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98" w:rsidRPr="002A30F6" w:rsidRDefault="00CF3962" w:rsidP="000B6DE0">
      <w:pPr>
        <w:pStyle w:val="a3"/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2A30F6">
        <w:rPr>
          <w:rFonts w:ascii="Arial" w:hAnsi="Arial" w:cs="Arial"/>
          <w:sz w:val="24"/>
          <w:szCs w:val="24"/>
        </w:rPr>
        <w:t>Договор</w:t>
      </w:r>
      <w:r w:rsidR="0089433B" w:rsidRPr="002A30F6">
        <w:rPr>
          <w:rFonts w:ascii="Arial" w:hAnsi="Arial" w:cs="Arial"/>
          <w:sz w:val="24"/>
          <w:szCs w:val="24"/>
        </w:rPr>
        <w:t xml:space="preserve"> №</w:t>
      </w:r>
      <w:r w:rsidR="00B70970">
        <w:rPr>
          <w:rFonts w:ascii="Arial" w:hAnsi="Arial" w:cs="Arial"/>
          <w:sz w:val="24"/>
          <w:szCs w:val="24"/>
        </w:rPr>
        <w:t>____</w:t>
      </w:r>
    </w:p>
    <w:p w:rsidR="00A91198" w:rsidRPr="002A30F6" w:rsidRDefault="00A91198" w:rsidP="00103BD4">
      <w:pPr>
        <w:pStyle w:val="Iauiue"/>
        <w:spacing w:line="276" w:lineRule="auto"/>
        <w:ind w:right="-57"/>
        <w:contextualSpacing/>
        <w:jc w:val="both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 xml:space="preserve">г. </w:t>
      </w:r>
      <w:r w:rsidR="0089433B" w:rsidRPr="002A30F6">
        <w:rPr>
          <w:rFonts w:ascii="Arial" w:hAnsi="Arial" w:cs="Arial"/>
          <w:b/>
          <w:szCs w:val="24"/>
        </w:rPr>
        <w:t>Новосибирск</w:t>
      </w:r>
      <w:r w:rsidR="00126BF9" w:rsidRPr="002A30F6">
        <w:rPr>
          <w:rFonts w:ascii="Arial" w:hAnsi="Arial" w:cs="Arial"/>
          <w:b/>
          <w:szCs w:val="24"/>
        </w:rPr>
        <w:tab/>
      </w:r>
      <w:r w:rsidRPr="002A30F6">
        <w:rPr>
          <w:rFonts w:ascii="Arial" w:hAnsi="Arial" w:cs="Arial"/>
          <w:b/>
          <w:szCs w:val="24"/>
        </w:rPr>
        <w:tab/>
      </w:r>
      <w:r w:rsidRPr="002A30F6">
        <w:rPr>
          <w:rFonts w:ascii="Arial" w:hAnsi="Arial" w:cs="Arial"/>
          <w:b/>
          <w:szCs w:val="24"/>
        </w:rPr>
        <w:tab/>
      </w:r>
      <w:r w:rsidRPr="002A30F6">
        <w:rPr>
          <w:rFonts w:ascii="Arial" w:hAnsi="Arial" w:cs="Arial"/>
          <w:b/>
          <w:szCs w:val="24"/>
        </w:rPr>
        <w:tab/>
      </w:r>
      <w:r w:rsidR="0089433B" w:rsidRPr="002A30F6">
        <w:rPr>
          <w:rFonts w:ascii="Arial" w:hAnsi="Arial" w:cs="Arial"/>
          <w:b/>
          <w:szCs w:val="24"/>
        </w:rPr>
        <w:tab/>
      </w:r>
      <w:r w:rsidR="0089433B" w:rsidRPr="002A30F6">
        <w:rPr>
          <w:rFonts w:ascii="Arial" w:hAnsi="Arial" w:cs="Arial"/>
          <w:b/>
          <w:szCs w:val="24"/>
        </w:rPr>
        <w:tab/>
      </w:r>
      <w:r w:rsidR="0089433B" w:rsidRPr="002A30F6">
        <w:rPr>
          <w:rFonts w:ascii="Arial" w:hAnsi="Arial" w:cs="Arial"/>
          <w:b/>
          <w:szCs w:val="24"/>
        </w:rPr>
        <w:tab/>
      </w:r>
      <w:r w:rsidR="00B922D8">
        <w:rPr>
          <w:rFonts w:ascii="Arial" w:hAnsi="Arial" w:cs="Arial"/>
          <w:b/>
          <w:szCs w:val="24"/>
        </w:rPr>
        <w:tab/>
      </w:r>
      <w:r w:rsidR="00B70970">
        <w:rPr>
          <w:rFonts w:ascii="Arial" w:hAnsi="Arial" w:cs="Arial"/>
          <w:b/>
          <w:szCs w:val="24"/>
        </w:rPr>
        <w:tab/>
      </w:r>
      <w:r w:rsidR="00B70970">
        <w:rPr>
          <w:rFonts w:ascii="Arial" w:hAnsi="Arial" w:cs="Arial"/>
          <w:b/>
          <w:szCs w:val="24"/>
        </w:rPr>
        <w:tab/>
      </w:r>
    </w:p>
    <w:p w:rsidR="000B6DE0" w:rsidRPr="00B8024E" w:rsidRDefault="00B70970" w:rsidP="00103BD4">
      <w:pPr>
        <w:spacing w:line="276" w:lineRule="auto"/>
        <w:contextualSpacing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____________</w:t>
      </w:r>
      <w:r w:rsidR="00B8024E" w:rsidRPr="00B8024E">
        <w:rPr>
          <w:rFonts w:ascii="Arial" w:hAnsi="Arial" w:cs="Arial"/>
          <w:bCs/>
          <w:szCs w:val="24"/>
        </w:rPr>
        <w:t>, именуемое в дальнейшем «Исполнитель»</w:t>
      </w:r>
      <w:r w:rsidR="00B8024E">
        <w:rPr>
          <w:rFonts w:ascii="Arial" w:hAnsi="Arial" w:cs="Arial"/>
          <w:bCs/>
          <w:szCs w:val="24"/>
        </w:rPr>
        <w:t>,</w:t>
      </w:r>
      <w:r w:rsidR="00B8024E" w:rsidRPr="00B8024E">
        <w:rPr>
          <w:rFonts w:ascii="Arial" w:hAnsi="Arial" w:cs="Arial"/>
          <w:bCs/>
          <w:szCs w:val="24"/>
        </w:rPr>
        <w:t xml:space="preserve"> в лице </w:t>
      </w:r>
      <w:proofErr w:type="spellStart"/>
      <w:r>
        <w:rPr>
          <w:rFonts w:ascii="Arial" w:hAnsi="Arial" w:cs="Arial"/>
          <w:bCs/>
          <w:szCs w:val="24"/>
        </w:rPr>
        <w:t>__________________________</w:t>
      </w:r>
      <w:r w:rsidR="00B8024E" w:rsidRPr="00B8024E">
        <w:rPr>
          <w:rFonts w:ascii="Arial" w:hAnsi="Arial" w:cs="Arial"/>
          <w:bCs/>
          <w:szCs w:val="24"/>
        </w:rPr>
        <w:t>с</w:t>
      </w:r>
      <w:proofErr w:type="spellEnd"/>
      <w:r w:rsidR="00B8024E" w:rsidRPr="00B8024E">
        <w:rPr>
          <w:rFonts w:ascii="Arial" w:hAnsi="Arial" w:cs="Arial"/>
          <w:bCs/>
          <w:szCs w:val="24"/>
        </w:rPr>
        <w:t xml:space="preserve"> одной стороны, и</w:t>
      </w:r>
    </w:p>
    <w:p w:rsidR="00CF3962" w:rsidRPr="00103BD4" w:rsidRDefault="00DA1C9A" w:rsidP="00EA261B">
      <w:pPr>
        <w:spacing w:line="276" w:lineRule="auto"/>
        <w:contextualSpacing/>
        <w:rPr>
          <w:rFonts w:ascii="Arial" w:hAnsi="Arial" w:cs="Arial"/>
          <w:szCs w:val="24"/>
        </w:rPr>
      </w:pPr>
      <w:r w:rsidRPr="00103BD4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НаименованиеПолное"/>
            </w:textInput>
          </w:ffData>
        </w:fldChar>
      </w:r>
      <w:r w:rsidR="00B922D8" w:rsidRPr="00103BD4">
        <w:rPr>
          <w:rFonts w:ascii="Arial" w:hAnsi="Arial" w:cs="Arial"/>
          <w:b/>
          <w:szCs w:val="24"/>
        </w:rPr>
        <w:instrText xml:space="preserve"> FORMTEXT </w:instrText>
      </w:r>
      <w:r w:rsidRPr="00103BD4">
        <w:rPr>
          <w:rFonts w:ascii="Arial" w:hAnsi="Arial" w:cs="Arial"/>
          <w:b/>
          <w:szCs w:val="24"/>
        </w:rPr>
      </w:r>
      <w:r w:rsidRPr="00103BD4">
        <w:rPr>
          <w:rFonts w:ascii="Arial" w:hAnsi="Arial" w:cs="Arial"/>
          <w:b/>
          <w:szCs w:val="24"/>
        </w:rPr>
        <w:fldChar w:fldCharType="separate"/>
      </w:r>
      <w:r w:rsidR="00B922D8" w:rsidRPr="00103BD4">
        <w:rPr>
          <w:rFonts w:ascii="Arial" w:hAnsi="Arial" w:cs="Arial"/>
          <w:b/>
          <w:szCs w:val="24"/>
        </w:rPr>
        <w:t>ФГБУЗ ЦГИЭ № 25 ФМБА РОССИИ</w:t>
      </w:r>
      <w:r w:rsidRPr="00103BD4">
        <w:rPr>
          <w:rFonts w:ascii="Arial" w:hAnsi="Arial" w:cs="Arial"/>
          <w:b/>
          <w:szCs w:val="24"/>
        </w:rPr>
        <w:fldChar w:fldCharType="end"/>
      </w:r>
      <w:r w:rsidR="000B6DE0" w:rsidRPr="00103BD4">
        <w:rPr>
          <w:rFonts w:ascii="Arial" w:hAnsi="Arial" w:cs="Arial"/>
          <w:szCs w:val="24"/>
        </w:rPr>
        <w:t>, именуемое в дальнейшем «Заказчик»,</w:t>
      </w:r>
      <w:r w:rsidR="008337DE" w:rsidRPr="00103BD4">
        <w:rPr>
          <w:rFonts w:ascii="Arial" w:hAnsi="Arial" w:cs="Arial"/>
          <w:szCs w:val="24"/>
        </w:rPr>
        <w:t xml:space="preserve"> в </w:t>
      </w:r>
      <w:proofErr w:type="spellStart"/>
      <w:r w:rsidR="008337DE" w:rsidRPr="00103BD4">
        <w:rPr>
          <w:rFonts w:ascii="Arial" w:hAnsi="Arial" w:cs="Arial"/>
          <w:szCs w:val="24"/>
        </w:rPr>
        <w:t>лице</w:t>
      </w:r>
      <w:r w:rsidR="00EA261B" w:rsidRPr="00EA261B">
        <w:rPr>
          <w:rFonts w:ascii="Arial" w:hAnsi="Arial" w:cs="Arial"/>
          <w:szCs w:val="24"/>
        </w:rPr>
        <w:t>Врио</w:t>
      </w:r>
      <w:proofErr w:type="spellEnd"/>
      <w:r w:rsidR="00EA261B" w:rsidRPr="00EA261B">
        <w:rPr>
          <w:rFonts w:ascii="Arial" w:hAnsi="Arial" w:cs="Arial"/>
          <w:szCs w:val="24"/>
        </w:rPr>
        <w:t xml:space="preserve"> главного врача – заместителя главного врача по санитарным и эпидемиологическим вопросам Федотовой Алёны Сергеевны, действующего на основании Приказа ФМБА России №694К от 30.04.2026 года</w:t>
      </w:r>
      <w:r w:rsidR="0089433B" w:rsidRPr="00103BD4">
        <w:rPr>
          <w:rFonts w:ascii="Arial" w:hAnsi="Arial" w:cs="Arial"/>
          <w:szCs w:val="24"/>
        </w:rPr>
        <w:t xml:space="preserve">, </w:t>
      </w:r>
      <w:r w:rsidR="00CF3962" w:rsidRPr="00103BD4">
        <w:rPr>
          <w:rFonts w:ascii="Arial" w:hAnsi="Arial" w:cs="Arial"/>
          <w:szCs w:val="24"/>
        </w:rPr>
        <w:t xml:space="preserve">с другой стороны, совместно именуемые «Стороны», заключили настоящий Договор (далее – </w:t>
      </w:r>
      <w:r w:rsidR="006923D1" w:rsidRPr="00103BD4">
        <w:rPr>
          <w:rFonts w:ascii="Arial" w:hAnsi="Arial" w:cs="Arial"/>
          <w:szCs w:val="24"/>
        </w:rPr>
        <w:t>«</w:t>
      </w:r>
      <w:r w:rsidR="00CF3962" w:rsidRPr="00103BD4">
        <w:rPr>
          <w:rFonts w:ascii="Arial" w:hAnsi="Arial" w:cs="Arial"/>
          <w:szCs w:val="24"/>
        </w:rPr>
        <w:t>Договор</w:t>
      </w:r>
      <w:r w:rsidR="006923D1" w:rsidRPr="00103BD4">
        <w:rPr>
          <w:rFonts w:ascii="Arial" w:hAnsi="Arial" w:cs="Arial"/>
          <w:szCs w:val="24"/>
        </w:rPr>
        <w:t>»</w:t>
      </w:r>
      <w:r w:rsidR="00CF3962" w:rsidRPr="00103BD4">
        <w:rPr>
          <w:rFonts w:ascii="Arial" w:hAnsi="Arial" w:cs="Arial"/>
          <w:szCs w:val="24"/>
        </w:rPr>
        <w:t>) о нижеследующем:</w:t>
      </w:r>
    </w:p>
    <w:p w:rsidR="00A91198" w:rsidRPr="002A30F6" w:rsidRDefault="00C6493B" w:rsidP="001D34DA">
      <w:pPr>
        <w:pStyle w:val="Iauiue"/>
        <w:numPr>
          <w:ilvl w:val="0"/>
          <w:numId w:val="1"/>
        </w:numPr>
        <w:spacing w:before="12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 xml:space="preserve">ПРЕДМЕТ </w:t>
      </w:r>
      <w:r w:rsidR="002B17C2" w:rsidRPr="002A30F6">
        <w:rPr>
          <w:rFonts w:ascii="Arial" w:hAnsi="Arial" w:cs="Arial"/>
          <w:b/>
          <w:szCs w:val="24"/>
        </w:rPr>
        <w:t>ДОГОВОР</w:t>
      </w:r>
      <w:r w:rsidRPr="002A30F6">
        <w:rPr>
          <w:rFonts w:ascii="Arial" w:hAnsi="Arial" w:cs="Arial"/>
          <w:b/>
          <w:szCs w:val="24"/>
        </w:rPr>
        <w:t>А</w:t>
      </w:r>
    </w:p>
    <w:p w:rsidR="00D67152" w:rsidRPr="00D67152" w:rsidRDefault="002A2A64" w:rsidP="00D67152">
      <w:pPr>
        <w:pStyle w:val="a4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2A2A64">
        <w:rPr>
          <w:rFonts w:ascii="Arial" w:hAnsi="Arial" w:cs="Arial"/>
          <w:sz w:val="24"/>
          <w:szCs w:val="24"/>
        </w:rPr>
        <w:t xml:space="preserve">Заказчик поручает, а Исполнитель принимает на себя обязательства оказать услуги по </w:t>
      </w:r>
      <w:r w:rsidR="00F659EB">
        <w:rPr>
          <w:rFonts w:ascii="Arial" w:hAnsi="Arial" w:cs="Arial"/>
          <w:sz w:val="24"/>
          <w:szCs w:val="24"/>
        </w:rPr>
        <w:t>п</w:t>
      </w:r>
      <w:r w:rsidR="00F659EB" w:rsidRPr="00F659EB">
        <w:rPr>
          <w:rFonts w:ascii="Arial" w:hAnsi="Arial" w:cs="Arial"/>
          <w:sz w:val="24"/>
          <w:szCs w:val="24"/>
        </w:rPr>
        <w:t>роверк</w:t>
      </w:r>
      <w:r w:rsidR="00F659EB">
        <w:rPr>
          <w:rFonts w:ascii="Arial" w:hAnsi="Arial" w:cs="Arial"/>
          <w:sz w:val="24"/>
          <w:szCs w:val="24"/>
        </w:rPr>
        <w:t>е</w:t>
      </w:r>
      <w:r w:rsidR="00F659EB" w:rsidRPr="00F659EB">
        <w:rPr>
          <w:rFonts w:ascii="Arial" w:hAnsi="Arial" w:cs="Arial"/>
          <w:sz w:val="24"/>
          <w:szCs w:val="24"/>
        </w:rPr>
        <w:t xml:space="preserve"> технического состояния и защитной эффективности бокс</w:t>
      </w:r>
      <w:r w:rsidR="00F659EB">
        <w:rPr>
          <w:rFonts w:ascii="Arial" w:hAnsi="Arial" w:cs="Arial"/>
          <w:sz w:val="24"/>
          <w:szCs w:val="24"/>
        </w:rPr>
        <w:t>ов</w:t>
      </w:r>
      <w:r w:rsidR="00F659EB" w:rsidRPr="00F659EB">
        <w:rPr>
          <w:rFonts w:ascii="Arial" w:hAnsi="Arial" w:cs="Arial"/>
          <w:sz w:val="24"/>
          <w:szCs w:val="24"/>
        </w:rPr>
        <w:t xml:space="preserve"> микробиологической безопасности</w:t>
      </w:r>
      <w:r w:rsidR="00F659EB">
        <w:rPr>
          <w:rFonts w:ascii="Arial" w:hAnsi="Arial" w:cs="Arial"/>
          <w:sz w:val="24"/>
          <w:szCs w:val="24"/>
        </w:rPr>
        <w:t>.</w:t>
      </w:r>
    </w:p>
    <w:p w:rsidR="00A91198" w:rsidRPr="002A30F6" w:rsidRDefault="00A2713E" w:rsidP="001D34DA">
      <w:pPr>
        <w:pStyle w:val="Iauiue"/>
        <w:numPr>
          <w:ilvl w:val="0"/>
          <w:numId w:val="1"/>
        </w:numPr>
        <w:spacing w:before="12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 xml:space="preserve">ПОРЯДОК </w:t>
      </w:r>
      <w:r w:rsidR="00FA1DCE" w:rsidRPr="002A30F6">
        <w:rPr>
          <w:rFonts w:ascii="Arial" w:hAnsi="Arial" w:cs="Arial"/>
          <w:b/>
          <w:szCs w:val="24"/>
        </w:rPr>
        <w:t>И СРОКИ ОКАЗАНИЯ УСЛУГ</w:t>
      </w:r>
    </w:p>
    <w:p w:rsidR="002A2A64" w:rsidRPr="002A30F6" w:rsidRDefault="002A2A64" w:rsidP="002A2A64">
      <w:pPr>
        <w:pStyle w:val="a4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2A30F6">
        <w:rPr>
          <w:rFonts w:ascii="Arial" w:hAnsi="Arial" w:cs="Arial"/>
          <w:sz w:val="24"/>
          <w:szCs w:val="24"/>
        </w:rPr>
        <w:t xml:space="preserve">Перечень услуг, порядок и сроки их оказания </w:t>
      </w:r>
      <w:r w:rsidR="00D74296">
        <w:rPr>
          <w:rFonts w:ascii="Arial" w:hAnsi="Arial" w:cs="Arial"/>
          <w:sz w:val="24"/>
          <w:szCs w:val="24"/>
        </w:rPr>
        <w:t xml:space="preserve">указаны в </w:t>
      </w:r>
      <w:r>
        <w:rPr>
          <w:rFonts w:ascii="Arial" w:hAnsi="Arial" w:cs="Arial"/>
          <w:sz w:val="24"/>
          <w:szCs w:val="24"/>
        </w:rPr>
        <w:t>Приложени</w:t>
      </w:r>
      <w:r w:rsidR="00D74296">
        <w:rPr>
          <w:rFonts w:ascii="Arial" w:hAnsi="Arial" w:cs="Arial"/>
          <w:sz w:val="24"/>
          <w:szCs w:val="24"/>
        </w:rPr>
        <w:t>и</w:t>
      </w:r>
      <w:r w:rsidRPr="002A30F6">
        <w:rPr>
          <w:rFonts w:ascii="Arial" w:hAnsi="Arial" w:cs="Arial"/>
          <w:sz w:val="24"/>
          <w:szCs w:val="24"/>
        </w:rPr>
        <w:t>, котор</w:t>
      </w:r>
      <w:r w:rsidR="00D74296">
        <w:rPr>
          <w:rFonts w:ascii="Arial" w:hAnsi="Arial" w:cs="Arial"/>
          <w:sz w:val="24"/>
          <w:szCs w:val="24"/>
        </w:rPr>
        <w:t>о</w:t>
      </w:r>
      <w:r w:rsidRPr="002A30F6">
        <w:rPr>
          <w:rFonts w:ascii="Arial" w:hAnsi="Arial" w:cs="Arial"/>
          <w:sz w:val="24"/>
          <w:szCs w:val="24"/>
        </w:rPr>
        <w:t>е явля</w:t>
      </w:r>
      <w:r w:rsidR="00D74296">
        <w:rPr>
          <w:rFonts w:ascii="Arial" w:hAnsi="Arial" w:cs="Arial"/>
          <w:sz w:val="24"/>
          <w:szCs w:val="24"/>
        </w:rPr>
        <w:t>е</w:t>
      </w:r>
      <w:r w:rsidRPr="002A30F6">
        <w:rPr>
          <w:rFonts w:ascii="Arial" w:hAnsi="Arial" w:cs="Arial"/>
          <w:sz w:val="24"/>
          <w:szCs w:val="24"/>
        </w:rPr>
        <w:t>тся неотъемлемой частью Договора.</w:t>
      </w:r>
    </w:p>
    <w:p w:rsidR="002A2A64" w:rsidRPr="002A2A64" w:rsidRDefault="002A2A64" w:rsidP="002A2A64">
      <w:pPr>
        <w:pStyle w:val="a4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contextualSpacing/>
        <w:rPr>
          <w:rFonts w:ascii="Arial" w:hAnsi="Arial" w:cs="Arial"/>
          <w:b/>
          <w:sz w:val="24"/>
          <w:szCs w:val="24"/>
        </w:rPr>
      </w:pPr>
      <w:r w:rsidRPr="002A30F6">
        <w:rPr>
          <w:rFonts w:ascii="Arial" w:hAnsi="Arial" w:cs="Arial"/>
          <w:sz w:val="24"/>
          <w:szCs w:val="24"/>
        </w:rPr>
        <w:t>Результатом оказания услуг по настоящему договору могут быть Протоколы испытаний, Отчеты о проведенных исследованиях или другая согласованная Сторонами форма отчетной документации, содержащей результаты исследований (испытаний), предоставляемая Исполнителем Заказчику по окончании оказания услуг.</w:t>
      </w:r>
    </w:p>
    <w:p w:rsidR="00D3569C" w:rsidRPr="002A30F6" w:rsidRDefault="00D3569C" w:rsidP="002A2A64">
      <w:pPr>
        <w:pStyle w:val="Iauiue"/>
        <w:numPr>
          <w:ilvl w:val="0"/>
          <w:numId w:val="1"/>
        </w:numPr>
        <w:spacing w:before="12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ЦЕНА И ПОРЯДОК РАСЧЕТОВ</w:t>
      </w:r>
    </w:p>
    <w:p w:rsidR="00D74296" w:rsidRPr="00DC2974" w:rsidRDefault="00D74296" w:rsidP="00D67152">
      <w:pPr>
        <w:pStyle w:val="a4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C2974">
        <w:rPr>
          <w:rFonts w:ascii="Arial" w:hAnsi="Arial" w:cs="Arial"/>
          <w:sz w:val="24"/>
          <w:szCs w:val="24"/>
        </w:rPr>
        <w:t xml:space="preserve">Цена договора составляет </w:t>
      </w:r>
      <w:r w:rsidR="00B70970">
        <w:rPr>
          <w:rFonts w:ascii="Arial" w:hAnsi="Arial" w:cs="Arial"/>
          <w:sz w:val="24"/>
          <w:szCs w:val="24"/>
        </w:rPr>
        <w:t>________________________________________</w:t>
      </w:r>
      <w:r w:rsidR="00C96A99">
        <w:rPr>
          <w:rFonts w:ascii="Arial" w:hAnsi="Arial" w:cs="Arial"/>
          <w:sz w:val="24"/>
          <w:szCs w:val="24"/>
        </w:rPr>
        <w:t xml:space="preserve"> руб</w:t>
      </w:r>
      <w:r w:rsidRPr="009171C5">
        <w:rPr>
          <w:rFonts w:ascii="Arial" w:hAnsi="Arial" w:cs="Arial"/>
          <w:sz w:val="24"/>
          <w:szCs w:val="24"/>
        </w:rPr>
        <w:t>.</w:t>
      </w:r>
      <w:r w:rsidRPr="00DC2974">
        <w:rPr>
          <w:rFonts w:ascii="Arial" w:hAnsi="Arial" w:cs="Arial"/>
          <w:sz w:val="24"/>
          <w:szCs w:val="24"/>
        </w:rPr>
        <w:t xml:space="preserve"> Цена Договора является фиксированной и не подлежит изменению в течение срока действия Договора, за исключением случаев, предусмотренных законодательством Российской Федерации. Установленная цена Договора включает в себя стоимость оказываемых услуг, материалы и все необходимые инструменты для оказания услуг, а также все налоги и сборы, которые Исполнитель должен выплатить в связи с выполнением обязательств по Договору в соответствии с законодательством Российской Федерации.</w:t>
      </w:r>
    </w:p>
    <w:p w:rsidR="00D74296" w:rsidRPr="00DC2974" w:rsidRDefault="00D74296" w:rsidP="00D67152">
      <w:pPr>
        <w:pStyle w:val="a4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DC2974">
        <w:rPr>
          <w:rFonts w:ascii="Arial" w:hAnsi="Arial" w:cs="Arial"/>
          <w:sz w:val="24"/>
          <w:szCs w:val="24"/>
        </w:rPr>
        <w:t xml:space="preserve">Оплата Услуг производится Заказчиком по безналичному расчету путем перечисления денежных средств на счет Исполнителя </w:t>
      </w:r>
      <w:r w:rsidR="00F659EB">
        <w:rPr>
          <w:rFonts w:ascii="Arial" w:hAnsi="Arial" w:cs="Arial"/>
          <w:sz w:val="24"/>
          <w:szCs w:val="24"/>
        </w:rPr>
        <w:t xml:space="preserve">в срок не позднее </w:t>
      </w:r>
      <w:r w:rsidR="00830923">
        <w:rPr>
          <w:rFonts w:ascii="Arial" w:hAnsi="Arial" w:cs="Arial"/>
          <w:sz w:val="24"/>
          <w:szCs w:val="24"/>
        </w:rPr>
        <w:t>7</w:t>
      </w:r>
      <w:r w:rsidR="00F659EB">
        <w:rPr>
          <w:rFonts w:ascii="Arial" w:hAnsi="Arial" w:cs="Arial"/>
          <w:sz w:val="24"/>
          <w:szCs w:val="24"/>
        </w:rPr>
        <w:t xml:space="preserve"> (</w:t>
      </w:r>
      <w:r w:rsidR="00830923">
        <w:rPr>
          <w:rFonts w:ascii="Arial" w:hAnsi="Arial" w:cs="Arial"/>
          <w:sz w:val="24"/>
          <w:szCs w:val="24"/>
        </w:rPr>
        <w:t>семи</w:t>
      </w:r>
      <w:r w:rsidR="00F659EB">
        <w:rPr>
          <w:rFonts w:ascii="Arial" w:hAnsi="Arial" w:cs="Arial"/>
          <w:sz w:val="24"/>
          <w:szCs w:val="24"/>
        </w:rPr>
        <w:t xml:space="preserve">) рабочих дней </w:t>
      </w:r>
      <w:proofErr w:type="gramStart"/>
      <w:r w:rsidR="00F659EB">
        <w:rPr>
          <w:rFonts w:ascii="Arial" w:hAnsi="Arial" w:cs="Arial"/>
          <w:sz w:val="24"/>
          <w:szCs w:val="24"/>
        </w:rPr>
        <w:t>с даты подписания</w:t>
      </w:r>
      <w:proofErr w:type="gramEnd"/>
      <w:r w:rsidR="00F659EB">
        <w:rPr>
          <w:rFonts w:ascii="Arial" w:hAnsi="Arial" w:cs="Arial"/>
          <w:sz w:val="24"/>
          <w:szCs w:val="24"/>
        </w:rPr>
        <w:t xml:space="preserve"> Сторонами актов об оказании услуг</w:t>
      </w:r>
      <w:r w:rsidRPr="00DC2974">
        <w:rPr>
          <w:rFonts w:ascii="Arial" w:hAnsi="Arial" w:cs="Arial"/>
          <w:sz w:val="24"/>
          <w:szCs w:val="24"/>
        </w:rPr>
        <w:t xml:space="preserve">. </w:t>
      </w:r>
    </w:p>
    <w:p w:rsidR="00D74296" w:rsidRDefault="00D74296" w:rsidP="00D67152">
      <w:pPr>
        <w:pStyle w:val="a4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Датой оплаты считается день списания денежных сре</w:t>
      </w:r>
      <w:proofErr w:type="gramStart"/>
      <w:r>
        <w:rPr>
          <w:rFonts w:ascii="Arial" w:hAnsi="Arial" w:cs="Arial"/>
          <w:sz w:val="24"/>
          <w:szCs w:val="24"/>
        </w:rPr>
        <w:t>дств с р</w:t>
      </w:r>
      <w:proofErr w:type="gramEnd"/>
      <w:r>
        <w:rPr>
          <w:rFonts w:ascii="Arial" w:hAnsi="Arial" w:cs="Arial"/>
          <w:sz w:val="24"/>
          <w:szCs w:val="24"/>
        </w:rPr>
        <w:t>асчетного счета Заказчика.</w:t>
      </w:r>
    </w:p>
    <w:p w:rsidR="00C13D17" w:rsidRPr="002A30F6" w:rsidRDefault="00C13D17" w:rsidP="00103BD4">
      <w:pPr>
        <w:pStyle w:val="a4"/>
        <w:numPr>
          <w:ilvl w:val="0"/>
          <w:numId w:val="1"/>
        </w:numPr>
        <w:spacing w:line="276" w:lineRule="auto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2A30F6">
        <w:rPr>
          <w:rFonts w:ascii="Arial" w:hAnsi="Arial" w:cs="Arial"/>
          <w:b/>
          <w:sz w:val="24"/>
          <w:szCs w:val="24"/>
        </w:rPr>
        <w:t>СРОК ДЕЙСТВИЯ ДОГОВОРА</w:t>
      </w:r>
    </w:p>
    <w:p w:rsidR="00C13D17" w:rsidRPr="002A30F6" w:rsidRDefault="00C13D17" w:rsidP="00103BD4">
      <w:pPr>
        <w:pStyle w:val="ae"/>
        <w:numPr>
          <w:ilvl w:val="1"/>
          <w:numId w:val="1"/>
        </w:numPr>
        <w:tabs>
          <w:tab w:val="clear" w:pos="360"/>
        </w:tabs>
        <w:spacing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Настоящий Договор вступает в силу с момента его заключения, то есть с момента его подписания Сторонами, и действует до </w:t>
      </w:r>
      <w:r w:rsidR="00DA1C9A" w:rsidRPr="00776069">
        <w:rPr>
          <w:rFonts w:ascii="Arial" w:hAnsi="Arial" w:cs="Arial"/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ДоговорыКонтрагентов.СрокДействия"/>
            </w:textInput>
          </w:ffData>
        </w:fldChar>
      </w:r>
      <w:r w:rsidR="0022571C" w:rsidRPr="00776069">
        <w:rPr>
          <w:rFonts w:ascii="Arial" w:hAnsi="Arial" w:cs="Arial"/>
          <w:sz w:val="23"/>
          <w:szCs w:val="23"/>
        </w:rPr>
        <w:instrText xml:space="preserve"> FORMTEXT </w:instrText>
      </w:r>
      <w:r w:rsidR="00DA1C9A" w:rsidRPr="00776069">
        <w:rPr>
          <w:rFonts w:ascii="Arial" w:hAnsi="Arial" w:cs="Arial"/>
          <w:sz w:val="23"/>
          <w:szCs w:val="23"/>
        </w:rPr>
      </w:r>
      <w:r w:rsidR="00DA1C9A" w:rsidRPr="00776069">
        <w:rPr>
          <w:rFonts w:ascii="Arial" w:hAnsi="Arial" w:cs="Arial"/>
          <w:sz w:val="23"/>
          <w:szCs w:val="23"/>
        </w:rPr>
        <w:fldChar w:fldCharType="separate"/>
      </w:r>
      <w:r w:rsidR="0022571C" w:rsidRPr="00776069">
        <w:rPr>
          <w:rFonts w:ascii="Arial" w:hAnsi="Arial" w:cs="Arial"/>
          <w:noProof/>
          <w:sz w:val="23"/>
          <w:szCs w:val="23"/>
        </w:rPr>
        <w:t>30.12.2026</w:t>
      </w:r>
      <w:r w:rsidR="00DA1C9A" w:rsidRPr="00776069">
        <w:rPr>
          <w:rFonts w:ascii="Arial" w:hAnsi="Arial" w:cs="Arial"/>
          <w:sz w:val="23"/>
          <w:szCs w:val="23"/>
        </w:rPr>
        <w:fldChar w:fldCharType="end"/>
      </w:r>
      <w:r w:rsidR="00FB1C3D">
        <w:rPr>
          <w:rFonts w:ascii="Arial" w:hAnsi="Arial" w:cs="Arial"/>
          <w:sz w:val="23"/>
          <w:szCs w:val="23"/>
        </w:rPr>
        <w:t>г</w:t>
      </w:r>
      <w:proofErr w:type="gramStart"/>
      <w:r w:rsidR="00FB1C3D">
        <w:rPr>
          <w:rFonts w:ascii="Arial" w:hAnsi="Arial" w:cs="Arial"/>
          <w:sz w:val="23"/>
          <w:szCs w:val="23"/>
        </w:rPr>
        <w:t>.</w:t>
      </w:r>
      <w:r w:rsidRPr="002A30F6">
        <w:rPr>
          <w:rFonts w:ascii="Arial" w:hAnsi="Arial" w:cs="Arial"/>
          <w:szCs w:val="24"/>
        </w:rPr>
        <w:t>л</w:t>
      </w:r>
      <w:proofErr w:type="gramEnd"/>
      <w:r w:rsidRPr="002A30F6">
        <w:rPr>
          <w:rFonts w:ascii="Arial" w:hAnsi="Arial" w:cs="Arial"/>
          <w:szCs w:val="24"/>
        </w:rPr>
        <w:t>ибо до полного исполнения Сторонами всех взятых на себя обязательств.</w:t>
      </w:r>
    </w:p>
    <w:p w:rsidR="00D3569C" w:rsidRPr="002A30F6" w:rsidRDefault="00D3569C" w:rsidP="00D74296">
      <w:pPr>
        <w:pStyle w:val="Iauiue"/>
        <w:numPr>
          <w:ilvl w:val="0"/>
          <w:numId w:val="1"/>
        </w:numPr>
        <w:spacing w:before="120" w:line="276" w:lineRule="auto"/>
        <w:ind w:left="357" w:hanging="357"/>
        <w:contextualSpacing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ПРАВА И ОБЯЗАННОСТИ СТОРОН</w:t>
      </w:r>
    </w:p>
    <w:p w:rsidR="00D3569C" w:rsidRPr="002A30F6" w:rsidRDefault="00D3569C" w:rsidP="00103BD4">
      <w:pPr>
        <w:pStyle w:val="ae"/>
        <w:numPr>
          <w:ilvl w:val="1"/>
          <w:numId w:val="1"/>
        </w:numPr>
        <w:spacing w:line="276" w:lineRule="auto"/>
        <w:ind w:left="357" w:hanging="357"/>
        <w:contextualSpacing w:val="0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Исполнитель принимает на себя следующие обязательства:</w:t>
      </w:r>
    </w:p>
    <w:p w:rsidR="00D3569C" w:rsidRPr="002A30F6" w:rsidRDefault="00422E3D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Качественно и в согласованны</w:t>
      </w:r>
      <w:r w:rsidR="001739BC" w:rsidRPr="002A30F6">
        <w:rPr>
          <w:rFonts w:ascii="Arial" w:hAnsi="Arial" w:cs="Arial"/>
          <w:szCs w:val="24"/>
        </w:rPr>
        <w:t>е</w:t>
      </w:r>
      <w:r w:rsidRPr="002A30F6">
        <w:rPr>
          <w:rFonts w:ascii="Arial" w:hAnsi="Arial" w:cs="Arial"/>
          <w:szCs w:val="24"/>
        </w:rPr>
        <w:t xml:space="preserve"> Сторонами срок</w:t>
      </w:r>
      <w:r w:rsidR="00B70970">
        <w:rPr>
          <w:rFonts w:ascii="Arial" w:hAnsi="Arial" w:cs="Arial"/>
          <w:szCs w:val="24"/>
        </w:rPr>
        <w:t xml:space="preserve"> </w:t>
      </w:r>
      <w:r w:rsidR="001739BC" w:rsidRPr="002A30F6">
        <w:rPr>
          <w:rFonts w:ascii="Arial" w:hAnsi="Arial" w:cs="Arial"/>
          <w:szCs w:val="24"/>
        </w:rPr>
        <w:t>и</w:t>
      </w:r>
      <w:r w:rsidR="00B70970">
        <w:rPr>
          <w:rFonts w:ascii="Arial" w:hAnsi="Arial" w:cs="Arial"/>
          <w:szCs w:val="24"/>
        </w:rPr>
        <w:t xml:space="preserve"> </w:t>
      </w:r>
      <w:r w:rsidR="00C13D17" w:rsidRPr="002A30F6">
        <w:rPr>
          <w:rFonts w:ascii="Arial" w:hAnsi="Arial" w:cs="Arial"/>
          <w:szCs w:val="24"/>
        </w:rPr>
        <w:t>оказ</w:t>
      </w:r>
      <w:r w:rsidR="001739BC" w:rsidRPr="002A30F6">
        <w:rPr>
          <w:rFonts w:ascii="Arial" w:hAnsi="Arial" w:cs="Arial"/>
          <w:szCs w:val="24"/>
        </w:rPr>
        <w:t>ыв</w:t>
      </w:r>
      <w:r w:rsidR="00C13D17" w:rsidRPr="002A30F6">
        <w:rPr>
          <w:rFonts w:ascii="Arial" w:hAnsi="Arial" w:cs="Arial"/>
          <w:szCs w:val="24"/>
        </w:rPr>
        <w:t>ать услуги</w:t>
      </w:r>
      <w:r w:rsidR="007A0F18" w:rsidRPr="002A30F6">
        <w:rPr>
          <w:rFonts w:ascii="Arial" w:hAnsi="Arial" w:cs="Arial"/>
          <w:szCs w:val="24"/>
        </w:rPr>
        <w:t xml:space="preserve"> в соответствии </w:t>
      </w:r>
      <w:r w:rsidR="00C13D17" w:rsidRPr="002A30F6">
        <w:rPr>
          <w:rFonts w:ascii="Arial" w:hAnsi="Arial" w:cs="Arial"/>
          <w:szCs w:val="24"/>
        </w:rPr>
        <w:t xml:space="preserve">с </w:t>
      </w:r>
      <w:r w:rsidR="006527BB">
        <w:rPr>
          <w:rFonts w:ascii="Arial" w:hAnsi="Arial" w:cs="Arial"/>
          <w:szCs w:val="24"/>
        </w:rPr>
        <w:t>Приложени</w:t>
      </w:r>
      <w:r w:rsidR="00D74296">
        <w:rPr>
          <w:rFonts w:ascii="Arial" w:hAnsi="Arial" w:cs="Arial"/>
          <w:szCs w:val="24"/>
        </w:rPr>
        <w:t>ем</w:t>
      </w:r>
      <w:r w:rsidR="007A0F18" w:rsidRPr="002A30F6">
        <w:rPr>
          <w:rFonts w:ascii="Arial" w:hAnsi="Arial" w:cs="Arial"/>
          <w:szCs w:val="24"/>
        </w:rPr>
        <w:t xml:space="preserve"> и требованиями методик выполнения </w:t>
      </w:r>
      <w:r w:rsidR="001739BC" w:rsidRPr="002A30F6">
        <w:rPr>
          <w:rFonts w:ascii="Arial" w:hAnsi="Arial" w:cs="Arial"/>
          <w:szCs w:val="24"/>
        </w:rPr>
        <w:t>исследований</w:t>
      </w:r>
      <w:r w:rsidR="007A0F18" w:rsidRPr="002A30F6">
        <w:rPr>
          <w:rFonts w:ascii="Arial" w:hAnsi="Arial" w:cs="Arial"/>
          <w:szCs w:val="24"/>
        </w:rPr>
        <w:t xml:space="preserve"> и испытаний.</w:t>
      </w:r>
    </w:p>
    <w:p w:rsidR="00D3569C" w:rsidRPr="002A30F6" w:rsidRDefault="00D3569C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lastRenderedPageBreak/>
        <w:t xml:space="preserve">Приступить к </w:t>
      </w:r>
      <w:bookmarkStart w:id="0" w:name="_Hlk507666236"/>
      <w:r w:rsidR="00C13D17" w:rsidRPr="002A30F6">
        <w:rPr>
          <w:rFonts w:ascii="Arial" w:hAnsi="Arial" w:cs="Arial"/>
          <w:szCs w:val="24"/>
        </w:rPr>
        <w:t xml:space="preserve">оказанию услуг </w:t>
      </w:r>
      <w:bookmarkEnd w:id="0"/>
      <w:r w:rsidR="00422E3D" w:rsidRPr="002A30F6">
        <w:rPr>
          <w:rFonts w:ascii="Arial" w:hAnsi="Arial" w:cs="Arial"/>
          <w:szCs w:val="24"/>
        </w:rPr>
        <w:t xml:space="preserve">в соответствии с согласованным Сторонами графиком при условии исполнения Заказчиком </w:t>
      </w:r>
      <w:r w:rsidR="00D937B6" w:rsidRPr="002A30F6">
        <w:rPr>
          <w:rFonts w:ascii="Arial" w:hAnsi="Arial" w:cs="Arial"/>
          <w:szCs w:val="24"/>
        </w:rPr>
        <w:t xml:space="preserve">обязательств, предусмотренных п. п. </w:t>
      </w:r>
      <w:r w:rsidR="002C7D1D" w:rsidRPr="002A30F6">
        <w:rPr>
          <w:rFonts w:ascii="Arial" w:hAnsi="Arial" w:cs="Arial"/>
          <w:szCs w:val="24"/>
        </w:rPr>
        <w:t>5</w:t>
      </w:r>
      <w:r w:rsidR="00D937B6" w:rsidRPr="002A30F6">
        <w:rPr>
          <w:rFonts w:ascii="Arial" w:hAnsi="Arial" w:cs="Arial"/>
          <w:szCs w:val="24"/>
        </w:rPr>
        <w:t>.3.</w:t>
      </w:r>
      <w:r w:rsidR="00D74296">
        <w:rPr>
          <w:rFonts w:ascii="Arial" w:hAnsi="Arial" w:cs="Arial"/>
          <w:szCs w:val="24"/>
        </w:rPr>
        <w:t>2</w:t>
      </w:r>
      <w:r w:rsidR="00D937B6" w:rsidRPr="002A30F6">
        <w:rPr>
          <w:rFonts w:ascii="Arial" w:hAnsi="Arial" w:cs="Arial"/>
          <w:szCs w:val="24"/>
        </w:rPr>
        <w:t xml:space="preserve">. – </w:t>
      </w:r>
      <w:r w:rsidR="002C7D1D" w:rsidRPr="002A30F6">
        <w:rPr>
          <w:rFonts w:ascii="Arial" w:hAnsi="Arial" w:cs="Arial"/>
          <w:szCs w:val="24"/>
        </w:rPr>
        <w:t>5</w:t>
      </w:r>
      <w:r w:rsidR="00D937B6" w:rsidRPr="002A30F6">
        <w:rPr>
          <w:rFonts w:ascii="Arial" w:hAnsi="Arial" w:cs="Arial"/>
          <w:szCs w:val="24"/>
        </w:rPr>
        <w:t>.3.</w:t>
      </w:r>
      <w:r w:rsidR="001051C7" w:rsidRPr="002A30F6">
        <w:rPr>
          <w:rFonts w:ascii="Arial" w:hAnsi="Arial" w:cs="Arial"/>
          <w:szCs w:val="24"/>
        </w:rPr>
        <w:t>5</w:t>
      </w:r>
      <w:r w:rsidR="00D937B6" w:rsidRPr="002A30F6">
        <w:rPr>
          <w:rFonts w:ascii="Arial" w:hAnsi="Arial" w:cs="Arial"/>
          <w:szCs w:val="24"/>
        </w:rPr>
        <w:t>. настоящего Договора.</w:t>
      </w:r>
    </w:p>
    <w:p w:rsidR="00D3569C" w:rsidRPr="002A30F6" w:rsidRDefault="00D937B6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По запросу Заказчика предоставлять информацию о ходе работ.</w:t>
      </w:r>
    </w:p>
    <w:p w:rsidR="00D937B6" w:rsidRPr="002A30F6" w:rsidRDefault="00D937B6" w:rsidP="001D34DA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По завершении работ предоставить Заказчику отчетную документацию</w:t>
      </w:r>
      <w:r w:rsidR="000B1D7A" w:rsidRPr="002A30F6">
        <w:rPr>
          <w:rFonts w:ascii="Arial" w:hAnsi="Arial" w:cs="Arial"/>
          <w:szCs w:val="24"/>
        </w:rPr>
        <w:t xml:space="preserve"> и</w:t>
      </w:r>
      <w:r w:rsidRPr="002A30F6">
        <w:rPr>
          <w:rFonts w:ascii="Arial" w:hAnsi="Arial" w:cs="Arial"/>
          <w:szCs w:val="24"/>
        </w:rPr>
        <w:t xml:space="preserve"> акты </w:t>
      </w:r>
      <w:r w:rsidR="00C13D17" w:rsidRPr="002A30F6">
        <w:rPr>
          <w:rFonts w:ascii="Arial" w:hAnsi="Arial" w:cs="Arial"/>
          <w:szCs w:val="24"/>
        </w:rPr>
        <w:t>об оказании услуг</w:t>
      </w:r>
      <w:r w:rsidRPr="002A30F6">
        <w:rPr>
          <w:rFonts w:ascii="Arial" w:hAnsi="Arial" w:cs="Arial"/>
          <w:szCs w:val="24"/>
        </w:rPr>
        <w:t xml:space="preserve"> в 2-х экземплярах.</w:t>
      </w:r>
    </w:p>
    <w:p w:rsidR="007A0F18" w:rsidRPr="002A30F6" w:rsidRDefault="007A0F18" w:rsidP="001D34DA">
      <w:pPr>
        <w:pStyle w:val="ae"/>
        <w:numPr>
          <w:ilvl w:val="1"/>
          <w:numId w:val="1"/>
        </w:numPr>
        <w:spacing w:before="120" w:line="276" w:lineRule="auto"/>
        <w:ind w:left="0" w:firstLine="0"/>
        <w:contextualSpacing w:val="0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Исполнитель вправе:</w:t>
      </w:r>
    </w:p>
    <w:p w:rsidR="007A0F18" w:rsidRDefault="00422E3D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Привлекать для оказания Услуг по настоящему Договору соисполнителей, оставаясь ответственным за их действия перед Заказчиком. Свои отношения с соисполнителями Исполнитель оформляет самостоятельно.</w:t>
      </w:r>
    </w:p>
    <w:p w:rsidR="005E0D87" w:rsidRDefault="005E0D87" w:rsidP="005E0D87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Самостоятельно определять способы оказания услуг, в том числе самостоятельно выбирать конкретные методики выполнения измерений и испытаний.</w:t>
      </w:r>
    </w:p>
    <w:p w:rsidR="002C7D1D" w:rsidRPr="002A30F6" w:rsidRDefault="002C7D1D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Приостановить оказание услуг в случаях, когда выполнение работ в согласованные Сторонами сроки невозможно по вине Заказчика, в том числе, если Заказчик не предоставил необходимую информацию или образцы (пробы) для исследований, не обеспечил доступ к объектам испытани</w:t>
      </w:r>
      <w:r w:rsidR="001739BC" w:rsidRPr="002A30F6">
        <w:rPr>
          <w:rFonts w:ascii="Arial" w:hAnsi="Arial" w:cs="Arial"/>
          <w:szCs w:val="24"/>
        </w:rPr>
        <w:t>й</w:t>
      </w:r>
      <w:r w:rsidRPr="002A30F6">
        <w:rPr>
          <w:rFonts w:ascii="Arial" w:hAnsi="Arial" w:cs="Arial"/>
          <w:szCs w:val="24"/>
        </w:rPr>
        <w:t xml:space="preserve">, или иным образом препятствует </w:t>
      </w:r>
      <w:r w:rsidR="001739BC" w:rsidRPr="002A30F6">
        <w:rPr>
          <w:rFonts w:ascii="Arial" w:hAnsi="Arial" w:cs="Arial"/>
          <w:szCs w:val="24"/>
        </w:rPr>
        <w:t>оказанию услуг</w:t>
      </w:r>
      <w:r w:rsidRPr="002A30F6">
        <w:rPr>
          <w:rFonts w:ascii="Arial" w:hAnsi="Arial" w:cs="Arial"/>
          <w:szCs w:val="24"/>
        </w:rPr>
        <w:t xml:space="preserve">. </w:t>
      </w:r>
    </w:p>
    <w:p w:rsidR="00FD43DD" w:rsidRPr="002A30F6" w:rsidRDefault="00FD43DD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proofErr w:type="gramStart"/>
      <w:r w:rsidRPr="002A30F6">
        <w:rPr>
          <w:rFonts w:ascii="Arial" w:hAnsi="Arial" w:cs="Arial"/>
          <w:szCs w:val="24"/>
        </w:rPr>
        <w:t>В случае выявления несоответствий объектов исследований (испытаний) установленным требованиям отказаться от повторного проведения исследований (испытаний) после устранения таких несоответствий, либо провести повторные исследования (испытания) после согласования с Заказчиком стоимости и сроков повторных исследований (испытаний).</w:t>
      </w:r>
      <w:proofErr w:type="gramEnd"/>
    </w:p>
    <w:p w:rsidR="00C13D17" w:rsidRPr="002A30F6" w:rsidRDefault="00C13D17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Требовать от Заказчика полной и своевременной оплаты оказываемы</w:t>
      </w:r>
      <w:r w:rsidR="00E668B1" w:rsidRPr="002A30F6">
        <w:rPr>
          <w:rFonts w:ascii="Arial" w:hAnsi="Arial" w:cs="Arial"/>
          <w:szCs w:val="24"/>
        </w:rPr>
        <w:t>х</w:t>
      </w:r>
      <w:r w:rsidRPr="002A30F6">
        <w:rPr>
          <w:rFonts w:ascii="Arial" w:hAnsi="Arial" w:cs="Arial"/>
          <w:szCs w:val="24"/>
        </w:rPr>
        <w:t xml:space="preserve"> услуг</w:t>
      </w:r>
      <w:r w:rsidR="00E668B1" w:rsidRPr="002A30F6">
        <w:rPr>
          <w:rFonts w:ascii="Arial" w:hAnsi="Arial" w:cs="Arial"/>
          <w:szCs w:val="24"/>
        </w:rPr>
        <w:t xml:space="preserve"> в соответствии с условиями настоящего </w:t>
      </w:r>
      <w:r w:rsidR="00FD43DD" w:rsidRPr="002A30F6">
        <w:rPr>
          <w:rFonts w:ascii="Arial" w:hAnsi="Arial" w:cs="Arial"/>
          <w:szCs w:val="24"/>
        </w:rPr>
        <w:t>Д</w:t>
      </w:r>
      <w:r w:rsidR="00E668B1" w:rsidRPr="002A30F6">
        <w:rPr>
          <w:rFonts w:ascii="Arial" w:hAnsi="Arial" w:cs="Arial"/>
          <w:szCs w:val="24"/>
        </w:rPr>
        <w:t>оговора</w:t>
      </w:r>
      <w:r w:rsidR="00FD43DD" w:rsidRPr="002A30F6">
        <w:rPr>
          <w:rFonts w:ascii="Arial" w:hAnsi="Arial" w:cs="Arial"/>
          <w:szCs w:val="24"/>
        </w:rPr>
        <w:t xml:space="preserve"> и </w:t>
      </w:r>
      <w:r w:rsidR="006527BB">
        <w:rPr>
          <w:rFonts w:ascii="Arial" w:hAnsi="Arial" w:cs="Arial"/>
          <w:szCs w:val="24"/>
        </w:rPr>
        <w:t>Приложен</w:t>
      </w:r>
      <w:r w:rsidR="001051C7" w:rsidRPr="002A30F6">
        <w:rPr>
          <w:rFonts w:ascii="Arial" w:hAnsi="Arial" w:cs="Arial"/>
          <w:szCs w:val="24"/>
        </w:rPr>
        <w:t>ий</w:t>
      </w:r>
      <w:r w:rsidR="00E668B1" w:rsidRPr="002A30F6">
        <w:rPr>
          <w:rFonts w:ascii="Arial" w:hAnsi="Arial" w:cs="Arial"/>
          <w:szCs w:val="24"/>
        </w:rPr>
        <w:t>.</w:t>
      </w:r>
    </w:p>
    <w:p w:rsidR="00D3569C" w:rsidRPr="002A30F6" w:rsidRDefault="00D3569C" w:rsidP="001D34DA">
      <w:pPr>
        <w:numPr>
          <w:ilvl w:val="1"/>
          <w:numId w:val="1"/>
        </w:numPr>
        <w:spacing w:before="120" w:line="276" w:lineRule="auto"/>
        <w:ind w:left="0" w:firstLine="0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Заказчик принимает на себя следующие обязательства:</w:t>
      </w:r>
    </w:p>
    <w:p w:rsidR="007A0F18" w:rsidRPr="002A30F6" w:rsidRDefault="00C13D17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Своевременно и в полном объеме оплачивать оказываемые услуги в соответствии с условиями Договора.</w:t>
      </w:r>
    </w:p>
    <w:p w:rsidR="001051C7" w:rsidRPr="002A30F6" w:rsidRDefault="001051C7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Если это предусмотрено </w:t>
      </w:r>
      <w:r w:rsidR="006527BB">
        <w:rPr>
          <w:rFonts w:ascii="Arial" w:hAnsi="Arial" w:cs="Arial"/>
          <w:szCs w:val="24"/>
        </w:rPr>
        <w:t>Приложени</w:t>
      </w:r>
      <w:r w:rsidRPr="002A30F6">
        <w:rPr>
          <w:rFonts w:ascii="Arial" w:hAnsi="Arial" w:cs="Arial"/>
          <w:szCs w:val="24"/>
        </w:rPr>
        <w:t>ями, согласовать формы отчетной документации и график оказания услуг до начала проведения исследований (испытаний)</w:t>
      </w:r>
      <w:r w:rsidR="000B1D7A" w:rsidRPr="002A30F6">
        <w:rPr>
          <w:rFonts w:ascii="Arial" w:hAnsi="Arial" w:cs="Arial"/>
          <w:szCs w:val="24"/>
        </w:rPr>
        <w:t xml:space="preserve"> и предоставить Исполнителю техническую и иную документацию на объекты исследований (испытаний), необходимую для качественного оказания услуг</w:t>
      </w:r>
      <w:r w:rsidRPr="002A30F6">
        <w:rPr>
          <w:rFonts w:ascii="Arial" w:hAnsi="Arial" w:cs="Arial"/>
          <w:szCs w:val="24"/>
        </w:rPr>
        <w:t>.</w:t>
      </w:r>
    </w:p>
    <w:p w:rsidR="00E668B1" w:rsidRPr="002A30F6" w:rsidRDefault="00EE12C1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В случае</w:t>
      </w:r>
      <w:proofErr w:type="gramStart"/>
      <w:r w:rsidRPr="002A30F6">
        <w:rPr>
          <w:rFonts w:ascii="Arial" w:hAnsi="Arial" w:cs="Arial"/>
          <w:szCs w:val="24"/>
        </w:rPr>
        <w:t>,</w:t>
      </w:r>
      <w:proofErr w:type="gramEnd"/>
      <w:r w:rsidRPr="002A30F6">
        <w:rPr>
          <w:rFonts w:ascii="Arial" w:hAnsi="Arial" w:cs="Arial"/>
          <w:szCs w:val="24"/>
        </w:rPr>
        <w:t xml:space="preserve"> если образцы (пробы) отбираются Заказчиком самостоятельно, </w:t>
      </w:r>
      <w:r w:rsidR="00E668B1" w:rsidRPr="002A30F6">
        <w:rPr>
          <w:rFonts w:ascii="Arial" w:hAnsi="Arial" w:cs="Arial"/>
          <w:szCs w:val="24"/>
        </w:rPr>
        <w:t>предоставить Исполнителю образцы (пробы) для исследовани</w:t>
      </w:r>
      <w:r w:rsidR="001051C7" w:rsidRPr="002A30F6">
        <w:rPr>
          <w:rFonts w:ascii="Arial" w:hAnsi="Arial" w:cs="Arial"/>
          <w:szCs w:val="24"/>
        </w:rPr>
        <w:t>й (испытаний)</w:t>
      </w:r>
      <w:r w:rsidR="00E668B1" w:rsidRPr="002A30F6">
        <w:rPr>
          <w:rFonts w:ascii="Arial" w:hAnsi="Arial" w:cs="Arial"/>
          <w:szCs w:val="24"/>
        </w:rPr>
        <w:t xml:space="preserve"> в согласованном Сторонами количестве и объеме</w:t>
      </w:r>
      <w:r w:rsidRPr="002A30F6">
        <w:rPr>
          <w:rFonts w:ascii="Arial" w:hAnsi="Arial" w:cs="Arial"/>
          <w:szCs w:val="24"/>
        </w:rPr>
        <w:t xml:space="preserve"> вместе с сопроводительными документами, содержащими сведения о дате и месте отбора, владельце объектов исследования и другую информацию, необходимую для оказания услуг и однозначной идентификации образцов (проб)</w:t>
      </w:r>
      <w:r w:rsidR="00E668B1" w:rsidRPr="002A30F6">
        <w:rPr>
          <w:rFonts w:ascii="Arial" w:hAnsi="Arial" w:cs="Arial"/>
          <w:szCs w:val="24"/>
        </w:rPr>
        <w:t>.</w:t>
      </w:r>
    </w:p>
    <w:p w:rsidR="007A0F18" w:rsidRPr="002A30F6" w:rsidRDefault="00C13D17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В случае проведения отбора проб или </w:t>
      </w:r>
      <w:r w:rsidR="00E668B1" w:rsidRPr="002A30F6">
        <w:rPr>
          <w:rFonts w:ascii="Arial" w:hAnsi="Arial" w:cs="Arial"/>
          <w:szCs w:val="24"/>
        </w:rPr>
        <w:t>и</w:t>
      </w:r>
      <w:r w:rsidR="000B1D7A" w:rsidRPr="002A30F6">
        <w:rPr>
          <w:rFonts w:ascii="Arial" w:hAnsi="Arial" w:cs="Arial"/>
          <w:szCs w:val="24"/>
        </w:rPr>
        <w:t>сследований (испытаний)</w:t>
      </w:r>
      <w:r w:rsidR="00E668B1" w:rsidRPr="002A30F6">
        <w:rPr>
          <w:rFonts w:ascii="Arial" w:hAnsi="Arial" w:cs="Arial"/>
          <w:szCs w:val="24"/>
        </w:rPr>
        <w:t xml:space="preserve"> в мест</w:t>
      </w:r>
      <w:r w:rsidR="001051C7" w:rsidRPr="002A30F6">
        <w:rPr>
          <w:rFonts w:ascii="Arial" w:hAnsi="Arial" w:cs="Arial"/>
          <w:szCs w:val="24"/>
        </w:rPr>
        <w:t>ах</w:t>
      </w:r>
      <w:r w:rsidR="00E668B1" w:rsidRPr="002A30F6">
        <w:rPr>
          <w:rFonts w:ascii="Arial" w:hAnsi="Arial" w:cs="Arial"/>
          <w:szCs w:val="24"/>
        </w:rPr>
        <w:t xml:space="preserve"> временных работ на объект</w:t>
      </w:r>
      <w:r w:rsidR="001051C7" w:rsidRPr="002A30F6">
        <w:rPr>
          <w:rFonts w:ascii="Arial" w:hAnsi="Arial" w:cs="Arial"/>
          <w:szCs w:val="24"/>
        </w:rPr>
        <w:t>ах</w:t>
      </w:r>
      <w:r w:rsidR="00E668B1" w:rsidRPr="002A30F6">
        <w:rPr>
          <w:rFonts w:ascii="Arial" w:hAnsi="Arial" w:cs="Arial"/>
          <w:szCs w:val="24"/>
        </w:rPr>
        <w:t xml:space="preserve"> Заказчика или третьих лиц, о</w:t>
      </w:r>
      <w:r w:rsidR="007A0F18" w:rsidRPr="002A30F6">
        <w:rPr>
          <w:rFonts w:ascii="Arial" w:hAnsi="Arial" w:cs="Arial"/>
          <w:szCs w:val="24"/>
        </w:rPr>
        <w:t>беспечить доступ представителей Исполнителя на объект</w:t>
      </w:r>
      <w:r w:rsidR="001051C7" w:rsidRPr="002A30F6">
        <w:rPr>
          <w:rFonts w:ascii="Arial" w:hAnsi="Arial" w:cs="Arial"/>
          <w:szCs w:val="24"/>
        </w:rPr>
        <w:t>ы</w:t>
      </w:r>
      <w:r w:rsidR="007A0F18" w:rsidRPr="002A30F6">
        <w:rPr>
          <w:rFonts w:ascii="Arial" w:hAnsi="Arial" w:cs="Arial"/>
          <w:szCs w:val="24"/>
        </w:rPr>
        <w:t xml:space="preserve"> для </w:t>
      </w:r>
      <w:r w:rsidR="00E668B1" w:rsidRPr="002A30F6">
        <w:rPr>
          <w:rFonts w:ascii="Arial" w:hAnsi="Arial" w:cs="Arial"/>
          <w:szCs w:val="24"/>
        </w:rPr>
        <w:t>оказания услуг.</w:t>
      </w:r>
    </w:p>
    <w:p w:rsidR="007A0F18" w:rsidRPr="002A30F6" w:rsidRDefault="007A0F18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Передать Исполнителю контактные данные представителя Заказчика, ответственного за предоставление документов и информации</w:t>
      </w:r>
      <w:r w:rsidR="007544AC">
        <w:rPr>
          <w:rFonts w:ascii="Arial" w:hAnsi="Arial" w:cs="Arial"/>
          <w:szCs w:val="24"/>
        </w:rPr>
        <w:t>,</w:t>
      </w:r>
      <w:r w:rsidRPr="002A30F6">
        <w:rPr>
          <w:rFonts w:ascii="Arial" w:hAnsi="Arial" w:cs="Arial"/>
          <w:szCs w:val="24"/>
        </w:rPr>
        <w:t xml:space="preserve"> и уполномоченного от лица </w:t>
      </w:r>
      <w:r w:rsidR="001739BC" w:rsidRPr="002A30F6">
        <w:rPr>
          <w:rFonts w:ascii="Arial" w:hAnsi="Arial" w:cs="Arial"/>
          <w:szCs w:val="24"/>
        </w:rPr>
        <w:t>З</w:t>
      </w:r>
      <w:r w:rsidRPr="002A30F6">
        <w:rPr>
          <w:rFonts w:ascii="Arial" w:hAnsi="Arial" w:cs="Arial"/>
          <w:szCs w:val="24"/>
        </w:rPr>
        <w:t>аказчика присутствовать при проведении ис</w:t>
      </w:r>
      <w:r w:rsidR="001051C7" w:rsidRPr="002A30F6">
        <w:rPr>
          <w:rFonts w:ascii="Arial" w:hAnsi="Arial" w:cs="Arial"/>
          <w:szCs w:val="24"/>
        </w:rPr>
        <w:t>следований (ис</w:t>
      </w:r>
      <w:r w:rsidRPr="002A30F6">
        <w:rPr>
          <w:rFonts w:ascii="Arial" w:hAnsi="Arial" w:cs="Arial"/>
          <w:szCs w:val="24"/>
        </w:rPr>
        <w:t>пытаний</w:t>
      </w:r>
      <w:r w:rsidR="001051C7" w:rsidRPr="002A30F6">
        <w:rPr>
          <w:rFonts w:ascii="Arial" w:hAnsi="Arial" w:cs="Arial"/>
          <w:szCs w:val="24"/>
        </w:rPr>
        <w:t>)</w:t>
      </w:r>
      <w:r w:rsidR="00E668B1" w:rsidRPr="002A30F6">
        <w:rPr>
          <w:rFonts w:ascii="Arial" w:hAnsi="Arial" w:cs="Arial"/>
          <w:szCs w:val="24"/>
        </w:rPr>
        <w:t xml:space="preserve"> в местах временных работ на объектах Заказчика или третьих лиц</w:t>
      </w:r>
      <w:r w:rsidR="000A3DDF" w:rsidRPr="002A30F6">
        <w:rPr>
          <w:rFonts w:ascii="Arial" w:hAnsi="Arial" w:cs="Arial"/>
          <w:szCs w:val="24"/>
        </w:rPr>
        <w:t xml:space="preserve"> и подписывать акты первичных измерений</w:t>
      </w:r>
      <w:r w:rsidRPr="002A30F6">
        <w:rPr>
          <w:rFonts w:ascii="Arial" w:hAnsi="Arial" w:cs="Arial"/>
          <w:szCs w:val="24"/>
        </w:rPr>
        <w:t xml:space="preserve">, обеспечить присутствие контактного лица </w:t>
      </w:r>
      <w:r w:rsidR="000A3DDF" w:rsidRPr="002A30F6">
        <w:rPr>
          <w:rFonts w:ascii="Arial" w:hAnsi="Arial" w:cs="Arial"/>
          <w:szCs w:val="24"/>
        </w:rPr>
        <w:t xml:space="preserve">на объекте </w:t>
      </w:r>
      <w:r w:rsidRPr="002A30F6">
        <w:rPr>
          <w:rFonts w:ascii="Arial" w:hAnsi="Arial" w:cs="Arial"/>
          <w:szCs w:val="24"/>
        </w:rPr>
        <w:t xml:space="preserve">во время </w:t>
      </w:r>
      <w:r w:rsidR="00E668B1" w:rsidRPr="002A30F6">
        <w:rPr>
          <w:rFonts w:ascii="Arial" w:hAnsi="Arial" w:cs="Arial"/>
          <w:szCs w:val="24"/>
        </w:rPr>
        <w:t>оказания услуг</w:t>
      </w:r>
      <w:r w:rsidRPr="002A30F6">
        <w:rPr>
          <w:rFonts w:ascii="Arial" w:hAnsi="Arial" w:cs="Arial"/>
          <w:szCs w:val="24"/>
        </w:rPr>
        <w:t>.</w:t>
      </w:r>
    </w:p>
    <w:p w:rsidR="004D0DC5" w:rsidRPr="002A30F6" w:rsidRDefault="004D0DC5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lastRenderedPageBreak/>
        <w:t xml:space="preserve">Содействовать Исполнителю в ходе </w:t>
      </w:r>
      <w:r w:rsidR="00E668B1" w:rsidRPr="002A30F6">
        <w:rPr>
          <w:rFonts w:ascii="Arial" w:hAnsi="Arial" w:cs="Arial"/>
          <w:szCs w:val="24"/>
        </w:rPr>
        <w:t>оказания услуг</w:t>
      </w:r>
      <w:r w:rsidRPr="002A30F6">
        <w:rPr>
          <w:rFonts w:ascii="Arial" w:hAnsi="Arial" w:cs="Arial"/>
          <w:szCs w:val="24"/>
        </w:rPr>
        <w:t xml:space="preserve">, не препятствовать специалистам Исполнителя </w:t>
      </w:r>
      <w:r w:rsidR="001051C7" w:rsidRPr="002A30F6">
        <w:rPr>
          <w:rFonts w:ascii="Arial" w:hAnsi="Arial" w:cs="Arial"/>
          <w:szCs w:val="24"/>
        </w:rPr>
        <w:t>оказывать</w:t>
      </w:r>
      <w:r w:rsidR="00B70970">
        <w:rPr>
          <w:rFonts w:ascii="Arial" w:hAnsi="Arial" w:cs="Arial"/>
          <w:szCs w:val="24"/>
        </w:rPr>
        <w:t xml:space="preserve"> </w:t>
      </w:r>
      <w:r w:rsidR="001051C7" w:rsidRPr="002A30F6">
        <w:rPr>
          <w:rFonts w:ascii="Arial" w:hAnsi="Arial" w:cs="Arial"/>
          <w:szCs w:val="24"/>
        </w:rPr>
        <w:t xml:space="preserve">услуги в соответствии с настоящим Договором и </w:t>
      </w:r>
      <w:r w:rsidR="006527BB">
        <w:rPr>
          <w:rFonts w:ascii="Arial" w:hAnsi="Arial" w:cs="Arial"/>
          <w:szCs w:val="24"/>
        </w:rPr>
        <w:t>Приложени</w:t>
      </w:r>
      <w:r w:rsidR="001051C7" w:rsidRPr="002A30F6">
        <w:rPr>
          <w:rFonts w:ascii="Arial" w:hAnsi="Arial" w:cs="Arial"/>
          <w:szCs w:val="24"/>
        </w:rPr>
        <w:t>ями.</w:t>
      </w:r>
    </w:p>
    <w:p w:rsidR="00010D33" w:rsidRDefault="00010D33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010D33">
        <w:rPr>
          <w:rFonts w:ascii="Arial" w:hAnsi="Arial" w:cs="Arial"/>
          <w:szCs w:val="24"/>
        </w:rPr>
        <w:t>В случае</w:t>
      </w:r>
      <w:proofErr w:type="gramStart"/>
      <w:r w:rsidRPr="00010D33">
        <w:rPr>
          <w:rFonts w:ascii="Arial" w:hAnsi="Arial" w:cs="Arial"/>
          <w:szCs w:val="24"/>
        </w:rPr>
        <w:t>,</w:t>
      </w:r>
      <w:proofErr w:type="gramEnd"/>
      <w:r w:rsidRPr="00010D33">
        <w:rPr>
          <w:rFonts w:ascii="Arial" w:hAnsi="Arial" w:cs="Arial"/>
          <w:szCs w:val="24"/>
        </w:rPr>
        <w:t xml:space="preserve"> если договором и/или приложения к нему предусмотрена проверка эффективности работы фильтров очистки воздуха, установленных в системах вытяжной вентиляции, провести дезинфекцию фильтров в соответствии с </w:t>
      </w:r>
      <w:proofErr w:type="spellStart"/>
      <w:r w:rsidRPr="00010D33">
        <w:rPr>
          <w:rFonts w:ascii="Arial" w:hAnsi="Arial" w:cs="Arial"/>
          <w:szCs w:val="24"/>
        </w:rPr>
        <w:t>СанПин</w:t>
      </w:r>
      <w:proofErr w:type="spellEnd"/>
      <w:r w:rsidRPr="00010D33">
        <w:rPr>
          <w:rFonts w:ascii="Arial" w:hAnsi="Arial" w:cs="Arial"/>
          <w:szCs w:val="24"/>
        </w:rPr>
        <w:t xml:space="preserve"> 3.3686-21 непосредственно перед проведением проверки и предоставить Исполнителю документы (их копии), подтверждающие проведение дезинфекции.</w:t>
      </w:r>
    </w:p>
    <w:p w:rsidR="000A3DDF" w:rsidRPr="002A30F6" w:rsidRDefault="000A3DDF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Не требовать от Исполнителя включения в отчетную документацию по результатам </w:t>
      </w:r>
      <w:r w:rsidR="00E668B1" w:rsidRPr="002A30F6">
        <w:rPr>
          <w:rFonts w:ascii="Arial" w:hAnsi="Arial" w:cs="Arial"/>
          <w:szCs w:val="24"/>
        </w:rPr>
        <w:t xml:space="preserve">исследований </w:t>
      </w:r>
      <w:r w:rsidR="000B1D7A" w:rsidRPr="002A30F6">
        <w:rPr>
          <w:rFonts w:ascii="Arial" w:hAnsi="Arial" w:cs="Arial"/>
          <w:szCs w:val="24"/>
        </w:rPr>
        <w:t>(</w:t>
      </w:r>
      <w:r w:rsidRPr="002A30F6">
        <w:rPr>
          <w:rFonts w:ascii="Arial" w:hAnsi="Arial" w:cs="Arial"/>
          <w:szCs w:val="24"/>
        </w:rPr>
        <w:t>испытаний</w:t>
      </w:r>
      <w:r w:rsidR="000B1D7A" w:rsidRPr="002A30F6">
        <w:rPr>
          <w:rFonts w:ascii="Arial" w:hAnsi="Arial" w:cs="Arial"/>
          <w:szCs w:val="24"/>
        </w:rPr>
        <w:t>)</w:t>
      </w:r>
      <w:r w:rsidRPr="002A30F6">
        <w:rPr>
          <w:rFonts w:ascii="Arial" w:hAnsi="Arial" w:cs="Arial"/>
          <w:szCs w:val="24"/>
        </w:rPr>
        <w:t xml:space="preserve"> несоответствующих действительности сведений, выводов о соответствии или несоответствии объектов </w:t>
      </w:r>
      <w:r w:rsidR="000B1D7A" w:rsidRPr="002A30F6">
        <w:rPr>
          <w:rFonts w:ascii="Arial" w:hAnsi="Arial" w:cs="Arial"/>
          <w:szCs w:val="24"/>
        </w:rPr>
        <w:t>исследований (испытаний)</w:t>
      </w:r>
      <w:r w:rsidRPr="002A30F6">
        <w:rPr>
          <w:rFonts w:ascii="Arial" w:hAnsi="Arial" w:cs="Arial"/>
          <w:szCs w:val="24"/>
        </w:rPr>
        <w:t xml:space="preserve"> установленным требованиям, </w:t>
      </w:r>
      <w:r w:rsidR="004D0DC5" w:rsidRPr="002A30F6">
        <w:rPr>
          <w:rFonts w:ascii="Arial" w:hAnsi="Arial" w:cs="Arial"/>
          <w:szCs w:val="24"/>
        </w:rPr>
        <w:t xml:space="preserve">и не пытаться </w:t>
      </w:r>
      <w:r w:rsidRPr="002A30F6">
        <w:rPr>
          <w:rFonts w:ascii="Arial" w:hAnsi="Arial" w:cs="Arial"/>
          <w:szCs w:val="24"/>
        </w:rPr>
        <w:t xml:space="preserve">каким-либо другим </w:t>
      </w:r>
      <w:r w:rsidR="004D0DC5" w:rsidRPr="002A30F6">
        <w:rPr>
          <w:rFonts w:ascii="Arial" w:hAnsi="Arial" w:cs="Arial"/>
          <w:szCs w:val="24"/>
        </w:rPr>
        <w:t xml:space="preserve">способом </w:t>
      </w:r>
      <w:r w:rsidRPr="002A30F6">
        <w:rPr>
          <w:rFonts w:ascii="Arial" w:hAnsi="Arial" w:cs="Arial"/>
          <w:szCs w:val="24"/>
        </w:rPr>
        <w:t xml:space="preserve">влиять на результаты </w:t>
      </w:r>
      <w:r w:rsidR="001739BC" w:rsidRPr="002A30F6">
        <w:rPr>
          <w:rFonts w:ascii="Arial" w:hAnsi="Arial" w:cs="Arial"/>
          <w:szCs w:val="24"/>
        </w:rPr>
        <w:t>и</w:t>
      </w:r>
      <w:r w:rsidR="000B1D7A" w:rsidRPr="002A30F6">
        <w:rPr>
          <w:rFonts w:ascii="Arial" w:hAnsi="Arial" w:cs="Arial"/>
          <w:szCs w:val="24"/>
        </w:rPr>
        <w:t xml:space="preserve"> исследований (испытаний)</w:t>
      </w:r>
      <w:r w:rsidRPr="002A30F6">
        <w:rPr>
          <w:rFonts w:ascii="Arial" w:hAnsi="Arial" w:cs="Arial"/>
          <w:szCs w:val="24"/>
        </w:rPr>
        <w:t>.</w:t>
      </w:r>
    </w:p>
    <w:p w:rsidR="001D34DA" w:rsidRPr="002A30F6" w:rsidRDefault="000A3DDF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Принять и оплатить </w:t>
      </w:r>
      <w:r w:rsidR="000B1D7A" w:rsidRPr="002A30F6">
        <w:rPr>
          <w:rFonts w:ascii="Arial" w:hAnsi="Arial" w:cs="Arial"/>
          <w:szCs w:val="24"/>
        </w:rPr>
        <w:t>услуги</w:t>
      </w:r>
      <w:r w:rsidRPr="002A30F6">
        <w:rPr>
          <w:rFonts w:ascii="Arial" w:hAnsi="Arial" w:cs="Arial"/>
          <w:szCs w:val="24"/>
        </w:rPr>
        <w:t xml:space="preserve"> в порядке и на условиях, предусмотренных настоящим Договором</w:t>
      </w:r>
      <w:r w:rsidR="004D0DC5" w:rsidRPr="002A30F6">
        <w:rPr>
          <w:rFonts w:ascii="Arial" w:hAnsi="Arial" w:cs="Arial"/>
          <w:szCs w:val="24"/>
        </w:rPr>
        <w:t xml:space="preserve">, вне зависимости от </w:t>
      </w:r>
      <w:r w:rsidR="00FD43DD" w:rsidRPr="002A30F6">
        <w:rPr>
          <w:rFonts w:ascii="Arial" w:hAnsi="Arial" w:cs="Arial"/>
          <w:szCs w:val="24"/>
        </w:rPr>
        <w:t xml:space="preserve">полученных результатов и выводов о соответствии или несоответствии объектов </w:t>
      </w:r>
      <w:r w:rsidR="000B1D7A" w:rsidRPr="002A30F6">
        <w:rPr>
          <w:rFonts w:ascii="Arial" w:hAnsi="Arial" w:cs="Arial"/>
          <w:szCs w:val="24"/>
        </w:rPr>
        <w:t>исследований (испытаний)</w:t>
      </w:r>
      <w:r w:rsidR="00FD43DD" w:rsidRPr="002A30F6">
        <w:rPr>
          <w:rFonts w:ascii="Arial" w:hAnsi="Arial" w:cs="Arial"/>
          <w:szCs w:val="24"/>
        </w:rPr>
        <w:t xml:space="preserve"> установленным требованиям.</w:t>
      </w:r>
    </w:p>
    <w:p w:rsidR="004D0DC5" w:rsidRPr="002A30F6" w:rsidRDefault="004D0DC5" w:rsidP="001D34DA">
      <w:pPr>
        <w:pStyle w:val="ae"/>
        <w:numPr>
          <w:ilvl w:val="1"/>
          <w:numId w:val="1"/>
        </w:numPr>
        <w:spacing w:before="120" w:line="276" w:lineRule="auto"/>
        <w:ind w:left="357" w:hanging="357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Заказчик вправе:</w:t>
      </w:r>
    </w:p>
    <w:p w:rsidR="001051C7" w:rsidRPr="002A30F6" w:rsidRDefault="001051C7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Требовать от Исполнителя качественного и своевременного оказания услуг в порядке и на условиях настоящего Договора и </w:t>
      </w:r>
      <w:r w:rsidR="006527BB">
        <w:rPr>
          <w:rFonts w:ascii="Arial" w:hAnsi="Arial" w:cs="Arial"/>
          <w:szCs w:val="24"/>
        </w:rPr>
        <w:t>Приложен</w:t>
      </w:r>
      <w:r w:rsidRPr="002A30F6">
        <w:rPr>
          <w:rFonts w:ascii="Arial" w:hAnsi="Arial" w:cs="Arial"/>
          <w:szCs w:val="24"/>
        </w:rPr>
        <w:t>ий.</w:t>
      </w:r>
    </w:p>
    <w:p w:rsidR="00422E3D" w:rsidRDefault="00E668B1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О</w:t>
      </w:r>
      <w:r w:rsidR="00422E3D" w:rsidRPr="002A30F6">
        <w:rPr>
          <w:rFonts w:ascii="Arial" w:hAnsi="Arial" w:cs="Arial"/>
          <w:szCs w:val="24"/>
        </w:rPr>
        <w:t xml:space="preserve">бращаться к специалистам Исполнителя за разъяснениями о ходе и результатах проводимых </w:t>
      </w:r>
      <w:r w:rsidR="001739BC" w:rsidRPr="002A30F6">
        <w:rPr>
          <w:rFonts w:ascii="Arial" w:hAnsi="Arial" w:cs="Arial"/>
          <w:szCs w:val="24"/>
        </w:rPr>
        <w:t xml:space="preserve">исследований </w:t>
      </w:r>
      <w:r w:rsidR="001051C7" w:rsidRPr="002A30F6">
        <w:rPr>
          <w:rFonts w:ascii="Arial" w:hAnsi="Arial" w:cs="Arial"/>
          <w:szCs w:val="24"/>
        </w:rPr>
        <w:t>(</w:t>
      </w:r>
      <w:r w:rsidR="00422E3D" w:rsidRPr="002A30F6">
        <w:rPr>
          <w:rFonts w:ascii="Arial" w:hAnsi="Arial" w:cs="Arial"/>
          <w:szCs w:val="24"/>
        </w:rPr>
        <w:t>испытаний</w:t>
      </w:r>
      <w:r w:rsidR="001051C7" w:rsidRPr="002A30F6">
        <w:rPr>
          <w:rFonts w:ascii="Arial" w:hAnsi="Arial" w:cs="Arial"/>
          <w:szCs w:val="24"/>
        </w:rPr>
        <w:t>)</w:t>
      </w:r>
      <w:r w:rsidR="00422E3D" w:rsidRPr="002A30F6">
        <w:rPr>
          <w:rFonts w:ascii="Arial" w:hAnsi="Arial" w:cs="Arial"/>
          <w:szCs w:val="24"/>
        </w:rPr>
        <w:t>.</w:t>
      </w:r>
    </w:p>
    <w:p w:rsidR="00103BD4" w:rsidRPr="00103BD4" w:rsidRDefault="00103BD4" w:rsidP="00103BD4">
      <w:pPr>
        <w:numPr>
          <w:ilvl w:val="2"/>
          <w:numId w:val="1"/>
        </w:numPr>
        <w:spacing w:line="276" w:lineRule="auto"/>
        <w:ind w:left="0" w:firstLine="0"/>
        <w:contextualSpacing/>
        <w:rPr>
          <w:rFonts w:ascii="Arial" w:hAnsi="Arial" w:cs="Arial"/>
          <w:szCs w:val="24"/>
        </w:rPr>
      </w:pPr>
      <w:r w:rsidRPr="00602DF6">
        <w:rPr>
          <w:rFonts w:ascii="Arial" w:hAnsi="Arial" w:cs="Arial"/>
          <w:szCs w:val="24"/>
        </w:rPr>
        <w:t>Если Заказчиком обнаружено, что услуги оказаны с недостатками, он вправе потребовать от Исполнителя их устранения. Для этого Заказчик в срок не позднее 5 (пяти) рабочих дней с момента выявления недостатков направляет Исполнителю требование об устранении недостатков, обнаруженных в оказанных услугах. Устранение недостатков осуществляется силами и за счет средств Исполнителя. Сроки и способы устранения недостатков согласовываются Сторонами дополнительно.</w:t>
      </w:r>
    </w:p>
    <w:p w:rsidR="00A91198" w:rsidRPr="002A30F6" w:rsidRDefault="00A91198" w:rsidP="00103BD4">
      <w:pPr>
        <w:pStyle w:val="Iauiue"/>
        <w:numPr>
          <w:ilvl w:val="0"/>
          <w:numId w:val="1"/>
        </w:numPr>
        <w:tabs>
          <w:tab w:val="num" w:pos="567"/>
        </w:tabs>
        <w:spacing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ОТВЕТСТВЕННОСТЬ СТОРОН</w:t>
      </w:r>
    </w:p>
    <w:p w:rsidR="00103BD4" w:rsidRPr="002A30F6" w:rsidRDefault="00103BD4" w:rsidP="00103BD4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В случае возникновения разногласий Стороны пытаются разрешить спорные моменты путем переговоров, при не решении возникших вопросов путем переговоров, Стороны обращаются в Арбитражный суд</w:t>
      </w:r>
      <w:r>
        <w:rPr>
          <w:rFonts w:ascii="Arial" w:hAnsi="Arial" w:cs="Arial"/>
          <w:szCs w:val="24"/>
        </w:rPr>
        <w:t xml:space="preserve"> по месту нахождения истца</w:t>
      </w:r>
      <w:r w:rsidRPr="002A30F6">
        <w:rPr>
          <w:rFonts w:ascii="Arial" w:hAnsi="Arial" w:cs="Arial"/>
          <w:szCs w:val="24"/>
        </w:rPr>
        <w:t>, с обязательным соблюдением претензионного (досудебного) порядка урегулирования споров. Срок ответа на претензию устанавливается 30 календарных дней.</w:t>
      </w:r>
    </w:p>
    <w:p w:rsidR="00A91198" w:rsidRPr="002A30F6" w:rsidRDefault="00A91198" w:rsidP="002A30F6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За неисполнение либо ненадлежащее исп</w:t>
      </w:r>
      <w:r w:rsidR="00BE5920" w:rsidRPr="002A30F6">
        <w:rPr>
          <w:rFonts w:ascii="Arial" w:hAnsi="Arial" w:cs="Arial"/>
          <w:szCs w:val="24"/>
        </w:rPr>
        <w:t xml:space="preserve">олнение обязательств по </w:t>
      </w:r>
      <w:r w:rsidR="002B17C2" w:rsidRPr="002A30F6">
        <w:rPr>
          <w:rFonts w:ascii="Arial" w:hAnsi="Arial" w:cs="Arial"/>
          <w:szCs w:val="24"/>
        </w:rPr>
        <w:t>Договору</w:t>
      </w:r>
      <w:r w:rsidRPr="002A30F6">
        <w:rPr>
          <w:rFonts w:ascii="Arial" w:hAnsi="Arial" w:cs="Arial"/>
          <w:szCs w:val="24"/>
        </w:rPr>
        <w:t xml:space="preserve"> Стороны несут ответственность, предусмотренную действующим законодательством Российской Федерации.</w:t>
      </w:r>
    </w:p>
    <w:p w:rsidR="00A91198" w:rsidRPr="002A30F6" w:rsidRDefault="00A91198" w:rsidP="002A30F6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В случае невозможности исполнения, возникшей по вине Заказчика, Услуги подлежат оплате в полном объеме, если иное не предусмотрено законом. </w:t>
      </w:r>
    </w:p>
    <w:p w:rsidR="00532D9D" w:rsidRDefault="00A91198" w:rsidP="002A30F6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Стороны освобождаются от ответственности за неисполнение или ненадлежащее исполнение обя</w:t>
      </w:r>
      <w:r w:rsidR="00BE5920" w:rsidRPr="002A30F6">
        <w:rPr>
          <w:rFonts w:ascii="Arial" w:hAnsi="Arial" w:cs="Arial"/>
          <w:szCs w:val="24"/>
        </w:rPr>
        <w:t xml:space="preserve">зательств по настоящему </w:t>
      </w:r>
      <w:r w:rsidR="002B17C2" w:rsidRPr="002A30F6">
        <w:rPr>
          <w:rFonts w:ascii="Arial" w:hAnsi="Arial" w:cs="Arial"/>
          <w:szCs w:val="24"/>
        </w:rPr>
        <w:t>Договору</w:t>
      </w:r>
      <w:r w:rsidRPr="002A30F6">
        <w:rPr>
          <w:rFonts w:ascii="Arial" w:hAnsi="Arial" w:cs="Arial"/>
          <w:szCs w:val="24"/>
        </w:rPr>
        <w:t>, если неисполнение или ненадлежащее исполнение обязательств оказалось невозможным вследствие непреодолимой силы, то есть чрезвычайных и непредотвратимых при данных условиях обстоятельств. Действие непреодолимой силы вызывает увеличение срока исп</w:t>
      </w:r>
      <w:r w:rsidR="00BE5920" w:rsidRPr="002A30F6">
        <w:rPr>
          <w:rFonts w:ascii="Arial" w:hAnsi="Arial" w:cs="Arial"/>
          <w:szCs w:val="24"/>
        </w:rPr>
        <w:t xml:space="preserve">олнения обязательств по </w:t>
      </w:r>
      <w:r w:rsidR="002B17C2" w:rsidRPr="002A30F6">
        <w:rPr>
          <w:rFonts w:ascii="Arial" w:hAnsi="Arial" w:cs="Arial"/>
          <w:szCs w:val="24"/>
        </w:rPr>
        <w:t>Договору</w:t>
      </w:r>
      <w:r w:rsidRPr="002A30F6">
        <w:rPr>
          <w:rFonts w:ascii="Arial" w:hAnsi="Arial" w:cs="Arial"/>
          <w:szCs w:val="24"/>
        </w:rPr>
        <w:t xml:space="preserve"> на период ее действия.</w:t>
      </w:r>
    </w:p>
    <w:p w:rsidR="00A91198" w:rsidRPr="002A30F6" w:rsidRDefault="00A91198" w:rsidP="001D34DA">
      <w:pPr>
        <w:pStyle w:val="Iauiue"/>
        <w:numPr>
          <w:ilvl w:val="0"/>
          <w:numId w:val="1"/>
        </w:numPr>
        <w:tabs>
          <w:tab w:val="num" w:pos="567"/>
        </w:tabs>
        <w:spacing w:before="20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lastRenderedPageBreak/>
        <w:t>ЗАКЛЮЧИТЕЛЬНЫЕ ПОЛОЖЕНИЯ</w:t>
      </w:r>
    </w:p>
    <w:p w:rsidR="00A91198" w:rsidRPr="002A30F6" w:rsidRDefault="00A91198" w:rsidP="002A30F6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Отношения между Сторонами</w:t>
      </w:r>
      <w:r w:rsidR="00BE5920" w:rsidRPr="002A30F6">
        <w:rPr>
          <w:rFonts w:ascii="Arial" w:hAnsi="Arial" w:cs="Arial"/>
          <w:szCs w:val="24"/>
        </w:rPr>
        <w:t xml:space="preserve">, неурегулированные настоящим </w:t>
      </w:r>
      <w:r w:rsidR="002B17C2" w:rsidRPr="002A30F6">
        <w:rPr>
          <w:rFonts w:ascii="Arial" w:hAnsi="Arial" w:cs="Arial"/>
          <w:szCs w:val="24"/>
        </w:rPr>
        <w:t>Договор</w:t>
      </w:r>
      <w:r w:rsidR="00BE5920" w:rsidRPr="002A30F6">
        <w:rPr>
          <w:rFonts w:ascii="Arial" w:hAnsi="Arial" w:cs="Arial"/>
          <w:szCs w:val="24"/>
        </w:rPr>
        <w:t>ом</w:t>
      </w:r>
      <w:r w:rsidRPr="002A30F6">
        <w:rPr>
          <w:rFonts w:ascii="Arial" w:hAnsi="Arial" w:cs="Arial"/>
          <w:szCs w:val="24"/>
        </w:rPr>
        <w:t>, регулируются действующим законодательством Российской Федерации.</w:t>
      </w:r>
    </w:p>
    <w:p w:rsidR="000B1D7A" w:rsidRPr="002A30F6" w:rsidRDefault="000B1D7A" w:rsidP="002A30F6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>Переписка по электронной почте между Заказчиком и Исполнителем (электронные адреса сторон указаны в Приложениях) в рамках данного Договора является официальной перепиской, подтверждающей процесс оказания услуг, производимых по данному Договору. В случае возникновения спора по данному Договору и невозможности его урегулирования путем переговоров, переписка по электронной почте по данному Договору может быть использована в качестве официального подтверждения факта оказываемых услуг в суде.</w:t>
      </w:r>
    </w:p>
    <w:p w:rsidR="00103BD4" w:rsidRDefault="00103BD4" w:rsidP="00103BD4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602DF6">
        <w:rPr>
          <w:rFonts w:ascii="Arial" w:hAnsi="Arial" w:cs="Arial"/>
          <w:szCs w:val="24"/>
        </w:rPr>
        <w:t>Содержание настоящего Договора представляет собой конфиденциальную информацию. Стороны обязуются не разглашать конфиденциальную информацию третьим лицам. Стороны обязуются сохранять полную конфиденциальность в отношении всей информации по настоящему Договору в течение 3 (трех) лет после окончания срока действия (расторжения) Договора.</w:t>
      </w:r>
    </w:p>
    <w:p w:rsidR="00103BD4" w:rsidRPr="00602DF6" w:rsidRDefault="00103BD4" w:rsidP="00103BD4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602DF6">
        <w:rPr>
          <w:rFonts w:ascii="Arial" w:hAnsi="Arial" w:cs="Arial"/>
          <w:szCs w:val="24"/>
        </w:rPr>
        <w:t xml:space="preserve">Исполнитель обрабатывает и хранит данные и результаты, полученные в ходе оказания услуг, в соответствии с требованиями системы менеджмента качества лаборатории и Федерального закона от 28.12.2013 N 412-ФЗ «Об аккредитации в национальной системе аккредитации», обеспечивая их конфиденциальность. Заказчик не возражает против передачи данных о Заказчике и выданных Заказчику протоколах в Федеральную государственную информационную систему Федеральной службы по аккредитации (ФГИС </w:t>
      </w:r>
      <w:proofErr w:type="spellStart"/>
      <w:r w:rsidRPr="00602DF6">
        <w:rPr>
          <w:rFonts w:ascii="Arial" w:hAnsi="Arial" w:cs="Arial"/>
          <w:szCs w:val="24"/>
        </w:rPr>
        <w:t>Росаккредитации</w:t>
      </w:r>
      <w:proofErr w:type="spellEnd"/>
      <w:r w:rsidRPr="00602DF6">
        <w:rPr>
          <w:rFonts w:ascii="Arial" w:hAnsi="Arial" w:cs="Arial"/>
          <w:szCs w:val="24"/>
        </w:rPr>
        <w:t>).</w:t>
      </w:r>
    </w:p>
    <w:p w:rsidR="00A91198" w:rsidRPr="002A30F6" w:rsidRDefault="00BE5920" w:rsidP="002A30F6">
      <w:pPr>
        <w:pStyle w:val="ae"/>
        <w:numPr>
          <w:ilvl w:val="1"/>
          <w:numId w:val="1"/>
        </w:numPr>
        <w:tabs>
          <w:tab w:val="clear" w:pos="360"/>
        </w:tabs>
        <w:spacing w:before="100" w:beforeAutospacing="1" w:after="120" w:line="276" w:lineRule="auto"/>
        <w:ind w:left="0" w:firstLine="0"/>
        <w:rPr>
          <w:rFonts w:ascii="Arial" w:hAnsi="Arial" w:cs="Arial"/>
          <w:szCs w:val="24"/>
        </w:rPr>
      </w:pPr>
      <w:r w:rsidRPr="002A30F6">
        <w:rPr>
          <w:rFonts w:ascii="Arial" w:hAnsi="Arial" w:cs="Arial"/>
          <w:szCs w:val="24"/>
        </w:rPr>
        <w:t xml:space="preserve">Настоящий </w:t>
      </w:r>
      <w:r w:rsidR="002B17C2" w:rsidRPr="002A30F6">
        <w:rPr>
          <w:rFonts w:ascii="Arial" w:hAnsi="Arial" w:cs="Arial"/>
          <w:szCs w:val="24"/>
        </w:rPr>
        <w:t>Договор</w:t>
      </w:r>
      <w:r w:rsidR="00A91198" w:rsidRPr="002A30F6">
        <w:rPr>
          <w:rFonts w:ascii="Arial" w:hAnsi="Arial" w:cs="Arial"/>
          <w:szCs w:val="24"/>
        </w:rPr>
        <w:t xml:space="preserve"> составлен в 2 (двух) подлинных экземплярах, один из которых передается Заказчику, второй – Исполнителю.</w:t>
      </w:r>
    </w:p>
    <w:p w:rsidR="00A91198" w:rsidRPr="002A30F6" w:rsidRDefault="00A91198" w:rsidP="001D34DA">
      <w:pPr>
        <w:pStyle w:val="Iauiue"/>
        <w:numPr>
          <w:ilvl w:val="0"/>
          <w:numId w:val="1"/>
        </w:numPr>
        <w:spacing w:before="200" w:line="276" w:lineRule="auto"/>
        <w:ind w:left="357" w:hanging="357"/>
        <w:jc w:val="center"/>
        <w:rPr>
          <w:rFonts w:ascii="Arial" w:hAnsi="Arial" w:cs="Arial"/>
          <w:b/>
          <w:szCs w:val="24"/>
        </w:rPr>
      </w:pPr>
      <w:r w:rsidRPr="002A30F6">
        <w:rPr>
          <w:rFonts w:ascii="Arial" w:hAnsi="Arial" w:cs="Arial"/>
          <w:b/>
          <w:szCs w:val="24"/>
        </w:rPr>
        <w:t>АДРЕСА И РЕКВИЗИТЫ СТОРОН</w:t>
      </w:r>
    </w:p>
    <w:tbl>
      <w:tblPr>
        <w:tblW w:w="10065" w:type="dxa"/>
        <w:tblInd w:w="-34" w:type="dxa"/>
        <w:tblLayout w:type="fixed"/>
        <w:tblLook w:val="01E0"/>
      </w:tblPr>
      <w:tblGrid>
        <w:gridCol w:w="4962"/>
        <w:gridCol w:w="5103"/>
      </w:tblGrid>
      <w:tr w:rsidR="002B17C2" w:rsidRPr="002A30F6" w:rsidTr="0088101E">
        <w:trPr>
          <w:trHeight w:val="2243"/>
        </w:trPr>
        <w:tc>
          <w:tcPr>
            <w:tcW w:w="4962" w:type="dxa"/>
          </w:tcPr>
          <w:p w:rsidR="004D2E4D" w:rsidRPr="002A30F6" w:rsidRDefault="00122F1B" w:rsidP="000B6DE0">
            <w:pPr>
              <w:tabs>
                <w:tab w:val="left" w:pos="0"/>
                <w:tab w:val="left" w:pos="676"/>
                <w:tab w:val="left" w:pos="1440"/>
                <w:tab w:val="center" w:pos="2658"/>
                <w:tab w:val="left" w:pos="4965"/>
              </w:tabs>
              <w:suppressAutoHyphens/>
              <w:spacing w:before="100" w:beforeAutospacing="1" w:after="100" w:afterAutospacing="1" w:line="276" w:lineRule="auto"/>
              <w:ind w:firstLine="0"/>
              <w:contextualSpacing/>
              <w:rPr>
                <w:rFonts w:ascii="Arial" w:hAnsi="Arial" w:cs="Arial"/>
                <w:b/>
                <w:szCs w:val="24"/>
              </w:rPr>
            </w:pPr>
            <w:r w:rsidRPr="002A30F6">
              <w:rPr>
                <w:rFonts w:ascii="Arial" w:hAnsi="Arial" w:cs="Arial"/>
                <w:b/>
                <w:szCs w:val="24"/>
              </w:rPr>
              <w:t>Исполнитель</w:t>
            </w:r>
          </w:p>
          <w:p w:rsidR="002B17C2" w:rsidRPr="002A30F6" w:rsidRDefault="002B17C2" w:rsidP="00AF69E1">
            <w:pPr>
              <w:tabs>
                <w:tab w:val="left" w:pos="0"/>
              </w:tabs>
              <w:spacing w:before="100" w:beforeAutospacing="1" w:after="100" w:afterAutospacing="1" w:line="276" w:lineRule="auto"/>
              <w:ind w:firstLin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DA352D" w:rsidRPr="008A536B" w:rsidRDefault="00122F1B" w:rsidP="00B922D8">
            <w:pPr>
              <w:jc w:val="left"/>
              <w:rPr>
                <w:rFonts w:ascii="Arial" w:hAnsi="Arial" w:cs="Arial"/>
                <w:szCs w:val="24"/>
              </w:rPr>
            </w:pPr>
            <w:r w:rsidRPr="002A30F6">
              <w:rPr>
                <w:rFonts w:ascii="Arial" w:hAnsi="Arial" w:cs="Arial"/>
                <w:b/>
                <w:szCs w:val="24"/>
              </w:rPr>
              <w:t>Заказчик</w:t>
            </w:r>
            <w:r w:rsidR="00AF69E1" w:rsidRPr="002A30F6">
              <w:rPr>
                <w:rFonts w:ascii="Arial" w:hAnsi="Arial" w:cs="Arial"/>
                <w:b/>
                <w:szCs w:val="24"/>
              </w:rPr>
              <w:br/>
            </w:r>
            <w:r w:rsidR="00DA1C9A" w:rsidRPr="00166BEB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960018" w:rsidRPr="00166BEB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  <w:b/>
                <w:szCs w:val="24"/>
              </w:rPr>
            </w:r>
            <w:r w:rsidR="00DA1C9A" w:rsidRPr="00166BEB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960018" w:rsidRPr="00166BEB">
              <w:rPr>
                <w:rFonts w:ascii="Arial" w:hAnsi="Arial" w:cs="Arial"/>
                <w:b/>
                <w:szCs w:val="24"/>
              </w:rPr>
              <w:t>ФГБУЗ ЦГИЭ № 25 ФМБА РОССИИ</w:t>
            </w:r>
            <w:r w:rsidR="00DA1C9A" w:rsidRPr="00166BEB">
              <w:rPr>
                <w:rFonts w:ascii="Arial" w:hAnsi="Arial" w:cs="Arial"/>
                <w:b/>
                <w:szCs w:val="24"/>
              </w:rPr>
              <w:fldChar w:fldCharType="end"/>
            </w:r>
            <w:r w:rsidR="00AF69E1" w:rsidRPr="00166BEB">
              <w:rPr>
                <w:rFonts w:ascii="Arial" w:hAnsi="Arial" w:cs="Arial"/>
                <w:b/>
                <w:color w:val="FF0000"/>
                <w:szCs w:val="24"/>
              </w:rPr>
              <w:br/>
            </w:r>
            <w:r w:rsidR="0088101E" w:rsidRPr="00166BEB">
              <w:rPr>
                <w:rFonts w:ascii="Arial" w:hAnsi="Arial" w:cs="Arial"/>
                <w:szCs w:val="24"/>
              </w:rPr>
              <w:t>Адрес: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[Юр. адрес]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630075, Новосибирская область, г. Новосибирск, ул. Власова, дом ЗД. 9/2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AF69E1" w:rsidRPr="00166BEB">
              <w:rPr>
                <w:rFonts w:ascii="Arial" w:hAnsi="Arial" w:cs="Arial"/>
                <w:szCs w:val="24"/>
              </w:rPr>
              <w:br/>
            </w:r>
            <w:r w:rsidR="0088101E" w:rsidRPr="00166BEB">
              <w:rPr>
                <w:rFonts w:ascii="Arial" w:hAnsi="Arial" w:cs="Arial"/>
                <w:szCs w:val="24"/>
              </w:rPr>
              <w:t xml:space="preserve">ИНН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ИНН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5410122379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166BEB" w:rsidRPr="00166BEB">
              <w:rPr>
                <w:rFonts w:ascii="Arial" w:hAnsi="Arial" w:cs="Arial"/>
              </w:rPr>
              <w:t xml:space="preserve">/ </w:t>
            </w:r>
            <w:r w:rsidR="0088101E" w:rsidRPr="00166BEB">
              <w:rPr>
                <w:rFonts w:ascii="Arial" w:hAnsi="Arial" w:cs="Arial"/>
                <w:szCs w:val="24"/>
              </w:rPr>
              <w:t xml:space="preserve">КПП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КПП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541001001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AF69E1" w:rsidRPr="00166BEB">
              <w:rPr>
                <w:rFonts w:ascii="Arial" w:hAnsi="Arial" w:cs="Arial"/>
                <w:szCs w:val="24"/>
              </w:rPr>
              <w:br/>
            </w:r>
            <w:proofErr w:type="spellStart"/>
            <w:proofErr w:type="gramStart"/>
            <w:r w:rsidR="0088101E" w:rsidRPr="00166BEB">
              <w:rPr>
                <w:rFonts w:ascii="Arial" w:hAnsi="Arial" w:cs="Arial"/>
                <w:szCs w:val="24"/>
              </w:rPr>
              <w:t>р</w:t>
            </w:r>
            <w:proofErr w:type="spellEnd"/>
            <w:proofErr w:type="gramEnd"/>
            <w:r w:rsidR="0088101E" w:rsidRPr="00166BEB">
              <w:rPr>
                <w:rFonts w:ascii="Arial" w:hAnsi="Arial" w:cs="Arial"/>
                <w:szCs w:val="24"/>
              </w:rPr>
              <w:t xml:space="preserve">/с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НомерСчета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03214643000000015100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AF69E1" w:rsidRPr="00166BEB">
              <w:rPr>
                <w:rFonts w:ascii="Arial" w:hAnsi="Arial" w:cs="Arial"/>
                <w:szCs w:val="24"/>
              </w:rPr>
              <w:br/>
            </w:r>
            <w:r w:rsidR="002351A4" w:rsidRPr="00166BEB">
              <w:rPr>
                <w:rFonts w:ascii="Arial" w:hAnsi="Arial" w:cs="Arial"/>
                <w:szCs w:val="24"/>
              </w:rPr>
              <w:t xml:space="preserve">в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БанкНаименование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ОКЦ № 1 СибГУ Банка России//УФК по Новосибирской области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AF69E1" w:rsidRPr="00166BEB">
              <w:rPr>
                <w:rFonts w:ascii="Arial" w:hAnsi="Arial" w:cs="Arial"/>
                <w:szCs w:val="24"/>
              </w:rPr>
              <w:br/>
            </w:r>
            <w:r w:rsidR="0088101E" w:rsidRPr="00166BEB">
              <w:rPr>
                <w:rFonts w:ascii="Arial" w:hAnsi="Arial" w:cs="Arial"/>
                <w:szCs w:val="24"/>
              </w:rPr>
              <w:t xml:space="preserve">БИК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БанкКод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015004950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AF69E1" w:rsidRPr="00166BEB">
              <w:rPr>
                <w:rFonts w:ascii="Arial" w:hAnsi="Arial" w:cs="Arial"/>
                <w:szCs w:val="24"/>
              </w:rPr>
              <w:br/>
            </w:r>
            <w:r w:rsidR="0088101E" w:rsidRPr="00166BEB">
              <w:rPr>
                <w:rFonts w:ascii="Arial" w:hAnsi="Arial" w:cs="Arial"/>
                <w:szCs w:val="24"/>
              </w:rPr>
              <w:t xml:space="preserve">к/с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БанковскийСчетПоУмолчаниюПодробно.ВладелецБанковскийСчетПоУмолчаниюБанкКоррСчет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40102810445370000043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AF69E1" w:rsidRPr="00166BEB">
              <w:rPr>
                <w:rFonts w:ascii="Arial" w:hAnsi="Arial" w:cs="Arial"/>
                <w:szCs w:val="24"/>
              </w:rPr>
              <w:br/>
            </w:r>
            <w:r w:rsidR="008A536B" w:rsidRPr="00166BEB">
              <w:rPr>
                <w:rFonts w:ascii="Arial" w:hAnsi="Arial" w:cs="Arial"/>
                <w:szCs w:val="24"/>
              </w:rPr>
              <w:t xml:space="preserve">ОГРН: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РегистрационныйНомер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1025403908287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8A536B" w:rsidRPr="00166BEB">
              <w:rPr>
                <w:rFonts w:ascii="Arial" w:hAnsi="Arial" w:cs="Arial"/>
                <w:szCs w:val="24"/>
              </w:rPr>
              <w:br/>
            </w:r>
            <w:r w:rsidR="00B922D8" w:rsidRPr="00166BEB">
              <w:rPr>
                <w:rFonts w:ascii="Arial" w:hAnsi="Arial" w:cs="Arial"/>
                <w:szCs w:val="24"/>
              </w:rPr>
              <w:t>Телефон</w:t>
            </w:r>
            <w:r w:rsidR="000A7F70" w:rsidRPr="000A7F70">
              <w:rPr>
                <w:rFonts w:ascii="Arial" w:hAnsi="Arial" w:cs="Arial"/>
                <w:szCs w:val="24"/>
              </w:rPr>
              <w:t>: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Телефон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2761953; 73832761953; 83856820336</w:t>
            </w:r>
            <w:r w:rsidR="00DA1C9A" w:rsidRPr="00166BEB">
              <w:rPr>
                <w:rFonts w:ascii="Arial" w:hAnsi="Arial" w:cs="Arial"/>
              </w:rPr>
              <w:fldChar w:fldCharType="end"/>
            </w:r>
            <w:r w:rsidR="00B922D8" w:rsidRPr="00166BEB">
              <w:rPr>
                <w:rFonts w:ascii="Arial" w:hAnsi="Arial" w:cs="Arial"/>
              </w:rPr>
              <w:br/>
            </w:r>
            <w:r w:rsidR="0088101E" w:rsidRPr="00166BEB">
              <w:rPr>
                <w:rFonts w:ascii="Arial" w:hAnsi="Arial" w:cs="Arial"/>
                <w:szCs w:val="24"/>
                <w:lang w:val="en-US"/>
              </w:rPr>
              <w:t>E</w:t>
            </w:r>
            <w:r w:rsidR="0088101E" w:rsidRPr="00166BEB">
              <w:rPr>
                <w:rFonts w:ascii="Arial" w:hAnsi="Arial" w:cs="Arial"/>
                <w:szCs w:val="24"/>
              </w:rPr>
              <w:t>-</w:t>
            </w:r>
            <w:r w:rsidR="0088101E" w:rsidRPr="00166BEB">
              <w:rPr>
                <w:rFonts w:ascii="Arial" w:hAnsi="Arial" w:cs="Arial"/>
                <w:szCs w:val="24"/>
                <w:lang w:val="en-US"/>
              </w:rPr>
              <w:t>mail</w:t>
            </w:r>
            <w:r w:rsidR="0088101E" w:rsidRPr="00166BEB">
              <w:rPr>
                <w:rFonts w:ascii="Arial" w:hAnsi="Arial" w:cs="Arial"/>
                <w:szCs w:val="24"/>
              </w:rPr>
              <w:t xml:space="preserve">: </w:t>
            </w:r>
            <w:r w:rsidR="00DA1C9A" w:rsidRPr="00166BE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КонтактнаяИнформация.[E-mail]"/>
                  </w:textInput>
                </w:ffData>
              </w:fldChar>
            </w:r>
            <w:r w:rsidR="00B922D8" w:rsidRPr="00166BEB">
              <w:rPr>
                <w:rFonts w:ascii="Arial" w:hAnsi="Arial" w:cs="Arial"/>
              </w:rPr>
              <w:instrText xml:space="preserve"> FORMTEXT </w:instrText>
            </w:r>
            <w:r w:rsidR="00DA1C9A" w:rsidRPr="00166BEB">
              <w:rPr>
                <w:rFonts w:ascii="Arial" w:hAnsi="Arial" w:cs="Arial"/>
              </w:rPr>
            </w:r>
            <w:r w:rsidR="00DA1C9A" w:rsidRPr="00166BEB">
              <w:rPr>
                <w:rFonts w:ascii="Arial" w:hAnsi="Arial" w:cs="Arial"/>
              </w:rPr>
              <w:fldChar w:fldCharType="separate"/>
            </w:r>
            <w:r w:rsidR="00B922D8" w:rsidRPr="00166BEB">
              <w:rPr>
                <w:rFonts w:ascii="Arial" w:hAnsi="Arial" w:cs="Arial"/>
                <w:noProof/>
              </w:rPr>
              <w:t>cgsn25@mail.ru</w:t>
            </w:r>
            <w:r w:rsidR="00DA1C9A" w:rsidRPr="00166BEB">
              <w:rPr>
                <w:rFonts w:ascii="Arial" w:hAnsi="Arial" w:cs="Arial"/>
              </w:rPr>
              <w:fldChar w:fldCharType="end"/>
            </w:r>
          </w:p>
        </w:tc>
      </w:tr>
      <w:tr w:rsidR="002B17C2" w:rsidRPr="00B8024E" w:rsidTr="001739BC">
        <w:trPr>
          <w:trHeight w:val="985"/>
        </w:trPr>
        <w:tc>
          <w:tcPr>
            <w:tcW w:w="4962" w:type="dxa"/>
          </w:tcPr>
          <w:p w:rsidR="008C2C08" w:rsidRPr="00B8024E" w:rsidRDefault="008C2C08" w:rsidP="00B8024E">
            <w:pPr>
              <w:tabs>
                <w:tab w:val="left" w:pos="-108"/>
                <w:tab w:val="left" w:pos="34"/>
              </w:tabs>
              <w:suppressAutoHyphens/>
              <w:spacing w:before="100" w:beforeAutospacing="1" w:line="276" w:lineRule="auto"/>
              <w:ind w:firstLine="0"/>
              <w:rPr>
                <w:rFonts w:ascii="Arial" w:hAnsi="Arial" w:cs="Arial"/>
                <w:noProof/>
                <w:szCs w:val="24"/>
              </w:rPr>
            </w:pPr>
          </w:p>
          <w:p w:rsidR="008C2C08" w:rsidRPr="00B8024E" w:rsidRDefault="004A2B5A" w:rsidP="008C2C08">
            <w:pPr>
              <w:tabs>
                <w:tab w:val="left" w:pos="676"/>
                <w:tab w:val="left" w:pos="1440"/>
              </w:tabs>
              <w:suppressAutoHyphens/>
              <w:spacing w:before="100" w:beforeAutospacing="1" w:line="276" w:lineRule="auto"/>
              <w:ind w:firstLine="0"/>
              <w:rPr>
                <w:rFonts w:ascii="Arial" w:hAnsi="Arial" w:cs="Arial"/>
                <w:szCs w:val="24"/>
              </w:rPr>
            </w:pPr>
            <w:r w:rsidRPr="00B8024E">
              <w:rPr>
                <w:rFonts w:ascii="Arial" w:hAnsi="Arial" w:cs="Arial"/>
                <w:szCs w:val="24"/>
              </w:rPr>
              <w:t>__________________</w:t>
            </w:r>
          </w:p>
          <w:p w:rsidR="00B8024E" w:rsidRPr="00B8024E" w:rsidRDefault="00B8024E" w:rsidP="00B8024E">
            <w:pPr>
              <w:spacing w:line="276" w:lineRule="auto"/>
              <w:ind w:firstLine="0"/>
              <w:rPr>
                <w:szCs w:val="24"/>
              </w:rPr>
            </w:pPr>
          </w:p>
          <w:p w:rsidR="002B17C2" w:rsidRPr="00B8024E" w:rsidRDefault="00122F1B" w:rsidP="000B6DE0">
            <w:pPr>
              <w:tabs>
                <w:tab w:val="left" w:pos="676"/>
                <w:tab w:val="left" w:pos="1440"/>
              </w:tabs>
              <w:suppressAutoHyphens/>
              <w:spacing w:before="100" w:beforeAutospacing="1" w:after="100" w:afterAutospacing="1" w:line="276" w:lineRule="auto"/>
              <w:ind w:firstLine="743"/>
              <w:rPr>
                <w:rFonts w:ascii="Arial" w:hAnsi="Arial" w:cs="Arial"/>
                <w:szCs w:val="24"/>
              </w:rPr>
            </w:pPr>
            <w:r w:rsidRPr="00B8024E">
              <w:rPr>
                <w:rFonts w:ascii="Arial" w:hAnsi="Arial" w:cs="Arial"/>
                <w:szCs w:val="24"/>
              </w:rPr>
              <w:t>МП</w:t>
            </w:r>
          </w:p>
        </w:tc>
        <w:tc>
          <w:tcPr>
            <w:tcW w:w="5103" w:type="dxa"/>
          </w:tcPr>
          <w:p w:rsidR="00EA261B" w:rsidRPr="00EA261B" w:rsidRDefault="00EA261B" w:rsidP="00EA261B">
            <w:pPr>
              <w:tabs>
                <w:tab w:val="left" w:pos="676"/>
                <w:tab w:val="left" w:pos="1440"/>
              </w:tabs>
              <w:suppressAutoHyphens/>
              <w:ind w:firstLine="0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EA261B">
              <w:rPr>
                <w:rFonts w:ascii="Arial" w:hAnsi="Arial" w:cs="Arial"/>
                <w:szCs w:val="24"/>
              </w:rPr>
              <w:t>Врио</w:t>
            </w:r>
            <w:proofErr w:type="spellEnd"/>
            <w:r w:rsidRPr="00EA261B">
              <w:rPr>
                <w:rFonts w:ascii="Arial" w:hAnsi="Arial" w:cs="Arial"/>
                <w:szCs w:val="24"/>
              </w:rPr>
              <w:t xml:space="preserve"> главного врача – заместитель </w:t>
            </w:r>
          </w:p>
          <w:p w:rsidR="00EA261B" w:rsidRPr="00EA261B" w:rsidRDefault="00EA261B" w:rsidP="00EA261B">
            <w:pPr>
              <w:tabs>
                <w:tab w:val="left" w:pos="676"/>
                <w:tab w:val="left" w:pos="1440"/>
              </w:tabs>
              <w:suppressAutoHyphens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EA261B">
              <w:rPr>
                <w:rFonts w:ascii="Arial" w:hAnsi="Arial" w:cs="Arial"/>
                <w:szCs w:val="24"/>
              </w:rPr>
              <w:t xml:space="preserve">главного врача по </w:t>
            </w:r>
            <w:proofErr w:type="gramStart"/>
            <w:r w:rsidRPr="00EA261B">
              <w:rPr>
                <w:rFonts w:ascii="Arial" w:hAnsi="Arial" w:cs="Arial"/>
                <w:szCs w:val="24"/>
              </w:rPr>
              <w:t>санитарным</w:t>
            </w:r>
            <w:proofErr w:type="gramEnd"/>
            <w:r w:rsidRPr="00EA261B">
              <w:rPr>
                <w:rFonts w:ascii="Arial" w:hAnsi="Arial" w:cs="Arial"/>
                <w:szCs w:val="24"/>
              </w:rPr>
              <w:t xml:space="preserve"> </w:t>
            </w:r>
          </w:p>
          <w:p w:rsidR="008C2C08" w:rsidRPr="00B8024E" w:rsidRDefault="00EA261B" w:rsidP="00EA261B">
            <w:pPr>
              <w:tabs>
                <w:tab w:val="left" w:pos="-108"/>
                <w:tab w:val="left" w:pos="34"/>
              </w:tabs>
              <w:suppressAutoHyphens/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EA261B">
              <w:rPr>
                <w:rFonts w:ascii="Arial" w:hAnsi="Arial" w:cs="Arial"/>
                <w:szCs w:val="24"/>
              </w:rPr>
              <w:t xml:space="preserve">и эпидемиологическим вопросам </w:t>
            </w:r>
            <w:r w:rsidR="00177DD5" w:rsidRPr="00B8024E">
              <w:rPr>
                <w:rFonts w:ascii="Arial" w:hAnsi="Arial" w:cs="Arial"/>
                <w:szCs w:val="24"/>
              </w:rPr>
              <w:t>______</w:t>
            </w:r>
            <w:r w:rsidR="005923EC" w:rsidRPr="00B8024E">
              <w:rPr>
                <w:rFonts w:ascii="Arial" w:hAnsi="Arial" w:cs="Arial"/>
                <w:szCs w:val="24"/>
              </w:rPr>
              <w:t>_______</w:t>
            </w:r>
            <w:bookmarkStart w:id="1" w:name="_GoBack"/>
            <w:bookmarkEnd w:id="1"/>
            <w:r w:rsidR="005923EC" w:rsidRPr="00B8024E">
              <w:rPr>
                <w:rFonts w:ascii="Arial" w:hAnsi="Arial" w:cs="Arial"/>
                <w:szCs w:val="24"/>
              </w:rPr>
              <w:t>_</w:t>
            </w:r>
            <w:r w:rsidR="00A60063" w:rsidRPr="00B8024E">
              <w:rPr>
                <w:rFonts w:ascii="Arial" w:hAnsi="Arial" w:cs="Arial"/>
                <w:szCs w:val="24"/>
              </w:rPr>
              <w:t>______</w:t>
            </w:r>
          </w:p>
          <w:p w:rsidR="004A2B5A" w:rsidRPr="00B8024E" w:rsidRDefault="00EA261B" w:rsidP="008C2C08">
            <w:pPr>
              <w:tabs>
                <w:tab w:val="left" w:pos="-108"/>
                <w:tab w:val="left" w:pos="34"/>
              </w:tabs>
              <w:suppressAutoHyphens/>
              <w:spacing w:after="100" w:afterAutospacing="1" w:line="276" w:lineRule="auto"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Федотова Алёна Сергеевна</w:t>
            </w:r>
          </w:p>
          <w:p w:rsidR="002B17C2" w:rsidRPr="00B8024E" w:rsidRDefault="00122F1B" w:rsidP="000B6DE0">
            <w:pPr>
              <w:tabs>
                <w:tab w:val="left" w:pos="676"/>
                <w:tab w:val="left" w:pos="1440"/>
              </w:tabs>
              <w:suppressAutoHyphens/>
              <w:spacing w:before="100" w:beforeAutospacing="1" w:after="100" w:afterAutospacing="1" w:line="276" w:lineRule="auto"/>
              <w:jc w:val="left"/>
              <w:rPr>
                <w:rFonts w:ascii="Arial" w:hAnsi="Arial" w:cs="Arial"/>
                <w:szCs w:val="24"/>
              </w:rPr>
            </w:pPr>
            <w:r w:rsidRPr="00B8024E">
              <w:rPr>
                <w:rFonts w:ascii="Arial" w:hAnsi="Arial" w:cs="Arial"/>
                <w:szCs w:val="24"/>
              </w:rPr>
              <w:t>МП</w:t>
            </w:r>
          </w:p>
        </w:tc>
      </w:tr>
    </w:tbl>
    <w:p w:rsidR="00B922D8" w:rsidRDefault="00B922D8" w:rsidP="00B922D8"/>
    <w:p w:rsidR="00472E11" w:rsidRDefault="00472E11" w:rsidP="001739BC">
      <w:pPr>
        <w:spacing w:before="100" w:beforeAutospacing="1" w:after="100" w:afterAutospacing="1" w:line="276" w:lineRule="auto"/>
        <w:ind w:firstLine="0"/>
        <w:rPr>
          <w:rFonts w:ascii="Arial" w:hAnsi="Arial" w:cs="Arial"/>
          <w:szCs w:val="24"/>
        </w:rPr>
        <w:sectPr w:rsidR="00472E11" w:rsidSect="00082FB3">
          <w:footerReference w:type="default" r:id="rId8"/>
          <w:footerReference w:type="first" r:id="rId9"/>
          <w:pgSz w:w="11906" w:h="16838" w:code="9"/>
          <w:pgMar w:top="680" w:right="1133" w:bottom="680" w:left="1134" w:header="720" w:footer="720" w:gutter="0"/>
          <w:cols w:space="720"/>
          <w:titlePg/>
        </w:sectPr>
      </w:pPr>
    </w:p>
    <w:p w:rsidR="001C24C3" w:rsidRPr="00BB39A3" w:rsidRDefault="001C24C3" w:rsidP="00BB39A3">
      <w:pPr>
        <w:pStyle w:val="a3"/>
        <w:spacing w:before="100" w:beforeAutospacing="1" w:after="100" w:afterAutospacing="1" w:line="276" w:lineRule="auto"/>
        <w:rPr>
          <w:rFonts w:ascii="Arial" w:hAnsi="Arial" w:cs="Arial"/>
          <w:b w:val="0"/>
          <w:sz w:val="24"/>
          <w:szCs w:val="24"/>
        </w:rPr>
      </w:pPr>
      <w:r w:rsidRPr="00BB39A3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  <w:r w:rsidRPr="00BB39A3">
        <w:rPr>
          <w:rFonts w:ascii="Arial" w:hAnsi="Arial" w:cs="Arial"/>
          <w:sz w:val="24"/>
          <w:szCs w:val="24"/>
        </w:rPr>
        <w:br/>
        <w:t xml:space="preserve">к Договору № </w:t>
      </w:r>
      <w:r w:rsidR="00B70970">
        <w:rPr>
          <w:rFonts w:ascii="Arial" w:hAnsi="Arial" w:cs="Arial"/>
          <w:sz w:val="24"/>
          <w:szCs w:val="24"/>
        </w:rPr>
        <w:t>_____________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F659EB" w:rsidTr="00F659EB">
        <w:tc>
          <w:tcPr>
            <w:tcW w:w="4814" w:type="dxa"/>
          </w:tcPr>
          <w:p w:rsidR="00F659EB" w:rsidRDefault="00F659EB" w:rsidP="00F659EB">
            <w:pPr>
              <w:ind w:firstLine="0"/>
              <w:jc w:val="left"/>
              <w:rPr>
                <w:rFonts w:ascii="Arial" w:hAnsi="Arial" w:cs="Arial"/>
                <w:szCs w:val="24"/>
              </w:rPr>
            </w:pPr>
            <w:r w:rsidRPr="00C07E85">
              <w:rPr>
                <w:rFonts w:ascii="Arial" w:hAnsi="Arial" w:cs="Arial"/>
                <w:szCs w:val="24"/>
              </w:rPr>
              <w:t>г. Новосибирск</w:t>
            </w:r>
          </w:p>
        </w:tc>
        <w:tc>
          <w:tcPr>
            <w:tcW w:w="4815" w:type="dxa"/>
          </w:tcPr>
          <w:p w:rsidR="00F659EB" w:rsidRDefault="00B70970" w:rsidP="00B70970">
            <w:pPr>
              <w:ind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</w:tbl>
    <w:p w:rsidR="001C24C3" w:rsidRPr="008D639D" w:rsidRDefault="001C24C3" w:rsidP="008D639D">
      <w:pPr>
        <w:rPr>
          <w:rFonts w:ascii="Arial" w:hAnsi="Arial" w:cs="Arial"/>
        </w:rPr>
      </w:pPr>
      <w:r w:rsidRPr="00C07E85">
        <w:rPr>
          <w:rFonts w:ascii="Arial" w:hAnsi="Arial" w:cs="Arial"/>
          <w:szCs w:val="24"/>
        </w:rPr>
        <w:tab/>
      </w:r>
      <w:r w:rsidRPr="00C07E85">
        <w:rPr>
          <w:rFonts w:ascii="Arial" w:hAnsi="Arial" w:cs="Arial"/>
          <w:szCs w:val="24"/>
        </w:rPr>
        <w:tab/>
      </w:r>
      <w:r w:rsidRPr="008D639D">
        <w:rPr>
          <w:rFonts w:ascii="Arial" w:hAnsi="Arial" w:cs="Arial"/>
          <w:szCs w:val="24"/>
        </w:rPr>
        <w:tab/>
      </w:r>
      <w:r w:rsidR="00F659EB">
        <w:rPr>
          <w:rFonts w:ascii="Arial" w:hAnsi="Arial" w:cs="Arial"/>
          <w:szCs w:val="24"/>
        </w:rPr>
        <w:tab/>
      </w:r>
      <w:r w:rsidR="00F659EB">
        <w:rPr>
          <w:rFonts w:ascii="Arial" w:hAnsi="Arial" w:cs="Arial"/>
          <w:szCs w:val="24"/>
        </w:rPr>
        <w:tab/>
      </w:r>
      <w:r w:rsidR="00F659EB">
        <w:rPr>
          <w:rFonts w:ascii="Arial" w:hAnsi="Arial" w:cs="Arial"/>
          <w:szCs w:val="24"/>
        </w:rPr>
        <w:tab/>
      </w:r>
      <w:r w:rsidR="00F659EB">
        <w:rPr>
          <w:rFonts w:ascii="Arial" w:hAnsi="Arial" w:cs="Arial"/>
          <w:szCs w:val="24"/>
        </w:rPr>
        <w:tab/>
      </w:r>
      <w:r w:rsidRPr="008D639D">
        <w:rPr>
          <w:rFonts w:ascii="Arial" w:hAnsi="Arial" w:cs="Arial"/>
          <w:szCs w:val="24"/>
        </w:rPr>
        <w:tab/>
      </w:r>
    </w:p>
    <w:p w:rsidR="001C24C3" w:rsidRDefault="001C24C3" w:rsidP="001C24C3">
      <w:pPr>
        <w:rPr>
          <w:rFonts w:ascii="Arial" w:hAnsi="Arial" w:cs="Arial"/>
        </w:rPr>
      </w:pPr>
      <w:r>
        <w:rPr>
          <w:rFonts w:ascii="Arial" w:hAnsi="Arial" w:cs="Arial"/>
        </w:rPr>
        <w:t>Настоящее приложение устанавливает Программу оказания услуг, сроки и стоимость выполнения исследований и испытаний и является неотъемлемой частью Договора №</w:t>
      </w:r>
      <w:r w:rsidR="00B70970">
        <w:rPr>
          <w:rFonts w:ascii="Arial" w:hAnsi="Arial" w:cs="Arial"/>
        </w:rPr>
        <w:t xml:space="preserve"> _______ </w:t>
      </w:r>
      <w:r w:rsidRPr="00C07E85">
        <w:rPr>
          <w:rFonts w:ascii="Arial" w:hAnsi="Arial" w:cs="Arial"/>
        </w:rPr>
        <w:t>составлен</w:t>
      </w:r>
      <w:r w:rsidR="00855F17">
        <w:rPr>
          <w:rFonts w:ascii="Arial" w:hAnsi="Arial" w:cs="Arial"/>
        </w:rPr>
        <w:t>о</w:t>
      </w:r>
      <w:r w:rsidRPr="00C07E85">
        <w:rPr>
          <w:rFonts w:ascii="Arial" w:hAnsi="Arial" w:cs="Arial"/>
        </w:rPr>
        <w:t xml:space="preserve"> в двух экземплярах, имеющих одинаковую юридическую силу, по одному для каждой из </w:t>
      </w:r>
      <w:r>
        <w:rPr>
          <w:rFonts w:ascii="Arial" w:hAnsi="Arial" w:cs="Arial"/>
        </w:rPr>
        <w:t>С</w:t>
      </w:r>
      <w:r w:rsidRPr="00C07E85">
        <w:rPr>
          <w:rFonts w:ascii="Arial" w:hAnsi="Arial" w:cs="Arial"/>
        </w:rPr>
        <w:t>торон.</w:t>
      </w:r>
    </w:p>
    <w:p w:rsidR="00855F17" w:rsidRPr="00EC157A" w:rsidRDefault="00855F17" w:rsidP="00EC157A">
      <w:pPr>
        <w:pStyle w:val="ae"/>
        <w:numPr>
          <w:ilvl w:val="0"/>
          <w:numId w:val="23"/>
        </w:numPr>
        <w:spacing w:line="276" w:lineRule="auto"/>
        <w:ind w:hanging="436"/>
        <w:rPr>
          <w:rFonts w:ascii="Arial" w:hAnsi="Arial" w:cs="Arial"/>
          <w:szCs w:val="24"/>
        </w:rPr>
      </w:pPr>
      <w:r w:rsidRPr="00EC157A">
        <w:rPr>
          <w:rFonts w:ascii="Arial" w:hAnsi="Arial" w:cs="Arial"/>
          <w:szCs w:val="24"/>
        </w:rPr>
        <w:t xml:space="preserve">Наименование предприятия: </w:t>
      </w:r>
      <w:r w:rsidR="00DA1C9A" w:rsidRPr="00EC091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ВладелецНаименованиеПолное"/>
            </w:textInput>
          </w:ffData>
        </w:fldChar>
      </w:r>
      <w:r w:rsidR="00DF648F" w:rsidRPr="00EC091B">
        <w:rPr>
          <w:rFonts w:ascii="Arial" w:hAnsi="Arial" w:cs="Arial"/>
          <w:szCs w:val="24"/>
        </w:rPr>
        <w:instrText xml:space="preserve"> FORMTEXT </w:instrText>
      </w:r>
      <w:r w:rsidR="00DA1C9A" w:rsidRPr="00EC091B">
        <w:rPr>
          <w:rFonts w:ascii="Arial" w:hAnsi="Arial" w:cs="Arial"/>
          <w:szCs w:val="24"/>
        </w:rPr>
      </w:r>
      <w:r w:rsidR="00DA1C9A" w:rsidRPr="00EC091B">
        <w:rPr>
          <w:rFonts w:ascii="Arial" w:hAnsi="Arial" w:cs="Arial"/>
          <w:szCs w:val="24"/>
        </w:rPr>
        <w:fldChar w:fldCharType="separate"/>
      </w:r>
      <w:r w:rsidR="00DF648F" w:rsidRPr="00EC091B">
        <w:rPr>
          <w:rFonts w:ascii="Arial" w:hAnsi="Arial" w:cs="Arial"/>
          <w:szCs w:val="24"/>
        </w:rPr>
        <w:t>ФГБУЗ ЦГИЭ № 25 ФМБА РОССИИ</w:t>
      </w:r>
      <w:r w:rsidR="00DA1C9A" w:rsidRPr="00EC091B">
        <w:rPr>
          <w:rFonts w:ascii="Arial" w:hAnsi="Arial" w:cs="Arial"/>
          <w:szCs w:val="24"/>
        </w:rPr>
        <w:fldChar w:fldCharType="end"/>
      </w:r>
      <w:r w:rsidR="00EC091B" w:rsidRPr="00EC091B">
        <w:rPr>
          <w:rFonts w:ascii="Arial" w:hAnsi="Arial" w:cs="Arial"/>
          <w:szCs w:val="24"/>
        </w:rPr>
        <w:t>.</w:t>
      </w:r>
    </w:p>
    <w:p w:rsidR="00EC091B" w:rsidRPr="00EC157A" w:rsidRDefault="00EC091B" w:rsidP="00EC157A">
      <w:pPr>
        <w:pStyle w:val="ae"/>
        <w:numPr>
          <w:ilvl w:val="0"/>
          <w:numId w:val="23"/>
        </w:numPr>
        <w:spacing w:line="276" w:lineRule="auto"/>
        <w:ind w:hanging="436"/>
        <w:rPr>
          <w:rFonts w:ascii="Arial" w:hAnsi="Arial" w:cs="Arial"/>
          <w:szCs w:val="24"/>
        </w:rPr>
      </w:pPr>
      <w:r w:rsidRPr="00EC157A">
        <w:rPr>
          <w:rFonts w:ascii="Arial" w:hAnsi="Arial" w:cs="Arial"/>
          <w:szCs w:val="24"/>
        </w:rPr>
        <w:t xml:space="preserve">Адрес оказания услуг: </w:t>
      </w:r>
      <w:r w:rsidR="00DA1C9A" w:rsidRPr="00EC157A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>
              <w:default w:val="ДоговорыКонтрагентов.Владелец.КонтактнаяИнформация.[Юр. адрес]"/>
            </w:textInput>
          </w:ffData>
        </w:fldChar>
      </w:r>
      <w:r w:rsidRPr="00EC157A">
        <w:rPr>
          <w:rFonts w:ascii="Arial" w:hAnsi="Arial" w:cs="Arial"/>
          <w:szCs w:val="24"/>
        </w:rPr>
        <w:instrText xml:space="preserve"> FORMTEXT </w:instrText>
      </w:r>
      <w:r w:rsidR="00DA1C9A" w:rsidRPr="00EC157A">
        <w:rPr>
          <w:rFonts w:ascii="Arial" w:hAnsi="Arial" w:cs="Arial"/>
          <w:szCs w:val="24"/>
        </w:rPr>
      </w:r>
      <w:r w:rsidR="00DA1C9A" w:rsidRPr="00EC157A">
        <w:rPr>
          <w:rFonts w:ascii="Arial" w:hAnsi="Arial" w:cs="Arial"/>
          <w:szCs w:val="24"/>
        </w:rPr>
        <w:fldChar w:fldCharType="separate"/>
      </w:r>
      <w:r w:rsidRPr="00EC157A">
        <w:rPr>
          <w:rFonts w:ascii="Arial" w:hAnsi="Arial" w:cs="Arial"/>
          <w:szCs w:val="24"/>
        </w:rPr>
        <w:t xml:space="preserve">630075, Новосибирская область, </w:t>
      </w:r>
      <w:proofErr w:type="gramStart"/>
      <w:r w:rsidRPr="00EC157A">
        <w:rPr>
          <w:rFonts w:ascii="Arial" w:hAnsi="Arial" w:cs="Arial"/>
          <w:szCs w:val="24"/>
        </w:rPr>
        <w:t>г</w:t>
      </w:r>
      <w:proofErr w:type="gramEnd"/>
      <w:r w:rsidRPr="00EC157A">
        <w:rPr>
          <w:rFonts w:ascii="Arial" w:hAnsi="Arial" w:cs="Arial"/>
          <w:szCs w:val="24"/>
        </w:rPr>
        <w:t>. Новосибирск, ул. Власова, дом ЗД. 9/2</w:t>
      </w:r>
      <w:r w:rsidR="00DA1C9A" w:rsidRPr="00EC157A">
        <w:rPr>
          <w:rFonts w:ascii="Arial" w:hAnsi="Arial" w:cs="Arial"/>
          <w:szCs w:val="24"/>
        </w:rPr>
        <w:fldChar w:fldCharType="end"/>
      </w:r>
      <w:r w:rsidRPr="00EC157A">
        <w:rPr>
          <w:rFonts w:ascii="Arial" w:hAnsi="Arial" w:cs="Arial"/>
          <w:szCs w:val="24"/>
        </w:rPr>
        <w:t>.</w:t>
      </w:r>
    </w:p>
    <w:p w:rsidR="00830923" w:rsidRPr="00830923" w:rsidRDefault="00EC157A" w:rsidP="00830923">
      <w:pPr>
        <w:pStyle w:val="ae"/>
        <w:numPr>
          <w:ilvl w:val="0"/>
          <w:numId w:val="23"/>
        </w:numPr>
        <w:spacing w:line="276" w:lineRule="auto"/>
        <w:ind w:hanging="436"/>
        <w:rPr>
          <w:rFonts w:ascii="Arial" w:hAnsi="Arial" w:cs="Arial"/>
          <w:szCs w:val="24"/>
        </w:rPr>
      </w:pPr>
      <w:r w:rsidRPr="00EC157A">
        <w:rPr>
          <w:rFonts w:ascii="Arial" w:hAnsi="Arial" w:cs="Arial"/>
          <w:szCs w:val="24"/>
        </w:rPr>
        <w:t>Стоимость услу</w:t>
      </w:r>
      <w:r w:rsidR="00830923">
        <w:rPr>
          <w:rFonts w:ascii="Arial" w:hAnsi="Arial" w:cs="Arial"/>
          <w:szCs w:val="24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5075"/>
        <w:gridCol w:w="721"/>
        <w:gridCol w:w="1013"/>
        <w:gridCol w:w="1171"/>
        <w:gridCol w:w="1445"/>
      </w:tblGrid>
      <w:tr w:rsidR="00A57B2F" w:rsidRPr="00C27F12" w:rsidTr="00830923">
        <w:tc>
          <w:tcPr>
            <w:tcW w:w="218" w:type="pct"/>
          </w:tcPr>
          <w:p w:rsidR="00A57B2F" w:rsidRPr="00A57B2F" w:rsidRDefault="00A57B2F" w:rsidP="00A57B2F">
            <w:pPr>
              <w:pStyle w:val="ae"/>
              <w:numPr>
                <w:ilvl w:val="0"/>
                <w:numId w:val="23"/>
              </w:numPr>
              <w:rPr>
                <w:rFonts w:ascii="Arial" w:hAnsi="Arial" w:cs="Arial"/>
                <w:sz w:val="19"/>
                <w:szCs w:val="19"/>
              </w:rPr>
            </w:pPr>
            <w:r w:rsidRPr="00A57B2F">
              <w:rPr>
                <w:rFonts w:ascii="Arial" w:hAnsi="Arial" w:cs="Arial"/>
                <w:sz w:val="19"/>
                <w:szCs w:val="19"/>
              </w:rPr>
              <w:t>№</w:t>
            </w:r>
          </w:p>
        </w:tc>
        <w:tc>
          <w:tcPr>
            <w:tcW w:w="2575" w:type="pct"/>
            <w:vAlign w:val="center"/>
          </w:tcPr>
          <w:p w:rsidR="00A57B2F" w:rsidRPr="00C27F12" w:rsidRDefault="00A57B2F" w:rsidP="003F7B5B">
            <w:pPr>
              <w:ind w:firstLine="32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t>Вид исследований (показатели)</w:t>
            </w:r>
          </w:p>
        </w:tc>
        <w:tc>
          <w:tcPr>
            <w:tcW w:w="366" w:type="pct"/>
          </w:tcPr>
          <w:p w:rsidR="00A57B2F" w:rsidRPr="00C27F12" w:rsidRDefault="00A57B2F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t>Кол-во</w:t>
            </w:r>
          </w:p>
        </w:tc>
        <w:tc>
          <w:tcPr>
            <w:tcW w:w="514" w:type="pct"/>
          </w:tcPr>
          <w:p w:rsidR="00A57B2F" w:rsidRPr="00C27F12" w:rsidRDefault="00A57B2F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C27F12">
              <w:rPr>
                <w:rFonts w:ascii="Arial" w:hAnsi="Arial" w:cs="Arial"/>
                <w:sz w:val="19"/>
                <w:szCs w:val="19"/>
              </w:rPr>
              <w:t>Ед</w:t>
            </w:r>
            <w:proofErr w:type="gramStart"/>
            <w:r w:rsidRPr="00C27F12">
              <w:rPr>
                <w:rFonts w:ascii="Arial" w:hAnsi="Arial" w:cs="Arial"/>
                <w:sz w:val="19"/>
                <w:szCs w:val="19"/>
              </w:rPr>
              <w:t>.и</w:t>
            </w:r>
            <w:proofErr w:type="gramEnd"/>
            <w:r w:rsidRPr="00C27F12">
              <w:rPr>
                <w:rFonts w:ascii="Arial" w:hAnsi="Arial" w:cs="Arial"/>
                <w:sz w:val="19"/>
                <w:szCs w:val="19"/>
              </w:rPr>
              <w:t>зм</w:t>
            </w:r>
            <w:proofErr w:type="spellEnd"/>
            <w:r w:rsidRPr="00C27F12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594" w:type="pct"/>
          </w:tcPr>
          <w:p w:rsidR="00A57B2F" w:rsidRPr="00C27F12" w:rsidRDefault="00A57B2F" w:rsidP="003F7B5B">
            <w:pPr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t>Цена, руб.</w:t>
            </w:r>
          </w:p>
        </w:tc>
        <w:tc>
          <w:tcPr>
            <w:tcW w:w="733" w:type="pct"/>
          </w:tcPr>
          <w:p w:rsidR="00A57B2F" w:rsidRPr="00C27F12" w:rsidRDefault="00A57B2F" w:rsidP="003F7B5B">
            <w:pPr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t>Сумма, руб.</w:t>
            </w:r>
          </w:p>
        </w:tc>
      </w:tr>
      <w:tr w:rsidR="00A57B2F" w:rsidRPr="00C27F12" w:rsidTr="00830923">
        <w:tc>
          <w:tcPr>
            <w:tcW w:w="218" w:type="pct"/>
          </w:tcPr>
          <w:p w:rsidR="00A57B2F" w:rsidRPr="00C27F12" w:rsidRDefault="00DA1C9A" w:rsidP="003F7B5B">
            <w:pPr>
              <w:ind w:firstLine="22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рСтроки"/>
                  </w:textInput>
                </w:ffData>
              </w:fldChar>
            </w:r>
            <w:r w:rsidR="00A57B2F" w:rsidRPr="00C27F1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F12">
              <w:rPr>
                <w:rFonts w:ascii="Arial" w:hAnsi="Arial" w:cs="Arial"/>
                <w:sz w:val="19"/>
                <w:szCs w:val="19"/>
              </w:rPr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57B2F" w:rsidRPr="00C27F12">
              <w:rPr>
                <w:rFonts w:ascii="Arial" w:hAnsi="Arial" w:cs="Arial"/>
                <w:noProof/>
                <w:sz w:val="19"/>
                <w:szCs w:val="19"/>
              </w:rPr>
              <w:t>1</w:t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575" w:type="pct"/>
          </w:tcPr>
          <w:p w:rsidR="00A57B2F" w:rsidRPr="00C27F12" w:rsidRDefault="00DA1C9A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Номенклатура"/>
                  </w:textInput>
                </w:ffData>
              </w:fldChar>
            </w:r>
            <w:r w:rsidR="00A57B2F" w:rsidRPr="00C27F1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F12">
              <w:rPr>
                <w:rFonts w:ascii="Arial" w:hAnsi="Arial" w:cs="Arial"/>
                <w:sz w:val="19"/>
                <w:szCs w:val="19"/>
              </w:rPr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57B2F" w:rsidRPr="00C27F12">
              <w:rPr>
                <w:rFonts w:ascii="Arial" w:hAnsi="Arial" w:cs="Arial"/>
                <w:noProof/>
                <w:sz w:val="19"/>
                <w:szCs w:val="19"/>
              </w:rPr>
              <w:t>Проверка технического состояния и защитной эффективности бокса микробиологической безопасности</w:t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66" w:type="pct"/>
          </w:tcPr>
          <w:p w:rsidR="00A57B2F" w:rsidRPr="00C27F12" w:rsidRDefault="00DA1C9A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Количество"/>
                  </w:textInput>
                </w:ffData>
              </w:fldChar>
            </w:r>
            <w:r w:rsidR="00A57B2F" w:rsidRPr="00C27F1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F12">
              <w:rPr>
                <w:rFonts w:ascii="Arial" w:hAnsi="Arial" w:cs="Arial"/>
                <w:sz w:val="19"/>
                <w:szCs w:val="19"/>
              </w:rPr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57B2F" w:rsidRPr="00C27F12">
              <w:rPr>
                <w:rFonts w:ascii="Arial" w:hAnsi="Arial" w:cs="Arial"/>
                <w:noProof/>
                <w:sz w:val="19"/>
                <w:szCs w:val="19"/>
              </w:rPr>
              <w:t>5</w:t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14" w:type="pct"/>
          </w:tcPr>
          <w:p w:rsidR="00A57B2F" w:rsidRPr="00C27F12" w:rsidRDefault="00DA1C9A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  <w:r w:rsidRPr="00C27F1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ЗаказПокупателя.Запасы.ЕдиницаИзмерения"/>
                  </w:textInput>
                </w:ffData>
              </w:fldChar>
            </w:r>
            <w:r w:rsidR="00A57B2F" w:rsidRPr="00C27F1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27F12">
              <w:rPr>
                <w:rFonts w:ascii="Arial" w:hAnsi="Arial" w:cs="Arial"/>
                <w:sz w:val="19"/>
                <w:szCs w:val="19"/>
              </w:rPr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A57B2F" w:rsidRPr="00C27F12">
              <w:rPr>
                <w:rFonts w:ascii="Arial" w:hAnsi="Arial" w:cs="Arial"/>
                <w:noProof/>
                <w:sz w:val="19"/>
                <w:szCs w:val="19"/>
              </w:rPr>
              <w:t>Штука</w:t>
            </w:r>
            <w:r w:rsidRPr="00C27F1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94" w:type="pct"/>
          </w:tcPr>
          <w:p w:rsidR="00A57B2F" w:rsidRPr="00C27F12" w:rsidRDefault="00A57B2F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33" w:type="pct"/>
          </w:tcPr>
          <w:p w:rsidR="00A57B2F" w:rsidRPr="00C27F12" w:rsidRDefault="00A57B2F" w:rsidP="003F7B5B">
            <w:pPr>
              <w:ind w:firstLine="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70970" w:rsidRDefault="00A57B2F" w:rsidP="00B70970">
      <w:pPr>
        <w:jc w:val="right"/>
        <w:rPr>
          <w:rFonts w:ascii="Arial" w:hAnsi="Arial" w:cs="Arial"/>
          <w:noProof/>
          <w:sz w:val="22"/>
          <w:szCs w:val="22"/>
        </w:rPr>
      </w:pPr>
      <w:bookmarkStart w:id="2" w:name="_Hlk184034808"/>
      <w:r w:rsidRPr="003D0E44">
        <w:rPr>
          <w:rFonts w:ascii="Arial" w:hAnsi="Arial" w:cs="Arial"/>
          <w:b/>
          <w:sz w:val="22"/>
          <w:szCs w:val="22"/>
        </w:rPr>
        <w:t xml:space="preserve">Итого: </w:t>
      </w:r>
    </w:p>
    <w:p w:rsidR="00A57B2F" w:rsidRDefault="00A57B2F" w:rsidP="00A57B2F">
      <w:pPr>
        <w:jc w:val="right"/>
        <w:rPr>
          <w:rFonts w:ascii="Arial" w:hAnsi="Arial" w:cs="Arial"/>
          <w:noProof/>
          <w:sz w:val="22"/>
          <w:szCs w:val="22"/>
        </w:rPr>
      </w:pPr>
    </w:p>
    <w:bookmarkEnd w:id="2"/>
    <w:p w:rsidR="009171C5" w:rsidRPr="001C1D11" w:rsidRDefault="009171C5" w:rsidP="009171C5">
      <w:pPr>
        <w:jc w:val="right"/>
        <w:rPr>
          <w:rFonts w:ascii="Arial" w:hAnsi="Arial" w:cs="Arial"/>
          <w:sz w:val="20"/>
        </w:rPr>
      </w:pPr>
    </w:p>
    <w:p w:rsidR="00072856" w:rsidRDefault="00072856" w:rsidP="009171C5">
      <w:pPr>
        <w:ind w:left="1416" w:firstLine="0"/>
        <w:jc w:val="right"/>
        <w:rPr>
          <w:rFonts w:ascii="Arial" w:hAnsi="Arial" w:cs="Arial"/>
        </w:rPr>
      </w:pPr>
    </w:p>
    <w:p w:rsidR="00855F17" w:rsidRPr="00830923" w:rsidRDefault="00855F17" w:rsidP="00830923">
      <w:pPr>
        <w:pStyle w:val="ae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830923">
        <w:rPr>
          <w:rFonts w:ascii="Arial" w:hAnsi="Arial" w:cs="Arial"/>
          <w:szCs w:val="24"/>
        </w:rPr>
        <w:t>Перечень объектов испытаний</w:t>
      </w:r>
    </w:p>
    <w:tbl>
      <w:tblPr>
        <w:tblStyle w:val="af"/>
        <w:tblW w:w="9634" w:type="dxa"/>
        <w:tblLook w:val="04A0"/>
      </w:tblPr>
      <w:tblGrid>
        <w:gridCol w:w="577"/>
        <w:gridCol w:w="3529"/>
        <w:gridCol w:w="1559"/>
        <w:gridCol w:w="3969"/>
      </w:tblGrid>
      <w:tr w:rsidR="00855F17" w:rsidRPr="00757719" w:rsidTr="00484B85">
        <w:tc>
          <w:tcPr>
            <w:tcW w:w="577" w:type="dxa"/>
            <w:vAlign w:val="center"/>
          </w:tcPr>
          <w:p w:rsidR="00855F17" w:rsidRPr="00757719" w:rsidRDefault="00855F17" w:rsidP="00484B85">
            <w:pPr>
              <w:ind w:firstLine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bCs/>
                <w:sz w:val="19"/>
                <w:szCs w:val="19"/>
              </w:rPr>
              <w:t>№ п.п.</w:t>
            </w:r>
          </w:p>
        </w:tc>
        <w:tc>
          <w:tcPr>
            <w:tcW w:w="3529" w:type="dxa"/>
            <w:vAlign w:val="center"/>
          </w:tcPr>
          <w:p w:rsidR="00855F17" w:rsidRPr="00757719" w:rsidRDefault="00855F17" w:rsidP="00484B85">
            <w:pPr>
              <w:ind w:firstLine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bCs/>
                <w:sz w:val="19"/>
                <w:szCs w:val="19"/>
              </w:rPr>
              <w:t>Наименование оборудования, модель, марка, производитель, серийный номер</w:t>
            </w:r>
          </w:p>
        </w:tc>
        <w:tc>
          <w:tcPr>
            <w:tcW w:w="1559" w:type="dxa"/>
            <w:vAlign w:val="center"/>
          </w:tcPr>
          <w:p w:rsidR="00855F17" w:rsidRPr="00757719" w:rsidRDefault="00855F17" w:rsidP="00484B85">
            <w:pPr>
              <w:ind w:firstLine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bCs/>
                <w:sz w:val="19"/>
                <w:szCs w:val="19"/>
              </w:rPr>
              <w:t xml:space="preserve">Класс бокса по ГОСТ </w:t>
            </w:r>
            <w:proofErr w:type="gramStart"/>
            <w:r w:rsidRPr="00757719">
              <w:rPr>
                <w:rFonts w:ascii="Arial" w:hAnsi="Arial" w:cs="Arial"/>
                <w:bCs/>
                <w:sz w:val="19"/>
                <w:szCs w:val="19"/>
              </w:rPr>
              <w:t>Р</w:t>
            </w:r>
            <w:proofErr w:type="gramEnd"/>
            <w:r w:rsidRPr="00757719">
              <w:rPr>
                <w:rFonts w:ascii="Arial" w:hAnsi="Arial" w:cs="Arial"/>
                <w:bCs/>
                <w:sz w:val="19"/>
                <w:szCs w:val="19"/>
              </w:rPr>
              <w:t xml:space="preserve"> 12469-2010</w:t>
            </w:r>
          </w:p>
        </w:tc>
        <w:tc>
          <w:tcPr>
            <w:tcW w:w="3969" w:type="dxa"/>
            <w:vAlign w:val="center"/>
          </w:tcPr>
          <w:p w:rsidR="00855F17" w:rsidRPr="00757719" w:rsidRDefault="00855F17" w:rsidP="00484B85">
            <w:pPr>
              <w:ind w:firstLine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color w:val="000000"/>
                <w:sz w:val="19"/>
                <w:szCs w:val="19"/>
              </w:rPr>
              <w:t>Подразделение, номер и/или название помещения, где установлено оборудование</w:t>
            </w:r>
          </w:p>
        </w:tc>
      </w:tr>
      <w:tr w:rsidR="00830923" w:rsidRPr="00757719" w:rsidTr="009E1AE6">
        <w:tc>
          <w:tcPr>
            <w:tcW w:w="577" w:type="dxa"/>
          </w:tcPr>
          <w:p w:rsidR="00830923" w:rsidRPr="00757719" w:rsidRDefault="00830923" w:rsidP="00830923">
            <w:pPr>
              <w:ind w:firstLine="0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bCs/>
                <w:sz w:val="19"/>
                <w:szCs w:val="19"/>
              </w:rPr>
              <w:t>1.</w:t>
            </w:r>
          </w:p>
        </w:tc>
        <w:tc>
          <w:tcPr>
            <w:tcW w:w="352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БАВп-01«</w:t>
            </w:r>
            <w:proofErr w:type="spellStart"/>
            <w:r w:rsidRPr="00830923">
              <w:rPr>
                <w:rFonts w:ascii="Arial" w:hAnsi="Arial" w:cs="Arial"/>
                <w:sz w:val="19"/>
                <w:szCs w:val="19"/>
              </w:rPr>
              <w:t>Ламинар-С</w:t>
            </w:r>
            <w:proofErr w:type="spellEnd"/>
            <w:r w:rsidRPr="00830923">
              <w:rPr>
                <w:rFonts w:ascii="Arial" w:hAnsi="Arial" w:cs="Arial"/>
                <w:sz w:val="19"/>
                <w:szCs w:val="19"/>
              </w:rPr>
              <w:t>»-1,2 (221.120), зав. № 221.120.00.1834</w:t>
            </w:r>
          </w:p>
          <w:p w:rsidR="00830923" w:rsidRPr="00830923" w:rsidRDefault="00830923" w:rsidP="00830923">
            <w:pPr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ЗАО «Ламинарные системы» 2014 г</w:t>
            </w:r>
          </w:p>
        </w:tc>
        <w:tc>
          <w:tcPr>
            <w:tcW w:w="1559" w:type="dxa"/>
            <w:vAlign w:val="center"/>
          </w:tcPr>
          <w:p w:rsidR="00830923" w:rsidRPr="00830923" w:rsidRDefault="00830923" w:rsidP="00830923">
            <w:pPr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bCs/>
                <w:sz w:val="19"/>
                <w:szCs w:val="19"/>
              </w:rPr>
              <w:t>2</w:t>
            </w:r>
          </w:p>
        </w:tc>
        <w:tc>
          <w:tcPr>
            <w:tcW w:w="396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Микробиологическая лаборатория</w:t>
            </w:r>
          </w:p>
          <w:p w:rsidR="00830923" w:rsidRPr="00830923" w:rsidRDefault="00830923" w:rsidP="00830923">
            <w:pPr>
              <w:ind w:firstLine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Помещение 214</w:t>
            </w:r>
          </w:p>
        </w:tc>
      </w:tr>
      <w:tr w:rsidR="00830923" w:rsidRPr="00757719" w:rsidTr="009E1AE6">
        <w:tc>
          <w:tcPr>
            <w:tcW w:w="577" w:type="dxa"/>
          </w:tcPr>
          <w:p w:rsidR="00830923" w:rsidRPr="00757719" w:rsidRDefault="00830923" w:rsidP="00830923">
            <w:pPr>
              <w:ind w:firstLine="0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bCs/>
                <w:sz w:val="19"/>
                <w:szCs w:val="19"/>
              </w:rPr>
              <w:t>2.</w:t>
            </w:r>
          </w:p>
        </w:tc>
        <w:tc>
          <w:tcPr>
            <w:tcW w:w="352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БАВнп-01«</w:t>
            </w:r>
            <w:proofErr w:type="spellStart"/>
            <w:r w:rsidRPr="00830923">
              <w:rPr>
                <w:rFonts w:ascii="Arial" w:hAnsi="Arial" w:cs="Arial"/>
                <w:sz w:val="19"/>
                <w:szCs w:val="19"/>
              </w:rPr>
              <w:t>Ламинар-С</w:t>
            </w:r>
            <w:proofErr w:type="spellEnd"/>
            <w:r w:rsidRPr="00830923">
              <w:rPr>
                <w:rFonts w:ascii="Arial" w:hAnsi="Arial" w:cs="Arial"/>
                <w:sz w:val="19"/>
                <w:szCs w:val="19"/>
              </w:rPr>
              <w:t xml:space="preserve">»-1,2 (411.120), зав. № 411.120.00.713 </w:t>
            </w:r>
          </w:p>
          <w:p w:rsidR="00830923" w:rsidRPr="00830923" w:rsidRDefault="00830923" w:rsidP="00830923">
            <w:pPr>
              <w:ind w:firstLine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ЗАО «Ламинарные системы» 2014 г</w:t>
            </w:r>
          </w:p>
        </w:tc>
        <w:tc>
          <w:tcPr>
            <w:tcW w:w="1559" w:type="dxa"/>
            <w:vAlign w:val="center"/>
          </w:tcPr>
          <w:p w:rsidR="00830923" w:rsidRPr="00830923" w:rsidRDefault="00830923" w:rsidP="00830923">
            <w:pPr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bCs/>
                <w:sz w:val="19"/>
                <w:szCs w:val="19"/>
              </w:rPr>
              <w:t>2</w:t>
            </w:r>
          </w:p>
        </w:tc>
        <w:tc>
          <w:tcPr>
            <w:tcW w:w="396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Микробиологическая лаборатория</w:t>
            </w:r>
          </w:p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Помещение 220Чистая зона</w:t>
            </w:r>
          </w:p>
        </w:tc>
      </w:tr>
      <w:tr w:rsidR="00830923" w:rsidRPr="00757719" w:rsidTr="009E1AE6">
        <w:tc>
          <w:tcPr>
            <w:tcW w:w="577" w:type="dxa"/>
          </w:tcPr>
          <w:p w:rsidR="00830923" w:rsidRPr="00757719" w:rsidRDefault="00830923" w:rsidP="00830923">
            <w:pPr>
              <w:ind w:firstLine="0"/>
              <w:rPr>
                <w:rFonts w:ascii="Arial" w:hAnsi="Arial" w:cs="Arial"/>
                <w:bCs/>
                <w:sz w:val="19"/>
                <w:szCs w:val="19"/>
              </w:rPr>
            </w:pPr>
            <w:r w:rsidRPr="00757719">
              <w:rPr>
                <w:rFonts w:ascii="Arial" w:hAnsi="Arial" w:cs="Arial"/>
                <w:bCs/>
                <w:sz w:val="19"/>
                <w:szCs w:val="19"/>
              </w:rPr>
              <w:t>3.</w:t>
            </w:r>
          </w:p>
        </w:tc>
        <w:tc>
          <w:tcPr>
            <w:tcW w:w="352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БМБ-</w:t>
            </w:r>
            <w:proofErr w:type="gramStart"/>
            <w:r w:rsidRPr="00830923">
              <w:rPr>
                <w:rFonts w:ascii="Arial" w:hAnsi="Arial" w:cs="Arial"/>
                <w:sz w:val="19"/>
                <w:szCs w:val="19"/>
              </w:rPr>
              <w:t>II</w:t>
            </w:r>
            <w:proofErr w:type="gramEnd"/>
            <w:r w:rsidRPr="00830923">
              <w:rPr>
                <w:rFonts w:ascii="Arial" w:hAnsi="Arial" w:cs="Arial"/>
                <w:sz w:val="19"/>
                <w:szCs w:val="19"/>
              </w:rPr>
              <w:t>- «</w:t>
            </w:r>
            <w:proofErr w:type="spellStart"/>
            <w:r w:rsidRPr="00830923">
              <w:rPr>
                <w:rFonts w:ascii="Arial" w:hAnsi="Arial" w:cs="Arial"/>
                <w:sz w:val="19"/>
                <w:szCs w:val="19"/>
              </w:rPr>
              <w:t>Ламинар-С</w:t>
            </w:r>
            <w:proofErr w:type="spellEnd"/>
            <w:r w:rsidRPr="00830923">
              <w:rPr>
                <w:rFonts w:ascii="Arial" w:hAnsi="Arial" w:cs="Arial"/>
                <w:sz w:val="19"/>
                <w:szCs w:val="19"/>
              </w:rPr>
              <w:t xml:space="preserve">»-1,2 (NEOTERIC), зав. № 221.120.00.8586 </w:t>
            </w:r>
          </w:p>
          <w:p w:rsidR="00830923" w:rsidRPr="00830923" w:rsidRDefault="00830923" w:rsidP="00830923">
            <w:pPr>
              <w:ind w:firstLine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ЗАО «Ламинарные системы»  2023 г</w:t>
            </w:r>
          </w:p>
        </w:tc>
        <w:tc>
          <w:tcPr>
            <w:tcW w:w="1559" w:type="dxa"/>
            <w:vAlign w:val="center"/>
          </w:tcPr>
          <w:p w:rsidR="00830923" w:rsidRPr="00830923" w:rsidRDefault="00830923" w:rsidP="00830923">
            <w:pPr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bCs/>
                <w:sz w:val="19"/>
                <w:szCs w:val="19"/>
              </w:rPr>
              <w:t>2</w:t>
            </w:r>
          </w:p>
        </w:tc>
        <w:tc>
          <w:tcPr>
            <w:tcW w:w="396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Микробиологическая лаборатория</w:t>
            </w:r>
          </w:p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Помещение 220Чистая зона</w:t>
            </w:r>
          </w:p>
        </w:tc>
      </w:tr>
      <w:tr w:rsidR="00830923" w:rsidRPr="00757719" w:rsidTr="009E1AE6">
        <w:tc>
          <w:tcPr>
            <w:tcW w:w="577" w:type="dxa"/>
          </w:tcPr>
          <w:p w:rsidR="00830923" w:rsidRPr="00757719" w:rsidRDefault="00830923" w:rsidP="00830923">
            <w:pPr>
              <w:ind w:firstLine="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4.</w:t>
            </w:r>
          </w:p>
        </w:tc>
        <w:tc>
          <w:tcPr>
            <w:tcW w:w="352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left"/>
              <w:rPr>
                <w:rFonts w:ascii="Arial" w:hAnsi="Arial" w:cs="Arial"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БМБ-</w:t>
            </w:r>
            <w:proofErr w:type="gramStart"/>
            <w:r w:rsidRPr="00830923">
              <w:rPr>
                <w:rFonts w:ascii="Arial" w:hAnsi="Arial" w:cs="Arial"/>
                <w:sz w:val="19"/>
                <w:szCs w:val="19"/>
              </w:rPr>
              <w:t>II</w:t>
            </w:r>
            <w:proofErr w:type="gramEnd"/>
            <w:r w:rsidRPr="00830923">
              <w:rPr>
                <w:rFonts w:ascii="Arial" w:hAnsi="Arial" w:cs="Arial"/>
                <w:sz w:val="19"/>
                <w:szCs w:val="19"/>
              </w:rPr>
              <w:t>- «</w:t>
            </w:r>
            <w:proofErr w:type="spellStart"/>
            <w:r w:rsidRPr="00830923">
              <w:rPr>
                <w:rFonts w:ascii="Arial" w:hAnsi="Arial" w:cs="Arial"/>
                <w:sz w:val="19"/>
                <w:szCs w:val="19"/>
              </w:rPr>
              <w:t>Ламинар-С</w:t>
            </w:r>
            <w:proofErr w:type="spellEnd"/>
            <w:r w:rsidRPr="00830923">
              <w:rPr>
                <w:rFonts w:ascii="Arial" w:hAnsi="Arial" w:cs="Arial"/>
                <w:sz w:val="19"/>
                <w:szCs w:val="19"/>
              </w:rPr>
              <w:t xml:space="preserve">»-1,2 (NEOTERIC), зав. № 221.120.00.8585 </w:t>
            </w:r>
          </w:p>
          <w:p w:rsidR="00830923" w:rsidRPr="00830923" w:rsidRDefault="00830923" w:rsidP="00830923">
            <w:pPr>
              <w:ind w:firstLine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sz w:val="19"/>
                <w:szCs w:val="19"/>
              </w:rPr>
              <w:t>ЗАО «Ламинарные системы»  2023 г</w:t>
            </w:r>
          </w:p>
        </w:tc>
        <w:tc>
          <w:tcPr>
            <w:tcW w:w="1559" w:type="dxa"/>
            <w:vAlign w:val="center"/>
          </w:tcPr>
          <w:p w:rsidR="00830923" w:rsidRPr="00830923" w:rsidRDefault="00830923" w:rsidP="00830923">
            <w:pPr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bCs/>
                <w:sz w:val="19"/>
                <w:szCs w:val="19"/>
              </w:rPr>
              <w:t>2</w:t>
            </w:r>
          </w:p>
        </w:tc>
        <w:tc>
          <w:tcPr>
            <w:tcW w:w="396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Микробиологическая лаборатория</w:t>
            </w:r>
          </w:p>
          <w:p w:rsidR="00830923" w:rsidRPr="00830923" w:rsidRDefault="00830923" w:rsidP="00830923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Помещение 228</w:t>
            </w:r>
            <w:proofErr w:type="gramStart"/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 xml:space="preserve"> А</w:t>
            </w:r>
            <w:proofErr w:type="gramEnd"/>
          </w:p>
          <w:p w:rsidR="00830923" w:rsidRPr="00830923" w:rsidRDefault="00830923" w:rsidP="00830923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830923" w:rsidRPr="00757719" w:rsidTr="009E1AE6">
        <w:tc>
          <w:tcPr>
            <w:tcW w:w="577" w:type="dxa"/>
          </w:tcPr>
          <w:p w:rsidR="00830923" w:rsidRPr="00757719" w:rsidRDefault="00830923" w:rsidP="00830923">
            <w:pPr>
              <w:ind w:firstLine="0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5.</w:t>
            </w:r>
          </w:p>
        </w:tc>
        <w:tc>
          <w:tcPr>
            <w:tcW w:w="352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left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БМБ-</w:t>
            </w:r>
            <w:proofErr w:type="gramStart"/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II</w:t>
            </w:r>
            <w:proofErr w:type="gramEnd"/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- «</w:t>
            </w:r>
            <w:proofErr w:type="spellStart"/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Ламинар-С</w:t>
            </w:r>
            <w:proofErr w:type="spellEnd"/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 xml:space="preserve">»-1,2 (NEOTERIC), зав. № 221.120.00.9052 </w:t>
            </w:r>
          </w:p>
          <w:p w:rsidR="00830923" w:rsidRPr="00830923" w:rsidRDefault="00830923" w:rsidP="00830923">
            <w:pPr>
              <w:ind w:firstLine="0"/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ЗАО «Ламинарные системы»  2023 г</w:t>
            </w:r>
          </w:p>
        </w:tc>
        <w:tc>
          <w:tcPr>
            <w:tcW w:w="1559" w:type="dxa"/>
            <w:vAlign w:val="center"/>
          </w:tcPr>
          <w:p w:rsidR="00830923" w:rsidRPr="00830923" w:rsidRDefault="00830923" w:rsidP="00830923">
            <w:pPr>
              <w:jc w:val="left"/>
              <w:rPr>
                <w:rFonts w:ascii="Arial" w:hAnsi="Arial" w:cs="Arial"/>
                <w:bCs/>
                <w:sz w:val="19"/>
                <w:szCs w:val="19"/>
              </w:rPr>
            </w:pPr>
            <w:r w:rsidRPr="00830923">
              <w:rPr>
                <w:rFonts w:ascii="Arial" w:hAnsi="Arial" w:cs="Arial"/>
                <w:bCs/>
                <w:sz w:val="19"/>
                <w:szCs w:val="19"/>
              </w:rPr>
              <w:t>2</w:t>
            </w:r>
          </w:p>
        </w:tc>
        <w:tc>
          <w:tcPr>
            <w:tcW w:w="3969" w:type="dxa"/>
            <w:vAlign w:val="center"/>
          </w:tcPr>
          <w:p w:rsidR="00830923" w:rsidRPr="00830923" w:rsidRDefault="00830923" w:rsidP="00830923">
            <w:pPr>
              <w:widowControl w:val="0"/>
              <w:ind w:firstLine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Микробиологическая лаборатория</w:t>
            </w:r>
          </w:p>
          <w:p w:rsidR="00830923" w:rsidRPr="00830923" w:rsidRDefault="00830923" w:rsidP="00830923">
            <w:pPr>
              <w:widowControl w:val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830923">
              <w:rPr>
                <w:rFonts w:ascii="Arial" w:hAnsi="Arial" w:cs="Arial"/>
                <w:color w:val="000000"/>
                <w:sz w:val="19"/>
                <w:szCs w:val="19"/>
              </w:rPr>
              <w:t>Помещение 226</w:t>
            </w:r>
          </w:p>
        </w:tc>
      </w:tr>
    </w:tbl>
    <w:p w:rsidR="00855F17" w:rsidRDefault="00855F17" w:rsidP="00855F17">
      <w:pPr>
        <w:ind w:left="360" w:firstLine="0"/>
        <w:rPr>
          <w:rFonts w:ascii="Arial" w:hAnsi="Arial" w:cs="Arial"/>
        </w:rPr>
      </w:pPr>
    </w:p>
    <w:p w:rsidR="006E7D33" w:rsidRPr="00830923" w:rsidRDefault="006E7D33" w:rsidP="00830923">
      <w:pPr>
        <w:pStyle w:val="ae"/>
        <w:numPr>
          <w:ilvl w:val="0"/>
          <w:numId w:val="35"/>
        </w:numPr>
        <w:spacing w:line="276" w:lineRule="auto"/>
        <w:ind w:hanging="436"/>
        <w:rPr>
          <w:rFonts w:ascii="Arial" w:hAnsi="Arial" w:cs="Arial"/>
          <w:szCs w:val="24"/>
        </w:rPr>
      </w:pPr>
      <w:r w:rsidRPr="00EA342D">
        <w:rPr>
          <w:rFonts w:ascii="Arial" w:hAnsi="Arial" w:cs="Arial"/>
          <w:szCs w:val="24"/>
        </w:rPr>
        <w:t>Перечень испытани</w:t>
      </w:r>
      <w:r w:rsidR="00830923">
        <w:rPr>
          <w:rFonts w:ascii="Arial" w:hAnsi="Arial" w:cs="Arial"/>
          <w:szCs w:val="24"/>
        </w:rPr>
        <w:t>й</w:t>
      </w:r>
      <w:r w:rsidRPr="00830923">
        <w:rPr>
          <w:rFonts w:ascii="Arial" w:hAnsi="Arial" w:cs="Arial"/>
          <w:szCs w:val="24"/>
        </w:rPr>
        <w:t xml:space="preserve"> боксов микробиологической безопасности II класса: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bCs/>
          <w:szCs w:val="24"/>
        </w:rPr>
      </w:pPr>
      <w:r w:rsidRPr="00EA342D">
        <w:rPr>
          <w:rFonts w:ascii="Arial" w:hAnsi="Arial" w:cs="Arial"/>
          <w:bCs/>
          <w:szCs w:val="24"/>
        </w:rPr>
        <w:t xml:space="preserve">Проверка скорости нисходящего потока воздуха; 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bCs/>
          <w:szCs w:val="24"/>
        </w:rPr>
      </w:pPr>
      <w:r w:rsidRPr="00EA342D">
        <w:rPr>
          <w:rFonts w:ascii="Arial" w:hAnsi="Arial" w:cs="Arial"/>
          <w:bCs/>
          <w:szCs w:val="24"/>
        </w:rPr>
        <w:t>Проверка однородности нисходящего потока;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szCs w:val="24"/>
        </w:rPr>
      </w:pPr>
      <w:r w:rsidRPr="00EA342D">
        <w:rPr>
          <w:rFonts w:ascii="Arial" w:hAnsi="Arial" w:cs="Arial"/>
          <w:bCs/>
          <w:szCs w:val="24"/>
        </w:rPr>
        <w:t>Проверка скорости входящего потока воздуха</w:t>
      </w:r>
      <w:r w:rsidRPr="00EA342D">
        <w:rPr>
          <w:rFonts w:ascii="Arial" w:hAnsi="Arial" w:cs="Arial"/>
          <w:szCs w:val="24"/>
        </w:rPr>
        <w:t>;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bCs/>
          <w:szCs w:val="24"/>
        </w:rPr>
      </w:pPr>
      <w:r w:rsidRPr="00EA342D">
        <w:rPr>
          <w:rFonts w:ascii="Arial" w:hAnsi="Arial" w:cs="Arial"/>
          <w:bCs/>
          <w:szCs w:val="24"/>
        </w:rPr>
        <w:t>Проверка защитной эффективности приточного фильтра;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bCs/>
          <w:szCs w:val="24"/>
        </w:rPr>
      </w:pPr>
      <w:r w:rsidRPr="00EA342D">
        <w:rPr>
          <w:rFonts w:ascii="Arial" w:hAnsi="Arial" w:cs="Arial"/>
          <w:bCs/>
          <w:szCs w:val="24"/>
        </w:rPr>
        <w:t>Проверка защитной эффективности выпускного фильтра;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bCs/>
          <w:szCs w:val="24"/>
        </w:rPr>
      </w:pPr>
      <w:r w:rsidRPr="00EA342D">
        <w:rPr>
          <w:rFonts w:ascii="Arial" w:hAnsi="Arial" w:cs="Arial"/>
          <w:bCs/>
          <w:szCs w:val="24"/>
        </w:rPr>
        <w:t xml:space="preserve">Направленность входящего потока воздуха; </w:t>
      </w:r>
    </w:p>
    <w:p w:rsidR="006E7D33" w:rsidRPr="00EA342D" w:rsidRDefault="006E7D33" w:rsidP="006E7D33">
      <w:pPr>
        <w:pStyle w:val="ae"/>
        <w:numPr>
          <w:ilvl w:val="0"/>
          <w:numId w:val="26"/>
        </w:numPr>
        <w:spacing w:line="276" w:lineRule="auto"/>
        <w:ind w:firstLine="273"/>
        <w:rPr>
          <w:rFonts w:ascii="Arial" w:hAnsi="Arial" w:cs="Arial"/>
          <w:bCs/>
          <w:szCs w:val="24"/>
        </w:rPr>
      </w:pPr>
      <w:r w:rsidRPr="00EA342D">
        <w:rPr>
          <w:rFonts w:ascii="Arial" w:hAnsi="Arial" w:cs="Arial"/>
          <w:bCs/>
          <w:szCs w:val="24"/>
        </w:rPr>
        <w:t xml:space="preserve">Направленность нисходящего потока воздуха. </w:t>
      </w:r>
    </w:p>
    <w:p w:rsidR="00855F17" w:rsidRPr="00EC157A" w:rsidRDefault="00855F17" w:rsidP="00830923">
      <w:pPr>
        <w:pStyle w:val="ae"/>
        <w:numPr>
          <w:ilvl w:val="0"/>
          <w:numId w:val="35"/>
        </w:numPr>
        <w:spacing w:line="276" w:lineRule="auto"/>
        <w:ind w:hanging="436"/>
        <w:rPr>
          <w:rFonts w:ascii="Arial" w:hAnsi="Arial" w:cs="Arial"/>
          <w:szCs w:val="24"/>
        </w:rPr>
      </w:pPr>
      <w:r w:rsidRPr="00EC157A">
        <w:rPr>
          <w:rFonts w:ascii="Arial" w:hAnsi="Arial" w:cs="Arial"/>
          <w:szCs w:val="24"/>
        </w:rPr>
        <w:t>Дата и время начала испытаний согласовывается сторонами в течение 3 (трех) рабочих дней с момента получения Исполнителем уведомления от Заказчика о готовности объекта к проведению испытаний.</w:t>
      </w:r>
    </w:p>
    <w:p w:rsidR="00855F17" w:rsidRPr="00EC157A" w:rsidRDefault="00855F17" w:rsidP="00830923">
      <w:pPr>
        <w:pStyle w:val="ae"/>
        <w:numPr>
          <w:ilvl w:val="0"/>
          <w:numId w:val="35"/>
        </w:numPr>
        <w:spacing w:line="276" w:lineRule="auto"/>
        <w:ind w:hanging="436"/>
        <w:rPr>
          <w:rFonts w:ascii="Arial" w:hAnsi="Arial" w:cs="Arial"/>
          <w:szCs w:val="24"/>
        </w:rPr>
      </w:pPr>
      <w:r w:rsidRPr="00EC157A">
        <w:rPr>
          <w:rFonts w:ascii="Arial" w:hAnsi="Arial" w:cs="Arial"/>
          <w:szCs w:val="24"/>
        </w:rPr>
        <w:t>Срок проведения испытаний на объекте Заказчика составляет не более 2 (двух) рабочих дней с даты, согласованной сторонами.</w:t>
      </w:r>
    </w:p>
    <w:p w:rsidR="00855F17" w:rsidRDefault="00855F17" w:rsidP="00830923">
      <w:pPr>
        <w:pStyle w:val="ae"/>
        <w:numPr>
          <w:ilvl w:val="0"/>
          <w:numId w:val="35"/>
        </w:numPr>
        <w:spacing w:line="276" w:lineRule="auto"/>
        <w:ind w:hanging="436"/>
        <w:rPr>
          <w:rFonts w:ascii="Arial" w:hAnsi="Arial" w:cs="Arial"/>
          <w:szCs w:val="24"/>
        </w:rPr>
      </w:pPr>
      <w:r w:rsidRPr="00EC157A">
        <w:rPr>
          <w:rFonts w:ascii="Arial" w:hAnsi="Arial" w:cs="Arial"/>
          <w:szCs w:val="24"/>
        </w:rPr>
        <w:lastRenderedPageBreak/>
        <w:t>Срок оформления Протокола и (или) Отчета составляет 10 (десять) рабочих дней после завершения работ на объекте Заказчика.</w:t>
      </w:r>
    </w:p>
    <w:p w:rsidR="00FE3493" w:rsidRPr="00EA261B" w:rsidRDefault="00FE3493" w:rsidP="00FE3493">
      <w:pPr>
        <w:spacing w:line="276" w:lineRule="auto"/>
        <w:ind w:left="284" w:firstLine="0"/>
        <w:rPr>
          <w:rFonts w:ascii="Arial" w:hAnsi="Arial" w:cs="Arial"/>
          <w:szCs w:val="24"/>
        </w:rPr>
      </w:pPr>
    </w:p>
    <w:tbl>
      <w:tblPr>
        <w:tblStyle w:val="af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19"/>
        <w:gridCol w:w="4819"/>
      </w:tblGrid>
      <w:tr w:rsidR="001C24C3" w:rsidRPr="00965F54" w:rsidTr="005B3CDA">
        <w:tc>
          <w:tcPr>
            <w:tcW w:w="4819" w:type="dxa"/>
          </w:tcPr>
          <w:p w:rsidR="001C24C3" w:rsidRPr="00965F54" w:rsidRDefault="001C24C3" w:rsidP="00D87E0D">
            <w:pPr>
              <w:ind w:firstLine="0"/>
              <w:rPr>
                <w:rFonts w:ascii="Arial" w:hAnsi="Arial" w:cs="Arial"/>
                <w:b/>
              </w:rPr>
            </w:pPr>
            <w:r w:rsidRPr="00965F54">
              <w:rPr>
                <w:rFonts w:ascii="Arial" w:hAnsi="Arial" w:cs="Arial"/>
                <w:b/>
              </w:rPr>
              <w:t>Исполнитель:</w:t>
            </w:r>
          </w:p>
          <w:p w:rsidR="00B8024E" w:rsidRPr="00B8024E" w:rsidRDefault="00B8024E" w:rsidP="00B8024E">
            <w:pPr>
              <w:tabs>
                <w:tab w:val="left" w:pos="676"/>
                <w:tab w:val="left" w:pos="1440"/>
              </w:tabs>
              <w:suppressAutoHyphens/>
              <w:spacing w:before="100" w:beforeAutospacing="1" w:line="276" w:lineRule="auto"/>
              <w:ind w:firstLine="0"/>
              <w:rPr>
                <w:rFonts w:ascii="Arial" w:hAnsi="Arial" w:cs="Arial"/>
                <w:szCs w:val="24"/>
              </w:rPr>
            </w:pPr>
            <w:r w:rsidRPr="00B8024E">
              <w:rPr>
                <w:rFonts w:ascii="Arial" w:hAnsi="Arial" w:cs="Arial"/>
                <w:szCs w:val="24"/>
              </w:rPr>
              <w:t xml:space="preserve">__________________ </w:t>
            </w:r>
          </w:p>
          <w:p w:rsidR="001C24C3" w:rsidRPr="00965F54" w:rsidRDefault="00B8024E" w:rsidP="00B8024E">
            <w:pPr>
              <w:rPr>
                <w:rFonts w:ascii="Arial" w:hAnsi="Arial" w:cs="Arial"/>
              </w:rPr>
            </w:pPr>
            <w:r w:rsidRPr="00B8024E">
              <w:rPr>
                <w:rFonts w:ascii="Arial" w:hAnsi="Arial" w:cs="Arial"/>
                <w:szCs w:val="24"/>
              </w:rPr>
              <w:t>МП</w:t>
            </w:r>
          </w:p>
        </w:tc>
        <w:tc>
          <w:tcPr>
            <w:tcW w:w="4819" w:type="dxa"/>
          </w:tcPr>
          <w:p w:rsidR="001C24C3" w:rsidRPr="00965F54" w:rsidRDefault="001C24C3" w:rsidP="00853FFE">
            <w:pPr>
              <w:ind w:firstLine="0"/>
              <w:rPr>
                <w:rFonts w:ascii="Arial" w:hAnsi="Arial" w:cs="Arial"/>
                <w:b/>
              </w:rPr>
            </w:pPr>
            <w:r w:rsidRPr="00965F54">
              <w:rPr>
                <w:rFonts w:ascii="Arial" w:hAnsi="Arial" w:cs="Arial"/>
                <w:b/>
              </w:rPr>
              <w:t>Заказчик:</w:t>
            </w:r>
          </w:p>
          <w:p w:rsidR="001C24C3" w:rsidRDefault="00DA1C9A" w:rsidP="00853FFE">
            <w:pPr>
              <w:ind w:firstLine="0"/>
              <w:rPr>
                <w:rFonts w:ascii="Arial" w:hAnsi="Arial" w:cs="Arial"/>
                <w:b/>
                <w:szCs w:val="24"/>
              </w:rPr>
            </w:pPr>
            <w:r w:rsidRPr="00166BEB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говорыКонтрагентов.Владелец.ВладелецНаименованиеПолное"/>
                  </w:textInput>
                </w:ffData>
              </w:fldChar>
            </w:r>
            <w:r w:rsidR="00BB39A3" w:rsidRPr="00166BEB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Pr="00166BEB">
              <w:rPr>
                <w:rFonts w:ascii="Arial" w:hAnsi="Arial" w:cs="Arial"/>
                <w:b/>
                <w:szCs w:val="24"/>
              </w:rPr>
            </w:r>
            <w:r w:rsidRPr="00166BEB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BB39A3" w:rsidRPr="00166BEB">
              <w:rPr>
                <w:rFonts w:ascii="Arial" w:hAnsi="Arial" w:cs="Arial"/>
                <w:b/>
                <w:szCs w:val="24"/>
              </w:rPr>
              <w:t>ФГБУЗ ЦГИЭ № 25 ФМБА РОССИИ</w:t>
            </w:r>
            <w:r w:rsidRPr="00166BEB">
              <w:rPr>
                <w:rFonts w:ascii="Arial" w:hAnsi="Arial" w:cs="Arial"/>
                <w:b/>
                <w:szCs w:val="24"/>
              </w:rPr>
              <w:fldChar w:fldCharType="end"/>
            </w:r>
          </w:p>
          <w:p w:rsidR="005E0D87" w:rsidRPr="00965F54" w:rsidRDefault="005E0D87" w:rsidP="002E4BD9">
            <w:pPr>
              <w:ind w:firstLine="0"/>
              <w:rPr>
                <w:rFonts w:ascii="Arial" w:hAnsi="Arial" w:cs="Arial"/>
              </w:rPr>
            </w:pPr>
          </w:p>
          <w:p w:rsidR="002E4BD9" w:rsidRDefault="002E4BD9" w:rsidP="00853FFE">
            <w:pPr>
              <w:ind w:firstLine="0"/>
              <w:rPr>
                <w:rFonts w:ascii="Arial" w:hAnsi="Arial" w:cs="Arial"/>
              </w:rPr>
            </w:pPr>
            <w:r w:rsidRPr="002A30F6">
              <w:rPr>
                <w:rFonts w:ascii="Arial" w:hAnsi="Arial" w:cs="Arial"/>
                <w:szCs w:val="24"/>
              </w:rPr>
              <w:t>__________________</w:t>
            </w:r>
          </w:p>
          <w:p w:rsidR="00EA261B" w:rsidRPr="00B8024E" w:rsidRDefault="00EA261B" w:rsidP="00EA261B">
            <w:pPr>
              <w:tabs>
                <w:tab w:val="left" w:pos="-108"/>
                <w:tab w:val="left" w:pos="34"/>
              </w:tabs>
              <w:suppressAutoHyphens/>
              <w:ind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Федотова Алёна Сергеевна</w:t>
            </w:r>
          </w:p>
          <w:p w:rsidR="001C24C3" w:rsidRPr="00965F54" w:rsidRDefault="00830923" w:rsidP="00761E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МП</w:t>
            </w:r>
          </w:p>
        </w:tc>
      </w:tr>
    </w:tbl>
    <w:p w:rsidR="00EC14EF" w:rsidRPr="002A30F6" w:rsidRDefault="00EC14EF" w:rsidP="001739BC">
      <w:pPr>
        <w:spacing w:before="100" w:beforeAutospacing="1" w:after="100" w:afterAutospacing="1" w:line="276" w:lineRule="auto"/>
        <w:ind w:firstLine="0"/>
        <w:rPr>
          <w:rFonts w:ascii="Arial" w:hAnsi="Arial" w:cs="Arial"/>
          <w:szCs w:val="24"/>
        </w:rPr>
      </w:pPr>
    </w:p>
    <w:sectPr w:rsidR="00EC14EF" w:rsidRPr="002A30F6" w:rsidSect="00082FB3">
      <w:footerReference w:type="first" r:id="rId10"/>
      <w:pgSz w:w="11906" w:h="16838" w:code="9"/>
      <w:pgMar w:top="680" w:right="1133" w:bottom="680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EC" w:rsidRDefault="003B09EC">
      <w:r>
        <w:separator/>
      </w:r>
    </w:p>
  </w:endnote>
  <w:endnote w:type="continuationSeparator" w:id="1">
    <w:p w:rsidR="003B09EC" w:rsidRDefault="003B0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0F6" w:rsidRPr="002A30F6" w:rsidRDefault="002A30F6" w:rsidP="002A30F6">
    <w:pPr>
      <w:pStyle w:val="a6"/>
      <w:jc w:val="right"/>
    </w:pPr>
    <w:r w:rsidRPr="002A30F6">
      <w:rPr>
        <w:rFonts w:ascii="Arial" w:hAnsi="Arial" w:cs="Arial"/>
        <w:sz w:val="20"/>
      </w:rPr>
      <w:t xml:space="preserve">стр. </w:t>
    </w:r>
    <w:r w:rsidR="00DA1C9A" w:rsidRPr="002A30F6">
      <w:rPr>
        <w:rFonts w:ascii="Arial" w:hAnsi="Arial" w:cs="Arial"/>
        <w:sz w:val="20"/>
      </w:rPr>
      <w:fldChar w:fldCharType="begin"/>
    </w:r>
    <w:r w:rsidRPr="002A30F6">
      <w:rPr>
        <w:rFonts w:ascii="Arial" w:hAnsi="Arial" w:cs="Arial"/>
        <w:sz w:val="20"/>
      </w:rPr>
      <w:instrText xml:space="preserve"> PAGE   \* MERGEFORMAT </w:instrText>
    </w:r>
    <w:r w:rsidR="00DA1C9A" w:rsidRPr="002A30F6">
      <w:rPr>
        <w:rFonts w:ascii="Arial" w:hAnsi="Arial" w:cs="Arial"/>
        <w:sz w:val="20"/>
      </w:rPr>
      <w:fldChar w:fldCharType="separate"/>
    </w:r>
    <w:r w:rsidR="00B70970">
      <w:rPr>
        <w:rFonts w:ascii="Arial" w:hAnsi="Arial" w:cs="Arial"/>
        <w:noProof/>
        <w:sz w:val="20"/>
      </w:rPr>
      <w:t>2</w:t>
    </w:r>
    <w:r w:rsidR="00DA1C9A" w:rsidRPr="002A30F6">
      <w:rPr>
        <w:rFonts w:ascii="Arial" w:hAnsi="Arial" w:cs="Arial"/>
        <w:sz w:val="20"/>
      </w:rPr>
      <w:fldChar w:fldCharType="end"/>
    </w:r>
    <w:r w:rsidRPr="002A30F6">
      <w:rPr>
        <w:rFonts w:ascii="Arial" w:hAnsi="Arial" w:cs="Arial"/>
        <w:sz w:val="20"/>
      </w:rPr>
      <w:t xml:space="preserve"> из </w:t>
    </w:r>
    <w:fldSimple w:instr=" SECTIONPAGES   \* MERGEFORMAT ">
      <w:r w:rsidR="00B70970">
        <w:rPr>
          <w:rFonts w:ascii="Arial" w:hAnsi="Arial" w:cs="Arial"/>
          <w:noProof/>
          <w:sz w:val="20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C3" w:rsidRDefault="001C24C3" w:rsidP="001C24C3">
    <w:pPr>
      <w:pStyle w:val="a6"/>
      <w:jc w:val="right"/>
    </w:pPr>
    <w:r w:rsidRPr="002A30F6">
      <w:rPr>
        <w:rFonts w:ascii="Arial" w:hAnsi="Arial" w:cs="Arial"/>
        <w:sz w:val="20"/>
      </w:rPr>
      <w:t xml:space="preserve">стр. </w:t>
    </w:r>
    <w:r w:rsidR="00DA1C9A">
      <w:rPr>
        <w:rFonts w:ascii="Arial" w:hAnsi="Arial" w:cs="Arial"/>
        <w:sz w:val="20"/>
      </w:rPr>
      <w:fldChar w:fldCharType="begin"/>
    </w:r>
    <w:r w:rsidR="00145A6C">
      <w:rPr>
        <w:rFonts w:ascii="Arial" w:hAnsi="Arial" w:cs="Arial"/>
        <w:sz w:val="20"/>
      </w:rPr>
      <w:instrText xml:space="preserve"> PAGE   \* MERGEFORMAT </w:instrText>
    </w:r>
    <w:r w:rsidR="00DA1C9A">
      <w:rPr>
        <w:rFonts w:ascii="Arial" w:hAnsi="Arial" w:cs="Arial"/>
        <w:sz w:val="20"/>
      </w:rPr>
      <w:fldChar w:fldCharType="separate"/>
    </w:r>
    <w:r w:rsidR="00B70970">
      <w:rPr>
        <w:rFonts w:ascii="Arial" w:hAnsi="Arial" w:cs="Arial"/>
        <w:noProof/>
        <w:sz w:val="20"/>
      </w:rPr>
      <w:t>1</w:t>
    </w:r>
    <w:r w:rsidR="00DA1C9A">
      <w:rPr>
        <w:rFonts w:ascii="Arial" w:hAnsi="Arial" w:cs="Arial"/>
        <w:sz w:val="20"/>
      </w:rPr>
      <w:fldChar w:fldCharType="end"/>
    </w:r>
    <w:r w:rsidRPr="002A30F6">
      <w:rPr>
        <w:rFonts w:ascii="Arial" w:hAnsi="Arial" w:cs="Arial"/>
        <w:sz w:val="20"/>
      </w:rPr>
      <w:t xml:space="preserve"> из </w:t>
    </w:r>
    <w:fldSimple w:instr=" SECTIONPAGES   \* MERGEFORMAT ">
      <w:r w:rsidR="00B70970">
        <w:rPr>
          <w:rFonts w:ascii="Arial" w:hAnsi="Arial" w:cs="Arial"/>
          <w:noProof/>
          <w:sz w:val="20"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B38" w:rsidRDefault="00771B38" w:rsidP="001C24C3">
    <w:pPr>
      <w:pStyle w:val="a6"/>
      <w:jc w:val="right"/>
    </w:pPr>
    <w:r w:rsidRPr="002A30F6">
      <w:rPr>
        <w:rFonts w:ascii="Arial" w:hAnsi="Arial" w:cs="Arial"/>
        <w:sz w:val="20"/>
      </w:rPr>
      <w:t xml:space="preserve">стр. </w:t>
    </w:r>
    <w:r w:rsidR="00DA1C9A">
      <w:rPr>
        <w:rFonts w:ascii="Arial" w:hAnsi="Arial" w:cs="Arial"/>
        <w:sz w:val="20"/>
      </w:rPr>
      <w:fldChar w:fldCharType="begin"/>
    </w:r>
    <w:r w:rsidR="00145A6C">
      <w:rPr>
        <w:rFonts w:ascii="Arial" w:hAnsi="Arial" w:cs="Arial"/>
        <w:sz w:val="20"/>
      </w:rPr>
      <w:instrText xml:space="preserve"> PAGE  \* Arabic  \* MERGEFORMAT </w:instrText>
    </w:r>
    <w:r w:rsidR="00DA1C9A">
      <w:rPr>
        <w:rFonts w:ascii="Arial" w:hAnsi="Arial" w:cs="Arial"/>
        <w:sz w:val="20"/>
      </w:rPr>
      <w:fldChar w:fldCharType="separate"/>
    </w:r>
    <w:r w:rsidR="00B70970">
      <w:rPr>
        <w:rFonts w:ascii="Arial" w:hAnsi="Arial" w:cs="Arial"/>
        <w:noProof/>
        <w:sz w:val="20"/>
      </w:rPr>
      <w:t>1</w:t>
    </w:r>
    <w:r w:rsidR="00DA1C9A">
      <w:rPr>
        <w:rFonts w:ascii="Arial" w:hAnsi="Arial" w:cs="Arial"/>
        <w:sz w:val="20"/>
      </w:rPr>
      <w:fldChar w:fldCharType="end"/>
    </w:r>
    <w:r w:rsidRPr="002A30F6">
      <w:rPr>
        <w:rFonts w:ascii="Arial" w:hAnsi="Arial" w:cs="Arial"/>
        <w:sz w:val="20"/>
      </w:rPr>
      <w:t xml:space="preserve"> из </w:t>
    </w:r>
    <w:fldSimple w:instr=" SECTIONPAGES   \* MERGEFORMAT ">
      <w:r w:rsidR="00B70970">
        <w:rPr>
          <w:rFonts w:ascii="Arial" w:hAnsi="Arial" w:cs="Arial"/>
          <w:noProof/>
          <w:sz w:val="20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EC" w:rsidRDefault="003B09EC">
      <w:r>
        <w:separator/>
      </w:r>
    </w:p>
  </w:footnote>
  <w:footnote w:type="continuationSeparator" w:id="1">
    <w:p w:rsidR="003B09EC" w:rsidRDefault="003B0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119"/>
    <w:multiLevelType w:val="multilevel"/>
    <w:tmpl w:val="FEACA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b/>
      </w:rPr>
    </w:lvl>
  </w:abstractNum>
  <w:abstractNum w:abstractNumId="1">
    <w:nsid w:val="01210BA7"/>
    <w:multiLevelType w:val="multilevel"/>
    <w:tmpl w:val="554CC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b/>
      </w:rPr>
    </w:lvl>
  </w:abstractNum>
  <w:abstractNum w:abstractNumId="2">
    <w:nsid w:val="023C550E"/>
    <w:multiLevelType w:val="hybridMultilevel"/>
    <w:tmpl w:val="A4B4F5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774C63"/>
    <w:multiLevelType w:val="hybridMultilevel"/>
    <w:tmpl w:val="904E6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13ABF"/>
    <w:multiLevelType w:val="multilevel"/>
    <w:tmpl w:val="D8E67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21E436E"/>
    <w:multiLevelType w:val="multilevel"/>
    <w:tmpl w:val="1916E9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14AA0085"/>
    <w:multiLevelType w:val="hybridMultilevel"/>
    <w:tmpl w:val="18C2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83FE9"/>
    <w:multiLevelType w:val="hybridMultilevel"/>
    <w:tmpl w:val="BB1A8768"/>
    <w:lvl w:ilvl="0" w:tplc="454615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0433A"/>
    <w:multiLevelType w:val="hybridMultilevel"/>
    <w:tmpl w:val="ADFE6B9C"/>
    <w:lvl w:ilvl="0" w:tplc="C6B6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04F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26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8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EA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2EB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03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66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27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C3AC0"/>
    <w:multiLevelType w:val="hybridMultilevel"/>
    <w:tmpl w:val="52E4455E"/>
    <w:lvl w:ilvl="0" w:tplc="7F5C4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8A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A7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AB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1E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1A1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6A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ACC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E8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54D92"/>
    <w:multiLevelType w:val="hybridMultilevel"/>
    <w:tmpl w:val="25545B5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167742B"/>
    <w:multiLevelType w:val="multilevel"/>
    <w:tmpl w:val="9252B9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>
    <w:nsid w:val="34695381"/>
    <w:multiLevelType w:val="multilevel"/>
    <w:tmpl w:val="786642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35245963"/>
    <w:multiLevelType w:val="multilevel"/>
    <w:tmpl w:val="485C44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353F61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1B26AE"/>
    <w:multiLevelType w:val="hybridMultilevel"/>
    <w:tmpl w:val="CEDA31CA"/>
    <w:lvl w:ilvl="0" w:tplc="A09E469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93D94"/>
    <w:multiLevelType w:val="hybridMultilevel"/>
    <w:tmpl w:val="2DEE7FB8"/>
    <w:lvl w:ilvl="0" w:tplc="3460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76E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CE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EB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2A8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C80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4F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C8D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A4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429B0"/>
    <w:multiLevelType w:val="multilevel"/>
    <w:tmpl w:val="E1E0F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b/>
      </w:rPr>
    </w:lvl>
  </w:abstractNum>
  <w:abstractNum w:abstractNumId="18">
    <w:nsid w:val="43A01E26"/>
    <w:multiLevelType w:val="multilevel"/>
    <w:tmpl w:val="B3B49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E67AE2"/>
    <w:multiLevelType w:val="multilevel"/>
    <w:tmpl w:val="FBDE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D000BA"/>
    <w:multiLevelType w:val="hybridMultilevel"/>
    <w:tmpl w:val="6BA413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925DF"/>
    <w:multiLevelType w:val="multilevel"/>
    <w:tmpl w:val="11A068DE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22">
    <w:nsid w:val="56540D18"/>
    <w:multiLevelType w:val="multilevel"/>
    <w:tmpl w:val="257A1452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23">
    <w:nsid w:val="578D79A0"/>
    <w:multiLevelType w:val="hybridMultilevel"/>
    <w:tmpl w:val="66902D9E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4">
    <w:nsid w:val="61F708DB"/>
    <w:multiLevelType w:val="hybridMultilevel"/>
    <w:tmpl w:val="EB5C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B217D"/>
    <w:multiLevelType w:val="hybridMultilevel"/>
    <w:tmpl w:val="D926FEC2"/>
    <w:lvl w:ilvl="0" w:tplc="0419000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82"/>
        </w:tabs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02"/>
        </w:tabs>
        <w:ind w:left="7702" w:hanging="360"/>
      </w:pPr>
      <w:rPr>
        <w:rFonts w:ascii="Wingdings" w:hAnsi="Wingdings" w:hint="default"/>
      </w:rPr>
    </w:lvl>
  </w:abstractNum>
  <w:abstractNum w:abstractNumId="26">
    <w:nsid w:val="641420B5"/>
    <w:multiLevelType w:val="multilevel"/>
    <w:tmpl w:val="FEF81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b/>
      </w:rPr>
    </w:lvl>
  </w:abstractNum>
  <w:abstractNum w:abstractNumId="27">
    <w:nsid w:val="6788143A"/>
    <w:multiLevelType w:val="multilevel"/>
    <w:tmpl w:val="03F8B086"/>
    <w:lvl w:ilvl="0">
      <w:start w:val="2"/>
      <w:numFmt w:val="decimal"/>
      <w:lvlText w:val="%1."/>
      <w:lvlJc w:val="left"/>
      <w:pPr>
        <w:tabs>
          <w:tab w:val="num" w:pos="463"/>
        </w:tabs>
        <w:ind w:left="463" w:hanging="463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63"/>
        </w:tabs>
        <w:ind w:left="463" w:hanging="46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8">
    <w:nsid w:val="69ED06D3"/>
    <w:multiLevelType w:val="hybridMultilevel"/>
    <w:tmpl w:val="F37EC19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>
    <w:nsid w:val="72B439A1"/>
    <w:multiLevelType w:val="multilevel"/>
    <w:tmpl w:val="485C44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7"/>
  </w:num>
  <w:num w:numId="4">
    <w:abstractNumId w:val="0"/>
  </w:num>
  <w:num w:numId="5">
    <w:abstractNumId w:val="12"/>
  </w:num>
  <w:num w:numId="6">
    <w:abstractNumId w:val="5"/>
  </w:num>
  <w:num w:numId="7">
    <w:abstractNumId w:val="23"/>
  </w:num>
  <w:num w:numId="8">
    <w:abstractNumId w:val="1"/>
  </w:num>
  <w:num w:numId="9">
    <w:abstractNumId w:val="25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4"/>
  </w:num>
  <w:num w:numId="16">
    <w:abstractNumId w:val="28"/>
  </w:num>
  <w:num w:numId="17">
    <w:abstractNumId w:val="10"/>
  </w:num>
  <w:num w:numId="18">
    <w:abstractNumId w:val="10"/>
  </w:num>
  <w:num w:numId="19">
    <w:abstractNumId w:val="2"/>
  </w:num>
  <w:num w:numId="20">
    <w:abstractNumId w:val="4"/>
  </w:num>
  <w:num w:numId="21">
    <w:abstractNumId w:val="15"/>
  </w:num>
  <w:num w:numId="22">
    <w:abstractNumId w:val="26"/>
  </w:num>
  <w:num w:numId="23">
    <w:abstractNumId w:val="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  <w:num w:numId="27">
    <w:abstractNumId w:val="8"/>
  </w:num>
  <w:num w:numId="28">
    <w:abstractNumId w:val="18"/>
  </w:num>
  <w:num w:numId="29">
    <w:abstractNumId w:val="29"/>
  </w:num>
  <w:num w:numId="30">
    <w:abstractNumId w:val="13"/>
  </w:num>
  <w:num w:numId="31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91198"/>
    <w:rsid w:val="00010D33"/>
    <w:rsid w:val="00013BA5"/>
    <w:rsid w:val="000144F8"/>
    <w:rsid w:val="00021E90"/>
    <w:rsid w:val="00023532"/>
    <w:rsid w:val="000333F9"/>
    <w:rsid w:val="00035FF8"/>
    <w:rsid w:val="00045E55"/>
    <w:rsid w:val="000641B3"/>
    <w:rsid w:val="00072856"/>
    <w:rsid w:val="00082167"/>
    <w:rsid w:val="00082FB3"/>
    <w:rsid w:val="000832FF"/>
    <w:rsid w:val="000856AA"/>
    <w:rsid w:val="00092DC3"/>
    <w:rsid w:val="00092F93"/>
    <w:rsid w:val="000933C8"/>
    <w:rsid w:val="000A3DDF"/>
    <w:rsid w:val="000A7F70"/>
    <w:rsid w:val="000B1D7A"/>
    <w:rsid w:val="000B5B42"/>
    <w:rsid w:val="000B6DE0"/>
    <w:rsid w:val="000B7D1B"/>
    <w:rsid w:val="000C5191"/>
    <w:rsid w:val="000D4B85"/>
    <w:rsid w:val="000D58F9"/>
    <w:rsid w:val="000D5C88"/>
    <w:rsid w:val="000F13E7"/>
    <w:rsid w:val="00101049"/>
    <w:rsid w:val="0010381A"/>
    <w:rsid w:val="00103BD4"/>
    <w:rsid w:val="00104534"/>
    <w:rsid w:val="001051C7"/>
    <w:rsid w:val="00106F25"/>
    <w:rsid w:val="00113FD2"/>
    <w:rsid w:val="00115DEF"/>
    <w:rsid w:val="00120A06"/>
    <w:rsid w:val="00121028"/>
    <w:rsid w:val="00122F1B"/>
    <w:rsid w:val="00126492"/>
    <w:rsid w:val="00126BF9"/>
    <w:rsid w:val="00127420"/>
    <w:rsid w:val="00142C45"/>
    <w:rsid w:val="00145A6C"/>
    <w:rsid w:val="00156650"/>
    <w:rsid w:val="00160C1D"/>
    <w:rsid w:val="001653D1"/>
    <w:rsid w:val="0016687E"/>
    <w:rsid w:val="00166BEB"/>
    <w:rsid w:val="001739BC"/>
    <w:rsid w:val="00177DD5"/>
    <w:rsid w:val="001806B1"/>
    <w:rsid w:val="00181BF2"/>
    <w:rsid w:val="001835D2"/>
    <w:rsid w:val="00186347"/>
    <w:rsid w:val="0018780A"/>
    <w:rsid w:val="001A47AB"/>
    <w:rsid w:val="001A796B"/>
    <w:rsid w:val="001B256D"/>
    <w:rsid w:val="001C12F5"/>
    <w:rsid w:val="001C1D11"/>
    <w:rsid w:val="001C24C3"/>
    <w:rsid w:val="001C5F7B"/>
    <w:rsid w:val="001C6B0C"/>
    <w:rsid w:val="001D34DA"/>
    <w:rsid w:val="001D56CB"/>
    <w:rsid w:val="001E0992"/>
    <w:rsid w:val="001E21E6"/>
    <w:rsid w:val="001F6B79"/>
    <w:rsid w:val="00201792"/>
    <w:rsid w:val="00203138"/>
    <w:rsid w:val="00203616"/>
    <w:rsid w:val="00205194"/>
    <w:rsid w:val="00206BFE"/>
    <w:rsid w:val="00206F92"/>
    <w:rsid w:val="002133E9"/>
    <w:rsid w:val="002137CB"/>
    <w:rsid w:val="002137EA"/>
    <w:rsid w:val="0021631B"/>
    <w:rsid w:val="00221651"/>
    <w:rsid w:val="0022571C"/>
    <w:rsid w:val="00230CE1"/>
    <w:rsid w:val="0023123F"/>
    <w:rsid w:val="002318A1"/>
    <w:rsid w:val="00232892"/>
    <w:rsid w:val="002351A4"/>
    <w:rsid w:val="002423A0"/>
    <w:rsid w:val="00246540"/>
    <w:rsid w:val="00250AAD"/>
    <w:rsid w:val="00257C78"/>
    <w:rsid w:val="00260180"/>
    <w:rsid w:val="00274375"/>
    <w:rsid w:val="00274E10"/>
    <w:rsid w:val="00282CA6"/>
    <w:rsid w:val="00287515"/>
    <w:rsid w:val="002953D1"/>
    <w:rsid w:val="002A029B"/>
    <w:rsid w:val="002A2A64"/>
    <w:rsid w:val="002A30F6"/>
    <w:rsid w:val="002B10AC"/>
    <w:rsid w:val="002B17C2"/>
    <w:rsid w:val="002C2650"/>
    <w:rsid w:val="002C312B"/>
    <w:rsid w:val="002C7D1D"/>
    <w:rsid w:val="002D34E3"/>
    <w:rsid w:val="002D428C"/>
    <w:rsid w:val="002D7F2A"/>
    <w:rsid w:val="002E4BD9"/>
    <w:rsid w:val="002F2D58"/>
    <w:rsid w:val="002F55A5"/>
    <w:rsid w:val="00304ECC"/>
    <w:rsid w:val="003057B5"/>
    <w:rsid w:val="00311495"/>
    <w:rsid w:val="0031164A"/>
    <w:rsid w:val="00317561"/>
    <w:rsid w:val="003419E7"/>
    <w:rsid w:val="00342D97"/>
    <w:rsid w:val="003516C3"/>
    <w:rsid w:val="00351E5C"/>
    <w:rsid w:val="00351EB4"/>
    <w:rsid w:val="003534F1"/>
    <w:rsid w:val="00354717"/>
    <w:rsid w:val="003723D3"/>
    <w:rsid w:val="00375618"/>
    <w:rsid w:val="0038120F"/>
    <w:rsid w:val="00391F51"/>
    <w:rsid w:val="003964D3"/>
    <w:rsid w:val="003A04A8"/>
    <w:rsid w:val="003A0EAC"/>
    <w:rsid w:val="003A2E86"/>
    <w:rsid w:val="003A69B0"/>
    <w:rsid w:val="003B09EC"/>
    <w:rsid w:val="003B0DC3"/>
    <w:rsid w:val="003B3AEC"/>
    <w:rsid w:val="003D027A"/>
    <w:rsid w:val="003D45B6"/>
    <w:rsid w:val="003D6854"/>
    <w:rsid w:val="003E5781"/>
    <w:rsid w:val="003E5B8E"/>
    <w:rsid w:val="003E7D32"/>
    <w:rsid w:val="003F22AE"/>
    <w:rsid w:val="003F3E0E"/>
    <w:rsid w:val="00401DB3"/>
    <w:rsid w:val="00401FED"/>
    <w:rsid w:val="00403157"/>
    <w:rsid w:val="00403DBC"/>
    <w:rsid w:val="00422E3D"/>
    <w:rsid w:val="00432A73"/>
    <w:rsid w:val="00436C38"/>
    <w:rsid w:val="0044064C"/>
    <w:rsid w:val="004426C1"/>
    <w:rsid w:val="0044439A"/>
    <w:rsid w:val="00444988"/>
    <w:rsid w:val="00445A3D"/>
    <w:rsid w:val="00450672"/>
    <w:rsid w:val="004529AD"/>
    <w:rsid w:val="00454328"/>
    <w:rsid w:val="00455BFF"/>
    <w:rsid w:val="0046111A"/>
    <w:rsid w:val="00472E11"/>
    <w:rsid w:val="00475EAD"/>
    <w:rsid w:val="004A2B5A"/>
    <w:rsid w:val="004B1694"/>
    <w:rsid w:val="004B263A"/>
    <w:rsid w:val="004B7111"/>
    <w:rsid w:val="004C11D6"/>
    <w:rsid w:val="004C21FE"/>
    <w:rsid w:val="004C2733"/>
    <w:rsid w:val="004C3E22"/>
    <w:rsid w:val="004D0DC5"/>
    <w:rsid w:val="004D2E4D"/>
    <w:rsid w:val="004D7C4C"/>
    <w:rsid w:val="004F6F62"/>
    <w:rsid w:val="004F771C"/>
    <w:rsid w:val="005020B4"/>
    <w:rsid w:val="00506845"/>
    <w:rsid w:val="00514149"/>
    <w:rsid w:val="00517EBF"/>
    <w:rsid w:val="00525C88"/>
    <w:rsid w:val="00532D9D"/>
    <w:rsid w:val="0054007E"/>
    <w:rsid w:val="005408D0"/>
    <w:rsid w:val="00542275"/>
    <w:rsid w:val="00543CBB"/>
    <w:rsid w:val="00547585"/>
    <w:rsid w:val="005477DD"/>
    <w:rsid w:val="005572E2"/>
    <w:rsid w:val="00562619"/>
    <w:rsid w:val="00570DDC"/>
    <w:rsid w:val="0057149E"/>
    <w:rsid w:val="00573C91"/>
    <w:rsid w:val="00573EBD"/>
    <w:rsid w:val="00576B45"/>
    <w:rsid w:val="00591EDE"/>
    <w:rsid w:val="005923EC"/>
    <w:rsid w:val="0059369A"/>
    <w:rsid w:val="00597D57"/>
    <w:rsid w:val="005A19F3"/>
    <w:rsid w:val="005A3212"/>
    <w:rsid w:val="005A32A5"/>
    <w:rsid w:val="005A6A17"/>
    <w:rsid w:val="005B3332"/>
    <w:rsid w:val="005B3CDA"/>
    <w:rsid w:val="005C504B"/>
    <w:rsid w:val="005C64B4"/>
    <w:rsid w:val="005C6CA3"/>
    <w:rsid w:val="005D1910"/>
    <w:rsid w:val="005D5D6F"/>
    <w:rsid w:val="005D75E8"/>
    <w:rsid w:val="005E0D87"/>
    <w:rsid w:val="005E0E81"/>
    <w:rsid w:val="005E197E"/>
    <w:rsid w:val="005E2C14"/>
    <w:rsid w:val="005E66DE"/>
    <w:rsid w:val="005E6CA3"/>
    <w:rsid w:val="005F02BA"/>
    <w:rsid w:val="005F1941"/>
    <w:rsid w:val="005F288C"/>
    <w:rsid w:val="005F294D"/>
    <w:rsid w:val="005F3316"/>
    <w:rsid w:val="005F3E8A"/>
    <w:rsid w:val="005F7685"/>
    <w:rsid w:val="0060402B"/>
    <w:rsid w:val="006170E1"/>
    <w:rsid w:val="00634182"/>
    <w:rsid w:val="00637D0F"/>
    <w:rsid w:val="00640E55"/>
    <w:rsid w:val="00643BA6"/>
    <w:rsid w:val="006450AD"/>
    <w:rsid w:val="00645C40"/>
    <w:rsid w:val="006517E1"/>
    <w:rsid w:val="006527BB"/>
    <w:rsid w:val="00656AFA"/>
    <w:rsid w:val="00660F60"/>
    <w:rsid w:val="00661A32"/>
    <w:rsid w:val="0067005E"/>
    <w:rsid w:val="00670539"/>
    <w:rsid w:val="00670BDA"/>
    <w:rsid w:val="006923D1"/>
    <w:rsid w:val="006955C4"/>
    <w:rsid w:val="006A17C8"/>
    <w:rsid w:val="006A3C32"/>
    <w:rsid w:val="006B65B0"/>
    <w:rsid w:val="006B7E1F"/>
    <w:rsid w:val="006C3890"/>
    <w:rsid w:val="006C5547"/>
    <w:rsid w:val="006D3B48"/>
    <w:rsid w:val="006D7B63"/>
    <w:rsid w:val="006E186E"/>
    <w:rsid w:val="006E3126"/>
    <w:rsid w:val="006E399B"/>
    <w:rsid w:val="006E4249"/>
    <w:rsid w:val="006E6420"/>
    <w:rsid w:val="006E7D33"/>
    <w:rsid w:val="006F3BCC"/>
    <w:rsid w:val="006F437A"/>
    <w:rsid w:val="006F747B"/>
    <w:rsid w:val="00700562"/>
    <w:rsid w:val="00701DA2"/>
    <w:rsid w:val="00712D6E"/>
    <w:rsid w:val="00713716"/>
    <w:rsid w:val="00715902"/>
    <w:rsid w:val="00715A37"/>
    <w:rsid w:val="00720CB2"/>
    <w:rsid w:val="00721F0C"/>
    <w:rsid w:val="0072582D"/>
    <w:rsid w:val="00726CDE"/>
    <w:rsid w:val="007436BB"/>
    <w:rsid w:val="00746235"/>
    <w:rsid w:val="00753456"/>
    <w:rsid w:val="007544AC"/>
    <w:rsid w:val="00755328"/>
    <w:rsid w:val="00757719"/>
    <w:rsid w:val="007601A0"/>
    <w:rsid w:val="00760323"/>
    <w:rsid w:val="0076153F"/>
    <w:rsid w:val="00771B38"/>
    <w:rsid w:val="00775D9F"/>
    <w:rsid w:val="00777D25"/>
    <w:rsid w:val="0078408A"/>
    <w:rsid w:val="00797DF1"/>
    <w:rsid w:val="007A0F18"/>
    <w:rsid w:val="007B5FF3"/>
    <w:rsid w:val="007C14BE"/>
    <w:rsid w:val="007C42FC"/>
    <w:rsid w:val="007C458E"/>
    <w:rsid w:val="007C697E"/>
    <w:rsid w:val="007D0C94"/>
    <w:rsid w:val="007F010E"/>
    <w:rsid w:val="008045CB"/>
    <w:rsid w:val="00814075"/>
    <w:rsid w:val="00820145"/>
    <w:rsid w:val="00821BA9"/>
    <w:rsid w:val="008242BA"/>
    <w:rsid w:val="00824523"/>
    <w:rsid w:val="008273C2"/>
    <w:rsid w:val="00830923"/>
    <w:rsid w:val="008326D9"/>
    <w:rsid w:val="008337DE"/>
    <w:rsid w:val="008344E6"/>
    <w:rsid w:val="00835982"/>
    <w:rsid w:val="0084482E"/>
    <w:rsid w:val="00853FFE"/>
    <w:rsid w:val="00855F17"/>
    <w:rsid w:val="008659B0"/>
    <w:rsid w:val="00870E68"/>
    <w:rsid w:val="00870EF8"/>
    <w:rsid w:val="008732FE"/>
    <w:rsid w:val="008755A6"/>
    <w:rsid w:val="0088064D"/>
    <w:rsid w:val="0088101E"/>
    <w:rsid w:val="0088257C"/>
    <w:rsid w:val="008847DC"/>
    <w:rsid w:val="00892EAD"/>
    <w:rsid w:val="00892F12"/>
    <w:rsid w:val="00893908"/>
    <w:rsid w:val="0089433B"/>
    <w:rsid w:val="008A0642"/>
    <w:rsid w:val="008A474C"/>
    <w:rsid w:val="008A536B"/>
    <w:rsid w:val="008B0778"/>
    <w:rsid w:val="008B34ED"/>
    <w:rsid w:val="008C2C08"/>
    <w:rsid w:val="008C7A60"/>
    <w:rsid w:val="008D38D7"/>
    <w:rsid w:val="008D639D"/>
    <w:rsid w:val="008E0030"/>
    <w:rsid w:val="008E0ED3"/>
    <w:rsid w:val="008E2B9F"/>
    <w:rsid w:val="008F6A67"/>
    <w:rsid w:val="00904FEC"/>
    <w:rsid w:val="00912CDF"/>
    <w:rsid w:val="009147AB"/>
    <w:rsid w:val="009171C5"/>
    <w:rsid w:val="0092042E"/>
    <w:rsid w:val="0094484B"/>
    <w:rsid w:val="00947D4B"/>
    <w:rsid w:val="0095523D"/>
    <w:rsid w:val="009560AC"/>
    <w:rsid w:val="00960018"/>
    <w:rsid w:val="00965D25"/>
    <w:rsid w:val="00974274"/>
    <w:rsid w:val="00976411"/>
    <w:rsid w:val="00980B86"/>
    <w:rsid w:val="0098263E"/>
    <w:rsid w:val="00982AA8"/>
    <w:rsid w:val="00985DC0"/>
    <w:rsid w:val="009862C2"/>
    <w:rsid w:val="0098749E"/>
    <w:rsid w:val="00992118"/>
    <w:rsid w:val="00992FC5"/>
    <w:rsid w:val="00993577"/>
    <w:rsid w:val="00993ACE"/>
    <w:rsid w:val="009976CE"/>
    <w:rsid w:val="009B43B0"/>
    <w:rsid w:val="009B7BD1"/>
    <w:rsid w:val="009C393D"/>
    <w:rsid w:val="009C3CF4"/>
    <w:rsid w:val="009C71F5"/>
    <w:rsid w:val="009E1460"/>
    <w:rsid w:val="009E49CB"/>
    <w:rsid w:val="009F03AA"/>
    <w:rsid w:val="009F1369"/>
    <w:rsid w:val="009F45C7"/>
    <w:rsid w:val="009F6B35"/>
    <w:rsid w:val="00A0251A"/>
    <w:rsid w:val="00A14388"/>
    <w:rsid w:val="00A219CB"/>
    <w:rsid w:val="00A22CEB"/>
    <w:rsid w:val="00A2713E"/>
    <w:rsid w:val="00A373E5"/>
    <w:rsid w:val="00A40A29"/>
    <w:rsid w:val="00A46353"/>
    <w:rsid w:val="00A57B2F"/>
    <w:rsid w:val="00A60063"/>
    <w:rsid w:val="00A6479B"/>
    <w:rsid w:val="00A71172"/>
    <w:rsid w:val="00A812E0"/>
    <w:rsid w:val="00A85832"/>
    <w:rsid w:val="00A864A7"/>
    <w:rsid w:val="00A877AD"/>
    <w:rsid w:val="00A91198"/>
    <w:rsid w:val="00A91A23"/>
    <w:rsid w:val="00A9650A"/>
    <w:rsid w:val="00AA3EA0"/>
    <w:rsid w:val="00AA4D2B"/>
    <w:rsid w:val="00AC48D5"/>
    <w:rsid w:val="00AD17A9"/>
    <w:rsid w:val="00AD3BB2"/>
    <w:rsid w:val="00AD3DA0"/>
    <w:rsid w:val="00AD5664"/>
    <w:rsid w:val="00AE0B44"/>
    <w:rsid w:val="00AE3045"/>
    <w:rsid w:val="00AE51DA"/>
    <w:rsid w:val="00AF0C1D"/>
    <w:rsid w:val="00AF23F1"/>
    <w:rsid w:val="00AF69E1"/>
    <w:rsid w:val="00AF7247"/>
    <w:rsid w:val="00B02F05"/>
    <w:rsid w:val="00B05A84"/>
    <w:rsid w:val="00B20E35"/>
    <w:rsid w:val="00B347BC"/>
    <w:rsid w:val="00B53B58"/>
    <w:rsid w:val="00B54B21"/>
    <w:rsid w:val="00B574F9"/>
    <w:rsid w:val="00B63141"/>
    <w:rsid w:val="00B70970"/>
    <w:rsid w:val="00B73A68"/>
    <w:rsid w:val="00B8024E"/>
    <w:rsid w:val="00B822B8"/>
    <w:rsid w:val="00B8369A"/>
    <w:rsid w:val="00B83B88"/>
    <w:rsid w:val="00B83BD1"/>
    <w:rsid w:val="00B83E04"/>
    <w:rsid w:val="00B84081"/>
    <w:rsid w:val="00B85BD5"/>
    <w:rsid w:val="00B8754F"/>
    <w:rsid w:val="00B922D8"/>
    <w:rsid w:val="00B9283A"/>
    <w:rsid w:val="00BA1A1A"/>
    <w:rsid w:val="00BA2545"/>
    <w:rsid w:val="00BA3B19"/>
    <w:rsid w:val="00BB2BB6"/>
    <w:rsid w:val="00BB39A3"/>
    <w:rsid w:val="00BC56CE"/>
    <w:rsid w:val="00BD2408"/>
    <w:rsid w:val="00BE4757"/>
    <w:rsid w:val="00BE577E"/>
    <w:rsid w:val="00BE5920"/>
    <w:rsid w:val="00BF1BAF"/>
    <w:rsid w:val="00BF2290"/>
    <w:rsid w:val="00BF33C6"/>
    <w:rsid w:val="00BF3DD7"/>
    <w:rsid w:val="00BF7144"/>
    <w:rsid w:val="00C01F6C"/>
    <w:rsid w:val="00C02D7D"/>
    <w:rsid w:val="00C043BD"/>
    <w:rsid w:val="00C0715D"/>
    <w:rsid w:val="00C12CB1"/>
    <w:rsid w:val="00C13D17"/>
    <w:rsid w:val="00C1455E"/>
    <w:rsid w:val="00C2084E"/>
    <w:rsid w:val="00C21875"/>
    <w:rsid w:val="00C234BB"/>
    <w:rsid w:val="00C23DC2"/>
    <w:rsid w:val="00C2478E"/>
    <w:rsid w:val="00C24F76"/>
    <w:rsid w:val="00C36341"/>
    <w:rsid w:val="00C43C88"/>
    <w:rsid w:val="00C4620D"/>
    <w:rsid w:val="00C52291"/>
    <w:rsid w:val="00C5722B"/>
    <w:rsid w:val="00C57E53"/>
    <w:rsid w:val="00C60B87"/>
    <w:rsid w:val="00C62F8A"/>
    <w:rsid w:val="00C63523"/>
    <w:rsid w:val="00C6493B"/>
    <w:rsid w:val="00C851BB"/>
    <w:rsid w:val="00C855AF"/>
    <w:rsid w:val="00C91507"/>
    <w:rsid w:val="00C965D2"/>
    <w:rsid w:val="00C96A99"/>
    <w:rsid w:val="00CA40F9"/>
    <w:rsid w:val="00CA5954"/>
    <w:rsid w:val="00CA5C98"/>
    <w:rsid w:val="00CA6670"/>
    <w:rsid w:val="00CB6C95"/>
    <w:rsid w:val="00CC4860"/>
    <w:rsid w:val="00CC7276"/>
    <w:rsid w:val="00CD3629"/>
    <w:rsid w:val="00CD63AF"/>
    <w:rsid w:val="00CE7A38"/>
    <w:rsid w:val="00CF3962"/>
    <w:rsid w:val="00CF3E24"/>
    <w:rsid w:val="00D047FD"/>
    <w:rsid w:val="00D04831"/>
    <w:rsid w:val="00D06675"/>
    <w:rsid w:val="00D149D8"/>
    <w:rsid w:val="00D34376"/>
    <w:rsid w:val="00D3569C"/>
    <w:rsid w:val="00D357A5"/>
    <w:rsid w:val="00D43063"/>
    <w:rsid w:val="00D5029A"/>
    <w:rsid w:val="00D50CD3"/>
    <w:rsid w:val="00D53892"/>
    <w:rsid w:val="00D55387"/>
    <w:rsid w:val="00D647ED"/>
    <w:rsid w:val="00D66FE0"/>
    <w:rsid w:val="00D67152"/>
    <w:rsid w:val="00D71A1A"/>
    <w:rsid w:val="00D732B0"/>
    <w:rsid w:val="00D74296"/>
    <w:rsid w:val="00D83DE0"/>
    <w:rsid w:val="00D87E0D"/>
    <w:rsid w:val="00D914E6"/>
    <w:rsid w:val="00D9182C"/>
    <w:rsid w:val="00D91C27"/>
    <w:rsid w:val="00D937B6"/>
    <w:rsid w:val="00D93EE8"/>
    <w:rsid w:val="00DA1C9A"/>
    <w:rsid w:val="00DA352D"/>
    <w:rsid w:val="00DA4A2A"/>
    <w:rsid w:val="00DB1160"/>
    <w:rsid w:val="00DB35A9"/>
    <w:rsid w:val="00DC0B69"/>
    <w:rsid w:val="00DD0D7C"/>
    <w:rsid w:val="00DD4941"/>
    <w:rsid w:val="00DE4A04"/>
    <w:rsid w:val="00DE7BD0"/>
    <w:rsid w:val="00DF2CD8"/>
    <w:rsid w:val="00DF648F"/>
    <w:rsid w:val="00E02E2B"/>
    <w:rsid w:val="00E03C9F"/>
    <w:rsid w:val="00E10298"/>
    <w:rsid w:val="00E10B6D"/>
    <w:rsid w:val="00E21268"/>
    <w:rsid w:val="00E309BB"/>
    <w:rsid w:val="00E31E82"/>
    <w:rsid w:val="00E3260D"/>
    <w:rsid w:val="00E32F25"/>
    <w:rsid w:val="00E35E39"/>
    <w:rsid w:val="00E36EC3"/>
    <w:rsid w:val="00E43B89"/>
    <w:rsid w:val="00E54709"/>
    <w:rsid w:val="00E642BC"/>
    <w:rsid w:val="00E668B1"/>
    <w:rsid w:val="00E724B4"/>
    <w:rsid w:val="00E8185B"/>
    <w:rsid w:val="00E84DC3"/>
    <w:rsid w:val="00E85A5C"/>
    <w:rsid w:val="00E906F7"/>
    <w:rsid w:val="00E91D50"/>
    <w:rsid w:val="00E9516E"/>
    <w:rsid w:val="00EA261B"/>
    <w:rsid w:val="00EA3413"/>
    <w:rsid w:val="00EA6FB7"/>
    <w:rsid w:val="00EB063F"/>
    <w:rsid w:val="00EB288F"/>
    <w:rsid w:val="00EB5E63"/>
    <w:rsid w:val="00EC091B"/>
    <w:rsid w:val="00EC14EF"/>
    <w:rsid w:val="00EC157A"/>
    <w:rsid w:val="00EC158D"/>
    <w:rsid w:val="00EC4143"/>
    <w:rsid w:val="00EC4EA4"/>
    <w:rsid w:val="00ED3B97"/>
    <w:rsid w:val="00ED5C87"/>
    <w:rsid w:val="00ED6B9F"/>
    <w:rsid w:val="00EE0FBC"/>
    <w:rsid w:val="00EE12C1"/>
    <w:rsid w:val="00EE1F5D"/>
    <w:rsid w:val="00EE3AB5"/>
    <w:rsid w:val="00EE74A1"/>
    <w:rsid w:val="00EF1AE5"/>
    <w:rsid w:val="00EF5181"/>
    <w:rsid w:val="00F13BF0"/>
    <w:rsid w:val="00F16FF0"/>
    <w:rsid w:val="00F27012"/>
    <w:rsid w:val="00F322F1"/>
    <w:rsid w:val="00F358EE"/>
    <w:rsid w:val="00F36886"/>
    <w:rsid w:val="00F44C5F"/>
    <w:rsid w:val="00F46ECC"/>
    <w:rsid w:val="00F5045F"/>
    <w:rsid w:val="00F61ED0"/>
    <w:rsid w:val="00F659EB"/>
    <w:rsid w:val="00F7092B"/>
    <w:rsid w:val="00F73E01"/>
    <w:rsid w:val="00F77F58"/>
    <w:rsid w:val="00F8083F"/>
    <w:rsid w:val="00F82579"/>
    <w:rsid w:val="00F841A5"/>
    <w:rsid w:val="00F84B08"/>
    <w:rsid w:val="00F861CD"/>
    <w:rsid w:val="00F91902"/>
    <w:rsid w:val="00F91C76"/>
    <w:rsid w:val="00F93123"/>
    <w:rsid w:val="00FA1DCE"/>
    <w:rsid w:val="00FA7526"/>
    <w:rsid w:val="00FB1C3D"/>
    <w:rsid w:val="00FB433F"/>
    <w:rsid w:val="00FB51C1"/>
    <w:rsid w:val="00FB6484"/>
    <w:rsid w:val="00FB7287"/>
    <w:rsid w:val="00FC0596"/>
    <w:rsid w:val="00FC2ABC"/>
    <w:rsid w:val="00FC2CD4"/>
    <w:rsid w:val="00FC4393"/>
    <w:rsid w:val="00FC61DD"/>
    <w:rsid w:val="00FD43DD"/>
    <w:rsid w:val="00FD73E1"/>
    <w:rsid w:val="00FE3493"/>
    <w:rsid w:val="00FF06D2"/>
    <w:rsid w:val="00FF13EC"/>
    <w:rsid w:val="00FF6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98"/>
    <w:pPr>
      <w:ind w:firstLine="720"/>
      <w:jc w:val="both"/>
    </w:pPr>
    <w:rPr>
      <w:sz w:val="24"/>
    </w:rPr>
  </w:style>
  <w:style w:type="paragraph" w:styleId="4">
    <w:name w:val="heading 4"/>
    <w:basedOn w:val="a"/>
    <w:next w:val="a"/>
    <w:qFormat/>
    <w:rsid w:val="00A91198"/>
    <w:pPr>
      <w:keepNext/>
      <w:jc w:val="center"/>
      <w:outlineLvl w:val="3"/>
    </w:pPr>
    <w:rPr>
      <w:b/>
      <w:sz w:val="20"/>
    </w:rPr>
  </w:style>
  <w:style w:type="paragraph" w:styleId="5">
    <w:name w:val="heading 5"/>
    <w:basedOn w:val="a"/>
    <w:next w:val="a"/>
    <w:qFormat/>
    <w:rsid w:val="00A91198"/>
    <w:pPr>
      <w:keepNext/>
      <w:ind w:firstLine="0"/>
      <w:outlineLvl w:val="4"/>
    </w:pPr>
    <w:rPr>
      <w:rFonts w:ascii="Arial" w:hAnsi="Arial"/>
      <w:b/>
      <w:sz w:val="20"/>
    </w:rPr>
  </w:style>
  <w:style w:type="paragraph" w:styleId="6">
    <w:name w:val="heading 6"/>
    <w:basedOn w:val="a"/>
    <w:next w:val="a"/>
    <w:qFormat/>
    <w:rsid w:val="00A91198"/>
    <w:pPr>
      <w:keepNext/>
      <w:outlineLvl w:val="5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91198"/>
    <w:pPr>
      <w:ind w:firstLine="0"/>
      <w:jc w:val="center"/>
    </w:pPr>
    <w:rPr>
      <w:b/>
      <w:sz w:val="20"/>
    </w:rPr>
  </w:style>
  <w:style w:type="paragraph" w:customStyle="1" w:styleId="Iauiue">
    <w:name w:val="Iau?iue"/>
    <w:rsid w:val="00A91198"/>
    <w:rPr>
      <w:sz w:val="24"/>
    </w:rPr>
  </w:style>
  <w:style w:type="paragraph" w:styleId="a4">
    <w:name w:val="Body Text"/>
    <w:basedOn w:val="a"/>
    <w:link w:val="a5"/>
    <w:rsid w:val="00A91198"/>
    <w:pPr>
      <w:ind w:firstLine="0"/>
    </w:pPr>
    <w:rPr>
      <w:sz w:val="20"/>
    </w:rPr>
  </w:style>
  <w:style w:type="paragraph" w:styleId="a6">
    <w:name w:val="footer"/>
    <w:basedOn w:val="a"/>
    <w:rsid w:val="00A9119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91198"/>
  </w:style>
  <w:style w:type="paragraph" w:styleId="a8">
    <w:name w:val="header"/>
    <w:basedOn w:val="a"/>
    <w:rsid w:val="00A373E5"/>
    <w:pPr>
      <w:tabs>
        <w:tab w:val="center" w:pos="4677"/>
        <w:tab w:val="right" w:pos="9355"/>
      </w:tabs>
    </w:pPr>
  </w:style>
  <w:style w:type="character" w:styleId="a9">
    <w:name w:val="Hyperlink"/>
    <w:rsid w:val="00436C38"/>
    <w:rPr>
      <w:color w:val="0000FF"/>
      <w:u w:val="single"/>
    </w:rPr>
  </w:style>
  <w:style w:type="paragraph" w:styleId="aa">
    <w:name w:val="Body Text Indent"/>
    <w:basedOn w:val="a"/>
    <w:link w:val="ab"/>
    <w:rsid w:val="00E84DC3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E84DC3"/>
    <w:rPr>
      <w:sz w:val="24"/>
    </w:rPr>
  </w:style>
  <w:style w:type="paragraph" w:styleId="ac">
    <w:name w:val="Balloon Text"/>
    <w:basedOn w:val="a"/>
    <w:link w:val="ad"/>
    <w:rsid w:val="006450AD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450AD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B063F"/>
    <w:pPr>
      <w:ind w:left="720"/>
      <w:contextualSpacing/>
    </w:pPr>
  </w:style>
  <w:style w:type="table" w:styleId="af">
    <w:name w:val="Table Grid"/>
    <w:basedOn w:val="a1"/>
    <w:uiPriority w:val="59"/>
    <w:rsid w:val="006E3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unhideWhenUsed/>
    <w:qFormat/>
    <w:rsid w:val="006E399B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a0"/>
    <w:rsid w:val="002D428C"/>
  </w:style>
  <w:style w:type="character" w:customStyle="1" w:styleId="a5">
    <w:name w:val="Основной текст Знак"/>
    <w:basedOn w:val="a0"/>
    <w:link w:val="a4"/>
    <w:rsid w:val="00FA1DCE"/>
  </w:style>
  <w:style w:type="paragraph" w:styleId="af1">
    <w:name w:val="Normal (Web)"/>
    <w:basedOn w:val="a"/>
    <w:uiPriority w:val="99"/>
    <w:unhideWhenUsed/>
    <w:rsid w:val="000B1D7A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9D3A-903C-473D-AF53-B579D6A3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1635</Words>
  <Characters>11753</Characters>
  <Application>Microsoft Office Word</Application>
  <DocSecurity>0</DocSecurity>
  <Lines>97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 № 7</vt:lpstr>
    </vt:vector>
  </TitlesOfParts>
  <Company>Microsoft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commerce7</dc:creator>
  <cp:lastModifiedBy>User</cp:lastModifiedBy>
  <cp:revision>2</cp:revision>
  <cp:lastPrinted>2026-06-03T01:44:00Z</cp:lastPrinted>
  <dcterms:created xsi:type="dcterms:W3CDTF">2026-06-03T09:53:00Z</dcterms:created>
  <dcterms:modified xsi:type="dcterms:W3CDTF">2026-06-03T09:53:00Z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{8D33D69A-1429-49B2-9DBE-A0B8AA07F916}</vt:lpwstr>
  </property>
</Properties>
</file>