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5C51E" w14:textId="10529B19" w:rsidR="007720A2" w:rsidRPr="005645AF" w:rsidRDefault="008E330E">
      <w:pPr>
        <w:ind w:firstLine="284"/>
        <w:jc w:val="center"/>
        <w:rPr>
          <w:sz w:val="18"/>
          <w:szCs w:val="18"/>
          <w:lang w:eastAsia="ru-RU"/>
        </w:rPr>
      </w:pPr>
      <w:r>
        <w:rPr>
          <w:b/>
          <w:sz w:val="18"/>
          <w:szCs w:val="18"/>
          <w:lang w:eastAsia="ru-RU"/>
        </w:rPr>
        <w:t>"</w:t>
      </w:r>
      <w:r w:rsidR="005D1AA6" w:rsidRPr="005645AF">
        <w:rPr>
          <w:b/>
          <w:sz w:val="18"/>
          <w:szCs w:val="18"/>
          <w:lang w:eastAsia="ru-RU"/>
        </w:rPr>
        <w:t xml:space="preserve">Контракт № 62/2026-ЕП от </w:t>
      </w:r>
      <w:r w:rsidR="005D1AA6" w:rsidRPr="005645AF">
        <w:rPr>
          <w:sz w:val="18"/>
          <w:szCs w:val="18"/>
          <w:lang w:eastAsia="ru-RU"/>
        </w:rPr>
        <w:t>«____» августа 2026 г.</w:t>
      </w:r>
    </w:p>
    <w:p w14:paraId="7397EB4F" w14:textId="77777777" w:rsidR="007720A2" w:rsidRPr="005645AF" w:rsidRDefault="005D1AA6">
      <w:pPr>
        <w:ind w:firstLine="284"/>
        <w:jc w:val="center"/>
        <w:rPr>
          <w:b/>
          <w:sz w:val="18"/>
          <w:szCs w:val="18"/>
          <w:lang w:eastAsia="ru-RU"/>
        </w:rPr>
      </w:pPr>
      <w:r w:rsidRPr="005645AF">
        <w:rPr>
          <w:b/>
          <w:sz w:val="18"/>
          <w:szCs w:val="18"/>
          <w:lang w:eastAsia="ru-RU"/>
        </w:rPr>
        <w:t xml:space="preserve">об  оказании образовательных услуг </w:t>
      </w:r>
    </w:p>
    <w:p w14:paraId="262B269E" w14:textId="77777777" w:rsidR="007720A2" w:rsidRPr="005645AF" w:rsidRDefault="005D1AA6">
      <w:pPr>
        <w:ind w:firstLine="284"/>
        <w:rPr>
          <w:sz w:val="18"/>
          <w:szCs w:val="18"/>
          <w:lang w:eastAsia="ru-RU"/>
        </w:rPr>
      </w:pPr>
      <w:r w:rsidRPr="005645AF">
        <w:rPr>
          <w:color w:val="FF0000"/>
          <w:sz w:val="18"/>
          <w:szCs w:val="18"/>
          <w:lang w:eastAsia="ru-RU"/>
        </w:rPr>
        <w:t xml:space="preserve"> </w:t>
      </w:r>
    </w:p>
    <w:p w14:paraId="60754B0C" w14:textId="6A2391D1" w:rsidR="007720A2" w:rsidRPr="005645AF" w:rsidRDefault="00C151AD">
      <w:pPr>
        <w:tabs>
          <w:tab w:val="left" w:pos="567"/>
        </w:tabs>
        <w:ind w:firstLine="284"/>
        <w:jc w:val="both"/>
        <w:rPr>
          <w:sz w:val="18"/>
          <w:szCs w:val="18"/>
          <w:lang w:eastAsia="ru-RU"/>
        </w:rPr>
      </w:pPr>
      <w:r>
        <w:rPr>
          <w:sz w:val="18"/>
          <w:szCs w:val="18"/>
        </w:rPr>
        <w:t>_______________________________________</w:t>
      </w:r>
      <w:r w:rsidR="005D1AA6" w:rsidRPr="005645AF">
        <w:rPr>
          <w:sz w:val="18"/>
          <w:szCs w:val="18"/>
        </w:rPr>
        <w:t xml:space="preserve"> в лице </w:t>
      </w:r>
      <w:r>
        <w:rPr>
          <w:sz w:val="18"/>
          <w:szCs w:val="18"/>
        </w:rPr>
        <w:t>_______________________________________</w:t>
      </w:r>
      <w:r w:rsidR="005D1AA6" w:rsidRPr="005645AF">
        <w:rPr>
          <w:sz w:val="18"/>
          <w:szCs w:val="18"/>
        </w:rPr>
        <w:t xml:space="preserve">, действующего на основании </w:t>
      </w:r>
      <w:r>
        <w:rPr>
          <w:sz w:val="18"/>
          <w:szCs w:val="18"/>
        </w:rPr>
        <w:t>_______________________________________</w:t>
      </w:r>
      <w:r w:rsidR="005D1AA6" w:rsidRPr="005645AF">
        <w:rPr>
          <w:sz w:val="18"/>
          <w:szCs w:val="18"/>
        </w:rPr>
        <w:t>,</w:t>
      </w:r>
      <w:r w:rsidR="005D1AA6" w:rsidRPr="005645AF">
        <w:rPr>
          <w:color w:val="FF0000"/>
          <w:sz w:val="18"/>
          <w:szCs w:val="18"/>
        </w:rPr>
        <w:t xml:space="preserve"> </w:t>
      </w:r>
      <w:r w:rsidR="005D1AA6" w:rsidRPr="005645AF">
        <w:rPr>
          <w:color w:val="000000"/>
          <w:sz w:val="18"/>
          <w:szCs w:val="18"/>
        </w:rPr>
        <w:t xml:space="preserve">выданной </w:t>
      </w:r>
      <w:r w:rsidR="002A4166">
        <w:rPr>
          <w:sz w:val="18"/>
          <w:szCs w:val="18"/>
        </w:rPr>
        <w:t>_______________________________________</w:t>
      </w:r>
      <w:r w:rsidR="005D1AA6" w:rsidRPr="005645AF">
        <w:rPr>
          <w:sz w:val="18"/>
          <w:szCs w:val="18"/>
        </w:rPr>
        <w:t>, именуемое в дальнейшем «Исполнитель», с одной стороны</w:t>
      </w:r>
      <w:r w:rsidR="005D1AA6" w:rsidRPr="005645AF">
        <w:rPr>
          <w:sz w:val="18"/>
          <w:szCs w:val="18"/>
          <w:lang w:eastAsia="ru-RU"/>
        </w:rPr>
        <w:t xml:space="preserve">, и  </w:t>
      </w:r>
    </w:p>
    <w:p w14:paraId="0ECCE86C" w14:textId="77777777" w:rsidR="007720A2" w:rsidRPr="005645AF" w:rsidRDefault="005D1AA6">
      <w:pPr>
        <w:tabs>
          <w:tab w:val="left" w:pos="567"/>
        </w:tabs>
        <w:ind w:firstLine="284"/>
        <w:jc w:val="both"/>
        <w:rPr>
          <w:sz w:val="18"/>
          <w:szCs w:val="18"/>
          <w:lang w:eastAsia="ru-RU"/>
        </w:rPr>
      </w:pPr>
      <w:r w:rsidRPr="005645AF">
        <w:rPr>
          <w:sz w:val="18"/>
          <w:szCs w:val="18"/>
          <w:lang w:eastAsia="ru-RU"/>
        </w:rPr>
        <w:t>Федеральное государственное бюджетное учреждение науки Институт оптики атмосферы им. В.Е.Зуева Сибирского отделения Российской академии наук (ИОА СО РАН) в лице директора Пташника Игоря Васильевича, действующего на основании устава, именуемое в дальнейшем  «Заказчик», с другой стороны, именуемые в дальнейшем «Стороны», а каждый по отдельности «Сторона», в соответствии с п. 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о нижеследующем:</w:t>
      </w:r>
    </w:p>
    <w:p w14:paraId="65FD41A3" w14:textId="77777777" w:rsidR="007720A2" w:rsidRPr="005645AF" w:rsidRDefault="007720A2">
      <w:pPr>
        <w:tabs>
          <w:tab w:val="left" w:pos="567"/>
        </w:tabs>
        <w:ind w:firstLine="284"/>
        <w:jc w:val="both"/>
        <w:rPr>
          <w:sz w:val="18"/>
          <w:szCs w:val="18"/>
          <w:lang w:eastAsia="ru-RU"/>
        </w:rPr>
      </w:pPr>
    </w:p>
    <w:p w14:paraId="3FCBF237" w14:textId="77777777" w:rsidR="007720A2" w:rsidRPr="005645AF" w:rsidRDefault="005D1AA6">
      <w:pPr>
        <w:pStyle w:val="afe"/>
        <w:numPr>
          <w:ilvl w:val="0"/>
          <w:numId w:val="11"/>
        </w:numPr>
        <w:tabs>
          <w:tab w:val="left" w:pos="426"/>
          <w:tab w:val="left" w:pos="567"/>
        </w:tabs>
        <w:ind w:left="0" w:firstLine="284"/>
        <w:jc w:val="center"/>
        <w:rPr>
          <w:b/>
          <w:sz w:val="18"/>
          <w:szCs w:val="18"/>
          <w:lang w:eastAsia="ru-RU"/>
        </w:rPr>
      </w:pPr>
      <w:r w:rsidRPr="005645AF">
        <w:rPr>
          <w:b/>
          <w:sz w:val="18"/>
          <w:szCs w:val="18"/>
          <w:lang w:eastAsia="ru-RU"/>
        </w:rPr>
        <w:t>ПРЕДМЕТ КОНТРАКТА</w:t>
      </w:r>
    </w:p>
    <w:p w14:paraId="0E180652"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1.1. Исполнитель обязуется оказать платные образовательные услуги обучающимся по списку </w:t>
      </w:r>
      <w:r w:rsidRPr="005645AF">
        <w:rPr>
          <w:color w:val="000000"/>
          <w:sz w:val="18"/>
          <w:szCs w:val="18"/>
        </w:rPr>
        <w:t>согласно приложению № 1</w:t>
      </w:r>
      <w:r w:rsidRPr="005645AF">
        <w:rPr>
          <w:sz w:val="18"/>
          <w:szCs w:val="18"/>
          <w:lang w:eastAsia="ru-RU"/>
        </w:rPr>
        <w:t xml:space="preserve">, а Заказчик обязуется принять и оплатить оказанные ему услуги в порядке и сроки, установленные настоящим Контрактом. </w:t>
      </w:r>
    </w:p>
    <w:p w14:paraId="4AB71F33"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1.2. Форма обучения: Заочная с применением дистанционных образовательных технологий. </w:t>
      </w:r>
    </w:p>
    <w:p w14:paraId="6E34D632"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1.3. Список Обучающихся, направляемых на обучение с указанием программ обучения (Приложение №1 к настоящему Контракту), является его неотъемлемой частью. </w:t>
      </w:r>
    </w:p>
    <w:p w14:paraId="7C0A20DD"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1.4. После освоения Обучающимся образовательной программы и успешного прохождения итоговой аттестации выдаются документы о квалификации соответственно программе обучения, установленные законодательством РФ.        </w:t>
      </w:r>
    </w:p>
    <w:p w14:paraId="2B9BC349"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Согласно ч. 16 ст. 76 Федерального закона «Об образовании в Российской Федерации» при освоении дополнительной профессиональной программы параллельно с получением среднего профессионального образования и (или) высшего образования документ о квалификации выдается одновременно с получением соответствующего документа об образовании и о квалификации.</w:t>
      </w:r>
    </w:p>
    <w:p w14:paraId="119F8AE2" w14:textId="77777777" w:rsidR="007720A2" w:rsidRPr="005645AF" w:rsidRDefault="005D1AA6">
      <w:pPr>
        <w:pStyle w:val="afe"/>
        <w:tabs>
          <w:tab w:val="left" w:pos="426"/>
          <w:tab w:val="left" w:pos="567"/>
        </w:tabs>
        <w:ind w:left="0" w:firstLine="284"/>
        <w:jc w:val="both"/>
      </w:pPr>
      <w:r w:rsidRPr="005645AF">
        <w:rPr>
          <w:sz w:val="18"/>
          <w:szCs w:val="18"/>
          <w:lang w:eastAsia="ru-RU"/>
        </w:rPr>
        <w:t>1.5. Идентификационный код закупки: 261702100089370170100100010000000244.</w:t>
      </w:r>
    </w:p>
    <w:p w14:paraId="309FBEE5" w14:textId="77777777" w:rsidR="007720A2" w:rsidRPr="005645AF" w:rsidRDefault="007720A2">
      <w:pPr>
        <w:pStyle w:val="afe"/>
        <w:tabs>
          <w:tab w:val="left" w:pos="426"/>
          <w:tab w:val="left" w:pos="567"/>
        </w:tabs>
        <w:ind w:left="0" w:firstLine="284"/>
        <w:jc w:val="both"/>
        <w:rPr>
          <w:sz w:val="18"/>
          <w:szCs w:val="18"/>
          <w:lang w:eastAsia="ru-RU"/>
        </w:rPr>
      </w:pPr>
    </w:p>
    <w:p w14:paraId="7B6B12E8" w14:textId="77777777" w:rsidR="007720A2" w:rsidRPr="005645AF" w:rsidRDefault="005D1AA6">
      <w:pPr>
        <w:pStyle w:val="afe"/>
        <w:tabs>
          <w:tab w:val="left" w:pos="426"/>
          <w:tab w:val="left" w:pos="567"/>
        </w:tabs>
        <w:ind w:left="0" w:firstLine="284"/>
        <w:jc w:val="center"/>
        <w:rPr>
          <w:b/>
          <w:bCs/>
          <w:sz w:val="18"/>
          <w:szCs w:val="18"/>
        </w:rPr>
      </w:pPr>
      <w:r w:rsidRPr="005645AF">
        <w:rPr>
          <w:b/>
          <w:sz w:val="18"/>
          <w:szCs w:val="18"/>
          <w:lang w:eastAsia="ru-RU"/>
        </w:rPr>
        <w:t>2. ПРАВА И ОБЯЗАННОСТИ ИСПОЛНИТЕЛЯ, ЗАКАЗЧИКА, ОБУЧАЮЩЕГОСЯ</w:t>
      </w:r>
    </w:p>
    <w:p w14:paraId="55C14591"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 Исполнитель обязуется: </w:t>
      </w:r>
    </w:p>
    <w:p w14:paraId="7296AC1B"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2.1.1. Зачислить Обучающихся, выполнивших установленные законодательством Российской Федерации, учредительными документами, локальными актами Исполнителя условия приема в качестве Слушателя. </w:t>
      </w:r>
    </w:p>
    <w:p w14:paraId="19557F3F"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Федеральным законом "Об образовании в Российской Федерации" и локальными актами Исполнителя. </w:t>
      </w:r>
    </w:p>
    <w:p w14:paraId="7FFF5C0A"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2.1.3. Организовать и обеспечить надлежащее предоставление образовательных услуг, предусмотренных разделом 1 Контракта в сроки, установленные Контрактом, на высоком учебно-методическом уровне, обеспечить необходимые условия для освоения Обучающимися программы обучения в соответствии с утвержденным учебным планом и календарным учебным графиком. </w:t>
      </w:r>
    </w:p>
    <w:p w14:paraId="027AE8C4"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2.1.4. Выдать документ о квалификации, при условии успешного прохождения Обучающимся итоговой аттестации, а также надлежащего исполнения финансовых условий настоящего Контракта.</w:t>
      </w:r>
    </w:p>
    <w:p w14:paraId="404067DE"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2.1.5 Передать документ о квалификации Обучающемуся способом, указанным Заказчиком. В случае выбора способа доставки почтой или курьерской службой Исполнитель направляет документ о квалификации по указанному адресу, п. 10.2. Контракта.</w:t>
      </w:r>
    </w:p>
    <w:p w14:paraId="01DD8021" w14:textId="77777777" w:rsidR="007720A2" w:rsidRPr="005645AF" w:rsidRDefault="005D1AA6">
      <w:pPr>
        <w:pStyle w:val="afe"/>
        <w:tabs>
          <w:tab w:val="left" w:pos="426"/>
          <w:tab w:val="left" w:pos="567"/>
        </w:tabs>
        <w:ind w:left="0" w:firstLine="284"/>
        <w:jc w:val="both"/>
        <w:rPr>
          <w:sz w:val="18"/>
          <w:szCs w:val="18"/>
        </w:rPr>
      </w:pPr>
      <w:r w:rsidRPr="005645AF">
        <w:rPr>
          <w:sz w:val="18"/>
          <w:szCs w:val="18"/>
          <w:lang w:eastAsia="ru-RU"/>
        </w:rPr>
        <w:t xml:space="preserve">2.1.6. Доставка документа о квалификации почтой в пределах территории РФ осуществляется за счет Исполнителя, за пределы РФ — за счет Заказчика. Доставка курьерской службой осуществляется за счет Заказчика. Повторная доставка документа о квалификации почтой в пределах территории РФ осуществляется за счет Заказчика. </w:t>
      </w:r>
    </w:p>
    <w:p w14:paraId="29891941"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2.1.7. В случае выбора способа доставки почтой и неполучения документа о квалификации Обучающимся по его вине (указание неверного адреса, Обучающийся не явился в отделение связи и не получил соответствующее письмо, письмо возвращено Исполнителю по истечении срока его хранения или с пометкой «адресат выбыл» и т.п.), повторное направление документа Исполнителем осуществляется за счет Заказчика. </w:t>
      </w:r>
    </w:p>
    <w:p w14:paraId="0B9A8CFD"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2.1.8. В случае необходимости, направить Обучающемуся справку о прохождении обучения на указанный в настоящем Контракте адрес электронной почты, а по требованию Обучающегося — выдать оригинал справки. </w:t>
      </w:r>
    </w:p>
    <w:p w14:paraId="431F7D22"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2.1.9. Информировать Заказчика об изменении сроков обучения не позднее, чем за 7 (семь) календарных дней до начала занятий. </w:t>
      </w:r>
    </w:p>
    <w:p w14:paraId="2A10562C"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2.1.10. По окончании обучения в течение 7 (семи) рабочих дней предоставить Заказчику Акт оказанных услуг. </w:t>
      </w:r>
    </w:p>
    <w:p w14:paraId="4FC6A123"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2.1.11. Предоставлять по требованию Заказчика достоверную информацию о себе, а также связанную с порядком оказания образовательных услуг. Сообщать Заказчику по его требованию все сведения о ходе выполнения Обучающимся учебного плана программы. </w:t>
      </w:r>
    </w:p>
    <w:p w14:paraId="12209CAD"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2.1.12. Принимать от Заказчика плату за образовательные услуги. </w:t>
      </w:r>
    </w:p>
    <w:p w14:paraId="08274DFA"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2.1.13.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14:paraId="66E71AFA"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2.1.14. Сохранить место за Обучающимся в случае невозможности освоения им образовательной программы в установленные сроки по уважительным причинам. </w:t>
      </w:r>
    </w:p>
    <w:p w14:paraId="4B02DAA3"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2.1.15. После завершения обучения внести данные в ФИС ФРДО.</w:t>
      </w:r>
    </w:p>
    <w:p w14:paraId="478A75AF"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2.2. Исполнитель вправе: </w:t>
      </w:r>
    </w:p>
    <w:p w14:paraId="25D18594"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2.2.1. Требовать своевременной оплаты Заказчиком услуг, предусмотренных п.1.1. настоящего Контракта. </w:t>
      </w:r>
    </w:p>
    <w:p w14:paraId="71FE51C9"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2.2.2. Осуществлять контроль за обучением Обучающегося. </w:t>
      </w:r>
    </w:p>
    <w:p w14:paraId="44946FC0"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2.2.3. Самостоятельно или с привлечением третьих лиц осуществлять образовательный процесс, устанавливать системы оценок, формы, порядок и периодичность проведения аттестации Обучающихся. </w:t>
      </w:r>
    </w:p>
    <w:p w14:paraId="0D8FE99A"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2.2.4. Применять к Обучающимся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актами Исполнителя. </w:t>
      </w:r>
    </w:p>
    <w:p w14:paraId="65016C0B"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2.3. Заказчик обязуется: </w:t>
      </w:r>
    </w:p>
    <w:p w14:paraId="029ADD8F"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2.3.1. Своевременно произвести оплату за предоставляемые Обучающемуся образовательные услуги, указанные в разделе 1 настоящего Контракта, в размере и порядке, определенных п.3.1. и п. 3.5 настоящего Контракта, а также предоставлять платежные документы, подтверждающие такую оплату.</w:t>
      </w:r>
    </w:p>
    <w:p w14:paraId="0A325839"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2.3.2. Известить Исполнителя о необходимости изменения сроков обучения или об отказе от обучения не менее чем за 7 (семь) календарных дня до начала занятий. </w:t>
      </w:r>
    </w:p>
    <w:p w14:paraId="486F28B3"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2.3.3. Обеспечить своевременное выполнение Обучающимися учебного плана согласно программам обучения/образования. </w:t>
      </w:r>
    </w:p>
    <w:p w14:paraId="6B792904"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lastRenderedPageBreak/>
        <w:t xml:space="preserve">2.3.4. До зачисления Обучающихся предоставить Исполнителю заполненную форму Заявки (Приложение №1) и документы (скан-копии) на каждого Обучающегося: </w:t>
      </w:r>
    </w:p>
    <w:p w14:paraId="222772BE" w14:textId="77777777" w:rsidR="007720A2" w:rsidRPr="005645AF" w:rsidRDefault="005D1AA6">
      <w:pPr>
        <w:pStyle w:val="aff0"/>
        <w:spacing w:before="0" w:beforeAutospacing="0" w:after="0" w:afterAutospacing="0"/>
        <w:ind w:firstLine="284"/>
        <w:rPr>
          <w:color w:val="000000"/>
          <w:sz w:val="18"/>
          <w:szCs w:val="18"/>
        </w:rPr>
      </w:pPr>
      <w:r w:rsidRPr="005645AF">
        <w:rPr>
          <w:color w:val="000000"/>
          <w:sz w:val="18"/>
          <w:szCs w:val="18"/>
        </w:rPr>
        <w:t xml:space="preserve">- паспорт или иной документ удостоверяющий личность </w:t>
      </w:r>
    </w:p>
    <w:p w14:paraId="5E69B944" w14:textId="77777777" w:rsidR="007720A2" w:rsidRPr="005645AF" w:rsidRDefault="005D1AA6">
      <w:pPr>
        <w:pStyle w:val="aff0"/>
        <w:spacing w:before="0" w:beforeAutospacing="0" w:after="0" w:afterAutospacing="0"/>
        <w:ind w:firstLine="284"/>
        <w:rPr>
          <w:color w:val="000000"/>
          <w:sz w:val="18"/>
          <w:szCs w:val="18"/>
        </w:rPr>
      </w:pPr>
      <w:r w:rsidRPr="005645AF">
        <w:rPr>
          <w:color w:val="000000"/>
          <w:sz w:val="18"/>
          <w:szCs w:val="18"/>
        </w:rPr>
        <w:t xml:space="preserve">- документ(ы) об обучении/образовании (аттестат о СО, диплом СПО/ВО/ДПО, удостоверения, свидетельства) </w:t>
      </w:r>
    </w:p>
    <w:p w14:paraId="18F5422B" w14:textId="77777777" w:rsidR="007720A2" w:rsidRPr="005645AF" w:rsidRDefault="005D1AA6">
      <w:pPr>
        <w:pStyle w:val="aff0"/>
        <w:spacing w:before="0" w:beforeAutospacing="0" w:after="0" w:afterAutospacing="0"/>
        <w:ind w:firstLine="284"/>
        <w:rPr>
          <w:color w:val="000000"/>
          <w:sz w:val="18"/>
          <w:szCs w:val="18"/>
        </w:rPr>
      </w:pPr>
      <w:r w:rsidRPr="005645AF">
        <w:rPr>
          <w:color w:val="000000"/>
          <w:sz w:val="18"/>
          <w:szCs w:val="18"/>
        </w:rPr>
        <w:t xml:space="preserve">- документ, подтверждающий факт изменения фамилии, имени, отчества, при необходимости </w:t>
      </w:r>
    </w:p>
    <w:p w14:paraId="13F824A5" w14:textId="77777777" w:rsidR="007720A2" w:rsidRPr="005645AF" w:rsidRDefault="005D1AA6">
      <w:pPr>
        <w:ind w:firstLine="284"/>
        <w:rPr>
          <w:bCs/>
          <w:color w:val="000000"/>
          <w:sz w:val="18"/>
          <w:szCs w:val="18"/>
        </w:rPr>
      </w:pPr>
      <w:r w:rsidRPr="005645AF">
        <w:rPr>
          <w:sz w:val="18"/>
          <w:szCs w:val="18"/>
        </w:rPr>
        <w:t xml:space="preserve">- удостоверение о профессии/трудовая книжка, подтверждающие профессиональную деятельность, для повышения разряда по рабочим специальностям </w:t>
      </w:r>
    </w:p>
    <w:p w14:paraId="31A28A2F" w14:textId="77777777" w:rsidR="007720A2" w:rsidRPr="005645AF" w:rsidRDefault="005D1AA6">
      <w:pPr>
        <w:ind w:firstLine="284"/>
        <w:rPr>
          <w:sz w:val="18"/>
          <w:szCs w:val="18"/>
        </w:rPr>
      </w:pPr>
      <w:r w:rsidRPr="005645AF">
        <w:rPr>
          <w:sz w:val="18"/>
          <w:szCs w:val="18"/>
        </w:rPr>
        <w:t>- фото для удостоверения о присвоении рабочей профессии (формат 3</w:t>
      </w:r>
      <w:r w:rsidRPr="005645AF">
        <w:rPr>
          <w:sz w:val="18"/>
          <w:szCs w:val="18"/>
          <w:lang w:val="en-US"/>
        </w:rPr>
        <w:t>x</w:t>
      </w:r>
      <w:r w:rsidRPr="005645AF">
        <w:rPr>
          <w:sz w:val="18"/>
          <w:szCs w:val="18"/>
        </w:rPr>
        <w:t xml:space="preserve">4) </w:t>
      </w:r>
    </w:p>
    <w:p w14:paraId="439C0869" w14:textId="77777777" w:rsidR="007720A2" w:rsidRPr="005645AF" w:rsidRDefault="005D1AA6">
      <w:pPr>
        <w:ind w:firstLine="284"/>
        <w:rPr>
          <w:sz w:val="18"/>
          <w:szCs w:val="18"/>
        </w:rPr>
      </w:pPr>
      <w:r w:rsidRPr="005645AF">
        <w:rPr>
          <w:sz w:val="18"/>
          <w:szCs w:val="18"/>
        </w:rPr>
        <w:t>- СНИЛС обучающихся</w:t>
      </w:r>
    </w:p>
    <w:p w14:paraId="53FB8E18" w14:textId="77777777" w:rsidR="007720A2" w:rsidRPr="005645AF" w:rsidRDefault="005D1AA6">
      <w:pPr>
        <w:pStyle w:val="aff0"/>
        <w:spacing w:before="0" w:beforeAutospacing="0" w:after="0" w:afterAutospacing="0"/>
        <w:ind w:firstLine="284"/>
        <w:rPr>
          <w:sz w:val="18"/>
          <w:szCs w:val="18"/>
        </w:rPr>
      </w:pPr>
      <w:r w:rsidRPr="005645AF">
        <w:rPr>
          <w:sz w:val="18"/>
          <w:szCs w:val="18"/>
        </w:rPr>
        <w:t>- согласие обучающегося на обработку персональных данных (Приложение№2)</w:t>
      </w:r>
    </w:p>
    <w:p w14:paraId="74870269"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Исполнителем могут быть запрошены иные документы, соответствующие выбранной программе обучения.</w:t>
      </w:r>
    </w:p>
    <w:p w14:paraId="7A747239"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Заказчик несет всю полноту ответственности в случае сообщения Исполнителю недостоверной информации об Обучающихся, а также обязуется возместить Исполнителю все возможные убытки, понесенные Исполнителем в результате сообщения недостоверных сведений. В случае изменений в период действия Контракта фамилии, имени, отчества Обучающихся, Заказчик обязан незамедлительно уведомить об этом Исполнителя, представив документы, подтверждающие соответствующие изменения. В случае не уведомления или несвоевременного уведомления Заказчиком Исполнителя об указанных изменениях, понесенные, в связи с этим дополнительные расходы Исполнителя (расходы на изготовление, повторное направление документа об обучении/образовании Обучающемуся и пр.) возлагаются на Заказчика. Заказчик несет всю полноту ответственности в случае указания недостоверной информации, предоставления недостоверных документов, а также обязуется возместить Исполнителю все возможные убытки, понесенные Исполнителем в результате сообщения недостоверных сведений, представления недостоверных документов.</w:t>
      </w:r>
    </w:p>
    <w:p w14:paraId="604EED1D"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Одновременно с передачей всех данных и документов Обучающихся подписать Соглашение о неразглашении персональных данных.</w:t>
      </w:r>
    </w:p>
    <w:p w14:paraId="4EEB6DD7"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2.4. Заказчик вправе: </w:t>
      </w:r>
    </w:p>
    <w:p w14:paraId="38E1B80F"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2.4.1. Внести изменения в список направляемых на обучение Обучающихся не менее чем за 3 (три) календарных дня до начала занятий с приложением всех необходимых документов. </w:t>
      </w:r>
    </w:p>
    <w:p w14:paraId="465EE0F4"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2.4.2. Ознакомиться с документами, регламентирующими процесс обучения по избранной программе профессиональной переподготовки. </w:t>
      </w:r>
    </w:p>
    <w:p w14:paraId="40E8D1BF"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2.4.3. Получать информацию от Исполнителя, а также обращаться к Исполнителю по вопросам, касающимся организации и обеспечения надлежащего предоставления услуг, предусмотренных разделом 1 настоящего Контракта. </w:t>
      </w:r>
    </w:p>
    <w:p w14:paraId="3EC375D0"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2.4.4. Потребовать полного возмещения убытков, причиненных ему в связи с нарушением сроков начала и (или) окончания оказания платных образовательных услуг по вине Исполнителя, а также в связи с недостатками платных образовательных услуг. </w:t>
      </w:r>
    </w:p>
    <w:p w14:paraId="6B8B75D7"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2.4.5. Отказаться от исполнения настоящего Контракта и потребовать полного возмещения убытков, если недостатки платных образовательных услуг не устранены Исполнителем в согласованный сторонами срок, обычно необходимый для устранения таких недостатков. </w:t>
      </w:r>
    </w:p>
    <w:p w14:paraId="6034ABAB"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2.4.6. Отказаться от исполнения Контракта, если им обнаружен существенный недостаток оказанных платных образовательных услуг или иные существенные отступления от условий Контракта. </w:t>
      </w:r>
    </w:p>
    <w:p w14:paraId="5FAAB4FB"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2.5. Обучающийся обязан: </w:t>
      </w:r>
    </w:p>
    <w:p w14:paraId="32EDF6AC"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2.5.1. Предоставить Исполнителю (через ответственное лицо Заказчика)  до начала обучения по программе профессиональной переподготовки следующие документы: копии паспорта; копии диплома о среднем профессиональном и (или) высшем образовании, либо документы, подтверждающие факт освоения Обучающимся на момент зачисления программы среднего профессионального или высшего образования; копии документа, подтверждающего факты смены фамилии, имени, отчества (в случае, если таковые имели место), иные документы в случаях, предусмотренных законодательством РФ.</w:t>
      </w:r>
    </w:p>
    <w:p w14:paraId="6E1CF721"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В случае изменения в период действия Контракта фамилии, имени, отчества Обучающегося, последний обязан незамедлительно уведомить об этом Исполнителя, представив документы, подтверждающие соответствующие изменения. В случае не уведомления или несвоевременного уведомления Обучающимся Исполнителя об указанных изменениях понесенные, в связи с этим дополнительные расходы Исполнителя (расходы на повторное направление документа о квалификации Обучающемуся и пр.) возлагаются на Обучающегося. Обучающийся несет всю полноту ответственности в случае указания недостоверной информации, предоставления недостоверных документов, а также обязуется возместить Исполнителю все возможные убытки, понесенные Исполнителем в результате сообщения недостоверных сведений, представления недостоверных документов.</w:t>
      </w:r>
    </w:p>
    <w:p w14:paraId="6841943D"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2.5.2. Соблюдать нормативные сроки обучения по программе профессиональной переподготовки, предусмотренные учебным планом. </w:t>
      </w:r>
    </w:p>
    <w:p w14:paraId="36E0CDB0"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2.5.3. Выполнять задания, предусмотренные программой обучения. </w:t>
      </w:r>
    </w:p>
    <w:p w14:paraId="693FB77F"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2.5.4. Соблюдать требования, установленные в статье 43 Федерального закона от 29 декабря 2012 г. № 273-ФЗ «Об образовании в Российской Федерации», требования учредительных документов и локальных нормативных актов Исполнителя. </w:t>
      </w:r>
    </w:p>
    <w:p w14:paraId="4C6F65D1"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2.5.5. В случае выбора способа доставки документа о квалификации почтовым отправлением или курьерской доставкой в адрес обучающегося в срок до проведения итоговой аттестации заполнить заявление в обязательном порядке указав способ доставки документа о квалификации и почтовый адрес.</w:t>
      </w:r>
    </w:p>
    <w:p w14:paraId="68A1E53B" w14:textId="77777777" w:rsidR="007720A2" w:rsidRPr="005645AF" w:rsidRDefault="005D1AA6">
      <w:pPr>
        <w:pStyle w:val="afe"/>
        <w:tabs>
          <w:tab w:val="left" w:pos="426"/>
          <w:tab w:val="left" w:pos="567"/>
        </w:tabs>
        <w:ind w:left="0" w:firstLine="284"/>
        <w:rPr>
          <w:sz w:val="18"/>
          <w:szCs w:val="18"/>
          <w:lang w:eastAsia="ru-RU"/>
        </w:rPr>
      </w:pPr>
      <w:r w:rsidRPr="005645AF">
        <w:rPr>
          <w:sz w:val="18"/>
          <w:szCs w:val="18"/>
          <w:lang w:eastAsia="ru-RU"/>
        </w:rPr>
        <w:t xml:space="preserve">2.6. Обучающийся вправе: </w:t>
      </w:r>
    </w:p>
    <w:p w14:paraId="25E3EE43" w14:textId="77777777" w:rsidR="007720A2" w:rsidRPr="005645AF" w:rsidRDefault="005D1AA6">
      <w:pPr>
        <w:pStyle w:val="afe"/>
        <w:tabs>
          <w:tab w:val="left" w:pos="426"/>
          <w:tab w:val="left" w:pos="567"/>
        </w:tabs>
        <w:ind w:left="0" w:firstLine="284"/>
        <w:rPr>
          <w:sz w:val="18"/>
          <w:szCs w:val="18"/>
          <w:lang w:eastAsia="ru-RU"/>
        </w:rPr>
      </w:pPr>
      <w:r w:rsidRPr="005645AF">
        <w:rPr>
          <w:sz w:val="18"/>
          <w:szCs w:val="18"/>
          <w:lang w:eastAsia="ru-RU"/>
        </w:rPr>
        <w:t xml:space="preserve">2.6.1. Получать информацию от Исполнителя по вопросам, касающимся организации и обеспечения надлежащего предоставления услуг, предусмотренных разделом 1 настоящего Контракта. </w:t>
      </w:r>
    </w:p>
    <w:p w14:paraId="34385469" w14:textId="77777777" w:rsidR="007720A2" w:rsidRPr="005645AF" w:rsidRDefault="005D1AA6">
      <w:pPr>
        <w:pStyle w:val="afe"/>
        <w:tabs>
          <w:tab w:val="left" w:pos="426"/>
          <w:tab w:val="left" w:pos="567"/>
        </w:tabs>
        <w:ind w:left="0" w:firstLine="284"/>
        <w:rPr>
          <w:sz w:val="18"/>
          <w:szCs w:val="18"/>
          <w:lang w:eastAsia="ru-RU"/>
        </w:rPr>
      </w:pPr>
      <w:r w:rsidRPr="005645AF">
        <w:rPr>
          <w:sz w:val="18"/>
          <w:szCs w:val="18"/>
          <w:lang w:eastAsia="ru-RU"/>
        </w:rPr>
        <w:t xml:space="preserve">2.6.2. Обращаться к Исполнителю по вопросам, касающимся образовательного процесса. </w:t>
      </w:r>
    </w:p>
    <w:p w14:paraId="700B1257" w14:textId="77777777" w:rsidR="007720A2" w:rsidRPr="005645AF" w:rsidRDefault="005D1AA6">
      <w:pPr>
        <w:pStyle w:val="afe"/>
        <w:tabs>
          <w:tab w:val="left" w:pos="426"/>
          <w:tab w:val="left" w:pos="567"/>
        </w:tabs>
        <w:ind w:left="0" w:firstLine="284"/>
        <w:rPr>
          <w:sz w:val="18"/>
          <w:szCs w:val="18"/>
          <w:lang w:eastAsia="ru-RU"/>
        </w:rPr>
      </w:pPr>
      <w:r w:rsidRPr="005645AF">
        <w:rPr>
          <w:sz w:val="18"/>
          <w:szCs w:val="18"/>
          <w:lang w:eastAsia="ru-RU"/>
        </w:rPr>
        <w:t xml:space="preserve">2.6.3. Пользоваться в порядке, установленном локальными актами, учебными материалами, необходимыми для освоения образовательной программы. </w:t>
      </w:r>
    </w:p>
    <w:p w14:paraId="73CB7768" w14:textId="77777777" w:rsidR="007720A2" w:rsidRPr="005645AF" w:rsidRDefault="005D1AA6">
      <w:pPr>
        <w:pStyle w:val="afe"/>
        <w:tabs>
          <w:tab w:val="left" w:pos="426"/>
          <w:tab w:val="left" w:pos="567"/>
          <w:tab w:val="left" w:pos="2561"/>
        </w:tabs>
        <w:ind w:left="0" w:firstLine="284"/>
        <w:rPr>
          <w:b/>
          <w:bCs/>
          <w:sz w:val="18"/>
          <w:szCs w:val="18"/>
          <w:lang w:eastAsia="ru-RU"/>
        </w:rPr>
      </w:pPr>
      <w:r w:rsidRPr="005645AF">
        <w:rPr>
          <w:sz w:val="18"/>
          <w:szCs w:val="18"/>
          <w:lang w:eastAsia="ru-RU"/>
        </w:rPr>
        <w:t xml:space="preserve">2.6.4. Получать полную и достоверную информацию об оценке своих знаний, умений, навыков и компетенций, а также о критериях этой оценки. </w:t>
      </w:r>
      <w:r w:rsidRPr="005645AF">
        <w:rPr>
          <w:b/>
          <w:sz w:val="18"/>
          <w:szCs w:val="18"/>
          <w:lang w:eastAsia="ru-RU"/>
        </w:rPr>
        <w:tab/>
      </w:r>
    </w:p>
    <w:p w14:paraId="5FB0CEE2" w14:textId="77777777" w:rsidR="007720A2" w:rsidRPr="005645AF" w:rsidRDefault="007720A2">
      <w:pPr>
        <w:pStyle w:val="afe"/>
        <w:tabs>
          <w:tab w:val="left" w:pos="426"/>
          <w:tab w:val="left" w:pos="567"/>
          <w:tab w:val="left" w:pos="2561"/>
        </w:tabs>
        <w:ind w:left="0" w:firstLine="284"/>
        <w:rPr>
          <w:b/>
          <w:bCs/>
          <w:sz w:val="18"/>
          <w:szCs w:val="18"/>
          <w:lang w:eastAsia="ru-RU"/>
        </w:rPr>
      </w:pPr>
    </w:p>
    <w:p w14:paraId="1CFDA8EB" w14:textId="77777777" w:rsidR="007720A2" w:rsidRPr="005645AF" w:rsidRDefault="005D1AA6">
      <w:pPr>
        <w:pStyle w:val="afe"/>
        <w:tabs>
          <w:tab w:val="left" w:pos="426"/>
          <w:tab w:val="left" w:pos="567"/>
        </w:tabs>
        <w:ind w:left="0" w:firstLine="284"/>
        <w:jc w:val="center"/>
        <w:rPr>
          <w:b/>
          <w:sz w:val="18"/>
          <w:szCs w:val="18"/>
          <w:lang w:eastAsia="ru-RU"/>
        </w:rPr>
      </w:pPr>
      <w:r w:rsidRPr="005645AF">
        <w:rPr>
          <w:b/>
          <w:sz w:val="18"/>
          <w:szCs w:val="18"/>
          <w:lang w:eastAsia="ru-RU"/>
        </w:rPr>
        <w:t>3. ОПЛАТА ЗА ОБУЧЕНИЕ И ПОРЯДОК РАСЧЕТОВ. ПОРЯДОК ПРИЕМКИ ОКАЗАННЫХ УСЛУГ.</w:t>
      </w:r>
    </w:p>
    <w:p w14:paraId="4A45F9AA" w14:textId="5C9D9C15" w:rsidR="007720A2" w:rsidRPr="005645AF" w:rsidRDefault="005D1AA6">
      <w:pPr>
        <w:pStyle w:val="afe"/>
        <w:tabs>
          <w:tab w:val="left" w:pos="426"/>
          <w:tab w:val="left" w:pos="567"/>
        </w:tabs>
        <w:ind w:left="0" w:firstLine="284"/>
        <w:jc w:val="both"/>
        <w:rPr>
          <w:sz w:val="18"/>
          <w:szCs w:val="18"/>
        </w:rPr>
      </w:pPr>
      <w:r w:rsidRPr="005645AF">
        <w:rPr>
          <w:sz w:val="18"/>
          <w:szCs w:val="18"/>
          <w:lang w:eastAsia="ru-RU"/>
        </w:rPr>
        <w:t xml:space="preserve">3.1. Стоимость обучения одного Обучающегося  составляет </w:t>
      </w:r>
      <w:r w:rsidR="0087335B">
        <w:rPr>
          <w:sz w:val="18"/>
          <w:szCs w:val="18"/>
          <w:lang w:eastAsia="ru-RU"/>
        </w:rPr>
        <w:t>_______________</w:t>
      </w:r>
      <w:r w:rsidRPr="005645AF">
        <w:rPr>
          <w:sz w:val="18"/>
          <w:szCs w:val="18"/>
          <w:lang w:eastAsia="ru-RU"/>
        </w:rPr>
        <w:t xml:space="preserve"> (</w:t>
      </w:r>
      <w:r w:rsidR="0087335B">
        <w:rPr>
          <w:sz w:val="18"/>
          <w:szCs w:val="18"/>
          <w:lang w:eastAsia="ru-RU"/>
        </w:rPr>
        <w:t>_______________</w:t>
      </w:r>
      <w:r w:rsidRPr="005645AF">
        <w:rPr>
          <w:sz w:val="18"/>
          <w:szCs w:val="18"/>
          <w:lang w:eastAsia="ru-RU"/>
        </w:rPr>
        <w:t xml:space="preserve">) рублей </w:t>
      </w:r>
      <w:r w:rsidR="0087335B">
        <w:rPr>
          <w:sz w:val="18"/>
          <w:szCs w:val="18"/>
          <w:lang w:eastAsia="ru-RU"/>
        </w:rPr>
        <w:t>__</w:t>
      </w:r>
      <w:r w:rsidRPr="005645AF">
        <w:rPr>
          <w:sz w:val="18"/>
          <w:szCs w:val="18"/>
          <w:lang w:eastAsia="ru-RU"/>
        </w:rPr>
        <w:t xml:space="preserve"> копеек. НДС </w:t>
      </w:r>
      <w:r w:rsidR="002F0CF0">
        <w:rPr>
          <w:sz w:val="18"/>
          <w:szCs w:val="18"/>
          <w:lang w:eastAsia="ru-RU"/>
        </w:rPr>
        <w:t>_______________</w:t>
      </w:r>
      <w:r w:rsidRPr="005645AF">
        <w:rPr>
          <w:sz w:val="18"/>
          <w:szCs w:val="18"/>
          <w:lang w:eastAsia="ru-RU"/>
        </w:rPr>
        <w:t xml:space="preserve">. </w:t>
      </w:r>
    </w:p>
    <w:p w14:paraId="7987D4BB" w14:textId="325EC610"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 Цена Контракта составляет </w:t>
      </w:r>
      <w:r w:rsidR="00DB3FF0">
        <w:rPr>
          <w:sz w:val="18"/>
          <w:szCs w:val="18"/>
          <w:lang w:eastAsia="ru-RU"/>
        </w:rPr>
        <w:t>_______________</w:t>
      </w:r>
      <w:r w:rsidR="00DB3FF0" w:rsidRPr="005645AF">
        <w:rPr>
          <w:sz w:val="18"/>
          <w:szCs w:val="18"/>
          <w:lang w:eastAsia="ru-RU"/>
        </w:rPr>
        <w:t xml:space="preserve"> </w:t>
      </w:r>
      <w:r w:rsidRPr="005645AF">
        <w:rPr>
          <w:sz w:val="18"/>
          <w:szCs w:val="18"/>
          <w:lang w:eastAsia="ru-RU"/>
        </w:rPr>
        <w:t>(</w:t>
      </w:r>
      <w:r w:rsidR="00DB3FF0">
        <w:rPr>
          <w:sz w:val="18"/>
          <w:szCs w:val="18"/>
          <w:lang w:eastAsia="ru-RU"/>
        </w:rPr>
        <w:t>_______________</w:t>
      </w:r>
      <w:r w:rsidRPr="005645AF">
        <w:rPr>
          <w:sz w:val="18"/>
          <w:szCs w:val="18"/>
          <w:lang w:eastAsia="ru-RU"/>
        </w:rPr>
        <w:t xml:space="preserve">) рублей </w:t>
      </w:r>
      <w:r w:rsidR="00DB3FF0">
        <w:rPr>
          <w:sz w:val="18"/>
          <w:szCs w:val="18"/>
          <w:lang w:eastAsia="ru-RU"/>
        </w:rPr>
        <w:t>__</w:t>
      </w:r>
      <w:r w:rsidRPr="005645AF">
        <w:rPr>
          <w:sz w:val="18"/>
          <w:szCs w:val="18"/>
          <w:lang w:eastAsia="ru-RU"/>
        </w:rPr>
        <w:t xml:space="preserve"> копеек, НДС </w:t>
      </w:r>
      <w:r w:rsidR="008E30BE">
        <w:rPr>
          <w:sz w:val="18"/>
          <w:szCs w:val="18"/>
          <w:lang w:eastAsia="ru-RU"/>
        </w:rPr>
        <w:t>_______________</w:t>
      </w:r>
      <w:r w:rsidRPr="005645AF">
        <w:rPr>
          <w:sz w:val="18"/>
          <w:szCs w:val="18"/>
          <w:lang w:eastAsia="ru-RU"/>
        </w:rPr>
        <w:t>.</w:t>
      </w:r>
    </w:p>
    <w:p w14:paraId="6AF9124D"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3.2. Цена Контракта включает компенсацию всех издержек Исполнителя, связанных с исполнением обязательств по Контракту, в том числе расходы на уплату налогов, сборов, пошлин и платежей, обязательных в соответствии с законодательством Российской Федерации, совершение иных операций, действий и процедур, необходимых для надлежащего исполнения обязательств по Контракту.</w:t>
      </w:r>
    </w:p>
    <w:p w14:paraId="7040044A" w14:textId="77777777" w:rsidR="007720A2" w:rsidRPr="005645AF" w:rsidRDefault="005D1AA6">
      <w:pPr>
        <w:pStyle w:val="afe"/>
        <w:tabs>
          <w:tab w:val="left" w:pos="426"/>
          <w:tab w:val="left" w:pos="567"/>
        </w:tabs>
        <w:ind w:left="0" w:firstLine="284"/>
        <w:jc w:val="both"/>
        <w:rPr>
          <w:sz w:val="18"/>
          <w:szCs w:val="18"/>
        </w:rPr>
      </w:pPr>
      <w:r w:rsidRPr="005645AF">
        <w:rPr>
          <w:sz w:val="18"/>
          <w:szCs w:val="18"/>
          <w:lang w:eastAsia="ru-RU"/>
        </w:rPr>
        <w:lastRenderedPageBreak/>
        <w:t>3.3.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F16F82" w14:textId="77777777" w:rsidR="007720A2" w:rsidRPr="005645AF" w:rsidRDefault="005D1AA6">
      <w:pPr>
        <w:pStyle w:val="afe"/>
        <w:tabs>
          <w:tab w:val="left" w:pos="426"/>
          <w:tab w:val="left" w:pos="567"/>
        </w:tabs>
        <w:ind w:left="0" w:firstLine="284"/>
        <w:jc w:val="both"/>
        <w:rPr>
          <w:sz w:val="18"/>
          <w:szCs w:val="18"/>
        </w:rPr>
      </w:pPr>
      <w:r w:rsidRPr="005645AF">
        <w:rPr>
          <w:sz w:val="18"/>
          <w:szCs w:val="18"/>
          <w:lang w:eastAsia="ru-RU"/>
        </w:rPr>
        <w:t>3.4. Цена Контракта является твердой и определяется на весь срок исполнения Контракта и действует до даты окончания действия Контракта за исключением случаев, установленных Законом  № 44-ФЗ.</w:t>
      </w:r>
    </w:p>
    <w:p w14:paraId="634FCC54"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3.5. Оплата цены Контракта, указанной в п.3.1, производится в размере 100% суммы Контракта до начала обучения в течение 5 (пяти) рабочих дней с даты получения счета Заказчиком. Обязательства Заказчика по оплате обучения считаются исполненными с даты зачисления денежных средств на расчетный счет Исполнителя. </w:t>
      </w:r>
    </w:p>
    <w:p w14:paraId="075EA742" w14:textId="77777777" w:rsidR="007720A2" w:rsidRPr="005645AF" w:rsidRDefault="005D1AA6">
      <w:pPr>
        <w:pStyle w:val="afe"/>
        <w:tabs>
          <w:tab w:val="left" w:pos="426"/>
          <w:tab w:val="left" w:pos="567"/>
        </w:tabs>
        <w:ind w:left="0" w:firstLine="284"/>
        <w:jc w:val="both"/>
        <w:rPr>
          <w:sz w:val="18"/>
          <w:szCs w:val="18"/>
        </w:rPr>
      </w:pPr>
      <w:r w:rsidRPr="005645AF">
        <w:rPr>
          <w:sz w:val="18"/>
          <w:szCs w:val="18"/>
          <w:lang w:eastAsia="ru-RU"/>
        </w:rPr>
        <w:t>3.6.Сбор всех необходимых для оплаты сопроводительных документов осуществляется Исполнителем.</w:t>
      </w:r>
    </w:p>
    <w:p w14:paraId="5543424D" w14:textId="77777777" w:rsidR="007720A2" w:rsidRPr="005645AF" w:rsidRDefault="005D1AA6">
      <w:pPr>
        <w:pStyle w:val="afe"/>
        <w:tabs>
          <w:tab w:val="left" w:pos="426"/>
          <w:tab w:val="left" w:pos="567"/>
        </w:tabs>
        <w:ind w:left="0" w:firstLine="284"/>
        <w:jc w:val="both"/>
      </w:pPr>
      <w:r w:rsidRPr="005645AF">
        <w:rPr>
          <w:sz w:val="18"/>
          <w:szCs w:val="18"/>
          <w:lang w:eastAsia="ru-RU"/>
        </w:rPr>
        <w:t>3.7. Валюта, используемая для расчетов - рубль Российской Федерации.</w:t>
      </w:r>
    </w:p>
    <w:p w14:paraId="10536E13" w14:textId="77777777" w:rsidR="007720A2" w:rsidRPr="005645AF" w:rsidRDefault="005D1AA6">
      <w:pPr>
        <w:pStyle w:val="afe"/>
        <w:tabs>
          <w:tab w:val="left" w:pos="426"/>
          <w:tab w:val="left" w:pos="567"/>
        </w:tabs>
        <w:ind w:left="0" w:firstLine="284"/>
        <w:jc w:val="both"/>
        <w:rPr>
          <w:sz w:val="18"/>
          <w:szCs w:val="18"/>
        </w:rPr>
      </w:pPr>
      <w:r w:rsidRPr="005645AF">
        <w:rPr>
          <w:sz w:val="18"/>
          <w:szCs w:val="18"/>
          <w:lang w:eastAsia="ru-RU"/>
        </w:rPr>
        <w:t>3.8. Источник финансирования: средства бюджетных учреждений.</w:t>
      </w:r>
    </w:p>
    <w:p w14:paraId="6BB28A2B"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3.9. По окончании обучения Исполнитель предоставляет Заказчику для подписания акт оказанных услуг. Заказчик обязан в течение 7 (семи) рабочих дней с момента получения от Исполнителя акта оказанных услуг подписать его и направить один экземпляр Исполнителю или направить в адрес Исполнителя мотивированный письменный отказ от его подписания. Направление Заказчиком Исполнителю письменного мотивированного отказа от подписания акта осуществляется посредством электронной почты на указанный в настоящем Контракте электронный адрес незамедлительно, с обязательным дублированием его почтовым отправлением. В случае, если в течение 20 (двадцати) дней с момента окончания обучения и направления Заказчику акта оказанных услуг, в адрес Исполнителя не поступил подписанный акт или мотивированный письменный отказ от его подписания, услуги по настоящему Контракту считаются принятыми в полном объеме, надлежащего качества, акт считается подписанным, претензии по оказанным услугам не принимаются.</w:t>
      </w:r>
    </w:p>
    <w:p w14:paraId="3B6B8776" w14:textId="77777777" w:rsidR="007720A2" w:rsidRPr="005645AF" w:rsidRDefault="007720A2">
      <w:pPr>
        <w:pStyle w:val="afe"/>
        <w:tabs>
          <w:tab w:val="left" w:pos="426"/>
          <w:tab w:val="left" w:pos="567"/>
        </w:tabs>
        <w:ind w:left="0" w:firstLine="284"/>
        <w:jc w:val="both"/>
        <w:rPr>
          <w:sz w:val="18"/>
          <w:szCs w:val="18"/>
          <w:lang w:eastAsia="ru-RU"/>
        </w:rPr>
      </w:pPr>
    </w:p>
    <w:p w14:paraId="27388CD1" w14:textId="77777777" w:rsidR="007720A2" w:rsidRPr="005645AF" w:rsidRDefault="005D1AA6">
      <w:pPr>
        <w:pStyle w:val="afe"/>
        <w:tabs>
          <w:tab w:val="left" w:pos="426"/>
          <w:tab w:val="left" w:pos="567"/>
        </w:tabs>
        <w:ind w:left="0" w:firstLine="284"/>
        <w:jc w:val="center"/>
        <w:rPr>
          <w:b/>
          <w:sz w:val="18"/>
          <w:szCs w:val="18"/>
          <w:lang w:eastAsia="ru-RU"/>
        </w:rPr>
      </w:pPr>
      <w:r w:rsidRPr="005645AF">
        <w:rPr>
          <w:b/>
          <w:sz w:val="18"/>
          <w:szCs w:val="18"/>
          <w:lang w:eastAsia="ru-RU"/>
        </w:rPr>
        <w:t>4. СРОК ДЕЙСТВИЯ, ПОРЯДОК  ИЗМЕНЕНИЯ И РАСТОРЖЕНИЯ КОНТРАКТА</w:t>
      </w:r>
    </w:p>
    <w:p w14:paraId="3F7EE453" w14:textId="2EA1DD92" w:rsidR="007720A2" w:rsidRPr="005645AF" w:rsidRDefault="005D1AA6">
      <w:pPr>
        <w:pStyle w:val="afe"/>
        <w:tabs>
          <w:tab w:val="left" w:pos="426"/>
          <w:tab w:val="left" w:pos="567"/>
        </w:tabs>
        <w:ind w:left="0" w:firstLine="284"/>
        <w:jc w:val="both"/>
        <w:rPr>
          <w:sz w:val="18"/>
          <w:szCs w:val="18"/>
        </w:rPr>
      </w:pPr>
      <w:r w:rsidRPr="005645AF">
        <w:rPr>
          <w:sz w:val="18"/>
          <w:szCs w:val="18"/>
          <w:lang w:eastAsia="ru-RU"/>
        </w:rPr>
        <w:t xml:space="preserve">4.1. Контракт вступает в силу с момента подписания и действует до «31» декабря 2026 г., НДС </w:t>
      </w:r>
      <w:r w:rsidR="00E15566">
        <w:rPr>
          <w:sz w:val="18"/>
          <w:szCs w:val="18"/>
          <w:lang w:eastAsia="ru-RU"/>
        </w:rPr>
        <w:t>_______________</w:t>
      </w:r>
      <w:r w:rsidRPr="005645AF">
        <w:rPr>
          <w:sz w:val="18"/>
          <w:szCs w:val="18"/>
          <w:lang w:eastAsia="ru-RU"/>
        </w:rPr>
        <w:t xml:space="preserve">. </w:t>
      </w:r>
    </w:p>
    <w:p w14:paraId="020A190D" w14:textId="77777777" w:rsidR="007720A2" w:rsidRPr="005645AF" w:rsidRDefault="005D1AA6">
      <w:pPr>
        <w:pStyle w:val="afe"/>
        <w:tabs>
          <w:tab w:val="left" w:pos="426"/>
          <w:tab w:val="left" w:pos="567"/>
        </w:tabs>
        <w:ind w:left="0" w:firstLine="284"/>
        <w:jc w:val="both"/>
        <w:rPr>
          <w:sz w:val="18"/>
          <w:szCs w:val="18"/>
        </w:rPr>
      </w:pPr>
      <w:r w:rsidRPr="005645AF">
        <w:rPr>
          <w:sz w:val="18"/>
          <w:szCs w:val="18"/>
          <w:lang w:eastAsia="ru-RU"/>
        </w:rPr>
        <w:t xml:space="preserve">4.2. Окончание срока действия Контракта не освобождает Стороны от ответственности за неисполнение предусмотренных Контрактом обязательств. </w:t>
      </w:r>
    </w:p>
    <w:p w14:paraId="586FB37B"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4.3.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Закона № 44-ФЗ. </w:t>
      </w:r>
    </w:p>
    <w:p w14:paraId="50455285"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4.4. Вносимые в Контракт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 </w:t>
      </w:r>
    </w:p>
    <w:p w14:paraId="0E7BAB2F" w14:textId="77777777" w:rsidR="007720A2" w:rsidRPr="005645AF" w:rsidRDefault="005D1AA6">
      <w:pPr>
        <w:pStyle w:val="afe"/>
        <w:tabs>
          <w:tab w:val="left" w:pos="426"/>
          <w:tab w:val="left" w:pos="567"/>
        </w:tabs>
        <w:ind w:left="0" w:firstLine="284"/>
        <w:jc w:val="both"/>
        <w:rPr>
          <w:sz w:val="18"/>
          <w:szCs w:val="18"/>
        </w:rPr>
      </w:pPr>
      <w:r w:rsidRPr="005645AF">
        <w:rPr>
          <w:sz w:val="18"/>
          <w:szCs w:val="18"/>
          <w:lang w:eastAsia="ru-RU"/>
        </w:rPr>
        <w:t>4.5.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положениями частей 8 - 11, 13 - 19, 21 - 23 и 25 статьи 95 Закона № 44-ФЗ.</w:t>
      </w:r>
    </w:p>
    <w:p w14:paraId="3962EF02" w14:textId="77777777" w:rsidR="007720A2" w:rsidRPr="005645AF" w:rsidRDefault="007720A2">
      <w:pPr>
        <w:pStyle w:val="afe"/>
        <w:tabs>
          <w:tab w:val="left" w:pos="426"/>
          <w:tab w:val="left" w:pos="567"/>
        </w:tabs>
        <w:ind w:left="0" w:firstLine="284"/>
        <w:jc w:val="center"/>
        <w:rPr>
          <w:sz w:val="18"/>
          <w:szCs w:val="18"/>
        </w:rPr>
      </w:pPr>
    </w:p>
    <w:p w14:paraId="2377FDC3" w14:textId="77777777" w:rsidR="007720A2" w:rsidRPr="005645AF" w:rsidRDefault="005D1AA6">
      <w:pPr>
        <w:pStyle w:val="afe"/>
        <w:tabs>
          <w:tab w:val="left" w:pos="426"/>
          <w:tab w:val="left" w:pos="567"/>
        </w:tabs>
        <w:ind w:left="0" w:firstLine="284"/>
        <w:jc w:val="center"/>
        <w:rPr>
          <w:sz w:val="18"/>
          <w:szCs w:val="18"/>
          <w:lang w:eastAsia="ru-RU"/>
        </w:rPr>
      </w:pPr>
      <w:r w:rsidRPr="005645AF">
        <w:rPr>
          <w:b/>
          <w:sz w:val="18"/>
          <w:szCs w:val="18"/>
          <w:lang w:eastAsia="ru-RU"/>
        </w:rPr>
        <w:t>5. ОТВЕТСТВЕННОСТЬ ИСПОЛНИТЕЛЯ, ЗАКАЗЧИКА</w:t>
      </w:r>
      <w:r w:rsidRPr="005645AF">
        <w:rPr>
          <w:sz w:val="18"/>
          <w:szCs w:val="18"/>
          <w:lang w:eastAsia="ru-RU"/>
        </w:rPr>
        <w:t xml:space="preserve"> </w:t>
      </w:r>
    </w:p>
    <w:p w14:paraId="4D4EFA1B"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5.1. 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настоящего Контракта. Ответственность в виде неустоек (штрафов, пеней)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69DDB699"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5.2.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p>
    <w:p w14:paraId="79B2EEC9"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w:t>
      </w:r>
    </w:p>
    <w:p w14:paraId="607F81BD"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претензию, содержащую требование об уплате неустоек (штрафов, пеней). </w:t>
      </w:r>
    </w:p>
    <w:p w14:paraId="16A11F15"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5.4.1.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3E321FED"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5.4.2.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w:t>
      </w:r>
    </w:p>
    <w:p w14:paraId="23FFA2E3" w14:textId="785DB88C" w:rsidR="007720A2" w:rsidRPr="005645AF" w:rsidRDefault="005D1AA6">
      <w:pPr>
        <w:pStyle w:val="afe"/>
        <w:tabs>
          <w:tab w:val="left" w:pos="426"/>
          <w:tab w:val="left" w:pos="567"/>
        </w:tabs>
        <w:ind w:left="0" w:firstLine="284"/>
        <w:jc w:val="both"/>
      </w:pPr>
      <w:r w:rsidRPr="005645AF">
        <w:rPr>
          <w:sz w:val="18"/>
          <w:szCs w:val="18"/>
          <w:lang w:eastAsia="ru-RU"/>
        </w:rPr>
        <w:t xml:space="preserve">Размер штрафа - 10% от цены Контракта, что составляет </w:t>
      </w:r>
      <w:r w:rsidR="00200FC3">
        <w:rPr>
          <w:sz w:val="18"/>
          <w:szCs w:val="18"/>
          <w:lang w:eastAsia="ru-RU"/>
        </w:rPr>
        <w:t>_______________</w:t>
      </w:r>
      <w:r w:rsidRPr="005645AF">
        <w:rPr>
          <w:sz w:val="18"/>
          <w:szCs w:val="18"/>
          <w:lang w:eastAsia="ru-RU"/>
        </w:rPr>
        <w:t xml:space="preserve"> (</w:t>
      </w:r>
      <w:r w:rsidR="00200FC3">
        <w:rPr>
          <w:sz w:val="18"/>
          <w:szCs w:val="18"/>
          <w:lang w:eastAsia="ru-RU"/>
        </w:rPr>
        <w:t>_______________</w:t>
      </w:r>
      <w:r w:rsidRPr="005645AF">
        <w:rPr>
          <w:sz w:val="18"/>
          <w:szCs w:val="18"/>
          <w:lang w:eastAsia="ru-RU"/>
        </w:rPr>
        <w:t xml:space="preserve">) рублей </w:t>
      </w:r>
      <w:r w:rsidR="00A50EEE">
        <w:rPr>
          <w:sz w:val="18"/>
          <w:szCs w:val="18"/>
          <w:lang w:eastAsia="ru-RU"/>
        </w:rPr>
        <w:t>_______________</w:t>
      </w:r>
      <w:r w:rsidRPr="005645AF">
        <w:rPr>
          <w:sz w:val="18"/>
          <w:szCs w:val="18"/>
          <w:lang w:eastAsia="ru-RU"/>
        </w:rPr>
        <w:t xml:space="preserve"> копеек, за исключением случаев, если законодательством Российской Федерации установлен иной порядок начисления штрафов. </w:t>
      </w:r>
    </w:p>
    <w:p w14:paraId="2118A580"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Примечание: 10 процентов цены Контракта в случае, если цена Контракта не превышает 3 млн рублей, 5 процентов цены Контракта в случае, если цена Контракта составляет от 3 млн рублей до 50 млн рублей (включительно), 1 процент цены Контракта в случае, если цена Контракта составляет от 50 млн рублей до 100 млн рублей (включительно), 0,5 процентов цены Контракта в случае, если цена Контракта составляет от 100 млн рублей до 500 млн рублей (включительно), 0,4 процентов цены Контракта в случае, если цена Контракта составляет от 500 млн рублей до 1 млрд рублей (включительно), 0,3 процентов цены Контракта в случае, если цена Контракта составляет от 1 млрд рублей до 2 млрд рублей (включительно), 0,25 процентов цены Контракта в случае, если цена Контракта составляет от 2 млрд рублей до 5 млрд рублей (включительно), 0,2 процентов цены Контракта в случае, если цена Контракта составляет от 5 млрд рублей до 10 млрд рублей (включительно), 0,1 процентов цены Контракта в случае, если цена Контракта превышает 10 млрд рублей. </w:t>
      </w:r>
    </w:p>
    <w:p w14:paraId="4991DA78" w14:textId="77777777" w:rsidR="007720A2" w:rsidRPr="005645AF" w:rsidRDefault="005D1AA6">
      <w:pPr>
        <w:pStyle w:val="afe"/>
        <w:tabs>
          <w:tab w:val="left" w:pos="426"/>
          <w:tab w:val="left" w:pos="567"/>
        </w:tabs>
        <w:ind w:left="0" w:firstLine="284"/>
        <w:jc w:val="both"/>
      </w:pPr>
      <w:r w:rsidRPr="005645AF">
        <w:rPr>
          <w:sz w:val="18"/>
          <w:szCs w:val="18"/>
          <w:lang w:eastAsia="ru-RU"/>
        </w:rPr>
        <w:lastRenderedPageBreak/>
        <w:t xml:space="preserve">5.4.3. 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1000 (Одна тысяча) рублей. </w:t>
      </w:r>
    </w:p>
    <w:p w14:paraId="7B77058E"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5.5.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201D223B"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5.6.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 </w:t>
      </w:r>
    </w:p>
    <w:p w14:paraId="18B6FED6" w14:textId="77777777" w:rsidR="007720A2" w:rsidRPr="005645AF" w:rsidRDefault="005D1AA6">
      <w:pPr>
        <w:pStyle w:val="afe"/>
        <w:tabs>
          <w:tab w:val="left" w:pos="426"/>
          <w:tab w:val="left" w:pos="567"/>
        </w:tabs>
        <w:ind w:left="0" w:firstLine="284"/>
        <w:jc w:val="both"/>
      </w:pPr>
      <w:r w:rsidRPr="005645AF">
        <w:rPr>
          <w:sz w:val="18"/>
          <w:szCs w:val="18"/>
          <w:lang w:eastAsia="ru-RU"/>
        </w:rPr>
        <w:t xml:space="preserve">5.7. Уплата неустоек (штрафов, пеней) осуществляется на основании письменной претензии одной из Сторон. </w:t>
      </w:r>
    </w:p>
    <w:p w14:paraId="3F5B2392"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5.8. Заказчик вправе учитывать при расчете с Исполнителем (вычитать из цены Контракта) сумму в виде неустойки (штрафа, пени), подлежащую уплате Исполнителю за неисполнение (ненадлежащее исполнение) обязательств, предусмотренных Контрактом, если Исполнитель не докажет, что неисполнение (ненадлежащее исполнение) обязательств произошло вследствие непреодолимой силы или по вине другой Стороны</w:t>
      </w:r>
    </w:p>
    <w:p w14:paraId="26706AFD" w14:textId="77777777" w:rsidR="007720A2" w:rsidRPr="005645AF" w:rsidRDefault="007720A2">
      <w:pPr>
        <w:pStyle w:val="afe"/>
        <w:tabs>
          <w:tab w:val="left" w:pos="426"/>
          <w:tab w:val="left" w:pos="567"/>
        </w:tabs>
        <w:ind w:left="0" w:firstLine="284"/>
        <w:jc w:val="both"/>
        <w:rPr>
          <w:sz w:val="18"/>
          <w:szCs w:val="18"/>
        </w:rPr>
      </w:pPr>
    </w:p>
    <w:p w14:paraId="41C5224F" w14:textId="77777777" w:rsidR="007720A2" w:rsidRPr="005645AF" w:rsidRDefault="005D1AA6">
      <w:pPr>
        <w:pStyle w:val="afe"/>
        <w:tabs>
          <w:tab w:val="left" w:pos="426"/>
          <w:tab w:val="left" w:pos="567"/>
        </w:tabs>
        <w:ind w:firstLine="284"/>
        <w:jc w:val="center"/>
        <w:rPr>
          <w:b/>
          <w:sz w:val="18"/>
          <w:szCs w:val="18"/>
          <w:lang w:eastAsia="ru-RU"/>
        </w:rPr>
      </w:pPr>
      <w:r w:rsidRPr="005645AF">
        <w:rPr>
          <w:b/>
          <w:sz w:val="18"/>
          <w:szCs w:val="18"/>
          <w:lang w:eastAsia="ru-RU"/>
        </w:rPr>
        <w:t>6. АНТИКОРРУПЦИОННАЯ ОГОВОРКА</w:t>
      </w:r>
    </w:p>
    <w:p w14:paraId="42C20598"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6.1.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285D6A58"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6.2.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22C56872"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6.3. Под действием работника, осуществляемыми в пользу стимулирующей его стороны понимаются, в том числе:</w:t>
      </w:r>
    </w:p>
    <w:p w14:paraId="0A4492EB"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6.3.1 предоставление неоправданных преимуществ по сравнению с другими контрагентами;</w:t>
      </w:r>
    </w:p>
    <w:p w14:paraId="03C4E903"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6.3.2. предоставление каких-либо гарантий;</w:t>
      </w:r>
    </w:p>
    <w:p w14:paraId="342BCEF0"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6.3.3. ускорение существующих процедур;</w:t>
      </w:r>
    </w:p>
    <w:p w14:paraId="0FAEA588"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6.3.4.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3A110BCD"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6.4. В случае возникновения у стороны оснований полагать, что произошло или может произойти нарушение каких-либо обязательств, предусмотренных пунктами 6.1. или 6.2. настоящего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8" w:tooltip="Перейти по ссылке" w:history="1">
        <w:r w:rsidRPr="005645AF">
          <w:rPr>
            <w:sz w:val="18"/>
            <w:szCs w:val="18"/>
          </w:rPr>
          <w:t>п</w:t>
        </w:r>
      </w:hyperlink>
      <w:r w:rsidRPr="005645AF">
        <w:rPr>
          <w:sz w:val="18"/>
          <w:szCs w:val="18"/>
        </w:rPr>
        <w:t>унктов 6.1 или 6.2. Контракта другой стороной, ее аффилированными (взаимосвязанными) лицами, работниками, уполномоченными представителями или посредниками.</w:t>
      </w:r>
    </w:p>
    <w:p w14:paraId="3AFE968F"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6.5. Сторона, получившая уведомление о нарушении каких-либо положений пунктов 6.1 и 6.2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53E2B2AE"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6.6. Стороны гарантируют осуществление надлежащего разбирательства по фактам нарушения положений пунктов 6.1. и 6.2.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EDA909"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rPr>
        <w:t>6.7. В случае подтверждения факта нарушения одной стороной положений пунктов 6.1.  и 6.2. настоящего Контракта и/или неполучения другой стороной информации об итогах рассмотрения уведомления о нарушении в соответствии с пунктом 6.5.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пятнадцать календарных дней до даты прекращения действия настоящего Контракта.</w:t>
      </w:r>
    </w:p>
    <w:p w14:paraId="4A7A805B" w14:textId="77777777" w:rsidR="007720A2" w:rsidRPr="005645AF" w:rsidRDefault="007720A2">
      <w:pPr>
        <w:pStyle w:val="afe"/>
        <w:tabs>
          <w:tab w:val="left" w:pos="426"/>
          <w:tab w:val="left" w:pos="567"/>
        </w:tabs>
        <w:ind w:firstLine="284"/>
        <w:jc w:val="center"/>
        <w:rPr>
          <w:b/>
          <w:bCs/>
          <w:sz w:val="18"/>
          <w:szCs w:val="18"/>
          <w:lang w:eastAsia="ru-RU"/>
        </w:rPr>
      </w:pPr>
    </w:p>
    <w:p w14:paraId="589B04D7" w14:textId="77777777" w:rsidR="007720A2" w:rsidRPr="005645AF" w:rsidRDefault="005D1AA6">
      <w:pPr>
        <w:pStyle w:val="afe"/>
        <w:tabs>
          <w:tab w:val="left" w:pos="426"/>
          <w:tab w:val="left" w:pos="567"/>
        </w:tabs>
        <w:ind w:firstLine="284"/>
        <w:jc w:val="center"/>
        <w:rPr>
          <w:b/>
          <w:bCs/>
          <w:sz w:val="18"/>
          <w:szCs w:val="18"/>
          <w:lang w:eastAsia="ru-RU"/>
        </w:rPr>
      </w:pPr>
      <w:r w:rsidRPr="005645AF">
        <w:rPr>
          <w:b/>
          <w:sz w:val="18"/>
          <w:szCs w:val="18"/>
          <w:lang w:eastAsia="ru-RU"/>
        </w:rPr>
        <w:t>7. КОНФИДЕНЦИАЛЬНОСТЬ</w:t>
      </w:r>
    </w:p>
    <w:p w14:paraId="4E158784"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7.1. Вся информация (кроме общедоступной), предоставленная Сторонами друг другу в процессе исполнения обязательств по Контракту, вне зависимости от ее формы и способа представления, считается конфиденциальной.</w:t>
      </w:r>
    </w:p>
    <w:p w14:paraId="2AFCC3DF"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7.2. Стороны не вправе использовать конфиденциальную информацию иначе как в рамках настоящего Контракта и обязаны принять все меры к тому, чтобы предотвратить разглашение полученной информации.</w:t>
      </w:r>
    </w:p>
    <w:p w14:paraId="3DF31196"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7.3.</w:t>
      </w:r>
      <w:r w:rsidRPr="005645AF">
        <w:rPr>
          <w:sz w:val="18"/>
          <w:szCs w:val="18"/>
          <w:lang w:eastAsia="ru-RU"/>
        </w:rPr>
        <w:tab/>
        <w:t xml:space="preserve"> Требования о конфиденциальности в равной мере относятся к любым работникам Сторон, а также:</w:t>
      </w:r>
    </w:p>
    <w:p w14:paraId="30F67D96"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к любым третьим лицам, которые привлекаются Сторонами по любому основанию к выполнению настоящего Контракта (полностью или в любой части), либо имеют по любым основаниям доступ к документам и материалам Сторон, относящимся к исполнению настоящего Контракта;</w:t>
      </w:r>
    </w:p>
    <w:p w14:paraId="7B3CB204"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к любым третьим лицам, за действия которых, связанные с разглашением конфиденциальной информации, Сторона будет нести ответственность в соответствии с действующим законодательством Российской Федерации.</w:t>
      </w:r>
    </w:p>
    <w:p w14:paraId="62862B14"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7.4.</w:t>
      </w:r>
      <w:r w:rsidRPr="005645AF">
        <w:rPr>
          <w:sz w:val="18"/>
          <w:szCs w:val="18"/>
          <w:lang w:eastAsia="ru-RU"/>
        </w:rPr>
        <w:tab/>
        <w:t xml:space="preserve"> Стороны вправе раскрывать конфиденциальную информацию в случаях, предусмотренных законодательными актами Российской Федерации, независимо от продолжения или прекращения договорных отношений и без ограничения срока давности, либо в случае раскрытия информации с письменного согласия Стороны, предоставившей соответствующую информацию.</w:t>
      </w:r>
    </w:p>
    <w:p w14:paraId="502F8032"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7.5.</w:t>
      </w:r>
      <w:r w:rsidRPr="005645AF">
        <w:rPr>
          <w:sz w:val="18"/>
          <w:szCs w:val="18"/>
          <w:lang w:eastAsia="ru-RU"/>
        </w:rPr>
        <w:tab/>
        <w:t xml:space="preserve"> Обязанность доказательства нарушения положений настоящего раздела возлагается на Сторону, заявившую о таком нарушении.</w:t>
      </w:r>
    </w:p>
    <w:p w14:paraId="4955E783" w14:textId="77777777" w:rsidR="007720A2" w:rsidRPr="005645AF" w:rsidRDefault="005D1AA6">
      <w:pPr>
        <w:pStyle w:val="afe"/>
        <w:tabs>
          <w:tab w:val="left" w:pos="426"/>
          <w:tab w:val="left" w:pos="567"/>
        </w:tabs>
        <w:ind w:firstLine="284"/>
        <w:jc w:val="center"/>
        <w:rPr>
          <w:b/>
          <w:sz w:val="18"/>
          <w:szCs w:val="18"/>
          <w:lang w:eastAsia="ru-RU"/>
        </w:rPr>
      </w:pPr>
      <w:r w:rsidRPr="005645AF">
        <w:rPr>
          <w:b/>
          <w:sz w:val="18"/>
          <w:szCs w:val="18"/>
          <w:lang w:eastAsia="ru-RU"/>
        </w:rPr>
        <w:t>8. ПЕРСОНАЛЬНЫЕ ДАННЫЕ</w:t>
      </w:r>
    </w:p>
    <w:p w14:paraId="7F9F7543"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8.1.</w:t>
      </w:r>
      <w:r w:rsidRPr="005645AF">
        <w:rPr>
          <w:sz w:val="18"/>
          <w:szCs w:val="18"/>
          <w:lang w:eastAsia="ru-RU"/>
        </w:rPr>
        <w:tab/>
        <w:t>При обработке персональных данных, Стороны обязуется обеспечить их конфиденциальность и защиту в соответствии с требованиями Федерального закона от 27.07.2006 № 152-ФЗ «О персональных данных».</w:t>
      </w:r>
    </w:p>
    <w:p w14:paraId="23628207"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8.2.</w:t>
      </w:r>
      <w:r w:rsidRPr="005645AF">
        <w:rPr>
          <w:sz w:val="18"/>
          <w:szCs w:val="18"/>
          <w:lang w:eastAsia="ru-RU"/>
        </w:rPr>
        <w:tab/>
        <w:t>Стороны гарантируют ограничение обработки персональных данных достижением целей, определенных в Контракте, и недопущение обработки персональных данных, несовместимой с целями их сбора.</w:t>
      </w:r>
    </w:p>
    <w:p w14:paraId="15231598"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lastRenderedPageBreak/>
        <w:t>8.3.</w:t>
      </w:r>
      <w:r w:rsidRPr="005645AF">
        <w:rPr>
          <w:sz w:val="18"/>
          <w:szCs w:val="18"/>
          <w:lang w:eastAsia="ru-RU"/>
        </w:rPr>
        <w:tab/>
        <w:t>Стороны обязуются при обработке персональных данных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w:t>
      </w:r>
    </w:p>
    <w:p w14:paraId="7E0033E5"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8.4.</w:t>
      </w:r>
      <w:r w:rsidRPr="005645AF">
        <w:rPr>
          <w:sz w:val="18"/>
          <w:szCs w:val="18"/>
          <w:lang w:eastAsia="ru-RU"/>
        </w:rPr>
        <w:tab/>
        <w:t>В рамках исполнения Контракта передача персональных данных между Сторонами может осуществляться в электронном виде (по электронным каналам связи, на машинном носителе информации) или на бумажном носителе. При необходимости обеспечения целостности информации передача в электронном виде осуществляется с применением средств электронной подписи. При передаче документов на бумажном носителе документы заверяются печатью и подписью уполномоченного представителя передающей Стороны.</w:t>
      </w:r>
    </w:p>
    <w:p w14:paraId="68D3C390"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8.5.</w:t>
      </w:r>
      <w:r w:rsidRPr="005645AF">
        <w:rPr>
          <w:sz w:val="18"/>
          <w:szCs w:val="18"/>
          <w:lang w:eastAsia="ru-RU"/>
        </w:rPr>
        <w:tab/>
        <w:t xml:space="preserve">Информация, представленная Слушателем, сотрудниками Сторон, является информацией, представленной самой Стороной, с последствиями, предусмотренными настоящим Контрактом. </w:t>
      </w:r>
    </w:p>
    <w:p w14:paraId="1F025065"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8.6. Заказчик принимает на себя обязанность получить от слушателей/работников согласия на обработку персональных данных (Приложение № 2). Предоставить эти согласия Исполнителю вместе с заявкой на обучение их исполнителю. В случае непредоставления Заказчиком согласие о персональных данных и передачу персональных данных при привлечении Исполнителя к ответственности в связи с отсутствием данного согласия, Заказчик обязуется полностью компенсировать Исполнителю все убытки, связанные с данной ситуацией.</w:t>
      </w:r>
    </w:p>
    <w:p w14:paraId="36D2E771" w14:textId="77777777" w:rsidR="007720A2" w:rsidRPr="005645AF" w:rsidRDefault="007720A2">
      <w:pPr>
        <w:pStyle w:val="afe"/>
        <w:tabs>
          <w:tab w:val="left" w:pos="426"/>
          <w:tab w:val="left" w:pos="567"/>
        </w:tabs>
        <w:ind w:firstLine="284"/>
        <w:jc w:val="center"/>
        <w:rPr>
          <w:b/>
          <w:sz w:val="18"/>
          <w:szCs w:val="18"/>
          <w:lang w:eastAsia="ru-RU"/>
        </w:rPr>
      </w:pPr>
    </w:p>
    <w:p w14:paraId="5405AF18" w14:textId="77777777" w:rsidR="007720A2" w:rsidRPr="005645AF" w:rsidRDefault="005D1AA6">
      <w:pPr>
        <w:pStyle w:val="afe"/>
        <w:tabs>
          <w:tab w:val="left" w:pos="426"/>
          <w:tab w:val="left" w:pos="567"/>
        </w:tabs>
        <w:ind w:firstLine="284"/>
        <w:jc w:val="center"/>
        <w:rPr>
          <w:b/>
          <w:sz w:val="18"/>
          <w:szCs w:val="18"/>
          <w:lang w:eastAsia="ru-RU"/>
        </w:rPr>
      </w:pPr>
      <w:r w:rsidRPr="005645AF">
        <w:rPr>
          <w:b/>
          <w:sz w:val="18"/>
          <w:szCs w:val="18"/>
          <w:lang w:eastAsia="ru-RU"/>
        </w:rPr>
        <w:t>9. ПРОЧИЕ УСЛОВИЯ</w:t>
      </w:r>
    </w:p>
    <w:p w14:paraId="791B0BC6"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9.1.</w:t>
      </w:r>
      <w:r w:rsidRPr="005645AF">
        <w:rPr>
          <w:sz w:val="18"/>
          <w:szCs w:val="18"/>
          <w:lang w:eastAsia="ru-RU"/>
        </w:rPr>
        <w:tab/>
        <w:t>В случае неявки направленных на обучение Слушателей Заказчика, Исполнителем не возвращается стоимость обучения.</w:t>
      </w:r>
    </w:p>
    <w:p w14:paraId="1D9FA5E4"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9.2.</w:t>
      </w:r>
      <w:r w:rsidRPr="005645AF">
        <w:rPr>
          <w:sz w:val="18"/>
          <w:szCs w:val="18"/>
          <w:lang w:eastAsia="ru-RU"/>
        </w:rPr>
        <w:tab/>
        <w:t>Исполнитель оставляет за собой право задержать выдачу документа об образовании до поступления денежных средств в полном объеме.</w:t>
      </w:r>
    </w:p>
    <w:p w14:paraId="10ABD228" w14:textId="681F9AE2"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9.3.</w:t>
      </w:r>
      <w:r w:rsidRPr="005645AF">
        <w:rPr>
          <w:sz w:val="18"/>
          <w:szCs w:val="18"/>
          <w:lang w:eastAsia="ru-RU"/>
        </w:rPr>
        <w:tab/>
        <w:t xml:space="preserve">Контракт, приложения к нему, дополнительные соглашения, все документы во исполнение настоящего Контракта, в том числе УПД, претензии об уплате пени, иные уведомления, сведения для исполнения Контракта, согласования и т.п. считаются имеющими юридическую силу для Сторон и направленными надлежащим образом, если они имеют подпись полномочного лица и печать стороны, и отправлены с использованием адреса электронной почты сотрудников Исполнителя с доменным именем </w:t>
      </w:r>
      <w:r w:rsidR="008E330E" w:rsidRPr="008E330E">
        <w:rPr>
          <w:sz w:val="18"/>
          <w:szCs w:val="18"/>
          <w:lang w:eastAsia="ru-RU"/>
        </w:rPr>
        <w:t>______________</w:t>
      </w:r>
      <w:r w:rsidRPr="005645AF">
        <w:rPr>
          <w:sz w:val="18"/>
          <w:szCs w:val="18"/>
          <w:lang w:eastAsia="ru-RU"/>
        </w:rPr>
        <w:t>, указанного в настоящем Контракте, а также на электронную почту Заказчика, указанной в заявку на обучение и (или) в настоящем Контракте. В целях систематизации и упорядочивания бухгалтерских документов Сторон, допускается осуществление пересылки бухгалтерских документов с использованием сервиса электронного документооборота ЭДО Диадок.</w:t>
      </w:r>
    </w:p>
    <w:p w14:paraId="2AA9F018" w14:textId="77777777" w:rsidR="007720A2" w:rsidRPr="005645AF" w:rsidRDefault="007720A2">
      <w:pPr>
        <w:pStyle w:val="afe"/>
        <w:tabs>
          <w:tab w:val="left" w:pos="426"/>
          <w:tab w:val="left" w:pos="567"/>
        </w:tabs>
        <w:ind w:left="0" w:firstLine="284"/>
        <w:jc w:val="center"/>
        <w:rPr>
          <w:b/>
          <w:sz w:val="18"/>
          <w:szCs w:val="18"/>
          <w:lang w:eastAsia="ru-RU"/>
        </w:rPr>
      </w:pPr>
    </w:p>
    <w:p w14:paraId="546C9EF6" w14:textId="77777777" w:rsidR="007720A2" w:rsidRPr="005645AF" w:rsidRDefault="005D1AA6">
      <w:pPr>
        <w:pStyle w:val="afe"/>
        <w:tabs>
          <w:tab w:val="left" w:pos="426"/>
          <w:tab w:val="left" w:pos="567"/>
        </w:tabs>
        <w:ind w:left="0" w:firstLine="284"/>
        <w:jc w:val="center"/>
        <w:rPr>
          <w:b/>
          <w:sz w:val="18"/>
          <w:szCs w:val="18"/>
          <w:lang w:eastAsia="ru-RU"/>
        </w:rPr>
      </w:pPr>
      <w:r w:rsidRPr="005645AF">
        <w:rPr>
          <w:b/>
          <w:sz w:val="18"/>
          <w:szCs w:val="18"/>
          <w:lang w:eastAsia="ru-RU"/>
        </w:rPr>
        <w:t>10. ЗАКЛЮЧИТЕЛЬНЫЕ ПОЛОЖЕНИЯ</w:t>
      </w:r>
    </w:p>
    <w:p w14:paraId="661B1FD4" w14:textId="77777777" w:rsidR="007720A2" w:rsidRPr="005645AF" w:rsidRDefault="005D1AA6">
      <w:pPr>
        <w:pStyle w:val="afe"/>
        <w:tabs>
          <w:tab w:val="left" w:pos="426"/>
          <w:tab w:val="left" w:pos="567"/>
        </w:tabs>
        <w:ind w:left="0" w:firstLine="284"/>
        <w:rPr>
          <w:sz w:val="18"/>
          <w:szCs w:val="18"/>
          <w:lang w:eastAsia="ru-RU"/>
        </w:rPr>
      </w:pPr>
      <w:r w:rsidRPr="005645AF">
        <w:rPr>
          <w:sz w:val="18"/>
          <w:szCs w:val="18"/>
          <w:lang w:eastAsia="ru-RU"/>
        </w:rPr>
        <w:t xml:space="preserve">10.1. Для взаимодействия с Исполнителем Заказчик назначает ответственное лицо. </w:t>
      </w:r>
    </w:p>
    <w:p w14:paraId="39A0E766" w14:textId="77777777" w:rsidR="007720A2" w:rsidRPr="005645AF" w:rsidRDefault="005D1AA6">
      <w:pPr>
        <w:pStyle w:val="afe"/>
        <w:tabs>
          <w:tab w:val="left" w:pos="426"/>
          <w:tab w:val="left" w:pos="567"/>
        </w:tabs>
        <w:ind w:left="0" w:firstLine="284"/>
        <w:jc w:val="both"/>
        <w:rPr>
          <w:sz w:val="18"/>
          <w:szCs w:val="18"/>
        </w:rPr>
      </w:pPr>
      <w:r w:rsidRPr="005645AF">
        <w:rPr>
          <w:sz w:val="18"/>
          <w:szCs w:val="18"/>
          <w:lang w:eastAsia="ru-RU"/>
        </w:rPr>
        <w:t xml:space="preserve">10.2. Способ доставки документов (нужное подчеркнуть): </w:t>
      </w:r>
      <w:r w:rsidRPr="005645AF">
        <w:rPr>
          <w:color w:val="000000" w:themeColor="text1"/>
          <w:sz w:val="18"/>
          <w:szCs w:val="18"/>
          <w:u w:val="single"/>
          <w:lang w:eastAsia="ru-RU"/>
        </w:rPr>
        <w:t>почта России</w:t>
      </w:r>
      <w:r w:rsidRPr="005645AF">
        <w:rPr>
          <w:sz w:val="18"/>
          <w:szCs w:val="18"/>
          <w:lang w:eastAsia="ru-RU"/>
        </w:rPr>
        <w:t xml:space="preserve"> / курьерская служба по адресу: 634055, Россия, г. Томск, площадь Академика Зуева, 1.</w:t>
      </w:r>
    </w:p>
    <w:p w14:paraId="6CDA16A8"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10.3. Изменения и дополнения в настоящий Контракт  вносятся по соглашению Сторон и оформляются в виде дополнительных соглашений к настоящему Контракту. </w:t>
      </w:r>
    </w:p>
    <w:p w14:paraId="05A42CBC"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10.4. Условия Контракта могут быть изменены вследствие обстоятельств непреодолимой силы (стихийные бедствия и др.), а также при вступлении данного Контракта в противоречие с вновь принятыми нормативными актами Российской Федерации.</w:t>
      </w:r>
    </w:p>
    <w:p w14:paraId="0654EBF6"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10.5. Во всем, что не урегулировано условиями настоящего Контракта, Стороны руководствуются действующим законодательством РФ. </w:t>
      </w:r>
    </w:p>
    <w:p w14:paraId="02ECF0AC"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10.6. Все споры, возникающие при исполнении и расторжении настоящего Контракта, разрешаются путем непосредственных переговоров. Претензии направляются в письменной форме на указанные в настоящем Контракте адреса электронной почты сторон (с обязательным дублированием их почтовым отправлением). Срок ответа на претензию — 15 дней с момента получения ее в электронной форме. При недостижении Сторонами согласия в ходе переговоров спор разрешается в судебном порядке. </w:t>
      </w:r>
    </w:p>
    <w:p w14:paraId="56D9A1B8"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10.7.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отчислении Обучающегося из образовательной организации. </w:t>
      </w:r>
    </w:p>
    <w:p w14:paraId="761DE244"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10.8. Настоящий Контракт составлен в 2-х экземплярах, имеющих одинаковую юридическую силу, по одному для Заказчика и Исполнителя. Заказчик самостоятельно обеспечивает Обучающихся заверенными копиями Контракта в случае возникновения такой необходимости. </w:t>
      </w:r>
    </w:p>
    <w:p w14:paraId="737E340D"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10.9. Стороны обязаны направлять друг другу все документы, обмен которыми предусмотрен в настоящем Контракте, в том числе выслать оригиналы настоящего Контракта, с приложениями к нему, счета на оплату, акта оказанных услуг и пр. Стороны договорились о том, что фото и скан-копии документов, подписанных уполномоченными представителями Сторон или подписанных с использованием факсимильного воспроизведения подписей и скрепленных печатью, переданные по электронным каналам связи посредством электронной почты, приравниваются к оригиналам (подписи уполномоченных представителей сторон имеют силу собственноручных), имеют юридическую силу и действительны до момента получения другой Стороной оригинала. В случае, если Исполнителю не поступил подписанный Заказчиком/Обучающимся Контракт, однако Заказчиком/Обучающимся была внесена предоплата за обучение (в размере, указанном в п.3.1. настоящего Контракта) на реквизиты Исполнителя, указанные в настоящем Контракте, и в платежном документе указаны номер Контракта, в счет которого совершена оплата, а также ФИО обучающегося (обучающихся), Контракт считается заключенным в порядке п.3 ст.438 Гражданского кодекса РФ (путем совершения Заказчиком/Обучающимся встречных действий, направленных на исполнение Контракта). Моментом заключения Контракта при этом стороны договорились считать момент поступления денежных средств на расчетный счет Исполнителя. </w:t>
      </w:r>
    </w:p>
    <w:p w14:paraId="4B9FBF8C"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10.10. Сведения, указанные в настоящем Контракте, соответствуют информации, размещенной на официальном сайте Исполнителя в сети "Интернет" на дату заключения настоящего Контракта. </w:t>
      </w:r>
    </w:p>
    <w:p w14:paraId="4A843C32" w14:textId="77777777" w:rsidR="007720A2" w:rsidRPr="005645AF" w:rsidRDefault="005D1AA6">
      <w:pPr>
        <w:pStyle w:val="afe"/>
        <w:tabs>
          <w:tab w:val="left" w:pos="426"/>
          <w:tab w:val="left" w:pos="567"/>
        </w:tabs>
        <w:ind w:left="0" w:firstLine="284"/>
        <w:jc w:val="both"/>
        <w:rPr>
          <w:sz w:val="18"/>
          <w:szCs w:val="18"/>
          <w:lang w:eastAsia="ru-RU"/>
        </w:rPr>
      </w:pPr>
      <w:r w:rsidRPr="005645AF">
        <w:rPr>
          <w:sz w:val="18"/>
          <w:szCs w:val="18"/>
          <w:lang w:eastAsia="ru-RU"/>
        </w:rPr>
        <w:t xml:space="preserve">10.11. Настоящий Контракт в отношении Обучающихся в силу статьи 428 Гражданского кодекса РФ признается Договором присоединения. Обучающиеся присоединяются к условиям настоящего Контракта в целом. </w:t>
      </w:r>
    </w:p>
    <w:p w14:paraId="4E0617F0" w14:textId="699D46A9" w:rsidR="007720A2" w:rsidRPr="005645AF" w:rsidRDefault="005D1AA6">
      <w:pPr>
        <w:pBdr>
          <w:top w:val="none" w:sz="4" w:space="0" w:color="000000"/>
          <w:left w:val="none" w:sz="4" w:space="0" w:color="000000"/>
          <w:bottom w:val="none" w:sz="4" w:space="0" w:color="000000"/>
          <w:right w:val="none" w:sz="4" w:space="0" w:color="000000"/>
          <w:between w:val="none" w:sz="4" w:space="0" w:color="000000"/>
        </w:pBdr>
        <w:tabs>
          <w:tab w:val="left" w:pos="426"/>
          <w:tab w:val="left" w:pos="567"/>
        </w:tabs>
        <w:ind w:firstLine="284"/>
        <w:jc w:val="both"/>
        <w:rPr>
          <w:color w:val="000000"/>
          <w:sz w:val="18"/>
          <w:szCs w:val="18"/>
        </w:rPr>
      </w:pPr>
      <w:r w:rsidRPr="005645AF">
        <w:rPr>
          <w:sz w:val="18"/>
          <w:szCs w:val="18"/>
          <w:lang w:eastAsia="ru-RU"/>
        </w:rPr>
        <w:t xml:space="preserve">10.12. Обучающиеся и Заказчик подтверждают, что ознакомлены с Учредительными документами </w:t>
      </w:r>
      <w:r w:rsidR="00A435D7">
        <w:rPr>
          <w:sz w:val="18"/>
          <w:szCs w:val="18"/>
          <w:lang w:eastAsia="ru-RU"/>
        </w:rPr>
        <w:t>_______________</w:t>
      </w:r>
      <w:r w:rsidRPr="005645AF">
        <w:rPr>
          <w:color w:val="000000"/>
          <w:sz w:val="18"/>
          <w:szCs w:val="18"/>
        </w:rPr>
        <w:t xml:space="preserve">, лицензией на осуществление образовательной деятельности </w:t>
      </w:r>
      <w:r w:rsidR="00A435D7">
        <w:rPr>
          <w:sz w:val="18"/>
          <w:szCs w:val="18"/>
          <w:lang w:eastAsia="ru-RU"/>
        </w:rPr>
        <w:t>_______________</w:t>
      </w:r>
      <w:r w:rsidRPr="005645AF">
        <w:rPr>
          <w:color w:val="000000"/>
          <w:sz w:val="18"/>
          <w:szCs w:val="18"/>
        </w:rPr>
        <w:t xml:space="preserve">, с Правилами оказания платных образовательных услуг, с Положением об оказании платных образовательных услуг </w:t>
      </w:r>
      <w:r w:rsidR="00A435D7">
        <w:rPr>
          <w:sz w:val="18"/>
          <w:szCs w:val="18"/>
          <w:lang w:eastAsia="ru-RU"/>
        </w:rPr>
        <w:t>_______________</w:t>
      </w:r>
      <w:r w:rsidRPr="005645AF">
        <w:rPr>
          <w:color w:val="000000"/>
          <w:sz w:val="18"/>
          <w:szCs w:val="18"/>
        </w:rPr>
        <w:t xml:space="preserve">, с Положением о порядке приема на обучение по программам дополнительного профессионального образования, по основным программам профессионального обучения в </w:t>
      </w:r>
      <w:r w:rsidR="00A435D7">
        <w:rPr>
          <w:sz w:val="18"/>
          <w:szCs w:val="18"/>
          <w:lang w:eastAsia="ru-RU"/>
        </w:rPr>
        <w:t>_______________</w:t>
      </w:r>
      <w:r w:rsidRPr="005645AF">
        <w:rPr>
          <w:color w:val="000000"/>
          <w:sz w:val="18"/>
          <w:szCs w:val="18"/>
        </w:rPr>
        <w:t xml:space="preserve">, с приказом о порядке расчета фактически понесенных расходов, с Положением о порядке оформления возникновения, изменения, приостановления, прекращения образовательных отношений между </w:t>
      </w:r>
      <w:r w:rsidR="00A435D7">
        <w:rPr>
          <w:sz w:val="18"/>
          <w:szCs w:val="18"/>
          <w:lang w:eastAsia="ru-RU"/>
        </w:rPr>
        <w:t>_______________</w:t>
      </w:r>
      <w:r w:rsidRPr="005645AF">
        <w:rPr>
          <w:color w:val="000000"/>
          <w:sz w:val="18"/>
          <w:szCs w:val="18"/>
        </w:rPr>
        <w:t xml:space="preserve"> и обучающимися, с Правилами внутреннего распорядка обучающихся </w:t>
      </w:r>
      <w:r w:rsidR="00A435D7">
        <w:rPr>
          <w:sz w:val="18"/>
          <w:szCs w:val="18"/>
          <w:lang w:eastAsia="ru-RU"/>
        </w:rPr>
        <w:t>_______________</w:t>
      </w:r>
      <w:r w:rsidRPr="005645AF">
        <w:rPr>
          <w:color w:val="000000"/>
          <w:sz w:val="18"/>
          <w:szCs w:val="18"/>
        </w:rPr>
        <w:t xml:space="preserve">, Режимом занятий обучающихся </w:t>
      </w:r>
      <w:r w:rsidR="00A435D7">
        <w:rPr>
          <w:sz w:val="18"/>
          <w:szCs w:val="18"/>
          <w:lang w:eastAsia="ru-RU"/>
        </w:rPr>
        <w:t>_______________</w:t>
      </w:r>
      <w:r w:rsidRPr="005645AF">
        <w:rPr>
          <w:color w:val="000000"/>
          <w:sz w:val="18"/>
          <w:szCs w:val="18"/>
        </w:rPr>
        <w:t xml:space="preserve">, со сведениями об образовательной программе (включая сведения об учебном плане, календарном учебном графике и об остальных ее компонентах) и другими документами, регламентирующими организацию и осуществление образовательной деятельности, права и обязанности обучающихся, с информацией об Исполнителе – </w:t>
      </w:r>
      <w:r w:rsidR="00A435D7">
        <w:rPr>
          <w:sz w:val="18"/>
          <w:szCs w:val="18"/>
          <w:lang w:eastAsia="ru-RU"/>
        </w:rPr>
        <w:t>_______________</w:t>
      </w:r>
      <w:r w:rsidRPr="005645AF">
        <w:rPr>
          <w:color w:val="000000"/>
          <w:sz w:val="18"/>
          <w:szCs w:val="18"/>
        </w:rPr>
        <w:t xml:space="preserve">. </w:t>
      </w:r>
    </w:p>
    <w:p w14:paraId="5AD140DB" w14:textId="77777777" w:rsidR="007720A2" w:rsidRPr="005645AF" w:rsidRDefault="007720A2">
      <w:pPr>
        <w:shd w:val="clear" w:color="auto" w:fill="FFFFFF"/>
        <w:tabs>
          <w:tab w:val="left" w:pos="9810"/>
        </w:tabs>
        <w:ind w:right="567"/>
        <w:jc w:val="center"/>
        <w:rPr>
          <w:b/>
          <w:bCs/>
          <w:sz w:val="22"/>
          <w:szCs w:val="22"/>
        </w:rPr>
      </w:pPr>
    </w:p>
    <w:p w14:paraId="28B1F644" w14:textId="77777777" w:rsidR="007720A2" w:rsidRPr="005645AF" w:rsidRDefault="005D1AA6">
      <w:pPr>
        <w:pBdr>
          <w:top w:val="none" w:sz="4" w:space="0" w:color="000000"/>
          <w:left w:val="none" w:sz="4" w:space="0" w:color="000000"/>
          <w:bottom w:val="none" w:sz="4" w:space="0" w:color="000000"/>
          <w:right w:val="none" w:sz="4" w:space="0" w:color="000000"/>
          <w:between w:val="none" w:sz="4" w:space="0" w:color="000000"/>
        </w:pBdr>
        <w:tabs>
          <w:tab w:val="left" w:pos="426"/>
          <w:tab w:val="left" w:pos="567"/>
        </w:tabs>
        <w:ind w:firstLine="284"/>
        <w:jc w:val="center"/>
        <w:rPr>
          <w:b/>
          <w:bCs/>
          <w:color w:val="000000"/>
          <w:sz w:val="18"/>
          <w:szCs w:val="18"/>
        </w:rPr>
      </w:pPr>
      <w:r w:rsidRPr="005645AF">
        <w:rPr>
          <w:b/>
          <w:bCs/>
          <w:color w:val="000000"/>
          <w:sz w:val="18"/>
          <w:szCs w:val="18"/>
        </w:rPr>
        <w:lastRenderedPageBreak/>
        <w:t>11. ТРЕБОВАНИЯ К ИСПОЛНИТЕЛЮ</w:t>
      </w:r>
    </w:p>
    <w:p w14:paraId="4E4146F9" w14:textId="77777777" w:rsidR="007720A2" w:rsidRPr="005645AF" w:rsidRDefault="005D1AA6">
      <w:pPr>
        <w:pBdr>
          <w:top w:val="none" w:sz="4" w:space="0" w:color="000000"/>
          <w:left w:val="none" w:sz="4" w:space="0" w:color="000000"/>
          <w:bottom w:val="none" w:sz="4" w:space="0" w:color="000000"/>
          <w:right w:val="none" w:sz="4" w:space="0" w:color="000000"/>
          <w:between w:val="none" w:sz="4" w:space="0" w:color="000000"/>
        </w:pBdr>
        <w:tabs>
          <w:tab w:val="left" w:pos="426"/>
          <w:tab w:val="left" w:pos="567"/>
        </w:tabs>
        <w:ind w:firstLine="284"/>
        <w:jc w:val="both"/>
        <w:rPr>
          <w:color w:val="000000"/>
          <w:sz w:val="18"/>
          <w:szCs w:val="18"/>
        </w:rPr>
      </w:pPr>
      <w:r w:rsidRPr="005645AF">
        <w:rPr>
          <w:color w:val="000000"/>
          <w:sz w:val="18"/>
          <w:szCs w:val="18"/>
        </w:rPr>
        <w:t>11. Соответствие Исполнителя единым требованиям, установленным законодательством Российской Федерации к лицам, осуществляющим поставки товаров, работ, услуг,  являющихся предметом Контракта (статья 31 Закона №44-ФЗ).</w:t>
      </w:r>
    </w:p>
    <w:p w14:paraId="394CA81B" w14:textId="77777777" w:rsidR="007720A2" w:rsidRPr="005645AF" w:rsidRDefault="007720A2">
      <w:pPr>
        <w:pStyle w:val="afe"/>
        <w:tabs>
          <w:tab w:val="left" w:pos="426"/>
          <w:tab w:val="left" w:pos="567"/>
        </w:tabs>
        <w:ind w:left="0" w:firstLine="284"/>
        <w:jc w:val="center"/>
        <w:rPr>
          <w:b/>
          <w:bCs/>
          <w:sz w:val="18"/>
          <w:szCs w:val="18"/>
          <w:lang w:eastAsia="ru-RU"/>
        </w:rPr>
      </w:pPr>
    </w:p>
    <w:p w14:paraId="4CD9F1FE" w14:textId="77777777" w:rsidR="007720A2" w:rsidRPr="005645AF" w:rsidRDefault="005D1AA6">
      <w:pPr>
        <w:pStyle w:val="afe"/>
        <w:tabs>
          <w:tab w:val="left" w:pos="426"/>
          <w:tab w:val="left" w:pos="567"/>
        </w:tabs>
        <w:ind w:left="0" w:firstLine="284"/>
        <w:jc w:val="center"/>
        <w:rPr>
          <w:b/>
          <w:bCs/>
          <w:sz w:val="18"/>
          <w:szCs w:val="18"/>
          <w:lang w:eastAsia="ru-RU"/>
        </w:rPr>
      </w:pPr>
      <w:r w:rsidRPr="005645AF">
        <w:rPr>
          <w:b/>
          <w:sz w:val="18"/>
          <w:szCs w:val="18"/>
          <w:lang w:eastAsia="ru-RU"/>
        </w:rPr>
        <w:t>12. АДРЕСА И РЕКВИЗИТЫ СТОРОН</w:t>
      </w:r>
    </w:p>
    <w:tbl>
      <w:tblPr>
        <w:tblStyle w:val="afd"/>
        <w:tblpPr w:leftFromText="180" w:rightFromText="180" w:vertAnchor="text" w:horzAnchor="margin" w:tblpY="76"/>
        <w:tblW w:w="5000" w:type="pct"/>
        <w:tblLayout w:type="fixed"/>
        <w:tblLook w:val="04A0" w:firstRow="1" w:lastRow="0" w:firstColumn="1" w:lastColumn="0" w:noHBand="0" w:noVBand="1"/>
      </w:tblPr>
      <w:tblGrid>
        <w:gridCol w:w="5210"/>
        <w:gridCol w:w="5211"/>
      </w:tblGrid>
      <w:tr w:rsidR="007720A2" w:rsidRPr="005645AF" w14:paraId="7F34BB99" w14:textId="77777777">
        <w:trPr>
          <w:trHeight w:val="207"/>
        </w:trPr>
        <w:tc>
          <w:tcPr>
            <w:tcW w:w="2500" w:type="pct"/>
          </w:tcPr>
          <w:p w14:paraId="60258379" w14:textId="77777777" w:rsidR="007720A2" w:rsidRPr="005645AF" w:rsidRDefault="005D1AA6">
            <w:pPr>
              <w:pStyle w:val="afe"/>
              <w:tabs>
                <w:tab w:val="left" w:pos="426"/>
                <w:tab w:val="left" w:pos="567"/>
              </w:tabs>
              <w:ind w:left="0" w:firstLine="284"/>
              <w:jc w:val="center"/>
              <w:rPr>
                <w:b/>
                <w:sz w:val="18"/>
                <w:szCs w:val="18"/>
                <w:lang w:eastAsia="ru-RU"/>
              </w:rPr>
            </w:pPr>
            <w:r w:rsidRPr="005645AF">
              <w:rPr>
                <w:sz w:val="18"/>
                <w:szCs w:val="18"/>
                <w:lang w:eastAsia="ru-RU"/>
              </w:rPr>
              <w:t xml:space="preserve">Исполнитель                </w:t>
            </w:r>
          </w:p>
        </w:tc>
        <w:tc>
          <w:tcPr>
            <w:tcW w:w="2500" w:type="pct"/>
          </w:tcPr>
          <w:p w14:paraId="1A31AFDF" w14:textId="77777777" w:rsidR="007720A2" w:rsidRPr="005645AF" w:rsidRDefault="005D1AA6">
            <w:pPr>
              <w:pStyle w:val="afe"/>
              <w:tabs>
                <w:tab w:val="left" w:pos="426"/>
                <w:tab w:val="left" w:pos="567"/>
              </w:tabs>
              <w:ind w:left="0" w:firstLine="284"/>
              <w:jc w:val="center"/>
              <w:rPr>
                <w:sz w:val="18"/>
                <w:szCs w:val="18"/>
                <w:lang w:eastAsia="ru-RU"/>
              </w:rPr>
            </w:pPr>
            <w:r w:rsidRPr="005645AF">
              <w:rPr>
                <w:sz w:val="18"/>
                <w:szCs w:val="18"/>
                <w:lang w:eastAsia="ru-RU"/>
              </w:rPr>
              <w:t>Заказчик</w:t>
            </w:r>
          </w:p>
        </w:tc>
      </w:tr>
      <w:tr w:rsidR="007720A2" w:rsidRPr="005645AF" w14:paraId="5CC32151" w14:textId="77777777">
        <w:trPr>
          <w:trHeight w:val="3681"/>
        </w:trPr>
        <w:tc>
          <w:tcPr>
            <w:tcW w:w="2500" w:type="pct"/>
          </w:tcPr>
          <w:p w14:paraId="5B52B7D0" w14:textId="77777777" w:rsidR="007720A2" w:rsidRPr="005645AF" w:rsidRDefault="007720A2">
            <w:pPr>
              <w:rPr>
                <w:sz w:val="18"/>
                <w:szCs w:val="18"/>
              </w:rPr>
            </w:pPr>
          </w:p>
          <w:p w14:paraId="0F6293BC" w14:textId="77777777" w:rsidR="007720A2" w:rsidRPr="005645AF" w:rsidRDefault="007720A2">
            <w:pPr>
              <w:rPr>
                <w:sz w:val="18"/>
                <w:szCs w:val="18"/>
              </w:rPr>
            </w:pPr>
          </w:p>
          <w:p w14:paraId="53CA5FB9" w14:textId="77777777" w:rsidR="007720A2" w:rsidRPr="005645AF" w:rsidRDefault="007720A2">
            <w:pPr>
              <w:rPr>
                <w:sz w:val="18"/>
                <w:szCs w:val="18"/>
              </w:rPr>
            </w:pPr>
          </w:p>
          <w:p w14:paraId="15C7208A" w14:textId="77777777" w:rsidR="007720A2" w:rsidRPr="005645AF" w:rsidRDefault="007720A2">
            <w:pPr>
              <w:rPr>
                <w:sz w:val="18"/>
                <w:szCs w:val="18"/>
              </w:rPr>
            </w:pPr>
          </w:p>
          <w:p w14:paraId="133809EE" w14:textId="77777777" w:rsidR="007720A2" w:rsidRPr="005645AF" w:rsidRDefault="007720A2">
            <w:pPr>
              <w:rPr>
                <w:sz w:val="18"/>
                <w:szCs w:val="18"/>
              </w:rPr>
            </w:pPr>
          </w:p>
          <w:p w14:paraId="67E1A0FD" w14:textId="77777777" w:rsidR="007720A2" w:rsidRPr="005645AF" w:rsidRDefault="007720A2">
            <w:pPr>
              <w:rPr>
                <w:sz w:val="18"/>
                <w:szCs w:val="18"/>
              </w:rPr>
            </w:pPr>
          </w:p>
          <w:p w14:paraId="55E9E639" w14:textId="77777777" w:rsidR="007720A2" w:rsidRPr="005645AF" w:rsidRDefault="007720A2">
            <w:pPr>
              <w:rPr>
                <w:sz w:val="18"/>
                <w:szCs w:val="18"/>
              </w:rPr>
            </w:pPr>
          </w:p>
          <w:p w14:paraId="0931EA28" w14:textId="1E477791" w:rsidR="007720A2" w:rsidRDefault="007720A2">
            <w:pPr>
              <w:rPr>
                <w:sz w:val="18"/>
                <w:szCs w:val="18"/>
              </w:rPr>
            </w:pPr>
          </w:p>
          <w:p w14:paraId="36C2ABDA" w14:textId="65478A2F" w:rsidR="00CB7FFC" w:rsidRDefault="00CB7FFC">
            <w:pPr>
              <w:rPr>
                <w:sz w:val="18"/>
                <w:szCs w:val="18"/>
              </w:rPr>
            </w:pPr>
          </w:p>
          <w:p w14:paraId="048D0B90" w14:textId="320148AA" w:rsidR="00CB7FFC" w:rsidRDefault="00CB7FFC">
            <w:pPr>
              <w:rPr>
                <w:sz w:val="18"/>
                <w:szCs w:val="18"/>
              </w:rPr>
            </w:pPr>
          </w:p>
          <w:p w14:paraId="764D61D2" w14:textId="11AE9ABF" w:rsidR="00CB7FFC" w:rsidRDefault="00CB7FFC">
            <w:pPr>
              <w:rPr>
                <w:sz w:val="18"/>
                <w:szCs w:val="18"/>
              </w:rPr>
            </w:pPr>
          </w:p>
          <w:p w14:paraId="727342C3" w14:textId="4AD52794" w:rsidR="00CB7FFC" w:rsidRDefault="00CB7FFC">
            <w:pPr>
              <w:rPr>
                <w:sz w:val="18"/>
                <w:szCs w:val="18"/>
              </w:rPr>
            </w:pPr>
          </w:p>
          <w:p w14:paraId="6E5C329A" w14:textId="620E35FB" w:rsidR="00CB7FFC" w:rsidRDefault="00CB7FFC">
            <w:pPr>
              <w:rPr>
                <w:sz w:val="18"/>
                <w:szCs w:val="18"/>
              </w:rPr>
            </w:pPr>
          </w:p>
          <w:p w14:paraId="5639B7B9" w14:textId="7F4A105E" w:rsidR="00CB7FFC" w:rsidRDefault="00CB7FFC">
            <w:pPr>
              <w:rPr>
                <w:sz w:val="18"/>
                <w:szCs w:val="18"/>
              </w:rPr>
            </w:pPr>
          </w:p>
          <w:p w14:paraId="5762D005" w14:textId="04D342FC" w:rsidR="00CB7FFC" w:rsidRDefault="00CB7FFC">
            <w:pPr>
              <w:rPr>
                <w:sz w:val="18"/>
                <w:szCs w:val="18"/>
              </w:rPr>
            </w:pPr>
          </w:p>
          <w:p w14:paraId="37BD77FE" w14:textId="7AB118D2" w:rsidR="00CB7FFC" w:rsidRDefault="00CB7FFC">
            <w:pPr>
              <w:rPr>
                <w:sz w:val="18"/>
                <w:szCs w:val="18"/>
              </w:rPr>
            </w:pPr>
          </w:p>
          <w:p w14:paraId="7712306A" w14:textId="0FD843BA" w:rsidR="00CB7FFC" w:rsidRDefault="00CB7FFC">
            <w:pPr>
              <w:rPr>
                <w:sz w:val="18"/>
                <w:szCs w:val="18"/>
              </w:rPr>
            </w:pPr>
          </w:p>
          <w:p w14:paraId="76AAFBBA" w14:textId="18880183" w:rsidR="00CB7FFC" w:rsidRDefault="00CB7FFC">
            <w:pPr>
              <w:rPr>
                <w:sz w:val="18"/>
                <w:szCs w:val="18"/>
              </w:rPr>
            </w:pPr>
          </w:p>
          <w:p w14:paraId="34AECAA5" w14:textId="77777777" w:rsidR="00CB7FFC" w:rsidRPr="005645AF" w:rsidRDefault="00CB7FFC">
            <w:pPr>
              <w:rPr>
                <w:sz w:val="18"/>
                <w:szCs w:val="18"/>
              </w:rPr>
            </w:pPr>
          </w:p>
          <w:p w14:paraId="5AF0C504" w14:textId="77777777" w:rsidR="007720A2" w:rsidRPr="005645AF" w:rsidRDefault="007720A2">
            <w:pPr>
              <w:rPr>
                <w:sz w:val="18"/>
                <w:szCs w:val="18"/>
              </w:rPr>
            </w:pPr>
          </w:p>
          <w:p w14:paraId="61C3050A" w14:textId="77777777" w:rsidR="007720A2" w:rsidRPr="005645AF" w:rsidRDefault="007720A2">
            <w:pPr>
              <w:rPr>
                <w:sz w:val="18"/>
                <w:szCs w:val="18"/>
              </w:rPr>
            </w:pPr>
          </w:p>
          <w:p w14:paraId="11A541A1" w14:textId="4D4C769B" w:rsidR="007720A2" w:rsidRPr="005645AF" w:rsidRDefault="00CB7FFC">
            <w:pPr>
              <w:rPr>
                <w:sz w:val="18"/>
                <w:szCs w:val="18"/>
              </w:rPr>
            </w:pPr>
            <w:r>
              <w:rPr>
                <w:sz w:val="18"/>
                <w:szCs w:val="18"/>
                <w:lang w:eastAsia="ru-RU"/>
              </w:rPr>
              <w:t>_______________</w:t>
            </w:r>
            <w:r w:rsidR="005D1AA6" w:rsidRPr="005645AF">
              <w:rPr>
                <w:sz w:val="18"/>
                <w:szCs w:val="18"/>
              </w:rPr>
              <w:t xml:space="preserve"> </w:t>
            </w:r>
            <w:r w:rsidR="005D1AA6" w:rsidRPr="005645AF">
              <w:t>_____________</w:t>
            </w:r>
            <w:r w:rsidR="005D1AA6" w:rsidRPr="005645AF">
              <w:rPr>
                <w:sz w:val="18"/>
                <w:szCs w:val="18"/>
              </w:rPr>
              <w:t>/</w:t>
            </w:r>
            <w:r>
              <w:rPr>
                <w:sz w:val="18"/>
                <w:szCs w:val="18"/>
                <w:lang w:eastAsia="ru-RU"/>
              </w:rPr>
              <w:t>_______________</w:t>
            </w:r>
          </w:p>
          <w:p w14:paraId="0BD36DAC" w14:textId="77777777" w:rsidR="007720A2" w:rsidRPr="005645AF" w:rsidRDefault="007720A2">
            <w:pPr>
              <w:rPr>
                <w:sz w:val="18"/>
                <w:szCs w:val="18"/>
              </w:rPr>
            </w:pPr>
          </w:p>
          <w:p w14:paraId="49230B18" w14:textId="77777777" w:rsidR="007720A2" w:rsidRPr="005645AF" w:rsidRDefault="007720A2">
            <w:pPr>
              <w:rPr>
                <w:b/>
                <w:sz w:val="18"/>
                <w:szCs w:val="18"/>
                <w:lang w:eastAsia="ru-RU"/>
              </w:rPr>
            </w:pPr>
          </w:p>
        </w:tc>
        <w:tc>
          <w:tcPr>
            <w:tcW w:w="2500" w:type="pct"/>
          </w:tcPr>
          <w:p w14:paraId="606D669E" w14:textId="77777777" w:rsidR="007720A2" w:rsidRPr="005645AF" w:rsidRDefault="005D1AA6">
            <w:pPr>
              <w:rPr>
                <w:sz w:val="18"/>
                <w:szCs w:val="18"/>
              </w:rPr>
            </w:pPr>
            <w:r w:rsidRPr="005645AF">
              <w:rPr>
                <w:sz w:val="18"/>
                <w:szCs w:val="18"/>
              </w:rPr>
              <w:t>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 л/с 20656Ц24810</w:t>
            </w:r>
          </w:p>
          <w:p w14:paraId="60069F80" w14:textId="77777777" w:rsidR="007720A2" w:rsidRPr="005645AF" w:rsidRDefault="005D1AA6">
            <w:pPr>
              <w:rPr>
                <w:sz w:val="18"/>
                <w:szCs w:val="18"/>
              </w:rPr>
            </w:pPr>
            <w:r w:rsidRPr="005645AF">
              <w:rPr>
                <w:sz w:val="18"/>
                <w:szCs w:val="18"/>
              </w:rPr>
              <w:t>Адрес юридический и фактический: 634055, Россия, г. Томск, площадь Академика Зуева, 1.</w:t>
            </w:r>
          </w:p>
          <w:p w14:paraId="7921E51C" w14:textId="77777777" w:rsidR="007720A2" w:rsidRPr="005645AF" w:rsidRDefault="005D1AA6">
            <w:pPr>
              <w:rPr>
                <w:sz w:val="18"/>
                <w:szCs w:val="18"/>
              </w:rPr>
            </w:pPr>
            <w:r w:rsidRPr="005645AF">
              <w:rPr>
                <w:sz w:val="18"/>
                <w:szCs w:val="18"/>
              </w:rPr>
              <w:t>ОГРН: 1027 000 880 268</w:t>
            </w:r>
          </w:p>
          <w:p w14:paraId="245F6DCB" w14:textId="77777777" w:rsidR="007720A2" w:rsidRPr="005645AF" w:rsidRDefault="005D1AA6">
            <w:pPr>
              <w:rPr>
                <w:sz w:val="18"/>
                <w:szCs w:val="18"/>
              </w:rPr>
            </w:pPr>
            <w:r w:rsidRPr="005645AF">
              <w:rPr>
                <w:sz w:val="18"/>
                <w:szCs w:val="18"/>
              </w:rPr>
              <w:t>ИНН: 7021000893 КПП: 701701001</w:t>
            </w:r>
          </w:p>
          <w:p w14:paraId="7C03B9B8" w14:textId="77777777" w:rsidR="007720A2" w:rsidRPr="005645AF" w:rsidRDefault="005D1AA6">
            <w:pPr>
              <w:rPr>
                <w:sz w:val="18"/>
                <w:szCs w:val="18"/>
              </w:rPr>
            </w:pPr>
            <w:r w:rsidRPr="005645AF">
              <w:rPr>
                <w:sz w:val="18"/>
                <w:szCs w:val="18"/>
              </w:rPr>
              <w:t>Банк получателя: </w:t>
            </w:r>
          </w:p>
          <w:p w14:paraId="35F8B1CB" w14:textId="77777777" w:rsidR="007720A2" w:rsidRPr="005645AF" w:rsidRDefault="005D1AA6">
            <w:pPr>
              <w:rPr>
                <w:sz w:val="18"/>
                <w:szCs w:val="18"/>
              </w:rPr>
            </w:pPr>
            <w:r w:rsidRPr="005645AF">
              <w:rPr>
                <w:sz w:val="18"/>
                <w:szCs w:val="18"/>
              </w:rPr>
              <w:t>ОКЦ №10 Сибирского ГУ Банка России//УФК по Томской области  г. Томск</w:t>
            </w:r>
          </w:p>
          <w:p w14:paraId="20C98C98" w14:textId="77777777" w:rsidR="007720A2" w:rsidRPr="005645AF" w:rsidRDefault="005D1AA6">
            <w:pPr>
              <w:rPr>
                <w:sz w:val="18"/>
                <w:szCs w:val="18"/>
              </w:rPr>
            </w:pPr>
            <w:r w:rsidRPr="005645AF">
              <w:rPr>
                <w:sz w:val="18"/>
                <w:szCs w:val="18"/>
              </w:rPr>
              <w:t>(ИОА СО РАН л.сч 20656Ц24810)</w:t>
            </w:r>
          </w:p>
          <w:p w14:paraId="6F236082" w14:textId="77777777" w:rsidR="007720A2" w:rsidRPr="005645AF" w:rsidRDefault="005D1AA6">
            <w:pPr>
              <w:rPr>
                <w:sz w:val="18"/>
                <w:szCs w:val="18"/>
              </w:rPr>
            </w:pPr>
            <w:r w:rsidRPr="005645AF">
              <w:rPr>
                <w:sz w:val="18"/>
                <w:szCs w:val="18"/>
              </w:rPr>
              <w:t>БИК 016902004</w:t>
            </w:r>
          </w:p>
          <w:p w14:paraId="3B3A4B65" w14:textId="77777777" w:rsidR="007720A2" w:rsidRPr="005645AF" w:rsidRDefault="005D1AA6">
            <w:pPr>
              <w:rPr>
                <w:sz w:val="18"/>
                <w:szCs w:val="18"/>
              </w:rPr>
            </w:pPr>
            <w:r w:rsidRPr="005645AF">
              <w:rPr>
                <w:sz w:val="18"/>
                <w:szCs w:val="18"/>
              </w:rPr>
              <w:t>Расчётный счёт: 03214643000000016500</w:t>
            </w:r>
          </w:p>
          <w:p w14:paraId="466B3862" w14:textId="77777777" w:rsidR="007720A2" w:rsidRPr="005645AF" w:rsidRDefault="005D1AA6">
            <w:pPr>
              <w:rPr>
                <w:sz w:val="18"/>
                <w:szCs w:val="18"/>
              </w:rPr>
            </w:pPr>
            <w:r w:rsidRPr="005645AF">
              <w:rPr>
                <w:sz w:val="18"/>
                <w:szCs w:val="18"/>
              </w:rPr>
              <w:t>Единый казначейский счёт (корр.счёт): 40102810245370000058</w:t>
            </w:r>
            <w:r w:rsidRPr="005645AF">
              <w:rPr>
                <w:sz w:val="18"/>
                <w:szCs w:val="18"/>
              </w:rPr>
              <w:br/>
              <w:t>Тел: (3822) 492738</w:t>
            </w:r>
          </w:p>
          <w:p w14:paraId="1A5EE783" w14:textId="77777777" w:rsidR="007720A2" w:rsidRPr="005645AF" w:rsidRDefault="005D1AA6">
            <w:pPr>
              <w:rPr>
                <w:sz w:val="18"/>
                <w:szCs w:val="18"/>
              </w:rPr>
            </w:pPr>
            <w:r w:rsidRPr="005645AF">
              <w:rPr>
                <w:sz w:val="18"/>
                <w:szCs w:val="18"/>
              </w:rPr>
              <w:t>Факс: (3822) 492086</w:t>
            </w:r>
          </w:p>
          <w:p w14:paraId="45E4533F" w14:textId="77777777" w:rsidR="007720A2" w:rsidRPr="005645AF" w:rsidRDefault="005D1AA6">
            <w:pPr>
              <w:rPr>
                <w:sz w:val="18"/>
                <w:szCs w:val="18"/>
              </w:rPr>
            </w:pPr>
            <w:r w:rsidRPr="005645AF">
              <w:rPr>
                <w:sz w:val="18"/>
                <w:szCs w:val="18"/>
              </w:rPr>
              <w:t>Эл.почта: contact@iao.ru</w:t>
            </w:r>
            <w:r w:rsidRPr="005645AF">
              <w:rPr>
                <w:sz w:val="18"/>
                <w:szCs w:val="18"/>
              </w:rPr>
              <w:br/>
              <w:t>Ученый секретарь: science@iao.ru</w:t>
            </w:r>
          </w:p>
          <w:p w14:paraId="635A7CBD" w14:textId="77777777" w:rsidR="007720A2" w:rsidRPr="005645AF" w:rsidRDefault="007720A2">
            <w:pPr>
              <w:rPr>
                <w:sz w:val="18"/>
                <w:szCs w:val="18"/>
              </w:rPr>
            </w:pPr>
          </w:p>
          <w:p w14:paraId="21704B3C" w14:textId="77777777" w:rsidR="007720A2" w:rsidRPr="005645AF" w:rsidRDefault="007720A2">
            <w:pPr>
              <w:rPr>
                <w:sz w:val="18"/>
                <w:szCs w:val="18"/>
              </w:rPr>
            </w:pPr>
          </w:p>
          <w:p w14:paraId="6C02F7D7" w14:textId="77777777" w:rsidR="007720A2" w:rsidRPr="005645AF" w:rsidRDefault="005D1AA6">
            <w:pPr>
              <w:rPr>
                <w:sz w:val="18"/>
                <w:szCs w:val="18"/>
              </w:rPr>
            </w:pPr>
            <w:r w:rsidRPr="005645AF">
              <w:rPr>
                <w:sz w:val="18"/>
                <w:szCs w:val="18"/>
              </w:rPr>
              <w:t xml:space="preserve">Директор ____________/И.В. Пташник                             </w:t>
            </w:r>
          </w:p>
          <w:p w14:paraId="48EAD20A" w14:textId="77777777" w:rsidR="007720A2" w:rsidRPr="005645AF" w:rsidRDefault="007720A2">
            <w:pPr>
              <w:rPr>
                <w:sz w:val="18"/>
                <w:szCs w:val="18"/>
              </w:rPr>
            </w:pPr>
          </w:p>
          <w:p w14:paraId="7388A8DD" w14:textId="77777777" w:rsidR="007720A2" w:rsidRPr="005645AF" w:rsidRDefault="007720A2"/>
        </w:tc>
      </w:tr>
    </w:tbl>
    <w:p w14:paraId="44E20428" w14:textId="77777777" w:rsidR="007720A2" w:rsidRPr="005645AF" w:rsidRDefault="007720A2">
      <w:pPr>
        <w:pStyle w:val="afe"/>
        <w:tabs>
          <w:tab w:val="left" w:pos="426"/>
          <w:tab w:val="left" w:pos="567"/>
        </w:tabs>
        <w:ind w:left="0" w:firstLine="284"/>
        <w:jc w:val="center"/>
        <w:rPr>
          <w:b/>
          <w:sz w:val="18"/>
          <w:szCs w:val="18"/>
          <w:lang w:eastAsia="ru-RU"/>
        </w:rPr>
      </w:pPr>
    </w:p>
    <w:p w14:paraId="2DC6434E" w14:textId="77777777" w:rsidR="007720A2" w:rsidRPr="005645AF" w:rsidRDefault="007720A2">
      <w:pPr>
        <w:pStyle w:val="afe"/>
        <w:tabs>
          <w:tab w:val="left" w:pos="426"/>
          <w:tab w:val="left" w:pos="567"/>
        </w:tabs>
        <w:ind w:left="0" w:firstLine="284"/>
        <w:rPr>
          <w:b/>
          <w:sz w:val="18"/>
          <w:szCs w:val="18"/>
          <w:lang w:eastAsia="ru-RU"/>
        </w:rPr>
      </w:pPr>
    </w:p>
    <w:p w14:paraId="2A10D9D5" w14:textId="77777777" w:rsidR="007720A2" w:rsidRPr="005645AF" w:rsidRDefault="005D1AA6">
      <w:pPr>
        <w:rPr>
          <w:b/>
          <w:sz w:val="18"/>
          <w:szCs w:val="18"/>
          <w:lang w:eastAsia="ru-RU"/>
        </w:rPr>
      </w:pPr>
      <w:r w:rsidRPr="005645AF">
        <w:rPr>
          <w:b/>
          <w:sz w:val="18"/>
          <w:szCs w:val="18"/>
          <w:lang w:eastAsia="ru-RU"/>
        </w:rPr>
        <w:br w:type="page" w:clear="all"/>
      </w:r>
    </w:p>
    <w:p w14:paraId="638199B1" w14:textId="77777777" w:rsidR="007720A2" w:rsidRPr="005645AF" w:rsidRDefault="007720A2">
      <w:pPr>
        <w:pBdr>
          <w:top w:val="none" w:sz="4" w:space="0" w:color="000000"/>
          <w:left w:val="none" w:sz="4" w:space="0" w:color="000000"/>
          <w:bottom w:val="none" w:sz="4" w:space="0" w:color="000000"/>
          <w:right w:val="none" w:sz="4" w:space="0" w:color="000000"/>
          <w:between w:val="none" w:sz="4" w:space="0" w:color="000000"/>
        </w:pBdr>
        <w:tabs>
          <w:tab w:val="left" w:pos="426"/>
          <w:tab w:val="left" w:pos="567"/>
        </w:tabs>
        <w:ind w:firstLine="284"/>
        <w:jc w:val="right"/>
        <w:rPr>
          <w:color w:val="000000"/>
          <w:sz w:val="18"/>
          <w:szCs w:val="18"/>
        </w:rPr>
        <w:sectPr w:rsidR="007720A2" w:rsidRPr="005645AF">
          <w:pgSz w:w="11906" w:h="16838"/>
          <w:pgMar w:top="567" w:right="567" w:bottom="567" w:left="1134" w:header="709" w:footer="709" w:gutter="0"/>
          <w:cols w:space="708"/>
        </w:sectPr>
      </w:pPr>
    </w:p>
    <w:p w14:paraId="7DF208EB" w14:textId="77777777" w:rsidR="007720A2" w:rsidRPr="005645AF" w:rsidRDefault="005D1AA6">
      <w:pPr>
        <w:pBdr>
          <w:top w:val="none" w:sz="4" w:space="0" w:color="000000"/>
          <w:left w:val="none" w:sz="4" w:space="0" w:color="000000"/>
          <w:bottom w:val="none" w:sz="4" w:space="0" w:color="000000"/>
          <w:right w:val="none" w:sz="4" w:space="0" w:color="000000"/>
          <w:between w:val="none" w:sz="4" w:space="0" w:color="000000"/>
        </w:pBdr>
        <w:tabs>
          <w:tab w:val="left" w:pos="426"/>
          <w:tab w:val="left" w:pos="567"/>
        </w:tabs>
        <w:ind w:firstLine="284"/>
        <w:jc w:val="right"/>
        <w:rPr>
          <w:color w:val="000000"/>
          <w:sz w:val="18"/>
          <w:szCs w:val="18"/>
        </w:rPr>
      </w:pPr>
      <w:r w:rsidRPr="005645AF">
        <w:rPr>
          <w:color w:val="000000"/>
          <w:sz w:val="18"/>
          <w:szCs w:val="18"/>
        </w:rPr>
        <w:lastRenderedPageBreak/>
        <w:t>Приложение № 1</w:t>
      </w:r>
    </w:p>
    <w:p w14:paraId="494D159C" w14:textId="77777777" w:rsidR="007720A2" w:rsidRPr="005645AF" w:rsidRDefault="005D1AA6">
      <w:pPr>
        <w:pBdr>
          <w:top w:val="none" w:sz="4" w:space="0" w:color="000000"/>
          <w:left w:val="none" w:sz="4" w:space="0" w:color="000000"/>
          <w:bottom w:val="none" w:sz="4" w:space="0" w:color="000000"/>
          <w:right w:val="none" w:sz="4" w:space="0" w:color="000000"/>
          <w:between w:val="none" w:sz="4" w:space="0" w:color="000000"/>
        </w:pBdr>
        <w:tabs>
          <w:tab w:val="left" w:pos="426"/>
          <w:tab w:val="left" w:pos="567"/>
        </w:tabs>
        <w:ind w:firstLine="284"/>
        <w:jc w:val="right"/>
        <w:rPr>
          <w:color w:val="000000"/>
          <w:sz w:val="18"/>
          <w:szCs w:val="18"/>
        </w:rPr>
      </w:pPr>
      <w:r w:rsidRPr="005645AF">
        <w:rPr>
          <w:color w:val="000000"/>
          <w:sz w:val="18"/>
          <w:szCs w:val="18"/>
        </w:rPr>
        <w:t>к Контракту об оказании образовательных услуг</w:t>
      </w:r>
    </w:p>
    <w:p w14:paraId="2D42CD6D" w14:textId="77777777" w:rsidR="007720A2" w:rsidRPr="005645AF" w:rsidRDefault="005D1AA6">
      <w:pPr>
        <w:pBdr>
          <w:top w:val="none" w:sz="4" w:space="0" w:color="000000"/>
          <w:left w:val="none" w:sz="4" w:space="0" w:color="000000"/>
          <w:bottom w:val="none" w:sz="4" w:space="0" w:color="000000"/>
          <w:right w:val="none" w:sz="4" w:space="0" w:color="000000"/>
          <w:between w:val="none" w:sz="4" w:space="0" w:color="000000"/>
        </w:pBdr>
        <w:tabs>
          <w:tab w:val="left" w:pos="426"/>
          <w:tab w:val="left" w:pos="567"/>
        </w:tabs>
        <w:ind w:firstLine="284"/>
        <w:jc w:val="right"/>
        <w:rPr>
          <w:color w:val="000000"/>
          <w:sz w:val="18"/>
          <w:szCs w:val="18"/>
        </w:rPr>
      </w:pPr>
      <w:r w:rsidRPr="005645AF">
        <w:rPr>
          <w:color w:val="000000"/>
          <w:sz w:val="18"/>
          <w:szCs w:val="18"/>
        </w:rPr>
        <w:t xml:space="preserve"> № </w:t>
      </w:r>
      <w:r w:rsidRPr="005645AF">
        <w:rPr>
          <w:b/>
          <w:sz w:val="18"/>
          <w:szCs w:val="18"/>
          <w:lang w:eastAsia="ru-RU"/>
        </w:rPr>
        <w:t>62/2026-ЕП</w:t>
      </w:r>
      <w:r w:rsidRPr="005645AF">
        <w:rPr>
          <w:color w:val="000000"/>
          <w:sz w:val="18"/>
          <w:szCs w:val="18"/>
        </w:rPr>
        <w:t xml:space="preserve"> от «</w:t>
      </w:r>
      <w:r w:rsidRPr="005645AF">
        <w:rPr>
          <w:sz w:val="18"/>
          <w:szCs w:val="18"/>
        </w:rPr>
        <w:t>___</w:t>
      </w:r>
      <w:r w:rsidRPr="005645AF">
        <w:rPr>
          <w:color w:val="000000"/>
          <w:sz w:val="18"/>
          <w:szCs w:val="18"/>
        </w:rPr>
        <w:t>»</w:t>
      </w:r>
      <w:r w:rsidRPr="005645AF">
        <w:rPr>
          <w:sz w:val="18"/>
          <w:szCs w:val="18"/>
        </w:rPr>
        <w:t xml:space="preserve"> __________ </w:t>
      </w:r>
      <w:r w:rsidRPr="005645AF">
        <w:rPr>
          <w:color w:val="000000"/>
          <w:sz w:val="18"/>
          <w:szCs w:val="18"/>
        </w:rPr>
        <w:t>2026г</w:t>
      </w:r>
    </w:p>
    <w:p w14:paraId="76CF9A92" w14:textId="77777777" w:rsidR="007720A2" w:rsidRPr="005645AF" w:rsidRDefault="007720A2">
      <w:pPr>
        <w:pBdr>
          <w:top w:val="none" w:sz="4" w:space="0" w:color="000000"/>
          <w:left w:val="none" w:sz="4" w:space="0" w:color="000000"/>
          <w:bottom w:val="none" w:sz="4" w:space="0" w:color="000000"/>
          <w:right w:val="none" w:sz="4" w:space="0" w:color="000000"/>
          <w:between w:val="none" w:sz="4" w:space="0" w:color="000000"/>
        </w:pBdr>
        <w:tabs>
          <w:tab w:val="left" w:pos="426"/>
          <w:tab w:val="left" w:pos="567"/>
        </w:tabs>
        <w:ind w:firstLine="284"/>
        <w:rPr>
          <w:color w:val="000000"/>
          <w:sz w:val="18"/>
          <w:szCs w:val="18"/>
        </w:rPr>
      </w:pPr>
    </w:p>
    <w:p w14:paraId="1569DA4A" w14:textId="77777777" w:rsidR="007720A2" w:rsidRPr="005645AF" w:rsidRDefault="005D1AA6">
      <w:pPr>
        <w:pBdr>
          <w:top w:val="none" w:sz="4" w:space="0" w:color="000000"/>
          <w:left w:val="none" w:sz="4" w:space="0" w:color="000000"/>
          <w:bottom w:val="none" w:sz="4" w:space="0" w:color="000000"/>
          <w:right w:val="none" w:sz="4" w:space="0" w:color="000000"/>
          <w:between w:val="none" w:sz="4" w:space="0" w:color="000000"/>
        </w:pBdr>
        <w:tabs>
          <w:tab w:val="left" w:pos="426"/>
          <w:tab w:val="left" w:pos="567"/>
        </w:tabs>
        <w:ind w:firstLine="284"/>
        <w:jc w:val="center"/>
        <w:rPr>
          <w:b/>
          <w:color w:val="000000"/>
          <w:sz w:val="18"/>
          <w:szCs w:val="18"/>
        </w:rPr>
      </w:pPr>
      <w:r w:rsidRPr="005645AF">
        <w:rPr>
          <w:b/>
          <w:color w:val="000000"/>
          <w:sz w:val="18"/>
          <w:szCs w:val="18"/>
        </w:rPr>
        <w:t>ЗАЯВКА</w:t>
      </w:r>
    </w:p>
    <w:p w14:paraId="18E7F71E" w14:textId="77777777" w:rsidR="007720A2" w:rsidRPr="005645AF" w:rsidRDefault="007720A2">
      <w:pPr>
        <w:ind w:firstLine="284"/>
        <w:jc w:val="center"/>
        <w:rPr>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0"/>
        <w:gridCol w:w="2048"/>
        <w:gridCol w:w="2088"/>
        <w:gridCol w:w="2005"/>
        <w:gridCol w:w="2496"/>
        <w:gridCol w:w="3031"/>
        <w:gridCol w:w="2865"/>
      </w:tblGrid>
      <w:tr w:rsidR="007720A2" w:rsidRPr="005645AF" w14:paraId="615C1C35" w14:textId="77777777">
        <w:trPr>
          <w:trHeight w:val="1315"/>
        </w:trPr>
        <w:tc>
          <w:tcPr>
            <w:tcW w:w="267" w:type="pct"/>
          </w:tcPr>
          <w:p w14:paraId="15FFF026" w14:textId="77777777" w:rsidR="007720A2" w:rsidRPr="005645AF" w:rsidRDefault="005D1AA6">
            <w:pPr>
              <w:ind w:firstLine="284"/>
              <w:rPr>
                <w:sz w:val="18"/>
                <w:szCs w:val="18"/>
              </w:rPr>
            </w:pPr>
            <w:r w:rsidRPr="005645AF">
              <w:rPr>
                <w:sz w:val="18"/>
                <w:szCs w:val="18"/>
              </w:rPr>
              <w:t>№ п/п</w:t>
            </w:r>
          </w:p>
        </w:tc>
        <w:tc>
          <w:tcPr>
            <w:tcW w:w="667" w:type="pct"/>
          </w:tcPr>
          <w:p w14:paraId="16ACA8C4" w14:textId="77777777" w:rsidR="007720A2" w:rsidRPr="005645AF" w:rsidRDefault="005D1AA6">
            <w:pPr>
              <w:jc w:val="center"/>
              <w:rPr>
                <w:sz w:val="18"/>
                <w:szCs w:val="18"/>
              </w:rPr>
            </w:pPr>
            <w:r w:rsidRPr="005645AF">
              <w:rPr>
                <w:sz w:val="18"/>
                <w:szCs w:val="18"/>
              </w:rPr>
              <w:t>ФИО (полностью)</w:t>
            </w:r>
          </w:p>
          <w:p w14:paraId="78D31B33" w14:textId="77777777" w:rsidR="007720A2" w:rsidRPr="005645AF" w:rsidRDefault="005D1AA6">
            <w:pPr>
              <w:jc w:val="center"/>
              <w:rPr>
                <w:sz w:val="18"/>
                <w:szCs w:val="18"/>
              </w:rPr>
            </w:pPr>
            <w:r w:rsidRPr="005645AF">
              <w:rPr>
                <w:sz w:val="18"/>
                <w:szCs w:val="18"/>
              </w:rPr>
              <w:t>в именительном/+ в дательном падежах</w:t>
            </w:r>
          </w:p>
        </w:tc>
        <w:tc>
          <w:tcPr>
            <w:tcW w:w="680" w:type="pct"/>
          </w:tcPr>
          <w:p w14:paraId="55C775FA" w14:textId="77777777" w:rsidR="007720A2" w:rsidRPr="005645AF" w:rsidRDefault="005D1AA6">
            <w:pPr>
              <w:jc w:val="center"/>
              <w:rPr>
                <w:sz w:val="18"/>
                <w:szCs w:val="18"/>
              </w:rPr>
            </w:pPr>
            <w:r w:rsidRPr="005645AF">
              <w:rPr>
                <w:sz w:val="18"/>
                <w:szCs w:val="18"/>
              </w:rPr>
              <w:t>Дата рождения</w:t>
            </w:r>
          </w:p>
          <w:p w14:paraId="6005DACD" w14:textId="77777777" w:rsidR="007720A2" w:rsidRPr="005645AF" w:rsidRDefault="005D1AA6">
            <w:pPr>
              <w:jc w:val="center"/>
              <w:rPr>
                <w:sz w:val="18"/>
                <w:szCs w:val="18"/>
              </w:rPr>
            </w:pPr>
            <w:r w:rsidRPr="005645AF">
              <w:rPr>
                <w:sz w:val="18"/>
                <w:szCs w:val="18"/>
              </w:rPr>
              <w:t>+</w:t>
            </w:r>
          </w:p>
          <w:p w14:paraId="5BA7C24A" w14:textId="77777777" w:rsidR="007720A2" w:rsidRPr="005645AF" w:rsidRDefault="005D1AA6">
            <w:pPr>
              <w:jc w:val="center"/>
              <w:rPr>
                <w:sz w:val="18"/>
                <w:szCs w:val="18"/>
              </w:rPr>
            </w:pPr>
            <w:r w:rsidRPr="005645AF">
              <w:rPr>
                <w:sz w:val="18"/>
                <w:szCs w:val="18"/>
              </w:rPr>
              <w:t>СНИЛС</w:t>
            </w:r>
          </w:p>
        </w:tc>
        <w:tc>
          <w:tcPr>
            <w:tcW w:w="653" w:type="pct"/>
          </w:tcPr>
          <w:p w14:paraId="4DD5663A" w14:textId="77777777" w:rsidR="007720A2" w:rsidRPr="005645AF" w:rsidRDefault="005D1AA6">
            <w:pPr>
              <w:jc w:val="center"/>
              <w:rPr>
                <w:sz w:val="18"/>
                <w:szCs w:val="18"/>
              </w:rPr>
            </w:pPr>
            <w:r w:rsidRPr="005645AF">
              <w:rPr>
                <w:sz w:val="18"/>
                <w:szCs w:val="18"/>
              </w:rPr>
              <w:t>Контактный телефон/</w:t>
            </w:r>
          </w:p>
          <w:p w14:paraId="0EBF94A4" w14:textId="77777777" w:rsidR="007720A2" w:rsidRPr="005645AF" w:rsidRDefault="005D1AA6">
            <w:pPr>
              <w:jc w:val="center"/>
              <w:rPr>
                <w:sz w:val="18"/>
                <w:szCs w:val="18"/>
              </w:rPr>
            </w:pPr>
            <w:r w:rsidRPr="005645AF">
              <w:rPr>
                <w:sz w:val="18"/>
                <w:szCs w:val="18"/>
              </w:rPr>
              <w:t>адрес электронной почты (e-mail)</w:t>
            </w:r>
          </w:p>
        </w:tc>
        <w:tc>
          <w:tcPr>
            <w:tcW w:w="813" w:type="pct"/>
          </w:tcPr>
          <w:p w14:paraId="66B61BB0" w14:textId="77777777" w:rsidR="007720A2" w:rsidRPr="005645AF" w:rsidRDefault="007720A2">
            <w:pPr>
              <w:jc w:val="center"/>
              <w:rPr>
                <w:sz w:val="18"/>
                <w:szCs w:val="18"/>
              </w:rPr>
            </w:pPr>
          </w:p>
          <w:p w14:paraId="73510D0B" w14:textId="77777777" w:rsidR="007720A2" w:rsidRPr="005645AF" w:rsidRDefault="005D1AA6">
            <w:pPr>
              <w:jc w:val="center"/>
              <w:rPr>
                <w:sz w:val="18"/>
                <w:szCs w:val="18"/>
              </w:rPr>
            </w:pPr>
            <w:r w:rsidRPr="005645AF">
              <w:rPr>
                <w:sz w:val="18"/>
                <w:szCs w:val="18"/>
              </w:rPr>
              <w:t>Паспортные данные</w:t>
            </w:r>
          </w:p>
        </w:tc>
        <w:tc>
          <w:tcPr>
            <w:tcW w:w="987" w:type="pct"/>
          </w:tcPr>
          <w:p w14:paraId="076E6499" w14:textId="77777777" w:rsidR="007720A2" w:rsidRPr="005645AF" w:rsidRDefault="005D1AA6">
            <w:pPr>
              <w:jc w:val="center"/>
              <w:rPr>
                <w:sz w:val="18"/>
                <w:szCs w:val="18"/>
              </w:rPr>
            </w:pPr>
            <w:r w:rsidRPr="005645AF">
              <w:rPr>
                <w:sz w:val="18"/>
                <w:szCs w:val="18"/>
              </w:rPr>
              <w:t>Сведения об образовании:</w:t>
            </w:r>
          </w:p>
          <w:p w14:paraId="3115EFF7" w14:textId="77777777" w:rsidR="007720A2" w:rsidRPr="005645AF" w:rsidRDefault="005D1AA6">
            <w:pPr>
              <w:jc w:val="center"/>
              <w:rPr>
                <w:sz w:val="18"/>
                <w:szCs w:val="18"/>
              </w:rPr>
            </w:pPr>
            <w:r w:rsidRPr="005645AF">
              <w:rPr>
                <w:sz w:val="18"/>
                <w:szCs w:val="18"/>
              </w:rPr>
              <w:t>1.высшее или среднее профессион-е</w:t>
            </w:r>
          </w:p>
          <w:p w14:paraId="31A39AEB" w14:textId="77777777" w:rsidR="007720A2" w:rsidRPr="005645AF" w:rsidRDefault="005D1AA6">
            <w:pPr>
              <w:jc w:val="center"/>
              <w:rPr>
                <w:sz w:val="18"/>
                <w:szCs w:val="18"/>
              </w:rPr>
            </w:pPr>
            <w:r w:rsidRPr="005645AF">
              <w:rPr>
                <w:sz w:val="18"/>
                <w:szCs w:val="18"/>
              </w:rPr>
              <w:t>2.профессия, специальность</w:t>
            </w:r>
          </w:p>
          <w:p w14:paraId="6C7AE815" w14:textId="77777777" w:rsidR="007720A2" w:rsidRPr="005645AF" w:rsidRDefault="005D1AA6">
            <w:pPr>
              <w:jc w:val="center"/>
              <w:rPr>
                <w:sz w:val="18"/>
                <w:szCs w:val="18"/>
              </w:rPr>
            </w:pPr>
            <w:r w:rsidRPr="005645AF">
              <w:rPr>
                <w:sz w:val="18"/>
                <w:szCs w:val="18"/>
              </w:rPr>
              <w:t>3. наименование учебного заведения</w:t>
            </w:r>
          </w:p>
          <w:p w14:paraId="42266F1B" w14:textId="77777777" w:rsidR="007720A2" w:rsidRPr="005645AF" w:rsidRDefault="005D1AA6">
            <w:pPr>
              <w:jc w:val="center"/>
              <w:rPr>
                <w:sz w:val="18"/>
                <w:szCs w:val="18"/>
              </w:rPr>
            </w:pPr>
            <w:r w:rsidRPr="005645AF">
              <w:rPr>
                <w:sz w:val="18"/>
                <w:szCs w:val="18"/>
              </w:rPr>
              <w:t>4. серия, номер диплома, дата выдачи</w:t>
            </w:r>
          </w:p>
        </w:tc>
        <w:tc>
          <w:tcPr>
            <w:tcW w:w="934" w:type="pct"/>
          </w:tcPr>
          <w:p w14:paraId="578133DA" w14:textId="77777777" w:rsidR="007720A2" w:rsidRPr="005645AF" w:rsidRDefault="005D1AA6">
            <w:pPr>
              <w:jc w:val="center"/>
              <w:rPr>
                <w:sz w:val="18"/>
                <w:szCs w:val="18"/>
              </w:rPr>
            </w:pPr>
            <w:r w:rsidRPr="005645AF">
              <w:rPr>
                <w:sz w:val="18"/>
                <w:szCs w:val="18"/>
              </w:rPr>
              <w:t>Учебная программа, по которой планируется обучение, кол-во часов обучения.</w:t>
            </w:r>
          </w:p>
          <w:p w14:paraId="12AF1242" w14:textId="77777777" w:rsidR="007720A2" w:rsidRPr="005645AF" w:rsidRDefault="005D1AA6">
            <w:pPr>
              <w:jc w:val="center"/>
              <w:rPr>
                <w:sz w:val="18"/>
                <w:szCs w:val="18"/>
              </w:rPr>
            </w:pPr>
            <w:r w:rsidRPr="005645AF">
              <w:rPr>
                <w:sz w:val="18"/>
                <w:szCs w:val="18"/>
              </w:rPr>
              <w:t>Форма обучения</w:t>
            </w:r>
          </w:p>
        </w:tc>
      </w:tr>
      <w:tr w:rsidR="007720A2" w:rsidRPr="005645AF" w14:paraId="6922D887" w14:textId="77777777">
        <w:trPr>
          <w:trHeight w:val="481"/>
        </w:trPr>
        <w:tc>
          <w:tcPr>
            <w:tcW w:w="267" w:type="pct"/>
          </w:tcPr>
          <w:p w14:paraId="25B2F9DE" w14:textId="77777777" w:rsidR="007720A2" w:rsidRPr="005645AF" w:rsidRDefault="005D1AA6">
            <w:pPr>
              <w:spacing w:after="240"/>
              <w:jc w:val="center"/>
              <w:rPr>
                <w:sz w:val="18"/>
                <w:szCs w:val="18"/>
              </w:rPr>
            </w:pPr>
            <w:r w:rsidRPr="005645AF">
              <w:rPr>
                <w:sz w:val="18"/>
                <w:szCs w:val="18"/>
              </w:rPr>
              <w:t>1</w:t>
            </w:r>
          </w:p>
        </w:tc>
        <w:tc>
          <w:tcPr>
            <w:tcW w:w="667" w:type="pct"/>
          </w:tcPr>
          <w:p w14:paraId="5E28809B" w14:textId="77777777" w:rsidR="007720A2" w:rsidRPr="005645AF" w:rsidRDefault="007720A2">
            <w:pPr>
              <w:spacing w:after="240"/>
              <w:ind w:firstLine="284"/>
              <w:jc w:val="center"/>
              <w:rPr>
                <w:sz w:val="18"/>
                <w:szCs w:val="18"/>
              </w:rPr>
            </w:pPr>
          </w:p>
        </w:tc>
        <w:tc>
          <w:tcPr>
            <w:tcW w:w="680" w:type="pct"/>
          </w:tcPr>
          <w:p w14:paraId="52DA94AC" w14:textId="77777777" w:rsidR="007720A2" w:rsidRPr="005645AF" w:rsidRDefault="007720A2">
            <w:pPr>
              <w:spacing w:after="240"/>
              <w:rPr>
                <w:sz w:val="18"/>
                <w:szCs w:val="18"/>
              </w:rPr>
            </w:pPr>
          </w:p>
        </w:tc>
        <w:tc>
          <w:tcPr>
            <w:tcW w:w="653" w:type="pct"/>
          </w:tcPr>
          <w:p w14:paraId="26866693" w14:textId="77777777" w:rsidR="007720A2" w:rsidRPr="005645AF" w:rsidRDefault="007720A2">
            <w:pPr>
              <w:rPr>
                <w:sz w:val="18"/>
                <w:szCs w:val="18"/>
              </w:rPr>
            </w:pPr>
          </w:p>
        </w:tc>
        <w:tc>
          <w:tcPr>
            <w:tcW w:w="813" w:type="pct"/>
          </w:tcPr>
          <w:p w14:paraId="0D19D1F3" w14:textId="77777777" w:rsidR="007720A2" w:rsidRPr="005645AF" w:rsidRDefault="007720A2">
            <w:pPr>
              <w:rPr>
                <w:sz w:val="18"/>
                <w:szCs w:val="18"/>
              </w:rPr>
            </w:pPr>
          </w:p>
        </w:tc>
        <w:tc>
          <w:tcPr>
            <w:tcW w:w="987" w:type="pct"/>
          </w:tcPr>
          <w:p w14:paraId="329801C3" w14:textId="77777777" w:rsidR="007720A2" w:rsidRPr="005645AF" w:rsidRDefault="007720A2">
            <w:pPr>
              <w:pStyle w:val="afe"/>
              <w:spacing w:after="240"/>
              <w:ind w:left="1080"/>
              <w:rPr>
                <w:sz w:val="18"/>
                <w:szCs w:val="18"/>
              </w:rPr>
            </w:pPr>
          </w:p>
        </w:tc>
        <w:tc>
          <w:tcPr>
            <w:tcW w:w="934" w:type="pct"/>
          </w:tcPr>
          <w:p w14:paraId="0C886F4F" w14:textId="77777777" w:rsidR="007720A2" w:rsidRPr="005645AF" w:rsidRDefault="007720A2">
            <w:pPr>
              <w:spacing w:after="240"/>
              <w:rPr>
                <w:rFonts w:eastAsia="Arial"/>
                <w:sz w:val="18"/>
                <w:szCs w:val="18"/>
              </w:rPr>
            </w:pPr>
          </w:p>
        </w:tc>
      </w:tr>
    </w:tbl>
    <w:p w14:paraId="78D9A109" w14:textId="77777777" w:rsidR="007720A2" w:rsidRPr="005645AF" w:rsidRDefault="005D1AA6">
      <w:pPr>
        <w:ind w:firstLine="284"/>
        <w:rPr>
          <w:sz w:val="18"/>
          <w:szCs w:val="18"/>
        </w:rPr>
      </w:pPr>
      <w:r w:rsidRPr="005645AF">
        <w:rPr>
          <w:sz w:val="18"/>
          <w:szCs w:val="18"/>
        </w:rPr>
        <w:t>Контактное лицо (ФИО): ________________________________________________________________</w:t>
      </w:r>
    </w:p>
    <w:p w14:paraId="5003C8FC" w14:textId="77777777" w:rsidR="007720A2" w:rsidRPr="005645AF" w:rsidRDefault="005D1AA6">
      <w:pPr>
        <w:ind w:firstLine="284"/>
        <w:rPr>
          <w:sz w:val="18"/>
          <w:szCs w:val="18"/>
        </w:rPr>
      </w:pPr>
      <w:r w:rsidRPr="005645AF">
        <w:rPr>
          <w:sz w:val="18"/>
          <w:szCs w:val="18"/>
        </w:rPr>
        <w:t>Телефон контактного лица: _____________________________________, Электронный адрес контактного лица (</w:t>
      </w:r>
      <w:r w:rsidRPr="005645AF">
        <w:rPr>
          <w:sz w:val="18"/>
          <w:szCs w:val="18"/>
          <w:lang w:val="en-US"/>
        </w:rPr>
        <w:t>e</w:t>
      </w:r>
      <w:r w:rsidRPr="005645AF">
        <w:rPr>
          <w:sz w:val="18"/>
          <w:szCs w:val="18"/>
        </w:rPr>
        <w:t>-</w:t>
      </w:r>
      <w:r w:rsidRPr="005645AF">
        <w:rPr>
          <w:sz w:val="18"/>
          <w:szCs w:val="18"/>
          <w:lang w:val="en-US"/>
        </w:rPr>
        <w:t>mail</w:t>
      </w:r>
      <w:r w:rsidRPr="005645AF">
        <w:rPr>
          <w:sz w:val="18"/>
          <w:szCs w:val="18"/>
        </w:rPr>
        <w:t>): ______________________________________</w:t>
      </w:r>
    </w:p>
    <w:p w14:paraId="3C4248FC" w14:textId="77777777" w:rsidR="007720A2" w:rsidRPr="005645AF" w:rsidRDefault="007720A2">
      <w:pPr>
        <w:ind w:firstLine="284"/>
        <w:rPr>
          <w:sz w:val="18"/>
          <w:szCs w:val="18"/>
        </w:rPr>
      </w:pPr>
    </w:p>
    <w:p w14:paraId="55F6B26E" w14:textId="77777777" w:rsidR="007720A2" w:rsidRPr="005645AF" w:rsidRDefault="007720A2">
      <w:pPr>
        <w:pStyle w:val="afe"/>
        <w:tabs>
          <w:tab w:val="left" w:pos="426"/>
          <w:tab w:val="left" w:pos="567"/>
        </w:tabs>
        <w:ind w:left="0" w:firstLine="284"/>
        <w:jc w:val="center"/>
        <w:rPr>
          <w:b/>
          <w:sz w:val="18"/>
          <w:szCs w:val="18"/>
          <w:lang w:eastAsia="ru-RU"/>
        </w:rPr>
      </w:pPr>
    </w:p>
    <w:p w14:paraId="7427F95A" w14:textId="77777777" w:rsidR="007720A2" w:rsidRPr="005645AF" w:rsidRDefault="007720A2">
      <w:pPr>
        <w:pStyle w:val="afe"/>
        <w:tabs>
          <w:tab w:val="left" w:pos="426"/>
          <w:tab w:val="left" w:pos="567"/>
        </w:tabs>
        <w:ind w:left="0" w:firstLine="284"/>
        <w:jc w:val="center"/>
        <w:rPr>
          <w:b/>
          <w:sz w:val="18"/>
          <w:szCs w:val="18"/>
          <w:lang w:eastAsia="ru-RU"/>
        </w:rPr>
      </w:pPr>
    </w:p>
    <w:p w14:paraId="3C95F844" w14:textId="77777777" w:rsidR="007720A2" w:rsidRPr="005645AF" w:rsidRDefault="007720A2">
      <w:pPr>
        <w:pStyle w:val="afe"/>
        <w:tabs>
          <w:tab w:val="left" w:pos="426"/>
          <w:tab w:val="left" w:pos="567"/>
        </w:tabs>
        <w:ind w:left="0" w:firstLine="284"/>
        <w:jc w:val="center"/>
        <w:rPr>
          <w:b/>
          <w:sz w:val="18"/>
          <w:szCs w:val="18"/>
          <w:lang w:eastAsia="ru-RU"/>
        </w:rPr>
      </w:pPr>
    </w:p>
    <w:p w14:paraId="60622B3B" w14:textId="77777777" w:rsidR="007720A2" w:rsidRPr="005645AF" w:rsidRDefault="005D1AA6">
      <w:pPr>
        <w:pStyle w:val="afe"/>
        <w:tabs>
          <w:tab w:val="left" w:pos="426"/>
          <w:tab w:val="left" w:pos="567"/>
        </w:tabs>
        <w:ind w:left="0" w:firstLine="284"/>
        <w:jc w:val="center"/>
        <w:rPr>
          <w:b/>
          <w:sz w:val="18"/>
          <w:szCs w:val="18"/>
          <w:lang w:eastAsia="ru-RU"/>
        </w:rPr>
      </w:pPr>
      <w:r w:rsidRPr="005645AF">
        <w:rPr>
          <w:b/>
          <w:sz w:val="18"/>
          <w:szCs w:val="18"/>
          <w:lang w:eastAsia="ru-RU"/>
        </w:rPr>
        <w:t>СОГЛАСОВАНО:</w:t>
      </w:r>
    </w:p>
    <w:p w14:paraId="3121712B" w14:textId="77777777" w:rsidR="007720A2" w:rsidRPr="005645AF" w:rsidRDefault="007720A2">
      <w:pPr>
        <w:pStyle w:val="afe"/>
        <w:tabs>
          <w:tab w:val="left" w:pos="426"/>
          <w:tab w:val="left" w:pos="567"/>
        </w:tabs>
        <w:ind w:left="0" w:firstLine="284"/>
        <w:jc w:val="center"/>
        <w:rPr>
          <w:b/>
          <w:sz w:val="18"/>
          <w:szCs w:val="18"/>
          <w:lang w:eastAsia="ru-RU"/>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6"/>
        <w:gridCol w:w="7677"/>
      </w:tblGrid>
      <w:tr w:rsidR="007720A2" w:rsidRPr="005645AF" w14:paraId="6C1A05FB" w14:textId="77777777">
        <w:tc>
          <w:tcPr>
            <w:tcW w:w="7676" w:type="dxa"/>
          </w:tcPr>
          <w:p w14:paraId="6AFF4653" w14:textId="77777777" w:rsidR="007720A2" w:rsidRPr="005645AF" w:rsidRDefault="005D1AA6">
            <w:pPr>
              <w:pStyle w:val="afe"/>
              <w:tabs>
                <w:tab w:val="left" w:pos="426"/>
                <w:tab w:val="left" w:pos="567"/>
              </w:tabs>
              <w:ind w:left="0"/>
              <w:jc w:val="center"/>
              <w:rPr>
                <w:b/>
                <w:sz w:val="18"/>
                <w:szCs w:val="18"/>
                <w:lang w:eastAsia="ru-RU"/>
              </w:rPr>
            </w:pPr>
            <w:r w:rsidRPr="005645AF">
              <w:rPr>
                <w:sz w:val="18"/>
                <w:szCs w:val="18"/>
                <w:lang w:eastAsia="ru-RU"/>
              </w:rPr>
              <w:t>Исполнитель:</w:t>
            </w:r>
          </w:p>
        </w:tc>
        <w:tc>
          <w:tcPr>
            <w:tcW w:w="7677" w:type="dxa"/>
          </w:tcPr>
          <w:p w14:paraId="5E39D7D6" w14:textId="77777777" w:rsidR="007720A2" w:rsidRPr="005645AF" w:rsidRDefault="005D1AA6">
            <w:pPr>
              <w:pStyle w:val="afe"/>
              <w:tabs>
                <w:tab w:val="left" w:pos="426"/>
                <w:tab w:val="left" w:pos="567"/>
              </w:tabs>
              <w:ind w:left="0"/>
              <w:jc w:val="center"/>
              <w:rPr>
                <w:b/>
                <w:sz w:val="18"/>
                <w:szCs w:val="18"/>
                <w:lang w:eastAsia="ru-RU"/>
              </w:rPr>
            </w:pPr>
            <w:r w:rsidRPr="005645AF">
              <w:rPr>
                <w:sz w:val="18"/>
                <w:szCs w:val="18"/>
                <w:lang w:eastAsia="ru-RU"/>
              </w:rPr>
              <w:t>Заказчик:</w:t>
            </w:r>
          </w:p>
        </w:tc>
      </w:tr>
      <w:tr w:rsidR="007720A2" w:rsidRPr="005645AF" w14:paraId="4A26707F" w14:textId="77777777">
        <w:tc>
          <w:tcPr>
            <w:tcW w:w="7676" w:type="dxa"/>
          </w:tcPr>
          <w:p w14:paraId="4D1769E3" w14:textId="0BFA000B" w:rsidR="007720A2" w:rsidRDefault="00B67152">
            <w:pPr>
              <w:ind w:firstLine="284"/>
              <w:jc w:val="center"/>
              <w:rPr>
                <w:sz w:val="18"/>
                <w:szCs w:val="18"/>
                <w:lang w:eastAsia="ru-RU"/>
              </w:rPr>
            </w:pPr>
            <w:r>
              <w:rPr>
                <w:sz w:val="18"/>
                <w:szCs w:val="18"/>
                <w:lang w:eastAsia="ru-RU"/>
              </w:rPr>
              <w:t>_______________</w:t>
            </w:r>
          </w:p>
          <w:p w14:paraId="10E04C96" w14:textId="77777777" w:rsidR="00B67152" w:rsidRPr="005645AF" w:rsidRDefault="00B67152">
            <w:pPr>
              <w:ind w:firstLine="284"/>
              <w:jc w:val="center"/>
              <w:rPr>
                <w:sz w:val="18"/>
                <w:szCs w:val="18"/>
              </w:rPr>
            </w:pPr>
          </w:p>
          <w:p w14:paraId="164602A2" w14:textId="77777777" w:rsidR="007720A2" w:rsidRPr="005645AF" w:rsidRDefault="007720A2">
            <w:pPr>
              <w:ind w:firstLine="284"/>
              <w:jc w:val="center"/>
              <w:rPr>
                <w:sz w:val="18"/>
                <w:szCs w:val="18"/>
              </w:rPr>
            </w:pPr>
          </w:p>
          <w:p w14:paraId="16DFBA2D" w14:textId="26BEA714" w:rsidR="007720A2" w:rsidRPr="005645AF" w:rsidRDefault="00B67152">
            <w:pPr>
              <w:jc w:val="center"/>
              <w:rPr>
                <w:sz w:val="18"/>
                <w:szCs w:val="18"/>
              </w:rPr>
            </w:pPr>
            <w:r>
              <w:rPr>
                <w:sz w:val="18"/>
                <w:szCs w:val="18"/>
                <w:lang w:eastAsia="ru-RU"/>
              </w:rPr>
              <w:t>_______________</w:t>
            </w:r>
            <w:r w:rsidR="005D1AA6" w:rsidRPr="005645AF">
              <w:rPr>
                <w:sz w:val="18"/>
                <w:szCs w:val="18"/>
              </w:rPr>
              <w:t xml:space="preserve"> __________________/</w:t>
            </w:r>
            <w:r>
              <w:rPr>
                <w:sz w:val="18"/>
                <w:szCs w:val="18"/>
                <w:lang w:eastAsia="ru-RU"/>
              </w:rPr>
              <w:t>_______________</w:t>
            </w:r>
          </w:p>
          <w:p w14:paraId="1FF6021A" w14:textId="77777777" w:rsidR="007720A2" w:rsidRPr="005645AF" w:rsidRDefault="007720A2">
            <w:pPr>
              <w:pStyle w:val="afe"/>
              <w:tabs>
                <w:tab w:val="left" w:pos="426"/>
                <w:tab w:val="left" w:pos="567"/>
              </w:tabs>
              <w:ind w:left="0"/>
              <w:jc w:val="center"/>
              <w:rPr>
                <w:b/>
                <w:sz w:val="18"/>
                <w:szCs w:val="18"/>
                <w:lang w:eastAsia="ru-RU"/>
              </w:rPr>
            </w:pPr>
          </w:p>
        </w:tc>
        <w:tc>
          <w:tcPr>
            <w:tcW w:w="7677" w:type="dxa"/>
          </w:tcPr>
          <w:p w14:paraId="3BBB6A4D" w14:textId="77777777" w:rsidR="007720A2" w:rsidRPr="005645AF" w:rsidRDefault="005D1AA6">
            <w:pPr>
              <w:pStyle w:val="aff0"/>
              <w:spacing w:before="0" w:beforeAutospacing="0" w:after="0" w:afterAutospacing="0"/>
              <w:ind w:firstLine="284"/>
              <w:jc w:val="center"/>
              <w:rPr>
                <w:sz w:val="18"/>
                <w:szCs w:val="18"/>
              </w:rPr>
            </w:pPr>
            <w:r w:rsidRPr="005645AF">
              <w:rPr>
                <w:sz w:val="18"/>
                <w:szCs w:val="18"/>
              </w:rPr>
              <w:t>ИОА СО РАН</w:t>
            </w:r>
          </w:p>
          <w:p w14:paraId="1FE9D10F" w14:textId="77777777" w:rsidR="007720A2" w:rsidRPr="005645AF" w:rsidRDefault="007720A2">
            <w:pPr>
              <w:pStyle w:val="aff0"/>
              <w:spacing w:before="0" w:beforeAutospacing="0" w:after="0" w:afterAutospacing="0"/>
              <w:ind w:firstLine="284"/>
              <w:jc w:val="center"/>
              <w:rPr>
                <w:sz w:val="18"/>
                <w:szCs w:val="18"/>
              </w:rPr>
            </w:pPr>
          </w:p>
          <w:p w14:paraId="6805F20E" w14:textId="77777777" w:rsidR="007720A2" w:rsidRPr="005645AF" w:rsidRDefault="007720A2">
            <w:pPr>
              <w:pStyle w:val="aff0"/>
              <w:spacing w:before="0" w:beforeAutospacing="0" w:after="0" w:afterAutospacing="0"/>
              <w:ind w:firstLine="284"/>
              <w:jc w:val="center"/>
              <w:rPr>
                <w:sz w:val="18"/>
                <w:szCs w:val="18"/>
                <w:lang w:eastAsia="en-US"/>
              </w:rPr>
            </w:pPr>
          </w:p>
          <w:p w14:paraId="4723F979" w14:textId="77777777" w:rsidR="007720A2" w:rsidRPr="005645AF" w:rsidRDefault="005D1AA6">
            <w:pPr>
              <w:pStyle w:val="aff0"/>
              <w:spacing w:before="0" w:beforeAutospacing="0" w:after="0" w:afterAutospacing="0"/>
              <w:ind w:firstLine="284"/>
              <w:jc w:val="center"/>
              <w:rPr>
                <w:sz w:val="18"/>
                <w:szCs w:val="18"/>
              </w:rPr>
            </w:pPr>
            <w:r w:rsidRPr="005645AF">
              <w:rPr>
                <w:sz w:val="18"/>
                <w:szCs w:val="18"/>
                <w:lang w:eastAsia="en-US"/>
              </w:rPr>
              <w:t xml:space="preserve">Директор__________/И.В. Пташник </w:t>
            </w:r>
          </w:p>
        </w:tc>
      </w:tr>
    </w:tbl>
    <w:p w14:paraId="3FB6944D" w14:textId="77777777" w:rsidR="007720A2" w:rsidRPr="005645AF" w:rsidRDefault="007720A2">
      <w:pPr>
        <w:pStyle w:val="afe"/>
        <w:tabs>
          <w:tab w:val="left" w:pos="426"/>
          <w:tab w:val="left" w:pos="567"/>
        </w:tabs>
        <w:ind w:left="0" w:firstLine="284"/>
        <w:jc w:val="center"/>
        <w:rPr>
          <w:b/>
          <w:sz w:val="18"/>
          <w:szCs w:val="18"/>
          <w:lang w:eastAsia="ru-RU"/>
        </w:rPr>
      </w:pPr>
    </w:p>
    <w:p w14:paraId="5A64117B" w14:textId="77777777" w:rsidR="007720A2" w:rsidRPr="005645AF" w:rsidRDefault="007720A2">
      <w:pPr>
        <w:pStyle w:val="afe"/>
        <w:tabs>
          <w:tab w:val="left" w:pos="426"/>
          <w:tab w:val="left" w:pos="567"/>
        </w:tabs>
        <w:ind w:left="0" w:firstLine="284"/>
        <w:jc w:val="center"/>
        <w:rPr>
          <w:sz w:val="18"/>
          <w:szCs w:val="18"/>
          <w:lang w:eastAsia="ru-RU"/>
        </w:rPr>
      </w:pPr>
    </w:p>
    <w:p w14:paraId="4BFF8EC6" w14:textId="77777777" w:rsidR="007720A2" w:rsidRPr="005645AF" w:rsidRDefault="007720A2">
      <w:pPr>
        <w:tabs>
          <w:tab w:val="left" w:pos="426"/>
          <w:tab w:val="left" w:pos="567"/>
        </w:tabs>
        <w:ind w:firstLine="284"/>
        <w:jc w:val="right"/>
        <w:rPr>
          <w:color w:val="000000"/>
          <w:sz w:val="18"/>
          <w:szCs w:val="18"/>
        </w:rPr>
      </w:pPr>
    </w:p>
    <w:p w14:paraId="26151BC5" w14:textId="77777777" w:rsidR="007720A2" w:rsidRPr="005645AF" w:rsidRDefault="007720A2">
      <w:pPr>
        <w:tabs>
          <w:tab w:val="left" w:pos="426"/>
          <w:tab w:val="left" w:pos="567"/>
        </w:tabs>
        <w:ind w:firstLine="284"/>
        <w:jc w:val="right"/>
        <w:rPr>
          <w:color w:val="000000"/>
          <w:sz w:val="18"/>
          <w:szCs w:val="18"/>
        </w:rPr>
      </w:pPr>
    </w:p>
    <w:p w14:paraId="12D7263E" w14:textId="77777777" w:rsidR="007720A2" w:rsidRPr="005645AF" w:rsidRDefault="007720A2">
      <w:pPr>
        <w:tabs>
          <w:tab w:val="left" w:pos="426"/>
          <w:tab w:val="left" w:pos="567"/>
        </w:tabs>
        <w:ind w:firstLine="284"/>
        <w:jc w:val="right"/>
        <w:rPr>
          <w:color w:val="000000"/>
          <w:sz w:val="18"/>
          <w:szCs w:val="18"/>
        </w:rPr>
      </w:pPr>
    </w:p>
    <w:p w14:paraId="62E2CB8C" w14:textId="77777777" w:rsidR="007720A2" w:rsidRPr="005645AF" w:rsidRDefault="007720A2">
      <w:pPr>
        <w:tabs>
          <w:tab w:val="left" w:pos="426"/>
          <w:tab w:val="left" w:pos="567"/>
        </w:tabs>
        <w:ind w:firstLine="284"/>
        <w:jc w:val="right"/>
        <w:rPr>
          <w:color w:val="000000"/>
          <w:sz w:val="18"/>
          <w:szCs w:val="18"/>
        </w:rPr>
      </w:pPr>
    </w:p>
    <w:p w14:paraId="31A7AE73" w14:textId="77777777" w:rsidR="007720A2" w:rsidRPr="005645AF" w:rsidRDefault="007720A2">
      <w:pPr>
        <w:tabs>
          <w:tab w:val="left" w:pos="426"/>
          <w:tab w:val="left" w:pos="567"/>
        </w:tabs>
        <w:ind w:firstLine="284"/>
        <w:jc w:val="right"/>
        <w:rPr>
          <w:color w:val="000000"/>
          <w:sz w:val="18"/>
          <w:szCs w:val="18"/>
        </w:rPr>
      </w:pPr>
    </w:p>
    <w:p w14:paraId="08DC3D89" w14:textId="77777777" w:rsidR="007720A2" w:rsidRPr="005645AF" w:rsidRDefault="007720A2">
      <w:pPr>
        <w:tabs>
          <w:tab w:val="left" w:pos="426"/>
          <w:tab w:val="left" w:pos="567"/>
        </w:tabs>
        <w:ind w:firstLine="284"/>
        <w:jc w:val="right"/>
        <w:rPr>
          <w:color w:val="000000"/>
          <w:sz w:val="18"/>
          <w:szCs w:val="18"/>
        </w:rPr>
      </w:pPr>
    </w:p>
    <w:p w14:paraId="04315663" w14:textId="77777777" w:rsidR="007720A2" w:rsidRPr="005645AF" w:rsidRDefault="007720A2">
      <w:pPr>
        <w:tabs>
          <w:tab w:val="left" w:pos="426"/>
          <w:tab w:val="left" w:pos="567"/>
        </w:tabs>
        <w:ind w:firstLine="284"/>
        <w:jc w:val="right"/>
        <w:rPr>
          <w:color w:val="000000"/>
          <w:sz w:val="18"/>
          <w:szCs w:val="18"/>
        </w:rPr>
      </w:pPr>
    </w:p>
    <w:p w14:paraId="73CBCE7B" w14:textId="77777777" w:rsidR="007720A2" w:rsidRPr="005645AF" w:rsidRDefault="007720A2">
      <w:pPr>
        <w:tabs>
          <w:tab w:val="left" w:pos="426"/>
          <w:tab w:val="left" w:pos="567"/>
        </w:tabs>
        <w:ind w:firstLine="284"/>
        <w:jc w:val="right"/>
        <w:rPr>
          <w:color w:val="000000"/>
          <w:sz w:val="18"/>
          <w:szCs w:val="18"/>
        </w:rPr>
      </w:pPr>
    </w:p>
    <w:p w14:paraId="6CBD3F90" w14:textId="77777777" w:rsidR="007720A2" w:rsidRPr="005645AF" w:rsidRDefault="007720A2">
      <w:pPr>
        <w:tabs>
          <w:tab w:val="left" w:pos="426"/>
          <w:tab w:val="left" w:pos="567"/>
        </w:tabs>
        <w:ind w:firstLine="284"/>
        <w:jc w:val="right"/>
        <w:rPr>
          <w:color w:val="000000"/>
          <w:sz w:val="18"/>
          <w:szCs w:val="18"/>
        </w:rPr>
      </w:pPr>
    </w:p>
    <w:p w14:paraId="333C7352" w14:textId="77777777" w:rsidR="007720A2" w:rsidRPr="005645AF" w:rsidRDefault="007720A2">
      <w:pPr>
        <w:tabs>
          <w:tab w:val="left" w:pos="426"/>
          <w:tab w:val="left" w:pos="567"/>
        </w:tabs>
        <w:ind w:firstLine="284"/>
        <w:jc w:val="right"/>
        <w:rPr>
          <w:color w:val="000000"/>
          <w:sz w:val="18"/>
          <w:szCs w:val="18"/>
        </w:rPr>
      </w:pPr>
    </w:p>
    <w:p w14:paraId="3120DBF2" w14:textId="77777777" w:rsidR="007720A2" w:rsidRPr="005645AF" w:rsidRDefault="007720A2">
      <w:pPr>
        <w:tabs>
          <w:tab w:val="left" w:pos="426"/>
          <w:tab w:val="left" w:pos="567"/>
        </w:tabs>
        <w:ind w:firstLine="284"/>
        <w:jc w:val="right"/>
        <w:rPr>
          <w:color w:val="000000"/>
          <w:sz w:val="18"/>
          <w:szCs w:val="18"/>
        </w:rPr>
      </w:pPr>
    </w:p>
    <w:p w14:paraId="54A28D82" w14:textId="77777777" w:rsidR="007720A2" w:rsidRPr="005645AF" w:rsidRDefault="007720A2">
      <w:pPr>
        <w:tabs>
          <w:tab w:val="left" w:pos="426"/>
          <w:tab w:val="left" w:pos="567"/>
        </w:tabs>
        <w:ind w:firstLine="284"/>
        <w:jc w:val="right"/>
        <w:rPr>
          <w:color w:val="000000"/>
          <w:sz w:val="18"/>
          <w:szCs w:val="18"/>
        </w:rPr>
      </w:pPr>
    </w:p>
    <w:p w14:paraId="7B1B8FB6" w14:textId="77777777" w:rsidR="007720A2" w:rsidRPr="005645AF" w:rsidRDefault="007720A2">
      <w:pPr>
        <w:tabs>
          <w:tab w:val="left" w:pos="426"/>
          <w:tab w:val="left" w:pos="567"/>
        </w:tabs>
        <w:ind w:firstLine="284"/>
        <w:jc w:val="right"/>
        <w:rPr>
          <w:color w:val="000000"/>
          <w:sz w:val="18"/>
          <w:szCs w:val="18"/>
        </w:rPr>
      </w:pPr>
    </w:p>
    <w:p w14:paraId="6B653100" w14:textId="77777777" w:rsidR="007720A2" w:rsidRPr="005645AF" w:rsidRDefault="007720A2">
      <w:pPr>
        <w:tabs>
          <w:tab w:val="left" w:pos="426"/>
          <w:tab w:val="left" w:pos="567"/>
        </w:tabs>
        <w:ind w:firstLine="284"/>
        <w:jc w:val="right"/>
        <w:rPr>
          <w:color w:val="000000"/>
          <w:sz w:val="18"/>
          <w:szCs w:val="18"/>
        </w:rPr>
      </w:pPr>
    </w:p>
    <w:p w14:paraId="2415BED1" w14:textId="77777777" w:rsidR="007720A2" w:rsidRPr="005645AF" w:rsidRDefault="007720A2">
      <w:pPr>
        <w:tabs>
          <w:tab w:val="left" w:pos="426"/>
          <w:tab w:val="left" w:pos="567"/>
        </w:tabs>
        <w:ind w:firstLine="284"/>
        <w:jc w:val="right"/>
        <w:rPr>
          <w:color w:val="000000"/>
          <w:sz w:val="18"/>
          <w:szCs w:val="18"/>
        </w:rPr>
      </w:pPr>
    </w:p>
    <w:p w14:paraId="71462E77" w14:textId="77777777" w:rsidR="007720A2" w:rsidRPr="005645AF" w:rsidRDefault="007720A2">
      <w:pPr>
        <w:tabs>
          <w:tab w:val="left" w:pos="426"/>
          <w:tab w:val="left" w:pos="567"/>
        </w:tabs>
        <w:ind w:firstLine="284"/>
        <w:jc w:val="right"/>
        <w:rPr>
          <w:color w:val="000000"/>
          <w:sz w:val="18"/>
          <w:szCs w:val="18"/>
        </w:rPr>
      </w:pPr>
    </w:p>
    <w:p w14:paraId="2C718391" w14:textId="77777777" w:rsidR="007720A2" w:rsidRPr="005645AF" w:rsidRDefault="007720A2">
      <w:pPr>
        <w:tabs>
          <w:tab w:val="left" w:pos="426"/>
          <w:tab w:val="left" w:pos="567"/>
        </w:tabs>
        <w:ind w:firstLine="284"/>
        <w:jc w:val="right"/>
        <w:rPr>
          <w:color w:val="000000"/>
          <w:sz w:val="18"/>
          <w:szCs w:val="18"/>
        </w:rPr>
      </w:pPr>
    </w:p>
    <w:p w14:paraId="19D120BA" w14:textId="77777777" w:rsidR="007720A2" w:rsidRPr="005645AF" w:rsidRDefault="005D1AA6">
      <w:pPr>
        <w:tabs>
          <w:tab w:val="left" w:pos="426"/>
          <w:tab w:val="left" w:pos="567"/>
        </w:tabs>
        <w:ind w:firstLine="284"/>
        <w:jc w:val="right"/>
        <w:rPr>
          <w:color w:val="000000"/>
          <w:sz w:val="18"/>
          <w:szCs w:val="18"/>
        </w:rPr>
      </w:pPr>
      <w:r w:rsidRPr="005645AF">
        <w:rPr>
          <w:color w:val="000000"/>
          <w:sz w:val="18"/>
          <w:szCs w:val="18"/>
        </w:rPr>
        <w:t>Приложение №2</w:t>
      </w:r>
    </w:p>
    <w:p w14:paraId="06E14B40" w14:textId="77777777" w:rsidR="007720A2" w:rsidRPr="005645AF" w:rsidRDefault="005D1AA6">
      <w:pPr>
        <w:tabs>
          <w:tab w:val="left" w:pos="426"/>
          <w:tab w:val="left" w:pos="567"/>
        </w:tabs>
        <w:ind w:firstLine="284"/>
        <w:jc w:val="right"/>
        <w:rPr>
          <w:color w:val="000000"/>
          <w:sz w:val="18"/>
          <w:szCs w:val="18"/>
        </w:rPr>
      </w:pPr>
      <w:r w:rsidRPr="005645AF">
        <w:rPr>
          <w:color w:val="000000"/>
          <w:sz w:val="18"/>
          <w:szCs w:val="18"/>
        </w:rPr>
        <w:t>к Контракту об оказании образовательных услуг</w:t>
      </w:r>
    </w:p>
    <w:p w14:paraId="0C109B43" w14:textId="77777777" w:rsidR="007720A2" w:rsidRPr="005645AF" w:rsidRDefault="005D1AA6">
      <w:pPr>
        <w:tabs>
          <w:tab w:val="left" w:pos="426"/>
          <w:tab w:val="left" w:pos="567"/>
        </w:tabs>
        <w:ind w:firstLine="284"/>
        <w:jc w:val="right"/>
        <w:rPr>
          <w:sz w:val="18"/>
          <w:szCs w:val="18"/>
        </w:rPr>
      </w:pPr>
      <w:r w:rsidRPr="005645AF">
        <w:rPr>
          <w:sz w:val="18"/>
          <w:szCs w:val="18"/>
        </w:rPr>
        <w:t xml:space="preserve"> № </w:t>
      </w:r>
      <w:r w:rsidRPr="005645AF">
        <w:rPr>
          <w:b/>
          <w:sz w:val="18"/>
          <w:szCs w:val="18"/>
          <w:lang w:eastAsia="ru-RU"/>
        </w:rPr>
        <w:t>62/2026-ЕП</w:t>
      </w:r>
      <w:r w:rsidRPr="005645AF">
        <w:rPr>
          <w:color w:val="000000"/>
          <w:sz w:val="18"/>
          <w:szCs w:val="18"/>
        </w:rPr>
        <w:t xml:space="preserve"> </w:t>
      </w:r>
      <w:r w:rsidRPr="005645AF">
        <w:rPr>
          <w:sz w:val="18"/>
          <w:szCs w:val="18"/>
        </w:rPr>
        <w:t xml:space="preserve"> от «___» _______________ 2026г</w:t>
      </w:r>
    </w:p>
    <w:p w14:paraId="742117FA" w14:textId="77777777" w:rsidR="007720A2" w:rsidRPr="005645AF" w:rsidRDefault="005D1AA6">
      <w:pPr>
        <w:ind w:firstLine="284"/>
        <w:jc w:val="center"/>
        <w:rPr>
          <w:b/>
          <w:sz w:val="18"/>
          <w:szCs w:val="18"/>
        </w:rPr>
      </w:pPr>
      <w:r w:rsidRPr="005645AF">
        <w:rPr>
          <w:b/>
          <w:sz w:val="18"/>
          <w:szCs w:val="18"/>
        </w:rPr>
        <w:t>Согласие субъекта на обработку персональных данных</w:t>
      </w:r>
    </w:p>
    <w:p w14:paraId="34A1CC54" w14:textId="77777777" w:rsidR="007720A2" w:rsidRPr="005645AF" w:rsidRDefault="007720A2">
      <w:pPr>
        <w:ind w:firstLine="284"/>
        <w:jc w:val="center"/>
        <w:rPr>
          <w:b/>
          <w:sz w:val="18"/>
          <w:szCs w:val="18"/>
        </w:rPr>
      </w:pPr>
    </w:p>
    <w:p w14:paraId="3E288BC1" w14:textId="2EE0A8E0" w:rsidR="007720A2" w:rsidRPr="005645AF" w:rsidRDefault="005D1AA6">
      <w:pPr>
        <w:spacing w:line="276" w:lineRule="auto"/>
        <w:ind w:firstLine="284"/>
        <w:jc w:val="both"/>
        <w:rPr>
          <w:sz w:val="18"/>
          <w:szCs w:val="18"/>
        </w:rPr>
      </w:pPr>
      <w:r w:rsidRPr="005645AF">
        <w:rPr>
          <w:sz w:val="18"/>
          <w:szCs w:val="18"/>
        </w:rPr>
        <w:t>Я, __________________________________________________________________________________________________________________________________________________________________ проживающий(ая) по адресу</w:t>
      </w:r>
      <w:r w:rsidRPr="005645AF">
        <w:rPr>
          <w:rFonts w:ascii="Arial" w:eastAsia="Arial" w:hAnsi="Arial" w:cs="Arial"/>
          <w:color w:val="2C2D2E"/>
          <w:sz w:val="18"/>
          <w:szCs w:val="18"/>
        </w:rPr>
        <w:t xml:space="preserve">  _______________________________________________________________________________________________________________________________</w:t>
      </w:r>
      <w:r w:rsidRPr="005645AF">
        <w:rPr>
          <w:sz w:val="18"/>
          <w:szCs w:val="18"/>
        </w:rPr>
        <w:t xml:space="preserve">, документ, удостоверяющий личность (паспорт)паспорт </w:t>
      </w:r>
      <w:r w:rsidRPr="005645AF">
        <w:t>_________________________________________________________________________________________</w:t>
      </w:r>
      <w:r w:rsidRPr="005645AF">
        <w:rPr>
          <w:sz w:val="18"/>
          <w:szCs w:val="18"/>
        </w:rPr>
        <w:t xml:space="preserve">, даю свое согласие </w:t>
      </w:r>
      <w:r w:rsidR="001012B7">
        <w:rPr>
          <w:sz w:val="18"/>
          <w:szCs w:val="18"/>
          <w:lang w:eastAsia="ru-RU"/>
        </w:rPr>
        <w:t>_______________</w:t>
      </w:r>
      <w:r w:rsidRPr="005645AF">
        <w:rPr>
          <w:sz w:val="18"/>
          <w:szCs w:val="18"/>
        </w:rPr>
        <w:t xml:space="preserve">, зарегистрированного по адресу: </w:t>
      </w:r>
      <w:r w:rsidR="001012B7">
        <w:rPr>
          <w:sz w:val="18"/>
          <w:szCs w:val="18"/>
          <w:lang w:eastAsia="ru-RU"/>
        </w:rPr>
        <w:t xml:space="preserve">_______________ </w:t>
      </w:r>
      <w:r w:rsidRPr="005645AF">
        <w:rPr>
          <w:sz w:val="18"/>
          <w:szCs w:val="18"/>
        </w:rPr>
        <w:t>на обработку своих персональных данных (фамилия, имя, отчество, дата рождения, адрес регистрации и проживания, паспортные данные, сведения об образовании, сведения о трудовой деятельности, контактные данные, фото, телефон, адрес электронной почты), а также иные персональные данные, предоставленные мной,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с целью получения профессионального образования/обучения. Настоящее согласие действует 5 лет.</w:t>
      </w:r>
    </w:p>
    <w:p w14:paraId="348651C4" w14:textId="77777777" w:rsidR="007720A2" w:rsidRPr="005645AF" w:rsidRDefault="005D1AA6">
      <w:pPr>
        <w:spacing w:line="276" w:lineRule="auto"/>
        <w:ind w:firstLine="284"/>
        <w:jc w:val="both"/>
        <w:rPr>
          <w:sz w:val="18"/>
          <w:szCs w:val="18"/>
        </w:rPr>
      </w:pPr>
      <w:r w:rsidRPr="005645AF">
        <w:rPr>
          <w:sz w:val="18"/>
          <w:szCs w:val="18"/>
        </w:rPr>
        <w:t>Субъект персональных данных вправе отозвать данное согласие на обработку своих персональных данных, письменно уведомив об этом оператора.</w:t>
      </w:r>
    </w:p>
    <w:p w14:paraId="1FFBA033" w14:textId="77777777" w:rsidR="007720A2" w:rsidRPr="005645AF" w:rsidRDefault="005D1AA6">
      <w:pPr>
        <w:spacing w:line="276" w:lineRule="auto"/>
        <w:ind w:firstLine="284"/>
        <w:jc w:val="both"/>
        <w:rPr>
          <w:sz w:val="18"/>
          <w:szCs w:val="18"/>
        </w:rPr>
      </w:pPr>
      <w:r w:rsidRPr="005645AF">
        <w:rPr>
          <w:sz w:val="18"/>
          <w:szCs w:val="18"/>
        </w:rPr>
        <w:t>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Об уничтожении персональных данных оператор обязан уведомить субъекта персональных данных.</w:t>
      </w:r>
    </w:p>
    <w:p w14:paraId="133D8FC2" w14:textId="77777777" w:rsidR="007720A2" w:rsidRPr="005645AF" w:rsidRDefault="007720A2">
      <w:pPr>
        <w:ind w:firstLine="284"/>
        <w:jc w:val="both"/>
        <w:rPr>
          <w:sz w:val="18"/>
          <w:szCs w:val="18"/>
        </w:rPr>
      </w:pPr>
    </w:p>
    <w:p w14:paraId="3BC0C70A" w14:textId="77777777" w:rsidR="007720A2" w:rsidRPr="005645AF" w:rsidRDefault="007720A2">
      <w:pPr>
        <w:ind w:firstLine="284"/>
        <w:rPr>
          <w:sz w:val="18"/>
          <w:szCs w:val="18"/>
        </w:rPr>
      </w:pPr>
    </w:p>
    <w:p w14:paraId="6DA0A1FF" w14:textId="77777777" w:rsidR="007720A2" w:rsidRPr="005645AF" w:rsidRDefault="005D1AA6">
      <w:pPr>
        <w:ind w:firstLine="284"/>
        <w:rPr>
          <w:sz w:val="18"/>
          <w:szCs w:val="18"/>
        </w:rPr>
      </w:pPr>
      <w:r w:rsidRPr="005645AF">
        <w:rPr>
          <w:sz w:val="18"/>
          <w:szCs w:val="18"/>
        </w:rPr>
        <w:t>«____» ________________ 2026г            _______________/ ____________________________________________________</w:t>
      </w:r>
    </w:p>
    <w:p w14:paraId="4673ABE6" w14:textId="77777777" w:rsidR="007720A2" w:rsidRDefault="005D1AA6">
      <w:pPr>
        <w:widowControl w:val="0"/>
        <w:spacing w:line="276" w:lineRule="auto"/>
        <w:rPr>
          <w:sz w:val="18"/>
          <w:szCs w:val="18"/>
          <w:lang w:eastAsia="ru-RU"/>
        </w:rPr>
      </w:pPr>
      <w:r w:rsidRPr="005645AF">
        <w:rPr>
          <w:sz w:val="18"/>
          <w:szCs w:val="18"/>
        </w:rPr>
        <w:t xml:space="preserve">                                                                                    подпись                                    Фамилия Имя Отчество</w:t>
      </w:r>
    </w:p>
    <w:sectPr w:rsidR="007720A2">
      <w:pgSz w:w="16838" w:h="11906" w:orient="landscape"/>
      <w:pgMar w:top="567" w:right="567" w:bottom="1418"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A27EE" w14:textId="77777777" w:rsidR="00C215FB" w:rsidRDefault="00C215FB">
      <w:r>
        <w:separator/>
      </w:r>
    </w:p>
  </w:endnote>
  <w:endnote w:type="continuationSeparator" w:id="0">
    <w:p w14:paraId="3E161C39" w14:textId="77777777" w:rsidR="00C215FB" w:rsidRDefault="00C21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11F31" w14:textId="77777777" w:rsidR="00C215FB" w:rsidRDefault="00C215FB">
      <w:r>
        <w:separator/>
      </w:r>
    </w:p>
  </w:footnote>
  <w:footnote w:type="continuationSeparator" w:id="0">
    <w:p w14:paraId="6C54D2B5" w14:textId="77777777" w:rsidR="00C215FB" w:rsidRDefault="00C21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multilevel"/>
    <w:tmpl w:val="F71A230C"/>
    <w:lvl w:ilvl="0">
      <w:numFmt w:val="decimal"/>
      <w:lvlText w:val="*"/>
      <w:lvlJc w:val="left"/>
      <w:pPr>
        <w:ind w:left="0" w:firstLine="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001"/>
    <w:multiLevelType w:val="multilevel"/>
    <w:tmpl w:val="02E455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57F65AE"/>
    <w:multiLevelType w:val="multilevel"/>
    <w:tmpl w:val="573AA9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8F1083F"/>
    <w:multiLevelType w:val="multilevel"/>
    <w:tmpl w:val="26CA9E48"/>
    <w:lvl w:ilvl="0">
      <w:start w:val="1"/>
      <w:numFmt w:val="bullet"/>
      <w:lvlText w:val="−"/>
      <w:lvlJc w:val="left"/>
      <w:pPr>
        <w:tabs>
          <w:tab w:val="num" w:pos="720"/>
        </w:tabs>
        <w:ind w:left="720" w:hanging="360"/>
      </w:pPr>
      <w:rPr>
        <w:rFonts w:ascii="Bookman Old Style" w:hAnsi="Bookman Old Styl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6735C7"/>
    <w:multiLevelType w:val="multilevel"/>
    <w:tmpl w:val="9F980C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D6A2E74"/>
    <w:multiLevelType w:val="multilevel"/>
    <w:tmpl w:val="5120A932"/>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E733BC"/>
    <w:multiLevelType w:val="multilevel"/>
    <w:tmpl w:val="8F38C5D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6E43959"/>
    <w:multiLevelType w:val="multilevel"/>
    <w:tmpl w:val="335CA9B4"/>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615A87"/>
    <w:multiLevelType w:val="multilevel"/>
    <w:tmpl w:val="E3222A1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C275885"/>
    <w:multiLevelType w:val="multilevel"/>
    <w:tmpl w:val="2278A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2C4EEC"/>
    <w:multiLevelType w:val="multilevel"/>
    <w:tmpl w:val="D820EFCC"/>
    <w:lvl w:ilvl="0">
      <w:start w:val="3"/>
      <w:numFmt w:val="decimal"/>
      <w:lvlText w:val="%1."/>
      <w:lvlJc w:val="left"/>
      <w:pPr>
        <w:tabs>
          <w:tab w:val="num" w:pos="360"/>
        </w:tabs>
        <w:ind w:left="360" w:hanging="360"/>
      </w:pPr>
      <w:rPr>
        <w:b/>
      </w:rPr>
    </w:lvl>
    <w:lvl w:ilvl="1">
      <w:start w:val="6"/>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num w:numId="1">
    <w:abstractNumId w:val="1"/>
  </w:num>
  <w:num w:numId="2">
    <w:abstractNumId w:val="1"/>
  </w:num>
  <w:num w:numId="3">
    <w:abstractNumId w:val="0"/>
    <w:lvlOverride w:ilvl="0">
      <w:lvl w:ilvl="0">
        <w:numFmt w:val="bullet"/>
        <w:lvlText w:val=""/>
        <w:legacy w:legacy="1" w:legacySpace="120" w:legacyIndent="360"/>
        <w:lvlJc w:val="left"/>
        <w:pPr>
          <w:ind w:left="927" w:hanging="360"/>
        </w:pPr>
        <w:rPr>
          <w:rFonts w:ascii="Wingdings" w:hAnsi="Wingdings" w:hint="default"/>
        </w:rPr>
      </w:lvl>
    </w:lvlOverride>
  </w:num>
  <w:num w:numId="4">
    <w:abstractNumId w:val="1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3"/>
  </w:num>
  <w:num w:numId="8">
    <w:abstractNumId w:val="2"/>
  </w:num>
  <w:num w:numId="9">
    <w:abstractNumId w:val="5"/>
  </w:num>
  <w:num w:numId="10">
    <w:abstractNumId w:val="9"/>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20A2"/>
    <w:rsid w:val="001012B7"/>
    <w:rsid w:val="00200FC3"/>
    <w:rsid w:val="002A4166"/>
    <w:rsid w:val="002F0CF0"/>
    <w:rsid w:val="004131E0"/>
    <w:rsid w:val="005645AF"/>
    <w:rsid w:val="005D1AA6"/>
    <w:rsid w:val="007720A2"/>
    <w:rsid w:val="0087335B"/>
    <w:rsid w:val="008D3242"/>
    <w:rsid w:val="008E30BE"/>
    <w:rsid w:val="008E330E"/>
    <w:rsid w:val="00A435D7"/>
    <w:rsid w:val="00A50EEE"/>
    <w:rsid w:val="00B67152"/>
    <w:rsid w:val="00C151AD"/>
    <w:rsid w:val="00C215FB"/>
    <w:rsid w:val="00C83E39"/>
    <w:rsid w:val="00CB7FFC"/>
    <w:rsid w:val="00DB3FF0"/>
    <w:rsid w:val="00E15566"/>
    <w:rsid w:val="00FA268D"/>
    <w:rsid w:val="00FE0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A86C7"/>
  <w15:docId w15:val="{0AE6A3DB-371B-4CB9-96D8-48A0008EF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rPr>
      <w:color w:val="40404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310">
    <w:name w:val="Заголовок 31"/>
    <w:basedOn w:val="a"/>
    <w:next w:val="a"/>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customStyle="1" w:styleId="510">
    <w:name w:val="Заголовок 51"/>
    <w:basedOn w:val="a"/>
    <w:next w:val="a"/>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pPr>
      <w:keepNext/>
      <w:keepLines/>
      <w:outlineLvl w:val="8"/>
    </w:pPr>
    <w:rPr>
      <w:rFonts w:ascii="Arial" w:eastAsia="Arial" w:hAnsi="Arial" w:cs="Arial"/>
      <w:i/>
      <w:iCs/>
      <w:color w:val="272727" w:themeColor="text1" w:themeTint="D8"/>
    </w:r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link w:val="31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link w:val="510"/>
    <w:uiPriority w:val="9"/>
    <w:rPr>
      <w:rFonts w:ascii="Arial" w:eastAsia="Arial" w:hAnsi="Arial" w:cs="Arial"/>
      <w:color w:val="365F91" w:themeColor="accent1" w:themeShade="BF"/>
    </w:rPr>
  </w:style>
  <w:style w:type="character" w:customStyle="1" w:styleId="Heading6Char">
    <w:name w:val="Heading 6 Char"/>
    <w:basedOn w:val="a0"/>
    <w:link w:val="61"/>
    <w:uiPriority w:val="9"/>
    <w:rPr>
      <w:rFonts w:ascii="Arial" w:eastAsia="Arial" w:hAnsi="Arial" w:cs="Arial"/>
      <w:i/>
      <w:iCs/>
      <w:color w:val="595959" w:themeColor="text1" w:themeTint="A6"/>
    </w:rPr>
  </w:style>
  <w:style w:type="character" w:customStyle="1" w:styleId="Heading7Char">
    <w:name w:val="Heading 7 Char"/>
    <w:basedOn w:val="a0"/>
    <w:link w:val="71"/>
    <w:uiPriority w:val="9"/>
    <w:rPr>
      <w:rFonts w:ascii="Arial" w:eastAsia="Arial" w:hAnsi="Arial" w:cs="Arial"/>
      <w:color w:val="595959" w:themeColor="text1" w:themeTint="A6"/>
    </w:rPr>
  </w:style>
  <w:style w:type="character" w:customStyle="1" w:styleId="Heading8Char">
    <w:name w:val="Heading 8 Char"/>
    <w:basedOn w:val="a0"/>
    <w:link w:val="81"/>
    <w:uiPriority w:val="9"/>
    <w:rPr>
      <w:rFonts w:ascii="Arial" w:eastAsia="Arial" w:hAnsi="Arial" w:cs="Arial"/>
      <w:i/>
      <w:iCs/>
      <w:color w:val="272727" w:themeColor="text1" w:themeTint="D8"/>
    </w:rPr>
  </w:style>
  <w:style w:type="character" w:customStyle="1" w:styleId="Heading9Char">
    <w:name w:val="Heading 9 Char"/>
    <w:basedOn w:val="a0"/>
    <w:link w:val="91"/>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paragraph" w:styleId="2">
    <w:name w:val="Quote"/>
    <w:basedOn w:val="a"/>
    <w:next w:val="a"/>
    <w:link w:val="20"/>
    <w:uiPriority w:val="29"/>
    <w:qFormat/>
    <w:pPr>
      <w:spacing w:before="160"/>
      <w:jc w:val="center"/>
    </w:pPr>
    <w:rPr>
      <w:i/>
      <w:iCs/>
      <w:color w:val="404040" w:themeColor="text1" w:themeTint="BF"/>
    </w:rPr>
  </w:style>
  <w:style w:type="character" w:customStyle="1" w:styleId="20">
    <w:name w:val="Цитата 2 Знак"/>
    <w:basedOn w:val="a0"/>
    <w:link w:val="2"/>
    <w:uiPriority w:val="29"/>
    <w:rPr>
      <w:i/>
      <w:iCs/>
      <w:color w:val="404040" w:themeColor="text1" w:themeTint="BF"/>
    </w:rPr>
  </w:style>
  <w:style w:type="character" w:styleId="a3">
    <w:name w:val="Intense Emphasis"/>
    <w:basedOn w:val="a0"/>
    <w:uiPriority w:val="21"/>
    <w:qFormat/>
    <w:rPr>
      <w:i/>
      <w:iCs/>
      <w:color w:val="365F91" w:themeColor="accent1" w:themeShade="BF"/>
    </w:rPr>
  </w:style>
  <w:style w:type="paragraph" w:styleId="a4">
    <w:name w:val="Intense Quote"/>
    <w:basedOn w:val="a"/>
    <w:next w:val="a"/>
    <w:link w:val="a5"/>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5">
    <w:name w:val="Выделенная цитата Знак"/>
    <w:basedOn w:val="a0"/>
    <w:link w:val="a4"/>
    <w:uiPriority w:val="30"/>
    <w:rPr>
      <w:i/>
      <w:iCs/>
      <w:color w:val="365F91" w:themeColor="accent1" w:themeShade="BF"/>
    </w:rPr>
  </w:style>
  <w:style w:type="character" w:styleId="a6">
    <w:name w:val="Intense Reference"/>
    <w:basedOn w:val="a0"/>
    <w:uiPriority w:val="32"/>
    <w:qFormat/>
    <w:rPr>
      <w:b/>
      <w:bCs/>
      <w:smallCaps/>
      <w:color w:val="365F91" w:themeColor="accent1" w:themeShade="BF"/>
      <w:spacing w:val="5"/>
    </w:rPr>
  </w:style>
  <w:style w:type="paragraph" w:styleId="a7">
    <w:name w:val="No Spacing"/>
    <w:basedOn w:val="a"/>
    <w:uiPriority w:val="1"/>
    <w:qFormat/>
  </w:style>
  <w:style w:type="character" w:styleId="a8">
    <w:name w:val="Subtle Emphasis"/>
    <w:basedOn w:val="a0"/>
    <w:uiPriority w:val="19"/>
    <w:qFormat/>
    <w:rPr>
      <w:i/>
      <w:iCs/>
      <w:color w:val="404040" w:themeColor="text1" w:themeTint="BF"/>
    </w:rPr>
  </w:style>
  <w:style w:type="character" w:styleId="a9">
    <w:name w:val="Emphasis"/>
    <w:basedOn w:val="a0"/>
    <w:uiPriority w:val="20"/>
    <w:qFormat/>
    <w:rPr>
      <w:i/>
      <w:iCs/>
    </w:rPr>
  </w:style>
  <w:style w:type="character" w:styleId="aa">
    <w:name w:val="Strong"/>
    <w:basedOn w:val="a0"/>
    <w:uiPriority w:val="22"/>
    <w:qFormat/>
    <w:rPr>
      <w:b/>
      <w:bCs/>
    </w:rPr>
  </w:style>
  <w:style w:type="character" w:styleId="ab">
    <w:name w:val="Subtle Reference"/>
    <w:basedOn w:val="a0"/>
    <w:uiPriority w:val="31"/>
    <w:qFormat/>
    <w:rPr>
      <w:smallCaps/>
      <w:color w:val="5A5A5A" w:themeColor="text1" w:themeTint="A5"/>
    </w:rPr>
  </w:style>
  <w:style w:type="character" w:styleId="ac">
    <w:name w:val="Book Title"/>
    <w:basedOn w:val="a0"/>
    <w:uiPriority w:val="33"/>
    <w:qFormat/>
    <w:rPr>
      <w:b/>
      <w:bCs/>
      <w:i/>
      <w:iCs/>
      <w:spacing w:val="5"/>
    </w:rPr>
  </w:style>
  <w:style w:type="paragraph" w:customStyle="1" w:styleId="1">
    <w:name w:val="Верхний колонтитул1"/>
    <w:basedOn w:val="a"/>
    <w:link w:val="HeaderChar"/>
    <w:uiPriority w:val="99"/>
    <w:unhideWhenUsed/>
    <w:pPr>
      <w:tabs>
        <w:tab w:val="center" w:pos="4844"/>
        <w:tab w:val="right" w:pos="9689"/>
      </w:tabs>
    </w:pPr>
  </w:style>
  <w:style w:type="character" w:customStyle="1" w:styleId="HeaderChar">
    <w:name w:val="Header Char"/>
    <w:basedOn w:val="a0"/>
    <w:link w:val="1"/>
    <w:uiPriority w:val="99"/>
  </w:style>
  <w:style w:type="paragraph" w:customStyle="1" w:styleId="10">
    <w:name w:val="Нижний колонтитул1"/>
    <w:basedOn w:val="a"/>
    <w:link w:val="FooterChar"/>
    <w:uiPriority w:val="99"/>
    <w:unhideWhenUsed/>
    <w:pPr>
      <w:tabs>
        <w:tab w:val="center" w:pos="4844"/>
        <w:tab w:val="right" w:pos="9689"/>
      </w:tabs>
    </w:pPr>
  </w:style>
  <w:style w:type="character" w:customStyle="1" w:styleId="FooterChar">
    <w:name w:val="Footer Char"/>
    <w:basedOn w:val="a0"/>
    <w:link w:val="10"/>
    <w:uiPriority w:val="99"/>
  </w:style>
  <w:style w:type="paragraph" w:customStyle="1" w:styleId="12">
    <w:name w:val="Название объекта1"/>
    <w:basedOn w:val="a"/>
    <w:next w:val="a"/>
    <w:uiPriority w:val="35"/>
    <w:unhideWhenUsed/>
    <w:qFormat/>
    <w:pPr>
      <w:spacing w:after="200"/>
    </w:pPr>
    <w:rPr>
      <w:i/>
      <w:iCs/>
      <w:color w:val="1F497D" w:themeColor="text2"/>
      <w:sz w:val="18"/>
      <w:szCs w:val="18"/>
    </w:rPr>
  </w:style>
  <w:style w:type="paragraph" w:styleId="ad">
    <w:name w:val="footnote text"/>
    <w:basedOn w:val="a"/>
    <w:link w:val="ae"/>
    <w:uiPriority w:val="99"/>
    <w:semiHidden/>
    <w:unhideWhenUsed/>
    <w:rPr>
      <w:sz w:val="20"/>
      <w:szCs w:val="20"/>
    </w:rPr>
  </w:style>
  <w:style w:type="character" w:customStyle="1" w:styleId="ae">
    <w:name w:val="Текст сноски Знак"/>
    <w:basedOn w:val="a0"/>
    <w:link w:val="ad"/>
    <w:uiPriority w:val="99"/>
    <w:semiHidden/>
    <w:rPr>
      <w:sz w:val="20"/>
      <w:szCs w:val="20"/>
    </w:rPr>
  </w:style>
  <w:style w:type="character" w:styleId="af">
    <w:name w:val="footnote reference"/>
    <w:basedOn w:val="a0"/>
    <w:uiPriority w:val="99"/>
    <w:semiHidden/>
    <w:unhideWhenUsed/>
    <w:rPr>
      <w:vertAlign w:val="superscript"/>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3">
    <w:name w:val="toc 1"/>
    <w:basedOn w:val="a"/>
    <w:next w:val="a"/>
    <w:uiPriority w:val="39"/>
    <w:unhideWhenUsed/>
    <w:pPr>
      <w:spacing w:after="100"/>
    </w:pPr>
  </w:style>
  <w:style w:type="paragraph" w:styleId="22">
    <w:name w:val="toc 2"/>
    <w:basedOn w:val="a"/>
    <w:next w:val="a"/>
    <w:uiPriority w:val="39"/>
    <w:unhideWhenUsed/>
    <w:pPr>
      <w:spacing w:after="100"/>
      <w:ind w:left="220"/>
    </w:pPr>
  </w:style>
  <w:style w:type="paragraph" w:styleId="3">
    <w:name w:val="toc 3"/>
    <w:basedOn w:val="a"/>
    <w:next w:val="a"/>
    <w:uiPriority w:val="39"/>
    <w:unhideWhenUsed/>
    <w:pPr>
      <w:spacing w:after="100"/>
      <w:ind w:left="440"/>
    </w:pPr>
  </w:style>
  <w:style w:type="paragraph" w:styleId="4">
    <w:name w:val="toc 4"/>
    <w:basedOn w:val="a"/>
    <w:next w:val="a"/>
    <w:uiPriority w:val="39"/>
    <w:unhideWhenUsed/>
    <w:pPr>
      <w:spacing w:after="100"/>
      <w:ind w:left="660"/>
    </w:pPr>
  </w:style>
  <w:style w:type="paragraph" w:styleId="5">
    <w:name w:val="toc 5"/>
    <w:basedOn w:val="a"/>
    <w:next w:val="a"/>
    <w:uiPriority w:val="39"/>
    <w:unhideWhenUsed/>
    <w:pPr>
      <w:spacing w:after="100"/>
      <w:ind w:left="880"/>
    </w:pPr>
  </w:style>
  <w:style w:type="paragraph" w:styleId="6">
    <w:name w:val="toc 6"/>
    <w:basedOn w:val="a"/>
    <w:next w:val="a"/>
    <w:uiPriority w:val="39"/>
    <w:unhideWhenUsed/>
    <w:pPr>
      <w:spacing w:after="100"/>
      <w:ind w:left="1100"/>
    </w:pPr>
  </w:style>
  <w:style w:type="paragraph" w:styleId="7">
    <w:name w:val="toc 7"/>
    <w:basedOn w:val="a"/>
    <w:next w:val="a"/>
    <w:uiPriority w:val="39"/>
    <w:unhideWhenUsed/>
    <w:pPr>
      <w:spacing w:after="100"/>
      <w:ind w:left="1320"/>
    </w:pPr>
  </w:style>
  <w:style w:type="paragraph" w:styleId="8">
    <w:name w:val="toc 8"/>
    <w:basedOn w:val="a"/>
    <w:next w:val="a"/>
    <w:uiPriority w:val="39"/>
    <w:unhideWhenUsed/>
    <w:pPr>
      <w:spacing w:after="100"/>
      <w:ind w:left="1540"/>
    </w:pPr>
  </w:style>
  <w:style w:type="paragraph" w:styleId="9">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customStyle="1" w:styleId="110">
    <w:name w:val="Заголовок 11"/>
    <w:basedOn w:val="a"/>
    <w:next w:val="a"/>
    <w:link w:val="14"/>
    <w:qFormat/>
    <w:pPr>
      <w:keepNext/>
      <w:shd w:val="clear" w:color="auto" w:fill="FFFFFF"/>
      <w:jc w:val="center"/>
      <w:outlineLvl w:val="0"/>
    </w:pPr>
    <w:rPr>
      <w:b/>
      <w:bCs/>
      <w:color w:val="000000"/>
    </w:rPr>
  </w:style>
  <w:style w:type="paragraph" w:customStyle="1" w:styleId="210">
    <w:name w:val="Заголовок 21"/>
    <w:basedOn w:val="a"/>
    <w:next w:val="a"/>
    <w:link w:val="23"/>
    <w:qFormat/>
    <w:pPr>
      <w:keepNext/>
      <w:spacing w:before="240" w:after="60"/>
      <w:outlineLvl w:val="1"/>
    </w:pPr>
    <w:rPr>
      <w:rFonts w:ascii="Arial" w:hAnsi="Arial"/>
      <w:b/>
      <w:i/>
      <w:sz w:val="28"/>
      <w:szCs w:val="28"/>
    </w:rPr>
  </w:style>
  <w:style w:type="paragraph" w:customStyle="1" w:styleId="410">
    <w:name w:val="Заголовок 41"/>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14">
    <w:name w:val="Заголовок 1 Знак"/>
    <w:basedOn w:val="a0"/>
    <w:link w:val="110"/>
    <w:rPr>
      <w:b/>
      <w:bCs/>
      <w:color w:val="000000"/>
      <w:sz w:val="24"/>
      <w:szCs w:val="24"/>
      <w:shd w:val="clear" w:color="auto" w:fill="FFFFFF"/>
      <w:lang w:eastAsia="ar-SA"/>
    </w:rPr>
  </w:style>
  <w:style w:type="character" w:customStyle="1" w:styleId="23">
    <w:name w:val="Заголовок 2 Знак"/>
    <w:basedOn w:val="a0"/>
    <w:link w:val="210"/>
    <w:rPr>
      <w:rFonts w:ascii="Arial" w:hAnsi="Arial"/>
      <w:b/>
      <w:i/>
      <w:sz w:val="28"/>
      <w:szCs w:val="28"/>
      <w:lang w:eastAsia="ar-SA"/>
    </w:rPr>
  </w:style>
  <w:style w:type="paragraph" w:styleId="af7">
    <w:name w:val="Title"/>
    <w:basedOn w:val="a"/>
    <w:next w:val="af8"/>
    <w:link w:val="af9"/>
    <w:qFormat/>
    <w:pPr>
      <w:shd w:val="clear" w:color="auto" w:fill="FFFFFF"/>
      <w:jc w:val="center"/>
    </w:pPr>
    <w:rPr>
      <w:b/>
      <w:bCs/>
      <w:color w:val="000000"/>
      <w:sz w:val="27"/>
      <w:szCs w:val="27"/>
    </w:rPr>
  </w:style>
  <w:style w:type="character" w:customStyle="1" w:styleId="af9">
    <w:name w:val="Заголовок Знак"/>
    <w:basedOn w:val="a0"/>
    <w:link w:val="af7"/>
    <w:rPr>
      <w:b/>
      <w:bCs/>
      <w:color w:val="000000"/>
      <w:sz w:val="27"/>
      <w:szCs w:val="27"/>
      <w:shd w:val="clear" w:color="auto" w:fill="FFFFFF"/>
      <w:lang w:eastAsia="ar-SA"/>
    </w:rPr>
  </w:style>
  <w:style w:type="paragraph" w:styleId="af8">
    <w:name w:val="Subtitle"/>
    <w:basedOn w:val="a"/>
    <w:next w:val="afa"/>
    <w:link w:val="afb"/>
    <w:qFormat/>
    <w:pPr>
      <w:keepNext/>
      <w:spacing w:before="240" w:after="120"/>
      <w:jc w:val="center"/>
    </w:pPr>
    <w:rPr>
      <w:rFonts w:ascii="Arial" w:eastAsia="Arial Unicode MS" w:hAnsi="Arial" w:cs="Tahoma"/>
      <w:i/>
      <w:iCs/>
      <w:sz w:val="28"/>
      <w:szCs w:val="28"/>
    </w:rPr>
  </w:style>
  <w:style w:type="character" w:customStyle="1" w:styleId="afb">
    <w:name w:val="Подзаголовок Знак"/>
    <w:basedOn w:val="a0"/>
    <w:link w:val="af8"/>
    <w:rPr>
      <w:rFonts w:ascii="Arial" w:eastAsia="Arial Unicode MS" w:hAnsi="Arial" w:cs="Tahoma"/>
      <w:i/>
      <w:iCs/>
      <w:sz w:val="28"/>
      <w:szCs w:val="28"/>
      <w:lang w:eastAsia="ar-SA"/>
    </w:rPr>
  </w:style>
  <w:style w:type="paragraph" w:styleId="afa">
    <w:name w:val="Body Text"/>
    <w:basedOn w:val="a"/>
    <w:link w:val="afc"/>
    <w:uiPriority w:val="99"/>
    <w:semiHidden/>
    <w:unhideWhenUsed/>
    <w:pPr>
      <w:spacing w:after="120"/>
    </w:pPr>
  </w:style>
  <w:style w:type="character" w:customStyle="1" w:styleId="afc">
    <w:name w:val="Основной текст Знак"/>
    <w:basedOn w:val="a0"/>
    <w:link w:val="afa"/>
    <w:uiPriority w:val="99"/>
    <w:semiHidden/>
    <w:rPr>
      <w:sz w:val="24"/>
      <w:szCs w:val="24"/>
      <w:lang w:eastAsia="ar-SA"/>
    </w:rPr>
  </w:style>
  <w:style w:type="table" w:styleId="af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List Paragraph"/>
    <w:basedOn w:val="a"/>
    <w:uiPriority w:val="34"/>
    <w:qFormat/>
    <w:pPr>
      <w:ind w:left="720"/>
      <w:contextualSpacing/>
    </w:pPr>
  </w:style>
  <w:style w:type="character" w:styleId="aff">
    <w:name w:val="Hyperlink"/>
    <w:basedOn w:val="a0"/>
    <w:uiPriority w:val="99"/>
    <w:unhideWhenUsed/>
    <w:rPr>
      <w:color w:val="0000FF" w:themeColor="hyperlink"/>
      <w:u w:val="single"/>
    </w:rPr>
  </w:style>
  <w:style w:type="paragraph" w:styleId="aff0">
    <w:name w:val="Normal (Web)"/>
    <w:basedOn w:val="a"/>
    <w:uiPriority w:val="99"/>
    <w:unhideWhenUsed/>
    <w:pPr>
      <w:spacing w:before="100" w:beforeAutospacing="1" w:after="100" w:afterAutospacing="1"/>
    </w:pPr>
    <w:rPr>
      <w:lang w:eastAsia="ru-RU"/>
    </w:rPr>
  </w:style>
  <w:style w:type="character" w:customStyle="1" w:styleId="24">
    <w:name w:val="Заголовок №2_"/>
    <w:basedOn w:val="a0"/>
    <w:link w:val="25"/>
    <w:uiPriority w:val="99"/>
    <w:rPr>
      <w:b/>
      <w:bCs/>
      <w:shd w:val="clear" w:color="auto" w:fill="FFFFFF"/>
    </w:rPr>
  </w:style>
  <w:style w:type="paragraph" w:customStyle="1" w:styleId="25">
    <w:name w:val="Заголовок №2"/>
    <w:basedOn w:val="a"/>
    <w:link w:val="24"/>
    <w:uiPriority w:val="99"/>
    <w:pPr>
      <w:widowControl w:val="0"/>
      <w:shd w:val="clear" w:color="auto" w:fill="FFFFFF"/>
      <w:spacing w:line="278" w:lineRule="exact"/>
      <w:jc w:val="center"/>
      <w:outlineLvl w:val="1"/>
    </w:pPr>
    <w:rPr>
      <w:b/>
      <w:bCs/>
      <w:sz w:val="20"/>
      <w:szCs w:val="20"/>
      <w:lang w:eastAsia="en-US"/>
    </w:rPr>
  </w:style>
  <w:style w:type="paragraph" w:styleId="aff1">
    <w:name w:val="Balloon Text"/>
    <w:basedOn w:val="a"/>
    <w:link w:val="aff2"/>
    <w:uiPriority w:val="99"/>
    <w:semiHidden/>
    <w:unhideWhenUsed/>
    <w:rPr>
      <w:rFonts w:ascii="Tahoma" w:hAnsi="Tahoma" w:cs="Tahoma"/>
      <w:sz w:val="16"/>
      <w:szCs w:val="16"/>
    </w:rPr>
  </w:style>
  <w:style w:type="character" w:customStyle="1" w:styleId="aff2">
    <w:name w:val="Текст выноски Знак"/>
    <w:basedOn w:val="a0"/>
    <w:link w:val="aff1"/>
    <w:uiPriority w:val="99"/>
    <w:semiHidden/>
    <w:rPr>
      <w:rFonts w:ascii="Tahoma" w:hAnsi="Tahoma" w:cs="Tahoma"/>
      <w:sz w:val="16"/>
      <w:szCs w:val="16"/>
      <w:lang w:eastAsia="ar-SA"/>
    </w:rPr>
  </w:style>
  <w:style w:type="character" w:customStyle="1" w:styleId="40">
    <w:name w:val="Заголовок 4 Знак"/>
    <w:basedOn w:val="a0"/>
    <w:link w:val="410"/>
    <w:uiPriority w:val="9"/>
    <w:semiHidden/>
    <w:rPr>
      <w:rFonts w:asciiTheme="majorHAnsi" w:eastAsiaTheme="majorEastAsia" w:hAnsiTheme="majorHAnsi" w:cstheme="majorBidi"/>
      <w:b/>
      <w:bCs/>
      <w:i/>
      <w:iCs/>
      <w:color w:val="4F81BD" w:themeColor="accent1"/>
      <w:sz w:val="24"/>
      <w:szCs w:val="24"/>
      <w:lang w:eastAsia="ar-SA"/>
    </w:rPr>
  </w:style>
  <w:style w:type="paragraph" w:customStyle="1" w:styleId="1532">
    <w:name w:val="1532"/>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szCs w:val="24"/>
      <w:lang w:eastAsia="ru-RU"/>
    </w:rPr>
  </w:style>
  <w:style w:type="paragraph" w:customStyle="1" w:styleId="aff3">
    <w:name w:val="Стиль"/>
    <w:pPr>
      <w:pBdr>
        <w:top w:val="none" w:sz="4" w:space="0" w:color="000000"/>
        <w:left w:val="none" w:sz="4" w:space="0" w:color="000000"/>
        <w:bottom w:val="none" w:sz="4" w:space="0" w:color="000000"/>
        <w:right w:val="none" w:sz="4" w:space="0" w:color="000000"/>
        <w:between w:val="none" w:sz="4" w:space="0" w:color="000000"/>
      </w:pBdr>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A82AF657AF0BD05ED180D2FB8BBF4F5CA990AA9135DB3D253A83F7C71ECE82A9A72B319EA0F9kACD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DFBB9-EB15-4DA3-8F6A-D486D437D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5777</Words>
  <Characters>32933</Characters>
  <Application>Microsoft Office Word</Application>
  <DocSecurity>0</DocSecurity>
  <Lines>274</Lines>
  <Paragraphs>77</Paragraphs>
  <ScaleCrop>false</ScaleCrop>
  <Company/>
  <LinksUpToDate>false</LinksUpToDate>
  <CharactersWithSpaces>38633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Liliya F. Vasina</dc:creator>
  <cp:lastModifiedBy>Данил</cp:lastModifiedBy>
  <cp:revision>25</cp:revision>
  <dcterms:created xsi:type="dcterms:W3CDTF">2026-08-21T04:59:00Z</dcterms:created>
  <dcterms:modified xsi:type="dcterms:W3CDTF">2026-08-25T04:01:00Z</dcterms:modified>
</cp:coreProperties>
</file>