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F9A" w:rsidRPr="00633F9A" w:rsidRDefault="00633F9A" w:rsidP="00633F9A">
      <w:pPr>
        <w:widowControl w:val="0"/>
        <w:suppressAutoHyphens/>
        <w:spacing w:line="276" w:lineRule="auto"/>
        <w:jc w:val="center"/>
        <w:rPr>
          <w:sz w:val="22"/>
          <w:szCs w:val="22"/>
        </w:rPr>
      </w:pPr>
      <w:r w:rsidRPr="00633F9A">
        <w:rPr>
          <w:sz w:val="22"/>
          <w:szCs w:val="22"/>
        </w:rPr>
        <w:t xml:space="preserve">КОНТРАКТ </w:t>
      </w:r>
      <w:r w:rsidR="000F0700">
        <w:rPr>
          <w:sz w:val="22"/>
          <w:szCs w:val="22"/>
        </w:rPr>
        <w:t>№</w:t>
      </w:r>
      <w:r w:rsidRPr="00633F9A">
        <w:rPr>
          <w:sz w:val="22"/>
          <w:szCs w:val="22"/>
        </w:rPr>
        <w:t xml:space="preserve"> </w:t>
      </w:r>
      <w:r w:rsidR="000B7C53">
        <w:rPr>
          <w:sz w:val="22"/>
          <w:szCs w:val="22"/>
        </w:rPr>
        <w:t>____________</w:t>
      </w:r>
    </w:p>
    <w:p w:rsidR="00633F9A" w:rsidRDefault="00633F9A" w:rsidP="00633F9A">
      <w:pPr>
        <w:widowControl w:val="0"/>
        <w:suppressAutoHyphens/>
        <w:spacing w:line="276" w:lineRule="auto"/>
        <w:jc w:val="center"/>
        <w:rPr>
          <w:sz w:val="22"/>
          <w:szCs w:val="22"/>
        </w:rPr>
      </w:pPr>
      <w:r w:rsidRPr="00633F9A">
        <w:rPr>
          <w:sz w:val="22"/>
          <w:szCs w:val="22"/>
        </w:rPr>
        <w:t>на оказание охранных услуг</w:t>
      </w:r>
    </w:p>
    <w:p w:rsidR="005B47C7" w:rsidRPr="00633F9A" w:rsidRDefault="005B47C7" w:rsidP="00633F9A">
      <w:pPr>
        <w:widowControl w:val="0"/>
        <w:suppressAutoHyphens/>
        <w:spacing w:line="276" w:lineRule="auto"/>
        <w:jc w:val="center"/>
        <w:rPr>
          <w:sz w:val="22"/>
          <w:szCs w:val="22"/>
        </w:rPr>
      </w:pPr>
      <w:r>
        <w:rPr>
          <w:sz w:val="22"/>
          <w:szCs w:val="22"/>
        </w:rPr>
        <w:t xml:space="preserve">ИКЗ </w:t>
      </w:r>
      <w:r w:rsidR="002C52EC" w:rsidRPr="002C52EC">
        <w:rPr>
          <w:sz w:val="22"/>
          <w:szCs w:val="22"/>
        </w:rPr>
        <w:t>261420700206542050100100030018010244</w:t>
      </w:r>
      <w:r w:rsidR="00220184" w:rsidRPr="00220184">
        <w:rPr>
          <w:sz w:val="22"/>
          <w:szCs w:val="22"/>
        </w:rPr>
        <w:tab/>
      </w:r>
      <w:r w:rsidR="00E433D6">
        <w:rPr>
          <w:sz w:val="22"/>
          <w:szCs w:val="22"/>
        </w:rPr>
        <w:t>КВР 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927"/>
        <w:gridCol w:w="5223"/>
      </w:tblGrid>
      <w:tr w:rsidR="00633F9A" w:rsidRPr="00633F9A" w:rsidTr="005B47C7">
        <w:tc>
          <w:tcPr>
            <w:tcW w:w="3402" w:type="dxa"/>
          </w:tcPr>
          <w:p w:rsidR="00633F9A" w:rsidRPr="00633F9A" w:rsidRDefault="00633F9A" w:rsidP="00633F9A">
            <w:pPr>
              <w:widowControl w:val="0"/>
              <w:suppressAutoHyphens/>
              <w:spacing w:line="276" w:lineRule="auto"/>
              <w:jc w:val="center"/>
              <w:rPr>
                <w:sz w:val="22"/>
                <w:szCs w:val="22"/>
                <w:u w:val="single"/>
              </w:rPr>
            </w:pPr>
            <w:r w:rsidRPr="00633F9A">
              <w:rPr>
                <w:sz w:val="22"/>
                <w:szCs w:val="22"/>
                <w:u w:val="single"/>
              </w:rPr>
              <w:t>г. Кемерово</w:t>
            </w:r>
          </w:p>
          <w:p w:rsidR="00633F9A" w:rsidRPr="00633F9A" w:rsidRDefault="00633F9A" w:rsidP="00633F9A">
            <w:pPr>
              <w:widowControl w:val="0"/>
              <w:suppressAutoHyphens/>
              <w:spacing w:line="276" w:lineRule="auto"/>
              <w:jc w:val="center"/>
              <w:rPr>
                <w:sz w:val="22"/>
                <w:szCs w:val="22"/>
              </w:rPr>
            </w:pPr>
            <w:r w:rsidRPr="00633F9A">
              <w:rPr>
                <w:sz w:val="22"/>
                <w:szCs w:val="22"/>
              </w:rPr>
              <w:t>(место заключения)</w:t>
            </w:r>
          </w:p>
        </w:tc>
        <w:tc>
          <w:tcPr>
            <w:tcW w:w="1927" w:type="dxa"/>
          </w:tcPr>
          <w:p w:rsidR="00633F9A" w:rsidRPr="00633F9A" w:rsidRDefault="00633F9A" w:rsidP="00633F9A">
            <w:pPr>
              <w:widowControl w:val="0"/>
              <w:suppressAutoHyphens/>
              <w:spacing w:line="276" w:lineRule="auto"/>
              <w:rPr>
                <w:sz w:val="22"/>
                <w:szCs w:val="22"/>
              </w:rPr>
            </w:pPr>
          </w:p>
        </w:tc>
        <w:tc>
          <w:tcPr>
            <w:tcW w:w="5223" w:type="dxa"/>
          </w:tcPr>
          <w:p w:rsidR="00633F9A" w:rsidRPr="00633F9A" w:rsidRDefault="005B47C7" w:rsidP="005B47C7">
            <w:pPr>
              <w:widowControl w:val="0"/>
              <w:suppressAutoHyphens/>
              <w:spacing w:line="276" w:lineRule="auto"/>
              <w:jc w:val="right"/>
              <w:rPr>
                <w:sz w:val="22"/>
                <w:szCs w:val="22"/>
              </w:rPr>
            </w:pPr>
            <w:r>
              <w:rPr>
                <w:sz w:val="22"/>
                <w:szCs w:val="22"/>
              </w:rPr>
              <w:t xml:space="preserve">                                             </w:t>
            </w:r>
            <w:r w:rsidR="00F63A73">
              <w:rPr>
                <w:sz w:val="22"/>
                <w:szCs w:val="22"/>
              </w:rPr>
              <w:t xml:space="preserve">      </w:t>
            </w:r>
            <w:r w:rsidR="00633F9A" w:rsidRPr="00633F9A">
              <w:rPr>
                <w:sz w:val="22"/>
                <w:szCs w:val="22"/>
              </w:rPr>
              <w:t>"</w:t>
            </w:r>
            <w:r w:rsidR="000B7C53">
              <w:rPr>
                <w:sz w:val="22"/>
                <w:szCs w:val="22"/>
              </w:rPr>
              <w:t>__</w:t>
            </w:r>
            <w:r w:rsidR="00633F9A" w:rsidRPr="00633F9A">
              <w:rPr>
                <w:sz w:val="22"/>
                <w:szCs w:val="22"/>
              </w:rPr>
              <w:t xml:space="preserve">" </w:t>
            </w:r>
            <w:r w:rsidR="000B7C53">
              <w:rPr>
                <w:sz w:val="22"/>
                <w:szCs w:val="22"/>
              </w:rPr>
              <w:t>_________</w:t>
            </w:r>
            <w:r w:rsidR="00633F9A" w:rsidRPr="00633F9A">
              <w:rPr>
                <w:sz w:val="22"/>
                <w:szCs w:val="22"/>
              </w:rPr>
              <w:t xml:space="preserve"> 20</w:t>
            </w:r>
            <w:r>
              <w:rPr>
                <w:sz w:val="22"/>
                <w:szCs w:val="22"/>
              </w:rPr>
              <w:t>2</w:t>
            </w:r>
            <w:r w:rsidR="002C52EC">
              <w:rPr>
                <w:sz w:val="22"/>
                <w:szCs w:val="22"/>
              </w:rPr>
              <w:t>6</w:t>
            </w:r>
            <w:r w:rsidR="00633F9A" w:rsidRPr="00633F9A">
              <w:rPr>
                <w:sz w:val="22"/>
                <w:szCs w:val="22"/>
              </w:rPr>
              <w:t xml:space="preserve"> г.</w:t>
            </w:r>
          </w:p>
          <w:p w:rsidR="00633F9A" w:rsidRPr="00633F9A" w:rsidRDefault="00633F9A" w:rsidP="005B47C7">
            <w:pPr>
              <w:widowControl w:val="0"/>
              <w:suppressAutoHyphens/>
              <w:spacing w:line="276" w:lineRule="auto"/>
              <w:jc w:val="right"/>
              <w:rPr>
                <w:sz w:val="22"/>
                <w:szCs w:val="22"/>
              </w:rPr>
            </w:pPr>
            <w:r w:rsidRPr="00633F9A">
              <w:rPr>
                <w:sz w:val="22"/>
                <w:szCs w:val="22"/>
              </w:rPr>
              <w:t>(дата заключения)</w:t>
            </w:r>
          </w:p>
        </w:tc>
      </w:tr>
    </w:tbl>
    <w:p w:rsidR="00633F9A" w:rsidRPr="00633F9A" w:rsidRDefault="00633F9A" w:rsidP="00633F9A">
      <w:pPr>
        <w:widowControl w:val="0"/>
        <w:suppressAutoHyphens/>
        <w:spacing w:line="276" w:lineRule="auto"/>
        <w:ind w:firstLine="708"/>
        <w:jc w:val="both"/>
        <w:rPr>
          <w:sz w:val="22"/>
          <w:szCs w:val="22"/>
        </w:rPr>
      </w:pPr>
      <w:r w:rsidRPr="00633F9A">
        <w:rPr>
          <w:sz w:val="22"/>
          <w:szCs w:val="22"/>
        </w:rPr>
        <w:t xml:space="preserve">Федеральное государственное бюджетное научное учреждение «Федеральный исследовательский центр угля и углехимии Сибирского отделения Российской академии наук» (ФИЦ УУХ СО РАН), именуемый в дальнейшем "Заказчик", в лице </w:t>
      </w:r>
      <w:r w:rsidR="007B4F0F" w:rsidRPr="007B4F0F">
        <w:rPr>
          <w:sz w:val="22"/>
          <w:szCs w:val="22"/>
        </w:rPr>
        <w:t>директора Кочеткова Валерия Николаевича, действующего на основании Устава</w:t>
      </w:r>
      <w:r w:rsidRPr="00633F9A">
        <w:rPr>
          <w:sz w:val="22"/>
          <w:szCs w:val="22"/>
        </w:rPr>
        <w:t xml:space="preserve">, с одной стороны, и </w:t>
      </w:r>
      <w:r w:rsidR="000B7C53">
        <w:rPr>
          <w:sz w:val="22"/>
          <w:szCs w:val="22"/>
        </w:rPr>
        <w:t>________________________</w:t>
      </w:r>
      <w:r w:rsidR="005B47C7" w:rsidRPr="005B47C7">
        <w:rPr>
          <w:sz w:val="22"/>
          <w:szCs w:val="22"/>
        </w:rPr>
        <w:t xml:space="preserve"> (</w:t>
      </w:r>
      <w:r w:rsidR="000B7C53">
        <w:rPr>
          <w:sz w:val="22"/>
          <w:szCs w:val="22"/>
        </w:rPr>
        <w:t>____________________</w:t>
      </w:r>
      <w:r w:rsidR="005B47C7" w:rsidRPr="005B47C7">
        <w:rPr>
          <w:sz w:val="22"/>
          <w:szCs w:val="22"/>
        </w:rPr>
        <w:t>)</w:t>
      </w:r>
      <w:r w:rsidR="00F63A73" w:rsidRPr="00F63A73">
        <w:rPr>
          <w:sz w:val="22"/>
          <w:szCs w:val="22"/>
        </w:rPr>
        <w:t xml:space="preserve">, именуемый в дальнейшем "Исполнитель", в лице </w:t>
      </w:r>
      <w:r w:rsidR="000B7C53">
        <w:rPr>
          <w:sz w:val="22"/>
          <w:szCs w:val="22"/>
        </w:rPr>
        <w:t>_____________________________</w:t>
      </w:r>
      <w:r w:rsidR="00F63A73" w:rsidRPr="00F63A73">
        <w:rPr>
          <w:sz w:val="22"/>
          <w:szCs w:val="22"/>
        </w:rPr>
        <w:t xml:space="preserve">, действующего на основании </w:t>
      </w:r>
      <w:r w:rsidR="000B7C53">
        <w:rPr>
          <w:sz w:val="22"/>
          <w:szCs w:val="22"/>
        </w:rPr>
        <w:t>__________________</w:t>
      </w:r>
      <w:r w:rsidR="00F63A73" w:rsidRPr="00F63A73">
        <w:rPr>
          <w:sz w:val="22"/>
          <w:szCs w:val="22"/>
        </w:rPr>
        <w:t xml:space="preserve">, (лицензия на частную охранную деятельность </w:t>
      </w:r>
      <w:r w:rsidR="00220184">
        <w:rPr>
          <w:sz w:val="22"/>
          <w:szCs w:val="22"/>
        </w:rPr>
        <w:t>___________________________________</w:t>
      </w:r>
      <w:r w:rsidR="00D700DC">
        <w:rPr>
          <w:sz w:val="22"/>
          <w:szCs w:val="22"/>
        </w:rPr>
        <w:t>, разрешение на хранение и использование оружия и патронов к нему _____________</w:t>
      </w:r>
      <w:r w:rsidR="00F63A73" w:rsidRPr="00F63A73">
        <w:rPr>
          <w:sz w:val="22"/>
          <w:szCs w:val="22"/>
        </w:rPr>
        <w:t>)</w:t>
      </w:r>
      <w:r w:rsidR="007B4F0F">
        <w:rPr>
          <w:sz w:val="22"/>
          <w:szCs w:val="22"/>
        </w:rPr>
        <w:t xml:space="preserve"> </w:t>
      </w:r>
      <w:r w:rsidRPr="00633F9A">
        <w:rPr>
          <w:sz w:val="22"/>
          <w:szCs w:val="22"/>
        </w:rPr>
        <w:t xml:space="preserve">с другой стороны, вместе именуемые в  дальнейшем  "Стороны",   в   соответствии   с   требованиями Федерального  </w:t>
      </w:r>
      <w:hyperlink r:id="rId8" w:history="1">
        <w:r w:rsidRPr="00633F9A">
          <w:rPr>
            <w:sz w:val="22"/>
            <w:szCs w:val="22"/>
          </w:rPr>
          <w:t>закона</w:t>
        </w:r>
      </w:hyperlink>
      <w:r w:rsidRPr="00633F9A">
        <w:rPr>
          <w:sz w:val="22"/>
          <w:szCs w:val="22"/>
        </w:rPr>
        <w:t xml:space="preserve">  от  5 апреля 2013 г. </w:t>
      </w:r>
      <w:r w:rsidR="000F0700">
        <w:rPr>
          <w:sz w:val="22"/>
          <w:szCs w:val="22"/>
        </w:rPr>
        <w:t>№</w:t>
      </w:r>
      <w:r w:rsidRPr="00633F9A">
        <w:rPr>
          <w:sz w:val="22"/>
          <w:szCs w:val="22"/>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0F0700">
        <w:rPr>
          <w:sz w:val="22"/>
          <w:szCs w:val="22"/>
        </w:rPr>
        <w:t>№</w:t>
      </w:r>
      <w:r w:rsidRPr="00633F9A">
        <w:rPr>
          <w:sz w:val="22"/>
          <w:szCs w:val="22"/>
        </w:rPr>
        <w:t xml:space="preserve"> 44-ФЗ)  </w:t>
      </w:r>
      <w:r w:rsidR="005B47C7" w:rsidRPr="005B47C7">
        <w:rPr>
          <w:sz w:val="22"/>
          <w:szCs w:val="22"/>
        </w:rPr>
        <w:t xml:space="preserve">и  на  основании Гражданского кодекса Российской Федерации, Бюджетного кодекса Российской Федерации, пункта </w:t>
      </w:r>
      <w:r w:rsidR="00220184">
        <w:rPr>
          <w:sz w:val="22"/>
          <w:szCs w:val="22"/>
        </w:rPr>
        <w:t xml:space="preserve">5 </w:t>
      </w:r>
      <w:r w:rsidR="005B47C7" w:rsidRPr="005B47C7">
        <w:rPr>
          <w:sz w:val="22"/>
          <w:szCs w:val="22"/>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иного законодательства, регулирующего Контрактную систему в сфере закупок,</w:t>
      </w:r>
      <w:r w:rsidRPr="00633F9A">
        <w:rPr>
          <w:sz w:val="22"/>
          <w:szCs w:val="22"/>
        </w:rPr>
        <w:t>, заключили  настоящий контракт о нижеследующем.</w:t>
      </w:r>
    </w:p>
    <w:p w:rsidR="00633F9A" w:rsidRPr="00633F9A" w:rsidRDefault="00633F9A" w:rsidP="00633F9A">
      <w:pPr>
        <w:widowControl w:val="0"/>
        <w:suppressAutoHyphens/>
        <w:spacing w:line="276" w:lineRule="auto"/>
        <w:jc w:val="center"/>
        <w:rPr>
          <w:sz w:val="22"/>
          <w:szCs w:val="22"/>
        </w:rPr>
      </w:pPr>
      <w:r w:rsidRPr="00633F9A">
        <w:rPr>
          <w:sz w:val="22"/>
          <w:szCs w:val="22"/>
        </w:rPr>
        <w:t>1. Предмет контракта</w:t>
      </w:r>
    </w:p>
    <w:p w:rsidR="00633F9A" w:rsidRDefault="00633F9A" w:rsidP="00633F9A">
      <w:pPr>
        <w:widowControl w:val="0"/>
        <w:suppressAutoHyphens/>
        <w:spacing w:line="276" w:lineRule="auto"/>
        <w:ind w:firstLine="567"/>
        <w:jc w:val="both"/>
        <w:rPr>
          <w:sz w:val="22"/>
          <w:szCs w:val="22"/>
        </w:rPr>
      </w:pPr>
      <w:r w:rsidRPr="00633F9A">
        <w:rPr>
          <w:sz w:val="22"/>
          <w:szCs w:val="22"/>
        </w:rPr>
        <w:t xml:space="preserve">1.1.  </w:t>
      </w:r>
      <w:r w:rsidR="000B7C53" w:rsidRPr="00633F9A">
        <w:rPr>
          <w:sz w:val="22"/>
          <w:szCs w:val="22"/>
        </w:rPr>
        <w:t>По настоящему</w:t>
      </w:r>
      <w:r w:rsidRPr="00633F9A">
        <w:rPr>
          <w:sz w:val="22"/>
          <w:szCs w:val="22"/>
        </w:rPr>
        <w:t xml:space="preserve"> контракту Исполнитель обязуется оказать </w:t>
      </w:r>
      <w:r w:rsidR="00CC112D" w:rsidRPr="00CC112D">
        <w:rPr>
          <w:sz w:val="22"/>
          <w:szCs w:val="22"/>
        </w:rPr>
        <w:t>услуг</w:t>
      </w:r>
      <w:r w:rsidR="00CC112D">
        <w:rPr>
          <w:sz w:val="22"/>
          <w:szCs w:val="22"/>
        </w:rPr>
        <w:t>и</w:t>
      </w:r>
      <w:r w:rsidR="00CC112D" w:rsidRPr="00CC112D">
        <w:rPr>
          <w:sz w:val="22"/>
          <w:szCs w:val="22"/>
        </w:rPr>
        <w:t xml:space="preserve"> по охране объектов учреждения</w:t>
      </w:r>
      <w:r w:rsidR="00CC112D">
        <w:rPr>
          <w:sz w:val="22"/>
          <w:szCs w:val="22"/>
        </w:rPr>
        <w:t>, включающие в себя</w:t>
      </w:r>
      <w:r w:rsidRPr="00633F9A">
        <w:rPr>
          <w:sz w:val="22"/>
          <w:szCs w:val="22"/>
        </w:rPr>
        <w:t xml:space="preserve">: </w:t>
      </w:r>
    </w:p>
    <w:p w:rsidR="005B47C7" w:rsidRPr="00633F9A" w:rsidRDefault="005B47C7" w:rsidP="00633F9A">
      <w:pPr>
        <w:widowControl w:val="0"/>
        <w:suppressAutoHyphens/>
        <w:spacing w:line="276" w:lineRule="auto"/>
        <w:ind w:firstLine="567"/>
        <w:jc w:val="both"/>
        <w:rPr>
          <w:sz w:val="22"/>
          <w:szCs w:val="22"/>
        </w:rPr>
      </w:pPr>
      <w:r>
        <w:rPr>
          <w:sz w:val="22"/>
          <w:szCs w:val="22"/>
        </w:rPr>
        <w:t>- з</w:t>
      </w:r>
      <w:r w:rsidRPr="005B47C7">
        <w:rPr>
          <w:sz w:val="22"/>
          <w:szCs w:val="22"/>
        </w:rPr>
        <w:t>ащита жизни и здоровья граждан</w:t>
      </w:r>
      <w:r>
        <w:rPr>
          <w:sz w:val="22"/>
          <w:szCs w:val="22"/>
        </w:rPr>
        <w:t>;</w:t>
      </w:r>
    </w:p>
    <w:p w:rsidR="00633F9A" w:rsidRPr="00633F9A" w:rsidRDefault="00633F9A" w:rsidP="00633F9A">
      <w:pPr>
        <w:widowControl w:val="0"/>
        <w:suppressAutoHyphens/>
        <w:spacing w:line="276" w:lineRule="auto"/>
        <w:ind w:firstLine="567"/>
        <w:jc w:val="both"/>
        <w:rPr>
          <w:sz w:val="22"/>
          <w:szCs w:val="22"/>
        </w:rPr>
      </w:pPr>
      <w:r w:rsidRPr="00633F9A">
        <w:rPr>
          <w:sz w:val="22"/>
          <w:szCs w:val="22"/>
        </w:rPr>
        <w:t xml:space="preserve">- </w:t>
      </w:r>
      <w:r w:rsidR="005B47C7">
        <w:rPr>
          <w:sz w:val="22"/>
          <w:szCs w:val="22"/>
        </w:rPr>
        <w:t>о</w:t>
      </w:r>
      <w:r w:rsidR="005B47C7" w:rsidRPr="005B47C7">
        <w:rPr>
          <w:sz w:val="22"/>
          <w:szCs w:val="22"/>
        </w:rPr>
        <w:t>беспечение внутриобъектового и пропускного режимов на объектах, за исключением объектов, предусмотренных пунктом 7 части третьей статьи 3 Закона Российской Федерации от 11 марта 1992 г. № 2487-I «О частной детективной и охранной деятельности в Российской Федерации»</w:t>
      </w:r>
      <w:r w:rsidRPr="00633F9A">
        <w:rPr>
          <w:sz w:val="22"/>
          <w:szCs w:val="22"/>
        </w:rPr>
        <w:t>;</w:t>
      </w:r>
    </w:p>
    <w:p w:rsidR="0054605B" w:rsidRPr="0054605B" w:rsidRDefault="0054605B" w:rsidP="0054605B">
      <w:pPr>
        <w:widowControl w:val="0"/>
        <w:suppressAutoHyphens/>
        <w:spacing w:line="276" w:lineRule="auto"/>
        <w:ind w:firstLine="567"/>
        <w:jc w:val="both"/>
        <w:rPr>
          <w:sz w:val="22"/>
          <w:szCs w:val="22"/>
        </w:rPr>
      </w:pPr>
      <w:r w:rsidRPr="0054605B">
        <w:rPr>
          <w:sz w:val="22"/>
          <w:szCs w:val="22"/>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РФ от 11.03.1992 № 2487-1 «О частной детективной и охранной деятельности в Российской Федерации»;</w:t>
      </w:r>
    </w:p>
    <w:p w:rsidR="00633F9A" w:rsidRPr="00633F9A" w:rsidRDefault="0054605B" w:rsidP="0054605B">
      <w:pPr>
        <w:widowControl w:val="0"/>
        <w:suppressAutoHyphens/>
        <w:spacing w:line="276" w:lineRule="auto"/>
        <w:ind w:firstLine="567"/>
        <w:jc w:val="both"/>
        <w:rPr>
          <w:sz w:val="22"/>
          <w:szCs w:val="22"/>
        </w:rPr>
      </w:pPr>
      <w:r w:rsidRPr="0054605B">
        <w:rPr>
          <w:sz w:val="22"/>
          <w:szCs w:val="22"/>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РФ от 11.03.1992 № 2487-1 «О частной детективной и охранной деятельности в Российской Федерации»</w:t>
      </w:r>
    </w:p>
    <w:p w:rsidR="00633F9A" w:rsidRPr="00633F9A" w:rsidRDefault="00633F9A" w:rsidP="00633F9A">
      <w:pPr>
        <w:widowControl w:val="0"/>
        <w:suppressAutoHyphens/>
        <w:spacing w:line="276" w:lineRule="auto"/>
        <w:ind w:firstLine="567"/>
        <w:jc w:val="both"/>
        <w:rPr>
          <w:sz w:val="22"/>
          <w:szCs w:val="22"/>
        </w:rPr>
      </w:pPr>
      <w:r w:rsidRPr="00633F9A">
        <w:rPr>
          <w:sz w:val="22"/>
          <w:szCs w:val="22"/>
        </w:rPr>
        <w:t>(далее  -  услуги) в срок, предусмотренный настоящим контрактом, согласно Спецификации (</w:t>
      </w:r>
      <w:hyperlink w:anchor="P434" w:history="1">
        <w:r w:rsidRPr="00633F9A">
          <w:rPr>
            <w:sz w:val="22"/>
            <w:szCs w:val="22"/>
          </w:rPr>
          <w:t xml:space="preserve">приложение </w:t>
        </w:r>
        <w:r w:rsidR="000F0700">
          <w:rPr>
            <w:sz w:val="22"/>
            <w:szCs w:val="22"/>
          </w:rPr>
          <w:t>№</w:t>
        </w:r>
        <w:r w:rsidRPr="00633F9A">
          <w:rPr>
            <w:sz w:val="22"/>
            <w:szCs w:val="22"/>
          </w:rPr>
          <w:t xml:space="preserve"> 1</w:t>
        </w:r>
      </w:hyperlink>
      <w:r w:rsidRPr="00633F9A">
        <w:rPr>
          <w:sz w:val="22"/>
          <w:szCs w:val="22"/>
        </w:rPr>
        <w:t xml:space="preserve"> к настоящему контракту) и Техническому заданию (</w:t>
      </w:r>
      <w:hyperlink w:anchor="P518" w:history="1">
        <w:r w:rsidRPr="00633F9A">
          <w:rPr>
            <w:sz w:val="22"/>
            <w:szCs w:val="22"/>
          </w:rPr>
          <w:t xml:space="preserve">приложение  </w:t>
        </w:r>
        <w:r w:rsidR="000F0700">
          <w:rPr>
            <w:sz w:val="22"/>
            <w:szCs w:val="22"/>
          </w:rPr>
          <w:t>№</w:t>
        </w:r>
        <w:r w:rsidRPr="00633F9A">
          <w:rPr>
            <w:sz w:val="22"/>
            <w:szCs w:val="22"/>
          </w:rPr>
          <w:t xml:space="preserve">  2</w:t>
        </w:r>
      </w:hyperlink>
      <w:r w:rsidRPr="00633F9A">
        <w:rPr>
          <w:sz w:val="22"/>
          <w:szCs w:val="22"/>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1.2. Сроки оказания услуг:</w:t>
      </w:r>
      <w:r w:rsidR="007B5717">
        <w:rPr>
          <w:sz w:val="22"/>
          <w:szCs w:val="22"/>
        </w:rPr>
        <w:t xml:space="preserve"> </w:t>
      </w:r>
      <w:bookmarkStart w:id="0" w:name="_Hlk216914263"/>
      <w:r w:rsidR="00B519ED">
        <w:rPr>
          <w:sz w:val="22"/>
          <w:szCs w:val="22"/>
        </w:rPr>
        <w:t xml:space="preserve">с </w:t>
      </w:r>
      <w:r w:rsidR="00AF149C">
        <w:rPr>
          <w:sz w:val="22"/>
          <w:szCs w:val="22"/>
        </w:rPr>
        <w:t xml:space="preserve">00:00 </w:t>
      </w:r>
      <w:r w:rsidR="00B519ED">
        <w:rPr>
          <w:sz w:val="22"/>
          <w:szCs w:val="22"/>
        </w:rPr>
        <w:t>0</w:t>
      </w:r>
      <w:r w:rsidR="00AF149C">
        <w:rPr>
          <w:sz w:val="22"/>
          <w:szCs w:val="22"/>
        </w:rPr>
        <w:t>8</w:t>
      </w:r>
      <w:r w:rsidR="00B519ED">
        <w:rPr>
          <w:sz w:val="22"/>
          <w:szCs w:val="22"/>
        </w:rPr>
        <w:t xml:space="preserve"> </w:t>
      </w:r>
      <w:r w:rsidR="00AF149C">
        <w:rPr>
          <w:sz w:val="22"/>
          <w:szCs w:val="22"/>
        </w:rPr>
        <w:t>сентября</w:t>
      </w:r>
      <w:r w:rsidR="00B519ED">
        <w:rPr>
          <w:sz w:val="22"/>
          <w:szCs w:val="22"/>
        </w:rPr>
        <w:t xml:space="preserve"> 2026 по </w:t>
      </w:r>
      <w:r w:rsidR="00AF149C">
        <w:rPr>
          <w:sz w:val="22"/>
          <w:szCs w:val="22"/>
        </w:rPr>
        <w:t>23:59 28</w:t>
      </w:r>
      <w:r w:rsidR="00B519ED">
        <w:rPr>
          <w:sz w:val="22"/>
          <w:szCs w:val="22"/>
        </w:rPr>
        <w:t xml:space="preserve"> </w:t>
      </w:r>
      <w:r w:rsidR="002C52EC">
        <w:rPr>
          <w:sz w:val="22"/>
          <w:szCs w:val="22"/>
        </w:rPr>
        <w:t>сентября</w:t>
      </w:r>
      <w:r w:rsidR="00B519ED">
        <w:rPr>
          <w:sz w:val="22"/>
          <w:szCs w:val="22"/>
        </w:rPr>
        <w:t xml:space="preserve"> 2026гг</w:t>
      </w:r>
      <w:bookmarkEnd w:id="0"/>
      <w:r w:rsidR="00D700DC">
        <w:rPr>
          <w:sz w:val="22"/>
          <w:szCs w:val="22"/>
        </w:rPr>
        <w:t>.</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1.3. С момента начала оказания услуг Стороны подписывают Акт принятия объекта(</w:t>
      </w:r>
      <w:proofErr w:type="spellStart"/>
      <w:r w:rsidRPr="00633F9A">
        <w:rPr>
          <w:sz w:val="22"/>
          <w:szCs w:val="22"/>
        </w:rPr>
        <w:t>ов</w:t>
      </w:r>
      <w:proofErr w:type="spellEnd"/>
      <w:r w:rsidRPr="00633F9A">
        <w:rPr>
          <w:sz w:val="22"/>
          <w:szCs w:val="22"/>
        </w:rPr>
        <w:t>) под охрану по форме, согласованной Сторонами (</w:t>
      </w:r>
      <w:hyperlink w:anchor="P560" w:history="1">
        <w:r w:rsidRPr="00633F9A">
          <w:rPr>
            <w:sz w:val="22"/>
            <w:szCs w:val="22"/>
          </w:rPr>
          <w:t xml:space="preserve">приложение </w:t>
        </w:r>
        <w:r w:rsidR="000F0700">
          <w:rPr>
            <w:sz w:val="22"/>
            <w:szCs w:val="22"/>
          </w:rPr>
          <w:t>№</w:t>
        </w:r>
        <w:r w:rsidRPr="00633F9A">
          <w:rPr>
            <w:sz w:val="22"/>
            <w:szCs w:val="22"/>
          </w:rPr>
          <w:t xml:space="preserve"> 3</w:t>
        </w:r>
      </w:hyperlink>
      <w:r w:rsidRPr="00633F9A">
        <w:rPr>
          <w:sz w:val="22"/>
          <w:szCs w:val="22"/>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633F9A">
          <w:rPr>
            <w:sz w:val="22"/>
            <w:szCs w:val="22"/>
          </w:rPr>
          <w:t xml:space="preserve">приложение </w:t>
        </w:r>
        <w:r w:rsidR="000F0700">
          <w:rPr>
            <w:sz w:val="22"/>
            <w:szCs w:val="22"/>
          </w:rPr>
          <w:t>№</w:t>
        </w:r>
        <w:r w:rsidRPr="00633F9A">
          <w:rPr>
            <w:sz w:val="22"/>
            <w:szCs w:val="22"/>
          </w:rPr>
          <w:t xml:space="preserve"> 4</w:t>
        </w:r>
      </w:hyperlink>
      <w:r w:rsidRPr="00633F9A">
        <w:rPr>
          <w:sz w:val="22"/>
          <w:szCs w:val="22"/>
        </w:rPr>
        <w:t xml:space="preserve"> к настоящему контракту).</w:t>
      </w:r>
    </w:p>
    <w:p w:rsidR="00633F9A" w:rsidRPr="00633F9A" w:rsidRDefault="00633F9A" w:rsidP="00633F9A">
      <w:pPr>
        <w:widowControl w:val="0"/>
        <w:suppressAutoHyphens/>
        <w:spacing w:line="276" w:lineRule="auto"/>
        <w:ind w:firstLine="567"/>
        <w:jc w:val="both"/>
        <w:rPr>
          <w:sz w:val="22"/>
          <w:szCs w:val="22"/>
        </w:rPr>
      </w:pPr>
      <w:r w:rsidRPr="00633F9A">
        <w:rPr>
          <w:sz w:val="22"/>
          <w:szCs w:val="22"/>
        </w:rPr>
        <w:t xml:space="preserve">1.4. Место оказания услуг: </w:t>
      </w:r>
    </w:p>
    <w:p w:rsidR="00633F9A" w:rsidRPr="00633F9A" w:rsidRDefault="00633F9A" w:rsidP="00633F9A">
      <w:pPr>
        <w:widowControl w:val="0"/>
        <w:suppressAutoHyphens/>
        <w:spacing w:line="276" w:lineRule="auto"/>
        <w:ind w:firstLine="567"/>
        <w:jc w:val="both"/>
        <w:rPr>
          <w:b/>
          <w:sz w:val="22"/>
          <w:szCs w:val="22"/>
        </w:rPr>
      </w:pPr>
      <w:r w:rsidRPr="00633F9A">
        <w:rPr>
          <w:b/>
          <w:sz w:val="22"/>
          <w:szCs w:val="22"/>
        </w:rPr>
        <w:t>Объект № 1.</w:t>
      </w:r>
      <w:r w:rsidRPr="00633F9A">
        <w:rPr>
          <w:sz w:val="22"/>
          <w:szCs w:val="22"/>
        </w:rPr>
        <w:t xml:space="preserve"> Располагается по адресу: </w:t>
      </w:r>
      <w:r w:rsidRPr="00633F9A">
        <w:rPr>
          <w:b/>
          <w:sz w:val="22"/>
          <w:szCs w:val="22"/>
        </w:rPr>
        <w:t xml:space="preserve">г. Кемерово, пр. Советский, 18 </w:t>
      </w:r>
    </w:p>
    <w:p w:rsidR="00633F9A" w:rsidRPr="00633F9A" w:rsidRDefault="00633F9A" w:rsidP="00633F9A">
      <w:pPr>
        <w:widowControl w:val="0"/>
        <w:suppressAutoHyphens/>
        <w:spacing w:line="276" w:lineRule="auto"/>
        <w:jc w:val="both"/>
        <w:rPr>
          <w:sz w:val="22"/>
          <w:szCs w:val="22"/>
        </w:rPr>
      </w:pPr>
      <w:r w:rsidRPr="00633F9A">
        <w:rPr>
          <w:sz w:val="22"/>
          <w:szCs w:val="22"/>
        </w:rPr>
        <w:t>Включает в себя:</w:t>
      </w:r>
    </w:p>
    <w:p w:rsidR="00633F9A" w:rsidRPr="00633F9A" w:rsidRDefault="00633F9A" w:rsidP="00633F9A">
      <w:pPr>
        <w:widowControl w:val="0"/>
        <w:suppressAutoHyphens/>
        <w:spacing w:line="276" w:lineRule="auto"/>
        <w:jc w:val="both"/>
        <w:rPr>
          <w:sz w:val="22"/>
          <w:szCs w:val="22"/>
        </w:rPr>
      </w:pPr>
      <w:r w:rsidRPr="00633F9A">
        <w:rPr>
          <w:sz w:val="22"/>
          <w:szCs w:val="22"/>
        </w:rPr>
        <w:t xml:space="preserve">- административное 3-х этажное здание общей площадью 2 839,30 м2, </w:t>
      </w:r>
    </w:p>
    <w:p w:rsidR="00633F9A" w:rsidRPr="00633F9A" w:rsidRDefault="00633F9A" w:rsidP="00633F9A">
      <w:pPr>
        <w:widowControl w:val="0"/>
        <w:suppressAutoHyphens/>
        <w:spacing w:line="276" w:lineRule="auto"/>
        <w:jc w:val="both"/>
        <w:rPr>
          <w:sz w:val="22"/>
          <w:szCs w:val="22"/>
        </w:rPr>
      </w:pPr>
      <w:r w:rsidRPr="00633F9A">
        <w:rPr>
          <w:sz w:val="22"/>
          <w:szCs w:val="22"/>
        </w:rPr>
        <w:t xml:space="preserve">-  металлические боксы, </w:t>
      </w:r>
    </w:p>
    <w:p w:rsidR="00633F9A" w:rsidRPr="00633F9A" w:rsidRDefault="00633F9A" w:rsidP="00633F9A">
      <w:pPr>
        <w:widowControl w:val="0"/>
        <w:suppressAutoHyphens/>
        <w:spacing w:line="276" w:lineRule="auto"/>
        <w:jc w:val="both"/>
        <w:rPr>
          <w:sz w:val="22"/>
          <w:szCs w:val="22"/>
        </w:rPr>
      </w:pPr>
      <w:r w:rsidRPr="00633F9A">
        <w:rPr>
          <w:sz w:val="22"/>
          <w:szCs w:val="22"/>
        </w:rPr>
        <w:lastRenderedPageBreak/>
        <w:t>- гараж 2 этажа общей площадью 492,7 м2,</w:t>
      </w:r>
    </w:p>
    <w:p w:rsidR="00633F9A" w:rsidRPr="00633F9A" w:rsidRDefault="00633F9A" w:rsidP="00633F9A">
      <w:pPr>
        <w:widowControl w:val="0"/>
        <w:suppressAutoHyphens/>
        <w:spacing w:line="276" w:lineRule="auto"/>
        <w:jc w:val="both"/>
        <w:rPr>
          <w:sz w:val="22"/>
          <w:szCs w:val="22"/>
        </w:rPr>
      </w:pPr>
      <w:r w:rsidRPr="00633F9A">
        <w:rPr>
          <w:sz w:val="22"/>
          <w:szCs w:val="22"/>
        </w:rPr>
        <w:t>- земельный участок площадью 5 223 м2;</w:t>
      </w:r>
    </w:p>
    <w:p w:rsidR="00633F9A" w:rsidRPr="00633F9A" w:rsidRDefault="00633F9A" w:rsidP="00633F9A">
      <w:pPr>
        <w:widowControl w:val="0"/>
        <w:suppressAutoHyphens/>
        <w:spacing w:line="276" w:lineRule="auto"/>
        <w:ind w:firstLine="567"/>
        <w:jc w:val="both"/>
        <w:rPr>
          <w:sz w:val="22"/>
          <w:szCs w:val="22"/>
        </w:rPr>
      </w:pPr>
      <w:r w:rsidRPr="00633F9A">
        <w:rPr>
          <w:b/>
          <w:sz w:val="22"/>
          <w:szCs w:val="22"/>
        </w:rPr>
        <w:t>Объект № 2</w:t>
      </w:r>
      <w:r w:rsidRPr="00633F9A">
        <w:rPr>
          <w:sz w:val="22"/>
          <w:szCs w:val="22"/>
        </w:rPr>
        <w:t xml:space="preserve">. Располагается по адресу: </w:t>
      </w:r>
      <w:r w:rsidRPr="00633F9A">
        <w:rPr>
          <w:b/>
          <w:sz w:val="22"/>
          <w:szCs w:val="22"/>
        </w:rPr>
        <w:t>г. Кемерово, ул. Рукавишникова, 21</w:t>
      </w:r>
      <w:r w:rsidRPr="00633F9A">
        <w:rPr>
          <w:sz w:val="22"/>
          <w:szCs w:val="22"/>
        </w:rPr>
        <w:t>.</w:t>
      </w:r>
    </w:p>
    <w:p w:rsidR="00633F9A" w:rsidRPr="00633F9A" w:rsidRDefault="00633F9A" w:rsidP="00633F9A">
      <w:pPr>
        <w:widowControl w:val="0"/>
        <w:suppressAutoHyphens/>
        <w:spacing w:line="276" w:lineRule="auto"/>
        <w:jc w:val="both"/>
        <w:rPr>
          <w:sz w:val="22"/>
          <w:szCs w:val="22"/>
        </w:rPr>
      </w:pPr>
      <w:r w:rsidRPr="00633F9A">
        <w:rPr>
          <w:sz w:val="22"/>
          <w:szCs w:val="22"/>
        </w:rPr>
        <w:t>Включает в себя:</w:t>
      </w:r>
    </w:p>
    <w:p w:rsidR="00633F9A" w:rsidRPr="00633F9A" w:rsidRDefault="00633F9A" w:rsidP="00633F9A">
      <w:pPr>
        <w:widowControl w:val="0"/>
        <w:suppressAutoHyphens/>
        <w:spacing w:line="276" w:lineRule="auto"/>
        <w:jc w:val="both"/>
        <w:rPr>
          <w:sz w:val="22"/>
          <w:szCs w:val="22"/>
        </w:rPr>
      </w:pPr>
      <w:r w:rsidRPr="00633F9A">
        <w:rPr>
          <w:sz w:val="22"/>
          <w:szCs w:val="22"/>
        </w:rPr>
        <w:t>- административное 2-х этажное здание общей площадью 4 645,8 м2;</w:t>
      </w:r>
    </w:p>
    <w:p w:rsidR="00633F9A" w:rsidRPr="00633F9A" w:rsidRDefault="00633F9A" w:rsidP="00633F9A">
      <w:pPr>
        <w:widowControl w:val="0"/>
        <w:suppressAutoHyphens/>
        <w:spacing w:line="276" w:lineRule="auto"/>
        <w:jc w:val="both"/>
        <w:rPr>
          <w:sz w:val="22"/>
          <w:szCs w:val="22"/>
        </w:rPr>
      </w:pPr>
      <w:r w:rsidRPr="00633F9A">
        <w:rPr>
          <w:sz w:val="22"/>
          <w:szCs w:val="22"/>
        </w:rPr>
        <w:t>- гараж 1 этаж общей площадью 354,2 м2;</w:t>
      </w:r>
    </w:p>
    <w:p w:rsidR="00633F9A" w:rsidRPr="00633F9A" w:rsidRDefault="00633F9A" w:rsidP="00633F9A">
      <w:pPr>
        <w:widowControl w:val="0"/>
        <w:suppressAutoHyphens/>
        <w:spacing w:line="276" w:lineRule="auto"/>
        <w:jc w:val="both"/>
        <w:rPr>
          <w:sz w:val="22"/>
          <w:szCs w:val="22"/>
        </w:rPr>
      </w:pPr>
      <w:r w:rsidRPr="00633F9A">
        <w:rPr>
          <w:sz w:val="22"/>
          <w:szCs w:val="22"/>
        </w:rPr>
        <w:t>- объект незавершенного строительства «база технического обслуживания» площадью 1 872,0 м2;</w:t>
      </w:r>
    </w:p>
    <w:p w:rsidR="00633F9A" w:rsidRPr="00633F9A" w:rsidRDefault="00633F9A" w:rsidP="00633F9A">
      <w:pPr>
        <w:widowControl w:val="0"/>
        <w:suppressAutoHyphens/>
        <w:spacing w:line="276" w:lineRule="auto"/>
        <w:jc w:val="both"/>
        <w:rPr>
          <w:sz w:val="22"/>
          <w:szCs w:val="22"/>
        </w:rPr>
      </w:pPr>
      <w:r w:rsidRPr="00633F9A">
        <w:rPr>
          <w:sz w:val="22"/>
          <w:szCs w:val="22"/>
        </w:rPr>
        <w:t>- земельный участок площадью 14 817 м2.</w:t>
      </w:r>
    </w:p>
    <w:p w:rsidR="00633F9A" w:rsidRPr="00633F9A" w:rsidRDefault="00633F9A" w:rsidP="00633F9A">
      <w:pPr>
        <w:widowControl w:val="0"/>
        <w:suppressAutoHyphens/>
        <w:spacing w:line="276" w:lineRule="auto"/>
        <w:ind w:firstLine="567"/>
        <w:jc w:val="both"/>
        <w:rPr>
          <w:sz w:val="22"/>
          <w:szCs w:val="22"/>
        </w:rPr>
      </w:pPr>
      <w:r w:rsidRPr="00633F9A">
        <w:rPr>
          <w:b/>
          <w:sz w:val="22"/>
          <w:szCs w:val="22"/>
        </w:rPr>
        <w:t>Объект № 3</w:t>
      </w:r>
      <w:r w:rsidRPr="00633F9A">
        <w:rPr>
          <w:sz w:val="22"/>
          <w:szCs w:val="22"/>
        </w:rPr>
        <w:t xml:space="preserve">. Располагается по адресу: </w:t>
      </w:r>
      <w:r w:rsidRPr="00633F9A">
        <w:rPr>
          <w:b/>
          <w:sz w:val="22"/>
          <w:szCs w:val="22"/>
        </w:rPr>
        <w:t>г. Кемерово, пр. Ленинградский, 10</w:t>
      </w:r>
      <w:r w:rsidRPr="00633F9A">
        <w:rPr>
          <w:sz w:val="22"/>
          <w:szCs w:val="22"/>
        </w:rPr>
        <w:t>.</w:t>
      </w:r>
    </w:p>
    <w:p w:rsidR="00633F9A" w:rsidRPr="00633F9A" w:rsidRDefault="00633F9A" w:rsidP="00633F9A">
      <w:pPr>
        <w:widowControl w:val="0"/>
        <w:suppressAutoHyphens/>
        <w:spacing w:line="276" w:lineRule="auto"/>
        <w:jc w:val="both"/>
        <w:rPr>
          <w:sz w:val="22"/>
          <w:szCs w:val="22"/>
        </w:rPr>
      </w:pPr>
      <w:r w:rsidRPr="00633F9A">
        <w:rPr>
          <w:sz w:val="22"/>
          <w:szCs w:val="22"/>
        </w:rPr>
        <w:t>Включает в себя:</w:t>
      </w:r>
    </w:p>
    <w:p w:rsidR="00633F9A" w:rsidRPr="00633F9A" w:rsidRDefault="00633F9A" w:rsidP="00633F9A">
      <w:pPr>
        <w:widowControl w:val="0"/>
        <w:suppressAutoHyphens/>
        <w:spacing w:line="276" w:lineRule="auto"/>
        <w:jc w:val="both"/>
        <w:rPr>
          <w:sz w:val="22"/>
          <w:szCs w:val="22"/>
        </w:rPr>
      </w:pPr>
      <w:r w:rsidRPr="00633F9A">
        <w:rPr>
          <w:sz w:val="22"/>
          <w:szCs w:val="22"/>
        </w:rPr>
        <w:t xml:space="preserve">- административное 7-ми этажное здание общей площадью 5 225,6 м2; </w:t>
      </w:r>
    </w:p>
    <w:p w:rsidR="00633F9A" w:rsidRPr="00633F9A" w:rsidRDefault="00633F9A" w:rsidP="00633F9A">
      <w:pPr>
        <w:widowControl w:val="0"/>
        <w:suppressAutoHyphens/>
        <w:spacing w:line="276" w:lineRule="auto"/>
        <w:jc w:val="both"/>
        <w:rPr>
          <w:sz w:val="22"/>
          <w:szCs w:val="22"/>
        </w:rPr>
      </w:pPr>
      <w:r w:rsidRPr="00633F9A">
        <w:rPr>
          <w:sz w:val="22"/>
          <w:szCs w:val="22"/>
        </w:rPr>
        <w:t>- металлический ангар и бетонные боксы, общей площадью 458,4 м2, на огороженной бетонным забором площадке;</w:t>
      </w:r>
    </w:p>
    <w:p w:rsidR="00633F9A" w:rsidRPr="00633F9A" w:rsidRDefault="00633F9A" w:rsidP="00633F9A">
      <w:pPr>
        <w:widowControl w:val="0"/>
        <w:suppressAutoHyphens/>
        <w:spacing w:line="276" w:lineRule="auto"/>
        <w:jc w:val="both"/>
        <w:rPr>
          <w:sz w:val="22"/>
          <w:szCs w:val="22"/>
        </w:rPr>
      </w:pPr>
      <w:r w:rsidRPr="00633F9A">
        <w:rPr>
          <w:sz w:val="22"/>
          <w:szCs w:val="22"/>
        </w:rPr>
        <w:t xml:space="preserve">- помещения </w:t>
      </w:r>
      <w:proofErr w:type="spellStart"/>
      <w:r w:rsidRPr="00633F9A">
        <w:rPr>
          <w:sz w:val="22"/>
          <w:szCs w:val="22"/>
        </w:rPr>
        <w:t>Энерготехблока</w:t>
      </w:r>
      <w:proofErr w:type="spellEnd"/>
      <w:r w:rsidRPr="00633F9A">
        <w:rPr>
          <w:sz w:val="22"/>
          <w:szCs w:val="22"/>
        </w:rPr>
        <w:t xml:space="preserve"> №100 (подвал), №101 (1 этаж), №102 (1 этаж), №103 (1 этаж), №104 (1 этаж), №106 (1 этаж), №107 (1, 2 этаж) общей площадью 1 226,3 м2;</w:t>
      </w:r>
    </w:p>
    <w:p w:rsidR="00633F9A" w:rsidRPr="00633F9A" w:rsidRDefault="00633F9A" w:rsidP="00633F9A">
      <w:pPr>
        <w:widowControl w:val="0"/>
        <w:suppressAutoHyphens/>
        <w:spacing w:line="276" w:lineRule="auto"/>
        <w:jc w:val="both"/>
        <w:rPr>
          <w:sz w:val="22"/>
          <w:szCs w:val="22"/>
        </w:rPr>
      </w:pPr>
      <w:r w:rsidRPr="00633F9A">
        <w:rPr>
          <w:sz w:val="22"/>
          <w:szCs w:val="22"/>
        </w:rPr>
        <w:t>- земельный участок площадью 13 668,17 м2.</w:t>
      </w:r>
    </w:p>
    <w:p w:rsidR="00633F9A" w:rsidRPr="00633F9A" w:rsidRDefault="00633F9A" w:rsidP="00633F9A">
      <w:pPr>
        <w:widowControl w:val="0"/>
        <w:suppressAutoHyphens/>
        <w:spacing w:line="276" w:lineRule="auto"/>
        <w:ind w:firstLine="567"/>
        <w:jc w:val="both"/>
        <w:rPr>
          <w:b/>
          <w:sz w:val="22"/>
          <w:szCs w:val="22"/>
        </w:rPr>
      </w:pPr>
      <w:r w:rsidRPr="00633F9A">
        <w:rPr>
          <w:b/>
          <w:sz w:val="22"/>
          <w:szCs w:val="22"/>
        </w:rPr>
        <w:t>Объект № 4</w:t>
      </w:r>
      <w:r w:rsidRPr="00633F9A">
        <w:rPr>
          <w:sz w:val="22"/>
          <w:szCs w:val="22"/>
        </w:rPr>
        <w:t xml:space="preserve">. Располагается по адресу: </w:t>
      </w:r>
      <w:r w:rsidRPr="00633F9A">
        <w:rPr>
          <w:b/>
          <w:sz w:val="22"/>
          <w:szCs w:val="22"/>
        </w:rPr>
        <w:t>В Кемеровском районе 500 м. восточнее г. Кемерово (район озера Суховское).</w:t>
      </w:r>
    </w:p>
    <w:p w:rsidR="00633F9A" w:rsidRPr="00633F9A" w:rsidRDefault="00633F9A" w:rsidP="00633F9A">
      <w:pPr>
        <w:widowControl w:val="0"/>
        <w:suppressAutoHyphens/>
        <w:spacing w:line="276" w:lineRule="auto"/>
        <w:jc w:val="both"/>
        <w:rPr>
          <w:sz w:val="22"/>
          <w:szCs w:val="22"/>
        </w:rPr>
      </w:pPr>
      <w:r w:rsidRPr="00633F9A">
        <w:rPr>
          <w:sz w:val="22"/>
          <w:szCs w:val="22"/>
        </w:rPr>
        <w:t>Включает в себя:</w:t>
      </w:r>
    </w:p>
    <w:p w:rsidR="00633F9A" w:rsidRPr="00633F9A" w:rsidRDefault="00633F9A" w:rsidP="00633F9A">
      <w:pPr>
        <w:widowControl w:val="0"/>
        <w:suppressAutoHyphens/>
        <w:spacing w:line="276" w:lineRule="auto"/>
        <w:jc w:val="both"/>
        <w:rPr>
          <w:sz w:val="22"/>
          <w:szCs w:val="22"/>
        </w:rPr>
      </w:pPr>
      <w:r w:rsidRPr="00633F9A">
        <w:rPr>
          <w:sz w:val="22"/>
          <w:szCs w:val="22"/>
        </w:rPr>
        <w:t>- земельный участок с размещенным на нем Кузбасским ботаническим сад общей площадью 1 863 000 м2, с расположенным на его территории имуществом.</w:t>
      </w:r>
    </w:p>
    <w:p w:rsidR="00633F9A" w:rsidRPr="00633F9A" w:rsidRDefault="00633F9A" w:rsidP="00633F9A">
      <w:pPr>
        <w:widowControl w:val="0"/>
        <w:suppressAutoHyphens/>
        <w:spacing w:line="276" w:lineRule="auto"/>
        <w:jc w:val="both"/>
        <w:rPr>
          <w:sz w:val="22"/>
          <w:szCs w:val="22"/>
        </w:rPr>
      </w:pPr>
      <w:r w:rsidRPr="00633F9A">
        <w:rPr>
          <w:sz w:val="22"/>
          <w:szCs w:val="22"/>
        </w:rPr>
        <w:t xml:space="preserve"> (далее - Объекты).</w:t>
      </w:r>
    </w:p>
    <w:p w:rsidR="00633F9A" w:rsidRPr="00633F9A" w:rsidRDefault="00633F9A" w:rsidP="00633F9A">
      <w:pPr>
        <w:widowControl w:val="0"/>
        <w:suppressAutoHyphens/>
        <w:spacing w:line="276" w:lineRule="auto"/>
        <w:jc w:val="center"/>
        <w:rPr>
          <w:sz w:val="22"/>
          <w:szCs w:val="22"/>
        </w:rPr>
      </w:pPr>
      <w:r w:rsidRPr="00633F9A">
        <w:rPr>
          <w:sz w:val="22"/>
          <w:szCs w:val="22"/>
        </w:rPr>
        <w:t>2. Взаимодействие Сторон</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2.1. Исполнитель обязан:</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2.1.1. Оказать услуги Заказчику лично согласно Спецификации и Техническому заданию.</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 xml:space="preserve">2.1.2. По окончании календарного месяца в течение 5 (пяти) рабочих дней предоставить Заказчику </w:t>
      </w:r>
      <w:r w:rsidR="009134A1">
        <w:rPr>
          <w:sz w:val="22"/>
          <w:szCs w:val="22"/>
        </w:rPr>
        <w:t>документ о приемке</w:t>
      </w:r>
      <w:r w:rsidRPr="005B47C7">
        <w:rPr>
          <w:sz w:val="22"/>
          <w:szCs w:val="22"/>
        </w:rPr>
        <w:t>.</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2.1.3. Предоставить Заказчику в течение 2 (двух) рабочих дней после заключения настоящего контракта (но не позднее чем за день до начала оказания услуг)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В случае внесения изменений в состав работников, осуществляющих охрану объектов, Исполнитель направляет в течение 1 (одного) рабочего дня со дня принятия такого решения Заказчику уточненный Список.</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Перечень таких документов устанавливается в Техническом задании.</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начала оказания охранных услуг.</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2.2. Заказчик обязан:</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lastRenderedPageBreak/>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2.2.3. Оплатить оказанные услуги в соответствии с условиями настоящего контракта.</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2.2.4. Провести экспертизу результата оказанных услуг для проверки его на соответствие условиям контракта.</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2.3. Исполнитель имеет право:</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 xml:space="preserve">2.3.1. Требовать своевременного подписания Заказчиком </w:t>
      </w:r>
      <w:r w:rsidR="00131356">
        <w:rPr>
          <w:sz w:val="22"/>
          <w:szCs w:val="22"/>
        </w:rPr>
        <w:t>документа о приемке</w:t>
      </w:r>
      <w:r w:rsidRPr="005B47C7">
        <w:rPr>
          <w:sz w:val="22"/>
          <w:szCs w:val="22"/>
        </w:rPr>
        <w:t xml:space="preserve"> по настоящему контракту в соответствии со сроком, указанным в пункте 3.1 настоящего контракта.</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2.3.2. Требовать своевременной оплаты оказанных услуг в соответствии с пунктом 5.4 настоящего контракта.</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2.3.3. Письменно запрашивать у Заказчика разъяснения и уточнения относительно оказания услуг в рамках настоящего контракта.</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2.4. Заказчик имеет право:</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2.4.1. В любое время проверять ход и качество услуг, оказываемых Исполнителем, не вмешиваясь в его хозяйственную деятельность.</w:t>
      </w:r>
    </w:p>
    <w:p w:rsidR="005B47C7" w:rsidRPr="005B47C7" w:rsidRDefault="005B47C7" w:rsidP="005B47C7">
      <w:pPr>
        <w:widowControl w:val="0"/>
        <w:suppressAutoHyphens/>
        <w:spacing w:line="276" w:lineRule="auto"/>
        <w:ind w:firstLine="540"/>
        <w:jc w:val="both"/>
        <w:rPr>
          <w:sz w:val="22"/>
          <w:szCs w:val="22"/>
        </w:rPr>
      </w:pPr>
      <w:r w:rsidRPr="005B47C7">
        <w:rPr>
          <w:sz w:val="22"/>
          <w:szCs w:val="22"/>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33F9A" w:rsidRPr="00633F9A" w:rsidRDefault="005B47C7" w:rsidP="005B47C7">
      <w:pPr>
        <w:widowControl w:val="0"/>
        <w:suppressAutoHyphens/>
        <w:spacing w:line="276" w:lineRule="auto"/>
        <w:ind w:firstLine="540"/>
        <w:jc w:val="both"/>
        <w:rPr>
          <w:sz w:val="22"/>
          <w:szCs w:val="22"/>
        </w:rPr>
      </w:pPr>
      <w:r w:rsidRPr="005B47C7">
        <w:rPr>
          <w:sz w:val="22"/>
          <w:szCs w:val="22"/>
        </w:rPr>
        <w:t>2.4.3. Осуществлять иные права в соответствии с законодательными и иными нормативными правовыми актами Российской Федерации.</w:t>
      </w:r>
    </w:p>
    <w:p w:rsidR="00633F9A" w:rsidRPr="00633F9A" w:rsidRDefault="00633F9A" w:rsidP="00633F9A">
      <w:pPr>
        <w:widowControl w:val="0"/>
        <w:suppressAutoHyphens/>
        <w:spacing w:line="276" w:lineRule="auto"/>
        <w:jc w:val="center"/>
        <w:rPr>
          <w:sz w:val="22"/>
          <w:szCs w:val="22"/>
        </w:rPr>
      </w:pPr>
      <w:r w:rsidRPr="00633F9A">
        <w:rPr>
          <w:sz w:val="22"/>
          <w:szCs w:val="22"/>
        </w:rPr>
        <w:t>3. Порядок сдачи и приемки услуг</w:t>
      </w:r>
    </w:p>
    <w:p w:rsidR="00D700DC" w:rsidRPr="00D700DC" w:rsidRDefault="00D700DC" w:rsidP="00D700DC">
      <w:pPr>
        <w:widowControl w:val="0"/>
        <w:suppressAutoHyphens/>
        <w:spacing w:line="276" w:lineRule="auto"/>
        <w:ind w:firstLine="540"/>
        <w:jc w:val="both"/>
        <w:rPr>
          <w:sz w:val="22"/>
          <w:szCs w:val="22"/>
        </w:rPr>
      </w:pPr>
      <w:bookmarkStart w:id="1" w:name="P152"/>
      <w:bookmarkEnd w:id="1"/>
      <w:r w:rsidRPr="00D700DC">
        <w:rPr>
          <w:sz w:val="22"/>
          <w:szCs w:val="22"/>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единой информационной системе в сфере закупок документ о приемке в соответствии с пунктом 1 части 13 статьи 94 Федерального закона от 5 апреля 2013 г. № 44-ФЗ.</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сфере закупок, в соответствии с часовой зоной, в которой расположен Заказчик.</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Проведение приемки услуг осуществляется Заказчиком в течение 20 (двадцати) рабочих дней с даты поступления документа о приемке в соответствии с пунктом 3.1. Контракта.</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 xml:space="preserve">3.3. Если у заказчика отсутствуют претензии к количеству, комплектности и качеству поставленного товара, заказчиком подписывается документ о приемке в соответствии с пунктом 4 части 13 статьи 94 Федерального закона от 5 апреля 2013 г. № 44-ФЗ. </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При выявлении несоответствия в оказании услуг, препятствующих их приемке Заказчик в срок, предусмотренный пунктом 3.1. Контракта,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rsidR="00D700DC" w:rsidRPr="00D700DC" w:rsidRDefault="00D700DC" w:rsidP="00D700DC">
      <w:pPr>
        <w:widowControl w:val="0"/>
        <w:suppressAutoHyphens/>
        <w:spacing w:line="276" w:lineRule="auto"/>
        <w:ind w:firstLine="540"/>
        <w:jc w:val="both"/>
        <w:rPr>
          <w:sz w:val="22"/>
          <w:szCs w:val="22"/>
        </w:rPr>
      </w:pPr>
      <w:r w:rsidRPr="00D700DC">
        <w:rPr>
          <w:sz w:val="22"/>
          <w:szCs w:val="22"/>
        </w:rPr>
        <w:t>3.4. Заказчик вправе не отказывать в приемке поставленного Товара (части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 в срок, установленный для приемки Товара Заказчиком.</w:t>
      </w:r>
    </w:p>
    <w:p w:rsidR="005B47C7" w:rsidRPr="00633F9A" w:rsidRDefault="00D700DC" w:rsidP="00D700DC">
      <w:pPr>
        <w:widowControl w:val="0"/>
        <w:suppressAutoHyphens/>
        <w:spacing w:line="276" w:lineRule="auto"/>
        <w:ind w:firstLine="540"/>
        <w:jc w:val="both"/>
        <w:rPr>
          <w:sz w:val="22"/>
          <w:szCs w:val="22"/>
        </w:rPr>
      </w:pPr>
      <w:r w:rsidRPr="00D700DC">
        <w:rPr>
          <w:sz w:val="22"/>
          <w:szCs w:val="22"/>
        </w:rPr>
        <w:t>3.5. Датой приемки оказанных услуг считается дата размещения в единой информационной системе документа о приемке, подписанного Заказчиком.</w:t>
      </w:r>
    </w:p>
    <w:p w:rsidR="00633F9A" w:rsidRPr="00633F9A" w:rsidRDefault="00633F9A" w:rsidP="00633F9A">
      <w:pPr>
        <w:widowControl w:val="0"/>
        <w:suppressAutoHyphens/>
        <w:spacing w:line="276" w:lineRule="auto"/>
        <w:ind w:firstLine="540"/>
        <w:jc w:val="both"/>
        <w:rPr>
          <w:sz w:val="22"/>
          <w:szCs w:val="22"/>
        </w:rPr>
      </w:pPr>
    </w:p>
    <w:p w:rsidR="00633F9A" w:rsidRPr="00633F9A" w:rsidRDefault="00633F9A" w:rsidP="00633F9A">
      <w:pPr>
        <w:widowControl w:val="0"/>
        <w:suppressAutoHyphens/>
        <w:spacing w:line="276" w:lineRule="auto"/>
        <w:jc w:val="center"/>
        <w:rPr>
          <w:sz w:val="22"/>
          <w:szCs w:val="22"/>
        </w:rPr>
      </w:pPr>
      <w:r w:rsidRPr="00633F9A">
        <w:rPr>
          <w:sz w:val="22"/>
          <w:szCs w:val="22"/>
        </w:rPr>
        <w:t>4. Гарантийные обязательства</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5B47C7" w:rsidRDefault="005B47C7" w:rsidP="00633F9A">
      <w:pPr>
        <w:widowControl w:val="0"/>
        <w:suppressAutoHyphens/>
        <w:spacing w:line="276" w:lineRule="auto"/>
        <w:jc w:val="center"/>
        <w:rPr>
          <w:sz w:val="22"/>
          <w:szCs w:val="22"/>
        </w:rPr>
      </w:pPr>
    </w:p>
    <w:p w:rsidR="00633F9A" w:rsidRPr="00633F9A" w:rsidRDefault="00633F9A" w:rsidP="00633F9A">
      <w:pPr>
        <w:widowControl w:val="0"/>
        <w:suppressAutoHyphens/>
        <w:spacing w:line="276" w:lineRule="auto"/>
        <w:jc w:val="center"/>
        <w:rPr>
          <w:sz w:val="22"/>
          <w:szCs w:val="22"/>
        </w:rPr>
      </w:pPr>
      <w:r w:rsidRPr="00633F9A">
        <w:rPr>
          <w:sz w:val="22"/>
          <w:szCs w:val="22"/>
        </w:rPr>
        <w:t>5. Цена и порядок расчетов</w:t>
      </w:r>
    </w:p>
    <w:p w:rsidR="00633F9A" w:rsidRPr="000B7C53" w:rsidRDefault="00633F9A" w:rsidP="00633F9A">
      <w:pPr>
        <w:widowControl w:val="0"/>
        <w:suppressAutoHyphens/>
        <w:spacing w:line="276" w:lineRule="auto"/>
        <w:ind w:firstLine="567"/>
        <w:jc w:val="both"/>
        <w:rPr>
          <w:sz w:val="22"/>
          <w:szCs w:val="22"/>
        </w:rPr>
      </w:pPr>
      <w:r w:rsidRPr="00633F9A">
        <w:rPr>
          <w:sz w:val="22"/>
          <w:szCs w:val="22"/>
        </w:rPr>
        <w:t xml:space="preserve">5.1. Цена контракта составляет </w:t>
      </w:r>
      <w:r w:rsidR="000B7C53">
        <w:rPr>
          <w:sz w:val="22"/>
          <w:szCs w:val="22"/>
        </w:rPr>
        <w:t>________</w:t>
      </w:r>
      <w:r w:rsidRPr="00633F9A">
        <w:rPr>
          <w:sz w:val="22"/>
          <w:szCs w:val="22"/>
        </w:rPr>
        <w:t xml:space="preserve"> (</w:t>
      </w:r>
      <w:r w:rsidR="000B7C53">
        <w:rPr>
          <w:sz w:val="22"/>
          <w:szCs w:val="22"/>
        </w:rPr>
        <w:t>___________________</w:t>
      </w:r>
      <w:r w:rsidRPr="00633F9A">
        <w:rPr>
          <w:sz w:val="22"/>
          <w:szCs w:val="22"/>
        </w:rPr>
        <w:t xml:space="preserve">) рублей </w:t>
      </w:r>
      <w:r w:rsidR="000B7C53">
        <w:rPr>
          <w:sz w:val="22"/>
          <w:szCs w:val="22"/>
        </w:rPr>
        <w:t>___</w:t>
      </w:r>
      <w:r w:rsidRPr="00633F9A">
        <w:rPr>
          <w:sz w:val="22"/>
          <w:szCs w:val="22"/>
        </w:rPr>
        <w:t xml:space="preserve"> копеек, </w:t>
      </w:r>
      <w:r w:rsidR="007B4F0F" w:rsidRPr="000B7C53">
        <w:rPr>
          <w:i/>
          <w:iCs/>
          <w:sz w:val="22"/>
          <w:szCs w:val="22"/>
        </w:rPr>
        <w:t xml:space="preserve">не облагается НДС в соответствии с </w:t>
      </w:r>
      <w:r w:rsidR="000B7C53" w:rsidRPr="000B7C53">
        <w:rPr>
          <w:i/>
          <w:iCs/>
          <w:sz w:val="22"/>
          <w:szCs w:val="22"/>
        </w:rPr>
        <w:t>____________/в том числе НДС ___% (выбрать необходимое)</w:t>
      </w:r>
      <w:r w:rsidRPr="000B7C53">
        <w:rPr>
          <w:i/>
          <w:iCs/>
          <w:sz w:val="22"/>
          <w:szCs w:val="22"/>
        </w:rPr>
        <w:t>.</w:t>
      </w:r>
    </w:p>
    <w:p w:rsidR="00633F9A" w:rsidRPr="00633F9A" w:rsidRDefault="00633F9A" w:rsidP="00633F9A">
      <w:pPr>
        <w:widowControl w:val="0"/>
        <w:suppressAutoHyphens/>
        <w:spacing w:line="276" w:lineRule="auto"/>
        <w:ind w:firstLine="540"/>
        <w:jc w:val="both"/>
        <w:rPr>
          <w:sz w:val="22"/>
          <w:szCs w:val="22"/>
        </w:rPr>
      </w:pPr>
      <w:bookmarkStart w:id="2" w:name="P226"/>
      <w:bookmarkEnd w:id="2"/>
      <w:r w:rsidRPr="00633F9A">
        <w:rPr>
          <w:sz w:val="22"/>
          <w:szCs w:val="22"/>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Pr="00633F9A">
          <w:rPr>
            <w:sz w:val="22"/>
            <w:szCs w:val="22"/>
          </w:rPr>
          <w:t>законом</w:t>
        </w:r>
      </w:hyperlink>
      <w:r w:rsidRPr="00633F9A">
        <w:rPr>
          <w:sz w:val="22"/>
          <w:szCs w:val="22"/>
        </w:rPr>
        <w:t xml:space="preserve"> </w:t>
      </w:r>
      <w:r w:rsidR="000F0700">
        <w:rPr>
          <w:sz w:val="22"/>
          <w:szCs w:val="22"/>
        </w:rPr>
        <w:t>№</w:t>
      </w:r>
      <w:r w:rsidRPr="00633F9A">
        <w:rPr>
          <w:sz w:val="22"/>
          <w:szCs w:val="22"/>
        </w:rPr>
        <w:t xml:space="preserve"> 44-ФЗ.</w:t>
      </w:r>
    </w:p>
    <w:p w:rsidR="00633F9A" w:rsidRPr="00633F9A" w:rsidRDefault="00633F9A" w:rsidP="00633F9A">
      <w:pPr>
        <w:widowControl w:val="0"/>
        <w:suppressAutoHyphens/>
        <w:spacing w:line="276" w:lineRule="auto"/>
        <w:ind w:firstLine="540"/>
        <w:jc w:val="both"/>
        <w:rPr>
          <w:i/>
          <w:sz w:val="22"/>
          <w:szCs w:val="22"/>
        </w:rPr>
      </w:pPr>
      <w:r w:rsidRPr="00633F9A">
        <w:rPr>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5.3. Источник финансирования настоящего контракта - Средства бюджетного учреждения.</w:t>
      </w:r>
    </w:p>
    <w:p w:rsidR="00633F9A" w:rsidRPr="00633F9A" w:rsidRDefault="00633F9A" w:rsidP="00E173BF">
      <w:pPr>
        <w:widowControl w:val="0"/>
        <w:suppressAutoHyphens/>
        <w:spacing w:line="276" w:lineRule="auto"/>
        <w:ind w:firstLine="540"/>
        <w:jc w:val="both"/>
        <w:rPr>
          <w:sz w:val="22"/>
          <w:szCs w:val="22"/>
        </w:rPr>
      </w:pPr>
      <w:bookmarkStart w:id="3" w:name="P229"/>
      <w:bookmarkEnd w:id="3"/>
      <w:r w:rsidRPr="00633F9A">
        <w:rPr>
          <w:sz w:val="22"/>
          <w:szCs w:val="22"/>
        </w:rPr>
        <w:t xml:space="preserve">5.4. </w:t>
      </w:r>
      <w:bookmarkStart w:id="4" w:name="P231"/>
      <w:bookmarkEnd w:id="4"/>
      <w:r w:rsidR="00D700DC" w:rsidRPr="00D700DC">
        <w:rPr>
          <w:sz w:val="22"/>
          <w:szCs w:val="22"/>
        </w:rPr>
        <w:t>Оплата за оказанные услуги осуществляется Заказчиком ежемесячно в течение 7 (Семи) рабочих дней с даты подписания документа о приемке.</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5.</w:t>
      </w:r>
      <w:r w:rsidR="00E173BF">
        <w:rPr>
          <w:sz w:val="22"/>
          <w:szCs w:val="22"/>
        </w:rPr>
        <w:t>5</w:t>
      </w:r>
      <w:r w:rsidRPr="00633F9A">
        <w:rPr>
          <w:sz w:val="22"/>
          <w:szCs w:val="22"/>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5.</w:t>
      </w:r>
      <w:r w:rsidR="00E173BF">
        <w:rPr>
          <w:sz w:val="22"/>
          <w:szCs w:val="22"/>
        </w:rPr>
        <w:t>6</w:t>
      </w:r>
      <w:r w:rsidRPr="00633F9A">
        <w:rPr>
          <w:sz w:val="22"/>
          <w:szCs w:val="22"/>
        </w:rPr>
        <w:t>. Обязанности Заказчика по оплате услуги считаются исполненными с момента списания денежных средств со счета Заказчика.</w:t>
      </w:r>
    </w:p>
    <w:p w:rsidR="00633F9A" w:rsidRDefault="00633F9A" w:rsidP="00633F9A">
      <w:pPr>
        <w:widowControl w:val="0"/>
        <w:suppressAutoHyphens/>
        <w:spacing w:line="276" w:lineRule="auto"/>
        <w:ind w:firstLine="540"/>
        <w:jc w:val="both"/>
        <w:rPr>
          <w:sz w:val="22"/>
          <w:szCs w:val="22"/>
        </w:rPr>
      </w:pPr>
      <w:r w:rsidRPr="00633F9A">
        <w:rPr>
          <w:sz w:val="22"/>
          <w:szCs w:val="22"/>
        </w:rPr>
        <w:t>5.</w:t>
      </w:r>
      <w:r w:rsidR="00E173BF">
        <w:rPr>
          <w:sz w:val="22"/>
          <w:szCs w:val="22"/>
        </w:rPr>
        <w:t>7</w:t>
      </w:r>
      <w:r w:rsidRPr="00633F9A">
        <w:rPr>
          <w:sz w:val="22"/>
          <w:szCs w:val="22"/>
        </w:rPr>
        <w:t>. В случае уменьшения Министерству науки и высшего образования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количество оказываемых услуг (п.5 ст.78.1 Бюджетного кодекса РФ).</w:t>
      </w:r>
    </w:p>
    <w:p w:rsidR="00633F9A" w:rsidRPr="00633F9A" w:rsidRDefault="005B47C7" w:rsidP="00633F9A">
      <w:pPr>
        <w:widowControl w:val="0"/>
        <w:suppressAutoHyphens/>
        <w:spacing w:line="276" w:lineRule="auto"/>
        <w:jc w:val="center"/>
        <w:rPr>
          <w:sz w:val="22"/>
          <w:szCs w:val="22"/>
        </w:rPr>
      </w:pPr>
      <w:bookmarkStart w:id="5" w:name="P255"/>
      <w:bookmarkEnd w:id="5"/>
      <w:r>
        <w:rPr>
          <w:sz w:val="22"/>
          <w:szCs w:val="22"/>
        </w:rPr>
        <w:t>6</w:t>
      </w:r>
      <w:r w:rsidR="00633F9A" w:rsidRPr="00633F9A">
        <w:rPr>
          <w:sz w:val="22"/>
          <w:szCs w:val="22"/>
        </w:rPr>
        <w:t>. Ответственность Сторон</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а) 1000 рублей, если цена контракта не превышает 3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б) 5000 рублей, если цена контракта составляет от 3 млн рублей до 50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в) 10000 рублей, если цена контракта составляет от 50 млн рублей до 100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г) 100000 рублей, если цена контракта превышает 100 млн рублей.</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w:t>
      </w:r>
      <w:r w:rsidR="00633F9A" w:rsidRPr="00633F9A">
        <w:rPr>
          <w:b/>
          <w:sz w:val="22"/>
          <w:szCs w:val="22"/>
        </w:rPr>
        <w:t xml:space="preserve">за исключением случаев, предусмотренных </w:t>
      </w:r>
      <w:hyperlink w:anchor="P321" w:history="1">
        <w:r w:rsidR="00633F9A" w:rsidRPr="00633F9A">
          <w:rPr>
            <w:b/>
            <w:sz w:val="22"/>
            <w:szCs w:val="22"/>
          </w:rPr>
          <w:t xml:space="preserve">пунктами </w:t>
        </w:r>
        <w:r>
          <w:rPr>
            <w:b/>
            <w:sz w:val="22"/>
            <w:szCs w:val="22"/>
          </w:rPr>
          <w:t>6</w:t>
        </w:r>
        <w:r w:rsidR="00633F9A" w:rsidRPr="00633F9A">
          <w:rPr>
            <w:b/>
            <w:sz w:val="22"/>
            <w:szCs w:val="22"/>
          </w:rPr>
          <w:t>.7</w:t>
        </w:r>
      </w:hyperlink>
      <w:r w:rsidR="00633F9A" w:rsidRPr="00633F9A">
        <w:rPr>
          <w:b/>
          <w:sz w:val="22"/>
          <w:szCs w:val="22"/>
        </w:rPr>
        <w:t xml:space="preserve"> - </w:t>
      </w:r>
      <w:hyperlink w:anchor="P337" w:history="1">
        <w:r>
          <w:rPr>
            <w:b/>
            <w:sz w:val="22"/>
            <w:szCs w:val="22"/>
          </w:rPr>
          <w:t>6</w:t>
        </w:r>
        <w:r w:rsidR="00633F9A" w:rsidRPr="00633F9A">
          <w:rPr>
            <w:b/>
            <w:sz w:val="22"/>
            <w:szCs w:val="22"/>
          </w:rPr>
          <w:t>.9</w:t>
        </w:r>
      </w:hyperlink>
      <w:r w:rsidR="00633F9A" w:rsidRPr="00633F9A">
        <w:rPr>
          <w:b/>
          <w:sz w:val="22"/>
          <w:szCs w:val="22"/>
        </w:rPr>
        <w:t xml:space="preserve"> настоящего контракта</w:t>
      </w:r>
      <w:r w:rsidR="00633F9A" w:rsidRPr="00633F9A">
        <w:rPr>
          <w:sz w:val="22"/>
          <w:szCs w:val="22"/>
        </w:rPr>
        <w:t>):</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а) 10 процентов цены контракта (этапа) в случае, если цена контракта (этапа) не превышает 3 млн рублей;</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и) 0,1 процента цены контракта (этапа) в случае, если цена контракта (этапа) превышает 10 млрд рублей.</w:t>
      </w:r>
    </w:p>
    <w:p w:rsidR="00633F9A" w:rsidRPr="00633F9A" w:rsidRDefault="005B47C7" w:rsidP="00633F9A">
      <w:pPr>
        <w:widowControl w:val="0"/>
        <w:suppressAutoHyphens/>
        <w:spacing w:line="276" w:lineRule="auto"/>
        <w:ind w:firstLine="540"/>
        <w:jc w:val="both"/>
        <w:rPr>
          <w:sz w:val="22"/>
          <w:szCs w:val="22"/>
        </w:rPr>
      </w:pPr>
      <w:bookmarkStart w:id="6" w:name="P321"/>
      <w:bookmarkEnd w:id="6"/>
      <w:r>
        <w:rPr>
          <w:sz w:val="22"/>
          <w:szCs w:val="22"/>
        </w:rPr>
        <w:t>6</w:t>
      </w:r>
      <w:r w:rsidR="00633F9A" w:rsidRPr="00633F9A">
        <w:rPr>
          <w:sz w:val="22"/>
          <w:szCs w:val="22"/>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00633F9A" w:rsidRPr="00633F9A">
          <w:rPr>
            <w:sz w:val="22"/>
            <w:szCs w:val="22"/>
          </w:rPr>
          <w:t>пунктом 1 части 1 статьи 30</w:t>
        </w:r>
      </w:hyperlink>
      <w:r w:rsidR="00633F9A" w:rsidRPr="00633F9A">
        <w:rPr>
          <w:sz w:val="22"/>
          <w:szCs w:val="22"/>
        </w:rPr>
        <w:t xml:space="preserve"> Федерального закона </w:t>
      </w:r>
      <w:r w:rsidR="000F0700">
        <w:rPr>
          <w:sz w:val="22"/>
          <w:szCs w:val="22"/>
        </w:rPr>
        <w:t>№</w:t>
      </w:r>
      <w:r w:rsidR="00633F9A" w:rsidRPr="00633F9A">
        <w:rPr>
          <w:sz w:val="22"/>
          <w:szCs w:val="22"/>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00633F9A" w:rsidRPr="00633F9A">
          <w:rPr>
            <w:sz w:val="22"/>
            <w:szCs w:val="22"/>
          </w:rPr>
          <w:t>законом</w:t>
        </w:r>
      </w:hyperlink>
      <w:r w:rsidR="00633F9A" w:rsidRPr="00633F9A">
        <w:rPr>
          <w:sz w:val="22"/>
          <w:szCs w:val="22"/>
        </w:rPr>
        <w:t xml:space="preserve"> </w:t>
      </w:r>
      <w:r w:rsidR="000F0700">
        <w:rPr>
          <w:sz w:val="22"/>
          <w:szCs w:val="22"/>
        </w:rPr>
        <w:t>№</w:t>
      </w:r>
      <w:r w:rsidR="00633F9A" w:rsidRPr="00633F9A">
        <w:rPr>
          <w:sz w:val="22"/>
          <w:szCs w:val="22"/>
        </w:rPr>
        <w:t xml:space="preserve">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а) в случае если цена контракта не превышает начальную (максимальную) цену контракта:</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10 процентов начальной (максимальной) цены контракта, если цена контракта не превышает 3 млн рублей;</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б) в случае если цена контракта превышает начальную (максимальную) цену контракта:</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10 процентов цены контракта, если цена контракта не превышает 3 млн рублей;</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5 процентов цены контракта, если цена контракта составляет от 3 млн рублей до 50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 процент цены контракта, если цена контракта составляет от 50 млн рублей до 100 млн рублей (включительно).</w:t>
      </w:r>
    </w:p>
    <w:p w:rsidR="00633F9A" w:rsidRPr="00633F9A" w:rsidRDefault="005B47C7" w:rsidP="00633F9A">
      <w:pPr>
        <w:widowControl w:val="0"/>
        <w:suppressAutoHyphens/>
        <w:spacing w:line="276" w:lineRule="auto"/>
        <w:ind w:firstLine="540"/>
        <w:jc w:val="both"/>
        <w:rPr>
          <w:sz w:val="22"/>
          <w:szCs w:val="22"/>
        </w:rPr>
      </w:pPr>
      <w:bookmarkStart w:id="7" w:name="P337"/>
      <w:bookmarkEnd w:id="7"/>
      <w:r>
        <w:rPr>
          <w:sz w:val="22"/>
          <w:szCs w:val="22"/>
        </w:rPr>
        <w:t>6</w:t>
      </w:r>
      <w:r w:rsidR="00633F9A" w:rsidRPr="00633F9A">
        <w:rPr>
          <w:sz w:val="22"/>
          <w:szCs w:val="22"/>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а) 1000 рублей, если цена контракта не превышает 3 млн рублей;</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б) 5000 рублей, если цена контракта составляет от 3 млн рублей до 50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в) 10000 рублей, если цена контракта составляет от 50 млн рублей до 100 млн рублей (включительно);</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г) 100000 рублей, если цена контракта превышает 100 млн рублей.</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33F9A" w:rsidRPr="00633F9A" w:rsidRDefault="005B47C7" w:rsidP="00633F9A">
      <w:pPr>
        <w:widowControl w:val="0"/>
        <w:suppressAutoHyphens/>
        <w:spacing w:line="276" w:lineRule="auto"/>
        <w:ind w:firstLine="540"/>
        <w:jc w:val="both"/>
        <w:rPr>
          <w:sz w:val="22"/>
          <w:szCs w:val="22"/>
        </w:rPr>
      </w:pPr>
      <w:r>
        <w:rPr>
          <w:sz w:val="22"/>
          <w:szCs w:val="22"/>
        </w:rPr>
        <w:t>6</w:t>
      </w:r>
      <w:r w:rsidR="00633F9A" w:rsidRPr="00633F9A">
        <w:rPr>
          <w:sz w:val="22"/>
          <w:szCs w:val="22"/>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33F9A" w:rsidRPr="00633F9A" w:rsidRDefault="005B47C7" w:rsidP="00633F9A">
      <w:pPr>
        <w:widowControl w:val="0"/>
        <w:suppressAutoHyphens/>
        <w:spacing w:line="276" w:lineRule="auto"/>
        <w:jc w:val="center"/>
        <w:rPr>
          <w:sz w:val="22"/>
          <w:szCs w:val="22"/>
        </w:rPr>
      </w:pPr>
      <w:r>
        <w:rPr>
          <w:sz w:val="22"/>
          <w:szCs w:val="22"/>
        </w:rPr>
        <w:t>7</w:t>
      </w:r>
      <w:r w:rsidR="00633F9A" w:rsidRPr="00633F9A">
        <w:rPr>
          <w:sz w:val="22"/>
          <w:szCs w:val="22"/>
        </w:rPr>
        <w:t>. Обстоятельства непреодолимой силы</w:t>
      </w:r>
    </w:p>
    <w:p w:rsidR="00633F9A" w:rsidRPr="00633F9A" w:rsidRDefault="005B47C7" w:rsidP="00633F9A">
      <w:pPr>
        <w:widowControl w:val="0"/>
        <w:suppressAutoHyphens/>
        <w:spacing w:line="276" w:lineRule="auto"/>
        <w:ind w:firstLine="540"/>
        <w:jc w:val="both"/>
        <w:rPr>
          <w:sz w:val="22"/>
          <w:szCs w:val="22"/>
        </w:rPr>
      </w:pPr>
      <w:r>
        <w:rPr>
          <w:sz w:val="22"/>
          <w:szCs w:val="22"/>
        </w:rPr>
        <w:t>7</w:t>
      </w:r>
      <w:r w:rsidR="00633F9A" w:rsidRPr="00633F9A">
        <w:rPr>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33F9A" w:rsidRPr="00633F9A" w:rsidRDefault="005B47C7" w:rsidP="00633F9A">
      <w:pPr>
        <w:widowControl w:val="0"/>
        <w:suppressAutoHyphens/>
        <w:spacing w:line="276" w:lineRule="auto"/>
        <w:ind w:firstLine="540"/>
        <w:jc w:val="both"/>
        <w:rPr>
          <w:sz w:val="22"/>
          <w:szCs w:val="22"/>
        </w:rPr>
      </w:pPr>
      <w:r>
        <w:rPr>
          <w:sz w:val="22"/>
          <w:szCs w:val="22"/>
        </w:rPr>
        <w:t>7</w:t>
      </w:r>
      <w:r w:rsidR="00633F9A" w:rsidRPr="00633F9A">
        <w:rPr>
          <w:sz w:val="22"/>
          <w:szCs w:val="22"/>
        </w:rPr>
        <w:t>.2.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33F9A" w:rsidRPr="00633F9A" w:rsidRDefault="005B47C7" w:rsidP="00633F9A">
      <w:pPr>
        <w:widowControl w:val="0"/>
        <w:suppressAutoHyphens/>
        <w:spacing w:line="276" w:lineRule="auto"/>
        <w:jc w:val="center"/>
        <w:rPr>
          <w:sz w:val="22"/>
          <w:szCs w:val="22"/>
        </w:rPr>
      </w:pPr>
      <w:r>
        <w:rPr>
          <w:sz w:val="22"/>
          <w:szCs w:val="22"/>
        </w:rPr>
        <w:t>8</w:t>
      </w:r>
      <w:r w:rsidR="00633F9A" w:rsidRPr="00633F9A">
        <w:rPr>
          <w:sz w:val="22"/>
          <w:szCs w:val="22"/>
        </w:rPr>
        <w:t>. Порядок урегулирования споров</w:t>
      </w:r>
    </w:p>
    <w:p w:rsidR="00633F9A" w:rsidRPr="00633F9A" w:rsidRDefault="005B47C7" w:rsidP="00633F9A">
      <w:pPr>
        <w:widowControl w:val="0"/>
        <w:suppressAutoHyphens/>
        <w:spacing w:line="276" w:lineRule="auto"/>
        <w:ind w:firstLine="540"/>
        <w:jc w:val="both"/>
        <w:rPr>
          <w:sz w:val="22"/>
          <w:szCs w:val="22"/>
        </w:rPr>
      </w:pPr>
      <w:r>
        <w:rPr>
          <w:sz w:val="22"/>
          <w:szCs w:val="22"/>
        </w:rPr>
        <w:t>8</w:t>
      </w:r>
      <w:r w:rsidR="00633F9A" w:rsidRPr="00633F9A">
        <w:rPr>
          <w:sz w:val="22"/>
          <w:szCs w:val="22"/>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33F9A" w:rsidRPr="00633F9A" w:rsidRDefault="005B47C7" w:rsidP="00633F9A">
      <w:pPr>
        <w:widowControl w:val="0"/>
        <w:suppressAutoHyphens/>
        <w:spacing w:line="276" w:lineRule="auto"/>
        <w:ind w:firstLine="540"/>
        <w:jc w:val="both"/>
        <w:rPr>
          <w:sz w:val="22"/>
          <w:szCs w:val="22"/>
        </w:rPr>
      </w:pPr>
      <w:r>
        <w:rPr>
          <w:sz w:val="22"/>
          <w:szCs w:val="22"/>
        </w:rPr>
        <w:t>8</w:t>
      </w:r>
      <w:r w:rsidR="00633F9A" w:rsidRPr="00633F9A">
        <w:rPr>
          <w:sz w:val="22"/>
          <w:szCs w:val="22"/>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33F9A" w:rsidRPr="00633F9A" w:rsidRDefault="005B47C7" w:rsidP="002A5E2A">
      <w:pPr>
        <w:widowControl w:val="0"/>
        <w:suppressAutoHyphens/>
        <w:spacing w:line="276" w:lineRule="auto"/>
        <w:ind w:firstLine="567"/>
        <w:jc w:val="both"/>
        <w:rPr>
          <w:sz w:val="22"/>
          <w:szCs w:val="22"/>
        </w:rPr>
      </w:pPr>
      <w:r>
        <w:rPr>
          <w:sz w:val="22"/>
          <w:szCs w:val="22"/>
        </w:rPr>
        <w:t>8</w:t>
      </w:r>
      <w:r w:rsidR="00633F9A" w:rsidRPr="00633F9A">
        <w:rPr>
          <w:sz w:val="22"/>
          <w:szCs w:val="22"/>
        </w:rPr>
        <w:t>.3. Любые споры, не урегулированные во внесудебном порядке, разрешаются в Арбитражном суде Кемеровской области.</w:t>
      </w:r>
    </w:p>
    <w:p w:rsidR="00633F9A" w:rsidRPr="00633F9A" w:rsidRDefault="005B47C7" w:rsidP="00633F9A">
      <w:pPr>
        <w:widowControl w:val="0"/>
        <w:suppressAutoHyphens/>
        <w:spacing w:line="276" w:lineRule="auto"/>
        <w:jc w:val="center"/>
        <w:rPr>
          <w:sz w:val="22"/>
          <w:szCs w:val="22"/>
        </w:rPr>
      </w:pPr>
      <w:r>
        <w:rPr>
          <w:sz w:val="22"/>
          <w:szCs w:val="22"/>
        </w:rPr>
        <w:t>9</w:t>
      </w:r>
      <w:r w:rsidR="00633F9A" w:rsidRPr="00633F9A">
        <w:rPr>
          <w:sz w:val="22"/>
          <w:szCs w:val="22"/>
        </w:rPr>
        <w:t>. Антикоррупционная оговорка</w:t>
      </w:r>
    </w:p>
    <w:p w:rsidR="00633F9A" w:rsidRPr="00633F9A" w:rsidRDefault="005B47C7" w:rsidP="00633F9A">
      <w:pPr>
        <w:widowControl w:val="0"/>
        <w:suppressAutoHyphens/>
        <w:spacing w:line="276" w:lineRule="auto"/>
        <w:ind w:firstLine="540"/>
        <w:jc w:val="both"/>
        <w:rPr>
          <w:sz w:val="22"/>
          <w:szCs w:val="22"/>
        </w:rPr>
      </w:pPr>
      <w:r>
        <w:rPr>
          <w:sz w:val="22"/>
          <w:szCs w:val="22"/>
        </w:rPr>
        <w:t>9</w:t>
      </w:r>
      <w:r w:rsidR="00633F9A" w:rsidRPr="00633F9A">
        <w:rPr>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33F9A" w:rsidRPr="00633F9A" w:rsidRDefault="005B47C7" w:rsidP="00633F9A">
      <w:pPr>
        <w:widowControl w:val="0"/>
        <w:suppressAutoHyphens/>
        <w:spacing w:line="276" w:lineRule="auto"/>
        <w:ind w:firstLine="540"/>
        <w:jc w:val="both"/>
        <w:rPr>
          <w:sz w:val="22"/>
          <w:szCs w:val="22"/>
        </w:rPr>
      </w:pPr>
      <w:r>
        <w:rPr>
          <w:sz w:val="22"/>
          <w:szCs w:val="22"/>
        </w:rPr>
        <w:t>9</w:t>
      </w:r>
      <w:r w:rsidR="00633F9A" w:rsidRPr="00633F9A">
        <w:rPr>
          <w:sz w:val="22"/>
          <w:szCs w:val="22"/>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33F9A" w:rsidRPr="00633F9A" w:rsidRDefault="005B47C7" w:rsidP="00633F9A">
      <w:pPr>
        <w:widowControl w:val="0"/>
        <w:suppressAutoHyphens/>
        <w:spacing w:line="276" w:lineRule="auto"/>
        <w:ind w:firstLine="540"/>
        <w:jc w:val="both"/>
        <w:rPr>
          <w:sz w:val="22"/>
          <w:szCs w:val="22"/>
        </w:rPr>
      </w:pPr>
      <w:r>
        <w:rPr>
          <w:sz w:val="22"/>
          <w:szCs w:val="22"/>
        </w:rPr>
        <w:t>9</w:t>
      </w:r>
      <w:r w:rsidR="00633F9A" w:rsidRPr="00633F9A">
        <w:rPr>
          <w:sz w:val="22"/>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33F9A" w:rsidRPr="00633F9A" w:rsidRDefault="005B47C7" w:rsidP="00633F9A">
      <w:pPr>
        <w:widowControl w:val="0"/>
        <w:suppressAutoHyphens/>
        <w:spacing w:line="276" w:lineRule="auto"/>
        <w:ind w:firstLine="540"/>
        <w:jc w:val="both"/>
        <w:rPr>
          <w:sz w:val="22"/>
          <w:szCs w:val="22"/>
        </w:rPr>
      </w:pPr>
      <w:r>
        <w:rPr>
          <w:sz w:val="22"/>
          <w:szCs w:val="22"/>
        </w:rPr>
        <w:t>9</w:t>
      </w:r>
      <w:r w:rsidR="00633F9A" w:rsidRPr="00633F9A">
        <w:rPr>
          <w:sz w:val="22"/>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33F9A" w:rsidRDefault="005B47C7" w:rsidP="00633F9A">
      <w:pPr>
        <w:widowControl w:val="0"/>
        <w:suppressAutoHyphens/>
        <w:spacing w:line="276" w:lineRule="auto"/>
        <w:ind w:firstLine="540"/>
        <w:jc w:val="both"/>
        <w:rPr>
          <w:sz w:val="22"/>
          <w:szCs w:val="22"/>
        </w:rPr>
      </w:pPr>
      <w:r>
        <w:rPr>
          <w:sz w:val="22"/>
          <w:szCs w:val="22"/>
        </w:rPr>
        <w:t>9</w:t>
      </w:r>
      <w:r w:rsidR="00633F9A" w:rsidRPr="00633F9A">
        <w:rPr>
          <w:sz w:val="22"/>
          <w:szCs w:val="22"/>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B47C7" w:rsidRPr="00633F9A" w:rsidRDefault="005B47C7" w:rsidP="00633F9A">
      <w:pPr>
        <w:widowControl w:val="0"/>
        <w:suppressAutoHyphens/>
        <w:spacing w:line="276" w:lineRule="auto"/>
        <w:ind w:firstLine="540"/>
        <w:jc w:val="both"/>
        <w:rPr>
          <w:sz w:val="22"/>
          <w:szCs w:val="22"/>
        </w:rPr>
      </w:pPr>
    </w:p>
    <w:p w:rsidR="00633F9A" w:rsidRPr="00633F9A" w:rsidRDefault="00633F9A" w:rsidP="00633F9A">
      <w:pPr>
        <w:widowControl w:val="0"/>
        <w:suppressAutoHyphens/>
        <w:spacing w:line="276" w:lineRule="auto"/>
        <w:jc w:val="center"/>
        <w:rPr>
          <w:sz w:val="22"/>
          <w:szCs w:val="22"/>
        </w:rPr>
      </w:pPr>
      <w:r w:rsidRPr="00633F9A">
        <w:rPr>
          <w:sz w:val="22"/>
          <w:szCs w:val="22"/>
        </w:rPr>
        <w:t>1</w:t>
      </w:r>
      <w:r w:rsidR="005B47C7">
        <w:rPr>
          <w:sz w:val="22"/>
          <w:szCs w:val="22"/>
        </w:rPr>
        <w:t>0</w:t>
      </w:r>
      <w:r w:rsidRPr="00633F9A">
        <w:rPr>
          <w:sz w:val="22"/>
          <w:szCs w:val="22"/>
        </w:rPr>
        <w:t>. Срок действия контракта и особые условия</w:t>
      </w:r>
    </w:p>
    <w:p w:rsidR="00633F9A" w:rsidRPr="00633F9A" w:rsidRDefault="00633F9A" w:rsidP="00633F9A">
      <w:pPr>
        <w:widowControl w:val="0"/>
        <w:suppressAutoHyphens/>
        <w:spacing w:line="276" w:lineRule="auto"/>
        <w:ind w:firstLine="540"/>
        <w:jc w:val="both"/>
        <w:rPr>
          <w:sz w:val="22"/>
          <w:szCs w:val="22"/>
        </w:rPr>
      </w:pPr>
      <w:bookmarkStart w:id="8" w:name="P373"/>
      <w:bookmarkEnd w:id="8"/>
      <w:r w:rsidRPr="00633F9A">
        <w:rPr>
          <w:sz w:val="22"/>
          <w:szCs w:val="22"/>
        </w:rPr>
        <w:t>1</w:t>
      </w:r>
      <w:r w:rsidR="005B47C7">
        <w:rPr>
          <w:sz w:val="22"/>
          <w:szCs w:val="22"/>
        </w:rPr>
        <w:t>0</w:t>
      </w:r>
      <w:r w:rsidRPr="00633F9A">
        <w:rPr>
          <w:sz w:val="22"/>
          <w:szCs w:val="22"/>
        </w:rPr>
        <w:t xml:space="preserve">.1. Контракт вступает в силу с </w:t>
      </w:r>
      <w:r w:rsidR="00AF149C">
        <w:rPr>
          <w:sz w:val="22"/>
          <w:szCs w:val="22"/>
        </w:rPr>
        <w:t xml:space="preserve">даты подписания </w:t>
      </w:r>
      <w:r w:rsidRPr="00633F9A">
        <w:rPr>
          <w:sz w:val="22"/>
          <w:szCs w:val="22"/>
        </w:rPr>
        <w:t xml:space="preserve">и действует по </w:t>
      </w:r>
      <w:r w:rsidR="0046235B">
        <w:rPr>
          <w:sz w:val="22"/>
          <w:szCs w:val="22"/>
        </w:rPr>
        <w:t>«</w:t>
      </w:r>
      <w:r w:rsidR="00B519ED">
        <w:rPr>
          <w:sz w:val="22"/>
          <w:szCs w:val="22"/>
        </w:rPr>
        <w:t>31</w:t>
      </w:r>
      <w:r w:rsidR="0046235B">
        <w:rPr>
          <w:sz w:val="22"/>
          <w:szCs w:val="22"/>
        </w:rPr>
        <w:t>»</w:t>
      </w:r>
      <w:r w:rsidRPr="006A6843">
        <w:rPr>
          <w:sz w:val="22"/>
          <w:szCs w:val="22"/>
        </w:rPr>
        <w:t xml:space="preserve"> </w:t>
      </w:r>
      <w:r w:rsidR="00B519ED">
        <w:rPr>
          <w:sz w:val="22"/>
          <w:szCs w:val="22"/>
        </w:rPr>
        <w:t xml:space="preserve">декабря </w:t>
      </w:r>
      <w:r w:rsidRPr="006A6843">
        <w:rPr>
          <w:sz w:val="22"/>
          <w:szCs w:val="22"/>
        </w:rPr>
        <w:t>202</w:t>
      </w:r>
      <w:r w:rsidR="006C37AA">
        <w:rPr>
          <w:sz w:val="22"/>
          <w:szCs w:val="22"/>
        </w:rPr>
        <w:t>6</w:t>
      </w:r>
      <w:r w:rsidRPr="006A6843">
        <w:rPr>
          <w:sz w:val="22"/>
          <w:szCs w:val="22"/>
        </w:rPr>
        <w:t xml:space="preserve"> г.</w:t>
      </w:r>
      <w:r w:rsidRPr="00633F9A">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w:t>
      </w:r>
      <w:r w:rsidR="005B47C7">
        <w:rPr>
          <w:sz w:val="22"/>
          <w:szCs w:val="22"/>
        </w:rPr>
        <w:t>0</w:t>
      </w:r>
      <w:r w:rsidRPr="00633F9A">
        <w:rPr>
          <w:sz w:val="22"/>
          <w:szCs w:val="22"/>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2" w:history="1">
        <w:r w:rsidRPr="00633F9A">
          <w:rPr>
            <w:sz w:val="22"/>
            <w:szCs w:val="22"/>
          </w:rPr>
          <w:t>законом</w:t>
        </w:r>
      </w:hyperlink>
      <w:r w:rsidRPr="00633F9A">
        <w:rPr>
          <w:sz w:val="22"/>
          <w:szCs w:val="22"/>
        </w:rPr>
        <w:t xml:space="preserve"> </w:t>
      </w:r>
      <w:r w:rsidR="000F0700">
        <w:rPr>
          <w:sz w:val="22"/>
          <w:szCs w:val="22"/>
        </w:rPr>
        <w:t>№</w:t>
      </w:r>
      <w:r w:rsidRPr="00633F9A">
        <w:rPr>
          <w:sz w:val="22"/>
          <w:szCs w:val="22"/>
        </w:rPr>
        <w:t xml:space="preserve"> 44-ФЗ.</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w:t>
      </w:r>
      <w:r w:rsidR="005B47C7">
        <w:rPr>
          <w:sz w:val="22"/>
          <w:szCs w:val="22"/>
        </w:rPr>
        <w:t>0</w:t>
      </w:r>
      <w:r w:rsidRPr="00633F9A">
        <w:rPr>
          <w:sz w:val="22"/>
          <w:szCs w:val="22"/>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w:t>
      </w:r>
      <w:r w:rsidR="005B47C7">
        <w:rPr>
          <w:sz w:val="22"/>
          <w:szCs w:val="22"/>
        </w:rPr>
        <w:t>0</w:t>
      </w:r>
      <w:r w:rsidRPr="00633F9A">
        <w:rPr>
          <w:sz w:val="22"/>
          <w:szCs w:val="22"/>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history="1">
        <w:r w:rsidRPr="00633F9A">
          <w:rPr>
            <w:sz w:val="22"/>
            <w:szCs w:val="22"/>
          </w:rPr>
          <w:t>частей 8</w:t>
        </w:r>
      </w:hyperlink>
      <w:r w:rsidRPr="00633F9A">
        <w:rPr>
          <w:sz w:val="22"/>
          <w:szCs w:val="22"/>
        </w:rPr>
        <w:t xml:space="preserve"> - </w:t>
      </w:r>
      <w:hyperlink r:id="rId14" w:history="1">
        <w:r w:rsidRPr="00633F9A">
          <w:rPr>
            <w:sz w:val="22"/>
            <w:szCs w:val="22"/>
          </w:rPr>
          <w:t>25 статьи 95</w:t>
        </w:r>
      </w:hyperlink>
      <w:r w:rsidRPr="00633F9A">
        <w:rPr>
          <w:sz w:val="22"/>
          <w:szCs w:val="22"/>
        </w:rPr>
        <w:t xml:space="preserve"> Федерального закона </w:t>
      </w:r>
      <w:r w:rsidR="000F0700">
        <w:rPr>
          <w:sz w:val="22"/>
          <w:szCs w:val="22"/>
        </w:rPr>
        <w:t>№</w:t>
      </w:r>
      <w:r w:rsidRPr="00633F9A">
        <w:rPr>
          <w:sz w:val="22"/>
          <w:szCs w:val="22"/>
        </w:rPr>
        <w:t xml:space="preserve"> 44-ФЗ.</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w:t>
      </w:r>
      <w:r w:rsidR="005B47C7">
        <w:rPr>
          <w:sz w:val="22"/>
          <w:szCs w:val="22"/>
        </w:rPr>
        <w:t>0</w:t>
      </w:r>
      <w:r w:rsidRPr="00633F9A">
        <w:rPr>
          <w:sz w:val="22"/>
          <w:szCs w:val="22"/>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history="1">
        <w:r w:rsidRPr="00633F9A">
          <w:rPr>
            <w:sz w:val="22"/>
            <w:szCs w:val="22"/>
          </w:rPr>
          <w:t>законом</w:t>
        </w:r>
      </w:hyperlink>
      <w:r w:rsidRPr="00633F9A">
        <w:rPr>
          <w:sz w:val="22"/>
          <w:szCs w:val="22"/>
        </w:rPr>
        <w:t xml:space="preserve"> от 6 апреля 2011 г. </w:t>
      </w:r>
      <w:r w:rsidR="000F0700">
        <w:rPr>
          <w:sz w:val="22"/>
          <w:szCs w:val="22"/>
        </w:rPr>
        <w:t>№</w:t>
      </w:r>
      <w:r w:rsidRPr="00633F9A">
        <w:rPr>
          <w:sz w:val="22"/>
          <w:szCs w:val="22"/>
        </w:rPr>
        <w:t xml:space="preserve"> 63-ФЗ "Об электронной подписи".</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w:t>
      </w:r>
      <w:bookmarkStart w:id="9" w:name="_Hlk150517574"/>
      <w:r w:rsidRPr="00633F9A">
        <w:rPr>
          <w:sz w:val="22"/>
          <w:szCs w:val="22"/>
        </w:rPr>
        <w:t>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Корреспонденция считается доставленной Стороне также в случаях, если:</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Сторона отказалась от получения корреспонденции и этот отказ зафиксирован организацией почтовой связи;</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w:t>
      </w:r>
      <w:r w:rsidR="005B47C7">
        <w:rPr>
          <w:sz w:val="22"/>
          <w:szCs w:val="22"/>
        </w:rPr>
        <w:t>0</w:t>
      </w:r>
      <w:r w:rsidRPr="00633F9A">
        <w:rPr>
          <w:sz w:val="22"/>
          <w:szCs w:val="22"/>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w:t>
      </w:r>
      <w:r w:rsidR="005B47C7">
        <w:rPr>
          <w:sz w:val="22"/>
          <w:szCs w:val="22"/>
        </w:rPr>
        <w:t>0</w:t>
      </w:r>
      <w:r w:rsidRPr="00633F9A">
        <w:rPr>
          <w:sz w:val="22"/>
          <w:szCs w:val="22"/>
        </w:rPr>
        <w:t>.7. Во всем, что не предусмотрено настоящим контрактом, Стороны руководствуются законодательством Российской Федерации.</w:t>
      </w:r>
    </w:p>
    <w:p w:rsidR="0054605B" w:rsidRDefault="00220184" w:rsidP="00633F9A">
      <w:pPr>
        <w:widowControl w:val="0"/>
        <w:suppressAutoHyphens/>
        <w:spacing w:line="276" w:lineRule="auto"/>
        <w:ind w:firstLine="540"/>
        <w:jc w:val="both"/>
        <w:rPr>
          <w:sz w:val="22"/>
          <w:szCs w:val="22"/>
        </w:rPr>
      </w:pPr>
      <w:r>
        <w:rPr>
          <w:sz w:val="22"/>
          <w:szCs w:val="22"/>
        </w:rPr>
        <w:t xml:space="preserve">10.8. </w:t>
      </w:r>
      <w:r w:rsidRPr="00220184">
        <w:rPr>
          <w:sz w:val="22"/>
          <w:szCs w:val="22"/>
        </w:rPr>
        <w:t xml:space="preserve">Заказчик устанавливает к </w:t>
      </w:r>
      <w:r w:rsidR="005C5077">
        <w:rPr>
          <w:sz w:val="22"/>
          <w:szCs w:val="22"/>
        </w:rPr>
        <w:t>Исполнителю</w:t>
      </w:r>
      <w:r w:rsidRPr="00220184">
        <w:rPr>
          <w:sz w:val="22"/>
          <w:szCs w:val="22"/>
        </w:rPr>
        <w:t xml:space="preserve"> требования согласно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20184" w:rsidRDefault="00220184" w:rsidP="00633F9A">
      <w:pPr>
        <w:widowControl w:val="0"/>
        <w:suppressAutoHyphens/>
        <w:spacing w:line="276" w:lineRule="auto"/>
        <w:ind w:firstLine="540"/>
        <w:jc w:val="both"/>
        <w:rPr>
          <w:sz w:val="22"/>
          <w:szCs w:val="22"/>
        </w:rPr>
      </w:pPr>
      <w:r>
        <w:rPr>
          <w:sz w:val="22"/>
          <w:szCs w:val="22"/>
        </w:rPr>
        <w:t xml:space="preserve">10.9. </w:t>
      </w:r>
      <w:r w:rsidR="005C5077" w:rsidRPr="005C5077">
        <w:rPr>
          <w:sz w:val="22"/>
          <w:szCs w:val="22"/>
        </w:rPr>
        <w:t xml:space="preserve">Подписанием настоящего Контракта </w:t>
      </w:r>
      <w:r w:rsidR="005C5077">
        <w:rPr>
          <w:sz w:val="22"/>
          <w:szCs w:val="22"/>
        </w:rPr>
        <w:t>Исполнитель</w:t>
      </w:r>
      <w:r w:rsidR="005C5077" w:rsidRPr="005C5077">
        <w:rPr>
          <w:sz w:val="22"/>
          <w:szCs w:val="22"/>
        </w:rPr>
        <w:t xml:space="preserve"> подтверждает свое соответствие требованиям, предъявляемым к участнику закупки, указанным в п.1</w:t>
      </w:r>
      <w:r w:rsidR="005C5077">
        <w:rPr>
          <w:sz w:val="22"/>
          <w:szCs w:val="22"/>
        </w:rPr>
        <w:t>0</w:t>
      </w:r>
      <w:r w:rsidR="005C5077" w:rsidRPr="005C5077">
        <w:rPr>
          <w:sz w:val="22"/>
          <w:szCs w:val="22"/>
        </w:rPr>
        <w:t>.</w:t>
      </w:r>
      <w:r w:rsidR="005C5077">
        <w:rPr>
          <w:sz w:val="22"/>
          <w:szCs w:val="22"/>
        </w:rPr>
        <w:t>8.</w:t>
      </w:r>
      <w:r w:rsidR="005C5077" w:rsidRPr="005C5077">
        <w:rPr>
          <w:sz w:val="22"/>
          <w:szCs w:val="22"/>
        </w:rPr>
        <w:t xml:space="preserve"> Контракта.</w:t>
      </w:r>
    </w:p>
    <w:p w:rsidR="00633F9A" w:rsidRPr="00633F9A" w:rsidRDefault="00633F9A" w:rsidP="00633F9A">
      <w:pPr>
        <w:widowControl w:val="0"/>
        <w:suppressAutoHyphens/>
        <w:spacing w:line="276" w:lineRule="auto"/>
        <w:ind w:firstLine="540"/>
        <w:jc w:val="both"/>
        <w:rPr>
          <w:sz w:val="22"/>
          <w:szCs w:val="22"/>
        </w:rPr>
      </w:pPr>
      <w:r w:rsidRPr="00633F9A">
        <w:rPr>
          <w:sz w:val="22"/>
          <w:szCs w:val="22"/>
        </w:rPr>
        <w:t>1</w:t>
      </w:r>
      <w:r w:rsidR="005B47C7">
        <w:rPr>
          <w:sz w:val="22"/>
          <w:szCs w:val="22"/>
        </w:rPr>
        <w:t>0</w:t>
      </w:r>
      <w:r w:rsidRPr="00633F9A">
        <w:rPr>
          <w:sz w:val="22"/>
          <w:szCs w:val="22"/>
        </w:rPr>
        <w:t>.</w:t>
      </w:r>
      <w:r w:rsidR="00220184">
        <w:rPr>
          <w:sz w:val="22"/>
          <w:szCs w:val="22"/>
        </w:rPr>
        <w:t>10</w:t>
      </w:r>
      <w:r w:rsidRPr="00633F9A">
        <w:rPr>
          <w:sz w:val="22"/>
          <w:szCs w:val="22"/>
        </w:rPr>
        <w:t>. Приложения, указанные в контракте, являются его неотъемлемой частью:</w:t>
      </w:r>
    </w:p>
    <w:p w:rsidR="00633F9A" w:rsidRPr="00633F9A" w:rsidRDefault="00633F9A" w:rsidP="00633F9A">
      <w:pPr>
        <w:widowControl w:val="0"/>
        <w:suppressAutoHyphens/>
        <w:spacing w:line="276" w:lineRule="auto"/>
        <w:ind w:firstLine="540"/>
        <w:jc w:val="both"/>
        <w:rPr>
          <w:sz w:val="22"/>
          <w:szCs w:val="22"/>
        </w:rPr>
      </w:pPr>
      <w:hyperlink w:anchor="P434" w:history="1">
        <w:r w:rsidRPr="00633F9A">
          <w:rPr>
            <w:sz w:val="22"/>
            <w:szCs w:val="22"/>
          </w:rPr>
          <w:t xml:space="preserve">приложение </w:t>
        </w:r>
        <w:r w:rsidR="000F0700">
          <w:rPr>
            <w:sz w:val="22"/>
            <w:szCs w:val="22"/>
          </w:rPr>
          <w:t>№</w:t>
        </w:r>
        <w:r w:rsidRPr="00633F9A">
          <w:rPr>
            <w:sz w:val="22"/>
            <w:szCs w:val="22"/>
          </w:rPr>
          <w:t xml:space="preserve"> 1</w:t>
        </w:r>
      </w:hyperlink>
      <w:r w:rsidRPr="00633F9A">
        <w:rPr>
          <w:sz w:val="22"/>
          <w:szCs w:val="22"/>
        </w:rPr>
        <w:t xml:space="preserve"> - Спецификация, на </w:t>
      </w:r>
      <w:r w:rsidR="0046235B">
        <w:rPr>
          <w:sz w:val="22"/>
          <w:szCs w:val="22"/>
        </w:rPr>
        <w:t>1</w:t>
      </w:r>
      <w:r w:rsidRPr="00633F9A">
        <w:rPr>
          <w:sz w:val="22"/>
          <w:szCs w:val="22"/>
        </w:rPr>
        <w:t xml:space="preserve"> л;</w:t>
      </w:r>
    </w:p>
    <w:p w:rsidR="00633F9A" w:rsidRPr="00633F9A" w:rsidRDefault="00633F9A" w:rsidP="00633F9A">
      <w:pPr>
        <w:widowControl w:val="0"/>
        <w:suppressAutoHyphens/>
        <w:spacing w:line="276" w:lineRule="auto"/>
        <w:ind w:firstLine="540"/>
        <w:jc w:val="both"/>
        <w:rPr>
          <w:sz w:val="22"/>
          <w:szCs w:val="22"/>
        </w:rPr>
      </w:pPr>
      <w:hyperlink w:anchor="P518" w:history="1">
        <w:r w:rsidRPr="00633F9A">
          <w:rPr>
            <w:sz w:val="22"/>
            <w:szCs w:val="22"/>
          </w:rPr>
          <w:t xml:space="preserve">приложение </w:t>
        </w:r>
        <w:r w:rsidR="000F0700">
          <w:rPr>
            <w:sz w:val="22"/>
            <w:szCs w:val="22"/>
          </w:rPr>
          <w:t>№</w:t>
        </w:r>
        <w:r w:rsidRPr="00633F9A">
          <w:rPr>
            <w:sz w:val="22"/>
            <w:szCs w:val="22"/>
          </w:rPr>
          <w:t xml:space="preserve"> 2</w:t>
        </w:r>
      </w:hyperlink>
      <w:r w:rsidRPr="00633F9A">
        <w:rPr>
          <w:sz w:val="22"/>
          <w:szCs w:val="22"/>
        </w:rPr>
        <w:t xml:space="preserve"> - Техническое задание, на </w:t>
      </w:r>
      <w:r w:rsidR="007F5F1B">
        <w:rPr>
          <w:sz w:val="22"/>
          <w:szCs w:val="22"/>
        </w:rPr>
        <w:t>8</w:t>
      </w:r>
      <w:r w:rsidRPr="00633F9A">
        <w:rPr>
          <w:sz w:val="22"/>
          <w:szCs w:val="22"/>
        </w:rPr>
        <w:t xml:space="preserve"> л;</w:t>
      </w:r>
    </w:p>
    <w:p w:rsidR="00633F9A" w:rsidRPr="00633F9A" w:rsidRDefault="00633F9A" w:rsidP="00633F9A">
      <w:pPr>
        <w:widowControl w:val="0"/>
        <w:suppressAutoHyphens/>
        <w:spacing w:line="276" w:lineRule="auto"/>
        <w:ind w:firstLine="540"/>
        <w:jc w:val="both"/>
        <w:rPr>
          <w:sz w:val="22"/>
          <w:szCs w:val="22"/>
        </w:rPr>
      </w:pPr>
      <w:hyperlink w:anchor="P560" w:history="1">
        <w:r w:rsidRPr="00633F9A">
          <w:rPr>
            <w:sz w:val="22"/>
            <w:szCs w:val="22"/>
          </w:rPr>
          <w:t xml:space="preserve">приложение </w:t>
        </w:r>
        <w:r w:rsidR="000F0700">
          <w:rPr>
            <w:sz w:val="22"/>
            <w:szCs w:val="22"/>
          </w:rPr>
          <w:t>№</w:t>
        </w:r>
        <w:r w:rsidRPr="00633F9A">
          <w:rPr>
            <w:sz w:val="22"/>
            <w:szCs w:val="22"/>
          </w:rPr>
          <w:t xml:space="preserve"> 3</w:t>
        </w:r>
      </w:hyperlink>
      <w:r w:rsidRPr="00633F9A">
        <w:rPr>
          <w:sz w:val="22"/>
          <w:szCs w:val="22"/>
        </w:rPr>
        <w:t xml:space="preserve"> - Акт принятия объекта под охрану, на </w:t>
      </w:r>
      <w:r w:rsidR="007F5F1B">
        <w:rPr>
          <w:sz w:val="22"/>
          <w:szCs w:val="22"/>
        </w:rPr>
        <w:t>1</w:t>
      </w:r>
      <w:r w:rsidRPr="00633F9A">
        <w:rPr>
          <w:sz w:val="22"/>
          <w:szCs w:val="22"/>
        </w:rPr>
        <w:t xml:space="preserve"> л;</w:t>
      </w:r>
    </w:p>
    <w:p w:rsidR="00633F9A" w:rsidRPr="00633F9A" w:rsidRDefault="00633F9A" w:rsidP="00633F9A">
      <w:pPr>
        <w:widowControl w:val="0"/>
        <w:suppressAutoHyphens/>
        <w:spacing w:line="276" w:lineRule="auto"/>
        <w:ind w:firstLine="540"/>
        <w:jc w:val="both"/>
        <w:rPr>
          <w:sz w:val="22"/>
          <w:szCs w:val="22"/>
        </w:rPr>
      </w:pPr>
      <w:hyperlink w:anchor="P615" w:history="1">
        <w:r w:rsidRPr="00633F9A">
          <w:rPr>
            <w:sz w:val="22"/>
            <w:szCs w:val="22"/>
          </w:rPr>
          <w:t xml:space="preserve">приложение </w:t>
        </w:r>
        <w:r w:rsidR="000F0700">
          <w:rPr>
            <w:sz w:val="22"/>
            <w:szCs w:val="22"/>
          </w:rPr>
          <w:t>№</w:t>
        </w:r>
        <w:r w:rsidRPr="00633F9A">
          <w:rPr>
            <w:sz w:val="22"/>
            <w:szCs w:val="22"/>
          </w:rPr>
          <w:t xml:space="preserve"> 4</w:t>
        </w:r>
      </w:hyperlink>
      <w:r w:rsidRPr="00633F9A">
        <w:rPr>
          <w:sz w:val="22"/>
          <w:szCs w:val="22"/>
        </w:rPr>
        <w:t xml:space="preserve"> - Акт о снятии охраны, на </w:t>
      </w:r>
      <w:r w:rsidR="007F5F1B">
        <w:rPr>
          <w:sz w:val="22"/>
          <w:szCs w:val="22"/>
        </w:rPr>
        <w:t>1</w:t>
      </w:r>
      <w:r w:rsidRPr="00633F9A">
        <w:rPr>
          <w:sz w:val="22"/>
          <w:szCs w:val="22"/>
        </w:rPr>
        <w:t xml:space="preserve"> л;</w:t>
      </w:r>
    </w:p>
    <w:p w:rsidR="00633F9A" w:rsidRPr="00633F9A" w:rsidRDefault="00633F9A" w:rsidP="00633F9A">
      <w:pPr>
        <w:widowControl w:val="0"/>
        <w:suppressAutoHyphens/>
        <w:spacing w:line="276" w:lineRule="auto"/>
        <w:jc w:val="center"/>
        <w:rPr>
          <w:sz w:val="22"/>
          <w:szCs w:val="22"/>
        </w:rPr>
      </w:pPr>
      <w:r w:rsidRPr="00633F9A">
        <w:rPr>
          <w:sz w:val="22"/>
          <w:szCs w:val="22"/>
        </w:rPr>
        <w:t>1</w:t>
      </w:r>
      <w:r w:rsidR="005B47C7">
        <w:rPr>
          <w:sz w:val="22"/>
          <w:szCs w:val="22"/>
        </w:rPr>
        <w:t>1</w:t>
      </w:r>
      <w:r w:rsidRPr="00633F9A">
        <w:rPr>
          <w:sz w:val="22"/>
          <w:szCs w:val="22"/>
        </w:rPr>
        <w:t>. Юридические адреса, банковские реквизиты</w:t>
      </w:r>
    </w:p>
    <w:p w:rsidR="00633F9A" w:rsidRPr="00633F9A" w:rsidRDefault="00633F9A" w:rsidP="00633F9A">
      <w:pPr>
        <w:widowControl w:val="0"/>
        <w:suppressAutoHyphens/>
        <w:spacing w:line="276" w:lineRule="auto"/>
        <w:jc w:val="center"/>
        <w:rPr>
          <w:sz w:val="22"/>
          <w:szCs w:val="22"/>
        </w:rPr>
      </w:pPr>
      <w:r w:rsidRPr="00633F9A">
        <w:rPr>
          <w:sz w:val="22"/>
          <w:szCs w:val="22"/>
        </w:rPr>
        <w:t>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633F9A" w:rsidRPr="00633F9A" w:rsidTr="00F63A73">
        <w:tc>
          <w:tcPr>
            <w:tcW w:w="4479" w:type="dxa"/>
            <w:tcBorders>
              <w:top w:val="nil"/>
              <w:left w:val="nil"/>
              <w:bottom w:val="single" w:sz="4" w:space="0" w:color="auto"/>
              <w:right w:val="nil"/>
            </w:tcBorders>
          </w:tcPr>
          <w:p w:rsidR="00633F9A" w:rsidRPr="00633F9A" w:rsidRDefault="00633F9A" w:rsidP="00633F9A">
            <w:pPr>
              <w:widowControl w:val="0"/>
              <w:autoSpaceDE w:val="0"/>
              <w:autoSpaceDN w:val="0"/>
              <w:spacing w:line="276" w:lineRule="auto"/>
              <w:jc w:val="center"/>
              <w:rPr>
                <w:sz w:val="22"/>
                <w:szCs w:val="22"/>
              </w:rPr>
            </w:pPr>
            <w:r w:rsidRPr="00633F9A">
              <w:rPr>
                <w:sz w:val="22"/>
                <w:szCs w:val="22"/>
              </w:rPr>
              <w:t>ЗАКАЗЧИК:</w:t>
            </w:r>
          </w:p>
        </w:tc>
        <w:tc>
          <w:tcPr>
            <w:tcW w:w="4550" w:type="dxa"/>
            <w:tcBorders>
              <w:top w:val="nil"/>
              <w:left w:val="nil"/>
              <w:bottom w:val="single" w:sz="4" w:space="0" w:color="auto"/>
              <w:right w:val="nil"/>
            </w:tcBorders>
          </w:tcPr>
          <w:p w:rsidR="00F63A73" w:rsidRPr="00633F9A" w:rsidRDefault="00633F9A" w:rsidP="00F63A73">
            <w:pPr>
              <w:widowControl w:val="0"/>
              <w:autoSpaceDE w:val="0"/>
              <w:autoSpaceDN w:val="0"/>
              <w:spacing w:line="276" w:lineRule="auto"/>
              <w:jc w:val="center"/>
              <w:rPr>
                <w:sz w:val="22"/>
                <w:szCs w:val="22"/>
              </w:rPr>
            </w:pPr>
            <w:r w:rsidRPr="00633F9A">
              <w:rPr>
                <w:sz w:val="22"/>
                <w:szCs w:val="22"/>
              </w:rPr>
              <w:t>ИСПОЛНИТЕЛЬ:</w:t>
            </w:r>
          </w:p>
        </w:tc>
      </w:tr>
      <w:tr w:rsidR="00F63A73" w:rsidRPr="00633F9A" w:rsidTr="005B47C7">
        <w:trPr>
          <w:trHeight w:val="5558"/>
        </w:trPr>
        <w:tc>
          <w:tcPr>
            <w:tcW w:w="4479" w:type="dxa"/>
            <w:tcBorders>
              <w:top w:val="single" w:sz="4" w:space="0" w:color="auto"/>
              <w:left w:val="single" w:sz="4" w:space="0" w:color="auto"/>
              <w:bottom w:val="single" w:sz="4" w:space="0" w:color="auto"/>
              <w:right w:val="single" w:sz="4" w:space="0" w:color="auto"/>
            </w:tcBorders>
          </w:tcPr>
          <w:p w:rsidR="00AF149C" w:rsidRPr="00AF149C" w:rsidRDefault="00AF149C" w:rsidP="00AF149C">
            <w:pPr>
              <w:widowControl w:val="0"/>
              <w:autoSpaceDE w:val="0"/>
              <w:autoSpaceDN w:val="0"/>
              <w:jc w:val="both"/>
              <w:rPr>
                <w:sz w:val="20"/>
                <w:szCs w:val="20"/>
              </w:rPr>
            </w:pPr>
            <w:r w:rsidRPr="00AF149C">
              <w:rPr>
                <w:sz w:val="20"/>
                <w:szCs w:val="20"/>
              </w:rPr>
              <w:t>ФИЦ УУХ СО РАН</w:t>
            </w:r>
          </w:p>
          <w:p w:rsidR="00AF149C" w:rsidRPr="00AF149C" w:rsidRDefault="00AF149C" w:rsidP="00AF149C">
            <w:pPr>
              <w:widowControl w:val="0"/>
              <w:autoSpaceDE w:val="0"/>
              <w:autoSpaceDN w:val="0"/>
              <w:jc w:val="both"/>
              <w:rPr>
                <w:sz w:val="20"/>
                <w:szCs w:val="20"/>
              </w:rPr>
            </w:pPr>
            <w:r w:rsidRPr="00AF149C">
              <w:rPr>
                <w:sz w:val="20"/>
                <w:szCs w:val="20"/>
              </w:rPr>
              <w:t xml:space="preserve">Адрес места нахождения: </w:t>
            </w:r>
          </w:p>
          <w:p w:rsidR="00AF149C" w:rsidRPr="00AF149C" w:rsidRDefault="00AF149C" w:rsidP="00AF149C">
            <w:pPr>
              <w:widowControl w:val="0"/>
              <w:autoSpaceDE w:val="0"/>
              <w:autoSpaceDN w:val="0"/>
              <w:jc w:val="both"/>
              <w:rPr>
                <w:sz w:val="20"/>
                <w:szCs w:val="20"/>
              </w:rPr>
            </w:pPr>
            <w:r w:rsidRPr="00AF149C">
              <w:rPr>
                <w:sz w:val="20"/>
                <w:szCs w:val="20"/>
              </w:rPr>
              <w:t xml:space="preserve">650000, г. Кемерово, пр. Советский, 18 </w:t>
            </w:r>
          </w:p>
          <w:p w:rsidR="00AF149C" w:rsidRPr="00AF149C" w:rsidRDefault="00AF149C" w:rsidP="00AF149C">
            <w:pPr>
              <w:widowControl w:val="0"/>
              <w:autoSpaceDE w:val="0"/>
              <w:autoSpaceDN w:val="0"/>
              <w:jc w:val="both"/>
              <w:rPr>
                <w:sz w:val="20"/>
                <w:szCs w:val="20"/>
              </w:rPr>
            </w:pPr>
            <w:r w:rsidRPr="00AF149C">
              <w:rPr>
                <w:sz w:val="20"/>
                <w:szCs w:val="20"/>
              </w:rPr>
              <w:t xml:space="preserve">Банковские реквизиты: </w:t>
            </w:r>
          </w:p>
          <w:p w:rsidR="00AF149C" w:rsidRPr="00AF149C" w:rsidRDefault="00AF149C" w:rsidP="00AF149C">
            <w:pPr>
              <w:widowControl w:val="0"/>
              <w:autoSpaceDE w:val="0"/>
              <w:autoSpaceDN w:val="0"/>
              <w:jc w:val="both"/>
              <w:rPr>
                <w:sz w:val="20"/>
                <w:szCs w:val="20"/>
              </w:rPr>
            </w:pPr>
            <w:r w:rsidRPr="00AF149C">
              <w:rPr>
                <w:sz w:val="20"/>
                <w:szCs w:val="20"/>
              </w:rPr>
              <w:t>ИНН 4207002065 / КПП 420501001</w:t>
            </w:r>
          </w:p>
          <w:p w:rsidR="00AF149C" w:rsidRPr="00AF149C" w:rsidRDefault="00AF149C" w:rsidP="00AF149C">
            <w:pPr>
              <w:widowControl w:val="0"/>
              <w:autoSpaceDE w:val="0"/>
              <w:autoSpaceDN w:val="0"/>
              <w:jc w:val="both"/>
              <w:rPr>
                <w:sz w:val="20"/>
                <w:szCs w:val="20"/>
              </w:rPr>
            </w:pPr>
            <w:r w:rsidRPr="00AF149C">
              <w:rPr>
                <w:sz w:val="20"/>
                <w:szCs w:val="20"/>
              </w:rPr>
              <w:t>ОГРН 1024200718739 / БИК 015004950</w:t>
            </w:r>
          </w:p>
          <w:p w:rsidR="00AF149C" w:rsidRPr="00AF149C" w:rsidRDefault="00AF149C" w:rsidP="00AF149C">
            <w:pPr>
              <w:widowControl w:val="0"/>
              <w:autoSpaceDE w:val="0"/>
              <w:autoSpaceDN w:val="0"/>
              <w:jc w:val="both"/>
              <w:rPr>
                <w:sz w:val="20"/>
                <w:szCs w:val="20"/>
              </w:rPr>
            </w:pPr>
            <w:r w:rsidRPr="00AF149C">
              <w:rPr>
                <w:sz w:val="20"/>
                <w:szCs w:val="20"/>
              </w:rPr>
              <w:t xml:space="preserve">ОКЦ №1 </w:t>
            </w:r>
            <w:proofErr w:type="spellStart"/>
            <w:r w:rsidRPr="00AF149C">
              <w:rPr>
                <w:sz w:val="20"/>
                <w:szCs w:val="20"/>
              </w:rPr>
              <w:t>СибГУ</w:t>
            </w:r>
            <w:proofErr w:type="spellEnd"/>
            <w:r w:rsidRPr="00AF149C">
              <w:rPr>
                <w:sz w:val="20"/>
                <w:szCs w:val="20"/>
              </w:rPr>
              <w:t xml:space="preserve"> Банка России//УФК по Новосибирской области, г. Новосибирск</w:t>
            </w:r>
          </w:p>
          <w:p w:rsidR="00AF149C" w:rsidRPr="00AF149C" w:rsidRDefault="00AF149C" w:rsidP="00AF149C">
            <w:pPr>
              <w:widowControl w:val="0"/>
              <w:autoSpaceDE w:val="0"/>
              <w:autoSpaceDN w:val="0"/>
              <w:jc w:val="both"/>
              <w:rPr>
                <w:sz w:val="20"/>
                <w:szCs w:val="20"/>
              </w:rPr>
            </w:pPr>
            <w:r w:rsidRPr="00AF149C">
              <w:rPr>
                <w:sz w:val="20"/>
                <w:szCs w:val="20"/>
              </w:rPr>
              <w:t>Единый казначейский счет: 40102810445370000043</w:t>
            </w:r>
          </w:p>
          <w:p w:rsidR="00AF149C" w:rsidRPr="00AF149C" w:rsidRDefault="00AF149C" w:rsidP="00AF149C">
            <w:pPr>
              <w:widowControl w:val="0"/>
              <w:autoSpaceDE w:val="0"/>
              <w:autoSpaceDN w:val="0"/>
              <w:jc w:val="both"/>
              <w:rPr>
                <w:sz w:val="20"/>
                <w:szCs w:val="20"/>
              </w:rPr>
            </w:pPr>
            <w:r w:rsidRPr="00AF149C">
              <w:rPr>
                <w:sz w:val="20"/>
                <w:szCs w:val="20"/>
              </w:rPr>
              <w:t>Казначейский счет: 03214643000000015106</w:t>
            </w:r>
          </w:p>
          <w:p w:rsidR="00AF149C" w:rsidRPr="00AF149C" w:rsidRDefault="00AF149C" w:rsidP="00AF149C">
            <w:pPr>
              <w:widowControl w:val="0"/>
              <w:autoSpaceDE w:val="0"/>
              <w:autoSpaceDN w:val="0"/>
              <w:jc w:val="both"/>
              <w:rPr>
                <w:sz w:val="20"/>
                <w:szCs w:val="20"/>
              </w:rPr>
            </w:pPr>
            <w:r w:rsidRPr="00AF149C">
              <w:rPr>
                <w:sz w:val="20"/>
                <w:szCs w:val="20"/>
              </w:rPr>
              <w:t>УФК по Новосибирской области (ФИЦ УУХ СО РАН, л/с 20396Ц17400)</w:t>
            </w:r>
          </w:p>
          <w:p w:rsidR="00AF149C" w:rsidRPr="00AF149C" w:rsidRDefault="00AF149C" w:rsidP="00AF149C">
            <w:pPr>
              <w:widowControl w:val="0"/>
              <w:autoSpaceDE w:val="0"/>
              <w:autoSpaceDN w:val="0"/>
              <w:jc w:val="both"/>
              <w:rPr>
                <w:sz w:val="20"/>
                <w:szCs w:val="20"/>
              </w:rPr>
            </w:pPr>
            <w:r w:rsidRPr="00AF149C">
              <w:rPr>
                <w:sz w:val="20"/>
                <w:szCs w:val="20"/>
              </w:rPr>
              <w:t>ИНН 4207002065; КПП 420501001</w:t>
            </w:r>
          </w:p>
          <w:p w:rsidR="00AF149C" w:rsidRPr="00AF149C" w:rsidRDefault="00AF149C" w:rsidP="00AF149C">
            <w:pPr>
              <w:widowControl w:val="0"/>
              <w:autoSpaceDE w:val="0"/>
              <w:autoSpaceDN w:val="0"/>
              <w:jc w:val="both"/>
              <w:rPr>
                <w:sz w:val="20"/>
                <w:szCs w:val="20"/>
              </w:rPr>
            </w:pPr>
            <w:r w:rsidRPr="00AF149C">
              <w:rPr>
                <w:sz w:val="20"/>
                <w:szCs w:val="20"/>
              </w:rPr>
              <w:t xml:space="preserve">Номера телефонов (факсов): </w:t>
            </w:r>
          </w:p>
          <w:p w:rsidR="00AF149C" w:rsidRPr="00AF149C" w:rsidRDefault="00AF149C" w:rsidP="00AF149C">
            <w:pPr>
              <w:widowControl w:val="0"/>
              <w:autoSpaceDE w:val="0"/>
              <w:autoSpaceDN w:val="0"/>
              <w:jc w:val="both"/>
              <w:rPr>
                <w:sz w:val="20"/>
                <w:szCs w:val="20"/>
              </w:rPr>
            </w:pPr>
            <w:r w:rsidRPr="00AF149C">
              <w:rPr>
                <w:sz w:val="20"/>
                <w:szCs w:val="20"/>
              </w:rPr>
              <w:t>Тел./факс: (3842) 36-69-04</w:t>
            </w:r>
          </w:p>
          <w:p w:rsidR="00F63A73" w:rsidRPr="00633F9A" w:rsidRDefault="00AF149C" w:rsidP="00AF149C">
            <w:pPr>
              <w:widowControl w:val="0"/>
              <w:autoSpaceDE w:val="0"/>
              <w:autoSpaceDN w:val="0"/>
              <w:rPr>
                <w:sz w:val="20"/>
                <w:szCs w:val="20"/>
              </w:rPr>
            </w:pPr>
            <w:r w:rsidRPr="00AF149C">
              <w:rPr>
                <w:sz w:val="20"/>
                <w:szCs w:val="20"/>
              </w:rPr>
              <w:t>эл. почта: kemsc.zakupki@mail.ru</w:t>
            </w:r>
          </w:p>
        </w:tc>
        <w:tc>
          <w:tcPr>
            <w:tcW w:w="4550" w:type="dxa"/>
            <w:tcBorders>
              <w:top w:val="single" w:sz="4" w:space="0" w:color="auto"/>
              <w:left w:val="single" w:sz="4" w:space="0" w:color="auto"/>
              <w:bottom w:val="single" w:sz="4" w:space="0" w:color="auto"/>
              <w:right w:val="single" w:sz="4" w:space="0" w:color="auto"/>
            </w:tcBorders>
          </w:tcPr>
          <w:p w:rsidR="00F63A73" w:rsidRPr="00633F9A" w:rsidRDefault="00F63A73" w:rsidP="00F63A73">
            <w:pPr>
              <w:widowControl w:val="0"/>
              <w:autoSpaceDE w:val="0"/>
              <w:autoSpaceDN w:val="0"/>
              <w:rPr>
                <w:sz w:val="20"/>
                <w:szCs w:val="20"/>
              </w:rPr>
            </w:pPr>
          </w:p>
        </w:tc>
      </w:tr>
      <w:tr w:rsidR="00633F9A" w:rsidRPr="00633F9A" w:rsidTr="005B47C7">
        <w:tc>
          <w:tcPr>
            <w:tcW w:w="4479" w:type="dxa"/>
            <w:tcBorders>
              <w:top w:val="single" w:sz="4" w:space="0" w:color="auto"/>
              <w:left w:val="single" w:sz="4" w:space="0" w:color="auto"/>
              <w:bottom w:val="single" w:sz="4" w:space="0" w:color="auto"/>
              <w:right w:val="single" w:sz="4" w:space="0" w:color="auto"/>
            </w:tcBorders>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4253"/>
            </w:tblGrid>
            <w:tr w:rsidR="005B47C7" w:rsidRPr="00633F9A" w:rsidTr="005B47C7">
              <w:trPr>
                <w:trHeight w:val="1730"/>
              </w:trPr>
              <w:tc>
                <w:tcPr>
                  <w:tcW w:w="4253" w:type="dxa"/>
                </w:tcPr>
                <w:p w:rsidR="005B47C7" w:rsidRPr="00633F9A" w:rsidRDefault="005B47C7" w:rsidP="00F63A73">
                  <w:pPr>
                    <w:widowControl w:val="0"/>
                    <w:autoSpaceDE w:val="0"/>
                    <w:autoSpaceDN w:val="0"/>
                    <w:jc w:val="center"/>
                    <w:rPr>
                      <w:sz w:val="20"/>
                      <w:szCs w:val="20"/>
                    </w:rPr>
                  </w:pPr>
                  <w:r w:rsidRPr="00633F9A">
                    <w:rPr>
                      <w:sz w:val="20"/>
                      <w:szCs w:val="20"/>
                    </w:rPr>
                    <w:t>ЗАКАЗЧИК:</w:t>
                  </w:r>
                </w:p>
                <w:p w:rsidR="005B47C7" w:rsidRPr="00633F9A" w:rsidRDefault="005B47C7" w:rsidP="00F63A73">
                  <w:pPr>
                    <w:widowControl w:val="0"/>
                    <w:autoSpaceDE w:val="0"/>
                    <w:autoSpaceDN w:val="0"/>
                    <w:jc w:val="center"/>
                    <w:rPr>
                      <w:sz w:val="20"/>
                      <w:szCs w:val="20"/>
                    </w:rPr>
                  </w:pPr>
                  <w:r>
                    <w:rPr>
                      <w:sz w:val="20"/>
                      <w:szCs w:val="20"/>
                    </w:rPr>
                    <w:t>Директор</w:t>
                  </w:r>
                </w:p>
                <w:p w:rsidR="005B47C7" w:rsidRDefault="005B47C7" w:rsidP="00F63A73">
                  <w:pPr>
                    <w:widowControl w:val="0"/>
                    <w:autoSpaceDE w:val="0"/>
                    <w:autoSpaceDN w:val="0"/>
                    <w:jc w:val="center"/>
                    <w:rPr>
                      <w:sz w:val="20"/>
                      <w:szCs w:val="20"/>
                    </w:rPr>
                  </w:pPr>
                  <w:r w:rsidRPr="00633F9A">
                    <w:rPr>
                      <w:sz w:val="20"/>
                      <w:szCs w:val="20"/>
                    </w:rPr>
                    <w:t>(должность)</w:t>
                  </w:r>
                </w:p>
                <w:p w:rsidR="005B47C7" w:rsidRPr="00633F9A" w:rsidRDefault="005B47C7" w:rsidP="00F63A73">
                  <w:pPr>
                    <w:widowControl w:val="0"/>
                    <w:autoSpaceDE w:val="0"/>
                    <w:autoSpaceDN w:val="0"/>
                    <w:jc w:val="center"/>
                    <w:rPr>
                      <w:sz w:val="20"/>
                      <w:szCs w:val="20"/>
                    </w:rPr>
                  </w:pPr>
                </w:p>
                <w:p w:rsidR="005B47C7" w:rsidRPr="00633F9A" w:rsidRDefault="005B47C7" w:rsidP="00F63A73">
                  <w:pPr>
                    <w:widowControl w:val="0"/>
                    <w:autoSpaceDE w:val="0"/>
                    <w:autoSpaceDN w:val="0"/>
                    <w:jc w:val="center"/>
                    <w:rPr>
                      <w:sz w:val="20"/>
                      <w:szCs w:val="20"/>
                    </w:rPr>
                  </w:pPr>
                  <w:r w:rsidRPr="00633F9A">
                    <w:rPr>
                      <w:sz w:val="20"/>
                      <w:szCs w:val="20"/>
                    </w:rPr>
                    <w:t>_________________</w:t>
                  </w:r>
                  <w:r>
                    <w:rPr>
                      <w:sz w:val="20"/>
                      <w:szCs w:val="20"/>
                    </w:rPr>
                    <w:t>В.Н. Кочетков</w:t>
                  </w:r>
                </w:p>
                <w:p w:rsidR="005B47C7" w:rsidRPr="00633F9A" w:rsidRDefault="005B47C7" w:rsidP="00F63A73">
                  <w:pPr>
                    <w:widowControl w:val="0"/>
                    <w:autoSpaceDE w:val="0"/>
                    <w:autoSpaceDN w:val="0"/>
                    <w:jc w:val="center"/>
                    <w:rPr>
                      <w:sz w:val="20"/>
                      <w:szCs w:val="20"/>
                    </w:rPr>
                  </w:pPr>
                  <w:r w:rsidRPr="00633F9A">
                    <w:rPr>
                      <w:sz w:val="20"/>
                      <w:szCs w:val="20"/>
                    </w:rPr>
                    <w:t>(подпись, фамилия и инициалы)</w:t>
                  </w:r>
                </w:p>
                <w:p w:rsidR="005B47C7" w:rsidRPr="00633F9A" w:rsidRDefault="005B47C7" w:rsidP="00F63A73">
                  <w:pPr>
                    <w:widowControl w:val="0"/>
                    <w:autoSpaceDE w:val="0"/>
                    <w:autoSpaceDN w:val="0"/>
                    <w:jc w:val="center"/>
                    <w:rPr>
                      <w:sz w:val="20"/>
                      <w:szCs w:val="20"/>
                    </w:rPr>
                  </w:pPr>
                  <w:r w:rsidRPr="00633F9A">
                    <w:rPr>
                      <w:sz w:val="20"/>
                      <w:szCs w:val="20"/>
                    </w:rPr>
                    <w:t>__ _____________ 20__ г.</w:t>
                  </w:r>
                </w:p>
                <w:p w:rsidR="005B47C7" w:rsidRPr="00633F9A" w:rsidRDefault="005B47C7" w:rsidP="00F63A73">
                  <w:pPr>
                    <w:widowControl w:val="0"/>
                    <w:autoSpaceDE w:val="0"/>
                    <w:autoSpaceDN w:val="0"/>
                    <w:jc w:val="center"/>
                    <w:rPr>
                      <w:sz w:val="20"/>
                      <w:szCs w:val="20"/>
                    </w:rPr>
                  </w:pPr>
                  <w:r w:rsidRPr="00633F9A">
                    <w:rPr>
                      <w:sz w:val="20"/>
                      <w:szCs w:val="20"/>
                    </w:rPr>
                    <w:t>М.П. (при наличии печати)</w:t>
                  </w:r>
                </w:p>
              </w:tc>
            </w:tr>
          </w:tbl>
          <w:p w:rsidR="00F63A73" w:rsidRPr="00633F9A" w:rsidRDefault="00F63A73" w:rsidP="00F63A73">
            <w:pPr>
              <w:suppressAutoHyphens/>
              <w:spacing w:line="276" w:lineRule="auto"/>
              <w:rPr>
                <w:sz w:val="22"/>
                <w:szCs w:val="22"/>
              </w:rPr>
            </w:pPr>
          </w:p>
          <w:p w:rsidR="00633F9A" w:rsidRPr="00633F9A" w:rsidRDefault="00633F9A" w:rsidP="00633F9A">
            <w:pPr>
              <w:widowControl w:val="0"/>
              <w:autoSpaceDE w:val="0"/>
              <w:autoSpaceDN w:val="0"/>
              <w:rPr>
                <w:sz w:val="20"/>
                <w:szCs w:val="20"/>
              </w:rPr>
            </w:pPr>
          </w:p>
        </w:tc>
        <w:tc>
          <w:tcPr>
            <w:tcW w:w="4550" w:type="dxa"/>
            <w:tcBorders>
              <w:top w:val="single" w:sz="4" w:space="0" w:color="auto"/>
              <w:left w:val="single" w:sz="4" w:space="0" w:color="auto"/>
              <w:bottom w:val="single" w:sz="4" w:space="0" w:color="auto"/>
              <w:right w:val="single" w:sz="4" w:space="0" w:color="auto"/>
            </w:tcBorders>
          </w:tcPr>
          <w:p w:rsidR="00F63A73" w:rsidRPr="00C5743B" w:rsidRDefault="00F63A73" w:rsidP="00C5743B">
            <w:pPr>
              <w:jc w:val="center"/>
              <w:rPr>
                <w:sz w:val="20"/>
                <w:szCs w:val="20"/>
              </w:rPr>
            </w:pPr>
            <w:r w:rsidRPr="00C5743B">
              <w:rPr>
                <w:sz w:val="20"/>
                <w:szCs w:val="20"/>
              </w:rPr>
              <w:t>ИСПОЛНИТЕЛЬ:</w:t>
            </w:r>
          </w:p>
          <w:p w:rsidR="00F63A73" w:rsidRPr="00C5743B" w:rsidRDefault="000B7C53" w:rsidP="00C5743B">
            <w:pPr>
              <w:jc w:val="center"/>
              <w:rPr>
                <w:sz w:val="20"/>
                <w:szCs w:val="20"/>
              </w:rPr>
            </w:pPr>
            <w:r>
              <w:rPr>
                <w:sz w:val="20"/>
                <w:szCs w:val="20"/>
              </w:rPr>
              <w:t>__________</w:t>
            </w:r>
          </w:p>
          <w:p w:rsidR="00F63A73" w:rsidRPr="00C5743B" w:rsidRDefault="00F63A73" w:rsidP="00C5743B">
            <w:pPr>
              <w:jc w:val="center"/>
              <w:rPr>
                <w:sz w:val="20"/>
                <w:szCs w:val="20"/>
              </w:rPr>
            </w:pPr>
            <w:r w:rsidRPr="00C5743B">
              <w:rPr>
                <w:sz w:val="20"/>
                <w:szCs w:val="20"/>
              </w:rPr>
              <w:t>(должность)</w:t>
            </w:r>
          </w:p>
          <w:p w:rsidR="00F63A73" w:rsidRPr="00C5743B" w:rsidRDefault="00F63A73" w:rsidP="00C5743B">
            <w:pPr>
              <w:jc w:val="center"/>
              <w:rPr>
                <w:sz w:val="20"/>
                <w:szCs w:val="20"/>
              </w:rPr>
            </w:pPr>
          </w:p>
          <w:p w:rsidR="00F63A73" w:rsidRPr="00C5743B" w:rsidRDefault="00F63A73" w:rsidP="00C5743B">
            <w:pPr>
              <w:jc w:val="center"/>
              <w:rPr>
                <w:sz w:val="20"/>
                <w:szCs w:val="20"/>
              </w:rPr>
            </w:pPr>
            <w:r w:rsidRPr="00C5743B">
              <w:rPr>
                <w:sz w:val="20"/>
                <w:szCs w:val="20"/>
              </w:rPr>
              <w:t>_____________________</w:t>
            </w:r>
            <w:r w:rsidR="000B7C53">
              <w:rPr>
                <w:sz w:val="20"/>
                <w:szCs w:val="20"/>
              </w:rPr>
              <w:t>________</w:t>
            </w:r>
          </w:p>
          <w:p w:rsidR="00F63A73" w:rsidRPr="00C5743B" w:rsidRDefault="00F63A73" w:rsidP="00C5743B">
            <w:pPr>
              <w:jc w:val="center"/>
              <w:rPr>
                <w:sz w:val="20"/>
                <w:szCs w:val="20"/>
              </w:rPr>
            </w:pPr>
            <w:r w:rsidRPr="00C5743B">
              <w:rPr>
                <w:sz w:val="20"/>
                <w:szCs w:val="20"/>
              </w:rPr>
              <w:t>(подпись, фамилия и инициалы)</w:t>
            </w:r>
          </w:p>
          <w:p w:rsidR="00F63A73" w:rsidRPr="00C5743B" w:rsidRDefault="00F63A73" w:rsidP="00C5743B">
            <w:pPr>
              <w:jc w:val="center"/>
              <w:rPr>
                <w:sz w:val="20"/>
                <w:szCs w:val="20"/>
              </w:rPr>
            </w:pPr>
            <w:r w:rsidRPr="00C5743B">
              <w:rPr>
                <w:sz w:val="20"/>
                <w:szCs w:val="20"/>
              </w:rPr>
              <w:t>__ _____________ 20__ г.</w:t>
            </w:r>
          </w:p>
          <w:p w:rsidR="00633F9A" w:rsidRPr="00633F9A" w:rsidRDefault="00F63A73" w:rsidP="00C5743B">
            <w:pPr>
              <w:jc w:val="center"/>
              <w:rPr>
                <w:sz w:val="20"/>
                <w:szCs w:val="20"/>
              </w:rPr>
            </w:pPr>
            <w:r w:rsidRPr="00C5743B">
              <w:rPr>
                <w:sz w:val="20"/>
                <w:szCs w:val="20"/>
              </w:rPr>
              <w:t>М.П. (при наличии печати)</w:t>
            </w:r>
          </w:p>
        </w:tc>
      </w:tr>
    </w:tbl>
    <w:p w:rsidR="00633F9A" w:rsidRPr="00633F9A" w:rsidRDefault="00633F9A" w:rsidP="00633F9A">
      <w:pPr>
        <w:pageBreakBefore/>
        <w:widowControl w:val="0"/>
        <w:suppressAutoHyphens/>
        <w:spacing w:line="276" w:lineRule="auto"/>
        <w:jc w:val="right"/>
        <w:rPr>
          <w:sz w:val="22"/>
          <w:szCs w:val="22"/>
        </w:rPr>
      </w:pPr>
      <w:r w:rsidRPr="00633F9A">
        <w:rPr>
          <w:sz w:val="22"/>
          <w:szCs w:val="22"/>
        </w:rPr>
        <w:t xml:space="preserve">Приложение </w:t>
      </w:r>
      <w:r w:rsidR="000F0700">
        <w:rPr>
          <w:sz w:val="22"/>
          <w:szCs w:val="22"/>
        </w:rPr>
        <w:t>№</w:t>
      </w:r>
      <w:r w:rsidRPr="00633F9A">
        <w:rPr>
          <w:sz w:val="22"/>
          <w:szCs w:val="22"/>
        </w:rPr>
        <w:t xml:space="preserve"> 1</w:t>
      </w:r>
    </w:p>
    <w:p w:rsidR="005B47C7" w:rsidRPr="005B47C7" w:rsidRDefault="005B47C7" w:rsidP="005B47C7">
      <w:pPr>
        <w:widowControl w:val="0"/>
        <w:suppressAutoHyphens/>
        <w:spacing w:line="276" w:lineRule="auto"/>
        <w:jc w:val="right"/>
        <w:rPr>
          <w:sz w:val="22"/>
          <w:szCs w:val="22"/>
        </w:rPr>
      </w:pPr>
      <w:r w:rsidRPr="005B47C7">
        <w:rPr>
          <w:sz w:val="22"/>
          <w:szCs w:val="22"/>
        </w:rPr>
        <w:t xml:space="preserve">к контракту № </w:t>
      </w:r>
      <w:r w:rsidR="000B7C53">
        <w:rPr>
          <w:sz w:val="22"/>
          <w:szCs w:val="22"/>
        </w:rPr>
        <w:t>__________________</w:t>
      </w:r>
    </w:p>
    <w:p w:rsidR="00633F9A" w:rsidRPr="00633F9A" w:rsidRDefault="005B47C7" w:rsidP="005B47C7">
      <w:pPr>
        <w:widowControl w:val="0"/>
        <w:suppressAutoHyphens/>
        <w:spacing w:line="276" w:lineRule="auto"/>
        <w:jc w:val="right"/>
        <w:rPr>
          <w:sz w:val="22"/>
          <w:szCs w:val="22"/>
        </w:rPr>
      </w:pPr>
      <w:r w:rsidRPr="005B47C7">
        <w:rPr>
          <w:sz w:val="22"/>
          <w:szCs w:val="22"/>
        </w:rPr>
        <w:t xml:space="preserve">от </w:t>
      </w:r>
      <w:r w:rsidR="000B7C53">
        <w:rPr>
          <w:sz w:val="22"/>
          <w:szCs w:val="22"/>
        </w:rPr>
        <w:t>_________________</w:t>
      </w:r>
    </w:p>
    <w:p w:rsidR="00633F9A" w:rsidRPr="00633F9A" w:rsidRDefault="00633F9A" w:rsidP="00633F9A">
      <w:pPr>
        <w:widowControl w:val="0"/>
        <w:suppressAutoHyphens/>
        <w:spacing w:line="276" w:lineRule="auto"/>
        <w:jc w:val="center"/>
        <w:rPr>
          <w:sz w:val="22"/>
          <w:szCs w:val="22"/>
        </w:rPr>
      </w:pPr>
      <w:bookmarkStart w:id="10" w:name="P434"/>
      <w:bookmarkEnd w:id="10"/>
      <w:r w:rsidRPr="00633F9A">
        <w:rPr>
          <w:sz w:val="22"/>
          <w:szCs w:val="22"/>
        </w:rPr>
        <w:t>СПЕЦИФИКАЦИЯ</w:t>
      </w:r>
    </w:p>
    <w:p w:rsidR="00633F9A" w:rsidRPr="00633F9A" w:rsidRDefault="00633F9A" w:rsidP="00633F9A">
      <w:pPr>
        <w:widowControl w:val="0"/>
        <w:suppressAutoHyphens/>
        <w:spacing w:line="276" w:lineRule="auto"/>
        <w:jc w:val="center"/>
        <w:rPr>
          <w:sz w:val="22"/>
          <w:szCs w:val="22"/>
        </w:rPr>
      </w:pPr>
    </w:p>
    <w:tbl>
      <w:tblPr>
        <w:tblW w:w="5000" w:type="pct"/>
        <w:tblCellMar>
          <w:left w:w="0" w:type="dxa"/>
          <w:right w:w="0" w:type="dxa"/>
        </w:tblCellMar>
        <w:tblLook w:val="00A0" w:firstRow="1" w:lastRow="0" w:firstColumn="1" w:lastColumn="0" w:noHBand="0" w:noVBand="0"/>
      </w:tblPr>
      <w:tblGrid>
        <w:gridCol w:w="546"/>
        <w:gridCol w:w="2596"/>
        <w:gridCol w:w="1537"/>
        <w:gridCol w:w="1091"/>
        <w:gridCol w:w="938"/>
        <w:gridCol w:w="1239"/>
        <w:gridCol w:w="1074"/>
        <w:gridCol w:w="1447"/>
      </w:tblGrid>
      <w:tr w:rsidR="00633F9A" w:rsidRPr="00633F9A" w:rsidTr="005B47C7">
        <w:trPr>
          <w:trHeight w:val="75"/>
          <w:tblHeader/>
        </w:trPr>
        <w:tc>
          <w:tcPr>
            <w:tcW w:w="2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 п/п</w:t>
            </w:r>
          </w:p>
        </w:tc>
        <w:tc>
          <w:tcPr>
            <w:tcW w:w="1240"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Наименование услуги</w:t>
            </w:r>
          </w:p>
        </w:tc>
        <w:tc>
          <w:tcPr>
            <w:tcW w:w="734" w:type="pct"/>
            <w:tcBorders>
              <w:top w:val="single" w:sz="4" w:space="0" w:color="auto"/>
              <w:left w:val="single" w:sz="4" w:space="0" w:color="auto"/>
              <w:bottom w:val="single" w:sz="4" w:space="0" w:color="auto"/>
              <w:right w:val="single" w:sz="4" w:space="0" w:color="auto"/>
            </w:tcBorders>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Код позиции по КТРУ/ОКПД2</w:t>
            </w:r>
          </w:p>
        </w:tc>
        <w:tc>
          <w:tcPr>
            <w:tcW w:w="521" w:type="pct"/>
            <w:tcBorders>
              <w:top w:val="single" w:sz="4" w:space="0" w:color="auto"/>
              <w:left w:val="single" w:sz="4" w:space="0" w:color="auto"/>
              <w:bottom w:val="single" w:sz="4" w:space="0" w:color="auto"/>
              <w:right w:val="single" w:sz="4" w:space="0" w:color="auto"/>
            </w:tcBorders>
            <w:vAlign w:val="center"/>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Ед. изм.</w:t>
            </w:r>
          </w:p>
        </w:tc>
        <w:tc>
          <w:tcPr>
            <w:tcW w:w="448" w:type="pct"/>
            <w:tcBorders>
              <w:top w:val="single" w:sz="4" w:space="0" w:color="auto"/>
              <w:left w:val="single" w:sz="4" w:space="0" w:color="auto"/>
              <w:bottom w:val="single" w:sz="4" w:space="0" w:color="auto"/>
              <w:right w:val="single" w:sz="4" w:space="0" w:color="auto"/>
            </w:tcBorders>
            <w:vAlign w:val="center"/>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Кол-во</w:t>
            </w:r>
          </w:p>
        </w:tc>
        <w:tc>
          <w:tcPr>
            <w:tcW w:w="592" w:type="pct"/>
            <w:tcBorders>
              <w:top w:val="single" w:sz="4" w:space="0" w:color="auto"/>
              <w:left w:val="single" w:sz="4" w:space="0" w:color="auto"/>
              <w:bottom w:val="single" w:sz="4" w:space="0" w:color="auto"/>
              <w:right w:val="single" w:sz="4" w:space="0" w:color="auto"/>
            </w:tcBorders>
            <w:vAlign w:val="center"/>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Цена за ед.,</w:t>
            </w:r>
          </w:p>
          <w:p w:rsidR="00633F9A" w:rsidRPr="00633F9A" w:rsidRDefault="00633F9A" w:rsidP="00633F9A">
            <w:pPr>
              <w:widowControl w:val="0"/>
              <w:suppressAutoHyphens/>
              <w:spacing w:line="276" w:lineRule="auto"/>
              <w:jc w:val="center"/>
              <w:rPr>
                <w:b/>
                <w:bCs/>
                <w:sz w:val="22"/>
                <w:szCs w:val="20"/>
              </w:rPr>
            </w:pPr>
            <w:r w:rsidRPr="00633F9A">
              <w:rPr>
                <w:b/>
                <w:bCs/>
                <w:sz w:val="22"/>
                <w:szCs w:val="20"/>
              </w:rPr>
              <w:t>с учетом НДС</w:t>
            </w:r>
          </w:p>
          <w:p w:rsidR="00633F9A" w:rsidRPr="00633F9A" w:rsidRDefault="00633F9A" w:rsidP="00633F9A">
            <w:pPr>
              <w:widowControl w:val="0"/>
              <w:suppressAutoHyphens/>
              <w:spacing w:line="276" w:lineRule="auto"/>
              <w:jc w:val="center"/>
              <w:rPr>
                <w:b/>
                <w:bCs/>
                <w:sz w:val="22"/>
                <w:szCs w:val="20"/>
              </w:rPr>
            </w:pPr>
            <w:r w:rsidRPr="00633F9A">
              <w:rPr>
                <w:b/>
                <w:bCs/>
                <w:sz w:val="22"/>
                <w:szCs w:val="20"/>
              </w:rPr>
              <w:t>(руб.)</w:t>
            </w:r>
          </w:p>
        </w:tc>
        <w:tc>
          <w:tcPr>
            <w:tcW w:w="513" w:type="pct"/>
            <w:tcBorders>
              <w:top w:val="single" w:sz="8" w:space="0" w:color="auto"/>
              <w:left w:val="single" w:sz="4" w:space="0" w:color="auto"/>
              <w:bottom w:val="single" w:sz="8" w:space="0" w:color="auto"/>
              <w:right w:val="single" w:sz="4" w:space="0" w:color="auto"/>
            </w:tcBorders>
            <w:vAlign w:val="center"/>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Ставка НДС (%)</w:t>
            </w:r>
          </w:p>
        </w:tc>
        <w:tc>
          <w:tcPr>
            <w:tcW w:w="6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33F9A" w:rsidRPr="00633F9A" w:rsidRDefault="00633F9A" w:rsidP="00633F9A">
            <w:pPr>
              <w:widowControl w:val="0"/>
              <w:suppressAutoHyphens/>
              <w:spacing w:line="276" w:lineRule="auto"/>
              <w:jc w:val="center"/>
              <w:rPr>
                <w:b/>
                <w:bCs/>
                <w:sz w:val="22"/>
                <w:szCs w:val="20"/>
              </w:rPr>
            </w:pPr>
            <w:r w:rsidRPr="00633F9A">
              <w:rPr>
                <w:b/>
                <w:bCs/>
                <w:sz w:val="22"/>
                <w:szCs w:val="20"/>
              </w:rPr>
              <w:t>Стоимость, с учетом НДС</w:t>
            </w:r>
            <w:r w:rsidR="00F63A73">
              <w:rPr>
                <w:b/>
                <w:bCs/>
                <w:sz w:val="22"/>
                <w:szCs w:val="20"/>
              </w:rPr>
              <w:t xml:space="preserve"> </w:t>
            </w:r>
            <w:r w:rsidRPr="00633F9A">
              <w:rPr>
                <w:b/>
                <w:bCs/>
                <w:sz w:val="22"/>
                <w:szCs w:val="20"/>
              </w:rPr>
              <w:t>(руб.)</w:t>
            </w:r>
          </w:p>
        </w:tc>
      </w:tr>
      <w:tr w:rsidR="00633F9A" w:rsidRPr="00633F9A" w:rsidTr="005B47C7">
        <w:trPr>
          <w:trHeight w:val="75"/>
          <w:tblHeader/>
        </w:trPr>
        <w:tc>
          <w:tcPr>
            <w:tcW w:w="2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3F9A" w:rsidRPr="00633F9A" w:rsidRDefault="00633F9A" w:rsidP="00633F9A">
            <w:pPr>
              <w:widowControl w:val="0"/>
              <w:suppressAutoHyphens/>
              <w:spacing w:line="276" w:lineRule="auto"/>
              <w:rPr>
                <w:bCs/>
                <w:sz w:val="22"/>
                <w:szCs w:val="20"/>
              </w:rPr>
            </w:pPr>
            <w:r w:rsidRPr="00633F9A">
              <w:rPr>
                <w:bCs/>
                <w:sz w:val="22"/>
                <w:szCs w:val="20"/>
              </w:rPr>
              <w:t>1</w:t>
            </w:r>
          </w:p>
        </w:tc>
        <w:tc>
          <w:tcPr>
            <w:tcW w:w="1240"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633F9A" w:rsidRPr="00633F9A" w:rsidRDefault="00633F9A" w:rsidP="00633F9A">
            <w:pPr>
              <w:widowControl w:val="0"/>
              <w:suppressAutoHyphens/>
              <w:spacing w:line="276" w:lineRule="auto"/>
              <w:jc w:val="both"/>
              <w:rPr>
                <w:bCs/>
                <w:sz w:val="22"/>
                <w:szCs w:val="20"/>
              </w:rPr>
            </w:pPr>
            <w:r w:rsidRPr="00633F9A">
              <w:rPr>
                <w:bCs/>
                <w:sz w:val="22"/>
                <w:szCs w:val="20"/>
              </w:rPr>
              <w:t>Услуги частной охраны (Выставление поста охраны)</w:t>
            </w:r>
          </w:p>
        </w:tc>
        <w:tc>
          <w:tcPr>
            <w:tcW w:w="734" w:type="pct"/>
            <w:tcBorders>
              <w:top w:val="single" w:sz="4" w:space="0" w:color="auto"/>
              <w:left w:val="single" w:sz="4" w:space="0" w:color="auto"/>
              <w:bottom w:val="single" w:sz="4" w:space="0" w:color="auto"/>
              <w:right w:val="single" w:sz="4" w:space="0" w:color="auto"/>
            </w:tcBorders>
          </w:tcPr>
          <w:p w:rsidR="00633F9A" w:rsidRPr="00633F9A" w:rsidRDefault="00633F9A" w:rsidP="00633F9A">
            <w:pPr>
              <w:widowControl w:val="0"/>
              <w:suppressAutoHyphens/>
              <w:spacing w:line="276" w:lineRule="auto"/>
              <w:jc w:val="center"/>
              <w:rPr>
                <w:bCs/>
                <w:sz w:val="22"/>
                <w:szCs w:val="20"/>
              </w:rPr>
            </w:pPr>
            <w:r w:rsidRPr="00633F9A">
              <w:rPr>
                <w:bCs/>
                <w:sz w:val="22"/>
                <w:szCs w:val="20"/>
              </w:rPr>
              <w:t>80.10.12.000-0000000</w:t>
            </w:r>
            <w:r w:rsidR="002C52EC">
              <w:rPr>
                <w:bCs/>
                <w:sz w:val="22"/>
                <w:szCs w:val="20"/>
              </w:rPr>
              <w:t>3</w:t>
            </w:r>
          </w:p>
        </w:tc>
        <w:tc>
          <w:tcPr>
            <w:tcW w:w="521" w:type="pct"/>
            <w:tcBorders>
              <w:top w:val="single" w:sz="4" w:space="0" w:color="auto"/>
              <w:left w:val="single" w:sz="4" w:space="0" w:color="auto"/>
              <w:bottom w:val="single" w:sz="4" w:space="0" w:color="auto"/>
              <w:right w:val="single" w:sz="4" w:space="0" w:color="auto"/>
            </w:tcBorders>
            <w:vAlign w:val="center"/>
          </w:tcPr>
          <w:p w:rsidR="00633F9A" w:rsidRPr="00633F9A" w:rsidRDefault="00633F9A" w:rsidP="00633F9A">
            <w:pPr>
              <w:widowControl w:val="0"/>
              <w:suppressAutoHyphens/>
              <w:spacing w:line="276" w:lineRule="auto"/>
              <w:jc w:val="center"/>
              <w:rPr>
                <w:bCs/>
                <w:sz w:val="22"/>
                <w:szCs w:val="20"/>
              </w:rPr>
            </w:pPr>
            <w:r w:rsidRPr="00633F9A">
              <w:rPr>
                <w:bCs/>
                <w:sz w:val="22"/>
                <w:szCs w:val="20"/>
              </w:rPr>
              <w:t>Человеко-час</w:t>
            </w:r>
          </w:p>
          <w:p w:rsidR="00633F9A" w:rsidRPr="00633F9A" w:rsidRDefault="00633F9A" w:rsidP="00633F9A">
            <w:pPr>
              <w:widowControl w:val="0"/>
              <w:suppressAutoHyphens/>
              <w:spacing w:line="276" w:lineRule="auto"/>
              <w:jc w:val="center"/>
              <w:rPr>
                <w:bCs/>
                <w:sz w:val="22"/>
                <w:szCs w:val="20"/>
              </w:rPr>
            </w:pPr>
            <w:r w:rsidRPr="00633F9A">
              <w:rPr>
                <w:bCs/>
                <w:sz w:val="22"/>
                <w:szCs w:val="20"/>
              </w:rPr>
              <w:t>(</w:t>
            </w:r>
            <w:proofErr w:type="spellStart"/>
            <w:r w:rsidRPr="00633F9A">
              <w:rPr>
                <w:bCs/>
                <w:sz w:val="22"/>
                <w:szCs w:val="20"/>
              </w:rPr>
              <w:t>чел.ч</w:t>
            </w:r>
            <w:proofErr w:type="spellEnd"/>
            <w:r w:rsidRPr="00633F9A">
              <w:rPr>
                <w:bCs/>
                <w:sz w:val="22"/>
                <w:szCs w:val="20"/>
              </w:rPr>
              <w:t>)</w:t>
            </w:r>
          </w:p>
        </w:tc>
        <w:tc>
          <w:tcPr>
            <w:tcW w:w="448" w:type="pct"/>
            <w:tcBorders>
              <w:top w:val="single" w:sz="4" w:space="0" w:color="auto"/>
              <w:left w:val="single" w:sz="4" w:space="0" w:color="auto"/>
              <w:bottom w:val="single" w:sz="4" w:space="0" w:color="auto"/>
              <w:right w:val="single" w:sz="4" w:space="0" w:color="auto"/>
            </w:tcBorders>
            <w:vAlign w:val="center"/>
          </w:tcPr>
          <w:p w:rsidR="00633F9A" w:rsidRPr="00633F9A" w:rsidRDefault="00AF149C" w:rsidP="00633F9A">
            <w:pPr>
              <w:widowControl w:val="0"/>
              <w:suppressAutoHyphens/>
              <w:spacing w:line="276" w:lineRule="auto"/>
              <w:rPr>
                <w:bCs/>
                <w:sz w:val="22"/>
                <w:szCs w:val="20"/>
              </w:rPr>
            </w:pPr>
            <w:r>
              <w:rPr>
                <w:bCs/>
                <w:sz w:val="22"/>
                <w:szCs w:val="20"/>
              </w:rPr>
              <w:t>2 520,00</w:t>
            </w:r>
          </w:p>
        </w:tc>
        <w:tc>
          <w:tcPr>
            <w:tcW w:w="592" w:type="pct"/>
            <w:tcBorders>
              <w:top w:val="single" w:sz="4" w:space="0" w:color="auto"/>
              <w:left w:val="single" w:sz="4" w:space="0" w:color="auto"/>
              <w:bottom w:val="single" w:sz="4" w:space="0" w:color="auto"/>
              <w:right w:val="single" w:sz="4" w:space="0" w:color="auto"/>
            </w:tcBorders>
            <w:vAlign w:val="center"/>
          </w:tcPr>
          <w:p w:rsidR="00633F9A" w:rsidRPr="00F63A73" w:rsidRDefault="000B7C53" w:rsidP="004F1BEA">
            <w:pPr>
              <w:widowControl w:val="0"/>
              <w:suppressAutoHyphens/>
              <w:spacing w:line="276" w:lineRule="auto"/>
              <w:jc w:val="center"/>
              <w:rPr>
                <w:sz w:val="22"/>
                <w:szCs w:val="20"/>
              </w:rPr>
            </w:pPr>
            <w:r>
              <w:rPr>
                <w:sz w:val="22"/>
                <w:szCs w:val="20"/>
              </w:rPr>
              <w:t>_____</w:t>
            </w:r>
          </w:p>
        </w:tc>
        <w:tc>
          <w:tcPr>
            <w:tcW w:w="513" w:type="pct"/>
            <w:tcBorders>
              <w:top w:val="single" w:sz="8" w:space="0" w:color="auto"/>
              <w:left w:val="single" w:sz="4" w:space="0" w:color="auto"/>
              <w:bottom w:val="single" w:sz="8" w:space="0" w:color="auto"/>
              <w:right w:val="single" w:sz="4" w:space="0" w:color="auto"/>
            </w:tcBorders>
            <w:vAlign w:val="center"/>
          </w:tcPr>
          <w:p w:rsidR="00633F9A" w:rsidRPr="00F63A73" w:rsidRDefault="000B7C53" w:rsidP="004F1BEA">
            <w:pPr>
              <w:widowControl w:val="0"/>
              <w:suppressAutoHyphens/>
              <w:spacing w:line="276" w:lineRule="auto"/>
              <w:jc w:val="center"/>
              <w:rPr>
                <w:sz w:val="22"/>
                <w:szCs w:val="20"/>
              </w:rPr>
            </w:pPr>
            <w:r>
              <w:rPr>
                <w:sz w:val="22"/>
                <w:szCs w:val="20"/>
              </w:rPr>
              <w:t>_____</w:t>
            </w:r>
          </w:p>
        </w:tc>
        <w:tc>
          <w:tcPr>
            <w:tcW w:w="6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33F9A" w:rsidRPr="00633F9A" w:rsidRDefault="000B7C53" w:rsidP="005B47C7">
            <w:pPr>
              <w:widowControl w:val="0"/>
              <w:suppressAutoHyphens/>
              <w:spacing w:line="276" w:lineRule="auto"/>
              <w:jc w:val="right"/>
              <w:rPr>
                <w:b/>
                <w:bCs/>
                <w:sz w:val="22"/>
                <w:szCs w:val="20"/>
              </w:rPr>
            </w:pPr>
            <w:r>
              <w:rPr>
                <w:b/>
                <w:bCs/>
                <w:sz w:val="22"/>
                <w:szCs w:val="20"/>
              </w:rPr>
              <w:t>_______</w:t>
            </w:r>
          </w:p>
        </w:tc>
      </w:tr>
      <w:tr w:rsidR="00633F9A" w:rsidRPr="00633F9A" w:rsidTr="002A5E2A">
        <w:trPr>
          <w:trHeight w:val="75"/>
          <w:tblHeader/>
        </w:trPr>
        <w:tc>
          <w:tcPr>
            <w:tcW w:w="4308" w:type="pct"/>
            <w:gridSpan w:val="7"/>
            <w:tcBorders>
              <w:top w:val="single" w:sz="8" w:space="0" w:color="auto"/>
              <w:left w:val="single" w:sz="8" w:space="0" w:color="auto"/>
              <w:bottom w:val="single" w:sz="4" w:space="0" w:color="auto"/>
              <w:right w:val="single" w:sz="4" w:space="0" w:color="auto"/>
            </w:tcBorders>
          </w:tcPr>
          <w:p w:rsidR="00633F9A" w:rsidRPr="00633F9A" w:rsidRDefault="00633F9A" w:rsidP="00633F9A">
            <w:pPr>
              <w:widowControl w:val="0"/>
              <w:suppressAutoHyphens/>
              <w:spacing w:line="276" w:lineRule="auto"/>
              <w:jc w:val="right"/>
              <w:rPr>
                <w:b/>
                <w:bCs/>
                <w:sz w:val="22"/>
                <w:szCs w:val="20"/>
              </w:rPr>
            </w:pPr>
            <w:r w:rsidRPr="00633F9A">
              <w:rPr>
                <w:b/>
                <w:bCs/>
                <w:sz w:val="22"/>
                <w:szCs w:val="20"/>
              </w:rPr>
              <w:t>Итого:</w:t>
            </w:r>
          </w:p>
        </w:tc>
        <w:tc>
          <w:tcPr>
            <w:tcW w:w="6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33F9A" w:rsidRPr="00633F9A" w:rsidRDefault="000B7C53" w:rsidP="005B47C7">
            <w:pPr>
              <w:widowControl w:val="0"/>
              <w:suppressAutoHyphens/>
              <w:spacing w:line="276" w:lineRule="auto"/>
              <w:jc w:val="right"/>
              <w:rPr>
                <w:b/>
                <w:bCs/>
                <w:sz w:val="22"/>
                <w:szCs w:val="20"/>
              </w:rPr>
            </w:pPr>
            <w:r>
              <w:rPr>
                <w:b/>
                <w:bCs/>
                <w:sz w:val="22"/>
                <w:szCs w:val="20"/>
              </w:rPr>
              <w:t>_________</w:t>
            </w:r>
          </w:p>
        </w:tc>
      </w:tr>
    </w:tbl>
    <w:p w:rsidR="00633F9A" w:rsidRPr="00633F9A" w:rsidRDefault="00633F9A" w:rsidP="00633F9A">
      <w:pPr>
        <w:widowControl w:val="0"/>
        <w:suppressAutoHyphens/>
        <w:spacing w:line="276" w:lineRule="auto"/>
        <w:jc w:val="center"/>
        <w:rPr>
          <w:sz w:val="22"/>
          <w:szCs w:val="22"/>
        </w:rPr>
      </w:pPr>
    </w:p>
    <w:p w:rsidR="00633F9A" w:rsidRPr="00633F9A" w:rsidRDefault="00633F9A" w:rsidP="00633F9A">
      <w:pPr>
        <w:widowControl w:val="0"/>
        <w:suppressAutoHyphens/>
        <w:spacing w:line="276" w:lineRule="auto"/>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A64323" w:rsidRPr="00633F9A">
        <w:tc>
          <w:tcPr>
            <w:tcW w:w="4479" w:type="dxa"/>
            <w:tcBorders>
              <w:top w:val="nil"/>
              <w:left w:val="nil"/>
              <w:right w:val="nil"/>
            </w:tcBorders>
          </w:tcPr>
          <w:p w:rsidR="00A64323" w:rsidRPr="00633F9A" w:rsidRDefault="00A64323">
            <w:pPr>
              <w:widowControl w:val="0"/>
              <w:autoSpaceDE w:val="0"/>
              <w:autoSpaceDN w:val="0"/>
              <w:jc w:val="center"/>
              <w:rPr>
                <w:sz w:val="20"/>
                <w:szCs w:val="20"/>
              </w:rPr>
            </w:pPr>
            <w:bookmarkStart w:id="11" w:name="_Hlk188904091"/>
            <w:r w:rsidRPr="00633F9A">
              <w:rPr>
                <w:sz w:val="20"/>
                <w:szCs w:val="20"/>
              </w:rPr>
              <w:t>ЗАКАЗЧИК:</w:t>
            </w:r>
          </w:p>
        </w:tc>
        <w:tc>
          <w:tcPr>
            <w:tcW w:w="4550" w:type="dxa"/>
            <w:tcBorders>
              <w:top w:val="nil"/>
              <w:left w:val="nil"/>
              <w:bottom w:val="nil"/>
              <w:right w:val="nil"/>
            </w:tcBorders>
          </w:tcPr>
          <w:p w:rsidR="00A64323" w:rsidRPr="00633F9A" w:rsidRDefault="00A64323">
            <w:pPr>
              <w:widowControl w:val="0"/>
              <w:autoSpaceDE w:val="0"/>
              <w:autoSpaceDN w:val="0"/>
              <w:jc w:val="center"/>
              <w:rPr>
                <w:sz w:val="20"/>
                <w:szCs w:val="20"/>
              </w:rPr>
            </w:pPr>
            <w:r w:rsidRPr="00633F9A">
              <w:rPr>
                <w:sz w:val="20"/>
                <w:szCs w:val="20"/>
              </w:rPr>
              <w:t>ИСПОЛНИТЕЛЬ:</w:t>
            </w:r>
          </w:p>
        </w:tc>
      </w:tr>
      <w:tr w:rsidR="00A64323" w:rsidRPr="00633F9A">
        <w:tc>
          <w:tcPr>
            <w:tcW w:w="4479" w:type="dxa"/>
            <w:tcBorders>
              <w:top w:val="nil"/>
              <w:left w:val="nil"/>
              <w:right w:val="nil"/>
            </w:tcBorders>
          </w:tcPr>
          <w:p w:rsidR="00A64323" w:rsidRPr="005B47C7" w:rsidRDefault="00A64323">
            <w:pPr>
              <w:widowControl w:val="0"/>
              <w:autoSpaceDE w:val="0"/>
              <w:autoSpaceDN w:val="0"/>
              <w:jc w:val="center"/>
              <w:rPr>
                <w:sz w:val="20"/>
                <w:szCs w:val="20"/>
                <w:u w:val="single"/>
              </w:rPr>
            </w:pPr>
            <w:r w:rsidRPr="005B47C7">
              <w:rPr>
                <w:sz w:val="20"/>
                <w:szCs w:val="20"/>
                <w:u w:val="single"/>
              </w:rPr>
              <w:t>Директор</w:t>
            </w:r>
          </w:p>
          <w:p w:rsidR="00A64323" w:rsidRPr="00633F9A" w:rsidRDefault="00A64323">
            <w:pPr>
              <w:widowControl w:val="0"/>
              <w:autoSpaceDE w:val="0"/>
              <w:autoSpaceDN w:val="0"/>
              <w:jc w:val="center"/>
              <w:rPr>
                <w:sz w:val="20"/>
                <w:szCs w:val="20"/>
              </w:rPr>
            </w:pPr>
            <w:r w:rsidRPr="00633F9A">
              <w:rPr>
                <w:sz w:val="20"/>
                <w:szCs w:val="20"/>
              </w:rPr>
              <w:t>(должность)</w:t>
            </w:r>
          </w:p>
        </w:tc>
        <w:tc>
          <w:tcPr>
            <w:tcW w:w="4550" w:type="dxa"/>
            <w:tcBorders>
              <w:top w:val="nil"/>
              <w:left w:val="nil"/>
              <w:bottom w:val="nil"/>
              <w:right w:val="nil"/>
            </w:tcBorders>
          </w:tcPr>
          <w:p w:rsidR="00A64323" w:rsidRPr="005B47C7" w:rsidRDefault="000B7C53">
            <w:pPr>
              <w:widowControl w:val="0"/>
              <w:autoSpaceDE w:val="0"/>
              <w:autoSpaceDN w:val="0"/>
              <w:jc w:val="center"/>
              <w:rPr>
                <w:sz w:val="20"/>
                <w:szCs w:val="20"/>
                <w:u w:val="single"/>
              </w:rPr>
            </w:pPr>
            <w:r>
              <w:rPr>
                <w:sz w:val="20"/>
                <w:szCs w:val="20"/>
                <w:u w:val="single"/>
              </w:rPr>
              <w:t>__________</w:t>
            </w:r>
          </w:p>
          <w:p w:rsidR="00A64323" w:rsidRPr="00633F9A" w:rsidRDefault="00A64323">
            <w:pPr>
              <w:widowControl w:val="0"/>
              <w:autoSpaceDE w:val="0"/>
              <w:autoSpaceDN w:val="0"/>
              <w:jc w:val="center"/>
              <w:rPr>
                <w:sz w:val="20"/>
                <w:szCs w:val="20"/>
              </w:rPr>
            </w:pPr>
            <w:r w:rsidRPr="00633F9A">
              <w:rPr>
                <w:sz w:val="20"/>
                <w:szCs w:val="20"/>
              </w:rPr>
              <w:t>(должность)</w:t>
            </w:r>
          </w:p>
        </w:tc>
      </w:tr>
      <w:tr w:rsidR="00A64323" w:rsidRPr="00633F9A">
        <w:tc>
          <w:tcPr>
            <w:tcW w:w="4479" w:type="dxa"/>
            <w:tcBorders>
              <w:left w:val="nil"/>
              <w:bottom w:val="nil"/>
              <w:right w:val="nil"/>
            </w:tcBorders>
          </w:tcPr>
          <w:p w:rsidR="00A64323" w:rsidRPr="00633F9A" w:rsidRDefault="00A64323">
            <w:pPr>
              <w:widowControl w:val="0"/>
              <w:autoSpaceDE w:val="0"/>
              <w:autoSpaceDN w:val="0"/>
              <w:jc w:val="center"/>
              <w:rPr>
                <w:sz w:val="20"/>
                <w:szCs w:val="20"/>
              </w:rPr>
            </w:pPr>
            <w:r w:rsidRPr="00633F9A">
              <w:rPr>
                <w:sz w:val="20"/>
                <w:szCs w:val="20"/>
              </w:rPr>
              <w:t>_____________________</w:t>
            </w:r>
            <w:r w:rsidR="002A5E2A">
              <w:rPr>
                <w:sz w:val="20"/>
                <w:szCs w:val="20"/>
              </w:rPr>
              <w:t xml:space="preserve"> </w:t>
            </w:r>
            <w:r w:rsidR="005B47C7">
              <w:rPr>
                <w:sz w:val="20"/>
                <w:szCs w:val="20"/>
              </w:rPr>
              <w:t>В.Н. Кочетков</w:t>
            </w:r>
          </w:p>
          <w:p w:rsidR="00A64323" w:rsidRPr="00633F9A" w:rsidRDefault="00A64323">
            <w:pPr>
              <w:widowControl w:val="0"/>
              <w:autoSpaceDE w:val="0"/>
              <w:autoSpaceDN w:val="0"/>
              <w:jc w:val="center"/>
              <w:rPr>
                <w:sz w:val="20"/>
                <w:szCs w:val="20"/>
              </w:rPr>
            </w:pPr>
            <w:r w:rsidRPr="00633F9A">
              <w:rPr>
                <w:sz w:val="20"/>
                <w:szCs w:val="20"/>
              </w:rPr>
              <w:t>(подпись, фамилия и инициалы)</w:t>
            </w:r>
          </w:p>
        </w:tc>
        <w:tc>
          <w:tcPr>
            <w:tcW w:w="4550" w:type="dxa"/>
            <w:tcBorders>
              <w:top w:val="nil"/>
              <w:left w:val="nil"/>
              <w:bottom w:val="nil"/>
              <w:right w:val="nil"/>
            </w:tcBorders>
          </w:tcPr>
          <w:p w:rsidR="00A64323" w:rsidRPr="00633F9A" w:rsidRDefault="00A64323">
            <w:pPr>
              <w:widowControl w:val="0"/>
              <w:autoSpaceDE w:val="0"/>
              <w:autoSpaceDN w:val="0"/>
              <w:jc w:val="center"/>
              <w:rPr>
                <w:sz w:val="20"/>
                <w:szCs w:val="20"/>
              </w:rPr>
            </w:pPr>
            <w:r w:rsidRPr="00633F9A">
              <w:rPr>
                <w:sz w:val="20"/>
                <w:szCs w:val="20"/>
              </w:rPr>
              <w:t>_____________________</w:t>
            </w:r>
            <w:r w:rsidR="002A5E2A">
              <w:rPr>
                <w:sz w:val="20"/>
                <w:szCs w:val="20"/>
              </w:rPr>
              <w:t xml:space="preserve"> </w:t>
            </w:r>
            <w:r w:rsidR="000B7C53">
              <w:rPr>
                <w:sz w:val="20"/>
                <w:szCs w:val="20"/>
              </w:rPr>
              <w:t>________</w:t>
            </w:r>
          </w:p>
          <w:p w:rsidR="00A64323" w:rsidRPr="00633F9A" w:rsidRDefault="00A64323">
            <w:pPr>
              <w:widowControl w:val="0"/>
              <w:autoSpaceDE w:val="0"/>
              <w:autoSpaceDN w:val="0"/>
              <w:jc w:val="center"/>
              <w:rPr>
                <w:sz w:val="20"/>
                <w:szCs w:val="20"/>
              </w:rPr>
            </w:pPr>
            <w:r w:rsidRPr="00633F9A">
              <w:rPr>
                <w:sz w:val="20"/>
                <w:szCs w:val="20"/>
              </w:rPr>
              <w:t>(подпись, фамилия и инициалы)</w:t>
            </w:r>
          </w:p>
        </w:tc>
      </w:tr>
      <w:tr w:rsidR="00A64323" w:rsidRPr="00633F9A">
        <w:tc>
          <w:tcPr>
            <w:tcW w:w="4479" w:type="dxa"/>
            <w:tcBorders>
              <w:top w:val="nil"/>
              <w:left w:val="nil"/>
              <w:bottom w:val="nil"/>
              <w:right w:val="nil"/>
            </w:tcBorders>
          </w:tcPr>
          <w:p w:rsidR="00A64323" w:rsidRPr="00633F9A" w:rsidRDefault="00A64323">
            <w:pPr>
              <w:widowControl w:val="0"/>
              <w:autoSpaceDE w:val="0"/>
              <w:autoSpaceDN w:val="0"/>
              <w:jc w:val="center"/>
              <w:rPr>
                <w:sz w:val="20"/>
                <w:szCs w:val="20"/>
              </w:rPr>
            </w:pPr>
            <w:r w:rsidRPr="00633F9A">
              <w:rPr>
                <w:sz w:val="20"/>
                <w:szCs w:val="20"/>
              </w:rPr>
              <w:t>__ _____________ 20__ г.</w:t>
            </w:r>
          </w:p>
        </w:tc>
        <w:tc>
          <w:tcPr>
            <w:tcW w:w="4550" w:type="dxa"/>
            <w:tcBorders>
              <w:top w:val="nil"/>
              <w:left w:val="nil"/>
              <w:bottom w:val="nil"/>
              <w:right w:val="nil"/>
            </w:tcBorders>
          </w:tcPr>
          <w:p w:rsidR="00A64323" w:rsidRPr="00633F9A" w:rsidRDefault="00A64323">
            <w:pPr>
              <w:widowControl w:val="0"/>
              <w:autoSpaceDE w:val="0"/>
              <w:autoSpaceDN w:val="0"/>
              <w:jc w:val="center"/>
              <w:rPr>
                <w:sz w:val="20"/>
                <w:szCs w:val="20"/>
              </w:rPr>
            </w:pPr>
            <w:r w:rsidRPr="00633F9A">
              <w:rPr>
                <w:sz w:val="20"/>
                <w:szCs w:val="20"/>
              </w:rPr>
              <w:t>__ _____________ 20__ г.</w:t>
            </w:r>
          </w:p>
        </w:tc>
      </w:tr>
      <w:tr w:rsidR="00A64323" w:rsidRPr="00633F9A">
        <w:tc>
          <w:tcPr>
            <w:tcW w:w="4479" w:type="dxa"/>
            <w:tcBorders>
              <w:top w:val="nil"/>
              <w:left w:val="nil"/>
              <w:bottom w:val="nil"/>
              <w:right w:val="nil"/>
            </w:tcBorders>
          </w:tcPr>
          <w:p w:rsidR="00A64323" w:rsidRPr="00633F9A" w:rsidRDefault="00A64323">
            <w:pPr>
              <w:widowControl w:val="0"/>
              <w:autoSpaceDE w:val="0"/>
              <w:autoSpaceDN w:val="0"/>
              <w:jc w:val="center"/>
              <w:rPr>
                <w:sz w:val="20"/>
                <w:szCs w:val="20"/>
              </w:rPr>
            </w:pPr>
            <w:r w:rsidRPr="00633F9A">
              <w:rPr>
                <w:sz w:val="20"/>
                <w:szCs w:val="20"/>
              </w:rPr>
              <w:t>М.П. (при наличии печати)</w:t>
            </w:r>
          </w:p>
        </w:tc>
        <w:tc>
          <w:tcPr>
            <w:tcW w:w="4550" w:type="dxa"/>
            <w:tcBorders>
              <w:top w:val="nil"/>
              <w:left w:val="nil"/>
              <w:bottom w:val="nil"/>
              <w:right w:val="nil"/>
            </w:tcBorders>
          </w:tcPr>
          <w:p w:rsidR="00A64323" w:rsidRPr="00633F9A" w:rsidRDefault="00A64323">
            <w:pPr>
              <w:widowControl w:val="0"/>
              <w:autoSpaceDE w:val="0"/>
              <w:autoSpaceDN w:val="0"/>
              <w:jc w:val="center"/>
              <w:rPr>
                <w:sz w:val="20"/>
                <w:szCs w:val="20"/>
              </w:rPr>
            </w:pPr>
            <w:r w:rsidRPr="00633F9A">
              <w:rPr>
                <w:sz w:val="20"/>
                <w:szCs w:val="20"/>
              </w:rPr>
              <w:t>М.П. (при наличии печати)</w:t>
            </w:r>
          </w:p>
        </w:tc>
      </w:tr>
      <w:bookmarkEnd w:id="11"/>
    </w:tbl>
    <w:p w:rsidR="00633F9A" w:rsidRPr="00633F9A" w:rsidRDefault="00633F9A" w:rsidP="00633F9A">
      <w:pPr>
        <w:widowControl w:val="0"/>
        <w:suppressAutoHyphens/>
        <w:spacing w:line="276" w:lineRule="auto"/>
        <w:jc w:val="both"/>
        <w:rPr>
          <w:sz w:val="22"/>
          <w:szCs w:val="22"/>
        </w:rPr>
      </w:pPr>
    </w:p>
    <w:bookmarkEnd w:id="9"/>
    <w:p w:rsidR="00633F9A" w:rsidRPr="00633F9A" w:rsidRDefault="00633F9A" w:rsidP="00633F9A">
      <w:pPr>
        <w:pageBreakBefore/>
        <w:widowControl w:val="0"/>
        <w:suppressAutoHyphens/>
        <w:spacing w:line="276" w:lineRule="auto"/>
        <w:jc w:val="right"/>
        <w:rPr>
          <w:sz w:val="22"/>
          <w:szCs w:val="22"/>
        </w:rPr>
      </w:pPr>
      <w:r w:rsidRPr="00633F9A">
        <w:rPr>
          <w:sz w:val="22"/>
          <w:szCs w:val="22"/>
        </w:rPr>
        <w:t xml:space="preserve">Приложение </w:t>
      </w:r>
      <w:r w:rsidR="000F0700">
        <w:rPr>
          <w:sz w:val="22"/>
          <w:szCs w:val="22"/>
        </w:rPr>
        <w:t>№</w:t>
      </w:r>
      <w:r w:rsidRPr="00633F9A">
        <w:rPr>
          <w:sz w:val="22"/>
          <w:szCs w:val="22"/>
        </w:rPr>
        <w:t xml:space="preserve"> 2</w:t>
      </w:r>
    </w:p>
    <w:p w:rsidR="006949CC" w:rsidRPr="006949CC" w:rsidRDefault="00633F9A" w:rsidP="006949CC">
      <w:pPr>
        <w:widowControl w:val="0"/>
        <w:suppressAutoHyphens/>
        <w:spacing w:line="276" w:lineRule="auto"/>
        <w:jc w:val="right"/>
        <w:rPr>
          <w:sz w:val="22"/>
          <w:szCs w:val="22"/>
        </w:rPr>
      </w:pPr>
      <w:r w:rsidRPr="00633F9A">
        <w:rPr>
          <w:sz w:val="22"/>
          <w:szCs w:val="22"/>
        </w:rPr>
        <w:t>к контракту</w:t>
      </w:r>
      <w:r w:rsidR="005B47C7">
        <w:rPr>
          <w:sz w:val="22"/>
          <w:szCs w:val="22"/>
        </w:rPr>
        <w:t xml:space="preserve"> №</w:t>
      </w:r>
      <w:r w:rsidR="005B47C7" w:rsidRPr="00633F9A">
        <w:rPr>
          <w:sz w:val="22"/>
          <w:szCs w:val="22"/>
        </w:rPr>
        <w:t xml:space="preserve"> </w:t>
      </w:r>
      <w:r w:rsidR="000B7C53">
        <w:rPr>
          <w:sz w:val="22"/>
          <w:szCs w:val="22"/>
        </w:rPr>
        <w:t>_____________</w:t>
      </w:r>
    </w:p>
    <w:p w:rsidR="00633F9A" w:rsidRPr="00633F9A" w:rsidRDefault="006949CC" w:rsidP="006949CC">
      <w:pPr>
        <w:widowControl w:val="0"/>
        <w:suppressAutoHyphens/>
        <w:spacing w:line="276" w:lineRule="auto"/>
        <w:jc w:val="right"/>
        <w:rPr>
          <w:sz w:val="22"/>
          <w:szCs w:val="22"/>
        </w:rPr>
      </w:pPr>
      <w:r w:rsidRPr="006949CC">
        <w:rPr>
          <w:sz w:val="22"/>
          <w:szCs w:val="22"/>
        </w:rPr>
        <w:t xml:space="preserve">от </w:t>
      </w:r>
      <w:r w:rsidR="000B7C53">
        <w:rPr>
          <w:sz w:val="22"/>
          <w:szCs w:val="22"/>
        </w:rPr>
        <w:t>________________</w:t>
      </w:r>
    </w:p>
    <w:p w:rsidR="00633F9A" w:rsidRPr="00633F9A" w:rsidRDefault="00633F9A" w:rsidP="00633F9A">
      <w:pPr>
        <w:widowControl w:val="0"/>
        <w:suppressAutoHyphens/>
        <w:spacing w:line="276" w:lineRule="auto"/>
        <w:jc w:val="both"/>
        <w:rPr>
          <w:sz w:val="22"/>
          <w:szCs w:val="22"/>
        </w:rPr>
      </w:pPr>
    </w:p>
    <w:p w:rsidR="00633F9A" w:rsidRPr="00633F9A" w:rsidRDefault="00633F9A" w:rsidP="00633F9A">
      <w:pPr>
        <w:widowControl w:val="0"/>
        <w:suppressAutoHyphens/>
        <w:spacing w:line="276" w:lineRule="auto"/>
        <w:jc w:val="center"/>
        <w:rPr>
          <w:sz w:val="22"/>
          <w:szCs w:val="22"/>
        </w:rPr>
      </w:pPr>
      <w:bookmarkStart w:id="12" w:name="P518"/>
      <w:bookmarkEnd w:id="12"/>
      <w:r w:rsidRPr="00633F9A">
        <w:rPr>
          <w:sz w:val="22"/>
          <w:szCs w:val="22"/>
        </w:rPr>
        <w:t>ТЕХНИЧЕСКОЕ ЗАДАНИЕ</w:t>
      </w:r>
    </w:p>
    <w:p w:rsidR="00633F9A" w:rsidRDefault="00633F9A" w:rsidP="00633F9A">
      <w:pPr>
        <w:widowControl w:val="0"/>
        <w:suppressAutoHyphens/>
        <w:spacing w:line="276" w:lineRule="auto"/>
        <w:jc w:val="center"/>
        <w:rPr>
          <w:sz w:val="22"/>
          <w:szCs w:val="22"/>
        </w:rPr>
      </w:pPr>
      <w:r w:rsidRPr="00633F9A">
        <w:rPr>
          <w:sz w:val="22"/>
          <w:szCs w:val="22"/>
        </w:rPr>
        <w:t>на оказание охранных услуг</w:t>
      </w:r>
    </w:p>
    <w:tbl>
      <w:tblPr>
        <w:tblW w:w="16170" w:type="dxa"/>
        <w:shd w:val="clear" w:color="auto" w:fill="FFFFFF"/>
        <w:tblCellMar>
          <w:left w:w="0" w:type="dxa"/>
          <w:right w:w="0" w:type="dxa"/>
        </w:tblCellMar>
        <w:tblLook w:val="04A0" w:firstRow="1" w:lastRow="0" w:firstColumn="1" w:lastColumn="0" w:noHBand="0" w:noVBand="1"/>
      </w:tblPr>
      <w:tblGrid>
        <w:gridCol w:w="16170"/>
      </w:tblGrid>
      <w:tr w:rsidR="002C52EC">
        <w:tc>
          <w:tcPr>
            <w:tcW w:w="0" w:type="auto"/>
            <w:tcBorders>
              <w:top w:val="nil"/>
              <w:left w:val="nil"/>
              <w:bottom w:val="nil"/>
              <w:right w:val="nil"/>
            </w:tcBorders>
            <w:shd w:val="clear" w:color="auto" w:fill="FFFFFF"/>
            <w:tcMar>
              <w:top w:w="240" w:type="dxa"/>
              <w:left w:w="45" w:type="dxa"/>
              <w:bottom w:w="180" w:type="dxa"/>
              <w:right w:w="45" w:type="dxa"/>
            </w:tcMar>
            <w:hideMark/>
          </w:tcPr>
          <w:p w:rsidR="002C52EC" w:rsidRDefault="002C52EC">
            <w:pPr>
              <w:jc w:val="center"/>
              <w:rPr>
                <w:rFonts w:ascii="Tahoma" w:hAnsi="Tahoma" w:cs="Tahoma"/>
                <w:color w:val="383838"/>
                <w:sz w:val="18"/>
                <w:szCs w:val="18"/>
              </w:rPr>
            </w:pPr>
          </w:p>
          <w:tbl>
            <w:tblPr>
              <w:tblW w:w="13432" w:type="dxa"/>
              <w:jc w:val="center"/>
              <w:tblCellMar>
                <w:left w:w="0" w:type="dxa"/>
                <w:right w:w="0" w:type="dxa"/>
              </w:tblCellMar>
              <w:tblLook w:val="04A0" w:firstRow="1" w:lastRow="0" w:firstColumn="1" w:lastColumn="0" w:noHBand="0" w:noVBand="1"/>
            </w:tblPr>
            <w:tblGrid>
              <w:gridCol w:w="12119"/>
              <w:gridCol w:w="1313"/>
            </w:tblGrid>
            <w:tr w:rsidR="002C52EC" w:rsidTr="002C52EC">
              <w:trPr>
                <w:jc w:val="center"/>
              </w:trPr>
              <w:tc>
                <w:tcPr>
                  <w:tcW w:w="0" w:type="auto"/>
                  <w:gridSpan w:val="2"/>
                  <w:tcBorders>
                    <w:top w:val="nil"/>
                    <w:left w:val="nil"/>
                    <w:bottom w:val="nil"/>
                    <w:right w:val="nil"/>
                  </w:tcBorders>
                  <w:tcMar>
                    <w:top w:w="0" w:type="dxa"/>
                    <w:left w:w="75" w:type="dxa"/>
                    <w:bottom w:w="90" w:type="dxa"/>
                    <w:right w:w="300" w:type="dxa"/>
                  </w:tcMar>
                  <w:hideMark/>
                </w:tcPr>
                <w:p w:rsidR="002C52EC" w:rsidRDefault="002C52EC">
                  <w:pPr>
                    <w:rPr>
                      <w:color w:val="383838"/>
                      <w:sz w:val="18"/>
                      <w:szCs w:val="18"/>
                    </w:rPr>
                  </w:pPr>
                  <w:r>
                    <w:rPr>
                      <w:color w:val="383838"/>
                      <w:sz w:val="18"/>
                      <w:szCs w:val="18"/>
                    </w:rPr>
                    <w:t>Услуги частной охраны (Выставление поста охраны)</w:t>
                  </w:r>
                  <w:r>
                    <w:rPr>
                      <w:color w:val="383838"/>
                      <w:sz w:val="18"/>
                      <w:szCs w:val="18"/>
                    </w:rPr>
                    <w:br/>
                  </w:r>
                  <w:r>
                    <w:rPr>
                      <w:rStyle w:val="italic"/>
                      <w:i/>
                      <w:iCs/>
                      <w:color w:val="383838"/>
                      <w:sz w:val="18"/>
                      <w:szCs w:val="18"/>
                      <w:bdr w:val="none" w:sz="0" w:space="0" w:color="auto" w:frame="1"/>
                    </w:rPr>
                    <w:t>Идентификатор: 206186840</w:t>
                  </w:r>
                </w:p>
              </w:tc>
            </w:tr>
            <w:tr w:rsidR="002C52EC" w:rsidTr="002C52EC">
              <w:trPr>
                <w:gridAfter w:val="1"/>
                <w:jc w:val="center"/>
              </w:trPr>
              <w:tc>
                <w:tcPr>
                  <w:tcW w:w="0" w:type="auto"/>
                  <w:tcBorders>
                    <w:top w:val="nil"/>
                    <w:left w:val="nil"/>
                    <w:bottom w:val="nil"/>
                    <w:right w:val="nil"/>
                  </w:tcBorders>
                  <w:tcMar>
                    <w:top w:w="0" w:type="dxa"/>
                    <w:left w:w="75" w:type="dxa"/>
                    <w:bottom w:w="90" w:type="dxa"/>
                    <w:right w:w="300" w:type="dxa"/>
                  </w:tcMar>
                  <w:hideMark/>
                </w:tcPr>
                <w:p w:rsidR="002C52EC" w:rsidRPr="002C52EC" w:rsidRDefault="002C52EC" w:rsidP="002C52EC">
                  <w:pPr>
                    <w:ind w:right="5557"/>
                    <w:rPr>
                      <w:rStyle w:val="balloon-containeranchor"/>
                      <w:sz w:val="18"/>
                      <w:szCs w:val="18"/>
                      <w:bdr w:val="none" w:sz="0" w:space="0" w:color="auto" w:frame="1"/>
                    </w:rPr>
                  </w:pPr>
                  <w:r>
                    <w:rPr>
                      <w:color w:val="383838"/>
                      <w:sz w:val="18"/>
                      <w:szCs w:val="18"/>
                    </w:rPr>
                    <w:br/>
                  </w:r>
                  <w:r>
                    <w:rPr>
                      <w:b/>
                      <w:bCs/>
                      <w:color w:val="383838"/>
                      <w:sz w:val="18"/>
                      <w:szCs w:val="18"/>
                      <w:bdr w:val="none" w:sz="0" w:space="0" w:color="auto" w:frame="1"/>
                    </w:rPr>
                    <w:t>Вид услуги по охране</w:t>
                  </w:r>
                  <w:r>
                    <w:rPr>
                      <w:color w:val="383838"/>
                      <w:sz w:val="18"/>
                      <w:szCs w:val="18"/>
                    </w:rPr>
                    <w:b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r>
                    <w:rPr>
                      <w:color w:val="383838"/>
                      <w:sz w:val="18"/>
                      <w:szCs w:val="18"/>
                    </w:rPr>
                    <w:b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r>
                    <w:rPr>
                      <w:color w:val="383838"/>
                      <w:sz w:val="18"/>
                      <w:szCs w:val="18"/>
                    </w:rPr>
                    <w:br/>
                  </w:r>
                  <w:r w:rsidRPr="002C52EC">
                    <w:rPr>
                      <w:rStyle w:val="balloon-containeranchor"/>
                      <w:sz w:val="18"/>
                      <w:szCs w:val="18"/>
                      <w:bdr w:val="none" w:sz="0" w:space="0" w:color="auto" w:frame="1"/>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2C52EC" w:rsidRPr="002C52EC" w:rsidRDefault="002C52EC" w:rsidP="002C52EC">
                  <w:pPr>
                    <w:ind w:right="5557"/>
                    <w:rPr>
                      <w:rStyle w:val="balloon-containeranchor"/>
                      <w:sz w:val="18"/>
                      <w:szCs w:val="18"/>
                      <w:bdr w:val="none" w:sz="0" w:space="0" w:color="auto" w:frame="1"/>
                    </w:rPr>
                  </w:pPr>
                  <w:r w:rsidRPr="002C52EC">
                    <w:rPr>
                      <w:rStyle w:val="balloon-containeranchor"/>
                      <w:sz w:val="18"/>
                      <w:szCs w:val="18"/>
                      <w:bdr w:val="none" w:sz="0" w:space="0" w:color="auto" w:frame="1"/>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2C52EC" w:rsidRDefault="002C52EC" w:rsidP="002C52EC">
                  <w:pPr>
                    <w:ind w:right="5557"/>
                    <w:rPr>
                      <w:color w:val="383838"/>
                      <w:sz w:val="18"/>
                      <w:szCs w:val="18"/>
                    </w:rPr>
                  </w:pPr>
                  <w:r>
                    <w:rPr>
                      <w:rStyle w:val="greyrow"/>
                      <w:color w:val="979797"/>
                      <w:sz w:val="18"/>
                      <w:szCs w:val="18"/>
                      <w:bdr w:val="none" w:sz="0" w:space="0" w:color="auto" w:frame="1"/>
                    </w:rPr>
                    <w:t>Значение характеристики не может изменяться участником закупки</w:t>
                  </w:r>
                </w:p>
              </w:tc>
            </w:tr>
            <w:tr w:rsidR="002C52EC" w:rsidTr="002C52EC">
              <w:trPr>
                <w:gridAfter w:val="1"/>
                <w:jc w:val="center"/>
              </w:trPr>
              <w:tc>
                <w:tcPr>
                  <w:tcW w:w="0" w:type="auto"/>
                  <w:tcBorders>
                    <w:top w:val="nil"/>
                    <w:left w:val="nil"/>
                    <w:bottom w:val="nil"/>
                    <w:right w:val="nil"/>
                  </w:tcBorders>
                  <w:tcMar>
                    <w:top w:w="0" w:type="dxa"/>
                    <w:left w:w="75" w:type="dxa"/>
                    <w:bottom w:w="90" w:type="dxa"/>
                    <w:right w:w="300" w:type="dxa"/>
                  </w:tcMar>
                  <w:hideMark/>
                </w:tcPr>
                <w:p w:rsidR="002C52EC" w:rsidRDefault="002C52EC">
                  <w:pPr>
                    <w:rPr>
                      <w:color w:val="383838"/>
                      <w:sz w:val="18"/>
                      <w:szCs w:val="18"/>
                    </w:rPr>
                  </w:pPr>
                  <w:r>
                    <w:rPr>
                      <w:color w:val="383838"/>
                      <w:sz w:val="18"/>
                      <w:szCs w:val="18"/>
                    </w:rPr>
                    <w:br/>
                  </w:r>
                  <w:r>
                    <w:rPr>
                      <w:b/>
                      <w:bCs/>
                      <w:color w:val="383838"/>
                      <w:sz w:val="18"/>
                      <w:szCs w:val="18"/>
                      <w:bdr w:val="none" w:sz="0" w:space="0" w:color="auto" w:frame="1"/>
                    </w:rPr>
                    <w:t>Виды специальных средств охраны</w:t>
                  </w:r>
                  <w:r>
                    <w:rPr>
                      <w:color w:val="383838"/>
                      <w:sz w:val="18"/>
                      <w:szCs w:val="18"/>
                    </w:rPr>
                    <w:br/>
                    <w:t>Наручники</w:t>
                  </w:r>
                  <w:r>
                    <w:rPr>
                      <w:color w:val="383838"/>
                      <w:sz w:val="18"/>
                      <w:szCs w:val="18"/>
                    </w:rPr>
                    <w:br/>
                    <w:t>Палка резиновая</w:t>
                  </w:r>
                  <w:r>
                    <w:rPr>
                      <w:color w:val="383838"/>
                      <w:sz w:val="18"/>
                      <w:szCs w:val="18"/>
                    </w:rPr>
                    <w:br/>
                  </w:r>
                  <w:r>
                    <w:rPr>
                      <w:rStyle w:val="greyrow"/>
                      <w:color w:val="979797"/>
                      <w:sz w:val="18"/>
                      <w:szCs w:val="18"/>
                      <w:bdr w:val="none" w:sz="0" w:space="0" w:color="auto" w:frame="1"/>
                    </w:rPr>
                    <w:t>Значение характеристики не может изменяться участником закупки</w:t>
                  </w:r>
                </w:p>
              </w:tc>
            </w:tr>
            <w:tr w:rsidR="002C52EC" w:rsidTr="002C52EC">
              <w:trPr>
                <w:gridAfter w:val="1"/>
                <w:jc w:val="center"/>
              </w:trPr>
              <w:tc>
                <w:tcPr>
                  <w:tcW w:w="0" w:type="auto"/>
                  <w:tcBorders>
                    <w:top w:val="nil"/>
                    <w:left w:val="nil"/>
                    <w:bottom w:val="nil"/>
                    <w:right w:val="nil"/>
                  </w:tcBorders>
                  <w:tcMar>
                    <w:top w:w="0" w:type="dxa"/>
                    <w:left w:w="75" w:type="dxa"/>
                    <w:bottom w:w="90" w:type="dxa"/>
                    <w:right w:w="300" w:type="dxa"/>
                  </w:tcMar>
                  <w:hideMark/>
                </w:tcPr>
                <w:p w:rsidR="002C52EC" w:rsidRDefault="002C52EC">
                  <w:pPr>
                    <w:rPr>
                      <w:color w:val="383838"/>
                      <w:sz w:val="18"/>
                      <w:szCs w:val="18"/>
                    </w:rPr>
                  </w:pPr>
                  <w:r>
                    <w:rPr>
                      <w:color w:val="383838"/>
                      <w:sz w:val="18"/>
                      <w:szCs w:val="18"/>
                    </w:rPr>
                    <w:br/>
                  </w:r>
                  <w:r>
                    <w:rPr>
                      <w:b/>
                      <w:bCs/>
                      <w:color w:val="383838"/>
                      <w:sz w:val="18"/>
                      <w:szCs w:val="18"/>
                      <w:bdr w:val="none" w:sz="0" w:space="0" w:color="auto" w:frame="1"/>
                    </w:rPr>
                    <w:t>Использование мобильной группы</w:t>
                  </w:r>
                  <w:r>
                    <w:rPr>
                      <w:color w:val="383838"/>
                      <w:sz w:val="18"/>
                      <w:szCs w:val="18"/>
                    </w:rPr>
                    <w:br/>
                    <w:t>Да</w:t>
                  </w:r>
                  <w:r>
                    <w:rPr>
                      <w:color w:val="383838"/>
                      <w:sz w:val="18"/>
                      <w:szCs w:val="18"/>
                    </w:rPr>
                    <w:br/>
                  </w:r>
                  <w:r>
                    <w:rPr>
                      <w:rStyle w:val="greyrow"/>
                      <w:color w:val="979797"/>
                      <w:sz w:val="18"/>
                      <w:szCs w:val="18"/>
                      <w:bdr w:val="none" w:sz="0" w:space="0" w:color="auto" w:frame="1"/>
                    </w:rPr>
                    <w:t>Значение характеристики не может изменяться участником закупки</w:t>
                  </w:r>
                </w:p>
              </w:tc>
            </w:tr>
            <w:tr w:rsidR="002C52EC" w:rsidTr="002C52EC">
              <w:trPr>
                <w:gridAfter w:val="1"/>
                <w:jc w:val="center"/>
              </w:trPr>
              <w:tc>
                <w:tcPr>
                  <w:tcW w:w="0" w:type="auto"/>
                  <w:tcBorders>
                    <w:top w:val="nil"/>
                    <w:left w:val="nil"/>
                    <w:bottom w:val="nil"/>
                    <w:right w:val="nil"/>
                  </w:tcBorders>
                  <w:tcMar>
                    <w:top w:w="0" w:type="dxa"/>
                    <w:left w:w="75" w:type="dxa"/>
                    <w:bottom w:w="90" w:type="dxa"/>
                    <w:right w:w="300" w:type="dxa"/>
                  </w:tcMar>
                  <w:hideMark/>
                </w:tcPr>
                <w:p w:rsidR="002C52EC" w:rsidRDefault="002C52EC">
                  <w:pPr>
                    <w:rPr>
                      <w:color w:val="383838"/>
                      <w:sz w:val="18"/>
                      <w:szCs w:val="18"/>
                    </w:rPr>
                  </w:pPr>
                  <w:r>
                    <w:rPr>
                      <w:color w:val="383838"/>
                      <w:sz w:val="18"/>
                      <w:szCs w:val="18"/>
                    </w:rPr>
                    <w:br/>
                  </w:r>
                  <w:r>
                    <w:rPr>
                      <w:b/>
                      <w:bCs/>
                      <w:color w:val="383838"/>
                      <w:sz w:val="18"/>
                      <w:szCs w:val="18"/>
                      <w:bdr w:val="none" w:sz="0" w:space="0" w:color="auto" w:frame="1"/>
                    </w:rPr>
                    <w:t>Наличие оружия у сотрудников мобильной группы</w:t>
                  </w:r>
                  <w:r>
                    <w:rPr>
                      <w:color w:val="383838"/>
                      <w:sz w:val="18"/>
                      <w:szCs w:val="18"/>
                    </w:rPr>
                    <w:br/>
                    <w:t>Да</w:t>
                  </w:r>
                  <w:r>
                    <w:rPr>
                      <w:color w:val="383838"/>
                      <w:sz w:val="18"/>
                      <w:szCs w:val="18"/>
                    </w:rPr>
                    <w:br/>
                  </w:r>
                  <w:r>
                    <w:rPr>
                      <w:rStyle w:val="greyrow"/>
                      <w:color w:val="979797"/>
                      <w:sz w:val="18"/>
                      <w:szCs w:val="18"/>
                      <w:bdr w:val="none" w:sz="0" w:space="0" w:color="auto" w:frame="1"/>
                    </w:rPr>
                    <w:t>Значение характеристики не может изменяться участником закупки</w:t>
                  </w:r>
                </w:p>
              </w:tc>
            </w:tr>
            <w:tr w:rsidR="002C52EC" w:rsidTr="002C52EC">
              <w:trPr>
                <w:gridAfter w:val="1"/>
                <w:jc w:val="center"/>
              </w:trPr>
              <w:tc>
                <w:tcPr>
                  <w:tcW w:w="0" w:type="auto"/>
                  <w:tcBorders>
                    <w:top w:val="nil"/>
                    <w:left w:val="nil"/>
                    <w:bottom w:val="nil"/>
                    <w:right w:val="nil"/>
                  </w:tcBorders>
                  <w:tcMar>
                    <w:top w:w="0" w:type="dxa"/>
                    <w:left w:w="75" w:type="dxa"/>
                    <w:bottom w:w="90" w:type="dxa"/>
                    <w:right w:w="300" w:type="dxa"/>
                  </w:tcMar>
                  <w:hideMark/>
                </w:tcPr>
                <w:p w:rsidR="002C52EC" w:rsidRDefault="002C52EC">
                  <w:pPr>
                    <w:rPr>
                      <w:color w:val="383838"/>
                      <w:sz w:val="18"/>
                      <w:szCs w:val="18"/>
                    </w:rPr>
                  </w:pPr>
                  <w:r>
                    <w:rPr>
                      <w:color w:val="383838"/>
                      <w:sz w:val="18"/>
                      <w:szCs w:val="18"/>
                    </w:rPr>
                    <w:br/>
                  </w:r>
                  <w:r>
                    <w:rPr>
                      <w:b/>
                      <w:bCs/>
                      <w:color w:val="383838"/>
                      <w:sz w:val="18"/>
                      <w:szCs w:val="18"/>
                      <w:bdr w:val="none" w:sz="0" w:space="0" w:color="auto" w:frame="1"/>
                    </w:rPr>
                    <w:t>Наличие оружия у сотрудников охраны</w:t>
                  </w:r>
                  <w:r>
                    <w:rPr>
                      <w:color w:val="383838"/>
                      <w:sz w:val="18"/>
                      <w:szCs w:val="18"/>
                    </w:rPr>
                    <w:br/>
                    <w:t>Нет</w:t>
                  </w:r>
                  <w:r>
                    <w:rPr>
                      <w:color w:val="383838"/>
                      <w:sz w:val="18"/>
                      <w:szCs w:val="18"/>
                    </w:rPr>
                    <w:br/>
                  </w:r>
                  <w:r>
                    <w:rPr>
                      <w:rStyle w:val="greyrow"/>
                      <w:color w:val="979797"/>
                      <w:sz w:val="18"/>
                      <w:szCs w:val="18"/>
                      <w:bdr w:val="none" w:sz="0" w:space="0" w:color="auto" w:frame="1"/>
                    </w:rPr>
                    <w:t>Значение характеристики не может изменяться участником закупки</w:t>
                  </w:r>
                </w:p>
              </w:tc>
            </w:tr>
          </w:tbl>
          <w:p w:rsidR="002C52EC" w:rsidRDefault="002C52EC">
            <w:pPr>
              <w:jc w:val="center"/>
              <w:rPr>
                <w:rFonts w:ascii="Tahoma" w:hAnsi="Tahoma" w:cs="Tahoma"/>
                <w:color w:val="383838"/>
                <w:sz w:val="18"/>
                <w:szCs w:val="18"/>
              </w:rPr>
            </w:pPr>
          </w:p>
        </w:tc>
      </w:tr>
    </w:tbl>
    <w:p w:rsidR="002C52EC" w:rsidRDefault="002C52EC" w:rsidP="00633F9A">
      <w:pPr>
        <w:widowControl w:val="0"/>
        <w:suppressAutoHyphens/>
        <w:spacing w:line="276" w:lineRule="auto"/>
        <w:jc w:val="center"/>
        <w:rPr>
          <w:sz w:val="22"/>
          <w:szCs w:val="22"/>
        </w:rPr>
      </w:pPr>
    </w:p>
    <w:p w:rsidR="002C52EC" w:rsidRPr="00633F9A" w:rsidRDefault="002C52EC" w:rsidP="00633F9A">
      <w:pPr>
        <w:widowControl w:val="0"/>
        <w:suppressAutoHyphens/>
        <w:spacing w:line="276" w:lineRule="auto"/>
        <w:jc w:val="center"/>
        <w:rPr>
          <w:sz w:val="22"/>
          <w:szCs w:val="22"/>
        </w:rPr>
      </w:pPr>
    </w:p>
    <w:p w:rsidR="00942861" w:rsidRPr="00942861" w:rsidRDefault="00942861" w:rsidP="00942861">
      <w:pPr>
        <w:jc w:val="center"/>
        <w:rPr>
          <w:b/>
          <w:bCs/>
        </w:rPr>
      </w:pPr>
      <w:r w:rsidRPr="00942861">
        <w:rPr>
          <w:b/>
          <w:bCs/>
        </w:rPr>
        <w:t>1. Цель услуг</w:t>
      </w:r>
    </w:p>
    <w:p w:rsidR="00942861" w:rsidRPr="00942861" w:rsidRDefault="00942861" w:rsidP="005B47C7">
      <w:pPr>
        <w:suppressAutoHyphens/>
        <w:rPr>
          <w:rFonts w:cs="Courier New"/>
          <w:sz w:val="22"/>
          <w:szCs w:val="22"/>
        </w:rPr>
      </w:pPr>
    </w:p>
    <w:p w:rsidR="00942861" w:rsidRPr="00942861" w:rsidRDefault="00942861" w:rsidP="00942861">
      <w:pPr>
        <w:suppressAutoHyphens/>
        <w:jc w:val="both"/>
      </w:pPr>
      <w:r w:rsidRPr="00942861">
        <w:t>Осуществление охраны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942861" w:rsidRPr="00942861" w:rsidRDefault="00942861" w:rsidP="00942861">
      <w:pPr>
        <w:widowControl w:val="0"/>
        <w:suppressAutoHyphens/>
        <w:jc w:val="both"/>
        <w:rPr>
          <w:b/>
        </w:rPr>
      </w:pPr>
      <w:r w:rsidRPr="00942861">
        <w:rPr>
          <w:b/>
        </w:rPr>
        <w:t>Объект № 1.</w:t>
      </w:r>
      <w:r w:rsidRPr="00942861">
        <w:t xml:space="preserve"> Располагается по адресу: </w:t>
      </w:r>
      <w:r w:rsidRPr="00942861">
        <w:rPr>
          <w:b/>
        </w:rPr>
        <w:t xml:space="preserve">г. Кемерово, пр. Советский, 18 </w:t>
      </w:r>
    </w:p>
    <w:p w:rsidR="00942861" w:rsidRPr="00942861" w:rsidRDefault="00942861" w:rsidP="00942861">
      <w:pPr>
        <w:widowControl w:val="0"/>
        <w:suppressAutoHyphens/>
        <w:jc w:val="both"/>
      </w:pPr>
      <w:r w:rsidRPr="00942861">
        <w:t>Включает в себя:</w:t>
      </w:r>
    </w:p>
    <w:p w:rsidR="00942861" w:rsidRPr="00942861" w:rsidRDefault="00942861" w:rsidP="00942861">
      <w:pPr>
        <w:widowControl w:val="0"/>
        <w:suppressAutoHyphens/>
        <w:jc w:val="both"/>
      </w:pPr>
      <w:r w:rsidRPr="00942861">
        <w:t xml:space="preserve">- административное 3-х этажное здание общей площадью 2 839,30 м2, </w:t>
      </w:r>
    </w:p>
    <w:p w:rsidR="00942861" w:rsidRPr="00942861" w:rsidRDefault="00942861" w:rsidP="00942861">
      <w:pPr>
        <w:widowControl w:val="0"/>
        <w:suppressAutoHyphens/>
        <w:jc w:val="both"/>
      </w:pPr>
      <w:r w:rsidRPr="00942861">
        <w:t xml:space="preserve">-  металлические боксы, </w:t>
      </w:r>
    </w:p>
    <w:p w:rsidR="00942861" w:rsidRPr="00942861" w:rsidRDefault="00942861" w:rsidP="00942861">
      <w:pPr>
        <w:widowControl w:val="0"/>
        <w:suppressAutoHyphens/>
        <w:jc w:val="both"/>
      </w:pPr>
      <w:r w:rsidRPr="00942861">
        <w:t>- гараж 2 этажа общей площадью 492,7 м2,</w:t>
      </w:r>
    </w:p>
    <w:p w:rsidR="00942861" w:rsidRPr="00942861" w:rsidRDefault="00942861" w:rsidP="00942861">
      <w:pPr>
        <w:widowControl w:val="0"/>
        <w:suppressAutoHyphens/>
        <w:jc w:val="both"/>
      </w:pPr>
      <w:r w:rsidRPr="00942861">
        <w:t>- земельный участок площадью 5 223 м2;</w:t>
      </w:r>
    </w:p>
    <w:p w:rsidR="00942861" w:rsidRPr="00942861" w:rsidRDefault="00942861" w:rsidP="00942861">
      <w:pPr>
        <w:widowControl w:val="0"/>
        <w:suppressAutoHyphens/>
        <w:jc w:val="both"/>
      </w:pPr>
      <w:r w:rsidRPr="00942861">
        <w:rPr>
          <w:b/>
        </w:rPr>
        <w:t>Объект № 2</w:t>
      </w:r>
      <w:r w:rsidRPr="00942861">
        <w:t xml:space="preserve">. Располагается по адресу: </w:t>
      </w:r>
      <w:r w:rsidRPr="00942861">
        <w:rPr>
          <w:b/>
        </w:rPr>
        <w:t>г. Кемерово, ул. Рукавишникова, 21</w:t>
      </w:r>
      <w:r w:rsidRPr="00942861">
        <w:t>.</w:t>
      </w:r>
    </w:p>
    <w:p w:rsidR="00942861" w:rsidRPr="00942861" w:rsidRDefault="00942861" w:rsidP="00942861">
      <w:pPr>
        <w:widowControl w:val="0"/>
        <w:suppressAutoHyphens/>
        <w:jc w:val="both"/>
      </w:pPr>
      <w:r w:rsidRPr="00942861">
        <w:t>Включает в себя:</w:t>
      </w:r>
    </w:p>
    <w:p w:rsidR="00942861" w:rsidRPr="00942861" w:rsidRDefault="00942861" w:rsidP="00942861">
      <w:pPr>
        <w:widowControl w:val="0"/>
        <w:suppressAutoHyphens/>
        <w:jc w:val="both"/>
      </w:pPr>
      <w:r w:rsidRPr="00942861">
        <w:t>- административное 2-х этажное здание общей площадью 4 645,8 м2;</w:t>
      </w:r>
    </w:p>
    <w:p w:rsidR="00942861" w:rsidRPr="00942861" w:rsidRDefault="00942861" w:rsidP="00942861">
      <w:pPr>
        <w:widowControl w:val="0"/>
        <w:suppressAutoHyphens/>
        <w:jc w:val="both"/>
      </w:pPr>
      <w:r w:rsidRPr="00942861">
        <w:t>- гараж 1 этаж общей площадью 354,2 м2;</w:t>
      </w:r>
    </w:p>
    <w:p w:rsidR="00942861" w:rsidRPr="00942861" w:rsidRDefault="00942861" w:rsidP="00942861">
      <w:pPr>
        <w:widowControl w:val="0"/>
        <w:suppressAutoHyphens/>
        <w:jc w:val="both"/>
      </w:pPr>
      <w:r w:rsidRPr="00942861">
        <w:t>- объект незавершенного строительства «база технического обслуживания» площадью 1 872,0 м2;</w:t>
      </w:r>
    </w:p>
    <w:p w:rsidR="00942861" w:rsidRPr="00942861" w:rsidRDefault="00942861" w:rsidP="00942861">
      <w:pPr>
        <w:widowControl w:val="0"/>
        <w:suppressAutoHyphens/>
        <w:jc w:val="both"/>
      </w:pPr>
      <w:r w:rsidRPr="00942861">
        <w:t>- земельный участок площадью 14 817 м2.</w:t>
      </w:r>
    </w:p>
    <w:p w:rsidR="00942861" w:rsidRPr="00942861" w:rsidRDefault="00942861" w:rsidP="00942861">
      <w:pPr>
        <w:widowControl w:val="0"/>
        <w:suppressAutoHyphens/>
        <w:jc w:val="both"/>
      </w:pPr>
      <w:r w:rsidRPr="00942861">
        <w:rPr>
          <w:b/>
        </w:rPr>
        <w:t>Объект № 3</w:t>
      </w:r>
      <w:r w:rsidRPr="00942861">
        <w:t xml:space="preserve">. Располагается по адресу: </w:t>
      </w:r>
      <w:r w:rsidRPr="00942861">
        <w:rPr>
          <w:b/>
        </w:rPr>
        <w:t>г. Кемерово, пр. Ленинградский, 10</w:t>
      </w:r>
      <w:r w:rsidRPr="00942861">
        <w:t>.</w:t>
      </w:r>
    </w:p>
    <w:p w:rsidR="00942861" w:rsidRPr="00942861" w:rsidRDefault="00942861" w:rsidP="00942861">
      <w:pPr>
        <w:widowControl w:val="0"/>
        <w:suppressAutoHyphens/>
        <w:jc w:val="both"/>
      </w:pPr>
      <w:r w:rsidRPr="00942861">
        <w:t>Включает в себя:</w:t>
      </w:r>
    </w:p>
    <w:p w:rsidR="00942861" w:rsidRPr="00942861" w:rsidRDefault="00942861" w:rsidP="00942861">
      <w:pPr>
        <w:widowControl w:val="0"/>
        <w:suppressAutoHyphens/>
        <w:jc w:val="both"/>
      </w:pPr>
      <w:r w:rsidRPr="00942861">
        <w:t xml:space="preserve">- административное 7-ми этажное здание общей площадью 5 225,6 м2; </w:t>
      </w:r>
    </w:p>
    <w:p w:rsidR="00942861" w:rsidRPr="00942861" w:rsidRDefault="00942861" w:rsidP="00942861">
      <w:pPr>
        <w:widowControl w:val="0"/>
        <w:suppressAutoHyphens/>
        <w:jc w:val="both"/>
      </w:pPr>
      <w:r w:rsidRPr="00942861">
        <w:t>- металлический ангар и бетонные боксы, общей площадью 458,4 м2, на огороженной бетонным забором площадке;</w:t>
      </w:r>
    </w:p>
    <w:p w:rsidR="00942861" w:rsidRPr="00942861" w:rsidRDefault="00942861" w:rsidP="00942861">
      <w:pPr>
        <w:widowControl w:val="0"/>
        <w:suppressAutoHyphens/>
        <w:jc w:val="both"/>
      </w:pPr>
      <w:r w:rsidRPr="00942861">
        <w:t xml:space="preserve">- помещения </w:t>
      </w:r>
      <w:proofErr w:type="spellStart"/>
      <w:r w:rsidRPr="00942861">
        <w:t>Энерготехблока</w:t>
      </w:r>
      <w:proofErr w:type="spellEnd"/>
      <w:r w:rsidRPr="00942861">
        <w:t xml:space="preserve"> №100 (подвал), №101 (1 этаж), №102 (1 этаж), №103 (1 этаж), №104 (1 этаж), №106 (1 этаж), №107 (1, 2 этаж) общей площадью 1 226,3 м2;</w:t>
      </w:r>
    </w:p>
    <w:p w:rsidR="00942861" w:rsidRPr="00942861" w:rsidRDefault="00942861" w:rsidP="00942861">
      <w:pPr>
        <w:widowControl w:val="0"/>
        <w:suppressAutoHyphens/>
        <w:jc w:val="both"/>
      </w:pPr>
      <w:r w:rsidRPr="00942861">
        <w:t>- земельный участок площадью 13 668,17 м2.</w:t>
      </w:r>
    </w:p>
    <w:p w:rsidR="00942861" w:rsidRPr="00942861" w:rsidRDefault="00942861" w:rsidP="00942861">
      <w:pPr>
        <w:widowControl w:val="0"/>
        <w:suppressAutoHyphens/>
        <w:jc w:val="both"/>
        <w:rPr>
          <w:b/>
        </w:rPr>
      </w:pPr>
      <w:r w:rsidRPr="00942861">
        <w:rPr>
          <w:b/>
        </w:rPr>
        <w:t>Объект № 4</w:t>
      </w:r>
      <w:r w:rsidRPr="00942861">
        <w:t xml:space="preserve">. Располагается по адресу: </w:t>
      </w:r>
      <w:r w:rsidRPr="00942861">
        <w:rPr>
          <w:b/>
        </w:rPr>
        <w:t>В Кемеровском районе 500 м. восточнее г. Кемерово (район озера Суховское).</w:t>
      </w:r>
    </w:p>
    <w:p w:rsidR="00942861" w:rsidRPr="00942861" w:rsidRDefault="00942861" w:rsidP="00942861">
      <w:pPr>
        <w:widowControl w:val="0"/>
        <w:suppressAutoHyphens/>
        <w:jc w:val="both"/>
      </w:pPr>
      <w:r w:rsidRPr="00942861">
        <w:t>Включает в себя:</w:t>
      </w:r>
    </w:p>
    <w:p w:rsidR="00942861" w:rsidRPr="00942861" w:rsidRDefault="00942861" w:rsidP="00942861">
      <w:pPr>
        <w:suppressAutoHyphens/>
        <w:spacing w:line="276" w:lineRule="auto"/>
      </w:pPr>
      <w:r w:rsidRPr="00942861">
        <w:rPr>
          <w:rFonts w:eastAsia="Calibri"/>
          <w:lang w:eastAsia="en-US"/>
        </w:rPr>
        <w:t>- земельный участок с размещенным на нем Кузбасским ботаническим сад общей площадью 1 863 000 м2, с расположенным на его территории имуществом.</w:t>
      </w:r>
    </w:p>
    <w:p w:rsidR="00942861" w:rsidRPr="00942861" w:rsidRDefault="00942861" w:rsidP="00942861">
      <w:pPr>
        <w:suppressAutoHyphens/>
        <w:spacing w:line="276" w:lineRule="auto"/>
      </w:pPr>
      <w:r w:rsidRPr="00942861">
        <w:rPr>
          <w:b/>
        </w:rPr>
        <w:t>Охрана объектов осуществляется круглосуточно в составе:</w:t>
      </w:r>
    </w:p>
    <w:p w:rsidR="00942861" w:rsidRPr="00942861" w:rsidRDefault="00942861" w:rsidP="00942861">
      <w:pPr>
        <w:suppressAutoHyphens/>
        <w:spacing w:line="276" w:lineRule="auto"/>
        <w:jc w:val="both"/>
      </w:pPr>
      <w:r w:rsidRPr="00942861">
        <w:t xml:space="preserve">- г. Кемерово, пр. Ленинградский, 10 – круглосуточный пост охраны, состоящий из 1-го человека; </w:t>
      </w:r>
    </w:p>
    <w:p w:rsidR="00942861" w:rsidRPr="00942861" w:rsidRDefault="00942861" w:rsidP="00942861">
      <w:pPr>
        <w:suppressAutoHyphens/>
        <w:spacing w:line="276" w:lineRule="auto"/>
        <w:jc w:val="both"/>
      </w:pPr>
      <w:r w:rsidRPr="00942861">
        <w:t>- г. Кемерово, пр. Советский, 18 - круглосуточный пост охраны, состоящий из 1-го человека;</w:t>
      </w:r>
    </w:p>
    <w:p w:rsidR="00942861" w:rsidRPr="00942861" w:rsidRDefault="00942861" w:rsidP="00942861">
      <w:pPr>
        <w:suppressAutoHyphens/>
        <w:spacing w:line="276" w:lineRule="auto"/>
        <w:jc w:val="both"/>
      </w:pPr>
      <w:r w:rsidRPr="00942861">
        <w:t>- г. Кемерово, ул. Рукавишникова, 21 - круглосуточный пост охраны, состоящий из 1-го человека.</w:t>
      </w:r>
    </w:p>
    <w:p w:rsidR="00942861" w:rsidRPr="00942861" w:rsidRDefault="00942861" w:rsidP="00942861">
      <w:pPr>
        <w:suppressAutoHyphens/>
        <w:spacing w:line="276" w:lineRule="auto"/>
        <w:jc w:val="both"/>
      </w:pPr>
      <w:r w:rsidRPr="00942861">
        <w:t>- Кузбасский ботанический сад, площадью 186,3 га, в Кемеровской области, Кемеровском районе - 500 м. восточнее г. Кемерово на землях совхоза-техникума «Кемеровский» - 2 человека с круглосуточным режимом работы.</w:t>
      </w:r>
    </w:p>
    <w:p w:rsidR="00942861" w:rsidRPr="00942861" w:rsidRDefault="00942861" w:rsidP="00942861">
      <w:pPr>
        <w:suppressAutoHyphens/>
        <w:spacing w:line="276" w:lineRule="auto"/>
      </w:pPr>
      <w:r w:rsidRPr="00942861">
        <w:rPr>
          <w:b/>
        </w:rPr>
        <w:t>Сроки оказания услуг:</w:t>
      </w:r>
    </w:p>
    <w:p w:rsidR="00942861" w:rsidRPr="00942861" w:rsidRDefault="00600A1C" w:rsidP="00942861">
      <w:pPr>
        <w:suppressAutoHyphens/>
        <w:spacing w:line="276" w:lineRule="auto"/>
        <w:jc w:val="both"/>
      </w:pPr>
      <w:r>
        <w:t xml:space="preserve">- </w:t>
      </w:r>
      <w:r w:rsidR="00AF149C" w:rsidRPr="00AF149C">
        <w:t>с 00:00 08 сентября 2026 по 23:59 28 сентября 2026гг</w:t>
      </w:r>
      <w:r w:rsidRPr="00600A1C">
        <w:t>.</w:t>
      </w:r>
    </w:p>
    <w:p w:rsidR="00942861" w:rsidRPr="00942861" w:rsidRDefault="00942861" w:rsidP="00942861">
      <w:pPr>
        <w:suppressAutoHyphens/>
        <w:spacing w:line="276" w:lineRule="auto"/>
        <w:jc w:val="both"/>
      </w:pPr>
      <w:r w:rsidRPr="00942861">
        <w:t>При оказании услуг необходимо соблюдать условия обеспечения конфиденциальности информации, получаемой при оказании услуг.</w:t>
      </w:r>
    </w:p>
    <w:p w:rsidR="00942861" w:rsidRPr="00942861" w:rsidRDefault="00942861" w:rsidP="00942861">
      <w:pPr>
        <w:tabs>
          <w:tab w:val="center" w:pos="5386"/>
          <w:tab w:val="left" w:pos="6960"/>
          <w:tab w:val="left" w:pos="8664"/>
        </w:tabs>
        <w:suppressAutoHyphens/>
        <w:spacing w:before="120" w:after="120" w:line="276" w:lineRule="auto"/>
        <w:jc w:val="center"/>
      </w:pPr>
      <w:r w:rsidRPr="00942861">
        <w:rPr>
          <w:b/>
          <w:bCs/>
        </w:rPr>
        <w:t>2. Услуги по охране</w:t>
      </w:r>
      <w:r w:rsidRPr="00942861">
        <w:rPr>
          <w:b/>
          <w:bCs/>
          <w:sz w:val="28"/>
          <w:szCs w:val="28"/>
        </w:rPr>
        <w:t xml:space="preserve"> Объектов №1, №2, №3</w:t>
      </w:r>
    </w:p>
    <w:p w:rsidR="00942861" w:rsidRPr="00942861" w:rsidRDefault="00942861" w:rsidP="00942861">
      <w:pPr>
        <w:suppressAutoHyphens/>
        <w:spacing w:line="276" w:lineRule="auto"/>
        <w:jc w:val="both"/>
      </w:pPr>
      <w:r w:rsidRPr="00942861">
        <w:t>2.1. Осуществление охраны Объектов с использованием специальных средств защиты (наручники, резиновая дубинка, и др.), в соответствии с законодательством Российской Федерации и другими нормативно-правовыми актами, регламентирующими порядок оказания таких услуг и контрактом.</w:t>
      </w:r>
    </w:p>
    <w:p w:rsidR="00942861" w:rsidRPr="00942861" w:rsidRDefault="00942861" w:rsidP="00942861">
      <w:pPr>
        <w:suppressAutoHyphens/>
        <w:spacing w:line="276" w:lineRule="auto"/>
        <w:jc w:val="both"/>
      </w:pPr>
      <w:r w:rsidRPr="00942861">
        <w:t>2.2. Защита охраняемых Объектов (зданий, строений, сооружений, прилегающей к ним территории, а также имущества объекта) от противоправных посягательств.</w:t>
      </w:r>
    </w:p>
    <w:p w:rsidR="00942861" w:rsidRPr="00942861" w:rsidRDefault="00942861" w:rsidP="00942861">
      <w:pPr>
        <w:suppressAutoHyphens/>
        <w:spacing w:line="276" w:lineRule="auto"/>
        <w:jc w:val="both"/>
      </w:pPr>
      <w:r w:rsidRPr="00942861">
        <w:t>2.3. Обеспечение пропускного и внутриобъектового режимов на охраняемых Объектах.</w:t>
      </w:r>
    </w:p>
    <w:p w:rsidR="00942861" w:rsidRPr="00942861" w:rsidRDefault="00942861" w:rsidP="00942861">
      <w:pPr>
        <w:suppressAutoHyphens/>
        <w:spacing w:line="276" w:lineRule="auto"/>
        <w:jc w:val="both"/>
      </w:pPr>
      <w:r w:rsidRPr="00942861">
        <w:t>Пропускной режим –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p>
    <w:p w:rsidR="00942861" w:rsidRPr="00942861" w:rsidRDefault="00942861" w:rsidP="00942861">
      <w:pPr>
        <w:suppressAutoHyphens/>
        <w:spacing w:line="276" w:lineRule="auto"/>
        <w:jc w:val="both"/>
      </w:pPr>
      <w:r w:rsidRPr="00942861">
        <w:t>Внутриобъектовый режим - порядок, обеспечиваемый совокупностью мероприятий и правил, выполняемых лицами, находящимися на охраняемых объектах, в соответствии с требованиями общественного порядка и пожарной безопасности.</w:t>
      </w:r>
    </w:p>
    <w:p w:rsidR="00942861" w:rsidRPr="00942861" w:rsidRDefault="00942861" w:rsidP="00942861">
      <w:pPr>
        <w:suppressAutoHyphens/>
        <w:spacing w:line="276" w:lineRule="auto"/>
        <w:jc w:val="both"/>
      </w:pPr>
      <w:r w:rsidRPr="00942861">
        <w:t>2.4. Предупреждение и пресечение преступлений и административных правонарушений на охраняемых Объектах.</w:t>
      </w:r>
    </w:p>
    <w:p w:rsidR="00942861" w:rsidRPr="00942861" w:rsidRDefault="00942861" w:rsidP="00942861">
      <w:pPr>
        <w:suppressAutoHyphens/>
        <w:spacing w:line="276" w:lineRule="auto"/>
        <w:jc w:val="both"/>
      </w:pPr>
      <w:r w:rsidRPr="00942861">
        <w:t xml:space="preserve">2.5. Осуществление задержания лиц, незаконно проникших на охраняемые Объекты. </w:t>
      </w:r>
    </w:p>
    <w:p w:rsidR="00942861" w:rsidRPr="00942861" w:rsidRDefault="00942861" w:rsidP="00942861">
      <w:pPr>
        <w:suppressAutoHyphens/>
        <w:spacing w:line="276" w:lineRule="auto"/>
        <w:jc w:val="both"/>
      </w:pPr>
      <w:r w:rsidRPr="00942861">
        <w:t>2.6. Оперативное информирование Заказчика о нарушениях внутриобъектового режима и всех нарушениях на охраняемых Объектах.</w:t>
      </w:r>
    </w:p>
    <w:p w:rsidR="00942861" w:rsidRPr="00942861" w:rsidRDefault="003E5FEC" w:rsidP="003E5FEC">
      <w:pPr>
        <w:suppressAutoHyphens/>
        <w:jc w:val="center"/>
      </w:pPr>
      <w:r>
        <w:rPr>
          <w:b/>
          <w:bCs/>
        </w:rPr>
        <w:t>3. ОБЯЗАННОСТИ ИСПОЛНИТЕЛЯ</w:t>
      </w:r>
    </w:p>
    <w:p w:rsidR="003E5FEC" w:rsidRDefault="003E5FEC" w:rsidP="00942861">
      <w:pPr>
        <w:suppressAutoHyphens/>
        <w:jc w:val="both"/>
      </w:pPr>
      <w:r>
        <w:t>- р</w:t>
      </w:r>
      <w:r w:rsidRPr="003E5FEC">
        <w:t>уководитель и все работники Подрядчика обязаны пройти вводный инструктаж в отделе комплексной безопасности ФИЦ УУХ СО РАН (г. Кемерово, пр. Ленинградский, 10)</w:t>
      </w:r>
      <w:r>
        <w:t>;</w:t>
      </w:r>
    </w:p>
    <w:p w:rsidR="00942861" w:rsidRPr="00942861" w:rsidRDefault="00942861" w:rsidP="00942861">
      <w:pPr>
        <w:suppressAutoHyphens/>
        <w:jc w:val="both"/>
      </w:pPr>
      <w:r w:rsidRPr="00942861">
        <w:t xml:space="preserve">- предоставить Заказчику надлежащим образом заверенные копии документов, подтверждающих сведения о работниках, указанных в Списке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w:t>
      </w:r>
      <w:r w:rsidR="000F0700">
        <w:t>№</w:t>
      </w:r>
      <w:r w:rsidRPr="00942861">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(копия удостоверения частного охранника и личной карточки охранника);</w:t>
      </w:r>
    </w:p>
    <w:p w:rsidR="00942861" w:rsidRPr="00942861" w:rsidRDefault="00942861" w:rsidP="00942861">
      <w:pPr>
        <w:suppressAutoHyphens/>
        <w:jc w:val="both"/>
      </w:pPr>
      <w:r w:rsidRPr="00942861">
        <w:t>- в случае внесения изменений в состав работников, осуществляющих охрану объектов, Исполнитель направляет в течение 1 (одного) рабочего дня со дня принятия такого решения Заказчику уточненный Список;</w:t>
      </w:r>
    </w:p>
    <w:p w:rsidR="00942861" w:rsidRPr="00942861" w:rsidRDefault="00942861" w:rsidP="00942861">
      <w:pPr>
        <w:suppressAutoHyphens/>
        <w:jc w:val="both"/>
      </w:pPr>
      <w:r w:rsidRPr="00942861">
        <w:t>- выделять на дежурство лицензированных сотрудников, экипированных специальными средствами защиты (наручники, резиновая дубинка, газовый баллончик и др.);</w:t>
      </w:r>
    </w:p>
    <w:p w:rsidR="00942861" w:rsidRPr="00942861" w:rsidRDefault="00942861" w:rsidP="00942861">
      <w:pPr>
        <w:suppressAutoHyphens/>
        <w:jc w:val="both"/>
      </w:pPr>
      <w:r w:rsidRPr="00942861">
        <w:t>- обеспечивать надежную круглосуточную охрану объекта и сохранность товарно-материальных ценностей, хранящихся на принятых под охрану помещениях и на территории объектов Заказчика;</w:t>
      </w:r>
    </w:p>
    <w:p w:rsidR="00942861" w:rsidRPr="00942861" w:rsidRDefault="00942861" w:rsidP="00942861">
      <w:pPr>
        <w:suppressAutoHyphens/>
        <w:jc w:val="both"/>
      </w:pPr>
      <w:r w:rsidRPr="00942861">
        <w:t xml:space="preserve">- обеспечивать безопасность персонала, находящихся на объекте, и исполнять установленный на территории пропускной и </w:t>
      </w:r>
      <w:proofErr w:type="spellStart"/>
      <w:r w:rsidRPr="00942861">
        <w:t>внутриобъектный</w:t>
      </w:r>
      <w:proofErr w:type="spellEnd"/>
      <w:r w:rsidRPr="00942861">
        <w:t xml:space="preserve"> режим в целях недопущения проникновения на объект посторонних лиц, нанесения материального ущерба, нарушения общественного порядка;</w:t>
      </w:r>
    </w:p>
    <w:p w:rsidR="00942861" w:rsidRPr="00942861" w:rsidRDefault="00942861" w:rsidP="00942861">
      <w:pPr>
        <w:suppressAutoHyphens/>
        <w:jc w:val="both"/>
      </w:pPr>
      <w:r w:rsidRPr="00942861">
        <w:t>- иметь лицензию на оказание охранных услуг государственного образца;</w:t>
      </w:r>
    </w:p>
    <w:p w:rsidR="00942861" w:rsidRPr="00942861" w:rsidRDefault="00942861" w:rsidP="00942861">
      <w:pPr>
        <w:suppressAutoHyphens/>
        <w:jc w:val="both"/>
      </w:pPr>
      <w:r w:rsidRPr="00942861">
        <w:t>- иметь и применять средства связи, транспортное средство, ручные (переносные) металлодетекторы, спецсредства, медицинскую аптечку, служебное оружие в соответствии с утвержденной служебной Инструкцией;</w:t>
      </w:r>
    </w:p>
    <w:p w:rsidR="00942861" w:rsidRPr="00942861" w:rsidRDefault="00942861" w:rsidP="00942861">
      <w:pPr>
        <w:suppressAutoHyphens/>
        <w:jc w:val="both"/>
      </w:pPr>
      <w:r w:rsidRPr="00942861">
        <w:t>- иметь пункт (пульт) централизованной охраны;</w:t>
      </w:r>
    </w:p>
    <w:p w:rsidR="00942861" w:rsidRPr="00942861" w:rsidRDefault="00942861" w:rsidP="00942861">
      <w:pPr>
        <w:suppressAutoHyphens/>
        <w:jc w:val="both"/>
      </w:pPr>
      <w:r w:rsidRPr="00942861">
        <w:t>- иметь мобильные (обеспеченные автотранспортом) группы быстрого реагирования, в случае необходимости вызывать на себя группу быстрого реагирования в течение 15 минут;</w:t>
      </w:r>
    </w:p>
    <w:p w:rsidR="00942861" w:rsidRPr="00942861" w:rsidRDefault="00942861" w:rsidP="00942861">
      <w:pPr>
        <w:suppressAutoHyphens/>
        <w:jc w:val="both"/>
      </w:pPr>
      <w:r w:rsidRPr="00942861">
        <w:t>- обеспечивать выезды оперативной группы, при поступлении сигнала ЧС без дополнительной платы со стороны Заказчика, принимать неотложные меры в ЧС (пожарах, авариях, стихийных бедствиях), принимать первичные меры по ликвидации возгорания и очагов пожара;</w:t>
      </w:r>
    </w:p>
    <w:p w:rsidR="00942861" w:rsidRPr="00942861" w:rsidRDefault="00942861" w:rsidP="00942861">
      <w:pPr>
        <w:suppressAutoHyphens/>
        <w:jc w:val="both"/>
      </w:pPr>
      <w:r w:rsidRPr="00942861">
        <w:t>- обеспечить наличие тревожной кнопки у охранника на дежурстве;</w:t>
      </w:r>
    </w:p>
    <w:p w:rsidR="00942861" w:rsidRPr="00942861" w:rsidRDefault="00942861" w:rsidP="00942861">
      <w:pPr>
        <w:suppressAutoHyphens/>
        <w:jc w:val="both"/>
      </w:pPr>
      <w:r w:rsidRPr="00942861">
        <w:t>- обеспечивать контроль (гласный и негласный) за выполнением охранниками своих обязанностей, периодичность проверок в дневное и ночное время не менее 2 раз в сутки, таким образом, чтобы не менее 2 раз в месяц пришлось на ночное время;</w:t>
      </w:r>
    </w:p>
    <w:p w:rsidR="00942861" w:rsidRPr="00942861" w:rsidRDefault="00942861" w:rsidP="00942861">
      <w:pPr>
        <w:suppressAutoHyphens/>
        <w:jc w:val="both"/>
      </w:pPr>
      <w:r w:rsidRPr="00942861">
        <w:t>- обеспечивать проведение тактико-специальных учений и учебных тренировок на охраняемых объектах, строго соблюдать требования служебной Инструкции, утвержденной руководством Исполнителя и Заказчика;</w:t>
      </w:r>
    </w:p>
    <w:p w:rsidR="00942861" w:rsidRPr="00942861" w:rsidRDefault="00942861" w:rsidP="00942861">
      <w:pPr>
        <w:suppressAutoHyphens/>
        <w:jc w:val="both"/>
      </w:pPr>
      <w:r w:rsidRPr="00942861">
        <w:t>- производить замену охранника по требованию Заказчика в течение 60 минут, в случае выявления на рабочем месте охранника в состоянии опьянения (одурманивания), либо с момента обнаружения отсутствия охранника на рабочем месте</w:t>
      </w:r>
      <w:r w:rsidR="003E5FEC">
        <w:t>, либо невыполнения охранником своих должностных обязанностей</w:t>
      </w:r>
      <w:r w:rsidRPr="00942861">
        <w:t>;</w:t>
      </w:r>
    </w:p>
    <w:p w:rsidR="00942861" w:rsidRPr="00942861" w:rsidRDefault="00942861" w:rsidP="00942861">
      <w:pPr>
        <w:suppressAutoHyphens/>
        <w:jc w:val="both"/>
      </w:pPr>
      <w:r w:rsidRPr="00942861">
        <w:t>- взаимодействовать с правоохранительными органами и аварийно-спасательными службами в экстремальных ситуациях;</w:t>
      </w:r>
    </w:p>
    <w:p w:rsidR="00942861" w:rsidRPr="00942861" w:rsidRDefault="00942861" w:rsidP="00942861">
      <w:pPr>
        <w:suppressAutoHyphens/>
        <w:jc w:val="both"/>
      </w:pPr>
      <w:r w:rsidRPr="00942861">
        <w:t>- возмещать в полном объеме в соответствии с действующим законодательством причиненный материальный ущерб, возникший в результате ненадлежащего исполнения обязательств по оказанию услуг по охране объектов Заказчика;</w:t>
      </w:r>
    </w:p>
    <w:p w:rsidR="00942861" w:rsidRPr="00942861" w:rsidRDefault="00942861" w:rsidP="00942861">
      <w:pPr>
        <w:suppressAutoHyphens/>
        <w:jc w:val="both"/>
      </w:pPr>
      <w:r w:rsidRPr="00942861">
        <w:t>- по заявке Заказчика осуществлять без дополнительной платы со стороны Заказчика сопровождение материальных ценностей, собственными силами без привлечения третьих сторон;</w:t>
      </w:r>
    </w:p>
    <w:p w:rsidR="00942861" w:rsidRPr="00942861" w:rsidRDefault="00942861" w:rsidP="00942861">
      <w:pPr>
        <w:suppressAutoHyphens/>
        <w:jc w:val="both"/>
      </w:pPr>
      <w:r w:rsidRPr="00942861">
        <w:t>- по заявке Заказчика осуществлять без дополнительной платы со стороны Заказчика проведение «зачистки» объектов служебно-розыскной собакой, обученной на поиск и обнаружение взрывчатых веществ и взрывчатых устройств;</w:t>
      </w:r>
    </w:p>
    <w:p w:rsidR="00942861" w:rsidRPr="00942861" w:rsidRDefault="00942861" w:rsidP="00942861">
      <w:pPr>
        <w:suppressAutoHyphens/>
        <w:jc w:val="both"/>
      </w:pPr>
      <w:r w:rsidRPr="00942861">
        <w:t>- следить за техническим состоянием охраняемого объекта, средств охраны, в том числе приборов и устройств пожарно-охранной сигнализации, а также знать правила пользования аппаратурой охранного телевидения, находящегося на объекте (посту);</w:t>
      </w:r>
    </w:p>
    <w:p w:rsidR="00942861" w:rsidRPr="00942861" w:rsidRDefault="00942861" w:rsidP="00942861">
      <w:pPr>
        <w:suppressAutoHyphens/>
        <w:jc w:val="both"/>
      </w:pPr>
      <w:r w:rsidRPr="00942861">
        <w:t>- быть готовым к принятию мер при угрозе взрыва, обнаружения взрывных устройств, при проявлении терроризма, захвата объекта, заложников;</w:t>
      </w:r>
    </w:p>
    <w:p w:rsidR="00942861" w:rsidRPr="00942861" w:rsidRDefault="00942861" w:rsidP="00942861">
      <w:pPr>
        <w:suppressAutoHyphens/>
        <w:jc w:val="both"/>
      </w:pPr>
      <w:r w:rsidRPr="00942861">
        <w:t>- не разглашать посторонним лицам сведения об охраняемом объекте, о деятельности персонала Заказчика;</w:t>
      </w:r>
    </w:p>
    <w:p w:rsidR="00942861" w:rsidRPr="00942861" w:rsidRDefault="00942861" w:rsidP="00942861">
      <w:pPr>
        <w:suppressAutoHyphens/>
        <w:jc w:val="both"/>
      </w:pPr>
      <w:r w:rsidRPr="00942861">
        <w:t>- иметь в наличии у каждого работника предприятия квалификации частного охранника, подтвержденной удостоверением частного охранника и приложением к удостоверению, подтверждающего прохождение данным работником ежегодной периодической проверки на пригодность к действиям в условиях, связанных с применением спецсредств и огнестрельного оружия;</w:t>
      </w:r>
    </w:p>
    <w:p w:rsidR="00942861" w:rsidRPr="00942861" w:rsidRDefault="00942861" w:rsidP="00942861">
      <w:pPr>
        <w:suppressAutoHyphens/>
        <w:jc w:val="both"/>
      </w:pPr>
      <w:r w:rsidRPr="00942861">
        <w:t>- иметь в наличии форменной одежды охранников (при отсутствии сходства с форменным обмундированием правоохранительных органов);</w:t>
      </w:r>
    </w:p>
    <w:p w:rsidR="00942861" w:rsidRPr="00942861" w:rsidRDefault="00942861" w:rsidP="00942861">
      <w:pPr>
        <w:suppressAutoHyphens/>
        <w:jc w:val="both"/>
      </w:pPr>
      <w:r w:rsidRPr="00942861">
        <w:t>- немедленно уведомлять о фактах нарушения целостности охраняемых помещений, повреждения дверей, замков или при наличии признаков несанкционированного проникновения на объект посторонних лиц, Заказчика или его официального представителя, сообщать в территориальный орган внутренних дел и обеспечить неприкосновенность места происшествия до прибытия указанных лиц;</w:t>
      </w:r>
    </w:p>
    <w:p w:rsidR="00942861" w:rsidRPr="00942861" w:rsidRDefault="00942861" w:rsidP="00942861">
      <w:pPr>
        <w:suppressAutoHyphens/>
        <w:jc w:val="both"/>
      </w:pPr>
      <w:r w:rsidRPr="00942861">
        <w:t>- вести следующую документацию:</w:t>
      </w:r>
    </w:p>
    <w:p w:rsidR="00942861" w:rsidRPr="00942861" w:rsidRDefault="00942861" w:rsidP="00942861">
      <w:pPr>
        <w:suppressAutoHyphens/>
        <w:jc w:val="both"/>
      </w:pPr>
      <w:r w:rsidRPr="00942861">
        <w:t>«Журнал регистрации транспортных средств»,</w:t>
      </w:r>
    </w:p>
    <w:p w:rsidR="00942861" w:rsidRPr="00942861" w:rsidRDefault="00942861" w:rsidP="00942861">
      <w:pPr>
        <w:suppressAutoHyphens/>
        <w:jc w:val="both"/>
      </w:pPr>
      <w:r w:rsidRPr="00942861">
        <w:t>«Журнал приема-сдачи смен»;</w:t>
      </w:r>
    </w:p>
    <w:p w:rsidR="00942861" w:rsidRPr="00942861" w:rsidRDefault="00942861" w:rsidP="00942861">
      <w:pPr>
        <w:suppressAutoHyphens/>
        <w:jc w:val="both"/>
      </w:pPr>
      <w:r w:rsidRPr="00942861">
        <w:t>- осуществлять соблюдение пропускного режима, установленного Заказчиком, оформленного в виде Положения о пропускном режиме и контролировать ввоз и вывоз материальных ценностей на территорию и с территории Объекта по пропускам установленной формы;</w:t>
      </w:r>
    </w:p>
    <w:p w:rsidR="00942861" w:rsidRPr="00942861" w:rsidRDefault="00942861" w:rsidP="00942861">
      <w:pPr>
        <w:suppressAutoHyphens/>
        <w:jc w:val="both"/>
      </w:pPr>
      <w:r w:rsidRPr="00942861">
        <w:t>- проверять наличие пломб, печатей и замков на наружных дверях корпусов, складов и кабинетов;</w:t>
      </w:r>
    </w:p>
    <w:p w:rsidR="00942861" w:rsidRPr="00942861" w:rsidRDefault="00942861" w:rsidP="00942861">
      <w:pPr>
        <w:suppressAutoHyphens/>
        <w:jc w:val="both"/>
      </w:pPr>
      <w:r w:rsidRPr="00942861">
        <w:t>- принимать меры к охранникам - нарушителям должностной инструкции, снять со смены охранника, находящегося на рабочем месте в состоянии опьянения (алкогольного, наркотического и др.) и заменить его другим;</w:t>
      </w:r>
    </w:p>
    <w:p w:rsidR="00942861" w:rsidRPr="00942861" w:rsidRDefault="00942861" w:rsidP="00942861">
      <w:pPr>
        <w:suppressAutoHyphens/>
        <w:jc w:val="both"/>
      </w:pPr>
      <w:r w:rsidRPr="00942861">
        <w:t>- совместно с Заказчиком осуществлять мероприятия по внедрению новых, разрешенных к применению, технических средств охраны на объектах;</w:t>
      </w:r>
    </w:p>
    <w:p w:rsidR="00942861" w:rsidRPr="00942861" w:rsidRDefault="00942861" w:rsidP="00942861">
      <w:pPr>
        <w:suppressAutoHyphens/>
        <w:jc w:val="both"/>
      </w:pPr>
      <w:r w:rsidRPr="00942861">
        <w:t>- четко выполнять свои должностные обязанности и требования руководящих документов по охране объектов, не допускать прохода на внутреннюю территорию объекта граждан (транспортных средств) в нарушение установленного администрацией Заказчика порядка;</w:t>
      </w:r>
    </w:p>
    <w:p w:rsidR="00942861" w:rsidRPr="00942861" w:rsidRDefault="00942861" w:rsidP="00942861">
      <w:pPr>
        <w:suppressAutoHyphens/>
        <w:jc w:val="both"/>
      </w:pPr>
      <w:r w:rsidRPr="00942861">
        <w:t>- проводить систематические (не реже одного раза в два часа) обходы территории объектов и осмотр сданных под охрану помещений, особое внимание уделяя местам хранения материальных ценностей;</w:t>
      </w:r>
    </w:p>
    <w:p w:rsidR="00942861" w:rsidRPr="00942861" w:rsidRDefault="00942861" w:rsidP="00942861">
      <w:pPr>
        <w:suppressAutoHyphens/>
        <w:jc w:val="both"/>
      </w:pPr>
      <w:r w:rsidRPr="00942861">
        <w:t>- обеспечивать соблюдение установленных правил пожарной безопасности на постах силами сотрудников охраны во время несения ими службы, а в случае обнаружения на охраняемых объектах пожара или срабатывания охранно-пожарной сигнализации вследствие технической неисправности немедленно сообщить об этом в пожарную часть и Заказчику и принимать меры к ликвидации пожара или  неисправности охранно-пожарной сигнализации;</w:t>
      </w:r>
    </w:p>
    <w:p w:rsidR="00942861" w:rsidRPr="00942861" w:rsidRDefault="00942861" w:rsidP="00942861">
      <w:pPr>
        <w:suppressAutoHyphens/>
        <w:jc w:val="both"/>
      </w:pPr>
      <w:r w:rsidRPr="00942861">
        <w:t>- в случае возникновения аварии на электроэнергетических, водопроводных, канализационных и тепловых сетях, расположенных на Объектах Заказчика, незамедлительно сообщить в аварийную службу водо-и энергоснабжающей организации и руководству Заказчика об аварии, и при наличии физической возможности, самостоятельно принять меры по предотвращению (минимизации) последствий аварии – обесточить электроприборы, перекрыть водопроводный кран, батарею отопления и т.п., а также при необходимости организовать эвакуацию ценностей и документов из опасной зоны.</w:t>
      </w:r>
    </w:p>
    <w:p w:rsidR="00942861" w:rsidRPr="00942861" w:rsidRDefault="00942861" w:rsidP="00942861">
      <w:pPr>
        <w:suppressAutoHyphens/>
        <w:jc w:val="both"/>
      </w:pPr>
      <w:r w:rsidRPr="00942861">
        <w:t>- направлять уполномоченных представителей для совместного определения размера ущерба и снятия остатков материальных ценностей, при поступлении заявления от Заказчика о причинении ущерба в охраняемый период времени.</w:t>
      </w:r>
    </w:p>
    <w:p w:rsidR="00942861" w:rsidRPr="00942861" w:rsidRDefault="00942861" w:rsidP="00942861">
      <w:pPr>
        <w:tabs>
          <w:tab w:val="left" w:pos="0"/>
        </w:tabs>
        <w:suppressAutoHyphens/>
        <w:jc w:val="both"/>
      </w:pPr>
    </w:p>
    <w:p w:rsidR="00942861" w:rsidRPr="00942861" w:rsidRDefault="00942861" w:rsidP="00942861">
      <w:pPr>
        <w:suppressAutoHyphens/>
        <w:jc w:val="center"/>
      </w:pPr>
      <w:r w:rsidRPr="00942861">
        <w:rPr>
          <w:b/>
          <w:bCs/>
        </w:rPr>
        <w:t xml:space="preserve">4. Услуги по охране </w:t>
      </w:r>
      <w:r w:rsidRPr="00942861">
        <w:rPr>
          <w:b/>
          <w:bCs/>
          <w:sz w:val="28"/>
          <w:szCs w:val="28"/>
        </w:rPr>
        <w:t>Объекта № 4</w:t>
      </w:r>
    </w:p>
    <w:p w:rsidR="00942861" w:rsidRPr="00942861" w:rsidRDefault="00942861" w:rsidP="00942861">
      <w:pPr>
        <w:suppressAutoHyphens/>
        <w:jc w:val="both"/>
        <w:rPr>
          <w:b/>
          <w:bCs/>
        </w:rPr>
      </w:pPr>
    </w:p>
    <w:p w:rsidR="00942861" w:rsidRPr="00942861" w:rsidRDefault="00942861" w:rsidP="00942861">
      <w:pPr>
        <w:suppressAutoHyphens/>
        <w:jc w:val="both"/>
      </w:pPr>
      <w:r w:rsidRPr="00942861">
        <w:rPr>
          <w:b/>
          <w:bCs/>
        </w:rPr>
        <w:t>4.1.</w:t>
      </w:r>
      <w:r w:rsidRPr="00942861">
        <w:t xml:space="preserve"> Охрана объекта в соответствии с внутриобъектовой  инструкцией Исполнителя, согласованной с Заказчиком, должна:</w:t>
      </w:r>
    </w:p>
    <w:p w:rsidR="00942861" w:rsidRPr="00942861" w:rsidRDefault="00942861" w:rsidP="00942861">
      <w:pPr>
        <w:suppressAutoHyphens/>
        <w:jc w:val="both"/>
      </w:pPr>
      <w:r w:rsidRPr="00942861">
        <w:t xml:space="preserve">- Обеспечивать круглосуточно надежную охрану объекта с использованием специальными средствами защиты (наручники, резиновая дубинка, и др.), сохранность товарно-материальных ценностей, хранящихся и принятых под охрану на территории объекта, не допускать проникновения на территорию посторонних лиц и транспортных средств; </w:t>
      </w:r>
    </w:p>
    <w:p w:rsidR="00942861" w:rsidRPr="00942861" w:rsidRDefault="00942861" w:rsidP="00942861">
      <w:pPr>
        <w:suppressAutoHyphens/>
        <w:jc w:val="both"/>
      </w:pPr>
      <w:r w:rsidRPr="00942861">
        <w:t>- осуществлять ежедневный круглосуточный контроль на транспорте Исполнителя (наличие транспортного средства), а также осуществлять выезд на место расположения объекта при получении тревожного сигнала от охранника или Заказчика для оперативного реагирования на случай необходимости;</w:t>
      </w:r>
    </w:p>
    <w:p w:rsidR="00942861" w:rsidRPr="00942861" w:rsidRDefault="00942861" w:rsidP="00942861">
      <w:pPr>
        <w:suppressAutoHyphens/>
        <w:jc w:val="both"/>
      </w:pPr>
      <w:r w:rsidRPr="00942861">
        <w:t>- выделять на дежурство смену в количестве двух лицензированных сотрудников, прошедших ежегодную периодическую проверку и вооруженных специальными средствами защиты (наручники, резиновая дубинка, и др.);</w:t>
      </w:r>
    </w:p>
    <w:p w:rsidR="00942861" w:rsidRPr="00942861" w:rsidRDefault="00942861" w:rsidP="00942861">
      <w:pPr>
        <w:suppressAutoHyphens/>
        <w:jc w:val="both"/>
      </w:pPr>
      <w:r w:rsidRPr="00942861">
        <w:t>- Контроль вноса и выноса материальных ценностей;</w:t>
      </w:r>
    </w:p>
    <w:p w:rsidR="00942861" w:rsidRPr="00942861" w:rsidRDefault="00942861" w:rsidP="00942861">
      <w:pPr>
        <w:suppressAutoHyphens/>
        <w:jc w:val="both"/>
      </w:pPr>
      <w:r w:rsidRPr="00942861">
        <w:t>- Регулярный обход Объекта;</w:t>
      </w:r>
    </w:p>
    <w:p w:rsidR="00942861" w:rsidRPr="00942861" w:rsidRDefault="00942861" w:rsidP="00942861">
      <w:pPr>
        <w:suppressAutoHyphens/>
        <w:jc w:val="both"/>
      </w:pPr>
      <w:r w:rsidRPr="00942861">
        <w:t>- Охрана общественного порядка на территории объекта;</w:t>
      </w:r>
    </w:p>
    <w:p w:rsidR="00942861" w:rsidRPr="00942861" w:rsidRDefault="00942861" w:rsidP="00942861">
      <w:pPr>
        <w:suppressAutoHyphens/>
        <w:jc w:val="both"/>
      </w:pPr>
      <w:r w:rsidRPr="00942861">
        <w:t>- Обеспечение пожарной безопасности объекта;</w:t>
      </w:r>
    </w:p>
    <w:p w:rsidR="00942861" w:rsidRPr="00942861" w:rsidRDefault="00942861" w:rsidP="00942861">
      <w:pPr>
        <w:suppressAutoHyphens/>
        <w:jc w:val="both"/>
      </w:pPr>
      <w:r w:rsidRPr="00942861">
        <w:t>- Вызов (при необходимости) подразделений МВД и МЧС;</w:t>
      </w:r>
    </w:p>
    <w:p w:rsidR="00942861" w:rsidRPr="00942861" w:rsidRDefault="00942861" w:rsidP="00942861">
      <w:pPr>
        <w:suppressAutoHyphens/>
        <w:jc w:val="both"/>
      </w:pPr>
      <w:r w:rsidRPr="00942861">
        <w:t>- Профилактика возникновения чрезвычайных ситуаций (террористический акт, пожар и пр.) и оказание помощи при организации эвакуации сотрудников (совместно с оперативными службами города).</w:t>
      </w:r>
    </w:p>
    <w:p w:rsidR="00942861" w:rsidRPr="00942861" w:rsidRDefault="00942861" w:rsidP="00942861">
      <w:pPr>
        <w:suppressAutoHyphens/>
        <w:jc w:val="both"/>
      </w:pPr>
      <w:r w:rsidRPr="00942861">
        <w:rPr>
          <w:b/>
        </w:rPr>
        <w:t>4.2.</w:t>
      </w:r>
      <w:r w:rsidRPr="00942861">
        <w:t xml:space="preserve"> Организация охраны объекта Исполнителя и время несения службы: </w:t>
      </w:r>
    </w:p>
    <w:p w:rsidR="00942861" w:rsidRPr="00942861" w:rsidRDefault="00942861" w:rsidP="00942861">
      <w:pPr>
        <w:suppressAutoHyphens/>
        <w:jc w:val="both"/>
      </w:pPr>
      <w:r w:rsidRPr="00942861">
        <w:t>- 2 человека с круглосуточным режимом работы;</w:t>
      </w:r>
    </w:p>
    <w:p w:rsidR="00942861" w:rsidRPr="00942861" w:rsidRDefault="00942861" w:rsidP="00942861">
      <w:pPr>
        <w:suppressAutoHyphens/>
        <w:jc w:val="both"/>
      </w:pPr>
      <w:r w:rsidRPr="00942861">
        <w:t>Сотрудники охраны во время несения службы должны дислоцироваться на постах, определенных Заказчиком, осуществлять патрулирование и выполнение иных задач предусмотренных Контрактом.</w:t>
      </w:r>
    </w:p>
    <w:p w:rsidR="00942861" w:rsidRPr="00942861" w:rsidRDefault="00942861" w:rsidP="00942861">
      <w:pPr>
        <w:suppressAutoHyphens/>
        <w:jc w:val="both"/>
      </w:pPr>
      <w:r w:rsidRPr="00942861">
        <w:rPr>
          <w:b/>
          <w:bCs/>
        </w:rPr>
        <w:t>4.3</w:t>
      </w:r>
      <w:r w:rsidRPr="00942861">
        <w:t>. Иметь и применять средства связи, транспортное средство, ручные (переносные) металлодетекторы, спецсредства, медицинскую аптечку,  в соответствии с утвержденной служебной Инструкцией;</w:t>
      </w:r>
    </w:p>
    <w:p w:rsidR="00942861" w:rsidRPr="00942861" w:rsidRDefault="00942861" w:rsidP="00942861">
      <w:pPr>
        <w:suppressAutoHyphens/>
        <w:jc w:val="both"/>
      </w:pPr>
      <w:r w:rsidRPr="00942861">
        <w:rPr>
          <w:b/>
        </w:rPr>
        <w:t>4.4.</w:t>
      </w:r>
      <w:r w:rsidRPr="00942861">
        <w:rPr>
          <w:bCs/>
        </w:rPr>
        <w:t xml:space="preserve"> Разработка и согласование с Заказчиком инструкций:</w:t>
      </w:r>
    </w:p>
    <w:p w:rsidR="00942861" w:rsidRPr="00942861" w:rsidRDefault="00942861" w:rsidP="00942861">
      <w:pPr>
        <w:suppressAutoHyphens/>
        <w:jc w:val="both"/>
      </w:pPr>
      <w:r w:rsidRPr="00942861">
        <w:rPr>
          <w:bCs/>
        </w:rPr>
        <w:t>- по пропускному и внутриобъектовому режиму на охраняемом объекте;</w:t>
      </w:r>
    </w:p>
    <w:p w:rsidR="00942861" w:rsidRPr="00942861" w:rsidRDefault="00942861" w:rsidP="00942861">
      <w:pPr>
        <w:suppressAutoHyphens/>
        <w:jc w:val="both"/>
      </w:pPr>
      <w:r w:rsidRPr="00942861">
        <w:rPr>
          <w:bCs/>
        </w:rPr>
        <w:t>- по предотвращению чрезвычайных ситуаций.</w:t>
      </w:r>
    </w:p>
    <w:p w:rsidR="00942861" w:rsidRPr="00942861" w:rsidRDefault="00942861" w:rsidP="00942861">
      <w:pPr>
        <w:suppressAutoHyphens/>
        <w:jc w:val="both"/>
      </w:pPr>
      <w:r w:rsidRPr="00942861">
        <w:rPr>
          <w:b/>
        </w:rPr>
        <w:t xml:space="preserve">4.5. </w:t>
      </w:r>
      <w:r w:rsidRPr="00942861">
        <w:t>Исполнитель обязан:</w:t>
      </w:r>
    </w:p>
    <w:p w:rsidR="00942861" w:rsidRPr="00942861" w:rsidRDefault="00942861" w:rsidP="00942861">
      <w:pPr>
        <w:suppressAutoHyphens/>
        <w:jc w:val="both"/>
      </w:pPr>
      <w:r w:rsidRPr="00942861">
        <w:t>- иметь пункт (пульт) централизованной охраны;</w:t>
      </w:r>
    </w:p>
    <w:p w:rsidR="00942861" w:rsidRPr="00942861" w:rsidRDefault="00942861" w:rsidP="00942861">
      <w:pPr>
        <w:suppressAutoHyphens/>
        <w:jc w:val="both"/>
      </w:pPr>
      <w:r w:rsidRPr="00942861">
        <w:t>- иметь мобильные (обеспеченные автотранспортом) группы быстрого реагирования, в случае необходимости вызывать на себя группу быстрого реагирования в течение 15 минут.</w:t>
      </w:r>
    </w:p>
    <w:p w:rsidR="00942861" w:rsidRPr="00942861" w:rsidRDefault="00942861" w:rsidP="00942861">
      <w:pPr>
        <w:suppressAutoHyphens/>
        <w:jc w:val="both"/>
      </w:pPr>
      <w:r w:rsidRPr="00942861">
        <w:rPr>
          <w:b/>
        </w:rPr>
        <w:t>4.6.</w:t>
      </w:r>
      <w:r w:rsidRPr="00942861">
        <w:t xml:space="preserve"> При поступлении сигнала ЧС, обеспечивать выезды оперативной группы без дополнительной платы со стороны Заказчика.</w:t>
      </w:r>
    </w:p>
    <w:p w:rsidR="00942861" w:rsidRPr="00942861" w:rsidRDefault="00942861" w:rsidP="00942861">
      <w:pPr>
        <w:suppressAutoHyphens/>
        <w:jc w:val="both"/>
      </w:pPr>
      <w:r w:rsidRPr="00942861">
        <w:rPr>
          <w:b/>
        </w:rPr>
        <w:t>4.7.</w:t>
      </w:r>
      <w:r w:rsidRPr="00942861">
        <w:t xml:space="preserve"> Обязанности сотрудников охраны:</w:t>
      </w:r>
    </w:p>
    <w:p w:rsidR="00942861" w:rsidRPr="00942861" w:rsidRDefault="00942861" w:rsidP="00942861">
      <w:pPr>
        <w:numPr>
          <w:ilvl w:val="0"/>
          <w:numId w:val="49"/>
        </w:numPr>
        <w:tabs>
          <w:tab w:val="num" w:pos="0"/>
        </w:tabs>
        <w:suppressAutoHyphens/>
        <w:spacing w:after="200" w:line="276" w:lineRule="auto"/>
        <w:ind w:left="142"/>
        <w:jc w:val="both"/>
      </w:pPr>
      <w:r w:rsidRPr="00942861">
        <w:t>строго соблюдать требования служебной Инструкции;</w:t>
      </w:r>
    </w:p>
    <w:p w:rsidR="00942861" w:rsidRPr="00942861" w:rsidRDefault="00942861" w:rsidP="00942861">
      <w:pPr>
        <w:numPr>
          <w:ilvl w:val="0"/>
          <w:numId w:val="49"/>
        </w:numPr>
        <w:tabs>
          <w:tab w:val="num" w:pos="0"/>
        </w:tabs>
        <w:suppressAutoHyphens/>
        <w:spacing w:after="200" w:line="276" w:lineRule="auto"/>
        <w:ind w:left="142"/>
        <w:jc w:val="both"/>
      </w:pPr>
      <w:r w:rsidRPr="00942861">
        <w:t>до прибытия подразделений пожарной охраны, принимать меры по локализации и ликвидации очага возгорания на охраняемом объекте имеющимися первичными средствами пожаротушения, организации спасения людей и имущества;</w:t>
      </w:r>
    </w:p>
    <w:p w:rsidR="00942861" w:rsidRPr="00942861" w:rsidRDefault="00942861" w:rsidP="00942861">
      <w:pPr>
        <w:numPr>
          <w:ilvl w:val="0"/>
          <w:numId w:val="49"/>
        </w:numPr>
        <w:tabs>
          <w:tab w:val="num" w:pos="0"/>
        </w:tabs>
        <w:suppressAutoHyphens/>
        <w:spacing w:after="200" w:line="276" w:lineRule="auto"/>
        <w:ind w:left="142"/>
        <w:jc w:val="both"/>
      </w:pPr>
      <w:r w:rsidRPr="00942861">
        <w:t>принимать неотложные меры в экстремальных случаях (пожарах, авариях, стихийных бедствиях);</w:t>
      </w:r>
    </w:p>
    <w:p w:rsidR="00942861" w:rsidRPr="00942861" w:rsidRDefault="00942861" w:rsidP="00942861">
      <w:pPr>
        <w:numPr>
          <w:ilvl w:val="0"/>
          <w:numId w:val="49"/>
        </w:numPr>
        <w:tabs>
          <w:tab w:val="num" w:pos="0"/>
        </w:tabs>
        <w:suppressAutoHyphens/>
        <w:spacing w:after="200" w:line="276" w:lineRule="auto"/>
        <w:ind w:left="142"/>
        <w:jc w:val="both"/>
      </w:pPr>
      <w:r w:rsidRPr="00942861">
        <w:t>быть готовыми к принятию мер при угрозе взрыва, обнаружения взрывных устройств, при проявлении терроризма, захвата объекта, заложников;</w:t>
      </w:r>
    </w:p>
    <w:p w:rsidR="00942861" w:rsidRPr="00942861" w:rsidRDefault="00942861" w:rsidP="00942861">
      <w:pPr>
        <w:numPr>
          <w:ilvl w:val="0"/>
          <w:numId w:val="49"/>
        </w:numPr>
        <w:tabs>
          <w:tab w:val="num" w:pos="0"/>
        </w:tabs>
        <w:suppressAutoHyphens/>
        <w:spacing w:after="200" w:line="276" w:lineRule="auto"/>
        <w:ind w:left="142"/>
        <w:jc w:val="both"/>
      </w:pPr>
      <w:r w:rsidRPr="00942861">
        <w:t>в экстремальных ситуациях взаимодействовать с органами внутренних дел и аварийно-спасательными службами;</w:t>
      </w:r>
    </w:p>
    <w:p w:rsidR="00942861" w:rsidRPr="00942861" w:rsidRDefault="00942861" w:rsidP="00942861">
      <w:pPr>
        <w:numPr>
          <w:ilvl w:val="0"/>
          <w:numId w:val="49"/>
        </w:numPr>
        <w:tabs>
          <w:tab w:val="num" w:pos="0"/>
        </w:tabs>
        <w:suppressAutoHyphens/>
        <w:spacing w:after="200" w:line="276" w:lineRule="auto"/>
        <w:ind w:left="142"/>
        <w:jc w:val="both"/>
      </w:pPr>
      <w:r w:rsidRPr="00942861">
        <w:t>предотвращать проникновение посторонних лиц, автотранспортных средств. В случае несанкционированного проникновения принимать меры к их задержанию</w:t>
      </w:r>
    </w:p>
    <w:p w:rsidR="00942861" w:rsidRPr="00942861" w:rsidRDefault="00942861" w:rsidP="00942861">
      <w:pPr>
        <w:suppressAutoHyphens/>
        <w:jc w:val="both"/>
      </w:pPr>
      <w:r w:rsidRPr="00942861">
        <w:rPr>
          <w:b/>
        </w:rPr>
        <w:t>4.8.</w:t>
      </w:r>
      <w:r w:rsidRPr="00942861">
        <w:t xml:space="preserve"> Не разглашать посторонним лицам сведения об охраняемом объекте;</w:t>
      </w:r>
    </w:p>
    <w:p w:rsidR="00942861" w:rsidRPr="00942861" w:rsidRDefault="00942861" w:rsidP="00942861">
      <w:pPr>
        <w:suppressAutoHyphens/>
        <w:jc w:val="both"/>
      </w:pPr>
      <w:r w:rsidRPr="00942861">
        <w:rPr>
          <w:b/>
        </w:rPr>
        <w:t xml:space="preserve">4.9. </w:t>
      </w:r>
      <w:r w:rsidRPr="00942861">
        <w:t>Ежедневно инструктировать по порядку несения службы заступающий наряд;</w:t>
      </w:r>
    </w:p>
    <w:p w:rsidR="00942861" w:rsidRPr="00942861" w:rsidRDefault="00942861" w:rsidP="00942861">
      <w:pPr>
        <w:suppressAutoHyphens/>
        <w:jc w:val="both"/>
      </w:pPr>
      <w:r w:rsidRPr="00942861">
        <w:rPr>
          <w:b/>
        </w:rPr>
        <w:t>4.10.</w:t>
      </w:r>
      <w:r w:rsidRPr="00942861">
        <w:t xml:space="preserve"> Обязательное наличие у охранников формы с опознавательной символикой;</w:t>
      </w:r>
    </w:p>
    <w:p w:rsidR="00942861" w:rsidRPr="00942861" w:rsidRDefault="00942861" w:rsidP="00942861">
      <w:pPr>
        <w:suppressAutoHyphens/>
        <w:jc w:val="both"/>
      </w:pPr>
      <w:r w:rsidRPr="00942861">
        <w:rPr>
          <w:b/>
        </w:rPr>
        <w:t>4.11.</w:t>
      </w:r>
      <w:r w:rsidRPr="00942861">
        <w:t xml:space="preserve"> Перечень документов, которые должны находиться на объекте у сотрудников охраны.</w:t>
      </w:r>
    </w:p>
    <w:p w:rsidR="00942861" w:rsidRPr="00942861" w:rsidRDefault="00942861" w:rsidP="00942861">
      <w:pPr>
        <w:suppressAutoHyphens/>
        <w:jc w:val="both"/>
      </w:pPr>
      <w:r w:rsidRPr="00942861">
        <w:t>Наблюдательное дело:</w:t>
      </w:r>
    </w:p>
    <w:p w:rsidR="00942861" w:rsidRPr="00942861" w:rsidRDefault="00942861" w:rsidP="00942861">
      <w:pPr>
        <w:suppressAutoHyphens/>
        <w:jc w:val="both"/>
      </w:pPr>
      <w:r w:rsidRPr="00942861">
        <w:t>1) Лицензия предприятия (копия).</w:t>
      </w:r>
    </w:p>
    <w:p w:rsidR="00942861" w:rsidRPr="00942861" w:rsidRDefault="00942861" w:rsidP="00942861">
      <w:pPr>
        <w:suppressAutoHyphens/>
        <w:jc w:val="both"/>
      </w:pPr>
      <w:r w:rsidRPr="00942861">
        <w:t>2) Контракт на охранные услуги (копия).</w:t>
      </w:r>
    </w:p>
    <w:p w:rsidR="00942861" w:rsidRPr="00942861" w:rsidRDefault="00942861" w:rsidP="00942861">
      <w:pPr>
        <w:suppressAutoHyphens/>
        <w:jc w:val="both"/>
      </w:pPr>
      <w:r w:rsidRPr="00942861">
        <w:t>3) Инструкция по организации охраны объекта с приложениями (копия).</w:t>
      </w:r>
    </w:p>
    <w:p w:rsidR="00942861" w:rsidRPr="00942861" w:rsidRDefault="00942861" w:rsidP="00942861">
      <w:pPr>
        <w:suppressAutoHyphens/>
        <w:jc w:val="both"/>
      </w:pPr>
      <w:r w:rsidRPr="00942861">
        <w:t>4) Список номеров телефонов территориальных органов внутренних дел, специальных и аварийных служб.</w:t>
      </w:r>
    </w:p>
    <w:p w:rsidR="00942861" w:rsidRPr="00942861" w:rsidRDefault="00942861" w:rsidP="00942861">
      <w:pPr>
        <w:suppressAutoHyphens/>
        <w:jc w:val="both"/>
      </w:pPr>
      <w:r w:rsidRPr="00942861">
        <w:t>5) План-схема охраны объекта (копия).</w:t>
      </w:r>
    </w:p>
    <w:p w:rsidR="00942861" w:rsidRPr="00942861" w:rsidRDefault="00942861" w:rsidP="00942861">
      <w:pPr>
        <w:suppressAutoHyphens/>
        <w:jc w:val="both"/>
      </w:pPr>
      <w:r w:rsidRPr="00942861">
        <w:t>6) График дежурств охранников на объекте (оригинал).</w:t>
      </w:r>
    </w:p>
    <w:p w:rsidR="00942861" w:rsidRPr="00942861" w:rsidRDefault="00942861" w:rsidP="00942861">
      <w:pPr>
        <w:suppressAutoHyphens/>
        <w:jc w:val="both"/>
      </w:pPr>
      <w:r w:rsidRPr="00942861">
        <w:t>Книги и журналы:</w:t>
      </w:r>
    </w:p>
    <w:p w:rsidR="00942861" w:rsidRPr="00942861" w:rsidRDefault="00942861" w:rsidP="00942861">
      <w:pPr>
        <w:suppressAutoHyphens/>
        <w:jc w:val="both"/>
      </w:pPr>
      <w:r w:rsidRPr="00942861">
        <w:t>1) Журнал учета мероприятий по контролю.</w:t>
      </w:r>
    </w:p>
    <w:p w:rsidR="00942861" w:rsidRPr="00942861" w:rsidRDefault="00942861" w:rsidP="00942861">
      <w:pPr>
        <w:suppressAutoHyphens/>
        <w:jc w:val="both"/>
      </w:pPr>
      <w:r w:rsidRPr="00942861">
        <w:t>2) Книга приема и сдачи дежурства.</w:t>
      </w:r>
    </w:p>
    <w:p w:rsidR="00942861" w:rsidRPr="00942861" w:rsidRDefault="00942861" w:rsidP="00942861">
      <w:pPr>
        <w:suppressAutoHyphens/>
        <w:jc w:val="both"/>
      </w:pPr>
      <w:r w:rsidRPr="00942861">
        <w:t>3) Книга приема и выдачи радиостанций (при наличии радиостанций).</w:t>
      </w:r>
    </w:p>
    <w:p w:rsidR="00942861" w:rsidRPr="00942861" w:rsidRDefault="00942861" w:rsidP="00942861">
      <w:pPr>
        <w:suppressAutoHyphens/>
        <w:jc w:val="both"/>
      </w:pPr>
      <w:r w:rsidRPr="00942861">
        <w:t>4) Книга учета проверок несения качества службы.</w:t>
      </w:r>
    </w:p>
    <w:p w:rsidR="00942861" w:rsidRPr="00942861" w:rsidRDefault="00942861" w:rsidP="00942861">
      <w:pPr>
        <w:suppressAutoHyphens/>
        <w:jc w:val="both"/>
      </w:pPr>
      <w:r w:rsidRPr="00942861">
        <w:t>5) Рабочий журнал объекта охраны.</w:t>
      </w:r>
    </w:p>
    <w:p w:rsidR="00942861" w:rsidRPr="00942861" w:rsidRDefault="00942861" w:rsidP="00942861">
      <w:pPr>
        <w:suppressAutoHyphens/>
        <w:jc w:val="both"/>
      </w:pPr>
      <w:r w:rsidRPr="00942861">
        <w:t xml:space="preserve">6) Книга учета регистрации посетителей, </w:t>
      </w:r>
      <w:proofErr w:type="spellStart"/>
      <w:r w:rsidRPr="00942861">
        <w:t>входимого</w:t>
      </w:r>
      <w:proofErr w:type="spellEnd"/>
      <w:r w:rsidRPr="00942861">
        <w:t xml:space="preserve"> (</w:t>
      </w:r>
      <w:proofErr w:type="spellStart"/>
      <w:r w:rsidRPr="00942861">
        <w:t>выходимого</w:t>
      </w:r>
      <w:proofErr w:type="spellEnd"/>
      <w:r w:rsidRPr="00942861">
        <w:t>) автотранспорта.</w:t>
      </w:r>
    </w:p>
    <w:p w:rsidR="00942861" w:rsidRPr="00942861" w:rsidRDefault="00942861" w:rsidP="00942861">
      <w:pPr>
        <w:suppressAutoHyphens/>
        <w:jc w:val="both"/>
      </w:pPr>
      <w:r w:rsidRPr="00942861">
        <w:t>7) Журнал учета результатов обхода (осмотра) помещений (объекта).</w:t>
      </w:r>
    </w:p>
    <w:p w:rsidR="00942861" w:rsidRPr="00942861" w:rsidRDefault="00942861" w:rsidP="00942861">
      <w:pPr>
        <w:suppressAutoHyphens/>
        <w:jc w:val="both"/>
        <w:rPr>
          <w:bCs/>
        </w:rPr>
      </w:pPr>
    </w:p>
    <w:p w:rsidR="00942861" w:rsidRPr="00942861" w:rsidRDefault="00942861" w:rsidP="00942861">
      <w:pPr>
        <w:suppressAutoHyphens/>
        <w:jc w:val="center"/>
      </w:pPr>
      <w:r w:rsidRPr="00942861">
        <w:rPr>
          <w:b/>
          <w:bCs/>
        </w:rPr>
        <w:t xml:space="preserve">5. Порядок обследования Объекта при приеме под охрану для </w:t>
      </w:r>
      <w:r w:rsidRPr="00942861">
        <w:rPr>
          <w:b/>
          <w:bCs/>
          <w:sz w:val="28"/>
          <w:szCs w:val="28"/>
        </w:rPr>
        <w:t>Объекта № 4</w:t>
      </w:r>
    </w:p>
    <w:p w:rsidR="00942861" w:rsidRPr="00942861" w:rsidRDefault="00942861" w:rsidP="00942861">
      <w:pPr>
        <w:suppressAutoHyphens/>
        <w:jc w:val="both"/>
      </w:pPr>
    </w:p>
    <w:p w:rsidR="00942861" w:rsidRPr="00942861" w:rsidRDefault="00942861" w:rsidP="00942861">
      <w:pPr>
        <w:suppressAutoHyphens/>
        <w:jc w:val="both"/>
      </w:pPr>
      <w:r w:rsidRPr="00942861">
        <w:t>5.1. Обследование Объекта - изучение на месте состояния, характеристик и особенностей Объекта для определения и разработки Исполнителем организационно-технических рекомендаций по охране с учетом стоимостных ограничений и требований руководства Объекта.</w:t>
      </w:r>
    </w:p>
    <w:p w:rsidR="00942861" w:rsidRPr="00942861" w:rsidRDefault="00942861" w:rsidP="00942861">
      <w:pPr>
        <w:suppressAutoHyphens/>
        <w:jc w:val="both"/>
      </w:pPr>
      <w:r w:rsidRPr="00942861">
        <w:t>5.2. Целью обследования Объекта является:</w:t>
      </w:r>
    </w:p>
    <w:p w:rsidR="00942861" w:rsidRPr="00942861" w:rsidRDefault="00942861" w:rsidP="00942861">
      <w:pPr>
        <w:suppressAutoHyphens/>
        <w:jc w:val="both"/>
      </w:pPr>
      <w:r w:rsidRPr="00942861">
        <w:t>5.2.1. Определение необходимого времени, материальных средств, людских ресурсов, позволяющих провести подготовительную работу по приему Объекта под охрану.</w:t>
      </w:r>
    </w:p>
    <w:p w:rsidR="00942861" w:rsidRPr="00942861" w:rsidRDefault="00942861" w:rsidP="00942861">
      <w:pPr>
        <w:suppressAutoHyphens/>
        <w:jc w:val="both"/>
      </w:pPr>
      <w:r w:rsidRPr="00942861">
        <w:t>5.2.2. Определение и разработка комплекса мероприятий и технических предложений по организации охраны Объекта, обеспечивающих достаточную безопасность.</w:t>
      </w:r>
    </w:p>
    <w:p w:rsidR="00942861" w:rsidRPr="00942861" w:rsidRDefault="00942861" w:rsidP="00942861">
      <w:pPr>
        <w:suppressAutoHyphens/>
        <w:jc w:val="both"/>
      </w:pPr>
      <w:r w:rsidRPr="00942861">
        <w:t>5.3. Результаты обследования Объекта оформляются актом, подписанным представителями Заказчика и представителями Исполнителя.</w:t>
      </w:r>
    </w:p>
    <w:p w:rsidR="00942861" w:rsidRPr="00942861" w:rsidRDefault="00942861" w:rsidP="00942861">
      <w:pPr>
        <w:suppressAutoHyphens/>
        <w:jc w:val="both"/>
      </w:pPr>
      <w:r w:rsidRPr="00942861">
        <w:t>Акт обследования составляется в 2 экземплярах. 1-й экземпляр акта остается у Заказчика для реализации выработанных Исполнителем рекомендаций, 2-й экземпляр - у Исполнителя.</w:t>
      </w:r>
    </w:p>
    <w:p w:rsidR="00942861" w:rsidRPr="00942861" w:rsidRDefault="00942861" w:rsidP="00942861">
      <w:pPr>
        <w:suppressAutoHyphens/>
        <w:jc w:val="both"/>
      </w:pPr>
      <w:r w:rsidRPr="00942861">
        <w:t>5.4. Отказ Заказчика от выполнения рекомендаций Исполнителя по охране Объекта должен оговариваться в акте обследования и подтверждаться подписью Заказчика.</w:t>
      </w:r>
    </w:p>
    <w:p w:rsidR="00942861" w:rsidRPr="00942861" w:rsidRDefault="00942861" w:rsidP="00942861">
      <w:pPr>
        <w:suppressAutoHyphens/>
        <w:jc w:val="both"/>
      </w:pPr>
      <w:r w:rsidRPr="00942861">
        <w:t>5.5. Обследование Объекта Исполнителем производится в следующей последовательности:</w:t>
      </w:r>
    </w:p>
    <w:p w:rsidR="00942861" w:rsidRPr="00942861" w:rsidRDefault="00942861" w:rsidP="00942861">
      <w:pPr>
        <w:suppressAutoHyphens/>
        <w:jc w:val="both"/>
      </w:pPr>
      <w:r w:rsidRPr="00942861">
        <w:t>5.5.1. Определение необходимых задач, решение которых требуется для организации надежной системы охраны Объекта.</w:t>
      </w:r>
    </w:p>
    <w:p w:rsidR="00942861" w:rsidRPr="00942861" w:rsidRDefault="00942861" w:rsidP="00942861">
      <w:pPr>
        <w:suppressAutoHyphens/>
        <w:jc w:val="both"/>
      </w:pPr>
      <w:r w:rsidRPr="00942861">
        <w:t>5.5.2. Изучение схемы Объекта и определение:</w:t>
      </w:r>
    </w:p>
    <w:p w:rsidR="00942861" w:rsidRPr="00942861" w:rsidRDefault="00942861" w:rsidP="00942861">
      <w:pPr>
        <w:suppressAutoHyphens/>
        <w:jc w:val="both"/>
      </w:pPr>
      <w:r w:rsidRPr="00942861">
        <w:t>- расположения Объекта на местности (привязки к близлежащим улицам и домам);</w:t>
      </w:r>
    </w:p>
    <w:p w:rsidR="00942861" w:rsidRPr="00942861" w:rsidRDefault="00942861" w:rsidP="00942861">
      <w:pPr>
        <w:suppressAutoHyphens/>
        <w:jc w:val="both"/>
      </w:pPr>
      <w:r w:rsidRPr="00942861">
        <w:t>- занимаемой площади;</w:t>
      </w:r>
    </w:p>
    <w:p w:rsidR="00942861" w:rsidRPr="00942861" w:rsidRDefault="00942861" w:rsidP="00942861">
      <w:pPr>
        <w:suppressAutoHyphens/>
        <w:jc w:val="both"/>
      </w:pPr>
      <w:r w:rsidRPr="00942861">
        <w:t>- конфигурации периметра, его общей протяженности и протяженности линейных участков (участков прямой видимости);</w:t>
      </w:r>
    </w:p>
    <w:p w:rsidR="00942861" w:rsidRPr="00942861" w:rsidRDefault="00942861" w:rsidP="00942861">
      <w:pPr>
        <w:suppressAutoHyphens/>
        <w:jc w:val="both"/>
      </w:pPr>
      <w:r w:rsidRPr="00942861">
        <w:t>- количества административных и производственных зданий, отдельно стоящих складских помещений, вспомогательных и других строений, их размеры по периметру, этажность, наличия подвальных и чердачных помещений;</w:t>
      </w:r>
    </w:p>
    <w:p w:rsidR="00942861" w:rsidRPr="00942861" w:rsidRDefault="00942861" w:rsidP="00942861">
      <w:pPr>
        <w:suppressAutoHyphens/>
        <w:jc w:val="both"/>
      </w:pPr>
      <w:r w:rsidRPr="00942861">
        <w:t>- наличия в черте режимной зоны объекта жилых домов, предприятий, учреждений, организаций, строений, не принадлежащих Заказчику;</w:t>
      </w:r>
    </w:p>
    <w:p w:rsidR="00942861" w:rsidRPr="00942861" w:rsidRDefault="00942861" w:rsidP="00942861">
      <w:pPr>
        <w:suppressAutoHyphens/>
        <w:jc w:val="both"/>
      </w:pPr>
      <w:r w:rsidRPr="00942861">
        <w:t>- рисков возможного финансового, экономического и т.п. ущерба от несанкционированного проникновения на объект;</w:t>
      </w:r>
    </w:p>
    <w:p w:rsidR="00942861" w:rsidRPr="00942861" w:rsidRDefault="00942861" w:rsidP="00942861">
      <w:pPr>
        <w:suppressAutoHyphens/>
        <w:jc w:val="both"/>
      </w:pPr>
      <w:r w:rsidRPr="00942861">
        <w:t>- аварийной безопасности.</w:t>
      </w:r>
    </w:p>
    <w:p w:rsidR="00942861" w:rsidRPr="00942861" w:rsidRDefault="00942861" w:rsidP="00942861">
      <w:pPr>
        <w:suppressAutoHyphens/>
        <w:jc w:val="both"/>
      </w:pPr>
      <w:r w:rsidRPr="00942861">
        <w:t>5.5.3. Проверка инженерно-технической укрепленности сооружений периметра и установление:</w:t>
      </w:r>
    </w:p>
    <w:p w:rsidR="00942861" w:rsidRPr="00942861" w:rsidRDefault="00942861" w:rsidP="00942861">
      <w:pPr>
        <w:suppressAutoHyphens/>
        <w:jc w:val="both"/>
      </w:pPr>
      <w:r w:rsidRPr="00942861">
        <w:t>- вида и состояния внешнего ограждения;</w:t>
      </w:r>
    </w:p>
    <w:p w:rsidR="00942861" w:rsidRPr="00942861" w:rsidRDefault="00942861" w:rsidP="00942861">
      <w:pPr>
        <w:suppressAutoHyphens/>
        <w:jc w:val="both"/>
      </w:pPr>
      <w:r w:rsidRPr="00942861">
        <w:t>- состояния инженерных средств охраны;</w:t>
      </w:r>
    </w:p>
    <w:p w:rsidR="00942861" w:rsidRPr="00942861" w:rsidRDefault="00942861" w:rsidP="00942861">
      <w:pPr>
        <w:suppressAutoHyphens/>
        <w:jc w:val="both"/>
      </w:pPr>
      <w:r w:rsidRPr="00942861">
        <w:t>- уязвимых мест;</w:t>
      </w:r>
    </w:p>
    <w:p w:rsidR="00942861" w:rsidRPr="00942861" w:rsidRDefault="00942861" w:rsidP="00942861">
      <w:pPr>
        <w:suppressAutoHyphens/>
        <w:jc w:val="both"/>
      </w:pPr>
      <w:r w:rsidRPr="00942861">
        <w:t>- работоспособности технических средств охраны (далее - ТСО);</w:t>
      </w:r>
    </w:p>
    <w:p w:rsidR="00942861" w:rsidRPr="00942861" w:rsidRDefault="00942861" w:rsidP="00942861">
      <w:pPr>
        <w:suppressAutoHyphens/>
        <w:jc w:val="both"/>
      </w:pPr>
      <w:r w:rsidRPr="00942861">
        <w:t>- наличия контрольно-пропускных пунктов (далее - КПП), ворот, калиток.</w:t>
      </w:r>
    </w:p>
    <w:p w:rsidR="00942861" w:rsidRPr="00942861" w:rsidRDefault="00942861" w:rsidP="00942861">
      <w:pPr>
        <w:suppressAutoHyphens/>
        <w:jc w:val="both"/>
      </w:pPr>
      <w:r w:rsidRPr="00942861">
        <w:t>5.5.4. Изучение территории Объекта и определение:</w:t>
      </w:r>
    </w:p>
    <w:p w:rsidR="00942861" w:rsidRPr="00942861" w:rsidRDefault="00942861" w:rsidP="00942861">
      <w:pPr>
        <w:suppressAutoHyphens/>
        <w:jc w:val="both"/>
      </w:pPr>
      <w:r w:rsidRPr="00942861">
        <w:t>- количества, размеров, состояния и расположения открытых площадок для хранения ценностей, - автостоянок, мест складирования материальных средств.</w:t>
      </w:r>
    </w:p>
    <w:p w:rsidR="00942861" w:rsidRPr="00942861" w:rsidRDefault="00942861" w:rsidP="00942861">
      <w:pPr>
        <w:suppressAutoHyphens/>
        <w:jc w:val="both"/>
      </w:pPr>
      <w:r w:rsidRPr="00942861">
        <w:t>5.5.5. Проверка зданий, помещений и определение:</w:t>
      </w:r>
    </w:p>
    <w:p w:rsidR="00942861" w:rsidRPr="00942861" w:rsidRDefault="00942861" w:rsidP="00942861">
      <w:pPr>
        <w:suppressAutoHyphens/>
        <w:jc w:val="both"/>
      </w:pPr>
      <w:r w:rsidRPr="00942861">
        <w:t>- уязвимости элементов строительных конструкций (окон, дверей, люков, наличия металлических решеток, запирающих устройств, замков, и т.д.);</w:t>
      </w:r>
    </w:p>
    <w:p w:rsidR="00942861" w:rsidRPr="00942861" w:rsidRDefault="00942861" w:rsidP="00942861">
      <w:pPr>
        <w:suppressAutoHyphens/>
        <w:jc w:val="both"/>
      </w:pPr>
      <w:r w:rsidRPr="00942861">
        <w:t>- наличия сторонних пользователей Объектом;</w:t>
      </w:r>
    </w:p>
    <w:p w:rsidR="00942861" w:rsidRPr="00942861" w:rsidRDefault="00942861" w:rsidP="00942861">
      <w:pPr>
        <w:suppressAutoHyphens/>
        <w:jc w:val="both"/>
      </w:pPr>
      <w:r w:rsidRPr="00942861">
        <w:t>- наличия противопожарного оборудования и средств пожаротушения.</w:t>
      </w:r>
    </w:p>
    <w:p w:rsidR="00942861" w:rsidRPr="00942861" w:rsidRDefault="00942861" w:rsidP="00942861">
      <w:pPr>
        <w:suppressAutoHyphens/>
        <w:jc w:val="both"/>
      </w:pPr>
      <w:r w:rsidRPr="00942861">
        <w:t>5.5.6. После оценки характеристик и особенностей Объекта следует провести проверку состояния и обеспеченности сотрудников охраны необходимыми условиями и средствами для выполнения Контрактных обязательств:</w:t>
      </w:r>
    </w:p>
    <w:p w:rsidR="00942861" w:rsidRPr="00942861" w:rsidRDefault="00942861" w:rsidP="00942861">
      <w:pPr>
        <w:suppressAutoHyphens/>
        <w:jc w:val="both"/>
      </w:pPr>
      <w:r w:rsidRPr="00942861">
        <w:t>- наличия необходимой документации, определяющей пропускной и внутриобъектовый режимы на Объекте;</w:t>
      </w:r>
    </w:p>
    <w:p w:rsidR="00942861" w:rsidRPr="00942861" w:rsidRDefault="00942861" w:rsidP="00942861">
      <w:pPr>
        <w:suppressAutoHyphens/>
        <w:jc w:val="both"/>
      </w:pPr>
      <w:r w:rsidRPr="00942861">
        <w:t>- наличия доступа сотрудников охраны к местам общего пользования;</w:t>
      </w:r>
    </w:p>
    <w:p w:rsidR="00942861" w:rsidRPr="00942861" w:rsidRDefault="00942861" w:rsidP="00942861">
      <w:pPr>
        <w:suppressAutoHyphens/>
        <w:jc w:val="both"/>
      </w:pPr>
      <w:r w:rsidRPr="00942861">
        <w:t>- соответствия дислокации постов охраны местам хранения ценностей;</w:t>
      </w:r>
    </w:p>
    <w:p w:rsidR="00942861" w:rsidRPr="00942861" w:rsidRDefault="00942861" w:rsidP="00942861">
      <w:pPr>
        <w:suppressAutoHyphens/>
        <w:jc w:val="both"/>
      </w:pPr>
      <w:r w:rsidRPr="00942861">
        <w:t>- состояния и технической оснащенности КПП;</w:t>
      </w:r>
    </w:p>
    <w:p w:rsidR="00942861" w:rsidRPr="00942861" w:rsidRDefault="00942861" w:rsidP="00942861">
      <w:pPr>
        <w:suppressAutoHyphens/>
        <w:jc w:val="both"/>
      </w:pPr>
      <w:r w:rsidRPr="00942861">
        <w:t>- количества и состояния запасных ворот, калиток.</w:t>
      </w:r>
    </w:p>
    <w:p w:rsidR="00942861" w:rsidRPr="00942861" w:rsidRDefault="00942861" w:rsidP="00942861">
      <w:pPr>
        <w:suppressAutoHyphens/>
        <w:jc w:val="both"/>
      </w:pPr>
    </w:p>
    <w:p w:rsidR="00942861" w:rsidRPr="00942861" w:rsidRDefault="00942861" w:rsidP="00942861">
      <w:pPr>
        <w:suppressAutoHyphens/>
        <w:jc w:val="center"/>
      </w:pPr>
      <w:r w:rsidRPr="00942861">
        <w:rPr>
          <w:b/>
          <w:bCs/>
        </w:rPr>
        <w:t>6. Порядок приема Объектов под охрану</w:t>
      </w:r>
    </w:p>
    <w:p w:rsidR="00942861" w:rsidRPr="00942861" w:rsidRDefault="00942861" w:rsidP="00942861">
      <w:pPr>
        <w:suppressAutoHyphens/>
        <w:jc w:val="both"/>
      </w:pPr>
    </w:p>
    <w:p w:rsidR="00942861" w:rsidRPr="00942861" w:rsidRDefault="00942861" w:rsidP="00942861">
      <w:pPr>
        <w:suppressAutoHyphens/>
        <w:jc w:val="both"/>
      </w:pPr>
      <w:r w:rsidRPr="00942861">
        <w:t>6.1. Основанием для приема Объектов под охрану является подписанный сторонами Контракт, сведения о котором в установленном порядке должны быть направлены в реестр Контрактов.</w:t>
      </w:r>
    </w:p>
    <w:p w:rsidR="00942861" w:rsidRPr="00942861" w:rsidRDefault="00942861" w:rsidP="00942861">
      <w:pPr>
        <w:suppressAutoHyphens/>
        <w:jc w:val="both"/>
      </w:pPr>
      <w:r w:rsidRPr="00942861">
        <w:t>6.2. Приемке Объекта под охрану должны предшествовать действия Исполнителя по:</w:t>
      </w:r>
    </w:p>
    <w:p w:rsidR="00942861" w:rsidRPr="00942861" w:rsidRDefault="00942861" w:rsidP="00942861">
      <w:pPr>
        <w:suppressAutoHyphens/>
        <w:jc w:val="both"/>
      </w:pPr>
      <w:r w:rsidRPr="00942861">
        <w:t>6.2.1. Подготовке перечня документов, которые должны находиться на Объекте у сотрудников охраны, и согласованию их с Заказчиком. Подготовка документации осуществляется на основании инструкции Заказчика об организации внутриобъектового и пропускного режимов на Объекте и акта обследования Объекта.</w:t>
      </w:r>
    </w:p>
    <w:p w:rsidR="00942861" w:rsidRPr="00942861" w:rsidRDefault="00942861" w:rsidP="00942861">
      <w:pPr>
        <w:suppressAutoHyphens/>
        <w:jc w:val="both"/>
      </w:pPr>
      <w:r w:rsidRPr="00942861">
        <w:t>6.2.2. Ознакомлению охранников с условиями несения службы и особенностями охраны Объекта, согласованию их взаимодействия с дежурным администратором Объекта.</w:t>
      </w:r>
    </w:p>
    <w:p w:rsidR="00942861" w:rsidRPr="00942861" w:rsidRDefault="00942861" w:rsidP="00942861">
      <w:pPr>
        <w:suppressAutoHyphens/>
        <w:jc w:val="both"/>
      </w:pPr>
      <w:r w:rsidRPr="00942861">
        <w:t>6.2.3. Обеспечению сотрудников охраны материальными и техническими средствами для выполнения ими контрактных обязательств в соответствии с требованиями технического задания.</w:t>
      </w:r>
    </w:p>
    <w:p w:rsidR="00942861" w:rsidRPr="00942861" w:rsidRDefault="00942861" w:rsidP="00942861">
      <w:pPr>
        <w:suppressAutoHyphens/>
        <w:jc w:val="both"/>
      </w:pPr>
      <w:r w:rsidRPr="00942861">
        <w:t>6.2.4. Осуществлению приема до начала охранных услуг помещений, имущества, проверке исправности средств связи, технических средств охраны,  наличия перечня телефонных номеров экстренных служб района (города), размещения и состояния средств пожаротушения.</w:t>
      </w:r>
    </w:p>
    <w:p w:rsidR="00942861" w:rsidRPr="00942861" w:rsidRDefault="00942861" w:rsidP="00942861">
      <w:pPr>
        <w:suppressAutoHyphens/>
        <w:jc w:val="both"/>
      </w:pPr>
      <w:r w:rsidRPr="00942861">
        <w:t xml:space="preserve">6.3. Заказчик на период оказания услуг по охране Объекта передает безвозмездно (по акту) Исполнителю необходимое имущество и служебные помещения для выполнения им Контрактных обязательств. </w:t>
      </w:r>
    </w:p>
    <w:p w:rsidR="00942861" w:rsidRPr="00942861" w:rsidRDefault="00942861" w:rsidP="00942861">
      <w:pPr>
        <w:suppressAutoHyphens/>
        <w:jc w:val="both"/>
      </w:pPr>
    </w:p>
    <w:p w:rsidR="00942861" w:rsidRPr="00942861" w:rsidRDefault="00942861" w:rsidP="00942861">
      <w:pPr>
        <w:suppressAutoHyphens/>
        <w:jc w:val="center"/>
      </w:pPr>
      <w:r w:rsidRPr="00942861">
        <w:rPr>
          <w:b/>
          <w:bCs/>
        </w:rPr>
        <w:t>7. Порядок организации охраны Объектов в повседневном режиме</w:t>
      </w:r>
      <w:r w:rsidRPr="00942861">
        <w:t xml:space="preserve"> </w:t>
      </w:r>
    </w:p>
    <w:p w:rsidR="00942861" w:rsidRPr="00942861" w:rsidRDefault="00942861" w:rsidP="00942861">
      <w:pPr>
        <w:suppressAutoHyphens/>
        <w:jc w:val="both"/>
      </w:pPr>
      <w:r w:rsidRPr="00942861">
        <w:t>7.1. Организация охраны Объектов в повседневном режиме осуществляется на основании Инструкции об организации внутриобъектового и пропускного режимов на объекте.</w:t>
      </w:r>
    </w:p>
    <w:p w:rsidR="00942861" w:rsidRPr="00942861" w:rsidRDefault="00942861" w:rsidP="00942861">
      <w:pPr>
        <w:suppressAutoHyphens/>
        <w:jc w:val="both"/>
      </w:pPr>
      <w:r w:rsidRPr="00942861">
        <w:t>7.2. Организация охраны Объектов по вопросам пожарной безопасности осуществляется в соответствии с действующим законодательством, нормативными документами и инструкции по пожарной безопасности силами персонала Заказчика и Исполнителя.</w:t>
      </w:r>
    </w:p>
    <w:p w:rsidR="00942861" w:rsidRPr="00942861" w:rsidRDefault="00942861" w:rsidP="00942861">
      <w:pPr>
        <w:suppressAutoHyphens/>
        <w:jc w:val="both"/>
      </w:pPr>
      <w:r w:rsidRPr="00942861">
        <w:t>7.3. Результаты ведомственного контроля отражаются в журналах проверок Исполнителя. Выявленные недостатки в работе Исполнителя доводятся до Заказчика и Исполнителя, при необходимости заносятся в акты сдачи-приемки оказанных услуг. Если указанные недостатки, относящиеся к компетенции Исполнителя, не устраняются, то Заказчик вступает в официальную переписку с Исполнителем и действует в рамках законодательства вплоть до расторжения контрактных отношений.</w:t>
      </w:r>
    </w:p>
    <w:p w:rsidR="00942861" w:rsidRPr="00942861" w:rsidRDefault="00942861" w:rsidP="00942861">
      <w:pPr>
        <w:suppressAutoHyphens/>
        <w:jc w:val="both"/>
      </w:pPr>
    </w:p>
    <w:p w:rsidR="00942861" w:rsidRPr="00942861" w:rsidRDefault="00942861" w:rsidP="00942861">
      <w:pPr>
        <w:suppressAutoHyphens/>
        <w:jc w:val="center"/>
      </w:pPr>
      <w:r w:rsidRPr="00942861">
        <w:rPr>
          <w:b/>
          <w:bCs/>
        </w:rPr>
        <w:t>8. Порядок снятия охраны с Объектов</w:t>
      </w:r>
    </w:p>
    <w:p w:rsidR="00942861" w:rsidRPr="00942861" w:rsidRDefault="00942861" w:rsidP="00942861">
      <w:pPr>
        <w:suppressAutoHyphens/>
        <w:jc w:val="both"/>
      </w:pPr>
      <w:r w:rsidRPr="00942861">
        <w:t>8.1. В последний день контрактных отношений представители Заказчика и Исполнителя проверяют наличие и состояние имущества, служебных помещений. После чего стороны подписывают акт о снятии охраны. С этого момента вся полнота ответственности за безопасность Объекта возлагается на Заказчика.</w:t>
      </w:r>
    </w:p>
    <w:p w:rsidR="00942861" w:rsidRPr="00942861" w:rsidRDefault="00942861" w:rsidP="00942861">
      <w:pPr>
        <w:suppressAutoHyphens/>
        <w:jc w:val="both"/>
      </w:pPr>
    </w:p>
    <w:p w:rsidR="00942861" w:rsidRPr="00942861" w:rsidRDefault="00942861" w:rsidP="00942861">
      <w:pPr>
        <w:suppressAutoHyphens/>
        <w:jc w:val="center"/>
      </w:pPr>
      <w:r w:rsidRPr="00942861">
        <w:rPr>
          <w:b/>
        </w:rPr>
        <w:t>9. Прочие условия</w:t>
      </w:r>
    </w:p>
    <w:p w:rsidR="00942861" w:rsidRPr="00942861" w:rsidRDefault="00942861" w:rsidP="00942861">
      <w:pPr>
        <w:suppressAutoHyphens/>
        <w:jc w:val="both"/>
      </w:pPr>
      <w:r w:rsidRPr="00942861">
        <w:t xml:space="preserve">9.1. Разрешить охранникам, в связи со спецификой объекта, при выполнении </w:t>
      </w:r>
      <w:r w:rsidR="005B47C7" w:rsidRPr="00942861">
        <w:t>своих задач,</w:t>
      </w:r>
      <w:r w:rsidRPr="00942861">
        <w:t xml:space="preserve"> предусмотренных контрактом на Объекте № 4, находящегося по адресу: В Кемеровской области, Кемеровском районе - 500 м. восточнее г. Кемерово на землях совхоза-техникума «Кемеровский» использовать форму одежды - зеленый камуфляж.</w:t>
      </w:r>
    </w:p>
    <w:p w:rsidR="00633F9A" w:rsidRPr="00633F9A" w:rsidRDefault="00633F9A" w:rsidP="00942861">
      <w:pPr>
        <w:suppressAutoHyphens/>
        <w:jc w:val="both"/>
        <w:rPr>
          <w:sz w:val="22"/>
          <w:szCs w:val="22"/>
        </w:rPr>
      </w:pPr>
    </w:p>
    <w:p w:rsidR="00633F9A" w:rsidRPr="00633F9A" w:rsidRDefault="00633F9A" w:rsidP="00633F9A">
      <w:pPr>
        <w:widowControl w:val="0"/>
        <w:suppressAutoHyphens/>
        <w:spacing w:line="276" w:lineRule="auto"/>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633F9A" w:rsidRPr="00633F9A" w:rsidTr="00FA4260">
        <w:tc>
          <w:tcPr>
            <w:tcW w:w="4479"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ЗАКАЗЧИК:</w:t>
            </w:r>
          </w:p>
        </w:tc>
        <w:tc>
          <w:tcPr>
            <w:tcW w:w="4550"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ИСПОЛНИТЕЛЬ:</w:t>
            </w:r>
          </w:p>
        </w:tc>
      </w:tr>
      <w:tr w:rsidR="00633F9A" w:rsidRPr="00633F9A" w:rsidTr="00FA4260">
        <w:tc>
          <w:tcPr>
            <w:tcW w:w="4479"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_______________________________</w:t>
            </w:r>
          </w:p>
          <w:p w:rsidR="00633F9A" w:rsidRPr="00633F9A" w:rsidRDefault="00633F9A" w:rsidP="00633F9A">
            <w:pPr>
              <w:widowControl w:val="0"/>
              <w:autoSpaceDE w:val="0"/>
              <w:autoSpaceDN w:val="0"/>
              <w:jc w:val="center"/>
              <w:rPr>
                <w:sz w:val="20"/>
                <w:szCs w:val="20"/>
              </w:rPr>
            </w:pPr>
            <w:r w:rsidRPr="00633F9A">
              <w:rPr>
                <w:sz w:val="20"/>
                <w:szCs w:val="20"/>
              </w:rPr>
              <w:t>(должность)</w:t>
            </w:r>
          </w:p>
        </w:tc>
        <w:tc>
          <w:tcPr>
            <w:tcW w:w="4550"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_______________________________</w:t>
            </w:r>
          </w:p>
          <w:p w:rsidR="00633F9A" w:rsidRPr="00633F9A" w:rsidRDefault="00633F9A" w:rsidP="00633F9A">
            <w:pPr>
              <w:widowControl w:val="0"/>
              <w:autoSpaceDE w:val="0"/>
              <w:autoSpaceDN w:val="0"/>
              <w:jc w:val="center"/>
              <w:rPr>
                <w:sz w:val="20"/>
                <w:szCs w:val="20"/>
              </w:rPr>
            </w:pPr>
            <w:r w:rsidRPr="00633F9A">
              <w:rPr>
                <w:sz w:val="20"/>
                <w:szCs w:val="20"/>
              </w:rPr>
              <w:t>(должность)</w:t>
            </w:r>
          </w:p>
        </w:tc>
      </w:tr>
      <w:tr w:rsidR="00633F9A" w:rsidRPr="00633F9A" w:rsidTr="00FA4260">
        <w:tc>
          <w:tcPr>
            <w:tcW w:w="4479"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_______________________________</w:t>
            </w:r>
          </w:p>
          <w:p w:rsidR="00633F9A" w:rsidRPr="00633F9A" w:rsidRDefault="00633F9A" w:rsidP="00633F9A">
            <w:pPr>
              <w:widowControl w:val="0"/>
              <w:autoSpaceDE w:val="0"/>
              <w:autoSpaceDN w:val="0"/>
              <w:jc w:val="center"/>
              <w:rPr>
                <w:sz w:val="20"/>
                <w:szCs w:val="20"/>
              </w:rPr>
            </w:pPr>
            <w:r w:rsidRPr="00633F9A">
              <w:rPr>
                <w:sz w:val="20"/>
                <w:szCs w:val="20"/>
              </w:rPr>
              <w:t>(подпись, фамилия и инициалы)</w:t>
            </w:r>
          </w:p>
        </w:tc>
        <w:tc>
          <w:tcPr>
            <w:tcW w:w="4550"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_______________________________</w:t>
            </w:r>
          </w:p>
          <w:p w:rsidR="00633F9A" w:rsidRPr="00633F9A" w:rsidRDefault="00633F9A" w:rsidP="00633F9A">
            <w:pPr>
              <w:widowControl w:val="0"/>
              <w:autoSpaceDE w:val="0"/>
              <w:autoSpaceDN w:val="0"/>
              <w:jc w:val="center"/>
              <w:rPr>
                <w:sz w:val="20"/>
                <w:szCs w:val="20"/>
              </w:rPr>
            </w:pPr>
            <w:r w:rsidRPr="00633F9A">
              <w:rPr>
                <w:sz w:val="20"/>
                <w:szCs w:val="20"/>
              </w:rPr>
              <w:t>(подпись, фамилия и инициалы)</w:t>
            </w:r>
          </w:p>
        </w:tc>
      </w:tr>
      <w:tr w:rsidR="00633F9A" w:rsidRPr="00633F9A" w:rsidTr="00FA4260">
        <w:tc>
          <w:tcPr>
            <w:tcW w:w="4479"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__ _____________ 20__ г.</w:t>
            </w:r>
          </w:p>
        </w:tc>
        <w:tc>
          <w:tcPr>
            <w:tcW w:w="4550"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__ _____________ 20__ г.</w:t>
            </w:r>
          </w:p>
        </w:tc>
      </w:tr>
      <w:tr w:rsidR="00633F9A" w:rsidRPr="00633F9A" w:rsidTr="00FA4260">
        <w:tc>
          <w:tcPr>
            <w:tcW w:w="4479"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М.П. (при наличии печати)</w:t>
            </w:r>
          </w:p>
        </w:tc>
        <w:tc>
          <w:tcPr>
            <w:tcW w:w="4550" w:type="dxa"/>
            <w:tcBorders>
              <w:top w:val="nil"/>
              <w:left w:val="nil"/>
              <w:bottom w:val="nil"/>
              <w:right w:val="nil"/>
            </w:tcBorders>
          </w:tcPr>
          <w:p w:rsidR="00633F9A" w:rsidRPr="00633F9A" w:rsidRDefault="00633F9A" w:rsidP="00633F9A">
            <w:pPr>
              <w:widowControl w:val="0"/>
              <w:autoSpaceDE w:val="0"/>
              <w:autoSpaceDN w:val="0"/>
              <w:jc w:val="center"/>
              <w:rPr>
                <w:sz w:val="20"/>
                <w:szCs w:val="20"/>
              </w:rPr>
            </w:pPr>
            <w:r w:rsidRPr="00633F9A">
              <w:rPr>
                <w:sz w:val="20"/>
                <w:szCs w:val="20"/>
              </w:rPr>
              <w:t>М.П. (при наличии печати)</w:t>
            </w:r>
          </w:p>
        </w:tc>
      </w:tr>
      <w:tr w:rsidR="005B47C7" w:rsidRPr="00633F9A" w:rsidTr="00FA4260">
        <w:tc>
          <w:tcPr>
            <w:tcW w:w="4479" w:type="dxa"/>
            <w:tcBorders>
              <w:top w:val="nil"/>
              <w:left w:val="nil"/>
              <w:bottom w:val="nil"/>
              <w:right w:val="nil"/>
            </w:tcBorders>
          </w:tcPr>
          <w:p w:rsidR="005B47C7" w:rsidRPr="00633F9A" w:rsidRDefault="005B47C7" w:rsidP="00633F9A">
            <w:pPr>
              <w:widowControl w:val="0"/>
              <w:autoSpaceDE w:val="0"/>
              <w:autoSpaceDN w:val="0"/>
              <w:jc w:val="center"/>
              <w:rPr>
                <w:sz w:val="20"/>
                <w:szCs w:val="20"/>
              </w:rPr>
            </w:pPr>
          </w:p>
        </w:tc>
        <w:tc>
          <w:tcPr>
            <w:tcW w:w="4550" w:type="dxa"/>
            <w:tcBorders>
              <w:top w:val="nil"/>
              <w:left w:val="nil"/>
              <w:bottom w:val="nil"/>
              <w:right w:val="nil"/>
            </w:tcBorders>
          </w:tcPr>
          <w:p w:rsidR="005B47C7" w:rsidRPr="00633F9A" w:rsidRDefault="005B47C7" w:rsidP="00633F9A">
            <w:pPr>
              <w:widowControl w:val="0"/>
              <w:autoSpaceDE w:val="0"/>
              <w:autoSpaceDN w:val="0"/>
              <w:jc w:val="center"/>
              <w:rPr>
                <w:sz w:val="20"/>
                <w:szCs w:val="20"/>
              </w:rPr>
            </w:pPr>
          </w:p>
        </w:tc>
      </w:tr>
    </w:tbl>
    <w:p w:rsidR="00633F9A" w:rsidRPr="00633F9A" w:rsidRDefault="00633F9A" w:rsidP="00633F9A">
      <w:pPr>
        <w:pageBreakBefore/>
        <w:widowControl w:val="0"/>
        <w:suppressAutoHyphens/>
        <w:spacing w:line="276" w:lineRule="auto"/>
        <w:jc w:val="right"/>
        <w:rPr>
          <w:sz w:val="22"/>
          <w:szCs w:val="22"/>
        </w:rPr>
      </w:pPr>
      <w:r w:rsidRPr="00633F9A">
        <w:rPr>
          <w:sz w:val="22"/>
          <w:szCs w:val="22"/>
        </w:rPr>
        <w:t xml:space="preserve">Приложение </w:t>
      </w:r>
      <w:r w:rsidR="000F0700">
        <w:rPr>
          <w:sz w:val="22"/>
          <w:szCs w:val="22"/>
        </w:rPr>
        <w:t>№</w:t>
      </w:r>
      <w:r w:rsidRPr="00633F9A">
        <w:rPr>
          <w:sz w:val="22"/>
          <w:szCs w:val="22"/>
        </w:rPr>
        <w:t xml:space="preserve"> 3</w:t>
      </w:r>
    </w:p>
    <w:p w:rsidR="006949CC" w:rsidRPr="006949CC" w:rsidRDefault="005B47C7" w:rsidP="006949CC">
      <w:pPr>
        <w:widowControl w:val="0"/>
        <w:suppressAutoHyphens/>
        <w:spacing w:line="276" w:lineRule="auto"/>
        <w:jc w:val="right"/>
        <w:rPr>
          <w:sz w:val="22"/>
          <w:szCs w:val="22"/>
        </w:rPr>
      </w:pPr>
      <w:r w:rsidRPr="005B47C7">
        <w:rPr>
          <w:sz w:val="22"/>
          <w:szCs w:val="22"/>
        </w:rPr>
        <w:t xml:space="preserve">к контракту № </w:t>
      </w:r>
      <w:r w:rsidR="000B7C53">
        <w:rPr>
          <w:sz w:val="22"/>
          <w:szCs w:val="22"/>
        </w:rPr>
        <w:t>_____________________</w:t>
      </w:r>
    </w:p>
    <w:p w:rsidR="00633F9A" w:rsidRPr="00633F9A" w:rsidRDefault="006949CC" w:rsidP="006949CC">
      <w:pPr>
        <w:widowControl w:val="0"/>
        <w:suppressAutoHyphens/>
        <w:spacing w:line="276" w:lineRule="auto"/>
        <w:jc w:val="right"/>
        <w:rPr>
          <w:sz w:val="22"/>
          <w:szCs w:val="22"/>
        </w:rPr>
      </w:pPr>
      <w:r w:rsidRPr="006949CC">
        <w:rPr>
          <w:sz w:val="22"/>
          <w:szCs w:val="22"/>
        </w:rPr>
        <w:t xml:space="preserve">от </w:t>
      </w:r>
      <w:r w:rsidR="000B7C53">
        <w:rPr>
          <w:sz w:val="22"/>
          <w:szCs w:val="22"/>
        </w:rPr>
        <w:t>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633F9A" w:rsidRPr="00633F9A" w:rsidTr="00FA4260">
        <w:tc>
          <w:tcPr>
            <w:tcW w:w="9014" w:type="dxa"/>
            <w:vAlign w:val="bottom"/>
          </w:tcPr>
          <w:p w:rsidR="00633F9A" w:rsidRPr="00633F9A" w:rsidRDefault="00633F9A" w:rsidP="00633F9A">
            <w:pPr>
              <w:widowControl w:val="0"/>
              <w:suppressAutoHyphens/>
              <w:spacing w:line="276" w:lineRule="auto"/>
              <w:jc w:val="center"/>
              <w:rPr>
                <w:sz w:val="22"/>
                <w:szCs w:val="22"/>
              </w:rPr>
            </w:pPr>
            <w:bookmarkStart w:id="13" w:name="P560"/>
            <w:bookmarkEnd w:id="13"/>
            <w:r w:rsidRPr="00633F9A">
              <w:rPr>
                <w:sz w:val="22"/>
                <w:szCs w:val="22"/>
              </w:rPr>
              <w:t>Акт</w:t>
            </w:r>
          </w:p>
          <w:p w:rsidR="00633F9A" w:rsidRPr="00633F9A" w:rsidRDefault="00633F9A" w:rsidP="00633F9A">
            <w:pPr>
              <w:widowControl w:val="0"/>
              <w:suppressAutoHyphens/>
              <w:spacing w:line="276" w:lineRule="auto"/>
              <w:jc w:val="center"/>
              <w:rPr>
                <w:sz w:val="22"/>
                <w:szCs w:val="22"/>
              </w:rPr>
            </w:pPr>
            <w:r w:rsidRPr="00633F9A">
              <w:rPr>
                <w:sz w:val="22"/>
                <w:szCs w:val="22"/>
              </w:rPr>
              <w:t>принятия объекта(</w:t>
            </w:r>
            <w:proofErr w:type="spellStart"/>
            <w:r w:rsidRPr="00633F9A">
              <w:rPr>
                <w:sz w:val="22"/>
                <w:szCs w:val="22"/>
              </w:rPr>
              <w:t>ов</w:t>
            </w:r>
            <w:proofErr w:type="spellEnd"/>
            <w:r w:rsidRPr="00633F9A">
              <w:rPr>
                <w:sz w:val="22"/>
                <w:szCs w:val="22"/>
              </w:rPr>
              <w:t>) под охрану</w:t>
            </w:r>
          </w:p>
          <w:p w:rsidR="00633F9A" w:rsidRPr="00633F9A" w:rsidRDefault="00633F9A" w:rsidP="00633F9A">
            <w:pPr>
              <w:widowControl w:val="0"/>
              <w:suppressAutoHyphens/>
              <w:spacing w:line="276" w:lineRule="auto"/>
              <w:jc w:val="center"/>
              <w:rPr>
                <w:sz w:val="22"/>
                <w:szCs w:val="22"/>
              </w:rPr>
            </w:pPr>
            <w:r w:rsidRPr="00633F9A">
              <w:rPr>
                <w:sz w:val="22"/>
                <w:szCs w:val="22"/>
              </w:rPr>
              <w:t>(форма)</w:t>
            </w:r>
          </w:p>
        </w:tc>
      </w:tr>
      <w:tr w:rsidR="00633F9A" w:rsidRPr="00633F9A" w:rsidTr="00FA4260">
        <w:tc>
          <w:tcPr>
            <w:tcW w:w="9014" w:type="dxa"/>
          </w:tcPr>
          <w:p w:rsidR="00633F9A" w:rsidRPr="00633F9A" w:rsidRDefault="00633F9A" w:rsidP="00633F9A">
            <w:pPr>
              <w:widowControl w:val="0"/>
              <w:suppressAutoHyphens/>
              <w:spacing w:line="276" w:lineRule="auto"/>
              <w:rPr>
                <w:sz w:val="22"/>
                <w:szCs w:val="22"/>
              </w:rPr>
            </w:pPr>
          </w:p>
        </w:tc>
      </w:tr>
      <w:tr w:rsidR="00633F9A" w:rsidRPr="00633F9A" w:rsidTr="00FA4260">
        <w:tc>
          <w:tcPr>
            <w:tcW w:w="9014" w:type="dxa"/>
            <w:vAlign w:val="bottom"/>
          </w:tcPr>
          <w:p w:rsidR="00633F9A" w:rsidRPr="00633F9A" w:rsidRDefault="00633F9A" w:rsidP="00633F9A">
            <w:pPr>
              <w:widowControl w:val="0"/>
              <w:suppressAutoHyphens/>
              <w:spacing w:line="276" w:lineRule="auto"/>
              <w:ind w:firstLine="283"/>
              <w:jc w:val="both"/>
              <w:rPr>
                <w:sz w:val="22"/>
                <w:szCs w:val="22"/>
              </w:rPr>
            </w:pPr>
            <w:r w:rsidRPr="00633F9A">
              <w:rPr>
                <w:sz w:val="22"/>
                <w:szCs w:val="22"/>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w:t>
            </w:r>
            <w:r w:rsidR="000F0700">
              <w:rPr>
                <w:sz w:val="22"/>
                <w:szCs w:val="22"/>
              </w:rPr>
              <w:t>№</w:t>
            </w:r>
            <w:r w:rsidRPr="00633F9A">
              <w:rPr>
                <w:sz w:val="22"/>
                <w:szCs w:val="22"/>
              </w:rPr>
              <w:t xml:space="preserve"> ___ объект _________________, расположенный по адресу: ________________, с __ ч. __ мин "__" _______ 20__ г., принят под охрану.</w:t>
            </w:r>
          </w:p>
          <w:p w:rsidR="00633F9A" w:rsidRPr="00633F9A" w:rsidRDefault="00633F9A" w:rsidP="00633F9A">
            <w:pPr>
              <w:widowControl w:val="0"/>
              <w:suppressAutoHyphens/>
              <w:spacing w:line="276" w:lineRule="auto"/>
              <w:ind w:firstLine="283"/>
              <w:jc w:val="both"/>
              <w:rPr>
                <w:sz w:val="22"/>
                <w:szCs w:val="22"/>
              </w:rPr>
            </w:pPr>
            <w:r w:rsidRPr="00633F9A">
              <w:rPr>
                <w:sz w:val="22"/>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33F9A" w:rsidRPr="00633F9A" w:rsidRDefault="00633F9A" w:rsidP="00633F9A">
      <w:pPr>
        <w:widowControl w:val="0"/>
        <w:suppressAutoHyphens/>
        <w:spacing w:line="276" w:lineRule="auto"/>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3907"/>
        <w:gridCol w:w="2351"/>
        <w:gridCol w:w="2154"/>
      </w:tblGrid>
      <w:tr w:rsidR="00633F9A" w:rsidRPr="00633F9A" w:rsidTr="00FA4260">
        <w:tc>
          <w:tcPr>
            <w:tcW w:w="600" w:type="dxa"/>
            <w:tcBorders>
              <w:top w:val="single" w:sz="4" w:space="0" w:color="000000"/>
              <w:left w:val="single" w:sz="4" w:space="0" w:color="000000"/>
              <w:bottom w:val="single" w:sz="4" w:space="0" w:color="000000"/>
              <w:right w:val="single" w:sz="4" w:space="0" w:color="000000"/>
            </w:tcBorders>
          </w:tcPr>
          <w:p w:rsidR="00633F9A" w:rsidRPr="00633F9A" w:rsidRDefault="000F0700" w:rsidP="00633F9A">
            <w:pPr>
              <w:widowControl w:val="0"/>
              <w:suppressAutoHyphens/>
              <w:spacing w:line="276" w:lineRule="auto"/>
              <w:jc w:val="center"/>
              <w:rPr>
                <w:sz w:val="22"/>
                <w:szCs w:val="22"/>
              </w:rPr>
            </w:pPr>
            <w:r>
              <w:rPr>
                <w:sz w:val="22"/>
                <w:szCs w:val="22"/>
              </w:rPr>
              <w:t>№</w:t>
            </w:r>
            <w:r w:rsidR="00633F9A" w:rsidRPr="00633F9A">
              <w:rPr>
                <w:sz w:val="22"/>
                <w:szCs w:val="22"/>
              </w:rPr>
              <w:t xml:space="preserve"> п/п</w:t>
            </w:r>
          </w:p>
        </w:tc>
        <w:tc>
          <w:tcPr>
            <w:tcW w:w="3907"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jc w:val="center"/>
              <w:rPr>
                <w:sz w:val="22"/>
                <w:szCs w:val="22"/>
              </w:rPr>
            </w:pPr>
            <w:r w:rsidRPr="00633F9A">
              <w:rPr>
                <w:sz w:val="22"/>
                <w:szCs w:val="22"/>
              </w:rPr>
              <w:t>Передаваемое имущество и документация</w:t>
            </w:r>
          </w:p>
        </w:tc>
        <w:tc>
          <w:tcPr>
            <w:tcW w:w="2351"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jc w:val="center"/>
              <w:rPr>
                <w:sz w:val="22"/>
                <w:szCs w:val="22"/>
              </w:rPr>
            </w:pPr>
            <w:r w:rsidRPr="00633F9A">
              <w:rPr>
                <w:sz w:val="22"/>
                <w:szCs w:val="22"/>
              </w:rPr>
              <w:t>Количество</w:t>
            </w:r>
          </w:p>
        </w:tc>
        <w:tc>
          <w:tcPr>
            <w:tcW w:w="2154"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jc w:val="center"/>
              <w:rPr>
                <w:sz w:val="22"/>
                <w:szCs w:val="22"/>
              </w:rPr>
            </w:pPr>
            <w:r w:rsidRPr="00633F9A">
              <w:rPr>
                <w:sz w:val="22"/>
                <w:szCs w:val="22"/>
              </w:rPr>
              <w:t>Примечание</w:t>
            </w:r>
          </w:p>
        </w:tc>
      </w:tr>
      <w:tr w:rsidR="00633F9A" w:rsidRPr="00633F9A" w:rsidTr="00FA4260">
        <w:tc>
          <w:tcPr>
            <w:tcW w:w="600"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c>
          <w:tcPr>
            <w:tcW w:w="3907"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c>
          <w:tcPr>
            <w:tcW w:w="2351"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c>
          <w:tcPr>
            <w:tcW w:w="2154"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r>
      <w:tr w:rsidR="00633F9A" w:rsidRPr="00633F9A" w:rsidTr="00FA4260">
        <w:tc>
          <w:tcPr>
            <w:tcW w:w="600"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c>
          <w:tcPr>
            <w:tcW w:w="3907"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c>
          <w:tcPr>
            <w:tcW w:w="2351"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c>
          <w:tcPr>
            <w:tcW w:w="2154" w:type="dxa"/>
            <w:tcBorders>
              <w:top w:val="single" w:sz="4" w:space="0" w:color="000000"/>
              <w:left w:val="single" w:sz="4" w:space="0" w:color="000000"/>
              <w:bottom w:val="single" w:sz="4" w:space="0" w:color="000000"/>
              <w:right w:val="single" w:sz="4" w:space="0" w:color="000000"/>
            </w:tcBorders>
          </w:tcPr>
          <w:p w:rsidR="00633F9A" w:rsidRPr="00633F9A" w:rsidRDefault="00633F9A" w:rsidP="00633F9A">
            <w:pPr>
              <w:widowControl w:val="0"/>
              <w:suppressAutoHyphens/>
              <w:spacing w:line="276" w:lineRule="auto"/>
              <w:rPr>
                <w:sz w:val="22"/>
                <w:szCs w:val="22"/>
              </w:rPr>
            </w:pPr>
          </w:p>
        </w:tc>
      </w:tr>
    </w:tbl>
    <w:p w:rsidR="00633F9A" w:rsidRDefault="00633F9A" w:rsidP="00633F9A">
      <w:pPr>
        <w:widowControl w:val="0"/>
        <w:suppressAutoHyphens/>
        <w:spacing w:line="276" w:lineRule="auto"/>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ЗАКАЗЧИК:</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ИСПОЛНИТЕЛЬ:</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(должность)</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(должность)</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r>
      <w:tr w:rsidR="005B47C7" w:rsidRPr="00633F9A">
        <w:tc>
          <w:tcPr>
            <w:tcW w:w="9029" w:type="dxa"/>
            <w:gridSpan w:val="2"/>
            <w:tcBorders>
              <w:top w:val="nil"/>
              <w:left w:val="nil"/>
              <w:bottom w:val="nil"/>
              <w:right w:val="nil"/>
            </w:tcBorders>
          </w:tcPr>
          <w:p w:rsidR="005B47C7" w:rsidRPr="005B47C7" w:rsidRDefault="005B47C7">
            <w:pPr>
              <w:widowControl w:val="0"/>
              <w:autoSpaceDE w:val="0"/>
              <w:autoSpaceDN w:val="0"/>
              <w:jc w:val="center"/>
              <w:rPr>
                <w:b/>
                <w:bCs/>
                <w:sz w:val="20"/>
                <w:szCs w:val="20"/>
              </w:rPr>
            </w:pPr>
            <w:r w:rsidRPr="005B47C7">
              <w:rPr>
                <w:b/>
                <w:bCs/>
                <w:sz w:val="20"/>
                <w:szCs w:val="20"/>
              </w:rPr>
              <w:t>Форма согласована:</w:t>
            </w:r>
          </w:p>
        </w:tc>
      </w:tr>
      <w:tr w:rsidR="005B47C7" w:rsidRPr="00633F9A">
        <w:tc>
          <w:tcPr>
            <w:tcW w:w="4479" w:type="dxa"/>
            <w:tcBorders>
              <w:top w:val="nil"/>
              <w:left w:val="nil"/>
              <w:right w:val="nil"/>
            </w:tcBorders>
          </w:tcPr>
          <w:p w:rsidR="005B47C7" w:rsidRPr="00633F9A" w:rsidRDefault="005B47C7">
            <w:pPr>
              <w:widowControl w:val="0"/>
              <w:autoSpaceDE w:val="0"/>
              <w:autoSpaceDN w:val="0"/>
              <w:jc w:val="center"/>
              <w:rPr>
                <w:sz w:val="20"/>
                <w:szCs w:val="20"/>
              </w:rPr>
            </w:pPr>
            <w:r w:rsidRPr="00633F9A">
              <w:rPr>
                <w:sz w:val="20"/>
                <w:szCs w:val="20"/>
              </w:rPr>
              <w:t>ЗАКАЗЧИК:</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ИСПОЛНИТЕЛЬ:</w:t>
            </w:r>
          </w:p>
        </w:tc>
      </w:tr>
      <w:tr w:rsidR="005B47C7" w:rsidRPr="00633F9A">
        <w:tc>
          <w:tcPr>
            <w:tcW w:w="4479" w:type="dxa"/>
            <w:tcBorders>
              <w:top w:val="nil"/>
              <w:left w:val="nil"/>
              <w:right w:val="nil"/>
            </w:tcBorders>
          </w:tcPr>
          <w:p w:rsidR="005B47C7" w:rsidRPr="005B47C7" w:rsidRDefault="005B47C7">
            <w:pPr>
              <w:widowControl w:val="0"/>
              <w:autoSpaceDE w:val="0"/>
              <w:autoSpaceDN w:val="0"/>
              <w:jc w:val="center"/>
              <w:rPr>
                <w:sz w:val="20"/>
                <w:szCs w:val="20"/>
                <w:u w:val="single"/>
              </w:rPr>
            </w:pPr>
            <w:r w:rsidRPr="005B47C7">
              <w:rPr>
                <w:sz w:val="20"/>
                <w:szCs w:val="20"/>
                <w:u w:val="single"/>
              </w:rPr>
              <w:t>Директор</w:t>
            </w:r>
          </w:p>
          <w:p w:rsidR="005B47C7" w:rsidRPr="00633F9A" w:rsidRDefault="005B47C7">
            <w:pPr>
              <w:widowControl w:val="0"/>
              <w:autoSpaceDE w:val="0"/>
              <w:autoSpaceDN w:val="0"/>
              <w:jc w:val="center"/>
              <w:rPr>
                <w:sz w:val="20"/>
                <w:szCs w:val="20"/>
              </w:rPr>
            </w:pPr>
            <w:r w:rsidRPr="00633F9A">
              <w:rPr>
                <w:sz w:val="20"/>
                <w:szCs w:val="20"/>
              </w:rPr>
              <w:t>(должность)</w:t>
            </w:r>
          </w:p>
        </w:tc>
        <w:tc>
          <w:tcPr>
            <w:tcW w:w="4550" w:type="dxa"/>
            <w:tcBorders>
              <w:top w:val="nil"/>
              <w:left w:val="nil"/>
              <w:bottom w:val="nil"/>
              <w:right w:val="nil"/>
            </w:tcBorders>
          </w:tcPr>
          <w:p w:rsidR="005B47C7" w:rsidRPr="005B47C7" w:rsidRDefault="000B7C53">
            <w:pPr>
              <w:widowControl w:val="0"/>
              <w:autoSpaceDE w:val="0"/>
              <w:autoSpaceDN w:val="0"/>
              <w:jc w:val="center"/>
              <w:rPr>
                <w:sz w:val="20"/>
                <w:szCs w:val="20"/>
                <w:u w:val="single"/>
              </w:rPr>
            </w:pPr>
            <w:r>
              <w:rPr>
                <w:sz w:val="20"/>
                <w:szCs w:val="20"/>
                <w:u w:val="single"/>
              </w:rPr>
              <w:t>_________</w:t>
            </w:r>
          </w:p>
          <w:p w:rsidR="005B47C7" w:rsidRPr="00633F9A" w:rsidRDefault="005B47C7">
            <w:pPr>
              <w:widowControl w:val="0"/>
              <w:autoSpaceDE w:val="0"/>
              <w:autoSpaceDN w:val="0"/>
              <w:jc w:val="center"/>
              <w:rPr>
                <w:sz w:val="20"/>
                <w:szCs w:val="20"/>
              </w:rPr>
            </w:pPr>
            <w:r w:rsidRPr="00633F9A">
              <w:rPr>
                <w:sz w:val="20"/>
                <w:szCs w:val="20"/>
              </w:rPr>
              <w:t>(должность)</w:t>
            </w:r>
          </w:p>
        </w:tc>
      </w:tr>
      <w:tr w:rsidR="005B47C7" w:rsidRPr="00633F9A">
        <w:tc>
          <w:tcPr>
            <w:tcW w:w="4479" w:type="dxa"/>
            <w:tcBorders>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w:t>
            </w:r>
            <w:r>
              <w:rPr>
                <w:sz w:val="20"/>
                <w:szCs w:val="20"/>
              </w:rPr>
              <w:t xml:space="preserve"> В.Н. Кочетков</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w:t>
            </w:r>
            <w:r>
              <w:rPr>
                <w:sz w:val="20"/>
                <w:szCs w:val="20"/>
              </w:rPr>
              <w:t xml:space="preserve"> </w:t>
            </w:r>
            <w:r w:rsidR="000B7C53">
              <w:rPr>
                <w:sz w:val="20"/>
                <w:szCs w:val="20"/>
              </w:rPr>
              <w:t>____________</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r>
    </w:tbl>
    <w:p w:rsidR="005B47C7" w:rsidRPr="00633F9A" w:rsidRDefault="005B47C7" w:rsidP="00633F9A">
      <w:pPr>
        <w:widowControl w:val="0"/>
        <w:suppressAutoHyphens/>
        <w:spacing w:line="276" w:lineRule="auto"/>
        <w:jc w:val="both"/>
        <w:rPr>
          <w:sz w:val="22"/>
          <w:szCs w:val="22"/>
        </w:rPr>
      </w:pPr>
    </w:p>
    <w:p w:rsidR="00633F9A" w:rsidRPr="00633F9A" w:rsidRDefault="00633F9A" w:rsidP="00633F9A">
      <w:pPr>
        <w:pageBreakBefore/>
        <w:widowControl w:val="0"/>
        <w:suppressAutoHyphens/>
        <w:spacing w:line="276" w:lineRule="auto"/>
        <w:jc w:val="right"/>
        <w:rPr>
          <w:sz w:val="22"/>
          <w:szCs w:val="22"/>
        </w:rPr>
      </w:pPr>
      <w:r w:rsidRPr="00633F9A">
        <w:rPr>
          <w:sz w:val="22"/>
          <w:szCs w:val="22"/>
        </w:rPr>
        <w:t xml:space="preserve">Приложение </w:t>
      </w:r>
      <w:r w:rsidR="000F0700">
        <w:rPr>
          <w:sz w:val="22"/>
          <w:szCs w:val="22"/>
        </w:rPr>
        <w:t>№</w:t>
      </w:r>
      <w:r w:rsidRPr="00633F9A">
        <w:rPr>
          <w:sz w:val="22"/>
          <w:szCs w:val="22"/>
        </w:rPr>
        <w:t xml:space="preserve"> 4</w:t>
      </w:r>
    </w:p>
    <w:p w:rsidR="006949CC" w:rsidRPr="006949CC" w:rsidRDefault="005B47C7" w:rsidP="006949CC">
      <w:pPr>
        <w:widowControl w:val="0"/>
        <w:suppressAutoHyphens/>
        <w:spacing w:line="276" w:lineRule="auto"/>
        <w:jc w:val="right"/>
        <w:rPr>
          <w:sz w:val="22"/>
          <w:szCs w:val="22"/>
        </w:rPr>
      </w:pPr>
      <w:r w:rsidRPr="005B47C7">
        <w:rPr>
          <w:sz w:val="22"/>
          <w:szCs w:val="22"/>
        </w:rPr>
        <w:t xml:space="preserve">к контракту № </w:t>
      </w:r>
      <w:r w:rsidR="000B7C53">
        <w:rPr>
          <w:sz w:val="22"/>
          <w:szCs w:val="22"/>
        </w:rPr>
        <w:t>_____________</w:t>
      </w:r>
    </w:p>
    <w:p w:rsidR="00633F9A" w:rsidRPr="00633F9A" w:rsidRDefault="006949CC" w:rsidP="006949CC">
      <w:pPr>
        <w:widowControl w:val="0"/>
        <w:suppressAutoHyphens/>
        <w:spacing w:line="276" w:lineRule="auto"/>
        <w:jc w:val="right"/>
        <w:rPr>
          <w:sz w:val="22"/>
          <w:szCs w:val="22"/>
        </w:rPr>
      </w:pPr>
      <w:r w:rsidRPr="006949CC">
        <w:rPr>
          <w:sz w:val="22"/>
          <w:szCs w:val="22"/>
        </w:rPr>
        <w:t xml:space="preserve">от </w:t>
      </w:r>
      <w:r w:rsidR="000B7C53">
        <w:rPr>
          <w:sz w:val="22"/>
          <w:szCs w:val="22"/>
        </w:rPr>
        <w:t>___________</w:t>
      </w:r>
    </w:p>
    <w:p w:rsidR="00633F9A" w:rsidRPr="00633F9A" w:rsidRDefault="00633F9A" w:rsidP="00633F9A">
      <w:pPr>
        <w:widowControl w:val="0"/>
        <w:suppressAutoHyphens/>
        <w:spacing w:line="276" w:lineRule="auto"/>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F9A" w:rsidRPr="00633F9A" w:rsidTr="00FA4260">
        <w:tc>
          <w:tcPr>
            <w:tcW w:w="9071" w:type="dxa"/>
            <w:vAlign w:val="bottom"/>
          </w:tcPr>
          <w:p w:rsidR="00633F9A" w:rsidRPr="00633F9A" w:rsidRDefault="00633F9A" w:rsidP="00633F9A">
            <w:pPr>
              <w:widowControl w:val="0"/>
              <w:suppressAutoHyphens/>
              <w:spacing w:line="276" w:lineRule="auto"/>
              <w:jc w:val="center"/>
              <w:rPr>
                <w:sz w:val="22"/>
                <w:szCs w:val="22"/>
              </w:rPr>
            </w:pPr>
            <w:bookmarkStart w:id="14" w:name="P615"/>
            <w:bookmarkEnd w:id="14"/>
            <w:r w:rsidRPr="00633F9A">
              <w:rPr>
                <w:sz w:val="22"/>
                <w:szCs w:val="22"/>
              </w:rPr>
              <w:t>Акт</w:t>
            </w:r>
          </w:p>
          <w:p w:rsidR="00633F9A" w:rsidRPr="00633F9A" w:rsidRDefault="00633F9A" w:rsidP="00633F9A">
            <w:pPr>
              <w:widowControl w:val="0"/>
              <w:suppressAutoHyphens/>
              <w:spacing w:line="276" w:lineRule="auto"/>
              <w:jc w:val="center"/>
              <w:rPr>
                <w:sz w:val="22"/>
                <w:szCs w:val="22"/>
              </w:rPr>
            </w:pPr>
            <w:r w:rsidRPr="00633F9A">
              <w:rPr>
                <w:sz w:val="22"/>
                <w:szCs w:val="22"/>
              </w:rPr>
              <w:t>о снятии охраны</w:t>
            </w:r>
          </w:p>
          <w:p w:rsidR="00633F9A" w:rsidRPr="00633F9A" w:rsidRDefault="00633F9A" w:rsidP="00633F9A">
            <w:pPr>
              <w:widowControl w:val="0"/>
              <w:suppressAutoHyphens/>
              <w:spacing w:line="276" w:lineRule="auto"/>
              <w:jc w:val="center"/>
              <w:rPr>
                <w:sz w:val="22"/>
                <w:szCs w:val="22"/>
              </w:rPr>
            </w:pPr>
            <w:r w:rsidRPr="00633F9A">
              <w:rPr>
                <w:sz w:val="22"/>
                <w:szCs w:val="22"/>
              </w:rPr>
              <w:t>(форма)</w:t>
            </w:r>
          </w:p>
        </w:tc>
      </w:tr>
      <w:tr w:rsidR="00633F9A" w:rsidRPr="00633F9A" w:rsidTr="00FA4260">
        <w:tc>
          <w:tcPr>
            <w:tcW w:w="9071" w:type="dxa"/>
          </w:tcPr>
          <w:p w:rsidR="00633F9A" w:rsidRPr="00633F9A" w:rsidRDefault="00633F9A" w:rsidP="00633F9A">
            <w:pPr>
              <w:widowControl w:val="0"/>
              <w:suppressAutoHyphens/>
              <w:spacing w:line="276" w:lineRule="auto"/>
              <w:rPr>
                <w:sz w:val="22"/>
                <w:szCs w:val="22"/>
              </w:rPr>
            </w:pPr>
          </w:p>
        </w:tc>
      </w:tr>
      <w:tr w:rsidR="00633F9A" w:rsidRPr="00633F9A" w:rsidTr="00FA4260">
        <w:tc>
          <w:tcPr>
            <w:tcW w:w="9071" w:type="dxa"/>
          </w:tcPr>
          <w:p w:rsidR="00633F9A" w:rsidRPr="00633F9A" w:rsidRDefault="00633F9A" w:rsidP="00633F9A">
            <w:pPr>
              <w:widowControl w:val="0"/>
              <w:suppressAutoHyphens/>
              <w:spacing w:line="276" w:lineRule="auto"/>
              <w:ind w:firstLine="283"/>
              <w:jc w:val="both"/>
              <w:rPr>
                <w:sz w:val="22"/>
                <w:szCs w:val="22"/>
              </w:rPr>
            </w:pPr>
            <w:r w:rsidRPr="00633F9A">
              <w:rPr>
                <w:sz w:val="22"/>
                <w:szCs w:val="22"/>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w:t>
            </w:r>
            <w:r w:rsidR="000F0700">
              <w:rPr>
                <w:sz w:val="22"/>
                <w:szCs w:val="22"/>
              </w:rPr>
              <w:t>№</w:t>
            </w:r>
            <w:r w:rsidRPr="00633F9A">
              <w:rPr>
                <w:sz w:val="22"/>
                <w:szCs w:val="22"/>
              </w:rPr>
              <w:t xml:space="preserve"> ___ охрана объекта, расположенного по адресу: ___________________________, снята в __ ч. __ мин."__" ________________ 20__ г.</w:t>
            </w:r>
          </w:p>
        </w:tc>
      </w:tr>
    </w:tbl>
    <w:p w:rsidR="00633F9A" w:rsidRDefault="00633F9A" w:rsidP="00633F9A">
      <w:pPr>
        <w:widowControl w:val="0"/>
        <w:suppressAutoHyphens/>
        <w:spacing w:line="276" w:lineRule="auto"/>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ЗАКАЗЧИК:</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ИСПОЛНИТЕЛЬ:</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(должность)</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(должность)</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_______________________________</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r>
      <w:tr w:rsidR="005B47C7" w:rsidRPr="00633F9A">
        <w:tc>
          <w:tcPr>
            <w:tcW w:w="9029" w:type="dxa"/>
            <w:gridSpan w:val="2"/>
            <w:tcBorders>
              <w:top w:val="nil"/>
              <w:left w:val="nil"/>
              <w:bottom w:val="nil"/>
              <w:right w:val="nil"/>
            </w:tcBorders>
          </w:tcPr>
          <w:p w:rsidR="005B47C7" w:rsidRPr="005B47C7" w:rsidRDefault="005B47C7">
            <w:pPr>
              <w:widowControl w:val="0"/>
              <w:autoSpaceDE w:val="0"/>
              <w:autoSpaceDN w:val="0"/>
              <w:jc w:val="center"/>
              <w:rPr>
                <w:b/>
                <w:bCs/>
                <w:sz w:val="20"/>
                <w:szCs w:val="20"/>
              </w:rPr>
            </w:pPr>
            <w:r w:rsidRPr="005B47C7">
              <w:rPr>
                <w:b/>
                <w:bCs/>
                <w:sz w:val="20"/>
                <w:szCs w:val="20"/>
              </w:rPr>
              <w:t>Форма согласована:</w:t>
            </w:r>
          </w:p>
        </w:tc>
      </w:tr>
      <w:tr w:rsidR="005B47C7" w:rsidRPr="00633F9A">
        <w:tc>
          <w:tcPr>
            <w:tcW w:w="4479" w:type="dxa"/>
            <w:tcBorders>
              <w:top w:val="nil"/>
              <w:left w:val="nil"/>
              <w:right w:val="nil"/>
            </w:tcBorders>
          </w:tcPr>
          <w:p w:rsidR="005B47C7" w:rsidRPr="00633F9A" w:rsidRDefault="005B47C7">
            <w:pPr>
              <w:widowControl w:val="0"/>
              <w:autoSpaceDE w:val="0"/>
              <w:autoSpaceDN w:val="0"/>
              <w:jc w:val="center"/>
              <w:rPr>
                <w:sz w:val="20"/>
                <w:szCs w:val="20"/>
              </w:rPr>
            </w:pPr>
            <w:r w:rsidRPr="00633F9A">
              <w:rPr>
                <w:sz w:val="20"/>
                <w:szCs w:val="20"/>
              </w:rPr>
              <w:t>ЗАКАЗЧИК:</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ИСПОЛНИТЕЛЬ:</w:t>
            </w:r>
          </w:p>
        </w:tc>
      </w:tr>
      <w:tr w:rsidR="005B47C7" w:rsidRPr="00633F9A">
        <w:tc>
          <w:tcPr>
            <w:tcW w:w="4479" w:type="dxa"/>
            <w:tcBorders>
              <w:top w:val="nil"/>
              <w:left w:val="nil"/>
              <w:right w:val="nil"/>
            </w:tcBorders>
          </w:tcPr>
          <w:p w:rsidR="005B47C7" w:rsidRPr="005B47C7" w:rsidRDefault="005B47C7">
            <w:pPr>
              <w:widowControl w:val="0"/>
              <w:autoSpaceDE w:val="0"/>
              <w:autoSpaceDN w:val="0"/>
              <w:jc w:val="center"/>
              <w:rPr>
                <w:sz w:val="20"/>
                <w:szCs w:val="20"/>
                <w:u w:val="single"/>
              </w:rPr>
            </w:pPr>
            <w:r w:rsidRPr="005B47C7">
              <w:rPr>
                <w:sz w:val="20"/>
                <w:szCs w:val="20"/>
                <w:u w:val="single"/>
              </w:rPr>
              <w:t>Директор</w:t>
            </w:r>
          </w:p>
          <w:p w:rsidR="005B47C7" w:rsidRPr="00633F9A" w:rsidRDefault="005B47C7">
            <w:pPr>
              <w:widowControl w:val="0"/>
              <w:autoSpaceDE w:val="0"/>
              <w:autoSpaceDN w:val="0"/>
              <w:jc w:val="center"/>
              <w:rPr>
                <w:sz w:val="20"/>
                <w:szCs w:val="20"/>
              </w:rPr>
            </w:pPr>
            <w:r w:rsidRPr="00633F9A">
              <w:rPr>
                <w:sz w:val="20"/>
                <w:szCs w:val="20"/>
              </w:rPr>
              <w:t>(должность)</w:t>
            </w:r>
          </w:p>
        </w:tc>
        <w:tc>
          <w:tcPr>
            <w:tcW w:w="4550" w:type="dxa"/>
            <w:tcBorders>
              <w:top w:val="nil"/>
              <w:left w:val="nil"/>
              <w:bottom w:val="nil"/>
              <w:right w:val="nil"/>
            </w:tcBorders>
          </w:tcPr>
          <w:p w:rsidR="005B47C7" w:rsidRPr="005B47C7" w:rsidRDefault="000B7C53">
            <w:pPr>
              <w:widowControl w:val="0"/>
              <w:autoSpaceDE w:val="0"/>
              <w:autoSpaceDN w:val="0"/>
              <w:jc w:val="center"/>
              <w:rPr>
                <w:sz w:val="20"/>
                <w:szCs w:val="20"/>
                <w:u w:val="single"/>
              </w:rPr>
            </w:pPr>
            <w:r>
              <w:rPr>
                <w:sz w:val="20"/>
                <w:szCs w:val="20"/>
                <w:u w:val="single"/>
              </w:rPr>
              <w:t>_____________</w:t>
            </w:r>
          </w:p>
          <w:p w:rsidR="005B47C7" w:rsidRPr="00633F9A" w:rsidRDefault="005B47C7">
            <w:pPr>
              <w:widowControl w:val="0"/>
              <w:autoSpaceDE w:val="0"/>
              <w:autoSpaceDN w:val="0"/>
              <w:jc w:val="center"/>
              <w:rPr>
                <w:sz w:val="20"/>
                <w:szCs w:val="20"/>
              </w:rPr>
            </w:pPr>
            <w:r w:rsidRPr="00633F9A">
              <w:rPr>
                <w:sz w:val="20"/>
                <w:szCs w:val="20"/>
              </w:rPr>
              <w:t>(должность)</w:t>
            </w:r>
          </w:p>
        </w:tc>
      </w:tr>
      <w:tr w:rsidR="005B47C7" w:rsidRPr="00633F9A">
        <w:tc>
          <w:tcPr>
            <w:tcW w:w="4479" w:type="dxa"/>
            <w:tcBorders>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w:t>
            </w:r>
            <w:r>
              <w:rPr>
                <w:sz w:val="20"/>
                <w:szCs w:val="20"/>
              </w:rPr>
              <w:t xml:space="preserve"> В.Н. Кочетков</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_____________________</w:t>
            </w:r>
            <w:r>
              <w:rPr>
                <w:sz w:val="20"/>
                <w:szCs w:val="20"/>
              </w:rPr>
              <w:t xml:space="preserve"> </w:t>
            </w:r>
            <w:r w:rsidR="000B7C53">
              <w:rPr>
                <w:sz w:val="20"/>
                <w:szCs w:val="20"/>
              </w:rPr>
              <w:t>_______________</w:t>
            </w:r>
          </w:p>
          <w:p w:rsidR="005B47C7" w:rsidRPr="00633F9A" w:rsidRDefault="005B47C7">
            <w:pPr>
              <w:widowControl w:val="0"/>
              <w:autoSpaceDE w:val="0"/>
              <w:autoSpaceDN w:val="0"/>
              <w:jc w:val="center"/>
              <w:rPr>
                <w:sz w:val="20"/>
                <w:szCs w:val="20"/>
              </w:rPr>
            </w:pPr>
            <w:r w:rsidRPr="00633F9A">
              <w:rPr>
                <w:sz w:val="20"/>
                <w:szCs w:val="20"/>
              </w:rPr>
              <w:t>(подпись, фамилия и инициалы)</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__ _____________ 20__ г.</w:t>
            </w:r>
          </w:p>
        </w:tc>
      </w:tr>
      <w:tr w:rsidR="005B47C7" w:rsidRPr="00633F9A">
        <w:tc>
          <w:tcPr>
            <w:tcW w:w="4479"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c>
          <w:tcPr>
            <w:tcW w:w="4550" w:type="dxa"/>
            <w:tcBorders>
              <w:top w:val="nil"/>
              <w:left w:val="nil"/>
              <w:bottom w:val="nil"/>
              <w:right w:val="nil"/>
            </w:tcBorders>
          </w:tcPr>
          <w:p w:rsidR="005B47C7" w:rsidRPr="00633F9A" w:rsidRDefault="005B47C7">
            <w:pPr>
              <w:widowControl w:val="0"/>
              <w:autoSpaceDE w:val="0"/>
              <w:autoSpaceDN w:val="0"/>
              <w:jc w:val="center"/>
              <w:rPr>
                <w:sz w:val="20"/>
                <w:szCs w:val="20"/>
              </w:rPr>
            </w:pPr>
            <w:r w:rsidRPr="00633F9A">
              <w:rPr>
                <w:sz w:val="20"/>
                <w:szCs w:val="20"/>
              </w:rPr>
              <w:t>М.П. (при наличии печати)</w:t>
            </w:r>
          </w:p>
        </w:tc>
      </w:tr>
    </w:tbl>
    <w:p w:rsidR="001E5B59" w:rsidRPr="00C366C0" w:rsidRDefault="001E5B59" w:rsidP="000F0700">
      <w:pPr>
        <w:pageBreakBefore/>
        <w:widowControl w:val="0"/>
        <w:suppressAutoHyphens/>
        <w:spacing w:line="276" w:lineRule="auto"/>
        <w:rPr>
          <w:b/>
        </w:rPr>
      </w:pPr>
    </w:p>
    <w:sectPr w:rsidR="001E5B59" w:rsidRPr="00C366C0" w:rsidSect="00F63A73">
      <w:footerReference w:type="even" r:id="rId16"/>
      <w:footerReference w:type="default" r:id="rId17"/>
      <w:footerReference w:type="first" r:id="rId18"/>
      <w:pgSz w:w="11906" w:h="16838" w:code="9"/>
      <w:pgMar w:top="709" w:right="851" w:bottom="539"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AA0" w:rsidRDefault="00D90AA0" w:rsidP="00645A22">
      <w:r>
        <w:separator/>
      </w:r>
    </w:p>
  </w:endnote>
  <w:endnote w:type="continuationSeparator" w:id="0">
    <w:p w:rsidR="00D90AA0" w:rsidRDefault="00D90AA0" w:rsidP="0064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ultant">
    <w:altName w:val="Courier New"/>
    <w:charset w:val="00"/>
    <w:family w:val="modern"/>
    <w:pitch w:val="fixed"/>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charset w:val="00"/>
    <w:family w:val="auto"/>
    <w:pitch w:val="variable"/>
    <w:sig w:usb0="00000003" w:usb1="00000000" w:usb2="00000000" w:usb3="00000000" w:csb0="00000005" w:csb1="00000000"/>
  </w:font>
  <w:font w:name="Century Schoolbook">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Noto Sans Devanagari">
    <w:charset w:val="00"/>
    <w:family w:val="swiss"/>
    <w:pitch w:val="variable"/>
    <w:sig w:usb0="80008023" w:usb1="00002046"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C0" w:rsidRDefault="00C366C0" w:rsidP="00C22FC6">
    <w:pPr>
      <w:pStyle w:val="af0"/>
      <w:framePr w:wrap="around" w:vAnchor="text" w:hAnchor="margin" w:xAlign="right" w:y="1"/>
      <w:rPr>
        <w:rStyle w:val="a5"/>
      </w:rPr>
    </w:pPr>
    <w:r>
      <w:rPr>
        <w:rStyle w:val="a5"/>
      </w:rPr>
      <w:fldChar w:fldCharType="begin"/>
    </w:r>
    <w:r>
      <w:rPr>
        <w:rStyle w:val="a5"/>
      </w:rPr>
      <w:instrText xml:space="preserve">PAGE  </w:instrText>
    </w:r>
    <w:r w:rsidR="00B02C38">
      <w:rPr>
        <w:rStyle w:val="a5"/>
      </w:rPr>
      <w:fldChar w:fldCharType="separate"/>
    </w:r>
    <w:r w:rsidR="00B02C38">
      <w:rPr>
        <w:rStyle w:val="a5"/>
        <w:noProof/>
      </w:rPr>
      <w:t>1</w:t>
    </w:r>
    <w:r>
      <w:rPr>
        <w:rStyle w:val="a5"/>
      </w:rPr>
      <w:fldChar w:fldCharType="end"/>
    </w:r>
  </w:p>
  <w:p w:rsidR="00C366C0" w:rsidRDefault="00C366C0" w:rsidP="00C22FC6">
    <w:pPr>
      <w:pStyle w:val="af0"/>
      <w:ind w:right="360"/>
    </w:pPr>
  </w:p>
  <w:p w:rsidR="00C366C0" w:rsidRDefault="00C366C0"/>
  <w:p w:rsidR="00C366C0" w:rsidRDefault="00C366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C0" w:rsidRDefault="00C366C0" w:rsidP="00C22FC6">
    <w:pPr>
      <w:pStyle w:val="af0"/>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3066A">
      <w:rPr>
        <w:rStyle w:val="a5"/>
        <w:noProof/>
      </w:rPr>
      <w:t>56</w:t>
    </w:r>
    <w:r>
      <w:rPr>
        <w:rStyle w:val="a5"/>
      </w:rPr>
      <w:fldChar w:fldCharType="end"/>
    </w:r>
  </w:p>
  <w:p w:rsidR="00C366C0" w:rsidRDefault="00C366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C0" w:rsidRDefault="00C366C0" w:rsidP="00C22FC6">
    <w:pPr>
      <w:pStyle w:val="af0"/>
      <w:jc w:val="right"/>
    </w:pPr>
    <w:r>
      <w:fldChar w:fldCharType="begin"/>
    </w:r>
    <w:r>
      <w:instrText>PAGE   \* MERGEFORMAT</w:instrText>
    </w:r>
    <w:r>
      <w:fldChar w:fldCharType="separate"/>
    </w:r>
    <w:r w:rsidR="0063066A">
      <w:rPr>
        <w:noProof/>
      </w:rPr>
      <w:t>54</w:t>
    </w:r>
    <w:r>
      <w:fldChar w:fldCharType="end"/>
    </w:r>
  </w:p>
  <w:p w:rsidR="00C366C0" w:rsidRDefault="00C366C0"/>
  <w:p w:rsidR="00C366C0" w:rsidRDefault="00C366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AA0" w:rsidRDefault="00D90AA0" w:rsidP="00645A22">
      <w:r>
        <w:separator/>
      </w:r>
    </w:p>
  </w:footnote>
  <w:footnote w:type="continuationSeparator" w:id="0">
    <w:p w:rsidR="00D90AA0" w:rsidRDefault="00D90AA0" w:rsidP="00645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F546B2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4FBC448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418E322"/>
    <w:lvl w:ilvl="0">
      <w:start w:val="1"/>
      <w:numFmt w:val="decimal"/>
      <w:pStyle w:val="302"/>
      <w:lvlText w:val="%1."/>
      <w:lvlJc w:val="left"/>
      <w:pPr>
        <w:tabs>
          <w:tab w:val="num" w:pos="360"/>
        </w:tabs>
        <w:ind w:left="360" w:hanging="360"/>
      </w:pPr>
    </w:lvl>
  </w:abstractNum>
  <w:abstractNum w:abstractNumId="3"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21"/>
      <w:suff w:val="nothing"/>
      <w:lvlText w:val="%1."/>
      <w:lvlJc w:val="left"/>
      <w:pPr>
        <w:tabs>
          <w:tab w:val="num" w:pos="1985"/>
        </w:tabs>
        <w:ind w:left="1985" w:firstLine="0"/>
      </w:pPr>
    </w:lvl>
    <w:lvl w:ilvl="1">
      <w:start w:val="1"/>
      <w:numFmt w:val="decimal"/>
      <w:suff w:val="nothing"/>
      <w:lvlText w:val="%1.%2."/>
      <w:lvlJc w:val="left"/>
      <w:pPr>
        <w:tabs>
          <w:tab w:val="num" w:pos="1985"/>
        </w:tabs>
        <w:ind w:left="1985" w:firstLine="0"/>
      </w:pPr>
    </w:lvl>
    <w:lvl w:ilvl="2">
      <w:start w:val="1"/>
      <w:numFmt w:val="decimal"/>
      <w:suff w:val="nothing"/>
      <w:lvlText w:val="%1.%2.%3."/>
      <w:lvlJc w:val="left"/>
      <w:pPr>
        <w:tabs>
          <w:tab w:val="num" w:pos="1985"/>
        </w:tabs>
        <w:ind w:left="1985" w:firstLine="0"/>
      </w:pPr>
      <w:rPr>
        <w:color w:val="000000"/>
      </w:rPr>
    </w:lvl>
    <w:lvl w:ilvl="3">
      <w:start w:val="1"/>
      <w:numFmt w:val="decimal"/>
      <w:lvlText w:val="%1.%2.%3.%4."/>
      <w:lvlJc w:val="left"/>
      <w:pPr>
        <w:tabs>
          <w:tab w:val="num" w:pos="4433"/>
        </w:tabs>
        <w:ind w:left="4433" w:hanging="648"/>
      </w:pPr>
      <w:rPr>
        <w:sz w:val="24"/>
        <w:szCs w:val="24"/>
      </w:rPr>
    </w:lvl>
    <w:lvl w:ilvl="4">
      <w:start w:val="1"/>
      <w:numFmt w:val="decimal"/>
      <w:lvlText w:val="%1.%2.%3.%4.%5."/>
      <w:lvlJc w:val="left"/>
      <w:pPr>
        <w:tabs>
          <w:tab w:val="num" w:pos="4217"/>
        </w:tabs>
        <w:ind w:left="4217" w:hanging="792"/>
      </w:pPr>
    </w:lvl>
    <w:lvl w:ilvl="5">
      <w:start w:val="1"/>
      <w:numFmt w:val="decimal"/>
      <w:lvlText w:val="%1.%2.%3.%4.%5.%6."/>
      <w:lvlJc w:val="left"/>
      <w:pPr>
        <w:tabs>
          <w:tab w:val="num" w:pos="4721"/>
        </w:tabs>
        <w:ind w:left="4721" w:hanging="936"/>
      </w:pPr>
    </w:lvl>
    <w:lvl w:ilvl="6">
      <w:start w:val="1"/>
      <w:numFmt w:val="decimal"/>
      <w:lvlText w:val="%1.%2.%3.%4.%5.%6.%7."/>
      <w:lvlJc w:val="left"/>
      <w:pPr>
        <w:tabs>
          <w:tab w:val="num" w:pos="5225"/>
        </w:tabs>
        <w:ind w:left="5225" w:hanging="1080"/>
      </w:pPr>
    </w:lvl>
    <w:lvl w:ilvl="7">
      <w:start w:val="1"/>
      <w:numFmt w:val="decimal"/>
      <w:lvlText w:val="%1.%2.%3.%4.%5.%6.%7.%8."/>
      <w:lvlJc w:val="left"/>
      <w:pPr>
        <w:tabs>
          <w:tab w:val="num" w:pos="5729"/>
        </w:tabs>
        <w:ind w:left="5729" w:hanging="1224"/>
      </w:pPr>
    </w:lvl>
    <w:lvl w:ilvl="8">
      <w:start w:val="1"/>
      <w:numFmt w:val="decimal"/>
      <w:lvlText w:val="%1.%2.%3.%4.%5.%6.%7.%8.%9."/>
      <w:lvlJc w:val="left"/>
      <w:pPr>
        <w:tabs>
          <w:tab w:val="num" w:pos="6305"/>
        </w:tabs>
        <w:ind w:left="6305" w:hanging="1440"/>
      </w:pPr>
    </w:lvl>
  </w:abstractNum>
  <w:abstractNum w:abstractNumId="5" w15:restartNumberingAfterBreak="0">
    <w:nsid w:val="005B6421"/>
    <w:multiLevelType w:val="hybridMultilevel"/>
    <w:tmpl w:val="4B043C8C"/>
    <w:lvl w:ilvl="0" w:tplc="FF5AC59A">
      <w:start w:val="5"/>
      <w:numFmt w:val="decimal"/>
      <w:lvlText w:val="%1."/>
      <w:lvlJc w:val="left"/>
      <w:pPr>
        <w:tabs>
          <w:tab w:val="num" w:pos="928"/>
        </w:tabs>
        <w:ind w:left="928" w:hanging="360"/>
      </w:pPr>
      <w:rPr>
        <w:b/>
      </w:rPr>
    </w:lvl>
    <w:lvl w:ilvl="1" w:tplc="482C382C">
      <w:start w:val="5"/>
      <w:numFmt w:val="bullet"/>
      <w:lvlText w:val="-"/>
      <w:lvlJc w:val="left"/>
      <w:pPr>
        <w:tabs>
          <w:tab w:val="num" w:pos="1647"/>
        </w:tabs>
        <w:ind w:left="1647"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06671A9"/>
    <w:multiLevelType w:val="hybridMultilevel"/>
    <w:tmpl w:val="EB5EFB12"/>
    <w:lvl w:ilvl="0" w:tplc="1E9A78BA">
      <w:start w:val="10"/>
      <w:numFmt w:val="decimal"/>
      <w:lvlText w:val="%1."/>
      <w:lvlJc w:val="left"/>
      <w:pPr>
        <w:ind w:left="3839" w:hanging="360"/>
      </w:pPr>
      <w:rPr>
        <w:rFonts w:hint="default"/>
      </w:rPr>
    </w:lvl>
    <w:lvl w:ilvl="1" w:tplc="04190019" w:tentative="1">
      <w:start w:val="1"/>
      <w:numFmt w:val="lowerLetter"/>
      <w:lvlText w:val="%2."/>
      <w:lvlJc w:val="left"/>
      <w:pPr>
        <w:ind w:left="4559" w:hanging="360"/>
      </w:pPr>
    </w:lvl>
    <w:lvl w:ilvl="2" w:tplc="0419001B" w:tentative="1">
      <w:start w:val="1"/>
      <w:numFmt w:val="lowerRoman"/>
      <w:lvlText w:val="%3."/>
      <w:lvlJc w:val="right"/>
      <w:pPr>
        <w:ind w:left="5279" w:hanging="180"/>
      </w:p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7" w15:restartNumberingAfterBreak="0">
    <w:nsid w:val="0D594B99"/>
    <w:multiLevelType w:val="hybridMultilevel"/>
    <w:tmpl w:val="AD74B8F6"/>
    <w:lvl w:ilvl="0" w:tplc="3C340E52">
      <w:start w:val="6"/>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 w15:restartNumberingAfterBreak="0">
    <w:nsid w:val="0F753FDD"/>
    <w:multiLevelType w:val="multilevel"/>
    <w:tmpl w:val="69265960"/>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AD1AC0"/>
    <w:multiLevelType w:val="multilevel"/>
    <w:tmpl w:val="924ABDDC"/>
    <w:lvl w:ilvl="0">
      <w:start w:val="1"/>
      <w:numFmt w:val="bullet"/>
      <w:lvlText w:val="-"/>
      <w:lvlJc w:val="left"/>
      <w:pPr>
        <w:ind w:left="1260" w:hanging="360"/>
      </w:pPr>
      <w:rPr>
        <w:rFonts w:ascii="Simplified Arabic Fixed" w:hAnsi="Simplified Arabic Fixed"/>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0" w15:restartNumberingAfterBreak="0">
    <w:nsid w:val="157E3F97"/>
    <w:multiLevelType w:val="multilevel"/>
    <w:tmpl w:val="04190023"/>
    <w:lvl w:ilvl="0">
      <w:start w:val="1"/>
      <w:numFmt w:val="upperRoman"/>
      <w:lvlText w:val="Статья %1."/>
      <w:lvlJc w:val="left"/>
      <w:pPr>
        <w:tabs>
          <w:tab w:val="num" w:pos="1800"/>
        </w:tabs>
        <w:ind w:left="0" w:firstLine="0"/>
      </w:pPr>
    </w:lvl>
    <w:lvl w:ilvl="1">
      <w:start w:val="1"/>
      <w:numFmt w:val="decimalZero"/>
      <w:pStyle w:val="2"/>
      <w:isLgl/>
      <w:lvlText w:val="Раздел %1.%2"/>
      <w:lvlJc w:val="left"/>
      <w:pPr>
        <w:tabs>
          <w:tab w:val="num" w:pos="3851"/>
        </w:tabs>
        <w:ind w:left="2411"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1" w15:restartNumberingAfterBreak="0">
    <w:nsid w:val="15C1369C"/>
    <w:multiLevelType w:val="hybridMultilevel"/>
    <w:tmpl w:val="946A2F86"/>
    <w:lvl w:ilvl="0" w:tplc="A4725544">
      <w:start w:val="1"/>
      <w:numFmt w:val="decimal"/>
      <w:lvlText w:val="%1)"/>
      <w:lvlJc w:val="left"/>
      <w:pPr>
        <w:ind w:left="18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F88610F"/>
    <w:multiLevelType w:val="hybridMultilevel"/>
    <w:tmpl w:val="B4A49E6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92771F2"/>
    <w:multiLevelType w:val="singleLevel"/>
    <w:tmpl w:val="EA9E774E"/>
    <w:lvl w:ilvl="0">
      <w:start w:val="2"/>
      <w:numFmt w:val="bullet"/>
      <w:lvlText w:val="-"/>
      <w:lvlJc w:val="left"/>
      <w:pPr>
        <w:tabs>
          <w:tab w:val="num" w:pos="360"/>
        </w:tabs>
        <w:ind w:left="360" w:hanging="360"/>
      </w:pPr>
    </w:lvl>
  </w:abstractNum>
  <w:abstractNum w:abstractNumId="14" w15:restartNumberingAfterBreak="0">
    <w:nsid w:val="293754B2"/>
    <w:multiLevelType w:val="hybridMultilevel"/>
    <w:tmpl w:val="609838B2"/>
    <w:lvl w:ilvl="0" w:tplc="FFFFFFFF">
      <w:start w:val="1"/>
      <w:numFmt w:val="decimal"/>
      <w:pStyle w:val="30"/>
      <w:lvlText w:val="%1."/>
      <w:lvlJc w:val="left"/>
      <w:pPr>
        <w:tabs>
          <w:tab w:val="num" w:pos="720"/>
        </w:tabs>
        <w:ind w:left="720" w:hanging="360"/>
      </w:pPr>
      <w:rPr>
        <w:rFonts w:hint="default"/>
      </w:rPr>
    </w:lvl>
    <w:lvl w:ilvl="1" w:tplc="FFFFFFFF">
      <w:numFmt w:val="none"/>
      <w:pStyle w:val="40"/>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5" w15:restartNumberingAfterBreak="0">
    <w:nsid w:val="2EB17F40"/>
    <w:multiLevelType w:val="hybridMultilevel"/>
    <w:tmpl w:val="CE6A689A"/>
    <w:lvl w:ilvl="0" w:tplc="9D204B00">
      <w:start w:val="7"/>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15:restartNumberingAfterBreak="0">
    <w:nsid w:val="31C20D6F"/>
    <w:multiLevelType w:val="hybridMultilevel"/>
    <w:tmpl w:val="2F40F464"/>
    <w:lvl w:ilvl="0" w:tplc="7D3E367E">
      <w:start w:val="1"/>
      <w:numFmt w:val="bullet"/>
      <w:lvlText w:val="–"/>
      <w:lvlJc w:val="left"/>
      <w:pPr>
        <w:tabs>
          <w:tab w:val="num" w:pos="720"/>
        </w:tabs>
        <w:ind w:left="720" w:hanging="360"/>
      </w:pPr>
      <w:rPr>
        <w:rFonts w:ascii="Times New Roman" w:hAnsi="Times New Roman" w:cs="Times New Roman" w:hint="default"/>
      </w:rPr>
    </w:lvl>
    <w:lvl w:ilvl="1" w:tplc="04190019">
      <w:start w:val="1"/>
      <w:numFmt w:val="decimal"/>
      <w:pStyle w:val="1"/>
      <w:lvlText w:val="%2)"/>
      <w:lvlJc w:val="left"/>
      <w:pPr>
        <w:tabs>
          <w:tab w:val="num" w:pos="1420"/>
        </w:tabs>
        <w:ind w:left="1420" w:hanging="340"/>
      </w:p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8B6868"/>
    <w:multiLevelType w:val="hybridMultilevel"/>
    <w:tmpl w:val="682A7990"/>
    <w:lvl w:ilvl="0" w:tplc="7A6C1860">
      <w:start w:val="1"/>
      <w:numFmt w:val="decimal"/>
      <w:lvlText w:val="%1."/>
      <w:lvlJc w:val="left"/>
      <w:pPr>
        <w:tabs>
          <w:tab w:val="num" w:pos="360"/>
        </w:tabs>
        <w:ind w:left="360" w:hanging="360"/>
      </w:p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8"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62D6CCD"/>
    <w:multiLevelType w:val="hybridMultilevel"/>
    <w:tmpl w:val="A4664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DA4C09"/>
    <w:multiLevelType w:val="multilevel"/>
    <w:tmpl w:val="C9903D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760FF7"/>
    <w:multiLevelType w:val="multilevel"/>
    <w:tmpl w:val="F9A826F2"/>
    <w:lvl w:ilvl="0">
      <w:start w:val="1"/>
      <w:numFmt w:val="bullet"/>
      <w:pStyle w:val="OTRListMark"/>
      <w:lvlText w:val="–"/>
      <w:lvlJc w:val="left"/>
      <w:pPr>
        <w:tabs>
          <w:tab w:val="num" w:pos="2838"/>
        </w:tabs>
        <w:ind w:left="2838" w:hanging="283"/>
      </w:pPr>
      <w:rPr>
        <w:rFonts w:ascii="Verdana" w:hAnsi="Verdana" w:cs="Verdana" w:hint="default"/>
        <w:color w:val="auto"/>
        <w:sz w:val="24"/>
        <w:szCs w:val="24"/>
      </w:rPr>
    </w:lvl>
    <w:lvl w:ilvl="1">
      <w:start w:val="1"/>
      <w:numFmt w:val="bullet"/>
      <w:lvlText w:val="―"/>
      <w:lvlJc w:val="left"/>
      <w:pPr>
        <w:tabs>
          <w:tab w:val="num" w:pos="3122"/>
        </w:tabs>
        <w:ind w:left="3122" w:hanging="284"/>
      </w:pPr>
      <w:rPr>
        <w:rFonts w:ascii="Verdana" w:hAnsi="Verdana" w:cs="Verdana" w:hint="default"/>
        <w:color w:val="auto"/>
        <w:sz w:val="16"/>
        <w:szCs w:val="16"/>
      </w:rPr>
    </w:lvl>
    <w:lvl w:ilvl="2">
      <w:start w:val="1"/>
      <w:numFmt w:val="bullet"/>
      <w:lvlText w:val="–"/>
      <w:lvlJc w:val="left"/>
      <w:pPr>
        <w:tabs>
          <w:tab w:val="num" w:pos="3405"/>
        </w:tabs>
        <w:ind w:left="3405" w:hanging="283"/>
      </w:pPr>
      <w:rPr>
        <w:rFonts w:ascii="Verdana" w:hAnsi="Verdana" w:cs="Verdana" w:hint="default"/>
        <w:b/>
        <w:bCs/>
        <w:i w:val="0"/>
        <w:iCs w:val="0"/>
        <w:sz w:val="24"/>
        <w:szCs w:val="24"/>
      </w:rPr>
    </w:lvl>
    <w:lvl w:ilvl="3">
      <w:start w:val="1"/>
      <w:numFmt w:val="bullet"/>
      <w:lvlText w:val="–"/>
      <w:lvlJc w:val="left"/>
      <w:pPr>
        <w:tabs>
          <w:tab w:val="num" w:pos="3959"/>
        </w:tabs>
        <w:ind w:left="3959" w:hanging="283"/>
      </w:pPr>
      <w:rPr>
        <w:rFonts w:ascii="Verdana" w:hAnsi="Verdana" w:cs="Verdana" w:hint="default"/>
      </w:rPr>
    </w:lvl>
    <w:lvl w:ilvl="4">
      <w:start w:val="1"/>
      <w:numFmt w:val="bullet"/>
      <w:lvlText w:val=""/>
      <w:lvlJc w:val="left"/>
      <w:pPr>
        <w:tabs>
          <w:tab w:val="num" w:pos="4488"/>
        </w:tabs>
        <w:ind w:left="4488" w:hanging="360"/>
      </w:pPr>
      <w:rPr>
        <w:rFonts w:ascii="Symbol" w:hAnsi="Symbol" w:cs="Symbol" w:hint="default"/>
      </w:rPr>
    </w:lvl>
    <w:lvl w:ilvl="5">
      <w:start w:val="1"/>
      <w:numFmt w:val="bullet"/>
      <w:lvlText w:val=""/>
      <w:lvlJc w:val="left"/>
      <w:pPr>
        <w:tabs>
          <w:tab w:val="num" w:pos="4848"/>
        </w:tabs>
        <w:ind w:left="4848" w:hanging="360"/>
      </w:pPr>
      <w:rPr>
        <w:rFonts w:ascii="Wingdings" w:hAnsi="Wingdings" w:cs="Wingdings" w:hint="default"/>
      </w:rPr>
    </w:lvl>
    <w:lvl w:ilvl="6">
      <w:start w:val="1"/>
      <w:numFmt w:val="bullet"/>
      <w:lvlText w:val=""/>
      <w:lvlJc w:val="left"/>
      <w:pPr>
        <w:tabs>
          <w:tab w:val="num" w:pos="5208"/>
        </w:tabs>
        <w:ind w:left="5208" w:hanging="360"/>
      </w:pPr>
      <w:rPr>
        <w:rFonts w:ascii="Wingdings" w:hAnsi="Wingdings" w:cs="Wingdings" w:hint="default"/>
      </w:rPr>
    </w:lvl>
    <w:lvl w:ilvl="7">
      <w:start w:val="1"/>
      <w:numFmt w:val="bullet"/>
      <w:lvlText w:val=""/>
      <w:lvlJc w:val="left"/>
      <w:pPr>
        <w:tabs>
          <w:tab w:val="num" w:pos="5568"/>
        </w:tabs>
        <w:ind w:left="5568" w:hanging="360"/>
      </w:pPr>
      <w:rPr>
        <w:rFonts w:ascii="Symbol" w:hAnsi="Symbol" w:cs="Symbol" w:hint="default"/>
      </w:rPr>
    </w:lvl>
    <w:lvl w:ilvl="8">
      <w:start w:val="1"/>
      <w:numFmt w:val="bullet"/>
      <w:lvlText w:val=""/>
      <w:lvlJc w:val="left"/>
      <w:pPr>
        <w:tabs>
          <w:tab w:val="num" w:pos="5928"/>
        </w:tabs>
        <w:ind w:left="5928" w:hanging="360"/>
      </w:pPr>
      <w:rPr>
        <w:rFonts w:ascii="Symbol" w:hAnsi="Symbol" w:cs="Symbol" w:hint="default"/>
      </w:rPr>
    </w:lvl>
  </w:abstractNum>
  <w:abstractNum w:abstractNumId="22" w15:restartNumberingAfterBreak="0">
    <w:nsid w:val="4A486548"/>
    <w:multiLevelType w:val="multilevel"/>
    <w:tmpl w:val="55B0D0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5E0766"/>
    <w:multiLevelType w:val="hybridMultilevel"/>
    <w:tmpl w:val="056679F8"/>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B610FFB"/>
    <w:multiLevelType w:val="hybridMultilevel"/>
    <w:tmpl w:val="10D04F8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681AE7"/>
    <w:multiLevelType w:val="hybridMultilevel"/>
    <w:tmpl w:val="717E64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D113A8E"/>
    <w:multiLevelType w:val="hybridMultilevel"/>
    <w:tmpl w:val="946A2F86"/>
    <w:lvl w:ilvl="0" w:tplc="A4725544">
      <w:start w:val="1"/>
      <w:numFmt w:val="decimal"/>
      <w:lvlText w:val="%1)"/>
      <w:lvlJc w:val="left"/>
      <w:pPr>
        <w:ind w:left="18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D030D36"/>
    <w:multiLevelType w:val="multilevel"/>
    <w:tmpl w:val="AC68B44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6812A17"/>
    <w:multiLevelType w:val="multilevel"/>
    <w:tmpl w:val="10D0383E"/>
    <w:lvl w:ilvl="0">
      <w:start w:val="1"/>
      <w:numFmt w:val="decimal"/>
      <w:lvlText w:val="%1."/>
      <w:lvlJc w:val="left"/>
      <w:pPr>
        <w:tabs>
          <w:tab w:val="num" w:pos="1080"/>
        </w:tabs>
        <w:ind w:left="1080" w:hanging="360"/>
      </w:pPr>
      <w:rPr>
        <w:rFonts w:hint="default"/>
      </w:rPr>
    </w:lvl>
    <w:lvl w:ilvl="1">
      <w:start w:val="1"/>
      <w:numFmt w:val="decimal"/>
      <w:pStyle w:val="41"/>
      <w:lvlText w:val="%1.%2."/>
      <w:lvlJc w:val="left"/>
      <w:pPr>
        <w:tabs>
          <w:tab w:val="num" w:pos="861"/>
        </w:tabs>
        <w:ind w:left="634" w:hanging="454"/>
      </w:pPr>
      <w:rPr>
        <w:rFonts w:hint="default"/>
      </w:rPr>
    </w:lvl>
    <w:lvl w:ilvl="2">
      <w:start w:val="1"/>
      <w:numFmt w:val="decimal"/>
      <w:lvlText w:val="%1.%2.%3."/>
      <w:lvlJc w:val="left"/>
      <w:pPr>
        <w:tabs>
          <w:tab w:val="num" w:pos="900"/>
        </w:tabs>
        <w:ind w:left="684" w:hanging="504"/>
      </w:pPr>
      <w:rPr>
        <w:rFonts w:hint="default"/>
      </w:rPr>
    </w:lvl>
    <w:lvl w:ilvl="3">
      <w:start w:val="1"/>
      <w:numFmt w:val="decimal"/>
      <w:lvlText w:val="%1.%2.%3.%4."/>
      <w:lvlJc w:val="left"/>
      <w:pPr>
        <w:tabs>
          <w:tab w:val="num" w:pos="2340"/>
        </w:tabs>
        <w:ind w:left="1908" w:hanging="648"/>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3420"/>
        </w:tabs>
        <w:ind w:left="2916" w:hanging="936"/>
      </w:pPr>
      <w:rPr>
        <w:rFonts w:hint="default"/>
      </w:rPr>
    </w:lvl>
    <w:lvl w:ilvl="6">
      <w:start w:val="1"/>
      <w:numFmt w:val="decimal"/>
      <w:lvlText w:val="%1.%2.%3.%4.%5.%6.%7."/>
      <w:lvlJc w:val="left"/>
      <w:pPr>
        <w:tabs>
          <w:tab w:val="num" w:pos="3780"/>
        </w:tabs>
        <w:ind w:left="3420" w:hanging="1080"/>
      </w:pPr>
      <w:rPr>
        <w:rFonts w:hint="default"/>
      </w:rPr>
    </w:lvl>
    <w:lvl w:ilvl="7">
      <w:start w:val="1"/>
      <w:numFmt w:val="decimal"/>
      <w:lvlText w:val="%1.%2.%3.%4.%5.%6.%7.%8."/>
      <w:lvlJc w:val="left"/>
      <w:pPr>
        <w:tabs>
          <w:tab w:val="num" w:pos="4500"/>
        </w:tabs>
        <w:ind w:left="3924" w:hanging="1224"/>
      </w:pPr>
      <w:rPr>
        <w:rFonts w:hint="default"/>
      </w:rPr>
    </w:lvl>
    <w:lvl w:ilvl="8">
      <w:start w:val="1"/>
      <w:numFmt w:val="decimal"/>
      <w:lvlText w:val="%1.%2.%3.%4.%5.%6.%7.%8.%9."/>
      <w:lvlJc w:val="left"/>
      <w:pPr>
        <w:tabs>
          <w:tab w:val="num" w:pos="5220"/>
        </w:tabs>
        <w:ind w:left="4500" w:hanging="1440"/>
      </w:pPr>
      <w:rPr>
        <w:rFonts w:hint="default"/>
      </w:rPr>
    </w:lvl>
  </w:abstractNum>
  <w:abstractNum w:abstractNumId="29" w15:restartNumberingAfterBreak="0">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6C437F"/>
    <w:multiLevelType w:val="hybridMultilevel"/>
    <w:tmpl w:val="A75C03FA"/>
    <w:lvl w:ilvl="0" w:tplc="45065BA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8920685"/>
    <w:multiLevelType w:val="hybridMultilevel"/>
    <w:tmpl w:val="C8561F98"/>
    <w:lvl w:ilvl="0" w:tplc="124E854A">
      <w:start w:val="7"/>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2" w15:restartNumberingAfterBreak="0">
    <w:nsid w:val="6CF70BC1"/>
    <w:multiLevelType w:val="multilevel"/>
    <w:tmpl w:val="676E7BC8"/>
    <w:lvl w:ilvl="0">
      <w:start w:val="1"/>
      <w:numFmt w:val="decimal"/>
      <w:lvlText w:val="%1."/>
      <w:lvlJc w:val="left"/>
      <w:pPr>
        <w:tabs>
          <w:tab w:val="num" w:pos="1000"/>
        </w:tabs>
        <w:ind w:left="1000" w:hanging="432"/>
      </w:pPr>
      <w:rPr>
        <w:rFonts w:hint="default"/>
        <w:b w:val="0"/>
        <w:i w:val="0"/>
        <w:sz w:val="24"/>
        <w:szCs w:val="24"/>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39F59FD"/>
    <w:multiLevelType w:val="hybridMultilevel"/>
    <w:tmpl w:val="96F48F8C"/>
    <w:lvl w:ilvl="0" w:tplc="0419000F">
      <w:start w:val="8"/>
      <w:numFmt w:val="decimal"/>
      <w:lvlText w:val="%1."/>
      <w:lvlJc w:val="left"/>
      <w:pPr>
        <w:ind w:left="347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42D30F7"/>
    <w:multiLevelType w:val="hybridMultilevel"/>
    <w:tmpl w:val="67A46790"/>
    <w:lvl w:ilvl="0" w:tplc="FFFFFFFF">
      <w:start w:val="1"/>
      <w:numFmt w:val="bullet"/>
      <w:pStyle w:val="otrlistmark1"/>
      <w:lvlText w:val="–"/>
      <w:lvlJc w:val="left"/>
      <w:pPr>
        <w:tabs>
          <w:tab w:val="num" w:pos="851"/>
        </w:tabs>
        <w:ind w:left="851" w:hanging="284"/>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62F3449"/>
    <w:multiLevelType w:val="singleLevel"/>
    <w:tmpl w:val="48BA7C4C"/>
    <w:lvl w:ilvl="0">
      <w:start w:val="4"/>
      <w:numFmt w:val="bullet"/>
      <w:lvlText w:val="-"/>
      <w:lvlJc w:val="left"/>
      <w:pPr>
        <w:tabs>
          <w:tab w:val="num" w:pos="1080"/>
        </w:tabs>
        <w:ind w:left="1080" w:hanging="360"/>
      </w:pPr>
      <w:rPr>
        <w:rFonts w:hint="default"/>
      </w:rPr>
    </w:lvl>
  </w:abstractNum>
  <w:abstractNum w:abstractNumId="37" w15:restartNumberingAfterBreak="0">
    <w:nsid w:val="79B44677"/>
    <w:multiLevelType w:val="multilevel"/>
    <w:tmpl w:val="A24016A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A16026D"/>
    <w:multiLevelType w:val="multilevel"/>
    <w:tmpl w:val="C4EACC60"/>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A404BF9"/>
    <w:multiLevelType w:val="multilevel"/>
    <w:tmpl w:val="9D94B35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C91B3A"/>
    <w:multiLevelType w:val="hybridMultilevel"/>
    <w:tmpl w:val="2A5EC7C8"/>
    <w:lvl w:ilvl="0" w:tplc="643E1076">
      <w:start w:val="1"/>
      <w:numFmt w:val="bullet"/>
      <w:pStyle w:val="01"/>
      <w:lvlText w:val=""/>
      <w:lvlJc w:val="left"/>
      <w:pPr>
        <w:tabs>
          <w:tab w:val="num" w:pos="1069"/>
        </w:tabs>
        <w:ind w:left="1021" w:hanging="312"/>
      </w:pPr>
      <w:rPr>
        <w:rFonts w:ascii="Symbol" w:hAnsi="Symbol" w:hint="default"/>
      </w:rPr>
    </w:lvl>
    <w:lvl w:ilvl="1" w:tplc="0409000F">
      <w:start w:val="1"/>
      <w:numFmt w:val="bullet"/>
      <w:lvlText w:val="o"/>
      <w:lvlJc w:val="left"/>
      <w:pPr>
        <w:tabs>
          <w:tab w:val="num" w:pos="2574"/>
        </w:tabs>
        <w:ind w:left="2574" w:hanging="360"/>
      </w:pPr>
      <w:rPr>
        <w:rFonts w:ascii="Courier New" w:hAnsi="Courier New" w:cs="Times New Roman" w:hint="default"/>
      </w:rPr>
    </w:lvl>
    <w:lvl w:ilvl="2" w:tplc="04090005">
      <w:start w:val="1"/>
      <w:numFmt w:val="bullet"/>
      <w:lvlText w:val=""/>
      <w:lvlJc w:val="left"/>
      <w:pPr>
        <w:tabs>
          <w:tab w:val="num" w:pos="3294"/>
        </w:tabs>
        <w:ind w:left="3294" w:hanging="360"/>
      </w:pPr>
      <w:rPr>
        <w:rFonts w:ascii="Wingdings" w:hAnsi="Wingdings" w:hint="default"/>
      </w:rPr>
    </w:lvl>
    <w:lvl w:ilvl="3" w:tplc="04090001">
      <w:start w:val="1"/>
      <w:numFmt w:val="bullet"/>
      <w:lvlText w:val=""/>
      <w:lvlJc w:val="left"/>
      <w:pPr>
        <w:tabs>
          <w:tab w:val="num" w:pos="4014"/>
        </w:tabs>
        <w:ind w:left="4014" w:hanging="360"/>
      </w:pPr>
      <w:rPr>
        <w:rFonts w:ascii="Symbol" w:hAnsi="Symbol" w:hint="default"/>
      </w:rPr>
    </w:lvl>
    <w:lvl w:ilvl="4" w:tplc="04090003">
      <w:start w:val="1"/>
      <w:numFmt w:val="bullet"/>
      <w:lvlText w:val="o"/>
      <w:lvlJc w:val="left"/>
      <w:pPr>
        <w:tabs>
          <w:tab w:val="num" w:pos="4734"/>
        </w:tabs>
        <w:ind w:left="4734" w:hanging="360"/>
      </w:pPr>
      <w:rPr>
        <w:rFonts w:ascii="Courier New" w:hAnsi="Courier New" w:cs="Times New Roman" w:hint="default"/>
      </w:rPr>
    </w:lvl>
    <w:lvl w:ilvl="5" w:tplc="04090005">
      <w:start w:val="1"/>
      <w:numFmt w:val="bullet"/>
      <w:lvlText w:val=""/>
      <w:lvlJc w:val="left"/>
      <w:pPr>
        <w:tabs>
          <w:tab w:val="num" w:pos="5454"/>
        </w:tabs>
        <w:ind w:left="5454" w:hanging="360"/>
      </w:pPr>
      <w:rPr>
        <w:rFonts w:ascii="Wingdings" w:hAnsi="Wingdings" w:hint="default"/>
      </w:rPr>
    </w:lvl>
    <w:lvl w:ilvl="6" w:tplc="04090001">
      <w:start w:val="1"/>
      <w:numFmt w:val="bullet"/>
      <w:lvlText w:val=""/>
      <w:lvlJc w:val="left"/>
      <w:pPr>
        <w:tabs>
          <w:tab w:val="num" w:pos="6174"/>
        </w:tabs>
        <w:ind w:left="6174" w:hanging="360"/>
      </w:pPr>
      <w:rPr>
        <w:rFonts w:ascii="Symbol" w:hAnsi="Symbol" w:hint="default"/>
      </w:rPr>
    </w:lvl>
    <w:lvl w:ilvl="7" w:tplc="04090003">
      <w:start w:val="1"/>
      <w:numFmt w:val="bullet"/>
      <w:lvlText w:val="o"/>
      <w:lvlJc w:val="left"/>
      <w:pPr>
        <w:tabs>
          <w:tab w:val="num" w:pos="6894"/>
        </w:tabs>
        <w:ind w:left="6894" w:hanging="360"/>
      </w:pPr>
      <w:rPr>
        <w:rFonts w:ascii="Courier New" w:hAnsi="Courier New" w:cs="Times New Roman" w:hint="default"/>
      </w:rPr>
    </w:lvl>
    <w:lvl w:ilvl="8" w:tplc="04090005">
      <w:start w:val="1"/>
      <w:numFmt w:val="bullet"/>
      <w:lvlText w:val=""/>
      <w:lvlJc w:val="left"/>
      <w:pPr>
        <w:tabs>
          <w:tab w:val="num" w:pos="7614"/>
        </w:tabs>
        <w:ind w:left="7614" w:hanging="360"/>
      </w:pPr>
      <w:rPr>
        <w:rFonts w:ascii="Wingdings" w:hAnsi="Wingdings" w:hint="default"/>
      </w:rPr>
    </w:lvl>
  </w:abstractNum>
  <w:abstractNum w:abstractNumId="41" w15:restartNumberingAfterBreak="0">
    <w:nsid w:val="7D7A0F66"/>
    <w:multiLevelType w:val="hybridMultilevel"/>
    <w:tmpl w:val="0EAE7DA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0255FD"/>
    <w:multiLevelType w:val="hybridMultilevel"/>
    <w:tmpl w:val="3148E1E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777852">
    <w:abstractNumId w:val="10"/>
  </w:num>
  <w:num w:numId="2" w16cid:durableId="1159997155">
    <w:abstractNumId w:val="32"/>
  </w:num>
  <w:num w:numId="3" w16cid:durableId="212229582">
    <w:abstractNumId w:val="2"/>
  </w:num>
  <w:num w:numId="4" w16cid:durableId="2097053554">
    <w:abstractNumId w:val="28"/>
  </w:num>
  <w:num w:numId="5" w16cid:durableId="97604333">
    <w:abstractNumId w:val="14"/>
  </w:num>
  <w:num w:numId="6" w16cid:durableId="479544041">
    <w:abstractNumId w:val="35"/>
  </w:num>
  <w:num w:numId="7" w16cid:durableId="973023457">
    <w:abstractNumId w:val="21"/>
  </w:num>
  <w:num w:numId="8" w16cid:durableId="160435251">
    <w:abstractNumId w:val="15"/>
  </w:num>
  <w:num w:numId="9" w16cid:durableId="1008093974">
    <w:abstractNumId w:val="41"/>
  </w:num>
  <w:num w:numId="10" w16cid:durableId="1232304463">
    <w:abstractNumId w:val="36"/>
  </w:num>
  <w:num w:numId="11" w16cid:durableId="696078219">
    <w:abstractNumId w:val="12"/>
  </w:num>
  <w:num w:numId="12" w16cid:durableId="1033262030">
    <w:abstractNumId w:val="7"/>
  </w:num>
  <w:num w:numId="13" w16cid:durableId="1479490595">
    <w:abstractNumId w:val="31"/>
  </w:num>
  <w:num w:numId="14" w16cid:durableId="1243565726">
    <w:abstractNumId w:val="3"/>
  </w:num>
  <w:num w:numId="15" w16cid:durableId="1415735655">
    <w:abstractNumId w:val="34"/>
  </w:num>
  <w:num w:numId="16" w16cid:durableId="1418669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9203983">
    <w:abstractNumId w:val="2"/>
    <w:lvlOverride w:ilvl="0">
      <w:startOverride w:val="1"/>
    </w:lvlOverride>
  </w:num>
  <w:num w:numId="18" w16cid:durableId="271548092">
    <w:abstractNumId w:val="1"/>
  </w:num>
  <w:num w:numId="19" w16cid:durableId="1353337549">
    <w:abstractNumId w:val="0"/>
  </w:num>
  <w:num w:numId="20" w16cid:durableId="1510482946">
    <w:abstractNumId w:val="16"/>
    <w:lvlOverride w:ilvl="0"/>
    <w:lvlOverride w:ilvl="1">
      <w:startOverride w:val="1"/>
    </w:lvlOverride>
    <w:lvlOverride w:ilvl="2"/>
    <w:lvlOverride w:ilvl="3"/>
    <w:lvlOverride w:ilvl="4"/>
    <w:lvlOverride w:ilvl="5"/>
    <w:lvlOverride w:ilvl="6"/>
    <w:lvlOverride w:ilvl="7"/>
    <w:lvlOverride w:ilvl="8"/>
  </w:num>
  <w:num w:numId="21" w16cid:durableId="227571164">
    <w:abstractNumId w:val="18"/>
  </w:num>
  <w:num w:numId="22" w16cid:durableId="929628263">
    <w:abstractNumId w:val="40"/>
  </w:num>
  <w:num w:numId="23" w16cid:durableId="452334476">
    <w:abstractNumId w:val="42"/>
  </w:num>
  <w:num w:numId="24" w16cid:durableId="99499314">
    <w:abstractNumId w:val="30"/>
  </w:num>
  <w:num w:numId="25" w16cid:durableId="1705667491">
    <w:abstractNumId w:val="33"/>
  </w:num>
  <w:num w:numId="26" w16cid:durableId="632979285">
    <w:abstractNumId w:val="6"/>
  </w:num>
  <w:num w:numId="27" w16cid:durableId="1160731042">
    <w:abstractNumId w:val="13"/>
  </w:num>
  <w:num w:numId="28" w16cid:durableId="1719626708">
    <w:abstractNumId w:val="24"/>
  </w:num>
  <w:num w:numId="29" w16cid:durableId="2070033273">
    <w:abstractNumId w:val="17"/>
  </w:num>
  <w:num w:numId="30" w16cid:durableId="16511304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3057508">
    <w:abstractNumId w:val="20"/>
  </w:num>
  <w:num w:numId="32" w16cid:durableId="162942690">
    <w:abstractNumId w:val="5"/>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72756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4498172">
    <w:abstractNumId w:val="39"/>
  </w:num>
  <w:num w:numId="35" w16cid:durableId="525756584">
    <w:abstractNumId w:val="8"/>
  </w:num>
  <w:num w:numId="36" w16cid:durableId="937981390">
    <w:abstractNumId w:val="26"/>
  </w:num>
  <w:num w:numId="37" w16cid:durableId="705450572">
    <w:abstractNumId w:val="5"/>
  </w:num>
  <w:num w:numId="38" w16cid:durableId="1835141317">
    <w:abstractNumId w:val="11"/>
  </w:num>
  <w:num w:numId="39" w16cid:durableId="457265795">
    <w:abstractNumId w:val="9"/>
  </w:num>
  <w:num w:numId="40" w16cid:durableId="890965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82548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757479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929617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0671159">
    <w:abstractNumId w:val="25"/>
  </w:num>
  <w:num w:numId="45" w16cid:durableId="1129978043">
    <w:abstractNumId w:val="29"/>
  </w:num>
  <w:num w:numId="46" w16cid:durableId="1788812982">
    <w:abstractNumId w:val="19"/>
  </w:num>
  <w:num w:numId="47" w16cid:durableId="19526628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56805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55654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C32"/>
    <w:rsid w:val="00003597"/>
    <w:rsid w:val="00005942"/>
    <w:rsid w:val="00015B8E"/>
    <w:rsid w:val="0001760B"/>
    <w:rsid w:val="00022909"/>
    <w:rsid w:val="00025441"/>
    <w:rsid w:val="000269A0"/>
    <w:rsid w:val="000302AB"/>
    <w:rsid w:val="00031AA9"/>
    <w:rsid w:val="00036E80"/>
    <w:rsid w:val="0004058F"/>
    <w:rsid w:val="00043FC7"/>
    <w:rsid w:val="00050C75"/>
    <w:rsid w:val="00060AA6"/>
    <w:rsid w:val="0006109C"/>
    <w:rsid w:val="0006311C"/>
    <w:rsid w:val="00065401"/>
    <w:rsid w:val="000715F6"/>
    <w:rsid w:val="000722D0"/>
    <w:rsid w:val="00075FB5"/>
    <w:rsid w:val="0008190F"/>
    <w:rsid w:val="000A048C"/>
    <w:rsid w:val="000A09A6"/>
    <w:rsid w:val="000A5AC7"/>
    <w:rsid w:val="000A5E93"/>
    <w:rsid w:val="000B3DC8"/>
    <w:rsid w:val="000B5835"/>
    <w:rsid w:val="000B66BA"/>
    <w:rsid w:val="000B7C53"/>
    <w:rsid w:val="000C57C9"/>
    <w:rsid w:val="000D12BB"/>
    <w:rsid w:val="000D7D74"/>
    <w:rsid w:val="000E0949"/>
    <w:rsid w:val="000F0700"/>
    <w:rsid w:val="000F0AE9"/>
    <w:rsid w:val="000F3C96"/>
    <w:rsid w:val="00101AE3"/>
    <w:rsid w:val="001038A9"/>
    <w:rsid w:val="001042A7"/>
    <w:rsid w:val="00113048"/>
    <w:rsid w:val="00115325"/>
    <w:rsid w:val="00124B9A"/>
    <w:rsid w:val="00131356"/>
    <w:rsid w:val="00131B84"/>
    <w:rsid w:val="001321D1"/>
    <w:rsid w:val="00132D46"/>
    <w:rsid w:val="001339C6"/>
    <w:rsid w:val="00135658"/>
    <w:rsid w:val="00136B79"/>
    <w:rsid w:val="00140892"/>
    <w:rsid w:val="001409EE"/>
    <w:rsid w:val="001508C8"/>
    <w:rsid w:val="00153951"/>
    <w:rsid w:val="00154D83"/>
    <w:rsid w:val="00155CED"/>
    <w:rsid w:val="001573D2"/>
    <w:rsid w:val="0017225F"/>
    <w:rsid w:val="00183E30"/>
    <w:rsid w:val="00190253"/>
    <w:rsid w:val="00190633"/>
    <w:rsid w:val="001924F9"/>
    <w:rsid w:val="001A7E03"/>
    <w:rsid w:val="001C0A0A"/>
    <w:rsid w:val="001C0A4A"/>
    <w:rsid w:val="001C1B97"/>
    <w:rsid w:val="001C5596"/>
    <w:rsid w:val="001C68AD"/>
    <w:rsid w:val="001D1686"/>
    <w:rsid w:val="001D42A1"/>
    <w:rsid w:val="001D72C4"/>
    <w:rsid w:val="001E5403"/>
    <w:rsid w:val="001E5B59"/>
    <w:rsid w:val="001F2EC0"/>
    <w:rsid w:val="00202D6D"/>
    <w:rsid w:val="00212D20"/>
    <w:rsid w:val="002133ED"/>
    <w:rsid w:val="00216C98"/>
    <w:rsid w:val="00220184"/>
    <w:rsid w:val="002234B9"/>
    <w:rsid w:val="00225029"/>
    <w:rsid w:val="002257DF"/>
    <w:rsid w:val="00231C44"/>
    <w:rsid w:val="002372DD"/>
    <w:rsid w:val="0024045A"/>
    <w:rsid w:val="00245C0B"/>
    <w:rsid w:val="002533AC"/>
    <w:rsid w:val="00261EFE"/>
    <w:rsid w:val="0026243B"/>
    <w:rsid w:val="00263B3D"/>
    <w:rsid w:val="00264252"/>
    <w:rsid w:val="00264286"/>
    <w:rsid w:val="002646BF"/>
    <w:rsid w:val="00264983"/>
    <w:rsid w:val="00276FBA"/>
    <w:rsid w:val="0029314A"/>
    <w:rsid w:val="00297434"/>
    <w:rsid w:val="00297FF3"/>
    <w:rsid w:val="002A065F"/>
    <w:rsid w:val="002A5E2A"/>
    <w:rsid w:val="002B5FE4"/>
    <w:rsid w:val="002C0DDE"/>
    <w:rsid w:val="002C11BB"/>
    <w:rsid w:val="002C49A1"/>
    <w:rsid w:val="002C52EC"/>
    <w:rsid w:val="002C5556"/>
    <w:rsid w:val="002C7741"/>
    <w:rsid w:val="002D08D7"/>
    <w:rsid w:val="002E3B01"/>
    <w:rsid w:val="003046B1"/>
    <w:rsid w:val="00304C06"/>
    <w:rsid w:val="00313989"/>
    <w:rsid w:val="00323177"/>
    <w:rsid w:val="0032335B"/>
    <w:rsid w:val="00326A3E"/>
    <w:rsid w:val="00352C5F"/>
    <w:rsid w:val="00361213"/>
    <w:rsid w:val="0037584D"/>
    <w:rsid w:val="00381CDB"/>
    <w:rsid w:val="00387485"/>
    <w:rsid w:val="00391DD1"/>
    <w:rsid w:val="00396A12"/>
    <w:rsid w:val="003B4A0B"/>
    <w:rsid w:val="003B4D6C"/>
    <w:rsid w:val="003D24ED"/>
    <w:rsid w:val="003D29AA"/>
    <w:rsid w:val="003D3357"/>
    <w:rsid w:val="003E5FEC"/>
    <w:rsid w:val="003F2A6C"/>
    <w:rsid w:val="003F3273"/>
    <w:rsid w:val="003F7DE3"/>
    <w:rsid w:val="004001D7"/>
    <w:rsid w:val="00407FC6"/>
    <w:rsid w:val="00410D9D"/>
    <w:rsid w:val="00413BE5"/>
    <w:rsid w:val="0041595C"/>
    <w:rsid w:val="00417720"/>
    <w:rsid w:val="00417CB1"/>
    <w:rsid w:val="00420985"/>
    <w:rsid w:val="00425F0D"/>
    <w:rsid w:val="00437844"/>
    <w:rsid w:val="00443856"/>
    <w:rsid w:val="004453F0"/>
    <w:rsid w:val="00450284"/>
    <w:rsid w:val="00453580"/>
    <w:rsid w:val="00453631"/>
    <w:rsid w:val="0046235B"/>
    <w:rsid w:val="004665DE"/>
    <w:rsid w:val="00472396"/>
    <w:rsid w:val="00482966"/>
    <w:rsid w:val="00490C32"/>
    <w:rsid w:val="004941E0"/>
    <w:rsid w:val="00494D21"/>
    <w:rsid w:val="004977A9"/>
    <w:rsid w:val="00497B22"/>
    <w:rsid w:val="004B2C74"/>
    <w:rsid w:val="004C019B"/>
    <w:rsid w:val="004C4847"/>
    <w:rsid w:val="004C6C69"/>
    <w:rsid w:val="004D4B35"/>
    <w:rsid w:val="004E1B7B"/>
    <w:rsid w:val="004F1398"/>
    <w:rsid w:val="004F16C1"/>
    <w:rsid w:val="004F1BEA"/>
    <w:rsid w:val="004F28B9"/>
    <w:rsid w:val="004F2D0C"/>
    <w:rsid w:val="004F4EC5"/>
    <w:rsid w:val="004F6DE2"/>
    <w:rsid w:val="004F7057"/>
    <w:rsid w:val="004F7582"/>
    <w:rsid w:val="00500FAF"/>
    <w:rsid w:val="005035E2"/>
    <w:rsid w:val="005108C9"/>
    <w:rsid w:val="0051134C"/>
    <w:rsid w:val="00513B20"/>
    <w:rsid w:val="00517210"/>
    <w:rsid w:val="00521C24"/>
    <w:rsid w:val="005267A9"/>
    <w:rsid w:val="00532DC0"/>
    <w:rsid w:val="005336DF"/>
    <w:rsid w:val="00537523"/>
    <w:rsid w:val="005407CD"/>
    <w:rsid w:val="0054605B"/>
    <w:rsid w:val="00547C30"/>
    <w:rsid w:val="00552447"/>
    <w:rsid w:val="005539B3"/>
    <w:rsid w:val="00553DC4"/>
    <w:rsid w:val="005576A3"/>
    <w:rsid w:val="00560E69"/>
    <w:rsid w:val="005611A7"/>
    <w:rsid w:val="00562C37"/>
    <w:rsid w:val="00564307"/>
    <w:rsid w:val="0056589E"/>
    <w:rsid w:val="0057642B"/>
    <w:rsid w:val="00576983"/>
    <w:rsid w:val="00580F02"/>
    <w:rsid w:val="00582226"/>
    <w:rsid w:val="00582B43"/>
    <w:rsid w:val="00586B28"/>
    <w:rsid w:val="00587406"/>
    <w:rsid w:val="0059171B"/>
    <w:rsid w:val="00591BAF"/>
    <w:rsid w:val="005A463A"/>
    <w:rsid w:val="005B1132"/>
    <w:rsid w:val="005B2CF5"/>
    <w:rsid w:val="005B47C7"/>
    <w:rsid w:val="005B4943"/>
    <w:rsid w:val="005C5077"/>
    <w:rsid w:val="005D565B"/>
    <w:rsid w:val="005E4DED"/>
    <w:rsid w:val="005F2295"/>
    <w:rsid w:val="005F3278"/>
    <w:rsid w:val="005F56CA"/>
    <w:rsid w:val="00600A1C"/>
    <w:rsid w:val="00605C75"/>
    <w:rsid w:val="006227F7"/>
    <w:rsid w:val="006256E1"/>
    <w:rsid w:val="00625741"/>
    <w:rsid w:val="0063066A"/>
    <w:rsid w:val="00633C22"/>
    <w:rsid w:val="00633F9A"/>
    <w:rsid w:val="00636AD5"/>
    <w:rsid w:val="00643EEA"/>
    <w:rsid w:val="00645A22"/>
    <w:rsid w:val="00651434"/>
    <w:rsid w:val="00652204"/>
    <w:rsid w:val="006634D1"/>
    <w:rsid w:val="00676A9D"/>
    <w:rsid w:val="00676B28"/>
    <w:rsid w:val="00677291"/>
    <w:rsid w:val="00693E25"/>
    <w:rsid w:val="00693E7E"/>
    <w:rsid w:val="006941D3"/>
    <w:rsid w:val="006949CC"/>
    <w:rsid w:val="00695378"/>
    <w:rsid w:val="006A263C"/>
    <w:rsid w:val="006A5C87"/>
    <w:rsid w:val="006A6843"/>
    <w:rsid w:val="006A7C66"/>
    <w:rsid w:val="006B1E0F"/>
    <w:rsid w:val="006C2B9D"/>
    <w:rsid w:val="006C37AA"/>
    <w:rsid w:val="006C776F"/>
    <w:rsid w:val="006E31AA"/>
    <w:rsid w:val="006E3CEF"/>
    <w:rsid w:val="006F369A"/>
    <w:rsid w:val="00702190"/>
    <w:rsid w:val="007047CC"/>
    <w:rsid w:val="007063E5"/>
    <w:rsid w:val="0070757E"/>
    <w:rsid w:val="007078F9"/>
    <w:rsid w:val="00710F91"/>
    <w:rsid w:val="007130F6"/>
    <w:rsid w:val="00715744"/>
    <w:rsid w:val="00721A7D"/>
    <w:rsid w:val="00721EBD"/>
    <w:rsid w:val="00731BF0"/>
    <w:rsid w:val="007345CA"/>
    <w:rsid w:val="00735A3F"/>
    <w:rsid w:val="007360B9"/>
    <w:rsid w:val="00741450"/>
    <w:rsid w:val="007445F4"/>
    <w:rsid w:val="007466EF"/>
    <w:rsid w:val="0074714F"/>
    <w:rsid w:val="00751EB6"/>
    <w:rsid w:val="00765790"/>
    <w:rsid w:val="007718E7"/>
    <w:rsid w:val="00780069"/>
    <w:rsid w:val="00783913"/>
    <w:rsid w:val="00786C67"/>
    <w:rsid w:val="00790ADB"/>
    <w:rsid w:val="00791052"/>
    <w:rsid w:val="007952AC"/>
    <w:rsid w:val="007A2105"/>
    <w:rsid w:val="007A5392"/>
    <w:rsid w:val="007B455E"/>
    <w:rsid w:val="007B46B4"/>
    <w:rsid w:val="007B4F0F"/>
    <w:rsid w:val="007B5637"/>
    <w:rsid w:val="007B5717"/>
    <w:rsid w:val="007D5AC5"/>
    <w:rsid w:val="007E3391"/>
    <w:rsid w:val="007E41FF"/>
    <w:rsid w:val="007E6D65"/>
    <w:rsid w:val="007F5F1B"/>
    <w:rsid w:val="008002C5"/>
    <w:rsid w:val="0080351A"/>
    <w:rsid w:val="00803FBA"/>
    <w:rsid w:val="00815EF8"/>
    <w:rsid w:val="00824042"/>
    <w:rsid w:val="00831BE4"/>
    <w:rsid w:val="0083254C"/>
    <w:rsid w:val="00850612"/>
    <w:rsid w:val="008518AA"/>
    <w:rsid w:val="00884718"/>
    <w:rsid w:val="00885ABB"/>
    <w:rsid w:val="008907BD"/>
    <w:rsid w:val="00892FD7"/>
    <w:rsid w:val="008A618D"/>
    <w:rsid w:val="008B05F9"/>
    <w:rsid w:val="008B2132"/>
    <w:rsid w:val="008C5C9F"/>
    <w:rsid w:val="008D0C27"/>
    <w:rsid w:val="008D230B"/>
    <w:rsid w:val="008D4EC4"/>
    <w:rsid w:val="008D6F5C"/>
    <w:rsid w:val="008F200D"/>
    <w:rsid w:val="008F5961"/>
    <w:rsid w:val="009134A1"/>
    <w:rsid w:val="00916FA9"/>
    <w:rsid w:val="0092293E"/>
    <w:rsid w:val="00926403"/>
    <w:rsid w:val="00927B16"/>
    <w:rsid w:val="00942861"/>
    <w:rsid w:val="009434D2"/>
    <w:rsid w:val="00944C43"/>
    <w:rsid w:val="00944E32"/>
    <w:rsid w:val="009630B1"/>
    <w:rsid w:val="009706F8"/>
    <w:rsid w:val="00971AA3"/>
    <w:rsid w:val="00972C54"/>
    <w:rsid w:val="00973262"/>
    <w:rsid w:val="0098385A"/>
    <w:rsid w:val="00985816"/>
    <w:rsid w:val="009858A9"/>
    <w:rsid w:val="00985985"/>
    <w:rsid w:val="0099165C"/>
    <w:rsid w:val="00993E57"/>
    <w:rsid w:val="00995697"/>
    <w:rsid w:val="00997C1A"/>
    <w:rsid w:val="00997E83"/>
    <w:rsid w:val="009A0947"/>
    <w:rsid w:val="009A0DE8"/>
    <w:rsid w:val="009B0911"/>
    <w:rsid w:val="009B120B"/>
    <w:rsid w:val="009C6358"/>
    <w:rsid w:val="009D2547"/>
    <w:rsid w:val="009D2BE1"/>
    <w:rsid w:val="009E1325"/>
    <w:rsid w:val="009E7CEC"/>
    <w:rsid w:val="009F7BBC"/>
    <w:rsid w:val="00A07CE9"/>
    <w:rsid w:val="00A165F7"/>
    <w:rsid w:val="00A16B93"/>
    <w:rsid w:val="00A17838"/>
    <w:rsid w:val="00A20FBF"/>
    <w:rsid w:val="00A313FC"/>
    <w:rsid w:val="00A369D1"/>
    <w:rsid w:val="00A37949"/>
    <w:rsid w:val="00A50E39"/>
    <w:rsid w:val="00A535F5"/>
    <w:rsid w:val="00A64323"/>
    <w:rsid w:val="00A64867"/>
    <w:rsid w:val="00A64A13"/>
    <w:rsid w:val="00A716D9"/>
    <w:rsid w:val="00A73A77"/>
    <w:rsid w:val="00A96651"/>
    <w:rsid w:val="00AA2ACF"/>
    <w:rsid w:val="00AA5535"/>
    <w:rsid w:val="00AB7686"/>
    <w:rsid w:val="00AC2C5E"/>
    <w:rsid w:val="00AC4B8D"/>
    <w:rsid w:val="00AD170E"/>
    <w:rsid w:val="00AD1D26"/>
    <w:rsid w:val="00AD2F57"/>
    <w:rsid w:val="00AD541B"/>
    <w:rsid w:val="00AD7D31"/>
    <w:rsid w:val="00AF149C"/>
    <w:rsid w:val="00AF2034"/>
    <w:rsid w:val="00B018A2"/>
    <w:rsid w:val="00B0212D"/>
    <w:rsid w:val="00B02C38"/>
    <w:rsid w:val="00B05AEE"/>
    <w:rsid w:val="00B07CFA"/>
    <w:rsid w:val="00B140EE"/>
    <w:rsid w:val="00B14373"/>
    <w:rsid w:val="00B21FFB"/>
    <w:rsid w:val="00B2431D"/>
    <w:rsid w:val="00B3544D"/>
    <w:rsid w:val="00B413E5"/>
    <w:rsid w:val="00B4179F"/>
    <w:rsid w:val="00B42F62"/>
    <w:rsid w:val="00B445A2"/>
    <w:rsid w:val="00B4728D"/>
    <w:rsid w:val="00B50287"/>
    <w:rsid w:val="00B519ED"/>
    <w:rsid w:val="00B55871"/>
    <w:rsid w:val="00B60724"/>
    <w:rsid w:val="00B6183D"/>
    <w:rsid w:val="00B635AB"/>
    <w:rsid w:val="00B63B9E"/>
    <w:rsid w:val="00B64D97"/>
    <w:rsid w:val="00B66850"/>
    <w:rsid w:val="00B70D1C"/>
    <w:rsid w:val="00B7418E"/>
    <w:rsid w:val="00B8518B"/>
    <w:rsid w:val="00B86E65"/>
    <w:rsid w:val="00B87E15"/>
    <w:rsid w:val="00B97E03"/>
    <w:rsid w:val="00BA54F3"/>
    <w:rsid w:val="00BA5F98"/>
    <w:rsid w:val="00BB1ED9"/>
    <w:rsid w:val="00BB2161"/>
    <w:rsid w:val="00BB59D7"/>
    <w:rsid w:val="00BC345B"/>
    <w:rsid w:val="00BC5A70"/>
    <w:rsid w:val="00BC7A14"/>
    <w:rsid w:val="00BD1356"/>
    <w:rsid w:val="00BD1D74"/>
    <w:rsid w:val="00BD28AC"/>
    <w:rsid w:val="00BD2FDD"/>
    <w:rsid w:val="00BD5144"/>
    <w:rsid w:val="00BD6ED1"/>
    <w:rsid w:val="00BD7D4C"/>
    <w:rsid w:val="00BE2304"/>
    <w:rsid w:val="00BE57E7"/>
    <w:rsid w:val="00BE765B"/>
    <w:rsid w:val="00BF13A9"/>
    <w:rsid w:val="00BF79F6"/>
    <w:rsid w:val="00C01AC7"/>
    <w:rsid w:val="00C06633"/>
    <w:rsid w:val="00C0671D"/>
    <w:rsid w:val="00C102B8"/>
    <w:rsid w:val="00C1193E"/>
    <w:rsid w:val="00C139AC"/>
    <w:rsid w:val="00C21E31"/>
    <w:rsid w:val="00C21F2E"/>
    <w:rsid w:val="00C22FC6"/>
    <w:rsid w:val="00C2358B"/>
    <w:rsid w:val="00C241D6"/>
    <w:rsid w:val="00C2546C"/>
    <w:rsid w:val="00C34A23"/>
    <w:rsid w:val="00C366C0"/>
    <w:rsid w:val="00C3671B"/>
    <w:rsid w:val="00C41D0C"/>
    <w:rsid w:val="00C42671"/>
    <w:rsid w:val="00C42CD0"/>
    <w:rsid w:val="00C44353"/>
    <w:rsid w:val="00C4786C"/>
    <w:rsid w:val="00C51A66"/>
    <w:rsid w:val="00C55C73"/>
    <w:rsid w:val="00C5743B"/>
    <w:rsid w:val="00C65A3B"/>
    <w:rsid w:val="00C710CA"/>
    <w:rsid w:val="00C7361A"/>
    <w:rsid w:val="00C77EAE"/>
    <w:rsid w:val="00C812D6"/>
    <w:rsid w:val="00C819F2"/>
    <w:rsid w:val="00C84EF3"/>
    <w:rsid w:val="00C852E6"/>
    <w:rsid w:val="00C8616B"/>
    <w:rsid w:val="00C900E6"/>
    <w:rsid w:val="00C95396"/>
    <w:rsid w:val="00C9718A"/>
    <w:rsid w:val="00CA3D7F"/>
    <w:rsid w:val="00CA3DB8"/>
    <w:rsid w:val="00CA55C7"/>
    <w:rsid w:val="00CA614B"/>
    <w:rsid w:val="00CA6BDC"/>
    <w:rsid w:val="00CA6F7C"/>
    <w:rsid w:val="00CB2FAF"/>
    <w:rsid w:val="00CC04C2"/>
    <w:rsid w:val="00CC112D"/>
    <w:rsid w:val="00CC2F93"/>
    <w:rsid w:val="00CC61E7"/>
    <w:rsid w:val="00CD18C4"/>
    <w:rsid w:val="00CD2F45"/>
    <w:rsid w:val="00CD60A7"/>
    <w:rsid w:val="00CE3BF9"/>
    <w:rsid w:val="00CE435A"/>
    <w:rsid w:val="00CE6C68"/>
    <w:rsid w:val="00CF187B"/>
    <w:rsid w:val="00D014AF"/>
    <w:rsid w:val="00D02CAC"/>
    <w:rsid w:val="00D0638E"/>
    <w:rsid w:val="00D077E6"/>
    <w:rsid w:val="00D10209"/>
    <w:rsid w:val="00D10F74"/>
    <w:rsid w:val="00D2035B"/>
    <w:rsid w:val="00D31429"/>
    <w:rsid w:val="00D373EB"/>
    <w:rsid w:val="00D467B0"/>
    <w:rsid w:val="00D47AD0"/>
    <w:rsid w:val="00D507C1"/>
    <w:rsid w:val="00D50A59"/>
    <w:rsid w:val="00D52B5A"/>
    <w:rsid w:val="00D57BD0"/>
    <w:rsid w:val="00D604CB"/>
    <w:rsid w:val="00D61B6D"/>
    <w:rsid w:val="00D63792"/>
    <w:rsid w:val="00D65DDE"/>
    <w:rsid w:val="00D700DC"/>
    <w:rsid w:val="00D71F81"/>
    <w:rsid w:val="00D7205B"/>
    <w:rsid w:val="00D759A0"/>
    <w:rsid w:val="00D76579"/>
    <w:rsid w:val="00D81E38"/>
    <w:rsid w:val="00D90AA0"/>
    <w:rsid w:val="00D91B95"/>
    <w:rsid w:val="00D94052"/>
    <w:rsid w:val="00DA1523"/>
    <w:rsid w:val="00DA1AF6"/>
    <w:rsid w:val="00DA7339"/>
    <w:rsid w:val="00DB1A94"/>
    <w:rsid w:val="00DB543A"/>
    <w:rsid w:val="00DD46DE"/>
    <w:rsid w:val="00DD5D43"/>
    <w:rsid w:val="00DE0357"/>
    <w:rsid w:val="00DE1A4F"/>
    <w:rsid w:val="00DE2A31"/>
    <w:rsid w:val="00DE5A0B"/>
    <w:rsid w:val="00DF16CD"/>
    <w:rsid w:val="00DF428C"/>
    <w:rsid w:val="00E04DC7"/>
    <w:rsid w:val="00E060BA"/>
    <w:rsid w:val="00E079F1"/>
    <w:rsid w:val="00E100BD"/>
    <w:rsid w:val="00E126A6"/>
    <w:rsid w:val="00E13941"/>
    <w:rsid w:val="00E173BF"/>
    <w:rsid w:val="00E208E6"/>
    <w:rsid w:val="00E2611E"/>
    <w:rsid w:val="00E263CE"/>
    <w:rsid w:val="00E303A1"/>
    <w:rsid w:val="00E30FB4"/>
    <w:rsid w:val="00E319C0"/>
    <w:rsid w:val="00E433D6"/>
    <w:rsid w:val="00E4627A"/>
    <w:rsid w:val="00E50DFF"/>
    <w:rsid w:val="00E52721"/>
    <w:rsid w:val="00E73883"/>
    <w:rsid w:val="00E7750C"/>
    <w:rsid w:val="00E84A84"/>
    <w:rsid w:val="00E86255"/>
    <w:rsid w:val="00E90454"/>
    <w:rsid w:val="00EA0570"/>
    <w:rsid w:val="00EA11EA"/>
    <w:rsid w:val="00EA1FCF"/>
    <w:rsid w:val="00EA569B"/>
    <w:rsid w:val="00EA58C0"/>
    <w:rsid w:val="00EB44B0"/>
    <w:rsid w:val="00EB61C6"/>
    <w:rsid w:val="00ED2EA1"/>
    <w:rsid w:val="00ED5D2B"/>
    <w:rsid w:val="00EF751B"/>
    <w:rsid w:val="00F0395E"/>
    <w:rsid w:val="00F05A85"/>
    <w:rsid w:val="00F06789"/>
    <w:rsid w:val="00F16327"/>
    <w:rsid w:val="00F227E4"/>
    <w:rsid w:val="00F307DA"/>
    <w:rsid w:val="00F43366"/>
    <w:rsid w:val="00F43754"/>
    <w:rsid w:val="00F43B93"/>
    <w:rsid w:val="00F44462"/>
    <w:rsid w:val="00F44E6C"/>
    <w:rsid w:val="00F50E89"/>
    <w:rsid w:val="00F5239D"/>
    <w:rsid w:val="00F56550"/>
    <w:rsid w:val="00F6194A"/>
    <w:rsid w:val="00F62194"/>
    <w:rsid w:val="00F63A73"/>
    <w:rsid w:val="00F72E2F"/>
    <w:rsid w:val="00F7364E"/>
    <w:rsid w:val="00F73DD8"/>
    <w:rsid w:val="00F75EFE"/>
    <w:rsid w:val="00F75F29"/>
    <w:rsid w:val="00F80A2F"/>
    <w:rsid w:val="00F81246"/>
    <w:rsid w:val="00F82815"/>
    <w:rsid w:val="00F860ED"/>
    <w:rsid w:val="00F948D8"/>
    <w:rsid w:val="00F951E6"/>
    <w:rsid w:val="00F97AD8"/>
    <w:rsid w:val="00FA0EC0"/>
    <w:rsid w:val="00FA188F"/>
    <w:rsid w:val="00FA1B6E"/>
    <w:rsid w:val="00FA4040"/>
    <w:rsid w:val="00FA4260"/>
    <w:rsid w:val="00FB06CD"/>
    <w:rsid w:val="00FB1236"/>
    <w:rsid w:val="00FB15CB"/>
    <w:rsid w:val="00FB1FE4"/>
    <w:rsid w:val="00FB3992"/>
    <w:rsid w:val="00FB5D5A"/>
    <w:rsid w:val="00FC39BB"/>
    <w:rsid w:val="00FC751D"/>
    <w:rsid w:val="00FD5AE6"/>
    <w:rsid w:val="00FD5C95"/>
    <w:rsid w:val="00FD5D96"/>
    <w:rsid w:val="00FE46C7"/>
    <w:rsid w:val="00FE471A"/>
    <w:rsid w:val="00FE6F6E"/>
    <w:rsid w:val="00FF29B8"/>
    <w:rsid w:val="00FF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6E2AA-1B13-477D-B0B7-37674A6D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EF8"/>
    <w:rPr>
      <w:rFonts w:eastAsia="Times New Roman"/>
      <w:sz w:val="24"/>
      <w:szCs w:val="24"/>
    </w:rPr>
  </w:style>
  <w:style w:type="paragraph" w:styleId="10">
    <w:name w:val="heading 1"/>
    <w:aliases w:val="H1,.,Название спецификации,h:1,h:1app,TF-Overskrift 1,H11,R1,Titre 0,Document Header1,Н1,Chapter Headline,Заголовок 1 Знак2 Знак,Заголовок 1 Знак1 Знак Знак,Заголовок 1 Знак Знак Знак Знак,Заголовок 1 Знак Знак1 Знак Знак"/>
    <w:basedOn w:val="a"/>
    <w:next w:val="a"/>
    <w:link w:val="11"/>
    <w:qFormat/>
    <w:rsid w:val="00490C32"/>
    <w:pPr>
      <w:keepNext/>
      <w:widowControl w:val="0"/>
      <w:autoSpaceDE w:val="0"/>
      <w:autoSpaceDN w:val="0"/>
      <w:adjustRightInd w:val="0"/>
      <w:jc w:val="center"/>
      <w:outlineLvl w:val="0"/>
    </w:pPr>
    <w:rPr>
      <w:b/>
      <w:sz w:val="22"/>
      <w:szCs w:val="20"/>
      <w:lang w:val="en-US" w:eastAsia="en-US"/>
    </w:rPr>
  </w:style>
  <w:style w:type="paragraph" w:styleId="2">
    <w:name w:val="heading 2"/>
    <w:aliases w:val="contract,H2,h2,2,Numbered text 3,heading 2,21,22,211,h:2,h:2app,T2,TF-Overskrit 2,Title2,ITT t2,PA Major Section,TE Heading 2,Livello 2,R2,H21,heading 2+ Indent: Left 0.25 in,título 2,TITRE 2,1st level heading,l2,level 2 no toc,A,2nd level"/>
    <w:basedOn w:val="a"/>
    <w:next w:val="a"/>
    <w:link w:val="20"/>
    <w:qFormat/>
    <w:rsid w:val="00490C32"/>
    <w:pPr>
      <w:keepNext/>
      <w:widowControl w:val="0"/>
      <w:numPr>
        <w:ilvl w:val="1"/>
        <w:numId w:val="1"/>
      </w:numPr>
      <w:autoSpaceDE w:val="0"/>
      <w:autoSpaceDN w:val="0"/>
      <w:adjustRightInd w:val="0"/>
      <w:outlineLvl w:val="1"/>
    </w:pPr>
    <w:rPr>
      <w:b/>
      <w:sz w:val="22"/>
      <w:szCs w:val="20"/>
      <w:lang w:val="en-US" w:eastAsia="en-US"/>
    </w:rPr>
  </w:style>
  <w:style w:type="paragraph" w:styleId="3">
    <w:name w:val="heading 3"/>
    <w:aliases w:val="H3,3,h:3,h,31,ITT t3,PA Minor Section,TE Heading,Title3,list,l3,Level 3 Head,heading 3,h3,H31,H32,H33,H34,H35,título 3,subhead,1.,TF-Overskrift 3,Titre3,alltoc,Table3,3heading,Heading 3 - old,orderpara2,l31,32,l32,33,l33,34,l34,35,l35"/>
    <w:basedOn w:val="a"/>
    <w:next w:val="a"/>
    <w:link w:val="31"/>
    <w:qFormat/>
    <w:rsid w:val="00490C32"/>
    <w:pPr>
      <w:keepNext/>
      <w:numPr>
        <w:ilvl w:val="2"/>
        <w:numId w:val="1"/>
      </w:numPr>
      <w:spacing w:before="240" w:after="60"/>
      <w:outlineLvl w:val="2"/>
    </w:pPr>
    <w:rPr>
      <w:rFonts w:ascii="Arial" w:hAnsi="Arial"/>
      <w:szCs w:val="20"/>
      <w:lang w:val="en-US" w:eastAsia="en-US"/>
    </w:rPr>
  </w:style>
  <w:style w:type="paragraph" w:styleId="4">
    <w:name w:val="heading 4"/>
    <w:aliases w:val="H4,Заголовок 4 (Приложение),h:4,h4,ITT t4,PA Micro Section,TE Heading 4,4,heading 4 + Indent: Left 0.5 in,a.,I4,l4,heading&#10;4,Map Title,heading,Level 2 - a,heading4"/>
    <w:basedOn w:val="a"/>
    <w:next w:val="a"/>
    <w:link w:val="42"/>
    <w:qFormat/>
    <w:rsid w:val="00490C32"/>
    <w:pPr>
      <w:keepNext/>
      <w:widowControl w:val="0"/>
      <w:numPr>
        <w:ilvl w:val="3"/>
        <w:numId w:val="1"/>
      </w:numPr>
      <w:autoSpaceDE w:val="0"/>
      <w:autoSpaceDN w:val="0"/>
      <w:adjustRightInd w:val="0"/>
      <w:jc w:val="right"/>
      <w:outlineLvl w:val="3"/>
    </w:pPr>
    <w:rPr>
      <w:bCs/>
      <w:snapToGrid w:val="0"/>
      <w:sz w:val="28"/>
    </w:rPr>
  </w:style>
  <w:style w:type="paragraph" w:styleId="5">
    <w:name w:val="heading 5"/>
    <w:aliases w:val="H5,ITT t5,PA Pico Section,5,Roman list,h5,Roman list1,Roman list2,Roman list11,Roman list3,Roman list12,Roman list21,Roman list111"/>
    <w:basedOn w:val="a"/>
    <w:next w:val="a"/>
    <w:link w:val="50"/>
    <w:qFormat/>
    <w:rsid w:val="00490C32"/>
    <w:pPr>
      <w:keepNext/>
      <w:numPr>
        <w:ilvl w:val="4"/>
        <w:numId w:val="1"/>
      </w:numPr>
      <w:jc w:val="center"/>
      <w:outlineLvl w:val="4"/>
    </w:pPr>
    <w:rPr>
      <w:b/>
      <w:szCs w:val="20"/>
      <w:lang w:val="en-US" w:eastAsia="en-US"/>
    </w:rPr>
  </w:style>
  <w:style w:type="paragraph" w:styleId="6">
    <w:name w:val="heading 6"/>
    <w:aliases w:val="ITT t6,PA Appendix,6,heading 6,Bullet list,Bullet list1,Bullet list2,Bullet list11,Bullet list3,Bullet list12,Bullet list21,Bullet list111,Bullet lis,H6"/>
    <w:basedOn w:val="a"/>
    <w:next w:val="a"/>
    <w:link w:val="60"/>
    <w:qFormat/>
    <w:rsid w:val="00490C32"/>
    <w:pPr>
      <w:keepNext/>
      <w:numPr>
        <w:ilvl w:val="5"/>
        <w:numId w:val="1"/>
      </w:numPr>
      <w:tabs>
        <w:tab w:val="left" w:pos="676"/>
        <w:tab w:val="left" w:pos="1440"/>
      </w:tabs>
      <w:suppressAutoHyphens/>
      <w:jc w:val="both"/>
      <w:outlineLvl w:val="5"/>
    </w:pPr>
    <w:rPr>
      <w:color w:val="000000"/>
      <w:spacing w:val="-3"/>
      <w:sz w:val="28"/>
      <w:szCs w:val="20"/>
      <w:lang w:eastAsia="en-US"/>
    </w:rPr>
  </w:style>
  <w:style w:type="paragraph" w:styleId="7">
    <w:name w:val="heading 7"/>
    <w:aliases w:val="ITT t7,PA Appendix Major,7,req3,heading 7,letter list,lettered list,letter list1,lettered list1,letter list2,lettered list2,letter list11,lettered list11,letter list3,lettered list3,letter list12,lettered list12,letter list21"/>
    <w:basedOn w:val="a"/>
    <w:next w:val="a"/>
    <w:link w:val="70"/>
    <w:qFormat/>
    <w:rsid w:val="00490C32"/>
    <w:pPr>
      <w:keepNext/>
      <w:widowControl w:val="0"/>
      <w:numPr>
        <w:ilvl w:val="6"/>
        <w:numId w:val="1"/>
      </w:numPr>
      <w:autoSpaceDE w:val="0"/>
      <w:autoSpaceDN w:val="0"/>
      <w:adjustRightInd w:val="0"/>
      <w:jc w:val="center"/>
      <w:outlineLvl w:val="6"/>
    </w:pPr>
    <w:rPr>
      <w:sz w:val="32"/>
      <w:szCs w:val="20"/>
      <w:lang w:eastAsia="en-US"/>
    </w:rPr>
  </w:style>
  <w:style w:type="paragraph" w:styleId="8">
    <w:name w:val="heading 8"/>
    <w:aliases w:val="ITT t8,PA Appendix Minor,8,r,requirement,req2,Reference List,heading 8, action,action,action1,action2,action11,action3,action4,action5,action6,action7,action12,action21,action111,action31,action8,action13,action22,action112,action32"/>
    <w:basedOn w:val="a"/>
    <w:next w:val="a"/>
    <w:link w:val="80"/>
    <w:qFormat/>
    <w:rsid w:val="00490C32"/>
    <w:pPr>
      <w:keepNext/>
      <w:pageBreakBefore/>
      <w:numPr>
        <w:ilvl w:val="7"/>
        <w:numId w:val="1"/>
      </w:numPr>
      <w:jc w:val="both"/>
      <w:outlineLvl w:val="7"/>
    </w:pPr>
    <w:rPr>
      <w:sz w:val="28"/>
      <w:szCs w:val="20"/>
      <w:lang w:eastAsia="en-US"/>
    </w:rPr>
  </w:style>
  <w:style w:type="paragraph" w:styleId="9">
    <w:name w:val="heading 9"/>
    <w:aliases w:val="ITT t9,9,rb,req bullet,req1,heading 9, progress,Titre 10,progress,App Heading,progress1,progress2,progress11,progress3,progress4,progress5,progress6,progress7,progress12,progress21,progress111,progress31,progress8,progress13,Messages"/>
    <w:basedOn w:val="a"/>
    <w:next w:val="a"/>
    <w:link w:val="90"/>
    <w:qFormat/>
    <w:rsid w:val="00490C32"/>
    <w:pPr>
      <w:keepNext/>
      <w:widowControl w:val="0"/>
      <w:numPr>
        <w:ilvl w:val="8"/>
        <w:numId w:val="1"/>
      </w:numPr>
      <w:autoSpaceDE w:val="0"/>
      <w:autoSpaceDN w:val="0"/>
      <w:adjustRightInd w:val="0"/>
      <w:jc w:val="center"/>
      <w:outlineLvl w:val="8"/>
    </w:pPr>
    <w:rPr>
      <w:b/>
      <w:sz w:val="32"/>
      <w:szCs w:val="20"/>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1,Название спецификации Знак1,h:1 Знак1,h:1app Знак1,TF-Overskrift 1 Знак1,H11 Знак1,R1 Знак1,Titre 0 Знак,Document Header1 Знак,Н1 Знак,Chapter Headline Знак,Заголовок 1 Знак2 Знак Знак,Заголовок 1 Знак1 Знак Знак Знак"/>
    <w:link w:val="10"/>
    <w:rsid w:val="00490C32"/>
    <w:rPr>
      <w:rFonts w:eastAsia="Times New Roman"/>
      <w:kern w:val="0"/>
      <w:sz w:val="22"/>
      <w:lang w:val="en-US"/>
    </w:rPr>
  </w:style>
  <w:style w:type="character" w:customStyle="1" w:styleId="20">
    <w:name w:val="Заголовок 2 Знак"/>
    <w:aliases w:val="contract Знак1,H2 Знак1,h2 Знак1,2 Знак1,Numbered text 3 Знак1,heading 2 Знак,21 Знак1,22 Знак1,211 Знак1,h:2 Знак1,h:2app Знак1,T2 Знак1,TF-Overskrit 2 Знак1,Title2 Знак1,ITT t2 Знак1,PA Major Section Знак1,TE Heading 2 Знак1,R2 Знак"/>
    <w:link w:val="2"/>
    <w:rsid w:val="00490C32"/>
    <w:rPr>
      <w:rFonts w:eastAsia="Times New Roman"/>
      <w:kern w:val="0"/>
      <w:sz w:val="22"/>
      <w:lang w:val="en-US"/>
    </w:rPr>
  </w:style>
  <w:style w:type="character" w:customStyle="1" w:styleId="31">
    <w:name w:val="Заголовок 3 Знак"/>
    <w:aliases w:val="H3 Знак1,3 Знак,h:3 Знак1,h Знак1,31 Знак1,ITT t3 Знак1,PA Minor Section Знак1,TE Heading Знак1,Title3 Знак1,list Знак1,l3 Знак1,Level 3 Head Знак1,heading 3 Знак,h3 Знак1,H31 Знак1,H32 Знак1,H33 Знак1,H34 Знак1,H35 Знак1,título 3 Знак1"/>
    <w:link w:val="3"/>
    <w:rsid w:val="00490C32"/>
    <w:rPr>
      <w:rFonts w:ascii="Arial" w:eastAsia="Times New Roman" w:hAnsi="Arial"/>
      <w:b/>
      <w:kern w:val="0"/>
      <w:lang w:val="en-US"/>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Level 2 - a Знак"/>
    <w:link w:val="4"/>
    <w:rsid w:val="00490C32"/>
    <w:rPr>
      <w:rFonts w:eastAsia="Times New Roman"/>
      <w:b/>
      <w:bCs/>
      <w:snapToGrid w:val="0"/>
      <w:kern w:val="0"/>
      <w:sz w:val="28"/>
      <w:szCs w:val="24"/>
      <w:lang w:eastAsia="ru-RU"/>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link w:val="5"/>
    <w:rsid w:val="00490C32"/>
    <w:rPr>
      <w:rFonts w:eastAsia="Times New Roman"/>
      <w:kern w:val="0"/>
      <w:lang w:val="en-US"/>
    </w:rPr>
  </w:style>
  <w:style w:type="character" w:customStyle="1" w:styleId="60">
    <w:name w:val="Заголовок 6 Знак"/>
    <w:aliases w:val="ITT t6 Знак,PA Appendix Знак,6 Знак,heading 6 Знак,Bullet list Знак,Bullet list1 Знак,Bullet list2 Знак,Bullet list11 Знак,Bullet list3 Знак,Bullet list12 Знак,Bullet list21 Знак,Bullet list111 Знак,Bullet lis Знак,H6 Знак"/>
    <w:link w:val="6"/>
    <w:rsid w:val="00490C32"/>
    <w:rPr>
      <w:rFonts w:eastAsia="Times New Roman"/>
      <w:b/>
      <w:color w:val="000000"/>
      <w:spacing w:val="-3"/>
      <w:kern w:val="0"/>
      <w:sz w:val="28"/>
    </w:rPr>
  </w:style>
  <w:style w:type="character" w:customStyle="1" w:styleId="70">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link w:val="7"/>
    <w:rsid w:val="00490C32"/>
    <w:rPr>
      <w:rFonts w:eastAsia="Times New Roman"/>
      <w:b/>
      <w:kern w:val="0"/>
      <w:sz w:val="32"/>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link w:val="8"/>
    <w:rsid w:val="00490C32"/>
    <w:rPr>
      <w:rFonts w:eastAsia="Times New Roman"/>
      <w:b/>
      <w:kern w:val="0"/>
      <w:sz w:val="28"/>
    </w:rPr>
  </w:style>
  <w:style w:type="character" w:customStyle="1" w:styleId="90">
    <w:name w:val="Заголовок 9 Знак"/>
    <w:aliases w:val="ITT t9 Знак,9 Знак,rb Знак,req bullet Знак,req1 Знак,heading 9 Знак, progress Знак,Titre 10 Знак,progress Знак,App Heading Знак,progress1 Знак,progress2 Знак,progress11 Знак,progress3 Знак,progress4 Знак,progress5 Знак,progress6 Знак"/>
    <w:link w:val="9"/>
    <w:rsid w:val="00490C32"/>
    <w:rPr>
      <w:rFonts w:eastAsia="Times New Roman"/>
      <w:kern w:val="0"/>
      <w:sz w:val="32"/>
    </w:rPr>
  </w:style>
  <w:style w:type="paragraph" w:customStyle="1" w:styleId="ConsTitle">
    <w:name w:val="ConsTitle"/>
    <w:rsid w:val="00490C32"/>
    <w:pPr>
      <w:widowControl w:val="0"/>
    </w:pPr>
    <w:rPr>
      <w:rFonts w:ascii="Arial" w:eastAsia="Times New Roman" w:hAnsi="Arial"/>
      <w:b/>
      <w:snapToGrid w:val="0"/>
      <w:sz w:val="16"/>
      <w:lang w:eastAsia="en-US"/>
    </w:rPr>
  </w:style>
  <w:style w:type="paragraph" w:customStyle="1" w:styleId="BodyTextIndent21">
    <w:name w:val="Body Text Indent 21"/>
    <w:basedOn w:val="a"/>
    <w:rsid w:val="00490C32"/>
    <w:pPr>
      <w:widowControl w:val="0"/>
      <w:spacing w:line="360" w:lineRule="auto"/>
      <w:ind w:firstLine="709"/>
      <w:jc w:val="both"/>
    </w:pPr>
    <w:rPr>
      <w:snapToGrid w:val="0"/>
      <w:sz w:val="28"/>
      <w:szCs w:val="20"/>
    </w:rPr>
  </w:style>
  <w:style w:type="paragraph" w:styleId="a3">
    <w:name w:val="header"/>
    <w:aliases w:val="Название 2,Colontitul_Top"/>
    <w:basedOn w:val="a"/>
    <w:link w:val="a4"/>
    <w:rsid w:val="00490C32"/>
    <w:pPr>
      <w:tabs>
        <w:tab w:val="center" w:pos="4677"/>
        <w:tab w:val="right" w:pos="9355"/>
      </w:tabs>
    </w:pPr>
  </w:style>
  <w:style w:type="character" w:customStyle="1" w:styleId="a4">
    <w:name w:val="Верхний колонтитул Знак"/>
    <w:aliases w:val="Название 2 Знак,Colontitul_Top Знак"/>
    <w:link w:val="a3"/>
    <w:uiPriority w:val="99"/>
    <w:rsid w:val="00490C32"/>
    <w:rPr>
      <w:rFonts w:eastAsia="Times New Roman"/>
      <w:b/>
      <w:kern w:val="0"/>
      <w:szCs w:val="24"/>
      <w:lang w:eastAsia="ru-RU"/>
    </w:rPr>
  </w:style>
  <w:style w:type="character" w:styleId="a5">
    <w:name w:val="page number"/>
    <w:basedOn w:val="a0"/>
    <w:rsid w:val="00490C32"/>
  </w:style>
  <w:style w:type="character" w:styleId="a6">
    <w:name w:val="Hyperlink"/>
    <w:rsid w:val="00490C32"/>
    <w:rPr>
      <w:color w:val="0000FF"/>
      <w:u w:val="single"/>
    </w:rPr>
  </w:style>
  <w:style w:type="paragraph" w:customStyle="1" w:styleId="12">
    <w:name w:val="Стиль1"/>
    <w:basedOn w:val="a"/>
    <w:rsid w:val="00490C32"/>
    <w:pPr>
      <w:keepNext/>
      <w:keepLines/>
      <w:widowControl w:val="0"/>
      <w:suppressLineNumbers/>
      <w:tabs>
        <w:tab w:val="num" w:pos="432"/>
      </w:tabs>
      <w:suppressAutoHyphens/>
      <w:spacing w:after="60"/>
      <w:ind w:left="432" w:hanging="432"/>
    </w:pPr>
    <w:rPr>
      <w:b/>
      <w:sz w:val="28"/>
    </w:rPr>
  </w:style>
  <w:style w:type="paragraph" w:customStyle="1" w:styleId="32">
    <w:name w:val="Стиль3"/>
    <w:basedOn w:val="22"/>
    <w:uiPriority w:val="99"/>
    <w:rsid w:val="00490C32"/>
    <w:pPr>
      <w:widowControl w:val="0"/>
      <w:tabs>
        <w:tab w:val="num" w:pos="1307"/>
      </w:tabs>
      <w:adjustRightInd w:val="0"/>
      <w:spacing w:after="0" w:line="240" w:lineRule="auto"/>
      <w:ind w:left="1080"/>
      <w:jc w:val="both"/>
      <w:textAlignment w:val="baseline"/>
    </w:pPr>
    <w:rPr>
      <w:szCs w:val="20"/>
    </w:rPr>
  </w:style>
  <w:style w:type="paragraph" w:styleId="22">
    <w:name w:val="Body Text Indent 2"/>
    <w:aliases w:val=" Знак"/>
    <w:basedOn w:val="a"/>
    <w:link w:val="23"/>
    <w:rsid w:val="00490C32"/>
    <w:pPr>
      <w:spacing w:after="120" w:line="480" w:lineRule="auto"/>
      <w:ind w:left="283"/>
    </w:pPr>
  </w:style>
  <w:style w:type="character" w:customStyle="1" w:styleId="23">
    <w:name w:val="Основной текст с отступом 2 Знак"/>
    <w:aliases w:val=" Знак Знак"/>
    <w:link w:val="22"/>
    <w:rsid w:val="00490C32"/>
    <w:rPr>
      <w:rFonts w:eastAsia="Times New Roman"/>
      <w:b/>
      <w:kern w:val="0"/>
      <w:szCs w:val="24"/>
      <w:lang w:eastAsia="ru-RU"/>
    </w:rPr>
  </w:style>
  <w:style w:type="paragraph" w:styleId="13">
    <w:name w:val="toc 1"/>
    <w:basedOn w:val="a"/>
    <w:next w:val="a"/>
    <w:autoRedefine/>
    <w:semiHidden/>
    <w:rsid w:val="00490C32"/>
    <w:pPr>
      <w:spacing w:before="120" w:after="120"/>
    </w:pPr>
    <w:rPr>
      <w:b/>
      <w:bCs/>
      <w:caps/>
      <w:sz w:val="20"/>
      <w:szCs w:val="20"/>
    </w:rPr>
  </w:style>
  <w:style w:type="paragraph" w:styleId="24">
    <w:name w:val="toc 2"/>
    <w:basedOn w:val="a"/>
    <w:next w:val="a"/>
    <w:autoRedefine/>
    <w:semiHidden/>
    <w:rsid w:val="00490C32"/>
    <w:pPr>
      <w:tabs>
        <w:tab w:val="right" w:leader="dot" w:pos="10478"/>
      </w:tabs>
    </w:pPr>
    <w:rPr>
      <w:smallCaps/>
      <w:sz w:val="20"/>
      <w:szCs w:val="20"/>
    </w:rPr>
  </w:style>
  <w:style w:type="paragraph" w:styleId="33">
    <w:name w:val="toc 3"/>
    <w:basedOn w:val="a"/>
    <w:next w:val="a"/>
    <w:autoRedefine/>
    <w:semiHidden/>
    <w:rsid w:val="00490C32"/>
    <w:pPr>
      <w:tabs>
        <w:tab w:val="left" w:pos="567"/>
        <w:tab w:val="right" w:leader="dot" w:pos="10478"/>
      </w:tabs>
    </w:pPr>
    <w:rPr>
      <w:i/>
      <w:iCs/>
      <w:sz w:val="20"/>
      <w:szCs w:val="20"/>
    </w:rPr>
  </w:style>
  <w:style w:type="paragraph" w:styleId="a7">
    <w:name w:val="Date"/>
    <w:basedOn w:val="a"/>
    <w:next w:val="a"/>
    <w:link w:val="a8"/>
    <w:uiPriority w:val="99"/>
    <w:rsid w:val="00490C32"/>
    <w:pPr>
      <w:spacing w:after="60"/>
      <w:jc w:val="both"/>
    </w:pPr>
    <w:rPr>
      <w:szCs w:val="20"/>
    </w:rPr>
  </w:style>
  <w:style w:type="character" w:customStyle="1" w:styleId="a8">
    <w:name w:val="Дата Знак"/>
    <w:link w:val="a7"/>
    <w:uiPriority w:val="99"/>
    <w:rsid w:val="00490C32"/>
    <w:rPr>
      <w:rFonts w:eastAsia="Times New Roman"/>
      <w:b/>
      <w:kern w:val="0"/>
      <w:lang w:eastAsia="ru-RU"/>
    </w:rPr>
  </w:style>
  <w:style w:type="paragraph" w:styleId="a9">
    <w:name w:val="Body Text Indent"/>
    <w:aliases w:val="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Знак1 Знак1"/>
    <w:basedOn w:val="a"/>
    <w:link w:val="aa"/>
    <w:rsid w:val="00490C32"/>
    <w:pPr>
      <w:spacing w:after="120"/>
      <w:ind w:left="283"/>
    </w:pPr>
  </w:style>
  <w:style w:type="character" w:customStyle="1" w:styleId="aa">
    <w:name w:val="Основной текст с отступом Знак"/>
    <w:aliases w:val="Основной текст с отступом Знак1 Знак Знак1,Основной текст с отступом Знак Знак1 Знак Знак1,Основной текст с отступом Знак1 Знак Знак Знак Знак1,Основной текст с отступом Знак Знак1 Знак Знак1 Знак Знак1, Знак1 Знак1 Знак1"/>
    <w:link w:val="a9"/>
    <w:uiPriority w:val="99"/>
    <w:rsid w:val="00490C32"/>
    <w:rPr>
      <w:rFonts w:eastAsia="Times New Roman"/>
      <w:b/>
      <w:kern w:val="0"/>
      <w:szCs w:val="24"/>
      <w:lang w:eastAsia="ru-RU"/>
    </w:rPr>
  </w:style>
  <w:style w:type="paragraph" w:styleId="ab">
    <w:name w:val="List Bullet"/>
    <w:aliases w:val="UL,????????????? ?????? 1,Маркированный список 1"/>
    <w:basedOn w:val="a"/>
    <w:autoRedefine/>
    <w:rsid w:val="00490C32"/>
    <w:pPr>
      <w:widowControl w:val="0"/>
      <w:spacing w:after="60"/>
      <w:jc w:val="both"/>
    </w:pPr>
  </w:style>
  <w:style w:type="paragraph" w:customStyle="1" w:styleId="2-11">
    <w:name w:val="содержание2-11"/>
    <w:basedOn w:val="a"/>
    <w:rsid w:val="00490C32"/>
    <w:pPr>
      <w:spacing w:after="60"/>
      <w:jc w:val="both"/>
    </w:pPr>
  </w:style>
  <w:style w:type="paragraph" w:styleId="ac">
    <w:name w:val="Body Text"/>
    <w:aliases w:val="Заг1,BO,ID,body indent,ändrad, ändrad,EHPT,Body Text2,body text,Çàã1,andrad"/>
    <w:basedOn w:val="a"/>
    <w:link w:val="ad"/>
    <w:rsid w:val="00490C32"/>
    <w:pPr>
      <w:spacing w:after="120"/>
    </w:pPr>
  </w:style>
  <w:style w:type="character" w:customStyle="1" w:styleId="ad">
    <w:name w:val="Основной текст Знак"/>
    <w:aliases w:val="Заг1 Знак,BO Знак,ID Знак,body indent Знак,ändrad Знак, ändrad Знак,EHPT Знак,Body Text2 Знак,body text Знак,Çàã1 Знак,andrad Знак"/>
    <w:link w:val="ac"/>
    <w:rsid w:val="00490C32"/>
    <w:rPr>
      <w:rFonts w:eastAsia="Times New Roman"/>
      <w:b/>
      <w:kern w:val="0"/>
      <w:szCs w:val="24"/>
      <w:lang w:eastAsia="ru-RU"/>
    </w:rPr>
  </w:style>
  <w:style w:type="paragraph" w:styleId="34">
    <w:name w:val="Body Text 3"/>
    <w:basedOn w:val="a"/>
    <w:link w:val="35"/>
    <w:rsid w:val="00490C32"/>
    <w:pPr>
      <w:spacing w:after="120"/>
    </w:pPr>
    <w:rPr>
      <w:sz w:val="16"/>
      <w:szCs w:val="16"/>
    </w:rPr>
  </w:style>
  <w:style w:type="character" w:customStyle="1" w:styleId="35">
    <w:name w:val="Основной текст 3 Знак"/>
    <w:link w:val="34"/>
    <w:rsid w:val="00490C32"/>
    <w:rPr>
      <w:rFonts w:eastAsia="Times New Roman"/>
      <w:b/>
      <w:kern w:val="0"/>
      <w:sz w:val="16"/>
      <w:szCs w:val="16"/>
      <w:lang w:eastAsia="ru-RU"/>
    </w:rPr>
  </w:style>
  <w:style w:type="character" w:customStyle="1" w:styleId="ae">
    <w:name w:val="Основной шрифт"/>
    <w:semiHidden/>
    <w:rsid w:val="00490C32"/>
  </w:style>
  <w:style w:type="paragraph" w:styleId="af">
    <w:name w:val="Обычный (веб)"/>
    <w:aliases w:val="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 Знак6"/>
    <w:basedOn w:val="a"/>
    <w:link w:val="14"/>
    <w:rsid w:val="00490C32"/>
    <w:pPr>
      <w:spacing w:before="100" w:beforeAutospacing="1" w:after="100" w:afterAutospacing="1"/>
    </w:pPr>
  </w:style>
  <w:style w:type="paragraph" w:styleId="af0">
    <w:name w:val="footer"/>
    <w:basedOn w:val="a"/>
    <w:link w:val="af1"/>
    <w:uiPriority w:val="99"/>
    <w:rsid w:val="00490C32"/>
    <w:pPr>
      <w:tabs>
        <w:tab w:val="center" w:pos="4677"/>
        <w:tab w:val="right" w:pos="9355"/>
      </w:tabs>
    </w:pPr>
  </w:style>
  <w:style w:type="character" w:customStyle="1" w:styleId="af1">
    <w:name w:val="Нижний колонтитул Знак"/>
    <w:link w:val="af0"/>
    <w:uiPriority w:val="99"/>
    <w:rsid w:val="00490C32"/>
    <w:rPr>
      <w:rFonts w:eastAsia="Times New Roman"/>
      <w:b/>
      <w:kern w:val="0"/>
      <w:szCs w:val="24"/>
      <w:lang w:eastAsia="ru-RU"/>
    </w:rPr>
  </w:style>
  <w:style w:type="paragraph" w:customStyle="1" w:styleId="Normal1">
    <w:name w:val="Normal1"/>
    <w:rsid w:val="00490C32"/>
    <w:pPr>
      <w:widowControl w:val="0"/>
      <w:spacing w:line="360" w:lineRule="auto"/>
      <w:jc w:val="both"/>
    </w:pPr>
    <w:rPr>
      <w:rFonts w:eastAsia="Times New Roman"/>
      <w:snapToGrid w:val="0"/>
      <w:sz w:val="28"/>
    </w:rPr>
  </w:style>
  <w:style w:type="character" w:customStyle="1" w:styleId="zakonspanusual11">
    <w:name w:val="zakon_spanusual11"/>
    <w:rsid w:val="00490C32"/>
    <w:rPr>
      <w:rFonts w:ascii="Courier New" w:hAnsi="Courier New" w:cs="Arial Unicode MS" w:hint="default"/>
      <w:color w:val="000000"/>
      <w:sz w:val="18"/>
      <w:szCs w:val="18"/>
    </w:rPr>
  </w:style>
  <w:style w:type="paragraph" w:customStyle="1" w:styleId="Head92">
    <w:name w:val="Head 9.2"/>
    <w:basedOn w:val="a"/>
    <w:next w:val="a"/>
    <w:autoRedefine/>
    <w:rsid w:val="00490C32"/>
    <w:pPr>
      <w:keepNext/>
      <w:keepLines/>
      <w:suppressLineNumbers/>
      <w:suppressAutoHyphens/>
      <w:ind w:left="709"/>
      <w:jc w:val="center"/>
    </w:pPr>
    <w:rPr>
      <w:b/>
      <w:bCs/>
    </w:rPr>
  </w:style>
  <w:style w:type="paragraph" w:styleId="af2">
    <w:name w:val="List Number"/>
    <w:basedOn w:val="a"/>
    <w:uiPriority w:val="99"/>
    <w:rsid w:val="00490C32"/>
    <w:pPr>
      <w:tabs>
        <w:tab w:val="num" w:pos="360"/>
      </w:tabs>
      <w:ind w:left="360" w:hanging="360"/>
    </w:pPr>
    <w:rPr>
      <w:szCs w:val="20"/>
      <w:lang w:val="en-US" w:eastAsia="en-US"/>
    </w:rPr>
  </w:style>
  <w:style w:type="paragraph" w:customStyle="1" w:styleId="15">
    <w:name w:val="Заголовок 1.КД"/>
    <w:basedOn w:val="10"/>
    <w:autoRedefine/>
    <w:rsid w:val="00490C32"/>
    <w:pPr>
      <w:pageBreakBefore/>
      <w:spacing w:line="360" w:lineRule="auto"/>
      <w:ind w:firstLine="567"/>
    </w:pPr>
    <w:rPr>
      <w:sz w:val="28"/>
      <w:szCs w:val="28"/>
      <w:lang w:val="ru-RU"/>
    </w:rPr>
  </w:style>
  <w:style w:type="paragraph" w:customStyle="1" w:styleId="25">
    <w:name w:val="Заголовок 2.КД"/>
    <w:basedOn w:val="15"/>
    <w:next w:val="a"/>
    <w:autoRedefine/>
    <w:rsid w:val="00490C32"/>
    <w:pPr>
      <w:pageBreakBefore w:val="0"/>
      <w:spacing w:before="240" w:after="240" w:line="240" w:lineRule="auto"/>
      <w:ind w:firstLine="720"/>
    </w:pPr>
    <w:rPr>
      <w:kern w:val="28"/>
      <w:sz w:val="24"/>
      <w:szCs w:val="24"/>
    </w:rPr>
  </w:style>
  <w:style w:type="paragraph" w:customStyle="1" w:styleId="30">
    <w:name w:val="Заголовок 3.КД"/>
    <w:basedOn w:val="25"/>
    <w:next w:val="a"/>
    <w:autoRedefine/>
    <w:rsid w:val="00490C32"/>
    <w:pPr>
      <w:numPr>
        <w:numId w:val="5"/>
      </w:numPr>
    </w:pPr>
  </w:style>
  <w:style w:type="paragraph" w:customStyle="1" w:styleId="40">
    <w:name w:val="Заголовок 4.КД"/>
    <w:basedOn w:val="30"/>
    <w:next w:val="a"/>
    <w:autoRedefine/>
    <w:rsid w:val="00490C32"/>
    <w:pPr>
      <w:numPr>
        <w:ilvl w:val="1"/>
      </w:numPr>
    </w:pPr>
    <w:rPr>
      <w:szCs w:val="26"/>
    </w:rPr>
  </w:style>
  <w:style w:type="paragraph" w:styleId="43">
    <w:name w:val="toc 4"/>
    <w:basedOn w:val="a"/>
    <w:next w:val="a"/>
    <w:autoRedefine/>
    <w:semiHidden/>
    <w:rsid w:val="00490C32"/>
    <w:pPr>
      <w:tabs>
        <w:tab w:val="left" w:pos="567"/>
        <w:tab w:val="right" w:leader="dot" w:pos="10478"/>
      </w:tabs>
    </w:pPr>
    <w:rPr>
      <w:sz w:val="18"/>
      <w:szCs w:val="18"/>
    </w:rPr>
  </w:style>
  <w:style w:type="paragraph" w:customStyle="1" w:styleId="302">
    <w:name w:val="Заголовок 3.КД_02"/>
    <w:basedOn w:val="30"/>
    <w:rsid w:val="00490C32"/>
    <w:pPr>
      <w:numPr>
        <w:numId w:val="3"/>
      </w:numPr>
    </w:pPr>
  </w:style>
  <w:style w:type="character" w:customStyle="1" w:styleId="H1Char">
    <w:name w:val="H1 Char"/>
    <w:aliases w:val=". Char,Название спецификации Char,h:1 Char,h:1app Char,TF-Overskrift 1 Char,H11 Char,R1 Char,Titre 0 Char Char"/>
    <w:rsid w:val="00490C32"/>
    <w:rPr>
      <w:b w:val="0"/>
      <w:sz w:val="22"/>
      <w:lang w:val="en-US" w:eastAsia="en-US" w:bidi="ar-SA"/>
    </w:rPr>
  </w:style>
  <w:style w:type="character" w:customStyle="1" w:styleId="16">
    <w:name w:val="Заголовок 1.КД Знак"/>
    <w:rsid w:val="00490C32"/>
    <w:rPr>
      <w:b w:val="0"/>
      <w:sz w:val="28"/>
      <w:szCs w:val="28"/>
      <w:lang w:val="ru-RU" w:eastAsia="en-US" w:bidi="ar-SA"/>
    </w:rPr>
  </w:style>
  <w:style w:type="character" w:customStyle="1" w:styleId="26">
    <w:name w:val="Заголовок 2.КД Знак"/>
    <w:rsid w:val="00490C32"/>
    <w:rPr>
      <w:b w:val="0"/>
      <w:kern w:val="28"/>
      <w:sz w:val="28"/>
      <w:szCs w:val="28"/>
      <w:lang w:val="ru-RU" w:eastAsia="en-US" w:bidi="ar-SA"/>
    </w:rPr>
  </w:style>
  <w:style w:type="character" w:customStyle="1" w:styleId="36">
    <w:name w:val="Заголовок 3.КД Знак Знак"/>
    <w:rsid w:val="00490C32"/>
    <w:rPr>
      <w:b w:val="0"/>
      <w:kern w:val="28"/>
      <w:sz w:val="28"/>
      <w:szCs w:val="28"/>
      <w:lang w:val="ru-RU" w:eastAsia="en-US" w:bidi="ar-SA"/>
    </w:rPr>
  </w:style>
  <w:style w:type="character" w:customStyle="1" w:styleId="3020">
    <w:name w:val="Заголовок 3.КД_02 Знак Знак"/>
    <w:rsid w:val="00490C32"/>
    <w:rPr>
      <w:b w:val="0"/>
      <w:kern w:val="28"/>
      <w:sz w:val="28"/>
      <w:szCs w:val="28"/>
      <w:lang w:val="ru-RU" w:eastAsia="en-US" w:bidi="ar-SA"/>
    </w:rPr>
  </w:style>
  <w:style w:type="paragraph" w:customStyle="1" w:styleId="102">
    <w:name w:val="Заголовок 1_02"/>
    <w:basedOn w:val="15"/>
    <w:rsid w:val="00490C32"/>
    <w:pPr>
      <w:spacing w:line="240" w:lineRule="auto"/>
      <w:ind w:left="5580" w:firstLine="0"/>
      <w:jc w:val="left"/>
    </w:pPr>
  </w:style>
  <w:style w:type="paragraph" w:customStyle="1" w:styleId="41">
    <w:name w:val="Заг 4.КД_"/>
    <w:next w:val="a"/>
    <w:autoRedefine/>
    <w:rsid w:val="00490C32"/>
    <w:pPr>
      <w:keepNext/>
      <w:numPr>
        <w:ilvl w:val="1"/>
        <w:numId w:val="4"/>
      </w:numPr>
      <w:spacing w:before="120"/>
      <w:jc w:val="both"/>
    </w:pPr>
    <w:rPr>
      <w:rFonts w:eastAsia="Times New Roman"/>
      <w:sz w:val="28"/>
      <w:szCs w:val="28"/>
      <w:lang w:eastAsia="en-US"/>
    </w:rPr>
  </w:style>
  <w:style w:type="paragraph" w:customStyle="1" w:styleId="303">
    <w:name w:val="Заг 3.КД_03"/>
    <w:next w:val="a"/>
    <w:autoRedefine/>
    <w:rsid w:val="00490C32"/>
    <w:pPr>
      <w:keepNext/>
      <w:tabs>
        <w:tab w:val="num" w:pos="540"/>
      </w:tabs>
      <w:spacing w:before="120"/>
    </w:pPr>
    <w:rPr>
      <w:rFonts w:eastAsia="Times New Roman"/>
      <w:b/>
      <w:sz w:val="28"/>
      <w:szCs w:val="28"/>
      <w:lang w:eastAsia="en-US"/>
    </w:rPr>
  </w:style>
  <w:style w:type="paragraph" w:styleId="27">
    <w:name w:val="List Bullet 2"/>
    <w:basedOn w:val="a"/>
    <w:autoRedefine/>
    <w:uiPriority w:val="99"/>
    <w:rsid w:val="00490C32"/>
    <w:pPr>
      <w:tabs>
        <w:tab w:val="num" w:pos="643"/>
      </w:tabs>
      <w:spacing w:after="60"/>
      <w:ind w:left="643" w:hanging="360"/>
      <w:jc w:val="both"/>
    </w:pPr>
    <w:rPr>
      <w:szCs w:val="20"/>
    </w:rPr>
  </w:style>
  <w:style w:type="paragraph" w:customStyle="1" w:styleId="OTRNormal">
    <w:name w:val="OTR_Normal"/>
    <w:basedOn w:val="a"/>
    <w:rsid w:val="00490C32"/>
    <w:pPr>
      <w:spacing w:before="60" w:after="120"/>
      <w:ind w:firstLine="284"/>
      <w:jc w:val="both"/>
    </w:pPr>
    <w:rPr>
      <w:szCs w:val="20"/>
    </w:rPr>
  </w:style>
  <w:style w:type="paragraph" w:styleId="28">
    <w:name w:val="Body Text 2"/>
    <w:basedOn w:val="a"/>
    <w:link w:val="29"/>
    <w:rsid w:val="00490C32"/>
    <w:pPr>
      <w:widowControl w:val="0"/>
      <w:autoSpaceDE w:val="0"/>
      <w:autoSpaceDN w:val="0"/>
      <w:adjustRightInd w:val="0"/>
      <w:jc w:val="both"/>
    </w:pPr>
    <w:rPr>
      <w:i/>
      <w:sz w:val="22"/>
      <w:szCs w:val="20"/>
      <w:lang w:val="en-US" w:eastAsia="en-US"/>
    </w:rPr>
  </w:style>
  <w:style w:type="character" w:customStyle="1" w:styleId="29">
    <w:name w:val="Основной текст 2 Знак"/>
    <w:link w:val="28"/>
    <w:rsid w:val="00490C32"/>
    <w:rPr>
      <w:rFonts w:eastAsia="Times New Roman"/>
      <w:b/>
      <w:i/>
      <w:kern w:val="0"/>
      <w:sz w:val="22"/>
      <w:lang w:val="en-US"/>
    </w:rPr>
  </w:style>
  <w:style w:type="paragraph" w:customStyle="1" w:styleId="2a">
    <w:name w:val="Стиль2"/>
    <w:basedOn w:val="a"/>
    <w:rsid w:val="00490C32"/>
    <w:pPr>
      <w:tabs>
        <w:tab w:val="num" w:pos="360"/>
      </w:tabs>
      <w:ind w:left="360" w:hanging="360"/>
    </w:pPr>
    <w:rPr>
      <w:szCs w:val="20"/>
    </w:rPr>
  </w:style>
  <w:style w:type="paragraph" w:styleId="af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w:basedOn w:val="a"/>
    <w:link w:val="af4"/>
    <w:rsid w:val="00490C32"/>
    <w:rPr>
      <w:rFonts w:ascii="Courier New" w:hAnsi="Courier New" w:cs="Courier New"/>
      <w:sz w:val="20"/>
      <w:szCs w:val="20"/>
    </w:rPr>
  </w:style>
  <w:style w:type="character" w:customStyle="1" w:styleId="af4">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w:link w:val="af3"/>
    <w:rsid w:val="00490C32"/>
    <w:rPr>
      <w:rFonts w:ascii="Courier New" w:eastAsia="Times New Roman" w:hAnsi="Courier New" w:cs="Courier New"/>
      <w:b/>
      <w:kern w:val="0"/>
      <w:sz w:val="20"/>
      <w:lang w:eastAsia="ru-RU"/>
    </w:rPr>
  </w:style>
  <w:style w:type="paragraph" w:styleId="HTML">
    <w:name w:val="HTML Address"/>
    <w:basedOn w:val="a"/>
    <w:link w:val="HTML0"/>
    <w:rsid w:val="00490C32"/>
    <w:pPr>
      <w:spacing w:after="60"/>
      <w:jc w:val="both"/>
    </w:pPr>
    <w:rPr>
      <w:i/>
      <w:iCs/>
    </w:rPr>
  </w:style>
  <w:style w:type="character" w:customStyle="1" w:styleId="HTML0">
    <w:name w:val="Адрес HTML Знак"/>
    <w:link w:val="HTML"/>
    <w:rsid w:val="00490C32"/>
    <w:rPr>
      <w:rFonts w:eastAsia="Times New Roman"/>
      <w:b/>
      <w:i/>
      <w:iCs/>
      <w:kern w:val="0"/>
      <w:szCs w:val="24"/>
      <w:lang w:eastAsia="ru-RU"/>
    </w:rPr>
  </w:style>
  <w:style w:type="paragraph" w:styleId="44">
    <w:name w:val="List Number 4"/>
    <w:basedOn w:val="a"/>
    <w:rsid w:val="00490C32"/>
    <w:pPr>
      <w:tabs>
        <w:tab w:val="num" w:pos="1209"/>
      </w:tabs>
      <w:spacing w:after="60"/>
      <w:ind w:left="1209" w:hanging="360"/>
      <w:jc w:val="both"/>
    </w:pPr>
    <w:rPr>
      <w:szCs w:val="20"/>
    </w:rPr>
  </w:style>
  <w:style w:type="paragraph" w:styleId="51">
    <w:name w:val="List Number 5"/>
    <w:basedOn w:val="a"/>
    <w:rsid w:val="00490C32"/>
    <w:pPr>
      <w:tabs>
        <w:tab w:val="num" w:pos="1492"/>
      </w:tabs>
      <w:spacing w:after="60"/>
      <w:ind w:left="1492" w:hanging="360"/>
      <w:jc w:val="both"/>
    </w:pPr>
    <w:rPr>
      <w:szCs w:val="20"/>
    </w:rPr>
  </w:style>
  <w:style w:type="paragraph" w:customStyle="1" w:styleId="xl28">
    <w:name w:val="xl28"/>
    <w:basedOn w:val="a"/>
    <w:rsid w:val="00490C32"/>
    <w:pPr>
      <w:spacing w:before="100" w:beforeAutospacing="1" w:after="100" w:afterAutospacing="1"/>
      <w:jc w:val="both"/>
      <w:textAlignment w:val="top"/>
    </w:pPr>
    <w:rPr>
      <w:rFonts w:ascii="Arial Unicode MS" w:eastAsia="Arial Unicode MS" w:hAnsi="Arial Unicode MS"/>
    </w:rPr>
  </w:style>
  <w:style w:type="paragraph" w:customStyle="1" w:styleId="ConsPlusNormal">
    <w:name w:val="ConsPlusNormal"/>
    <w:rsid w:val="00490C32"/>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rsid w:val="00490C32"/>
    <w:pPr>
      <w:widowControl w:val="0"/>
      <w:autoSpaceDE w:val="0"/>
      <w:autoSpaceDN w:val="0"/>
      <w:adjustRightInd w:val="0"/>
    </w:pPr>
    <w:rPr>
      <w:rFonts w:ascii="Courier New" w:eastAsia="Times New Roman" w:hAnsi="Courier New" w:cs="Courier New"/>
    </w:rPr>
  </w:style>
  <w:style w:type="paragraph" w:customStyle="1" w:styleId="af5">
    <w:name w:val="Комментарий пользователя"/>
    <w:basedOn w:val="a"/>
    <w:next w:val="a"/>
    <w:rsid w:val="00490C32"/>
    <w:pPr>
      <w:autoSpaceDE w:val="0"/>
      <w:autoSpaceDN w:val="0"/>
      <w:adjustRightInd w:val="0"/>
      <w:ind w:left="170"/>
    </w:pPr>
    <w:rPr>
      <w:rFonts w:ascii="Arial" w:hAnsi="Arial"/>
      <w:i/>
      <w:iCs/>
      <w:color w:val="000080"/>
      <w:sz w:val="20"/>
      <w:szCs w:val="20"/>
    </w:rPr>
  </w:style>
  <w:style w:type="character" w:styleId="af6">
    <w:name w:val="FollowedHyperlink"/>
    <w:rsid w:val="00490C32"/>
    <w:rPr>
      <w:color w:val="800080"/>
      <w:u w:val="single"/>
    </w:rPr>
  </w:style>
  <w:style w:type="paragraph" w:customStyle="1" w:styleId="ConsPlusCell">
    <w:name w:val="ConsPlusCell"/>
    <w:rsid w:val="00490C32"/>
    <w:pPr>
      <w:widowControl w:val="0"/>
      <w:autoSpaceDE w:val="0"/>
      <w:autoSpaceDN w:val="0"/>
      <w:adjustRightInd w:val="0"/>
    </w:pPr>
    <w:rPr>
      <w:rFonts w:ascii="Arial" w:eastAsia="Times New Roman" w:hAnsi="Arial" w:cs="Arial"/>
    </w:rPr>
  </w:style>
  <w:style w:type="paragraph" w:styleId="37">
    <w:name w:val="List Bullet 3"/>
    <w:basedOn w:val="a"/>
    <w:autoRedefine/>
    <w:rsid w:val="00490C32"/>
    <w:pPr>
      <w:tabs>
        <w:tab w:val="num" w:pos="926"/>
      </w:tabs>
      <w:spacing w:after="60"/>
      <w:ind w:left="926" w:hanging="360"/>
      <w:jc w:val="both"/>
    </w:pPr>
    <w:rPr>
      <w:szCs w:val="20"/>
    </w:rPr>
  </w:style>
  <w:style w:type="paragraph" w:styleId="45">
    <w:name w:val="List Bullet 4"/>
    <w:basedOn w:val="a"/>
    <w:autoRedefine/>
    <w:rsid w:val="00490C32"/>
    <w:pPr>
      <w:tabs>
        <w:tab w:val="num" w:pos="1209"/>
      </w:tabs>
      <w:spacing w:after="60"/>
      <w:ind w:left="1209" w:hanging="360"/>
      <w:jc w:val="both"/>
    </w:pPr>
    <w:rPr>
      <w:szCs w:val="20"/>
    </w:rPr>
  </w:style>
  <w:style w:type="paragraph" w:styleId="52">
    <w:name w:val="List Bullet 5"/>
    <w:basedOn w:val="a"/>
    <w:autoRedefine/>
    <w:uiPriority w:val="99"/>
    <w:rsid w:val="00490C32"/>
    <w:pPr>
      <w:tabs>
        <w:tab w:val="num" w:pos="1492"/>
      </w:tabs>
      <w:spacing w:after="60"/>
      <w:ind w:left="1492" w:hanging="360"/>
      <w:jc w:val="both"/>
    </w:pPr>
    <w:rPr>
      <w:szCs w:val="20"/>
    </w:rPr>
  </w:style>
  <w:style w:type="paragraph" w:styleId="2b">
    <w:name w:val="List Number 2"/>
    <w:basedOn w:val="a"/>
    <w:rsid w:val="00490C32"/>
    <w:pPr>
      <w:tabs>
        <w:tab w:val="num" w:pos="643"/>
      </w:tabs>
      <w:spacing w:after="60"/>
      <w:ind w:left="643" w:hanging="360"/>
      <w:jc w:val="both"/>
    </w:pPr>
    <w:rPr>
      <w:szCs w:val="20"/>
    </w:rPr>
  </w:style>
  <w:style w:type="paragraph" w:styleId="38">
    <w:name w:val="List Number 3"/>
    <w:basedOn w:val="a"/>
    <w:rsid w:val="00490C32"/>
    <w:pPr>
      <w:tabs>
        <w:tab w:val="num" w:pos="926"/>
      </w:tabs>
      <w:spacing w:after="60"/>
      <w:ind w:left="926" w:hanging="360"/>
      <w:jc w:val="both"/>
    </w:pPr>
    <w:rPr>
      <w:szCs w:val="20"/>
    </w:rPr>
  </w:style>
  <w:style w:type="paragraph" w:customStyle="1" w:styleId="39">
    <w:name w:val="Раздел 3"/>
    <w:basedOn w:val="a"/>
    <w:semiHidden/>
    <w:rsid w:val="00490C32"/>
    <w:pPr>
      <w:tabs>
        <w:tab w:val="num" w:pos="360"/>
      </w:tabs>
      <w:spacing w:before="120" w:after="120"/>
      <w:ind w:left="360" w:hanging="360"/>
      <w:jc w:val="center"/>
    </w:pPr>
    <w:rPr>
      <w:b/>
      <w:szCs w:val="20"/>
    </w:rPr>
  </w:style>
  <w:style w:type="paragraph" w:customStyle="1" w:styleId="af7">
    <w:name w:val="Условия контракта"/>
    <w:basedOn w:val="a"/>
    <w:uiPriority w:val="99"/>
    <w:semiHidden/>
    <w:rsid w:val="00490C32"/>
    <w:pPr>
      <w:tabs>
        <w:tab w:val="num" w:pos="360"/>
      </w:tabs>
      <w:spacing w:before="240" w:after="120"/>
      <w:jc w:val="both"/>
    </w:pPr>
    <w:rPr>
      <w:b/>
      <w:szCs w:val="20"/>
    </w:rPr>
  </w:style>
  <w:style w:type="paragraph" w:customStyle="1" w:styleId="af8">
    <w:name w:val="Тендерные данные"/>
    <w:basedOn w:val="a"/>
    <w:semiHidden/>
    <w:rsid w:val="00490C32"/>
    <w:pPr>
      <w:tabs>
        <w:tab w:val="left" w:pos="1985"/>
      </w:tabs>
      <w:spacing w:before="120" w:after="60"/>
      <w:jc w:val="both"/>
    </w:pPr>
    <w:rPr>
      <w:b/>
      <w:szCs w:val="20"/>
    </w:rPr>
  </w:style>
  <w:style w:type="paragraph" w:styleId="af9">
    <w:name w:val="footnote text"/>
    <w:basedOn w:val="a"/>
    <w:link w:val="afa"/>
    <w:semiHidden/>
    <w:rsid w:val="00490C32"/>
    <w:pPr>
      <w:spacing w:after="60"/>
      <w:jc w:val="both"/>
    </w:pPr>
    <w:rPr>
      <w:sz w:val="20"/>
      <w:szCs w:val="20"/>
    </w:rPr>
  </w:style>
  <w:style w:type="character" w:customStyle="1" w:styleId="afa">
    <w:name w:val="Текст сноски Знак"/>
    <w:link w:val="af9"/>
    <w:semiHidden/>
    <w:rsid w:val="00490C32"/>
    <w:rPr>
      <w:rFonts w:eastAsia="Times New Roman"/>
      <w:b/>
      <w:kern w:val="0"/>
      <w:sz w:val="20"/>
      <w:lang w:eastAsia="ru-RU"/>
    </w:rPr>
  </w:style>
  <w:style w:type="paragraph" w:customStyle="1" w:styleId="17">
    <w:name w:val="Обычный1"/>
    <w:rsid w:val="00490C32"/>
    <w:rPr>
      <w:rFonts w:eastAsia="Times New Roman"/>
      <w:sz w:val="28"/>
      <w:lang w:eastAsia="en-US"/>
    </w:rPr>
  </w:style>
  <w:style w:type="paragraph" w:customStyle="1" w:styleId="53">
    <w:name w:val="заголовок 5"/>
    <w:basedOn w:val="a"/>
    <w:next w:val="a"/>
    <w:rsid w:val="00490C32"/>
    <w:pPr>
      <w:keepNext/>
      <w:widowControl w:val="0"/>
      <w:autoSpaceDE w:val="0"/>
      <w:autoSpaceDN w:val="0"/>
      <w:jc w:val="center"/>
    </w:pPr>
    <w:rPr>
      <w:b/>
      <w:bCs/>
      <w:sz w:val="20"/>
      <w:lang w:val="fr-FR"/>
    </w:rPr>
  </w:style>
  <w:style w:type="character" w:customStyle="1" w:styleId="zakonspanusual2">
    <w:name w:val="zakon_spanusual2"/>
    <w:rsid w:val="00490C32"/>
    <w:rPr>
      <w:rFonts w:ascii="Arial" w:hAnsi="Arial" w:cs="Arial" w:hint="default"/>
      <w:color w:val="000000"/>
      <w:sz w:val="18"/>
      <w:szCs w:val="18"/>
    </w:rPr>
  </w:style>
  <w:style w:type="paragraph" w:styleId="3a">
    <w:name w:val="Body Text Indent 3"/>
    <w:basedOn w:val="a"/>
    <w:link w:val="3b"/>
    <w:rsid w:val="00490C32"/>
    <w:pPr>
      <w:ind w:left="5040"/>
    </w:pPr>
    <w:rPr>
      <w:b/>
      <w:sz w:val="28"/>
      <w:szCs w:val="28"/>
    </w:rPr>
  </w:style>
  <w:style w:type="character" w:customStyle="1" w:styleId="3b">
    <w:name w:val="Основной текст с отступом 3 Знак"/>
    <w:link w:val="3a"/>
    <w:rsid w:val="00490C32"/>
    <w:rPr>
      <w:rFonts w:eastAsia="Times New Roman"/>
      <w:kern w:val="0"/>
      <w:sz w:val="28"/>
      <w:szCs w:val="28"/>
      <w:lang w:eastAsia="ru-RU"/>
    </w:rPr>
  </w:style>
  <w:style w:type="paragraph" w:customStyle="1" w:styleId="OTRreq4-1">
    <w:name w:val="OTR_req_4-1"/>
    <w:basedOn w:val="a"/>
    <w:rsid w:val="00490C32"/>
    <w:pPr>
      <w:spacing w:before="120" w:after="120"/>
      <w:jc w:val="both"/>
    </w:pPr>
    <w:rPr>
      <w:szCs w:val="20"/>
    </w:rPr>
  </w:style>
  <w:style w:type="paragraph" w:customStyle="1" w:styleId="OTRreq2">
    <w:name w:val="OTR_req2"/>
    <w:basedOn w:val="a"/>
    <w:rsid w:val="00490C32"/>
    <w:pPr>
      <w:keepNext/>
      <w:tabs>
        <w:tab w:val="left" w:pos="737"/>
        <w:tab w:val="left" w:pos="765"/>
      </w:tabs>
      <w:spacing w:before="120" w:after="120"/>
      <w:jc w:val="both"/>
    </w:pPr>
    <w:rPr>
      <w:rFonts w:ascii="Arial" w:hAnsi="Arial" w:cs="Arial"/>
      <w:b/>
      <w:bCs/>
      <w:iCs/>
      <w:szCs w:val="28"/>
    </w:rPr>
  </w:style>
  <w:style w:type="paragraph" w:customStyle="1" w:styleId="bulleted">
    <w:name w:val="bulleted"/>
    <w:basedOn w:val="a"/>
    <w:rsid w:val="00490C32"/>
    <w:pPr>
      <w:tabs>
        <w:tab w:val="num" w:pos="360"/>
      </w:tabs>
      <w:suppressAutoHyphens/>
      <w:ind w:left="360" w:hanging="360"/>
      <w:jc w:val="both"/>
    </w:pPr>
    <w:rPr>
      <w:szCs w:val="20"/>
    </w:rPr>
  </w:style>
  <w:style w:type="paragraph" w:customStyle="1" w:styleId="2c">
    <w:name w:val="заголовок 2"/>
    <w:basedOn w:val="a"/>
    <w:next w:val="ac"/>
    <w:rsid w:val="00490C32"/>
    <w:pPr>
      <w:keepNext/>
      <w:keepLines/>
      <w:spacing w:before="240" w:after="120"/>
      <w:jc w:val="both"/>
    </w:pPr>
    <w:rPr>
      <w:b/>
      <w:sz w:val="28"/>
      <w:lang w:eastAsia="en-US"/>
    </w:rPr>
  </w:style>
  <w:style w:type="paragraph" w:customStyle="1" w:styleId="Bulletin">
    <w:name w:val="Bulletin"/>
    <w:basedOn w:val="a"/>
    <w:rsid w:val="00490C32"/>
    <w:pPr>
      <w:tabs>
        <w:tab w:val="num" w:pos="360"/>
      </w:tabs>
    </w:pPr>
    <w:rPr>
      <w:szCs w:val="20"/>
      <w:lang w:val="en-US" w:eastAsia="en-US"/>
    </w:rPr>
  </w:style>
  <w:style w:type="paragraph" w:customStyle="1" w:styleId="afb">
    <w:name w:val="Основной текст маркированный"/>
    <w:basedOn w:val="a"/>
    <w:rsid w:val="00490C32"/>
    <w:pPr>
      <w:tabs>
        <w:tab w:val="num" w:pos="1069"/>
      </w:tabs>
      <w:ind w:left="1069" w:hanging="360"/>
      <w:jc w:val="both"/>
    </w:pPr>
    <w:rPr>
      <w:rFonts w:ascii="Arial" w:hAnsi="Arial"/>
      <w:sz w:val="22"/>
      <w:szCs w:val="20"/>
      <w:lang w:eastAsia="en-US"/>
    </w:rPr>
  </w:style>
  <w:style w:type="paragraph" w:customStyle="1" w:styleId="3c">
    <w:name w:val="заголовок 3"/>
    <w:basedOn w:val="a"/>
    <w:next w:val="a"/>
    <w:rsid w:val="00490C32"/>
    <w:pPr>
      <w:tabs>
        <w:tab w:val="num" w:pos="1800"/>
      </w:tabs>
      <w:spacing w:before="120" w:line="360" w:lineRule="auto"/>
      <w:ind w:left="708" w:hanging="708"/>
      <w:jc w:val="both"/>
      <w:outlineLvl w:val="2"/>
    </w:pPr>
    <w:rPr>
      <w:szCs w:val="20"/>
      <w:lang w:eastAsia="en-US"/>
    </w:rPr>
  </w:style>
  <w:style w:type="paragraph" w:customStyle="1" w:styleId="46">
    <w:name w:val="заголовок 4"/>
    <w:basedOn w:val="a"/>
    <w:next w:val="a"/>
    <w:rsid w:val="00490C32"/>
    <w:pPr>
      <w:tabs>
        <w:tab w:val="num" w:pos="2160"/>
      </w:tabs>
      <w:spacing w:before="120" w:line="360" w:lineRule="auto"/>
      <w:ind w:left="1416" w:hanging="708"/>
      <w:jc w:val="both"/>
      <w:outlineLvl w:val="3"/>
    </w:pPr>
    <w:rPr>
      <w:szCs w:val="20"/>
      <w:lang w:eastAsia="en-US"/>
    </w:rPr>
  </w:style>
  <w:style w:type="paragraph" w:customStyle="1" w:styleId="47">
    <w:name w:val="Заголовок 4+"/>
    <w:basedOn w:val="a"/>
    <w:rsid w:val="00490C32"/>
    <w:pPr>
      <w:tabs>
        <w:tab w:val="num" w:pos="3229"/>
      </w:tabs>
      <w:spacing w:before="120" w:after="120"/>
      <w:ind w:left="3229" w:hanging="360"/>
    </w:pPr>
    <w:rPr>
      <w:rFonts w:ascii="Arial" w:hAnsi="Arial" w:cs="Arial"/>
      <w:b/>
      <w:sz w:val="20"/>
      <w:szCs w:val="20"/>
    </w:rPr>
  </w:style>
  <w:style w:type="paragraph" w:customStyle="1" w:styleId="ListAlternative">
    <w:name w:val="List Alternative"/>
    <w:basedOn w:val="a"/>
    <w:rsid w:val="00490C32"/>
    <w:pPr>
      <w:tabs>
        <w:tab w:val="num" w:pos="1080"/>
      </w:tabs>
      <w:spacing w:before="40" w:after="40"/>
      <w:ind w:left="754" w:hanging="357"/>
      <w:jc w:val="both"/>
    </w:pPr>
    <w:rPr>
      <w:rFonts w:ascii="Arial" w:hAnsi="Arial"/>
      <w:szCs w:val="20"/>
      <w:lang w:eastAsia="en-US"/>
    </w:rPr>
  </w:style>
  <w:style w:type="paragraph" w:customStyle="1" w:styleId="2v2">
    <w:name w:val="Заголовок 2.КД v2"/>
    <w:basedOn w:val="25"/>
    <w:rsid w:val="00490C32"/>
    <w:pPr>
      <w:spacing w:before="0" w:after="0"/>
      <w:ind w:firstLine="567"/>
      <w:jc w:val="right"/>
      <w:outlineLvl w:val="1"/>
    </w:pPr>
    <w:rPr>
      <w:sz w:val="22"/>
      <w:szCs w:val="28"/>
    </w:rPr>
  </w:style>
  <w:style w:type="character" w:customStyle="1" w:styleId="3030">
    <w:name w:val="Заг 3.КД_03 Знак"/>
    <w:rsid w:val="00490C32"/>
    <w:rPr>
      <w:b w:val="0"/>
      <w:sz w:val="28"/>
      <w:szCs w:val="28"/>
      <w:lang w:val="ru-RU" w:eastAsia="en-US" w:bidi="ar-SA"/>
    </w:rPr>
  </w:style>
  <w:style w:type="paragraph" w:customStyle="1" w:styleId="OTRHeading5">
    <w:name w:val="OTR_Heading_5"/>
    <w:rsid w:val="00490C32"/>
    <w:pPr>
      <w:tabs>
        <w:tab w:val="num" w:pos="1144"/>
      </w:tabs>
      <w:ind w:left="1144" w:hanging="964"/>
      <w:outlineLvl w:val="4"/>
    </w:pPr>
    <w:rPr>
      <w:rFonts w:eastAsia="Times New Roman"/>
      <w:sz w:val="24"/>
    </w:rPr>
  </w:style>
  <w:style w:type="paragraph" w:customStyle="1" w:styleId="OTRHeading1">
    <w:name w:val="OTR_Heading_1"/>
    <w:next w:val="a"/>
    <w:rsid w:val="00490C32"/>
    <w:pPr>
      <w:keepNext/>
      <w:pageBreakBefore/>
      <w:tabs>
        <w:tab w:val="num" w:pos="698"/>
      </w:tabs>
      <w:spacing w:before="240" w:after="120"/>
      <w:ind w:left="698" w:hanging="432"/>
      <w:jc w:val="both"/>
      <w:outlineLvl w:val="0"/>
    </w:pPr>
    <w:rPr>
      <w:rFonts w:ascii="Arial" w:eastAsia="Times New Roman" w:hAnsi="Arial"/>
      <w:b/>
      <w:kern w:val="32"/>
      <w:sz w:val="32"/>
      <w:szCs w:val="32"/>
    </w:rPr>
  </w:style>
  <w:style w:type="paragraph" w:customStyle="1" w:styleId="OTRHeading6">
    <w:name w:val="OTR_Heading_6"/>
    <w:rsid w:val="00490C32"/>
    <w:pPr>
      <w:tabs>
        <w:tab w:val="num" w:pos="1418"/>
      </w:tabs>
      <w:spacing w:before="120" w:after="120"/>
      <w:ind w:left="1418" w:hanging="1152"/>
      <w:outlineLvl w:val="5"/>
    </w:pPr>
    <w:rPr>
      <w:rFonts w:eastAsia="Times New Roman"/>
      <w:sz w:val="24"/>
    </w:rPr>
  </w:style>
  <w:style w:type="paragraph" w:customStyle="1" w:styleId="OTRHeading7">
    <w:name w:val="OTR_Heading_7"/>
    <w:rsid w:val="00490C32"/>
    <w:pPr>
      <w:tabs>
        <w:tab w:val="num" w:pos="1562"/>
      </w:tabs>
      <w:spacing w:before="120" w:after="120"/>
      <w:ind w:left="1562" w:hanging="1296"/>
      <w:outlineLvl w:val="6"/>
    </w:pPr>
    <w:rPr>
      <w:rFonts w:eastAsia="Times New Roman"/>
      <w:sz w:val="24"/>
    </w:rPr>
  </w:style>
  <w:style w:type="paragraph" w:customStyle="1" w:styleId="OTRHeading8">
    <w:name w:val="OTR_Heading_8"/>
    <w:rsid w:val="00490C32"/>
    <w:pPr>
      <w:tabs>
        <w:tab w:val="num" w:pos="1706"/>
      </w:tabs>
      <w:spacing w:before="120" w:after="120"/>
      <w:ind w:left="1706" w:hanging="1440"/>
      <w:outlineLvl w:val="7"/>
    </w:pPr>
    <w:rPr>
      <w:rFonts w:eastAsia="Times New Roman"/>
      <w:sz w:val="24"/>
    </w:rPr>
  </w:style>
  <w:style w:type="paragraph" w:customStyle="1" w:styleId="OTRHeading9">
    <w:name w:val="OTR_Heading_9"/>
    <w:rsid w:val="00490C32"/>
    <w:pPr>
      <w:tabs>
        <w:tab w:val="num" w:pos="1850"/>
      </w:tabs>
      <w:spacing w:before="120" w:after="120"/>
      <w:ind w:left="1850" w:hanging="1584"/>
      <w:outlineLvl w:val="8"/>
    </w:pPr>
    <w:rPr>
      <w:rFonts w:eastAsia="Times New Roman"/>
      <w:sz w:val="24"/>
    </w:rPr>
  </w:style>
  <w:style w:type="paragraph" w:customStyle="1" w:styleId="OTRHeading3">
    <w:name w:val="OTR_Heading_3"/>
    <w:next w:val="a"/>
    <w:rsid w:val="00490C32"/>
    <w:pPr>
      <w:keepNext/>
      <w:tabs>
        <w:tab w:val="num" w:pos="1173"/>
      </w:tabs>
      <w:spacing w:before="240" w:after="120"/>
      <w:ind w:left="1173" w:hanging="907"/>
      <w:jc w:val="both"/>
      <w:outlineLvl w:val="2"/>
    </w:pPr>
    <w:rPr>
      <w:rFonts w:ascii="Arial" w:eastAsia="Times New Roman" w:hAnsi="Arial" w:cs="Arial"/>
      <w:b/>
      <w:bCs/>
      <w:sz w:val="26"/>
      <w:szCs w:val="26"/>
    </w:rPr>
  </w:style>
  <w:style w:type="paragraph" w:customStyle="1" w:styleId="afc">
    <w:name w:val="Перечисление"/>
    <w:rsid w:val="00490C32"/>
    <w:pPr>
      <w:keepNext/>
      <w:tabs>
        <w:tab w:val="num" w:pos="432"/>
      </w:tabs>
      <w:spacing w:before="60" w:after="60"/>
      <w:ind w:left="432" w:hanging="432"/>
      <w:jc w:val="both"/>
    </w:pPr>
    <w:rPr>
      <w:rFonts w:eastAsia="Times New Roman"/>
      <w:sz w:val="26"/>
    </w:rPr>
  </w:style>
  <w:style w:type="paragraph" w:customStyle="1" w:styleId="TableHeading10">
    <w:name w:val="Table Heading 10"/>
    <w:basedOn w:val="a"/>
    <w:rsid w:val="00490C32"/>
    <w:pPr>
      <w:keepNext/>
      <w:keepLines/>
      <w:spacing w:before="120" w:after="120"/>
      <w:jc w:val="center"/>
    </w:pPr>
    <w:rPr>
      <w:rFonts w:ascii="Arial" w:hAnsi="Arial"/>
      <w:b/>
      <w:i/>
      <w:sz w:val="20"/>
      <w:szCs w:val="20"/>
      <w:lang w:eastAsia="en-US"/>
    </w:rPr>
  </w:style>
  <w:style w:type="paragraph" w:customStyle="1" w:styleId="ConsNonformat">
    <w:name w:val="ConsNonformat"/>
    <w:link w:val="ConsNonformat0"/>
    <w:uiPriority w:val="99"/>
    <w:rsid w:val="00490C32"/>
    <w:pPr>
      <w:widowControl w:val="0"/>
    </w:pPr>
    <w:rPr>
      <w:rFonts w:ascii="Consultant" w:eastAsia="Times New Roman" w:hAnsi="Consultant"/>
      <w:snapToGrid w:val="0"/>
      <w:lang w:eastAsia="en-US"/>
    </w:rPr>
  </w:style>
  <w:style w:type="paragraph" w:customStyle="1" w:styleId="xl24">
    <w:name w:val="xl24"/>
    <w:basedOn w:val="a"/>
    <w:rsid w:val="00490C32"/>
    <w:pPr>
      <w:spacing w:before="100" w:after="100"/>
      <w:jc w:val="center"/>
      <w:textAlignment w:val="center"/>
    </w:pPr>
    <w:rPr>
      <w:szCs w:val="20"/>
    </w:rPr>
  </w:style>
  <w:style w:type="paragraph" w:customStyle="1" w:styleId="Normal2">
    <w:name w:val="Normal2"/>
    <w:rsid w:val="00490C32"/>
    <w:pPr>
      <w:widowControl w:val="0"/>
      <w:spacing w:line="300" w:lineRule="auto"/>
      <w:ind w:firstLine="720"/>
      <w:jc w:val="both"/>
    </w:pPr>
    <w:rPr>
      <w:rFonts w:eastAsia="Times New Roman"/>
      <w:snapToGrid w:val="0"/>
      <w:sz w:val="24"/>
    </w:rPr>
  </w:style>
  <w:style w:type="paragraph" w:customStyle="1" w:styleId="OTRHeading4">
    <w:name w:val="OTR_Heading_4"/>
    <w:rsid w:val="00490C32"/>
    <w:pPr>
      <w:tabs>
        <w:tab w:val="num" w:pos="864"/>
      </w:tabs>
      <w:spacing w:before="240" w:after="120"/>
      <w:ind w:left="864" w:hanging="144"/>
      <w:outlineLvl w:val="3"/>
    </w:pPr>
    <w:rPr>
      <w:rFonts w:eastAsia="Times New Roman"/>
      <w:b/>
      <w:sz w:val="24"/>
      <w:szCs w:val="24"/>
    </w:rPr>
  </w:style>
  <w:style w:type="paragraph" w:customStyle="1" w:styleId="ConsPlusTitle">
    <w:name w:val="ConsPlusTitle"/>
    <w:rsid w:val="00490C32"/>
    <w:pPr>
      <w:autoSpaceDE w:val="0"/>
      <w:autoSpaceDN w:val="0"/>
      <w:adjustRightInd w:val="0"/>
    </w:pPr>
    <w:rPr>
      <w:rFonts w:ascii="Arial" w:eastAsia="Times New Roman" w:hAnsi="Arial" w:cs="Arial"/>
      <w:b/>
      <w:bCs/>
    </w:rPr>
  </w:style>
  <w:style w:type="paragraph" w:customStyle="1" w:styleId="2d">
    <w:name w:val="Обычный2"/>
    <w:uiPriority w:val="99"/>
    <w:rsid w:val="00490C32"/>
    <w:pPr>
      <w:widowControl w:val="0"/>
      <w:snapToGrid w:val="0"/>
      <w:spacing w:line="300" w:lineRule="auto"/>
      <w:ind w:firstLine="720"/>
      <w:jc w:val="both"/>
    </w:pPr>
    <w:rPr>
      <w:rFonts w:eastAsia="Times New Roman"/>
      <w:sz w:val="24"/>
    </w:rPr>
  </w:style>
  <w:style w:type="paragraph" w:customStyle="1" w:styleId="Prilozhenielevel2">
    <w:name w:val="Prilozhenie_level_2"/>
    <w:basedOn w:val="a"/>
    <w:autoRedefine/>
    <w:rsid w:val="00490C32"/>
    <w:pPr>
      <w:jc w:val="center"/>
    </w:pPr>
    <w:rPr>
      <w:b/>
      <w:bCs/>
    </w:rPr>
  </w:style>
  <w:style w:type="paragraph" w:customStyle="1" w:styleId="afd">
    <w:name w:val="Стиль"/>
    <w:rsid w:val="00490C32"/>
    <w:pPr>
      <w:widowControl w:val="0"/>
      <w:snapToGrid w:val="0"/>
      <w:ind w:firstLine="720"/>
      <w:jc w:val="both"/>
    </w:pPr>
    <w:rPr>
      <w:rFonts w:ascii="Arial" w:eastAsia="Times New Roman" w:hAnsi="Arial"/>
    </w:rPr>
  </w:style>
  <w:style w:type="paragraph" w:styleId="2e">
    <w:name w:val="List Continue 2"/>
    <w:basedOn w:val="a"/>
    <w:rsid w:val="00490C32"/>
    <w:pPr>
      <w:spacing w:after="120"/>
      <w:ind w:left="566"/>
    </w:pPr>
  </w:style>
  <w:style w:type="paragraph" w:customStyle="1" w:styleId="afe">
    <w:name w:val="Таблица шапка"/>
    <w:basedOn w:val="a"/>
    <w:rsid w:val="00490C32"/>
    <w:pPr>
      <w:keepNext/>
      <w:spacing w:before="40" w:after="40"/>
      <w:ind w:left="57" w:right="57"/>
    </w:pPr>
    <w:rPr>
      <w:sz w:val="18"/>
      <w:szCs w:val="18"/>
    </w:rPr>
  </w:style>
  <w:style w:type="paragraph" w:styleId="aff">
    <w:name w:val="Salutation"/>
    <w:basedOn w:val="a"/>
    <w:next w:val="a"/>
    <w:link w:val="aff0"/>
    <w:uiPriority w:val="99"/>
    <w:rsid w:val="00490C32"/>
    <w:pPr>
      <w:spacing w:after="60"/>
      <w:jc w:val="both"/>
    </w:pPr>
  </w:style>
  <w:style w:type="character" w:customStyle="1" w:styleId="aff0">
    <w:name w:val="Приветствие Знак"/>
    <w:link w:val="aff"/>
    <w:uiPriority w:val="99"/>
    <w:rsid w:val="00490C32"/>
    <w:rPr>
      <w:rFonts w:eastAsia="Times New Roman"/>
      <w:b/>
      <w:kern w:val="0"/>
      <w:szCs w:val="24"/>
      <w:lang w:eastAsia="ru-RU"/>
    </w:rPr>
  </w:style>
  <w:style w:type="character" w:customStyle="1" w:styleId="210">
    <w:name w:val="Заголовок 2.КД Знак1"/>
    <w:rsid w:val="00490C32"/>
    <w:rPr>
      <w:b w:val="0"/>
      <w:kern w:val="28"/>
      <w:sz w:val="24"/>
      <w:szCs w:val="24"/>
      <w:lang w:val="ru-RU" w:eastAsia="en-US" w:bidi="ar-SA"/>
    </w:rPr>
  </w:style>
  <w:style w:type="paragraph" w:customStyle="1" w:styleId="aff1">
    <w:name w:val="обыч"/>
    <w:basedOn w:val="a"/>
    <w:rsid w:val="00490C32"/>
    <w:rPr>
      <w:sz w:val="20"/>
      <w:szCs w:val="20"/>
    </w:rPr>
  </w:style>
  <w:style w:type="paragraph" w:styleId="aff2">
    <w:name w:val="annotation text"/>
    <w:basedOn w:val="a"/>
    <w:link w:val="aff3"/>
    <w:rsid w:val="00490C32"/>
    <w:rPr>
      <w:sz w:val="20"/>
      <w:szCs w:val="20"/>
    </w:rPr>
  </w:style>
  <w:style w:type="character" w:customStyle="1" w:styleId="aff3">
    <w:name w:val="Текст примечания Знак"/>
    <w:link w:val="aff2"/>
    <w:rsid w:val="00490C32"/>
    <w:rPr>
      <w:rFonts w:eastAsia="Times New Roman"/>
      <w:b/>
      <w:kern w:val="0"/>
      <w:sz w:val="20"/>
      <w:lang w:eastAsia="ru-RU"/>
    </w:rPr>
  </w:style>
  <w:style w:type="paragraph" w:customStyle="1" w:styleId="aff4">
    <w:name w:val="_Абзац"/>
    <w:basedOn w:val="a"/>
    <w:rsid w:val="00490C32"/>
    <w:pPr>
      <w:spacing w:line="360" w:lineRule="auto"/>
      <w:ind w:left="1066" w:right="284" w:firstLine="708"/>
      <w:jc w:val="both"/>
      <w:outlineLvl w:val="4"/>
    </w:pPr>
    <w:rPr>
      <w:rFonts w:ascii="Arial" w:hAnsi="Arial" w:cs="Arial"/>
      <w:sz w:val="20"/>
      <w:szCs w:val="20"/>
    </w:rPr>
  </w:style>
  <w:style w:type="paragraph" w:customStyle="1" w:styleId="aff5">
    <w:name w:val="_Подпункт"/>
    <w:basedOn w:val="a"/>
    <w:rsid w:val="00490C32"/>
    <w:pPr>
      <w:spacing w:before="60" w:line="360" w:lineRule="auto"/>
      <w:ind w:left="1066" w:right="284"/>
      <w:jc w:val="both"/>
      <w:outlineLvl w:val="3"/>
    </w:pPr>
    <w:rPr>
      <w:rFonts w:ascii="Arial" w:hAnsi="Arial" w:cs="Arial"/>
      <w:sz w:val="20"/>
      <w:szCs w:val="20"/>
    </w:rPr>
  </w:style>
  <w:style w:type="paragraph" w:customStyle="1" w:styleId="aff6">
    <w:name w:val="_Подраздел"/>
    <w:basedOn w:val="a"/>
    <w:next w:val="aff7"/>
    <w:rsid w:val="00490C32"/>
    <w:pPr>
      <w:keepNext/>
      <w:spacing w:before="120" w:after="120" w:line="360" w:lineRule="auto"/>
      <w:ind w:left="1066" w:right="284"/>
      <w:jc w:val="both"/>
      <w:outlineLvl w:val="1"/>
    </w:pPr>
    <w:rPr>
      <w:rFonts w:ascii="Arial" w:hAnsi="Arial" w:cs="Arial"/>
      <w:sz w:val="20"/>
      <w:szCs w:val="20"/>
    </w:rPr>
  </w:style>
  <w:style w:type="paragraph" w:customStyle="1" w:styleId="aff7">
    <w:name w:val="_Параграф"/>
    <w:basedOn w:val="a"/>
    <w:rsid w:val="00490C32"/>
    <w:pPr>
      <w:spacing w:line="360" w:lineRule="auto"/>
      <w:ind w:left="284" w:right="284" w:firstLine="709"/>
      <w:jc w:val="both"/>
    </w:pPr>
    <w:rPr>
      <w:rFonts w:ascii="Arial" w:hAnsi="Arial" w:cs="Arial"/>
      <w:sz w:val="20"/>
      <w:szCs w:val="20"/>
    </w:rPr>
  </w:style>
  <w:style w:type="paragraph" w:customStyle="1" w:styleId="aff8">
    <w:name w:val="_Пункт"/>
    <w:basedOn w:val="aff6"/>
    <w:next w:val="a"/>
    <w:rsid w:val="00490C32"/>
    <w:pPr>
      <w:tabs>
        <w:tab w:val="num" w:pos="926"/>
      </w:tabs>
      <w:ind w:left="926"/>
      <w:outlineLvl w:val="2"/>
    </w:pPr>
  </w:style>
  <w:style w:type="paragraph" w:customStyle="1" w:styleId="aff9">
    <w:name w:val="_Раздел"/>
    <w:basedOn w:val="a"/>
    <w:next w:val="aff6"/>
    <w:rsid w:val="00490C32"/>
    <w:pPr>
      <w:keepNext/>
      <w:pageBreakBefore/>
      <w:spacing w:before="120" w:after="120"/>
      <w:ind w:left="1066" w:right="284"/>
      <w:outlineLvl w:val="0"/>
    </w:pPr>
    <w:rPr>
      <w:rFonts w:ascii="Arial" w:hAnsi="Arial" w:cs="Arial"/>
      <w:sz w:val="28"/>
      <w:szCs w:val="20"/>
    </w:rPr>
  </w:style>
  <w:style w:type="paragraph" w:customStyle="1" w:styleId="Iniiaiieoaeno2">
    <w:name w:val="Iniiaiie oaeno 2"/>
    <w:basedOn w:val="a"/>
    <w:rsid w:val="00490C32"/>
    <w:pPr>
      <w:spacing w:line="360" w:lineRule="auto"/>
      <w:jc w:val="both"/>
    </w:pPr>
    <w:rPr>
      <w:rFonts w:ascii="Arial" w:hAnsi="Arial"/>
      <w:szCs w:val="20"/>
    </w:rPr>
  </w:style>
  <w:style w:type="paragraph" w:styleId="54">
    <w:name w:val="toc 5"/>
    <w:basedOn w:val="a"/>
    <w:next w:val="a"/>
    <w:autoRedefine/>
    <w:semiHidden/>
    <w:rsid w:val="00490C32"/>
    <w:pPr>
      <w:ind w:left="960"/>
    </w:pPr>
    <w:rPr>
      <w:sz w:val="18"/>
      <w:szCs w:val="18"/>
    </w:rPr>
  </w:style>
  <w:style w:type="paragraph" w:styleId="61">
    <w:name w:val="toc 6"/>
    <w:basedOn w:val="a"/>
    <w:next w:val="a"/>
    <w:autoRedefine/>
    <w:semiHidden/>
    <w:rsid w:val="00490C32"/>
    <w:pPr>
      <w:ind w:left="1200"/>
    </w:pPr>
    <w:rPr>
      <w:sz w:val="18"/>
      <w:szCs w:val="18"/>
    </w:rPr>
  </w:style>
  <w:style w:type="paragraph" w:styleId="71">
    <w:name w:val="toc 7"/>
    <w:basedOn w:val="a"/>
    <w:next w:val="a"/>
    <w:autoRedefine/>
    <w:semiHidden/>
    <w:rsid w:val="00490C32"/>
    <w:pPr>
      <w:ind w:left="1440"/>
    </w:pPr>
    <w:rPr>
      <w:sz w:val="18"/>
      <w:szCs w:val="18"/>
    </w:rPr>
  </w:style>
  <w:style w:type="paragraph" w:styleId="81">
    <w:name w:val="toc 8"/>
    <w:basedOn w:val="a"/>
    <w:next w:val="a"/>
    <w:autoRedefine/>
    <w:semiHidden/>
    <w:rsid w:val="00490C32"/>
    <w:pPr>
      <w:ind w:left="1680"/>
    </w:pPr>
    <w:rPr>
      <w:sz w:val="18"/>
      <w:szCs w:val="18"/>
    </w:rPr>
  </w:style>
  <w:style w:type="paragraph" w:styleId="91">
    <w:name w:val="toc 9"/>
    <w:basedOn w:val="a"/>
    <w:next w:val="a"/>
    <w:autoRedefine/>
    <w:semiHidden/>
    <w:rsid w:val="00490C32"/>
    <w:pPr>
      <w:ind w:left="1920"/>
    </w:pPr>
    <w:rPr>
      <w:sz w:val="18"/>
      <w:szCs w:val="18"/>
    </w:rPr>
  </w:style>
  <w:style w:type="character" w:customStyle="1" w:styleId="grame">
    <w:name w:val="grame"/>
    <w:basedOn w:val="a0"/>
    <w:rsid w:val="00490C32"/>
  </w:style>
  <w:style w:type="paragraph" w:customStyle="1" w:styleId="140">
    <w:name w:val="Заголовок контракта_14"/>
    <w:basedOn w:val="a"/>
    <w:rsid w:val="00490C32"/>
    <w:pPr>
      <w:spacing w:before="120" w:after="240"/>
    </w:pPr>
    <w:rPr>
      <w:b/>
      <w:sz w:val="28"/>
    </w:rPr>
  </w:style>
  <w:style w:type="paragraph" w:styleId="affa">
    <w:name w:val="Block Text"/>
    <w:basedOn w:val="a"/>
    <w:rsid w:val="00490C32"/>
    <w:pPr>
      <w:ind w:left="720" w:right="305"/>
      <w:jc w:val="both"/>
    </w:pPr>
    <w:rPr>
      <w:color w:val="000000"/>
      <w:spacing w:val="-5"/>
    </w:rPr>
  </w:style>
  <w:style w:type="paragraph" w:customStyle="1" w:styleId="affb">
    <w:name w:val="Знак Знак Знак Знак Знак Знак Знак"/>
    <w:basedOn w:val="a"/>
    <w:rsid w:val="00490C32"/>
    <w:pPr>
      <w:spacing w:after="160" w:line="240" w:lineRule="exact"/>
    </w:pPr>
    <w:rPr>
      <w:rFonts w:ascii="Verdana" w:hAnsi="Verdana"/>
      <w:lang w:val="en-US" w:eastAsia="en-US"/>
    </w:rPr>
  </w:style>
  <w:style w:type="character" w:customStyle="1" w:styleId="H3">
    <w:name w:val="H3 Знак"/>
    <w:aliases w:val="h:3 Знак,h Знак,31 Знак,ITT t3 Знак,PA Minor Section Знак,TE Heading Знак,Title3 Знак,list Знак,l3 Знак,Level 3 Head Знак,h3 Знак,H31 Знак,H32 Знак,H33 Знак,H34 Знак,H35 Знак,título 3 Знак,subhead Знак,1. Знак,TF-Overskrift 3 Знак,Titre3 Знак"/>
    <w:rsid w:val="00490C32"/>
    <w:rPr>
      <w:rFonts w:ascii="Arial" w:hAnsi="Arial"/>
      <w:sz w:val="24"/>
      <w:lang w:val="en-US" w:eastAsia="en-US" w:bidi="ar-SA"/>
    </w:rPr>
  </w:style>
  <w:style w:type="paragraph" w:customStyle="1" w:styleId="18">
    <w:name w:val="текст1"/>
    <w:rsid w:val="00490C32"/>
    <w:pPr>
      <w:autoSpaceDE w:val="0"/>
      <w:autoSpaceDN w:val="0"/>
      <w:adjustRightInd w:val="0"/>
      <w:ind w:firstLine="397"/>
      <w:jc w:val="both"/>
    </w:pPr>
    <w:rPr>
      <w:rFonts w:ascii="SchoolBookC" w:eastAsia="Times New Roman" w:hAnsi="SchoolBookC"/>
      <w:sz w:val="24"/>
    </w:rPr>
  </w:style>
  <w:style w:type="character" w:styleId="affc">
    <w:name w:val="footnote reference"/>
    <w:rsid w:val="00490C32"/>
    <w:rPr>
      <w:vertAlign w:val="superscript"/>
    </w:rPr>
  </w:style>
  <w:style w:type="paragraph" w:customStyle="1" w:styleId="affd">
    <w:name w:val="втяжка"/>
    <w:basedOn w:val="18"/>
    <w:next w:val="18"/>
    <w:rsid w:val="00490C32"/>
    <w:pPr>
      <w:tabs>
        <w:tab w:val="left" w:pos="567"/>
      </w:tabs>
      <w:spacing w:before="57"/>
      <w:ind w:left="567" w:hanging="567"/>
    </w:pPr>
  </w:style>
  <w:style w:type="paragraph" w:customStyle="1" w:styleId="19">
    <w:name w:val="втяжка1"/>
    <w:basedOn w:val="affd"/>
    <w:next w:val="affd"/>
    <w:rsid w:val="00490C32"/>
    <w:pPr>
      <w:tabs>
        <w:tab w:val="clear" w:pos="567"/>
        <w:tab w:val="left" w:pos="1134"/>
      </w:tabs>
      <w:ind w:left="1134"/>
    </w:pPr>
  </w:style>
  <w:style w:type="character" w:customStyle="1" w:styleId="Normal">
    <w:name w:val="Normal Знак"/>
    <w:rsid w:val="00490C32"/>
    <w:rPr>
      <w:sz w:val="24"/>
      <w:lang w:val="ru-RU" w:eastAsia="ru-RU" w:bidi="ar-SA"/>
    </w:rPr>
  </w:style>
  <w:style w:type="paragraph" w:customStyle="1" w:styleId="-">
    <w:name w:val="текст-табл"/>
    <w:basedOn w:val="a"/>
    <w:next w:val="a"/>
    <w:rsid w:val="00490C32"/>
    <w:pPr>
      <w:autoSpaceDE w:val="0"/>
      <w:autoSpaceDN w:val="0"/>
      <w:adjustRightInd w:val="0"/>
      <w:spacing w:before="57"/>
      <w:ind w:left="283" w:right="283"/>
      <w:jc w:val="both"/>
    </w:pPr>
    <w:rPr>
      <w:rFonts w:ascii="SchoolBookC" w:hAnsi="SchoolBookC"/>
      <w:b/>
      <w:i/>
      <w:szCs w:val="20"/>
    </w:rPr>
  </w:style>
  <w:style w:type="paragraph" w:styleId="affe">
    <w:name w:val="Название"/>
    <w:aliases w:val="Знак Знак Знак Знак Знак Знак Знак Знак"/>
    <w:basedOn w:val="a"/>
    <w:link w:val="afff"/>
    <w:uiPriority w:val="99"/>
    <w:qFormat/>
    <w:rsid w:val="00490C32"/>
    <w:pPr>
      <w:widowControl w:val="0"/>
      <w:shd w:val="clear" w:color="auto" w:fill="FFFFFF"/>
      <w:autoSpaceDE w:val="0"/>
      <w:autoSpaceDN w:val="0"/>
      <w:adjustRightInd w:val="0"/>
      <w:ind w:left="72"/>
      <w:jc w:val="center"/>
    </w:pPr>
    <w:rPr>
      <w:bCs/>
      <w:color w:val="000000"/>
      <w:spacing w:val="13"/>
      <w:szCs w:val="22"/>
    </w:rPr>
  </w:style>
  <w:style w:type="character" w:customStyle="1" w:styleId="afff">
    <w:name w:val="Название Знак"/>
    <w:aliases w:val="Знак Знак Знак Знак Знак Знак Знак Знак Знак1"/>
    <w:link w:val="affe"/>
    <w:uiPriority w:val="99"/>
    <w:rsid w:val="00490C32"/>
    <w:rPr>
      <w:rFonts w:eastAsia="Times New Roman"/>
      <w:b/>
      <w:bCs/>
      <w:color w:val="000000"/>
      <w:spacing w:val="13"/>
      <w:kern w:val="0"/>
      <w:szCs w:val="22"/>
      <w:shd w:val="clear" w:color="auto" w:fill="FFFFFF"/>
      <w:lang w:eastAsia="ru-RU"/>
    </w:rPr>
  </w:style>
  <w:style w:type="paragraph" w:customStyle="1" w:styleId="afff0">
    <w:name w:val="текст"/>
    <w:rsid w:val="00490C32"/>
    <w:pPr>
      <w:autoSpaceDE w:val="0"/>
      <w:autoSpaceDN w:val="0"/>
      <w:adjustRightInd w:val="0"/>
      <w:jc w:val="both"/>
    </w:pPr>
    <w:rPr>
      <w:rFonts w:ascii="SchoolBookC" w:eastAsia="Times New Roman" w:hAnsi="SchoolBookC"/>
      <w:color w:val="000000"/>
      <w:sz w:val="24"/>
    </w:rPr>
  </w:style>
  <w:style w:type="paragraph" w:customStyle="1" w:styleId="afff1">
    <w:name w:val="заг_центр"/>
    <w:basedOn w:val="-"/>
    <w:rsid w:val="00490C32"/>
    <w:pPr>
      <w:jc w:val="center"/>
    </w:pPr>
    <w:rPr>
      <w:rFonts w:ascii="AvantGardeGothicC" w:hAnsi="AvantGardeGothicC"/>
    </w:rPr>
  </w:style>
  <w:style w:type="paragraph" w:customStyle="1" w:styleId="fr1">
    <w:name w:val="fr1"/>
    <w:basedOn w:val="a"/>
    <w:rsid w:val="00490C32"/>
    <w:pPr>
      <w:spacing w:before="150" w:after="150"/>
      <w:ind w:left="150" w:right="150"/>
    </w:pPr>
  </w:style>
  <w:style w:type="paragraph" w:styleId="afff2">
    <w:name w:val="Balloon Text"/>
    <w:basedOn w:val="a"/>
    <w:link w:val="afff3"/>
    <w:uiPriority w:val="99"/>
    <w:rsid w:val="00490C32"/>
    <w:rPr>
      <w:rFonts w:ascii="Tahoma" w:hAnsi="Tahoma" w:cs="Tahoma"/>
      <w:sz w:val="16"/>
      <w:szCs w:val="16"/>
    </w:rPr>
  </w:style>
  <w:style w:type="character" w:customStyle="1" w:styleId="afff3">
    <w:name w:val="Текст выноски Знак"/>
    <w:link w:val="afff2"/>
    <w:uiPriority w:val="99"/>
    <w:rsid w:val="00490C32"/>
    <w:rPr>
      <w:rFonts w:ascii="Tahoma" w:eastAsia="Times New Roman" w:hAnsi="Tahoma" w:cs="Tahoma"/>
      <w:b/>
      <w:kern w:val="0"/>
      <w:sz w:val="16"/>
      <w:szCs w:val="16"/>
      <w:lang w:eastAsia="ru-RU"/>
    </w:rPr>
  </w:style>
  <w:style w:type="character" w:styleId="afff4">
    <w:name w:val="annotation reference"/>
    <w:rsid w:val="00490C32"/>
    <w:rPr>
      <w:sz w:val="16"/>
      <w:szCs w:val="16"/>
    </w:rPr>
  </w:style>
  <w:style w:type="paragraph" w:styleId="afff5">
    <w:name w:val="annotation subject"/>
    <w:basedOn w:val="aff2"/>
    <w:next w:val="aff2"/>
    <w:link w:val="afff6"/>
    <w:rsid w:val="00490C32"/>
    <w:rPr>
      <w:b/>
      <w:bCs/>
    </w:rPr>
  </w:style>
  <w:style w:type="character" w:customStyle="1" w:styleId="afff6">
    <w:name w:val="Тема примечания Знак"/>
    <w:link w:val="afff5"/>
    <w:rsid w:val="00490C32"/>
    <w:rPr>
      <w:rFonts w:eastAsia="Times New Roman"/>
      <w:b/>
      <w:bCs/>
      <w:kern w:val="0"/>
      <w:sz w:val="20"/>
      <w:lang w:eastAsia="ru-RU"/>
    </w:rPr>
  </w:style>
  <w:style w:type="paragraph" w:customStyle="1" w:styleId="ConsNormal">
    <w:name w:val="ConsNormal"/>
    <w:link w:val="ConsNormal0"/>
    <w:rsid w:val="00490C32"/>
    <w:pPr>
      <w:autoSpaceDE w:val="0"/>
      <w:autoSpaceDN w:val="0"/>
      <w:adjustRightInd w:val="0"/>
      <w:ind w:right="19772" w:firstLine="720"/>
    </w:pPr>
    <w:rPr>
      <w:rFonts w:ascii="Arial" w:eastAsia="Times New Roman" w:hAnsi="Arial" w:cs="Arial"/>
    </w:rPr>
  </w:style>
  <w:style w:type="character" w:customStyle="1" w:styleId="3d">
    <w:name w:val="Стиль3 Знак"/>
    <w:rsid w:val="00490C32"/>
    <w:rPr>
      <w:sz w:val="24"/>
      <w:lang w:val="ru-RU" w:eastAsia="ru-RU" w:bidi="ar-SA"/>
    </w:rPr>
  </w:style>
  <w:style w:type="character" w:styleId="afff7">
    <w:name w:val="Strong"/>
    <w:qFormat/>
    <w:rsid w:val="00490C32"/>
    <w:rPr>
      <w:b w:val="0"/>
      <w:bCs/>
    </w:rPr>
  </w:style>
  <w:style w:type="paragraph" w:customStyle="1" w:styleId="-0">
    <w:name w:val="Контракт-пункт"/>
    <w:basedOn w:val="a"/>
    <w:rsid w:val="00490C32"/>
    <w:pPr>
      <w:tabs>
        <w:tab w:val="left" w:pos="680"/>
        <w:tab w:val="num" w:pos="720"/>
      </w:tabs>
      <w:spacing w:after="60"/>
      <w:ind w:left="720" w:firstLine="567"/>
      <w:jc w:val="both"/>
    </w:pPr>
  </w:style>
  <w:style w:type="paragraph" w:customStyle="1" w:styleId="2f">
    <w:name w:val="Текст_начало_2"/>
    <w:basedOn w:val="a"/>
    <w:rsid w:val="00490C32"/>
    <w:pPr>
      <w:spacing w:line="360" w:lineRule="exact"/>
      <w:jc w:val="both"/>
    </w:pPr>
    <w:rPr>
      <w:rFonts w:ascii="Arial" w:hAnsi="Arial"/>
      <w:szCs w:val="20"/>
      <w:lang w:val="en-GB"/>
    </w:rPr>
  </w:style>
  <w:style w:type="paragraph" w:customStyle="1" w:styleId="02statia1">
    <w:name w:val="02statia1"/>
    <w:basedOn w:val="a"/>
    <w:rsid w:val="00490C32"/>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490C32"/>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490C32"/>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
    <w:rsid w:val="00490C32"/>
    <w:pPr>
      <w:keepNext/>
      <w:spacing w:before="360" w:after="120" w:line="360" w:lineRule="atLeast"/>
      <w:outlineLvl w:val="1"/>
    </w:pPr>
    <w:rPr>
      <w:rFonts w:ascii="GaramondC" w:hAnsi="GaramondC"/>
      <w:b/>
      <w:color w:val="000000"/>
      <w:sz w:val="28"/>
      <w:szCs w:val="28"/>
    </w:rPr>
  </w:style>
  <w:style w:type="paragraph" w:customStyle="1" w:styleId="3e">
    <w:name w:val="Стиль3 Знак Знак"/>
    <w:basedOn w:val="22"/>
    <w:rsid w:val="00490C32"/>
    <w:pPr>
      <w:widowControl w:val="0"/>
      <w:tabs>
        <w:tab w:val="num" w:pos="227"/>
      </w:tabs>
      <w:adjustRightInd w:val="0"/>
      <w:spacing w:after="0" w:line="240" w:lineRule="auto"/>
      <w:ind w:left="0"/>
      <w:jc w:val="both"/>
      <w:textAlignment w:val="baseline"/>
    </w:pPr>
    <w:rPr>
      <w:szCs w:val="20"/>
    </w:rPr>
  </w:style>
  <w:style w:type="character" w:customStyle="1" w:styleId="3f">
    <w:name w:val="Стиль3 Знак Знак Знак"/>
    <w:rsid w:val="00490C32"/>
    <w:rPr>
      <w:sz w:val="24"/>
      <w:lang w:val="ru-RU" w:eastAsia="ru-RU" w:bidi="ar-SA"/>
    </w:rPr>
  </w:style>
  <w:style w:type="character" w:customStyle="1" w:styleId="310">
    <w:name w:val="Стиль3 Знак Знак1"/>
    <w:rsid w:val="00490C32"/>
    <w:rPr>
      <w:sz w:val="24"/>
      <w:lang w:val="ru-RU" w:eastAsia="ru-RU" w:bidi="ar-SA"/>
    </w:rPr>
  </w:style>
  <w:style w:type="paragraph" w:customStyle="1" w:styleId="ConsPlusNormal0">
    <w:name w:val="ConsPlusNormal Знак"/>
    <w:rsid w:val="00490C32"/>
    <w:pPr>
      <w:widowControl w:val="0"/>
      <w:autoSpaceDE w:val="0"/>
      <w:autoSpaceDN w:val="0"/>
      <w:adjustRightInd w:val="0"/>
      <w:ind w:firstLine="720"/>
    </w:pPr>
    <w:rPr>
      <w:rFonts w:ascii="Arial" w:eastAsia="Times New Roman" w:hAnsi="Arial" w:cs="Arial"/>
    </w:rPr>
  </w:style>
  <w:style w:type="character" w:customStyle="1" w:styleId="ConsPlusNormal1">
    <w:name w:val="ConsPlusNormal Знак Знак"/>
    <w:locked/>
    <w:rsid w:val="00490C32"/>
    <w:rPr>
      <w:rFonts w:ascii="Arial" w:hAnsi="Arial" w:cs="Arial"/>
      <w:lang w:val="ru-RU" w:eastAsia="ru-RU" w:bidi="ar-SA"/>
    </w:rPr>
  </w:style>
  <w:style w:type="paragraph" w:customStyle="1" w:styleId="2-110">
    <w:name w:val="2-11"/>
    <w:basedOn w:val="a"/>
    <w:rsid w:val="00490C32"/>
    <w:pPr>
      <w:spacing w:after="60"/>
      <w:jc w:val="both"/>
    </w:pPr>
  </w:style>
  <w:style w:type="paragraph" w:customStyle="1" w:styleId="afff8">
    <w:name w:val="Знак"/>
    <w:basedOn w:val="a"/>
    <w:rsid w:val="00490C32"/>
    <w:pPr>
      <w:spacing w:after="160" w:line="240" w:lineRule="exact"/>
    </w:pPr>
    <w:rPr>
      <w:rFonts w:ascii="Verdana" w:hAnsi="Verdana"/>
      <w:lang w:val="en-US" w:eastAsia="en-US"/>
    </w:rPr>
  </w:style>
  <w:style w:type="paragraph" w:customStyle="1" w:styleId="afff9">
    <w:name w:val="Готовый"/>
    <w:basedOn w:val="a"/>
    <w:rsid w:val="00490C3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FR2">
    <w:name w:val="FR2"/>
    <w:rsid w:val="00490C32"/>
    <w:pPr>
      <w:widowControl w:val="0"/>
      <w:autoSpaceDE w:val="0"/>
      <w:autoSpaceDN w:val="0"/>
      <w:adjustRightInd w:val="0"/>
      <w:spacing w:line="520" w:lineRule="auto"/>
      <w:ind w:right="1800"/>
      <w:jc w:val="center"/>
    </w:pPr>
    <w:rPr>
      <w:rFonts w:ascii="Arial" w:eastAsia="Times New Roman" w:hAnsi="Arial" w:cs="Arial"/>
      <w:b/>
      <w:bCs/>
      <w:sz w:val="22"/>
      <w:szCs w:val="22"/>
    </w:rPr>
  </w:style>
  <w:style w:type="paragraph" w:customStyle="1" w:styleId="afffa">
    <w:name w:val="текст таблицы"/>
    <w:basedOn w:val="a"/>
    <w:rsid w:val="00490C32"/>
    <w:pPr>
      <w:spacing w:before="120"/>
      <w:ind w:right="-102"/>
    </w:pPr>
  </w:style>
  <w:style w:type="paragraph" w:customStyle="1" w:styleId="FR10">
    <w:name w:val="FR1"/>
    <w:rsid w:val="00490C32"/>
    <w:pPr>
      <w:widowControl w:val="0"/>
      <w:autoSpaceDE w:val="0"/>
      <w:autoSpaceDN w:val="0"/>
      <w:adjustRightInd w:val="0"/>
      <w:ind w:left="1800"/>
    </w:pPr>
    <w:rPr>
      <w:rFonts w:ascii="Arial" w:eastAsia="Times New Roman" w:hAnsi="Arial" w:cs="Arial"/>
      <w:b/>
      <w:bCs/>
      <w:sz w:val="28"/>
      <w:szCs w:val="28"/>
    </w:rPr>
  </w:style>
  <w:style w:type="paragraph" w:customStyle="1" w:styleId="Appendix">
    <w:name w:val="Appendix"/>
    <w:basedOn w:val="a"/>
    <w:rsid w:val="00490C32"/>
    <w:pPr>
      <w:tabs>
        <w:tab w:val="left" w:pos="851"/>
      </w:tabs>
      <w:jc w:val="both"/>
    </w:pPr>
    <w:rPr>
      <w:sz w:val="22"/>
      <w:szCs w:val="20"/>
      <w:lang w:val="en-GB"/>
    </w:rPr>
  </w:style>
  <w:style w:type="paragraph" w:customStyle="1" w:styleId="xl25">
    <w:name w:val="xl25"/>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
    <w:name w:val="xl26"/>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
    <w:rsid w:val="00490C3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
    <w:rsid w:val="00490C32"/>
    <w:pPr>
      <w:pBdr>
        <w:top w:val="single" w:sz="4" w:space="0" w:color="auto"/>
        <w:bottom w:val="single" w:sz="4" w:space="0" w:color="auto"/>
      </w:pBdr>
      <w:spacing w:before="100" w:beforeAutospacing="1" w:after="100" w:afterAutospacing="1"/>
      <w:jc w:val="center"/>
      <w:textAlignment w:val="center"/>
    </w:pPr>
  </w:style>
  <w:style w:type="paragraph" w:customStyle="1" w:styleId="xl30">
    <w:name w:val="xl30"/>
    <w:basedOn w:val="a"/>
    <w:rsid w:val="00490C3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
    <w:rsid w:val="00490C3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
    <w:name w:val="xl32"/>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3">
    <w:name w:val="xl33"/>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4">
    <w:name w:val="xl34"/>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5">
    <w:name w:val="xl35"/>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6">
    <w:name w:val="xl36"/>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7">
    <w:name w:val="xl37"/>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8">
    <w:name w:val="xl38"/>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39">
    <w:name w:val="xl39"/>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40">
    <w:name w:val="xl40"/>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1">
    <w:name w:val="xl41"/>
    <w:basedOn w:val="a"/>
    <w:rsid w:val="00490C32"/>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42">
    <w:name w:val="xl42"/>
    <w:basedOn w:val="a"/>
    <w:rsid w:val="00490C32"/>
    <w:pPr>
      <w:pBdr>
        <w:top w:val="single" w:sz="4" w:space="0" w:color="auto"/>
        <w:bottom w:val="single" w:sz="4" w:space="0" w:color="auto"/>
      </w:pBdr>
      <w:spacing w:before="100" w:beforeAutospacing="1" w:after="100" w:afterAutospacing="1"/>
      <w:textAlignment w:val="top"/>
    </w:pPr>
    <w:rPr>
      <w:b/>
      <w:bCs/>
    </w:rPr>
  </w:style>
  <w:style w:type="paragraph" w:customStyle="1" w:styleId="xl43">
    <w:name w:val="xl43"/>
    <w:basedOn w:val="a"/>
    <w:rsid w:val="00490C32"/>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44">
    <w:name w:val="xl44"/>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5">
    <w:name w:val="xl45"/>
    <w:basedOn w:val="a"/>
    <w:rsid w:val="00490C3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46">
    <w:name w:val="xl46"/>
    <w:basedOn w:val="a"/>
    <w:rsid w:val="00490C32"/>
    <w:pPr>
      <w:pBdr>
        <w:top w:val="single" w:sz="4" w:space="0" w:color="auto"/>
        <w:bottom w:val="single" w:sz="4" w:space="0" w:color="auto"/>
      </w:pBdr>
      <w:spacing w:before="100" w:beforeAutospacing="1" w:after="100" w:afterAutospacing="1"/>
      <w:textAlignment w:val="center"/>
    </w:pPr>
    <w:rPr>
      <w:b/>
      <w:bCs/>
    </w:rPr>
  </w:style>
  <w:style w:type="paragraph" w:customStyle="1" w:styleId="xl47">
    <w:name w:val="xl47"/>
    <w:basedOn w:val="a"/>
    <w:rsid w:val="00490C3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8">
    <w:name w:val="xl48"/>
    <w:basedOn w:val="a"/>
    <w:rsid w:val="00490C32"/>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49">
    <w:name w:val="xl49"/>
    <w:basedOn w:val="a"/>
    <w:rsid w:val="00490C32"/>
    <w:pPr>
      <w:pBdr>
        <w:top w:val="single" w:sz="4" w:space="0" w:color="auto"/>
        <w:bottom w:val="single" w:sz="4" w:space="0" w:color="auto"/>
      </w:pBdr>
      <w:spacing w:before="100" w:beforeAutospacing="1" w:after="100" w:afterAutospacing="1"/>
      <w:textAlignment w:val="top"/>
    </w:pPr>
    <w:rPr>
      <w:b/>
      <w:bCs/>
    </w:rPr>
  </w:style>
  <w:style w:type="paragraph" w:customStyle="1" w:styleId="xl50">
    <w:name w:val="xl50"/>
    <w:basedOn w:val="a"/>
    <w:rsid w:val="00490C32"/>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Web">
    <w:name w:val="Обычный (Web)"/>
    <w:basedOn w:val="a"/>
    <w:rsid w:val="00490C32"/>
    <w:pPr>
      <w:spacing w:before="100" w:beforeAutospacing="1" w:after="100" w:afterAutospacing="1"/>
    </w:pPr>
  </w:style>
  <w:style w:type="character" w:customStyle="1" w:styleId="1a">
    <w:name w:val="Знак Знак Знак1"/>
    <w:rsid w:val="00490C32"/>
    <w:rPr>
      <w:sz w:val="16"/>
      <w:szCs w:val="16"/>
      <w:lang w:val="ru-RU" w:eastAsia="ru-RU" w:bidi="ar-SA"/>
    </w:rPr>
  </w:style>
  <w:style w:type="paragraph" w:customStyle="1" w:styleId="Web0">
    <w:name w:val="Обычный (Web) Знак"/>
    <w:basedOn w:val="a"/>
    <w:rsid w:val="00490C32"/>
    <w:pPr>
      <w:spacing w:before="100" w:beforeAutospacing="1" w:after="100" w:afterAutospacing="1"/>
    </w:pPr>
  </w:style>
  <w:style w:type="paragraph" w:customStyle="1" w:styleId="afffb">
    <w:name w:val="Знак Знак Знак Знак"/>
    <w:basedOn w:val="a"/>
    <w:rsid w:val="00490C32"/>
    <w:pPr>
      <w:spacing w:before="100" w:beforeAutospacing="1" w:after="100" w:afterAutospacing="1"/>
    </w:pPr>
    <w:rPr>
      <w:rFonts w:ascii="Tahoma" w:hAnsi="Tahoma"/>
      <w:sz w:val="20"/>
      <w:szCs w:val="20"/>
      <w:lang w:val="en-US" w:eastAsia="en-US"/>
    </w:rPr>
  </w:style>
  <w:style w:type="paragraph" w:customStyle="1" w:styleId="afffc">
    <w:name w:val="Ïóíêò"/>
    <w:basedOn w:val="a"/>
    <w:rsid w:val="00490C32"/>
    <w:pPr>
      <w:jc w:val="both"/>
    </w:pPr>
    <w:rPr>
      <w:szCs w:val="20"/>
    </w:rPr>
  </w:style>
  <w:style w:type="character" w:customStyle="1" w:styleId="Web1">
    <w:name w:val="Обычный (Web) Знак Знак1"/>
    <w:rsid w:val="00490C32"/>
    <w:rPr>
      <w:sz w:val="24"/>
      <w:szCs w:val="24"/>
      <w:lang w:val="ru-RU" w:eastAsia="ru-RU" w:bidi="ar-SA"/>
    </w:rPr>
  </w:style>
  <w:style w:type="paragraph" w:customStyle="1" w:styleId="afffd">
    <w:name w:val="Таблица_заголовок"/>
    <w:basedOn w:val="a"/>
    <w:next w:val="a"/>
    <w:rsid w:val="00490C32"/>
    <w:pPr>
      <w:keepNext/>
      <w:jc w:val="center"/>
    </w:pPr>
    <w:rPr>
      <w:rFonts w:ascii="Arial" w:hAnsi="Arial" w:cs="Arial"/>
      <w:sz w:val="20"/>
      <w:szCs w:val="20"/>
    </w:rPr>
  </w:style>
  <w:style w:type="paragraph" w:customStyle="1" w:styleId="afffe">
    <w:name w:val="Таблица_название"/>
    <w:basedOn w:val="a"/>
    <w:next w:val="afffd"/>
    <w:autoRedefine/>
    <w:rsid w:val="00490C32"/>
    <w:pPr>
      <w:keepNext/>
      <w:spacing w:before="240" w:after="120"/>
      <w:ind w:firstLine="709"/>
    </w:pPr>
    <w:rPr>
      <w:rFonts w:ascii="Arial" w:hAnsi="Arial" w:cs="Arial"/>
      <w:sz w:val="20"/>
      <w:szCs w:val="20"/>
    </w:rPr>
  </w:style>
  <w:style w:type="paragraph" w:customStyle="1" w:styleId="affff">
    <w:name w:val="Таблица_содержание"/>
    <w:basedOn w:val="a"/>
    <w:rsid w:val="00490C32"/>
    <w:rPr>
      <w:rFonts w:ascii="Arial" w:hAnsi="Arial" w:cs="Arial"/>
      <w:sz w:val="20"/>
      <w:szCs w:val="20"/>
    </w:rPr>
  </w:style>
  <w:style w:type="paragraph" w:customStyle="1" w:styleId="affff0">
    <w:name w:val="Таблица_примечание"/>
    <w:basedOn w:val="affff"/>
    <w:next w:val="a9"/>
    <w:rsid w:val="00490C32"/>
    <w:pPr>
      <w:keepLines/>
    </w:pPr>
  </w:style>
  <w:style w:type="paragraph" w:customStyle="1" w:styleId="affff1">
    <w:name w:val="Таблица_Текст"/>
    <w:basedOn w:val="ac"/>
    <w:rsid w:val="00490C32"/>
    <w:pPr>
      <w:spacing w:before="60" w:after="0" w:line="460" w:lineRule="exact"/>
      <w:jc w:val="both"/>
    </w:pPr>
    <w:rPr>
      <w:rFonts w:ascii="Arial" w:hAnsi="Arial" w:cs="Arial"/>
      <w:sz w:val="20"/>
      <w:szCs w:val="20"/>
    </w:rPr>
  </w:style>
  <w:style w:type="paragraph" w:customStyle="1" w:styleId="affff2">
    <w:name w:val="Титул_Документ"/>
    <w:basedOn w:val="ac"/>
    <w:rsid w:val="00490C32"/>
    <w:pPr>
      <w:spacing w:before="60" w:after="60"/>
      <w:jc w:val="center"/>
    </w:pPr>
    <w:rPr>
      <w:rFonts w:ascii="Arial" w:hAnsi="Arial" w:cs="Arial"/>
      <w:sz w:val="28"/>
      <w:szCs w:val="20"/>
    </w:rPr>
  </w:style>
  <w:style w:type="paragraph" w:customStyle="1" w:styleId="affff3">
    <w:name w:val="Титул_Здание"/>
    <w:basedOn w:val="ac"/>
    <w:rsid w:val="00490C32"/>
    <w:pPr>
      <w:spacing w:before="60" w:after="60"/>
      <w:ind w:left="540" w:right="561"/>
      <w:jc w:val="center"/>
    </w:pPr>
    <w:rPr>
      <w:rFonts w:ascii="Arial" w:hAnsi="Arial" w:cs="Arial"/>
      <w:sz w:val="20"/>
      <w:szCs w:val="20"/>
    </w:rPr>
  </w:style>
  <w:style w:type="paragraph" w:customStyle="1" w:styleId="affff4">
    <w:name w:val="Титул_Название"/>
    <w:basedOn w:val="ac"/>
    <w:rsid w:val="00490C32"/>
    <w:pPr>
      <w:spacing w:before="60" w:after="60"/>
      <w:ind w:left="540" w:right="381"/>
      <w:jc w:val="center"/>
    </w:pPr>
    <w:rPr>
      <w:rFonts w:ascii="Arial" w:hAnsi="Arial" w:cs="Arial"/>
      <w:b/>
      <w:bCs/>
      <w:sz w:val="28"/>
      <w:szCs w:val="20"/>
    </w:rPr>
  </w:style>
  <w:style w:type="paragraph" w:customStyle="1" w:styleId="affff5">
    <w:name w:val="Титул_Обозначение"/>
    <w:basedOn w:val="ac"/>
    <w:rsid w:val="00490C32"/>
    <w:pPr>
      <w:spacing w:before="60" w:after="60"/>
      <w:jc w:val="center"/>
    </w:pPr>
    <w:rPr>
      <w:rFonts w:ascii="Arial" w:hAnsi="Arial" w:cs="Arial"/>
      <w:b/>
      <w:bCs/>
      <w:sz w:val="20"/>
      <w:szCs w:val="20"/>
    </w:rPr>
  </w:style>
  <w:style w:type="paragraph" w:customStyle="1" w:styleId="affff6">
    <w:name w:val="Титул_Подпись"/>
    <w:basedOn w:val="ac"/>
    <w:rsid w:val="00490C32"/>
    <w:pPr>
      <w:spacing w:before="60" w:after="60"/>
      <w:jc w:val="both"/>
    </w:pPr>
    <w:rPr>
      <w:rFonts w:ascii="Arial" w:hAnsi="Arial" w:cs="Arial"/>
      <w:sz w:val="20"/>
      <w:szCs w:val="20"/>
    </w:rPr>
  </w:style>
  <w:style w:type="paragraph" w:customStyle="1" w:styleId="affff7">
    <w:name w:val="Титул_Разработчик"/>
    <w:basedOn w:val="ac"/>
    <w:rsid w:val="00490C32"/>
    <w:pPr>
      <w:spacing w:before="60" w:after="60"/>
      <w:jc w:val="center"/>
    </w:pPr>
    <w:rPr>
      <w:rFonts w:ascii="Arial" w:hAnsi="Arial" w:cs="Arial"/>
      <w:sz w:val="20"/>
      <w:szCs w:val="20"/>
      <w:lang w:val="en-US"/>
    </w:rPr>
  </w:style>
  <w:style w:type="paragraph" w:customStyle="1" w:styleId="affff8">
    <w:name w:val="Титул_Таблица"/>
    <w:basedOn w:val="ac"/>
    <w:rsid w:val="00490C32"/>
    <w:pPr>
      <w:spacing w:before="60" w:after="60"/>
      <w:jc w:val="center"/>
    </w:pPr>
    <w:rPr>
      <w:rFonts w:ascii="Arial" w:hAnsi="Arial" w:cs="Arial"/>
      <w:sz w:val="20"/>
      <w:szCs w:val="20"/>
    </w:rPr>
  </w:style>
  <w:style w:type="paragraph" w:customStyle="1" w:styleId="affff9">
    <w:name w:val="Титул_Том"/>
    <w:basedOn w:val="ac"/>
    <w:rsid w:val="00490C32"/>
    <w:pPr>
      <w:spacing w:before="60" w:after="60"/>
      <w:jc w:val="center"/>
    </w:pPr>
    <w:rPr>
      <w:rFonts w:ascii="Arial" w:hAnsi="Arial" w:cs="Arial"/>
      <w:sz w:val="20"/>
      <w:szCs w:val="20"/>
    </w:rPr>
  </w:style>
  <w:style w:type="paragraph" w:customStyle="1" w:styleId="affffa">
    <w:name w:val="Штамп_Дата"/>
    <w:basedOn w:val="affffb"/>
    <w:rsid w:val="00490C32"/>
    <w:pPr>
      <w:jc w:val="center"/>
    </w:pPr>
    <w:rPr>
      <w:spacing w:val="-10"/>
      <w:position w:val="2"/>
      <w:sz w:val="14"/>
    </w:rPr>
  </w:style>
  <w:style w:type="paragraph" w:customStyle="1" w:styleId="affffb">
    <w:name w:val="Штамп_Текст"/>
    <w:basedOn w:val="a"/>
    <w:rsid w:val="00490C32"/>
    <w:pPr>
      <w:spacing w:line="240" w:lineRule="exact"/>
    </w:pPr>
    <w:rPr>
      <w:rFonts w:ascii="Arial" w:hAnsi="Arial" w:cs="Arial"/>
      <w:sz w:val="18"/>
      <w:szCs w:val="20"/>
    </w:rPr>
  </w:style>
  <w:style w:type="paragraph" w:customStyle="1" w:styleId="affffc">
    <w:name w:val="Штамп_Документ"/>
    <w:basedOn w:val="affffb"/>
    <w:rsid w:val="00490C32"/>
    <w:pPr>
      <w:jc w:val="center"/>
    </w:pPr>
    <w:rPr>
      <w:sz w:val="24"/>
    </w:rPr>
  </w:style>
  <w:style w:type="paragraph" w:customStyle="1" w:styleId="affffd">
    <w:name w:val="Штамп_Заголовки"/>
    <w:basedOn w:val="affffb"/>
    <w:rsid w:val="00490C32"/>
    <w:pPr>
      <w:jc w:val="center"/>
    </w:pPr>
  </w:style>
  <w:style w:type="paragraph" w:customStyle="1" w:styleId="affffe">
    <w:name w:val="Штамп_Обозначение"/>
    <w:basedOn w:val="affffb"/>
    <w:rsid w:val="00490C32"/>
    <w:pPr>
      <w:framePr w:wrap="auto" w:vAnchor="page" w:hAnchor="page" w:x="1135" w:y="14289"/>
      <w:spacing w:line="240" w:lineRule="auto"/>
      <w:jc w:val="center"/>
    </w:pPr>
    <w:rPr>
      <w:rFonts w:cs="Times New Roman"/>
      <w:sz w:val="40"/>
      <w:szCs w:val="24"/>
    </w:rPr>
  </w:style>
  <w:style w:type="paragraph" w:customStyle="1" w:styleId="afffff">
    <w:name w:val="Штамп_Объект"/>
    <w:basedOn w:val="affffb"/>
    <w:rsid w:val="00490C32"/>
    <w:pPr>
      <w:spacing w:line="240" w:lineRule="auto"/>
      <w:jc w:val="center"/>
    </w:pPr>
    <w:rPr>
      <w:rFonts w:cs="Times New Roman"/>
      <w:szCs w:val="24"/>
    </w:rPr>
  </w:style>
  <w:style w:type="paragraph" w:customStyle="1" w:styleId="afffff0">
    <w:name w:val="Штамп_Подзаголовки"/>
    <w:basedOn w:val="affffb"/>
    <w:rsid w:val="00490C32"/>
  </w:style>
  <w:style w:type="paragraph" w:customStyle="1" w:styleId="afffff1">
    <w:name w:val="Штамп_Разработчик"/>
    <w:basedOn w:val="affffb"/>
    <w:rsid w:val="00490C32"/>
    <w:pPr>
      <w:spacing w:line="240" w:lineRule="auto"/>
      <w:jc w:val="center"/>
    </w:pPr>
    <w:rPr>
      <w:rFonts w:cs="Times New Roman"/>
      <w:sz w:val="28"/>
      <w:szCs w:val="24"/>
    </w:rPr>
  </w:style>
  <w:style w:type="paragraph" w:styleId="afffff2">
    <w:name w:val="Title"/>
    <w:basedOn w:val="a"/>
    <w:rsid w:val="00490C32"/>
    <w:pPr>
      <w:keepNext/>
      <w:keepLines/>
      <w:pageBreakBefore/>
      <w:spacing w:before="240" w:after="240"/>
      <w:jc w:val="center"/>
    </w:pPr>
    <w:rPr>
      <w:rFonts w:ascii="Arial" w:hAnsi="Arial" w:cs="Arial"/>
      <w:caps/>
      <w:sz w:val="28"/>
      <w:szCs w:val="20"/>
    </w:rPr>
  </w:style>
  <w:style w:type="paragraph" w:customStyle="1" w:styleId="afffff3">
    <w:name w:val="Заголовок_Приложение"/>
    <w:basedOn w:val="affe"/>
    <w:next w:val="a9"/>
    <w:rsid w:val="00490C32"/>
    <w:pPr>
      <w:keepNext/>
      <w:widowControl/>
      <w:shd w:val="clear" w:color="auto" w:fill="auto"/>
      <w:suppressAutoHyphens/>
      <w:autoSpaceDE/>
      <w:autoSpaceDN/>
      <w:adjustRightInd/>
      <w:spacing w:after="60"/>
      <w:ind w:left="0" w:right="352"/>
      <w:outlineLvl w:val="0"/>
    </w:pPr>
    <w:rPr>
      <w:rFonts w:ascii="Arial" w:hAnsi="Arial" w:cs="Arial"/>
      <w:bCs w:val="0"/>
      <w:color w:val="auto"/>
      <w:spacing w:val="0"/>
      <w:kern w:val="28"/>
      <w:sz w:val="28"/>
      <w:szCs w:val="32"/>
    </w:rPr>
  </w:style>
  <w:style w:type="paragraph" w:customStyle="1" w:styleId="afffff4">
    <w:name w:val="Таблица_вправо"/>
    <w:basedOn w:val="affff"/>
    <w:rsid w:val="00490C32"/>
    <w:pPr>
      <w:jc w:val="right"/>
    </w:pPr>
    <w:rPr>
      <w:lang w:val="en-US"/>
    </w:rPr>
  </w:style>
  <w:style w:type="character" w:customStyle="1" w:styleId="FontStyle79">
    <w:name w:val="Font Style79"/>
    <w:rsid w:val="00490C32"/>
    <w:rPr>
      <w:rFonts w:ascii="Arial" w:hAnsi="Arial" w:cs="Arial"/>
      <w:sz w:val="12"/>
      <w:szCs w:val="12"/>
    </w:rPr>
  </w:style>
  <w:style w:type="paragraph" w:customStyle="1" w:styleId="Style20">
    <w:name w:val="Style20"/>
    <w:basedOn w:val="a"/>
    <w:rsid w:val="00490C32"/>
    <w:pPr>
      <w:widowControl w:val="0"/>
      <w:autoSpaceDE w:val="0"/>
      <w:autoSpaceDN w:val="0"/>
      <w:adjustRightInd w:val="0"/>
      <w:spacing w:line="161" w:lineRule="exact"/>
    </w:pPr>
    <w:rPr>
      <w:rFonts w:ascii="Arial" w:hAnsi="Arial"/>
    </w:rPr>
  </w:style>
  <w:style w:type="paragraph" w:customStyle="1" w:styleId="afffff5">
    <w:name w:val="Таблица_комплект"/>
    <w:basedOn w:val="a"/>
    <w:rsid w:val="00490C32"/>
    <w:pPr>
      <w:tabs>
        <w:tab w:val="left" w:pos="386"/>
      </w:tabs>
      <w:ind w:left="113" w:right="57"/>
    </w:pPr>
    <w:rPr>
      <w:rFonts w:ascii="Arial" w:hAnsi="Arial" w:cs="Arial"/>
      <w:sz w:val="20"/>
      <w:szCs w:val="20"/>
      <w:lang w:val="en-US"/>
    </w:rPr>
  </w:style>
  <w:style w:type="character" w:customStyle="1" w:styleId="H1">
    <w:name w:val="H1 Знак"/>
    <w:aliases w:val=". Знак,Название спецификации Знак,h:1 Знак,h:1app Знак,TF-Overskrift 1 Знак,H11 Знак,R1 Знак,Titre 0 Знак Знак,Заголовок 1 Знак Знак"/>
    <w:rsid w:val="00490C32"/>
    <w:rPr>
      <w:b w:val="0"/>
      <w:sz w:val="22"/>
      <w:lang w:val="en-US" w:eastAsia="en-US" w:bidi="ar-SA"/>
    </w:rPr>
  </w:style>
  <w:style w:type="paragraph" w:customStyle="1" w:styleId="Default">
    <w:name w:val="Default"/>
    <w:rsid w:val="00490C32"/>
    <w:pPr>
      <w:autoSpaceDE w:val="0"/>
      <w:autoSpaceDN w:val="0"/>
      <w:adjustRightInd w:val="0"/>
    </w:pPr>
    <w:rPr>
      <w:rFonts w:eastAsia="Times New Roman"/>
      <w:color w:val="000000"/>
      <w:sz w:val="24"/>
      <w:szCs w:val="24"/>
    </w:rPr>
  </w:style>
  <w:style w:type="character" w:customStyle="1" w:styleId="2f0">
    <w:name w:val="Заголовок 2 Знак Знак"/>
    <w:aliases w:val="H2 Знак,Подраздел Знак,contract Знак,h2 Знак,2 Знак,Numbered text 3 Знак,21 Знак,22 Знак,211 Знак,h:2 Знак,h:2app Знак,T2 Знак,TF-Overskrit 2 Знак,Title2 Знак,ITT t2 Знак,PA Major Section Знак,TE Heading 2 Знак,Livello 2 Знак"/>
    <w:rsid w:val="00490C32"/>
    <w:rPr>
      <w:b w:val="0"/>
      <w:sz w:val="22"/>
      <w:lang w:val="en-US" w:eastAsia="en-US" w:bidi="ar-SA"/>
    </w:rPr>
  </w:style>
  <w:style w:type="paragraph" w:customStyle="1" w:styleId="afffff6">
    <w:name w:val="Знак Знак Знак Знак Знак Знак Знак"/>
    <w:basedOn w:val="a"/>
    <w:rsid w:val="00490C32"/>
    <w:pPr>
      <w:spacing w:after="160" w:line="240" w:lineRule="exact"/>
    </w:pPr>
    <w:rPr>
      <w:rFonts w:ascii="Verdana" w:hAnsi="Verdana"/>
      <w:lang w:val="en-US" w:eastAsia="en-US"/>
    </w:rPr>
  </w:style>
  <w:style w:type="paragraph" w:customStyle="1" w:styleId="text">
    <w:name w:val="text"/>
    <w:basedOn w:val="a"/>
    <w:rsid w:val="00490C32"/>
    <w:pPr>
      <w:spacing w:before="100" w:beforeAutospacing="1" w:after="100" w:afterAutospacing="1"/>
    </w:pPr>
    <w:rPr>
      <w:rFonts w:ascii="Verdana" w:hAnsi="Verdana" w:cs="Verdana"/>
      <w:color w:val="000000"/>
      <w:sz w:val="18"/>
      <w:szCs w:val="18"/>
    </w:rPr>
  </w:style>
  <w:style w:type="paragraph" w:customStyle="1" w:styleId="afffff7">
    <w:name w:val="Словарная статья"/>
    <w:basedOn w:val="a"/>
    <w:next w:val="a"/>
    <w:rsid w:val="00490C32"/>
    <w:pPr>
      <w:autoSpaceDE w:val="0"/>
      <w:autoSpaceDN w:val="0"/>
      <w:adjustRightInd w:val="0"/>
      <w:ind w:right="118"/>
      <w:jc w:val="both"/>
    </w:pPr>
    <w:rPr>
      <w:rFonts w:ascii="Arial" w:hAnsi="Arial" w:cs="Arial"/>
      <w:sz w:val="22"/>
      <w:szCs w:val="22"/>
    </w:rPr>
  </w:style>
  <w:style w:type="character" w:customStyle="1" w:styleId="afffff8">
    <w:name w:val="Гипертекстовая ссылка"/>
    <w:rsid w:val="00490C32"/>
    <w:rPr>
      <w:color w:val="008000"/>
      <w:sz w:val="20"/>
      <w:szCs w:val="20"/>
      <w:u w:val="single"/>
    </w:rPr>
  </w:style>
  <w:style w:type="character" w:customStyle="1" w:styleId="afffff9">
    <w:name w:val="Цветовое выделение"/>
    <w:uiPriority w:val="99"/>
    <w:rsid w:val="00490C32"/>
    <w:rPr>
      <w:b w:val="0"/>
      <w:bCs/>
      <w:color w:val="000080"/>
      <w:sz w:val="20"/>
      <w:szCs w:val="20"/>
    </w:rPr>
  </w:style>
  <w:style w:type="paragraph" w:customStyle="1" w:styleId="afffffa">
    <w:name w:val="А_обычный"/>
    <w:basedOn w:val="a"/>
    <w:rsid w:val="00490C32"/>
    <w:pPr>
      <w:ind w:left="360" w:hanging="360"/>
      <w:jc w:val="both"/>
    </w:pPr>
  </w:style>
  <w:style w:type="character" w:customStyle="1" w:styleId="propvalue">
    <w:name w:val="propvalue"/>
    <w:rsid w:val="00490C32"/>
    <w:rPr>
      <w:color w:val="800000"/>
    </w:rPr>
  </w:style>
  <w:style w:type="character" w:customStyle="1" w:styleId="prices1">
    <w:name w:val="prices1"/>
    <w:rsid w:val="00490C32"/>
    <w:rPr>
      <w:b w:val="0"/>
      <w:bCs/>
      <w:sz w:val="31"/>
      <w:szCs w:val="31"/>
    </w:rPr>
  </w:style>
  <w:style w:type="paragraph" w:customStyle="1" w:styleId="afffffb">
    <w:name w:val="Пункт договора"/>
    <w:basedOn w:val="a"/>
    <w:rsid w:val="00490C32"/>
    <w:pPr>
      <w:keepLines/>
      <w:tabs>
        <w:tab w:val="left" w:pos="567"/>
      </w:tabs>
      <w:ind w:left="567" w:hanging="567"/>
      <w:jc w:val="both"/>
    </w:pPr>
    <w:rPr>
      <w:sz w:val="20"/>
      <w:szCs w:val="20"/>
    </w:rPr>
  </w:style>
  <w:style w:type="paragraph" w:customStyle="1" w:styleId="1b">
    <w:name w:val="Знак1"/>
    <w:basedOn w:val="a"/>
    <w:link w:val="1c"/>
    <w:rsid w:val="00490C32"/>
    <w:pPr>
      <w:spacing w:after="160" w:line="240" w:lineRule="exact"/>
    </w:pPr>
    <w:rPr>
      <w:rFonts w:ascii="Verdana" w:hAnsi="Verdana" w:cs="Verdana"/>
      <w:lang w:val="en-US" w:eastAsia="en-US"/>
    </w:rPr>
  </w:style>
  <w:style w:type="paragraph" w:customStyle="1" w:styleId="afffffc">
    <w:name w:val="Цитаты"/>
    <w:basedOn w:val="a"/>
    <w:rsid w:val="00490C32"/>
    <w:pPr>
      <w:widowControl w:val="0"/>
      <w:spacing w:before="100" w:after="100"/>
      <w:ind w:left="360" w:right="360"/>
    </w:pPr>
  </w:style>
  <w:style w:type="paragraph" w:customStyle="1" w:styleId="consplusnormal2">
    <w:name w:val="consplusnormal"/>
    <w:basedOn w:val="a"/>
    <w:rsid w:val="00490C32"/>
    <w:pPr>
      <w:spacing w:before="100" w:beforeAutospacing="1" w:after="100" w:afterAutospacing="1"/>
    </w:pPr>
    <w:rPr>
      <w:rFonts w:ascii="Tahoma" w:hAnsi="Tahoma" w:cs="Tahoma"/>
      <w:sz w:val="16"/>
      <w:szCs w:val="16"/>
    </w:rPr>
  </w:style>
  <w:style w:type="paragraph" w:customStyle="1" w:styleId="afffffd">
    <w:name w:val="Заголовок статьи"/>
    <w:basedOn w:val="a"/>
    <w:next w:val="a"/>
    <w:rsid w:val="00490C32"/>
    <w:pPr>
      <w:widowControl w:val="0"/>
      <w:autoSpaceDE w:val="0"/>
      <w:autoSpaceDN w:val="0"/>
      <w:adjustRightInd w:val="0"/>
      <w:ind w:left="1612" w:hanging="892"/>
      <w:jc w:val="both"/>
    </w:pPr>
    <w:rPr>
      <w:rFonts w:ascii="Arial" w:hAnsi="Arial"/>
      <w:sz w:val="16"/>
      <w:szCs w:val="20"/>
    </w:rPr>
  </w:style>
  <w:style w:type="paragraph" w:customStyle="1" w:styleId="afffffe">
    <w:name w:val="Таблицы (моноширинный)"/>
    <w:basedOn w:val="a"/>
    <w:next w:val="a"/>
    <w:rsid w:val="00490C32"/>
    <w:pPr>
      <w:widowControl w:val="0"/>
      <w:autoSpaceDE w:val="0"/>
      <w:autoSpaceDN w:val="0"/>
      <w:adjustRightInd w:val="0"/>
      <w:jc w:val="both"/>
    </w:pPr>
    <w:rPr>
      <w:rFonts w:ascii="Courier New" w:hAnsi="Courier New"/>
      <w:sz w:val="20"/>
      <w:szCs w:val="20"/>
    </w:rPr>
  </w:style>
  <w:style w:type="character" w:customStyle="1" w:styleId="3f0">
    <w:name w:val="Знак Знак3"/>
    <w:rsid w:val="00490C32"/>
    <w:rPr>
      <w:sz w:val="24"/>
      <w:szCs w:val="24"/>
      <w:lang w:val="ru-RU" w:eastAsia="ru-RU" w:bidi="ar-SA"/>
    </w:rPr>
  </w:style>
  <w:style w:type="paragraph" w:customStyle="1" w:styleId="48">
    <w:name w:val="Знак4 Знак Знак Знак"/>
    <w:basedOn w:val="a"/>
    <w:rsid w:val="00490C32"/>
    <w:pPr>
      <w:spacing w:after="160" w:line="240" w:lineRule="exact"/>
    </w:pPr>
    <w:rPr>
      <w:rFonts w:ascii="Verdana" w:hAnsi="Verdana"/>
      <w:sz w:val="20"/>
      <w:szCs w:val="20"/>
      <w:lang w:val="en-US" w:eastAsia="en-US"/>
    </w:rPr>
  </w:style>
  <w:style w:type="paragraph" w:customStyle="1" w:styleId="1d">
    <w:name w:val="Знак1 Знак Знак Знак"/>
    <w:basedOn w:val="a"/>
    <w:rsid w:val="00490C32"/>
    <w:pPr>
      <w:spacing w:after="160" w:line="240" w:lineRule="exact"/>
    </w:pPr>
    <w:rPr>
      <w:rFonts w:ascii="Verdana" w:hAnsi="Verdana"/>
      <w:lang w:val="en-US" w:eastAsia="en-US"/>
    </w:rPr>
  </w:style>
  <w:style w:type="paragraph" w:customStyle="1" w:styleId="-1">
    <w:name w:val="Контракт-раздел"/>
    <w:basedOn w:val="a"/>
    <w:next w:val="-0"/>
    <w:rsid w:val="00490C32"/>
    <w:pPr>
      <w:keepNext/>
      <w:tabs>
        <w:tab w:val="left" w:pos="540"/>
        <w:tab w:val="num" w:pos="1209"/>
      </w:tabs>
      <w:suppressAutoHyphens/>
      <w:spacing w:before="360" w:after="120"/>
      <w:ind w:left="1209" w:hanging="360"/>
      <w:jc w:val="center"/>
      <w:outlineLvl w:val="3"/>
    </w:pPr>
    <w:rPr>
      <w:b/>
      <w:bCs/>
      <w:caps/>
      <w:smallCaps/>
    </w:rPr>
  </w:style>
  <w:style w:type="paragraph" w:customStyle="1" w:styleId="-2">
    <w:name w:val="Контракт-подпункт"/>
    <w:basedOn w:val="a"/>
    <w:rsid w:val="00490C32"/>
    <w:pPr>
      <w:tabs>
        <w:tab w:val="num" w:pos="1031"/>
      </w:tabs>
      <w:ind w:left="1031" w:hanging="851"/>
      <w:jc w:val="both"/>
    </w:pPr>
  </w:style>
  <w:style w:type="paragraph" w:customStyle="1" w:styleId="-3">
    <w:name w:val="Контракт-подподпункт"/>
    <w:basedOn w:val="a"/>
    <w:rsid w:val="00490C32"/>
    <w:pPr>
      <w:tabs>
        <w:tab w:val="num" w:pos="1418"/>
      </w:tabs>
      <w:ind w:left="1418" w:hanging="567"/>
      <w:jc w:val="both"/>
    </w:pPr>
  </w:style>
  <w:style w:type="paragraph" w:customStyle="1" w:styleId="110">
    <w:name w:val="заголовок 11"/>
    <w:basedOn w:val="a"/>
    <w:next w:val="a"/>
    <w:rsid w:val="00490C32"/>
    <w:pPr>
      <w:keepNext/>
      <w:snapToGrid w:val="0"/>
      <w:jc w:val="center"/>
    </w:pPr>
    <w:rPr>
      <w:szCs w:val="20"/>
    </w:rPr>
  </w:style>
  <w:style w:type="paragraph" w:customStyle="1" w:styleId="DocumentName">
    <w:name w:val="Document Name"/>
    <w:next w:val="a"/>
    <w:rsid w:val="00490C32"/>
    <w:pPr>
      <w:keepLines/>
      <w:spacing w:before="240" w:after="120" w:line="288" w:lineRule="auto"/>
      <w:jc w:val="center"/>
    </w:pPr>
    <w:rPr>
      <w:rFonts w:eastAsia="Times New Roman"/>
      <w:b/>
      <w:bCs/>
      <w:sz w:val="36"/>
      <w:szCs w:val="32"/>
      <w:lang w:eastAsia="en-US"/>
    </w:rPr>
  </w:style>
  <w:style w:type="paragraph" w:customStyle="1" w:styleId="affffff">
    <w:name w:val="Подпункт"/>
    <w:basedOn w:val="a"/>
    <w:rsid w:val="00490C32"/>
    <w:pPr>
      <w:jc w:val="both"/>
    </w:pPr>
    <w:rPr>
      <w:szCs w:val="28"/>
    </w:rPr>
  </w:style>
  <w:style w:type="paragraph" w:customStyle="1" w:styleId="SystemName">
    <w:name w:val="System Name"/>
    <w:basedOn w:val="a"/>
    <w:next w:val="a"/>
    <w:rsid w:val="00490C32"/>
    <w:pPr>
      <w:keepLines/>
      <w:spacing w:before="1080" w:after="120" w:line="288" w:lineRule="auto"/>
      <w:jc w:val="center"/>
    </w:pPr>
    <w:rPr>
      <w:caps/>
      <w:sz w:val="28"/>
      <w:szCs w:val="28"/>
      <w:lang w:eastAsia="en-US"/>
    </w:rPr>
  </w:style>
  <w:style w:type="paragraph" w:customStyle="1" w:styleId="xl22">
    <w:name w:val="xl22"/>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
    <w:name w:val="xl23"/>
    <w:basedOn w:val="a"/>
    <w:rsid w:val="00490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ff0">
    <w:name w:val="Знак Знак Знак"/>
    <w:basedOn w:val="a"/>
    <w:rsid w:val="00490C32"/>
    <w:pPr>
      <w:spacing w:after="160" w:line="240" w:lineRule="exact"/>
    </w:pPr>
    <w:rPr>
      <w:sz w:val="28"/>
      <w:szCs w:val="28"/>
      <w:lang w:eastAsia="zh-CN"/>
    </w:rPr>
  </w:style>
  <w:style w:type="paragraph" w:customStyle="1" w:styleId="Heading">
    <w:name w:val="Heading"/>
    <w:rsid w:val="00490C32"/>
    <w:pPr>
      <w:widowControl w:val="0"/>
      <w:autoSpaceDE w:val="0"/>
      <w:autoSpaceDN w:val="0"/>
      <w:adjustRightInd w:val="0"/>
    </w:pPr>
    <w:rPr>
      <w:rFonts w:ascii="Arial" w:eastAsia="Times New Roman" w:hAnsi="Arial" w:cs="Arial"/>
      <w:b/>
      <w:bCs/>
      <w:sz w:val="22"/>
      <w:szCs w:val="22"/>
    </w:rPr>
  </w:style>
  <w:style w:type="character" w:customStyle="1" w:styleId="111">
    <w:name w:val="Заголовок 1 Знак1"/>
    <w:aliases w:val="Заголовок 1 Знак Знак1"/>
    <w:rsid w:val="00490C32"/>
    <w:rPr>
      <w:rFonts w:ascii="Arial" w:hAnsi="Arial" w:cs="Arial"/>
      <w:b w:val="0"/>
      <w:bCs/>
      <w:sz w:val="18"/>
      <w:szCs w:val="18"/>
      <w:lang w:val="ru-RU" w:eastAsia="ru-RU"/>
    </w:rPr>
  </w:style>
  <w:style w:type="paragraph" w:customStyle="1" w:styleId="affffff1">
    <w:name w:val="Глава"/>
    <w:basedOn w:val="10"/>
    <w:next w:val="ac"/>
    <w:rsid w:val="00490C32"/>
    <w:pPr>
      <w:autoSpaceDE/>
      <w:autoSpaceDN/>
      <w:adjustRightInd/>
    </w:pPr>
    <w:rPr>
      <w:bCs/>
      <w:color w:val="000000"/>
      <w:sz w:val="28"/>
      <w:szCs w:val="28"/>
      <w:lang w:val="ru-RU" w:eastAsia="ru-RU"/>
    </w:rPr>
  </w:style>
  <w:style w:type="paragraph" w:customStyle="1" w:styleId="affffff2">
    <w:name w:val="Раздел"/>
    <w:basedOn w:val="a"/>
    <w:semiHidden/>
    <w:rsid w:val="00490C32"/>
    <w:pPr>
      <w:tabs>
        <w:tab w:val="num" w:pos="1440"/>
      </w:tabs>
      <w:spacing w:before="120" w:after="120"/>
      <w:ind w:left="720" w:hanging="720"/>
      <w:jc w:val="center"/>
    </w:pPr>
    <w:rPr>
      <w:rFonts w:ascii="Arial Narrow" w:hAnsi="Arial Narrow" w:cs="Arial Narrow"/>
      <w:b/>
      <w:bCs/>
      <w:sz w:val="28"/>
      <w:szCs w:val="28"/>
    </w:rPr>
  </w:style>
  <w:style w:type="paragraph" w:styleId="affffff3">
    <w:name w:val="caption"/>
    <w:aliases w:val="Наименование объекта"/>
    <w:basedOn w:val="a"/>
    <w:next w:val="a"/>
    <w:qFormat/>
    <w:rsid w:val="00490C32"/>
    <w:pPr>
      <w:jc w:val="center"/>
    </w:pPr>
    <w:rPr>
      <w:b/>
      <w:bCs/>
    </w:rPr>
  </w:style>
  <w:style w:type="character" w:customStyle="1" w:styleId="affffff4">
    <w:name w:val="Знак Знак"/>
    <w:semiHidden/>
    <w:rsid w:val="00490C32"/>
    <w:rPr>
      <w:rFonts w:ascii="Arial" w:hAnsi="Arial" w:cs="Arial"/>
      <w:sz w:val="24"/>
      <w:szCs w:val="24"/>
      <w:lang w:val="ru-RU" w:eastAsia="ru-RU"/>
    </w:rPr>
  </w:style>
  <w:style w:type="paragraph" w:customStyle="1" w:styleId="affffff5">
    <w:name w:val="Îáû÷íûé"/>
    <w:rsid w:val="00490C32"/>
    <w:rPr>
      <w:rFonts w:eastAsia="Times New Roman"/>
    </w:rPr>
  </w:style>
  <w:style w:type="paragraph" w:customStyle="1" w:styleId="affffff6">
    <w:name w:val="Íîðìàëüíûé"/>
    <w:semiHidden/>
    <w:rsid w:val="00490C32"/>
    <w:rPr>
      <w:rFonts w:ascii="Courier" w:eastAsia="Times New Roman" w:hAnsi="Courier" w:cs="Courier"/>
      <w:sz w:val="24"/>
      <w:szCs w:val="24"/>
      <w:lang w:val="en-GB"/>
    </w:rPr>
  </w:style>
  <w:style w:type="paragraph" w:customStyle="1" w:styleId="2-1">
    <w:name w:val="содержание2-1"/>
    <w:basedOn w:val="3"/>
    <w:next w:val="a"/>
    <w:rsid w:val="00490C32"/>
    <w:pPr>
      <w:numPr>
        <w:ilvl w:val="0"/>
        <w:numId w:val="0"/>
      </w:numPr>
      <w:tabs>
        <w:tab w:val="num" w:pos="2160"/>
      </w:tabs>
      <w:ind w:left="2160" w:hanging="360"/>
      <w:jc w:val="both"/>
    </w:pPr>
    <w:rPr>
      <w:rFonts w:cs="Arial"/>
      <w:b/>
      <w:bCs/>
      <w:szCs w:val="24"/>
      <w:lang w:val="ru-RU" w:eastAsia="ru-RU"/>
    </w:rPr>
  </w:style>
  <w:style w:type="paragraph" w:customStyle="1" w:styleId="consnonformat1">
    <w:name w:val="consnonformat"/>
    <w:basedOn w:val="a"/>
    <w:rsid w:val="00490C32"/>
    <w:pPr>
      <w:spacing w:before="100" w:beforeAutospacing="1" w:after="100" w:afterAutospacing="1"/>
    </w:pPr>
    <w:rPr>
      <w:color w:val="000000"/>
    </w:rPr>
  </w:style>
  <w:style w:type="paragraph" w:customStyle="1" w:styleId="caaieiaie3">
    <w:name w:val="caaieiaie 3"/>
    <w:basedOn w:val="a"/>
    <w:next w:val="a"/>
    <w:rsid w:val="00490C32"/>
    <w:pPr>
      <w:keepNext/>
      <w:jc w:val="center"/>
    </w:pPr>
    <w:rPr>
      <w:rFonts w:ascii="NTTierce" w:hAnsi="NTTierce" w:cs="NTTierce"/>
      <w:b/>
      <w:bCs/>
      <w:sz w:val="22"/>
      <w:szCs w:val="22"/>
    </w:rPr>
  </w:style>
  <w:style w:type="paragraph" w:customStyle="1" w:styleId="Nonformat">
    <w:name w:val="Nonformat"/>
    <w:basedOn w:val="a"/>
    <w:rsid w:val="00490C32"/>
    <w:rPr>
      <w:rFonts w:ascii="Consultant" w:hAnsi="Consultant" w:cs="Consultant"/>
      <w:sz w:val="20"/>
      <w:szCs w:val="20"/>
    </w:rPr>
  </w:style>
  <w:style w:type="character" w:customStyle="1" w:styleId="pagetext1">
    <w:name w:val="page_text1"/>
    <w:rsid w:val="00490C32"/>
    <w:rPr>
      <w:color w:val="000000"/>
      <w:sz w:val="12"/>
      <w:szCs w:val="12"/>
      <w:u w:val="none"/>
      <w:effect w:val="none"/>
    </w:rPr>
  </w:style>
  <w:style w:type="paragraph" w:customStyle="1" w:styleId="OTRNormal0">
    <w:name w:val="_OTR_Normal Знак Знак"/>
    <w:rsid w:val="00490C32"/>
    <w:pPr>
      <w:spacing w:before="120" w:after="120"/>
      <w:ind w:firstLine="567"/>
      <w:jc w:val="both"/>
    </w:pPr>
    <w:rPr>
      <w:rFonts w:ascii="Arial" w:eastAsia="Times New Roman" w:hAnsi="Arial" w:cs="Arial"/>
      <w:sz w:val="24"/>
      <w:szCs w:val="24"/>
    </w:rPr>
  </w:style>
  <w:style w:type="character" w:customStyle="1" w:styleId="OTRNormal1">
    <w:name w:val="_OTR_Normal Знак Знак Знак"/>
    <w:locked/>
    <w:rsid w:val="00490C32"/>
    <w:rPr>
      <w:rFonts w:ascii="Arial" w:hAnsi="Arial" w:cs="Arial"/>
      <w:sz w:val="24"/>
      <w:szCs w:val="24"/>
      <w:lang w:val="ru-RU" w:eastAsia="ru-RU" w:bidi="ar-SA"/>
    </w:rPr>
  </w:style>
  <w:style w:type="paragraph" w:customStyle="1" w:styleId="otrlistmark1">
    <w:name w:val="_otr_list_mark1 Знак"/>
    <w:rsid w:val="00490C32"/>
    <w:pPr>
      <w:numPr>
        <w:numId w:val="6"/>
      </w:numPr>
    </w:pPr>
    <w:rPr>
      <w:rFonts w:ascii="Arial" w:eastAsia="Times New Roman" w:hAnsi="Arial" w:cs="Arial"/>
      <w:sz w:val="24"/>
      <w:szCs w:val="24"/>
    </w:rPr>
  </w:style>
  <w:style w:type="character" w:customStyle="1" w:styleId="otrlistmark10">
    <w:name w:val="_otr_list_mark1 Знак Знак"/>
    <w:locked/>
    <w:rsid w:val="00490C32"/>
    <w:rPr>
      <w:rFonts w:ascii="Arial" w:hAnsi="Arial" w:cs="Arial"/>
      <w:sz w:val="24"/>
      <w:szCs w:val="24"/>
      <w:lang w:val="ru-RU" w:eastAsia="ru-RU" w:bidi="ar-SA"/>
    </w:rPr>
  </w:style>
  <w:style w:type="character" w:customStyle="1" w:styleId="OTRNormal2">
    <w:name w:val="OTR_Normal Знак"/>
    <w:locked/>
    <w:rsid w:val="00490C32"/>
    <w:rPr>
      <w:sz w:val="24"/>
      <w:lang w:val="ru-RU" w:eastAsia="ru-RU" w:bidi="ar-SA"/>
    </w:rPr>
  </w:style>
  <w:style w:type="character" w:customStyle="1" w:styleId="OTRListNum">
    <w:name w:val="OTR_List_Num Знак Знак"/>
    <w:locked/>
    <w:rsid w:val="00490C32"/>
    <w:rPr>
      <w:sz w:val="24"/>
      <w:szCs w:val="24"/>
      <w:lang w:val="ru-RU" w:eastAsia="ru-RU" w:bidi="ar-SA"/>
    </w:rPr>
  </w:style>
  <w:style w:type="paragraph" w:customStyle="1" w:styleId="OTRListNum0">
    <w:name w:val="OTR_List_Num"/>
    <w:basedOn w:val="a"/>
    <w:rsid w:val="00490C32"/>
    <w:pPr>
      <w:spacing w:before="60" w:after="60"/>
      <w:jc w:val="both"/>
    </w:pPr>
  </w:style>
  <w:style w:type="paragraph" w:customStyle="1" w:styleId="OTRListMark">
    <w:name w:val="OTR_List_Mark"/>
    <w:basedOn w:val="a"/>
    <w:rsid w:val="00490C32"/>
    <w:pPr>
      <w:numPr>
        <w:numId w:val="7"/>
      </w:numPr>
      <w:spacing w:before="60" w:after="60"/>
      <w:jc w:val="both"/>
    </w:pPr>
  </w:style>
  <w:style w:type="paragraph" w:customStyle="1" w:styleId="OTRNormal3">
    <w:name w:val="_OTR_Normal Знак"/>
    <w:rsid w:val="00490C32"/>
    <w:pPr>
      <w:spacing w:before="120" w:after="120"/>
      <w:ind w:firstLine="567"/>
      <w:jc w:val="both"/>
    </w:pPr>
    <w:rPr>
      <w:rFonts w:ascii="Arial" w:eastAsia="Times New Roman" w:hAnsi="Arial" w:cs="Arial"/>
      <w:sz w:val="24"/>
      <w:szCs w:val="24"/>
    </w:rPr>
  </w:style>
  <w:style w:type="character" w:customStyle="1" w:styleId="1e">
    <w:name w:val="Знак Знак1"/>
    <w:aliases w:val="Основной текст с отступом 2 Знак1"/>
    <w:rsid w:val="00490C32"/>
    <w:rPr>
      <w:sz w:val="24"/>
      <w:szCs w:val="24"/>
      <w:lang w:val="ru-RU" w:eastAsia="ru-RU" w:bidi="ar-SA"/>
    </w:rPr>
  </w:style>
  <w:style w:type="character" w:customStyle="1" w:styleId="220">
    <w:name w:val="Знак Знак22"/>
    <w:rsid w:val="00490C32"/>
    <w:rPr>
      <w:sz w:val="24"/>
      <w:szCs w:val="24"/>
      <w:lang w:val="ru-RU" w:eastAsia="ru-RU" w:bidi="ar-SA"/>
    </w:rPr>
  </w:style>
  <w:style w:type="character" w:customStyle="1" w:styleId="affffff7">
    <w:name w:val="Знак Знак"/>
    <w:rsid w:val="00490C32"/>
    <w:rPr>
      <w:sz w:val="16"/>
      <w:szCs w:val="16"/>
      <w:lang w:val="ru-RU" w:eastAsia="ru-RU" w:bidi="ar-SA"/>
    </w:rPr>
  </w:style>
  <w:style w:type="character" w:customStyle="1" w:styleId="2f1">
    <w:name w:val="Знак Знак2"/>
    <w:rsid w:val="00490C32"/>
    <w:rPr>
      <w:i/>
      <w:sz w:val="22"/>
      <w:lang w:val="en-US" w:eastAsia="en-US" w:bidi="ar-SA"/>
    </w:rPr>
  </w:style>
  <w:style w:type="paragraph" w:styleId="55">
    <w:name w:val="List 5"/>
    <w:basedOn w:val="a"/>
    <w:rsid w:val="00490C32"/>
    <w:pPr>
      <w:ind w:left="1415" w:hanging="283"/>
    </w:pPr>
    <w:rPr>
      <w:lang w:val="en-US" w:eastAsia="en-US"/>
    </w:rPr>
  </w:style>
  <w:style w:type="paragraph" w:styleId="affffff8">
    <w:name w:val="List Paragraph"/>
    <w:basedOn w:val="a"/>
    <w:link w:val="affffff9"/>
    <w:uiPriority w:val="34"/>
    <w:qFormat/>
    <w:rsid w:val="00490C32"/>
    <w:pPr>
      <w:widowControl w:val="0"/>
      <w:spacing w:before="100" w:after="100"/>
      <w:ind w:left="708"/>
    </w:pPr>
  </w:style>
  <w:style w:type="paragraph" w:customStyle="1" w:styleId="affffffa">
    <w:name w:val="раздел_документа"/>
    <w:basedOn w:val="10"/>
    <w:autoRedefine/>
    <w:rsid w:val="00490C32"/>
    <w:pPr>
      <w:keepNext w:val="0"/>
      <w:pageBreakBefore/>
      <w:tabs>
        <w:tab w:val="left" w:pos="900"/>
      </w:tabs>
      <w:autoSpaceDE/>
      <w:autoSpaceDN/>
      <w:adjustRightInd/>
      <w:spacing w:after="120"/>
    </w:pPr>
    <w:rPr>
      <w:bCs/>
      <w:caps/>
      <w:kern w:val="32"/>
      <w:sz w:val="28"/>
      <w:szCs w:val="28"/>
      <w:lang w:val="ru-RU" w:eastAsia="ru-RU"/>
    </w:rPr>
  </w:style>
  <w:style w:type="table" w:styleId="affffffb">
    <w:name w:val="Table Grid"/>
    <w:basedOn w:val="a1"/>
    <w:uiPriority w:val="59"/>
    <w:rsid w:val="00490C32"/>
    <w:rPr>
      <w:rFonts w:ascii="Calibri" w:hAnsi="Calibri"/>
      <w:b/>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2"/>
    <w:uiPriority w:val="99"/>
    <w:semiHidden/>
    <w:unhideWhenUsed/>
    <w:rsid w:val="003D3357"/>
  </w:style>
  <w:style w:type="paragraph" w:customStyle="1" w:styleId="120">
    <w:name w:val="Знак Знак1 Знак Знак Знак Знак2 Знак Знак"/>
    <w:basedOn w:val="a"/>
    <w:rsid w:val="003D3357"/>
    <w:pPr>
      <w:spacing w:after="160" w:line="240" w:lineRule="exact"/>
    </w:pPr>
    <w:rPr>
      <w:rFonts w:ascii="Verdana" w:hAnsi="Verdana"/>
      <w:lang w:val="en-US" w:eastAsia="en-US"/>
    </w:rPr>
  </w:style>
  <w:style w:type="paragraph" w:customStyle="1" w:styleId="affffffc">
    <w:name w:val="Подпись письма"/>
    <w:basedOn w:val="a"/>
    <w:rsid w:val="003D3357"/>
    <w:pPr>
      <w:tabs>
        <w:tab w:val="right" w:pos="9639"/>
      </w:tabs>
      <w:overflowPunct w:val="0"/>
      <w:autoSpaceDE w:val="0"/>
      <w:autoSpaceDN w:val="0"/>
      <w:adjustRightInd w:val="0"/>
      <w:textAlignment w:val="baseline"/>
    </w:pPr>
    <w:rPr>
      <w:rFonts w:ascii="Times New Roman CYR" w:hAnsi="Times New Roman CYR"/>
      <w:szCs w:val="20"/>
    </w:rPr>
  </w:style>
  <w:style w:type="character" w:customStyle="1" w:styleId="1f0">
    <w:name w:val="Основной текст с отступом Знак1"/>
    <w:aliases w:val="Основной текст с отступом Знак1 Знак Знак,Основной текст с отступом Знак Знак1 Знак Знак,Основной текст с отступом Знак1 Знак Знак Знак Знак,Основной текст с отступом Знак Знак1 Знак Знак1 Знак Знак, Знак1 Знак1 Знак"/>
    <w:locked/>
    <w:rsid w:val="003D3357"/>
    <w:rPr>
      <w:rFonts w:ascii="Times New Roman" w:eastAsia="Times New Roman" w:hAnsi="Times New Roman" w:cs="Times New Roman"/>
      <w:sz w:val="28"/>
      <w:szCs w:val="24"/>
      <w:lang w:eastAsia="ru-RU"/>
    </w:rPr>
  </w:style>
  <w:style w:type="paragraph" w:styleId="affffffd">
    <w:name w:val="Subtitle"/>
    <w:basedOn w:val="a"/>
    <w:link w:val="affffffe"/>
    <w:qFormat/>
    <w:rsid w:val="003D3357"/>
    <w:pPr>
      <w:tabs>
        <w:tab w:val="left" w:pos="0"/>
      </w:tabs>
      <w:ind w:firstLine="900"/>
      <w:jc w:val="center"/>
    </w:pPr>
    <w:rPr>
      <w:b/>
      <w:szCs w:val="20"/>
    </w:rPr>
  </w:style>
  <w:style w:type="character" w:customStyle="1" w:styleId="affffffe">
    <w:name w:val="Подзаголовок Знак"/>
    <w:link w:val="affffffd"/>
    <w:rsid w:val="003D3357"/>
    <w:rPr>
      <w:rFonts w:eastAsia="Times New Roman"/>
      <w:kern w:val="0"/>
      <w:lang w:eastAsia="ru-RU"/>
    </w:rPr>
  </w:style>
  <w:style w:type="character" w:customStyle="1" w:styleId="ConsNormal0">
    <w:name w:val="ConsNormal Знак"/>
    <w:link w:val="ConsNormal"/>
    <w:locked/>
    <w:rsid w:val="003D3357"/>
    <w:rPr>
      <w:rFonts w:ascii="Arial" w:eastAsia="Times New Roman" w:hAnsi="Arial" w:cs="Arial"/>
      <w:b/>
      <w:kern w:val="0"/>
      <w:sz w:val="20"/>
      <w:lang w:eastAsia="ru-RU"/>
    </w:rPr>
  </w:style>
  <w:style w:type="paragraph" w:customStyle="1" w:styleId="211">
    <w:name w:val="Основной текст 21"/>
    <w:basedOn w:val="a"/>
    <w:rsid w:val="003D3357"/>
    <w:pPr>
      <w:jc w:val="both"/>
    </w:pPr>
    <w:rPr>
      <w:b/>
      <w:i/>
      <w:sz w:val="26"/>
      <w:szCs w:val="20"/>
    </w:rPr>
  </w:style>
  <w:style w:type="character" w:customStyle="1" w:styleId="14">
    <w:name w:val="Обычный (веб) Знак1"/>
    <w:aliases w:val="Обычный (веб) Знак Знак,Обычный (веб) Знак Знак Знак1 Знак,Знак Знак Знак Знак Знак Знак1,Обычный (веб) Знак Знак Знак Знак Знак,Знак Знак Знак1 Знак Знак Знак,Обычный (веб) Знак Знак Знак Знак1,Знак Знак6 Знак"/>
    <w:link w:val="af"/>
    <w:locked/>
    <w:rsid w:val="003D3357"/>
    <w:rPr>
      <w:rFonts w:eastAsia="Times New Roman"/>
      <w:b/>
      <w:kern w:val="0"/>
      <w:szCs w:val="24"/>
      <w:lang w:eastAsia="ru-RU"/>
    </w:rPr>
  </w:style>
  <w:style w:type="character" w:customStyle="1" w:styleId="ConsNonformat0">
    <w:name w:val="ConsNonformat Знак"/>
    <w:link w:val="ConsNonformat"/>
    <w:uiPriority w:val="99"/>
    <w:rsid w:val="003D3357"/>
    <w:rPr>
      <w:rFonts w:ascii="Consultant" w:eastAsia="Times New Roman" w:hAnsi="Consultant"/>
      <w:b/>
      <w:snapToGrid w:val="0"/>
      <w:kern w:val="0"/>
      <w:sz w:val="20"/>
    </w:rPr>
  </w:style>
  <w:style w:type="paragraph" w:customStyle="1" w:styleId="afffffff">
    <w:name w:val="Основной текст с отступом.Основной текст без отступа"/>
    <w:basedOn w:val="a"/>
    <w:rsid w:val="003D3357"/>
    <w:pPr>
      <w:spacing w:line="360" w:lineRule="auto"/>
      <w:ind w:firstLine="284"/>
      <w:jc w:val="both"/>
    </w:pPr>
    <w:rPr>
      <w:szCs w:val="20"/>
    </w:rPr>
  </w:style>
  <w:style w:type="table" w:customStyle="1" w:styleId="1f1">
    <w:name w:val="Сетка таблицы1"/>
    <w:basedOn w:val="a1"/>
    <w:next w:val="affffffb"/>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Часть"/>
    <w:basedOn w:val="a"/>
    <w:semiHidden/>
    <w:rsid w:val="003D3357"/>
    <w:pPr>
      <w:spacing w:after="60"/>
      <w:jc w:val="center"/>
    </w:pPr>
    <w:rPr>
      <w:rFonts w:ascii="Arial" w:hAnsi="Arial"/>
      <w:b/>
      <w:caps/>
      <w:sz w:val="32"/>
      <w:szCs w:val="20"/>
    </w:rPr>
  </w:style>
  <w:style w:type="paragraph" w:styleId="afffffff1">
    <w:name w:val="List Continue"/>
    <w:basedOn w:val="a"/>
    <w:rsid w:val="003D3357"/>
    <w:pPr>
      <w:spacing w:after="120"/>
      <w:ind w:left="283"/>
    </w:pPr>
    <w:rPr>
      <w:sz w:val="20"/>
      <w:szCs w:val="20"/>
    </w:rPr>
  </w:style>
  <w:style w:type="paragraph" w:customStyle="1" w:styleId="11pt">
    <w:name w:val="Обычный + 11 pt"/>
    <w:aliases w:val="Черный,по ширине,Узор: Нет (Белый),Обычный + 11 пт,подчеркивание,уплотненный на  0,35 пт"/>
    <w:basedOn w:val="a"/>
    <w:rsid w:val="003D3357"/>
    <w:pPr>
      <w:shd w:val="clear" w:color="auto" w:fill="FFFFFF"/>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rsid w:val="003D3357"/>
    <w:pPr>
      <w:widowControl w:val="0"/>
      <w:autoSpaceDE w:val="0"/>
      <w:autoSpaceDN w:val="0"/>
      <w:adjustRightInd w:val="0"/>
      <w:jc w:val="center"/>
    </w:pPr>
    <w:rPr>
      <w:szCs w:val="20"/>
    </w:rPr>
  </w:style>
  <w:style w:type="paragraph" w:customStyle="1" w:styleId="afffffff2">
    <w:name w:val="Îñíîâí"/>
    <w:basedOn w:val="a"/>
    <w:rsid w:val="003D3357"/>
    <w:pPr>
      <w:widowControl w:val="0"/>
      <w:jc w:val="both"/>
    </w:pPr>
    <w:rPr>
      <w:rFonts w:ascii="Arial" w:hAnsi="Arial" w:cs="Arial"/>
      <w:sz w:val="22"/>
      <w:szCs w:val="22"/>
    </w:rPr>
  </w:style>
  <w:style w:type="paragraph" w:customStyle="1" w:styleId="3---">
    <w:name w:val="3---"/>
    <w:basedOn w:val="a"/>
    <w:rsid w:val="003D3357"/>
    <w:pPr>
      <w:spacing w:before="120" w:after="120"/>
      <w:jc w:val="both"/>
    </w:pPr>
    <w:rPr>
      <w:szCs w:val="20"/>
    </w:rPr>
  </w:style>
  <w:style w:type="paragraph" w:customStyle="1" w:styleId="1f2">
    <w:name w:val="Знак Знак1 Знак"/>
    <w:basedOn w:val="a"/>
    <w:rsid w:val="003D3357"/>
    <w:pPr>
      <w:spacing w:after="160" w:line="240" w:lineRule="exact"/>
      <w:jc w:val="both"/>
    </w:pPr>
    <w:rPr>
      <w:szCs w:val="20"/>
      <w:lang w:val="en-US" w:eastAsia="en-US"/>
    </w:rPr>
  </w:style>
  <w:style w:type="paragraph" w:customStyle="1" w:styleId="112">
    <w:name w:val="Знак1 Знак Знак Знак Знак Знак1"/>
    <w:basedOn w:val="a"/>
    <w:rsid w:val="003D3357"/>
    <w:pPr>
      <w:spacing w:after="160" w:line="240" w:lineRule="exact"/>
      <w:jc w:val="both"/>
    </w:pPr>
    <w:rPr>
      <w:szCs w:val="20"/>
      <w:lang w:val="en-US" w:eastAsia="en-US"/>
    </w:rPr>
  </w:style>
  <w:style w:type="paragraph" w:customStyle="1" w:styleId="1f3">
    <w:name w:val="Знак1 Знак Знак Знак Знак Знак Знак Знак Знак"/>
    <w:basedOn w:val="a"/>
    <w:rsid w:val="003D3357"/>
    <w:pPr>
      <w:spacing w:after="160" w:line="240" w:lineRule="exact"/>
      <w:jc w:val="both"/>
    </w:pPr>
    <w:rPr>
      <w:szCs w:val="20"/>
      <w:lang w:val="en-US" w:eastAsia="en-US"/>
    </w:rPr>
  </w:style>
  <w:style w:type="paragraph" w:customStyle="1" w:styleId="afffffff3">
    <w:name w:val="Знак Знак Знак Знак Знак Знак Знак Знак Знак Знак Знак"/>
    <w:basedOn w:val="a"/>
    <w:rsid w:val="003D3357"/>
    <w:pPr>
      <w:spacing w:after="160" w:line="240" w:lineRule="exact"/>
      <w:jc w:val="both"/>
    </w:pPr>
    <w:rPr>
      <w:szCs w:val="20"/>
      <w:lang w:val="en-US" w:eastAsia="en-US"/>
    </w:rPr>
  </w:style>
  <w:style w:type="paragraph" w:customStyle="1" w:styleId="2f2">
    <w:name w:val="Знак2 Знак Знак Знак Знак Знак Знак"/>
    <w:basedOn w:val="a"/>
    <w:rsid w:val="003D3357"/>
    <w:pPr>
      <w:spacing w:after="160" w:line="240" w:lineRule="exact"/>
      <w:jc w:val="both"/>
    </w:pPr>
    <w:rPr>
      <w:szCs w:val="20"/>
      <w:lang w:val="en-US" w:eastAsia="en-US"/>
    </w:rPr>
  </w:style>
  <w:style w:type="paragraph" w:customStyle="1" w:styleId="BodyText31">
    <w:name w:val="Body Text 31"/>
    <w:basedOn w:val="a"/>
    <w:rsid w:val="003D3357"/>
    <w:pPr>
      <w:widowControl w:val="0"/>
      <w:overflowPunct w:val="0"/>
      <w:autoSpaceDE w:val="0"/>
      <w:autoSpaceDN w:val="0"/>
      <w:adjustRightInd w:val="0"/>
      <w:jc w:val="center"/>
    </w:pPr>
    <w:rPr>
      <w:sz w:val="40"/>
      <w:szCs w:val="20"/>
    </w:rPr>
  </w:style>
  <w:style w:type="character" w:customStyle="1" w:styleId="1c">
    <w:name w:val="Знак1 Знак"/>
    <w:link w:val="1b"/>
    <w:rsid w:val="003D3357"/>
    <w:rPr>
      <w:rFonts w:ascii="Verdana" w:eastAsia="Times New Roman" w:hAnsi="Verdana" w:cs="Verdana"/>
      <w:b/>
      <w:kern w:val="0"/>
      <w:szCs w:val="24"/>
      <w:lang w:val="en-US"/>
    </w:rPr>
  </w:style>
  <w:style w:type="paragraph" w:customStyle="1" w:styleId="afffffff4">
    <w:name w:val="Знак Знак Знак Знак Знак Знак"/>
    <w:basedOn w:val="a"/>
    <w:rsid w:val="003D3357"/>
    <w:pPr>
      <w:spacing w:after="160" w:line="240" w:lineRule="exact"/>
    </w:pPr>
    <w:rPr>
      <w:rFonts w:ascii="Verdana" w:hAnsi="Verdana"/>
      <w:lang w:val="en-US" w:eastAsia="en-US"/>
    </w:rPr>
  </w:style>
  <w:style w:type="paragraph" w:customStyle="1" w:styleId="1f4">
    <w:name w:val="Обычный (веб)1"/>
    <w:basedOn w:val="a"/>
    <w:rsid w:val="003D3357"/>
    <w:pPr>
      <w:spacing w:before="120"/>
    </w:pPr>
    <w:rPr>
      <w:sz w:val="19"/>
      <w:szCs w:val="19"/>
    </w:rPr>
  </w:style>
  <w:style w:type="paragraph" w:customStyle="1" w:styleId="font5">
    <w:name w:val="font5"/>
    <w:basedOn w:val="a"/>
    <w:rsid w:val="003D3357"/>
    <w:pPr>
      <w:spacing w:before="100" w:beforeAutospacing="1" w:after="100" w:afterAutospacing="1"/>
    </w:pPr>
    <w:rPr>
      <w:rFonts w:ascii="TimesET" w:hAnsi="TimesET"/>
      <w:sz w:val="22"/>
      <w:szCs w:val="22"/>
    </w:rPr>
  </w:style>
  <w:style w:type="character" w:customStyle="1" w:styleId="FontStyle11">
    <w:name w:val="Font Style11"/>
    <w:rsid w:val="003D3357"/>
    <w:rPr>
      <w:rFonts w:ascii="Times New Roman" w:hAnsi="Times New Roman" w:cs="Times New Roman"/>
      <w:b/>
      <w:bCs/>
      <w:sz w:val="22"/>
      <w:szCs w:val="22"/>
    </w:rPr>
  </w:style>
  <w:style w:type="paragraph" w:customStyle="1" w:styleId="Style1">
    <w:name w:val="Style1"/>
    <w:basedOn w:val="a"/>
    <w:rsid w:val="003D3357"/>
    <w:pPr>
      <w:widowControl w:val="0"/>
      <w:autoSpaceDE w:val="0"/>
      <w:autoSpaceDN w:val="0"/>
      <w:adjustRightInd w:val="0"/>
      <w:spacing w:line="274" w:lineRule="exact"/>
      <w:jc w:val="center"/>
    </w:pPr>
  </w:style>
  <w:style w:type="paragraph" w:customStyle="1" w:styleId="Style2">
    <w:name w:val="Style2"/>
    <w:basedOn w:val="a"/>
    <w:rsid w:val="003D3357"/>
    <w:pPr>
      <w:widowControl w:val="0"/>
      <w:autoSpaceDE w:val="0"/>
      <w:autoSpaceDN w:val="0"/>
      <w:adjustRightInd w:val="0"/>
    </w:pPr>
  </w:style>
  <w:style w:type="paragraph" w:customStyle="1" w:styleId="Style3">
    <w:name w:val="Style3"/>
    <w:basedOn w:val="a"/>
    <w:rsid w:val="003D3357"/>
    <w:pPr>
      <w:widowControl w:val="0"/>
      <w:autoSpaceDE w:val="0"/>
      <w:autoSpaceDN w:val="0"/>
      <w:adjustRightInd w:val="0"/>
    </w:pPr>
  </w:style>
  <w:style w:type="paragraph" w:customStyle="1" w:styleId="Style4">
    <w:name w:val="Style4"/>
    <w:basedOn w:val="a"/>
    <w:rsid w:val="003D3357"/>
    <w:pPr>
      <w:widowControl w:val="0"/>
      <w:autoSpaceDE w:val="0"/>
      <w:autoSpaceDN w:val="0"/>
      <w:adjustRightInd w:val="0"/>
      <w:spacing w:line="274" w:lineRule="exact"/>
      <w:jc w:val="center"/>
    </w:pPr>
  </w:style>
  <w:style w:type="paragraph" w:customStyle="1" w:styleId="Style5">
    <w:name w:val="Style5"/>
    <w:basedOn w:val="a"/>
    <w:rsid w:val="003D3357"/>
    <w:pPr>
      <w:widowControl w:val="0"/>
      <w:autoSpaceDE w:val="0"/>
      <w:autoSpaceDN w:val="0"/>
      <w:adjustRightInd w:val="0"/>
      <w:spacing w:line="276" w:lineRule="exact"/>
    </w:pPr>
  </w:style>
  <w:style w:type="paragraph" w:customStyle="1" w:styleId="Style6">
    <w:name w:val="Style6"/>
    <w:basedOn w:val="a"/>
    <w:rsid w:val="003D3357"/>
    <w:pPr>
      <w:widowControl w:val="0"/>
      <w:autoSpaceDE w:val="0"/>
      <w:autoSpaceDN w:val="0"/>
      <w:adjustRightInd w:val="0"/>
    </w:pPr>
  </w:style>
  <w:style w:type="character" w:customStyle="1" w:styleId="FontStyle12">
    <w:name w:val="Font Style12"/>
    <w:rsid w:val="003D3357"/>
    <w:rPr>
      <w:rFonts w:ascii="Times New Roman" w:hAnsi="Times New Roman" w:cs="Times New Roman"/>
      <w:sz w:val="22"/>
      <w:szCs w:val="22"/>
    </w:rPr>
  </w:style>
  <w:style w:type="character" w:customStyle="1" w:styleId="FontStyle13">
    <w:name w:val="Font Style13"/>
    <w:rsid w:val="003D3357"/>
    <w:rPr>
      <w:rFonts w:ascii="Times New Roman" w:hAnsi="Times New Roman" w:cs="Times New Roman"/>
      <w:sz w:val="22"/>
      <w:szCs w:val="22"/>
    </w:rPr>
  </w:style>
  <w:style w:type="paragraph" w:customStyle="1" w:styleId="afffffff5">
    <w:name w:val="Текст документа"/>
    <w:basedOn w:val="a"/>
    <w:rsid w:val="003D3357"/>
    <w:pPr>
      <w:spacing w:line="360" w:lineRule="auto"/>
      <w:ind w:left="284" w:right="284" w:firstLine="851"/>
      <w:jc w:val="both"/>
    </w:pPr>
    <w:rPr>
      <w:szCs w:val="20"/>
      <w:lang w:val="en-US"/>
    </w:rPr>
  </w:style>
  <w:style w:type="paragraph" w:customStyle="1" w:styleId="21">
    <w:name w:val="Нумерованный список 21"/>
    <w:basedOn w:val="1f5"/>
    <w:next w:val="311"/>
    <w:rsid w:val="003D3357"/>
    <w:pPr>
      <w:numPr>
        <w:numId w:val="16"/>
      </w:numPr>
    </w:pPr>
  </w:style>
  <w:style w:type="paragraph" w:customStyle="1" w:styleId="1f5">
    <w:name w:val="Нумерованный список1"/>
    <w:basedOn w:val="a"/>
    <w:next w:val="21"/>
    <w:rsid w:val="003D3357"/>
    <w:pPr>
      <w:tabs>
        <w:tab w:val="num" w:pos="1985"/>
      </w:tabs>
      <w:suppressAutoHyphens/>
      <w:spacing w:line="360" w:lineRule="auto"/>
      <w:ind w:left="1985"/>
      <w:jc w:val="both"/>
    </w:pPr>
    <w:rPr>
      <w:szCs w:val="20"/>
      <w:lang w:eastAsia="ar-SA"/>
    </w:rPr>
  </w:style>
  <w:style w:type="paragraph" w:customStyle="1" w:styleId="311">
    <w:name w:val="Нумерованный список 31"/>
    <w:basedOn w:val="21"/>
    <w:rsid w:val="003D3357"/>
  </w:style>
  <w:style w:type="paragraph" w:customStyle="1" w:styleId="afffffff6">
    <w:name w:val="Нормальный"/>
    <w:rsid w:val="003D3357"/>
    <w:pPr>
      <w:suppressAutoHyphens/>
      <w:autoSpaceDE w:val="0"/>
    </w:pPr>
    <w:rPr>
      <w:rFonts w:eastAsia="Times New Roman" w:cs="Calibri"/>
      <w:lang w:eastAsia="ar-SA"/>
    </w:rPr>
  </w:style>
  <w:style w:type="paragraph" w:customStyle="1" w:styleId="1f6">
    <w:name w:val="Название объекта1"/>
    <w:basedOn w:val="a"/>
    <w:rsid w:val="003D3357"/>
    <w:pPr>
      <w:widowControl w:val="0"/>
      <w:suppressAutoHyphens/>
      <w:jc w:val="center"/>
    </w:pPr>
    <w:rPr>
      <w:rFonts w:cs="Calibri"/>
      <w:b/>
      <w:bCs/>
      <w:sz w:val="28"/>
      <w:szCs w:val="28"/>
      <w:lang w:eastAsia="ar-SA"/>
    </w:rPr>
  </w:style>
  <w:style w:type="paragraph" w:customStyle="1" w:styleId="Style7">
    <w:name w:val="Style7"/>
    <w:basedOn w:val="a"/>
    <w:rsid w:val="003D3357"/>
    <w:pPr>
      <w:widowControl w:val="0"/>
      <w:suppressAutoHyphens/>
      <w:autoSpaceDE w:val="0"/>
      <w:spacing w:line="276" w:lineRule="exact"/>
      <w:jc w:val="both"/>
    </w:pPr>
    <w:rPr>
      <w:lang w:eastAsia="ar-SA"/>
    </w:rPr>
  </w:style>
  <w:style w:type="character" w:customStyle="1" w:styleId="FontStyle23">
    <w:name w:val="Font Style23"/>
    <w:uiPriority w:val="99"/>
    <w:rsid w:val="003D3357"/>
    <w:rPr>
      <w:rFonts w:ascii="Times New Roman" w:hAnsi="Times New Roman" w:cs="Times New Roman"/>
      <w:sz w:val="22"/>
      <w:szCs w:val="22"/>
    </w:rPr>
  </w:style>
  <w:style w:type="paragraph" w:styleId="afffffff7">
    <w:name w:val="Document Map"/>
    <w:basedOn w:val="a"/>
    <w:link w:val="afffffff8"/>
    <w:semiHidden/>
    <w:rsid w:val="003D3357"/>
    <w:pPr>
      <w:shd w:val="clear" w:color="auto" w:fill="000080"/>
    </w:pPr>
    <w:rPr>
      <w:rFonts w:ascii="Tahoma" w:hAnsi="Tahoma"/>
      <w:sz w:val="20"/>
      <w:szCs w:val="20"/>
    </w:rPr>
  </w:style>
  <w:style w:type="character" w:customStyle="1" w:styleId="afffffff8">
    <w:name w:val="Схема документа Знак"/>
    <w:link w:val="afffffff7"/>
    <w:semiHidden/>
    <w:rsid w:val="003D3357"/>
    <w:rPr>
      <w:rFonts w:ascii="Tahoma" w:eastAsia="Times New Roman" w:hAnsi="Tahoma"/>
      <w:b/>
      <w:kern w:val="0"/>
      <w:sz w:val="20"/>
      <w:shd w:val="clear" w:color="auto" w:fill="000080"/>
      <w:lang w:eastAsia="ru-RU"/>
    </w:rPr>
  </w:style>
  <w:style w:type="paragraph" w:customStyle="1" w:styleId="ConsNonformatTimesNewRoman">
    <w:name w:val="ConsNonformat + Times New Roman"/>
    <w:aliases w:val="11 pt,Масштаб знаков: 107%"/>
    <w:basedOn w:val="ConsNonformat"/>
    <w:rsid w:val="003D3357"/>
    <w:pPr>
      <w:widowControl/>
      <w:jc w:val="both"/>
    </w:pPr>
    <w:rPr>
      <w:rFonts w:ascii="Times New Roman" w:hAnsi="Times New Roman"/>
      <w:w w:val="107"/>
      <w:sz w:val="22"/>
      <w:szCs w:val="22"/>
      <w:lang w:eastAsia="ru-RU"/>
    </w:rPr>
  </w:style>
  <w:style w:type="paragraph" w:styleId="afffffff9">
    <w:name w:val="Closing"/>
    <w:basedOn w:val="a"/>
    <w:link w:val="afffffffa"/>
    <w:rsid w:val="003D3357"/>
    <w:pPr>
      <w:ind w:left="4252"/>
    </w:pPr>
  </w:style>
  <w:style w:type="character" w:customStyle="1" w:styleId="afffffffa">
    <w:name w:val="Прощание Знак"/>
    <w:link w:val="afffffff9"/>
    <w:rsid w:val="003D3357"/>
    <w:rPr>
      <w:rFonts w:eastAsia="Times New Roman"/>
      <w:b/>
      <w:kern w:val="0"/>
      <w:szCs w:val="24"/>
      <w:lang w:eastAsia="ru-RU"/>
    </w:rPr>
  </w:style>
  <w:style w:type="paragraph" w:customStyle="1" w:styleId="BodyText">
    <w:name w:val="Body_Text"/>
    <w:rsid w:val="003D3357"/>
    <w:pPr>
      <w:widowControl w:val="0"/>
      <w:tabs>
        <w:tab w:val="num" w:pos="360"/>
      </w:tabs>
      <w:spacing w:before="60" w:after="60"/>
      <w:jc w:val="both"/>
    </w:pPr>
    <w:rPr>
      <w:rFonts w:eastAsia="Times New Roman"/>
      <w:color w:val="000000"/>
      <w:sz w:val="18"/>
      <w:lang w:val="en-US" w:eastAsia="en-US"/>
    </w:rPr>
  </w:style>
  <w:style w:type="paragraph" w:customStyle="1" w:styleId="Simlple">
    <w:name w:val="Simlple"/>
    <w:basedOn w:val="a"/>
    <w:rsid w:val="003D3357"/>
    <w:pPr>
      <w:snapToGrid w:val="0"/>
      <w:spacing w:before="60" w:after="60"/>
      <w:ind w:firstLine="284"/>
      <w:jc w:val="both"/>
    </w:pPr>
    <w:rPr>
      <w:rFonts w:ascii="Arial" w:hAnsi="Arial"/>
      <w:sz w:val="20"/>
      <w:szCs w:val="20"/>
    </w:rPr>
  </w:style>
  <w:style w:type="paragraph" w:customStyle="1" w:styleId="1f7">
    <w:name w:val="Знак Знак1 Знак Знак Знак Знак"/>
    <w:basedOn w:val="a"/>
    <w:rsid w:val="003D3357"/>
    <w:pPr>
      <w:spacing w:after="160" w:line="240" w:lineRule="exact"/>
      <w:jc w:val="both"/>
    </w:pPr>
    <w:rPr>
      <w:szCs w:val="20"/>
      <w:lang w:val="en-US" w:eastAsia="en-US"/>
    </w:rPr>
  </w:style>
  <w:style w:type="paragraph" w:styleId="2f3">
    <w:name w:val="List 2"/>
    <w:basedOn w:val="a"/>
    <w:rsid w:val="003D3357"/>
    <w:pPr>
      <w:ind w:left="566" w:hanging="283"/>
    </w:pPr>
  </w:style>
  <w:style w:type="paragraph" w:customStyle="1" w:styleId="1f8">
    <w:name w:val="Заг. 1"/>
    <w:basedOn w:val="a"/>
    <w:rsid w:val="003D3357"/>
    <w:pPr>
      <w:tabs>
        <w:tab w:val="num" w:pos="360"/>
      </w:tabs>
      <w:spacing w:line="288" w:lineRule="auto"/>
      <w:ind w:left="360" w:hanging="360"/>
      <w:jc w:val="center"/>
    </w:pPr>
    <w:rPr>
      <w:b/>
    </w:rPr>
  </w:style>
  <w:style w:type="paragraph" w:customStyle="1" w:styleId="1f9">
    <w:name w:val="Пункт 1"/>
    <w:basedOn w:val="a"/>
    <w:rsid w:val="003D3357"/>
    <w:pPr>
      <w:spacing w:line="288" w:lineRule="auto"/>
      <w:ind w:left="357" w:hanging="357"/>
      <w:jc w:val="both"/>
    </w:pPr>
  </w:style>
  <w:style w:type="character" w:customStyle="1" w:styleId="dfaq1">
    <w:name w:val="dfaq1"/>
    <w:basedOn w:val="a0"/>
    <w:rsid w:val="003D3357"/>
  </w:style>
  <w:style w:type="paragraph" w:customStyle="1" w:styleId="CharChar">
    <w:name w:val="Char Знак Знак Char Знак Знак Знак Знак Знак Знак Знак Знак Знак Знак Знак Знак Знак Знак Знак Знак"/>
    <w:basedOn w:val="a"/>
    <w:rsid w:val="003D3357"/>
    <w:rPr>
      <w:rFonts w:ascii="Verdana" w:hAnsi="Verdana" w:cs="Verdana"/>
      <w:sz w:val="20"/>
      <w:szCs w:val="20"/>
      <w:lang w:val="en-US" w:eastAsia="en-US"/>
    </w:rPr>
  </w:style>
  <w:style w:type="character" w:customStyle="1" w:styleId="afffffffb">
    <w:name w:val="Основной текст + Полужирный"/>
    <w:rsid w:val="003D3357"/>
    <w:rPr>
      <w:rFonts w:ascii="Times New Roman" w:hAnsi="Times New Roman" w:cs="Times New Roman"/>
      <w:b/>
      <w:bCs/>
      <w:spacing w:val="0"/>
      <w:sz w:val="21"/>
      <w:szCs w:val="21"/>
    </w:rPr>
  </w:style>
  <w:style w:type="character" w:customStyle="1" w:styleId="3f1">
    <w:name w:val="Основной текст (3)_"/>
    <w:link w:val="312"/>
    <w:rsid w:val="003D3357"/>
    <w:rPr>
      <w:b/>
      <w:bCs/>
      <w:sz w:val="21"/>
      <w:szCs w:val="21"/>
      <w:shd w:val="clear" w:color="auto" w:fill="FFFFFF"/>
    </w:rPr>
  </w:style>
  <w:style w:type="paragraph" w:customStyle="1" w:styleId="312">
    <w:name w:val="Основной текст (3)1"/>
    <w:basedOn w:val="a"/>
    <w:link w:val="3f1"/>
    <w:rsid w:val="003D3357"/>
    <w:pPr>
      <w:shd w:val="clear" w:color="auto" w:fill="FFFFFF"/>
      <w:spacing w:line="312" w:lineRule="exact"/>
      <w:jc w:val="both"/>
    </w:pPr>
    <w:rPr>
      <w:rFonts w:eastAsia="Calibri"/>
      <w:bCs/>
      <w:kern w:val="28"/>
      <w:sz w:val="21"/>
      <w:szCs w:val="21"/>
      <w:lang w:eastAsia="en-US"/>
    </w:rPr>
  </w:style>
  <w:style w:type="character" w:customStyle="1" w:styleId="56">
    <w:name w:val="Основной текст (5)_"/>
    <w:link w:val="510"/>
    <w:rsid w:val="003D3357"/>
    <w:rPr>
      <w:sz w:val="23"/>
      <w:szCs w:val="23"/>
      <w:shd w:val="clear" w:color="auto" w:fill="FFFFFF"/>
    </w:rPr>
  </w:style>
  <w:style w:type="paragraph" w:customStyle="1" w:styleId="510">
    <w:name w:val="Основной текст (5)1"/>
    <w:basedOn w:val="a"/>
    <w:link w:val="56"/>
    <w:rsid w:val="003D3357"/>
    <w:pPr>
      <w:shd w:val="clear" w:color="auto" w:fill="FFFFFF"/>
      <w:spacing w:before="300" w:line="278" w:lineRule="exact"/>
      <w:ind w:hanging="600"/>
      <w:jc w:val="both"/>
    </w:pPr>
    <w:rPr>
      <w:rFonts w:eastAsia="Calibri"/>
      <w:b/>
      <w:kern w:val="28"/>
      <w:sz w:val="23"/>
      <w:szCs w:val="23"/>
      <w:lang w:eastAsia="en-US"/>
    </w:rPr>
  </w:style>
  <w:style w:type="character" w:customStyle="1" w:styleId="57">
    <w:name w:val="Основной текст (5) + Полужирный"/>
    <w:rsid w:val="003D3357"/>
    <w:rPr>
      <w:b/>
      <w:bCs/>
      <w:spacing w:val="0"/>
      <w:sz w:val="23"/>
      <w:szCs w:val="23"/>
      <w:lang w:bidi="ar-SA"/>
    </w:rPr>
  </w:style>
  <w:style w:type="character" w:customStyle="1" w:styleId="3f2">
    <w:name w:val="Заголовок №3_"/>
    <w:link w:val="313"/>
    <w:rsid w:val="003D3357"/>
    <w:rPr>
      <w:b/>
      <w:bCs/>
      <w:sz w:val="23"/>
      <w:szCs w:val="23"/>
      <w:shd w:val="clear" w:color="auto" w:fill="FFFFFF"/>
    </w:rPr>
  </w:style>
  <w:style w:type="paragraph" w:customStyle="1" w:styleId="313">
    <w:name w:val="Заголовок №31"/>
    <w:basedOn w:val="a"/>
    <w:link w:val="3f2"/>
    <w:rsid w:val="003D3357"/>
    <w:pPr>
      <w:shd w:val="clear" w:color="auto" w:fill="FFFFFF"/>
      <w:spacing w:line="240" w:lineRule="atLeast"/>
      <w:jc w:val="both"/>
      <w:outlineLvl w:val="2"/>
    </w:pPr>
    <w:rPr>
      <w:rFonts w:eastAsia="Calibri"/>
      <w:bCs/>
      <w:kern w:val="28"/>
      <w:sz w:val="23"/>
      <w:szCs w:val="23"/>
      <w:lang w:eastAsia="en-US"/>
    </w:rPr>
  </w:style>
  <w:style w:type="character" w:customStyle="1" w:styleId="58">
    <w:name w:val="Основной текст (5)"/>
    <w:rsid w:val="003D3357"/>
    <w:rPr>
      <w:sz w:val="23"/>
      <w:szCs w:val="23"/>
      <w:u w:val="single"/>
      <w:lang w:bidi="ar-SA"/>
    </w:rPr>
  </w:style>
  <w:style w:type="character" w:customStyle="1" w:styleId="390">
    <w:name w:val="Основной текст (3)9"/>
    <w:rsid w:val="003D3357"/>
    <w:rPr>
      <w:rFonts w:ascii="Times New Roman" w:hAnsi="Times New Roman" w:cs="Times New Roman"/>
      <w:b w:val="0"/>
      <w:bCs w:val="0"/>
      <w:spacing w:val="0"/>
      <w:sz w:val="21"/>
      <w:szCs w:val="21"/>
      <w:lang w:bidi="ar-SA"/>
    </w:rPr>
  </w:style>
  <w:style w:type="character" w:customStyle="1" w:styleId="62">
    <w:name w:val="Основной текст (6)_"/>
    <w:link w:val="63"/>
    <w:rsid w:val="003D3357"/>
    <w:rPr>
      <w:i/>
      <w:iCs/>
      <w:szCs w:val="24"/>
      <w:shd w:val="clear" w:color="auto" w:fill="FFFFFF"/>
    </w:rPr>
  </w:style>
  <w:style w:type="paragraph" w:customStyle="1" w:styleId="63">
    <w:name w:val="Основной текст (6)"/>
    <w:basedOn w:val="a"/>
    <w:link w:val="62"/>
    <w:rsid w:val="003D3357"/>
    <w:pPr>
      <w:shd w:val="clear" w:color="auto" w:fill="FFFFFF"/>
      <w:spacing w:before="180" w:line="274" w:lineRule="exact"/>
      <w:jc w:val="both"/>
    </w:pPr>
    <w:rPr>
      <w:rFonts w:eastAsia="Calibri"/>
      <w:b/>
      <w:i/>
      <w:iCs/>
      <w:kern w:val="28"/>
      <w:lang w:eastAsia="en-US"/>
    </w:rPr>
  </w:style>
  <w:style w:type="paragraph" w:customStyle="1" w:styleId="afffffffc">
    <w:name w:val="Содержимое таблицы"/>
    <w:basedOn w:val="a"/>
    <w:rsid w:val="003D3357"/>
    <w:pPr>
      <w:suppressLineNumbers/>
      <w:suppressAutoHyphens/>
    </w:pPr>
    <w:rPr>
      <w:lang w:eastAsia="ar-SA"/>
    </w:rPr>
  </w:style>
  <w:style w:type="paragraph" w:customStyle="1" w:styleId="113">
    <w:name w:val="Знак Знак1 Знак Знак Знак Знак1"/>
    <w:basedOn w:val="a"/>
    <w:rsid w:val="003D3357"/>
    <w:pPr>
      <w:spacing w:after="160" w:line="240" w:lineRule="exact"/>
      <w:jc w:val="both"/>
    </w:pPr>
    <w:rPr>
      <w:szCs w:val="20"/>
      <w:lang w:val="en-US" w:eastAsia="en-US"/>
    </w:rPr>
  </w:style>
  <w:style w:type="character" w:customStyle="1" w:styleId="afffffffd">
    <w:name w:val="Основной текст_"/>
    <w:link w:val="1fa"/>
    <w:rsid w:val="003D3357"/>
    <w:rPr>
      <w:rFonts w:ascii="Arial" w:hAnsi="Arial"/>
      <w:snapToGrid w:val="0"/>
      <w:color w:val="000000"/>
      <w:shd w:val="clear" w:color="auto" w:fill="FFFFFF"/>
    </w:rPr>
  </w:style>
  <w:style w:type="paragraph" w:customStyle="1" w:styleId="1fa">
    <w:name w:val="Основной текст1"/>
    <w:basedOn w:val="a"/>
    <w:link w:val="afffffffd"/>
    <w:rsid w:val="003D3357"/>
    <w:pPr>
      <w:shd w:val="clear" w:color="auto" w:fill="FFFFFF"/>
      <w:spacing w:line="0" w:lineRule="atLeast"/>
    </w:pPr>
    <w:rPr>
      <w:rFonts w:ascii="Arial" w:eastAsia="Calibri" w:hAnsi="Arial"/>
      <w:b/>
      <w:snapToGrid w:val="0"/>
      <w:color w:val="000000"/>
      <w:kern w:val="28"/>
      <w:szCs w:val="20"/>
      <w:lang w:eastAsia="en-US"/>
    </w:rPr>
  </w:style>
  <w:style w:type="paragraph" w:customStyle="1" w:styleId="afffffffe">
    <w:name w:val="Д"/>
    <w:basedOn w:val="a"/>
    <w:rsid w:val="003D3357"/>
    <w:rPr>
      <w:b/>
      <w:sz w:val="32"/>
      <w:szCs w:val="20"/>
    </w:rPr>
  </w:style>
  <w:style w:type="paragraph" w:customStyle="1" w:styleId="affffffff">
    <w:name w:val="Таблица текст"/>
    <w:basedOn w:val="a"/>
    <w:rsid w:val="003D3357"/>
    <w:pPr>
      <w:spacing w:before="40" w:after="40"/>
      <w:ind w:left="57" w:right="57"/>
    </w:pPr>
    <w:rPr>
      <w:sz w:val="22"/>
      <w:szCs w:val="22"/>
    </w:rPr>
  </w:style>
  <w:style w:type="paragraph" w:customStyle="1" w:styleId="section1">
    <w:name w:val="section1"/>
    <w:basedOn w:val="a"/>
    <w:rsid w:val="003D3357"/>
    <w:pPr>
      <w:spacing w:before="100" w:beforeAutospacing="1" w:after="100" w:afterAutospacing="1"/>
    </w:pPr>
  </w:style>
  <w:style w:type="paragraph" w:customStyle="1" w:styleId="Char">
    <w:name w:val="Char Знак Знак"/>
    <w:basedOn w:val="a"/>
    <w:rsid w:val="003D3357"/>
    <w:pPr>
      <w:widowControl w:val="0"/>
      <w:adjustRightInd w:val="0"/>
      <w:spacing w:after="160" w:line="240" w:lineRule="exact"/>
      <w:jc w:val="right"/>
    </w:pPr>
    <w:rPr>
      <w:rFonts w:ascii="Arial" w:hAnsi="Arial" w:cs="Arial"/>
      <w:sz w:val="20"/>
      <w:szCs w:val="20"/>
      <w:lang w:val="en-GB" w:eastAsia="en-US"/>
    </w:rPr>
  </w:style>
  <w:style w:type="paragraph" w:customStyle="1" w:styleId="114">
    <w:name w:val="Обычный11"/>
    <w:rsid w:val="003D3357"/>
    <w:pPr>
      <w:suppressAutoHyphens/>
      <w:autoSpaceDE w:val="0"/>
    </w:pPr>
    <w:rPr>
      <w:rFonts w:eastAsia="Arial"/>
      <w:kern w:val="1"/>
      <w:lang w:eastAsia="ar-SA"/>
    </w:rPr>
  </w:style>
  <w:style w:type="paragraph" w:customStyle="1" w:styleId="affffffff0">
    <w:name w:val="Знак Знак Знак Знак Знак Знак Знак Знак Знак Знак"/>
    <w:basedOn w:val="a"/>
    <w:rsid w:val="003D3357"/>
    <w:pPr>
      <w:snapToGrid w:val="0"/>
      <w:spacing w:after="160" w:line="240" w:lineRule="exact"/>
    </w:pPr>
    <w:rPr>
      <w:rFonts w:ascii="Verdana" w:hAnsi="Verdana" w:cs="Verdana"/>
      <w:sz w:val="20"/>
      <w:szCs w:val="20"/>
      <w:lang w:val="en-US" w:eastAsia="en-US"/>
    </w:rPr>
  </w:style>
  <w:style w:type="paragraph" w:customStyle="1" w:styleId="1fb">
    <w:name w:val="Абзац списка1"/>
    <w:basedOn w:val="a"/>
    <w:rsid w:val="003D3357"/>
    <w:pPr>
      <w:spacing w:after="200" w:line="276" w:lineRule="auto"/>
      <w:ind w:left="720"/>
    </w:pPr>
    <w:rPr>
      <w:rFonts w:ascii="Calibri" w:hAnsi="Calibri" w:cs="Calibri"/>
      <w:sz w:val="22"/>
      <w:szCs w:val="22"/>
    </w:rPr>
  </w:style>
  <w:style w:type="paragraph" w:customStyle="1" w:styleId="affffffff1">
    <w:name w:val="Нормальный (таблица)"/>
    <w:basedOn w:val="a"/>
    <w:next w:val="a"/>
    <w:rsid w:val="003D3357"/>
    <w:pPr>
      <w:widowControl w:val="0"/>
      <w:autoSpaceDE w:val="0"/>
      <w:autoSpaceDN w:val="0"/>
      <w:adjustRightInd w:val="0"/>
      <w:jc w:val="both"/>
    </w:pPr>
    <w:rPr>
      <w:rFonts w:ascii="Arial" w:hAnsi="Arial" w:cs="Arial"/>
    </w:rPr>
  </w:style>
  <w:style w:type="character" w:customStyle="1" w:styleId="nobr">
    <w:name w:val="nobr"/>
    <w:basedOn w:val="a0"/>
    <w:rsid w:val="003D3357"/>
  </w:style>
  <w:style w:type="character" w:customStyle="1" w:styleId="FontStyle30">
    <w:name w:val="Font Style30"/>
    <w:uiPriority w:val="99"/>
    <w:rsid w:val="003D3357"/>
    <w:rPr>
      <w:rFonts w:ascii="Times New Roman" w:hAnsi="Times New Roman" w:cs="Times New Roman"/>
      <w:sz w:val="24"/>
      <w:szCs w:val="24"/>
    </w:rPr>
  </w:style>
  <w:style w:type="paragraph" w:customStyle="1" w:styleId="Style10">
    <w:name w:val="Style10"/>
    <w:basedOn w:val="a"/>
    <w:rsid w:val="003D3357"/>
    <w:pPr>
      <w:widowControl w:val="0"/>
      <w:autoSpaceDE w:val="0"/>
      <w:autoSpaceDN w:val="0"/>
      <w:adjustRightInd w:val="0"/>
      <w:spacing w:line="310" w:lineRule="exact"/>
      <w:ind w:firstLine="528"/>
      <w:jc w:val="both"/>
    </w:pPr>
    <w:rPr>
      <w:rFonts w:ascii="Century Schoolbook" w:hAnsi="Century Schoolbook"/>
    </w:rPr>
  </w:style>
  <w:style w:type="paragraph" w:customStyle="1" w:styleId="Style11">
    <w:name w:val="Style11"/>
    <w:basedOn w:val="a"/>
    <w:rsid w:val="003D3357"/>
    <w:pPr>
      <w:widowControl w:val="0"/>
      <w:autoSpaceDE w:val="0"/>
      <w:autoSpaceDN w:val="0"/>
      <w:adjustRightInd w:val="0"/>
      <w:spacing w:line="614" w:lineRule="exact"/>
      <w:jc w:val="center"/>
    </w:pPr>
    <w:rPr>
      <w:rFonts w:ascii="Century Schoolbook" w:hAnsi="Century Schoolbook"/>
    </w:rPr>
  </w:style>
  <w:style w:type="paragraph" w:customStyle="1" w:styleId="Style12">
    <w:name w:val="Style12"/>
    <w:basedOn w:val="a"/>
    <w:rsid w:val="003D3357"/>
    <w:pPr>
      <w:widowControl w:val="0"/>
      <w:autoSpaceDE w:val="0"/>
      <w:autoSpaceDN w:val="0"/>
      <w:adjustRightInd w:val="0"/>
      <w:spacing w:line="322" w:lineRule="exact"/>
      <w:ind w:firstLine="2131"/>
    </w:pPr>
    <w:rPr>
      <w:rFonts w:ascii="Century Schoolbook" w:hAnsi="Century Schoolbook"/>
    </w:rPr>
  </w:style>
  <w:style w:type="paragraph" w:customStyle="1" w:styleId="Style13">
    <w:name w:val="Style13"/>
    <w:basedOn w:val="a"/>
    <w:rsid w:val="003D3357"/>
    <w:pPr>
      <w:widowControl w:val="0"/>
      <w:autoSpaceDE w:val="0"/>
      <w:autoSpaceDN w:val="0"/>
      <w:adjustRightInd w:val="0"/>
      <w:spacing w:line="624" w:lineRule="exact"/>
      <w:ind w:firstLine="2438"/>
    </w:pPr>
    <w:rPr>
      <w:rFonts w:ascii="Century Schoolbook" w:hAnsi="Century Schoolbook"/>
    </w:rPr>
  </w:style>
  <w:style w:type="paragraph" w:customStyle="1" w:styleId="Style15">
    <w:name w:val="Style15"/>
    <w:basedOn w:val="a"/>
    <w:uiPriority w:val="99"/>
    <w:rsid w:val="003D3357"/>
    <w:pPr>
      <w:widowControl w:val="0"/>
      <w:autoSpaceDE w:val="0"/>
      <w:autoSpaceDN w:val="0"/>
      <w:adjustRightInd w:val="0"/>
      <w:spacing w:line="310" w:lineRule="exact"/>
      <w:ind w:firstLine="710"/>
      <w:jc w:val="both"/>
    </w:pPr>
    <w:rPr>
      <w:rFonts w:ascii="Century Schoolbook" w:hAnsi="Century Schoolbook"/>
    </w:rPr>
  </w:style>
  <w:style w:type="paragraph" w:customStyle="1" w:styleId="Style18">
    <w:name w:val="Style18"/>
    <w:basedOn w:val="a"/>
    <w:rsid w:val="003D3357"/>
    <w:pPr>
      <w:widowControl w:val="0"/>
      <w:autoSpaceDE w:val="0"/>
      <w:autoSpaceDN w:val="0"/>
      <w:adjustRightInd w:val="0"/>
      <w:spacing w:line="653" w:lineRule="exact"/>
      <w:ind w:firstLine="1142"/>
    </w:pPr>
    <w:rPr>
      <w:rFonts w:ascii="Century Schoolbook" w:hAnsi="Century Schoolbook"/>
    </w:rPr>
  </w:style>
  <w:style w:type="character" w:customStyle="1" w:styleId="FontStyle24">
    <w:name w:val="Font Style24"/>
    <w:rsid w:val="003D3357"/>
    <w:rPr>
      <w:rFonts w:ascii="Times New Roman" w:hAnsi="Times New Roman" w:cs="Times New Roman"/>
      <w:i/>
      <w:iCs/>
      <w:sz w:val="26"/>
      <w:szCs w:val="26"/>
    </w:rPr>
  </w:style>
  <w:style w:type="paragraph" w:customStyle="1" w:styleId="Style28">
    <w:name w:val="Style28"/>
    <w:basedOn w:val="a"/>
    <w:rsid w:val="003D3357"/>
    <w:pPr>
      <w:widowControl w:val="0"/>
      <w:autoSpaceDE w:val="0"/>
      <w:autoSpaceDN w:val="0"/>
      <w:adjustRightInd w:val="0"/>
    </w:pPr>
    <w:rPr>
      <w:rFonts w:ascii="Arial Narrow" w:hAnsi="Arial Narrow"/>
    </w:rPr>
  </w:style>
  <w:style w:type="character" w:customStyle="1" w:styleId="FontStyle52">
    <w:name w:val="Font Style52"/>
    <w:rsid w:val="003D3357"/>
    <w:rPr>
      <w:rFonts w:ascii="Times New Roman" w:hAnsi="Times New Roman" w:cs="Times New Roman"/>
      <w:sz w:val="24"/>
      <w:szCs w:val="24"/>
    </w:rPr>
  </w:style>
  <w:style w:type="character" w:customStyle="1" w:styleId="FontStyle63">
    <w:name w:val="Font Style63"/>
    <w:rsid w:val="003D3357"/>
    <w:rPr>
      <w:rFonts w:ascii="Times New Roman" w:hAnsi="Times New Roman" w:cs="Times New Roman"/>
      <w:b/>
      <w:bCs/>
      <w:sz w:val="24"/>
      <w:szCs w:val="24"/>
    </w:rPr>
  </w:style>
  <w:style w:type="character" w:customStyle="1" w:styleId="iceouttxt">
    <w:name w:val="iceouttxt"/>
    <w:rsid w:val="003D3357"/>
  </w:style>
  <w:style w:type="paragraph" w:customStyle="1" w:styleId="2f4">
    <w:name w:val="Основной текст2"/>
    <w:basedOn w:val="a"/>
    <w:rsid w:val="003D3357"/>
    <w:pPr>
      <w:shd w:val="clear" w:color="auto" w:fill="FFFFFF"/>
      <w:spacing w:line="0" w:lineRule="atLeast"/>
    </w:pPr>
    <w:rPr>
      <w:color w:val="000000"/>
      <w:sz w:val="20"/>
      <w:szCs w:val="20"/>
    </w:rPr>
  </w:style>
  <w:style w:type="character" w:customStyle="1" w:styleId="2f5">
    <w:name w:val="Основной текст (2)_"/>
    <w:link w:val="2f6"/>
    <w:rsid w:val="003D3357"/>
    <w:rPr>
      <w:b/>
      <w:bCs/>
      <w:shd w:val="clear" w:color="auto" w:fill="FFFFFF"/>
    </w:rPr>
  </w:style>
  <w:style w:type="paragraph" w:customStyle="1" w:styleId="2f6">
    <w:name w:val="Основной текст (2)"/>
    <w:basedOn w:val="a"/>
    <w:link w:val="2f5"/>
    <w:rsid w:val="003D3357"/>
    <w:pPr>
      <w:shd w:val="clear" w:color="auto" w:fill="FFFFFF"/>
      <w:spacing w:line="240" w:lineRule="atLeast"/>
    </w:pPr>
    <w:rPr>
      <w:rFonts w:eastAsia="Calibri"/>
      <w:bCs/>
      <w:kern w:val="28"/>
      <w:szCs w:val="20"/>
      <w:shd w:val="clear" w:color="auto" w:fill="FFFFFF"/>
      <w:lang w:eastAsia="en-US"/>
    </w:rPr>
  </w:style>
  <w:style w:type="character" w:customStyle="1" w:styleId="FontStyle374">
    <w:name w:val="Font Style374"/>
    <w:rsid w:val="003D3357"/>
    <w:rPr>
      <w:rFonts w:ascii="Arial" w:hAnsi="Arial" w:cs="Arial"/>
      <w:sz w:val="14"/>
      <w:szCs w:val="14"/>
    </w:rPr>
  </w:style>
  <w:style w:type="table" w:customStyle="1" w:styleId="115">
    <w:name w:val="Сетка таблицы11"/>
    <w:basedOn w:val="a1"/>
    <w:next w:val="affffffb"/>
    <w:uiPriority w:val="59"/>
    <w:rsid w:val="003D3357"/>
    <w:rPr>
      <w:rFonts w:ascii="Calibri" w:hAnsi="Calibri"/>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3D3357"/>
  </w:style>
  <w:style w:type="paragraph" w:styleId="HTML1">
    <w:name w:val="HTML Preformatted"/>
    <w:basedOn w:val="a"/>
    <w:link w:val="HTML2"/>
    <w:unhideWhenUsed/>
    <w:rsid w:val="003D3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2">
    <w:name w:val="Стандартный HTML Знак"/>
    <w:link w:val="HTML1"/>
    <w:rsid w:val="003D3357"/>
    <w:rPr>
      <w:rFonts w:ascii="Courier New" w:eastAsia="Times New Roman" w:hAnsi="Courier New"/>
      <w:b/>
      <w:kern w:val="0"/>
      <w:sz w:val="20"/>
      <w:lang w:eastAsia="ru-RU"/>
    </w:rPr>
  </w:style>
  <w:style w:type="paragraph" w:styleId="1fc">
    <w:name w:val="index 1"/>
    <w:basedOn w:val="a"/>
    <w:next w:val="a"/>
    <w:autoRedefine/>
    <w:uiPriority w:val="99"/>
    <w:unhideWhenUsed/>
    <w:rsid w:val="003D3357"/>
    <w:pPr>
      <w:ind w:left="240" w:hanging="240"/>
    </w:pPr>
  </w:style>
  <w:style w:type="paragraph" w:styleId="affffffff2">
    <w:name w:val="index heading"/>
    <w:basedOn w:val="a"/>
    <w:next w:val="1fc"/>
    <w:uiPriority w:val="99"/>
    <w:unhideWhenUsed/>
    <w:rsid w:val="003D3357"/>
    <w:rPr>
      <w:sz w:val="20"/>
      <w:szCs w:val="20"/>
    </w:rPr>
  </w:style>
  <w:style w:type="paragraph" w:styleId="affffffff3">
    <w:name w:val="Signature"/>
    <w:basedOn w:val="a"/>
    <w:link w:val="affffffff4"/>
    <w:uiPriority w:val="99"/>
    <w:unhideWhenUsed/>
    <w:rsid w:val="003D3357"/>
    <w:pPr>
      <w:spacing w:after="60"/>
      <w:ind w:left="4252"/>
      <w:jc w:val="both"/>
    </w:pPr>
  </w:style>
  <w:style w:type="character" w:customStyle="1" w:styleId="affffffff4">
    <w:name w:val="Подпись Знак"/>
    <w:link w:val="affffffff3"/>
    <w:uiPriority w:val="99"/>
    <w:rsid w:val="003D3357"/>
    <w:rPr>
      <w:rFonts w:eastAsia="Times New Roman"/>
      <w:b/>
      <w:kern w:val="0"/>
      <w:szCs w:val="24"/>
      <w:lang w:eastAsia="ru-RU"/>
    </w:rPr>
  </w:style>
  <w:style w:type="paragraph" w:styleId="affffffff5">
    <w:name w:val="Message Header"/>
    <w:basedOn w:val="a"/>
    <w:link w:val="affffffff6"/>
    <w:uiPriority w:val="99"/>
    <w:unhideWhenUsed/>
    <w:rsid w:val="003D3357"/>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character" w:customStyle="1" w:styleId="affffffff6">
    <w:name w:val="Шапка Знак"/>
    <w:link w:val="affffffff5"/>
    <w:uiPriority w:val="99"/>
    <w:rsid w:val="003D3357"/>
    <w:rPr>
      <w:rFonts w:ascii="Arial" w:eastAsia="Times New Roman" w:hAnsi="Arial"/>
      <w:b/>
      <w:kern w:val="0"/>
      <w:szCs w:val="24"/>
      <w:shd w:val="pct20" w:color="auto" w:fill="auto"/>
      <w:lang w:eastAsia="ru-RU"/>
    </w:rPr>
  </w:style>
  <w:style w:type="paragraph" w:styleId="affffffff7">
    <w:name w:val="Body Text First Indent"/>
    <w:basedOn w:val="ac"/>
    <w:link w:val="affffffff8"/>
    <w:uiPriority w:val="99"/>
    <w:unhideWhenUsed/>
    <w:rsid w:val="003D3357"/>
    <w:pPr>
      <w:ind w:firstLine="210"/>
      <w:jc w:val="both"/>
    </w:pPr>
    <w:rPr>
      <w:color w:val="000000"/>
    </w:rPr>
  </w:style>
  <w:style w:type="character" w:customStyle="1" w:styleId="affffffff8">
    <w:name w:val="Красная строка Знак"/>
    <w:link w:val="affffffff7"/>
    <w:uiPriority w:val="99"/>
    <w:rsid w:val="003D3357"/>
    <w:rPr>
      <w:rFonts w:eastAsia="Times New Roman"/>
      <w:b/>
      <w:color w:val="000000"/>
      <w:kern w:val="0"/>
      <w:szCs w:val="24"/>
      <w:lang w:eastAsia="ru-RU"/>
    </w:rPr>
  </w:style>
  <w:style w:type="paragraph" w:styleId="2f7">
    <w:name w:val="Body Text First Indent 2"/>
    <w:basedOn w:val="a9"/>
    <w:link w:val="2f8"/>
    <w:uiPriority w:val="99"/>
    <w:unhideWhenUsed/>
    <w:rsid w:val="003D3357"/>
    <w:pPr>
      <w:ind w:firstLine="210"/>
      <w:jc w:val="both"/>
    </w:pPr>
  </w:style>
  <w:style w:type="character" w:customStyle="1" w:styleId="2f8">
    <w:name w:val="Красная строка 2 Знак"/>
    <w:link w:val="2f7"/>
    <w:uiPriority w:val="99"/>
    <w:rsid w:val="003D3357"/>
    <w:rPr>
      <w:rFonts w:eastAsia="Times New Roman"/>
      <w:b/>
      <w:kern w:val="0"/>
      <w:szCs w:val="24"/>
      <w:lang w:eastAsia="ru-RU"/>
    </w:rPr>
  </w:style>
  <w:style w:type="paragraph" w:styleId="affffffff9">
    <w:name w:val="Note Heading"/>
    <w:basedOn w:val="a"/>
    <w:next w:val="a"/>
    <w:link w:val="affffffffa"/>
    <w:uiPriority w:val="99"/>
    <w:unhideWhenUsed/>
    <w:rsid w:val="003D3357"/>
    <w:pPr>
      <w:spacing w:after="60"/>
      <w:jc w:val="both"/>
    </w:pPr>
  </w:style>
  <w:style w:type="character" w:customStyle="1" w:styleId="affffffffa">
    <w:name w:val="Заголовок записки Знак"/>
    <w:link w:val="affffffff9"/>
    <w:uiPriority w:val="99"/>
    <w:rsid w:val="003D3357"/>
    <w:rPr>
      <w:rFonts w:eastAsia="Times New Roman"/>
      <w:b/>
      <w:kern w:val="0"/>
      <w:szCs w:val="24"/>
      <w:lang w:eastAsia="ru-RU"/>
    </w:rPr>
  </w:style>
  <w:style w:type="paragraph" w:styleId="affffffffb">
    <w:name w:val="E-mail Signature"/>
    <w:basedOn w:val="a"/>
    <w:link w:val="affffffffc"/>
    <w:uiPriority w:val="99"/>
    <w:unhideWhenUsed/>
    <w:rsid w:val="003D3357"/>
    <w:pPr>
      <w:spacing w:after="60"/>
      <w:jc w:val="both"/>
    </w:pPr>
  </w:style>
  <w:style w:type="character" w:customStyle="1" w:styleId="affffffffc">
    <w:name w:val="Электронная подпись Знак"/>
    <w:link w:val="affffffffb"/>
    <w:uiPriority w:val="99"/>
    <w:rsid w:val="003D3357"/>
    <w:rPr>
      <w:rFonts w:eastAsia="Times New Roman"/>
      <w:b/>
      <w:kern w:val="0"/>
      <w:szCs w:val="24"/>
      <w:lang w:eastAsia="ru-RU"/>
    </w:rPr>
  </w:style>
  <w:style w:type="paragraph" w:styleId="affffffffd">
    <w:name w:val="No Spacing"/>
    <w:uiPriority w:val="1"/>
    <w:qFormat/>
    <w:rsid w:val="003D3357"/>
    <w:rPr>
      <w:rFonts w:eastAsia="Times New Roman"/>
      <w:sz w:val="24"/>
      <w:szCs w:val="24"/>
    </w:rPr>
  </w:style>
  <w:style w:type="paragraph" w:styleId="affffffffe">
    <w:name w:val="Revision"/>
    <w:uiPriority w:val="99"/>
    <w:semiHidden/>
    <w:rsid w:val="003D3357"/>
    <w:rPr>
      <w:rFonts w:eastAsia="Times New Roman"/>
      <w:sz w:val="24"/>
      <w:szCs w:val="24"/>
    </w:rPr>
  </w:style>
  <w:style w:type="character" w:customStyle="1" w:styleId="affffff9">
    <w:name w:val="Абзац списка Знак"/>
    <w:link w:val="affffff8"/>
    <w:uiPriority w:val="34"/>
    <w:locked/>
    <w:rsid w:val="003D3357"/>
    <w:rPr>
      <w:rFonts w:eastAsia="Times New Roman"/>
      <w:b/>
      <w:kern w:val="0"/>
      <w:szCs w:val="24"/>
      <w:lang w:eastAsia="ru-RU"/>
    </w:rPr>
  </w:style>
  <w:style w:type="paragraph" w:customStyle="1" w:styleId="CharChar0">
    <w:name w:val="Char Char"/>
    <w:basedOn w:val="a"/>
    <w:uiPriority w:val="99"/>
    <w:rsid w:val="003D3357"/>
    <w:pPr>
      <w:spacing w:after="160" w:line="240" w:lineRule="exact"/>
    </w:pPr>
    <w:rPr>
      <w:rFonts w:ascii="Verdana" w:hAnsi="Verdana"/>
      <w:sz w:val="20"/>
      <w:szCs w:val="20"/>
      <w:lang w:val="en-US" w:eastAsia="en-US"/>
    </w:rPr>
  </w:style>
  <w:style w:type="paragraph" w:customStyle="1" w:styleId="afffffffff">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3D3357"/>
    <w:pPr>
      <w:spacing w:before="100" w:beforeAutospacing="1" w:after="100" w:afterAutospacing="1"/>
    </w:pPr>
    <w:rPr>
      <w:rFonts w:ascii="Tahoma" w:hAnsi="Tahoma" w:cs="Tahoma"/>
      <w:sz w:val="20"/>
      <w:szCs w:val="20"/>
      <w:lang w:val="en-US" w:eastAsia="en-US"/>
    </w:rPr>
  </w:style>
  <w:style w:type="paragraph" w:customStyle="1" w:styleId="afffffffff0">
    <w:name w:val="Текст док"/>
    <w:basedOn w:val="a"/>
    <w:autoRedefine/>
    <w:uiPriority w:val="99"/>
    <w:rsid w:val="003D3357"/>
    <w:pPr>
      <w:ind w:firstLine="1080"/>
      <w:jc w:val="both"/>
    </w:pPr>
    <w:rPr>
      <w:sz w:val="28"/>
    </w:rPr>
  </w:style>
  <w:style w:type="paragraph" w:customStyle="1" w:styleId="221">
    <w:name w:val="Основной текст 22"/>
    <w:basedOn w:val="a"/>
    <w:uiPriority w:val="99"/>
    <w:rsid w:val="003D3357"/>
    <w:pPr>
      <w:ind w:left="360"/>
      <w:jc w:val="both"/>
    </w:pPr>
    <w:rPr>
      <w:sz w:val="28"/>
      <w:szCs w:val="20"/>
    </w:rPr>
  </w:style>
  <w:style w:type="paragraph" w:customStyle="1" w:styleId="314">
    <w:name w:val="Основной текст 31"/>
    <w:basedOn w:val="a"/>
    <w:uiPriority w:val="99"/>
    <w:rsid w:val="003D3357"/>
    <w:pPr>
      <w:overflowPunct w:val="0"/>
      <w:autoSpaceDE w:val="0"/>
      <w:autoSpaceDN w:val="0"/>
      <w:adjustRightInd w:val="0"/>
      <w:jc w:val="both"/>
    </w:pPr>
    <w:rPr>
      <w:szCs w:val="20"/>
    </w:rPr>
  </w:style>
  <w:style w:type="paragraph" w:customStyle="1" w:styleId="afffffffff1">
    <w:name w:val="Обычный.Нормальный абзац"/>
    <w:uiPriority w:val="99"/>
    <w:rsid w:val="003D3357"/>
    <w:pPr>
      <w:widowControl w:val="0"/>
      <w:autoSpaceDE w:val="0"/>
      <w:autoSpaceDN w:val="0"/>
      <w:ind w:firstLine="709"/>
      <w:jc w:val="both"/>
    </w:pPr>
    <w:rPr>
      <w:rFonts w:eastAsia="Times New Roman"/>
      <w:sz w:val="24"/>
      <w:szCs w:val="24"/>
    </w:rPr>
  </w:style>
  <w:style w:type="paragraph" w:customStyle="1" w:styleId="SB">
    <w:name w:val="SB: табл"/>
    <w:uiPriority w:val="99"/>
    <w:rsid w:val="003D3357"/>
    <w:rPr>
      <w:rFonts w:eastAsia="Times New Roman"/>
      <w:sz w:val="24"/>
      <w:szCs w:val="24"/>
    </w:rPr>
  </w:style>
  <w:style w:type="paragraph" w:customStyle="1" w:styleId="Pa202">
    <w:name w:val="Pa20+2"/>
    <w:basedOn w:val="a"/>
    <w:next w:val="a"/>
    <w:uiPriority w:val="99"/>
    <w:rsid w:val="003D3357"/>
    <w:pPr>
      <w:autoSpaceDE w:val="0"/>
      <w:autoSpaceDN w:val="0"/>
      <w:adjustRightInd w:val="0"/>
      <w:spacing w:before="500" w:line="241" w:lineRule="atLeast"/>
    </w:pPr>
    <w:rPr>
      <w:rFonts w:ascii="GaramondC" w:hAnsi="GaramondC"/>
    </w:rPr>
  </w:style>
  <w:style w:type="paragraph" w:customStyle="1" w:styleId="230">
    <w:name w:val="Основной текст 23"/>
    <w:basedOn w:val="a"/>
    <w:uiPriority w:val="99"/>
    <w:rsid w:val="003D3357"/>
    <w:pPr>
      <w:ind w:left="360"/>
      <w:jc w:val="both"/>
    </w:pPr>
    <w:rPr>
      <w:sz w:val="28"/>
      <w:szCs w:val="20"/>
    </w:rPr>
  </w:style>
  <w:style w:type="paragraph" w:customStyle="1" w:styleId="Pa10">
    <w:name w:val="Pa10"/>
    <w:basedOn w:val="a"/>
    <w:next w:val="a"/>
    <w:uiPriority w:val="99"/>
    <w:rsid w:val="003D3357"/>
    <w:pPr>
      <w:autoSpaceDE w:val="0"/>
      <w:autoSpaceDN w:val="0"/>
      <w:adjustRightInd w:val="0"/>
      <w:spacing w:line="141" w:lineRule="atLeast"/>
    </w:pPr>
    <w:rPr>
      <w:rFonts w:eastAsia="Calibri"/>
      <w:lang w:eastAsia="en-US"/>
    </w:rPr>
  </w:style>
  <w:style w:type="paragraph" w:customStyle="1" w:styleId="1fd">
    <w:name w:val="Знак Знак Знак Знак Знак Знак1 Знак Знак Знак Знак"/>
    <w:basedOn w:val="a"/>
    <w:uiPriority w:val="99"/>
    <w:rsid w:val="003D3357"/>
    <w:pPr>
      <w:spacing w:after="160" w:line="240" w:lineRule="exact"/>
    </w:pPr>
    <w:rPr>
      <w:rFonts w:ascii="Verdana" w:hAnsi="Verdana" w:cs="Verdana"/>
      <w:sz w:val="20"/>
      <w:szCs w:val="20"/>
      <w:lang w:val="en-US" w:eastAsia="en-US"/>
    </w:rPr>
  </w:style>
  <w:style w:type="paragraph" w:customStyle="1" w:styleId="TableHeading">
    <w:name w:val="Table Heading"/>
    <w:basedOn w:val="a"/>
    <w:uiPriority w:val="99"/>
    <w:rsid w:val="003D3357"/>
    <w:pPr>
      <w:widowControl w:val="0"/>
      <w:suppressLineNumbers/>
      <w:suppressAutoHyphens/>
      <w:spacing w:after="200"/>
      <w:jc w:val="center"/>
    </w:pPr>
    <w:rPr>
      <w:rFonts w:eastAsia="Cambria"/>
      <w:b/>
      <w:bCs/>
      <w:lang w:eastAsia="ar-SA"/>
    </w:rPr>
  </w:style>
  <w:style w:type="character" w:customStyle="1" w:styleId="1CharChar">
    <w:name w:val="ГС_СписНум_1 Char Char"/>
    <w:link w:val="1fe"/>
    <w:locked/>
    <w:rsid w:val="003D3357"/>
    <w:rPr>
      <w:rFonts w:ascii="Arial" w:eastAsia="Arial" w:hAnsi="Arial" w:cs="Arial"/>
      <w:szCs w:val="24"/>
      <w:lang w:eastAsia="ar-SA"/>
    </w:rPr>
  </w:style>
  <w:style w:type="paragraph" w:customStyle="1" w:styleId="1fe">
    <w:name w:val="ГС_СписНум_1"/>
    <w:link w:val="1CharChar"/>
    <w:rsid w:val="003D3357"/>
    <w:pPr>
      <w:tabs>
        <w:tab w:val="left" w:pos="1304"/>
      </w:tabs>
      <w:suppressAutoHyphens/>
      <w:spacing w:before="60" w:after="60" w:line="360" w:lineRule="auto"/>
      <w:ind w:left="6" w:hanging="360"/>
      <w:jc w:val="both"/>
    </w:pPr>
    <w:rPr>
      <w:rFonts w:ascii="Arial" w:eastAsia="Arial" w:hAnsi="Arial" w:cs="Arial"/>
      <w:b/>
      <w:kern w:val="28"/>
      <w:sz w:val="24"/>
      <w:szCs w:val="24"/>
      <w:lang w:eastAsia="ar-SA"/>
    </w:rPr>
  </w:style>
  <w:style w:type="character" w:customStyle="1" w:styleId="Char0">
    <w:name w:val="ГС_Текст_основной Char"/>
    <w:link w:val="afffffffff2"/>
    <w:locked/>
    <w:rsid w:val="003D3357"/>
    <w:rPr>
      <w:rFonts w:ascii="Arial" w:eastAsia="Arial" w:hAnsi="Arial" w:cs="Arial"/>
      <w:szCs w:val="24"/>
      <w:lang w:eastAsia="ar-SA"/>
    </w:rPr>
  </w:style>
  <w:style w:type="paragraph" w:customStyle="1" w:styleId="afffffffff2">
    <w:name w:val="ГС_Текст_основной"/>
    <w:link w:val="Char0"/>
    <w:rsid w:val="003D3357"/>
    <w:pPr>
      <w:tabs>
        <w:tab w:val="left" w:pos="851"/>
      </w:tabs>
      <w:suppressAutoHyphens/>
      <w:spacing w:before="60" w:after="60" w:line="360" w:lineRule="auto"/>
      <w:ind w:firstLine="851"/>
      <w:jc w:val="both"/>
    </w:pPr>
    <w:rPr>
      <w:rFonts w:ascii="Arial" w:eastAsia="Arial" w:hAnsi="Arial" w:cs="Arial"/>
      <w:b/>
      <w:kern w:val="28"/>
      <w:sz w:val="24"/>
      <w:szCs w:val="24"/>
      <w:lang w:eastAsia="ar-SA"/>
    </w:rPr>
  </w:style>
  <w:style w:type="paragraph" w:customStyle="1" w:styleId="1ff">
    <w:name w:val="ГС_СписокМарк_1"/>
    <w:uiPriority w:val="99"/>
    <w:rsid w:val="003D3357"/>
    <w:pPr>
      <w:tabs>
        <w:tab w:val="left" w:pos="1191"/>
      </w:tabs>
      <w:suppressAutoHyphens/>
      <w:spacing w:before="60" w:after="60" w:line="360" w:lineRule="auto"/>
      <w:ind w:left="1191" w:hanging="340"/>
      <w:jc w:val="both"/>
    </w:pPr>
    <w:rPr>
      <w:rFonts w:eastAsia="Arial"/>
      <w:sz w:val="24"/>
      <w:szCs w:val="24"/>
      <w:lang w:eastAsia="ar-SA"/>
    </w:rPr>
  </w:style>
  <w:style w:type="paragraph" w:customStyle="1" w:styleId="1">
    <w:name w:val="ГС_СписНумСкоб_1"/>
    <w:uiPriority w:val="99"/>
    <w:rsid w:val="003D3357"/>
    <w:pPr>
      <w:numPr>
        <w:ilvl w:val="1"/>
        <w:numId w:val="20"/>
      </w:numPr>
      <w:spacing w:before="60" w:after="60" w:line="360" w:lineRule="auto"/>
      <w:jc w:val="both"/>
    </w:pPr>
    <w:rPr>
      <w:rFonts w:eastAsia="Times New Roman"/>
      <w:sz w:val="24"/>
      <w:szCs w:val="24"/>
    </w:rPr>
  </w:style>
  <w:style w:type="paragraph" w:customStyle="1" w:styleId="1ff0">
    <w:name w:val="ГС_СписНум_вл_1"/>
    <w:uiPriority w:val="99"/>
    <w:rsid w:val="003D3357"/>
    <w:pPr>
      <w:tabs>
        <w:tab w:val="num" w:pos="1871"/>
      </w:tabs>
      <w:snapToGrid w:val="0"/>
      <w:spacing w:before="60" w:after="60" w:line="360" w:lineRule="auto"/>
      <w:ind w:left="1871" w:hanging="624"/>
      <w:jc w:val="both"/>
    </w:pPr>
    <w:rPr>
      <w:rFonts w:eastAsia="Times New Roman"/>
      <w:sz w:val="24"/>
      <w:szCs w:val="24"/>
    </w:rPr>
  </w:style>
  <w:style w:type="paragraph" w:customStyle="1" w:styleId="3f3">
    <w:name w:val="ТТ список 3"/>
    <w:basedOn w:val="a"/>
    <w:uiPriority w:val="99"/>
    <w:rsid w:val="003D3357"/>
    <w:pPr>
      <w:keepLines/>
      <w:tabs>
        <w:tab w:val="num" w:pos="432"/>
      </w:tabs>
      <w:suppressAutoHyphens/>
      <w:spacing w:before="280" w:after="280"/>
      <w:ind w:left="-1800"/>
      <w:jc w:val="both"/>
    </w:pPr>
    <w:rPr>
      <w:lang w:eastAsia="ar-SA"/>
    </w:rPr>
  </w:style>
  <w:style w:type="paragraph" w:customStyle="1" w:styleId="afffffffff3">
    <w:name w:val="Пункт"/>
    <w:basedOn w:val="a"/>
    <w:uiPriority w:val="99"/>
    <w:rsid w:val="003D3357"/>
    <w:pPr>
      <w:tabs>
        <w:tab w:val="num" w:pos="1134"/>
      </w:tabs>
      <w:spacing w:line="360" w:lineRule="auto"/>
      <w:ind w:left="1134" w:hanging="1134"/>
      <w:jc w:val="both"/>
    </w:pPr>
    <w:rPr>
      <w:sz w:val="28"/>
      <w:szCs w:val="20"/>
    </w:rPr>
  </w:style>
  <w:style w:type="paragraph" w:customStyle="1" w:styleId="1ff1">
    <w:name w:val="ТТ список 1"/>
    <w:basedOn w:val="a"/>
    <w:autoRedefine/>
    <w:uiPriority w:val="99"/>
    <w:rsid w:val="003D3357"/>
    <w:pPr>
      <w:keepNext/>
      <w:keepLines/>
      <w:spacing w:before="240" w:after="120"/>
      <w:ind w:left="720" w:hanging="360"/>
    </w:pPr>
    <w:rPr>
      <w:b/>
      <w:szCs w:val="20"/>
    </w:rPr>
  </w:style>
  <w:style w:type="paragraph" w:customStyle="1" w:styleId="2f9">
    <w:name w:val="ТТ список 2"/>
    <w:basedOn w:val="a"/>
    <w:autoRedefine/>
    <w:uiPriority w:val="99"/>
    <w:rsid w:val="003D3357"/>
    <w:pPr>
      <w:keepNext/>
      <w:keepLines/>
      <w:spacing w:before="120" w:after="60"/>
      <w:ind w:left="1440" w:hanging="360"/>
    </w:pPr>
    <w:rPr>
      <w:i/>
    </w:rPr>
  </w:style>
  <w:style w:type="paragraph" w:customStyle="1" w:styleId="49">
    <w:name w:val="ТТ список 4"/>
    <w:basedOn w:val="3f3"/>
    <w:uiPriority w:val="99"/>
    <w:rsid w:val="003D3357"/>
    <w:pPr>
      <w:keepLines w:val="0"/>
      <w:tabs>
        <w:tab w:val="clear" w:pos="432"/>
        <w:tab w:val="num" w:pos="1134"/>
      </w:tabs>
      <w:suppressAutoHyphens w:val="0"/>
      <w:spacing w:before="60" w:after="0"/>
      <w:ind w:left="1134" w:right="141" w:hanging="283"/>
    </w:pPr>
    <w:rPr>
      <w:lang w:eastAsia="ru-RU"/>
    </w:rPr>
  </w:style>
  <w:style w:type="paragraph" w:customStyle="1" w:styleId="StyleBodyTextJustifiedBefore5ptAfter5ptKernat1">
    <w:name w:val="Style Body Text + Justified Before:  5 pt After:  5 pt Kern at 1..."/>
    <w:basedOn w:val="ac"/>
    <w:uiPriority w:val="99"/>
    <w:rsid w:val="003D3357"/>
    <w:pPr>
      <w:numPr>
        <w:numId w:val="21"/>
      </w:numPr>
      <w:spacing w:before="100" w:after="100"/>
      <w:jc w:val="both"/>
    </w:pPr>
    <w:rPr>
      <w:kern w:val="28"/>
      <w:szCs w:val="20"/>
    </w:rPr>
  </w:style>
  <w:style w:type="paragraph" w:customStyle="1" w:styleId="WW-List2">
    <w:name w:val="WW-List 2"/>
    <w:basedOn w:val="a"/>
    <w:uiPriority w:val="99"/>
    <w:rsid w:val="003D3357"/>
    <w:pPr>
      <w:widowControl w:val="0"/>
      <w:suppressAutoHyphens/>
      <w:spacing w:line="300" w:lineRule="auto"/>
      <w:ind w:left="566" w:hanging="283"/>
      <w:jc w:val="both"/>
    </w:pPr>
    <w:rPr>
      <w:sz w:val="20"/>
      <w:szCs w:val="20"/>
      <w:lang w:eastAsia="ar-SA"/>
    </w:rPr>
  </w:style>
  <w:style w:type="character" w:customStyle="1" w:styleId="010">
    <w:name w:val="ТЗ0 Марк б/н1 Знак"/>
    <w:link w:val="01"/>
    <w:uiPriority w:val="99"/>
    <w:locked/>
    <w:rsid w:val="003D3357"/>
    <w:rPr>
      <w:rFonts w:ascii="Verdana" w:hAnsi="Verdana"/>
      <w:w w:val="101"/>
      <w:szCs w:val="24"/>
    </w:rPr>
  </w:style>
  <w:style w:type="paragraph" w:customStyle="1" w:styleId="01">
    <w:name w:val="ТЗ0 Марк б/н1"/>
    <w:basedOn w:val="a"/>
    <w:link w:val="010"/>
    <w:autoRedefine/>
    <w:uiPriority w:val="99"/>
    <w:rsid w:val="003D3357"/>
    <w:pPr>
      <w:numPr>
        <w:numId w:val="22"/>
      </w:numPr>
      <w:spacing w:before="40" w:after="40"/>
      <w:jc w:val="both"/>
    </w:pPr>
    <w:rPr>
      <w:rFonts w:ascii="Verdana" w:eastAsia="Calibri" w:hAnsi="Verdana"/>
      <w:b/>
      <w:w w:val="101"/>
      <w:kern w:val="28"/>
    </w:rPr>
  </w:style>
  <w:style w:type="paragraph" w:customStyle="1" w:styleId="cueparagraph">
    <w:name w:val="cueparagraph"/>
    <w:basedOn w:val="a"/>
    <w:uiPriority w:val="99"/>
    <w:rsid w:val="003D3357"/>
    <w:pPr>
      <w:spacing w:before="100" w:beforeAutospacing="1" w:after="100" w:afterAutospacing="1"/>
    </w:pPr>
  </w:style>
  <w:style w:type="character" w:styleId="afffffffff4">
    <w:name w:val="Subtle Emphasis"/>
    <w:uiPriority w:val="19"/>
    <w:qFormat/>
    <w:rsid w:val="003D3357"/>
    <w:rPr>
      <w:i/>
      <w:iCs/>
      <w:color w:val="808080"/>
    </w:rPr>
  </w:style>
  <w:style w:type="character" w:customStyle="1" w:styleId="315">
    <w:name w:val="Заголовок 3 Знак1"/>
    <w:locked/>
    <w:rsid w:val="003D3357"/>
    <w:rPr>
      <w:rFonts w:ascii="Times New Roman" w:eastAsia="Times New Roman" w:hAnsi="Times New Roman" w:cs="Times New Roman"/>
      <w:b/>
      <w:sz w:val="28"/>
      <w:szCs w:val="20"/>
      <w:lang w:eastAsia="ru-RU"/>
    </w:rPr>
  </w:style>
  <w:style w:type="character" w:customStyle="1" w:styleId="price">
    <w:name w:val="price"/>
    <w:rsid w:val="003D3357"/>
  </w:style>
  <w:style w:type="character" w:customStyle="1" w:styleId="316">
    <w:name w:val="Знак Знак31"/>
    <w:rsid w:val="003D3357"/>
    <w:rPr>
      <w:rFonts w:ascii="Cambria" w:eastAsia="Times New Roman" w:hAnsi="Cambria" w:cs="Times New Roman" w:hint="default"/>
      <w:b/>
      <w:bCs/>
      <w:color w:val="365F91"/>
      <w:sz w:val="28"/>
      <w:szCs w:val="28"/>
      <w:lang w:eastAsia="ru-RU"/>
    </w:rPr>
  </w:style>
  <w:style w:type="character" w:customStyle="1" w:styleId="300">
    <w:name w:val="Знак Знак30"/>
    <w:rsid w:val="003D3357"/>
    <w:rPr>
      <w:rFonts w:ascii="Cambria" w:eastAsia="Times New Roman" w:hAnsi="Cambria" w:cs="Times New Roman" w:hint="default"/>
      <w:b/>
      <w:bCs/>
      <w:color w:val="4F81BD"/>
      <w:sz w:val="26"/>
      <w:szCs w:val="26"/>
      <w:lang w:eastAsia="ru-RU"/>
    </w:rPr>
  </w:style>
  <w:style w:type="character" w:customStyle="1" w:styleId="290">
    <w:name w:val="Знак Знак29"/>
    <w:rsid w:val="003D3357"/>
    <w:rPr>
      <w:rFonts w:ascii="Arial" w:eastAsia="Times New Roman" w:hAnsi="Arial" w:cs="Arial" w:hint="default"/>
      <w:b/>
      <w:bCs/>
      <w:sz w:val="26"/>
      <w:szCs w:val="26"/>
      <w:lang w:eastAsia="ru-RU"/>
    </w:rPr>
  </w:style>
  <w:style w:type="character" w:customStyle="1" w:styleId="212">
    <w:name w:val="Знак Знак21"/>
    <w:rsid w:val="003D3357"/>
    <w:rPr>
      <w:rFonts w:ascii="Times New Roman" w:eastAsia="Times New Roman" w:hAnsi="Times New Roman" w:cs="Times New Roman" w:hint="default"/>
      <w:sz w:val="24"/>
      <w:szCs w:val="24"/>
      <w:lang w:eastAsia="ru-RU"/>
    </w:rPr>
  </w:style>
  <w:style w:type="character" w:customStyle="1" w:styleId="200">
    <w:name w:val="Знак Знак20"/>
    <w:rsid w:val="003D3357"/>
    <w:rPr>
      <w:rFonts w:ascii="Times New Roman" w:eastAsia="Times New Roman" w:hAnsi="Times New Roman" w:cs="Times New Roman" w:hint="default"/>
      <w:sz w:val="24"/>
      <w:szCs w:val="24"/>
      <w:lang w:eastAsia="ru-RU"/>
    </w:rPr>
  </w:style>
  <w:style w:type="character" w:customStyle="1" w:styleId="190">
    <w:name w:val="Знак Знак19"/>
    <w:rsid w:val="003D3357"/>
    <w:rPr>
      <w:rFonts w:ascii="Times New Roman" w:eastAsia="Times New Roman" w:hAnsi="Times New Roman" w:cs="Times New Roman" w:hint="default"/>
      <w:sz w:val="16"/>
      <w:szCs w:val="16"/>
      <w:lang w:eastAsia="ru-RU"/>
    </w:rPr>
  </w:style>
  <w:style w:type="character" w:customStyle="1" w:styleId="HTML10">
    <w:name w:val="Стандартный HTML Знак1"/>
    <w:semiHidden/>
    <w:rsid w:val="003D3357"/>
    <w:rPr>
      <w:rFonts w:ascii="Consolas" w:hAnsi="Consolas" w:cs="Consolas" w:hint="default"/>
    </w:rPr>
  </w:style>
  <w:style w:type="character" w:customStyle="1" w:styleId="HTML11">
    <w:name w:val="Адрес HTML Знак1"/>
    <w:semiHidden/>
    <w:rsid w:val="003D3357"/>
    <w:rPr>
      <w:i/>
      <w:iCs/>
      <w:sz w:val="24"/>
      <w:szCs w:val="24"/>
    </w:rPr>
  </w:style>
  <w:style w:type="character" w:customStyle="1" w:styleId="1ff2">
    <w:name w:val="Верхний колонтитул Знак1"/>
    <w:semiHidden/>
    <w:rsid w:val="003D3357"/>
    <w:rPr>
      <w:sz w:val="24"/>
      <w:szCs w:val="24"/>
    </w:rPr>
  </w:style>
  <w:style w:type="character" w:customStyle="1" w:styleId="1ff3">
    <w:name w:val="Прощание Знак1"/>
    <w:semiHidden/>
    <w:rsid w:val="003D3357"/>
    <w:rPr>
      <w:sz w:val="24"/>
      <w:szCs w:val="24"/>
    </w:rPr>
  </w:style>
  <w:style w:type="character" w:customStyle="1" w:styleId="1ff4">
    <w:name w:val="Подпись Знак1"/>
    <w:semiHidden/>
    <w:rsid w:val="003D3357"/>
    <w:rPr>
      <w:sz w:val="24"/>
      <w:szCs w:val="24"/>
    </w:rPr>
  </w:style>
  <w:style w:type="character" w:customStyle="1" w:styleId="1ff5">
    <w:name w:val="Шапка Знак1"/>
    <w:semiHidden/>
    <w:rsid w:val="003D3357"/>
    <w:rPr>
      <w:rFonts w:ascii="Cambria" w:eastAsia="Times New Roman" w:hAnsi="Cambria" w:cs="Times New Roman" w:hint="default"/>
      <w:sz w:val="24"/>
      <w:szCs w:val="24"/>
      <w:shd w:val="pct20" w:color="auto" w:fill="auto"/>
    </w:rPr>
  </w:style>
  <w:style w:type="character" w:customStyle="1" w:styleId="1ff6">
    <w:name w:val="Дата Знак1"/>
    <w:semiHidden/>
    <w:rsid w:val="003D3357"/>
    <w:rPr>
      <w:sz w:val="24"/>
      <w:szCs w:val="24"/>
    </w:rPr>
  </w:style>
  <w:style w:type="character" w:customStyle="1" w:styleId="1ff7">
    <w:name w:val="Красная строка Знак1"/>
    <w:semiHidden/>
    <w:rsid w:val="003D3357"/>
    <w:rPr>
      <w:rFonts w:ascii="Arial" w:hAnsi="Arial"/>
      <w:snapToGrid/>
      <w:color w:val="000000"/>
      <w:sz w:val="24"/>
      <w:szCs w:val="24"/>
      <w:lang w:val="ru-RU" w:eastAsia="en-US" w:bidi="ar-SA"/>
    </w:rPr>
  </w:style>
  <w:style w:type="character" w:customStyle="1" w:styleId="213">
    <w:name w:val="Красная строка 2 Знак1"/>
    <w:semiHidden/>
    <w:rsid w:val="003D3357"/>
    <w:rPr>
      <w:sz w:val="24"/>
      <w:szCs w:val="24"/>
      <w:lang w:val="ru-RU" w:eastAsia="ru-RU" w:bidi="ar-SA"/>
    </w:rPr>
  </w:style>
  <w:style w:type="character" w:customStyle="1" w:styleId="317">
    <w:name w:val="Основной текст с отступом 3 Знак1"/>
    <w:semiHidden/>
    <w:rsid w:val="003D3357"/>
    <w:rPr>
      <w:rFonts w:ascii="Times New Roman" w:eastAsia="Times New Roman" w:hAnsi="Times New Roman" w:cs="Times New Roman" w:hint="default"/>
      <w:sz w:val="16"/>
      <w:szCs w:val="16"/>
      <w:lang w:eastAsia="ru-RU"/>
    </w:rPr>
  </w:style>
  <w:style w:type="character" w:customStyle="1" w:styleId="1ff8">
    <w:name w:val="Текст Знак1"/>
    <w:semiHidden/>
    <w:rsid w:val="003D3357"/>
    <w:rPr>
      <w:rFonts w:ascii="Consolas" w:hAnsi="Consolas" w:cs="Consolas" w:hint="default"/>
      <w:sz w:val="21"/>
      <w:szCs w:val="21"/>
    </w:rPr>
  </w:style>
  <w:style w:type="character" w:customStyle="1" w:styleId="A90">
    <w:name w:val="A9"/>
    <w:rsid w:val="003D3357"/>
    <w:rPr>
      <w:color w:val="000000"/>
      <w:sz w:val="13"/>
      <w:szCs w:val="13"/>
    </w:rPr>
  </w:style>
  <w:style w:type="character" w:customStyle="1" w:styleId="FontStyle14">
    <w:name w:val="Font Style14"/>
    <w:uiPriority w:val="99"/>
    <w:rsid w:val="003D3357"/>
    <w:rPr>
      <w:rFonts w:ascii="Times New Roman" w:hAnsi="Times New Roman" w:cs="Times New Roman" w:hint="default"/>
      <w:sz w:val="22"/>
      <w:szCs w:val="22"/>
    </w:rPr>
  </w:style>
  <w:style w:type="character" w:customStyle="1" w:styleId="afffffffff5">
    <w:name w:val="ГС_Текст_цвет"/>
    <w:rsid w:val="003D3357"/>
    <w:rPr>
      <w:rFonts w:ascii="Times New Roman" w:hAnsi="Times New Roman" w:cs="Times New Roman" w:hint="default"/>
    </w:rPr>
  </w:style>
  <w:style w:type="table" w:customStyle="1" w:styleId="2fa">
    <w:name w:val="Сетка таблицы2"/>
    <w:basedOn w:val="a1"/>
    <w:next w:val="affffffb"/>
    <w:uiPriority w:val="59"/>
    <w:rsid w:val="003D3357"/>
    <w:rPr>
      <w:rFonts w:ascii="Calibri" w:eastAsia="Times New Roman" w:hAnsi="Calibri"/>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1"/>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1"/>
    <w:rsid w:val="003D3357"/>
    <w:pPr>
      <w:widowControl w:val="0"/>
      <w:autoSpaceDE w:val="0"/>
      <w:autoSpaceDN w:val="0"/>
      <w:adjustRightInd w:val="0"/>
    </w:pPr>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1"/>
    <w:rsid w:val="003D3357"/>
    <w:pPr>
      <w:widowControl w:val="0"/>
      <w:autoSpaceDE w:val="0"/>
      <w:autoSpaceDN w:val="0"/>
      <w:adjustRightInd w:val="0"/>
    </w:pPr>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5">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uiPriority w:val="99"/>
    <w:locked/>
    <w:rsid w:val="003D3357"/>
    <w:rPr>
      <w:rFonts w:ascii="Courier New" w:hAnsi="Courier New"/>
    </w:rPr>
  </w:style>
  <w:style w:type="paragraph" w:customStyle="1" w:styleId="1ff9">
    <w:name w:val="Знак Знак Знак Знак1 Знак Знак Знак Знак Знак Знак"/>
    <w:basedOn w:val="a"/>
    <w:rsid w:val="003D3357"/>
    <w:pPr>
      <w:spacing w:after="160" w:line="240" w:lineRule="exact"/>
    </w:pPr>
    <w:rPr>
      <w:rFonts w:ascii="Verdana" w:hAnsi="Verdana"/>
      <w:lang w:val="en-US" w:eastAsia="en-US"/>
    </w:rPr>
  </w:style>
  <w:style w:type="character" w:customStyle="1" w:styleId="apple-style-span">
    <w:name w:val="apple-style-span"/>
    <w:basedOn w:val="a0"/>
    <w:rsid w:val="003D3357"/>
  </w:style>
  <w:style w:type="character" w:customStyle="1" w:styleId="Q">
    <w:name w:val="Q"/>
    <w:rsid w:val="003D3357"/>
  </w:style>
  <w:style w:type="character" w:customStyle="1" w:styleId="apple-converted-space">
    <w:name w:val="apple-converted-space"/>
    <w:rsid w:val="003D3357"/>
  </w:style>
  <w:style w:type="paragraph" w:customStyle="1" w:styleId="2fb">
    <w:name w:val="Знак2"/>
    <w:basedOn w:val="a"/>
    <w:rsid w:val="003D3357"/>
    <w:pPr>
      <w:spacing w:before="100" w:beforeAutospacing="1" w:after="100" w:afterAutospacing="1"/>
    </w:pPr>
    <w:rPr>
      <w:rFonts w:ascii="Tahoma" w:hAnsi="Tahoma"/>
      <w:sz w:val="20"/>
      <w:szCs w:val="20"/>
      <w:lang w:val="en-US" w:eastAsia="en-US"/>
    </w:rPr>
  </w:style>
  <w:style w:type="paragraph" w:customStyle="1" w:styleId="1ffa">
    <w:name w:val="Знак1 Знак Знак Знак Знак Знак Знак"/>
    <w:basedOn w:val="a"/>
    <w:rsid w:val="003D3357"/>
    <w:pPr>
      <w:spacing w:after="160" w:line="240" w:lineRule="exact"/>
    </w:pPr>
    <w:rPr>
      <w:rFonts w:ascii="Verdana" w:hAnsi="Verdana"/>
      <w:lang w:val="en-US" w:eastAsia="en-US"/>
    </w:rPr>
  </w:style>
  <w:style w:type="paragraph" w:customStyle="1" w:styleId="Style37">
    <w:name w:val="Style37"/>
    <w:basedOn w:val="a"/>
    <w:rsid w:val="003D3357"/>
    <w:pPr>
      <w:widowControl w:val="0"/>
      <w:autoSpaceDE w:val="0"/>
      <w:autoSpaceDN w:val="0"/>
      <w:adjustRightInd w:val="0"/>
      <w:spacing w:line="303" w:lineRule="exact"/>
      <w:ind w:hanging="461"/>
      <w:jc w:val="both"/>
    </w:pPr>
    <w:rPr>
      <w:rFonts w:ascii="Arial Narrow" w:hAnsi="Arial Narrow"/>
    </w:rPr>
  </w:style>
  <w:style w:type="character" w:customStyle="1" w:styleId="TitleChar">
    <w:name w:val="Title Char"/>
    <w:locked/>
    <w:rsid w:val="003D3357"/>
    <w:rPr>
      <w:b/>
      <w:sz w:val="28"/>
      <w:lang w:val="ru-RU" w:eastAsia="ru-RU" w:bidi="ar-SA"/>
    </w:rPr>
  </w:style>
  <w:style w:type="paragraph" w:customStyle="1" w:styleId="xl21">
    <w:name w:val="xl21"/>
    <w:basedOn w:val="a"/>
    <w:rsid w:val="003D335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
    <w:name w:val="xl18"/>
    <w:basedOn w:val="a"/>
    <w:rsid w:val="003D3357"/>
    <w:pPr>
      <w:pBdr>
        <w:left w:val="single" w:sz="4" w:space="0" w:color="auto"/>
        <w:bottom w:val="single" w:sz="4" w:space="0" w:color="auto"/>
      </w:pBdr>
      <w:spacing w:before="100" w:beforeAutospacing="1" w:after="100" w:afterAutospacing="1"/>
      <w:jc w:val="center"/>
    </w:pPr>
    <w:rPr>
      <w:sz w:val="20"/>
      <w:szCs w:val="20"/>
    </w:rPr>
  </w:style>
  <w:style w:type="paragraph" w:customStyle="1" w:styleId="xl19">
    <w:name w:val="xl19"/>
    <w:basedOn w:val="a"/>
    <w:rsid w:val="003D3357"/>
    <w:pPr>
      <w:pBdr>
        <w:left w:val="single" w:sz="4" w:space="0" w:color="auto"/>
        <w:bottom w:val="single" w:sz="4" w:space="0" w:color="auto"/>
      </w:pBdr>
      <w:spacing w:before="100" w:beforeAutospacing="1" w:after="100" w:afterAutospacing="1"/>
      <w:jc w:val="right"/>
    </w:pPr>
    <w:rPr>
      <w:sz w:val="20"/>
      <w:szCs w:val="20"/>
    </w:rPr>
  </w:style>
  <w:style w:type="paragraph" w:customStyle="1" w:styleId="xl20">
    <w:name w:val="xl20"/>
    <w:basedOn w:val="a"/>
    <w:rsid w:val="003D3357"/>
    <w:pPr>
      <w:pBdr>
        <w:left w:val="single" w:sz="4" w:space="0" w:color="auto"/>
        <w:bottom w:val="single" w:sz="4" w:space="0" w:color="auto"/>
      </w:pBdr>
      <w:spacing w:before="100" w:beforeAutospacing="1" w:after="100" w:afterAutospacing="1"/>
      <w:jc w:val="right"/>
    </w:pPr>
    <w:rPr>
      <w:sz w:val="20"/>
      <w:szCs w:val="20"/>
    </w:rPr>
  </w:style>
  <w:style w:type="character" w:styleId="afffffffff6">
    <w:name w:val="Emphasis"/>
    <w:uiPriority w:val="99"/>
    <w:qFormat/>
    <w:rsid w:val="003D3357"/>
    <w:rPr>
      <w:i/>
      <w:iCs/>
    </w:rPr>
  </w:style>
  <w:style w:type="paragraph" w:customStyle="1" w:styleId="xl17">
    <w:name w:val="xl17"/>
    <w:basedOn w:val="a"/>
    <w:rsid w:val="003D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western">
    <w:name w:val="western"/>
    <w:basedOn w:val="a"/>
    <w:rsid w:val="003D3357"/>
    <w:pPr>
      <w:spacing w:before="100" w:beforeAutospacing="1" w:after="100" w:afterAutospacing="1"/>
    </w:pPr>
  </w:style>
  <w:style w:type="character" w:customStyle="1" w:styleId="highlighthighlightactive">
    <w:name w:val="highlight highlight_active"/>
    <w:basedOn w:val="a0"/>
    <w:rsid w:val="003D3357"/>
  </w:style>
  <w:style w:type="character" w:customStyle="1" w:styleId="productcardtext">
    <w:name w:val="productcardtext"/>
    <w:basedOn w:val="a0"/>
    <w:rsid w:val="003D3357"/>
  </w:style>
  <w:style w:type="character" w:customStyle="1" w:styleId="BodyTextIndentChar">
    <w:name w:val="Body Text Indent Char"/>
    <w:locked/>
    <w:rsid w:val="003D3357"/>
    <w:rPr>
      <w:sz w:val="28"/>
      <w:szCs w:val="24"/>
      <w:lang w:val="ru-RU" w:eastAsia="ru-RU" w:bidi="ar-SA"/>
    </w:rPr>
  </w:style>
  <w:style w:type="character" w:customStyle="1" w:styleId="1ffb">
    <w:name w:val="Знак Знак Знак Знак Знак Знак Знак Знак Знак Знак1"/>
    <w:rsid w:val="003D3357"/>
    <w:rPr>
      <w:b/>
      <w:sz w:val="28"/>
      <w:lang w:val="ru-RU" w:eastAsia="ru-RU" w:bidi="ar-SA"/>
    </w:rPr>
  </w:style>
  <w:style w:type="paragraph" w:customStyle="1" w:styleId="1ffc">
    <w:name w:val="Без интервала1"/>
    <w:rsid w:val="003D3357"/>
    <w:rPr>
      <w:rFonts w:ascii="Calibri" w:eastAsia="Times New Roman" w:hAnsi="Calibri"/>
      <w:sz w:val="22"/>
      <w:szCs w:val="22"/>
    </w:rPr>
  </w:style>
  <w:style w:type="paragraph" w:customStyle="1" w:styleId="Style14">
    <w:name w:val="Style14"/>
    <w:basedOn w:val="a"/>
    <w:uiPriority w:val="99"/>
    <w:rsid w:val="003D3357"/>
    <w:pPr>
      <w:widowControl w:val="0"/>
      <w:autoSpaceDE w:val="0"/>
      <w:autoSpaceDN w:val="0"/>
      <w:adjustRightInd w:val="0"/>
    </w:pPr>
    <w:rPr>
      <w:rFonts w:ascii="Constantia" w:hAnsi="Constantia"/>
    </w:rPr>
  </w:style>
  <w:style w:type="paragraph" w:customStyle="1" w:styleId="Style19">
    <w:name w:val="Style19"/>
    <w:basedOn w:val="a"/>
    <w:rsid w:val="003D3357"/>
    <w:pPr>
      <w:widowControl w:val="0"/>
      <w:autoSpaceDE w:val="0"/>
      <w:autoSpaceDN w:val="0"/>
      <w:adjustRightInd w:val="0"/>
      <w:spacing w:line="307" w:lineRule="exact"/>
    </w:pPr>
    <w:rPr>
      <w:rFonts w:ascii="Constantia" w:hAnsi="Constantia"/>
    </w:rPr>
  </w:style>
  <w:style w:type="paragraph" w:customStyle="1" w:styleId="Style21">
    <w:name w:val="Style21"/>
    <w:basedOn w:val="a"/>
    <w:rsid w:val="003D3357"/>
    <w:pPr>
      <w:widowControl w:val="0"/>
      <w:autoSpaceDE w:val="0"/>
      <w:autoSpaceDN w:val="0"/>
      <w:adjustRightInd w:val="0"/>
      <w:spacing w:line="310" w:lineRule="exact"/>
      <w:ind w:firstLine="2630"/>
    </w:pPr>
    <w:rPr>
      <w:rFonts w:ascii="Constantia" w:hAnsi="Constantia"/>
    </w:rPr>
  </w:style>
  <w:style w:type="paragraph" w:customStyle="1" w:styleId="Style22">
    <w:name w:val="Style22"/>
    <w:basedOn w:val="a"/>
    <w:rsid w:val="003D3357"/>
    <w:pPr>
      <w:widowControl w:val="0"/>
      <w:autoSpaceDE w:val="0"/>
      <w:autoSpaceDN w:val="0"/>
      <w:adjustRightInd w:val="0"/>
      <w:spacing w:line="322" w:lineRule="exact"/>
      <w:ind w:hanging="518"/>
      <w:jc w:val="both"/>
    </w:pPr>
    <w:rPr>
      <w:rFonts w:ascii="Constantia" w:hAnsi="Constantia"/>
    </w:rPr>
  </w:style>
  <w:style w:type="paragraph" w:customStyle="1" w:styleId="Style24">
    <w:name w:val="Style24"/>
    <w:basedOn w:val="a"/>
    <w:rsid w:val="003D3357"/>
    <w:pPr>
      <w:widowControl w:val="0"/>
      <w:autoSpaceDE w:val="0"/>
      <w:autoSpaceDN w:val="0"/>
      <w:adjustRightInd w:val="0"/>
      <w:spacing w:line="312" w:lineRule="exact"/>
      <w:ind w:hanging="298"/>
    </w:pPr>
    <w:rPr>
      <w:rFonts w:ascii="Constantia" w:hAnsi="Constantia"/>
    </w:rPr>
  </w:style>
  <w:style w:type="character" w:customStyle="1" w:styleId="FontStyle29">
    <w:name w:val="Font Style29"/>
    <w:uiPriority w:val="99"/>
    <w:rsid w:val="003D3357"/>
    <w:rPr>
      <w:rFonts w:ascii="Constantia" w:hAnsi="Constantia" w:cs="Constantia"/>
      <w:i/>
      <w:iCs/>
      <w:sz w:val="26"/>
      <w:szCs w:val="26"/>
    </w:rPr>
  </w:style>
  <w:style w:type="character" w:customStyle="1" w:styleId="iceouttxt1">
    <w:name w:val="iceouttxt1"/>
    <w:rsid w:val="003D3357"/>
    <w:rPr>
      <w:rFonts w:ascii="Arial" w:hAnsi="Arial" w:cs="Arial" w:hint="default"/>
      <w:color w:val="666666"/>
      <w:sz w:val="17"/>
      <w:szCs w:val="17"/>
    </w:rPr>
  </w:style>
  <w:style w:type="character" w:customStyle="1" w:styleId="highlight">
    <w:name w:val="highlight"/>
    <w:basedOn w:val="a0"/>
    <w:rsid w:val="003D3357"/>
  </w:style>
  <w:style w:type="character" w:customStyle="1" w:styleId="Anrede1IhrZeichen">
    <w:name w:val="Anrede1IhrZeichen"/>
    <w:rsid w:val="003D3357"/>
    <w:rPr>
      <w:rFonts w:ascii="Arial" w:hAnsi="Arial"/>
      <w:sz w:val="22"/>
    </w:rPr>
  </w:style>
  <w:style w:type="character" w:customStyle="1" w:styleId="afffffffff7">
    <w:name w:val="Знак Знак Знак Знак Знак Знак Знак Знак Знак"/>
    <w:rsid w:val="003D3357"/>
    <w:rPr>
      <w:rFonts w:ascii="Times New Roman" w:hAnsi="Times New Roman"/>
      <w:sz w:val="32"/>
      <w:szCs w:val="24"/>
    </w:rPr>
  </w:style>
  <w:style w:type="paragraph" w:customStyle="1" w:styleId="afffffffff8">
    <w:name w:val="набор"/>
    <w:basedOn w:val="a"/>
    <w:rsid w:val="003D3357"/>
    <w:pPr>
      <w:ind w:left="284" w:hanging="284"/>
    </w:pPr>
    <w:rPr>
      <w:sz w:val="20"/>
      <w:szCs w:val="20"/>
    </w:rPr>
  </w:style>
  <w:style w:type="paragraph" w:customStyle="1" w:styleId="bo">
    <w:name w:val="bo"/>
    <w:basedOn w:val="ac"/>
    <w:rsid w:val="003D3357"/>
    <w:pPr>
      <w:suppressAutoHyphens/>
      <w:spacing w:after="0"/>
      <w:jc w:val="both"/>
    </w:pPr>
    <w:rPr>
      <w:rFonts w:ascii="Arial" w:hAnsi="Arial" w:cs="Arial"/>
      <w:sz w:val="20"/>
      <w:szCs w:val="20"/>
      <w:lang w:eastAsia="ar-SA"/>
    </w:rPr>
  </w:style>
  <w:style w:type="paragraph" w:customStyle="1" w:styleId="1ffd">
    <w:name w:val="1"/>
    <w:basedOn w:val="a"/>
    <w:rsid w:val="003D3357"/>
    <w:pPr>
      <w:spacing w:after="160" w:line="240" w:lineRule="exact"/>
      <w:jc w:val="both"/>
    </w:pPr>
    <w:rPr>
      <w:szCs w:val="20"/>
      <w:lang w:val="en-US" w:eastAsia="en-US"/>
    </w:rPr>
  </w:style>
  <w:style w:type="character" w:customStyle="1" w:styleId="NormalWebChar">
    <w:name w:val="Normal (Web) Char"/>
    <w:aliases w:val="Обычный (веб) Знак Char,Знак Знак2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Char"/>
    <w:locked/>
    <w:rsid w:val="003D3357"/>
    <w:rPr>
      <w:sz w:val="24"/>
      <w:szCs w:val="24"/>
      <w:lang w:val="ru-RU" w:eastAsia="ru-RU" w:bidi="ar-SA"/>
    </w:rPr>
  </w:style>
  <w:style w:type="paragraph" w:customStyle="1" w:styleId="Normal11">
    <w:name w:val="Normal11"/>
    <w:rsid w:val="003D3357"/>
    <w:pPr>
      <w:widowControl w:val="0"/>
      <w:ind w:firstLine="720"/>
    </w:pPr>
  </w:style>
  <w:style w:type="paragraph" w:customStyle="1" w:styleId="Style16">
    <w:name w:val="Style16"/>
    <w:basedOn w:val="a"/>
    <w:rsid w:val="003D3357"/>
    <w:pPr>
      <w:widowControl w:val="0"/>
      <w:autoSpaceDE w:val="0"/>
      <w:autoSpaceDN w:val="0"/>
      <w:adjustRightInd w:val="0"/>
    </w:pPr>
    <w:rPr>
      <w:rFonts w:ascii="Cambria" w:hAnsi="Cambria" w:cs="Cambria"/>
    </w:rPr>
  </w:style>
  <w:style w:type="paragraph" w:customStyle="1" w:styleId="Style29">
    <w:name w:val="Style29"/>
    <w:basedOn w:val="a"/>
    <w:rsid w:val="003D3357"/>
    <w:pPr>
      <w:widowControl w:val="0"/>
      <w:autoSpaceDE w:val="0"/>
      <w:autoSpaceDN w:val="0"/>
      <w:adjustRightInd w:val="0"/>
      <w:spacing w:line="259" w:lineRule="exact"/>
    </w:pPr>
    <w:rPr>
      <w:rFonts w:ascii="Cambria" w:hAnsi="Cambria" w:cs="Cambria"/>
    </w:rPr>
  </w:style>
  <w:style w:type="character" w:customStyle="1" w:styleId="FontStyle36">
    <w:name w:val="Font Style36"/>
    <w:rsid w:val="003D3357"/>
    <w:rPr>
      <w:rFonts w:ascii="Cambria" w:hAnsi="Cambria" w:cs="Cambria"/>
      <w:b/>
      <w:bCs/>
      <w:sz w:val="20"/>
      <w:szCs w:val="20"/>
    </w:rPr>
  </w:style>
  <w:style w:type="character" w:customStyle="1" w:styleId="FontStyle43">
    <w:name w:val="Font Style43"/>
    <w:rsid w:val="003D3357"/>
    <w:rPr>
      <w:rFonts w:ascii="Cambria" w:hAnsi="Cambria" w:cs="Cambria"/>
      <w:sz w:val="20"/>
      <w:szCs w:val="20"/>
    </w:rPr>
  </w:style>
  <w:style w:type="character" w:customStyle="1" w:styleId="maintext1">
    <w:name w:val="maintext1"/>
    <w:rsid w:val="003D3357"/>
  </w:style>
  <w:style w:type="paragraph" w:customStyle="1" w:styleId="afffffffff9">
    <w:name w:val="Стиль Нормальный (таблица) + По левому краю"/>
    <w:basedOn w:val="affffffff1"/>
    <w:rsid w:val="003D3357"/>
    <w:pPr>
      <w:jc w:val="left"/>
    </w:pPr>
    <w:rPr>
      <w:rFonts w:cs="Times New Roman"/>
      <w:szCs w:val="20"/>
    </w:rPr>
  </w:style>
  <w:style w:type="character" w:customStyle="1" w:styleId="PlainTextChar">
    <w:name w:val="Plain Text Char"/>
    <w:locked/>
    <w:rsid w:val="003D3357"/>
    <w:rPr>
      <w:rFonts w:ascii="Courier New" w:hAnsi="Courier New" w:cs="Times New Roman"/>
      <w:sz w:val="20"/>
      <w:szCs w:val="20"/>
    </w:rPr>
  </w:style>
  <w:style w:type="character" w:customStyle="1" w:styleId="Heading1Char">
    <w:name w:val="Heading 1 Char"/>
    <w:locked/>
    <w:rsid w:val="003D3357"/>
    <w:rPr>
      <w:rFonts w:ascii="Arial" w:hAnsi="Arial"/>
      <w:b/>
      <w:snapToGrid w:val="0"/>
      <w:color w:val="000000"/>
      <w:sz w:val="24"/>
      <w:u w:val="single"/>
      <w:lang w:val="ru-RU" w:eastAsia="en-US" w:bidi="ar-SA"/>
    </w:rPr>
  </w:style>
  <w:style w:type="character" w:customStyle="1" w:styleId="Heading3Char">
    <w:name w:val="Heading 3 Char"/>
    <w:locked/>
    <w:rsid w:val="003D3357"/>
    <w:rPr>
      <w:b/>
      <w:sz w:val="28"/>
      <w:lang w:val="ru-RU" w:eastAsia="ru-RU" w:bidi="ar-SA"/>
    </w:rPr>
  </w:style>
  <w:style w:type="character" w:customStyle="1" w:styleId="exhibitiontitle">
    <w:name w:val="exhibitiontitle"/>
    <w:rsid w:val="003D3357"/>
  </w:style>
  <w:style w:type="character" w:customStyle="1" w:styleId="Heading2Char">
    <w:name w:val="Heading 2 Char"/>
    <w:locked/>
    <w:rsid w:val="003D3357"/>
    <w:rPr>
      <w:rFonts w:ascii="Arial" w:hAnsi="Arial" w:cs="Arial"/>
      <w:b/>
      <w:bCs/>
      <w:i/>
      <w:iCs/>
      <w:sz w:val="28"/>
      <w:szCs w:val="28"/>
      <w:lang w:eastAsia="ru-RU"/>
    </w:rPr>
  </w:style>
  <w:style w:type="character" w:customStyle="1" w:styleId="Heading4Char">
    <w:name w:val="Heading 4 Char"/>
    <w:locked/>
    <w:rsid w:val="003D3357"/>
    <w:rPr>
      <w:rFonts w:ascii="Times New Roman" w:hAnsi="Times New Roman" w:cs="Times New Roman"/>
      <w:b/>
      <w:bCs/>
      <w:sz w:val="24"/>
      <w:szCs w:val="24"/>
    </w:rPr>
  </w:style>
  <w:style w:type="character" w:customStyle="1" w:styleId="HeaderChar">
    <w:name w:val="Header Char"/>
    <w:locked/>
    <w:rsid w:val="003D3357"/>
    <w:rPr>
      <w:rFonts w:ascii="Times New Roman" w:hAnsi="Times New Roman" w:cs="Times New Roman"/>
      <w:sz w:val="24"/>
      <w:szCs w:val="24"/>
    </w:rPr>
  </w:style>
  <w:style w:type="character" w:customStyle="1" w:styleId="FooterChar">
    <w:name w:val="Footer Char"/>
    <w:locked/>
    <w:rsid w:val="003D3357"/>
    <w:rPr>
      <w:rFonts w:ascii="Times New Roman" w:hAnsi="Times New Roman" w:cs="Times New Roman"/>
      <w:sz w:val="24"/>
      <w:szCs w:val="24"/>
    </w:rPr>
  </w:style>
  <w:style w:type="character" w:customStyle="1" w:styleId="BodyTextIndent2Char">
    <w:name w:val="Body Text Indent 2 Char"/>
    <w:locked/>
    <w:rsid w:val="003D3357"/>
    <w:rPr>
      <w:rFonts w:ascii="Times New Roman" w:hAnsi="Times New Roman" w:cs="Times New Roman"/>
      <w:color w:val="000000"/>
      <w:spacing w:val="-8"/>
      <w:sz w:val="20"/>
      <w:szCs w:val="20"/>
      <w:shd w:val="clear" w:color="auto" w:fill="FFFFFF"/>
    </w:rPr>
  </w:style>
  <w:style w:type="character" w:customStyle="1" w:styleId="wmi-callto">
    <w:name w:val="wmi-callto"/>
    <w:rsid w:val="003D3357"/>
  </w:style>
  <w:style w:type="character" w:customStyle="1" w:styleId="1ffe">
    <w:name w:val="Заголовок №1_"/>
    <w:link w:val="1fff"/>
    <w:locked/>
    <w:rsid w:val="003D3357"/>
    <w:rPr>
      <w:sz w:val="27"/>
      <w:shd w:val="clear" w:color="auto" w:fill="FFFFFF"/>
    </w:rPr>
  </w:style>
  <w:style w:type="paragraph" w:customStyle="1" w:styleId="1fff">
    <w:name w:val="Заголовок №1"/>
    <w:basedOn w:val="a"/>
    <w:link w:val="1ffe"/>
    <w:rsid w:val="003D3357"/>
    <w:pPr>
      <w:shd w:val="clear" w:color="auto" w:fill="FFFFFF"/>
      <w:spacing w:after="60" w:line="317" w:lineRule="exact"/>
      <w:jc w:val="center"/>
      <w:outlineLvl w:val="0"/>
    </w:pPr>
    <w:rPr>
      <w:rFonts w:eastAsia="Calibri"/>
      <w:b/>
      <w:kern w:val="28"/>
      <w:sz w:val="27"/>
      <w:szCs w:val="20"/>
      <w:shd w:val="clear" w:color="auto" w:fill="FFFFFF"/>
      <w:lang w:eastAsia="en-US"/>
    </w:rPr>
  </w:style>
  <w:style w:type="character" w:customStyle="1" w:styleId="blue">
    <w:name w:val="blue"/>
    <w:rsid w:val="003D3357"/>
  </w:style>
  <w:style w:type="character" w:customStyle="1" w:styleId="underlined">
    <w:name w:val="underlined"/>
    <w:rsid w:val="003D3357"/>
  </w:style>
  <w:style w:type="character" w:customStyle="1" w:styleId="iceouttxt4">
    <w:name w:val="iceouttxt4"/>
    <w:basedOn w:val="a0"/>
    <w:rsid w:val="003D3357"/>
  </w:style>
  <w:style w:type="paragraph" w:customStyle="1" w:styleId="13pt">
    <w:name w:val="Обычный + 13pt"/>
    <w:basedOn w:val="a"/>
    <w:rsid w:val="003D3357"/>
  </w:style>
  <w:style w:type="character" w:customStyle="1" w:styleId="dfaq">
    <w:name w:val="dfaq"/>
    <w:rsid w:val="003D3357"/>
  </w:style>
  <w:style w:type="paragraph" w:customStyle="1" w:styleId="215">
    <w:name w:val="Основной текст с отступом 21"/>
    <w:basedOn w:val="a"/>
    <w:rsid w:val="003D3357"/>
    <w:pPr>
      <w:shd w:val="clear" w:color="auto" w:fill="FFFFFF"/>
      <w:suppressAutoHyphens/>
      <w:spacing w:line="322" w:lineRule="exact"/>
      <w:ind w:left="725"/>
    </w:pPr>
    <w:rPr>
      <w:color w:val="000000"/>
      <w:spacing w:val="-8"/>
      <w:sz w:val="22"/>
      <w:szCs w:val="20"/>
      <w:lang w:eastAsia="ar-SA"/>
    </w:rPr>
  </w:style>
  <w:style w:type="character" w:customStyle="1" w:styleId="ConsNormal1">
    <w:name w:val="ConsNormal Знак Знак"/>
    <w:locked/>
    <w:rsid w:val="003D3357"/>
    <w:rPr>
      <w:rFonts w:ascii="Arial" w:hAnsi="Arial"/>
      <w:lang w:val="ru-RU" w:eastAsia="ru-RU" w:bidi="ar-SA"/>
    </w:rPr>
  </w:style>
  <w:style w:type="character" w:customStyle="1" w:styleId="postbody">
    <w:name w:val="postbody"/>
    <w:rsid w:val="003D3357"/>
  </w:style>
  <w:style w:type="character" w:customStyle="1" w:styleId="fn">
    <w:name w:val="fn"/>
    <w:rsid w:val="003D3357"/>
  </w:style>
  <w:style w:type="paragraph" w:customStyle="1" w:styleId="121">
    <w:name w:val="Знак Знак1 Знак Знак Знак Знак2"/>
    <w:basedOn w:val="a"/>
    <w:rsid w:val="003D3357"/>
    <w:pPr>
      <w:spacing w:after="160" w:line="240" w:lineRule="exact"/>
    </w:pPr>
    <w:rPr>
      <w:rFonts w:ascii="Verdana" w:hAnsi="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D3357"/>
    <w:pPr>
      <w:spacing w:before="100" w:beforeAutospacing="1" w:after="100" w:afterAutospacing="1"/>
    </w:pPr>
    <w:rPr>
      <w:rFonts w:ascii="Tahoma" w:hAnsi="Tahoma"/>
      <w:sz w:val="20"/>
      <w:szCs w:val="20"/>
      <w:lang w:val="en-US" w:eastAsia="en-US"/>
    </w:rPr>
  </w:style>
  <w:style w:type="numbering" w:customStyle="1" w:styleId="2fc">
    <w:name w:val="Нет списка2"/>
    <w:next w:val="a2"/>
    <w:semiHidden/>
    <w:rsid w:val="003D3357"/>
  </w:style>
  <w:style w:type="table" w:customStyle="1" w:styleId="64">
    <w:name w:val="Сетка таблицы6"/>
    <w:basedOn w:val="a1"/>
    <w:next w:val="affffffb"/>
    <w:rsid w:val="003D3357"/>
    <w:pPr>
      <w:suppressAutoHyphens/>
    </w:pPr>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3D3357"/>
    <w:rPr>
      <w:sz w:val="24"/>
      <w:szCs w:val="24"/>
      <w:lang w:val="ru-RU" w:eastAsia="ar-SA" w:bidi="ar-SA"/>
    </w:rPr>
  </w:style>
  <w:style w:type="character" w:customStyle="1" w:styleId="1fff0">
    <w:name w:val="Текст выноски Знак1"/>
    <w:aliases w:val="Текст выноски Знак Знак"/>
    <w:rsid w:val="003D3357"/>
    <w:rPr>
      <w:rFonts w:ascii="Tahoma" w:hAnsi="Tahoma" w:cs="Tahoma"/>
      <w:sz w:val="16"/>
      <w:szCs w:val="16"/>
      <w:lang w:val="ru-RU" w:eastAsia="ar-SA" w:bidi="ar-SA"/>
    </w:rPr>
  </w:style>
  <w:style w:type="paragraph" w:customStyle="1" w:styleId="1fff1">
    <w:name w:val="заголовок 1"/>
    <w:basedOn w:val="a"/>
    <w:next w:val="a"/>
    <w:autoRedefine/>
    <w:rsid w:val="003D3357"/>
    <w:pPr>
      <w:ind w:right="-41"/>
      <w:jc w:val="center"/>
    </w:pPr>
    <w:rPr>
      <w:color w:val="000000"/>
      <w:sz w:val="28"/>
    </w:rPr>
  </w:style>
  <w:style w:type="table" w:customStyle="1" w:styleId="122">
    <w:name w:val="Сетка таблицы12"/>
    <w:basedOn w:val="a1"/>
    <w:next w:val="affffffb"/>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fffffb"/>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
    <w:rsid w:val="003D3357"/>
    <w:pPr>
      <w:widowControl w:val="0"/>
      <w:autoSpaceDE w:val="0"/>
      <w:autoSpaceDN w:val="0"/>
      <w:adjustRightInd w:val="0"/>
      <w:spacing w:line="468" w:lineRule="exact"/>
    </w:pPr>
    <w:rPr>
      <w:rFonts w:ascii="Arial" w:eastAsia="Calibri" w:hAnsi="Arial" w:cs="Arial"/>
    </w:rPr>
  </w:style>
  <w:style w:type="table" w:customStyle="1" w:styleId="318">
    <w:name w:val="Сетка таблицы31"/>
    <w:basedOn w:val="a1"/>
    <w:next w:val="affffffb"/>
    <w:rsid w:val="003D3357"/>
    <w:rPr>
      <w:rFonts w:eastAsia="Times New Roman"/>
      <w: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fffffb"/>
    <w:rsid w:val="003D3357"/>
    <w:rPr>
      <w:rFonts w:eastAsia="Times New Roman"/>
      <w: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1"/>
    <w:next w:val="affffffb"/>
    <w:rsid w:val="003D3357"/>
    <w:rPr>
      <w:rFonts w:eastAsia="Times New Roman"/>
      <w: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ffffb"/>
    <w:rsid w:val="003D3357"/>
    <w:rPr>
      <w:rFonts w:eastAsia="Times New Roman"/>
      <w: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semiHidden/>
    <w:rsid w:val="003D3357"/>
  </w:style>
  <w:style w:type="numbering" w:customStyle="1" w:styleId="216">
    <w:name w:val="Нет списка21"/>
    <w:next w:val="a2"/>
    <w:semiHidden/>
    <w:rsid w:val="003D3357"/>
  </w:style>
  <w:style w:type="table" w:customStyle="1" w:styleId="72">
    <w:name w:val="Сетка таблицы7"/>
    <w:basedOn w:val="a1"/>
    <w:next w:val="affffffb"/>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fb"/>
    <w:rsid w:val="003D3357"/>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ffffb"/>
    <w:rsid w:val="003D3357"/>
    <w:rPr>
      <w:rFonts w:eastAsia="Times New Roman"/>
      <w: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6">
    <w:name w:val="Нет списка3"/>
    <w:next w:val="a2"/>
    <w:semiHidden/>
    <w:unhideWhenUsed/>
    <w:rsid w:val="003D3357"/>
  </w:style>
  <w:style w:type="table" w:customStyle="1" w:styleId="100">
    <w:name w:val="Сетка таблицы10"/>
    <w:basedOn w:val="a1"/>
    <w:next w:val="affffffb"/>
    <w:rsid w:val="003D3357"/>
    <w:pPr>
      <w:overflowPunct w:val="0"/>
      <w:autoSpaceDE w:val="0"/>
      <w:autoSpaceDN w:val="0"/>
      <w:adjustRightInd w:val="0"/>
      <w:textAlignment w:val="baseline"/>
    </w:pPr>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3D3357"/>
  </w:style>
  <w:style w:type="table" w:customStyle="1" w:styleId="2110">
    <w:name w:val="Сетка таблицы211"/>
    <w:basedOn w:val="a1"/>
    <w:next w:val="affffffb"/>
    <w:rsid w:val="003D3357"/>
    <w:pPr>
      <w:overflowPunct w:val="0"/>
      <w:autoSpaceDE w:val="0"/>
      <w:autoSpaceDN w:val="0"/>
      <w:adjustRightInd w:val="0"/>
      <w:textAlignment w:val="baseline"/>
    </w:pPr>
    <w:rPr>
      <w:rFonts w:eastAsia="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semiHidden/>
    <w:rsid w:val="003D3357"/>
  </w:style>
  <w:style w:type="numbering" w:customStyle="1" w:styleId="4b">
    <w:name w:val="Нет списка4"/>
    <w:next w:val="a2"/>
    <w:semiHidden/>
    <w:rsid w:val="003D3357"/>
  </w:style>
  <w:style w:type="paragraph" w:customStyle="1" w:styleId="3f7">
    <w:name w:val="Обычный3"/>
    <w:rsid w:val="003D3357"/>
    <w:pPr>
      <w:widowControl w:val="0"/>
      <w:ind w:firstLine="720"/>
    </w:pPr>
    <w:rPr>
      <w:rFonts w:eastAsia="Times New Roman"/>
      <w:snapToGrid w:val="0"/>
    </w:rPr>
  </w:style>
  <w:style w:type="paragraph" w:customStyle="1" w:styleId="1fff2">
    <w:name w:val="Знак Знак Знак1 Знак"/>
    <w:basedOn w:val="a"/>
    <w:rsid w:val="003D3357"/>
    <w:pPr>
      <w:spacing w:after="160" w:line="240" w:lineRule="exact"/>
    </w:pPr>
    <w:rPr>
      <w:rFonts w:ascii="Verdana" w:hAnsi="Verdana"/>
      <w:lang w:val="en-US" w:eastAsia="en-US"/>
    </w:rPr>
  </w:style>
  <w:style w:type="paragraph" w:customStyle="1" w:styleId="formattext">
    <w:name w:val="formattext"/>
    <w:basedOn w:val="a"/>
    <w:rsid w:val="003D3357"/>
    <w:pPr>
      <w:spacing w:before="100" w:beforeAutospacing="1" w:after="100" w:afterAutospacing="1"/>
    </w:pPr>
  </w:style>
  <w:style w:type="paragraph" w:customStyle="1" w:styleId="73">
    <w:name w:val="Основной текст7"/>
    <w:basedOn w:val="a"/>
    <w:rsid w:val="003D3357"/>
    <w:pPr>
      <w:shd w:val="clear" w:color="auto" w:fill="FFFFFF"/>
      <w:spacing w:before="6660" w:line="254" w:lineRule="exact"/>
      <w:jc w:val="center"/>
    </w:pPr>
    <w:rPr>
      <w:rFonts w:eastAsia="Calibri"/>
      <w:sz w:val="21"/>
      <w:szCs w:val="21"/>
    </w:rPr>
  </w:style>
  <w:style w:type="character" w:customStyle="1" w:styleId="ConsNonformat2">
    <w:name w:val="ConsNonformat Знак Знак"/>
    <w:uiPriority w:val="99"/>
    <w:semiHidden/>
    <w:rsid w:val="003D3357"/>
    <w:rPr>
      <w:rFonts w:ascii="Courier New" w:hAnsi="Courier New" w:cs="Courier New" w:hint="default"/>
      <w:lang w:val="ru-RU" w:eastAsia="ru-RU"/>
    </w:rPr>
  </w:style>
  <w:style w:type="paragraph" w:customStyle="1" w:styleId="2fd">
    <w:name w:val="Без интервала2"/>
    <w:uiPriority w:val="99"/>
    <w:rsid w:val="003D3357"/>
    <w:rPr>
      <w:rFonts w:ascii="Calibri" w:eastAsia="Times New Roman" w:hAnsi="Calibri" w:cs="Calibri"/>
      <w:sz w:val="22"/>
      <w:szCs w:val="22"/>
    </w:rPr>
  </w:style>
  <w:style w:type="character" w:customStyle="1" w:styleId="1fff3">
    <w:name w:val="Основной шрифт абзаца1"/>
    <w:rsid w:val="003D3357"/>
    <w:rPr>
      <w:sz w:val="24"/>
    </w:rPr>
  </w:style>
  <w:style w:type="table" w:customStyle="1" w:styleId="130">
    <w:name w:val="Сетка таблицы13"/>
    <w:basedOn w:val="a1"/>
    <w:next w:val="affffffb"/>
    <w:uiPriority w:val="59"/>
    <w:rsid w:val="003D3357"/>
    <w:rPr>
      <w:rFonts w:ascii="Calibri" w:hAnsi="Calibri"/>
      <w:b/>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a">
    <w:name w:val="Placeholder Text"/>
    <w:uiPriority w:val="99"/>
    <w:semiHidden/>
    <w:rsid w:val="003D3357"/>
    <w:rPr>
      <w:color w:val="808080"/>
    </w:rPr>
  </w:style>
  <w:style w:type="paragraph" w:customStyle="1" w:styleId="Warning">
    <w:name w:val="Warning"/>
    <w:basedOn w:val="a"/>
    <w:next w:val="a"/>
    <w:uiPriority w:val="29"/>
    <w:qFormat/>
    <w:rsid w:val="003D3357"/>
    <w:pPr>
      <w:spacing w:before="120" w:after="120" w:line="276" w:lineRule="auto"/>
      <w:ind w:firstLine="708"/>
      <w:jc w:val="both"/>
    </w:pPr>
    <w:rPr>
      <w:i/>
      <w:iCs/>
      <w:color w:val="E36C0A"/>
      <w:sz w:val="22"/>
      <w:szCs w:val="22"/>
    </w:rPr>
  </w:style>
  <w:style w:type="paragraph" w:customStyle="1" w:styleId="afffffffffb">
    <w:name w:val="Знак Знак Знак Знак Знак Знак Знак Знак Знак Знак Знак Знак Знак Знак Знак Знак Знак Знак Знак"/>
    <w:basedOn w:val="a"/>
    <w:rsid w:val="003D3357"/>
    <w:pPr>
      <w:spacing w:before="100" w:beforeAutospacing="1" w:after="100" w:afterAutospacing="1"/>
    </w:pPr>
    <w:rPr>
      <w:rFonts w:ascii="Tahoma" w:hAnsi="Tahoma"/>
      <w:sz w:val="20"/>
      <w:szCs w:val="20"/>
      <w:lang w:val="en-US" w:eastAsia="en-US"/>
    </w:rPr>
  </w:style>
  <w:style w:type="character" w:customStyle="1" w:styleId="ConsPlusNonformat0">
    <w:name w:val="ConsPlusNonformat Знак"/>
    <w:link w:val="ConsPlusNonformat"/>
    <w:locked/>
    <w:rsid w:val="003D3357"/>
    <w:rPr>
      <w:rFonts w:ascii="Courier New" w:eastAsia="Times New Roman" w:hAnsi="Courier New" w:cs="Courier New"/>
      <w:b/>
      <w:kern w:val="0"/>
      <w:sz w:val="20"/>
      <w:lang w:eastAsia="ru-RU"/>
    </w:rPr>
  </w:style>
  <w:style w:type="paragraph" w:customStyle="1" w:styleId="afffffffffc">
    <w:name w:val="Обычный + по ширине"/>
    <w:basedOn w:val="a"/>
    <w:rsid w:val="003D3357"/>
    <w:pPr>
      <w:jc w:val="both"/>
    </w:pPr>
    <w:rPr>
      <w:rFonts w:eastAsia="Calibri"/>
    </w:rPr>
  </w:style>
  <w:style w:type="numbering" w:customStyle="1" w:styleId="5a">
    <w:name w:val="Нет списка5"/>
    <w:next w:val="a2"/>
    <w:uiPriority w:val="99"/>
    <w:semiHidden/>
    <w:unhideWhenUsed/>
    <w:rsid w:val="00E52721"/>
  </w:style>
  <w:style w:type="character" w:customStyle="1" w:styleId="FontStyle37">
    <w:name w:val="Font Style37"/>
    <w:rsid w:val="00E52721"/>
    <w:rPr>
      <w:rFonts w:ascii="Times New Roman" w:hAnsi="Times New Roman" w:cs="Times New Roman" w:hint="default"/>
      <w:b/>
      <w:bCs/>
      <w:i/>
      <w:iCs/>
      <w:sz w:val="16"/>
      <w:szCs w:val="16"/>
    </w:rPr>
  </w:style>
  <w:style w:type="table" w:styleId="1fff4">
    <w:name w:val="Table Simple 1"/>
    <w:basedOn w:val="a1"/>
    <w:rsid w:val="00C42CD0"/>
    <w:rPr>
      <w:rFonts w:eastAsia="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2"/>
    <w:semiHidden/>
    <w:rsid w:val="00633F9A"/>
  </w:style>
  <w:style w:type="character" w:customStyle="1" w:styleId="DefaultParagraphFont">
    <w:name w:val="Default Paragraph Font"/>
    <w:rsid w:val="00633F9A"/>
  </w:style>
  <w:style w:type="paragraph" w:styleId="afffffffffd">
    <w:name w:val="List"/>
    <w:basedOn w:val="ac"/>
    <w:rsid w:val="00633F9A"/>
    <w:pPr>
      <w:suppressAutoHyphens/>
      <w:spacing w:after="140" w:line="276" w:lineRule="auto"/>
    </w:pPr>
    <w:rPr>
      <w:rFonts w:ascii="Calibri" w:eastAsia="Calibri" w:hAnsi="Calibri" w:cs="Noto Sans Devanagari"/>
      <w:sz w:val="22"/>
      <w:szCs w:val="22"/>
      <w:lang w:eastAsia="en-US"/>
    </w:rPr>
  </w:style>
  <w:style w:type="paragraph" w:customStyle="1" w:styleId="Index">
    <w:name w:val="Index"/>
    <w:basedOn w:val="a"/>
    <w:rsid w:val="00633F9A"/>
    <w:pPr>
      <w:suppressLineNumbers/>
      <w:suppressAutoHyphens/>
      <w:spacing w:after="160" w:line="259" w:lineRule="auto"/>
    </w:pPr>
    <w:rPr>
      <w:rFonts w:ascii="Calibri" w:eastAsia="Calibri" w:hAnsi="Calibri" w:cs="Noto Sans Devanagari"/>
      <w:sz w:val="22"/>
      <w:szCs w:val="22"/>
      <w:lang w:eastAsia="en-US"/>
    </w:rPr>
  </w:style>
  <w:style w:type="paragraph" w:customStyle="1" w:styleId="ConsPlusDocList">
    <w:name w:val="ConsPlusDocList"/>
    <w:rsid w:val="00633F9A"/>
    <w:pPr>
      <w:widowControl w:val="0"/>
      <w:suppressAutoHyphens/>
    </w:pPr>
    <w:rPr>
      <w:rFonts w:ascii="Calibri" w:eastAsia="Times New Roman" w:hAnsi="Calibri" w:cs="Calibri"/>
      <w:sz w:val="22"/>
    </w:rPr>
  </w:style>
  <w:style w:type="paragraph" w:customStyle="1" w:styleId="ConsPlusTitlePage">
    <w:name w:val="ConsPlusTitlePage"/>
    <w:rsid w:val="00633F9A"/>
    <w:pPr>
      <w:widowControl w:val="0"/>
      <w:suppressAutoHyphens/>
    </w:pPr>
    <w:rPr>
      <w:rFonts w:ascii="Tahoma" w:eastAsia="Times New Roman" w:hAnsi="Tahoma" w:cs="Tahoma"/>
    </w:rPr>
  </w:style>
  <w:style w:type="paragraph" w:customStyle="1" w:styleId="ConsPlusJurTerm">
    <w:name w:val="ConsPlusJurTerm"/>
    <w:rsid w:val="00633F9A"/>
    <w:pPr>
      <w:widowControl w:val="0"/>
      <w:suppressAutoHyphens/>
    </w:pPr>
    <w:rPr>
      <w:rFonts w:ascii="Tahoma" w:eastAsia="Times New Roman" w:hAnsi="Tahoma" w:cs="Tahoma"/>
      <w:sz w:val="26"/>
    </w:rPr>
  </w:style>
  <w:style w:type="paragraph" w:customStyle="1" w:styleId="ConsPlusTextList">
    <w:name w:val="ConsPlusTextList"/>
    <w:rsid w:val="00633F9A"/>
    <w:pPr>
      <w:widowControl w:val="0"/>
      <w:suppressAutoHyphens/>
    </w:pPr>
    <w:rPr>
      <w:rFonts w:ascii="Arial" w:eastAsia="Times New Roman" w:hAnsi="Arial" w:cs="Arial"/>
    </w:rPr>
  </w:style>
  <w:style w:type="paragraph" w:customStyle="1" w:styleId="s1">
    <w:name w:val="s_1"/>
    <w:basedOn w:val="a"/>
    <w:rsid w:val="00633F9A"/>
    <w:pPr>
      <w:suppressAutoHyphens/>
      <w:spacing w:before="280" w:after="280"/>
    </w:pPr>
  </w:style>
  <w:style w:type="paragraph" w:customStyle="1" w:styleId="s22">
    <w:name w:val="s_22"/>
    <w:basedOn w:val="a"/>
    <w:rsid w:val="00633F9A"/>
    <w:pPr>
      <w:suppressAutoHyphens/>
      <w:spacing w:before="280" w:after="280"/>
    </w:pPr>
  </w:style>
  <w:style w:type="character" w:customStyle="1" w:styleId="italic">
    <w:name w:val="italic"/>
    <w:basedOn w:val="a0"/>
    <w:rsid w:val="002C52EC"/>
  </w:style>
  <w:style w:type="character" w:customStyle="1" w:styleId="balloon-containeranchor">
    <w:name w:val="balloon-container__anchor"/>
    <w:basedOn w:val="a0"/>
    <w:rsid w:val="002C52EC"/>
  </w:style>
  <w:style w:type="character" w:customStyle="1" w:styleId="greyrow">
    <w:name w:val="greyrow"/>
    <w:basedOn w:val="a0"/>
    <w:rsid w:val="002C5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2600">
      <w:bodyDiv w:val="1"/>
      <w:marLeft w:val="0"/>
      <w:marRight w:val="0"/>
      <w:marTop w:val="0"/>
      <w:marBottom w:val="0"/>
      <w:divBdr>
        <w:top w:val="none" w:sz="0" w:space="0" w:color="auto"/>
        <w:left w:val="none" w:sz="0" w:space="0" w:color="auto"/>
        <w:bottom w:val="none" w:sz="0" w:space="0" w:color="auto"/>
        <w:right w:val="none" w:sz="0" w:space="0" w:color="auto"/>
      </w:divBdr>
    </w:div>
    <w:div w:id="215508085">
      <w:bodyDiv w:val="1"/>
      <w:marLeft w:val="0"/>
      <w:marRight w:val="0"/>
      <w:marTop w:val="0"/>
      <w:marBottom w:val="0"/>
      <w:divBdr>
        <w:top w:val="none" w:sz="0" w:space="0" w:color="auto"/>
        <w:left w:val="none" w:sz="0" w:space="0" w:color="auto"/>
        <w:bottom w:val="none" w:sz="0" w:space="0" w:color="auto"/>
        <w:right w:val="none" w:sz="0" w:space="0" w:color="auto"/>
      </w:divBdr>
    </w:div>
    <w:div w:id="399181273">
      <w:bodyDiv w:val="1"/>
      <w:marLeft w:val="0"/>
      <w:marRight w:val="0"/>
      <w:marTop w:val="0"/>
      <w:marBottom w:val="0"/>
      <w:divBdr>
        <w:top w:val="none" w:sz="0" w:space="0" w:color="auto"/>
        <w:left w:val="none" w:sz="0" w:space="0" w:color="auto"/>
        <w:bottom w:val="none" w:sz="0" w:space="0" w:color="auto"/>
        <w:right w:val="none" w:sz="0" w:space="0" w:color="auto"/>
      </w:divBdr>
    </w:div>
    <w:div w:id="854537495">
      <w:bodyDiv w:val="1"/>
      <w:marLeft w:val="0"/>
      <w:marRight w:val="0"/>
      <w:marTop w:val="0"/>
      <w:marBottom w:val="0"/>
      <w:divBdr>
        <w:top w:val="none" w:sz="0" w:space="0" w:color="auto"/>
        <w:left w:val="none" w:sz="0" w:space="0" w:color="auto"/>
        <w:bottom w:val="none" w:sz="0" w:space="0" w:color="auto"/>
        <w:right w:val="none" w:sz="0" w:space="0" w:color="auto"/>
      </w:divBdr>
      <w:divsChild>
        <w:div w:id="1349913222">
          <w:marLeft w:val="0"/>
          <w:marRight w:val="0"/>
          <w:marTop w:val="0"/>
          <w:marBottom w:val="0"/>
          <w:divBdr>
            <w:top w:val="none" w:sz="0" w:space="0" w:color="auto"/>
            <w:left w:val="none" w:sz="0" w:space="0" w:color="auto"/>
            <w:bottom w:val="none" w:sz="0" w:space="0" w:color="auto"/>
            <w:right w:val="none" w:sz="0" w:space="0" w:color="auto"/>
          </w:divBdr>
          <w:divsChild>
            <w:div w:id="194316918">
              <w:marLeft w:val="0"/>
              <w:marRight w:val="0"/>
              <w:marTop w:val="0"/>
              <w:marBottom w:val="0"/>
              <w:divBdr>
                <w:top w:val="none" w:sz="0" w:space="0" w:color="auto"/>
                <w:left w:val="none" w:sz="0" w:space="0" w:color="auto"/>
                <w:bottom w:val="none" w:sz="0" w:space="0" w:color="auto"/>
                <w:right w:val="none" w:sz="0" w:space="0" w:color="auto"/>
              </w:divBdr>
              <w:divsChild>
                <w:div w:id="701326658">
                  <w:marLeft w:val="0"/>
                  <w:marRight w:val="0"/>
                  <w:marTop w:val="120"/>
                  <w:marBottom w:val="0"/>
                  <w:divBdr>
                    <w:top w:val="none" w:sz="0" w:space="0" w:color="auto"/>
                    <w:left w:val="none" w:sz="0" w:space="0" w:color="auto"/>
                    <w:bottom w:val="none" w:sz="0" w:space="0" w:color="auto"/>
                    <w:right w:val="none" w:sz="0" w:space="0" w:color="auto"/>
                  </w:divBdr>
                </w:div>
                <w:div w:id="1275600608">
                  <w:marLeft w:val="0"/>
                  <w:marRight w:val="0"/>
                  <w:marTop w:val="120"/>
                  <w:marBottom w:val="0"/>
                  <w:divBdr>
                    <w:top w:val="none" w:sz="0" w:space="0" w:color="auto"/>
                    <w:left w:val="none" w:sz="0" w:space="0" w:color="auto"/>
                    <w:bottom w:val="none" w:sz="0" w:space="0" w:color="auto"/>
                    <w:right w:val="none" w:sz="0" w:space="0" w:color="auto"/>
                  </w:divBdr>
                </w:div>
                <w:div w:id="19216027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8002793">
      <w:bodyDiv w:val="1"/>
      <w:marLeft w:val="0"/>
      <w:marRight w:val="0"/>
      <w:marTop w:val="0"/>
      <w:marBottom w:val="0"/>
      <w:divBdr>
        <w:top w:val="none" w:sz="0" w:space="0" w:color="auto"/>
        <w:left w:val="none" w:sz="0" w:space="0" w:color="auto"/>
        <w:bottom w:val="none" w:sz="0" w:space="0" w:color="auto"/>
        <w:right w:val="none" w:sz="0" w:space="0" w:color="auto"/>
      </w:divBdr>
    </w:div>
    <w:div w:id="1030956018">
      <w:bodyDiv w:val="1"/>
      <w:marLeft w:val="0"/>
      <w:marRight w:val="0"/>
      <w:marTop w:val="0"/>
      <w:marBottom w:val="0"/>
      <w:divBdr>
        <w:top w:val="none" w:sz="0" w:space="0" w:color="auto"/>
        <w:left w:val="none" w:sz="0" w:space="0" w:color="auto"/>
        <w:bottom w:val="none" w:sz="0" w:space="0" w:color="auto"/>
        <w:right w:val="none" w:sz="0" w:space="0" w:color="auto"/>
      </w:divBdr>
      <w:divsChild>
        <w:div w:id="349379336">
          <w:marLeft w:val="0"/>
          <w:marRight w:val="0"/>
          <w:marTop w:val="120"/>
          <w:marBottom w:val="0"/>
          <w:divBdr>
            <w:top w:val="none" w:sz="0" w:space="0" w:color="auto"/>
            <w:left w:val="none" w:sz="0" w:space="0" w:color="auto"/>
            <w:bottom w:val="none" w:sz="0" w:space="0" w:color="auto"/>
            <w:right w:val="none" w:sz="0" w:space="0" w:color="auto"/>
          </w:divBdr>
        </w:div>
        <w:div w:id="482741253">
          <w:marLeft w:val="0"/>
          <w:marRight w:val="0"/>
          <w:marTop w:val="120"/>
          <w:marBottom w:val="0"/>
          <w:divBdr>
            <w:top w:val="none" w:sz="0" w:space="0" w:color="auto"/>
            <w:left w:val="none" w:sz="0" w:space="0" w:color="auto"/>
            <w:bottom w:val="none" w:sz="0" w:space="0" w:color="auto"/>
            <w:right w:val="none" w:sz="0" w:space="0" w:color="auto"/>
          </w:divBdr>
        </w:div>
        <w:div w:id="1193230386">
          <w:marLeft w:val="0"/>
          <w:marRight w:val="0"/>
          <w:marTop w:val="120"/>
          <w:marBottom w:val="0"/>
          <w:divBdr>
            <w:top w:val="none" w:sz="0" w:space="0" w:color="auto"/>
            <w:left w:val="none" w:sz="0" w:space="0" w:color="auto"/>
            <w:bottom w:val="none" w:sz="0" w:space="0" w:color="auto"/>
            <w:right w:val="none" w:sz="0" w:space="0" w:color="auto"/>
          </w:divBdr>
        </w:div>
        <w:div w:id="1245996980">
          <w:marLeft w:val="0"/>
          <w:marRight w:val="0"/>
          <w:marTop w:val="120"/>
          <w:marBottom w:val="0"/>
          <w:divBdr>
            <w:top w:val="none" w:sz="0" w:space="0" w:color="auto"/>
            <w:left w:val="none" w:sz="0" w:space="0" w:color="auto"/>
            <w:bottom w:val="none" w:sz="0" w:space="0" w:color="auto"/>
            <w:right w:val="none" w:sz="0" w:space="0" w:color="auto"/>
          </w:divBdr>
        </w:div>
        <w:div w:id="1431387212">
          <w:marLeft w:val="0"/>
          <w:marRight w:val="0"/>
          <w:marTop w:val="120"/>
          <w:marBottom w:val="0"/>
          <w:divBdr>
            <w:top w:val="none" w:sz="0" w:space="0" w:color="auto"/>
            <w:left w:val="none" w:sz="0" w:space="0" w:color="auto"/>
            <w:bottom w:val="none" w:sz="0" w:space="0" w:color="auto"/>
            <w:right w:val="none" w:sz="0" w:space="0" w:color="auto"/>
          </w:divBdr>
        </w:div>
        <w:div w:id="1649898843">
          <w:marLeft w:val="0"/>
          <w:marRight w:val="0"/>
          <w:marTop w:val="120"/>
          <w:marBottom w:val="0"/>
          <w:divBdr>
            <w:top w:val="none" w:sz="0" w:space="0" w:color="auto"/>
            <w:left w:val="none" w:sz="0" w:space="0" w:color="auto"/>
            <w:bottom w:val="none" w:sz="0" w:space="0" w:color="auto"/>
            <w:right w:val="none" w:sz="0" w:space="0" w:color="auto"/>
          </w:divBdr>
        </w:div>
        <w:div w:id="2129734724">
          <w:marLeft w:val="0"/>
          <w:marRight w:val="0"/>
          <w:marTop w:val="120"/>
          <w:marBottom w:val="0"/>
          <w:divBdr>
            <w:top w:val="none" w:sz="0" w:space="0" w:color="auto"/>
            <w:left w:val="none" w:sz="0" w:space="0" w:color="auto"/>
            <w:bottom w:val="none" w:sz="0" w:space="0" w:color="auto"/>
            <w:right w:val="none" w:sz="0" w:space="0" w:color="auto"/>
          </w:divBdr>
        </w:div>
      </w:divsChild>
    </w:div>
    <w:div w:id="1367174174">
      <w:bodyDiv w:val="1"/>
      <w:marLeft w:val="0"/>
      <w:marRight w:val="0"/>
      <w:marTop w:val="0"/>
      <w:marBottom w:val="0"/>
      <w:divBdr>
        <w:top w:val="none" w:sz="0" w:space="0" w:color="auto"/>
        <w:left w:val="none" w:sz="0" w:space="0" w:color="auto"/>
        <w:bottom w:val="none" w:sz="0" w:space="0" w:color="auto"/>
        <w:right w:val="none" w:sz="0" w:space="0" w:color="auto"/>
      </w:divBdr>
    </w:div>
    <w:div w:id="1762993567">
      <w:bodyDiv w:val="1"/>
      <w:marLeft w:val="0"/>
      <w:marRight w:val="0"/>
      <w:marTop w:val="0"/>
      <w:marBottom w:val="0"/>
      <w:divBdr>
        <w:top w:val="none" w:sz="0" w:space="0" w:color="auto"/>
        <w:left w:val="none" w:sz="0" w:space="0" w:color="auto"/>
        <w:bottom w:val="none" w:sz="0" w:space="0" w:color="auto"/>
        <w:right w:val="none" w:sz="0" w:space="0" w:color="auto"/>
      </w:divBdr>
    </w:div>
    <w:div w:id="189330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68EAF5013C05B682F8D8F43023CC8D4001FDB825FBE8B3F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46AB7-7C6E-4077-BEE7-39DC760E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8696</Words>
  <Characters>49572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IHE SO RAN</Company>
  <LinksUpToDate>false</LinksUpToDate>
  <CharactersWithSpaces>58152</CharactersWithSpaces>
  <SharedDoc>false</SharedDoc>
  <HLinks>
    <vt:vector size="108" baseType="variant">
      <vt:variant>
        <vt:i4>196673</vt:i4>
      </vt:variant>
      <vt:variant>
        <vt:i4>51</vt:i4>
      </vt:variant>
      <vt:variant>
        <vt:i4>0</vt:i4>
      </vt:variant>
      <vt:variant>
        <vt:i4>5</vt:i4>
      </vt:variant>
      <vt:variant>
        <vt:lpwstr/>
      </vt:variant>
      <vt:variant>
        <vt:lpwstr>P615</vt:lpwstr>
      </vt:variant>
      <vt:variant>
        <vt:i4>327750</vt:i4>
      </vt:variant>
      <vt:variant>
        <vt:i4>48</vt:i4>
      </vt:variant>
      <vt:variant>
        <vt:i4>0</vt:i4>
      </vt:variant>
      <vt:variant>
        <vt:i4>5</vt:i4>
      </vt:variant>
      <vt:variant>
        <vt:lpwstr/>
      </vt:variant>
      <vt:variant>
        <vt:lpwstr>P560</vt:lpwstr>
      </vt:variant>
      <vt:variant>
        <vt:i4>852033</vt:i4>
      </vt:variant>
      <vt:variant>
        <vt:i4>45</vt:i4>
      </vt:variant>
      <vt:variant>
        <vt:i4>0</vt:i4>
      </vt:variant>
      <vt:variant>
        <vt:i4>5</vt:i4>
      </vt:variant>
      <vt:variant>
        <vt:lpwstr/>
      </vt:variant>
      <vt:variant>
        <vt:lpwstr>P518</vt:lpwstr>
      </vt:variant>
      <vt:variant>
        <vt:i4>67</vt:i4>
      </vt:variant>
      <vt:variant>
        <vt:i4>42</vt:i4>
      </vt:variant>
      <vt:variant>
        <vt:i4>0</vt:i4>
      </vt:variant>
      <vt:variant>
        <vt:i4>5</vt:i4>
      </vt:variant>
      <vt:variant>
        <vt:lpwstr/>
      </vt:variant>
      <vt:variant>
        <vt:lpwstr>P434</vt:lpwstr>
      </vt:variant>
      <vt:variant>
        <vt:i4>1966168</vt:i4>
      </vt:variant>
      <vt:variant>
        <vt:i4>39</vt:i4>
      </vt:variant>
      <vt:variant>
        <vt:i4>0</vt:i4>
      </vt:variant>
      <vt:variant>
        <vt:i4>5</vt:i4>
      </vt:variant>
      <vt:variant>
        <vt:lpwstr>consultantplus://offline/ref=BAA57F9A88C66CFCC720A999A759A1BC83968EAA5312C05B682F8D8F43023CC8C60047D7825AA88E3F1F6BD2BA53XAP</vt:lpwstr>
      </vt:variant>
      <vt:variant>
        <vt:lpwstr/>
      </vt:variant>
      <vt:variant>
        <vt:i4>2687079</vt:i4>
      </vt:variant>
      <vt:variant>
        <vt:i4>36</vt:i4>
      </vt:variant>
      <vt:variant>
        <vt:i4>0</vt:i4>
      </vt:variant>
      <vt:variant>
        <vt:i4>5</vt:i4>
      </vt:variant>
      <vt:variant>
        <vt:lpwstr>consultantplus://offline/ref=BAA57F9A88C66CFCC720A999A759A1BC83968EAF5013C05B682F8D8F43023CC8D4001FDB825FB58A350A3D83FC6F8D75B5F9B3B9888159BE5FX3P</vt:lpwstr>
      </vt:variant>
      <vt:variant>
        <vt:lpwstr/>
      </vt:variant>
      <vt:variant>
        <vt:i4>2687074</vt:i4>
      </vt:variant>
      <vt:variant>
        <vt:i4>33</vt:i4>
      </vt:variant>
      <vt:variant>
        <vt:i4>0</vt:i4>
      </vt:variant>
      <vt:variant>
        <vt:i4>5</vt:i4>
      </vt:variant>
      <vt:variant>
        <vt:lpwstr>consultantplus://offline/ref=BAA57F9A88C66CFCC720A999A759A1BC83968EAF5013C05B682F8D8F43023CC8D4001FDB825FB58C320A3D83FC6F8D75B5F9B3B9888159BE5FX3P</vt:lpwstr>
      </vt:variant>
      <vt:variant>
        <vt:lpwstr/>
      </vt:variant>
      <vt:variant>
        <vt:i4>1966173</vt:i4>
      </vt:variant>
      <vt:variant>
        <vt:i4>30</vt:i4>
      </vt:variant>
      <vt:variant>
        <vt:i4>0</vt:i4>
      </vt:variant>
      <vt:variant>
        <vt:i4>5</vt:i4>
      </vt:variant>
      <vt:variant>
        <vt:lpwstr>consultantplus://offline/ref=BAA57F9A88C66CFCC720A999A759A1BC83968EAF5013C05B682F8D8F43023CC8C60047D7825AA88E3F1F6BD2BA53XAP</vt:lpwstr>
      </vt:variant>
      <vt:variant>
        <vt:lpwstr/>
      </vt:variant>
      <vt:variant>
        <vt:i4>1966173</vt:i4>
      </vt:variant>
      <vt:variant>
        <vt:i4>27</vt:i4>
      </vt:variant>
      <vt:variant>
        <vt:i4>0</vt:i4>
      </vt:variant>
      <vt:variant>
        <vt:i4>5</vt:i4>
      </vt:variant>
      <vt:variant>
        <vt:lpwstr>consultantplus://offline/ref=BAA57F9A88C66CFCC720A999A759A1BC83968EAF5013C05B682F8D8F43023CC8C60047D7825AA88E3F1F6BD2BA53XAP</vt:lpwstr>
      </vt:variant>
      <vt:variant>
        <vt:lpwstr/>
      </vt:variant>
      <vt:variant>
        <vt:i4>2687079</vt:i4>
      </vt:variant>
      <vt:variant>
        <vt:i4>24</vt:i4>
      </vt:variant>
      <vt:variant>
        <vt:i4>0</vt:i4>
      </vt:variant>
      <vt:variant>
        <vt:i4>5</vt:i4>
      </vt:variant>
      <vt:variant>
        <vt:lpwstr>consultantplus://offline/ref=BAA57F9A88C66CFCC720A999A759A1BC83968EAF5013C05B682F8D8F43023CC8D4001FDB825FBE8B3F0A3D83FC6F8D75B5F9B3B9888159BE5FX3P</vt:lpwstr>
      </vt:variant>
      <vt:variant>
        <vt:lpwstr/>
      </vt:variant>
      <vt:variant>
        <vt:i4>262211</vt:i4>
      </vt:variant>
      <vt:variant>
        <vt:i4>21</vt:i4>
      </vt:variant>
      <vt:variant>
        <vt:i4>0</vt:i4>
      </vt:variant>
      <vt:variant>
        <vt:i4>5</vt:i4>
      </vt:variant>
      <vt:variant>
        <vt:lpwstr/>
      </vt:variant>
      <vt:variant>
        <vt:lpwstr>P337</vt:lpwstr>
      </vt:variant>
      <vt:variant>
        <vt:i4>131138</vt:i4>
      </vt:variant>
      <vt:variant>
        <vt:i4>18</vt:i4>
      </vt:variant>
      <vt:variant>
        <vt:i4>0</vt:i4>
      </vt:variant>
      <vt:variant>
        <vt:i4>5</vt:i4>
      </vt:variant>
      <vt:variant>
        <vt:lpwstr/>
      </vt:variant>
      <vt:variant>
        <vt:lpwstr>P321</vt:lpwstr>
      </vt:variant>
      <vt:variant>
        <vt:i4>1966173</vt:i4>
      </vt:variant>
      <vt:variant>
        <vt:i4>15</vt:i4>
      </vt:variant>
      <vt:variant>
        <vt:i4>0</vt:i4>
      </vt:variant>
      <vt:variant>
        <vt:i4>5</vt:i4>
      </vt:variant>
      <vt:variant>
        <vt:lpwstr>consultantplus://offline/ref=BAA57F9A88C66CFCC720A999A759A1BC83968EAF5013C05B682F8D8F43023CC8C60047D7825AA88E3F1F6BD2BA53XAP</vt:lpwstr>
      </vt:variant>
      <vt:variant>
        <vt:lpwstr/>
      </vt:variant>
      <vt:variant>
        <vt:i4>196673</vt:i4>
      </vt:variant>
      <vt:variant>
        <vt:i4>12</vt:i4>
      </vt:variant>
      <vt:variant>
        <vt:i4>0</vt:i4>
      </vt:variant>
      <vt:variant>
        <vt:i4>5</vt:i4>
      </vt:variant>
      <vt:variant>
        <vt:lpwstr/>
      </vt:variant>
      <vt:variant>
        <vt:lpwstr>P615</vt:lpwstr>
      </vt:variant>
      <vt:variant>
        <vt:i4>327750</vt:i4>
      </vt:variant>
      <vt:variant>
        <vt:i4>9</vt:i4>
      </vt:variant>
      <vt:variant>
        <vt:i4>0</vt:i4>
      </vt:variant>
      <vt:variant>
        <vt:i4>5</vt:i4>
      </vt:variant>
      <vt:variant>
        <vt:lpwstr/>
      </vt:variant>
      <vt:variant>
        <vt:lpwstr>P560</vt:lpwstr>
      </vt:variant>
      <vt:variant>
        <vt:i4>852033</vt:i4>
      </vt:variant>
      <vt:variant>
        <vt:i4>6</vt:i4>
      </vt:variant>
      <vt:variant>
        <vt:i4>0</vt:i4>
      </vt:variant>
      <vt:variant>
        <vt:i4>5</vt:i4>
      </vt:variant>
      <vt:variant>
        <vt:lpwstr/>
      </vt:variant>
      <vt:variant>
        <vt:lpwstr>P518</vt:lpwstr>
      </vt:variant>
      <vt:variant>
        <vt:i4>67</vt:i4>
      </vt:variant>
      <vt:variant>
        <vt:i4>3</vt:i4>
      </vt:variant>
      <vt:variant>
        <vt:i4>0</vt:i4>
      </vt:variant>
      <vt:variant>
        <vt:i4>5</vt:i4>
      </vt:variant>
      <vt:variant>
        <vt:lpwstr/>
      </vt:variant>
      <vt:variant>
        <vt:lpwstr>P434</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Александр Григорьев</cp:lastModifiedBy>
  <cp:revision>2</cp:revision>
  <cp:lastPrinted>2025-02-28T03:57:00Z</cp:lastPrinted>
  <dcterms:created xsi:type="dcterms:W3CDTF">2026-08-31T11:12:00Z</dcterms:created>
  <dcterms:modified xsi:type="dcterms:W3CDTF">2026-08-31T11:12:00Z</dcterms:modified>
</cp:coreProperties>
</file>