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80B2" w14:textId="5C80A2D6" w:rsidR="00594F02" w:rsidRPr="00805B51" w:rsidRDefault="00805B51">
      <w:pPr>
        <w:rPr>
          <w:b/>
          <w:bCs/>
          <w:sz w:val="32"/>
          <w:szCs w:val="32"/>
        </w:rPr>
      </w:pPr>
      <w:r w:rsidRPr="00805B51">
        <w:rPr>
          <w:b/>
          <w:bCs/>
          <w:sz w:val="32"/>
          <w:szCs w:val="32"/>
        </w:rPr>
        <w:t>ТЗ на куртку форменную полушерстяную на молнии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471"/>
        <w:gridCol w:w="850"/>
        <w:gridCol w:w="4612"/>
        <w:gridCol w:w="1843"/>
        <w:gridCol w:w="1559"/>
        <w:gridCol w:w="1559"/>
      </w:tblGrid>
      <w:tr w:rsidR="00805B51" w:rsidRPr="00805B51" w14:paraId="6C1C2AAE" w14:textId="77777777" w:rsidTr="00CD535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E191" w14:textId="3FE385E1" w:rsidR="00805B51" w:rsidRPr="00805B51" w:rsidRDefault="00805B51" w:rsidP="00805B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99"/>
                <w:lang w:eastAsia="ar-SA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57E2" w14:textId="77777777" w:rsidR="00805B51" w:rsidRPr="00805B51" w:rsidRDefault="00805B51" w:rsidP="00805B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05B5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Куртка полушерстяная (на молнии) с комплектом нашивок (нарукавный знак, курсовки 1-4 курса) и наплечных знаков</w:t>
            </w:r>
          </w:p>
          <w:p w14:paraId="5EEB5BA1" w14:textId="77777777" w:rsidR="00805B51" w:rsidRPr="00805B51" w:rsidRDefault="00805B51" w:rsidP="00805B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6272A3A" w14:textId="77777777" w:rsidR="00805B51" w:rsidRPr="00805B51" w:rsidRDefault="00805B51" w:rsidP="00805B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05B51">
              <w:rPr>
                <w:rFonts w:ascii="Times New Roman" w:eastAsia="Times New Roman" w:hAnsi="Times New Roman" w:cs="Times New Roman"/>
                <w:noProof/>
                <w:kern w:val="0"/>
                <w:lang w:eastAsia="ar-SA"/>
                <w14:ligatures w14:val="none"/>
              </w:rPr>
              <w:drawing>
                <wp:inline distT="0" distB="0" distL="0" distR="0" wp14:anchorId="0F9E3CFD" wp14:editId="44967F6A">
                  <wp:extent cx="1499235" cy="1499235"/>
                  <wp:effectExtent l="0" t="0" r="5715" b="5715"/>
                  <wp:docPr id="187254098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540989" name="Рисунок 187254098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946A" w14:textId="77777777" w:rsidR="00805B51" w:rsidRPr="00805B51" w:rsidRDefault="00805B51" w:rsidP="00805B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05B5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Шт.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79D4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kern w:val="0"/>
                <w14:ligatures w14:val="none"/>
              </w:rPr>
              <w:t>Куртка однобортная из полушерстяной ткани черного цвета, свободной формы, застегивающаяся на «молнию». Состоит из полочек, спинки, воротника, рукавов и пояса. Воротник   отложной. Полочки с кокетками, боковыми долевыми прорезными карманами, застегивающимися на молнию, вверху с двумя накладными карманами с клапанами, клапан пристегивается к карману на петлю и малую форменную пуговицу. Верхние края карманов отстрочены строчкой шириной 2,0 см. Рукава длинные одношовные, с притачными манжетами внизу с разрезом над концами манжет. Манжеты застегиваются на две малые форменные пуговицы. Форменные пуговицы – металлические золотистого цвета с морской символикой, размер пуговиц 14 мм. Спинка с кокеткой. Полочки и спинка на подкладке черного цвета. В области боковых швов пояс стянут эластичными лентами. В области плечевых швов   шлевки и петли для наплечных знаков.</w:t>
            </w:r>
          </w:p>
          <w:p w14:paraId="3C539341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Основная ткань:</w:t>
            </w:r>
          </w:p>
          <w:p w14:paraId="6D450B43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камвольная полушерстяная костюмная, саржевое переплетение,</w:t>
            </w:r>
          </w:p>
          <w:p w14:paraId="0CCE03B4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 отделка – </w:t>
            </w:r>
            <w:r w:rsidRPr="00805B51">
              <w:rPr>
                <w:rFonts w:ascii="Times New Roman" w:eastAsia="Calibri" w:hAnsi="Times New Roman" w:cs="Times New Roman"/>
                <w:kern w:val="0"/>
                <w14:ligatures w14:val="none"/>
              </w:rPr>
              <w:t>АСУ МО</w:t>
            </w: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</w:p>
          <w:p w14:paraId="5670B554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шерсть- 50%, полиэфир</w:t>
            </w:r>
            <w:proofErr w:type="gramStart"/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-  50</w:t>
            </w:r>
            <w:proofErr w:type="gramEnd"/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%,</w:t>
            </w:r>
          </w:p>
          <w:p w14:paraId="3CE94669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плотность 329 г/м2 </w:t>
            </w:r>
          </w:p>
          <w:p w14:paraId="5C3EFD63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Цвет </w:t>
            </w:r>
            <w:proofErr w:type="spellStart"/>
            <w:r w:rsidRPr="00805B51">
              <w:rPr>
                <w:rFonts w:ascii="Times New Roman" w:eastAsia="Calibri" w:hAnsi="Times New Roman" w:cs="Times New Roman"/>
                <w:kern w:val="0"/>
                <w14:ligatures w14:val="none"/>
              </w:rPr>
              <w:t>Pirate</w:t>
            </w:r>
            <w:proofErr w:type="spellEnd"/>
            <w:r w:rsidRPr="00805B5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Black 19-4305 </w:t>
            </w:r>
          </w:p>
          <w:p w14:paraId="778BB799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:u w:val="single"/>
                <w14:ligatures w14:val="none"/>
              </w:rPr>
              <w:t xml:space="preserve">Подкладка: </w:t>
            </w: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полиэстер 100%.</w:t>
            </w:r>
          </w:p>
          <w:p w14:paraId="460F535B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Цвет ниток соответствует цвету основной ткани куртки. </w:t>
            </w:r>
          </w:p>
          <w:p w14:paraId="54FD9DC1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Размеры по заявке заказчика</w:t>
            </w:r>
          </w:p>
          <w:p w14:paraId="2099CAD5" w14:textId="77777777" w:rsidR="00805B51" w:rsidRPr="00805B51" w:rsidRDefault="00805B51" w:rsidP="00805B5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805B51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Упаковка – мешок п/э.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1F6D" w14:textId="77777777" w:rsidR="00805B51" w:rsidRPr="00805B51" w:rsidRDefault="00805B51" w:rsidP="0080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5B51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E76" w14:textId="77777777" w:rsidR="00805B51" w:rsidRPr="00805B51" w:rsidRDefault="00805B51" w:rsidP="0080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5B51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3 708,00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B36" w14:textId="77777777" w:rsidR="00805B51" w:rsidRPr="00805B51" w:rsidRDefault="00805B51" w:rsidP="0080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805B51">
              <w:rPr>
                <w:rFonts w:ascii="Aptos Narrow" w:eastAsia="Times New Roman" w:hAnsi="Aptos Narrow" w:cs="Times New Roman"/>
                <w:color w:val="000000"/>
                <w:kern w:val="0"/>
                <w:lang w:eastAsia="ru-RU"/>
                <w14:ligatures w14:val="none"/>
              </w:rPr>
              <w:t>596 988,00</w:t>
            </w:r>
          </w:p>
        </w:tc>
      </w:tr>
    </w:tbl>
    <w:p w14:paraId="0A9A143B" w14:textId="77777777" w:rsidR="00805B51" w:rsidRDefault="00805B51"/>
    <w:sectPr w:rsidR="00805B51" w:rsidSect="00805B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51"/>
    <w:rsid w:val="00594F02"/>
    <w:rsid w:val="005F6415"/>
    <w:rsid w:val="00805B51"/>
    <w:rsid w:val="009718B2"/>
    <w:rsid w:val="00D20EC2"/>
    <w:rsid w:val="00D44F5E"/>
    <w:rsid w:val="00D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DAAD"/>
  <w15:chartTrackingRefBased/>
  <w15:docId w15:val="{7F94E189-1AE7-4F1D-B68A-7D563CE0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5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5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5B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5B5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5B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5B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5B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5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5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5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5B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5B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5B5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5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5B5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5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>LightKey.Store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</dc:creator>
  <cp:keywords/>
  <dc:description/>
  <cp:lastModifiedBy>Юлия Евгеньевна</cp:lastModifiedBy>
  <cp:revision>1</cp:revision>
  <dcterms:created xsi:type="dcterms:W3CDTF">2026-05-28T14:23:00Z</dcterms:created>
  <dcterms:modified xsi:type="dcterms:W3CDTF">2026-05-28T14:24:00Z</dcterms:modified>
</cp:coreProperties>
</file>