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473" w:rsidRPr="00D96ACD" w:rsidRDefault="00B86473" w:rsidP="00D96ACD">
      <w:pPr>
        <w:jc w:val="center"/>
        <w:rPr>
          <w:b/>
          <w:color w:val="000000" w:themeColor="text1"/>
          <w:sz w:val="20"/>
          <w:szCs w:val="20"/>
        </w:rPr>
      </w:pPr>
      <w:r w:rsidRPr="00D96ACD">
        <w:rPr>
          <w:b/>
          <w:color w:val="000000" w:themeColor="text1"/>
          <w:sz w:val="20"/>
          <w:szCs w:val="20"/>
        </w:rPr>
        <w:t xml:space="preserve">Техническое задание на поставку стоматологических расходных материалов </w:t>
      </w:r>
    </w:p>
    <w:p w:rsidR="00B86473" w:rsidRPr="00D96ACD" w:rsidRDefault="00B86473" w:rsidP="00D96ACD">
      <w:pPr>
        <w:jc w:val="center"/>
        <w:rPr>
          <w:b/>
          <w:color w:val="000000" w:themeColor="text1"/>
          <w:sz w:val="20"/>
          <w:szCs w:val="20"/>
        </w:rPr>
      </w:pPr>
      <w:r w:rsidRPr="00D96ACD">
        <w:rPr>
          <w:b/>
          <w:color w:val="000000" w:themeColor="text1"/>
          <w:sz w:val="20"/>
          <w:szCs w:val="20"/>
        </w:rPr>
        <w:t xml:space="preserve">для нужд </w:t>
      </w:r>
      <w:r w:rsidR="001B3EDD" w:rsidRPr="00D96ACD">
        <w:rPr>
          <w:b/>
          <w:color w:val="000000" w:themeColor="text1"/>
          <w:sz w:val="20"/>
          <w:szCs w:val="20"/>
        </w:rPr>
        <w:t>стоматологических отделений</w:t>
      </w:r>
      <w:r w:rsidRPr="00D96ACD">
        <w:rPr>
          <w:b/>
          <w:color w:val="000000" w:themeColor="text1"/>
          <w:sz w:val="20"/>
          <w:szCs w:val="20"/>
        </w:rPr>
        <w:t xml:space="preserve"> клиники ФГБОУ ВО ЧГМА Минздрава России</w:t>
      </w:r>
    </w:p>
    <w:p w:rsidR="00374351" w:rsidRPr="003C5FCB" w:rsidRDefault="00374351" w:rsidP="00D96ACD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3"/>
        <w:tblW w:w="15167" w:type="dxa"/>
        <w:tblLook w:val="04A0" w:firstRow="1" w:lastRow="0" w:firstColumn="1" w:lastColumn="0" w:noHBand="0" w:noVBand="1"/>
      </w:tblPr>
      <w:tblGrid>
        <w:gridCol w:w="618"/>
        <w:gridCol w:w="2123"/>
        <w:gridCol w:w="9728"/>
        <w:gridCol w:w="1256"/>
        <w:gridCol w:w="1442"/>
      </w:tblGrid>
      <w:tr w:rsidR="00A4225A" w:rsidRPr="003C5FCB" w:rsidTr="00EC3580">
        <w:tc>
          <w:tcPr>
            <w:tcW w:w="618" w:type="dxa"/>
            <w:vAlign w:val="center"/>
          </w:tcPr>
          <w:p w:rsidR="009970AE" w:rsidRPr="00D96ACD" w:rsidRDefault="009970AE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>№</w:t>
            </w:r>
          </w:p>
          <w:p w:rsidR="009970AE" w:rsidRPr="00D96ACD" w:rsidRDefault="009970AE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2123" w:type="dxa"/>
            <w:vAlign w:val="center"/>
          </w:tcPr>
          <w:p w:rsidR="009970AE" w:rsidRPr="00D96ACD" w:rsidRDefault="009970AE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>Наименование товара</w:t>
            </w:r>
          </w:p>
        </w:tc>
        <w:tc>
          <w:tcPr>
            <w:tcW w:w="9728" w:type="dxa"/>
            <w:vAlign w:val="center"/>
          </w:tcPr>
          <w:p w:rsidR="009970AE" w:rsidRPr="00D96ACD" w:rsidRDefault="009970AE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256" w:type="dxa"/>
            <w:vAlign w:val="center"/>
          </w:tcPr>
          <w:p w:rsidR="009970AE" w:rsidRPr="00D96ACD" w:rsidRDefault="009970AE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1442" w:type="dxa"/>
            <w:vAlign w:val="center"/>
          </w:tcPr>
          <w:p w:rsidR="009970AE" w:rsidRPr="00D96ACD" w:rsidRDefault="009970AE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>Количество</w:t>
            </w:r>
          </w:p>
        </w:tc>
      </w:tr>
      <w:tr w:rsidR="00A4225A" w:rsidRPr="003C5FCB" w:rsidTr="00EC3580">
        <w:tc>
          <w:tcPr>
            <w:tcW w:w="618" w:type="dxa"/>
          </w:tcPr>
          <w:p w:rsidR="009970AE" w:rsidRPr="00D96ACD" w:rsidRDefault="009970AE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3" w:type="dxa"/>
          </w:tcPr>
          <w:p w:rsidR="009970AE" w:rsidRDefault="00A95A82" w:rsidP="00D96AC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/>
                <w:bCs/>
                <w:color w:val="000000" w:themeColor="text1"/>
                <w:sz w:val="20"/>
                <w:szCs w:val="20"/>
              </w:rPr>
              <w:t>Кресло руководителя Т-8010 SL/IVORY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или эквивалент </w:t>
            </w:r>
          </w:p>
          <w:p w:rsidR="00F52D8A" w:rsidRDefault="00F52D8A" w:rsidP="00D96AC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F52D8A" w:rsidRDefault="00F52D8A" w:rsidP="00D96AC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F52D8A" w:rsidRPr="00D96ACD" w:rsidRDefault="00F52D8A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2D8A">
              <w:rPr>
                <w:color w:val="000000" w:themeColor="text1"/>
                <w:sz w:val="20"/>
                <w:szCs w:val="20"/>
              </w:rPr>
              <w:t>31.01.11.150</w:t>
            </w:r>
          </w:p>
        </w:tc>
        <w:tc>
          <w:tcPr>
            <w:tcW w:w="9728" w:type="dxa"/>
          </w:tcPr>
          <w:p w:rsidR="001C4AB1" w:rsidRPr="00A95A82" w:rsidRDefault="001C4AB1" w:rsidP="001C4AB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Cs/>
                <w:color w:val="000000" w:themeColor="text1"/>
                <w:sz w:val="20"/>
                <w:szCs w:val="20"/>
              </w:rPr>
              <w:t>Кресло руководителя Т-8010 SL/IVORY (слоновая кость экокожа, крестовина металл хром)</w:t>
            </w:r>
          </w:p>
          <w:p w:rsidR="001C4AB1" w:rsidRPr="00A95A82" w:rsidRDefault="001C4AB1" w:rsidP="001C4AB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Регулировка высоты газлифт.</w:t>
            </w:r>
          </w:p>
          <w:p w:rsidR="001C4AB1" w:rsidRPr="00A95A82" w:rsidRDefault="001C4AB1" w:rsidP="001C4AB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Оборудовано механизмом качания с регулировкой жесткости и фиксацией в рабочем положении. Основа сиденья гнутоклееная фанера толщиной 10 мм. Основа спинки изготовлена из гнутоклееной фанеры, имеет эргономичную форму с подголовником и выгибом в поясничной области.</w:t>
            </w:r>
          </w:p>
          <w:p w:rsidR="001C4AB1" w:rsidRPr="00A95A82" w:rsidRDefault="001C4AB1" w:rsidP="001C4AB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Платформа металлическая с пластиковой ручкой, цвет черный, устанавливается при помощи винтов на сиденье.</w:t>
            </w:r>
          </w:p>
          <w:p w:rsidR="001C4AB1" w:rsidRPr="00A95A82" w:rsidRDefault="001C4AB1" w:rsidP="001C4AB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Подлокотники: хромированные с мягкими накладками из экокожи.</w:t>
            </w:r>
          </w:p>
          <w:p w:rsidR="001C4AB1" w:rsidRPr="00A95A82" w:rsidRDefault="001C4AB1" w:rsidP="001C4AB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Крестовина: хромированная, диаметр 700 мм.</w:t>
            </w:r>
          </w:p>
          <w:p w:rsidR="001C4AB1" w:rsidRPr="00A95A82" w:rsidRDefault="001C4AB1" w:rsidP="001C4AB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Наполнитель: эластичный высокоупругий поролон.</w:t>
            </w:r>
          </w:p>
          <w:p w:rsidR="001C4AB1" w:rsidRPr="00A95A82" w:rsidRDefault="001C4AB1" w:rsidP="001C4AB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Материал обивки экокожа с декоративной горизонтальной строчкой на спинке и сидении с шагом 50 мм, цвет слоновая кость.</w:t>
            </w:r>
          </w:p>
          <w:p w:rsidR="001C4AB1" w:rsidRPr="00A95A82" w:rsidRDefault="001C4AB1" w:rsidP="001C4AB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Cs/>
                <w:color w:val="000000" w:themeColor="text1"/>
                <w:sz w:val="20"/>
                <w:szCs w:val="20"/>
              </w:rPr>
              <w:t>Высота кресла не менее 1115 не более 1175 мм.</w:t>
            </w:r>
          </w:p>
          <w:p w:rsidR="001C4AB1" w:rsidRPr="00A95A82" w:rsidRDefault="001C4AB1" w:rsidP="001C4AB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Cs/>
                <w:color w:val="000000" w:themeColor="text1"/>
                <w:sz w:val="20"/>
                <w:szCs w:val="20"/>
              </w:rPr>
              <w:t>Высота с подлокотниками не менее 660 не более 720 мм.</w:t>
            </w:r>
          </w:p>
          <w:p w:rsidR="001C4AB1" w:rsidRPr="00A95A82" w:rsidRDefault="001C4AB1" w:rsidP="001C4AB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Cs/>
                <w:color w:val="000000" w:themeColor="text1"/>
                <w:sz w:val="20"/>
                <w:szCs w:val="20"/>
              </w:rPr>
              <w:t>Высота кресла до сиденья не менее 455 не более 515 мм.</w:t>
            </w:r>
          </w:p>
          <w:p w:rsidR="001C4AB1" w:rsidRPr="00A95A82" w:rsidRDefault="001C4AB1" w:rsidP="001C4AB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Cs/>
                <w:color w:val="000000" w:themeColor="text1"/>
                <w:sz w:val="20"/>
                <w:szCs w:val="20"/>
              </w:rPr>
              <w:t xml:space="preserve">Ширина спинки </w:t>
            </w:r>
            <w:r w:rsidR="00EC3580">
              <w:rPr>
                <w:bCs/>
                <w:color w:val="000000" w:themeColor="text1"/>
                <w:sz w:val="20"/>
                <w:szCs w:val="20"/>
              </w:rPr>
              <w:t xml:space="preserve">не более </w:t>
            </w:r>
            <w:r w:rsidRPr="00A95A82">
              <w:rPr>
                <w:bCs/>
                <w:color w:val="000000" w:themeColor="text1"/>
                <w:sz w:val="20"/>
                <w:szCs w:val="20"/>
              </w:rPr>
              <w:t>530 мм.</w:t>
            </w:r>
          </w:p>
          <w:p w:rsidR="001C4AB1" w:rsidRPr="00A95A82" w:rsidRDefault="001C4AB1" w:rsidP="001C4AB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Cs/>
                <w:color w:val="000000" w:themeColor="text1"/>
                <w:sz w:val="20"/>
                <w:szCs w:val="20"/>
              </w:rPr>
              <w:t>Высота спинки 765мм.</w:t>
            </w:r>
          </w:p>
          <w:p w:rsidR="001C4AB1" w:rsidRPr="00A95A82" w:rsidRDefault="001C4AB1" w:rsidP="001C4AB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Cs/>
                <w:color w:val="000000" w:themeColor="text1"/>
                <w:sz w:val="20"/>
                <w:szCs w:val="20"/>
              </w:rPr>
              <w:t>Глубина сиденья 540 мм.</w:t>
            </w:r>
          </w:p>
          <w:p w:rsidR="001C4AB1" w:rsidRPr="00A95A82" w:rsidRDefault="001C4AB1" w:rsidP="001C4AB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Cs/>
                <w:color w:val="000000" w:themeColor="text1"/>
                <w:sz w:val="20"/>
                <w:szCs w:val="20"/>
              </w:rPr>
              <w:t>Глубина кресла с учетом изгиба спинки 490 мм.</w:t>
            </w:r>
          </w:p>
          <w:p w:rsidR="001C4AB1" w:rsidRPr="00A95A82" w:rsidRDefault="001C4AB1" w:rsidP="001C4AB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Cs/>
                <w:color w:val="000000" w:themeColor="text1"/>
                <w:sz w:val="20"/>
                <w:szCs w:val="20"/>
              </w:rPr>
              <w:t>Ширина сиденья 530 мм.</w:t>
            </w:r>
          </w:p>
          <w:p w:rsidR="001C4AB1" w:rsidRPr="00A95A82" w:rsidRDefault="001C4AB1" w:rsidP="001C4AB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Cs/>
                <w:color w:val="000000" w:themeColor="text1"/>
                <w:sz w:val="20"/>
                <w:szCs w:val="20"/>
              </w:rPr>
              <w:t>Ширина кресла с подлокотниками 610 мм.</w:t>
            </w:r>
          </w:p>
          <w:p w:rsidR="009970AE" w:rsidRDefault="001C4AB1" w:rsidP="00D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Cs/>
                <w:color w:val="000000" w:themeColor="text1"/>
                <w:sz w:val="20"/>
                <w:szCs w:val="20"/>
              </w:rPr>
              <w:t>Ограничение по весу 120 кг.</w:t>
            </w:r>
          </w:p>
          <w:p w:rsidR="00A4225A" w:rsidRDefault="00A4225A" w:rsidP="00D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:rsidR="00A95A82" w:rsidRDefault="00A4225A" w:rsidP="00D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D9F27C3" wp14:editId="023CFF87">
                  <wp:extent cx="1381360" cy="1960245"/>
                  <wp:effectExtent l="0" t="0" r="0" b="0"/>
                  <wp:docPr id="2" name="Рисунок 2" descr="https://xn----itbdhc9acikff2a.xn--p1ai/d/t-8010_slonovaya_kost_1.web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--itbdhc9acikff2a.xn--p1ai/d/t-8010_slonovaya_kost_1.web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412" cy="199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A82" w:rsidRDefault="00A95A82" w:rsidP="00D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:rsidR="00A95A82" w:rsidRDefault="00A95A82" w:rsidP="00D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:rsidR="00A95A82" w:rsidRDefault="00A95A82" w:rsidP="00D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:rsidR="00A4225A" w:rsidRPr="001C4AB1" w:rsidRDefault="00A4225A" w:rsidP="00D96A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56" w:type="dxa"/>
          </w:tcPr>
          <w:p w:rsidR="009970AE" w:rsidRPr="00D96ACD" w:rsidRDefault="009970AE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9970AE" w:rsidRPr="00D96ACD" w:rsidRDefault="001C4AB1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A4225A" w:rsidRPr="003C5FCB" w:rsidTr="00EC3580">
        <w:tc>
          <w:tcPr>
            <w:tcW w:w="618" w:type="dxa"/>
          </w:tcPr>
          <w:p w:rsidR="009970AE" w:rsidRPr="00D96ACD" w:rsidRDefault="009970AE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2123" w:type="dxa"/>
          </w:tcPr>
          <w:p w:rsidR="00A95A82" w:rsidRPr="00A95A82" w:rsidRDefault="00A95A82" w:rsidP="00A95A8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/>
                <w:bCs/>
                <w:color w:val="000000" w:themeColor="text1"/>
                <w:sz w:val="20"/>
                <w:szCs w:val="20"/>
              </w:rPr>
              <w:t xml:space="preserve">Кресло 8и-В-8/подл.131/осн.009 </w:t>
            </w:r>
          </w:p>
          <w:p w:rsidR="009970AE" w:rsidRDefault="00A95A82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b/>
                <w:color w:val="000000" w:themeColor="text1"/>
                <w:sz w:val="20"/>
                <w:szCs w:val="20"/>
              </w:rPr>
              <w:t>или эквивалент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52D8A" w:rsidRDefault="00F52D8A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2D8A" w:rsidRDefault="00F52D8A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2D8A" w:rsidRDefault="00F52D8A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2D8A" w:rsidRPr="00D96ACD" w:rsidRDefault="00F52D8A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2D8A">
              <w:rPr>
                <w:color w:val="000000" w:themeColor="text1"/>
                <w:sz w:val="20"/>
                <w:szCs w:val="20"/>
              </w:rPr>
              <w:t>31.01.11.150</w:t>
            </w:r>
          </w:p>
        </w:tc>
        <w:tc>
          <w:tcPr>
            <w:tcW w:w="9728" w:type="dxa"/>
          </w:tcPr>
          <w:p w:rsidR="00A95A82" w:rsidRPr="00A95A82" w:rsidRDefault="00EC3580" w:rsidP="00A95A82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Кресло 8и-В-8/подл.131/осн.009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Максимальная нагрузка 120 кг.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Спинка: высокая с мягким подголовником, черное полимерное покрытие каркаса, высота 860 мм, ширина 475 мм.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Вид обивки спинки: сетка натяжная (поверх каркаса) мягкая без прошивки, экокожа MPRU на подголовнике, на подлокотниках.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Спинка комплектуется дополнительной подушкой, позволяющей увеличить объем подголовника. Для дополнительной поясничной поддержки в месте выгиба внутри чехла установлены 2 эластичных ремня.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Подлокотники: стальные классические, хромированные с мягкими накладками.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Сиденье: мягкое объемное на столярном каркасе, ширина 475 мм.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Вид обивки сиденья: износостойкая ткань обивочная сетчатая без прошивки.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Механизм качания: Топтан, с регулировкой жесткости и фиксацией в рабочем положении.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Пятилучье: стальное хромированное с овальным сечением лучей, D - 696 мм.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Газлифт: стальной, полимерное покрытие зеркальный хром.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Ролики: пластиковые, d - 50 мм.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 xml:space="preserve">Высота кресла: </w:t>
            </w:r>
            <w:r w:rsidR="00EC3580">
              <w:rPr>
                <w:color w:val="000000" w:themeColor="text1"/>
                <w:sz w:val="20"/>
                <w:szCs w:val="20"/>
              </w:rPr>
              <w:t xml:space="preserve">не менее 1180 не более </w:t>
            </w:r>
            <w:r w:rsidRPr="00A95A82">
              <w:rPr>
                <w:color w:val="000000" w:themeColor="text1"/>
                <w:sz w:val="20"/>
                <w:szCs w:val="20"/>
              </w:rPr>
              <w:t>1300 мм.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 xml:space="preserve">Высота сиденья: </w:t>
            </w:r>
            <w:r w:rsidR="00EC3580">
              <w:rPr>
                <w:color w:val="000000" w:themeColor="text1"/>
                <w:sz w:val="20"/>
                <w:szCs w:val="20"/>
              </w:rPr>
              <w:t xml:space="preserve">не менее 465 не более </w:t>
            </w:r>
            <w:r w:rsidRPr="00A95A82">
              <w:rPr>
                <w:color w:val="000000" w:themeColor="text1"/>
                <w:sz w:val="20"/>
                <w:szCs w:val="20"/>
              </w:rPr>
              <w:t>565 мм.</w:t>
            </w:r>
          </w:p>
          <w:p w:rsidR="00A4225A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 xml:space="preserve">Глубина сиденья: 500 мм </w:t>
            </w:r>
          </w:p>
          <w:p w:rsid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Цвет- черный.</w:t>
            </w:r>
          </w:p>
          <w:p w:rsidR="00A4225A" w:rsidRDefault="00A4225A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9970AE" w:rsidRDefault="00A4225A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DF40BE4" wp14:editId="3F3D87BD">
                  <wp:extent cx="1028700" cy="1594112"/>
                  <wp:effectExtent l="0" t="0" r="0" b="0"/>
                  <wp:docPr id="3" name="Рисунок 3" descr="https://xn----itbdhc9acikff2a.xn--p1ai/d/su-bk_130-8_chernyj_plastik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--itbdhc9acikff2a.xn--p1ai/d/su-bk_130-8_chernyj_plastik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56" cy="162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25A" w:rsidRDefault="00A4225A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A4225A" w:rsidRPr="00EC3580" w:rsidRDefault="00A4225A" w:rsidP="00D96ACD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56" w:type="dxa"/>
          </w:tcPr>
          <w:p w:rsidR="009970AE" w:rsidRPr="00D96ACD" w:rsidRDefault="009970AE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9970AE" w:rsidRPr="00D96ACD" w:rsidRDefault="00A95A82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A4225A" w:rsidRPr="003C5FCB" w:rsidTr="00EC3580">
        <w:tc>
          <w:tcPr>
            <w:tcW w:w="618" w:type="dxa"/>
          </w:tcPr>
          <w:p w:rsidR="009970AE" w:rsidRPr="00D96ACD" w:rsidRDefault="009970AE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3" w:type="dxa"/>
          </w:tcPr>
          <w:p w:rsidR="009970AE" w:rsidRDefault="00A95A82" w:rsidP="00D96AC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/>
                <w:bCs/>
                <w:color w:val="000000" w:themeColor="text1"/>
                <w:sz w:val="20"/>
                <w:szCs w:val="20"/>
              </w:rPr>
              <w:t>Вешалка «Гардикс-4 (К)»</w:t>
            </w:r>
          </w:p>
          <w:p w:rsidR="00A95A82" w:rsidRDefault="00A95A82" w:rsidP="00D96AC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или эквивалент </w:t>
            </w:r>
          </w:p>
          <w:p w:rsidR="00F52D8A" w:rsidRDefault="00F52D8A" w:rsidP="00D96AC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F52D8A" w:rsidRDefault="00F52D8A" w:rsidP="00D96AC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F52D8A" w:rsidRDefault="00F52D8A" w:rsidP="00D96AC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F52D8A" w:rsidRPr="00F52D8A" w:rsidRDefault="00F52D8A" w:rsidP="00F52D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2D8A">
              <w:rPr>
                <w:color w:val="000000" w:themeColor="text1"/>
                <w:sz w:val="20"/>
                <w:szCs w:val="20"/>
              </w:rPr>
              <w:t>31.09.11.120</w:t>
            </w:r>
          </w:p>
          <w:p w:rsidR="00F52D8A" w:rsidRPr="00F52D8A" w:rsidRDefault="00F52D8A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28" w:type="dxa"/>
          </w:tcPr>
          <w:p w:rsidR="00A95A82" w:rsidRPr="00A95A82" w:rsidRDefault="00A95A82" w:rsidP="00A95A8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95A82">
              <w:rPr>
                <w:b/>
                <w:bCs/>
                <w:color w:val="000000" w:themeColor="text1"/>
                <w:sz w:val="20"/>
                <w:szCs w:val="20"/>
              </w:rPr>
              <w:t xml:space="preserve">Вешалка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95A82">
              <w:rPr>
                <w:b/>
                <w:bCs/>
                <w:color w:val="000000" w:themeColor="text1"/>
                <w:sz w:val="20"/>
                <w:szCs w:val="20"/>
              </w:rPr>
              <w:t>Гардикс-4 (К)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» цвет</w:t>
            </w:r>
            <w:r w:rsidRPr="00A95A82">
              <w:rPr>
                <w:b/>
                <w:bCs/>
                <w:color w:val="000000" w:themeColor="text1"/>
                <w:sz w:val="20"/>
                <w:szCs w:val="20"/>
              </w:rPr>
              <w:t xml:space="preserve"> черный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:rsid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Габаритн</w:t>
            </w:r>
            <w:r>
              <w:rPr>
                <w:color w:val="000000" w:themeColor="text1"/>
                <w:sz w:val="20"/>
                <w:szCs w:val="20"/>
              </w:rPr>
              <w:t>ые размеры изделия 700x700x1850.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Тип вешалки-групповая.</w:t>
            </w:r>
          </w:p>
          <w:p w:rsid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 xml:space="preserve">Изготовлена из стальной трубы диаметром 38 мм. 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Покрытие порошковое черного цвета.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Количество крючков для одежды и головных уборов 20 шт.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Нагрузка на 1 крючок 5 кг.</w:t>
            </w:r>
          </w:p>
          <w:p w:rsidR="00A95A82" w:rsidRPr="00A95A82" w:rsidRDefault="00A95A82" w:rsidP="00A95A8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Дополнительно имеется 16 держателей для зонтов-тростей или складных зонтов/сумок.</w:t>
            </w:r>
          </w:p>
          <w:p w:rsidR="009970AE" w:rsidRDefault="00A95A82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t>Вешалка мобильная, установлена на 4 колеса.</w:t>
            </w:r>
          </w:p>
          <w:p w:rsidR="00A95A82" w:rsidRDefault="00A95A82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A95A82" w:rsidRDefault="00A95A82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0B5795D8">
                  <wp:extent cx="1200785" cy="18472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847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95A82" w:rsidRPr="00D96ACD" w:rsidRDefault="00A95A82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6" w:type="dxa"/>
          </w:tcPr>
          <w:p w:rsidR="009970AE" w:rsidRPr="00D96ACD" w:rsidRDefault="00A95A82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95A82">
              <w:rPr>
                <w:color w:val="000000" w:themeColor="text1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42" w:type="dxa"/>
          </w:tcPr>
          <w:p w:rsidR="009970AE" w:rsidRPr="00D96ACD" w:rsidRDefault="00A4225A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374351" w:rsidRPr="003C5FCB" w:rsidRDefault="00374351" w:rsidP="00D96ACD">
      <w:pPr>
        <w:jc w:val="center"/>
        <w:rPr>
          <w:b/>
          <w:color w:val="000000" w:themeColor="text1"/>
          <w:sz w:val="20"/>
          <w:szCs w:val="20"/>
        </w:rPr>
      </w:pPr>
    </w:p>
    <w:p w:rsidR="00AC717F" w:rsidRPr="003C5FCB" w:rsidRDefault="00AC717F" w:rsidP="00D96ACD">
      <w:pPr>
        <w:pStyle w:val="af0"/>
        <w:jc w:val="both"/>
        <w:rPr>
          <w:bCs/>
          <w:sz w:val="20"/>
        </w:rPr>
      </w:pPr>
      <w:r w:rsidRPr="003C5FCB">
        <w:rPr>
          <w:b/>
          <w:sz w:val="20"/>
          <w:lang w:eastAsia="ar-SA"/>
        </w:rPr>
        <w:t>Место доставки товара:</w:t>
      </w:r>
      <w:r w:rsidR="009970AE" w:rsidRPr="009970AE">
        <w:rPr>
          <w:rFonts w:ascii="Calibri" w:hAnsi="Calibri"/>
          <w:bCs/>
          <w:sz w:val="20"/>
        </w:rPr>
        <w:t xml:space="preserve"> </w:t>
      </w:r>
      <w:r w:rsidR="009970AE" w:rsidRPr="009970AE">
        <w:rPr>
          <w:b/>
          <w:bCs/>
          <w:sz w:val="20"/>
          <w:lang w:eastAsia="ar-SA"/>
        </w:rPr>
        <w:t>672000, Забайкальский край, г. Чита, ул. Горького, 39а, ФГБОУ ВО ЧГМА Минздрава России, в рабочие дни с 08-30 час. до 16-00 час. (время местное).</w:t>
      </w:r>
      <w:r w:rsidR="009970AE">
        <w:rPr>
          <w:b/>
          <w:bCs/>
          <w:sz w:val="20"/>
          <w:lang w:eastAsia="ar-SA"/>
        </w:rPr>
        <w:t xml:space="preserve"> </w:t>
      </w:r>
    </w:p>
    <w:p w:rsidR="00AC717F" w:rsidRPr="003C5FCB" w:rsidRDefault="00AC717F" w:rsidP="00D96ACD">
      <w:pPr>
        <w:pStyle w:val="af0"/>
        <w:jc w:val="both"/>
        <w:rPr>
          <w:sz w:val="20"/>
          <w:lang w:eastAsia="ar-SA"/>
        </w:rPr>
      </w:pPr>
      <w:r w:rsidRPr="003C5FCB">
        <w:rPr>
          <w:b/>
          <w:sz w:val="20"/>
          <w:lang w:eastAsia="ar-SA"/>
        </w:rPr>
        <w:t>Сроки поставки Товара:</w:t>
      </w:r>
      <w:r w:rsidR="00C149A7" w:rsidRPr="003C5FCB">
        <w:rPr>
          <w:b/>
          <w:sz w:val="20"/>
          <w:lang w:eastAsia="ar-SA"/>
        </w:rPr>
        <w:t xml:space="preserve"> </w:t>
      </w:r>
      <w:r w:rsidR="007E5AF2">
        <w:rPr>
          <w:bCs/>
          <w:sz w:val="20"/>
        </w:rPr>
        <w:t>в течение</w:t>
      </w:r>
      <w:r w:rsidRPr="003C5FCB">
        <w:rPr>
          <w:bCs/>
          <w:sz w:val="20"/>
        </w:rPr>
        <w:t xml:space="preserve"> </w:t>
      </w:r>
      <w:r w:rsidR="009970AE">
        <w:rPr>
          <w:bCs/>
          <w:sz w:val="20"/>
        </w:rPr>
        <w:t>10</w:t>
      </w:r>
      <w:bookmarkStart w:id="0" w:name="_GoBack"/>
      <w:bookmarkEnd w:id="0"/>
      <w:r w:rsidRPr="003C5FCB">
        <w:rPr>
          <w:bCs/>
          <w:sz w:val="20"/>
        </w:rPr>
        <w:t xml:space="preserve"> календарных дней со дня заключения договора.</w:t>
      </w:r>
    </w:p>
    <w:p w:rsidR="00AC717F" w:rsidRPr="003C5FCB" w:rsidRDefault="00AC717F" w:rsidP="00D96ACD">
      <w:pPr>
        <w:pStyle w:val="af0"/>
        <w:jc w:val="both"/>
        <w:rPr>
          <w:b/>
          <w:sz w:val="20"/>
        </w:rPr>
      </w:pPr>
      <w:r w:rsidRPr="003C5FCB">
        <w:rPr>
          <w:b/>
          <w:sz w:val="20"/>
        </w:rPr>
        <w:t xml:space="preserve">Требования по условиям доставки, </w:t>
      </w:r>
      <w:r w:rsidRPr="003C5FCB">
        <w:rPr>
          <w:b/>
          <w:sz w:val="20"/>
          <w:lang w:eastAsia="ar-SA"/>
        </w:rPr>
        <w:t xml:space="preserve">отгрузки и разгрузки </w:t>
      </w:r>
      <w:r w:rsidRPr="003C5FCB">
        <w:rPr>
          <w:b/>
          <w:sz w:val="20"/>
        </w:rPr>
        <w:t xml:space="preserve">Товара. </w:t>
      </w:r>
    </w:p>
    <w:p w:rsidR="00AC717F" w:rsidRPr="00D96ACD" w:rsidRDefault="00AC717F" w:rsidP="00D96ACD">
      <w:pPr>
        <w:jc w:val="both"/>
        <w:rPr>
          <w:sz w:val="20"/>
          <w:szCs w:val="20"/>
          <w:lang w:eastAsia="ar-SA"/>
        </w:rPr>
      </w:pPr>
      <w:r w:rsidRPr="00D96ACD">
        <w:rPr>
          <w:sz w:val="20"/>
          <w:szCs w:val="20"/>
          <w:lang w:eastAsia="ar-SA"/>
        </w:rPr>
        <w:t>Упаковка Товара должна быть не повреждена и обеспечивать его сохранность при транспортировке.</w:t>
      </w:r>
    </w:p>
    <w:p w:rsidR="00AC717F" w:rsidRPr="00D96ACD" w:rsidRDefault="00AC717F" w:rsidP="00D96ACD">
      <w:pPr>
        <w:jc w:val="both"/>
        <w:rPr>
          <w:sz w:val="20"/>
          <w:szCs w:val="20"/>
          <w:lang w:eastAsia="ar-SA"/>
        </w:rPr>
      </w:pPr>
      <w:r w:rsidRPr="00D96ACD">
        <w:rPr>
          <w:sz w:val="20"/>
          <w:szCs w:val="20"/>
          <w:lang w:eastAsia="ar-SA"/>
        </w:rPr>
        <w:t>Отгрузка</w:t>
      </w:r>
      <w:r w:rsidR="007E5AF2">
        <w:rPr>
          <w:sz w:val="20"/>
          <w:szCs w:val="20"/>
          <w:lang w:eastAsia="ar-SA"/>
        </w:rPr>
        <w:t xml:space="preserve"> </w:t>
      </w:r>
      <w:r w:rsidR="007E5AF2" w:rsidRPr="00D96ACD">
        <w:rPr>
          <w:sz w:val="20"/>
          <w:szCs w:val="20"/>
        </w:rPr>
        <w:t xml:space="preserve">— </w:t>
      </w:r>
      <w:r w:rsidRPr="00D96ACD">
        <w:rPr>
          <w:sz w:val="20"/>
          <w:szCs w:val="20"/>
          <w:lang w:eastAsia="ar-SA"/>
        </w:rPr>
        <w:t>разгрузка Товара осуществляется стороной Поставщика. Товар доставляется Заказчику транспортом Поставщика или привлекаемого им третьего лица. Доставка до помещения приемки Товара осуществляется Поставщиком или привлекаемым им третьим лицом.</w:t>
      </w:r>
    </w:p>
    <w:p w:rsidR="00AC717F" w:rsidRPr="00D96ACD" w:rsidRDefault="00AC717F" w:rsidP="00D96ACD">
      <w:pPr>
        <w:tabs>
          <w:tab w:val="left" w:pos="3525"/>
        </w:tabs>
        <w:jc w:val="both"/>
        <w:rPr>
          <w:b/>
          <w:sz w:val="20"/>
          <w:szCs w:val="20"/>
        </w:rPr>
      </w:pPr>
      <w:r w:rsidRPr="00D96ACD">
        <w:rPr>
          <w:b/>
          <w:sz w:val="20"/>
          <w:szCs w:val="20"/>
        </w:rPr>
        <w:t xml:space="preserve">Требования к качеству: </w:t>
      </w:r>
    </w:p>
    <w:p w:rsidR="008F3B81" w:rsidRPr="008F3B81" w:rsidRDefault="008F3B81" w:rsidP="008F3B81">
      <w:pPr>
        <w:tabs>
          <w:tab w:val="left" w:pos="3525"/>
        </w:tabs>
        <w:jc w:val="both"/>
        <w:rPr>
          <w:sz w:val="20"/>
          <w:szCs w:val="20"/>
        </w:rPr>
      </w:pPr>
      <w:r w:rsidRPr="008F3B81">
        <w:rPr>
          <w:sz w:val="20"/>
          <w:szCs w:val="20"/>
        </w:rPr>
        <w:t>Поставщик должен гарантировать безопасность эксплуатации товара. Товар не должен быть забракованным и/или фальсифицированным, должен быть зарегистрирован на территории РФ.</w:t>
      </w:r>
    </w:p>
    <w:p w:rsidR="00AC717F" w:rsidRPr="00D96ACD" w:rsidRDefault="00AC717F" w:rsidP="00D96ACD">
      <w:pPr>
        <w:tabs>
          <w:tab w:val="left" w:pos="3525"/>
        </w:tabs>
        <w:jc w:val="both"/>
        <w:rPr>
          <w:b/>
          <w:sz w:val="20"/>
          <w:szCs w:val="20"/>
        </w:rPr>
      </w:pPr>
      <w:r w:rsidRPr="00D96ACD">
        <w:rPr>
          <w:b/>
          <w:sz w:val="20"/>
          <w:szCs w:val="20"/>
        </w:rPr>
        <w:t xml:space="preserve">Требования к документам на Товар. </w:t>
      </w:r>
    </w:p>
    <w:p w:rsidR="00AC717F" w:rsidRPr="00D96ACD" w:rsidRDefault="00AC717F" w:rsidP="00D96ACD">
      <w:pPr>
        <w:jc w:val="both"/>
        <w:rPr>
          <w:sz w:val="20"/>
          <w:szCs w:val="20"/>
        </w:rPr>
      </w:pPr>
      <w:r w:rsidRPr="00D96ACD">
        <w:rPr>
          <w:sz w:val="20"/>
          <w:szCs w:val="20"/>
        </w:rPr>
        <w:t>Товар должен сопровождаться следующими документами:</w:t>
      </w:r>
    </w:p>
    <w:p w:rsidR="00AC717F" w:rsidRPr="00D96ACD" w:rsidRDefault="007E5AF2" w:rsidP="00D96ACD">
      <w:pPr>
        <w:jc w:val="both"/>
        <w:rPr>
          <w:sz w:val="20"/>
          <w:szCs w:val="20"/>
        </w:rPr>
      </w:pPr>
      <w:r w:rsidRPr="00D96ACD">
        <w:rPr>
          <w:sz w:val="20"/>
          <w:szCs w:val="20"/>
        </w:rPr>
        <w:t xml:space="preserve">— </w:t>
      </w:r>
      <w:r w:rsidR="00AC717F" w:rsidRPr="00D96ACD">
        <w:rPr>
          <w:sz w:val="20"/>
          <w:szCs w:val="20"/>
        </w:rPr>
        <w:t>удостоверение качества и безопасности;</w:t>
      </w:r>
    </w:p>
    <w:p w:rsidR="00AC717F" w:rsidRPr="00D96ACD" w:rsidRDefault="007E5AF2" w:rsidP="00D96ACD">
      <w:pPr>
        <w:jc w:val="both"/>
        <w:rPr>
          <w:sz w:val="20"/>
          <w:szCs w:val="20"/>
        </w:rPr>
      </w:pPr>
      <w:r w:rsidRPr="00D96ACD">
        <w:rPr>
          <w:sz w:val="20"/>
          <w:szCs w:val="20"/>
        </w:rPr>
        <w:t xml:space="preserve">— </w:t>
      </w:r>
      <w:r w:rsidR="00AC717F" w:rsidRPr="00D96ACD">
        <w:rPr>
          <w:sz w:val="20"/>
          <w:szCs w:val="20"/>
        </w:rPr>
        <w:t xml:space="preserve">счет; </w:t>
      </w:r>
    </w:p>
    <w:p w:rsidR="00AC717F" w:rsidRPr="00D96ACD" w:rsidRDefault="007E5AF2" w:rsidP="00D96ACD">
      <w:pPr>
        <w:jc w:val="both"/>
        <w:rPr>
          <w:sz w:val="20"/>
          <w:szCs w:val="20"/>
        </w:rPr>
      </w:pPr>
      <w:r w:rsidRPr="00D96ACD">
        <w:rPr>
          <w:sz w:val="20"/>
          <w:szCs w:val="20"/>
        </w:rPr>
        <w:t xml:space="preserve">— </w:t>
      </w:r>
      <w:r w:rsidR="00AC717F" w:rsidRPr="00D96ACD">
        <w:rPr>
          <w:sz w:val="20"/>
          <w:szCs w:val="20"/>
        </w:rPr>
        <w:t>фактура (при наличии);</w:t>
      </w:r>
    </w:p>
    <w:p w:rsidR="00AC717F" w:rsidRPr="00D96ACD" w:rsidRDefault="007E5AF2" w:rsidP="00D96ACD">
      <w:pPr>
        <w:jc w:val="both"/>
        <w:rPr>
          <w:sz w:val="20"/>
          <w:szCs w:val="20"/>
        </w:rPr>
      </w:pPr>
      <w:r w:rsidRPr="00D96ACD">
        <w:rPr>
          <w:sz w:val="20"/>
          <w:szCs w:val="20"/>
        </w:rPr>
        <w:t xml:space="preserve">— </w:t>
      </w:r>
      <w:r w:rsidR="00AC717F" w:rsidRPr="00D96ACD">
        <w:rPr>
          <w:sz w:val="20"/>
          <w:szCs w:val="20"/>
        </w:rPr>
        <w:t>товарная накладная (ТОРГ</w:t>
      </w:r>
      <w:r>
        <w:rPr>
          <w:sz w:val="20"/>
          <w:szCs w:val="20"/>
        </w:rPr>
        <w:t xml:space="preserve"> </w:t>
      </w:r>
      <w:r w:rsidRPr="00D96ACD">
        <w:rPr>
          <w:sz w:val="20"/>
          <w:szCs w:val="20"/>
        </w:rPr>
        <w:t>—</w:t>
      </w:r>
      <w:r>
        <w:rPr>
          <w:sz w:val="20"/>
          <w:szCs w:val="20"/>
        </w:rPr>
        <w:t xml:space="preserve"> 12</w:t>
      </w:r>
      <w:r w:rsidR="00AC717F" w:rsidRPr="00D96ACD">
        <w:rPr>
          <w:sz w:val="20"/>
          <w:szCs w:val="20"/>
        </w:rPr>
        <w:t>) или универсальный передаточный документ (УПД).</w:t>
      </w:r>
    </w:p>
    <w:p w:rsidR="00AC717F" w:rsidRPr="00D96ACD" w:rsidRDefault="00AC717F" w:rsidP="00D96ACD">
      <w:pPr>
        <w:jc w:val="both"/>
        <w:rPr>
          <w:b/>
          <w:sz w:val="20"/>
          <w:szCs w:val="20"/>
        </w:rPr>
      </w:pPr>
      <w:r w:rsidRPr="00D96ACD">
        <w:rPr>
          <w:b/>
          <w:sz w:val="20"/>
          <w:szCs w:val="20"/>
        </w:rPr>
        <w:t>Требования к безопасности Т</w:t>
      </w:r>
      <w:r w:rsidRPr="00D96ACD">
        <w:rPr>
          <w:b/>
          <w:bCs/>
          <w:sz w:val="20"/>
          <w:szCs w:val="20"/>
        </w:rPr>
        <w:t>овара</w:t>
      </w:r>
      <w:r w:rsidRPr="00D96ACD">
        <w:rPr>
          <w:b/>
          <w:sz w:val="20"/>
          <w:szCs w:val="20"/>
        </w:rPr>
        <w:t>.</w:t>
      </w:r>
    </w:p>
    <w:p w:rsidR="00AC717F" w:rsidRDefault="00AC717F" w:rsidP="00D96ACD">
      <w:pPr>
        <w:jc w:val="both"/>
        <w:rPr>
          <w:sz w:val="20"/>
          <w:szCs w:val="20"/>
        </w:rPr>
      </w:pPr>
      <w:r w:rsidRPr="00D96ACD">
        <w:rPr>
          <w:sz w:val="20"/>
          <w:szCs w:val="20"/>
        </w:rPr>
        <w:t>Поставляемые Товары должны соответствовать обязательным требованиям к их безопасности, предусмотренными для товаров данного рода действующим законодательством Российской Федерации</w:t>
      </w:r>
    </w:p>
    <w:p w:rsidR="008F3B81" w:rsidRDefault="008F3B81" w:rsidP="00D96ACD">
      <w:pPr>
        <w:jc w:val="both"/>
        <w:rPr>
          <w:sz w:val="20"/>
          <w:szCs w:val="20"/>
        </w:rPr>
      </w:pPr>
    </w:p>
    <w:p w:rsidR="008F3B81" w:rsidRPr="00D96ACD" w:rsidRDefault="008F3B81" w:rsidP="00D96ACD">
      <w:pPr>
        <w:jc w:val="both"/>
        <w:rPr>
          <w:b/>
          <w:color w:val="000000" w:themeColor="text1"/>
          <w:sz w:val="20"/>
          <w:szCs w:val="20"/>
        </w:rPr>
      </w:pPr>
    </w:p>
    <w:sectPr w:rsidR="008F3B81" w:rsidRPr="00D96ACD" w:rsidSect="00AC717F">
      <w:pgSz w:w="16838" w:h="11906" w:orient="landscape"/>
      <w:pgMar w:top="709" w:right="678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152" w:rsidRDefault="00394152" w:rsidP="00DC16ED">
      <w:r>
        <w:separator/>
      </w:r>
    </w:p>
  </w:endnote>
  <w:endnote w:type="continuationSeparator" w:id="0">
    <w:p w:rsidR="00394152" w:rsidRDefault="00394152" w:rsidP="00DC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152" w:rsidRDefault="00394152" w:rsidP="00DC16ED">
      <w:r>
        <w:separator/>
      </w:r>
    </w:p>
  </w:footnote>
  <w:footnote w:type="continuationSeparator" w:id="0">
    <w:p w:rsidR="00394152" w:rsidRDefault="00394152" w:rsidP="00DC1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71BF3"/>
    <w:multiLevelType w:val="multilevel"/>
    <w:tmpl w:val="BE3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02ED5"/>
    <w:multiLevelType w:val="multilevel"/>
    <w:tmpl w:val="9690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36291"/>
    <w:multiLevelType w:val="hybridMultilevel"/>
    <w:tmpl w:val="D2348C00"/>
    <w:lvl w:ilvl="0" w:tplc="775C800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0E00984"/>
    <w:multiLevelType w:val="multilevel"/>
    <w:tmpl w:val="A0F4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C447E3"/>
    <w:multiLevelType w:val="multilevel"/>
    <w:tmpl w:val="1C9A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73"/>
    <w:rsid w:val="00007AA1"/>
    <w:rsid w:val="00011ED5"/>
    <w:rsid w:val="00036537"/>
    <w:rsid w:val="00037B6C"/>
    <w:rsid w:val="00062310"/>
    <w:rsid w:val="00080817"/>
    <w:rsid w:val="000955F0"/>
    <w:rsid w:val="000C221A"/>
    <w:rsid w:val="000F1B9E"/>
    <w:rsid w:val="00107328"/>
    <w:rsid w:val="001138FC"/>
    <w:rsid w:val="0011519E"/>
    <w:rsid w:val="00135426"/>
    <w:rsid w:val="001374E2"/>
    <w:rsid w:val="00137A79"/>
    <w:rsid w:val="001700EF"/>
    <w:rsid w:val="0017294D"/>
    <w:rsid w:val="00193F57"/>
    <w:rsid w:val="00195D8D"/>
    <w:rsid w:val="001B3EDD"/>
    <w:rsid w:val="001B5A09"/>
    <w:rsid w:val="001C12CA"/>
    <w:rsid w:val="001C2E4F"/>
    <w:rsid w:val="001C4AB1"/>
    <w:rsid w:val="001C73B2"/>
    <w:rsid w:val="001D554C"/>
    <w:rsid w:val="001E42F2"/>
    <w:rsid w:val="00206977"/>
    <w:rsid w:val="002222A4"/>
    <w:rsid w:val="00235EC6"/>
    <w:rsid w:val="00247098"/>
    <w:rsid w:val="0025307C"/>
    <w:rsid w:val="002530F0"/>
    <w:rsid w:val="00255DAE"/>
    <w:rsid w:val="00257BDC"/>
    <w:rsid w:val="00282DFF"/>
    <w:rsid w:val="002831BA"/>
    <w:rsid w:val="00284D96"/>
    <w:rsid w:val="0029301C"/>
    <w:rsid w:val="002939F4"/>
    <w:rsid w:val="00297412"/>
    <w:rsid w:val="002C52B8"/>
    <w:rsid w:val="002F3C0C"/>
    <w:rsid w:val="00315FE1"/>
    <w:rsid w:val="003213F9"/>
    <w:rsid w:val="0034064C"/>
    <w:rsid w:val="00341423"/>
    <w:rsid w:val="00374351"/>
    <w:rsid w:val="00374E72"/>
    <w:rsid w:val="00376008"/>
    <w:rsid w:val="00381E69"/>
    <w:rsid w:val="00394152"/>
    <w:rsid w:val="003A1B5D"/>
    <w:rsid w:val="003A54B9"/>
    <w:rsid w:val="003C5FCB"/>
    <w:rsid w:val="003D210E"/>
    <w:rsid w:val="00441F5C"/>
    <w:rsid w:val="004531A9"/>
    <w:rsid w:val="00460A07"/>
    <w:rsid w:val="00466D84"/>
    <w:rsid w:val="00486B1D"/>
    <w:rsid w:val="00486BED"/>
    <w:rsid w:val="00486F2B"/>
    <w:rsid w:val="00495255"/>
    <w:rsid w:val="004A166A"/>
    <w:rsid w:val="004A440E"/>
    <w:rsid w:val="004B5825"/>
    <w:rsid w:val="004B5853"/>
    <w:rsid w:val="004C12F5"/>
    <w:rsid w:val="004D4365"/>
    <w:rsid w:val="004E580E"/>
    <w:rsid w:val="00504DAF"/>
    <w:rsid w:val="00527744"/>
    <w:rsid w:val="0053179E"/>
    <w:rsid w:val="00572883"/>
    <w:rsid w:val="00585E30"/>
    <w:rsid w:val="00590B3C"/>
    <w:rsid w:val="00596C2D"/>
    <w:rsid w:val="005D0202"/>
    <w:rsid w:val="005D4816"/>
    <w:rsid w:val="005E731E"/>
    <w:rsid w:val="005F3860"/>
    <w:rsid w:val="00610E46"/>
    <w:rsid w:val="006136F5"/>
    <w:rsid w:val="00656609"/>
    <w:rsid w:val="006725E5"/>
    <w:rsid w:val="0069684D"/>
    <w:rsid w:val="006D0894"/>
    <w:rsid w:val="006D12C7"/>
    <w:rsid w:val="006D61FB"/>
    <w:rsid w:val="006E26CB"/>
    <w:rsid w:val="006F31A3"/>
    <w:rsid w:val="0072135F"/>
    <w:rsid w:val="00741BE9"/>
    <w:rsid w:val="0074582C"/>
    <w:rsid w:val="00770B7B"/>
    <w:rsid w:val="007A6807"/>
    <w:rsid w:val="007C116C"/>
    <w:rsid w:val="007E5AF2"/>
    <w:rsid w:val="00804A00"/>
    <w:rsid w:val="00814258"/>
    <w:rsid w:val="00825AF2"/>
    <w:rsid w:val="008312C8"/>
    <w:rsid w:val="0087004C"/>
    <w:rsid w:val="00873CBC"/>
    <w:rsid w:val="008970F2"/>
    <w:rsid w:val="008B26B8"/>
    <w:rsid w:val="008E2A48"/>
    <w:rsid w:val="008F3B81"/>
    <w:rsid w:val="009041A9"/>
    <w:rsid w:val="00906CE2"/>
    <w:rsid w:val="00913AD0"/>
    <w:rsid w:val="00926922"/>
    <w:rsid w:val="00927D71"/>
    <w:rsid w:val="009428DC"/>
    <w:rsid w:val="00956C4A"/>
    <w:rsid w:val="009622BA"/>
    <w:rsid w:val="00963A06"/>
    <w:rsid w:val="00992448"/>
    <w:rsid w:val="009965F5"/>
    <w:rsid w:val="009970AE"/>
    <w:rsid w:val="009A6955"/>
    <w:rsid w:val="009C67CB"/>
    <w:rsid w:val="009E3DA7"/>
    <w:rsid w:val="009F5AC0"/>
    <w:rsid w:val="00A027FD"/>
    <w:rsid w:val="00A065AC"/>
    <w:rsid w:val="00A20FCC"/>
    <w:rsid w:val="00A30C82"/>
    <w:rsid w:val="00A32BE7"/>
    <w:rsid w:val="00A33F7C"/>
    <w:rsid w:val="00A4225A"/>
    <w:rsid w:val="00A6592B"/>
    <w:rsid w:val="00A82479"/>
    <w:rsid w:val="00A95A82"/>
    <w:rsid w:val="00AA687B"/>
    <w:rsid w:val="00AB5867"/>
    <w:rsid w:val="00AC0863"/>
    <w:rsid w:val="00AC717F"/>
    <w:rsid w:val="00B04561"/>
    <w:rsid w:val="00B078E4"/>
    <w:rsid w:val="00B10588"/>
    <w:rsid w:val="00B217AA"/>
    <w:rsid w:val="00B31B2F"/>
    <w:rsid w:val="00B368D0"/>
    <w:rsid w:val="00B42742"/>
    <w:rsid w:val="00B43261"/>
    <w:rsid w:val="00B43670"/>
    <w:rsid w:val="00B8126F"/>
    <w:rsid w:val="00B81FCA"/>
    <w:rsid w:val="00B84984"/>
    <w:rsid w:val="00B84E75"/>
    <w:rsid w:val="00B8507F"/>
    <w:rsid w:val="00B86473"/>
    <w:rsid w:val="00B9351D"/>
    <w:rsid w:val="00BA0C87"/>
    <w:rsid w:val="00BA3B96"/>
    <w:rsid w:val="00BD2F45"/>
    <w:rsid w:val="00BD5971"/>
    <w:rsid w:val="00BE2FF1"/>
    <w:rsid w:val="00BE71D3"/>
    <w:rsid w:val="00BF2669"/>
    <w:rsid w:val="00C12DB7"/>
    <w:rsid w:val="00C149A7"/>
    <w:rsid w:val="00C4538B"/>
    <w:rsid w:val="00C55AE2"/>
    <w:rsid w:val="00C63C20"/>
    <w:rsid w:val="00C82FB0"/>
    <w:rsid w:val="00C85733"/>
    <w:rsid w:val="00C97C19"/>
    <w:rsid w:val="00CC4666"/>
    <w:rsid w:val="00CC5E67"/>
    <w:rsid w:val="00CF365C"/>
    <w:rsid w:val="00D11E0A"/>
    <w:rsid w:val="00D14AE5"/>
    <w:rsid w:val="00D21057"/>
    <w:rsid w:val="00D405A2"/>
    <w:rsid w:val="00D44E2E"/>
    <w:rsid w:val="00D45C03"/>
    <w:rsid w:val="00D563AD"/>
    <w:rsid w:val="00D609D7"/>
    <w:rsid w:val="00D726FE"/>
    <w:rsid w:val="00D90F6C"/>
    <w:rsid w:val="00D94B1D"/>
    <w:rsid w:val="00D96ACD"/>
    <w:rsid w:val="00DB6E90"/>
    <w:rsid w:val="00DC16ED"/>
    <w:rsid w:val="00DC3662"/>
    <w:rsid w:val="00DC3F42"/>
    <w:rsid w:val="00E0231F"/>
    <w:rsid w:val="00E23D12"/>
    <w:rsid w:val="00E24039"/>
    <w:rsid w:val="00E557D1"/>
    <w:rsid w:val="00E758D7"/>
    <w:rsid w:val="00EA51CA"/>
    <w:rsid w:val="00EC007C"/>
    <w:rsid w:val="00EC3580"/>
    <w:rsid w:val="00EC6C78"/>
    <w:rsid w:val="00ED4994"/>
    <w:rsid w:val="00F12342"/>
    <w:rsid w:val="00F1365D"/>
    <w:rsid w:val="00F33768"/>
    <w:rsid w:val="00F35C77"/>
    <w:rsid w:val="00F41446"/>
    <w:rsid w:val="00F52D70"/>
    <w:rsid w:val="00F52D8A"/>
    <w:rsid w:val="00F5302A"/>
    <w:rsid w:val="00F65043"/>
    <w:rsid w:val="00F67EE3"/>
    <w:rsid w:val="00F71871"/>
    <w:rsid w:val="00FA071D"/>
    <w:rsid w:val="00FC5C17"/>
    <w:rsid w:val="00FD164D"/>
    <w:rsid w:val="00FD1714"/>
    <w:rsid w:val="00FD44CE"/>
    <w:rsid w:val="00FE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DA7F8-E0C3-4D5F-9AF2-2DD75542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11E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12D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69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a0"/>
    <w:rsid w:val="00B86473"/>
  </w:style>
  <w:style w:type="character" w:styleId="a4">
    <w:name w:val="Strong"/>
    <w:basedOn w:val="a0"/>
    <w:uiPriority w:val="22"/>
    <w:qFormat/>
    <w:rsid w:val="00B8647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1E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036537"/>
    <w:rPr>
      <w:i/>
      <w:iCs/>
    </w:rPr>
  </w:style>
  <w:style w:type="character" w:styleId="a6">
    <w:name w:val="Hyperlink"/>
    <w:basedOn w:val="a0"/>
    <w:uiPriority w:val="99"/>
    <w:unhideWhenUsed/>
    <w:rsid w:val="00036537"/>
    <w:rPr>
      <w:color w:val="0000FF"/>
      <w:u w:val="single"/>
    </w:rPr>
  </w:style>
  <w:style w:type="character" w:customStyle="1" w:styleId="lqfa5">
    <w:name w:val="lqfa5"/>
    <w:basedOn w:val="a0"/>
    <w:rsid w:val="00F12342"/>
  </w:style>
  <w:style w:type="character" w:customStyle="1" w:styleId="vhj6pe">
    <w:name w:val="vhj6pe"/>
    <w:basedOn w:val="a0"/>
    <w:rsid w:val="00F12342"/>
  </w:style>
  <w:style w:type="character" w:customStyle="1" w:styleId="r0r5r">
    <w:name w:val="r0r5r"/>
    <w:basedOn w:val="a0"/>
    <w:rsid w:val="00F12342"/>
  </w:style>
  <w:style w:type="character" w:customStyle="1" w:styleId="vndci">
    <w:name w:val="vndci"/>
    <w:basedOn w:val="a0"/>
    <w:rsid w:val="00062310"/>
  </w:style>
  <w:style w:type="character" w:customStyle="1" w:styleId="imqumd">
    <w:name w:val="imqumd"/>
    <w:basedOn w:val="a0"/>
    <w:rsid w:val="00062310"/>
  </w:style>
  <w:style w:type="character" w:styleId="a7">
    <w:name w:val="FollowedHyperlink"/>
    <w:basedOn w:val="a0"/>
    <w:uiPriority w:val="99"/>
    <w:semiHidden/>
    <w:unhideWhenUsed/>
    <w:rsid w:val="00062310"/>
    <w:rPr>
      <w:color w:val="800080"/>
      <w:u w:val="single"/>
    </w:rPr>
  </w:style>
  <w:style w:type="character" w:customStyle="1" w:styleId="d2ixac">
    <w:name w:val="d2ixac"/>
    <w:basedOn w:val="a0"/>
    <w:rsid w:val="00062310"/>
  </w:style>
  <w:style w:type="character" w:customStyle="1" w:styleId="rendr">
    <w:name w:val="rendr"/>
    <w:basedOn w:val="a0"/>
    <w:rsid w:val="00062310"/>
  </w:style>
  <w:style w:type="character" w:customStyle="1" w:styleId="e5xycb">
    <w:name w:val="e5xycb"/>
    <w:basedOn w:val="a0"/>
    <w:rsid w:val="00062310"/>
  </w:style>
  <w:style w:type="character" w:customStyle="1" w:styleId="lq3yhb">
    <w:name w:val="lq3yhb"/>
    <w:basedOn w:val="a0"/>
    <w:rsid w:val="00062310"/>
  </w:style>
  <w:style w:type="character" w:customStyle="1" w:styleId="utnhae">
    <w:name w:val="utnhae"/>
    <w:basedOn w:val="a0"/>
    <w:rsid w:val="00062310"/>
  </w:style>
  <w:style w:type="character" w:customStyle="1" w:styleId="i36cje">
    <w:name w:val="i36cje"/>
    <w:basedOn w:val="a0"/>
    <w:rsid w:val="00062310"/>
  </w:style>
  <w:style w:type="character" w:customStyle="1" w:styleId="z1jfyc">
    <w:name w:val="z1jfyc"/>
    <w:basedOn w:val="a0"/>
    <w:rsid w:val="00062310"/>
  </w:style>
  <w:style w:type="character" w:customStyle="1" w:styleId="zjr8l">
    <w:name w:val="zjr8l"/>
    <w:basedOn w:val="a0"/>
    <w:rsid w:val="00062310"/>
  </w:style>
  <w:style w:type="character" w:customStyle="1" w:styleId="uctg2e">
    <w:name w:val="uctg2e"/>
    <w:basedOn w:val="a0"/>
    <w:rsid w:val="00062310"/>
  </w:style>
  <w:style w:type="character" w:customStyle="1" w:styleId="pqhxje">
    <w:name w:val="pqhxje"/>
    <w:basedOn w:val="a0"/>
    <w:rsid w:val="00062310"/>
  </w:style>
  <w:style w:type="paragraph" w:styleId="a8">
    <w:name w:val="List Paragraph"/>
    <w:basedOn w:val="a"/>
    <w:uiPriority w:val="34"/>
    <w:qFormat/>
    <w:rsid w:val="003213F9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DC16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C16ED"/>
  </w:style>
  <w:style w:type="paragraph" w:styleId="ab">
    <w:name w:val="footer"/>
    <w:basedOn w:val="a"/>
    <w:link w:val="ac"/>
    <w:uiPriority w:val="99"/>
    <w:semiHidden/>
    <w:unhideWhenUsed/>
    <w:rsid w:val="00DC16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C16ED"/>
  </w:style>
  <w:style w:type="character" w:customStyle="1" w:styleId="20">
    <w:name w:val="Заголовок 2 Знак"/>
    <w:basedOn w:val="a0"/>
    <w:link w:val="2"/>
    <w:uiPriority w:val="9"/>
    <w:rsid w:val="00C12D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vadim-p">
    <w:name w:val="vadim-p"/>
    <w:basedOn w:val="a"/>
    <w:rsid w:val="00C12DB7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12DB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9269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inqyif">
    <w:name w:val="inqyif"/>
    <w:basedOn w:val="a0"/>
    <w:rsid w:val="00504DAF"/>
  </w:style>
  <w:style w:type="paragraph" w:styleId="ae">
    <w:name w:val="Balloon Text"/>
    <w:basedOn w:val="a"/>
    <w:link w:val="af"/>
    <w:uiPriority w:val="99"/>
    <w:semiHidden/>
    <w:unhideWhenUsed/>
    <w:rsid w:val="003A1B5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1B5D"/>
    <w:rPr>
      <w:rFonts w:ascii="Tahoma" w:eastAsia="Times New Roman" w:hAnsi="Tahoma" w:cs="Tahoma"/>
      <w:sz w:val="16"/>
      <w:szCs w:val="16"/>
    </w:rPr>
  </w:style>
  <w:style w:type="paragraph" w:styleId="af0">
    <w:name w:val="No Spacing"/>
    <w:aliases w:val="для таблиц,No Spacing"/>
    <w:link w:val="af1"/>
    <w:uiPriority w:val="1"/>
    <w:qFormat/>
    <w:rsid w:val="00AC717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1">
    <w:name w:val="Без интервала Знак"/>
    <w:aliases w:val="для таблиц Знак,No Spacing Знак"/>
    <w:link w:val="af0"/>
    <w:uiPriority w:val="1"/>
    <w:locked/>
    <w:rsid w:val="00AC717F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nmq1me">
    <w:name w:val="nmq1me"/>
    <w:basedOn w:val="a0"/>
    <w:rsid w:val="00BE2FF1"/>
  </w:style>
  <w:style w:type="character" w:customStyle="1" w:styleId="qnca8b">
    <w:name w:val="qnca8b"/>
    <w:basedOn w:val="a0"/>
    <w:rsid w:val="00BE2FF1"/>
  </w:style>
  <w:style w:type="character" w:customStyle="1" w:styleId="okuhje">
    <w:name w:val="okuhje"/>
    <w:basedOn w:val="a0"/>
    <w:rsid w:val="00BE2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1731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445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197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603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51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1998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049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350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585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33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563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704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9745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78364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7195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9667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9509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3125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9769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3614">
                  <w:marLeft w:val="0"/>
                  <w:marRight w:val="0"/>
                  <w:marTop w:val="65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6252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81957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527">
                      <w:marLeft w:val="0"/>
                      <w:marRight w:val="0"/>
                      <w:marTop w:val="194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3347">
                      <w:marLeft w:val="0"/>
                      <w:marRight w:val="0"/>
                      <w:marTop w:val="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0930">
                          <w:marLeft w:val="0"/>
                          <w:marRight w:val="12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591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99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38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9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570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29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64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1785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753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0208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334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449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1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154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49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44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93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396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3353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6532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70302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98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519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59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406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6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432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203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1293">
          <w:marLeft w:val="0"/>
          <w:marRight w:val="0"/>
          <w:marTop w:val="6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91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69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634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962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26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770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763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42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910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07636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633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1854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5417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0912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6641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190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411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8777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072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1267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808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9439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95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7125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481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891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4325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13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158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4444">
          <w:blockQuote w:val="1"/>
          <w:marLeft w:val="647"/>
          <w:marRight w:val="647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7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2256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147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062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8529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053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308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44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35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235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130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278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277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133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405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657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7800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48421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678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409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218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671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05229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448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902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283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43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30554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30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964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77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31587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8956">
          <w:marLeft w:val="-4"/>
          <w:marRight w:val="-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48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7302">
                              <w:marLeft w:val="44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9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23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7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6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8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80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11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64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013241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8734993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8459590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907975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202018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180477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1940196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580017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4694500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556885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883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60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84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40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179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826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0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11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722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752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3223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184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527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5410402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02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8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657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3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405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1342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237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360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50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4673530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6112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237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494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565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99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8018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29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140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215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1032206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204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279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26713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0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4137">
                              <w:marLeft w:val="659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8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38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19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9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6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9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19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60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39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8916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800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826014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62851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82537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413012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99506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37682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482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879533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54063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92628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19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57864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4500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109669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04750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445096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8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8449">
                              <w:marLeft w:val="80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9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530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1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1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45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18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89483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44009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83253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92274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48289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23951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99987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3029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00072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96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50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68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09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8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40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837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39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42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98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09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308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1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059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065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661303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97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604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299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497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34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033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36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0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222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473708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940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771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516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943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994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7351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1424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532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50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434496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23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82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524689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9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5561">
                              <w:marLeft w:val="384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7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23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6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0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43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8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4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0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57489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89642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77344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624311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7658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69249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11447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07760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253849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7420893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217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552828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874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36343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435594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33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64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11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35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003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586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39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55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08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46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759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39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9668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717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241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935118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2189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7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270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586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887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8688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99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38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417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1729041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44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341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442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89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025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6010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065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451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221904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19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14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1039790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533082">
                                  <w:marLeft w:val="353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56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4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8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401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003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9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8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9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86412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13920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73924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938323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044677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47386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011628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759826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435591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485324">
                                          <w:marLeft w:val="0"/>
                                          <w:marRight w:val="0"/>
                                          <w:marTop w:val="65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68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317967">
                                              <w:marLeft w:val="0"/>
                                              <w:marRight w:val="0"/>
                                              <w:marTop w:val="194"/>
                                              <w:marBottom w:val="25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175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702936">
                                              <w:marLeft w:val="0"/>
                                              <w:marRight w:val="0"/>
                                              <w:marTop w:val="6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762060">
                                                  <w:marLeft w:val="0"/>
                                                  <w:marRight w:val="12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98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55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61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02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14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5262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495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76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80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478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245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087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890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843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22826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77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10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442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96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57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08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46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14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5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9173983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15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30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32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70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101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09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698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30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494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400651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96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60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2920482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37784">
                              <w:marLeft w:val="590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7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1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45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9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0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9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8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4092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7581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09067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05682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35190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5322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40484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59828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012862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16092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1716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16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89033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8317009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5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07509">
                              <w:marLeft w:val="45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7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7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161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2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6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49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9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201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85939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03464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445474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8237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214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55395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51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53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25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59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883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56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596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17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776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829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667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135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4732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968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004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744015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484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396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196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049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308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60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187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457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65831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36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02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41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242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311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29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2730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462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283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555884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046646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8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6348">
                              <w:marLeft w:val="48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2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9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455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9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8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0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57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59707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92918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51590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98046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68345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72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17595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60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13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69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26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934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82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93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592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540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21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38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7471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631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022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964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8836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634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656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439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767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12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6705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800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361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86770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33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695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72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447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307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389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435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995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292886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363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09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2235565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270529">
                              <w:marLeft w:val="78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4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13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4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7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4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56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5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3866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58111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06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58912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5697659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3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25137">
                              <w:marLeft w:val="430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8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443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5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7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96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9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98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61490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338434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783258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813084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3636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265940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96980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024678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29461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406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6151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64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59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86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3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81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40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75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18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399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63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689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8677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0679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48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548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975480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13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1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965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46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768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661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9467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95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852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369297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19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1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83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064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698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718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5839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12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890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1902537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092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043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7110591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2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4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5043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6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9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977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9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8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8986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62049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10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51590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82102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19477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29108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13607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1354749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44420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54437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387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35853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441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917230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329174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1019635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65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3100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4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578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54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2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9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72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8648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23433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910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69370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533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88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72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55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570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77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975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157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33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046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2493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109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85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82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411626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316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48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045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82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5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9311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02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985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8085176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148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812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06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485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589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6348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9066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381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221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9843907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59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73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3836824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9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7628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73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20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47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45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3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20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39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78594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90120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828689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61210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701963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81971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87426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61612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259261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70101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728470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01948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52627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97614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559688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571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087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96396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035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1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12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7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06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35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78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328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233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01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34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3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1612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903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576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78299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6372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80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029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895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022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6328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408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25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851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79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535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72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4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058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4116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513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30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36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1027411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6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31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7412497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13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7565">
                              <w:marLeft w:val="4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05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362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3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33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52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03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37962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26773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73029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25265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77435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55267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17656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6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5237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317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46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952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41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892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294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825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36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695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222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030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068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52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22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2743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9289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655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051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541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695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8941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7898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005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78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675310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832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3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635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046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062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8799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9356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494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142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578395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80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1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83231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1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331">
                                  <w:marLeft w:val="23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1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27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87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0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676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0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96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0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7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499006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463490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05344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185929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698119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66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36787">
                                              <w:marLeft w:val="0"/>
                                              <w:marRight w:val="0"/>
                                              <w:marTop w:val="194"/>
                                              <w:marBottom w:val="25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754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8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19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46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963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195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691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830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987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09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14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458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72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103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4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4651733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740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564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39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880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69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24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82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4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5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9184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805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880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63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321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4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276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294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811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894092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8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423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440597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2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82560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1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40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904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7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67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49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22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34788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93640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87676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50695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30580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45748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214615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39843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908261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58680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106750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70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799605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2943030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2999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0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2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72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5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41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37566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82494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35918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59921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19212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1229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726320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12338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433375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54576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98797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4506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92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30025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34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80192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4416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512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2662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42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6510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038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8858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796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74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9613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664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15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75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0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704">
          <w:blockQuote w:val="1"/>
          <w:marLeft w:val="647"/>
          <w:marRight w:val="647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7664">
              <w:marLeft w:val="0"/>
              <w:marRight w:val="0"/>
              <w:marTop w:val="194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1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992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0095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889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30269">
                  <w:marLeft w:val="0"/>
                  <w:marRight w:val="0"/>
                  <w:marTop w:val="407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27107">
                  <w:marLeft w:val="0"/>
                  <w:marRight w:val="0"/>
                  <w:marTop w:val="203"/>
                  <w:marBottom w:val="2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2541">
                  <w:marLeft w:val="0"/>
                  <w:marRight w:val="0"/>
                  <w:marTop w:val="68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65">
                  <w:marLeft w:val="0"/>
                  <w:marRight w:val="0"/>
                  <w:marTop w:val="407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0971">
                  <w:marLeft w:val="0"/>
                  <w:marRight w:val="0"/>
                  <w:marTop w:val="203"/>
                  <w:marBottom w:val="2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2239">
                      <w:marLeft w:val="0"/>
                      <w:marRight w:val="0"/>
                      <w:marTop w:val="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7059">
                          <w:marLeft w:val="0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24893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034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696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538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11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614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3349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23823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6573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5253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506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5548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30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226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3143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0450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40885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4600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9462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725">
                      <w:marLeft w:val="0"/>
                      <w:marRight w:val="0"/>
                      <w:marTop w:val="194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5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9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22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8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4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4477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648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3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12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3209724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28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9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4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6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99294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42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22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19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0428106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5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6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962982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76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3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9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89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66427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03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376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D7673-6BCA-479C-A174-FA0BB1FC4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kuzmina.va</dc:creator>
  <cp:lastModifiedBy>Башкатова Александра Васильевна</cp:lastModifiedBy>
  <cp:revision>3</cp:revision>
  <cp:lastPrinted>2026-07-24T06:46:00Z</cp:lastPrinted>
  <dcterms:created xsi:type="dcterms:W3CDTF">2026-09-03T05:32:00Z</dcterms:created>
  <dcterms:modified xsi:type="dcterms:W3CDTF">2026-09-03T05:38:00Z</dcterms:modified>
</cp:coreProperties>
</file>