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 xml:space="preserve">Договор на поставку товаров № </w:t>
      </w:r>
      <w:r>
        <w:rPr>
          <w:rFonts w:cs="Times New Roman CYR" w:ascii="Times New Roman CYR" w:hAnsi="Times New Roman CYR"/>
          <w:b/>
          <w:bCs/>
          <w:kern w:val="0"/>
        </w:rPr>
        <w:t>_________________</w:t>
      </w:r>
    </w:p>
    <w:p>
      <w:pPr>
        <w:pStyle w:val="Normal"/>
        <w:spacing w:lineRule="auto" w:line="240" w:before="0" w:after="0"/>
        <w:ind w:firstLine="720"/>
        <w:jc w:val="both"/>
        <w:rPr>
          <w:rFonts w:ascii="Times New Roman CYR" w:hAnsi="Times New Roman CYR" w:cs="Times New Roman CYR"/>
          <w:b/>
          <w:bCs/>
          <w:kern w:val="0"/>
        </w:rPr>
      </w:pPr>
      <w:r>
        <w:rPr>
          <w:rFonts w:cs="Times New Roman CYR" w:ascii="Times New Roman CYR" w:hAnsi="Times New Roman CYR"/>
          <w:b/>
          <w:bCs/>
          <w:kern w:val="0"/>
        </w:rPr>
      </w:r>
    </w:p>
    <w:p>
      <w:pPr>
        <w:pStyle w:val="Normal"/>
        <w:tabs>
          <w:tab w:val="clear" w:pos="708"/>
          <w:tab w:val="right" w:pos="10466" w:leader="none"/>
        </w:tabs>
        <w:spacing w:lineRule="auto" w:line="240" w:before="0" w:after="0"/>
        <w:jc w:val="both"/>
        <w:rPr>
          <w:rFonts w:ascii="Times New Roman CYR" w:hAnsi="Times New Roman CYR" w:cs="Times New Roman CYR"/>
          <w:kern w:val="0"/>
        </w:rPr>
      </w:pPr>
      <w:r>
        <w:rPr>
          <w:rFonts w:cs="Times New Roman CYR" w:ascii="Times New Roman CYR" w:hAnsi="Times New Roman CYR"/>
          <w:kern w:val="0"/>
        </w:rPr>
        <w:t xml:space="preserve">г. Новосибирск </w:t>
        <w:tab/>
        <w:t>«   »</w:t>
      </w:r>
      <w:r>
        <w:rPr>
          <w:rFonts w:cs="Times New Roman CYR" w:ascii="Times New Roman CYR" w:hAnsi="Times New Roman CYR"/>
          <w:kern w:val="0"/>
        </w:rPr>
        <w:t>______</w:t>
      </w:r>
      <w:r>
        <w:rPr>
          <w:rFonts w:cs="Times New Roman CYR" w:ascii="Times New Roman CYR" w:hAnsi="Times New Roman CYR"/>
          <w:kern w:val="0"/>
        </w:rPr>
        <w:t xml:space="preserve">  2026 г.</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r>
    </w:p>
    <w:p>
      <w:pPr>
        <w:pStyle w:val="Normal"/>
        <w:spacing w:lineRule="auto" w:line="240" w:before="0" w:after="0"/>
        <w:ind w:firstLine="709"/>
        <w:jc w:val="both"/>
        <w:rPr>
          <w:rFonts w:ascii="Times New Roman" w:hAnsi="Times New Roman"/>
          <w:kern w:val="0"/>
        </w:rPr>
      </w:pPr>
      <w:bookmarkStart w:id="0" w:name="_Hlk174608551"/>
      <w:r>
        <w:rPr>
          <w:rFonts w:ascii="Times New Roman" w:hAnsi="Times New Roman"/>
          <w:kern w:val="0"/>
        </w:rPr>
        <w:t>Федеральное государственное бюджетное научное учреждение «Федеральный исследовательский центр фундаментальной и трансляционной медицины» (ФИЦ ФТМ), именуемое в дальнейшем «Заказчик», в лице первого заместителя директора Пыклика</w:t>
      </w:r>
      <w:r>
        <w:rPr>
          <w:rFonts w:ascii="Times New Roman" w:hAnsi="Times New Roman"/>
          <w:b w:val="false"/>
          <w:bCs w:val="false"/>
          <w:kern w:val="0"/>
        </w:rPr>
        <w:t xml:space="preserve"> </w:t>
      </w:r>
      <w:r>
        <w:rPr>
          <w:rFonts w:ascii="Times New Roman" w:hAnsi="Times New Roman"/>
          <w:b w:val="false"/>
          <w:bCs w:val="false"/>
          <w:kern w:val="0"/>
          <w:shd w:fill="auto" w:val="clear"/>
        </w:rPr>
        <w:t>Олега Александровича, действующего на основании доверенности № 97 от 23.04.26</w:t>
      </w:r>
      <w:bookmarkEnd w:id="0"/>
      <w:r>
        <w:rPr>
          <w:rFonts w:ascii="Times New Roman" w:hAnsi="Times New Roman"/>
          <w:b w:val="false"/>
          <w:bCs w:val="false"/>
          <w:kern w:val="0"/>
          <w:shd w:fill="auto" w:val="clear"/>
        </w:rPr>
        <w:t xml:space="preserve">, с одной стороны, и </w:t>
      </w:r>
      <w:r>
        <w:rPr>
          <w:rFonts w:ascii="Times New Roman" w:hAnsi="Times New Roman"/>
          <w:b w:val="false"/>
          <w:bCs w:val="false"/>
          <w:kern w:val="0"/>
          <w:sz w:val="24"/>
          <w:shd w:fill="auto" w:val="clear"/>
        </w:rPr>
        <w:t>______________________________________________</w:t>
      </w:r>
      <w:r>
        <w:rPr>
          <w:rFonts w:ascii="Times New Roman" w:hAnsi="Times New Roman"/>
          <w:b w:val="false"/>
          <w:bCs w:val="false"/>
          <w:spacing w:val="1"/>
          <w:sz w:val="24"/>
          <w:shd w:fill="auto" w:val="clear"/>
        </w:rPr>
        <w:t xml:space="preserve"> </w:t>
      </w:r>
      <w:r>
        <w:rPr>
          <w:rFonts w:ascii="Times New Roman" w:hAnsi="Times New Roman"/>
          <w:b w:val="false"/>
          <w:bCs w:val="false"/>
          <w:sz w:val="24"/>
          <w:shd w:fill="auto" w:val="clear"/>
        </w:rPr>
        <w:t>с</w:t>
      </w:r>
      <w:r>
        <w:rPr>
          <w:rFonts w:ascii="Times New Roman" w:hAnsi="Times New Roman"/>
          <w:b w:val="false"/>
          <w:bCs w:val="false"/>
          <w:spacing w:val="1"/>
          <w:sz w:val="24"/>
          <w:shd w:fill="auto" w:val="clear"/>
        </w:rPr>
        <w:t xml:space="preserve"> </w:t>
      </w:r>
      <w:r>
        <w:rPr>
          <w:rFonts w:ascii="Times New Roman" w:hAnsi="Times New Roman"/>
          <w:b w:val="false"/>
          <w:bCs w:val="false"/>
          <w:sz w:val="24"/>
          <w:shd w:fill="auto" w:val="clear"/>
        </w:rPr>
        <w:t>другой</w:t>
      </w:r>
      <w:r>
        <w:rPr>
          <w:rFonts w:ascii="Times New Roman" w:hAnsi="Times New Roman"/>
          <w:b w:val="false"/>
          <w:bCs w:val="false"/>
          <w:spacing w:val="1"/>
          <w:sz w:val="24"/>
          <w:shd w:fill="auto" w:val="clear"/>
        </w:rPr>
        <w:t xml:space="preserve"> </w:t>
      </w:r>
      <w:r>
        <w:rPr>
          <w:rFonts w:ascii="Times New Roman" w:hAnsi="Times New Roman"/>
          <w:b w:val="false"/>
          <w:bCs w:val="false"/>
          <w:sz w:val="24"/>
          <w:shd w:fill="auto" w:val="clear"/>
        </w:rPr>
        <w:t>стороны</w:t>
      </w:r>
      <w:r>
        <w:rPr>
          <w:rFonts w:ascii="Times New Roman" w:hAnsi="Times New Roman"/>
          <w:b w:val="false"/>
          <w:bCs w:val="false"/>
          <w:kern w:val="0"/>
          <w:shd w:fill="auto" w:val="clear"/>
        </w:rPr>
        <w:t xml:space="preserve">, вместе именуемые «Стороны» и каждый в отдельности «Сторона», </w:t>
      </w:r>
      <w:r>
        <w:rPr>
          <w:rFonts w:ascii="Times New Roman" w:hAnsi="Times New Roman"/>
          <w:b w:val="false"/>
          <w:bCs w:val="false"/>
          <w:shd w:fill="auto" w:val="clear"/>
        </w:rPr>
        <w:t>в соответствии с п. 4 ч. 1 ст. 93 Федерального закона от 05.</w:t>
      </w:r>
      <w:r>
        <w:rPr>
          <w:rFonts w:ascii="Times New Roman" w:hAnsi="Times New Roman"/>
          <w:shd w:fill="auto" w:val="clear"/>
        </w:rPr>
        <w:t>04.2013 № 44-ФЗ «О контрактн</w:t>
      </w:r>
      <w:r>
        <w:rPr>
          <w:rFonts w:ascii="Times New Roman" w:hAnsi="Times New Roman"/>
        </w:rPr>
        <w:t>ой системе в сфере закупок товаров, работ, услуг для обеспечения государственных и муниципальных нужд»</w:t>
      </w:r>
      <w:r>
        <w:rPr/>
        <w:t xml:space="preserve"> </w:t>
      </w:r>
      <w:r>
        <w:rPr>
          <w:rFonts w:ascii="Times New Roman" w:hAnsi="Times New Roman"/>
        </w:rPr>
        <w:t>(далее – Закон о контрактной системе),</w:t>
      </w:r>
      <w:r>
        <w:rPr>
          <w:rFonts w:ascii="Times New Roman" w:hAnsi="Times New Roman"/>
          <w:kern w:val="0"/>
        </w:rPr>
        <w:t xml:space="preserve"> заключили настоящий договор (далее - Договор) о нижеследующем:</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1. Предмет Договора</w:t>
      </w:r>
    </w:p>
    <w:p>
      <w:pPr>
        <w:pStyle w:val="Normal"/>
        <w:spacing w:lineRule="auto" w:line="240" w:before="0" w:after="0"/>
        <w:ind w:firstLine="708"/>
        <w:jc w:val="both"/>
        <w:rPr/>
      </w:pPr>
      <w:r>
        <w:rPr>
          <w:rFonts w:cs="Times New Roman CYR" w:ascii="Times New Roman CYR" w:hAnsi="Times New Roman CYR"/>
          <w:kern w:val="0"/>
        </w:rPr>
        <w:t xml:space="preserve">1.1. Предметом Договора является поставка </w:t>
      </w:r>
      <w:r>
        <w:rPr>
          <w:rFonts w:cs="Times New Roman CYR" w:ascii="Times New Roman CYR" w:hAnsi="Times New Roman CYR"/>
          <w:kern w:val="0"/>
        </w:rPr>
        <w:t>_______________________________________________</w:t>
      </w:r>
      <w:r>
        <w:rPr>
          <w:rFonts w:cs="Times New Roman CYR" w:ascii="Times New Roman CYR" w:hAnsi="Times New Roman CYR"/>
          <w:color w:val="000000"/>
          <w:kern w:val="0"/>
        </w:rPr>
        <w:t xml:space="preserve"> (далее - Товар) для нужд Заказчика в соответствии со спецификацией (</w:t>
      </w:r>
      <w:r>
        <w:rPr>
          <w:rStyle w:val="Hyperlink"/>
          <w:rFonts w:cs="Times New Roman CYR" w:ascii="Times New Roman CYR" w:hAnsi="Times New Roman CYR"/>
          <w:color w:val="000000"/>
          <w:kern w:val="0"/>
          <w:u w:val="none"/>
        </w:rPr>
        <w:t>приложение № 1</w:t>
      </w:r>
      <w:r>
        <w:rPr>
          <w:rFonts w:cs="Times New Roman CYR" w:ascii="Times New Roman CYR" w:hAnsi="Times New Roman CYR"/>
          <w:color w:val="000000"/>
          <w:kern w:val="0"/>
        </w:rPr>
        <w:t xml:space="preserve"> к Договору) и на условиях, предусмотренных Договором.</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color w:val="000000"/>
          <w:kern w:val="0"/>
        </w:rPr>
        <w:t>1.2. Поставка Товара осуществляется Поставщиком в соответствии с законода</w:t>
      </w:r>
      <w:r>
        <w:rPr>
          <w:rFonts w:cs="Times New Roman CYR" w:ascii="Times New Roman CYR" w:hAnsi="Times New Roman CYR"/>
          <w:kern w:val="0"/>
        </w:rPr>
        <w:t>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2. Цена Договора и порядок расчетов</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 xml:space="preserve">2.1. Цена Договора составляет </w:t>
      </w:r>
      <w:r>
        <w:rPr>
          <w:rFonts w:cs="Times New Roman CYR" w:ascii="Times New Roman CYR" w:hAnsi="Times New Roman CYR"/>
          <w:kern w:val="0"/>
        </w:rPr>
        <w:t>_________</w:t>
      </w:r>
      <w:r>
        <w:rPr>
          <w:rFonts w:eastAsia="ArialMT;MS Mincho" w:ascii="Times New Roman" w:hAnsi="Times New Roman"/>
          <w:kern w:val="0"/>
          <w:lang w:eastAsia="ru-RU"/>
        </w:rPr>
        <w:t xml:space="preserve"> руб.</w:t>
      </w:r>
      <w:r>
        <w:rPr>
          <w:rFonts w:ascii="Times New Roman" w:hAnsi="Times New Roman"/>
          <w:kern w:val="0"/>
        </w:rPr>
        <w:t xml:space="preserve"> (</w:t>
      </w:r>
      <w:r>
        <w:rPr>
          <w:rFonts w:ascii="Times New Roman" w:hAnsi="Times New Roman"/>
          <w:kern w:val="0"/>
        </w:rPr>
        <w:t>__________</w:t>
      </w:r>
      <w:r>
        <w:rPr>
          <w:rFonts w:eastAsia="ArialMT;MS Mincho" w:ascii="Times New Roman" w:hAnsi="Times New Roman"/>
          <w:kern w:val="0"/>
          <w:lang w:eastAsia="ru-RU"/>
        </w:rPr>
        <w:t xml:space="preserve"> рублей </w:t>
      </w:r>
      <w:r>
        <w:rPr>
          <w:rFonts w:eastAsia="ArialMT;MS Mincho" w:ascii="Times New Roman" w:hAnsi="Times New Roman"/>
          <w:kern w:val="0"/>
          <w:lang w:eastAsia="ru-RU"/>
        </w:rPr>
        <w:t>_________</w:t>
      </w:r>
      <w:r>
        <w:rPr>
          <w:rFonts w:eastAsia="ArialMT;MS Mincho" w:ascii="Times New Roman" w:hAnsi="Times New Roman"/>
          <w:kern w:val="0"/>
          <w:lang w:eastAsia="ru-RU"/>
        </w:rPr>
        <w:t xml:space="preserve"> копеек</w:t>
      </w:r>
      <w:r>
        <w:rPr>
          <w:rFonts w:ascii="Times New Roman" w:hAnsi="Times New Roman"/>
          <w:kern w:val="0"/>
        </w:rPr>
        <w:t xml:space="preserve">), </w:t>
      </w:r>
      <w:r>
        <w:rPr>
          <w:rFonts w:cs="Times New Roman CYR" w:ascii="Times New Roman CYR" w:hAnsi="Times New Roman CYR"/>
          <w:kern w:val="0"/>
        </w:rPr>
        <w:t xml:space="preserve">в том числе НДС –  % ( процентов), </w:t>
      </w:r>
      <w:r>
        <w:rPr>
          <w:rFonts w:cs="Times New Roman CYR" w:ascii="Times New Roman CYR" w:hAnsi="Times New Roman CYR"/>
          <w:kern w:val="0"/>
        </w:rPr>
        <w:t>_________</w:t>
      </w:r>
      <w:r>
        <w:rPr>
          <w:rFonts w:cs="Times New Roman CYR" w:ascii="Times New Roman CYR" w:hAnsi="Times New Roman CYR"/>
          <w:kern w:val="0"/>
        </w:rPr>
        <w:t xml:space="preserve"> руб. (</w:t>
      </w:r>
      <w:r>
        <w:rPr>
          <w:rFonts w:cs="Times New Roman CYR" w:ascii="Times New Roman CYR" w:hAnsi="Times New Roman CYR"/>
          <w:kern w:val="0"/>
        </w:rPr>
        <w:t>_______</w:t>
      </w:r>
      <w:r>
        <w:rPr>
          <w:rFonts w:cs="Times New Roman CYR" w:ascii="Times New Roman CYR" w:hAnsi="Times New Roman CYR"/>
          <w:kern w:val="0"/>
        </w:rPr>
        <w:t xml:space="preserve"> рубля </w:t>
      </w:r>
      <w:r>
        <w:rPr>
          <w:rFonts w:cs="Times New Roman CYR" w:ascii="Times New Roman CYR" w:hAnsi="Times New Roman CYR"/>
          <w:kern w:val="0"/>
        </w:rPr>
        <w:t>_________</w:t>
      </w:r>
      <w:r>
        <w:rPr>
          <w:rFonts w:cs="Times New Roman CYR" w:ascii="Times New Roman CYR" w:hAnsi="Times New Roman CYR"/>
          <w:kern w:val="0"/>
        </w:rPr>
        <w:t xml:space="preserve"> копейки).</w:t>
      </w:r>
    </w:p>
    <w:p>
      <w:pPr>
        <w:pStyle w:val="Normal"/>
        <w:spacing w:lineRule="auto" w:line="240" w:before="0" w:after="0"/>
        <w:ind w:firstLine="720"/>
        <w:jc w:val="both"/>
        <w:rPr/>
      </w:pPr>
      <w:r>
        <w:rPr>
          <w:rFonts w:cs="Times New Roman CYR" w:ascii="Times New Roman CYR" w:hAnsi="Times New Roman CYR"/>
          <w:kern w:val="0"/>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pPr>
        <w:pStyle w:val="Normal"/>
        <w:spacing w:lineRule="auto" w:line="240" w:before="0" w:after="0"/>
        <w:ind w:firstLine="720"/>
        <w:jc w:val="both"/>
        <w:rPr/>
      </w:pPr>
      <w:r>
        <w:rPr>
          <w:rFonts w:cs="Times New Roman CYR" w:ascii="Times New Roman CYR" w:hAnsi="Times New Roman CYR"/>
          <w:kern w:val="0"/>
        </w:rPr>
        <w:t>2.3. Оплата</w:t>
      </w:r>
      <w:r>
        <w:rPr>
          <w:rFonts w:cs="Times New Roman CYR" w:ascii="Times New Roman CYR" w:hAnsi="Times New Roman CYR"/>
          <w:color w:val="000000"/>
          <w:kern w:val="0"/>
          <w:u w:val="none"/>
        </w:rPr>
        <w:t xml:space="preserve"> производится Заказчиком единовременным платежом на расчетный счет Поставщика, указанный в Договоре, в срок не более </w:t>
      </w:r>
      <w:r>
        <w:rPr>
          <w:rFonts w:cs="Times New Roman CYR" w:ascii="Times New Roman CYR" w:hAnsi="Times New Roman CYR"/>
          <w:b/>
          <w:color w:val="000000"/>
          <w:kern w:val="0"/>
          <w:u w:val="none"/>
        </w:rPr>
        <w:t xml:space="preserve">10 (десяти) </w:t>
      </w:r>
      <w:r>
        <w:rPr>
          <w:rFonts w:cs="Times New Roman CYR" w:ascii="Times New Roman CYR" w:hAnsi="Times New Roman CYR"/>
          <w:color w:val="000000"/>
          <w:kern w:val="0"/>
          <w:u w:val="none"/>
        </w:rPr>
        <w:t>дней с даты подписания Заказчиком товарной (товарно-транспортной) накладной и (или) акта приема-передачи товаров, оформленного по прилагаемой форме (</w:t>
      </w:r>
      <w:hyperlink r:id="rId2">
        <w:r>
          <w:rPr>
            <w:rStyle w:val="Hyperlink"/>
            <w:rFonts w:cs="Times New Roman CYR" w:ascii="Times New Roman CYR" w:hAnsi="Times New Roman CYR"/>
            <w:color w:val="000000"/>
            <w:kern w:val="0"/>
            <w:u w:val="none"/>
          </w:rPr>
          <w:t>приложение № 2</w:t>
        </w:r>
      </w:hyperlink>
      <w:r>
        <w:rPr>
          <w:rFonts w:cs="Times New Roman CYR" w:ascii="Times New Roman CYR" w:hAnsi="Times New Roman CYR"/>
          <w:color w:val="000000"/>
          <w:kern w:val="0"/>
          <w:u w:val="none"/>
        </w:rPr>
        <w:t xml:space="preserve"> к Договору). Оплата производится Заказчиком на основании представленных Поставщиком счета, </w:t>
      </w:r>
      <w:hyperlink r:id="rId3">
        <w:r>
          <w:rPr>
            <w:rStyle w:val="Hyperlink"/>
            <w:rFonts w:cs="Times New Roman CYR" w:ascii="Times New Roman CYR" w:hAnsi="Times New Roman CYR"/>
            <w:color w:val="000000"/>
            <w:kern w:val="0"/>
            <w:u w:val="none"/>
          </w:rPr>
          <w:t>счета-фактуры</w:t>
        </w:r>
      </w:hyperlink>
      <w:r>
        <w:rPr>
          <w:rFonts w:cs="Times New Roman CYR" w:ascii="Times New Roman CYR" w:hAnsi="Times New Roman CYR"/>
          <w:color w:val="000000"/>
          <w:kern w:val="0"/>
          <w:u w:val="none"/>
        </w:rPr>
        <w:t xml:space="preserve"> и при отсутствии у Заказчика претензий по количеству и качеству поставленного Товара.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pPr>
        <w:pStyle w:val="Normal"/>
        <w:numPr>
          <w:ilvl w:val="0"/>
          <w:numId w:val="0"/>
        </w:numPr>
        <w:spacing w:lineRule="auto" w:line="240" w:before="0" w:after="0"/>
        <w:ind w:hanging="0" w:start="0"/>
        <w:jc w:val="center"/>
        <w:outlineLvl w:val="0"/>
        <w:rPr>
          <w:color w:val="000000"/>
          <w:u w:val="none"/>
        </w:rPr>
      </w:pPr>
      <w:r>
        <w:rPr>
          <w:rFonts w:cs="Times New Roman CYR" w:ascii="Times New Roman CYR" w:hAnsi="Times New Roman CYR"/>
          <w:b/>
          <w:bCs/>
          <w:color w:val="000000"/>
          <w:kern w:val="0"/>
          <w:u w:val="none"/>
        </w:rPr>
        <w:t>3. Порядок поставки Товара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 xml:space="preserve">3.1. Поставка Товара осуществляется силами и средствами Поставщика по адресу: </w:t>
      </w:r>
      <w:r>
        <w:rPr>
          <w:rFonts w:ascii="Times New Roman" w:hAnsi="Times New Roman"/>
          <w:color w:val="000000"/>
          <w:u w:val="none"/>
        </w:rPr>
        <w:t>630060, г. Новосибирск, ул. Тимакова, д. 2</w:t>
      </w:r>
      <w:r>
        <w:rPr>
          <w:rFonts w:cs="Times New Roman CYR" w:ascii="Times New Roman CYR" w:hAnsi="Times New Roman CYR"/>
          <w:color w:val="000000"/>
          <w:kern w:val="0"/>
          <w:u w:val="none"/>
        </w:rPr>
        <w:t>.</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3.2. Доставка Товара до места передачи Товара производится силами и средствами Поставщика.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3.3. Товар должен иметь упаковку, предотвращающую его порчу при транспортировке.</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3.4. Не позднее чем за 2 (два) рабочих дней до дня доставки Товара Поставщик обязан согласовать с представителем Заказчика дату и время доставки Товара.</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w:t>
      </w:r>
      <w:hyperlink r:id="rId4">
        <w:r>
          <w:rPr>
            <w:rStyle w:val="Hyperlink"/>
            <w:rFonts w:cs="Times New Roman CYR" w:ascii="Times New Roman CYR" w:hAnsi="Times New Roman CYR"/>
            <w:color w:val="000000"/>
            <w:kern w:val="0"/>
            <w:u w:val="none"/>
          </w:rPr>
          <w:t>п. 4.2</w:t>
        </w:r>
      </w:hyperlink>
      <w:r>
        <w:rPr>
          <w:rFonts w:cs="Times New Roman CYR" w:ascii="Times New Roman CYR" w:hAnsi="Times New Roman CYR"/>
          <w:color w:val="000000"/>
          <w:kern w:val="0"/>
          <w:u w:val="none"/>
        </w:rPr>
        <w:t xml:space="preserve"> Договора, </w:t>
      </w:r>
      <w:hyperlink r:id="rId5">
        <w:r>
          <w:rPr>
            <w:rStyle w:val="Hyperlink"/>
            <w:rFonts w:cs="Times New Roman CYR" w:ascii="Times New Roman CYR" w:hAnsi="Times New Roman CYR"/>
            <w:color w:val="000000"/>
            <w:kern w:val="0"/>
            <w:u w:val="none"/>
          </w:rPr>
          <w:t>товарную</w:t>
        </w:r>
      </w:hyperlink>
      <w:r>
        <w:rPr>
          <w:rFonts w:cs="Times New Roman CYR" w:ascii="Times New Roman CYR" w:hAnsi="Times New Roman CYR"/>
          <w:color w:val="000000"/>
          <w:kern w:val="0"/>
          <w:u w:val="none"/>
        </w:rPr>
        <w:t xml:space="preserve"> (</w:t>
      </w:r>
      <w:hyperlink r:id="rId6">
        <w:r>
          <w:rPr>
            <w:rStyle w:val="Hyperlink"/>
            <w:rFonts w:cs="Times New Roman CYR" w:ascii="Times New Roman CYR" w:hAnsi="Times New Roman CYR"/>
            <w:color w:val="000000"/>
            <w:kern w:val="0"/>
            <w:u w:val="none"/>
          </w:rPr>
          <w:t>товарно-транспортную</w:t>
        </w:r>
      </w:hyperlink>
      <w:r>
        <w:rPr>
          <w:rFonts w:cs="Times New Roman CYR" w:ascii="Times New Roman CYR" w:hAnsi="Times New Roman CYR"/>
          <w:color w:val="000000"/>
          <w:kern w:val="0"/>
          <w:u w:val="none"/>
        </w:rPr>
        <w:t xml:space="preserve">) накладную и (или) акт приема-передачи товара, счет, </w:t>
      </w:r>
      <w:hyperlink r:id="rId7">
        <w:r>
          <w:rPr>
            <w:rStyle w:val="Hyperlink"/>
            <w:rFonts w:cs="Times New Roman CYR" w:ascii="Times New Roman CYR" w:hAnsi="Times New Roman CYR"/>
            <w:color w:val="000000"/>
            <w:kern w:val="0"/>
            <w:u w:val="none"/>
          </w:rPr>
          <w:t>счет-фактуру</w:t>
        </w:r>
      </w:hyperlink>
      <w:r>
        <w:rPr>
          <w:rFonts w:cs="Times New Roman CYR" w:ascii="Times New Roman CYR" w:hAnsi="Times New Roman CYR"/>
          <w:color w:val="000000"/>
          <w:kern w:val="0"/>
          <w:u w:val="none"/>
        </w:rPr>
        <w:t>.</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В случае отсутствия вышеназванных документов Заказчик вправе отказаться от приемки Товара. Товар будет считаться не поставленным.</w:t>
      </w:r>
    </w:p>
    <w:p>
      <w:pPr>
        <w:pStyle w:val="Normal"/>
        <w:spacing w:lineRule="auto" w:line="240" w:before="0" w:after="0"/>
        <w:ind w:firstLine="720"/>
        <w:jc w:val="both"/>
        <w:rPr>
          <w:rFonts w:ascii="Times New Roman CYR" w:hAnsi="Times New Roman CYR" w:cs="Times New Roman CYR"/>
          <w:b/>
          <w:kern w:val="0"/>
        </w:rPr>
      </w:pPr>
      <w:r>
        <w:rPr>
          <w:rFonts w:cs="Times New Roman CYR" w:ascii="Times New Roman CYR" w:hAnsi="Times New Roman CYR"/>
          <w:kern w:val="0"/>
        </w:rPr>
        <w:t xml:space="preserve">3.6. Срок поставки Товара: </w:t>
      </w:r>
      <w:r>
        <w:rPr>
          <w:rFonts w:cs="Times New Roman CYR" w:ascii="Times New Roman CYR" w:hAnsi="Times New Roman CYR"/>
          <w:kern w:val="0"/>
        </w:rPr>
        <w:t>_________</w:t>
      </w:r>
      <w:r>
        <w:rPr>
          <w:rFonts w:cs="Times New Roman CYR" w:ascii="Times New Roman CYR" w:hAnsi="Times New Roman CYR"/>
          <w:b/>
          <w:kern w:val="0"/>
        </w:rPr>
        <w:t xml:space="preserve"> </w:t>
      </w:r>
      <w:r>
        <w:rPr>
          <w:rFonts w:cs="Times New Roman CYR" w:ascii="Times New Roman CYR" w:hAnsi="Times New Roman CYR"/>
          <w:kern w:val="0"/>
        </w:rPr>
        <w:t>дней с даты заключения Договора.</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4. Порядок сдачи и приемки поставляемого Товара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pPr>
        <w:pStyle w:val="Normal"/>
        <w:spacing w:lineRule="auto" w:line="240" w:before="0" w:after="0"/>
        <w:ind w:firstLine="720"/>
        <w:jc w:val="both"/>
        <w:rPr/>
      </w:pPr>
      <w:r>
        <w:rPr>
          <w:rFonts w:cs="Times New Roman CYR" w:ascii="Times New Roman CYR" w:hAnsi="Times New Roman CYR"/>
          <w:kern w:val="0"/>
        </w:rPr>
        <w:t>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если таковые предусмотрены данным видом товара,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w:t>
      </w:r>
      <w:r>
        <w:rPr>
          <w:rFonts w:cs="Times New Roman CYR" w:ascii="Times New Roman CYR" w:hAnsi="Times New Roman CYR"/>
          <w:color w:val="000000"/>
          <w:kern w:val="0"/>
          <w:u w:val="none"/>
        </w:rPr>
        <w:t xml:space="preserve">зводится в срок, не превышающий 2 (двух) рабочих дней с момента передачи Товара, по адресу, указанному в </w:t>
      </w:r>
      <w:hyperlink r:id="rId8">
        <w:r>
          <w:rPr>
            <w:rStyle w:val="Hyperlink"/>
            <w:rFonts w:cs="Times New Roman CYR" w:ascii="Times New Roman CYR" w:hAnsi="Times New Roman CYR"/>
            <w:color w:val="000000"/>
            <w:kern w:val="0"/>
            <w:u w:val="none"/>
          </w:rPr>
          <w:t>п.3.1</w:t>
        </w:r>
      </w:hyperlink>
      <w:r>
        <w:rPr>
          <w:rFonts w:cs="Times New Roman CYR" w:ascii="Times New Roman CYR" w:hAnsi="Times New Roman CYR"/>
          <w:color w:val="000000"/>
          <w:kern w:val="0"/>
          <w:u w:val="none"/>
        </w:rPr>
        <w:t xml:space="preserve"> Договора.</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hyperlink r:id="rId9">
        <w:r>
          <w:rPr>
            <w:rStyle w:val="Hyperlink"/>
            <w:rFonts w:cs="Times New Roman CYR" w:ascii="Times New Roman CYR" w:hAnsi="Times New Roman CYR"/>
            <w:color w:val="000000"/>
            <w:kern w:val="0"/>
            <w:u w:val="none"/>
          </w:rPr>
          <w:t>приложении № 1</w:t>
        </w:r>
      </w:hyperlink>
      <w:r>
        <w:rPr>
          <w:rFonts w:cs="Times New Roman CYR" w:ascii="Times New Roman CYR" w:hAnsi="Times New Roman CYR"/>
          <w:color w:val="000000"/>
          <w:kern w:val="0"/>
          <w:u w:val="none"/>
        </w:rPr>
        <w:t xml:space="preserve"> к Договору. Одновременно проверяется соответствие наименования, ассортимента и комплектности Товара.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color w:val="000000"/>
          <w:kern w:val="0"/>
          <w:u w:val="none"/>
        </w:rPr>
        <w:t>При приемке Товара по качеству Заказчик вправе осуществить выборочную проверку качества Т</w:t>
      </w:r>
      <w:r>
        <w:rPr>
          <w:rFonts w:cs="Times New Roman CYR" w:ascii="Times New Roman CYR" w:hAnsi="Times New Roman CYR"/>
          <w:kern w:val="0"/>
        </w:rPr>
        <w:t>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Товар должен быть поставлен полностью. Заказчик вправе отказаться от приемки части Товара.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4.4. Проверка количества и качества Товара, поступившего в таре (упаковке), производится при вскрытии тары (упаковки).</w:t>
      </w:r>
    </w:p>
    <w:p>
      <w:pPr>
        <w:pStyle w:val="Normal"/>
        <w:spacing w:lineRule="auto" w:line="240" w:before="0" w:after="0"/>
        <w:ind w:firstLine="720"/>
        <w:jc w:val="both"/>
        <w:rPr/>
      </w:pPr>
      <w:r>
        <w:rPr>
          <w:rFonts w:cs="Times New Roman CYR" w:ascii="Times New Roman CYR" w:hAnsi="Times New Roman CYR"/>
          <w:kern w:val="0"/>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w:t>
      </w:r>
      <w:r>
        <w:rPr>
          <w:rFonts w:cs="Times New Roman CYR" w:ascii="Times New Roman CYR" w:hAnsi="Times New Roman CYR"/>
          <w:color w:val="000000"/>
          <w:kern w:val="0"/>
          <w:u w:val="none"/>
        </w:rPr>
        <w:t xml:space="preserve">твии с </w:t>
      </w:r>
      <w:hyperlink r:id="rId10">
        <w:r>
          <w:rPr>
            <w:rStyle w:val="Hyperlink"/>
            <w:rFonts w:cs="Times New Roman CYR" w:ascii="Times New Roman CYR" w:hAnsi="Times New Roman CYR"/>
            <w:color w:val="000000"/>
            <w:kern w:val="0"/>
            <w:u w:val="none"/>
          </w:rPr>
          <w:t>п. 11.1</w:t>
        </w:r>
      </w:hyperlink>
      <w:r>
        <w:rPr>
          <w:rFonts w:cs="Times New Roman CYR" w:ascii="Times New Roman CYR" w:hAnsi="Times New Roman CYR"/>
          <w:color w:val="000000"/>
          <w:kern w:val="0"/>
          <w:u w:val="none"/>
        </w:rPr>
        <w:t xml:space="preserve">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4.6. В случае поставки некомплектного Товара Поставщик обязан доукомплектовать Товар или заменить Товаром надлежащего качества в течение 2 (двух) календарных дней с момента письменного уведомления о нем Заказчиком.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4.7. Претензии по скрытым дефектам могут быть заявлены Заказчиком в течение всего срока годности (срока полезного использования) Товара.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4.8. Для проверки соответствия качества поставленного Товара требованиям, установленным Договором и приложениями к нему, Заказчик обязан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4.9. При отсутствии у Заказчика претензий по количеству и качеству поставленного Товара Заказчик в течение 2 (двух) рабочих дней со дня завершения срока приемки Товара, указанного в </w:t>
      </w:r>
      <w:hyperlink r:id="rId11">
        <w:r>
          <w:rPr>
            <w:rStyle w:val="Hyperlink"/>
            <w:rFonts w:cs="Times New Roman CYR" w:ascii="Times New Roman CYR" w:hAnsi="Times New Roman CYR"/>
            <w:color w:val="000000"/>
            <w:kern w:val="0"/>
            <w:u w:val="none"/>
          </w:rPr>
          <w:t>п. 4.2</w:t>
        </w:r>
      </w:hyperlink>
      <w:r>
        <w:rPr>
          <w:rFonts w:cs="Times New Roman CYR" w:ascii="Times New Roman CYR" w:hAnsi="Times New Roman CYR"/>
          <w:color w:val="000000"/>
          <w:kern w:val="0"/>
          <w:u w:val="none"/>
        </w:rPr>
        <w:t xml:space="preserve"> Договора, подписывает </w:t>
      </w:r>
      <w:hyperlink r:id="rId12">
        <w:r>
          <w:rPr>
            <w:rStyle w:val="Hyperlink"/>
            <w:rFonts w:cs="Times New Roman CYR" w:ascii="Times New Roman CYR" w:hAnsi="Times New Roman CYR"/>
            <w:color w:val="000000"/>
            <w:kern w:val="0"/>
            <w:u w:val="none"/>
          </w:rPr>
          <w:t>товарную</w:t>
        </w:r>
      </w:hyperlink>
      <w:r>
        <w:rPr>
          <w:rFonts w:cs="Times New Roman CYR" w:ascii="Times New Roman CYR" w:hAnsi="Times New Roman CYR"/>
          <w:color w:val="000000"/>
          <w:kern w:val="0"/>
          <w:u w:val="none"/>
        </w:rPr>
        <w:t xml:space="preserve"> (</w:t>
      </w:r>
      <w:hyperlink r:id="rId13">
        <w:r>
          <w:rPr>
            <w:rStyle w:val="Hyperlink"/>
            <w:rFonts w:cs="Times New Roman CYR" w:ascii="Times New Roman CYR" w:hAnsi="Times New Roman CYR"/>
            <w:color w:val="000000"/>
            <w:kern w:val="0"/>
            <w:u w:val="none"/>
          </w:rPr>
          <w:t>товарно-транспортную</w:t>
        </w:r>
      </w:hyperlink>
      <w:r>
        <w:rPr>
          <w:rFonts w:cs="Times New Roman CYR" w:ascii="Times New Roman CYR" w:hAnsi="Times New Roman CYR"/>
          <w:color w:val="000000"/>
          <w:kern w:val="0"/>
          <w:u w:val="none"/>
        </w:rPr>
        <w:t xml:space="preserve">) накладную и (или) акт приема-передачи товара, </w:t>
      </w:r>
      <w:hyperlink r:id="rId14">
        <w:r>
          <w:rPr>
            <w:rStyle w:val="Hyperlink"/>
            <w:rFonts w:cs="Times New Roman CYR" w:ascii="Times New Roman CYR" w:hAnsi="Times New Roman CYR"/>
            <w:color w:val="000000"/>
            <w:kern w:val="0"/>
            <w:u w:val="none"/>
          </w:rPr>
          <w:t>счет-фактуру</w:t>
        </w:r>
      </w:hyperlink>
      <w:r>
        <w:rPr>
          <w:rFonts w:cs="Times New Roman CYR" w:ascii="Times New Roman CYR" w:hAnsi="Times New Roman CYR"/>
          <w:color w:val="000000"/>
          <w:kern w:val="0"/>
          <w:u w:val="none"/>
        </w:rPr>
        <w:t>. После этого Товар считается переданным Поставщиком Заказчику.</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4.10. Все расходы, связанные с возвратом фальсифицированных и бракованных Товаров, осуществляются за счет Поставщика.</w:t>
      </w:r>
    </w:p>
    <w:p>
      <w:pPr>
        <w:pStyle w:val="Normal"/>
        <w:spacing w:lineRule="auto" w:line="240" w:before="0" w:after="0"/>
        <w:ind w:firstLine="720"/>
        <w:jc w:val="both"/>
        <w:rPr/>
      </w:pPr>
      <w:r>
        <w:rPr>
          <w:rFonts w:cs="Times New Roman CYR" w:ascii="Times New Roman CYR" w:hAnsi="Times New Roman CYR"/>
          <w:kern w:val="0"/>
        </w:rPr>
        <w:t>4.11. Риск случайной гибели и случайного повреждения Тов</w:t>
      </w:r>
      <w:r>
        <w:rPr>
          <w:rFonts w:cs="Times New Roman CYR" w:ascii="Times New Roman CYR" w:hAnsi="Times New Roman CYR"/>
          <w:color w:val="000000"/>
          <w:kern w:val="0"/>
          <w:u w:val="none"/>
        </w:rPr>
        <w:t xml:space="preserve">ара, а также право собственности на Товар переходит от Поставщика к Заказчику в момент передачи Товара согласно </w:t>
      </w:r>
      <w:hyperlink r:id="rId15">
        <w:r>
          <w:rPr>
            <w:rStyle w:val="Hyperlink"/>
            <w:rFonts w:cs="Times New Roman CYR" w:ascii="Times New Roman CYR" w:hAnsi="Times New Roman CYR"/>
            <w:color w:val="000000"/>
            <w:kern w:val="0"/>
            <w:u w:val="none"/>
          </w:rPr>
          <w:t>п. 4.9</w:t>
        </w:r>
      </w:hyperlink>
      <w:r>
        <w:rPr>
          <w:rFonts w:cs="Times New Roman CYR" w:ascii="Times New Roman CYR" w:hAnsi="Times New Roman CYR"/>
          <w:color w:val="000000"/>
          <w:kern w:val="0"/>
          <w:u w:val="none"/>
        </w:rPr>
        <w:t xml:space="preserve">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«О порядке приемки продукции производственно-технического назначения и товаров народного потребления по количеству» </w:t>
      </w:r>
      <w:hyperlink r:id="rId16">
        <w:r>
          <w:rPr>
            <w:rStyle w:val="Hyperlink"/>
            <w:rFonts w:cs="Times New Roman CYR" w:ascii="Times New Roman CYR" w:hAnsi="Times New Roman CYR"/>
            <w:color w:val="000000"/>
            <w:kern w:val="0"/>
            <w:u w:val="none"/>
          </w:rPr>
          <w:t>от 15.06.1965 № П-6</w:t>
        </w:r>
      </w:hyperlink>
      <w:r>
        <w:rPr>
          <w:rFonts w:cs="Times New Roman CYR" w:ascii="Times New Roman CYR" w:hAnsi="Times New Roman CYR"/>
          <w:color w:val="000000"/>
          <w:kern w:val="0"/>
          <w:u w:val="none"/>
        </w:rPr>
        <w:t>;</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«О порядке приемки продукции производственно-технического назначения и товаров народного потребления по качеству» </w:t>
      </w:r>
      <w:hyperlink r:id="rId17">
        <w:r>
          <w:rPr>
            <w:rStyle w:val="Hyperlink"/>
            <w:rFonts w:cs="Times New Roman CYR" w:ascii="Times New Roman CYR" w:hAnsi="Times New Roman CYR"/>
            <w:color w:val="000000"/>
            <w:kern w:val="0"/>
            <w:u w:val="none"/>
          </w:rPr>
          <w:t>от 25.04.1966 № П-7</w:t>
        </w:r>
      </w:hyperlink>
      <w:r>
        <w:rPr>
          <w:rFonts w:cs="Times New Roman CYR" w:ascii="Times New Roman CYR" w:hAnsi="Times New Roman CYR"/>
          <w:color w:val="000000"/>
          <w:kern w:val="0"/>
          <w:u w:val="none"/>
        </w:rPr>
        <w:t>.</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5. Права и обязанности Сторон</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5.1. Заказчик вправе:</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5.1.1. Требовать от Поставщика надлежащего исполнения обязательств в соответствии с Договором, а также тре</w:t>
      </w:r>
      <w:r>
        <w:rPr>
          <w:rFonts w:cs="Times New Roman CYR" w:ascii="Times New Roman CYR" w:hAnsi="Times New Roman CYR"/>
          <w:color w:val="000000"/>
          <w:kern w:val="0"/>
          <w:u w:val="none"/>
        </w:rPr>
        <w:t>бовать своевременного устранения выявленных недостатков.</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5.1.2. Требовать от Поставщика представления надлежащим образом оформленных документов, указанных в </w:t>
      </w:r>
      <w:hyperlink r:id="rId18">
        <w:r>
          <w:rPr>
            <w:rStyle w:val="Hyperlink"/>
            <w:rFonts w:cs="Times New Roman CYR" w:ascii="Times New Roman CYR" w:hAnsi="Times New Roman CYR"/>
            <w:color w:val="000000"/>
            <w:kern w:val="0"/>
            <w:u w:val="none"/>
          </w:rPr>
          <w:t>п. 4.2</w:t>
        </w:r>
      </w:hyperlink>
      <w:r>
        <w:rPr>
          <w:rFonts w:cs="Times New Roman CYR" w:ascii="Times New Roman CYR" w:hAnsi="Times New Roman CYR"/>
          <w:color w:val="000000"/>
          <w:kern w:val="0"/>
          <w:u w:val="none"/>
        </w:rPr>
        <w:t xml:space="preserve">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5.1.3. 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5.1.4. Запрашивать у Поставщика информацию о ходе исполнения обязательств по Договору.</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5.1.7. Принять решение об одностороннем отказе от исполнения Договора в соответствии с </w:t>
      </w:r>
      <w:hyperlink r:id="rId19">
        <w:r>
          <w:rPr>
            <w:rStyle w:val="Hyperlink"/>
            <w:rFonts w:cs="Times New Roman CYR" w:ascii="Times New Roman CYR" w:hAnsi="Times New Roman CYR"/>
            <w:color w:val="000000"/>
            <w:kern w:val="0"/>
            <w:u w:val="none"/>
          </w:rPr>
          <w:t>гражданским законодательством</w:t>
        </w:r>
      </w:hyperlink>
      <w:r>
        <w:rPr>
          <w:rFonts w:cs="Times New Roman CYR" w:ascii="Times New Roman CYR" w:hAnsi="Times New Roman CYR"/>
          <w:color w:val="000000"/>
          <w:kern w:val="0"/>
          <w:u w:val="none"/>
        </w:rPr>
        <w:t>.</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5.1.8. По соглашению с Поставщиком изменить существенные условия Договора в случаях, установленных Договором.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5.1.9. Пользоваться иными правами, установленными Договором и законодательством Российской Федерации.</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5.2. Заказчик обязан:</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5.2.1. 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5.2.3. При получении от Поставщика уведомления о приостановлении поставки Товара в случае, указанном в </w:t>
      </w:r>
      <w:hyperlink r:id="rId20">
        <w:r>
          <w:rPr>
            <w:rStyle w:val="Hyperlink"/>
            <w:rFonts w:cs="Times New Roman CYR" w:ascii="Times New Roman CYR" w:hAnsi="Times New Roman CYR"/>
            <w:color w:val="000000"/>
            <w:kern w:val="0"/>
            <w:u w:val="none"/>
          </w:rPr>
          <w:t>п. 5.4.6</w:t>
        </w:r>
      </w:hyperlink>
      <w:r>
        <w:rPr>
          <w:rFonts w:cs="Times New Roman CYR" w:ascii="Times New Roman CYR" w:hAnsi="Times New Roman CYR"/>
          <w:color w:val="000000"/>
          <w:kern w:val="0"/>
          <w:u w:val="none"/>
        </w:rPr>
        <w:t xml:space="preserve"> Договора, рассмотреть вопрос о целесообразности и порядке продолжения поставки. Решение о продолжении поставки Товара п</w:t>
      </w:r>
      <w:r>
        <w:rPr>
          <w:rFonts w:cs="Times New Roman CYR" w:ascii="Times New Roman CYR" w:hAnsi="Times New Roman CYR"/>
          <w:kern w:val="0"/>
        </w:rPr>
        <w:t>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pPr>
        <w:pStyle w:val="Normal"/>
        <w:spacing w:lineRule="auto" w:line="240" w:before="0" w:after="0"/>
        <w:ind w:firstLine="720"/>
        <w:jc w:val="both"/>
        <w:rPr/>
      </w:pPr>
      <w:r>
        <w:rPr>
          <w:rFonts w:cs="Times New Roman CYR" w:ascii="Times New Roman CYR" w:hAnsi="Times New Roman CYR"/>
          <w:kern w:val="0"/>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pPr>
        <w:pStyle w:val="Normal"/>
        <w:spacing w:lineRule="auto" w:line="240" w:before="0" w:after="0"/>
        <w:ind w:firstLine="720"/>
        <w:jc w:val="both"/>
        <w:rPr/>
      </w:pPr>
      <w:r>
        <w:rPr>
          <w:rFonts w:cs="Times New Roman CYR" w:ascii="Times New Roman CYR" w:hAnsi="Times New Roman CYR"/>
          <w:kern w:val="0"/>
        </w:rPr>
        <w:t>5.2.5. При неоплате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pPr>
        <w:pStyle w:val="Normal"/>
        <w:spacing w:lineRule="auto" w:line="240" w:before="0" w:after="0"/>
        <w:ind w:firstLine="720"/>
        <w:jc w:val="both"/>
        <w:rPr/>
      </w:pPr>
      <w:r>
        <w:rPr>
          <w:rFonts w:cs="Times New Roman CYR" w:ascii="Times New Roman CYR" w:hAnsi="Times New Roman CYR"/>
          <w:kern w:val="0"/>
        </w:rPr>
        <w:t>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5.2.8. 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 xml:space="preserve">5.2.9.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w:t>
      </w:r>
      <w:r>
        <w:rPr>
          <w:rFonts w:cs="Times New Roman CYR" w:ascii="Times New Roman CYR" w:hAnsi="Times New Roman CYR"/>
          <w:color w:val="000000"/>
          <w:kern w:val="0"/>
          <w:u w:val="none"/>
        </w:rPr>
        <w:t>информацию третьим лицам.</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5.2.10. Провести экспертизу для проверки соответствия качества поставленного Товара требованиям, установленным Договором, в соответствии с </w:t>
      </w:r>
      <w:hyperlink r:id="rId21">
        <w:r>
          <w:rPr>
            <w:rStyle w:val="Hyperlink"/>
            <w:rFonts w:cs="Times New Roman CYR" w:ascii="Times New Roman CYR" w:hAnsi="Times New Roman CYR"/>
            <w:color w:val="000000"/>
            <w:kern w:val="0"/>
            <w:u w:val="none"/>
          </w:rPr>
          <w:t>п. 4.8</w:t>
        </w:r>
      </w:hyperlink>
      <w:r>
        <w:rPr>
          <w:rFonts w:cs="Times New Roman CYR" w:ascii="Times New Roman CYR" w:hAnsi="Times New Roman CYR"/>
          <w:color w:val="000000"/>
          <w:kern w:val="0"/>
          <w:u w:val="none"/>
        </w:rPr>
        <w:t xml:space="preserve">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5.2.11. Исполнять иные обязанности, предусмотренные законодательством Российской Федерации и условиями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 Поставщик вправе:</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5.3.1. 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w:t>
      </w:r>
      <w:hyperlink r:id="rId22">
        <w:r>
          <w:rPr>
            <w:rStyle w:val="Hyperlink"/>
            <w:rFonts w:cs="Times New Roman CYR" w:ascii="Times New Roman CYR" w:hAnsi="Times New Roman CYR"/>
            <w:color w:val="000000"/>
            <w:kern w:val="0"/>
            <w:u w:val="none"/>
          </w:rPr>
          <w:t>п. 4.2</w:t>
        </w:r>
      </w:hyperlink>
      <w:r>
        <w:rPr>
          <w:rFonts w:cs="Times New Roman CYR" w:ascii="Times New Roman CYR" w:hAnsi="Times New Roman CYR"/>
          <w:color w:val="000000"/>
          <w:kern w:val="0"/>
          <w:u w:val="none"/>
        </w:rPr>
        <w:t xml:space="preserve">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5.3.2. Требовать своевременной оплаты за поставленный Товар надлежащего качества в соответствии с условиями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5.3.4. Запрашивать у Заказчика разъяснения и уточнения относительно Товара в рамках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5.3.5. Получать от Заказчика содействие при поставке Товара в соответствии с условиями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5.3.6. Досрочно исполнить обязательства по Договору с согласия Заказчика.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5.3.7. Принять решение об одностороннем отказе от исполнения Договора в соответствии с законодательством Российской Федерации.</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5.3.8. Пользоваться иными правами, установленными Договором и законодательством Российской Федерации.</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5.4. Поставщик обязан:</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r:id="rId23">
        <w:r>
          <w:rPr>
            <w:rStyle w:val="Hyperlink"/>
            <w:rFonts w:cs="Times New Roman CYR" w:ascii="Times New Roman CYR" w:hAnsi="Times New Roman CYR"/>
            <w:color w:val="000000"/>
            <w:kern w:val="0"/>
            <w:u w:val="none"/>
          </w:rPr>
          <w:t>п. 4.2</w:t>
        </w:r>
      </w:hyperlink>
      <w:r>
        <w:rPr>
          <w:rFonts w:cs="Times New Roman CYR" w:ascii="Times New Roman CYR" w:hAnsi="Times New Roman CYR"/>
          <w:color w:val="000000"/>
          <w:kern w:val="0"/>
          <w:u w:val="none"/>
        </w:rPr>
        <w:t xml:space="preserve"> Договора</w:t>
      </w:r>
      <w:r>
        <w:rPr>
          <w:rFonts w:cs="Times New Roman CYR" w:ascii="Times New Roman CYR" w:hAnsi="Times New Roman CYR"/>
          <w:kern w:val="0"/>
        </w:rPr>
        <w:t>, по итогам исполнения Договора.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5.4.4. Обеспечить устранение недостатков, выявленных при приемке Заказчиком Товара и в течение гарантийного срока, за свой счет.</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5.4.5. Предоставить обеспечение исполнения Договора в случаях, установленных Договором.</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5.4.9.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5.4.10. Исполнять иные обязанности, предусмотренные законодательством Российской Федерации и Договором.</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6. Гарантии</w:t>
      </w:r>
    </w:p>
    <w:p>
      <w:pPr>
        <w:pStyle w:val="Normal"/>
        <w:spacing w:lineRule="auto" w:line="240" w:before="0" w:after="0"/>
        <w:ind w:firstLine="720"/>
        <w:jc w:val="both"/>
        <w:rPr/>
      </w:pPr>
      <w:r>
        <w:rPr>
          <w:rFonts w:cs="Times New Roman CYR" w:ascii="Times New Roman CYR" w:hAnsi="Times New Roman CYR"/>
          <w:kern w:val="0"/>
        </w:rPr>
        <w:t>6.1.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Договору.</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6.2. На момент поставки остаточный срок годности Товара должен быть не менее 6 месяцев (шести месяцев).</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Поставщик подтверждает возможность безопасного использования Товара по назначению в течение всего срока годности Товара.</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7. Ответственность Сторон</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Пеня в размере 1/300 (одной трехсотой) действующей на дату уплаты пеней </w:t>
      </w:r>
      <w:hyperlink r:id="rId24">
        <w:r>
          <w:rPr>
            <w:rStyle w:val="Hyperlink"/>
            <w:rFonts w:cs="Times New Roman CYR" w:ascii="Times New Roman CYR" w:hAnsi="Times New Roman CYR"/>
            <w:color w:val="000000"/>
            <w:kern w:val="0"/>
            <w:u w:val="none"/>
          </w:rPr>
          <w:t>ключевой ставки</w:t>
        </w:r>
      </w:hyperlink>
      <w:r>
        <w:rPr>
          <w:rFonts w:cs="Times New Roman CYR" w:ascii="Times New Roman CYR" w:hAnsi="Times New Roman CYR"/>
          <w:color w:val="000000"/>
          <w:kern w:val="0"/>
          <w:u w:val="none"/>
        </w:rPr>
        <w:t xml:space="preserve">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рублей.</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w:t>
      </w:r>
      <w:hyperlink r:id="rId25">
        <w:r>
          <w:rPr>
            <w:rStyle w:val="Hyperlink"/>
            <w:rFonts w:cs="Times New Roman CYR" w:ascii="Times New Roman CYR" w:hAnsi="Times New Roman CYR"/>
            <w:color w:val="000000"/>
            <w:kern w:val="0"/>
            <w:u w:val="none"/>
          </w:rPr>
          <w:t>ключевой ставки</w:t>
        </w:r>
      </w:hyperlink>
      <w:r>
        <w:rPr>
          <w:rFonts w:cs="Times New Roman CYR" w:ascii="Times New Roman CYR" w:hAnsi="Times New Roman CYR"/>
          <w:color w:val="000000"/>
          <w:kern w:val="0"/>
          <w:u w:val="none"/>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1000 рублей.</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1000 рублей.</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7.7. Общая сумма начисленных штрафов за неисполнение или ненадлежащее исполнение Поставщиком обязательств, предусмотренных Договором, не может превышать 10% от цены Договора.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Общая сумма начисленных штрафов за ненадлежащее исполнение Заказчиком обязательств, предусмотренных Договором, не может превышать 10% от цены Договора.</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7.8.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w:t>
      </w:r>
      <w:hyperlink r:id="rId26">
        <w:r>
          <w:rPr>
            <w:rStyle w:val="Hyperlink"/>
            <w:rFonts w:cs="Times New Roman CYR" w:ascii="Times New Roman CYR" w:hAnsi="Times New Roman CYR"/>
            <w:color w:val="000000"/>
            <w:kern w:val="0"/>
            <w:u w:val="none"/>
          </w:rPr>
          <w:t>разделом 8</w:t>
        </w:r>
      </w:hyperlink>
      <w:r>
        <w:rPr>
          <w:rFonts w:cs="Times New Roman CYR" w:ascii="Times New Roman CYR" w:hAnsi="Times New Roman CYR"/>
          <w:color w:val="000000"/>
          <w:kern w:val="0"/>
          <w:u w:val="none"/>
        </w:rPr>
        <w:t xml:space="preserve"> Договора.</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7.9. Уплата Стороной неустойки (штрафа, пени) не освобождает ее от исполнения </w:t>
      </w:r>
      <w:r>
        <w:rPr>
          <w:rFonts w:cs="Times New Roman CYR" w:ascii="Times New Roman CYR" w:hAnsi="Times New Roman CYR"/>
          <w:kern w:val="0"/>
        </w:rPr>
        <w:t>обязательств по Договору.</w:t>
      </w:r>
    </w:p>
    <w:p>
      <w:pPr>
        <w:pStyle w:val="Normal"/>
        <w:spacing w:lineRule="auto" w:line="240" w:before="0" w:after="0"/>
        <w:ind w:firstLine="720"/>
        <w:jc w:val="both"/>
        <w:rPr/>
      </w:pPr>
      <w:r>
        <w:rPr>
          <w:rFonts w:cs="Times New Roman CYR" w:ascii="Times New Roman CYR" w:hAnsi="Times New Roman CYR"/>
          <w:kern w:val="0"/>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8. Обеспечение исполнения Договора</w:t>
      </w:r>
    </w:p>
    <w:p>
      <w:pPr>
        <w:pStyle w:val="Normal"/>
        <w:spacing w:lineRule="auto" w:line="240" w:before="0" w:after="0"/>
        <w:ind w:firstLine="720"/>
        <w:jc w:val="both"/>
        <w:rPr/>
      </w:pPr>
      <w:r>
        <w:rPr>
          <w:rFonts w:cs="Times New Roman CYR" w:ascii="Times New Roman CYR" w:hAnsi="Times New Roman CYR"/>
          <w:kern w:val="0"/>
        </w:rPr>
        <w:t>8.1. Обеспечение исполнения Договора не предусмотрено.</w:t>
      </w:r>
    </w:p>
    <w:p>
      <w:pPr>
        <w:pStyle w:val="Normal"/>
        <w:spacing w:lineRule="auto" w:line="240" w:before="0" w:after="0"/>
        <w:ind w:firstLine="709"/>
        <w:contextualSpacing/>
        <w:jc w:val="center"/>
        <w:rPr>
          <w:rFonts w:ascii="Times New Roman" w:hAnsi="Times New Roman"/>
          <w:b/>
          <w:kern w:val="0"/>
        </w:rPr>
      </w:pPr>
      <w:r>
        <w:rPr>
          <w:rFonts w:ascii="Times New Roman" w:hAnsi="Times New Roman"/>
          <w:b/>
          <w:kern w:val="0"/>
        </w:rPr>
        <w:t>9. Антикоррупционная оговорка</w:t>
      </w:r>
    </w:p>
    <w:p>
      <w:pPr>
        <w:pStyle w:val="Normal"/>
        <w:spacing w:lineRule="auto" w:line="240" w:before="0" w:after="0"/>
        <w:ind w:firstLine="709"/>
        <w:contextualSpacing/>
        <w:jc w:val="both"/>
        <w:rPr>
          <w:rFonts w:ascii="Times New Roman" w:hAnsi="Times New Roman"/>
          <w:kern w:val="0"/>
        </w:rPr>
      </w:pPr>
      <w:r>
        <w:rPr>
          <w:rFonts w:ascii="Times New Roman" w:hAnsi="Times New Roman"/>
          <w:kern w:val="0"/>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pacing w:lineRule="auto" w:line="240" w:before="0" w:after="0"/>
        <w:ind w:firstLine="709"/>
        <w:contextualSpacing/>
        <w:jc w:val="both"/>
        <w:rPr>
          <w:rFonts w:ascii="Times New Roman" w:hAnsi="Times New Roman"/>
          <w:kern w:val="0"/>
        </w:rPr>
      </w:pPr>
      <w:r>
        <w:rPr>
          <w:rFonts w:ascii="Times New Roman" w:hAnsi="Times New Roman"/>
          <w:kern w:val="0"/>
        </w:rPr>
        <w:t>9.2.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pacing w:lineRule="auto" w:line="240" w:before="0" w:after="0"/>
        <w:ind w:firstLine="709"/>
        <w:contextualSpacing/>
        <w:jc w:val="both"/>
        <w:rPr>
          <w:rFonts w:ascii="Times New Roman" w:hAnsi="Times New Roman"/>
          <w:kern w:val="0"/>
        </w:rPr>
      </w:pPr>
      <w:r>
        <w:rPr>
          <w:rFonts w:ascii="Times New Roman" w:hAnsi="Times New Roman"/>
          <w:kern w:val="0"/>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spacing w:lineRule="auto" w:line="240" w:before="0" w:after="0"/>
        <w:ind w:firstLine="709"/>
        <w:contextualSpacing/>
        <w:jc w:val="both"/>
        <w:rPr>
          <w:rFonts w:ascii="Times New Roman" w:hAnsi="Times New Roman"/>
          <w:kern w:val="0"/>
        </w:rPr>
      </w:pPr>
      <w:r>
        <w:rPr>
          <w:rFonts w:ascii="Times New Roman" w:hAnsi="Times New Roman"/>
          <w:kern w:val="0"/>
        </w:rPr>
        <w:t>9.4.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spacing w:lineRule="auto" w:line="240" w:before="0" w:after="0"/>
        <w:ind w:firstLine="709"/>
        <w:contextualSpacing/>
        <w:jc w:val="both"/>
        <w:rPr>
          <w:rFonts w:ascii="Times New Roman" w:hAnsi="Times New Roman"/>
          <w:kern w:val="0"/>
        </w:rPr>
      </w:pPr>
      <w:r>
        <w:rPr>
          <w:rFonts w:ascii="Times New Roman" w:hAnsi="Times New Roman"/>
          <w:kern w:val="0"/>
        </w:rPr>
        <w:t>9.5. Исполнитель гарантирует, что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финансовый год не превышает 25% (двадцати пяти процентов) балансовой стоимости активов по данным бухгалтерской  отчетности за последний отчетный период, сведения об Исполнителе отсутствуют в реестре недобросовестных поставщиков, предусмотренном Федеральным законом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 контактной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contextualSpacing/>
        <w:jc w:val="both"/>
        <w:rPr>
          <w:rFonts w:ascii="Times New Roman" w:hAnsi="Times New Roman"/>
          <w:kern w:val="0"/>
        </w:rPr>
      </w:pPr>
      <w:r>
        <w:rPr>
          <w:rFonts w:ascii="Times New Roman" w:hAnsi="Times New Roman"/>
          <w:kern w:val="0"/>
        </w:rPr>
        <w:t>9.6. Стороны гарантируют отсутствие заинтересованности в совершении сделки, под которой понимаются случаи, при которых члены ученого совета учреждения, руководитель бюджетного учреждения и его заместители, а также их супруги (в том числе бывшие),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являются в сделке стороной, выгодоприобретателем, посредником или представителем;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бюджетного учреждения, выгодоприобретателем, посредником или представителем; занимают должности в органах управления юридического лица, которое в сделке является контрагентом бюджетного учреждения, выгодоприобретателем, посредником или представителем.</w:t>
      </w:r>
    </w:p>
    <w:p>
      <w:pPr>
        <w:pStyle w:val="Normal"/>
        <w:numPr>
          <w:ilvl w:val="0"/>
          <w:numId w:val="0"/>
        </w:numPr>
        <w:spacing w:lineRule="auto" w:line="240" w:before="0" w:after="0"/>
        <w:ind w:hanging="0" w:start="0"/>
        <w:jc w:val="center"/>
        <w:outlineLvl w:val="0"/>
        <w:rPr/>
      </w:pPr>
      <w:r>
        <w:rPr>
          <w:rFonts w:cs="Times New Roman CYR" w:ascii="Times New Roman CYR" w:hAnsi="Times New Roman CYR"/>
          <w:b/>
          <w:bCs/>
          <w:kern w:val="0"/>
        </w:rPr>
        <w:t>10. Срок действия, порядок изменения и расторжения Договора</w:t>
      </w:r>
    </w:p>
    <w:p>
      <w:pPr>
        <w:pStyle w:val="Normal"/>
        <w:spacing w:lineRule="auto" w:line="240" w:before="0" w:after="0"/>
        <w:ind w:firstLine="720"/>
        <w:jc w:val="both"/>
        <w:rPr/>
      </w:pPr>
      <w:r>
        <w:rPr>
          <w:rFonts w:cs="Times New Roman CYR" w:ascii="Times New Roman CYR" w:hAnsi="Times New Roman CYR"/>
          <w:kern w:val="0"/>
        </w:rPr>
        <w:t>10.1. Договор вступает в силу со дня его подписания Сторонами.</w:t>
      </w:r>
    </w:p>
    <w:p>
      <w:pPr>
        <w:pStyle w:val="Normal"/>
        <w:spacing w:lineRule="auto" w:line="240" w:before="0" w:after="0"/>
        <w:ind w:firstLine="720"/>
        <w:jc w:val="both"/>
        <w:rPr/>
      </w:pPr>
      <w:r>
        <w:rPr>
          <w:rFonts w:cs="Times New Roman CYR" w:ascii="Times New Roman CYR" w:hAnsi="Times New Roman CYR"/>
          <w:kern w:val="0"/>
        </w:rPr>
        <w:t>10.2. Договор действует до полного исполнения Сторонами своих обязательств по Договору в полном объеме.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pPr>
        <w:pStyle w:val="Normal"/>
        <w:spacing w:lineRule="auto" w:line="240" w:before="0" w:after="0"/>
        <w:ind w:firstLine="720"/>
        <w:jc w:val="both"/>
        <w:rPr/>
      </w:pPr>
      <w:r>
        <w:rPr>
          <w:rFonts w:cs="Times New Roman CYR" w:ascii="Times New Roman CYR" w:hAnsi="Times New Roman CYR"/>
          <w:kern w:val="0"/>
        </w:rPr>
        <w:t xml:space="preserve">10.3. Изменение существенных условий Договора при его исполнении не допускается, за исключением их изменения по </w:t>
      </w:r>
      <w:r>
        <w:rPr>
          <w:rFonts w:cs="Times New Roman CYR" w:ascii="Times New Roman CYR" w:hAnsi="Times New Roman CYR"/>
          <w:color w:val="000000"/>
          <w:kern w:val="0"/>
          <w:u w:val="none"/>
        </w:rPr>
        <w:t>соглашению сторон в случаях, предусмотренных Договором.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10.4. Договор может быть расторгнут:</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по соглашению Сторон;</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по решению суда;</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в случае одностороннего отказа Стороны Договора от исполнения Договора в соответствии с </w:t>
      </w:r>
      <w:hyperlink r:id="rId27">
        <w:r>
          <w:rPr>
            <w:rStyle w:val="Hyperlink"/>
            <w:rFonts w:cs="Times New Roman CYR" w:ascii="Times New Roman CYR" w:hAnsi="Times New Roman CYR"/>
            <w:color w:val="000000"/>
            <w:kern w:val="0"/>
            <w:u w:val="none"/>
          </w:rPr>
          <w:t>гражданским законодательством</w:t>
        </w:r>
      </w:hyperlink>
      <w:r>
        <w:rPr>
          <w:rFonts w:cs="Times New Roman CYR" w:ascii="Times New Roman CYR" w:hAnsi="Times New Roman CYR"/>
          <w:color w:val="000000"/>
          <w:kern w:val="0"/>
          <w:u w:val="none"/>
        </w:rPr>
        <w:t>.</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10.5.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10.5.1. При существенном нарушении Договора Поставщиком.</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10.5.2. В случае просрочки исполнения обязательств по поставке Товара более чем на 5 (пять) календарных дней.</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10.5.3. В случае неоднократного нарушения сроков поставки Товара.</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10.5.4.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10.5.5.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10.5.6. В иных случаях, предусмотренных законодательством Российской Федерации.</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10.6. Заказчик вправе принять решение об одностороннем отказе от исполнения Договора по основаниям, предусмотренным </w:t>
      </w:r>
      <w:hyperlink r:id="rId28">
        <w:r>
          <w:rPr>
            <w:rStyle w:val="Hyperlink"/>
            <w:rFonts w:cs="Times New Roman CYR" w:ascii="Times New Roman CYR" w:hAnsi="Times New Roman CYR"/>
            <w:color w:val="000000"/>
            <w:kern w:val="0"/>
            <w:u w:val="none"/>
          </w:rPr>
          <w:t>Гражданским кодексом</w:t>
        </w:r>
      </w:hyperlink>
      <w:r>
        <w:rPr>
          <w:rFonts w:cs="Times New Roman CYR" w:ascii="Times New Roman CYR" w:hAnsi="Times New Roman CYR"/>
          <w:color w:val="000000"/>
          <w:kern w:val="0"/>
          <w:u w:val="none"/>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pPr>
        <w:pStyle w:val="Normal"/>
        <w:spacing w:lineRule="auto" w:line="240" w:before="0" w:after="0"/>
        <w:ind w:firstLine="720"/>
        <w:jc w:val="both"/>
        <w:rPr/>
      </w:pPr>
      <w:r>
        <w:rPr>
          <w:rFonts w:cs="Times New Roman CYR" w:ascii="Times New Roman CYR" w:hAnsi="Times New Roman CYR"/>
          <w:color w:val="000000"/>
          <w:kern w:val="0"/>
          <w:u w:val="none"/>
        </w:rPr>
        <w:t>10.6.1. При существенном нарушении Договора Поставщиком (</w:t>
      </w:r>
      <w:hyperlink r:id="rId29">
        <w:r>
          <w:rPr>
            <w:rStyle w:val="Hyperlink"/>
            <w:rFonts w:cs="Times New Roman CYR" w:ascii="Times New Roman CYR" w:hAnsi="Times New Roman CYR"/>
            <w:color w:val="000000"/>
            <w:kern w:val="0"/>
            <w:u w:val="none"/>
          </w:rPr>
          <w:t>пункт 1 статьи 523</w:t>
        </w:r>
      </w:hyperlink>
      <w:r>
        <w:rPr>
          <w:rFonts w:cs="Times New Roman CYR" w:ascii="Times New Roman CYR" w:hAnsi="Times New Roman CYR"/>
          <w:color w:val="000000"/>
          <w:kern w:val="0"/>
          <w:u w:val="none"/>
        </w:rPr>
        <w:t xml:space="preserve"> ГК РФ).</w:t>
      </w:r>
    </w:p>
    <w:p>
      <w:pPr>
        <w:pStyle w:val="Normal"/>
        <w:spacing w:lineRule="auto" w:line="240" w:before="0" w:after="0"/>
        <w:ind w:firstLine="720"/>
        <w:jc w:val="both"/>
        <w:rPr/>
      </w:pPr>
      <w:r>
        <w:rPr>
          <w:rFonts w:cs="Times New Roman CYR" w:ascii="Times New Roman CYR" w:hAnsi="Times New Roman CYR"/>
          <w:color w:val="000000"/>
          <w:kern w:val="0"/>
          <w:u w:val="none"/>
        </w:rPr>
        <w:t>10.6.2. В случае поставки товаров ненадлежащего качества с недостатками, которые не могут быть устранены в приемлемый для Заказчика срок (</w:t>
      </w:r>
      <w:hyperlink r:id="rId30">
        <w:r>
          <w:rPr>
            <w:rStyle w:val="Hyperlink"/>
            <w:rFonts w:cs="Times New Roman CYR" w:ascii="Times New Roman CYR" w:hAnsi="Times New Roman CYR"/>
            <w:color w:val="000000"/>
            <w:kern w:val="0"/>
            <w:u w:val="none"/>
          </w:rPr>
          <w:t>пункт 2 статьи 523</w:t>
        </w:r>
      </w:hyperlink>
      <w:r>
        <w:rPr>
          <w:rFonts w:cs="Times New Roman CYR" w:ascii="Times New Roman CYR" w:hAnsi="Times New Roman CYR"/>
          <w:color w:val="000000"/>
          <w:kern w:val="0"/>
          <w:u w:val="none"/>
        </w:rPr>
        <w:t xml:space="preserve"> ГК РФ).</w:t>
      </w:r>
    </w:p>
    <w:p>
      <w:pPr>
        <w:pStyle w:val="Normal"/>
        <w:spacing w:lineRule="auto" w:line="240" w:before="0" w:after="0"/>
        <w:ind w:firstLine="720"/>
        <w:jc w:val="both"/>
        <w:rPr/>
      </w:pPr>
      <w:r>
        <w:rPr>
          <w:rFonts w:cs="Times New Roman CYR" w:ascii="Times New Roman CYR" w:hAnsi="Times New Roman CYR"/>
          <w:color w:val="000000"/>
          <w:kern w:val="0"/>
          <w:u w:val="none"/>
        </w:rPr>
        <w:t>10.6.3.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31">
        <w:r>
          <w:rPr>
            <w:rStyle w:val="Hyperlink"/>
            <w:rFonts w:cs="Times New Roman CYR" w:ascii="Times New Roman CYR" w:hAnsi="Times New Roman CYR"/>
            <w:color w:val="000000"/>
            <w:kern w:val="0"/>
            <w:u w:val="none"/>
          </w:rPr>
          <w:t>пункт 2 статьи 475</w:t>
        </w:r>
      </w:hyperlink>
      <w:r>
        <w:rPr>
          <w:rFonts w:cs="Times New Roman CYR" w:ascii="Times New Roman CYR" w:hAnsi="Times New Roman CYR"/>
          <w:color w:val="000000"/>
          <w:kern w:val="0"/>
          <w:u w:val="none"/>
        </w:rPr>
        <w:t xml:space="preserve"> ГК РФ).</w:t>
      </w:r>
    </w:p>
    <w:p>
      <w:pPr>
        <w:pStyle w:val="Normal"/>
        <w:spacing w:lineRule="auto" w:line="240" w:before="0" w:after="0"/>
        <w:ind w:firstLine="720"/>
        <w:jc w:val="both"/>
        <w:rPr/>
      </w:pPr>
      <w:r>
        <w:rPr>
          <w:rFonts w:cs="Times New Roman CYR" w:ascii="Times New Roman CYR" w:hAnsi="Times New Roman CYR"/>
          <w:color w:val="000000"/>
          <w:kern w:val="0"/>
          <w:u w:val="none"/>
        </w:rPr>
        <w:t>10.6.4. В случае неоднократного нарушения Поставщиком сроков поставки Товара (</w:t>
      </w:r>
      <w:hyperlink r:id="rId32">
        <w:r>
          <w:rPr>
            <w:rStyle w:val="Hyperlink"/>
            <w:rFonts w:cs="Times New Roman CYR" w:ascii="Times New Roman CYR" w:hAnsi="Times New Roman CYR"/>
            <w:color w:val="000000"/>
            <w:kern w:val="0"/>
            <w:u w:val="none"/>
          </w:rPr>
          <w:t>пункт 2 статьи 523</w:t>
        </w:r>
      </w:hyperlink>
      <w:r>
        <w:rPr>
          <w:rFonts w:cs="Times New Roman CYR" w:ascii="Times New Roman CYR" w:hAnsi="Times New Roman CYR"/>
          <w:color w:val="000000"/>
          <w:kern w:val="0"/>
          <w:u w:val="none"/>
        </w:rPr>
        <w:t xml:space="preserve"> ГК РФ).</w:t>
      </w:r>
    </w:p>
    <w:p>
      <w:pPr>
        <w:pStyle w:val="Normal"/>
        <w:spacing w:lineRule="auto" w:line="240" w:before="0" w:after="0"/>
        <w:ind w:firstLine="720"/>
        <w:jc w:val="both"/>
        <w:rPr/>
      </w:pPr>
      <w:r>
        <w:rPr>
          <w:rFonts w:cs="Times New Roman CYR" w:ascii="Times New Roman CYR" w:hAnsi="Times New Roman CYR"/>
          <w:color w:val="000000"/>
          <w:kern w:val="0"/>
          <w:u w:val="none"/>
        </w:rPr>
        <w:t>10.6.5. Если Поставщик отказывается передать Заказчику проданный Товар (</w:t>
      </w:r>
      <w:hyperlink r:id="rId33">
        <w:r>
          <w:rPr>
            <w:rStyle w:val="Hyperlink"/>
            <w:rFonts w:cs="Times New Roman CYR" w:ascii="Times New Roman CYR" w:hAnsi="Times New Roman CYR"/>
            <w:color w:val="000000"/>
            <w:kern w:val="0"/>
            <w:u w:val="none"/>
          </w:rPr>
          <w:t>пункт 1 статьи 463</w:t>
        </w:r>
      </w:hyperlink>
      <w:r>
        <w:rPr>
          <w:rFonts w:cs="Times New Roman CYR" w:ascii="Times New Roman CYR" w:hAnsi="Times New Roman CYR"/>
          <w:color w:val="000000"/>
          <w:kern w:val="0"/>
          <w:u w:val="none"/>
        </w:rPr>
        <w:t xml:space="preserve"> ГК РФ).</w:t>
      </w:r>
    </w:p>
    <w:p>
      <w:pPr>
        <w:pStyle w:val="Normal"/>
        <w:spacing w:lineRule="auto" w:line="240" w:before="0" w:after="0"/>
        <w:ind w:firstLine="720"/>
        <w:jc w:val="both"/>
        <w:rPr/>
      </w:pPr>
      <w:r>
        <w:rPr>
          <w:rFonts w:cs="Times New Roman CYR" w:ascii="Times New Roman CYR" w:hAnsi="Times New Roman CYR"/>
          <w:color w:val="000000"/>
          <w:kern w:val="0"/>
          <w:u w:val="none"/>
        </w:rPr>
        <w:t>10.6.6. Если Поставщик в разумный срок не выполнил требование Заказчика о доукомплектовании Товара (</w:t>
      </w:r>
      <w:hyperlink r:id="rId34">
        <w:r>
          <w:rPr>
            <w:rStyle w:val="Hyperlink"/>
            <w:rFonts w:cs="Times New Roman CYR" w:ascii="Times New Roman CYR" w:hAnsi="Times New Roman CYR"/>
            <w:color w:val="000000"/>
            <w:kern w:val="0"/>
            <w:u w:val="none"/>
          </w:rPr>
          <w:t>пункт 2 статьи 480</w:t>
        </w:r>
      </w:hyperlink>
      <w:r>
        <w:rPr>
          <w:rFonts w:cs="Times New Roman CYR" w:ascii="Times New Roman CYR" w:hAnsi="Times New Roman CYR"/>
          <w:color w:val="000000"/>
          <w:kern w:val="0"/>
          <w:u w:val="none"/>
        </w:rPr>
        <w:t xml:space="preserve"> ГК РФ).</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10.7.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color w:val="000000"/>
          <w:kern w:val="0"/>
          <w:u w:val="none"/>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w:t>
      </w:r>
      <w:r>
        <w:rPr>
          <w:rFonts w:cs="Times New Roman CYR" w:ascii="Times New Roman CYR" w:hAnsi="Times New Roman CYR"/>
          <w:kern w:val="0"/>
        </w:rPr>
        <w:t>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pPr>
        <w:pStyle w:val="Normal"/>
        <w:spacing w:lineRule="auto" w:line="240" w:before="0" w:after="0"/>
        <w:ind w:firstLine="720"/>
        <w:jc w:val="both"/>
        <w:rPr/>
      </w:pPr>
      <w:r>
        <w:rPr>
          <w:rFonts w:cs="Times New Roman CYR" w:ascii="Times New Roman CYR" w:hAnsi="Times New Roman CYR"/>
          <w:kern w:val="0"/>
        </w:rPr>
        <w:t>10.8.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pPr>
        <w:pStyle w:val="Normal"/>
        <w:spacing w:lineRule="auto" w:line="240" w:before="0" w:after="0"/>
        <w:ind w:firstLine="720"/>
        <w:jc w:val="both"/>
        <w:rPr/>
      </w:pPr>
      <w:r>
        <w:rPr>
          <w:rFonts w:cs="Times New Roman CYR" w:ascii="Times New Roman CYR" w:hAnsi="Times New Roman CYR"/>
          <w:kern w:val="0"/>
        </w:rPr>
        <w:t>10.9.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pPr>
        <w:pStyle w:val="Normal"/>
        <w:spacing w:lineRule="auto" w:line="240" w:before="0" w:after="0"/>
        <w:ind w:firstLine="720"/>
        <w:jc w:val="both"/>
        <w:rPr/>
      </w:pPr>
      <w:r>
        <w:rPr>
          <w:rFonts w:cs="Times New Roman CYR" w:ascii="Times New Roman CYR" w:hAnsi="Times New Roman CYR"/>
          <w:kern w:val="0"/>
        </w:rPr>
        <w:t xml:space="preserve">10.10.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w:t>
      </w:r>
      <w:r>
        <w:rPr>
          <w:rFonts w:cs="Times New Roman CYR" w:ascii="Times New Roman CYR" w:hAnsi="Times New Roman CYR"/>
          <w:color w:val="000000"/>
          <w:kern w:val="0"/>
          <w:u w:val="none"/>
        </w:rPr>
        <w:t xml:space="preserve">указанного решения, а также Заказчику компенсированы затраты на проведение экспертизы в соответствии с </w:t>
      </w:r>
      <w:hyperlink r:id="rId35">
        <w:r>
          <w:rPr>
            <w:rStyle w:val="Hyperlink"/>
            <w:rFonts w:cs="Times New Roman CYR" w:ascii="Times New Roman CYR" w:hAnsi="Times New Roman CYR"/>
            <w:color w:val="000000"/>
            <w:kern w:val="0"/>
            <w:u w:val="none"/>
          </w:rPr>
          <w:t>п. 9.7</w:t>
        </w:r>
      </w:hyperlink>
      <w:r>
        <w:rPr>
          <w:rFonts w:cs="Times New Roman CYR" w:ascii="Times New Roman CYR" w:hAnsi="Times New Roman CYR"/>
          <w:color w:val="000000"/>
          <w:kern w:val="0"/>
          <w:u w:val="none"/>
        </w:rPr>
        <w:t xml:space="preserve">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10.11. Поставщик вправе принять решение об одностороннем отказе от исполнения Договора в соответствии с законодательством Российской Федерации и в случае нарушений</w:t>
      </w:r>
      <w:r>
        <w:rPr/>
        <w:t xml:space="preserve"> </w:t>
      </w:r>
      <w:r>
        <w:rPr>
          <w:rFonts w:cs="Times New Roman CYR" w:ascii="Times New Roman CYR" w:hAnsi="Times New Roman CYR"/>
          <w:kern w:val="0"/>
        </w:rPr>
        <w:t>условий Договора Заказчиком, указанных в п. 5 Договора.</w:t>
      </w:r>
    </w:p>
    <w:p>
      <w:pPr>
        <w:pStyle w:val="Normal"/>
        <w:numPr>
          <w:ilvl w:val="0"/>
          <w:numId w:val="0"/>
        </w:numPr>
        <w:spacing w:lineRule="auto" w:line="240" w:before="0" w:after="0"/>
        <w:ind w:hanging="0" w:start="0"/>
        <w:jc w:val="center"/>
        <w:outlineLvl w:val="0"/>
        <w:rPr/>
      </w:pPr>
      <w:r>
        <w:rPr>
          <w:rFonts w:cs="Times New Roman CYR" w:ascii="Times New Roman CYR" w:hAnsi="Times New Roman CYR"/>
          <w:b/>
          <w:bCs/>
          <w:kern w:val="0"/>
        </w:rPr>
        <w:t>11. Порядок урегулирования споров</w:t>
      </w:r>
    </w:p>
    <w:p>
      <w:pPr>
        <w:pStyle w:val="Normal"/>
        <w:spacing w:lineRule="auto" w:line="240" w:before="0" w:after="0"/>
        <w:ind w:firstLine="720"/>
        <w:jc w:val="both"/>
        <w:rPr/>
      </w:pPr>
      <w:r>
        <w:rPr>
          <w:rFonts w:cs="Times New Roman CYR" w:ascii="Times New Roman CYR" w:hAnsi="Times New Roman CYR"/>
          <w:kern w:val="0"/>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pPr>
        <w:pStyle w:val="Normal"/>
        <w:spacing w:lineRule="auto" w:line="240" w:before="0" w:after="0"/>
        <w:ind w:firstLine="720"/>
        <w:jc w:val="both"/>
        <w:rPr/>
      </w:pPr>
      <w:r>
        <w:rPr>
          <w:rFonts w:cs="Times New Roman CYR" w:ascii="Times New Roman CYR" w:hAnsi="Times New Roman CYR"/>
          <w:kern w:val="0"/>
        </w:rPr>
        <w:t>11.2. В случае недостижения взаимного согласия все споры по Договору разрешаются в Арбитражном суде Новосибирской области.</w:t>
      </w:r>
    </w:p>
    <w:p>
      <w:pPr>
        <w:pStyle w:val="Normal"/>
        <w:spacing w:lineRule="auto" w:line="240" w:before="0" w:after="0"/>
        <w:ind w:firstLine="720"/>
        <w:jc w:val="both"/>
        <w:rPr/>
      </w:pPr>
      <w:r>
        <w:rPr>
          <w:rFonts w:cs="Times New Roman CYR" w:ascii="Times New Roman CYR" w:hAnsi="Times New Roman CYR"/>
          <w:kern w:val="0"/>
        </w:rPr>
        <w:t>11.3.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pPr>
        <w:pStyle w:val="Normal"/>
        <w:numPr>
          <w:ilvl w:val="0"/>
          <w:numId w:val="0"/>
        </w:numPr>
        <w:spacing w:lineRule="auto" w:line="240" w:before="0" w:after="0"/>
        <w:ind w:hanging="0" w:start="0"/>
        <w:jc w:val="center"/>
        <w:outlineLvl w:val="0"/>
        <w:rPr/>
      </w:pPr>
      <w:r>
        <w:rPr>
          <w:rFonts w:cs="Times New Roman CYR" w:ascii="Times New Roman CYR" w:hAnsi="Times New Roman CYR"/>
          <w:b/>
          <w:bCs/>
          <w:kern w:val="0"/>
        </w:rPr>
        <w:t>12. Прочие условия</w:t>
      </w:r>
    </w:p>
    <w:p>
      <w:pPr>
        <w:pStyle w:val="Normal"/>
        <w:spacing w:lineRule="auto" w:line="240" w:before="0" w:after="0"/>
        <w:ind w:firstLine="720"/>
        <w:jc w:val="both"/>
        <w:rPr/>
      </w:pPr>
      <w:r>
        <w:rPr>
          <w:rFonts w:cs="Times New Roman CYR" w:ascii="Times New Roman CYR" w:hAnsi="Times New Roman CYR"/>
          <w:kern w:val="0"/>
        </w:rPr>
        <w:t>12.1. Все уведомления Сторон, документы,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электронной почты с последующим представлением оригинала. В случае направления уведомлений, документов, с использованием почты датой получения уведомления, документов признается дата получения отправляющей Стороной подтверждения о вручении второй Стороне указанного уведомления, документов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документов по почте заказным письмом с уведомлением о вручении. В случае отправления уведомлений посредством электронной почты уведомления, документы считаются полученными Стороной в день их отправки.</w:t>
      </w:r>
    </w:p>
    <w:p>
      <w:pPr>
        <w:pStyle w:val="Normal"/>
        <w:spacing w:lineRule="auto" w:line="240" w:before="0" w:after="0"/>
        <w:ind w:firstLine="720"/>
        <w:jc w:val="both"/>
        <w:rPr/>
      </w:pPr>
      <w:r>
        <w:rPr>
          <w:rFonts w:cs="Times New Roman CYR" w:ascii="Times New Roman CYR" w:hAnsi="Times New Roman CYR"/>
          <w:kern w:val="0"/>
        </w:rPr>
        <w:t>12.2. Договор составлен в 2 (двух) экземплярах, по одному для каждой из Сторон, имеющих одинаковую юридическую силу.</w:t>
      </w:r>
    </w:p>
    <w:p>
      <w:pPr>
        <w:pStyle w:val="Normal"/>
        <w:spacing w:lineRule="auto" w:line="240" w:before="0" w:after="0"/>
        <w:ind w:firstLine="720"/>
        <w:jc w:val="both"/>
        <w:rPr/>
      </w:pPr>
      <w:r>
        <w:rPr>
          <w:rFonts w:cs="Times New Roman CYR" w:ascii="Times New Roman CYR" w:hAnsi="Times New Roman CYR"/>
          <w:kern w:val="0"/>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pPr>
        <w:pStyle w:val="Normal"/>
        <w:spacing w:lineRule="auto" w:line="240" w:before="0" w:after="0"/>
        <w:ind w:firstLine="720"/>
        <w:jc w:val="both"/>
        <w:rPr>
          <w:color w:val="000000"/>
          <w:u w:val="none"/>
        </w:rPr>
      </w:pPr>
      <w:r>
        <w:rPr>
          <w:rFonts w:cs="Times New Roman CYR" w:ascii="Times New Roman CYR" w:hAnsi="Times New Roman CYR"/>
          <w:kern w:val="0"/>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12.5. При заключении Договора,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Закона о контрактной системе.</w:t>
      </w:r>
    </w:p>
    <w:p>
      <w:pPr>
        <w:pStyle w:val="Normal"/>
        <w:spacing w:lineRule="auto" w:line="240" w:before="0" w:after="0"/>
        <w:ind w:firstLine="720"/>
        <w:jc w:val="both"/>
        <w:rPr/>
      </w:pPr>
      <w:r>
        <w:rPr>
          <w:rFonts w:cs="Times New Roman CYR" w:ascii="Times New Roman CYR" w:hAnsi="Times New Roman CYR"/>
          <w:color w:val="000000"/>
          <w:kern w:val="0"/>
          <w:u w:val="none"/>
        </w:rPr>
        <w:t xml:space="preserve">12.6. Во всем, что не предусмотрено Договором, Стороны руководствуются </w:t>
      </w:r>
      <w:hyperlink r:id="rId36">
        <w:r>
          <w:rPr>
            <w:rStyle w:val="Hyperlink"/>
            <w:rFonts w:cs="Times New Roman CYR" w:ascii="Times New Roman CYR" w:hAnsi="Times New Roman CYR"/>
            <w:color w:val="000000"/>
            <w:kern w:val="0"/>
            <w:u w:val="none"/>
          </w:rPr>
          <w:t>законодательством</w:t>
        </w:r>
      </w:hyperlink>
      <w:r>
        <w:rPr>
          <w:rFonts w:cs="Times New Roman CYR" w:ascii="Times New Roman CYR" w:hAnsi="Times New Roman CYR"/>
          <w:color w:val="000000"/>
          <w:kern w:val="0"/>
          <w:u w:val="none"/>
        </w:rPr>
        <w:t xml:space="preserve"> Российской Федерации и </w:t>
      </w:r>
      <w:hyperlink r:id="rId37">
        <w:r>
          <w:rPr>
            <w:rStyle w:val="Hyperlink"/>
            <w:rFonts w:cs="Times New Roman CYR" w:ascii="Times New Roman CYR" w:hAnsi="Times New Roman CYR"/>
            <w:color w:val="000000"/>
            <w:kern w:val="0"/>
            <w:u w:val="none"/>
          </w:rPr>
          <w:t>Законом</w:t>
        </w:r>
      </w:hyperlink>
      <w:r>
        <w:rPr>
          <w:rFonts w:cs="Times New Roman CYR" w:ascii="Times New Roman CYR" w:hAnsi="Times New Roman CYR"/>
          <w:color w:val="000000"/>
          <w:kern w:val="0"/>
          <w:u w:val="none"/>
        </w:rPr>
        <w:t xml:space="preserve"> о контрактной системе.</w:t>
      </w:r>
    </w:p>
    <w:p>
      <w:pPr>
        <w:pStyle w:val="Normal"/>
        <w:numPr>
          <w:ilvl w:val="0"/>
          <w:numId w:val="0"/>
        </w:numPr>
        <w:spacing w:lineRule="auto" w:line="240" w:before="0" w:after="0"/>
        <w:ind w:hanging="0" w:start="0"/>
        <w:jc w:val="center"/>
        <w:outlineLvl w:val="0"/>
        <w:rPr>
          <w:color w:val="000000"/>
          <w:u w:val="none"/>
        </w:rPr>
      </w:pPr>
      <w:r>
        <w:rPr>
          <w:rFonts w:cs="Times New Roman CYR" w:ascii="Times New Roman CYR" w:hAnsi="Times New Roman CYR"/>
          <w:b/>
          <w:bCs/>
          <w:color w:val="000000"/>
          <w:kern w:val="0"/>
          <w:u w:val="none"/>
        </w:rPr>
        <w:t>13. Приложения</w:t>
      </w:r>
    </w:p>
    <w:p>
      <w:pPr>
        <w:pStyle w:val="Normal"/>
        <w:spacing w:lineRule="auto" w:line="240" w:before="0" w:after="0"/>
        <w:ind w:firstLine="720"/>
        <w:jc w:val="both"/>
        <w:rPr>
          <w:color w:val="000000"/>
          <w:u w:val="none"/>
        </w:rPr>
      </w:pPr>
      <w:r>
        <w:rPr>
          <w:rFonts w:cs="Times New Roman CYR" w:ascii="Times New Roman CYR" w:hAnsi="Times New Roman CYR"/>
          <w:color w:val="000000"/>
          <w:kern w:val="0"/>
          <w:u w:val="none"/>
        </w:rPr>
        <w:t>13.1. Неотъемлемыми частями Договора являются следующие приложения к Договору:</w:t>
      </w:r>
    </w:p>
    <w:p>
      <w:pPr>
        <w:pStyle w:val="Normal"/>
        <w:spacing w:lineRule="auto" w:line="240" w:before="0" w:after="0"/>
        <w:ind w:firstLine="720"/>
        <w:jc w:val="both"/>
        <w:rPr/>
      </w:pPr>
      <w:hyperlink r:id="rId38">
        <w:r>
          <w:rPr>
            <w:rStyle w:val="Hyperlink"/>
            <w:rFonts w:cs="Times New Roman CYR" w:ascii="Times New Roman CYR" w:hAnsi="Times New Roman CYR"/>
            <w:color w:val="000000"/>
            <w:kern w:val="0"/>
            <w:u w:val="none"/>
          </w:rPr>
          <w:t>приложение № 1</w:t>
        </w:r>
      </w:hyperlink>
      <w:r>
        <w:rPr>
          <w:rFonts w:cs="Times New Roman CYR" w:ascii="Times New Roman CYR" w:hAnsi="Times New Roman CYR"/>
          <w:color w:val="000000"/>
          <w:kern w:val="0"/>
          <w:u w:val="none"/>
        </w:rPr>
        <w:t xml:space="preserve"> «Спецификация»;</w:t>
      </w:r>
    </w:p>
    <w:p>
      <w:pPr>
        <w:pStyle w:val="Normal"/>
        <w:spacing w:lineRule="auto" w:line="240" w:before="0" w:after="0"/>
        <w:ind w:firstLine="720"/>
        <w:jc w:val="both"/>
        <w:rPr/>
      </w:pPr>
      <w:hyperlink r:id="rId39">
        <w:r>
          <w:rPr>
            <w:rStyle w:val="Hyperlink"/>
            <w:rFonts w:cs="Times New Roman CYR" w:ascii="Times New Roman CYR" w:hAnsi="Times New Roman CYR"/>
            <w:color w:val="000000"/>
            <w:kern w:val="0"/>
            <w:u w:val="none"/>
          </w:rPr>
          <w:t>приложение № 2</w:t>
        </w:r>
      </w:hyperlink>
      <w:r>
        <w:rPr>
          <w:rFonts w:cs="Times New Roman CYR" w:ascii="Times New Roman CYR" w:hAnsi="Times New Roman CYR"/>
          <w:color w:val="000000"/>
          <w:kern w:val="0"/>
          <w:u w:val="none"/>
        </w:rPr>
        <w:t xml:space="preserve"> «Акт приема-передачи товара» (форма).</w:t>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r>
    </w:p>
    <w:p>
      <w:pPr>
        <w:pStyle w:val="Normal"/>
        <w:numPr>
          <w:ilvl w:val="0"/>
          <w:numId w:val="0"/>
        </w:numPr>
        <w:spacing w:lineRule="auto" w:line="240" w:before="0" w:after="0"/>
        <w:ind w:hanging="0" w:start="0"/>
        <w:jc w:val="center"/>
        <w:outlineLvl w:val="0"/>
        <w:rPr>
          <w:color w:val="000000"/>
          <w:u w:val="none"/>
        </w:rPr>
      </w:pPr>
      <w:r>
        <w:rPr>
          <w:rFonts w:cs="Times New Roman CYR" w:ascii="Times New Roman CYR" w:hAnsi="Times New Roman CYR"/>
          <w:b/>
          <w:bCs/>
          <w:color w:val="000000"/>
          <w:kern w:val="0"/>
          <w:u w:val="none"/>
        </w:rPr>
        <w:t>14. Адреса, реквизиты и подписи Сторон</w:t>
      </w:r>
    </w:p>
    <w:p>
      <w:pPr>
        <w:pStyle w:val="Normal"/>
        <w:spacing w:lineRule="auto" w:line="240" w:before="0" w:after="0"/>
        <w:ind w:firstLine="720"/>
        <w:jc w:val="both"/>
        <w:rPr>
          <w:rFonts w:ascii="Times New Roman CYR" w:hAnsi="Times New Roman CYR" w:cs="Times New Roman CYR"/>
          <w:b/>
          <w:bCs/>
          <w:kern w:val="0"/>
        </w:rPr>
      </w:pPr>
      <w:r>
        <w:rPr>
          <w:rFonts w:cs="Times New Roman CYR" w:ascii="Times New Roman CYR" w:hAnsi="Times New Roman CYR"/>
          <w:b/>
          <w:bCs/>
          <w:kern w:val="0"/>
        </w:rPr>
      </w:r>
    </w:p>
    <w:tbl>
      <w:tblPr>
        <w:tblW w:w="212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386"/>
        <w:gridCol w:w="5388"/>
        <w:gridCol w:w="5386"/>
        <w:gridCol w:w="5103"/>
      </w:tblGrid>
      <w:tr>
        <w:trPr/>
        <w:tc>
          <w:tcPr>
            <w:tcW w:w="5386" w:type="dxa"/>
            <w:tcBorders/>
          </w:tcPr>
          <w:p>
            <w:pPr>
              <w:pStyle w:val="NoSpacing"/>
              <w:rPr>
                <w:rFonts w:ascii="Times New Roman" w:hAnsi="Times New Roman"/>
              </w:rPr>
            </w:pPr>
            <w:r>
              <w:rPr>
                <w:rFonts w:ascii="Times New Roman" w:hAnsi="Times New Roman"/>
              </w:rPr>
            </w:r>
          </w:p>
          <w:p>
            <w:pPr>
              <w:pStyle w:val="NoSpacing"/>
              <w:rPr>
                <w:rFonts w:ascii="Times New Roman" w:hAnsi="Times New Roman"/>
              </w:rPr>
            </w:pPr>
            <w:r>
              <w:rPr>
                <w:rFonts w:ascii="Times New Roman" w:hAnsi="Times New Roman"/>
                <w:b/>
                <w:kern w:val="0"/>
              </w:rPr>
              <w:t>ФИЦ ФТМ</w:t>
            </w:r>
          </w:p>
          <w:p>
            <w:pPr>
              <w:pStyle w:val="NoSpacing"/>
              <w:rPr>
                <w:rFonts w:ascii="Times New Roman" w:hAnsi="Times New Roman"/>
              </w:rPr>
            </w:pPr>
            <w:r>
              <w:rPr>
                <w:rFonts w:ascii="Times New Roman" w:hAnsi="Times New Roman"/>
                <w:kern w:val="0"/>
              </w:rPr>
              <w:t>630060, г. Новосибирск, ул. Тимакова, д. 2,</w:t>
            </w:r>
          </w:p>
          <w:p>
            <w:pPr>
              <w:pStyle w:val="NoSpacing"/>
              <w:rPr>
                <w:rFonts w:ascii="Times New Roman" w:hAnsi="Times New Roman"/>
              </w:rPr>
            </w:pPr>
            <w:r>
              <w:rPr>
                <w:rFonts w:ascii="Times New Roman" w:hAnsi="Times New Roman"/>
                <w:kern w:val="0"/>
              </w:rPr>
              <w:t>Тел./факс: (383) 335-97-74</w:t>
            </w:r>
          </w:p>
          <w:p>
            <w:pPr>
              <w:pStyle w:val="NoSpacing"/>
              <w:rPr>
                <w:rFonts w:ascii="Times New Roman" w:hAnsi="Times New Roman"/>
              </w:rPr>
            </w:pPr>
            <w:r>
              <w:rPr>
                <w:rFonts w:ascii="Times New Roman" w:hAnsi="Times New Roman"/>
                <w:kern w:val="0"/>
              </w:rPr>
              <w:t>ИНН 5408157430, КПП 540801001</w:t>
            </w:r>
          </w:p>
          <w:p>
            <w:pPr>
              <w:pStyle w:val="NoSpacing"/>
              <w:rPr>
                <w:rFonts w:ascii="Times New Roman" w:hAnsi="Times New Roman"/>
              </w:rPr>
            </w:pPr>
            <w:r>
              <w:rPr>
                <w:rFonts w:ascii="Times New Roman" w:hAnsi="Times New Roman"/>
                <w:kern w:val="0"/>
              </w:rPr>
              <w:t>УФК по Новосибирской области</w:t>
            </w:r>
          </w:p>
          <w:p>
            <w:pPr>
              <w:pStyle w:val="NoSpacing"/>
              <w:rPr>
                <w:rFonts w:ascii="Times New Roman" w:hAnsi="Times New Roman"/>
              </w:rPr>
            </w:pPr>
            <w:r>
              <w:rPr>
                <w:rFonts w:ascii="Times New Roman" w:hAnsi="Times New Roman"/>
                <w:kern w:val="0"/>
              </w:rPr>
              <w:t>(ФИЦ ФТМ л/сч: 20516У61890, л/сч 22516У61890)</w:t>
            </w:r>
          </w:p>
          <w:p>
            <w:pPr>
              <w:pStyle w:val="NoSpacing"/>
              <w:rPr>
                <w:rFonts w:ascii="Times New Roman" w:hAnsi="Times New Roman"/>
              </w:rPr>
            </w:pPr>
            <w:r>
              <w:rPr>
                <w:rFonts w:ascii="Times New Roman" w:hAnsi="Times New Roman"/>
                <w:kern w:val="0"/>
              </w:rPr>
              <w:t>Номер казначейского счета – 03214643000000015100</w:t>
            </w:r>
          </w:p>
          <w:p>
            <w:pPr>
              <w:pStyle w:val="NoSpacing"/>
              <w:rPr>
                <w:rFonts w:ascii="Times New Roman" w:hAnsi="Times New Roman"/>
              </w:rPr>
            </w:pPr>
            <w:r>
              <w:rPr>
                <w:rFonts w:ascii="Times New Roman" w:hAnsi="Times New Roman"/>
                <w:kern w:val="0"/>
              </w:rPr>
              <w:t>ОКЦ № 1 Сибирского ГУ  Банка России//УФК по Новосибирской области г. Новосибирск</w:t>
            </w:r>
          </w:p>
          <w:p>
            <w:pPr>
              <w:pStyle w:val="NoSpacing"/>
              <w:rPr>
                <w:rFonts w:ascii="Times New Roman" w:hAnsi="Times New Roman"/>
              </w:rPr>
            </w:pPr>
            <w:r>
              <w:rPr>
                <w:rFonts w:ascii="Times New Roman" w:hAnsi="Times New Roman"/>
                <w:kern w:val="0"/>
              </w:rPr>
              <w:t>БИК 015004950</w:t>
            </w:r>
          </w:p>
          <w:p>
            <w:pPr>
              <w:pStyle w:val="NoSpacing"/>
              <w:rPr>
                <w:rFonts w:ascii="Times New Roman" w:hAnsi="Times New Roman"/>
              </w:rPr>
            </w:pPr>
            <w:r>
              <w:rPr>
                <w:rFonts w:ascii="Times New Roman" w:hAnsi="Times New Roman"/>
                <w:kern w:val="0"/>
              </w:rPr>
              <w:t>Единый казначейский счет – 40102810445370000043</w:t>
            </w:r>
          </w:p>
          <w:p>
            <w:pPr>
              <w:pStyle w:val="NoSpacing"/>
              <w:rPr>
                <w:rFonts w:ascii="Times New Roman" w:hAnsi="Times New Roman"/>
              </w:rPr>
            </w:pPr>
            <w:r>
              <w:rPr>
                <w:rFonts w:ascii="Times New Roman" w:hAnsi="Times New Roman"/>
                <w:kern w:val="0"/>
              </w:rPr>
              <w:t>ОКПО: 49738378, ОКТМО  50701000</w:t>
            </w:r>
          </w:p>
          <w:p>
            <w:pPr>
              <w:pStyle w:val="NoSpacing"/>
              <w:rPr>
                <w:rFonts w:ascii="Times New Roman" w:hAnsi="Times New Roman"/>
              </w:rPr>
            </w:pPr>
            <w:r>
              <w:rPr>
                <w:rFonts w:ascii="Times New Roman" w:hAnsi="Times New Roman"/>
                <w:kern w:val="0"/>
              </w:rPr>
              <w:t>E-mail: zakupki@f</w:t>
            </w:r>
            <w:bookmarkStart w:id="1" w:name="_GoBack"/>
            <w:bookmarkEnd w:id="1"/>
            <w:r>
              <w:rPr>
                <w:rFonts w:ascii="Times New Roman" w:hAnsi="Times New Roman"/>
                <w:kern w:val="0"/>
              </w:rPr>
              <w:t>rcftm.ru</w:t>
            </w:r>
          </w:p>
          <w:p>
            <w:pPr>
              <w:pStyle w:val="NoSpacing"/>
              <w:rPr>
                <w:b/>
              </w:rPr>
            </w:pPr>
            <w:r>
              <w:rPr>
                <w:b/>
              </w:rPr>
            </w:r>
          </w:p>
          <w:p>
            <w:pPr>
              <w:pStyle w:val="Normal"/>
              <w:suppressAutoHyphens w:val="true"/>
              <w:spacing w:lineRule="auto" w:line="240" w:before="0" w:after="0"/>
              <w:rPr>
                <w:rFonts w:ascii="Times New Roman" w:hAnsi="Times New Roman" w:cs="Times New Roman"/>
                <w:kern w:val="0"/>
              </w:rPr>
            </w:pPr>
            <w:r>
              <w:rPr>
                <w:rFonts w:cs="Times New Roman" w:ascii="Times New Roman" w:hAnsi="Times New Roman"/>
                <w:kern w:val="0"/>
              </w:rPr>
              <w:t>Первый заместитель директора</w:t>
            </w:r>
          </w:p>
          <w:p>
            <w:pPr>
              <w:pStyle w:val="Normal"/>
              <w:suppressAutoHyphens w:val="true"/>
              <w:spacing w:lineRule="auto" w:line="240" w:before="0" w:after="0"/>
              <w:rPr>
                <w:rFonts w:ascii="Times New Roman" w:hAnsi="Times New Roman" w:cs="Times New Roman"/>
                <w:kern w:val="0"/>
              </w:rPr>
            </w:pPr>
            <w:r>
              <w:rPr>
                <w:rFonts w:cs="Times New Roman" w:ascii="Times New Roman" w:hAnsi="Times New Roman"/>
                <w:kern w:val="0"/>
              </w:rPr>
            </w:r>
          </w:p>
          <w:p>
            <w:pPr>
              <w:pStyle w:val="Normal"/>
              <w:suppressAutoHyphens w:val="true"/>
              <w:spacing w:lineRule="auto" w:line="240" w:before="0" w:after="0"/>
              <w:rPr>
                <w:rFonts w:ascii="Times New Roman" w:hAnsi="Times New Roman" w:cs="Times New Roman"/>
                <w:kern w:val="0"/>
              </w:rPr>
            </w:pPr>
            <w:r>
              <w:rPr>
                <w:rFonts w:cs="Times New Roman" w:ascii="Times New Roman" w:hAnsi="Times New Roman"/>
                <w:kern w:val="0"/>
              </w:rPr>
              <w:t>__________________ /О.А. Пыклик/</w:t>
            </w:r>
          </w:p>
          <w:p>
            <w:pPr>
              <w:pStyle w:val="Normal"/>
              <w:suppressAutoHyphens w:val="true"/>
              <w:spacing w:lineRule="auto" w:line="240" w:before="0" w:after="0"/>
              <w:rPr>
                <w:rFonts w:ascii="Times New Roman" w:hAnsi="Times New Roman" w:cs="Times New Roman"/>
                <w:kern w:val="0"/>
              </w:rPr>
            </w:pPr>
            <w:r>
              <w:rPr>
                <w:rFonts w:cs="Times New Roman" w:ascii="Times New Roman" w:hAnsi="Times New Roman"/>
                <w:kern w:val="0"/>
              </w:rPr>
              <w:t>«___» ____________ 20__ г.</w:t>
            </w:r>
          </w:p>
          <w:p>
            <w:pPr>
              <w:pStyle w:val="Normal"/>
              <w:suppressAutoHyphens w:val="true"/>
              <w:spacing w:lineRule="auto" w:line="240" w:before="0" w:after="0"/>
              <w:rPr>
                <w:rFonts w:ascii="Times New Roman" w:hAnsi="Times New Roman" w:cs="Times New Roman"/>
                <w:kern w:val="0"/>
              </w:rPr>
            </w:pPr>
            <w:r>
              <w:rPr>
                <w:rFonts w:cs="Times New Roman" w:ascii="Times New Roman" w:hAnsi="Times New Roman"/>
                <w:b/>
                <w:kern w:val="0"/>
                <w:position w:val="2"/>
              </w:rPr>
              <w:t>МП</w:t>
            </w:r>
          </w:p>
          <w:p>
            <w:pPr>
              <w:pStyle w:val="NoSpacing"/>
              <w:rPr>
                <w:rFonts w:ascii="Times New Roman" w:hAnsi="Times New Roman"/>
              </w:rPr>
            </w:pPr>
            <w:r>
              <w:rPr>
                <w:rFonts w:ascii="Times New Roman" w:hAnsi="Times New Roman"/>
              </w:rPr>
            </w:r>
          </w:p>
        </w:tc>
        <w:tc>
          <w:tcPr>
            <w:tcW w:w="5388" w:type="dxa"/>
            <w:tcBorders/>
          </w:tcPr>
          <w:p>
            <w:pPr>
              <w:pStyle w:val="NoSpacing"/>
              <w:rPr>
                <w:rFonts w:ascii="Times New Roman" w:hAnsi="Times New Roman"/>
                <w:b/>
                <w:kern w:val="0"/>
                <w:lang w:val="en-US"/>
              </w:rPr>
            </w:pPr>
            <w:r>
              <w:rPr>
                <w:rFonts w:ascii="Times New Roman" w:hAnsi="Times New Roman"/>
                <w:b/>
                <w:kern w:val="0"/>
                <w:lang w:val="en-US"/>
              </w:rPr>
            </w:r>
          </w:p>
          <w:p>
            <w:pPr>
              <w:pStyle w:val="NoSpacing"/>
              <w:rPr>
                <w:rFonts w:ascii="Times New Roman" w:hAnsi="Times New Roman"/>
              </w:rPr>
            </w:pPr>
            <w:r>
              <w:rPr/>
            </w:r>
          </w:p>
        </w:tc>
        <w:tc>
          <w:tcPr>
            <w:tcW w:w="5386" w:type="dxa"/>
            <w:tcBorders/>
          </w:tcPr>
          <w:p>
            <w:pPr>
              <w:pStyle w:val="Normal"/>
              <w:spacing w:lineRule="auto" w:line="240" w:before="0" w:after="0"/>
              <w:rPr>
                <w:rFonts w:ascii="Times New Roman" w:hAnsi="Times New Roman"/>
                <w:kern w:val="0"/>
              </w:rPr>
            </w:pPr>
            <w:r>
              <w:rPr>
                <w:rFonts w:ascii="Times New Roman" w:hAnsi="Times New Roman"/>
                <w:kern w:val="0"/>
              </w:rPr>
            </w:r>
          </w:p>
        </w:tc>
        <w:tc>
          <w:tcPr>
            <w:tcW w:w="5103" w:type="dxa"/>
            <w:tcBorders/>
          </w:tcPr>
          <w:p>
            <w:pPr>
              <w:pStyle w:val="Normal"/>
              <w:spacing w:lineRule="auto" w:line="240" w:before="0" w:after="0"/>
              <w:rPr>
                <w:rFonts w:ascii="Times New Roman" w:hAnsi="Times New Roman"/>
                <w:b/>
                <w:bCs/>
                <w:iCs/>
                <w:kern w:val="0"/>
              </w:rPr>
            </w:pPr>
            <w:r>
              <w:rPr>
                <w:rFonts w:ascii="Times New Roman" w:hAnsi="Times New Roman"/>
                <w:b/>
                <w:bCs/>
                <w:iCs/>
                <w:kern w:val="0"/>
              </w:rPr>
              <w:t>Поставщик:</w:t>
            </w:r>
          </w:p>
        </w:tc>
      </w:tr>
    </w:tbl>
    <w:p>
      <w:pPr>
        <w:pStyle w:val="Normal"/>
        <w:spacing w:lineRule="auto" w:line="240" w:before="0" w:after="0"/>
        <w:rPr>
          <w:rFonts w:ascii="Times New Roman CYR" w:hAnsi="Times New Roman CYR" w:cs="Times New Roman CYR"/>
          <w:kern w:val="0"/>
        </w:rPr>
      </w:pPr>
      <w:r>
        <w:rPr>
          <w:rFonts w:cs="Times New Roman CYR" w:ascii="Times New Roman CYR" w:hAnsi="Times New Roman CYR"/>
          <w:kern w:val="0"/>
        </w:rPr>
      </w:r>
    </w:p>
    <w:p>
      <w:pPr>
        <w:pStyle w:val="Normal"/>
        <w:spacing w:lineRule="auto" w:line="240" w:before="0" w:after="0"/>
        <w:rPr>
          <w:rFonts w:ascii="Times New Roman CYR" w:hAnsi="Times New Roman CYR" w:cs="Times New Roman CYR"/>
          <w:kern w:val="0"/>
        </w:rPr>
      </w:pPr>
      <w:r>
        <w:rPr>
          <w:rFonts w:cs="Times New Roman CYR" w:ascii="Times New Roman CYR" w:hAnsi="Times New Roman CYR"/>
          <w:kern w:val="0"/>
        </w:rPr>
      </w:r>
    </w:p>
    <w:p>
      <w:pPr>
        <w:pStyle w:val="NoSpacing"/>
        <w:rPr>
          <w:b/>
        </w:rPr>
      </w:pPr>
      <w:r>
        <w:rPr>
          <w:b/>
        </w:rPr>
      </w:r>
      <w:r>
        <w:br w:type="page"/>
      </w:r>
    </w:p>
    <w:p>
      <w:pPr>
        <w:pStyle w:val="Normal"/>
        <w:spacing w:lineRule="auto" w:line="240" w:before="0" w:after="0"/>
        <w:ind w:firstLine="720"/>
        <w:jc w:val="end"/>
        <w:rPr/>
      </w:pPr>
      <w:r>
        <w:rPr>
          <w:rFonts w:ascii="Times New Roman" w:hAnsi="Times New Roman"/>
          <w:b/>
          <w:bCs/>
          <w:kern w:val="0"/>
        </w:rPr>
        <w:t>Приложение № 1</w:t>
        <w:br/>
      </w:r>
      <w:r>
        <w:rPr>
          <w:rFonts w:ascii="Times New Roman" w:hAnsi="Times New Roman"/>
          <w:b/>
          <w:bCs/>
          <w:color w:val="000000"/>
          <w:kern w:val="0"/>
          <w:u w:val="none"/>
        </w:rPr>
        <w:t xml:space="preserve">к </w:t>
      </w:r>
      <w:hyperlink r:id="rId40">
        <w:r>
          <w:rPr>
            <w:rStyle w:val="Hyperlink"/>
            <w:rFonts w:ascii="Times New Roman" w:hAnsi="Times New Roman"/>
            <w:b/>
            <w:bCs/>
            <w:color w:val="000000"/>
            <w:kern w:val="0"/>
            <w:u w:val="none"/>
          </w:rPr>
          <w:t>Договору</w:t>
        </w:r>
      </w:hyperlink>
      <w:r>
        <w:rPr>
          <w:rFonts w:ascii="Times New Roman" w:hAnsi="Times New Roman"/>
          <w:b/>
          <w:bCs/>
          <w:kern w:val="0"/>
        </w:rPr>
        <w:br/>
        <w:t>от «____» _____________ 20__ г. № _______</w:t>
      </w:r>
    </w:p>
    <w:p>
      <w:pPr>
        <w:pStyle w:val="Normal"/>
        <w:spacing w:lineRule="auto" w:line="240" w:before="0" w:after="0"/>
        <w:ind w:firstLine="720"/>
        <w:jc w:val="end"/>
        <w:rPr>
          <w:rFonts w:ascii="Times New Roman CYR" w:hAnsi="Times New Roman CYR" w:cs="Times New Roman CYR"/>
          <w:b/>
          <w:bCs/>
          <w:kern w:val="0"/>
        </w:rPr>
      </w:pPr>
      <w:r>
        <w:rPr>
          <w:rFonts w:cs="Times New Roman CYR" w:ascii="Times New Roman CYR" w:hAnsi="Times New Roman CYR"/>
          <w:b/>
          <w:bCs/>
          <w:kern w:val="0"/>
        </w:rPr>
      </w:r>
    </w:p>
    <w:p>
      <w:pPr>
        <w:pStyle w:val="Normal"/>
        <w:spacing w:lineRule="auto" w:line="240" w:before="0" w:after="0"/>
        <w:ind w:firstLine="720"/>
        <w:jc w:val="end"/>
        <w:rPr>
          <w:rFonts w:ascii="Times New Roman CYR" w:hAnsi="Times New Roman CYR" w:cs="Times New Roman CYR"/>
          <w:kern w:val="0"/>
        </w:rPr>
      </w:pPr>
      <w:r>
        <w:rPr>
          <w:rFonts w:cs="Times New Roman CYR" w:ascii="Times New Roman CYR" w:hAnsi="Times New Roman CYR"/>
          <w:kern w:val="0"/>
        </w:rPr>
      </w:r>
    </w:p>
    <w:p>
      <w:pPr>
        <w:pStyle w:val="Normal"/>
        <w:spacing w:lineRule="auto" w:line="240" w:before="0" w:after="0"/>
        <w:ind w:firstLine="720"/>
        <w:jc w:val="end"/>
        <w:rPr>
          <w:rFonts w:ascii="Times New Roman CYR" w:hAnsi="Times New Roman CYR" w:cs="Times New Roman CYR"/>
          <w:kern w:val="0"/>
        </w:rPr>
      </w:pPr>
      <w:r>
        <w:rPr>
          <w:rFonts w:cs="Times New Roman CYR" w:ascii="Times New Roman CYR" w:hAnsi="Times New Roman CYR"/>
          <w:kern w:val="0"/>
        </w:rPr>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СПЕЦИФИКАЦИЯ</w:t>
      </w:r>
    </w:p>
    <w:p>
      <w:pPr>
        <w:pStyle w:val="Normal"/>
        <w:numPr>
          <w:ilvl w:val="0"/>
          <w:numId w:val="0"/>
        </w:numPr>
        <w:spacing w:lineRule="auto" w:line="240" w:before="0" w:after="0"/>
        <w:ind w:hanging="0" w:start="0"/>
        <w:jc w:val="end"/>
        <w:outlineLvl w:val="0"/>
        <w:rPr>
          <w:rFonts w:ascii="Times New Roman CYR" w:hAnsi="Times New Roman CYR" w:cs="Times New Roman CYR"/>
          <w:b/>
          <w:bCs/>
          <w:kern w:val="0"/>
        </w:rPr>
      </w:pPr>
      <w:r>
        <w:rPr>
          <w:rFonts w:cs="Times New Roman CYR" w:ascii="Times New Roman CYR" w:hAnsi="Times New Roman CYR"/>
          <w:b/>
          <w:bCs/>
          <w:kern w:val="0"/>
        </w:rPr>
      </w:r>
    </w:p>
    <w:tbl>
      <w:tblPr>
        <w:tblW w:w="10573" w:type="dxa"/>
        <w:jc w:val="start"/>
        <w:tblInd w:w="109" w:type="dxa"/>
        <w:tblLayout w:type="fixed"/>
        <w:tblCellMar>
          <w:top w:w="0" w:type="dxa"/>
          <w:start w:w="108" w:type="dxa"/>
          <w:bottom w:w="0" w:type="dxa"/>
          <w:end w:w="108" w:type="dxa"/>
        </w:tblCellMar>
        <w:tblLook w:firstRow="1" w:noVBand="1" w:lastRow="0" w:firstColumn="1" w:lastColumn="0" w:noHBand="0" w:val="04a0"/>
      </w:tblPr>
      <w:tblGrid>
        <w:gridCol w:w="559"/>
        <w:gridCol w:w="1707"/>
        <w:gridCol w:w="3120"/>
        <w:gridCol w:w="911"/>
        <w:gridCol w:w="979"/>
        <w:gridCol w:w="1642"/>
        <w:gridCol w:w="1654"/>
      </w:tblGrid>
      <w:tr>
        <w:trPr/>
        <w:tc>
          <w:tcPr>
            <w:tcW w:w="559" w:type="dxa"/>
            <w:tcBorders>
              <w:top w:val="single" w:sz="6" w:space="0" w:color="000000"/>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b/>
                <w:bCs/>
                <w:kern w:val="0"/>
                <w:sz w:val="22"/>
                <w:szCs w:val="22"/>
              </w:rPr>
              <w:t>№</w:t>
            </w:r>
            <w:r>
              <w:rPr>
                <w:rFonts w:eastAsia="Times New Roman" w:ascii="Times New Roman" w:hAnsi="Times New Roman"/>
                <w:b/>
                <w:bCs/>
                <w:kern w:val="0"/>
                <w:sz w:val="22"/>
                <w:szCs w:val="22"/>
              </w:rPr>
              <w:t xml:space="preserve"> </w:t>
            </w:r>
            <w:r>
              <w:rPr>
                <w:rFonts w:ascii="Times New Roman" w:hAnsi="Times New Roman"/>
                <w:b/>
                <w:bCs/>
                <w:kern w:val="0"/>
                <w:sz w:val="22"/>
                <w:szCs w:val="22"/>
              </w:rPr>
              <w:t>п/п</w:t>
            </w:r>
          </w:p>
        </w:tc>
        <w:tc>
          <w:tcPr>
            <w:tcW w:w="1707" w:type="dxa"/>
            <w:tcBorders>
              <w:top w:val="single" w:sz="6" w:space="0" w:color="000000"/>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b/>
                <w:bCs/>
                <w:kern w:val="0"/>
                <w:sz w:val="22"/>
                <w:szCs w:val="22"/>
              </w:rPr>
              <w:t>Артикул</w:t>
            </w:r>
          </w:p>
        </w:tc>
        <w:tc>
          <w:tcPr>
            <w:tcW w:w="3120" w:type="dxa"/>
            <w:tcBorders>
              <w:top w:val="single" w:sz="6" w:space="0" w:color="000000"/>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b/>
                <w:bCs/>
                <w:kern w:val="0"/>
                <w:sz w:val="22"/>
                <w:szCs w:val="22"/>
              </w:rPr>
              <w:t>Номенклатура</w:t>
            </w:r>
          </w:p>
        </w:tc>
        <w:tc>
          <w:tcPr>
            <w:tcW w:w="911" w:type="dxa"/>
            <w:tcBorders>
              <w:top w:val="single" w:sz="6" w:space="0" w:color="000000"/>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b/>
                <w:bCs/>
                <w:kern w:val="0"/>
                <w:sz w:val="22"/>
                <w:szCs w:val="22"/>
              </w:rPr>
              <w:t>Кол-во</w:t>
            </w:r>
          </w:p>
        </w:tc>
        <w:tc>
          <w:tcPr>
            <w:tcW w:w="979" w:type="dxa"/>
            <w:tcBorders>
              <w:top w:val="single" w:sz="6" w:space="0" w:color="000000"/>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b/>
                <w:bCs/>
                <w:kern w:val="0"/>
                <w:sz w:val="22"/>
                <w:szCs w:val="22"/>
              </w:rPr>
              <w:t>Ед. изм.</w:t>
            </w:r>
          </w:p>
        </w:tc>
        <w:tc>
          <w:tcPr>
            <w:tcW w:w="1642" w:type="dxa"/>
            <w:tcBorders>
              <w:top w:val="single" w:sz="6" w:space="0" w:color="000000"/>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b/>
                <w:bCs/>
                <w:kern w:val="0"/>
                <w:sz w:val="22"/>
                <w:szCs w:val="22"/>
              </w:rPr>
              <w:t>Цена, руб.</w:t>
            </w:r>
          </w:p>
        </w:tc>
        <w:tc>
          <w:tcPr>
            <w:tcW w:w="1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b/>
                <w:bCs/>
                <w:kern w:val="0"/>
                <w:sz w:val="22"/>
                <w:szCs w:val="22"/>
              </w:rPr>
              <w:t>Сумма, руб.</w:t>
            </w:r>
          </w:p>
        </w:tc>
      </w:tr>
      <w:tr>
        <w:trPr/>
        <w:tc>
          <w:tcPr>
            <w:tcW w:w="55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sz w:val="22"/>
                <w:szCs w:val="22"/>
              </w:rPr>
              <w:t>1</w:t>
            </w:r>
          </w:p>
        </w:tc>
        <w:tc>
          <w:tcPr>
            <w:tcW w:w="1707"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3120"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911"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97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1642" w:type="dxa"/>
            <w:tcBorders>
              <w:start w:val="single" w:sz="6" w:space="0" w:color="000000"/>
              <w:bottom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c>
          <w:tcPr>
            <w:tcW w:w="1654" w:type="dxa"/>
            <w:tcBorders>
              <w:start w:val="single" w:sz="6" w:space="0" w:color="000000"/>
              <w:bottom w:val="single" w:sz="6" w:space="0" w:color="000000"/>
              <w:end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r>
      <w:tr>
        <w:trPr/>
        <w:tc>
          <w:tcPr>
            <w:tcW w:w="55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sz w:val="22"/>
                <w:szCs w:val="22"/>
              </w:rPr>
              <w:t>2</w:t>
            </w:r>
          </w:p>
        </w:tc>
        <w:tc>
          <w:tcPr>
            <w:tcW w:w="1707"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3120"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911"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97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1642" w:type="dxa"/>
            <w:tcBorders>
              <w:start w:val="single" w:sz="6" w:space="0" w:color="000000"/>
              <w:bottom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c>
          <w:tcPr>
            <w:tcW w:w="1654" w:type="dxa"/>
            <w:tcBorders>
              <w:start w:val="single" w:sz="6" w:space="0" w:color="000000"/>
              <w:bottom w:val="single" w:sz="6" w:space="0" w:color="000000"/>
              <w:end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r>
      <w:tr>
        <w:trPr/>
        <w:tc>
          <w:tcPr>
            <w:tcW w:w="55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sz w:val="22"/>
                <w:szCs w:val="22"/>
              </w:rPr>
              <w:t>3</w:t>
            </w:r>
          </w:p>
        </w:tc>
        <w:tc>
          <w:tcPr>
            <w:tcW w:w="1707"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3120"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911"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97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1642" w:type="dxa"/>
            <w:tcBorders>
              <w:start w:val="single" w:sz="6" w:space="0" w:color="000000"/>
              <w:bottom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c>
          <w:tcPr>
            <w:tcW w:w="1654" w:type="dxa"/>
            <w:tcBorders>
              <w:start w:val="single" w:sz="6" w:space="0" w:color="000000"/>
              <w:bottom w:val="single" w:sz="6" w:space="0" w:color="000000"/>
              <w:end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r>
      <w:tr>
        <w:trPr/>
        <w:tc>
          <w:tcPr>
            <w:tcW w:w="55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Fonts w:ascii="Times New Roman" w:hAnsi="Times New Roman"/>
                <w:sz w:val="22"/>
                <w:szCs w:val="22"/>
              </w:rPr>
              <w:t>4</w:t>
            </w:r>
          </w:p>
        </w:tc>
        <w:tc>
          <w:tcPr>
            <w:tcW w:w="1707"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3120" w:type="dxa"/>
            <w:tcBorders>
              <w:start w:val="single" w:sz="6" w:space="0" w:color="000000"/>
              <w:bottom w:val="single" w:sz="6" w:space="0" w:color="000000"/>
            </w:tcBorders>
          </w:tcPr>
          <w:p>
            <w:pPr>
              <w:pStyle w:val="Normal"/>
              <w:spacing w:lineRule="auto" w:line="240" w:before="0" w:after="0"/>
              <w:rPr>
                <w:rFonts w:ascii="Times New Roman" w:hAnsi="Times New Roman"/>
                <w:sz w:val="22"/>
                <w:szCs w:val="22"/>
              </w:rPr>
            </w:pPr>
            <w:r>
              <w:rPr/>
            </w:r>
          </w:p>
        </w:tc>
        <w:tc>
          <w:tcPr>
            <w:tcW w:w="911"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979" w:type="dxa"/>
            <w:tcBorders>
              <w:start w:val="single" w:sz="6" w:space="0" w:color="000000"/>
              <w:bottom w:val="single" w:sz="6" w:space="0" w:color="000000"/>
            </w:tcBorders>
          </w:tcPr>
          <w:p>
            <w:pPr>
              <w:pStyle w:val="Normal"/>
              <w:numPr>
                <w:ilvl w:val="0"/>
                <w:numId w:val="0"/>
              </w:numPr>
              <w:spacing w:lineRule="auto" w:line="240" w:before="0" w:after="0"/>
              <w:ind w:hanging="0" w:start="0"/>
              <w:jc w:val="center"/>
              <w:outlineLvl w:val="0"/>
              <w:rPr>
                <w:rFonts w:ascii="Times New Roman" w:hAnsi="Times New Roman"/>
                <w:sz w:val="22"/>
                <w:szCs w:val="22"/>
              </w:rPr>
            </w:pPr>
            <w:r>
              <w:rPr/>
            </w:r>
          </w:p>
        </w:tc>
        <w:tc>
          <w:tcPr>
            <w:tcW w:w="1642" w:type="dxa"/>
            <w:tcBorders>
              <w:start w:val="single" w:sz="6" w:space="0" w:color="000000"/>
              <w:bottom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c>
          <w:tcPr>
            <w:tcW w:w="1654" w:type="dxa"/>
            <w:tcBorders>
              <w:start w:val="single" w:sz="6" w:space="0" w:color="000000"/>
              <w:bottom w:val="single" w:sz="6" w:space="0" w:color="000000"/>
              <w:end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r>
      <w:tr>
        <w:trPr/>
        <w:tc>
          <w:tcPr>
            <w:tcW w:w="8918" w:type="dxa"/>
            <w:gridSpan w:val="6"/>
            <w:tcBorders>
              <w:start w:val="single" w:sz="6" w:space="0" w:color="000000"/>
              <w:bottom w:val="single" w:sz="6" w:space="0" w:color="000000"/>
            </w:tcBorders>
          </w:tcPr>
          <w:p>
            <w:pPr>
              <w:pStyle w:val="Normal"/>
              <w:numPr>
                <w:ilvl w:val="0"/>
                <w:numId w:val="0"/>
              </w:numPr>
              <w:spacing w:lineRule="auto" w:line="240" w:before="0" w:after="0"/>
              <w:ind w:hanging="0" w:start="0"/>
              <w:jc w:val="end"/>
              <w:outlineLvl w:val="0"/>
              <w:rPr>
                <w:rFonts w:ascii="Times New Roman" w:hAnsi="Times New Roman"/>
                <w:sz w:val="22"/>
                <w:szCs w:val="22"/>
              </w:rPr>
            </w:pPr>
            <w:r>
              <w:rPr>
                <w:rFonts w:ascii="Times New Roman" w:hAnsi="Times New Roman"/>
                <w:bCs/>
                <w:sz w:val="22"/>
                <w:szCs w:val="22"/>
              </w:rPr>
              <w:t>Итого:</w:t>
            </w:r>
          </w:p>
        </w:tc>
        <w:tc>
          <w:tcPr>
            <w:tcW w:w="1654" w:type="dxa"/>
            <w:tcBorders>
              <w:start w:val="single" w:sz="6" w:space="0" w:color="000000"/>
              <w:bottom w:val="single" w:sz="6" w:space="0" w:color="000000"/>
              <w:end w:val="single" w:sz="6" w:space="0" w:color="000000"/>
            </w:tcBorders>
          </w:tcPr>
          <w:p>
            <w:pPr>
              <w:pStyle w:val="Normal"/>
              <w:numPr>
                <w:ilvl w:val="0"/>
                <w:numId w:val="0"/>
              </w:numPr>
              <w:snapToGrid w:val="false"/>
              <w:spacing w:lineRule="auto" w:line="240" w:before="0" w:after="0"/>
              <w:ind w:hanging="0" w:start="0"/>
              <w:jc w:val="center"/>
              <w:outlineLvl w:val="0"/>
              <w:rPr>
                <w:rFonts w:ascii="Times New Roman" w:hAnsi="Times New Roman"/>
                <w:sz w:val="22"/>
                <w:szCs w:val="22"/>
              </w:rPr>
            </w:pPr>
            <w:r>
              <w:rPr/>
            </w:r>
          </w:p>
        </w:tc>
      </w:tr>
    </w:tbl>
    <w:p>
      <w:pPr>
        <w:pStyle w:val="Normal"/>
        <w:numPr>
          <w:ilvl w:val="0"/>
          <w:numId w:val="0"/>
        </w:numPr>
        <w:spacing w:lineRule="auto" w:line="240" w:before="0" w:after="0"/>
        <w:ind w:firstLine="709" w:start="0"/>
        <w:outlineLvl w:val="0"/>
        <w:rPr>
          <w:rFonts w:ascii="Times New Roman CYR" w:hAnsi="Times New Roman CYR" w:cs="Times New Roman CYR"/>
          <w:bCs/>
          <w:kern w:val="0"/>
        </w:rPr>
      </w:pPr>
      <w:r>
        <w:rPr>
          <w:rFonts w:cs="Times New Roman CYR" w:ascii="Times New Roman CYR" w:hAnsi="Times New Roman CYR"/>
          <w:bCs/>
          <w:kern w:val="0"/>
        </w:rPr>
      </w:r>
    </w:p>
    <w:p>
      <w:pPr>
        <w:pStyle w:val="Normal"/>
        <w:spacing w:lineRule="auto" w:line="240" w:before="0" w:after="0"/>
        <w:ind w:firstLine="720"/>
        <w:jc w:val="both"/>
        <w:rPr>
          <w:rFonts w:ascii="Times New Roman CYR" w:hAnsi="Times New Roman CYR" w:cs="Times New Roman CYR"/>
          <w:kern w:val="0"/>
        </w:rPr>
      </w:pPr>
      <w:r>
        <w:rPr>
          <w:rFonts w:cs="Times New Roman CYR" w:ascii="Times New Roman CYR" w:hAnsi="Times New Roman CYR"/>
          <w:kern w:val="0"/>
        </w:rPr>
        <w:t>183 425,29</w:t>
      </w:r>
      <w:r>
        <w:rPr>
          <w:rFonts w:eastAsia="ArialMT;MS Mincho" w:ascii="Times New Roman" w:hAnsi="Times New Roman"/>
          <w:kern w:val="0"/>
          <w:lang w:eastAsia="ru-RU"/>
        </w:rPr>
        <w:t xml:space="preserve"> руб.</w:t>
      </w:r>
      <w:r>
        <w:rPr>
          <w:rFonts w:ascii="Times New Roman" w:hAnsi="Times New Roman"/>
          <w:kern w:val="0"/>
        </w:rPr>
        <w:t xml:space="preserve"> (</w:t>
      </w:r>
      <w:r>
        <w:rPr>
          <w:rFonts w:eastAsia="ArialMT;MS Mincho" w:ascii="Times New Roman" w:hAnsi="Times New Roman"/>
          <w:kern w:val="0"/>
          <w:lang w:eastAsia="ru-RU"/>
        </w:rPr>
        <w:t>сто восемьдесят три тысячи четыреста двадцать пять рублей 29  копеек</w:t>
      </w:r>
      <w:r>
        <w:rPr>
          <w:rFonts w:ascii="Times New Roman" w:hAnsi="Times New Roman"/>
          <w:kern w:val="0"/>
        </w:rPr>
        <w:t xml:space="preserve">), </w:t>
      </w:r>
      <w:r>
        <w:rPr>
          <w:rFonts w:cs="Times New Roman CYR" w:ascii="Times New Roman CYR" w:hAnsi="Times New Roman CYR"/>
          <w:kern w:val="0"/>
        </w:rPr>
        <w:t>в том числе НДС – 5 % (пять процентов), 8 734,54 руб. (восемь тысяч семьсот тридцать четыре рубля 54 копейки).</w:t>
      </w:r>
    </w:p>
    <w:p>
      <w:pPr>
        <w:pStyle w:val="Normal"/>
        <w:numPr>
          <w:ilvl w:val="0"/>
          <w:numId w:val="0"/>
        </w:numPr>
        <w:spacing w:lineRule="auto" w:line="240" w:before="0" w:after="0"/>
        <w:ind w:firstLine="709" w:start="0"/>
        <w:outlineLvl w:val="0"/>
        <w:rPr>
          <w:rFonts w:ascii="Times New Roman CYR" w:hAnsi="Times New Roman CYR" w:cs="Times New Roman CYR"/>
          <w:bCs/>
          <w:kern w:val="0"/>
        </w:rPr>
      </w:pPr>
      <w:r>
        <w:rPr>
          <w:rFonts w:cs="Times New Roman CYR" w:ascii="Times New Roman CYR" w:hAnsi="Times New Roman CYR"/>
          <w:bCs/>
          <w:kern w:val="0"/>
        </w:rPr>
      </w:r>
    </w:p>
    <w:p>
      <w:pPr>
        <w:pStyle w:val="Normal"/>
        <w:spacing w:lineRule="auto" w:line="240" w:before="0" w:after="0"/>
        <w:ind w:firstLine="720"/>
        <w:jc w:val="both"/>
        <w:rPr>
          <w:rFonts w:ascii="Times New Roman CYR" w:hAnsi="Times New Roman CYR" w:cs="Times New Roman CYR"/>
          <w:bCs/>
          <w:kern w:val="0"/>
        </w:rPr>
      </w:pPr>
      <w:r>
        <w:rPr>
          <w:rFonts w:cs="Times New Roman CYR" w:ascii="Times New Roman CYR" w:hAnsi="Times New Roman CYR"/>
          <w:bCs/>
          <w:kern w:val="0"/>
        </w:rPr>
      </w:r>
    </w:p>
    <w:p>
      <w:pPr>
        <w:pStyle w:val="Normal"/>
        <w:spacing w:lineRule="auto" w:line="240" w:before="0" w:after="0"/>
        <w:rPr>
          <w:rFonts w:ascii="Times New Roman" w:hAnsi="Times New Roman"/>
          <w:kern w:val="0"/>
        </w:rPr>
      </w:pPr>
      <w:r>
        <w:rPr>
          <w:rFonts w:ascii="Times New Roman" w:hAnsi="Times New Roman"/>
          <w:kern w:val="0"/>
        </w:rPr>
        <w:t>Заказчик                                                     Поставщик</w:t>
      </w:r>
    </w:p>
    <w:p>
      <w:pPr>
        <w:pStyle w:val="Normal"/>
        <w:spacing w:lineRule="auto" w:line="240" w:before="0" w:after="0"/>
        <w:ind w:firstLine="720"/>
        <w:jc w:val="both"/>
        <w:rPr>
          <w:rFonts w:ascii="Times New Roman" w:hAnsi="Times New Roman"/>
          <w:kern w:val="0"/>
        </w:rPr>
      </w:pPr>
      <w:r>
        <w:rPr>
          <w:rFonts w:ascii="Times New Roman" w:hAnsi="Times New Roman"/>
          <w:kern w:val="0"/>
        </w:rPr>
      </w:r>
    </w:p>
    <w:p>
      <w:pPr>
        <w:pStyle w:val="Normal"/>
        <w:spacing w:lineRule="auto" w:line="240" w:before="0" w:after="0"/>
        <w:rPr>
          <w:rFonts w:ascii="Times New Roman" w:hAnsi="Times New Roman"/>
          <w:kern w:val="0"/>
        </w:rPr>
      </w:pPr>
      <w:r>
        <w:rPr>
          <w:rFonts w:ascii="Times New Roman" w:hAnsi="Times New Roman"/>
          <w:kern w:val="0"/>
        </w:rPr>
        <w:t>______________/ ______________          ______________/ ____________</w:t>
      </w:r>
    </w:p>
    <w:p>
      <w:pPr>
        <w:pStyle w:val="Normal"/>
        <w:spacing w:lineRule="auto" w:line="240" w:before="0" w:after="0"/>
        <w:ind w:firstLine="720"/>
        <w:jc w:val="both"/>
        <w:rPr>
          <w:rFonts w:ascii="Times New Roman" w:hAnsi="Times New Roman"/>
          <w:kern w:val="0"/>
        </w:rPr>
      </w:pPr>
      <w:r>
        <w:rPr>
          <w:rFonts w:ascii="Times New Roman" w:hAnsi="Times New Roman"/>
          <w:kern w:val="0"/>
        </w:rPr>
      </w:r>
    </w:p>
    <w:p>
      <w:pPr>
        <w:pStyle w:val="Normal"/>
        <w:spacing w:lineRule="auto" w:line="240" w:before="0" w:after="0"/>
        <w:rPr/>
      </w:pPr>
      <w:r>
        <w:rPr>
          <w:rFonts w:ascii="Times New Roman" w:hAnsi="Times New Roman"/>
          <w:kern w:val="0"/>
        </w:rPr>
        <w:t>«____» _____________ 20__</w:t>
      </w:r>
      <w:r>
        <w:rPr>
          <w:rFonts w:ascii="Times New Roman" w:hAnsi="Times New Roman"/>
          <w:kern w:val="0"/>
          <w:lang w:val="en-US"/>
        </w:rPr>
        <w:t xml:space="preserve"> </w:t>
      </w:r>
      <w:r>
        <w:rPr>
          <w:rFonts w:ascii="Times New Roman" w:hAnsi="Times New Roman"/>
          <w:kern w:val="0"/>
        </w:rPr>
        <w:t>г.                 «____» _____________ 20__</w:t>
      </w:r>
      <w:r>
        <w:rPr>
          <w:rFonts w:ascii="Times New Roman" w:hAnsi="Times New Roman"/>
          <w:kern w:val="0"/>
          <w:lang w:val="en-US"/>
        </w:rPr>
        <w:t xml:space="preserve"> </w:t>
      </w:r>
      <w:r>
        <w:rPr>
          <w:rFonts w:ascii="Times New Roman" w:hAnsi="Times New Roman"/>
          <w:kern w:val="0"/>
        </w:rPr>
        <w:t>г.</w:t>
      </w:r>
    </w:p>
    <w:p>
      <w:pPr>
        <w:pStyle w:val="Normal"/>
        <w:spacing w:lineRule="auto" w:line="240" w:before="0" w:after="0"/>
        <w:ind w:firstLine="720"/>
        <w:jc w:val="both"/>
        <w:rPr>
          <w:rFonts w:ascii="Times New Roman" w:hAnsi="Times New Roman"/>
          <w:kern w:val="0"/>
        </w:rPr>
      </w:pPr>
      <w:r>
        <w:rPr>
          <w:rFonts w:ascii="Times New Roman" w:hAnsi="Times New Roman"/>
          <w:kern w:val="0"/>
        </w:rPr>
      </w:r>
    </w:p>
    <w:p>
      <w:pPr>
        <w:pStyle w:val="Normal"/>
        <w:spacing w:lineRule="auto" w:line="240" w:before="0" w:after="0"/>
        <w:rPr>
          <w:rFonts w:ascii="Times New Roman" w:hAnsi="Times New Roman"/>
          <w:kern w:val="0"/>
        </w:rPr>
      </w:pPr>
      <w:r>
        <w:rPr>
          <w:rFonts w:ascii="Times New Roman" w:hAnsi="Times New Roman"/>
          <w:kern w:val="0"/>
        </w:rPr>
        <w:t>МП                                                              МП</w:t>
      </w:r>
      <w:r>
        <w:br w:type="page"/>
      </w:r>
    </w:p>
    <w:p>
      <w:pPr>
        <w:pStyle w:val="Normal"/>
        <w:spacing w:lineRule="auto" w:line="240" w:before="0" w:after="0"/>
        <w:jc w:val="end"/>
        <w:rPr/>
      </w:pPr>
      <w:r>
        <w:rPr>
          <w:rFonts w:ascii="Times New Roman" w:hAnsi="Times New Roman"/>
          <w:b/>
          <w:bCs/>
          <w:kern w:val="0"/>
        </w:rPr>
        <w:t>Приложение № 2</w:t>
        <w:br/>
        <w:t xml:space="preserve">к </w:t>
      </w:r>
      <w:hyperlink r:id="rId41">
        <w:r>
          <w:rPr>
            <w:rStyle w:val="Hyperlink"/>
            <w:rFonts w:ascii="Times New Roman" w:hAnsi="Times New Roman"/>
            <w:b/>
            <w:bCs/>
            <w:color w:val="000000"/>
            <w:kern w:val="0"/>
            <w:u w:val="none"/>
          </w:rPr>
          <w:t>Договору</w:t>
        </w:r>
      </w:hyperlink>
      <w:r>
        <w:rPr>
          <w:rFonts w:ascii="Times New Roman" w:hAnsi="Times New Roman"/>
          <w:b/>
          <w:bCs/>
          <w:kern w:val="0"/>
        </w:rPr>
        <w:br/>
        <w:t>от «____» _____________ 20__ г. № _______</w:t>
      </w:r>
    </w:p>
    <w:p>
      <w:pPr>
        <w:pStyle w:val="Normal"/>
        <w:spacing w:lineRule="auto" w:line="240" w:before="0" w:after="0"/>
        <w:ind w:firstLine="720"/>
        <w:jc w:val="both"/>
        <w:rPr>
          <w:rFonts w:ascii="Times New Roman CYR" w:hAnsi="Times New Roman CYR" w:cs="Times New Roman CYR"/>
          <w:b/>
          <w:bCs/>
          <w:kern w:val="0"/>
        </w:rPr>
      </w:pPr>
      <w:r>
        <w:rPr>
          <w:rFonts w:cs="Times New Roman CYR" w:ascii="Times New Roman CYR" w:hAnsi="Times New Roman CYR"/>
          <w:b/>
          <w:bCs/>
          <w:kern w:val="0"/>
        </w:rPr>
      </w:r>
    </w:p>
    <w:p>
      <w:pPr>
        <w:pStyle w:val="Normal"/>
        <w:numPr>
          <w:ilvl w:val="0"/>
          <w:numId w:val="0"/>
        </w:numPr>
        <w:spacing w:lineRule="auto" w:line="240" w:before="0" w:after="0"/>
        <w:ind w:hanging="0" w:start="0"/>
        <w:jc w:val="center"/>
        <w:outlineLvl w:val="0"/>
        <w:rPr>
          <w:rFonts w:ascii="Times New Roman CYR" w:hAnsi="Times New Roman CYR" w:cs="Times New Roman CYR"/>
          <w:b/>
          <w:bCs/>
          <w:kern w:val="0"/>
        </w:rPr>
      </w:pPr>
      <w:r>
        <w:rPr>
          <w:rFonts w:cs="Times New Roman CYR" w:ascii="Times New Roman CYR" w:hAnsi="Times New Roman CYR"/>
          <w:b/>
          <w:bCs/>
          <w:kern w:val="0"/>
        </w:rPr>
        <w:t>АКТ</w:t>
        <w:br/>
        <w:t>ПРИЕМА-ПЕРЕДАЧИ ТОВАРА (ФОРМА)</w:t>
      </w:r>
    </w:p>
    <w:p>
      <w:pPr>
        <w:pStyle w:val="Normal"/>
        <w:spacing w:lineRule="auto" w:line="240" w:before="0" w:after="0"/>
        <w:ind w:firstLine="720"/>
        <w:jc w:val="both"/>
        <w:rPr>
          <w:rFonts w:ascii="Times New Roman CYR" w:hAnsi="Times New Roman CYR" w:cs="Times New Roman CYR"/>
          <w:b/>
          <w:bCs/>
          <w:kern w:val="0"/>
        </w:rPr>
      </w:pPr>
      <w:r>
        <w:rPr>
          <w:rFonts w:cs="Times New Roman CYR" w:ascii="Times New Roman CYR" w:hAnsi="Times New Roman CYR"/>
          <w:b/>
          <w:bCs/>
          <w:kern w:val="0"/>
        </w:rPr>
      </w:r>
    </w:p>
    <w:p>
      <w:pPr>
        <w:pStyle w:val="Normal"/>
        <w:spacing w:lineRule="auto" w:line="240" w:before="0" w:after="0"/>
        <w:jc w:val="both"/>
        <w:rPr/>
      </w:pPr>
      <w:r>
        <w:rPr>
          <w:rFonts w:ascii="Times New Roman" w:hAnsi="Times New Roman"/>
          <w:kern w:val="0"/>
        </w:rPr>
        <w:t>г. Новосибирск                                                                                                                       «___»__________ 20___ г.</w:t>
      </w:r>
    </w:p>
    <w:p>
      <w:pPr>
        <w:pStyle w:val="Normal"/>
        <w:spacing w:lineRule="auto" w:line="240" w:before="0" w:after="0"/>
        <w:ind w:firstLine="720"/>
        <w:jc w:val="both"/>
        <w:rPr>
          <w:rFonts w:ascii="Times New Roman" w:hAnsi="Times New Roman"/>
          <w:kern w:val="0"/>
        </w:rPr>
      </w:pPr>
      <w:r>
        <w:rPr>
          <w:rFonts w:ascii="Times New Roman" w:hAnsi="Times New Roman"/>
          <w:kern w:val="0"/>
        </w:rPr>
      </w:r>
    </w:p>
    <w:p>
      <w:pPr>
        <w:pStyle w:val="Normal"/>
        <w:spacing w:lineRule="auto" w:line="240" w:before="0" w:after="0"/>
        <w:jc w:val="both"/>
        <w:rPr>
          <w:rFonts w:ascii="Times New Roman" w:hAnsi="Times New Roman"/>
          <w:kern w:val="0"/>
        </w:rPr>
      </w:pPr>
      <w:r>
        <w:rPr>
          <w:rFonts w:ascii="Times New Roman" w:hAnsi="Times New Roman"/>
          <w:kern w:val="0"/>
        </w:rPr>
        <w:t>____________________________, именуемый(ая) в дальнейшем «Заказчик»,</w:t>
      </w:r>
    </w:p>
    <w:p>
      <w:pPr>
        <w:pStyle w:val="Normal"/>
        <w:spacing w:lineRule="auto" w:line="240" w:before="0" w:after="0"/>
        <w:jc w:val="both"/>
        <w:rPr>
          <w:rFonts w:ascii="Times New Roman" w:hAnsi="Times New Roman"/>
          <w:kern w:val="0"/>
        </w:rPr>
      </w:pPr>
      <w:r>
        <w:rPr>
          <w:rFonts w:ascii="Times New Roman" w:hAnsi="Times New Roman"/>
          <w:kern w:val="0"/>
        </w:rPr>
        <w:t>(наименование организации)</w:t>
      </w:r>
    </w:p>
    <w:p>
      <w:pPr>
        <w:pStyle w:val="Normal"/>
        <w:spacing w:lineRule="auto" w:line="240" w:before="0" w:after="0"/>
        <w:jc w:val="both"/>
        <w:rPr/>
      </w:pPr>
      <w:r>
        <w:rPr>
          <w:rFonts w:ascii="Times New Roman" w:hAnsi="Times New Roman"/>
          <w:kern w:val="0"/>
        </w:rPr>
        <w:t>в лице ________________________________________________________________________________________,</w:t>
      </w:r>
    </w:p>
    <w:p>
      <w:pPr>
        <w:pStyle w:val="Normal"/>
        <w:spacing w:lineRule="auto" w:line="240" w:before="0" w:after="0"/>
        <w:ind w:firstLine="708" w:start="3540"/>
        <w:jc w:val="both"/>
        <w:rPr>
          <w:rFonts w:ascii="Times New Roman" w:hAnsi="Times New Roman"/>
          <w:kern w:val="0"/>
        </w:rPr>
      </w:pPr>
      <w:r>
        <w:rPr>
          <w:rFonts w:ascii="Times New Roman" w:hAnsi="Times New Roman"/>
          <w:kern w:val="0"/>
        </w:rPr>
        <w:t>(должность, ФИО)</w:t>
      </w:r>
    </w:p>
    <w:p>
      <w:pPr>
        <w:pStyle w:val="Normal"/>
        <w:spacing w:lineRule="auto" w:line="240" w:before="0" w:after="0"/>
        <w:jc w:val="both"/>
        <w:rPr/>
      </w:pPr>
      <w:r>
        <w:rPr>
          <w:rFonts w:ascii="Times New Roman" w:hAnsi="Times New Roman"/>
          <w:kern w:val="0"/>
        </w:rPr>
        <w:t>действующего на основании _____________________________________________________________________,</w:t>
      </w:r>
    </w:p>
    <w:p>
      <w:pPr>
        <w:pStyle w:val="Normal"/>
        <w:spacing w:lineRule="auto" w:line="240" w:before="0" w:after="0"/>
        <w:ind w:start="3540"/>
        <w:jc w:val="both"/>
        <w:rPr>
          <w:rFonts w:ascii="Times New Roman" w:hAnsi="Times New Roman"/>
          <w:kern w:val="0"/>
        </w:rPr>
      </w:pPr>
      <w:r>
        <w:rPr>
          <w:rFonts w:ascii="Times New Roman" w:hAnsi="Times New Roman"/>
          <w:kern w:val="0"/>
        </w:rPr>
        <w:t>(Устава, Положения, Доверенности, иного акта)</w:t>
      </w:r>
    </w:p>
    <w:p>
      <w:pPr>
        <w:pStyle w:val="Normal"/>
        <w:spacing w:lineRule="auto" w:line="240" w:before="0" w:after="0"/>
        <w:jc w:val="both"/>
        <w:rPr/>
      </w:pPr>
      <w:r>
        <w:rPr>
          <w:rFonts w:ascii="Times New Roman" w:hAnsi="Times New Roman"/>
          <w:kern w:val="0"/>
        </w:rPr>
        <w:t>с одной стороны и ______________________________________________________________________________,</w:t>
      </w:r>
    </w:p>
    <w:p>
      <w:pPr>
        <w:pStyle w:val="Normal"/>
        <w:spacing w:lineRule="auto" w:line="240" w:before="0" w:after="0"/>
        <w:ind w:start="4248"/>
        <w:jc w:val="both"/>
        <w:rPr>
          <w:rFonts w:ascii="Times New Roman" w:hAnsi="Times New Roman"/>
          <w:kern w:val="0"/>
        </w:rPr>
      </w:pPr>
      <w:r>
        <w:rPr>
          <w:rFonts w:ascii="Times New Roman" w:hAnsi="Times New Roman"/>
          <w:kern w:val="0"/>
        </w:rPr>
        <w:t>(наименование организации)</w:t>
      </w:r>
    </w:p>
    <w:p>
      <w:pPr>
        <w:pStyle w:val="Normal"/>
        <w:spacing w:lineRule="auto" w:line="240" w:before="0" w:after="0"/>
        <w:jc w:val="both"/>
        <w:rPr/>
      </w:pPr>
      <w:r>
        <w:rPr>
          <w:rFonts w:ascii="Times New Roman" w:hAnsi="Times New Roman"/>
          <w:kern w:val="0"/>
        </w:rPr>
        <w:t>именуемый(ая) в дальнейшем «Поставщик», в лице __________________________________________________,</w:t>
      </w:r>
    </w:p>
    <w:p>
      <w:pPr>
        <w:pStyle w:val="Normal"/>
        <w:spacing w:lineRule="auto" w:line="240" w:before="0" w:after="0"/>
        <w:ind w:start="6372"/>
        <w:jc w:val="both"/>
        <w:rPr>
          <w:rFonts w:ascii="Times New Roman" w:hAnsi="Times New Roman"/>
          <w:kern w:val="0"/>
        </w:rPr>
      </w:pPr>
      <w:r>
        <w:rPr>
          <w:rFonts w:ascii="Times New Roman" w:hAnsi="Times New Roman"/>
          <w:kern w:val="0"/>
        </w:rPr>
        <w:t>(должность, ФИО)</w:t>
      </w:r>
    </w:p>
    <w:p>
      <w:pPr>
        <w:pStyle w:val="Normal"/>
        <w:spacing w:lineRule="auto" w:line="240" w:before="0" w:after="0"/>
        <w:jc w:val="both"/>
        <w:rPr/>
      </w:pPr>
      <w:r>
        <w:rPr>
          <w:rFonts w:ascii="Times New Roman" w:hAnsi="Times New Roman"/>
          <w:kern w:val="0"/>
        </w:rPr>
        <w:t>действующего на основании _____________________________________________________________________,</w:t>
      </w:r>
    </w:p>
    <w:p>
      <w:pPr>
        <w:pStyle w:val="Normal"/>
        <w:spacing w:lineRule="auto" w:line="240" w:before="0" w:after="0"/>
        <w:ind w:start="3540"/>
        <w:jc w:val="both"/>
        <w:rPr>
          <w:rFonts w:ascii="Times New Roman" w:hAnsi="Times New Roman"/>
          <w:kern w:val="0"/>
        </w:rPr>
      </w:pPr>
      <w:r>
        <w:rPr>
          <w:rFonts w:ascii="Times New Roman" w:hAnsi="Times New Roman"/>
          <w:kern w:val="0"/>
        </w:rPr>
        <w:t>(Устава, Положения, Доверенности, иного акта)</w:t>
      </w:r>
    </w:p>
    <w:p>
      <w:pPr>
        <w:pStyle w:val="Normal"/>
        <w:spacing w:lineRule="auto" w:line="240" w:before="0" w:after="0"/>
        <w:jc w:val="both"/>
        <w:rPr>
          <w:rFonts w:ascii="Times New Roman" w:hAnsi="Times New Roman"/>
          <w:kern w:val="0"/>
        </w:rPr>
      </w:pPr>
      <w:r>
        <w:rPr>
          <w:rFonts w:ascii="Times New Roman" w:hAnsi="Times New Roman"/>
          <w:kern w:val="0"/>
        </w:rPr>
        <w:t>с другой стороны, вместе именуемые «Стороны», составили настоящий акт о нижеследующем:</w:t>
      </w:r>
    </w:p>
    <w:p>
      <w:pPr>
        <w:pStyle w:val="Normal"/>
        <w:spacing w:lineRule="auto" w:line="240" w:before="0" w:after="0"/>
        <w:ind w:firstLine="709"/>
        <w:jc w:val="both"/>
        <w:rPr>
          <w:rFonts w:ascii="Times New Roman" w:hAnsi="Times New Roman"/>
          <w:kern w:val="0"/>
        </w:rPr>
      </w:pPr>
      <w:r>
        <w:rPr>
          <w:rFonts w:ascii="Times New Roman" w:hAnsi="Times New Roman"/>
          <w:kern w:val="0"/>
        </w:rPr>
        <w:t>1. В соответствии с договором от «___»_______ 20___</w:t>
      </w:r>
      <w:r>
        <w:rPr>
          <w:rFonts w:ascii="Times New Roman" w:hAnsi="Times New Roman"/>
          <w:kern w:val="0"/>
          <w:lang w:val="en-US"/>
        </w:rPr>
        <w:t xml:space="preserve"> </w:t>
      </w:r>
      <w:r>
        <w:rPr>
          <w:rFonts w:ascii="Times New Roman" w:hAnsi="Times New Roman"/>
          <w:kern w:val="0"/>
        </w:rPr>
        <w:t>г. № _______ (далее - Договор) Поставщик выполнил обязательства по поставке товаров (и оказанию сопутствующих услуг), а именно: _______________________________________________________________________________</w:t>
      </w:r>
    </w:p>
    <w:p>
      <w:pPr>
        <w:pStyle w:val="Normal"/>
        <w:spacing w:lineRule="auto" w:line="240" w:before="0" w:after="0"/>
        <w:ind w:firstLine="709"/>
        <w:jc w:val="both"/>
        <w:rPr>
          <w:rFonts w:ascii="Times New Roman" w:hAnsi="Times New Roman"/>
          <w:kern w:val="0"/>
        </w:rPr>
      </w:pPr>
      <w:r>
        <w:rPr>
          <w:rFonts w:ascii="Times New Roman" w:hAnsi="Times New Roman"/>
          <w:kern w:val="0"/>
        </w:rPr>
        <w:t>2. Фактическое качество и количество товаров (и сопутствующих услуг) соответствует (не соответствует) требованиям Договора: _____________________________________________________</w:t>
      </w:r>
    </w:p>
    <w:p>
      <w:pPr>
        <w:pStyle w:val="Normal"/>
        <w:spacing w:lineRule="auto" w:line="240" w:before="0" w:after="0"/>
        <w:ind w:firstLine="709"/>
        <w:jc w:val="both"/>
        <w:rPr>
          <w:rFonts w:ascii="Times New Roman" w:hAnsi="Times New Roman"/>
          <w:kern w:val="0"/>
        </w:rPr>
      </w:pPr>
      <w:r>
        <w:rPr>
          <w:rFonts w:ascii="Times New Roman" w:hAnsi="Times New Roman"/>
          <w:kern w:val="0"/>
        </w:rPr>
        <w:t>3. Вышеуказанные поставки согласно Договору должны быть выполнены «___» _____ 20___ г., фактически выполнены «___» ___ 20__ г.</w:t>
      </w:r>
    </w:p>
    <w:p>
      <w:pPr>
        <w:pStyle w:val="Normal"/>
        <w:spacing w:lineRule="auto" w:line="240" w:before="0" w:after="0"/>
        <w:ind w:firstLine="709"/>
        <w:jc w:val="both"/>
        <w:rPr>
          <w:rFonts w:ascii="Times New Roman" w:hAnsi="Times New Roman"/>
          <w:kern w:val="0"/>
        </w:rPr>
      </w:pPr>
      <w:r>
        <w:rPr>
          <w:rFonts w:ascii="Times New Roman" w:hAnsi="Times New Roman"/>
          <w:kern w:val="0"/>
        </w:rPr>
        <w:t>4. Недостатки товаров (и сопутствующих услуг) выявлены/не выявлены ___________________</w:t>
      </w:r>
    </w:p>
    <w:p>
      <w:pPr>
        <w:pStyle w:val="Normal"/>
        <w:spacing w:lineRule="auto" w:line="240" w:before="0" w:after="0"/>
        <w:jc w:val="both"/>
        <w:rPr>
          <w:rFonts w:ascii="Times New Roman" w:hAnsi="Times New Roman"/>
          <w:kern w:val="0"/>
        </w:rPr>
      </w:pPr>
      <w:r>
        <w:rPr>
          <w:rFonts w:ascii="Times New Roman" w:hAnsi="Times New Roman"/>
          <w:kern w:val="0"/>
        </w:rPr>
        <w:t>_______________________________________________________________________________________</w:t>
      </w:r>
    </w:p>
    <w:p>
      <w:pPr>
        <w:pStyle w:val="Normal"/>
        <w:spacing w:lineRule="auto" w:line="240" w:before="0" w:after="0"/>
        <w:ind w:firstLine="709"/>
        <w:jc w:val="both"/>
        <w:rPr>
          <w:rFonts w:ascii="Times New Roman" w:hAnsi="Times New Roman"/>
          <w:kern w:val="0"/>
        </w:rPr>
      </w:pPr>
      <w:r>
        <w:rPr>
          <w:rFonts w:ascii="Times New Roman" w:hAnsi="Times New Roman"/>
          <w:kern w:val="0"/>
        </w:rPr>
        <w:t xml:space="preserve">5. Сумма, подлежащая оплате Поставщику в соответствии с условиями Договора, </w:t>
      </w:r>
    </w:p>
    <w:p>
      <w:pPr>
        <w:pStyle w:val="Normal"/>
        <w:spacing w:lineRule="auto" w:line="240" w:before="0" w:after="0"/>
        <w:jc w:val="both"/>
        <w:rPr>
          <w:rFonts w:ascii="Times New Roman" w:hAnsi="Times New Roman"/>
          <w:kern w:val="0"/>
        </w:rPr>
      </w:pPr>
      <w:r>
        <w:rPr>
          <w:rFonts w:ascii="Times New Roman" w:hAnsi="Times New Roman"/>
          <w:kern w:val="0"/>
        </w:rPr>
        <w:t>_______________________________________________________________________________________</w:t>
      </w:r>
    </w:p>
    <w:p>
      <w:pPr>
        <w:pStyle w:val="Normal"/>
        <w:spacing w:lineRule="auto" w:line="240" w:before="0" w:after="0"/>
        <w:ind w:firstLine="709"/>
        <w:jc w:val="both"/>
        <w:rPr>
          <w:rFonts w:ascii="Times New Roman" w:hAnsi="Times New Roman"/>
          <w:kern w:val="0"/>
        </w:rPr>
      </w:pPr>
      <w:r>
        <w:rPr>
          <w:rFonts w:ascii="Times New Roman" w:hAnsi="Times New Roman"/>
          <w:kern w:val="0"/>
        </w:rPr>
        <w:t>6. В соответствии с п. ________ Договора сумма штрафных санкций по Договору рассчитывается, как _____________________________________________________________________</w:t>
      </w:r>
    </w:p>
    <w:p>
      <w:pPr>
        <w:pStyle w:val="Normal"/>
        <w:spacing w:lineRule="auto" w:line="240" w:before="0" w:after="0"/>
        <w:ind w:start="2832"/>
        <w:jc w:val="both"/>
        <w:rPr>
          <w:rFonts w:ascii="Times New Roman" w:hAnsi="Times New Roman"/>
          <w:kern w:val="0"/>
        </w:rPr>
      </w:pPr>
      <w:r>
        <w:rPr>
          <w:rFonts w:ascii="Times New Roman" w:hAnsi="Times New Roman"/>
          <w:kern w:val="0"/>
        </w:rPr>
        <w:t>(указывается порядок расчета штрафных санкций).</w:t>
      </w:r>
    </w:p>
    <w:p>
      <w:pPr>
        <w:pStyle w:val="Normal"/>
        <w:spacing w:lineRule="auto" w:line="240" w:before="0" w:after="0"/>
        <w:ind w:firstLine="709"/>
        <w:jc w:val="both"/>
        <w:rPr>
          <w:rFonts w:ascii="Times New Roman" w:hAnsi="Times New Roman"/>
          <w:kern w:val="0"/>
        </w:rPr>
      </w:pPr>
      <w:r>
        <w:rPr>
          <w:rFonts w:ascii="Times New Roman" w:hAnsi="Times New Roman"/>
          <w:kern w:val="0"/>
        </w:rPr>
        <w:t>На день подписания настоящего акта общая сумма штрафных санкций составляет: _______________________________________________________________________________________</w:t>
      </w:r>
    </w:p>
    <w:p>
      <w:pPr>
        <w:pStyle w:val="Normal"/>
        <w:spacing w:lineRule="auto" w:line="240" w:before="0" w:after="0"/>
        <w:ind w:firstLine="709"/>
        <w:jc w:val="both"/>
        <w:rPr>
          <w:rFonts w:ascii="Times New Roman" w:hAnsi="Times New Roman"/>
          <w:kern w:val="0"/>
        </w:rPr>
      </w:pPr>
      <w:r>
        <w:rPr>
          <w:rFonts w:ascii="Times New Roman" w:hAnsi="Times New Roman"/>
          <w:kern w:val="0"/>
        </w:rPr>
        <w:t>Поставщик уведомлен о порядке расчёта сумм штрафных санкций на день их фактической уплаты (п. _________ Договора).</w:t>
      </w:r>
    </w:p>
    <w:p>
      <w:pPr>
        <w:pStyle w:val="Normal"/>
        <w:spacing w:lineRule="auto" w:line="240" w:before="0" w:after="0"/>
        <w:ind w:firstLine="709"/>
        <w:jc w:val="both"/>
        <w:rPr>
          <w:rFonts w:ascii="Times New Roman" w:hAnsi="Times New Roman"/>
          <w:kern w:val="0"/>
        </w:rPr>
      </w:pPr>
      <w:r>
        <w:rPr>
          <w:rFonts w:ascii="Times New Roman" w:hAnsi="Times New Roman"/>
          <w:kern w:val="0"/>
        </w:rPr>
        <w:t>7. Итоговая сумма, подлежащая оплате Поставщику с учетом удержания штрафных санкций, рассчитанных на день подписания акта, составляет __________________________________________________</w:t>
      </w:r>
    </w:p>
    <w:p>
      <w:pPr>
        <w:pStyle w:val="Normal"/>
        <w:spacing w:lineRule="auto" w:line="240" w:before="0" w:after="0"/>
        <w:ind w:firstLine="709"/>
        <w:jc w:val="both"/>
        <w:rPr>
          <w:rFonts w:ascii="Times New Roman" w:hAnsi="Times New Roman"/>
          <w:kern w:val="0"/>
        </w:rPr>
      </w:pPr>
      <w:r>
        <w:rPr>
          <w:rFonts w:ascii="Times New Roman" w:hAnsi="Times New Roman"/>
          <w:kern w:val="0"/>
        </w:rPr>
        <w:t>8. Результаты поставки по Договору: ________________________________________________________</w:t>
      </w:r>
    </w:p>
    <w:p>
      <w:pPr>
        <w:pStyle w:val="Normal"/>
        <w:spacing w:lineRule="auto" w:line="240" w:before="0" w:after="0"/>
        <w:jc w:val="both"/>
        <w:rPr>
          <w:rFonts w:ascii="Times New Roman" w:hAnsi="Times New Roman"/>
          <w:kern w:val="0"/>
        </w:rPr>
      </w:pPr>
      <w:r>
        <w:rPr>
          <w:rFonts w:ascii="Times New Roman" w:hAnsi="Times New Roman"/>
          <w:kern w:val="0"/>
        </w:rPr>
        <w:t>Принял:                                          Передал:</w:t>
      </w:r>
    </w:p>
    <w:p>
      <w:pPr>
        <w:pStyle w:val="Normal"/>
        <w:spacing w:lineRule="auto" w:line="240" w:before="0" w:after="0"/>
        <w:jc w:val="both"/>
        <w:rPr>
          <w:rFonts w:ascii="Times New Roman" w:hAnsi="Times New Roman"/>
          <w:kern w:val="0"/>
        </w:rPr>
      </w:pPr>
      <w:r>
        <w:rPr>
          <w:rFonts w:ascii="Times New Roman" w:hAnsi="Times New Roman"/>
          <w:kern w:val="0"/>
        </w:rPr>
        <w:t>Заказчик                                         Поставщик</w:t>
      </w:r>
    </w:p>
    <w:p>
      <w:pPr>
        <w:pStyle w:val="Normal"/>
        <w:spacing w:lineRule="auto" w:line="240" w:before="0" w:after="0"/>
        <w:ind w:firstLine="720"/>
        <w:jc w:val="both"/>
        <w:rPr>
          <w:rFonts w:ascii="Times New Roman" w:hAnsi="Times New Roman"/>
          <w:kern w:val="0"/>
        </w:rPr>
      </w:pPr>
      <w:r>
        <w:rPr>
          <w:rFonts w:ascii="Times New Roman" w:hAnsi="Times New Roman"/>
          <w:kern w:val="0"/>
        </w:rPr>
      </w:r>
    </w:p>
    <w:p>
      <w:pPr>
        <w:pStyle w:val="Normal"/>
        <w:spacing w:lineRule="auto" w:line="240" w:before="0" w:after="0"/>
        <w:jc w:val="both"/>
        <w:rPr>
          <w:rFonts w:ascii="Times New Roman" w:hAnsi="Times New Roman"/>
          <w:kern w:val="0"/>
        </w:rPr>
      </w:pPr>
      <w:r>
        <w:rPr>
          <w:rFonts w:ascii="Times New Roman" w:hAnsi="Times New Roman"/>
          <w:kern w:val="0"/>
        </w:rPr>
        <w:t>____________________                ___________________</w:t>
      </w:r>
    </w:p>
    <w:p>
      <w:pPr>
        <w:pStyle w:val="Normal"/>
        <w:spacing w:lineRule="auto" w:line="240" w:before="0" w:after="0"/>
        <w:jc w:val="both"/>
        <w:rPr/>
      </w:pPr>
      <w:r>
        <w:rPr>
          <w:rFonts w:ascii="Times New Roman" w:hAnsi="Times New Roman"/>
          <w:kern w:val="0"/>
        </w:rPr>
        <w:t>«___» _____ 20___</w:t>
      </w:r>
      <w:r>
        <w:rPr>
          <w:rFonts w:ascii="Times New Roman" w:hAnsi="Times New Roman"/>
          <w:kern w:val="0"/>
          <w:lang w:val="en-US"/>
        </w:rPr>
        <w:t xml:space="preserve"> </w:t>
      </w:r>
      <w:r>
        <w:rPr>
          <w:rFonts w:ascii="Times New Roman" w:hAnsi="Times New Roman"/>
          <w:kern w:val="0"/>
        </w:rPr>
        <w:t>г.                     «___» _____ 20___</w:t>
      </w:r>
      <w:r>
        <w:rPr>
          <w:rFonts w:ascii="Times New Roman" w:hAnsi="Times New Roman"/>
          <w:kern w:val="0"/>
          <w:lang w:val="en-US"/>
        </w:rPr>
        <w:t xml:space="preserve"> </w:t>
      </w:r>
      <w:r>
        <w:rPr>
          <w:rFonts w:ascii="Times New Roman" w:hAnsi="Times New Roman"/>
          <w:kern w:val="0"/>
        </w:rPr>
        <w:t>г.</w:t>
      </w:r>
    </w:p>
    <w:p>
      <w:pPr>
        <w:pStyle w:val="Normal"/>
        <w:spacing w:lineRule="auto" w:line="240" w:before="0" w:after="0"/>
        <w:jc w:val="both"/>
        <w:rPr>
          <w:rFonts w:ascii="Times New Roman" w:hAnsi="Times New Roman"/>
          <w:kern w:val="0"/>
        </w:rPr>
      </w:pPr>
      <w:r>
        <w:rPr>
          <w:rFonts w:ascii="Times New Roman" w:hAnsi="Times New Roman"/>
          <w:kern w:val="0"/>
        </w:rPr>
        <w:t>МП                                                  МП</w:t>
      </w:r>
    </w:p>
    <w:p>
      <w:pPr>
        <w:pStyle w:val="Normal"/>
        <w:spacing w:lineRule="auto" w:line="240" w:before="0" w:after="0"/>
        <w:jc w:val="both"/>
        <w:rPr>
          <w:rFonts w:ascii="Times New Roman" w:hAnsi="Times New Roman"/>
          <w:kern w:val="0"/>
        </w:rPr>
      </w:pPr>
      <w:r>
        <w:rPr>
          <w:rFonts w:ascii="Times New Roman" w:hAnsi="Times New Roman"/>
          <w:kern w:val="0"/>
        </w:rPr>
      </w:r>
    </w:p>
    <w:p>
      <w:pPr>
        <w:pStyle w:val="Normal"/>
        <w:spacing w:lineRule="auto" w:line="240" w:before="0" w:after="0"/>
        <w:jc w:val="center"/>
        <w:rPr>
          <w:rFonts w:ascii="Times New Roman" w:hAnsi="Times New Roman" w:eastAsia="Arial Unicode MS"/>
          <w:kern w:val="0"/>
          <w:u w:val="single"/>
          <w:lang w:eastAsia="ru-RU"/>
        </w:rPr>
      </w:pPr>
      <w:r>
        <w:rPr>
          <w:rFonts w:eastAsia="Arial Unicode MS" w:ascii="Times New Roman" w:hAnsi="Times New Roman"/>
          <w:kern w:val="0"/>
          <w:u w:val="single"/>
          <w:lang w:eastAsia="ru-RU"/>
        </w:rPr>
        <w:t>ФОРМА СОГЛАСОВАНА</w:t>
      </w:r>
    </w:p>
    <w:tbl>
      <w:tblPr>
        <w:tblW w:w="10490" w:type="dxa"/>
        <w:jc w:val="start"/>
        <w:tblInd w:w="109" w:type="dxa"/>
        <w:tblLayout w:type="fixed"/>
        <w:tblCellMar>
          <w:top w:w="0" w:type="dxa"/>
          <w:start w:w="108" w:type="dxa"/>
          <w:bottom w:w="0" w:type="dxa"/>
          <w:end w:w="108" w:type="dxa"/>
        </w:tblCellMar>
        <w:tblLook w:firstRow="1" w:noVBand="1" w:lastRow="0" w:firstColumn="1" w:lastColumn="0" w:noHBand="0" w:val="04a0"/>
      </w:tblPr>
      <w:tblGrid>
        <w:gridCol w:w="4768"/>
        <w:gridCol w:w="5721"/>
      </w:tblGrid>
      <w:tr>
        <w:trPr>
          <w:trHeight w:val="279" w:hRule="atLeast"/>
        </w:trPr>
        <w:tc>
          <w:tcPr>
            <w:tcW w:w="4768" w:type="dxa"/>
            <w:tcBorders/>
          </w:tcPr>
          <w:p>
            <w:pPr>
              <w:pStyle w:val="Normal"/>
              <w:spacing w:lineRule="auto" w:line="240" w:before="0" w:after="0"/>
              <w:rPr>
                <w:rFonts w:ascii="Times New Roman" w:hAnsi="Times New Roman"/>
                <w:kern w:val="0"/>
              </w:rPr>
            </w:pPr>
            <w:r>
              <w:rPr>
                <w:rFonts w:ascii="Times New Roman" w:hAnsi="Times New Roman"/>
                <w:kern w:val="0"/>
              </w:rPr>
              <w:t>Заказчик:</w:t>
            </w:r>
          </w:p>
        </w:tc>
        <w:tc>
          <w:tcPr>
            <w:tcW w:w="5721" w:type="dxa"/>
            <w:tcBorders/>
          </w:tcPr>
          <w:p>
            <w:pPr>
              <w:pStyle w:val="Normal"/>
              <w:spacing w:lineRule="auto" w:line="240" w:before="0" w:after="0"/>
              <w:rPr>
                <w:rFonts w:ascii="Times New Roman" w:hAnsi="Times New Roman"/>
                <w:kern w:val="0"/>
              </w:rPr>
            </w:pPr>
            <w:r>
              <w:rPr>
                <w:rFonts w:ascii="Times New Roman" w:hAnsi="Times New Roman"/>
                <w:kern w:val="0"/>
              </w:rPr>
              <w:t>Поставщик:</w:t>
            </w:r>
          </w:p>
        </w:tc>
      </w:tr>
      <w:tr>
        <w:trPr>
          <w:trHeight w:val="1146" w:hRule="atLeast"/>
        </w:trPr>
        <w:tc>
          <w:tcPr>
            <w:tcW w:w="4768" w:type="dxa"/>
            <w:tcBorders/>
          </w:tcPr>
          <w:p>
            <w:pPr>
              <w:pStyle w:val="Normal"/>
              <w:snapToGrid w:val="false"/>
              <w:spacing w:lineRule="auto" w:line="240" w:before="0" w:after="0"/>
              <w:rPr>
                <w:rFonts w:ascii="Times New Roman" w:hAnsi="Times New Roman"/>
                <w:kern w:val="0"/>
              </w:rPr>
            </w:pPr>
            <w:r>
              <w:rPr>
                <w:rFonts w:ascii="Times New Roman" w:hAnsi="Times New Roman"/>
                <w:kern w:val="0"/>
              </w:rPr>
            </w:r>
          </w:p>
          <w:p>
            <w:pPr>
              <w:pStyle w:val="Normal"/>
              <w:spacing w:lineRule="auto" w:line="240" w:before="0" w:after="0"/>
              <w:rPr>
                <w:rFonts w:ascii="Times New Roman" w:hAnsi="Times New Roman"/>
                <w:kern w:val="0"/>
              </w:rPr>
            </w:pPr>
            <w:r>
              <w:rPr>
                <w:rFonts w:ascii="Times New Roman" w:hAnsi="Times New Roman"/>
                <w:kern w:val="0"/>
              </w:rPr>
              <w:t>___________________ /____________/</w:t>
            </w:r>
          </w:p>
          <w:p>
            <w:pPr>
              <w:pStyle w:val="Normal"/>
              <w:widowControl w:val="false"/>
              <w:spacing w:lineRule="auto" w:line="240" w:before="0" w:after="0"/>
              <w:jc w:val="both"/>
              <w:rPr>
                <w:rFonts w:ascii="Times New Roman" w:hAnsi="Times New Roman"/>
                <w:kern w:val="0"/>
                <w:lang w:eastAsia="ar-SA"/>
              </w:rPr>
            </w:pPr>
            <w:r>
              <w:rPr>
                <w:rFonts w:ascii="Times New Roman" w:hAnsi="Times New Roman"/>
                <w:kern w:val="0"/>
              </w:rPr>
              <w:t>«____» _____________ 20__</w:t>
            </w:r>
            <w:r>
              <w:rPr>
                <w:rFonts w:ascii="Times New Roman" w:hAnsi="Times New Roman"/>
                <w:kern w:val="0"/>
                <w:lang w:val="en-US"/>
              </w:rPr>
              <w:t xml:space="preserve"> </w:t>
            </w:r>
            <w:r>
              <w:rPr>
                <w:rFonts w:ascii="Times New Roman" w:hAnsi="Times New Roman"/>
                <w:kern w:val="0"/>
              </w:rPr>
              <w:t>г.</w:t>
            </w:r>
          </w:p>
          <w:p>
            <w:pPr>
              <w:pStyle w:val="Normal"/>
              <w:spacing w:lineRule="auto" w:line="240" w:before="0" w:after="0"/>
              <w:rPr>
                <w:rFonts w:ascii="Times New Roman" w:hAnsi="Times New Roman"/>
                <w:kern w:val="0"/>
              </w:rPr>
            </w:pPr>
            <w:r>
              <w:rPr>
                <w:rFonts w:ascii="Times New Roman" w:hAnsi="Times New Roman"/>
                <w:kern w:val="0"/>
              </w:rPr>
              <w:t>МП</w:t>
            </w:r>
          </w:p>
        </w:tc>
        <w:tc>
          <w:tcPr>
            <w:tcW w:w="5721" w:type="dxa"/>
            <w:tcBorders/>
          </w:tcPr>
          <w:p>
            <w:pPr>
              <w:pStyle w:val="Normal"/>
              <w:snapToGrid w:val="false"/>
              <w:spacing w:lineRule="auto" w:line="240" w:before="0" w:after="0"/>
              <w:rPr>
                <w:rFonts w:ascii="Times New Roman" w:hAnsi="Times New Roman"/>
                <w:kern w:val="0"/>
              </w:rPr>
            </w:pPr>
            <w:r>
              <w:rPr>
                <w:rFonts w:ascii="Times New Roman" w:hAnsi="Times New Roman"/>
                <w:kern w:val="0"/>
              </w:rPr>
            </w:r>
          </w:p>
          <w:p>
            <w:pPr>
              <w:pStyle w:val="Normal"/>
              <w:spacing w:lineRule="auto" w:line="240" w:before="0" w:after="0"/>
              <w:rPr>
                <w:rFonts w:ascii="Times New Roman" w:hAnsi="Times New Roman"/>
                <w:kern w:val="0"/>
              </w:rPr>
            </w:pPr>
            <w:r>
              <w:rPr>
                <w:rFonts w:ascii="Times New Roman" w:hAnsi="Times New Roman"/>
                <w:kern w:val="0"/>
              </w:rPr>
              <w:t>____________________ /___________ /</w:t>
            </w:r>
          </w:p>
          <w:p>
            <w:pPr>
              <w:pStyle w:val="Normal"/>
              <w:widowControl w:val="false"/>
              <w:spacing w:lineRule="auto" w:line="240" w:before="0" w:after="0"/>
              <w:jc w:val="both"/>
              <w:rPr>
                <w:rFonts w:ascii="Times New Roman" w:hAnsi="Times New Roman"/>
                <w:kern w:val="0"/>
                <w:lang w:eastAsia="ar-SA"/>
              </w:rPr>
            </w:pPr>
            <w:r>
              <w:rPr>
                <w:rFonts w:ascii="Times New Roman" w:hAnsi="Times New Roman"/>
                <w:kern w:val="0"/>
              </w:rPr>
              <w:t>«____» _____________ 20__</w:t>
            </w:r>
            <w:r>
              <w:rPr>
                <w:rFonts w:ascii="Times New Roman" w:hAnsi="Times New Roman"/>
                <w:kern w:val="0"/>
                <w:lang w:val="en-US"/>
              </w:rPr>
              <w:t xml:space="preserve"> </w:t>
            </w:r>
            <w:r>
              <w:rPr>
                <w:rFonts w:ascii="Times New Roman" w:hAnsi="Times New Roman"/>
                <w:kern w:val="0"/>
              </w:rPr>
              <w:t>г.</w:t>
            </w:r>
          </w:p>
          <w:p>
            <w:pPr>
              <w:pStyle w:val="Normal"/>
              <w:spacing w:lineRule="auto" w:line="240" w:before="0" w:after="0"/>
              <w:rPr>
                <w:rFonts w:ascii="Times New Roman" w:hAnsi="Times New Roman"/>
                <w:kern w:val="0"/>
              </w:rPr>
            </w:pPr>
            <w:r>
              <w:rPr>
                <w:rFonts w:ascii="Times New Roman" w:hAnsi="Times New Roman"/>
                <w:kern w:val="0"/>
              </w:rPr>
              <w:t>МП</w:t>
            </w:r>
          </w:p>
        </w:tc>
      </w:tr>
    </w:tbl>
    <w:p>
      <w:pPr>
        <w:pStyle w:val="Normal"/>
        <w:spacing w:lineRule="auto" w:line="240" w:before="0" w:after="0"/>
        <w:rPr>
          <w:rFonts w:ascii="Times New Roman CYR" w:hAnsi="Times New Roman CYR" w:cs="Times New Roman CYR"/>
          <w:kern w:val="0"/>
        </w:rPr>
      </w:pPr>
      <w:r>
        <w:rPr>
          <w:rFonts w:cs="Times New Roman CYR" w:ascii="Times New Roman CYR" w:hAnsi="Times New Roman CYR"/>
          <w:kern w:val="0"/>
        </w:rPr>
      </w:r>
    </w:p>
    <w:sectPr>
      <w:footerReference w:type="default" r:id="rId42"/>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roman"/>
    <w:pitch w:val="variable"/>
  </w:font>
  <w:font w:name="Times New Roman CYR">
    <w:charset w:val="cc" w:characterSet="windows-1251"/>
    <w:family w:val="roman"/>
    <w:pitch w:val="variable"/>
  </w:font>
  <w:font w:name="Times New Roman">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ascii="Times New Roman" w:hAnsi="Times New Roman"/>
      </w:rPr>
      <w:t>Заказчик: ________________</w:t>
      <w:tab/>
      <w:tab/>
      <w:t>Поставщик: ________________</w:t>
    </w:r>
  </w:p>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2" w:before="0" w:after="160"/>
      <w:jc w:val="start"/>
    </w:pPr>
    <w:rPr>
      <w:rFonts w:ascii="Calibri" w:hAnsi="Calibri" w:eastAsia="Calibri" w:cs="Times New Roman"/>
      <w:color w:val="auto"/>
      <w:kern w:val="2"/>
      <w:sz w:val="22"/>
      <w:szCs w:val="22"/>
      <w:lang w:val="ru-RU" w:eastAsia="zh-CN"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qFormat/>
    <w:rPr>
      <w:kern w:val="2"/>
    </w:rPr>
  </w:style>
  <w:style w:type="character" w:styleId="Style15" w:customStyle="1">
    <w:name w:val="Нижний колонтитул Знак"/>
    <w:qFormat/>
    <w:rPr>
      <w:kern w:val="2"/>
    </w:rPr>
  </w:style>
  <w:style w:type="character" w:styleId="Hyperlink">
    <w:name w:val="Hyperlink"/>
    <w:uiPriority w:val="99"/>
    <w:rPr>
      <w:color w:val="0000FF"/>
      <w:u w:val="single"/>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tyle18" w:customStyle="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z w:val="20"/>
      <w:szCs w:val="20"/>
    </w:rPr>
  </w:style>
  <w:style w:type="paragraph" w:styleId="Footer">
    <w:name w:val="Footer"/>
    <w:basedOn w:val="Normal"/>
    <w:pPr>
      <w:spacing w:lineRule="auto" w:line="240" w:before="0" w:after="0"/>
    </w:pPr>
    <w:rPr>
      <w:sz w:val="20"/>
      <w:szCs w:val="20"/>
    </w:rPr>
  </w:style>
  <w:style w:type="paragraph" w:styleId="Style19" w:customStyle="1">
    <w:name w:val="Содержимое таблицы"/>
    <w:basedOn w:val="Normal"/>
    <w:qFormat/>
    <w:pPr>
      <w:widowControl w:val="false"/>
      <w:suppressLineNumbers/>
    </w:pPr>
    <w:rPr/>
  </w:style>
  <w:style w:type="paragraph" w:styleId="Style20" w:customStyle="1">
    <w:name w:val="Заголовок таблицы"/>
    <w:basedOn w:val="Style19"/>
    <w:qFormat/>
    <w:pPr>
      <w:jc w:val="center"/>
    </w:pPr>
    <w:rPr>
      <w:b/>
      <w:bCs/>
    </w:rPr>
  </w:style>
  <w:style w:type="paragraph" w:styleId="NoSpacing">
    <w:name w:val="No Spacing"/>
    <w:uiPriority w:val="1"/>
    <w:qFormat/>
    <w:rsid w:val="005f79bb"/>
    <w:pPr>
      <w:widowControl/>
      <w:suppressAutoHyphens w:val="true"/>
      <w:bidi w:val="0"/>
      <w:spacing w:before="0" w:after="0"/>
      <w:jc w:val="start"/>
    </w:pPr>
    <w:rPr>
      <w:rFonts w:ascii="Calibri" w:hAnsi="Calibri" w:eastAsia="Calibri" w:cs="Times New Roman"/>
      <w:color w:val="auto"/>
      <w:kern w:val="2"/>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0/AppData/Local/Microsoft/Windows/AppData/TC/AppData/Local/Microsoft/Windows/INetCache/Content.Outlook/UMVHY5E5/l" TargetMode="External"/><Relationship Id="rId3" Type="http://schemas.openxmlformats.org/officeDocument/2006/relationships/hyperlink" Target="https://internet.garant.ru/document/redirect/70116264/1000" TargetMode="External"/><Relationship Id="rId4" Type="http://schemas.openxmlformats.org/officeDocument/2006/relationships/hyperlink" Target="../../../../0/AppData/Local/Microsoft/Windows/AppData/TC/AppData/Local/Microsoft/Windows/INetCache/Content.Outlook/UMVHY5E5/l" TargetMode="External"/><Relationship Id="rId5" Type="http://schemas.openxmlformats.org/officeDocument/2006/relationships/hyperlink" Target="https://internet.garant.ru/document/redirect/180026/4012" TargetMode="External"/><Relationship Id="rId6" Type="http://schemas.openxmlformats.org/officeDocument/2006/relationships/hyperlink" Target="https://internet.garant.ru/document/redirect/12107085/29000" TargetMode="External"/><Relationship Id="rId7" Type="http://schemas.openxmlformats.org/officeDocument/2006/relationships/hyperlink" Target="https://internet.garant.ru/document/redirect/70116264/1000" TargetMode="External"/><Relationship Id="rId8" Type="http://schemas.openxmlformats.org/officeDocument/2006/relationships/hyperlink" Target="../../../../0/AppData/Local/Microsoft/Windows/AppData/TC/AppData/Local/Microsoft/Windows/INetCache/Content.Outlook/UMVHY5E5/l" TargetMode="External"/><Relationship Id="rId9" Type="http://schemas.openxmlformats.org/officeDocument/2006/relationships/hyperlink" Target="../../../../0/AppData/Local/Microsoft/Windows/AppData/TC/AppData/Local/Microsoft/Windows/INetCache/Content.Outlook/UMVHY5E5/l" TargetMode="External"/><Relationship Id="rId10" Type="http://schemas.openxmlformats.org/officeDocument/2006/relationships/hyperlink" Target="../../../../0/AppData/Local/Microsoft/Windows/AppData/TC/AppData/Local/Microsoft/Windows/INetCache/Content.Outlook/UMVHY5E5/l" TargetMode="External"/><Relationship Id="rId11" Type="http://schemas.openxmlformats.org/officeDocument/2006/relationships/hyperlink" Target="../../../../0/AppData/Local/Microsoft/Windows/AppData/TC/AppData/Local/Microsoft/Windows/INetCache/Content.Outlook/UMVHY5E5/l" TargetMode="External"/><Relationship Id="rId12" Type="http://schemas.openxmlformats.org/officeDocument/2006/relationships/hyperlink" Target="https://internet.garant.ru/document/redirect/180026/4012" TargetMode="External"/><Relationship Id="rId13" Type="http://schemas.openxmlformats.org/officeDocument/2006/relationships/hyperlink" Target="https://internet.garant.ru/document/redirect/12107085/29000" TargetMode="External"/><Relationship Id="rId14" Type="http://schemas.openxmlformats.org/officeDocument/2006/relationships/hyperlink" Target="https://internet.garant.ru/document/redirect/70116264/1000" TargetMode="External"/><Relationship Id="rId15" Type="http://schemas.openxmlformats.org/officeDocument/2006/relationships/hyperlink" Target="../../../../0/AppData/Local/Microsoft/Windows/AppData/TC/AppData/Local/Microsoft/Windows/INetCache/Content.Outlook/UMVHY5E5/l" TargetMode="External"/><Relationship Id="rId16" Type="http://schemas.openxmlformats.org/officeDocument/2006/relationships/hyperlink" Target="https://internet.garant.ru/document/redirect/10107032/0" TargetMode="External"/><Relationship Id="rId17" Type="http://schemas.openxmlformats.org/officeDocument/2006/relationships/hyperlink" Target="https://internet.garant.ru/document/redirect/10107033/0" TargetMode="External"/><Relationship Id="rId18" Type="http://schemas.openxmlformats.org/officeDocument/2006/relationships/hyperlink" Target="../../../../0/AppData/Local/Microsoft/Windows/AppData/TC/AppData/Local/Microsoft/Windows/INetCache/Content.Outlook/UMVHY5E5/l" TargetMode="External"/><Relationship Id="rId19" Type="http://schemas.openxmlformats.org/officeDocument/2006/relationships/hyperlink" Target="https://internet.garant.ru/document/redirect/10164072/3" TargetMode="External"/><Relationship Id="rId20" Type="http://schemas.openxmlformats.org/officeDocument/2006/relationships/hyperlink" Target="../../../../0/AppData/Local/Microsoft/Windows/AppData/TC/AppData/Local/Microsoft/Windows/INetCache/Content.Outlook/UMVHY5E5/l" TargetMode="External"/><Relationship Id="rId21" Type="http://schemas.openxmlformats.org/officeDocument/2006/relationships/hyperlink" Target="../../../../0/AppData/Local/Microsoft/Windows/AppData/TC/AppData/Local/Microsoft/Windows/INetCache/Content.Outlook/UMVHY5E5/l" TargetMode="External"/><Relationship Id="rId22" Type="http://schemas.openxmlformats.org/officeDocument/2006/relationships/hyperlink" Target="../../../../0/AppData/Local/Microsoft/Windows/AppData/TC/AppData/Local/Microsoft/Windows/INetCache/Content.Outlook/UMVHY5E5/l" TargetMode="External"/><Relationship Id="rId23" Type="http://schemas.openxmlformats.org/officeDocument/2006/relationships/hyperlink" Target="../../../../0/AppData/Local/Microsoft/Windows/AppData/TC/AppData/Local/Microsoft/Windows/INetCache/Content.Outlook/UMVHY5E5/l" TargetMode="External"/><Relationship Id="rId24" Type="http://schemas.openxmlformats.org/officeDocument/2006/relationships/hyperlink" Target="https://internet.garant.ru/document/redirect/10180094/0" TargetMode="External"/><Relationship Id="rId25" Type="http://schemas.openxmlformats.org/officeDocument/2006/relationships/hyperlink" Target="https://internet.garant.ru/document/redirect/10180094/0" TargetMode="External"/><Relationship Id="rId26" Type="http://schemas.openxmlformats.org/officeDocument/2006/relationships/hyperlink" Target="../../../../0/AppData/Local/Microsoft/Windows/AppData/TC/AppData/Local/Microsoft/Windows/INetCache/Content.Outlook/UMVHY5E5/l" TargetMode="External"/><Relationship Id="rId27" Type="http://schemas.openxmlformats.org/officeDocument/2006/relationships/hyperlink" Target="https://internet.garant.ru/document/redirect/10164072/3" TargetMode="External"/><Relationship Id="rId28" Type="http://schemas.openxmlformats.org/officeDocument/2006/relationships/hyperlink" Target="https://internet.garant.ru/document/redirect/10164072/0" TargetMode="External"/><Relationship Id="rId29" Type="http://schemas.openxmlformats.org/officeDocument/2006/relationships/hyperlink" Target="https://internet.garant.ru/document/redirect/10164072/5231" TargetMode="External"/><Relationship Id="rId30" Type="http://schemas.openxmlformats.org/officeDocument/2006/relationships/hyperlink" Target="https://internet.garant.ru/document/redirect/10164072/5232" TargetMode="External"/><Relationship Id="rId31" Type="http://schemas.openxmlformats.org/officeDocument/2006/relationships/hyperlink" Target="https://internet.garant.ru/document/redirect/10164072/4752" TargetMode="External"/><Relationship Id="rId32" Type="http://schemas.openxmlformats.org/officeDocument/2006/relationships/hyperlink" Target="https://internet.garant.ru/document/redirect/10164072/5232" TargetMode="External"/><Relationship Id="rId33" Type="http://schemas.openxmlformats.org/officeDocument/2006/relationships/hyperlink" Target="https://internet.garant.ru/document/redirect/10164072/4631" TargetMode="External"/><Relationship Id="rId34" Type="http://schemas.openxmlformats.org/officeDocument/2006/relationships/hyperlink" Target="https://internet.garant.ru/document/redirect/10164072/48002" TargetMode="External"/><Relationship Id="rId35" Type="http://schemas.openxmlformats.org/officeDocument/2006/relationships/hyperlink" Target="../../../../0/AppData/Local/Microsoft/Windows/AppData/TC/AppData/Local/Microsoft/Windows/INetCache/Content.Outlook/UMVHY5E5/l" TargetMode="External"/><Relationship Id="rId36" Type="http://schemas.openxmlformats.org/officeDocument/2006/relationships/hyperlink" Target="https://internet.garant.ru/document/redirect/70353464/2" TargetMode="External"/><Relationship Id="rId37" Type="http://schemas.openxmlformats.org/officeDocument/2006/relationships/hyperlink" Target="https://internet.garant.ru/document/redirect/12188083/0" TargetMode="External"/><Relationship Id="rId38" Type="http://schemas.openxmlformats.org/officeDocument/2006/relationships/hyperlink" Target="../../../../0/AppData/Local/Microsoft/Windows/AppData/TC/AppData/Local/Microsoft/Windows/INetCache/Content.Outlook/UMVHY5E5/l" TargetMode="External"/><Relationship Id="rId39" Type="http://schemas.openxmlformats.org/officeDocument/2006/relationships/hyperlink" Target="../../../../0/AppData/Local/Microsoft/Windows/AppData/TC/AppData/Local/Microsoft/Windows/INetCache/Content.Outlook/UMVHY5E5/l" TargetMode="External"/><Relationship Id="rId40" Type="http://schemas.openxmlformats.org/officeDocument/2006/relationships/hyperlink" Target="../../../../0/AppData/Local/Microsoft/Windows/AppData/TC/AppData/Local/Microsoft/Windows/INetCache/Content.Outlook/UMVHY5E5/l" TargetMode="External"/><Relationship Id="rId41" Type="http://schemas.openxmlformats.org/officeDocument/2006/relationships/hyperlink" Target="../../../../0/AppData/Local/Microsoft/Windows/AppData/TC/AppData/Local/Microsoft/Windows/INetCache/Content.Outlook/UMVHY5E5/l" TargetMode="External"/><Relationship Id="rId42" Type="http://schemas.openxmlformats.org/officeDocument/2006/relationships/footer" Target="footer1.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LibreOffice/7.6.4.1$Windows_x86 LibreOffice_project/e19e193f88cd6c0525a17fb7a176ed8e6a3e2aa1</Application>
  <AppVersion>15.0000</AppVersion>
  <Pages>11</Pages>
  <Words>4967</Words>
  <Characters>36341</Characters>
  <CharactersWithSpaces>41506</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2026-05-21T10:24:00Z</dcterms:created>
  <dc:creator>User</dc:creator>
  <dc:description/>
  <dc:language>ru-RU</dc:language>
  <cp:lastModifiedBy/>
  <dcterms:modified xsi:type="dcterms:W3CDTF">2026-05-29T14:35:20Z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