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AF6E6" w14:textId="77777777" w:rsidR="00304C7A" w:rsidRPr="00304C7A" w:rsidRDefault="00304C7A" w:rsidP="00304C7A">
      <w:pPr>
        <w:spacing w:before="240" w:after="0"/>
        <w:ind w:right="136"/>
        <w:jc w:val="center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  <w:r w:rsidRPr="00304C7A">
        <w:rPr>
          <w:rFonts w:eastAsia="Times New Roman" w:cs="Times New Roman"/>
          <w:b/>
          <w:kern w:val="0"/>
          <w:sz w:val="22"/>
          <w:lang w:eastAsia="ru-RU"/>
          <w14:ligatures w14:val="none"/>
        </w:rPr>
        <w:t xml:space="preserve">ОБОСНОВАНИЕ НАЧАЛЬНОЙ МАКСИМАЛЬНОЙ ЦЕНЫ КОНТРАКТА </w:t>
      </w:r>
      <w:r w:rsidRPr="00304C7A">
        <w:rPr>
          <w:rFonts w:eastAsia="Times New Roman" w:cs="Times New Roman"/>
          <w:b/>
          <w:kern w:val="0"/>
          <w:sz w:val="22"/>
          <w:lang w:eastAsia="ru-RU"/>
          <w14:ligatures w14:val="none"/>
        </w:rPr>
        <w:br/>
        <w:t>НА ПОСТАВКУ ТОВАРА (ОКАЗАНИЕ УСЛУГ)</w:t>
      </w:r>
    </w:p>
    <w:p w14:paraId="6AFE7B17" w14:textId="77777777" w:rsidR="00304C7A" w:rsidRPr="00304C7A" w:rsidRDefault="00304C7A" w:rsidP="00304C7A">
      <w:pPr>
        <w:spacing w:after="0"/>
        <w:ind w:right="136"/>
        <w:jc w:val="center"/>
        <w:rPr>
          <w:rFonts w:eastAsia="Times New Roman" w:cs="Times New Roman"/>
          <w:i/>
          <w:kern w:val="0"/>
          <w:sz w:val="22"/>
          <w:lang w:eastAsia="ru-RU"/>
          <w14:ligatures w14:val="none"/>
        </w:rPr>
      </w:pPr>
      <w:r w:rsidRPr="00304C7A">
        <w:rPr>
          <w:rFonts w:eastAsia="Times New Roman" w:cs="Times New Roman"/>
          <w:i/>
          <w:kern w:val="0"/>
          <w:sz w:val="22"/>
          <w:lang w:eastAsia="ru-RU"/>
          <w14:ligatures w14:val="none"/>
        </w:rPr>
        <w:t>закупка у единственного поставщика</w:t>
      </w:r>
    </w:p>
    <w:p w14:paraId="3FC521A2" w14:textId="77777777" w:rsidR="00304C7A" w:rsidRPr="00304C7A" w:rsidRDefault="00304C7A" w:rsidP="00304C7A">
      <w:pPr>
        <w:spacing w:after="0"/>
        <w:ind w:right="136"/>
        <w:jc w:val="center"/>
        <w:rPr>
          <w:rFonts w:eastAsia="Times New Roman" w:cs="Times New Roman"/>
          <w:i/>
          <w:kern w:val="0"/>
          <w:sz w:val="22"/>
          <w:lang w:eastAsia="ru-RU"/>
          <w14:ligatures w14:val="none"/>
        </w:rPr>
      </w:pPr>
    </w:p>
    <w:p w14:paraId="08A81C7F" w14:textId="77777777" w:rsidR="00304C7A" w:rsidRPr="00304C7A" w:rsidRDefault="00304C7A" w:rsidP="00304C7A">
      <w:pPr>
        <w:spacing w:after="0"/>
        <w:ind w:right="136" w:firstLine="709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04C7A">
        <w:rPr>
          <w:rFonts w:eastAsia="Times New Roman" w:cs="Times New Roman"/>
          <w:b/>
          <w:kern w:val="0"/>
          <w:sz w:val="22"/>
          <w:lang w:eastAsia="ru-RU"/>
          <w14:ligatures w14:val="none"/>
        </w:rPr>
        <w:t xml:space="preserve">Наименование предмета контракта: </w:t>
      </w:r>
      <w:r w:rsidRPr="00304C7A">
        <w:rPr>
          <w:rFonts w:eastAsia="Times New Roman" w:cs="Times New Roman"/>
          <w:kern w:val="0"/>
          <w:sz w:val="22"/>
          <w:lang w:eastAsia="ru-RU"/>
          <w14:ligatures w14:val="none"/>
        </w:rPr>
        <w:t>поставка овощей для столовой личного состава.</w:t>
      </w:r>
    </w:p>
    <w:p w14:paraId="3459E30B" w14:textId="77777777" w:rsidR="00304C7A" w:rsidRPr="00304C7A" w:rsidRDefault="00304C7A" w:rsidP="00304C7A">
      <w:pPr>
        <w:spacing w:after="0"/>
        <w:ind w:right="136" w:firstLine="709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04C7A">
        <w:rPr>
          <w:rFonts w:eastAsia="Times New Roman" w:cs="Times New Roman"/>
          <w:kern w:val="0"/>
          <w:sz w:val="22"/>
          <w:lang w:eastAsia="ru-RU"/>
          <w14:ligatures w14:val="none"/>
        </w:rPr>
        <w:t>Основные характеристики объекта закупки: в соответствии с Приложением 1.</w:t>
      </w:r>
    </w:p>
    <w:p w14:paraId="7767EB98" w14:textId="77777777" w:rsidR="00304C7A" w:rsidRPr="00304C7A" w:rsidRDefault="00304C7A" w:rsidP="00304C7A">
      <w:pPr>
        <w:spacing w:after="0"/>
        <w:ind w:right="-284" w:firstLine="708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04C7A">
        <w:rPr>
          <w:rFonts w:eastAsia="Times New Roman" w:cs="Times New Roman"/>
          <w:kern w:val="0"/>
          <w:sz w:val="22"/>
          <w:lang w:eastAsia="ru-RU"/>
          <w14:ligatures w14:val="none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p w14:paraId="68C614D0" w14:textId="77777777" w:rsidR="00304C7A" w:rsidRPr="00304C7A" w:rsidRDefault="00304C7A" w:rsidP="00304C7A">
      <w:pPr>
        <w:spacing w:after="0"/>
        <w:ind w:right="-284" w:firstLine="708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7"/>
        <w:gridCol w:w="2155"/>
        <w:gridCol w:w="567"/>
        <w:gridCol w:w="709"/>
        <w:gridCol w:w="851"/>
        <w:gridCol w:w="1134"/>
        <w:gridCol w:w="991"/>
        <w:gridCol w:w="1135"/>
        <w:gridCol w:w="992"/>
        <w:gridCol w:w="1134"/>
      </w:tblGrid>
      <w:tr w:rsidR="00304C7A" w:rsidRPr="00304C7A" w14:paraId="4281043A" w14:textId="77777777" w:rsidTr="00073C48">
        <w:trPr>
          <w:trHeight w:val="443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194D4D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  <w:p w14:paraId="6FB73F5D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406BC0F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1696D3A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4904BD8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EBA8E62" w14:textId="77777777" w:rsidR="00304C7A" w:rsidRPr="00304C7A" w:rsidRDefault="00304C7A" w:rsidP="00304C7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53B9D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CD319" w14:textId="77777777" w:rsidR="00304C7A" w:rsidRPr="00304C7A" w:rsidRDefault="00304C7A" w:rsidP="00304C7A">
            <w:pPr>
              <w:spacing w:after="0"/>
              <w:ind w:right="-15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3B307C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ED0B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C3B2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15184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3</w:t>
            </w:r>
          </w:p>
        </w:tc>
      </w:tr>
      <w:tr w:rsidR="00304C7A" w:rsidRPr="00304C7A" w14:paraId="7372683A" w14:textId="77777777" w:rsidTr="00073C48">
        <w:trPr>
          <w:trHeight w:val="70"/>
        </w:trPr>
        <w:tc>
          <w:tcPr>
            <w:tcW w:w="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05A7" w14:textId="77777777" w:rsidR="00304C7A" w:rsidRPr="00304C7A" w:rsidRDefault="00304C7A" w:rsidP="00304C7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B6AE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F0F9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7066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E121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B945E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AAD9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2125C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30DB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2ECD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</w:tr>
      <w:tr w:rsidR="00304C7A" w:rsidRPr="00304C7A" w14:paraId="013B2D8E" w14:textId="77777777" w:rsidTr="00073C48">
        <w:trPr>
          <w:trHeight w:val="31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7FB8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790E" w14:textId="77777777" w:rsidR="00304C7A" w:rsidRPr="00304C7A" w:rsidRDefault="00304C7A" w:rsidP="00304C7A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kern w:val="0"/>
                <w:sz w:val="22"/>
                <w14:ligatures w14:val="none"/>
              </w:rPr>
              <w:t>Чеснок свежий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E54E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2A54D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C24C9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387,50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DDBF422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1937,50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19046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294,80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7891B1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1474,00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9F8FD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kern w:val="0"/>
                <w:sz w:val="22"/>
                <w14:ligatures w14:val="none"/>
              </w:rPr>
              <w:t>279,40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1B28A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1397,00</w:t>
            </w:r>
          </w:p>
        </w:tc>
      </w:tr>
      <w:tr w:rsidR="00304C7A" w:rsidRPr="00304C7A" w14:paraId="72568824" w14:textId="77777777" w:rsidTr="00073C48">
        <w:trPr>
          <w:trHeight w:val="26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56C2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36D5" w14:textId="77777777" w:rsidR="00304C7A" w:rsidRPr="00304C7A" w:rsidRDefault="00304C7A" w:rsidP="00304C7A">
            <w:pPr>
              <w:spacing w:after="0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kern w:val="0"/>
                <w:sz w:val="22"/>
                <w14:ligatures w14:val="none"/>
              </w:rPr>
              <w:t>Кабачки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44CF7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9736E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DF250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145,70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65DF79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2914,00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B064A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147,40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6D1CD9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2948,00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8941D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kern w:val="0"/>
                <w:sz w:val="22"/>
                <w14:ligatures w14:val="none"/>
              </w:rPr>
              <w:t>139,70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6E9DD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2794,00</w:t>
            </w:r>
          </w:p>
        </w:tc>
      </w:tr>
      <w:tr w:rsidR="00304C7A" w:rsidRPr="00304C7A" w14:paraId="57D476E4" w14:textId="77777777" w:rsidTr="00073C48">
        <w:trPr>
          <w:trHeight w:val="26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CA81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B2B9C3" w14:textId="77777777" w:rsidR="00304C7A" w:rsidRPr="00304C7A" w:rsidRDefault="00304C7A" w:rsidP="00304C7A">
            <w:pPr>
              <w:spacing w:after="0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Огурцы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D5445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69A28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4C820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263,50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6E3410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5270,00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02BBF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226,46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2B0160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4529,20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08231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kern w:val="0"/>
                <w:sz w:val="22"/>
                <w14:ligatures w14:val="none"/>
              </w:rPr>
              <w:t>214,63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F3BC3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4292,60</w:t>
            </w:r>
          </w:p>
        </w:tc>
      </w:tr>
      <w:tr w:rsidR="00304C7A" w:rsidRPr="00304C7A" w14:paraId="2DBFF311" w14:textId="77777777" w:rsidTr="00073C48">
        <w:trPr>
          <w:trHeight w:val="26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DFF9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5A1073" w14:textId="77777777" w:rsidR="00304C7A" w:rsidRPr="00304C7A" w:rsidRDefault="00304C7A" w:rsidP="00304C7A">
            <w:pPr>
              <w:spacing w:after="0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Томаты (помидоры)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5E013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1F9A3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2E005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224,75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C8F8C1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4495,00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BF542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253,26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FCA33E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5065,20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F5931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kern w:val="0"/>
                <w:sz w:val="22"/>
                <w14:ligatures w14:val="none"/>
              </w:rPr>
              <w:t>240,03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D7435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4800,60</w:t>
            </w:r>
          </w:p>
        </w:tc>
      </w:tr>
      <w:tr w:rsidR="00304C7A" w:rsidRPr="00304C7A" w14:paraId="6494BFA2" w14:textId="77777777" w:rsidTr="00073C48">
        <w:trPr>
          <w:trHeight w:val="26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68A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87EAED" w14:textId="77777777" w:rsidR="00304C7A" w:rsidRPr="00304C7A" w:rsidRDefault="00304C7A" w:rsidP="00304C7A">
            <w:pPr>
              <w:spacing w:after="0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 xml:space="preserve">Перец болгарский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C41D2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5BFD9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DC844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480,50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98A9C6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12012,50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5FF4D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335,00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0FF5CE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8375,00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5A897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kern w:val="0"/>
                <w:sz w:val="22"/>
                <w14:ligatures w14:val="none"/>
              </w:rPr>
              <w:t>317,50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19102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7937,50</w:t>
            </w:r>
          </w:p>
        </w:tc>
      </w:tr>
      <w:tr w:rsidR="00304C7A" w:rsidRPr="00304C7A" w14:paraId="0E08648C" w14:textId="77777777" w:rsidTr="00073C48">
        <w:trPr>
          <w:trHeight w:val="407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95C0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bCs/>
                <w:kern w:val="32"/>
                <w:sz w:val="22"/>
                <w:lang w:eastAsia="ru-RU"/>
                <w14:ligatures w14:val="none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E5AFCE" w14:textId="77777777" w:rsidR="00304C7A" w:rsidRPr="00304C7A" w:rsidRDefault="00304C7A" w:rsidP="00304C7A">
            <w:pPr>
              <w:spacing w:after="0"/>
              <w:ind w:right="-111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964F7F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b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b/>
                <w:kern w:val="0"/>
                <w:sz w:val="22"/>
                <w14:ligatures w14:val="none"/>
              </w:rPr>
              <w:t>26629,00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7496ED" w14:textId="77777777" w:rsidR="00304C7A" w:rsidRPr="00304C7A" w:rsidRDefault="00304C7A" w:rsidP="00304C7A">
            <w:pPr>
              <w:spacing w:after="0"/>
              <w:ind w:right="-111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C922" w14:textId="77777777" w:rsidR="00304C7A" w:rsidRPr="00304C7A" w:rsidRDefault="00304C7A" w:rsidP="00304C7A">
            <w:pPr>
              <w:spacing w:after="0"/>
              <w:ind w:left="-108"/>
              <w:jc w:val="center"/>
              <w:rPr>
                <w:rFonts w:eastAsia="Times New Roman" w:cs="Times New Roman"/>
                <w:b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b/>
                <w:kern w:val="0"/>
                <w:sz w:val="22"/>
                <w:lang w:eastAsia="ru-RU"/>
                <w14:ligatures w14:val="none"/>
              </w:rPr>
              <w:t>22391,40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D851" w14:textId="77777777" w:rsidR="00304C7A" w:rsidRPr="00304C7A" w:rsidRDefault="00304C7A" w:rsidP="00304C7A">
            <w:pPr>
              <w:spacing w:after="0"/>
              <w:ind w:right="-111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599C2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b/>
                <w:color w:val="000000"/>
                <w:kern w:val="0"/>
                <w:sz w:val="22"/>
                <w:lang w:eastAsia="ru-RU"/>
                <w14:ligatures w14:val="none"/>
              </w:rPr>
              <w:t>21221,70</w:t>
            </w:r>
          </w:p>
        </w:tc>
      </w:tr>
    </w:tbl>
    <w:p w14:paraId="730603C2" w14:textId="77777777" w:rsidR="00304C7A" w:rsidRPr="00304C7A" w:rsidRDefault="00304C7A" w:rsidP="00304C7A">
      <w:pPr>
        <w:spacing w:after="0"/>
        <w:ind w:firstLine="709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04C7A">
        <w:rPr>
          <w:rFonts w:eastAsia="Times New Roman" w:cs="Times New Roman"/>
          <w:kern w:val="0"/>
          <w:sz w:val="22"/>
          <w:lang w:eastAsia="ru-RU"/>
          <w14:ligatures w14:val="none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304C7A">
        <w:rPr>
          <w:rFonts w:eastAsia="Times New Roman" w:cs="Times New Roman"/>
          <w:kern w:val="0"/>
          <w:sz w:val="22"/>
          <w:lang w:val="en-US" w:eastAsia="ru-RU"/>
          <w14:ligatures w14:val="none"/>
        </w:rPr>
        <w:t>V</w:t>
      </w:r>
      <w:r w:rsidRPr="00304C7A">
        <w:rPr>
          <w:rFonts w:eastAsia="Times New Roman" w:cs="Times New Roman"/>
          <w:kern w:val="0"/>
          <w:sz w:val="22"/>
          <w:lang w:eastAsia="ru-RU"/>
          <w14:ligatures w14:val="none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2093"/>
        <w:gridCol w:w="4228"/>
      </w:tblGrid>
      <w:tr w:rsidR="00304C7A" w:rsidRPr="00304C7A" w14:paraId="7AAD4B00" w14:textId="77777777" w:rsidTr="00073C48">
        <w:trPr>
          <w:trHeight w:val="510"/>
        </w:trPr>
        <w:tc>
          <w:tcPr>
            <w:tcW w:w="2093" w:type="dxa"/>
            <w:vAlign w:val="bottom"/>
            <w:hideMark/>
          </w:tcPr>
          <w:p w14:paraId="48CB0C75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noProof/>
                <w:kern w:val="0"/>
                <w:sz w:val="22"/>
                <w:lang w:eastAsia="ru-RU"/>
                <w14:ligatures w14:val="none"/>
              </w:rPr>
              <w:drawing>
                <wp:inline distT="0" distB="0" distL="0" distR="0" wp14:anchorId="37DFEFA7" wp14:editId="24F99E74">
                  <wp:extent cx="666750" cy="266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4C7A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, где</w:t>
            </w:r>
          </w:p>
        </w:tc>
        <w:tc>
          <w:tcPr>
            <w:tcW w:w="4228" w:type="dxa"/>
            <w:vAlign w:val="center"/>
            <w:hideMark/>
          </w:tcPr>
          <w:p w14:paraId="30A9BC65" w14:textId="77777777" w:rsidR="00304C7A" w:rsidRPr="00304C7A" w:rsidRDefault="00304C7A" w:rsidP="00304C7A">
            <w:pPr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noProof/>
                <w:kern w:val="0"/>
                <w:sz w:val="22"/>
                <w:lang w:eastAsia="ru-RU"/>
                <w14:ligatures w14:val="none"/>
              </w:rPr>
              <w:drawing>
                <wp:inline distT="0" distB="0" distL="0" distR="0" wp14:anchorId="1740983E" wp14:editId="241D3CAB">
                  <wp:extent cx="542925" cy="295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4C7A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 xml:space="preserve"> - </w:t>
            </w:r>
            <w:r w:rsidRPr="00304C7A">
              <w:rPr>
                <w:rFonts w:eastAsia="Times New Roman" w:cs="Times New Roman"/>
                <w:i/>
                <w:kern w:val="0"/>
                <w:sz w:val="22"/>
                <w:lang w:eastAsia="ru-RU"/>
                <w14:ligatures w14:val="none"/>
              </w:rPr>
              <w:t>среднеквадратичное отклонение</w:t>
            </w:r>
            <w:r w:rsidRPr="00304C7A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,</w:t>
            </w:r>
          </w:p>
        </w:tc>
      </w:tr>
    </w:tbl>
    <w:p w14:paraId="652336CF" w14:textId="77777777" w:rsidR="00304C7A" w:rsidRPr="00304C7A" w:rsidRDefault="00304C7A" w:rsidP="00304C7A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</w:p>
    <w:p w14:paraId="12FA8E20" w14:textId="77777777" w:rsidR="00304C7A" w:rsidRPr="00304C7A" w:rsidRDefault="00304C7A" w:rsidP="00304C7A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</w:p>
    <w:p w14:paraId="312B1CD2" w14:textId="77777777" w:rsidR="00304C7A" w:rsidRPr="00304C7A" w:rsidRDefault="00304C7A" w:rsidP="00304C7A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</w:p>
    <w:p w14:paraId="5DFD6ACC" w14:textId="77777777" w:rsidR="00304C7A" w:rsidRPr="00304C7A" w:rsidRDefault="00304C7A" w:rsidP="00304C7A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</w:p>
    <w:p w14:paraId="5DF6EB06" w14:textId="77777777" w:rsidR="00304C7A" w:rsidRPr="00304C7A" w:rsidRDefault="00304C7A" w:rsidP="00304C7A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proofErr w:type="spellStart"/>
      <w:r w:rsidRPr="00304C7A">
        <w:rPr>
          <w:rFonts w:eastAsia="Times New Roman" w:cs="Times New Roman"/>
          <w:kern w:val="0"/>
          <w:sz w:val="22"/>
          <w:lang w:eastAsia="ru-RU"/>
          <w14:ligatures w14:val="none"/>
        </w:rPr>
        <w:t>ц</w:t>
      </w:r>
      <w:r w:rsidRPr="00304C7A">
        <w:rPr>
          <w:rFonts w:eastAsia="Times New Roman" w:cs="Times New Roman"/>
          <w:kern w:val="0"/>
          <w:sz w:val="22"/>
          <w:vertAlign w:val="subscript"/>
          <w:lang w:eastAsia="ru-RU"/>
          <w14:ligatures w14:val="none"/>
        </w:rPr>
        <w:t>i</w:t>
      </w:r>
      <w:proofErr w:type="spellEnd"/>
      <w:r w:rsidRPr="00304C7A">
        <w:rPr>
          <w:rFonts w:eastAsia="Times New Roman" w:cs="Times New Roman"/>
          <w:kern w:val="0"/>
          <w:sz w:val="22"/>
          <w:lang w:eastAsia="ru-RU"/>
          <w14:ligatures w14:val="none"/>
        </w:rPr>
        <w:t>- цена единицы товара, работы, услуги, указанная в источнике с номером i;</w:t>
      </w:r>
    </w:p>
    <w:p w14:paraId="64A339FE" w14:textId="77777777" w:rsidR="00304C7A" w:rsidRPr="00304C7A" w:rsidRDefault="00304C7A" w:rsidP="00304C7A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04C7A">
        <w:rPr>
          <w:rFonts w:eastAsia="Times New Roman" w:cs="Times New Roman"/>
          <w:kern w:val="0"/>
          <w:sz w:val="22"/>
          <w:lang w:eastAsia="ru-RU"/>
          <w14:ligatures w14:val="none"/>
        </w:rPr>
        <w:t>&lt;ц&gt; - средняя арифметическая величина цены единицы товара, работы, услуги;</w:t>
      </w:r>
    </w:p>
    <w:p w14:paraId="64F4A5EE" w14:textId="77777777" w:rsidR="00304C7A" w:rsidRPr="00304C7A" w:rsidRDefault="00304C7A" w:rsidP="00304C7A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04C7A">
        <w:rPr>
          <w:rFonts w:eastAsia="Times New Roman" w:cs="Times New Roman"/>
          <w:kern w:val="0"/>
          <w:sz w:val="22"/>
          <w:lang w:eastAsia="ru-RU"/>
          <w14:ligatures w14:val="none"/>
        </w:rPr>
        <w:t>n - количество значений, используемых в расчете.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479"/>
        <w:gridCol w:w="3308"/>
        <w:gridCol w:w="2581"/>
      </w:tblGrid>
      <w:tr w:rsidR="00304C7A" w:rsidRPr="00304C7A" w14:paraId="4F6F7035" w14:textId="77777777" w:rsidTr="00073C48">
        <w:trPr>
          <w:trHeight w:val="450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8171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№ п/п</w:t>
            </w:r>
          </w:p>
        </w:tc>
        <w:tc>
          <w:tcPr>
            <w:tcW w:w="1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87B2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1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819F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Среднеквадратическое</w:t>
            </w:r>
          </w:p>
          <w:p w14:paraId="7D5B6EF3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отклонение, σ</w:t>
            </w:r>
          </w:p>
        </w:tc>
        <w:tc>
          <w:tcPr>
            <w:tcW w:w="1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757" w14:textId="77777777" w:rsidR="00304C7A" w:rsidRPr="00304C7A" w:rsidRDefault="00304C7A" w:rsidP="00304C7A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304C7A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Коэффициент вариации</w:t>
            </w:r>
          </w:p>
        </w:tc>
      </w:tr>
      <w:tr w:rsidR="00304C7A" w:rsidRPr="00304C7A" w14:paraId="71BDE088" w14:textId="77777777" w:rsidTr="00073C48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85A9" w14:textId="77777777" w:rsidR="00304C7A" w:rsidRPr="00304C7A" w:rsidRDefault="00304C7A" w:rsidP="00304C7A">
            <w:pPr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6728" w14:textId="77777777" w:rsidR="00304C7A" w:rsidRPr="00304C7A" w:rsidRDefault="00304C7A" w:rsidP="00304C7A">
            <w:pPr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3D4E" w14:textId="77777777" w:rsidR="00304C7A" w:rsidRPr="00304C7A" w:rsidRDefault="00304C7A" w:rsidP="00304C7A">
            <w:pPr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9B20" w14:textId="77777777" w:rsidR="00304C7A" w:rsidRPr="00304C7A" w:rsidRDefault="00304C7A" w:rsidP="00304C7A">
            <w:pPr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304C7A" w:rsidRPr="00304C7A" w14:paraId="4F5F260F" w14:textId="77777777" w:rsidTr="00073C48">
        <w:trPr>
          <w:trHeight w:val="29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AD4E" w14:textId="77777777" w:rsidR="00304C7A" w:rsidRPr="00304C7A" w:rsidRDefault="00304C7A" w:rsidP="00304C7A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56" w:lineRule="auto"/>
              <w:ind w:right="16"/>
              <w:jc w:val="right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5265" w14:textId="77777777" w:rsidR="00304C7A" w:rsidRPr="00304C7A" w:rsidRDefault="00304C7A" w:rsidP="00304C7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04C7A">
              <w:rPr>
                <w:rFonts w:eastAsia="Calibri" w:cs="Times New Roman"/>
                <w:kern w:val="0"/>
                <w:sz w:val="22"/>
                <w14:ligatures w14:val="none"/>
              </w:rPr>
              <w:t>Чеснок свежий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9A3FE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58,48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4FCB2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18,24</w:t>
            </w:r>
          </w:p>
        </w:tc>
      </w:tr>
      <w:tr w:rsidR="00304C7A" w:rsidRPr="00304C7A" w14:paraId="4EE70903" w14:textId="77777777" w:rsidTr="00073C48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EEC9" w14:textId="77777777" w:rsidR="00304C7A" w:rsidRPr="00304C7A" w:rsidRDefault="00304C7A" w:rsidP="00304C7A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56" w:lineRule="auto"/>
              <w:ind w:right="16"/>
              <w:jc w:val="right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46A0" w14:textId="77777777" w:rsidR="00304C7A" w:rsidRPr="00304C7A" w:rsidRDefault="00304C7A" w:rsidP="00304C7A">
            <w:pPr>
              <w:spacing w:after="0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304C7A">
              <w:rPr>
                <w:rFonts w:eastAsia="Calibri" w:cs="Times New Roman"/>
                <w:kern w:val="0"/>
                <w:sz w:val="22"/>
                <w14:ligatures w14:val="none"/>
              </w:rPr>
              <w:t>Кабачки</w:t>
            </w:r>
          </w:p>
        </w:tc>
        <w:tc>
          <w:tcPr>
            <w:tcW w:w="1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E250A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4,05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FE453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2,80</w:t>
            </w:r>
          </w:p>
        </w:tc>
      </w:tr>
      <w:tr w:rsidR="00304C7A" w:rsidRPr="00304C7A" w14:paraId="5424136C" w14:textId="77777777" w:rsidTr="00073C48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8F29" w14:textId="77777777" w:rsidR="00304C7A" w:rsidRPr="00304C7A" w:rsidRDefault="00304C7A" w:rsidP="00304C7A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56" w:lineRule="auto"/>
              <w:ind w:right="16"/>
              <w:jc w:val="right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EDCDEB" w14:textId="77777777" w:rsidR="00304C7A" w:rsidRPr="00304C7A" w:rsidRDefault="00304C7A" w:rsidP="00304C7A">
            <w:pPr>
              <w:spacing w:after="0"/>
              <w:rPr>
                <w:rFonts w:eastAsia="Calibr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Огурцы</w:t>
            </w:r>
          </w:p>
        </w:tc>
        <w:tc>
          <w:tcPr>
            <w:tcW w:w="1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188C9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25,50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96DBF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10,86</w:t>
            </w:r>
          </w:p>
        </w:tc>
      </w:tr>
      <w:tr w:rsidR="00304C7A" w:rsidRPr="00304C7A" w14:paraId="63F39B33" w14:textId="77777777" w:rsidTr="00073C48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0AAD" w14:textId="77777777" w:rsidR="00304C7A" w:rsidRPr="00304C7A" w:rsidRDefault="00304C7A" w:rsidP="00304C7A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56" w:lineRule="auto"/>
              <w:ind w:right="16"/>
              <w:jc w:val="right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484CAA" w14:textId="77777777" w:rsidR="00304C7A" w:rsidRPr="00304C7A" w:rsidRDefault="00304C7A" w:rsidP="00304C7A">
            <w:pPr>
              <w:spacing w:after="0"/>
              <w:rPr>
                <w:rFonts w:eastAsia="Calibr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Томаты (помидоры)</w:t>
            </w:r>
          </w:p>
        </w:tc>
        <w:tc>
          <w:tcPr>
            <w:tcW w:w="1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1E9FB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14,27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9FBF5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5,96</w:t>
            </w:r>
          </w:p>
        </w:tc>
      </w:tr>
      <w:tr w:rsidR="00304C7A" w:rsidRPr="00304C7A" w14:paraId="58644298" w14:textId="77777777" w:rsidTr="00073C48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F262" w14:textId="77777777" w:rsidR="00304C7A" w:rsidRPr="00304C7A" w:rsidRDefault="00304C7A" w:rsidP="00304C7A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56" w:lineRule="auto"/>
              <w:ind w:right="16"/>
              <w:jc w:val="right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8060EE" w14:textId="77777777" w:rsidR="00304C7A" w:rsidRPr="00304C7A" w:rsidRDefault="00304C7A" w:rsidP="00304C7A">
            <w:pPr>
              <w:spacing w:after="0"/>
              <w:rPr>
                <w:rFonts w:eastAsia="Calibr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 xml:space="preserve">Перец болгарский </w:t>
            </w:r>
          </w:p>
        </w:tc>
        <w:tc>
          <w:tcPr>
            <w:tcW w:w="1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387AB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89,49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872AD" w14:textId="77777777" w:rsidR="00304C7A" w:rsidRPr="00304C7A" w:rsidRDefault="00304C7A" w:rsidP="00304C7A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304C7A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23,69</w:t>
            </w:r>
          </w:p>
        </w:tc>
      </w:tr>
    </w:tbl>
    <w:p w14:paraId="195BA2B4" w14:textId="77777777" w:rsidR="00304C7A" w:rsidRPr="00304C7A" w:rsidRDefault="00304C7A" w:rsidP="00304C7A">
      <w:pPr>
        <w:spacing w:after="0"/>
        <w:ind w:right="-143" w:firstLine="708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</w:p>
    <w:p w14:paraId="6B7D92ED" w14:textId="77777777" w:rsidR="00304C7A" w:rsidRPr="00304C7A" w:rsidRDefault="00304C7A" w:rsidP="00304C7A">
      <w:pPr>
        <w:spacing w:after="0"/>
        <w:ind w:right="-143" w:firstLine="708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04C7A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4B7A8F80" w14:textId="77777777" w:rsidR="00304C7A" w:rsidRPr="00304C7A" w:rsidRDefault="00304C7A" w:rsidP="00304C7A">
      <w:pPr>
        <w:spacing w:after="0"/>
        <w:ind w:right="-143" w:firstLine="708"/>
        <w:jc w:val="both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  <w:r w:rsidRPr="00304C7A">
        <w:rPr>
          <w:rFonts w:eastAsia="Times New Roman" w:cs="Times New Roman"/>
          <w:kern w:val="0"/>
          <w:sz w:val="22"/>
          <w:lang w:eastAsia="ru-RU"/>
          <w14:ligatures w14:val="none"/>
        </w:rPr>
        <w:t>Руководствуясь имеющими предложениями и экономической целесообразностью, было принято решение</w:t>
      </w:r>
      <w:r w:rsidRPr="00304C7A">
        <w:rPr>
          <w:rFonts w:eastAsia="Times New Roman" w:cs="Times New Roman"/>
          <w:i/>
          <w:kern w:val="0"/>
          <w:sz w:val="22"/>
          <w:lang w:eastAsia="ru-RU"/>
          <w14:ligatures w14:val="none"/>
        </w:rPr>
        <w:t xml:space="preserve"> </w:t>
      </w:r>
      <w:r w:rsidRPr="00304C7A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о размещении закупки на ЕАТ Березка, с предложением поставщика, предложившего наименьшую цену контракта в размере </w:t>
      </w:r>
      <w:r w:rsidRPr="00304C7A">
        <w:rPr>
          <w:rFonts w:eastAsia="Times New Roman" w:cs="Times New Roman"/>
          <w:b/>
          <w:bCs/>
          <w:kern w:val="0"/>
          <w:sz w:val="22"/>
          <w:lang w:eastAsia="ru-RU"/>
          <w14:ligatures w14:val="none"/>
        </w:rPr>
        <w:t>21 221 (двадцать одна тысяча двести двадцать один) рубль 70 копеек.</w:t>
      </w:r>
    </w:p>
    <w:p w14:paraId="2BF96ABE" w14:textId="77777777" w:rsidR="00F12C76" w:rsidRPr="00304C7A" w:rsidRDefault="00F12C76" w:rsidP="00304C7A"/>
    <w:sectPr w:rsidR="00F12C76" w:rsidRPr="00304C7A" w:rsidSect="00304C7A">
      <w:pgSz w:w="11906" w:h="16838" w:code="9"/>
      <w:pgMar w:top="56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77B71"/>
    <w:multiLevelType w:val="hybridMultilevel"/>
    <w:tmpl w:val="EC94B1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68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DF"/>
    <w:rsid w:val="00055CDC"/>
    <w:rsid w:val="00304C7A"/>
    <w:rsid w:val="006C0B77"/>
    <w:rsid w:val="00805ADF"/>
    <w:rsid w:val="008242FF"/>
    <w:rsid w:val="00870751"/>
    <w:rsid w:val="008B3687"/>
    <w:rsid w:val="00922C48"/>
    <w:rsid w:val="009A5A09"/>
    <w:rsid w:val="009E4144"/>
    <w:rsid w:val="00B915B7"/>
    <w:rsid w:val="00CB7C8E"/>
    <w:rsid w:val="00DA08C2"/>
    <w:rsid w:val="00E9298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B036D-0A3E-4A90-AB2D-68A9BD00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05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A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A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5A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5A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A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A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A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AD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5A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5AD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5AD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5AD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05AD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05AD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05AD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05AD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05A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5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5A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5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5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5AD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05A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5AD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5AD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5AD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05AD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 ОКБиХО</dc:creator>
  <cp:keywords/>
  <dc:description/>
  <cp:lastModifiedBy>Инспектор ОКБиХО</cp:lastModifiedBy>
  <cp:revision>5</cp:revision>
  <dcterms:created xsi:type="dcterms:W3CDTF">2026-08-13T09:21:00Z</dcterms:created>
  <dcterms:modified xsi:type="dcterms:W3CDTF">2026-08-13T13:40:00Z</dcterms:modified>
</cp:coreProperties>
</file>