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2C2" w:rsidRPr="00D311A4" w:rsidRDefault="004552C2" w:rsidP="00036807">
      <w:pPr>
        <w:pStyle w:val="aa"/>
        <w:rPr>
          <w:rFonts w:ascii="PT Astra Serif" w:hAnsi="PT Astra Serif"/>
        </w:rPr>
      </w:pPr>
    </w:p>
    <w:p w:rsidR="00790878" w:rsidRPr="00D311A4" w:rsidRDefault="004552C2">
      <w:pPr>
        <w:pStyle w:val="ConsPlusNormal"/>
        <w:jc w:val="center"/>
        <w:rPr>
          <w:rFonts w:ascii="PT Astra Serif" w:hAnsi="PT Astra Serif" w:cs="Times New Roman"/>
          <w:b/>
          <w:sz w:val="24"/>
          <w:szCs w:val="24"/>
        </w:rPr>
      </w:pPr>
      <w:r w:rsidRPr="00D311A4">
        <w:rPr>
          <w:rFonts w:ascii="PT Astra Serif" w:hAnsi="PT Astra Serif" w:cs="Times New Roman"/>
          <w:b/>
          <w:sz w:val="24"/>
          <w:szCs w:val="24"/>
        </w:rPr>
        <w:t xml:space="preserve">Государственный контракт  N </w:t>
      </w:r>
      <w:r w:rsidR="00D311A4">
        <w:rPr>
          <w:rFonts w:ascii="PT Astra Serif" w:hAnsi="PT Astra Serif" w:cs="Times New Roman"/>
          <w:b/>
          <w:sz w:val="24"/>
          <w:szCs w:val="24"/>
        </w:rPr>
        <w:t>1000530511261_____</w:t>
      </w:r>
    </w:p>
    <w:p w:rsidR="00D311A4" w:rsidRPr="00D311A4" w:rsidRDefault="009549CE" w:rsidP="00453793">
      <w:pPr>
        <w:pStyle w:val="ConsPlusNormal"/>
        <w:jc w:val="center"/>
        <w:rPr>
          <w:rFonts w:ascii="PT Astra Serif" w:hAnsi="PT Astra Serif" w:cs="Times New Roman"/>
          <w:b/>
          <w:sz w:val="24"/>
          <w:szCs w:val="24"/>
        </w:rPr>
      </w:pPr>
      <w:r w:rsidRPr="00D311A4">
        <w:rPr>
          <w:rFonts w:ascii="PT Astra Serif" w:hAnsi="PT Astra Serif" w:cs="Times New Roman"/>
          <w:b/>
          <w:sz w:val="24"/>
          <w:szCs w:val="24"/>
        </w:rPr>
        <w:t xml:space="preserve">на </w:t>
      </w:r>
      <w:r w:rsidR="00D311A4" w:rsidRPr="00D311A4">
        <w:rPr>
          <w:rFonts w:ascii="PT Astra Serif" w:hAnsi="PT Astra Serif" w:cs="Times New Roman"/>
          <w:b/>
          <w:sz w:val="24"/>
          <w:szCs w:val="24"/>
        </w:rPr>
        <w:t>оказание услуг по проведению испытани</w:t>
      </w:r>
      <w:r w:rsidR="003F0DFD">
        <w:rPr>
          <w:rFonts w:ascii="PT Astra Serif" w:hAnsi="PT Astra Serif" w:cs="Times New Roman"/>
          <w:b/>
          <w:sz w:val="24"/>
          <w:szCs w:val="24"/>
        </w:rPr>
        <w:t>й</w:t>
      </w:r>
      <w:r w:rsidR="00D311A4" w:rsidRPr="00D311A4">
        <w:rPr>
          <w:rFonts w:ascii="PT Astra Serif" w:hAnsi="PT Astra Serif" w:cs="Times New Roman"/>
          <w:b/>
          <w:sz w:val="24"/>
          <w:szCs w:val="24"/>
        </w:rPr>
        <w:t xml:space="preserve"> эффективности </w:t>
      </w:r>
    </w:p>
    <w:p w:rsidR="004552C2" w:rsidRPr="00D311A4" w:rsidRDefault="00D311A4" w:rsidP="00453793">
      <w:pPr>
        <w:pStyle w:val="ConsPlusNormal"/>
        <w:jc w:val="center"/>
        <w:rPr>
          <w:rFonts w:ascii="PT Astra Serif" w:hAnsi="PT Astra Serif" w:cs="Times New Roman"/>
          <w:sz w:val="24"/>
          <w:szCs w:val="24"/>
        </w:rPr>
      </w:pPr>
      <w:r w:rsidRPr="00D311A4">
        <w:rPr>
          <w:rFonts w:ascii="PT Astra Serif" w:hAnsi="PT Astra Serif" w:cs="Times New Roman"/>
          <w:b/>
          <w:sz w:val="24"/>
          <w:szCs w:val="24"/>
        </w:rPr>
        <w:t>вентиляции рентгеновского кабинета</w:t>
      </w:r>
    </w:p>
    <w:p w:rsidR="004552C2" w:rsidRPr="00D311A4" w:rsidRDefault="004552C2">
      <w:pPr>
        <w:pStyle w:val="ConsPlusNormal"/>
        <w:jc w:val="center"/>
        <w:rPr>
          <w:rFonts w:ascii="PT Astra Serif" w:hAnsi="PT Astra Serif" w:cs="Times New Roman"/>
          <w:sz w:val="24"/>
          <w:szCs w:val="24"/>
        </w:rPr>
      </w:pPr>
      <w:r w:rsidRPr="00D311A4">
        <w:rPr>
          <w:rFonts w:ascii="PT Astra Serif" w:hAnsi="PT Astra Serif" w:cs="Times New Roman"/>
          <w:sz w:val="24"/>
          <w:szCs w:val="24"/>
        </w:rPr>
        <w:t xml:space="preserve">(Идентификационный код закупки N </w:t>
      </w:r>
      <w:r w:rsidR="00D311A4" w:rsidRPr="00D311A4">
        <w:rPr>
          <w:rFonts w:ascii="PT Astra Serif" w:hAnsi="PT Astra Serif" w:cs="Times New Roman"/>
          <w:sz w:val="24"/>
          <w:szCs w:val="24"/>
        </w:rPr>
        <w:t>261341500920734150100100010000000244</w:t>
      </w:r>
      <w:r w:rsidRPr="00D311A4">
        <w:rPr>
          <w:rFonts w:ascii="PT Astra Serif" w:hAnsi="PT Astra Serif" w:cs="Times New Roman"/>
          <w:sz w:val="24"/>
          <w:szCs w:val="24"/>
        </w:rPr>
        <w:t>)</w:t>
      </w:r>
    </w:p>
    <w:p w:rsidR="004552C2" w:rsidRPr="00D311A4" w:rsidRDefault="004552C2">
      <w:pPr>
        <w:pStyle w:val="ConsPlusNormal"/>
        <w:jc w:val="both"/>
        <w:rPr>
          <w:rFonts w:ascii="PT Astra Serif" w:hAnsi="PT Astra Serif" w:cs="Times New Roman"/>
          <w:sz w:val="24"/>
          <w:szCs w:val="24"/>
        </w:rPr>
      </w:pPr>
    </w:p>
    <w:tbl>
      <w:tblPr>
        <w:tblW w:w="9418" w:type="dxa"/>
        <w:tblLayout w:type="fixed"/>
        <w:tblCellMar>
          <w:top w:w="102" w:type="dxa"/>
          <w:left w:w="62" w:type="dxa"/>
          <w:bottom w:w="102" w:type="dxa"/>
          <w:right w:w="62" w:type="dxa"/>
        </w:tblCellMar>
        <w:tblLook w:val="04A0"/>
      </w:tblPr>
      <w:tblGrid>
        <w:gridCol w:w="4649"/>
        <w:gridCol w:w="4769"/>
      </w:tblGrid>
      <w:tr w:rsidR="004552C2" w:rsidRPr="00D311A4" w:rsidTr="00790878">
        <w:tc>
          <w:tcPr>
            <w:tcW w:w="4649" w:type="dxa"/>
            <w:tcBorders>
              <w:top w:val="nil"/>
              <w:left w:val="nil"/>
              <w:bottom w:val="nil"/>
              <w:right w:val="nil"/>
            </w:tcBorders>
          </w:tcPr>
          <w:p w:rsidR="004552C2" w:rsidRPr="00D311A4" w:rsidRDefault="00036807" w:rsidP="00790878">
            <w:pPr>
              <w:pStyle w:val="ConsPlusNormal"/>
              <w:rPr>
                <w:rFonts w:ascii="PT Astra Serif" w:hAnsi="PT Astra Serif" w:cs="Times New Roman"/>
                <w:sz w:val="24"/>
                <w:szCs w:val="24"/>
              </w:rPr>
            </w:pPr>
            <w:r w:rsidRPr="00D311A4">
              <w:rPr>
                <w:rFonts w:ascii="PT Astra Serif" w:hAnsi="PT Astra Serif" w:cs="Times New Roman"/>
                <w:sz w:val="24"/>
                <w:szCs w:val="24"/>
              </w:rPr>
              <w:t>"__" __________ 2023</w:t>
            </w:r>
            <w:r w:rsidR="004552C2" w:rsidRPr="00D311A4">
              <w:rPr>
                <w:rFonts w:ascii="PT Astra Serif" w:hAnsi="PT Astra Serif" w:cs="Times New Roman"/>
                <w:sz w:val="24"/>
                <w:szCs w:val="24"/>
              </w:rPr>
              <w:t xml:space="preserve"> г.</w:t>
            </w:r>
          </w:p>
        </w:tc>
        <w:tc>
          <w:tcPr>
            <w:tcW w:w="4769" w:type="dxa"/>
            <w:tcBorders>
              <w:top w:val="nil"/>
              <w:left w:val="nil"/>
              <w:bottom w:val="nil"/>
              <w:right w:val="nil"/>
            </w:tcBorders>
          </w:tcPr>
          <w:p w:rsidR="004552C2" w:rsidRPr="00D311A4" w:rsidRDefault="00790878" w:rsidP="00790878">
            <w:pPr>
              <w:pStyle w:val="ConsPlusNormal"/>
              <w:jc w:val="right"/>
              <w:rPr>
                <w:rFonts w:ascii="PT Astra Serif" w:hAnsi="PT Astra Serif" w:cs="Times New Roman"/>
                <w:sz w:val="24"/>
                <w:szCs w:val="24"/>
              </w:rPr>
            </w:pPr>
            <w:r w:rsidRPr="00D311A4">
              <w:rPr>
                <w:rFonts w:ascii="PT Astra Serif" w:hAnsi="PT Astra Serif" w:cs="Times New Roman"/>
                <w:sz w:val="24"/>
                <w:szCs w:val="24"/>
              </w:rPr>
              <w:t xml:space="preserve">город Ленинск Волгоградской области </w:t>
            </w:r>
            <w:hyperlink w:anchor="P296" w:history="1"/>
          </w:p>
        </w:tc>
      </w:tr>
    </w:tbl>
    <w:p w:rsidR="004552C2" w:rsidRPr="00D311A4" w:rsidRDefault="004552C2">
      <w:pPr>
        <w:pStyle w:val="ConsPlusNormal"/>
        <w:jc w:val="both"/>
        <w:rPr>
          <w:rFonts w:ascii="PT Astra Serif" w:hAnsi="PT Astra Serif" w:cs="Times New Roman"/>
          <w:sz w:val="24"/>
          <w:szCs w:val="24"/>
        </w:rPr>
      </w:pPr>
    </w:p>
    <w:p w:rsidR="003E09F8" w:rsidRPr="00D311A4" w:rsidRDefault="00453793" w:rsidP="003E09F8">
      <w:pPr>
        <w:spacing w:after="0"/>
        <w:ind w:firstLine="708"/>
        <w:jc w:val="both"/>
        <w:rPr>
          <w:rFonts w:ascii="PT Astra Serif" w:hAnsi="PT Astra Serif"/>
        </w:rPr>
      </w:pPr>
      <w:proofErr w:type="gramStart"/>
      <w:r w:rsidRPr="00D311A4">
        <w:rPr>
          <w:rFonts w:ascii="PT Astra Serif" w:hAnsi="PT Astra Serif"/>
          <w:sz w:val="24"/>
          <w:szCs w:val="24"/>
        </w:rPr>
        <w:t>Федеральное казенное учреждение «Следственный изолятор № 5 Управления Федеральной службы исполнения наказаний по Волгоградской области» (ФКУ СИЗО-5 УФСИН России по Волгоградской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по тексту - Заказчик), в лице начальника учреждения Слободских Алексея Владимировича, действующего на основании Устава, утвержденного Приказом Федеральной службы  исполнения наказаний (ФСИН России) от</w:t>
      </w:r>
      <w:proofErr w:type="gramEnd"/>
      <w:r w:rsidRPr="00D311A4">
        <w:rPr>
          <w:rFonts w:ascii="PT Astra Serif" w:hAnsi="PT Astra Serif"/>
          <w:sz w:val="24"/>
          <w:szCs w:val="24"/>
        </w:rPr>
        <w:t xml:space="preserve"> </w:t>
      </w:r>
      <w:proofErr w:type="gramStart"/>
      <w:r w:rsidRPr="00D311A4">
        <w:rPr>
          <w:rFonts w:ascii="PT Astra Serif" w:hAnsi="PT Astra Serif"/>
          <w:sz w:val="24"/>
          <w:szCs w:val="24"/>
        </w:rPr>
        <w:t>09 марта 2011г. № 133, зарегистрированного в МИ ФНС № 4 по Волгоградской области 24.03.2011 за государственным регистрационным номером 2113454012571</w:t>
      </w:r>
      <w:r w:rsidR="00790878" w:rsidRPr="00D311A4">
        <w:rPr>
          <w:rFonts w:ascii="PT Astra Serif" w:hAnsi="PT Astra Serif" w:cs="Times New Roman"/>
          <w:sz w:val="24"/>
          <w:szCs w:val="24"/>
        </w:rPr>
        <w:t>, с одной стороны</w:t>
      </w:r>
      <w:r w:rsidR="004552C2" w:rsidRPr="00D311A4">
        <w:rPr>
          <w:rFonts w:ascii="PT Astra Serif" w:hAnsi="PT Astra Serif" w:cs="Times New Roman"/>
          <w:sz w:val="24"/>
          <w:szCs w:val="24"/>
        </w:rPr>
        <w:t xml:space="preserve">, </w:t>
      </w:r>
      <w:r w:rsidR="00D311A4">
        <w:rPr>
          <w:rFonts w:ascii="PT Astra Serif" w:hAnsi="PT Astra Serif" w:cs="Times New Roman"/>
          <w:sz w:val="24"/>
          <w:szCs w:val="24"/>
        </w:rPr>
        <w:br/>
      </w:r>
      <w:r w:rsidR="004552C2" w:rsidRPr="00D311A4">
        <w:rPr>
          <w:rFonts w:ascii="PT Astra Serif" w:hAnsi="PT Astra Serif" w:cs="Times New Roman"/>
          <w:sz w:val="24"/>
          <w:szCs w:val="24"/>
        </w:rPr>
        <w:t xml:space="preserve">и </w:t>
      </w:r>
      <w:r w:rsidR="00036807" w:rsidRPr="00D311A4">
        <w:rPr>
          <w:rFonts w:ascii="PT Astra Serif" w:hAnsi="PT Astra Serif" w:cs="Times New Roman"/>
          <w:bCs/>
          <w:spacing w:val="-3"/>
          <w:sz w:val="24"/>
          <w:szCs w:val="24"/>
        </w:rPr>
        <w:t>___________________________</w:t>
      </w:r>
      <w:r w:rsidR="004552C2" w:rsidRPr="00D311A4">
        <w:rPr>
          <w:rFonts w:ascii="PT Astra Serif" w:hAnsi="PT Astra Serif" w:cs="Times New Roman"/>
          <w:sz w:val="24"/>
          <w:szCs w:val="24"/>
        </w:rPr>
        <w:t>, именуемый в дальн</w:t>
      </w:r>
      <w:r w:rsidR="003E09F8" w:rsidRPr="00D311A4">
        <w:rPr>
          <w:rFonts w:ascii="PT Astra Serif" w:hAnsi="PT Astra Serif" w:cs="Times New Roman"/>
          <w:sz w:val="24"/>
          <w:szCs w:val="24"/>
        </w:rPr>
        <w:t xml:space="preserve">ейшем "Исполнитель", в лице </w:t>
      </w:r>
      <w:r w:rsidR="00036807" w:rsidRPr="00D311A4">
        <w:rPr>
          <w:rFonts w:ascii="PT Astra Serif" w:hAnsi="PT Astra Serif" w:cs="Times New Roman"/>
          <w:sz w:val="24"/>
          <w:szCs w:val="24"/>
        </w:rPr>
        <w:t>_________________</w:t>
      </w:r>
      <w:r w:rsidR="004552C2" w:rsidRPr="00D311A4">
        <w:rPr>
          <w:rFonts w:ascii="PT Astra Serif" w:hAnsi="PT Astra Serif" w:cs="Times New Roman"/>
          <w:sz w:val="24"/>
          <w:szCs w:val="24"/>
        </w:rPr>
        <w:t xml:space="preserve">, </w:t>
      </w:r>
      <w:r w:rsidR="00036807" w:rsidRPr="00D311A4">
        <w:rPr>
          <w:rFonts w:ascii="PT Astra Serif" w:hAnsi="PT Astra Serif" w:cs="Times New Roman"/>
          <w:sz w:val="24"/>
          <w:szCs w:val="24"/>
        </w:rPr>
        <w:t>действующего на основании ____________________</w:t>
      </w:r>
      <w:r w:rsidR="003E09F8" w:rsidRPr="00D311A4">
        <w:rPr>
          <w:rFonts w:ascii="PT Astra Serif" w:hAnsi="PT Astra Serif" w:cs="Times New Roman"/>
          <w:sz w:val="24"/>
          <w:szCs w:val="24"/>
        </w:rPr>
        <w:t>с другой стороны,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w:t>
      </w:r>
      <w:proofErr w:type="gramEnd"/>
      <w:r w:rsidR="003E09F8" w:rsidRPr="00D311A4">
        <w:rPr>
          <w:rFonts w:ascii="PT Astra Serif" w:hAnsi="PT Astra Serif" w:cs="Times New Roman"/>
          <w:sz w:val="24"/>
          <w:szCs w:val="24"/>
        </w:rPr>
        <w:t>, услуг для государственных и муниципальных нужд»,</w:t>
      </w:r>
      <w:r w:rsidR="00036807" w:rsidRPr="00D311A4">
        <w:rPr>
          <w:rFonts w:ascii="PT Astra Serif" w:hAnsi="PT Astra Serif" w:cs="Times New Roman"/>
          <w:sz w:val="24"/>
          <w:szCs w:val="24"/>
        </w:rPr>
        <w:t xml:space="preserve"> итогового протокола закупочной сессии единого а</w:t>
      </w:r>
      <w:r w:rsidRPr="00D311A4">
        <w:rPr>
          <w:rFonts w:ascii="PT Astra Serif" w:hAnsi="PT Astra Serif" w:cs="Times New Roman"/>
          <w:sz w:val="24"/>
          <w:szCs w:val="24"/>
        </w:rPr>
        <w:t>грегатора торгов от __.__.202</w:t>
      </w:r>
      <w:r w:rsidR="00D311A4">
        <w:rPr>
          <w:rFonts w:ascii="PT Astra Serif" w:hAnsi="PT Astra Serif" w:cs="Times New Roman"/>
          <w:sz w:val="24"/>
          <w:szCs w:val="24"/>
        </w:rPr>
        <w:t>6</w:t>
      </w:r>
      <w:r w:rsidR="006D005D">
        <w:rPr>
          <w:rFonts w:ascii="PT Astra Serif" w:hAnsi="PT Astra Serif" w:cs="Times New Roman"/>
          <w:sz w:val="24"/>
          <w:szCs w:val="24"/>
        </w:rPr>
        <w:t xml:space="preserve"> </w:t>
      </w:r>
      <w:r w:rsidR="00036807" w:rsidRPr="00D311A4">
        <w:rPr>
          <w:rFonts w:ascii="PT Astra Serif" w:hAnsi="PT Astra Serif" w:cs="Times New Roman"/>
          <w:sz w:val="24"/>
          <w:szCs w:val="24"/>
        </w:rPr>
        <w:t>№ 10005305112</w:t>
      </w:r>
      <w:r w:rsidR="00D311A4">
        <w:rPr>
          <w:rFonts w:ascii="PT Astra Serif" w:hAnsi="PT Astra Serif" w:cs="Times New Roman"/>
          <w:sz w:val="24"/>
          <w:szCs w:val="24"/>
        </w:rPr>
        <w:t>6</w:t>
      </w:r>
      <w:r w:rsidR="00036807" w:rsidRPr="00D311A4">
        <w:rPr>
          <w:rFonts w:ascii="PT Astra Serif" w:hAnsi="PT Astra Serif" w:cs="Times New Roman"/>
          <w:sz w:val="24"/>
          <w:szCs w:val="24"/>
        </w:rPr>
        <w:t xml:space="preserve">1000__, </w:t>
      </w:r>
      <w:proofErr w:type="gramStart"/>
      <w:r w:rsidR="00036807" w:rsidRPr="00D311A4">
        <w:rPr>
          <w:rFonts w:ascii="PT Astra Serif" w:hAnsi="PT Astra Serif" w:cs="Times New Roman"/>
          <w:sz w:val="24"/>
          <w:szCs w:val="24"/>
        </w:rPr>
        <w:t>за</w:t>
      </w:r>
      <w:r w:rsidR="003E09F8" w:rsidRPr="00D311A4">
        <w:rPr>
          <w:rFonts w:ascii="PT Astra Serif" w:hAnsi="PT Astra Serif" w:cs="Times New Roman"/>
          <w:sz w:val="24"/>
          <w:szCs w:val="24"/>
        </w:rPr>
        <w:t xml:space="preserve"> заключили</w:t>
      </w:r>
      <w:proofErr w:type="gramEnd"/>
      <w:r w:rsidR="003E09F8" w:rsidRPr="00D311A4">
        <w:rPr>
          <w:rFonts w:ascii="PT Astra Serif" w:hAnsi="PT Astra Serif" w:cs="Times New Roman"/>
          <w:sz w:val="24"/>
          <w:szCs w:val="24"/>
        </w:rPr>
        <w:t xml:space="preserve"> настоящий государственный контракт</w:t>
      </w:r>
      <w:r w:rsidR="00036807" w:rsidRPr="00D311A4">
        <w:rPr>
          <w:rFonts w:ascii="PT Astra Serif" w:hAnsi="PT Astra Serif" w:cs="Times New Roman"/>
          <w:sz w:val="24"/>
          <w:szCs w:val="24"/>
        </w:rPr>
        <w:t xml:space="preserve"> </w:t>
      </w:r>
      <w:r w:rsidR="003E09F8" w:rsidRPr="00D311A4">
        <w:rPr>
          <w:rFonts w:ascii="PT Astra Serif" w:hAnsi="PT Astra Serif" w:cs="Times New Roman"/>
          <w:sz w:val="24"/>
          <w:szCs w:val="24"/>
        </w:rPr>
        <w:t>(далее - Контракт) о нижеследующем.</w:t>
      </w:r>
    </w:p>
    <w:p w:rsidR="004552C2" w:rsidRPr="00D311A4" w:rsidRDefault="004552C2" w:rsidP="003E09F8">
      <w:pPr>
        <w:pStyle w:val="ConsPlusNormal"/>
        <w:ind w:firstLine="540"/>
        <w:jc w:val="both"/>
        <w:rPr>
          <w:rFonts w:ascii="PT Astra Serif" w:hAnsi="PT Astra Serif" w:cs="Times New Roman"/>
          <w:sz w:val="24"/>
          <w:szCs w:val="24"/>
        </w:rPr>
      </w:pPr>
    </w:p>
    <w:p w:rsidR="004552C2" w:rsidRPr="00D311A4" w:rsidRDefault="004552C2">
      <w:pPr>
        <w:pStyle w:val="ConsPlusNormal"/>
        <w:jc w:val="center"/>
        <w:outlineLvl w:val="1"/>
        <w:rPr>
          <w:rFonts w:ascii="PT Astra Serif" w:hAnsi="PT Astra Serif" w:cs="Times New Roman"/>
          <w:sz w:val="24"/>
          <w:szCs w:val="24"/>
        </w:rPr>
      </w:pPr>
      <w:r w:rsidRPr="00D311A4">
        <w:rPr>
          <w:rFonts w:ascii="PT Astra Serif" w:hAnsi="PT Astra Serif" w:cs="Times New Roman"/>
          <w:sz w:val="24"/>
          <w:szCs w:val="24"/>
        </w:rPr>
        <w:t>I. Предмет Контракта</w:t>
      </w:r>
    </w:p>
    <w:p w:rsidR="004552C2" w:rsidRPr="00D311A4" w:rsidRDefault="004552C2" w:rsidP="009549CE">
      <w:pPr>
        <w:pStyle w:val="ConsPlusNormal"/>
        <w:ind w:firstLine="709"/>
        <w:jc w:val="both"/>
        <w:rPr>
          <w:rFonts w:ascii="PT Astra Serif" w:hAnsi="PT Astra Serif" w:cs="Times New Roman"/>
          <w:sz w:val="24"/>
          <w:szCs w:val="24"/>
        </w:rPr>
      </w:pPr>
      <w:bookmarkStart w:id="0" w:name="P27"/>
      <w:bookmarkEnd w:id="0"/>
      <w:r w:rsidRPr="00D311A4">
        <w:rPr>
          <w:rFonts w:ascii="PT Astra Serif" w:hAnsi="PT Astra Serif" w:cs="Times New Roman"/>
          <w:sz w:val="24"/>
          <w:szCs w:val="24"/>
        </w:rPr>
        <w:t>1.1. Исполнитель по заданию Заказчика обязуется в установленный Контрактом срок оказать услуги</w:t>
      </w:r>
      <w:r w:rsidR="00790878" w:rsidRPr="00D311A4">
        <w:rPr>
          <w:rFonts w:ascii="PT Astra Serif" w:hAnsi="PT Astra Serif" w:cs="Times New Roman"/>
          <w:sz w:val="24"/>
          <w:szCs w:val="24"/>
        </w:rPr>
        <w:t xml:space="preserve"> </w:t>
      </w:r>
      <w:r w:rsidR="00D311A4" w:rsidRPr="00D311A4">
        <w:rPr>
          <w:rFonts w:ascii="PT Astra Serif" w:hAnsi="PT Astra Serif" w:cs="Times New Roman"/>
          <w:sz w:val="24"/>
          <w:szCs w:val="24"/>
        </w:rPr>
        <w:t>по проведению испытани</w:t>
      </w:r>
      <w:r w:rsidR="003F0DFD">
        <w:rPr>
          <w:rFonts w:ascii="PT Astra Serif" w:hAnsi="PT Astra Serif" w:cs="Times New Roman"/>
          <w:sz w:val="24"/>
          <w:szCs w:val="24"/>
        </w:rPr>
        <w:t>й</w:t>
      </w:r>
      <w:r w:rsidR="00D311A4" w:rsidRPr="00D311A4">
        <w:rPr>
          <w:rFonts w:ascii="PT Astra Serif" w:hAnsi="PT Astra Serif" w:cs="Times New Roman"/>
          <w:sz w:val="24"/>
          <w:szCs w:val="24"/>
        </w:rPr>
        <w:t xml:space="preserve"> эффективности вентиляции рентгеновского кабинета</w:t>
      </w:r>
      <w:r w:rsidR="00D311A4">
        <w:rPr>
          <w:rFonts w:ascii="PT Astra Serif" w:hAnsi="PT Astra Serif" w:cs="Times New Roman"/>
          <w:sz w:val="24"/>
          <w:szCs w:val="24"/>
        </w:rPr>
        <w:t xml:space="preserve"> </w:t>
      </w:r>
      <w:r w:rsidRPr="00D311A4">
        <w:rPr>
          <w:rFonts w:ascii="PT Astra Serif" w:hAnsi="PT Astra Serif" w:cs="Times New Roman"/>
          <w:sz w:val="24"/>
          <w:szCs w:val="24"/>
        </w:rPr>
        <w:t>(далее - услуги), а Заказчик обязуется принять оказанные услуги и оплатить их.</w:t>
      </w:r>
    </w:p>
    <w:p w:rsidR="00EC071F" w:rsidRPr="00D311A4" w:rsidRDefault="00453793" w:rsidP="009549CE">
      <w:pPr>
        <w:pStyle w:val="ConsPlusNormal"/>
        <w:ind w:firstLine="709"/>
        <w:jc w:val="both"/>
        <w:rPr>
          <w:rFonts w:ascii="PT Astra Serif" w:hAnsi="PT Astra Serif" w:cs="Times New Roman"/>
          <w:sz w:val="24"/>
          <w:szCs w:val="24"/>
        </w:rPr>
      </w:pPr>
      <w:r w:rsidRPr="00D311A4">
        <w:rPr>
          <w:rFonts w:ascii="PT Astra Serif" w:hAnsi="PT Astra Serif" w:cs="Times New Roman"/>
          <w:sz w:val="24"/>
          <w:szCs w:val="24"/>
        </w:rPr>
        <w:t xml:space="preserve">1.2. </w:t>
      </w:r>
      <w:r w:rsidR="00EC071F" w:rsidRPr="00D311A4">
        <w:rPr>
          <w:rFonts w:ascii="PT Astra Serif" w:hAnsi="PT Astra Serif" w:cs="Times New Roman"/>
          <w:sz w:val="24"/>
          <w:szCs w:val="24"/>
        </w:rPr>
        <w:t xml:space="preserve">ОКПД 2: </w:t>
      </w:r>
      <w:hyperlink r:id="rId5" w:tgtFrame="_blank" w:history="1">
        <w:r w:rsidR="00D311A4" w:rsidRPr="00D311A4">
          <w:rPr>
            <w:rFonts w:ascii="PT Astra Serif" w:hAnsi="PT Astra Serif" w:cs="Times New Roman"/>
            <w:sz w:val="24"/>
            <w:szCs w:val="24"/>
          </w:rPr>
          <w:t>71.20.19.190</w:t>
        </w:r>
      </w:hyperlink>
      <w:r w:rsidR="00EC071F" w:rsidRPr="00D311A4">
        <w:rPr>
          <w:rFonts w:ascii="PT Astra Serif" w:hAnsi="PT Astra Serif" w:cs="Times New Roman"/>
          <w:sz w:val="24"/>
          <w:szCs w:val="24"/>
        </w:rPr>
        <w:t>.</w:t>
      </w:r>
    </w:p>
    <w:p w:rsidR="00AA7531" w:rsidRPr="00D311A4" w:rsidRDefault="00790878" w:rsidP="00453793">
      <w:pPr>
        <w:pStyle w:val="ConsPlusNormal"/>
        <w:jc w:val="both"/>
        <w:rPr>
          <w:rFonts w:ascii="PT Astra Serif" w:hAnsi="PT Astra Serif"/>
        </w:rPr>
      </w:pPr>
      <w:r w:rsidRPr="00D311A4">
        <w:rPr>
          <w:rFonts w:ascii="PT Astra Serif" w:hAnsi="PT Astra Serif" w:cs="Times New Roman"/>
          <w:sz w:val="24"/>
          <w:szCs w:val="24"/>
        </w:rPr>
        <w:tab/>
      </w:r>
    </w:p>
    <w:p w:rsidR="004552C2" w:rsidRPr="00D311A4" w:rsidRDefault="004552C2">
      <w:pPr>
        <w:pStyle w:val="ConsPlusNormal"/>
        <w:jc w:val="center"/>
        <w:outlineLvl w:val="1"/>
        <w:rPr>
          <w:rFonts w:ascii="PT Astra Serif" w:hAnsi="PT Astra Serif" w:cs="Times New Roman"/>
          <w:sz w:val="24"/>
          <w:szCs w:val="24"/>
        </w:rPr>
      </w:pPr>
      <w:r w:rsidRPr="00D311A4">
        <w:rPr>
          <w:rFonts w:ascii="PT Astra Serif" w:hAnsi="PT Astra Serif" w:cs="Times New Roman"/>
          <w:sz w:val="24"/>
          <w:szCs w:val="24"/>
        </w:rPr>
        <w:t>II. Условия оказания услуг</w:t>
      </w:r>
    </w:p>
    <w:p w:rsidR="004552C2" w:rsidRPr="00D311A4" w:rsidRDefault="004552C2">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2.1. Услуги оказываются Исполнителем в соответствии с требованиями технического задания (далее - ТЗ) (</w:t>
      </w:r>
      <w:hyperlink w:anchor="P417" w:history="1">
        <w:r w:rsidRPr="00D311A4">
          <w:rPr>
            <w:rFonts w:ascii="PT Astra Serif" w:hAnsi="PT Astra Serif" w:cs="Times New Roman"/>
            <w:sz w:val="24"/>
            <w:szCs w:val="24"/>
          </w:rPr>
          <w:t>приложение</w:t>
        </w:r>
      </w:hyperlink>
      <w:r w:rsidR="00AA7531" w:rsidRPr="00D311A4">
        <w:rPr>
          <w:rFonts w:ascii="PT Astra Serif" w:hAnsi="PT Astra Serif" w:cs="Times New Roman"/>
          <w:sz w:val="24"/>
          <w:szCs w:val="24"/>
        </w:rPr>
        <w:t xml:space="preserve"> к настоящему Контракту</w:t>
      </w:r>
      <w:r w:rsidRPr="00D311A4">
        <w:rPr>
          <w:rFonts w:ascii="PT Astra Serif" w:hAnsi="PT Astra Serif" w:cs="Times New Roman"/>
          <w:sz w:val="24"/>
          <w:szCs w:val="24"/>
        </w:rPr>
        <w:t>), являющегося неотъемлемой частью Контракта.</w:t>
      </w:r>
    </w:p>
    <w:p w:rsidR="00036807" w:rsidRPr="00D311A4" w:rsidRDefault="00036807">
      <w:pPr>
        <w:pStyle w:val="ConsPlusNormal"/>
        <w:ind w:firstLine="540"/>
        <w:jc w:val="both"/>
        <w:rPr>
          <w:rFonts w:ascii="PT Astra Serif" w:hAnsi="PT Astra Serif" w:cs="Times New Roman"/>
          <w:sz w:val="24"/>
          <w:szCs w:val="24"/>
        </w:rPr>
      </w:pPr>
    </w:p>
    <w:p w:rsidR="004552C2" w:rsidRPr="00D311A4" w:rsidRDefault="004552C2" w:rsidP="00AA7531">
      <w:pPr>
        <w:pStyle w:val="ConsPlusNormal"/>
        <w:jc w:val="center"/>
        <w:outlineLvl w:val="1"/>
        <w:rPr>
          <w:rFonts w:ascii="PT Astra Serif" w:hAnsi="PT Astra Serif" w:cs="Times New Roman"/>
          <w:sz w:val="24"/>
          <w:szCs w:val="24"/>
        </w:rPr>
      </w:pPr>
      <w:r w:rsidRPr="00D311A4">
        <w:rPr>
          <w:rFonts w:ascii="PT Astra Serif" w:hAnsi="PT Astra Serif" w:cs="Times New Roman"/>
          <w:sz w:val="24"/>
          <w:szCs w:val="24"/>
        </w:rPr>
        <w:t>III. Взаимодействие Сторон</w:t>
      </w:r>
    </w:p>
    <w:p w:rsidR="004552C2" w:rsidRPr="00D311A4" w:rsidRDefault="004552C2" w:rsidP="00AA753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3.1. Исполнитель вправе:</w:t>
      </w:r>
    </w:p>
    <w:p w:rsidR="004552C2" w:rsidRPr="00D311A4" w:rsidRDefault="004552C2" w:rsidP="00AA753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а) </w:t>
      </w:r>
      <w:bookmarkStart w:id="1" w:name="P40"/>
      <w:bookmarkEnd w:id="1"/>
      <w:r w:rsidR="00D311A4">
        <w:rPr>
          <w:rFonts w:ascii="PT Astra Serif" w:hAnsi="PT Astra Serif" w:cs="Times New Roman"/>
          <w:sz w:val="24"/>
          <w:szCs w:val="24"/>
        </w:rPr>
        <w:t>т</w:t>
      </w:r>
      <w:r w:rsidRPr="00D311A4">
        <w:rPr>
          <w:rFonts w:ascii="PT Astra Serif" w:hAnsi="PT Astra Serif" w:cs="Times New Roman"/>
          <w:sz w:val="24"/>
          <w:szCs w:val="24"/>
        </w:rPr>
        <w:t xml:space="preserve">ребовать своевременной оплаты на условиях, установленных Контрактом, надлежащим образом оказанных и принятых Заказчиком услуг; </w:t>
      </w:r>
    </w:p>
    <w:p w:rsidR="004552C2" w:rsidRPr="00D311A4" w:rsidRDefault="00D311A4" w:rsidP="00AA7531">
      <w:pPr>
        <w:pStyle w:val="ConsPlusNormal"/>
        <w:ind w:firstLine="540"/>
        <w:jc w:val="both"/>
        <w:rPr>
          <w:rFonts w:ascii="PT Astra Serif" w:hAnsi="PT Astra Serif" w:cs="Times New Roman"/>
          <w:sz w:val="24"/>
          <w:szCs w:val="24"/>
        </w:rPr>
      </w:pPr>
      <w:bookmarkStart w:id="2" w:name="P41"/>
      <w:bookmarkEnd w:id="2"/>
      <w:r>
        <w:rPr>
          <w:rFonts w:ascii="PT Astra Serif" w:hAnsi="PT Astra Serif" w:cs="Times New Roman"/>
          <w:sz w:val="24"/>
          <w:szCs w:val="24"/>
        </w:rPr>
        <w:t>б</w:t>
      </w:r>
      <w:r w:rsidR="004552C2" w:rsidRPr="00D311A4">
        <w:rPr>
          <w:rFonts w:ascii="PT Astra Serif" w:hAnsi="PT Astra Serif" w:cs="Times New Roman"/>
          <w:sz w:val="24"/>
          <w:szCs w:val="24"/>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4552C2" w:rsidRPr="00D311A4" w:rsidRDefault="00D311A4" w:rsidP="00AA7531">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в</w:t>
      </w:r>
      <w:r w:rsidR="004552C2" w:rsidRPr="00D311A4">
        <w:rPr>
          <w:rFonts w:ascii="PT Astra Serif" w:hAnsi="PT Astra Serif" w:cs="Times New Roman"/>
          <w:sz w:val="24"/>
          <w:szCs w:val="24"/>
        </w:rPr>
        <w:t xml:space="preserve">) требовать возмещения убытков, уплаты неустоек (штрафов, пеней) в соответствии с </w:t>
      </w:r>
      <w:hyperlink w:anchor="P176" w:history="1">
        <w:r w:rsidR="004552C2" w:rsidRPr="00D311A4">
          <w:rPr>
            <w:rFonts w:ascii="PT Astra Serif" w:hAnsi="PT Astra Serif" w:cs="Times New Roman"/>
            <w:sz w:val="24"/>
            <w:szCs w:val="24"/>
          </w:rPr>
          <w:t>разделом XI</w:t>
        </w:r>
      </w:hyperlink>
      <w:r w:rsidR="004552C2" w:rsidRPr="00D311A4">
        <w:rPr>
          <w:rFonts w:ascii="PT Astra Serif" w:hAnsi="PT Astra Serif" w:cs="Times New Roman"/>
          <w:sz w:val="24"/>
          <w:szCs w:val="24"/>
        </w:rPr>
        <w:t xml:space="preserve"> настоящего Контракта;</w:t>
      </w:r>
    </w:p>
    <w:p w:rsidR="004552C2" w:rsidRPr="00D311A4" w:rsidRDefault="004552C2" w:rsidP="00AA7531">
      <w:pPr>
        <w:pStyle w:val="ConsPlusNormal"/>
        <w:ind w:firstLine="540"/>
        <w:jc w:val="both"/>
        <w:rPr>
          <w:rFonts w:ascii="PT Astra Serif" w:hAnsi="PT Astra Serif" w:cs="Times New Roman"/>
          <w:sz w:val="24"/>
          <w:szCs w:val="24"/>
        </w:rPr>
      </w:pPr>
      <w:bookmarkStart w:id="3" w:name="P44"/>
      <w:bookmarkStart w:id="4" w:name="P45"/>
      <w:bookmarkEnd w:id="3"/>
      <w:bookmarkEnd w:id="4"/>
      <w:r w:rsidRPr="00D311A4">
        <w:rPr>
          <w:rFonts w:ascii="PT Astra Serif" w:hAnsi="PT Astra Serif" w:cs="Times New Roman"/>
          <w:sz w:val="24"/>
          <w:szCs w:val="24"/>
        </w:rPr>
        <w:t xml:space="preserve">3.2. Исполнитель обязан: </w:t>
      </w:r>
    </w:p>
    <w:p w:rsidR="00D311A4" w:rsidRPr="00C04A78" w:rsidRDefault="004552C2" w:rsidP="00D311A4">
      <w:pPr>
        <w:pStyle w:val="a8"/>
        <w:widowControl/>
        <w:tabs>
          <w:tab w:val="left" w:pos="993"/>
        </w:tabs>
        <w:autoSpaceDE/>
        <w:autoSpaceDN/>
        <w:adjustRightInd/>
        <w:spacing w:after="0"/>
        <w:ind w:firstLine="567"/>
        <w:jc w:val="both"/>
      </w:pPr>
      <w:r w:rsidRPr="00D311A4">
        <w:rPr>
          <w:rFonts w:ascii="PT Astra Serif" w:hAnsi="PT Astra Serif"/>
        </w:rPr>
        <w:t xml:space="preserve">а) </w:t>
      </w:r>
      <w:bookmarkStart w:id="5" w:name="P51"/>
      <w:bookmarkStart w:id="6" w:name="P52"/>
      <w:bookmarkStart w:id="7" w:name="P53"/>
      <w:bookmarkStart w:id="8" w:name="P56"/>
      <w:bookmarkStart w:id="9" w:name="P57"/>
      <w:bookmarkEnd w:id="5"/>
      <w:bookmarkEnd w:id="6"/>
      <w:bookmarkEnd w:id="7"/>
      <w:bookmarkEnd w:id="8"/>
      <w:bookmarkEnd w:id="9"/>
      <w:r w:rsidR="00D311A4">
        <w:rPr>
          <w:rFonts w:ascii="PT Astra Serif" w:hAnsi="PT Astra Serif"/>
          <w:lang w:val="ru-RU"/>
        </w:rPr>
        <w:t>о</w:t>
      </w:r>
      <w:r w:rsidR="00D311A4" w:rsidRPr="00C04A78">
        <w:t>казать услуги в сроки, предусмотренные Контрактом</w:t>
      </w:r>
      <w:r w:rsidR="00D311A4" w:rsidRPr="00C04A78">
        <w:rPr>
          <w:lang w:val="ru-RU"/>
        </w:rPr>
        <w:t>;</w:t>
      </w:r>
    </w:p>
    <w:p w:rsidR="00D311A4" w:rsidRPr="00C04A78" w:rsidRDefault="00D311A4" w:rsidP="00D311A4">
      <w:pPr>
        <w:pStyle w:val="a8"/>
        <w:widowControl/>
        <w:tabs>
          <w:tab w:val="left" w:pos="993"/>
        </w:tabs>
        <w:autoSpaceDE/>
        <w:autoSpaceDN/>
        <w:adjustRightInd/>
        <w:spacing w:after="0"/>
        <w:ind w:firstLine="567"/>
        <w:jc w:val="both"/>
      </w:pPr>
      <w:r>
        <w:rPr>
          <w:lang w:val="ru-RU"/>
        </w:rPr>
        <w:t>б) с</w:t>
      </w:r>
      <w:proofErr w:type="spellStart"/>
      <w:r w:rsidRPr="00C04A78">
        <w:t>облюдать</w:t>
      </w:r>
      <w:proofErr w:type="spellEnd"/>
      <w:r w:rsidRPr="00C04A78">
        <w:t xml:space="preserve"> действующие у Заказчика правила внутреннего трудового распорядка, правила техники безопасности</w:t>
      </w:r>
      <w:r w:rsidRPr="00C04A78">
        <w:rPr>
          <w:lang w:val="ru-RU"/>
        </w:rPr>
        <w:t>,</w:t>
      </w:r>
      <w:r w:rsidRPr="00C04A78">
        <w:t xml:space="preserve"> пожарной </w:t>
      </w:r>
      <w:r w:rsidRPr="00C04A78">
        <w:rPr>
          <w:lang w:val="ru-RU"/>
        </w:rPr>
        <w:t xml:space="preserve">и экологической </w:t>
      </w:r>
      <w:r w:rsidRPr="00C04A78">
        <w:t>безопасности,</w:t>
      </w:r>
      <w:r w:rsidR="006D005D">
        <w:rPr>
          <w:lang w:val="ru-RU"/>
        </w:rPr>
        <w:t xml:space="preserve"> </w:t>
      </w:r>
      <w:r w:rsidRPr="00C04A78">
        <w:t xml:space="preserve"> а также пропускной режим</w:t>
      </w:r>
      <w:r w:rsidRPr="00C04A78">
        <w:rPr>
          <w:lang w:val="ru-RU"/>
        </w:rPr>
        <w:t>;</w:t>
      </w:r>
    </w:p>
    <w:p w:rsidR="00D311A4" w:rsidRPr="00C04A78" w:rsidRDefault="00D311A4" w:rsidP="00D311A4">
      <w:pPr>
        <w:pStyle w:val="a8"/>
        <w:widowControl/>
        <w:tabs>
          <w:tab w:val="left" w:pos="993"/>
        </w:tabs>
        <w:autoSpaceDE/>
        <w:autoSpaceDN/>
        <w:adjustRightInd/>
        <w:spacing w:after="0"/>
        <w:ind w:firstLine="567"/>
        <w:jc w:val="both"/>
      </w:pPr>
      <w:r>
        <w:rPr>
          <w:lang w:val="ru-RU"/>
        </w:rPr>
        <w:t xml:space="preserve">в) </w:t>
      </w:r>
      <w:proofErr w:type="spellStart"/>
      <w:r>
        <w:rPr>
          <w:lang w:val="ru-RU"/>
        </w:rPr>
        <w:t>н</w:t>
      </w:r>
      <w:proofErr w:type="spellEnd"/>
      <w:r w:rsidRPr="00C04A78">
        <w:t>е предоставлять другим лицам или разглашать иным способом конфиденциальную информацию, полученную в результате исполнения обязательств</w:t>
      </w:r>
      <w:r w:rsidR="006D005D">
        <w:rPr>
          <w:lang w:val="ru-RU"/>
        </w:rPr>
        <w:t xml:space="preserve"> </w:t>
      </w:r>
      <w:r w:rsidRPr="00C04A78">
        <w:t>по Контракту</w:t>
      </w:r>
      <w:r w:rsidRPr="00C04A78">
        <w:rPr>
          <w:lang w:val="ru-RU"/>
        </w:rPr>
        <w:t>;</w:t>
      </w:r>
    </w:p>
    <w:p w:rsidR="00D311A4" w:rsidRPr="00C04A78" w:rsidRDefault="00D311A4" w:rsidP="00D311A4">
      <w:pPr>
        <w:pStyle w:val="a8"/>
        <w:widowControl/>
        <w:tabs>
          <w:tab w:val="left" w:pos="993"/>
        </w:tabs>
        <w:autoSpaceDE/>
        <w:autoSpaceDN/>
        <w:adjustRightInd/>
        <w:spacing w:after="0"/>
        <w:ind w:firstLine="567"/>
        <w:jc w:val="both"/>
      </w:pPr>
      <w:r>
        <w:rPr>
          <w:lang w:val="ru-RU"/>
        </w:rPr>
        <w:t xml:space="preserve">г) </w:t>
      </w:r>
      <w:proofErr w:type="spellStart"/>
      <w:r>
        <w:rPr>
          <w:lang w:val="ru-RU"/>
        </w:rPr>
        <w:t>п</w:t>
      </w:r>
      <w:proofErr w:type="spellEnd"/>
      <w:r w:rsidRPr="00C04A78">
        <w:t>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r w:rsidRPr="00D311A4">
        <w:t>;</w:t>
      </w:r>
    </w:p>
    <w:p w:rsidR="00D311A4" w:rsidRPr="00D311A4" w:rsidRDefault="00D311A4" w:rsidP="00D311A4">
      <w:pPr>
        <w:tabs>
          <w:tab w:val="left" w:pos="1418"/>
        </w:tabs>
        <w:autoSpaceDE w:val="0"/>
        <w:autoSpaceDN w:val="0"/>
        <w:adjustRightInd w:val="0"/>
        <w:spacing w:after="0" w:line="240" w:lineRule="auto"/>
        <w:ind w:firstLine="567"/>
        <w:jc w:val="both"/>
        <w:rPr>
          <w:rFonts w:ascii="Times New Roman" w:eastAsia="Times New Roman" w:hAnsi="Times New Roman" w:cs="Times New Roman"/>
          <w:sz w:val="24"/>
          <w:szCs w:val="24"/>
          <w:lang/>
        </w:rPr>
      </w:pPr>
      <w:proofErr w:type="spellStart"/>
      <w:r w:rsidRPr="00D311A4">
        <w:rPr>
          <w:rFonts w:ascii="Times New Roman" w:eastAsia="Times New Roman" w:hAnsi="Times New Roman" w:cs="Times New Roman"/>
          <w:sz w:val="24"/>
          <w:szCs w:val="24"/>
          <w:lang/>
        </w:rPr>
        <w:t>д</w:t>
      </w:r>
      <w:proofErr w:type="spellEnd"/>
      <w:r w:rsidRPr="00D311A4">
        <w:rPr>
          <w:rFonts w:ascii="Times New Roman" w:eastAsia="Times New Roman" w:hAnsi="Times New Roman" w:cs="Times New Roman"/>
          <w:sz w:val="24"/>
          <w:szCs w:val="24"/>
          <w:lang/>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D311A4" w:rsidRPr="00D311A4" w:rsidRDefault="00D311A4" w:rsidP="00D311A4">
      <w:pPr>
        <w:tabs>
          <w:tab w:val="left" w:pos="1418"/>
        </w:tabs>
        <w:autoSpaceDE w:val="0"/>
        <w:autoSpaceDN w:val="0"/>
        <w:adjustRightInd w:val="0"/>
        <w:spacing w:after="0" w:line="240" w:lineRule="auto"/>
        <w:ind w:firstLine="567"/>
        <w:jc w:val="both"/>
        <w:rPr>
          <w:rFonts w:ascii="Times New Roman" w:eastAsia="Times New Roman" w:hAnsi="Times New Roman" w:cs="Times New Roman"/>
          <w:sz w:val="24"/>
          <w:szCs w:val="24"/>
          <w:lang/>
        </w:rPr>
      </w:pPr>
      <w:r w:rsidRPr="00D311A4">
        <w:rPr>
          <w:rFonts w:ascii="Times New Roman" w:eastAsia="Times New Roman" w:hAnsi="Times New Roman" w:cs="Times New Roman"/>
          <w:sz w:val="24"/>
          <w:szCs w:val="24"/>
          <w:lang/>
        </w:rPr>
        <w:t>е) возвратить сумму излишне полученных денежных сре</w:t>
      </w:r>
      <w:proofErr w:type="gramStart"/>
      <w:r w:rsidRPr="00D311A4">
        <w:rPr>
          <w:rFonts w:ascii="Times New Roman" w:eastAsia="Times New Roman" w:hAnsi="Times New Roman" w:cs="Times New Roman"/>
          <w:sz w:val="24"/>
          <w:szCs w:val="24"/>
          <w:lang/>
        </w:rPr>
        <w:t>дств в сл</w:t>
      </w:r>
      <w:proofErr w:type="gramEnd"/>
      <w:r w:rsidRPr="00D311A4">
        <w:rPr>
          <w:rFonts w:ascii="Times New Roman" w:eastAsia="Times New Roman" w:hAnsi="Times New Roman" w:cs="Times New Roman"/>
          <w:sz w:val="24"/>
          <w:szCs w:val="24"/>
          <w:lang/>
        </w:rPr>
        <w:t xml:space="preserve">учае установления контролирующими органами фактов оплаты Заказчиком услуг сверх фактически оказанного объема услуг, использования при оказании услуг материалов, не предусмотренных сметами (техническими </w:t>
      </w:r>
      <w:r w:rsidRPr="00D311A4">
        <w:rPr>
          <w:rFonts w:ascii="Times New Roman" w:eastAsia="Times New Roman" w:hAnsi="Times New Roman" w:cs="Times New Roman"/>
          <w:sz w:val="24"/>
          <w:szCs w:val="24"/>
          <w:lang/>
        </w:rPr>
        <w:lastRenderedPageBreak/>
        <w:t>заданиями) к Контракту, изменения способа оказания услуг при отсутствии соответствующих согласований с Заказчиком;</w:t>
      </w:r>
    </w:p>
    <w:p w:rsidR="00D311A4" w:rsidRPr="00C04A78" w:rsidRDefault="00D311A4" w:rsidP="00D311A4">
      <w:pPr>
        <w:pStyle w:val="a8"/>
        <w:widowControl/>
        <w:tabs>
          <w:tab w:val="left" w:pos="1418"/>
        </w:tabs>
        <w:autoSpaceDE/>
        <w:autoSpaceDN/>
        <w:adjustRightInd/>
        <w:spacing w:after="0"/>
        <w:ind w:firstLine="567"/>
        <w:jc w:val="both"/>
      </w:pPr>
      <w:r w:rsidRPr="00D311A4">
        <w:t>ж) в</w:t>
      </w:r>
      <w:r w:rsidRPr="00C04A78">
        <w:t xml:space="preserve">ыполнять иные обязанности, предусмотренные </w:t>
      </w:r>
      <w:r>
        <w:rPr>
          <w:lang w:val="ru-RU"/>
        </w:rPr>
        <w:t xml:space="preserve">законодательством РФ и </w:t>
      </w:r>
      <w:r w:rsidRPr="00C04A78">
        <w:t>Контрактом.</w:t>
      </w:r>
    </w:p>
    <w:p w:rsidR="004552C2" w:rsidRPr="00D311A4" w:rsidRDefault="004552C2" w:rsidP="00D311A4">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3.3. Заказчик вправе:</w:t>
      </w:r>
    </w:p>
    <w:p w:rsidR="004552C2" w:rsidRPr="00D311A4" w:rsidRDefault="004552C2" w:rsidP="00AA753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а) требовать от Исполнителя надлежащего исполнения обязательств, установленных Контрактом;</w:t>
      </w:r>
    </w:p>
    <w:p w:rsidR="004552C2" w:rsidRPr="00D311A4" w:rsidRDefault="004552C2" w:rsidP="00AA7531">
      <w:pPr>
        <w:pStyle w:val="ConsPlusNormal"/>
        <w:ind w:firstLine="540"/>
        <w:jc w:val="both"/>
        <w:rPr>
          <w:rFonts w:ascii="PT Astra Serif" w:hAnsi="PT Astra Serif" w:cs="Times New Roman"/>
          <w:sz w:val="24"/>
          <w:szCs w:val="24"/>
        </w:rPr>
      </w:pPr>
      <w:bookmarkStart w:id="10" w:name="P64"/>
      <w:bookmarkEnd w:id="10"/>
      <w:r w:rsidRPr="00D311A4">
        <w:rPr>
          <w:rFonts w:ascii="PT Astra Serif" w:hAnsi="PT Astra Serif" w:cs="Times New Roman"/>
          <w:sz w:val="24"/>
          <w:szCs w:val="24"/>
        </w:rPr>
        <w:t xml:space="preserve">б) требовать от Исполнителя своевременного устранения недостатков, выявленных как в ходе приемки, так и в течение гарантийного периода; </w:t>
      </w:r>
    </w:p>
    <w:p w:rsidR="004552C2" w:rsidRPr="00D311A4" w:rsidRDefault="004552C2" w:rsidP="00AA753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4552C2" w:rsidRPr="00D311A4" w:rsidRDefault="004552C2" w:rsidP="00AA753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г) требовать возмещения убытков в соответствии с </w:t>
      </w:r>
      <w:hyperlink w:anchor="P176" w:history="1">
        <w:r w:rsidRPr="00D311A4">
          <w:rPr>
            <w:rFonts w:ascii="PT Astra Serif" w:hAnsi="PT Astra Serif" w:cs="Times New Roman"/>
            <w:sz w:val="24"/>
            <w:szCs w:val="24"/>
          </w:rPr>
          <w:t>разделом XI</w:t>
        </w:r>
      </w:hyperlink>
      <w:r w:rsidRPr="00D311A4">
        <w:rPr>
          <w:rFonts w:ascii="PT Astra Serif" w:hAnsi="PT Astra Serif" w:cs="Times New Roman"/>
          <w:sz w:val="24"/>
          <w:szCs w:val="24"/>
        </w:rPr>
        <w:t xml:space="preserve"> настоящего Контракта, причиненных по вине Исполнителя;</w:t>
      </w:r>
    </w:p>
    <w:p w:rsidR="004552C2" w:rsidRPr="00D311A4" w:rsidRDefault="004552C2" w:rsidP="00AA7531">
      <w:pPr>
        <w:pStyle w:val="ConsPlusNormal"/>
        <w:ind w:firstLine="540"/>
        <w:jc w:val="both"/>
        <w:rPr>
          <w:rFonts w:ascii="PT Astra Serif" w:hAnsi="PT Astra Serif" w:cs="Times New Roman"/>
          <w:sz w:val="24"/>
          <w:szCs w:val="24"/>
        </w:rPr>
      </w:pPr>
      <w:bookmarkStart w:id="11" w:name="P67"/>
      <w:bookmarkEnd w:id="11"/>
      <w:r w:rsidRPr="00D311A4">
        <w:rPr>
          <w:rFonts w:ascii="PT Astra Serif" w:hAnsi="PT Astra Serif" w:cs="Times New Roman"/>
          <w:sz w:val="24"/>
          <w:szCs w:val="24"/>
        </w:rPr>
        <w:t xml:space="preserve">д)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w:t>
      </w:r>
      <w:hyperlink r:id="rId6" w:history="1">
        <w:r w:rsidRPr="00D311A4">
          <w:rPr>
            <w:rFonts w:ascii="PT Astra Serif" w:hAnsi="PT Astra Serif" w:cs="Times New Roman"/>
            <w:sz w:val="24"/>
            <w:szCs w:val="24"/>
          </w:rPr>
          <w:t>законом</w:t>
        </w:r>
      </w:hyperlink>
      <w:r w:rsidRPr="00D311A4">
        <w:rPr>
          <w:rFonts w:ascii="PT Astra Serif" w:hAnsi="PT Astra Serif" w:cs="Times New Roman"/>
          <w:sz w:val="24"/>
          <w:szCs w:val="24"/>
        </w:rPr>
        <w:t xml:space="preserve"> N 44-ФЗ;</w:t>
      </w:r>
    </w:p>
    <w:p w:rsidR="004552C2" w:rsidRPr="00D311A4" w:rsidRDefault="004552C2" w:rsidP="00AA7531">
      <w:pPr>
        <w:pStyle w:val="ConsPlusNormal"/>
        <w:ind w:firstLine="540"/>
        <w:jc w:val="both"/>
        <w:rPr>
          <w:rFonts w:ascii="PT Astra Serif" w:hAnsi="PT Astra Serif" w:cs="Times New Roman"/>
          <w:sz w:val="24"/>
          <w:szCs w:val="24"/>
        </w:rPr>
      </w:pPr>
      <w:bookmarkStart w:id="12" w:name="P68"/>
      <w:bookmarkEnd w:id="12"/>
      <w:r w:rsidRPr="00D311A4">
        <w:rPr>
          <w:rFonts w:ascii="PT Astra Serif" w:hAnsi="PT Astra Serif" w:cs="Times New Roman"/>
          <w:sz w:val="24"/>
          <w:szCs w:val="24"/>
        </w:rPr>
        <w:t xml:space="preserve">е) принять решение об одностороннем отказе от исполнения настоящего Контракта в соответствии с гражданским законодательством; </w:t>
      </w:r>
    </w:p>
    <w:p w:rsidR="004552C2" w:rsidRPr="00D311A4" w:rsidRDefault="004552C2" w:rsidP="00AA7531">
      <w:pPr>
        <w:pStyle w:val="ConsPlusNormal"/>
        <w:ind w:firstLine="540"/>
        <w:jc w:val="both"/>
        <w:rPr>
          <w:rFonts w:ascii="PT Astra Serif" w:hAnsi="PT Astra Serif" w:cs="Times New Roman"/>
          <w:sz w:val="24"/>
          <w:szCs w:val="24"/>
        </w:rPr>
      </w:pPr>
      <w:bookmarkStart w:id="13" w:name="P69"/>
      <w:bookmarkEnd w:id="13"/>
      <w:r w:rsidRPr="00D311A4">
        <w:rPr>
          <w:rFonts w:ascii="PT Astra Serif" w:hAnsi="PT Astra Serif"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4552C2" w:rsidRPr="00D311A4" w:rsidRDefault="004552C2" w:rsidP="00D311A4">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3.4. Заказчик обязан:</w:t>
      </w:r>
    </w:p>
    <w:p w:rsidR="00D311A4" w:rsidRPr="00D311A4" w:rsidRDefault="004552C2" w:rsidP="00D311A4">
      <w:pPr>
        <w:pStyle w:val="ConsPlusNormal"/>
        <w:ind w:firstLine="540"/>
        <w:jc w:val="both"/>
        <w:rPr>
          <w:rFonts w:ascii="PT Astra Serif" w:hAnsi="PT Astra Serif" w:cs="Times New Roman"/>
          <w:sz w:val="24"/>
          <w:szCs w:val="24"/>
        </w:rPr>
      </w:pPr>
      <w:bookmarkStart w:id="14" w:name="P71"/>
      <w:bookmarkEnd w:id="14"/>
      <w:r w:rsidRPr="00D311A4">
        <w:rPr>
          <w:rFonts w:ascii="PT Astra Serif" w:hAnsi="PT Astra Serif" w:cs="Times New Roman"/>
          <w:sz w:val="24"/>
          <w:szCs w:val="24"/>
        </w:rPr>
        <w:t xml:space="preserve">а) </w:t>
      </w:r>
      <w:r w:rsidR="00D311A4">
        <w:rPr>
          <w:rFonts w:ascii="PT Astra Serif" w:hAnsi="PT Astra Serif" w:cs="Times New Roman"/>
          <w:sz w:val="24"/>
          <w:szCs w:val="24"/>
        </w:rPr>
        <w:t>о</w:t>
      </w:r>
      <w:r w:rsidR="00D311A4" w:rsidRPr="00D311A4">
        <w:rPr>
          <w:rFonts w:ascii="PT Astra Serif" w:hAnsi="PT Astra Serif" w:cs="Times New Roman"/>
          <w:sz w:val="24"/>
          <w:szCs w:val="24"/>
        </w:rPr>
        <w:t>беспечить приемку оказанных по Контракту услуг по объему и качеству;</w:t>
      </w:r>
    </w:p>
    <w:p w:rsidR="00D311A4" w:rsidRPr="00D311A4" w:rsidRDefault="00D311A4" w:rsidP="00D311A4">
      <w:pPr>
        <w:pStyle w:val="a8"/>
        <w:widowControl/>
        <w:tabs>
          <w:tab w:val="left" w:pos="993"/>
        </w:tabs>
        <w:autoSpaceDE/>
        <w:autoSpaceDN/>
        <w:adjustRightInd/>
        <w:spacing w:after="0"/>
        <w:ind w:firstLine="540"/>
        <w:jc w:val="both"/>
        <w:rPr>
          <w:rFonts w:ascii="PT Astra Serif" w:hAnsi="PT Astra Serif"/>
          <w:lang w:val="ru-RU" w:eastAsia="ru-RU"/>
        </w:rPr>
      </w:pPr>
      <w:r w:rsidRPr="00D311A4">
        <w:rPr>
          <w:rFonts w:ascii="PT Astra Serif" w:hAnsi="PT Astra Serif"/>
          <w:lang w:val="ru-RU" w:eastAsia="ru-RU"/>
        </w:rPr>
        <w:t>б) оплатить услуги в порядке, предусмотренном Контрактом;</w:t>
      </w:r>
    </w:p>
    <w:p w:rsidR="00D311A4" w:rsidRPr="00D311A4" w:rsidRDefault="00D311A4" w:rsidP="00D311A4">
      <w:pPr>
        <w:pStyle w:val="a8"/>
        <w:widowControl/>
        <w:tabs>
          <w:tab w:val="left" w:pos="993"/>
        </w:tabs>
        <w:autoSpaceDE/>
        <w:autoSpaceDN/>
        <w:adjustRightInd/>
        <w:spacing w:after="0"/>
        <w:ind w:firstLine="540"/>
        <w:jc w:val="both"/>
        <w:rPr>
          <w:rFonts w:ascii="PT Astra Serif" w:hAnsi="PT Astra Serif"/>
          <w:lang w:val="ru-RU" w:eastAsia="ru-RU"/>
        </w:rPr>
      </w:pPr>
      <w:r w:rsidRPr="00D311A4">
        <w:rPr>
          <w:rFonts w:ascii="PT Astra Serif" w:hAnsi="PT Astra Serif"/>
          <w:lang w:val="ru-RU" w:eastAsia="ru-RU"/>
        </w:rPr>
        <w:t xml:space="preserve">в) своевременно предоставить Исполнителю информацию, необходимую </w:t>
      </w:r>
      <w:r w:rsidRPr="00D311A4">
        <w:rPr>
          <w:rFonts w:ascii="PT Astra Serif" w:hAnsi="PT Astra Serif"/>
          <w:lang w:val="ru-RU" w:eastAsia="ru-RU"/>
        </w:rPr>
        <w:br/>
        <w:t>для исполнения Контракта;</w:t>
      </w:r>
    </w:p>
    <w:p w:rsidR="004552C2" w:rsidRPr="00D311A4" w:rsidRDefault="00D311A4" w:rsidP="00D311A4">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г</w:t>
      </w:r>
      <w:r w:rsidR="004552C2" w:rsidRPr="00D311A4">
        <w:rPr>
          <w:rFonts w:ascii="PT Astra Serif" w:hAnsi="PT Astra Serif" w:cs="Times New Roman"/>
          <w:sz w:val="24"/>
          <w:szCs w:val="24"/>
        </w:rPr>
        <w:t xml:space="preserve">) требовать уплаты неустоек (штрафов, пеней) в соответствии с </w:t>
      </w:r>
      <w:hyperlink w:anchor="P176" w:history="1">
        <w:r w:rsidR="004552C2" w:rsidRPr="00D311A4">
          <w:rPr>
            <w:rFonts w:ascii="PT Astra Serif" w:hAnsi="PT Astra Serif" w:cs="Times New Roman"/>
            <w:sz w:val="24"/>
            <w:szCs w:val="24"/>
          </w:rPr>
          <w:t>разделом XI</w:t>
        </w:r>
      </w:hyperlink>
      <w:r w:rsidR="004552C2" w:rsidRPr="00D311A4">
        <w:rPr>
          <w:rFonts w:ascii="PT Astra Serif" w:hAnsi="PT Astra Serif" w:cs="Times New Roman"/>
          <w:sz w:val="24"/>
          <w:szCs w:val="24"/>
        </w:rPr>
        <w:t xml:space="preserve"> настоящего Контракта.</w:t>
      </w:r>
    </w:p>
    <w:p w:rsidR="00D311A4" w:rsidRPr="00C04A78" w:rsidRDefault="00D311A4" w:rsidP="00D311A4">
      <w:pPr>
        <w:pStyle w:val="a8"/>
        <w:widowControl/>
        <w:tabs>
          <w:tab w:val="left" w:pos="993"/>
        </w:tabs>
        <w:autoSpaceDE/>
        <w:autoSpaceDN/>
        <w:adjustRightInd/>
        <w:spacing w:after="0"/>
        <w:ind w:firstLine="540"/>
        <w:jc w:val="both"/>
      </w:pPr>
      <w:proofErr w:type="spellStart"/>
      <w:r w:rsidRPr="00D311A4">
        <w:rPr>
          <w:rFonts w:ascii="PT Astra Serif" w:hAnsi="PT Astra Serif"/>
          <w:lang w:val="ru-RU" w:eastAsia="ru-RU"/>
        </w:rPr>
        <w:t>д</w:t>
      </w:r>
      <w:proofErr w:type="spellEnd"/>
      <w:r w:rsidRPr="00D311A4">
        <w:rPr>
          <w:rFonts w:ascii="PT Astra Serif" w:hAnsi="PT Astra Serif"/>
          <w:lang w:val="ru-RU" w:eastAsia="ru-RU"/>
        </w:rPr>
        <w:t>) выполнять иные</w:t>
      </w:r>
      <w:r w:rsidRPr="00C04A78">
        <w:t xml:space="preserve"> обязанности, предусмотренные Контрактом.</w:t>
      </w:r>
    </w:p>
    <w:p w:rsidR="00B00F3A" w:rsidRPr="00D311A4" w:rsidRDefault="00B00F3A" w:rsidP="00AA7531">
      <w:pPr>
        <w:pStyle w:val="ConsPlusNormal"/>
        <w:ind w:firstLine="540"/>
        <w:jc w:val="both"/>
        <w:rPr>
          <w:rFonts w:ascii="PT Astra Serif" w:hAnsi="PT Astra Serif" w:cs="Times New Roman"/>
          <w:sz w:val="24"/>
          <w:szCs w:val="24"/>
        </w:rPr>
      </w:pPr>
    </w:p>
    <w:p w:rsidR="004552C2" w:rsidRPr="00D311A4" w:rsidRDefault="004552C2" w:rsidP="00AA7531">
      <w:pPr>
        <w:pStyle w:val="ConsPlusNormal"/>
        <w:jc w:val="center"/>
        <w:outlineLvl w:val="1"/>
        <w:rPr>
          <w:rFonts w:ascii="PT Astra Serif" w:hAnsi="PT Astra Serif" w:cs="Times New Roman"/>
          <w:sz w:val="24"/>
          <w:szCs w:val="24"/>
        </w:rPr>
      </w:pPr>
      <w:r w:rsidRPr="00D311A4">
        <w:rPr>
          <w:rFonts w:ascii="PT Astra Serif" w:hAnsi="PT Astra Serif" w:cs="Times New Roman"/>
          <w:sz w:val="24"/>
          <w:szCs w:val="24"/>
        </w:rPr>
        <w:t>IV. Место и сроки оказания услуг</w:t>
      </w:r>
    </w:p>
    <w:p w:rsidR="004552C2" w:rsidRPr="00D311A4" w:rsidRDefault="004552C2" w:rsidP="00AA7531">
      <w:pPr>
        <w:pStyle w:val="ConsPlusNormal"/>
        <w:ind w:firstLine="540"/>
        <w:jc w:val="both"/>
        <w:rPr>
          <w:rFonts w:ascii="PT Astra Serif" w:hAnsi="PT Astra Serif" w:cs="Times New Roman"/>
          <w:sz w:val="24"/>
          <w:szCs w:val="24"/>
        </w:rPr>
      </w:pPr>
      <w:bookmarkStart w:id="15" w:name="P80"/>
      <w:bookmarkEnd w:id="15"/>
      <w:r w:rsidRPr="00D311A4">
        <w:rPr>
          <w:rFonts w:ascii="PT Astra Serif" w:hAnsi="PT Astra Serif" w:cs="Times New Roman"/>
          <w:sz w:val="24"/>
          <w:szCs w:val="24"/>
        </w:rPr>
        <w:t>4.1. Услуги оказываются в сроки, указанные в Контракте.</w:t>
      </w:r>
    </w:p>
    <w:p w:rsidR="004552C2" w:rsidRPr="00D311A4" w:rsidRDefault="004552C2" w:rsidP="00AA753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Начало оказания услуг </w:t>
      </w:r>
      <w:r w:rsidR="00F54012" w:rsidRPr="00D311A4">
        <w:rPr>
          <w:rFonts w:ascii="PT Astra Serif" w:hAnsi="PT Astra Serif" w:cs="Times New Roman"/>
          <w:sz w:val="24"/>
          <w:szCs w:val="24"/>
        </w:rPr>
        <w:t>–</w:t>
      </w:r>
      <w:r w:rsidR="00036807" w:rsidRPr="00D311A4">
        <w:rPr>
          <w:rFonts w:ascii="PT Astra Serif" w:hAnsi="PT Astra Serif" w:cs="Times New Roman"/>
          <w:sz w:val="24"/>
          <w:szCs w:val="24"/>
        </w:rPr>
        <w:t xml:space="preserve"> </w:t>
      </w:r>
      <w:proofErr w:type="gramStart"/>
      <w:r w:rsidR="001B3A83" w:rsidRPr="00D311A4">
        <w:rPr>
          <w:rFonts w:ascii="PT Astra Serif" w:hAnsi="PT Astra Serif" w:cs="Times New Roman"/>
          <w:sz w:val="24"/>
          <w:szCs w:val="24"/>
        </w:rPr>
        <w:t>с даты заключения</w:t>
      </w:r>
      <w:proofErr w:type="gramEnd"/>
      <w:r w:rsidR="001B3A83" w:rsidRPr="00D311A4">
        <w:rPr>
          <w:rFonts w:ascii="PT Astra Serif" w:hAnsi="PT Astra Serif" w:cs="Times New Roman"/>
          <w:sz w:val="24"/>
          <w:szCs w:val="24"/>
        </w:rPr>
        <w:t xml:space="preserve"> контракта</w:t>
      </w:r>
      <w:r w:rsidRPr="00D311A4">
        <w:rPr>
          <w:rFonts w:ascii="PT Astra Serif" w:hAnsi="PT Astra Serif" w:cs="Times New Roman"/>
          <w:sz w:val="24"/>
          <w:szCs w:val="24"/>
        </w:rPr>
        <w:t>.</w:t>
      </w:r>
    </w:p>
    <w:p w:rsidR="004552C2" w:rsidRPr="00D311A4" w:rsidRDefault="004552C2" w:rsidP="00AA753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Окончание оказания услуг </w:t>
      </w:r>
      <w:r w:rsidR="00F54012" w:rsidRPr="00D311A4">
        <w:rPr>
          <w:rFonts w:ascii="PT Astra Serif" w:hAnsi="PT Astra Serif" w:cs="Times New Roman"/>
          <w:sz w:val="24"/>
          <w:szCs w:val="24"/>
        </w:rPr>
        <w:t>–</w:t>
      </w:r>
      <w:r w:rsidR="00036807" w:rsidRPr="00D311A4">
        <w:rPr>
          <w:rFonts w:ascii="PT Astra Serif" w:hAnsi="PT Astra Serif" w:cs="Times New Roman"/>
          <w:sz w:val="24"/>
          <w:szCs w:val="24"/>
        </w:rPr>
        <w:t xml:space="preserve"> </w:t>
      </w:r>
      <w:r w:rsidR="00453793" w:rsidRPr="00D311A4">
        <w:rPr>
          <w:rFonts w:ascii="PT Astra Serif" w:hAnsi="PT Astra Serif" w:cs="Times New Roman"/>
          <w:sz w:val="24"/>
          <w:szCs w:val="24"/>
        </w:rPr>
        <w:t xml:space="preserve">в течение </w:t>
      </w:r>
      <w:r w:rsidRPr="00D311A4">
        <w:rPr>
          <w:rFonts w:ascii="PT Astra Serif" w:hAnsi="PT Astra Serif" w:cs="Times New Roman"/>
          <w:sz w:val="24"/>
          <w:szCs w:val="24"/>
        </w:rPr>
        <w:t xml:space="preserve"> </w:t>
      </w:r>
      <w:r w:rsidR="00032E77" w:rsidRPr="00D311A4">
        <w:rPr>
          <w:rFonts w:ascii="PT Astra Serif" w:hAnsi="PT Astra Serif" w:cs="Times New Roman"/>
          <w:sz w:val="24"/>
          <w:szCs w:val="24"/>
        </w:rPr>
        <w:t>1</w:t>
      </w:r>
      <w:r w:rsidR="00D311A4">
        <w:rPr>
          <w:rFonts w:ascii="PT Astra Serif" w:hAnsi="PT Astra Serif" w:cs="Times New Roman"/>
          <w:sz w:val="24"/>
          <w:szCs w:val="24"/>
        </w:rPr>
        <w:t>0</w:t>
      </w:r>
      <w:r w:rsidR="00032E77" w:rsidRPr="00D311A4">
        <w:rPr>
          <w:rFonts w:ascii="PT Astra Serif" w:hAnsi="PT Astra Serif" w:cs="Times New Roman"/>
          <w:sz w:val="24"/>
          <w:szCs w:val="24"/>
        </w:rPr>
        <w:t xml:space="preserve"> (</w:t>
      </w:r>
      <w:r w:rsidR="00D311A4">
        <w:rPr>
          <w:rFonts w:ascii="PT Astra Serif" w:hAnsi="PT Astra Serif" w:cs="Times New Roman"/>
          <w:sz w:val="24"/>
          <w:szCs w:val="24"/>
        </w:rPr>
        <w:t>десяти</w:t>
      </w:r>
      <w:r w:rsidR="00032E77" w:rsidRPr="00D311A4">
        <w:rPr>
          <w:rFonts w:ascii="PT Astra Serif" w:hAnsi="PT Astra Serif" w:cs="Times New Roman"/>
          <w:sz w:val="24"/>
          <w:szCs w:val="24"/>
        </w:rPr>
        <w:t xml:space="preserve">) </w:t>
      </w:r>
      <w:r w:rsidR="00D311A4">
        <w:rPr>
          <w:rFonts w:ascii="PT Astra Serif" w:hAnsi="PT Astra Serif" w:cs="Times New Roman"/>
          <w:sz w:val="24"/>
          <w:szCs w:val="24"/>
        </w:rPr>
        <w:t>рабочих</w:t>
      </w:r>
      <w:r w:rsidR="00032E77" w:rsidRPr="00D311A4">
        <w:rPr>
          <w:rFonts w:ascii="PT Astra Serif" w:hAnsi="PT Astra Serif" w:cs="Times New Roman"/>
          <w:sz w:val="24"/>
          <w:szCs w:val="24"/>
        </w:rPr>
        <w:t xml:space="preserve"> дней </w:t>
      </w:r>
      <w:proofErr w:type="gramStart"/>
      <w:r w:rsidR="00032E77" w:rsidRPr="00D311A4">
        <w:rPr>
          <w:rFonts w:ascii="PT Astra Serif" w:hAnsi="PT Astra Serif" w:cs="Times New Roman"/>
          <w:sz w:val="24"/>
          <w:szCs w:val="24"/>
        </w:rPr>
        <w:t>с даты заключения</w:t>
      </w:r>
      <w:proofErr w:type="gramEnd"/>
      <w:r w:rsidR="00032E77" w:rsidRPr="00D311A4">
        <w:rPr>
          <w:rFonts w:ascii="PT Astra Serif" w:hAnsi="PT Astra Serif" w:cs="Times New Roman"/>
          <w:sz w:val="24"/>
          <w:szCs w:val="24"/>
        </w:rPr>
        <w:t xml:space="preserve"> контракта.</w:t>
      </w:r>
    </w:p>
    <w:p w:rsidR="004552C2" w:rsidRPr="00D311A4" w:rsidRDefault="004552C2" w:rsidP="00AA7531">
      <w:pPr>
        <w:pStyle w:val="ConsPlusNormal"/>
        <w:ind w:firstLine="540"/>
        <w:jc w:val="both"/>
        <w:rPr>
          <w:rFonts w:ascii="PT Astra Serif" w:hAnsi="PT Astra Serif" w:cs="Times New Roman"/>
          <w:sz w:val="24"/>
          <w:szCs w:val="24"/>
        </w:rPr>
      </w:pPr>
      <w:bookmarkStart w:id="16" w:name="P83"/>
      <w:bookmarkEnd w:id="16"/>
      <w:r w:rsidRPr="00D311A4">
        <w:rPr>
          <w:rFonts w:ascii="PT Astra Serif" w:hAnsi="PT Astra Serif" w:cs="Times New Roman"/>
          <w:sz w:val="24"/>
          <w:szCs w:val="24"/>
        </w:rPr>
        <w:t>4.2. Датой исполнения Исполнителем обязательств по Контракту считается дата подписания Сторонами акт</w:t>
      </w:r>
      <w:r w:rsidR="00AA7531" w:rsidRPr="00D311A4">
        <w:rPr>
          <w:rFonts w:ascii="PT Astra Serif" w:hAnsi="PT Astra Serif" w:cs="Times New Roman"/>
          <w:sz w:val="24"/>
          <w:szCs w:val="24"/>
        </w:rPr>
        <w:t>а оказанных услуг</w:t>
      </w:r>
      <w:r w:rsidRPr="00D311A4">
        <w:rPr>
          <w:rFonts w:ascii="PT Astra Serif" w:hAnsi="PT Astra Serif" w:cs="Times New Roman"/>
          <w:sz w:val="24"/>
          <w:szCs w:val="24"/>
        </w:rPr>
        <w:t>.</w:t>
      </w:r>
    </w:p>
    <w:p w:rsidR="00FA470A" w:rsidRPr="00FA470A" w:rsidRDefault="004552C2" w:rsidP="00AA753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4.3. </w:t>
      </w:r>
      <w:r w:rsidR="00FA470A" w:rsidRPr="00FA470A">
        <w:rPr>
          <w:rFonts w:ascii="PT Astra Serif" w:hAnsi="PT Astra Serif" w:cs="Times New Roman"/>
          <w:sz w:val="24"/>
          <w:szCs w:val="24"/>
        </w:rPr>
        <w:t>Место оказания услуг – по адресу заказчика, Волгоградская обл., 404621, Ленинский р-н, г</w:t>
      </w:r>
      <w:proofErr w:type="gramStart"/>
      <w:r w:rsidR="00FA470A" w:rsidRPr="00FA470A">
        <w:rPr>
          <w:rFonts w:ascii="PT Astra Serif" w:hAnsi="PT Astra Serif" w:cs="Times New Roman"/>
          <w:sz w:val="24"/>
          <w:szCs w:val="24"/>
        </w:rPr>
        <w:t>.Л</w:t>
      </w:r>
      <w:proofErr w:type="gramEnd"/>
      <w:r w:rsidR="00FA470A" w:rsidRPr="00FA470A">
        <w:rPr>
          <w:rFonts w:ascii="PT Astra Serif" w:hAnsi="PT Astra Serif" w:cs="Times New Roman"/>
          <w:sz w:val="24"/>
          <w:szCs w:val="24"/>
        </w:rPr>
        <w:t>енинск, ул. Промышленная, 12.</w:t>
      </w:r>
    </w:p>
    <w:p w:rsidR="004552C2" w:rsidRPr="00D311A4" w:rsidRDefault="004552C2" w:rsidP="00AA7531">
      <w:pPr>
        <w:pStyle w:val="ConsPlusNormal"/>
        <w:jc w:val="both"/>
        <w:rPr>
          <w:rFonts w:ascii="PT Astra Serif" w:hAnsi="PT Astra Serif" w:cs="Times New Roman"/>
          <w:sz w:val="24"/>
          <w:szCs w:val="24"/>
        </w:rPr>
      </w:pPr>
    </w:p>
    <w:p w:rsidR="004552C2" w:rsidRPr="00D311A4" w:rsidRDefault="004552C2" w:rsidP="00AA7531">
      <w:pPr>
        <w:pStyle w:val="ConsPlusNormal"/>
        <w:jc w:val="center"/>
        <w:outlineLvl w:val="1"/>
        <w:rPr>
          <w:rFonts w:ascii="PT Astra Serif" w:hAnsi="PT Astra Serif" w:cs="Times New Roman"/>
          <w:sz w:val="24"/>
          <w:szCs w:val="24"/>
        </w:rPr>
      </w:pPr>
      <w:r w:rsidRPr="00D311A4">
        <w:rPr>
          <w:rFonts w:ascii="PT Astra Serif" w:hAnsi="PT Astra Serif" w:cs="Times New Roman"/>
          <w:sz w:val="24"/>
          <w:szCs w:val="24"/>
        </w:rPr>
        <w:t>V. Порядок сдачи и приемки оказанных услуг</w:t>
      </w:r>
    </w:p>
    <w:p w:rsidR="004552C2" w:rsidRPr="00D311A4" w:rsidRDefault="004552C2" w:rsidP="00EC13FF">
      <w:pPr>
        <w:pStyle w:val="ConsPlusNormal"/>
        <w:ind w:firstLine="540"/>
        <w:jc w:val="both"/>
        <w:rPr>
          <w:rFonts w:ascii="PT Astra Serif" w:hAnsi="PT Astra Serif" w:cs="Times New Roman"/>
          <w:sz w:val="24"/>
          <w:szCs w:val="24"/>
        </w:rPr>
      </w:pPr>
      <w:bookmarkStart w:id="17" w:name="P89"/>
      <w:bookmarkEnd w:id="17"/>
      <w:r w:rsidRPr="00D311A4">
        <w:rPr>
          <w:rFonts w:ascii="PT Astra Serif" w:hAnsi="PT Astra Serif" w:cs="Times New Roman"/>
          <w:sz w:val="24"/>
          <w:szCs w:val="24"/>
        </w:rPr>
        <w:t xml:space="preserve">5.1. Исполнитель обязан уведомить Заказчика о готовности оказываемых услуг </w:t>
      </w:r>
      <w:r w:rsidR="00AA7531" w:rsidRPr="00D311A4">
        <w:rPr>
          <w:rFonts w:ascii="PT Astra Serif" w:hAnsi="PT Astra Serif" w:cs="Times New Roman"/>
          <w:sz w:val="24"/>
          <w:szCs w:val="24"/>
        </w:rPr>
        <w:t xml:space="preserve">к сдаче </w:t>
      </w:r>
      <w:r w:rsidR="00FA470A">
        <w:rPr>
          <w:rFonts w:ascii="PT Astra Serif" w:hAnsi="PT Astra Serif" w:cs="Times New Roman"/>
          <w:sz w:val="24"/>
          <w:szCs w:val="24"/>
        </w:rPr>
        <w:t xml:space="preserve">любыми средствами связи </w:t>
      </w:r>
      <w:r w:rsidR="00AA7531" w:rsidRPr="00D311A4">
        <w:rPr>
          <w:rFonts w:ascii="PT Astra Serif" w:hAnsi="PT Astra Serif" w:cs="Times New Roman"/>
          <w:sz w:val="24"/>
          <w:szCs w:val="24"/>
        </w:rPr>
        <w:t xml:space="preserve">в срок </w:t>
      </w:r>
      <w:r w:rsidR="001B3A83" w:rsidRPr="00D311A4">
        <w:rPr>
          <w:rFonts w:ascii="PT Astra Serif" w:hAnsi="PT Astra Serif" w:cs="Times New Roman"/>
          <w:sz w:val="24"/>
          <w:szCs w:val="24"/>
        </w:rPr>
        <w:t xml:space="preserve">не позднее, чем </w:t>
      </w:r>
      <w:r w:rsidR="00C1415C" w:rsidRPr="00D311A4">
        <w:rPr>
          <w:rFonts w:ascii="PT Astra Serif" w:hAnsi="PT Astra Serif" w:cs="Times New Roman"/>
          <w:sz w:val="24"/>
          <w:szCs w:val="24"/>
        </w:rPr>
        <w:t>за один рабочий день до планируемой сдачи результата услуг.</w:t>
      </w:r>
    </w:p>
    <w:p w:rsidR="00FA470A" w:rsidRDefault="004552C2" w:rsidP="00EC13FF">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Исполнитель представляет Заказчику</w:t>
      </w:r>
      <w:r w:rsidR="00FA470A">
        <w:rPr>
          <w:rFonts w:ascii="PT Astra Serif" w:hAnsi="PT Astra Serif" w:cs="Times New Roman"/>
          <w:sz w:val="24"/>
          <w:szCs w:val="24"/>
        </w:rPr>
        <w:t>:</w:t>
      </w:r>
    </w:p>
    <w:p w:rsidR="004552C2" w:rsidRPr="00EF61CF" w:rsidRDefault="00FA470A" w:rsidP="00EC13FF">
      <w:pPr>
        <w:pStyle w:val="ConsPlusNormal"/>
        <w:ind w:firstLine="540"/>
        <w:jc w:val="both"/>
        <w:rPr>
          <w:rFonts w:ascii="PT Astra Serif" w:hAnsi="PT Astra Serif" w:cs="Times New Roman"/>
          <w:sz w:val="24"/>
          <w:szCs w:val="24"/>
        </w:rPr>
      </w:pPr>
      <w:r w:rsidRPr="00EF61CF">
        <w:rPr>
          <w:rFonts w:ascii="PT Astra Serif" w:hAnsi="PT Astra Serif" w:cs="Times New Roman"/>
          <w:sz w:val="24"/>
          <w:szCs w:val="24"/>
        </w:rPr>
        <w:t>-</w:t>
      </w:r>
      <w:r w:rsidR="004552C2" w:rsidRPr="00EF61CF">
        <w:rPr>
          <w:rFonts w:ascii="PT Astra Serif" w:hAnsi="PT Astra Serif" w:cs="Times New Roman"/>
          <w:sz w:val="24"/>
          <w:szCs w:val="24"/>
        </w:rPr>
        <w:t xml:space="preserve"> акт оказанных услуг в </w:t>
      </w:r>
      <w:r w:rsidR="00AA7531" w:rsidRPr="00EF61CF">
        <w:rPr>
          <w:rFonts w:ascii="PT Astra Serif" w:hAnsi="PT Astra Serif" w:cs="Times New Roman"/>
          <w:sz w:val="24"/>
          <w:szCs w:val="24"/>
        </w:rPr>
        <w:t>двух</w:t>
      </w:r>
      <w:r w:rsidR="004552C2" w:rsidRPr="00EF61CF">
        <w:rPr>
          <w:rFonts w:ascii="PT Astra Serif" w:hAnsi="PT Astra Serif" w:cs="Times New Roman"/>
          <w:sz w:val="24"/>
          <w:szCs w:val="24"/>
        </w:rPr>
        <w:t xml:space="preserve"> экземплярах</w:t>
      </w:r>
      <w:r w:rsidRPr="00EF61CF">
        <w:rPr>
          <w:rFonts w:ascii="PT Astra Serif" w:hAnsi="PT Astra Serif" w:cs="Times New Roman"/>
          <w:sz w:val="24"/>
          <w:szCs w:val="24"/>
        </w:rPr>
        <w:t xml:space="preserve"> с подписью и печатью Исполнителя;</w:t>
      </w:r>
    </w:p>
    <w:p w:rsidR="00FA470A" w:rsidRPr="00EF61CF" w:rsidRDefault="00FA470A" w:rsidP="00EC13FF">
      <w:pPr>
        <w:spacing w:after="0" w:line="240" w:lineRule="auto"/>
        <w:ind w:firstLine="540"/>
        <w:jc w:val="both"/>
        <w:rPr>
          <w:rFonts w:ascii="PT Astra Serif" w:eastAsia="Times New Roman" w:hAnsi="PT Astra Serif" w:cs="Times New Roman"/>
          <w:sz w:val="24"/>
          <w:szCs w:val="24"/>
          <w:lang w:eastAsia="ru-RU"/>
        </w:rPr>
      </w:pPr>
      <w:r w:rsidRPr="00EF61CF">
        <w:rPr>
          <w:rFonts w:ascii="PT Astra Serif" w:eastAsia="Times New Roman" w:hAnsi="PT Astra Serif" w:cs="Times New Roman"/>
          <w:sz w:val="24"/>
          <w:szCs w:val="24"/>
          <w:lang w:eastAsia="ru-RU"/>
        </w:rPr>
        <w:t>- счет и / или счет – фактуру / универсальный передаточный документ;</w:t>
      </w:r>
    </w:p>
    <w:p w:rsidR="00FA470A" w:rsidRPr="00FA470A" w:rsidRDefault="00FA470A" w:rsidP="00EC13FF">
      <w:pPr>
        <w:spacing w:after="0" w:line="240" w:lineRule="auto"/>
        <w:ind w:firstLine="540"/>
        <w:rPr>
          <w:rFonts w:ascii="PT Astra Serif" w:eastAsia="Times New Roman" w:hAnsi="PT Astra Serif" w:cs="Times New Roman"/>
          <w:sz w:val="24"/>
          <w:szCs w:val="24"/>
          <w:lang w:eastAsia="ru-RU"/>
        </w:rPr>
      </w:pPr>
      <w:r w:rsidRPr="00EF61CF">
        <w:rPr>
          <w:rFonts w:ascii="PT Astra Serif" w:eastAsia="Times New Roman" w:hAnsi="PT Astra Serif" w:cs="Times New Roman"/>
          <w:sz w:val="24"/>
          <w:szCs w:val="24"/>
          <w:lang w:eastAsia="ru-RU"/>
        </w:rPr>
        <w:t>- акты</w:t>
      </w:r>
      <w:r w:rsidR="00EF61CF" w:rsidRPr="00EF61CF">
        <w:rPr>
          <w:rFonts w:ascii="PT Astra Serif" w:eastAsia="Times New Roman" w:hAnsi="PT Astra Serif" w:cs="Times New Roman"/>
          <w:sz w:val="24"/>
          <w:szCs w:val="24"/>
          <w:lang w:eastAsia="ru-RU"/>
        </w:rPr>
        <w:t xml:space="preserve"> проверки эффективности</w:t>
      </w:r>
      <w:r w:rsidRPr="00EF61CF">
        <w:rPr>
          <w:rFonts w:ascii="PT Astra Serif" w:eastAsia="Times New Roman" w:hAnsi="PT Astra Serif" w:cs="Times New Roman"/>
          <w:sz w:val="24"/>
          <w:szCs w:val="24"/>
          <w:lang w:eastAsia="ru-RU"/>
        </w:rPr>
        <w:t xml:space="preserve"> вентиляционной системы и иные документы, предусмотренные ТЗ.</w:t>
      </w:r>
    </w:p>
    <w:p w:rsidR="00FA470A" w:rsidRPr="00D311A4" w:rsidRDefault="00FA470A" w:rsidP="00EC13FF">
      <w:pPr>
        <w:pStyle w:val="ConsPlusNormal"/>
        <w:ind w:firstLine="540"/>
        <w:jc w:val="both"/>
        <w:rPr>
          <w:rFonts w:ascii="PT Astra Serif" w:hAnsi="PT Astra Serif" w:cs="Times New Roman"/>
          <w:sz w:val="24"/>
          <w:szCs w:val="24"/>
        </w:rPr>
      </w:pPr>
      <w:bookmarkStart w:id="18" w:name="P94"/>
      <w:bookmarkEnd w:id="18"/>
      <w:r w:rsidRPr="00D311A4">
        <w:rPr>
          <w:rFonts w:ascii="PT Astra Serif" w:hAnsi="PT Astra Serif" w:cs="Times New Roman"/>
          <w:sz w:val="24"/>
          <w:szCs w:val="24"/>
        </w:rPr>
        <w:t>Место</w:t>
      </w:r>
      <w:r>
        <w:rPr>
          <w:rFonts w:ascii="PT Astra Serif" w:hAnsi="PT Astra Serif" w:cs="Times New Roman"/>
          <w:sz w:val="24"/>
          <w:szCs w:val="24"/>
        </w:rPr>
        <w:t xml:space="preserve"> приемки</w:t>
      </w:r>
      <w:r w:rsidRPr="00D311A4">
        <w:rPr>
          <w:rFonts w:ascii="PT Astra Serif" w:hAnsi="PT Astra Serif" w:cs="Times New Roman"/>
          <w:sz w:val="24"/>
          <w:szCs w:val="24"/>
        </w:rPr>
        <w:t xml:space="preserve"> оказания услуг – по месту нахождения Заказчика.</w:t>
      </w:r>
    </w:p>
    <w:p w:rsidR="004552C2" w:rsidRPr="00D311A4" w:rsidRDefault="004552C2" w:rsidP="00EC13FF">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D311A4">
          <w:rPr>
            <w:rFonts w:ascii="PT Astra Serif" w:hAnsi="PT Astra Serif" w:cs="Times New Roman"/>
            <w:sz w:val="24"/>
            <w:szCs w:val="24"/>
          </w:rPr>
          <w:t>законом</w:t>
        </w:r>
      </w:hyperlink>
      <w:r w:rsidRPr="00D311A4">
        <w:rPr>
          <w:rFonts w:ascii="PT Astra Serif" w:hAnsi="PT Astra Serif" w:cs="Times New Roman"/>
          <w:sz w:val="24"/>
          <w:szCs w:val="24"/>
        </w:rPr>
        <w:t xml:space="preserve"> N 44-ФЗ.</w:t>
      </w:r>
    </w:p>
    <w:p w:rsidR="00FA470A" w:rsidRPr="00FA470A" w:rsidRDefault="00EC13FF" w:rsidP="00EC13FF">
      <w:pPr>
        <w:pStyle w:val="110"/>
        <w:suppressAutoHyphens/>
        <w:ind w:firstLine="540"/>
        <w:jc w:val="both"/>
        <w:rPr>
          <w:rFonts w:ascii="PT Astra Serif" w:hAnsi="PT Astra Serif"/>
        </w:rPr>
      </w:pPr>
      <w:bookmarkStart w:id="19" w:name="P96"/>
      <w:bookmarkEnd w:id="19"/>
      <w:r>
        <w:rPr>
          <w:rFonts w:ascii="PT Astra Serif" w:hAnsi="PT Astra Serif"/>
        </w:rPr>
        <w:t xml:space="preserve">5.3. </w:t>
      </w:r>
      <w:r w:rsidR="00FA470A" w:rsidRPr="00FA470A">
        <w:rPr>
          <w:rFonts w:ascii="PT Astra Serif" w:hAnsi="PT Astra Serif"/>
        </w:rPr>
        <w:t xml:space="preserve">Экспертиза оказанных услуг на соответствие требованиям, установленным Контрактом и предусмотренной им нормативной и технической документацией, проводится Заказчиком в течение 3 (трех) рабочих дней со дня оказания услуг. По итогам проведения экспертизы Заказчик в произвольной форме составляет заключение с указанием соответствия (несоответствия)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FA470A" w:rsidRPr="00FA470A" w:rsidRDefault="00FA470A" w:rsidP="00EC13FF">
      <w:pPr>
        <w:pStyle w:val="11"/>
        <w:suppressAutoHyphens/>
        <w:ind w:firstLine="540"/>
        <w:jc w:val="both"/>
        <w:rPr>
          <w:rFonts w:ascii="PT Astra Serif" w:hAnsi="PT Astra Serif"/>
          <w:sz w:val="24"/>
          <w:szCs w:val="24"/>
        </w:rPr>
      </w:pPr>
      <w:r w:rsidRPr="00FA470A">
        <w:rPr>
          <w:rFonts w:ascii="PT Astra Serif" w:hAnsi="PT Astra Serif"/>
          <w:sz w:val="24"/>
          <w:szCs w:val="24"/>
        </w:rPr>
        <w:lastRenderedPageBreak/>
        <w:t>5.4. Подписание Заключения экспертизы является основанием для подписания акта оказанных услуг.</w:t>
      </w:r>
    </w:p>
    <w:p w:rsidR="00FA470A" w:rsidRPr="00FA470A" w:rsidRDefault="00FA470A" w:rsidP="00EC13FF">
      <w:pPr>
        <w:spacing w:after="0" w:line="240" w:lineRule="auto"/>
        <w:ind w:firstLine="540"/>
        <w:jc w:val="both"/>
        <w:rPr>
          <w:rFonts w:ascii="PT Astra Serif" w:eastAsia="Times New Roman" w:hAnsi="PT Astra Serif" w:cs="Times New Roman"/>
          <w:sz w:val="24"/>
          <w:szCs w:val="24"/>
          <w:lang w:eastAsia="ru-RU"/>
        </w:rPr>
      </w:pPr>
      <w:r w:rsidRPr="00FA470A">
        <w:rPr>
          <w:rFonts w:ascii="PT Astra Serif" w:eastAsia="Times New Roman" w:hAnsi="PT Astra Serif" w:cs="Times New Roman"/>
          <w:sz w:val="24"/>
          <w:szCs w:val="24"/>
          <w:lang w:eastAsia="ru-RU"/>
        </w:rPr>
        <w:t>5.5. В случае выявления по результатам проведения экспертизы несоответствия оказанных услуг условиям Контракта Заказчик вправе принять решение об одностороннем отказе от исполнения Контракта в соответствии с пунктом 9.5. Контракта.</w:t>
      </w:r>
    </w:p>
    <w:p w:rsidR="00FA470A" w:rsidRPr="00FA470A" w:rsidRDefault="00FA470A" w:rsidP="00EC13FF">
      <w:pPr>
        <w:spacing w:after="0" w:line="240" w:lineRule="auto"/>
        <w:ind w:firstLine="540"/>
        <w:jc w:val="both"/>
        <w:rPr>
          <w:rFonts w:ascii="PT Astra Serif" w:eastAsia="Times New Roman" w:hAnsi="PT Astra Serif" w:cs="Times New Roman"/>
          <w:sz w:val="24"/>
          <w:szCs w:val="24"/>
          <w:lang w:eastAsia="ru-RU"/>
        </w:rPr>
      </w:pPr>
      <w:r w:rsidRPr="00FA470A">
        <w:rPr>
          <w:rFonts w:ascii="PT Astra Serif" w:eastAsia="Times New Roman" w:hAnsi="PT Astra Serif" w:cs="Times New Roman"/>
          <w:sz w:val="24"/>
          <w:szCs w:val="24"/>
          <w:lang w:eastAsia="ru-RU"/>
        </w:rPr>
        <w:t>5.6. В течение 3 (трех) рабочих дней, следующих за днем поступления </w:t>
      </w:r>
      <w:hyperlink r:id="rId8" w:anchor="/document/403147771/entry/1000" w:history="1">
        <w:r w:rsidRPr="00FA470A">
          <w:rPr>
            <w:rFonts w:ascii="PT Astra Serif" w:eastAsia="Times New Roman" w:hAnsi="PT Astra Serif" w:cs="Times New Roman"/>
            <w:sz w:val="24"/>
            <w:szCs w:val="24"/>
            <w:lang w:eastAsia="ru-RU"/>
          </w:rPr>
          <w:t>документа</w:t>
        </w:r>
      </w:hyperlink>
      <w:r w:rsidRPr="00FA470A">
        <w:rPr>
          <w:rFonts w:ascii="PT Astra Serif" w:eastAsia="Times New Roman" w:hAnsi="PT Astra Serif" w:cs="Times New Roman"/>
          <w:sz w:val="24"/>
          <w:szCs w:val="24"/>
          <w:lang w:eastAsia="ru-RU"/>
        </w:rPr>
        <w:t xml:space="preserve"> о приемке, заказчик осуществляет приемку оказанных услуг на их соответствие условиям государственного контракта. Приемка оказанных услуг оформляется в виде отдельного документа – акта приемки товаров, работ, услуг (форма по ОКУД 0510452).  </w:t>
      </w:r>
    </w:p>
    <w:p w:rsidR="004552C2" w:rsidRPr="00D311A4" w:rsidRDefault="004552C2" w:rsidP="00EC13FF">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5.</w:t>
      </w:r>
      <w:r w:rsidR="00EC13FF">
        <w:rPr>
          <w:rFonts w:ascii="PT Astra Serif" w:hAnsi="PT Astra Serif" w:cs="Times New Roman"/>
          <w:sz w:val="24"/>
          <w:szCs w:val="24"/>
        </w:rPr>
        <w:t>7</w:t>
      </w:r>
      <w:r w:rsidRPr="00D311A4">
        <w:rPr>
          <w:rFonts w:ascii="PT Astra Serif" w:hAnsi="PT Astra Serif" w:cs="Times New Roman"/>
          <w:sz w:val="24"/>
          <w:szCs w:val="24"/>
        </w:rPr>
        <w:t>. Выявленные недостатки устраняются Исполнителем за его счет.</w:t>
      </w:r>
    </w:p>
    <w:p w:rsidR="004552C2" w:rsidRPr="00D311A4" w:rsidRDefault="004552C2" w:rsidP="00890CC1">
      <w:pPr>
        <w:pStyle w:val="ConsPlusNormal"/>
        <w:jc w:val="both"/>
        <w:rPr>
          <w:rFonts w:ascii="PT Astra Serif" w:hAnsi="PT Astra Serif" w:cs="Times New Roman"/>
          <w:sz w:val="24"/>
          <w:szCs w:val="24"/>
        </w:rPr>
      </w:pPr>
    </w:p>
    <w:p w:rsidR="004552C2" w:rsidRPr="00D311A4" w:rsidRDefault="004552C2" w:rsidP="00890CC1">
      <w:pPr>
        <w:pStyle w:val="ConsPlusNormal"/>
        <w:jc w:val="center"/>
        <w:outlineLvl w:val="1"/>
        <w:rPr>
          <w:rFonts w:ascii="PT Astra Serif" w:hAnsi="PT Astra Serif" w:cs="Times New Roman"/>
          <w:sz w:val="24"/>
          <w:szCs w:val="24"/>
        </w:rPr>
      </w:pPr>
      <w:r w:rsidRPr="00D311A4">
        <w:rPr>
          <w:rFonts w:ascii="PT Astra Serif" w:hAnsi="PT Astra Serif" w:cs="Times New Roman"/>
          <w:sz w:val="24"/>
          <w:szCs w:val="24"/>
        </w:rPr>
        <w:t xml:space="preserve">VI. Цена Контракта и порядок расчетов </w:t>
      </w:r>
    </w:p>
    <w:p w:rsidR="004552C2" w:rsidRDefault="004552C2" w:rsidP="00890CC1">
      <w:pPr>
        <w:pStyle w:val="ConsPlusNormal"/>
        <w:ind w:firstLine="540"/>
        <w:jc w:val="both"/>
        <w:rPr>
          <w:rFonts w:ascii="PT Astra Serif" w:hAnsi="PT Astra Serif" w:cs="Times New Roman"/>
          <w:sz w:val="24"/>
          <w:szCs w:val="24"/>
        </w:rPr>
      </w:pPr>
      <w:bookmarkStart w:id="20" w:name="P103"/>
      <w:bookmarkEnd w:id="20"/>
      <w:r w:rsidRPr="00D311A4">
        <w:rPr>
          <w:rFonts w:ascii="PT Astra Serif" w:hAnsi="PT Astra Serif" w:cs="Times New Roman"/>
          <w:sz w:val="24"/>
          <w:szCs w:val="24"/>
        </w:rPr>
        <w:t>6</w:t>
      </w:r>
      <w:r w:rsidR="00F54012" w:rsidRPr="00D311A4">
        <w:rPr>
          <w:rFonts w:ascii="PT Astra Serif" w:hAnsi="PT Astra Serif" w:cs="Times New Roman"/>
          <w:sz w:val="24"/>
          <w:szCs w:val="24"/>
        </w:rPr>
        <w:t xml:space="preserve">.1. Цена Контракта составляет </w:t>
      </w:r>
      <w:r w:rsidR="00032E77" w:rsidRPr="00D311A4">
        <w:rPr>
          <w:rFonts w:ascii="PT Astra Serif" w:hAnsi="PT Astra Serif" w:cs="Times New Roman"/>
          <w:sz w:val="24"/>
          <w:szCs w:val="24"/>
        </w:rPr>
        <w:t>________________</w:t>
      </w:r>
      <w:r w:rsidR="00F54012" w:rsidRPr="00D311A4">
        <w:rPr>
          <w:rFonts w:ascii="PT Astra Serif" w:hAnsi="PT Astra Serif" w:cs="Times New Roman"/>
          <w:sz w:val="24"/>
          <w:szCs w:val="24"/>
        </w:rPr>
        <w:t xml:space="preserve"> рублей 00</w:t>
      </w:r>
      <w:r w:rsidRPr="00D311A4">
        <w:rPr>
          <w:rFonts w:ascii="PT Astra Serif" w:hAnsi="PT Astra Serif" w:cs="Times New Roman"/>
          <w:sz w:val="24"/>
          <w:szCs w:val="24"/>
        </w:rPr>
        <w:t xml:space="preserve"> копеек,</w:t>
      </w:r>
      <w:r w:rsidR="00663C12" w:rsidRPr="00D311A4">
        <w:rPr>
          <w:rFonts w:ascii="PT Astra Serif" w:hAnsi="PT Astra Serif" w:cs="Times New Roman"/>
          <w:sz w:val="24"/>
          <w:szCs w:val="24"/>
        </w:rPr>
        <w:t xml:space="preserve"> </w:t>
      </w:r>
      <w:r w:rsidR="006D005D">
        <w:rPr>
          <w:rFonts w:ascii="PT Astra Serif" w:hAnsi="PT Astra Serif" w:cs="Times New Roman"/>
          <w:sz w:val="24"/>
          <w:szCs w:val="24"/>
        </w:rPr>
        <w:t xml:space="preserve">с НДС или </w:t>
      </w:r>
      <w:r w:rsidR="00663C12" w:rsidRPr="00D311A4">
        <w:rPr>
          <w:rFonts w:ascii="PT Astra Serif" w:hAnsi="PT Astra Serif" w:cs="Times New Roman"/>
          <w:sz w:val="24"/>
          <w:szCs w:val="24"/>
        </w:rPr>
        <w:t xml:space="preserve">НДС </w:t>
      </w:r>
      <w:r w:rsidR="00F54012" w:rsidRPr="00D311A4">
        <w:rPr>
          <w:rFonts w:ascii="PT Astra Serif" w:hAnsi="PT Astra Serif" w:cs="Times New Roman"/>
          <w:sz w:val="24"/>
          <w:szCs w:val="24"/>
        </w:rPr>
        <w:t>не облагается</w:t>
      </w:r>
      <w:r w:rsidR="006D005D">
        <w:rPr>
          <w:rFonts w:ascii="PT Astra Serif" w:hAnsi="PT Astra Serif" w:cs="Times New Roman"/>
          <w:sz w:val="24"/>
          <w:szCs w:val="24"/>
        </w:rPr>
        <w:t xml:space="preserve">, </w:t>
      </w:r>
      <w:r w:rsidR="006D005D" w:rsidRPr="006D005D">
        <w:rPr>
          <w:rFonts w:ascii="PT Astra Serif" w:hAnsi="PT Astra Serif" w:cs="Times New Roman"/>
          <w:sz w:val="24"/>
          <w:szCs w:val="24"/>
        </w:rPr>
        <w:t xml:space="preserve">с учетом стоимости транспортных расходов, расходы на привлечение специалистов, инвентарь, расходные материалы и запасные части, расходов на страхование, уплату таможенных пошлин, налогов, сборов и другие обязательных платежей, взимаемых с Исполнителя в связи с исполнением обязательств по Контракту.  </w:t>
      </w:r>
    </w:p>
    <w:p w:rsidR="006D005D" w:rsidRPr="00D311A4" w:rsidRDefault="006D005D" w:rsidP="00890CC1">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 xml:space="preserve">Количество услуг: 1 </w:t>
      </w:r>
      <w:proofErr w:type="spellStart"/>
      <w:r>
        <w:rPr>
          <w:rFonts w:ascii="PT Astra Serif" w:hAnsi="PT Astra Serif" w:cs="Times New Roman"/>
          <w:sz w:val="24"/>
          <w:szCs w:val="24"/>
        </w:rPr>
        <w:t>усл.ед</w:t>
      </w:r>
      <w:proofErr w:type="spellEnd"/>
      <w:r>
        <w:rPr>
          <w:rFonts w:ascii="PT Astra Serif" w:hAnsi="PT Astra Serif" w:cs="Times New Roman"/>
          <w:sz w:val="24"/>
          <w:szCs w:val="24"/>
        </w:rPr>
        <w:t>.</w:t>
      </w:r>
    </w:p>
    <w:p w:rsidR="006D005D" w:rsidRDefault="004552C2" w:rsidP="00890CC1">
      <w:pPr>
        <w:pStyle w:val="ConsPlusNormal"/>
        <w:ind w:firstLine="540"/>
        <w:jc w:val="both"/>
        <w:rPr>
          <w:sz w:val="24"/>
          <w:szCs w:val="24"/>
        </w:rPr>
      </w:pPr>
      <w:bookmarkStart w:id="21" w:name="P105"/>
      <w:bookmarkStart w:id="22" w:name="P106"/>
      <w:bookmarkStart w:id="23" w:name="P108"/>
      <w:bookmarkEnd w:id="21"/>
      <w:bookmarkEnd w:id="22"/>
      <w:bookmarkEnd w:id="23"/>
      <w:r w:rsidRPr="00D311A4">
        <w:rPr>
          <w:rFonts w:ascii="PT Astra Serif" w:hAnsi="PT Astra Serif" w:cs="Times New Roman"/>
          <w:sz w:val="24"/>
          <w:szCs w:val="24"/>
        </w:rPr>
        <w:t xml:space="preserve">6.2. </w:t>
      </w:r>
      <w:bookmarkStart w:id="24" w:name="P109"/>
      <w:bookmarkEnd w:id="24"/>
      <w:proofErr w:type="gramStart"/>
      <w:r w:rsidR="006D005D" w:rsidRPr="006D005D">
        <w:rPr>
          <w:rFonts w:ascii="PT Astra Serif" w:hAnsi="PT Astra Serif" w:cs="Times New Roman"/>
          <w:sz w:val="24"/>
          <w:szCs w:val="24"/>
        </w:rPr>
        <w:t xml:space="preserve">Сумма, подлежащая уплате заказчиком юридическому лицу </w:t>
      </w:r>
      <w:r w:rsidR="006D005D" w:rsidRPr="006D005D">
        <w:rPr>
          <w:rFonts w:ascii="PT Astra Serif" w:hAnsi="PT Astra Serif" w:cs="Times New Roman"/>
          <w:sz w:val="24"/>
          <w:szCs w:val="24"/>
        </w:rPr>
        <w:br/>
        <w:t>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6D005D" w:rsidRPr="006D005D">
        <w:rPr>
          <w:rFonts w:ascii="PT Astra Serif" w:hAnsi="PT Astra Serif" w:cs="Times New Roman"/>
          <w:sz w:val="24"/>
          <w:szCs w:val="24"/>
        </w:rPr>
        <w:t xml:space="preserve"> Российской Федерации заказчиком.</w:t>
      </w:r>
      <w:r w:rsidR="006D005D" w:rsidRPr="00C04A78">
        <w:rPr>
          <w:sz w:val="24"/>
          <w:szCs w:val="24"/>
        </w:rPr>
        <w:t xml:space="preserve"> </w:t>
      </w:r>
    </w:p>
    <w:p w:rsidR="004552C2" w:rsidRPr="00D311A4" w:rsidRDefault="004552C2" w:rsidP="00890CC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4552C2" w:rsidRPr="00D311A4" w:rsidRDefault="004552C2" w:rsidP="00890CC1">
      <w:pPr>
        <w:pStyle w:val="ConsPlusNormal"/>
        <w:ind w:firstLine="540"/>
        <w:jc w:val="both"/>
        <w:rPr>
          <w:rFonts w:ascii="PT Astra Serif" w:hAnsi="PT Astra Serif" w:cs="Times New Roman"/>
          <w:sz w:val="24"/>
          <w:szCs w:val="24"/>
        </w:rPr>
      </w:pPr>
      <w:bookmarkStart w:id="25" w:name="P110"/>
      <w:bookmarkEnd w:id="25"/>
      <w:r w:rsidRPr="00D311A4">
        <w:rPr>
          <w:rFonts w:ascii="PT Astra Serif" w:hAnsi="PT Astra Serif" w:cs="Times New Roman"/>
          <w:sz w:val="24"/>
          <w:szCs w:val="24"/>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D311A4">
          <w:rPr>
            <w:rFonts w:ascii="PT Astra Serif" w:hAnsi="PT Astra Serif" w:cs="Times New Roman"/>
            <w:sz w:val="24"/>
            <w:szCs w:val="24"/>
          </w:rPr>
          <w:t>законом</w:t>
        </w:r>
      </w:hyperlink>
      <w:r w:rsidR="006D005D">
        <w:rPr>
          <w:rFonts w:ascii="PT Astra Serif" w:hAnsi="PT Astra Serif"/>
        </w:rPr>
        <w:t xml:space="preserve"> </w:t>
      </w:r>
      <w:r w:rsidRPr="00D311A4">
        <w:rPr>
          <w:rFonts w:ascii="PT Astra Serif" w:hAnsi="PT Astra Serif" w:cs="Times New Roman"/>
          <w:sz w:val="24"/>
          <w:szCs w:val="24"/>
        </w:rPr>
        <w:t>N 44-ФЗ и настоящим Контрактом.</w:t>
      </w:r>
    </w:p>
    <w:p w:rsidR="004552C2" w:rsidRPr="00D311A4" w:rsidRDefault="004552C2" w:rsidP="00890CC1">
      <w:pPr>
        <w:pStyle w:val="ConsPlusNormal"/>
        <w:ind w:firstLine="540"/>
        <w:jc w:val="both"/>
        <w:rPr>
          <w:rFonts w:ascii="PT Astra Serif" w:hAnsi="PT Astra Serif" w:cs="Times New Roman"/>
          <w:sz w:val="24"/>
          <w:szCs w:val="24"/>
        </w:rPr>
      </w:pPr>
      <w:bookmarkStart w:id="26" w:name="P111"/>
      <w:bookmarkEnd w:id="26"/>
      <w:r w:rsidRPr="00D311A4">
        <w:rPr>
          <w:rFonts w:ascii="PT Astra Serif" w:hAnsi="PT Astra Serif" w:cs="Times New Roman"/>
          <w:sz w:val="24"/>
          <w:szCs w:val="24"/>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4552C2" w:rsidRPr="00D311A4" w:rsidRDefault="004552C2" w:rsidP="00890CC1">
      <w:pPr>
        <w:pStyle w:val="ConsPlusNormal"/>
        <w:ind w:firstLine="540"/>
        <w:jc w:val="both"/>
        <w:rPr>
          <w:rFonts w:ascii="PT Astra Serif" w:hAnsi="PT Astra Serif" w:cs="Times New Roman"/>
          <w:sz w:val="24"/>
          <w:szCs w:val="24"/>
        </w:rPr>
      </w:pPr>
      <w:bookmarkStart w:id="27" w:name="P112"/>
      <w:bookmarkEnd w:id="27"/>
      <w:r w:rsidRPr="00D311A4">
        <w:rPr>
          <w:rFonts w:ascii="PT Astra Serif" w:hAnsi="PT Astra Serif" w:cs="Times New Roman"/>
          <w:sz w:val="24"/>
          <w:szCs w:val="24"/>
        </w:rPr>
        <w:t xml:space="preserve">6.5. Источник финансирования Контракта - </w:t>
      </w:r>
      <w:r w:rsidR="00663C12" w:rsidRPr="00D311A4">
        <w:rPr>
          <w:rFonts w:ascii="PT Astra Serif" w:hAnsi="PT Astra Serif" w:cs="Times New Roman"/>
          <w:sz w:val="24"/>
          <w:szCs w:val="24"/>
        </w:rPr>
        <w:t xml:space="preserve">за счет </w:t>
      </w:r>
      <w:r w:rsidR="00032E77" w:rsidRPr="00D311A4">
        <w:rPr>
          <w:rFonts w:ascii="PT Astra Serif" w:hAnsi="PT Astra Serif" w:cs="Times New Roman"/>
          <w:sz w:val="24"/>
          <w:szCs w:val="24"/>
        </w:rPr>
        <w:t xml:space="preserve">средств </w:t>
      </w:r>
      <w:r w:rsidR="00663C12" w:rsidRPr="00D311A4">
        <w:rPr>
          <w:rFonts w:ascii="PT Astra Serif" w:hAnsi="PT Astra Serif" w:cs="Times New Roman"/>
          <w:sz w:val="24"/>
          <w:szCs w:val="24"/>
        </w:rPr>
        <w:t>федерального бюджета в пределах выделенных лимитов бюджетных обязательств на 202</w:t>
      </w:r>
      <w:r w:rsidR="006D005D">
        <w:rPr>
          <w:rFonts w:ascii="PT Astra Serif" w:hAnsi="PT Astra Serif" w:cs="Times New Roman"/>
          <w:sz w:val="24"/>
          <w:szCs w:val="24"/>
        </w:rPr>
        <w:t>6</w:t>
      </w:r>
      <w:r w:rsidR="00663C12" w:rsidRPr="00D311A4">
        <w:rPr>
          <w:rFonts w:ascii="PT Astra Serif" w:hAnsi="PT Astra Serif" w:cs="Times New Roman"/>
          <w:sz w:val="24"/>
          <w:szCs w:val="24"/>
        </w:rPr>
        <w:t xml:space="preserve"> год  по КБК 320 0305 4240690049 244 «Прочая закупка товаров, работ и услуг»</w:t>
      </w:r>
      <w:r w:rsidRPr="00D311A4">
        <w:rPr>
          <w:rFonts w:ascii="PT Astra Serif" w:hAnsi="PT Astra Serif" w:cs="Times New Roman"/>
          <w:sz w:val="24"/>
          <w:szCs w:val="24"/>
        </w:rPr>
        <w:t xml:space="preserve">. </w:t>
      </w:r>
    </w:p>
    <w:p w:rsidR="004552C2" w:rsidRPr="00D311A4" w:rsidRDefault="004552C2" w:rsidP="00890CC1">
      <w:pPr>
        <w:pStyle w:val="ConsPlusNormal"/>
        <w:ind w:firstLine="540"/>
        <w:jc w:val="both"/>
        <w:rPr>
          <w:rFonts w:ascii="PT Astra Serif" w:hAnsi="PT Astra Serif" w:cs="Times New Roman"/>
          <w:sz w:val="24"/>
          <w:szCs w:val="24"/>
        </w:rPr>
      </w:pPr>
      <w:bookmarkStart w:id="28" w:name="P113"/>
      <w:bookmarkEnd w:id="28"/>
      <w:r w:rsidRPr="00D311A4">
        <w:rPr>
          <w:rFonts w:ascii="PT Astra Serif" w:hAnsi="PT Astra Serif" w:cs="Times New Roman"/>
          <w:sz w:val="24"/>
          <w:szCs w:val="24"/>
        </w:rPr>
        <w:t xml:space="preserve">6.6. Расчеты между Заказчиком и Исполнителем за оказанные услуги производятся не позднее срока, установленного </w:t>
      </w:r>
      <w:hyperlink r:id="rId10" w:history="1">
        <w:r w:rsidRPr="00D311A4">
          <w:rPr>
            <w:rFonts w:ascii="PT Astra Serif" w:hAnsi="PT Astra Serif" w:cs="Times New Roman"/>
            <w:sz w:val="24"/>
            <w:szCs w:val="24"/>
          </w:rPr>
          <w:t>частью 13.1 статьи 34</w:t>
        </w:r>
      </w:hyperlink>
      <w:r w:rsidRPr="00D311A4">
        <w:rPr>
          <w:rFonts w:ascii="PT Astra Serif" w:hAnsi="PT Astra Serif" w:cs="Times New Roman"/>
          <w:sz w:val="24"/>
          <w:szCs w:val="24"/>
        </w:rPr>
        <w:t xml:space="preserve"> Федерального закона N 44-ФЗ, </w:t>
      </w:r>
      <w:proofErr w:type="gramStart"/>
      <w:r w:rsidRPr="00D311A4">
        <w:rPr>
          <w:rFonts w:ascii="PT Astra Serif" w:hAnsi="PT Astra Serif" w:cs="Times New Roman"/>
          <w:sz w:val="24"/>
          <w:szCs w:val="24"/>
        </w:rPr>
        <w:t>с даты подписания</w:t>
      </w:r>
      <w:proofErr w:type="gramEnd"/>
      <w:r w:rsidRPr="00D311A4">
        <w:rPr>
          <w:rFonts w:ascii="PT Astra Serif" w:hAnsi="PT Astra Serif" w:cs="Times New Roman"/>
          <w:sz w:val="24"/>
          <w:szCs w:val="24"/>
        </w:rPr>
        <w:t xml:space="preserve"> Заказчиком акта оказанных услуг</w:t>
      </w:r>
      <w:r w:rsidR="00890CC1" w:rsidRPr="00D311A4">
        <w:rPr>
          <w:rFonts w:ascii="PT Astra Serif" w:hAnsi="PT Astra Serif" w:cs="Times New Roman"/>
          <w:sz w:val="24"/>
          <w:szCs w:val="24"/>
        </w:rPr>
        <w:t xml:space="preserve"> (не более 1</w:t>
      </w:r>
      <w:r w:rsidR="00C1415C" w:rsidRPr="00D311A4">
        <w:rPr>
          <w:rFonts w:ascii="PT Astra Serif" w:hAnsi="PT Astra Serif" w:cs="Times New Roman"/>
          <w:sz w:val="24"/>
          <w:szCs w:val="24"/>
        </w:rPr>
        <w:t>0</w:t>
      </w:r>
      <w:r w:rsidR="00890CC1" w:rsidRPr="00D311A4">
        <w:rPr>
          <w:rFonts w:ascii="PT Astra Serif" w:hAnsi="PT Astra Serif" w:cs="Times New Roman"/>
          <w:sz w:val="24"/>
          <w:szCs w:val="24"/>
        </w:rPr>
        <w:t xml:space="preserve"> рабочих дней)</w:t>
      </w:r>
      <w:r w:rsidRPr="00D311A4">
        <w:rPr>
          <w:rFonts w:ascii="PT Astra Serif" w:hAnsi="PT Astra Serif" w:cs="Times New Roman"/>
          <w:sz w:val="24"/>
          <w:szCs w:val="24"/>
        </w:rPr>
        <w:t>.</w:t>
      </w:r>
    </w:p>
    <w:p w:rsidR="004552C2" w:rsidRPr="00D311A4" w:rsidRDefault="00890CC1" w:rsidP="00890CC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6.7</w:t>
      </w:r>
      <w:r w:rsidR="004552C2" w:rsidRPr="00D311A4">
        <w:rPr>
          <w:rFonts w:ascii="PT Astra Serif" w:hAnsi="PT Astra Serif" w:cs="Times New Roman"/>
          <w:sz w:val="24"/>
          <w:szCs w:val="24"/>
        </w:rPr>
        <w:t>.</w:t>
      </w:r>
      <w:r w:rsidRPr="00D311A4">
        <w:rPr>
          <w:rFonts w:ascii="PT Astra Serif" w:hAnsi="PT Astra Serif" w:cs="Times New Roman"/>
          <w:sz w:val="24"/>
          <w:szCs w:val="24"/>
        </w:rPr>
        <w:t xml:space="preserve"> Авансовый платеж не предусмотрен.</w:t>
      </w:r>
    </w:p>
    <w:p w:rsidR="004552C2" w:rsidRPr="00D311A4" w:rsidRDefault="004552C2" w:rsidP="00890CC1">
      <w:pPr>
        <w:pStyle w:val="ConsPlusNormal"/>
        <w:ind w:firstLine="540"/>
        <w:jc w:val="both"/>
        <w:rPr>
          <w:rFonts w:ascii="PT Astra Serif" w:hAnsi="PT Astra Serif" w:cs="Times New Roman"/>
          <w:sz w:val="24"/>
          <w:szCs w:val="24"/>
        </w:rPr>
      </w:pPr>
      <w:bookmarkStart w:id="29" w:name="P122"/>
      <w:bookmarkEnd w:id="29"/>
      <w:r w:rsidRPr="00D311A4">
        <w:rPr>
          <w:rFonts w:ascii="PT Astra Serif" w:hAnsi="PT Astra Serif" w:cs="Times New Roman"/>
          <w:sz w:val="24"/>
          <w:szCs w:val="24"/>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890CC1" w:rsidRPr="00D311A4" w:rsidRDefault="00890CC1" w:rsidP="00890CC1">
      <w:pPr>
        <w:ind w:firstLine="708"/>
        <w:jc w:val="both"/>
        <w:rPr>
          <w:rFonts w:ascii="PT Astra Serif" w:eastAsia="Times New Roman" w:hAnsi="PT Astra Serif" w:cs="Times New Roman"/>
          <w:sz w:val="24"/>
          <w:szCs w:val="24"/>
          <w:lang w:eastAsia="ru-RU"/>
        </w:rPr>
      </w:pPr>
      <w:r w:rsidRPr="00D311A4">
        <w:rPr>
          <w:rFonts w:ascii="PT Astra Serif" w:eastAsia="Times New Roman" w:hAnsi="PT Astra Serif" w:cs="Times New Roman"/>
          <w:sz w:val="24"/>
          <w:szCs w:val="24"/>
          <w:lang w:eastAsia="ru-RU"/>
        </w:rPr>
        <w:t>6.9. 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от 05.04.2013 № 44-ФЗ, из суммы, подлежащей оплате исполнителю.</w:t>
      </w:r>
    </w:p>
    <w:p w:rsidR="004552C2" w:rsidRPr="00D311A4" w:rsidRDefault="004552C2" w:rsidP="00890CC1">
      <w:pPr>
        <w:pStyle w:val="ConsPlusNormal"/>
        <w:jc w:val="center"/>
        <w:outlineLvl w:val="1"/>
        <w:rPr>
          <w:rFonts w:ascii="PT Astra Serif" w:hAnsi="PT Astra Serif" w:cs="Times New Roman"/>
          <w:sz w:val="24"/>
          <w:szCs w:val="24"/>
        </w:rPr>
      </w:pPr>
      <w:bookmarkStart w:id="30" w:name="P123"/>
      <w:bookmarkStart w:id="31" w:name="P125"/>
      <w:bookmarkEnd w:id="30"/>
      <w:bookmarkEnd w:id="31"/>
      <w:r w:rsidRPr="00D311A4">
        <w:rPr>
          <w:rFonts w:ascii="PT Astra Serif" w:hAnsi="PT Astra Serif" w:cs="Times New Roman"/>
          <w:sz w:val="24"/>
          <w:szCs w:val="24"/>
        </w:rPr>
        <w:t xml:space="preserve">VII. Обеспечение исполнения Контракта </w:t>
      </w:r>
    </w:p>
    <w:p w:rsidR="004552C2" w:rsidRPr="00D311A4" w:rsidRDefault="004552C2" w:rsidP="00890CC1">
      <w:pPr>
        <w:pStyle w:val="ConsPlusNormal"/>
        <w:ind w:firstLine="540"/>
        <w:jc w:val="both"/>
        <w:rPr>
          <w:rFonts w:ascii="PT Astra Serif" w:hAnsi="PT Astra Serif" w:cs="Times New Roman"/>
          <w:sz w:val="24"/>
          <w:szCs w:val="24"/>
        </w:rPr>
      </w:pPr>
      <w:bookmarkStart w:id="32" w:name="P127"/>
      <w:bookmarkEnd w:id="32"/>
      <w:r w:rsidRPr="00D311A4">
        <w:rPr>
          <w:rFonts w:ascii="PT Astra Serif" w:hAnsi="PT Astra Serif" w:cs="Times New Roman"/>
          <w:sz w:val="24"/>
          <w:szCs w:val="24"/>
        </w:rPr>
        <w:t>7.1. Обеспечение исполнения Контракта не устанавливается.</w:t>
      </w:r>
    </w:p>
    <w:p w:rsidR="004552C2" w:rsidRPr="00D311A4" w:rsidRDefault="004552C2" w:rsidP="00890CC1">
      <w:pPr>
        <w:pStyle w:val="ConsPlusNormal"/>
        <w:jc w:val="both"/>
        <w:rPr>
          <w:rFonts w:ascii="PT Astra Serif" w:hAnsi="PT Astra Serif" w:cs="Times New Roman"/>
          <w:sz w:val="24"/>
          <w:szCs w:val="24"/>
        </w:rPr>
      </w:pPr>
      <w:bookmarkStart w:id="33" w:name="P132"/>
      <w:bookmarkEnd w:id="33"/>
    </w:p>
    <w:p w:rsidR="004552C2" w:rsidRPr="00D311A4" w:rsidRDefault="004552C2" w:rsidP="00890CC1">
      <w:pPr>
        <w:pStyle w:val="ConsPlusNormal"/>
        <w:jc w:val="center"/>
        <w:outlineLvl w:val="1"/>
        <w:rPr>
          <w:rFonts w:ascii="PT Astra Serif" w:hAnsi="PT Astra Serif" w:cs="Times New Roman"/>
          <w:sz w:val="24"/>
          <w:szCs w:val="24"/>
        </w:rPr>
      </w:pPr>
      <w:bookmarkStart w:id="34" w:name="P143"/>
      <w:bookmarkEnd w:id="34"/>
      <w:r w:rsidRPr="00D311A4">
        <w:rPr>
          <w:rFonts w:ascii="PT Astra Serif" w:hAnsi="PT Astra Serif" w:cs="Times New Roman"/>
          <w:sz w:val="24"/>
          <w:szCs w:val="24"/>
        </w:rPr>
        <w:t xml:space="preserve">VIII. Гарантийные обязательства </w:t>
      </w:r>
    </w:p>
    <w:p w:rsidR="004552C2" w:rsidRPr="00D311A4" w:rsidRDefault="004552C2" w:rsidP="00890CC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8.1. Исполнитель гарантирует Заказчику качество оказанных услуг в соответствии с требованиями, предусмотренными Контрактом.</w:t>
      </w:r>
    </w:p>
    <w:p w:rsidR="004552C2" w:rsidRPr="00D311A4" w:rsidRDefault="004552C2" w:rsidP="00890CC1">
      <w:pPr>
        <w:pStyle w:val="ConsPlusNormal"/>
        <w:jc w:val="both"/>
        <w:rPr>
          <w:rFonts w:ascii="PT Astra Serif" w:hAnsi="PT Astra Serif" w:cs="Times New Roman"/>
          <w:sz w:val="24"/>
          <w:szCs w:val="24"/>
        </w:rPr>
      </w:pPr>
    </w:p>
    <w:p w:rsidR="004552C2" w:rsidRPr="00D311A4" w:rsidRDefault="004552C2" w:rsidP="00890CC1">
      <w:pPr>
        <w:pStyle w:val="ConsPlusNormal"/>
        <w:jc w:val="center"/>
        <w:outlineLvl w:val="1"/>
        <w:rPr>
          <w:rFonts w:ascii="PT Astra Serif" w:hAnsi="PT Astra Serif" w:cs="Times New Roman"/>
          <w:sz w:val="24"/>
          <w:szCs w:val="24"/>
        </w:rPr>
      </w:pPr>
      <w:bookmarkStart w:id="35" w:name="P147"/>
      <w:bookmarkEnd w:id="35"/>
      <w:r w:rsidRPr="00D311A4">
        <w:rPr>
          <w:rFonts w:ascii="PT Astra Serif" w:hAnsi="PT Astra Serif" w:cs="Times New Roman"/>
          <w:sz w:val="24"/>
          <w:szCs w:val="24"/>
        </w:rPr>
        <w:lastRenderedPageBreak/>
        <w:t xml:space="preserve">IX. Обеспечение гарантийных обязательств </w:t>
      </w:r>
    </w:p>
    <w:p w:rsidR="004552C2" w:rsidRPr="00D311A4" w:rsidRDefault="004552C2" w:rsidP="00890CC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9.1. Обеспечение гарантийных обязательств </w:t>
      </w:r>
      <w:r w:rsidR="00890CC1" w:rsidRPr="00D311A4">
        <w:rPr>
          <w:rFonts w:ascii="PT Astra Serif" w:hAnsi="PT Astra Serif" w:cs="Times New Roman"/>
          <w:sz w:val="24"/>
          <w:szCs w:val="24"/>
        </w:rPr>
        <w:t xml:space="preserve">не установлено. </w:t>
      </w:r>
    </w:p>
    <w:p w:rsidR="004552C2" w:rsidRPr="00D311A4" w:rsidRDefault="004552C2" w:rsidP="00890CC1">
      <w:pPr>
        <w:pStyle w:val="ConsPlusNormal"/>
        <w:jc w:val="both"/>
        <w:rPr>
          <w:rFonts w:ascii="PT Astra Serif" w:hAnsi="PT Astra Serif" w:cs="Times New Roman"/>
          <w:sz w:val="24"/>
          <w:szCs w:val="24"/>
        </w:rPr>
      </w:pPr>
    </w:p>
    <w:p w:rsidR="004552C2" w:rsidRPr="00D311A4" w:rsidRDefault="004552C2" w:rsidP="00890CC1">
      <w:pPr>
        <w:pStyle w:val="ConsPlusNormal"/>
        <w:jc w:val="center"/>
        <w:outlineLvl w:val="1"/>
        <w:rPr>
          <w:rFonts w:ascii="PT Astra Serif" w:hAnsi="PT Astra Serif" w:cs="Times New Roman"/>
          <w:sz w:val="24"/>
          <w:szCs w:val="24"/>
        </w:rPr>
      </w:pPr>
      <w:bookmarkStart w:id="36" w:name="P158"/>
      <w:bookmarkEnd w:id="36"/>
      <w:r w:rsidRPr="00D311A4">
        <w:rPr>
          <w:rFonts w:ascii="PT Astra Serif" w:hAnsi="PT Astra Serif" w:cs="Times New Roman"/>
          <w:sz w:val="24"/>
          <w:szCs w:val="24"/>
        </w:rPr>
        <w:t>X. Условия соблюдения государственной тайны</w:t>
      </w:r>
    </w:p>
    <w:p w:rsidR="004552C2" w:rsidRPr="00D311A4" w:rsidRDefault="004552C2" w:rsidP="00890CC1">
      <w:pPr>
        <w:pStyle w:val="ConsPlusNormal"/>
        <w:jc w:val="center"/>
        <w:rPr>
          <w:rFonts w:ascii="PT Astra Serif" w:hAnsi="PT Astra Serif" w:cs="Times New Roman"/>
          <w:sz w:val="24"/>
          <w:szCs w:val="24"/>
        </w:rPr>
      </w:pPr>
      <w:r w:rsidRPr="00D311A4">
        <w:rPr>
          <w:rFonts w:ascii="PT Astra Serif" w:hAnsi="PT Astra Serif" w:cs="Times New Roman"/>
          <w:sz w:val="24"/>
          <w:szCs w:val="24"/>
        </w:rPr>
        <w:t xml:space="preserve">и конфиденциальности </w:t>
      </w:r>
    </w:p>
    <w:p w:rsidR="004552C2" w:rsidRPr="00D311A4" w:rsidRDefault="004552C2" w:rsidP="00890CC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10.1. При оказании услуг и использовании (в том числе передаче) полученных результатов Стороны обязаны соблюдать требования </w:t>
      </w:r>
      <w:hyperlink r:id="rId11" w:history="1">
        <w:r w:rsidRPr="00D311A4">
          <w:rPr>
            <w:rFonts w:ascii="PT Astra Serif" w:hAnsi="PT Astra Serif" w:cs="Times New Roman"/>
            <w:sz w:val="24"/>
            <w:szCs w:val="24"/>
          </w:rPr>
          <w:t>Закона</w:t>
        </w:r>
      </w:hyperlink>
      <w:r w:rsidRPr="00D311A4">
        <w:rPr>
          <w:rFonts w:ascii="PT Astra Serif" w:hAnsi="PT Astra Serif" w:cs="Times New Roman"/>
          <w:sz w:val="24"/>
          <w:szCs w:val="24"/>
        </w:rPr>
        <w:t xml:space="preserve"> Российской Федерации от 21 июля 1993 г. N 5485-I "О государственной тайне" (Собрание законодательства Российской Федерации, 1997, N 41, ст. 4673; 2018, N 3</w:t>
      </w:r>
      <w:r w:rsidR="00890CC1" w:rsidRPr="00D311A4">
        <w:rPr>
          <w:rFonts w:ascii="PT Astra Serif" w:hAnsi="PT Astra Serif" w:cs="Times New Roman"/>
          <w:sz w:val="24"/>
          <w:szCs w:val="24"/>
        </w:rPr>
        <w:t>1, ст. 4845).</w:t>
      </w:r>
    </w:p>
    <w:p w:rsidR="004552C2" w:rsidRPr="00D311A4" w:rsidRDefault="004552C2" w:rsidP="00890CC1">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10.2.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4552C2" w:rsidRPr="00D311A4" w:rsidRDefault="004552C2">
      <w:pPr>
        <w:pStyle w:val="ConsPlusNormal"/>
        <w:jc w:val="both"/>
        <w:rPr>
          <w:rFonts w:ascii="PT Astra Serif" w:hAnsi="PT Astra Serif"/>
        </w:rPr>
      </w:pPr>
    </w:p>
    <w:p w:rsidR="004552C2" w:rsidRPr="00D311A4" w:rsidRDefault="004552C2" w:rsidP="0028781D">
      <w:pPr>
        <w:pStyle w:val="ConsPlusNormal"/>
        <w:jc w:val="center"/>
        <w:outlineLvl w:val="1"/>
        <w:rPr>
          <w:rFonts w:ascii="PT Astra Serif" w:hAnsi="PT Astra Serif" w:cs="Times New Roman"/>
          <w:sz w:val="24"/>
          <w:szCs w:val="24"/>
        </w:rPr>
      </w:pPr>
      <w:bookmarkStart w:id="37" w:name="P176"/>
      <w:bookmarkEnd w:id="37"/>
      <w:r w:rsidRPr="00D311A4">
        <w:rPr>
          <w:rFonts w:ascii="PT Astra Serif" w:hAnsi="PT Astra Serif" w:cs="Times New Roman"/>
          <w:sz w:val="24"/>
          <w:szCs w:val="24"/>
        </w:rPr>
        <w:t>XI. Ответственность Сторон</w:t>
      </w:r>
    </w:p>
    <w:p w:rsidR="004552C2" w:rsidRPr="00D311A4" w:rsidRDefault="004552C2" w:rsidP="006D005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11.1.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4552C2" w:rsidRPr="00D311A4" w:rsidRDefault="004552C2" w:rsidP="006D005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11.2. В случае неисполнения Исполнителем условий ТЗ или </w:t>
      </w:r>
      <w:r w:rsidR="006D005D">
        <w:rPr>
          <w:rFonts w:ascii="PT Astra Serif" w:hAnsi="PT Astra Serif" w:cs="Times New Roman"/>
          <w:sz w:val="24"/>
          <w:szCs w:val="24"/>
        </w:rPr>
        <w:t>сроков</w:t>
      </w:r>
      <w:r w:rsidRPr="00D311A4">
        <w:rPr>
          <w:rFonts w:ascii="PT Astra Serif" w:hAnsi="PT Astra Serif" w:cs="Times New Roman"/>
          <w:sz w:val="24"/>
          <w:szCs w:val="24"/>
        </w:rPr>
        <w:t xml:space="preserve"> оказания услуг Заказчик вправе обратиться в суд с требованием о расторжении Контракта.</w:t>
      </w:r>
    </w:p>
    <w:p w:rsidR="004552C2" w:rsidRPr="00D311A4" w:rsidRDefault="004552C2" w:rsidP="006D005D">
      <w:pPr>
        <w:pStyle w:val="ConsPlusNormal"/>
        <w:ind w:firstLine="540"/>
        <w:jc w:val="both"/>
        <w:rPr>
          <w:rFonts w:ascii="PT Astra Serif" w:hAnsi="PT Astra Serif" w:cs="Times New Roman"/>
          <w:sz w:val="24"/>
          <w:szCs w:val="24"/>
        </w:rPr>
      </w:pPr>
      <w:bookmarkStart w:id="38" w:name="P180"/>
      <w:bookmarkEnd w:id="38"/>
      <w:r w:rsidRPr="00D311A4">
        <w:rPr>
          <w:rFonts w:ascii="PT Astra Serif" w:hAnsi="PT Astra Serif" w:cs="Times New Roman"/>
          <w:sz w:val="24"/>
          <w:szCs w:val="24"/>
        </w:rPr>
        <w:t>11.3.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552C2" w:rsidRPr="00D311A4" w:rsidRDefault="004552C2" w:rsidP="006D005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11.4.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4552C2" w:rsidRPr="00D311A4" w:rsidRDefault="004552C2" w:rsidP="006D005D">
      <w:pPr>
        <w:pStyle w:val="ConsPlusNormal"/>
        <w:ind w:firstLine="540"/>
        <w:jc w:val="both"/>
        <w:rPr>
          <w:rFonts w:ascii="PT Astra Serif" w:hAnsi="PT Astra Serif" w:cs="Times New Roman"/>
          <w:sz w:val="24"/>
          <w:szCs w:val="24"/>
        </w:rPr>
      </w:pPr>
      <w:bookmarkStart w:id="39" w:name="P182"/>
      <w:bookmarkEnd w:id="39"/>
      <w:r w:rsidRPr="00D311A4">
        <w:rPr>
          <w:rFonts w:ascii="PT Astra Serif" w:hAnsi="PT Astra Serif" w:cs="Times New Roman"/>
          <w:sz w:val="24"/>
          <w:szCs w:val="24"/>
        </w:rPr>
        <w:t xml:space="preserve">11.5.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Заказчику штраф. </w:t>
      </w:r>
      <w:proofErr w:type="gramStart"/>
      <w:r w:rsidRPr="00D311A4">
        <w:rPr>
          <w:rFonts w:ascii="PT Astra Serif" w:hAnsi="PT Astra Serif" w:cs="Times New Roman"/>
          <w:sz w:val="24"/>
          <w:szCs w:val="24"/>
        </w:rPr>
        <w:t xml:space="preserve">Размер штрафа определяется в соответствии с </w:t>
      </w:r>
      <w:hyperlink r:id="rId12" w:history="1">
        <w:r w:rsidRPr="00D311A4">
          <w:rPr>
            <w:rFonts w:ascii="PT Astra Serif" w:hAnsi="PT Astra Serif" w:cs="Times New Roman"/>
            <w:sz w:val="24"/>
            <w:szCs w:val="24"/>
          </w:rPr>
          <w:t>Правилами</w:t>
        </w:r>
      </w:hyperlink>
      <w:r w:rsidRPr="00D311A4">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5458;2019, N 32, ст. 4721) (далее - Правила), и составляет </w:t>
      </w:r>
      <w:r w:rsidR="00890CC1" w:rsidRPr="00D311A4">
        <w:rPr>
          <w:rFonts w:ascii="PT Astra Serif" w:hAnsi="PT Astra Serif" w:cs="Times New Roman"/>
          <w:sz w:val="24"/>
          <w:szCs w:val="24"/>
        </w:rPr>
        <w:t xml:space="preserve">10 </w:t>
      </w:r>
      <w:r w:rsidRPr="00D311A4">
        <w:rPr>
          <w:rFonts w:ascii="PT Astra Serif" w:hAnsi="PT Astra Serif" w:cs="Times New Roman"/>
          <w:sz w:val="24"/>
          <w:szCs w:val="24"/>
        </w:rPr>
        <w:t xml:space="preserve">% цены </w:t>
      </w:r>
      <w:r w:rsidR="00890CC1" w:rsidRPr="00D311A4">
        <w:rPr>
          <w:rFonts w:ascii="PT Astra Serif" w:hAnsi="PT Astra Serif" w:cs="Times New Roman"/>
          <w:sz w:val="24"/>
          <w:szCs w:val="24"/>
        </w:rPr>
        <w:t xml:space="preserve">государственного </w:t>
      </w:r>
      <w:r w:rsidRPr="00D311A4">
        <w:rPr>
          <w:rFonts w:ascii="PT Astra Serif" w:hAnsi="PT Astra Serif" w:cs="Times New Roman"/>
          <w:sz w:val="24"/>
          <w:szCs w:val="24"/>
        </w:rPr>
        <w:t>контракта</w:t>
      </w:r>
      <w:r w:rsidR="007012E8" w:rsidRPr="00D311A4">
        <w:rPr>
          <w:rFonts w:ascii="PT Astra Serif" w:hAnsi="PT Astra Serif" w:cs="Times New Roman"/>
          <w:sz w:val="24"/>
          <w:szCs w:val="24"/>
        </w:rPr>
        <w:t xml:space="preserve">, что составляет </w:t>
      </w:r>
      <w:r w:rsidR="00C1415C" w:rsidRPr="00D311A4">
        <w:rPr>
          <w:rFonts w:ascii="PT Astra Serif" w:hAnsi="PT Astra Serif" w:cs="Times New Roman"/>
          <w:sz w:val="24"/>
          <w:szCs w:val="24"/>
        </w:rPr>
        <w:t>_____</w:t>
      </w:r>
      <w:r w:rsidR="007012E8" w:rsidRPr="00D311A4">
        <w:rPr>
          <w:rFonts w:ascii="PT Astra Serif" w:hAnsi="PT Astra Serif" w:cs="Times New Roman"/>
          <w:sz w:val="24"/>
          <w:szCs w:val="24"/>
        </w:rPr>
        <w:t xml:space="preserve"> (</w:t>
      </w:r>
      <w:r w:rsidR="00C1415C" w:rsidRPr="00D311A4">
        <w:rPr>
          <w:rFonts w:ascii="PT Astra Serif" w:hAnsi="PT Astra Serif" w:cs="Times New Roman"/>
          <w:sz w:val="24"/>
          <w:szCs w:val="24"/>
        </w:rPr>
        <w:t>_______________</w:t>
      </w:r>
      <w:r w:rsidR="007012E8" w:rsidRPr="00D311A4">
        <w:rPr>
          <w:rFonts w:ascii="PT Astra Serif" w:hAnsi="PT Astra Serif" w:cs="Times New Roman"/>
          <w:sz w:val="24"/>
          <w:szCs w:val="24"/>
        </w:rPr>
        <w:t>) рублей 00 копеек</w:t>
      </w:r>
      <w:r w:rsidRPr="00D311A4">
        <w:rPr>
          <w:rFonts w:ascii="PT Astra Serif" w:hAnsi="PT Astra Serif" w:cs="Times New Roman"/>
          <w:sz w:val="24"/>
          <w:szCs w:val="24"/>
        </w:rPr>
        <w:t>.</w:t>
      </w:r>
      <w:proofErr w:type="gramEnd"/>
    </w:p>
    <w:p w:rsidR="006D005D" w:rsidRPr="006D005D" w:rsidRDefault="004552C2" w:rsidP="006D005D">
      <w:pPr>
        <w:pStyle w:val="ConsPlusNormal"/>
        <w:ind w:firstLine="540"/>
        <w:jc w:val="both"/>
        <w:rPr>
          <w:rFonts w:ascii="PT Astra Serif" w:hAnsi="PT Astra Serif" w:cs="Times New Roman"/>
          <w:sz w:val="24"/>
          <w:szCs w:val="24"/>
        </w:rPr>
      </w:pPr>
      <w:bookmarkStart w:id="40" w:name="P183"/>
      <w:bookmarkStart w:id="41" w:name="P184"/>
      <w:bookmarkEnd w:id="40"/>
      <w:bookmarkEnd w:id="41"/>
      <w:r w:rsidRPr="00D311A4">
        <w:rPr>
          <w:rFonts w:ascii="PT Astra Serif" w:hAnsi="PT Astra Serif" w:cs="Times New Roman"/>
          <w:sz w:val="24"/>
          <w:szCs w:val="24"/>
        </w:rPr>
        <w:t>11.</w:t>
      </w:r>
      <w:r w:rsidR="00890CC1" w:rsidRPr="00D311A4">
        <w:rPr>
          <w:rFonts w:ascii="PT Astra Serif" w:hAnsi="PT Astra Serif" w:cs="Times New Roman"/>
          <w:sz w:val="24"/>
          <w:szCs w:val="24"/>
        </w:rPr>
        <w:t>6</w:t>
      </w:r>
      <w:r w:rsidRPr="00D311A4">
        <w:rPr>
          <w:rFonts w:ascii="PT Astra Serif" w:hAnsi="PT Astra Serif" w:cs="Times New Roman"/>
          <w:sz w:val="24"/>
          <w:szCs w:val="24"/>
        </w:rPr>
        <w:t xml:space="preserve">. </w:t>
      </w:r>
      <w:r w:rsidR="006D005D" w:rsidRPr="006D005D">
        <w:rPr>
          <w:rFonts w:ascii="PT Astra Serif" w:hAnsi="PT Astra Serif" w:cs="Times New Roman"/>
          <w:sz w:val="24"/>
          <w:szCs w:val="24"/>
        </w:rPr>
        <w:t xml:space="preserve">За каждый факт неисполнения или ненадлежащего исполнения исполнителем (подрядчиком, поставщиком) обязательства, предусмотренного контрактом, которое </w:t>
      </w:r>
      <w:r w:rsidR="006D005D" w:rsidRPr="006D005D">
        <w:rPr>
          <w:rFonts w:ascii="PT Astra Serif" w:hAnsi="PT Astra Serif" w:cs="Times New Roman"/>
          <w:sz w:val="24"/>
          <w:szCs w:val="24"/>
        </w:rPr>
        <w:br/>
        <w:t xml:space="preserve">не имеет стоимостного выражения, размер штрафа устанавливается (при наличии </w:t>
      </w:r>
      <w:r w:rsidR="006D005D" w:rsidRPr="006D005D">
        <w:rPr>
          <w:rFonts w:ascii="PT Astra Serif" w:hAnsi="PT Astra Serif" w:cs="Times New Roman"/>
          <w:sz w:val="24"/>
          <w:szCs w:val="24"/>
        </w:rPr>
        <w:br/>
        <w:t>в контракте таких обязательств) в следующем порядке:</w:t>
      </w:r>
    </w:p>
    <w:p w:rsidR="006D005D" w:rsidRPr="006D005D" w:rsidRDefault="006D005D" w:rsidP="006D005D">
      <w:pPr>
        <w:tabs>
          <w:tab w:val="left" w:pos="284"/>
        </w:tabs>
        <w:spacing w:after="0" w:line="240" w:lineRule="auto"/>
        <w:ind w:firstLine="540"/>
        <w:rPr>
          <w:rFonts w:ascii="PT Astra Serif" w:eastAsia="Times New Roman" w:hAnsi="PT Astra Serif" w:cs="Times New Roman"/>
          <w:sz w:val="24"/>
          <w:szCs w:val="24"/>
          <w:lang w:eastAsia="ru-RU"/>
        </w:rPr>
      </w:pPr>
      <w:r w:rsidRPr="006D005D">
        <w:rPr>
          <w:rFonts w:ascii="PT Astra Serif" w:eastAsia="Times New Roman" w:hAnsi="PT Astra Serif" w:cs="Times New Roman"/>
          <w:sz w:val="24"/>
          <w:szCs w:val="24"/>
          <w:lang w:eastAsia="ru-RU"/>
        </w:rPr>
        <w:t>а) 1000 рублей, если цена контракта не превышает 3 млн. рублей.</w:t>
      </w:r>
    </w:p>
    <w:p w:rsidR="004552C2" w:rsidRPr="00D311A4" w:rsidRDefault="006D005D" w:rsidP="006D005D">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 xml:space="preserve">11.7. </w:t>
      </w:r>
      <w:r w:rsidR="004552C2" w:rsidRPr="00D311A4">
        <w:rPr>
          <w:rFonts w:ascii="PT Astra Serif" w:hAnsi="PT Astra Serif" w:cs="Times New Roman"/>
          <w:sz w:val="24"/>
          <w:szCs w:val="24"/>
        </w:rPr>
        <w:t>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0CC1" w:rsidRPr="00D311A4" w:rsidRDefault="004552C2" w:rsidP="006D005D">
      <w:pPr>
        <w:spacing w:after="0" w:line="240" w:lineRule="auto"/>
        <w:ind w:firstLine="540"/>
        <w:jc w:val="both"/>
        <w:rPr>
          <w:rFonts w:ascii="PT Astra Serif" w:eastAsia="Times New Roman" w:hAnsi="PT Astra Serif" w:cs="Times New Roman"/>
          <w:sz w:val="24"/>
          <w:szCs w:val="24"/>
          <w:lang w:eastAsia="ru-RU"/>
        </w:rPr>
      </w:pPr>
      <w:r w:rsidRPr="00D311A4">
        <w:rPr>
          <w:rFonts w:ascii="PT Astra Serif" w:eastAsia="Times New Roman" w:hAnsi="PT Astra Serif" w:cs="Times New Roman"/>
          <w:sz w:val="24"/>
          <w:szCs w:val="24"/>
          <w:lang w:eastAsia="ru-RU"/>
        </w:rPr>
        <w:t>11.</w:t>
      </w:r>
      <w:r w:rsidR="006D005D">
        <w:rPr>
          <w:rFonts w:ascii="PT Astra Serif" w:eastAsia="Times New Roman" w:hAnsi="PT Astra Serif" w:cs="Times New Roman"/>
          <w:sz w:val="24"/>
          <w:szCs w:val="24"/>
          <w:lang w:eastAsia="ru-RU"/>
        </w:rPr>
        <w:t>8</w:t>
      </w:r>
      <w:r w:rsidRPr="00D311A4">
        <w:rPr>
          <w:rFonts w:ascii="PT Astra Serif" w:eastAsia="Times New Roman" w:hAnsi="PT Astra Serif" w:cs="Times New Roman"/>
          <w:sz w:val="24"/>
          <w:szCs w:val="24"/>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13" w:history="1">
        <w:r w:rsidRPr="00D311A4">
          <w:rPr>
            <w:rFonts w:ascii="PT Astra Serif" w:eastAsia="Times New Roman" w:hAnsi="PT Astra Serif" w:cs="Times New Roman"/>
            <w:sz w:val="24"/>
            <w:szCs w:val="24"/>
            <w:lang w:eastAsia="ru-RU"/>
          </w:rPr>
          <w:t>пунктом 9</w:t>
        </w:r>
      </w:hyperlink>
      <w:r w:rsidR="00890CC1" w:rsidRPr="00D311A4">
        <w:rPr>
          <w:rFonts w:ascii="PT Astra Serif" w:eastAsia="Times New Roman" w:hAnsi="PT Astra Serif" w:cs="Times New Roman"/>
          <w:sz w:val="24"/>
          <w:szCs w:val="24"/>
          <w:lang w:eastAsia="ru-RU"/>
        </w:rPr>
        <w:t xml:space="preserve"> Правил.  Размер штрафа устана</w:t>
      </w:r>
      <w:r w:rsidR="007012E8" w:rsidRPr="00D311A4">
        <w:rPr>
          <w:rFonts w:ascii="PT Astra Serif" w:eastAsia="Times New Roman" w:hAnsi="PT Astra Serif" w:cs="Times New Roman"/>
          <w:sz w:val="24"/>
          <w:szCs w:val="24"/>
          <w:lang w:eastAsia="ru-RU"/>
        </w:rPr>
        <w:t xml:space="preserve">вливается Контрактом в размере </w:t>
      </w:r>
      <w:r w:rsidR="00E16554" w:rsidRPr="00D311A4">
        <w:rPr>
          <w:rFonts w:ascii="PT Astra Serif" w:eastAsia="Times New Roman" w:hAnsi="PT Astra Serif" w:cs="Times New Roman"/>
          <w:sz w:val="24"/>
          <w:szCs w:val="24"/>
          <w:lang w:eastAsia="ru-RU"/>
        </w:rPr>
        <w:t>1 000</w:t>
      </w:r>
      <w:r w:rsidR="007012E8" w:rsidRPr="00D311A4">
        <w:rPr>
          <w:rFonts w:ascii="PT Astra Serif" w:eastAsia="Times New Roman" w:hAnsi="PT Astra Serif" w:cs="Times New Roman"/>
          <w:sz w:val="24"/>
          <w:szCs w:val="24"/>
          <w:lang w:eastAsia="ru-RU"/>
        </w:rPr>
        <w:t xml:space="preserve"> (</w:t>
      </w:r>
      <w:r w:rsidR="00E16554" w:rsidRPr="00D311A4">
        <w:rPr>
          <w:rFonts w:ascii="PT Astra Serif" w:eastAsia="Times New Roman" w:hAnsi="PT Astra Serif" w:cs="Times New Roman"/>
          <w:sz w:val="24"/>
          <w:szCs w:val="24"/>
          <w:lang w:eastAsia="ru-RU"/>
        </w:rPr>
        <w:t>одна тысяча</w:t>
      </w:r>
      <w:r w:rsidR="00890CC1" w:rsidRPr="00D311A4">
        <w:rPr>
          <w:rFonts w:ascii="PT Astra Serif" w:eastAsia="Times New Roman" w:hAnsi="PT Astra Serif" w:cs="Times New Roman"/>
          <w:sz w:val="24"/>
          <w:szCs w:val="24"/>
          <w:lang w:eastAsia="ru-RU"/>
        </w:rPr>
        <w:t>) рублей 00 копеек.</w:t>
      </w:r>
    </w:p>
    <w:p w:rsidR="004552C2" w:rsidRPr="00D311A4" w:rsidRDefault="004552C2" w:rsidP="006D005D">
      <w:pPr>
        <w:pStyle w:val="ConsPlusNormal"/>
        <w:ind w:firstLine="540"/>
        <w:jc w:val="both"/>
        <w:rPr>
          <w:rFonts w:ascii="PT Astra Serif" w:hAnsi="PT Astra Serif" w:cs="Times New Roman"/>
          <w:sz w:val="24"/>
          <w:szCs w:val="24"/>
        </w:rPr>
      </w:pPr>
      <w:bookmarkStart w:id="42" w:name="P187"/>
      <w:bookmarkEnd w:id="42"/>
      <w:r w:rsidRPr="00D311A4">
        <w:rPr>
          <w:rFonts w:ascii="PT Astra Serif" w:hAnsi="PT Astra Serif" w:cs="Times New Roman"/>
          <w:sz w:val="24"/>
          <w:szCs w:val="24"/>
        </w:rPr>
        <w:t>11.</w:t>
      </w:r>
      <w:r w:rsidR="006D005D">
        <w:rPr>
          <w:rFonts w:ascii="PT Astra Serif" w:hAnsi="PT Astra Serif" w:cs="Times New Roman"/>
          <w:sz w:val="24"/>
          <w:szCs w:val="24"/>
        </w:rPr>
        <w:t>9</w:t>
      </w:r>
      <w:r w:rsidRPr="00D311A4">
        <w:rPr>
          <w:rFonts w:ascii="PT Astra Serif" w:hAnsi="PT Astra Serif" w:cs="Times New Roman"/>
          <w:sz w:val="24"/>
          <w:szCs w:val="24"/>
        </w:rPr>
        <w:t>. Применение неустойки (штрафа, пени) не освобождает Стороны от исполнения обязательств по настоящему Контракту.</w:t>
      </w:r>
    </w:p>
    <w:p w:rsidR="004552C2" w:rsidRPr="00D311A4" w:rsidRDefault="004552C2" w:rsidP="006D005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11.</w:t>
      </w:r>
      <w:r w:rsidR="006D005D">
        <w:rPr>
          <w:rFonts w:ascii="PT Astra Serif" w:hAnsi="PT Astra Serif" w:cs="Times New Roman"/>
          <w:sz w:val="24"/>
          <w:szCs w:val="24"/>
        </w:rPr>
        <w:t>10</w:t>
      </w:r>
      <w:r w:rsidRPr="00D311A4">
        <w:rPr>
          <w:rFonts w:ascii="PT Astra Serif" w:hAnsi="PT Astra Serif" w:cs="Times New Roman"/>
          <w:sz w:val="24"/>
          <w:szCs w:val="24"/>
        </w:rPr>
        <w:t xml:space="preserve">. Общая сумма начисленной неустойки (штрафов, пени) за неисполнение или </w:t>
      </w:r>
      <w:r w:rsidRPr="00D311A4">
        <w:rPr>
          <w:rFonts w:ascii="PT Astra Serif" w:hAnsi="PT Astra Serif" w:cs="Times New Roman"/>
          <w:sz w:val="24"/>
          <w:szCs w:val="24"/>
        </w:rPr>
        <w:lastRenderedPageBreak/>
        <w:t>ненадлежащее исполнение Исполнителем обязательств, предусмотренных Контрактом, не может превышать цену Контракта.</w:t>
      </w:r>
    </w:p>
    <w:p w:rsidR="004552C2" w:rsidRPr="00D311A4" w:rsidRDefault="004552C2" w:rsidP="006D005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11.1</w:t>
      </w:r>
      <w:r w:rsidR="006D005D">
        <w:rPr>
          <w:rFonts w:ascii="PT Astra Serif" w:hAnsi="PT Astra Serif" w:cs="Times New Roman"/>
          <w:sz w:val="24"/>
          <w:szCs w:val="24"/>
        </w:rPr>
        <w:t>1</w:t>
      </w:r>
      <w:r w:rsidRPr="00D311A4">
        <w:rPr>
          <w:rFonts w:ascii="PT Astra Serif" w:hAnsi="PT Astra Serif" w:cs="Times New Roman"/>
          <w:sz w:val="24"/>
          <w:szCs w:val="24"/>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4552C2" w:rsidRPr="00D311A4" w:rsidRDefault="004552C2" w:rsidP="006D005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11.1</w:t>
      </w:r>
      <w:r w:rsidR="006D005D">
        <w:rPr>
          <w:rFonts w:ascii="PT Astra Serif" w:hAnsi="PT Astra Serif" w:cs="Times New Roman"/>
          <w:sz w:val="24"/>
          <w:szCs w:val="24"/>
        </w:rPr>
        <w:t>2</w:t>
      </w:r>
      <w:r w:rsidRPr="00D311A4">
        <w:rPr>
          <w:rFonts w:ascii="PT Astra Serif" w:hAnsi="PT Astra Serif"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005D" w:rsidRDefault="006D005D" w:rsidP="0028781D">
      <w:pPr>
        <w:pStyle w:val="ConsPlusNormal"/>
        <w:jc w:val="center"/>
        <w:outlineLvl w:val="1"/>
        <w:rPr>
          <w:rFonts w:ascii="PT Astra Serif" w:hAnsi="PT Astra Serif" w:cs="Times New Roman"/>
          <w:sz w:val="24"/>
          <w:szCs w:val="24"/>
        </w:rPr>
      </w:pPr>
    </w:p>
    <w:p w:rsidR="004552C2" w:rsidRPr="00D311A4" w:rsidRDefault="004552C2" w:rsidP="0028781D">
      <w:pPr>
        <w:pStyle w:val="ConsPlusNormal"/>
        <w:jc w:val="center"/>
        <w:outlineLvl w:val="1"/>
        <w:rPr>
          <w:rFonts w:ascii="PT Astra Serif" w:hAnsi="PT Astra Serif" w:cs="Times New Roman"/>
          <w:sz w:val="24"/>
          <w:szCs w:val="24"/>
        </w:rPr>
      </w:pPr>
      <w:r w:rsidRPr="00D311A4">
        <w:rPr>
          <w:rFonts w:ascii="PT Astra Serif" w:hAnsi="PT Astra Serif" w:cs="Times New Roman"/>
          <w:sz w:val="24"/>
          <w:szCs w:val="24"/>
        </w:rPr>
        <w:t>XII. Обстоятельства непреодолимой силы</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12.2. Сторона, для которой создалась невозможность исполнения обязательств по Контракту вследствие обстоятельств непреодолимой силы, не позднее </w:t>
      </w:r>
      <w:r w:rsidR="0028781D" w:rsidRPr="00D311A4">
        <w:rPr>
          <w:rFonts w:ascii="PT Astra Serif" w:hAnsi="PT Astra Serif" w:cs="Times New Roman"/>
          <w:sz w:val="24"/>
          <w:szCs w:val="24"/>
        </w:rPr>
        <w:t>трех</w:t>
      </w:r>
      <w:r w:rsidRPr="00D311A4">
        <w:rPr>
          <w:rFonts w:ascii="PT Astra Serif" w:hAnsi="PT Astra Serif"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552C2" w:rsidRPr="00D311A4" w:rsidRDefault="004552C2">
      <w:pPr>
        <w:pStyle w:val="ConsPlusNormal"/>
        <w:jc w:val="both"/>
        <w:rPr>
          <w:rFonts w:ascii="PT Astra Serif" w:hAnsi="PT Astra Serif"/>
        </w:rPr>
      </w:pPr>
    </w:p>
    <w:p w:rsidR="004552C2" w:rsidRPr="00D311A4" w:rsidRDefault="004552C2" w:rsidP="0028781D">
      <w:pPr>
        <w:pStyle w:val="ConsPlusNormal"/>
        <w:jc w:val="center"/>
        <w:outlineLvl w:val="1"/>
        <w:rPr>
          <w:rFonts w:ascii="PT Astra Serif" w:hAnsi="PT Astra Serif" w:cs="Times New Roman"/>
          <w:sz w:val="24"/>
          <w:szCs w:val="24"/>
        </w:rPr>
      </w:pPr>
      <w:r w:rsidRPr="00D311A4">
        <w:rPr>
          <w:rFonts w:ascii="PT Astra Serif" w:hAnsi="PT Astra Serif" w:cs="Times New Roman"/>
          <w:sz w:val="24"/>
          <w:szCs w:val="24"/>
        </w:rPr>
        <w:t>XIII. Рассмотрение и разрешение споров</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Срок рассмотрения претензии не может превышать </w:t>
      </w:r>
      <w:r w:rsidR="0028781D" w:rsidRPr="00D311A4">
        <w:rPr>
          <w:rFonts w:ascii="PT Astra Serif" w:hAnsi="PT Astra Serif" w:cs="Times New Roman"/>
          <w:sz w:val="24"/>
          <w:szCs w:val="24"/>
        </w:rPr>
        <w:t>пятнадцать</w:t>
      </w:r>
      <w:r w:rsidRPr="00D311A4">
        <w:rPr>
          <w:rFonts w:ascii="PT Astra Serif" w:hAnsi="PT Astra Serif"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13.3. При не урегулировании Сторонами спора в досудебном порядке спор разрешается в судебном порядке.</w:t>
      </w:r>
    </w:p>
    <w:p w:rsidR="004552C2" w:rsidRPr="00D311A4" w:rsidRDefault="004552C2">
      <w:pPr>
        <w:pStyle w:val="ConsPlusNormal"/>
        <w:jc w:val="both"/>
        <w:rPr>
          <w:rFonts w:ascii="PT Astra Serif" w:hAnsi="PT Astra Serif" w:cs="Times New Roman"/>
          <w:sz w:val="24"/>
          <w:szCs w:val="24"/>
        </w:rPr>
      </w:pPr>
    </w:p>
    <w:p w:rsidR="004552C2" w:rsidRPr="00D311A4" w:rsidRDefault="004552C2">
      <w:pPr>
        <w:pStyle w:val="ConsPlusNormal"/>
        <w:jc w:val="center"/>
        <w:outlineLvl w:val="1"/>
        <w:rPr>
          <w:rFonts w:ascii="PT Astra Serif" w:hAnsi="PT Astra Serif" w:cs="Times New Roman"/>
          <w:sz w:val="24"/>
          <w:szCs w:val="24"/>
        </w:rPr>
      </w:pPr>
      <w:r w:rsidRPr="00D311A4">
        <w:rPr>
          <w:rFonts w:ascii="PT Astra Serif" w:hAnsi="PT Astra Serif" w:cs="Times New Roman"/>
          <w:sz w:val="24"/>
          <w:szCs w:val="24"/>
        </w:rPr>
        <w:t>XIV. Срок действия Контракта</w:t>
      </w:r>
    </w:p>
    <w:p w:rsidR="004552C2" w:rsidRPr="00D311A4" w:rsidRDefault="004552C2" w:rsidP="0028781D">
      <w:pPr>
        <w:pStyle w:val="ConsPlusNormal"/>
        <w:ind w:firstLine="540"/>
        <w:jc w:val="both"/>
        <w:rPr>
          <w:rFonts w:ascii="PT Astra Serif" w:hAnsi="PT Astra Serif" w:cs="Times New Roman"/>
          <w:sz w:val="24"/>
          <w:szCs w:val="24"/>
        </w:rPr>
      </w:pPr>
      <w:bookmarkStart w:id="43" w:name="P209"/>
      <w:bookmarkEnd w:id="43"/>
      <w:r w:rsidRPr="00D311A4">
        <w:rPr>
          <w:rFonts w:ascii="PT Astra Serif" w:hAnsi="PT Astra Serif" w:cs="Times New Roman"/>
          <w:sz w:val="24"/>
          <w:szCs w:val="24"/>
        </w:rPr>
        <w:t>14.1. Настоящий Контра</w:t>
      </w:r>
      <w:proofErr w:type="gramStart"/>
      <w:r w:rsidRPr="00D311A4">
        <w:rPr>
          <w:rFonts w:ascii="PT Astra Serif" w:hAnsi="PT Astra Serif" w:cs="Times New Roman"/>
          <w:sz w:val="24"/>
          <w:szCs w:val="24"/>
        </w:rPr>
        <w:t>кт вст</w:t>
      </w:r>
      <w:proofErr w:type="gramEnd"/>
      <w:r w:rsidRPr="00D311A4">
        <w:rPr>
          <w:rFonts w:ascii="PT Astra Serif" w:hAnsi="PT Astra Serif" w:cs="Times New Roman"/>
          <w:sz w:val="24"/>
          <w:szCs w:val="24"/>
        </w:rPr>
        <w:t>упает в силу с момента его подписания обеими Сторонами и действует по "</w:t>
      </w:r>
      <w:r w:rsidR="00FA470A">
        <w:rPr>
          <w:rFonts w:ascii="PT Astra Serif" w:hAnsi="PT Astra Serif" w:cs="Times New Roman"/>
          <w:sz w:val="24"/>
          <w:szCs w:val="24"/>
        </w:rPr>
        <w:t>01</w:t>
      </w:r>
      <w:r w:rsidRPr="00D311A4">
        <w:rPr>
          <w:rFonts w:ascii="PT Astra Serif" w:hAnsi="PT Astra Serif" w:cs="Times New Roman"/>
          <w:sz w:val="24"/>
          <w:szCs w:val="24"/>
        </w:rPr>
        <w:t>"</w:t>
      </w:r>
      <w:r w:rsidR="00032E77" w:rsidRPr="00D311A4">
        <w:rPr>
          <w:rFonts w:ascii="PT Astra Serif" w:hAnsi="PT Astra Serif" w:cs="Times New Roman"/>
          <w:sz w:val="24"/>
          <w:szCs w:val="24"/>
        </w:rPr>
        <w:t xml:space="preserve"> </w:t>
      </w:r>
      <w:r w:rsidR="00FA470A">
        <w:rPr>
          <w:rFonts w:ascii="PT Astra Serif" w:hAnsi="PT Astra Serif" w:cs="Times New Roman"/>
          <w:sz w:val="24"/>
          <w:szCs w:val="24"/>
        </w:rPr>
        <w:t>октября</w:t>
      </w:r>
      <w:r w:rsidR="001B3A83" w:rsidRPr="00D311A4">
        <w:rPr>
          <w:rFonts w:ascii="PT Astra Serif" w:hAnsi="PT Astra Serif" w:cs="Times New Roman"/>
          <w:sz w:val="24"/>
          <w:szCs w:val="24"/>
        </w:rPr>
        <w:t xml:space="preserve"> </w:t>
      </w:r>
      <w:r w:rsidRPr="00D311A4">
        <w:rPr>
          <w:rFonts w:ascii="PT Astra Serif" w:hAnsi="PT Astra Serif" w:cs="Times New Roman"/>
          <w:sz w:val="24"/>
          <w:szCs w:val="24"/>
        </w:rPr>
        <w:t>20</w:t>
      </w:r>
      <w:r w:rsidR="0028781D" w:rsidRPr="00D311A4">
        <w:rPr>
          <w:rFonts w:ascii="PT Astra Serif" w:hAnsi="PT Astra Serif" w:cs="Times New Roman"/>
          <w:sz w:val="24"/>
          <w:szCs w:val="24"/>
        </w:rPr>
        <w:t>2</w:t>
      </w:r>
      <w:r w:rsidR="00FA470A">
        <w:rPr>
          <w:rFonts w:ascii="PT Astra Serif" w:hAnsi="PT Astra Serif" w:cs="Times New Roman"/>
          <w:sz w:val="24"/>
          <w:szCs w:val="24"/>
        </w:rPr>
        <w:t>6</w:t>
      </w:r>
      <w:r w:rsidRPr="00D311A4">
        <w:rPr>
          <w:rFonts w:ascii="PT Astra Serif" w:hAnsi="PT Astra Serif" w:cs="Times New Roman"/>
          <w:sz w:val="24"/>
          <w:szCs w:val="24"/>
        </w:rPr>
        <w:t xml:space="preserve"> г. Окончание срока действия Контракта не влечет прекращения неисполненных об</w:t>
      </w:r>
      <w:r w:rsidR="0028781D" w:rsidRPr="00D311A4">
        <w:rPr>
          <w:rFonts w:ascii="PT Astra Serif" w:hAnsi="PT Astra Serif" w:cs="Times New Roman"/>
          <w:sz w:val="24"/>
          <w:szCs w:val="24"/>
        </w:rPr>
        <w:t>язательств Сторон по Контракту.</w:t>
      </w:r>
    </w:p>
    <w:p w:rsidR="004552C2" w:rsidRPr="00D311A4" w:rsidRDefault="004552C2" w:rsidP="0028781D">
      <w:pPr>
        <w:pStyle w:val="ConsPlusNormal"/>
        <w:jc w:val="both"/>
        <w:rPr>
          <w:rFonts w:ascii="PT Astra Serif" w:hAnsi="PT Astra Serif" w:cs="Times New Roman"/>
          <w:sz w:val="24"/>
          <w:szCs w:val="24"/>
        </w:rPr>
      </w:pPr>
    </w:p>
    <w:p w:rsidR="004552C2" w:rsidRPr="00D311A4" w:rsidRDefault="004552C2" w:rsidP="0028781D">
      <w:pPr>
        <w:pStyle w:val="ConsPlusNormal"/>
        <w:jc w:val="center"/>
        <w:outlineLvl w:val="1"/>
        <w:rPr>
          <w:rFonts w:ascii="PT Astra Serif" w:hAnsi="PT Astra Serif" w:cs="Times New Roman"/>
          <w:sz w:val="24"/>
          <w:szCs w:val="24"/>
        </w:rPr>
      </w:pPr>
      <w:bookmarkStart w:id="44" w:name="P211"/>
      <w:bookmarkEnd w:id="44"/>
      <w:r w:rsidRPr="00D311A4">
        <w:rPr>
          <w:rFonts w:ascii="PT Astra Serif" w:hAnsi="PT Astra Serif" w:cs="Times New Roman"/>
          <w:sz w:val="24"/>
          <w:szCs w:val="24"/>
        </w:rPr>
        <w:t xml:space="preserve">XV. Иные положения </w:t>
      </w:r>
    </w:p>
    <w:p w:rsidR="00C1415C"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15.1. Настоящий Контракт составлен в</w:t>
      </w:r>
      <w:r w:rsidR="00C1415C" w:rsidRPr="00D311A4">
        <w:rPr>
          <w:rFonts w:ascii="PT Astra Serif" w:hAnsi="PT Astra Serif" w:cs="Times New Roman"/>
          <w:sz w:val="24"/>
          <w:szCs w:val="24"/>
        </w:rPr>
        <w:t xml:space="preserve"> виде электронного документа, подписанного усиленными электронными подписями представителей сторон.</w:t>
      </w:r>
    </w:p>
    <w:p w:rsidR="004552C2" w:rsidRPr="00D311A4" w:rsidRDefault="004552C2" w:rsidP="0028781D">
      <w:pPr>
        <w:pStyle w:val="ConsPlusNormal"/>
        <w:ind w:firstLine="540"/>
        <w:jc w:val="both"/>
        <w:rPr>
          <w:rFonts w:ascii="PT Astra Serif" w:hAnsi="PT Astra Serif" w:cs="Times New Roman"/>
          <w:sz w:val="24"/>
          <w:szCs w:val="24"/>
        </w:rPr>
      </w:pPr>
      <w:bookmarkStart w:id="45" w:name="P214"/>
      <w:bookmarkEnd w:id="45"/>
      <w:r w:rsidRPr="00D311A4">
        <w:rPr>
          <w:rFonts w:ascii="PT Astra Serif" w:hAnsi="PT Astra Serif" w:cs="Times New Roman"/>
          <w:sz w:val="24"/>
          <w:szCs w:val="24"/>
        </w:rPr>
        <w:t xml:space="preserve">15.2.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D311A4">
        <w:rPr>
          <w:rFonts w:ascii="PT Astra Serif" w:hAnsi="PT Astra Serif" w:cs="Times New Roman"/>
          <w:sz w:val="24"/>
          <w:szCs w:val="24"/>
        </w:rPr>
        <w:t>с даты внесения</w:t>
      </w:r>
      <w:proofErr w:type="gramEnd"/>
      <w:r w:rsidRPr="00D311A4">
        <w:rPr>
          <w:rFonts w:ascii="PT Astra Serif" w:hAnsi="PT Astra Serif" w:cs="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4" w:history="1">
        <w:r w:rsidRPr="00D311A4">
          <w:rPr>
            <w:rFonts w:ascii="PT Astra Serif" w:hAnsi="PT Astra Serif" w:cs="Times New Roman"/>
            <w:sz w:val="24"/>
            <w:szCs w:val="24"/>
          </w:rPr>
          <w:t>статьей 95</w:t>
        </w:r>
      </w:hyperlink>
      <w:r w:rsidRPr="00D311A4">
        <w:rPr>
          <w:rFonts w:ascii="PT Astra Serif" w:hAnsi="PT Astra Serif" w:cs="Times New Roman"/>
          <w:sz w:val="24"/>
          <w:szCs w:val="24"/>
        </w:rPr>
        <w:t xml:space="preserve"> Федерального закона N 44-ФЗ.</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w:t>
      </w:r>
      <w:r w:rsidRPr="00D311A4">
        <w:rPr>
          <w:rFonts w:ascii="PT Astra Serif" w:hAnsi="PT Astra Serif" w:cs="Times New Roman"/>
          <w:sz w:val="24"/>
          <w:szCs w:val="24"/>
        </w:rPr>
        <w:lastRenderedPageBreak/>
        <w:t>Сторонами.</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 xml:space="preserve">15.7. </w:t>
      </w:r>
      <w:proofErr w:type="gramStart"/>
      <w:r w:rsidRPr="00D311A4">
        <w:rPr>
          <w:rFonts w:ascii="PT Astra Serif" w:hAnsi="PT Astra Serif" w:cs="Times New Roman"/>
          <w:sz w:val="24"/>
          <w:szCs w:val="24"/>
        </w:rPr>
        <w:t>Контракт</w:t>
      </w:r>
      <w:proofErr w:type="gramEnd"/>
      <w:r w:rsidRPr="00D311A4">
        <w:rPr>
          <w:rFonts w:ascii="PT Astra Serif" w:hAnsi="PT Astra Serif"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r w:rsidR="00C1415C" w:rsidRPr="00D311A4">
        <w:rPr>
          <w:rFonts w:ascii="PT Astra Serif" w:hAnsi="PT Astra Serif" w:cs="Times New Roman"/>
          <w:sz w:val="24"/>
          <w:szCs w:val="24"/>
        </w:rPr>
        <w:t>статьей 95</w:t>
      </w:r>
      <w:r w:rsidRPr="00D311A4">
        <w:rPr>
          <w:rFonts w:ascii="PT Astra Serif" w:hAnsi="PT Astra Serif" w:cs="Times New Roman"/>
          <w:sz w:val="24"/>
          <w:szCs w:val="24"/>
        </w:rPr>
        <w:t xml:space="preserve"> Федерального закона N 44-ФЗ.</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15.8. Во всем, что не оговорено в настоящем Контракте, Стороны руководствуются действующим законодательством Российской Федерации.</w:t>
      </w:r>
    </w:p>
    <w:p w:rsidR="004552C2" w:rsidRPr="00D311A4" w:rsidRDefault="004552C2" w:rsidP="0028781D">
      <w:pPr>
        <w:pStyle w:val="ConsPlusNormal"/>
        <w:jc w:val="both"/>
        <w:rPr>
          <w:rFonts w:ascii="PT Astra Serif" w:hAnsi="PT Astra Serif" w:cs="Times New Roman"/>
          <w:sz w:val="12"/>
          <w:szCs w:val="24"/>
        </w:rPr>
      </w:pPr>
    </w:p>
    <w:p w:rsidR="004552C2" w:rsidRPr="00D311A4" w:rsidRDefault="004552C2" w:rsidP="0028781D">
      <w:pPr>
        <w:pStyle w:val="ConsPlusNormal"/>
        <w:jc w:val="center"/>
        <w:outlineLvl w:val="1"/>
        <w:rPr>
          <w:rFonts w:ascii="PT Astra Serif" w:hAnsi="PT Astra Serif" w:cs="Times New Roman"/>
          <w:sz w:val="24"/>
          <w:szCs w:val="24"/>
        </w:rPr>
      </w:pPr>
      <w:r w:rsidRPr="00D311A4">
        <w:rPr>
          <w:rFonts w:ascii="PT Astra Serif" w:hAnsi="PT Astra Serif" w:cs="Times New Roman"/>
          <w:sz w:val="24"/>
          <w:szCs w:val="24"/>
        </w:rPr>
        <w:t>XVI. Перечень приложений</w:t>
      </w:r>
    </w:p>
    <w:p w:rsidR="004552C2" w:rsidRPr="00D311A4" w:rsidRDefault="004552C2"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16.1. Неотъемлемой частью настоящего Контракта являются следующие приложения:</w:t>
      </w:r>
    </w:p>
    <w:p w:rsidR="004552C2" w:rsidRPr="00D311A4" w:rsidRDefault="0028781D" w:rsidP="0028781D">
      <w:pPr>
        <w:pStyle w:val="ConsPlusNormal"/>
        <w:ind w:firstLine="540"/>
        <w:jc w:val="both"/>
        <w:rPr>
          <w:rFonts w:ascii="PT Astra Serif" w:hAnsi="PT Astra Serif" w:cs="Times New Roman"/>
          <w:sz w:val="24"/>
          <w:szCs w:val="24"/>
        </w:rPr>
      </w:pPr>
      <w:r w:rsidRPr="00D311A4">
        <w:rPr>
          <w:rFonts w:ascii="PT Astra Serif" w:hAnsi="PT Astra Serif" w:cs="Times New Roman"/>
          <w:sz w:val="24"/>
          <w:szCs w:val="24"/>
        </w:rPr>
        <w:t>Техническое задание (</w:t>
      </w:r>
      <w:r w:rsidR="004552C2" w:rsidRPr="00D311A4">
        <w:rPr>
          <w:rFonts w:ascii="PT Astra Serif" w:hAnsi="PT Astra Serif" w:cs="Times New Roman"/>
          <w:sz w:val="24"/>
          <w:szCs w:val="24"/>
        </w:rPr>
        <w:t>ТЗ</w:t>
      </w:r>
      <w:r w:rsidRPr="00D311A4">
        <w:rPr>
          <w:rFonts w:ascii="PT Astra Serif" w:hAnsi="PT Astra Serif" w:cs="Times New Roman"/>
          <w:sz w:val="24"/>
          <w:szCs w:val="24"/>
        </w:rPr>
        <w:t>)</w:t>
      </w:r>
      <w:r w:rsidR="004552C2" w:rsidRPr="00D311A4">
        <w:rPr>
          <w:rFonts w:ascii="PT Astra Serif" w:hAnsi="PT Astra Serif" w:cs="Times New Roman"/>
          <w:sz w:val="24"/>
          <w:szCs w:val="24"/>
        </w:rPr>
        <w:t>;</w:t>
      </w:r>
    </w:p>
    <w:p w:rsidR="007012E8" w:rsidRPr="00D311A4" w:rsidRDefault="007012E8" w:rsidP="0028781D">
      <w:pPr>
        <w:pStyle w:val="ConsPlusNormal"/>
        <w:ind w:firstLine="540"/>
        <w:jc w:val="both"/>
        <w:rPr>
          <w:rFonts w:ascii="PT Astra Serif" w:hAnsi="PT Astra Serif" w:cs="Times New Roman"/>
          <w:sz w:val="24"/>
          <w:szCs w:val="24"/>
        </w:rPr>
      </w:pPr>
    </w:p>
    <w:p w:rsidR="004552C2" w:rsidRPr="00D311A4" w:rsidRDefault="004552C2" w:rsidP="0028781D">
      <w:pPr>
        <w:pStyle w:val="ConsPlusNormal"/>
        <w:jc w:val="center"/>
        <w:outlineLvl w:val="1"/>
        <w:rPr>
          <w:rFonts w:ascii="PT Astra Serif" w:hAnsi="PT Astra Serif" w:cs="Times New Roman"/>
          <w:sz w:val="24"/>
          <w:szCs w:val="24"/>
        </w:rPr>
      </w:pPr>
      <w:bookmarkStart w:id="46" w:name="P228"/>
      <w:bookmarkEnd w:id="46"/>
      <w:r w:rsidRPr="00D311A4">
        <w:rPr>
          <w:rFonts w:ascii="PT Astra Serif" w:hAnsi="PT Astra Serif" w:cs="Times New Roman"/>
          <w:sz w:val="24"/>
          <w:szCs w:val="24"/>
        </w:rPr>
        <w:t>XVII. Адреса и банковские реквизиты Сторон</w:t>
      </w:r>
    </w:p>
    <w:p w:rsidR="007012E8" w:rsidRPr="00D311A4" w:rsidRDefault="007012E8" w:rsidP="0028781D">
      <w:pPr>
        <w:pStyle w:val="ConsPlusNormal"/>
        <w:jc w:val="center"/>
        <w:outlineLvl w:val="1"/>
        <w:rPr>
          <w:rFonts w:ascii="PT Astra Serif" w:hAnsi="PT Astra Serif" w:cs="Times New Roman"/>
          <w:sz w:val="6"/>
          <w:szCs w:val="24"/>
        </w:rPr>
      </w:pPr>
    </w:p>
    <w:tbl>
      <w:tblPr>
        <w:tblW w:w="0" w:type="auto"/>
        <w:tblLayout w:type="fixed"/>
        <w:tblCellMar>
          <w:top w:w="102" w:type="dxa"/>
          <w:left w:w="62" w:type="dxa"/>
          <w:bottom w:w="102" w:type="dxa"/>
          <w:right w:w="62" w:type="dxa"/>
        </w:tblCellMar>
        <w:tblLook w:val="04A0"/>
      </w:tblPr>
      <w:tblGrid>
        <w:gridCol w:w="4882"/>
        <w:gridCol w:w="4592"/>
      </w:tblGrid>
      <w:tr w:rsidR="004552C2" w:rsidRPr="00D311A4" w:rsidTr="006D005D">
        <w:tc>
          <w:tcPr>
            <w:tcW w:w="488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r w:rsidRPr="00D311A4">
              <w:rPr>
                <w:rFonts w:ascii="PT Astra Serif" w:hAnsi="PT Astra Serif" w:cs="Times New Roman"/>
                <w:sz w:val="24"/>
                <w:szCs w:val="24"/>
              </w:rPr>
              <w:t>ЗАКАЗЧИК:</w:t>
            </w:r>
          </w:p>
        </w:tc>
        <w:tc>
          <w:tcPr>
            <w:tcW w:w="459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r w:rsidRPr="00D311A4">
              <w:rPr>
                <w:rFonts w:ascii="PT Astra Serif" w:hAnsi="PT Astra Serif" w:cs="Times New Roman"/>
                <w:sz w:val="24"/>
                <w:szCs w:val="24"/>
              </w:rPr>
              <w:t>ИСПОЛНИТЕЛЬ:</w:t>
            </w:r>
          </w:p>
        </w:tc>
      </w:tr>
      <w:tr w:rsidR="0028781D" w:rsidRPr="00D311A4" w:rsidTr="006D005D">
        <w:tc>
          <w:tcPr>
            <w:tcW w:w="4882" w:type="dxa"/>
            <w:tcBorders>
              <w:top w:val="nil"/>
              <w:left w:val="nil"/>
              <w:bottom w:val="nil"/>
              <w:right w:val="nil"/>
            </w:tcBorders>
          </w:tcPr>
          <w:p w:rsidR="006D005D" w:rsidRPr="009161D2" w:rsidRDefault="006D005D" w:rsidP="006D005D">
            <w:pPr>
              <w:spacing w:after="0" w:line="240" w:lineRule="auto"/>
              <w:rPr>
                <w:rFonts w:ascii="PT Astra Serif" w:hAnsi="PT Astra Serif"/>
                <w:sz w:val="24"/>
                <w:szCs w:val="24"/>
              </w:rPr>
            </w:pPr>
            <w:r w:rsidRPr="009161D2">
              <w:rPr>
                <w:rFonts w:ascii="PT Astra Serif" w:hAnsi="PT Astra Serif"/>
                <w:sz w:val="24"/>
                <w:szCs w:val="24"/>
              </w:rPr>
              <w:t>Федеральное казенное учреждение "Следственный изолятор № 5 Управления Федеральной службы исполнения наказаний по Волгоградской области"</w:t>
            </w:r>
          </w:p>
          <w:p w:rsidR="006D005D" w:rsidRPr="009161D2" w:rsidRDefault="006D005D" w:rsidP="006D005D">
            <w:pPr>
              <w:spacing w:after="0" w:line="240" w:lineRule="auto"/>
              <w:jc w:val="both"/>
              <w:rPr>
                <w:rFonts w:ascii="PT Astra Serif" w:hAnsi="PT Astra Serif"/>
                <w:sz w:val="24"/>
                <w:szCs w:val="24"/>
              </w:rPr>
            </w:pPr>
            <w:proofErr w:type="gramStart"/>
            <w:r w:rsidRPr="009161D2">
              <w:rPr>
                <w:rFonts w:ascii="PT Astra Serif" w:hAnsi="PT Astra Serif"/>
                <w:sz w:val="24"/>
                <w:szCs w:val="24"/>
              </w:rPr>
              <w:t xml:space="preserve">(ФКУ СИЗО-5 УФСИН России </w:t>
            </w:r>
            <w:proofErr w:type="gramEnd"/>
          </w:p>
          <w:p w:rsidR="006D005D" w:rsidRPr="009161D2" w:rsidRDefault="006D005D" w:rsidP="006D005D">
            <w:pPr>
              <w:spacing w:after="0" w:line="240" w:lineRule="auto"/>
              <w:jc w:val="both"/>
              <w:rPr>
                <w:rFonts w:ascii="PT Astra Serif" w:hAnsi="PT Astra Serif"/>
                <w:sz w:val="24"/>
                <w:szCs w:val="24"/>
              </w:rPr>
            </w:pPr>
            <w:r w:rsidRPr="009161D2">
              <w:rPr>
                <w:rFonts w:ascii="PT Astra Serif" w:hAnsi="PT Astra Serif"/>
                <w:sz w:val="24"/>
                <w:szCs w:val="24"/>
              </w:rPr>
              <w:t>по Волгоградской области)</w:t>
            </w:r>
          </w:p>
          <w:p w:rsidR="006D005D" w:rsidRPr="009161D2" w:rsidRDefault="006D005D" w:rsidP="006D005D">
            <w:pPr>
              <w:spacing w:after="0" w:line="240" w:lineRule="auto"/>
              <w:ind w:right="-71" w:firstLine="10"/>
              <w:rPr>
                <w:rFonts w:ascii="PT Astra Serif" w:hAnsi="PT Astra Serif"/>
                <w:sz w:val="24"/>
                <w:szCs w:val="24"/>
              </w:rPr>
            </w:pPr>
            <w:r w:rsidRPr="009161D2">
              <w:rPr>
                <w:rFonts w:ascii="PT Astra Serif" w:hAnsi="PT Astra Serif"/>
                <w:sz w:val="24"/>
                <w:szCs w:val="24"/>
              </w:rPr>
              <w:t xml:space="preserve">Адрес местонахождения:  404621, Волгоградская область, </w:t>
            </w:r>
            <w:proofErr w:type="gramStart"/>
            <w:r w:rsidRPr="009161D2">
              <w:rPr>
                <w:rFonts w:ascii="PT Astra Serif" w:hAnsi="PT Astra Serif"/>
                <w:sz w:val="24"/>
                <w:szCs w:val="24"/>
              </w:rPr>
              <w:t>г</w:t>
            </w:r>
            <w:proofErr w:type="gramEnd"/>
            <w:r w:rsidRPr="009161D2">
              <w:rPr>
                <w:rFonts w:ascii="PT Astra Serif" w:hAnsi="PT Astra Serif"/>
                <w:sz w:val="24"/>
                <w:szCs w:val="24"/>
              </w:rPr>
              <w:t>. Ленинск,                     ул. Промышленная, 12</w:t>
            </w:r>
          </w:p>
          <w:p w:rsidR="006D005D" w:rsidRPr="009161D2" w:rsidRDefault="006D005D" w:rsidP="006D005D">
            <w:pPr>
              <w:pStyle w:val="ConsPlusNormal"/>
              <w:jc w:val="both"/>
              <w:rPr>
                <w:rFonts w:ascii="PT Astra Serif" w:eastAsia="Calibri" w:hAnsi="PT Astra Serif"/>
                <w:sz w:val="24"/>
                <w:szCs w:val="24"/>
                <w:lang w:eastAsia="en-US"/>
              </w:rPr>
            </w:pPr>
            <w:r w:rsidRPr="009161D2">
              <w:rPr>
                <w:rFonts w:ascii="PT Astra Serif" w:eastAsia="Calibri" w:hAnsi="PT Astra Serif"/>
                <w:sz w:val="24"/>
                <w:szCs w:val="24"/>
                <w:lang w:eastAsia="en-US"/>
              </w:rPr>
              <w:t>ИНН 3415009207 КПП  341501001</w:t>
            </w:r>
          </w:p>
          <w:p w:rsidR="006D005D" w:rsidRPr="009161D2" w:rsidRDefault="006D005D" w:rsidP="006D005D">
            <w:pPr>
              <w:widowControl w:val="0"/>
              <w:spacing w:after="0" w:line="240" w:lineRule="auto"/>
              <w:rPr>
                <w:rFonts w:ascii="PT Astra Serif" w:hAnsi="PT Astra Serif"/>
                <w:sz w:val="24"/>
                <w:szCs w:val="24"/>
              </w:rPr>
            </w:pPr>
            <w:r w:rsidRPr="009161D2">
              <w:rPr>
                <w:rFonts w:ascii="PT Astra Serif" w:hAnsi="PT Astra Serif"/>
                <w:sz w:val="24"/>
                <w:szCs w:val="24"/>
              </w:rPr>
              <w:t xml:space="preserve">УФК по Волгоградской области </w:t>
            </w:r>
          </w:p>
          <w:p w:rsidR="006D005D" w:rsidRPr="009161D2" w:rsidRDefault="006D005D" w:rsidP="006D005D">
            <w:pPr>
              <w:widowControl w:val="0"/>
              <w:spacing w:after="0" w:line="240" w:lineRule="auto"/>
              <w:rPr>
                <w:rFonts w:ascii="PT Astra Serif" w:hAnsi="PT Astra Serif"/>
                <w:sz w:val="24"/>
                <w:szCs w:val="24"/>
              </w:rPr>
            </w:pPr>
            <w:proofErr w:type="gramStart"/>
            <w:r w:rsidRPr="009161D2">
              <w:rPr>
                <w:rFonts w:ascii="PT Astra Serif" w:hAnsi="PT Astra Serif"/>
                <w:sz w:val="24"/>
                <w:szCs w:val="24"/>
              </w:rPr>
              <w:t xml:space="preserve">(ФКУ СИЗО-5 УФСИН России </w:t>
            </w:r>
            <w:proofErr w:type="gramEnd"/>
          </w:p>
          <w:p w:rsidR="006D005D" w:rsidRPr="009161D2" w:rsidRDefault="006D005D" w:rsidP="006D005D">
            <w:pPr>
              <w:widowControl w:val="0"/>
              <w:spacing w:after="0" w:line="240" w:lineRule="auto"/>
              <w:rPr>
                <w:rFonts w:ascii="PT Astra Serif" w:hAnsi="PT Astra Serif"/>
                <w:sz w:val="24"/>
                <w:szCs w:val="24"/>
              </w:rPr>
            </w:pPr>
            <w:r w:rsidRPr="009161D2">
              <w:rPr>
                <w:rFonts w:ascii="PT Astra Serif" w:hAnsi="PT Astra Serif"/>
                <w:sz w:val="24"/>
                <w:szCs w:val="24"/>
              </w:rPr>
              <w:t xml:space="preserve">по Волгоградской области, </w:t>
            </w:r>
          </w:p>
          <w:p w:rsidR="006D005D" w:rsidRPr="009161D2" w:rsidRDefault="006D005D" w:rsidP="006D005D">
            <w:pPr>
              <w:widowControl w:val="0"/>
              <w:spacing w:after="0" w:line="240" w:lineRule="auto"/>
              <w:rPr>
                <w:rFonts w:ascii="PT Astra Serif" w:hAnsi="PT Astra Serif"/>
                <w:sz w:val="24"/>
                <w:szCs w:val="24"/>
              </w:rPr>
            </w:pPr>
            <w:proofErr w:type="gramStart"/>
            <w:r w:rsidRPr="009161D2">
              <w:rPr>
                <w:rFonts w:ascii="PT Astra Serif" w:hAnsi="PT Astra Serif"/>
                <w:sz w:val="24"/>
                <w:szCs w:val="24"/>
              </w:rPr>
              <w:t>л</w:t>
            </w:r>
            <w:proofErr w:type="gramEnd"/>
            <w:r w:rsidRPr="009161D2">
              <w:rPr>
                <w:rFonts w:ascii="PT Astra Serif" w:hAnsi="PT Astra Serif"/>
                <w:sz w:val="24"/>
                <w:szCs w:val="24"/>
              </w:rPr>
              <w:t>/с 03291399040)</w:t>
            </w:r>
          </w:p>
          <w:p w:rsidR="006D005D" w:rsidRPr="009161D2" w:rsidRDefault="006D005D" w:rsidP="006D005D">
            <w:pPr>
              <w:widowControl w:val="0"/>
              <w:spacing w:after="0" w:line="240" w:lineRule="auto"/>
              <w:rPr>
                <w:rFonts w:ascii="PT Astra Serif" w:hAnsi="PT Astra Serif"/>
                <w:sz w:val="24"/>
                <w:szCs w:val="24"/>
              </w:rPr>
            </w:pPr>
            <w:r w:rsidRPr="009161D2">
              <w:rPr>
                <w:rFonts w:ascii="PT Astra Serif" w:hAnsi="PT Astra Serif"/>
                <w:sz w:val="24"/>
                <w:szCs w:val="24"/>
              </w:rPr>
              <w:t>номер казначейского счета: 03211643000000013245</w:t>
            </w:r>
          </w:p>
          <w:p w:rsidR="006D005D" w:rsidRPr="009161D2" w:rsidRDefault="006D005D" w:rsidP="006D005D">
            <w:pPr>
              <w:pStyle w:val="ad"/>
              <w:rPr>
                <w:rFonts w:ascii="PT Astra Serif" w:eastAsia="Calibri" w:hAnsi="PT Astra Serif"/>
                <w:lang w:eastAsia="en-US"/>
              </w:rPr>
            </w:pPr>
            <w:r w:rsidRPr="009161D2">
              <w:rPr>
                <w:rFonts w:ascii="PT Astra Serif" w:eastAsia="Calibri" w:hAnsi="PT Astra Serif"/>
                <w:lang w:eastAsia="en-US"/>
              </w:rPr>
              <w:t xml:space="preserve">номер банковского счета, входящего </w:t>
            </w:r>
          </w:p>
          <w:p w:rsidR="006D005D" w:rsidRPr="009161D2" w:rsidRDefault="006D005D" w:rsidP="006D005D">
            <w:pPr>
              <w:pStyle w:val="ad"/>
              <w:rPr>
                <w:rFonts w:ascii="PT Astra Serif" w:eastAsia="Calibri" w:hAnsi="PT Astra Serif"/>
                <w:lang w:eastAsia="en-US"/>
              </w:rPr>
            </w:pPr>
            <w:r w:rsidRPr="009161D2">
              <w:rPr>
                <w:rFonts w:ascii="PT Astra Serif" w:eastAsia="Calibri" w:hAnsi="PT Astra Serif"/>
                <w:lang w:eastAsia="en-US"/>
              </w:rPr>
              <w:t>в состав ЕКС: 40102810745370000024</w:t>
            </w:r>
          </w:p>
          <w:p w:rsidR="006D005D" w:rsidRPr="009161D2" w:rsidRDefault="006D005D" w:rsidP="006D005D">
            <w:pPr>
              <w:widowControl w:val="0"/>
              <w:spacing w:after="0" w:line="240" w:lineRule="auto"/>
              <w:rPr>
                <w:rFonts w:ascii="PT Astra Serif" w:hAnsi="PT Astra Serif"/>
                <w:sz w:val="24"/>
                <w:szCs w:val="24"/>
              </w:rPr>
            </w:pPr>
            <w:r w:rsidRPr="009161D2">
              <w:rPr>
                <w:rFonts w:ascii="PT Astra Serif" w:hAnsi="PT Astra Serif"/>
                <w:sz w:val="24"/>
                <w:szCs w:val="24"/>
              </w:rPr>
              <w:t>БИК 012202102</w:t>
            </w:r>
          </w:p>
          <w:p w:rsidR="006D005D" w:rsidRPr="00306B5F" w:rsidRDefault="006D005D" w:rsidP="006D005D">
            <w:pPr>
              <w:widowControl w:val="0"/>
              <w:spacing w:after="0" w:line="240" w:lineRule="auto"/>
              <w:rPr>
                <w:rFonts w:ascii="PT Astra Serif" w:hAnsi="PT Astra Serif"/>
              </w:rPr>
            </w:pPr>
            <w:r w:rsidRPr="00306B5F">
              <w:rPr>
                <w:rFonts w:ascii="PT Astra Serif" w:hAnsi="PT Astra Serif"/>
              </w:rPr>
              <w:t xml:space="preserve">Наименование Банка: ОКЦ № 1 ВВГУ </w:t>
            </w:r>
          </w:p>
          <w:p w:rsidR="006D005D" w:rsidRPr="00306B5F" w:rsidRDefault="006D005D" w:rsidP="006D005D">
            <w:pPr>
              <w:widowControl w:val="0"/>
              <w:spacing w:after="0" w:line="240" w:lineRule="auto"/>
              <w:rPr>
                <w:rFonts w:ascii="PT Astra Serif" w:hAnsi="PT Astra Serif"/>
              </w:rPr>
            </w:pPr>
            <w:r w:rsidRPr="00306B5F">
              <w:rPr>
                <w:rFonts w:ascii="PT Astra Serif" w:hAnsi="PT Astra Serif"/>
              </w:rPr>
              <w:t xml:space="preserve">БАНКА РОССИИ//УФК </w:t>
            </w:r>
          </w:p>
          <w:p w:rsidR="006D005D" w:rsidRPr="00306B5F" w:rsidRDefault="006D005D" w:rsidP="006D005D">
            <w:pPr>
              <w:widowControl w:val="0"/>
              <w:spacing w:after="0" w:line="240" w:lineRule="auto"/>
              <w:rPr>
                <w:rFonts w:ascii="PT Astra Serif" w:hAnsi="PT Astra Serif"/>
              </w:rPr>
            </w:pPr>
            <w:r w:rsidRPr="00306B5F">
              <w:rPr>
                <w:rFonts w:ascii="PT Astra Serif" w:hAnsi="PT Astra Serif"/>
              </w:rPr>
              <w:t>по Нижегородской области,</w:t>
            </w:r>
          </w:p>
          <w:p w:rsidR="006D005D" w:rsidRPr="00306B5F" w:rsidRDefault="006D005D" w:rsidP="006D005D">
            <w:pPr>
              <w:widowControl w:val="0"/>
              <w:spacing w:after="0" w:line="240" w:lineRule="auto"/>
              <w:rPr>
                <w:rFonts w:ascii="PT Astra Serif" w:hAnsi="PT Astra Serif"/>
              </w:rPr>
            </w:pPr>
            <w:r w:rsidRPr="00306B5F">
              <w:rPr>
                <w:rFonts w:ascii="PT Astra Serif" w:hAnsi="PT Astra Serif"/>
              </w:rPr>
              <w:t xml:space="preserve"> г. Нижний Новгород. </w:t>
            </w:r>
          </w:p>
          <w:p w:rsidR="006D005D" w:rsidRDefault="006D005D" w:rsidP="006D005D">
            <w:pPr>
              <w:spacing w:after="0" w:line="240" w:lineRule="auto"/>
              <w:ind w:right="-71" w:firstLine="10"/>
              <w:rPr>
                <w:rFonts w:ascii="PT Astra Serif" w:hAnsi="PT Astra Serif"/>
                <w:sz w:val="24"/>
                <w:szCs w:val="24"/>
              </w:rPr>
            </w:pPr>
            <w:hyperlink r:id="rId15" w:history="1">
              <w:r w:rsidRPr="009161D2">
                <w:rPr>
                  <w:rFonts w:ascii="PT Astra Serif" w:hAnsi="PT Astra Serif"/>
                  <w:sz w:val="24"/>
                  <w:szCs w:val="24"/>
                </w:rPr>
                <w:t>ОКОПФ</w:t>
              </w:r>
            </w:hyperlink>
            <w:r w:rsidRPr="009161D2">
              <w:rPr>
                <w:rFonts w:ascii="PT Astra Serif" w:hAnsi="PT Astra Serif"/>
                <w:sz w:val="24"/>
                <w:szCs w:val="24"/>
              </w:rPr>
              <w:t xml:space="preserve"> 75104  </w:t>
            </w:r>
            <w:hyperlink r:id="rId16" w:history="1">
              <w:r w:rsidRPr="009161D2">
                <w:rPr>
                  <w:rFonts w:ascii="PT Astra Serif" w:hAnsi="PT Astra Serif"/>
                  <w:sz w:val="24"/>
                  <w:szCs w:val="24"/>
                </w:rPr>
                <w:t>ОКВЭД 2</w:t>
              </w:r>
            </w:hyperlink>
            <w:r w:rsidRPr="009161D2">
              <w:rPr>
                <w:rFonts w:ascii="PT Astra Serif" w:hAnsi="PT Astra Serif"/>
                <w:sz w:val="24"/>
                <w:szCs w:val="24"/>
              </w:rPr>
              <w:t xml:space="preserve">: 84.23.4 </w:t>
            </w:r>
          </w:p>
          <w:p w:rsidR="006D005D" w:rsidRPr="009161D2" w:rsidRDefault="006D005D" w:rsidP="006D005D">
            <w:pPr>
              <w:spacing w:after="0" w:line="240" w:lineRule="auto"/>
              <w:ind w:right="-71" w:firstLine="10"/>
              <w:rPr>
                <w:rFonts w:ascii="PT Astra Serif" w:hAnsi="PT Astra Serif"/>
                <w:sz w:val="24"/>
                <w:szCs w:val="24"/>
              </w:rPr>
            </w:pPr>
            <w:r w:rsidRPr="009161D2">
              <w:rPr>
                <w:rFonts w:ascii="PT Astra Serif" w:hAnsi="PT Astra Serif"/>
                <w:sz w:val="24"/>
                <w:szCs w:val="24"/>
              </w:rPr>
              <w:t>ОГРН 1023405171943  ОКПО 08923612 ОКАТО 18230501000</w:t>
            </w:r>
          </w:p>
          <w:p w:rsidR="006D005D" w:rsidRPr="009161D2" w:rsidRDefault="006D005D" w:rsidP="006D005D">
            <w:pPr>
              <w:pStyle w:val="ConsPlusNormal"/>
              <w:rPr>
                <w:rFonts w:ascii="PT Astra Serif" w:eastAsia="Calibri" w:hAnsi="PT Astra Serif"/>
                <w:sz w:val="24"/>
                <w:szCs w:val="24"/>
                <w:lang w:eastAsia="en-US"/>
              </w:rPr>
            </w:pPr>
            <w:r w:rsidRPr="009161D2">
              <w:rPr>
                <w:rFonts w:ascii="PT Astra Serif" w:eastAsia="Calibri" w:hAnsi="PT Astra Serif"/>
                <w:sz w:val="24"/>
                <w:szCs w:val="24"/>
                <w:lang w:eastAsia="en-US"/>
              </w:rPr>
              <w:t xml:space="preserve">Адрес электронной почты: </w:t>
            </w:r>
          </w:p>
          <w:p w:rsidR="006D005D" w:rsidRPr="009161D2" w:rsidRDefault="006D005D" w:rsidP="006D005D">
            <w:pPr>
              <w:pStyle w:val="ConsPlusNormal"/>
              <w:rPr>
                <w:rFonts w:ascii="PT Astra Serif" w:eastAsia="Calibri" w:hAnsi="PT Astra Serif"/>
                <w:sz w:val="24"/>
                <w:szCs w:val="24"/>
                <w:lang w:eastAsia="en-US"/>
              </w:rPr>
            </w:pPr>
            <w:hyperlink r:id="rId17" w:history="1">
              <w:r w:rsidRPr="009161D2">
                <w:rPr>
                  <w:rFonts w:ascii="PT Astra Serif" w:eastAsia="Calibri" w:hAnsi="PT Astra Serif"/>
                  <w:sz w:val="24"/>
                  <w:szCs w:val="24"/>
                  <w:lang w:eastAsia="en-US"/>
                </w:rPr>
                <w:t>sizo-5@34.fsin.gov.ru</w:t>
              </w:r>
            </w:hyperlink>
          </w:p>
          <w:p w:rsidR="0028781D" w:rsidRPr="00D311A4" w:rsidRDefault="006D005D" w:rsidP="006D005D">
            <w:pPr>
              <w:spacing w:after="0" w:line="240" w:lineRule="auto"/>
              <w:ind w:right="-323" w:firstLine="10"/>
              <w:rPr>
                <w:rFonts w:ascii="PT Astra Serif" w:hAnsi="PT Astra Serif" w:cs="Times New Roman"/>
                <w:sz w:val="24"/>
                <w:szCs w:val="24"/>
              </w:rPr>
            </w:pPr>
            <w:r w:rsidRPr="009161D2">
              <w:rPr>
                <w:rFonts w:ascii="PT Astra Serif" w:eastAsia="Calibri" w:hAnsi="PT Astra Serif" w:cs="Calibri"/>
                <w:sz w:val="24"/>
                <w:szCs w:val="24"/>
              </w:rPr>
              <w:t>Телефон: (8442) 40-19-46</w:t>
            </w:r>
          </w:p>
        </w:tc>
        <w:tc>
          <w:tcPr>
            <w:tcW w:w="4592" w:type="dxa"/>
            <w:tcBorders>
              <w:top w:val="nil"/>
              <w:left w:val="nil"/>
              <w:right w:val="nil"/>
            </w:tcBorders>
          </w:tcPr>
          <w:p w:rsidR="0028781D" w:rsidRPr="00D311A4" w:rsidRDefault="0028781D" w:rsidP="00C1415C">
            <w:pPr>
              <w:pStyle w:val="ConsPlusNormal"/>
              <w:rPr>
                <w:rFonts w:ascii="PT Astra Serif" w:hAnsi="PT Astra Serif" w:cs="Times New Roman"/>
                <w:sz w:val="24"/>
                <w:szCs w:val="24"/>
              </w:rPr>
            </w:pPr>
          </w:p>
        </w:tc>
      </w:tr>
      <w:tr w:rsidR="004552C2" w:rsidRPr="00D311A4" w:rsidTr="006D005D">
        <w:trPr>
          <w:trHeight w:val="258"/>
        </w:trPr>
        <w:tc>
          <w:tcPr>
            <w:tcW w:w="488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r w:rsidRPr="00D311A4">
              <w:rPr>
                <w:rFonts w:ascii="PT Astra Serif" w:hAnsi="PT Astra Serif" w:cs="Times New Roman"/>
                <w:sz w:val="24"/>
                <w:szCs w:val="24"/>
              </w:rPr>
              <w:t>ЗАКАЗЧИК:</w:t>
            </w:r>
          </w:p>
        </w:tc>
        <w:tc>
          <w:tcPr>
            <w:tcW w:w="459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r w:rsidRPr="00D311A4">
              <w:rPr>
                <w:rFonts w:ascii="PT Astra Serif" w:hAnsi="PT Astra Serif" w:cs="Times New Roman"/>
                <w:sz w:val="24"/>
                <w:szCs w:val="24"/>
              </w:rPr>
              <w:t>ИСПОЛНИТЕЛЬ:</w:t>
            </w:r>
          </w:p>
        </w:tc>
      </w:tr>
      <w:tr w:rsidR="004552C2" w:rsidRPr="00D311A4" w:rsidTr="006D005D">
        <w:trPr>
          <w:trHeight w:val="776"/>
        </w:trPr>
        <w:tc>
          <w:tcPr>
            <w:tcW w:w="4882" w:type="dxa"/>
            <w:tcBorders>
              <w:top w:val="nil"/>
              <w:left w:val="nil"/>
              <w:bottom w:val="nil"/>
              <w:right w:val="nil"/>
            </w:tcBorders>
          </w:tcPr>
          <w:p w:rsidR="006D005D" w:rsidRDefault="006D005D" w:rsidP="0028781D">
            <w:pPr>
              <w:pStyle w:val="ConsPlusNormal"/>
              <w:jc w:val="center"/>
              <w:rPr>
                <w:rFonts w:ascii="PT Astra Serif" w:hAnsi="PT Astra Serif" w:cs="Times New Roman"/>
                <w:sz w:val="24"/>
                <w:szCs w:val="24"/>
              </w:rPr>
            </w:pPr>
            <w:r>
              <w:rPr>
                <w:rFonts w:ascii="PT Astra Serif" w:hAnsi="PT Astra Serif" w:cs="Times New Roman"/>
                <w:sz w:val="24"/>
                <w:szCs w:val="24"/>
              </w:rPr>
              <w:t>Н</w:t>
            </w:r>
            <w:r w:rsidR="0028781D" w:rsidRPr="00D311A4">
              <w:rPr>
                <w:rFonts w:ascii="PT Astra Serif" w:hAnsi="PT Astra Serif" w:cs="Times New Roman"/>
                <w:sz w:val="24"/>
                <w:szCs w:val="24"/>
              </w:rPr>
              <w:t>ачальник ФКУ СИЗО-5</w:t>
            </w:r>
            <w:r w:rsidR="00032E77" w:rsidRPr="00D311A4">
              <w:rPr>
                <w:rFonts w:ascii="PT Astra Serif" w:hAnsi="PT Astra Serif" w:cs="Times New Roman"/>
                <w:sz w:val="24"/>
                <w:szCs w:val="24"/>
              </w:rPr>
              <w:t xml:space="preserve"> </w:t>
            </w:r>
            <w:r w:rsidR="0028781D" w:rsidRPr="00D311A4">
              <w:rPr>
                <w:rFonts w:ascii="PT Astra Serif" w:hAnsi="PT Astra Serif" w:cs="Times New Roman"/>
                <w:sz w:val="24"/>
                <w:szCs w:val="24"/>
              </w:rPr>
              <w:t xml:space="preserve">УФСИН </w:t>
            </w:r>
          </w:p>
          <w:p w:rsidR="004552C2" w:rsidRPr="00D311A4" w:rsidRDefault="0028781D" w:rsidP="0028781D">
            <w:pPr>
              <w:pStyle w:val="ConsPlusNormal"/>
              <w:jc w:val="center"/>
              <w:rPr>
                <w:rFonts w:ascii="PT Astra Serif" w:hAnsi="PT Astra Serif" w:cs="Times New Roman"/>
                <w:sz w:val="24"/>
                <w:szCs w:val="24"/>
              </w:rPr>
            </w:pPr>
            <w:r w:rsidRPr="006D005D">
              <w:rPr>
                <w:rFonts w:ascii="PT Astra Serif" w:hAnsi="PT Astra Serif" w:cs="Times New Roman"/>
                <w:sz w:val="24"/>
                <w:szCs w:val="24"/>
                <w:u w:val="single"/>
              </w:rPr>
              <w:t xml:space="preserve">России </w:t>
            </w:r>
            <w:r w:rsidRPr="00D311A4">
              <w:rPr>
                <w:rFonts w:ascii="PT Astra Serif" w:hAnsi="PT Astra Serif" w:cs="Times New Roman"/>
                <w:sz w:val="24"/>
                <w:szCs w:val="24"/>
                <w:u w:val="single"/>
              </w:rPr>
              <w:t>по Волгоградской области</w:t>
            </w:r>
          </w:p>
          <w:p w:rsidR="004552C2" w:rsidRPr="00D311A4" w:rsidRDefault="004552C2" w:rsidP="0028781D">
            <w:pPr>
              <w:pStyle w:val="ConsPlusNormal"/>
              <w:jc w:val="center"/>
              <w:rPr>
                <w:rFonts w:ascii="PT Astra Serif" w:hAnsi="PT Astra Serif" w:cs="Times New Roman"/>
                <w:sz w:val="16"/>
                <w:szCs w:val="16"/>
              </w:rPr>
            </w:pPr>
            <w:r w:rsidRPr="00D311A4">
              <w:rPr>
                <w:rFonts w:ascii="PT Astra Serif" w:hAnsi="PT Astra Serif" w:cs="Times New Roman"/>
                <w:sz w:val="16"/>
                <w:szCs w:val="16"/>
              </w:rPr>
              <w:t>(должность)</w:t>
            </w:r>
          </w:p>
        </w:tc>
        <w:tc>
          <w:tcPr>
            <w:tcW w:w="4592" w:type="dxa"/>
            <w:tcBorders>
              <w:top w:val="nil"/>
              <w:left w:val="nil"/>
              <w:bottom w:val="nil"/>
              <w:right w:val="nil"/>
            </w:tcBorders>
          </w:tcPr>
          <w:p w:rsidR="001B3A83" w:rsidRPr="00D311A4" w:rsidRDefault="001B3A83" w:rsidP="0028781D">
            <w:pPr>
              <w:pStyle w:val="ConsPlusNormal"/>
              <w:jc w:val="center"/>
              <w:rPr>
                <w:rFonts w:ascii="PT Astra Serif" w:hAnsi="PT Astra Serif" w:cs="Times New Roman"/>
                <w:sz w:val="24"/>
                <w:szCs w:val="24"/>
                <w:u w:val="single"/>
              </w:rPr>
            </w:pPr>
          </w:p>
          <w:p w:rsidR="00C1415C" w:rsidRPr="00D311A4" w:rsidRDefault="00C1415C" w:rsidP="0028781D">
            <w:pPr>
              <w:pStyle w:val="ConsPlusNormal"/>
              <w:jc w:val="center"/>
              <w:rPr>
                <w:rFonts w:ascii="PT Astra Serif" w:hAnsi="PT Astra Serif" w:cs="Times New Roman"/>
                <w:sz w:val="24"/>
                <w:szCs w:val="24"/>
                <w:u w:val="single"/>
              </w:rPr>
            </w:pPr>
            <w:r w:rsidRPr="00D311A4">
              <w:rPr>
                <w:rFonts w:ascii="PT Astra Serif" w:hAnsi="PT Astra Serif" w:cs="Times New Roman"/>
                <w:sz w:val="24"/>
                <w:szCs w:val="24"/>
                <w:u w:val="single"/>
              </w:rPr>
              <w:t>_______________________________</w:t>
            </w:r>
          </w:p>
          <w:p w:rsidR="004552C2" w:rsidRPr="00D311A4" w:rsidRDefault="00C1415C" w:rsidP="0028781D">
            <w:pPr>
              <w:pStyle w:val="ConsPlusNormal"/>
              <w:jc w:val="center"/>
              <w:rPr>
                <w:rFonts w:ascii="PT Astra Serif" w:hAnsi="PT Astra Serif" w:cs="Times New Roman"/>
                <w:sz w:val="16"/>
                <w:szCs w:val="16"/>
              </w:rPr>
            </w:pPr>
            <w:r w:rsidRPr="00D311A4">
              <w:rPr>
                <w:rFonts w:ascii="PT Astra Serif" w:hAnsi="PT Astra Serif" w:cs="Times New Roman"/>
                <w:sz w:val="16"/>
                <w:szCs w:val="16"/>
              </w:rPr>
              <w:t xml:space="preserve"> </w:t>
            </w:r>
            <w:r w:rsidR="004552C2" w:rsidRPr="00D311A4">
              <w:rPr>
                <w:rFonts w:ascii="PT Astra Serif" w:hAnsi="PT Astra Serif" w:cs="Times New Roman"/>
                <w:sz w:val="16"/>
                <w:szCs w:val="16"/>
              </w:rPr>
              <w:t>(должность)</w:t>
            </w:r>
          </w:p>
        </w:tc>
      </w:tr>
      <w:tr w:rsidR="004552C2" w:rsidRPr="00D311A4" w:rsidTr="006D005D">
        <w:tc>
          <w:tcPr>
            <w:tcW w:w="488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r w:rsidRPr="00D311A4">
              <w:rPr>
                <w:rFonts w:ascii="PT Astra Serif" w:hAnsi="PT Astra Serif" w:cs="Times New Roman"/>
                <w:sz w:val="24"/>
                <w:szCs w:val="24"/>
              </w:rPr>
              <w:t>____________________</w:t>
            </w:r>
            <w:r w:rsidR="00032E77" w:rsidRPr="00D311A4">
              <w:rPr>
                <w:rFonts w:ascii="PT Astra Serif" w:hAnsi="PT Astra Serif" w:cs="Times New Roman"/>
                <w:sz w:val="24"/>
                <w:szCs w:val="24"/>
                <w:u w:val="single"/>
              </w:rPr>
              <w:t>А.В. Слободских</w:t>
            </w:r>
          </w:p>
          <w:p w:rsidR="004552C2" w:rsidRPr="00D311A4" w:rsidRDefault="004552C2" w:rsidP="0028781D">
            <w:pPr>
              <w:pStyle w:val="ConsPlusNormal"/>
              <w:jc w:val="center"/>
              <w:rPr>
                <w:rFonts w:ascii="PT Astra Serif" w:hAnsi="PT Astra Serif" w:cs="Times New Roman"/>
                <w:sz w:val="16"/>
                <w:szCs w:val="16"/>
              </w:rPr>
            </w:pPr>
            <w:r w:rsidRPr="00D311A4">
              <w:rPr>
                <w:rFonts w:ascii="PT Astra Serif" w:hAnsi="PT Astra Serif" w:cs="Times New Roman"/>
                <w:sz w:val="16"/>
                <w:szCs w:val="16"/>
              </w:rPr>
              <w:t>(подпись, фамилия и инициалы)</w:t>
            </w:r>
          </w:p>
        </w:tc>
        <w:tc>
          <w:tcPr>
            <w:tcW w:w="459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r w:rsidRPr="00D311A4">
              <w:rPr>
                <w:rFonts w:ascii="PT Astra Serif" w:hAnsi="PT Astra Serif" w:cs="Times New Roman"/>
                <w:sz w:val="24"/>
                <w:szCs w:val="24"/>
              </w:rPr>
              <w:t>__________________</w:t>
            </w:r>
          </w:p>
          <w:p w:rsidR="004552C2" w:rsidRPr="00D311A4" w:rsidRDefault="004552C2" w:rsidP="0028781D">
            <w:pPr>
              <w:pStyle w:val="ConsPlusNormal"/>
              <w:jc w:val="center"/>
              <w:rPr>
                <w:rFonts w:ascii="PT Astra Serif" w:hAnsi="PT Astra Serif" w:cs="Times New Roman"/>
                <w:sz w:val="16"/>
                <w:szCs w:val="16"/>
              </w:rPr>
            </w:pPr>
            <w:r w:rsidRPr="00D311A4">
              <w:rPr>
                <w:rFonts w:ascii="PT Astra Serif" w:hAnsi="PT Astra Serif" w:cs="Times New Roman"/>
                <w:sz w:val="16"/>
                <w:szCs w:val="16"/>
              </w:rPr>
              <w:t>(подпись, фамилия и инициалы)</w:t>
            </w:r>
          </w:p>
        </w:tc>
      </w:tr>
      <w:tr w:rsidR="004552C2" w:rsidRPr="00D311A4" w:rsidTr="006D005D">
        <w:tc>
          <w:tcPr>
            <w:tcW w:w="488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r w:rsidRPr="00D311A4">
              <w:rPr>
                <w:rFonts w:ascii="PT Astra Serif" w:hAnsi="PT Astra Serif" w:cs="Times New Roman"/>
                <w:sz w:val="24"/>
                <w:szCs w:val="24"/>
              </w:rPr>
              <w:t>__ ________________ 20__ г.</w:t>
            </w:r>
          </w:p>
        </w:tc>
        <w:tc>
          <w:tcPr>
            <w:tcW w:w="459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r w:rsidRPr="00D311A4">
              <w:rPr>
                <w:rFonts w:ascii="PT Astra Serif" w:hAnsi="PT Astra Serif" w:cs="Times New Roman"/>
                <w:sz w:val="24"/>
                <w:szCs w:val="24"/>
              </w:rPr>
              <w:t>__ ________________ 20__ г.</w:t>
            </w:r>
          </w:p>
        </w:tc>
      </w:tr>
      <w:tr w:rsidR="004552C2" w:rsidRPr="00D311A4" w:rsidTr="006D005D">
        <w:tc>
          <w:tcPr>
            <w:tcW w:w="488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p>
        </w:tc>
        <w:tc>
          <w:tcPr>
            <w:tcW w:w="459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p>
        </w:tc>
      </w:tr>
      <w:tr w:rsidR="004552C2" w:rsidRPr="00D311A4" w:rsidTr="006D005D">
        <w:tc>
          <w:tcPr>
            <w:tcW w:w="488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24"/>
                <w:szCs w:val="24"/>
              </w:rPr>
            </w:pPr>
          </w:p>
          <w:p w:rsidR="00032E77" w:rsidRPr="00D311A4" w:rsidRDefault="00032E77" w:rsidP="006D005D">
            <w:pPr>
              <w:pStyle w:val="ConsPlusNormal"/>
              <w:jc w:val="center"/>
              <w:rPr>
                <w:rFonts w:ascii="PT Astra Serif" w:hAnsi="PT Astra Serif" w:cs="Times New Roman"/>
                <w:sz w:val="24"/>
                <w:szCs w:val="24"/>
              </w:rPr>
            </w:pPr>
          </w:p>
        </w:tc>
        <w:tc>
          <w:tcPr>
            <w:tcW w:w="4592" w:type="dxa"/>
            <w:tcBorders>
              <w:top w:val="nil"/>
              <w:left w:val="nil"/>
              <w:bottom w:val="nil"/>
              <w:right w:val="nil"/>
            </w:tcBorders>
          </w:tcPr>
          <w:p w:rsidR="004552C2" w:rsidRPr="00D311A4" w:rsidRDefault="004552C2" w:rsidP="0028781D">
            <w:pPr>
              <w:pStyle w:val="ConsPlusNormal"/>
              <w:jc w:val="center"/>
              <w:rPr>
                <w:rFonts w:ascii="PT Astra Serif" w:hAnsi="PT Astra Serif" w:cs="Times New Roman"/>
                <w:sz w:val="16"/>
                <w:szCs w:val="16"/>
              </w:rPr>
            </w:pPr>
          </w:p>
          <w:p w:rsidR="00C1415C" w:rsidRPr="00D311A4" w:rsidRDefault="00C1415C" w:rsidP="0028781D">
            <w:pPr>
              <w:pStyle w:val="ConsPlusNormal"/>
              <w:jc w:val="center"/>
              <w:rPr>
                <w:rFonts w:ascii="PT Astra Serif" w:hAnsi="PT Astra Serif" w:cs="Times New Roman"/>
                <w:sz w:val="16"/>
                <w:szCs w:val="16"/>
              </w:rPr>
            </w:pPr>
          </w:p>
          <w:p w:rsidR="00C1415C" w:rsidRPr="00D311A4" w:rsidRDefault="00C1415C" w:rsidP="0028781D">
            <w:pPr>
              <w:pStyle w:val="ConsPlusNormal"/>
              <w:jc w:val="center"/>
              <w:rPr>
                <w:rFonts w:ascii="PT Astra Serif" w:hAnsi="PT Astra Serif" w:cs="Times New Roman"/>
                <w:sz w:val="16"/>
                <w:szCs w:val="16"/>
              </w:rPr>
            </w:pPr>
          </w:p>
        </w:tc>
      </w:tr>
    </w:tbl>
    <w:p w:rsidR="00B5781A" w:rsidRDefault="00B5781A" w:rsidP="0028781D">
      <w:pPr>
        <w:pStyle w:val="ConsPlusNormal"/>
        <w:ind w:left="5529" w:right="-1"/>
        <w:outlineLvl w:val="1"/>
        <w:rPr>
          <w:rFonts w:ascii="PT Astra Serif" w:eastAsiaTheme="minorHAnsi" w:hAnsi="PT Astra Serif" w:cs="Times New Roman"/>
          <w:sz w:val="24"/>
          <w:szCs w:val="24"/>
          <w:lang w:eastAsia="en-US"/>
        </w:rPr>
      </w:pPr>
    </w:p>
    <w:p w:rsidR="006D005D" w:rsidRDefault="006D005D" w:rsidP="0028781D">
      <w:pPr>
        <w:pStyle w:val="ConsPlusNormal"/>
        <w:ind w:left="5529" w:right="-1"/>
        <w:outlineLvl w:val="1"/>
        <w:rPr>
          <w:rFonts w:ascii="PT Astra Serif" w:eastAsiaTheme="minorHAnsi" w:hAnsi="PT Astra Serif" w:cs="Times New Roman"/>
          <w:sz w:val="24"/>
          <w:szCs w:val="24"/>
          <w:lang w:eastAsia="en-US"/>
        </w:rPr>
      </w:pPr>
    </w:p>
    <w:p w:rsidR="004552C2" w:rsidRPr="00D311A4" w:rsidRDefault="004552C2" w:rsidP="0028781D">
      <w:pPr>
        <w:pStyle w:val="ConsPlusNormal"/>
        <w:ind w:left="5529" w:right="-1"/>
        <w:outlineLvl w:val="1"/>
        <w:rPr>
          <w:rFonts w:ascii="PT Astra Serif" w:eastAsiaTheme="minorHAnsi" w:hAnsi="PT Astra Serif" w:cs="Times New Roman"/>
          <w:sz w:val="24"/>
          <w:szCs w:val="24"/>
          <w:lang w:eastAsia="en-US"/>
        </w:rPr>
      </w:pPr>
      <w:r w:rsidRPr="00D311A4">
        <w:rPr>
          <w:rFonts w:ascii="PT Astra Serif" w:eastAsiaTheme="minorHAnsi" w:hAnsi="PT Astra Serif" w:cs="Times New Roman"/>
          <w:sz w:val="24"/>
          <w:szCs w:val="24"/>
          <w:lang w:eastAsia="en-US"/>
        </w:rPr>
        <w:t xml:space="preserve">Приложение </w:t>
      </w:r>
    </w:p>
    <w:p w:rsidR="0028781D" w:rsidRPr="00D311A4" w:rsidRDefault="00B5781A" w:rsidP="0028781D">
      <w:pPr>
        <w:shd w:val="clear" w:color="auto" w:fill="FFFFFF"/>
        <w:spacing w:after="0" w:line="240" w:lineRule="auto"/>
        <w:ind w:left="5529" w:right="-1"/>
        <w:rPr>
          <w:rFonts w:ascii="PT Astra Serif" w:hAnsi="PT Astra Serif" w:cs="Times New Roman"/>
          <w:sz w:val="24"/>
          <w:szCs w:val="24"/>
        </w:rPr>
      </w:pPr>
      <w:r w:rsidRPr="00D311A4">
        <w:rPr>
          <w:rFonts w:ascii="PT Astra Serif" w:hAnsi="PT Astra Serif" w:cs="Times New Roman"/>
          <w:sz w:val="24"/>
          <w:szCs w:val="24"/>
        </w:rPr>
        <w:t xml:space="preserve">к </w:t>
      </w:r>
      <w:r w:rsidR="0028781D" w:rsidRPr="00D311A4">
        <w:rPr>
          <w:rFonts w:ascii="PT Astra Serif" w:hAnsi="PT Astra Serif" w:cs="Times New Roman"/>
          <w:sz w:val="24"/>
          <w:szCs w:val="24"/>
        </w:rPr>
        <w:t xml:space="preserve">Государственному контракту  </w:t>
      </w:r>
    </w:p>
    <w:p w:rsidR="0028781D" w:rsidRPr="00D311A4" w:rsidRDefault="0028781D" w:rsidP="0028781D">
      <w:pPr>
        <w:shd w:val="clear" w:color="auto" w:fill="FFFFFF"/>
        <w:spacing w:after="0" w:line="240" w:lineRule="auto"/>
        <w:ind w:left="5529" w:right="-1"/>
        <w:rPr>
          <w:rFonts w:ascii="PT Astra Serif" w:hAnsi="PT Astra Serif" w:cs="Times New Roman"/>
          <w:sz w:val="24"/>
          <w:szCs w:val="24"/>
        </w:rPr>
      </w:pPr>
      <w:r w:rsidRPr="00D311A4">
        <w:rPr>
          <w:rFonts w:ascii="PT Astra Serif" w:hAnsi="PT Astra Serif" w:cs="Times New Roman"/>
          <w:sz w:val="24"/>
          <w:szCs w:val="24"/>
        </w:rPr>
        <w:t xml:space="preserve">№ </w:t>
      </w:r>
      <w:r w:rsidR="006D005D">
        <w:rPr>
          <w:rFonts w:ascii="PT Astra Serif" w:hAnsi="PT Astra Serif" w:cs="Times New Roman"/>
          <w:sz w:val="24"/>
          <w:szCs w:val="24"/>
        </w:rPr>
        <w:t>1000530511261______</w:t>
      </w:r>
    </w:p>
    <w:p w:rsidR="0028781D" w:rsidRPr="00D311A4" w:rsidRDefault="0028781D" w:rsidP="0028781D">
      <w:pPr>
        <w:shd w:val="clear" w:color="auto" w:fill="FFFFFF"/>
        <w:spacing w:after="0" w:line="240" w:lineRule="auto"/>
        <w:ind w:left="5529" w:right="-1"/>
        <w:rPr>
          <w:rFonts w:ascii="PT Astra Serif" w:hAnsi="PT Astra Serif" w:cs="Times New Roman"/>
          <w:sz w:val="24"/>
          <w:szCs w:val="24"/>
        </w:rPr>
      </w:pPr>
      <w:r w:rsidRPr="00D311A4">
        <w:rPr>
          <w:rFonts w:ascii="PT Astra Serif" w:hAnsi="PT Astra Serif" w:cs="Times New Roman"/>
          <w:sz w:val="24"/>
          <w:szCs w:val="24"/>
        </w:rPr>
        <w:t xml:space="preserve">от «____» ___________ </w:t>
      </w:r>
      <w:r w:rsidR="00B5781A" w:rsidRPr="00D311A4">
        <w:rPr>
          <w:rFonts w:ascii="PT Astra Serif" w:hAnsi="PT Astra Serif" w:cs="Times New Roman"/>
          <w:sz w:val="24"/>
          <w:szCs w:val="24"/>
        </w:rPr>
        <w:t>202</w:t>
      </w:r>
      <w:r w:rsidR="006D005D">
        <w:rPr>
          <w:rFonts w:ascii="PT Astra Serif" w:hAnsi="PT Astra Serif" w:cs="Times New Roman"/>
          <w:sz w:val="24"/>
          <w:szCs w:val="24"/>
        </w:rPr>
        <w:t>6</w:t>
      </w:r>
      <w:r w:rsidR="00B5781A" w:rsidRPr="00D311A4">
        <w:rPr>
          <w:rFonts w:ascii="PT Astra Serif" w:hAnsi="PT Astra Serif" w:cs="Times New Roman"/>
          <w:sz w:val="24"/>
          <w:szCs w:val="24"/>
        </w:rPr>
        <w:t xml:space="preserve"> </w:t>
      </w:r>
      <w:r w:rsidRPr="00D311A4">
        <w:rPr>
          <w:rFonts w:ascii="PT Astra Serif" w:hAnsi="PT Astra Serif" w:cs="Times New Roman"/>
          <w:sz w:val="24"/>
          <w:szCs w:val="24"/>
        </w:rPr>
        <w:t>г.</w:t>
      </w:r>
    </w:p>
    <w:p w:rsidR="004552C2" w:rsidRPr="00D311A4" w:rsidRDefault="004552C2" w:rsidP="0028781D">
      <w:pPr>
        <w:pStyle w:val="ConsPlusNormal"/>
        <w:jc w:val="both"/>
        <w:rPr>
          <w:rFonts w:ascii="PT Astra Serif" w:hAnsi="PT Astra Serif" w:cs="Times New Roman"/>
          <w:sz w:val="14"/>
          <w:szCs w:val="24"/>
        </w:rPr>
      </w:pPr>
    </w:p>
    <w:p w:rsidR="004552C2" w:rsidRDefault="004552C2" w:rsidP="0028781D">
      <w:pPr>
        <w:pStyle w:val="ConsPlusNormal"/>
        <w:jc w:val="center"/>
        <w:rPr>
          <w:rFonts w:ascii="PT Astra Serif" w:hAnsi="PT Astra Serif" w:cs="Times New Roman"/>
          <w:b/>
          <w:sz w:val="24"/>
          <w:szCs w:val="24"/>
        </w:rPr>
      </w:pPr>
      <w:bookmarkStart w:id="47" w:name="P417"/>
      <w:bookmarkEnd w:id="47"/>
      <w:r w:rsidRPr="00D311A4">
        <w:rPr>
          <w:rFonts w:ascii="PT Astra Serif" w:hAnsi="PT Astra Serif" w:cs="Times New Roman"/>
          <w:b/>
          <w:sz w:val="24"/>
          <w:szCs w:val="24"/>
        </w:rPr>
        <w:t>Техническое задание</w:t>
      </w:r>
    </w:p>
    <w:p w:rsidR="006F06F3" w:rsidRPr="004122E8" w:rsidRDefault="006F06F3" w:rsidP="006F06F3">
      <w:pPr>
        <w:pStyle w:val="ab"/>
        <w:spacing w:after="0" w:line="360" w:lineRule="auto"/>
        <w:ind w:left="567"/>
        <w:jc w:val="both"/>
        <w:rPr>
          <w:rFonts w:ascii="PT Astra Serif" w:hAnsi="PT Astra Serif"/>
          <w:b/>
          <w:sz w:val="24"/>
          <w:szCs w:val="24"/>
        </w:rPr>
      </w:pPr>
      <w:r w:rsidRPr="004122E8">
        <w:rPr>
          <w:rFonts w:ascii="PT Astra Serif" w:hAnsi="PT Astra Serif"/>
          <w:b/>
          <w:sz w:val="24"/>
          <w:szCs w:val="24"/>
        </w:rPr>
        <w:t>Перечень оказываемых услуг.</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
        <w:gridCol w:w="8227"/>
        <w:gridCol w:w="992"/>
      </w:tblGrid>
      <w:tr w:rsidR="006F06F3" w:rsidRPr="004122E8" w:rsidTr="00E12A94">
        <w:tc>
          <w:tcPr>
            <w:tcW w:w="562" w:type="dxa"/>
            <w:shd w:val="clear" w:color="auto" w:fill="auto"/>
            <w:vAlign w:val="center"/>
          </w:tcPr>
          <w:p w:rsidR="006F06F3" w:rsidRPr="004122E8" w:rsidRDefault="006F06F3" w:rsidP="00E12A94">
            <w:pPr>
              <w:spacing w:after="0"/>
              <w:jc w:val="center"/>
              <w:rPr>
                <w:rFonts w:ascii="PT Astra Serif" w:eastAsia="Calibri" w:hAnsi="PT Astra Serif" w:cs="Times New Roman"/>
                <w:szCs w:val="24"/>
              </w:rPr>
            </w:pPr>
            <w:r w:rsidRPr="004122E8">
              <w:rPr>
                <w:rFonts w:ascii="PT Astra Serif" w:eastAsia="Calibri" w:hAnsi="PT Astra Serif" w:cs="Times New Roman"/>
                <w:szCs w:val="24"/>
              </w:rPr>
              <w:t>№ п.п.</w:t>
            </w:r>
          </w:p>
        </w:tc>
        <w:tc>
          <w:tcPr>
            <w:tcW w:w="8227" w:type="dxa"/>
            <w:shd w:val="clear" w:color="auto" w:fill="auto"/>
            <w:vAlign w:val="center"/>
          </w:tcPr>
          <w:p w:rsidR="006F06F3" w:rsidRPr="00435825" w:rsidRDefault="006F06F3" w:rsidP="00E12A94">
            <w:pPr>
              <w:spacing w:after="0"/>
              <w:jc w:val="center"/>
              <w:rPr>
                <w:rFonts w:ascii="PT Astra Serif" w:eastAsia="Calibri" w:hAnsi="PT Astra Serif" w:cs="Times New Roman"/>
                <w:szCs w:val="24"/>
              </w:rPr>
            </w:pPr>
            <w:r w:rsidRPr="00435825">
              <w:rPr>
                <w:rFonts w:ascii="PT Astra Serif" w:eastAsia="Calibri" w:hAnsi="PT Astra Serif" w:cs="Times New Roman"/>
                <w:szCs w:val="24"/>
              </w:rPr>
              <w:t>Наименование услуги</w:t>
            </w:r>
          </w:p>
        </w:tc>
        <w:tc>
          <w:tcPr>
            <w:tcW w:w="992" w:type="dxa"/>
            <w:shd w:val="clear" w:color="auto" w:fill="auto"/>
            <w:vAlign w:val="center"/>
          </w:tcPr>
          <w:p w:rsidR="006F06F3" w:rsidRPr="004122E8" w:rsidRDefault="006F06F3" w:rsidP="006F06F3">
            <w:pPr>
              <w:spacing w:after="0"/>
              <w:jc w:val="center"/>
              <w:rPr>
                <w:rFonts w:ascii="PT Astra Serif" w:eastAsia="Calibri" w:hAnsi="PT Astra Serif" w:cs="Times New Roman"/>
                <w:szCs w:val="24"/>
              </w:rPr>
            </w:pPr>
            <w:r w:rsidRPr="004122E8">
              <w:rPr>
                <w:rFonts w:ascii="PT Astra Serif" w:eastAsia="Calibri" w:hAnsi="PT Astra Serif" w:cs="Times New Roman"/>
                <w:szCs w:val="24"/>
              </w:rPr>
              <w:t xml:space="preserve">Кол-во, </w:t>
            </w:r>
            <w:proofErr w:type="spellStart"/>
            <w:r>
              <w:rPr>
                <w:rFonts w:ascii="PT Astra Serif" w:hAnsi="PT Astra Serif"/>
                <w:szCs w:val="24"/>
              </w:rPr>
              <w:t>усл.ед</w:t>
            </w:r>
            <w:proofErr w:type="spellEnd"/>
            <w:r>
              <w:rPr>
                <w:rFonts w:ascii="PT Astra Serif" w:hAnsi="PT Astra Serif"/>
                <w:szCs w:val="24"/>
              </w:rPr>
              <w:t>.</w:t>
            </w:r>
          </w:p>
        </w:tc>
      </w:tr>
      <w:tr w:rsidR="006F06F3" w:rsidRPr="004122E8" w:rsidTr="00E12A94">
        <w:tc>
          <w:tcPr>
            <w:tcW w:w="562" w:type="dxa"/>
            <w:shd w:val="clear" w:color="auto" w:fill="auto"/>
            <w:vAlign w:val="center"/>
          </w:tcPr>
          <w:p w:rsidR="006F06F3" w:rsidRPr="004122E8" w:rsidRDefault="006F06F3" w:rsidP="00E12A94">
            <w:pPr>
              <w:spacing w:after="0"/>
              <w:jc w:val="center"/>
              <w:rPr>
                <w:rFonts w:ascii="PT Astra Serif" w:eastAsia="Calibri" w:hAnsi="PT Astra Serif" w:cs="Times New Roman"/>
                <w:i/>
                <w:szCs w:val="24"/>
              </w:rPr>
            </w:pPr>
            <w:r w:rsidRPr="004122E8">
              <w:rPr>
                <w:rFonts w:ascii="PT Astra Serif" w:eastAsia="Calibri" w:hAnsi="PT Astra Serif" w:cs="Times New Roman"/>
                <w:i/>
                <w:szCs w:val="24"/>
              </w:rPr>
              <w:t>1.</w:t>
            </w:r>
          </w:p>
        </w:tc>
        <w:tc>
          <w:tcPr>
            <w:tcW w:w="8227" w:type="dxa"/>
            <w:shd w:val="clear" w:color="auto" w:fill="auto"/>
            <w:vAlign w:val="center"/>
          </w:tcPr>
          <w:p w:rsidR="006F06F3" w:rsidRDefault="006F06F3" w:rsidP="00E12A94">
            <w:pPr>
              <w:snapToGrid w:val="0"/>
              <w:spacing w:after="0"/>
              <w:jc w:val="both"/>
              <w:rPr>
                <w:rFonts w:ascii="PT Astra Serif" w:eastAsia="Calibri" w:hAnsi="PT Astra Serif" w:cs="Times New Roman"/>
                <w:i/>
              </w:rPr>
            </w:pPr>
            <w:r w:rsidRPr="00435825">
              <w:rPr>
                <w:rFonts w:ascii="PT Astra Serif" w:eastAsia="Calibri" w:hAnsi="PT Astra Serif" w:cs="Times New Roman"/>
                <w:i/>
              </w:rPr>
              <w:t xml:space="preserve">Проверка эффективности вентиляции рентгеновского кабинета с аппаратом </w:t>
            </w:r>
            <w:proofErr w:type="spellStart"/>
            <w:r w:rsidRPr="00435825">
              <w:rPr>
                <w:rFonts w:ascii="PT Astra Serif" w:eastAsia="Calibri" w:hAnsi="PT Astra Serif" w:cs="Times New Roman"/>
                <w:i/>
              </w:rPr>
              <w:t>ПроГраф</w:t>
            </w:r>
            <w:proofErr w:type="spellEnd"/>
            <w:r w:rsidRPr="00435825">
              <w:rPr>
                <w:rFonts w:ascii="PT Astra Serif" w:eastAsia="Calibri" w:hAnsi="PT Astra Serif" w:cs="Times New Roman"/>
                <w:i/>
              </w:rPr>
              <w:t xml:space="preserve"> 4000 (состав кабинета: процедурная, комната управления)</w:t>
            </w:r>
            <w:r>
              <w:rPr>
                <w:rFonts w:ascii="PT Astra Serif" w:eastAsia="Calibri" w:hAnsi="PT Astra Serif" w:cs="Times New Roman"/>
                <w:i/>
              </w:rPr>
              <w:t xml:space="preserve"> </w:t>
            </w:r>
          </w:p>
          <w:p w:rsidR="006F06F3" w:rsidRPr="00435825" w:rsidRDefault="006F06F3" w:rsidP="00E12A94">
            <w:pPr>
              <w:snapToGrid w:val="0"/>
              <w:spacing w:after="0"/>
              <w:jc w:val="both"/>
              <w:rPr>
                <w:rFonts w:ascii="PT Astra Serif" w:eastAsia="Calibri" w:hAnsi="PT Astra Serif" w:cs="Times New Roman"/>
                <w:i/>
              </w:rPr>
            </w:pPr>
            <w:r>
              <w:rPr>
                <w:rFonts w:ascii="PT Astra Serif" w:eastAsia="Calibri" w:hAnsi="PT Astra Serif" w:cs="Times New Roman"/>
                <w:i/>
              </w:rPr>
              <w:t>ОКПД</w:t>
            </w:r>
            <w:proofErr w:type="gramStart"/>
            <w:r>
              <w:rPr>
                <w:rFonts w:ascii="PT Astra Serif" w:eastAsia="Calibri" w:hAnsi="PT Astra Serif" w:cs="Times New Roman"/>
                <w:i/>
              </w:rPr>
              <w:t>2</w:t>
            </w:r>
            <w:proofErr w:type="gramEnd"/>
            <w:r>
              <w:rPr>
                <w:rFonts w:ascii="PT Astra Serif" w:eastAsia="Calibri" w:hAnsi="PT Astra Serif" w:cs="Times New Roman"/>
                <w:i/>
              </w:rPr>
              <w:t>: 71.20.19.190</w:t>
            </w:r>
          </w:p>
        </w:tc>
        <w:tc>
          <w:tcPr>
            <w:tcW w:w="992" w:type="dxa"/>
            <w:shd w:val="clear" w:color="auto" w:fill="auto"/>
            <w:vAlign w:val="center"/>
          </w:tcPr>
          <w:p w:rsidR="006F06F3" w:rsidRPr="004122E8" w:rsidRDefault="006F06F3" w:rsidP="00E12A94">
            <w:pPr>
              <w:snapToGrid w:val="0"/>
              <w:spacing w:after="0"/>
              <w:jc w:val="center"/>
              <w:rPr>
                <w:rFonts w:ascii="PT Astra Serif" w:eastAsia="Calibri" w:hAnsi="PT Astra Serif" w:cs="Times New Roman"/>
                <w:i/>
              </w:rPr>
            </w:pPr>
            <w:r>
              <w:rPr>
                <w:rFonts w:ascii="PT Astra Serif" w:eastAsia="Calibri" w:hAnsi="PT Astra Serif" w:cs="Times New Roman"/>
                <w:i/>
              </w:rPr>
              <w:t>1</w:t>
            </w:r>
          </w:p>
        </w:tc>
      </w:tr>
    </w:tbl>
    <w:p w:rsidR="006F06F3" w:rsidRPr="004122E8" w:rsidRDefault="006F06F3" w:rsidP="006F06F3">
      <w:pPr>
        <w:pStyle w:val="af"/>
        <w:rPr>
          <w:rFonts w:ascii="PT Astra Serif" w:hAnsi="PT Astra Serif"/>
          <w:color w:val="FF0000"/>
        </w:rPr>
      </w:pPr>
      <w:r w:rsidRPr="004122E8">
        <w:rPr>
          <w:rStyle w:val="ae"/>
          <w:rFonts w:ascii="PT Astra Serif" w:hAnsi="PT Astra Serif"/>
        </w:rPr>
        <w:t/>
      </w:r>
    </w:p>
    <w:p w:rsidR="006F06F3" w:rsidRPr="004122E8" w:rsidRDefault="006F06F3" w:rsidP="006F06F3">
      <w:pPr>
        <w:pStyle w:val="ab"/>
        <w:spacing w:after="0"/>
        <w:ind w:left="567"/>
        <w:jc w:val="both"/>
        <w:rPr>
          <w:rFonts w:ascii="PT Astra Serif" w:hAnsi="PT Astra Serif"/>
          <w:b/>
          <w:sz w:val="24"/>
          <w:szCs w:val="24"/>
        </w:rPr>
      </w:pPr>
      <w:r w:rsidRPr="004122E8">
        <w:rPr>
          <w:rFonts w:ascii="PT Astra Serif" w:hAnsi="PT Astra Serif"/>
          <w:b/>
          <w:sz w:val="24"/>
          <w:szCs w:val="24"/>
        </w:rPr>
        <w:t>Требования к оказанию услуг.</w:t>
      </w:r>
    </w:p>
    <w:p w:rsidR="006F06F3" w:rsidRPr="004122E8" w:rsidRDefault="006F06F3" w:rsidP="006F06F3">
      <w:pPr>
        <w:spacing w:after="0"/>
        <w:ind w:firstLine="567"/>
        <w:jc w:val="both"/>
        <w:rPr>
          <w:rFonts w:ascii="PT Astra Serif" w:eastAsia="Calibri" w:hAnsi="PT Astra Serif" w:cs="Times New Roman"/>
          <w:sz w:val="24"/>
          <w:szCs w:val="24"/>
        </w:rPr>
      </w:pPr>
      <w:r w:rsidRPr="004122E8">
        <w:rPr>
          <w:rFonts w:ascii="PT Astra Serif" w:eastAsia="Calibri" w:hAnsi="PT Astra Serif" w:cs="Times New Roman"/>
          <w:sz w:val="24"/>
          <w:szCs w:val="24"/>
        </w:rPr>
        <w:t>Услуги должны осуществляться на основании требований, предъявляемых действующим законодательством Российской Федерации к данному виду деятельности:</w:t>
      </w:r>
    </w:p>
    <w:p w:rsidR="006F06F3" w:rsidRPr="004122E8" w:rsidRDefault="006F06F3" w:rsidP="006F06F3">
      <w:pPr>
        <w:spacing w:after="0"/>
        <w:ind w:firstLine="567"/>
        <w:jc w:val="both"/>
        <w:rPr>
          <w:rFonts w:ascii="PT Astra Serif" w:eastAsia="Calibri" w:hAnsi="PT Astra Serif" w:cs="Times New Roman"/>
          <w:sz w:val="24"/>
          <w:szCs w:val="24"/>
        </w:rPr>
      </w:pPr>
      <w:r w:rsidRPr="004122E8">
        <w:rPr>
          <w:rFonts w:ascii="PT Astra Serif" w:eastAsia="Calibri" w:hAnsi="PT Astra Serif" w:cs="Times New Roman"/>
          <w:sz w:val="24"/>
          <w:szCs w:val="24"/>
        </w:rPr>
        <w:t xml:space="preserve">- </w:t>
      </w:r>
      <w:r>
        <w:rPr>
          <w:rFonts w:ascii="PT Astra Serif" w:eastAsia="Calibri" w:hAnsi="PT Astra Serif" w:cs="Times New Roman"/>
          <w:sz w:val="24"/>
          <w:szCs w:val="24"/>
        </w:rPr>
        <w:t xml:space="preserve">   </w:t>
      </w:r>
      <w:r w:rsidRPr="004122E8">
        <w:rPr>
          <w:rFonts w:ascii="PT Astra Serif" w:eastAsia="Calibri" w:hAnsi="PT Astra Serif" w:cs="Times New Roman"/>
          <w:sz w:val="24"/>
          <w:szCs w:val="24"/>
        </w:rPr>
        <w:t>ФЗ от 09.01.1996 N 3-ФЗ "О радиационной безопасности населения"</w:t>
      </w:r>
    </w:p>
    <w:p w:rsidR="006F06F3" w:rsidRPr="004122E8" w:rsidRDefault="006F06F3" w:rsidP="006F06F3">
      <w:pPr>
        <w:spacing w:after="0"/>
        <w:ind w:firstLine="567"/>
        <w:jc w:val="both"/>
        <w:rPr>
          <w:rFonts w:ascii="PT Astra Serif" w:eastAsia="Calibri" w:hAnsi="PT Astra Serif" w:cs="Times New Roman"/>
          <w:sz w:val="24"/>
          <w:szCs w:val="24"/>
        </w:rPr>
      </w:pPr>
      <w:r w:rsidRPr="004122E8">
        <w:rPr>
          <w:rFonts w:ascii="PT Astra Serif" w:eastAsia="Calibri" w:hAnsi="PT Astra Serif" w:cs="Times New Roman"/>
          <w:sz w:val="24"/>
          <w:szCs w:val="24"/>
        </w:rPr>
        <w:t xml:space="preserve">- </w:t>
      </w:r>
      <w:r>
        <w:rPr>
          <w:rFonts w:ascii="PT Astra Serif" w:eastAsia="Calibri" w:hAnsi="PT Astra Serif" w:cs="Times New Roman"/>
          <w:sz w:val="24"/>
          <w:szCs w:val="24"/>
        </w:rPr>
        <w:t xml:space="preserve">   </w:t>
      </w:r>
      <w:proofErr w:type="spellStart"/>
      <w:r w:rsidRPr="004122E8">
        <w:rPr>
          <w:rFonts w:ascii="PT Astra Serif" w:eastAsia="Calibri" w:hAnsi="PT Astra Serif" w:cs="Times New Roman"/>
          <w:sz w:val="24"/>
          <w:szCs w:val="24"/>
        </w:rPr>
        <w:t>СанПиН</w:t>
      </w:r>
      <w:proofErr w:type="spellEnd"/>
      <w:r w:rsidRPr="004122E8">
        <w:rPr>
          <w:rFonts w:ascii="PT Astra Serif" w:eastAsia="Calibri" w:hAnsi="PT Astra Serif" w:cs="Times New Roman"/>
          <w:sz w:val="24"/>
          <w:szCs w:val="24"/>
        </w:rPr>
        <w:t xml:space="preserve"> 2.6.1.2523-09 «Нормы радиационной безопасности» (НРБ-99/2009);</w:t>
      </w:r>
    </w:p>
    <w:p w:rsidR="006F06F3" w:rsidRPr="004122E8" w:rsidRDefault="006F06F3" w:rsidP="006F06F3">
      <w:pPr>
        <w:spacing w:after="0"/>
        <w:ind w:firstLine="567"/>
        <w:jc w:val="both"/>
        <w:rPr>
          <w:rFonts w:ascii="PT Astra Serif" w:eastAsia="Calibri" w:hAnsi="PT Astra Serif" w:cs="Times New Roman"/>
          <w:sz w:val="24"/>
          <w:szCs w:val="24"/>
        </w:rPr>
      </w:pPr>
      <w:r>
        <w:rPr>
          <w:rFonts w:ascii="PT Astra Serif" w:eastAsia="Calibri" w:hAnsi="PT Astra Serif" w:cs="Times New Roman"/>
          <w:sz w:val="24"/>
          <w:szCs w:val="24"/>
        </w:rPr>
        <w:t xml:space="preserve">- </w:t>
      </w:r>
      <w:r w:rsidRPr="004122E8">
        <w:rPr>
          <w:rFonts w:ascii="PT Astra Serif" w:eastAsia="Calibri" w:hAnsi="PT Astra Serif" w:cs="Times New Roman"/>
          <w:sz w:val="24"/>
          <w:szCs w:val="24"/>
        </w:rPr>
        <w:t>СП 2.6.1.2612-10 «Основные санитарные правила обеспечения радиационной безопасности» (ОСПОРБ-99/2010);</w:t>
      </w:r>
    </w:p>
    <w:p w:rsidR="006F06F3" w:rsidRPr="004122E8" w:rsidRDefault="006F06F3" w:rsidP="006F06F3">
      <w:pPr>
        <w:spacing w:after="0"/>
        <w:ind w:firstLine="567"/>
        <w:jc w:val="both"/>
        <w:rPr>
          <w:rFonts w:ascii="PT Astra Serif" w:eastAsia="Calibri" w:hAnsi="PT Astra Serif" w:cs="Times New Roman"/>
          <w:sz w:val="24"/>
          <w:szCs w:val="24"/>
        </w:rPr>
      </w:pPr>
      <w:r w:rsidRPr="004122E8">
        <w:rPr>
          <w:rFonts w:ascii="PT Astra Serif" w:eastAsia="Calibri" w:hAnsi="PT Astra Serif" w:cs="Times New Roman"/>
          <w:sz w:val="24"/>
          <w:szCs w:val="24"/>
        </w:rPr>
        <w:t xml:space="preserve">- </w:t>
      </w:r>
      <w:proofErr w:type="spellStart"/>
      <w:r w:rsidRPr="004122E8">
        <w:rPr>
          <w:rFonts w:ascii="PT Astra Serif" w:eastAsia="Calibri" w:hAnsi="PT Astra Serif" w:cs="Times New Roman"/>
          <w:sz w:val="24"/>
          <w:szCs w:val="24"/>
        </w:rPr>
        <w:t>СанПиН</w:t>
      </w:r>
      <w:proofErr w:type="spellEnd"/>
      <w:r w:rsidRPr="004122E8">
        <w:rPr>
          <w:rFonts w:ascii="PT Astra Serif" w:eastAsia="Calibri" w:hAnsi="PT Astra Serif" w:cs="Times New Roman"/>
          <w:sz w:val="24"/>
          <w:szCs w:val="24"/>
        </w:rPr>
        <w:t xml:space="preserve"> 2.6.4115-25 </w:t>
      </w:r>
      <w:r w:rsidRPr="004122E8">
        <w:rPr>
          <w:rFonts w:ascii="PT Astra Serif" w:eastAsia="Times New Roman" w:hAnsi="PT Astra Serif" w:cs="Times New Roman"/>
          <w:sz w:val="24"/>
          <w:szCs w:val="24"/>
          <w:lang w:eastAsia="zh-CN"/>
        </w:rPr>
        <w:t>«Санитарно-эпидемиологические требования в области радиационной безопасности населения при обращении источников ионизирующего излучения».</w:t>
      </w:r>
    </w:p>
    <w:p w:rsidR="006F06F3" w:rsidRPr="004122E8" w:rsidRDefault="006F06F3" w:rsidP="006F06F3">
      <w:pPr>
        <w:spacing w:after="0"/>
        <w:ind w:firstLine="567"/>
        <w:jc w:val="both"/>
        <w:rPr>
          <w:rFonts w:ascii="PT Astra Serif" w:eastAsia="Calibri" w:hAnsi="PT Astra Serif" w:cs="Times New Roman"/>
          <w:sz w:val="24"/>
          <w:szCs w:val="24"/>
        </w:rPr>
      </w:pPr>
      <w:r w:rsidRPr="004122E8">
        <w:rPr>
          <w:rFonts w:ascii="PT Astra Serif" w:eastAsia="Calibri" w:hAnsi="PT Astra Serif" w:cs="Times New Roman"/>
          <w:sz w:val="24"/>
          <w:szCs w:val="24"/>
        </w:rPr>
        <w:t>Все транспортные расходы должны быть включены в стоимость услуг</w:t>
      </w:r>
      <w:r>
        <w:rPr>
          <w:rFonts w:ascii="PT Astra Serif" w:eastAsia="Calibri" w:hAnsi="PT Astra Serif" w:cs="Times New Roman"/>
          <w:sz w:val="24"/>
          <w:szCs w:val="24"/>
        </w:rPr>
        <w:t>.</w:t>
      </w:r>
    </w:p>
    <w:p w:rsidR="006F06F3" w:rsidRPr="004122E8" w:rsidRDefault="006F06F3" w:rsidP="006F06F3">
      <w:pPr>
        <w:spacing w:after="0"/>
        <w:rPr>
          <w:rFonts w:ascii="PT Astra Serif" w:eastAsia="Calibri" w:hAnsi="PT Astra Serif" w:cs="Times New Roman"/>
          <w:b/>
          <w:sz w:val="24"/>
          <w:szCs w:val="24"/>
        </w:rPr>
      </w:pPr>
    </w:p>
    <w:p w:rsidR="006F06F3" w:rsidRPr="004122E8" w:rsidRDefault="006F06F3" w:rsidP="006F06F3">
      <w:pPr>
        <w:spacing w:after="0" w:line="276" w:lineRule="auto"/>
        <w:ind w:left="142" w:firstLine="425"/>
        <w:rPr>
          <w:rFonts w:ascii="PT Astra Serif" w:eastAsia="Calibri" w:hAnsi="PT Astra Serif" w:cs="Times New Roman"/>
          <w:b/>
          <w:sz w:val="24"/>
          <w:szCs w:val="24"/>
        </w:rPr>
      </w:pPr>
      <w:r w:rsidRPr="004122E8">
        <w:rPr>
          <w:rFonts w:ascii="PT Astra Serif" w:eastAsia="Calibri" w:hAnsi="PT Astra Serif" w:cs="Times New Roman"/>
          <w:b/>
          <w:sz w:val="24"/>
          <w:szCs w:val="24"/>
        </w:rPr>
        <w:t>Проверка эффективности вентиляции</w:t>
      </w:r>
    </w:p>
    <w:p w:rsidR="006F06F3" w:rsidRPr="004122E8" w:rsidRDefault="006F06F3" w:rsidP="006F06F3">
      <w:pPr>
        <w:spacing w:after="0"/>
        <w:ind w:firstLine="567"/>
        <w:jc w:val="both"/>
        <w:rPr>
          <w:rFonts w:ascii="PT Astra Serif" w:eastAsia="Calibri" w:hAnsi="PT Astra Serif" w:cs="Times New Roman"/>
          <w:sz w:val="24"/>
          <w:szCs w:val="24"/>
        </w:rPr>
      </w:pPr>
      <w:r w:rsidRPr="004122E8">
        <w:rPr>
          <w:rFonts w:ascii="PT Astra Serif" w:eastAsia="Calibri" w:hAnsi="PT Astra Serif" w:cs="Times New Roman"/>
          <w:sz w:val="24"/>
          <w:szCs w:val="24"/>
        </w:rPr>
        <w:t xml:space="preserve">Исполнитель обязан оказать услуги по аэродинамическим испытаниям вентиляционного оборудования с целью определения его фактического состояния и соответствия реального режима работы вентиляционных установок и сетей проектным показателям, согласно требованиям технологических норм и </w:t>
      </w:r>
      <w:proofErr w:type="spellStart"/>
      <w:r w:rsidRPr="004122E8">
        <w:rPr>
          <w:rFonts w:ascii="PT Astra Serif" w:eastAsia="Calibri" w:hAnsi="PT Astra Serif" w:cs="Times New Roman"/>
          <w:sz w:val="24"/>
          <w:szCs w:val="24"/>
        </w:rPr>
        <w:t>СанПиН</w:t>
      </w:r>
      <w:proofErr w:type="spellEnd"/>
      <w:r w:rsidRPr="004122E8">
        <w:rPr>
          <w:rFonts w:ascii="PT Astra Serif" w:eastAsia="Calibri" w:hAnsi="PT Astra Serif" w:cs="Times New Roman"/>
          <w:sz w:val="24"/>
          <w:szCs w:val="24"/>
        </w:rPr>
        <w:t>.</w:t>
      </w:r>
    </w:p>
    <w:p w:rsidR="006F06F3" w:rsidRPr="004122E8" w:rsidRDefault="006F06F3" w:rsidP="006F06F3">
      <w:pPr>
        <w:spacing w:after="0"/>
        <w:ind w:firstLine="567"/>
        <w:jc w:val="both"/>
        <w:rPr>
          <w:rFonts w:ascii="PT Astra Serif" w:eastAsia="Calibri" w:hAnsi="PT Astra Serif" w:cs="Times New Roman"/>
          <w:sz w:val="24"/>
          <w:szCs w:val="24"/>
        </w:rPr>
      </w:pPr>
      <w:r w:rsidRPr="004122E8">
        <w:rPr>
          <w:rFonts w:ascii="PT Astra Serif" w:eastAsia="Calibri" w:hAnsi="PT Astra Serif" w:cs="Times New Roman"/>
          <w:sz w:val="24"/>
          <w:szCs w:val="24"/>
        </w:rPr>
        <w:t>Обследование технического состояния и аэродинамические испытания производятся Исполнителем по месту нахождения оборудования.</w:t>
      </w:r>
    </w:p>
    <w:p w:rsidR="006F06F3" w:rsidRPr="00EF61CF" w:rsidRDefault="006F06F3" w:rsidP="006F06F3">
      <w:pPr>
        <w:spacing w:after="0"/>
        <w:ind w:firstLine="567"/>
        <w:jc w:val="both"/>
        <w:rPr>
          <w:rFonts w:ascii="PT Astra Serif" w:eastAsia="Calibri" w:hAnsi="PT Astra Serif" w:cs="Times New Roman"/>
          <w:sz w:val="24"/>
          <w:szCs w:val="24"/>
        </w:rPr>
      </w:pPr>
      <w:r w:rsidRPr="004122E8">
        <w:rPr>
          <w:rFonts w:ascii="PT Astra Serif" w:eastAsia="Calibri" w:hAnsi="PT Astra Serif" w:cs="Times New Roman"/>
          <w:sz w:val="24"/>
          <w:szCs w:val="24"/>
        </w:rPr>
        <w:t>Аэродинамические испытания вентиляционных систем должны осуществляться Исполнителем в соответствии с требованиями нормативной документации по производству инструментальных замеров при определении параметров воздушного потока</w:t>
      </w:r>
      <w:r w:rsidRPr="00EF61CF">
        <w:rPr>
          <w:rFonts w:ascii="PT Astra Serif" w:eastAsia="Calibri" w:hAnsi="PT Astra Serif" w:cs="Times New Roman"/>
          <w:sz w:val="24"/>
          <w:szCs w:val="24"/>
        </w:rPr>
        <w:t>.</w:t>
      </w:r>
    </w:p>
    <w:p w:rsidR="006F06F3" w:rsidRPr="00EF61CF" w:rsidRDefault="006F06F3" w:rsidP="006F06F3">
      <w:pPr>
        <w:spacing w:after="0"/>
        <w:ind w:firstLine="567"/>
        <w:jc w:val="both"/>
        <w:rPr>
          <w:rFonts w:ascii="PT Astra Serif" w:eastAsia="Calibri" w:hAnsi="PT Astra Serif" w:cs="Times New Roman"/>
          <w:sz w:val="24"/>
          <w:szCs w:val="24"/>
        </w:rPr>
      </w:pPr>
      <w:r w:rsidRPr="00EF61CF">
        <w:rPr>
          <w:rFonts w:ascii="PT Astra Serif" w:eastAsia="Calibri" w:hAnsi="PT Astra Serif" w:cs="Times New Roman"/>
          <w:sz w:val="24"/>
          <w:szCs w:val="24"/>
        </w:rPr>
        <w:t>Исполнитель обязан:</w:t>
      </w:r>
    </w:p>
    <w:p w:rsidR="006F06F3" w:rsidRPr="00EF61CF" w:rsidRDefault="006F06F3" w:rsidP="006F06F3">
      <w:pPr>
        <w:tabs>
          <w:tab w:val="left" w:pos="851"/>
        </w:tabs>
        <w:spacing w:after="0"/>
        <w:ind w:firstLine="567"/>
        <w:jc w:val="both"/>
        <w:rPr>
          <w:rFonts w:ascii="PT Astra Serif" w:eastAsia="Calibri" w:hAnsi="PT Astra Serif" w:cs="Times New Roman"/>
          <w:sz w:val="24"/>
          <w:szCs w:val="24"/>
        </w:rPr>
      </w:pPr>
      <w:r w:rsidRPr="00EF61CF">
        <w:rPr>
          <w:rFonts w:ascii="PT Astra Serif" w:eastAsia="Calibri" w:hAnsi="PT Astra Serif" w:cs="Times New Roman"/>
          <w:sz w:val="24"/>
          <w:szCs w:val="24"/>
        </w:rPr>
        <w:t>-   Составить акт испытания</w:t>
      </w:r>
      <w:r w:rsidR="00EF61CF" w:rsidRPr="00EF61CF">
        <w:rPr>
          <w:rFonts w:ascii="PT Astra Serif" w:eastAsia="Calibri" w:hAnsi="PT Astra Serif" w:cs="Times New Roman"/>
          <w:sz w:val="24"/>
          <w:szCs w:val="24"/>
        </w:rPr>
        <w:t xml:space="preserve"> эффективности</w:t>
      </w:r>
      <w:r w:rsidRPr="00EF61CF">
        <w:rPr>
          <w:rFonts w:ascii="PT Astra Serif" w:eastAsia="Calibri" w:hAnsi="PT Astra Serif" w:cs="Times New Roman"/>
          <w:sz w:val="24"/>
          <w:szCs w:val="24"/>
        </w:rPr>
        <w:t xml:space="preserve"> вентиляции по каждому объекту отдельно по 1 экземпляру;</w:t>
      </w:r>
    </w:p>
    <w:p w:rsidR="006F06F3" w:rsidRPr="00EF61CF" w:rsidRDefault="006F06F3" w:rsidP="006F06F3">
      <w:pPr>
        <w:tabs>
          <w:tab w:val="left" w:pos="851"/>
        </w:tabs>
        <w:spacing w:after="0"/>
        <w:ind w:firstLine="567"/>
        <w:jc w:val="both"/>
        <w:rPr>
          <w:rFonts w:ascii="PT Astra Serif" w:eastAsia="Calibri" w:hAnsi="PT Astra Serif" w:cs="Times New Roman"/>
          <w:sz w:val="24"/>
          <w:szCs w:val="24"/>
        </w:rPr>
      </w:pPr>
      <w:r w:rsidRPr="00EF61CF">
        <w:rPr>
          <w:rFonts w:ascii="PT Astra Serif" w:eastAsia="Calibri" w:hAnsi="PT Astra Serif" w:cs="Times New Roman"/>
          <w:sz w:val="24"/>
          <w:szCs w:val="24"/>
        </w:rPr>
        <w:t>- Обеспечить своевременное и с надлежащим качеством выполнение Услуг по аэродинамическому испытанию приточно-вентиляционных систем.</w:t>
      </w:r>
    </w:p>
    <w:p w:rsidR="006F06F3" w:rsidRPr="00EF61CF" w:rsidRDefault="006F06F3" w:rsidP="006F06F3">
      <w:pPr>
        <w:tabs>
          <w:tab w:val="left" w:pos="851"/>
        </w:tabs>
        <w:spacing w:after="0"/>
        <w:ind w:firstLine="567"/>
        <w:jc w:val="both"/>
        <w:rPr>
          <w:rFonts w:ascii="PT Astra Serif" w:eastAsia="Calibri" w:hAnsi="PT Astra Serif" w:cs="Times New Roman"/>
          <w:b/>
          <w:sz w:val="24"/>
          <w:szCs w:val="24"/>
        </w:rPr>
      </w:pPr>
      <w:r w:rsidRPr="00EF61CF">
        <w:rPr>
          <w:rFonts w:ascii="PT Astra Serif" w:eastAsia="Calibri" w:hAnsi="PT Astra Serif" w:cs="Times New Roman"/>
          <w:sz w:val="24"/>
          <w:szCs w:val="24"/>
        </w:rPr>
        <w:t>-   Составить дефектные ведомости на технически неисправное оборудование</w:t>
      </w:r>
      <w:r w:rsidR="00EF61CF" w:rsidRPr="00EF61CF">
        <w:rPr>
          <w:rFonts w:ascii="PT Astra Serif" w:eastAsia="Calibri" w:hAnsi="PT Astra Serif" w:cs="Times New Roman"/>
          <w:sz w:val="24"/>
          <w:szCs w:val="24"/>
        </w:rPr>
        <w:t xml:space="preserve"> (в случае неисправности оборудования по результатам испытания)</w:t>
      </w:r>
      <w:r w:rsidRPr="00EF61CF">
        <w:rPr>
          <w:rFonts w:ascii="PT Astra Serif" w:eastAsia="Calibri" w:hAnsi="PT Astra Serif" w:cs="Times New Roman"/>
          <w:sz w:val="24"/>
          <w:szCs w:val="24"/>
        </w:rPr>
        <w:t>.</w:t>
      </w:r>
    </w:p>
    <w:p w:rsidR="006F06F3" w:rsidRPr="00EF61CF" w:rsidRDefault="006F06F3" w:rsidP="006F06F3">
      <w:pPr>
        <w:spacing w:after="0"/>
        <w:jc w:val="both"/>
        <w:rPr>
          <w:rFonts w:ascii="PT Astra Serif" w:eastAsia="Calibri" w:hAnsi="PT Astra Serif" w:cs="Times New Roman"/>
          <w:sz w:val="24"/>
          <w:szCs w:val="24"/>
        </w:rPr>
      </w:pPr>
    </w:p>
    <w:p w:rsidR="006F06F3" w:rsidRPr="00EF61CF" w:rsidRDefault="006F06F3" w:rsidP="006F06F3">
      <w:pPr>
        <w:tabs>
          <w:tab w:val="left" w:pos="709"/>
          <w:tab w:val="left" w:pos="993"/>
        </w:tabs>
        <w:spacing w:after="0" w:line="276" w:lineRule="auto"/>
        <w:ind w:left="142"/>
        <w:jc w:val="both"/>
        <w:rPr>
          <w:rFonts w:ascii="PT Astra Serif" w:eastAsia="Calibri" w:hAnsi="PT Astra Serif" w:cs="Times New Roman"/>
          <w:b/>
          <w:color w:val="000000"/>
          <w:sz w:val="24"/>
          <w:szCs w:val="24"/>
        </w:rPr>
      </w:pPr>
      <w:r w:rsidRPr="00EF61CF">
        <w:rPr>
          <w:rFonts w:ascii="PT Astra Serif" w:hAnsi="PT Astra Serif"/>
          <w:b/>
          <w:color w:val="000000"/>
          <w:sz w:val="24"/>
          <w:szCs w:val="24"/>
        </w:rPr>
        <w:tab/>
      </w:r>
      <w:r w:rsidRPr="00EF61CF">
        <w:rPr>
          <w:rFonts w:ascii="PT Astra Serif" w:eastAsia="Calibri" w:hAnsi="PT Astra Serif" w:cs="Times New Roman"/>
          <w:b/>
          <w:color w:val="000000"/>
          <w:sz w:val="24"/>
          <w:szCs w:val="24"/>
        </w:rPr>
        <w:t>Требования по объему гарантий качества оказываемых услуг</w:t>
      </w:r>
    </w:p>
    <w:p w:rsidR="006F06F3" w:rsidRPr="00EF61CF" w:rsidRDefault="006F06F3" w:rsidP="006F06F3">
      <w:pPr>
        <w:autoSpaceDE w:val="0"/>
        <w:autoSpaceDN w:val="0"/>
        <w:spacing w:after="0"/>
        <w:ind w:firstLine="709"/>
        <w:jc w:val="both"/>
        <w:rPr>
          <w:rFonts w:ascii="PT Astra Serif" w:eastAsia="Calibri" w:hAnsi="PT Astra Serif" w:cs="Times New Roman"/>
          <w:color w:val="000000"/>
          <w:sz w:val="24"/>
          <w:szCs w:val="24"/>
        </w:rPr>
      </w:pPr>
      <w:r w:rsidRPr="00EF61CF">
        <w:rPr>
          <w:rFonts w:ascii="PT Astra Serif" w:eastAsia="Calibri" w:hAnsi="PT Astra Serif" w:cs="Times New Roman"/>
          <w:color w:val="000000"/>
          <w:sz w:val="24"/>
          <w:szCs w:val="24"/>
        </w:rPr>
        <w:t>Исполнитель гарантирует качественное оказание услуг в полном объеме:</w:t>
      </w:r>
    </w:p>
    <w:p w:rsidR="006F06F3" w:rsidRPr="00EF61CF" w:rsidRDefault="006F06F3" w:rsidP="006F06F3">
      <w:pPr>
        <w:spacing w:after="0"/>
        <w:ind w:firstLine="709"/>
        <w:jc w:val="both"/>
        <w:rPr>
          <w:rFonts w:ascii="PT Astra Serif" w:eastAsia="Calibri" w:hAnsi="PT Astra Serif" w:cs="Times New Roman"/>
          <w:b/>
          <w:sz w:val="24"/>
          <w:szCs w:val="24"/>
        </w:rPr>
      </w:pPr>
      <w:r w:rsidRPr="00EF61CF">
        <w:rPr>
          <w:rFonts w:ascii="PT Astra Serif" w:eastAsia="Calibri" w:hAnsi="PT Astra Serif" w:cs="Times New Roman"/>
          <w:color w:val="000000"/>
          <w:sz w:val="24"/>
          <w:szCs w:val="24"/>
        </w:rPr>
        <w:t>Услуги должны быть оказаны в условиях действующего учреждения, без отселения и прекращения производственного процесса.</w:t>
      </w:r>
    </w:p>
    <w:p w:rsidR="006F06F3" w:rsidRPr="00EF61CF" w:rsidRDefault="006F06F3" w:rsidP="006F06F3">
      <w:pPr>
        <w:pStyle w:val="ab"/>
        <w:spacing w:after="0"/>
        <w:jc w:val="both"/>
        <w:rPr>
          <w:rFonts w:ascii="PT Astra Serif" w:hAnsi="PT Astra Serif"/>
          <w:b/>
          <w:sz w:val="24"/>
          <w:szCs w:val="24"/>
        </w:rPr>
      </w:pPr>
    </w:p>
    <w:p w:rsidR="006F06F3" w:rsidRPr="00EF61CF" w:rsidRDefault="006F06F3" w:rsidP="006F06F3">
      <w:pPr>
        <w:pStyle w:val="ab"/>
        <w:spacing w:after="0"/>
        <w:jc w:val="both"/>
        <w:rPr>
          <w:rFonts w:ascii="PT Astra Serif" w:hAnsi="PT Astra Serif"/>
          <w:b/>
          <w:sz w:val="24"/>
          <w:szCs w:val="24"/>
        </w:rPr>
      </w:pPr>
      <w:r w:rsidRPr="00EF61CF">
        <w:rPr>
          <w:rFonts w:ascii="PT Astra Serif" w:hAnsi="PT Astra Serif"/>
          <w:b/>
          <w:sz w:val="24"/>
          <w:szCs w:val="24"/>
        </w:rPr>
        <w:t>Требования к безопасности оказания услуг.</w:t>
      </w:r>
    </w:p>
    <w:p w:rsidR="006F06F3" w:rsidRPr="00EF61CF" w:rsidRDefault="006F06F3" w:rsidP="006F06F3">
      <w:pPr>
        <w:spacing w:after="0"/>
        <w:ind w:firstLine="709"/>
        <w:jc w:val="both"/>
        <w:rPr>
          <w:rFonts w:ascii="PT Astra Serif" w:eastAsia="Calibri" w:hAnsi="PT Astra Serif" w:cs="Times New Roman"/>
          <w:sz w:val="24"/>
          <w:szCs w:val="24"/>
        </w:rPr>
      </w:pPr>
      <w:r w:rsidRPr="00EF61CF">
        <w:rPr>
          <w:rFonts w:ascii="PT Astra Serif" w:eastAsia="Calibri" w:hAnsi="PT Astra Serif" w:cs="Times New Roman"/>
          <w:sz w:val="24"/>
          <w:szCs w:val="24"/>
        </w:rPr>
        <w:t>Инструментальный контроль должен осуществляться приборами и аппаратами, прошедшими метрологический контроль.</w:t>
      </w:r>
    </w:p>
    <w:p w:rsidR="006F06F3" w:rsidRPr="00EF61CF" w:rsidRDefault="006F06F3" w:rsidP="006F06F3">
      <w:pPr>
        <w:pStyle w:val="ab"/>
        <w:spacing w:after="0"/>
        <w:jc w:val="both"/>
        <w:rPr>
          <w:rFonts w:ascii="PT Astra Serif" w:hAnsi="PT Astra Serif"/>
          <w:b/>
          <w:sz w:val="24"/>
          <w:szCs w:val="24"/>
        </w:rPr>
      </w:pPr>
    </w:p>
    <w:p w:rsidR="006F06F3" w:rsidRPr="00EF61CF" w:rsidRDefault="006F06F3" w:rsidP="006F06F3">
      <w:pPr>
        <w:pStyle w:val="ab"/>
        <w:spacing w:after="0"/>
        <w:jc w:val="both"/>
        <w:rPr>
          <w:rFonts w:ascii="PT Astra Serif" w:hAnsi="PT Astra Serif"/>
          <w:b/>
          <w:sz w:val="24"/>
          <w:szCs w:val="24"/>
        </w:rPr>
      </w:pPr>
      <w:r w:rsidRPr="00EF61CF">
        <w:rPr>
          <w:rFonts w:ascii="PT Astra Serif" w:hAnsi="PT Astra Serif"/>
          <w:b/>
          <w:sz w:val="24"/>
          <w:szCs w:val="24"/>
        </w:rPr>
        <w:t>Требования к Исполнителю.</w:t>
      </w:r>
    </w:p>
    <w:p w:rsidR="006F06F3" w:rsidRPr="00EF61CF" w:rsidRDefault="006F06F3" w:rsidP="006F06F3">
      <w:pPr>
        <w:pStyle w:val="ab"/>
        <w:spacing w:after="0"/>
        <w:jc w:val="both"/>
        <w:rPr>
          <w:rFonts w:ascii="PT Astra Serif" w:hAnsi="PT Astra Serif"/>
          <w:sz w:val="24"/>
          <w:szCs w:val="24"/>
        </w:rPr>
      </w:pPr>
      <w:r w:rsidRPr="00EF61CF">
        <w:rPr>
          <w:rFonts w:ascii="PT Astra Serif" w:hAnsi="PT Astra Serif"/>
          <w:sz w:val="24"/>
          <w:szCs w:val="24"/>
        </w:rPr>
        <w:t>Исполнитель должен иметь:</w:t>
      </w:r>
    </w:p>
    <w:p w:rsidR="006F06F3" w:rsidRPr="00EF61CF" w:rsidRDefault="006F06F3" w:rsidP="006F06F3">
      <w:pPr>
        <w:pStyle w:val="ab"/>
        <w:spacing w:after="0"/>
        <w:jc w:val="both"/>
        <w:rPr>
          <w:rFonts w:ascii="PT Astra Serif" w:hAnsi="PT Astra Serif"/>
          <w:sz w:val="24"/>
          <w:szCs w:val="24"/>
        </w:rPr>
      </w:pPr>
      <w:r w:rsidRPr="00EF61CF">
        <w:rPr>
          <w:rFonts w:ascii="PT Astra Serif" w:hAnsi="PT Astra Serif"/>
          <w:sz w:val="24"/>
          <w:szCs w:val="24"/>
        </w:rPr>
        <w:lastRenderedPageBreak/>
        <w:t>- категорию специалиста или рабочего наладочных работ по системам вентиляции и кондиционирования категории, соответствующую технической сложности установленных систем;</w:t>
      </w:r>
    </w:p>
    <w:p w:rsidR="006F06F3" w:rsidRPr="00EF61CF" w:rsidRDefault="006F06F3" w:rsidP="006F06F3">
      <w:pPr>
        <w:pStyle w:val="ab"/>
        <w:spacing w:after="0"/>
        <w:jc w:val="both"/>
        <w:rPr>
          <w:rFonts w:ascii="PT Astra Serif" w:hAnsi="PT Astra Serif"/>
          <w:sz w:val="24"/>
          <w:szCs w:val="24"/>
        </w:rPr>
      </w:pPr>
      <w:r w:rsidRPr="00EF61CF">
        <w:rPr>
          <w:rFonts w:ascii="PT Astra Serif" w:hAnsi="PT Astra Serif"/>
          <w:sz w:val="24"/>
          <w:szCs w:val="24"/>
        </w:rPr>
        <w:t>- необходимое оборудование, измерительные приборы, инструменты и средства индивидуальной защиты.</w:t>
      </w:r>
    </w:p>
    <w:p w:rsidR="006F06F3" w:rsidRPr="00EF61CF" w:rsidRDefault="006F06F3" w:rsidP="006F06F3">
      <w:pPr>
        <w:pStyle w:val="ab"/>
        <w:spacing w:after="0"/>
        <w:jc w:val="both"/>
        <w:rPr>
          <w:rFonts w:ascii="PT Astra Serif" w:hAnsi="PT Astra Serif"/>
          <w:sz w:val="24"/>
          <w:szCs w:val="24"/>
        </w:rPr>
      </w:pPr>
    </w:p>
    <w:p w:rsidR="006F06F3" w:rsidRPr="00EF61CF" w:rsidRDefault="006F06F3" w:rsidP="006F06F3">
      <w:pPr>
        <w:pStyle w:val="ab"/>
        <w:spacing w:after="0"/>
        <w:jc w:val="both"/>
        <w:rPr>
          <w:rFonts w:ascii="PT Astra Serif" w:hAnsi="PT Astra Serif"/>
          <w:b/>
          <w:sz w:val="24"/>
          <w:szCs w:val="24"/>
        </w:rPr>
      </w:pPr>
      <w:r w:rsidRPr="00EF61CF">
        <w:rPr>
          <w:rFonts w:ascii="PT Astra Serif" w:hAnsi="PT Astra Serif"/>
          <w:b/>
          <w:sz w:val="24"/>
          <w:szCs w:val="24"/>
        </w:rPr>
        <w:t>Требования к результатам оказания услуг.</w:t>
      </w:r>
    </w:p>
    <w:p w:rsidR="006F06F3" w:rsidRPr="004122E8" w:rsidRDefault="006F06F3" w:rsidP="006F06F3">
      <w:pPr>
        <w:spacing w:after="0"/>
        <w:ind w:firstLine="709"/>
        <w:jc w:val="both"/>
        <w:rPr>
          <w:rFonts w:ascii="PT Astra Serif" w:eastAsia="Calibri" w:hAnsi="PT Astra Serif" w:cs="Times New Roman"/>
          <w:sz w:val="24"/>
          <w:szCs w:val="24"/>
        </w:rPr>
      </w:pPr>
      <w:r w:rsidRPr="00EF61CF">
        <w:rPr>
          <w:rFonts w:ascii="PT Astra Serif" w:eastAsia="Calibri" w:hAnsi="PT Astra Serif" w:cs="Times New Roman"/>
          <w:sz w:val="24"/>
          <w:szCs w:val="24"/>
        </w:rPr>
        <w:t xml:space="preserve">Результатом оказанных услуг должны являться </w:t>
      </w:r>
      <w:r w:rsidR="00EF61CF" w:rsidRPr="00EF61CF">
        <w:rPr>
          <w:rFonts w:ascii="PT Astra Serif" w:eastAsia="Calibri" w:hAnsi="PT Astra Serif" w:cs="Times New Roman"/>
          <w:sz w:val="24"/>
          <w:szCs w:val="24"/>
        </w:rPr>
        <w:t>акты испытаний эффективности вентиляции рентгеновского кабинета</w:t>
      </w:r>
      <w:r w:rsidRPr="00EF61CF">
        <w:rPr>
          <w:rFonts w:ascii="PT Astra Serif" w:eastAsia="Calibri" w:hAnsi="PT Astra Serif" w:cs="Times New Roman"/>
          <w:sz w:val="24"/>
          <w:szCs w:val="24"/>
        </w:rPr>
        <w:t>, оформленные по результатам проведения контроля.</w:t>
      </w:r>
    </w:p>
    <w:p w:rsidR="006F06F3" w:rsidRPr="00D311A4" w:rsidRDefault="006F06F3" w:rsidP="0028781D">
      <w:pPr>
        <w:pStyle w:val="ConsPlusNormal"/>
        <w:jc w:val="center"/>
        <w:rPr>
          <w:rFonts w:ascii="PT Astra Serif" w:hAnsi="PT Astra Serif" w:cs="Times New Roman"/>
          <w:b/>
          <w:sz w:val="24"/>
          <w:szCs w:val="24"/>
        </w:rPr>
      </w:pPr>
    </w:p>
    <w:tbl>
      <w:tblPr>
        <w:tblW w:w="9616" w:type="dxa"/>
        <w:tblLayout w:type="fixed"/>
        <w:tblCellMar>
          <w:top w:w="102" w:type="dxa"/>
          <w:left w:w="62" w:type="dxa"/>
          <w:bottom w:w="102" w:type="dxa"/>
          <w:right w:w="62" w:type="dxa"/>
        </w:tblCellMar>
        <w:tblLook w:val="04A0"/>
      </w:tblPr>
      <w:tblGrid>
        <w:gridCol w:w="5024"/>
        <w:gridCol w:w="4592"/>
      </w:tblGrid>
      <w:tr w:rsidR="00C1415C" w:rsidRPr="00D311A4" w:rsidTr="00EB5889">
        <w:trPr>
          <w:trHeight w:val="258"/>
        </w:trPr>
        <w:tc>
          <w:tcPr>
            <w:tcW w:w="5024" w:type="dxa"/>
            <w:hideMark/>
          </w:tcPr>
          <w:p w:rsidR="00C1415C" w:rsidRPr="00D311A4" w:rsidRDefault="00C1415C" w:rsidP="00EB5889">
            <w:pPr>
              <w:pStyle w:val="ConsPlusNormal"/>
              <w:jc w:val="center"/>
              <w:rPr>
                <w:rFonts w:ascii="PT Astra Serif" w:hAnsi="PT Astra Serif" w:cs="Times New Roman"/>
                <w:sz w:val="24"/>
                <w:szCs w:val="24"/>
                <w:lang w:eastAsia="en-US"/>
              </w:rPr>
            </w:pPr>
            <w:r w:rsidRPr="00D311A4">
              <w:rPr>
                <w:rFonts w:ascii="PT Astra Serif" w:hAnsi="PT Astra Serif" w:cs="Times New Roman"/>
                <w:sz w:val="24"/>
                <w:szCs w:val="24"/>
                <w:lang w:eastAsia="en-US"/>
              </w:rPr>
              <w:t>ЗАКАЗЧИК:</w:t>
            </w:r>
          </w:p>
        </w:tc>
        <w:tc>
          <w:tcPr>
            <w:tcW w:w="4592" w:type="dxa"/>
            <w:hideMark/>
          </w:tcPr>
          <w:p w:rsidR="00C1415C" w:rsidRPr="00D311A4" w:rsidRDefault="00C1415C" w:rsidP="00EB5889">
            <w:pPr>
              <w:pStyle w:val="ConsPlusNormal"/>
              <w:jc w:val="center"/>
              <w:rPr>
                <w:rFonts w:ascii="PT Astra Serif" w:hAnsi="PT Astra Serif" w:cs="Times New Roman"/>
                <w:sz w:val="24"/>
                <w:szCs w:val="24"/>
                <w:lang w:eastAsia="en-US"/>
              </w:rPr>
            </w:pPr>
            <w:r w:rsidRPr="00D311A4">
              <w:rPr>
                <w:rFonts w:ascii="PT Astra Serif" w:hAnsi="PT Astra Serif" w:cs="Times New Roman"/>
                <w:sz w:val="24"/>
                <w:szCs w:val="24"/>
                <w:lang w:eastAsia="en-US"/>
              </w:rPr>
              <w:t>ИСПОЛНИТЕЛЬ:</w:t>
            </w:r>
          </w:p>
        </w:tc>
      </w:tr>
      <w:tr w:rsidR="00C1415C" w:rsidRPr="00D311A4" w:rsidTr="00EB5889">
        <w:trPr>
          <w:trHeight w:val="763"/>
        </w:trPr>
        <w:tc>
          <w:tcPr>
            <w:tcW w:w="5024" w:type="dxa"/>
            <w:hideMark/>
          </w:tcPr>
          <w:p w:rsidR="006F06F3" w:rsidRPr="006F06F3" w:rsidRDefault="00032E77" w:rsidP="00EB5889">
            <w:pPr>
              <w:pStyle w:val="ConsPlusNormal"/>
              <w:jc w:val="center"/>
              <w:rPr>
                <w:rFonts w:ascii="PT Astra Serif" w:hAnsi="PT Astra Serif" w:cs="Times New Roman"/>
                <w:sz w:val="24"/>
                <w:szCs w:val="24"/>
                <w:lang w:eastAsia="en-US"/>
              </w:rPr>
            </w:pPr>
            <w:r w:rsidRPr="00D311A4">
              <w:rPr>
                <w:rFonts w:ascii="PT Astra Serif" w:hAnsi="PT Astra Serif" w:cs="Times New Roman"/>
                <w:sz w:val="24"/>
                <w:szCs w:val="24"/>
                <w:lang w:eastAsia="en-US"/>
              </w:rPr>
              <w:t xml:space="preserve"> </w:t>
            </w:r>
            <w:r w:rsidR="006F06F3">
              <w:rPr>
                <w:rFonts w:ascii="PT Astra Serif" w:hAnsi="PT Astra Serif" w:cs="Times New Roman"/>
                <w:sz w:val="24"/>
                <w:szCs w:val="24"/>
                <w:lang w:eastAsia="en-US"/>
              </w:rPr>
              <w:t>Н</w:t>
            </w:r>
            <w:r w:rsidR="00C1415C" w:rsidRPr="00D311A4">
              <w:rPr>
                <w:rFonts w:ascii="PT Astra Serif" w:hAnsi="PT Astra Serif" w:cs="Times New Roman"/>
                <w:sz w:val="24"/>
                <w:szCs w:val="24"/>
                <w:lang w:eastAsia="en-US"/>
              </w:rPr>
              <w:t>ачальник</w:t>
            </w:r>
            <w:r w:rsidRPr="00D311A4">
              <w:rPr>
                <w:rFonts w:ascii="PT Astra Serif" w:hAnsi="PT Astra Serif" w:cs="Times New Roman"/>
                <w:sz w:val="24"/>
                <w:szCs w:val="24"/>
                <w:lang w:eastAsia="en-US"/>
              </w:rPr>
              <w:t xml:space="preserve"> ФКУ СИЗО-5 </w:t>
            </w:r>
            <w:r w:rsidRPr="006F06F3">
              <w:rPr>
                <w:rFonts w:ascii="PT Astra Serif" w:hAnsi="PT Astra Serif" w:cs="Times New Roman"/>
                <w:sz w:val="24"/>
                <w:szCs w:val="24"/>
                <w:lang w:eastAsia="en-US"/>
              </w:rPr>
              <w:t xml:space="preserve">УФСИН </w:t>
            </w:r>
          </w:p>
          <w:p w:rsidR="00C1415C" w:rsidRPr="00D311A4" w:rsidRDefault="00C1415C" w:rsidP="00EB5889">
            <w:pPr>
              <w:pStyle w:val="ConsPlusNormal"/>
              <w:jc w:val="center"/>
              <w:rPr>
                <w:rFonts w:ascii="PT Astra Serif" w:hAnsi="PT Astra Serif" w:cs="Times New Roman"/>
                <w:sz w:val="24"/>
                <w:szCs w:val="24"/>
                <w:lang w:eastAsia="en-US"/>
              </w:rPr>
            </w:pPr>
            <w:r w:rsidRPr="00D311A4">
              <w:rPr>
                <w:rFonts w:ascii="PT Astra Serif" w:hAnsi="PT Astra Serif" w:cs="Times New Roman"/>
                <w:sz w:val="24"/>
                <w:szCs w:val="24"/>
                <w:u w:val="single"/>
                <w:lang w:eastAsia="en-US"/>
              </w:rPr>
              <w:t>России</w:t>
            </w:r>
            <w:r w:rsidR="00EB5889" w:rsidRPr="00D311A4">
              <w:rPr>
                <w:rFonts w:ascii="PT Astra Serif" w:hAnsi="PT Astra Serif" w:cs="Times New Roman"/>
                <w:sz w:val="24"/>
                <w:szCs w:val="24"/>
                <w:lang w:eastAsia="en-US"/>
              </w:rPr>
              <w:t xml:space="preserve"> </w:t>
            </w:r>
            <w:r w:rsidRPr="00D311A4">
              <w:rPr>
                <w:rFonts w:ascii="PT Astra Serif" w:hAnsi="PT Astra Serif" w:cs="Times New Roman"/>
                <w:sz w:val="24"/>
                <w:szCs w:val="24"/>
                <w:u w:val="single"/>
                <w:lang w:eastAsia="en-US"/>
              </w:rPr>
              <w:t>по Волгоградской области</w:t>
            </w:r>
          </w:p>
          <w:p w:rsidR="00C1415C" w:rsidRPr="00D311A4" w:rsidRDefault="00C1415C" w:rsidP="00EB5889">
            <w:pPr>
              <w:pStyle w:val="ConsPlusNormal"/>
              <w:jc w:val="center"/>
              <w:rPr>
                <w:rFonts w:ascii="PT Astra Serif" w:hAnsi="PT Astra Serif" w:cs="Times New Roman"/>
                <w:sz w:val="16"/>
                <w:szCs w:val="16"/>
                <w:lang w:eastAsia="en-US"/>
              </w:rPr>
            </w:pPr>
            <w:r w:rsidRPr="00D311A4">
              <w:rPr>
                <w:rFonts w:ascii="PT Astra Serif" w:hAnsi="PT Astra Serif" w:cs="Times New Roman"/>
                <w:sz w:val="16"/>
                <w:szCs w:val="16"/>
                <w:lang w:eastAsia="en-US"/>
              </w:rPr>
              <w:t>(должность)</w:t>
            </w:r>
          </w:p>
        </w:tc>
        <w:tc>
          <w:tcPr>
            <w:tcW w:w="4592" w:type="dxa"/>
            <w:hideMark/>
          </w:tcPr>
          <w:p w:rsidR="00C1415C" w:rsidRPr="00D311A4" w:rsidRDefault="00C1415C" w:rsidP="00EB5889">
            <w:pPr>
              <w:pStyle w:val="ConsPlusNormal"/>
              <w:jc w:val="center"/>
              <w:rPr>
                <w:rFonts w:ascii="PT Astra Serif" w:hAnsi="PT Astra Serif" w:cs="Times New Roman"/>
                <w:sz w:val="24"/>
                <w:szCs w:val="24"/>
                <w:u w:val="single"/>
                <w:lang w:eastAsia="en-US"/>
              </w:rPr>
            </w:pPr>
            <w:r w:rsidRPr="00D311A4">
              <w:rPr>
                <w:rFonts w:ascii="PT Astra Serif" w:hAnsi="PT Astra Serif" w:cs="Times New Roman"/>
                <w:sz w:val="24"/>
                <w:szCs w:val="24"/>
                <w:u w:val="single"/>
                <w:lang w:eastAsia="en-US"/>
              </w:rPr>
              <w:t>__________________________</w:t>
            </w:r>
          </w:p>
          <w:p w:rsidR="00C1415C" w:rsidRPr="00D311A4" w:rsidRDefault="00C1415C" w:rsidP="00EB5889">
            <w:pPr>
              <w:pStyle w:val="ConsPlusNormal"/>
              <w:jc w:val="center"/>
              <w:rPr>
                <w:rFonts w:ascii="PT Astra Serif" w:hAnsi="PT Astra Serif" w:cs="Times New Roman"/>
                <w:sz w:val="16"/>
                <w:szCs w:val="16"/>
                <w:lang w:eastAsia="en-US"/>
              </w:rPr>
            </w:pPr>
            <w:r w:rsidRPr="00D311A4">
              <w:rPr>
                <w:rFonts w:ascii="PT Astra Serif" w:hAnsi="PT Astra Serif" w:cs="Times New Roman"/>
                <w:sz w:val="16"/>
                <w:szCs w:val="16"/>
                <w:lang w:eastAsia="en-US"/>
              </w:rPr>
              <w:t xml:space="preserve"> (должность)</w:t>
            </w:r>
          </w:p>
        </w:tc>
      </w:tr>
      <w:tr w:rsidR="00C1415C" w:rsidRPr="00D311A4" w:rsidTr="00EB5889">
        <w:tc>
          <w:tcPr>
            <w:tcW w:w="5024" w:type="dxa"/>
            <w:hideMark/>
          </w:tcPr>
          <w:p w:rsidR="00C1415C" w:rsidRPr="00D311A4" w:rsidRDefault="00C1415C" w:rsidP="00EB5889">
            <w:pPr>
              <w:pStyle w:val="ConsPlusNormal"/>
              <w:jc w:val="center"/>
              <w:rPr>
                <w:rFonts w:ascii="PT Astra Serif" w:hAnsi="PT Astra Serif" w:cs="Times New Roman"/>
                <w:sz w:val="24"/>
                <w:szCs w:val="24"/>
                <w:lang w:eastAsia="en-US"/>
              </w:rPr>
            </w:pPr>
            <w:r w:rsidRPr="00D311A4">
              <w:rPr>
                <w:rFonts w:ascii="PT Astra Serif" w:hAnsi="PT Astra Serif" w:cs="Times New Roman"/>
                <w:sz w:val="24"/>
                <w:szCs w:val="24"/>
                <w:lang w:eastAsia="en-US"/>
              </w:rPr>
              <w:t>____________________</w:t>
            </w:r>
            <w:r w:rsidR="00032E77" w:rsidRPr="00D311A4">
              <w:rPr>
                <w:rFonts w:ascii="PT Astra Serif" w:hAnsi="PT Astra Serif" w:cs="Times New Roman"/>
                <w:sz w:val="24"/>
                <w:szCs w:val="24"/>
                <w:u w:val="single"/>
                <w:lang w:eastAsia="en-US"/>
              </w:rPr>
              <w:t>А.В. Слободских</w:t>
            </w:r>
          </w:p>
          <w:p w:rsidR="00C1415C" w:rsidRPr="00D311A4" w:rsidRDefault="00C1415C" w:rsidP="00EB5889">
            <w:pPr>
              <w:pStyle w:val="ConsPlusNormal"/>
              <w:jc w:val="center"/>
              <w:rPr>
                <w:rFonts w:ascii="PT Astra Serif" w:hAnsi="PT Astra Serif" w:cs="Times New Roman"/>
                <w:sz w:val="16"/>
                <w:szCs w:val="16"/>
                <w:lang w:eastAsia="en-US"/>
              </w:rPr>
            </w:pPr>
            <w:r w:rsidRPr="00D311A4">
              <w:rPr>
                <w:rFonts w:ascii="PT Astra Serif" w:hAnsi="PT Astra Serif" w:cs="Times New Roman"/>
                <w:sz w:val="16"/>
                <w:szCs w:val="16"/>
                <w:lang w:eastAsia="en-US"/>
              </w:rPr>
              <w:t>(подпись, фамилия и инициалы)</w:t>
            </w:r>
          </w:p>
        </w:tc>
        <w:tc>
          <w:tcPr>
            <w:tcW w:w="4592" w:type="dxa"/>
            <w:hideMark/>
          </w:tcPr>
          <w:p w:rsidR="00C1415C" w:rsidRPr="00D311A4" w:rsidRDefault="00C1415C" w:rsidP="00EB5889">
            <w:pPr>
              <w:pStyle w:val="ConsPlusNormal"/>
              <w:jc w:val="center"/>
              <w:rPr>
                <w:rFonts w:ascii="PT Astra Serif" w:hAnsi="PT Astra Serif" w:cs="Times New Roman"/>
                <w:sz w:val="24"/>
                <w:szCs w:val="24"/>
                <w:lang w:eastAsia="en-US"/>
              </w:rPr>
            </w:pPr>
            <w:r w:rsidRPr="00D311A4">
              <w:rPr>
                <w:rFonts w:ascii="PT Astra Serif" w:hAnsi="PT Astra Serif" w:cs="Times New Roman"/>
                <w:sz w:val="24"/>
                <w:szCs w:val="24"/>
                <w:lang w:eastAsia="en-US"/>
              </w:rPr>
              <w:t>__________________</w:t>
            </w:r>
          </w:p>
          <w:p w:rsidR="00C1415C" w:rsidRPr="00D311A4" w:rsidRDefault="00C1415C" w:rsidP="00EB5889">
            <w:pPr>
              <w:pStyle w:val="ConsPlusNormal"/>
              <w:jc w:val="center"/>
              <w:rPr>
                <w:rFonts w:ascii="PT Astra Serif" w:hAnsi="PT Astra Serif" w:cs="Times New Roman"/>
                <w:sz w:val="16"/>
                <w:szCs w:val="16"/>
                <w:lang w:eastAsia="en-US"/>
              </w:rPr>
            </w:pPr>
            <w:r w:rsidRPr="00D311A4">
              <w:rPr>
                <w:rFonts w:ascii="PT Astra Serif" w:hAnsi="PT Astra Serif" w:cs="Times New Roman"/>
                <w:sz w:val="16"/>
                <w:szCs w:val="16"/>
                <w:lang w:eastAsia="en-US"/>
              </w:rPr>
              <w:t>(подпись, фамилия и инициалы)</w:t>
            </w:r>
          </w:p>
        </w:tc>
      </w:tr>
      <w:tr w:rsidR="00C1415C" w:rsidRPr="00D311A4" w:rsidTr="00EB5889">
        <w:tc>
          <w:tcPr>
            <w:tcW w:w="5024" w:type="dxa"/>
            <w:hideMark/>
          </w:tcPr>
          <w:p w:rsidR="00C1415C" w:rsidRPr="00D311A4" w:rsidRDefault="00C1415C" w:rsidP="00EB5889">
            <w:pPr>
              <w:pStyle w:val="ConsPlusNormal"/>
              <w:jc w:val="center"/>
              <w:rPr>
                <w:rFonts w:ascii="PT Astra Serif" w:hAnsi="PT Astra Serif" w:cs="Times New Roman"/>
                <w:sz w:val="24"/>
                <w:szCs w:val="24"/>
                <w:lang w:eastAsia="en-US"/>
              </w:rPr>
            </w:pPr>
            <w:r w:rsidRPr="00D311A4">
              <w:rPr>
                <w:rFonts w:ascii="PT Astra Serif" w:hAnsi="PT Astra Serif" w:cs="Times New Roman"/>
                <w:sz w:val="24"/>
                <w:szCs w:val="24"/>
                <w:lang w:eastAsia="en-US"/>
              </w:rPr>
              <w:t>__ ________________ 20__ г.</w:t>
            </w:r>
          </w:p>
        </w:tc>
        <w:tc>
          <w:tcPr>
            <w:tcW w:w="4592" w:type="dxa"/>
            <w:hideMark/>
          </w:tcPr>
          <w:p w:rsidR="00C1415C" w:rsidRPr="00D311A4" w:rsidRDefault="00C1415C" w:rsidP="00EB5889">
            <w:pPr>
              <w:pStyle w:val="ConsPlusNormal"/>
              <w:jc w:val="center"/>
              <w:rPr>
                <w:rFonts w:ascii="PT Astra Serif" w:hAnsi="PT Astra Serif" w:cs="Times New Roman"/>
                <w:sz w:val="24"/>
                <w:szCs w:val="24"/>
                <w:lang w:eastAsia="en-US"/>
              </w:rPr>
            </w:pPr>
            <w:r w:rsidRPr="00D311A4">
              <w:rPr>
                <w:rFonts w:ascii="PT Astra Serif" w:hAnsi="PT Astra Serif" w:cs="Times New Roman"/>
                <w:sz w:val="24"/>
                <w:szCs w:val="24"/>
                <w:lang w:eastAsia="en-US"/>
              </w:rPr>
              <w:t>__ ________________ 20__ г.</w:t>
            </w:r>
          </w:p>
        </w:tc>
      </w:tr>
      <w:tr w:rsidR="00C1415C" w:rsidRPr="00D311A4" w:rsidTr="00EB5889">
        <w:tc>
          <w:tcPr>
            <w:tcW w:w="5024" w:type="dxa"/>
            <w:hideMark/>
          </w:tcPr>
          <w:p w:rsidR="00C1415C" w:rsidRPr="00D311A4" w:rsidRDefault="00C1415C" w:rsidP="00EB5889">
            <w:pPr>
              <w:pStyle w:val="ConsPlusNormal"/>
              <w:jc w:val="center"/>
              <w:rPr>
                <w:rFonts w:ascii="PT Astra Serif" w:hAnsi="PT Astra Serif" w:cs="Times New Roman"/>
                <w:sz w:val="24"/>
                <w:szCs w:val="24"/>
                <w:lang w:eastAsia="en-US"/>
              </w:rPr>
            </w:pPr>
          </w:p>
        </w:tc>
        <w:tc>
          <w:tcPr>
            <w:tcW w:w="4592" w:type="dxa"/>
            <w:hideMark/>
          </w:tcPr>
          <w:p w:rsidR="00C1415C" w:rsidRPr="00D311A4" w:rsidRDefault="00C1415C" w:rsidP="00EB5889">
            <w:pPr>
              <w:pStyle w:val="ConsPlusNormal"/>
              <w:jc w:val="center"/>
              <w:rPr>
                <w:rFonts w:ascii="PT Astra Serif" w:hAnsi="PT Astra Serif" w:cs="Times New Roman"/>
                <w:sz w:val="24"/>
                <w:szCs w:val="24"/>
                <w:lang w:eastAsia="en-US"/>
              </w:rPr>
            </w:pPr>
          </w:p>
        </w:tc>
      </w:tr>
    </w:tbl>
    <w:p w:rsidR="004552C2" w:rsidRPr="00D311A4" w:rsidRDefault="004552C2" w:rsidP="00EB5889">
      <w:pPr>
        <w:tabs>
          <w:tab w:val="left" w:pos="993"/>
          <w:tab w:val="left" w:pos="2478"/>
        </w:tabs>
        <w:spacing w:after="0" w:line="240" w:lineRule="auto"/>
        <w:ind w:firstLine="614"/>
        <w:jc w:val="both"/>
        <w:rPr>
          <w:rFonts w:ascii="PT Astra Serif" w:hAnsi="PT Astra Serif"/>
        </w:rPr>
      </w:pPr>
    </w:p>
    <w:sectPr w:rsidR="004552C2" w:rsidRPr="00D311A4" w:rsidSect="006D005D">
      <w:pgSz w:w="11906" w:h="16838"/>
      <w:pgMar w:top="426" w:right="424"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080" w:hanging="360"/>
      </w:pPr>
      <w:rPr>
        <w:rFonts w:ascii="Symbol" w:hAnsi="Symbol" w:cs="Symbol"/>
        <w:sz w:val="20"/>
      </w:rPr>
    </w:lvl>
  </w:abstractNum>
  <w:abstractNum w:abstractNumId="1">
    <w:nsid w:val="23AE0257"/>
    <w:multiLevelType w:val="multilevel"/>
    <w:tmpl w:val="F984F8A0"/>
    <w:lvl w:ilvl="0">
      <w:start w:val="1"/>
      <w:numFmt w:val="decimal"/>
      <w:lvlText w:val="%1."/>
      <w:lvlJc w:val="left"/>
      <w:pPr>
        <w:ind w:left="502" w:hanging="360"/>
      </w:pPr>
      <w:rPr>
        <w:rFonts w:hint="default"/>
        <w:b/>
      </w:rPr>
    </w:lvl>
    <w:lvl w:ilvl="1">
      <w:start w:val="1"/>
      <w:numFmt w:val="decimal"/>
      <w:isLgl/>
      <w:lvlText w:val="%1.%2."/>
      <w:lvlJc w:val="left"/>
      <w:pPr>
        <w:ind w:left="142" w:hanging="360"/>
      </w:pPr>
      <w:rPr>
        <w:rFonts w:hint="default"/>
        <w:b w:val="0"/>
        <w:sz w:val="24"/>
      </w:rPr>
    </w:lvl>
    <w:lvl w:ilvl="2">
      <w:start w:val="1"/>
      <w:numFmt w:val="decimal"/>
      <w:isLgl/>
      <w:lvlText w:val="%1.%2.%3."/>
      <w:lvlJc w:val="left"/>
      <w:pPr>
        <w:ind w:left="1560" w:hanging="720"/>
      </w:pPr>
      <w:rPr>
        <w:rFonts w:hint="default"/>
        <w:sz w:val="24"/>
      </w:rPr>
    </w:lvl>
    <w:lvl w:ilvl="3">
      <w:start w:val="1"/>
      <w:numFmt w:val="decimal"/>
      <w:isLgl/>
      <w:lvlText w:val="%1.%2.%3.%4."/>
      <w:lvlJc w:val="left"/>
      <w:pPr>
        <w:ind w:left="1909" w:hanging="720"/>
      </w:pPr>
      <w:rPr>
        <w:rFonts w:hint="default"/>
        <w:sz w:val="24"/>
      </w:rPr>
    </w:lvl>
    <w:lvl w:ilvl="4">
      <w:start w:val="1"/>
      <w:numFmt w:val="decimal"/>
      <w:isLgl/>
      <w:lvlText w:val="%1.%2.%3.%4.%5."/>
      <w:lvlJc w:val="left"/>
      <w:pPr>
        <w:ind w:left="2618" w:hanging="1080"/>
      </w:pPr>
      <w:rPr>
        <w:rFonts w:hint="default"/>
        <w:sz w:val="24"/>
      </w:rPr>
    </w:lvl>
    <w:lvl w:ilvl="5">
      <w:start w:val="1"/>
      <w:numFmt w:val="decimal"/>
      <w:isLgl/>
      <w:lvlText w:val="%1.%2.%3.%4.%5.%6."/>
      <w:lvlJc w:val="left"/>
      <w:pPr>
        <w:ind w:left="2967" w:hanging="1080"/>
      </w:pPr>
      <w:rPr>
        <w:rFonts w:hint="default"/>
        <w:sz w:val="24"/>
      </w:rPr>
    </w:lvl>
    <w:lvl w:ilvl="6">
      <w:start w:val="1"/>
      <w:numFmt w:val="decimal"/>
      <w:isLgl/>
      <w:lvlText w:val="%1.%2.%3.%4.%5.%6.%7."/>
      <w:lvlJc w:val="left"/>
      <w:pPr>
        <w:ind w:left="3676" w:hanging="1440"/>
      </w:pPr>
      <w:rPr>
        <w:rFonts w:hint="default"/>
        <w:sz w:val="24"/>
      </w:rPr>
    </w:lvl>
    <w:lvl w:ilvl="7">
      <w:start w:val="1"/>
      <w:numFmt w:val="decimal"/>
      <w:isLgl/>
      <w:lvlText w:val="%1.%2.%3.%4.%5.%6.%7.%8."/>
      <w:lvlJc w:val="left"/>
      <w:pPr>
        <w:ind w:left="4025" w:hanging="1440"/>
      </w:pPr>
      <w:rPr>
        <w:rFonts w:hint="default"/>
        <w:sz w:val="24"/>
      </w:rPr>
    </w:lvl>
    <w:lvl w:ilvl="8">
      <w:start w:val="1"/>
      <w:numFmt w:val="decimal"/>
      <w:isLgl/>
      <w:lvlText w:val="%1.%2.%3.%4.%5.%6.%7.%8.%9."/>
      <w:lvlJc w:val="left"/>
      <w:pPr>
        <w:ind w:left="4734" w:hanging="1800"/>
      </w:pPr>
      <w:rPr>
        <w:rFonts w:hint="default"/>
        <w:sz w:val="24"/>
      </w:rPr>
    </w:lvl>
  </w:abstractNum>
  <w:abstractNum w:abstractNumId="2">
    <w:nsid w:val="53B47259"/>
    <w:multiLevelType w:val="multilevel"/>
    <w:tmpl w:val="B0A6569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13" w:hanging="720"/>
      </w:pPr>
      <w:rPr>
        <w:rFonts w:hint="default"/>
        <w:lang w:val="ru-RU"/>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5BA63C97"/>
    <w:multiLevelType w:val="multilevel"/>
    <w:tmpl w:val="B0A6569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13" w:hanging="720"/>
      </w:pPr>
      <w:rPr>
        <w:rFonts w:hint="default"/>
        <w:lang w:val="ru-RU"/>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0"/>
  </w:num>
  <w:num w:numId="2">
    <w:abstractNumId w:val="0"/>
    <w:lvlOverride w:ilvl="0">
      <w:startOverride w:val="1"/>
    </w:lvlOverride>
  </w:num>
  <w:num w:numId="3">
    <w:abstractNumId w:val="1"/>
  </w:num>
  <w:num w:numId="4">
    <w:abstractNumId w:val="1"/>
  </w:num>
  <w:num w:numId="5">
    <w:abstractNumId w:val="3"/>
  </w:num>
  <w:num w:numId="6">
    <w:abstractNumId w:val="2"/>
  </w:num>
  <w:num w:numId="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552C2"/>
    <w:rsid w:val="00010F39"/>
    <w:rsid w:val="00032E77"/>
    <w:rsid w:val="00036807"/>
    <w:rsid w:val="00056AC2"/>
    <w:rsid w:val="00077FB5"/>
    <w:rsid w:val="000D6079"/>
    <w:rsid w:val="00152932"/>
    <w:rsid w:val="001B3A83"/>
    <w:rsid w:val="0024178B"/>
    <w:rsid w:val="0028781D"/>
    <w:rsid w:val="003E09F8"/>
    <w:rsid w:val="003F0DFD"/>
    <w:rsid w:val="00453793"/>
    <w:rsid w:val="004552C2"/>
    <w:rsid w:val="00521637"/>
    <w:rsid w:val="00625E78"/>
    <w:rsid w:val="00663C12"/>
    <w:rsid w:val="006D005D"/>
    <w:rsid w:val="006F06F3"/>
    <w:rsid w:val="007012E8"/>
    <w:rsid w:val="007135AD"/>
    <w:rsid w:val="00745562"/>
    <w:rsid w:val="00790878"/>
    <w:rsid w:val="00890CC1"/>
    <w:rsid w:val="009549CE"/>
    <w:rsid w:val="009E134F"/>
    <w:rsid w:val="00A332DC"/>
    <w:rsid w:val="00A50931"/>
    <w:rsid w:val="00AA7531"/>
    <w:rsid w:val="00B00F3A"/>
    <w:rsid w:val="00B5781A"/>
    <w:rsid w:val="00BC2BC8"/>
    <w:rsid w:val="00C1415C"/>
    <w:rsid w:val="00C3101D"/>
    <w:rsid w:val="00C86E2F"/>
    <w:rsid w:val="00CF3437"/>
    <w:rsid w:val="00D311A4"/>
    <w:rsid w:val="00D44D14"/>
    <w:rsid w:val="00E16554"/>
    <w:rsid w:val="00EB5889"/>
    <w:rsid w:val="00EC071F"/>
    <w:rsid w:val="00EC13FF"/>
    <w:rsid w:val="00EC2240"/>
    <w:rsid w:val="00EF61CF"/>
    <w:rsid w:val="00F54012"/>
    <w:rsid w:val="00FA47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932"/>
  </w:style>
  <w:style w:type="paragraph" w:styleId="1">
    <w:name w:val="heading 1"/>
    <w:basedOn w:val="a"/>
    <w:next w:val="a"/>
    <w:link w:val="10"/>
    <w:qFormat/>
    <w:rsid w:val="0028781D"/>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uiPriority w:val="9"/>
    <w:unhideWhenUsed/>
    <w:qFormat/>
    <w:rsid w:val="0024178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5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52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52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52C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077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FB5"/>
    <w:rPr>
      <w:rFonts w:ascii="Tahoma" w:hAnsi="Tahoma" w:cs="Tahoma"/>
      <w:sz w:val="16"/>
      <w:szCs w:val="16"/>
    </w:rPr>
  </w:style>
  <w:style w:type="character" w:styleId="a5">
    <w:name w:val="Hyperlink"/>
    <w:basedOn w:val="a0"/>
    <w:uiPriority w:val="99"/>
    <w:unhideWhenUsed/>
    <w:rsid w:val="00AA7531"/>
    <w:rPr>
      <w:color w:val="0000FF"/>
      <w:u w:val="single"/>
    </w:rPr>
  </w:style>
  <w:style w:type="character" w:customStyle="1" w:styleId="10">
    <w:name w:val="Заголовок 1 Знак"/>
    <w:basedOn w:val="a0"/>
    <w:link w:val="1"/>
    <w:rsid w:val="0028781D"/>
    <w:rPr>
      <w:rFonts w:ascii="Arial" w:eastAsia="Times New Roman" w:hAnsi="Arial" w:cs="Times New Roman"/>
      <w:b/>
      <w:bCs/>
      <w:color w:val="000080"/>
      <w:sz w:val="20"/>
      <w:szCs w:val="20"/>
      <w:lang w:eastAsia="ru-RU"/>
    </w:rPr>
  </w:style>
  <w:style w:type="paragraph" w:styleId="a6">
    <w:name w:val="header"/>
    <w:basedOn w:val="a"/>
    <w:link w:val="a7"/>
    <w:rsid w:val="0028781D"/>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7">
    <w:name w:val="Верхний колонтитул Знак"/>
    <w:basedOn w:val="a0"/>
    <w:link w:val="a6"/>
    <w:rsid w:val="0028781D"/>
    <w:rPr>
      <w:rFonts w:ascii="Times New Roman" w:eastAsia="Calibri" w:hAnsi="Times New Roman" w:cs="Times New Roman"/>
      <w:sz w:val="24"/>
      <w:szCs w:val="24"/>
      <w:lang w:eastAsia="ru-RU"/>
    </w:rPr>
  </w:style>
  <w:style w:type="paragraph" w:styleId="a8">
    <w:name w:val="Body Text"/>
    <w:basedOn w:val="a"/>
    <w:link w:val="a9"/>
    <w:uiPriority w:val="99"/>
    <w:semiHidden/>
    <w:unhideWhenUsed/>
    <w:rsid w:val="009549CE"/>
    <w:pPr>
      <w:widowControl w:val="0"/>
      <w:autoSpaceDE w:val="0"/>
      <w:autoSpaceDN w:val="0"/>
      <w:adjustRightInd w:val="0"/>
      <w:spacing w:after="120" w:line="240" w:lineRule="auto"/>
    </w:pPr>
    <w:rPr>
      <w:rFonts w:ascii="Times New Roman" w:eastAsia="Times New Roman" w:hAnsi="Times New Roman" w:cs="Times New Roman"/>
      <w:sz w:val="24"/>
      <w:szCs w:val="24"/>
      <w:lang/>
    </w:rPr>
  </w:style>
  <w:style w:type="character" w:customStyle="1" w:styleId="a9">
    <w:name w:val="Основной текст Знак"/>
    <w:basedOn w:val="a0"/>
    <w:link w:val="a8"/>
    <w:uiPriority w:val="99"/>
    <w:semiHidden/>
    <w:rsid w:val="009549CE"/>
    <w:rPr>
      <w:rFonts w:ascii="Times New Roman" w:eastAsia="Times New Roman" w:hAnsi="Times New Roman" w:cs="Times New Roman"/>
      <w:sz w:val="24"/>
      <w:szCs w:val="24"/>
      <w:lang/>
    </w:rPr>
  </w:style>
  <w:style w:type="paragraph" w:styleId="aa">
    <w:name w:val="No Spacing"/>
    <w:uiPriority w:val="1"/>
    <w:qFormat/>
    <w:rsid w:val="00036807"/>
    <w:pPr>
      <w:spacing w:after="0" w:line="240" w:lineRule="auto"/>
    </w:pPr>
  </w:style>
  <w:style w:type="character" w:customStyle="1" w:styleId="20">
    <w:name w:val="Заголовок 2 Знак"/>
    <w:basedOn w:val="a0"/>
    <w:link w:val="2"/>
    <w:uiPriority w:val="9"/>
    <w:rsid w:val="0024178B"/>
    <w:rPr>
      <w:rFonts w:asciiTheme="majorHAnsi" w:eastAsiaTheme="majorEastAsia" w:hAnsiTheme="majorHAnsi" w:cstheme="majorBidi"/>
      <w:b/>
      <w:bCs/>
      <w:color w:val="5B9BD5" w:themeColor="accent1"/>
      <w:sz w:val="26"/>
      <w:szCs w:val="26"/>
    </w:rPr>
  </w:style>
  <w:style w:type="paragraph" w:styleId="ab">
    <w:name w:val="List Paragraph"/>
    <w:basedOn w:val="a"/>
    <w:uiPriority w:val="34"/>
    <w:qFormat/>
    <w:rsid w:val="00032E77"/>
    <w:pPr>
      <w:spacing w:after="200" w:line="276" w:lineRule="auto"/>
      <w:ind w:left="720"/>
      <w:contextualSpacing/>
    </w:pPr>
    <w:rPr>
      <w:rFonts w:ascii="Calibri" w:eastAsia="Calibri" w:hAnsi="Calibri" w:cs="Times New Roman"/>
    </w:rPr>
  </w:style>
  <w:style w:type="paragraph" w:customStyle="1" w:styleId="ac">
    <w:name w:val="Обычный + по ширине"/>
    <w:basedOn w:val="a"/>
    <w:rsid w:val="00D311A4"/>
    <w:pPr>
      <w:spacing w:after="0" w:line="240" w:lineRule="auto"/>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FA470A"/>
    <w:rPr>
      <w:rFonts w:ascii="Calibri" w:eastAsia="Times New Roman" w:hAnsi="Calibri" w:cs="Calibri"/>
      <w:szCs w:val="20"/>
      <w:lang w:eastAsia="ru-RU"/>
    </w:rPr>
  </w:style>
  <w:style w:type="paragraph" w:customStyle="1" w:styleId="11">
    <w:name w:val="Без интервала1"/>
    <w:uiPriority w:val="99"/>
    <w:rsid w:val="00FA470A"/>
    <w:pPr>
      <w:spacing w:after="0" w:line="240" w:lineRule="auto"/>
    </w:pPr>
    <w:rPr>
      <w:rFonts w:ascii="Calibri" w:eastAsia="Times New Roman" w:hAnsi="Calibri" w:cs="Times New Roman"/>
      <w:lang w:eastAsia="ru-RU"/>
    </w:rPr>
  </w:style>
  <w:style w:type="paragraph" w:customStyle="1" w:styleId="110">
    <w:name w:val="Без интервала11"/>
    <w:rsid w:val="00FA470A"/>
    <w:pPr>
      <w:spacing w:after="0" w:line="240" w:lineRule="auto"/>
    </w:pPr>
    <w:rPr>
      <w:rFonts w:ascii="Times New Roman" w:eastAsia="Times New Roman" w:hAnsi="Times New Roman" w:cs="Times New Roman"/>
      <w:sz w:val="24"/>
      <w:szCs w:val="24"/>
      <w:lang w:eastAsia="ru-RU"/>
    </w:rPr>
  </w:style>
  <w:style w:type="paragraph" w:customStyle="1" w:styleId="ad">
    <w:name w:val="Нормальный (таблица)"/>
    <w:basedOn w:val="a"/>
    <w:next w:val="a"/>
    <w:uiPriority w:val="99"/>
    <w:rsid w:val="006D005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e">
    <w:name w:val="annotation reference"/>
    <w:uiPriority w:val="99"/>
    <w:semiHidden/>
    <w:unhideWhenUsed/>
    <w:rsid w:val="006F06F3"/>
    <w:rPr>
      <w:sz w:val="16"/>
      <w:szCs w:val="16"/>
    </w:rPr>
  </w:style>
  <w:style w:type="paragraph" w:styleId="af">
    <w:name w:val="annotation text"/>
    <w:basedOn w:val="a"/>
    <w:link w:val="af0"/>
    <w:uiPriority w:val="99"/>
    <w:unhideWhenUsed/>
    <w:rsid w:val="006F06F3"/>
    <w:pPr>
      <w:spacing w:after="200" w:line="276" w:lineRule="auto"/>
    </w:pPr>
    <w:rPr>
      <w:rFonts w:ascii="Calibri" w:eastAsia="Calibri" w:hAnsi="Calibri" w:cs="Times New Roman"/>
      <w:sz w:val="20"/>
      <w:szCs w:val="20"/>
      <w:lang/>
    </w:rPr>
  </w:style>
  <w:style w:type="character" w:customStyle="1" w:styleId="af0">
    <w:name w:val="Текст примечания Знак"/>
    <w:basedOn w:val="a0"/>
    <w:link w:val="af"/>
    <w:uiPriority w:val="99"/>
    <w:rsid w:val="006F06F3"/>
    <w:rPr>
      <w:rFonts w:ascii="Calibri" w:eastAsia="Calibri" w:hAnsi="Calibri" w:cs="Times New Roman"/>
      <w:sz w:val="20"/>
      <w:szCs w:val="20"/>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932"/>
  </w:style>
  <w:style w:type="paragraph" w:styleId="1">
    <w:name w:val="heading 1"/>
    <w:basedOn w:val="a"/>
    <w:next w:val="a"/>
    <w:link w:val="10"/>
    <w:qFormat/>
    <w:rsid w:val="0028781D"/>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uiPriority w:val="9"/>
    <w:unhideWhenUsed/>
    <w:qFormat/>
    <w:rsid w:val="0024178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5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52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52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52C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077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FB5"/>
    <w:rPr>
      <w:rFonts w:ascii="Tahoma" w:hAnsi="Tahoma" w:cs="Tahoma"/>
      <w:sz w:val="16"/>
      <w:szCs w:val="16"/>
    </w:rPr>
  </w:style>
  <w:style w:type="character" w:styleId="a5">
    <w:name w:val="Hyperlink"/>
    <w:basedOn w:val="a0"/>
    <w:uiPriority w:val="99"/>
    <w:unhideWhenUsed/>
    <w:rsid w:val="00AA7531"/>
    <w:rPr>
      <w:color w:val="0000FF"/>
      <w:u w:val="single"/>
    </w:rPr>
  </w:style>
  <w:style w:type="character" w:customStyle="1" w:styleId="10">
    <w:name w:val="Заголовок 1 Знак"/>
    <w:basedOn w:val="a0"/>
    <w:link w:val="1"/>
    <w:rsid w:val="0028781D"/>
    <w:rPr>
      <w:rFonts w:ascii="Arial" w:eastAsia="Times New Roman" w:hAnsi="Arial" w:cs="Times New Roman"/>
      <w:b/>
      <w:bCs/>
      <w:color w:val="000080"/>
      <w:sz w:val="20"/>
      <w:szCs w:val="20"/>
      <w:lang w:eastAsia="ru-RU"/>
    </w:rPr>
  </w:style>
  <w:style w:type="paragraph" w:styleId="a6">
    <w:name w:val="header"/>
    <w:basedOn w:val="a"/>
    <w:link w:val="a7"/>
    <w:rsid w:val="0028781D"/>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7">
    <w:name w:val="Верхний колонтитул Знак"/>
    <w:basedOn w:val="a0"/>
    <w:link w:val="a6"/>
    <w:rsid w:val="0028781D"/>
    <w:rPr>
      <w:rFonts w:ascii="Times New Roman" w:eastAsia="Calibri" w:hAnsi="Times New Roman" w:cs="Times New Roman"/>
      <w:sz w:val="24"/>
      <w:szCs w:val="24"/>
      <w:lang w:eastAsia="ru-RU"/>
    </w:rPr>
  </w:style>
  <w:style w:type="paragraph" w:styleId="a8">
    <w:name w:val="Body Text"/>
    <w:basedOn w:val="a"/>
    <w:link w:val="a9"/>
    <w:uiPriority w:val="99"/>
    <w:semiHidden/>
    <w:unhideWhenUsed/>
    <w:rsid w:val="009549CE"/>
    <w:pPr>
      <w:widowControl w:val="0"/>
      <w:autoSpaceDE w:val="0"/>
      <w:autoSpaceDN w:val="0"/>
      <w:adjustRightInd w:val="0"/>
      <w:spacing w:after="120" w:line="240" w:lineRule="auto"/>
    </w:pPr>
    <w:rPr>
      <w:rFonts w:ascii="Times New Roman" w:eastAsia="Times New Roman" w:hAnsi="Times New Roman" w:cs="Times New Roman"/>
      <w:sz w:val="24"/>
      <w:szCs w:val="24"/>
      <w:lang w:val="x-none" w:eastAsia="x-none"/>
    </w:rPr>
  </w:style>
  <w:style w:type="character" w:customStyle="1" w:styleId="a9">
    <w:name w:val="Основной текст Знак"/>
    <w:basedOn w:val="a0"/>
    <w:link w:val="a8"/>
    <w:uiPriority w:val="99"/>
    <w:semiHidden/>
    <w:rsid w:val="009549CE"/>
    <w:rPr>
      <w:rFonts w:ascii="Times New Roman" w:eastAsia="Times New Roman" w:hAnsi="Times New Roman" w:cs="Times New Roman"/>
      <w:sz w:val="24"/>
      <w:szCs w:val="24"/>
      <w:lang w:val="x-none" w:eastAsia="x-none"/>
    </w:rPr>
  </w:style>
  <w:style w:type="paragraph" w:styleId="aa">
    <w:name w:val="No Spacing"/>
    <w:uiPriority w:val="1"/>
    <w:qFormat/>
    <w:rsid w:val="00036807"/>
    <w:pPr>
      <w:spacing w:after="0" w:line="240" w:lineRule="auto"/>
    </w:pPr>
  </w:style>
  <w:style w:type="character" w:customStyle="1" w:styleId="20">
    <w:name w:val="Заголовок 2 Знак"/>
    <w:basedOn w:val="a0"/>
    <w:link w:val="2"/>
    <w:uiPriority w:val="9"/>
    <w:rsid w:val="0024178B"/>
    <w:rPr>
      <w:rFonts w:asciiTheme="majorHAnsi" w:eastAsiaTheme="majorEastAsia" w:hAnsiTheme="majorHAnsi" w:cstheme="majorBidi"/>
      <w:b/>
      <w:bCs/>
      <w:color w:val="5B9BD5" w:themeColor="accent1"/>
      <w:sz w:val="26"/>
      <w:szCs w:val="26"/>
    </w:rPr>
  </w:style>
  <w:style w:type="paragraph" w:styleId="ab">
    <w:name w:val="List Paragraph"/>
    <w:basedOn w:val="a"/>
    <w:uiPriority w:val="34"/>
    <w:qFormat/>
    <w:rsid w:val="00032E77"/>
    <w:pPr>
      <w:spacing w:after="200" w:line="27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8458417">
      <w:bodyDiv w:val="1"/>
      <w:marLeft w:val="0"/>
      <w:marRight w:val="0"/>
      <w:marTop w:val="0"/>
      <w:marBottom w:val="0"/>
      <w:divBdr>
        <w:top w:val="none" w:sz="0" w:space="0" w:color="auto"/>
        <w:left w:val="none" w:sz="0" w:space="0" w:color="auto"/>
        <w:bottom w:val="none" w:sz="0" w:space="0" w:color="auto"/>
        <w:right w:val="none" w:sz="0" w:space="0" w:color="auto"/>
      </w:divBdr>
    </w:div>
    <w:div w:id="153546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consultantplus://offline/ref=3B997AD42D6A9263A984734B46BE9586622AE11EF6AC62872D6BF89B1D7050C439F3F0C3D46884C66D4151EEA09DDFB1741DC525xAB7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B997AD42D6A9263A984734B46BE9586622EE01DF4AD62872D6BF89B1D7050C42BF3A8CFDF60CE962B0A5EECA1x8B3J" TargetMode="External"/><Relationship Id="rId12" Type="http://schemas.openxmlformats.org/officeDocument/2006/relationships/hyperlink" Target="consultantplus://offline/ref=3B997AD42D6A9263A984734B46BE9586622AE11EF6AC62872D6BF89B1D7050C439F3F0C1D63781D37C195EEFBD82DCAD681FC7x2B7J" TargetMode="External"/><Relationship Id="rId17" Type="http://schemas.openxmlformats.org/officeDocument/2006/relationships/hyperlink" Target="mailto:sizo-5@34.fsin.gov.ru"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1B7301DD90BD7655CABC93DB89C27024180C10398FB96372E7F1F5737VEP"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consultantplus://offline/ref=3B997AD42D6A9263A984734B46BE9586622EE01DF4AD62872D6BF89B1D7050C42BF3A8CFDF60CE962B0A5EECA1x8B3J" TargetMode="External"/><Relationship Id="rId11" Type="http://schemas.openxmlformats.org/officeDocument/2006/relationships/hyperlink" Target="consultantplus://offline/ref=3B997AD42D6A9263A984734B46BE95866229E318F0AB62872D6BF89B1D7050C42BF3A8CFDF60CE962B0A5EECA1x8B3J" TargetMode="External"/><Relationship Id="rId5" Type="http://schemas.openxmlformats.org/officeDocument/2006/relationships/hyperlink" Target="https://agregatoreat.ru/classifier/ktru-list?search=71.20.19.190&amp;expanded=true" TargetMode="External"/><Relationship Id="rId15" Type="http://schemas.openxmlformats.org/officeDocument/2006/relationships/hyperlink" Target="consultantplus://offline/ref=782E9CC4CCC6932545801925E3B536176E55B43B19D70BD7655CABC93DB89C27024180C10398FB96372E7F1F5737VEP" TargetMode="External"/><Relationship Id="rId10" Type="http://schemas.openxmlformats.org/officeDocument/2006/relationships/hyperlink" Target="consultantplus://offline/ref=3B997AD42D6A9263A984734B46BE9586622EE01DF4AD62872D6BF89B1D7050C439F3F0C3DC65D09C7D4518B9AE81DDAD6B1DDB25A7FFxFBA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B997AD42D6A9263A984734B46BE9586622EE01DF4AD62872D6BF89B1D7050C42BF3A8CFDF60CE962B0A5EECA1x8B3J" TargetMode="External"/><Relationship Id="rId14" Type="http://schemas.openxmlformats.org/officeDocument/2006/relationships/hyperlink" Target="consultantplus://offline/ref=3B997AD42D6A9263A984734B46BE9586622EE01DF4AD62872D6BF89B1D7050C439F3F0C3DD62D397201F08BDE7D6D3B16901C425B9FFFA29xD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3910</Words>
  <Characters>22289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Анастасия Шуваева</cp:lastModifiedBy>
  <cp:revision>4</cp:revision>
  <cp:lastPrinted>2023-02-02T13:55:00Z</cp:lastPrinted>
  <dcterms:created xsi:type="dcterms:W3CDTF">2026-08-25T10:00:00Z</dcterms:created>
  <dcterms:modified xsi:type="dcterms:W3CDTF">2026-08-25T12:46:00Z</dcterms:modified>
</cp:coreProperties>
</file>