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BB3B1" w14:textId="77777777" w:rsidR="00007204" w:rsidRDefault="00BA33FB" w:rsidP="00236FA9">
      <w:pPr>
        <w:pStyle w:val="af6"/>
        <w:keepNext w:val="0"/>
        <w:keepLines w:val="0"/>
        <w:widowControl w:val="0"/>
        <w:spacing w:before="0" w:after="0"/>
        <w:rPr>
          <w:sz w:val="22"/>
          <w:szCs w:val="22"/>
        </w:rPr>
      </w:pPr>
      <w:r>
        <w:rPr>
          <w:sz w:val="22"/>
          <w:szCs w:val="22"/>
        </w:rPr>
        <w:t>Проект к</w:t>
      </w:r>
      <w:r w:rsidR="00007204" w:rsidRPr="008F70D6">
        <w:rPr>
          <w:sz w:val="22"/>
          <w:szCs w:val="22"/>
        </w:rPr>
        <w:t>онтракт</w:t>
      </w:r>
      <w:r>
        <w:rPr>
          <w:sz w:val="22"/>
          <w:szCs w:val="22"/>
        </w:rPr>
        <w:t>а</w:t>
      </w:r>
      <w:r w:rsidR="00007204" w:rsidRPr="008F70D6">
        <w:rPr>
          <w:sz w:val="22"/>
          <w:szCs w:val="22"/>
        </w:rPr>
        <w:t xml:space="preserve"> на выполнение работ</w:t>
      </w:r>
      <w:r w:rsidR="000565CE" w:rsidRPr="008F70D6">
        <w:rPr>
          <w:sz w:val="22"/>
          <w:szCs w:val="22"/>
        </w:rPr>
        <w:t xml:space="preserve"> №</w:t>
      </w:r>
      <w:r w:rsidR="00007204" w:rsidRPr="008F70D6">
        <w:rPr>
          <w:sz w:val="22"/>
          <w:szCs w:val="22"/>
        </w:rPr>
        <w:t xml:space="preserve"> ____</w:t>
      </w:r>
    </w:p>
    <w:p w14:paraId="62395C46" w14:textId="77777777" w:rsidR="004B2C74" w:rsidRPr="004B2C74" w:rsidRDefault="004B2C74" w:rsidP="004B2C74">
      <w:pPr>
        <w:jc w:val="center"/>
      </w:pPr>
      <w:r>
        <w:t>ИКЗ________________________________________________</w:t>
      </w:r>
    </w:p>
    <w:p w14:paraId="4D95D480" w14:textId="77777777" w:rsidR="0053315C" w:rsidRPr="008F70D6" w:rsidRDefault="0053315C" w:rsidP="00983451">
      <w:pPr>
        <w:widowControl w:val="0"/>
        <w:jc w:val="both"/>
        <w:rPr>
          <w:sz w:val="22"/>
          <w:szCs w:val="22"/>
        </w:rPr>
      </w:pPr>
    </w:p>
    <w:p w14:paraId="080621FF" w14:textId="77777777" w:rsidR="00007204" w:rsidRPr="008F70D6" w:rsidRDefault="00D24150" w:rsidP="00983451">
      <w:pPr>
        <w:widowControl w:val="0"/>
        <w:jc w:val="both"/>
        <w:rPr>
          <w:sz w:val="22"/>
          <w:szCs w:val="22"/>
        </w:rPr>
      </w:pPr>
      <w:r w:rsidRPr="008F70D6">
        <w:rPr>
          <w:sz w:val="22"/>
          <w:szCs w:val="22"/>
        </w:rPr>
        <w:t>г</w:t>
      </w:r>
      <w:r w:rsidR="00007204" w:rsidRPr="008F70D6">
        <w:rPr>
          <w:sz w:val="22"/>
          <w:szCs w:val="22"/>
        </w:rPr>
        <w:t>.</w:t>
      </w:r>
      <w:r w:rsidR="003E7940" w:rsidRPr="008F70D6">
        <w:rPr>
          <w:sz w:val="22"/>
          <w:szCs w:val="22"/>
        </w:rPr>
        <w:t> </w:t>
      </w:r>
      <w:r w:rsidR="000565CE" w:rsidRPr="008F70D6">
        <w:rPr>
          <w:sz w:val="22"/>
          <w:szCs w:val="22"/>
        </w:rPr>
        <w:t>Курск</w:t>
      </w:r>
      <w:r w:rsidR="00007204" w:rsidRPr="008F70D6">
        <w:rPr>
          <w:sz w:val="22"/>
          <w:szCs w:val="22"/>
        </w:rPr>
        <w:t xml:space="preserve"> </w:t>
      </w:r>
      <w:r w:rsidR="000565CE" w:rsidRPr="008F70D6">
        <w:rPr>
          <w:sz w:val="22"/>
          <w:szCs w:val="22"/>
        </w:rPr>
        <w:t>«</w:t>
      </w:r>
      <w:r w:rsidR="00007204" w:rsidRPr="008F70D6">
        <w:rPr>
          <w:sz w:val="22"/>
          <w:szCs w:val="22"/>
        </w:rPr>
        <w:t>___</w:t>
      </w:r>
      <w:r w:rsidR="000565CE" w:rsidRPr="008F70D6">
        <w:rPr>
          <w:sz w:val="22"/>
          <w:szCs w:val="22"/>
        </w:rPr>
        <w:t>»</w:t>
      </w:r>
      <w:r w:rsidR="0020779A">
        <w:rPr>
          <w:sz w:val="22"/>
          <w:szCs w:val="22"/>
        </w:rPr>
        <w:t>____</w:t>
      </w:r>
      <w:r w:rsidR="00007204" w:rsidRPr="008F70D6">
        <w:rPr>
          <w:sz w:val="22"/>
          <w:szCs w:val="22"/>
        </w:rPr>
        <w:t>______</w:t>
      </w:r>
      <w:r w:rsidR="009B6177" w:rsidRPr="008F70D6">
        <w:rPr>
          <w:sz w:val="22"/>
          <w:szCs w:val="22"/>
        </w:rPr>
        <w:t> </w:t>
      </w:r>
      <w:r w:rsidR="00007204" w:rsidRPr="008F70D6">
        <w:rPr>
          <w:sz w:val="22"/>
          <w:szCs w:val="22"/>
        </w:rPr>
        <w:t>20</w:t>
      </w:r>
      <w:r w:rsidR="000565CE" w:rsidRPr="008F70D6">
        <w:rPr>
          <w:sz w:val="22"/>
          <w:szCs w:val="22"/>
        </w:rPr>
        <w:t>2</w:t>
      </w:r>
      <w:r w:rsidR="00BA33FB">
        <w:rPr>
          <w:sz w:val="22"/>
          <w:szCs w:val="22"/>
        </w:rPr>
        <w:t>6</w:t>
      </w:r>
      <w:r w:rsidR="00007204" w:rsidRPr="008F70D6">
        <w:rPr>
          <w:sz w:val="22"/>
          <w:szCs w:val="22"/>
        </w:rPr>
        <w:t>г.</w:t>
      </w:r>
      <w:r w:rsidR="003E7940" w:rsidRPr="008F70D6">
        <w:rPr>
          <w:sz w:val="22"/>
          <w:szCs w:val="22"/>
        </w:rPr>
        <w:br/>
      </w:r>
    </w:p>
    <w:p w14:paraId="6E52F1E6" w14:textId="77777777" w:rsidR="000565CE" w:rsidRPr="008F70D6" w:rsidRDefault="00CC2EC4" w:rsidP="00EB2AB7">
      <w:pPr>
        <w:widowControl w:val="0"/>
        <w:ind w:firstLine="709"/>
        <w:jc w:val="both"/>
        <w:rPr>
          <w:sz w:val="22"/>
          <w:szCs w:val="22"/>
        </w:rPr>
      </w:pPr>
      <w:r w:rsidRPr="008F70D6">
        <w:rPr>
          <w:sz w:val="22"/>
          <w:szCs w:val="22"/>
        </w:rPr>
        <w:t xml:space="preserve">Федеральное государственное бюджетное образовательное учреждение высшего образования «Юго-Западный государственный университет» (ЮЗГУ), именуемое в дальнейшем «Заказчик», </w:t>
      </w:r>
      <w:r w:rsidR="00BF4030" w:rsidRPr="00BF4030">
        <w:rPr>
          <w:sz w:val="22"/>
          <w:szCs w:val="22"/>
        </w:rPr>
        <w:t xml:space="preserve">в лице проректора по комплексной безопасности Казакова Валерия Николаевича, действующего на основании доверенности № 64 от 06.09.2023г., </w:t>
      </w:r>
      <w:r w:rsidRPr="008F70D6">
        <w:rPr>
          <w:sz w:val="22"/>
          <w:szCs w:val="22"/>
        </w:rPr>
        <w:t xml:space="preserve">с одной стороны, и </w:t>
      </w:r>
      <w:r w:rsidR="00BA33FB">
        <w:rPr>
          <w:sz w:val="22"/>
          <w:szCs w:val="22"/>
        </w:rPr>
        <w:t>________________________________________</w:t>
      </w:r>
      <w:r w:rsidR="00BF2FA9" w:rsidRPr="00BF2FA9">
        <w:rPr>
          <w:sz w:val="22"/>
          <w:szCs w:val="22"/>
        </w:rPr>
        <w:t xml:space="preserve">, именуемое в дальнейшем «Подрядчик», в лице </w:t>
      </w:r>
      <w:r w:rsidR="00BA33FB">
        <w:rPr>
          <w:sz w:val="22"/>
          <w:szCs w:val="22"/>
        </w:rPr>
        <w:t>________________________</w:t>
      </w:r>
      <w:r w:rsidR="00BF2FA9" w:rsidRPr="00BF2FA9">
        <w:rPr>
          <w:sz w:val="22"/>
          <w:szCs w:val="22"/>
        </w:rPr>
        <w:t xml:space="preserve">, действующего на основании </w:t>
      </w:r>
      <w:r w:rsidR="00BA33FB">
        <w:rPr>
          <w:sz w:val="22"/>
          <w:szCs w:val="22"/>
        </w:rPr>
        <w:t>_________</w:t>
      </w:r>
      <w:r w:rsidR="00BF2FA9" w:rsidRPr="00BF2FA9">
        <w:rPr>
          <w:sz w:val="22"/>
          <w:szCs w:val="22"/>
        </w:rPr>
        <w:t xml:space="preserve"> </w:t>
      </w:r>
      <w:r w:rsidR="000565CE" w:rsidRPr="008F70D6">
        <w:rPr>
          <w:sz w:val="22"/>
          <w:szCs w:val="22"/>
        </w:rPr>
        <w:t xml:space="preserve">с другой стороны, именуемые вместе «Стороны», на основании п. </w:t>
      </w:r>
      <w:r w:rsidR="00BA33FB">
        <w:rPr>
          <w:sz w:val="22"/>
          <w:szCs w:val="22"/>
        </w:rPr>
        <w:t xml:space="preserve">____ </w:t>
      </w:r>
      <w:r w:rsidR="000565CE" w:rsidRPr="008F70D6">
        <w:rPr>
          <w:sz w:val="22"/>
          <w:szCs w:val="22"/>
        </w:rPr>
        <w:t>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7F170295" w14:textId="77777777" w:rsidR="00177B89" w:rsidRPr="008F70D6" w:rsidRDefault="00177B89" w:rsidP="000565CE">
      <w:pPr>
        <w:widowControl w:val="0"/>
        <w:ind w:firstLine="709"/>
        <w:jc w:val="both"/>
        <w:rPr>
          <w:sz w:val="22"/>
          <w:szCs w:val="22"/>
        </w:rPr>
      </w:pPr>
    </w:p>
    <w:p w14:paraId="30CAFC0D" w14:textId="77777777" w:rsidR="00007204" w:rsidRPr="008F70D6" w:rsidRDefault="00007204" w:rsidP="00177B89">
      <w:pPr>
        <w:pStyle w:val="1"/>
        <w:keepNext w:val="0"/>
        <w:keepLines w:val="0"/>
        <w:widowControl w:val="0"/>
        <w:numPr>
          <w:ilvl w:val="0"/>
          <w:numId w:val="15"/>
        </w:numPr>
        <w:spacing w:before="0"/>
        <w:jc w:val="center"/>
        <w:rPr>
          <w:rFonts w:ascii="Times New Roman" w:hAnsi="Times New Roman"/>
          <w:b/>
          <w:color w:val="auto"/>
          <w:sz w:val="22"/>
          <w:szCs w:val="22"/>
        </w:rPr>
      </w:pPr>
      <w:bookmarkStart w:id="0" w:name="_ref_387867"/>
      <w:r w:rsidRPr="008F70D6">
        <w:rPr>
          <w:rFonts w:ascii="Times New Roman" w:hAnsi="Times New Roman"/>
          <w:b/>
          <w:color w:val="auto"/>
          <w:sz w:val="22"/>
          <w:szCs w:val="22"/>
        </w:rPr>
        <w:t>П</w:t>
      </w:r>
      <w:r w:rsidR="00542193" w:rsidRPr="008F70D6">
        <w:rPr>
          <w:rFonts w:ascii="Times New Roman" w:hAnsi="Times New Roman"/>
          <w:b/>
          <w:color w:val="auto"/>
          <w:sz w:val="22"/>
          <w:szCs w:val="22"/>
        </w:rPr>
        <w:t>РЕДМЕТ КОНТРАКТА</w:t>
      </w:r>
      <w:bookmarkEnd w:id="0"/>
    </w:p>
    <w:p w14:paraId="7634442E" w14:textId="07341471" w:rsidR="00FD4AE2" w:rsidRPr="008F70D6" w:rsidRDefault="00CC2EC4" w:rsidP="00983451">
      <w:pPr>
        <w:widowControl w:val="0"/>
        <w:jc w:val="both"/>
        <w:rPr>
          <w:sz w:val="22"/>
          <w:szCs w:val="22"/>
        </w:rPr>
      </w:pPr>
      <w:r w:rsidRPr="008F70D6">
        <w:rPr>
          <w:sz w:val="22"/>
          <w:szCs w:val="22"/>
        </w:rPr>
        <w:t xml:space="preserve">1.1. Подрядчик обязуется выполнить работы своими силами и средствами </w:t>
      </w:r>
      <w:r w:rsidR="00CB1805">
        <w:rPr>
          <w:sz w:val="22"/>
          <w:szCs w:val="22"/>
        </w:rPr>
        <w:t xml:space="preserve">установку и переустановку </w:t>
      </w:r>
      <w:r w:rsidR="003620B7">
        <w:rPr>
          <w:sz w:val="22"/>
          <w:szCs w:val="22"/>
        </w:rPr>
        <w:t xml:space="preserve">кондиционеров в помещениях университета учебного корпуса а-23, а-24, а-312, а-415 </w:t>
      </w:r>
      <w:r w:rsidR="009B338E">
        <w:rPr>
          <w:sz w:val="22"/>
          <w:szCs w:val="22"/>
        </w:rPr>
        <w:t>по адресу: г. Курск, ул. Челюскинцев, д.19</w:t>
      </w:r>
      <w:r w:rsidR="007007E7">
        <w:rPr>
          <w:sz w:val="22"/>
          <w:szCs w:val="22"/>
        </w:rPr>
        <w:t xml:space="preserve"> лабораторный корпус №1, №2</w:t>
      </w:r>
      <w:r w:rsidR="00C67250">
        <w:rPr>
          <w:sz w:val="22"/>
          <w:szCs w:val="22"/>
        </w:rPr>
        <w:t>, в рамках текущего ремонта</w:t>
      </w:r>
      <w:r w:rsidRPr="008F70D6">
        <w:rPr>
          <w:sz w:val="22"/>
          <w:szCs w:val="22"/>
        </w:rPr>
        <w:t xml:space="preserve"> в соответствии с локально-сметным расчетом</w:t>
      </w:r>
      <w:r w:rsidR="001223C1" w:rsidRPr="008F70D6">
        <w:rPr>
          <w:sz w:val="22"/>
          <w:szCs w:val="22"/>
        </w:rPr>
        <w:t xml:space="preserve">, (далее – работа) </w:t>
      </w:r>
      <w:r w:rsidR="00FD4AE2" w:rsidRPr="008F70D6">
        <w:rPr>
          <w:sz w:val="22"/>
          <w:szCs w:val="22"/>
        </w:rPr>
        <w:t xml:space="preserve">в объеме, указанном в </w:t>
      </w:r>
      <w:r w:rsidR="001223C1" w:rsidRPr="008F70D6">
        <w:rPr>
          <w:sz w:val="22"/>
          <w:szCs w:val="22"/>
        </w:rPr>
        <w:t>локально-сметном расчете (</w:t>
      </w:r>
      <w:r w:rsidR="00FD4AE2" w:rsidRPr="008F70D6">
        <w:rPr>
          <w:sz w:val="22"/>
          <w:szCs w:val="22"/>
        </w:rPr>
        <w:t xml:space="preserve">Приложение </w:t>
      </w:r>
      <w:r w:rsidR="001223C1" w:rsidRPr="008F70D6">
        <w:rPr>
          <w:sz w:val="22"/>
          <w:szCs w:val="22"/>
        </w:rPr>
        <w:t>№</w:t>
      </w:r>
      <w:r w:rsidR="00FD4AE2" w:rsidRPr="008F70D6">
        <w:rPr>
          <w:sz w:val="22"/>
          <w:szCs w:val="22"/>
        </w:rPr>
        <w:t xml:space="preserve"> 1 к настоящему Контракту), а Заказчик обязуется принять результат работы и оплатить его.</w:t>
      </w:r>
    </w:p>
    <w:p w14:paraId="4E288129" w14:textId="77777777" w:rsidR="00542193" w:rsidRPr="008F70D6" w:rsidRDefault="00FD4AE2" w:rsidP="00542193">
      <w:pPr>
        <w:widowControl w:val="0"/>
        <w:jc w:val="both"/>
        <w:rPr>
          <w:sz w:val="22"/>
          <w:szCs w:val="22"/>
        </w:rPr>
      </w:pPr>
      <w:r w:rsidRPr="008F70D6">
        <w:rPr>
          <w:sz w:val="22"/>
          <w:szCs w:val="22"/>
        </w:rPr>
        <w:t xml:space="preserve">1.2. </w:t>
      </w:r>
      <w:r w:rsidR="00542193" w:rsidRPr="008F70D6">
        <w:rPr>
          <w:sz w:val="22"/>
          <w:szCs w:val="22"/>
        </w:rPr>
        <w:t>Подрядчик принимает на себя обязательство по выполнению работ собственными силами из собственных материалов, без привлечения сторонних организаций.</w:t>
      </w:r>
    </w:p>
    <w:p w14:paraId="02EFE3D4" w14:textId="77777777" w:rsidR="00542193" w:rsidRPr="008F70D6" w:rsidRDefault="00542193" w:rsidP="00542193">
      <w:pPr>
        <w:widowControl w:val="0"/>
        <w:jc w:val="both"/>
        <w:rPr>
          <w:sz w:val="22"/>
          <w:szCs w:val="22"/>
        </w:rPr>
      </w:pPr>
      <w:r w:rsidRPr="008F70D6">
        <w:rPr>
          <w:sz w:val="22"/>
          <w:szCs w:val="22"/>
        </w:rPr>
        <w:t>1.4. Заказчик обязуется принять и оплатить качественно выполненные работы в размере и в сроки, установленные настоящим Контрактом.</w:t>
      </w:r>
    </w:p>
    <w:p w14:paraId="4803FF00" w14:textId="77777777" w:rsidR="00542193" w:rsidRPr="008F70D6" w:rsidRDefault="00542193" w:rsidP="00542193">
      <w:pPr>
        <w:widowControl w:val="0"/>
        <w:jc w:val="both"/>
        <w:rPr>
          <w:sz w:val="22"/>
          <w:szCs w:val="22"/>
        </w:rPr>
      </w:pPr>
    </w:p>
    <w:p w14:paraId="5C5A8BAD" w14:textId="77777777" w:rsidR="00542193" w:rsidRPr="008F70D6" w:rsidRDefault="00542193" w:rsidP="00542193">
      <w:pPr>
        <w:widowControl w:val="0"/>
        <w:jc w:val="center"/>
        <w:rPr>
          <w:b/>
          <w:bCs/>
          <w:sz w:val="22"/>
          <w:szCs w:val="22"/>
        </w:rPr>
      </w:pPr>
      <w:r w:rsidRPr="008F70D6">
        <w:rPr>
          <w:b/>
          <w:bCs/>
          <w:sz w:val="22"/>
          <w:szCs w:val="22"/>
        </w:rPr>
        <w:t>2. ЦЕНА КОНТРАКТА И ПОРЯДОК РАСЧЕТОВ</w:t>
      </w:r>
    </w:p>
    <w:p w14:paraId="18AD532D" w14:textId="77777777" w:rsidR="00CC2EC4" w:rsidRPr="00F20B2C" w:rsidRDefault="00542193" w:rsidP="00E0171B">
      <w:pPr>
        <w:pStyle w:val="32"/>
        <w:numPr>
          <w:ilvl w:val="1"/>
          <w:numId w:val="19"/>
        </w:numPr>
        <w:shd w:val="clear" w:color="auto" w:fill="auto"/>
        <w:tabs>
          <w:tab w:val="left" w:pos="0"/>
        </w:tabs>
        <w:spacing w:before="0" w:after="0" w:line="252" w:lineRule="exact"/>
        <w:ind w:left="0" w:firstLine="0"/>
        <w:rPr>
          <w:sz w:val="22"/>
          <w:szCs w:val="22"/>
        </w:rPr>
      </w:pPr>
      <w:r w:rsidRPr="008F70D6">
        <w:rPr>
          <w:sz w:val="22"/>
          <w:szCs w:val="22"/>
        </w:rPr>
        <w:t xml:space="preserve"> Цена работ по настоящему Контракту определяется на основании </w:t>
      </w:r>
      <w:r w:rsidR="0013381A" w:rsidRPr="008F70D6">
        <w:rPr>
          <w:sz w:val="22"/>
          <w:szCs w:val="22"/>
        </w:rPr>
        <w:t xml:space="preserve">локально-сметного расчета </w:t>
      </w:r>
      <w:r w:rsidRPr="008F70D6">
        <w:rPr>
          <w:sz w:val="22"/>
          <w:szCs w:val="22"/>
        </w:rPr>
        <w:t>и составляет</w:t>
      </w:r>
      <w:r w:rsidR="004F25FE" w:rsidRPr="008F70D6">
        <w:rPr>
          <w:sz w:val="22"/>
          <w:szCs w:val="22"/>
        </w:rPr>
        <w:t>:</w:t>
      </w:r>
      <w:r w:rsidRPr="008F70D6">
        <w:rPr>
          <w:sz w:val="22"/>
          <w:szCs w:val="22"/>
        </w:rPr>
        <w:t xml:space="preserve"> </w:t>
      </w:r>
      <w:r w:rsidR="00F20B2C">
        <w:rPr>
          <w:sz w:val="22"/>
          <w:szCs w:val="22"/>
        </w:rPr>
        <w:t>____________________</w:t>
      </w:r>
      <w:r w:rsidR="00CC2EC4" w:rsidRPr="008F70D6">
        <w:rPr>
          <w:b/>
          <w:bCs/>
          <w:spacing w:val="5"/>
          <w:sz w:val="22"/>
          <w:szCs w:val="22"/>
        </w:rPr>
        <w:t xml:space="preserve"> </w:t>
      </w:r>
      <w:r w:rsidR="00CC2EC4" w:rsidRPr="00F20B2C">
        <w:rPr>
          <w:spacing w:val="5"/>
          <w:sz w:val="22"/>
          <w:szCs w:val="22"/>
        </w:rPr>
        <w:t>(</w:t>
      </w:r>
      <w:r w:rsidR="00F20B2C" w:rsidRPr="00F20B2C">
        <w:rPr>
          <w:spacing w:val="5"/>
          <w:sz w:val="22"/>
          <w:szCs w:val="22"/>
        </w:rPr>
        <w:t>______________________</w:t>
      </w:r>
      <w:r w:rsidR="00CC2EC4" w:rsidRPr="00F20B2C">
        <w:rPr>
          <w:spacing w:val="5"/>
          <w:sz w:val="22"/>
          <w:szCs w:val="22"/>
        </w:rPr>
        <w:t>), НДС</w:t>
      </w:r>
      <w:r w:rsidR="007129DD" w:rsidRPr="00F20B2C">
        <w:rPr>
          <w:spacing w:val="5"/>
          <w:sz w:val="22"/>
          <w:szCs w:val="22"/>
        </w:rPr>
        <w:t xml:space="preserve"> </w:t>
      </w:r>
      <w:r w:rsidR="00F20B2C" w:rsidRPr="00F20B2C">
        <w:rPr>
          <w:spacing w:val="5"/>
          <w:sz w:val="22"/>
          <w:szCs w:val="22"/>
        </w:rPr>
        <w:t>____________</w:t>
      </w:r>
      <w:r w:rsidR="007129DD" w:rsidRPr="00F20B2C">
        <w:rPr>
          <w:spacing w:val="5"/>
          <w:sz w:val="22"/>
          <w:szCs w:val="22"/>
        </w:rPr>
        <w:t xml:space="preserve"> (</w:t>
      </w:r>
      <w:r w:rsidR="00F20B2C" w:rsidRPr="00F20B2C">
        <w:rPr>
          <w:spacing w:val="5"/>
          <w:sz w:val="22"/>
          <w:szCs w:val="22"/>
        </w:rPr>
        <w:t>_______________</w:t>
      </w:r>
      <w:r w:rsidR="007129DD" w:rsidRPr="00F20B2C">
        <w:rPr>
          <w:spacing w:val="5"/>
          <w:sz w:val="22"/>
          <w:szCs w:val="22"/>
        </w:rPr>
        <w:t>)</w:t>
      </w:r>
      <w:r w:rsidR="00CC2EC4" w:rsidRPr="00F20B2C">
        <w:rPr>
          <w:spacing w:val="5"/>
          <w:sz w:val="22"/>
          <w:szCs w:val="22"/>
        </w:rPr>
        <w:t xml:space="preserve">. </w:t>
      </w:r>
      <w:r w:rsidR="006210D0" w:rsidRPr="00F20B2C">
        <w:rPr>
          <w:spacing w:val="5"/>
          <w:sz w:val="22"/>
          <w:szCs w:val="22"/>
        </w:rPr>
        <w:t xml:space="preserve">КВР </w:t>
      </w:r>
      <w:r w:rsidR="00F20B2C" w:rsidRPr="00F20B2C">
        <w:rPr>
          <w:spacing w:val="5"/>
          <w:sz w:val="22"/>
          <w:szCs w:val="22"/>
        </w:rPr>
        <w:t>__________</w:t>
      </w:r>
    </w:p>
    <w:p w14:paraId="4C5CAB55" w14:textId="77777777" w:rsidR="009F4B3A" w:rsidRPr="008F70D6" w:rsidRDefault="009F4B3A" w:rsidP="009F4B3A">
      <w:pPr>
        <w:widowControl w:val="0"/>
        <w:jc w:val="both"/>
        <w:rPr>
          <w:sz w:val="22"/>
          <w:szCs w:val="22"/>
        </w:rPr>
      </w:pPr>
      <w:r w:rsidRPr="008F70D6">
        <w:rPr>
          <w:sz w:val="22"/>
          <w:szCs w:val="22"/>
        </w:rPr>
        <w:t>2.2. Цена настоящего Контракта включает в себя стоимость выполнения работ, расходы на уплату налогов, сборов и другие обязательные платежи, связанные с выполнением настоящего Контракта. Цена Контракта является твердой и изменению в течение срока действия настоящего Контракта не подлежит.</w:t>
      </w:r>
    </w:p>
    <w:p w14:paraId="1A25A862" w14:textId="77777777" w:rsidR="009F4B3A" w:rsidRPr="008F70D6" w:rsidRDefault="009F4B3A" w:rsidP="009F4B3A">
      <w:pPr>
        <w:widowControl w:val="0"/>
        <w:jc w:val="both"/>
        <w:rPr>
          <w:sz w:val="22"/>
          <w:szCs w:val="22"/>
        </w:rPr>
      </w:pPr>
      <w:r w:rsidRPr="008F70D6">
        <w:rPr>
          <w:sz w:val="22"/>
          <w:szCs w:val="22"/>
        </w:rPr>
        <w:t>2.3. Оплата по настоящему Контракту осуществляется платёжным поручением путём перечисления Заказчиком денежных средств на расчетный счет Подрядчика, указанный в настоящем Контракте.</w:t>
      </w:r>
    </w:p>
    <w:p w14:paraId="31B97C89" w14:textId="77777777" w:rsidR="009F4B3A" w:rsidRPr="008F70D6" w:rsidRDefault="009F4B3A" w:rsidP="009F4B3A">
      <w:pPr>
        <w:widowControl w:val="0"/>
        <w:jc w:val="both"/>
        <w:rPr>
          <w:sz w:val="22"/>
          <w:szCs w:val="22"/>
        </w:rPr>
      </w:pPr>
      <w:r w:rsidRPr="008F70D6">
        <w:rPr>
          <w:sz w:val="22"/>
          <w:szCs w:val="22"/>
        </w:rPr>
        <w:t>2.4. Оплата по настоящему Контракту осуществляется следующим образом:</w:t>
      </w:r>
      <w:r w:rsidR="009773C7" w:rsidRPr="008F70D6">
        <w:rPr>
          <w:sz w:val="22"/>
          <w:szCs w:val="22"/>
        </w:rPr>
        <w:t xml:space="preserve"> </w:t>
      </w:r>
      <w:r w:rsidRPr="008F70D6">
        <w:rPr>
          <w:sz w:val="22"/>
          <w:szCs w:val="22"/>
        </w:rPr>
        <w:t>в течение 7 (семи) рабочих дней подписания обеими Сторонами Акта о приемке выполненных работ по форме № КС-2 и Справки о стоимости выполненных работ и затрат по форме № КС-3, на основании выставленного счета Подрядчиком.</w:t>
      </w:r>
    </w:p>
    <w:p w14:paraId="33EB71CE" w14:textId="77777777" w:rsidR="009F4B3A" w:rsidRPr="008F70D6" w:rsidRDefault="009F4B3A" w:rsidP="009F4B3A">
      <w:pPr>
        <w:widowControl w:val="0"/>
        <w:jc w:val="both"/>
        <w:rPr>
          <w:sz w:val="22"/>
          <w:szCs w:val="22"/>
        </w:rPr>
      </w:pPr>
      <w:r w:rsidRPr="008F70D6">
        <w:rPr>
          <w:sz w:val="22"/>
          <w:szCs w:val="22"/>
        </w:rPr>
        <w:t>2.5. Заказчик не несет ответственность за последствия при расчетах по банковским реквизитам Подрядчика, если последний своевременно, за 5 (Пять) рабочих дней до соответствующего платежа, письменно не уведомил Заказчика об их изменении.</w:t>
      </w:r>
    </w:p>
    <w:p w14:paraId="6A79C419" w14:textId="77777777" w:rsidR="009F4B3A" w:rsidRPr="008F70D6" w:rsidRDefault="009F4B3A" w:rsidP="009F4B3A">
      <w:pPr>
        <w:widowControl w:val="0"/>
        <w:jc w:val="both"/>
        <w:rPr>
          <w:sz w:val="22"/>
          <w:szCs w:val="22"/>
        </w:rPr>
      </w:pPr>
      <w:r w:rsidRPr="008F70D6">
        <w:rPr>
          <w:sz w:val="22"/>
          <w:szCs w:val="22"/>
        </w:rPr>
        <w:t>2.6. Датой оплаты считается дата списания денежных средств со счёта Заказчика. Подрядчик вправе потребовать у Заказчика в подтверждение оплаты копию платёжного поручения с отметкой банка об исполнении.</w:t>
      </w:r>
    </w:p>
    <w:p w14:paraId="5C64F23C" w14:textId="77777777" w:rsidR="009F4B3A" w:rsidRDefault="009F4B3A" w:rsidP="009F4B3A">
      <w:pPr>
        <w:widowControl w:val="0"/>
        <w:jc w:val="both"/>
        <w:rPr>
          <w:sz w:val="22"/>
          <w:szCs w:val="22"/>
        </w:rPr>
      </w:pPr>
      <w:r w:rsidRPr="008F70D6">
        <w:rPr>
          <w:sz w:val="22"/>
          <w:szCs w:val="22"/>
        </w:rPr>
        <w:t>2.7. Счёт-фактура выставляется Подрядчиком в соответствии с действующим законодательством Российской Федерации.</w:t>
      </w:r>
    </w:p>
    <w:p w14:paraId="27ADCB01" w14:textId="77777777" w:rsidR="00C52CCF" w:rsidRPr="008F70D6" w:rsidRDefault="00C52CCF" w:rsidP="009F4B3A">
      <w:pPr>
        <w:widowControl w:val="0"/>
        <w:jc w:val="both"/>
        <w:rPr>
          <w:sz w:val="22"/>
          <w:szCs w:val="22"/>
        </w:rPr>
      </w:pPr>
      <w:r>
        <w:rPr>
          <w:sz w:val="22"/>
          <w:szCs w:val="22"/>
        </w:rPr>
        <w:t xml:space="preserve">2.8. </w:t>
      </w:r>
      <w:r w:rsidRPr="00C52CCF">
        <w:rPr>
          <w:sz w:val="22"/>
          <w:szCs w:val="22"/>
        </w:rPr>
        <w:t>Источник финансирования: средства бюджетных учреждений КВР 244.</w:t>
      </w:r>
    </w:p>
    <w:p w14:paraId="5151ABB8" w14:textId="77777777" w:rsidR="00542193" w:rsidRPr="008F70D6" w:rsidRDefault="00542193" w:rsidP="00542193">
      <w:pPr>
        <w:widowControl w:val="0"/>
        <w:jc w:val="both"/>
        <w:rPr>
          <w:b/>
          <w:sz w:val="22"/>
          <w:szCs w:val="22"/>
        </w:rPr>
      </w:pPr>
    </w:p>
    <w:p w14:paraId="4535A130" w14:textId="77777777" w:rsidR="00542193" w:rsidRPr="008F70D6" w:rsidRDefault="00542193" w:rsidP="00B9704F">
      <w:pPr>
        <w:widowControl w:val="0"/>
        <w:jc w:val="center"/>
        <w:rPr>
          <w:b/>
          <w:bCs/>
          <w:sz w:val="22"/>
          <w:szCs w:val="22"/>
        </w:rPr>
      </w:pPr>
      <w:r w:rsidRPr="008F70D6">
        <w:rPr>
          <w:b/>
          <w:bCs/>
          <w:sz w:val="22"/>
          <w:szCs w:val="22"/>
        </w:rPr>
        <w:t>3. ПРАВА И ОБЯЗАННОСТИ СТОРОН</w:t>
      </w:r>
    </w:p>
    <w:p w14:paraId="35758521" w14:textId="77777777" w:rsidR="00542193" w:rsidRPr="008F70D6" w:rsidRDefault="00542193" w:rsidP="00542193">
      <w:pPr>
        <w:widowControl w:val="0"/>
        <w:jc w:val="both"/>
        <w:rPr>
          <w:b/>
          <w:bCs/>
          <w:sz w:val="22"/>
          <w:szCs w:val="22"/>
        </w:rPr>
      </w:pPr>
      <w:r w:rsidRPr="008F70D6">
        <w:rPr>
          <w:b/>
          <w:bCs/>
          <w:sz w:val="22"/>
          <w:szCs w:val="22"/>
        </w:rPr>
        <w:t>3.1. Заказчик обязан:</w:t>
      </w:r>
    </w:p>
    <w:p w14:paraId="788122E5" w14:textId="77777777" w:rsidR="00542193" w:rsidRPr="008F70D6" w:rsidRDefault="00542193" w:rsidP="00542193">
      <w:pPr>
        <w:widowControl w:val="0"/>
        <w:jc w:val="both"/>
        <w:rPr>
          <w:sz w:val="22"/>
          <w:szCs w:val="22"/>
        </w:rPr>
      </w:pPr>
      <w:r w:rsidRPr="008F70D6">
        <w:rPr>
          <w:sz w:val="22"/>
          <w:szCs w:val="22"/>
        </w:rPr>
        <w:t xml:space="preserve">3.1.1. Обеспечить доступ персонала </w:t>
      </w:r>
      <w:r w:rsidR="00B9704F" w:rsidRPr="008F70D6">
        <w:rPr>
          <w:sz w:val="22"/>
          <w:szCs w:val="22"/>
        </w:rPr>
        <w:t>Подрядчика</w:t>
      </w:r>
      <w:r w:rsidRPr="008F70D6">
        <w:rPr>
          <w:sz w:val="22"/>
          <w:szCs w:val="22"/>
        </w:rPr>
        <w:t xml:space="preserve"> на объект выполнения работ, указанны</w:t>
      </w:r>
      <w:r w:rsidR="00B9704F" w:rsidRPr="008F70D6">
        <w:rPr>
          <w:sz w:val="22"/>
          <w:szCs w:val="22"/>
        </w:rPr>
        <w:t>й</w:t>
      </w:r>
      <w:r w:rsidRPr="008F70D6">
        <w:rPr>
          <w:sz w:val="22"/>
          <w:szCs w:val="22"/>
        </w:rPr>
        <w:t xml:space="preserve"> в п. 1.</w:t>
      </w:r>
      <w:r w:rsidR="00B9704F" w:rsidRPr="008F70D6">
        <w:rPr>
          <w:sz w:val="22"/>
          <w:szCs w:val="22"/>
        </w:rPr>
        <w:t>1</w:t>
      </w:r>
      <w:r w:rsidRPr="008F70D6">
        <w:rPr>
          <w:sz w:val="22"/>
          <w:szCs w:val="22"/>
        </w:rPr>
        <w:t>. настоящего Контракта.</w:t>
      </w:r>
    </w:p>
    <w:p w14:paraId="0D249837" w14:textId="77777777" w:rsidR="00542193" w:rsidRPr="008F70D6" w:rsidRDefault="00542193" w:rsidP="00542193">
      <w:pPr>
        <w:widowControl w:val="0"/>
        <w:jc w:val="both"/>
        <w:rPr>
          <w:sz w:val="22"/>
          <w:szCs w:val="22"/>
        </w:rPr>
      </w:pPr>
      <w:r w:rsidRPr="008F70D6">
        <w:rPr>
          <w:sz w:val="22"/>
          <w:szCs w:val="22"/>
        </w:rPr>
        <w:t>3.1.2. Создать необходимые условия на объект</w:t>
      </w:r>
      <w:r w:rsidR="00B9704F" w:rsidRPr="008F70D6">
        <w:rPr>
          <w:sz w:val="22"/>
          <w:szCs w:val="22"/>
        </w:rPr>
        <w:t>е</w:t>
      </w:r>
      <w:r w:rsidRPr="008F70D6">
        <w:rPr>
          <w:sz w:val="22"/>
          <w:szCs w:val="22"/>
        </w:rPr>
        <w:t xml:space="preserve"> для надлежащего выполнения работ </w:t>
      </w:r>
      <w:r w:rsidR="00B9704F" w:rsidRPr="008F70D6">
        <w:rPr>
          <w:sz w:val="22"/>
          <w:szCs w:val="22"/>
        </w:rPr>
        <w:t>Подрядчиком</w:t>
      </w:r>
      <w:r w:rsidRPr="008F70D6">
        <w:rPr>
          <w:sz w:val="22"/>
          <w:szCs w:val="22"/>
        </w:rPr>
        <w:t xml:space="preserve"> по настоящему Контракту.</w:t>
      </w:r>
    </w:p>
    <w:p w14:paraId="4FF0348C" w14:textId="77777777" w:rsidR="00542193" w:rsidRPr="008F70D6" w:rsidRDefault="00542193" w:rsidP="00542193">
      <w:pPr>
        <w:widowControl w:val="0"/>
        <w:jc w:val="both"/>
        <w:rPr>
          <w:sz w:val="22"/>
          <w:szCs w:val="22"/>
        </w:rPr>
      </w:pPr>
      <w:r w:rsidRPr="008F70D6">
        <w:rPr>
          <w:sz w:val="22"/>
          <w:szCs w:val="22"/>
        </w:rPr>
        <w:t xml:space="preserve">3.1.3. Принять выполненные </w:t>
      </w:r>
      <w:r w:rsidR="00B9704F" w:rsidRPr="008F70D6">
        <w:rPr>
          <w:sz w:val="22"/>
          <w:szCs w:val="22"/>
        </w:rPr>
        <w:t>Подрядчиком</w:t>
      </w:r>
      <w:r w:rsidRPr="008F70D6">
        <w:rPr>
          <w:sz w:val="22"/>
          <w:szCs w:val="22"/>
        </w:rPr>
        <w:t xml:space="preserve"> работы, подписать и передать </w:t>
      </w:r>
      <w:r w:rsidR="00B9704F" w:rsidRPr="008F70D6">
        <w:rPr>
          <w:sz w:val="22"/>
          <w:szCs w:val="22"/>
        </w:rPr>
        <w:t>Подрядчику</w:t>
      </w:r>
      <w:r w:rsidRPr="008F70D6">
        <w:rPr>
          <w:sz w:val="22"/>
          <w:szCs w:val="22"/>
        </w:rPr>
        <w:t xml:space="preserve"> один экземпляр Акта о приемке выполненных работ по форме № КС-2 и Справки о стоимости выполненных работ и затрат по форме № КС-3, либо представить мотивированный отказ от приёмки выполненных работ.</w:t>
      </w:r>
    </w:p>
    <w:p w14:paraId="4D1CAC09" w14:textId="77777777" w:rsidR="00542193" w:rsidRPr="008F70D6" w:rsidRDefault="00542193" w:rsidP="00542193">
      <w:pPr>
        <w:widowControl w:val="0"/>
        <w:jc w:val="both"/>
        <w:rPr>
          <w:sz w:val="22"/>
          <w:szCs w:val="22"/>
        </w:rPr>
      </w:pPr>
      <w:r w:rsidRPr="008F70D6">
        <w:rPr>
          <w:sz w:val="22"/>
          <w:szCs w:val="22"/>
        </w:rPr>
        <w:t>3.1.4. Оплатить выполненные работы в размере, в сроки и в порядке, предусмотренном настоящим Контрактом.</w:t>
      </w:r>
    </w:p>
    <w:p w14:paraId="6000B28E" w14:textId="77777777" w:rsidR="00542193" w:rsidRPr="008F70D6" w:rsidRDefault="00542193" w:rsidP="00542193">
      <w:pPr>
        <w:widowControl w:val="0"/>
        <w:jc w:val="both"/>
        <w:rPr>
          <w:b/>
          <w:bCs/>
          <w:sz w:val="22"/>
          <w:szCs w:val="22"/>
        </w:rPr>
      </w:pPr>
      <w:r w:rsidRPr="008F70D6">
        <w:rPr>
          <w:b/>
          <w:bCs/>
          <w:sz w:val="22"/>
          <w:szCs w:val="22"/>
        </w:rPr>
        <w:t>3.2. Заказчик имеет право:</w:t>
      </w:r>
    </w:p>
    <w:p w14:paraId="15CED0E6" w14:textId="77777777" w:rsidR="00542193" w:rsidRPr="008F70D6" w:rsidRDefault="00542193" w:rsidP="00542193">
      <w:pPr>
        <w:widowControl w:val="0"/>
        <w:jc w:val="both"/>
        <w:rPr>
          <w:sz w:val="22"/>
          <w:szCs w:val="22"/>
        </w:rPr>
      </w:pPr>
      <w:r w:rsidRPr="008F70D6">
        <w:rPr>
          <w:sz w:val="22"/>
          <w:szCs w:val="22"/>
        </w:rPr>
        <w:t xml:space="preserve">3.2.1. Требовать </w:t>
      </w:r>
      <w:r w:rsidR="00B9704F" w:rsidRPr="008F70D6">
        <w:rPr>
          <w:sz w:val="22"/>
          <w:szCs w:val="22"/>
        </w:rPr>
        <w:t>от Подрядчика,</w:t>
      </w:r>
      <w:r w:rsidRPr="008F70D6">
        <w:rPr>
          <w:sz w:val="22"/>
          <w:szCs w:val="22"/>
        </w:rPr>
        <w:t xml:space="preserve"> надлежащего исполнения обязательств в соответствии с настоящим Контрактом, а также своевременного устранения выявленных недостатков.</w:t>
      </w:r>
    </w:p>
    <w:p w14:paraId="3A30BCD4" w14:textId="77777777" w:rsidR="00AE2FEA" w:rsidRDefault="00542193" w:rsidP="00542193">
      <w:pPr>
        <w:widowControl w:val="0"/>
        <w:jc w:val="both"/>
        <w:rPr>
          <w:sz w:val="22"/>
          <w:szCs w:val="22"/>
        </w:rPr>
      </w:pPr>
      <w:r w:rsidRPr="008F70D6">
        <w:rPr>
          <w:sz w:val="22"/>
          <w:szCs w:val="22"/>
        </w:rPr>
        <w:t xml:space="preserve">3.2.2. Проверять качество выполненных работ, а также ход выполнения настоящего Контракта </w:t>
      </w:r>
      <w:r w:rsidR="00B9704F" w:rsidRPr="008F70D6">
        <w:rPr>
          <w:sz w:val="22"/>
          <w:szCs w:val="22"/>
        </w:rPr>
        <w:t>Подрядчика</w:t>
      </w:r>
      <w:r w:rsidRPr="008F70D6">
        <w:rPr>
          <w:sz w:val="22"/>
          <w:szCs w:val="22"/>
        </w:rPr>
        <w:t xml:space="preserve">, не </w:t>
      </w:r>
    </w:p>
    <w:p w14:paraId="7AC8F079" w14:textId="77777777" w:rsidR="00AE2FEA" w:rsidRDefault="00AE2FEA" w:rsidP="00542193">
      <w:pPr>
        <w:widowControl w:val="0"/>
        <w:jc w:val="both"/>
        <w:rPr>
          <w:sz w:val="22"/>
          <w:szCs w:val="22"/>
        </w:rPr>
      </w:pPr>
    </w:p>
    <w:p w14:paraId="09BE3B89" w14:textId="77777777" w:rsidR="00542193" w:rsidRPr="008F70D6" w:rsidRDefault="00542193" w:rsidP="00542193">
      <w:pPr>
        <w:widowControl w:val="0"/>
        <w:jc w:val="both"/>
        <w:rPr>
          <w:sz w:val="22"/>
          <w:szCs w:val="22"/>
        </w:rPr>
      </w:pPr>
      <w:r w:rsidRPr="008F70D6">
        <w:rPr>
          <w:sz w:val="22"/>
          <w:szCs w:val="22"/>
        </w:rPr>
        <w:lastRenderedPageBreak/>
        <w:t xml:space="preserve">вмешиваясь в деятельность </w:t>
      </w:r>
      <w:r w:rsidR="00B9704F" w:rsidRPr="008F70D6">
        <w:rPr>
          <w:sz w:val="22"/>
          <w:szCs w:val="22"/>
        </w:rPr>
        <w:t>Подрядчика</w:t>
      </w:r>
      <w:r w:rsidRPr="008F70D6">
        <w:rPr>
          <w:sz w:val="22"/>
          <w:szCs w:val="22"/>
        </w:rPr>
        <w:t>.</w:t>
      </w:r>
    </w:p>
    <w:p w14:paraId="61FEA7B2" w14:textId="77777777" w:rsidR="00542193" w:rsidRPr="008F70D6" w:rsidRDefault="00542193" w:rsidP="00542193">
      <w:pPr>
        <w:widowControl w:val="0"/>
        <w:jc w:val="both"/>
        <w:rPr>
          <w:sz w:val="22"/>
          <w:szCs w:val="22"/>
        </w:rPr>
      </w:pPr>
      <w:r w:rsidRPr="008F70D6">
        <w:rPr>
          <w:sz w:val="22"/>
          <w:szCs w:val="22"/>
        </w:rPr>
        <w:t xml:space="preserve">3.2.3. В случае обнаружения недостатков в выполненных работах известить об этом </w:t>
      </w:r>
      <w:r w:rsidR="00B9704F" w:rsidRPr="008F70D6">
        <w:rPr>
          <w:sz w:val="22"/>
          <w:szCs w:val="22"/>
        </w:rPr>
        <w:t>Подрядчика</w:t>
      </w:r>
      <w:r w:rsidRPr="008F70D6">
        <w:rPr>
          <w:sz w:val="22"/>
          <w:szCs w:val="22"/>
        </w:rPr>
        <w:t xml:space="preserve"> в течение 2 (Двух) рабочих дней с момента обнаружения недостатков. Требовать устранения недостатков в течение 5 (Пяти) рабочих дней.</w:t>
      </w:r>
    </w:p>
    <w:p w14:paraId="017448F6" w14:textId="77777777" w:rsidR="00542193" w:rsidRPr="008F70D6" w:rsidRDefault="00542193" w:rsidP="00542193">
      <w:pPr>
        <w:widowControl w:val="0"/>
        <w:jc w:val="both"/>
        <w:rPr>
          <w:sz w:val="22"/>
          <w:szCs w:val="22"/>
        </w:rPr>
      </w:pPr>
      <w:r w:rsidRPr="008F70D6">
        <w:rPr>
          <w:sz w:val="22"/>
          <w:szCs w:val="22"/>
        </w:rPr>
        <w:t>3.2.4. Осуществлять контроль объёмов, качества и сроков выполнения работ в соответствии с условиями настоящего Контракта и требованиями нормативных документов.</w:t>
      </w:r>
    </w:p>
    <w:p w14:paraId="651FAB0E" w14:textId="77777777" w:rsidR="00542193" w:rsidRPr="008F70D6" w:rsidRDefault="00542193" w:rsidP="00542193">
      <w:pPr>
        <w:widowControl w:val="0"/>
        <w:jc w:val="both"/>
        <w:rPr>
          <w:b/>
          <w:bCs/>
          <w:sz w:val="22"/>
          <w:szCs w:val="22"/>
        </w:rPr>
      </w:pPr>
      <w:r w:rsidRPr="008F70D6">
        <w:rPr>
          <w:b/>
          <w:bCs/>
          <w:sz w:val="22"/>
          <w:szCs w:val="22"/>
        </w:rPr>
        <w:t xml:space="preserve">3.3. </w:t>
      </w:r>
      <w:r w:rsidR="00B9704F" w:rsidRPr="008F70D6">
        <w:rPr>
          <w:b/>
          <w:bCs/>
          <w:sz w:val="22"/>
          <w:szCs w:val="22"/>
        </w:rPr>
        <w:t>Подрядчик</w:t>
      </w:r>
      <w:r w:rsidRPr="008F70D6">
        <w:rPr>
          <w:b/>
          <w:bCs/>
          <w:sz w:val="22"/>
          <w:szCs w:val="22"/>
        </w:rPr>
        <w:t xml:space="preserve"> обязан:</w:t>
      </w:r>
    </w:p>
    <w:p w14:paraId="0AF21FF1" w14:textId="77777777" w:rsidR="00542193" w:rsidRPr="008F70D6" w:rsidRDefault="00542193" w:rsidP="00542193">
      <w:pPr>
        <w:widowControl w:val="0"/>
        <w:jc w:val="both"/>
        <w:rPr>
          <w:sz w:val="22"/>
          <w:szCs w:val="22"/>
        </w:rPr>
      </w:pPr>
      <w:r w:rsidRPr="008F70D6">
        <w:rPr>
          <w:sz w:val="22"/>
          <w:szCs w:val="22"/>
        </w:rPr>
        <w:t xml:space="preserve">3.3.1. Осуществлять выполнение работ по настоящему </w:t>
      </w:r>
      <w:r w:rsidR="00B9704F" w:rsidRPr="008F70D6">
        <w:rPr>
          <w:sz w:val="22"/>
          <w:szCs w:val="22"/>
        </w:rPr>
        <w:t>Контракту</w:t>
      </w:r>
      <w:r w:rsidRPr="008F70D6">
        <w:rPr>
          <w:sz w:val="22"/>
          <w:szCs w:val="22"/>
        </w:rPr>
        <w:t xml:space="preserve"> квалифицированным персоналом</w:t>
      </w:r>
      <w:r w:rsidR="003E35C4">
        <w:rPr>
          <w:sz w:val="22"/>
          <w:szCs w:val="22"/>
        </w:rPr>
        <w:t>, предоставляет Заказчику документы в течение 2 (двух) рабочих дней с даты выполнения работ.</w:t>
      </w:r>
    </w:p>
    <w:p w14:paraId="05C0160E" w14:textId="77777777" w:rsidR="00542193" w:rsidRPr="008F70D6" w:rsidRDefault="00542193" w:rsidP="00542193">
      <w:pPr>
        <w:widowControl w:val="0"/>
        <w:jc w:val="both"/>
        <w:rPr>
          <w:sz w:val="22"/>
          <w:szCs w:val="22"/>
        </w:rPr>
      </w:pPr>
      <w:r w:rsidRPr="008F70D6">
        <w:rPr>
          <w:sz w:val="22"/>
          <w:szCs w:val="22"/>
        </w:rPr>
        <w:t>3.3.2. Обеспечить на объекте Заказчика соблюдение внутриобъектного и пропускного режимов, сохранность имущества Заказчика, а также требований техники безопасности, охраны труда, противопожарных, санитарных и других норм и правил, установленных действующим законодательством РФ.</w:t>
      </w:r>
    </w:p>
    <w:p w14:paraId="351ABEB9" w14:textId="77777777" w:rsidR="00542193" w:rsidRPr="008F70D6" w:rsidRDefault="00542193" w:rsidP="00542193">
      <w:pPr>
        <w:widowControl w:val="0"/>
        <w:jc w:val="both"/>
        <w:rPr>
          <w:sz w:val="22"/>
          <w:szCs w:val="22"/>
        </w:rPr>
      </w:pPr>
      <w:r w:rsidRPr="008F70D6">
        <w:rPr>
          <w:sz w:val="22"/>
          <w:szCs w:val="22"/>
        </w:rPr>
        <w:t xml:space="preserve">3.3.3. </w:t>
      </w:r>
      <w:r w:rsidR="00B9704F" w:rsidRPr="008F70D6">
        <w:rPr>
          <w:sz w:val="22"/>
          <w:szCs w:val="22"/>
        </w:rPr>
        <w:t>Подрядчик</w:t>
      </w:r>
      <w:r w:rsidRPr="008F70D6">
        <w:rPr>
          <w:sz w:val="22"/>
          <w:szCs w:val="22"/>
        </w:rPr>
        <w:t xml:space="preserve"> несет полную ответственность за нарушение требований, указанных в п. 3.3.2. при выполнении работ по настоящему Контракту.</w:t>
      </w:r>
    </w:p>
    <w:p w14:paraId="5E139C6B" w14:textId="77777777" w:rsidR="00542193" w:rsidRPr="008F70D6" w:rsidRDefault="00542193" w:rsidP="00542193">
      <w:pPr>
        <w:widowControl w:val="0"/>
        <w:jc w:val="both"/>
        <w:rPr>
          <w:sz w:val="22"/>
          <w:szCs w:val="22"/>
        </w:rPr>
      </w:pPr>
      <w:r w:rsidRPr="008F70D6">
        <w:rPr>
          <w:sz w:val="22"/>
          <w:szCs w:val="22"/>
        </w:rPr>
        <w:t xml:space="preserve">3.3.4. Своевременно предупреждать Заказчика обо всех обстоятельствах, возникающих в ходе выполнения работ по настоящему Контракту, которые влияют на невыполнение обязательств или могут отразиться на их качестве. </w:t>
      </w:r>
    </w:p>
    <w:p w14:paraId="31648D36" w14:textId="77777777" w:rsidR="00542193" w:rsidRPr="008F70D6" w:rsidRDefault="00542193" w:rsidP="00542193">
      <w:pPr>
        <w:widowControl w:val="0"/>
        <w:jc w:val="both"/>
        <w:rPr>
          <w:sz w:val="22"/>
          <w:szCs w:val="22"/>
        </w:rPr>
      </w:pPr>
      <w:r w:rsidRPr="008F70D6">
        <w:rPr>
          <w:sz w:val="22"/>
          <w:szCs w:val="22"/>
        </w:rPr>
        <w:t xml:space="preserve">3.3.5. Выполнить все работы в объеме и сроки, предусмотренные в </w:t>
      </w:r>
      <w:r w:rsidR="00B9704F" w:rsidRPr="008F70D6">
        <w:rPr>
          <w:sz w:val="22"/>
          <w:szCs w:val="22"/>
        </w:rPr>
        <w:t>настоящем Контракте</w:t>
      </w:r>
      <w:r w:rsidRPr="008F70D6">
        <w:rPr>
          <w:sz w:val="22"/>
          <w:szCs w:val="22"/>
        </w:rPr>
        <w:t xml:space="preserve"> и сдать работы по Акту о приемке выполненных работ по форме № КС-2 и по Справке о стоимости выполненных работ и затрат по форме № КС-3 Заказчику в сроки, указанные в настоящем Контракте.</w:t>
      </w:r>
    </w:p>
    <w:p w14:paraId="798A305F" w14:textId="77777777" w:rsidR="00542193" w:rsidRPr="008F70D6" w:rsidRDefault="00542193" w:rsidP="00542193">
      <w:pPr>
        <w:widowControl w:val="0"/>
        <w:jc w:val="both"/>
        <w:rPr>
          <w:sz w:val="22"/>
          <w:szCs w:val="22"/>
        </w:rPr>
      </w:pPr>
      <w:r w:rsidRPr="008F70D6">
        <w:rPr>
          <w:sz w:val="22"/>
          <w:szCs w:val="22"/>
        </w:rPr>
        <w:t xml:space="preserve">3.3.6. В случае если Заказчиком будут обнаружены некачественно выполненные работы, </w:t>
      </w:r>
      <w:r w:rsidR="00B9704F" w:rsidRPr="008F70D6">
        <w:rPr>
          <w:sz w:val="22"/>
          <w:szCs w:val="22"/>
        </w:rPr>
        <w:t>Подрядчик</w:t>
      </w:r>
      <w:r w:rsidRPr="008F70D6">
        <w:rPr>
          <w:sz w:val="22"/>
          <w:szCs w:val="22"/>
        </w:rPr>
        <w:t xml:space="preserve"> своими силами и за свой счет обязан устранить выявленные недостатки в течение гарантийного срока.</w:t>
      </w:r>
    </w:p>
    <w:p w14:paraId="456EB1F6" w14:textId="77777777" w:rsidR="00542193" w:rsidRPr="008F70D6" w:rsidRDefault="00542193" w:rsidP="00542193">
      <w:pPr>
        <w:widowControl w:val="0"/>
        <w:jc w:val="both"/>
        <w:rPr>
          <w:sz w:val="22"/>
          <w:szCs w:val="22"/>
        </w:rPr>
      </w:pPr>
      <w:r w:rsidRPr="008F70D6">
        <w:rPr>
          <w:sz w:val="22"/>
          <w:szCs w:val="22"/>
        </w:rPr>
        <w:t>3.3.7. Предоставить необходимую Исполнительную документацию в 2 (Двух) экземплярах.</w:t>
      </w:r>
    </w:p>
    <w:p w14:paraId="42ADF12D" w14:textId="77777777" w:rsidR="00542193" w:rsidRPr="008F70D6" w:rsidRDefault="00542193" w:rsidP="00542193">
      <w:pPr>
        <w:widowControl w:val="0"/>
        <w:jc w:val="both"/>
        <w:rPr>
          <w:b/>
          <w:bCs/>
          <w:sz w:val="22"/>
          <w:szCs w:val="22"/>
        </w:rPr>
      </w:pPr>
      <w:r w:rsidRPr="008F70D6">
        <w:rPr>
          <w:b/>
          <w:bCs/>
          <w:sz w:val="22"/>
          <w:szCs w:val="22"/>
        </w:rPr>
        <w:t xml:space="preserve">3.4. </w:t>
      </w:r>
      <w:r w:rsidR="009A3EE0" w:rsidRPr="008F70D6">
        <w:rPr>
          <w:b/>
          <w:bCs/>
          <w:sz w:val="22"/>
          <w:szCs w:val="22"/>
        </w:rPr>
        <w:t>Подрядчик</w:t>
      </w:r>
      <w:r w:rsidRPr="008F70D6">
        <w:rPr>
          <w:b/>
          <w:bCs/>
          <w:sz w:val="22"/>
          <w:szCs w:val="22"/>
        </w:rPr>
        <w:t xml:space="preserve"> вправе:</w:t>
      </w:r>
    </w:p>
    <w:p w14:paraId="260A17C7" w14:textId="77777777" w:rsidR="00542193" w:rsidRPr="008F70D6" w:rsidRDefault="00542193" w:rsidP="00542193">
      <w:pPr>
        <w:widowControl w:val="0"/>
        <w:jc w:val="both"/>
        <w:rPr>
          <w:sz w:val="22"/>
          <w:szCs w:val="22"/>
        </w:rPr>
      </w:pPr>
      <w:r w:rsidRPr="008F70D6">
        <w:rPr>
          <w:sz w:val="22"/>
          <w:szCs w:val="22"/>
        </w:rPr>
        <w:t>3.4.1. Запрашивать у Заказчика разъяснения относительно выполняемых в рамках настоящего Контракта работ.</w:t>
      </w:r>
    </w:p>
    <w:p w14:paraId="6C3EEB42" w14:textId="77777777" w:rsidR="00542193" w:rsidRPr="008F70D6" w:rsidRDefault="00542193" w:rsidP="00542193">
      <w:pPr>
        <w:widowControl w:val="0"/>
        <w:jc w:val="both"/>
        <w:rPr>
          <w:sz w:val="22"/>
          <w:szCs w:val="22"/>
        </w:rPr>
      </w:pPr>
      <w:r w:rsidRPr="008F70D6">
        <w:rPr>
          <w:sz w:val="22"/>
          <w:szCs w:val="22"/>
        </w:rPr>
        <w:t>3.4.2. Требовать оплаты за выполненные работы по настоящему Контракту.</w:t>
      </w:r>
    </w:p>
    <w:p w14:paraId="44D42522" w14:textId="77777777" w:rsidR="00542193" w:rsidRPr="008F70D6" w:rsidRDefault="00542193" w:rsidP="00542193">
      <w:pPr>
        <w:widowControl w:val="0"/>
        <w:jc w:val="both"/>
        <w:rPr>
          <w:b/>
          <w:bCs/>
          <w:sz w:val="22"/>
          <w:szCs w:val="22"/>
        </w:rPr>
      </w:pPr>
    </w:p>
    <w:p w14:paraId="19A16165" w14:textId="77777777" w:rsidR="00542193" w:rsidRPr="008F70D6" w:rsidRDefault="00542193" w:rsidP="00B9704F">
      <w:pPr>
        <w:widowControl w:val="0"/>
        <w:jc w:val="center"/>
        <w:rPr>
          <w:b/>
          <w:bCs/>
          <w:sz w:val="22"/>
          <w:szCs w:val="22"/>
        </w:rPr>
      </w:pPr>
      <w:r w:rsidRPr="008F70D6">
        <w:rPr>
          <w:b/>
          <w:bCs/>
          <w:sz w:val="22"/>
          <w:szCs w:val="22"/>
        </w:rPr>
        <w:t>4. СРОК ВЫПОЛНЕНИЯ РАБОТ И ПОРЯДОК СДАЧИ-ПРИЕМКИ</w:t>
      </w:r>
    </w:p>
    <w:p w14:paraId="5F222393" w14:textId="77777777" w:rsidR="00542193" w:rsidRPr="008F70D6" w:rsidRDefault="00542193" w:rsidP="00542193">
      <w:pPr>
        <w:widowControl w:val="0"/>
        <w:jc w:val="both"/>
        <w:rPr>
          <w:sz w:val="22"/>
          <w:szCs w:val="22"/>
        </w:rPr>
      </w:pPr>
      <w:r w:rsidRPr="008F70D6">
        <w:rPr>
          <w:sz w:val="22"/>
          <w:szCs w:val="22"/>
        </w:rPr>
        <w:t>4.1. Срок выполнения работ по настоящему Контракту составляет:</w:t>
      </w:r>
    </w:p>
    <w:p w14:paraId="3BBBADF9" w14:textId="77777777" w:rsidR="00542193" w:rsidRPr="008F70D6" w:rsidRDefault="00542193" w:rsidP="00542193">
      <w:pPr>
        <w:widowControl w:val="0"/>
        <w:jc w:val="both"/>
        <w:rPr>
          <w:sz w:val="22"/>
          <w:szCs w:val="22"/>
        </w:rPr>
      </w:pPr>
      <w:r w:rsidRPr="008F70D6">
        <w:rPr>
          <w:sz w:val="22"/>
          <w:szCs w:val="22"/>
        </w:rPr>
        <w:t xml:space="preserve">- начало выполнения работ: </w:t>
      </w:r>
      <w:r w:rsidR="00A2399F" w:rsidRPr="008F70D6">
        <w:rPr>
          <w:sz w:val="22"/>
          <w:szCs w:val="22"/>
        </w:rPr>
        <w:t>с даты заключения Контракта</w:t>
      </w:r>
      <w:r w:rsidRPr="008F70D6">
        <w:rPr>
          <w:sz w:val="22"/>
          <w:szCs w:val="22"/>
        </w:rPr>
        <w:t>;</w:t>
      </w:r>
    </w:p>
    <w:p w14:paraId="2A0DEEB1" w14:textId="77777777" w:rsidR="00542193" w:rsidRPr="003E35C4" w:rsidRDefault="00A2399F" w:rsidP="00542193">
      <w:pPr>
        <w:widowControl w:val="0"/>
        <w:jc w:val="both"/>
        <w:rPr>
          <w:sz w:val="22"/>
          <w:szCs w:val="22"/>
        </w:rPr>
      </w:pPr>
      <w:r w:rsidRPr="008F70D6">
        <w:rPr>
          <w:sz w:val="22"/>
          <w:szCs w:val="22"/>
        </w:rPr>
        <w:t xml:space="preserve">- </w:t>
      </w:r>
      <w:r w:rsidR="0013381A" w:rsidRPr="008F70D6">
        <w:rPr>
          <w:sz w:val="22"/>
          <w:szCs w:val="22"/>
        </w:rPr>
        <w:t xml:space="preserve">окончание </w:t>
      </w:r>
      <w:r w:rsidRPr="008F70D6">
        <w:rPr>
          <w:sz w:val="22"/>
          <w:szCs w:val="22"/>
        </w:rPr>
        <w:t>выполнения работ</w:t>
      </w:r>
      <w:r w:rsidR="004F25FE" w:rsidRPr="008F70D6">
        <w:rPr>
          <w:sz w:val="22"/>
          <w:szCs w:val="22"/>
        </w:rPr>
        <w:t xml:space="preserve">: </w:t>
      </w:r>
      <w:r w:rsidR="00763512" w:rsidRPr="003E35C4">
        <w:rPr>
          <w:sz w:val="22"/>
          <w:szCs w:val="22"/>
        </w:rPr>
        <w:t xml:space="preserve">до </w:t>
      </w:r>
      <w:r w:rsidR="003E35C4" w:rsidRPr="003E35C4">
        <w:rPr>
          <w:sz w:val="22"/>
          <w:szCs w:val="22"/>
        </w:rPr>
        <w:t>18.09.</w:t>
      </w:r>
      <w:r w:rsidR="000D718A" w:rsidRPr="003E35C4">
        <w:rPr>
          <w:sz w:val="22"/>
          <w:szCs w:val="22"/>
        </w:rPr>
        <w:t>202</w:t>
      </w:r>
      <w:r w:rsidR="00351161" w:rsidRPr="003E35C4">
        <w:rPr>
          <w:sz w:val="22"/>
          <w:szCs w:val="22"/>
        </w:rPr>
        <w:t>6</w:t>
      </w:r>
      <w:r w:rsidR="000D718A" w:rsidRPr="003E35C4">
        <w:rPr>
          <w:sz w:val="22"/>
          <w:szCs w:val="22"/>
        </w:rPr>
        <w:t>г.</w:t>
      </w:r>
      <w:r w:rsidR="00763512" w:rsidRPr="003E35C4">
        <w:rPr>
          <w:sz w:val="22"/>
          <w:szCs w:val="22"/>
        </w:rPr>
        <w:t xml:space="preserve"> включительно.</w:t>
      </w:r>
    </w:p>
    <w:p w14:paraId="738ACFD8" w14:textId="77777777" w:rsidR="00542193" w:rsidRPr="008F70D6" w:rsidRDefault="00542193" w:rsidP="00542193">
      <w:pPr>
        <w:widowControl w:val="0"/>
        <w:jc w:val="both"/>
        <w:rPr>
          <w:sz w:val="22"/>
          <w:szCs w:val="22"/>
        </w:rPr>
      </w:pPr>
      <w:r w:rsidRPr="008F70D6">
        <w:rPr>
          <w:sz w:val="22"/>
          <w:szCs w:val="22"/>
        </w:rPr>
        <w:t>4.2. Срок выполнения работ по настоящему Контракту является исходным для определения штрафных санкций при нарушении сроков выполнения работ. В случае прекращения действия настоящего Контракта его положения сохраняют силу в отношении прав и обязанностей, возникших на его основе и не исполненных Сторонами в период действия настоящего Контракта.</w:t>
      </w:r>
    </w:p>
    <w:p w14:paraId="2F547F9D" w14:textId="77777777" w:rsidR="008E7117" w:rsidRPr="008F70D6" w:rsidRDefault="008E7117" w:rsidP="008F70D6">
      <w:pPr>
        <w:jc w:val="both"/>
        <w:rPr>
          <w:sz w:val="22"/>
          <w:szCs w:val="22"/>
        </w:rPr>
      </w:pPr>
      <w:r w:rsidRPr="008F70D6">
        <w:rPr>
          <w:sz w:val="22"/>
          <w:szCs w:val="22"/>
        </w:rPr>
        <w:t>После завершения выполнения работ, предусмотренных Контрактом, Подрядчик уведомляет Заказчика о факте завершения работ.</w:t>
      </w:r>
    </w:p>
    <w:p w14:paraId="57B08479" w14:textId="77777777" w:rsidR="008E7117" w:rsidRPr="008F70D6" w:rsidRDefault="008E7117" w:rsidP="008E7117">
      <w:pPr>
        <w:tabs>
          <w:tab w:val="left" w:pos="426"/>
        </w:tabs>
        <w:jc w:val="both"/>
        <w:rPr>
          <w:sz w:val="22"/>
          <w:szCs w:val="22"/>
        </w:rPr>
      </w:pPr>
      <w:r w:rsidRPr="008F70D6">
        <w:rPr>
          <w:sz w:val="22"/>
          <w:szCs w:val="22"/>
        </w:rPr>
        <w:t>4.3.</w:t>
      </w:r>
      <w:r w:rsidRPr="008F70D6">
        <w:rPr>
          <w:sz w:val="22"/>
          <w:szCs w:val="22"/>
        </w:rPr>
        <w:tab/>
        <w:t xml:space="preserve">Не позднее рабочего дня, следующего за днем получения Заказчиком уведомления, указанного в п. 4.1 Договора, Подрядчик представляет Заказчику комплект отчетной документации, предусмотренной </w:t>
      </w:r>
      <w:r w:rsidR="008B0DB9" w:rsidRPr="008F70D6">
        <w:rPr>
          <w:sz w:val="22"/>
          <w:szCs w:val="22"/>
        </w:rPr>
        <w:t>Контрактом</w:t>
      </w:r>
      <w:r w:rsidRPr="008F70D6">
        <w:rPr>
          <w:sz w:val="22"/>
          <w:szCs w:val="22"/>
        </w:rPr>
        <w:t>, Акт о приемке выполненных работ в 2 (двух) экземплярах.</w:t>
      </w:r>
    </w:p>
    <w:p w14:paraId="29D6F904" w14:textId="77777777" w:rsidR="008E7117" w:rsidRPr="008F70D6" w:rsidRDefault="008E7117" w:rsidP="000404A1">
      <w:pPr>
        <w:tabs>
          <w:tab w:val="left" w:pos="426"/>
        </w:tabs>
        <w:jc w:val="both"/>
        <w:rPr>
          <w:sz w:val="22"/>
          <w:szCs w:val="22"/>
        </w:rPr>
      </w:pPr>
      <w:r w:rsidRPr="008F70D6">
        <w:rPr>
          <w:sz w:val="22"/>
          <w:szCs w:val="22"/>
        </w:rPr>
        <w:t>4.</w:t>
      </w:r>
      <w:r w:rsidR="000404A1" w:rsidRPr="008F70D6">
        <w:rPr>
          <w:sz w:val="22"/>
          <w:szCs w:val="22"/>
        </w:rPr>
        <w:t>4</w:t>
      </w:r>
      <w:r w:rsidRPr="008F70D6">
        <w:rPr>
          <w:sz w:val="22"/>
          <w:szCs w:val="22"/>
        </w:rPr>
        <w:t>.</w:t>
      </w:r>
      <w:r w:rsidRPr="008F70D6">
        <w:rPr>
          <w:sz w:val="22"/>
          <w:szCs w:val="22"/>
        </w:rPr>
        <w:tab/>
        <w:t xml:space="preserve">Не позднее 3 (трех) рабочих дней после получения от Подрядчика документов, указанных в п. 4.2 </w:t>
      </w:r>
      <w:r w:rsidR="00B27173" w:rsidRPr="008F70D6">
        <w:rPr>
          <w:sz w:val="22"/>
          <w:szCs w:val="22"/>
        </w:rPr>
        <w:t>Контракта</w:t>
      </w:r>
      <w:r w:rsidRPr="008F70D6">
        <w:rPr>
          <w:sz w:val="22"/>
          <w:szCs w:val="22"/>
        </w:rPr>
        <w:t xml:space="preserve">, Заказчик рассматривает результаты и осуществляет приемку выполненных работ по </w:t>
      </w:r>
      <w:r w:rsidR="00B27173" w:rsidRPr="008F70D6">
        <w:rPr>
          <w:sz w:val="22"/>
          <w:szCs w:val="22"/>
        </w:rPr>
        <w:t>Контракт</w:t>
      </w:r>
      <w:r w:rsidR="00B215FD">
        <w:rPr>
          <w:sz w:val="22"/>
          <w:szCs w:val="22"/>
        </w:rPr>
        <w:t>у</w:t>
      </w:r>
      <w:r w:rsidR="00B27173" w:rsidRPr="008F70D6">
        <w:rPr>
          <w:sz w:val="22"/>
          <w:szCs w:val="22"/>
        </w:rPr>
        <w:t xml:space="preserve"> </w:t>
      </w:r>
      <w:r w:rsidRPr="008F70D6">
        <w:rPr>
          <w:sz w:val="22"/>
          <w:szCs w:val="22"/>
        </w:rPr>
        <w:t xml:space="preserve">на предмет соответствия их объема, качества требованиям, изложенным в Приложении № 1 к </w:t>
      </w:r>
      <w:r w:rsidR="00B27173" w:rsidRPr="008F70D6">
        <w:rPr>
          <w:sz w:val="22"/>
          <w:szCs w:val="22"/>
        </w:rPr>
        <w:t>Контракт</w:t>
      </w:r>
      <w:r w:rsidR="00B215FD">
        <w:rPr>
          <w:sz w:val="22"/>
          <w:szCs w:val="22"/>
        </w:rPr>
        <w:t>у</w:t>
      </w:r>
      <w:r w:rsidRPr="008F70D6">
        <w:rPr>
          <w:sz w:val="22"/>
          <w:szCs w:val="22"/>
        </w:rPr>
        <w:t>, и направляет Подрядчику подписанные Заказчиком по одному экземпляру представленны</w:t>
      </w:r>
      <w:r w:rsidR="00B215FD">
        <w:rPr>
          <w:sz w:val="22"/>
          <w:szCs w:val="22"/>
        </w:rPr>
        <w:t>е</w:t>
      </w:r>
      <w:r w:rsidRPr="008F70D6">
        <w:rPr>
          <w:sz w:val="22"/>
          <w:szCs w:val="22"/>
        </w:rPr>
        <w:t xml:space="preserve"> документ</w:t>
      </w:r>
      <w:r w:rsidR="00B215FD">
        <w:rPr>
          <w:sz w:val="22"/>
          <w:szCs w:val="22"/>
        </w:rPr>
        <w:t>ы</w:t>
      </w:r>
      <w:r w:rsidRPr="008F70D6">
        <w:rPr>
          <w:sz w:val="22"/>
          <w:szCs w:val="22"/>
        </w:rPr>
        <w:t>, либо запрос о предоставлении разъяснений касательно результатов работ, или мотивированный отказ от принятия результатов выполненных работ, или акт с перечнем выявленных недостатков, необходимых доработок и сроком их устранения. В случае отказа Заказчика от принятия результатов выполненных работ в связи с необходимостью устранения недостатков и/или доработки результатов работ Подрядчик обязуется в срок, установленный в акте, составленном Заказчиком, устранить указанные недостатки/произвести доработки за свой счет.</w:t>
      </w:r>
    </w:p>
    <w:p w14:paraId="371BC6E0" w14:textId="77777777" w:rsidR="008E7117" w:rsidRPr="008F70D6" w:rsidRDefault="008E7117" w:rsidP="00B27173">
      <w:pPr>
        <w:jc w:val="both"/>
        <w:rPr>
          <w:sz w:val="22"/>
          <w:szCs w:val="22"/>
        </w:rPr>
      </w:pPr>
      <w:r w:rsidRPr="008F70D6">
        <w:rPr>
          <w:sz w:val="22"/>
          <w:szCs w:val="22"/>
        </w:rPr>
        <w:t>4.</w:t>
      </w:r>
      <w:r w:rsidR="00B27173" w:rsidRPr="008F70D6">
        <w:rPr>
          <w:sz w:val="22"/>
          <w:szCs w:val="22"/>
        </w:rPr>
        <w:t>5</w:t>
      </w:r>
      <w:r w:rsidRPr="008F70D6">
        <w:rPr>
          <w:sz w:val="22"/>
          <w:szCs w:val="22"/>
        </w:rPr>
        <w:t>.</w:t>
      </w:r>
      <w:r w:rsidRPr="008F70D6">
        <w:rPr>
          <w:sz w:val="22"/>
          <w:szCs w:val="22"/>
        </w:rPr>
        <w:tab/>
        <w:t xml:space="preserve">Для проверки соответствия объема и качества выполненных Подрядчиком работ, а также соответствия качества примененных и использованных изделий и материалов, требованиям установленным </w:t>
      </w:r>
      <w:r w:rsidR="00B27173" w:rsidRPr="008F70D6">
        <w:rPr>
          <w:sz w:val="22"/>
          <w:szCs w:val="22"/>
        </w:rPr>
        <w:t>Контрактом</w:t>
      </w:r>
      <w:r w:rsidRPr="008F70D6">
        <w:rPr>
          <w:sz w:val="22"/>
          <w:szCs w:val="22"/>
        </w:rPr>
        <w:t>, Заказчик вправе привлекать независимых экспертов, в том числе путем назначения соответствующих экспертиз. Обязанность по оплате услуг независимых экспертов по проведению соответствующих экспертиз возлагаются на Подрядчика.</w:t>
      </w:r>
    </w:p>
    <w:p w14:paraId="3FA95099" w14:textId="77777777" w:rsidR="008E7117" w:rsidRPr="008F70D6" w:rsidRDefault="008E7117" w:rsidP="001747E5">
      <w:pPr>
        <w:jc w:val="both"/>
        <w:rPr>
          <w:sz w:val="22"/>
          <w:szCs w:val="22"/>
        </w:rPr>
      </w:pPr>
      <w:r w:rsidRPr="008F70D6">
        <w:rPr>
          <w:sz w:val="22"/>
          <w:szCs w:val="22"/>
        </w:rPr>
        <w:t>4.</w:t>
      </w:r>
      <w:r w:rsidR="001747E5" w:rsidRPr="008F70D6">
        <w:rPr>
          <w:sz w:val="22"/>
          <w:szCs w:val="22"/>
        </w:rPr>
        <w:t>6</w:t>
      </w:r>
      <w:r w:rsidRPr="008F70D6">
        <w:rPr>
          <w:sz w:val="22"/>
          <w:szCs w:val="22"/>
        </w:rPr>
        <w:t>.</w:t>
      </w:r>
      <w:r w:rsidRPr="008F70D6">
        <w:rPr>
          <w:sz w:val="22"/>
          <w:szCs w:val="22"/>
        </w:rPr>
        <w:tab/>
        <w:t xml:space="preserve">В случае получения от Заказчика запроса о предоставлении разъяснений касательно результатов работ, или мотивированного отказа от принятия результатов выполненных работ, или акта с перечнем выявленных недостатков, необходимых доработок и сроком их устранения Подрядчик в течение 3 (трех) рабочих дней обязан предоставить Заказчику запрашиваемые разъяснения в отношении выполненных работ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w:t>
      </w:r>
      <w:r w:rsidRPr="008F70D6">
        <w:rPr>
          <w:sz w:val="22"/>
          <w:szCs w:val="22"/>
        </w:rPr>
        <w:lastRenderedPageBreak/>
        <w:t>устранении недостатков, выполнении необходимых доработок, а также повторный подписанный Подрядчиком Акт о приемке выполненных работ в 2 (двух) экземплярах для принятия Заказчиком выполненных работ.</w:t>
      </w:r>
    </w:p>
    <w:p w14:paraId="5D85D386" w14:textId="77777777" w:rsidR="008E7117" w:rsidRPr="008F70D6" w:rsidRDefault="008E7117" w:rsidP="001747E5">
      <w:pPr>
        <w:jc w:val="both"/>
        <w:rPr>
          <w:sz w:val="22"/>
          <w:szCs w:val="22"/>
        </w:rPr>
      </w:pPr>
      <w:r w:rsidRPr="008F70D6">
        <w:rPr>
          <w:sz w:val="22"/>
          <w:szCs w:val="22"/>
        </w:rPr>
        <w:t>4.</w:t>
      </w:r>
      <w:r w:rsidR="001747E5" w:rsidRPr="008F70D6">
        <w:rPr>
          <w:sz w:val="22"/>
          <w:szCs w:val="22"/>
        </w:rPr>
        <w:t>7</w:t>
      </w:r>
      <w:r w:rsidRPr="008F70D6">
        <w:rPr>
          <w:sz w:val="22"/>
          <w:szCs w:val="22"/>
        </w:rPr>
        <w:t>.</w:t>
      </w:r>
      <w:r w:rsidRPr="008F70D6">
        <w:rPr>
          <w:sz w:val="22"/>
          <w:szCs w:val="22"/>
        </w:rPr>
        <w:tab/>
        <w:t>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Подрядчиком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работ Заказчик принимает выполненные работы и подписывает 2 (два) экземпляра Акта о приемке выполненных работ.</w:t>
      </w:r>
    </w:p>
    <w:p w14:paraId="7210A2A1" w14:textId="77777777" w:rsidR="008E7117" w:rsidRPr="008F70D6" w:rsidRDefault="008E7117" w:rsidP="001747E5">
      <w:pPr>
        <w:jc w:val="both"/>
        <w:rPr>
          <w:sz w:val="22"/>
          <w:szCs w:val="22"/>
        </w:rPr>
      </w:pPr>
      <w:r w:rsidRPr="008F70D6">
        <w:rPr>
          <w:sz w:val="22"/>
          <w:szCs w:val="22"/>
        </w:rPr>
        <w:t>4.</w:t>
      </w:r>
      <w:r w:rsidR="001747E5" w:rsidRPr="008F70D6">
        <w:rPr>
          <w:sz w:val="22"/>
          <w:szCs w:val="22"/>
        </w:rPr>
        <w:t>8</w:t>
      </w:r>
      <w:r w:rsidRPr="008F70D6">
        <w:rPr>
          <w:sz w:val="22"/>
          <w:szCs w:val="22"/>
        </w:rPr>
        <w:t>.</w:t>
      </w:r>
      <w:r w:rsidRPr="008F70D6">
        <w:rPr>
          <w:sz w:val="22"/>
          <w:szCs w:val="22"/>
        </w:rPr>
        <w:tab/>
        <w:t>Подписанный Заказчиком и Подрядчиком Акт о приемке выполненных работ является основанием для оплаты Подрядчику выполненных работ.</w:t>
      </w:r>
    </w:p>
    <w:p w14:paraId="033BEA5C" w14:textId="77777777" w:rsidR="008E7117" w:rsidRPr="008F70D6" w:rsidRDefault="008E7117" w:rsidP="001747E5">
      <w:pPr>
        <w:jc w:val="both"/>
        <w:rPr>
          <w:sz w:val="22"/>
          <w:szCs w:val="22"/>
        </w:rPr>
      </w:pPr>
      <w:r w:rsidRPr="008F70D6">
        <w:rPr>
          <w:sz w:val="22"/>
          <w:szCs w:val="22"/>
        </w:rPr>
        <w:t>4.</w:t>
      </w:r>
      <w:r w:rsidR="001747E5" w:rsidRPr="008F70D6">
        <w:rPr>
          <w:sz w:val="22"/>
          <w:szCs w:val="22"/>
        </w:rPr>
        <w:t>9</w:t>
      </w:r>
      <w:r w:rsidRPr="008F70D6">
        <w:rPr>
          <w:sz w:val="22"/>
          <w:szCs w:val="22"/>
        </w:rPr>
        <w:t>.</w:t>
      </w:r>
      <w:r w:rsidRPr="008F70D6">
        <w:rPr>
          <w:sz w:val="22"/>
          <w:szCs w:val="22"/>
        </w:rPr>
        <w:tab/>
        <w:t xml:space="preserve">Обязательства Подрядчика по выполнению работ, предусмотренных </w:t>
      </w:r>
      <w:r w:rsidR="00AA2AC4" w:rsidRPr="008F70D6">
        <w:rPr>
          <w:sz w:val="22"/>
          <w:szCs w:val="22"/>
        </w:rPr>
        <w:t>Контрактом</w:t>
      </w:r>
      <w:r w:rsidRPr="008F70D6">
        <w:rPr>
          <w:sz w:val="22"/>
          <w:szCs w:val="22"/>
        </w:rPr>
        <w:t>, считаются выполненными с момента подписания Заказчиком Акта о приемке выполненных работ.</w:t>
      </w:r>
    </w:p>
    <w:p w14:paraId="2C9A863E" w14:textId="77777777" w:rsidR="00542193" w:rsidRPr="008F70D6" w:rsidRDefault="00542193" w:rsidP="00542193">
      <w:pPr>
        <w:widowControl w:val="0"/>
        <w:jc w:val="both"/>
        <w:rPr>
          <w:sz w:val="22"/>
          <w:szCs w:val="22"/>
        </w:rPr>
      </w:pPr>
    </w:p>
    <w:p w14:paraId="3F1CC28E" w14:textId="77777777" w:rsidR="00542193" w:rsidRPr="008F70D6" w:rsidRDefault="00542193" w:rsidP="00116F79">
      <w:pPr>
        <w:widowControl w:val="0"/>
        <w:jc w:val="center"/>
        <w:rPr>
          <w:b/>
          <w:bCs/>
          <w:sz w:val="22"/>
          <w:szCs w:val="22"/>
        </w:rPr>
      </w:pPr>
      <w:r w:rsidRPr="008F70D6">
        <w:rPr>
          <w:b/>
          <w:bCs/>
          <w:sz w:val="22"/>
          <w:szCs w:val="22"/>
        </w:rPr>
        <w:t>5. ГАРАНТИИ</w:t>
      </w:r>
    </w:p>
    <w:p w14:paraId="4D609DBF" w14:textId="77777777" w:rsidR="00542193" w:rsidRPr="008F70D6" w:rsidRDefault="00542193" w:rsidP="00542193">
      <w:pPr>
        <w:widowControl w:val="0"/>
        <w:jc w:val="both"/>
        <w:rPr>
          <w:sz w:val="22"/>
          <w:szCs w:val="22"/>
        </w:rPr>
      </w:pPr>
      <w:r w:rsidRPr="008F70D6">
        <w:rPr>
          <w:sz w:val="22"/>
          <w:szCs w:val="22"/>
        </w:rPr>
        <w:t>5.1. </w:t>
      </w:r>
      <w:r w:rsidR="00116F79" w:rsidRPr="008F70D6">
        <w:rPr>
          <w:sz w:val="22"/>
          <w:szCs w:val="22"/>
        </w:rPr>
        <w:t>Подрядчик</w:t>
      </w:r>
      <w:r w:rsidRPr="008F70D6">
        <w:rPr>
          <w:sz w:val="22"/>
          <w:szCs w:val="22"/>
        </w:rPr>
        <w:t xml:space="preserve"> гарантирует:</w:t>
      </w:r>
    </w:p>
    <w:p w14:paraId="0E909244" w14:textId="77777777" w:rsidR="00542193" w:rsidRPr="008F70D6" w:rsidRDefault="00542193" w:rsidP="00542193">
      <w:pPr>
        <w:widowControl w:val="0"/>
        <w:jc w:val="both"/>
        <w:rPr>
          <w:sz w:val="22"/>
          <w:szCs w:val="22"/>
        </w:rPr>
      </w:pPr>
      <w:r w:rsidRPr="008F70D6">
        <w:rPr>
          <w:sz w:val="22"/>
          <w:szCs w:val="22"/>
        </w:rPr>
        <w:t xml:space="preserve">-работы будут проводиться в соответствии с условиями настоящего </w:t>
      </w:r>
      <w:r w:rsidR="004F25FE" w:rsidRPr="008F70D6">
        <w:rPr>
          <w:sz w:val="22"/>
          <w:szCs w:val="22"/>
        </w:rPr>
        <w:t>Контракта</w:t>
      </w:r>
      <w:r w:rsidRPr="008F70D6">
        <w:rPr>
          <w:sz w:val="22"/>
          <w:szCs w:val="22"/>
        </w:rPr>
        <w:t xml:space="preserve">, СНиПами, ГОСТами и </w:t>
      </w:r>
      <w:r w:rsidR="00116F79" w:rsidRPr="008F70D6">
        <w:rPr>
          <w:sz w:val="22"/>
          <w:szCs w:val="22"/>
        </w:rPr>
        <w:t>другими нормами,</w:t>
      </w:r>
      <w:r w:rsidRPr="008F70D6">
        <w:rPr>
          <w:sz w:val="22"/>
          <w:szCs w:val="22"/>
        </w:rPr>
        <w:t xml:space="preserve"> и правилами.</w:t>
      </w:r>
    </w:p>
    <w:p w14:paraId="5B47E111" w14:textId="77777777" w:rsidR="00542193" w:rsidRPr="008F70D6" w:rsidRDefault="00542193" w:rsidP="00542193">
      <w:pPr>
        <w:widowControl w:val="0"/>
        <w:jc w:val="both"/>
        <w:rPr>
          <w:sz w:val="22"/>
          <w:szCs w:val="22"/>
        </w:rPr>
      </w:pPr>
      <w:r w:rsidRPr="008F70D6">
        <w:rPr>
          <w:sz w:val="22"/>
          <w:szCs w:val="22"/>
        </w:rPr>
        <w:t>5.2. Гарантийный срок составляет:</w:t>
      </w:r>
    </w:p>
    <w:p w14:paraId="6F922303" w14:textId="77777777" w:rsidR="00542193" w:rsidRDefault="00542193" w:rsidP="00542193">
      <w:pPr>
        <w:widowControl w:val="0"/>
        <w:jc w:val="both"/>
        <w:rPr>
          <w:sz w:val="22"/>
          <w:szCs w:val="22"/>
        </w:rPr>
      </w:pPr>
      <w:r w:rsidRPr="008F70D6">
        <w:rPr>
          <w:sz w:val="22"/>
          <w:szCs w:val="22"/>
        </w:rPr>
        <w:t xml:space="preserve">- </w:t>
      </w:r>
      <w:r w:rsidR="006C7ABD">
        <w:rPr>
          <w:sz w:val="22"/>
          <w:szCs w:val="22"/>
        </w:rPr>
        <w:t xml:space="preserve">24 месяца </w:t>
      </w:r>
      <w:r w:rsidRPr="008F70D6">
        <w:rPr>
          <w:sz w:val="22"/>
          <w:szCs w:val="22"/>
        </w:rPr>
        <w:t xml:space="preserve">с даты подписания </w:t>
      </w:r>
      <w:r w:rsidR="00116F79" w:rsidRPr="008F70D6">
        <w:rPr>
          <w:sz w:val="22"/>
          <w:szCs w:val="22"/>
        </w:rPr>
        <w:t>Сторонами Акта</w:t>
      </w:r>
      <w:r w:rsidRPr="008F70D6">
        <w:rPr>
          <w:sz w:val="22"/>
          <w:szCs w:val="22"/>
        </w:rPr>
        <w:t xml:space="preserve"> о приемке выполненных работ по форме № КС-2</w:t>
      </w:r>
      <w:r w:rsidR="00D76B3D">
        <w:rPr>
          <w:sz w:val="22"/>
          <w:szCs w:val="22"/>
        </w:rPr>
        <w:t>.</w:t>
      </w:r>
    </w:p>
    <w:p w14:paraId="54562220" w14:textId="77777777" w:rsidR="0084473E" w:rsidRPr="008F70D6" w:rsidRDefault="0084473E" w:rsidP="00542193">
      <w:pPr>
        <w:widowControl w:val="0"/>
        <w:jc w:val="both"/>
        <w:rPr>
          <w:sz w:val="22"/>
          <w:szCs w:val="22"/>
        </w:rPr>
      </w:pPr>
    </w:p>
    <w:p w14:paraId="0767FF2B" w14:textId="77777777" w:rsidR="00542193" w:rsidRPr="008F70D6" w:rsidRDefault="00542193" w:rsidP="00116F79">
      <w:pPr>
        <w:widowControl w:val="0"/>
        <w:jc w:val="center"/>
        <w:rPr>
          <w:b/>
          <w:bCs/>
          <w:sz w:val="22"/>
          <w:szCs w:val="22"/>
        </w:rPr>
      </w:pPr>
      <w:r w:rsidRPr="008F70D6">
        <w:rPr>
          <w:b/>
          <w:bCs/>
          <w:sz w:val="22"/>
          <w:szCs w:val="22"/>
        </w:rPr>
        <w:t>6. ОТВЕТСТВЕННОСТЬ СТОРОН</w:t>
      </w:r>
    </w:p>
    <w:p w14:paraId="3BB4CA6C" w14:textId="77777777" w:rsidR="00116F79" w:rsidRPr="008F70D6" w:rsidRDefault="00116F79" w:rsidP="00116F79">
      <w:pPr>
        <w:widowControl w:val="0"/>
        <w:jc w:val="both"/>
        <w:rPr>
          <w:sz w:val="22"/>
          <w:szCs w:val="22"/>
        </w:rPr>
      </w:pPr>
      <w:r w:rsidRPr="008F70D6">
        <w:rPr>
          <w:sz w:val="22"/>
          <w:szCs w:val="22"/>
        </w:rPr>
        <w:t xml:space="preserve">6.1. За неисполнение или ненадлежащее исполнение своих обязательств, установленных настоящим Контрактом, Заказчик и </w:t>
      </w:r>
      <w:r w:rsidR="00012C03" w:rsidRPr="008F70D6">
        <w:rPr>
          <w:sz w:val="22"/>
          <w:szCs w:val="22"/>
        </w:rPr>
        <w:t>Подрядчик</w:t>
      </w:r>
      <w:r w:rsidRPr="008F70D6">
        <w:rPr>
          <w:sz w:val="22"/>
          <w:szCs w:val="22"/>
        </w:rPr>
        <w:t xml:space="preserve"> несут ответственность в соответствии с действующим законодательством Российской Федерации.</w:t>
      </w:r>
    </w:p>
    <w:p w14:paraId="21C654BF" w14:textId="77777777" w:rsidR="00116F79" w:rsidRPr="008F70D6" w:rsidRDefault="00116F79" w:rsidP="00116F79">
      <w:pPr>
        <w:widowControl w:val="0"/>
        <w:jc w:val="both"/>
        <w:rPr>
          <w:sz w:val="22"/>
          <w:szCs w:val="22"/>
        </w:rPr>
      </w:pPr>
      <w:r w:rsidRPr="008F70D6">
        <w:rPr>
          <w:sz w:val="22"/>
          <w:szCs w:val="22"/>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12C03" w:rsidRPr="008F70D6">
        <w:rPr>
          <w:sz w:val="22"/>
          <w:szCs w:val="22"/>
        </w:rPr>
        <w:t>Подрядчик</w:t>
      </w:r>
      <w:r w:rsidRPr="008F70D6">
        <w:rPr>
          <w:sz w:val="22"/>
          <w:szCs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00012C03" w:rsidRPr="008F70D6">
        <w:rPr>
          <w:sz w:val="22"/>
          <w:szCs w:val="22"/>
        </w:rPr>
        <w:t xml:space="preserve">по </w:t>
      </w:r>
      <w:r w:rsidRPr="008F70D6">
        <w:rPr>
          <w:sz w:val="22"/>
          <w:szCs w:val="22"/>
        </w:rPr>
        <w:t>Правилам, утвержденными Постановлением Правительства Российской Федерации от 30.08.2017 №1042.</w:t>
      </w:r>
    </w:p>
    <w:p w14:paraId="50ADF01D" w14:textId="77777777" w:rsidR="00116F79" w:rsidRPr="008F70D6" w:rsidRDefault="00116F79" w:rsidP="00116F79">
      <w:pPr>
        <w:widowControl w:val="0"/>
        <w:jc w:val="both"/>
        <w:rPr>
          <w:sz w:val="22"/>
          <w:szCs w:val="22"/>
        </w:rPr>
      </w:pPr>
      <w:r w:rsidRPr="008F70D6">
        <w:rPr>
          <w:sz w:val="22"/>
          <w:szCs w:val="22"/>
        </w:rPr>
        <w:t xml:space="preserve">6.3. В случае просрочки исполнения </w:t>
      </w:r>
      <w:r w:rsidR="00012C03" w:rsidRPr="008F70D6">
        <w:rPr>
          <w:sz w:val="22"/>
          <w:szCs w:val="22"/>
        </w:rPr>
        <w:t>Подрядчиком</w:t>
      </w:r>
      <w:r w:rsidRPr="008F70D6">
        <w:rPr>
          <w:sz w:val="22"/>
          <w:szCs w:val="22"/>
        </w:rPr>
        <w:t xml:space="preserve"> обязательств (в том числе гарантийного обязательства), если такое предусмотрено Контрактом, а также в иных случаях неисполнения или ненадлежащего исполнения </w:t>
      </w:r>
      <w:r w:rsidR="00012C03" w:rsidRPr="008F70D6">
        <w:rPr>
          <w:sz w:val="22"/>
          <w:szCs w:val="22"/>
        </w:rPr>
        <w:t>Подрядчиком</w:t>
      </w:r>
      <w:r w:rsidRPr="008F70D6">
        <w:rPr>
          <w:sz w:val="22"/>
          <w:szCs w:val="22"/>
        </w:rPr>
        <w:t xml:space="preserve"> обязательств, предусмотренных Контрактом, Заказчик направляет </w:t>
      </w:r>
      <w:r w:rsidR="00012C03" w:rsidRPr="008F70D6">
        <w:rPr>
          <w:sz w:val="22"/>
          <w:szCs w:val="22"/>
        </w:rPr>
        <w:t>Подрядчику</w:t>
      </w:r>
      <w:r w:rsidRPr="008F70D6">
        <w:rPr>
          <w:sz w:val="22"/>
          <w:szCs w:val="22"/>
        </w:rPr>
        <w:t xml:space="preserve"> требование об уплате неустоек (штрафов, пеней).</w:t>
      </w:r>
    </w:p>
    <w:p w14:paraId="3BE16260" w14:textId="77777777" w:rsidR="00116F79" w:rsidRPr="008F70D6" w:rsidRDefault="00116F79" w:rsidP="00116F79">
      <w:pPr>
        <w:widowControl w:val="0"/>
        <w:jc w:val="both"/>
        <w:rPr>
          <w:sz w:val="22"/>
          <w:szCs w:val="22"/>
        </w:rPr>
      </w:pPr>
      <w:r w:rsidRPr="008F70D6">
        <w:rPr>
          <w:sz w:val="22"/>
          <w:szCs w:val="22"/>
        </w:rPr>
        <w:t xml:space="preserve">6.4 Пеня начисляется за каждый день просрочки исполнения </w:t>
      </w:r>
      <w:r w:rsidR="00012C03" w:rsidRPr="008F70D6">
        <w:rPr>
          <w:sz w:val="22"/>
          <w:szCs w:val="22"/>
        </w:rPr>
        <w:t>Подрядчиком</w:t>
      </w:r>
      <w:r w:rsidRPr="008F70D6">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по Правилам, утвержденным</w:t>
      </w:r>
      <w:r w:rsidR="00012C03" w:rsidRPr="008F70D6">
        <w:rPr>
          <w:sz w:val="22"/>
          <w:szCs w:val="22"/>
        </w:rPr>
        <w:t>и</w:t>
      </w:r>
      <w:r w:rsidRPr="008F70D6">
        <w:rPr>
          <w:sz w:val="22"/>
          <w:szCs w:val="22"/>
        </w:rPr>
        <w:t xml:space="preserve"> Постановлением Правительства Российской Федерации от 30.08.2017 №1042,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012C03" w:rsidRPr="008F70D6">
        <w:rPr>
          <w:sz w:val="22"/>
          <w:szCs w:val="22"/>
        </w:rPr>
        <w:t>Подрядчиком</w:t>
      </w:r>
      <w:r w:rsidRPr="008F70D6">
        <w:rPr>
          <w:sz w:val="22"/>
          <w:szCs w:val="22"/>
        </w:rPr>
        <w:t>.</w:t>
      </w:r>
    </w:p>
    <w:p w14:paraId="5087CE8C" w14:textId="77777777" w:rsidR="00116F79" w:rsidRPr="008F70D6" w:rsidRDefault="00116F79" w:rsidP="00116F79">
      <w:pPr>
        <w:widowControl w:val="0"/>
        <w:jc w:val="both"/>
        <w:rPr>
          <w:sz w:val="22"/>
          <w:szCs w:val="22"/>
        </w:rPr>
      </w:pPr>
      <w:r w:rsidRPr="008F70D6">
        <w:rPr>
          <w:sz w:val="22"/>
          <w:szCs w:val="22"/>
        </w:rPr>
        <w:t xml:space="preserve">6.5. Штрафы начисляются за неисполнение или ненадлежащее исполнение </w:t>
      </w:r>
      <w:r w:rsidR="00012C03" w:rsidRPr="008F70D6">
        <w:rPr>
          <w:sz w:val="22"/>
          <w:szCs w:val="22"/>
        </w:rPr>
        <w:t>Подрядчиком</w:t>
      </w:r>
      <w:r w:rsidRPr="008F70D6">
        <w:rPr>
          <w:sz w:val="22"/>
          <w:szCs w:val="22"/>
        </w:rPr>
        <w:t xml:space="preserve"> обязательств, предусмотренных Контрактом, за исключением просрочки исполнения </w:t>
      </w:r>
      <w:r w:rsidR="00012C03" w:rsidRPr="008F70D6">
        <w:rPr>
          <w:sz w:val="22"/>
          <w:szCs w:val="22"/>
        </w:rPr>
        <w:t>Подрядчиком</w:t>
      </w:r>
      <w:r w:rsidRPr="008F70D6">
        <w:rPr>
          <w:sz w:val="22"/>
          <w:szCs w:val="22"/>
        </w:rPr>
        <w:t xml:space="preserve"> обязательств (в том числе гарантийного обязательства), если такое предусмотрено Контрактом. Размер штрафа устанавливается Контрактом </w:t>
      </w:r>
      <w:r w:rsidR="00012C03" w:rsidRPr="008F70D6">
        <w:rPr>
          <w:sz w:val="22"/>
          <w:szCs w:val="22"/>
        </w:rPr>
        <w:t xml:space="preserve">по </w:t>
      </w:r>
      <w:r w:rsidRPr="008F70D6">
        <w:rPr>
          <w:sz w:val="22"/>
          <w:szCs w:val="22"/>
        </w:rPr>
        <w:t>Правилам, утвержденными Постановлением Правительства Российской Федерации от 30.08.2017 №1042.</w:t>
      </w:r>
    </w:p>
    <w:p w14:paraId="050BAA41" w14:textId="77777777" w:rsidR="00116F79" w:rsidRPr="008F70D6" w:rsidRDefault="00116F79" w:rsidP="00116F79">
      <w:pPr>
        <w:widowControl w:val="0"/>
        <w:jc w:val="both"/>
        <w:rPr>
          <w:sz w:val="22"/>
          <w:szCs w:val="22"/>
        </w:rPr>
      </w:pPr>
      <w:r w:rsidRPr="008F70D6">
        <w:rPr>
          <w:sz w:val="22"/>
          <w:szCs w:val="22"/>
        </w:rPr>
        <w:t>6.6.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B8F277A" w14:textId="77777777" w:rsidR="00116F79" w:rsidRPr="008F70D6" w:rsidRDefault="00116F79" w:rsidP="00116F79">
      <w:pPr>
        <w:widowControl w:val="0"/>
        <w:jc w:val="both"/>
        <w:rPr>
          <w:sz w:val="22"/>
          <w:szCs w:val="22"/>
        </w:rPr>
      </w:pPr>
      <w:r w:rsidRPr="008F70D6">
        <w:rPr>
          <w:sz w:val="22"/>
          <w:szCs w:val="22"/>
        </w:rPr>
        <w:t xml:space="preserve">6.7. Уплата </w:t>
      </w:r>
      <w:r w:rsidR="00AF680E" w:rsidRPr="008F70D6">
        <w:rPr>
          <w:sz w:val="22"/>
          <w:szCs w:val="22"/>
        </w:rPr>
        <w:t>Подрядчиком</w:t>
      </w:r>
      <w:r w:rsidRPr="008F70D6">
        <w:rPr>
          <w:sz w:val="22"/>
          <w:szCs w:val="22"/>
        </w:rPr>
        <w:t xml:space="preserve"> неустойки или применение иной формы ответственности не освобождает его от исполнения обязательств по настоящему Контракту.</w:t>
      </w:r>
    </w:p>
    <w:p w14:paraId="2DEA3F13" w14:textId="77777777" w:rsidR="002D2AFB" w:rsidRPr="008F70D6" w:rsidRDefault="002D2AFB" w:rsidP="00116F79">
      <w:pPr>
        <w:widowControl w:val="0"/>
        <w:jc w:val="both"/>
        <w:rPr>
          <w:sz w:val="22"/>
          <w:szCs w:val="22"/>
        </w:rPr>
      </w:pPr>
    </w:p>
    <w:p w14:paraId="0E8287E2" w14:textId="77777777" w:rsidR="00DA3FC6" w:rsidRPr="008F70D6" w:rsidRDefault="00DA3FC6" w:rsidP="00DA3FC6">
      <w:pPr>
        <w:pStyle w:val="ConsNormal"/>
        <w:jc w:val="center"/>
        <w:rPr>
          <w:rFonts w:ascii="Times New Roman" w:hAnsi="Times New Roman" w:cs="Times New Roman"/>
          <w:b/>
          <w:sz w:val="22"/>
          <w:szCs w:val="22"/>
        </w:rPr>
      </w:pPr>
      <w:r w:rsidRPr="008F70D6">
        <w:rPr>
          <w:rFonts w:ascii="Times New Roman" w:hAnsi="Times New Roman" w:cs="Times New Roman"/>
          <w:b/>
          <w:sz w:val="22"/>
          <w:szCs w:val="22"/>
        </w:rPr>
        <w:t>7. ПОРЯДОК РАСТОРЖЕНИЯ КОНТ</w:t>
      </w:r>
      <w:r w:rsidR="00AF680E" w:rsidRPr="008F70D6">
        <w:rPr>
          <w:rFonts w:ascii="Times New Roman" w:hAnsi="Times New Roman" w:cs="Times New Roman"/>
          <w:b/>
          <w:sz w:val="22"/>
          <w:szCs w:val="22"/>
        </w:rPr>
        <w:t>Р</w:t>
      </w:r>
      <w:r w:rsidRPr="008F70D6">
        <w:rPr>
          <w:rFonts w:ascii="Times New Roman" w:hAnsi="Times New Roman" w:cs="Times New Roman"/>
          <w:b/>
          <w:sz w:val="22"/>
          <w:szCs w:val="22"/>
        </w:rPr>
        <w:t>АКТА</w:t>
      </w:r>
    </w:p>
    <w:p w14:paraId="40A3A39F" w14:textId="77777777" w:rsidR="00A2399F" w:rsidRPr="008F70D6" w:rsidRDefault="00DA3FC6" w:rsidP="00A2399F">
      <w:pPr>
        <w:pStyle w:val="ConsNormal"/>
        <w:rPr>
          <w:rFonts w:ascii="Times New Roman" w:hAnsi="Times New Roman" w:cs="Times New Roman"/>
          <w:sz w:val="22"/>
          <w:szCs w:val="22"/>
        </w:rPr>
      </w:pPr>
      <w:r w:rsidRPr="008F70D6">
        <w:rPr>
          <w:rFonts w:ascii="Times New Roman" w:hAnsi="Times New Roman" w:cs="Times New Roman"/>
          <w:sz w:val="22"/>
          <w:szCs w:val="22"/>
        </w:rPr>
        <w:t xml:space="preserve">7.1 </w:t>
      </w:r>
      <w:r w:rsidR="00A2399F" w:rsidRPr="008F70D6">
        <w:rPr>
          <w:rFonts w:ascii="Times New Roman" w:hAnsi="Times New Roman" w:cs="Times New Roman"/>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0C8DF47" w14:textId="77777777" w:rsidR="00A2399F" w:rsidRPr="008F70D6" w:rsidRDefault="00A2399F" w:rsidP="00A2399F">
      <w:pPr>
        <w:pStyle w:val="a6"/>
        <w:ind w:left="0"/>
        <w:jc w:val="both"/>
        <w:rPr>
          <w:sz w:val="22"/>
          <w:szCs w:val="22"/>
        </w:rPr>
      </w:pPr>
      <w:r w:rsidRPr="008F70D6">
        <w:rPr>
          <w:sz w:val="22"/>
          <w:szCs w:val="22"/>
        </w:rPr>
        <w:t>7.2. Изменение (дополнение) и (или) расторжение Контракта осуществляется в соответствии со статьей 95 Федерального закона № 44-ФЗ.</w:t>
      </w:r>
    </w:p>
    <w:p w14:paraId="152AA2CD" w14:textId="77777777" w:rsidR="00A2399F" w:rsidRPr="008F70D6" w:rsidRDefault="00A2399F" w:rsidP="00A2399F">
      <w:pPr>
        <w:pStyle w:val="a6"/>
        <w:ind w:left="0"/>
        <w:jc w:val="both"/>
        <w:rPr>
          <w:sz w:val="22"/>
          <w:szCs w:val="22"/>
        </w:rPr>
      </w:pPr>
      <w:r w:rsidRPr="008F70D6">
        <w:rPr>
          <w:sz w:val="22"/>
          <w:szCs w:val="22"/>
        </w:rPr>
        <w:lastRenderedPageBreak/>
        <w:t>7.3. Изменение (дополнение) Контракта имеет силу, если оно оформлено в письменном виде и подписано Сторонами.</w:t>
      </w:r>
    </w:p>
    <w:p w14:paraId="1FB45D8E" w14:textId="77777777" w:rsidR="00DA3FC6" w:rsidRPr="008F70D6" w:rsidRDefault="00DA3FC6" w:rsidP="00DA3FC6">
      <w:pPr>
        <w:pStyle w:val="ConsNormal"/>
        <w:jc w:val="center"/>
        <w:rPr>
          <w:rFonts w:ascii="Times New Roman" w:hAnsi="Times New Roman" w:cs="Times New Roman"/>
          <w:b/>
          <w:sz w:val="22"/>
          <w:szCs w:val="22"/>
        </w:rPr>
      </w:pPr>
      <w:r w:rsidRPr="008F70D6">
        <w:rPr>
          <w:rFonts w:ascii="Times New Roman" w:hAnsi="Times New Roman" w:cs="Times New Roman"/>
          <w:b/>
          <w:sz w:val="22"/>
          <w:szCs w:val="22"/>
        </w:rPr>
        <w:t>8. АНТИКОРРУПЦИОННАЯ ОГОВОРКА</w:t>
      </w:r>
    </w:p>
    <w:p w14:paraId="6575C436" w14:textId="77777777" w:rsidR="00DA3FC6" w:rsidRPr="008F70D6" w:rsidRDefault="00DA3FC6" w:rsidP="00DA3FC6">
      <w:pPr>
        <w:pStyle w:val="ConsNormal"/>
        <w:rPr>
          <w:rFonts w:ascii="Times New Roman" w:hAnsi="Times New Roman" w:cs="Times New Roman"/>
          <w:sz w:val="22"/>
          <w:szCs w:val="22"/>
        </w:rPr>
      </w:pPr>
      <w:r w:rsidRPr="008F70D6">
        <w:rPr>
          <w:rFonts w:ascii="Times New Roman" w:hAnsi="Times New Roman" w:cs="Times New Roman"/>
          <w:sz w:val="22"/>
          <w:szCs w:val="22"/>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71F52B39" w14:textId="77777777" w:rsidR="00DA3FC6" w:rsidRPr="008F70D6" w:rsidRDefault="00DA3FC6" w:rsidP="00DA3FC6">
      <w:pPr>
        <w:pStyle w:val="ConsNormal"/>
        <w:rPr>
          <w:rFonts w:ascii="Times New Roman" w:hAnsi="Times New Roman" w:cs="Times New Roman"/>
          <w:sz w:val="22"/>
          <w:szCs w:val="22"/>
        </w:rPr>
      </w:pPr>
      <w:r w:rsidRPr="008F70D6">
        <w:rPr>
          <w:rFonts w:ascii="Times New Roman" w:hAnsi="Times New Roman" w:cs="Times New Roman"/>
          <w:sz w:val="22"/>
          <w:szCs w:val="22"/>
        </w:rPr>
        <w:t xml:space="preserve"> 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14:paraId="65882137" w14:textId="77777777" w:rsidR="00DA3FC6" w:rsidRPr="008F70D6" w:rsidRDefault="00DA3FC6" w:rsidP="00DA3FC6">
      <w:pPr>
        <w:pStyle w:val="ConsNormal"/>
        <w:rPr>
          <w:rFonts w:ascii="Times New Roman" w:hAnsi="Times New Roman" w:cs="Times New Roman"/>
          <w:sz w:val="22"/>
          <w:szCs w:val="22"/>
        </w:rPr>
      </w:pPr>
      <w:r w:rsidRPr="008F70D6">
        <w:rPr>
          <w:rFonts w:ascii="Times New Roman" w:hAnsi="Times New Roman" w:cs="Times New Roman"/>
          <w:sz w:val="22"/>
          <w:szCs w:val="22"/>
        </w:rPr>
        <w:t xml:space="preserve"> 8.3.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Это подтверждение должно быть направлено в течение 10 (десяти) рабочих дней с даты направления письменного уведомления.</w:t>
      </w:r>
    </w:p>
    <w:p w14:paraId="326F3065" w14:textId="77777777" w:rsidR="00DA3FC6" w:rsidRPr="008F70D6" w:rsidRDefault="00DA3FC6" w:rsidP="00DA3FC6">
      <w:pPr>
        <w:pStyle w:val="ConsNormal"/>
        <w:rPr>
          <w:rFonts w:ascii="Times New Roman" w:hAnsi="Times New Roman" w:cs="Times New Roman"/>
          <w:sz w:val="22"/>
          <w:szCs w:val="22"/>
        </w:rPr>
      </w:pPr>
      <w:r w:rsidRPr="008F70D6">
        <w:rPr>
          <w:rFonts w:ascii="Times New Roman" w:hAnsi="Times New Roman" w:cs="Times New Roman"/>
          <w:sz w:val="22"/>
          <w:szCs w:val="22"/>
        </w:rPr>
        <w:t xml:space="preserve"> 8.4.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14:paraId="6EA05E5E" w14:textId="77777777" w:rsidR="00DA3FC6" w:rsidRPr="008F70D6" w:rsidRDefault="00DA3FC6" w:rsidP="00DA3FC6">
      <w:pPr>
        <w:pStyle w:val="ConsNormal"/>
        <w:rPr>
          <w:rFonts w:ascii="Times New Roman" w:hAnsi="Times New Roman" w:cs="Times New Roman"/>
          <w:sz w:val="22"/>
          <w:szCs w:val="22"/>
        </w:rPr>
      </w:pPr>
    </w:p>
    <w:p w14:paraId="19512786" w14:textId="77777777" w:rsidR="00DA3FC6" w:rsidRPr="008F70D6" w:rsidRDefault="00DA3FC6" w:rsidP="00DA3FC6">
      <w:pPr>
        <w:widowControl w:val="0"/>
        <w:autoSpaceDE w:val="0"/>
        <w:autoSpaceDN w:val="0"/>
        <w:adjustRightInd w:val="0"/>
        <w:ind w:left="-131"/>
        <w:jc w:val="center"/>
        <w:rPr>
          <w:b/>
          <w:sz w:val="22"/>
          <w:szCs w:val="22"/>
        </w:rPr>
      </w:pPr>
      <w:r w:rsidRPr="008F70D6">
        <w:rPr>
          <w:b/>
          <w:sz w:val="22"/>
          <w:szCs w:val="22"/>
        </w:rPr>
        <w:t>9. ДЕЙСТВИЕ ОБСТОЯТЕЛЬСТВ НЕПРЕОДОЛИМОЙ СИЛЫ</w:t>
      </w:r>
    </w:p>
    <w:p w14:paraId="5965FE65" w14:textId="77777777" w:rsidR="00DA3FC6" w:rsidRPr="008F70D6" w:rsidRDefault="00DA3FC6" w:rsidP="00DA3FC6">
      <w:pPr>
        <w:spacing w:line="256" w:lineRule="auto"/>
        <w:jc w:val="both"/>
        <w:rPr>
          <w:sz w:val="22"/>
          <w:szCs w:val="22"/>
        </w:rPr>
      </w:pPr>
      <w:r w:rsidRPr="008F70D6">
        <w:rPr>
          <w:sz w:val="22"/>
          <w:szCs w:val="22"/>
        </w:rPr>
        <w:t>9.1.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стихийные природные бедствия, а также издание актов государственных органов.</w:t>
      </w:r>
    </w:p>
    <w:p w14:paraId="38DD43CE" w14:textId="77777777" w:rsidR="00DA3FC6" w:rsidRPr="008F70D6" w:rsidRDefault="00DA3FC6" w:rsidP="00DA3FC6">
      <w:pPr>
        <w:spacing w:line="256" w:lineRule="auto"/>
        <w:jc w:val="both"/>
        <w:rPr>
          <w:sz w:val="22"/>
          <w:szCs w:val="22"/>
        </w:rPr>
      </w:pPr>
      <w:r w:rsidRPr="008F70D6">
        <w:rPr>
          <w:sz w:val="22"/>
          <w:szCs w:val="22"/>
        </w:rPr>
        <w:t>9.2.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1B7F0AE2" w14:textId="77777777" w:rsidR="00DA3FC6" w:rsidRPr="008F70D6" w:rsidRDefault="00DA3FC6" w:rsidP="00DA3FC6">
      <w:pPr>
        <w:spacing w:line="256" w:lineRule="auto"/>
        <w:jc w:val="both"/>
        <w:rPr>
          <w:sz w:val="22"/>
          <w:szCs w:val="22"/>
        </w:rPr>
      </w:pPr>
      <w:r w:rsidRPr="008F70D6">
        <w:rPr>
          <w:sz w:val="22"/>
          <w:szCs w:val="22"/>
        </w:rPr>
        <w:t>9.3.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73D139CB" w14:textId="77777777" w:rsidR="00DA3FC6" w:rsidRPr="008F70D6" w:rsidRDefault="00DA3FC6" w:rsidP="00DA3FC6">
      <w:pPr>
        <w:spacing w:line="256" w:lineRule="auto"/>
        <w:jc w:val="both"/>
        <w:rPr>
          <w:sz w:val="22"/>
          <w:szCs w:val="22"/>
        </w:rPr>
      </w:pPr>
      <w:r w:rsidRPr="008F70D6">
        <w:rPr>
          <w:sz w:val="22"/>
          <w:szCs w:val="22"/>
        </w:rPr>
        <w:t>9.4.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14:paraId="3CA31BB4" w14:textId="77777777" w:rsidR="00DA3FC6" w:rsidRPr="008F70D6" w:rsidRDefault="00DA3FC6" w:rsidP="00DA3FC6">
      <w:pPr>
        <w:spacing w:line="256" w:lineRule="auto"/>
        <w:jc w:val="both"/>
        <w:rPr>
          <w:sz w:val="22"/>
          <w:szCs w:val="22"/>
        </w:rPr>
      </w:pPr>
    </w:p>
    <w:p w14:paraId="586AA513" w14:textId="77777777" w:rsidR="00DA3FC6" w:rsidRPr="008F70D6" w:rsidRDefault="00DA3FC6" w:rsidP="00DA3FC6">
      <w:pPr>
        <w:pStyle w:val="ConsNormal"/>
        <w:jc w:val="center"/>
        <w:rPr>
          <w:rFonts w:ascii="Times New Roman" w:hAnsi="Times New Roman" w:cs="Times New Roman"/>
          <w:b/>
          <w:bCs/>
          <w:sz w:val="22"/>
          <w:szCs w:val="22"/>
        </w:rPr>
      </w:pPr>
      <w:r w:rsidRPr="008F70D6">
        <w:rPr>
          <w:rFonts w:ascii="Times New Roman" w:hAnsi="Times New Roman" w:cs="Times New Roman"/>
          <w:b/>
          <w:bCs/>
          <w:sz w:val="22"/>
          <w:szCs w:val="22"/>
        </w:rPr>
        <w:t>10. РАЗРЕШЕНИЕ СПОРОВ</w:t>
      </w:r>
    </w:p>
    <w:p w14:paraId="0E4BBE32" w14:textId="77777777" w:rsidR="00DA3FC6" w:rsidRPr="008F70D6" w:rsidRDefault="00DA3FC6" w:rsidP="00DA3FC6">
      <w:pPr>
        <w:pStyle w:val="ConsNormal"/>
        <w:rPr>
          <w:rFonts w:ascii="Times New Roman" w:hAnsi="Times New Roman" w:cs="Times New Roman"/>
          <w:sz w:val="22"/>
          <w:szCs w:val="22"/>
        </w:rPr>
      </w:pPr>
      <w:r w:rsidRPr="008F70D6">
        <w:rPr>
          <w:rFonts w:ascii="Times New Roman" w:hAnsi="Times New Roman" w:cs="Times New Roman"/>
          <w:sz w:val="22"/>
          <w:szCs w:val="22"/>
        </w:rPr>
        <w:t>10.1.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Курской области.</w:t>
      </w:r>
    </w:p>
    <w:p w14:paraId="0ACC340C" w14:textId="77777777" w:rsidR="00DA3FC6" w:rsidRPr="008F70D6" w:rsidRDefault="00DA3FC6" w:rsidP="00DA3FC6">
      <w:pPr>
        <w:pStyle w:val="ConsNormal"/>
        <w:rPr>
          <w:rFonts w:ascii="Times New Roman" w:hAnsi="Times New Roman" w:cs="Times New Roman"/>
          <w:sz w:val="22"/>
          <w:szCs w:val="22"/>
        </w:rPr>
      </w:pPr>
    </w:p>
    <w:p w14:paraId="56F56675" w14:textId="77777777" w:rsidR="00DA3FC6" w:rsidRPr="008F70D6" w:rsidRDefault="00DA3FC6" w:rsidP="00DA3FC6">
      <w:pPr>
        <w:pStyle w:val="ConsNormal"/>
        <w:jc w:val="center"/>
        <w:rPr>
          <w:rFonts w:ascii="Times New Roman" w:hAnsi="Times New Roman" w:cs="Times New Roman"/>
          <w:b/>
          <w:bCs/>
          <w:sz w:val="22"/>
          <w:szCs w:val="22"/>
        </w:rPr>
      </w:pPr>
    </w:p>
    <w:p w14:paraId="1F6875E4" w14:textId="77777777" w:rsidR="00DA3FC6" w:rsidRPr="008F70D6" w:rsidRDefault="00DA3FC6" w:rsidP="00DA3FC6">
      <w:pPr>
        <w:pStyle w:val="ConsNormal"/>
        <w:jc w:val="center"/>
        <w:rPr>
          <w:rFonts w:ascii="Times New Roman" w:hAnsi="Times New Roman" w:cs="Times New Roman"/>
          <w:sz w:val="22"/>
          <w:szCs w:val="22"/>
        </w:rPr>
      </w:pPr>
      <w:r w:rsidRPr="008F70D6">
        <w:rPr>
          <w:rFonts w:ascii="Times New Roman" w:hAnsi="Times New Roman" w:cs="Times New Roman"/>
          <w:b/>
          <w:bCs/>
          <w:sz w:val="22"/>
          <w:szCs w:val="22"/>
        </w:rPr>
        <w:t>11. ЗАКЛЮЧИТЕЛЬНЫЕ ПОЛОЖЕНИЯ</w:t>
      </w:r>
    </w:p>
    <w:p w14:paraId="057F6813" w14:textId="77777777" w:rsidR="00DA3FC6" w:rsidRPr="008F70D6" w:rsidRDefault="00DA3FC6" w:rsidP="00DA3FC6">
      <w:pPr>
        <w:pStyle w:val="ConsNormal"/>
        <w:rPr>
          <w:rFonts w:ascii="Times New Roman" w:hAnsi="Times New Roman" w:cs="Times New Roman"/>
          <w:sz w:val="22"/>
          <w:szCs w:val="22"/>
        </w:rPr>
      </w:pPr>
      <w:r w:rsidRPr="008F70D6">
        <w:rPr>
          <w:rFonts w:ascii="Times New Roman" w:hAnsi="Times New Roman" w:cs="Times New Roman"/>
          <w:sz w:val="22"/>
          <w:szCs w:val="22"/>
        </w:rPr>
        <w:t>1</w:t>
      </w:r>
      <w:r w:rsidR="00B3076C" w:rsidRPr="008F70D6">
        <w:rPr>
          <w:rFonts w:ascii="Times New Roman" w:hAnsi="Times New Roman" w:cs="Times New Roman"/>
          <w:sz w:val="22"/>
          <w:szCs w:val="22"/>
        </w:rPr>
        <w:t>1</w:t>
      </w:r>
      <w:r w:rsidRPr="008F70D6">
        <w:rPr>
          <w:rFonts w:ascii="Times New Roman" w:hAnsi="Times New Roman" w:cs="Times New Roman"/>
          <w:sz w:val="22"/>
          <w:szCs w:val="22"/>
        </w:rPr>
        <w:t>.1. Контракт вступает в силу с момента его подписания Сторонами.</w:t>
      </w:r>
    </w:p>
    <w:p w14:paraId="03C855E1" w14:textId="77777777" w:rsidR="005F6C23" w:rsidRPr="008F70D6" w:rsidRDefault="00DA3FC6" w:rsidP="005F6C23">
      <w:pPr>
        <w:pStyle w:val="ConsNormal"/>
        <w:rPr>
          <w:rFonts w:ascii="Times New Roman" w:hAnsi="Times New Roman" w:cs="Times New Roman"/>
          <w:sz w:val="22"/>
          <w:szCs w:val="22"/>
        </w:rPr>
      </w:pPr>
      <w:r w:rsidRPr="008F70D6">
        <w:rPr>
          <w:rFonts w:ascii="Times New Roman" w:hAnsi="Times New Roman" w:cs="Times New Roman"/>
          <w:sz w:val="22"/>
          <w:szCs w:val="22"/>
        </w:rPr>
        <w:t>1</w:t>
      </w:r>
      <w:r w:rsidR="00B3076C" w:rsidRPr="008F70D6">
        <w:rPr>
          <w:rFonts w:ascii="Times New Roman" w:hAnsi="Times New Roman" w:cs="Times New Roman"/>
          <w:sz w:val="22"/>
          <w:szCs w:val="22"/>
        </w:rPr>
        <w:t>1</w:t>
      </w:r>
      <w:r w:rsidRPr="008F70D6">
        <w:rPr>
          <w:rFonts w:ascii="Times New Roman" w:hAnsi="Times New Roman" w:cs="Times New Roman"/>
          <w:sz w:val="22"/>
          <w:szCs w:val="22"/>
        </w:rPr>
        <w:t xml:space="preserve">.2. Контракт действует </w:t>
      </w:r>
      <w:r w:rsidR="009F2F06" w:rsidRPr="008F70D6">
        <w:rPr>
          <w:rFonts w:ascii="Times New Roman" w:hAnsi="Times New Roman" w:cs="Times New Roman"/>
          <w:sz w:val="22"/>
          <w:szCs w:val="22"/>
        </w:rPr>
        <w:t xml:space="preserve">до </w:t>
      </w:r>
      <w:r w:rsidR="003E35C4">
        <w:rPr>
          <w:rFonts w:ascii="Times New Roman" w:hAnsi="Times New Roman" w:cs="Times New Roman"/>
          <w:sz w:val="22"/>
          <w:szCs w:val="22"/>
        </w:rPr>
        <w:t>01.10.</w:t>
      </w:r>
      <w:r w:rsidRPr="003E35C4">
        <w:rPr>
          <w:rFonts w:ascii="Times New Roman" w:hAnsi="Times New Roman" w:cs="Times New Roman"/>
          <w:sz w:val="22"/>
          <w:szCs w:val="22"/>
        </w:rPr>
        <w:t>202</w:t>
      </w:r>
      <w:r w:rsidR="00351161" w:rsidRPr="003E35C4">
        <w:rPr>
          <w:rFonts w:ascii="Times New Roman" w:hAnsi="Times New Roman" w:cs="Times New Roman"/>
          <w:sz w:val="22"/>
          <w:szCs w:val="22"/>
        </w:rPr>
        <w:t>6</w:t>
      </w:r>
      <w:r w:rsidRPr="003E35C4">
        <w:rPr>
          <w:rFonts w:ascii="Times New Roman" w:hAnsi="Times New Roman" w:cs="Times New Roman"/>
          <w:sz w:val="22"/>
          <w:szCs w:val="22"/>
        </w:rPr>
        <w:t>г.</w:t>
      </w:r>
      <w:r w:rsidRPr="008F70D6">
        <w:rPr>
          <w:rFonts w:ascii="Times New Roman" w:hAnsi="Times New Roman" w:cs="Times New Roman"/>
          <w:sz w:val="22"/>
          <w:szCs w:val="22"/>
        </w:rPr>
        <w:t xml:space="preserve"> включительно</w:t>
      </w:r>
      <w:r w:rsidR="005F6C23" w:rsidRPr="008F70D6">
        <w:rPr>
          <w:rFonts w:ascii="Times New Roman" w:hAnsi="Times New Roman" w:cs="Times New Roman"/>
          <w:sz w:val="22"/>
          <w:szCs w:val="22"/>
        </w:rPr>
        <w:t>,</w:t>
      </w:r>
      <w:r w:rsidR="005F6C23" w:rsidRPr="008F70D6">
        <w:rPr>
          <w:sz w:val="22"/>
          <w:szCs w:val="22"/>
        </w:rPr>
        <w:t xml:space="preserve"> </w:t>
      </w:r>
      <w:r w:rsidR="005F6C23" w:rsidRPr="008F70D6">
        <w:rPr>
          <w:rFonts w:ascii="Times New Roman" w:hAnsi="Times New Roman" w:cs="Times New Roman"/>
          <w:sz w:val="22"/>
          <w:szCs w:val="22"/>
        </w:rPr>
        <w:t>а в части финансовых взаиморасчетов Сторон, включая возмещение убытков и уплату штрафных санкций – до исполнения обязательств в полном объеме.</w:t>
      </w:r>
    </w:p>
    <w:p w14:paraId="37935C53" w14:textId="77777777" w:rsidR="00DA3FC6" w:rsidRPr="008F70D6" w:rsidRDefault="005F6C23" w:rsidP="00DA3FC6">
      <w:pPr>
        <w:pStyle w:val="ConsNormal"/>
        <w:rPr>
          <w:rFonts w:ascii="Times New Roman" w:hAnsi="Times New Roman" w:cs="Times New Roman"/>
          <w:sz w:val="22"/>
          <w:szCs w:val="22"/>
        </w:rPr>
      </w:pPr>
      <w:r w:rsidRPr="008F70D6">
        <w:rPr>
          <w:rFonts w:ascii="Times New Roman" w:hAnsi="Times New Roman" w:cs="Times New Roman"/>
          <w:sz w:val="22"/>
          <w:szCs w:val="22"/>
        </w:rPr>
        <w:t>1</w:t>
      </w:r>
      <w:r w:rsidR="00B3076C" w:rsidRPr="008F70D6">
        <w:rPr>
          <w:rFonts w:ascii="Times New Roman" w:hAnsi="Times New Roman" w:cs="Times New Roman"/>
          <w:sz w:val="22"/>
          <w:szCs w:val="22"/>
        </w:rPr>
        <w:t>1</w:t>
      </w:r>
      <w:r w:rsidR="00DA3FC6" w:rsidRPr="008F70D6">
        <w:rPr>
          <w:rFonts w:ascii="Times New Roman" w:hAnsi="Times New Roman" w:cs="Times New Roman"/>
          <w:sz w:val="22"/>
          <w:szCs w:val="22"/>
        </w:rPr>
        <w:t>.3. В случае изменения своих реквизитов, указанных в Контракте, По</w:t>
      </w:r>
      <w:r w:rsidR="00B3076C" w:rsidRPr="008F70D6">
        <w:rPr>
          <w:rFonts w:ascii="Times New Roman" w:hAnsi="Times New Roman" w:cs="Times New Roman"/>
          <w:sz w:val="22"/>
          <w:szCs w:val="22"/>
        </w:rPr>
        <w:t xml:space="preserve">дрядчик </w:t>
      </w:r>
      <w:r w:rsidR="00DA3FC6" w:rsidRPr="008F70D6">
        <w:rPr>
          <w:rFonts w:ascii="Times New Roman" w:hAnsi="Times New Roman" w:cs="Times New Roman"/>
          <w:sz w:val="22"/>
          <w:szCs w:val="22"/>
        </w:rPr>
        <w:t>обязан в течение двух рабочих дней уведомить об этом Заказчика и сообщить новые реквизиты.</w:t>
      </w:r>
    </w:p>
    <w:p w14:paraId="2B49AFD9" w14:textId="77777777" w:rsidR="00DA3FC6" w:rsidRPr="008F70D6" w:rsidRDefault="00DA3FC6" w:rsidP="00DA3FC6">
      <w:pPr>
        <w:pStyle w:val="ConsNormal"/>
        <w:rPr>
          <w:rFonts w:ascii="Times New Roman" w:hAnsi="Times New Roman" w:cs="Times New Roman"/>
          <w:sz w:val="22"/>
          <w:szCs w:val="22"/>
        </w:rPr>
      </w:pPr>
      <w:r w:rsidRPr="008F70D6">
        <w:rPr>
          <w:rFonts w:ascii="Times New Roman" w:hAnsi="Times New Roman" w:cs="Times New Roman"/>
          <w:sz w:val="22"/>
          <w:szCs w:val="22"/>
        </w:rPr>
        <w:t>В противном случае все риски, связанные с направлением По</w:t>
      </w:r>
      <w:r w:rsidR="00B3076C" w:rsidRPr="008F70D6">
        <w:rPr>
          <w:rFonts w:ascii="Times New Roman" w:hAnsi="Times New Roman" w:cs="Times New Roman"/>
          <w:sz w:val="22"/>
          <w:szCs w:val="22"/>
        </w:rPr>
        <w:t>дрядчику</w:t>
      </w:r>
      <w:r w:rsidRPr="008F70D6">
        <w:rPr>
          <w:rFonts w:ascii="Times New Roman" w:hAnsi="Times New Roman" w:cs="Times New Roman"/>
          <w:sz w:val="22"/>
          <w:szCs w:val="22"/>
        </w:rPr>
        <w:t xml:space="preserve"> документов или перечислением денежных средств на указанный в Контракте счет, несет По</w:t>
      </w:r>
      <w:r w:rsidR="00B3076C" w:rsidRPr="008F70D6">
        <w:rPr>
          <w:rFonts w:ascii="Times New Roman" w:hAnsi="Times New Roman" w:cs="Times New Roman"/>
          <w:sz w:val="22"/>
          <w:szCs w:val="22"/>
        </w:rPr>
        <w:t>дрядчику</w:t>
      </w:r>
      <w:r w:rsidRPr="008F70D6">
        <w:rPr>
          <w:rFonts w:ascii="Times New Roman" w:hAnsi="Times New Roman" w:cs="Times New Roman"/>
          <w:sz w:val="22"/>
          <w:szCs w:val="22"/>
        </w:rPr>
        <w:t>.</w:t>
      </w:r>
    </w:p>
    <w:p w14:paraId="44EBED8D" w14:textId="77777777" w:rsidR="00DA3FC6" w:rsidRPr="008F70D6" w:rsidRDefault="00DA3FC6" w:rsidP="00DA3FC6">
      <w:pPr>
        <w:pStyle w:val="ConsNormal"/>
        <w:rPr>
          <w:rFonts w:ascii="Times New Roman" w:hAnsi="Times New Roman" w:cs="Times New Roman"/>
          <w:sz w:val="22"/>
          <w:szCs w:val="22"/>
        </w:rPr>
      </w:pPr>
      <w:r w:rsidRPr="008F70D6">
        <w:rPr>
          <w:rFonts w:ascii="Times New Roman" w:hAnsi="Times New Roman" w:cs="Times New Roman"/>
          <w:sz w:val="22"/>
          <w:szCs w:val="22"/>
        </w:rPr>
        <w:t>1</w:t>
      </w:r>
      <w:r w:rsidR="00B3076C" w:rsidRPr="008F70D6">
        <w:rPr>
          <w:rFonts w:ascii="Times New Roman" w:hAnsi="Times New Roman" w:cs="Times New Roman"/>
          <w:sz w:val="22"/>
          <w:szCs w:val="22"/>
        </w:rPr>
        <w:t>1</w:t>
      </w:r>
      <w:r w:rsidRPr="008F70D6">
        <w:rPr>
          <w:rFonts w:ascii="Times New Roman" w:hAnsi="Times New Roman" w:cs="Times New Roman"/>
          <w:sz w:val="22"/>
          <w:szCs w:val="22"/>
        </w:rPr>
        <w:t>.4.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2A050C45" w14:textId="77777777" w:rsidR="00DA3FC6" w:rsidRPr="008F70D6" w:rsidRDefault="00DA3FC6" w:rsidP="00DA3FC6">
      <w:pPr>
        <w:pStyle w:val="ConsNormal"/>
        <w:rPr>
          <w:rFonts w:ascii="Times New Roman" w:hAnsi="Times New Roman" w:cs="Times New Roman"/>
          <w:sz w:val="22"/>
          <w:szCs w:val="22"/>
        </w:rPr>
      </w:pPr>
      <w:r w:rsidRPr="008F70D6">
        <w:rPr>
          <w:rFonts w:ascii="Times New Roman" w:hAnsi="Times New Roman" w:cs="Times New Roman"/>
          <w:sz w:val="22"/>
          <w:szCs w:val="22"/>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EB488F0" w14:textId="77777777" w:rsidR="00DA3FC6" w:rsidRPr="008F70D6" w:rsidRDefault="00DA3FC6" w:rsidP="00DA3FC6">
      <w:pPr>
        <w:pStyle w:val="ConsNormal"/>
        <w:rPr>
          <w:rFonts w:ascii="Times New Roman" w:hAnsi="Times New Roman" w:cs="Times New Roman"/>
          <w:sz w:val="22"/>
          <w:szCs w:val="22"/>
        </w:rPr>
      </w:pPr>
      <w:r w:rsidRPr="008F70D6">
        <w:rPr>
          <w:rFonts w:ascii="Times New Roman" w:hAnsi="Times New Roman" w:cs="Times New Roman"/>
          <w:sz w:val="22"/>
          <w:szCs w:val="22"/>
        </w:rPr>
        <w:t>1</w:t>
      </w:r>
      <w:r w:rsidR="00B3076C" w:rsidRPr="008F70D6">
        <w:rPr>
          <w:rFonts w:ascii="Times New Roman" w:hAnsi="Times New Roman" w:cs="Times New Roman"/>
          <w:sz w:val="22"/>
          <w:szCs w:val="22"/>
        </w:rPr>
        <w:t>1</w:t>
      </w:r>
      <w:r w:rsidRPr="008F70D6">
        <w:rPr>
          <w:rFonts w:ascii="Times New Roman" w:hAnsi="Times New Roman" w:cs="Times New Roman"/>
          <w:sz w:val="22"/>
          <w:szCs w:val="22"/>
        </w:rPr>
        <w:t>.5.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w:t>
      </w:r>
      <w:r w:rsidR="00BA6330" w:rsidRPr="008F70D6">
        <w:rPr>
          <w:rFonts w:ascii="Times New Roman" w:hAnsi="Times New Roman" w:cs="Times New Roman"/>
          <w:sz w:val="22"/>
          <w:szCs w:val="22"/>
        </w:rPr>
        <w:t>ЮЛ</w:t>
      </w:r>
      <w:r w:rsidRPr="008F70D6">
        <w:rPr>
          <w:rFonts w:ascii="Times New Roman" w:hAnsi="Times New Roman" w:cs="Times New Roman"/>
          <w:sz w:val="22"/>
          <w:szCs w:val="22"/>
        </w:rPr>
        <w:t xml:space="preserve">), а также риск отсутствия по </w:t>
      </w:r>
      <w:r w:rsidRPr="008F70D6">
        <w:rPr>
          <w:rFonts w:ascii="Times New Roman" w:hAnsi="Times New Roman" w:cs="Times New Roman"/>
          <w:sz w:val="22"/>
          <w:szCs w:val="22"/>
        </w:rPr>
        <w:lastRenderedPageBreak/>
        <w:t>указанному адресу своего органа или представителя. Сообщения, доставленные по адресу, указанному в ЕГР</w:t>
      </w:r>
      <w:r w:rsidR="00BA6330" w:rsidRPr="008F70D6">
        <w:rPr>
          <w:rFonts w:ascii="Times New Roman" w:hAnsi="Times New Roman" w:cs="Times New Roman"/>
          <w:sz w:val="22"/>
          <w:szCs w:val="22"/>
        </w:rPr>
        <w:t>ЮЛ</w:t>
      </w:r>
      <w:r w:rsidRPr="008F70D6">
        <w:rPr>
          <w:rFonts w:ascii="Times New Roman" w:hAnsi="Times New Roman" w:cs="Times New Roman"/>
          <w:sz w:val="22"/>
          <w:szCs w:val="22"/>
        </w:rPr>
        <w:t>, считаются полученными юридическим лицом, даже если оно не находится по указанному адресу.</w:t>
      </w:r>
    </w:p>
    <w:p w14:paraId="0EF618D0" w14:textId="77777777" w:rsidR="00DA3FC6" w:rsidRPr="008F70D6" w:rsidRDefault="00DA3FC6" w:rsidP="00DA3FC6">
      <w:pPr>
        <w:pStyle w:val="ConsNormal"/>
        <w:rPr>
          <w:rFonts w:ascii="Times New Roman" w:hAnsi="Times New Roman" w:cs="Times New Roman"/>
          <w:sz w:val="22"/>
          <w:szCs w:val="22"/>
        </w:rPr>
      </w:pPr>
      <w:r w:rsidRPr="008F70D6">
        <w:rPr>
          <w:rFonts w:ascii="Times New Roman" w:hAnsi="Times New Roman" w:cs="Times New Roman"/>
          <w:sz w:val="22"/>
          <w:szCs w:val="22"/>
        </w:rPr>
        <w:t>1</w:t>
      </w:r>
      <w:r w:rsidR="00B3076C" w:rsidRPr="008F70D6">
        <w:rPr>
          <w:rFonts w:ascii="Times New Roman" w:hAnsi="Times New Roman" w:cs="Times New Roman"/>
          <w:sz w:val="22"/>
          <w:szCs w:val="22"/>
        </w:rPr>
        <w:t>1</w:t>
      </w:r>
      <w:r w:rsidRPr="008F70D6">
        <w:rPr>
          <w:rFonts w:ascii="Times New Roman" w:hAnsi="Times New Roman" w:cs="Times New Roman"/>
          <w:sz w:val="22"/>
          <w:szCs w:val="22"/>
        </w:rPr>
        <w:t>.6. Настоящий Контракт составлен на русском языке, в двух экземплярах, имеющих одинаковую юридическую силу, по одному для каждой из Сторон.</w:t>
      </w:r>
    </w:p>
    <w:p w14:paraId="12228AD4" w14:textId="77777777" w:rsidR="005469C9" w:rsidRPr="008F70D6" w:rsidRDefault="005469C9" w:rsidP="005469C9">
      <w:pPr>
        <w:pStyle w:val="ConsNormal"/>
        <w:numPr>
          <w:ilvl w:val="1"/>
          <w:numId w:val="17"/>
        </w:numPr>
        <w:ind w:left="0" w:firstLine="0"/>
        <w:rPr>
          <w:rFonts w:ascii="Times New Roman" w:hAnsi="Times New Roman" w:cs="Times New Roman"/>
          <w:sz w:val="22"/>
          <w:szCs w:val="22"/>
        </w:rPr>
      </w:pPr>
      <w:r w:rsidRPr="008F70D6">
        <w:rPr>
          <w:rFonts w:ascii="Times New Roman" w:hAnsi="Times New Roman" w:cs="Times New Roman"/>
          <w:sz w:val="22"/>
          <w:szCs w:val="22"/>
        </w:rPr>
        <w:t>Факт подписания настоящего Контракта подтверждает соответствие По</w:t>
      </w:r>
      <w:r w:rsidR="00DA0BC5" w:rsidRPr="008F70D6">
        <w:rPr>
          <w:rFonts w:ascii="Times New Roman" w:hAnsi="Times New Roman" w:cs="Times New Roman"/>
          <w:sz w:val="22"/>
          <w:szCs w:val="22"/>
        </w:rPr>
        <w:t>дрядчика</w:t>
      </w:r>
      <w:r w:rsidRPr="008F70D6">
        <w:rPr>
          <w:rFonts w:ascii="Times New Roman" w:hAnsi="Times New Roman" w:cs="Times New Roman"/>
          <w:sz w:val="22"/>
          <w:szCs w:val="22"/>
        </w:rPr>
        <w:t xml:space="preserve"> требованиям ч.1 ст.31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5234A162" w14:textId="77777777" w:rsidR="00DA3FC6" w:rsidRPr="008F70D6" w:rsidRDefault="00DA3FC6" w:rsidP="00DA3FC6">
      <w:pPr>
        <w:pStyle w:val="ConsNormal"/>
        <w:rPr>
          <w:rFonts w:ascii="Times New Roman" w:hAnsi="Times New Roman" w:cs="Times New Roman"/>
          <w:sz w:val="22"/>
          <w:szCs w:val="22"/>
        </w:rPr>
      </w:pPr>
      <w:r w:rsidRPr="008F70D6">
        <w:rPr>
          <w:rFonts w:ascii="Times New Roman" w:hAnsi="Times New Roman" w:cs="Times New Roman"/>
          <w:sz w:val="22"/>
          <w:szCs w:val="22"/>
        </w:rPr>
        <w:t>1</w:t>
      </w:r>
      <w:r w:rsidR="00B3076C" w:rsidRPr="008F70D6">
        <w:rPr>
          <w:rFonts w:ascii="Times New Roman" w:hAnsi="Times New Roman" w:cs="Times New Roman"/>
          <w:sz w:val="22"/>
          <w:szCs w:val="22"/>
        </w:rPr>
        <w:t>1</w:t>
      </w:r>
      <w:r w:rsidRPr="008F70D6">
        <w:rPr>
          <w:rFonts w:ascii="Times New Roman" w:hAnsi="Times New Roman" w:cs="Times New Roman"/>
          <w:sz w:val="22"/>
          <w:szCs w:val="22"/>
        </w:rPr>
        <w:t>.</w:t>
      </w:r>
      <w:r w:rsidR="005469C9" w:rsidRPr="008F70D6">
        <w:rPr>
          <w:rFonts w:ascii="Times New Roman" w:hAnsi="Times New Roman" w:cs="Times New Roman"/>
          <w:sz w:val="22"/>
          <w:szCs w:val="22"/>
        </w:rPr>
        <w:t>8</w:t>
      </w:r>
      <w:r w:rsidRPr="008F70D6">
        <w:rPr>
          <w:rFonts w:ascii="Times New Roman" w:hAnsi="Times New Roman" w:cs="Times New Roman"/>
          <w:sz w:val="22"/>
          <w:szCs w:val="22"/>
        </w:rPr>
        <w:t>. Приложения к Контракту:</w:t>
      </w:r>
    </w:p>
    <w:p w14:paraId="4820198C" w14:textId="77777777" w:rsidR="00DA3FC6" w:rsidRPr="008F70D6" w:rsidRDefault="00DA3FC6" w:rsidP="00DA3FC6">
      <w:pPr>
        <w:pStyle w:val="ConsNormal"/>
        <w:rPr>
          <w:rFonts w:ascii="Times New Roman" w:hAnsi="Times New Roman" w:cs="Times New Roman"/>
          <w:sz w:val="22"/>
          <w:szCs w:val="22"/>
        </w:rPr>
      </w:pPr>
      <w:r w:rsidRPr="008F70D6">
        <w:rPr>
          <w:rFonts w:ascii="Times New Roman" w:hAnsi="Times New Roman" w:cs="Times New Roman"/>
          <w:sz w:val="22"/>
          <w:szCs w:val="22"/>
        </w:rPr>
        <w:t>1</w:t>
      </w:r>
      <w:r w:rsidR="00B3076C" w:rsidRPr="008F70D6">
        <w:rPr>
          <w:rFonts w:ascii="Times New Roman" w:hAnsi="Times New Roman" w:cs="Times New Roman"/>
          <w:sz w:val="22"/>
          <w:szCs w:val="22"/>
        </w:rPr>
        <w:t>1</w:t>
      </w:r>
      <w:r w:rsidRPr="008F70D6">
        <w:rPr>
          <w:rFonts w:ascii="Times New Roman" w:hAnsi="Times New Roman" w:cs="Times New Roman"/>
          <w:sz w:val="22"/>
          <w:szCs w:val="22"/>
        </w:rPr>
        <w:t>.</w:t>
      </w:r>
      <w:r w:rsidR="005469C9" w:rsidRPr="008F70D6">
        <w:rPr>
          <w:rFonts w:ascii="Times New Roman" w:hAnsi="Times New Roman" w:cs="Times New Roman"/>
          <w:sz w:val="22"/>
          <w:szCs w:val="22"/>
        </w:rPr>
        <w:t>8</w:t>
      </w:r>
      <w:r w:rsidRPr="008F70D6">
        <w:rPr>
          <w:rFonts w:ascii="Times New Roman" w:hAnsi="Times New Roman" w:cs="Times New Roman"/>
          <w:sz w:val="22"/>
          <w:szCs w:val="22"/>
        </w:rPr>
        <w:t xml:space="preserve">.1. Приложение № 1. </w:t>
      </w:r>
      <w:r w:rsidR="00B3076C" w:rsidRPr="008F70D6">
        <w:rPr>
          <w:rFonts w:ascii="Times New Roman" w:hAnsi="Times New Roman" w:cs="Times New Roman"/>
          <w:sz w:val="22"/>
          <w:szCs w:val="22"/>
        </w:rPr>
        <w:t>Локально-сметная документация</w:t>
      </w:r>
      <w:r w:rsidRPr="008F70D6">
        <w:rPr>
          <w:rFonts w:ascii="Times New Roman" w:hAnsi="Times New Roman" w:cs="Times New Roman"/>
          <w:sz w:val="22"/>
          <w:szCs w:val="22"/>
        </w:rPr>
        <w:t>.</w:t>
      </w:r>
    </w:p>
    <w:p w14:paraId="1280EDBF" w14:textId="77777777" w:rsidR="00B3076C" w:rsidRPr="008F70D6" w:rsidRDefault="00B3076C" w:rsidP="00DA3FC6">
      <w:pPr>
        <w:pStyle w:val="ConsNormal"/>
        <w:rPr>
          <w:rFonts w:ascii="Times New Roman" w:hAnsi="Times New Roman" w:cs="Times New Roman"/>
          <w:sz w:val="22"/>
          <w:szCs w:val="22"/>
        </w:rPr>
      </w:pPr>
    </w:p>
    <w:p w14:paraId="772D82B6" w14:textId="77777777" w:rsidR="00B3076C" w:rsidRPr="008F70D6" w:rsidRDefault="00B3076C" w:rsidP="00B3076C">
      <w:pPr>
        <w:pStyle w:val="ConsNormal"/>
        <w:jc w:val="center"/>
        <w:rPr>
          <w:rFonts w:ascii="Times New Roman" w:hAnsi="Times New Roman" w:cs="Times New Roman"/>
          <w:sz w:val="22"/>
          <w:szCs w:val="22"/>
        </w:rPr>
      </w:pPr>
      <w:r w:rsidRPr="008F70D6">
        <w:rPr>
          <w:rFonts w:ascii="Times New Roman" w:hAnsi="Times New Roman" w:cs="Times New Roman"/>
          <w:b/>
          <w:bCs/>
          <w:sz w:val="22"/>
          <w:szCs w:val="22"/>
        </w:rPr>
        <w:t>12. АДРЕСА И РЕКВИЗИТЫ СТОРОН</w:t>
      </w:r>
    </w:p>
    <w:p w14:paraId="27FC8784" w14:textId="77777777" w:rsidR="00DA3FC6" w:rsidRPr="008F70D6" w:rsidRDefault="00DA3FC6" w:rsidP="00DA3FC6">
      <w:pPr>
        <w:pStyle w:val="ConsNormal"/>
        <w:rPr>
          <w:rFonts w:ascii="Times New Roman" w:hAnsi="Times New Roman" w:cs="Times New Roman"/>
          <w:sz w:val="22"/>
          <w:szCs w:val="22"/>
        </w:rPr>
      </w:pPr>
    </w:p>
    <w:p w14:paraId="1DE78F1F" w14:textId="77777777" w:rsidR="00DA3FC6" w:rsidRPr="008F70D6" w:rsidRDefault="00DA3FC6" w:rsidP="00DA3FC6">
      <w:pPr>
        <w:pStyle w:val="ConsNormal"/>
        <w:rPr>
          <w:rFonts w:ascii="Times New Roman" w:hAnsi="Times New Roman" w:cs="Times New Roman"/>
          <w:sz w:val="22"/>
          <w:szCs w:val="22"/>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3"/>
        <w:gridCol w:w="4960"/>
      </w:tblGrid>
      <w:tr w:rsidR="00B3076C" w:rsidRPr="008F70D6" w14:paraId="3FF72345" w14:textId="77777777" w:rsidTr="00213A2F">
        <w:trPr>
          <w:jc w:val="center"/>
        </w:trPr>
        <w:tc>
          <w:tcPr>
            <w:tcW w:w="4963" w:type="dxa"/>
            <w:tcBorders>
              <w:top w:val="nil"/>
              <w:left w:val="nil"/>
              <w:bottom w:val="nil"/>
              <w:right w:val="nil"/>
            </w:tcBorders>
          </w:tcPr>
          <w:p w14:paraId="576A6CA1" w14:textId="77777777" w:rsidR="00B3076C" w:rsidRPr="008F70D6" w:rsidRDefault="00B3076C" w:rsidP="00B3076C">
            <w:pPr>
              <w:autoSpaceDN w:val="0"/>
              <w:adjustRightInd w:val="0"/>
              <w:jc w:val="both"/>
              <w:rPr>
                <w:sz w:val="22"/>
                <w:szCs w:val="22"/>
              </w:rPr>
            </w:pPr>
            <w:r w:rsidRPr="008F70D6">
              <w:rPr>
                <w:b/>
                <w:bCs/>
                <w:sz w:val="22"/>
                <w:szCs w:val="22"/>
              </w:rPr>
              <w:t>Заказчик</w:t>
            </w:r>
          </w:p>
        </w:tc>
        <w:tc>
          <w:tcPr>
            <w:tcW w:w="4960" w:type="dxa"/>
            <w:tcBorders>
              <w:top w:val="nil"/>
              <w:left w:val="nil"/>
              <w:bottom w:val="nil"/>
              <w:right w:val="nil"/>
            </w:tcBorders>
          </w:tcPr>
          <w:p w14:paraId="28D64A8F" w14:textId="77777777" w:rsidR="00B3076C" w:rsidRPr="008F70D6" w:rsidRDefault="00B3076C" w:rsidP="00B3076C">
            <w:pPr>
              <w:autoSpaceDN w:val="0"/>
              <w:adjustRightInd w:val="0"/>
              <w:jc w:val="both"/>
              <w:rPr>
                <w:sz w:val="22"/>
                <w:szCs w:val="22"/>
              </w:rPr>
            </w:pPr>
            <w:r w:rsidRPr="008F70D6">
              <w:rPr>
                <w:b/>
                <w:bCs/>
                <w:sz w:val="22"/>
                <w:szCs w:val="22"/>
              </w:rPr>
              <w:t>Подрядчик</w:t>
            </w:r>
          </w:p>
        </w:tc>
      </w:tr>
      <w:tr w:rsidR="00B3076C" w:rsidRPr="008F70D6" w14:paraId="443FD41C" w14:textId="77777777" w:rsidTr="00213A2F">
        <w:trPr>
          <w:jc w:val="center"/>
        </w:trPr>
        <w:tc>
          <w:tcPr>
            <w:tcW w:w="4963" w:type="dxa"/>
            <w:tcBorders>
              <w:top w:val="nil"/>
              <w:left w:val="nil"/>
              <w:bottom w:val="nil"/>
              <w:right w:val="nil"/>
            </w:tcBorders>
          </w:tcPr>
          <w:p w14:paraId="0710E74F" w14:textId="77777777" w:rsidR="00E27978" w:rsidRPr="00DD6851" w:rsidRDefault="00E27978" w:rsidP="00E27978">
            <w:pPr>
              <w:widowControl w:val="0"/>
              <w:ind w:right="459"/>
              <w:rPr>
                <w:sz w:val="20"/>
              </w:rPr>
            </w:pPr>
            <w:r w:rsidRPr="00DD6851">
              <w:rPr>
                <w:sz w:val="20"/>
              </w:rPr>
              <w:t>Федеральное государственное бюджетное образовательное учреждение высшего образования «Юго-Западный государственный университет»</w:t>
            </w:r>
          </w:p>
          <w:p w14:paraId="2E8681FD" w14:textId="77777777" w:rsidR="00E27978" w:rsidRPr="00DD6851" w:rsidRDefault="00E27978" w:rsidP="00E27978">
            <w:pPr>
              <w:widowControl w:val="0"/>
              <w:ind w:right="459"/>
              <w:jc w:val="both"/>
              <w:rPr>
                <w:sz w:val="20"/>
              </w:rPr>
            </w:pPr>
            <w:r w:rsidRPr="00DD6851">
              <w:rPr>
                <w:sz w:val="20"/>
              </w:rPr>
              <w:t>ИНН: 4629029058 КПП: 463201001</w:t>
            </w:r>
          </w:p>
          <w:p w14:paraId="79359AE7" w14:textId="77777777" w:rsidR="00E27978" w:rsidRPr="00DD6851" w:rsidRDefault="00E27978" w:rsidP="00E27978">
            <w:pPr>
              <w:widowControl w:val="0"/>
              <w:ind w:right="459"/>
              <w:jc w:val="both"/>
              <w:rPr>
                <w:sz w:val="20"/>
              </w:rPr>
            </w:pPr>
            <w:r w:rsidRPr="00DD6851">
              <w:rPr>
                <w:sz w:val="20"/>
              </w:rPr>
              <w:t>Адрес (юридический и фактический):</w:t>
            </w:r>
          </w:p>
          <w:p w14:paraId="18848183" w14:textId="77777777" w:rsidR="00E27978" w:rsidRPr="00DD6851" w:rsidRDefault="00E27978" w:rsidP="00E27978">
            <w:pPr>
              <w:widowControl w:val="0"/>
              <w:ind w:right="459"/>
              <w:jc w:val="both"/>
              <w:rPr>
                <w:sz w:val="20"/>
              </w:rPr>
            </w:pPr>
            <w:r w:rsidRPr="00DD6851">
              <w:rPr>
                <w:sz w:val="20"/>
              </w:rPr>
              <w:t>305040, г. Курск, ул.50 лет Октября, 94</w:t>
            </w:r>
          </w:p>
          <w:p w14:paraId="2E694027" w14:textId="77777777" w:rsidR="00E27978" w:rsidRPr="00DD6851" w:rsidRDefault="00E27978" w:rsidP="00E27978">
            <w:pPr>
              <w:widowControl w:val="0"/>
              <w:ind w:right="459"/>
              <w:jc w:val="both"/>
              <w:rPr>
                <w:sz w:val="20"/>
              </w:rPr>
            </w:pPr>
            <w:r w:rsidRPr="00DD6851">
              <w:rPr>
                <w:sz w:val="20"/>
              </w:rPr>
              <w:t xml:space="preserve">Получатель платежа: УФК по Нижегородской области (ЮЗГУ л/с 20446Х05760) </w:t>
            </w:r>
          </w:p>
          <w:p w14:paraId="16CEEF8A" w14:textId="77777777" w:rsidR="00E27978" w:rsidRPr="00DD6851" w:rsidRDefault="00E27978" w:rsidP="00E27978">
            <w:pPr>
              <w:widowControl w:val="0"/>
              <w:ind w:right="459"/>
              <w:jc w:val="both"/>
              <w:rPr>
                <w:sz w:val="20"/>
              </w:rPr>
            </w:pPr>
            <w:r w:rsidRPr="00DD6851">
              <w:rPr>
                <w:sz w:val="20"/>
              </w:rPr>
              <w:t>ИНН 4629029058 КПП 463201001</w:t>
            </w:r>
          </w:p>
          <w:p w14:paraId="1BC82CAB" w14:textId="77777777" w:rsidR="00E27978" w:rsidRPr="00DD6851" w:rsidRDefault="00E27978" w:rsidP="00E27978">
            <w:pPr>
              <w:widowControl w:val="0"/>
              <w:ind w:right="459"/>
              <w:jc w:val="both"/>
              <w:rPr>
                <w:sz w:val="20"/>
              </w:rPr>
            </w:pPr>
            <w:r w:rsidRPr="00DD6851">
              <w:rPr>
                <w:sz w:val="20"/>
              </w:rPr>
              <w:t>Казначейский счёт: 03214643000000013229</w:t>
            </w:r>
          </w:p>
          <w:p w14:paraId="6966640D" w14:textId="77777777" w:rsidR="00E27978" w:rsidRPr="00DD6851" w:rsidRDefault="00E27978" w:rsidP="00E27978">
            <w:pPr>
              <w:widowControl w:val="0"/>
              <w:ind w:right="459"/>
              <w:jc w:val="both"/>
              <w:rPr>
                <w:sz w:val="20"/>
              </w:rPr>
            </w:pPr>
            <w:r w:rsidRPr="00DD6851">
              <w:rPr>
                <w:sz w:val="20"/>
              </w:rPr>
              <w:t xml:space="preserve">Банк: ОКЦ №1 ВВГУ Банка России//УФК по Нижегородской области, г. Нижний Новгород </w:t>
            </w:r>
          </w:p>
          <w:p w14:paraId="18192EF3" w14:textId="77777777" w:rsidR="00E27978" w:rsidRPr="00DD6851" w:rsidRDefault="00E27978" w:rsidP="00E27978">
            <w:pPr>
              <w:widowControl w:val="0"/>
              <w:ind w:right="459"/>
              <w:jc w:val="both"/>
              <w:rPr>
                <w:sz w:val="20"/>
              </w:rPr>
            </w:pPr>
            <w:r w:rsidRPr="00DD6851">
              <w:rPr>
                <w:sz w:val="20"/>
              </w:rPr>
              <w:t>БИК 012202102</w:t>
            </w:r>
          </w:p>
          <w:p w14:paraId="192AED28" w14:textId="77777777" w:rsidR="00E27978" w:rsidRPr="00DD6851" w:rsidRDefault="00E27978" w:rsidP="00E27978">
            <w:pPr>
              <w:widowControl w:val="0"/>
              <w:ind w:right="459"/>
              <w:jc w:val="both"/>
              <w:rPr>
                <w:sz w:val="20"/>
              </w:rPr>
            </w:pPr>
            <w:r w:rsidRPr="00DD6851">
              <w:rPr>
                <w:sz w:val="20"/>
              </w:rPr>
              <w:t>Единый казначейский счёт (ЕКС): 40102810745370000024</w:t>
            </w:r>
          </w:p>
          <w:p w14:paraId="1ED8D8F2" w14:textId="77777777" w:rsidR="00E27978" w:rsidRPr="00DD6851" w:rsidRDefault="00E27978" w:rsidP="00E27978">
            <w:pPr>
              <w:widowControl w:val="0"/>
              <w:ind w:right="459"/>
              <w:jc w:val="both"/>
              <w:rPr>
                <w:sz w:val="20"/>
              </w:rPr>
            </w:pPr>
            <w:r w:rsidRPr="00DD6851">
              <w:rPr>
                <w:sz w:val="20"/>
              </w:rPr>
              <w:t>ОГРН 1034637015786 ОКТМО 38701000 ОКПО 02068443 ОКВЭД 85.22 ОКОПФ 75103</w:t>
            </w:r>
          </w:p>
          <w:p w14:paraId="00078559" w14:textId="77777777" w:rsidR="00BB764B" w:rsidRPr="008F70D6" w:rsidRDefault="00BB764B" w:rsidP="00B3076C">
            <w:pPr>
              <w:autoSpaceDE w:val="0"/>
              <w:autoSpaceDN w:val="0"/>
              <w:adjustRightInd w:val="0"/>
              <w:jc w:val="both"/>
              <w:rPr>
                <w:sz w:val="22"/>
                <w:szCs w:val="22"/>
              </w:rPr>
            </w:pPr>
            <w:r w:rsidRPr="00BB764B">
              <w:rPr>
                <w:sz w:val="22"/>
                <w:szCs w:val="22"/>
              </w:rPr>
              <w:t>Адрес электронной почты</w:t>
            </w:r>
            <w:r>
              <w:rPr>
                <w:sz w:val="22"/>
                <w:szCs w:val="22"/>
              </w:rPr>
              <w:t>:</w:t>
            </w:r>
            <w:r>
              <w:t xml:space="preserve"> </w:t>
            </w:r>
            <w:r w:rsidRPr="00BB764B">
              <w:rPr>
                <w:sz w:val="22"/>
                <w:szCs w:val="22"/>
              </w:rPr>
              <w:t xml:space="preserve">ogz@swsu.ru       </w:t>
            </w:r>
          </w:p>
          <w:p w14:paraId="3B935B1C" w14:textId="77777777" w:rsidR="00B3076C" w:rsidRPr="008F70D6" w:rsidRDefault="00B3076C" w:rsidP="00B3076C">
            <w:pPr>
              <w:autoSpaceDE w:val="0"/>
              <w:autoSpaceDN w:val="0"/>
              <w:adjustRightInd w:val="0"/>
              <w:jc w:val="both"/>
              <w:rPr>
                <w:sz w:val="22"/>
                <w:szCs w:val="22"/>
              </w:rPr>
            </w:pPr>
            <w:r w:rsidRPr="008F70D6">
              <w:rPr>
                <w:sz w:val="22"/>
                <w:szCs w:val="22"/>
              </w:rPr>
              <w:t xml:space="preserve">                                                                                                                           </w:t>
            </w:r>
          </w:p>
          <w:p w14:paraId="1F1B085C" w14:textId="77777777" w:rsidR="00B3076C" w:rsidRPr="008F70D6" w:rsidRDefault="00B3076C" w:rsidP="00B3076C">
            <w:pPr>
              <w:autoSpaceDN w:val="0"/>
              <w:adjustRightInd w:val="0"/>
              <w:rPr>
                <w:sz w:val="22"/>
                <w:szCs w:val="22"/>
              </w:rPr>
            </w:pPr>
            <w:r w:rsidRPr="008F70D6">
              <w:rPr>
                <w:sz w:val="22"/>
                <w:szCs w:val="22"/>
              </w:rPr>
              <w:t>________________</w:t>
            </w:r>
            <w:r w:rsidR="00DE66EE">
              <w:rPr>
                <w:sz w:val="22"/>
                <w:szCs w:val="22"/>
              </w:rPr>
              <w:t>_________________</w:t>
            </w:r>
            <w:r w:rsidRPr="008F70D6">
              <w:rPr>
                <w:sz w:val="22"/>
                <w:szCs w:val="22"/>
              </w:rPr>
              <w:t xml:space="preserve">_ </w:t>
            </w:r>
          </w:p>
          <w:p w14:paraId="6B1C6199" w14:textId="77777777" w:rsidR="00B3076C" w:rsidRPr="008F70D6" w:rsidRDefault="00351161" w:rsidP="00B3076C">
            <w:pPr>
              <w:autoSpaceDN w:val="0"/>
              <w:adjustRightInd w:val="0"/>
              <w:rPr>
                <w:sz w:val="22"/>
                <w:szCs w:val="22"/>
              </w:rPr>
            </w:pPr>
            <w:r>
              <w:rPr>
                <w:sz w:val="22"/>
                <w:szCs w:val="22"/>
              </w:rPr>
              <w:t>(</w:t>
            </w:r>
            <w:r w:rsidR="00AD2EC8" w:rsidRPr="00AD2EC8">
              <w:rPr>
                <w:sz w:val="22"/>
                <w:szCs w:val="22"/>
              </w:rPr>
              <w:t>подписано электронной подписью)</w:t>
            </w:r>
          </w:p>
          <w:p w14:paraId="3AD922EB" w14:textId="77777777" w:rsidR="00B3076C" w:rsidRPr="008F70D6" w:rsidRDefault="00B3076C" w:rsidP="00B3076C">
            <w:pPr>
              <w:autoSpaceDE w:val="0"/>
              <w:autoSpaceDN w:val="0"/>
              <w:adjustRightInd w:val="0"/>
              <w:rPr>
                <w:sz w:val="22"/>
                <w:szCs w:val="22"/>
              </w:rPr>
            </w:pPr>
          </w:p>
          <w:p w14:paraId="371D606C" w14:textId="77777777" w:rsidR="00B3076C" w:rsidRPr="008F70D6" w:rsidRDefault="00B3076C" w:rsidP="00B3076C">
            <w:pPr>
              <w:autoSpaceDN w:val="0"/>
              <w:adjustRightInd w:val="0"/>
              <w:rPr>
                <w:sz w:val="22"/>
                <w:szCs w:val="22"/>
              </w:rPr>
            </w:pPr>
          </w:p>
        </w:tc>
        <w:tc>
          <w:tcPr>
            <w:tcW w:w="4960" w:type="dxa"/>
            <w:tcBorders>
              <w:top w:val="nil"/>
              <w:left w:val="nil"/>
              <w:bottom w:val="nil"/>
              <w:right w:val="nil"/>
            </w:tcBorders>
          </w:tcPr>
          <w:p w14:paraId="7D08DAE9" w14:textId="77777777" w:rsidR="00213A2F" w:rsidRDefault="00213A2F" w:rsidP="00213A2F">
            <w:pPr>
              <w:pStyle w:val="12"/>
              <w:spacing w:after="0" w:line="240" w:lineRule="auto"/>
              <w:contextualSpacing/>
              <w:rPr>
                <w:rFonts w:ascii="Times New Roman" w:hAnsi="Times New Roman" w:cs="Times New Roman"/>
                <w:bCs/>
                <w:color w:val="000000"/>
                <w:sz w:val="22"/>
                <w:szCs w:val="22"/>
              </w:rPr>
            </w:pPr>
          </w:p>
          <w:p w14:paraId="57C30804" w14:textId="77777777" w:rsidR="00351161" w:rsidRDefault="00351161" w:rsidP="00213A2F">
            <w:pPr>
              <w:pStyle w:val="12"/>
              <w:spacing w:after="0" w:line="240" w:lineRule="auto"/>
              <w:contextualSpacing/>
              <w:rPr>
                <w:rFonts w:ascii="Times New Roman" w:hAnsi="Times New Roman" w:cs="Times New Roman"/>
                <w:bCs/>
                <w:color w:val="000000"/>
                <w:sz w:val="22"/>
                <w:szCs w:val="22"/>
              </w:rPr>
            </w:pPr>
          </w:p>
          <w:p w14:paraId="70176687" w14:textId="77777777" w:rsidR="00351161" w:rsidRDefault="00351161" w:rsidP="00213A2F">
            <w:pPr>
              <w:pStyle w:val="12"/>
              <w:spacing w:after="0" w:line="240" w:lineRule="auto"/>
              <w:contextualSpacing/>
              <w:rPr>
                <w:rFonts w:ascii="Times New Roman" w:hAnsi="Times New Roman" w:cs="Times New Roman"/>
                <w:bCs/>
                <w:color w:val="000000"/>
                <w:sz w:val="22"/>
                <w:szCs w:val="22"/>
              </w:rPr>
            </w:pPr>
          </w:p>
          <w:p w14:paraId="4CC54A85" w14:textId="77777777" w:rsidR="00351161" w:rsidRDefault="00351161" w:rsidP="00213A2F">
            <w:pPr>
              <w:pStyle w:val="12"/>
              <w:spacing w:after="0" w:line="240" w:lineRule="auto"/>
              <w:contextualSpacing/>
              <w:rPr>
                <w:rFonts w:ascii="Times New Roman" w:hAnsi="Times New Roman" w:cs="Times New Roman"/>
                <w:bCs/>
                <w:color w:val="000000"/>
                <w:sz w:val="22"/>
                <w:szCs w:val="22"/>
              </w:rPr>
            </w:pPr>
          </w:p>
          <w:p w14:paraId="47C8A55C" w14:textId="77777777" w:rsidR="00351161" w:rsidRDefault="00351161" w:rsidP="00213A2F">
            <w:pPr>
              <w:pStyle w:val="12"/>
              <w:spacing w:after="0" w:line="240" w:lineRule="auto"/>
              <w:contextualSpacing/>
              <w:rPr>
                <w:rFonts w:ascii="Times New Roman" w:hAnsi="Times New Roman" w:cs="Times New Roman"/>
                <w:bCs/>
                <w:color w:val="000000"/>
                <w:sz w:val="22"/>
                <w:szCs w:val="22"/>
              </w:rPr>
            </w:pPr>
          </w:p>
          <w:p w14:paraId="777C9A7A" w14:textId="77777777" w:rsidR="00351161" w:rsidRDefault="00351161" w:rsidP="00213A2F">
            <w:pPr>
              <w:pStyle w:val="12"/>
              <w:spacing w:after="0" w:line="240" w:lineRule="auto"/>
              <w:contextualSpacing/>
              <w:rPr>
                <w:rFonts w:ascii="Times New Roman" w:hAnsi="Times New Roman" w:cs="Times New Roman"/>
                <w:bCs/>
                <w:color w:val="000000"/>
                <w:sz w:val="22"/>
                <w:szCs w:val="22"/>
              </w:rPr>
            </w:pPr>
          </w:p>
          <w:p w14:paraId="023F3548" w14:textId="77777777" w:rsidR="00351161" w:rsidRDefault="00351161" w:rsidP="00213A2F">
            <w:pPr>
              <w:pStyle w:val="12"/>
              <w:spacing w:after="0" w:line="240" w:lineRule="auto"/>
              <w:contextualSpacing/>
              <w:rPr>
                <w:rFonts w:ascii="Times New Roman" w:hAnsi="Times New Roman" w:cs="Times New Roman"/>
                <w:bCs/>
                <w:color w:val="000000"/>
                <w:sz w:val="22"/>
                <w:szCs w:val="22"/>
              </w:rPr>
            </w:pPr>
          </w:p>
          <w:p w14:paraId="4DEBC17B" w14:textId="77777777" w:rsidR="00351161" w:rsidRDefault="00351161" w:rsidP="00213A2F">
            <w:pPr>
              <w:pStyle w:val="12"/>
              <w:spacing w:after="0" w:line="240" w:lineRule="auto"/>
              <w:contextualSpacing/>
              <w:rPr>
                <w:rFonts w:ascii="Times New Roman" w:hAnsi="Times New Roman" w:cs="Times New Roman"/>
                <w:bCs/>
                <w:color w:val="000000"/>
                <w:sz w:val="22"/>
                <w:szCs w:val="22"/>
              </w:rPr>
            </w:pPr>
          </w:p>
          <w:p w14:paraId="686A599C" w14:textId="77777777" w:rsidR="00351161" w:rsidRDefault="00351161" w:rsidP="00213A2F">
            <w:pPr>
              <w:pStyle w:val="12"/>
              <w:spacing w:after="0" w:line="240" w:lineRule="auto"/>
              <w:contextualSpacing/>
              <w:rPr>
                <w:rFonts w:ascii="Times New Roman" w:hAnsi="Times New Roman" w:cs="Times New Roman"/>
                <w:bCs/>
                <w:color w:val="000000"/>
                <w:sz w:val="22"/>
                <w:szCs w:val="22"/>
              </w:rPr>
            </w:pPr>
          </w:p>
          <w:p w14:paraId="52FCA2EB" w14:textId="77777777" w:rsidR="00351161" w:rsidRDefault="00351161" w:rsidP="00213A2F">
            <w:pPr>
              <w:pStyle w:val="12"/>
              <w:spacing w:after="0" w:line="240" w:lineRule="auto"/>
              <w:contextualSpacing/>
              <w:rPr>
                <w:rFonts w:ascii="Times New Roman" w:hAnsi="Times New Roman" w:cs="Times New Roman"/>
                <w:bCs/>
                <w:color w:val="000000"/>
                <w:sz w:val="22"/>
                <w:szCs w:val="22"/>
              </w:rPr>
            </w:pPr>
          </w:p>
          <w:p w14:paraId="4102E4C4" w14:textId="77777777" w:rsidR="00351161" w:rsidRDefault="00351161" w:rsidP="00213A2F">
            <w:pPr>
              <w:pStyle w:val="12"/>
              <w:spacing w:after="0" w:line="240" w:lineRule="auto"/>
              <w:contextualSpacing/>
              <w:rPr>
                <w:rFonts w:ascii="Times New Roman" w:hAnsi="Times New Roman" w:cs="Times New Roman"/>
                <w:bCs/>
                <w:color w:val="000000"/>
                <w:sz w:val="22"/>
                <w:szCs w:val="22"/>
              </w:rPr>
            </w:pPr>
          </w:p>
          <w:p w14:paraId="270F136A" w14:textId="77777777" w:rsidR="00351161" w:rsidRDefault="00351161" w:rsidP="00213A2F">
            <w:pPr>
              <w:pStyle w:val="12"/>
              <w:spacing w:after="0" w:line="240" w:lineRule="auto"/>
              <w:contextualSpacing/>
              <w:rPr>
                <w:rFonts w:ascii="Times New Roman" w:hAnsi="Times New Roman" w:cs="Times New Roman"/>
                <w:bCs/>
                <w:color w:val="000000"/>
                <w:sz w:val="22"/>
                <w:szCs w:val="22"/>
              </w:rPr>
            </w:pPr>
          </w:p>
          <w:p w14:paraId="086885AE" w14:textId="77777777" w:rsidR="00351161" w:rsidRDefault="00351161" w:rsidP="00213A2F">
            <w:pPr>
              <w:pStyle w:val="12"/>
              <w:spacing w:after="0" w:line="240" w:lineRule="auto"/>
              <w:contextualSpacing/>
              <w:rPr>
                <w:rFonts w:ascii="Times New Roman" w:hAnsi="Times New Roman" w:cs="Times New Roman"/>
                <w:bCs/>
                <w:color w:val="000000"/>
                <w:sz w:val="22"/>
                <w:szCs w:val="22"/>
              </w:rPr>
            </w:pPr>
          </w:p>
          <w:p w14:paraId="2CDD1238" w14:textId="77777777" w:rsidR="00351161" w:rsidRPr="00213A2F" w:rsidRDefault="00351161" w:rsidP="00213A2F">
            <w:pPr>
              <w:pStyle w:val="12"/>
              <w:spacing w:after="0" w:line="240" w:lineRule="auto"/>
              <w:contextualSpacing/>
              <w:rPr>
                <w:rFonts w:ascii="Times New Roman" w:hAnsi="Times New Roman" w:cs="Times New Roman"/>
                <w:bCs/>
                <w:color w:val="000000"/>
                <w:sz w:val="22"/>
                <w:szCs w:val="22"/>
              </w:rPr>
            </w:pPr>
          </w:p>
          <w:p w14:paraId="3810B60D" w14:textId="77777777" w:rsidR="00213A2F" w:rsidRPr="00213A2F" w:rsidRDefault="00213A2F" w:rsidP="00213A2F">
            <w:pPr>
              <w:pStyle w:val="12"/>
              <w:spacing w:after="0" w:line="240" w:lineRule="auto"/>
              <w:contextualSpacing/>
              <w:rPr>
                <w:rFonts w:ascii="Times New Roman" w:hAnsi="Times New Roman" w:cs="Times New Roman"/>
                <w:bCs/>
                <w:color w:val="000000"/>
                <w:sz w:val="22"/>
                <w:szCs w:val="22"/>
              </w:rPr>
            </w:pPr>
          </w:p>
          <w:p w14:paraId="7424E40A" w14:textId="77777777" w:rsidR="00213A2F" w:rsidRPr="00213A2F" w:rsidRDefault="00213A2F" w:rsidP="00213A2F">
            <w:pPr>
              <w:pStyle w:val="12"/>
              <w:spacing w:after="0" w:line="240" w:lineRule="auto"/>
              <w:contextualSpacing/>
              <w:rPr>
                <w:rFonts w:ascii="Times New Roman" w:hAnsi="Times New Roman" w:cs="Times New Roman"/>
                <w:bCs/>
                <w:color w:val="000000"/>
                <w:sz w:val="22"/>
                <w:szCs w:val="22"/>
              </w:rPr>
            </w:pPr>
          </w:p>
          <w:p w14:paraId="464D533C" w14:textId="77777777" w:rsidR="00213A2F" w:rsidRDefault="00213A2F" w:rsidP="00213A2F">
            <w:pPr>
              <w:pStyle w:val="12"/>
              <w:spacing w:after="0" w:line="240" w:lineRule="auto"/>
              <w:contextualSpacing/>
              <w:rPr>
                <w:rFonts w:ascii="Times New Roman" w:hAnsi="Times New Roman" w:cs="Times New Roman"/>
                <w:bCs/>
                <w:color w:val="000000"/>
                <w:sz w:val="22"/>
                <w:szCs w:val="22"/>
              </w:rPr>
            </w:pPr>
          </w:p>
          <w:p w14:paraId="1F7F0B87" w14:textId="77777777" w:rsidR="00351161" w:rsidRPr="00213A2F" w:rsidRDefault="00351161" w:rsidP="00213A2F">
            <w:pPr>
              <w:pStyle w:val="12"/>
              <w:spacing w:after="0" w:line="240" w:lineRule="auto"/>
              <w:contextualSpacing/>
              <w:rPr>
                <w:rFonts w:ascii="Times New Roman" w:hAnsi="Times New Roman" w:cs="Times New Roman"/>
                <w:bCs/>
                <w:color w:val="000000"/>
                <w:sz w:val="22"/>
                <w:szCs w:val="22"/>
              </w:rPr>
            </w:pPr>
          </w:p>
          <w:p w14:paraId="67E9EEA4" w14:textId="77777777" w:rsidR="00213A2F" w:rsidRDefault="00213A2F" w:rsidP="00213A2F">
            <w:pPr>
              <w:pStyle w:val="12"/>
              <w:spacing w:after="0" w:line="240" w:lineRule="auto"/>
              <w:contextualSpacing/>
              <w:rPr>
                <w:rFonts w:ascii="Times New Roman" w:hAnsi="Times New Roman" w:cs="Times New Roman"/>
                <w:bCs/>
                <w:color w:val="000000"/>
                <w:sz w:val="22"/>
                <w:szCs w:val="22"/>
                <w:lang w:val="ru-RU"/>
              </w:rPr>
            </w:pPr>
            <w:r w:rsidRPr="00213A2F">
              <w:rPr>
                <w:rFonts w:ascii="Times New Roman" w:hAnsi="Times New Roman" w:cs="Times New Roman"/>
                <w:bCs/>
                <w:color w:val="000000"/>
                <w:sz w:val="22"/>
                <w:szCs w:val="22"/>
                <w:lang w:val="ru-RU"/>
              </w:rPr>
              <w:t>_______________</w:t>
            </w:r>
          </w:p>
          <w:p w14:paraId="1474F70D" w14:textId="77777777" w:rsidR="00351161" w:rsidRPr="00213A2F" w:rsidRDefault="00AD2EC8" w:rsidP="00213A2F">
            <w:pPr>
              <w:pStyle w:val="12"/>
              <w:spacing w:after="0" w:line="240" w:lineRule="auto"/>
              <w:contextualSpacing/>
              <w:rPr>
                <w:rFonts w:ascii="Times New Roman" w:hAnsi="Times New Roman" w:cs="Times New Roman"/>
                <w:bCs/>
                <w:color w:val="000000"/>
                <w:sz w:val="22"/>
                <w:szCs w:val="22"/>
                <w:lang w:val="ru-RU"/>
              </w:rPr>
            </w:pPr>
            <w:r w:rsidRPr="00AD2EC8">
              <w:rPr>
                <w:rFonts w:ascii="Times New Roman" w:hAnsi="Times New Roman" w:cs="Times New Roman"/>
                <w:bCs/>
                <w:color w:val="000000"/>
                <w:sz w:val="22"/>
                <w:szCs w:val="22"/>
                <w:lang w:val="ru-RU"/>
              </w:rPr>
              <w:t>(подписано электронной подписью)</w:t>
            </w:r>
          </w:p>
          <w:p w14:paraId="66366FA8" w14:textId="77777777" w:rsidR="00213A2F" w:rsidRPr="000C4763" w:rsidRDefault="00213A2F" w:rsidP="00213A2F">
            <w:pPr>
              <w:rPr>
                <w:sz w:val="20"/>
                <w:szCs w:val="20"/>
              </w:rPr>
            </w:pPr>
            <w:r>
              <w:rPr>
                <w:bCs/>
                <w:color w:val="000000"/>
                <w:sz w:val="18"/>
                <w:szCs w:val="18"/>
              </w:rPr>
              <w:t xml:space="preserve"> </w:t>
            </w:r>
          </w:p>
          <w:p w14:paraId="51667A3D" w14:textId="77777777" w:rsidR="00E311C6" w:rsidRPr="008F70D6" w:rsidRDefault="00E311C6" w:rsidP="00E311C6">
            <w:pPr>
              <w:ind w:left="464"/>
              <w:jc w:val="both"/>
              <w:rPr>
                <w:sz w:val="22"/>
                <w:szCs w:val="22"/>
              </w:rPr>
            </w:pPr>
          </w:p>
          <w:p w14:paraId="636C59D0" w14:textId="77777777" w:rsidR="0013381A" w:rsidRPr="008F70D6" w:rsidRDefault="0013381A" w:rsidP="00B3076C">
            <w:pPr>
              <w:autoSpaceDN w:val="0"/>
              <w:adjustRightInd w:val="0"/>
              <w:rPr>
                <w:sz w:val="22"/>
                <w:szCs w:val="22"/>
              </w:rPr>
            </w:pPr>
          </w:p>
          <w:p w14:paraId="4EBE70BB" w14:textId="77777777" w:rsidR="0013381A" w:rsidRPr="008F70D6" w:rsidRDefault="0013381A" w:rsidP="00B3076C">
            <w:pPr>
              <w:autoSpaceDN w:val="0"/>
              <w:adjustRightInd w:val="0"/>
              <w:rPr>
                <w:sz w:val="22"/>
                <w:szCs w:val="22"/>
              </w:rPr>
            </w:pPr>
          </w:p>
          <w:p w14:paraId="7AF78C8C" w14:textId="77777777" w:rsidR="0013381A" w:rsidRPr="008F70D6" w:rsidRDefault="0013381A" w:rsidP="00B3076C">
            <w:pPr>
              <w:autoSpaceDN w:val="0"/>
              <w:adjustRightInd w:val="0"/>
              <w:rPr>
                <w:sz w:val="22"/>
                <w:szCs w:val="22"/>
              </w:rPr>
            </w:pPr>
          </w:p>
          <w:p w14:paraId="05D7D62B" w14:textId="77777777" w:rsidR="00A02AFE" w:rsidRPr="008F70D6" w:rsidRDefault="00A02AFE" w:rsidP="00AD3E87">
            <w:pPr>
              <w:autoSpaceDN w:val="0"/>
              <w:adjustRightInd w:val="0"/>
              <w:rPr>
                <w:sz w:val="22"/>
                <w:szCs w:val="22"/>
              </w:rPr>
            </w:pPr>
          </w:p>
        </w:tc>
      </w:tr>
    </w:tbl>
    <w:p w14:paraId="5FB9219E" w14:textId="77777777" w:rsidR="00DA3FC6" w:rsidRPr="008F70D6" w:rsidRDefault="00DA3FC6" w:rsidP="00DA3FC6">
      <w:pPr>
        <w:pStyle w:val="ConsNormal"/>
        <w:rPr>
          <w:rFonts w:ascii="Times New Roman" w:hAnsi="Times New Roman" w:cs="Times New Roman"/>
          <w:sz w:val="22"/>
          <w:szCs w:val="22"/>
        </w:rPr>
      </w:pPr>
    </w:p>
    <w:p w14:paraId="5C4B965E" w14:textId="77777777" w:rsidR="00DA3FC6" w:rsidRPr="008F70D6" w:rsidRDefault="00DA3FC6" w:rsidP="00DA3FC6">
      <w:pPr>
        <w:pStyle w:val="ConsNormal"/>
        <w:rPr>
          <w:rFonts w:ascii="Times New Roman" w:hAnsi="Times New Roman" w:cs="Times New Roman"/>
          <w:sz w:val="22"/>
          <w:szCs w:val="22"/>
        </w:rPr>
      </w:pPr>
    </w:p>
    <w:p w14:paraId="5AD48A89" w14:textId="77777777" w:rsidR="0053315C" w:rsidRPr="008F70D6" w:rsidRDefault="0053315C" w:rsidP="00983451">
      <w:pPr>
        <w:widowControl w:val="0"/>
        <w:jc w:val="both"/>
        <w:rPr>
          <w:color w:val="FF0000"/>
          <w:sz w:val="22"/>
          <w:szCs w:val="22"/>
        </w:rPr>
      </w:pPr>
    </w:p>
    <w:p w14:paraId="26D38350" w14:textId="77777777" w:rsidR="007D50B4" w:rsidRPr="008F70D6" w:rsidRDefault="007D50B4" w:rsidP="00983451">
      <w:pPr>
        <w:widowControl w:val="0"/>
        <w:jc w:val="both"/>
        <w:rPr>
          <w:sz w:val="22"/>
          <w:szCs w:val="22"/>
        </w:rPr>
      </w:pPr>
    </w:p>
    <w:sectPr w:rsidR="007D50B4" w:rsidRPr="008F70D6" w:rsidSect="008F70D6">
      <w:headerReference w:type="default" r:id="rId8"/>
      <w:pgSz w:w="11906" w:h="16838"/>
      <w:pgMar w:top="284" w:right="567" w:bottom="567" w:left="567"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2D48D" w14:textId="77777777" w:rsidR="00611117" w:rsidRDefault="00611117" w:rsidP="00D503EF">
      <w:r>
        <w:separator/>
      </w:r>
    </w:p>
  </w:endnote>
  <w:endnote w:type="continuationSeparator" w:id="0">
    <w:p w14:paraId="73F8C4C1" w14:textId="77777777" w:rsidR="00611117" w:rsidRDefault="00611117" w:rsidP="00D50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1E08B" w14:textId="77777777" w:rsidR="00611117" w:rsidRDefault="00611117" w:rsidP="00D503EF">
      <w:r>
        <w:separator/>
      </w:r>
    </w:p>
  </w:footnote>
  <w:footnote w:type="continuationSeparator" w:id="0">
    <w:p w14:paraId="166D4B7E" w14:textId="77777777" w:rsidR="00611117" w:rsidRDefault="00611117" w:rsidP="00D503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F0605" w14:textId="77777777" w:rsidR="00D503EF" w:rsidRDefault="00D503EF" w:rsidP="000565CE">
    <w:pPr>
      <w:pStyle w:val="af2"/>
    </w:pPr>
  </w:p>
  <w:p w14:paraId="1B26D5AB" w14:textId="77777777" w:rsidR="000565CE" w:rsidRDefault="000565CE" w:rsidP="000565CE">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E59C0"/>
    <w:multiLevelType w:val="hybridMultilevel"/>
    <w:tmpl w:val="D762430A"/>
    <w:lvl w:ilvl="0" w:tplc="04190003">
      <w:start w:val="1"/>
      <w:numFmt w:val="bullet"/>
      <w:lvlText w:val="o"/>
      <w:lvlJc w:val="left"/>
      <w:pPr>
        <w:ind w:left="720" w:hanging="360"/>
      </w:pPr>
      <w:rPr>
        <w:rFonts w:ascii="Courier New" w:hAnsi="Courier New"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2B6B14"/>
    <w:multiLevelType w:val="hybridMultilevel"/>
    <w:tmpl w:val="800E00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E23028D"/>
    <w:multiLevelType w:val="hybridMultilevel"/>
    <w:tmpl w:val="2FE246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AEF7996"/>
    <w:multiLevelType w:val="hybridMultilevel"/>
    <w:tmpl w:val="91AAB136"/>
    <w:lvl w:ilvl="0" w:tplc="0A0A9FD2">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6F12B4B"/>
    <w:multiLevelType w:val="multilevel"/>
    <w:tmpl w:val="91EC793A"/>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276E612D"/>
    <w:multiLevelType w:val="multilevel"/>
    <w:tmpl w:val="946A0CF8"/>
    <w:lvl w:ilvl="0">
      <w:start w:val="11"/>
      <w:numFmt w:val="decimal"/>
      <w:lvlText w:val="%1."/>
      <w:lvlJc w:val="left"/>
      <w:pPr>
        <w:ind w:left="480" w:hanging="480"/>
      </w:pPr>
      <w:rPr>
        <w:rFonts w:cs="Times New Roman" w:hint="default"/>
      </w:rPr>
    </w:lvl>
    <w:lvl w:ilvl="1">
      <w:start w:val="7"/>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2B534FB7"/>
    <w:multiLevelType w:val="multilevel"/>
    <w:tmpl w:val="A6B28816"/>
    <w:lvl w:ilvl="0">
      <w:start w:val="2"/>
      <w:numFmt w:val="decimal"/>
      <w:lvlText w:val="%1."/>
      <w:lvlJc w:val="left"/>
      <w:pPr>
        <w:ind w:left="360" w:hanging="360"/>
      </w:pPr>
      <w:rPr>
        <w:rFonts w:cs="Times New Roman" w:hint="default"/>
        <w:sz w:val="24"/>
      </w:rPr>
    </w:lvl>
    <w:lvl w:ilvl="1">
      <w:start w:val="3"/>
      <w:numFmt w:val="decimal"/>
      <w:lvlText w:val="%1.%2."/>
      <w:lvlJc w:val="left"/>
      <w:pPr>
        <w:ind w:left="900" w:hanging="360"/>
      </w:pPr>
      <w:rPr>
        <w:rFonts w:cs="Times New Roman" w:hint="default"/>
        <w:sz w:val="24"/>
      </w:rPr>
    </w:lvl>
    <w:lvl w:ilvl="2">
      <w:start w:val="1"/>
      <w:numFmt w:val="decimal"/>
      <w:lvlText w:val="%1.%2.%3."/>
      <w:lvlJc w:val="left"/>
      <w:pPr>
        <w:ind w:left="1800" w:hanging="720"/>
      </w:pPr>
      <w:rPr>
        <w:rFonts w:cs="Times New Roman" w:hint="default"/>
        <w:sz w:val="24"/>
      </w:rPr>
    </w:lvl>
    <w:lvl w:ilvl="3">
      <w:start w:val="1"/>
      <w:numFmt w:val="decimal"/>
      <w:lvlText w:val="%1.%2.%3.%4."/>
      <w:lvlJc w:val="left"/>
      <w:pPr>
        <w:ind w:left="2340" w:hanging="720"/>
      </w:pPr>
      <w:rPr>
        <w:rFonts w:cs="Times New Roman" w:hint="default"/>
        <w:sz w:val="24"/>
      </w:rPr>
    </w:lvl>
    <w:lvl w:ilvl="4">
      <w:start w:val="1"/>
      <w:numFmt w:val="decimal"/>
      <w:lvlText w:val="%1.%2.%3.%4.%5."/>
      <w:lvlJc w:val="left"/>
      <w:pPr>
        <w:ind w:left="3240" w:hanging="1080"/>
      </w:pPr>
      <w:rPr>
        <w:rFonts w:cs="Times New Roman" w:hint="default"/>
        <w:sz w:val="24"/>
      </w:rPr>
    </w:lvl>
    <w:lvl w:ilvl="5">
      <w:start w:val="1"/>
      <w:numFmt w:val="decimal"/>
      <w:lvlText w:val="%1.%2.%3.%4.%5.%6."/>
      <w:lvlJc w:val="left"/>
      <w:pPr>
        <w:ind w:left="3780" w:hanging="1080"/>
      </w:pPr>
      <w:rPr>
        <w:rFonts w:cs="Times New Roman" w:hint="default"/>
        <w:sz w:val="24"/>
      </w:rPr>
    </w:lvl>
    <w:lvl w:ilvl="6">
      <w:start w:val="1"/>
      <w:numFmt w:val="decimal"/>
      <w:lvlText w:val="%1.%2.%3.%4.%5.%6.%7."/>
      <w:lvlJc w:val="left"/>
      <w:pPr>
        <w:ind w:left="4680" w:hanging="1440"/>
      </w:pPr>
      <w:rPr>
        <w:rFonts w:cs="Times New Roman" w:hint="default"/>
        <w:sz w:val="24"/>
      </w:rPr>
    </w:lvl>
    <w:lvl w:ilvl="7">
      <w:start w:val="1"/>
      <w:numFmt w:val="decimal"/>
      <w:lvlText w:val="%1.%2.%3.%4.%5.%6.%7.%8."/>
      <w:lvlJc w:val="left"/>
      <w:pPr>
        <w:ind w:left="5220" w:hanging="1440"/>
      </w:pPr>
      <w:rPr>
        <w:rFonts w:cs="Times New Roman" w:hint="default"/>
        <w:sz w:val="24"/>
      </w:rPr>
    </w:lvl>
    <w:lvl w:ilvl="8">
      <w:start w:val="1"/>
      <w:numFmt w:val="decimal"/>
      <w:lvlText w:val="%1.%2.%3.%4.%5.%6.%7.%8.%9."/>
      <w:lvlJc w:val="left"/>
      <w:pPr>
        <w:ind w:left="6120" w:hanging="1800"/>
      </w:pPr>
      <w:rPr>
        <w:rFonts w:cs="Times New Roman" w:hint="default"/>
        <w:sz w:val="24"/>
      </w:rPr>
    </w:lvl>
  </w:abstractNum>
  <w:abstractNum w:abstractNumId="7" w15:restartNumberingAfterBreak="0">
    <w:nsid w:val="33D51E82"/>
    <w:multiLevelType w:val="hybridMultilevel"/>
    <w:tmpl w:val="4F6AE704"/>
    <w:lvl w:ilvl="0" w:tplc="0A0A9FD2">
      <w:start w:val="1"/>
      <w:numFmt w:val="russianLower"/>
      <w:lvlText w:val="%1)"/>
      <w:lvlJc w:val="left"/>
      <w:pPr>
        <w:ind w:left="720" w:hanging="360"/>
      </w:pPr>
      <w:rPr>
        <w:rFonts w:cs="Times New Roman"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B7A4E40"/>
    <w:multiLevelType w:val="hybridMultilevel"/>
    <w:tmpl w:val="7F10E700"/>
    <w:lvl w:ilvl="0" w:tplc="0A0A9FD2">
      <w:start w:val="1"/>
      <w:numFmt w:val="russianLower"/>
      <w:lvlText w:val="%1)"/>
      <w:lvlJc w:val="left"/>
      <w:pPr>
        <w:ind w:left="720" w:hanging="360"/>
      </w:pPr>
      <w:rPr>
        <w:rFonts w:cs="Times New Roman"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F3F770A"/>
    <w:multiLevelType w:val="multilevel"/>
    <w:tmpl w:val="ADE4961A"/>
    <w:lvl w:ilvl="0">
      <w:start w:val="1"/>
      <w:numFmt w:val="decimal"/>
      <w:pStyle w:val="1"/>
      <w:suff w:val="space"/>
      <w:lvlText w:val="%1."/>
      <w:lvlJc w:val="left"/>
      <w:rPr>
        <w:rFonts w:cs="Times New Roman" w:hint="default"/>
      </w:rPr>
    </w:lvl>
    <w:lvl w:ilvl="1">
      <w:start w:val="1"/>
      <w:numFmt w:val="decimal"/>
      <w:pStyle w:val="2"/>
      <w:suff w:val="space"/>
      <w:lvlText w:val="%1.%2."/>
      <w:lvlJc w:val="left"/>
      <w:rPr>
        <w:rFonts w:cs="Times New Roman" w:hint="default"/>
      </w:rPr>
    </w:lvl>
    <w:lvl w:ilvl="2">
      <w:start w:val="1"/>
      <w:numFmt w:val="decimal"/>
      <w:pStyle w:val="3"/>
      <w:suff w:val="space"/>
      <w:lvlText w:val="%1.%2.%3."/>
      <w:lvlJc w:val="left"/>
      <w:rPr>
        <w:rFonts w:cs="Times New Roman" w:hint="default"/>
      </w:rPr>
    </w:lvl>
    <w:lvl w:ilvl="3">
      <w:start w:val="1"/>
      <w:numFmt w:val="decimal"/>
      <w:pStyle w:val="4"/>
      <w:suff w:val="space"/>
      <w:lvlText w:val="%1.%2.%3.%4."/>
      <w:lvlJc w:val="left"/>
      <w:rPr>
        <w:rFonts w:cs="Times New Roman" w:hint="default"/>
      </w:rPr>
    </w:lvl>
    <w:lvl w:ilvl="4">
      <w:start w:val="1"/>
      <w:numFmt w:val="decimal"/>
      <w:pStyle w:val="5"/>
      <w:suff w:val="space"/>
      <w:lvlText w:val="%1.%2.%3.%4.%5."/>
      <w:lvlJc w:val="left"/>
      <w:rPr>
        <w:rFonts w:cs="Times New Roman" w:hint="default"/>
      </w:rPr>
    </w:lvl>
    <w:lvl w:ilvl="5">
      <w:start w:val="1"/>
      <w:numFmt w:val="decimal"/>
      <w:pStyle w:val="6"/>
      <w:suff w:val="space"/>
      <w:lvlText w:val="%1.%2.%3.%4.%5.%6."/>
      <w:lvlJc w:val="left"/>
      <w:rPr>
        <w:rFonts w:cs="Times New Roman" w:hint="default"/>
      </w:rPr>
    </w:lvl>
    <w:lvl w:ilvl="6">
      <w:start w:val="1"/>
      <w:numFmt w:val="decimal"/>
      <w:pStyle w:val="7"/>
      <w:suff w:val="space"/>
      <w:lvlText w:val="%1.%2.%3.%4.%5.%6.%7."/>
      <w:lvlJc w:val="left"/>
      <w:rPr>
        <w:rFonts w:cs="Times New Roman" w:hint="default"/>
      </w:rPr>
    </w:lvl>
    <w:lvl w:ilvl="7">
      <w:start w:val="1"/>
      <w:numFmt w:val="decimal"/>
      <w:pStyle w:val="8"/>
      <w:suff w:val="space"/>
      <w:lvlText w:val="%1.%2.%3.%4.%5.%6.%7.%8."/>
      <w:lvlJc w:val="left"/>
      <w:rPr>
        <w:rFonts w:cs="Times New Roman" w:hint="default"/>
      </w:rPr>
    </w:lvl>
    <w:lvl w:ilvl="8">
      <w:start w:val="1"/>
      <w:numFmt w:val="decimal"/>
      <w:pStyle w:val="9"/>
      <w:suff w:val="space"/>
      <w:lvlText w:val="%1.%2.%3.%4.%5.%6.%7.%8.%9."/>
      <w:lvlJc w:val="left"/>
      <w:rPr>
        <w:rFonts w:cs="Times New Roman" w:hint="default"/>
      </w:rPr>
    </w:lvl>
  </w:abstractNum>
  <w:abstractNum w:abstractNumId="10" w15:restartNumberingAfterBreak="0">
    <w:nsid w:val="5ABA62A5"/>
    <w:multiLevelType w:val="hybridMultilevel"/>
    <w:tmpl w:val="4FD410D2"/>
    <w:lvl w:ilvl="0" w:tplc="0A0A9FD2">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ED90893"/>
    <w:multiLevelType w:val="hybridMultilevel"/>
    <w:tmpl w:val="1DE2C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28013F6"/>
    <w:multiLevelType w:val="hybridMultilevel"/>
    <w:tmpl w:val="FF2E0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35A359A"/>
    <w:multiLevelType w:val="multilevel"/>
    <w:tmpl w:val="3250AC84"/>
    <w:lvl w:ilvl="0">
      <w:start w:val="1"/>
      <w:numFmt w:val="decimal"/>
      <w:pStyle w:val="30"/>
      <w:suff w:val="space"/>
      <w:lvlText w:val="%1."/>
      <w:lvlJc w:val="left"/>
      <w:pPr>
        <w:ind w:firstLine="680"/>
      </w:pPr>
      <w:rPr>
        <w:rFonts w:cs="Times New Roman"/>
      </w:rPr>
    </w:lvl>
    <w:lvl w:ilvl="1">
      <w:start w:val="1"/>
      <w:numFmt w:val="decimal"/>
      <w:suff w:val="space"/>
      <w:lvlText w:val="%1.%2."/>
      <w:lvlJc w:val="left"/>
      <w:pPr>
        <w:ind w:firstLine="680"/>
      </w:pPr>
      <w:rPr>
        <w:rFonts w:cs="Times New Roman"/>
      </w:rPr>
    </w:lvl>
    <w:lvl w:ilvl="2">
      <w:start w:val="1"/>
      <w:numFmt w:val="decimal"/>
      <w:suff w:val="space"/>
      <w:lvlText w:val="%1.%2.%3."/>
      <w:lvlJc w:val="left"/>
      <w:pPr>
        <w:ind w:firstLine="680"/>
      </w:pPr>
      <w:rPr>
        <w:rFonts w:cs="Times New Roman"/>
      </w:rPr>
    </w:lvl>
    <w:lvl w:ilvl="3">
      <w:start w:val="1"/>
      <w:numFmt w:val="decimal"/>
      <w:suff w:val="space"/>
      <w:lvlText w:val="%1.%2.%3.%4."/>
      <w:lvlJc w:val="left"/>
      <w:pPr>
        <w:ind w:firstLine="680"/>
      </w:pPr>
      <w:rPr>
        <w:rFonts w:cs="Times New Roman"/>
      </w:rPr>
    </w:lvl>
    <w:lvl w:ilvl="4">
      <w:start w:val="1"/>
      <w:numFmt w:val="decimal"/>
      <w:suff w:val="space"/>
      <w:lvlText w:val="%1.%2.%3.%4.%5."/>
      <w:lvlJc w:val="left"/>
      <w:pPr>
        <w:ind w:firstLine="680"/>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4" w15:restartNumberingAfterBreak="0">
    <w:nsid w:val="6676149D"/>
    <w:multiLevelType w:val="hybridMultilevel"/>
    <w:tmpl w:val="19CABEA0"/>
    <w:lvl w:ilvl="0" w:tplc="0A0A9FD2">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722F43EC"/>
    <w:multiLevelType w:val="hybridMultilevel"/>
    <w:tmpl w:val="E23CC41A"/>
    <w:lvl w:ilvl="0" w:tplc="0A0A9FD2">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5807347"/>
    <w:multiLevelType w:val="hybridMultilevel"/>
    <w:tmpl w:val="A5FE7498"/>
    <w:lvl w:ilvl="0" w:tplc="0A0A9FD2">
      <w:start w:val="1"/>
      <w:numFmt w:val="russianLower"/>
      <w:lvlText w:val="%1)"/>
      <w:lvlJc w:val="left"/>
      <w:pPr>
        <w:ind w:left="720" w:hanging="360"/>
      </w:pPr>
      <w:rPr>
        <w:rFonts w:cs="Times New Roman" w:hint="default"/>
      </w:rPr>
    </w:lvl>
    <w:lvl w:ilvl="1" w:tplc="8FF2A4A0">
      <w:start w:val="6"/>
      <w:numFmt w:val="bullet"/>
      <w:lvlText w:val="•"/>
      <w:lvlJc w:val="left"/>
      <w:pPr>
        <w:ind w:left="1440" w:hanging="360"/>
      </w:pPr>
      <w:rPr>
        <w:rFonts w:ascii="Times New Roman" w:eastAsia="Times New Roman" w:hAnsi="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7893609A"/>
    <w:multiLevelType w:val="multilevel"/>
    <w:tmpl w:val="A35EF99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8" w15:restartNumberingAfterBreak="0">
    <w:nsid w:val="7A8A56A0"/>
    <w:multiLevelType w:val="hybridMultilevel"/>
    <w:tmpl w:val="0F1C2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11"/>
  </w:num>
  <w:num w:numId="4">
    <w:abstractNumId w:val="12"/>
  </w:num>
  <w:num w:numId="5">
    <w:abstractNumId w:val="2"/>
  </w:num>
  <w:num w:numId="6">
    <w:abstractNumId w:val="18"/>
  </w:num>
  <w:num w:numId="7">
    <w:abstractNumId w:val="14"/>
  </w:num>
  <w:num w:numId="8">
    <w:abstractNumId w:val="15"/>
  </w:num>
  <w:num w:numId="9">
    <w:abstractNumId w:val="16"/>
  </w:num>
  <w:num w:numId="10">
    <w:abstractNumId w:val="10"/>
  </w:num>
  <w:num w:numId="11">
    <w:abstractNumId w:val="3"/>
  </w:num>
  <w:num w:numId="12">
    <w:abstractNumId w:val="8"/>
  </w:num>
  <w:num w:numId="13">
    <w:abstractNumId w:val="0"/>
  </w:num>
  <w:num w:numId="14">
    <w:abstractNumId w:val="7"/>
  </w:num>
  <w:num w:numId="15">
    <w:abstractNumId w:val="1"/>
  </w:num>
  <w:num w:numId="16">
    <w:abstractNumId w:val="4"/>
  </w:num>
  <w:num w:numId="17">
    <w:abstractNumId w:val="5"/>
  </w:num>
  <w:num w:numId="18">
    <w:abstractNumId w:val="6"/>
  </w:num>
  <w:num w:numId="1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0A8"/>
    <w:rsid w:val="00007204"/>
    <w:rsid w:val="00011793"/>
    <w:rsid w:val="00012C03"/>
    <w:rsid w:val="00013012"/>
    <w:rsid w:val="00013253"/>
    <w:rsid w:val="00013D32"/>
    <w:rsid w:val="00024C32"/>
    <w:rsid w:val="000258DE"/>
    <w:rsid w:val="00026D30"/>
    <w:rsid w:val="00031FFE"/>
    <w:rsid w:val="00035A6E"/>
    <w:rsid w:val="000404A1"/>
    <w:rsid w:val="000515DD"/>
    <w:rsid w:val="000565CE"/>
    <w:rsid w:val="00062DE1"/>
    <w:rsid w:val="00067CCF"/>
    <w:rsid w:val="00067ED1"/>
    <w:rsid w:val="00072D48"/>
    <w:rsid w:val="00072DB6"/>
    <w:rsid w:val="00073AE0"/>
    <w:rsid w:val="00076848"/>
    <w:rsid w:val="00077B87"/>
    <w:rsid w:val="00080773"/>
    <w:rsid w:val="00082671"/>
    <w:rsid w:val="0008634F"/>
    <w:rsid w:val="00091DE6"/>
    <w:rsid w:val="00095F29"/>
    <w:rsid w:val="000A08FA"/>
    <w:rsid w:val="000A2DD1"/>
    <w:rsid w:val="000A67FA"/>
    <w:rsid w:val="000B0393"/>
    <w:rsid w:val="000B3CF5"/>
    <w:rsid w:val="000B4102"/>
    <w:rsid w:val="000B60A2"/>
    <w:rsid w:val="000C19EE"/>
    <w:rsid w:val="000C1B65"/>
    <w:rsid w:val="000C2786"/>
    <w:rsid w:val="000C2E57"/>
    <w:rsid w:val="000C40C7"/>
    <w:rsid w:val="000C4763"/>
    <w:rsid w:val="000C6DA6"/>
    <w:rsid w:val="000D6C6F"/>
    <w:rsid w:val="000D718A"/>
    <w:rsid w:val="000E0E7B"/>
    <w:rsid w:val="000E40ED"/>
    <w:rsid w:val="000F759C"/>
    <w:rsid w:val="00106947"/>
    <w:rsid w:val="00114532"/>
    <w:rsid w:val="00114B5E"/>
    <w:rsid w:val="00114C38"/>
    <w:rsid w:val="00116F79"/>
    <w:rsid w:val="001223C1"/>
    <w:rsid w:val="00123FBC"/>
    <w:rsid w:val="00124978"/>
    <w:rsid w:val="00132660"/>
    <w:rsid w:val="0013381A"/>
    <w:rsid w:val="00133D4D"/>
    <w:rsid w:val="00133FC0"/>
    <w:rsid w:val="001367B5"/>
    <w:rsid w:val="00137F2F"/>
    <w:rsid w:val="001444E9"/>
    <w:rsid w:val="00145308"/>
    <w:rsid w:val="00146BE7"/>
    <w:rsid w:val="00146E2C"/>
    <w:rsid w:val="00151149"/>
    <w:rsid w:val="00154A99"/>
    <w:rsid w:val="001706B6"/>
    <w:rsid w:val="00173F98"/>
    <w:rsid w:val="001747E5"/>
    <w:rsid w:val="00175EB3"/>
    <w:rsid w:val="00175F6F"/>
    <w:rsid w:val="00177B89"/>
    <w:rsid w:val="00187115"/>
    <w:rsid w:val="00191197"/>
    <w:rsid w:val="001922EA"/>
    <w:rsid w:val="00193179"/>
    <w:rsid w:val="001934ED"/>
    <w:rsid w:val="00196437"/>
    <w:rsid w:val="001A2429"/>
    <w:rsid w:val="001A6094"/>
    <w:rsid w:val="001A735A"/>
    <w:rsid w:val="001B36FC"/>
    <w:rsid w:val="001B7FEF"/>
    <w:rsid w:val="001C04AB"/>
    <w:rsid w:val="001C09F5"/>
    <w:rsid w:val="001C3F72"/>
    <w:rsid w:val="001C5E58"/>
    <w:rsid w:val="001C6CF4"/>
    <w:rsid w:val="001C7209"/>
    <w:rsid w:val="001D540C"/>
    <w:rsid w:val="001E02BE"/>
    <w:rsid w:val="001E1DDD"/>
    <w:rsid w:val="001E23BF"/>
    <w:rsid w:val="001E2A7A"/>
    <w:rsid w:val="001E57AC"/>
    <w:rsid w:val="001F006B"/>
    <w:rsid w:val="001F4FCC"/>
    <w:rsid w:val="00203274"/>
    <w:rsid w:val="00205E57"/>
    <w:rsid w:val="0020779A"/>
    <w:rsid w:val="00211F59"/>
    <w:rsid w:val="00213A2F"/>
    <w:rsid w:val="00216447"/>
    <w:rsid w:val="00224BA6"/>
    <w:rsid w:val="002264B5"/>
    <w:rsid w:val="00227B24"/>
    <w:rsid w:val="002326B7"/>
    <w:rsid w:val="00232CE1"/>
    <w:rsid w:val="002340EB"/>
    <w:rsid w:val="00234E6F"/>
    <w:rsid w:val="00235DFE"/>
    <w:rsid w:val="00236FA9"/>
    <w:rsid w:val="002501C7"/>
    <w:rsid w:val="00256BD1"/>
    <w:rsid w:val="00265C6C"/>
    <w:rsid w:val="00271B69"/>
    <w:rsid w:val="0027429F"/>
    <w:rsid w:val="00276234"/>
    <w:rsid w:val="00276388"/>
    <w:rsid w:val="002800F3"/>
    <w:rsid w:val="00280F09"/>
    <w:rsid w:val="00282F2F"/>
    <w:rsid w:val="002878A2"/>
    <w:rsid w:val="00290A80"/>
    <w:rsid w:val="002911D6"/>
    <w:rsid w:val="002A1013"/>
    <w:rsid w:val="002A4D87"/>
    <w:rsid w:val="002B5B47"/>
    <w:rsid w:val="002B62F4"/>
    <w:rsid w:val="002C001A"/>
    <w:rsid w:val="002C45DD"/>
    <w:rsid w:val="002C5E2F"/>
    <w:rsid w:val="002C61C5"/>
    <w:rsid w:val="002D2AFB"/>
    <w:rsid w:val="002D60B6"/>
    <w:rsid w:val="002E039D"/>
    <w:rsid w:val="002E0577"/>
    <w:rsid w:val="002F223A"/>
    <w:rsid w:val="002F5A9E"/>
    <w:rsid w:val="002F7F7C"/>
    <w:rsid w:val="00302108"/>
    <w:rsid w:val="00303D85"/>
    <w:rsid w:val="00306A2D"/>
    <w:rsid w:val="003077E5"/>
    <w:rsid w:val="00315417"/>
    <w:rsid w:val="00324C5C"/>
    <w:rsid w:val="0032584E"/>
    <w:rsid w:val="0033345C"/>
    <w:rsid w:val="00336E23"/>
    <w:rsid w:val="00343BF1"/>
    <w:rsid w:val="0034509E"/>
    <w:rsid w:val="00346A76"/>
    <w:rsid w:val="003473C8"/>
    <w:rsid w:val="0035072F"/>
    <w:rsid w:val="00351161"/>
    <w:rsid w:val="003542BA"/>
    <w:rsid w:val="0035515D"/>
    <w:rsid w:val="003553FB"/>
    <w:rsid w:val="00355948"/>
    <w:rsid w:val="003620B7"/>
    <w:rsid w:val="003643F7"/>
    <w:rsid w:val="00373B39"/>
    <w:rsid w:val="00380035"/>
    <w:rsid w:val="00380670"/>
    <w:rsid w:val="003831D6"/>
    <w:rsid w:val="0038329B"/>
    <w:rsid w:val="003834C7"/>
    <w:rsid w:val="003855F2"/>
    <w:rsid w:val="00386733"/>
    <w:rsid w:val="00387152"/>
    <w:rsid w:val="00387B4D"/>
    <w:rsid w:val="00392F7E"/>
    <w:rsid w:val="00397AF2"/>
    <w:rsid w:val="00397C2C"/>
    <w:rsid w:val="003A007B"/>
    <w:rsid w:val="003B1C98"/>
    <w:rsid w:val="003B33B0"/>
    <w:rsid w:val="003B56BE"/>
    <w:rsid w:val="003C213E"/>
    <w:rsid w:val="003C665E"/>
    <w:rsid w:val="003C78A2"/>
    <w:rsid w:val="003D148A"/>
    <w:rsid w:val="003D3439"/>
    <w:rsid w:val="003E098C"/>
    <w:rsid w:val="003E35C4"/>
    <w:rsid w:val="003E403A"/>
    <w:rsid w:val="003E7940"/>
    <w:rsid w:val="003F07A1"/>
    <w:rsid w:val="003F164A"/>
    <w:rsid w:val="003F38B9"/>
    <w:rsid w:val="003F54D3"/>
    <w:rsid w:val="004025D7"/>
    <w:rsid w:val="00403817"/>
    <w:rsid w:val="00405FC9"/>
    <w:rsid w:val="00407B02"/>
    <w:rsid w:val="00413A4C"/>
    <w:rsid w:val="004163F6"/>
    <w:rsid w:val="00417CF5"/>
    <w:rsid w:val="00422CC6"/>
    <w:rsid w:val="00423773"/>
    <w:rsid w:val="00423A99"/>
    <w:rsid w:val="00424791"/>
    <w:rsid w:val="004253B7"/>
    <w:rsid w:val="004255F8"/>
    <w:rsid w:val="00426914"/>
    <w:rsid w:val="00430CE2"/>
    <w:rsid w:val="00440AEB"/>
    <w:rsid w:val="00441C87"/>
    <w:rsid w:val="0044523F"/>
    <w:rsid w:val="00446184"/>
    <w:rsid w:val="0045125D"/>
    <w:rsid w:val="00451B74"/>
    <w:rsid w:val="004531CE"/>
    <w:rsid w:val="00467A3B"/>
    <w:rsid w:val="004703A3"/>
    <w:rsid w:val="00472659"/>
    <w:rsid w:val="00474992"/>
    <w:rsid w:val="00476085"/>
    <w:rsid w:val="00476E74"/>
    <w:rsid w:val="004903C3"/>
    <w:rsid w:val="0049150F"/>
    <w:rsid w:val="00497888"/>
    <w:rsid w:val="004A1445"/>
    <w:rsid w:val="004A1F36"/>
    <w:rsid w:val="004A4C10"/>
    <w:rsid w:val="004B2C74"/>
    <w:rsid w:val="004B4AD9"/>
    <w:rsid w:val="004B7E8B"/>
    <w:rsid w:val="004C138F"/>
    <w:rsid w:val="004C4B9D"/>
    <w:rsid w:val="004C5496"/>
    <w:rsid w:val="004C60F2"/>
    <w:rsid w:val="004E0726"/>
    <w:rsid w:val="004E0DD6"/>
    <w:rsid w:val="004E12FF"/>
    <w:rsid w:val="004E39BE"/>
    <w:rsid w:val="004E4021"/>
    <w:rsid w:val="004E7B0F"/>
    <w:rsid w:val="004F1C53"/>
    <w:rsid w:val="004F25FE"/>
    <w:rsid w:val="00500A90"/>
    <w:rsid w:val="00507B18"/>
    <w:rsid w:val="0051143E"/>
    <w:rsid w:val="00514EF3"/>
    <w:rsid w:val="00516075"/>
    <w:rsid w:val="00517271"/>
    <w:rsid w:val="00517E83"/>
    <w:rsid w:val="00525E4B"/>
    <w:rsid w:val="00531067"/>
    <w:rsid w:val="00532BD0"/>
    <w:rsid w:val="0053315C"/>
    <w:rsid w:val="00537532"/>
    <w:rsid w:val="00537B13"/>
    <w:rsid w:val="0054134E"/>
    <w:rsid w:val="0054168E"/>
    <w:rsid w:val="00542193"/>
    <w:rsid w:val="005469C9"/>
    <w:rsid w:val="00547E34"/>
    <w:rsid w:val="005511A9"/>
    <w:rsid w:val="00555BF2"/>
    <w:rsid w:val="00557513"/>
    <w:rsid w:val="00565B72"/>
    <w:rsid w:val="00571647"/>
    <w:rsid w:val="005735CD"/>
    <w:rsid w:val="005741CB"/>
    <w:rsid w:val="00575B51"/>
    <w:rsid w:val="00576DB1"/>
    <w:rsid w:val="00585A8F"/>
    <w:rsid w:val="00590D72"/>
    <w:rsid w:val="005946A3"/>
    <w:rsid w:val="0059627A"/>
    <w:rsid w:val="005A14C3"/>
    <w:rsid w:val="005A1518"/>
    <w:rsid w:val="005A282F"/>
    <w:rsid w:val="005A59D0"/>
    <w:rsid w:val="005B0B89"/>
    <w:rsid w:val="005B25F2"/>
    <w:rsid w:val="005B396A"/>
    <w:rsid w:val="005B77A1"/>
    <w:rsid w:val="005C1DC1"/>
    <w:rsid w:val="005C4C90"/>
    <w:rsid w:val="005D0F6E"/>
    <w:rsid w:val="005D3FF2"/>
    <w:rsid w:val="005D6248"/>
    <w:rsid w:val="005D69A6"/>
    <w:rsid w:val="005F3F3C"/>
    <w:rsid w:val="005F4275"/>
    <w:rsid w:val="005F6C23"/>
    <w:rsid w:val="005F77CB"/>
    <w:rsid w:val="00601795"/>
    <w:rsid w:val="00602557"/>
    <w:rsid w:val="006036AA"/>
    <w:rsid w:val="00611117"/>
    <w:rsid w:val="006117E0"/>
    <w:rsid w:val="006149AA"/>
    <w:rsid w:val="00616309"/>
    <w:rsid w:val="006210D0"/>
    <w:rsid w:val="00624DA3"/>
    <w:rsid w:val="0062505C"/>
    <w:rsid w:val="0063094C"/>
    <w:rsid w:val="006317DC"/>
    <w:rsid w:val="00643068"/>
    <w:rsid w:val="00647758"/>
    <w:rsid w:val="00651A2F"/>
    <w:rsid w:val="0065384D"/>
    <w:rsid w:val="00655F86"/>
    <w:rsid w:val="006564F6"/>
    <w:rsid w:val="00656E4D"/>
    <w:rsid w:val="0065700F"/>
    <w:rsid w:val="00666BDF"/>
    <w:rsid w:val="0067461D"/>
    <w:rsid w:val="0067567F"/>
    <w:rsid w:val="00677588"/>
    <w:rsid w:val="006835E9"/>
    <w:rsid w:val="0068470A"/>
    <w:rsid w:val="00686A13"/>
    <w:rsid w:val="00695F8B"/>
    <w:rsid w:val="00696AFB"/>
    <w:rsid w:val="00697A5F"/>
    <w:rsid w:val="006A166A"/>
    <w:rsid w:val="006A1993"/>
    <w:rsid w:val="006A7EB0"/>
    <w:rsid w:val="006C40D0"/>
    <w:rsid w:val="006C59A1"/>
    <w:rsid w:val="006C6F8A"/>
    <w:rsid w:val="006C7ABD"/>
    <w:rsid w:val="006D24D1"/>
    <w:rsid w:val="006D2E8C"/>
    <w:rsid w:val="006D3503"/>
    <w:rsid w:val="006D43AA"/>
    <w:rsid w:val="006E1144"/>
    <w:rsid w:val="006E29BF"/>
    <w:rsid w:val="006E2AC8"/>
    <w:rsid w:val="006E3A44"/>
    <w:rsid w:val="006E686D"/>
    <w:rsid w:val="006E762E"/>
    <w:rsid w:val="006F1BF9"/>
    <w:rsid w:val="007007E7"/>
    <w:rsid w:val="00703C88"/>
    <w:rsid w:val="00704928"/>
    <w:rsid w:val="0070540C"/>
    <w:rsid w:val="007129DD"/>
    <w:rsid w:val="00713A72"/>
    <w:rsid w:val="00715526"/>
    <w:rsid w:val="007163CC"/>
    <w:rsid w:val="007178C8"/>
    <w:rsid w:val="00721253"/>
    <w:rsid w:val="0072328F"/>
    <w:rsid w:val="00725E6A"/>
    <w:rsid w:val="007261D4"/>
    <w:rsid w:val="0073385F"/>
    <w:rsid w:val="00734C6F"/>
    <w:rsid w:val="00735F0D"/>
    <w:rsid w:val="00737512"/>
    <w:rsid w:val="007426A2"/>
    <w:rsid w:val="00743C05"/>
    <w:rsid w:val="00745387"/>
    <w:rsid w:val="00756695"/>
    <w:rsid w:val="00761A03"/>
    <w:rsid w:val="00763512"/>
    <w:rsid w:val="0076498F"/>
    <w:rsid w:val="0076661D"/>
    <w:rsid w:val="007672DD"/>
    <w:rsid w:val="00767C75"/>
    <w:rsid w:val="00767FC4"/>
    <w:rsid w:val="00776F16"/>
    <w:rsid w:val="0078493B"/>
    <w:rsid w:val="00786375"/>
    <w:rsid w:val="00787722"/>
    <w:rsid w:val="0079050A"/>
    <w:rsid w:val="00796547"/>
    <w:rsid w:val="007A096E"/>
    <w:rsid w:val="007A0E11"/>
    <w:rsid w:val="007A7BAE"/>
    <w:rsid w:val="007B1269"/>
    <w:rsid w:val="007B44E0"/>
    <w:rsid w:val="007B4B75"/>
    <w:rsid w:val="007C4752"/>
    <w:rsid w:val="007C536B"/>
    <w:rsid w:val="007D50B4"/>
    <w:rsid w:val="007D5B33"/>
    <w:rsid w:val="007D5E1E"/>
    <w:rsid w:val="007E7CF9"/>
    <w:rsid w:val="00801DD7"/>
    <w:rsid w:val="00807694"/>
    <w:rsid w:val="00807ED6"/>
    <w:rsid w:val="00813A3D"/>
    <w:rsid w:val="00814190"/>
    <w:rsid w:val="00820291"/>
    <w:rsid w:val="00822361"/>
    <w:rsid w:val="00824060"/>
    <w:rsid w:val="008325D7"/>
    <w:rsid w:val="00837C9A"/>
    <w:rsid w:val="00840760"/>
    <w:rsid w:val="0084473E"/>
    <w:rsid w:val="0084487E"/>
    <w:rsid w:val="00845722"/>
    <w:rsid w:val="00853D97"/>
    <w:rsid w:val="00860555"/>
    <w:rsid w:val="00861B12"/>
    <w:rsid w:val="00863CEF"/>
    <w:rsid w:val="00864D06"/>
    <w:rsid w:val="008651F4"/>
    <w:rsid w:val="00865FF1"/>
    <w:rsid w:val="00867908"/>
    <w:rsid w:val="00873693"/>
    <w:rsid w:val="00876F3D"/>
    <w:rsid w:val="00877B03"/>
    <w:rsid w:val="00884875"/>
    <w:rsid w:val="008922AE"/>
    <w:rsid w:val="00892DCE"/>
    <w:rsid w:val="008936AB"/>
    <w:rsid w:val="0089436F"/>
    <w:rsid w:val="008971A2"/>
    <w:rsid w:val="008A251A"/>
    <w:rsid w:val="008A3D54"/>
    <w:rsid w:val="008A59BF"/>
    <w:rsid w:val="008A663D"/>
    <w:rsid w:val="008A68A7"/>
    <w:rsid w:val="008A69C9"/>
    <w:rsid w:val="008B0DB9"/>
    <w:rsid w:val="008B684D"/>
    <w:rsid w:val="008B7BE6"/>
    <w:rsid w:val="008B7E09"/>
    <w:rsid w:val="008C2DF6"/>
    <w:rsid w:val="008C5BA1"/>
    <w:rsid w:val="008D3400"/>
    <w:rsid w:val="008D3F26"/>
    <w:rsid w:val="008E007D"/>
    <w:rsid w:val="008E3426"/>
    <w:rsid w:val="008E368E"/>
    <w:rsid w:val="008E4F8D"/>
    <w:rsid w:val="008E7117"/>
    <w:rsid w:val="008F13ED"/>
    <w:rsid w:val="008F558D"/>
    <w:rsid w:val="008F70D6"/>
    <w:rsid w:val="00901302"/>
    <w:rsid w:val="00915ADD"/>
    <w:rsid w:val="00917C3B"/>
    <w:rsid w:val="009308B5"/>
    <w:rsid w:val="00931059"/>
    <w:rsid w:val="0093341C"/>
    <w:rsid w:val="00934B29"/>
    <w:rsid w:val="009419F8"/>
    <w:rsid w:val="00946CD3"/>
    <w:rsid w:val="00950E17"/>
    <w:rsid w:val="009551A8"/>
    <w:rsid w:val="009611FD"/>
    <w:rsid w:val="009633A9"/>
    <w:rsid w:val="00963655"/>
    <w:rsid w:val="009652C9"/>
    <w:rsid w:val="0096583A"/>
    <w:rsid w:val="00966444"/>
    <w:rsid w:val="0096772E"/>
    <w:rsid w:val="0097042B"/>
    <w:rsid w:val="00970CBD"/>
    <w:rsid w:val="00975140"/>
    <w:rsid w:val="00975CF4"/>
    <w:rsid w:val="009773C7"/>
    <w:rsid w:val="00982E4B"/>
    <w:rsid w:val="00983451"/>
    <w:rsid w:val="00984034"/>
    <w:rsid w:val="0098723B"/>
    <w:rsid w:val="00991D18"/>
    <w:rsid w:val="009921D5"/>
    <w:rsid w:val="009A3EE0"/>
    <w:rsid w:val="009A72B8"/>
    <w:rsid w:val="009B338E"/>
    <w:rsid w:val="009B6177"/>
    <w:rsid w:val="009C7F94"/>
    <w:rsid w:val="009D059D"/>
    <w:rsid w:val="009D1C45"/>
    <w:rsid w:val="009D1CCB"/>
    <w:rsid w:val="009D6007"/>
    <w:rsid w:val="009D70D0"/>
    <w:rsid w:val="009E05D8"/>
    <w:rsid w:val="009E6811"/>
    <w:rsid w:val="009F0D37"/>
    <w:rsid w:val="009F1FB8"/>
    <w:rsid w:val="009F2F06"/>
    <w:rsid w:val="009F4B3A"/>
    <w:rsid w:val="009F4F87"/>
    <w:rsid w:val="00A02AFE"/>
    <w:rsid w:val="00A1270D"/>
    <w:rsid w:val="00A139A1"/>
    <w:rsid w:val="00A1793D"/>
    <w:rsid w:val="00A2399F"/>
    <w:rsid w:val="00A27C96"/>
    <w:rsid w:val="00A36A6D"/>
    <w:rsid w:val="00A4023A"/>
    <w:rsid w:val="00A43220"/>
    <w:rsid w:val="00A460D3"/>
    <w:rsid w:val="00A7097E"/>
    <w:rsid w:val="00A72698"/>
    <w:rsid w:val="00A74DF2"/>
    <w:rsid w:val="00A75502"/>
    <w:rsid w:val="00A82796"/>
    <w:rsid w:val="00A86FC8"/>
    <w:rsid w:val="00AA2463"/>
    <w:rsid w:val="00AA2AC4"/>
    <w:rsid w:val="00AA5839"/>
    <w:rsid w:val="00AB5691"/>
    <w:rsid w:val="00AB602E"/>
    <w:rsid w:val="00AC234A"/>
    <w:rsid w:val="00AC4C00"/>
    <w:rsid w:val="00AD0F68"/>
    <w:rsid w:val="00AD1DFC"/>
    <w:rsid w:val="00AD2EC8"/>
    <w:rsid w:val="00AD32A9"/>
    <w:rsid w:val="00AD334F"/>
    <w:rsid w:val="00AD36BB"/>
    <w:rsid w:val="00AD3E87"/>
    <w:rsid w:val="00AD47CB"/>
    <w:rsid w:val="00AD481F"/>
    <w:rsid w:val="00AE2FEA"/>
    <w:rsid w:val="00AE7EE3"/>
    <w:rsid w:val="00AF4195"/>
    <w:rsid w:val="00AF680E"/>
    <w:rsid w:val="00AF7D2D"/>
    <w:rsid w:val="00B0514C"/>
    <w:rsid w:val="00B11BBE"/>
    <w:rsid w:val="00B12DA5"/>
    <w:rsid w:val="00B1587F"/>
    <w:rsid w:val="00B215FD"/>
    <w:rsid w:val="00B2193B"/>
    <w:rsid w:val="00B21980"/>
    <w:rsid w:val="00B24976"/>
    <w:rsid w:val="00B25C80"/>
    <w:rsid w:val="00B27173"/>
    <w:rsid w:val="00B275E8"/>
    <w:rsid w:val="00B276FC"/>
    <w:rsid w:val="00B3076C"/>
    <w:rsid w:val="00B35883"/>
    <w:rsid w:val="00B36141"/>
    <w:rsid w:val="00B36ECF"/>
    <w:rsid w:val="00B414F4"/>
    <w:rsid w:val="00B455C7"/>
    <w:rsid w:val="00B538EE"/>
    <w:rsid w:val="00B54501"/>
    <w:rsid w:val="00B5569D"/>
    <w:rsid w:val="00B56395"/>
    <w:rsid w:val="00B60CF8"/>
    <w:rsid w:val="00B642D4"/>
    <w:rsid w:val="00B7185C"/>
    <w:rsid w:val="00B7271F"/>
    <w:rsid w:val="00B73F33"/>
    <w:rsid w:val="00B81371"/>
    <w:rsid w:val="00B82CF6"/>
    <w:rsid w:val="00B83A0C"/>
    <w:rsid w:val="00B85D93"/>
    <w:rsid w:val="00B861E6"/>
    <w:rsid w:val="00B86A7D"/>
    <w:rsid w:val="00B87AE8"/>
    <w:rsid w:val="00B92F17"/>
    <w:rsid w:val="00B94195"/>
    <w:rsid w:val="00B9566B"/>
    <w:rsid w:val="00B9704F"/>
    <w:rsid w:val="00BA045D"/>
    <w:rsid w:val="00BA0D68"/>
    <w:rsid w:val="00BA33FB"/>
    <w:rsid w:val="00BA6330"/>
    <w:rsid w:val="00BB1712"/>
    <w:rsid w:val="00BB47D4"/>
    <w:rsid w:val="00BB764B"/>
    <w:rsid w:val="00BB7A1A"/>
    <w:rsid w:val="00BC22CA"/>
    <w:rsid w:val="00BC6CEF"/>
    <w:rsid w:val="00BC76EF"/>
    <w:rsid w:val="00BD03BB"/>
    <w:rsid w:val="00BD4CB9"/>
    <w:rsid w:val="00BD625C"/>
    <w:rsid w:val="00BE2C0D"/>
    <w:rsid w:val="00BF0D54"/>
    <w:rsid w:val="00BF2FA9"/>
    <w:rsid w:val="00BF4030"/>
    <w:rsid w:val="00BF531C"/>
    <w:rsid w:val="00C00DDE"/>
    <w:rsid w:val="00C01349"/>
    <w:rsid w:val="00C03BDF"/>
    <w:rsid w:val="00C0590E"/>
    <w:rsid w:val="00C1041A"/>
    <w:rsid w:val="00C15825"/>
    <w:rsid w:val="00C17606"/>
    <w:rsid w:val="00C210DF"/>
    <w:rsid w:val="00C324E1"/>
    <w:rsid w:val="00C37E1C"/>
    <w:rsid w:val="00C439F4"/>
    <w:rsid w:val="00C45FF2"/>
    <w:rsid w:val="00C52CCF"/>
    <w:rsid w:val="00C53121"/>
    <w:rsid w:val="00C60127"/>
    <w:rsid w:val="00C65197"/>
    <w:rsid w:val="00C65FAF"/>
    <w:rsid w:val="00C67250"/>
    <w:rsid w:val="00C70F34"/>
    <w:rsid w:val="00C74CDF"/>
    <w:rsid w:val="00C76A78"/>
    <w:rsid w:val="00C80237"/>
    <w:rsid w:val="00C80A9B"/>
    <w:rsid w:val="00C83B4D"/>
    <w:rsid w:val="00C83B88"/>
    <w:rsid w:val="00C927B0"/>
    <w:rsid w:val="00C9398D"/>
    <w:rsid w:val="00C97245"/>
    <w:rsid w:val="00CA1B39"/>
    <w:rsid w:val="00CA41A8"/>
    <w:rsid w:val="00CA6160"/>
    <w:rsid w:val="00CB1805"/>
    <w:rsid w:val="00CB201E"/>
    <w:rsid w:val="00CC2EC4"/>
    <w:rsid w:val="00CF5714"/>
    <w:rsid w:val="00CF70AB"/>
    <w:rsid w:val="00CF798D"/>
    <w:rsid w:val="00D0392A"/>
    <w:rsid w:val="00D03992"/>
    <w:rsid w:val="00D04AC7"/>
    <w:rsid w:val="00D05A7D"/>
    <w:rsid w:val="00D06A83"/>
    <w:rsid w:val="00D112D9"/>
    <w:rsid w:val="00D12037"/>
    <w:rsid w:val="00D144B3"/>
    <w:rsid w:val="00D169D4"/>
    <w:rsid w:val="00D220A5"/>
    <w:rsid w:val="00D23102"/>
    <w:rsid w:val="00D24150"/>
    <w:rsid w:val="00D32BB2"/>
    <w:rsid w:val="00D340AC"/>
    <w:rsid w:val="00D37C82"/>
    <w:rsid w:val="00D503EF"/>
    <w:rsid w:val="00D50867"/>
    <w:rsid w:val="00D51E05"/>
    <w:rsid w:val="00D56692"/>
    <w:rsid w:val="00D57BEF"/>
    <w:rsid w:val="00D62E51"/>
    <w:rsid w:val="00D6429C"/>
    <w:rsid w:val="00D666E3"/>
    <w:rsid w:val="00D70BFD"/>
    <w:rsid w:val="00D72349"/>
    <w:rsid w:val="00D74A4F"/>
    <w:rsid w:val="00D76B3D"/>
    <w:rsid w:val="00D825DF"/>
    <w:rsid w:val="00D83756"/>
    <w:rsid w:val="00D87C04"/>
    <w:rsid w:val="00D97404"/>
    <w:rsid w:val="00DA0BC5"/>
    <w:rsid w:val="00DA1123"/>
    <w:rsid w:val="00DA3FC6"/>
    <w:rsid w:val="00DB1260"/>
    <w:rsid w:val="00DB1C8F"/>
    <w:rsid w:val="00DB3399"/>
    <w:rsid w:val="00DB4B30"/>
    <w:rsid w:val="00DB6271"/>
    <w:rsid w:val="00DC4D0E"/>
    <w:rsid w:val="00DC6CDA"/>
    <w:rsid w:val="00DD27DE"/>
    <w:rsid w:val="00DD6851"/>
    <w:rsid w:val="00DE23AD"/>
    <w:rsid w:val="00DE5006"/>
    <w:rsid w:val="00DE66EE"/>
    <w:rsid w:val="00DF25EE"/>
    <w:rsid w:val="00DF26C0"/>
    <w:rsid w:val="00DF2D02"/>
    <w:rsid w:val="00DF3BA0"/>
    <w:rsid w:val="00DF53AD"/>
    <w:rsid w:val="00DF6130"/>
    <w:rsid w:val="00E008FE"/>
    <w:rsid w:val="00E00EE5"/>
    <w:rsid w:val="00E0171B"/>
    <w:rsid w:val="00E027FB"/>
    <w:rsid w:val="00E03250"/>
    <w:rsid w:val="00E03B88"/>
    <w:rsid w:val="00E04741"/>
    <w:rsid w:val="00E04991"/>
    <w:rsid w:val="00E06147"/>
    <w:rsid w:val="00E07E0F"/>
    <w:rsid w:val="00E10E52"/>
    <w:rsid w:val="00E1109C"/>
    <w:rsid w:val="00E135A6"/>
    <w:rsid w:val="00E17190"/>
    <w:rsid w:val="00E23B66"/>
    <w:rsid w:val="00E24FCD"/>
    <w:rsid w:val="00E254E0"/>
    <w:rsid w:val="00E27978"/>
    <w:rsid w:val="00E30833"/>
    <w:rsid w:val="00E311C6"/>
    <w:rsid w:val="00E330CA"/>
    <w:rsid w:val="00E40F0A"/>
    <w:rsid w:val="00E41E1A"/>
    <w:rsid w:val="00E43E70"/>
    <w:rsid w:val="00E441EC"/>
    <w:rsid w:val="00E45228"/>
    <w:rsid w:val="00E50214"/>
    <w:rsid w:val="00E50279"/>
    <w:rsid w:val="00E5105E"/>
    <w:rsid w:val="00E52E98"/>
    <w:rsid w:val="00E545A8"/>
    <w:rsid w:val="00E56FF3"/>
    <w:rsid w:val="00E63D22"/>
    <w:rsid w:val="00E67375"/>
    <w:rsid w:val="00E72002"/>
    <w:rsid w:val="00E8672B"/>
    <w:rsid w:val="00E87359"/>
    <w:rsid w:val="00E8765E"/>
    <w:rsid w:val="00E91BC0"/>
    <w:rsid w:val="00E92865"/>
    <w:rsid w:val="00E94E87"/>
    <w:rsid w:val="00E9730A"/>
    <w:rsid w:val="00E97E3B"/>
    <w:rsid w:val="00EA04E2"/>
    <w:rsid w:val="00EA066E"/>
    <w:rsid w:val="00EA5274"/>
    <w:rsid w:val="00EB20A8"/>
    <w:rsid w:val="00EB2AB7"/>
    <w:rsid w:val="00EB2B75"/>
    <w:rsid w:val="00EB2E1B"/>
    <w:rsid w:val="00EB67E9"/>
    <w:rsid w:val="00EC2AD0"/>
    <w:rsid w:val="00EC2D15"/>
    <w:rsid w:val="00ED5615"/>
    <w:rsid w:val="00ED7DD5"/>
    <w:rsid w:val="00EE0BEF"/>
    <w:rsid w:val="00EE320B"/>
    <w:rsid w:val="00EE643C"/>
    <w:rsid w:val="00EF2C70"/>
    <w:rsid w:val="00EF4F62"/>
    <w:rsid w:val="00EF5A27"/>
    <w:rsid w:val="00EF7D11"/>
    <w:rsid w:val="00F0264A"/>
    <w:rsid w:val="00F02F5F"/>
    <w:rsid w:val="00F05AD9"/>
    <w:rsid w:val="00F11E8D"/>
    <w:rsid w:val="00F13263"/>
    <w:rsid w:val="00F20B2C"/>
    <w:rsid w:val="00F237B3"/>
    <w:rsid w:val="00F24126"/>
    <w:rsid w:val="00F26D40"/>
    <w:rsid w:val="00F279CC"/>
    <w:rsid w:val="00F3054A"/>
    <w:rsid w:val="00F31E3D"/>
    <w:rsid w:val="00F34342"/>
    <w:rsid w:val="00F3528D"/>
    <w:rsid w:val="00F43B74"/>
    <w:rsid w:val="00F461B4"/>
    <w:rsid w:val="00F54C92"/>
    <w:rsid w:val="00F55F7F"/>
    <w:rsid w:val="00F6140A"/>
    <w:rsid w:val="00F73D42"/>
    <w:rsid w:val="00F76C9B"/>
    <w:rsid w:val="00F77AF5"/>
    <w:rsid w:val="00F828C6"/>
    <w:rsid w:val="00F86A97"/>
    <w:rsid w:val="00F9441A"/>
    <w:rsid w:val="00FA40C5"/>
    <w:rsid w:val="00FB76CF"/>
    <w:rsid w:val="00FB7F85"/>
    <w:rsid w:val="00FC70E2"/>
    <w:rsid w:val="00FC7617"/>
    <w:rsid w:val="00FC7B51"/>
    <w:rsid w:val="00FD1437"/>
    <w:rsid w:val="00FD4AE2"/>
    <w:rsid w:val="00FE338C"/>
    <w:rsid w:val="00FE3AD1"/>
    <w:rsid w:val="00FE68AF"/>
    <w:rsid w:val="00FE7DF3"/>
    <w:rsid w:val="00FF28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F38DB"/>
  <w14:defaultImageDpi w14:val="0"/>
  <w15:docId w15:val="{BEDB15F2-923B-4FC6-863D-8E4B2A60A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473C8"/>
    <w:rPr>
      <w:sz w:val="24"/>
      <w:szCs w:val="24"/>
    </w:rPr>
  </w:style>
  <w:style w:type="paragraph" w:styleId="1">
    <w:name w:val="heading 1"/>
    <w:basedOn w:val="a"/>
    <w:next w:val="a"/>
    <w:link w:val="10"/>
    <w:uiPriority w:val="9"/>
    <w:qFormat/>
    <w:rsid w:val="00154A99"/>
    <w:pPr>
      <w:keepNext/>
      <w:keepLines/>
      <w:numPr>
        <w:numId w:val="2"/>
      </w:numPr>
      <w:spacing w:before="240"/>
      <w:outlineLvl w:val="0"/>
    </w:pPr>
    <w:rPr>
      <w:rFonts w:ascii="Calibri Light" w:hAnsi="Calibri Light"/>
      <w:color w:val="2E74B5"/>
      <w:sz w:val="32"/>
      <w:szCs w:val="32"/>
    </w:rPr>
  </w:style>
  <w:style w:type="paragraph" w:styleId="2">
    <w:name w:val="heading 2"/>
    <w:basedOn w:val="a"/>
    <w:next w:val="a"/>
    <w:link w:val="20"/>
    <w:uiPriority w:val="9"/>
    <w:unhideWhenUsed/>
    <w:qFormat/>
    <w:rsid w:val="00154A99"/>
    <w:pPr>
      <w:keepNext/>
      <w:keepLines/>
      <w:numPr>
        <w:ilvl w:val="1"/>
        <w:numId w:val="2"/>
      </w:numPr>
      <w:spacing w:before="40"/>
      <w:outlineLvl w:val="1"/>
    </w:pPr>
    <w:rPr>
      <w:rFonts w:ascii="Calibri Light" w:hAnsi="Calibri Light"/>
      <w:color w:val="2E74B5"/>
      <w:sz w:val="26"/>
      <w:szCs w:val="26"/>
    </w:rPr>
  </w:style>
  <w:style w:type="paragraph" w:styleId="3">
    <w:name w:val="heading 3"/>
    <w:basedOn w:val="a"/>
    <w:next w:val="a"/>
    <w:link w:val="31"/>
    <w:uiPriority w:val="9"/>
    <w:unhideWhenUsed/>
    <w:qFormat/>
    <w:rsid w:val="00154A99"/>
    <w:pPr>
      <w:keepNext/>
      <w:keepLines/>
      <w:numPr>
        <w:ilvl w:val="2"/>
        <w:numId w:val="2"/>
      </w:numPr>
      <w:spacing w:before="40"/>
      <w:outlineLvl w:val="2"/>
    </w:pPr>
    <w:rPr>
      <w:rFonts w:ascii="Calibri Light" w:hAnsi="Calibri Light"/>
      <w:color w:val="1F4D78"/>
    </w:rPr>
  </w:style>
  <w:style w:type="paragraph" w:styleId="4">
    <w:name w:val="heading 4"/>
    <w:basedOn w:val="a"/>
    <w:next w:val="a"/>
    <w:link w:val="40"/>
    <w:uiPriority w:val="9"/>
    <w:unhideWhenUsed/>
    <w:qFormat/>
    <w:rsid w:val="00154A99"/>
    <w:pPr>
      <w:keepNext/>
      <w:keepLines/>
      <w:numPr>
        <w:ilvl w:val="3"/>
        <w:numId w:val="2"/>
      </w:numPr>
      <w:spacing w:before="40"/>
      <w:outlineLvl w:val="3"/>
    </w:pPr>
    <w:rPr>
      <w:rFonts w:ascii="Calibri Light" w:hAnsi="Calibri Light"/>
      <w:i/>
      <w:iCs/>
      <w:color w:val="2E74B5"/>
    </w:rPr>
  </w:style>
  <w:style w:type="paragraph" w:styleId="5">
    <w:name w:val="heading 5"/>
    <w:basedOn w:val="a"/>
    <w:next w:val="a"/>
    <w:link w:val="50"/>
    <w:uiPriority w:val="9"/>
    <w:unhideWhenUsed/>
    <w:qFormat/>
    <w:rsid w:val="00154A99"/>
    <w:pPr>
      <w:keepNext/>
      <w:keepLines/>
      <w:numPr>
        <w:ilvl w:val="4"/>
        <w:numId w:val="2"/>
      </w:numPr>
      <w:spacing w:before="40"/>
      <w:outlineLvl w:val="4"/>
    </w:pPr>
    <w:rPr>
      <w:rFonts w:ascii="Calibri Light" w:hAnsi="Calibri Light"/>
      <w:color w:val="2E74B5"/>
    </w:rPr>
  </w:style>
  <w:style w:type="paragraph" w:styleId="6">
    <w:name w:val="heading 6"/>
    <w:basedOn w:val="a"/>
    <w:next w:val="a"/>
    <w:link w:val="60"/>
    <w:uiPriority w:val="9"/>
    <w:unhideWhenUsed/>
    <w:qFormat/>
    <w:rsid w:val="00154A99"/>
    <w:pPr>
      <w:keepNext/>
      <w:keepLines/>
      <w:numPr>
        <w:ilvl w:val="5"/>
        <w:numId w:val="2"/>
      </w:numPr>
      <w:spacing w:before="40"/>
      <w:outlineLvl w:val="5"/>
    </w:pPr>
    <w:rPr>
      <w:rFonts w:ascii="Calibri Light" w:hAnsi="Calibri Light"/>
      <w:color w:val="1F4D78"/>
    </w:rPr>
  </w:style>
  <w:style w:type="paragraph" w:styleId="7">
    <w:name w:val="heading 7"/>
    <w:basedOn w:val="a"/>
    <w:next w:val="a"/>
    <w:link w:val="70"/>
    <w:uiPriority w:val="9"/>
    <w:unhideWhenUsed/>
    <w:qFormat/>
    <w:rsid w:val="00154A99"/>
    <w:pPr>
      <w:keepNext/>
      <w:keepLines/>
      <w:numPr>
        <w:ilvl w:val="6"/>
        <w:numId w:val="2"/>
      </w:numPr>
      <w:spacing w:before="40"/>
      <w:outlineLvl w:val="6"/>
    </w:pPr>
    <w:rPr>
      <w:rFonts w:ascii="Calibri Light" w:hAnsi="Calibri Light"/>
      <w:i/>
      <w:iCs/>
      <w:color w:val="1F4D78"/>
    </w:rPr>
  </w:style>
  <w:style w:type="paragraph" w:styleId="8">
    <w:name w:val="heading 8"/>
    <w:basedOn w:val="a"/>
    <w:next w:val="a"/>
    <w:link w:val="80"/>
    <w:uiPriority w:val="9"/>
    <w:unhideWhenUsed/>
    <w:qFormat/>
    <w:rsid w:val="00154A99"/>
    <w:pPr>
      <w:keepNext/>
      <w:keepLines/>
      <w:numPr>
        <w:ilvl w:val="7"/>
        <w:numId w:val="2"/>
      </w:numPr>
      <w:spacing w:before="40"/>
      <w:outlineLvl w:val="7"/>
    </w:pPr>
    <w:rPr>
      <w:rFonts w:ascii="Calibri Light" w:hAnsi="Calibri Light"/>
      <w:color w:val="272727"/>
      <w:sz w:val="21"/>
      <w:szCs w:val="21"/>
    </w:rPr>
  </w:style>
  <w:style w:type="paragraph" w:styleId="9">
    <w:name w:val="heading 9"/>
    <w:basedOn w:val="a"/>
    <w:next w:val="a"/>
    <w:link w:val="90"/>
    <w:uiPriority w:val="9"/>
    <w:unhideWhenUsed/>
    <w:qFormat/>
    <w:rsid w:val="00154A99"/>
    <w:pPr>
      <w:keepNext/>
      <w:keepLines/>
      <w:numPr>
        <w:ilvl w:val="8"/>
        <w:numId w:val="2"/>
      </w:numPr>
      <w:spacing w:before="40"/>
      <w:outlineLvl w:val="8"/>
    </w:pPr>
    <w:rPr>
      <w:rFonts w:ascii="Calibri Light" w:hAnsi="Calibri Light"/>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154A99"/>
    <w:rPr>
      <w:rFonts w:ascii="Calibri Light" w:eastAsia="Times New Roman" w:hAnsi="Calibri Light" w:cs="Times New Roman"/>
      <w:color w:val="2E74B5"/>
      <w:sz w:val="32"/>
      <w:szCs w:val="32"/>
    </w:rPr>
  </w:style>
  <w:style w:type="character" w:customStyle="1" w:styleId="20">
    <w:name w:val="Заголовок 2 Знак"/>
    <w:link w:val="2"/>
    <w:uiPriority w:val="9"/>
    <w:locked/>
    <w:rsid w:val="00154A99"/>
    <w:rPr>
      <w:rFonts w:ascii="Calibri Light" w:eastAsia="Times New Roman" w:hAnsi="Calibri Light" w:cs="Times New Roman"/>
      <w:color w:val="2E74B5"/>
      <w:sz w:val="26"/>
      <w:szCs w:val="26"/>
    </w:rPr>
  </w:style>
  <w:style w:type="character" w:customStyle="1" w:styleId="31">
    <w:name w:val="Заголовок 3 Знак"/>
    <w:link w:val="3"/>
    <w:uiPriority w:val="9"/>
    <w:locked/>
    <w:rsid w:val="00154A99"/>
    <w:rPr>
      <w:rFonts w:ascii="Calibri Light" w:eastAsia="Times New Roman" w:hAnsi="Calibri Light" w:cs="Times New Roman"/>
      <w:color w:val="1F4D78"/>
      <w:sz w:val="24"/>
      <w:szCs w:val="24"/>
    </w:rPr>
  </w:style>
  <w:style w:type="character" w:customStyle="1" w:styleId="40">
    <w:name w:val="Заголовок 4 Знак"/>
    <w:link w:val="4"/>
    <w:uiPriority w:val="9"/>
    <w:locked/>
    <w:rsid w:val="00154A99"/>
    <w:rPr>
      <w:rFonts w:ascii="Calibri Light" w:eastAsia="Times New Roman" w:hAnsi="Calibri Light" w:cs="Times New Roman"/>
      <w:i/>
      <w:iCs/>
      <w:color w:val="2E74B5"/>
      <w:sz w:val="24"/>
      <w:szCs w:val="24"/>
    </w:rPr>
  </w:style>
  <w:style w:type="character" w:customStyle="1" w:styleId="50">
    <w:name w:val="Заголовок 5 Знак"/>
    <w:link w:val="5"/>
    <w:uiPriority w:val="9"/>
    <w:locked/>
    <w:rsid w:val="00154A99"/>
    <w:rPr>
      <w:rFonts w:ascii="Calibri Light" w:eastAsia="Times New Roman" w:hAnsi="Calibri Light" w:cs="Times New Roman"/>
      <w:color w:val="2E74B5"/>
      <w:sz w:val="24"/>
      <w:szCs w:val="24"/>
    </w:rPr>
  </w:style>
  <w:style w:type="character" w:customStyle="1" w:styleId="60">
    <w:name w:val="Заголовок 6 Знак"/>
    <w:link w:val="6"/>
    <w:uiPriority w:val="9"/>
    <w:locked/>
    <w:rsid w:val="00154A99"/>
    <w:rPr>
      <w:rFonts w:ascii="Calibri Light" w:eastAsia="Times New Roman" w:hAnsi="Calibri Light" w:cs="Times New Roman"/>
      <w:color w:val="1F4D78"/>
      <w:sz w:val="24"/>
      <w:szCs w:val="24"/>
    </w:rPr>
  </w:style>
  <w:style w:type="character" w:customStyle="1" w:styleId="70">
    <w:name w:val="Заголовок 7 Знак"/>
    <w:link w:val="7"/>
    <w:uiPriority w:val="9"/>
    <w:locked/>
    <w:rsid w:val="00154A99"/>
    <w:rPr>
      <w:rFonts w:ascii="Calibri Light" w:eastAsia="Times New Roman" w:hAnsi="Calibri Light" w:cs="Times New Roman"/>
      <w:i/>
      <w:iCs/>
      <w:color w:val="1F4D78"/>
      <w:sz w:val="24"/>
      <w:szCs w:val="24"/>
    </w:rPr>
  </w:style>
  <w:style w:type="character" w:customStyle="1" w:styleId="80">
    <w:name w:val="Заголовок 8 Знак"/>
    <w:link w:val="8"/>
    <w:uiPriority w:val="9"/>
    <w:locked/>
    <w:rsid w:val="00154A99"/>
    <w:rPr>
      <w:rFonts w:ascii="Calibri Light" w:eastAsia="Times New Roman" w:hAnsi="Calibri Light" w:cs="Times New Roman"/>
      <w:color w:val="272727"/>
      <w:sz w:val="21"/>
      <w:szCs w:val="21"/>
    </w:rPr>
  </w:style>
  <w:style w:type="character" w:customStyle="1" w:styleId="90">
    <w:name w:val="Заголовок 9 Знак"/>
    <w:link w:val="9"/>
    <w:uiPriority w:val="9"/>
    <w:locked/>
    <w:rsid w:val="00154A99"/>
    <w:rPr>
      <w:rFonts w:ascii="Calibri Light" w:eastAsia="Times New Roman" w:hAnsi="Calibri Light" w:cs="Times New Roman"/>
      <w:i/>
      <w:iCs/>
      <w:color w:val="272727"/>
      <w:sz w:val="21"/>
      <w:szCs w:val="21"/>
    </w:rPr>
  </w:style>
  <w:style w:type="paragraph" w:customStyle="1" w:styleId="align-right">
    <w:name w:val="align-right"/>
    <w:basedOn w:val="a"/>
    <w:rsid w:val="00EB20A8"/>
    <w:pPr>
      <w:spacing w:after="223"/>
      <w:jc w:val="right"/>
    </w:pPr>
  </w:style>
  <w:style w:type="character" w:customStyle="1" w:styleId="docuntyped-name">
    <w:name w:val="doc__untyped-name"/>
    <w:rsid w:val="00EB20A8"/>
    <w:rPr>
      <w:rFonts w:cs="Times New Roman"/>
    </w:rPr>
  </w:style>
  <w:style w:type="character" w:customStyle="1" w:styleId="docuntyped-number">
    <w:name w:val="doc__untyped-number"/>
    <w:rsid w:val="00EB20A8"/>
    <w:rPr>
      <w:rFonts w:cs="Times New Roman"/>
    </w:rPr>
  </w:style>
  <w:style w:type="table" w:styleId="a3">
    <w:name w:val="Table Grid"/>
    <w:basedOn w:val="a1"/>
    <w:uiPriority w:val="59"/>
    <w:rsid w:val="00EB20A8"/>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uiPriority w:val="99"/>
    <w:rsid w:val="00C80237"/>
    <w:pPr>
      <w:ind w:left="284" w:firstLine="567"/>
    </w:pPr>
    <w:rPr>
      <w:szCs w:val="20"/>
    </w:rPr>
  </w:style>
  <w:style w:type="character" w:customStyle="1" w:styleId="a5">
    <w:name w:val="Основной текст с отступом Знак"/>
    <w:link w:val="a4"/>
    <w:uiPriority w:val="99"/>
    <w:locked/>
    <w:rsid w:val="00C80237"/>
    <w:rPr>
      <w:rFonts w:cs="Times New Roman"/>
      <w:sz w:val="24"/>
    </w:rPr>
  </w:style>
  <w:style w:type="paragraph" w:styleId="a6">
    <w:name w:val="List Paragraph"/>
    <w:aliases w:val="A_маркированный_список"/>
    <w:basedOn w:val="a"/>
    <w:link w:val="a7"/>
    <w:uiPriority w:val="34"/>
    <w:qFormat/>
    <w:rsid w:val="0089436F"/>
    <w:pPr>
      <w:ind w:left="720"/>
      <w:contextualSpacing/>
    </w:pPr>
  </w:style>
  <w:style w:type="paragraph" w:customStyle="1" w:styleId="ConsPlusNormal">
    <w:name w:val="ConsPlusNormal"/>
    <w:rsid w:val="007426A2"/>
    <w:pPr>
      <w:widowControl w:val="0"/>
      <w:autoSpaceDE w:val="0"/>
      <w:autoSpaceDN w:val="0"/>
      <w:adjustRightInd w:val="0"/>
    </w:pPr>
    <w:rPr>
      <w:rFonts w:ascii="Arial" w:hAnsi="Arial" w:cs="Arial"/>
    </w:rPr>
  </w:style>
  <w:style w:type="paragraph" w:styleId="30">
    <w:name w:val="List 3"/>
    <w:basedOn w:val="a"/>
    <w:uiPriority w:val="99"/>
    <w:rsid w:val="00154A99"/>
    <w:pPr>
      <w:numPr>
        <w:numId w:val="1"/>
      </w:numPr>
      <w:contextualSpacing/>
    </w:pPr>
  </w:style>
  <w:style w:type="paragraph" w:customStyle="1" w:styleId="FORMATTEXT">
    <w:name w:val=".FORMATTEXT"/>
    <w:uiPriority w:val="99"/>
    <w:rsid w:val="00F31E3D"/>
    <w:pPr>
      <w:widowControl w:val="0"/>
      <w:autoSpaceDE w:val="0"/>
      <w:autoSpaceDN w:val="0"/>
      <w:adjustRightInd w:val="0"/>
    </w:pPr>
    <w:rPr>
      <w:rFonts w:ascii="Arial" w:hAnsi="Arial" w:cs="Arial"/>
    </w:rPr>
  </w:style>
  <w:style w:type="paragraph" w:styleId="a8">
    <w:name w:val="Balloon Text"/>
    <w:basedOn w:val="a"/>
    <w:link w:val="a9"/>
    <w:uiPriority w:val="99"/>
    <w:rsid w:val="009652C9"/>
    <w:rPr>
      <w:rFonts w:ascii="Segoe UI" w:hAnsi="Segoe UI" w:cs="Segoe UI"/>
      <w:sz w:val="18"/>
      <w:szCs w:val="18"/>
    </w:rPr>
  </w:style>
  <w:style w:type="character" w:customStyle="1" w:styleId="a9">
    <w:name w:val="Текст выноски Знак"/>
    <w:link w:val="a8"/>
    <w:uiPriority w:val="99"/>
    <w:locked/>
    <w:rsid w:val="009652C9"/>
    <w:rPr>
      <w:rFonts w:ascii="Segoe UI" w:hAnsi="Segoe UI" w:cs="Segoe UI"/>
      <w:sz w:val="18"/>
      <w:szCs w:val="18"/>
    </w:rPr>
  </w:style>
  <w:style w:type="table" w:customStyle="1" w:styleId="11">
    <w:name w:val="Сетка таблицы1"/>
    <w:basedOn w:val="a1"/>
    <w:next w:val="a3"/>
    <w:rsid w:val="00F24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uiPriority w:val="99"/>
    <w:rsid w:val="0032584E"/>
    <w:rPr>
      <w:rFonts w:cs="Times New Roman"/>
      <w:sz w:val="16"/>
      <w:szCs w:val="16"/>
    </w:rPr>
  </w:style>
  <w:style w:type="paragraph" w:styleId="ab">
    <w:name w:val="annotation text"/>
    <w:basedOn w:val="a"/>
    <w:link w:val="ac"/>
    <w:uiPriority w:val="99"/>
    <w:rsid w:val="0032584E"/>
    <w:rPr>
      <w:sz w:val="20"/>
      <w:szCs w:val="20"/>
    </w:rPr>
  </w:style>
  <w:style w:type="character" w:customStyle="1" w:styleId="ac">
    <w:name w:val="Текст примечания Знак"/>
    <w:link w:val="ab"/>
    <w:uiPriority w:val="99"/>
    <w:locked/>
    <w:rsid w:val="0032584E"/>
    <w:rPr>
      <w:rFonts w:cs="Times New Roman"/>
    </w:rPr>
  </w:style>
  <w:style w:type="paragraph" w:styleId="ad">
    <w:name w:val="annotation subject"/>
    <w:basedOn w:val="ab"/>
    <w:next w:val="ab"/>
    <w:link w:val="ae"/>
    <w:uiPriority w:val="99"/>
    <w:rsid w:val="0032584E"/>
    <w:rPr>
      <w:b/>
      <w:bCs/>
    </w:rPr>
  </w:style>
  <w:style w:type="character" w:customStyle="1" w:styleId="ae">
    <w:name w:val="Тема примечания Знак"/>
    <w:link w:val="ad"/>
    <w:uiPriority w:val="99"/>
    <w:locked/>
    <w:rsid w:val="0032584E"/>
    <w:rPr>
      <w:rFonts w:cs="Times New Roman"/>
      <w:b/>
      <w:bCs/>
    </w:rPr>
  </w:style>
  <w:style w:type="character" w:styleId="af">
    <w:name w:val="Strong"/>
    <w:uiPriority w:val="22"/>
    <w:qFormat/>
    <w:rsid w:val="00082671"/>
    <w:rPr>
      <w:rFonts w:cs="Times New Roman"/>
      <w:b/>
      <w:bCs/>
    </w:rPr>
  </w:style>
  <w:style w:type="character" w:customStyle="1" w:styleId="apple-converted-space">
    <w:name w:val="apple-converted-space"/>
    <w:rsid w:val="00413A4C"/>
    <w:rPr>
      <w:rFonts w:cs="Times New Roman"/>
    </w:rPr>
  </w:style>
  <w:style w:type="character" w:customStyle="1" w:styleId="fill">
    <w:name w:val="fill"/>
    <w:rsid w:val="00413A4C"/>
    <w:rPr>
      <w:rFonts w:cs="Times New Roman"/>
    </w:rPr>
  </w:style>
  <w:style w:type="paragraph" w:styleId="af0">
    <w:name w:val="Normal (Web)"/>
    <w:basedOn w:val="a"/>
    <w:uiPriority w:val="99"/>
    <w:unhideWhenUsed/>
    <w:rsid w:val="00EC2D15"/>
    <w:pPr>
      <w:spacing w:before="100" w:beforeAutospacing="1" w:after="100" w:afterAutospacing="1"/>
    </w:pPr>
  </w:style>
  <w:style w:type="character" w:styleId="af1">
    <w:name w:val="Hyperlink"/>
    <w:uiPriority w:val="99"/>
    <w:unhideWhenUsed/>
    <w:rsid w:val="00EC2D15"/>
    <w:rPr>
      <w:rFonts w:cs="Times New Roman"/>
      <w:color w:val="0000FF"/>
      <w:u w:val="single"/>
    </w:rPr>
  </w:style>
  <w:style w:type="paragraph" w:styleId="af2">
    <w:name w:val="header"/>
    <w:basedOn w:val="a"/>
    <w:link w:val="af3"/>
    <w:uiPriority w:val="99"/>
    <w:rsid w:val="00D503EF"/>
    <w:pPr>
      <w:tabs>
        <w:tab w:val="center" w:pos="4677"/>
        <w:tab w:val="right" w:pos="9355"/>
      </w:tabs>
    </w:pPr>
  </w:style>
  <w:style w:type="character" w:customStyle="1" w:styleId="af3">
    <w:name w:val="Верхний колонтитул Знак"/>
    <w:link w:val="af2"/>
    <w:uiPriority w:val="99"/>
    <w:locked/>
    <w:rsid w:val="00D503EF"/>
    <w:rPr>
      <w:rFonts w:cs="Times New Roman"/>
      <w:sz w:val="24"/>
      <w:szCs w:val="24"/>
    </w:rPr>
  </w:style>
  <w:style w:type="paragraph" w:styleId="af4">
    <w:name w:val="footer"/>
    <w:basedOn w:val="a"/>
    <w:link w:val="af5"/>
    <w:uiPriority w:val="99"/>
    <w:rsid w:val="00D503EF"/>
    <w:pPr>
      <w:tabs>
        <w:tab w:val="center" w:pos="4677"/>
        <w:tab w:val="right" w:pos="9355"/>
      </w:tabs>
    </w:pPr>
  </w:style>
  <w:style w:type="character" w:customStyle="1" w:styleId="af5">
    <w:name w:val="Нижний колонтитул Знак"/>
    <w:link w:val="af4"/>
    <w:uiPriority w:val="99"/>
    <w:locked/>
    <w:rsid w:val="00D503EF"/>
    <w:rPr>
      <w:rFonts w:cs="Times New Roman"/>
      <w:sz w:val="24"/>
      <w:szCs w:val="24"/>
    </w:rPr>
  </w:style>
  <w:style w:type="paragraph" w:customStyle="1" w:styleId="Normalunindented">
    <w:name w:val="Normal unindented"/>
    <w:aliases w:val="Обычный Без отступа"/>
    <w:qFormat/>
    <w:rsid w:val="00007204"/>
    <w:pPr>
      <w:spacing w:before="120" w:after="120" w:line="276" w:lineRule="auto"/>
      <w:jc w:val="both"/>
    </w:pPr>
    <w:rPr>
      <w:sz w:val="22"/>
      <w:szCs w:val="22"/>
    </w:rPr>
  </w:style>
  <w:style w:type="paragraph" w:styleId="af6">
    <w:name w:val="Title"/>
    <w:aliases w:val="Текст сноски Знак"/>
    <w:basedOn w:val="a"/>
    <w:next w:val="a"/>
    <w:link w:val="af7"/>
    <w:uiPriority w:val="10"/>
    <w:qFormat/>
    <w:rsid w:val="00007204"/>
    <w:pPr>
      <w:keepNext/>
      <w:keepLines/>
      <w:spacing w:before="120" w:after="300"/>
      <w:contextualSpacing/>
      <w:jc w:val="center"/>
      <w:outlineLvl w:val="0"/>
    </w:pPr>
    <w:rPr>
      <w:b/>
      <w:spacing w:val="5"/>
      <w:kern w:val="28"/>
      <w:sz w:val="28"/>
      <w:szCs w:val="52"/>
    </w:rPr>
  </w:style>
  <w:style w:type="character" w:customStyle="1" w:styleId="af7">
    <w:name w:val="Заголовок Знак"/>
    <w:aliases w:val="Текст сноски Знак Знак"/>
    <w:link w:val="af6"/>
    <w:uiPriority w:val="10"/>
    <w:locked/>
    <w:rsid w:val="00007204"/>
    <w:rPr>
      <w:rFonts w:cs="Times New Roman"/>
      <w:b/>
      <w:spacing w:val="5"/>
      <w:kern w:val="28"/>
      <w:sz w:val="52"/>
      <w:szCs w:val="52"/>
    </w:rPr>
  </w:style>
  <w:style w:type="paragraph" w:customStyle="1" w:styleId="ConsNormal">
    <w:name w:val="ConsNormal"/>
    <w:uiPriority w:val="99"/>
    <w:rsid w:val="008A59BF"/>
    <w:pPr>
      <w:autoSpaceDE w:val="0"/>
      <w:autoSpaceDN w:val="0"/>
      <w:adjustRightInd w:val="0"/>
      <w:jc w:val="both"/>
    </w:pPr>
    <w:rPr>
      <w:rFonts w:ascii="Courier New" w:hAnsi="Courier New" w:cs="Courier New"/>
    </w:rPr>
  </w:style>
  <w:style w:type="paragraph" w:styleId="af8">
    <w:name w:val="Body Text"/>
    <w:basedOn w:val="a"/>
    <w:link w:val="af9"/>
    <w:uiPriority w:val="99"/>
    <w:rsid w:val="00542193"/>
    <w:pPr>
      <w:spacing w:after="120"/>
    </w:pPr>
  </w:style>
  <w:style w:type="character" w:customStyle="1" w:styleId="af9">
    <w:name w:val="Основной текст Знак"/>
    <w:link w:val="af8"/>
    <w:uiPriority w:val="99"/>
    <w:locked/>
    <w:rsid w:val="00542193"/>
    <w:rPr>
      <w:rFonts w:cs="Times New Roman"/>
      <w:sz w:val="24"/>
      <w:szCs w:val="24"/>
    </w:rPr>
  </w:style>
  <w:style w:type="character" w:styleId="afa">
    <w:name w:val="Emphasis"/>
    <w:uiPriority w:val="20"/>
    <w:qFormat/>
    <w:rsid w:val="00542193"/>
    <w:rPr>
      <w:rFonts w:cs="Times New Roman"/>
      <w:i/>
      <w:iCs/>
    </w:rPr>
  </w:style>
  <w:style w:type="character" w:customStyle="1" w:styleId="a7">
    <w:name w:val="Абзац списка Знак"/>
    <w:aliases w:val="A_маркированный_список Знак"/>
    <w:link w:val="a6"/>
    <w:uiPriority w:val="34"/>
    <w:qFormat/>
    <w:locked/>
    <w:rsid w:val="00A2399F"/>
    <w:rPr>
      <w:sz w:val="24"/>
    </w:rPr>
  </w:style>
  <w:style w:type="character" w:customStyle="1" w:styleId="afb">
    <w:name w:val="Основной текст_"/>
    <w:link w:val="32"/>
    <w:locked/>
    <w:rsid w:val="00CC2EC4"/>
    <w:rPr>
      <w:shd w:val="clear" w:color="auto" w:fill="FFFFFF"/>
    </w:rPr>
  </w:style>
  <w:style w:type="paragraph" w:customStyle="1" w:styleId="32">
    <w:name w:val="Основной текст3"/>
    <w:basedOn w:val="a"/>
    <w:link w:val="afb"/>
    <w:rsid w:val="00CC2EC4"/>
    <w:pPr>
      <w:shd w:val="clear" w:color="auto" w:fill="FFFFFF"/>
      <w:spacing w:before="300" w:after="300" w:line="240" w:lineRule="atLeast"/>
      <w:jc w:val="both"/>
    </w:pPr>
    <w:rPr>
      <w:sz w:val="20"/>
      <w:szCs w:val="20"/>
    </w:rPr>
  </w:style>
  <w:style w:type="paragraph" w:customStyle="1" w:styleId="12">
    <w:name w:val="Обычный1"/>
    <w:rsid w:val="00E311C6"/>
    <w:pPr>
      <w:widowControl w:val="0"/>
      <w:suppressAutoHyphens/>
      <w:spacing w:after="200" w:line="276" w:lineRule="auto"/>
    </w:pPr>
    <w:rPr>
      <w:rFonts w:ascii="Courier New" w:hAnsi="Courier New" w:cs="Courier New"/>
      <w:color w:val="00000A"/>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938005">
      <w:marLeft w:val="0"/>
      <w:marRight w:val="0"/>
      <w:marTop w:val="0"/>
      <w:marBottom w:val="0"/>
      <w:divBdr>
        <w:top w:val="none" w:sz="0" w:space="0" w:color="auto"/>
        <w:left w:val="none" w:sz="0" w:space="0" w:color="auto"/>
        <w:bottom w:val="none" w:sz="0" w:space="0" w:color="auto"/>
        <w:right w:val="none" w:sz="0" w:space="0" w:color="auto"/>
      </w:divBdr>
    </w:div>
    <w:div w:id="1792938006">
      <w:marLeft w:val="0"/>
      <w:marRight w:val="0"/>
      <w:marTop w:val="0"/>
      <w:marBottom w:val="0"/>
      <w:divBdr>
        <w:top w:val="none" w:sz="0" w:space="0" w:color="auto"/>
        <w:left w:val="none" w:sz="0" w:space="0" w:color="auto"/>
        <w:bottom w:val="none" w:sz="0" w:space="0" w:color="auto"/>
        <w:right w:val="none" w:sz="0" w:space="0" w:color="auto"/>
      </w:divBdr>
    </w:div>
    <w:div w:id="1792938007">
      <w:marLeft w:val="0"/>
      <w:marRight w:val="0"/>
      <w:marTop w:val="0"/>
      <w:marBottom w:val="0"/>
      <w:divBdr>
        <w:top w:val="none" w:sz="0" w:space="0" w:color="auto"/>
        <w:left w:val="none" w:sz="0" w:space="0" w:color="auto"/>
        <w:bottom w:val="none" w:sz="0" w:space="0" w:color="auto"/>
        <w:right w:val="none" w:sz="0" w:space="0" w:color="auto"/>
      </w:divBdr>
    </w:div>
    <w:div w:id="179293800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12601-FA6E-42D2-8F75-88950DF5C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2998</Words>
  <Characters>17095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VMI</Company>
  <LinksUpToDate>false</LinksUpToDate>
  <CharactersWithSpaces>20053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Харченко Ольга Владимировна</dc:creator>
  <cp:keywords/>
  <dc:description/>
  <cp:lastModifiedBy>SWSU_OGZ</cp:lastModifiedBy>
  <cp:revision>3</cp:revision>
  <cp:lastPrinted>2024-10-24T11:11:00Z</cp:lastPrinted>
  <dcterms:created xsi:type="dcterms:W3CDTF">2026-08-31T13:28:00Z</dcterms:created>
  <dcterms:modified xsi:type="dcterms:W3CDTF">2026-09-01T06:30:00Z</dcterms:modified>
</cp:coreProperties>
</file>