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C4" w:rsidRPr="000053C4" w:rsidRDefault="00A43BC4" w:rsidP="00A43BC4">
      <w:pPr>
        <w:pStyle w:val="4"/>
        <w:spacing w:line="240" w:lineRule="auto"/>
        <w:ind w:right="-71" w:firstLine="709"/>
        <w:contextualSpacing/>
        <w:jc w:val="center"/>
        <w:rPr>
          <w:rFonts w:ascii="XO Thames" w:hAnsi="XO Thames"/>
          <w:b/>
          <w:szCs w:val="24"/>
        </w:rPr>
      </w:pPr>
    </w:p>
    <w:p w:rsidR="00A43BC4" w:rsidRPr="000053C4" w:rsidRDefault="0005447C" w:rsidP="00A43BC4">
      <w:pPr>
        <w:pStyle w:val="4"/>
        <w:spacing w:line="240" w:lineRule="auto"/>
        <w:ind w:right="-71" w:firstLine="0"/>
        <w:contextualSpacing/>
        <w:jc w:val="center"/>
        <w:rPr>
          <w:rFonts w:ascii="XO Thames" w:hAnsi="XO Thames"/>
          <w:b/>
          <w:szCs w:val="24"/>
        </w:rPr>
      </w:pPr>
      <w:r w:rsidRPr="0005447C">
        <w:rPr>
          <w:rFonts w:ascii="XO Thames" w:hAnsi="XO Thames"/>
          <w:b/>
          <w:szCs w:val="24"/>
        </w:rPr>
        <w:t xml:space="preserve">Государственный контракт № </w:t>
      </w:r>
      <w:r w:rsidR="00A43BC4" w:rsidRPr="000053C4">
        <w:rPr>
          <w:rFonts w:ascii="XO Thames" w:hAnsi="XO Thames"/>
          <w:b/>
          <w:szCs w:val="24"/>
        </w:rPr>
        <w:t>____</w:t>
      </w:r>
    </w:p>
    <w:p w:rsidR="00A43BC4" w:rsidRPr="000053C4" w:rsidRDefault="00A43BC4" w:rsidP="00A43BC4">
      <w:pPr>
        <w:jc w:val="center"/>
        <w:rPr>
          <w:rFonts w:ascii="XO Thames" w:hAnsi="XO Thames"/>
          <w:b/>
          <w:snapToGrid w:val="0"/>
        </w:rPr>
      </w:pPr>
      <w:r w:rsidRPr="000053C4">
        <w:rPr>
          <w:rFonts w:ascii="XO Thames" w:hAnsi="XO Thames"/>
          <w:b/>
          <w:snapToGrid w:val="0"/>
        </w:rPr>
        <w:t>на оказание</w:t>
      </w:r>
      <w:r w:rsidR="0005447C">
        <w:rPr>
          <w:rFonts w:ascii="XO Thames" w:hAnsi="XO Thames"/>
          <w:b/>
          <w:snapToGrid w:val="0"/>
        </w:rPr>
        <w:t xml:space="preserve"> образовательных </w:t>
      </w:r>
      <w:r w:rsidRPr="000053C4">
        <w:rPr>
          <w:rFonts w:ascii="XO Thames" w:hAnsi="XO Thames"/>
          <w:b/>
          <w:snapToGrid w:val="0"/>
        </w:rPr>
        <w:t xml:space="preserve"> </w:t>
      </w:r>
      <w:r w:rsidR="0005447C">
        <w:rPr>
          <w:rFonts w:ascii="XO Thames" w:hAnsi="XO Thames"/>
          <w:b/>
          <w:snapToGrid w:val="0"/>
        </w:rPr>
        <w:t xml:space="preserve">услуг </w:t>
      </w:r>
      <w:r w:rsidRPr="000053C4">
        <w:rPr>
          <w:rFonts w:ascii="XO Thames" w:hAnsi="XO Thames"/>
          <w:b/>
          <w:snapToGrid w:val="0"/>
        </w:rPr>
        <w:br/>
        <w:t>ФКУ</w:t>
      </w:r>
      <w:r w:rsidR="0005447C">
        <w:rPr>
          <w:rFonts w:ascii="XO Thames" w:hAnsi="XO Thames"/>
          <w:b/>
          <w:snapToGrid w:val="0"/>
        </w:rPr>
        <w:t xml:space="preserve"> СИЗО-1 </w:t>
      </w:r>
      <w:r w:rsidRPr="000053C4">
        <w:rPr>
          <w:rFonts w:ascii="XO Thames" w:hAnsi="XO Thames"/>
          <w:b/>
          <w:snapToGrid w:val="0"/>
        </w:rPr>
        <w:t xml:space="preserve">ГУФСИН России по Кемеровской области-Кузбассу </w:t>
      </w:r>
    </w:p>
    <w:p w:rsidR="00A43BC4" w:rsidRPr="000053C4" w:rsidRDefault="00A43BC4" w:rsidP="00A43BC4">
      <w:pPr>
        <w:ind w:firstLine="709"/>
        <w:jc w:val="center"/>
        <w:rPr>
          <w:rFonts w:ascii="XO Thames" w:hAnsi="XO Thames"/>
        </w:rPr>
      </w:pPr>
    </w:p>
    <w:p w:rsidR="00A43BC4" w:rsidRPr="000053C4" w:rsidRDefault="00A43BC4" w:rsidP="00A43BC4">
      <w:pPr>
        <w:jc w:val="both"/>
        <w:rPr>
          <w:rFonts w:ascii="XO Thames" w:hAnsi="XO Thames"/>
        </w:rPr>
      </w:pPr>
      <w:r w:rsidRPr="000053C4">
        <w:rPr>
          <w:rFonts w:ascii="XO Thames" w:hAnsi="XO Thames"/>
        </w:rPr>
        <w:t xml:space="preserve">г. Кемерово                                                                      </w:t>
      </w:r>
      <w:r w:rsidRPr="000053C4">
        <w:rPr>
          <w:rFonts w:ascii="XO Thames" w:hAnsi="XO Thames"/>
        </w:rPr>
        <w:tab/>
        <w:t xml:space="preserve">               </w:t>
      </w:r>
      <w:r w:rsidR="00C4196B">
        <w:rPr>
          <w:rFonts w:ascii="XO Thames" w:hAnsi="XO Thames"/>
        </w:rPr>
        <w:t xml:space="preserve">           </w:t>
      </w:r>
      <w:proofErr w:type="gramStart"/>
      <w:r w:rsidR="00C4196B">
        <w:rPr>
          <w:rFonts w:ascii="XO Thames" w:hAnsi="XO Thames"/>
        </w:rPr>
        <w:t xml:space="preserve">   «</w:t>
      </w:r>
      <w:proofErr w:type="gramEnd"/>
      <w:r w:rsidR="00C4196B">
        <w:rPr>
          <w:rFonts w:ascii="XO Thames" w:hAnsi="XO Thames"/>
        </w:rPr>
        <w:t>___»_________2026</w:t>
      </w:r>
    </w:p>
    <w:p w:rsidR="00A43BC4" w:rsidRPr="000053C4" w:rsidRDefault="00A43BC4" w:rsidP="00A43BC4">
      <w:pPr>
        <w:ind w:firstLine="709"/>
        <w:jc w:val="both"/>
        <w:rPr>
          <w:rFonts w:ascii="XO Thames" w:hAnsi="XO Thames"/>
        </w:rPr>
      </w:pPr>
    </w:p>
    <w:p w:rsidR="00A43BC4" w:rsidRPr="000053C4" w:rsidRDefault="0005447C" w:rsidP="00A43BC4">
      <w:pPr>
        <w:pStyle w:val="FR1"/>
        <w:spacing w:before="0"/>
        <w:ind w:firstLine="709"/>
        <w:contextualSpacing/>
        <w:jc w:val="both"/>
        <w:rPr>
          <w:rFonts w:ascii="XO Thames" w:hAnsi="XO Thames"/>
          <w:b w:val="0"/>
          <w:sz w:val="24"/>
          <w:szCs w:val="24"/>
        </w:rPr>
      </w:pPr>
      <w:r w:rsidRPr="0005447C">
        <w:rPr>
          <w:rFonts w:ascii="XO Thames" w:hAnsi="XO Thames"/>
          <w:b w:val="0"/>
          <w:bCs/>
          <w:sz w:val="24"/>
          <w:szCs w:val="24"/>
        </w:rPr>
        <w:t>Государственный заказчик от имени Российской Федерации в целях обеспечения государственных нужд -  Федеральное казенное учреждение «Следственный  изолятор  № 1 Главного управления Федеральной службы исполнения наказаний по Кемеровской области - Кузбассу» (сокращенное наименование ФКУ СИЗО-1 ГУФСИН России по Кемеровской области – Кузбассу)</w:t>
      </w:r>
      <w:r>
        <w:rPr>
          <w:rFonts w:ascii="XO Thames" w:hAnsi="XO Thames"/>
          <w:b w:val="0"/>
          <w:bCs/>
          <w:sz w:val="24"/>
          <w:szCs w:val="24"/>
        </w:rPr>
        <w:t xml:space="preserve">, </w:t>
      </w:r>
      <w:r w:rsidR="00A43BC4" w:rsidRPr="000053C4">
        <w:rPr>
          <w:rFonts w:ascii="XO Thames" w:hAnsi="XO Thames"/>
          <w:b w:val="0"/>
          <w:bCs/>
          <w:sz w:val="24"/>
          <w:szCs w:val="24"/>
        </w:rPr>
        <w:t>выступающее от имени Российской Федерации, в целях обеспечения государственных нужд, именуемое в дальнейшем «Государственный заказчик»,</w:t>
      </w:r>
      <w:r>
        <w:rPr>
          <w:rFonts w:ascii="XO Thames" w:hAnsi="XO Thames"/>
          <w:b w:val="0"/>
          <w:bCs/>
          <w:sz w:val="24"/>
          <w:szCs w:val="24"/>
        </w:rPr>
        <w:t xml:space="preserve"> в лице начальника _____</w:t>
      </w:r>
      <w:r w:rsidR="00081A58">
        <w:rPr>
          <w:rFonts w:ascii="XO Thames" w:hAnsi="XO Thames"/>
          <w:b w:val="0"/>
          <w:bCs/>
          <w:sz w:val="24"/>
          <w:szCs w:val="24"/>
        </w:rPr>
        <w:t>, действующего</w:t>
      </w:r>
      <w:r w:rsidR="00A43BC4" w:rsidRPr="000053C4">
        <w:rPr>
          <w:rFonts w:ascii="XO Thames" w:hAnsi="XO Thames"/>
          <w:b w:val="0"/>
          <w:bCs/>
          <w:sz w:val="24"/>
          <w:szCs w:val="24"/>
        </w:rPr>
        <w:t xml:space="preserve"> на основании Устава, с одной стороны и,</w:t>
      </w:r>
      <w:r w:rsidR="00A43BC4" w:rsidRPr="000053C4">
        <w:rPr>
          <w:rFonts w:ascii="XO Thames" w:hAnsi="XO Thames"/>
          <w:b w:val="0"/>
          <w:noProof/>
          <w:sz w:val="24"/>
          <w:szCs w:val="24"/>
        </w:rPr>
        <w:t>__________________________________________________________________________, именуемое в дальнейшем «Исполнитель», в лице _________________________</w:t>
      </w:r>
      <w:r w:rsidR="00081A58">
        <w:rPr>
          <w:rFonts w:ascii="XO Thames" w:hAnsi="XO Thames"/>
          <w:b w:val="0"/>
          <w:noProof/>
          <w:sz w:val="24"/>
          <w:szCs w:val="24"/>
        </w:rPr>
        <w:t>___________________, действующего</w:t>
      </w:r>
      <w:r w:rsidR="00A43BC4" w:rsidRPr="000053C4">
        <w:rPr>
          <w:rFonts w:ascii="XO Thames" w:hAnsi="XO Thames"/>
          <w:b w:val="0"/>
          <w:noProof/>
          <w:sz w:val="24"/>
          <w:szCs w:val="24"/>
        </w:rPr>
        <w:t xml:space="preserve"> на основании _____________________________, с другой стороны, совместно именуемые в дальнейшем Стороны, руководствуясь </w:t>
      </w:r>
      <w:r w:rsidR="00A43BC4" w:rsidRPr="000053C4">
        <w:rPr>
          <w:rFonts w:ascii="XO Thames" w:hAnsi="XO Thames"/>
          <w:b w:val="0"/>
          <w:sz w:val="24"/>
          <w:szCs w:val="24"/>
        </w:rPr>
        <w:t xml:space="preserve">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 w:rsidR="00A43BC4" w:rsidRPr="000053C4" w:rsidRDefault="00A43BC4" w:rsidP="00A43BC4">
      <w:pPr>
        <w:pStyle w:val="FR1"/>
        <w:spacing w:before="0"/>
        <w:ind w:firstLine="709"/>
        <w:contextualSpacing/>
        <w:jc w:val="both"/>
        <w:rPr>
          <w:rFonts w:ascii="XO Thames" w:hAnsi="XO Thames"/>
          <w:b w:val="0"/>
          <w:noProof/>
          <w:sz w:val="24"/>
          <w:szCs w:val="24"/>
        </w:rPr>
      </w:pPr>
    </w:p>
    <w:p w:rsidR="00A43BC4" w:rsidRPr="000053C4" w:rsidRDefault="00A43BC4" w:rsidP="00A43BC4">
      <w:pPr>
        <w:ind w:firstLine="709"/>
        <w:jc w:val="center"/>
        <w:rPr>
          <w:rFonts w:ascii="XO Thames" w:hAnsi="XO Thames"/>
          <w:b/>
        </w:rPr>
      </w:pPr>
      <w:r w:rsidRPr="000053C4">
        <w:rPr>
          <w:rFonts w:ascii="XO Thames" w:hAnsi="XO Thames"/>
          <w:b/>
        </w:rPr>
        <w:t>1. Предмет Контракта</w:t>
      </w:r>
    </w:p>
    <w:p w:rsidR="00A43BC4" w:rsidRPr="000053C4" w:rsidRDefault="00A43BC4" w:rsidP="00A43BC4">
      <w:pPr>
        <w:ind w:firstLine="709"/>
        <w:jc w:val="center"/>
        <w:rPr>
          <w:rFonts w:ascii="XO Thames" w:hAnsi="XO Thames"/>
          <w:b/>
        </w:rPr>
      </w:pPr>
    </w:p>
    <w:p w:rsidR="00A43BC4" w:rsidRPr="000053C4" w:rsidRDefault="00A43BC4" w:rsidP="00A43BC4">
      <w:pPr>
        <w:ind w:firstLine="709"/>
        <w:jc w:val="both"/>
        <w:rPr>
          <w:rFonts w:ascii="XO Thames" w:hAnsi="XO Thames"/>
          <w:noProof/>
        </w:rPr>
      </w:pPr>
      <w:r w:rsidRPr="000053C4">
        <w:rPr>
          <w:rFonts w:ascii="XO Thames" w:hAnsi="XO Thames"/>
          <w:noProof/>
        </w:rPr>
        <w:t>1.1. </w:t>
      </w:r>
      <w:r w:rsidRPr="000053C4">
        <w:rPr>
          <w:rFonts w:ascii="XO Thames" w:hAnsi="XO Thames"/>
          <w:noProof/>
          <w:lang w:val="x-none"/>
        </w:rPr>
        <w:t xml:space="preserve">По настоящему контракту Исполнитель обязуется по заданию </w:t>
      </w:r>
      <w:r w:rsidRPr="000053C4">
        <w:rPr>
          <w:rFonts w:ascii="XO Thames" w:hAnsi="XO Thames"/>
          <w:noProof/>
        </w:rPr>
        <w:t>Государственного з</w:t>
      </w:r>
      <w:r w:rsidRPr="000053C4">
        <w:rPr>
          <w:rFonts w:ascii="XO Thames" w:hAnsi="XO Thames"/>
          <w:noProof/>
          <w:lang w:val="x-none"/>
        </w:rPr>
        <w:t xml:space="preserve">аказчика оказать услуги по обучению </w:t>
      </w:r>
      <w:r w:rsidRPr="000053C4">
        <w:rPr>
          <w:rFonts w:ascii="XO Thames" w:hAnsi="XO Thames"/>
          <w:snapToGrid w:val="0"/>
        </w:rPr>
        <w:t>сотрудников, ответственных за контроль технического состояния автотранспортных средств</w:t>
      </w:r>
      <w:r w:rsidRPr="000053C4">
        <w:rPr>
          <w:rFonts w:ascii="XO Thames" w:hAnsi="XO Thames"/>
          <w:bCs/>
          <w:noProof/>
        </w:rPr>
        <w:t xml:space="preserve"> Государственного заказчика в соответствии с техническим заданием (Приложение №1). </w:t>
      </w:r>
      <w:r w:rsidRPr="000053C4">
        <w:rPr>
          <w:rFonts w:ascii="XO Thames" w:hAnsi="XO Thames"/>
          <w:noProof/>
        </w:rPr>
        <w:t>Государственный заказчик обязуется принять и оплатить оказанные услуги согласно условиям настоящего Контракта.</w:t>
      </w:r>
    </w:p>
    <w:p w:rsidR="00A43BC4" w:rsidRPr="000053C4" w:rsidRDefault="00A43BC4" w:rsidP="00A43BC4">
      <w:pPr>
        <w:ind w:firstLine="709"/>
        <w:jc w:val="both"/>
        <w:rPr>
          <w:rFonts w:ascii="XO Thames" w:hAnsi="XO Thames"/>
          <w:bCs/>
          <w:noProof/>
        </w:rPr>
      </w:pPr>
      <w:r w:rsidRPr="000053C4">
        <w:rPr>
          <w:rFonts w:ascii="XO Thames" w:hAnsi="XO Thames"/>
          <w:noProof/>
        </w:rPr>
        <w:t xml:space="preserve">1.2. </w:t>
      </w:r>
      <w:r w:rsidRPr="000053C4">
        <w:rPr>
          <w:rFonts w:ascii="XO Thames" w:hAnsi="XO Thames"/>
          <w:bCs/>
          <w:noProof/>
        </w:rPr>
        <w:t>Услуги оказываются Исполнителем на основании поданных Заказчиком письменных заявок с указанием наименования, состава и объема услуг по форме, указанной в приложении № 2 к контракту.</w:t>
      </w:r>
    </w:p>
    <w:p w:rsidR="00A43BC4" w:rsidRPr="000053C4" w:rsidRDefault="00A43BC4" w:rsidP="00A43BC4">
      <w:pPr>
        <w:ind w:firstLine="709"/>
        <w:jc w:val="both"/>
        <w:rPr>
          <w:rFonts w:ascii="XO Thames" w:hAnsi="XO Thames"/>
        </w:rPr>
      </w:pPr>
      <w:r w:rsidRPr="000053C4">
        <w:rPr>
          <w:rFonts w:ascii="XO Thames" w:hAnsi="XO Thames"/>
          <w:noProof/>
        </w:rPr>
        <w:t xml:space="preserve">1.3. </w:t>
      </w:r>
      <w:r w:rsidRPr="000053C4">
        <w:rPr>
          <w:rFonts w:ascii="XO Thames" w:hAnsi="XO Thames"/>
        </w:rPr>
        <w:t xml:space="preserve">Код ОКПД2: </w:t>
      </w:r>
      <w:r w:rsidR="008B40B7" w:rsidRPr="000053C4">
        <w:rPr>
          <w:rFonts w:ascii="XO Thames" w:hAnsi="XO Thames"/>
        </w:rPr>
        <w:t>85.42.19.000</w:t>
      </w:r>
    </w:p>
    <w:p w:rsidR="00A43BC4" w:rsidRPr="00D113CB" w:rsidRDefault="00A43BC4" w:rsidP="00A43BC4">
      <w:pPr>
        <w:ind w:firstLine="709"/>
        <w:jc w:val="both"/>
        <w:rPr>
          <w:rFonts w:ascii="XO Thames" w:hAnsi="XO Thames"/>
        </w:rPr>
      </w:pPr>
      <w:r w:rsidRPr="000053C4">
        <w:rPr>
          <w:rFonts w:ascii="XO Thames" w:hAnsi="XO Thames"/>
        </w:rPr>
        <w:t xml:space="preserve">1.4. ИКЗ: </w:t>
      </w:r>
      <w:r w:rsidR="00512BEE" w:rsidRPr="00D113CB">
        <w:rPr>
          <w:rFonts w:ascii="XO Thames" w:hAnsi="XO Thames"/>
        </w:rPr>
        <w:t>26</w:t>
      </w:r>
      <w:r w:rsidR="00C51674" w:rsidRPr="00D113CB">
        <w:rPr>
          <w:rFonts w:ascii="XO Thames" w:hAnsi="XO Thames"/>
        </w:rPr>
        <w:t xml:space="preserve"> </w:t>
      </w:r>
      <w:r w:rsidR="00512BEE" w:rsidRPr="00D113CB">
        <w:rPr>
          <w:rFonts w:ascii="XO Thames" w:hAnsi="XO Thames"/>
        </w:rPr>
        <w:t>1</w:t>
      </w:r>
      <w:r w:rsidR="00C51674" w:rsidRPr="00D113CB">
        <w:rPr>
          <w:rFonts w:ascii="XO Thames" w:hAnsi="XO Thames"/>
        </w:rPr>
        <w:t xml:space="preserve"> 4209016345 420501001 </w:t>
      </w:r>
      <w:r w:rsidR="00EA3BD7" w:rsidRPr="00EA3BD7">
        <w:rPr>
          <w:rFonts w:ascii="XO Thames" w:hAnsi="XO Thames"/>
        </w:rPr>
        <w:t>0026</w:t>
      </w:r>
      <w:r w:rsidR="00C51674" w:rsidRPr="00EA3BD7">
        <w:rPr>
          <w:rFonts w:ascii="XO Thames" w:hAnsi="XO Thames"/>
        </w:rPr>
        <w:t xml:space="preserve"> </w:t>
      </w:r>
      <w:r w:rsidR="00C51674" w:rsidRPr="00D113CB">
        <w:rPr>
          <w:rFonts w:ascii="XO Thames" w:hAnsi="XO Thames"/>
        </w:rPr>
        <w:t xml:space="preserve">032 </w:t>
      </w:r>
      <w:r w:rsidR="00512BEE" w:rsidRPr="00D113CB">
        <w:rPr>
          <w:rFonts w:ascii="XO Thames" w:hAnsi="XO Thames"/>
        </w:rPr>
        <w:t>8542</w:t>
      </w:r>
      <w:r w:rsidR="00C51674" w:rsidRPr="00D113CB">
        <w:rPr>
          <w:rFonts w:ascii="XO Thames" w:hAnsi="XO Thames"/>
        </w:rPr>
        <w:t xml:space="preserve"> </w:t>
      </w:r>
      <w:r w:rsidR="00206E54" w:rsidRPr="00D113CB">
        <w:rPr>
          <w:rFonts w:ascii="XO Thames" w:hAnsi="XO Thames"/>
        </w:rPr>
        <w:t>244</w:t>
      </w:r>
    </w:p>
    <w:p w:rsidR="00C51674" w:rsidRPr="00D113CB" w:rsidRDefault="00206E54" w:rsidP="00C51674">
      <w:pPr>
        <w:jc w:val="center"/>
        <w:rPr>
          <w:bCs/>
          <w:sz w:val="20"/>
          <w:szCs w:val="20"/>
        </w:rPr>
      </w:pPr>
      <w:r w:rsidRPr="00D113CB">
        <w:rPr>
          <w:b/>
          <w:sz w:val="20"/>
          <w:szCs w:val="20"/>
        </w:rPr>
        <w:t xml:space="preserve"> </w:t>
      </w:r>
    </w:p>
    <w:p w:rsidR="00C51674" w:rsidRPr="000053C4" w:rsidRDefault="00C51674" w:rsidP="00C51674">
      <w:pPr>
        <w:ind w:firstLine="709"/>
        <w:jc w:val="both"/>
        <w:rPr>
          <w:rFonts w:ascii="XO Thames" w:hAnsi="XO Thames"/>
        </w:rPr>
      </w:pPr>
    </w:p>
    <w:p w:rsidR="00A43BC4" w:rsidRPr="000053C4" w:rsidRDefault="00A43BC4" w:rsidP="00A43BC4">
      <w:pPr>
        <w:ind w:firstLine="709"/>
        <w:jc w:val="both"/>
        <w:rPr>
          <w:rFonts w:ascii="XO Thames" w:hAnsi="XO Thames"/>
        </w:rPr>
      </w:pPr>
    </w:p>
    <w:p w:rsidR="00A43BC4" w:rsidRPr="000053C4" w:rsidRDefault="00A43BC4" w:rsidP="00A43BC4">
      <w:pPr>
        <w:ind w:firstLine="709"/>
        <w:jc w:val="center"/>
        <w:rPr>
          <w:rFonts w:ascii="XO Thames" w:hAnsi="XO Thames"/>
          <w:b/>
          <w:noProof/>
        </w:rPr>
      </w:pPr>
      <w:r w:rsidRPr="000053C4">
        <w:rPr>
          <w:rFonts w:ascii="XO Thames" w:hAnsi="XO Thames"/>
          <w:b/>
          <w:noProof/>
        </w:rPr>
        <w:t>2. Цена Контракта и порядок расчетов</w:t>
      </w:r>
    </w:p>
    <w:p w:rsidR="00A43BC4" w:rsidRPr="000053C4" w:rsidRDefault="00A43BC4" w:rsidP="00A43BC4">
      <w:pPr>
        <w:ind w:firstLine="709"/>
        <w:jc w:val="both"/>
        <w:rPr>
          <w:rFonts w:ascii="XO Thames" w:hAnsi="XO Thames"/>
          <w:noProof/>
        </w:rPr>
      </w:pPr>
      <w:r w:rsidRPr="000053C4">
        <w:rPr>
          <w:rFonts w:ascii="XO Thames" w:hAnsi="XO Thames"/>
          <w:noProof/>
        </w:rPr>
        <w:t>2.1.</w:t>
      </w:r>
      <w:r w:rsidRPr="000053C4">
        <w:rPr>
          <w:rFonts w:ascii="XO Thames" w:hAnsi="XO Thames"/>
          <w:noProof/>
        </w:rPr>
        <w:tab/>
        <w:t>Цена контракта составляет ____________________________________ рублей ____ копеек, в том числе НДС / НДС не облагается.</w:t>
      </w:r>
    </w:p>
    <w:p w:rsidR="00A43BC4" w:rsidRPr="000053C4" w:rsidRDefault="00A43BC4" w:rsidP="00A43BC4">
      <w:pPr>
        <w:ind w:firstLine="709"/>
        <w:jc w:val="both"/>
        <w:rPr>
          <w:rFonts w:ascii="XO Thames" w:hAnsi="XO Thames"/>
          <w:noProof/>
        </w:rPr>
      </w:pPr>
      <w:r w:rsidRPr="000053C4">
        <w:rPr>
          <w:rFonts w:ascii="XO Thames" w:hAnsi="XO Thames"/>
          <w:noProof/>
        </w:rPr>
        <w:t>2.2.</w:t>
      </w:r>
      <w:r w:rsidRPr="000053C4">
        <w:rPr>
          <w:rFonts w:ascii="XO Thames" w:hAnsi="XO Thames"/>
          <w:noProof/>
        </w:rPr>
        <w:tab/>
        <w:t>Цена контракта является твердой, не может изменяться в ходе его исполнения, за исключением случаев, установленных Контрактом и (или) предусмотренных законодательством Российской Федерации.</w:t>
      </w:r>
    </w:p>
    <w:p w:rsidR="00A43BC4" w:rsidRPr="000053C4" w:rsidRDefault="00A43BC4" w:rsidP="00A43BC4">
      <w:pPr>
        <w:ind w:firstLine="709"/>
        <w:jc w:val="both"/>
        <w:rPr>
          <w:rFonts w:ascii="XO Thames" w:hAnsi="XO Thames"/>
          <w:noProof/>
        </w:rPr>
      </w:pPr>
      <w:r w:rsidRPr="000053C4">
        <w:rPr>
          <w:rFonts w:ascii="XO Thames" w:hAnsi="XO Thames"/>
          <w:noProof/>
        </w:rPr>
        <w:t>2.3.</w:t>
      </w:r>
      <w:r w:rsidRPr="000053C4">
        <w:rPr>
          <w:rFonts w:ascii="XO Thames" w:hAnsi="XO Thames"/>
          <w:noProof/>
        </w:rPr>
        <w:tab/>
        <w:t>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взимаемые с Исполнителя в связи с оказанием услуг по контракту.</w:t>
      </w:r>
    </w:p>
    <w:p w:rsidR="00A43BC4" w:rsidRPr="000053C4" w:rsidRDefault="00A43BC4" w:rsidP="00A43BC4">
      <w:pPr>
        <w:ind w:firstLine="709"/>
        <w:jc w:val="both"/>
        <w:rPr>
          <w:rFonts w:ascii="XO Thames" w:hAnsi="XO Thames"/>
          <w:noProof/>
        </w:rPr>
      </w:pPr>
      <w:r w:rsidRPr="000053C4">
        <w:rPr>
          <w:rFonts w:ascii="XO Thames" w:hAnsi="XO Thames"/>
          <w:noProof/>
        </w:rPr>
        <w:t>2.4.</w:t>
      </w:r>
      <w:r w:rsidRPr="000053C4">
        <w:rPr>
          <w:rFonts w:ascii="XO Thames" w:hAnsi="XO Thames"/>
          <w:noProof/>
        </w:rPr>
        <w:tab/>
        <w:t>Стоимость фактически оказанных услуг по контракту определяется на основании подписанных Сторонами актов оказанных услуг.</w:t>
      </w:r>
    </w:p>
    <w:p w:rsidR="00A43BC4" w:rsidRPr="000053C4" w:rsidRDefault="00A43BC4" w:rsidP="00A43BC4">
      <w:pPr>
        <w:ind w:firstLine="709"/>
        <w:jc w:val="both"/>
        <w:rPr>
          <w:rFonts w:ascii="XO Thames" w:hAnsi="XO Thames"/>
          <w:noProof/>
        </w:rPr>
      </w:pPr>
      <w:r w:rsidRPr="000053C4">
        <w:rPr>
          <w:rFonts w:ascii="XO Thames" w:hAnsi="XO Thames"/>
          <w:noProof/>
        </w:rPr>
        <w:t>2.5.</w:t>
      </w:r>
      <w:r w:rsidRPr="000053C4">
        <w:rPr>
          <w:rFonts w:ascii="XO Thames" w:hAnsi="XO Thames"/>
          <w:noProof/>
        </w:rPr>
        <w:tab/>
        <w:t>Оплата по Контракту осуществляется в рублях Российской Федерации по безналичному расчету, платежными поручениями путем перечисления Заказчиком денежных средств, выделенных</w:t>
      </w:r>
      <w:r w:rsidR="003D532E" w:rsidRPr="000053C4">
        <w:rPr>
          <w:rFonts w:ascii="XO Thames" w:hAnsi="XO Thames"/>
          <w:noProof/>
        </w:rPr>
        <w:t xml:space="preserve"> из федерального бюджета на 2026</w:t>
      </w:r>
      <w:r w:rsidRPr="000053C4">
        <w:rPr>
          <w:rFonts w:ascii="XO Thames" w:hAnsi="XO Thames"/>
          <w:noProof/>
        </w:rPr>
        <w:t xml:space="preserve"> год по главе 320, разделу (подразделу) 0705, целевой статье 4240690059, виду расхода 244, на расчетный счет Исполнителя, </w:t>
      </w:r>
      <w:r w:rsidRPr="000053C4">
        <w:rPr>
          <w:rFonts w:ascii="XO Thames" w:hAnsi="XO Thames"/>
          <w:noProof/>
        </w:rPr>
        <w:lastRenderedPageBreak/>
        <w:t>указанный в разделе 14 настоящего Контракта, в течение 10 (десяти) рабочих дней с момента предоставления Исполнителем правильно оформленных документов, диагностических карт и документов на оплату (счет, счет-фактура или УПД, акт об оказанных услуг).</w:t>
      </w:r>
    </w:p>
    <w:p w:rsidR="00A43BC4" w:rsidRPr="000053C4" w:rsidRDefault="00A43BC4" w:rsidP="00A43BC4">
      <w:pPr>
        <w:ind w:firstLine="709"/>
        <w:jc w:val="both"/>
        <w:rPr>
          <w:rFonts w:ascii="XO Thames" w:hAnsi="XO Thames"/>
          <w:noProof/>
        </w:rPr>
      </w:pPr>
      <w:r w:rsidRPr="000053C4">
        <w:rPr>
          <w:rFonts w:ascii="XO Thames" w:hAnsi="XO Thames"/>
          <w:noProof/>
        </w:rPr>
        <w:t>2.6.</w:t>
      </w:r>
      <w:r w:rsidRPr="000053C4">
        <w:rPr>
          <w:rFonts w:ascii="XO Thames" w:hAnsi="XO Thames"/>
          <w:noProof/>
        </w:rPr>
        <w:tab/>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Исполнителя, несет Исполнитель.</w:t>
      </w:r>
    </w:p>
    <w:p w:rsidR="00A43BC4" w:rsidRPr="000053C4" w:rsidRDefault="00A43BC4" w:rsidP="00A43BC4">
      <w:pPr>
        <w:ind w:firstLine="709"/>
        <w:jc w:val="both"/>
        <w:rPr>
          <w:rFonts w:ascii="XO Thames" w:hAnsi="XO Thames"/>
          <w:noProof/>
        </w:rPr>
      </w:pPr>
      <w:r w:rsidRPr="000053C4">
        <w:rPr>
          <w:rFonts w:ascii="XO Thames" w:hAnsi="XO Thames"/>
          <w:noProof/>
        </w:rPr>
        <w:t>2.7.</w:t>
      </w:r>
      <w:r w:rsidRPr="000053C4">
        <w:rPr>
          <w:rFonts w:ascii="XO Thames" w:hAnsi="XO Thames"/>
          <w:noProof/>
        </w:rPr>
        <w:tab/>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контракта и объему услуг.</w:t>
      </w:r>
    </w:p>
    <w:p w:rsidR="00A43BC4" w:rsidRPr="000053C4" w:rsidRDefault="00A43BC4" w:rsidP="00A43BC4">
      <w:pPr>
        <w:ind w:firstLine="709"/>
        <w:jc w:val="both"/>
        <w:rPr>
          <w:rFonts w:ascii="XO Thames" w:hAnsi="XO Thames"/>
          <w:noProof/>
        </w:rPr>
      </w:pPr>
    </w:p>
    <w:p w:rsidR="00A43BC4" w:rsidRPr="000053C4" w:rsidRDefault="00A43BC4" w:rsidP="00A43BC4">
      <w:pPr>
        <w:ind w:firstLine="709"/>
        <w:jc w:val="center"/>
        <w:rPr>
          <w:rFonts w:ascii="XO Thames" w:hAnsi="XO Thames"/>
          <w:b/>
          <w:noProof/>
        </w:rPr>
      </w:pPr>
      <w:r w:rsidRPr="000053C4">
        <w:rPr>
          <w:rFonts w:ascii="XO Thames" w:hAnsi="XO Thames"/>
          <w:b/>
          <w:noProof/>
        </w:rPr>
        <w:t>3. Права и обязанности сторон</w:t>
      </w:r>
    </w:p>
    <w:p w:rsidR="00A43BC4" w:rsidRPr="000053C4" w:rsidRDefault="00A43BC4" w:rsidP="00A43BC4">
      <w:pPr>
        <w:ind w:firstLine="709"/>
        <w:jc w:val="center"/>
        <w:rPr>
          <w:rFonts w:ascii="XO Thames" w:hAnsi="XO Thames"/>
          <w:b/>
          <w:noProof/>
        </w:rPr>
      </w:pPr>
    </w:p>
    <w:p w:rsidR="00A43BC4" w:rsidRPr="000053C4" w:rsidRDefault="00A43BC4" w:rsidP="00A43BC4">
      <w:pPr>
        <w:ind w:firstLine="709"/>
        <w:jc w:val="both"/>
        <w:rPr>
          <w:rFonts w:ascii="XO Thames" w:hAnsi="XO Thames"/>
          <w:b/>
          <w:noProof/>
        </w:rPr>
      </w:pPr>
      <w:r w:rsidRPr="000053C4">
        <w:rPr>
          <w:rFonts w:ascii="XO Thames" w:hAnsi="XO Thames"/>
          <w:b/>
          <w:noProof/>
        </w:rPr>
        <w:t>3.1. Государственный заказчик имеет право:</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3.1.1. По согласованию с Исполнителем изменить объем услуг в соответствии </w:t>
      </w:r>
      <w:r w:rsidRPr="000053C4">
        <w:rPr>
          <w:rFonts w:ascii="XO Thames" w:hAnsi="XO Thames"/>
          <w:noProof/>
        </w:rPr>
        <w:br/>
        <w:t xml:space="preserve">с пунктом 11.1 Контракта. </w:t>
      </w:r>
    </w:p>
    <w:p w:rsidR="00A43BC4" w:rsidRPr="000053C4" w:rsidRDefault="00A43BC4" w:rsidP="00A43BC4">
      <w:pPr>
        <w:ind w:firstLine="709"/>
        <w:jc w:val="both"/>
        <w:rPr>
          <w:rFonts w:ascii="XO Thames" w:hAnsi="XO Thames"/>
          <w:noProof/>
        </w:rPr>
      </w:pPr>
      <w:r w:rsidRPr="000053C4">
        <w:rPr>
          <w:rFonts w:ascii="XO Thames" w:hAnsi="XO Thames"/>
          <w:noProof/>
        </w:rPr>
        <w:t>3.1.2. Требовать возмещения неустойки и (или) убытков, причиненных по вине Исполнителя.</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3.1.3. Осуществлять иные права, предусмотренные Контрактом </w:t>
      </w:r>
      <w:r w:rsidRPr="000053C4">
        <w:rPr>
          <w:rFonts w:ascii="XO Thames" w:hAnsi="XO Thames"/>
          <w:noProof/>
        </w:rPr>
        <w:br/>
        <w:t>и (или) законодательством Российской Федерации.</w:t>
      </w:r>
    </w:p>
    <w:p w:rsidR="00A43BC4" w:rsidRPr="000053C4" w:rsidRDefault="00A43BC4" w:rsidP="00A43BC4">
      <w:pPr>
        <w:ind w:firstLine="709"/>
        <w:jc w:val="both"/>
        <w:rPr>
          <w:rFonts w:ascii="XO Thames" w:hAnsi="XO Thames"/>
          <w:b/>
          <w:noProof/>
        </w:rPr>
      </w:pPr>
      <w:r w:rsidRPr="000053C4">
        <w:rPr>
          <w:rFonts w:ascii="XO Thames" w:hAnsi="XO Thames"/>
          <w:b/>
          <w:noProof/>
        </w:rPr>
        <w:t>3.2. Государственный заказчик обязан:</w:t>
      </w:r>
    </w:p>
    <w:p w:rsidR="00A43BC4" w:rsidRPr="000053C4" w:rsidRDefault="00A43BC4" w:rsidP="00A43BC4">
      <w:pPr>
        <w:ind w:firstLine="709"/>
        <w:jc w:val="both"/>
        <w:rPr>
          <w:rFonts w:ascii="XO Thames" w:hAnsi="XO Thames"/>
          <w:noProof/>
        </w:rPr>
      </w:pPr>
      <w:r w:rsidRPr="000053C4">
        <w:rPr>
          <w:rFonts w:ascii="XO Thames" w:hAnsi="XO Thames"/>
          <w:noProof/>
        </w:rPr>
        <w:t>3.2.1. Обеспечить приемку оказанных по Контракту услуг по объему и качеству.</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3.2.2. </w:t>
      </w:r>
      <w:r w:rsidRPr="000053C4">
        <w:rPr>
          <w:rFonts w:ascii="XO Thames" w:hAnsi="XO Thames"/>
          <w:iCs/>
          <w:noProof/>
        </w:rPr>
        <w:t>Обеспечить своевременное обучение.</w:t>
      </w:r>
    </w:p>
    <w:p w:rsidR="00A43BC4" w:rsidRPr="000053C4" w:rsidRDefault="00A43BC4" w:rsidP="00A43BC4">
      <w:pPr>
        <w:ind w:firstLine="709"/>
        <w:jc w:val="both"/>
        <w:rPr>
          <w:rFonts w:ascii="XO Thames" w:hAnsi="XO Thames"/>
          <w:noProof/>
        </w:rPr>
      </w:pPr>
      <w:r w:rsidRPr="000053C4">
        <w:rPr>
          <w:rFonts w:ascii="XO Thames" w:hAnsi="XO Thames"/>
          <w:noProof/>
        </w:rPr>
        <w:t>3.2.3. Назначить ответственное лицо для взаимодействия с Исполнителем.</w:t>
      </w:r>
    </w:p>
    <w:p w:rsidR="00A43BC4" w:rsidRPr="000053C4" w:rsidRDefault="00A43BC4" w:rsidP="00A43BC4">
      <w:pPr>
        <w:ind w:firstLine="709"/>
        <w:jc w:val="both"/>
        <w:rPr>
          <w:rFonts w:ascii="XO Thames" w:hAnsi="XO Thames"/>
          <w:noProof/>
        </w:rPr>
      </w:pPr>
      <w:r w:rsidRPr="000053C4">
        <w:rPr>
          <w:rFonts w:ascii="XO Thames" w:hAnsi="XO Thames"/>
          <w:noProof/>
        </w:rPr>
        <w:t>3.2.4.Оплатить услуги в порядке, предусмотренном Контрактом.</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3.2.5. Своевременно предоставить Исполнителю информацию, необходимую </w:t>
      </w:r>
      <w:r w:rsidRPr="000053C4">
        <w:rPr>
          <w:rFonts w:ascii="XO Thames" w:hAnsi="XO Thames"/>
          <w:noProof/>
        </w:rPr>
        <w:br/>
        <w:t>для исполнения Контракта, а также письменную заявку с указанием наименования, состава и объема услуг.</w:t>
      </w:r>
    </w:p>
    <w:p w:rsidR="00A43BC4" w:rsidRPr="000053C4" w:rsidRDefault="00A43BC4" w:rsidP="00A43BC4">
      <w:pPr>
        <w:ind w:firstLine="709"/>
        <w:jc w:val="both"/>
        <w:rPr>
          <w:rFonts w:ascii="XO Thames" w:hAnsi="XO Thames"/>
          <w:noProof/>
        </w:rPr>
      </w:pPr>
      <w:r w:rsidRPr="000053C4">
        <w:rPr>
          <w:rFonts w:ascii="XO Thames" w:hAnsi="XO Thames"/>
        </w:rPr>
        <w:t>3.2.6. Обеспечить проведение экспертизы оказанных услуг в порядке, предусмотренном разделом 6 Контракта.</w:t>
      </w:r>
    </w:p>
    <w:p w:rsidR="00A43BC4" w:rsidRPr="000053C4" w:rsidRDefault="00A43BC4" w:rsidP="00A43BC4">
      <w:pPr>
        <w:ind w:firstLine="709"/>
        <w:jc w:val="both"/>
        <w:rPr>
          <w:rFonts w:ascii="XO Thames" w:hAnsi="XO Thames"/>
          <w:noProof/>
        </w:rPr>
      </w:pPr>
      <w:r w:rsidRPr="000053C4">
        <w:rPr>
          <w:rFonts w:ascii="XO Thames" w:hAnsi="XO Thames"/>
          <w:noProof/>
        </w:rPr>
        <w:t>3.2.7. Выполнять иные обязанности, предусмотренные Контрактом.</w:t>
      </w:r>
    </w:p>
    <w:p w:rsidR="00A43BC4" w:rsidRPr="000053C4" w:rsidRDefault="00A43BC4" w:rsidP="00A43BC4">
      <w:pPr>
        <w:ind w:firstLine="709"/>
        <w:jc w:val="both"/>
        <w:rPr>
          <w:rFonts w:ascii="XO Thames" w:hAnsi="XO Thames"/>
          <w:b/>
          <w:noProof/>
        </w:rPr>
      </w:pPr>
      <w:r w:rsidRPr="000053C4">
        <w:rPr>
          <w:rFonts w:ascii="XO Thames" w:hAnsi="XO Thames"/>
          <w:b/>
          <w:noProof/>
        </w:rPr>
        <w:t>3.3. Исполнитель обязан:</w:t>
      </w:r>
    </w:p>
    <w:p w:rsidR="00A43BC4" w:rsidRPr="000053C4" w:rsidRDefault="00A43BC4" w:rsidP="00A43BC4">
      <w:pPr>
        <w:ind w:firstLine="709"/>
        <w:jc w:val="both"/>
        <w:rPr>
          <w:rFonts w:ascii="XO Thames" w:hAnsi="XO Thames"/>
          <w:b/>
          <w:noProof/>
        </w:rPr>
      </w:pPr>
      <w:r w:rsidRPr="000053C4">
        <w:rPr>
          <w:rFonts w:ascii="XO Thames" w:hAnsi="XO Thames"/>
          <w:noProof/>
        </w:rPr>
        <w:t>3.3.1.</w:t>
      </w:r>
      <w:r w:rsidRPr="000053C4">
        <w:rPr>
          <w:rFonts w:ascii="XO Thames" w:hAnsi="XO Thames"/>
          <w:b/>
          <w:noProof/>
        </w:rPr>
        <w:t xml:space="preserve"> </w:t>
      </w:r>
      <w:r w:rsidRPr="000053C4">
        <w:rPr>
          <w:rFonts w:ascii="XO Thames" w:hAnsi="XO Thames"/>
          <w:noProof/>
        </w:rPr>
        <w:t>Согласовать график прохождения обучения.</w:t>
      </w:r>
    </w:p>
    <w:p w:rsidR="00A43BC4" w:rsidRPr="000053C4" w:rsidRDefault="00A43BC4" w:rsidP="00A43BC4">
      <w:pPr>
        <w:ind w:firstLine="709"/>
        <w:jc w:val="both"/>
        <w:rPr>
          <w:rFonts w:ascii="XO Thames" w:hAnsi="XO Thames"/>
          <w:b/>
          <w:noProof/>
        </w:rPr>
      </w:pPr>
      <w:r w:rsidRPr="000053C4">
        <w:rPr>
          <w:rFonts w:ascii="XO Thames" w:hAnsi="XO Thames"/>
          <w:noProof/>
        </w:rPr>
        <w:t>3.3.2.</w:t>
      </w:r>
      <w:r w:rsidRPr="000053C4">
        <w:rPr>
          <w:rFonts w:ascii="XO Thames" w:hAnsi="XO Thames"/>
          <w:b/>
          <w:noProof/>
        </w:rPr>
        <w:t xml:space="preserve"> </w:t>
      </w:r>
      <w:r w:rsidRPr="000053C4">
        <w:rPr>
          <w:rFonts w:ascii="XO Thames" w:hAnsi="XO Thames"/>
          <w:noProof/>
        </w:rPr>
        <w:t>Своевременно и качественно провести обучение сотрудников Государственного заказчика по утвержденным программам обучения.</w:t>
      </w:r>
    </w:p>
    <w:p w:rsidR="00A43BC4" w:rsidRPr="000053C4" w:rsidRDefault="00A43BC4" w:rsidP="00A43BC4">
      <w:pPr>
        <w:ind w:firstLine="709"/>
        <w:jc w:val="both"/>
        <w:rPr>
          <w:rFonts w:ascii="XO Thames" w:hAnsi="XO Thames"/>
          <w:noProof/>
        </w:rPr>
      </w:pPr>
      <w:r w:rsidRPr="000053C4">
        <w:rPr>
          <w:rFonts w:ascii="XO Thames" w:hAnsi="XO Thames"/>
          <w:noProof/>
        </w:rPr>
        <w:t>3.3.3.</w:t>
      </w:r>
      <w:r w:rsidRPr="000053C4">
        <w:rPr>
          <w:rFonts w:ascii="XO Thames" w:hAnsi="XO Thames"/>
          <w:b/>
          <w:noProof/>
        </w:rPr>
        <w:t xml:space="preserve"> </w:t>
      </w:r>
      <w:r w:rsidRPr="000053C4">
        <w:rPr>
          <w:rFonts w:ascii="XO Thames" w:hAnsi="XO Thames"/>
          <w:noProof/>
        </w:rPr>
        <w:t xml:space="preserve">По окончании обучения выдать обучающимся подтверждающий документ </w:t>
      </w:r>
      <w:r w:rsidRPr="000053C4">
        <w:rPr>
          <w:rFonts w:ascii="XO Thames" w:hAnsi="XO Thames"/>
          <w:noProof/>
        </w:rPr>
        <w:br/>
        <w:t>об обучении (удостоверение, сертификат, диплом установленного образца).</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3.3.4. Не предоставлять другим лицам или разглашать иным способом конфиденциальную информацию, полученную в результате исполнения обязательств </w:t>
      </w:r>
      <w:r w:rsidRPr="000053C4">
        <w:rPr>
          <w:rFonts w:ascii="XO Thames" w:hAnsi="XO Thames"/>
          <w:noProof/>
        </w:rPr>
        <w:br/>
        <w:t>по Контракту.</w:t>
      </w:r>
    </w:p>
    <w:p w:rsidR="00A43BC4" w:rsidRPr="000053C4" w:rsidRDefault="00A43BC4" w:rsidP="00A43BC4">
      <w:pPr>
        <w:ind w:firstLine="709"/>
        <w:jc w:val="both"/>
        <w:rPr>
          <w:rFonts w:ascii="XO Thames" w:hAnsi="XO Thames"/>
          <w:noProof/>
        </w:rPr>
      </w:pPr>
      <w:r w:rsidRPr="000053C4">
        <w:rPr>
          <w:rFonts w:ascii="XO Thames" w:hAnsi="XO Thames"/>
          <w:noProof/>
        </w:rPr>
        <w:t>3.3.5. Оказать  услуги в сроки, предусмотренные Контрактом.</w:t>
      </w:r>
    </w:p>
    <w:p w:rsidR="00A43BC4" w:rsidRPr="000053C4" w:rsidRDefault="00A43BC4" w:rsidP="00A43BC4">
      <w:pPr>
        <w:ind w:firstLine="709"/>
        <w:jc w:val="both"/>
        <w:rPr>
          <w:rFonts w:ascii="XO Thames" w:hAnsi="XO Thames"/>
          <w:noProof/>
        </w:rPr>
      </w:pPr>
      <w:r w:rsidRPr="000053C4">
        <w:rPr>
          <w:rFonts w:ascii="XO Thames" w:hAnsi="XO Thames"/>
          <w:noProof/>
        </w:rPr>
        <w:t>3.3.6. По требованию Государственного заказчика своими средствами и за свой счет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A43BC4" w:rsidRPr="000053C4" w:rsidRDefault="00A43BC4" w:rsidP="00A43BC4">
      <w:pPr>
        <w:ind w:firstLine="709"/>
        <w:jc w:val="both"/>
        <w:rPr>
          <w:rFonts w:ascii="XO Thames" w:hAnsi="XO Thames"/>
          <w:noProof/>
        </w:rPr>
      </w:pPr>
      <w:r w:rsidRPr="000053C4">
        <w:rPr>
          <w:rFonts w:ascii="XO Thames" w:hAnsi="XO Thames"/>
          <w:noProof/>
        </w:rPr>
        <w:t>3.3.7.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43BC4" w:rsidRPr="000053C4" w:rsidRDefault="00A43BC4" w:rsidP="00A43BC4">
      <w:pPr>
        <w:ind w:firstLine="709"/>
        <w:jc w:val="both"/>
        <w:rPr>
          <w:rFonts w:ascii="XO Thames" w:hAnsi="XO Thames"/>
          <w:b/>
          <w:noProof/>
        </w:rPr>
      </w:pPr>
      <w:r w:rsidRPr="000053C4">
        <w:rPr>
          <w:rFonts w:ascii="XO Thames" w:hAnsi="XO Thames"/>
          <w:noProof/>
        </w:rPr>
        <w:t>3.3.8.</w:t>
      </w:r>
      <w:r w:rsidRPr="000053C4">
        <w:rPr>
          <w:rFonts w:ascii="XO Thames" w:hAnsi="XO Thames"/>
          <w:b/>
          <w:noProof/>
        </w:rPr>
        <w:t xml:space="preserve"> </w:t>
      </w:r>
      <w:r w:rsidRPr="000053C4">
        <w:rPr>
          <w:rFonts w:ascii="XO Thames" w:hAnsi="XO Thames"/>
          <w:noProof/>
        </w:rPr>
        <w:t>Выдавать Государственному заказчику расчетные документы за оказываемые услуги.</w:t>
      </w:r>
    </w:p>
    <w:p w:rsidR="00A43BC4" w:rsidRPr="000053C4" w:rsidRDefault="00A43BC4" w:rsidP="00A43BC4">
      <w:pPr>
        <w:ind w:firstLine="709"/>
        <w:jc w:val="both"/>
        <w:rPr>
          <w:rFonts w:ascii="XO Thames" w:hAnsi="XO Thames"/>
          <w:b/>
          <w:noProof/>
        </w:rPr>
      </w:pPr>
      <w:r w:rsidRPr="000053C4">
        <w:rPr>
          <w:rFonts w:ascii="XO Thames" w:hAnsi="XO Thames"/>
          <w:noProof/>
        </w:rPr>
        <w:lastRenderedPageBreak/>
        <w:t>3.3.9.</w:t>
      </w:r>
      <w:r w:rsidRPr="000053C4">
        <w:rPr>
          <w:rFonts w:ascii="XO Thames" w:hAnsi="XO Thames"/>
          <w:b/>
          <w:noProof/>
        </w:rPr>
        <w:t xml:space="preserve"> </w:t>
      </w:r>
      <w:r w:rsidRPr="000053C4">
        <w:rPr>
          <w:rFonts w:ascii="XO Thames" w:hAnsi="XO Thames"/>
          <w:noProof/>
        </w:rPr>
        <w:t>В 10-тидневный срок рассматривать поступившие от Государственного заказчика жалобы и предложения  по предмету контракта, принимать необходимые меры по их разрешению.</w:t>
      </w:r>
    </w:p>
    <w:p w:rsidR="00A43BC4" w:rsidRPr="000053C4" w:rsidRDefault="00A43BC4" w:rsidP="00A43BC4">
      <w:pPr>
        <w:ind w:firstLine="709"/>
        <w:jc w:val="both"/>
        <w:rPr>
          <w:rFonts w:ascii="XO Thames" w:hAnsi="XO Thames"/>
          <w:noProof/>
        </w:rPr>
      </w:pPr>
      <w:r w:rsidRPr="000053C4">
        <w:rPr>
          <w:rFonts w:ascii="XO Thames" w:hAnsi="XO Thames"/>
          <w:noProof/>
        </w:rPr>
        <w:t>3.3.10. Выполнять иные обязанности, предусмотренные Контрактом.</w:t>
      </w:r>
    </w:p>
    <w:p w:rsidR="00A43BC4" w:rsidRPr="000053C4" w:rsidRDefault="00A43BC4" w:rsidP="00A43BC4">
      <w:pPr>
        <w:ind w:firstLine="709"/>
        <w:jc w:val="both"/>
        <w:rPr>
          <w:rFonts w:ascii="XO Thames" w:hAnsi="XO Thames"/>
          <w:b/>
          <w:noProof/>
        </w:rPr>
      </w:pPr>
      <w:r w:rsidRPr="000053C4">
        <w:rPr>
          <w:rFonts w:ascii="XO Thames" w:hAnsi="XO Thames"/>
          <w:b/>
          <w:noProof/>
        </w:rPr>
        <w:t>3.4. Исполнитель вправе:</w:t>
      </w:r>
    </w:p>
    <w:p w:rsidR="00A43BC4" w:rsidRPr="000053C4" w:rsidRDefault="00A43BC4" w:rsidP="00A43BC4">
      <w:pPr>
        <w:ind w:firstLine="709"/>
        <w:jc w:val="both"/>
        <w:rPr>
          <w:rFonts w:ascii="XO Thames" w:hAnsi="XO Thames"/>
          <w:noProof/>
        </w:rPr>
      </w:pPr>
      <w:r w:rsidRPr="000053C4">
        <w:rPr>
          <w:rFonts w:ascii="XO Thames" w:hAnsi="XO Thames"/>
          <w:noProof/>
        </w:rPr>
        <w:t>3.4.1. Требовать приемки и оплаты услуг в объеме, порядке, сроки и на условиях, предусмотренных Контрактом.</w:t>
      </w:r>
    </w:p>
    <w:p w:rsidR="00A43BC4" w:rsidRPr="000053C4" w:rsidRDefault="00A43BC4" w:rsidP="00A43BC4">
      <w:pPr>
        <w:ind w:firstLine="709"/>
        <w:jc w:val="both"/>
        <w:rPr>
          <w:rFonts w:ascii="XO Thames" w:hAnsi="XO Thames"/>
          <w:noProof/>
        </w:rPr>
      </w:pPr>
      <w:r w:rsidRPr="000053C4">
        <w:rPr>
          <w:rFonts w:ascii="XO Thames" w:hAnsi="XO Thames"/>
          <w:noProof/>
        </w:rPr>
        <w:t xml:space="preserve">3.4.2. Осуществлять иные права, предусмотренные Контрактом </w:t>
      </w:r>
      <w:r w:rsidRPr="000053C4">
        <w:rPr>
          <w:rFonts w:ascii="XO Thames" w:hAnsi="XO Thames"/>
          <w:noProof/>
        </w:rPr>
        <w:br/>
        <w:t>и (или) законодательством Российской Федерации.</w:t>
      </w:r>
    </w:p>
    <w:p w:rsidR="00A43BC4" w:rsidRPr="000053C4" w:rsidRDefault="00A43BC4" w:rsidP="00A43BC4">
      <w:pPr>
        <w:ind w:firstLine="709"/>
        <w:jc w:val="both"/>
        <w:rPr>
          <w:rFonts w:ascii="XO Thames" w:hAnsi="XO Thames"/>
          <w:noProof/>
        </w:rPr>
      </w:pPr>
    </w:p>
    <w:p w:rsidR="00A43BC4" w:rsidRPr="000053C4" w:rsidRDefault="00A43BC4" w:rsidP="00A43BC4">
      <w:pPr>
        <w:pStyle w:val="4"/>
        <w:spacing w:line="240" w:lineRule="auto"/>
        <w:ind w:firstLine="709"/>
        <w:contextualSpacing/>
        <w:jc w:val="center"/>
        <w:rPr>
          <w:rFonts w:ascii="XO Thames" w:hAnsi="XO Thames"/>
          <w:b/>
          <w:noProof/>
          <w:szCs w:val="24"/>
        </w:rPr>
      </w:pPr>
      <w:r w:rsidRPr="000053C4">
        <w:rPr>
          <w:rFonts w:ascii="XO Thames" w:hAnsi="XO Thames"/>
          <w:b/>
          <w:noProof/>
          <w:szCs w:val="24"/>
        </w:rPr>
        <w:t>4. Сроки оказания услуг</w:t>
      </w:r>
    </w:p>
    <w:p w:rsidR="00A43BC4" w:rsidRPr="000053C4" w:rsidRDefault="00A43BC4" w:rsidP="00A43BC4">
      <w:pPr>
        <w:pStyle w:val="4"/>
        <w:spacing w:line="240" w:lineRule="auto"/>
        <w:ind w:firstLine="709"/>
        <w:contextualSpacing/>
        <w:jc w:val="center"/>
        <w:rPr>
          <w:rFonts w:ascii="XO Thames" w:hAnsi="XO Thames"/>
          <w:b/>
          <w:noProof/>
          <w:szCs w:val="24"/>
        </w:rPr>
      </w:pPr>
    </w:p>
    <w:p w:rsidR="00A43BC4" w:rsidRPr="00EA3BD7" w:rsidRDefault="00A43BC4" w:rsidP="00A43BC4">
      <w:pPr>
        <w:pStyle w:val="4"/>
        <w:spacing w:line="240" w:lineRule="auto"/>
        <w:ind w:firstLine="709"/>
        <w:contextualSpacing/>
        <w:rPr>
          <w:rFonts w:ascii="XO Thames" w:hAnsi="XO Thames"/>
          <w:noProof/>
          <w:szCs w:val="24"/>
        </w:rPr>
      </w:pPr>
      <w:r w:rsidRPr="000053C4">
        <w:rPr>
          <w:rFonts w:ascii="XO Thames" w:hAnsi="XO Thames"/>
          <w:noProof/>
          <w:szCs w:val="24"/>
        </w:rPr>
        <w:t xml:space="preserve">4.1. Услуги оказываются по заявкам Заказчика в течение </w:t>
      </w:r>
      <w:r w:rsidRPr="00EA3BD7">
        <w:rPr>
          <w:rFonts w:ascii="XO Thames" w:hAnsi="XO Thames"/>
          <w:noProof/>
          <w:szCs w:val="24"/>
        </w:rPr>
        <w:t xml:space="preserve">10 (десяти) рабочих дней со дня получения заявки Исполнителем. </w:t>
      </w:r>
    </w:p>
    <w:p w:rsidR="00A43BC4" w:rsidRPr="000053C4" w:rsidRDefault="00A43BC4" w:rsidP="00A43BC4">
      <w:pPr>
        <w:pStyle w:val="4"/>
        <w:spacing w:line="240" w:lineRule="auto"/>
        <w:ind w:firstLine="709"/>
        <w:contextualSpacing/>
        <w:rPr>
          <w:rFonts w:ascii="XO Thames" w:hAnsi="XO Thames"/>
          <w:noProof/>
          <w:szCs w:val="24"/>
        </w:rPr>
      </w:pPr>
      <w:r w:rsidRPr="000053C4">
        <w:rPr>
          <w:rFonts w:ascii="XO Thames" w:hAnsi="XO Thames"/>
          <w:noProof/>
          <w:szCs w:val="24"/>
        </w:rPr>
        <w:t xml:space="preserve">Исполнитель считается получившим соответствующую заявку Заказчика </w:t>
      </w:r>
      <w:r w:rsidRPr="000053C4">
        <w:rPr>
          <w:rFonts w:ascii="XO Thames" w:hAnsi="XO Thames"/>
          <w:noProof/>
          <w:szCs w:val="24"/>
        </w:rPr>
        <w:br/>
        <w:t xml:space="preserve">при получении заявки по почте, электронной почте либо нарочным. </w:t>
      </w:r>
    </w:p>
    <w:p w:rsidR="00A43BC4" w:rsidRPr="000053C4" w:rsidRDefault="00A43BC4" w:rsidP="00A43BC4">
      <w:pPr>
        <w:pStyle w:val="4"/>
        <w:spacing w:line="240" w:lineRule="auto"/>
        <w:ind w:firstLine="709"/>
        <w:contextualSpacing/>
        <w:rPr>
          <w:rFonts w:ascii="XO Thames" w:hAnsi="XO Thames"/>
          <w:szCs w:val="24"/>
          <w:shd w:val="clear" w:color="auto" w:fill="FFFFFF"/>
        </w:rPr>
      </w:pPr>
      <w:r w:rsidRPr="000053C4">
        <w:rPr>
          <w:rFonts w:ascii="XO Thames" w:hAnsi="XO Thames"/>
          <w:noProof/>
          <w:szCs w:val="24"/>
        </w:rPr>
        <w:t xml:space="preserve">Адресом электронной почты для получения заявок является: </w:t>
      </w:r>
      <w:r w:rsidRPr="000053C4">
        <w:rPr>
          <w:rFonts w:ascii="XO Thames" w:hAnsi="XO Thames"/>
          <w:szCs w:val="24"/>
          <w:shd w:val="clear" w:color="auto" w:fill="FFFFFF"/>
        </w:rPr>
        <w:t>_________________</w:t>
      </w:r>
      <w:r w:rsidR="008B40B7" w:rsidRPr="000053C4">
        <w:rPr>
          <w:rFonts w:ascii="XO Thames" w:hAnsi="XO Thames"/>
          <w:szCs w:val="24"/>
          <w:shd w:val="clear" w:color="auto" w:fill="FFFFFF"/>
        </w:rPr>
        <w:t>.</w:t>
      </w:r>
    </w:p>
    <w:p w:rsidR="008B40B7" w:rsidRPr="000053C4" w:rsidRDefault="008B40B7" w:rsidP="00A43BC4">
      <w:pPr>
        <w:pStyle w:val="4"/>
        <w:spacing w:line="240" w:lineRule="auto"/>
        <w:ind w:firstLine="709"/>
        <w:contextualSpacing/>
        <w:rPr>
          <w:rFonts w:ascii="XO Thames" w:hAnsi="XO Thames"/>
          <w:noProof/>
          <w:szCs w:val="24"/>
        </w:rPr>
      </w:pPr>
      <w:r w:rsidRPr="000053C4">
        <w:rPr>
          <w:rFonts w:ascii="XO Thames" w:hAnsi="XO Thames"/>
          <w:szCs w:val="24"/>
          <w:shd w:val="clear" w:color="auto" w:fill="FFFFFF"/>
        </w:rPr>
        <w:t xml:space="preserve">Максимальный срок оказания услуг </w:t>
      </w:r>
      <w:r w:rsidR="0088050F" w:rsidRPr="000053C4">
        <w:rPr>
          <w:rFonts w:ascii="XO Thames" w:hAnsi="XO Thames"/>
          <w:szCs w:val="24"/>
          <w:shd w:val="clear" w:color="auto" w:fill="FFFFFF"/>
        </w:rPr>
        <w:t xml:space="preserve">составляет </w:t>
      </w:r>
      <w:r w:rsidR="00D756F9" w:rsidRPr="00D113CB">
        <w:rPr>
          <w:rFonts w:ascii="XO Thames" w:hAnsi="XO Thames"/>
          <w:szCs w:val="24"/>
          <w:shd w:val="clear" w:color="auto" w:fill="FFFFFF"/>
        </w:rPr>
        <w:t>20</w:t>
      </w:r>
      <w:r w:rsidR="0088050F" w:rsidRPr="00D113CB">
        <w:rPr>
          <w:rFonts w:ascii="XO Thames" w:hAnsi="XO Thames"/>
          <w:szCs w:val="24"/>
          <w:shd w:val="clear" w:color="auto" w:fill="FFFFFF"/>
        </w:rPr>
        <w:t>.12.2026</w:t>
      </w:r>
      <w:r w:rsidRPr="000C4876">
        <w:rPr>
          <w:rFonts w:ascii="XO Thames" w:hAnsi="XO Thames"/>
          <w:szCs w:val="24"/>
          <w:shd w:val="clear" w:color="auto" w:fill="FFFFFF"/>
        </w:rPr>
        <w:t>.</w:t>
      </w:r>
    </w:p>
    <w:p w:rsidR="00A43BC4" w:rsidRPr="000053C4" w:rsidRDefault="00A43BC4" w:rsidP="00A43BC4">
      <w:pPr>
        <w:pStyle w:val="4"/>
        <w:spacing w:line="240" w:lineRule="auto"/>
        <w:ind w:firstLine="709"/>
        <w:contextualSpacing/>
        <w:rPr>
          <w:rFonts w:ascii="XO Thames" w:hAnsi="XO Thames"/>
          <w:noProof/>
          <w:szCs w:val="24"/>
        </w:rPr>
      </w:pPr>
      <w:r w:rsidRPr="000053C4">
        <w:rPr>
          <w:rFonts w:ascii="XO Thames" w:hAnsi="XO Thames"/>
          <w:noProof/>
          <w:szCs w:val="24"/>
        </w:rPr>
        <w:t>4.2. Досрочная сдача результатов услуг допускается только по согласованию</w:t>
      </w:r>
      <w:r w:rsidRPr="000053C4">
        <w:rPr>
          <w:rFonts w:ascii="XO Thames" w:hAnsi="XO Thames"/>
          <w:noProof/>
          <w:szCs w:val="24"/>
        </w:rPr>
        <w:br/>
        <w:t>с Государственным заказчиком. В случае согласования досрочного оказания услуг Государственный заказчик  обязуется принять услуги и подписать Акт об оказанных услугах в порядке, установленном Контрактом.</w:t>
      </w:r>
    </w:p>
    <w:p w:rsidR="00A43BC4" w:rsidRPr="000053C4" w:rsidRDefault="00A43BC4" w:rsidP="00A43BC4">
      <w:pPr>
        <w:pStyle w:val="4"/>
        <w:spacing w:line="240" w:lineRule="auto"/>
        <w:ind w:firstLine="709"/>
        <w:contextualSpacing/>
        <w:rPr>
          <w:rFonts w:ascii="XO Thames" w:hAnsi="XO Thames"/>
          <w:noProof/>
          <w:szCs w:val="24"/>
        </w:rPr>
      </w:pPr>
      <w:r w:rsidRPr="000053C4">
        <w:rPr>
          <w:rFonts w:ascii="XO Thames" w:hAnsi="XO Thames"/>
          <w:noProof/>
          <w:szCs w:val="24"/>
        </w:rPr>
        <w:t xml:space="preserve">4.3. В случае, если в п. 10.1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Государственным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A43BC4" w:rsidRPr="000053C4" w:rsidRDefault="00A43BC4" w:rsidP="00A43BC4">
      <w:pPr>
        <w:pStyle w:val="4"/>
        <w:spacing w:line="240" w:lineRule="auto"/>
        <w:ind w:firstLine="709"/>
        <w:contextualSpacing/>
        <w:rPr>
          <w:rFonts w:ascii="XO Thames" w:hAnsi="XO Thames"/>
          <w:noProof/>
          <w:szCs w:val="24"/>
        </w:rPr>
      </w:pPr>
      <w:r w:rsidRPr="000053C4">
        <w:rPr>
          <w:rFonts w:ascii="XO Thames" w:hAnsi="XO Thames"/>
          <w:noProof/>
          <w:szCs w:val="24"/>
        </w:rPr>
        <w:t xml:space="preserve">Исполнитель обязан подписать Акт взаимосверки обязательств. В случае уклонения Исполнителя от подписания данного акта Государственный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A43BC4" w:rsidRPr="000053C4" w:rsidRDefault="00A43BC4" w:rsidP="00A43BC4">
      <w:pPr>
        <w:pStyle w:val="4"/>
        <w:spacing w:line="168" w:lineRule="auto"/>
        <w:ind w:right="-74" w:firstLine="0"/>
        <w:contextualSpacing/>
        <w:rPr>
          <w:rFonts w:ascii="XO Thames" w:hAnsi="XO Thames"/>
          <w:b/>
          <w:noProof/>
          <w:szCs w:val="24"/>
        </w:rPr>
      </w:pPr>
    </w:p>
    <w:p w:rsidR="00A43BC4" w:rsidRPr="000053C4" w:rsidRDefault="00A43BC4" w:rsidP="00A43BC4">
      <w:pPr>
        <w:pStyle w:val="4"/>
        <w:spacing w:line="168" w:lineRule="auto"/>
        <w:ind w:right="-74" w:firstLine="0"/>
        <w:contextualSpacing/>
        <w:rPr>
          <w:rFonts w:ascii="XO Thames" w:hAnsi="XO Thames"/>
          <w:b/>
          <w:noProof/>
          <w:szCs w:val="24"/>
        </w:rPr>
      </w:pPr>
    </w:p>
    <w:p w:rsidR="00A43BC4" w:rsidRPr="000053C4" w:rsidRDefault="00A43BC4" w:rsidP="00A43BC4">
      <w:pPr>
        <w:pStyle w:val="12"/>
        <w:ind w:firstLine="709"/>
        <w:jc w:val="center"/>
        <w:rPr>
          <w:rFonts w:ascii="XO Thames" w:hAnsi="XO Thames"/>
          <w:b/>
        </w:rPr>
      </w:pPr>
      <w:r w:rsidRPr="000053C4">
        <w:rPr>
          <w:rFonts w:ascii="XO Thames" w:hAnsi="XO Thames"/>
          <w:b/>
        </w:rPr>
        <w:t>5. Порядок сдачи и приемки услуг</w:t>
      </w:r>
    </w:p>
    <w:p w:rsidR="00A43BC4" w:rsidRPr="000053C4" w:rsidRDefault="00A43BC4" w:rsidP="00A43BC4">
      <w:pPr>
        <w:pStyle w:val="12"/>
        <w:ind w:firstLine="709"/>
        <w:jc w:val="center"/>
        <w:rPr>
          <w:rFonts w:ascii="XO Thames" w:hAnsi="XO Thames"/>
          <w:b/>
        </w:rPr>
      </w:pPr>
    </w:p>
    <w:p w:rsidR="00A43BC4" w:rsidRPr="000053C4" w:rsidRDefault="00A43BC4" w:rsidP="00A43BC4">
      <w:pPr>
        <w:pStyle w:val="12"/>
        <w:ind w:firstLine="709"/>
        <w:jc w:val="both"/>
        <w:rPr>
          <w:rFonts w:ascii="XO Thames" w:hAnsi="XO Thames"/>
        </w:rPr>
      </w:pPr>
      <w:r w:rsidRPr="000053C4">
        <w:rPr>
          <w:rFonts w:ascii="XO Thames" w:hAnsi="XO Thames"/>
        </w:rPr>
        <w:t>5.1. Исполнитель не позднее 2 (двух) рабочих дней с момента оказания услуг, направляет в адрес Заказчика:</w:t>
      </w:r>
    </w:p>
    <w:p w:rsidR="00A43BC4" w:rsidRPr="000053C4" w:rsidRDefault="00A43BC4" w:rsidP="00A43BC4">
      <w:pPr>
        <w:pStyle w:val="12"/>
        <w:ind w:firstLine="709"/>
        <w:jc w:val="both"/>
        <w:rPr>
          <w:rFonts w:ascii="XO Thames" w:hAnsi="XO Thames"/>
        </w:rPr>
      </w:pPr>
      <w:r w:rsidRPr="000053C4">
        <w:rPr>
          <w:rFonts w:ascii="XO Thames" w:hAnsi="XO Thames"/>
        </w:rPr>
        <w:t xml:space="preserve">- акт об оказанных услугах или универсальный передаточный акт; </w:t>
      </w:r>
    </w:p>
    <w:p w:rsidR="00A43BC4" w:rsidRPr="000053C4" w:rsidRDefault="00A43BC4" w:rsidP="00A43BC4">
      <w:pPr>
        <w:pStyle w:val="4"/>
        <w:spacing w:line="240" w:lineRule="auto"/>
        <w:contextualSpacing/>
        <w:rPr>
          <w:rFonts w:ascii="XO Thames" w:hAnsi="XO Thames"/>
          <w:noProof/>
          <w:szCs w:val="24"/>
        </w:rPr>
      </w:pPr>
      <w:r w:rsidRPr="000053C4">
        <w:rPr>
          <w:rFonts w:ascii="XO Thames" w:hAnsi="XO Thames"/>
          <w:noProof/>
          <w:szCs w:val="24"/>
        </w:rPr>
        <w:t xml:space="preserve">- оригиналы удостоверений (свидетельств, сертификатов) установленного образца; </w:t>
      </w:r>
    </w:p>
    <w:p w:rsidR="008B40B7" w:rsidRPr="000053C4" w:rsidRDefault="00A43BC4" w:rsidP="008B40B7">
      <w:pPr>
        <w:pStyle w:val="4"/>
        <w:spacing w:line="240" w:lineRule="auto"/>
        <w:contextualSpacing/>
        <w:rPr>
          <w:rFonts w:ascii="XO Thames" w:hAnsi="XO Thames"/>
          <w:noProof/>
          <w:szCs w:val="24"/>
        </w:rPr>
      </w:pPr>
      <w:r w:rsidRPr="000053C4">
        <w:rPr>
          <w:rFonts w:ascii="XO Thames" w:hAnsi="XO Thames"/>
          <w:noProof/>
          <w:szCs w:val="24"/>
        </w:rPr>
        <w:t>-счет.</w:t>
      </w:r>
    </w:p>
    <w:p w:rsidR="00A43BC4" w:rsidRPr="000053C4" w:rsidRDefault="00A43BC4" w:rsidP="00A43BC4">
      <w:pPr>
        <w:pStyle w:val="12"/>
        <w:ind w:firstLine="709"/>
        <w:jc w:val="both"/>
        <w:rPr>
          <w:rFonts w:ascii="XO Thames" w:hAnsi="XO Thames"/>
        </w:rPr>
      </w:pPr>
      <w:r w:rsidRPr="000053C4">
        <w:rPr>
          <w:rFonts w:ascii="XO Thames" w:hAnsi="XO Thames"/>
        </w:rPr>
        <w:t>5.2. Государственный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осуществляется с привлечением экспертов, экспертных организаций.</w:t>
      </w:r>
    </w:p>
    <w:p w:rsidR="00A43BC4" w:rsidRPr="000053C4" w:rsidRDefault="00A43BC4" w:rsidP="00A43BC4">
      <w:pPr>
        <w:pStyle w:val="12"/>
        <w:ind w:firstLine="709"/>
        <w:jc w:val="both"/>
        <w:rPr>
          <w:rFonts w:ascii="XO Thames" w:hAnsi="XO Thames"/>
        </w:rPr>
      </w:pPr>
      <w:r w:rsidRPr="000053C4">
        <w:rPr>
          <w:rFonts w:ascii="XO Thames" w:hAnsi="XO Thames"/>
        </w:rPr>
        <w:t>5.3. Стороны подписывают Акты об оказанных услугах в течение 5 (пять) рабочих дней со дня получения акта об оказанных услугах.</w:t>
      </w:r>
      <w:r w:rsidRPr="000053C4">
        <w:rPr>
          <w:rFonts w:ascii="XO Thames" w:hAnsi="XO Thames"/>
          <w:i/>
        </w:rPr>
        <w:t xml:space="preserve"> </w:t>
      </w:r>
    </w:p>
    <w:p w:rsidR="00A43BC4" w:rsidRPr="000053C4" w:rsidRDefault="00A43BC4" w:rsidP="00A43BC4">
      <w:pPr>
        <w:pStyle w:val="12"/>
        <w:ind w:firstLine="709"/>
        <w:jc w:val="both"/>
        <w:rPr>
          <w:rFonts w:ascii="XO Thames" w:hAnsi="XO Thames"/>
        </w:rPr>
      </w:pPr>
      <w:r w:rsidRPr="000053C4">
        <w:rPr>
          <w:rFonts w:ascii="XO Thames" w:hAnsi="XO Thames"/>
        </w:rPr>
        <w:lastRenderedPageBreak/>
        <w:t xml:space="preserve">5.4. В случае обнаружения недостатков в объеме и качестве оказанных услуг Государственный заказчик направляет Исполнителю уведомление в порядке, предусмотренном п. 5.6 Контракта. </w:t>
      </w:r>
    </w:p>
    <w:p w:rsidR="00A43BC4" w:rsidRPr="000053C4" w:rsidRDefault="00A43BC4" w:rsidP="00A43BC4">
      <w:pPr>
        <w:pStyle w:val="12"/>
        <w:ind w:firstLine="709"/>
        <w:jc w:val="both"/>
        <w:rPr>
          <w:rFonts w:ascii="XO Thames" w:hAnsi="XO Thames"/>
        </w:rPr>
      </w:pPr>
      <w:r w:rsidRPr="000053C4">
        <w:rPr>
          <w:rFonts w:ascii="XO Thames" w:hAnsi="XO Thames"/>
        </w:rPr>
        <w:t xml:space="preserve">5.5. В случае если Исполнитель не согласен с предъявляемой Государственным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Государственному заказчику. Выбор эксперта, экспертной организации осуществляется Исполнителем и согласовывается </w:t>
      </w:r>
      <w:r w:rsidRPr="000053C4">
        <w:rPr>
          <w:rFonts w:ascii="XO Thames" w:hAnsi="XO Thames"/>
        </w:rPr>
        <w:br/>
        <w:t xml:space="preserve">с Государственным заказчиком. Оплата услуг эксперта, экспертной организации, а также всех расходов для экспертизы осуществляется Исполнителем. </w:t>
      </w:r>
    </w:p>
    <w:p w:rsidR="00A43BC4" w:rsidRPr="000053C4" w:rsidRDefault="00A43BC4" w:rsidP="00A43BC4">
      <w:pPr>
        <w:pStyle w:val="12"/>
        <w:ind w:firstLine="709"/>
        <w:jc w:val="both"/>
        <w:rPr>
          <w:rFonts w:ascii="XO Thames" w:hAnsi="XO Thames"/>
        </w:rPr>
      </w:pPr>
      <w:r w:rsidRPr="000053C4">
        <w:rPr>
          <w:rFonts w:ascii="XO Thames" w:hAnsi="XO Thames"/>
        </w:rPr>
        <w:t xml:space="preserve">5.6. Обо всех нарушениях условий Контракта об объеме и качестве услуг Государственный заказчик извещает Исполнителя не позднее трех рабочих дней с даты обнаружения указанных нарушений. </w:t>
      </w:r>
      <w:r w:rsidRPr="00EA3BD7">
        <w:rPr>
          <w:rFonts w:ascii="XO Thames" w:hAnsi="XO Thames"/>
        </w:rPr>
        <w:t xml:space="preserve">Уведомление о невыполнении или ненадлежащем выполнении </w:t>
      </w:r>
      <w:r w:rsidRPr="000053C4">
        <w:rPr>
          <w:rFonts w:ascii="XO Thames" w:hAnsi="XO Thames"/>
        </w:rPr>
        <w:t xml:space="preserve">Исполнителем обязательств по Контракту составляется Заказчиком </w:t>
      </w:r>
      <w:r w:rsidRPr="000053C4">
        <w:rPr>
          <w:rFonts w:ascii="XO Thames" w:hAnsi="XO Thames"/>
        </w:rPr>
        <w:br/>
        <w:t xml:space="preserve">в письменной форме и направляется Исполнителю по почте, факсу, электронной почте либо нарочным. </w:t>
      </w:r>
      <w:r w:rsidRPr="00EA3BD7">
        <w:rPr>
          <w:rFonts w:ascii="XO Thames" w:hAnsi="XO Thames"/>
        </w:rPr>
        <w:t xml:space="preserve">Адресом электронной почты </w:t>
      </w:r>
      <w:r w:rsidRPr="000053C4">
        <w:rPr>
          <w:rFonts w:ascii="XO Thames" w:hAnsi="XO Thames"/>
        </w:rPr>
        <w:t>для получения уведомления является: _______________________.</w:t>
      </w:r>
    </w:p>
    <w:p w:rsidR="00A43BC4" w:rsidRPr="000053C4" w:rsidRDefault="00A43BC4" w:rsidP="00A43BC4">
      <w:pPr>
        <w:pStyle w:val="12"/>
        <w:ind w:firstLine="709"/>
        <w:jc w:val="both"/>
        <w:rPr>
          <w:rFonts w:ascii="XO Thames" w:hAnsi="XO Thames"/>
        </w:rPr>
      </w:pPr>
      <w:r w:rsidRPr="000053C4">
        <w:rPr>
          <w:rFonts w:ascii="XO Thames" w:hAnsi="XO Thames"/>
        </w:rPr>
        <w:t xml:space="preserve">5.7. Исполнитель в установленный в уведомлении (п. 5.6) срок обязан устранить </w:t>
      </w:r>
      <w:r w:rsidRPr="000053C4">
        <w:rPr>
          <w:rFonts w:ascii="XO Thames" w:hAnsi="XO Thames"/>
        </w:rPr>
        <w:br/>
        <w:t>все допущенные нарушения. 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0053C4">
        <w:rPr>
          <w:rFonts w:ascii="XO Thames" w:hAnsi="XO Thames"/>
          <w:i/>
        </w:rPr>
        <w:t xml:space="preserve">, </w:t>
      </w:r>
      <w:r w:rsidRPr="000053C4">
        <w:rPr>
          <w:rFonts w:ascii="XO Thames" w:hAnsi="XO Thames"/>
        </w:rPr>
        <w:t>принять решение об одностороннем отказе от исполнения Контракта, в случае, если устранение нарушений потребует больших временных затрат, в связи с чем Государственный заказчик утрачивает интерес к Контракту.</w:t>
      </w:r>
    </w:p>
    <w:p w:rsidR="00A43BC4" w:rsidRPr="000053C4" w:rsidRDefault="00A43BC4" w:rsidP="00A43BC4">
      <w:pPr>
        <w:pStyle w:val="12"/>
        <w:rPr>
          <w:rFonts w:ascii="XO Thames" w:hAnsi="XO Thames"/>
        </w:rPr>
      </w:pPr>
    </w:p>
    <w:p w:rsidR="00A43BC4" w:rsidRPr="000053C4" w:rsidRDefault="00A43BC4" w:rsidP="00A43BC4">
      <w:pPr>
        <w:pStyle w:val="a5"/>
        <w:tabs>
          <w:tab w:val="center" w:pos="4748"/>
          <w:tab w:val="left" w:pos="7860"/>
        </w:tabs>
        <w:ind w:firstLine="709"/>
        <w:jc w:val="center"/>
        <w:rPr>
          <w:rFonts w:ascii="XO Thames" w:hAnsi="XO Thames"/>
          <w:b/>
          <w:sz w:val="24"/>
          <w:szCs w:val="24"/>
        </w:rPr>
      </w:pPr>
      <w:r w:rsidRPr="000053C4">
        <w:rPr>
          <w:rFonts w:ascii="XO Thames" w:hAnsi="XO Thames"/>
          <w:b/>
          <w:sz w:val="24"/>
          <w:szCs w:val="24"/>
        </w:rPr>
        <w:t>6. Порядок проведения экспертизы оказанной услуги</w:t>
      </w:r>
    </w:p>
    <w:p w:rsidR="00A43BC4" w:rsidRPr="000053C4" w:rsidRDefault="00A43BC4" w:rsidP="00A43BC4">
      <w:pPr>
        <w:pStyle w:val="a5"/>
        <w:tabs>
          <w:tab w:val="center" w:pos="4748"/>
          <w:tab w:val="left" w:pos="7860"/>
        </w:tabs>
        <w:ind w:firstLine="709"/>
        <w:jc w:val="center"/>
        <w:rPr>
          <w:rFonts w:ascii="XO Thames" w:hAnsi="XO Thames"/>
          <w:b/>
          <w:sz w:val="24"/>
          <w:szCs w:val="24"/>
        </w:rPr>
      </w:pPr>
    </w:p>
    <w:p w:rsidR="00A43BC4" w:rsidRPr="000053C4" w:rsidRDefault="00A43BC4" w:rsidP="00A43BC4">
      <w:pPr>
        <w:pStyle w:val="a5"/>
        <w:tabs>
          <w:tab w:val="center" w:pos="4748"/>
          <w:tab w:val="left" w:pos="7860"/>
        </w:tabs>
        <w:ind w:firstLine="709"/>
        <w:jc w:val="both"/>
        <w:rPr>
          <w:rFonts w:ascii="XO Thames" w:hAnsi="XO Thames"/>
          <w:sz w:val="24"/>
          <w:szCs w:val="24"/>
        </w:rPr>
      </w:pPr>
      <w:r w:rsidRPr="000053C4">
        <w:rPr>
          <w:rFonts w:ascii="XO Thames" w:hAnsi="XO Thames"/>
          <w:sz w:val="24"/>
          <w:szCs w:val="24"/>
        </w:rPr>
        <w:t>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положительной экспертизы является подписание Государственным заказчиком акта об оказанных услугах без замечаний.</w:t>
      </w:r>
    </w:p>
    <w:p w:rsidR="00A43BC4" w:rsidRPr="000053C4" w:rsidRDefault="00A43BC4" w:rsidP="00A43BC4">
      <w:pPr>
        <w:pStyle w:val="a5"/>
        <w:ind w:firstLine="709"/>
        <w:jc w:val="center"/>
        <w:rPr>
          <w:rFonts w:ascii="XO Thames" w:hAnsi="XO Thames"/>
          <w:b/>
          <w:sz w:val="24"/>
          <w:szCs w:val="24"/>
        </w:rPr>
      </w:pPr>
      <w:r w:rsidRPr="000053C4">
        <w:rPr>
          <w:rFonts w:ascii="XO Thames" w:hAnsi="XO Thames"/>
          <w:b/>
          <w:sz w:val="24"/>
          <w:szCs w:val="24"/>
        </w:rPr>
        <w:t>7. Ответственность Сторон</w:t>
      </w:r>
    </w:p>
    <w:p w:rsidR="00A43BC4" w:rsidRPr="000053C4" w:rsidRDefault="00A43BC4" w:rsidP="00A43BC4">
      <w:pPr>
        <w:pStyle w:val="a5"/>
        <w:ind w:firstLine="709"/>
        <w:jc w:val="center"/>
        <w:rPr>
          <w:rFonts w:ascii="XO Thames" w:hAnsi="XO Thames"/>
          <w:b/>
          <w:sz w:val="24"/>
          <w:szCs w:val="24"/>
        </w:rPr>
      </w:pP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C92ABD"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 xml:space="preserve">7.2. В случае просрочки исполнения Исполнителем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w:t>
      </w:r>
      <w:r w:rsidR="00C4196B">
        <w:rPr>
          <w:rFonts w:ascii="XO Thames" w:eastAsia="BatangChe" w:hAnsi="XO Thames" w:cs="Times New Roman"/>
        </w:rPr>
        <w:t xml:space="preserve">неустоек (штрафов, пеней). </w:t>
      </w:r>
      <w:r w:rsidR="00C92ABD" w:rsidRPr="00C92ABD">
        <w:rPr>
          <w:rFonts w:ascii="XO Thames" w:eastAsia="BatangChe" w:hAnsi="XO Thames" w:cs="Times New Roman"/>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00C92ABD" w:rsidRPr="00C92ABD">
        <w:rPr>
          <w:rFonts w:ascii="XO Thames" w:eastAsia="BatangChe" w:hAnsi="XO Thames" w:cs="Times New Roman"/>
        </w:rPr>
        <w:lastRenderedPageBreak/>
        <w:t>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Государственному заказчику штраф в размере 10% цены Контракта, что составляет _______________________________. </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в размере 1000 (одна тысяча) рублей.</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(одна тысяча) рублей.</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7.6. В случае просрочки исполнения Государственным заказчиком обязательств по оплате оказанных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43BC4" w:rsidRPr="000053C4" w:rsidRDefault="00A43BC4" w:rsidP="00A43BC4">
      <w:pPr>
        <w:pStyle w:val="ConsPlusNormal"/>
        <w:ind w:firstLine="709"/>
        <w:jc w:val="both"/>
        <w:rPr>
          <w:rFonts w:ascii="XO Thames" w:eastAsia="BatangChe" w:hAnsi="XO Thames" w:cs="Times New Roman"/>
        </w:rPr>
      </w:pPr>
      <w:r w:rsidRPr="000053C4">
        <w:rPr>
          <w:rFonts w:ascii="XO Thames" w:eastAsia="BatangChe" w:hAnsi="XO Thames" w:cs="Times New Roman"/>
        </w:rPr>
        <w:t>7.10. Уплата неустойки (штрафа, пени) не освобождает Стороны от исполнения обязательств по Контракту.</w:t>
      </w:r>
    </w:p>
    <w:p w:rsidR="00A43BC4" w:rsidRPr="000053C4" w:rsidRDefault="00A43BC4" w:rsidP="00A43BC4">
      <w:pPr>
        <w:pStyle w:val="ConsPlusNormal"/>
        <w:ind w:firstLine="709"/>
        <w:jc w:val="both"/>
        <w:rPr>
          <w:rFonts w:ascii="XO Thames" w:eastAsia="BatangChe" w:hAnsi="XO Thames" w:cs="Times New Roman"/>
          <w:noProof/>
          <w:color w:val="000000"/>
        </w:rPr>
      </w:pPr>
      <w:r w:rsidRPr="000053C4">
        <w:rPr>
          <w:rFonts w:ascii="XO Thames" w:eastAsia="BatangChe" w:hAnsi="XO Thames" w:cs="Times New Roman"/>
        </w:rPr>
        <w:t>7.11. Вред, причиненный третьим лицам по вине Исполнителя при исполнении обязательств по Контракту, возмещается за его счет.</w:t>
      </w:r>
    </w:p>
    <w:p w:rsidR="00A43BC4" w:rsidRPr="000053C4" w:rsidRDefault="00A43BC4" w:rsidP="00A43BC4">
      <w:pPr>
        <w:pStyle w:val="4"/>
        <w:spacing w:line="240" w:lineRule="auto"/>
        <w:ind w:right="-71" w:firstLine="709"/>
        <w:contextualSpacing/>
        <w:jc w:val="center"/>
        <w:rPr>
          <w:rFonts w:ascii="XO Thames" w:hAnsi="XO Thames"/>
          <w:b/>
          <w:szCs w:val="24"/>
        </w:rPr>
      </w:pPr>
    </w:p>
    <w:p w:rsidR="00A43BC4" w:rsidRPr="000053C4" w:rsidRDefault="00A43BC4" w:rsidP="00A43BC4">
      <w:pPr>
        <w:pStyle w:val="4"/>
        <w:spacing w:line="240" w:lineRule="auto"/>
        <w:ind w:right="-71" w:firstLine="709"/>
        <w:contextualSpacing/>
        <w:jc w:val="center"/>
        <w:rPr>
          <w:rFonts w:ascii="XO Thames" w:hAnsi="XO Thames"/>
          <w:b/>
          <w:szCs w:val="24"/>
        </w:rPr>
      </w:pPr>
      <w:r w:rsidRPr="000053C4">
        <w:rPr>
          <w:rFonts w:ascii="XO Thames" w:hAnsi="XO Thames"/>
          <w:b/>
          <w:szCs w:val="24"/>
        </w:rPr>
        <w:t>8. Форс-мажорные обстоятельства</w:t>
      </w:r>
    </w:p>
    <w:p w:rsidR="00A43BC4" w:rsidRPr="000053C4" w:rsidRDefault="00A43BC4" w:rsidP="00A43BC4">
      <w:pPr>
        <w:pStyle w:val="4"/>
        <w:spacing w:line="240" w:lineRule="auto"/>
        <w:ind w:right="-71" w:firstLine="709"/>
        <w:contextualSpacing/>
        <w:jc w:val="center"/>
        <w:rPr>
          <w:rFonts w:ascii="XO Thames" w:hAnsi="XO Thames"/>
          <w:b/>
          <w:szCs w:val="24"/>
        </w:rPr>
      </w:pP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8.2. Сторона, для которой создалась невозможность выполнения обязательств </w:t>
      </w:r>
      <w:r w:rsidRPr="000053C4">
        <w:rPr>
          <w:rFonts w:ascii="XO Thames" w:hAnsi="XO Thames"/>
          <w:noProof/>
          <w:snapToGrid w:val="0"/>
          <w:sz w:val="24"/>
          <w:szCs w:val="24"/>
        </w:rPr>
        <w:br/>
        <w:t xml:space="preserve">по Контракту, обязана немедленно (в течение 3 (трех) дней) известить другую сторону </w:t>
      </w:r>
      <w:r w:rsidRPr="000053C4">
        <w:rPr>
          <w:rFonts w:ascii="XO Thames" w:hAnsi="XO Thames"/>
          <w:noProof/>
          <w:snapToGrid w:val="0"/>
          <w:sz w:val="24"/>
          <w:szCs w:val="24"/>
        </w:rPr>
        <w:br/>
        <w:t>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lastRenderedPageBreak/>
        <w:t xml:space="preserve">8.3. Обязанность доказать наличие обстоятельств непреодолимой силы лежит </w:t>
      </w:r>
      <w:r w:rsidRPr="000053C4">
        <w:rPr>
          <w:rFonts w:ascii="XO Thames" w:hAnsi="XO Thames"/>
          <w:noProof/>
          <w:snapToGrid w:val="0"/>
          <w:sz w:val="24"/>
          <w:szCs w:val="24"/>
        </w:rPr>
        <w:br/>
        <w:t>на Стороне Контракта, не выполнившей свои обязательства по Контракту.</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Доказательством наличия вышеуказанных обстоятельств и их продолжительности будут служить документы Торгово-промышленной палаты Кемеровской области, или иной торгово-промышленной палаты, где имели место обстоятельства непреодолимой силы.</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8.4. Если обстоятельства и их последствия будут длиться более 1 (одного) месяца, </w:t>
      </w:r>
      <w:r w:rsidRPr="000053C4">
        <w:rPr>
          <w:rFonts w:ascii="XO Thames" w:hAnsi="XO Thames"/>
          <w:noProof/>
          <w:snapToGrid w:val="0"/>
          <w:sz w:val="24"/>
          <w:szCs w:val="24"/>
        </w:rPr>
        <w:br/>
        <w:t>то стороны расторгают Контракт. В этом случае ни одна из сторон не имеет права потребовать от другой стороны возмещения убытков.</w:t>
      </w:r>
    </w:p>
    <w:p w:rsidR="00A43BC4" w:rsidRPr="000053C4" w:rsidRDefault="00A43BC4" w:rsidP="00A43BC4">
      <w:pPr>
        <w:pStyle w:val="a5"/>
        <w:ind w:firstLine="709"/>
        <w:jc w:val="both"/>
        <w:rPr>
          <w:rFonts w:ascii="XO Thames" w:hAnsi="XO Thames"/>
          <w:noProof/>
          <w:snapToGrid w:val="0"/>
          <w:sz w:val="24"/>
          <w:szCs w:val="24"/>
        </w:rPr>
      </w:pPr>
    </w:p>
    <w:p w:rsidR="00A43BC4" w:rsidRPr="000053C4" w:rsidRDefault="00A43BC4" w:rsidP="00A43BC4">
      <w:pPr>
        <w:pStyle w:val="a5"/>
        <w:ind w:firstLine="709"/>
        <w:jc w:val="center"/>
        <w:rPr>
          <w:rFonts w:ascii="XO Thames" w:hAnsi="XO Thames"/>
          <w:b/>
          <w:noProof/>
          <w:snapToGrid w:val="0"/>
          <w:sz w:val="24"/>
          <w:szCs w:val="24"/>
        </w:rPr>
      </w:pPr>
      <w:r w:rsidRPr="000053C4">
        <w:rPr>
          <w:rFonts w:ascii="XO Thames" w:hAnsi="XO Thames"/>
          <w:b/>
          <w:noProof/>
          <w:snapToGrid w:val="0"/>
          <w:sz w:val="24"/>
          <w:szCs w:val="24"/>
        </w:rPr>
        <w:t>9. Порядок разрешения споров</w:t>
      </w:r>
    </w:p>
    <w:p w:rsidR="00A43BC4" w:rsidRPr="000053C4" w:rsidRDefault="00A43BC4" w:rsidP="00A43BC4">
      <w:pPr>
        <w:pStyle w:val="a5"/>
        <w:ind w:firstLine="709"/>
        <w:jc w:val="center"/>
        <w:rPr>
          <w:rFonts w:ascii="XO Thames" w:hAnsi="XO Thames"/>
          <w:b/>
          <w:noProof/>
          <w:snapToGrid w:val="0"/>
          <w:sz w:val="24"/>
          <w:szCs w:val="24"/>
        </w:rPr>
      </w:pP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9.1 Государственный заказчик и Исполнитель должны приложить все усилия, </w:t>
      </w:r>
      <w:r w:rsidRPr="000053C4">
        <w:rPr>
          <w:rFonts w:ascii="XO Thames" w:hAnsi="XO Thames"/>
          <w:noProof/>
          <w:snapToGrid w:val="0"/>
          <w:sz w:val="24"/>
          <w:szCs w:val="24"/>
        </w:rPr>
        <w:br/>
        <w:t xml:space="preserve">чтобы путем прямых переговоров разрешить к обоюдному удовлетворению сторон </w:t>
      </w:r>
      <w:r w:rsidRPr="000053C4">
        <w:rPr>
          <w:rFonts w:ascii="XO Thames" w:hAnsi="XO Thames"/>
          <w:noProof/>
          <w:snapToGrid w:val="0"/>
          <w:sz w:val="24"/>
          <w:szCs w:val="24"/>
        </w:rPr>
        <w:br/>
        <w:t>все противоречия или спорные вопросы, возникающие между ними в рамках Контракта.</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9.2. Любые споры, разногласия и требования, возникающие из Контракта, подлежат разрешению в Арбитражном суде Кемеровской области.</w:t>
      </w:r>
    </w:p>
    <w:p w:rsidR="00A43BC4" w:rsidRPr="000053C4" w:rsidRDefault="00A43BC4" w:rsidP="00A43BC4">
      <w:pPr>
        <w:pStyle w:val="a5"/>
        <w:ind w:firstLine="709"/>
        <w:jc w:val="both"/>
        <w:rPr>
          <w:rFonts w:ascii="XO Thames" w:hAnsi="XO Thames"/>
          <w:sz w:val="24"/>
          <w:szCs w:val="24"/>
        </w:rPr>
      </w:pPr>
      <w:r w:rsidRPr="000053C4">
        <w:rPr>
          <w:rFonts w:ascii="XO Thames" w:hAnsi="XO Thames"/>
          <w:sz w:val="24"/>
          <w:szCs w:val="24"/>
        </w:rPr>
        <w:t>9.3.</w:t>
      </w:r>
      <w:r w:rsidRPr="000053C4">
        <w:rPr>
          <w:rFonts w:ascii="XO Thames" w:hAnsi="XO Thames"/>
          <w:noProof/>
          <w:sz w:val="24"/>
          <w:szCs w:val="24"/>
        </w:rPr>
        <w:t> </w:t>
      </w:r>
      <w:r w:rsidRPr="000053C4">
        <w:rPr>
          <w:rFonts w:ascii="XO Thames" w:hAnsi="XO Thames"/>
          <w:sz w:val="24"/>
          <w:szCs w:val="24"/>
        </w:rPr>
        <w:t>Досудебный порядок урегулирования споров, предусматривающий направление претензии контрагенту, является обязательным.</w:t>
      </w:r>
    </w:p>
    <w:p w:rsidR="00A43BC4" w:rsidRPr="000053C4" w:rsidRDefault="00A43BC4" w:rsidP="00A43BC4">
      <w:pPr>
        <w:pStyle w:val="a5"/>
        <w:ind w:firstLine="709"/>
        <w:jc w:val="both"/>
        <w:rPr>
          <w:rFonts w:ascii="XO Thames" w:hAnsi="XO Thames"/>
          <w:sz w:val="24"/>
          <w:szCs w:val="24"/>
        </w:rPr>
      </w:pPr>
      <w:r w:rsidRPr="000053C4">
        <w:rPr>
          <w:rFonts w:ascii="XO Thames" w:hAnsi="XO Thames"/>
          <w:sz w:val="24"/>
          <w:szCs w:val="24"/>
        </w:rPr>
        <w:t xml:space="preserve">Сторона, которой предъявлена претензия, обязана рассмотреть такую претензию </w:t>
      </w:r>
      <w:r w:rsidRPr="000053C4">
        <w:rPr>
          <w:rFonts w:ascii="XO Thames" w:hAnsi="XO Thames"/>
          <w:sz w:val="24"/>
          <w:szCs w:val="24"/>
        </w:rPr>
        <w:br/>
        <w:t>в течение 7 (семи) рабочих дней с момента ее получения и сообщить о своем решении другой Стороне путем направления ответа в письменной форме.</w:t>
      </w:r>
    </w:p>
    <w:p w:rsidR="00A43BC4" w:rsidRPr="000053C4" w:rsidRDefault="00A43BC4" w:rsidP="00A43BC4">
      <w:pPr>
        <w:pStyle w:val="4"/>
        <w:ind w:right="-71" w:firstLine="709"/>
        <w:contextualSpacing/>
        <w:jc w:val="center"/>
        <w:rPr>
          <w:rFonts w:ascii="XO Thames" w:hAnsi="XO Thames"/>
          <w:b/>
          <w:noProof/>
          <w:szCs w:val="24"/>
        </w:rPr>
      </w:pPr>
    </w:p>
    <w:p w:rsidR="00A43BC4" w:rsidRPr="000053C4" w:rsidRDefault="00A43BC4" w:rsidP="00A43BC4">
      <w:pPr>
        <w:pStyle w:val="4"/>
        <w:ind w:right="-71" w:firstLine="709"/>
        <w:contextualSpacing/>
        <w:jc w:val="center"/>
        <w:rPr>
          <w:rFonts w:ascii="XO Thames" w:hAnsi="XO Thames"/>
          <w:b/>
          <w:noProof/>
          <w:szCs w:val="24"/>
        </w:rPr>
      </w:pPr>
      <w:r w:rsidRPr="000053C4">
        <w:rPr>
          <w:rFonts w:ascii="XO Thames" w:hAnsi="XO Thames"/>
          <w:b/>
          <w:noProof/>
          <w:szCs w:val="24"/>
        </w:rPr>
        <w:t>10.Срок действия Контракта</w:t>
      </w:r>
    </w:p>
    <w:p w:rsidR="00A43BC4" w:rsidRPr="000053C4" w:rsidRDefault="00A43BC4" w:rsidP="00A43BC4">
      <w:pPr>
        <w:pStyle w:val="4"/>
        <w:ind w:right="-71" w:firstLine="709"/>
        <w:contextualSpacing/>
        <w:jc w:val="center"/>
        <w:rPr>
          <w:rFonts w:ascii="XO Thames" w:hAnsi="XO Thames"/>
          <w:b/>
          <w:noProof/>
          <w:szCs w:val="24"/>
        </w:rPr>
      </w:pPr>
    </w:p>
    <w:p w:rsidR="00A43BC4" w:rsidRPr="000053C4" w:rsidRDefault="00A43BC4" w:rsidP="00A43BC4">
      <w:pPr>
        <w:pStyle w:val="4"/>
        <w:ind w:right="-71" w:firstLine="709"/>
        <w:contextualSpacing/>
        <w:rPr>
          <w:rFonts w:ascii="XO Thames" w:hAnsi="XO Thames"/>
          <w:i/>
          <w:noProof/>
          <w:szCs w:val="24"/>
        </w:rPr>
      </w:pPr>
      <w:r w:rsidRPr="000053C4">
        <w:rPr>
          <w:rFonts w:ascii="XO Thames" w:hAnsi="XO Thames"/>
          <w:noProof/>
          <w:szCs w:val="24"/>
        </w:rPr>
        <w:t>10.1. Контракт вступает в силу со дня подписания</w:t>
      </w:r>
      <w:r w:rsidR="00D756F9">
        <w:rPr>
          <w:rFonts w:ascii="XO Thames" w:hAnsi="XO Thames"/>
          <w:noProof/>
          <w:szCs w:val="24"/>
        </w:rPr>
        <w:t xml:space="preserve"> его Сторонами и действует</w:t>
      </w:r>
      <w:r w:rsidR="00D756F9">
        <w:rPr>
          <w:rFonts w:ascii="XO Thames" w:hAnsi="XO Thames"/>
          <w:noProof/>
          <w:szCs w:val="24"/>
        </w:rPr>
        <w:br/>
      </w:r>
      <w:r w:rsidR="00D756F9" w:rsidRPr="00EA3BD7">
        <w:rPr>
          <w:rFonts w:ascii="XO Thames" w:hAnsi="XO Thames"/>
          <w:noProof/>
          <w:szCs w:val="24"/>
        </w:rPr>
        <w:t xml:space="preserve">до </w:t>
      </w:r>
      <w:r w:rsidR="00EA3BD7" w:rsidRPr="00EA3BD7">
        <w:rPr>
          <w:rFonts w:ascii="XO Thames" w:hAnsi="XO Thames"/>
          <w:noProof/>
          <w:szCs w:val="24"/>
        </w:rPr>
        <w:t xml:space="preserve"> 20.12.2026</w:t>
      </w:r>
      <w:r w:rsidRPr="00EA3BD7">
        <w:rPr>
          <w:rFonts w:ascii="XO Thames" w:hAnsi="XO Thames"/>
          <w:noProof/>
          <w:szCs w:val="24"/>
        </w:rPr>
        <w:t xml:space="preserve"> </w:t>
      </w:r>
      <w:r w:rsidRPr="000053C4">
        <w:rPr>
          <w:rFonts w:ascii="XO Thames" w:hAnsi="XO Thames"/>
          <w:noProof/>
          <w:szCs w:val="24"/>
        </w:rPr>
        <w:t>г.</w:t>
      </w:r>
      <w:r w:rsidRPr="000053C4">
        <w:rPr>
          <w:rFonts w:ascii="XO Thames" w:hAnsi="XO Thames"/>
          <w:i/>
          <w:noProof/>
          <w:szCs w:val="24"/>
        </w:rPr>
        <w:t xml:space="preserve"> </w:t>
      </w:r>
    </w:p>
    <w:p w:rsidR="00A43BC4" w:rsidRPr="000053C4" w:rsidRDefault="00A43BC4" w:rsidP="00A43BC4">
      <w:pPr>
        <w:pStyle w:val="4"/>
        <w:spacing w:line="240" w:lineRule="auto"/>
        <w:ind w:right="-71" w:firstLine="709"/>
        <w:contextualSpacing/>
        <w:jc w:val="center"/>
        <w:rPr>
          <w:rFonts w:ascii="XO Thames" w:hAnsi="XO Thames"/>
          <w:b/>
          <w:noProof/>
          <w:szCs w:val="24"/>
        </w:rPr>
      </w:pPr>
      <w:r w:rsidRPr="000053C4">
        <w:rPr>
          <w:rFonts w:ascii="XO Thames" w:hAnsi="XO Thames"/>
          <w:b/>
          <w:noProof/>
          <w:szCs w:val="24"/>
        </w:rPr>
        <w:t>11. Изменение, расторжение Контракта</w:t>
      </w:r>
    </w:p>
    <w:p w:rsidR="00A43BC4" w:rsidRPr="000053C4" w:rsidRDefault="00A43BC4" w:rsidP="00A43BC4">
      <w:pPr>
        <w:pStyle w:val="4"/>
        <w:spacing w:line="240" w:lineRule="auto"/>
        <w:ind w:right="-71" w:firstLine="709"/>
        <w:contextualSpacing/>
        <w:jc w:val="center"/>
        <w:rPr>
          <w:rFonts w:ascii="XO Thames" w:hAnsi="XO Thames"/>
          <w:b/>
          <w:noProof/>
          <w:szCs w:val="24"/>
        </w:rPr>
      </w:pPr>
    </w:p>
    <w:p w:rsidR="00A43BC4" w:rsidRPr="000053C4" w:rsidRDefault="00A43BC4" w:rsidP="00A43BC4">
      <w:pPr>
        <w:pStyle w:val="11"/>
        <w:spacing w:line="240" w:lineRule="auto"/>
        <w:ind w:right="-71" w:firstLine="709"/>
        <w:contextualSpacing/>
        <w:rPr>
          <w:rFonts w:ascii="XO Thames" w:hAnsi="XO Thames"/>
          <w:noProof/>
          <w:szCs w:val="24"/>
        </w:rPr>
      </w:pPr>
      <w:r w:rsidRPr="000053C4">
        <w:rPr>
          <w:rFonts w:ascii="XO Thames" w:hAnsi="XO Thames"/>
          <w:szCs w:val="24"/>
        </w:rPr>
        <w:t>11.1. </w:t>
      </w:r>
      <w:r w:rsidRPr="000053C4">
        <w:rPr>
          <w:rFonts w:ascii="XO Thames" w:hAnsi="XO Thames"/>
          <w:noProof/>
          <w:szCs w:val="24"/>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Pr="000053C4">
        <w:rPr>
          <w:rFonts w:ascii="XO Thames" w:hAnsi="XO Thames"/>
          <w:noProof/>
          <w:szCs w:val="24"/>
        </w:rPr>
        <w:br/>
        <w:t xml:space="preserve">в сфере закупок товаров, работ, услуг для обеспечения государственных </w:t>
      </w:r>
      <w:r w:rsidRPr="000053C4">
        <w:rPr>
          <w:rFonts w:ascii="XO Thames" w:hAnsi="XO Thames"/>
          <w:noProof/>
          <w:szCs w:val="24"/>
        </w:rPr>
        <w:br/>
        <w:t>и муниципальных нужд» и Гражданским кодексом Российской Федерации.</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11.2. Все изменения к Контракту действительны, если они оформлены </w:t>
      </w:r>
      <w:r w:rsidRPr="000053C4">
        <w:rPr>
          <w:rFonts w:ascii="XO Thames" w:hAnsi="XO Thames"/>
          <w:noProof/>
          <w:snapToGrid w:val="0"/>
          <w:sz w:val="24"/>
          <w:szCs w:val="24"/>
        </w:rPr>
        <w:br/>
        <w:t xml:space="preserve">в виде дополнительного соглашения к Контракту и подписаны надлежаще уполномоченными на то представителями Сторон. </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11.3.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11.4. Расторжение Контракта по соглашению Сторон совершается в письменной форме и возможно в случае наступления условий, при которых для одной из Сторон </w:t>
      </w:r>
      <w:r w:rsidRPr="000053C4">
        <w:rPr>
          <w:rFonts w:ascii="XO Thames" w:hAnsi="XO Thames"/>
          <w:noProof/>
          <w:snapToGrid w:val="0"/>
          <w:sz w:val="24"/>
          <w:szCs w:val="24"/>
        </w:rPr>
        <w:br/>
        <w:t>или обеих Сторон дальнейшее исполнение обязательств по Контракту не возможно либо возникает нецелесообразность исполнения Контракта.</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11.5. В случае расторжения Контракта по соглашению Исполнитель возвращает Государственному заказчику все денежные средства, перечисленные для исполнения обязательств по Контракту, а Государственный заказчик оплачивает расходы (издержки) Исполнителя за фактически исполненные обязательства по Контракту.</w:t>
      </w:r>
    </w:p>
    <w:p w:rsidR="00A43BC4" w:rsidRPr="000053C4" w:rsidRDefault="00A43BC4" w:rsidP="00A43BC4">
      <w:pPr>
        <w:pStyle w:val="a5"/>
        <w:ind w:firstLine="709"/>
        <w:jc w:val="both"/>
        <w:rPr>
          <w:rFonts w:ascii="XO Thames" w:hAnsi="XO Thames"/>
          <w:noProof/>
          <w:snapToGrid w:val="0"/>
          <w:sz w:val="24"/>
          <w:szCs w:val="24"/>
        </w:rPr>
      </w:pPr>
      <w:r w:rsidRPr="000053C4">
        <w:rPr>
          <w:rFonts w:ascii="XO Thames" w:hAnsi="XO Thames"/>
          <w:noProof/>
          <w:snapToGrid w:val="0"/>
          <w:sz w:val="24"/>
          <w:szCs w:val="24"/>
        </w:rPr>
        <w:t xml:space="preserve">11.6.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w:t>
      </w:r>
      <w:r w:rsidRPr="000053C4">
        <w:rPr>
          <w:rFonts w:ascii="XO Thames" w:hAnsi="XO Thames"/>
          <w:noProof/>
          <w:snapToGrid w:val="0"/>
          <w:sz w:val="24"/>
          <w:szCs w:val="24"/>
        </w:rPr>
        <w:br/>
        <w:t>о расторжении Контракта.</w:t>
      </w:r>
    </w:p>
    <w:p w:rsidR="00A43BC4" w:rsidRPr="000053C4" w:rsidRDefault="00A43BC4" w:rsidP="00A43BC4">
      <w:pPr>
        <w:pStyle w:val="a5"/>
        <w:ind w:firstLine="709"/>
        <w:jc w:val="both"/>
        <w:rPr>
          <w:rFonts w:ascii="XO Thames" w:hAnsi="XO Thames"/>
          <w:noProof/>
          <w:snapToGrid w:val="0"/>
          <w:sz w:val="24"/>
          <w:szCs w:val="24"/>
        </w:rPr>
      </w:pPr>
    </w:p>
    <w:p w:rsidR="00A43BC4" w:rsidRPr="000053C4" w:rsidRDefault="00A43BC4" w:rsidP="00A43BC4">
      <w:pPr>
        <w:pStyle w:val="a5"/>
        <w:ind w:firstLine="709"/>
        <w:jc w:val="both"/>
        <w:rPr>
          <w:rFonts w:ascii="XO Thames" w:hAnsi="XO Thames"/>
          <w:noProof/>
          <w:snapToGrid w:val="0"/>
          <w:sz w:val="24"/>
          <w:szCs w:val="24"/>
        </w:rPr>
      </w:pPr>
    </w:p>
    <w:p w:rsidR="00A43BC4" w:rsidRPr="000053C4" w:rsidRDefault="00A43BC4" w:rsidP="00A43BC4">
      <w:pPr>
        <w:numPr>
          <w:ilvl w:val="1"/>
          <w:numId w:val="0"/>
        </w:numPr>
        <w:tabs>
          <w:tab w:val="num" w:pos="718"/>
        </w:tabs>
        <w:ind w:firstLine="851"/>
        <w:jc w:val="center"/>
        <w:rPr>
          <w:rFonts w:ascii="XO Thames" w:hAnsi="XO Thames"/>
          <w:b/>
        </w:rPr>
      </w:pPr>
      <w:r w:rsidRPr="000053C4">
        <w:rPr>
          <w:rFonts w:ascii="XO Thames" w:hAnsi="XO Thames"/>
          <w:b/>
        </w:rPr>
        <w:t>12.</w:t>
      </w:r>
      <w:r w:rsidRPr="000053C4">
        <w:rPr>
          <w:rFonts w:ascii="XO Thames" w:hAnsi="XO Thames"/>
          <w:b/>
          <w:spacing w:val="2"/>
        </w:rPr>
        <w:t xml:space="preserve"> </w:t>
      </w:r>
      <w:r w:rsidRPr="000053C4">
        <w:rPr>
          <w:rFonts w:ascii="XO Thames" w:hAnsi="XO Thames"/>
          <w:b/>
        </w:rPr>
        <w:t>Антикоррупционная оговорка</w:t>
      </w:r>
    </w:p>
    <w:p w:rsidR="00A43BC4" w:rsidRPr="000053C4" w:rsidRDefault="00A43BC4" w:rsidP="00A43BC4">
      <w:pPr>
        <w:numPr>
          <w:ilvl w:val="1"/>
          <w:numId w:val="0"/>
        </w:numPr>
        <w:tabs>
          <w:tab w:val="num" w:pos="718"/>
        </w:tabs>
        <w:ind w:firstLine="851"/>
        <w:jc w:val="center"/>
        <w:rPr>
          <w:rFonts w:ascii="XO Thames" w:hAnsi="XO Thames"/>
          <w:b/>
        </w:rPr>
      </w:pP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43BC4" w:rsidRPr="000053C4" w:rsidRDefault="00A43BC4" w:rsidP="00A43BC4">
      <w:pPr>
        <w:numPr>
          <w:ilvl w:val="1"/>
          <w:numId w:val="0"/>
        </w:numPr>
        <w:tabs>
          <w:tab w:val="num" w:pos="718"/>
        </w:tabs>
        <w:ind w:firstLine="709"/>
        <w:jc w:val="both"/>
        <w:rPr>
          <w:rFonts w:ascii="XO Thames" w:hAnsi="XO Thames"/>
        </w:rPr>
      </w:pPr>
      <w:r w:rsidRPr="000053C4">
        <w:rPr>
          <w:rFonts w:ascii="XO Thames" w:hAnsi="XO Thames"/>
        </w:rPr>
        <w:t>12.3. В случае нарушения одной Стороной обязательств воздерживаться 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A43BC4" w:rsidRDefault="00A43BC4" w:rsidP="00A43BC4">
      <w:pPr>
        <w:pStyle w:val="a5"/>
        <w:ind w:firstLine="709"/>
        <w:jc w:val="center"/>
        <w:rPr>
          <w:rFonts w:ascii="XO Thames" w:hAnsi="XO Thames"/>
          <w:b/>
          <w:sz w:val="24"/>
          <w:szCs w:val="24"/>
        </w:rPr>
      </w:pPr>
      <w:r w:rsidRPr="000053C4">
        <w:rPr>
          <w:rFonts w:ascii="XO Thames" w:hAnsi="XO Thames"/>
          <w:b/>
          <w:sz w:val="24"/>
          <w:szCs w:val="24"/>
        </w:rPr>
        <w:t>13. Прочие условия</w:t>
      </w:r>
    </w:p>
    <w:p w:rsidR="00AA1A60" w:rsidRPr="000053C4" w:rsidRDefault="00AA1A60" w:rsidP="00A43BC4">
      <w:pPr>
        <w:pStyle w:val="a5"/>
        <w:ind w:firstLine="709"/>
        <w:jc w:val="center"/>
        <w:rPr>
          <w:rFonts w:ascii="XO Thames" w:hAnsi="XO Thames"/>
          <w:b/>
          <w:sz w:val="24"/>
          <w:szCs w:val="24"/>
        </w:rPr>
      </w:pP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 xml:space="preserve">13.1. Контракт составлен в 2 (двух) экземплярах, имеющих одинаковую юридическую силу, по одному для Государственного заказчика и Исполнителя. </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13.2.Все приложения к Контракту являются его неотъемной частью.</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13.3. К Контракту прилагаются:</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 Техническое задание (Приложение №1);</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 Форма заявки (Приложение № 2).</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 xml:space="preserve">13.5. При исполнении Контракта не допускается перемена Исполнителя, </w:t>
      </w:r>
      <w:r w:rsidRPr="000053C4">
        <w:rPr>
          <w:rFonts w:ascii="XO Thames" w:hAnsi="XO Thames"/>
          <w:noProof/>
          <w:szCs w:val="24"/>
        </w:rPr>
        <w:br/>
        <w:t xml:space="preserve">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w:t>
      </w:r>
      <w:r w:rsidRPr="000053C4">
        <w:rPr>
          <w:rFonts w:ascii="XO Thames" w:hAnsi="XO Thames"/>
          <w:noProof/>
          <w:szCs w:val="24"/>
        </w:rPr>
        <w:lastRenderedPageBreak/>
        <w:t>или присоединения.</w:t>
      </w:r>
    </w:p>
    <w:p w:rsidR="00A43BC4" w:rsidRPr="000053C4" w:rsidRDefault="00A43BC4" w:rsidP="00A43BC4">
      <w:pPr>
        <w:pStyle w:val="11"/>
        <w:spacing w:line="240" w:lineRule="auto"/>
        <w:ind w:right="-74" w:firstLine="709"/>
        <w:contextualSpacing/>
        <w:rPr>
          <w:rFonts w:ascii="XO Thames" w:hAnsi="XO Thames"/>
          <w:noProof/>
          <w:szCs w:val="24"/>
        </w:rPr>
      </w:pPr>
      <w:r w:rsidRPr="000053C4">
        <w:rPr>
          <w:rFonts w:ascii="XO Thames" w:hAnsi="XO Thames"/>
          <w:noProof/>
          <w:szCs w:val="24"/>
        </w:rPr>
        <w:t xml:space="preserve">13.6. В случае перемены Государственного заказчика по контракту права </w:t>
      </w:r>
      <w:r w:rsidRPr="000053C4">
        <w:rPr>
          <w:rFonts w:ascii="XO Thames" w:hAnsi="XO Thames"/>
          <w:noProof/>
          <w:szCs w:val="24"/>
        </w:rPr>
        <w:br/>
        <w:t>и обязанности Государственного заказчика по такому контракту переходят к новому заказчику в том же объеме и на тех же условиях.</w:t>
      </w:r>
    </w:p>
    <w:p w:rsidR="00A43BC4" w:rsidRDefault="00A43BC4" w:rsidP="00A43BC4">
      <w:pPr>
        <w:pStyle w:val="11"/>
        <w:spacing w:line="240" w:lineRule="auto"/>
        <w:ind w:right="-71" w:firstLine="709"/>
        <w:contextualSpacing/>
        <w:rPr>
          <w:rFonts w:ascii="XO Thames" w:hAnsi="XO Thames"/>
          <w:szCs w:val="24"/>
        </w:rPr>
      </w:pPr>
      <w:r w:rsidRPr="000053C4">
        <w:rPr>
          <w:rFonts w:ascii="XO Thames" w:hAnsi="XO Thames"/>
          <w:szCs w:val="24"/>
        </w:rPr>
        <w:t>13.7.</w:t>
      </w:r>
      <w:r w:rsidRPr="000053C4">
        <w:rPr>
          <w:rFonts w:ascii="XO Thames" w:hAnsi="XO Thames"/>
          <w:noProof/>
          <w:szCs w:val="24"/>
        </w:rPr>
        <w:t> </w:t>
      </w:r>
      <w:r w:rsidRPr="000053C4">
        <w:rPr>
          <w:rFonts w:ascii="XO Thames" w:hAnsi="XO Thames"/>
          <w:szCs w:val="24"/>
        </w:rPr>
        <w:t>Во всем остальном, что не предусмотрено Контрактом, Стороны руководствуются действующим законодательством Российской Федерации.</w:t>
      </w:r>
    </w:p>
    <w:p w:rsidR="00BF0753" w:rsidRDefault="00BF0753" w:rsidP="00A43BC4">
      <w:pPr>
        <w:pStyle w:val="11"/>
        <w:spacing w:line="240" w:lineRule="auto"/>
        <w:ind w:right="-71" w:firstLine="709"/>
        <w:contextualSpacing/>
        <w:rPr>
          <w:rFonts w:ascii="XO Thames" w:hAnsi="XO Thames"/>
          <w:szCs w:val="24"/>
        </w:rPr>
      </w:pPr>
    </w:p>
    <w:p w:rsidR="00BF0753" w:rsidRPr="000053C4" w:rsidRDefault="00BF0753" w:rsidP="00A43BC4">
      <w:pPr>
        <w:pStyle w:val="11"/>
        <w:spacing w:line="240" w:lineRule="auto"/>
        <w:ind w:right="-71" w:firstLine="709"/>
        <w:contextualSpacing/>
        <w:rPr>
          <w:rFonts w:ascii="XO Thames" w:hAnsi="XO Thames"/>
          <w:szCs w:val="24"/>
        </w:rPr>
      </w:pPr>
    </w:p>
    <w:p w:rsidR="00BF0753" w:rsidRPr="00BF0753" w:rsidRDefault="00BF0753" w:rsidP="00BF0753">
      <w:pPr>
        <w:pStyle w:val="ConsPlusNormal"/>
        <w:ind w:firstLine="0"/>
        <w:jc w:val="center"/>
        <w:rPr>
          <w:rFonts w:ascii="XO Thames" w:hAnsi="XO Thames" w:cs="Times New Roman"/>
        </w:rPr>
      </w:pPr>
      <w:r>
        <w:rPr>
          <w:rFonts w:ascii="XO Thames" w:hAnsi="XO Thames"/>
          <w:b/>
        </w:rPr>
        <w:t xml:space="preserve">14. </w:t>
      </w:r>
      <w:r w:rsidRPr="00BF0753">
        <w:rPr>
          <w:rFonts w:ascii="XO Thames" w:hAnsi="XO Thames"/>
          <w:b/>
        </w:rPr>
        <w:t>Юридические адреса и банковские реквизиты Сторон на момент подписания Контракта</w:t>
      </w:r>
    </w:p>
    <w:p w:rsidR="00BF0753" w:rsidRPr="00BF0753" w:rsidRDefault="00BF0753" w:rsidP="00BF0753">
      <w:pPr>
        <w:widowControl w:val="0"/>
        <w:jc w:val="both"/>
        <w:rPr>
          <w:rFonts w:ascii="XO Thames" w:hAnsi="XO Thames"/>
          <w:b/>
        </w:rPr>
      </w:pPr>
    </w:p>
    <w:tbl>
      <w:tblPr>
        <w:tblW w:w="9579" w:type="dxa"/>
        <w:tblLayout w:type="fixed"/>
        <w:tblLook w:val="01E0" w:firstRow="1" w:lastRow="1" w:firstColumn="1" w:lastColumn="1" w:noHBand="0" w:noVBand="0"/>
      </w:tblPr>
      <w:tblGrid>
        <w:gridCol w:w="4590"/>
        <w:gridCol w:w="4989"/>
      </w:tblGrid>
      <w:tr w:rsidR="00BF0753" w:rsidRPr="00BF0753" w:rsidTr="006B7FBF">
        <w:trPr>
          <w:trHeight w:val="1365"/>
        </w:trPr>
        <w:tc>
          <w:tcPr>
            <w:tcW w:w="4590" w:type="dxa"/>
          </w:tcPr>
          <w:p w:rsidR="00BF0753" w:rsidRPr="00BF0753" w:rsidRDefault="00BF0753" w:rsidP="006B7FBF">
            <w:pPr>
              <w:widowControl w:val="0"/>
              <w:contextualSpacing/>
              <w:rPr>
                <w:rFonts w:ascii="XO Thames" w:hAnsi="XO Thames"/>
                <w:b/>
              </w:rPr>
            </w:pPr>
            <w:r w:rsidRPr="00BF0753">
              <w:rPr>
                <w:rFonts w:ascii="XO Thames" w:hAnsi="XO Thames"/>
                <w:b/>
              </w:rPr>
              <w:t>Государственный заказчик:</w:t>
            </w:r>
          </w:p>
          <w:p w:rsidR="00BF0753" w:rsidRPr="00BF0753" w:rsidRDefault="00BF0753" w:rsidP="006B7FBF">
            <w:pPr>
              <w:widowControl w:val="0"/>
              <w:contextualSpacing/>
              <w:rPr>
                <w:rFonts w:ascii="XO Thames" w:hAnsi="XO Thames"/>
                <w:b/>
              </w:rPr>
            </w:pPr>
          </w:p>
          <w:p w:rsidR="00BF0753" w:rsidRPr="00BF0753" w:rsidRDefault="00BF0753" w:rsidP="006B7FBF">
            <w:pPr>
              <w:rPr>
                <w:rFonts w:ascii="XO Thames" w:hAnsi="XO Thames"/>
                <w:b/>
                <w:color w:val="000000"/>
              </w:rPr>
            </w:pPr>
            <w:r w:rsidRPr="00BF0753">
              <w:rPr>
                <w:rFonts w:ascii="XO Thames" w:hAnsi="XO Thames"/>
                <w:b/>
                <w:color w:val="000000"/>
              </w:rPr>
              <w:t>ФКУ СИЗО-1 ГУФСИН России по Кемеровской области - Кузбассу</w:t>
            </w:r>
          </w:p>
          <w:p w:rsidR="00BF0753" w:rsidRPr="00BF0753" w:rsidRDefault="00BF0753" w:rsidP="006B7FBF">
            <w:pPr>
              <w:rPr>
                <w:rFonts w:ascii="XO Thames" w:hAnsi="XO Thames"/>
                <w:color w:val="000000"/>
              </w:rPr>
            </w:pPr>
            <w:r w:rsidRPr="00BF0753">
              <w:rPr>
                <w:rFonts w:ascii="XO Thames" w:hAnsi="XO Thames"/>
                <w:color w:val="000000"/>
              </w:rPr>
              <w:t xml:space="preserve">650051, Кемеровская область, г. Кемерово, </w:t>
            </w:r>
            <w:proofErr w:type="spellStart"/>
            <w:r w:rsidRPr="00BF0753">
              <w:rPr>
                <w:rFonts w:ascii="XO Thames" w:hAnsi="XO Thames"/>
                <w:color w:val="000000"/>
              </w:rPr>
              <w:t>пр.Кузнецкий</w:t>
            </w:r>
            <w:proofErr w:type="spellEnd"/>
            <w:r w:rsidRPr="00BF0753">
              <w:rPr>
                <w:rFonts w:ascii="XO Thames" w:hAnsi="XO Thames"/>
                <w:color w:val="000000"/>
              </w:rPr>
              <w:t>, 174</w:t>
            </w:r>
          </w:p>
          <w:p w:rsidR="00BF0753" w:rsidRPr="00BF0753" w:rsidRDefault="00AA1A60" w:rsidP="006B7FBF">
            <w:pPr>
              <w:rPr>
                <w:rFonts w:ascii="XO Thames" w:hAnsi="XO Thames"/>
                <w:color w:val="000000"/>
              </w:rPr>
            </w:pPr>
            <w:r>
              <w:rPr>
                <w:rFonts w:ascii="XO Thames" w:hAnsi="XO Thames"/>
                <w:color w:val="000000"/>
              </w:rPr>
              <w:t>тел. (3842) 77-23-38</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lang w:val="en-US"/>
              </w:rPr>
              <w:t>E</w:t>
            </w:r>
            <w:r w:rsidRPr="00BF0753">
              <w:rPr>
                <w:rFonts w:ascii="XO Thames" w:hAnsi="XO Thames"/>
              </w:rPr>
              <w:t>-</w:t>
            </w:r>
            <w:r w:rsidRPr="00BF0753">
              <w:rPr>
                <w:rFonts w:ascii="XO Thames" w:hAnsi="XO Thames"/>
                <w:lang w:val="en-US"/>
              </w:rPr>
              <w:t>m</w:t>
            </w:r>
            <w:r w:rsidRPr="00BF0753">
              <w:rPr>
                <w:rFonts w:ascii="XO Thames" w:hAnsi="XO Thames"/>
              </w:rPr>
              <w:t>а</w:t>
            </w:r>
            <w:proofErr w:type="spellStart"/>
            <w:r w:rsidRPr="00BF0753">
              <w:rPr>
                <w:rFonts w:ascii="XO Thames" w:hAnsi="XO Thames"/>
                <w:lang w:val="en-US"/>
              </w:rPr>
              <w:t>il</w:t>
            </w:r>
            <w:proofErr w:type="spellEnd"/>
            <w:r w:rsidRPr="00BF0753">
              <w:rPr>
                <w:rFonts w:ascii="XO Thames" w:hAnsi="XO Thames"/>
              </w:rPr>
              <w:t xml:space="preserve">: </w:t>
            </w:r>
            <w:proofErr w:type="spellStart"/>
            <w:r w:rsidRPr="00BF0753">
              <w:rPr>
                <w:rFonts w:ascii="XO Thames" w:hAnsi="XO Thames"/>
                <w:color w:val="000000"/>
                <w:lang w:val="en-US"/>
              </w:rPr>
              <w:t>fguiz</w:t>
            </w:r>
            <w:proofErr w:type="spellEnd"/>
            <w:r w:rsidRPr="00BF0753">
              <w:rPr>
                <w:rFonts w:ascii="XO Thames" w:hAnsi="XO Thames"/>
                <w:color w:val="000000"/>
              </w:rPr>
              <w:t>42120061@</w:t>
            </w:r>
            <w:r w:rsidRPr="00BF0753">
              <w:rPr>
                <w:rFonts w:ascii="XO Thames" w:hAnsi="XO Thames"/>
                <w:color w:val="000000"/>
                <w:lang w:val="en-US"/>
              </w:rPr>
              <w:t>rambler</w:t>
            </w:r>
            <w:r w:rsidRPr="00BF0753">
              <w:rPr>
                <w:rFonts w:ascii="XO Thames" w:hAnsi="XO Thames"/>
                <w:color w:val="000000"/>
              </w:rPr>
              <w:t>.</w:t>
            </w:r>
            <w:proofErr w:type="spellStart"/>
            <w:r w:rsidRPr="00BF0753">
              <w:rPr>
                <w:rFonts w:ascii="XO Thames" w:hAnsi="XO Thames"/>
                <w:color w:val="000000"/>
                <w:lang w:val="en-US"/>
              </w:rPr>
              <w:t>ru</w:t>
            </w:r>
            <w:proofErr w:type="spellEnd"/>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ИНН/КПП 4209016345/420501001</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БИК 015004950</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 xml:space="preserve">л/с    03391059950  </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ЕКС 40102810445370000043</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 xml:space="preserve">р/с    03211643000000015106 </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 xml:space="preserve">ОКЦ №1 </w:t>
            </w:r>
            <w:proofErr w:type="spellStart"/>
            <w:r w:rsidRPr="00BF0753">
              <w:rPr>
                <w:rFonts w:ascii="XO Thames" w:hAnsi="XO Thames"/>
                <w:color w:val="000000"/>
              </w:rPr>
              <w:t>СибГУ</w:t>
            </w:r>
            <w:proofErr w:type="spellEnd"/>
            <w:r w:rsidRPr="00BF0753">
              <w:rPr>
                <w:rFonts w:ascii="XO Thames" w:hAnsi="XO Thames"/>
                <w:color w:val="000000"/>
              </w:rPr>
              <w:t xml:space="preserve"> Банка России // УФК по Новосибирской области, г. Новосибирск</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ОКОПФ/ОКФС 75104/12</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ОКПО     08554595</w:t>
            </w:r>
          </w:p>
          <w:p w:rsidR="00BF0753" w:rsidRPr="00BF0753" w:rsidRDefault="00BF0753" w:rsidP="006B7FBF">
            <w:pPr>
              <w:widowControl w:val="0"/>
              <w:autoSpaceDE w:val="0"/>
              <w:autoSpaceDN w:val="0"/>
              <w:adjustRightInd w:val="0"/>
              <w:rPr>
                <w:rFonts w:ascii="XO Thames" w:hAnsi="XO Thames"/>
                <w:color w:val="000000"/>
              </w:rPr>
            </w:pPr>
            <w:r w:rsidRPr="00BF0753">
              <w:rPr>
                <w:rFonts w:ascii="XO Thames" w:hAnsi="XO Thames"/>
                <w:color w:val="000000"/>
              </w:rPr>
              <w:t>ОКВЭД   84.23.4</w:t>
            </w:r>
          </w:p>
          <w:p w:rsidR="00BF0753" w:rsidRPr="00BF0753" w:rsidRDefault="00BF0753" w:rsidP="006B7FBF">
            <w:pPr>
              <w:widowControl w:val="0"/>
              <w:autoSpaceDE w:val="0"/>
              <w:autoSpaceDN w:val="0"/>
              <w:adjustRightInd w:val="0"/>
              <w:rPr>
                <w:rFonts w:ascii="XO Thames" w:hAnsi="XO Thames"/>
                <w:color w:val="000000"/>
              </w:rPr>
            </w:pPr>
            <w:proofErr w:type="gramStart"/>
            <w:r w:rsidRPr="00BF0753">
              <w:rPr>
                <w:rFonts w:ascii="XO Thames" w:hAnsi="XO Thames"/>
                <w:color w:val="000000"/>
              </w:rPr>
              <w:t>ОКТМО  32701000001</w:t>
            </w:r>
            <w:proofErr w:type="gramEnd"/>
          </w:p>
          <w:p w:rsidR="00BF0753" w:rsidRPr="00BF0753" w:rsidRDefault="00BF0753" w:rsidP="006B7FBF">
            <w:pPr>
              <w:widowControl w:val="0"/>
              <w:autoSpaceDE w:val="0"/>
              <w:autoSpaceDN w:val="0"/>
              <w:adjustRightInd w:val="0"/>
              <w:ind w:left="-2" w:right="-1418" w:firstLine="2"/>
              <w:rPr>
                <w:rFonts w:ascii="XO Thames" w:hAnsi="XO Thames"/>
              </w:rPr>
            </w:pPr>
            <w:r w:rsidRPr="00BF0753">
              <w:rPr>
                <w:rFonts w:ascii="XO Thames" w:hAnsi="XO Thames"/>
                <w:color w:val="000000"/>
              </w:rPr>
              <w:t>ОКАТО   32401362000</w:t>
            </w:r>
          </w:p>
          <w:p w:rsidR="00BF0753" w:rsidRPr="00BF0753" w:rsidRDefault="00BF0753" w:rsidP="006B7FBF">
            <w:pPr>
              <w:widowControl w:val="0"/>
              <w:jc w:val="both"/>
              <w:rPr>
                <w:rFonts w:ascii="XO Thames" w:hAnsi="XO Thames"/>
                <w:b/>
              </w:rPr>
            </w:pPr>
          </w:p>
          <w:p w:rsidR="00BF0753" w:rsidRPr="00BF0753" w:rsidRDefault="00BF0753" w:rsidP="006B7FBF">
            <w:pPr>
              <w:widowControl w:val="0"/>
              <w:jc w:val="both"/>
              <w:rPr>
                <w:rFonts w:ascii="XO Thames" w:hAnsi="XO Thames"/>
                <w:b/>
              </w:rPr>
            </w:pPr>
          </w:p>
          <w:p w:rsidR="00BF0753" w:rsidRPr="00BF0753" w:rsidRDefault="00BF0753" w:rsidP="006B7FBF">
            <w:pPr>
              <w:widowControl w:val="0"/>
              <w:jc w:val="both"/>
              <w:rPr>
                <w:rFonts w:ascii="XO Thames" w:hAnsi="XO Thames"/>
                <w:b/>
              </w:rPr>
            </w:pPr>
          </w:p>
          <w:p w:rsidR="00BF0753" w:rsidRPr="00BF0753" w:rsidRDefault="00BF0753" w:rsidP="006B7FBF">
            <w:pPr>
              <w:widowControl w:val="0"/>
              <w:jc w:val="both"/>
              <w:rPr>
                <w:rFonts w:ascii="XO Thames" w:hAnsi="XO Thames"/>
                <w:b/>
              </w:rPr>
            </w:pPr>
          </w:p>
          <w:p w:rsidR="00BF0753" w:rsidRPr="00BF0753" w:rsidRDefault="00BF0753" w:rsidP="006B7FBF">
            <w:pPr>
              <w:widowControl w:val="0"/>
              <w:jc w:val="both"/>
              <w:rPr>
                <w:rFonts w:ascii="XO Thames" w:hAnsi="XO Thames"/>
                <w:b/>
              </w:rPr>
            </w:pPr>
          </w:p>
          <w:p w:rsidR="00BF0753" w:rsidRPr="00BF0753" w:rsidRDefault="00BF0753" w:rsidP="006B7FBF">
            <w:pPr>
              <w:widowControl w:val="0"/>
              <w:jc w:val="both"/>
              <w:rPr>
                <w:rFonts w:ascii="XO Thames" w:hAnsi="XO Thames"/>
                <w:b/>
              </w:rPr>
            </w:pPr>
            <w:r w:rsidRPr="00BF0753">
              <w:rPr>
                <w:rFonts w:ascii="XO Thames" w:hAnsi="XO Thames"/>
                <w:b/>
              </w:rPr>
              <w:t>Государственный заказчик:</w:t>
            </w:r>
          </w:p>
          <w:p w:rsidR="00BF0753" w:rsidRPr="00BF0753" w:rsidRDefault="00BF0753" w:rsidP="006B7FBF">
            <w:pPr>
              <w:widowControl w:val="0"/>
              <w:jc w:val="both"/>
              <w:rPr>
                <w:rFonts w:ascii="XO Thames" w:hAnsi="XO Thames"/>
              </w:rPr>
            </w:pPr>
          </w:p>
          <w:p w:rsidR="00BF0753" w:rsidRPr="00BF0753" w:rsidRDefault="00BF0753" w:rsidP="006B7FBF">
            <w:pPr>
              <w:widowControl w:val="0"/>
              <w:jc w:val="both"/>
              <w:rPr>
                <w:rFonts w:ascii="XO Thames" w:hAnsi="XO Thames"/>
              </w:rPr>
            </w:pPr>
            <w:r w:rsidRPr="00BF0753">
              <w:rPr>
                <w:rFonts w:ascii="XO Thames" w:hAnsi="XO Thames"/>
              </w:rPr>
              <w:t>_________________/  /</w:t>
            </w:r>
          </w:p>
          <w:p w:rsidR="00BF0753" w:rsidRPr="00BF0753" w:rsidRDefault="00BF0753" w:rsidP="006B7FBF">
            <w:pPr>
              <w:widowControl w:val="0"/>
              <w:autoSpaceDE w:val="0"/>
              <w:autoSpaceDN w:val="0"/>
              <w:adjustRightInd w:val="0"/>
              <w:rPr>
                <w:rFonts w:ascii="XO Thames" w:hAnsi="XO Thames"/>
              </w:rPr>
            </w:pPr>
            <w:r w:rsidRPr="00BF0753">
              <w:rPr>
                <w:rFonts w:ascii="XO Thames" w:hAnsi="XO Thames"/>
              </w:rPr>
              <w:t>М.П.</w:t>
            </w:r>
          </w:p>
        </w:tc>
        <w:tc>
          <w:tcPr>
            <w:tcW w:w="4989" w:type="dxa"/>
          </w:tcPr>
          <w:p w:rsidR="00BF0753" w:rsidRPr="00BF0753" w:rsidRDefault="00BF0753" w:rsidP="006B7FBF">
            <w:pPr>
              <w:widowControl w:val="0"/>
              <w:autoSpaceDE w:val="0"/>
              <w:autoSpaceDN w:val="0"/>
              <w:adjustRightInd w:val="0"/>
              <w:rPr>
                <w:rFonts w:ascii="XO Thames" w:hAnsi="XO Thames"/>
                <w:b/>
              </w:rPr>
            </w:pPr>
            <w:r>
              <w:rPr>
                <w:rFonts w:ascii="XO Thames" w:hAnsi="XO Thames"/>
                <w:b/>
              </w:rPr>
              <w:t>Исполнитель</w:t>
            </w:r>
            <w:r w:rsidRPr="00BF0753">
              <w:rPr>
                <w:rFonts w:ascii="XO Thames" w:hAnsi="XO Thames"/>
                <w:b/>
              </w:rPr>
              <w:t>:</w:t>
            </w:r>
          </w:p>
          <w:p w:rsidR="00BF0753" w:rsidRPr="00BF0753" w:rsidRDefault="00BF0753" w:rsidP="006B7FBF">
            <w:pPr>
              <w:widowControl w:val="0"/>
              <w:autoSpaceDE w:val="0"/>
              <w:autoSpaceDN w:val="0"/>
              <w:adjustRightInd w:val="0"/>
              <w:rPr>
                <w:rFonts w:ascii="XO Thames" w:hAnsi="XO Thames"/>
                <w:b/>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ind w:firstLine="34"/>
              <w:rPr>
                <w:rFonts w:ascii="XO Thames" w:hAnsi="XO Thames"/>
              </w:rPr>
            </w:pPr>
          </w:p>
          <w:p w:rsidR="00BF0753" w:rsidRPr="00BF0753" w:rsidRDefault="00BF0753" w:rsidP="006B7FBF">
            <w:pPr>
              <w:widowControl w:val="0"/>
              <w:autoSpaceDE w:val="0"/>
              <w:autoSpaceDN w:val="0"/>
              <w:adjustRightInd w:val="0"/>
              <w:rPr>
                <w:rFonts w:ascii="XO Thames" w:hAnsi="XO Thames"/>
                <w:b/>
              </w:rPr>
            </w:pPr>
            <w:r>
              <w:rPr>
                <w:rFonts w:ascii="XO Thames" w:hAnsi="XO Thames"/>
                <w:b/>
              </w:rPr>
              <w:t>Исполнитель</w:t>
            </w:r>
            <w:r w:rsidRPr="00BF0753">
              <w:rPr>
                <w:rFonts w:ascii="XO Thames" w:hAnsi="XO Thames"/>
                <w:b/>
              </w:rPr>
              <w:t>:</w:t>
            </w:r>
          </w:p>
          <w:p w:rsidR="00BF0753" w:rsidRPr="00BF0753" w:rsidRDefault="00BF0753" w:rsidP="006B7FBF">
            <w:pPr>
              <w:widowControl w:val="0"/>
              <w:jc w:val="both"/>
              <w:rPr>
                <w:rFonts w:ascii="XO Thames" w:hAnsi="XO Thames"/>
              </w:rPr>
            </w:pPr>
          </w:p>
          <w:p w:rsidR="00BF0753" w:rsidRPr="00BF0753" w:rsidRDefault="00BF0753" w:rsidP="006B7FBF">
            <w:pPr>
              <w:widowControl w:val="0"/>
              <w:jc w:val="both"/>
              <w:rPr>
                <w:rFonts w:ascii="XO Thames" w:hAnsi="XO Thames"/>
              </w:rPr>
            </w:pPr>
            <w:r w:rsidRPr="00BF0753">
              <w:rPr>
                <w:rFonts w:ascii="XO Thames" w:hAnsi="XO Thames"/>
              </w:rPr>
              <w:t>_________________/ /</w:t>
            </w:r>
          </w:p>
          <w:p w:rsidR="00BF0753" w:rsidRPr="00BF0753" w:rsidRDefault="00BF0753" w:rsidP="006B7FBF">
            <w:pPr>
              <w:widowControl w:val="0"/>
              <w:autoSpaceDE w:val="0"/>
              <w:autoSpaceDN w:val="0"/>
              <w:adjustRightInd w:val="0"/>
              <w:rPr>
                <w:rFonts w:ascii="XO Thames" w:hAnsi="XO Thames"/>
              </w:rPr>
            </w:pPr>
            <w:r w:rsidRPr="00BF0753">
              <w:rPr>
                <w:rFonts w:ascii="XO Thames" w:hAnsi="XO Thames"/>
              </w:rPr>
              <w:t>М.П.</w:t>
            </w:r>
          </w:p>
        </w:tc>
      </w:tr>
    </w:tbl>
    <w:p w:rsidR="00A43BC4" w:rsidRPr="000053C4" w:rsidRDefault="00A43BC4" w:rsidP="00A43BC4">
      <w:pPr>
        <w:pStyle w:val="4"/>
        <w:spacing w:line="240" w:lineRule="auto"/>
        <w:ind w:right="-2" w:firstLine="0"/>
        <w:contextualSpacing/>
        <w:rPr>
          <w:rFonts w:ascii="XO Thames" w:hAnsi="XO Thames"/>
          <w:b/>
          <w:szCs w:val="24"/>
        </w:rPr>
      </w:pPr>
    </w:p>
    <w:p w:rsidR="00A43BC4" w:rsidRPr="000053C4" w:rsidRDefault="00A43BC4" w:rsidP="00BF0753">
      <w:pPr>
        <w:pStyle w:val="ConsPlusNormal"/>
        <w:ind w:firstLine="0"/>
        <w:jc w:val="center"/>
        <w:rPr>
          <w:rFonts w:ascii="XO Thames" w:hAnsi="XO Thames"/>
        </w:rPr>
      </w:pPr>
      <w:r w:rsidRPr="000053C4">
        <w:rPr>
          <w:rFonts w:ascii="XO Thames" w:hAnsi="XO Thames"/>
        </w:rPr>
        <w:br w:type="page"/>
      </w:r>
    </w:p>
    <w:p w:rsidR="00A43BC4" w:rsidRPr="000053C4" w:rsidRDefault="00A43BC4" w:rsidP="00A43BC4">
      <w:pPr>
        <w:pStyle w:val="ConsPlusNormal"/>
        <w:ind w:firstLine="0"/>
        <w:jc w:val="right"/>
        <w:rPr>
          <w:rFonts w:ascii="XO Thames" w:hAnsi="XO Thames" w:cs="Times New Roman"/>
        </w:rPr>
      </w:pPr>
      <w:r w:rsidRPr="000053C4">
        <w:rPr>
          <w:rFonts w:ascii="XO Thames" w:hAnsi="XO Thames" w:cs="Times New Roman"/>
        </w:rPr>
        <w:lastRenderedPageBreak/>
        <w:t>Приложение № 1</w:t>
      </w:r>
    </w:p>
    <w:p w:rsidR="00A43BC4" w:rsidRPr="000053C4" w:rsidRDefault="00A43BC4" w:rsidP="00A43BC4">
      <w:pPr>
        <w:pStyle w:val="ConsPlusNormal"/>
        <w:ind w:firstLine="0"/>
        <w:jc w:val="right"/>
        <w:rPr>
          <w:rFonts w:ascii="XO Thames" w:hAnsi="XO Thames" w:cs="Times New Roman"/>
        </w:rPr>
      </w:pPr>
      <w:r w:rsidRPr="000053C4">
        <w:rPr>
          <w:rFonts w:ascii="XO Thames" w:hAnsi="XO Thames" w:cs="Times New Roman"/>
        </w:rPr>
        <w:t>к Государственному контракту</w:t>
      </w:r>
    </w:p>
    <w:p w:rsidR="00A43BC4" w:rsidRPr="000053C4" w:rsidRDefault="00A43BC4" w:rsidP="00A43BC4">
      <w:pPr>
        <w:jc w:val="right"/>
        <w:rPr>
          <w:rFonts w:ascii="XO Thames" w:hAnsi="XO Thames"/>
        </w:rPr>
      </w:pPr>
      <w:r w:rsidRPr="000053C4">
        <w:rPr>
          <w:rFonts w:ascii="XO Thames" w:hAnsi="XO Thames"/>
        </w:rPr>
        <w:t>№ ______ от ____________________</w:t>
      </w:r>
    </w:p>
    <w:p w:rsidR="00A43BC4" w:rsidRPr="000053C4" w:rsidRDefault="00A43BC4" w:rsidP="00A43BC4">
      <w:pPr>
        <w:jc w:val="right"/>
        <w:rPr>
          <w:rFonts w:ascii="XO Thames" w:hAnsi="XO Thames"/>
          <w:bCs/>
        </w:rPr>
      </w:pPr>
    </w:p>
    <w:p w:rsidR="00A43BC4" w:rsidRPr="000053C4" w:rsidRDefault="00A43BC4" w:rsidP="00A43BC4">
      <w:pPr>
        <w:jc w:val="right"/>
        <w:rPr>
          <w:rFonts w:ascii="XO Thames" w:hAnsi="XO Thames"/>
          <w:bCs/>
        </w:rPr>
      </w:pPr>
    </w:p>
    <w:p w:rsidR="00A43BC4" w:rsidRPr="000053C4" w:rsidRDefault="00A43BC4" w:rsidP="00A43BC4">
      <w:pPr>
        <w:jc w:val="center"/>
        <w:rPr>
          <w:rFonts w:ascii="XO Thames" w:hAnsi="XO Thames"/>
          <w:b/>
        </w:rPr>
      </w:pPr>
      <w:r w:rsidRPr="000053C4">
        <w:rPr>
          <w:rFonts w:ascii="XO Thames" w:hAnsi="XO Thames"/>
          <w:b/>
        </w:rPr>
        <w:t xml:space="preserve">ТЕХНИЧЕСКОЕ ЗАДАНИЕ </w:t>
      </w:r>
    </w:p>
    <w:p w:rsidR="00A43BC4" w:rsidRPr="000053C4" w:rsidRDefault="00A43BC4" w:rsidP="00A43BC4">
      <w:pPr>
        <w:jc w:val="center"/>
        <w:rPr>
          <w:rFonts w:ascii="XO Thames" w:hAnsi="XO Thames"/>
        </w:rPr>
      </w:pPr>
    </w:p>
    <w:p w:rsidR="00A43BC4" w:rsidRPr="000053C4" w:rsidRDefault="00A43BC4" w:rsidP="00A43BC4">
      <w:pPr>
        <w:pStyle w:val="ConsPlusNormal"/>
        <w:ind w:firstLine="0"/>
        <w:rPr>
          <w:rFonts w:ascii="XO Thames" w:hAnsi="XO Thames" w:cs="Times New Roman"/>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851"/>
        <w:gridCol w:w="1417"/>
        <w:gridCol w:w="1418"/>
        <w:gridCol w:w="1843"/>
      </w:tblGrid>
      <w:tr w:rsidR="00A43BC4" w:rsidRPr="000053C4" w:rsidTr="002C23E7">
        <w:tc>
          <w:tcPr>
            <w:tcW w:w="4077" w:type="dxa"/>
          </w:tcPr>
          <w:p w:rsidR="00A43BC4" w:rsidRPr="000053C4" w:rsidRDefault="00A43BC4" w:rsidP="002C23E7">
            <w:pPr>
              <w:jc w:val="center"/>
              <w:rPr>
                <w:rFonts w:ascii="XO Thames" w:hAnsi="XO Thames"/>
              </w:rPr>
            </w:pPr>
            <w:r w:rsidRPr="000053C4">
              <w:rPr>
                <w:rFonts w:ascii="XO Thames" w:hAnsi="XO Thames"/>
              </w:rPr>
              <w:t>Наименование услуги</w:t>
            </w:r>
          </w:p>
        </w:tc>
        <w:tc>
          <w:tcPr>
            <w:tcW w:w="851" w:type="dxa"/>
          </w:tcPr>
          <w:p w:rsidR="00A43BC4" w:rsidRPr="000053C4" w:rsidRDefault="00A43BC4" w:rsidP="002C23E7">
            <w:pPr>
              <w:jc w:val="center"/>
              <w:rPr>
                <w:rFonts w:ascii="XO Thames" w:hAnsi="XO Thames"/>
              </w:rPr>
            </w:pPr>
            <w:r w:rsidRPr="000053C4">
              <w:rPr>
                <w:rFonts w:ascii="XO Thames" w:hAnsi="XO Thames"/>
              </w:rPr>
              <w:t>ед. изм.</w:t>
            </w:r>
          </w:p>
        </w:tc>
        <w:tc>
          <w:tcPr>
            <w:tcW w:w="1417" w:type="dxa"/>
          </w:tcPr>
          <w:p w:rsidR="00A43BC4" w:rsidRPr="000053C4" w:rsidRDefault="00A43BC4" w:rsidP="002C23E7">
            <w:pPr>
              <w:jc w:val="center"/>
              <w:rPr>
                <w:rFonts w:ascii="XO Thames" w:hAnsi="XO Thames"/>
              </w:rPr>
            </w:pPr>
            <w:r w:rsidRPr="000053C4">
              <w:rPr>
                <w:rFonts w:ascii="XO Thames" w:hAnsi="XO Thames"/>
              </w:rPr>
              <w:t>количество</w:t>
            </w:r>
          </w:p>
        </w:tc>
        <w:tc>
          <w:tcPr>
            <w:tcW w:w="1418" w:type="dxa"/>
          </w:tcPr>
          <w:p w:rsidR="00A43BC4" w:rsidRPr="000053C4" w:rsidRDefault="00A43BC4" w:rsidP="002C23E7">
            <w:pPr>
              <w:jc w:val="center"/>
              <w:rPr>
                <w:rFonts w:ascii="XO Thames" w:hAnsi="XO Thames"/>
              </w:rPr>
            </w:pPr>
            <w:r w:rsidRPr="000053C4">
              <w:rPr>
                <w:rFonts w:ascii="XO Thames" w:hAnsi="XO Thames"/>
              </w:rPr>
              <w:t xml:space="preserve">Цена, </w:t>
            </w:r>
            <w:proofErr w:type="spellStart"/>
            <w:r w:rsidRPr="000053C4">
              <w:rPr>
                <w:rFonts w:ascii="XO Thames" w:hAnsi="XO Thames"/>
              </w:rPr>
              <w:t>руб</w:t>
            </w:r>
            <w:proofErr w:type="spellEnd"/>
          </w:p>
        </w:tc>
        <w:tc>
          <w:tcPr>
            <w:tcW w:w="1843" w:type="dxa"/>
          </w:tcPr>
          <w:p w:rsidR="00A43BC4" w:rsidRPr="000053C4" w:rsidRDefault="00A43BC4" w:rsidP="002C23E7">
            <w:pPr>
              <w:jc w:val="center"/>
              <w:rPr>
                <w:rFonts w:ascii="XO Thames" w:hAnsi="XO Thames"/>
              </w:rPr>
            </w:pPr>
            <w:r w:rsidRPr="000053C4">
              <w:rPr>
                <w:rFonts w:ascii="XO Thames" w:hAnsi="XO Thames"/>
              </w:rPr>
              <w:t>стоимость, руб.</w:t>
            </w:r>
          </w:p>
        </w:tc>
      </w:tr>
      <w:tr w:rsidR="00A43BC4" w:rsidRPr="000053C4" w:rsidTr="002C23E7">
        <w:tc>
          <w:tcPr>
            <w:tcW w:w="4077" w:type="dxa"/>
          </w:tcPr>
          <w:p w:rsidR="00A43BC4" w:rsidRPr="000053C4" w:rsidRDefault="00D756F9" w:rsidP="00E92641">
            <w:pPr>
              <w:shd w:val="clear" w:color="auto" w:fill="FFFFFF"/>
              <w:jc w:val="both"/>
              <w:rPr>
                <w:rFonts w:ascii="XO Thames" w:hAnsi="XO Thames"/>
              </w:rPr>
            </w:pPr>
            <w:r>
              <w:rPr>
                <w:rFonts w:ascii="XO Thames" w:hAnsi="XO Thames"/>
              </w:rPr>
              <w:t xml:space="preserve">Обучение по программе  «Контролер технического </w:t>
            </w:r>
            <w:r w:rsidR="00E92641">
              <w:rPr>
                <w:rFonts w:ascii="XO Thames" w:hAnsi="XO Thames"/>
              </w:rPr>
              <w:t>состояния транспортных средств автомобильного транспорта</w:t>
            </w:r>
            <w:r w:rsidR="00A43BC4" w:rsidRPr="000053C4">
              <w:rPr>
                <w:rFonts w:ascii="XO Thames" w:hAnsi="XO Thames"/>
              </w:rPr>
              <w:t>»</w:t>
            </w:r>
          </w:p>
        </w:tc>
        <w:tc>
          <w:tcPr>
            <w:tcW w:w="851" w:type="dxa"/>
          </w:tcPr>
          <w:p w:rsidR="00A43BC4" w:rsidRPr="000053C4" w:rsidRDefault="00A43BC4" w:rsidP="002C23E7">
            <w:pPr>
              <w:jc w:val="center"/>
              <w:rPr>
                <w:rFonts w:ascii="XO Thames" w:hAnsi="XO Thames"/>
              </w:rPr>
            </w:pPr>
            <w:r w:rsidRPr="000053C4">
              <w:rPr>
                <w:rFonts w:ascii="XO Thames" w:hAnsi="XO Thames"/>
              </w:rPr>
              <w:t>чел.</w:t>
            </w:r>
          </w:p>
        </w:tc>
        <w:tc>
          <w:tcPr>
            <w:tcW w:w="1417" w:type="dxa"/>
          </w:tcPr>
          <w:p w:rsidR="00A43BC4" w:rsidRPr="000053C4" w:rsidRDefault="003B552B" w:rsidP="002C23E7">
            <w:pPr>
              <w:jc w:val="center"/>
              <w:rPr>
                <w:rFonts w:ascii="XO Thames" w:hAnsi="XO Thames"/>
                <w:highlight w:val="yellow"/>
              </w:rPr>
            </w:pPr>
            <w:r>
              <w:rPr>
                <w:rFonts w:ascii="XO Thames" w:hAnsi="XO Thames"/>
              </w:rPr>
              <w:t>3</w:t>
            </w:r>
          </w:p>
        </w:tc>
        <w:tc>
          <w:tcPr>
            <w:tcW w:w="1418" w:type="dxa"/>
          </w:tcPr>
          <w:p w:rsidR="00A43BC4" w:rsidRPr="000053C4" w:rsidRDefault="00A43BC4" w:rsidP="002B3F71">
            <w:pPr>
              <w:rPr>
                <w:rFonts w:ascii="XO Thames" w:hAnsi="XO Thames"/>
              </w:rPr>
            </w:pPr>
          </w:p>
        </w:tc>
        <w:tc>
          <w:tcPr>
            <w:tcW w:w="1843" w:type="dxa"/>
          </w:tcPr>
          <w:p w:rsidR="00A43BC4" w:rsidRPr="000053C4" w:rsidRDefault="00A43BC4" w:rsidP="002C23E7">
            <w:pPr>
              <w:jc w:val="center"/>
              <w:rPr>
                <w:rFonts w:ascii="XO Thames" w:hAnsi="XO Thames"/>
              </w:rPr>
            </w:pPr>
          </w:p>
        </w:tc>
      </w:tr>
      <w:tr w:rsidR="003B552B" w:rsidRPr="000053C4" w:rsidTr="002C23E7">
        <w:tc>
          <w:tcPr>
            <w:tcW w:w="4077" w:type="dxa"/>
          </w:tcPr>
          <w:p w:rsidR="003B552B" w:rsidRDefault="003B552B" w:rsidP="00D756F9">
            <w:pPr>
              <w:shd w:val="clear" w:color="auto" w:fill="FFFFFF"/>
              <w:jc w:val="both"/>
              <w:rPr>
                <w:rFonts w:ascii="XO Thames" w:hAnsi="XO Thames"/>
              </w:rPr>
            </w:pPr>
            <w:r w:rsidRPr="003B552B">
              <w:rPr>
                <w:rFonts w:ascii="XO Thames" w:hAnsi="XO Thames"/>
              </w:rPr>
              <w:t xml:space="preserve">Обучение по программе  </w:t>
            </w:r>
            <w:r>
              <w:rPr>
                <w:rFonts w:ascii="XO Thames" w:hAnsi="XO Thames"/>
              </w:rPr>
              <w:t>«Специалист, ответственный за обеспечение безопасности дорожного движения»</w:t>
            </w:r>
          </w:p>
        </w:tc>
        <w:tc>
          <w:tcPr>
            <w:tcW w:w="851" w:type="dxa"/>
          </w:tcPr>
          <w:p w:rsidR="003B552B" w:rsidRPr="000053C4" w:rsidRDefault="003B552B" w:rsidP="002C23E7">
            <w:pPr>
              <w:jc w:val="center"/>
              <w:rPr>
                <w:rFonts w:ascii="XO Thames" w:hAnsi="XO Thames"/>
              </w:rPr>
            </w:pPr>
            <w:r>
              <w:rPr>
                <w:rFonts w:ascii="XO Thames" w:hAnsi="XO Thames"/>
              </w:rPr>
              <w:t>чел.</w:t>
            </w:r>
          </w:p>
        </w:tc>
        <w:tc>
          <w:tcPr>
            <w:tcW w:w="1417" w:type="dxa"/>
          </w:tcPr>
          <w:p w:rsidR="003B552B" w:rsidRDefault="003B552B" w:rsidP="002C23E7">
            <w:pPr>
              <w:jc w:val="center"/>
              <w:rPr>
                <w:rFonts w:ascii="XO Thames" w:hAnsi="XO Thames"/>
              </w:rPr>
            </w:pPr>
            <w:r>
              <w:rPr>
                <w:rFonts w:ascii="XO Thames" w:hAnsi="XO Thames"/>
              </w:rPr>
              <w:t>2</w:t>
            </w:r>
          </w:p>
        </w:tc>
        <w:tc>
          <w:tcPr>
            <w:tcW w:w="1418" w:type="dxa"/>
          </w:tcPr>
          <w:p w:rsidR="003B552B" w:rsidRPr="000053C4" w:rsidRDefault="003B552B" w:rsidP="002B3F71">
            <w:pPr>
              <w:rPr>
                <w:rFonts w:ascii="XO Thames" w:hAnsi="XO Thames"/>
              </w:rPr>
            </w:pPr>
          </w:p>
        </w:tc>
        <w:tc>
          <w:tcPr>
            <w:tcW w:w="1843" w:type="dxa"/>
          </w:tcPr>
          <w:p w:rsidR="003B552B" w:rsidRPr="000053C4" w:rsidRDefault="003B552B" w:rsidP="002C23E7">
            <w:pPr>
              <w:jc w:val="center"/>
              <w:rPr>
                <w:rFonts w:ascii="XO Thames" w:hAnsi="XO Thames"/>
              </w:rPr>
            </w:pPr>
          </w:p>
        </w:tc>
      </w:tr>
      <w:tr w:rsidR="00A43BC4" w:rsidRPr="000053C4" w:rsidTr="002C23E7">
        <w:trPr>
          <w:trHeight w:val="243"/>
        </w:trPr>
        <w:tc>
          <w:tcPr>
            <w:tcW w:w="9606" w:type="dxa"/>
            <w:gridSpan w:val="5"/>
          </w:tcPr>
          <w:p w:rsidR="00A43BC4" w:rsidRPr="000053C4" w:rsidRDefault="00A43BC4" w:rsidP="002C23E7">
            <w:pPr>
              <w:rPr>
                <w:rFonts w:ascii="XO Thames" w:hAnsi="XO Thames"/>
              </w:rPr>
            </w:pPr>
            <w:r w:rsidRPr="000053C4">
              <w:rPr>
                <w:rFonts w:ascii="XO Thames" w:hAnsi="XO Thames"/>
              </w:rPr>
              <w:t>Итого: ____________________ рублей ______________ копеек, в том числе НДС / НДС не предусмотрен.</w:t>
            </w:r>
          </w:p>
          <w:p w:rsidR="00A43BC4" w:rsidRPr="000053C4" w:rsidRDefault="00A43BC4" w:rsidP="002C23E7">
            <w:pPr>
              <w:rPr>
                <w:rFonts w:ascii="XO Thames" w:hAnsi="XO Thames"/>
              </w:rPr>
            </w:pPr>
          </w:p>
        </w:tc>
      </w:tr>
    </w:tbl>
    <w:p w:rsidR="00A43BC4" w:rsidRPr="000053C4" w:rsidRDefault="00B55C95" w:rsidP="00A43BC4">
      <w:pPr>
        <w:tabs>
          <w:tab w:val="left" w:pos="1276"/>
        </w:tabs>
        <w:ind w:firstLine="709"/>
        <w:jc w:val="both"/>
        <w:rPr>
          <w:rFonts w:ascii="XO Thames" w:hAnsi="XO Thames"/>
        </w:rPr>
      </w:pPr>
      <w:r w:rsidRPr="000053C4">
        <w:rPr>
          <w:rFonts w:ascii="XO Thames" w:hAnsi="XO Thames"/>
        </w:rPr>
        <w:t xml:space="preserve"> </w:t>
      </w:r>
    </w:p>
    <w:p w:rsidR="00A43BC4" w:rsidRPr="000053C4" w:rsidRDefault="00A43BC4" w:rsidP="00A43BC4">
      <w:pPr>
        <w:tabs>
          <w:tab w:val="left" w:pos="1276"/>
        </w:tabs>
        <w:ind w:firstLine="709"/>
        <w:jc w:val="both"/>
        <w:rPr>
          <w:rFonts w:ascii="XO Thames" w:hAnsi="XO Thames"/>
        </w:rPr>
      </w:pPr>
      <w:r w:rsidRPr="000053C4">
        <w:rPr>
          <w:rFonts w:ascii="XO Thames" w:hAnsi="XO Thames"/>
        </w:rPr>
        <w:t>По окончании обучения Исполнитель выдает обучающимся подтверждающий документ об обучении (удостоверение, сертификат, диплом установленного образца).</w:t>
      </w:r>
    </w:p>
    <w:p w:rsidR="00A43BC4" w:rsidRPr="000053C4" w:rsidRDefault="00A43BC4" w:rsidP="00A43BC4">
      <w:pPr>
        <w:pStyle w:val="ConsPlusNormal"/>
        <w:ind w:firstLine="0"/>
        <w:rPr>
          <w:rFonts w:ascii="XO Thames" w:hAnsi="XO Thames" w:cs="Times New Roman"/>
          <w:bCs/>
        </w:rPr>
      </w:pPr>
    </w:p>
    <w:p w:rsidR="00A43BC4" w:rsidRPr="000053C4" w:rsidRDefault="00A43BC4" w:rsidP="00A43BC4">
      <w:pPr>
        <w:rPr>
          <w:rFonts w:ascii="XO Thames" w:hAnsi="XO Thames"/>
        </w:rPr>
      </w:pPr>
    </w:p>
    <w:p w:rsidR="00A43BC4" w:rsidRPr="000053C4" w:rsidRDefault="00A43BC4" w:rsidP="00A43BC4">
      <w:pPr>
        <w:rPr>
          <w:rFonts w:ascii="XO Thames" w:hAnsi="XO Thames"/>
        </w:rPr>
      </w:pPr>
    </w:p>
    <w:tbl>
      <w:tblPr>
        <w:tblW w:w="0" w:type="auto"/>
        <w:tblInd w:w="108" w:type="dxa"/>
        <w:tblLook w:val="0000" w:firstRow="0" w:lastRow="0" w:firstColumn="0" w:lastColumn="0" w:noHBand="0" w:noVBand="0"/>
      </w:tblPr>
      <w:tblGrid>
        <w:gridCol w:w="4739"/>
        <w:gridCol w:w="4734"/>
      </w:tblGrid>
      <w:tr w:rsidR="00A43BC4" w:rsidRPr="000053C4" w:rsidTr="002C23E7">
        <w:tc>
          <w:tcPr>
            <w:tcW w:w="4785" w:type="dxa"/>
          </w:tcPr>
          <w:p w:rsidR="00A43BC4" w:rsidRPr="000053C4" w:rsidRDefault="00A43BC4" w:rsidP="002C23E7">
            <w:pPr>
              <w:pStyle w:val="Vor2"/>
              <w:snapToGrid w:val="0"/>
              <w:spacing w:before="0"/>
              <w:ind w:right="-74"/>
              <w:rPr>
                <w:rFonts w:ascii="XO Thames" w:hAnsi="XO Thames"/>
                <w:caps/>
              </w:rPr>
            </w:pPr>
            <w:r w:rsidRPr="000053C4">
              <w:rPr>
                <w:rFonts w:ascii="XO Thames" w:hAnsi="XO Thames"/>
                <w:caps/>
              </w:rPr>
              <w:t>Государственный заказчик</w:t>
            </w:r>
          </w:p>
          <w:p w:rsidR="00A43BC4" w:rsidRPr="000053C4" w:rsidRDefault="003B552B" w:rsidP="002C23E7">
            <w:pPr>
              <w:pStyle w:val="2"/>
              <w:spacing w:line="240" w:lineRule="auto"/>
              <w:ind w:right="132" w:firstLine="0"/>
              <w:jc w:val="left"/>
              <w:rPr>
                <w:rFonts w:ascii="XO Thames" w:hAnsi="XO Thames"/>
                <w:bCs/>
                <w:szCs w:val="24"/>
              </w:rPr>
            </w:pPr>
            <w:r>
              <w:rPr>
                <w:rFonts w:ascii="XO Thames" w:hAnsi="XO Thames"/>
                <w:bCs/>
                <w:szCs w:val="24"/>
              </w:rPr>
              <w:t xml:space="preserve"> </w:t>
            </w: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szCs w:val="24"/>
              </w:rPr>
            </w:pPr>
            <w:r w:rsidRPr="000053C4">
              <w:rPr>
                <w:rFonts w:ascii="XO Thames" w:hAnsi="XO Thames"/>
                <w:szCs w:val="24"/>
              </w:rPr>
              <w:t xml:space="preserve">__________________  </w:t>
            </w:r>
            <w:r w:rsidR="003B552B">
              <w:rPr>
                <w:rFonts w:ascii="XO Thames" w:hAnsi="XO Thames"/>
                <w:szCs w:val="24"/>
              </w:rPr>
              <w:t xml:space="preserve"> </w:t>
            </w:r>
          </w:p>
          <w:p w:rsidR="00A43BC4" w:rsidRPr="000053C4" w:rsidRDefault="00A43BC4" w:rsidP="002C23E7">
            <w:pPr>
              <w:pStyle w:val="11"/>
              <w:spacing w:line="240" w:lineRule="auto"/>
              <w:ind w:right="-71" w:firstLine="0"/>
              <w:contextualSpacing/>
              <w:rPr>
                <w:rFonts w:ascii="XO Thames" w:hAnsi="XO Thames"/>
                <w:b/>
                <w:szCs w:val="24"/>
              </w:rPr>
            </w:pPr>
            <w:r w:rsidRPr="000053C4">
              <w:rPr>
                <w:rFonts w:ascii="XO Thames" w:hAnsi="XO Thames"/>
                <w:szCs w:val="24"/>
              </w:rPr>
              <w:t>М.П.</w:t>
            </w:r>
          </w:p>
        </w:tc>
        <w:tc>
          <w:tcPr>
            <w:tcW w:w="4786" w:type="dxa"/>
          </w:tcPr>
          <w:p w:rsidR="00A43BC4" w:rsidRPr="000053C4" w:rsidRDefault="00A43BC4" w:rsidP="002C23E7">
            <w:pPr>
              <w:pStyle w:val="FR1"/>
              <w:spacing w:before="0"/>
              <w:ind w:right="-71"/>
              <w:contextualSpacing/>
              <w:jc w:val="both"/>
              <w:rPr>
                <w:rFonts w:ascii="XO Thames" w:hAnsi="XO Thames"/>
                <w:sz w:val="24"/>
                <w:szCs w:val="24"/>
              </w:rPr>
            </w:pPr>
            <w:r w:rsidRPr="000053C4">
              <w:rPr>
                <w:rFonts w:ascii="XO Thames" w:hAnsi="XO Thames"/>
                <w:sz w:val="24"/>
                <w:szCs w:val="24"/>
              </w:rPr>
              <w:t>ИСПОЛНИТЕЛЬ</w:t>
            </w: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2"/>
              <w:ind w:right="132" w:firstLine="0"/>
              <w:jc w:val="left"/>
              <w:rPr>
                <w:rFonts w:ascii="XO Thames" w:hAnsi="XO Thames"/>
                <w:b/>
                <w:color w:val="000000"/>
                <w:szCs w:val="24"/>
              </w:rPr>
            </w:pPr>
            <w:r w:rsidRPr="000053C4">
              <w:rPr>
                <w:rFonts w:ascii="XO Thames" w:hAnsi="XO Thames"/>
                <w:color w:val="000000"/>
                <w:szCs w:val="24"/>
              </w:rPr>
              <w:t xml:space="preserve">_________________   </w:t>
            </w:r>
            <w:r w:rsidRPr="000053C4">
              <w:rPr>
                <w:rFonts w:ascii="XO Thames" w:hAnsi="XO Thames"/>
                <w:szCs w:val="24"/>
              </w:rPr>
              <w:t>_____________</w:t>
            </w:r>
          </w:p>
          <w:p w:rsidR="00A43BC4" w:rsidRPr="000053C4" w:rsidRDefault="00A43BC4" w:rsidP="002C23E7">
            <w:pPr>
              <w:pStyle w:val="FR1"/>
              <w:spacing w:before="0"/>
              <w:ind w:right="-71"/>
              <w:contextualSpacing/>
              <w:jc w:val="both"/>
              <w:rPr>
                <w:rFonts w:ascii="XO Thames" w:hAnsi="XO Thames"/>
                <w:b w:val="0"/>
                <w:sz w:val="24"/>
                <w:szCs w:val="24"/>
              </w:rPr>
            </w:pPr>
            <w:r w:rsidRPr="000053C4">
              <w:rPr>
                <w:rFonts w:ascii="XO Thames" w:hAnsi="XO Thames"/>
                <w:b w:val="0"/>
                <w:color w:val="000000"/>
                <w:sz w:val="24"/>
                <w:szCs w:val="24"/>
              </w:rPr>
              <w:t>М.П.</w:t>
            </w:r>
          </w:p>
        </w:tc>
      </w:tr>
    </w:tbl>
    <w:p w:rsidR="00A43BC4" w:rsidRPr="000053C4" w:rsidRDefault="00A43BC4" w:rsidP="00A43BC4">
      <w:pPr>
        <w:ind w:firstLine="540"/>
        <w:jc w:val="center"/>
        <w:rPr>
          <w:rFonts w:ascii="XO Thames" w:hAnsi="XO Thames"/>
          <w:kern w:val="16"/>
        </w:rPr>
      </w:pPr>
    </w:p>
    <w:p w:rsidR="00A43BC4" w:rsidRPr="000053C4" w:rsidRDefault="00A43BC4" w:rsidP="00A43BC4">
      <w:pPr>
        <w:widowControl w:val="0"/>
        <w:autoSpaceDE w:val="0"/>
        <w:autoSpaceDN w:val="0"/>
        <w:adjustRightInd w:val="0"/>
        <w:jc w:val="right"/>
        <w:rPr>
          <w:rFonts w:ascii="XO Thames" w:hAnsi="XO Thames"/>
        </w:rPr>
      </w:pPr>
    </w:p>
    <w:p w:rsidR="00A43BC4" w:rsidRPr="000053C4" w:rsidRDefault="00A43BC4" w:rsidP="00A43BC4">
      <w:pPr>
        <w:widowControl w:val="0"/>
        <w:autoSpaceDE w:val="0"/>
        <w:autoSpaceDN w:val="0"/>
        <w:adjustRightInd w:val="0"/>
        <w:jc w:val="right"/>
        <w:rPr>
          <w:rFonts w:ascii="XO Thames" w:hAnsi="XO Thames"/>
        </w:rPr>
      </w:pPr>
      <w:r w:rsidRPr="000053C4">
        <w:rPr>
          <w:rFonts w:ascii="XO Thames" w:hAnsi="XO Thames"/>
        </w:rPr>
        <w:br w:type="page"/>
      </w:r>
      <w:r w:rsidRPr="000053C4">
        <w:rPr>
          <w:rFonts w:ascii="XO Thames" w:hAnsi="XO Thames"/>
        </w:rPr>
        <w:lastRenderedPageBreak/>
        <w:t>Приложение № 2</w:t>
      </w:r>
    </w:p>
    <w:p w:rsidR="00A43BC4" w:rsidRPr="000053C4" w:rsidRDefault="00A43BC4" w:rsidP="00A43BC4">
      <w:pPr>
        <w:widowControl w:val="0"/>
        <w:autoSpaceDE w:val="0"/>
        <w:autoSpaceDN w:val="0"/>
        <w:adjustRightInd w:val="0"/>
        <w:jc w:val="right"/>
        <w:rPr>
          <w:rFonts w:ascii="XO Thames" w:hAnsi="XO Thames"/>
        </w:rPr>
      </w:pPr>
      <w:r w:rsidRPr="000053C4">
        <w:rPr>
          <w:rFonts w:ascii="XO Thames" w:hAnsi="XO Thames"/>
        </w:rPr>
        <w:t>к Государственному контракту</w:t>
      </w:r>
    </w:p>
    <w:p w:rsidR="00A43BC4" w:rsidRPr="000053C4" w:rsidRDefault="00A43BC4" w:rsidP="00A43BC4">
      <w:pPr>
        <w:jc w:val="right"/>
        <w:rPr>
          <w:rFonts w:ascii="XO Thames" w:hAnsi="XO Thames"/>
        </w:rPr>
      </w:pPr>
      <w:r w:rsidRPr="000053C4">
        <w:rPr>
          <w:rFonts w:ascii="XO Thames" w:hAnsi="XO Thames"/>
        </w:rPr>
        <w:t>№ ______ от ____________________</w:t>
      </w:r>
    </w:p>
    <w:p w:rsidR="00A43BC4" w:rsidRPr="000053C4" w:rsidRDefault="00A43BC4" w:rsidP="00A43BC4">
      <w:pPr>
        <w:widowControl w:val="0"/>
        <w:autoSpaceDE w:val="0"/>
        <w:autoSpaceDN w:val="0"/>
        <w:adjustRightInd w:val="0"/>
        <w:jc w:val="right"/>
        <w:rPr>
          <w:rFonts w:ascii="XO Thames" w:hAnsi="XO Thames"/>
        </w:rPr>
      </w:pPr>
    </w:p>
    <w:p w:rsidR="00A43BC4" w:rsidRPr="000053C4" w:rsidRDefault="00A43BC4" w:rsidP="00A43BC4">
      <w:pPr>
        <w:widowControl w:val="0"/>
        <w:autoSpaceDE w:val="0"/>
        <w:autoSpaceDN w:val="0"/>
        <w:adjustRightInd w:val="0"/>
        <w:jc w:val="center"/>
        <w:rPr>
          <w:rFonts w:ascii="XO Thames" w:hAnsi="XO Thames"/>
        </w:rPr>
      </w:pPr>
      <w:r w:rsidRPr="000053C4">
        <w:rPr>
          <w:rFonts w:ascii="XO Thames" w:hAnsi="XO Thames"/>
        </w:rPr>
        <w:t>ФОРМА ЗАЯВКИ</w:t>
      </w:r>
    </w:p>
    <w:p w:rsidR="00A43BC4" w:rsidRPr="000053C4" w:rsidRDefault="00A43BC4" w:rsidP="00A43BC4">
      <w:pPr>
        <w:widowControl w:val="0"/>
        <w:autoSpaceDE w:val="0"/>
        <w:autoSpaceDN w:val="0"/>
        <w:adjustRightInd w:val="0"/>
        <w:jc w:val="center"/>
        <w:rPr>
          <w:rFonts w:ascii="XO Thames" w:hAnsi="XO Thames"/>
        </w:rPr>
      </w:pPr>
    </w:p>
    <w:p w:rsidR="00A43BC4" w:rsidRPr="000053C4" w:rsidRDefault="00A43BC4" w:rsidP="00A43BC4">
      <w:pPr>
        <w:widowControl w:val="0"/>
        <w:autoSpaceDE w:val="0"/>
        <w:autoSpaceDN w:val="0"/>
        <w:adjustRightInd w:val="0"/>
        <w:rPr>
          <w:rFonts w:ascii="XO Thames" w:hAnsi="XO Thames"/>
        </w:rPr>
      </w:pPr>
    </w:p>
    <w:p w:rsidR="00A43BC4" w:rsidRPr="000053C4" w:rsidRDefault="00A43BC4" w:rsidP="00A43BC4">
      <w:pPr>
        <w:widowControl w:val="0"/>
        <w:autoSpaceDE w:val="0"/>
        <w:autoSpaceDN w:val="0"/>
        <w:adjustRightInd w:val="0"/>
        <w:jc w:val="both"/>
        <w:rPr>
          <w:rFonts w:ascii="XO Thames" w:hAnsi="XO Thames"/>
        </w:rPr>
      </w:pPr>
      <w:r w:rsidRPr="000053C4">
        <w:rPr>
          <w:rFonts w:ascii="XO Thames" w:hAnsi="XO Thames"/>
        </w:rPr>
        <w:t xml:space="preserve">В соответствии с государственным контрактом от «___» ______ 20__ </w:t>
      </w:r>
      <w:proofErr w:type="gramStart"/>
      <w:r w:rsidRPr="000053C4">
        <w:rPr>
          <w:rFonts w:ascii="XO Thames" w:hAnsi="XO Thames"/>
        </w:rPr>
        <w:t>года  №</w:t>
      </w:r>
      <w:proofErr w:type="gramEnd"/>
      <w:r w:rsidRPr="000053C4">
        <w:rPr>
          <w:rFonts w:ascii="XO Thames" w:hAnsi="XO Thames"/>
        </w:rPr>
        <w:t>____ __________________(указывается наименование Заказчика) просит ________________________(указывается наименование Исполнителя) оказать услуги, наименование, состав и объем которых указан в таблице.</w:t>
      </w:r>
    </w:p>
    <w:p w:rsidR="00A43BC4" w:rsidRPr="000053C4" w:rsidRDefault="00A43BC4" w:rsidP="00A43BC4">
      <w:pPr>
        <w:widowControl w:val="0"/>
        <w:autoSpaceDE w:val="0"/>
        <w:autoSpaceDN w:val="0"/>
        <w:adjustRightInd w:val="0"/>
        <w:rPr>
          <w:rFonts w:ascii="XO Thames" w:hAnsi="XO Thames"/>
        </w:rPr>
      </w:pPr>
    </w:p>
    <w:p w:rsidR="00A43BC4" w:rsidRPr="000053C4" w:rsidRDefault="00A43BC4" w:rsidP="00A43BC4">
      <w:pPr>
        <w:widowControl w:val="0"/>
        <w:autoSpaceDE w:val="0"/>
        <w:autoSpaceDN w:val="0"/>
        <w:adjustRightInd w:val="0"/>
        <w:jc w:val="right"/>
        <w:rPr>
          <w:rFonts w:ascii="XO Thames" w:hAnsi="XO Thames"/>
        </w:rPr>
      </w:pPr>
      <w:r w:rsidRPr="000053C4">
        <w:rPr>
          <w:rFonts w:ascii="XO Thames" w:hAnsi="XO Thames"/>
        </w:rPr>
        <w:t>Таблица</w:t>
      </w: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083"/>
        <w:gridCol w:w="992"/>
        <w:gridCol w:w="993"/>
        <w:gridCol w:w="1275"/>
        <w:gridCol w:w="1418"/>
      </w:tblGrid>
      <w:tr w:rsidR="00A43BC4" w:rsidRPr="000053C4" w:rsidTr="002C23E7">
        <w:tc>
          <w:tcPr>
            <w:tcW w:w="6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r w:rsidRPr="000053C4">
              <w:rPr>
                <w:rFonts w:ascii="XO Thames" w:hAnsi="XO Thames"/>
              </w:rPr>
              <w:t xml:space="preserve">№ п/п </w:t>
            </w:r>
          </w:p>
        </w:tc>
        <w:tc>
          <w:tcPr>
            <w:tcW w:w="408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Наименование, состав услуг</w:t>
            </w:r>
          </w:p>
        </w:tc>
        <w:tc>
          <w:tcPr>
            <w:tcW w:w="992"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Ед. изм.</w:t>
            </w:r>
          </w:p>
        </w:tc>
        <w:tc>
          <w:tcPr>
            <w:tcW w:w="99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ind w:firstLine="9"/>
              <w:rPr>
                <w:rFonts w:ascii="XO Thames" w:hAnsi="XO Thames"/>
              </w:rPr>
            </w:pPr>
            <w:r w:rsidRPr="000053C4">
              <w:rPr>
                <w:rFonts w:ascii="XO Thames" w:hAnsi="XO Thames"/>
              </w:rPr>
              <w:t>Объем</w:t>
            </w:r>
          </w:p>
          <w:p w:rsidR="00A43BC4" w:rsidRPr="000053C4" w:rsidRDefault="00A43BC4" w:rsidP="002C23E7">
            <w:pPr>
              <w:widowControl w:val="0"/>
              <w:autoSpaceDE w:val="0"/>
              <w:autoSpaceDN w:val="0"/>
              <w:adjustRightInd w:val="0"/>
              <w:ind w:firstLine="9"/>
              <w:rPr>
                <w:rFonts w:ascii="XO Thames" w:hAnsi="XO Thames"/>
              </w:rPr>
            </w:pPr>
          </w:p>
        </w:tc>
        <w:tc>
          <w:tcPr>
            <w:tcW w:w="12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Цена</w:t>
            </w:r>
          </w:p>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(с учетом НДС)</w:t>
            </w:r>
          </w:p>
          <w:p w:rsidR="00A43BC4" w:rsidRPr="000053C4" w:rsidRDefault="00A43BC4" w:rsidP="002C23E7">
            <w:pPr>
              <w:widowControl w:val="0"/>
              <w:autoSpaceDE w:val="0"/>
              <w:autoSpaceDN w:val="0"/>
              <w:adjustRightInd w:val="0"/>
              <w:ind w:firstLine="9"/>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Сумма</w:t>
            </w:r>
          </w:p>
          <w:p w:rsidR="00A43BC4" w:rsidRPr="000053C4" w:rsidRDefault="00A43BC4" w:rsidP="002C23E7">
            <w:pPr>
              <w:widowControl w:val="0"/>
              <w:autoSpaceDE w:val="0"/>
              <w:autoSpaceDN w:val="0"/>
              <w:adjustRightInd w:val="0"/>
              <w:ind w:firstLine="9"/>
              <w:rPr>
                <w:rFonts w:ascii="XO Thames" w:hAnsi="XO Thames"/>
              </w:rPr>
            </w:pPr>
            <w:r w:rsidRPr="000053C4">
              <w:rPr>
                <w:rFonts w:ascii="XO Thames" w:hAnsi="XO Thames"/>
              </w:rPr>
              <w:t>(с учетом НДС)</w:t>
            </w:r>
          </w:p>
          <w:p w:rsidR="00A43BC4" w:rsidRPr="000053C4" w:rsidRDefault="00A43BC4" w:rsidP="002C23E7">
            <w:pPr>
              <w:widowControl w:val="0"/>
              <w:autoSpaceDE w:val="0"/>
              <w:autoSpaceDN w:val="0"/>
              <w:adjustRightInd w:val="0"/>
              <w:ind w:firstLine="9"/>
              <w:rPr>
                <w:rFonts w:ascii="XO Thames" w:hAnsi="XO Thames"/>
              </w:rPr>
            </w:pPr>
          </w:p>
        </w:tc>
      </w:tr>
      <w:tr w:rsidR="00A43BC4" w:rsidRPr="000053C4" w:rsidTr="002C23E7">
        <w:tc>
          <w:tcPr>
            <w:tcW w:w="6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408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992"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99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12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r>
      <w:tr w:rsidR="00A43BC4" w:rsidRPr="000053C4" w:rsidTr="002C23E7">
        <w:tc>
          <w:tcPr>
            <w:tcW w:w="6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408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992"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993"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1275"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c>
          <w:tcPr>
            <w:tcW w:w="1418" w:type="dxa"/>
            <w:tcBorders>
              <w:top w:val="single" w:sz="4" w:space="0" w:color="auto"/>
              <w:left w:val="single" w:sz="4" w:space="0" w:color="auto"/>
              <w:bottom w:val="single" w:sz="4" w:space="0" w:color="auto"/>
              <w:right w:val="single" w:sz="4" w:space="0" w:color="auto"/>
            </w:tcBorders>
          </w:tcPr>
          <w:p w:rsidR="00A43BC4" w:rsidRPr="000053C4" w:rsidRDefault="00A43BC4" w:rsidP="002C23E7">
            <w:pPr>
              <w:widowControl w:val="0"/>
              <w:autoSpaceDE w:val="0"/>
              <w:autoSpaceDN w:val="0"/>
              <w:adjustRightInd w:val="0"/>
              <w:rPr>
                <w:rFonts w:ascii="XO Thames" w:hAnsi="XO Thames"/>
              </w:rPr>
            </w:pPr>
          </w:p>
        </w:tc>
      </w:tr>
    </w:tbl>
    <w:p w:rsidR="00A43BC4" w:rsidRPr="000053C4" w:rsidRDefault="00A43BC4" w:rsidP="00A43BC4">
      <w:pPr>
        <w:widowControl w:val="0"/>
        <w:autoSpaceDE w:val="0"/>
        <w:autoSpaceDN w:val="0"/>
        <w:adjustRightInd w:val="0"/>
        <w:rPr>
          <w:rFonts w:ascii="XO Thames" w:hAnsi="XO Thames"/>
        </w:rPr>
      </w:pPr>
    </w:p>
    <w:p w:rsidR="00BF0753" w:rsidRDefault="00A43BC4" w:rsidP="00A43BC4">
      <w:pPr>
        <w:widowControl w:val="0"/>
        <w:autoSpaceDE w:val="0"/>
        <w:autoSpaceDN w:val="0"/>
        <w:adjustRightInd w:val="0"/>
        <w:rPr>
          <w:rFonts w:ascii="XO Thames" w:hAnsi="XO Thames"/>
        </w:rPr>
      </w:pPr>
      <w:r w:rsidRPr="000053C4">
        <w:rPr>
          <w:rFonts w:ascii="XO Thames" w:hAnsi="XO Thames"/>
        </w:rPr>
        <w:t>Итого стоимость услуг составляет _______________________________________________рублей _____копеек.</w:t>
      </w:r>
    </w:p>
    <w:p w:rsidR="00A43BC4" w:rsidRPr="000053C4" w:rsidRDefault="00BF0753" w:rsidP="00A43BC4">
      <w:pPr>
        <w:widowControl w:val="0"/>
        <w:autoSpaceDE w:val="0"/>
        <w:autoSpaceDN w:val="0"/>
        <w:adjustRightInd w:val="0"/>
        <w:rPr>
          <w:rFonts w:ascii="XO Thames" w:hAnsi="XO Thames"/>
        </w:rPr>
      </w:pPr>
      <w:r>
        <w:rPr>
          <w:rFonts w:ascii="XO Thames" w:hAnsi="XO Thames"/>
        </w:rPr>
        <w:t xml:space="preserve">  </w:t>
      </w:r>
      <w:r w:rsidR="00A43BC4" w:rsidRPr="000053C4">
        <w:rPr>
          <w:rFonts w:ascii="XO Thames" w:hAnsi="XO Thames"/>
        </w:rPr>
        <w:t xml:space="preserve">Руководитель </w:t>
      </w:r>
    </w:p>
    <w:p w:rsidR="00A43BC4" w:rsidRPr="000053C4" w:rsidRDefault="00BF0753" w:rsidP="00A43BC4">
      <w:pPr>
        <w:widowControl w:val="0"/>
        <w:autoSpaceDE w:val="0"/>
        <w:autoSpaceDN w:val="0"/>
        <w:adjustRightInd w:val="0"/>
        <w:rPr>
          <w:rFonts w:ascii="XO Thames" w:hAnsi="XO Thames"/>
        </w:rPr>
      </w:pPr>
      <w:r>
        <w:rPr>
          <w:rFonts w:ascii="XO Thames" w:hAnsi="XO Thames"/>
        </w:rPr>
        <w:t xml:space="preserve">  </w:t>
      </w:r>
      <w:r w:rsidR="00A43BC4" w:rsidRPr="000053C4">
        <w:rPr>
          <w:rFonts w:ascii="XO Thames" w:hAnsi="XO Thames"/>
        </w:rPr>
        <w:t xml:space="preserve">(уполномоченное </w:t>
      </w:r>
      <w:proofErr w:type="gramStart"/>
      <w:r w:rsidR="00A43BC4" w:rsidRPr="000053C4">
        <w:rPr>
          <w:rFonts w:ascii="XO Thames" w:hAnsi="XO Thames"/>
        </w:rPr>
        <w:t>лицо)_</w:t>
      </w:r>
      <w:proofErr w:type="gramEnd"/>
      <w:r w:rsidR="00A43BC4" w:rsidRPr="000053C4">
        <w:rPr>
          <w:rFonts w:ascii="XO Thames" w:hAnsi="XO Thames"/>
        </w:rPr>
        <w:t>____________________________________    ________________</w:t>
      </w:r>
    </w:p>
    <w:p w:rsidR="00A43BC4" w:rsidRPr="000053C4" w:rsidRDefault="00A43BC4" w:rsidP="00A43BC4">
      <w:pPr>
        <w:widowControl w:val="0"/>
        <w:autoSpaceDE w:val="0"/>
        <w:autoSpaceDN w:val="0"/>
        <w:adjustRightInd w:val="0"/>
        <w:rPr>
          <w:rFonts w:ascii="XO Thames" w:hAnsi="XO Thames"/>
        </w:rPr>
      </w:pPr>
      <w:r w:rsidRPr="000053C4">
        <w:rPr>
          <w:rFonts w:ascii="XO Thames" w:hAnsi="XO Thames"/>
        </w:rPr>
        <w:t xml:space="preserve">                                           (должность, Ф.И.О.)                  </w:t>
      </w:r>
      <w:r w:rsidRPr="000053C4">
        <w:rPr>
          <w:rFonts w:ascii="XO Thames" w:hAnsi="XO Thames"/>
        </w:rPr>
        <w:tab/>
        <w:t xml:space="preserve">  МП</w:t>
      </w:r>
      <w:r w:rsidRPr="000053C4">
        <w:rPr>
          <w:rFonts w:ascii="XO Thames" w:hAnsi="XO Thames"/>
        </w:rPr>
        <w:tab/>
        <w:t xml:space="preserve">         </w:t>
      </w:r>
      <w:proofErr w:type="gramStart"/>
      <w:r w:rsidRPr="000053C4">
        <w:rPr>
          <w:rFonts w:ascii="XO Thames" w:hAnsi="XO Thames"/>
        </w:rPr>
        <w:t xml:space="preserve">   (</w:t>
      </w:r>
      <w:proofErr w:type="gramEnd"/>
      <w:r w:rsidRPr="000053C4">
        <w:rPr>
          <w:rFonts w:ascii="XO Thames" w:hAnsi="XO Thames"/>
        </w:rPr>
        <w:t>подпись)</w:t>
      </w:r>
    </w:p>
    <w:p w:rsidR="00A43BC4" w:rsidRPr="000053C4" w:rsidRDefault="00A43BC4" w:rsidP="00A43BC4">
      <w:pPr>
        <w:pStyle w:val="ConsPlusNormal"/>
        <w:ind w:firstLine="0"/>
        <w:jc w:val="right"/>
        <w:rPr>
          <w:rFonts w:ascii="XO Thames" w:hAnsi="XO Thames" w:cs="Times New Roman"/>
        </w:rPr>
      </w:pPr>
    </w:p>
    <w:p w:rsidR="00A43BC4" w:rsidRPr="000053C4" w:rsidRDefault="00A43BC4" w:rsidP="00A43BC4">
      <w:pPr>
        <w:pStyle w:val="ConsPlusNormal"/>
        <w:ind w:firstLine="0"/>
        <w:jc w:val="center"/>
        <w:rPr>
          <w:rFonts w:ascii="XO Thames" w:hAnsi="XO Thames" w:cs="Times New Roman"/>
        </w:rPr>
      </w:pPr>
    </w:p>
    <w:p w:rsidR="00A43BC4" w:rsidRPr="000053C4" w:rsidRDefault="00A43BC4" w:rsidP="00A43BC4">
      <w:pPr>
        <w:pStyle w:val="ConsPlusNormal"/>
        <w:ind w:firstLine="0"/>
        <w:jc w:val="center"/>
        <w:rPr>
          <w:rFonts w:ascii="XO Thames" w:hAnsi="XO Thames" w:cs="Times New Roman"/>
        </w:rPr>
      </w:pPr>
    </w:p>
    <w:p w:rsidR="00A43BC4" w:rsidRPr="000053C4" w:rsidRDefault="00A43BC4" w:rsidP="00A43BC4">
      <w:pPr>
        <w:pStyle w:val="ConsPlusNormal"/>
        <w:ind w:firstLine="0"/>
        <w:jc w:val="center"/>
        <w:rPr>
          <w:rFonts w:ascii="XO Thames" w:hAnsi="XO Thames" w:cs="Times New Roman"/>
          <w:b/>
        </w:rPr>
      </w:pPr>
      <w:r w:rsidRPr="000053C4">
        <w:rPr>
          <w:rFonts w:ascii="XO Thames" w:hAnsi="XO Thames" w:cs="Times New Roman"/>
          <w:b/>
        </w:rPr>
        <w:t>ФОРМА СОГЛАСОВАНА</w:t>
      </w:r>
    </w:p>
    <w:p w:rsidR="00A43BC4" w:rsidRPr="000053C4" w:rsidRDefault="00A43BC4" w:rsidP="00A43BC4">
      <w:pPr>
        <w:pStyle w:val="ConsPlusNormal"/>
        <w:ind w:firstLine="0"/>
        <w:jc w:val="right"/>
        <w:rPr>
          <w:rFonts w:ascii="XO Thames" w:hAnsi="XO Thames" w:cs="Times New Roman"/>
        </w:rPr>
      </w:pPr>
    </w:p>
    <w:p w:rsidR="00A43BC4" w:rsidRPr="000053C4" w:rsidRDefault="00A43BC4" w:rsidP="00A43BC4">
      <w:pPr>
        <w:pStyle w:val="ConsPlusNormal"/>
        <w:ind w:firstLine="0"/>
        <w:jc w:val="right"/>
        <w:rPr>
          <w:rFonts w:ascii="XO Thames" w:hAnsi="XO Thames" w:cs="Times New Roman"/>
        </w:rPr>
      </w:pPr>
    </w:p>
    <w:tbl>
      <w:tblPr>
        <w:tblW w:w="0" w:type="auto"/>
        <w:tblInd w:w="108" w:type="dxa"/>
        <w:tblLook w:val="0000" w:firstRow="0" w:lastRow="0" w:firstColumn="0" w:lastColumn="0" w:noHBand="0" w:noVBand="0"/>
      </w:tblPr>
      <w:tblGrid>
        <w:gridCol w:w="4739"/>
        <w:gridCol w:w="4734"/>
      </w:tblGrid>
      <w:tr w:rsidR="00A43BC4" w:rsidRPr="000053C4" w:rsidTr="002C23E7">
        <w:tc>
          <w:tcPr>
            <w:tcW w:w="4785" w:type="dxa"/>
          </w:tcPr>
          <w:p w:rsidR="00A43BC4" w:rsidRPr="000053C4" w:rsidRDefault="00A43BC4" w:rsidP="002C23E7">
            <w:pPr>
              <w:pStyle w:val="Vor2"/>
              <w:snapToGrid w:val="0"/>
              <w:spacing w:before="0"/>
              <w:ind w:right="-74"/>
              <w:rPr>
                <w:rFonts w:ascii="XO Thames" w:hAnsi="XO Thames"/>
                <w:caps/>
              </w:rPr>
            </w:pPr>
            <w:r w:rsidRPr="000053C4">
              <w:rPr>
                <w:rFonts w:ascii="XO Thames" w:hAnsi="XO Thames"/>
                <w:caps/>
              </w:rPr>
              <w:t>Государственный заказчик</w:t>
            </w:r>
          </w:p>
          <w:p w:rsidR="00A43BC4" w:rsidRPr="000053C4" w:rsidRDefault="003B552B" w:rsidP="002C23E7">
            <w:pPr>
              <w:pStyle w:val="2"/>
              <w:spacing w:line="240" w:lineRule="auto"/>
              <w:ind w:right="132" w:firstLine="0"/>
              <w:jc w:val="left"/>
              <w:rPr>
                <w:rFonts w:ascii="XO Thames" w:hAnsi="XO Thames"/>
                <w:bCs/>
                <w:szCs w:val="24"/>
              </w:rPr>
            </w:pPr>
            <w:r>
              <w:rPr>
                <w:rFonts w:ascii="XO Thames" w:hAnsi="XO Thames"/>
                <w:bCs/>
                <w:szCs w:val="24"/>
              </w:rPr>
              <w:t xml:space="preserve"> </w:t>
            </w: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bCs/>
                <w:szCs w:val="24"/>
              </w:rPr>
            </w:pPr>
          </w:p>
          <w:p w:rsidR="00A43BC4" w:rsidRPr="000053C4" w:rsidRDefault="00A43BC4" w:rsidP="002C23E7">
            <w:pPr>
              <w:pStyle w:val="2"/>
              <w:spacing w:line="240" w:lineRule="auto"/>
              <w:ind w:right="132" w:firstLine="0"/>
              <w:jc w:val="left"/>
              <w:rPr>
                <w:rFonts w:ascii="XO Thames" w:hAnsi="XO Thames"/>
                <w:szCs w:val="24"/>
              </w:rPr>
            </w:pPr>
            <w:r w:rsidRPr="000053C4">
              <w:rPr>
                <w:rFonts w:ascii="XO Thames" w:hAnsi="XO Thames"/>
                <w:szCs w:val="24"/>
              </w:rPr>
              <w:t xml:space="preserve">_____________  </w:t>
            </w:r>
            <w:r w:rsidR="003B552B">
              <w:rPr>
                <w:rFonts w:ascii="XO Thames" w:hAnsi="XO Thames"/>
                <w:szCs w:val="24"/>
              </w:rPr>
              <w:t xml:space="preserve"> </w:t>
            </w:r>
          </w:p>
          <w:p w:rsidR="00A43BC4" w:rsidRPr="000053C4" w:rsidRDefault="00A43BC4" w:rsidP="002C23E7">
            <w:pPr>
              <w:pStyle w:val="2"/>
              <w:spacing w:line="240" w:lineRule="auto"/>
              <w:ind w:right="132" w:firstLine="0"/>
              <w:jc w:val="left"/>
              <w:rPr>
                <w:rFonts w:ascii="XO Thames" w:hAnsi="XO Thames"/>
                <w:szCs w:val="24"/>
              </w:rPr>
            </w:pPr>
            <w:r w:rsidRPr="000053C4">
              <w:rPr>
                <w:rFonts w:ascii="XO Thames" w:hAnsi="XO Thames"/>
                <w:szCs w:val="24"/>
              </w:rPr>
              <w:t>.</w:t>
            </w:r>
          </w:p>
          <w:p w:rsidR="00A43BC4" w:rsidRPr="000053C4" w:rsidRDefault="00A43BC4" w:rsidP="002C23E7">
            <w:pPr>
              <w:pStyle w:val="11"/>
              <w:spacing w:line="240" w:lineRule="auto"/>
              <w:ind w:right="-71" w:firstLine="0"/>
              <w:contextualSpacing/>
              <w:rPr>
                <w:rFonts w:ascii="XO Thames" w:hAnsi="XO Thames"/>
                <w:b/>
                <w:szCs w:val="24"/>
              </w:rPr>
            </w:pPr>
            <w:r w:rsidRPr="000053C4">
              <w:rPr>
                <w:rFonts w:ascii="XO Thames" w:hAnsi="XO Thames"/>
                <w:szCs w:val="24"/>
              </w:rPr>
              <w:t>М.П.</w:t>
            </w:r>
          </w:p>
        </w:tc>
        <w:tc>
          <w:tcPr>
            <w:tcW w:w="4786" w:type="dxa"/>
          </w:tcPr>
          <w:p w:rsidR="00A43BC4" w:rsidRPr="000053C4" w:rsidRDefault="00A43BC4" w:rsidP="002C23E7">
            <w:pPr>
              <w:pStyle w:val="FR1"/>
              <w:spacing w:before="0"/>
              <w:ind w:right="-71"/>
              <w:contextualSpacing/>
              <w:jc w:val="both"/>
              <w:rPr>
                <w:rFonts w:ascii="XO Thames" w:hAnsi="XO Thames"/>
                <w:sz w:val="24"/>
                <w:szCs w:val="24"/>
              </w:rPr>
            </w:pPr>
            <w:r w:rsidRPr="000053C4">
              <w:rPr>
                <w:rFonts w:ascii="XO Thames" w:hAnsi="XO Thames"/>
                <w:sz w:val="24"/>
                <w:szCs w:val="24"/>
              </w:rPr>
              <w:t>ИСПОЛНИТЕЛЬ</w:t>
            </w: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FR1"/>
              <w:spacing w:before="0"/>
              <w:ind w:right="-71"/>
              <w:contextualSpacing/>
              <w:jc w:val="both"/>
              <w:rPr>
                <w:rFonts w:ascii="XO Thames" w:hAnsi="XO Thames"/>
                <w:color w:val="000000"/>
                <w:sz w:val="24"/>
                <w:szCs w:val="24"/>
              </w:rPr>
            </w:pPr>
          </w:p>
          <w:p w:rsidR="00A43BC4" w:rsidRPr="000053C4" w:rsidRDefault="00A43BC4" w:rsidP="002C23E7">
            <w:pPr>
              <w:pStyle w:val="2"/>
              <w:ind w:right="132" w:firstLine="0"/>
              <w:jc w:val="left"/>
              <w:rPr>
                <w:rFonts w:ascii="XO Thames" w:hAnsi="XO Thames"/>
                <w:b/>
                <w:color w:val="000000"/>
                <w:szCs w:val="24"/>
              </w:rPr>
            </w:pPr>
            <w:r w:rsidRPr="000053C4">
              <w:rPr>
                <w:rFonts w:ascii="XO Thames" w:hAnsi="XO Thames"/>
                <w:color w:val="000000"/>
                <w:szCs w:val="24"/>
              </w:rPr>
              <w:t xml:space="preserve">_________________   </w:t>
            </w:r>
            <w:r w:rsidRPr="000053C4">
              <w:rPr>
                <w:rFonts w:ascii="XO Thames" w:hAnsi="XO Thames"/>
                <w:szCs w:val="24"/>
              </w:rPr>
              <w:t>_____________</w:t>
            </w:r>
          </w:p>
          <w:p w:rsidR="00A43BC4" w:rsidRPr="000053C4" w:rsidRDefault="00A43BC4" w:rsidP="002C23E7">
            <w:pPr>
              <w:pStyle w:val="FR1"/>
              <w:spacing w:before="0"/>
              <w:ind w:right="-71"/>
              <w:contextualSpacing/>
              <w:jc w:val="both"/>
              <w:rPr>
                <w:rFonts w:ascii="XO Thames" w:hAnsi="XO Thames"/>
                <w:b w:val="0"/>
                <w:sz w:val="24"/>
                <w:szCs w:val="24"/>
              </w:rPr>
            </w:pPr>
            <w:r w:rsidRPr="000053C4">
              <w:rPr>
                <w:rFonts w:ascii="XO Thames" w:hAnsi="XO Thames"/>
                <w:b w:val="0"/>
                <w:color w:val="000000"/>
                <w:sz w:val="24"/>
                <w:szCs w:val="24"/>
              </w:rPr>
              <w:t>М.П.</w:t>
            </w:r>
          </w:p>
        </w:tc>
      </w:tr>
    </w:tbl>
    <w:p w:rsidR="00A43BC4" w:rsidRPr="000053C4" w:rsidRDefault="00A43BC4" w:rsidP="00A43BC4">
      <w:pPr>
        <w:pStyle w:val="4"/>
        <w:tabs>
          <w:tab w:val="left" w:pos="5820"/>
        </w:tabs>
        <w:spacing w:line="240" w:lineRule="auto"/>
        <w:ind w:right="-74" w:firstLine="709"/>
        <w:contextualSpacing/>
        <w:rPr>
          <w:rFonts w:ascii="XO Thames" w:hAnsi="XO Thames"/>
          <w:szCs w:val="24"/>
        </w:rPr>
      </w:pPr>
    </w:p>
    <w:p w:rsidR="007774F4" w:rsidRDefault="007774F4">
      <w:pPr>
        <w:rPr>
          <w:rFonts w:ascii="XO Thames" w:hAnsi="XO Thames"/>
        </w:rPr>
      </w:pPr>
    </w:p>
    <w:p w:rsidR="00D36CD3" w:rsidRDefault="00D36CD3">
      <w:pPr>
        <w:rPr>
          <w:rFonts w:ascii="XO Thames" w:hAnsi="XO Thames"/>
        </w:rPr>
      </w:pPr>
    </w:p>
    <w:p w:rsidR="00D36CD3" w:rsidRDefault="00D36CD3">
      <w:pPr>
        <w:rPr>
          <w:rFonts w:ascii="XO Thames" w:hAnsi="XO Thames"/>
        </w:rPr>
      </w:pPr>
    </w:p>
    <w:p w:rsidR="00D36CD3" w:rsidRDefault="00D36CD3">
      <w:pPr>
        <w:rPr>
          <w:rFonts w:ascii="XO Thames" w:hAnsi="XO Thames"/>
        </w:rPr>
      </w:pPr>
    </w:p>
    <w:p w:rsidR="00D36CD3" w:rsidRDefault="00D36CD3">
      <w:pPr>
        <w:rPr>
          <w:rFonts w:ascii="XO Thames" w:hAnsi="XO Thames"/>
        </w:rPr>
        <w:sectPr w:rsidR="00D36CD3" w:rsidSect="008124F0">
          <w:headerReference w:type="default" r:id="rId7"/>
          <w:footnotePr>
            <w:numStart w:val="2"/>
          </w:footnotePr>
          <w:pgSz w:w="11906" w:h="16838" w:code="9"/>
          <w:pgMar w:top="709" w:right="624" w:bottom="1134" w:left="1701" w:header="567" w:footer="272" w:gutter="0"/>
          <w:cols w:space="708"/>
          <w:titlePg/>
          <w:docGrid w:linePitch="360"/>
        </w:sectPr>
      </w:pPr>
    </w:p>
    <w:tbl>
      <w:tblPr>
        <w:tblpPr w:leftFromText="180" w:rightFromText="180" w:vertAnchor="text" w:horzAnchor="margin" w:tblpY="-1177"/>
        <w:tblW w:w="5000" w:type="pct"/>
        <w:tblCellMar>
          <w:left w:w="0" w:type="dxa"/>
          <w:right w:w="0" w:type="dxa"/>
        </w:tblCellMar>
        <w:tblLook w:val="04A0" w:firstRow="1" w:lastRow="0" w:firstColumn="1" w:lastColumn="0" w:noHBand="0" w:noVBand="1"/>
      </w:tblPr>
      <w:tblGrid>
        <w:gridCol w:w="650"/>
        <w:gridCol w:w="1683"/>
        <w:gridCol w:w="87"/>
        <w:gridCol w:w="1397"/>
        <w:gridCol w:w="87"/>
        <w:gridCol w:w="2334"/>
        <w:gridCol w:w="2517"/>
        <w:gridCol w:w="2334"/>
        <w:gridCol w:w="87"/>
        <w:gridCol w:w="1398"/>
        <w:gridCol w:w="87"/>
        <w:gridCol w:w="2334"/>
      </w:tblGrid>
      <w:tr w:rsidR="00D36CD3" w:rsidRPr="00781196" w:rsidTr="00D36CD3">
        <w:trPr>
          <w:cantSplit/>
        </w:trPr>
        <w:tc>
          <w:tcPr>
            <w:tcW w:w="650" w:type="dxa"/>
            <w:shd w:val="clear" w:color="auto" w:fill="auto"/>
            <w:vAlign w:val="bottom"/>
          </w:tcPr>
          <w:p w:rsidR="00D36CD3" w:rsidRPr="00781196" w:rsidRDefault="00D36CD3" w:rsidP="00D36CD3">
            <w:pPr>
              <w:wordWrap w:val="0"/>
              <w:rPr>
                <w:rFonts w:ascii="Arial" w:hAnsi="Arial"/>
                <w:sz w:val="14"/>
              </w:rPr>
            </w:pPr>
          </w:p>
        </w:tc>
        <w:tc>
          <w:tcPr>
            <w:tcW w:w="1683" w:type="dxa"/>
            <w:shd w:val="clear" w:color="auto" w:fill="auto"/>
            <w:vAlign w:val="bottom"/>
          </w:tcPr>
          <w:p w:rsidR="00D36CD3" w:rsidRPr="00781196" w:rsidRDefault="00D36CD3" w:rsidP="00D36CD3">
            <w:pPr>
              <w:wordWrap w:val="0"/>
              <w:rPr>
                <w:rFonts w:ascii="Arial" w:hAnsi="Arial"/>
                <w:sz w:val="14"/>
              </w:rPr>
            </w:pPr>
          </w:p>
        </w:tc>
        <w:tc>
          <w:tcPr>
            <w:tcW w:w="87" w:type="dxa"/>
            <w:shd w:val="clear" w:color="auto" w:fill="auto"/>
            <w:vAlign w:val="bottom"/>
          </w:tcPr>
          <w:p w:rsidR="00D36CD3" w:rsidRPr="00781196" w:rsidRDefault="00D36CD3" w:rsidP="00D36CD3">
            <w:pPr>
              <w:wordWrap w:val="0"/>
              <w:rPr>
                <w:rFonts w:ascii="Arial" w:hAnsi="Arial"/>
                <w:sz w:val="14"/>
              </w:rPr>
            </w:pPr>
          </w:p>
        </w:tc>
        <w:tc>
          <w:tcPr>
            <w:tcW w:w="1397" w:type="dxa"/>
            <w:shd w:val="clear" w:color="auto" w:fill="auto"/>
            <w:vAlign w:val="bottom"/>
          </w:tcPr>
          <w:p w:rsidR="00D36CD3" w:rsidRPr="00781196" w:rsidRDefault="00D36CD3" w:rsidP="00D36CD3">
            <w:pPr>
              <w:wordWrap w:val="0"/>
              <w:rPr>
                <w:rFonts w:ascii="Arial" w:hAnsi="Arial"/>
                <w:sz w:val="14"/>
              </w:rPr>
            </w:pPr>
          </w:p>
        </w:tc>
        <w:tc>
          <w:tcPr>
            <w:tcW w:w="87" w:type="dxa"/>
            <w:shd w:val="clear" w:color="auto" w:fill="auto"/>
            <w:vAlign w:val="bottom"/>
          </w:tcPr>
          <w:p w:rsidR="00D36CD3" w:rsidRPr="00781196" w:rsidRDefault="00D36CD3" w:rsidP="00D36CD3">
            <w:pPr>
              <w:wordWrap w:val="0"/>
              <w:rPr>
                <w:rFonts w:ascii="Arial" w:hAnsi="Arial"/>
                <w:sz w:val="14"/>
              </w:rPr>
            </w:pPr>
          </w:p>
        </w:tc>
        <w:tc>
          <w:tcPr>
            <w:tcW w:w="2334" w:type="dxa"/>
            <w:shd w:val="clear" w:color="auto" w:fill="auto"/>
            <w:vAlign w:val="bottom"/>
          </w:tcPr>
          <w:p w:rsidR="00D36CD3" w:rsidRPr="00781196" w:rsidRDefault="00D36CD3" w:rsidP="00D36CD3">
            <w:pPr>
              <w:wordWrap w:val="0"/>
              <w:rPr>
                <w:rFonts w:ascii="Arial" w:hAnsi="Arial"/>
                <w:sz w:val="14"/>
              </w:rPr>
            </w:pPr>
          </w:p>
        </w:tc>
        <w:tc>
          <w:tcPr>
            <w:tcW w:w="2517" w:type="dxa"/>
            <w:shd w:val="clear" w:color="auto" w:fill="auto"/>
            <w:vAlign w:val="bottom"/>
          </w:tcPr>
          <w:p w:rsidR="00D36CD3" w:rsidRPr="00781196" w:rsidRDefault="00D36CD3" w:rsidP="00D36CD3">
            <w:pPr>
              <w:wordWrap w:val="0"/>
              <w:rPr>
                <w:rFonts w:ascii="Arial" w:hAnsi="Arial"/>
                <w:sz w:val="14"/>
              </w:rPr>
            </w:pPr>
          </w:p>
        </w:tc>
        <w:tc>
          <w:tcPr>
            <w:tcW w:w="6240" w:type="dxa"/>
            <w:gridSpan w:val="5"/>
            <w:shd w:val="clear" w:color="auto" w:fill="auto"/>
            <w:vAlign w:val="bottom"/>
          </w:tcPr>
          <w:p w:rsidR="00D36CD3" w:rsidRPr="00737C61" w:rsidRDefault="00CA1F21" w:rsidP="00D36CD3">
            <w:pPr>
              <w:wordWrap w:val="0"/>
              <w:jc w:val="right"/>
              <w:rPr>
                <w:rFonts w:ascii="XO Thames" w:hAnsi="XO Thames"/>
                <w:sz w:val="18"/>
                <w:szCs w:val="18"/>
              </w:rPr>
            </w:pPr>
            <w:r>
              <w:rPr>
                <w:rFonts w:ascii="XO Thames" w:hAnsi="XO Thames"/>
                <w:sz w:val="18"/>
                <w:szCs w:val="18"/>
              </w:rPr>
              <w:t>Приложение №3</w:t>
            </w:r>
            <w:r w:rsidR="00D36CD3" w:rsidRPr="00737C61">
              <w:rPr>
                <w:rFonts w:ascii="XO Thames" w:hAnsi="XO Thames"/>
                <w:sz w:val="18"/>
                <w:szCs w:val="18"/>
              </w:rPr>
              <w:t xml:space="preserve"> к Государственному контракту </w:t>
            </w:r>
          </w:p>
          <w:p w:rsidR="00D36CD3" w:rsidRPr="00737C61" w:rsidRDefault="00D36CD3" w:rsidP="00D36CD3">
            <w:pPr>
              <w:wordWrap w:val="0"/>
              <w:jc w:val="right"/>
              <w:rPr>
                <w:rFonts w:ascii="XO Thames" w:hAnsi="XO Thames"/>
                <w:sz w:val="18"/>
                <w:szCs w:val="18"/>
              </w:rPr>
            </w:pPr>
            <w:r>
              <w:rPr>
                <w:rFonts w:ascii="XO Thames" w:hAnsi="XO Thames"/>
                <w:sz w:val="18"/>
                <w:szCs w:val="18"/>
              </w:rPr>
              <w:t>№</w:t>
            </w:r>
            <w:r>
              <w:rPr>
                <w:rFonts w:ascii="XO Thames" w:hAnsi="XO Thames"/>
                <w:color w:val="334059"/>
                <w:sz w:val="18"/>
                <w:szCs w:val="20"/>
                <w:shd w:val="clear" w:color="auto" w:fill="FFFFFF"/>
              </w:rPr>
              <w:t xml:space="preserve">     </w:t>
            </w:r>
            <w:r w:rsidRPr="00737C61">
              <w:rPr>
                <w:rFonts w:ascii="XO Thames" w:hAnsi="XO Thames"/>
                <w:sz w:val="18"/>
                <w:szCs w:val="18"/>
              </w:rPr>
              <w:t>от «__»_____2026 г.</w:t>
            </w:r>
          </w:p>
        </w:tc>
      </w:tr>
      <w:tr w:rsidR="00D36CD3" w:rsidRPr="00781196" w:rsidTr="00D36CD3">
        <w:trPr>
          <w:cantSplit/>
        </w:trPr>
        <w:tc>
          <w:tcPr>
            <w:tcW w:w="6238" w:type="dxa"/>
            <w:gridSpan w:val="6"/>
            <w:shd w:val="clear" w:color="auto" w:fill="auto"/>
            <w:vAlign w:val="bottom"/>
          </w:tcPr>
          <w:p w:rsidR="00D36CD3" w:rsidRPr="00781196" w:rsidRDefault="00D36CD3" w:rsidP="00D36CD3">
            <w:pPr>
              <w:wordWrap w:val="0"/>
              <w:jc w:val="center"/>
              <w:rPr>
                <w:rFonts w:ascii="Arial" w:hAnsi="Arial"/>
                <w:sz w:val="14"/>
              </w:rPr>
            </w:pPr>
            <w:r w:rsidRPr="00781196">
              <w:rPr>
                <w:sz w:val="13"/>
                <w:szCs w:val="13"/>
              </w:rPr>
              <w:t>ПРИНЯТО ДЕНЕЖНОЕ ОБЯЗАТЕЛЬСТВО</w:t>
            </w:r>
          </w:p>
        </w:tc>
        <w:tc>
          <w:tcPr>
            <w:tcW w:w="2517" w:type="dxa"/>
            <w:shd w:val="clear" w:color="auto" w:fill="auto"/>
            <w:vAlign w:val="bottom"/>
          </w:tcPr>
          <w:p w:rsidR="00D36CD3" w:rsidRPr="00781196" w:rsidRDefault="00D36CD3" w:rsidP="00D36CD3">
            <w:pPr>
              <w:wordWrap w:val="0"/>
              <w:rPr>
                <w:rFonts w:ascii="Arial" w:hAnsi="Arial"/>
                <w:sz w:val="14"/>
              </w:rPr>
            </w:pPr>
          </w:p>
        </w:tc>
        <w:tc>
          <w:tcPr>
            <w:tcW w:w="2334" w:type="dxa"/>
            <w:shd w:val="clear" w:color="auto" w:fill="auto"/>
            <w:vAlign w:val="bottom"/>
          </w:tcPr>
          <w:p w:rsidR="00D36CD3" w:rsidRPr="00737C61" w:rsidRDefault="00D36CD3" w:rsidP="00D36CD3">
            <w:pPr>
              <w:wordWrap w:val="0"/>
              <w:rPr>
                <w:rFonts w:ascii="Arial" w:hAnsi="Arial"/>
                <w:sz w:val="14"/>
              </w:rPr>
            </w:pPr>
          </w:p>
        </w:tc>
        <w:tc>
          <w:tcPr>
            <w:tcW w:w="87" w:type="dxa"/>
            <w:shd w:val="clear" w:color="auto" w:fill="auto"/>
            <w:vAlign w:val="bottom"/>
          </w:tcPr>
          <w:p w:rsidR="00D36CD3" w:rsidRPr="00737C61" w:rsidRDefault="00D36CD3" w:rsidP="00D36CD3">
            <w:pPr>
              <w:wordWrap w:val="0"/>
              <w:rPr>
                <w:rFonts w:ascii="Arial" w:hAnsi="Arial"/>
                <w:sz w:val="14"/>
              </w:rPr>
            </w:pPr>
          </w:p>
        </w:tc>
        <w:tc>
          <w:tcPr>
            <w:tcW w:w="1398" w:type="dxa"/>
            <w:shd w:val="clear" w:color="auto" w:fill="auto"/>
            <w:vAlign w:val="bottom"/>
          </w:tcPr>
          <w:p w:rsidR="00D36CD3" w:rsidRPr="00737C61" w:rsidRDefault="00D36CD3" w:rsidP="00D36CD3">
            <w:pPr>
              <w:wordWrap w:val="0"/>
              <w:rPr>
                <w:rFonts w:ascii="Arial" w:hAnsi="Arial"/>
                <w:sz w:val="14"/>
              </w:rPr>
            </w:pPr>
          </w:p>
        </w:tc>
        <w:tc>
          <w:tcPr>
            <w:tcW w:w="87" w:type="dxa"/>
            <w:shd w:val="clear" w:color="auto" w:fill="auto"/>
            <w:vAlign w:val="bottom"/>
          </w:tcPr>
          <w:p w:rsidR="00D36CD3" w:rsidRPr="00737C61" w:rsidRDefault="00D36CD3" w:rsidP="00D36CD3">
            <w:pPr>
              <w:wordWrap w:val="0"/>
              <w:rPr>
                <w:rFonts w:ascii="Arial" w:hAnsi="Arial"/>
                <w:sz w:val="14"/>
              </w:rPr>
            </w:pPr>
          </w:p>
        </w:tc>
        <w:tc>
          <w:tcPr>
            <w:tcW w:w="2334" w:type="dxa"/>
            <w:shd w:val="clear" w:color="auto" w:fill="auto"/>
            <w:vAlign w:val="bottom"/>
          </w:tcPr>
          <w:p w:rsidR="00D36CD3" w:rsidRPr="00737C61" w:rsidRDefault="00D36CD3" w:rsidP="00D36CD3">
            <w:pPr>
              <w:wordWrap w:val="0"/>
              <w:rPr>
                <w:rFonts w:ascii="Arial" w:hAnsi="Arial"/>
                <w:sz w:val="14"/>
              </w:rPr>
            </w:pPr>
          </w:p>
        </w:tc>
      </w:tr>
      <w:tr w:rsidR="00D36CD3" w:rsidRPr="00781196" w:rsidTr="00D36CD3">
        <w:trPr>
          <w:cantSplit/>
        </w:trPr>
        <w:tc>
          <w:tcPr>
            <w:tcW w:w="650" w:type="dxa"/>
            <w:shd w:val="clear" w:color="auto" w:fill="auto"/>
            <w:vAlign w:val="bottom"/>
          </w:tcPr>
          <w:p w:rsidR="00D36CD3" w:rsidRPr="00781196" w:rsidRDefault="00D36CD3" w:rsidP="00D36CD3">
            <w:pPr>
              <w:wordWrap w:val="0"/>
              <w:rPr>
                <w:rFonts w:ascii="Arial" w:hAnsi="Arial"/>
                <w:sz w:val="14"/>
              </w:rPr>
            </w:pPr>
            <w:r w:rsidRPr="00781196">
              <w:rPr>
                <w:sz w:val="13"/>
                <w:szCs w:val="13"/>
              </w:rPr>
              <w:t>на сумму</w:t>
            </w:r>
          </w:p>
        </w:tc>
        <w:tc>
          <w:tcPr>
            <w:tcW w:w="5588" w:type="dxa"/>
            <w:gridSpan w:val="5"/>
            <w:tcBorders>
              <w:bottom w:val="single" w:sz="5" w:space="0" w:color="auto"/>
            </w:tcBorders>
            <w:shd w:val="clear" w:color="auto" w:fill="auto"/>
            <w:vAlign w:val="bottom"/>
          </w:tcPr>
          <w:p w:rsidR="00D36CD3" w:rsidRPr="00781196" w:rsidRDefault="00D36CD3" w:rsidP="00D36CD3">
            <w:pPr>
              <w:jc w:val="center"/>
              <w:rPr>
                <w:rFonts w:ascii="Arial" w:hAnsi="Arial"/>
                <w:sz w:val="14"/>
                <w:highlight w:val="yellow"/>
              </w:rPr>
            </w:pPr>
          </w:p>
        </w:tc>
        <w:tc>
          <w:tcPr>
            <w:tcW w:w="2517" w:type="dxa"/>
            <w:shd w:val="clear" w:color="auto" w:fill="auto"/>
            <w:vAlign w:val="bottom"/>
          </w:tcPr>
          <w:p w:rsidR="00D36CD3" w:rsidRPr="00781196" w:rsidRDefault="00D36CD3" w:rsidP="00D36CD3">
            <w:pPr>
              <w:wordWrap w:val="0"/>
              <w:rPr>
                <w:rFonts w:ascii="Arial" w:hAnsi="Arial"/>
                <w:sz w:val="14"/>
              </w:rPr>
            </w:pPr>
          </w:p>
        </w:tc>
        <w:tc>
          <w:tcPr>
            <w:tcW w:w="6240" w:type="dxa"/>
            <w:gridSpan w:val="5"/>
            <w:shd w:val="clear" w:color="auto" w:fill="auto"/>
            <w:vAlign w:val="bottom"/>
          </w:tcPr>
          <w:p w:rsidR="00D36CD3" w:rsidRPr="00737C61" w:rsidRDefault="00D36CD3" w:rsidP="00D36CD3">
            <w:pPr>
              <w:wordWrap w:val="0"/>
              <w:jc w:val="center"/>
              <w:rPr>
                <w:rFonts w:ascii="Arial" w:hAnsi="Arial"/>
                <w:sz w:val="14"/>
              </w:rPr>
            </w:pPr>
            <w:r w:rsidRPr="00737C61">
              <w:rPr>
                <w:sz w:val="13"/>
                <w:szCs w:val="13"/>
              </w:rPr>
              <w:t>УТВЕРЖДАЮ</w:t>
            </w:r>
          </w:p>
        </w:tc>
      </w:tr>
      <w:tr w:rsidR="00D36CD3" w:rsidRPr="00781196" w:rsidTr="00D36CD3">
        <w:trPr>
          <w:cantSplit/>
        </w:trPr>
        <w:tc>
          <w:tcPr>
            <w:tcW w:w="2333" w:type="dxa"/>
            <w:gridSpan w:val="2"/>
            <w:shd w:val="clear" w:color="auto" w:fill="auto"/>
            <w:vAlign w:val="bottom"/>
          </w:tcPr>
          <w:p w:rsidR="00D36CD3" w:rsidRPr="00781196" w:rsidRDefault="00D36CD3" w:rsidP="00D36CD3">
            <w:pPr>
              <w:wordWrap w:val="0"/>
              <w:rPr>
                <w:rFonts w:ascii="Arial" w:hAnsi="Arial"/>
                <w:sz w:val="14"/>
              </w:rPr>
            </w:pPr>
            <w:r w:rsidRPr="00781196">
              <w:rPr>
                <w:sz w:val="13"/>
                <w:szCs w:val="13"/>
              </w:rPr>
              <w:t>Руководитель заказчика</w:t>
            </w:r>
          </w:p>
          <w:p w:rsidR="00D36CD3" w:rsidRPr="00781196" w:rsidRDefault="00D36CD3" w:rsidP="00D36CD3">
            <w:pPr>
              <w:wordWrap w:val="0"/>
              <w:rPr>
                <w:rFonts w:ascii="Arial" w:hAnsi="Arial"/>
                <w:sz w:val="14"/>
              </w:rPr>
            </w:pPr>
            <w:r w:rsidRPr="00781196">
              <w:rPr>
                <w:sz w:val="13"/>
                <w:szCs w:val="13"/>
              </w:rPr>
              <w:t>(уполномоченное лицо)</w:t>
            </w:r>
          </w:p>
        </w:tc>
        <w:tc>
          <w:tcPr>
            <w:tcW w:w="87" w:type="dxa"/>
            <w:shd w:val="clear" w:color="auto" w:fill="auto"/>
            <w:vAlign w:val="bottom"/>
          </w:tcPr>
          <w:p w:rsidR="00D36CD3" w:rsidRPr="00781196" w:rsidRDefault="00D36CD3" w:rsidP="00D36CD3">
            <w:pPr>
              <w:wordWrap w:val="0"/>
              <w:rPr>
                <w:rFonts w:ascii="Arial" w:hAnsi="Arial"/>
                <w:sz w:val="14"/>
              </w:rPr>
            </w:pPr>
          </w:p>
        </w:tc>
        <w:tc>
          <w:tcPr>
            <w:tcW w:w="1397" w:type="dxa"/>
            <w:shd w:val="clear" w:color="auto" w:fill="auto"/>
            <w:vAlign w:val="bottom"/>
          </w:tcPr>
          <w:p w:rsidR="00D36CD3" w:rsidRPr="00781196" w:rsidRDefault="00D36CD3" w:rsidP="00D36CD3">
            <w:pPr>
              <w:wordWrap w:val="0"/>
              <w:rPr>
                <w:rFonts w:ascii="Arial" w:hAnsi="Arial"/>
                <w:sz w:val="14"/>
              </w:rPr>
            </w:pPr>
          </w:p>
        </w:tc>
        <w:tc>
          <w:tcPr>
            <w:tcW w:w="87" w:type="dxa"/>
            <w:shd w:val="clear" w:color="auto" w:fill="auto"/>
            <w:vAlign w:val="bottom"/>
          </w:tcPr>
          <w:p w:rsidR="00D36CD3" w:rsidRPr="00781196" w:rsidRDefault="00D36CD3" w:rsidP="00D36CD3">
            <w:pPr>
              <w:wordWrap w:val="0"/>
              <w:rPr>
                <w:rFonts w:ascii="Arial" w:hAnsi="Arial"/>
                <w:sz w:val="14"/>
              </w:rPr>
            </w:pPr>
          </w:p>
        </w:tc>
        <w:tc>
          <w:tcPr>
            <w:tcW w:w="2334" w:type="dxa"/>
            <w:shd w:val="clear" w:color="auto" w:fill="auto"/>
            <w:vAlign w:val="bottom"/>
          </w:tcPr>
          <w:p w:rsidR="00D36CD3" w:rsidRPr="00781196" w:rsidRDefault="00D36CD3" w:rsidP="00D36CD3">
            <w:pPr>
              <w:wordWrap w:val="0"/>
              <w:rPr>
                <w:rFonts w:ascii="Arial" w:hAnsi="Arial"/>
                <w:sz w:val="14"/>
              </w:rPr>
            </w:pPr>
          </w:p>
        </w:tc>
        <w:tc>
          <w:tcPr>
            <w:tcW w:w="2517" w:type="dxa"/>
            <w:shd w:val="clear" w:color="auto" w:fill="auto"/>
            <w:vAlign w:val="bottom"/>
          </w:tcPr>
          <w:p w:rsidR="00D36CD3" w:rsidRPr="00781196" w:rsidRDefault="00D36CD3" w:rsidP="00D36CD3">
            <w:pPr>
              <w:wordWrap w:val="0"/>
              <w:rPr>
                <w:rFonts w:ascii="Arial" w:hAnsi="Arial"/>
                <w:sz w:val="14"/>
              </w:rPr>
            </w:pPr>
          </w:p>
        </w:tc>
        <w:tc>
          <w:tcPr>
            <w:tcW w:w="2334" w:type="dxa"/>
            <w:shd w:val="clear" w:color="auto" w:fill="auto"/>
            <w:vAlign w:val="bottom"/>
          </w:tcPr>
          <w:p w:rsidR="00D36CD3" w:rsidRPr="00737C61" w:rsidRDefault="00D36CD3" w:rsidP="00D36CD3">
            <w:pPr>
              <w:wordWrap w:val="0"/>
              <w:rPr>
                <w:rFonts w:ascii="Arial" w:hAnsi="Arial"/>
                <w:sz w:val="14"/>
              </w:rPr>
            </w:pPr>
            <w:r w:rsidRPr="00737C61">
              <w:rPr>
                <w:sz w:val="13"/>
                <w:szCs w:val="13"/>
              </w:rPr>
              <w:t>Руководитель</w:t>
            </w:r>
          </w:p>
          <w:p w:rsidR="00D36CD3" w:rsidRPr="00737C61" w:rsidRDefault="00D36CD3" w:rsidP="00D36CD3">
            <w:pPr>
              <w:wordWrap w:val="0"/>
              <w:rPr>
                <w:rFonts w:ascii="Arial" w:hAnsi="Arial"/>
                <w:sz w:val="14"/>
              </w:rPr>
            </w:pPr>
            <w:r w:rsidRPr="00737C61">
              <w:rPr>
                <w:sz w:val="13"/>
                <w:szCs w:val="13"/>
              </w:rPr>
              <w:t>(уполномоченное лицо)</w:t>
            </w:r>
          </w:p>
        </w:tc>
        <w:tc>
          <w:tcPr>
            <w:tcW w:w="87" w:type="dxa"/>
            <w:shd w:val="clear" w:color="auto" w:fill="auto"/>
            <w:vAlign w:val="bottom"/>
          </w:tcPr>
          <w:p w:rsidR="00D36CD3" w:rsidRPr="00737C61" w:rsidRDefault="00D36CD3" w:rsidP="00D36CD3">
            <w:pPr>
              <w:wordWrap w:val="0"/>
              <w:rPr>
                <w:rFonts w:ascii="Arial" w:hAnsi="Arial"/>
                <w:sz w:val="14"/>
              </w:rPr>
            </w:pPr>
          </w:p>
        </w:tc>
        <w:tc>
          <w:tcPr>
            <w:tcW w:w="1398" w:type="dxa"/>
            <w:shd w:val="clear" w:color="auto" w:fill="auto"/>
            <w:vAlign w:val="bottom"/>
          </w:tcPr>
          <w:p w:rsidR="00D36CD3" w:rsidRPr="00737C61" w:rsidRDefault="00D36CD3" w:rsidP="00D36CD3">
            <w:pPr>
              <w:wordWrap w:val="0"/>
              <w:rPr>
                <w:rFonts w:ascii="Arial" w:hAnsi="Arial"/>
                <w:sz w:val="14"/>
              </w:rPr>
            </w:pPr>
          </w:p>
        </w:tc>
        <w:tc>
          <w:tcPr>
            <w:tcW w:w="87" w:type="dxa"/>
            <w:shd w:val="clear" w:color="auto" w:fill="auto"/>
            <w:vAlign w:val="bottom"/>
          </w:tcPr>
          <w:p w:rsidR="00D36CD3" w:rsidRPr="00737C61" w:rsidRDefault="00D36CD3" w:rsidP="00D36CD3">
            <w:pPr>
              <w:wordWrap w:val="0"/>
              <w:rPr>
                <w:rFonts w:ascii="Arial" w:hAnsi="Arial"/>
                <w:sz w:val="14"/>
              </w:rPr>
            </w:pPr>
          </w:p>
        </w:tc>
        <w:tc>
          <w:tcPr>
            <w:tcW w:w="2334" w:type="dxa"/>
            <w:shd w:val="clear" w:color="auto" w:fill="auto"/>
            <w:vAlign w:val="bottom"/>
          </w:tcPr>
          <w:p w:rsidR="00D36CD3" w:rsidRPr="00737C61" w:rsidRDefault="00D36CD3" w:rsidP="00D36CD3">
            <w:pPr>
              <w:wordWrap w:val="0"/>
              <w:rPr>
                <w:rFonts w:ascii="Arial" w:hAnsi="Arial"/>
                <w:sz w:val="14"/>
              </w:rPr>
            </w:pPr>
          </w:p>
        </w:tc>
      </w:tr>
      <w:tr w:rsidR="00D36CD3" w:rsidRPr="00781196" w:rsidTr="00D36CD3">
        <w:trPr>
          <w:cantSplit/>
        </w:trPr>
        <w:tc>
          <w:tcPr>
            <w:tcW w:w="2333" w:type="dxa"/>
            <w:gridSpan w:val="2"/>
            <w:tcBorders>
              <w:bottom w:val="single" w:sz="5" w:space="0" w:color="auto"/>
            </w:tcBorders>
            <w:shd w:val="clear" w:color="auto" w:fill="auto"/>
            <w:vAlign w:val="bottom"/>
          </w:tcPr>
          <w:p w:rsidR="00D36CD3" w:rsidRPr="00781196" w:rsidRDefault="00D36CD3" w:rsidP="00D36CD3">
            <w:pPr>
              <w:jc w:val="center"/>
              <w:rPr>
                <w:rFonts w:ascii="Arial" w:hAnsi="Arial"/>
                <w:sz w:val="14"/>
              </w:rPr>
            </w:pPr>
          </w:p>
        </w:tc>
        <w:tc>
          <w:tcPr>
            <w:tcW w:w="87" w:type="dxa"/>
            <w:shd w:val="clear" w:color="auto" w:fill="auto"/>
            <w:vAlign w:val="bottom"/>
          </w:tcPr>
          <w:p w:rsidR="00D36CD3" w:rsidRPr="00781196" w:rsidRDefault="00D36CD3" w:rsidP="00D36CD3">
            <w:pPr>
              <w:wordWrap w:val="0"/>
              <w:rPr>
                <w:rFonts w:ascii="Arial" w:hAnsi="Arial"/>
                <w:sz w:val="14"/>
              </w:rPr>
            </w:pPr>
          </w:p>
        </w:tc>
        <w:tc>
          <w:tcPr>
            <w:tcW w:w="1397" w:type="dxa"/>
            <w:tcBorders>
              <w:bottom w:val="single" w:sz="5" w:space="0" w:color="auto"/>
            </w:tcBorders>
            <w:shd w:val="clear" w:color="auto" w:fill="auto"/>
            <w:vAlign w:val="bottom"/>
          </w:tcPr>
          <w:p w:rsidR="00D36CD3" w:rsidRPr="00781196" w:rsidRDefault="00D36CD3" w:rsidP="00D36CD3">
            <w:pPr>
              <w:wordWrap w:val="0"/>
              <w:rPr>
                <w:rFonts w:ascii="Arial" w:hAnsi="Arial"/>
                <w:sz w:val="14"/>
              </w:rPr>
            </w:pPr>
          </w:p>
        </w:tc>
        <w:tc>
          <w:tcPr>
            <w:tcW w:w="87" w:type="dxa"/>
            <w:shd w:val="clear" w:color="auto" w:fill="auto"/>
            <w:vAlign w:val="bottom"/>
          </w:tcPr>
          <w:p w:rsidR="00D36CD3" w:rsidRPr="00781196" w:rsidRDefault="00D36CD3" w:rsidP="00D36CD3">
            <w:pPr>
              <w:wordWrap w:val="0"/>
              <w:rPr>
                <w:rFonts w:ascii="Arial" w:hAnsi="Arial"/>
                <w:sz w:val="14"/>
              </w:rPr>
            </w:pPr>
          </w:p>
        </w:tc>
        <w:tc>
          <w:tcPr>
            <w:tcW w:w="2334" w:type="dxa"/>
            <w:tcBorders>
              <w:bottom w:val="single" w:sz="5" w:space="0" w:color="auto"/>
            </w:tcBorders>
            <w:shd w:val="clear" w:color="auto" w:fill="auto"/>
            <w:vAlign w:val="bottom"/>
          </w:tcPr>
          <w:p w:rsidR="00D36CD3" w:rsidRPr="00781196" w:rsidRDefault="00D36CD3" w:rsidP="00D36CD3">
            <w:pPr>
              <w:jc w:val="center"/>
              <w:rPr>
                <w:rFonts w:ascii="Arial" w:hAnsi="Arial"/>
                <w:sz w:val="14"/>
              </w:rPr>
            </w:pPr>
          </w:p>
        </w:tc>
        <w:tc>
          <w:tcPr>
            <w:tcW w:w="2517" w:type="dxa"/>
            <w:shd w:val="clear" w:color="auto" w:fill="auto"/>
            <w:vAlign w:val="bottom"/>
          </w:tcPr>
          <w:p w:rsidR="00D36CD3" w:rsidRPr="00781196" w:rsidRDefault="00D36CD3" w:rsidP="00D36CD3">
            <w:pPr>
              <w:wordWrap w:val="0"/>
              <w:rPr>
                <w:rFonts w:ascii="Arial" w:hAnsi="Arial"/>
                <w:sz w:val="14"/>
              </w:rPr>
            </w:pPr>
          </w:p>
        </w:tc>
        <w:tc>
          <w:tcPr>
            <w:tcW w:w="2334" w:type="dxa"/>
            <w:tcBorders>
              <w:bottom w:val="single" w:sz="5" w:space="0" w:color="auto"/>
            </w:tcBorders>
            <w:shd w:val="clear" w:color="auto" w:fill="auto"/>
            <w:vAlign w:val="bottom"/>
          </w:tcPr>
          <w:p w:rsidR="00D36CD3" w:rsidRPr="00737C61" w:rsidRDefault="00D36CD3" w:rsidP="00D36CD3">
            <w:pPr>
              <w:jc w:val="center"/>
              <w:rPr>
                <w:rFonts w:ascii="Arial" w:hAnsi="Arial"/>
                <w:sz w:val="14"/>
              </w:rPr>
            </w:pPr>
          </w:p>
        </w:tc>
        <w:tc>
          <w:tcPr>
            <w:tcW w:w="87" w:type="dxa"/>
            <w:shd w:val="clear" w:color="auto" w:fill="auto"/>
            <w:vAlign w:val="bottom"/>
          </w:tcPr>
          <w:p w:rsidR="00D36CD3" w:rsidRPr="00737C61" w:rsidRDefault="00D36CD3" w:rsidP="00D36CD3">
            <w:pPr>
              <w:wordWrap w:val="0"/>
              <w:rPr>
                <w:rFonts w:ascii="Arial" w:hAnsi="Arial"/>
                <w:sz w:val="14"/>
              </w:rPr>
            </w:pPr>
          </w:p>
        </w:tc>
        <w:tc>
          <w:tcPr>
            <w:tcW w:w="1398" w:type="dxa"/>
            <w:tcBorders>
              <w:bottom w:val="single" w:sz="5" w:space="0" w:color="auto"/>
            </w:tcBorders>
            <w:shd w:val="clear" w:color="auto" w:fill="auto"/>
            <w:vAlign w:val="bottom"/>
          </w:tcPr>
          <w:p w:rsidR="00D36CD3" w:rsidRPr="00737C61" w:rsidRDefault="00D36CD3" w:rsidP="00D36CD3">
            <w:pPr>
              <w:wordWrap w:val="0"/>
              <w:rPr>
                <w:rFonts w:ascii="Arial" w:hAnsi="Arial"/>
                <w:sz w:val="14"/>
              </w:rPr>
            </w:pPr>
          </w:p>
        </w:tc>
        <w:tc>
          <w:tcPr>
            <w:tcW w:w="87" w:type="dxa"/>
            <w:shd w:val="clear" w:color="auto" w:fill="auto"/>
            <w:vAlign w:val="bottom"/>
          </w:tcPr>
          <w:p w:rsidR="00D36CD3" w:rsidRPr="00737C61" w:rsidRDefault="00D36CD3" w:rsidP="00D36CD3">
            <w:pPr>
              <w:wordWrap w:val="0"/>
              <w:rPr>
                <w:rFonts w:ascii="Arial" w:hAnsi="Arial"/>
                <w:sz w:val="14"/>
              </w:rPr>
            </w:pPr>
          </w:p>
        </w:tc>
        <w:tc>
          <w:tcPr>
            <w:tcW w:w="2334" w:type="dxa"/>
            <w:tcBorders>
              <w:bottom w:val="single" w:sz="5" w:space="0" w:color="auto"/>
            </w:tcBorders>
            <w:shd w:val="clear" w:color="auto" w:fill="auto"/>
            <w:vAlign w:val="bottom"/>
          </w:tcPr>
          <w:p w:rsidR="00D36CD3" w:rsidRPr="00737C61" w:rsidRDefault="00D36CD3" w:rsidP="00D36CD3">
            <w:pPr>
              <w:jc w:val="center"/>
              <w:rPr>
                <w:rFonts w:ascii="Arial" w:hAnsi="Arial"/>
                <w:sz w:val="14"/>
              </w:rPr>
            </w:pPr>
          </w:p>
        </w:tc>
      </w:tr>
      <w:tr w:rsidR="00D36CD3" w:rsidRPr="00781196" w:rsidTr="00D36CD3">
        <w:trPr>
          <w:cantSplit/>
        </w:trPr>
        <w:tc>
          <w:tcPr>
            <w:tcW w:w="2333" w:type="dxa"/>
            <w:gridSpan w:val="2"/>
            <w:shd w:val="clear" w:color="auto" w:fill="auto"/>
          </w:tcPr>
          <w:p w:rsidR="00D36CD3" w:rsidRPr="00781196" w:rsidRDefault="00D36CD3" w:rsidP="00D36CD3">
            <w:pPr>
              <w:wordWrap w:val="0"/>
              <w:jc w:val="center"/>
              <w:rPr>
                <w:rFonts w:ascii="Arial" w:hAnsi="Arial"/>
                <w:sz w:val="14"/>
              </w:rPr>
            </w:pPr>
            <w:r w:rsidRPr="00781196">
              <w:rPr>
                <w:sz w:val="11"/>
                <w:szCs w:val="11"/>
              </w:rPr>
              <w:t>(должность)</w:t>
            </w:r>
          </w:p>
        </w:tc>
        <w:tc>
          <w:tcPr>
            <w:tcW w:w="87" w:type="dxa"/>
            <w:shd w:val="clear" w:color="auto" w:fill="auto"/>
            <w:vAlign w:val="bottom"/>
          </w:tcPr>
          <w:p w:rsidR="00D36CD3" w:rsidRPr="00781196" w:rsidRDefault="00D36CD3" w:rsidP="00D36CD3">
            <w:pPr>
              <w:wordWrap w:val="0"/>
              <w:rPr>
                <w:rFonts w:ascii="Arial" w:hAnsi="Arial"/>
                <w:sz w:val="14"/>
              </w:rPr>
            </w:pPr>
          </w:p>
        </w:tc>
        <w:tc>
          <w:tcPr>
            <w:tcW w:w="1484" w:type="dxa"/>
            <w:gridSpan w:val="2"/>
            <w:shd w:val="clear" w:color="auto" w:fill="auto"/>
          </w:tcPr>
          <w:p w:rsidR="00D36CD3" w:rsidRPr="00781196" w:rsidRDefault="00D36CD3" w:rsidP="00D36CD3">
            <w:pPr>
              <w:wordWrap w:val="0"/>
              <w:jc w:val="center"/>
              <w:rPr>
                <w:rFonts w:ascii="Arial" w:hAnsi="Arial"/>
                <w:sz w:val="14"/>
              </w:rPr>
            </w:pPr>
            <w:r w:rsidRPr="00781196">
              <w:rPr>
                <w:sz w:val="11"/>
                <w:szCs w:val="11"/>
              </w:rPr>
              <w:t>(подпись)</w:t>
            </w:r>
          </w:p>
        </w:tc>
        <w:tc>
          <w:tcPr>
            <w:tcW w:w="2334" w:type="dxa"/>
            <w:shd w:val="clear" w:color="auto" w:fill="auto"/>
          </w:tcPr>
          <w:p w:rsidR="00D36CD3" w:rsidRPr="00781196" w:rsidRDefault="00D36CD3" w:rsidP="00D36CD3">
            <w:pPr>
              <w:wordWrap w:val="0"/>
              <w:jc w:val="center"/>
              <w:rPr>
                <w:rFonts w:ascii="Arial" w:hAnsi="Arial"/>
                <w:sz w:val="14"/>
              </w:rPr>
            </w:pPr>
            <w:r w:rsidRPr="00781196">
              <w:rPr>
                <w:sz w:val="11"/>
                <w:szCs w:val="11"/>
              </w:rPr>
              <w:t>(расшифровка подписи)</w:t>
            </w:r>
          </w:p>
        </w:tc>
        <w:tc>
          <w:tcPr>
            <w:tcW w:w="2517" w:type="dxa"/>
            <w:shd w:val="clear" w:color="auto" w:fill="auto"/>
          </w:tcPr>
          <w:p w:rsidR="00D36CD3" w:rsidRPr="00781196" w:rsidRDefault="00D36CD3" w:rsidP="00D36CD3">
            <w:pPr>
              <w:wordWrap w:val="0"/>
              <w:jc w:val="center"/>
              <w:rPr>
                <w:rFonts w:ascii="Arial" w:hAnsi="Arial"/>
                <w:sz w:val="14"/>
              </w:rPr>
            </w:pPr>
          </w:p>
        </w:tc>
        <w:tc>
          <w:tcPr>
            <w:tcW w:w="2334" w:type="dxa"/>
            <w:shd w:val="clear" w:color="auto" w:fill="auto"/>
          </w:tcPr>
          <w:p w:rsidR="00D36CD3" w:rsidRPr="00737C61" w:rsidRDefault="00D36CD3" w:rsidP="00D36CD3">
            <w:pPr>
              <w:wordWrap w:val="0"/>
              <w:jc w:val="center"/>
              <w:rPr>
                <w:rFonts w:ascii="Arial" w:hAnsi="Arial"/>
                <w:sz w:val="14"/>
              </w:rPr>
            </w:pPr>
            <w:r w:rsidRPr="00737C61">
              <w:rPr>
                <w:sz w:val="11"/>
                <w:szCs w:val="11"/>
              </w:rPr>
              <w:t>(должность)</w:t>
            </w:r>
          </w:p>
        </w:tc>
        <w:tc>
          <w:tcPr>
            <w:tcW w:w="87" w:type="dxa"/>
            <w:shd w:val="clear" w:color="auto" w:fill="auto"/>
            <w:vAlign w:val="bottom"/>
          </w:tcPr>
          <w:p w:rsidR="00D36CD3" w:rsidRPr="00737C61" w:rsidRDefault="00D36CD3" w:rsidP="00D36CD3">
            <w:pPr>
              <w:wordWrap w:val="0"/>
              <w:rPr>
                <w:rFonts w:ascii="Arial" w:hAnsi="Arial"/>
                <w:sz w:val="14"/>
              </w:rPr>
            </w:pPr>
          </w:p>
        </w:tc>
        <w:tc>
          <w:tcPr>
            <w:tcW w:w="1398" w:type="dxa"/>
            <w:shd w:val="clear" w:color="auto" w:fill="auto"/>
          </w:tcPr>
          <w:p w:rsidR="00D36CD3" w:rsidRPr="00737C61" w:rsidRDefault="00D36CD3" w:rsidP="00D36CD3">
            <w:pPr>
              <w:wordWrap w:val="0"/>
              <w:jc w:val="center"/>
              <w:rPr>
                <w:rFonts w:ascii="Arial" w:hAnsi="Arial"/>
                <w:sz w:val="14"/>
              </w:rPr>
            </w:pPr>
            <w:r w:rsidRPr="00737C61">
              <w:rPr>
                <w:sz w:val="11"/>
                <w:szCs w:val="11"/>
              </w:rPr>
              <w:t>(подпись)</w:t>
            </w:r>
          </w:p>
        </w:tc>
        <w:tc>
          <w:tcPr>
            <w:tcW w:w="87" w:type="dxa"/>
            <w:shd w:val="clear" w:color="auto" w:fill="auto"/>
            <w:vAlign w:val="bottom"/>
          </w:tcPr>
          <w:p w:rsidR="00D36CD3" w:rsidRPr="00737C61" w:rsidRDefault="00D36CD3" w:rsidP="00D36CD3">
            <w:pPr>
              <w:wordWrap w:val="0"/>
              <w:rPr>
                <w:rFonts w:ascii="Arial" w:hAnsi="Arial"/>
                <w:sz w:val="14"/>
              </w:rPr>
            </w:pPr>
          </w:p>
        </w:tc>
        <w:tc>
          <w:tcPr>
            <w:tcW w:w="2334" w:type="dxa"/>
            <w:shd w:val="clear" w:color="auto" w:fill="auto"/>
          </w:tcPr>
          <w:p w:rsidR="00D36CD3" w:rsidRPr="00737C61" w:rsidRDefault="00D36CD3" w:rsidP="00D36CD3">
            <w:pPr>
              <w:wordWrap w:val="0"/>
              <w:jc w:val="center"/>
              <w:rPr>
                <w:rFonts w:ascii="Arial" w:hAnsi="Arial"/>
                <w:sz w:val="14"/>
              </w:rPr>
            </w:pPr>
            <w:r w:rsidRPr="00737C61">
              <w:rPr>
                <w:sz w:val="11"/>
                <w:szCs w:val="11"/>
              </w:rPr>
              <w:t>(расшифровка подписи)</w:t>
            </w:r>
          </w:p>
        </w:tc>
      </w:tr>
    </w:tbl>
    <w:p w:rsidR="00D36CD3" w:rsidRDefault="00D36CD3" w:rsidP="00D36CD3">
      <w:pPr>
        <w:widowControl w:val="0"/>
        <w:contextualSpacing/>
        <w:jc w:val="both"/>
        <w:rPr>
          <w:rFonts w:ascii="XO Thames" w:hAnsi="XO Thames"/>
          <w:sz w:val="18"/>
          <w:szCs w:val="20"/>
        </w:rPr>
      </w:pPr>
      <w:bookmarkStart w:id="0" w:name="_GoBack"/>
      <w:bookmarkEnd w:id="0"/>
    </w:p>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648"/>
        <w:gridCol w:w="1685"/>
        <w:gridCol w:w="87"/>
        <w:gridCol w:w="1397"/>
        <w:gridCol w:w="87"/>
        <w:gridCol w:w="2333"/>
        <w:gridCol w:w="2520"/>
        <w:gridCol w:w="2334"/>
        <w:gridCol w:w="87"/>
        <w:gridCol w:w="1397"/>
        <w:gridCol w:w="87"/>
        <w:gridCol w:w="2333"/>
      </w:tblGrid>
      <w:tr w:rsidR="00D36CD3" w:rsidRPr="00781196" w:rsidTr="004C4360">
        <w:trPr>
          <w:cantSplit/>
        </w:trPr>
        <w:tc>
          <w:tcPr>
            <w:tcW w:w="3975" w:type="dxa"/>
            <w:gridSpan w:val="4"/>
            <w:shd w:val="clear" w:color="auto" w:fill="auto"/>
            <w:vAlign w:val="bottom"/>
          </w:tcPr>
          <w:p w:rsidR="00D36CD3" w:rsidRPr="00781196" w:rsidRDefault="00D36CD3" w:rsidP="004C4360">
            <w:pPr>
              <w:wordWrap w:val="0"/>
              <w:rPr>
                <w:rFonts w:ascii="Arial" w:hAnsi="Arial"/>
                <w:sz w:val="14"/>
              </w:rPr>
            </w:pPr>
            <w:r w:rsidRPr="00781196">
              <w:rPr>
                <w:sz w:val="13"/>
                <w:szCs w:val="13"/>
              </w:rPr>
              <w:t>"______"________________________20______г.</w:t>
            </w:r>
          </w:p>
        </w:tc>
        <w:tc>
          <w:tcPr>
            <w:tcW w:w="90" w:type="dxa"/>
            <w:shd w:val="clear" w:color="auto" w:fill="auto"/>
            <w:vAlign w:val="bottom"/>
          </w:tcPr>
          <w:p w:rsidR="00D36CD3" w:rsidRPr="00781196" w:rsidRDefault="00D36CD3" w:rsidP="004C4360">
            <w:pPr>
              <w:wordWrap w:val="0"/>
              <w:rPr>
                <w:rFonts w:ascii="Arial" w:hAnsi="Arial"/>
                <w:sz w:val="14"/>
              </w:rPr>
            </w:pPr>
          </w:p>
        </w:tc>
        <w:tc>
          <w:tcPr>
            <w:tcW w:w="2430" w:type="dxa"/>
            <w:shd w:val="clear" w:color="auto" w:fill="auto"/>
            <w:vAlign w:val="bottom"/>
          </w:tcPr>
          <w:p w:rsidR="00D36CD3" w:rsidRPr="00781196" w:rsidRDefault="00D36CD3" w:rsidP="004C4360">
            <w:pPr>
              <w:wordWrap w:val="0"/>
              <w:rPr>
                <w:rFonts w:ascii="Arial" w:hAnsi="Arial"/>
                <w:sz w:val="14"/>
              </w:rPr>
            </w:pPr>
          </w:p>
        </w:tc>
        <w:tc>
          <w:tcPr>
            <w:tcW w:w="2625" w:type="dxa"/>
            <w:shd w:val="clear" w:color="auto" w:fill="auto"/>
            <w:vAlign w:val="bottom"/>
          </w:tcPr>
          <w:p w:rsidR="00D36CD3" w:rsidRPr="00781196" w:rsidRDefault="00D36CD3" w:rsidP="004C4360">
            <w:pPr>
              <w:wordWrap w:val="0"/>
              <w:rPr>
                <w:rFonts w:ascii="Arial" w:hAnsi="Arial"/>
                <w:sz w:val="14"/>
              </w:rPr>
            </w:pPr>
          </w:p>
        </w:tc>
        <w:tc>
          <w:tcPr>
            <w:tcW w:w="3975" w:type="dxa"/>
            <w:gridSpan w:val="3"/>
            <w:shd w:val="clear" w:color="auto" w:fill="auto"/>
            <w:vAlign w:val="bottom"/>
          </w:tcPr>
          <w:p w:rsidR="00D36CD3" w:rsidRPr="00781196" w:rsidRDefault="00D36CD3" w:rsidP="004C4360">
            <w:pPr>
              <w:wordWrap w:val="0"/>
              <w:rPr>
                <w:rFonts w:ascii="Arial" w:hAnsi="Arial"/>
                <w:sz w:val="14"/>
              </w:rPr>
            </w:pPr>
            <w:r w:rsidRPr="00781196">
              <w:rPr>
                <w:sz w:val="13"/>
                <w:szCs w:val="13"/>
              </w:rPr>
              <w:t>"______"________________________20______г.</w:t>
            </w:r>
          </w:p>
        </w:tc>
        <w:tc>
          <w:tcPr>
            <w:tcW w:w="90" w:type="dxa"/>
            <w:shd w:val="clear" w:color="auto" w:fill="auto"/>
            <w:vAlign w:val="bottom"/>
          </w:tcPr>
          <w:p w:rsidR="00D36CD3" w:rsidRPr="00781196" w:rsidRDefault="00D36CD3" w:rsidP="004C4360">
            <w:pPr>
              <w:wordWrap w:val="0"/>
              <w:rPr>
                <w:rFonts w:ascii="Arial" w:hAnsi="Arial"/>
                <w:sz w:val="14"/>
              </w:rPr>
            </w:pPr>
          </w:p>
        </w:tc>
        <w:tc>
          <w:tcPr>
            <w:tcW w:w="2430"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Height w:val="83"/>
        </w:trPr>
        <w:tc>
          <w:tcPr>
            <w:tcW w:w="675" w:type="dxa"/>
            <w:shd w:val="clear" w:color="auto" w:fill="auto"/>
            <w:vAlign w:val="bottom"/>
          </w:tcPr>
          <w:p w:rsidR="00D36CD3" w:rsidRPr="00781196" w:rsidRDefault="00D36CD3" w:rsidP="004C4360">
            <w:pPr>
              <w:wordWrap w:val="0"/>
              <w:jc w:val="right"/>
              <w:rPr>
                <w:rFonts w:ascii="Arial" w:hAnsi="Arial"/>
                <w:sz w:val="14"/>
              </w:rPr>
            </w:pPr>
          </w:p>
        </w:tc>
        <w:tc>
          <w:tcPr>
            <w:tcW w:w="1755" w:type="dxa"/>
            <w:shd w:val="clear" w:color="auto" w:fill="auto"/>
            <w:vAlign w:val="bottom"/>
          </w:tcPr>
          <w:p w:rsidR="00D36CD3" w:rsidRPr="00781196" w:rsidRDefault="00D36CD3" w:rsidP="004C4360">
            <w:pPr>
              <w:wordWrap w:val="0"/>
              <w:jc w:val="right"/>
              <w:rPr>
                <w:rFonts w:ascii="Arial" w:hAnsi="Arial"/>
                <w:sz w:val="14"/>
              </w:rPr>
            </w:pPr>
          </w:p>
        </w:tc>
        <w:tc>
          <w:tcPr>
            <w:tcW w:w="90" w:type="dxa"/>
            <w:shd w:val="clear" w:color="auto" w:fill="auto"/>
            <w:vAlign w:val="bottom"/>
          </w:tcPr>
          <w:p w:rsidR="00D36CD3" w:rsidRPr="00781196" w:rsidRDefault="00D36CD3" w:rsidP="004C4360">
            <w:pPr>
              <w:wordWrap w:val="0"/>
              <w:jc w:val="center"/>
              <w:rPr>
                <w:rFonts w:ascii="Arial" w:hAnsi="Arial"/>
                <w:sz w:val="14"/>
              </w:rPr>
            </w:pPr>
          </w:p>
        </w:tc>
        <w:tc>
          <w:tcPr>
            <w:tcW w:w="1455" w:type="dxa"/>
            <w:shd w:val="clear" w:color="auto" w:fill="auto"/>
            <w:vAlign w:val="bottom"/>
          </w:tcPr>
          <w:p w:rsidR="00D36CD3" w:rsidRPr="00781196" w:rsidRDefault="00D36CD3" w:rsidP="004C4360">
            <w:pPr>
              <w:wordWrap w:val="0"/>
              <w:jc w:val="center"/>
              <w:rPr>
                <w:rFonts w:ascii="Arial" w:hAnsi="Arial"/>
                <w:sz w:val="14"/>
              </w:rPr>
            </w:pPr>
          </w:p>
        </w:tc>
        <w:tc>
          <w:tcPr>
            <w:tcW w:w="90" w:type="dxa"/>
            <w:shd w:val="clear" w:color="auto" w:fill="auto"/>
            <w:vAlign w:val="bottom"/>
          </w:tcPr>
          <w:p w:rsidR="00D36CD3" w:rsidRPr="00781196" w:rsidRDefault="00D36CD3" w:rsidP="004C4360">
            <w:pPr>
              <w:wordWrap w:val="0"/>
              <w:jc w:val="center"/>
              <w:rPr>
                <w:rFonts w:ascii="Arial" w:hAnsi="Arial"/>
                <w:sz w:val="14"/>
              </w:rPr>
            </w:pPr>
          </w:p>
        </w:tc>
        <w:tc>
          <w:tcPr>
            <w:tcW w:w="2430" w:type="dxa"/>
            <w:shd w:val="clear" w:color="auto" w:fill="auto"/>
            <w:vAlign w:val="bottom"/>
          </w:tcPr>
          <w:p w:rsidR="00D36CD3" w:rsidRPr="00781196" w:rsidRDefault="00D36CD3" w:rsidP="004C4360">
            <w:pPr>
              <w:wordWrap w:val="0"/>
              <w:rPr>
                <w:rFonts w:ascii="Arial" w:hAnsi="Arial"/>
                <w:sz w:val="14"/>
              </w:rPr>
            </w:pPr>
          </w:p>
        </w:tc>
        <w:tc>
          <w:tcPr>
            <w:tcW w:w="2625" w:type="dxa"/>
            <w:shd w:val="clear" w:color="auto" w:fill="auto"/>
            <w:vAlign w:val="bottom"/>
          </w:tcPr>
          <w:p w:rsidR="00D36CD3" w:rsidRPr="00781196" w:rsidRDefault="00D36CD3" w:rsidP="004C4360">
            <w:pPr>
              <w:wordWrap w:val="0"/>
              <w:rPr>
                <w:rFonts w:ascii="Arial" w:hAnsi="Arial"/>
                <w:sz w:val="14"/>
              </w:rPr>
            </w:pPr>
          </w:p>
        </w:tc>
        <w:tc>
          <w:tcPr>
            <w:tcW w:w="2430" w:type="dxa"/>
            <w:shd w:val="clear" w:color="auto" w:fill="auto"/>
            <w:vAlign w:val="bottom"/>
          </w:tcPr>
          <w:p w:rsidR="00D36CD3" w:rsidRPr="00781196" w:rsidRDefault="00D36CD3" w:rsidP="004C4360">
            <w:pPr>
              <w:wordWrap w:val="0"/>
              <w:jc w:val="center"/>
              <w:rPr>
                <w:rFonts w:ascii="Arial" w:hAnsi="Arial"/>
                <w:sz w:val="14"/>
              </w:rPr>
            </w:pPr>
          </w:p>
        </w:tc>
        <w:tc>
          <w:tcPr>
            <w:tcW w:w="90" w:type="dxa"/>
            <w:shd w:val="clear" w:color="auto" w:fill="auto"/>
            <w:vAlign w:val="bottom"/>
          </w:tcPr>
          <w:p w:rsidR="00D36CD3" w:rsidRPr="00781196" w:rsidRDefault="00D36CD3" w:rsidP="004C4360">
            <w:pPr>
              <w:wordWrap w:val="0"/>
              <w:jc w:val="center"/>
              <w:rPr>
                <w:rFonts w:ascii="Arial" w:hAnsi="Arial"/>
                <w:sz w:val="14"/>
              </w:rPr>
            </w:pPr>
          </w:p>
        </w:tc>
        <w:tc>
          <w:tcPr>
            <w:tcW w:w="1455" w:type="dxa"/>
            <w:shd w:val="clear" w:color="auto" w:fill="auto"/>
            <w:vAlign w:val="bottom"/>
          </w:tcPr>
          <w:p w:rsidR="00D36CD3" w:rsidRPr="00781196" w:rsidRDefault="00D36CD3" w:rsidP="004C4360">
            <w:pPr>
              <w:wordWrap w:val="0"/>
              <w:jc w:val="center"/>
              <w:rPr>
                <w:rFonts w:ascii="Arial" w:hAnsi="Arial"/>
                <w:sz w:val="14"/>
              </w:rPr>
            </w:pPr>
          </w:p>
        </w:tc>
        <w:tc>
          <w:tcPr>
            <w:tcW w:w="90" w:type="dxa"/>
            <w:shd w:val="clear" w:color="auto" w:fill="auto"/>
            <w:vAlign w:val="bottom"/>
          </w:tcPr>
          <w:p w:rsidR="00D36CD3" w:rsidRPr="00781196" w:rsidRDefault="00D36CD3" w:rsidP="004C4360">
            <w:pPr>
              <w:wordWrap w:val="0"/>
              <w:jc w:val="center"/>
              <w:rPr>
                <w:rFonts w:ascii="Arial" w:hAnsi="Arial"/>
                <w:sz w:val="14"/>
              </w:rPr>
            </w:pPr>
          </w:p>
        </w:tc>
        <w:tc>
          <w:tcPr>
            <w:tcW w:w="2430" w:type="dxa"/>
            <w:shd w:val="clear" w:color="auto" w:fill="auto"/>
            <w:vAlign w:val="bottom"/>
          </w:tcPr>
          <w:p w:rsidR="00D36CD3" w:rsidRPr="00781196" w:rsidRDefault="00D36CD3" w:rsidP="004C4360">
            <w:pPr>
              <w:wordWrap w:val="0"/>
              <w:jc w:val="cente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4109"/>
        <w:gridCol w:w="2191"/>
        <w:gridCol w:w="151"/>
        <w:gridCol w:w="383"/>
        <w:gridCol w:w="410"/>
        <w:gridCol w:w="795"/>
        <w:gridCol w:w="755"/>
        <w:gridCol w:w="271"/>
        <w:gridCol w:w="52"/>
        <w:gridCol w:w="377"/>
        <w:gridCol w:w="743"/>
        <w:gridCol w:w="416"/>
        <w:gridCol w:w="1304"/>
        <w:gridCol w:w="1619"/>
        <w:gridCol w:w="86"/>
        <w:gridCol w:w="1326"/>
        <w:gridCol w:w="7"/>
      </w:tblGrid>
      <w:tr w:rsidR="00D36CD3" w:rsidRPr="00781196" w:rsidTr="004C4360">
        <w:trPr>
          <w:cantSplit/>
          <w:trHeight w:val="195"/>
        </w:trPr>
        <w:tc>
          <w:tcPr>
            <w:tcW w:w="5714" w:type="dxa"/>
            <w:gridSpan w:val="2"/>
            <w:shd w:val="clear" w:color="auto" w:fill="auto"/>
            <w:vAlign w:val="bottom"/>
          </w:tcPr>
          <w:p w:rsidR="00D36CD3" w:rsidRPr="00781196" w:rsidRDefault="00D36CD3" w:rsidP="004C4360">
            <w:pPr>
              <w:wordWrap w:val="0"/>
              <w:rPr>
                <w:rFonts w:ascii="Arial" w:hAnsi="Arial"/>
                <w:sz w:val="14"/>
              </w:rPr>
            </w:pPr>
          </w:p>
        </w:tc>
        <w:tc>
          <w:tcPr>
            <w:tcW w:w="856" w:type="dxa"/>
            <w:gridSpan w:val="3"/>
            <w:shd w:val="clear" w:color="auto" w:fill="auto"/>
            <w:vAlign w:val="bottom"/>
          </w:tcPr>
          <w:p w:rsidR="00D36CD3" w:rsidRPr="00781196" w:rsidRDefault="00D36CD3" w:rsidP="004C4360">
            <w:pPr>
              <w:wordWrap w:val="0"/>
              <w:rPr>
                <w:rFonts w:ascii="Arial" w:hAnsi="Arial"/>
                <w:sz w:val="14"/>
              </w:rPr>
            </w:pPr>
          </w:p>
        </w:tc>
        <w:tc>
          <w:tcPr>
            <w:tcW w:w="721" w:type="dxa"/>
            <w:shd w:val="clear" w:color="auto" w:fill="auto"/>
            <w:vAlign w:val="bottom"/>
          </w:tcPr>
          <w:p w:rsidR="00D36CD3" w:rsidRPr="00781196" w:rsidRDefault="00D36CD3" w:rsidP="004C4360">
            <w:pPr>
              <w:wordWrap w:val="0"/>
              <w:jc w:val="right"/>
              <w:rPr>
                <w:rFonts w:ascii="Arial" w:hAnsi="Arial"/>
                <w:sz w:val="14"/>
              </w:rPr>
            </w:pPr>
            <w:r w:rsidRPr="00781196">
              <w:rPr>
                <w:b/>
                <w:sz w:val="14"/>
                <w:szCs w:val="14"/>
              </w:rPr>
              <w:t>АКТ №</w:t>
            </w:r>
          </w:p>
        </w:tc>
        <w:tc>
          <w:tcPr>
            <w:tcW w:w="931" w:type="dxa"/>
            <w:gridSpan w:val="2"/>
            <w:tcBorders>
              <w:bottom w:val="single" w:sz="5" w:space="0" w:color="auto"/>
            </w:tcBorders>
            <w:shd w:val="clear" w:color="auto" w:fill="auto"/>
            <w:vAlign w:val="bottom"/>
          </w:tcPr>
          <w:p w:rsidR="00D36CD3" w:rsidRPr="00781196" w:rsidRDefault="00D36CD3" w:rsidP="004C4360">
            <w:pPr>
              <w:wordWrap w:val="0"/>
              <w:jc w:val="center"/>
              <w:rPr>
                <w:rFonts w:ascii="Arial" w:hAnsi="Arial"/>
                <w:sz w:val="14"/>
              </w:rPr>
            </w:pPr>
          </w:p>
        </w:tc>
        <w:tc>
          <w:tcPr>
            <w:tcW w:w="5378" w:type="dxa"/>
            <w:gridSpan w:val="9"/>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Height w:val="195"/>
        </w:trPr>
        <w:tc>
          <w:tcPr>
            <w:tcW w:w="5714" w:type="dxa"/>
            <w:gridSpan w:val="2"/>
            <w:shd w:val="clear" w:color="auto" w:fill="auto"/>
            <w:vAlign w:val="bottom"/>
          </w:tcPr>
          <w:p w:rsidR="00D36CD3" w:rsidRPr="00781196" w:rsidRDefault="00D36CD3" w:rsidP="004C4360">
            <w:pPr>
              <w:wordWrap w:val="0"/>
              <w:rPr>
                <w:rFonts w:ascii="Arial" w:hAnsi="Arial"/>
                <w:sz w:val="14"/>
              </w:rPr>
            </w:pPr>
          </w:p>
        </w:tc>
        <w:tc>
          <w:tcPr>
            <w:tcW w:w="2262" w:type="dxa"/>
            <w:gridSpan w:val="5"/>
            <w:shd w:val="clear" w:color="auto" w:fill="auto"/>
            <w:vAlign w:val="bottom"/>
          </w:tcPr>
          <w:p w:rsidR="00D36CD3" w:rsidRPr="00781196" w:rsidRDefault="00D36CD3" w:rsidP="004C4360">
            <w:pPr>
              <w:wordWrap w:val="0"/>
              <w:jc w:val="right"/>
              <w:rPr>
                <w:rFonts w:ascii="Arial" w:hAnsi="Arial"/>
                <w:sz w:val="14"/>
              </w:rPr>
            </w:pPr>
            <w:r w:rsidRPr="00781196">
              <w:rPr>
                <w:b/>
                <w:sz w:val="14"/>
                <w:szCs w:val="14"/>
              </w:rPr>
              <w:t>приемки товаров, работ, услуг</w:t>
            </w:r>
          </w:p>
        </w:tc>
        <w:tc>
          <w:tcPr>
            <w:tcW w:w="246" w:type="dxa"/>
            <w:shd w:val="clear" w:color="auto" w:fill="auto"/>
            <w:vAlign w:val="bottom"/>
          </w:tcPr>
          <w:p w:rsidR="00D36CD3" w:rsidRPr="00781196" w:rsidRDefault="00D36CD3" w:rsidP="004C4360">
            <w:pPr>
              <w:wordWrap w:val="0"/>
              <w:rPr>
                <w:rFonts w:ascii="Arial" w:hAnsi="Arial"/>
                <w:sz w:val="14"/>
              </w:rPr>
            </w:pPr>
          </w:p>
        </w:tc>
        <w:tc>
          <w:tcPr>
            <w:tcW w:w="5378" w:type="dxa"/>
            <w:gridSpan w:val="9"/>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jc w:val="right"/>
              <w:rPr>
                <w:rFonts w:ascii="Arial" w:hAnsi="Arial"/>
                <w:sz w:val="14"/>
              </w:rPr>
            </w:pPr>
          </w:p>
        </w:tc>
        <w:tc>
          <w:tcPr>
            <w:tcW w:w="1203"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wordWrap w:val="0"/>
              <w:jc w:val="center"/>
              <w:rPr>
                <w:rFonts w:ascii="Arial" w:hAnsi="Arial"/>
                <w:sz w:val="14"/>
              </w:rPr>
            </w:pPr>
            <w:r w:rsidRPr="00781196">
              <w:rPr>
                <w:sz w:val="13"/>
                <w:szCs w:val="13"/>
              </w:rPr>
              <w:t>КОДЫ</w:t>
            </w: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Форма по ОКУД</w:t>
            </w:r>
          </w:p>
        </w:tc>
        <w:tc>
          <w:tcPr>
            <w:tcW w:w="78" w:type="dxa"/>
            <w:shd w:val="clear" w:color="auto" w:fill="auto"/>
            <w:vAlign w:val="bottom"/>
          </w:tcPr>
          <w:p w:rsidR="00D36CD3" w:rsidRPr="00781196" w:rsidRDefault="00D36CD3" w:rsidP="004C4360">
            <w:pPr>
              <w:wordWrap w:val="0"/>
              <w:jc w:val="right"/>
              <w:rPr>
                <w:rFonts w:ascii="Arial" w:hAnsi="Arial"/>
                <w:sz w:val="14"/>
              </w:rPr>
            </w:pPr>
          </w:p>
        </w:tc>
        <w:tc>
          <w:tcPr>
            <w:tcW w:w="1203" w:type="dxa"/>
            <w:tcBorders>
              <w:top w:val="single" w:sz="10" w:space="0" w:color="auto"/>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от</w:t>
            </w:r>
          </w:p>
        </w:tc>
        <w:tc>
          <w:tcPr>
            <w:tcW w:w="2413" w:type="dxa"/>
            <w:gridSpan w:val="6"/>
            <w:shd w:val="clear" w:color="auto" w:fill="auto"/>
            <w:vAlign w:val="bottom"/>
          </w:tcPr>
          <w:p w:rsidR="00D36CD3" w:rsidRPr="00781196" w:rsidRDefault="00D36CD3" w:rsidP="004C4360">
            <w:pPr>
              <w:wordWrap w:val="0"/>
              <w:rPr>
                <w:rFonts w:ascii="Arial" w:hAnsi="Arial"/>
                <w:sz w:val="14"/>
              </w:rPr>
            </w:pPr>
            <w:r w:rsidRPr="00781196">
              <w:rPr>
                <w:sz w:val="13"/>
                <w:szCs w:val="13"/>
              </w:rPr>
              <w:t xml:space="preserve">        "   "           </w:t>
            </w:r>
            <w:r>
              <w:rPr>
                <w:sz w:val="13"/>
                <w:szCs w:val="13"/>
              </w:rPr>
              <w:t xml:space="preserve">    </w:t>
            </w:r>
            <w:r w:rsidRPr="00781196">
              <w:rPr>
                <w:sz w:val="13"/>
                <w:szCs w:val="13"/>
              </w:rPr>
              <w:t xml:space="preserve"> 2026 г.</w:t>
            </w: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Дата</w:t>
            </w:r>
          </w:p>
        </w:tc>
        <w:tc>
          <w:tcPr>
            <w:tcW w:w="78" w:type="dxa"/>
            <w:shd w:val="clear" w:color="auto" w:fill="auto"/>
            <w:vAlign w:val="bottom"/>
          </w:tcPr>
          <w:p w:rsidR="00D36CD3" w:rsidRPr="00781196" w:rsidRDefault="00D36CD3" w:rsidP="004C4360">
            <w:pPr>
              <w:wordWrap w:val="0"/>
              <w:jc w:val="right"/>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Учреждение (получатель)</w:t>
            </w:r>
          </w:p>
        </w:tc>
        <w:tc>
          <w:tcPr>
            <w:tcW w:w="7118" w:type="dxa"/>
            <w:gridSpan w:val="12"/>
            <w:tcBorders>
              <w:bottom w:val="single" w:sz="5" w:space="0" w:color="auto"/>
            </w:tcBorders>
            <w:shd w:val="clear" w:color="auto" w:fill="auto"/>
            <w:vAlign w:val="bottom"/>
          </w:tcPr>
          <w:p w:rsidR="00D36CD3" w:rsidRPr="009A084B" w:rsidRDefault="00D36CD3" w:rsidP="004C4360">
            <w:pPr>
              <w:jc w:val="center"/>
              <w:rPr>
                <w:sz w:val="14"/>
              </w:rPr>
            </w:pPr>
            <w:r w:rsidRPr="009A084B">
              <w:rPr>
                <w:sz w:val="14"/>
              </w:rPr>
              <w:t xml:space="preserve">Федеральное казенное учреждение «Следственный изолятор №1 </w:t>
            </w:r>
          </w:p>
          <w:p w:rsidR="00D36CD3" w:rsidRPr="00781196" w:rsidRDefault="00D36CD3" w:rsidP="004C4360">
            <w:pPr>
              <w:jc w:val="center"/>
              <w:rPr>
                <w:rFonts w:ascii="Arial" w:hAnsi="Arial"/>
                <w:sz w:val="14"/>
              </w:rPr>
            </w:pPr>
            <w:r w:rsidRPr="009A084B">
              <w:rPr>
                <w:rFonts w:ascii="Arial" w:hAnsi="Arial"/>
                <w:sz w:val="14"/>
              </w:rPr>
              <w:t>Главного управления Федеральной службы исполнения наказаний по Кемеровской области - Кузбассу»</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по Сводному</w:t>
            </w:r>
          </w:p>
          <w:p w:rsidR="00D36CD3" w:rsidRPr="00781196" w:rsidRDefault="00D36CD3" w:rsidP="004C4360">
            <w:pPr>
              <w:wordWrap w:val="0"/>
              <w:jc w:val="right"/>
              <w:rPr>
                <w:rFonts w:ascii="Arial" w:hAnsi="Arial"/>
                <w:sz w:val="14"/>
              </w:rPr>
            </w:pPr>
            <w:r w:rsidRPr="00781196">
              <w:rPr>
                <w:sz w:val="13"/>
                <w:szCs w:val="13"/>
              </w:rPr>
              <w:t>реестру</w:t>
            </w:r>
          </w:p>
        </w:tc>
        <w:tc>
          <w:tcPr>
            <w:tcW w:w="78" w:type="dxa"/>
            <w:shd w:val="clear" w:color="auto" w:fill="auto"/>
            <w:vAlign w:val="bottom"/>
          </w:tcPr>
          <w:p w:rsidR="00D36CD3" w:rsidRPr="00781196" w:rsidRDefault="00D36CD3" w:rsidP="004C4360">
            <w:pPr>
              <w:wordWrap w:val="0"/>
              <w:jc w:val="right"/>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Обособленное подразделение</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по Сводному</w:t>
            </w:r>
          </w:p>
          <w:p w:rsidR="00D36CD3" w:rsidRPr="00781196" w:rsidRDefault="00D36CD3" w:rsidP="004C4360">
            <w:pPr>
              <w:wordWrap w:val="0"/>
              <w:jc w:val="right"/>
              <w:rPr>
                <w:rFonts w:ascii="Arial" w:hAnsi="Arial"/>
                <w:sz w:val="14"/>
              </w:rPr>
            </w:pPr>
            <w:r w:rsidRPr="00781196">
              <w:rPr>
                <w:sz w:val="13"/>
                <w:szCs w:val="13"/>
              </w:rPr>
              <w:t>реестру</w:t>
            </w:r>
          </w:p>
        </w:tc>
        <w:tc>
          <w:tcPr>
            <w:tcW w:w="78" w:type="dxa"/>
            <w:shd w:val="clear" w:color="auto" w:fill="auto"/>
            <w:vAlign w:val="bottom"/>
          </w:tcPr>
          <w:p w:rsidR="00D36CD3" w:rsidRPr="00781196" w:rsidRDefault="00D36CD3" w:rsidP="004C4360">
            <w:pPr>
              <w:wordWrap w:val="0"/>
              <w:jc w:val="right"/>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Структурное подразделение</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Главный администратор бюджетных средств (Учредитель)</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Глава по БК</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Наименование бюджета</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9A084B">
              <w:rPr>
                <w:rFonts w:ascii="Arial" w:hAnsi="Arial"/>
                <w:sz w:val="14"/>
              </w:rPr>
              <w:t>Федеральный бюджет</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по ОКТМО</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r w:rsidRPr="009A084B">
              <w:rPr>
                <w:rFonts w:ascii="Arial" w:hAnsi="Arial"/>
                <w:sz w:val="14"/>
              </w:rPr>
              <w:t>32701000001</w:t>
            </w: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Валюта (наименование)</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Pr>
                <w:sz w:val="13"/>
                <w:szCs w:val="13"/>
              </w:rPr>
              <w:t>RUB</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по ОКЕИ</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Адрес грузополучателя</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9A084B">
              <w:rPr>
                <w:rFonts w:ascii="Arial" w:hAnsi="Arial"/>
                <w:sz w:val="14"/>
              </w:rPr>
              <w:t>650051, Кемеровская область, г. Кемерово, проспект Кузнецкий, 174</w:t>
            </w: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bottom w:val="single" w:sz="10" w:space="0" w:color="auto"/>
            </w:tcBorders>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Платежно-расчетный документ</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Номер</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top w:val="none" w:sz="5" w:space="0" w:color="auto"/>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jc w:val="right"/>
              <w:rPr>
                <w:rFonts w:ascii="Arial" w:hAnsi="Arial"/>
                <w:sz w:val="14"/>
              </w:rPr>
            </w:pPr>
          </w:p>
        </w:tc>
        <w:tc>
          <w:tcPr>
            <w:tcW w:w="347" w:type="dxa"/>
            <w:shd w:val="clear" w:color="auto" w:fill="auto"/>
            <w:vAlign w:val="bottom"/>
          </w:tcPr>
          <w:p w:rsidR="00D36CD3" w:rsidRPr="00781196" w:rsidRDefault="00D36CD3" w:rsidP="004C4360">
            <w:pPr>
              <w:wordWrap w:val="0"/>
              <w:jc w:val="right"/>
              <w:rPr>
                <w:rFonts w:ascii="Arial" w:hAnsi="Arial"/>
                <w:sz w:val="14"/>
              </w:rPr>
            </w:pPr>
          </w:p>
        </w:tc>
        <w:tc>
          <w:tcPr>
            <w:tcW w:w="2071" w:type="dxa"/>
            <w:gridSpan w:val="5"/>
            <w:shd w:val="clear" w:color="auto" w:fill="auto"/>
            <w:vAlign w:val="bottom"/>
          </w:tcPr>
          <w:p w:rsidR="00D36CD3" w:rsidRPr="00781196" w:rsidRDefault="00D36CD3" w:rsidP="004C4360">
            <w:pPr>
              <w:wordWrap w:val="0"/>
              <w:jc w:val="right"/>
              <w:rPr>
                <w:rFonts w:ascii="Arial" w:hAnsi="Arial"/>
                <w:sz w:val="14"/>
              </w:rPr>
            </w:pPr>
          </w:p>
        </w:tc>
        <w:tc>
          <w:tcPr>
            <w:tcW w:w="342" w:type="dxa"/>
            <w:shd w:val="clear" w:color="auto" w:fill="auto"/>
            <w:vAlign w:val="bottom"/>
          </w:tcPr>
          <w:p w:rsidR="00D36CD3" w:rsidRPr="00781196" w:rsidRDefault="00D36CD3" w:rsidP="004C4360">
            <w:pPr>
              <w:wordWrap w:val="0"/>
              <w:jc w:val="right"/>
              <w:rPr>
                <w:rFonts w:ascii="Arial" w:hAnsi="Arial"/>
                <w:sz w:val="14"/>
              </w:rPr>
            </w:pPr>
          </w:p>
        </w:tc>
        <w:tc>
          <w:tcPr>
            <w:tcW w:w="674" w:type="dxa"/>
            <w:shd w:val="clear" w:color="auto" w:fill="auto"/>
            <w:vAlign w:val="bottom"/>
          </w:tcPr>
          <w:p w:rsidR="00D36CD3" w:rsidRPr="00781196" w:rsidRDefault="00D36CD3" w:rsidP="004C4360">
            <w:pPr>
              <w:wordWrap w:val="0"/>
              <w:jc w:val="right"/>
              <w:rPr>
                <w:rFonts w:ascii="Arial" w:hAnsi="Arial"/>
                <w:sz w:val="14"/>
              </w:rPr>
            </w:pPr>
          </w:p>
        </w:tc>
        <w:tc>
          <w:tcPr>
            <w:tcW w:w="377" w:type="dxa"/>
            <w:shd w:val="clear" w:color="auto" w:fill="auto"/>
            <w:vAlign w:val="bottom"/>
          </w:tcPr>
          <w:p w:rsidR="00D36CD3" w:rsidRPr="00781196" w:rsidRDefault="00D36CD3" w:rsidP="004C4360">
            <w:pPr>
              <w:wordWrap w:val="0"/>
              <w:jc w:val="right"/>
              <w:rPr>
                <w:rFonts w:ascii="Arial" w:hAnsi="Arial"/>
                <w:sz w:val="14"/>
              </w:rPr>
            </w:pPr>
          </w:p>
        </w:tc>
        <w:tc>
          <w:tcPr>
            <w:tcW w:w="1183" w:type="dxa"/>
            <w:shd w:val="clear" w:color="auto" w:fill="auto"/>
            <w:vAlign w:val="bottom"/>
          </w:tcPr>
          <w:p w:rsidR="00D36CD3" w:rsidRPr="00781196" w:rsidRDefault="00D36CD3" w:rsidP="004C4360">
            <w:pPr>
              <w:wordWrap w:val="0"/>
              <w:jc w:val="right"/>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Дата</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Заказчик</w:t>
            </w:r>
          </w:p>
        </w:tc>
        <w:tc>
          <w:tcPr>
            <w:tcW w:w="7118" w:type="dxa"/>
            <w:gridSpan w:val="12"/>
            <w:tcBorders>
              <w:bottom w:val="single" w:sz="5" w:space="0" w:color="auto"/>
            </w:tcBorders>
            <w:shd w:val="clear" w:color="auto" w:fill="auto"/>
            <w:vAlign w:val="bottom"/>
          </w:tcPr>
          <w:p w:rsidR="00D36CD3" w:rsidRPr="009A084B" w:rsidRDefault="00D36CD3" w:rsidP="004C4360">
            <w:pPr>
              <w:jc w:val="center"/>
              <w:rPr>
                <w:sz w:val="14"/>
              </w:rPr>
            </w:pPr>
            <w:r w:rsidRPr="009A084B">
              <w:rPr>
                <w:sz w:val="14"/>
              </w:rPr>
              <w:t xml:space="preserve">Федеральное казенное учреждение «Следственный изолятор №1 </w:t>
            </w:r>
          </w:p>
          <w:p w:rsidR="00D36CD3" w:rsidRPr="00781196" w:rsidRDefault="00D36CD3" w:rsidP="004C4360">
            <w:pPr>
              <w:jc w:val="center"/>
              <w:rPr>
                <w:rFonts w:ascii="Arial" w:hAnsi="Arial"/>
                <w:sz w:val="14"/>
              </w:rPr>
            </w:pPr>
            <w:r w:rsidRPr="009A084B">
              <w:rPr>
                <w:rFonts w:ascii="Arial" w:hAnsi="Arial"/>
                <w:sz w:val="14"/>
              </w:rPr>
              <w:t>Главного управления Федеральной службы исполнения наказаний по Кемеровской области - Кузбассу»</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ОГРН</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top w:val="none" w:sz="5" w:space="0" w:color="auto"/>
              <w:left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Height w:val="83"/>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ИНН</w:t>
            </w:r>
          </w:p>
        </w:tc>
        <w:tc>
          <w:tcPr>
            <w:tcW w:w="1183" w:type="dxa"/>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r w:rsidRPr="009A084B">
              <w:rPr>
                <w:rFonts w:ascii="Arial" w:hAnsi="Arial"/>
                <w:sz w:val="14"/>
              </w:rPr>
              <w:t>4209016345</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КПП</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r w:rsidRPr="009A084B">
              <w:rPr>
                <w:rFonts w:ascii="Arial" w:hAnsi="Arial"/>
                <w:sz w:val="14"/>
              </w:rPr>
              <w:t>420501001</w:t>
            </w: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Лицевой счет</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Раздел на лицевом счете</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Адрес заказчика</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C4484F">
              <w:rPr>
                <w:rFonts w:ascii="Arial" w:hAnsi="Arial"/>
                <w:sz w:val="14"/>
              </w:rPr>
              <w:t>650051, Кемеровская область, г. Кемерово, проспект Кузнецкий, 174</w:t>
            </w: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Место поставки товара, выполнения работы, оказания услуги</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C4484F">
              <w:rPr>
                <w:rFonts w:ascii="Arial" w:hAnsi="Arial"/>
                <w:sz w:val="14"/>
              </w:rPr>
              <w:t>650051, Кемеровская область, г. Кемерово, проспект Кузнецкий, 174</w:t>
            </w: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Документ-основание о создании приемочной комиссии</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Номер</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top w:val="single" w:sz="10" w:space="0" w:color="auto"/>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Дата</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Height w:val="343"/>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Основание приемки товаров, работ, услуг</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9A084B">
              <w:rPr>
                <w:rFonts w:ascii="Arial" w:hAnsi="Arial"/>
                <w:sz w:val="14"/>
              </w:rPr>
              <w:t>ГОСУДАРСТВЕННЫЙ КОНТРАКТ</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Номер</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r>
              <w:rPr>
                <w:rFonts w:ascii="Arial" w:hAnsi="Arial"/>
                <w:sz w:val="14"/>
              </w:rPr>
              <w:t>.</w:t>
            </w:r>
          </w:p>
        </w:tc>
      </w:tr>
      <w:tr w:rsidR="00D36CD3" w:rsidRPr="00781196" w:rsidTr="004C4360">
        <w:trPr>
          <w:gridAfter w:val="1"/>
          <w:wAfter w:w="6" w:type="dxa"/>
          <w:cantSplit/>
          <w:trHeight w:val="83"/>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2576"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Дата</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r>
              <w:rPr>
                <w:rFonts w:ascii="Arial" w:hAnsi="Arial"/>
                <w:sz w:val="14"/>
              </w:rPr>
              <w:t>.</w:t>
            </w:r>
          </w:p>
        </w:tc>
      </w:tr>
      <w:tr w:rsidR="00D36CD3" w:rsidRPr="00781196" w:rsidTr="004C4360">
        <w:trPr>
          <w:gridAfter w:val="1"/>
          <w:wAfter w:w="6" w:type="dxa"/>
          <w:cantSplit/>
          <w:trHeight w:val="83"/>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Height w:val="195"/>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2576" w:type="dxa"/>
            <w:gridSpan w:val="4"/>
            <w:tcBorders>
              <w:top w:val="single" w:sz="5" w:space="0" w:color="auto"/>
            </w:tcBorders>
            <w:shd w:val="clear" w:color="auto" w:fill="auto"/>
          </w:tcPr>
          <w:p w:rsidR="00D36CD3" w:rsidRPr="00781196" w:rsidRDefault="00D36CD3" w:rsidP="004C4360">
            <w:pPr>
              <w:wordWrap w:val="0"/>
              <w:jc w:val="center"/>
              <w:rPr>
                <w:rFonts w:ascii="Arial" w:hAnsi="Arial"/>
                <w:sz w:val="14"/>
              </w:rPr>
            </w:pPr>
            <w:r w:rsidRPr="00781196">
              <w:rPr>
                <w:sz w:val="11"/>
                <w:szCs w:val="11"/>
              </w:rPr>
              <w:t>(идентификатор государственного контракта, договора)</w:t>
            </w: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Height w:val="83"/>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rPr>
                <w:rFonts w:ascii="Arial" w:hAnsi="Arial"/>
                <w:sz w:val="14"/>
              </w:rPr>
            </w:pP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bottom w:val="single" w:sz="10" w:space="0" w:color="auto"/>
            </w:tcBorders>
            <w:shd w:val="clear" w:color="auto" w:fill="auto"/>
            <w:vAlign w:val="bottom"/>
          </w:tcPr>
          <w:p w:rsidR="00D36CD3" w:rsidRPr="00781196" w:rsidRDefault="00D36CD3" w:rsidP="004C4360">
            <w:pPr>
              <w:wordWrap w:val="0"/>
              <w:jc w:val="right"/>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r w:rsidRPr="00781196">
              <w:rPr>
                <w:sz w:val="13"/>
                <w:szCs w:val="13"/>
              </w:rPr>
              <w:t>Документ об отгрузке</w:t>
            </w:r>
          </w:p>
        </w:tc>
        <w:tc>
          <w:tcPr>
            <w:tcW w:w="7118" w:type="dxa"/>
            <w:gridSpan w:val="12"/>
            <w:tcBorders>
              <w:bottom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w:t>
            </w: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Номер</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5"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r w:rsidR="00D36CD3" w:rsidRPr="00781196" w:rsidTr="004C4360">
        <w:trPr>
          <w:gridAfter w:val="1"/>
          <w:wAfter w:w="6" w:type="dxa"/>
          <w:cantSplit/>
        </w:trPr>
        <w:tc>
          <w:tcPr>
            <w:tcW w:w="3727" w:type="dxa"/>
            <w:shd w:val="clear" w:color="auto" w:fill="auto"/>
            <w:vAlign w:val="bottom"/>
          </w:tcPr>
          <w:p w:rsidR="00D36CD3" w:rsidRPr="00781196" w:rsidRDefault="00D36CD3" w:rsidP="004C4360">
            <w:pPr>
              <w:wordWrap w:val="0"/>
              <w:rPr>
                <w:rFonts w:ascii="Arial" w:hAnsi="Arial"/>
                <w:sz w:val="14"/>
              </w:rPr>
            </w:pPr>
          </w:p>
        </w:tc>
        <w:tc>
          <w:tcPr>
            <w:tcW w:w="2124" w:type="dxa"/>
            <w:gridSpan w:val="2"/>
            <w:shd w:val="clear" w:color="auto" w:fill="auto"/>
            <w:vAlign w:val="bottom"/>
          </w:tcPr>
          <w:p w:rsidR="00D36CD3" w:rsidRPr="00781196" w:rsidRDefault="00D36CD3" w:rsidP="004C4360">
            <w:pPr>
              <w:wordWrap w:val="0"/>
              <w:rPr>
                <w:rFonts w:ascii="Arial" w:hAnsi="Arial"/>
                <w:sz w:val="14"/>
              </w:rPr>
            </w:pPr>
          </w:p>
        </w:tc>
        <w:tc>
          <w:tcPr>
            <w:tcW w:w="347" w:type="dxa"/>
            <w:shd w:val="clear" w:color="auto" w:fill="auto"/>
            <w:vAlign w:val="bottom"/>
          </w:tcPr>
          <w:p w:rsidR="00D36CD3" w:rsidRPr="00781196" w:rsidRDefault="00D36CD3" w:rsidP="004C4360">
            <w:pPr>
              <w:wordWrap w:val="0"/>
              <w:rPr>
                <w:rFonts w:ascii="Arial" w:hAnsi="Arial"/>
                <w:sz w:val="14"/>
              </w:rPr>
            </w:pPr>
          </w:p>
        </w:tc>
        <w:tc>
          <w:tcPr>
            <w:tcW w:w="2071" w:type="dxa"/>
            <w:gridSpan w:val="5"/>
            <w:shd w:val="clear" w:color="auto" w:fill="auto"/>
            <w:vAlign w:val="bottom"/>
          </w:tcPr>
          <w:p w:rsidR="00D36CD3" w:rsidRPr="00781196" w:rsidRDefault="00D36CD3" w:rsidP="004C4360">
            <w:pPr>
              <w:wordWrap w:val="0"/>
              <w:rPr>
                <w:rFonts w:ascii="Arial" w:hAnsi="Arial"/>
                <w:sz w:val="14"/>
              </w:rPr>
            </w:pPr>
          </w:p>
        </w:tc>
        <w:tc>
          <w:tcPr>
            <w:tcW w:w="342" w:type="dxa"/>
            <w:shd w:val="clear" w:color="auto" w:fill="auto"/>
            <w:vAlign w:val="bottom"/>
          </w:tcPr>
          <w:p w:rsidR="00D36CD3" w:rsidRPr="00781196" w:rsidRDefault="00D36CD3" w:rsidP="004C4360">
            <w:pPr>
              <w:wordWrap w:val="0"/>
              <w:rPr>
                <w:rFonts w:ascii="Arial" w:hAnsi="Arial"/>
                <w:sz w:val="14"/>
              </w:rPr>
            </w:pPr>
          </w:p>
        </w:tc>
        <w:tc>
          <w:tcPr>
            <w:tcW w:w="674" w:type="dxa"/>
            <w:shd w:val="clear" w:color="auto" w:fill="auto"/>
            <w:vAlign w:val="bottom"/>
          </w:tcPr>
          <w:p w:rsidR="00D36CD3" w:rsidRPr="00781196" w:rsidRDefault="00D36CD3" w:rsidP="004C4360">
            <w:pPr>
              <w:wordWrap w:val="0"/>
              <w:rPr>
                <w:rFonts w:ascii="Arial" w:hAnsi="Arial"/>
                <w:sz w:val="14"/>
              </w:rPr>
            </w:pPr>
          </w:p>
        </w:tc>
        <w:tc>
          <w:tcPr>
            <w:tcW w:w="377" w:type="dxa"/>
            <w:shd w:val="clear" w:color="auto" w:fill="auto"/>
            <w:vAlign w:val="bottom"/>
          </w:tcPr>
          <w:p w:rsidR="00D36CD3" w:rsidRPr="00781196" w:rsidRDefault="00D36CD3" w:rsidP="004C4360">
            <w:pPr>
              <w:wordWrap w:val="0"/>
              <w:rPr>
                <w:rFonts w:ascii="Arial" w:hAnsi="Arial"/>
                <w:sz w:val="14"/>
              </w:rPr>
            </w:pPr>
          </w:p>
        </w:tc>
        <w:tc>
          <w:tcPr>
            <w:tcW w:w="1183" w:type="dxa"/>
            <w:shd w:val="clear" w:color="auto" w:fill="auto"/>
            <w:vAlign w:val="bottom"/>
          </w:tcPr>
          <w:p w:rsidR="00D36CD3" w:rsidRPr="00781196" w:rsidRDefault="00D36CD3" w:rsidP="004C4360">
            <w:pPr>
              <w:wordWrap w:val="0"/>
              <w:rPr>
                <w:rFonts w:ascii="Arial" w:hAnsi="Arial"/>
                <w:sz w:val="14"/>
              </w:rPr>
            </w:pPr>
          </w:p>
        </w:tc>
        <w:tc>
          <w:tcPr>
            <w:tcW w:w="1468" w:type="dxa"/>
            <w:shd w:val="clear" w:color="auto" w:fill="auto"/>
            <w:vAlign w:val="bottom"/>
          </w:tcPr>
          <w:p w:rsidR="00D36CD3" w:rsidRPr="00781196" w:rsidRDefault="00D36CD3" w:rsidP="004C4360">
            <w:pPr>
              <w:wordWrap w:val="0"/>
              <w:jc w:val="right"/>
              <w:rPr>
                <w:rFonts w:ascii="Arial" w:hAnsi="Arial"/>
                <w:sz w:val="14"/>
              </w:rPr>
            </w:pPr>
            <w:r w:rsidRPr="00781196">
              <w:rPr>
                <w:sz w:val="13"/>
                <w:szCs w:val="13"/>
              </w:rPr>
              <w:t>Дата</w:t>
            </w:r>
          </w:p>
        </w:tc>
        <w:tc>
          <w:tcPr>
            <w:tcW w:w="78" w:type="dxa"/>
            <w:shd w:val="clear" w:color="auto" w:fill="auto"/>
            <w:vAlign w:val="bottom"/>
          </w:tcPr>
          <w:p w:rsidR="00D36CD3" w:rsidRPr="00781196" w:rsidRDefault="00D36CD3" w:rsidP="004C4360">
            <w:pPr>
              <w:wordWrap w:val="0"/>
              <w:rPr>
                <w:rFonts w:ascii="Arial" w:hAnsi="Arial"/>
                <w:sz w:val="14"/>
              </w:rPr>
            </w:pPr>
          </w:p>
        </w:tc>
        <w:tc>
          <w:tcPr>
            <w:tcW w:w="1203" w:type="dxa"/>
            <w:tcBorders>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wordWrap w:val="0"/>
              <w:jc w:val="center"/>
              <w:rPr>
                <w:rFonts w:ascii="Arial" w:hAnsi="Arial"/>
                <w:sz w:val="14"/>
              </w:rPr>
            </w:pPr>
          </w:p>
        </w:tc>
      </w:tr>
    </w:tbl>
    <w:p w:rsidR="00D36CD3" w:rsidRDefault="00D36CD3" w:rsidP="00D36CD3">
      <w:pPr>
        <w:rPr>
          <w:vanish/>
        </w:rPr>
      </w:pPr>
    </w:p>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575"/>
        <w:gridCol w:w="3814"/>
        <w:gridCol w:w="3529"/>
        <w:gridCol w:w="3546"/>
        <w:gridCol w:w="3531"/>
      </w:tblGrid>
      <w:tr w:rsidR="00D36CD3" w:rsidRPr="00781196" w:rsidTr="004C4360">
        <w:trPr>
          <w:cantSplit/>
          <w:trHeight w:val="195"/>
        </w:trPr>
        <w:tc>
          <w:tcPr>
            <w:tcW w:w="4575" w:type="dxa"/>
            <w:gridSpan w:val="2"/>
            <w:shd w:val="clear" w:color="auto" w:fill="auto"/>
            <w:vAlign w:val="bottom"/>
          </w:tcPr>
          <w:p w:rsidR="00D36CD3" w:rsidRPr="00781196" w:rsidRDefault="00D36CD3" w:rsidP="004C4360">
            <w:pPr>
              <w:wordWrap w:val="0"/>
              <w:rPr>
                <w:rFonts w:ascii="Arial" w:hAnsi="Arial"/>
                <w:sz w:val="14"/>
              </w:rPr>
            </w:pPr>
            <w:r w:rsidRPr="00781196">
              <w:rPr>
                <w:rFonts w:ascii="Arial" w:hAnsi="Arial"/>
                <w:b/>
                <w:sz w:val="13"/>
                <w:szCs w:val="13"/>
              </w:rPr>
              <w:t>1. Сведения о поставщике (подрядчике), грузоотправителе, страхователе</w:t>
            </w:r>
          </w:p>
        </w:tc>
        <w:tc>
          <w:tcPr>
            <w:tcW w:w="3705" w:type="dxa"/>
            <w:shd w:val="clear" w:color="auto" w:fill="auto"/>
            <w:vAlign w:val="bottom"/>
          </w:tcPr>
          <w:p w:rsidR="00D36CD3" w:rsidRPr="00781196" w:rsidRDefault="00D36CD3" w:rsidP="004C4360">
            <w:pPr>
              <w:wordWrap w:val="0"/>
              <w:rPr>
                <w:rFonts w:ascii="Arial" w:hAnsi="Arial"/>
                <w:sz w:val="14"/>
              </w:rPr>
            </w:pPr>
          </w:p>
        </w:tc>
        <w:tc>
          <w:tcPr>
            <w:tcW w:w="3705" w:type="dxa"/>
            <w:shd w:val="clear" w:color="auto" w:fill="auto"/>
            <w:vAlign w:val="bottom"/>
          </w:tcPr>
          <w:p w:rsidR="00D36CD3" w:rsidRPr="00781196" w:rsidRDefault="00D36CD3" w:rsidP="004C4360">
            <w:pPr>
              <w:wordWrap w:val="0"/>
              <w:rPr>
                <w:rFonts w:ascii="Arial" w:hAnsi="Arial"/>
                <w:sz w:val="14"/>
              </w:rPr>
            </w:pPr>
          </w:p>
        </w:tc>
        <w:tc>
          <w:tcPr>
            <w:tcW w:w="3705"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Height w:val="55"/>
        </w:trPr>
        <w:tc>
          <w:tcPr>
            <w:tcW w:w="585" w:type="dxa"/>
            <w:shd w:val="clear" w:color="auto" w:fill="auto"/>
            <w:vAlign w:val="bottom"/>
          </w:tcPr>
          <w:p w:rsidR="00D36CD3" w:rsidRPr="00781196" w:rsidRDefault="00D36CD3" w:rsidP="004C4360">
            <w:pPr>
              <w:wordWrap w:val="0"/>
              <w:rPr>
                <w:rFonts w:ascii="Arial" w:hAnsi="Arial"/>
                <w:sz w:val="14"/>
              </w:rPr>
            </w:pPr>
          </w:p>
        </w:tc>
        <w:tc>
          <w:tcPr>
            <w:tcW w:w="3990" w:type="dxa"/>
            <w:shd w:val="clear" w:color="auto" w:fill="auto"/>
            <w:vAlign w:val="bottom"/>
          </w:tcPr>
          <w:p w:rsidR="00D36CD3" w:rsidRPr="00781196" w:rsidRDefault="00D36CD3" w:rsidP="004C4360">
            <w:pPr>
              <w:wordWrap w:val="0"/>
              <w:rPr>
                <w:rFonts w:ascii="Arial" w:hAnsi="Arial"/>
                <w:sz w:val="14"/>
              </w:rPr>
            </w:pPr>
          </w:p>
        </w:tc>
        <w:tc>
          <w:tcPr>
            <w:tcW w:w="3705" w:type="dxa"/>
            <w:shd w:val="clear" w:color="auto" w:fill="auto"/>
            <w:vAlign w:val="bottom"/>
          </w:tcPr>
          <w:p w:rsidR="00D36CD3" w:rsidRPr="00781196" w:rsidRDefault="00D36CD3" w:rsidP="004C4360">
            <w:pPr>
              <w:wordWrap w:val="0"/>
              <w:rPr>
                <w:rFonts w:ascii="Arial" w:hAnsi="Arial"/>
                <w:sz w:val="14"/>
              </w:rPr>
            </w:pPr>
          </w:p>
        </w:tc>
        <w:tc>
          <w:tcPr>
            <w:tcW w:w="3705" w:type="dxa"/>
            <w:shd w:val="clear" w:color="auto" w:fill="auto"/>
            <w:vAlign w:val="bottom"/>
          </w:tcPr>
          <w:p w:rsidR="00D36CD3" w:rsidRPr="00781196" w:rsidRDefault="00D36CD3" w:rsidP="004C4360">
            <w:pPr>
              <w:wordWrap w:val="0"/>
              <w:rPr>
                <w:rFonts w:ascii="Arial" w:hAnsi="Arial"/>
                <w:sz w:val="14"/>
              </w:rPr>
            </w:pPr>
          </w:p>
        </w:tc>
        <w:tc>
          <w:tcPr>
            <w:tcW w:w="3705"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Код строки</w:t>
            </w:r>
          </w:p>
        </w:tc>
        <w:tc>
          <w:tcPr>
            <w:tcW w:w="3990" w:type="dxa"/>
            <w:tcBorders>
              <w:top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Сведения о поставщике (подрядчике)</w:t>
            </w:r>
          </w:p>
        </w:tc>
        <w:tc>
          <w:tcPr>
            <w:tcW w:w="3705" w:type="dxa"/>
            <w:tcBorders>
              <w:top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Сведения о грузоотправителе</w:t>
            </w:r>
          </w:p>
        </w:tc>
        <w:tc>
          <w:tcPr>
            <w:tcW w:w="3705" w:type="dxa"/>
            <w:tcBorders>
              <w:top w:val="single" w:sz="10" w:space="0" w:color="auto"/>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Сведения о страхователе</w:t>
            </w: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1</w:t>
            </w:r>
          </w:p>
        </w:tc>
        <w:tc>
          <w:tcPr>
            <w:tcW w:w="399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2</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3</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4</w:t>
            </w: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5</w:t>
            </w: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3"/>
                <w:szCs w:val="13"/>
              </w:rPr>
            </w:pP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3"/>
                <w:szCs w:val="13"/>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lastRenderedPageBreak/>
              <w:t>1</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2</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Сокращенное наименование юридического лица (при наличии)</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3</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4</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ОГРН (ОГРНИП) юридического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5</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6</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КПП юридического лица</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7</w:t>
            </w:r>
          </w:p>
        </w:tc>
        <w:tc>
          <w:tcPr>
            <w:tcW w:w="3990"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3"/>
                <w:szCs w:val="13"/>
              </w:rPr>
            </w:pPr>
          </w:p>
        </w:tc>
        <w:tc>
          <w:tcPr>
            <w:tcW w:w="37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rPr>
            </w:pPr>
          </w:p>
        </w:tc>
      </w:tr>
      <w:tr w:rsidR="00D36CD3" w:rsidRPr="00781196" w:rsidTr="004C4360">
        <w:trPr>
          <w:cantSplit/>
        </w:trPr>
        <w:tc>
          <w:tcPr>
            <w:tcW w:w="585" w:type="dxa"/>
            <w:tcBorders>
              <w:left w:val="single" w:sz="10" w:space="0" w:color="auto"/>
              <w:bottom w:val="single" w:sz="10"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rFonts w:ascii="Arial" w:hAnsi="Arial"/>
                <w:sz w:val="13"/>
                <w:szCs w:val="13"/>
              </w:rPr>
              <w:t>8</w:t>
            </w:r>
          </w:p>
        </w:tc>
        <w:tc>
          <w:tcPr>
            <w:tcW w:w="3990" w:type="dxa"/>
            <w:tcBorders>
              <w:bottom w:val="single" w:sz="10" w:space="0" w:color="auto"/>
              <w:right w:val="single" w:sz="5" w:space="0" w:color="auto"/>
            </w:tcBorders>
            <w:shd w:val="clear" w:color="auto" w:fill="auto"/>
          </w:tcPr>
          <w:p w:rsidR="00D36CD3" w:rsidRPr="00781196" w:rsidRDefault="00D36CD3" w:rsidP="004C4360">
            <w:pPr>
              <w:rPr>
                <w:rFonts w:ascii="Arial" w:hAnsi="Arial"/>
                <w:sz w:val="14"/>
              </w:rPr>
            </w:pPr>
            <w:r w:rsidRPr="00781196">
              <w:rPr>
                <w:rFonts w:ascii="Arial" w:hAnsi="Arial"/>
                <w:sz w:val="13"/>
                <w:szCs w:val="13"/>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10" w:space="0" w:color="auto"/>
              <w:right w:val="single" w:sz="5" w:space="0" w:color="auto"/>
            </w:tcBorders>
            <w:shd w:val="clear" w:color="auto" w:fill="auto"/>
          </w:tcPr>
          <w:p w:rsidR="00D36CD3" w:rsidRPr="00781196" w:rsidRDefault="00D36CD3" w:rsidP="004C4360">
            <w:pPr>
              <w:jc w:val="center"/>
              <w:rPr>
                <w:rFonts w:ascii="Arial" w:hAnsi="Arial"/>
                <w:sz w:val="14"/>
              </w:rPr>
            </w:pPr>
          </w:p>
        </w:tc>
        <w:tc>
          <w:tcPr>
            <w:tcW w:w="3705" w:type="dxa"/>
            <w:tcBorders>
              <w:bottom w:val="single" w:sz="10" w:space="0" w:color="auto"/>
              <w:right w:val="single" w:sz="10" w:space="0" w:color="auto"/>
            </w:tcBorders>
            <w:shd w:val="clear" w:color="auto" w:fill="auto"/>
          </w:tcPr>
          <w:p w:rsidR="00D36CD3" w:rsidRPr="00781196" w:rsidRDefault="00D36CD3" w:rsidP="004C4360">
            <w:pPr>
              <w:jc w:val="cente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569"/>
        <w:gridCol w:w="1109"/>
        <w:gridCol w:w="932"/>
        <w:gridCol w:w="1111"/>
        <w:gridCol w:w="933"/>
        <w:gridCol w:w="1116"/>
        <w:gridCol w:w="935"/>
        <w:gridCol w:w="1117"/>
        <w:gridCol w:w="936"/>
        <w:gridCol w:w="1111"/>
        <w:gridCol w:w="933"/>
        <w:gridCol w:w="1117"/>
        <w:gridCol w:w="1128"/>
        <w:gridCol w:w="1948"/>
      </w:tblGrid>
      <w:tr w:rsidR="00D36CD3" w:rsidRPr="00781196" w:rsidTr="004C4360">
        <w:trPr>
          <w:cantSplit/>
        </w:trPr>
        <w:tc>
          <w:tcPr>
            <w:tcW w:w="3904" w:type="dxa"/>
            <w:gridSpan w:val="4"/>
            <w:shd w:val="clear" w:color="auto" w:fill="auto"/>
            <w:vAlign w:val="bottom"/>
          </w:tcPr>
          <w:p w:rsidR="00D36CD3" w:rsidRPr="00781196" w:rsidRDefault="00D36CD3" w:rsidP="004C4360">
            <w:pPr>
              <w:wordWrap w:val="0"/>
              <w:rPr>
                <w:rFonts w:ascii="Arial" w:hAnsi="Arial"/>
                <w:sz w:val="14"/>
              </w:rPr>
            </w:pPr>
            <w:r w:rsidRPr="00781196">
              <w:rPr>
                <w:rFonts w:ascii="Arial" w:hAnsi="Arial"/>
                <w:sz w:val="14"/>
              </w:rPr>
              <w:br w:type="page"/>
            </w:r>
            <w:r w:rsidRPr="00781196">
              <w:rPr>
                <w:b/>
                <w:sz w:val="13"/>
                <w:szCs w:val="13"/>
              </w:rPr>
              <w:t>2. Сведения о транспортировке и приемке груза</w:t>
            </w: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2042" w:type="dxa"/>
            <w:shd w:val="clear" w:color="auto" w:fill="auto"/>
            <w:vAlign w:val="bottom"/>
          </w:tcPr>
          <w:p w:rsidR="00D36CD3" w:rsidRPr="00781196" w:rsidRDefault="00D36CD3" w:rsidP="004C4360">
            <w:pPr>
              <w:wordWrap w:val="0"/>
              <w:jc w:val="center"/>
              <w:rPr>
                <w:rFonts w:ascii="Arial" w:hAnsi="Arial"/>
                <w:sz w:val="14"/>
              </w:rPr>
            </w:pPr>
          </w:p>
        </w:tc>
      </w:tr>
      <w:tr w:rsidR="00D36CD3" w:rsidRPr="0028572F" w:rsidTr="004C4360">
        <w:trPr>
          <w:cantSplit/>
          <w:trHeight w:val="83"/>
        </w:trPr>
        <w:tc>
          <w:tcPr>
            <w:tcW w:w="58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976"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1171" w:type="dxa"/>
            <w:shd w:val="clear" w:color="auto" w:fill="auto"/>
            <w:vAlign w:val="bottom"/>
          </w:tcPr>
          <w:p w:rsidR="00D36CD3" w:rsidRPr="00781196" w:rsidRDefault="00D36CD3" w:rsidP="004C4360">
            <w:pPr>
              <w:rPr>
                <w:rFonts w:ascii="Arial" w:hAnsi="Arial"/>
                <w:sz w:val="14"/>
              </w:rPr>
            </w:pPr>
          </w:p>
        </w:tc>
        <w:tc>
          <w:tcPr>
            <w:tcW w:w="2042"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Код</w:t>
            </w:r>
          </w:p>
          <w:p w:rsidR="00D36CD3" w:rsidRPr="00781196" w:rsidRDefault="00D36CD3" w:rsidP="004C4360">
            <w:pPr>
              <w:jc w:val="center"/>
              <w:rPr>
                <w:rFonts w:ascii="Arial" w:hAnsi="Arial"/>
                <w:sz w:val="14"/>
              </w:rPr>
            </w:pPr>
            <w:r w:rsidRPr="00781196">
              <w:rPr>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Место составления Акта приемки товаров, работ, услуг (ф. 0510452)</w:t>
            </w:r>
          </w:p>
        </w:tc>
      </w:tr>
      <w:tr w:rsidR="00D36CD3" w:rsidRPr="00781196" w:rsidTr="004C4360">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отправка груза со станции</w:t>
            </w:r>
          </w:p>
          <w:p w:rsidR="00D36CD3" w:rsidRPr="00781196" w:rsidRDefault="00D36CD3" w:rsidP="004C4360">
            <w:pPr>
              <w:jc w:val="center"/>
              <w:rPr>
                <w:rFonts w:ascii="Arial" w:hAnsi="Arial"/>
                <w:sz w:val="14"/>
              </w:rPr>
            </w:pPr>
            <w:r w:rsidRPr="00781196">
              <w:rPr>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прибытие на место назначения</w:t>
            </w:r>
          </w:p>
          <w:p w:rsidR="00D36CD3" w:rsidRPr="00781196" w:rsidRDefault="00D36CD3" w:rsidP="004C4360">
            <w:pPr>
              <w:jc w:val="center"/>
              <w:rPr>
                <w:rFonts w:ascii="Arial" w:hAnsi="Arial"/>
                <w:sz w:val="14"/>
              </w:rPr>
            </w:pPr>
            <w:r w:rsidRPr="00781196">
              <w:rPr>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14</w:t>
            </w:r>
          </w:p>
        </w:tc>
      </w:tr>
      <w:tr w:rsidR="00D36CD3" w:rsidRPr="0028572F" w:rsidTr="004C4360">
        <w:trPr>
          <w:cantSplit/>
          <w:trHeight w:val="83"/>
        </w:trPr>
        <w:tc>
          <w:tcPr>
            <w:tcW w:w="58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97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97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97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97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976"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171"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2042" w:type="dxa"/>
            <w:tcBorders>
              <w:top w:val="single" w:sz="10" w:space="0" w:color="auto"/>
            </w:tcBorders>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567"/>
        <w:gridCol w:w="1050"/>
        <w:gridCol w:w="1017"/>
        <w:gridCol w:w="1300"/>
        <w:gridCol w:w="1219"/>
        <w:gridCol w:w="922"/>
        <w:gridCol w:w="1316"/>
        <w:gridCol w:w="1124"/>
        <w:gridCol w:w="950"/>
        <w:gridCol w:w="937"/>
        <w:gridCol w:w="2931"/>
        <w:gridCol w:w="1662"/>
      </w:tblGrid>
      <w:tr w:rsidR="00D36CD3" w:rsidRPr="00781196" w:rsidTr="004C4360">
        <w:trPr>
          <w:cantSplit/>
        </w:trPr>
        <w:tc>
          <w:tcPr>
            <w:tcW w:w="5340" w:type="dxa"/>
            <w:gridSpan w:val="5"/>
            <w:shd w:val="clear" w:color="auto" w:fill="auto"/>
            <w:vAlign w:val="bottom"/>
          </w:tcPr>
          <w:p w:rsidR="00D36CD3" w:rsidRPr="00781196" w:rsidRDefault="00D36CD3" w:rsidP="004C4360">
            <w:pPr>
              <w:wordWrap w:val="0"/>
              <w:rPr>
                <w:rFonts w:ascii="Arial" w:hAnsi="Arial"/>
                <w:sz w:val="14"/>
              </w:rPr>
            </w:pPr>
            <w:r w:rsidRPr="00781196">
              <w:rPr>
                <w:rFonts w:ascii="Arial" w:hAnsi="Arial"/>
                <w:sz w:val="13"/>
                <w:szCs w:val="13"/>
              </w:rPr>
              <w:t>3. Сведения о целостности пломб, упаковки, количестве мест и массе груза</w:t>
            </w:r>
          </w:p>
        </w:tc>
        <w:tc>
          <w:tcPr>
            <w:tcW w:w="975" w:type="dxa"/>
            <w:shd w:val="clear" w:color="auto" w:fill="auto"/>
            <w:vAlign w:val="bottom"/>
          </w:tcPr>
          <w:p w:rsidR="00D36CD3" w:rsidRPr="00781196" w:rsidRDefault="00D36CD3" w:rsidP="004C4360">
            <w:pPr>
              <w:wordWrap w:val="0"/>
              <w:rPr>
                <w:rFonts w:ascii="Arial" w:hAnsi="Arial"/>
                <w:sz w:val="14"/>
              </w:rPr>
            </w:pPr>
          </w:p>
        </w:tc>
        <w:tc>
          <w:tcPr>
            <w:tcW w:w="1365" w:type="dxa"/>
            <w:shd w:val="clear" w:color="auto" w:fill="auto"/>
            <w:vAlign w:val="bottom"/>
          </w:tcPr>
          <w:p w:rsidR="00D36CD3" w:rsidRPr="00781196" w:rsidRDefault="00D36CD3" w:rsidP="004C4360">
            <w:pPr>
              <w:wordWrap w:val="0"/>
              <w:rPr>
                <w:rFonts w:ascii="Arial" w:hAnsi="Arial"/>
                <w:sz w:val="14"/>
              </w:rPr>
            </w:pPr>
          </w:p>
        </w:tc>
        <w:tc>
          <w:tcPr>
            <w:tcW w:w="1170" w:type="dxa"/>
            <w:shd w:val="clear" w:color="auto" w:fill="auto"/>
            <w:vAlign w:val="bottom"/>
          </w:tcPr>
          <w:p w:rsidR="00D36CD3" w:rsidRPr="00781196" w:rsidRDefault="00D36CD3" w:rsidP="004C4360">
            <w:pPr>
              <w:wordWrap w:val="0"/>
              <w:rPr>
                <w:rFonts w:ascii="Arial" w:hAnsi="Arial"/>
                <w:sz w:val="14"/>
              </w:rPr>
            </w:pPr>
          </w:p>
        </w:tc>
        <w:tc>
          <w:tcPr>
            <w:tcW w:w="975" w:type="dxa"/>
            <w:shd w:val="clear" w:color="auto" w:fill="auto"/>
            <w:vAlign w:val="bottom"/>
          </w:tcPr>
          <w:p w:rsidR="00D36CD3" w:rsidRPr="00781196" w:rsidRDefault="00D36CD3" w:rsidP="004C4360">
            <w:pPr>
              <w:wordWrap w:val="0"/>
              <w:rPr>
                <w:rFonts w:ascii="Arial" w:hAnsi="Arial"/>
                <w:sz w:val="14"/>
              </w:rPr>
            </w:pPr>
          </w:p>
        </w:tc>
        <w:tc>
          <w:tcPr>
            <w:tcW w:w="975" w:type="dxa"/>
            <w:shd w:val="clear" w:color="auto" w:fill="auto"/>
            <w:vAlign w:val="bottom"/>
          </w:tcPr>
          <w:p w:rsidR="00D36CD3" w:rsidRPr="00781196" w:rsidRDefault="00D36CD3" w:rsidP="004C4360">
            <w:pPr>
              <w:wordWrap w:val="0"/>
              <w:rPr>
                <w:rFonts w:ascii="Arial" w:hAnsi="Arial"/>
                <w:sz w:val="14"/>
              </w:rPr>
            </w:pPr>
          </w:p>
        </w:tc>
        <w:tc>
          <w:tcPr>
            <w:tcW w:w="3120" w:type="dxa"/>
            <w:shd w:val="clear" w:color="auto" w:fill="auto"/>
            <w:vAlign w:val="bottom"/>
          </w:tcPr>
          <w:p w:rsidR="00D36CD3" w:rsidRPr="00781196" w:rsidRDefault="00D36CD3" w:rsidP="004C4360">
            <w:pPr>
              <w:wordWrap w:val="0"/>
              <w:rPr>
                <w:rFonts w:ascii="Arial" w:hAnsi="Arial"/>
                <w:sz w:val="14"/>
              </w:rPr>
            </w:pPr>
          </w:p>
        </w:tc>
        <w:tc>
          <w:tcPr>
            <w:tcW w:w="1755"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Height w:val="83"/>
        </w:trPr>
        <w:tc>
          <w:tcPr>
            <w:tcW w:w="585" w:type="dxa"/>
            <w:shd w:val="clear" w:color="auto" w:fill="auto"/>
            <w:vAlign w:val="bottom"/>
          </w:tcPr>
          <w:p w:rsidR="00D36CD3" w:rsidRPr="00781196" w:rsidRDefault="00D36CD3" w:rsidP="004C4360">
            <w:pPr>
              <w:wordWrap w:val="0"/>
              <w:rPr>
                <w:rFonts w:ascii="Arial" w:hAnsi="Arial"/>
                <w:sz w:val="14"/>
              </w:rPr>
            </w:pPr>
          </w:p>
        </w:tc>
        <w:tc>
          <w:tcPr>
            <w:tcW w:w="1065" w:type="dxa"/>
            <w:shd w:val="clear" w:color="auto" w:fill="auto"/>
            <w:vAlign w:val="bottom"/>
          </w:tcPr>
          <w:p w:rsidR="00D36CD3" w:rsidRPr="00781196" w:rsidRDefault="00D36CD3" w:rsidP="004C4360">
            <w:pPr>
              <w:wordWrap w:val="0"/>
              <w:rPr>
                <w:rFonts w:ascii="Arial" w:hAnsi="Arial"/>
                <w:sz w:val="14"/>
              </w:rPr>
            </w:pPr>
          </w:p>
        </w:tc>
        <w:tc>
          <w:tcPr>
            <w:tcW w:w="1065" w:type="dxa"/>
            <w:shd w:val="clear" w:color="auto" w:fill="auto"/>
            <w:vAlign w:val="bottom"/>
          </w:tcPr>
          <w:p w:rsidR="00D36CD3" w:rsidRPr="00781196" w:rsidRDefault="00D36CD3" w:rsidP="004C4360">
            <w:pPr>
              <w:wordWrap w:val="0"/>
              <w:rPr>
                <w:rFonts w:ascii="Arial" w:hAnsi="Arial"/>
                <w:sz w:val="14"/>
              </w:rPr>
            </w:pPr>
          </w:p>
        </w:tc>
        <w:tc>
          <w:tcPr>
            <w:tcW w:w="1365" w:type="dxa"/>
            <w:shd w:val="clear" w:color="auto" w:fill="auto"/>
            <w:vAlign w:val="bottom"/>
          </w:tcPr>
          <w:p w:rsidR="00D36CD3" w:rsidRPr="00781196" w:rsidRDefault="00D36CD3" w:rsidP="004C4360">
            <w:pPr>
              <w:wordWrap w:val="0"/>
              <w:rPr>
                <w:rFonts w:ascii="Arial" w:hAnsi="Arial"/>
                <w:sz w:val="14"/>
              </w:rPr>
            </w:pPr>
          </w:p>
        </w:tc>
        <w:tc>
          <w:tcPr>
            <w:tcW w:w="1260" w:type="dxa"/>
            <w:shd w:val="clear" w:color="auto" w:fill="auto"/>
            <w:vAlign w:val="bottom"/>
          </w:tcPr>
          <w:p w:rsidR="00D36CD3" w:rsidRPr="00781196" w:rsidRDefault="00D36CD3" w:rsidP="004C4360">
            <w:pPr>
              <w:wordWrap w:val="0"/>
              <w:rPr>
                <w:rFonts w:ascii="Arial" w:hAnsi="Arial"/>
                <w:sz w:val="14"/>
              </w:rPr>
            </w:pPr>
          </w:p>
        </w:tc>
        <w:tc>
          <w:tcPr>
            <w:tcW w:w="975" w:type="dxa"/>
            <w:shd w:val="clear" w:color="auto" w:fill="auto"/>
            <w:vAlign w:val="bottom"/>
          </w:tcPr>
          <w:p w:rsidR="00D36CD3" w:rsidRPr="00781196" w:rsidRDefault="00D36CD3" w:rsidP="004C4360">
            <w:pPr>
              <w:wordWrap w:val="0"/>
              <w:rPr>
                <w:rFonts w:ascii="Arial" w:hAnsi="Arial"/>
                <w:sz w:val="14"/>
              </w:rPr>
            </w:pPr>
          </w:p>
        </w:tc>
        <w:tc>
          <w:tcPr>
            <w:tcW w:w="1365" w:type="dxa"/>
            <w:shd w:val="clear" w:color="auto" w:fill="auto"/>
            <w:vAlign w:val="bottom"/>
          </w:tcPr>
          <w:p w:rsidR="00D36CD3" w:rsidRPr="00781196" w:rsidRDefault="00D36CD3" w:rsidP="004C4360">
            <w:pPr>
              <w:wordWrap w:val="0"/>
              <w:rPr>
                <w:rFonts w:ascii="Arial" w:hAnsi="Arial"/>
                <w:sz w:val="14"/>
              </w:rPr>
            </w:pPr>
          </w:p>
        </w:tc>
        <w:tc>
          <w:tcPr>
            <w:tcW w:w="1170" w:type="dxa"/>
            <w:shd w:val="clear" w:color="auto" w:fill="auto"/>
            <w:vAlign w:val="bottom"/>
          </w:tcPr>
          <w:p w:rsidR="00D36CD3" w:rsidRPr="00781196" w:rsidRDefault="00D36CD3" w:rsidP="004C4360">
            <w:pPr>
              <w:wordWrap w:val="0"/>
              <w:rPr>
                <w:rFonts w:ascii="Arial" w:hAnsi="Arial"/>
                <w:sz w:val="14"/>
              </w:rPr>
            </w:pPr>
          </w:p>
        </w:tc>
        <w:tc>
          <w:tcPr>
            <w:tcW w:w="975" w:type="dxa"/>
            <w:shd w:val="clear" w:color="auto" w:fill="auto"/>
            <w:vAlign w:val="bottom"/>
          </w:tcPr>
          <w:p w:rsidR="00D36CD3" w:rsidRPr="00781196" w:rsidRDefault="00D36CD3" w:rsidP="004C4360">
            <w:pPr>
              <w:wordWrap w:val="0"/>
              <w:rPr>
                <w:rFonts w:ascii="Arial" w:hAnsi="Arial"/>
                <w:sz w:val="14"/>
              </w:rPr>
            </w:pPr>
          </w:p>
        </w:tc>
        <w:tc>
          <w:tcPr>
            <w:tcW w:w="975" w:type="dxa"/>
            <w:shd w:val="clear" w:color="auto" w:fill="auto"/>
            <w:vAlign w:val="bottom"/>
          </w:tcPr>
          <w:p w:rsidR="00D36CD3" w:rsidRPr="00781196" w:rsidRDefault="00D36CD3" w:rsidP="004C4360">
            <w:pPr>
              <w:wordWrap w:val="0"/>
              <w:rPr>
                <w:rFonts w:ascii="Arial" w:hAnsi="Arial"/>
                <w:sz w:val="14"/>
              </w:rPr>
            </w:pPr>
          </w:p>
        </w:tc>
        <w:tc>
          <w:tcPr>
            <w:tcW w:w="3120" w:type="dxa"/>
            <w:shd w:val="clear" w:color="auto" w:fill="auto"/>
            <w:vAlign w:val="bottom"/>
          </w:tcPr>
          <w:p w:rsidR="00D36CD3" w:rsidRPr="00781196" w:rsidRDefault="00D36CD3" w:rsidP="004C4360">
            <w:pPr>
              <w:wordWrap w:val="0"/>
              <w:rPr>
                <w:rFonts w:ascii="Arial" w:hAnsi="Arial"/>
                <w:sz w:val="14"/>
              </w:rPr>
            </w:pPr>
          </w:p>
        </w:tc>
        <w:tc>
          <w:tcPr>
            <w:tcW w:w="1755"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Код</w:t>
            </w:r>
          </w:p>
          <w:p w:rsidR="00D36CD3" w:rsidRPr="00781196" w:rsidRDefault="00D36CD3" w:rsidP="004C4360">
            <w:pPr>
              <w:jc w:val="center"/>
              <w:rPr>
                <w:rFonts w:ascii="Arial" w:hAnsi="Arial"/>
                <w:sz w:val="14"/>
              </w:rPr>
            </w:pPr>
            <w:r w:rsidRPr="00781196">
              <w:rPr>
                <w:rFonts w:ascii="Arial" w:hAnsi="Arial"/>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Вид упаковки</w:t>
            </w:r>
          </w:p>
          <w:p w:rsidR="00D36CD3" w:rsidRPr="00781196" w:rsidRDefault="00D36CD3" w:rsidP="004C4360">
            <w:pPr>
              <w:jc w:val="center"/>
              <w:rPr>
                <w:rFonts w:ascii="Arial" w:hAnsi="Arial"/>
                <w:sz w:val="14"/>
              </w:rPr>
            </w:pPr>
            <w:r w:rsidRPr="00781196">
              <w:rPr>
                <w:rFonts w:ascii="Arial" w:hAnsi="Arial"/>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Состояние</w:t>
            </w:r>
          </w:p>
          <w:p w:rsidR="00D36CD3" w:rsidRPr="00781196" w:rsidRDefault="00D36CD3" w:rsidP="004C4360">
            <w:pPr>
              <w:jc w:val="center"/>
              <w:rPr>
                <w:rFonts w:ascii="Arial" w:hAnsi="Arial"/>
                <w:sz w:val="14"/>
              </w:rPr>
            </w:pPr>
            <w:r w:rsidRPr="00781196">
              <w:rPr>
                <w:rFonts w:ascii="Arial" w:hAnsi="Arial"/>
                <w:sz w:val="11"/>
                <w:szCs w:val="11"/>
              </w:rPr>
              <w:t>упаковки или тары</w:t>
            </w:r>
          </w:p>
          <w:p w:rsidR="00D36CD3" w:rsidRPr="00781196" w:rsidRDefault="00D36CD3" w:rsidP="004C4360">
            <w:pPr>
              <w:jc w:val="center"/>
              <w:rPr>
                <w:rFonts w:ascii="Arial" w:hAnsi="Arial"/>
                <w:sz w:val="14"/>
              </w:rPr>
            </w:pPr>
            <w:r w:rsidRPr="00781196">
              <w:rPr>
                <w:rFonts w:ascii="Arial" w:hAnsi="Arial"/>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Товары, содержащиеся в упаковке (таре),</w:t>
            </w:r>
          </w:p>
          <w:p w:rsidR="00D36CD3" w:rsidRPr="00781196" w:rsidRDefault="00D36CD3" w:rsidP="004C4360">
            <w:pPr>
              <w:jc w:val="center"/>
              <w:rPr>
                <w:rFonts w:ascii="Arial" w:hAnsi="Arial"/>
                <w:sz w:val="14"/>
              </w:rPr>
            </w:pPr>
            <w:r w:rsidRPr="00781196">
              <w:rPr>
                <w:rFonts w:ascii="Arial" w:hAnsi="Arial"/>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Условия хранения товара</w:t>
            </w:r>
          </w:p>
          <w:p w:rsidR="00D36CD3" w:rsidRPr="00781196" w:rsidRDefault="00D36CD3" w:rsidP="004C4360">
            <w:pPr>
              <w:jc w:val="center"/>
              <w:rPr>
                <w:rFonts w:ascii="Arial" w:hAnsi="Arial"/>
                <w:sz w:val="14"/>
              </w:rPr>
            </w:pPr>
            <w:r w:rsidRPr="00781196">
              <w:rPr>
                <w:rFonts w:ascii="Arial" w:hAnsi="Arial"/>
                <w:sz w:val="11"/>
                <w:szCs w:val="11"/>
              </w:rPr>
              <w:t>на складе получателя</w:t>
            </w:r>
          </w:p>
        </w:tc>
      </w:tr>
      <w:tr w:rsidR="00D36CD3" w:rsidRPr="00781196" w:rsidTr="004C4360">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065"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065"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365"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26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наименование</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170"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755"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585" w:type="dxa"/>
            <w:tcBorders>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1</w:t>
            </w:r>
          </w:p>
        </w:tc>
        <w:tc>
          <w:tcPr>
            <w:tcW w:w="106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2</w:t>
            </w:r>
          </w:p>
        </w:tc>
        <w:tc>
          <w:tcPr>
            <w:tcW w:w="106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3</w:t>
            </w:r>
          </w:p>
        </w:tc>
        <w:tc>
          <w:tcPr>
            <w:tcW w:w="136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4</w:t>
            </w:r>
          </w:p>
        </w:tc>
        <w:tc>
          <w:tcPr>
            <w:tcW w:w="126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5</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6</w:t>
            </w:r>
          </w:p>
        </w:tc>
        <w:tc>
          <w:tcPr>
            <w:tcW w:w="136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7</w:t>
            </w:r>
          </w:p>
        </w:tc>
        <w:tc>
          <w:tcPr>
            <w:tcW w:w="117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8</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9</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10</w:t>
            </w:r>
          </w:p>
        </w:tc>
        <w:tc>
          <w:tcPr>
            <w:tcW w:w="312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11</w:t>
            </w:r>
          </w:p>
        </w:tc>
        <w:tc>
          <w:tcPr>
            <w:tcW w:w="175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rFonts w:ascii="Arial" w:hAnsi="Arial"/>
                <w:sz w:val="11"/>
                <w:szCs w:val="11"/>
              </w:rPr>
              <w:t>12</w:t>
            </w: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2951"/>
        <w:gridCol w:w="2544"/>
        <w:gridCol w:w="204"/>
        <w:gridCol w:w="1539"/>
        <w:gridCol w:w="188"/>
        <w:gridCol w:w="2544"/>
        <w:gridCol w:w="204"/>
        <w:gridCol w:w="1963"/>
        <w:gridCol w:w="204"/>
        <w:gridCol w:w="2654"/>
      </w:tblGrid>
      <w:tr w:rsidR="00D36CD3" w:rsidRPr="00781196" w:rsidTr="004C4360">
        <w:trPr>
          <w:cantSplit/>
        </w:trPr>
        <w:tc>
          <w:tcPr>
            <w:tcW w:w="282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243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95"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47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8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243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95"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vAlign w:val="bottom"/>
          </w:tcPr>
          <w:p w:rsidR="00D36CD3" w:rsidRPr="00781196" w:rsidRDefault="00D36CD3" w:rsidP="004C4360">
            <w:pPr>
              <w:wordWrap w:val="0"/>
              <w:rPr>
                <w:rFonts w:ascii="Arial" w:hAnsi="Arial"/>
                <w:sz w:val="14"/>
              </w:rPr>
            </w:pPr>
            <w:r w:rsidRPr="00781196">
              <w:rPr>
                <w:sz w:val="13"/>
                <w:szCs w:val="13"/>
              </w:rPr>
              <w:t>Представитель поставщика</w:t>
            </w:r>
          </w:p>
        </w:tc>
        <w:tc>
          <w:tcPr>
            <w:tcW w:w="2430" w:type="dxa"/>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470" w:type="dxa"/>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tcPr>
          <w:p w:rsidR="00D36CD3" w:rsidRPr="00781196" w:rsidRDefault="00D36CD3" w:rsidP="004C4360">
            <w:pPr>
              <w:wordWrap w:val="0"/>
              <w:rPr>
                <w:rFonts w:ascii="Arial" w:hAnsi="Arial"/>
                <w:sz w:val="14"/>
              </w:rPr>
            </w:pPr>
            <w:r w:rsidRPr="00781196">
              <w:rPr>
                <w:sz w:val="13"/>
                <w:szCs w:val="13"/>
              </w:rPr>
              <w:t>(подрядчика)</w:t>
            </w:r>
          </w:p>
        </w:tc>
        <w:tc>
          <w:tcPr>
            <w:tcW w:w="2430" w:type="dxa"/>
            <w:shd w:val="clear" w:color="auto" w:fill="auto"/>
          </w:tcPr>
          <w:p w:rsidR="00D36CD3" w:rsidRPr="00781196" w:rsidRDefault="00D36CD3" w:rsidP="004C4360">
            <w:pPr>
              <w:jc w:val="center"/>
              <w:rPr>
                <w:rFonts w:ascii="Arial" w:hAnsi="Arial"/>
                <w:sz w:val="14"/>
              </w:rPr>
            </w:pPr>
            <w:r w:rsidRPr="00781196">
              <w:rPr>
                <w:sz w:val="11"/>
                <w:szCs w:val="11"/>
              </w:rPr>
              <w:t>(должность)</w:t>
            </w: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tcPr>
          <w:p w:rsidR="00D36CD3" w:rsidRPr="00781196" w:rsidRDefault="00D36CD3" w:rsidP="004C4360">
            <w:pPr>
              <w:jc w:val="center"/>
              <w:rPr>
                <w:rFonts w:ascii="Arial" w:hAnsi="Arial"/>
                <w:sz w:val="14"/>
              </w:rPr>
            </w:pPr>
            <w:r w:rsidRPr="00781196">
              <w:rPr>
                <w:sz w:val="11"/>
                <w:szCs w:val="11"/>
              </w:rPr>
              <w:t>(подпись)</w:t>
            </w: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tcPr>
          <w:p w:rsidR="00D36CD3" w:rsidRPr="00781196" w:rsidRDefault="00D36CD3" w:rsidP="004C4360">
            <w:pPr>
              <w:jc w:val="center"/>
              <w:rPr>
                <w:rFonts w:ascii="Arial" w:hAnsi="Arial"/>
                <w:sz w:val="14"/>
              </w:rPr>
            </w:pPr>
            <w:r w:rsidRPr="00781196">
              <w:rPr>
                <w:sz w:val="11"/>
                <w:szCs w:val="11"/>
              </w:rPr>
              <w:t>(расшифровка подписи)</w:t>
            </w: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5250" w:type="dxa"/>
            <w:gridSpan w:val="2"/>
            <w:shd w:val="clear" w:color="auto" w:fill="auto"/>
            <w:vAlign w:val="bottom"/>
          </w:tcPr>
          <w:p w:rsidR="00D36CD3" w:rsidRPr="00781196" w:rsidRDefault="00D36CD3" w:rsidP="004C4360">
            <w:pPr>
              <w:rPr>
                <w:rFonts w:ascii="Arial" w:hAnsi="Arial"/>
                <w:sz w:val="14"/>
              </w:rPr>
            </w:pPr>
            <w:r w:rsidRPr="00781196">
              <w:rPr>
                <w:sz w:val="13"/>
                <w:szCs w:val="13"/>
              </w:rPr>
              <w:t>"______"________________________20______г.</w:t>
            </w: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vAlign w:val="bottom"/>
          </w:tcPr>
          <w:p w:rsidR="00D36CD3" w:rsidRPr="00781196" w:rsidRDefault="00D36CD3" w:rsidP="004C4360">
            <w:pPr>
              <w:wordWrap w:val="0"/>
              <w:rPr>
                <w:rFonts w:ascii="Arial" w:hAnsi="Arial"/>
                <w:sz w:val="14"/>
              </w:rPr>
            </w:pPr>
            <w:r w:rsidRPr="00781196">
              <w:rPr>
                <w:sz w:val="13"/>
                <w:szCs w:val="13"/>
              </w:rPr>
              <w:t>Товары, работы, услуги приняты</w:t>
            </w:r>
          </w:p>
        </w:tc>
        <w:tc>
          <w:tcPr>
            <w:tcW w:w="2430" w:type="dxa"/>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470" w:type="dxa"/>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tcBorders>
              <w:bottom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tcPr>
          <w:p w:rsidR="00D36CD3" w:rsidRPr="00781196" w:rsidRDefault="00D36CD3" w:rsidP="004C4360">
            <w:pPr>
              <w:wordWrap w:val="0"/>
              <w:rPr>
                <w:rFonts w:ascii="Arial" w:hAnsi="Arial"/>
                <w:sz w:val="14"/>
              </w:rPr>
            </w:pPr>
          </w:p>
        </w:tc>
        <w:tc>
          <w:tcPr>
            <w:tcW w:w="2430" w:type="dxa"/>
            <w:shd w:val="clear" w:color="auto" w:fill="auto"/>
          </w:tcPr>
          <w:p w:rsidR="00D36CD3" w:rsidRPr="00781196" w:rsidRDefault="00D36CD3" w:rsidP="004C4360">
            <w:pPr>
              <w:jc w:val="center"/>
              <w:rPr>
                <w:rFonts w:ascii="Arial" w:hAnsi="Arial"/>
                <w:sz w:val="14"/>
              </w:rPr>
            </w:pPr>
            <w:r w:rsidRPr="00781196">
              <w:rPr>
                <w:sz w:val="11"/>
                <w:szCs w:val="11"/>
              </w:rPr>
              <w:t>(должность)</w:t>
            </w: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tcPr>
          <w:p w:rsidR="00D36CD3" w:rsidRPr="00781196" w:rsidRDefault="00D36CD3" w:rsidP="004C4360">
            <w:pPr>
              <w:jc w:val="center"/>
              <w:rPr>
                <w:rFonts w:ascii="Arial" w:hAnsi="Arial"/>
                <w:sz w:val="14"/>
              </w:rPr>
            </w:pPr>
            <w:r w:rsidRPr="00781196">
              <w:rPr>
                <w:sz w:val="11"/>
                <w:szCs w:val="11"/>
              </w:rPr>
              <w:t>(подпись)</w:t>
            </w: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tcPr>
          <w:p w:rsidR="00D36CD3" w:rsidRPr="00781196" w:rsidRDefault="00D36CD3" w:rsidP="004C4360">
            <w:pPr>
              <w:jc w:val="center"/>
              <w:rPr>
                <w:rFonts w:ascii="Arial" w:hAnsi="Arial"/>
                <w:sz w:val="14"/>
              </w:rPr>
            </w:pPr>
            <w:r w:rsidRPr="00781196">
              <w:rPr>
                <w:sz w:val="11"/>
                <w:szCs w:val="11"/>
              </w:rPr>
              <w:t>(расшифровка подписи)</w:t>
            </w: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82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5250" w:type="dxa"/>
            <w:gridSpan w:val="2"/>
            <w:shd w:val="clear" w:color="auto" w:fill="auto"/>
            <w:vAlign w:val="bottom"/>
          </w:tcPr>
          <w:p w:rsidR="00D36CD3" w:rsidRPr="00781196" w:rsidRDefault="00D36CD3" w:rsidP="004C4360">
            <w:pPr>
              <w:rPr>
                <w:rFonts w:ascii="Arial" w:hAnsi="Arial"/>
                <w:sz w:val="14"/>
              </w:rPr>
            </w:pPr>
            <w:r w:rsidRPr="00781196">
              <w:rPr>
                <w:sz w:val="13"/>
                <w:szCs w:val="13"/>
              </w:rPr>
              <w:t>"______"________________________20______г.</w:t>
            </w:r>
          </w:p>
        </w:tc>
        <w:tc>
          <w:tcPr>
            <w:tcW w:w="195" w:type="dxa"/>
            <w:shd w:val="clear" w:color="auto" w:fill="auto"/>
            <w:vAlign w:val="bottom"/>
          </w:tcPr>
          <w:p w:rsidR="00D36CD3" w:rsidRPr="00781196" w:rsidRDefault="00D36CD3" w:rsidP="004C4360">
            <w:pPr>
              <w:rPr>
                <w:rFonts w:ascii="Arial" w:hAnsi="Arial"/>
                <w:sz w:val="14"/>
              </w:rPr>
            </w:pPr>
          </w:p>
        </w:tc>
        <w:tc>
          <w:tcPr>
            <w:tcW w:w="1470" w:type="dxa"/>
            <w:shd w:val="clear" w:color="auto" w:fill="auto"/>
            <w:vAlign w:val="bottom"/>
          </w:tcPr>
          <w:p w:rsidR="00D36CD3" w:rsidRPr="00781196" w:rsidRDefault="00D36CD3" w:rsidP="004C4360">
            <w:pPr>
              <w:rPr>
                <w:rFonts w:ascii="Arial" w:hAnsi="Arial"/>
                <w:sz w:val="14"/>
              </w:rPr>
            </w:pPr>
          </w:p>
        </w:tc>
        <w:tc>
          <w:tcPr>
            <w:tcW w:w="180" w:type="dxa"/>
            <w:shd w:val="clear" w:color="auto" w:fill="auto"/>
            <w:vAlign w:val="bottom"/>
          </w:tcPr>
          <w:p w:rsidR="00D36CD3" w:rsidRPr="00781196" w:rsidRDefault="00D36CD3" w:rsidP="004C4360">
            <w:pPr>
              <w:rPr>
                <w:rFonts w:ascii="Arial" w:hAnsi="Arial"/>
                <w:sz w:val="14"/>
              </w:rPr>
            </w:pPr>
          </w:p>
        </w:tc>
        <w:tc>
          <w:tcPr>
            <w:tcW w:w="2430"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1875" w:type="dxa"/>
            <w:shd w:val="clear" w:color="auto" w:fill="auto"/>
            <w:vAlign w:val="bottom"/>
          </w:tcPr>
          <w:p w:rsidR="00D36CD3" w:rsidRPr="00781196" w:rsidRDefault="00D36CD3" w:rsidP="004C4360">
            <w:pPr>
              <w:rPr>
                <w:rFonts w:ascii="Arial" w:hAnsi="Arial"/>
                <w:sz w:val="14"/>
              </w:rPr>
            </w:pPr>
          </w:p>
        </w:tc>
        <w:tc>
          <w:tcPr>
            <w:tcW w:w="195" w:type="dxa"/>
            <w:shd w:val="clear" w:color="auto" w:fill="auto"/>
            <w:vAlign w:val="bottom"/>
          </w:tcPr>
          <w:p w:rsidR="00D36CD3" w:rsidRPr="00781196" w:rsidRDefault="00D36CD3" w:rsidP="004C4360">
            <w:pPr>
              <w:rPr>
                <w:rFonts w:ascii="Arial" w:hAnsi="Arial"/>
                <w:sz w:val="14"/>
              </w:rPr>
            </w:pPr>
          </w:p>
        </w:tc>
        <w:tc>
          <w:tcPr>
            <w:tcW w:w="2535" w:type="dxa"/>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464"/>
        <w:gridCol w:w="817"/>
        <w:gridCol w:w="1729"/>
        <w:gridCol w:w="656"/>
        <w:gridCol w:w="822"/>
        <w:gridCol w:w="558"/>
        <w:gridCol w:w="764"/>
        <w:gridCol w:w="758"/>
        <w:gridCol w:w="834"/>
        <w:gridCol w:w="833"/>
        <w:gridCol w:w="733"/>
        <w:gridCol w:w="951"/>
        <w:gridCol w:w="927"/>
        <w:gridCol w:w="1146"/>
        <w:gridCol w:w="847"/>
        <w:gridCol w:w="633"/>
        <w:gridCol w:w="765"/>
        <w:gridCol w:w="758"/>
      </w:tblGrid>
      <w:tr w:rsidR="00D36CD3" w:rsidRPr="0028572F" w:rsidTr="004C4360">
        <w:trPr>
          <w:cantSplit/>
        </w:trPr>
        <w:tc>
          <w:tcPr>
            <w:tcW w:w="3209" w:type="dxa"/>
            <w:gridSpan w:val="3"/>
            <w:shd w:val="clear" w:color="auto" w:fill="auto"/>
            <w:vAlign w:val="bottom"/>
          </w:tcPr>
          <w:p w:rsidR="00D36CD3" w:rsidRPr="0028572F" w:rsidRDefault="00D36CD3" w:rsidP="004C4360">
            <w:pPr>
              <w:wordWrap w:val="0"/>
              <w:rPr>
                <w:b/>
                <w:sz w:val="13"/>
                <w:szCs w:val="13"/>
              </w:rPr>
            </w:pPr>
          </w:p>
          <w:p w:rsidR="00D36CD3" w:rsidRPr="0028572F" w:rsidRDefault="00D36CD3" w:rsidP="004C4360">
            <w:pPr>
              <w:wordWrap w:val="0"/>
              <w:rPr>
                <w:b/>
                <w:sz w:val="13"/>
                <w:szCs w:val="13"/>
              </w:rPr>
            </w:pPr>
          </w:p>
          <w:p w:rsidR="00D36CD3" w:rsidRPr="00781196" w:rsidRDefault="00D36CD3" w:rsidP="004C4360">
            <w:pPr>
              <w:wordWrap w:val="0"/>
              <w:rPr>
                <w:rFonts w:ascii="Arial" w:hAnsi="Arial"/>
                <w:sz w:val="14"/>
              </w:rPr>
            </w:pPr>
            <w:r w:rsidRPr="00781196">
              <w:rPr>
                <w:b/>
                <w:sz w:val="13"/>
                <w:szCs w:val="13"/>
              </w:rPr>
              <w:t>4. Сведения о приемке товаров, работ, услуг</w:t>
            </w:r>
          </w:p>
        </w:tc>
        <w:tc>
          <w:tcPr>
            <w:tcW w:w="678"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58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1176"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r>
      <w:tr w:rsidR="00D36CD3" w:rsidRPr="0028572F" w:rsidTr="004C4360">
        <w:trPr>
          <w:cantSplit/>
        </w:trPr>
        <w:tc>
          <w:tcPr>
            <w:tcW w:w="3209" w:type="dxa"/>
            <w:gridSpan w:val="3"/>
            <w:shd w:val="clear" w:color="auto" w:fill="auto"/>
            <w:vAlign w:val="bottom"/>
          </w:tcPr>
          <w:p w:rsidR="00D36CD3" w:rsidRPr="0028572F" w:rsidRDefault="00D36CD3" w:rsidP="004C4360">
            <w:pPr>
              <w:wordWrap w:val="0"/>
              <w:rPr>
                <w:b/>
                <w:sz w:val="13"/>
                <w:szCs w:val="13"/>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58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1176"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r>
      <w:tr w:rsidR="00D36CD3" w:rsidRPr="0028572F" w:rsidTr="004C4360">
        <w:trPr>
          <w:cantSplit/>
          <w:trHeight w:val="83"/>
        </w:trPr>
        <w:tc>
          <w:tcPr>
            <w:tcW w:w="481"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185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58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1176"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r>
      <w:tr w:rsidR="00D36CD3" w:rsidRPr="00781196" w:rsidTr="004C4360">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proofErr w:type="spellStart"/>
            <w:r w:rsidRPr="00781196">
              <w:rPr>
                <w:sz w:val="11"/>
                <w:szCs w:val="11"/>
              </w:rPr>
              <w:t>Отклоне</w:t>
            </w:r>
            <w:proofErr w:type="spellEnd"/>
            <w:r w:rsidRPr="00781196">
              <w:rPr>
                <w:sz w:val="11"/>
                <w:szCs w:val="11"/>
              </w:rPr>
              <w:t>-</w:t>
            </w:r>
          </w:p>
          <w:p w:rsidR="00D36CD3" w:rsidRPr="00781196" w:rsidRDefault="00D36CD3" w:rsidP="004C4360">
            <w:pPr>
              <w:jc w:val="center"/>
              <w:rPr>
                <w:rFonts w:ascii="Arial" w:hAnsi="Arial"/>
                <w:sz w:val="14"/>
              </w:rPr>
            </w:pPr>
            <w:proofErr w:type="spellStart"/>
            <w:r w:rsidRPr="00781196">
              <w:rPr>
                <w:sz w:val="11"/>
                <w:szCs w:val="11"/>
              </w:rPr>
              <w:lastRenderedPageBreak/>
              <w:t>ние</w:t>
            </w:r>
            <w:proofErr w:type="spellEnd"/>
            <w:r w:rsidRPr="00781196">
              <w:rPr>
                <w:sz w:val="11"/>
                <w:szCs w:val="11"/>
              </w:rPr>
              <w:t xml:space="preserve"> по количеству (объему)</w:t>
            </w:r>
          </w:p>
        </w:tc>
      </w:tr>
      <w:tr w:rsidR="00D36CD3" w:rsidRPr="0028572F" w:rsidTr="004C4360">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Код</w:t>
            </w:r>
          </w:p>
          <w:p w:rsidR="00D36CD3" w:rsidRPr="00781196" w:rsidRDefault="00D36CD3" w:rsidP="004C4360">
            <w:pPr>
              <w:jc w:val="center"/>
              <w:rPr>
                <w:rFonts w:ascii="Arial" w:hAnsi="Arial"/>
                <w:sz w:val="14"/>
              </w:rPr>
            </w:pPr>
            <w:r w:rsidRPr="00781196">
              <w:rPr>
                <w:sz w:val="11"/>
                <w:szCs w:val="11"/>
              </w:rPr>
              <w:lastRenderedPageBreak/>
              <w:t>строки</w:t>
            </w:r>
          </w:p>
        </w:tc>
        <w:tc>
          <w:tcPr>
            <w:tcW w:w="87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lastRenderedPageBreak/>
              <w:t>Код товара/</w:t>
            </w:r>
          </w:p>
          <w:p w:rsidR="00D36CD3" w:rsidRPr="00781196" w:rsidRDefault="00D36CD3" w:rsidP="004C4360">
            <w:pPr>
              <w:jc w:val="center"/>
              <w:rPr>
                <w:rFonts w:ascii="Arial" w:hAnsi="Arial"/>
                <w:sz w:val="14"/>
              </w:rPr>
            </w:pPr>
            <w:r w:rsidRPr="00781196">
              <w:rPr>
                <w:sz w:val="11"/>
                <w:szCs w:val="11"/>
              </w:rPr>
              <w:lastRenderedPageBreak/>
              <w:t>работ, услуг</w:t>
            </w:r>
          </w:p>
        </w:tc>
        <w:tc>
          <w:tcPr>
            <w:tcW w:w="185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lastRenderedPageBreak/>
              <w:t>Наименование товара</w:t>
            </w:r>
          </w:p>
          <w:p w:rsidR="00D36CD3" w:rsidRPr="00781196" w:rsidRDefault="00D36CD3" w:rsidP="004C4360">
            <w:pPr>
              <w:jc w:val="center"/>
              <w:rPr>
                <w:rFonts w:ascii="Arial" w:hAnsi="Arial"/>
                <w:sz w:val="14"/>
              </w:rPr>
            </w:pPr>
            <w:r w:rsidRPr="00781196">
              <w:rPr>
                <w:sz w:val="11"/>
                <w:szCs w:val="11"/>
              </w:rPr>
              <w:lastRenderedPageBreak/>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lastRenderedPageBreak/>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цена</w:t>
            </w:r>
          </w:p>
          <w:p w:rsidR="00D36CD3" w:rsidRPr="00781196" w:rsidRDefault="00D36CD3" w:rsidP="004C4360">
            <w:pPr>
              <w:jc w:val="center"/>
              <w:rPr>
                <w:rFonts w:ascii="Arial" w:hAnsi="Arial"/>
                <w:sz w:val="14"/>
              </w:rPr>
            </w:pPr>
            <w:r w:rsidRPr="00781196">
              <w:rPr>
                <w:sz w:val="11"/>
                <w:szCs w:val="11"/>
              </w:rPr>
              <w:lastRenderedPageBreak/>
              <w:t>(тариф)</w:t>
            </w:r>
          </w:p>
          <w:p w:rsidR="00D36CD3" w:rsidRPr="00781196" w:rsidRDefault="00D36CD3" w:rsidP="004C4360">
            <w:pPr>
              <w:jc w:val="center"/>
              <w:rPr>
                <w:rFonts w:ascii="Arial" w:hAnsi="Arial"/>
                <w:sz w:val="14"/>
              </w:rPr>
            </w:pPr>
            <w:r w:rsidRPr="00781196">
              <w:rPr>
                <w:sz w:val="11"/>
                <w:szCs w:val="11"/>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lastRenderedPageBreak/>
              <w:t>стоимость товаров</w:t>
            </w:r>
          </w:p>
          <w:p w:rsidR="00D36CD3" w:rsidRPr="00781196" w:rsidRDefault="00D36CD3" w:rsidP="004C4360">
            <w:pPr>
              <w:jc w:val="center"/>
              <w:rPr>
                <w:rFonts w:ascii="Arial" w:hAnsi="Arial"/>
                <w:sz w:val="14"/>
              </w:rPr>
            </w:pPr>
            <w:r w:rsidRPr="00781196">
              <w:rPr>
                <w:sz w:val="11"/>
                <w:szCs w:val="11"/>
              </w:rPr>
              <w:t>(работ, услуг),</w:t>
            </w:r>
          </w:p>
          <w:p w:rsidR="00D36CD3" w:rsidRPr="00781196" w:rsidRDefault="00D36CD3" w:rsidP="004C4360">
            <w:pPr>
              <w:jc w:val="center"/>
              <w:rPr>
                <w:rFonts w:ascii="Arial" w:hAnsi="Arial"/>
                <w:sz w:val="14"/>
              </w:rPr>
            </w:pPr>
            <w:r w:rsidRPr="00781196">
              <w:rPr>
                <w:sz w:val="11"/>
                <w:szCs w:val="11"/>
              </w:rPr>
              <w:t>без НДС</w:t>
            </w:r>
          </w:p>
        </w:tc>
        <w:tc>
          <w:tcPr>
            <w:tcW w:w="78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ставка НДС</w:t>
            </w:r>
          </w:p>
        </w:tc>
        <w:tc>
          <w:tcPr>
            <w:tcW w:w="980"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регистрационный номер декларации</w:t>
            </w:r>
          </w:p>
          <w:p w:rsidR="00D36CD3" w:rsidRPr="00781196" w:rsidRDefault="00D36CD3" w:rsidP="004C4360">
            <w:pPr>
              <w:jc w:val="center"/>
              <w:rPr>
                <w:rFonts w:ascii="Arial" w:hAnsi="Arial"/>
                <w:sz w:val="14"/>
              </w:rPr>
            </w:pPr>
            <w:r w:rsidRPr="00781196">
              <w:rPr>
                <w:sz w:val="11"/>
                <w:szCs w:val="11"/>
              </w:rPr>
              <w:t>на товары/</w:t>
            </w:r>
          </w:p>
          <w:p w:rsidR="00D36CD3" w:rsidRPr="00781196" w:rsidRDefault="00D36CD3" w:rsidP="004C4360">
            <w:pPr>
              <w:jc w:val="center"/>
              <w:rPr>
                <w:rFonts w:ascii="Arial" w:hAnsi="Arial"/>
                <w:sz w:val="14"/>
              </w:rPr>
            </w:pPr>
            <w:r w:rsidRPr="00781196">
              <w:rPr>
                <w:sz w:val="11"/>
                <w:szCs w:val="11"/>
              </w:rPr>
              <w:t xml:space="preserve">регистрационный номер партии товара, подлежащего </w:t>
            </w:r>
            <w:proofErr w:type="spellStart"/>
            <w:r w:rsidRPr="00781196">
              <w:rPr>
                <w:sz w:val="11"/>
                <w:szCs w:val="11"/>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всего</w:t>
            </w:r>
          </w:p>
        </w:tc>
        <w:tc>
          <w:tcPr>
            <w:tcW w:w="784"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 xml:space="preserve">в том числе количество (объем) фактически принятого товара, работы, услуги, не </w:t>
            </w:r>
            <w:proofErr w:type="spellStart"/>
            <w:r w:rsidRPr="00781196">
              <w:rPr>
                <w:sz w:val="11"/>
                <w:szCs w:val="11"/>
              </w:rPr>
              <w:t>соответству</w:t>
            </w:r>
            <w:proofErr w:type="spellEnd"/>
            <w:r w:rsidRPr="00781196">
              <w:rPr>
                <w:sz w:val="11"/>
                <w:szCs w:val="11"/>
              </w:rPr>
              <w:t>-</w:t>
            </w:r>
          </w:p>
          <w:p w:rsidR="00D36CD3" w:rsidRPr="00781196" w:rsidRDefault="00D36CD3" w:rsidP="004C4360">
            <w:pPr>
              <w:jc w:val="center"/>
              <w:rPr>
                <w:rFonts w:ascii="Arial" w:hAnsi="Arial"/>
                <w:sz w:val="14"/>
              </w:rPr>
            </w:pPr>
            <w:proofErr w:type="spellStart"/>
            <w:r w:rsidRPr="00781196">
              <w:rPr>
                <w:sz w:val="11"/>
                <w:szCs w:val="11"/>
              </w:rPr>
              <w:t>ющие</w:t>
            </w:r>
            <w:proofErr w:type="spellEnd"/>
            <w:r w:rsidRPr="00781196">
              <w:rPr>
                <w:sz w:val="11"/>
                <w:szCs w:val="11"/>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87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85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678"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цифровой код</w:t>
            </w:r>
          </w:p>
        </w:tc>
        <w:tc>
          <w:tcPr>
            <w:tcW w:w="874"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краткое</w:t>
            </w:r>
          </w:p>
          <w:p w:rsidR="00D36CD3" w:rsidRPr="00781196" w:rsidRDefault="00D36CD3" w:rsidP="004C4360">
            <w:pPr>
              <w:jc w:val="center"/>
              <w:rPr>
                <w:rFonts w:ascii="Arial" w:hAnsi="Arial"/>
                <w:sz w:val="14"/>
              </w:rPr>
            </w:pPr>
            <w:proofErr w:type="spellStart"/>
            <w:r w:rsidRPr="00781196">
              <w:rPr>
                <w:sz w:val="11"/>
                <w:szCs w:val="11"/>
              </w:rPr>
              <w:t>наиме</w:t>
            </w:r>
            <w:proofErr w:type="spellEnd"/>
            <w:r w:rsidRPr="00781196">
              <w:rPr>
                <w:sz w:val="11"/>
                <w:szCs w:val="11"/>
              </w:rPr>
              <w:t>-</w:t>
            </w:r>
          </w:p>
          <w:p w:rsidR="00D36CD3" w:rsidRPr="00781196" w:rsidRDefault="00D36CD3" w:rsidP="004C4360">
            <w:pPr>
              <w:jc w:val="center"/>
              <w:rPr>
                <w:rFonts w:ascii="Arial" w:hAnsi="Arial"/>
                <w:sz w:val="14"/>
              </w:rPr>
            </w:pPr>
            <w:proofErr w:type="spellStart"/>
            <w:r w:rsidRPr="00781196">
              <w:rPr>
                <w:sz w:val="11"/>
                <w:szCs w:val="11"/>
              </w:rPr>
              <w:t>нование</w:t>
            </w:r>
            <w:proofErr w:type="spellEnd"/>
          </w:p>
        </w:tc>
        <w:tc>
          <w:tcPr>
            <w:tcW w:w="588"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код по ОКЕИ</w:t>
            </w:r>
          </w:p>
        </w:tc>
        <w:tc>
          <w:tcPr>
            <w:tcW w:w="784"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условное обозначение</w:t>
            </w:r>
          </w:p>
          <w:p w:rsidR="00D36CD3" w:rsidRPr="00781196" w:rsidRDefault="00D36CD3" w:rsidP="004C4360">
            <w:pPr>
              <w:jc w:val="center"/>
              <w:rPr>
                <w:rFonts w:ascii="Arial" w:hAnsi="Arial"/>
                <w:sz w:val="14"/>
              </w:rPr>
            </w:pPr>
            <w:r w:rsidRPr="00781196">
              <w:rPr>
                <w:sz w:val="11"/>
                <w:szCs w:val="11"/>
              </w:rPr>
              <w:t>(</w:t>
            </w:r>
            <w:proofErr w:type="spellStart"/>
            <w:r w:rsidRPr="00781196">
              <w:rPr>
                <w:sz w:val="11"/>
                <w:szCs w:val="11"/>
              </w:rPr>
              <w:t>националь</w:t>
            </w:r>
            <w:proofErr w:type="spellEnd"/>
            <w:r w:rsidRPr="00781196">
              <w:rPr>
                <w:sz w:val="11"/>
                <w:szCs w:val="11"/>
              </w:rPr>
              <w:t>-</w:t>
            </w:r>
          </w:p>
          <w:p w:rsidR="00D36CD3" w:rsidRPr="00781196" w:rsidRDefault="00D36CD3" w:rsidP="004C4360">
            <w:pPr>
              <w:jc w:val="center"/>
              <w:rPr>
                <w:rFonts w:ascii="Arial" w:hAnsi="Arial"/>
                <w:sz w:val="14"/>
              </w:rPr>
            </w:pPr>
            <w:proofErr w:type="spellStart"/>
            <w:r w:rsidRPr="00781196">
              <w:rPr>
                <w:sz w:val="11"/>
                <w:szCs w:val="11"/>
              </w:rPr>
              <w:t>ное</w:t>
            </w:r>
            <w:proofErr w:type="spellEnd"/>
            <w:r w:rsidRPr="00781196">
              <w:rPr>
                <w:sz w:val="11"/>
                <w:szCs w:val="11"/>
              </w:rPr>
              <w:t>)</w:t>
            </w:r>
          </w:p>
        </w:tc>
        <w:tc>
          <w:tcPr>
            <w:tcW w:w="78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87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87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78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980"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980"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1176"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87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678"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784" w:type="dxa"/>
            <w:vMerge/>
            <w:tcBorders>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c>
          <w:tcPr>
            <w:tcW w:w="784" w:type="dxa"/>
            <w:vMerge/>
            <w:tcBorders>
              <w:top w:val="single" w:sz="5" w:space="0" w:color="auto"/>
              <w:bottom w:val="single" w:sz="5" w:space="0" w:color="auto"/>
              <w:right w:val="single" w:sz="5" w:space="0" w:color="auto"/>
            </w:tcBorders>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Pr>
        <w:tc>
          <w:tcPr>
            <w:tcW w:w="481" w:type="dxa"/>
            <w:tcBorders>
              <w:left w:val="single" w:sz="5" w:space="0" w:color="auto"/>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lastRenderedPageBreak/>
              <w:t>1</w:t>
            </w:r>
          </w:p>
        </w:tc>
        <w:tc>
          <w:tcPr>
            <w:tcW w:w="87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2</w:t>
            </w:r>
          </w:p>
        </w:tc>
        <w:tc>
          <w:tcPr>
            <w:tcW w:w="185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3</w:t>
            </w:r>
          </w:p>
        </w:tc>
        <w:tc>
          <w:tcPr>
            <w:tcW w:w="678"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4</w:t>
            </w:r>
          </w:p>
        </w:tc>
        <w:tc>
          <w:tcPr>
            <w:tcW w:w="87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5</w:t>
            </w:r>
          </w:p>
        </w:tc>
        <w:tc>
          <w:tcPr>
            <w:tcW w:w="588"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6</w:t>
            </w:r>
          </w:p>
        </w:tc>
        <w:tc>
          <w:tcPr>
            <w:tcW w:w="78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7</w:t>
            </w:r>
          </w:p>
        </w:tc>
        <w:tc>
          <w:tcPr>
            <w:tcW w:w="78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8</w:t>
            </w:r>
          </w:p>
        </w:tc>
        <w:tc>
          <w:tcPr>
            <w:tcW w:w="87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9</w:t>
            </w:r>
          </w:p>
        </w:tc>
        <w:tc>
          <w:tcPr>
            <w:tcW w:w="87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10</w:t>
            </w:r>
          </w:p>
        </w:tc>
        <w:tc>
          <w:tcPr>
            <w:tcW w:w="78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11</w:t>
            </w:r>
          </w:p>
        </w:tc>
        <w:tc>
          <w:tcPr>
            <w:tcW w:w="980"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12</w:t>
            </w:r>
          </w:p>
        </w:tc>
        <w:tc>
          <w:tcPr>
            <w:tcW w:w="980"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13</w:t>
            </w:r>
          </w:p>
        </w:tc>
        <w:tc>
          <w:tcPr>
            <w:tcW w:w="1176"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14</w:t>
            </w:r>
          </w:p>
        </w:tc>
        <w:tc>
          <w:tcPr>
            <w:tcW w:w="87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15</w:t>
            </w:r>
          </w:p>
        </w:tc>
        <w:tc>
          <w:tcPr>
            <w:tcW w:w="678"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16</w:t>
            </w:r>
          </w:p>
        </w:tc>
        <w:tc>
          <w:tcPr>
            <w:tcW w:w="78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17</w:t>
            </w:r>
          </w:p>
        </w:tc>
        <w:tc>
          <w:tcPr>
            <w:tcW w:w="784" w:type="dxa"/>
            <w:tcBorders>
              <w:bottom w:val="single" w:sz="10"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1"/>
                <w:szCs w:val="11"/>
              </w:rPr>
              <w:t>18</w:t>
            </w:r>
          </w:p>
        </w:tc>
      </w:tr>
      <w:tr w:rsidR="00D36CD3" w:rsidRPr="0028572F" w:rsidTr="004C4360">
        <w:trPr>
          <w:cantSplit/>
        </w:trPr>
        <w:tc>
          <w:tcPr>
            <w:tcW w:w="481"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1854"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highlight w:val="yellow"/>
              </w:rPr>
            </w:pPr>
          </w:p>
        </w:tc>
        <w:tc>
          <w:tcPr>
            <w:tcW w:w="678"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highlight w:val="yellow"/>
              </w:rPr>
            </w:pPr>
          </w:p>
        </w:tc>
        <w:tc>
          <w:tcPr>
            <w:tcW w:w="588"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98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98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1176"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678"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highlight w:val="yellow"/>
              </w:rPr>
            </w:pPr>
          </w:p>
        </w:tc>
      </w:tr>
      <w:tr w:rsidR="00D36CD3" w:rsidRPr="0028572F" w:rsidTr="004C4360">
        <w:trPr>
          <w:cantSplit/>
        </w:trPr>
        <w:tc>
          <w:tcPr>
            <w:tcW w:w="481" w:type="dxa"/>
            <w:tcBorders>
              <w:left w:val="single" w:sz="10"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1854"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highlight w:val="yellow"/>
              </w:rPr>
            </w:pPr>
          </w:p>
        </w:tc>
        <w:tc>
          <w:tcPr>
            <w:tcW w:w="678"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rPr>
                <w:rFonts w:ascii="Arial" w:hAnsi="Arial"/>
                <w:sz w:val="14"/>
                <w:highlight w:val="yellow"/>
              </w:rPr>
            </w:pPr>
          </w:p>
        </w:tc>
        <w:tc>
          <w:tcPr>
            <w:tcW w:w="588" w:type="dxa"/>
            <w:tcBorders>
              <w:bottom w:val="single" w:sz="5" w:space="0" w:color="auto"/>
              <w:right w:val="single" w:sz="5" w:space="0" w:color="auto"/>
            </w:tcBorders>
            <w:shd w:val="clear" w:color="auto" w:fill="auto"/>
          </w:tcPr>
          <w:p w:rsidR="00D36CD3" w:rsidRPr="00781196" w:rsidRDefault="00D36CD3" w:rsidP="004C4360">
            <w:pPr>
              <w:jc w:val="center"/>
              <w:rPr>
                <w:sz w:val="11"/>
                <w:szCs w:val="11"/>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sz w:val="11"/>
                <w:szCs w:val="11"/>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98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98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1176"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87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678"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highlight w:val="yellow"/>
              </w:rPr>
            </w:pPr>
          </w:p>
        </w:tc>
        <w:tc>
          <w:tcPr>
            <w:tcW w:w="784" w:type="dxa"/>
            <w:tcBorders>
              <w:bottom w:val="single" w:sz="5" w:space="0" w:color="auto"/>
              <w:right w:val="single" w:sz="10" w:space="0" w:color="auto"/>
            </w:tcBorders>
            <w:shd w:val="clear" w:color="auto" w:fill="auto"/>
          </w:tcPr>
          <w:p w:rsidR="00D36CD3" w:rsidRPr="00781196" w:rsidRDefault="00D36CD3" w:rsidP="004C4360">
            <w:pPr>
              <w:jc w:val="center"/>
              <w:rPr>
                <w:rFonts w:ascii="Arial" w:hAnsi="Arial"/>
                <w:sz w:val="14"/>
                <w:highlight w:val="yellow"/>
              </w:rPr>
            </w:pPr>
          </w:p>
        </w:tc>
      </w:tr>
      <w:tr w:rsidR="00D36CD3" w:rsidRPr="0028572F" w:rsidTr="004C4360">
        <w:trPr>
          <w:cantSplit/>
        </w:trPr>
        <w:tc>
          <w:tcPr>
            <w:tcW w:w="481"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87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185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678"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87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588"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78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78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87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87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78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980" w:type="dxa"/>
            <w:tcBorders>
              <w:top w:val="single" w:sz="10" w:space="0" w:color="auto"/>
            </w:tcBorders>
            <w:shd w:val="clear" w:color="auto" w:fill="auto"/>
            <w:vAlign w:val="bottom"/>
          </w:tcPr>
          <w:p w:rsidR="00D36CD3" w:rsidRPr="00781196" w:rsidRDefault="00D36CD3" w:rsidP="004C4360">
            <w:pPr>
              <w:wordWrap w:val="0"/>
              <w:jc w:val="right"/>
              <w:rPr>
                <w:rFonts w:ascii="Arial" w:hAnsi="Arial"/>
                <w:sz w:val="14"/>
                <w:highlight w:val="yellow"/>
              </w:rPr>
            </w:pPr>
            <w:r w:rsidRPr="00781196">
              <w:rPr>
                <w:sz w:val="13"/>
                <w:szCs w:val="13"/>
              </w:rPr>
              <w:t>Итого</w:t>
            </w: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D36CD3" w:rsidRPr="00781196" w:rsidRDefault="00D36CD3" w:rsidP="004C4360">
            <w:pPr>
              <w:jc w:val="center"/>
              <w:rPr>
                <w:rFonts w:ascii="Arial" w:hAnsi="Arial"/>
                <w:sz w:val="14"/>
                <w:highlight w:val="yellow"/>
              </w:rPr>
            </w:pPr>
          </w:p>
        </w:tc>
        <w:tc>
          <w:tcPr>
            <w:tcW w:w="1176"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87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678"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78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c>
          <w:tcPr>
            <w:tcW w:w="784" w:type="dxa"/>
            <w:tcBorders>
              <w:top w:val="single" w:sz="10" w:space="0" w:color="auto"/>
            </w:tcBorders>
            <w:shd w:val="clear" w:color="auto" w:fill="auto"/>
            <w:vAlign w:val="bottom"/>
          </w:tcPr>
          <w:p w:rsidR="00D36CD3" w:rsidRPr="00781196" w:rsidRDefault="00D36CD3" w:rsidP="004C4360">
            <w:pPr>
              <w:wordWrap w:val="0"/>
              <w:rPr>
                <w:rFonts w:ascii="Arial" w:hAnsi="Arial"/>
                <w:sz w:val="14"/>
                <w:highlight w:val="yellow"/>
              </w:rPr>
            </w:pPr>
          </w:p>
        </w:tc>
      </w:tr>
      <w:tr w:rsidR="00D36CD3" w:rsidRPr="0028572F" w:rsidTr="004C4360">
        <w:trPr>
          <w:cantSplit/>
          <w:trHeight w:val="83"/>
        </w:trPr>
        <w:tc>
          <w:tcPr>
            <w:tcW w:w="481"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185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58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980" w:type="dxa"/>
            <w:shd w:val="clear" w:color="auto" w:fill="auto"/>
            <w:vAlign w:val="bottom"/>
          </w:tcPr>
          <w:p w:rsidR="00D36CD3" w:rsidRPr="00781196" w:rsidRDefault="00D36CD3" w:rsidP="004C4360">
            <w:pPr>
              <w:wordWrap w:val="0"/>
              <w:jc w:val="right"/>
              <w:rPr>
                <w:rFonts w:ascii="Arial" w:hAnsi="Arial"/>
                <w:sz w:val="14"/>
              </w:rPr>
            </w:pPr>
          </w:p>
        </w:tc>
        <w:tc>
          <w:tcPr>
            <w:tcW w:w="980" w:type="dxa"/>
            <w:shd w:val="clear" w:color="auto" w:fill="auto"/>
            <w:vAlign w:val="bottom"/>
          </w:tcPr>
          <w:p w:rsidR="00D36CD3" w:rsidRPr="00781196" w:rsidRDefault="00D36CD3" w:rsidP="004C4360">
            <w:pPr>
              <w:wordWrap w:val="0"/>
              <w:rPr>
                <w:rFonts w:ascii="Arial" w:hAnsi="Arial"/>
                <w:sz w:val="14"/>
              </w:rPr>
            </w:pPr>
          </w:p>
        </w:tc>
        <w:tc>
          <w:tcPr>
            <w:tcW w:w="1176" w:type="dxa"/>
            <w:shd w:val="clear" w:color="auto" w:fill="auto"/>
            <w:vAlign w:val="bottom"/>
          </w:tcPr>
          <w:p w:rsidR="00D36CD3" w:rsidRPr="00781196" w:rsidRDefault="00D36CD3" w:rsidP="004C4360">
            <w:pPr>
              <w:wordWrap w:val="0"/>
              <w:rPr>
                <w:rFonts w:ascii="Arial" w:hAnsi="Arial"/>
                <w:sz w:val="14"/>
              </w:rPr>
            </w:pPr>
          </w:p>
        </w:tc>
        <w:tc>
          <w:tcPr>
            <w:tcW w:w="874" w:type="dxa"/>
            <w:shd w:val="clear" w:color="auto" w:fill="auto"/>
            <w:vAlign w:val="bottom"/>
          </w:tcPr>
          <w:p w:rsidR="00D36CD3" w:rsidRPr="00781196" w:rsidRDefault="00D36CD3" w:rsidP="004C4360">
            <w:pPr>
              <w:wordWrap w:val="0"/>
              <w:rPr>
                <w:rFonts w:ascii="Arial" w:hAnsi="Arial"/>
                <w:sz w:val="14"/>
              </w:rPr>
            </w:pPr>
          </w:p>
        </w:tc>
        <w:tc>
          <w:tcPr>
            <w:tcW w:w="678"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c>
          <w:tcPr>
            <w:tcW w:w="784" w:type="dxa"/>
            <w:shd w:val="clear" w:color="auto" w:fill="auto"/>
            <w:vAlign w:val="bottom"/>
          </w:tcPr>
          <w:p w:rsidR="00D36CD3" w:rsidRPr="00781196" w:rsidRDefault="00D36CD3" w:rsidP="004C4360">
            <w:pPr>
              <w:wordWrap w:val="0"/>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468"/>
        <w:gridCol w:w="824"/>
        <w:gridCol w:w="2096"/>
        <w:gridCol w:w="758"/>
        <w:gridCol w:w="931"/>
        <w:gridCol w:w="758"/>
        <w:gridCol w:w="931"/>
        <w:gridCol w:w="758"/>
        <w:gridCol w:w="931"/>
        <w:gridCol w:w="758"/>
        <w:gridCol w:w="931"/>
        <w:gridCol w:w="657"/>
        <w:gridCol w:w="827"/>
        <w:gridCol w:w="1502"/>
        <w:gridCol w:w="1044"/>
        <w:gridCol w:w="821"/>
      </w:tblGrid>
      <w:tr w:rsidR="00D36CD3" w:rsidRPr="00781196" w:rsidTr="004C4360">
        <w:trPr>
          <w:cantSplit/>
        </w:trPr>
        <w:tc>
          <w:tcPr>
            <w:tcW w:w="6120" w:type="dxa"/>
            <w:gridSpan w:val="6"/>
            <w:shd w:val="clear" w:color="auto" w:fill="auto"/>
            <w:vAlign w:val="bottom"/>
          </w:tcPr>
          <w:p w:rsidR="00D36CD3" w:rsidRPr="00781196" w:rsidRDefault="00D36CD3" w:rsidP="004C4360">
            <w:pPr>
              <w:wordWrap w:val="0"/>
              <w:rPr>
                <w:rFonts w:ascii="Arial" w:hAnsi="Arial"/>
                <w:sz w:val="14"/>
              </w:rPr>
            </w:pPr>
            <w:r w:rsidRPr="00781196">
              <w:rPr>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1560" w:type="dxa"/>
            <w:shd w:val="clear" w:color="auto" w:fill="auto"/>
            <w:vAlign w:val="bottom"/>
          </w:tcPr>
          <w:p w:rsidR="00D36CD3" w:rsidRPr="00781196" w:rsidRDefault="00D36CD3" w:rsidP="004C4360">
            <w:pPr>
              <w:rPr>
                <w:rFonts w:ascii="Arial" w:hAnsi="Arial"/>
                <w:sz w:val="14"/>
              </w:rPr>
            </w:pPr>
          </w:p>
        </w:tc>
        <w:tc>
          <w:tcPr>
            <w:tcW w:w="106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Height w:val="83"/>
        </w:trPr>
        <w:tc>
          <w:tcPr>
            <w:tcW w:w="48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223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1560" w:type="dxa"/>
            <w:shd w:val="clear" w:color="auto" w:fill="auto"/>
            <w:vAlign w:val="bottom"/>
          </w:tcPr>
          <w:p w:rsidR="00D36CD3" w:rsidRPr="00781196" w:rsidRDefault="00D36CD3" w:rsidP="004C4360">
            <w:pPr>
              <w:rPr>
                <w:rFonts w:ascii="Arial" w:hAnsi="Arial"/>
                <w:sz w:val="14"/>
              </w:rPr>
            </w:pPr>
          </w:p>
        </w:tc>
        <w:tc>
          <w:tcPr>
            <w:tcW w:w="106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Код</w:t>
            </w:r>
          </w:p>
          <w:p w:rsidR="00D36CD3" w:rsidRPr="00781196" w:rsidRDefault="00D36CD3" w:rsidP="004C4360">
            <w:pPr>
              <w:jc w:val="center"/>
              <w:rPr>
                <w:rFonts w:ascii="Arial" w:hAnsi="Arial"/>
                <w:sz w:val="14"/>
              </w:rPr>
            </w:pPr>
            <w:r w:rsidRPr="00781196">
              <w:rPr>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Код товара/</w:t>
            </w:r>
          </w:p>
          <w:p w:rsidR="00D36CD3" w:rsidRPr="00781196" w:rsidRDefault="00D36CD3" w:rsidP="004C4360">
            <w:pPr>
              <w:jc w:val="center"/>
              <w:rPr>
                <w:rFonts w:ascii="Arial" w:hAnsi="Arial"/>
                <w:sz w:val="14"/>
              </w:rPr>
            </w:pPr>
            <w:r w:rsidRPr="00781196">
              <w:rPr>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В том числе отклонения по качеству</w:t>
            </w:r>
          </w:p>
        </w:tc>
      </w:tr>
      <w:tr w:rsidR="00D36CD3" w:rsidRPr="00781196" w:rsidTr="004C4360">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870" w:type="dxa"/>
            <w:vMerge/>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2235" w:type="dxa"/>
            <w:vMerge/>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1755"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регистрационный номер декларации на товары/</w:t>
            </w:r>
          </w:p>
          <w:p w:rsidR="00D36CD3" w:rsidRPr="00781196" w:rsidRDefault="00D36CD3" w:rsidP="004C4360">
            <w:pPr>
              <w:jc w:val="center"/>
              <w:rPr>
                <w:rFonts w:ascii="Arial" w:hAnsi="Arial"/>
                <w:sz w:val="14"/>
              </w:rPr>
            </w:pPr>
            <w:r w:rsidRPr="00781196">
              <w:rPr>
                <w:sz w:val="11"/>
                <w:szCs w:val="11"/>
              </w:rPr>
              <w:t xml:space="preserve">регистрационный номер партии товара, подлежащего </w:t>
            </w:r>
            <w:proofErr w:type="spellStart"/>
            <w:r w:rsidRPr="00781196">
              <w:rPr>
                <w:sz w:val="11"/>
                <w:szCs w:val="11"/>
              </w:rPr>
              <w:t>прослеживаемости</w:t>
            </w:r>
            <w:proofErr w:type="spellEnd"/>
            <w:r w:rsidRPr="00781196">
              <w:rPr>
                <w:sz w:val="11"/>
                <w:szCs w:val="11"/>
              </w:rPr>
              <w:t>,</w:t>
            </w:r>
          </w:p>
          <w:p w:rsidR="00D36CD3" w:rsidRPr="00781196" w:rsidRDefault="00D36CD3" w:rsidP="004C4360">
            <w:pPr>
              <w:jc w:val="center"/>
              <w:rPr>
                <w:rFonts w:ascii="Arial" w:hAnsi="Arial"/>
                <w:sz w:val="14"/>
              </w:rPr>
            </w:pPr>
            <w:r w:rsidRPr="00781196">
              <w:rPr>
                <w:sz w:val="11"/>
                <w:szCs w:val="11"/>
              </w:rPr>
              <w:t>не соответствующий номеру, заявленному</w:t>
            </w:r>
          </w:p>
          <w:p w:rsidR="00D36CD3" w:rsidRPr="00781196" w:rsidRDefault="00D36CD3" w:rsidP="004C4360">
            <w:pPr>
              <w:jc w:val="center"/>
              <w:rPr>
                <w:rFonts w:ascii="Arial" w:hAnsi="Arial"/>
                <w:sz w:val="14"/>
              </w:rPr>
            </w:pPr>
            <w:r w:rsidRPr="00781196">
              <w:rPr>
                <w:sz w:val="11"/>
                <w:szCs w:val="11"/>
              </w:rPr>
              <w:t>в перевозочных</w:t>
            </w:r>
          </w:p>
          <w:p w:rsidR="00D36CD3" w:rsidRPr="00781196" w:rsidRDefault="00D36CD3" w:rsidP="004C4360">
            <w:pPr>
              <w:jc w:val="center"/>
              <w:rPr>
                <w:rFonts w:ascii="Arial" w:hAnsi="Arial"/>
                <w:sz w:val="14"/>
              </w:rPr>
            </w:pPr>
            <w:r w:rsidRPr="00781196">
              <w:rPr>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прочее</w:t>
            </w:r>
          </w:p>
        </w:tc>
      </w:tr>
      <w:tr w:rsidR="00D36CD3" w:rsidRPr="0028572F" w:rsidTr="004C4360">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870" w:type="dxa"/>
            <w:vMerge/>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2235" w:type="dxa"/>
            <w:vMerge/>
            <w:tcBorders>
              <w:top w:val="single" w:sz="5" w:space="0" w:color="auto"/>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78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количество</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количество</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цифровой код</w:t>
            </w:r>
          </w:p>
        </w:tc>
        <w:tc>
          <w:tcPr>
            <w:tcW w:w="870" w:type="dxa"/>
            <w:tcBorders>
              <w:bottom w:val="single" w:sz="5"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 xml:space="preserve">краткое </w:t>
            </w:r>
            <w:proofErr w:type="spellStart"/>
            <w:r w:rsidRPr="00781196">
              <w:rPr>
                <w:sz w:val="11"/>
                <w:szCs w:val="11"/>
              </w:rPr>
              <w:t>наиме</w:t>
            </w:r>
            <w:proofErr w:type="spellEnd"/>
            <w:r w:rsidRPr="00781196">
              <w:rPr>
                <w:sz w:val="11"/>
                <w:szCs w:val="11"/>
              </w:rPr>
              <w:t>-</w:t>
            </w:r>
          </w:p>
          <w:p w:rsidR="00D36CD3" w:rsidRPr="00781196" w:rsidRDefault="00D36CD3" w:rsidP="004C4360">
            <w:pPr>
              <w:jc w:val="center"/>
              <w:rPr>
                <w:rFonts w:ascii="Arial" w:hAnsi="Arial"/>
                <w:sz w:val="14"/>
              </w:rPr>
            </w:pPr>
            <w:proofErr w:type="spellStart"/>
            <w:r w:rsidRPr="00781196">
              <w:rPr>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1065" w:type="dxa"/>
            <w:vMerge/>
            <w:tcBorders>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c>
          <w:tcPr>
            <w:tcW w:w="870" w:type="dxa"/>
            <w:vMerge/>
            <w:tcBorders>
              <w:bottom w:val="single" w:sz="5" w:space="0" w:color="auto"/>
              <w:right w:val="single" w:sz="5" w:space="0" w:color="auto"/>
            </w:tcBorders>
            <w:shd w:val="clear" w:color="auto" w:fill="auto"/>
            <w:vAlign w:val="center"/>
          </w:tcPr>
          <w:p w:rsidR="00D36CD3" w:rsidRPr="00781196" w:rsidRDefault="00D36CD3" w:rsidP="004C4360">
            <w:pPr>
              <w:rPr>
                <w:rFonts w:ascii="Arial" w:hAnsi="Arial"/>
                <w:sz w:val="14"/>
              </w:rPr>
            </w:pPr>
          </w:p>
        </w:tc>
      </w:tr>
      <w:tr w:rsidR="00D36CD3" w:rsidRPr="0028572F" w:rsidTr="004C4360">
        <w:trPr>
          <w:cantSplit/>
        </w:trPr>
        <w:tc>
          <w:tcPr>
            <w:tcW w:w="48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w:t>
            </w:r>
          </w:p>
        </w:tc>
        <w:tc>
          <w:tcPr>
            <w:tcW w:w="87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2</w:t>
            </w:r>
          </w:p>
        </w:tc>
        <w:tc>
          <w:tcPr>
            <w:tcW w:w="223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3</w:t>
            </w:r>
          </w:p>
        </w:tc>
        <w:tc>
          <w:tcPr>
            <w:tcW w:w="78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4</w:t>
            </w:r>
          </w:p>
        </w:tc>
        <w:tc>
          <w:tcPr>
            <w:tcW w:w="97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5</w:t>
            </w:r>
          </w:p>
        </w:tc>
        <w:tc>
          <w:tcPr>
            <w:tcW w:w="78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6</w:t>
            </w:r>
          </w:p>
        </w:tc>
        <w:tc>
          <w:tcPr>
            <w:tcW w:w="97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7</w:t>
            </w:r>
          </w:p>
        </w:tc>
        <w:tc>
          <w:tcPr>
            <w:tcW w:w="78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8</w:t>
            </w:r>
          </w:p>
        </w:tc>
        <w:tc>
          <w:tcPr>
            <w:tcW w:w="97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9</w:t>
            </w:r>
          </w:p>
        </w:tc>
        <w:tc>
          <w:tcPr>
            <w:tcW w:w="78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10</w:t>
            </w:r>
          </w:p>
        </w:tc>
        <w:tc>
          <w:tcPr>
            <w:tcW w:w="97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11</w:t>
            </w:r>
          </w:p>
        </w:tc>
        <w:tc>
          <w:tcPr>
            <w:tcW w:w="67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12</w:t>
            </w:r>
          </w:p>
        </w:tc>
        <w:tc>
          <w:tcPr>
            <w:tcW w:w="87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13</w:t>
            </w:r>
          </w:p>
        </w:tc>
        <w:tc>
          <w:tcPr>
            <w:tcW w:w="156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14</w:t>
            </w:r>
          </w:p>
        </w:tc>
        <w:tc>
          <w:tcPr>
            <w:tcW w:w="1065"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15</w:t>
            </w:r>
          </w:p>
        </w:tc>
        <w:tc>
          <w:tcPr>
            <w:tcW w:w="870" w:type="dxa"/>
            <w:tcBorders>
              <w:bottom w:val="single" w:sz="10" w:space="0" w:color="auto"/>
              <w:right w:val="single" w:sz="5" w:space="0" w:color="auto"/>
            </w:tcBorders>
            <w:shd w:val="clear" w:color="auto" w:fill="auto"/>
            <w:vAlign w:val="center"/>
          </w:tcPr>
          <w:p w:rsidR="00D36CD3" w:rsidRPr="00781196" w:rsidRDefault="00D36CD3" w:rsidP="004C4360">
            <w:pPr>
              <w:jc w:val="center"/>
              <w:rPr>
                <w:rFonts w:ascii="Arial" w:hAnsi="Arial"/>
                <w:sz w:val="14"/>
              </w:rPr>
            </w:pPr>
            <w:r w:rsidRPr="00781196">
              <w:rPr>
                <w:sz w:val="11"/>
                <w:szCs w:val="11"/>
              </w:rPr>
              <w:t>16</w:t>
            </w:r>
          </w:p>
        </w:tc>
      </w:tr>
      <w:tr w:rsidR="00D36CD3" w:rsidRPr="0028572F" w:rsidTr="004C4360">
        <w:trPr>
          <w:cantSplit/>
        </w:trPr>
        <w:tc>
          <w:tcPr>
            <w:tcW w:w="48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87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2235"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780" w:type="dxa"/>
            <w:tcBorders>
              <w:top w:val="single" w:sz="10" w:space="0" w:color="auto"/>
            </w:tcBorders>
            <w:shd w:val="clear" w:color="auto" w:fill="auto"/>
            <w:vAlign w:val="bottom"/>
          </w:tcPr>
          <w:p w:rsidR="00D36CD3" w:rsidRPr="00781196" w:rsidRDefault="00D36CD3" w:rsidP="004C4360">
            <w:pPr>
              <w:rPr>
                <w:rFonts w:ascii="Arial" w:hAnsi="Arial"/>
                <w:sz w:val="14"/>
              </w:rPr>
            </w:pPr>
            <w:r w:rsidRPr="00781196">
              <w:rPr>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jc w:val="right"/>
              <w:rPr>
                <w:rFonts w:ascii="Arial" w:hAnsi="Arial"/>
                <w:sz w:val="14"/>
              </w:rPr>
            </w:pPr>
          </w:p>
        </w:tc>
        <w:tc>
          <w:tcPr>
            <w:tcW w:w="780" w:type="dxa"/>
            <w:tcBorders>
              <w:top w:val="single" w:sz="10" w:space="0" w:color="auto"/>
            </w:tcBorders>
            <w:shd w:val="clear" w:color="auto" w:fill="auto"/>
            <w:vAlign w:val="bottom"/>
          </w:tcPr>
          <w:p w:rsidR="00D36CD3" w:rsidRPr="00781196" w:rsidRDefault="00D36CD3" w:rsidP="004C4360">
            <w:pPr>
              <w:rPr>
                <w:rFonts w:ascii="Arial" w:hAnsi="Arial"/>
                <w:sz w:val="14"/>
              </w:rPr>
            </w:pPr>
            <w:r w:rsidRPr="00781196">
              <w:rPr>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jc w:val="right"/>
              <w:rPr>
                <w:rFonts w:ascii="Arial" w:hAnsi="Arial"/>
                <w:sz w:val="14"/>
              </w:rPr>
            </w:pPr>
          </w:p>
        </w:tc>
        <w:tc>
          <w:tcPr>
            <w:tcW w:w="780" w:type="dxa"/>
            <w:tcBorders>
              <w:top w:val="single" w:sz="10" w:space="0" w:color="auto"/>
            </w:tcBorders>
            <w:shd w:val="clear" w:color="auto" w:fill="auto"/>
            <w:vAlign w:val="bottom"/>
          </w:tcPr>
          <w:p w:rsidR="00D36CD3" w:rsidRPr="00781196" w:rsidRDefault="00D36CD3" w:rsidP="004C4360">
            <w:pPr>
              <w:rPr>
                <w:rFonts w:ascii="Arial" w:hAnsi="Arial"/>
                <w:sz w:val="14"/>
              </w:rPr>
            </w:pPr>
            <w:r w:rsidRPr="00781196">
              <w:rPr>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jc w:val="right"/>
              <w:rPr>
                <w:rFonts w:ascii="Arial" w:hAnsi="Arial"/>
                <w:sz w:val="14"/>
              </w:rPr>
            </w:pPr>
          </w:p>
        </w:tc>
        <w:tc>
          <w:tcPr>
            <w:tcW w:w="780" w:type="dxa"/>
            <w:tcBorders>
              <w:top w:val="single" w:sz="10" w:space="0" w:color="auto"/>
            </w:tcBorders>
            <w:shd w:val="clear" w:color="auto" w:fill="auto"/>
            <w:vAlign w:val="bottom"/>
          </w:tcPr>
          <w:p w:rsidR="00D36CD3" w:rsidRPr="00781196" w:rsidRDefault="00D36CD3" w:rsidP="004C4360">
            <w:pPr>
              <w:rPr>
                <w:rFonts w:ascii="Arial" w:hAnsi="Arial"/>
                <w:sz w:val="14"/>
              </w:rPr>
            </w:pPr>
            <w:r w:rsidRPr="00781196">
              <w:rPr>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D36CD3" w:rsidRPr="00781196" w:rsidRDefault="00D36CD3" w:rsidP="004C4360">
            <w:pPr>
              <w:jc w:val="right"/>
              <w:rPr>
                <w:rFonts w:ascii="Arial" w:hAnsi="Arial"/>
                <w:sz w:val="14"/>
              </w:rPr>
            </w:pPr>
          </w:p>
        </w:tc>
        <w:tc>
          <w:tcPr>
            <w:tcW w:w="675"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87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560"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1065" w:type="dxa"/>
            <w:tcBorders>
              <w:top w:val="single" w:sz="10" w:space="0" w:color="auto"/>
            </w:tcBorders>
            <w:shd w:val="clear" w:color="auto" w:fill="auto"/>
            <w:vAlign w:val="bottom"/>
          </w:tcPr>
          <w:p w:rsidR="00D36CD3" w:rsidRPr="00781196" w:rsidRDefault="00D36CD3" w:rsidP="004C4360">
            <w:pPr>
              <w:rPr>
                <w:rFonts w:ascii="Arial" w:hAnsi="Arial"/>
                <w:sz w:val="14"/>
              </w:rPr>
            </w:pPr>
          </w:p>
        </w:tc>
        <w:tc>
          <w:tcPr>
            <w:tcW w:w="870" w:type="dxa"/>
            <w:tcBorders>
              <w:top w:val="single" w:sz="10" w:space="0" w:color="auto"/>
            </w:tcBorders>
            <w:shd w:val="clear" w:color="auto" w:fill="auto"/>
            <w:vAlign w:val="bottom"/>
          </w:tcPr>
          <w:p w:rsidR="00D36CD3" w:rsidRPr="00781196" w:rsidRDefault="00D36CD3" w:rsidP="004C4360">
            <w:pPr>
              <w:rPr>
                <w:rFonts w:ascii="Arial" w:hAnsi="Arial"/>
                <w:sz w:val="14"/>
              </w:rPr>
            </w:pPr>
          </w:p>
        </w:tc>
      </w:tr>
      <w:tr w:rsidR="00D36CD3" w:rsidRPr="0028572F" w:rsidTr="004C4360">
        <w:trPr>
          <w:cantSplit/>
          <w:trHeight w:val="83"/>
        </w:trPr>
        <w:tc>
          <w:tcPr>
            <w:tcW w:w="48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223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780"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1560" w:type="dxa"/>
            <w:shd w:val="clear" w:color="auto" w:fill="auto"/>
            <w:vAlign w:val="bottom"/>
          </w:tcPr>
          <w:p w:rsidR="00D36CD3" w:rsidRPr="00781196" w:rsidRDefault="00D36CD3" w:rsidP="004C4360">
            <w:pPr>
              <w:rPr>
                <w:rFonts w:ascii="Arial" w:hAnsi="Arial"/>
                <w:sz w:val="14"/>
              </w:rPr>
            </w:pPr>
          </w:p>
        </w:tc>
        <w:tc>
          <w:tcPr>
            <w:tcW w:w="106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spacing w:after="160" w:line="259" w:lineRule="auto"/>
      </w:pPr>
    </w:p>
    <w:tbl>
      <w:tblPr>
        <w:tblW w:w="5000" w:type="pct"/>
        <w:tblCellMar>
          <w:left w:w="0" w:type="dxa"/>
          <w:right w:w="0" w:type="dxa"/>
        </w:tblCellMar>
        <w:tblLook w:val="04A0" w:firstRow="1" w:lastRow="0" w:firstColumn="1" w:lastColumn="0" w:noHBand="0" w:noVBand="1"/>
      </w:tblPr>
      <w:tblGrid>
        <w:gridCol w:w="838"/>
        <w:gridCol w:w="838"/>
        <w:gridCol w:w="838"/>
        <w:gridCol w:w="837"/>
        <w:gridCol w:w="838"/>
        <w:gridCol w:w="838"/>
        <w:gridCol w:w="838"/>
        <w:gridCol w:w="838"/>
        <w:gridCol w:w="838"/>
        <w:gridCol w:w="838"/>
        <w:gridCol w:w="838"/>
        <w:gridCol w:w="838"/>
        <w:gridCol w:w="838"/>
        <w:gridCol w:w="838"/>
        <w:gridCol w:w="838"/>
        <w:gridCol w:w="823"/>
        <w:gridCol w:w="1603"/>
      </w:tblGrid>
      <w:tr w:rsidR="00D36CD3" w:rsidRPr="00781196" w:rsidTr="004C4360">
        <w:trPr>
          <w:cantSplit/>
        </w:trPr>
        <w:tc>
          <w:tcPr>
            <w:tcW w:w="3480" w:type="dxa"/>
            <w:gridSpan w:val="4"/>
            <w:shd w:val="clear" w:color="auto" w:fill="auto"/>
            <w:vAlign w:val="bottom"/>
          </w:tcPr>
          <w:p w:rsidR="00D36CD3" w:rsidRPr="00781196" w:rsidRDefault="00D36CD3" w:rsidP="004C4360">
            <w:pPr>
              <w:wordWrap w:val="0"/>
              <w:rPr>
                <w:rFonts w:ascii="Arial" w:hAnsi="Arial"/>
                <w:sz w:val="14"/>
              </w:rPr>
            </w:pPr>
            <w:r w:rsidRPr="00781196">
              <w:rPr>
                <w:b/>
                <w:sz w:val="13"/>
                <w:szCs w:val="13"/>
              </w:rPr>
              <w:t>6.  Сведения о строительно-монтажных работах &lt;*&gt;</w:t>
            </w: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jc w:val="right"/>
              <w:rPr>
                <w:rFonts w:ascii="Arial" w:hAnsi="Arial"/>
                <w:sz w:val="14"/>
              </w:rPr>
            </w:pPr>
          </w:p>
        </w:tc>
      </w:tr>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2610" w:type="dxa"/>
            <w:gridSpan w:val="3"/>
            <w:shd w:val="clear" w:color="auto" w:fill="auto"/>
            <w:vAlign w:val="bottom"/>
          </w:tcPr>
          <w:p w:rsidR="00D36CD3" w:rsidRPr="00781196" w:rsidRDefault="00D36CD3" w:rsidP="004C4360">
            <w:pPr>
              <w:wordWrap w:val="0"/>
              <w:rPr>
                <w:rFonts w:ascii="Arial" w:hAnsi="Arial"/>
                <w:sz w:val="14"/>
              </w:rPr>
            </w:pPr>
            <w:r w:rsidRPr="00781196">
              <w:rPr>
                <w:b/>
                <w:sz w:val="13"/>
                <w:szCs w:val="13"/>
              </w:rPr>
              <w:t>6.1. Строительно-монтажные работы</w:t>
            </w: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860"/>
        <w:gridCol w:w="1109"/>
        <w:gridCol w:w="4244"/>
        <w:gridCol w:w="1510"/>
        <w:gridCol w:w="1281"/>
        <w:gridCol w:w="1243"/>
        <w:gridCol w:w="1262"/>
        <w:gridCol w:w="1740"/>
        <w:gridCol w:w="1740"/>
      </w:tblGrid>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p>
        </w:tc>
        <w:tc>
          <w:tcPr>
            <w:tcW w:w="7365" w:type="dxa"/>
            <w:gridSpan w:val="5"/>
            <w:vMerge w:val="restart"/>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Отчетный период</w:t>
            </w: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p>
        </w:tc>
        <w:tc>
          <w:tcPr>
            <w:tcW w:w="7365" w:type="dxa"/>
            <w:gridSpan w:val="5"/>
            <w:vMerge/>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по</w:t>
            </w: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r w:rsidRPr="00781196">
              <w:rPr>
                <w:sz w:val="13"/>
                <w:szCs w:val="13"/>
              </w:rPr>
              <w:t>Стройка</w:t>
            </w:r>
          </w:p>
        </w:tc>
        <w:tc>
          <w:tcPr>
            <w:tcW w:w="7365" w:type="dxa"/>
            <w:gridSpan w:val="5"/>
            <w:vMerge/>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3330" w:type="dxa"/>
            <w:shd w:val="clear" w:color="auto" w:fill="auto"/>
            <w:vAlign w:val="bottom"/>
          </w:tcPr>
          <w:p w:rsidR="00D36CD3" w:rsidRPr="00781196" w:rsidRDefault="00D36CD3" w:rsidP="004C4360">
            <w:pPr>
              <w:rPr>
                <w:rFonts w:ascii="Arial" w:hAnsi="Arial"/>
                <w:sz w:val="14"/>
              </w:rPr>
            </w:pPr>
          </w:p>
        </w:tc>
        <w:tc>
          <w:tcPr>
            <w:tcW w:w="1185" w:type="dxa"/>
            <w:shd w:val="clear" w:color="auto" w:fill="auto"/>
            <w:vAlign w:val="bottom"/>
          </w:tcPr>
          <w:p w:rsidR="00D36CD3" w:rsidRPr="00781196" w:rsidRDefault="00D36CD3" w:rsidP="004C4360">
            <w:pPr>
              <w:rPr>
                <w:rFonts w:ascii="Arial" w:hAnsi="Arial"/>
                <w:sz w:val="14"/>
              </w:rPr>
            </w:pPr>
          </w:p>
        </w:tc>
        <w:tc>
          <w:tcPr>
            <w:tcW w:w="1005"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1365" w:type="dxa"/>
            <w:shd w:val="clear" w:color="auto" w:fill="auto"/>
            <w:vAlign w:val="bottom"/>
          </w:tcPr>
          <w:p w:rsidR="00D36CD3" w:rsidRPr="00781196" w:rsidRDefault="00D36CD3" w:rsidP="004C4360">
            <w:pPr>
              <w:rPr>
                <w:rFonts w:ascii="Arial" w:hAnsi="Arial"/>
                <w:sz w:val="14"/>
              </w:rPr>
            </w:pPr>
          </w:p>
        </w:tc>
        <w:tc>
          <w:tcPr>
            <w:tcW w:w="13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r w:rsidRPr="00781196">
              <w:rPr>
                <w:sz w:val="13"/>
                <w:szCs w:val="13"/>
              </w:rPr>
              <w:t>Объект</w:t>
            </w:r>
          </w:p>
        </w:tc>
        <w:tc>
          <w:tcPr>
            <w:tcW w:w="7365" w:type="dxa"/>
            <w:gridSpan w:val="5"/>
            <w:tcBorders>
              <w:bottom w:val="single" w:sz="5" w:space="0" w:color="auto"/>
            </w:tcBorders>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3330" w:type="dxa"/>
            <w:shd w:val="clear" w:color="auto" w:fill="auto"/>
            <w:vAlign w:val="bottom"/>
          </w:tcPr>
          <w:p w:rsidR="00D36CD3" w:rsidRPr="00781196" w:rsidRDefault="00D36CD3" w:rsidP="004C4360">
            <w:pPr>
              <w:rPr>
                <w:rFonts w:ascii="Arial" w:hAnsi="Arial"/>
                <w:sz w:val="14"/>
              </w:rPr>
            </w:pPr>
          </w:p>
        </w:tc>
        <w:tc>
          <w:tcPr>
            <w:tcW w:w="1185" w:type="dxa"/>
            <w:shd w:val="clear" w:color="auto" w:fill="auto"/>
            <w:vAlign w:val="bottom"/>
          </w:tcPr>
          <w:p w:rsidR="00D36CD3" w:rsidRPr="00781196" w:rsidRDefault="00D36CD3" w:rsidP="004C4360">
            <w:pPr>
              <w:rPr>
                <w:rFonts w:ascii="Arial" w:hAnsi="Arial"/>
                <w:sz w:val="14"/>
              </w:rPr>
            </w:pPr>
          </w:p>
        </w:tc>
        <w:tc>
          <w:tcPr>
            <w:tcW w:w="1005" w:type="dxa"/>
            <w:shd w:val="clear" w:color="auto" w:fill="auto"/>
            <w:vAlign w:val="bottom"/>
          </w:tcPr>
          <w:p w:rsidR="00D36CD3" w:rsidRPr="00781196" w:rsidRDefault="00D36CD3" w:rsidP="004C4360">
            <w:pPr>
              <w:rPr>
                <w:rFonts w:ascii="Arial" w:hAnsi="Arial"/>
                <w:sz w:val="14"/>
              </w:rPr>
            </w:pPr>
          </w:p>
        </w:tc>
        <w:tc>
          <w:tcPr>
            <w:tcW w:w="975" w:type="dxa"/>
            <w:shd w:val="clear" w:color="auto" w:fill="auto"/>
            <w:vAlign w:val="bottom"/>
          </w:tcPr>
          <w:p w:rsidR="00D36CD3" w:rsidRPr="00781196" w:rsidRDefault="00D36CD3" w:rsidP="004C4360">
            <w:pPr>
              <w:rPr>
                <w:rFonts w:ascii="Arial" w:hAnsi="Arial"/>
                <w:sz w:val="14"/>
              </w:rPr>
            </w:pPr>
          </w:p>
        </w:tc>
        <w:tc>
          <w:tcPr>
            <w:tcW w:w="990" w:type="dxa"/>
            <w:shd w:val="clear" w:color="auto" w:fill="auto"/>
            <w:vAlign w:val="bottom"/>
          </w:tcPr>
          <w:p w:rsidR="00D36CD3" w:rsidRPr="00781196" w:rsidRDefault="00D36CD3" w:rsidP="004C4360">
            <w:pPr>
              <w:rPr>
                <w:rFonts w:ascii="Arial" w:hAnsi="Arial"/>
                <w:sz w:val="14"/>
              </w:rPr>
            </w:pPr>
          </w:p>
        </w:tc>
        <w:tc>
          <w:tcPr>
            <w:tcW w:w="1365" w:type="dxa"/>
            <w:shd w:val="clear" w:color="auto" w:fill="auto"/>
            <w:vAlign w:val="bottom"/>
          </w:tcPr>
          <w:p w:rsidR="00D36CD3" w:rsidRPr="00781196" w:rsidRDefault="00D36CD3" w:rsidP="004C4360">
            <w:pPr>
              <w:rPr>
                <w:rFonts w:ascii="Arial" w:hAnsi="Arial"/>
                <w:sz w:val="14"/>
              </w:rPr>
            </w:pPr>
          </w:p>
        </w:tc>
        <w:tc>
          <w:tcPr>
            <w:tcW w:w="13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Выполнение работ</w:t>
            </w:r>
          </w:p>
        </w:tc>
      </w:tr>
      <w:tr w:rsidR="00D36CD3" w:rsidRPr="00781196" w:rsidTr="004C4360">
        <w:trPr>
          <w:cantSplit/>
        </w:trPr>
        <w:tc>
          <w:tcPr>
            <w:tcW w:w="675" w:type="dxa"/>
            <w:tcBorders>
              <w:left w:val="single" w:sz="5" w:space="0" w:color="auto"/>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по порядку</w:t>
            </w:r>
          </w:p>
        </w:tc>
        <w:tc>
          <w:tcPr>
            <w:tcW w:w="87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D36CD3" w:rsidRPr="00781196" w:rsidRDefault="00D36CD3" w:rsidP="004C4360">
            <w:pPr>
              <w:rPr>
                <w:rFonts w:ascii="Arial" w:hAnsi="Arial"/>
                <w:sz w:val="14"/>
              </w:rPr>
            </w:pPr>
          </w:p>
        </w:tc>
        <w:tc>
          <w:tcPr>
            <w:tcW w:w="1185" w:type="dxa"/>
            <w:vMerge/>
            <w:tcBorders>
              <w:top w:val="single" w:sz="5" w:space="0" w:color="auto"/>
              <w:bottom w:val="single" w:sz="5" w:space="0" w:color="auto"/>
              <w:right w:val="single" w:sz="5" w:space="0" w:color="auto"/>
            </w:tcBorders>
            <w:shd w:val="clear" w:color="auto" w:fill="auto"/>
          </w:tcPr>
          <w:p w:rsidR="00D36CD3" w:rsidRPr="00781196" w:rsidRDefault="00D36CD3" w:rsidP="004C4360">
            <w:pPr>
              <w:rPr>
                <w:rFonts w:ascii="Arial" w:hAnsi="Arial"/>
                <w:sz w:val="14"/>
              </w:rPr>
            </w:pPr>
          </w:p>
        </w:tc>
        <w:tc>
          <w:tcPr>
            <w:tcW w:w="100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код по ОКЕИ</w:t>
            </w:r>
          </w:p>
        </w:tc>
        <w:tc>
          <w:tcPr>
            <w:tcW w:w="97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количество</w:t>
            </w:r>
          </w:p>
        </w:tc>
        <w:tc>
          <w:tcPr>
            <w:tcW w:w="136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цена за единицу</w:t>
            </w:r>
          </w:p>
        </w:tc>
        <w:tc>
          <w:tcPr>
            <w:tcW w:w="1365" w:type="dxa"/>
            <w:tcBorders>
              <w:bottom w:val="single" w:sz="5" w:space="0" w:color="auto"/>
              <w:right w:val="single" w:sz="5" w:space="0" w:color="auto"/>
            </w:tcBorders>
            <w:shd w:val="clear" w:color="auto" w:fill="auto"/>
          </w:tcPr>
          <w:p w:rsidR="00D36CD3" w:rsidRPr="00781196" w:rsidRDefault="00D36CD3" w:rsidP="004C4360">
            <w:pPr>
              <w:jc w:val="center"/>
              <w:rPr>
                <w:rFonts w:ascii="Arial" w:hAnsi="Arial"/>
                <w:sz w:val="14"/>
              </w:rPr>
            </w:pPr>
            <w:r w:rsidRPr="00781196">
              <w:rPr>
                <w:sz w:val="13"/>
                <w:szCs w:val="13"/>
              </w:rPr>
              <w:t>стоимость</w:t>
            </w:r>
          </w:p>
        </w:tc>
      </w:tr>
      <w:tr w:rsidR="00D36CD3" w:rsidRPr="00781196" w:rsidTr="004C4360">
        <w:trPr>
          <w:cantSplit/>
        </w:trPr>
        <w:tc>
          <w:tcPr>
            <w:tcW w:w="675" w:type="dxa"/>
            <w:tcBorders>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1</w:t>
            </w:r>
          </w:p>
        </w:tc>
        <w:tc>
          <w:tcPr>
            <w:tcW w:w="870"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2</w:t>
            </w:r>
          </w:p>
        </w:tc>
        <w:tc>
          <w:tcPr>
            <w:tcW w:w="3330"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3</w:t>
            </w:r>
          </w:p>
        </w:tc>
        <w:tc>
          <w:tcPr>
            <w:tcW w:w="118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4</w:t>
            </w:r>
          </w:p>
        </w:tc>
        <w:tc>
          <w:tcPr>
            <w:tcW w:w="100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5</w:t>
            </w:r>
          </w:p>
        </w:tc>
        <w:tc>
          <w:tcPr>
            <w:tcW w:w="97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6</w:t>
            </w:r>
          </w:p>
        </w:tc>
        <w:tc>
          <w:tcPr>
            <w:tcW w:w="990"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7</w:t>
            </w:r>
          </w:p>
        </w:tc>
        <w:tc>
          <w:tcPr>
            <w:tcW w:w="136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8</w:t>
            </w:r>
          </w:p>
        </w:tc>
        <w:tc>
          <w:tcPr>
            <w:tcW w:w="136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9</w:t>
            </w:r>
          </w:p>
        </w:tc>
      </w:tr>
      <w:tr w:rsidR="00D36CD3" w:rsidRPr="00781196" w:rsidTr="004C4360">
        <w:trPr>
          <w:cantSplit/>
        </w:trPr>
        <w:tc>
          <w:tcPr>
            <w:tcW w:w="675"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3330" w:type="dxa"/>
            <w:shd w:val="clear" w:color="auto" w:fill="auto"/>
            <w:vAlign w:val="bottom"/>
          </w:tcPr>
          <w:p w:rsidR="00D36CD3" w:rsidRPr="00781196" w:rsidRDefault="00D36CD3" w:rsidP="004C4360">
            <w:pPr>
              <w:rPr>
                <w:rFonts w:ascii="Arial" w:hAnsi="Arial"/>
                <w:sz w:val="14"/>
              </w:rPr>
            </w:pPr>
          </w:p>
        </w:tc>
        <w:tc>
          <w:tcPr>
            <w:tcW w:w="1185" w:type="dxa"/>
            <w:shd w:val="clear" w:color="auto" w:fill="auto"/>
            <w:vAlign w:val="bottom"/>
          </w:tcPr>
          <w:p w:rsidR="00D36CD3" w:rsidRPr="00781196" w:rsidRDefault="00D36CD3" w:rsidP="004C4360">
            <w:pPr>
              <w:rPr>
                <w:rFonts w:ascii="Arial" w:hAnsi="Arial"/>
                <w:sz w:val="14"/>
              </w:rPr>
            </w:pPr>
          </w:p>
        </w:tc>
        <w:tc>
          <w:tcPr>
            <w:tcW w:w="1005" w:type="dxa"/>
            <w:shd w:val="clear" w:color="auto" w:fill="auto"/>
            <w:vAlign w:val="bottom"/>
          </w:tcPr>
          <w:p w:rsidR="00D36CD3" w:rsidRPr="00781196" w:rsidRDefault="00D36CD3" w:rsidP="004C4360">
            <w:pPr>
              <w:rPr>
                <w:rFonts w:ascii="Arial" w:hAnsi="Arial"/>
                <w:sz w:val="14"/>
              </w:rPr>
            </w:pPr>
          </w:p>
        </w:tc>
        <w:tc>
          <w:tcPr>
            <w:tcW w:w="975" w:type="dxa"/>
            <w:tcBorders>
              <w:bottom w:val="none" w:sz="5" w:space="0" w:color="auto"/>
              <w:right w:val="single" w:sz="5" w:space="0" w:color="auto"/>
            </w:tcBorders>
            <w:shd w:val="clear" w:color="auto" w:fill="auto"/>
            <w:vAlign w:val="bottom"/>
          </w:tcPr>
          <w:p w:rsidR="00D36CD3" w:rsidRPr="00781196" w:rsidRDefault="00D36CD3" w:rsidP="004C4360">
            <w:pPr>
              <w:jc w:val="right"/>
              <w:rPr>
                <w:rFonts w:ascii="Arial" w:hAnsi="Arial"/>
                <w:sz w:val="14"/>
              </w:rPr>
            </w:pPr>
            <w:r w:rsidRPr="00781196">
              <w:rPr>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p>
        </w:tc>
        <w:tc>
          <w:tcPr>
            <w:tcW w:w="1365" w:type="dxa"/>
            <w:tcBorders>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r w:rsidRPr="00781196">
              <w:rPr>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4C4360">
            <w:pPr>
              <w:jc w:val="cente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837"/>
        <w:gridCol w:w="838"/>
        <w:gridCol w:w="838"/>
        <w:gridCol w:w="838"/>
        <w:gridCol w:w="838"/>
        <w:gridCol w:w="838"/>
        <w:gridCol w:w="838"/>
        <w:gridCol w:w="838"/>
        <w:gridCol w:w="838"/>
        <w:gridCol w:w="838"/>
        <w:gridCol w:w="838"/>
        <w:gridCol w:w="838"/>
        <w:gridCol w:w="838"/>
        <w:gridCol w:w="838"/>
        <w:gridCol w:w="838"/>
        <w:gridCol w:w="823"/>
        <w:gridCol w:w="1603"/>
      </w:tblGrid>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4350" w:type="dxa"/>
            <w:gridSpan w:val="5"/>
            <w:shd w:val="clear" w:color="auto" w:fill="auto"/>
            <w:vAlign w:val="bottom"/>
          </w:tcPr>
          <w:p w:rsidR="00D36CD3" w:rsidRDefault="00D36CD3" w:rsidP="004C4360">
            <w:pPr>
              <w:wordWrap w:val="0"/>
              <w:rPr>
                <w:b/>
                <w:sz w:val="13"/>
                <w:szCs w:val="13"/>
              </w:rPr>
            </w:pPr>
          </w:p>
          <w:p w:rsidR="00D36CD3" w:rsidRDefault="00D36CD3" w:rsidP="004C4360">
            <w:pPr>
              <w:wordWrap w:val="0"/>
              <w:rPr>
                <w:b/>
                <w:sz w:val="13"/>
                <w:szCs w:val="13"/>
              </w:rPr>
            </w:pPr>
          </w:p>
          <w:p w:rsidR="00D36CD3" w:rsidRPr="0028572F" w:rsidRDefault="00D36CD3" w:rsidP="004C4360">
            <w:pPr>
              <w:wordWrap w:val="0"/>
              <w:rPr>
                <w:b/>
                <w:sz w:val="13"/>
                <w:szCs w:val="13"/>
              </w:rPr>
            </w:pPr>
          </w:p>
          <w:p w:rsidR="00D36CD3" w:rsidRPr="00781196" w:rsidRDefault="00D36CD3" w:rsidP="004C4360">
            <w:pPr>
              <w:wordWrap w:val="0"/>
              <w:rPr>
                <w:rFonts w:ascii="Arial" w:hAnsi="Arial"/>
                <w:sz w:val="14"/>
              </w:rPr>
            </w:pPr>
            <w:r w:rsidRPr="00781196">
              <w:rPr>
                <w:b/>
                <w:sz w:val="13"/>
                <w:szCs w:val="13"/>
              </w:rPr>
              <w:t>6.2. Стоимость выполненных строительно-монтажных работ и затрат</w:t>
            </w: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70" w:type="dxa"/>
            <w:shd w:val="clear" w:color="auto" w:fill="auto"/>
            <w:vAlign w:val="bottom"/>
          </w:tcPr>
          <w:p w:rsidR="00D36CD3" w:rsidRPr="00781196" w:rsidRDefault="00D36CD3" w:rsidP="004C4360">
            <w:pPr>
              <w:rPr>
                <w:rFonts w:ascii="Arial" w:hAnsi="Arial"/>
                <w:sz w:val="14"/>
              </w:rPr>
            </w:pPr>
          </w:p>
        </w:tc>
        <w:tc>
          <w:tcPr>
            <w:tcW w:w="855" w:type="dxa"/>
            <w:shd w:val="clear" w:color="auto" w:fill="auto"/>
            <w:vAlign w:val="bottom"/>
          </w:tcPr>
          <w:p w:rsidR="00D36CD3" w:rsidRPr="00781196" w:rsidRDefault="00D36CD3" w:rsidP="004C4360">
            <w:pPr>
              <w:rPr>
                <w:rFonts w:ascii="Arial" w:hAnsi="Arial"/>
                <w:sz w:val="14"/>
              </w:rPr>
            </w:pPr>
          </w:p>
        </w:tc>
        <w:tc>
          <w:tcPr>
            <w:tcW w:w="1665" w:type="dxa"/>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rPr>
          <w:vanish/>
        </w:rPr>
      </w:pPr>
    </w:p>
    <w:tbl>
      <w:tblPr>
        <w:tblpPr w:leftFromText="180" w:rightFromText="180" w:horzAnchor="margin" w:tblpY="-1112"/>
        <w:tblW w:w="5000" w:type="pct"/>
        <w:tblCellMar>
          <w:left w:w="0" w:type="dxa"/>
          <w:right w:w="0" w:type="dxa"/>
        </w:tblCellMar>
        <w:tblLook w:val="04A0" w:firstRow="1" w:lastRow="0" w:firstColumn="1" w:lastColumn="0" w:noHBand="0" w:noVBand="1"/>
      </w:tblPr>
      <w:tblGrid>
        <w:gridCol w:w="1018"/>
        <w:gridCol w:w="6373"/>
        <w:gridCol w:w="1424"/>
        <w:gridCol w:w="2056"/>
        <w:gridCol w:w="2056"/>
        <w:gridCol w:w="2056"/>
      </w:tblGrid>
      <w:tr w:rsidR="00D36CD3" w:rsidRPr="00781196" w:rsidTr="00D36CD3">
        <w:trPr>
          <w:cantSplit/>
        </w:trPr>
        <w:tc>
          <w:tcPr>
            <w:tcW w:w="1018"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lastRenderedPageBreak/>
              <w:t>Номер по порядку</w:t>
            </w:r>
          </w:p>
        </w:tc>
        <w:tc>
          <w:tcPr>
            <w:tcW w:w="6373"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Наименование видов выполненных работ, оборудования, затрат</w:t>
            </w:r>
          </w:p>
        </w:tc>
        <w:tc>
          <w:tcPr>
            <w:tcW w:w="1424"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Код</w:t>
            </w:r>
          </w:p>
        </w:tc>
        <w:tc>
          <w:tcPr>
            <w:tcW w:w="6168"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Стоимость выполненных работ и затрат</w:t>
            </w:r>
          </w:p>
        </w:tc>
      </w:tr>
      <w:tr w:rsidR="00D36CD3" w:rsidRPr="00781196" w:rsidTr="00D36CD3">
        <w:trPr>
          <w:cantSplit/>
        </w:trPr>
        <w:tc>
          <w:tcPr>
            <w:tcW w:w="1018"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D36CD3">
            <w:pPr>
              <w:rPr>
                <w:rFonts w:ascii="Arial" w:hAnsi="Arial"/>
                <w:sz w:val="14"/>
              </w:rPr>
            </w:pPr>
          </w:p>
        </w:tc>
        <w:tc>
          <w:tcPr>
            <w:tcW w:w="6373"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D36CD3">
            <w:pPr>
              <w:rPr>
                <w:rFonts w:ascii="Arial" w:hAnsi="Arial"/>
                <w:sz w:val="14"/>
              </w:rPr>
            </w:pPr>
          </w:p>
        </w:tc>
        <w:tc>
          <w:tcPr>
            <w:tcW w:w="1424" w:type="dxa"/>
            <w:vMerge/>
            <w:tcBorders>
              <w:top w:val="single" w:sz="5" w:space="0" w:color="auto"/>
              <w:left w:val="single" w:sz="5" w:space="0" w:color="auto"/>
              <w:bottom w:val="single" w:sz="5" w:space="0" w:color="auto"/>
              <w:right w:val="single" w:sz="5" w:space="0" w:color="auto"/>
            </w:tcBorders>
            <w:shd w:val="clear" w:color="auto" w:fill="auto"/>
            <w:vAlign w:val="bottom"/>
          </w:tcPr>
          <w:p w:rsidR="00D36CD3" w:rsidRPr="00781196" w:rsidRDefault="00D36CD3" w:rsidP="00D36CD3">
            <w:pP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с начала проведения работ</w:t>
            </w: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с начала года</w:t>
            </w: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в том числе за отчетный период</w:t>
            </w:r>
          </w:p>
        </w:tc>
      </w:tr>
      <w:tr w:rsidR="00D36CD3" w:rsidRPr="00781196" w:rsidTr="00D36CD3">
        <w:trPr>
          <w:cantSplit/>
        </w:trPr>
        <w:tc>
          <w:tcPr>
            <w:tcW w:w="1018"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1</w:t>
            </w:r>
          </w:p>
        </w:tc>
        <w:tc>
          <w:tcPr>
            <w:tcW w:w="6373"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2</w:t>
            </w:r>
          </w:p>
        </w:tc>
        <w:tc>
          <w:tcPr>
            <w:tcW w:w="1424"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3</w:t>
            </w: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4</w:t>
            </w: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5</w:t>
            </w:r>
          </w:p>
        </w:tc>
        <w:tc>
          <w:tcPr>
            <w:tcW w:w="2056" w:type="dxa"/>
            <w:tcBorders>
              <w:top w:val="single" w:sz="5" w:space="0" w:color="auto"/>
              <w:left w:val="single" w:sz="5" w:space="0" w:color="auto"/>
              <w:bottom w:val="single" w:sz="5" w:space="0" w:color="auto"/>
              <w:right w:val="single" w:sz="5" w:space="0" w:color="auto"/>
            </w:tcBorders>
            <w:shd w:val="clear" w:color="auto" w:fill="auto"/>
            <w:vAlign w:val="center"/>
          </w:tcPr>
          <w:p w:rsidR="00D36CD3" w:rsidRPr="00781196" w:rsidRDefault="00D36CD3" w:rsidP="00D36CD3">
            <w:pPr>
              <w:jc w:val="center"/>
              <w:rPr>
                <w:rFonts w:ascii="Arial" w:hAnsi="Arial"/>
                <w:sz w:val="14"/>
              </w:rPr>
            </w:pPr>
            <w:r w:rsidRPr="00781196">
              <w:rPr>
                <w:sz w:val="13"/>
                <w:szCs w:val="13"/>
              </w:rPr>
              <w:t>6</w:t>
            </w:r>
          </w:p>
        </w:tc>
      </w:tr>
      <w:tr w:rsidR="00D36CD3" w:rsidRPr="00781196" w:rsidTr="00D36CD3">
        <w:trPr>
          <w:cantSplit/>
        </w:trPr>
        <w:tc>
          <w:tcPr>
            <w:tcW w:w="1018" w:type="dxa"/>
            <w:shd w:val="clear" w:color="auto" w:fill="auto"/>
            <w:vAlign w:val="bottom"/>
          </w:tcPr>
          <w:p w:rsidR="00D36CD3" w:rsidRPr="00781196" w:rsidRDefault="00D36CD3" w:rsidP="00D36CD3">
            <w:pPr>
              <w:rPr>
                <w:rFonts w:ascii="Arial" w:hAnsi="Arial"/>
                <w:sz w:val="14"/>
              </w:rPr>
            </w:pPr>
          </w:p>
        </w:tc>
        <w:tc>
          <w:tcPr>
            <w:tcW w:w="6373" w:type="dxa"/>
            <w:shd w:val="clear" w:color="auto" w:fill="auto"/>
            <w:vAlign w:val="bottom"/>
          </w:tcPr>
          <w:p w:rsidR="00D36CD3" w:rsidRPr="00781196" w:rsidRDefault="00D36CD3" w:rsidP="00D36CD3">
            <w:pPr>
              <w:rPr>
                <w:rFonts w:ascii="Arial" w:hAnsi="Arial"/>
                <w:sz w:val="14"/>
              </w:rPr>
            </w:pPr>
          </w:p>
        </w:tc>
        <w:tc>
          <w:tcPr>
            <w:tcW w:w="1424" w:type="dxa"/>
            <w:shd w:val="clear" w:color="auto" w:fill="auto"/>
            <w:vAlign w:val="bottom"/>
          </w:tcPr>
          <w:p w:rsidR="00D36CD3" w:rsidRPr="00781196" w:rsidRDefault="00D36CD3" w:rsidP="00D36CD3">
            <w:pPr>
              <w:jc w:val="right"/>
              <w:rPr>
                <w:rFonts w:ascii="Arial" w:hAnsi="Arial"/>
                <w:sz w:val="14"/>
              </w:rPr>
            </w:pPr>
            <w:r w:rsidRPr="00781196">
              <w:rPr>
                <w:sz w:val="13"/>
                <w:szCs w:val="13"/>
              </w:rPr>
              <w:t>Итого</w:t>
            </w: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r>
      <w:tr w:rsidR="00D36CD3" w:rsidRPr="00781196" w:rsidTr="00D36CD3">
        <w:trPr>
          <w:cantSplit/>
        </w:trPr>
        <w:tc>
          <w:tcPr>
            <w:tcW w:w="1018" w:type="dxa"/>
            <w:shd w:val="clear" w:color="auto" w:fill="auto"/>
            <w:vAlign w:val="bottom"/>
          </w:tcPr>
          <w:p w:rsidR="00D36CD3" w:rsidRPr="00781196" w:rsidRDefault="00D36CD3" w:rsidP="00D36CD3">
            <w:pPr>
              <w:rPr>
                <w:rFonts w:ascii="Arial" w:hAnsi="Arial"/>
                <w:sz w:val="14"/>
              </w:rPr>
            </w:pPr>
          </w:p>
        </w:tc>
        <w:tc>
          <w:tcPr>
            <w:tcW w:w="6373" w:type="dxa"/>
            <w:shd w:val="clear" w:color="auto" w:fill="auto"/>
            <w:vAlign w:val="bottom"/>
          </w:tcPr>
          <w:p w:rsidR="00D36CD3" w:rsidRPr="00781196" w:rsidRDefault="00D36CD3" w:rsidP="00D36CD3">
            <w:pPr>
              <w:rPr>
                <w:rFonts w:ascii="Arial" w:hAnsi="Arial"/>
                <w:sz w:val="14"/>
              </w:rPr>
            </w:pPr>
          </w:p>
        </w:tc>
        <w:tc>
          <w:tcPr>
            <w:tcW w:w="1424" w:type="dxa"/>
            <w:shd w:val="clear" w:color="auto" w:fill="auto"/>
            <w:vAlign w:val="bottom"/>
          </w:tcPr>
          <w:p w:rsidR="00D36CD3" w:rsidRPr="00781196" w:rsidRDefault="00D36CD3" w:rsidP="00D36CD3">
            <w:pPr>
              <w:jc w:val="right"/>
              <w:rPr>
                <w:rFonts w:ascii="Arial" w:hAnsi="Arial"/>
                <w:sz w:val="14"/>
              </w:rPr>
            </w:pPr>
            <w:r w:rsidRPr="00781196">
              <w:rPr>
                <w:sz w:val="13"/>
                <w:szCs w:val="13"/>
              </w:rPr>
              <w:t>Сумма НДС</w:t>
            </w: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r>
      <w:tr w:rsidR="00D36CD3" w:rsidRPr="00781196" w:rsidTr="00D36CD3">
        <w:trPr>
          <w:cantSplit/>
        </w:trPr>
        <w:tc>
          <w:tcPr>
            <w:tcW w:w="1018" w:type="dxa"/>
            <w:shd w:val="clear" w:color="auto" w:fill="auto"/>
            <w:vAlign w:val="bottom"/>
          </w:tcPr>
          <w:p w:rsidR="00D36CD3" w:rsidRPr="00781196" w:rsidRDefault="00D36CD3" w:rsidP="00D36CD3">
            <w:pPr>
              <w:rPr>
                <w:rFonts w:ascii="Arial" w:hAnsi="Arial"/>
                <w:sz w:val="14"/>
              </w:rPr>
            </w:pPr>
          </w:p>
        </w:tc>
        <w:tc>
          <w:tcPr>
            <w:tcW w:w="7797" w:type="dxa"/>
            <w:gridSpan w:val="2"/>
            <w:shd w:val="clear" w:color="auto" w:fill="auto"/>
            <w:vAlign w:val="bottom"/>
          </w:tcPr>
          <w:p w:rsidR="00D36CD3" w:rsidRPr="00781196" w:rsidRDefault="00D36CD3" w:rsidP="00D36CD3">
            <w:pPr>
              <w:jc w:val="right"/>
              <w:rPr>
                <w:rFonts w:ascii="Arial" w:hAnsi="Arial"/>
                <w:sz w:val="14"/>
              </w:rPr>
            </w:pPr>
            <w:r w:rsidRPr="00781196">
              <w:rPr>
                <w:sz w:val="13"/>
                <w:szCs w:val="13"/>
              </w:rPr>
              <w:t>Всего с учетом НДС</w:t>
            </w: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c>
          <w:tcPr>
            <w:tcW w:w="2056" w:type="dxa"/>
            <w:tcBorders>
              <w:top w:val="single" w:sz="5" w:space="0" w:color="auto"/>
              <w:left w:val="single" w:sz="5" w:space="0" w:color="auto"/>
              <w:bottom w:val="single" w:sz="5" w:space="0" w:color="auto"/>
              <w:right w:val="single" w:sz="5" w:space="0" w:color="auto"/>
            </w:tcBorders>
            <w:shd w:val="clear" w:color="auto" w:fill="auto"/>
          </w:tcPr>
          <w:p w:rsidR="00D36CD3" w:rsidRPr="00781196" w:rsidRDefault="00D36CD3" w:rsidP="00D36CD3">
            <w:pPr>
              <w:jc w:val="cente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14995"/>
      </w:tblGrid>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r>
      <w:tr w:rsidR="00D36CD3" w:rsidRPr="00781196" w:rsidTr="004C4360">
        <w:trPr>
          <w:cantSplit/>
        </w:trPr>
        <w:tc>
          <w:tcPr>
            <w:tcW w:w="870" w:type="dxa"/>
            <w:tcBorders>
              <w:top w:val="single" w:sz="5" w:space="0" w:color="auto"/>
            </w:tcBorders>
            <w:shd w:val="clear" w:color="auto" w:fill="auto"/>
            <w:vAlign w:val="bottom"/>
          </w:tcPr>
          <w:p w:rsidR="00D36CD3" w:rsidRPr="00781196" w:rsidRDefault="00D36CD3" w:rsidP="004C4360">
            <w:pPr>
              <w:rPr>
                <w:rFonts w:ascii="Arial" w:hAnsi="Arial"/>
                <w:sz w:val="14"/>
              </w:rPr>
            </w:pPr>
            <w:r w:rsidRPr="00781196">
              <w:rPr>
                <w:sz w:val="13"/>
                <w:szCs w:val="13"/>
              </w:rPr>
              <w:t>&lt;*&gt; В случае проведения строительно-монтажных работ.</w:t>
            </w:r>
          </w:p>
        </w:tc>
      </w:tr>
      <w:tr w:rsidR="00D36CD3" w:rsidRPr="00781196" w:rsidTr="004C4360">
        <w:trPr>
          <w:cantSplit/>
        </w:trPr>
        <w:tc>
          <w:tcPr>
            <w:tcW w:w="870" w:type="dxa"/>
            <w:shd w:val="clear" w:color="auto" w:fill="auto"/>
            <w:vAlign w:val="bottom"/>
          </w:tcPr>
          <w:p w:rsidR="00D36CD3" w:rsidRPr="00781196" w:rsidRDefault="00D36CD3" w:rsidP="004C4360">
            <w:pPr>
              <w:rPr>
                <w:rFonts w:ascii="Arial" w:hAnsi="Arial"/>
                <w:sz w:val="14"/>
              </w:rPr>
            </w:pPr>
          </w:p>
        </w:tc>
      </w:tr>
    </w:tbl>
    <w:p w:rsidR="00D36CD3" w:rsidRPr="00781196" w:rsidRDefault="00D36CD3" w:rsidP="00D36CD3">
      <w:pPr>
        <w:rPr>
          <w:vanish/>
        </w:rPr>
      </w:pPr>
    </w:p>
    <w:tbl>
      <w:tblPr>
        <w:tblW w:w="5000" w:type="pct"/>
        <w:tblCellMar>
          <w:left w:w="0" w:type="dxa"/>
          <w:right w:w="0" w:type="dxa"/>
        </w:tblCellMar>
        <w:tblLook w:val="04A0" w:firstRow="1" w:lastRow="0" w:firstColumn="1" w:lastColumn="0" w:noHBand="0" w:noVBand="1"/>
      </w:tblPr>
      <w:tblGrid>
        <w:gridCol w:w="2997"/>
        <w:gridCol w:w="2554"/>
        <w:gridCol w:w="200"/>
        <w:gridCol w:w="1536"/>
        <w:gridCol w:w="184"/>
        <w:gridCol w:w="2532"/>
        <w:gridCol w:w="200"/>
        <w:gridCol w:w="1958"/>
        <w:gridCol w:w="200"/>
        <w:gridCol w:w="2634"/>
      </w:tblGrid>
      <w:tr w:rsidR="00D36CD3" w:rsidRPr="00781196" w:rsidTr="004C4360">
        <w:trPr>
          <w:cantSplit/>
        </w:trPr>
        <w:tc>
          <w:tcPr>
            <w:tcW w:w="3091" w:type="dxa"/>
            <w:shd w:val="clear" w:color="auto" w:fill="auto"/>
            <w:vAlign w:val="bottom"/>
          </w:tcPr>
          <w:p w:rsidR="00D36CD3" w:rsidRPr="00781196" w:rsidRDefault="00D36CD3" w:rsidP="004C4360">
            <w:pPr>
              <w:rPr>
                <w:sz w:val="14"/>
              </w:rPr>
            </w:pPr>
            <w:r w:rsidRPr="00781196">
              <w:rPr>
                <w:sz w:val="13"/>
                <w:szCs w:val="13"/>
              </w:rPr>
              <w:t>Председатель комиссии</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r w:rsidRPr="00781196">
              <w:rPr>
                <w:sz w:val="13"/>
                <w:szCs w:val="13"/>
              </w:rPr>
              <w:t>Члены комиссии:</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wordWrap w:val="0"/>
              <w:rPr>
                <w:sz w:val="14"/>
              </w:rPr>
            </w:pPr>
            <w:r w:rsidRPr="00781196">
              <w:rPr>
                <w:sz w:val="13"/>
                <w:szCs w:val="13"/>
              </w:rPr>
              <w:t>Ответственный исполнитель</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779" w:type="dxa"/>
            <w:tcBorders>
              <w:bottom w:val="single" w:sz="5" w:space="0" w:color="auto"/>
            </w:tcBorders>
            <w:shd w:val="clear" w:color="auto" w:fill="auto"/>
            <w:vAlign w:val="bottom"/>
          </w:tcPr>
          <w:p w:rsidR="00D36CD3" w:rsidRPr="00781196" w:rsidRDefault="00D36CD3" w:rsidP="004C4360">
            <w:pPr>
              <w:jc w:val="cente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tcPr>
          <w:p w:rsidR="00D36CD3" w:rsidRPr="00781196" w:rsidRDefault="00D36CD3" w:rsidP="004C4360">
            <w:pPr>
              <w:jc w:val="center"/>
              <w:rPr>
                <w:sz w:val="14"/>
              </w:rPr>
            </w:pPr>
            <w:r w:rsidRPr="00781196">
              <w:rPr>
                <w:sz w:val="11"/>
                <w:szCs w:val="11"/>
              </w:rPr>
              <w:t>(номер контактного телефона)</w:t>
            </w:r>
          </w:p>
        </w:tc>
        <w:tc>
          <w:tcPr>
            <w:tcW w:w="214" w:type="dxa"/>
            <w:shd w:val="clear" w:color="auto" w:fill="auto"/>
            <w:vAlign w:val="bottom"/>
          </w:tcPr>
          <w:p w:rsidR="00D36CD3" w:rsidRPr="00781196" w:rsidRDefault="00D36CD3" w:rsidP="004C4360">
            <w:pPr>
              <w:rPr>
                <w:sz w:val="14"/>
              </w:rPr>
            </w:pPr>
          </w:p>
        </w:tc>
        <w:tc>
          <w:tcPr>
            <w:tcW w:w="2779" w:type="dxa"/>
            <w:shd w:val="clear" w:color="auto" w:fill="auto"/>
          </w:tcPr>
          <w:p w:rsidR="00D36CD3" w:rsidRPr="00781196" w:rsidRDefault="00D36CD3" w:rsidP="004C4360">
            <w:pPr>
              <w:jc w:val="center"/>
              <w:rPr>
                <w:sz w:val="14"/>
              </w:rPr>
            </w:pPr>
            <w:r w:rsidRPr="00781196">
              <w:rPr>
                <w:sz w:val="11"/>
                <w:szCs w:val="11"/>
              </w:rPr>
              <w:t>(адрес электронной почты) (при наличии)</w:t>
            </w:r>
          </w:p>
        </w:tc>
      </w:tr>
      <w:tr w:rsidR="00D36CD3" w:rsidRPr="00781196" w:rsidTr="004C4360">
        <w:trPr>
          <w:cantSplit/>
        </w:trPr>
        <w:tc>
          <w:tcPr>
            <w:tcW w:w="3091" w:type="dxa"/>
            <w:shd w:val="clear" w:color="auto" w:fill="auto"/>
            <w:vAlign w:val="bottom"/>
          </w:tcPr>
          <w:p w:rsidR="00D36CD3" w:rsidRPr="00781196" w:rsidRDefault="00D36CD3" w:rsidP="004C4360">
            <w:pPr>
              <w:wordWrap w:val="0"/>
              <w:rPr>
                <w:sz w:val="14"/>
              </w:rPr>
            </w:pPr>
            <w:r w:rsidRPr="00781196">
              <w:rPr>
                <w:sz w:val="13"/>
                <w:szCs w:val="13"/>
              </w:rPr>
              <w:t>Представитель поставщика (исполнителя)</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tcPr>
          <w:p w:rsidR="00D36CD3" w:rsidRPr="00781196" w:rsidRDefault="00D36CD3" w:rsidP="004C4360">
            <w:pPr>
              <w:wordWrap w:val="0"/>
              <w:rPr>
                <w:sz w:val="14"/>
              </w:rPr>
            </w:pPr>
            <w:r w:rsidRPr="00781196">
              <w:rPr>
                <w:sz w:val="13"/>
                <w:szCs w:val="13"/>
              </w:rPr>
              <w:t>в случае участия в приемке</w:t>
            </w: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Height w:val="83"/>
        </w:trPr>
        <w:tc>
          <w:tcPr>
            <w:tcW w:w="3091"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5755" w:type="dxa"/>
            <w:gridSpan w:val="2"/>
            <w:shd w:val="clear" w:color="auto" w:fill="auto"/>
            <w:vAlign w:val="bottom"/>
          </w:tcPr>
          <w:p w:rsidR="00D36CD3" w:rsidRPr="00781196" w:rsidRDefault="00D36CD3" w:rsidP="004C4360">
            <w:pPr>
              <w:rPr>
                <w:sz w:val="14"/>
              </w:rPr>
            </w:pPr>
            <w:r w:rsidRPr="00781196">
              <w:rPr>
                <w:sz w:val="13"/>
                <w:szCs w:val="13"/>
              </w:rPr>
              <w:t>"______"________________________20______г.</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wordWrap w:val="0"/>
              <w:rPr>
                <w:sz w:val="14"/>
              </w:rPr>
            </w:pPr>
            <w:r w:rsidRPr="00781196">
              <w:rPr>
                <w:sz w:val="13"/>
                <w:szCs w:val="13"/>
              </w:rPr>
              <w:t>Товары, работы, услуги приняты</w:t>
            </w:r>
          </w:p>
        </w:tc>
        <w:tc>
          <w:tcPr>
            <w:tcW w:w="2664" w:type="dxa"/>
            <w:tcBorders>
              <w:bottom w:val="single" w:sz="5" w:space="0" w:color="auto"/>
            </w:tcBorders>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Height w:val="83"/>
        </w:trPr>
        <w:tc>
          <w:tcPr>
            <w:tcW w:w="3091"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5755" w:type="dxa"/>
            <w:gridSpan w:val="2"/>
            <w:shd w:val="clear" w:color="auto" w:fill="auto"/>
            <w:vAlign w:val="bottom"/>
          </w:tcPr>
          <w:p w:rsidR="00D36CD3" w:rsidRPr="00781196" w:rsidRDefault="00D36CD3" w:rsidP="004C4360">
            <w:pPr>
              <w:rPr>
                <w:sz w:val="14"/>
              </w:rPr>
            </w:pPr>
            <w:r w:rsidRPr="00781196">
              <w:rPr>
                <w:sz w:val="13"/>
                <w:szCs w:val="13"/>
              </w:rPr>
              <w:t>"______"________________________20______г.</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wordWrap w:val="0"/>
              <w:rPr>
                <w:sz w:val="14"/>
              </w:rPr>
            </w:pPr>
            <w:r w:rsidRPr="00781196">
              <w:rPr>
                <w:sz w:val="13"/>
                <w:szCs w:val="13"/>
              </w:rPr>
              <w:t>Представитель заказчика</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Height w:val="83"/>
        </w:trPr>
        <w:tc>
          <w:tcPr>
            <w:tcW w:w="3091"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5755" w:type="dxa"/>
            <w:gridSpan w:val="2"/>
            <w:shd w:val="clear" w:color="auto" w:fill="auto"/>
            <w:vAlign w:val="bottom"/>
          </w:tcPr>
          <w:p w:rsidR="00D36CD3" w:rsidRPr="00781196" w:rsidRDefault="00D36CD3" w:rsidP="004C4360">
            <w:pPr>
              <w:rPr>
                <w:sz w:val="14"/>
              </w:rPr>
            </w:pPr>
            <w:r w:rsidRPr="00781196">
              <w:rPr>
                <w:sz w:val="13"/>
                <w:szCs w:val="13"/>
              </w:rPr>
              <w:t>"______"________________________20______г.</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wordWrap w:val="0"/>
              <w:rPr>
                <w:sz w:val="14"/>
              </w:rPr>
            </w:pPr>
            <w:r w:rsidRPr="00781196">
              <w:rPr>
                <w:sz w:val="13"/>
                <w:szCs w:val="13"/>
              </w:rPr>
              <w:t>Представитель организации, осуществляющей</w:t>
            </w: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1612" w:type="dxa"/>
            <w:tcBorders>
              <w:bottom w:val="single" w:sz="5" w:space="0" w:color="auto"/>
            </w:tcBorders>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tcBorders>
              <w:bottom w:val="single" w:sz="5" w:space="0" w:color="auto"/>
            </w:tcBorders>
            <w:shd w:val="clear" w:color="auto" w:fill="auto"/>
            <w:vAlign w:val="bottom"/>
          </w:tcPr>
          <w:p w:rsidR="00D36CD3" w:rsidRPr="00781196" w:rsidRDefault="00D36CD3" w:rsidP="004C4360">
            <w:pPr>
              <w:jc w:val="cente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3091" w:type="dxa"/>
            <w:shd w:val="clear" w:color="auto" w:fill="auto"/>
            <w:vAlign w:val="bottom"/>
          </w:tcPr>
          <w:p w:rsidR="00D36CD3" w:rsidRPr="00781196" w:rsidRDefault="00D36CD3" w:rsidP="004C4360">
            <w:pPr>
              <w:rPr>
                <w:sz w:val="14"/>
              </w:rPr>
            </w:pPr>
            <w:r w:rsidRPr="00781196">
              <w:rPr>
                <w:sz w:val="13"/>
                <w:szCs w:val="13"/>
              </w:rPr>
              <w:t>строительный контроль (технический надзор)</w:t>
            </w:r>
          </w:p>
        </w:tc>
        <w:tc>
          <w:tcPr>
            <w:tcW w:w="2664" w:type="dxa"/>
            <w:shd w:val="clear" w:color="auto" w:fill="auto"/>
          </w:tcPr>
          <w:p w:rsidR="00D36CD3" w:rsidRPr="00781196" w:rsidRDefault="00D36CD3" w:rsidP="004C4360">
            <w:pPr>
              <w:jc w:val="center"/>
              <w:rPr>
                <w:sz w:val="14"/>
              </w:rPr>
            </w:pPr>
            <w:r w:rsidRPr="00781196">
              <w:rPr>
                <w:sz w:val="11"/>
                <w:szCs w:val="11"/>
              </w:rPr>
              <w:t>(должность)</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tcPr>
          <w:p w:rsidR="00D36CD3" w:rsidRPr="00781196" w:rsidRDefault="00D36CD3" w:rsidP="004C4360">
            <w:pPr>
              <w:jc w:val="center"/>
              <w:rPr>
                <w:sz w:val="14"/>
              </w:rPr>
            </w:pPr>
            <w:r w:rsidRPr="00781196">
              <w:rPr>
                <w:sz w:val="11"/>
                <w:szCs w:val="11"/>
              </w:rPr>
              <w:t>(подпись)</w:t>
            </w:r>
          </w:p>
        </w:tc>
        <w:tc>
          <w:tcPr>
            <w:tcW w:w="197" w:type="dxa"/>
            <w:shd w:val="clear" w:color="auto" w:fill="auto"/>
            <w:vAlign w:val="bottom"/>
          </w:tcPr>
          <w:p w:rsidR="00D36CD3" w:rsidRPr="00781196" w:rsidRDefault="00D36CD3" w:rsidP="004C4360">
            <w:pPr>
              <w:rPr>
                <w:sz w:val="14"/>
              </w:rPr>
            </w:pPr>
          </w:p>
        </w:tc>
        <w:tc>
          <w:tcPr>
            <w:tcW w:w="2664" w:type="dxa"/>
            <w:shd w:val="clear" w:color="auto" w:fill="auto"/>
          </w:tcPr>
          <w:p w:rsidR="00D36CD3" w:rsidRPr="00781196" w:rsidRDefault="00D36CD3" w:rsidP="004C4360">
            <w:pPr>
              <w:jc w:val="center"/>
              <w:rPr>
                <w:sz w:val="14"/>
              </w:rPr>
            </w:pPr>
            <w:r w:rsidRPr="00781196">
              <w:rPr>
                <w:sz w:val="11"/>
                <w:szCs w:val="11"/>
              </w:rPr>
              <w:t>(расшифровка подписи)</w:t>
            </w: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Height w:val="83"/>
        </w:trPr>
        <w:tc>
          <w:tcPr>
            <w:tcW w:w="3091"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r w:rsidR="00D36CD3" w:rsidRPr="00781196" w:rsidTr="004C4360">
        <w:trPr>
          <w:cantSplit/>
        </w:trPr>
        <w:tc>
          <w:tcPr>
            <w:tcW w:w="5755" w:type="dxa"/>
            <w:gridSpan w:val="2"/>
            <w:shd w:val="clear" w:color="auto" w:fill="auto"/>
            <w:vAlign w:val="bottom"/>
          </w:tcPr>
          <w:p w:rsidR="00D36CD3" w:rsidRPr="00781196" w:rsidRDefault="00D36CD3" w:rsidP="004C4360">
            <w:pPr>
              <w:rPr>
                <w:sz w:val="14"/>
              </w:rPr>
            </w:pPr>
            <w:r w:rsidRPr="00781196">
              <w:rPr>
                <w:sz w:val="13"/>
                <w:szCs w:val="13"/>
              </w:rPr>
              <w:t>"______"________________________20______г.</w:t>
            </w:r>
          </w:p>
        </w:tc>
        <w:tc>
          <w:tcPr>
            <w:tcW w:w="214" w:type="dxa"/>
            <w:shd w:val="clear" w:color="auto" w:fill="auto"/>
            <w:vAlign w:val="bottom"/>
          </w:tcPr>
          <w:p w:rsidR="00D36CD3" w:rsidRPr="00781196" w:rsidRDefault="00D36CD3" w:rsidP="004C4360">
            <w:pPr>
              <w:rPr>
                <w:sz w:val="14"/>
              </w:rPr>
            </w:pPr>
          </w:p>
        </w:tc>
        <w:tc>
          <w:tcPr>
            <w:tcW w:w="1612" w:type="dxa"/>
            <w:shd w:val="clear" w:color="auto" w:fill="auto"/>
            <w:vAlign w:val="bottom"/>
          </w:tcPr>
          <w:p w:rsidR="00D36CD3" w:rsidRPr="00781196" w:rsidRDefault="00D36CD3" w:rsidP="004C4360">
            <w:pPr>
              <w:rPr>
                <w:sz w:val="14"/>
              </w:rPr>
            </w:pPr>
          </w:p>
        </w:tc>
        <w:tc>
          <w:tcPr>
            <w:tcW w:w="197" w:type="dxa"/>
            <w:shd w:val="clear" w:color="auto" w:fill="auto"/>
            <w:vAlign w:val="bottom"/>
          </w:tcPr>
          <w:p w:rsidR="00D36CD3" w:rsidRPr="00781196" w:rsidRDefault="00D36CD3" w:rsidP="004C4360">
            <w:pPr>
              <w:rPr>
                <w:sz w:val="14"/>
              </w:rPr>
            </w:pPr>
          </w:p>
        </w:tc>
        <w:tc>
          <w:tcPr>
            <w:tcW w:w="2664"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056" w:type="dxa"/>
            <w:shd w:val="clear" w:color="auto" w:fill="auto"/>
            <w:vAlign w:val="bottom"/>
          </w:tcPr>
          <w:p w:rsidR="00D36CD3" w:rsidRPr="00781196" w:rsidRDefault="00D36CD3" w:rsidP="004C4360">
            <w:pPr>
              <w:rPr>
                <w:sz w:val="14"/>
              </w:rPr>
            </w:pPr>
          </w:p>
        </w:tc>
        <w:tc>
          <w:tcPr>
            <w:tcW w:w="214" w:type="dxa"/>
            <w:shd w:val="clear" w:color="auto" w:fill="auto"/>
            <w:vAlign w:val="bottom"/>
          </w:tcPr>
          <w:p w:rsidR="00D36CD3" w:rsidRPr="00781196" w:rsidRDefault="00D36CD3" w:rsidP="004C4360">
            <w:pPr>
              <w:rPr>
                <w:sz w:val="14"/>
              </w:rPr>
            </w:pPr>
          </w:p>
        </w:tc>
        <w:tc>
          <w:tcPr>
            <w:tcW w:w="2779" w:type="dxa"/>
            <w:shd w:val="clear" w:color="auto" w:fill="auto"/>
            <w:vAlign w:val="bottom"/>
          </w:tcPr>
          <w:p w:rsidR="00D36CD3" w:rsidRPr="00781196" w:rsidRDefault="00D36CD3" w:rsidP="004C4360">
            <w:pPr>
              <w:rPr>
                <w:sz w:val="14"/>
              </w:rPr>
            </w:pPr>
          </w:p>
        </w:tc>
      </w:tr>
    </w:tbl>
    <w:p w:rsidR="00D36CD3" w:rsidRDefault="00D36CD3" w:rsidP="00D36CD3">
      <w:pPr>
        <w:spacing w:after="160" w:line="259" w:lineRule="auto"/>
      </w:pPr>
    </w:p>
    <w:p w:rsidR="00D36CD3" w:rsidRPr="00781196" w:rsidRDefault="00D36CD3" w:rsidP="00D36CD3">
      <w:pPr>
        <w:spacing w:after="160" w:line="259" w:lineRule="auto"/>
      </w:pPr>
    </w:p>
    <w:tbl>
      <w:tblPr>
        <w:tblW w:w="0" w:type="auto"/>
        <w:tblLook w:val="04A0" w:firstRow="1" w:lastRow="0" w:firstColumn="1" w:lastColumn="0" w:noHBand="0" w:noVBand="1"/>
      </w:tblPr>
      <w:tblGrid>
        <w:gridCol w:w="4785"/>
        <w:gridCol w:w="4785"/>
      </w:tblGrid>
      <w:tr w:rsidR="00D36CD3" w:rsidRPr="00D83937" w:rsidTr="004C4360">
        <w:tc>
          <w:tcPr>
            <w:tcW w:w="4785" w:type="dxa"/>
            <w:vAlign w:val="bottom"/>
          </w:tcPr>
          <w:p w:rsidR="00D36CD3" w:rsidRDefault="00D36CD3" w:rsidP="004C4360">
            <w:pPr>
              <w:pStyle w:val="11"/>
              <w:spacing w:line="240" w:lineRule="auto"/>
              <w:ind w:right="-71" w:firstLine="0"/>
              <w:contextualSpacing/>
              <w:jc w:val="left"/>
              <w:rPr>
                <w:rFonts w:ascii="XO Thames" w:hAnsi="XO Thames"/>
                <w:b/>
                <w:sz w:val="20"/>
              </w:rPr>
            </w:pPr>
            <w:r w:rsidRPr="00466B41">
              <w:rPr>
                <w:rFonts w:ascii="XO Thames" w:hAnsi="XO Thames"/>
                <w:b/>
                <w:sz w:val="20"/>
              </w:rPr>
              <w:t>ГОСУДАРСТВЕННЫЙ ЗАКАЗЧИК:</w:t>
            </w:r>
          </w:p>
          <w:p w:rsidR="00D36CD3" w:rsidRPr="00BB5C5F" w:rsidRDefault="00D36CD3" w:rsidP="004C4360">
            <w:pPr>
              <w:rPr>
                <w:rFonts w:ascii="XO Thames" w:hAnsi="XO Thames"/>
                <w:sz w:val="20"/>
                <w:szCs w:val="20"/>
              </w:rPr>
            </w:pPr>
            <w:r>
              <w:rPr>
                <w:rFonts w:ascii="XO Thames" w:hAnsi="XO Thames"/>
                <w:sz w:val="20"/>
                <w:szCs w:val="20"/>
              </w:rPr>
              <w:t xml:space="preserve"> </w:t>
            </w:r>
          </w:p>
          <w:p w:rsidR="00D36CD3" w:rsidRPr="00466B41" w:rsidRDefault="00D36CD3" w:rsidP="004C4360">
            <w:pPr>
              <w:pStyle w:val="11"/>
              <w:spacing w:line="240" w:lineRule="auto"/>
              <w:ind w:right="-71" w:firstLine="0"/>
              <w:contextualSpacing/>
              <w:jc w:val="left"/>
              <w:rPr>
                <w:rFonts w:ascii="XO Thames" w:hAnsi="XO Thames"/>
                <w:b/>
                <w:sz w:val="20"/>
              </w:rPr>
            </w:pPr>
          </w:p>
          <w:p w:rsidR="00D36CD3" w:rsidRDefault="00D36CD3" w:rsidP="004C4360">
            <w:pPr>
              <w:pStyle w:val="11"/>
              <w:spacing w:line="240" w:lineRule="auto"/>
              <w:ind w:right="-71" w:firstLine="0"/>
              <w:contextualSpacing/>
              <w:jc w:val="left"/>
              <w:rPr>
                <w:rFonts w:ascii="XO Thames" w:hAnsi="XO Thames"/>
                <w:sz w:val="20"/>
              </w:rPr>
            </w:pPr>
          </w:p>
          <w:p w:rsidR="00D36CD3" w:rsidRPr="00D83937" w:rsidRDefault="00D36CD3" w:rsidP="004C4360">
            <w:pPr>
              <w:pStyle w:val="11"/>
              <w:spacing w:line="240" w:lineRule="auto"/>
              <w:ind w:right="-71" w:firstLine="0"/>
              <w:contextualSpacing/>
              <w:jc w:val="left"/>
              <w:rPr>
                <w:rFonts w:ascii="XO Thames" w:hAnsi="XO Thames"/>
                <w:sz w:val="20"/>
              </w:rPr>
            </w:pPr>
          </w:p>
          <w:p w:rsidR="00D36CD3" w:rsidRPr="00D83937" w:rsidRDefault="00D36CD3" w:rsidP="004C4360">
            <w:pPr>
              <w:pStyle w:val="11"/>
              <w:spacing w:line="240" w:lineRule="auto"/>
              <w:ind w:right="-71"/>
              <w:contextualSpacing/>
              <w:jc w:val="left"/>
              <w:rPr>
                <w:rFonts w:ascii="XO Thames" w:hAnsi="XO Thames"/>
                <w:sz w:val="20"/>
              </w:rPr>
            </w:pPr>
          </w:p>
          <w:p w:rsidR="00D36CD3" w:rsidRPr="00466B41" w:rsidRDefault="00D36CD3" w:rsidP="00D36CD3">
            <w:pPr>
              <w:pStyle w:val="FR1"/>
              <w:spacing w:before="0"/>
              <w:ind w:right="-71"/>
              <w:contextualSpacing/>
              <w:rPr>
                <w:rFonts w:ascii="XO Thames" w:hAnsi="XO Thames"/>
                <w:sz w:val="20"/>
              </w:rPr>
            </w:pPr>
            <w:r w:rsidRPr="00466B41">
              <w:rPr>
                <w:rFonts w:ascii="XO Thames" w:hAnsi="XO Thames"/>
                <w:sz w:val="20"/>
              </w:rPr>
              <w:t xml:space="preserve">_______________________/ </w:t>
            </w:r>
            <w:r>
              <w:rPr>
                <w:rFonts w:ascii="XO Thames" w:hAnsi="XO Thames"/>
                <w:b w:val="0"/>
                <w:sz w:val="18"/>
                <w:szCs w:val="18"/>
              </w:rPr>
              <w:t xml:space="preserve">  </w:t>
            </w:r>
            <w:r w:rsidRPr="000752D2">
              <w:rPr>
                <w:rFonts w:ascii="XO Thames" w:hAnsi="XO Thames"/>
                <w:sz w:val="18"/>
                <w:szCs w:val="18"/>
              </w:rPr>
              <w:t xml:space="preserve"> </w:t>
            </w:r>
            <w:r w:rsidRPr="00466B41">
              <w:rPr>
                <w:rFonts w:ascii="XO Thames" w:hAnsi="XO Thames"/>
                <w:sz w:val="20"/>
              </w:rPr>
              <w:t>/</w:t>
            </w:r>
          </w:p>
        </w:tc>
        <w:tc>
          <w:tcPr>
            <w:tcW w:w="4785" w:type="dxa"/>
          </w:tcPr>
          <w:p w:rsidR="00D36CD3" w:rsidRDefault="00D36CD3" w:rsidP="004C4360">
            <w:pPr>
              <w:pStyle w:val="11"/>
              <w:spacing w:line="240" w:lineRule="auto"/>
              <w:ind w:right="-71" w:firstLine="0"/>
              <w:contextualSpacing/>
              <w:rPr>
                <w:rFonts w:ascii="XO Thames" w:hAnsi="XO Thames"/>
                <w:b/>
                <w:sz w:val="20"/>
              </w:rPr>
            </w:pPr>
          </w:p>
          <w:p w:rsidR="00D36CD3" w:rsidRDefault="00D36CD3" w:rsidP="004C4360">
            <w:pPr>
              <w:pStyle w:val="11"/>
              <w:spacing w:line="240" w:lineRule="auto"/>
              <w:ind w:right="-71" w:firstLine="0"/>
              <w:contextualSpacing/>
              <w:rPr>
                <w:rFonts w:ascii="XO Thames" w:hAnsi="XO Thames"/>
                <w:b/>
                <w:sz w:val="20"/>
              </w:rPr>
            </w:pPr>
            <w:r>
              <w:rPr>
                <w:rFonts w:ascii="XO Thames" w:hAnsi="XO Thames"/>
                <w:b/>
                <w:sz w:val="20"/>
              </w:rPr>
              <w:t xml:space="preserve"> ИСПОЛНИТЕЛЬ</w:t>
            </w:r>
            <w:r w:rsidRPr="00466B41">
              <w:rPr>
                <w:rFonts w:ascii="XO Thames" w:hAnsi="XO Thames"/>
                <w:b/>
                <w:sz w:val="20"/>
              </w:rPr>
              <w:t>:</w:t>
            </w:r>
          </w:p>
          <w:p w:rsidR="00D36CD3" w:rsidRPr="000752D2" w:rsidRDefault="00D36CD3" w:rsidP="004C4360">
            <w:pPr>
              <w:rPr>
                <w:rFonts w:ascii="XO Thames" w:hAnsi="XO Thames"/>
                <w:sz w:val="20"/>
                <w:szCs w:val="20"/>
              </w:rPr>
            </w:pPr>
            <w:r>
              <w:rPr>
                <w:rFonts w:ascii="XO Thames" w:hAnsi="XO Thames"/>
                <w:sz w:val="20"/>
                <w:szCs w:val="20"/>
              </w:rPr>
              <w:t xml:space="preserve"> </w:t>
            </w:r>
          </w:p>
          <w:p w:rsidR="00D36CD3" w:rsidRPr="00466B41" w:rsidRDefault="00D36CD3" w:rsidP="004C4360">
            <w:pPr>
              <w:pStyle w:val="11"/>
              <w:spacing w:line="240" w:lineRule="auto"/>
              <w:ind w:right="-71" w:firstLine="0"/>
              <w:contextualSpacing/>
              <w:rPr>
                <w:rFonts w:ascii="XO Thames" w:hAnsi="XO Thames"/>
                <w:b/>
                <w:sz w:val="20"/>
              </w:rPr>
            </w:pPr>
          </w:p>
          <w:p w:rsidR="00D36CD3" w:rsidRDefault="00D36CD3" w:rsidP="004C4360">
            <w:pPr>
              <w:rPr>
                <w:rFonts w:ascii="XO Thames" w:hAnsi="XO Thames"/>
                <w:b/>
                <w:sz w:val="20"/>
                <w:szCs w:val="20"/>
              </w:rPr>
            </w:pPr>
          </w:p>
          <w:p w:rsidR="00D36CD3" w:rsidRPr="00B83A61" w:rsidRDefault="00D36CD3" w:rsidP="004C4360">
            <w:pPr>
              <w:rPr>
                <w:rFonts w:ascii="XO Thames" w:hAnsi="XO Thames"/>
                <w:b/>
                <w:sz w:val="20"/>
                <w:szCs w:val="20"/>
              </w:rPr>
            </w:pPr>
          </w:p>
          <w:p w:rsidR="00D36CD3" w:rsidRPr="00D83937" w:rsidRDefault="00D36CD3" w:rsidP="004C4360">
            <w:pPr>
              <w:pStyle w:val="11"/>
              <w:spacing w:line="240" w:lineRule="auto"/>
              <w:ind w:right="-71"/>
              <w:contextualSpacing/>
              <w:rPr>
                <w:rFonts w:ascii="XO Thames" w:hAnsi="XO Thames"/>
                <w:sz w:val="20"/>
              </w:rPr>
            </w:pPr>
          </w:p>
          <w:p w:rsidR="00D36CD3" w:rsidRPr="00D83937" w:rsidRDefault="00D36CD3" w:rsidP="00D36CD3">
            <w:pPr>
              <w:pStyle w:val="11"/>
              <w:spacing w:line="240" w:lineRule="auto"/>
              <w:ind w:right="-71" w:firstLine="0"/>
              <w:contextualSpacing/>
              <w:rPr>
                <w:rFonts w:ascii="XO Thames" w:hAnsi="XO Thames"/>
                <w:sz w:val="20"/>
              </w:rPr>
            </w:pPr>
            <w:r>
              <w:rPr>
                <w:rFonts w:ascii="XO Thames" w:hAnsi="XO Thames"/>
                <w:sz w:val="20"/>
              </w:rPr>
              <w:t>______________________</w:t>
            </w:r>
            <w:r w:rsidRPr="00F92CAC">
              <w:rPr>
                <w:rFonts w:ascii="XO Thames" w:hAnsi="XO Thames"/>
                <w:b/>
                <w:sz w:val="20"/>
              </w:rPr>
              <w:t xml:space="preserve"> </w:t>
            </w:r>
            <w:r>
              <w:rPr>
                <w:rFonts w:ascii="XO Thames" w:hAnsi="XO Thames"/>
                <w:b/>
                <w:sz w:val="20"/>
              </w:rPr>
              <w:t>/</w:t>
            </w:r>
            <w:r w:rsidRPr="000752D2">
              <w:rPr>
                <w:rFonts w:ascii="XO Thames" w:hAnsi="XO Thames"/>
                <w:b/>
                <w:sz w:val="18"/>
                <w:szCs w:val="18"/>
              </w:rPr>
              <w:t xml:space="preserve"> </w:t>
            </w:r>
            <w:r>
              <w:rPr>
                <w:rFonts w:ascii="XO Thames" w:hAnsi="XO Thames"/>
                <w:sz w:val="18"/>
                <w:szCs w:val="18"/>
              </w:rPr>
              <w:t xml:space="preserve"> </w:t>
            </w:r>
            <w:r w:rsidRPr="004D0D18">
              <w:rPr>
                <w:rFonts w:ascii="XO Thames" w:hAnsi="XO Thames"/>
                <w:sz w:val="18"/>
                <w:szCs w:val="18"/>
              </w:rPr>
              <w:t>.</w:t>
            </w:r>
            <w:r w:rsidRPr="000752D2">
              <w:rPr>
                <w:rFonts w:ascii="XO Thames" w:hAnsi="XO Thames"/>
                <w:sz w:val="18"/>
                <w:szCs w:val="18"/>
              </w:rPr>
              <w:t xml:space="preserve"> </w:t>
            </w:r>
            <w:r>
              <w:rPr>
                <w:rFonts w:ascii="XO Thames" w:hAnsi="XO Thames"/>
                <w:b/>
                <w:sz w:val="20"/>
              </w:rPr>
              <w:t>/</w:t>
            </w:r>
          </w:p>
        </w:tc>
      </w:tr>
      <w:tr w:rsidR="00D36CD3" w:rsidRPr="00D83937" w:rsidTr="004C4360">
        <w:trPr>
          <w:trHeight w:val="64"/>
        </w:trPr>
        <w:tc>
          <w:tcPr>
            <w:tcW w:w="4785" w:type="dxa"/>
          </w:tcPr>
          <w:p w:rsidR="00D36CD3" w:rsidRPr="00D83937" w:rsidRDefault="00D36CD3" w:rsidP="004C4360">
            <w:pPr>
              <w:pStyle w:val="FR1"/>
              <w:spacing w:before="0"/>
              <w:ind w:right="-71"/>
              <w:contextualSpacing/>
              <w:jc w:val="both"/>
              <w:rPr>
                <w:rFonts w:ascii="XO Thames" w:hAnsi="XO Thames"/>
                <w:b w:val="0"/>
                <w:sz w:val="20"/>
              </w:rPr>
            </w:pPr>
          </w:p>
        </w:tc>
        <w:tc>
          <w:tcPr>
            <w:tcW w:w="4785" w:type="dxa"/>
          </w:tcPr>
          <w:p w:rsidR="00D36CD3" w:rsidRPr="00D83937" w:rsidRDefault="00D36CD3" w:rsidP="004C4360">
            <w:pPr>
              <w:contextualSpacing/>
              <w:rPr>
                <w:rFonts w:ascii="XO Thames" w:hAnsi="XO Thames"/>
                <w:sz w:val="20"/>
              </w:rPr>
            </w:pPr>
          </w:p>
        </w:tc>
      </w:tr>
      <w:tr w:rsidR="00D36CD3" w:rsidRPr="00D83937" w:rsidTr="004C4360">
        <w:tc>
          <w:tcPr>
            <w:tcW w:w="4785" w:type="dxa"/>
          </w:tcPr>
          <w:p w:rsidR="00D36CD3" w:rsidRPr="00D83937" w:rsidRDefault="00D36CD3" w:rsidP="004C4360">
            <w:pPr>
              <w:pStyle w:val="FR1"/>
              <w:spacing w:before="0"/>
              <w:ind w:right="-71"/>
              <w:contextualSpacing/>
              <w:jc w:val="both"/>
              <w:rPr>
                <w:rFonts w:ascii="XO Thames" w:hAnsi="XO Thames"/>
                <w:b w:val="0"/>
                <w:sz w:val="20"/>
              </w:rPr>
            </w:pPr>
            <w:r w:rsidRPr="00D83937">
              <w:rPr>
                <w:rFonts w:ascii="XO Thames" w:hAnsi="XO Thames"/>
                <w:b w:val="0"/>
                <w:sz w:val="20"/>
              </w:rPr>
              <w:t xml:space="preserve"> </w:t>
            </w:r>
          </w:p>
          <w:p w:rsidR="00D36CD3" w:rsidRPr="00D83937" w:rsidRDefault="00D36CD3" w:rsidP="004C4360">
            <w:pPr>
              <w:pStyle w:val="FR1"/>
              <w:spacing w:before="0"/>
              <w:ind w:right="-71"/>
              <w:contextualSpacing/>
              <w:jc w:val="both"/>
              <w:rPr>
                <w:rFonts w:ascii="XO Thames" w:hAnsi="XO Thames"/>
                <w:b w:val="0"/>
                <w:sz w:val="20"/>
              </w:rPr>
            </w:pPr>
            <w:r w:rsidRPr="00D83937">
              <w:rPr>
                <w:rFonts w:ascii="XO Thames" w:hAnsi="XO Thames"/>
                <w:b w:val="0"/>
                <w:sz w:val="20"/>
              </w:rPr>
              <w:t>М.П.</w:t>
            </w:r>
          </w:p>
        </w:tc>
        <w:tc>
          <w:tcPr>
            <w:tcW w:w="4785" w:type="dxa"/>
          </w:tcPr>
          <w:p w:rsidR="00D36CD3" w:rsidRPr="00D83937" w:rsidRDefault="00D36CD3" w:rsidP="004C4360">
            <w:pPr>
              <w:pStyle w:val="11"/>
              <w:spacing w:line="240" w:lineRule="auto"/>
              <w:ind w:right="-71" w:firstLine="0"/>
              <w:contextualSpacing/>
              <w:rPr>
                <w:rFonts w:ascii="XO Thames" w:hAnsi="XO Thames"/>
                <w:sz w:val="20"/>
              </w:rPr>
            </w:pPr>
            <w:r w:rsidRPr="00D83937">
              <w:rPr>
                <w:rFonts w:ascii="XO Thames" w:hAnsi="XO Thames"/>
                <w:sz w:val="20"/>
              </w:rPr>
              <w:t xml:space="preserve"> </w:t>
            </w:r>
          </w:p>
          <w:p w:rsidR="00D36CD3" w:rsidRPr="00D83937" w:rsidRDefault="00D36CD3" w:rsidP="004C4360">
            <w:pPr>
              <w:pStyle w:val="11"/>
              <w:spacing w:line="240" w:lineRule="auto"/>
              <w:ind w:right="-71" w:firstLine="0"/>
              <w:contextualSpacing/>
              <w:rPr>
                <w:rFonts w:ascii="XO Thames" w:hAnsi="XO Thames"/>
                <w:sz w:val="20"/>
              </w:rPr>
            </w:pPr>
            <w:r w:rsidRPr="00D83937">
              <w:rPr>
                <w:rFonts w:ascii="XO Thames" w:hAnsi="XO Thames"/>
                <w:sz w:val="20"/>
              </w:rPr>
              <w:t>М.П.</w:t>
            </w:r>
          </w:p>
          <w:p w:rsidR="00D36CD3" w:rsidRPr="00D83937" w:rsidRDefault="00D36CD3" w:rsidP="004C4360">
            <w:pPr>
              <w:pStyle w:val="11"/>
              <w:spacing w:line="240" w:lineRule="auto"/>
              <w:ind w:right="-71"/>
              <w:contextualSpacing/>
              <w:rPr>
                <w:rFonts w:ascii="XO Thames" w:hAnsi="XO Thames"/>
                <w:sz w:val="20"/>
              </w:rPr>
            </w:pPr>
          </w:p>
          <w:p w:rsidR="00D36CD3" w:rsidRDefault="00D36CD3" w:rsidP="004C4360">
            <w:pPr>
              <w:pStyle w:val="11"/>
              <w:spacing w:line="240" w:lineRule="auto"/>
              <w:ind w:right="-71"/>
              <w:contextualSpacing/>
              <w:rPr>
                <w:rFonts w:ascii="XO Thames" w:hAnsi="XO Thames"/>
                <w:sz w:val="20"/>
              </w:rPr>
            </w:pPr>
          </w:p>
          <w:p w:rsidR="00D36CD3" w:rsidRPr="00D83937" w:rsidRDefault="00D36CD3" w:rsidP="004C4360">
            <w:pPr>
              <w:pStyle w:val="11"/>
              <w:spacing w:line="240" w:lineRule="auto"/>
              <w:ind w:right="-71" w:firstLine="0"/>
              <w:contextualSpacing/>
              <w:rPr>
                <w:rFonts w:ascii="XO Thames" w:hAnsi="XO Thames"/>
                <w:sz w:val="20"/>
              </w:rPr>
            </w:pPr>
          </w:p>
        </w:tc>
      </w:tr>
    </w:tbl>
    <w:p w:rsidR="00D36CD3" w:rsidRPr="000053C4" w:rsidRDefault="00D36CD3">
      <w:pPr>
        <w:rPr>
          <w:rFonts w:ascii="XO Thames" w:hAnsi="XO Thames"/>
        </w:rPr>
      </w:pPr>
    </w:p>
    <w:sectPr w:rsidR="00D36CD3" w:rsidRPr="000053C4" w:rsidSect="00D36CD3">
      <w:footnotePr>
        <w:numStart w:val="2"/>
      </w:footnotePr>
      <w:pgSz w:w="16838" w:h="11906" w:orient="landscape" w:code="9"/>
      <w:pgMar w:top="1701" w:right="709" w:bottom="624" w:left="1134" w:header="56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51C" w:rsidRDefault="00F7051C">
      <w:r>
        <w:separator/>
      </w:r>
    </w:p>
  </w:endnote>
  <w:endnote w:type="continuationSeparator" w:id="0">
    <w:p w:rsidR="00F7051C" w:rsidRDefault="00F7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51C" w:rsidRDefault="00F7051C">
      <w:r>
        <w:separator/>
      </w:r>
    </w:p>
  </w:footnote>
  <w:footnote w:type="continuationSeparator" w:id="0">
    <w:p w:rsidR="00F7051C" w:rsidRDefault="00F705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68" w:rsidRDefault="00F7051C">
    <w:pPr>
      <w:pStyle w:val="a3"/>
      <w:jc w:val="center"/>
    </w:pPr>
  </w:p>
  <w:p w:rsidR="00B55868" w:rsidRPr="00BF0753" w:rsidRDefault="00BF0753">
    <w:pPr>
      <w:pStyle w:val="a3"/>
      <w:jc w:val="center"/>
      <w:rPr>
        <w:lang w:val="ru-RU"/>
      </w:rPr>
    </w:pPr>
    <w:r>
      <w:rPr>
        <w:lang w:val="ru-RU"/>
      </w:rPr>
      <w:t xml:space="preserve"> </w:t>
    </w:r>
  </w:p>
  <w:p w:rsidR="00B55868" w:rsidRDefault="00F7051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1169F30"/>
    <w:lvl w:ilvl="0">
      <w:start w:val="5"/>
      <w:numFmt w:val="decimal"/>
      <w:lvlText w:val="%1."/>
      <w:lvlJc w:val="left"/>
      <w:pPr>
        <w:ind w:left="0" w:firstLine="0"/>
      </w:pPr>
      <w:rPr>
        <w:b/>
        <w:bCs/>
        <w:i w:val="0"/>
        <w:iCs w:val="0"/>
        <w:smallCaps w:val="0"/>
        <w:strike w:val="0"/>
        <w:dstrike w:val="0"/>
        <w:color w:val="000000"/>
        <w:spacing w:val="0"/>
        <w:w w:val="100"/>
        <w:position w:val="0"/>
        <w:sz w:val="20"/>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0"/>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1" w15:restartNumberingAfterBreak="0">
    <w:nsid w:val="0AAD5043"/>
    <w:multiLevelType w:val="multilevel"/>
    <w:tmpl w:val="E3F24242"/>
    <w:lvl w:ilvl="0">
      <w:start w:val="6"/>
      <w:numFmt w:val="decimal"/>
      <w:lvlText w:val="%1."/>
      <w:lvlJc w:val="left"/>
      <w:pPr>
        <w:ind w:left="0" w:firstLine="0"/>
      </w:pPr>
      <w:rPr>
        <w:b/>
        <w:bCs/>
        <w:i w:val="0"/>
        <w:iCs w:val="0"/>
        <w:smallCaps w:val="0"/>
        <w:strike w:val="0"/>
        <w:dstrike w:val="0"/>
        <w:color w:val="000000"/>
        <w:spacing w:val="0"/>
        <w:w w:val="100"/>
        <w:position w:val="0"/>
        <w:sz w:val="20"/>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0"/>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2" w15:restartNumberingAfterBreak="0">
    <w:nsid w:val="3A713110"/>
    <w:multiLevelType w:val="multilevel"/>
    <w:tmpl w:val="FD381590"/>
    <w:lvl w:ilvl="0">
      <w:start w:val="7"/>
      <w:numFmt w:val="decimal"/>
      <w:lvlText w:val="%1."/>
      <w:lvlJc w:val="left"/>
      <w:pPr>
        <w:ind w:left="0" w:firstLine="0"/>
      </w:pPr>
      <w:rPr>
        <w:b/>
        <w:bCs/>
        <w:i w:val="0"/>
        <w:iCs w:val="0"/>
        <w:smallCaps w:val="0"/>
        <w:strike w:val="0"/>
        <w:dstrike w:val="0"/>
        <w:color w:val="000000"/>
        <w:spacing w:val="0"/>
        <w:w w:val="100"/>
        <w:position w:val="0"/>
        <w:sz w:val="20"/>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0"/>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3" w15:restartNumberingAfterBreak="0">
    <w:nsid w:val="68705ABE"/>
    <w:multiLevelType w:val="multilevel"/>
    <w:tmpl w:val="7BA855C0"/>
    <w:lvl w:ilvl="0">
      <w:start w:val="1"/>
      <w:numFmt w:val="decimal"/>
      <w:lvlText w:val="%1."/>
      <w:lvlJc w:val="left"/>
      <w:pPr>
        <w:ind w:left="1616" w:hanging="765"/>
      </w:pPr>
      <w:rPr>
        <w:b w:val="0"/>
      </w:rPr>
    </w:lvl>
    <w:lvl w:ilvl="1">
      <w:start w:val="1"/>
      <w:numFmt w:val="decimal"/>
      <w:lvlText w:val="%1.%2."/>
      <w:lvlJc w:val="left"/>
      <w:pPr>
        <w:ind w:left="765" w:hanging="765"/>
      </w:pPr>
      <w:rPr>
        <w:b w:val="0"/>
      </w:rPr>
    </w:lvl>
    <w:lvl w:ilvl="2">
      <w:start w:val="1"/>
      <w:numFmt w:val="decimal"/>
      <w:lvlText w:val="%1.%2.%3."/>
      <w:lvlJc w:val="left"/>
      <w:pPr>
        <w:ind w:left="1485" w:hanging="765"/>
      </w:pPr>
    </w:lvl>
    <w:lvl w:ilvl="3">
      <w:start w:val="1"/>
      <w:numFmt w:val="decimal"/>
      <w:lvlText w:val="%1.%2.%3.%4."/>
      <w:lvlJc w:val="left"/>
      <w:pPr>
        <w:ind w:left="1845" w:hanging="765"/>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C4"/>
    <w:rsid w:val="000004D0"/>
    <w:rsid w:val="00000FB1"/>
    <w:rsid w:val="00001311"/>
    <w:rsid w:val="00001758"/>
    <w:rsid w:val="0000202A"/>
    <w:rsid w:val="000021EC"/>
    <w:rsid w:val="000031F5"/>
    <w:rsid w:val="0000345B"/>
    <w:rsid w:val="00003AFC"/>
    <w:rsid w:val="00003B2F"/>
    <w:rsid w:val="00003BBD"/>
    <w:rsid w:val="00003CB7"/>
    <w:rsid w:val="00004B99"/>
    <w:rsid w:val="00004C91"/>
    <w:rsid w:val="00004E76"/>
    <w:rsid w:val="000050ED"/>
    <w:rsid w:val="000053C4"/>
    <w:rsid w:val="00005590"/>
    <w:rsid w:val="000057FD"/>
    <w:rsid w:val="00005D74"/>
    <w:rsid w:val="00005FCD"/>
    <w:rsid w:val="00007010"/>
    <w:rsid w:val="00007099"/>
    <w:rsid w:val="00007310"/>
    <w:rsid w:val="0000763F"/>
    <w:rsid w:val="000079AF"/>
    <w:rsid w:val="00007FAB"/>
    <w:rsid w:val="00010F77"/>
    <w:rsid w:val="00011DC8"/>
    <w:rsid w:val="000126E7"/>
    <w:rsid w:val="00012A43"/>
    <w:rsid w:val="00013195"/>
    <w:rsid w:val="0001323A"/>
    <w:rsid w:val="00013302"/>
    <w:rsid w:val="00013580"/>
    <w:rsid w:val="0001412E"/>
    <w:rsid w:val="0001417E"/>
    <w:rsid w:val="00014684"/>
    <w:rsid w:val="00015A29"/>
    <w:rsid w:val="00015CB9"/>
    <w:rsid w:val="0001688C"/>
    <w:rsid w:val="000202DB"/>
    <w:rsid w:val="000214A9"/>
    <w:rsid w:val="000214E5"/>
    <w:rsid w:val="00021A5A"/>
    <w:rsid w:val="00021A9B"/>
    <w:rsid w:val="00023011"/>
    <w:rsid w:val="000235B1"/>
    <w:rsid w:val="00024541"/>
    <w:rsid w:val="0002495D"/>
    <w:rsid w:val="00024995"/>
    <w:rsid w:val="000251D9"/>
    <w:rsid w:val="00026AD2"/>
    <w:rsid w:val="00026ECC"/>
    <w:rsid w:val="000310C9"/>
    <w:rsid w:val="00032278"/>
    <w:rsid w:val="0003472E"/>
    <w:rsid w:val="00035205"/>
    <w:rsid w:val="000354D0"/>
    <w:rsid w:val="000366C5"/>
    <w:rsid w:val="00036710"/>
    <w:rsid w:val="00037995"/>
    <w:rsid w:val="00037D49"/>
    <w:rsid w:val="00040D60"/>
    <w:rsid w:val="0004135B"/>
    <w:rsid w:val="00041481"/>
    <w:rsid w:val="000418D9"/>
    <w:rsid w:val="00041F04"/>
    <w:rsid w:val="00041F52"/>
    <w:rsid w:val="000427D8"/>
    <w:rsid w:val="00045A1F"/>
    <w:rsid w:val="00045A37"/>
    <w:rsid w:val="00045BB8"/>
    <w:rsid w:val="00045D52"/>
    <w:rsid w:val="00045E2D"/>
    <w:rsid w:val="00046142"/>
    <w:rsid w:val="0004636F"/>
    <w:rsid w:val="000464D9"/>
    <w:rsid w:val="0004709D"/>
    <w:rsid w:val="00047485"/>
    <w:rsid w:val="00050064"/>
    <w:rsid w:val="00050D16"/>
    <w:rsid w:val="00051D3D"/>
    <w:rsid w:val="0005220D"/>
    <w:rsid w:val="000529AC"/>
    <w:rsid w:val="00052F11"/>
    <w:rsid w:val="000531C3"/>
    <w:rsid w:val="00053579"/>
    <w:rsid w:val="00053D3F"/>
    <w:rsid w:val="00054037"/>
    <w:rsid w:val="0005447C"/>
    <w:rsid w:val="0005453E"/>
    <w:rsid w:val="0005477E"/>
    <w:rsid w:val="00055751"/>
    <w:rsid w:val="000558A8"/>
    <w:rsid w:val="000563D4"/>
    <w:rsid w:val="000569EE"/>
    <w:rsid w:val="000572E3"/>
    <w:rsid w:val="0005748E"/>
    <w:rsid w:val="00057CCF"/>
    <w:rsid w:val="00057D39"/>
    <w:rsid w:val="00062494"/>
    <w:rsid w:val="00062568"/>
    <w:rsid w:val="00062E89"/>
    <w:rsid w:val="0006369E"/>
    <w:rsid w:val="00063BCB"/>
    <w:rsid w:val="00064521"/>
    <w:rsid w:val="00064B70"/>
    <w:rsid w:val="00065D45"/>
    <w:rsid w:val="00066523"/>
    <w:rsid w:val="0006675C"/>
    <w:rsid w:val="000676FF"/>
    <w:rsid w:val="00071894"/>
    <w:rsid w:val="0007262A"/>
    <w:rsid w:val="00072ED8"/>
    <w:rsid w:val="000732D9"/>
    <w:rsid w:val="00073B7D"/>
    <w:rsid w:val="00074551"/>
    <w:rsid w:val="00075152"/>
    <w:rsid w:val="00075418"/>
    <w:rsid w:val="000755AA"/>
    <w:rsid w:val="000766AC"/>
    <w:rsid w:val="00076B7B"/>
    <w:rsid w:val="00076CF8"/>
    <w:rsid w:val="00080DA8"/>
    <w:rsid w:val="0008194F"/>
    <w:rsid w:val="00081A58"/>
    <w:rsid w:val="00081C64"/>
    <w:rsid w:val="00081FF7"/>
    <w:rsid w:val="000822DD"/>
    <w:rsid w:val="00082558"/>
    <w:rsid w:val="00082B26"/>
    <w:rsid w:val="00083397"/>
    <w:rsid w:val="00084088"/>
    <w:rsid w:val="00084509"/>
    <w:rsid w:val="000848CF"/>
    <w:rsid w:val="00084903"/>
    <w:rsid w:val="00084C7D"/>
    <w:rsid w:val="00084CD4"/>
    <w:rsid w:val="00085008"/>
    <w:rsid w:val="000853C7"/>
    <w:rsid w:val="00085FB4"/>
    <w:rsid w:val="00086DB5"/>
    <w:rsid w:val="000872B8"/>
    <w:rsid w:val="00087332"/>
    <w:rsid w:val="00090F63"/>
    <w:rsid w:val="0009239B"/>
    <w:rsid w:val="00092A49"/>
    <w:rsid w:val="0009375A"/>
    <w:rsid w:val="000962E6"/>
    <w:rsid w:val="00097107"/>
    <w:rsid w:val="00097522"/>
    <w:rsid w:val="000A0650"/>
    <w:rsid w:val="000A0B2B"/>
    <w:rsid w:val="000A0F0E"/>
    <w:rsid w:val="000A1F8B"/>
    <w:rsid w:val="000A2043"/>
    <w:rsid w:val="000A22CA"/>
    <w:rsid w:val="000A2600"/>
    <w:rsid w:val="000A26F6"/>
    <w:rsid w:val="000A27B5"/>
    <w:rsid w:val="000A298C"/>
    <w:rsid w:val="000A2B86"/>
    <w:rsid w:val="000A4C79"/>
    <w:rsid w:val="000A557D"/>
    <w:rsid w:val="000A55A8"/>
    <w:rsid w:val="000A588C"/>
    <w:rsid w:val="000A58A8"/>
    <w:rsid w:val="000A6540"/>
    <w:rsid w:val="000A67A5"/>
    <w:rsid w:val="000A6E56"/>
    <w:rsid w:val="000A795C"/>
    <w:rsid w:val="000B115F"/>
    <w:rsid w:val="000B11CD"/>
    <w:rsid w:val="000B15EA"/>
    <w:rsid w:val="000B1939"/>
    <w:rsid w:val="000B223B"/>
    <w:rsid w:val="000B26D0"/>
    <w:rsid w:val="000B345D"/>
    <w:rsid w:val="000B3488"/>
    <w:rsid w:val="000B3AE9"/>
    <w:rsid w:val="000B4362"/>
    <w:rsid w:val="000B523C"/>
    <w:rsid w:val="000B5334"/>
    <w:rsid w:val="000B5C7F"/>
    <w:rsid w:val="000B6C90"/>
    <w:rsid w:val="000B7270"/>
    <w:rsid w:val="000B73C4"/>
    <w:rsid w:val="000B78B1"/>
    <w:rsid w:val="000B7FA6"/>
    <w:rsid w:val="000C0011"/>
    <w:rsid w:val="000C0047"/>
    <w:rsid w:val="000C0763"/>
    <w:rsid w:val="000C07CD"/>
    <w:rsid w:val="000C088A"/>
    <w:rsid w:val="000C153F"/>
    <w:rsid w:val="000C160F"/>
    <w:rsid w:val="000C1B5F"/>
    <w:rsid w:val="000C1CEE"/>
    <w:rsid w:val="000C239A"/>
    <w:rsid w:val="000C3C65"/>
    <w:rsid w:val="000C3E1E"/>
    <w:rsid w:val="000C4876"/>
    <w:rsid w:val="000C5009"/>
    <w:rsid w:val="000C52CA"/>
    <w:rsid w:val="000C5D43"/>
    <w:rsid w:val="000C5E27"/>
    <w:rsid w:val="000C6FC6"/>
    <w:rsid w:val="000C768A"/>
    <w:rsid w:val="000C790B"/>
    <w:rsid w:val="000D1C88"/>
    <w:rsid w:val="000D1E45"/>
    <w:rsid w:val="000D1ED3"/>
    <w:rsid w:val="000D4714"/>
    <w:rsid w:val="000D576F"/>
    <w:rsid w:val="000D609B"/>
    <w:rsid w:val="000D65CA"/>
    <w:rsid w:val="000D707B"/>
    <w:rsid w:val="000E156D"/>
    <w:rsid w:val="000E1C6F"/>
    <w:rsid w:val="000E22AE"/>
    <w:rsid w:val="000E27A3"/>
    <w:rsid w:val="000E3A56"/>
    <w:rsid w:val="000E3DB2"/>
    <w:rsid w:val="000E547E"/>
    <w:rsid w:val="000E6C04"/>
    <w:rsid w:val="000E730C"/>
    <w:rsid w:val="000F019A"/>
    <w:rsid w:val="000F0649"/>
    <w:rsid w:val="000F14DF"/>
    <w:rsid w:val="000F15D7"/>
    <w:rsid w:val="000F1BCC"/>
    <w:rsid w:val="000F2690"/>
    <w:rsid w:val="000F3177"/>
    <w:rsid w:val="000F320A"/>
    <w:rsid w:val="000F3321"/>
    <w:rsid w:val="000F3662"/>
    <w:rsid w:val="000F443C"/>
    <w:rsid w:val="000F48EE"/>
    <w:rsid w:val="000F5D7C"/>
    <w:rsid w:val="000F68EE"/>
    <w:rsid w:val="000F7377"/>
    <w:rsid w:val="001002FF"/>
    <w:rsid w:val="00101000"/>
    <w:rsid w:val="00101D95"/>
    <w:rsid w:val="00101E0B"/>
    <w:rsid w:val="0010305E"/>
    <w:rsid w:val="0010314B"/>
    <w:rsid w:val="00104AAE"/>
    <w:rsid w:val="00104BA4"/>
    <w:rsid w:val="00104F4C"/>
    <w:rsid w:val="00105241"/>
    <w:rsid w:val="001053F9"/>
    <w:rsid w:val="001070A6"/>
    <w:rsid w:val="001071AF"/>
    <w:rsid w:val="00110F7E"/>
    <w:rsid w:val="00112201"/>
    <w:rsid w:val="00112312"/>
    <w:rsid w:val="001126FC"/>
    <w:rsid w:val="0011271E"/>
    <w:rsid w:val="00112B8F"/>
    <w:rsid w:val="00112E93"/>
    <w:rsid w:val="001135B3"/>
    <w:rsid w:val="00113867"/>
    <w:rsid w:val="00113AB9"/>
    <w:rsid w:val="001140BB"/>
    <w:rsid w:val="0011463A"/>
    <w:rsid w:val="001165D6"/>
    <w:rsid w:val="0011676D"/>
    <w:rsid w:val="001170E9"/>
    <w:rsid w:val="001171D7"/>
    <w:rsid w:val="0011723B"/>
    <w:rsid w:val="00117390"/>
    <w:rsid w:val="00120240"/>
    <w:rsid w:val="0012031A"/>
    <w:rsid w:val="00120455"/>
    <w:rsid w:val="001212A7"/>
    <w:rsid w:val="00121804"/>
    <w:rsid w:val="00122458"/>
    <w:rsid w:val="001228A8"/>
    <w:rsid w:val="00122F83"/>
    <w:rsid w:val="00122F8B"/>
    <w:rsid w:val="00124538"/>
    <w:rsid w:val="00124587"/>
    <w:rsid w:val="00124CC4"/>
    <w:rsid w:val="00125880"/>
    <w:rsid w:val="001262AD"/>
    <w:rsid w:val="0012652D"/>
    <w:rsid w:val="00126BE9"/>
    <w:rsid w:val="0013072B"/>
    <w:rsid w:val="001315A0"/>
    <w:rsid w:val="0013180C"/>
    <w:rsid w:val="001321B1"/>
    <w:rsid w:val="001322DE"/>
    <w:rsid w:val="00132452"/>
    <w:rsid w:val="0013276E"/>
    <w:rsid w:val="0013355B"/>
    <w:rsid w:val="00133696"/>
    <w:rsid w:val="00133A3C"/>
    <w:rsid w:val="0013403D"/>
    <w:rsid w:val="00134143"/>
    <w:rsid w:val="00134174"/>
    <w:rsid w:val="0013463C"/>
    <w:rsid w:val="00134D06"/>
    <w:rsid w:val="00134E8F"/>
    <w:rsid w:val="00135448"/>
    <w:rsid w:val="00136088"/>
    <w:rsid w:val="001364ED"/>
    <w:rsid w:val="00136759"/>
    <w:rsid w:val="0013779E"/>
    <w:rsid w:val="001377C2"/>
    <w:rsid w:val="00137DA9"/>
    <w:rsid w:val="00140382"/>
    <w:rsid w:val="00141FC1"/>
    <w:rsid w:val="00142F56"/>
    <w:rsid w:val="00143059"/>
    <w:rsid w:val="001430B4"/>
    <w:rsid w:val="001436D8"/>
    <w:rsid w:val="00143D18"/>
    <w:rsid w:val="001443EC"/>
    <w:rsid w:val="0014499B"/>
    <w:rsid w:val="00145DD3"/>
    <w:rsid w:val="001461C8"/>
    <w:rsid w:val="001467D8"/>
    <w:rsid w:val="00146807"/>
    <w:rsid w:val="00151332"/>
    <w:rsid w:val="00151653"/>
    <w:rsid w:val="0015180A"/>
    <w:rsid w:val="00151877"/>
    <w:rsid w:val="001523E8"/>
    <w:rsid w:val="0015271D"/>
    <w:rsid w:val="00153867"/>
    <w:rsid w:val="00154EF1"/>
    <w:rsid w:val="0015534C"/>
    <w:rsid w:val="00155D0F"/>
    <w:rsid w:val="00155F02"/>
    <w:rsid w:val="001569D9"/>
    <w:rsid w:val="00156BBC"/>
    <w:rsid w:val="001572B1"/>
    <w:rsid w:val="00157979"/>
    <w:rsid w:val="0016084B"/>
    <w:rsid w:val="00160AFD"/>
    <w:rsid w:val="00160D8C"/>
    <w:rsid w:val="00161962"/>
    <w:rsid w:val="00161D7F"/>
    <w:rsid w:val="001625A1"/>
    <w:rsid w:val="001626AF"/>
    <w:rsid w:val="00162A21"/>
    <w:rsid w:val="00162DBA"/>
    <w:rsid w:val="001631EB"/>
    <w:rsid w:val="0016346C"/>
    <w:rsid w:val="00163494"/>
    <w:rsid w:val="00163809"/>
    <w:rsid w:val="001639AB"/>
    <w:rsid w:val="00163CD6"/>
    <w:rsid w:val="00164320"/>
    <w:rsid w:val="00164DDD"/>
    <w:rsid w:val="00165692"/>
    <w:rsid w:val="00165A24"/>
    <w:rsid w:val="001670D6"/>
    <w:rsid w:val="00167E8E"/>
    <w:rsid w:val="0017111F"/>
    <w:rsid w:val="00171B7B"/>
    <w:rsid w:val="00171C62"/>
    <w:rsid w:val="00172F60"/>
    <w:rsid w:val="001732C0"/>
    <w:rsid w:val="0017335B"/>
    <w:rsid w:val="0017492F"/>
    <w:rsid w:val="00175F61"/>
    <w:rsid w:val="00176BEB"/>
    <w:rsid w:val="0017775F"/>
    <w:rsid w:val="001800FB"/>
    <w:rsid w:val="001804EE"/>
    <w:rsid w:val="0018170F"/>
    <w:rsid w:val="001819A9"/>
    <w:rsid w:val="00183214"/>
    <w:rsid w:val="00183507"/>
    <w:rsid w:val="00183A34"/>
    <w:rsid w:val="001850F1"/>
    <w:rsid w:val="001853A2"/>
    <w:rsid w:val="0018596B"/>
    <w:rsid w:val="001865CC"/>
    <w:rsid w:val="00186CAC"/>
    <w:rsid w:val="00187C0E"/>
    <w:rsid w:val="00190D49"/>
    <w:rsid w:val="00191005"/>
    <w:rsid w:val="00192092"/>
    <w:rsid w:val="0019247D"/>
    <w:rsid w:val="00192A51"/>
    <w:rsid w:val="001934FA"/>
    <w:rsid w:val="0019361E"/>
    <w:rsid w:val="00194695"/>
    <w:rsid w:val="00194A5B"/>
    <w:rsid w:val="001956B1"/>
    <w:rsid w:val="00196170"/>
    <w:rsid w:val="001966EC"/>
    <w:rsid w:val="00196853"/>
    <w:rsid w:val="001A02F2"/>
    <w:rsid w:val="001A2B8F"/>
    <w:rsid w:val="001A34EB"/>
    <w:rsid w:val="001A4D9B"/>
    <w:rsid w:val="001A4FC3"/>
    <w:rsid w:val="001A5342"/>
    <w:rsid w:val="001A58A5"/>
    <w:rsid w:val="001A5A57"/>
    <w:rsid w:val="001A5D81"/>
    <w:rsid w:val="001A5F22"/>
    <w:rsid w:val="001A6AED"/>
    <w:rsid w:val="001A6E0A"/>
    <w:rsid w:val="001B1FD5"/>
    <w:rsid w:val="001B2CD8"/>
    <w:rsid w:val="001B32C1"/>
    <w:rsid w:val="001B38C8"/>
    <w:rsid w:val="001B46EB"/>
    <w:rsid w:val="001B4D69"/>
    <w:rsid w:val="001B51D0"/>
    <w:rsid w:val="001B5B8B"/>
    <w:rsid w:val="001B5BFD"/>
    <w:rsid w:val="001B631D"/>
    <w:rsid w:val="001B78FF"/>
    <w:rsid w:val="001B7DB6"/>
    <w:rsid w:val="001C0097"/>
    <w:rsid w:val="001C117E"/>
    <w:rsid w:val="001C27F3"/>
    <w:rsid w:val="001C3AC0"/>
    <w:rsid w:val="001C3BAB"/>
    <w:rsid w:val="001C414B"/>
    <w:rsid w:val="001C4C4D"/>
    <w:rsid w:val="001C70F3"/>
    <w:rsid w:val="001C75B6"/>
    <w:rsid w:val="001D03D2"/>
    <w:rsid w:val="001D059C"/>
    <w:rsid w:val="001D1C81"/>
    <w:rsid w:val="001D2365"/>
    <w:rsid w:val="001D2BF4"/>
    <w:rsid w:val="001D3B6B"/>
    <w:rsid w:val="001D4281"/>
    <w:rsid w:val="001D42B0"/>
    <w:rsid w:val="001D46C1"/>
    <w:rsid w:val="001D4FE4"/>
    <w:rsid w:val="001D529F"/>
    <w:rsid w:val="001D576D"/>
    <w:rsid w:val="001D5B50"/>
    <w:rsid w:val="001D729A"/>
    <w:rsid w:val="001D7B7B"/>
    <w:rsid w:val="001E022A"/>
    <w:rsid w:val="001E0C28"/>
    <w:rsid w:val="001E1BA1"/>
    <w:rsid w:val="001E1EF2"/>
    <w:rsid w:val="001E24C0"/>
    <w:rsid w:val="001E2E90"/>
    <w:rsid w:val="001E3302"/>
    <w:rsid w:val="001E460A"/>
    <w:rsid w:val="001E7242"/>
    <w:rsid w:val="001E7608"/>
    <w:rsid w:val="001E7834"/>
    <w:rsid w:val="001E79E3"/>
    <w:rsid w:val="001F089A"/>
    <w:rsid w:val="001F0C65"/>
    <w:rsid w:val="001F1100"/>
    <w:rsid w:val="001F14D9"/>
    <w:rsid w:val="001F1D5F"/>
    <w:rsid w:val="001F28C3"/>
    <w:rsid w:val="001F34B0"/>
    <w:rsid w:val="001F364F"/>
    <w:rsid w:val="001F3715"/>
    <w:rsid w:val="001F3755"/>
    <w:rsid w:val="001F4627"/>
    <w:rsid w:val="001F5181"/>
    <w:rsid w:val="001F52DD"/>
    <w:rsid w:val="001F59BA"/>
    <w:rsid w:val="001F5D6E"/>
    <w:rsid w:val="001F60EA"/>
    <w:rsid w:val="001F63A1"/>
    <w:rsid w:val="001F63AD"/>
    <w:rsid w:val="001F657A"/>
    <w:rsid w:val="001F65E5"/>
    <w:rsid w:val="001F6E04"/>
    <w:rsid w:val="001F7086"/>
    <w:rsid w:val="001F70BF"/>
    <w:rsid w:val="001F73D0"/>
    <w:rsid w:val="001F73FF"/>
    <w:rsid w:val="001F7CC8"/>
    <w:rsid w:val="00200C41"/>
    <w:rsid w:val="00200D7A"/>
    <w:rsid w:val="002028C5"/>
    <w:rsid w:val="00202A3F"/>
    <w:rsid w:val="00202F77"/>
    <w:rsid w:val="002038F5"/>
    <w:rsid w:val="002046F9"/>
    <w:rsid w:val="002051D5"/>
    <w:rsid w:val="00205646"/>
    <w:rsid w:val="0020660C"/>
    <w:rsid w:val="00206B5F"/>
    <w:rsid w:val="00206E54"/>
    <w:rsid w:val="002073B9"/>
    <w:rsid w:val="00211FBE"/>
    <w:rsid w:val="00211FC5"/>
    <w:rsid w:val="00212A76"/>
    <w:rsid w:val="00213A76"/>
    <w:rsid w:val="00213BBE"/>
    <w:rsid w:val="00213DCB"/>
    <w:rsid w:val="00214FF3"/>
    <w:rsid w:val="002153A8"/>
    <w:rsid w:val="0021607C"/>
    <w:rsid w:val="00216640"/>
    <w:rsid w:val="00216A6F"/>
    <w:rsid w:val="00216D25"/>
    <w:rsid w:val="002220AC"/>
    <w:rsid w:val="00222F60"/>
    <w:rsid w:val="00222F7A"/>
    <w:rsid w:val="00223661"/>
    <w:rsid w:val="00224C42"/>
    <w:rsid w:val="00225493"/>
    <w:rsid w:val="0022620F"/>
    <w:rsid w:val="00226543"/>
    <w:rsid w:val="002275FC"/>
    <w:rsid w:val="002307DD"/>
    <w:rsid w:val="0023094F"/>
    <w:rsid w:val="0023366A"/>
    <w:rsid w:val="0023377C"/>
    <w:rsid w:val="002338BA"/>
    <w:rsid w:val="00234CD7"/>
    <w:rsid w:val="0023622B"/>
    <w:rsid w:val="00236342"/>
    <w:rsid w:val="00236531"/>
    <w:rsid w:val="00236981"/>
    <w:rsid w:val="00236E32"/>
    <w:rsid w:val="00237491"/>
    <w:rsid w:val="00237D54"/>
    <w:rsid w:val="00240869"/>
    <w:rsid w:val="00240F5F"/>
    <w:rsid w:val="00240FB2"/>
    <w:rsid w:val="00241250"/>
    <w:rsid w:val="0024233C"/>
    <w:rsid w:val="002425B5"/>
    <w:rsid w:val="00242E88"/>
    <w:rsid w:val="00243863"/>
    <w:rsid w:val="00243BAF"/>
    <w:rsid w:val="00243D4A"/>
    <w:rsid w:val="002444AA"/>
    <w:rsid w:val="00244993"/>
    <w:rsid w:val="002455A5"/>
    <w:rsid w:val="00246A9C"/>
    <w:rsid w:val="00246C24"/>
    <w:rsid w:val="00246D6C"/>
    <w:rsid w:val="00246E02"/>
    <w:rsid w:val="002470FB"/>
    <w:rsid w:val="002471C9"/>
    <w:rsid w:val="0024741F"/>
    <w:rsid w:val="00247A35"/>
    <w:rsid w:val="00247A9D"/>
    <w:rsid w:val="00247BFE"/>
    <w:rsid w:val="002505EC"/>
    <w:rsid w:val="00250708"/>
    <w:rsid w:val="00250E89"/>
    <w:rsid w:val="002510B6"/>
    <w:rsid w:val="00251137"/>
    <w:rsid w:val="0025158C"/>
    <w:rsid w:val="0025201B"/>
    <w:rsid w:val="00252050"/>
    <w:rsid w:val="00252948"/>
    <w:rsid w:val="002529F3"/>
    <w:rsid w:val="00253470"/>
    <w:rsid w:val="0025372E"/>
    <w:rsid w:val="0025395B"/>
    <w:rsid w:val="00255226"/>
    <w:rsid w:val="00255E4D"/>
    <w:rsid w:val="002575B1"/>
    <w:rsid w:val="00257BAD"/>
    <w:rsid w:val="00257DF1"/>
    <w:rsid w:val="00257EAE"/>
    <w:rsid w:val="00260C68"/>
    <w:rsid w:val="0026140C"/>
    <w:rsid w:val="00261CC5"/>
    <w:rsid w:val="00261DEC"/>
    <w:rsid w:val="00261E70"/>
    <w:rsid w:val="00261EF8"/>
    <w:rsid w:val="00262115"/>
    <w:rsid w:val="00262EC2"/>
    <w:rsid w:val="00265018"/>
    <w:rsid w:val="00265E28"/>
    <w:rsid w:val="00265FD8"/>
    <w:rsid w:val="00267120"/>
    <w:rsid w:val="002671D3"/>
    <w:rsid w:val="00267476"/>
    <w:rsid w:val="002707B8"/>
    <w:rsid w:val="002717BC"/>
    <w:rsid w:val="00271957"/>
    <w:rsid w:val="00271AE5"/>
    <w:rsid w:val="002721A8"/>
    <w:rsid w:val="0027225A"/>
    <w:rsid w:val="002732CF"/>
    <w:rsid w:val="002738FF"/>
    <w:rsid w:val="00275623"/>
    <w:rsid w:val="002757E8"/>
    <w:rsid w:val="002758EB"/>
    <w:rsid w:val="002771BF"/>
    <w:rsid w:val="00277D31"/>
    <w:rsid w:val="00277DFC"/>
    <w:rsid w:val="00281B21"/>
    <w:rsid w:val="00281F1B"/>
    <w:rsid w:val="00282BD3"/>
    <w:rsid w:val="00282FF5"/>
    <w:rsid w:val="0028302A"/>
    <w:rsid w:val="0028331B"/>
    <w:rsid w:val="00285841"/>
    <w:rsid w:val="00285DE3"/>
    <w:rsid w:val="00286504"/>
    <w:rsid w:val="00287006"/>
    <w:rsid w:val="00287920"/>
    <w:rsid w:val="00290161"/>
    <w:rsid w:val="00290B29"/>
    <w:rsid w:val="002915C4"/>
    <w:rsid w:val="002917F3"/>
    <w:rsid w:val="0029214E"/>
    <w:rsid w:val="00293FE9"/>
    <w:rsid w:val="0029461B"/>
    <w:rsid w:val="0029467B"/>
    <w:rsid w:val="00294AA5"/>
    <w:rsid w:val="00294BBF"/>
    <w:rsid w:val="00294C8E"/>
    <w:rsid w:val="00295B38"/>
    <w:rsid w:val="00295EC3"/>
    <w:rsid w:val="00296E5E"/>
    <w:rsid w:val="0029718B"/>
    <w:rsid w:val="00297365"/>
    <w:rsid w:val="002978C5"/>
    <w:rsid w:val="002979F3"/>
    <w:rsid w:val="002A0401"/>
    <w:rsid w:val="002A0589"/>
    <w:rsid w:val="002A1636"/>
    <w:rsid w:val="002A16DC"/>
    <w:rsid w:val="002A1776"/>
    <w:rsid w:val="002A22C4"/>
    <w:rsid w:val="002A3AE7"/>
    <w:rsid w:val="002A433F"/>
    <w:rsid w:val="002A4347"/>
    <w:rsid w:val="002A4E8F"/>
    <w:rsid w:val="002A4EE9"/>
    <w:rsid w:val="002A5C55"/>
    <w:rsid w:val="002A78EA"/>
    <w:rsid w:val="002B13E6"/>
    <w:rsid w:val="002B209D"/>
    <w:rsid w:val="002B32A2"/>
    <w:rsid w:val="002B3E91"/>
    <w:rsid w:val="002B3F71"/>
    <w:rsid w:val="002B4410"/>
    <w:rsid w:val="002B4440"/>
    <w:rsid w:val="002B50AE"/>
    <w:rsid w:val="002B5803"/>
    <w:rsid w:val="002B583B"/>
    <w:rsid w:val="002B6BCF"/>
    <w:rsid w:val="002B6C93"/>
    <w:rsid w:val="002B780D"/>
    <w:rsid w:val="002B78B0"/>
    <w:rsid w:val="002C0112"/>
    <w:rsid w:val="002C087D"/>
    <w:rsid w:val="002C08EA"/>
    <w:rsid w:val="002C0FCE"/>
    <w:rsid w:val="002C121B"/>
    <w:rsid w:val="002C1354"/>
    <w:rsid w:val="002C1739"/>
    <w:rsid w:val="002C1DFC"/>
    <w:rsid w:val="002C2522"/>
    <w:rsid w:val="002C2AE6"/>
    <w:rsid w:val="002C2C0F"/>
    <w:rsid w:val="002C2E99"/>
    <w:rsid w:val="002C3FCC"/>
    <w:rsid w:val="002C45E4"/>
    <w:rsid w:val="002C5971"/>
    <w:rsid w:val="002C5C12"/>
    <w:rsid w:val="002C5DCF"/>
    <w:rsid w:val="002C63A4"/>
    <w:rsid w:val="002C7AEF"/>
    <w:rsid w:val="002C7BB6"/>
    <w:rsid w:val="002C7C08"/>
    <w:rsid w:val="002D0C5B"/>
    <w:rsid w:val="002D119B"/>
    <w:rsid w:val="002D1A93"/>
    <w:rsid w:val="002D1AD8"/>
    <w:rsid w:val="002D1D77"/>
    <w:rsid w:val="002D1D9B"/>
    <w:rsid w:val="002D2A5F"/>
    <w:rsid w:val="002D2E07"/>
    <w:rsid w:val="002D3190"/>
    <w:rsid w:val="002D31DA"/>
    <w:rsid w:val="002D3C68"/>
    <w:rsid w:val="002D577F"/>
    <w:rsid w:val="002D5D89"/>
    <w:rsid w:val="002D61A6"/>
    <w:rsid w:val="002D687D"/>
    <w:rsid w:val="002D73A6"/>
    <w:rsid w:val="002D7999"/>
    <w:rsid w:val="002D7ABA"/>
    <w:rsid w:val="002D7DD1"/>
    <w:rsid w:val="002E0CED"/>
    <w:rsid w:val="002E0F9D"/>
    <w:rsid w:val="002E131C"/>
    <w:rsid w:val="002E14AA"/>
    <w:rsid w:val="002E1C3B"/>
    <w:rsid w:val="002E2DBC"/>
    <w:rsid w:val="002E4C5A"/>
    <w:rsid w:val="002E4E19"/>
    <w:rsid w:val="002E5217"/>
    <w:rsid w:val="002E53A8"/>
    <w:rsid w:val="002E583D"/>
    <w:rsid w:val="002E694D"/>
    <w:rsid w:val="002E6BDF"/>
    <w:rsid w:val="002E6CA1"/>
    <w:rsid w:val="002E79FB"/>
    <w:rsid w:val="002E7B48"/>
    <w:rsid w:val="002F274B"/>
    <w:rsid w:val="002F29EA"/>
    <w:rsid w:val="002F3039"/>
    <w:rsid w:val="002F3EEC"/>
    <w:rsid w:val="002F5200"/>
    <w:rsid w:val="002F5542"/>
    <w:rsid w:val="002F5A04"/>
    <w:rsid w:val="002F5B95"/>
    <w:rsid w:val="002F6564"/>
    <w:rsid w:val="002F6D1E"/>
    <w:rsid w:val="002F7A4F"/>
    <w:rsid w:val="0030053A"/>
    <w:rsid w:val="00301244"/>
    <w:rsid w:val="00301782"/>
    <w:rsid w:val="003017B1"/>
    <w:rsid w:val="003018EC"/>
    <w:rsid w:val="003018FB"/>
    <w:rsid w:val="0030247E"/>
    <w:rsid w:val="003034AF"/>
    <w:rsid w:val="00303ACA"/>
    <w:rsid w:val="00303BD7"/>
    <w:rsid w:val="00303EF1"/>
    <w:rsid w:val="003043E3"/>
    <w:rsid w:val="00304CC2"/>
    <w:rsid w:val="00304FEB"/>
    <w:rsid w:val="00305150"/>
    <w:rsid w:val="00305571"/>
    <w:rsid w:val="00305871"/>
    <w:rsid w:val="00305E1D"/>
    <w:rsid w:val="00306027"/>
    <w:rsid w:val="00306333"/>
    <w:rsid w:val="003067AC"/>
    <w:rsid w:val="00306AE0"/>
    <w:rsid w:val="00306C59"/>
    <w:rsid w:val="00306D5B"/>
    <w:rsid w:val="00307212"/>
    <w:rsid w:val="00307585"/>
    <w:rsid w:val="00307ECE"/>
    <w:rsid w:val="003103E5"/>
    <w:rsid w:val="003110C9"/>
    <w:rsid w:val="00311233"/>
    <w:rsid w:val="00311304"/>
    <w:rsid w:val="003118F1"/>
    <w:rsid w:val="00311B8D"/>
    <w:rsid w:val="00312111"/>
    <w:rsid w:val="00312CA3"/>
    <w:rsid w:val="00312DA5"/>
    <w:rsid w:val="003133E9"/>
    <w:rsid w:val="003136A8"/>
    <w:rsid w:val="003139EA"/>
    <w:rsid w:val="0031474F"/>
    <w:rsid w:val="00314E01"/>
    <w:rsid w:val="003155D8"/>
    <w:rsid w:val="0031605B"/>
    <w:rsid w:val="00316165"/>
    <w:rsid w:val="00316788"/>
    <w:rsid w:val="00316F2E"/>
    <w:rsid w:val="003170F9"/>
    <w:rsid w:val="0031716C"/>
    <w:rsid w:val="0031740C"/>
    <w:rsid w:val="00317AF6"/>
    <w:rsid w:val="00317ED4"/>
    <w:rsid w:val="00317F5C"/>
    <w:rsid w:val="00320C38"/>
    <w:rsid w:val="0032183F"/>
    <w:rsid w:val="00322022"/>
    <w:rsid w:val="003239BC"/>
    <w:rsid w:val="00324203"/>
    <w:rsid w:val="0032507E"/>
    <w:rsid w:val="003252CD"/>
    <w:rsid w:val="00325759"/>
    <w:rsid w:val="00325847"/>
    <w:rsid w:val="00325B1B"/>
    <w:rsid w:val="00326E67"/>
    <w:rsid w:val="003278CD"/>
    <w:rsid w:val="00330713"/>
    <w:rsid w:val="00330A5B"/>
    <w:rsid w:val="00331A7E"/>
    <w:rsid w:val="00331DD6"/>
    <w:rsid w:val="00332230"/>
    <w:rsid w:val="00333BD4"/>
    <w:rsid w:val="00333E99"/>
    <w:rsid w:val="0033433A"/>
    <w:rsid w:val="003351F7"/>
    <w:rsid w:val="003359E4"/>
    <w:rsid w:val="00335E97"/>
    <w:rsid w:val="00335F9E"/>
    <w:rsid w:val="003370E0"/>
    <w:rsid w:val="00337377"/>
    <w:rsid w:val="003374B0"/>
    <w:rsid w:val="00337830"/>
    <w:rsid w:val="003425B2"/>
    <w:rsid w:val="0034289E"/>
    <w:rsid w:val="00343275"/>
    <w:rsid w:val="00343BB1"/>
    <w:rsid w:val="00345007"/>
    <w:rsid w:val="003458F4"/>
    <w:rsid w:val="00345D65"/>
    <w:rsid w:val="003463C3"/>
    <w:rsid w:val="00346B81"/>
    <w:rsid w:val="00347874"/>
    <w:rsid w:val="00347FE1"/>
    <w:rsid w:val="00350785"/>
    <w:rsid w:val="0035080C"/>
    <w:rsid w:val="00350B3F"/>
    <w:rsid w:val="00350BBD"/>
    <w:rsid w:val="003510E3"/>
    <w:rsid w:val="0035209A"/>
    <w:rsid w:val="00352298"/>
    <w:rsid w:val="00352476"/>
    <w:rsid w:val="0035334E"/>
    <w:rsid w:val="00353C3B"/>
    <w:rsid w:val="003541BC"/>
    <w:rsid w:val="0035436F"/>
    <w:rsid w:val="003544E2"/>
    <w:rsid w:val="0035487F"/>
    <w:rsid w:val="003549AD"/>
    <w:rsid w:val="00354C12"/>
    <w:rsid w:val="00355741"/>
    <w:rsid w:val="00355EDA"/>
    <w:rsid w:val="00360C96"/>
    <w:rsid w:val="003610F6"/>
    <w:rsid w:val="00361706"/>
    <w:rsid w:val="003618F3"/>
    <w:rsid w:val="00364A9A"/>
    <w:rsid w:val="00365404"/>
    <w:rsid w:val="003657D7"/>
    <w:rsid w:val="00366777"/>
    <w:rsid w:val="003672EE"/>
    <w:rsid w:val="00367776"/>
    <w:rsid w:val="00367F24"/>
    <w:rsid w:val="00371CAD"/>
    <w:rsid w:val="003720D5"/>
    <w:rsid w:val="003722A2"/>
    <w:rsid w:val="00372308"/>
    <w:rsid w:val="00372727"/>
    <w:rsid w:val="003729AB"/>
    <w:rsid w:val="00372C35"/>
    <w:rsid w:val="00372CAE"/>
    <w:rsid w:val="00372F7F"/>
    <w:rsid w:val="00373D57"/>
    <w:rsid w:val="00374449"/>
    <w:rsid w:val="003745CF"/>
    <w:rsid w:val="00375021"/>
    <w:rsid w:val="003756A3"/>
    <w:rsid w:val="00375F4D"/>
    <w:rsid w:val="00375FD9"/>
    <w:rsid w:val="00376037"/>
    <w:rsid w:val="003763CF"/>
    <w:rsid w:val="00376DF2"/>
    <w:rsid w:val="003770CF"/>
    <w:rsid w:val="003778F3"/>
    <w:rsid w:val="00380DBD"/>
    <w:rsid w:val="00381D99"/>
    <w:rsid w:val="0038261A"/>
    <w:rsid w:val="00382B60"/>
    <w:rsid w:val="0038300B"/>
    <w:rsid w:val="00383711"/>
    <w:rsid w:val="00383BDA"/>
    <w:rsid w:val="00384BC3"/>
    <w:rsid w:val="00385096"/>
    <w:rsid w:val="003856C5"/>
    <w:rsid w:val="0038599E"/>
    <w:rsid w:val="00386150"/>
    <w:rsid w:val="00390308"/>
    <w:rsid w:val="00390A47"/>
    <w:rsid w:val="0039169C"/>
    <w:rsid w:val="003931B6"/>
    <w:rsid w:val="00393C8C"/>
    <w:rsid w:val="00393E62"/>
    <w:rsid w:val="00395007"/>
    <w:rsid w:val="00395AB6"/>
    <w:rsid w:val="0039621C"/>
    <w:rsid w:val="003966AF"/>
    <w:rsid w:val="00396F6D"/>
    <w:rsid w:val="0039741E"/>
    <w:rsid w:val="003A0E8E"/>
    <w:rsid w:val="003A143B"/>
    <w:rsid w:val="003A18AE"/>
    <w:rsid w:val="003A25FA"/>
    <w:rsid w:val="003A281F"/>
    <w:rsid w:val="003A2975"/>
    <w:rsid w:val="003A40A0"/>
    <w:rsid w:val="003A55BC"/>
    <w:rsid w:val="003A5B58"/>
    <w:rsid w:val="003A6106"/>
    <w:rsid w:val="003A6890"/>
    <w:rsid w:val="003A6C50"/>
    <w:rsid w:val="003A6C54"/>
    <w:rsid w:val="003A6D4C"/>
    <w:rsid w:val="003B02C7"/>
    <w:rsid w:val="003B05B8"/>
    <w:rsid w:val="003B06B3"/>
    <w:rsid w:val="003B16ED"/>
    <w:rsid w:val="003B1E2D"/>
    <w:rsid w:val="003B23A3"/>
    <w:rsid w:val="003B2652"/>
    <w:rsid w:val="003B2661"/>
    <w:rsid w:val="003B2F6B"/>
    <w:rsid w:val="003B3AA8"/>
    <w:rsid w:val="003B4490"/>
    <w:rsid w:val="003B4B74"/>
    <w:rsid w:val="003B4BB7"/>
    <w:rsid w:val="003B552B"/>
    <w:rsid w:val="003B564A"/>
    <w:rsid w:val="003B5CD0"/>
    <w:rsid w:val="003B698B"/>
    <w:rsid w:val="003B69FC"/>
    <w:rsid w:val="003B72B6"/>
    <w:rsid w:val="003C099B"/>
    <w:rsid w:val="003C255A"/>
    <w:rsid w:val="003C2BA3"/>
    <w:rsid w:val="003C2DC5"/>
    <w:rsid w:val="003C2E43"/>
    <w:rsid w:val="003C3FF6"/>
    <w:rsid w:val="003C5F07"/>
    <w:rsid w:val="003C6302"/>
    <w:rsid w:val="003C6C2A"/>
    <w:rsid w:val="003C7081"/>
    <w:rsid w:val="003C7A61"/>
    <w:rsid w:val="003D0097"/>
    <w:rsid w:val="003D0148"/>
    <w:rsid w:val="003D06AC"/>
    <w:rsid w:val="003D1584"/>
    <w:rsid w:val="003D1F4C"/>
    <w:rsid w:val="003D3BA0"/>
    <w:rsid w:val="003D3E66"/>
    <w:rsid w:val="003D4031"/>
    <w:rsid w:val="003D4EA8"/>
    <w:rsid w:val="003D532E"/>
    <w:rsid w:val="003E0C92"/>
    <w:rsid w:val="003E0D28"/>
    <w:rsid w:val="003E1453"/>
    <w:rsid w:val="003E22A5"/>
    <w:rsid w:val="003E2897"/>
    <w:rsid w:val="003E2F59"/>
    <w:rsid w:val="003E3B6E"/>
    <w:rsid w:val="003E4083"/>
    <w:rsid w:val="003E477D"/>
    <w:rsid w:val="003E5372"/>
    <w:rsid w:val="003E5864"/>
    <w:rsid w:val="003E5B2B"/>
    <w:rsid w:val="003E6532"/>
    <w:rsid w:val="003E6A6F"/>
    <w:rsid w:val="003E6D5C"/>
    <w:rsid w:val="003E7629"/>
    <w:rsid w:val="003F0BD8"/>
    <w:rsid w:val="003F0C8E"/>
    <w:rsid w:val="003F1172"/>
    <w:rsid w:val="003F2467"/>
    <w:rsid w:val="003F3021"/>
    <w:rsid w:val="003F541A"/>
    <w:rsid w:val="003F566C"/>
    <w:rsid w:val="003F56D7"/>
    <w:rsid w:val="003F5837"/>
    <w:rsid w:val="003F64AC"/>
    <w:rsid w:val="003F6608"/>
    <w:rsid w:val="003F6BA0"/>
    <w:rsid w:val="003F72F4"/>
    <w:rsid w:val="00400129"/>
    <w:rsid w:val="00401002"/>
    <w:rsid w:val="00401D22"/>
    <w:rsid w:val="004023DA"/>
    <w:rsid w:val="004028DF"/>
    <w:rsid w:val="00402957"/>
    <w:rsid w:val="00402E8D"/>
    <w:rsid w:val="00403029"/>
    <w:rsid w:val="00403303"/>
    <w:rsid w:val="004033F9"/>
    <w:rsid w:val="0040367D"/>
    <w:rsid w:val="004053EB"/>
    <w:rsid w:val="004057BB"/>
    <w:rsid w:val="004073F6"/>
    <w:rsid w:val="004079A7"/>
    <w:rsid w:val="00407B52"/>
    <w:rsid w:val="00407EFD"/>
    <w:rsid w:val="00407F5F"/>
    <w:rsid w:val="004101A3"/>
    <w:rsid w:val="00410735"/>
    <w:rsid w:val="004108FA"/>
    <w:rsid w:val="00410A60"/>
    <w:rsid w:val="0041111D"/>
    <w:rsid w:val="00411616"/>
    <w:rsid w:val="0041186C"/>
    <w:rsid w:val="00411AF4"/>
    <w:rsid w:val="00411C03"/>
    <w:rsid w:val="00411D37"/>
    <w:rsid w:val="00412C57"/>
    <w:rsid w:val="004138BB"/>
    <w:rsid w:val="00413CE5"/>
    <w:rsid w:val="00414EE7"/>
    <w:rsid w:val="00415417"/>
    <w:rsid w:val="00415757"/>
    <w:rsid w:val="00415788"/>
    <w:rsid w:val="0041651F"/>
    <w:rsid w:val="004165CD"/>
    <w:rsid w:val="00417A35"/>
    <w:rsid w:val="00421D28"/>
    <w:rsid w:val="00422B62"/>
    <w:rsid w:val="004232C8"/>
    <w:rsid w:val="00423317"/>
    <w:rsid w:val="00423F2F"/>
    <w:rsid w:val="0042434C"/>
    <w:rsid w:val="0042489F"/>
    <w:rsid w:val="00425CB6"/>
    <w:rsid w:val="00425E03"/>
    <w:rsid w:val="00426BFB"/>
    <w:rsid w:val="00426DC7"/>
    <w:rsid w:val="004301CB"/>
    <w:rsid w:val="00430A5A"/>
    <w:rsid w:val="00430BA6"/>
    <w:rsid w:val="00431088"/>
    <w:rsid w:val="004310C5"/>
    <w:rsid w:val="004311E1"/>
    <w:rsid w:val="0043134F"/>
    <w:rsid w:val="0043141B"/>
    <w:rsid w:val="004318D6"/>
    <w:rsid w:val="0043202B"/>
    <w:rsid w:val="0043223F"/>
    <w:rsid w:val="004328A8"/>
    <w:rsid w:val="00432D46"/>
    <w:rsid w:val="00433618"/>
    <w:rsid w:val="00434037"/>
    <w:rsid w:val="00434497"/>
    <w:rsid w:val="00434C09"/>
    <w:rsid w:val="00434D18"/>
    <w:rsid w:val="004350E5"/>
    <w:rsid w:val="00435811"/>
    <w:rsid w:val="004358B2"/>
    <w:rsid w:val="004365D8"/>
    <w:rsid w:val="00436615"/>
    <w:rsid w:val="00436954"/>
    <w:rsid w:val="00436ACF"/>
    <w:rsid w:val="00437201"/>
    <w:rsid w:val="00437AAC"/>
    <w:rsid w:val="00437E93"/>
    <w:rsid w:val="00437FB4"/>
    <w:rsid w:val="004409A8"/>
    <w:rsid w:val="00440C65"/>
    <w:rsid w:val="00440CBC"/>
    <w:rsid w:val="00440DF2"/>
    <w:rsid w:val="004419C4"/>
    <w:rsid w:val="0044486F"/>
    <w:rsid w:val="0044571A"/>
    <w:rsid w:val="00445B7A"/>
    <w:rsid w:val="00445BB3"/>
    <w:rsid w:val="0044666F"/>
    <w:rsid w:val="004469B5"/>
    <w:rsid w:val="00447413"/>
    <w:rsid w:val="0044743D"/>
    <w:rsid w:val="004504AC"/>
    <w:rsid w:val="00450806"/>
    <w:rsid w:val="0045270D"/>
    <w:rsid w:val="004549C7"/>
    <w:rsid w:val="004549D0"/>
    <w:rsid w:val="0045522A"/>
    <w:rsid w:val="0045566F"/>
    <w:rsid w:val="00455A14"/>
    <w:rsid w:val="00455E97"/>
    <w:rsid w:val="004561F3"/>
    <w:rsid w:val="00456A90"/>
    <w:rsid w:val="00456CB3"/>
    <w:rsid w:val="0045739F"/>
    <w:rsid w:val="0046074D"/>
    <w:rsid w:val="00461741"/>
    <w:rsid w:val="00462C5A"/>
    <w:rsid w:val="00464626"/>
    <w:rsid w:val="00464898"/>
    <w:rsid w:val="00464BD8"/>
    <w:rsid w:val="00464C03"/>
    <w:rsid w:val="00465C94"/>
    <w:rsid w:val="0046614A"/>
    <w:rsid w:val="00466327"/>
    <w:rsid w:val="0046715F"/>
    <w:rsid w:val="004673F3"/>
    <w:rsid w:val="00467454"/>
    <w:rsid w:val="00470A83"/>
    <w:rsid w:val="00470E8D"/>
    <w:rsid w:val="00471A74"/>
    <w:rsid w:val="00472541"/>
    <w:rsid w:val="00472C20"/>
    <w:rsid w:val="00474716"/>
    <w:rsid w:val="00474CEC"/>
    <w:rsid w:val="00475E5D"/>
    <w:rsid w:val="004761A3"/>
    <w:rsid w:val="0047721F"/>
    <w:rsid w:val="00477985"/>
    <w:rsid w:val="00480068"/>
    <w:rsid w:val="0048030D"/>
    <w:rsid w:val="00480317"/>
    <w:rsid w:val="00480B6D"/>
    <w:rsid w:val="004810AB"/>
    <w:rsid w:val="00481609"/>
    <w:rsid w:val="00481C15"/>
    <w:rsid w:val="00481C48"/>
    <w:rsid w:val="00482480"/>
    <w:rsid w:val="004828BC"/>
    <w:rsid w:val="00482CFB"/>
    <w:rsid w:val="0048339D"/>
    <w:rsid w:val="0048425D"/>
    <w:rsid w:val="00484BF1"/>
    <w:rsid w:val="00484F52"/>
    <w:rsid w:val="00485033"/>
    <w:rsid w:val="004854AD"/>
    <w:rsid w:val="0048566E"/>
    <w:rsid w:val="00485705"/>
    <w:rsid w:val="00486F9F"/>
    <w:rsid w:val="0049112A"/>
    <w:rsid w:val="0049129A"/>
    <w:rsid w:val="00491326"/>
    <w:rsid w:val="00492334"/>
    <w:rsid w:val="004927E3"/>
    <w:rsid w:val="00492B91"/>
    <w:rsid w:val="00493AD6"/>
    <w:rsid w:val="00493AED"/>
    <w:rsid w:val="00494514"/>
    <w:rsid w:val="00495F52"/>
    <w:rsid w:val="00496E62"/>
    <w:rsid w:val="004973BA"/>
    <w:rsid w:val="00497484"/>
    <w:rsid w:val="004974B4"/>
    <w:rsid w:val="00497DD7"/>
    <w:rsid w:val="004A049C"/>
    <w:rsid w:val="004A07C8"/>
    <w:rsid w:val="004A0AB0"/>
    <w:rsid w:val="004A11B2"/>
    <w:rsid w:val="004A1F57"/>
    <w:rsid w:val="004A22EC"/>
    <w:rsid w:val="004A22F6"/>
    <w:rsid w:val="004A2642"/>
    <w:rsid w:val="004A433E"/>
    <w:rsid w:val="004A4529"/>
    <w:rsid w:val="004A4702"/>
    <w:rsid w:val="004A47E4"/>
    <w:rsid w:val="004A4969"/>
    <w:rsid w:val="004A4EF8"/>
    <w:rsid w:val="004A528F"/>
    <w:rsid w:val="004A5338"/>
    <w:rsid w:val="004A73EC"/>
    <w:rsid w:val="004A74B1"/>
    <w:rsid w:val="004A794F"/>
    <w:rsid w:val="004B051A"/>
    <w:rsid w:val="004B062A"/>
    <w:rsid w:val="004B1B67"/>
    <w:rsid w:val="004B2391"/>
    <w:rsid w:val="004B2BF7"/>
    <w:rsid w:val="004B2C5A"/>
    <w:rsid w:val="004B3357"/>
    <w:rsid w:val="004B4152"/>
    <w:rsid w:val="004B415D"/>
    <w:rsid w:val="004B4393"/>
    <w:rsid w:val="004B4AD7"/>
    <w:rsid w:val="004B4E18"/>
    <w:rsid w:val="004B4F44"/>
    <w:rsid w:val="004B623D"/>
    <w:rsid w:val="004B6345"/>
    <w:rsid w:val="004B64D2"/>
    <w:rsid w:val="004B6503"/>
    <w:rsid w:val="004B674D"/>
    <w:rsid w:val="004B6ADA"/>
    <w:rsid w:val="004B79D0"/>
    <w:rsid w:val="004B7E8A"/>
    <w:rsid w:val="004C0CA9"/>
    <w:rsid w:val="004C19A2"/>
    <w:rsid w:val="004C2CB5"/>
    <w:rsid w:val="004C2E7F"/>
    <w:rsid w:val="004C3B0E"/>
    <w:rsid w:val="004C406E"/>
    <w:rsid w:val="004C48FB"/>
    <w:rsid w:val="004C51E7"/>
    <w:rsid w:val="004C5397"/>
    <w:rsid w:val="004C58A2"/>
    <w:rsid w:val="004C5A0D"/>
    <w:rsid w:val="004C607F"/>
    <w:rsid w:val="004C6C00"/>
    <w:rsid w:val="004C754D"/>
    <w:rsid w:val="004C764F"/>
    <w:rsid w:val="004C78ED"/>
    <w:rsid w:val="004C7D77"/>
    <w:rsid w:val="004C7E0E"/>
    <w:rsid w:val="004D0149"/>
    <w:rsid w:val="004D055E"/>
    <w:rsid w:val="004D084F"/>
    <w:rsid w:val="004D0B5C"/>
    <w:rsid w:val="004D0CAE"/>
    <w:rsid w:val="004D1418"/>
    <w:rsid w:val="004D142C"/>
    <w:rsid w:val="004D19CE"/>
    <w:rsid w:val="004D22DE"/>
    <w:rsid w:val="004D27B2"/>
    <w:rsid w:val="004D2A95"/>
    <w:rsid w:val="004D4487"/>
    <w:rsid w:val="004D49B2"/>
    <w:rsid w:val="004D4BA8"/>
    <w:rsid w:val="004D4EC5"/>
    <w:rsid w:val="004D54DF"/>
    <w:rsid w:val="004D5571"/>
    <w:rsid w:val="004D6D88"/>
    <w:rsid w:val="004D6FF3"/>
    <w:rsid w:val="004D74F2"/>
    <w:rsid w:val="004D7A6A"/>
    <w:rsid w:val="004D7AE2"/>
    <w:rsid w:val="004D7D2B"/>
    <w:rsid w:val="004D7EDB"/>
    <w:rsid w:val="004E0468"/>
    <w:rsid w:val="004E0841"/>
    <w:rsid w:val="004E0BD9"/>
    <w:rsid w:val="004E0E31"/>
    <w:rsid w:val="004E0F6D"/>
    <w:rsid w:val="004E165F"/>
    <w:rsid w:val="004E1C3A"/>
    <w:rsid w:val="004E2813"/>
    <w:rsid w:val="004E2B0E"/>
    <w:rsid w:val="004E2F1C"/>
    <w:rsid w:val="004E3167"/>
    <w:rsid w:val="004E3B75"/>
    <w:rsid w:val="004E4CA2"/>
    <w:rsid w:val="004E542A"/>
    <w:rsid w:val="004E5497"/>
    <w:rsid w:val="004E5657"/>
    <w:rsid w:val="004E57BB"/>
    <w:rsid w:val="004E57FA"/>
    <w:rsid w:val="004E5D38"/>
    <w:rsid w:val="004E5E29"/>
    <w:rsid w:val="004E5EDD"/>
    <w:rsid w:val="004E644E"/>
    <w:rsid w:val="004E6805"/>
    <w:rsid w:val="004E6B55"/>
    <w:rsid w:val="004E6FDF"/>
    <w:rsid w:val="004F0CC8"/>
    <w:rsid w:val="004F1D9B"/>
    <w:rsid w:val="004F3023"/>
    <w:rsid w:val="004F3241"/>
    <w:rsid w:val="004F3502"/>
    <w:rsid w:val="004F3EBB"/>
    <w:rsid w:val="004F5DD1"/>
    <w:rsid w:val="004F6024"/>
    <w:rsid w:val="004F6920"/>
    <w:rsid w:val="004F742B"/>
    <w:rsid w:val="005027D1"/>
    <w:rsid w:val="00502B1F"/>
    <w:rsid w:val="00503096"/>
    <w:rsid w:val="0050409C"/>
    <w:rsid w:val="00505E5A"/>
    <w:rsid w:val="00505F81"/>
    <w:rsid w:val="005065FE"/>
    <w:rsid w:val="00506F40"/>
    <w:rsid w:val="005070E1"/>
    <w:rsid w:val="00507FFE"/>
    <w:rsid w:val="00510498"/>
    <w:rsid w:val="005110D9"/>
    <w:rsid w:val="005110FB"/>
    <w:rsid w:val="0051166F"/>
    <w:rsid w:val="005117C7"/>
    <w:rsid w:val="00512BEE"/>
    <w:rsid w:val="00512CB7"/>
    <w:rsid w:val="0051355F"/>
    <w:rsid w:val="00513CB9"/>
    <w:rsid w:val="0051472B"/>
    <w:rsid w:val="005166AB"/>
    <w:rsid w:val="00516739"/>
    <w:rsid w:val="005169B6"/>
    <w:rsid w:val="005177E7"/>
    <w:rsid w:val="005208AA"/>
    <w:rsid w:val="00521CE0"/>
    <w:rsid w:val="005222F2"/>
    <w:rsid w:val="00524078"/>
    <w:rsid w:val="00524108"/>
    <w:rsid w:val="00524134"/>
    <w:rsid w:val="0052413D"/>
    <w:rsid w:val="005243AC"/>
    <w:rsid w:val="005248A6"/>
    <w:rsid w:val="00524B7E"/>
    <w:rsid w:val="005251C6"/>
    <w:rsid w:val="00525B61"/>
    <w:rsid w:val="005261F9"/>
    <w:rsid w:val="0052664E"/>
    <w:rsid w:val="00527619"/>
    <w:rsid w:val="005301B3"/>
    <w:rsid w:val="0053034C"/>
    <w:rsid w:val="005314FC"/>
    <w:rsid w:val="00531839"/>
    <w:rsid w:val="00531D33"/>
    <w:rsid w:val="0053281F"/>
    <w:rsid w:val="00532E19"/>
    <w:rsid w:val="00532E62"/>
    <w:rsid w:val="0053308A"/>
    <w:rsid w:val="00534C8B"/>
    <w:rsid w:val="00534FE0"/>
    <w:rsid w:val="0053539F"/>
    <w:rsid w:val="0053590E"/>
    <w:rsid w:val="00535C93"/>
    <w:rsid w:val="00536D2C"/>
    <w:rsid w:val="00537100"/>
    <w:rsid w:val="0053758B"/>
    <w:rsid w:val="0053764D"/>
    <w:rsid w:val="0054001E"/>
    <w:rsid w:val="0054037D"/>
    <w:rsid w:val="00541FD7"/>
    <w:rsid w:val="005430BF"/>
    <w:rsid w:val="00543150"/>
    <w:rsid w:val="00543571"/>
    <w:rsid w:val="005437B8"/>
    <w:rsid w:val="00543B5F"/>
    <w:rsid w:val="00543D2A"/>
    <w:rsid w:val="00544427"/>
    <w:rsid w:val="00545490"/>
    <w:rsid w:val="00545721"/>
    <w:rsid w:val="00545E6D"/>
    <w:rsid w:val="00546863"/>
    <w:rsid w:val="00546DD4"/>
    <w:rsid w:val="0054794B"/>
    <w:rsid w:val="0055033F"/>
    <w:rsid w:val="00552094"/>
    <w:rsid w:val="00552334"/>
    <w:rsid w:val="0055296A"/>
    <w:rsid w:val="00553ADA"/>
    <w:rsid w:val="00553DD8"/>
    <w:rsid w:val="0055495B"/>
    <w:rsid w:val="00554A4D"/>
    <w:rsid w:val="00554CE0"/>
    <w:rsid w:val="005555AC"/>
    <w:rsid w:val="00556467"/>
    <w:rsid w:val="005574F0"/>
    <w:rsid w:val="00557D87"/>
    <w:rsid w:val="005600DB"/>
    <w:rsid w:val="00560FDE"/>
    <w:rsid w:val="00562D2E"/>
    <w:rsid w:val="005631FF"/>
    <w:rsid w:val="005641D5"/>
    <w:rsid w:val="00564931"/>
    <w:rsid w:val="00565408"/>
    <w:rsid w:val="00565BE1"/>
    <w:rsid w:val="00566086"/>
    <w:rsid w:val="0056632D"/>
    <w:rsid w:val="00567E46"/>
    <w:rsid w:val="00571053"/>
    <w:rsid w:val="00571700"/>
    <w:rsid w:val="00571F2D"/>
    <w:rsid w:val="00572472"/>
    <w:rsid w:val="00572BC7"/>
    <w:rsid w:val="00572C65"/>
    <w:rsid w:val="00572CDF"/>
    <w:rsid w:val="005730A3"/>
    <w:rsid w:val="00573C06"/>
    <w:rsid w:val="00574113"/>
    <w:rsid w:val="00574333"/>
    <w:rsid w:val="00574F0C"/>
    <w:rsid w:val="00575652"/>
    <w:rsid w:val="0057597D"/>
    <w:rsid w:val="00576409"/>
    <w:rsid w:val="00576437"/>
    <w:rsid w:val="00576A25"/>
    <w:rsid w:val="00580AAA"/>
    <w:rsid w:val="00581482"/>
    <w:rsid w:val="00581C8C"/>
    <w:rsid w:val="00582EE8"/>
    <w:rsid w:val="0058459D"/>
    <w:rsid w:val="00584D69"/>
    <w:rsid w:val="0058518E"/>
    <w:rsid w:val="00585ED0"/>
    <w:rsid w:val="00587104"/>
    <w:rsid w:val="00590482"/>
    <w:rsid w:val="00590EFA"/>
    <w:rsid w:val="00591C9A"/>
    <w:rsid w:val="0059200F"/>
    <w:rsid w:val="00592613"/>
    <w:rsid w:val="00593AF4"/>
    <w:rsid w:val="00597600"/>
    <w:rsid w:val="005A062D"/>
    <w:rsid w:val="005A17E0"/>
    <w:rsid w:val="005A34D3"/>
    <w:rsid w:val="005A37EE"/>
    <w:rsid w:val="005A38D3"/>
    <w:rsid w:val="005A4781"/>
    <w:rsid w:val="005A47E6"/>
    <w:rsid w:val="005A4949"/>
    <w:rsid w:val="005A4A83"/>
    <w:rsid w:val="005A528C"/>
    <w:rsid w:val="005A5772"/>
    <w:rsid w:val="005A6F59"/>
    <w:rsid w:val="005A71A7"/>
    <w:rsid w:val="005A73BA"/>
    <w:rsid w:val="005A74A1"/>
    <w:rsid w:val="005B153C"/>
    <w:rsid w:val="005B1A7F"/>
    <w:rsid w:val="005B1AD8"/>
    <w:rsid w:val="005B1E22"/>
    <w:rsid w:val="005B1EFD"/>
    <w:rsid w:val="005B2F2B"/>
    <w:rsid w:val="005B384C"/>
    <w:rsid w:val="005B396C"/>
    <w:rsid w:val="005B63A1"/>
    <w:rsid w:val="005B6A84"/>
    <w:rsid w:val="005B7956"/>
    <w:rsid w:val="005B7BA8"/>
    <w:rsid w:val="005B7C6E"/>
    <w:rsid w:val="005B7F30"/>
    <w:rsid w:val="005C02FD"/>
    <w:rsid w:val="005C033A"/>
    <w:rsid w:val="005C0449"/>
    <w:rsid w:val="005C10E9"/>
    <w:rsid w:val="005C1D58"/>
    <w:rsid w:val="005C20D1"/>
    <w:rsid w:val="005C3C44"/>
    <w:rsid w:val="005C4531"/>
    <w:rsid w:val="005C6862"/>
    <w:rsid w:val="005C6B38"/>
    <w:rsid w:val="005D040B"/>
    <w:rsid w:val="005D06D7"/>
    <w:rsid w:val="005D1A7C"/>
    <w:rsid w:val="005D1FE9"/>
    <w:rsid w:val="005D2FBD"/>
    <w:rsid w:val="005D3714"/>
    <w:rsid w:val="005D3778"/>
    <w:rsid w:val="005D44E1"/>
    <w:rsid w:val="005D5242"/>
    <w:rsid w:val="005D5D4C"/>
    <w:rsid w:val="005D5EA7"/>
    <w:rsid w:val="005D6660"/>
    <w:rsid w:val="005D75F5"/>
    <w:rsid w:val="005E1ACC"/>
    <w:rsid w:val="005E290C"/>
    <w:rsid w:val="005E4618"/>
    <w:rsid w:val="005E4AFA"/>
    <w:rsid w:val="005E4BBA"/>
    <w:rsid w:val="005E67B9"/>
    <w:rsid w:val="005E72E5"/>
    <w:rsid w:val="005E7441"/>
    <w:rsid w:val="005E75F0"/>
    <w:rsid w:val="005E7B2D"/>
    <w:rsid w:val="005F1113"/>
    <w:rsid w:val="005F193B"/>
    <w:rsid w:val="005F256E"/>
    <w:rsid w:val="005F3932"/>
    <w:rsid w:val="005F5251"/>
    <w:rsid w:val="005F5BEE"/>
    <w:rsid w:val="005F6181"/>
    <w:rsid w:val="005F6640"/>
    <w:rsid w:val="005F6D86"/>
    <w:rsid w:val="005F733C"/>
    <w:rsid w:val="005F78AF"/>
    <w:rsid w:val="005F79E7"/>
    <w:rsid w:val="006002BD"/>
    <w:rsid w:val="00600384"/>
    <w:rsid w:val="00600E39"/>
    <w:rsid w:val="006027D0"/>
    <w:rsid w:val="00602A33"/>
    <w:rsid w:val="00602E78"/>
    <w:rsid w:val="00603090"/>
    <w:rsid w:val="00605A68"/>
    <w:rsid w:val="00606B32"/>
    <w:rsid w:val="0060768D"/>
    <w:rsid w:val="00612CC7"/>
    <w:rsid w:val="006132F7"/>
    <w:rsid w:val="0061356B"/>
    <w:rsid w:val="0061443F"/>
    <w:rsid w:val="00614AFD"/>
    <w:rsid w:val="00615F09"/>
    <w:rsid w:val="0061613C"/>
    <w:rsid w:val="00616704"/>
    <w:rsid w:val="00617233"/>
    <w:rsid w:val="00617284"/>
    <w:rsid w:val="00617C07"/>
    <w:rsid w:val="00620007"/>
    <w:rsid w:val="006202A6"/>
    <w:rsid w:val="00620652"/>
    <w:rsid w:val="0062145E"/>
    <w:rsid w:val="00621FCB"/>
    <w:rsid w:val="006229E5"/>
    <w:rsid w:val="00624854"/>
    <w:rsid w:val="00624DA3"/>
    <w:rsid w:val="00625396"/>
    <w:rsid w:val="00625444"/>
    <w:rsid w:val="006255FA"/>
    <w:rsid w:val="006256C9"/>
    <w:rsid w:val="00625A0B"/>
    <w:rsid w:val="0062606B"/>
    <w:rsid w:val="006267C1"/>
    <w:rsid w:val="00626DC8"/>
    <w:rsid w:val="0062716C"/>
    <w:rsid w:val="006279FA"/>
    <w:rsid w:val="00627B79"/>
    <w:rsid w:val="00630629"/>
    <w:rsid w:val="0063091C"/>
    <w:rsid w:val="00630BF5"/>
    <w:rsid w:val="00631349"/>
    <w:rsid w:val="00631F0C"/>
    <w:rsid w:val="00632371"/>
    <w:rsid w:val="00632BA5"/>
    <w:rsid w:val="00632F7D"/>
    <w:rsid w:val="00633B71"/>
    <w:rsid w:val="00633EAA"/>
    <w:rsid w:val="0063434B"/>
    <w:rsid w:val="0063452F"/>
    <w:rsid w:val="00635013"/>
    <w:rsid w:val="006352BA"/>
    <w:rsid w:val="00635464"/>
    <w:rsid w:val="00635EA3"/>
    <w:rsid w:val="00637007"/>
    <w:rsid w:val="006372B4"/>
    <w:rsid w:val="006377A1"/>
    <w:rsid w:val="00640428"/>
    <w:rsid w:val="006418DB"/>
    <w:rsid w:val="00641DDA"/>
    <w:rsid w:val="0064210D"/>
    <w:rsid w:val="00642534"/>
    <w:rsid w:val="006432A4"/>
    <w:rsid w:val="006436A9"/>
    <w:rsid w:val="00643B39"/>
    <w:rsid w:val="00644073"/>
    <w:rsid w:val="00644598"/>
    <w:rsid w:val="0064478B"/>
    <w:rsid w:val="006454FA"/>
    <w:rsid w:val="0064573B"/>
    <w:rsid w:val="00645CF3"/>
    <w:rsid w:val="00645F81"/>
    <w:rsid w:val="006467AC"/>
    <w:rsid w:val="00646CFC"/>
    <w:rsid w:val="00647EF7"/>
    <w:rsid w:val="00647F7B"/>
    <w:rsid w:val="00650DD4"/>
    <w:rsid w:val="00650ED1"/>
    <w:rsid w:val="00651138"/>
    <w:rsid w:val="00651607"/>
    <w:rsid w:val="00651896"/>
    <w:rsid w:val="00652950"/>
    <w:rsid w:val="00653912"/>
    <w:rsid w:val="00653C3D"/>
    <w:rsid w:val="00653FFC"/>
    <w:rsid w:val="006544A5"/>
    <w:rsid w:val="00655600"/>
    <w:rsid w:val="00655F56"/>
    <w:rsid w:val="00656280"/>
    <w:rsid w:val="00656A92"/>
    <w:rsid w:val="00657207"/>
    <w:rsid w:val="00657B20"/>
    <w:rsid w:val="00657F05"/>
    <w:rsid w:val="00660857"/>
    <w:rsid w:val="00660D2F"/>
    <w:rsid w:val="00661204"/>
    <w:rsid w:val="00662669"/>
    <w:rsid w:val="00662BA5"/>
    <w:rsid w:val="00663CB3"/>
    <w:rsid w:val="006641A8"/>
    <w:rsid w:val="0066460D"/>
    <w:rsid w:val="006663BB"/>
    <w:rsid w:val="0066648E"/>
    <w:rsid w:val="00666C74"/>
    <w:rsid w:val="00667D26"/>
    <w:rsid w:val="0067003C"/>
    <w:rsid w:val="0067038E"/>
    <w:rsid w:val="0067071C"/>
    <w:rsid w:val="00671DAF"/>
    <w:rsid w:val="006724D3"/>
    <w:rsid w:val="00672F04"/>
    <w:rsid w:val="00673785"/>
    <w:rsid w:val="00673AB5"/>
    <w:rsid w:val="0067447F"/>
    <w:rsid w:val="00674B30"/>
    <w:rsid w:val="00674C25"/>
    <w:rsid w:val="00675898"/>
    <w:rsid w:val="006768B9"/>
    <w:rsid w:val="006768C7"/>
    <w:rsid w:val="00676F8D"/>
    <w:rsid w:val="006813C6"/>
    <w:rsid w:val="00682B52"/>
    <w:rsid w:val="006859DC"/>
    <w:rsid w:val="00685B42"/>
    <w:rsid w:val="00685C51"/>
    <w:rsid w:val="0068630C"/>
    <w:rsid w:val="00686FD5"/>
    <w:rsid w:val="0068704C"/>
    <w:rsid w:val="00687CA3"/>
    <w:rsid w:val="00690FD8"/>
    <w:rsid w:val="006910C3"/>
    <w:rsid w:val="006913C9"/>
    <w:rsid w:val="00691C45"/>
    <w:rsid w:val="00692270"/>
    <w:rsid w:val="0069304E"/>
    <w:rsid w:val="00693C9A"/>
    <w:rsid w:val="00693EC7"/>
    <w:rsid w:val="006944EE"/>
    <w:rsid w:val="00694CA9"/>
    <w:rsid w:val="00695A19"/>
    <w:rsid w:val="006968DD"/>
    <w:rsid w:val="00696C01"/>
    <w:rsid w:val="006970CF"/>
    <w:rsid w:val="006A0250"/>
    <w:rsid w:val="006A0BD5"/>
    <w:rsid w:val="006A0D1A"/>
    <w:rsid w:val="006A131B"/>
    <w:rsid w:val="006A17F1"/>
    <w:rsid w:val="006A2228"/>
    <w:rsid w:val="006A2333"/>
    <w:rsid w:val="006A3160"/>
    <w:rsid w:val="006A3913"/>
    <w:rsid w:val="006A41B4"/>
    <w:rsid w:val="006A437E"/>
    <w:rsid w:val="006A455A"/>
    <w:rsid w:val="006A4CD5"/>
    <w:rsid w:val="006A5826"/>
    <w:rsid w:val="006A5F8E"/>
    <w:rsid w:val="006A6034"/>
    <w:rsid w:val="006A74B5"/>
    <w:rsid w:val="006A7732"/>
    <w:rsid w:val="006A7D01"/>
    <w:rsid w:val="006B0270"/>
    <w:rsid w:val="006B0BB3"/>
    <w:rsid w:val="006B1D3E"/>
    <w:rsid w:val="006B1DFA"/>
    <w:rsid w:val="006B1F97"/>
    <w:rsid w:val="006B31FB"/>
    <w:rsid w:val="006B3999"/>
    <w:rsid w:val="006B3F33"/>
    <w:rsid w:val="006B43D5"/>
    <w:rsid w:val="006B4E36"/>
    <w:rsid w:val="006B56F8"/>
    <w:rsid w:val="006B5CCA"/>
    <w:rsid w:val="006B6322"/>
    <w:rsid w:val="006B66F6"/>
    <w:rsid w:val="006B743B"/>
    <w:rsid w:val="006B7926"/>
    <w:rsid w:val="006B7981"/>
    <w:rsid w:val="006B7D70"/>
    <w:rsid w:val="006C0216"/>
    <w:rsid w:val="006C0731"/>
    <w:rsid w:val="006C08A7"/>
    <w:rsid w:val="006C202C"/>
    <w:rsid w:val="006C2429"/>
    <w:rsid w:val="006C2B33"/>
    <w:rsid w:val="006C31DE"/>
    <w:rsid w:val="006C3D44"/>
    <w:rsid w:val="006C49D5"/>
    <w:rsid w:val="006C4D90"/>
    <w:rsid w:val="006C5AB7"/>
    <w:rsid w:val="006C79E0"/>
    <w:rsid w:val="006D126C"/>
    <w:rsid w:val="006D239D"/>
    <w:rsid w:val="006D31B6"/>
    <w:rsid w:val="006D4043"/>
    <w:rsid w:val="006D42D0"/>
    <w:rsid w:val="006D547B"/>
    <w:rsid w:val="006D54DB"/>
    <w:rsid w:val="006D69FC"/>
    <w:rsid w:val="006D6ABE"/>
    <w:rsid w:val="006D6AD4"/>
    <w:rsid w:val="006D6B05"/>
    <w:rsid w:val="006D6D46"/>
    <w:rsid w:val="006D6F4C"/>
    <w:rsid w:val="006D7E37"/>
    <w:rsid w:val="006E0444"/>
    <w:rsid w:val="006E0664"/>
    <w:rsid w:val="006E1E83"/>
    <w:rsid w:val="006E1EA8"/>
    <w:rsid w:val="006E41B0"/>
    <w:rsid w:val="006E4276"/>
    <w:rsid w:val="006E5DE4"/>
    <w:rsid w:val="006E6910"/>
    <w:rsid w:val="006E6AAA"/>
    <w:rsid w:val="006E6F41"/>
    <w:rsid w:val="006E70E7"/>
    <w:rsid w:val="006E7987"/>
    <w:rsid w:val="006E7EE3"/>
    <w:rsid w:val="006F0EC8"/>
    <w:rsid w:val="006F2546"/>
    <w:rsid w:val="006F37D3"/>
    <w:rsid w:val="006F3951"/>
    <w:rsid w:val="006F397D"/>
    <w:rsid w:val="006F3996"/>
    <w:rsid w:val="006F43CB"/>
    <w:rsid w:val="006F43D1"/>
    <w:rsid w:val="006F47EB"/>
    <w:rsid w:val="006F497F"/>
    <w:rsid w:val="006F521D"/>
    <w:rsid w:val="006F5236"/>
    <w:rsid w:val="006F6BAF"/>
    <w:rsid w:val="006F6E56"/>
    <w:rsid w:val="006F7144"/>
    <w:rsid w:val="006F763F"/>
    <w:rsid w:val="00701592"/>
    <w:rsid w:val="007017E1"/>
    <w:rsid w:val="0070217C"/>
    <w:rsid w:val="00702C32"/>
    <w:rsid w:val="00703E32"/>
    <w:rsid w:val="00705C81"/>
    <w:rsid w:val="00706781"/>
    <w:rsid w:val="00707064"/>
    <w:rsid w:val="007070A0"/>
    <w:rsid w:val="0070717F"/>
    <w:rsid w:val="007109E6"/>
    <w:rsid w:val="00710F1A"/>
    <w:rsid w:val="007110E3"/>
    <w:rsid w:val="00711C43"/>
    <w:rsid w:val="007123A0"/>
    <w:rsid w:val="00712972"/>
    <w:rsid w:val="00712E98"/>
    <w:rsid w:val="00713BFA"/>
    <w:rsid w:val="00714FB1"/>
    <w:rsid w:val="00714FD7"/>
    <w:rsid w:val="007153B0"/>
    <w:rsid w:val="00715E58"/>
    <w:rsid w:val="0071610F"/>
    <w:rsid w:val="007161F2"/>
    <w:rsid w:val="00716448"/>
    <w:rsid w:val="00717AE3"/>
    <w:rsid w:val="00717C6F"/>
    <w:rsid w:val="0072159D"/>
    <w:rsid w:val="00721813"/>
    <w:rsid w:val="00721BCB"/>
    <w:rsid w:val="007220E1"/>
    <w:rsid w:val="00723649"/>
    <w:rsid w:val="00724589"/>
    <w:rsid w:val="007245CD"/>
    <w:rsid w:val="007246C2"/>
    <w:rsid w:val="00724ABA"/>
    <w:rsid w:val="00724E69"/>
    <w:rsid w:val="00725419"/>
    <w:rsid w:val="00725623"/>
    <w:rsid w:val="0072741C"/>
    <w:rsid w:val="007279D6"/>
    <w:rsid w:val="00727D35"/>
    <w:rsid w:val="0073075A"/>
    <w:rsid w:val="00730BAD"/>
    <w:rsid w:val="00731943"/>
    <w:rsid w:val="007336F3"/>
    <w:rsid w:val="00734801"/>
    <w:rsid w:val="00734A5F"/>
    <w:rsid w:val="00736852"/>
    <w:rsid w:val="00737757"/>
    <w:rsid w:val="00737C13"/>
    <w:rsid w:val="00737C25"/>
    <w:rsid w:val="007410D3"/>
    <w:rsid w:val="0074117F"/>
    <w:rsid w:val="00741BA9"/>
    <w:rsid w:val="00741DAC"/>
    <w:rsid w:val="0074273E"/>
    <w:rsid w:val="00743717"/>
    <w:rsid w:val="0074544D"/>
    <w:rsid w:val="007457EE"/>
    <w:rsid w:val="00745CC7"/>
    <w:rsid w:val="00746A33"/>
    <w:rsid w:val="00747793"/>
    <w:rsid w:val="00747E3E"/>
    <w:rsid w:val="00747EA4"/>
    <w:rsid w:val="00747F56"/>
    <w:rsid w:val="007505DC"/>
    <w:rsid w:val="00750614"/>
    <w:rsid w:val="00750A90"/>
    <w:rsid w:val="0075121F"/>
    <w:rsid w:val="00751227"/>
    <w:rsid w:val="00753847"/>
    <w:rsid w:val="00754CF7"/>
    <w:rsid w:val="007555C1"/>
    <w:rsid w:val="00755BE1"/>
    <w:rsid w:val="00755E2F"/>
    <w:rsid w:val="007561BB"/>
    <w:rsid w:val="007562AC"/>
    <w:rsid w:val="00756C97"/>
    <w:rsid w:val="00760089"/>
    <w:rsid w:val="00760906"/>
    <w:rsid w:val="00760E02"/>
    <w:rsid w:val="00761377"/>
    <w:rsid w:val="00761538"/>
    <w:rsid w:val="00762B55"/>
    <w:rsid w:val="00762CC6"/>
    <w:rsid w:val="00762F2B"/>
    <w:rsid w:val="00763064"/>
    <w:rsid w:val="007644A1"/>
    <w:rsid w:val="007659E6"/>
    <w:rsid w:val="00765AC0"/>
    <w:rsid w:val="00765CCF"/>
    <w:rsid w:val="00765DFB"/>
    <w:rsid w:val="00766832"/>
    <w:rsid w:val="007679A3"/>
    <w:rsid w:val="007701D9"/>
    <w:rsid w:val="007704E3"/>
    <w:rsid w:val="0077154E"/>
    <w:rsid w:val="007716B0"/>
    <w:rsid w:val="00771ADA"/>
    <w:rsid w:val="0077262D"/>
    <w:rsid w:val="00772799"/>
    <w:rsid w:val="00773111"/>
    <w:rsid w:val="007733A9"/>
    <w:rsid w:val="0077369A"/>
    <w:rsid w:val="00773FC3"/>
    <w:rsid w:val="0077438E"/>
    <w:rsid w:val="00774556"/>
    <w:rsid w:val="00774601"/>
    <w:rsid w:val="00774873"/>
    <w:rsid w:val="00774F51"/>
    <w:rsid w:val="00775509"/>
    <w:rsid w:val="00775BF2"/>
    <w:rsid w:val="0077746A"/>
    <w:rsid w:val="007774F4"/>
    <w:rsid w:val="007803BB"/>
    <w:rsid w:val="00780B3F"/>
    <w:rsid w:val="00780EFE"/>
    <w:rsid w:val="00781195"/>
    <w:rsid w:val="007811BD"/>
    <w:rsid w:val="0078122D"/>
    <w:rsid w:val="00781596"/>
    <w:rsid w:val="007815D3"/>
    <w:rsid w:val="0078191C"/>
    <w:rsid w:val="00781BD0"/>
    <w:rsid w:val="00781D69"/>
    <w:rsid w:val="00781EA2"/>
    <w:rsid w:val="00781FE9"/>
    <w:rsid w:val="007825E4"/>
    <w:rsid w:val="00782899"/>
    <w:rsid w:val="00782E6E"/>
    <w:rsid w:val="007842ED"/>
    <w:rsid w:val="00785E15"/>
    <w:rsid w:val="007870E1"/>
    <w:rsid w:val="00790084"/>
    <w:rsid w:val="00792383"/>
    <w:rsid w:val="0079253C"/>
    <w:rsid w:val="00792BBA"/>
    <w:rsid w:val="007932C3"/>
    <w:rsid w:val="00793605"/>
    <w:rsid w:val="0079397C"/>
    <w:rsid w:val="00793D1E"/>
    <w:rsid w:val="00794010"/>
    <w:rsid w:val="00794060"/>
    <w:rsid w:val="007952EF"/>
    <w:rsid w:val="00795664"/>
    <w:rsid w:val="007A0318"/>
    <w:rsid w:val="007A0847"/>
    <w:rsid w:val="007A0A5D"/>
    <w:rsid w:val="007A166D"/>
    <w:rsid w:val="007A3570"/>
    <w:rsid w:val="007A3723"/>
    <w:rsid w:val="007A382D"/>
    <w:rsid w:val="007A3C11"/>
    <w:rsid w:val="007A41D7"/>
    <w:rsid w:val="007A4F75"/>
    <w:rsid w:val="007A5F92"/>
    <w:rsid w:val="007A6DBF"/>
    <w:rsid w:val="007A6DE7"/>
    <w:rsid w:val="007A75F7"/>
    <w:rsid w:val="007A7E0F"/>
    <w:rsid w:val="007B07AC"/>
    <w:rsid w:val="007B29EA"/>
    <w:rsid w:val="007B3CC9"/>
    <w:rsid w:val="007B3CDF"/>
    <w:rsid w:val="007B43F8"/>
    <w:rsid w:val="007B4B08"/>
    <w:rsid w:val="007B58BF"/>
    <w:rsid w:val="007B58E0"/>
    <w:rsid w:val="007B6DA3"/>
    <w:rsid w:val="007B6DAD"/>
    <w:rsid w:val="007B768E"/>
    <w:rsid w:val="007B78CF"/>
    <w:rsid w:val="007B7BC3"/>
    <w:rsid w:val="007C05E9"/>
    <w:rsid w:val="007C074C"/>
    <w:rsid w:val="007C175B"/>
    <w:rsid w:val="007C1B5B"/>
    <w:rsid w:val="007C1D1D"/>
    <w:rsid w:val="007C2DBB"/>
    <w:rsid w:val="007C3A2F"/>
    <w:rsid w:val="007C4178"/>
    <w:rsid w:val="007C49FB"/>
    <w:rsid w:val="007C4FAE"/>
    <w:rsid w:val="007C6081"/>
    <w:rsid w:val="007C64F2"/>
    <w:rsid w:val="007C6F51"/>
    <w:rsid w:val="007C7055"/>
    <w:rsid w:val="007C705E"/>
    <w:rsid w:val="007C75A3"/>
    <w:rsid w:val="007C77E2"/>
    <w:rsid w:val="007D13E6"/>
    <w:rsid w:val="007D3A20"/>
    <w:rsid w:val="007D3D65"/>
    <w:rsid w:val="007D49CD"/>
    <w:rsid w:val="007D4A19"/>
    <w:rsid w:val="007D5B60"/>
    <w:rsid w:val="007D5B8D"/>
    <w:rsid w:val="007D62BA"/>
    <w:rsid w:val="007D62C9"/>
    <w:rsid w:val="007D6576"/>
    <w:rsid w:val="007D7317"/>
    <w:rsid w:val="007E0328"/>
    <w:rsid w:val="007E0799"/>
    <w:rsid w:val="007E0967"/>
    <w:rsid w:val="007E0D6C"/>
    <w:rsid w:val="007E14D2"/>
    <w:rsid w:val="007E1994"/>
    <w:rsid w:val="007E1E8C"/>
    <w:rsid w:val="007E29FF"/>
    <w:rsid w:val="007E2D43"/>
    <w:rsid w:val="007E3A6E"/>
    <w:rsid w:val="007E3B7D"/>
    <w:rsid w:val="007E61D7"/>
    <w:rsid w:val="007E638A"/>
    <w:rsid w:val="007E69A3"/>
    <w:rsid w:val="007E6AC1"/>
    <w:rsid w:val="007E7787"/>
    <w:rsid w:val="007E7B82"/>
    <w:rsid w:val="007E7FC9"/>
    <w:rsid w:val="007F04AE"/>
    <w:rsid w:val="007F1078"/>
    <w:rsid w:val="007F153B"/>
    <w:rsid w:val="007F1BA0"/>
    <w:rsid w:val="007F25B7"/>
    <w:rsid w:val="007F2CBA"/>
    <w:rsid w:val="007F39E5"/>
    <w:rsid w:val="007F40DB"/>
    <w:rsid w:val="007F4940"/>
    <w:rsid w:val="007F58AB"/>
    <w:rsid w:val="007F5BBB"/>
    <w:rsid w:val="007F609E"/>
    <w:rsid w:val="007F7378"/>
    <w:rsid w:val="007F7744"/>
    <w:rsid w:val="007F7BB9"/>
    <w:rsid w:val="00800014"/>
    <w:rsid w:val="00800524"/>
    <w:rsid w:val="008009AC"/>
    <w:rsid w:val="00803338"/>
    <w:rsid w:val="00803532"/>
    <w:rsid w:val="008039EA"/>
    <w:rsid w:val="008047BE"/>
    <w:rsid w:val="0080489A"/>
    <w:rsid w:val="00805447"/>
    <w:rsid w:val="00807696"/>
    <w:rsid w:val="008110F5"/>
    <w:rsid w:val="008112CF"/>
    <w:rsid w:val="008114D8"/>
    <w:rsid w:val="00811DC1"/>
    <w:rsid w:val="008120A9"/>
    <w:rsid w:val="00812145"/>
    <w:rsid w:val="008128C5"/>
    <w:rsid w:val="00812FD1"/>
    <w:rsid w:val="00813F31"/>
    <w:rsid w:val="00814178"/>
    <w:rsid w:val="00814294"/>
    <w:rsid w:val="00814BA1"/>
    <w:rsid w:val="0081556A"/>
    <w:rsid w:val="0081583F"/>
    <w:rsid w:val="008158FE"/>
    <w:rsid w:val="00815A8E"/>
    <w:rsid w:val="00815DE1"/>
    <w:rsid w:val="008163AC"/>
    <w:rsid w:val="008173DF"/>
    <w:rsid w:val="0081794C"/>
    <w:rsid w:val="00817A51"/>
    <w:rsid w:val="00817FBD"/>
    <w:rsid w:val="00820212"/>
    <w:rsid w:val="00821661"/>
    <w:rsid w:val="00822044"/>
    <w:rsid w:val="008226CC"/>
    <w:rsid w:val="0082306F"/>
    <w:rsid w:val="008233FC"/>
    <w:rsid w:val="008234E3"/>
    <w:rsid w:val="008235F5"/>
    <w:rsid w:val="0082398D"/>
    <w:rsid w:val="008240C2"/>
    <w:rsid w:val="00824100"/>
    <w:rsid w:val="00824759"/>
    <w:rsid w:val="00824C60"/>
    <w:rsid w:val="00824EA3"/>
    <w:rsid w:val="00826341"/>
    <w:rsid w:val="00826999"/>
    <w:rsid w:val="008270C3"/>
    <w:rsid w:val="00827248"/>
    <w:rsid w:val="00830816"/>
    <w:rsid w:val="00830A48"/>
    <w:rsid w:val="00830AB6"/>
    <w:rsid w:val="00831D6C"/>
    <w:rsid w:val="008322AC"/>
    <w:rsid w:val="00832EAC"/>
    <w:rsid w:val="0083338D"/>
    <w:rsid w:val="0083347A"/>
    <w:rsid w:val="0083394D"/>
    <w:rsid w:val="00833982"/>
    <w:rsid w:val="00833E57"/>
    <w:rsid w:val="00833F47"/>
    <w:rsid w:val="0083477B"/>
    <w:rsid w:val="008350E4"/>
    <w:rsid w:val="0083530E"/>
    <w:rsid w:val="008353BC"/>
    <w:rsid w:val="00835A64"/>
    <w:rsid w:val="00836460"/>
    <w:rsid w:val="00837BFA"/>
    <w:rsid w:val="008409B2"/>
    <w:rsid w:val="00841586"/>
    <w:rsid w:val="00841805"/>
    <w:rsid w:val="008418AF"/>
    <w:rsid w:val="00841CCE"/>
    <w:rsid w:val="00841CEE"/>
    <w:rsid w:val="00842721"/>
    <w:rsid w:val="00842AED"/>
    <w:rsid w:val="008431CE"/>
    <w:rsid w:val="0084326E"/>
    <w:rsid w:val="008432A1"/>
    <w:rsid w:val="008432AD"/>
    <w:rsid w:val="00843D4F"/>
    <w:rsid w:val="00844A8D"/>
    <w:rsid w:val="0084541B"/>
    <w:rsid w:val="00845574"/>
    <w:rsid w:val="00845CDC"/>
    <w:rsid w:val="00846139"/>
    <w:rsid w:val="0084629A"/>
    <w:rsid w:val="00846728"/>
    <w:rsid w:val="008468A8"/>
    <w:rsid w:val="008472D5"/>
    <w:rsid w:val="008474A6"/>
    <w:rsid w:val="00847B07"/>
    <w:rsid w:val="008511D5"/>
    <w:rsid w:val="00851E7C"/>
    <w:rsid w:val="0085227B"/>
    <w:rsid w:val="00852562"/>
    <w:rsid w:val="00852A6D"/>
    <w:rsid w:val="00852E79"/>
    <w:rsid w:val="00852F85"/>
    <w:rsid w:val="00853852"/>
    <w:rsid w:val="0085433D"/>
    <w:rsid w:val="00854C13"/>
    <w:rsid w:val="0085527E"/>
    <w:rsid w:val="0085549E"/>
    <w:rsid w:val="00857E99"/>
    <w:rsid w:val="008602EC"/>
    <w:rsid w:val="008611AA"/>
    <w:rsid w:val="00861AB7"/>
    <w:rsid w:val="0086258D"/>
    <w:rsid w:val="0086266E"/>
    <w:rsid w:val="008632EE"/>
    <w:rsid w:val="00863478"/>
    <w:rsid w:val="00863A17"/>
    <w:rsid w:val="00863B2A"/>
    <w:rsid w:val="00864E89"/>
    <w:rsid w:val="00865E32"/>
    <w:rsid w:val="008664F1"/>
    <w:rsid w:val="0086776E"/>
    <w:rsid w:val="0086781E"/>
    <w:rsid w:val="00867D9B"/>
    <w:rsid w:val="00867E9C"/>
    <w:rsid w:val="00871802"/>
    <w:rsid w:val="00871CEE"/>
    <w:rsid w:val="00871CF3"/>
    <w:rsid w:val="008726CD"/>
    <w:rsid w:val="00872B4A"/>
    <w:rsid w:val="008739FD"/>
    <w:rsid w:val="008743E2"/>
    <w:rsid w:val="00875BAE"/>
    <w:rsid w:val="00876129"/>
    <w:rsid w:val="00876187"/>
    <w:rsid w:val="008762C9"/>
    <w:rsid w:val="00876582"/>
    <w:rsid w:val="0087786E"/>
    <w:rsid w:val="0087797A"/>
    <w:rsid w:val="00877FA6"/>
    <w:rsid w:val="0088050F"/>
    <w:rsid w:val="00881445"/>
    <w:rsid w:val="008815CB"/>
    <w:rsid w:val="0088169E"/>
    <w:rsid w:val="00882A2A"/>
    <w:rsid w:val="00883377"/>
    <w:rsid w:val="00885410"/>
    <w:rsid w:val="0088619C"/>
    <w:rsid w:val="00890141"/>
    <w:rsid w:val="00890D95"/>
    <w:rsid w:val="00890FD6"/>
    <w:rsid w:val="008911E2"/>
    <w:rsid w:val="00891D31"/>
    <w:rsid w:val="00891E50"/>
    <w:rsid w:val="00892070"/>
    <w:rsid w:val="00893609"/>
    <w:rsid w:val="0089367B"/>
    <w:rsid w:val="00894758"/>
    <w:rsid w:val="00894A1B"/>
    <w:rsid w:val="008951C9"/>
    <w:rsid w:val="008960E5"/>
    <w:rsid w:val="00896988"/>
    <w:rsid w:val="00896E26"/>
    <w:rsid w:val="0089794E"/>
    <w:rsid w:val="00897B74"/>
    <w:rsid w:val="008A0223"/>
    <w:rsid w:val="008A164B"/>
    <w:rsid w:val="008A249E"/>
    <w:rsid w:val="008A3176"/>
    <w:rsid w:val="008A33CD"/>
    <w:rsid w:val="008A351B"/>
    <w:rsid w:val="008A440A"/>
    <w:rsid w:val="008A4468"/>
    <w:rsid w:val="008A5020"/>
    <w:rsid w:val="008A587E"/>
    <w:rsid w:val="008A72FE"/>
    <w:rsid w:val="008B02F6"/>
    <w:rsid w:val="008B0C68"/>
    <w:rsid w:val="008B0EF2"/>
    <w:rsid w:val="008B0F51"/>
    <w:rsid w:val="008B16BB"/>
    <w:rsid w:val="008B186A"/>
    <w:rsid w:val="008B23A6"/>
    <w:rsid w:val="008B3140"/>
    <w:rsid w:val="008B327A"/>
    <w:rsid w:val="008B40B7"/>
    <w:rsid w:val="008B440F"/>
    <w:rsid w:val="008B47B1"/>
    <w:rsid w:val="008B5635"/>
    <w:rsid w:val="008B5D97"/>
    <w:rsid w:val="008B5ED1"/>
    <w:rsid w:val="008B6CC6"/>
    <w:rsid w:val="008B6D49"/>
    <w:rsid w:val="008B6EC7"/>
    <w:rsid w:val="008B7372"/>
    <w:rsid w:val="008B746E"/>
    <w:rsid w:val="008B7564"/>
    <w:rsid w:val="008C0B53"/>
    <w:rsid w:val="008C0CDF"/>
    <w:rsid w:val="008C17E4"/>
    <w:rsid w:val="008C2CD7"/>
    <w:rsid w:val="008C30EC"/>
    <w:rsid w:val="008C4F38"/>
    <w:rsid w:val="008C527D"/>
    <w:rsid w:val="008C6072"/>
    <w:rsid w:val="008C6A61"/>
    <w:rsid w:val="008D0BA6"/>
    <w:rsid w:val="008D15FC"/>
    <w:rsid w:val="008D1629"/>
    <w:rsid w:val="008D1854"/>
    <w:rsid w:val="008D1AD0"/>
    <w:rsid w:val="008D1B3E"/>
    <w:rsid w:val="008D292E"/>
    <w:rsid w:val="008D594D"/>
    <w:rsid w:val="008D6211"/>
    <w:rsid w:val="008D723A"/>
    <w:rsid w:val="008D7AD6"/>
    <w:rsid w:val="008D7D1A"/>
    <w:rsid w:val="008D7FF6"/>
    <w:rsid w:val="008E1185"/>
    <w:rsid w:val="008E1ABC"/>
    <w:rsid w:val="008E2FE1"/>
    <w:rsid w:val="008E314F"/>
    <w:rsid w:val="008E384D"/>
    <w:rsid w:val="008E3D2A"/>
    <w:rsid w:val="008E3EBD"/>
    <w:rsid w:val="008E41ED"/>
    <w:rsid w:val="008E42AC"/>
    <w:rsid w:val="008E46C3"/>
    <w:rsid w:val="008E4EBE"/>
    <w:rsid w:val="008E5757"/>
    <w:rsid w:val="008E5E53"/>
    <w:rsid w:val="008E6096"/>
    <w:rsid w:val="008E6787"/>
    <w:rsid w:val="008E73C4"/>
    <w:rsid w:val="008E77E8"/>
    <w:rsid w:val="008E7937"/>
    <w:rsid w:val="008F0811"/>
    <w:rsid w:val="008F0A4B"/>
    <w:rsid w:val="008F0F68"/>
    <w:rsid w:val="008F19DD"/>
    <w:rsid w:val="008F20B7"/>
    <w:rsid w:val="008F2820"/>
    <w:rsid w:val="008F2B9E"/>
    <w:rsid w:val="008F2E85"/>
    <w:rsid w:val="008F2F02"/>
    <w:rsid w:val="008F51FA"/>
    <w:rsid w:val="008F5A4D"/>
    <w:rsid w:val="008F5F7F"/>
    <w:rsid w:val="008F7360"/>
    <w:rsid w:val="008F76E8"/>
    <w:rsid w:val="008F7A8A"/>
    <w:rsid w:val="008F7E39"/>
    <w:rsid w:val="008F7E87"/>
    <w:rsid w:val="008F7EC9"/>
    <w:rsid w:val="0090005E"/>
    <w:rsid w:val="00900900"/>
    <w:rsid w:val="00900E98"/>
    <w:rsid w:val="009014B4"/>
    <w:rsid w:val="009019A7"/>
    <w:rsid w:val="009025E0"/>
    <w:rsid w:val="0090279B"/>
    <w:rsid w:val="009029F8"/>
    <w:rsid w:val="00903D46"/>
    <w:rsid w:val="0090406D"/>
    <w:rsid w:val="00904BA6"/>
    <w:rsid w:val="009053A8"/>
    <w:rsid w:val="00906022"/>
    <w:rsid w:val="00906694"/>
    <w:rsid w:val="00910105"/>
    <w:rsid w:val="009113FD"/>
    <w:rsid w:val="0091270F"/>
    <w:rsid w:val="0091275D"/>
    <w:rsid w:val="0091297B"/>
    <w:rsid w:val="00912CE5"/>
    <w:rsid w:val="00914226"/>
    <w:rsid w:val="0091422D"/>
    <w:rsid w:val="009142AB"/>
    <w:rsid w:val="009148F5"/>
    <w:rsid w:val="00915194"/>
    <w:rsid w:val="00915667"/>
    <w:rsid w:val="00916B6E"/>
    <w:rsid w:val="00916CCA"/>
    <w:rsid w:val="00916E79"/>
    <w:rsid w:val="009208A7"/>
    <w:rsid w:val="00920AE0"/>
    <w:rsid w:val="00920FC3"/>
    <w:rsid w:val="00921152"/>
    <w:rsid w:val="009218A5"/>
    <w:rsid w:val="00921B9D"/>
    <w:rsid w:val="00921EF4"/>
    <w:rsid w:val="009220F5"/>
    <w:rsid w:val="009224BC"/>
    <w:rsid w:val="00922C18"/>
    <w:rsid w:val="00922D23"/>
    <w:rsid w:val="00923675"/>
    <w:rsid w:val="0092368E"/>
    <w:rsid w:val="00924337"/>
    <w:rsid w:val="00924798"/>
    <w:rsid w:val="00924D94"/>
    <w:rsid w:val="00925286"/>
    <w:rsid w:val="0092623E"/>
    <w:rsid w:val="0092638E"/>
    <w:rsid w:val="00927458"/>
    <w:rsid w:val="00927800"/>
    <w:rsid w:val="00927AFF"/>
    <w:rsid w:val="009301C5"/>
    <w:rsid w:val="00930C7A"/>
    <w:rsid w:val="00930CE1"/>
    <w:rsid w:val="00930DC3"/>
    <w:rsid w:val="00931059"/>
    <w:rsid w:val="009311CD"/>
    <w:rsid w:val="00931BF0"/>
    <w:rsid w:val="00931E40"/>
    <w:rsid w:val="00933390"/>
    <w:rsid w:val="009344C5"/>
    <w:rsid w:val="009348CD"/>
    <w:rsid w:val="00934F05"/>
    <w:rsid w:val="009358A1"/>
    <w:rsid w:val="00935F64"/>
    <w:rsid w:val="00936020"/>
    <w:rsid w:val="00936281"/>
    <w:rsid w:val="00936A6A"/>
    <w:rsid w:val="009370E7"/>
    <w:rsid w:val="00937119"/>
    <w:rsid w:val="00940AC0"/>
    <w:rsid w:val="00940C1B"/>
    <w:rsid w:val="00940D09"/>
    <w:rsid w:val="0094127F"/>
    <w:rsid w:val="00942DF8"/>
    <w:rsid w:val="0094356A"/>
    <w:rsid w:val="009436EB"/>
    <w:rsid w:val="00943C7A"/>
    <w:rsid w:val="0094408A"/>
    <w:rsid w:val="00944DAF"/>
    <w:rsid w:val="00945554"/>
    <w:rsid w:val="009455B1"/>
    <w:rsid w:val="0094734D"/>
    <w:rsid w:val="009473D8"/>
    <w:rsid w:val="009474C3"/>
    <w:rsid w:val="00947ED3"/>
    <w:rsid w:val="0095244D"/>
    <w:rsid w:val="009524B8"/>
    <w:rsid w:val="00952555"/>
    <w:rsid w:val="009525AA"/>
    <w:rsid w:val="00952ABD"/>
    <w:rsid w:val="00952B01"/>
    <w:rsid w:val="00952F4A"/>
    <w:rsid w:val="00953D95"/>
    <w:rsid w:val="00954306"/>
    <w:rsid w:val="0095605A"/>
    <w:rsid w:val="009569AD"/>
    <w:rsid w:val="009573DB"/>
    <w:rsid w:val="00960AEA"/>
    <w:rsid w:val="009618F1"/>
    <w:rsid w:val="00961DF8"/>
    <w:rsid w:val="009620E6"/>
    <w:rsid w:val="009621EE"/>
    <w:rsid w:val="00962630"/>
    <w:rsid w:val="009627E7"/>
    <w:rsid w:val="00963892"/>
    <w:rsid w:val="009640E9"/>
    <w:rsid w:val="009644DB"/>
    <w:rsid w:val="0096463A"/>
    <w:rsid w:val="009655CB"/>
    <w:rsid w:val="00966856"/>
    <w:rsid w:val="00967B81"/>
    <w:rsid w:val="0097026C"/>
    <w:rsid w:val="0097056C"/>
    <w:rsid w:val="0097064E"/>
    <w:rsid w:val="0097079E"/>
    <w:rsid w:val="00970889"/>
    <w:rsid w:val="009716AE"/>
    <w:rsid w:val="00971C6B"/>
    <w:rsid w:val="00972ACB"/>
    <w:rsid w:val="00973198"/>
    <w:rsid w:val="009731C3"/>
    <w:rsid w:val="00973450"/>
    <w:rsid w:val="009738A3"/>
    <w:rsid w:val="00974466"/>
    <w:rsid w:val="00974960"/>
    <w:rsid w:val="009773A4"/>
    <w:rsid w:val="009776C3"/>
    <w:rsid w:val="00977FEB"/>
    <w:rsid w:val="009806D4"/>
    <w:rsid w:val="009808E7"/>
    <w:rsid w:val="00981F9D"/>
    <w:rsid w:val="009833F9"/>
    <w:rsid w:val="00983941"/>
    <w:rsid w:val="00983967"/>
    <w:rsid w:val="009853DE"/>
    <w:rsid w:val="009855A2"/>
    <w:rsid w:val="00985A83"/>
    <w:rsid w:val="00987F06"/>
    <w:rsid w:val="00990475"/>
    <w:rsid w:val="009909B3"/>
    <w:rsid w:val="00990CE7"/>
    <w:rsid w:val="00991866"/>
    <w:rsid w:val="009921A3"/>
    <w:rsid w:val="00992823"/>
    <w:rsid w:val="0099286F"/>
    <w:rsid w:val="00994B93"/>
    <w:rsid w:val="00995CD2"/>
    <w:rsid w:val="00995D9D"/>
    <w:rsid w:val="0099730B"/>
    <w:rsid w:val="00997387"/>
    <w:rsid w:val="009975DA"/>
    <w:rsid w:val="00997669"/>
    <w:rsid w:val="009A0061"/>
    <w:rsid w:val="009A0866"/>
    <w:rsid w:val="009A1903"/>
    <w:rsid w:val="009A1C4B"/>
    <w:rsid w:val="009A25DE"/>
    <w:rsid w:val="009A26D0"/>
    <w:rsid w:val="009A3E8C"/>
    <w:rsid w:val="009A6136"/>
    <w:rsid w:val="009A6560"/>
    <w:rsid w:val="009A6F17"/>
    <w:rsid w:val="009A7484"/>
    <w:rsid w:val="009B0401"/>
    <w:rsid w:val="009B0E04"/>
    <w:rsid w:val="009B1D8C"/>
    <w:rsid w:val="009B2222"/>
    <w:rsid w:val="009B22E2"/>
    <w:rsid w:val="009B26AE"/>
    <w:rsid w:val="009B2ED6"/>
    <w:rsid w:val="009B3239"/>
    <w:rsid w:val="009B3297"/>
    <w:rsid w:val="009B3F7F"/>
    <w:rsid w:val="009B46FB"/>
    <w:rsid w:val="009B4F2E"/>
    <w:rsid w:val="009B5427"/>
    <w:rsid w:val="009B583D"/>
    <w:rsid w:val="009B5ADD"/>
    <w:rsid w:val="009B63EA"/>
    <w:rsid w:val="009B6DE2"/>
    <w:rsid w:val="009B7BDE"/>
    <w:rsid w:val="009C01CC"/>
    <w:rsid w:val="009C0422"/>
    <w:rsid w:val="009C1638"/>
    <w:rsid w:val="009C21C4"/>
    <w:rsid w:val="009C264B"/>
    <w:rsid w:val="009C36AE"/>
    <w:rsid w:val="009C38E7"/>
    <w:rsid w:val="009C4DC7"/>
    <w:rsid w:val="009C501C"/>
    <w:rsid w:val="009C5BBD"/>
    <w:rsid w:val="009C6A3E"/>
    <w:rsid w:val="009C6C0F"/>
    <w:rsid w:val="009D2310"/>
    <w:rsid w:val="009D2A57"/>
    <w:rsid w:val="009D2A7D"/>
    <w:rsid w:val="009D2C3A"/>
    <w:rsid w:val="009D37E6"/>
    <w:rsid w:val="009D38D4"/>
    <w:rsid w:val="009D3EE0"/>
    <w:rsid w:val="009D4932"/>
    <w:rsid w:val="009D50A2"/>
    <w:rsid w:val="009D531C"/>
    <w:rsid w:val="009D6EFB"/>
    <w:rsid w:val="009D7790"/>
    <w:rsid w:val="009D77A2"/>
    <w:rsid w:val="009D77E3"/>
    <w:rsid w:val="009D7863"/>
    <w:rsid w:val="009D7DA3"/>
    <w:rsid w:val="009D7E00"/>
    <w:rsid w:val="009E00EE"/>
    <w:rsid w:val="009E0D15"/>
    <w:rsid w:val="009E0E91"/>
    <w:rsid w:val="009E0F9D"/>
    <w:rsid w:val="009E10A4"/>
    <w:rsid w:val="009E1C7A"/>
    <w:rsid w:val="009E29C0"/>
    <w:rsid w:val="009E3F68"/>
    <w:rsid w:val="009E4D7F"/>
    <w:rsid w:val="009E4ECF"/>
    <w:rsid w:val="009E50AD"/>
    <w:rsid w:val="009E59AC"/>
    <w:rsid w:val="009E6FF3"/>
    <w:rsid w:val="009E7B3D"/>
    <w:rsid w:val="009F0431"/>
    <w:rsid w:val="009F1855"/>
    <w:rsid w:val="009F272A"/>
    <w:rsid w:val="009F2AA5"/>
    <w:rsid w:val="009F2FA1"/>
    <w:rsid w:val="009F35B1"/>
    <w:rsid w:val="009F4577"/>
    <w:rsid w:val="009F4821"/>
    <w:rsid w:val="009F53B4"/>
    <w:rsid w:val="009F581A"/>
    <w:rsid w:val="009F5FAD"/>
    <w:rsid w:val="009F7DD6"/>
    <w:rsid w:val="00A00920"/>
    <w:rsid w:val="00A00D28"/>
    <w:rsid w:val="00A01CA0"/>
    <w:rsid w:val="00A02C16"/>
    <w:rsid w:val="00A02D63"/>
    <w:rsid w:val="00A03123"/>
    <w:rsid w:val="00A03F52"/>
    <w:rsid w:val="00A03F58"/>
    <w:rsid w:val="00A042A5"/>
    <w:rsid w:val="00A046A8"/>
    <w:rsid w:val="00A049D0"/>
    <w:rsid w:val="00A04C66"/>
    <w:rsid w:val="00A04E7A"/>
    <w:rsid w:val="00A057AE"/>
    <w:rsid w:val="00A06BF3"/>
    <w:rsid w:val="00A07712"/>
    <w:rsid w:val="00A07EAC"/>
    <w:rsid w:val="00A1092E"/>
    <w:rsid w:val="00A10CE4"/>
    <w:rsid w:val="00A10E26"/>
    <w:rsid w:val="00A1190E"/>
    <w:rsid w:val="00A123C1"/>
    <w:rsid w:val="00A1303E"/>
    <w:rsid w:val="00A1420B"/>
    <w:rsid w:val="00A1511F"/>
    <w:rsid w:val="00A15437"/>
    <w:rsid w:val="00A1684C"/>
    <w:rsid w:val="00A1795F"/>
    <w:rsid w:val="00A2098F"/>
    <w:rsid w:val="00A20A14"/>
    <w:rsid w:val="00A211F3"/>
    <w:rsid w:val="00A2176E"/>
    <w:rsid w:val="00A21D53"/>
    <w:rsid w:val="00A21DEE"/>
    <w:rsid w:val="00A226E8"/>
    <w:rsid w:val="00A23AF8"/>
    <w:rsid w:val="00A242D1"/>
    <w:rsid w:val="00A24594"/>
    <w:rsid w:val="00A247A1"/>
    <w:rsid w:val="00A24F82"/>
    <w:rsid w:val="00A26237"/>
    <w:rsid w:val="00A26361"/>
    <w:rsid w:val="00A265F6"/>
    <w:rsid w:val="00A26F83"/>
    <w:rsid w:val="00A27E9B"/>
    <w:rsid w:val="00A30551"/>
    <w:rsid w:val="00A30A79"/>
    <w:rsid w:val="00A3180F"/>
    <w:rsid w:val="00A31D14"/>
    <w:rsid w:val="00A31EF8"/>
    <w:rsid w:val="00A325AD"/>
    <w:rsid w:val="00A338FA"/>
    <w:rsid w:val="00A33C96"/>
    <w:rsid w:val="00A35B05"/>
    <w:rsid w:val="00A35DAE"/>
    <w:rsid w:val="00A364D3"/>
    <w:rsid w:val="00A3723A"/>
    <w:rsid w:val="00A37711"/>
    <w:rsid w:val="00A4037C"/>
    <w:rsid w:val="00A40F29"/>
    <w:rsid w:val="00A41C3F"/>
    <w:rsid w:val="00A41D9A"/>
    <w:rsid w:val="00A42A36"/>
    <w:rsid w:val="00A43559"/>
    <w:rsid w:val="00A435B9"/>
    <w:rsid w:val="00A4382A"/>
    <w:rsid w:val="00A43A09"/>
    <w:rsid w:val="00A43BC4"/>
    <w:rsid w:val="00A441BC"/>
    <w:rsid w:val="00A44476"/>
    <w:rsid w:val="00A44A7D"/>
    <w:rsid w:val="00A45038"/>
    <w:rsid w:val="00A45166"/>
    <w:rsid w:val="00A46841"/>
    <w:rsid w:val="00A46DE6"/>
    <w:rsid w:val="00A47F81"/>
    <w:rsid w:val="00A5086B"/>
    <w:rsid w:val="00A5100A"/>
    <w:rsid w:val="00A511C1"/>
    <w:rsid w:val="00A51C4B"/>
    <w:rsid w:val="00A53919"/>
    <w:rsid w:val="00A53968"/>
    <w:rsid w:val="00A53B88"/>
    <w:rsid w:val="00A53C1B"/>
    <w:rsid w:val="00A54FFA"/>
    <w:rsid w:val="00A552AB"/>
    <w:rsid w:val="00A553D9"/>
    <w:rsid w:val="00A55928"/>
    <w:rsid w:val="00A55CE8"/>
    <w:rsid w:val="00A56162"/>
    <w:rsid w:val="00A57650"/>
    <w:rsid w:val="00A57F2A"/>
    <w:rsid w:val="00A603EE"/>
    <w:rsid w:val="00A6083E"/>
    <w:rsid w:val="00A60B14"/>
    <w:rsid w:val="00A615FE"/>
    <w:rsid w:val="00A63C27"/>
    <w:rsid w:val="00A6578F"/>
    <w:rsid w:val="00A65DF2"/>
    <w:rsid w:val="00A65F70"/>
    <w:rsid w:val="00A66936"/>
    <w:rsid w:val="00A678DD"/>
    <w:rsid w:val="00A704F2"/>
    <w:rsid w:val="00A70F5F"/>
    <w:rsid w:val="00A716F9"/>
    <w:rsid w:val="00A71982"/>
    <w:rsid w:val="00A71B27"/>
    <w:rsid w:val="00A72878"/>
    <w:rsid w:val="00A73D82"/>
    <w:rsid w:val="00A73F82"/>
    <w:rsid w:val="00A74AAC"/>
    <w:rsid w:val="00A7511D"/>
    <w:rsid w:val="00A75A60"/>
    <w:rsid w:val="00A77B58"/>
    <w:rsid w:val="00A800AC"/>
    <w:rsid w:val="00A8259F"/>
    <w:rsid w:val="00A82BC1"/>
    <w:rsid w:val="00A82E67"/>
    <w:rsid w:val="00A82EE3"/>
    <w:rsid w:val="00A831BE"/>
    <w:rsid w:val="00A84433"/>
    <w:rsid w:val="00A84761"/>
    <w:rsid w:val="00A848EF"/>
    <w:rsid w:val="00A8535D"/>
    <w:rsid w:val="00A85DB2"/>
    <w:rsid w:val="00A8616D"/>
    <w:rsid w:val="00A86362"/>
    <w:rsid w:val="00A87B80"/>
    <w:rsid w:val="00A9082B"/>
    <w:rsid w:val="00A909F6"/>
    <w:rsid w:val="00A90ACC"/>
    <w:rsid w:val="00A90B27"/>
    <w:rsid w:val="00A90D3B"/>
    <w:rsid w:val="00A90D6D"/>
    <w:rsid w:val="00A9253B"/>
    <w:rsid w:val="00A92C76"/>
    <w:rsid w:val="00A93171"/>
    <w:rsid w:val="00A93B9A"/>
    <w:rsid w:val="00A944F3"/>
    <w:rsid w:val="00A9477D"/>
    <w:rsid w:val="00A94C12"/>
    <w:rsid w:val="00A959A5"/>
    <w:rsid w:val="00A960D4"/>
    <w:rsid w:val="00A9611F"/>
    <w:rsid w:val="00A979BA"/>
    <w:rsid w:val="00AA006B"/>
    <w:rsid w:val="00AA06BD"/>
    <w:rsid w:val="00AA120C"/>
    <w:rsid w:val="00AA1586"/>
    <w:rsid w:val="00AA16C4"/>
    <w:rsid w:val="00AA1A60"/>
    <w:rsid w:val="00AA22B6"/>
    <w:rsid w:val="00AA2316"/>
    <w:rsid w:val="00AA3665"/>
    <w:rsid w:val="00AA372F"/>
    <w:rsid w:val="00AA46F1"/>
    <w:rsid w:val="00AA48BB"/>
    <w:rsid w:val="00AA545D"/>
    <w:rsid w:val="00AA56D2"/>
    <w:rsid w:val="00AA57DA"/>
    <w:rsid w:val="00AA5BC7"/>
    <w:rsid w:val="00AA7618"/>
    <w:rsid w:val="00AA7B57"/>
    <w:rsid w:val="00AB03F7"/>
    <w:rsid w:val="00AB07B9"/>
    <w:rsid w:val="00AB0CCE"/>
    <w:rsid w:val="00AB0EFD"/>
    <w:rsid w:val="00AB118B"/>
    <w:rsid w:val="00AB24CB"/>
    <w:rsid w:val="00AB2CC7"/>
    <w:rsid w:val="00AB383B"/>
    <w:rsid w:val="00AB3A7B"/>
    <w:rsid w:val="00AB3F34"/>
    <w:rsid w:val="00AB540B"/>
    <w:rsid w:val="00AB5748"/>
    <w:rsid w:val="00AB60D1"/>
    <w:rsid w:val="00AB6271"/>
    <w:rsid w:val="00AB6AD9"/>
    <w:rsid w:val="00AB6C06"/>
    <w:rsid w:val="00AB6FAF"/>
    <w:rsid w:val="00AB7B5B"/>
    <w:rsid w:val="00AC1561"/>
    <w:rsid w:val="00AC270C"/>
    <w:rsid w:val="00AC4AC1"/>
    <w:rsid w:val="00AC5019"/>
    <w:rsid w:val="00AC5A27"/>
    <w:rsid w:val="00AC611C"/>
    <w:rsid w:val="00AC68C2"/>
    <w:rsid w:val="00AC71A5"/>
    <w:rsid w:val="00AC7CB0"/>
    <w:rsid w:val="00AD04B1"/>
    <w:rsid w:val="00AD0A79"/>
    <w:rsid w:val="00AD2E65"/>
    <w:rsid w:val="00AD3020"/>
    <w:rsid w:val="00AD3511"/>
    <w:rsid w:val="00AD41F3"/>
    <w:rsid w:val="00AD4412"/>
    <w:rsid w:val="00AD48FE"/>
    <w:rsid w:val="00AD49D2"/>
    <w:rsid w:val="00AD5176"/>
    <w:rsid w:val="00AD589D"/>
    <w:rsid w:val="00AD5EA9"/>
    <w:rsid w:val="00AD7E4D"/>
    <w:rsid w:val="00AD7E6D"/>
    <w:rsid w:val="00AE01F7"/>
    <w:rsid w:val="00AE0952"/>
    <w:rsid w:val="00AE0D60"/>
    <w:rsid w:val="00AE11F7"/>
    <w:rsid w:val="00AE15A6"/>
    <w:rsid w:val="00AE2D02"/>
    <w:rsid w:val="00AE499F"/>
    <w:rsid w:val="00AE4EA5"/>
    <w:rsid w:val="00AE51A0"/>
    <w:rsid w:val="00AE5AA3"/>
    <w:rsid w:val="00AE5D77"/>
    <w:rsid w:val="00AE6720"/>
    <w:rsid w:val="00AE708D"/>
    <w:rsid w:val="00AE747C"/>
    <w:rsid w:val="00AF08DE"/>
    <w:rsid w:val="00AF0C00"/>
    <w:rsid w:val="00AF0F88"/>
    <w:rsid w:val="00AF1648"/>
    <w:rsid w:val="00AF16CD"/>
    <w:rsid w:val="00AF27B0"/>
    <w:rsid w:val="00AF350D"/>
    <w:rsid w:val="00AF357B"/>
    <w:rsid w:val="00AF4868"/>
    <w:rsid w:val="00AF494F"/>
    <w:rsid w:val="00AF5328"/>
    <w:rsid w:val="00AF5F9D"/>
    <w:rsid w:val="00AF6141"/>
    <w:rsid w:val="00AF6B5A"/>
    <w:rsid w:val="00AF716A"/>
    <w:rsid w:val="00AF7876"/>
    <w:rsid w:val="00B00AD7"/>
    <w:rsid w:val="00B00F7A"/>
    <w:rsid w:val="00B014B5"/>
    <w:rsid w:val="00B01582"/>
    <w:rsid w:val="00B02065"/>
    <w:rsid w:val="00B026F9"/>
    <w:rsid w:val="00B0308A"/>
    <w:rsid w:val="00B0436D"/>
    <w:rsid w:val="00B0479D"/>
    <w:rsid w:val="00B04D7D"/>
    <w:rsid w:val="00B05524"/>
    <w:rsid w:val="00B055E5"/>
    <w:rsid w:val="00B05D59"/>
    <w:rsid w:val="00B05E04"/>
    <w:rsid w:val="00B05F67"/>
    <w:rsid w:val="00B066B9"/>
    <w:rsid w:val="00B06BE6"/>
    <w:rsid w:val="00B06BF4"/>
    <w:rsid w:val="00B06E29"/>
    <w:rsid w:val="00B07EC9"/>
    <w:rsid w:val="00B1085C"/>
    <w:rsid w:val="00B113A0"/>
    <w:rsid w:val="00B11B79"/>
    <w:rsid w:val="00B12DEA"/>
    <w:rsid w:val="00B12F75"/>
    <w:rsid w:val="00B131E1"/>
    <w:rsid w:val="00B131E3"/>
    <w:rsid w:val="00B1461A"/>
    <w:rsid w:val="00B14E28"/>
    <w:rsid w:val="00B14F24"/>
    <w:rsid w:val="00B15AF1"/>
    <w:rsid w:val="00B15BD0"/>
    <w:rsid w:val="00B15F20"/>
    <w:rsid w:val="00B160CB"/>
    <w:rsid w:val="00B16643"/>
    <w:rsid w:val="00B16DBE"/>
    <w:rsid w:val="00B16E8D"/>
    <w:rsid w:val="00B171C2"/>
    <w:rsid w:val="00B2044C"/>
    <w:rsid w:val="00B21152"/>
    <w:rsid w:val="00B212B7"/>
    <w:rsid w:val="00B21D3F"/>
    <w:rsid w:val="00B2203E"/>
    <w:rsid w:val="00B22567"/>
    <w:rsid w:val="00B2319B"/>
    <w:rsid w:val="00B23911"/>
    <w:rsid w:val="00B24205"/>
    <w:rsid w:val="00B24E9F"/>
    <w:rsid w:val="00B2546B"/>
    <w:rsid w:val="00B254F6"/>
    <w:rsid w:val="00B25570"/>
    <w:rsid w:val="00B25A64"/>
    <w:rsid w:val="00B25A9F"/>
    <w:rsid w:val="00B25D33"/>
    <w:rsid w:val="00B26355"/>
    <w:rsid w:val="00B26701"/>
    <w:rsid w:val="00B27019"/>
    <w:rsid w:val="00B33136"/>
    <w:rsid w:val="00B33EF8"/>
    <w:rsid w:val="00B34337"/>
    <w:rsid w:val="00B34F03"/>
    <w:rsid w:val="00B35239"/>
    <w:rsid w:val="00B3604E"/>
    <w:rsid w:val="00B3654B"/>
    <w:rsid w:val="00B366DD"/>
    <w:rsid w:val="00B36838"/>
    <w:rsid w:val="00B368C8"/>
    <w:rsid w:val="00B36CF6"/>
    <w:rsid w:val="00B36FEF"/>
    <w:rsid w:val="00B37301"/>
    <w:rsid w:val="00B37B5A"/>
    <w:rsid w:val="00B40F42"/>
    <w:rsid w:val="00B41173"/>
    <w:rsid w:val="00B4211D"/>
    <w:rsid w:val="00B43CCA"/>
    <w:rsid w:val="00B43EAA"/>
    <w:rsid w:val="00B44470"/>
    <w:rsid w:val="00B446A3"/>
    <w:rsid w:val="00B459B2"/>
    <w:rsid w:val="00B45D87"/>
    <w:rsid w:val="00B46FD8"/>
    <w:rsid w:val="00B471CB"/>
    <w:rsid w:val="00B504BF"/>
    <w:rsid w:val="00B50CAD"/>
    <w:rsid w:val="00B51359"/>
    <w:rsid w:val="00B51398"/>
    <w:rsid w:val="00B5157B"/>
    <w:rsid w:val="00B51812"/>
    <w:rsid w:val="00B51A65"/>
    <w:rsid w:val="00B51EDA"/>
    <w:rsid w:val="00B528DB"/>
    <w:rsid w:val="00B52DEE"/>
    <w:rsid w:val="00B536DB"/>
    <w:rsid w:val="00B5377F"/>
    <w:rsid w:val="00B538FD"/>
    <w:rsid w:val="00B53B56"/>
    <w:rsid w:val="00B54895"/>
    <w:rsid w:val="00B548DC"/>
    <w:rsid w:val="00B55C95"/>
    <w:rsid w:val="00B5614F"/>
    <w:rsid w:val="00B56711"/>
    <w:rsid w:val="00B56756"/>
    <w:rsid w:val="00B57764"/>
    <w:rsid w:val="00B578C9"/>
    <w:rsid w:val="00B600A2"/>
    <w:rsid w:val="00B600CE"/>
    <w:rsid w:val="00B61024"/>
    <w:rsid w:val="00B61558"/>
    <w:rsid w:val="00B6201F"/>
    <w:rsid w:val="00B63013"/>
    <w:rsid w:val="00B638DE"/>
    <w:rsid w:val="00B63AD2"/>
    <w:rsid w:val="00B63E1D"/>
    <w:rsid w:val="00B64F2D"/>
    <w:rsid w:val="00B65BF8"/>
    <w:rsid w:val="00B65D5F"/>
    <w:rsid w:val="00B66A75"/>
    <w:rsid w:val="00B703F3"/>
    <w:rsid w:val="00B70EA8"/>
    <w:rsid w:val="00B70FBD"/>
    <w:rsid w:val="00B71DC8"/>
    <w:rsid w:val="00B739AF"/>
    <w:rsid w:val="00B742D8"/>
    <w:rsid w:val="00B74C3B"/>
    <w:rsid w:val="00B755CD"/>
    <w:rsid w:val="00B75C48"/>
    <w:rsid w:val="00B76EFC"/>
    <w:rsid w:val="00B76FDC"/>
    <w:rsid w:val="00B77352"/>
    <w:rsid w:val="00B77CF9"/>
    <w:rsid w:val="00B80154"/>
    <w:rsid w:val="00B8019F"/>
    <w:rsid w:val="00B80547"/>
    <w:rsid w:val="00B8076E"/>
    <w:rsid w:val="00B80B23"/>
    <w:rsid w:val="00B80D5C"/>
    <w:rsid w:val="00B81F2B"/>
    <w:rsid w:val="00B832E6"/>
    <w:rsid w:val="00B8334C"/>
    <w:rsid w:val="00B83357"/>
    <w:rsid w:val="00B8531C"/>
    <w:rsid w:val="00B85FA6"/>
    <w:rsid w:val="00B8666C"/>
    <w:rsid w:val="00B86B26"/>
    <w:rsid w:val="00B86C36"/>
    <w:rsid w:val="00B8703C"/>
    <w:rsid w:val="00B87271"/>
    <w:rsid w:val="00B87773"/>
    <w:rsid w:val="00B87A5B"/>
    <w:rsid w:val="00B90C48"/>
    <w:rsid w:val="00B92499"/>
    <w:rsid w:val="00B92DE4"/>
    <w:rsid w:val="00B933B6"/>
    <w:rsid w:val="00B93BEC"/>
    <w:rsid w:val="00B944CB"/>
    <w:rsid w:val="00B94D25"/>
    <w:rsid w:val="00B9583C"/>
    <w:rsid w:val="00B95F7E"/>
    <w:rsid w:val="00B96BB8"/>
    <w:rsid w:val="00B96FCF"/>
    <w:rsid w:val="00B97051"/>
    <w:rsid w:val="00BA0AE6"/>
    <w:rsid w:val="00BA12F0"/>
    <w:rsid w:val="00BA155D"/>
    <w:rsid w:val="00BA245B"/>
    <w:rsid w:val="00BA2F74"/>
    <w:rsid w:val="00BA31A8"/>
    <w:rsid w:val="00BA3216"/>
    <w:rsid w:val="00BA36E8"/>
    <w:rsid w:val="00BA513B"/>
    <w:rsid w:val="00BA5F59"/>
    <w:rsid w:val="00BA62E7"/>
    <w:rsid w:val="00BA6407"/>
    <w:rsid w:val="00BA65D8"/>
    <w:rsid w:val="00BA6B0F"/>
    <w:rsid w:val="00BA7396"/>
    <w:rsid w:val="00BA75FD"/>
    <w:rsid w:val="00BA77D6"/>
    <w:rsid w:val="00BA7F09"/>
    <w:rsid w:val="00BB03CF"/>
    <w:rsid w:val="00BB16A9"/>
    <w:rsid w:val="00BB17D7"/>
    <w:rsid w:val="00BB24EF"/>
    <w:rsid w:val="00BB271F"/>
    <w:rsid w:val="00BB2811"/>
    <w:rsid w:val="00BB2CC4"/>
    <w:rsid w:val="00BB2ED6"/>
    <w:rsid w:val="00BB3795"/>
    <w:rsid w:val="00BB42F4"/>
    <w:rsid w:val="00BB434B"/>
    <w:rsid w:val="00BB4A4E"/>
    <w:rsid w:val="00BB5AE2"/>
    <w:rsid w:val="00BB5DFB"/>
    <w:rsid w:val="00BB5F09"/>
    <w:rsid w:val="00BB5F9D"/>
    <w:rsid w:val="00BB5FC7"/>
    <w:rsid w:val="00BB6ED8"/>
    <w:rsid w:val="00BB6F2C"/>
    <w:rsid w:val="00BC091A"/>
    <w:rsid w:val="00BC0934"/>
    <w:rsid w:val="00BC1177"/>
    <w:rsid w:val="00BC1EE7"/>
    <w:rsid w:val="00BC23FB"/>
    <w:rsid w:val="00BC2753"/>
    <w:rsid w:val="00BC2D40"/>
    <w:rsid w:val="00BC4408"/>
    <w:rsid w:val="00BC53C8"/>
    <w:rsid w:val="00BC672B"/>
    <w:rsid w:val="00BD17C4"/>
    <w:rsid w:val="00BD20A9"/>
    <w:rsid w:val="00BD23F5"/>
    <w:rsid w:val="00BD283C"/>
    <w:rsid w:val="00BD2CE8"/>
    <w:rsid w:val="00BD3DB6"/>
    <w:rsid w:val="00BD435A"/>
    <w:rsid w:val="00BD45AD"/>
    <w:rsid w:val="00BD4A2B"/>
    <w:rsid w:val="00BD65E2"/>
    <w:rsid w:val="00BD6D49"/>
    <w:rsid w:val="00BD7363"/>
    <w:rsid w:val="00BD74AD"/>
    <w:rsid w:val="00BD7A5E"/>
    <w:rsid w:val="00BE039C"/>
    <w:rsid w:val="00BE0A05"/>
    <w:rsid w:val="00BE11A6"/>
    <w:rsid w:val="00BE1523"/>
    <w:rsid w:val="00BE1A17"/>
    <w:rsid w:val="00BE1BB5"/>
    <w:rsid w:val="00BE1CDB"/>
    <w:rsid w:val="00BE258D"/>
    <w:rsid w:val="00BE2A81"/>
    <w:rsid w:val="00BE43E7"/>
    <w:rsid w:val="00BE46FB"/>
    <w:rsid w:val="00BE493E"/>
    <w:rsid w:val="00BE50A8"/>
    <w:rsid w:val="00BE55B4"/>
    <w:rsid w:val="00BE5AD5"/>
    <w:rsid w:val="00BE5E0B"/>
    <w:rsid w:val="00BE697F"/>
    <w:rsid w:val="00BE6CCF"/>
    <w:rsid w:val="00BE6FA9"/>
    <w:rsid w:val="00BE7936"/>
    <w:rsid w:val="00BF0753"/>
    <w:rsid w:val="00BF209F"/>
    <w:rsid w:val="00BF27EE"/>
    <w:rsid w:val="00BF3827"/>
    <w:rsid w:val="00BF3F92"/>
    <w:rsid w:val="00BF4BEE"/>
    <w:rsid w:val="00BF4E8A"/>
    <w:rsid w:val="00BF5557"/>
    <w:rsid w:val="00BF5CC4"/>
    <w:rsid w:val="00BF663D"/>
    <w:rsid w:val="00BF6CCF"/>
    <w:rsid w:val="00BF7B80"/>
    <w:rsid w:val="00BF7C73"/>
    <w:rsid w:val="00BF7D48"/>
    <w:rsid w:val="00BF7D9B"/>
    <w:rsid w:val="00C01DFB"/>
    <w:rsid w:val="00C02DC8"/>
    <w:rsid w:val="00C033D8"/>
    <w:rsid w:val="00C03683"/>
    <w:rsid w:val="00C039D8"/>
    <w:rsid w:val="00C03D6F"/>
    <w:rsid w:val="00C04178"/>
    <w:rsid w:val="00C04660"/>
    <w:rsid w:val="00C04EBD"/>
    <w:rsid w:val="00C05ACA"/>
    <w:rsid w:val="00C05FF1"/>
    <w:rsid w:val="00C068E1"/>
    <w:rsid w:val="00C06E77"/>
    <w:rsid w:val="00C06EC2"/>
    <w:rsid w:val="00C06ECF"/>
    <w:rsid w:val="00C07327"/>
    <w:rsid w:val="00C10153"/>
    <w:rsid w:val="00C103F7"/>
    <w:rsid w:val="00C10654"/>
    <w:rsid w:val="00C1136B"/>
    <w:rsid w:val="00C11E5E"/>
    <w:rsid w:val="00C12ABE"/>
    <w:rsid w:val="00C1420D"/>
    <w:rsid w:val="00C1452F"/>
    <w:rsid w:val="00C1463D"/>
    <w:rsid w:val="00C15399"/>
    <w:rsid w:val="00C15C29"/>
    <w:rsid w:val="00C15ECF"/>
    <w:rsid w:val="00C16226"/>
    <w:rsid w:val="00C16DDD"/>
    <w:rsid w:val="00C20895"/>
    <w:rsid w:val="00C215BA"/>
    <w:rsid w:val="00C22536"/>
    <w:rsid w:val="00C23832"/>
    <w:rsid w:val="00C245CE"/>
    <w:rsid w:val="00C24C69"/>
    <w:rsid w:val="00C24EE9"/>
    <w:rsid w:val="00C27D5B"/>
    <w:rsid w:val="00C3036A"/>
    <w:rsid w:val="00C30962"/>
    <w:rsid w:val="00C314CE"/>
    <w:rsid w:val="00C32292"/>
    <w:rsid w:val="00C32442"/>
    <w:rsid w:val="00C328A4"/>
    <w:rsid w:val="00C328BC"/>
    <w:rsid w:val="00C32A31"/>
    <w:rsid w:val="00C32E99"/>
    <w:rsid w:val="00C33CC9"/>
    <w:rsid w:val="00C33F62"/>
    <w:rsid w:val="00C3401C"/>
    <w:rsid w:val="00C34093"/>
    <w:rsid w:val="00C3504F"/>
    <w:rsid w:val="00C35403"/>
    <w:rsid w:val="00C35E8F"/>
    <w:rsid w:val="00C35ED8"/>
    <w:rsid w:val="00C366B4"/>
    <w:rsid w:val="00C369A5"/>
    <w:rsid w:val="00C36F91"/>
    <w:rsid w:val="00C402DD"/>
    <w:rsid w:val="00C40437"/>
    <w:rsid w:val="00C40B22"/>
    <w:rsid w:val="00C41460"/>
    <w:rsid w:val="00C41952"/>
    <w:rsid w:val="00C4196B"/>
    <w:rsid w:val="00C41EE2"/>
    <w:rsid w:val="00C43A9C"/>
    <w:rsid w:val="00C43B25"/>
    <w:rsid w:val="00C44F48"/>
    <w:rsid w:val="00C463A8"/>
    <w:rsid w:val="00C4651D"/>
    <w:rsid w:val="00C46D6D"/>
    <w:rsid w:val="00C4733A"/>
    <w:rsid w:val="00C47E9A"/>
    <w:rsid w:val="00C47FE3"/>
    <w:rsid w:val="00C500C5"/>
    <w:rsid w:val="00C509E9"/>
    <w:rsid w:val="00C513DF"/>
    <w:rsid w:val="00C51674"/>
    <w:rsid w:val="00C5169E"/>
    <w:rsid w:val="00C51B8C"/>
    <w:rsid w:val="00C51F9B"/>
    <w:rsid w:val="00C52115"/>
    <w:rsid w:val="00C52A25"/>
    <w:rsid w:val="00C54937"/>
    <w:rsid w:val="00C5526E"/>
    <w:rsid w:val="00C55475"/>
    <w:rsid w:val="00C55AC5"/>
    <w:rsid w:val="00C5602E"/>
    <w:rsid w:val="00C568B8"/>
    <w:rsid w:val="00C5727F"/>
    <w:rsid w:val="00C602F0"/>
    <w:rsid w:val="00C604A0"/>
    <w:rsid w:val="00C60DC2"/>
    <w:rsid w:val="00C61535"/>
    <w:rsid w:val="00C6193E"/>
    <w:rsid w:val="00C619B8"/>
    <w:rsid w:val="00C627E6"/>
    <w:rsid w:val="00C62E38"/>
    <w:rsid w:val="00C632A3"/>
    <w:rsid w:val="00C63CBD"/>
    <w:rsid w:val="00C642DE"/>
    <w:rsid w:val="00C64C0F"/>
    <w:rsid w:val="00C65D00"/>
    <w:rsid w:val="00C663AD"/>
    <w:rsid w:val="00C66776"/>
    <w:rsid w:val="00C67844"/>
    <w:rsid w:val="00C67A47"/>
    <w:rsid w:val="00C700D7"/>
    <w:rsid w:val="00C703DB"/>
    <w:rsid w:val="00C70E1A"/>
    <w:rsid w:val="00C71039"/>
    <w:rsid w:val="00C7129D"/>
    <w:rsid w:val="00C72DAA"/>
    <w:rsid w:val="00C733AA"/>
    <w:rsid w:val="00C73C7F"/>
    <w:rsid w:val="00C740D1"/>
    <w:rsid w:val="00C7570C"/>
    <w:rsid w:val="00C75778"/>
    <w:rsid w:val="00C75A9B"/>
    <w:rsid w:val="00C75FCF"/>
    <w:rsid w:val="00C760FF"/>
    <w:rsid w:val="00C76DA9"/>
    <w:rsid w:val="00C76E92"/>
    <w:rsid w:val="00C7710A"/>
    <w:rsid w:val="00C77FD1"/>
    <w:rsid w:val="00C807CC"/>
    <w:rsid w:val="00C812A3"/>
    <w:rsid w:val="00C81543"/>
    <w:rsid w:val="00C81E26"/>
    <w:rsid w:val="00C82498"/>
    <w:rsid w:val="00C82BBE"/>
    <w:rsid w:val="00C83C98"/>
    <w:rsid w:val="00C846E8"/>
    <w:rsid w:val="00C856CD"/>
    <w:rsid w:val="00C865AE"/>
    <w:rsid w:val="00C87073"/>
    <w:rsid w:val="00C90F6B"/>
    <w:rsid w:val="00C91AB7"/>
    <w:rsid w:val="00C91F42"/>
    <w:rsid w:val="00C92976"/>
    <w:rsid w:val="00C92ABD"/>
    <w:rsid w:val="00C93BEC"/>
    <w:rsid w:val="00C945F8"/>
    <w:rsid w:val="00C950DA"/>
    <w:rsid w:val="00C95CA7"/>
    <w:rsid w:val="00C97042"/>
    <w:rsid w:val="00C97711"/>
    <w:rsid w:val="00C97797"/>
    <w:rsid w:val="00CA03E8"/>
    <w:rsid w:val="00CA090B"/>
    <w:rsid w:val="00CA0F80"/>
    <w:rsid w:val="00CA1F21"/>
    <w:rsid w:val="00CA20A9"/>
    <w:rsid w:val="00CA2E6E"/>
    <w:rsid w:val="00CA2F28"/>
    <w:rsid w:val="00CA33CD"/>
    <w:rsid w:val="00CA474E"/>
    <w:rsid w:val="00CA592D"/>
    <w:rsid w:val="00CA6EC6"/>
    <w:rsid w:val="00CA71ED"/>
    <w:rsid w:val="00CB04E3"/>
    <w:rsid w:val="00CB05BE"/>
    <w:rsid w:val="00CB061A"/>
    <w:rsid w:val="00CB0716"/>
    <w:rsid w:val="00CB1112"/>
    <w:rsid w:val="00CB131D"/>
    <w:rsid w:val="00CB13E1"/>
    <w:rsid w:val="00CB1F0D"/>
    <w:rsid w:val="00CB21B7"/>
    <w:rsid w:val="00CB2440"/>
    <w:rsid w:val="00CB24D9"/>
    <w:rsid w:val="00CB280B"/>
    <w:rsid w:val="00CB323B"/>
    <w:rsid w:val="00CB32EA"/>
    <w:rsid w:val="00CB3869"/>
    <w:rsid w:val="00CB4274"/>
    <w:rsid w:val="00CB5FF7"/>
    <w:rsid w:val="00CB613F"/>
    <w:rsid w:val="00CB6283"/>
    <w:rsid w:val="00CB696F"/>
    <w:rsid w:val="00CB7304"/>
    <w:rsid w:val="00CB73CF"/>
    <w:rsid w:val="00CC04D7"/>
    <w:rsid w:val="00CC08F7"/>
    <w:rsid w:val="00CC14E1"/>
    <w:rsid w:val="00CC1BB3"/>
    <w:rsid w:val="00CC1EA7"/>
    <w:rsid w:val="00CC23DC"/>
    <w:rsid w:val="00CC3088"/>
    <w:rsid w:val="00CC31A8"/>
    <w:rsid w:val="00CC32A2"/>
    <w:rsid w:val="00CC34F4"/>
    <w:rsid w:val="00CC353A"/>
    <w:rsid w:val="00CC4590"/>
    <w:rsid w:val="00CC500D"/>
    <w:rsid w:val="00CC5FC4"/>
    <w:rsid w:val="00CC646C"/>
    <w:rsid w:val="00CC6C97"/>
    <w:rsid w:val="00CD0A01"/>
    <w:rsid w:val="00CD14A3"/>
    <w:rsid w:val="00CD1E41"/>
    <w:rsid w:val="00CD2590"/>
    <w:rsid w:val="00CD3177"/>
    <w:rsid w:val="00CD347C"/>
    <w:rsid w:val="00CD35F5"/>
    <w:rsid w:val="00CD3BC2"/>
    <w:rsid w:val="00CD3EB8"/>
    <w:rsid w:val="00CD411F"/>
    <w:rsid w:val="00CD5284"/>
    <w:rsid w:val="00CD5577"/>
    <w:rsid w:val="00CD6521"/>
    <w:rsid w:val="00CD69C9"/>
    <w:rsid w:val="00CD726E"/>
    <w:rsid w:val="00CD7BE1"/>
    <w:rsid w:val="00CE140C"/>
    <w:rsid w:val="00CE1955"/>
    <w:rsid w:val="00CE2AB3"/>
    <w:rsid w:val="00CE2B81"/>
    <w:rsid w:val="00CE36F8"/>
    <w:rsid w:val="00CE39A9"/>
    <w:rsid w:val="00CE42DA"/>
    <w:rsid w:val="00CE5B66"/>
    <w:rsid w:val="00CE645B"/>
    <w:rsid w:val="00CE69A0"/>
    <w:rsid w:val="00CE7A3E"/>
    <w:rsid w:val="00CE7AAE"/>
    <w:rsid w:val="00CF0546"/>
    <w:rsid w:val="00CF0867"/>
    <w:rsid w:val="00CF08AA"/>
    <w:rsid w:val="00CF0C6E"/>
    <w:rsid w:val="00CF1221"/>
    <w:rsid w:val="00CF137D"/>
    <w:rsid w:val="00CF3031"/>
    <w:rsid w:val="00CF3661"/>
    <w:rsid w:val="00CF3E22"/>
    <w:rsid w:val="00CF440A"/>
    <w:rsid w:val="00CF453A"/>
    <w:rsid w:val="00CF531D"/>
    <w:rsid w:val="00CF5846"/>
    <w:rsid w:val="00CF5E26"/>
    <w:rsid w:val="00CF6A93"/>
    <w:rsid w:val="00CF6EC3"/>
    <w:rsid w:val="00CF6EC4"/>
    <w:rsid w:val="00CF7022"/>
    <w:rsid w:val="00CF78C5"/>
    <w:rsid w:val="00D01161"/>
    <w:rsid w:val="00D028F0"/>
    <w:rsid w:val="00D02EF1"/>
    <w:rsid w:val="00D03152"/>
    <w:rsid w:val="00D03AD8"/>
    <w:rsid w:val="00D03C16"/>
    <w:rsid w:val="00D04083"/>
    <w:rsid w:val="00D046DA"/>
    <w:rsid w:val="00D04F10"/>
    <w:rsid w:val="00D051EB"/>
    <w:rsid w:val="00D055B5"/>
    <w:rsid w:val="00D058F5"/>
    <w:rsid w:val="00D061ED"/>
    <w:rsid w:val="00D0694A"/>
    <w:rsid w:val="00D074A6"/>
    <w:rsid w:val="00D074FA"/>
    <w:rsid w:val="00D10504"/>
    <w:rsid w:val="00D10770"/>
    <w:rsid w:val="00D10EF9"/>
    <w:rsid w:val="00D1115D"/>
    <w:rsid w:val="00D113CB"/>
    <w:rsid w:val="00D11CAF"/>
    <w:rsid w:val="00D121EA"/>
    <w:rsid w:val="00D1240E"/>
    <w:rsid w:val="00D12C01"/>
    <w:rsid w:val="00D137AA"/>
    <w:rsid w:val="00D13DEC"/>
    <w:rsid w:val="00D140E1"/>
    <w:rsid w:val="00D14F5D"/>
    <w:rsid w:val="00D16479"/>
    <w:rsid w:val="00D1765F"/>
    <w:rsid w:val="00D20B8B"/>
    <w:rsid w:val="00D21151"/>
    <w:rsid w:val="00D2169A"/>
    <w:rsid w:val="00D22805"/>
    <w:rsid w:val="00D2371F"/>
    <w:rsid w:val="00D23979"/>
    <w:rsid w:val="00D23BB4"/>
    <w:rsid w:val="00D24008"/>
    <w:rsid w:val="00D242B6"/>
    <w:rsid w:val="00D244A0"/>
    <w:rsid w:val="00D24815"/>
    <w:rsid w:val="00D24D98"/>
    <w:rsid w:val="00D25458"/>
    <w:rsid w:val="00D25B68"/>
    <w:rsid w:val="00D25C83"/>
    <w:rsid w:val="00D2644E"/>
    <w:rsid w:val="00D27402"/>
    <w:rsid w:val="00D3077B"/>
    <w:rsid w:val="00D30B00"/>
    <w:rsid w:val="00D30C78"/>
    <w:rsid w:val="00D313F6"/>
    <w:rsid w:val="00D3174E"/>
    <w:rsid w:val="00D31853"/>
    <w:rsid w:val="00D318BA"/>
    <w:rsid w:val="00D3190B"/>
    <w:rsid w:val="00D31AF3"/>
    <w:rsid w:val="00D31F1F"/>
    <w:rsid w:val="00D32E3E"/>
    <w:rsid w:val="00D33065"/>
    <w:rsid w:val="00D33709"/>
    <w:rsid w:val="00D341A3"/>
    <w:rsid w:val="00D3482C"/>
    <w:rsid w:val="00D34F9D"/>
    <w:rsid w:val="00D34FCF"/>
    <w:rsid w:val="00D358FD"/>
    <w:rsid w:val="00D35938"/>
    <w:rsid w:val="00D364CD"/>
    <w:rsid w:val="00D36CD3"/>
    <w:rsid w:val="00D40890"/>
    <w:rsid w:val="00D41CDB"/>
    <w:rsid w:val="00D431CF"/>
    <w:rsid w:val="00D43250"/>
    <w:rsid w:val="00D4354B"/>
    <w:rsid w:val="00D43675"/>
    <w:rsid w:val="00D43DED"/>
    <w:rsid w:val="00D444C4"/>
    <w:rsid w:val="00D44CD4"/>
    <w:rsid w:val="00D44F46"/>
    <w:rsid w:val="00D45612"/>
    <w:rsid w:val="00D458AF"/>
    <w:rsid w:val="00D461BE"/>
    <w:rsid w:val="00D466A8"/>
    <w:rsid w:val="00D46845"/>
    <w:rsid w:val="00D46A09"/>
    <w:rsid w:val="00D46F7C"/>
    <w:rsid w:val="00D471D0"/>
    <w:rsid w:val="00D475E2"/>
    <w:rsid w:val="00D50152"/>
    <w:rsid w:val="00D503C8"/>
    <w:rsid w:val="00D50D41"/>
    <w:rsid w:val="00D52DB5"/>
    <w:rsid w:val="00D53440"/>
    <w:rsid w:val="00D537FD"/>
    <w:rsid w:val="00D53A89"/>
    <w:rsid w:val="00D54FA3"/>
    <w:rsid w:val="00D5543A"/>
    <w:rsid w:val="00D556D5"/>
    <w:rsid w:val="00D5574F"/>
    <w:rsid w:val="00D56A01"/>
    <w:rsid w:val="00D56ECC"/>
    <w:rsid w:val="00D57279"/>
    <w:rsid w:val="00D573FC"/>
    <w:rsid w:val="00D576C9"/>
    <w:rsid w:val="00D578BE"/>
    <w:rsid w:val="00D57B55"/>
    <w:rsid w:val="00D6025B"/>
    <w:rsid w:val="00D60519"/>
    <w:rsid w:val="00D60C8A"/>
    <w:rsid w:val="00D62123"/>
    <w:rsid w:val="00D6223D"/>
    <w:rsid w:val="00D62578"/>
    <w:rsid w:val="00D632D9"/>
    <w:rsid w:val="00D64064"/>
    <w:rsid w:val="00D653CD"/>
    <w:rsid w:val="00D665EB"/>
    <w:rsid w:val="00D670D0"/>
    <w:rsid w:val="00D70BBF"/>
    <w:rsid w:val="00D70EB0"/>
    <w:rsid w:val="00D71365"/>
    <w:rsid w:val="00D71AFA"/>
    <w:rsid w:val="00D71BDD"/>
    <w:rsid w:val="00D725A5"/>
    <w:rsid w:val="00D72D2C"/>
    <w:rsid w:val="00D72E9E"/>
    <w:rsid w:val="00D730FC"/>
    <w:rsid w:val="00D73BB2"/>
    <w:rsid w:val="00D73C5B"/>
    <w:rsid w:val="00D74207"/>
    <w:rsid w:val="00D7444F"/>
    <w:rsid w:val="00D745A4"/>
    <w:rsid w:val="00D74D31"/>
    <w:rsid w:val="00D755B9"/>
    <w:rsid w:val="00D756F9"/>
    <w:rsid w:val="00D7575D"/>
    <w:rsid w:val="00D75F5E"/>
    <w:rsid w:val="00D77C86"/>
    <w:rsid w:val="00D80AFB"/>
    <w:rsid w:val="00D81CD9"/>
    <w:rsid w:val="00D821B5"/>
    <w:rsid w:val="00D82B36"/>
    <w:rsid w:val="00D82D31"/>
    <w:rsid w:val="00D8324B"/>
    <w:rsid w:val="00D835E1"/>
    <w:rsid w:val="00D835E5"/>
    <w:rsid w:val="00D83B3E"/>
    <w:rsid w:val="00D84308"/>
    <w:rsid w:val="00D84697"/>
    <w:rsid w:val="00D847A5"/>
    <w:rsid w:val="00D84846"/>
    <w:rsid w:val="00D84EA9"/>
    <w:rsid w:val="00D85224"/>
    <w:rsid w:val="00D855E6"/>
    <w:rsid w:val="00D85C85"/>
    <w:rsid w:val="00D86418"/>
    <w:rsid w:val="00D86AEF"/>
    <w:rsid w:val="00D874FF"/>
    <w:rsid w:val="00D901EE"/>
    <w:rsid w:val="00D90980"/>
    <w:rsid w:val="00D918CB"/>
    <w:rsid w:val="00D91A1B"/>
    <w:rsid w:val="00D91C87"/>
    <w:rsid w:val="00D93C17"/>
    <w:rsid w:val="00D9412D"/>
    <w:rsid w:val="00D94F32"/>
    <w:rsid w:val="00D95C52"/>
    <w:rsid w:val="00D96A03"/>
    <w:rsid w:val="00D96BB4"/>
    <w:rsid w:val="00D9756B"/>
    <w:rsid w:val="00D97DFB"/>
    <w:rsid w:val="00DA001C"/>
    <w:rsid w:val="00DA00E2"/>
    <w:rsid w:val="00DA087F"/>
    <w:rsid w:val="00DA08FD"/>
    <w:rsid w:val="00DA0C8A"/>
    <w:rsid w:val="00DA0CF4"/>
    <w:rsid w:val="00DA11F4"/>
    <w:rsid w:val="00DA18E0"/>
    <w:rsid w:val="00DA1DD6"/>
    <w:rsid w:val="00DA25A5"/>
    <w:rsid w:val="00DA27D2"/>
    <w:rsid w:val="00DA3222"/>
    <w:rsid w:val="00DA33B9"/>
    <w:rsid w:val="00DA40CB"/>
    <w:rsid w:val="00DA4112"/>
    <w:rsid w:val="00DA45B2"/>
    <w:rsid w:val="00DA4FD0"/>
    <w:rsid w:val="00DA5047"/>
    <w:rsid w:val="00DA51ED"/>
    <w:rsid w:val="00DA58A9"/>
    <w:rsid w:val="00DA6921"/>
    <w:rsid w:val="00DA6CBC"/>
    <w:rsid w:val="00DA71BA"/>
    <w:rsid w:val="00DA7953"/>
    <w:rsid w:val="00DB093D"/>
    <w:rsid w:val="00DB20F8"/>
    <w:rsid w:val="00DB32ED"/>
    <w:rsid w:val="00DB4211"/>
    <w:rsid w:val="00DB47C3"/>
    <w:rsid w:val="00DB7001"/>
    <w:rsid w:val="00DC0153"/>
    <w:rsid w:val="00DC0CCC"/>
    <w:rsid w:val="00DC0D29"/>
    <w:rsid w:val="00DC0E55"/>
    <w:rsid w:val="00DC101B"/>
    <w:rsid w:val="00DC102A"/>
    <w:rsid w:val="00DC1971"/>
    <w:rsid w:val="00DC3831"/>
    <w:rsid w:val="00DC4942"/>
    <w:rsid w:val="00DC506A"/>
    <w:rsid w:val="00DC5D43"/>
    <w:rsid w:val="00DC62E8"/>
    <w:rsid w:val="00DC6E42"/>
    <w:rsid w:val="00DD0C76"/>
    <w:rsid w:val="00DD2D19"/>
    <w:rsid w:val="00DD306E"/>
    <w:rsid w:val="00DD34EC"/>
    <w:rsid w:val="00DD4A47"/>
    <w:rsid w:val="00DD5A18"/>
    <w:rsid w:val="00DD5BF3"/>
    <w:rsid w:val="00DD5E59"/>
    <w:rsid w:val="00DD691E"/>
    <w:rsid w:val="00DD6FFC"/>
    <w:rsid w:val="00DD78D4"/>
    <w:rsid w:val="00DD7E6E"/>
    <w:rsid w:val="00DE0058"/>
    <w:rsid w:val="00DE042D"/>
    <w:rsid w:val="00DE0A82"/>
    <w:rsid w:val="00DE1889"/>
    <w:rsid w:val="00DE1E8C"/>
    <w:rsid w:val="00DE2CAB"/>
    <w:rsid w:val="00DE3304"/>
    <w:rsid w:val="00DE364C"/>
    <w:rsid w:val="00DE38CC"/>
    <w:rsid w:val="00DE474F"/>
    <w:rsid w:val="00DE4ED4"/>
    <w:rsid w:val="00DE5040"/>
    <w:rsid w:val="00DE5140"/>
    <w:rsid w:val="00DE5606"/>
    <w:rsid w:val="00DE59C8"/>
    <w:rsid w:val="00DE5BDB"/>
    <w:rsid w:val="00DE7486"/>
    <w:rsid w:val="00DE7C3C"/>
    <w:rsid w:val="00DF0384"/>
    <w:rsid w:val="00DF1A68"/>
    <w:rsid w:val="00DF24DD"/>
    <w:rsid w:val="00DF2B00"/>
    <w:rsid w:val="00DF3CA0"/>
    <w:rsid w:val="00DF4272"/>
    <w:rsid w:val="00DF42E9"/>
    <w:rsid w:val="00DF48C0"/>
    <w:rsid w:val="00DF54A4"/>
    <w:rsid w:val="00DF57E4"/>
    <w:rsid w:val="00DF5B29"/>
    <w:rsid w:val="00DF5DEF"/>
    <w:rsid w:val="00DF6D64"/>
    <w:rsid w:val="00DF7C59"/>
    <w:rsid w:val="00E002A2"/>
    <w:rsid w:val="00E00AF5"/>
    <w:rsid w:val="00E01017"/>
    <w:rsid w:val="00E0135A"/>
    <w:rsid w:val="00E039DA"/>
    <w:rsid w:val="00E0402B"/>
    <w:rsid w:val="00E04D0F"/>
    <w:rsid w:val="00E051E2"/>
    <w:rsid w:val="00E074A0"/>
    <w:rsid w:val="00E0759B"/>
    <w:rsid w:val="00E07969"/>
    <w:rsid w:val="00E07BAC"/>
    <w:rsid w:val="00E107EA"/>
    <w:rsid w:val="00E11198"/>
    <w:rsid w:val="00E11930"/>
    <w:rsid w:val="00E12616"/>
    <w:rsid w:val="00E134BE"/>
    <w:rsid w:val="00E14139"/>
    <w:rsid w:val="00E154A9"/>
    <w:rsid w:val="00E15584"/>
    <w:rsid w:val="00E15F96"/>
    <w:rsid w:val="00E16220"/>
    <w:rsid w:val="00E16543"/>
    <w:rsid w:val="00E16A7D"/>
    <w:rsid w:val="00E2012E"/>
    <w:rsid w:val="00E20973"/>
    <w:rsid w:val="00E20D65"/>
    <w:rsid w:val="00E220BB"/>
    <w:rsid w:val="00E228B7"/>
    <w:rsid w:val="00E22EF1"/>
    <w:rsid w:val="00E24100"/>
    <w:rsid w:val="00E261C1"/>
    <w:rsid w:val="00E26EF2"/>
    <w:rsid w:val="00E27F3D"/>
    <w:rsid w:val="00E30693"/>
    <w:rsid w:val="00E3078C"/>
    <w:rsid w:val="00E30821"/>
    <w:rsid w:val="00E30D93"/>
    <w:rsid w:val="00E30EF9"/>
    <w:rsid w:val="00E32169"/>
    <w:rsid w:val="00E32BFD"/>
    <w:rsid w:val="00E33AB7"/>
    <w:rsid w:val="00E340D8"/>
    <w:rsid w:val="00E341B6"/>
    <w:rsid w:val="00E350D7"/>
    <w:rsid w:val="00E35DBF"/>
    <w:rsid w:val="00E37249"/>
    <w:rsid w:val="00E373B5"/>
    <w:rsid w:val="00E402A6"/>
    <w:rsid w:val="00E41185"/>
    <w:rsid w:val="00E41828"/>
    <w:rsid w:val="00E41D39"/>
    <w:rsid w:val="00E41F14"/>
    <w:rsid w:val="00E42129"/>
    <w:rsid w:val="00E424DC"/>
    <w:rsid w:val="00E441A9"/>
    <w:rsid w:val="00E44B40"/>
    <w:rsid w:val="00E45197"/>
    <w:rsid w:val="00E4547A"/>
    <w:rsid w:val="00E45574"/>
    <w:rsid w:val="00E45689"/>
    <w:rsid w:val="00E464B0"/>
    <w:rsid w:val="00E46B40"/>
    <w:rsid w:val="00E46BAF"/>
    <w:rsid w:val="00E46DC2"/>
    <w:rsid w:val="00E50D94"/>
    <w:rsid w:val="00E51620"/>
    <w:rsid w:val="00E52661"/>
    <w:rsid w:val="00E5299D"/>
    <w:rsid w:val="00E52ABE"/>
    <w:rsid w:val="00E52B1C"/>
    <w:rsid w:val="00E52D27"/>
    <w:rsid w:val="00E53A60"/>
    <w:rsid w:val="00E546CF"/>
    <w:rsid w:val="00E547C6"/>
    <w:rsid w:val="00E55DC3"/>
    <w:rsid w:val="00E56D44"/>
    <w:rsid w:val="00E56D70"/>
    <w:rsid w:val="00E5792C"/>
    <w:rsid w:val="00E60332"/>
    <w:rsid w:val="00E604AB"/>
    <w:rsid w:val="00E61BBC"/>
    <w:rsid w:val="00E62314"/>
    <w:rsid w:val="00E62F2D"/>
    <w:rsid w:val="00E63ABE"/>
    <w:rsid w:val="00E664C9"/>
    <w:rsid w:val="00E66F73"/>
    <w:rsid w:val="00E67508"/>
    <w:rsid w:val="00E676DF"/>
    <w:rsid w:val="00E67759"/>
    <w:rsid w:val="00E677F0"/>
    <w:rsid w:val="00E67EED"/>
    <w:rsid w:val="00E705BE"/>
    <w:rsid w:val="00E70836"/>
    <w:rsid w:val="00E70CCC"/>
    <w:rsid w:val="00E728B7"/>
    <w:rsid w:val="00E7315F"/>
    <w:rsid w:val="00E7365C"/>
    <w:rsid w:val="00E7371D"/>
    <w:rsid w:val="00E7401B"/>
    <w:rsid w:val="00E7408D"/>
    <w:rsid w:val="00E7784C"/>
    <w:rsid w:val="00E77FC0"/>
    <w:rsid w:val="00E8055C"/>
    <w:rsid w:val="00E8056B"/>
    <w:rsid w:val="00E80DDB"/>
    <w:rsid w:val="00E8188A"/>
    <w:rsid w:val="00E8295E"/>
    <w:rsid w:val="00E82E42"/>
    <w:rsid w:val="00E831D9"/>
    <w:rsid w:val="00E83A39"/>
    <w:rsid w:val="00E83C31"/>
    <w:rsid w:val="00E856F6"/>
    <w:rsid w:val="00E85B50"/>
    <w:rsid w:val="00E85F56"/>
    <w:rsid w:val="00E8634D"/>
    <w:rsid w:val="00E86903"/>
    <w:rsid w:val="00E8712A"/>
    <w:rsid w:val="00E87187"/>
    <w:rsid w:val="00E877AD"/>
    <w:rsid w:val="00E87EBF"/>
    <w:rsid w:val="00E903AB"/>
    <w:rsid w:val="00E90E2E"/>
    <w:rsid w:val="00E91400"/>
    <w:rsid w:val="00E92641"/>
    <w:rsid w:val="00E935BA"/>
    <w:rsid w:val="00E93E43"/>
    <w:rsid w:val="00E94E9B"/>
    <w:rsid w:val="00E958A0"/>
    <w:rsid w:val="00E964EF"/>
    <w:rsid w:val="00E96C6E"/>
    <w:rsid w:val="00E971A7"/>
    <w:rsid w:val="00E97589"/>
    <w:rsid w:val="00E97A21"/>
    <w:rsid w:val="00E97B65"/>
    <w:rsid w:val="00EA130C"/>
    <w:rsid w:val="00EA176E"/>
    <w:rsid w:val="00EA1791"/>
    <w:rsid w:val="00EA1845"/>
    <w:rsid w:val="00EA1A6D"/>
    <w:rsid w:val="00EA3BAB"/>
    <w:rsid w:val="00EA3BD7"/>
    <w:rsid w:val="00EA4155"/>
    <w:rsid w:val="00EA4649"/>
    <w:rsid w:val="00EA4AA6"/>
    <w:rsid w:val="00EA4B19"/>
    <w:rsid w:val="00EA4CC1"/>
    <w:rsid w:val="00EA5337"/>
    <w:rsid w:val="00EA535F"/>
    <w:rsid w:val="00EA53B5"/>
    <w:rsid w:val="00EA6856"/>
    <w:rsid w:val="00EA6A93"/>
    <w:rsid w:val="00EA7EC2"/>
    <w:rsid w:val="00EB02C6"/>
    <w:rsid w:val="00EB0840"/>
    <w:rsid w:val="00EB221D"/>
    <w:rsid w:val="00EB3089"/>
    <w:rsid w:val="00EB3411"/>
    <w:rsid w:val="00EB35E9"/>
    <w:rsid w:val="00EB3AA9"/>
    <w:rsid w:val="00EB4878"/>
    <w:rsid w:val="00EB53A1"/>
    <w:rsid w:val="00EB56DE"/>
    <w:rsid w:val="00EB5999"/>
    <w:rsid w:val="00EB70E6"/>
    <w:rsid w:val="00EC0ADE"/>
    <w:rsid w:val="00EC1E06"/>
    <w:rsid w:val="00EC2142"/>
    <w:rsid w:val="00EC2BB7"/>
    <w:rsid w:val="00EC2C52"/>
    <w:rsid w:val="00EC2D89"/>
    <w:rsid w:val="00EC47F3"/>
    <w:rsid w:val="00EC4D75"/>
    <w:rsid w:val="00EC4E96"/>
    <w:rsid w:val="00EC5EE9"/>
    <w:rsid w:val="00EC6087"/>
    <w:rsid w:val="00EC616E"/>
    <w:rsid w:val="00EC6185"/>
    <w:rsid w:val="00EC7613"/>
    <w:rsid w:val="00EC7C94"/>
    <w:rsid w:val="00ED055C"/>
    <w:rsid w:val="00ED0CC5"/>
    <w:rsid w:val="00ED2332"/>
    <w:rsid w:val="00ED27FD"/>
    <w:rsid w:val="00ED3D12"/>
    <w:rsid w:val="00ED3DC4"/>
    <w:rsid w:val="00ED3F2D"/>
    <w:rsid w:val="00ED403E"/>
    <w:rsid w:val="00ED53A1"/>
    <w:rsid w:val="00ED6A8B"/>
    <w:rsid w:val="00ED6DE9"/>
    <w:rsid w:val="00ED70F8"/>
    <w:rsid w:val="00EE0B8D"/>
    <w:rsid w:val="00EE1823"/>
    <w:rsid w:val="00EE1DDA"/>
    <w:rsid w:val="00EE2116"/>
    <w:rsid w:val="00EE314F"/>
    <w:rsid w:val="00EE3325"/>
    <w:rsid w:val="00EE3518"/>
    <w:rsid w:val="00EE38FC"/>
    <w:rsid w:val="00EE3F9D"/>
    <w:rsid w:val="00EE4595"/>
    <w:rsid w:val="00EE47EE"/>
    <w:rsid w:val="00EE4E12"/>
    <w:rsid w:val="00EE68AF"/>
    <w:rsid w:val="00EE6A59"/>
    <w:rsid w:val="00EE6BF7"/>
    <w:rsid w:val="00EF0B72"/>
    <w:rsid w:val="00EF3664"/>
    <w:rsid w:val="00EF4FA4"/>
    <w:rsid w:val="00EF6645"/>
    <w:rsid w:val="00EF6CA3"/>
    <w:rsid w:val="00EF74EB"/>
    <w:rsid w:val="00EF750F"/>
    <w:rsid w:val="00F01F19"/>
    <w:rsid w:val="00F02D14"/>
    <w:rsid w:val="00F02F3C"/>
    <w:rsid w:val="00F032C2"/>
    <w:rsid w:val="00F03761"/>
    <w:rsid w:val="00F03850"/>
    <w:rsid w:val="00F04520"/>
    <w:rsid w:val="00F05819"/>
    <w:rsid w:val="00F059AA"/>
    <w:rsid w:val="00F06453"/>
    <w:rsid w:val="00F06461"/>
    <w:rsid w:val="00F0751C"/>
    <w:rsid w:val="00F07652"/>
    <w:rsid w:val="00F07F8A"/>
    <w:rsid w:val="00F10282"/>
    <w:rsid w:val="00F10618"/>
    <w:rsid w:val="00F11C5B"/>
    <w:rsid w:val="00F11FD7"/>
    <w:rsid w:val="00F12371"/>
    <w:rsid w:val="00F12DF4"/>
    <w:rsid w:val="00F14984"/>
    <w:rsid w:val="00F161C0"/>
    <w:rsid w:val="00F16571"/>
    <w:rsid w:val="00F168EB"/>
    <w:rsid w:val="00F16CF8"/>
    <w:rsid w:val="00F174E8"/>
    <w:rsid w:val="00F1763C"/>
    <w:rsid w:val="00F17B0B"/>
    <w:rsid w:val="00F20372"/>
    <w:rsid w:val="00F20A4D"/>
    <w:rsid w:val="00F20FF7"/>
    <w:rsid w:val="00F21432"/>
    <w:rsid w:val="00F21455"/>
    <w:rsid w:val="00F216AC"/>
    <w:rsid w:val="00F220FC"/>
    <w:rsid w:val="00F227C5"/>
    <w:rsid w:val="00F237F6"/>
    <w:rsid w:val="00F23DA0"/>
    <w:rsid w:val="00F2418C"/>
    <w:rsid w:val="00F241ED"/>
    <w:rsid w:val="00F24CA6"/>
    <w:rsid w:val="00F24DC7"/>
    <w:rsid w:val="00F250C5"/>
    <w:rsid w:val="00F258E1"/>
    <w:rsid w:val="00F266CD"/>
    <w:rsid w:val="00F2699D"/>
    <w:rsid w:val="00F26DB6"/>
    <w:rsid w:val="00F26E12"/>
    <w:rsid w:val="00F2797A"/>
    <w:rsid w:val="00F306EA"/>
    <w:rsid w:val="00F30861"/>
    <w:rsid w:val="00F326FB"/>
    <w:rsid w:val="00F328D4"/>
    <w:rsid w:val="00F3290C"/>
    <w:rsid w:val="00F333E5"/>
    <w:rsid w:val="00F33A9A"/>
    <w:rsid w:val="00F33E92"/>
    <w:rsid w:val="00F34063"/>
    <w:rsid w:val="00F34681"/>
    <w:rsid w:val="00F3535B"/>
    <w:rsid w:val="00F358BE"/>
    <w:rsid w:val="00F37ADD"/>
    <w:rsid w:val="00F37B39"/>
    <w:rsid w:val="00F37C0E"/>
    <w:rsid w:val="00F41941"/>
    <w:rsid w:val="00F419ED"/>
    <w:rsid w:val="00F43B4F"/>
    <w:rsid w:val="00F44834"/>
    <w:rsid w:val="00F44985"/>
    <w:rsid w:val="00F44A20"/>
    <w:rsid w:val="00F45196"/>
    <w:rsid w:val="00F46692"/>
    <w:rsid w:val="00F47047"/>
    <w:rsid w:val="00F4708F"/>
    <w:rsid w:val="00F47370"/>
    <w:rsid w:val="00F47DA4"/>
    <w:rsid w:val="00F50A01"/>
    <w:rsid w:val="00F50BC3"/>
    <w:rsid w:val="00F51BA1"/>
    <w:rsid w:val="00F521A7"/>
    <w:rsid w:val="00F52C3F"/>
    <w:rsid w:val="00F52E9F"/>
    <w:rsid w:val="00F531C2"/>
    <w:rsid w:val="00F5333B"/>
    <w:rsid w:val="00F535C7"/>
    <w:rsid w:val="00F53CE7"/>
    <w:rsid w:val="00F54431"/>
    <w:rsid w:val="00F54EAF"/>
    <w:rsid w:val="00F556A9"/>
    <w:rsid w:val="00F55DED"/>
    <w:rsid w:val="00F56507"/>
    <w:rsid w:val="00F56562"/>
    <w:rsid w:val="00F569D7"/>
    <w:rsid w:val="00F56C44"/>
    <w:rsid w:val="00F57224"/>
    <w:rsid w:val="00F57EBB"/>
    <w:rsid w:val="00F6033A"/>
    <w:rsid w:val="00F6070B"/>
    <w:rsid w:val="00F60A04"/>
    <w:rsid w:val="00F60CA2"/>
    <w:rsid w:val="00F61410"/>
    <w:rsid w:val="00F62FE9"/>
    <w:rsid w:val="00F63F8E"/>
    <w:rsid w:val="00F67816"/>
    <w:rsid w:val="00F7051C"/>
    <w:rsid w:val="00F705B6"/>
    <w:rsid w:val="00F740FD"/>
    <w:rsid w:val="00F74BE8"/>
    <w:rsid w:val="00F76501"/>
    <w:rsid w:val="00F77A20"/>
    <w:rsid w:val="00F80005"/>
    <w:rsid w:val="00F80244"/>
    <w:rsid w:val="00F80349"/>
    <w:rsid w:val="00F803F9"/>
    <w:rsid w:val="00F80511"/>
    <w:rsid w:val="00F8091C"/>
    <w:rsid w:val="00F812B8"/>
    <w:rsid w:val="00F822FC"/>
    <w:rsid w:val="00F8311A"/>
    <w:rsid w:val="00F83273"/>
    <w:rsid w:val="00F83728"/>
    <w:rsid w:val="00F84066"/>
    <w:rsid w:val="00F8427D"/>
    <w:rsid w:val="00F853FE"/>
    <w:rsid w:val="00F85B7D"/>
    <w:rsid w:val="00F85C00"/>
    <w:rsid w:val="00F862FB"/>
    <w:rsid w:val="00F867A5"/>
    <w:rsid w:val="00F87289"/>
    <w:rsid w:val="00F906FA"/>
    <w:rsid w:val="00F90DAB"/>
    <w:rsid w:val="00F920C0"/>
    <w:rsid w:val="00F930FC"/>
    <w:rsid w:val="00F9418D"/>
    <w:rsid w:val="00F95A8B"/>
    <w:rsid w:val="00F95BDE"/>
    <w:rsid w:val="00F97803"/>
    <w:rsid w:val="00F97B7E"/>
    <w:rsid w:val="00F97EC1"/>
    <w:rsid w:val="00FA01D9"/>
    <w:rsid w:val="00FA04BA"/>
    <w:rsid w:val="00FA13E3"/>
    <w:rsid w:val="00FA20BF"/>
    <w:rsid w:val="00FA254F"/>
    <w:rsid w:val="00FA2EBA"/>
    <w:rsid w:val="00FA385B"/>
    <w:rsid w:val="00FA3A07"/>
    <w:rsid w:val="00FA3D02"/>
    <w:rsid w:val="00FA3EE5"/>
    <w:rsid w:val="00FA42AC"/>
    <w:rsid w:val="00FA44FF"/>
    <w:rsid w:val="00FA488A"/>
    <w:rsid w:val="00FA4C0E"/>
    <w:rsid w:val="00FA53DF"/>
    <w:rsid w:val="00FA5648"/>
    <w:rsid w:val="00FA59B4"/>
    <w:rsid w:val="00FA5B71"/>
    <w:rsid w:val="00FA6436"/>
    <w:rsid w:val="00FA76D2"/>
    <w:rsid w:val="00FA79FB"/>
    <w:rsid w:val="00FA7A74"/>
    <w:rsid w:val="00FA7C55"/>
    <w:rsid w:val="00FB17A0"/>
    <w:rsid w:val="00FB23E7"/>
    <w:rsid w:val="00FB2904"/>
    <w:rsid w:val="00FB2CD4"/>
    <w:rsid w:val="00FB30D6"/>
    <w:rsid w:val="00FB35BE"/>
    <w:rsid w:val="00FB3B46"/>
    <w:rsid w:val="00FB426F"/>
    <w:rsid w:val="00FB53E2"/>
    <w:rsid w:val="00FB57E4"/>
    <w:rsid w:val="00FB63F7"/>
    <w:rsid w:val="00FB72C2"/>
    <w:rsid w:val="00FB732F"/>
    <w:rsid w:val="00FB73B7"/>
    <w:rsid w:val="00FB7B1D"/>
    <w:rsid w:val="00FC092D"/>
    <w:rsid w:val="00FC0949"/>
    <w:rsid w:val="00FC0A3D"/>
    <w:rsid w:val="00FC0B71"/>
    <w:rsid w:val="00FC149D"/>
    <w:rsid w:val="00FC29F0"/>
    <w:rsid w:val="00FC2FB4"/>
    <w:rsid w:val="00FC31C8"/>
    <w:rsid w:val="00FC3BC8"/>
    <w:rsid w:val="00FC43FE"/>
    <w:rsid w:val="00FC4A4A"/>
    <w:rsid w:val="00FC4FE5"/>
    <w:rsid w:val="00FC5AA5"/>
    <w:rsid w:val="00FC5B48"/>
    <w:rsid w:val="00FC5C41"/>
    <w:rsid w:val="00FC67B4"/>
    <w:rsid w:val="00FC6A81"/>
    <w:rsid w:val="00FD1A72"/>
    <w:rsid w:val="00FD27D1"/>
    <w:rsid w:val="00FD3327"/>
    <w:rsid w:val="00FD375E"/>
    <w:rsid w:val="00FD4ABB"/>
    <w:rsid w:val="00FD4D1D"/>
    <w:rsid w:val="00FD551E"/>
    <w:rsid w:val="00FD66C2"/>
    <w:rsid w:val="00FD67D2"/>
    <w:rsid w:val="00FE0597"/>
    <w:rsid w:val="00FE0872"/>
    <w:rsid w:val="00FE0AA7"/>
    <w:rsid w:val="00FE0FA4"/>
    <w:rsid w:val="00FE1AD5"/>
    <w:rsid w:val="00FE1D6E"/>
    <w:rsid w:val="00FE1EB9"/>
    <w:rsid w:val="00FE3725"/>
    <w:rsid w:val="00FE3FB8"/>
    <w:rsid w:val="00FE427E"/>
    <w:rsid w:val="00FE48A0"/>
    <w:rsid w:val="00FE55D1"/>
    <w:rsid w:val="00FE561E"/>
    <w:rsid w:val="00FE65B5"/>
    <w:rsid w:val="00FE6DF9"/>
    <w:rsid w:val="00FE6EE8"/>
    <w:rsid w:val="00FE7591"/>
    <w:rsid w:val="00FE77D7"/>
    <w:rsid w:val="00FF0054"/>
    <w:rsid w:val="00FF0AD0"/>
    <w:rsid w:val="00FF0F7D"/>
    <w:rsid w:val="00FF101C"/>
    <w:rsid w:val="00FF1882"/>
    <w:rsid w:val="00FF19BC"/>
    <w:rsid w:val="00FF2134"/>
    <w:rsid w:val="00FF273E"/>
    <w:rsid w:val="00FF2A78"/>
    <w:rsid w:val="00FF2A8D"/>
    <w:rsid w:val="00FF2F84"/>
    <w:rsid w:val="00FF31D2"/>
    <w:rsid w:val="00FF3A26"/>
    <w:rsid w:val="00FF4E93"/>
    <w:rsid w:val="00FF50C7"/>
    <w:rsid w:val="00FF5E31"/>
    <w:rsid w:val="00FF7363"/>
    <w:rsid w:val="00FF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588D"/>
  <w15:chartTrackingRefBased/>
  <w15:docId w15:val="{87107C60-F53D-4D3D-B260-79986D70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75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36C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Linie,header"/>
    <w:basedOn w:val="a"/>
    <w:link w:val="a4"/>
    <w:uiPriority w:val="99"/>
    <w:rsid w:val="00A43BC4"/>
    <w:pPr>
      <w:tabs>
        <w:tab w:val="center" w:pos="4677"/>
        <w:tab w:val="right" w:pos="9355"/>
      </w:tabs>
    </w:pPr>
    <w:rPr>
      <w:lang w:val="x-none"/>
    </w:rPr>
  </w:style>
  <w:style w:type="character" w:customStyle="1" w:styleId="a4">
    <w:name w:val="Верхний колонтитул Знак"/>
    <w:aliases w:val="Linie Знак,header Знак"/>
    <w:basedOn w:val="a0"/>
    <w:link w:val="a3"/>
    <w:uiPriority w:val="99"/>
    <w:rsid w:val="00A43BC4"/>
    <w:rPr>
      <w:rFonts w:ascii="Times New Roman" w:eastAsia="Times New Roman" w:hAnsi="Times New Roman" w:cs="Times New Roman"/>
      <w:sz w:val="24"/>
      <w:szCs w:val="24"/>
      <w:lang w:val="x-none" w:eastAsia="ru-RU"/>
    </w:rPr>
  </w:style>
  <w:style w:type="paragraph" w:styleId="a5">
    <w:name w:val="No Spacing"/>
    <w:link w:val="a6"/>
    <w:uiPriority w:val="1"/>
    <w:qFormat/>
    <w:rsid w:val="00A43BC4"/>
    <w:pPr>
      <w:spacing w:after="0" w:line="240" w:lineRule="auto"/>
    </w:pPr>
    <w:rPr>
      <w:rFonts w:ascii="Calibri" w:eastAsia="Times New Roman" w:hAnsi="Calibri" w:cs="Times New Roman"/>
      <w:lang w:eastAsia="ru-RU"/>
    </w:rPr>
  </w:style>
  <w:style w:type="paragraph" w:customStyle="1" w:styleId="11">
    <w:name w:val="Обычный1"/>
    <w:link w:val="CharChar"/>
    <w:rsid w:val="00A43BC4"/>
    <w:pPr>
      <w:widowControl w:val="0"/>
      <w:spacing w:after="0" w:line="300" w:lineRule="auto"/>
      <w:ind w:firstLine="720"/>
      <w:jc w:val="both"/>
    </w:pPr>
    <w:rPr>
      <w:rFonts w:ascii="Times New Roman" w:eastAsia="Times New Roman" w:hAnsi="Times New Roman" w:cs="Times New Roman"/>
      <w:snapToGrid w:val="0"/>
      <w:sz w:val="24"/>
      <w:lang w:eastAsia="ru-RU"/>
    </w:rPr>
  </w:style>
  <w:style w:type="paragraph" w:customStyle="1" w:styleId="FR1">
    <w:name w:val="FR1"/>
    <w:rsid w:val="00A43BC4"/>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A43BC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
    <w:name w:val="Обычный2"/>
    <w:rsid w:val="00A43BC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Normal">
    <w:name w:val="ConsPlusNormal"/>
    <w:rsid w:val="00A43BC4"/>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2">
    <w:name w:val="Без интервала1"/>
    <w:rsid w:val="00A43BC4"/>
    <w:pPr>
      <w:spacing w:after="0"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1"/>
    <w:locked/>
    <w:rsid w:val="00A43BC4"/>
    <w:rPr>
      <w:rFonts w:ascii="Times New Roman" w:eastAsia="Times New Roman" w:hAnsi="Times New Roman" w:cs="Times New Roman"/>
      <w:snapToGrid w:val="0"/>
      <w:sz w:val="24"/>
      <w:lang w:eastAsia="ru-RU"/>
    </w:rPr>
  </w:style>
  <w:style w:type="paragraph" w:customStyle="1" w:styleId="Vor2">
    <w:name w:val="Vor2"/>
    <w:basedOn w:val="a"/>
    <w:rsid w:val="00A43BC4"/>
    <w:pPr>
      <w:suppressAutoHyphens/>
      <w:spacing w:before="120"/>
      <w:jc w:val="both"/>
      <w:outlineLvl w:val="1"/>
    </w:pPr>
    <w:rPr>
      <w:b/>
      <w:lang w:eastAsia="ar-SA"/>
    </w:rPr>
  </w:style>
  <w:style w:type="character" w:customStyle="1" w:styleId="a6">
    <w:name w:val="Без интервала Знак"/>
    <w:link w:val="a5"/>
    <w:uiPriority w:val="1"/>
    <w:rsid w:val="00A43BC4"/>
    <w:rPr>
      <w:rFonts w:ascii="Calibri" w:eastAsia="Times New Roman" w:hAnsi="Calibri" w:cs="Times New Roman"/>
      <w:lang w:eastAsia="ru-RU"/>
    </w:rPr>
  </w:style>
  <w:style w:type="paragraph" w:styleId="a7">
    <w:name w:val="Balloon Text"/>
    <w:basedOn w:val="a"/>
    <w:link w:val="a8"/>
    <w:uiPriority w:val="99"/>
    <w:semiHidden/>
    <w:unhideWhenUsed/>
    <w:rsid w:val="00B55C95"/>
    <w:rPr>
      <w:rFonts w:ascii="Segoe UI" w:hAnsi="Segoe UI" w:cs="Segoe UI"/>
      <w:sz w:val="18"/>
      <w:szCs w:val="18"/>
    </w:rPr>
  </w:style>
  <w:style w:type="character" w:customStyle="1" w:styleId="a8">
    <w:name w:val="Текст выноски Знак"/>
    <w:basedOn w:val="a0"/>
    <w:link w:val="a7"/>
    <w:uiPriority w:val="99"/>
    <w:semiHidden/>
    <w:rsid w:val="00B55C95"/>
    <w:rPr>
      <w:rFonts w:ascii="Segoe UI" w:eastAsia="Times New Roman" w:hAnsi="Segoe UI" w:cs="Segoe UI"/>
      <w:sz w:val="18"/>
      <w:szCs w:val="18"/>
      <w:lang w:eastAsia="ru-RU"/>
    </w:rPr>
  </w:style>
  <w:style w:type="paragraph" w:styleId="a9">
    <w:name w:val="footer"/>
    <w:basedOn w:val="a"/>
    <w:link w:val="aa"/>
    <w:uiPriority w:val="99"/>
    <w:unhideWhenUsed/>
    <w:rsid w:val="00BF0753"/>
    <w:pPr>
      <w:tabs>
        <w:tab w:val="center" w:pos="4677"/>
        <w:tab w:val="right" w:pos="9355"/>
      </w:tabs>
    </w:pPr>
  </w:style>
  <w:style w:type="character" w:customStyle="1" w:styleId="aa">
    <w:name w:val="Нижний колонтитул Знак"/>
    <w:basedOn w:val="a0"/>
    <w:link w:val="a9"/>
    <w:uiPriority w:val="99"/>
    <w:rsid w:val="00BF075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6CD3"/>
    <w:rPr>
      <w:rFonts w:ascii="Times New Roman" w:eastAsia="Times New Roman" w:hAnsi="Times New Roman" w:cs="Times New Roman"/>
      <w:b/>
      <w:bCs/>
      <w:kern w:val="36"/>
      <w:sz w:val="48"/>
      <w:szCs w:val="48"/>
      <w:lang w:eastAsia="ru-RU"/>
    </w:rPr>
  </w:style>
  <w:style w:type="paragraph" w:styleId="ab">
    <w:name w:val="List Paragraph"/>
    <w:basedOn w:val="a"/>
    <w:uiPriority w:val="34"/>
    <w:qFormat/>
    <w:rsid w:val="00D36CD3"/>
    <w:pPr>
      <w:spacing w:after="200" w:line="276" w:lineRule="auto"/>
      <w:ind w:left="720"/>
      <w:contextualSpacing/>
    </w:pPr>
    <w:rPr>
      <w:rFonts w:ascii="Calibri" w:eastAsia="Calibri" w:hAnsi="Calibri"/>
      <w:sz w:val="22"/>
      <w:szCs w:val="22"/>
      <w:lang w:eastAsia="en-US"/>
    </w:rPr>
  </w:style>
  <w:style w:type="character" w:styleId="ac">
    <w:name w:val="Hyperlink"/>
    <w:uiPriority w:val="99"/>
    <w:unhideWhenUsed/>
    <w:rsid w:val="00D36CD3"/>
    <w:rPr>
      <w:color w:val="0000FF"/>
      <w:u w:val="single"/>
    </w:rPr>
  </w:style>
  <w:style w:type="character" w:customStyle="1" w:styleId="cardmaininfopurchaselink">
    <w:name w:val="cardmaininfo__purchaselink"/>
    <w:basedOn w:val="a0"/>
    <w:rsid w:val="00D36CD3"/>
  </w:style>
  <w:style w:type="character" w:customStyle="1" w:styleId="cardmaininfocontent">
    <w:name w:val="cardmaininfo__content"/>
    <w:basedOn w:val="a0"/>
    <w:rsid w:val="00D36CD3"/>
  </w:style>
  <w:style w:type="numbering" w:customStyle="1" w:styleId="13">
    <w:name w:val="Нет списка1"/>
    <w:next w:val="a2"/>
    <w:uiPriority w:val="99"/>
    <w:semiHidden/>
    <w:unhideWhenUsed/>
    <w:rsid w:val="00D36CD3"/>
  </w:style>
  <w:style w:type="table" w:customStyle="1" w:styleId="TableStyle0">
    <w:name w:val="TableStyle0"/>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
    <w:name w:val="TableStyle1"/>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2">
    <w:name w:val="TableStyle2"/>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3">
    <w:name w:val="TableStyle3"/>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4">
    <w:name w:val="TableStyle4"/>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5">
    <w:name w:val="TableStyle5"/>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6">
    <w:name w:val="TableStyle6"/>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7">
    <w:name w:val="TableStyle7"/>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8">
    <w:name w:val="TableStyle8"/>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9">
    <w:name w:val="TableStyle9"/>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0">
    <w:name w:val="TableStyle10"/>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1">
    <w:name w:val="TableStyle11"/>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2">
    <w:name w:val="TableStyle12"/>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3">
    <w:name w:val="TableStyle13"/>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4">
    <w:name w:val="TableStyle14"/>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 w:type="table" w:customStyle="1" w:styleId="TableStyle15">
    <w:name w:val="TableStyle15"/>
    <w:rsid w:val="00D36CD3"/>
    <w:pPr>
      <w:spacing w:after="0" w:line="240" w:lineRule="auto"/>
    </w:pPr>
    <w:rPr>
      <w:rFonts w:ascii="Arial" w:eastAsia="Times New Roman" w:hAnsi="Arial" w:cs="Times New Roman"/>
      <w:sz w:val="14"/>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14</Pages>
  <Words>5000</Words>
  <Characters>28505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2026-06-04T04:23:00Z</cp:lastPrinted>
  <dcterms:created xsi:type="dcterms:W3CDTF">2025-06-18T01:45:00Z</dcterms:created>
  <dcterms:modified xsi:type="dcterms:W3CDTF">2026-06-04T08:34:00Z</dcterms:modified>
</cp:coreProperties>
</file>