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7BC" w:rsidRPr="005374A9" w:rsidRDefault="004000B2" w:rsidP="0011100E">
      <w:pPr>
        <w:spacing w:line="252" w:lineRule="auto"/>
        <w:jc w:val="center"/>
        <w:rPr>
          <w:rFonts w:ascii="Times New Roman" w:hAnsi="Times New Roman" w:cs="Times New Roman"/>
        </w:rPr>
      </w:pPr>
      <w:r w:rsidRPr="005374A9">
        <w:rPr>
          <w:rFonts w:ascii="Times New Roman" w:hAnsi="Times New Roman" w:cs="Times New Roman"/>
        </w:rPr>
        <w:t>Договор</w:t>
      </w:r>
      <w:r w:rsidR="0011100E" w:rsidRPr="005374A9">
        <w:rPr>
          <w:rFonts w:ascii="Times New Roman" w:hAnsi="Times New Roman" w:cs="Times New Roman"/>
        </w:rPr>
        <w:t xml:space="preserve"> № </w:t>
      </w:r>
    </w:p>
    <w:p w:rsidR="005374A9" w:rsidRPr="006215C1" w:rsidRDefault="005374A9" w:rsidP="005374A9">
      <w:pPr>
        <w:jc w:val="center"/>
        <w:rPr>
          <w:rFonts w:ascii="Times New Roman" w:hAnsi="Times New Roman" w:cs="Times New Roman"/>
        </w:rPr>
      </w:pPr>
      <w:r w:rsidRPr="005374A9">
        <w:rPr>
          <w:rFonts w:ascii="Times New Roman" w:hAnsi="Times New Roman" w:cs="Times New Roman"/>
        </w:rPr>
        <w:t xml:space="preserve">на приобретение </w:t>
      </w:r>
      <w:r w:rsidR="00581421" w:rsidRPr="00581421">
        <w:rPr>
          <w:rStyle w:val="af4"/>
          <w:rFonts w:ascii="Times New Roman" w:hAnsi="Times New Roman" w:cs="Times New Roman"/>
          <w:b w:val="0"/>
        </w:rPr>
        <w:t>расходных материалов к копировально-множительной технике</w:t>
      </w:r>
    </w:p>
    <w:p w:rsidR="004D27BC" w:rsidRPr="0011100E" w:rsidRDefault="004D27BC" w:rsidP="00E90C2D">
      <w:pPr>
        <w:spacing w:line="252" w:lineRule="auto"/>
        <w:ind w:firstLine="709"/>
        <w:jc w:val="center"/>
        <w:rPr>
          <w:rFonts w:ascii="Times New Roman" w:hAnsi="Times New Roman" w:cs="Times New Roman"/>
        </w:rPr>
      </w:pPr>
    </w:p>
    <w:p w:rsidR="004D27BC" w:rsidRPr="00E90C2D" w:rsidRDefault="004D27BC" w:rsidP="00E90C2D">
      <w:pPr>
        <w:spacing w:line="252" w:lineRule="auto"/>
        <w:rPr>
          <w:rFonts w:ascii="Times New Roman" w:hAnsi="Times New Roman" w:cs="Times New Roman"/>
        </w:rPr>
      </w:pPr>
      <w:r w:rsidRPr="0011100E">
        <w:rPr>
          <w:rFonts w:ascii="Times New Roman" w:hAnsi="Times New Roman" w:cs="Times New Roman"/>
        </w:rPr>
        <w:t xml:space="preserve">г. </w:t>
      </w:r>
      <w:r w:rsidR="0011100E">
        <w:rPr>
          <w:rFonts w:ascii="Times New Roman" w:hAnsi="Times New Roman" w:cs="Times New Roman"/>
        </w:rPr>
        <w:t>Вологда</w:t>
      </w:r>
      <w:r w:rsidRPr="0011100E">
        <w:rPr>
          <w:rFonts w:ascii="Times New Roman" w:hAnsi="Times New Roman" w:cs="Times New Roman"/>
        </w:rPr>
        <w:tab/>
      </w:r>
      <w:r w:rsidRPr="0011100E">
        <w:rPr>
          <w:rFonts w:ascii="Times New Roman" w:hAnsi="Times New Roman" w:cs="Times New Roman"/>
        </w:rPr>
        <w:tab/>
      </w:r>
      <w:r w:rsidRPr="0011100E">
        <w:rPr>
          <w:rFonts w:ascii="Times New Roman" w:hAnsi="Times New Roman" w:cs="Times New Roman"/>
        </w:rPr>
        <w:tab/>
      </w:r>
      <w:r w:rsidRPr="0011100E">
        <w:rPr>
          <w:rFonts w:ascii="Times New Roman" w:hAnsi="Times New Roman" w:cs="Times New Roman"/>
        </w:rPr>
        <w:tab/>
      </w:r>
      <w:r w:rsidRPr="0011100E">
        <w:rPr>
          <w:rFonts w:ascii="Times New Roman" w:hAnsi="Times New Roman" w:cs="Times New Roman"/>
        </w:rPr>
        <w:tab/>
      </w:r>
      <w:r w:rsidRPr="0011100E">
        <w:rPr>
          <w:rFonts w:ascii="Times New Roman" w:hAnsi="Times New Roman" w:cs="Times New Roman"/>
        </w:rPr>
        <w:tab/>
      </w:r>
      <w:r w:rsidRPr="0011100E">
        <w:rPr>
          <w:rFonts w:ascii="Times New Roman" w:hAnsi="Times New Roman" w:cs="Times New Roman"/>
        </w:rPr>
        <w:tab/>
      </w:r>
      <w:r w:rsidR="0011100E">
        <w:rPr>
          <w:rFonts w:ascii="Times New Roman" w:hAnsi="Times New Roman" w:cs="Times New Roman"/>
        </w:rPr>
        <w:tab/>
        <w:t xml:space="preserve">  </w:t>
      </w:r>
      <w:r w:rsidR="00391387">
        <w:rPr>
          <w:rFonts w:ascii="Times New Roman" w:hAnsi="Times New Roman" w:cs="Times New Roman"/>
        </w:rPr>
        <w:t xml:space="preserve">                </w:t>
      </w:r>
      <w:r w:rsidR="000D60DC">
        <w:rPr>
          <w:rFonts w:ascii="Times New Roman" w:hAnsi="Times New Roman" w:cs="Times New Roman"/>
        </w:rPr>
        <w:t xml:space="preserve">      </w:t>
      </w:r>
      <w:r w:rsidR="00391387">
        <w:rPr>
          <w:rFonts w:ascii="Times New Roman" w:hAnsi="Times New Roman" w:cs="Times New Roman"/>
        </w:rPr>
        <w:t xml:space="preserve">«___» </w:t>
      </w:r>
      <w:r w:rsidR="005E0454">
        <w:rPr>
          <w:rFonts w:ascii="Times New Roman" w:hAnsi="Times New Roman" w:cs="Times New Roman"/>
        </w:rPr>
        <w:t>августа</w:t>
      </w:r>
      <w:r w:rsidR="0011100E">
        <w:rPr>
          <w:rFonts w:ascii="Times New Roman" w:hAnsi="Times New Roman" w:cs="Times New Roman"/>
        </w:rPr>
        <w:t xml:space="preserve"> </w:t>
      </w:r>
      <w:r w:rsidRPr="0011100E">
        <w:rPr>
          <w:rFonts w:ascii="Times New Roman" w:hAnsi="Times New Roman" w:cs="Times New Roman"/>
        </w:rPr>
        <w:t>202</w:t>
      </w:r>
      <w:r w:rsidR="00B84611">
        <w:rPr>
          <w:rFonts w:ascii="Times New Roman" w:hAnsi="Times New Roman" w:cs="Times New Roman"/>
        </w:rPr>
        <w:t>6</w:t>
      </w:r>
      <w:r w:rsidRPr="0011100E">
        <w:rPr>
          <w:rFonts w:ascii="Times New Roman" w:hAnsi="Times New Roman" w:cs="Times New Roman"/>
        </w:rPr>
        <w:t xml:space="preserve"> г</w:t>
      </w:r>
      <w:r w:rsidRPr="00E90C2D">
        <w:rPr>
          <w:rFonts w:ascii="Times New Roman" w:hAnsi="Times New Roman" w:cs="Times New Roman"/>
        </w:rPr>
        <w:t>.</w:t>
      </w:r>
    </w:p>
    <w:p w:rsidR="004D27BC" w:rsidRPr="00E90C2D" w:rsidRDefault="004D27BC" w:rsidP="00E90C2D">
      <w:pPr>
        <w:spacing w:line="252" w:lineRule="auto"/>
        <w:ind w:firstLine="709"/>
        <w:jc w:val="center"/>
        <w:rPr>
          <w:rFonts w:ascii="Times New Roman" w:hAnsi="Times New Roman" w:cs="Times New Roman"/>
          <w:b/>
        </w:rPr>
      </w:pPr>
    </w:p>
    <w:p w:rsidR="000D60DC" w:rsidRPr="000D60DC" w:rsidRDefault="000D60DC" w:rsidP="000D60DC">
      <w:pPr>
        <w:keepNext/>
        <w:spacing w:after="160"/>
        <w:ind w:firstLine="708"/>
        <w:jc w:val="both"/>
        <w:rPr>
          <w:rFonts w:ascii="Times New Roman" w:hAnsi="Times New Roman" w:cs="Times New Roman"/>
          <w:b/>
          <w:bCs/>
        </w:rPr>
      </w:pPr>
      <w:r w:rsidRPr="00DE63F7">
        <w:rPr>
          <w:rFonts w:ascii="Times New Roman" w:hAnsi="Times New Roman" w:cs="Times New Roman"/>
          <w:b/>
        </w:rPr>
        <w:t>Государственная инспекция труда в Вологодской области</w:t>
      </w:r>
      <w:r w:rsidRPr="00646ABD">
        <w:rPr>
          <w:rFonts w:ascii="Times New Roman" w:hAnsi="Times New Roman" w:cs="Times New Roman"/>
        </w:rPr>
        <w:t>, именуемое в дальнейшем «</w:t>
      </w:r>
      <w:r w:rsidRPr="00DE63F7">
        <w:rPr>
          <w:rFonts w:ascii="Times New Roman" w:hAnsi="Times New Roman" w:cs="Times New Roman"/>
        </w:rPr>
        <w:t>Заказчик</w:t>
      </w:r>
      <w:r w:rsidRPr="00646ABD">
        <w:rPr>
          <w:rFonts w:ascii="Times New Roman" w:hAnsi="Times New Roman" w:cs="Times New Roman"/>
        </w:rPr>
        <w:t xml:space="preserve">», в лице Врио руководителя Власова Евгения Андреевича, действующего на основании Положения № 205 от 31.03.2017 г, с одной стороны, и </w:t>
      </w:r>
      <w:r w:rsidR="00581421">
        <w:rPr>
          <w:rFonts w:ascii="Times New Roman" w:hAnsi="Times New Roman" w:cs="Times New Roman"/>
          <w:b/>
          <w:bCs/>
        </w:rPr>
        <w:t>____________________</w:t>
      </w:r>
      <w:r w:rsidRPr="00646ABD">
        <w:rPr>
          <w:rFonts w:ascii="Times New Roman" w:hAnsi="Times New Roman" w:cs="Times New Roman"/>
        </w:rPr>
        <w:t xml:space="preserve">, именуемый в дальнейшем «Поставщик», действующий на основании </w:t>
      </w:r>
      <w:r w:rsidR="00581421">
        <w:rPr>
          <w:rFonts w:ascii="Times New Roman" w:hAnsi="Times New Roman" w:cs="Times New Roman"/>
        </w:rPr>
        <w:t>_______________</w:t>
      </w:r>
      <w:r w:rsidRPr="000D60DC">
        <w:rPr>
          <w:rFonts w:ascii="Times New Roman" w:hAnsi="Times New Roman" w:cs="Times New Roman"/>
        </w:rPr>
        <w:t>,</w:t>
      </w:r>
      <w:r w:rsidRPr="00646ABD">
        <w:rPr>
          <w:rFonts w:ascii="Times New Roman" w:hAnsi="Times New Roman" w:cs="Times New Roman"/>
        </w:rPr>
        <w:t xml:space="preserve"> с другой стороны, совместно именуемые «Стороны», в соответствии с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646ABD">
        <w:rPr>
          <w:rStyle w:val="ac"/>
          <w:rFonts w:ascii="Times New Roman" w:hAnsi="Times New Roman" w:cs="Times New Roman"/>
          <w:bCs/>
          <w:kern w:val="2"/>
          <w:shd w:val="clear" w:color="auto" w:fill="FFFFFF"/>
        </w:rPr>
        <w:t xml:space="preserve"> </w:t>
      </w:r>
      <w:r w:rsidRPr="00646ABD">
        <w:rPr>
          <w:rFonts w:ascii="Times New Roman" w:hAnsi="Times New Roman" w:cs="Times New Roman"/>
        </w:rPr>
        <w:t>заключили настоящий договор(далее - Договор) о нижеследующем:</w:t>
      </w:r>
    </w:p>
    <w:p w:rsidR="004D27BC" w:rsidRPr="00E90C2D" w:rsidRDefault="004D27BC" w:rsidP="00E90C2D">
      <w:pPr>
        <w:keepNext/>
        <w:keepLines/>
        <w:spacing w:line="252" w:lineRule="auto"/>
        <w:ind w:firstLine="567"/>
        <w:jc w:val="both"/>
        <w:rPr>
          <w:rFonts w:ascii="Times New Roman" w:eastAsia="Times New Roman" w:hAnsi="Times New Roman" w:cs="Times New Roman"/>
          <w:snapToGrid w:val="0"/>
          <w:color w:val="auto"/>
        </w:rPr>
      </w:pPr>
    </w:p>
    <w:p w:rsidR="004D27BC" w:rsidRPr="00E90C2D" w:rsidRDefault="004D27BC" w:rsidP="00E90C2D">
      <w:pPr>
        <w:spacing w:line="252" w:lineRule="auto"/>
        <w:jc w:val="center"/>
        <w:rPr>
          <w:rFonts w:ascii="Times New Roman" w:hAnsi="Times New Roman" w:cs="Times New Roman"/>
          <w:b/>
        </w:rPr>
      </w:pPr>
      <w:r w:rsidRPr="00E90C2D">
        <w:rPr>
          <w:rFonts w:ascii="Times New Roman" w:hAnsi="Times New Roman" w:cs="Times New Roman"/>
          <w:b/>
        </w:rPr>
        <w:t>1.</w:t>
      </w:r>
      <w:r w:rsidR="00200BD7">
        <w:rPr>
          <w:rFonts w:ascii="Times New Roman" w:hAnsi="Times New Roman" w:cs="Times New Roman"/>
          <w:b/>
        </w:rPr>
        <w:t>ПРЕДМЕТ ДОГОВОРА</w:t>
      </w:r>
    </w:p>
    <w:p w:rsidR="005374A9" w:rsidRPr="005374A9" w:rsidRDefault="005374A9" w:rsidP="005374A9">
      <w:pPr>
        <w:ind w:firstLine="284"/>
        <w:jc w:val="both"/>
        <w:rPr>
          <w:rFonts w:ascii="Times New Roman" w:hAnsi="Times New Roman" w:cs="Times New Roman"/>
        </w:rPr>
      </w:pPr>
      <w:r w:rsidRPr="005374A9">
        <w:rPr>
          <w:rFonts w:ascii="Times New Roman" w:hAnsi="Times New Roman" w:cs="Times New Roman"/>
        </w:rPr>
        <w:t xml:space="preserve">1.1. По настоящему Договору Поставщик обязуется поставить </w:t>
      </w:r>
      <w:r w:rsidR="00581421" w:rsidRPr="00581421">
        <w:rPr>
          <w:rStyle w:val="af4"/>
          <w:rFonts w:ascii="Times New Roman" w:hAnsi="Times New Roman" w:cs="Times New Roman"/>
          <w:b w:val="0"/>
        </w:rPr>
        <w:t>расходны</w:t>
      </w:r>
      <w:r w:rsidR="00581421">
        <w:rPr>
          <w:rStyle w:val="af4"/>
          <w:rFonts w:ascii="Times New Roman" w:hAnsi="Times New Roman" w:cs="Times New Roman"/>
          <w:b w:val="0"/>
        </w:rPr>
        <w:t>е</w:t>
      </w:r>
      <w:r w:rsidR="00581421" w:rsidRPr="00581421">
        <w:rPr>
          <w:rStyle w:val="af4"/>
          <w:rFonts w:ascii="Times New Roman" w:hAnsi="Times New Roman" w:cs="Times New Roman"/>
          <w:b w:val="0"/>
        </w:rPr>
        <w:t xml:space="preserve"> материал</w:t>
      </w:r>
      <w:r w:rsidR="00581421">
        <w:rPr>
          <w:rStyle w:val="af4"/>
          <w:rFonts w:ascii="Times New Roman" w:hAnsi="Times New Roman" w:cs="Times New Roman"/>
          <w:b w:val="0"/>
        </w:rPr>
        <w:t>ы</w:t>
      </w:r>
      <w:r w:rsidR="00581421" w:rsidRPr="00581421">
        <w:rPr>
          <w:rStyle w:val="af4"/>
          <w:rFonts w:ascii="Times New Roman" w:hAnsi="Times New Roman" w:cs="Times New Roman"/>
          <w:b w:val="0"/>
        </w:rPr>
        <w:t xml:space="preserve"> к копировально-множительной технике</w:t>
      </w:r>
      <w:r w:rsidR="00581421">
        <w:rPr>
          <w:rStyle w:val="af4"/>
          <w:rFonts w:ascii="Times New Roman" w:hAnsi="Times New Roman" w:cs="Times New Roman"/>
          <w:b w:val="0"/>
        </w:rPr>
        <w:t xml:space="preserve"> </w:t>
      </w:r>
      <w:r w:rsidRPr="005374A9">
        <w:rPr>
          <w:rFonts w:ascii="Times New Roman" w:hAnsi="Times New Roman" w:cs="Times New Roman"/>
        </w:rPr>
        <w:t xml:space="preserve">в соответствии со Спецификацией (Приложение № 1 к Договору) (далее – Товар) в сроки, указанные в п. </w:t>
      </w:r>
      <w:r>
        <w:rPr>
          <w:rFonts w:ascii="Times New Roman" w:hAnsi="Times New Roman" w:cs="Times New Roman"/>
        </w:rPr>
        <w:t>1.</w:t>
      </w:r>
      <w:r w:rsidR="00170B11">
        <w:rPr>
          <w:rFonts w:ascii="Times New Roman" w:hAnsi="Times New Roman" w:cs="Times New Roman"/>
        </w:rPr>
        <w:t>2</w:t>
      </w:r>
      <w:r w:rsidRPr="005374A9">
        <w:rPr>
          <w:rFonts w:ascii="Times New Roman" w:hAnsi="Times New Roman" w:cs="Times New Roman"/>
        </w:rPr>
        <w:t xml:space="preserve"> настоящего Договора, а </w:t>
      </w:r>
      <w:r>
        <w:rPr>
          <w:rFonts w:ascii="Times New Roman" w:hAnsi="Times New Roman" w:cs="Times New Roman"/>
        </w:rPr>
        <w:t>Покупатель</w:t>
      </w:r>
      <w:r w:rsidRPr="005374A9">
        <w:rPr>
          <w:rFonts w:ascii="Times New Roman" w:hAnsi="Times New Roman" w:cs="Times New Roman"/>
        </w:rPr>
        <w:t xml:space="preserve"> обязуется принять Товар надле</w:t>
      </w:r>
      <w:r w:rsidR="00657C97">
        <w:rPr>
          <w:rFonts w:ascii="Times New Roman" w:hAnsi="Times New Roman" w:cs="Times New Roman"/>
        </w:rPr>
        <w:t>жащего качества и оплатить</w:t>
      </w:r>
      <w:r w:rsidRPr="005374A9">
        <w:rPr>
          <w:rFonts w:ascii="Times New Roman" w:hAnsi="Times New Roman" w:cs="Times New Roman"/>
        </w:rPr>
        <w:t xml:space="preserve"> в порядке и на условиях, предусмотренных п. 2 настоящего Договора.</w:t>
      </w:r>
    </w:p>
    <w:p w:rsidR="0018158A" w:rsidRDefault="004000B2" w:rsidP="0018158A">
      <w:pPr>
        <w:spacing w:line="252" w:lineRule="auto"/>
        <w:ind w:firstLine="284"/>
        <w:jc w:val="both"/>
        <w:rPr>
          <w:rFonts w:ascii="Times New Roman" w:hAnsi="Times New Roman" w:cs="Times New Roman"/>
        </w:rPr>
      </w:pPr>
      <w:r>
        <w:rPr>
          <w:rFonts w:ascii="Times New Roman" w:hAnsi="Times New Roman" w:cs="Times New Roman"/>
        </w:rPr>
        <w:t>1.</w:t>
      </w:r>
      <w:r w:rsidR="00170B11">
        <w:rPr>
          <w:rFonts w:ascii="Times New Roman" w:hAnsi="Times New Roman" w:cs="Times New Roman"/>
        </w:rPr>
        <w:t>2</w:t>
      </w:r>
      <w:r>
        <w:rPr>
          <w:rFonts w:ascii="Times New Roman" w:hAnsi="Times New Roman" w:cs="Times New Roman"/>
        </w:rPr>
        <w:t xml:space="preserve">. </w:t>
      </w:r>
      <w:r w:rsidR="00C41311">
        <w:rPr>
          <w:rFonts w:ascii="Times New Roman" w:hAnsi="Times New Roman" w:cs="Times New Roman"/>
        </w:rPr>
        <w:t>Поставка Товара</w:t>
      </w:r>
      <w:r w:rsidR="005374A9" w:rsidRPr="005374A9">
        <w:rPr>
          <w:rFonts w:ascii="Times New Roman" w:hAnsi="Times New Roman" w:cs="Times New Roman"/>
        </w:rPr>
        <w:t xml:space="preserve"> должна быть осуществлена Поставщиком </w:t>
      </w:r>
      <w:r w:rsidR="00C41311" w:rsidRPr="00E90C2D">
        <w:rPr>
          <w:rFonts w:ascii="Times New Roman" w:eastAsia="Times New Roman" w:hAnsi="Times New Roman" w:cs="Times New Roman"/>
          <w:color w:val="auto"/>
        </w:rPr>
        <w:t xml:space="preserve">по адресу </w:t>
      </w:r>
      <w:r w:rsidR="00C41311">
        <w:rPr>
          <w:rFonts w:ascii="Times New Roman" w:eastAsia="Times New Roman" w:hAnsi="Times New Roman" w:cs="Times New Roman"/>
          <w:color w:val="auto"/>
        </w:rPr>
        <w:t>Покупателя</w:t>
      </w:r>
      <w:r w:rsidR="00C41311" w:rsidRPr="005374A9">
        <w:rPr>
          <w:rFonts w:ascii="Times New Roman" w:hAnsi="Times New Roman" w:cs="Times New Roman"/>
        </w:rPr>
        <w:t xml:space="preserve"> </w:t>
      </w:r>
      <w:r w:rsidR="00F4784B">
        <w:rPr>
          <w:rFonts w:ascii="Times New Roman" w:hAnsi="Times New Roman" w:cs="Times New Roman"/>
        </w:rPr>
        <w:t xml:space="preserve">                      </w:t>
      </w:r>
      <w:r w:rsidR="00C41311">
        <w:rPr>
          <w:rFonts w:ascii="Times New Roman" w:hAnsi="Times New Roman" w:cs="Times New Roman"/>
        </w:rPr>
        <w:t xml:space="preserve">(г. Вологда, ул. Предтеченская, д.19, 2 этаж, каб. 220) </w:t>
      </w:r>
      <w:r w:rsidR="005E0454">
        <w:rPr>
          <w:rFonts w:ascii="Times New Roman" w:hAnsi="Times New Roman" w:cs="Times New Roman"/>
        </w:rPr>
        <w:t>в срок по 25.09.2026 г.</w:t>
      </w:r>
    </w:p>
    <w:p w:rsidR="005E0454" w:rsidRDefault="005E0454" w:rsidP="0018158A">
      <w:pPr>
        <w:spacing w:line="252" w:lineRule="auto"/>
        <w:ind w:firstLine="284"/>
        <w:jc w:val="both"/>
        <w:rPr>
          <w:rFonts w:ascii="Times New Roman" w:eastAsia="Times New Roman" w:hAnsi="Times New Roman" w:cs="Times New Roman"/>
          <w:b/>
          <w:color w:val="auto"/>
        </w:rPr>
      </w:pPr>
    </w:p>
    <w:p w:rsidR="00200BD7" w:rsidRPr="00200BD7" w:rsidRDefault="00200BD7" w:rsidP="00200BD7">
      <w:pPr>
        <w:pStyle w:val="a6"/>
        <w:ind w:left="0" w:firstLine="709"/>
        <w:jc w:val="center"/>
        <w:rPr>
          <w:b/>
        </w:rPr>
      </w:pPr>
      <w:r>
        <w:rPr>
          <w:b/>
        </w:rPr>
        <w:t xml:space="preserve">2. ЦЕНА ДОГОВОРА. </w:t>
      </w:r>
      <w:r w:rsidRPr="00200BD7">
        <w:rPr>
          <w:b/>
        </w:rPr>
        <w:t xml:space="preserve">ПОРЯДОК </w:t>
      </w:r>
      <w:r w:rsidR="00581C65">
        <w:rPr>
          <w:b/>
        </w:rPr>
        <w:t>ПРИЕМКИ И ОПЛАТЫ</w:t>
      </w:r>
    </w:p>
    <w:p w:rsidR="00200BD7" w:rsidRPr="00054772" w:rsidRDefault="00200BD7" w:rsidP="000D60DC">
      <w:pPr>
        <w:ind w:firstLine="284"/>
        <w:jc w:val="both"/>
        <w:rPr>
          <w:rFonts w:ascii="Times New Roman" w:hAnsi="Times New Roman"/>
        </w:rPr>
      </w:pPr>
      <w:r w:rsidRPr="00054772">
        <w:rPr>
          <w:rFonts w:ascii="Times New Roman" w:hAnsi="Times New Roman"/>
        </w:rPr>
        <w:t xml:space="preserve">2.1.  Цена Договора </w:t>
      </w:r>
      <w:r>
        <w:rPr>
          <w:rFonts w:ascii="Times New Roman" w:hAnsi="Times New Roman"/>
        </w:rPr>
        <w:t xml:space="preserve">составляет </w:t>
      </w:r>
      <w:r w:rsidR="00581421">
        <w:rPr>
          <w:rFonts w:ascii="Times New Roman" w:hAnsi="Times New Roman"/>
        </w:rPr>
        <w:t>(______________________</w:t>
      </w:r>
      <w:r w:rsidR="000D60DC">
        <w:rPr>
          <w:rFonts w:ascii="Times New Roman" w:hAnsi="Times New Roman"/>
        </w:rPr>
        <w:t>) рублей 00</w:t>
      </w:r>
      <w:r>
        <w:rPr>
          <w:rFonts w:ascii="Times New Roman" w:hAnsi="Times New Roman"/>
        </w:rPr>
        <w:t xml:space="preserve"> коп. </w:t>
      </w:r>
      <w:r w:rsidRPr="00054772">
        <w:rPr>
          <w:rFonts w:ascii="Times New Roman" w:hAnsi="Times New Roman"/>
        </w:rPr>
        <w:t>НДС не облагается</w:t>
      </w:r>
      <w:r w:rsidR="000D60DC">
        <w:rPr>
          <w:rFonts w:ascii="Times New Roman" w:hAnsi="Times New Roman"/>
        </w:rPr>
        <w:t xml:space="preserve">. </w:t>
      </w:r>
      <w:r w:rsidRPr="00054772">
        <w:rPr>
          <w:rFonts w:ascii="Times New Roman" w:hAnsi="Times New Roman"/>
        </w:rPr>
        <w:t>Цена Договора является твердой и остается неизменной в течение всего срока действия Договора за исключением случаев, предусмотренных статьей 34 и статьей 95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200BD7" w:rsidRPr="00200BD7" w:rsidRDefault="00200BD7" w:rsidP="00CC3EB4">
      <w:pPr>
        <w:spacing w:line="252" w:lineRule="auto"/>
        <w:ind w:firstLine="284"/>
        <w:jc w:val="both"/>
        <w:rPr>
          <w:rFonts w:ascii="Times New Roman" w:eastAsia="Times New Roman" w:hAnsi="Times New Roman" w:cs="Times New Roman"/>
          <w:color w:val="auto"/>
        </w:rPr>
      </w:pPr>
      <w:r w:rsidRPr="00054772">
        <w:rPr>
          <w:rFonts w:ascii="Times New Roman" w:hAnsi="Times New Roman"/>
        </w:rPr>
        <w:t xml:space="preserve">2.2. </w:t>
      </w:r>
      <w:r w:rsidRPr="00054772">
        <w:rPr>
          <w:rFonts w:ascii="Times New Roman" w:hAnsi="Times New Roman"/>
          <w:shd w:val="clear" w:color="auto" w:fill="FFFFFF"/>
        </w:rPr>
        <w:t>Цена Договора включает</w:t>
      </w:r>
      <w:r>
        <w:rPr>
          <w:rFonts w:ascii="Times New Roman" w:hAnsi="Times New Roman"/>
          <w:shd w:val="clear" w:color="auto" w:fill="FFFFFF"/>
        </w:rPr>
        <w:t xml:space="preserve"> </w:t>
      </w:r>
      <w:r w:rsidRPr="00E90C2D">
        <w:rPr>
          <w:rFonts w:ascii="Times New Roman" w:eastAsia="Times New Roman" w:hAnsi="Times New Roman" w:cs="Times New Roman"/>
          <w:color w:val="auto"/>
        </w:rPr>
        <w:t>все расходы приобретение</w:t>
      </w:r>
      <w:r w:rsidR="00EF179D">
        <w:rPr>
          <w:rFonts w:ascii="Times New Roman" w:eastAsia="Times New Roman" w:hAnsi="Times New Roman" w:cs="Times New Roman"/>
          <w:color w:val="auto"/>
        </w:rPr>
        <w:t xml:space="preserve"> Т</w:t>
      </w:r>
      <w:r>
        <w:rPr>
          <w:rFonts w:ascii="Times New Roman" w:eastAsia="Times New Roman" w:hAnsi="Times New Roman" w:cs="Times New Roman"/>
          <w:color w:val="auto"/>
        </w:rPr>
        <w:t>овара</w:t>
      </w:r>
      <w:r w:rsidRPr="00E90C2D">
        <w:rPr>
          <w:rFonts w:ascii="Times New Roman" w:eastAsia="Times New Roman" w:hAnsi="Times New Roman" w:cs="Times New Roman"/>
          <w:color w:val="auto"/>
        </w:rPr>
        <w:t>, доставку</w:t>
      </w:r>
      <w:r w:rsidR="00C41311">
        <w:rPr>
          <w:rFonts w:ascii="Times New Roman" w:eastAsia="Times New Roman" w:hAnsi="Times New Roman" w:cs="Times New Roman"/>
          <w:color w:val="auto"/>
        </w:rPr>
        <w:t xml:space="preserve"> </w:t>
      </w:r>
      <w:r w:rsidRPr="00E90C2D">
        <w:rPr>
          <w:rFonts w:ascii="Times New Roman" w:eastAsia="Times New Roman" w:hAnsi="Times New Roman" w:cs="Times New Roman"/>
          <w:color w:val="auto"/>
        </w:rPr>
        <w:t xml:space="preserve">по адресу </w:t>
      </w:r>
      <w:r w:rsidR="00C41311">
        <w:rPr>
          <w:rFonts w:ascii="Times New Roman" w:eastAsia="Times New Roman" w:hAnsi="Times New Roman" w:cs="Times New Roman"/>
          <w:color w:val="auto"/>
        </w:rPr>
        <w:t>Покупателя</w:t>
      </w:r>
      <w:r w:rsidRPr="00E90C2D">
        <w:rPr>
          <w:rFonts w:ascii="Times New Roman" w:eastAsia="Times New Roman" w:hAnsi="Times New Roman" w:cs="Times New Roman"/>
          <w:color w:val="auto"/>
        </w:rPr>
        <w:t>, погрузочно</w:t>
      </w:r>
      <w:r w:rsidR="001C40B0">
        <w:rPr>
          <w:rFonts w:ascii="Times New Roman" w:eastAsia="Times New Roman" w:hAnsi="Times New Roman" w:cs="Times New Roman"/>
          <w:color w:val="auto"/>
        </w:rPr>
        <w:t>-разгрузочные работы, упаковку</w:t>
      </w:r>
      <w:r w:rsidRPr="00E90C2D">
        <w:rPr>
          <w:rFonts w:ascii="Times New Roman" w:eastAsia="Times New Roman" w:hAnsi="Times New Roman" w:cs="Times New Roman"/>
          <w:color w:val="auto"/>
        </w:rPr>
        <w:t xml:space="preserve">, уплату всех налогов, сборов, таможенных пошлин и других обязательных платежей. </w:t>
      </w:r>
    </w:p>
    <w:p w:rsidR="001C40B0" w:rsidRPr="001C40B0" w:rsidRDefault="00200BD7" w:rsidP="001C40B0">
      <w:pPr>
        <w:ind w:firstLine="284"/>
        <w:jc w:val="both"/>
        <w:rPr>
          <w:rFonts w:ascii="Times New Roman" w:hAnsi="Times New Roman" w:cs="Times New Roman"/>
        </w:rPr>
      </w:pPr>
      <w:r w:rsidRPr="001C40B0">
        <w:rPr>
          <w:rFonts w:ascii="Times New Roman" w:hAnsi="Times New Roman" w:cs="Times New Roman"/>
        </w:rPr>
        <w:t xml:space="preserve">2.3. </w:t>
      </w:r>
      <w:r w:rsidR="002F07DF" w:rsidRPr="001C40B0">
        <w:rPr>
          <w:rFonts w:ascii="Times New Roman" w:hAnsi="Times New Roman" w:cs="Times New Roman"/>
        </w:rPr>
        <w:t>Поставщик</w:t>
      </w:r>
      <w:r w:rsidRPr="001C40B0">
        <w:rPr>
          <w:rFonts w:ascii="Times New Roman" w:hAnsi="Times New Roman" w:cs="Times New Roman"/>
        </w:rPr>
        <w:t xml:space="preserve"> по факту </w:t>
      </w:r>
      <w:r w:rsidR="009A7FD1" w:rsidRPr="001C40B0">
        <w:rPr>
          <w:rFonts w:ascii="Times New Roman" w:hAnsi="Times New Roman" w:cs="Times New Roman"/>
        </w:rPr>
        <w:t>поставки Т</w:t>
      </w:r>
      <w:r w:rsidR="001C40B0" w:rsidRPr="001C40B0">
        <w:rPr>
          <w:rFonts w:ascii="Times New Roman" w:hAnsi="Times New Roman" w:cs="Times New Roman"/>
        </w:rPr>
        <w:t xml:space="preserve">овара </w:t>
      </w:r>
      <w:r w:rsidRPr="001C40B0">
        <w:rPr>
          <w:rFonts w:ascii="Times New Roman" w:hAnsi="Times New Roman" w:cs="Times New Roman"/>
        </w:rPr>
        <w:t>обязан оформить</w:t>
      </w:r>
      <w:r w:rsidR="001C40B0" w:rsidRPr="001C40B0">
        <w:rPr>
          <w:rFonts w:ascii="Times New Roman" w:hAnsi="Times New Roman" w:cs="Times New Roman"/>
        </w:rPr>
        <w:t xml:space="preserve"> оригиналы документов: два экземпляра товарной накладной или УПД, подписанные Поставщиком; счет; счет-фактуру (в случае если облагается НДС); иные документы (при необходимости).</w:t>
      </w:r>
    </w:p>
    <w:p w:rsidR="00200BD7" w:rsidRPr="00054772" w:rsidRDefault="00200BD7" w:rsidP="00CC3EB4">
      <w:pPr>
        <w:pStyle w:val="a6"/>
        <w:ind w:left="0" w:firstLine="284"/>
      </w:pPr>
      <w:r w:rsidRPr="00054772">
        <w:t xml:space="preserve">2.4. </w:t>
      </w:r>
      <w:r w:rsidR="00BC0201">
        <w:t>Покупатель</w:t>
      </w:r>
      <w:r w:rsidRPr="00054772">
        <w:t xml:space="preserve"> проводит проверку </w:t>
      </w:r>
      <w:r w:rsidR="009A7FD1">
        <w:t>поставленного Т</w:t>
      </w:r>
      <w:r w:rsidR="001C40B0">
        <w:t xml:space="preserve">овара </w:t>
      </w:r>
      <w:r w:rsidRPr="00054772">
        <w:t xml:space="preserve">на предмет соответствия </w:t>
      </w:r>
      <w:r w:rsidR="001C40B0">
        <w:t>его</w:t>
      </w:r>
      <w:r w:rsidRPr="00054772">
        <w:t xml:space="preserve"> объема и качества и осуществляет приемку в течение 3 (трех) рабочих дней, следующих за днем получения </w:t>
      </w:r>
      <w:r w:rsidR="00BC0201">
        <w:t>Покупателем документов</w:t>
      </w:r>
      <w:r w:rsidRPr="00054772">
        <w:t>, указанных в п. 2.3. Договора.</w:t>
      </w:r>
    </w:p>
    <w:p w:rsidR="00200BD7" w:rsidRPr="00054772" w:rsidRDefault="00200BD7" w:rsidP="00CC3EB4">
      <w:pPr>
        <w:pStyle w:val="a6"/>
        <w:ind w:left="0" w:firstLine="284"/>
      </w:pPr>
      <w:r w:rsidRPr="00054772">
        <w:t xml:space="preserve"> 2.5. По результатам приемки </w:t>
      </w:r>
      <w:r w:rsidR="009A7FD1">
        <w:t>Т</w:t>
      </w:r>
      <w:r w:rsidR="001C40B0">
        <w:t>овара</w:t>
      </w:r>
      <w:r w:rsidRPr="00054772">
        <w:t xml:space="preserve"> в случае соответствия требованиям Договора, уполномоченное лицо </w:t>
      </w:r>
      <w:r w:rsidR="00181AD0">
        <w:t>Покупателя</w:t>
      </w:r>
      <w:r w:rsidRPr="00054772">
        <w:t xml:space="preserve"> в указанный в п. 2.4. Договора срок в ГИИС "Электронный бюджет" подсистема ПУиО, ПУНФА (1С: Предприятие) формирует документ о приемке - Акт приемки </w:t>
      </w:r>
      <w:r w:rsidR="001C40B0">
        <w:t xml:space="preserve">товаров, работ, </w:t>
      </w:r>
      <w:r w:rsidRPr="00054772">
        <w:t>услуг по форме 0510452, утвержденной  приказом Министерства финансов Российской Федерации от 15.04.2021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rsidR="00200BD7" w:rsidRPr="00054772" w:rsidRDefault="00200BD7" w:rsidP="00CC3EB4">
      <w:pPr>
        <w:pStyle w:val="a6"/>
        <w:ind w:left="0" w:firstLine="284"/>
      </w:pPr>
      <w:r w:rsidRPr="00054772">
        <w:t xml:space="preserve">Акт приемки (ф. 0510452) формируется на основании данных документов </w:t>
      </w:r>
      <w:r w:rsidR="00181AD0">
        <w:t>Поставщика</w:t>
      </w:r>
      <w:r w:rsidRPr="00054772">
        <w:t xml:space="preserve">, указанных в п. 2.3. Договора, подтверждающих оказание </w:t>
      </w:r>
      <w:r w:rsidR="00677FFC">
        <w:t>у</w:t>
      </w:r>
      <w:r w:rsidRPr="00054772">
        <w:t>слуг, после чего Акт приемки (ф. 0510452) подписывается электронной подписью ответствен</w:t>
      </w:r>
      <w:r w:rsidR="00181AD0">
        <w:t>ным лицом Покупателя</w:t>
      </w:r>
      <w:r w:rsidRPr="00054772">
        <w:t xml:space="preserve"> и утверждается </w:t>
      </w:r>
      <w:r w:rsidR="00181AD0">
        <w:t>Покупателем</w:t>
      </w:r>
      <w:r w:rsidRPr="00054772">
        <w:t xml:space="preserve"> электронной подписью. Одновременно с Актом приемки (ф. 0510452) </w:t>
      </w:r>
      <w:r w:rsidR="00181AD0">
        <w:t>Покупателем</w:t>
      </w:r>
      <w:r w:rsidRPr="00054772">
        <w:t xml:space="preserve"> подписывается Акт, указанный в п. 2.3. Договора, второй экземпляр которого в течение 5 (пяти) рабочих дней со дня, следующего за датой подписания, направляется </w:t>
      </w:r>
      <w:r w:rsidR="00181AD0">
        <w:t>Поставщику</w:t>
      </w:r>
      <w:r w:rsidRPr="00054772">
        <w:t xml:space="preserve"> посредством почтовой и/или электронной видами связи.</w:t>
      </w:r>
    </w:p>
    <w:p w:rsidR="00200BD7" w:rsidRPr="00054772" w:rsidRDefault="00200BD7" w:rsidP="00CC3EB4">
      <w:pPr>
        <w:pStyle w:val="a6"/>
        <w:ind w:left="0" w:firstLine="284"/>
      </w:pPr>
      <w:r w:rsidRPr="00054772">
        <w:lastRenderedPageBreak/>
        <w:t xml:space="preserve">2.6. Подписание документа о приемке, указанного в п. 2.5. Договора, свидетельствует о надлежащем проведении экспертизы </w:t>
      </w:r>
      <w:r w:rsidR="00181AD0">
        <w:t>Покупателем</w:t>
      </w:r>
      <w:r w:rsidRPr="00054772">
        <w:t xml:space="preserve"> результатов, предусмотренных Договором, в части их соответствия условиям Договора.</w:t>
      </w:r>
    </w:p>
    <w:p w:rsidR="00200BD7" w:rsidRPr="00054772" w:rsidRDefault="00200BD7" w:rsidP="00CC3EB4">
      <w:pPr>
        <w:pStyle w:val="a6"/>
        <w:ind w:left="0" w:firstLine="284"/>
      </w:pPr>
      <w:r w:rsidRPr="00054772">
        <w:t xml:space="preserve">2.7. Датой приемки </w:t>
      </w:r>
      <w:r w:rsidR="001C40B0">
        <w:t xml:space="preserve">Товара </w:t>
      </w:r>
      <w:r w:rsidRPr="00054772">
        <w:t xml:space="preserve">считается дата подписания </w:t>
      </w:r>
      <w:r w:rsidR="00181AD0">
        <w:t>Покупателем</w:t>
      </w:r>
      <w:r w:rsidRPr="00054772">
        <w:t xml:space="preserve"> документов о приемке, указанных в п.п. 2.3., 2.5. Договора.</w:t>
      </w:r>
    </w:p>
    <w:p w:rsidR="00200BD7" w:rsidRPr="00054772" w:rsidRDefault="00200BD7" w:rsidP="00CC3EB4">
      <w:pPr>
        <w:pStyle w:val="a6"/>
        <w:ind w:left="0" w:firstLine="284"/>
      </w:pPr>
      <w:r w:rsidRPr="00054772">
        <w:t xml:space="preserve">2.8. В случае обнаружения недостатков </w:t>
      </w:r>
      <w:r w:rsidR="009A7FD1">
        <w:t>поставленного Т</w:t>
      </w:r>
      <w:r w:rsidR="001C40B0">
        <w:t>овара</w:t>
      </w:r>
      <w:r w:rsidRPr="00054772">
        <w:t xml:space="preserve"> представителем </w:t>
      </w:r>
      <w:r w:rsidR="00181AD0">
        <w:t>Покупателя</w:t>
      </w:r>
      <w:r w:rsidRPr="00054772">
        <w:t xml:space="preserve"> формируется Акт приемки (ф. 0510452) в порядке, предусмотренном п. 2.5. Договора, в котором отражаются выявленные несоответствия условиям Договора. В срок, указанный в п. 2.4. Договора, </w:t>
      </w:r>
      <w:r w:rsidR="00181AD0">
        <w:t>Поставщику</w:t>
      </w:r>
      <w:r w:rsidRPr="00054772">
        <w:t xml:space="preserve"> направляется в письменной форме посредством почтовой, факсимильной или электронной способами связи мотивированный отказ от подписания документа о приемке с приложением Акта приемки (ф. 0510452) с отраженными в нем недостатками. </w:t>
      </w:r>
    </w:p>
    <w:p w:rsidR="00200BD7" w:rsidRPr="00054772" w:rsidRDefault="00200BD7" w:rsidP="00CC3EB4">
      <w:pPr>
        <w:pStyle w:val="a6"/>
        <w:ind w:left="0" w:firstLine="284"/>
      </w:pPr>
      <w:r w:rsidRPr="00054772">
        <w:t xml:space="preserve">2.9. В случае обнаружения недостатков </w:t>
      </w:r>
      <w:r w:rsidR="009A7FD1">
        <w:t>Товара</w:t>
      </w:r>
      <w:r w:rsidRPr="00054772">
        <w:t xml:space="preserve"> </w:t>
      </w:r>
      <w:r w:rsidR="00181AD0">
        <w:t>Поставщик</w:t>
      </w:r>
      <w:r w:rsidRPr="00054772">
        <w:t xml:space="preserve"> обязан обеспечить их устранение за свой счет без дополнительной оплаты в течение 2 (двух) рабочих дней со дня получения от Заказчика мотивированного отказа от подписания документа о приемке</w:t>
      </w:r>
      <w:r w:rsidR="001C40B0">
        <w:t>.</w:t>
      </w:r>
      <w:r w:rsidRPr="00054772">
        <w:t xml:space="preserve"> </w:t>
      </w:r>
    </w:p>
    <w:p w:rsidR="00200BD7" w:rsidRPr="00054772" w:rsidRDefault="00200BD7" w:rsidP="00CC3EB4">
      <w:pPr>
        <w:pStyle w:val="a6"/>
        <w:ind w:left="0" w:firstLine="284"/>
      </w:pPr>
      <w:r w:rsidRPr="00054772">
        <w:t xml:space="preserve">2.10. После устранения </w:t>
      </w:r>
      <w:r w:rsidR="00181AD0">
        <w:t>Поставщиком</w:t>
      </w:r>
      <w:r w:rsidRPr="00054772">
        <w:t xml:space="preserve"> выявленных недостатков и предоставления вновь документов, указанных в п. 2.3 Договора, </w:t>
      </w:r>
      <w:r w:rsidR="00181AD0">
        <w:t>Покупатель</w:t>
      </w:r>
      <w:r w:rsidRPr="00054772">
        <w:t xml:space="preserve"> проводит повторную приемку </w:t>
      </w:r>
      <w:r w:rsidR="009A7FD1">
        <w:t>Т</w:t>
      </w:r>
      <w:r w:rsidR="001C40B0">
        <w:t xml:space="preserve">овара </w:t>
      </w:r>
      <w:r w:rsidRPr="00054772">
        <w:t>в срок, указанный в п. 2.4. Договора.</w:t>
      </w:r>
    </w:p>
    <w:p w:rsidR="00200BD7" w:rsidRPr="00054772" w:rsidRDefault="00200BD7" w:rsidP="00CC3EB4">
      <w:pPr>
        <w:pStyle w:val="a6"/>
        <w:ind w:left="0" w:firstLine="284"/>
      </w:pPr>
      <w:r w:rsidRPr="00054772">
        <w:t xml:space="preserve">2.11. </w:t>
      </w:r>
      <w:r w:rsidR="00181AD0">
        <w:t>Покупатель</w:t>
      </w:r>
      <w:r w:rsidRPr="00054772">
        <w:t xml:space="preserve"> вправе не отказывать в приемке в случае выявления несоответствия условиям Договора, если выявленное несоответствие не препятствует приемке и устранено </w:t>
      </w:r>
      <w:r w:rsidR="00181AD0">
        <w:t>Поставщиком</w:t>
      </w:r>
      <w:r w:rsidRPr="00054772">
        <w:t>.</w:t>
      </w:r>
    </w:p>
    <w:p w:rsidR="00200BD7" w:rsidRDefault="00200BD7" w:rsidP="00CC3EB4">
      <w:pPr>
        <w:ind w:firstLine="284"/>
        <w:jc w:val="both"/>
        <w:rPr>
          <w:rFonts w:ascii="Times New Roman" w:hAnsi="Times New Roman"/>
        </w:rPr>
      </w:pPr>
      <w:r w:rsidRPr="00054772">
        <w:rPr>
          <w:rFonts w:ascii="Times New Roman" w:hAnsi="Times New Roman"/>
        </w:rPr>
        <w:t xml:space="preserve">2.12. Оплата по настоящему Договору осуществляется </w:t>
      </w:r>
      <w:r w:rsidR="00181AD0">
        <w:rPr>
          <w:rFonts w:ascii="Times New Roman" w:hAnsi="Times New Roman"/>
        </w:rPr>
        <w:t>Покупателем</w:t>
      </w:r>
      <w:r w:rsidRPr="00054772">
        <w:rPr>
          <w:rFonts w:ascii="Times New Roman" w:hAnsi="Times New Roman"/>
        </w:rPr>
        <w:t xml:space="preserve"> по факту </w:t>
      </w:r>
      <w:r w:rsidR="009A7FD1">
        <w:rPr>
          <w:rFonts w:ascii="Times New Roman" w:hAnsi="Times New Roman"/>
        </w:rPr>
        <w:t>поставки Т</w:t>
      </w:r>
      <w:r w:rsidR="00D82829">
        <w:rPr>
          <w:rFonts w:ascii="Times New Roman" w:hAnsi="Times New Roman"/>
        </w:rPr>
        <w:t xml:space="preserve">овара </w:t>
      </w:r>
      <w:r w:rsidRPr="00054772">
        <w:rPr>
          <w:rFonts w:ascii="Times New Roman" w:hAnsi="Times New Roman"/>
        </w:rPr>
        <w:t xml:space="preserve">и подписания </w:t>
      </w:r>
      <w:r w:rsidR="00D82829">
        <w:rPr>
          <w:rFonts w:ascii="Times New Roman" w:hAnsi="Times New Roman"/>
        </w:rPr>
        <w:t>документов</w:t>
      </w:r>
      <w:r w:rsidRPr="00054772">
        <w:rPr>
          <w:rFonts w:ascii="Times New Roman" w:hAnsi="Times New Roman"/>
        </w:rPr>
        <w:t xml:space="preserve"> </w:t>
      </w:r>
      <w:r w:rsidR="00D82829">
        <w:rPr>
          <w:rFonts w:ascii="Times New Roman" w:hAnsi="Times New Roman"/>
        </w:rPr>
        <w:t>о приемке</w:t>
      </w:r>
      <w:r w:rsidRPr="00054772">
        <w:rPr>
          <w:rFonts w:ascii="Times New Roman" w:hAnsi="Times New Roman"/>
        </w:rPr>
        <w:t xml:space="preserve"> путем перечисления денежных средств на расчетный счет </w:t>
      </w:r>
      <w:r w:rsidR="00181AD0">
        <w:rPr>
          <w:rFonts w:ascii="Times New Roman" w:hAnsi="Times New Roman"/>
        </w:rPr>
        <w:t>Поставщика</w:t>
      </w:r>
      <w:r w:rsidRPr="00054772">
        <w:rPr>
          <w:rFonts w:ascii="Times New Roman" w:hAnsi="Times New Roman"/>
        </w:rPr>
        <w:t xml:space="preserve"> в течение </w:t>
      </w:r>
      <w:r w:rsidR="00677FFC">
        <w:rPr>
          <w:rFonts w:ascii="Times New Roman" w:hAnsi="Times New Roman"/>
        </w:rPr>
        <w:t>5</w:t>
      </w:r>
      <w:r w:rsidRPr="00054772">
        <w:rPr>
          <w:rFonts w:ascii="Times New Roman" w:hAnsi="Times New Roman"/>
        </w:rPr>
        <w:t xml:space="preserve"> (</w:t>
      </w:r>
      <w:r w:rsidR="00677FFC">
        <w:rPr>
          <w:rFonts w:ascii="Times New Roman" w:hAnsi="Times New Roman"/>
        </w:rPr>
        <w:t>пят</w:t>
      </w:r>
      <w:r w:rsidRPr="00054772">
        <w:rPr>
          <w:rFonts w:ascii="Times New Roman" w:hAnsi="Times New Roman"/>
        </w:rPr>
        <w:t>и) рабочих дней.</w:t>
      </w:r>
    </w:p>
    <w:p w:rsidR="00531030" w:rsidRPr="00E90C2D" w:rsidRDefault="00677FFC" w:rsidP="00531030">
      <w:pPr>
        <w:tabs>
          <w:tab w:val="left" w:pos="2055"/>
        </w:tabs>
        <w:spacing w:line="252" w:lineRule="auto"/>
        <w:ind w:firstLine="284"/>
        <w:jc w:val="both"/>
        <w:rPr>
          <w:rFonts w:ascii="Times New Roman" w:eastAsia="Times New Roman" w:hAnsi="Times New Roman" w:cs="Times New Roman"/>
          <w:color w:val="auto"/>
        </w:rPr>
      </w:pPr>
      <w:r>
        <w:rPr>
          <w:rFonts w:ascii="Times New Roman" w:eastAsia="Times New Roman" w:hAnsi="Times New Roman" w:cs="Times New Roman"/>
          <w:color w:val="auto"/>
        </w:rPr>
        <w:t>2</w:t>
      </w:r>
      <w:r w:rsidRPr="00E90C2D">
        <w:rPr>
          <w:rFonts w:ascii="Times New Roman" w:eastAsia="Times New Roman" w:hAnsi="Times New Roman" w:cs="Times New Roman"/>
          <w:color w:val="auto"/>
        </w:rPr>
        <w:t>.</w:t>
      </w:r>
      <w:r>
        <w:rPr>
          <w:rFonts w:ascii="Times New Roman" w:eastAsia="Times New Roman" w:hAnsi="Times New Roman" w:cs="Times New Roman"/>
          <w:color w:val="auto"/>
        </w:rPr>
        <w:t>13</w:t>
      </w:r>
      <w:r w:rsidRPr="00E90C2D">
        <w:rPr>
          <w:rFonts w:ascii="Times New Roman" w:eastAsia="Times New Roman" w:hAnsi="Times New Roman" w:cs="Times New Roman"/>
          <w:color w:val="auto"/>
        </w:rPr>
        <w:t>. Финансирование производится за сч</w:t>
      </w:r>
      <w:r w:rsidR="00E27CD6">
        <w:rPr>
          <w:rFonts w:ascii="Times New Roman" w:eastAsia="Times New Roman" w:hAnsi="Times New Roman" w:cs="Times New Roman"/>
          <w:color w:val="auto"/>
        </w:rPr>
        <w:t>ет средств федерального бюджета.</w:t>
      </w:r>
    </w:p>
    <w:p w:rsidR="00677FFC" w:rsidRPr="00054772" w:rsidRDefault="00677FFC" w:rsidP="00200BD7">
      <w:pPr>
        <w:ind w:firstLine="709"/>
        <w:jc w:val="both"/>
        <w:rPr>
          <w:rFonts w:ascii="Times New Roman" w:hAnsi="Times New Roman"/>
        </w:rPr>
      </w:pPr>
    </w:p>
    <w:p w:rsidR="00200BD7" w:rsidRPr="00054772" w:rsidRDefault="00200BD7" w:rsidP="00200BD7">
      <w:pPr>
        <w:widowControl w:val="0"/>
        <w:autoSpaceDE w:val="0"/>
        <w:autoSpaceDN w:val="0"/>
        <w:adjustRightInd w:val="0"/>
        <w:ind w:firstLine="709"/>
        <w:jc w:val="both"/>
        <w:rPr>
          <w:rFonts w:ascii="Times New Roman" w:eastAsia="MS Mincho" w:hAnsi="Times New Roman"/>
        </w:rPr>
      </w:pPr>
      <w:r w:rsidRPr="00054772">
        <w:rPr>
          <w:rFonts w:ascii="Times New Roman" w:hAnsi="Times New Roman"/>
        </w:rPr>
        <w:t xml:space="preserve"> </w:t>
      </w:r>
    </w:p>
    <w:p w:rsidR="00200BD7" w:rsidRPr="00054772" w:rsidRDefault="00200BD7" w:rsidP="00200BD7">
      <w:pPr>
        <w:ind w:firstLine="709"/>
        <w:jc w:val="center"/>
        <w:rPr>
          <w:rFonts w:ascii="Times New Roman" w:hAnsi="Times New Roman"/>
          <w:b/>
        </w:rPr>
      </w:pPr>
      <w:r>
        <w:rPr>
          <w:rFonts w:ascii="Times New Roman" w:hAnsi="Times New Roman"/>
          <w:b/>
        </w:rPr>
        <w:t>3. ПРАВА И ОБЯЗАННОСТИ СТОРОН</w:t>
      </w:r>
    </w:p>
    <w:p w:rsidR="0053674C" w:rsidRDefault="0053674C" w:rsidP="00CC3EB4">
      <w:pPr>
        <w:spacing w:line="252" w:lineRule="auto"/>
        <w:ind w:firstLine="284"/>
        <w:jc w:val="both"/>
        <w:rPr>
          <w:rFonts w:ascii="Times New Roman" w:eastAsia="Times New Roman" w:hAnsi="Times New Roman" w:cs="Times New Roman"/>
          <w:bCs/>
          <w:color w:val="auto"/>
        </w:rPr>
      </w:pPr>
      <w:r>
        <w:rPr>
          <w:rFonts w:ascii="Times New Roman" w:eastAsia="Times New Roman" w:hAnsi="Times New Roman" w:cs="Times New Roman"/>
          <w:bCs/>
          <w:color w:val="auto"/>
        </w:rPr>
        <w:t>3</w:t>
      </w:r>
      <w:r w:rsidRPr="00E90C2D">
        <w:rPr>
          <w:rFonts w:ascii="Times New Roman" w:eastAsia="Times New Roman" w:hAnsi="Times New Roman" w:cs="Times New Roman"/>
          <w:bCs/>
          <w:color w:val="auto"/>
        </w:rPr>
        <w:t>.1. Поставщик обязан:</w:t>
      </w:r>
    </w:p>
    <w:p w:rsidR="00170B11" w:rsidRPr="00E90C2D" w:rsidRDefault="00170B11" w:rsidP="00CC3EB4">
      <w:pPr>
        <w:spacing w:line="252" w:lineRule="auto"/>
        <w:ind w:firstLine="284"/>
        <w:jc w:val="both"/>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3.1.1. </w:t>
      </w:r>
      <w:r>
        <w:rPr>
          <w:rFonts w:ascii="Times New Roman" w:hAnsi="Times New Roman" w:cs="Times New Roman"/>
        </w:rPr>
        <w:t>Поставить</w:t>
      </w:r>
      <w:r w:rsidRPr="005374A9">
        <w:rPr>
          <w:rFonts w:ascii="Times New Roman" w:hAnsi="Times New Roman" w:cs="Times New Roman"/>
        </w:rPr>
        <w:t xml:space="preserve"> Товар новый (не бывший в употреблении и не восстановленный),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сертифицирован и лицензирован</w:t>
      </w:r>
      <w:r>
        <w:rPr>
          <w:rFonts w:ascii="Times New Roman" w:hAnsi="Times New Roman" w:cs="Times New Roman"/>
        </w:rPr>
        <w:t>.</w:t>
      </w:r>
    </w:p>
    <w:p w:rsidR="0053674C" w:rsidRPr="00E058BF" w:rsidRDefault="0053674C" w:rsidP="00CC3EB4">
      <w:pPr>
        <w:spacing w:line="252" w:lineRule="auto"/>
        <w:ind w:firstLine="284"/>
        <w:jc w:val="both"/>
        <w:rPr>
          <w:rFonts w:ascii="Times New Roman" w:eastAsia="Times New Roman" w:hAnsi="Times New Roman" w:cs="Times New Roman"/>
          <w:bCs/>
          <w:color w:val="FF0000"/>
        </w:rPr>
      </w:pPr>
      <w:r>
        <w:rPr>
          <w:rFonts w:ascii="Times New Roman" w:eastAsia="Times New Roman" w:hAnsi="Times New Roman" w:cs="Times New Roman"/>
          <w:bCs/>
          <w:color w:val="auto"/>
        </w:rPr>
        <w:t>3</w:t>
      </w:r>
      <w:r w:rsidR="009A7FD1">
        <w:rPr>
          <w:rFonts w:ascii="Times New Roman" w:eastAsia="Times New Roman" w:hAnsi="Times New Roman" w:cs="Times New Roman"/>
          <w:bCs/>
          <w:color w:val="auto"/>
        </w:rPr>
        <w:t>.1.</w:t>
      </w:r>
      <w:r w:rsidR="00170B11">
        <w:rPr>
          <w:rFonts w:ascii="Times New Roman" w:eastAsia="Times New Roman" w:hAnsi="Times New Roman" w:cs="Times New Roman"/>
          <w:bCs/>
          <w:color w:val="auto"/>
        </w:rPr>
        <w:t>2</w:t>
      </w:r>
      <w:r w:rsidR="009A7FD1">
        <w:rPr>
          <w:rFonts w:ascii="Times New Roman" w:eastAsia="Times New Roman" w:hAnsi="Times New Roman" w:cs="Times New Roman"/>
          <w:bCs/>
          <w:color w:val="auto"/>
        </w:rPr>
        <w:t>. Поставить Т</w:t>
      </w:r>
      <w:r w:rsidRPr="00E90C2D">
        <w:rPr>
          <w:rFonts w:ascii="Times New Roman" w:eastAsia="Times New Roman" w:hAnsi="Times New Roman" w:cs="Times New Roman"/>
          <w:bCs/>
          <w:color w:val="auto"/>
        </w:rPr>
        <w:t>овар надлежащего качества</w:t>
      </w:r>
      <w:r w:rsidR="00FD434A">
        <w:rPr>
          <w:rFonts w:ascii="Times New Roman" w:eastAsia="Times New Roman" w:hAnsi="Times New Roman" w:cs="Times New Roman"/>
          <w:bCs/>
          <w:color w:val="auto"/>
        </w:rPr>
        <w:t xml:space="preserve"> </w:t>
      </w:r>
      <w:r w:rsidRPr="00E90C2D">
        <w:rPr>
          <w:rFonts w:ascii="Times New Roman" w:eastAsia="Times New Roman" w:hAnsi="Times New Roman" w:cs="Times New Roman"/>
          <w:bCs/>
          <w:color w:val="auto"/>
        </w:rPr>
        <w:t>одно</w:t>
      </w:r>
      <w:r w:rsidR="00383F8B">
        <w:rPr>
          <w:rFonts w:ascii="Times New Roman" w:eastAsia="Times New Roman" w:hAnsi="Times New Roman" w:cs="Times New Roman"/>
          <w:bCs/>
          <w:color w:val="auto"/>
        </w:rPr>
        <w:t>моментно</w:t>
      </w:r>
      <w:r w:rsidRPr="00E90C2D">
        <w:rPr>
          <w:rFonts w:ascii="Times New Roman" w:eastAsia="Times New Roman" w:hAnsi="Times New Roman" w:cs="Times New Roman"/>
          <w:bCs/>
          <w:color w:val="auto"/>
        </w:rPr>
        <w:t xml:space="preserve"> в полном объеме в соответствии с требованиями, </w:t>
      </w:r>
      <w:r w:rsidR="00170B11">
        <w:rPr>
          <w:rFonts w:ascii="Times New Roman" w:eastAsia="Times New Roman" w:hAnsi="Times New Roman" w:cs="Times New Roman"/>
          <w:bCs/>
          <w:color w:val="auto"/>
        </w:rPr>
        <w:t>установленными п. 1.1.</w:t>
      </w:r>
      <w:r w:rsidRPr="0018681F">
        <w:rPr>
          <w:rFonts w:ascii="Times New Roman" w:eastAsia="Times New Roman" w:hAnsi="Times New Roman" w:cs="Times New Roman"/>
          <w:bCs/>
          <w:color w:val="auto"/>
        </w:rPr>
        <w:t xml:space="preserve"> насто</w:t>
      </w:r>
      <w:r w:rsidR="00443C80">
        <w:rPr>
          <w:rFonts w:ascii="Times New Roman" w:eastAsia="Times New Roman" w:hAnsi="Times New Roman" w:cs="Times New Roman"/>
          <w:bCs/>
          <w:color w:val="auto"/>
        </w:rPr>
        <w:t>ящего Д</w:t>
      </w:r>
      <w:r w:rsidR="00383F8B">
        <w:rPr>
          <w:rFonts w:ascii="Times New Roman" w:eastAsia="Times New Roman" w:hAnsi="Times New Roman" w:cs="Times New Roman"/>
          <w:bCs/>
          <w:color w:val="auto"/>
        </w:rPr>
        <w:t xml:space="preserve">оговора. Поставить Товар, </w:t>
      </w:r>
      <w:r w:rsidRPr="0018681F">
        <w:rPr>
          <w:rFonts w:ascii="Times New Roman" w:eastAsia="Times New Roman" w:hAnsi="Times New Roman" w:cs="Times New Roman"/>
          <w:bCs/>
          <w:color w:val="auto"/>
        </w:rPr>
        <w:t xml:space="preserve">в срок, указанный в пункте </w:t>
      </w:r>
      <w:r w:rsidR="0018681F" w:rsidRPr="0018681F">
        <w:rPr>
          <w:rFonts w:ascii="Times New Roman" w:eastAsia="Times New Roman" w:hAnsi="Times New Roman" w:cs="Times New Roman"/>
          <w:bCs/>
          <w:color w:val="auto"/>
        </w:rPr>
        <w:t>1.</w:t>
      </w:r>
      <w:r w:rsidR="00170B11">
        <w:rPr>
          <w:rFonts w:ascii="Times New Roman" w:eastAsia="Times New Roman" w:hAnsi="Times New Roman" w:cs="Times New Roman"/>
          <w:bCs/>
          <w:color w:val="auto"/>
        </w:rPr>
        <w:t>2</w:t>
      </w:r>
      <w:r w:rsidR="00443C80">
        <w:rPr>
          <w:rFonts w:ascii="Times New Roman" w:eastAsia="Times New Roman" w:hAnsi="Times New Roman" w:cs="Times New Roman"/>
          <w:bCs/>
          <w:color w:val="auto"/>
        </w:rPr>
        <w:t>. настоящего Д</w:t>
      </w:r>
      <w:r w:rsidRPr="0018681F">
        <w:rPr>
          <w:rFonts w:ascii="Times New Roman" w:eastAsia="Times New Roman" w:hAnsi="Times New Roman" w:cs="Times New Roman"/>
          <w:bCs/>
          <w:color w:val="auto"/>
        </w:rPr>
        <w:t>оговора.</w:t>
      </w:r>
      <w:r w:rsidRPr="0018681F">
        <w:rPr>
          <w:rFonts w:ascii="Times New Roman" w:eastAsia="Times New Roman" w:hAnsi="Times New Roman" w:cs="Times New Roman"/>
          <w:color w:val="auto"/>
        </w:rPr>
        <w:t xml:space="preserve"> </w:t>
      </w:r>
    </w:p>
    <w:p w:rsidR="0053674C" w:rsidRPr="00E90C2D" w:rsidRDefault="0053674C" w:rsidP="00CC3EB4">
      <w:pPr>
        <w:spacing w:line="252" w:lineRule="auto"/>
        <w:ind w:right="-55" w:firstLine="284"/>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Pr="00E90C2D">
        <w:rPr>
          <w:rFonts w:ascii="Times New Roman" w:eastAsia="Times New Roman" w:hAnsi="Times New Roman" w:cs="Times New Roman"/>
          <w:color w:val="auto"/>
        </w:rPr>
        <w:t xml:space="preserve">.2. </w:t>
      </w:r>
      <w:r w:rsidR="004D5C2D">
        <w:rPr>
          <w:rFonts w:ascii="Times New Roman" w:eastAsia="Times New Roman" w:hAnsi="Times New Roman" w:cs="Times New Roman"/>
          <w:color w:val="auto"/>
        </w:rPr>
        <w:t>Покупатель</w:t>
      </w:r>
      <w:r w:rsidRPr="00E90C2D">
        <w:rPr>
          <w:rFonts w:ascii="Times New Roman" w:eastAsia="Times New Roman" w:hAnsi="Times New Roman" w:cs="Times New Roman"/>
          <w:color w:val="auto"/>
        </w:rPr>
        <w:t xml:space="preserve"> обязан:</w:t>
      </w:r>
    </w:p>
    <w:p w:rsidR="0053674C" w:rsidRPr="00E058BF" w:rsidRDefault="0053674C" w:rsidP="00CC3EB4">
      <w:pPr>
        <w:spacing w:line="252" w:lineRule="auto"/>
        <w:ind w:firstLine="284"/>
        <w:jc w:val="both"/>
        <w:rPr>
          <w:rFonts w:ascii="Times New Roman" w:eastAsia="Times New Roman" w:hAnsi="Times New Roman" w:cs="Times New Roman"/>
          <w:color w:val="FF0000"/>
        </w:rPr>
      </w:pPr>
      <w:r>
        <w:rPr>
          <w:rFonts w:ascii="Times New Roman" w:eastAsia="Times New Roman" w:hAnsi="Times New Roman" w:cs="Times New Roman"/>
          <w:color w:val="auto"/>
        </w:rPr>
        <w:t>3</w:t>
      </w:r>
      <w:r w:rsidRPr="00E90C2D">
        <w:rPr>
          <w:rFonts w:ascii="Times New Roman" w:eastAsia="Times New Roman" w:hAnsi="Times New Roman" w:cs="Times New Roman"/>
          <w:color w:val="auto"/>
        </w:rPr>
        <w:t xml:space="preserve">.2.1.  </w:t>
      </w:r>
      <w:r w:rsidR="00383F8B">
        <w:rPr>
          <w:rFonts w:ascii="Times New Roman" w:eastAsia="Times New Roman" w:hAnsi="Times New Roman" w:cs="Times New Roman"/>
          <w:color w:val="auto"/>
        </w:rPr>
        <w:t>Принять Т</w:t>
      </w:r>
      <w:r w:rsidRPr="004D5C2D">
        <w:rPr>
          <w:rFonts w:ascii="Times New Roman" w:eastAsia="Times New Roman" w:hAnsi="Times New Roman" w:cs="Times New Roman"/>
          <w:color w:val="auto"/>
        </w:rPr>
        <w:t xml:space="preserve">овар в соответствии с порядком, установленным разделом </w:t>
      </w:r>
      <w:r w:rsidR="004D5C2D" w:rsidRPr="004D5C2D">
        <w:rPr>
          <w:rFonts w:ascii="Times New Roman" w:eastAsia="Times New Roman" w:hAnsi="Times New Roman" w:cs="Times New Roman"/>
          <w:color w:val="auto"/>
        </w:rPr>
        <w:t>2</w:t>
      </w:r>
      <w:r w:rsidR="00443C80">
        <w:rPr>
          <w:rFonts w:ascii="Times New Roman" w:eastAsia="Times New Roman" w:hAnsi="Times New Roman" w:cs="Times New Roman"/>
          <w:color w:val="auto"/>
        </w:rPr>
        <w:t xml:space="preserve"> настоящего Д</w:t>
      </w:r>
      <w:r w:rsidRPr="004D5C2D">
        <w:rPr>
          <w:rFonts w:ascii="Times New Roman" w:eastAsia="Times New Roman" w:hAnsi="Times New Roman" w:cs="Times New Roman"/>
          <w:color w:val="auto"/>
        </w:rPr>
        <w:t>оговора, проверить маркировку поставленного товара, его количество и сохранность упаковки.</w:t>
      </w:r>
    </w:p>
    <w:p w:rsidR="00CC3EB4" w:rsidRPr="00FD434A" w:rsidRDefault="00383F8B" w:rsidP="00FD434A">
      <w:pPr>
        <w:spacing w:line="252" w:lineRule="auto"/>
        <w:ind w:firstLine="284"/>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3.2.2. Оплатить поставленный Товар, оказанную Услугу </w:t>
      </w:r>
      <w:r w:rsidR="0053674C" w:rsidRPr="004D5C2D">
        <w:rPr>
          <w:rFonts w:ascii="Times New Roman" w:eastAsia="Times New Roman" w:hAnsi="Times New Roman" w:cs="Times New Roman"/>
          <w:color w:val="auto"/>
        </w:rPr>
        <w:t xml:space="preserve">в порядке, определенном разделом </w:t>
      </w:r>
      <w:r w:rsidR="004D5C2D" w:rsidRPr="004D5C2D">
        <w:rPr>
          <w:rFonts w:ascii="Times New Roman" w:eastAsia="Times New Roman" w:hAnsi="Times New Roman" w:cs="Times New Roman"/>
          <w:color w:val="auto"/>
        </w:rPr>
        <w:t>2</w:t>
      </w:r>
      <w:r w:rsidR="00443C80">
        <w:rPr>
          <w:rFonts w:ascii="Times New Roman" w:eastAsia="Times New Roman" w:hAnsi="Times New Roman" w:cs="Times New Roman"/>
          <w:color w:val="auto"/>
        </w:rPr>
        <w:t xml:space="preserve"> настоящего Д</w:t>
      </w:r>
      <w:r w:rsidR="0053674C" w:rsidRPr="004D5C2D">
        <w:rPr>
          <w:rFonts w:ascii="Times New Roman" w:eastAsia="Times New Roman" w:hAnsi="Times New Roman" w:cs="Times New Roman"/>
          <w:color w:val="auto"/>
        </w:rPr>
        <w:t>оговора.</w:t>
      </w:r>
    </w:p>
    <w:p w:rsidR="00CC3EB4" w:rsidRPr="00054772" w:rsidRDefault="00CC3EB4" w:rsidP="00200BD7">
      <w:pPr>
        <w:pStyle w:val="a6"/>
        <w:ind w:left="0"/>
        <w:contextualSpacing w:val="0"/>
        <w:rPr>
          <w:vanish/>
        </w:rPr>
      </w:pPr>
    </w:p>
    <w:p w:rsidR="00200BD7" w:rsidRPr="00054772" w:rsidRDefault="00200BD7" w:rsidP="00200BD7">
      <w:pPr>
        <w:jc w:val="both"/>
        <w:rPr>
          <w:rFonts w:ascii="Times New Roman" w:hAnsi="Times New Roman"/>
        </w:rPr>
      </w:pPr>
    </w:p>
    <w:p w:rsidR="00200BD7" w:rsidRPr="00054772" w:rsidRDefault="00443C80" w:rsidP="00200BD7">
      <w:pPr>
        <w:ind w:firstLine="709"/>
        <w:jc w:val="center"/>
        <w:rPr>
          <w:rFonts w:ascii="Times New Roman" w:hAnsi="Times New Roman"/>
          <w:b/>
        </w:rPr>
      </w:pPr>
      <w:r>
        <w:rPr>
          <w:rFonts w:ascii="Times New Roman" w:hAnsi="Times New Roman"/>
          <w:b/>
        </w:rPr>
        <w:t>4</w:t>
      </w:r>
      <w:r w:rsidR="00200BD7">
        <w:rPr>
          <w:rFonts w:ascii="Times New Roman" w:hAnsi="Times New Roman"/>
          <w:b/>
        </w:rPr>
        <w:t>. СРОК ДЕЙСТВИЯ ДОГОВОРА</w:t>
      </w:r>
    </w:p>
    <w:p w:rsidR="00200BD7" w:rsidRPr="00054772" w:rsidRDefault="00443C80" w:rsidP="00CC3EB4">
      <w:pPr>
        <w:ind w:firstLine="284"/>
        <w:jc w:val="both"/>
        <w:rPr>
          <w:rFonts w:ascii="Times New Roman" w:hAnsi="Times New Roman"/>
        </w:rPr>
      </w:pPr>
      <w:r>
        <w:rPr>
          <w:rFonts w:ascii="Times New Roman" w:hAnsi="Times New Roman"/>
        </w:rPr>
        <w:t>4</w:t>
      </w:r>
      <w:r w:rsidR="00200BD7" w:rsidRPr="00054772">
        <w:rPr>
          <w:rFonts w:ascii="Times New Roman" w:hAnsi="Times New Roman"/>
        </w:rPr>
        <w:t xml:space="preserve">.1. Срок действия Договора с момента заключения </w:t>
      </w:r>
      <w:r w:rsidR="00200BD7" w:rsidRPr="006215C1">
        <w:rPr>
          <w:rFonts w:ascii="Times New Roman" w:hAnsi="Times New Roman"/>
        </w:rPr>
        <w:t xml:space="preserve">по </w:t>
      </w:r>
      <w:r w:rsidR="00531030">
        <w:rPr>
          <w:rFonts w:ascii="Times New Roman" w:hAnsi="Times New Roman"/>
        </w:rPr>
        <w:t>2</w:t>
      </w:r>
      <w:r w:rsidR="005E0454">
        <w:rPr>
          <w:rFonts w:ascii="Times New Roman" w:hAnsi="Times New Roman"/>
        </w:rPr>
        <w:t>5</w:t>
      </w:r>
      <w:r w:rsidR="00531030">
        <w:rPr>
          <w:rFonts w:ascii="Times New Roman" w:hAnsi="Times New Roman"/>
        </w:rPr>
        <w:t>.0</w:t>
      </w:r>
      <w:r w:rsidR="005E0454">
        <w:rPr>
          <w:rFonts w:ascii="Times New Roman" w:hAnsi="Times New Roman"/>
        </w:rPr>
        <w:t>9</w:t>
      </w:r>
      <w:r w:rsidR="00200BD7" w:rsidRPr="006215C1">
        <w:rPr>
          <w:rFonts w:ascii="Times New Roman" w:hAnsi="Times New Roman"/>
        </w:rPr>
        <w:t>.2026 г.,</w:t>
      </w:r>
      <w:r w:rsidR="00200BD7" w:rsidRPr="00054772">
        <w:rPr>
          <w:rFonts w:ascii="Times New Roman" w:hAnsi="Times New Roman"/>
        </w:rPr>
        <w:t xml:space="preserve"> а в части расчетов – до полного выполнения Сторонами принятых на себя обязательств. </w:t>
      </w:r>
    </w:p>
    <w:p w:rsidR="00200BD7" w:rsidRPr="00054772" w:rsidRDefault="00200BD7" w:rsidP="00CC3EB4">
      <w:pPr>
        <w:ind w:firstLine="284"/>
        <w:jc w:val="both"/>
        <w:rPr>
          <w:rFonts w:ascii="Times New Roman" w:hAnsi="Times New Roman"/>
        </w:rPr>
      </w:pPr>
    </w:p>
    <w:p w:rsidR="00200BD7" w:rsidRPr="00054772" w:rsidRDefault="00443C80" w:rsidP="00CC3EB4">
      <w:pPr>
        <w:pStyle w:val="head0"/>
        <w:spacing w:before="0" w:after="0"/>
        <w:ind w:firstLine="284"/>
      </w:pPr>
      <w:r>
        <w:t>5</w:t>
      </w:r>
      <w:r w:rsidR="00200BD7">
        <w:t>. ОТВЕТСТВЕННОСТЬ СТОРОН</w:t>
      </w:r>
    </w:p>
    <w:p w:rsidR="00200BD7" w:rsidRPr="00054772" w:rsidRDefault="00443C80" w:rsidP="00CC3EB4">
      <w:pPr>
        <w:pStyle w:val="a6"/>
        <w:ind w:left="0" w:firstLine="284"/>
      </w:pPr>
      <w:r>
        <w:t>5</w:t>
      </w:r>
      <w:r w:rsidR="00200BD7" w:rsidRPr="00054772">
        <w:t xml:space="preserve">.1. В случае просрочки исполнения </w:t>
      </w:r>
      <w:r w:rsidR="00F406AF">
        <w:t>Покупателем</w:t>
      </w:r>
      <w:r w:rsidR="00200BD7" w:rsidRPr="00054772">
        <w:t xml:space="preserve"> обязательств, предусмотренных Договором, а также в иных случаях неисполнения или ненадлежащего исполнения </w:t>
      </w:r>
      <w:r w:rsidR="00F406AF">
        <w:t>Покупателем</w:t>
      </w:r>
      <w:r w:rsidR="00200BD7" w:rsidRPr="00054772">
        <w:t xml:space="preserve"> обязательств, предусмотренных Договором, </w:t>
      </w:r>
      <w:r w:rsidR="00F406AF">
        <w:t>Поставщик</w:t>
      </w:r>
      <w:r w:rsidR="00200BD7" w:rsidRPr="00054772">
        <w:t xml:space="preserve"> вправе потребовать уплаты неустоек (штрафов, пеней).</w:t>
      </w:r>
    </w:p>
    <w:p w:rsidR="00200BD7" w:rsidRPr="00054772" w:rsidRDefault="00443C80" w:rsidP="00CC3EB4">
      <w:pPr>
        <w:pStyle w:val="a6"/>
        <w:ind w:left="0" w:firstLine="284"/>
      </w:pPr>
      <w:r>
        <w:t>5</w:t>
      </w:r>
      <w:r w:rsidR="00200BD7" w:rsidRPr="00054772">
        <w:t xml:space="preserve">.2.  Пеня начисляется за каждый день просрочки исполнения </w:t>
      </w:r>
      <w:r w:rsidR="00F406AF">
        <w:t>Покупателем</w:t>
      </w:r>
      <w:r w:rsidR="00200BD7" w:rsidRPr="00054772">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00200BD7" w:rsidRPr="00054772">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rsidR="00200BD7" w:rsidRPr="00054772" w:rsidRDefault="00443C80" w:rsidP="00CC3EB4">
      <w:pPr>
        <w:ind w:firstLine="284"/>
        <w:jc w:val="both"/>
        <w:rPr>
          <w:rFonts w:ascii="Times New Roman" w:hAnsi="Times New Roman"/>
        </w:rPr>
      </w:pPr>
      <w:r>
        <w:rPr>
          <w:rFonts w:ascii="Times New Roman" w:hAnsi="Times New Roman"/>
        </w:rPr>
        <w:t>5</w:t>
      </w:r>
      <w:r w:rsidR="00200BD7" w:rsidRPr="00054772">
        <w:rPr>
          <w:rFonts w:ascii="Times New Roman" w:hAnsi="Times New Roman"/>
        </w:rPr>
        <w:t xml:space="preserve">.3. Штрафы начисляются за ненадлежащее исполнение </w:t>
      </w:r>
      <w:r w:rsidR="00F406AF">
        <w:rPr>
          <w:rFonts w:ascii="Times New Roman" w:hAnsi="Times New Roman"/>
        </w:rPr>
        <w:t>Покупателем</w:t>
      </w:r>
      <w:r w:rsidR="00200BD7" w:rsidRPr="00054772">
        <w:rPr>
          <w:rFonts w:ascii="Times New Roman" w:hAnsi="Times New Roman"/>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Постановлением Правительства РФ от 30.08.2017 № 1042. </w:t>
      </w:r>
    </w:p>
    <w:p w:rsidR="00200BD7" w:rsidRPr="00054772" w:rsidRDefault="00200BD7" w:rsidP="00CC3EB4">
      <w:pPr>
        <w:suppressAutoHyphens/>
        <w:ind w:firstLine="284"/>
        <w:jc w:val="both"/>
        <w:rPr>
          <w:rFonts w:ascii="Times New Roman" w:hAnsi="Times New Roman"/>
        </w:rPr>
      </w:pPr>
      <w:r w:rsidRPr="00054772">
        <w:rPr>
          <w:rFonts w:ascii="Times New Roman" w:hAnsi="Times New Roman"/>
        </w:rPr>
        <w:t xml:space="preserve">За каждый факт неисполнения </w:t>
      </w:r>
      <w:r w:rsidR="00F406AF">
        <w:rPr>
          <w:rFonts w:ascii="Times New Roman" w:hAnsi="Times New Roman"/>
        </w:rPr>
        <w:t>Покупателем</w:t>
      </w:r>
      <w:r w:rsidRPr="00054772">
        <w:rPr>
          <w:rFonts w:ascii="Times New Roman" w:hAnsi="Times New Roman"/>
        </w:rPr>
        <w:t xml:space="preserve">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сумме 1 000 (одна тысяча) рублей 00 копеек. </w:t>
      </w:r>
    </w:p>
    <w:p w:rsidR="00200BD7" w:rsidRPr="00054772" w:rsidRDefault="00443C80" w:rsidP="00CC3EB4">
      <w:pPr>
        <w:ind w:firstLine="284"/>
        <w:jc w:val="both"/>
        <w:rPr>
          <w:rFonts w:ascii="Times New Roman" w:hAnsi="Times New Roman"/>
        </w:rPr>
      </w:pPr>
      <w:r>
        <w:rPr>
          <w:rFonts w:ascii="Times New Roman" w:hAnsi="Times New Roman"/>
        </w:rPr>
        <w:t>5</w:t>
      </w:r>
      <w:r w:rsidR="00200BD7" w:rsidRPr="00054772">
        <w:rPr>
          <w:rFonts w:ascii="Times New Roman" w:hAnsi="Times New Roman"/>
        </w:rPr>
        <w:t xml:space="preserve">.4. В случае просрочки исполнения </w:t>
      </w:r>
      <w:r w:rsidR="00F406AF">
        <w:rPr>
          <w:rFonts w:ascii="Times New Roman" w:hAnsi="Times New Roman"/>
        </w:rPr>
        <w:t>Поставщиком</w:t>
      </w:r>
      <w:r w:rsidR="00200BD7" w:rsidRPr="00054772">
        <w:rPr>
          <w:rFonts w:ascii="Times New Roman" w:hAnsi="Times New Roman"/>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406AF">
        <w:rPr>
          <w:rFonts w:ascii="Times New Roman" w:hAnsi="Times New Roman"/>
        </w:rPr>
        <w:t>Поставщиком</w:t>
      </w:r>
      <w:r w:rsidR="00200BD7" w:rsidRPr="00054772">
        <w:rPr>
          <w:rFonts w:ascii="Times New Roman" w:hAnsi="Times New Roman"/>
        </w:rPr>
        <w:t xml:space="preserve"> обязательств, предусмотренных Договором, </w:t>
      </w:r>
      <w:r w:rsidR="00F406AF">
        <w:rPr>
          <w:rFonts w:ascii="Times New Roman" w:hAnsi="Times New Roman"/>
        </w:rPr>
        <w:t>Покупатель</w:t>
      </w:r>
      <w:r w:rsidR="00200BD7" w:rsidRPr="00054772">
        <w:rPr>
          <w:rFonts w:ascii="Times New Roman" w:hAnsi="Times New Roman"/>
        </w:rPr>
        <w:t xml:space="preserve"> направляет </w:t>
      </w:r>
      <w:r w:rsidR="00F406AF">
        <w:rPr>
          <w:rFonts w:ascii="Times New Roman" w:hAnsi="Times New Roman"/>
        </w:rPr>
        <w:t>Поставщику</w:t>
      </w:r>
      <w:r w:rsidR="00200BD7" w:rsidRPr="00054772">
        <w:rPr>
          <w:rFonts w:ascii="Times New Roman" w:hAnsi="Times New Roman"/>
        </w:rPr>
        <w:t xml:space="preserve"> требование об уплате неустоек (штрафов, пеней).</w:t>
      </w:r>
    </w:p>
    <w:p w:rsidR="00200BD7" w:rsidRPr="00054772" w:rsidRDefault="00443C80" w:rsidP="00CC3EB4">
      <w:pPr>
        <w:ind w:firstLine="284"/>
        <w:jc w:val="both"/>
        <w:rPr>
          <w:rFonts w:ascii="Times New Roman" w:hAnsi="Times New Roman"/>
        </w:rPr>
      </w:pPr>
      <w:r>
        <w:rPr>
          <w:rFonts w:ascii="Times New Roman" w:hAnsi="Times New Roman"/>
        </w:rPr>
        <w:t>5</w:t>
      </w:r>
      <w:r w:rsidR="00200BD7" w:rsidRPr="00054772">
        <w:rPr>
          <w:rFonts w:ascii="Times New Roman" w:hAnsi="Times New Roman"/>
        </w:rPr>
        <w:t xml:space="preserve">.5. Пеня начисляется за каждый день просрочки исполнения </w:t>
      </w:r>
      <w:r w:rsidR="00F406AF">
        <w:rPr>
          <w:rFonts w:ascii="Times New Roman" w:hAnsi="Times New Roman"/>
        </w:rPr>
        <w:t>Поставщиком</w:t>
      </w:r>
      <w:r w:rsidR="00200BD7" w:rsidRPr="00054772">
        <w:rPr>
          <w:rFonts w:ascii="Times New Roman" w:hAnsi="Times New Roman"/>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w:t>
      </w:r>
      <w:r w:rsidR="00F406AF">
        <w:rPr>
          <w:rFonts w:ascii="Times New Roman" w:hAnsi="Times New Roman"/>
        </w:rPr>
        <w:t>Поставщиком</w:t>
      </w:r>
      <w:r w:rsidR="00200BD7" w:rsidRPr="00054772">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rsidR="00200BD7" w:rsidRPr="00054772" w:rsidRDefault="00443C80" w:rsidP="00CC3EB4">
      <w:pPr>
        <w:ind w:firstLine="284"/>
        <w:jc w:val="both"/>
        <w:rPr>
          <w:rFonts w:ascii="Times New Roman" w:hAnsi="Times New Roman"/>
        </w:rPr>
      </w:pPr>
      <w:r>
        <w:rPr>
          <w:rFonts w:ascii="Times New Roman" w:hAnsi="Times New Roman"/>
        </w:rPr>
        <w:t>5</w:t>
      </w:r>
      <w:r w:rsidR="00200BD7" w:rsidRPr="00054772">
        <w:rPr>
          <w:rFonts w:ascii="Times New Roman" w:hAnsi="Times New Roman"/>
        </w:rPr>
        <w:t xml:space="preserve">.6. Штрафы начисляются за неисполнение или ненадлежащее исполнение </w:t>
      </w:r>
      <w:r w:rsidR="00F406AF">
        <w:rPr>
          <w:rFonts w:ascii="Times New Roman" w:hAnsi="Times New Roman"/>
        </w:rPr>
        <w:t>Поставщиком</w:t>
      </w:r>
      <w:r w:rsidR="00200BD7" w:rsidRPr="00054772">
        <w:rPr>
          <w:rFonts w:ascii="Times New Roman" w:hAnsi="Times New Roman"/>
        </w:rPr>
        <w:t xml:space="preserve"> обязательств, предусмотренных Договором, за исключением просрочки исполнения </w:t>
      </w:r>
      <w:r w:rsidR="00F406AF">
        <w:rPr>
          <w:rFonts w:ascii="Times New Roman" w:hAnsi="Times New Roman"/>
        </w:rPr>
        <w:t>Поставщиком</w:t>
      </w:r>
      <w:r w:rsidR="00200BD7" w:rsidRPr="00054772">
        <w:rPr>
          <w:rFonts w:ascii="Times New Roman" w:hAnsi="Times New Roman"/>
        </w:rPr>
        <w:t xml:space="preserve"> обязательств (в том числе гарантийных обязательств), предусмотренных Договором. </w:t>
      </w:r>
    </w:p>
    <w:p w:rsidR="00200BD7" w:rsidRPr="00054772" w:rsidRDefault="00200BD7" w:rsidP="00CC3EB4">
      <w:pPr>
        <w:ind w:firstLine="284"/>
        <w:jc w:val="both"/>
        <w:rPr>
          <w:rFonts w:ascii="Times New Roman" w:hAnsi="Times New Roman"/>
        </w:rPr>
      </w:pPr>
      <w:r w:rsidRPr="00054772">
        <w:rPr>
          <w:rFonts w:ascii="Times New Roman" w:hAnsi="Times New Roman"/>
        </w:rPr>
        <w:t>Размер штрафа устанав</w:t>
      </w:r>
      <w:r>
        <w:rPr>
          <w:rFonts w:ascii="Times New Roman" w:hAnsi="Times New Roman"/>
        </w:rPr>
        <w:t>ливается Договором в</w:t>
      </w:r>
      <w:r w:rsidRPr="00054772">
        <w:rPr>
          <w:rFonts w:ascii="Times New Roman" w:hAnsi="Times New Roman"/>
        </w:rPr>
        <w:t>порядке установленном пунктами 3-9 Постановлением Правительства РФ № 1042 от 30.08.2017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следующих размерах:</w:t>
      </w:r>
    </w:p>
    <w:p w:rsidR="00200BD7" w:rsidRPr="00054772" w:rsidRDefault="00200BD7" w:rsidP="00CC3EB4">
      <w:pPr>
        <w:suppressAutoHyphens/>
        <w:ind w:firstLine="284"/>
        <w:jc w:val="both"/>
        <w:rPr>
          <w:rFonts w:ascii="Times New Roman" w:hAnsi="Times New Roman"/>
        </w:rPr>
      </w:pPr>
      <w:r w:rsidRPr="00054772">
        <w:rPr>
          <w:rFonts w:ascii="Times New Roman" w:hAnsi="Times New Roman"/>
        </w:rPr>
        <w:tab/>
        <w:t xml:space="preserve">1) за каждый факт неисполнения или ненадлежащего исполнения </w:t>
      </w:r>
      <w:r w:rsidR="00F406AF">
        <w:rPr>
          <w:rFonts w:ascii="Times New Roman" w:hAnsi="Times New Roman"/>
        </w:rPr>
        <w:t>Поставщиком</w:t>
      </w:r>
      <w:r w:rsidRPr="00054772">
        <w:rPr>
          <w:rFonts w:ascii="Times New Roman" w:hAnsi="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 </w:t>
      </w:r>
    </w:p>
    <w:p w:rsidR="00200BD7" w:rsidRPr="00054772" w:rsidRDefault="00200BD7" w:rsidP="00CC3EB4">
      <w:pPr>
        <w:suppressAutoHyphens/>
        <w:ind w:firstLine="284"/>
        <w:jc w:val="both"/>
        <w:rPr>
          <w:rFonts w:ascii="Times New Roman" w:hAnsi="Times New Roman"/>
        </w:rPr>
      </w:pPr>
      <w:r w:rsidRPr="00054772">
        <w:rPr>
          <w:rFonts w:ascii="Times New Roman" w:hAnsi="Times New Roman"/>
        </w:rPr>
        <w:tab/>
        <w:t xml:space="preserve">2) за каждый факт неисполнения или ненадлежащего исполнения </w:t>
      </w:r>
      <w:r w:rsidR="00F406AF">
        <w:rPr>
          <w:rFonts w:ascii="Times New Roman" w:hAnsi="Times New Roman"/>
        </w:rPr>
        <w:t>Поставщиком</w:t>
      </w:r>
      <w:r w:rsidRPr="00054772">
        <w:rPr>
          <w:rFonts w:ascii="Times New Roman" w:hAnsi="Times New Roman"/>
        </w:rPr>
        <w:t xml:space="preserve"> обязательства, предусмотренного Договором, которое не имеет стоимостного выражения</w:t>
      </w:r>
      <w:r>
        <w:rPr>
          <w:rFonts w:ascii="Times New Roman" w:hAnsi="Times New Roman"/>
        </w:rPr>
        <w:t xml:space="preserve">, размер штрафа устанавливается </w:t>
      </w:r>
      <w:r w:rsidRPr="00054772">
        <w:rPr>
          <w:rFonts w:ascii="Times New Roman" w:hAnsi="Times New Roman"/>
        </w:rPr>
        <w:t xml:space="preserve">(при наличии в Договоре таких обязательств) в сумме 1 000 (Одна тысяча) рублей 00 копеек. </w:t>
      </w:r>
    </w:p>
    <w:p w:rsidR="00200BD7" w:rsidRPr="00054772" w:rsidRDefault="00443C80" w:rsidP="00CC3EB4">
      <w:pPr>
        <w:ind w:firstLine="284"/>
        <w:jc w:val="both"/>
        <w:rPr>
          <w:rFonts w:ascii="Times New Roman" w:hAnsi="Times New Roman"/>
        </w:rPr>
      </w:pPr>
      <w:r>
        <w:rPr>
          <w:rFonts w:ascii="Times New Roman" w:hAnsi="Times New Roman"/>
        </w:rPr>
        <w:t>5</w:t>
      </w:r>
      <w:r w:rsidR="00200BD7" w:rsidRPr="00054772">
        <w:rPr>
          <w:rFonts w:ascii="Times New Roman" w:hAnsi="Times New Roman"/>
        </w:rPr>
        <w:t xml:space="preserve">.7. Общая сумма начисленных штрафов за неисполнение или ненадлежащее исполнение </w:t>
      </w:r>
      <w:r w:rsidR="00F406AF">
        <w:rPr>
          <w:rFonts w:ascii="Times New Roman" w:hAnsi="Times New Roman"/>
        </w:rPr>
        <w:t>Поставщиком</w:t>
      </w:r>
      <w:r w:rsidR="00200BD7" w:rsidRPr="00054772">
        <w:rPr>
          <w:rFonts w:ascii="Times New Roman" w:hAnsi="Times New Roman"/>
        </w:rPr>
        <w:t xml:space="preserve"> или ненадлежащее исполнение </w:t>
      </w:r>
      <w:r w:rsidR="00F406AF">
        <w:rPr>
          <w:rFonts w:ascii="Times New Roman" w:hAnsi="Times New Roman"/>
        </w:rPr>
        <w:t>Покупателем</w:t>
      </w:r>
      <w:r w:rsidR="00200BD7" w:rsidRPr="00054772">
        <w:rPr>
          <w:rFonts w:ascii="Times New Roman" w:hAnsi="Times New Roman"/>
        </w:rPr>
        <w:t xml:space="preserve"> обязательств, предусмотренных Договором, не может превышать цену Договора.</w:t>
      </w:r>
    </w:p>
    <w:p w:rsidR="00200BD7" w:rsidRPr="00054772" w:rsidRDefault="00443C80" w:rsidP="00CC3EB4">
      <w:pPr>
        <w:ind w:firstLine="284"/>
        <w:jc w:val="both"/>
        <w:rPr>
          <w:rFonts w:ascii="Times New Roman" w:hAnsi="Times New Roman"/>
        </w:rPr>
      </w:pPr>
      <w:r>
        <w:rPr>
          <w:rFonts w:ascii="Times New Roman" w:hAnsi="Times New Roman"/>
        </w:rPr>
        <w:t>5</w:t>
      </w:r>
      <w:r w:rsidR="00200BD7" w:rsidRPr="00054772">
        <w:rPr>
          <w:rFonts w:ascii="Times New Roman" w:hAnsi="Times New Roman"/>
        </w:rPr>
        <w:t>.8. Сторона освобождается от уплаты неустойки (штрафа, пени) если докажет, что неисполнение или ненадлежащее исполнение обязательств, предусмотренного Договором, произошли вследствие непреодолимой силы или по вине другой стороны.</w:t>
      </w:r>
    </w:p>
    <w:p w:rsidR="00200BD7" w:rsidRPr="00054772" w:rsidRDefault="00200BD7" w:rsidP="00200BD7">
      <w:pPr>
        <w:ind w:firstLine="709"/>
        <w:jc w:val="both"/>
        <w:rPr>
          <w:rFonts w:ascii="Times New Roman" w:hAnsi="Times New Roman"/>
        </w:rPr>
      </w:pPr>
    </w:p>
    <w:p w:rsidR="00200BD7" w:rsidRPr="00054772" w:rsidRDefault="00443C80" w:rsidP="00200BD7">
      <w:pPr>
        <w:ind w:firstLine="709"/>
        <w:jc w:val="center"/>
        <w:rPr>
          <w:rFonts w:ascii="Times New Roman" w:hAnsi="Times New Roman"/>
          <w:b/>
        </w:rPr>
      </w:pPr>
      <w:r>
        <w:rPr>
          <w:rFonts w:ascii="Times New Roman" w:hAnsi="Times New Roman"/>
          <w:b/>
        </w:rPr>
        <w:t>6</w:t>
      </w:r>
      <w:r w:rsidR="00200BD7" w:rsidRPr="00054772">
        <w:rPr>
          <w:rFonts w:ascii="Times New Roman" w:hAnsi="Times New Roman"/>
          <w:b/>
        </w:rPr>
        <w:t>. ПОРЯДОК РАЗРЕШЕНИЯ СП</w:t>
      </w:r>
      <w:r w:rsidR="00200BD7">
        <w:rPr>
          <w:rFonts w:ascii="Times New Roman" w:hAnsi="Times New Roman"/>
          <w:b/>
        </w:rPr>
        <w:t>ОРОВ</w:t>
      </w:r>
    </w:p>
    <w:p w:rsidR="00200BD7" w:rsidRPr="00054772" w:rsidRDefault="00443C80" w:rsidP="00CC3EB4">
      <w:pPr>
        <w:ind w:firstLine="284"/>
        <w:jc w:val="both"/>
        <w:rPr>
          <w:rFonts w:ascii="Times New Roman" w:hAnsi="Times New Roman"/>
        </w:rPr>
      </w:pPr>
      <w:r>
        <w:rPr>
          <w:rFonts w:ascii="Times New Roman" w:hAnsi="Times New Roman"/>
        </w:rPr>
        <w:t>6</w:t>
      </w:r>
      <w:r w:rsidR="00200BD7" w:rsidRPr="00054772">
        <w:rPr>
          <w:rFonts w:ascii="Times New Roman" w:hAnsi="Times New Roman"/>
        </w:rPr>
        <w:t>.1. Настоящий Договор регулируется законодательством Российской Федерации.</w:t>
      </w:r>
    </w:p>
    <w:p w:rsidR="00200BD7" w:rsidRPr="00054772" w:rsidRDefault="00443C80" w:rsidP="00CC3EB4">
      <w:pPr>
        <w:ind w:firstLine="284"/>
        <w:jc w:val="both"/>
        <w:rPr>
          <w:rFonts w:ascii="Times New Roman" w:hAnsi="Times New Roman"/>
        </w:rPr>
      </w:pPr>
      <w:r>
        <w:rPr>
          <w:rFonts w:ascii="Times New Roman" w:hAnsi="Times New Roman"/>
        </w:rPr>
        <w:t>6</w:t>
      </w:r>
      <w:r w:rsidR="00200BD7" w:rsidRPr="00054772">
        <w:rPr>
          <w:rFonts w:ascii="Times New Roman" w:hAnsi="Times New Roman"/>
        </w:rPr>
        <w:t>.2. В случае возникновения каких-либо споров по настоящему Договору Стороны принимают все меры для их разрешения путем переговоров. Каждая Сторона может потребовать проведения таких переговоров посредством направления другой Стороне соответствующего уведомления.</w:t>
      </w:r>
    </w:p>
    <w:p w:rsidR="00200BD7" w:rsidRPr="00054772" w:rsidRDefault="00443C80" w:rsidP="00CC3EB4">
      <w:pPr>
        <w:ind w:firstLine="284"/>
        <w:jc w:val="both"/>
        <w:rPr>
          <w:rFonts w:ascii="Times New Roman" w:hAnsi="Times New Roman"/>
        </w:rPr>
      </w:pPr>
      <w:r>
        <w:rPr>
          <w:rFonts w:ascii="Times New Roman" w:hAnsi="Times New Roman"/>
        </w:rPr>
        <w:t>6</w:t>
      </w:r>
      <w:r w:rsidR="00200BD7" w:rsidRPr="00054772">
        <w:rPr>
          <w:rFonts w:ascii="Times New Roman" w:hAnsi="Times New Roman"/>
        </w:rPr>
        <w:t>.3. Если Сторонам не удается разрешить какой-либо спор путем переговоров в течение 30 (тридцати) рабочих дней, такой сп</w:t>
      </w:r>
      <w:r>
        <w:rPr>
          <w:rFonts w:ascii="Times New Roman" w:hAnsi="Times New Roman"/>
        </w:rPr>
        <w:t>ор передается в Арбитражный суд</w:t>
      </w:r>
      <w:r w:rsidR="00200BD7" w:rsidRPr="00054772">
        <w:rPr>
          <w:rFonts w:ascii="Times New Roman" w:hAnsi="Times New Roman"/>
        </w:rPr>
        <w:t>.</w:t>
      </w:r>
    </w:p>
    <w:p w:rsidR="00200BD7" w:rsidRPr="00054772" w:rsidRDefault="00200BD7" w:rsidP="00200BD7">
      <w:pPr>
        <w:ind w:left="426" w:firstLine="709"/>
        <w:jc w:val="both"/>
        <w:rPr>
          <w:rFonts w:ascii="Times New Roman" w:hAnsi="Times New Roman"/>
        </w:rPr>
      </w:pPr>
    </w:p>
    <w:p w:rsidR="00200BD7" w:rsidRPr="00054772" w:rsidRDefault="00443C80" w:rsidP="00200BD7">
      <w:pPr>
        <w:ind w:firstLine="709"/>
        <w:jc w:val="center"/>
        <w:rPr>
          <w:rFonts w:ascii="Times New Roman" w:hAnsi="Times New Roman"/>
          <w:b/>
        </w:rPr>
      </w:pPr>
      <w:r>
        <w:rPr>
          <w:rFonts w:ascii="Times New Roman" w:hAnsi="Times New Roman"/>
          <w:b/>
        </w:rPr>
        <w:t>7</w:t>
      </w:r>
      <w:r w:rsidR="00200BD7" w:rsidRPr="00054772">
        <w:rPr>
          <w:rFonts w:ascii="Times New Roman" w:hAnsi="Times New Roman"/>
          <w:b/>
        </w:rPr>
        <w:t>. ГАРАНТИЯ</w:t>
      </w:r>
    </w:p>
    <w:p w:rsidR="00F406AF" w:rsidRDefault="00443C80" w:rsidP="00CC3EB4">
      <w:pPr>
        <w:spacing w:line="252" w:lineRule="auto"/>
        <w:ind w:firstLine="284"/>
        <w:jc w:val="both"/>
        <w:rPr>
          <w:rFonts w:ascii="Times New Roman" w:hAnsi="Times New Roman" w:cs="Times New Roman"/>
        </w:rPr>
      </w:pPr>
      <w:r>
        <w:rPr>
          <w:rFonts w:ascii="Times New Roman" w:eastAsia="Times New Roman" w:hAnsi="Times New Roman" w:cs="Times New Roman"/>
          <w:color w:val="auto"/>
        </w:rPr>
        <w:t>7</w:t>
      </w:r>
      <w:r w:rsidR="00F406AF" w:rsidRPr="00E90C2D">
        <w:rPr>
          <w:rFonts w:ascii="Times New Roman" w:eastAsia="Times New Roman" w:hAnsi="Times New Roman" w:cs="Times New Roman"/>
          <w:color w:val="auto"/>
        </w:rPr>
        <w:t>.1. </w:t>
      </w:r>
      <w:r w:rsidR="00F406AF" w:rsidRPr="00A72DC4">
        <w:rPr>
          <w:rFonts w:ascii="Times New Roman" w:hAnsi="Times New Roman" w:cs="Times New Roman"/>
        </w:rPr>
        <w:t>Поставщик обеспечи</w:t>
      </w:r>
      <w:r w:rsidR="00F406AF">
        <w:rPr>
          <w:rFonts w:ascii="Times New Roman" w:hAnsi="Times New Roman" w:cs="Times New Roman"/>
        </w:rPr>
        <w:t>вает</w:t>
      </w:r>
      <w:r w:rsidR="00F406AF" w:rsidRPr="00A72DC4">
        <w:rPr>
          <w:rFonts w:ascii="Times New Roman" w:hAnsi="Times New Roman" w:cs="Times New Roman"/>
        </w:rPr>
        <w:t xml:space="preserve"> гарант</w:t>
      </w:r>
      <w:r w:rsidR="00F406AF">
        <w:rPr>
          <w:rFonts w:ascii="Times New Roman" w:hAnsi="Times New Roman" w:cs="Times New Roman"/>
        </w:rPr>
        <w:t xml:space="preserve">ийные обязательства в </w:t>
      </w:r>
      <w:r w:rsidR="00F406AF" w:rsidRPr="006215C1">
        <w:rPr>
          <w:rFonts w:ascii="Times New Roman" w:hAnsi="Times New Roman" w:cs="Times New Roman"/>
        </w:rPr>
        <w:t xml:space="preserve">течение 24 (двадцати четырех) месяцев </w:t>
      </w:r>
      <w:r w:rsidR="00F406AF" w:rsidRPr="006215C1">
        <w:rPr>
          <w:rFonts w:ascii="Times New Roman" w:eastAsia="Times New Roman" w:hAnsi="Times New Roman" w:cs="Times New Roman"/>
          <w:color w:val="auto"/>
        </w:rPr>
        <w:t>со дня принятия товара Покупателем</w:t>
      </w:r>
      <w:r w:rsidR="001D5F0A" w:rsidRPr="006215C1">
        <w:rPr>
          <w:rFonts w:ascii="Times New Roman" w:eastAsia="Times New Roman" w:hAnsi="Times New Roman" w:cs="Times New Roman"/>
          <w:color w:val="auto"/>
        </w:rPr>
        <w:t xml:space="preserve">. </w:t>
      </w:r>
      <w:r w:rsidR="00F406AF" w:rsidRPr="006215C1">
        <w:rPr>
          <w:rFonts w:ascii="Times New Roman" w:hAnsi="Times New Roman" w:cs="Times New Roman"/>
        </w:rPr>
        <w:t>Срок действия гарантийных обязательств должен</w:t>
      </w:r>
      <w:r w:rsidR="00F406AF" w:rsidRPr="00A72DC4">
        <w:rPr>
          <w:rFonts w:ascii="Times New Roman" w:hAnsi="Times New Roman" w:cs="Times New Roman"/>
        </w:rPr>
        <w:t xml:space="preserve"> быть не менее чем срок действия гарантии производителя товара. </w:t>
      </w:r>
    </w:p>
    <w:p w:rsidR="00F406AF" w:rsidRPr="00E90C2D" w:rsidRDefault="00443C80" w:rsidP="00CC3EB4">
      <w:pPr>
        <w:spacing w:line="252" w:lineRule="auto"/>
        <w:ind w:firstLine="284"/>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7</w:t>
      </w:r>
      <w:r w:rsidR="00F406AF" w:rsidRPr="00E90C2D">
        <w:rPr>
          <w:rFonts w:ascii="Times New Roman" w:eastAsia="Times New Roman" w:hAnsi="Times New Roman" w:cs="Times New Roman"/>
          <w:color w:val="auto"/>
        </w:rPr>
        <w:t xml:space="preserve">.2. Если в течение срока гарантии выявятся недостатки товара, Поставщик обязуется устранить в срок, согласованный с </w:t>
      </w:r>
      <w:r w:rsidR="00F406AF">
        <w:rPr>
          <w:rFonts w:ascii="Times New Roman" w:eastAsia="Times New Roman" w:hAnsi="Times New Roman" w:cs="Times New Roman"/>
          <w:color w:val="auto"/>
        </w:rPr>
        <w:t>Покупателем</w:t>
      </w:r>
      <w:r w:rsidR="00F406AF" w:rsidRPr="00E90C2D">
        <w:rPr>
          <w:rFonts w:ascii="Times New Roman" w:eastAsia="Times New Roman" w:hAnsi="Times New Roman" w:cs="Times New Roman"/>
          <w:color w:val="auto"/>
        </w:rPr>
        <w:t xml:space="preserve">, все обнаруженные недостатки и (или) дефекты за свой счет, либо заменить товар на новый, на основании претензии </w:t>
      </w:r>
      <w:r w:rsidR="00F406AF">
        <w:rPr>
          <w:rFonts w:ascii="Times New Roman" w:eastAsia="Times New Roman" w:hAnsi="Times New Roman" w:cs="Times New Roman"/>
          <w:color w:val="auto"/>
        </w:rPr>
        <w:t>Покупателя</w:t>
      </w:r>
      <w:r w:rsidR="00F406AF" w:rsidRPr="00E90C2D">
        <w:rPr>
          <w:rFonts w:ascii="Times New Roman" w:eastAsia="Times New Roman" w:hAnsi="Times New Roman" w:cs="Times New Roman"/>
          <w:color w:val="auto"/>
        </w:rPr>
        <w:t>.</w:t>
      </w:r>
    </w:p>
    <w:p w:rsidR="00F406AF" w:rsidRPr="00E90C2D" w:rsidRDefault="00443C80" w:rsidP="00CC3EB4">
      <w:pPr>
        <w:spacing w:line="252" w:lineRule="auto"/>
        <w:ind w:firstLine="284"/>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F406AF" w:rsidRPr="00E90C2D">
        <w:rPr>
          <w:rFonts w:ascii="Times New Roman" w:eastAsia="Times New Roman" w:hAnsi="Times New Roman" w:cs="Times New Roman"/>
          <w:color w:val="auto"/>
        </w:rPr>
        <w:t>.3. Гарантийному ремонту (замене) не подлежит товар:</w:t>
      </w:r>
    </w:p>
    <w:p w:rsidR="00F406AF" w:rsidRPr="00E90C2D" w:rsidRDefault="00F406AF" w:rsidP="00CC3EB4">
      <w:pPr>
        <w:spacing w:line="252" w:lineRule="auto"/>
        <w:ind w:firstLine="284"/>
        <w:jc w:val="both"/>
        <w:rPr>
          <w:rFonts w:ascii="Times New Roman" w:eastAsia="Times New Roman" w:hAnsi="Times New Roman" w:cs="Times New Roman"/>
          <w:color w:val="auto"/>
        </w:rPr>
      </w:pPr>
      <w:r w:rsidRPr="00E90C2D">
        <w:rPr>
          <w:rFonts w:ascii="Times New Roman" w:eastAsia="Times New Roman" w:hAnsi="Times New Roman" w:cs="Times New Roman"/>
          <w:color w:val="auto"/>
        </w:rPr>
        <w:t xml:space="preserve">- эксплуатировавшийся </w:t>
      </w:r>
      <w:r>
        <w:rPr>
          <w:rFonts w:ascii="Times New Roman" w:eastAsia="Times New Roman" w:hAnsi="Times New Roman" w:cs="Times New Roman"/>
          <w:color w:val="auto"/>
        </w:rPr>
        <w:t>Покупателем</w:t>
      </w:r>
      <w:r w:rsidRPr="00E90C2D">
        <w:rPr>
          <w:rFonts w:ascii="Times New Roman" w:eastAsia="Times New Roman" w:hAnsi="Times New Roman" w:cs="Times New Roman"/>
          <w:color w:val="auto"/>
        </w:rPr>
        <w:t xml:space="preserve"> не должным образом, в том числе имеющий по вине </w:t>
      </w:r>
      <w:r>
        <w:rPr>
          <w:rFonts w:ascii="Times New Roman" w:eastAsia="Times New Roman" w:hAnsi="Times New Roman" w:cs="Times New Roman"/>
          <w:color w:val="auto"/>
        </w:rPr>
        <w:t>Покупателя</w:t>
      </w:r>
      <w:r w:rsidRPr="00E90C2D">
        <w:rPr>
          <w:rFonts w:ascii="Times New Roman" w:eastAsia="Times New Roman" w:hAnsi="Times New Roman" w:cs="Times New Roman"/>
          <w:color w:val="auto"/>
        </w:rPr>
        <w:t xml:space="preserve"> механические повреждения;</w:t>
      </w:r>
    </w:p>
    <w:p w:rsidR="00F406AF" w:rsidRPr="00E90C2D" w:rsidRDefault="00F406AF" w:rsidP="00CC3EB4">
      <w:pPr>
        <w:spacing w:line="252" w:lineRule="auto"/>
        <w:ind w:firstLine="284"/>
        <w:jc w:val="both"/>
        <w:rPr>
          <w:rFonts w:ascii="Times New Roman" w:eastAsia="Times New Roman" w:hAnsi="Times New Roman" w:cs="Times New Roman"/>
          <w:color w:val="auto"/>
        </w:rPr>
      </w:pPr>
      <w:r w:rsidRPr="00E90C2D">
        <w:rPr>
          <w:rFonts w:ascii="Times New Roman" w:eastAsia="Times New Roman" w:hAnsi="Times New Roman" w:cs="Times New Roman"/>
          <w:color w:val="auto"/>
        </w:rPr>
        <w:t xml:space="preserve">- прошедший модификацию или ремонт силами </w:t>
      </w:r>
      <w:r w:rsidR="0066464F">
        <w:rPr>
          <w:rFonts w:ascii="Times New Roman" w:eastAsia="Times New Roman" w:hAnsi="Times New Roman" w:cs="Times New Roman"/>
          <w:color w:val="auto"/>
        </w:rPr>
        <w:t>Покупателя</w:t>
      </w:r>
      <w:r w:rsidRPr="00E90C2D">
        <w:rPr>
          <w:rFonts w:ascii="Times New Roman" w:eastAsia="Times New Roman" w:hAnsi="Times New Roman" w:cs="Times New Roman"/>
          <w:color w:val="auto"/>
        </w:rPr>
        <w:t>;</w:t>
      </w:r>
    </w:p>
    <w:p w:rsidR="00F406AF" w:rsidRDefault="00F406AF" w:rsidP="00CC3EB4">
      <w:pPr>
        <w:spacing w:line="252" w:lineRule="auto"/>
        <w:ind w:firstLine="284"/>
        <w:jc w:val="both"/>
        <w:rPr>
          <w:rFonts w:ascii="Times New Roman" w:eastAsia="Times New Roman" w:hAnsi="Times New Roman" w:cs="Times New Roman"/>
          <w:color w:val="auto"/>
        </w:rPr>
      </w:pPr>
      <w:r w:rsidRPr="00E90C2D">
        <w:rPr>
          <w:rFonts w:ascii="Times New Roman" w:eastAsia="Times New Roman" w:hAnsi="Times New Roman" w:cs="Times New Roman"/>
          <w:color w:val="auto"/>
        </w:rPr>
        <w:t>- имеющий нарушения гарантийных пломб.</w:t>
      </w:r>
    </w:p>
    <w:p w:rsidR="00200BD7" w:rsidRPr="00054772" w:rsidRDefault="00200BD7" w:rsidP="00200BD7">
      <w:pPr>
        <w:ind w:firstLine="709"/>
        <w:jc w:val="both"/>
        <w:rPr>
          <w:rFonts w:ascii="Times New Roman" w:hAnsi="Times New Roman"/>
        </w:rPr>
      </w:pPr>
    </w:p>
    <w:p w:rsidR="00200BD7" w:rsidRPr="00054772" w:rsidRDefault="00443C80" w:rsidP="00200BD7">
      <w:pPr>
        <w:shd w:val="clear" w:color="auto" w:fill="FFFFFF"/>
        <w:jc w:val="center"/>
        <w:rPr>
          <w:rFonts w:ascii="Times New Roman" w:hAnsi="Times New Roman"/>
          <w:b/>
          <w:bCs/>
        </w:rPr>
      </w:pPr>
      <w:r>
        <w:rPr>
          <w:rFonts w:ascii="Times New Roman" w:hAnsi="Times New Roman"/>
          <w:b/>
          <w:bCs/>
        </w:rPr>
        <w:t>8</w:t>
      </w:r>
      <w:r w:rsidR="00200BD7" w:rsidRPr="00054772">
        <w:rPr>
          <w:rFonts w:ascii="Times New Roman" w:hAnsi="Times New Roman"/>
          <w:b/>
          <w:bCs/>
        </w:rPr>
        <w:t xml:space="preserve">. </w:t>
      </w:r>
      <w:r w:rsidR="00200BD7" w:rsidRPr="00054772">
        <w:rPr>
          <w:rFonts w:ascii="Times New Roman" w:hAnsi="Times New Roman"/>
          <w:b/>
        </w:rPr>
        <w:t>ПОРЯДОК ИЗМЕНЕНИЯ И РАСТОРЖЕНИЯ ДОГОВОРА</w:t>
      </w:r>
    </w:p>
    <w:p w:rsidR="00200BD7" w:rsidRPr="00054772" w:rsidRDefault="00443C80" w:rsidP="00CC3EB4">
      <w:pPr>
        <w:shd w:val="clear" w:color="auto" w:fill="FFFFFF"/>
        <w:ind w:firstLine="284"/>
        <w:jc w:val="both"/>
        <w:rPr>
          <w:rFonts w:ascii="Times New Roman" w:hAnsi="Times New Roman"/>
        </w:rPr>
      </w:pPr>
      <w:r>
        <w:rPr>
          <w:rFonts w:ascii="Times New Roman" w:hAnsi="Times New Roman"/>
        </w:rPr>
        <w:t>8</w:t>
      </w:r>
      <w:r w:rsidR="00200BD7" w:rsidRPr="00054772">
        <w:rPr>
          <w:rFonts w:ascii="Times New Roman" w:hAnsi="Times New Roman"/>
        </w:rPr>
        <w:t>.1. Изменение условий настоящего Договора при его исполнении не допускается, за исключением их изменения по соглашению Сторон в случаях, предусмотренных статьей 34 и статьей 95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200BD7" w:rsidRPr="00054772" w:rsidRDefault="00443C80" w:rsidP="00CC3EB4">
      <w:pPr>
        <w:shd w:val="clear" w:color="auto" w:fill="FFFFFF"/>
        <w:ind w:firstLine="284"/>
        <w:jc w:val="both"/>
        <w:rPr>
          <w:rFonts w:ascii="Times New Roman" w:hAnsi="Times New Roman"/>
        </w:rPr>
      </w:pPr>
      <w:r>
        <w:rPr>
          <w:rFonts w:ascii="Times New Roman" w:hAnsi="Times New Roman"/>
        </w:rPr>
        <w:t>8</w:t>
      </w:r>
      <w:r w:rsidR="00200BD7" w:rsidRPr="00054772">
        <w:rPr>
          <w:rFonts w:ascii="Times New Roman" w:hAnsi="Times New Roman"/>
        </w:rPr>
        <w:t>.2.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положениями ч.ч. 8 - 23 ст. 95</w:t>
      </w:r>
      <w:r w:rsidR="00200BD7" w:rsidRPr="00054772">
        <w:rPr>
          <w:rFonts w:ascii="Times New Roman" w:hAnsi="Times New Roman"/>
          <w:color w:val="FF0000"/>
        </w:rPr>
        <w:t xml:space="preserve"> </w:t>
      </w:r>
      <w:r w:rsidR="00200BD7" w:rsidRPr="00054772">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w:t>
      </w:r>
    </w:p>
    <w:p w:rsidR="00200BD7" w:rsidRPr="00054772" w:rsidRDefault="00443C80" w:rsidP="00CC3EB4">
      <w:pPr>
        <w:shd w:val="clear" w:color="auto" w:fill="FFFFFF"/>
        <w:ind w:firstLine="284"/>
        <w:jc w:val="both"/>
        <w:rPr>
          <w:rFonts w:ascii="Times New Roman" w:hAnsi="Times New Roman"/>
        </w:rPr>
      </w:pPr>
      <w:r>
        <w:rPr>
          <w:rFonts w:ascii="Times New Roman" w:hAnsi="Times New Roman"/>
          <w:smallCaps/>
        </w:rPr>
        <w:t>8</w:t>
      </w:r>
      <w:r w:rsidR="00200BD7" w:rsidRPr="00054772">
        <w:rPr>
          <w:rFonts w:ascii="Times New Roman" w:hAnsi="Times New Roman"/>
          <w:smallCaps/>
        </w:rPr>
        <w:t xml:space="preserve">.3. </w:t>
      </w:r>
      <w:r w:rsidR="00BD492D">
        <w:rPr>
          <w:rFonts w:ascii="Times New Roman" w:hAnsi="Times New Roman"/>
        </w:rPr>
        <w:t>Покупатель</w:t>
      </w:r>
      <w:r w:rsidR="00200BD7" w:rsidRPr="00054772">
        <w:rPr>
          <w:rFonts w:ascii="Times New Roman" w:hAnsi="Times New Roman"/>
        </w:rPr>
        <w:t xml:space="preserve"> вправе принять решение об одностороннем отказе от исполнения Договора по </w:t>
      </w:r>
      <w:r w:rsidR="00200BD7" w:rsidRPr="00054772">
        <w:rPr>
          <w:rFonts w:ascii="Times New Roman" w:hAnsi="Times New Roman"/>
          <w:spacing w:val="-3"/>
        </w:rPr>
        <w:t>основаниям, предусмотренным Гражданским кодексом Российской Федерации для одностороннего отказа</w:t>
      </w:r>
      <w:r w:rsidR="00200BD7" w:rsidRPr="00054772">
        <w:rPr>
          <w:rFonts w:ascii="Times New Roman" w:hAnsi="Times New Roman"/>
          <w:spacing w:val="-1"/>
        </w:rPr>
        <w:t xml:space="preserve"> от исполнения отдельных видов обязательств.</w:t>
      </w:r>
    </w:p>
    <w:p w:rsidR="00200BD7" w:rsidRPr="00054772" w:rsidRDefault="00200BD7" w:rsidP="00CC3EB4">
      <w:pPr>
        <w:shd w:val="clear" w:color="auto" w:fill="FFFFFF"/>
        <w:ind w:firstLine="284"/>
        <w:jc w:val="both"/>
        <w:rPr>
          <w:rFonts w:ascii="Times New Roman" w:hAnsi="Times New Roman"/>
          <w:spacing w:val="-4"/>
        </w:rPr>
      </w:pPr>
      <w:r w:rsidRPr="00054772">
        <w:rPr>
          <w:rFonts w:ascii="Times New Roman" w:hAnsi="Times New Roman"/>
          <w:spacing w:val="6"/>
        </w:rPr>
        <w:t xml:space="preserve">Основаниями для одностороннего отказа от исполнения Договора по инициативе </w:t>
      </w:r>
      <w:r w:rsidR="00BD492D">
        <w:rPr>
          <w:rFonts w:ascii="Times New Roman" w:hAnsi="Times New Roman"/>
        </w:rPr>
        <w:t>Покупателя</w:t>
      </w:r>
      <w:r w:rsidRPr="00054772">
        <w:rPr>
          <w:rFonts w:ascii="Times New Roman" w:hAnsi="Times New Roman"/>
        </w:rPr>
        <w:t xml:space="preserve"> </w:t>
      </w:r>
      <w:r w:rsidRPr="00054772">
        <w:rPr>
          <w:rFonts w:ascii="Times New Roman" w:hAnsi="Times New Roman"/>
          <w:spacing w:val="-4"/>
        </w:rPr>
        <w:t xml:space="preserve">являются: </w:t>
      </w:r>
    </w:p>
    <w:p w:rsidR="00200BD7" w:rsidRPr="00054772" w:rsidRDefault="00200BD7" w:rsidP="00CC3EB4">
      <w:pPr>
        <w:shd w:val="clear" w:color="auto" w:fill="FFFFFF"/>
        <w:ind w:firstLine="284"/>
        <w:jc w:val="both"/>
        <w:rPr>
          <w:rFonts w:ascii="Times New Roman" w:hAnsi="Times New Roman"/>
          <w:spacing w:val="-1"/>
        </w:rPr>
      </w:pPr>
      <w:r w:rsidRPr="00054772">
        <w:rPr>
          <w:rFonts w:ascii="Times New Roman" w:hAnsi="Times New Roman"/>
          <w:spacing w:val="-4"/>
        </w:rPr>
        <w:t>- </w:t>
      </w:r>
      <w:r w:rsidRPr="00054772">
        <w:rPr>
          <w:rFonts w:ascii="Times New Roman" w:hAnsi="Times New Roman"/>
          <w:spacing w:val="-1"/>
        </w:rPr>
        <w:t xml:space="preserve">если </w:t>
      </w:r>
      <w:r w:rsidR="00BD492D">
        <w:rPr>
          <w:rFonts w:ascii="Times New Roman" w:hAnsi="Times New Roman"/>
          <w:spacing w:val="-1"/>
        </w:rPr>
        <w:t>Поставщик</w:t>
      </w:r>
      <w:r w:rsidRPr="00054772">
        <w:rPr>
          <w:rFonts w:ascii="Times New Roman" w:hAnsi="Times New Roman"/>
          <w:spacing w:val="-1"/>
        </w:rPr>
        <w:t xml:space="preserve"> не приступает к исполнению Договора в срок, установленный Договором;</w:t>
      </w:r>
    </w:p>
    <w:p w:rsidR="00200BD7" w:rsidRPr="00054772" w:rsidRDefault="00200BD7" w:rsidP="00CC3EB4">
      <w:pPr>
        <w:shd w:val="clear" w:color="auto" w:fill="FFFFFF"/>
        <w:ind w:firstLine="284"/>
        <w:jc w:val="both"/>
        <w:rPr>
          <w:rFonts w:ascii="Times New Roman" w:hAnsi="Times New Roman"/>
          <w:spacing w:val="-4"/>
        </w:rPr>
      </w:pPr>
      <w:r w:rsidRPr="00054772">
        <w:rPr>
          <w:rFonts w:ascii="Times New Roman" w:hAnsi="Times New Roman"/>
          <w:spacing w:val="6"/>
        </w:rPr>
        <w:t xml:space="preserve">- если отступления в порядке исполнения Договора от условий Договора или иные недостатки результата исполнения в </w:t>
      </w:r>
      <w:r w:rsidRPr="00054772">
        <w:rPr>
          <w:rFonts w:ascii="Times New Roman" w:hAnsi="Times New Roman"/>
          <w:spacing w:val="2"/>
        </w:rPr>
        <w:t xml:space="preserve">установленный </w:t>
      </w:r>
      <w:r w:rsidR="00BD492D">
        <w:rPr>
          <w:rFonts w:ascii="Times New Roman" w:hAnsi="Times New Roman"/>
        </w:rPr>
        <w:t>Покупателем</w:t>
      </w:r>
      <w:r w:rsidRPr="00054772">
        <w:rPr>
          <w:rFonts w:ascii="Times New Roman" w:hAnsi="Times New Roman"/>
          <w:spacing w:val="2"/>
        </w:rPr>
        <w:t xml:space="preserve"> разумный срок не были устранены, либо являются существенными и </w:t>
      </w:r>
      <w:r w:rsidRPr="00054772">
        <w:rPr>
          <w:rFonts w:ascii="Times New Roman" w:hAnsi="Times New Roman"/>
          <w:spacing w:val="-4"/>
        </w:rPr>
        <w:t>неустранимыми;</w:t>
      </w:r>
    </w:p>
    <w:p w:rsidR="00200BD7" w:rsidRPr="00054772" w:rsidRDefault="00443C80" w:rsidP="00CC3EB4">
      <w:pPr>
        <w:shd w:val="clear" w:color="auto" w:fill="FFFFFF"/>
        <w:ind w:firstLine="284"/>
        <w:jc w:val="both"/>
        <w:rPr>
          <w:rFonts w:ascii="Times New Roman" w:hAnsi="Times New Roman"/>
          <w:spacing w:val="-2"/>
        </w:rPr>
      </w:pPr>
      <w:r>
        <w:rPr>
          <w:rFonts w:ascii="Times New Roman" w:hAnsi="Times New Roman"/>
          <w:spacing w:val="-1"/>
        </w:rPr>
        <w:t>8</w:t>
      </w:r>
      <w:r w:rsidR="00200BD7" w:rsidRPr="00054772">
        <w:rPr>
          <w:rFonts w:ascii="Times New Roman" w:hAnsi="Times New Roman"/>
          <w:spacing w:val="-1"/>
        </w:rPr>
        <w:t>.4. </w:t>
      </w:r>
      <w:r w:rsidR="00BD492D">
        <w:rPr>
          <w:rFonts w:ascii="Times New Roman" w:hAnsi="Times New Roman"/>
          <w:spacing w:val="-1"/>
        </w:rPr>
        <w:t>Поставщик</w:t>
      </w:r>
      <w:r w:rsidR="00200BD7" w:rsidRPr="00054772">
        <w:rPr>
          <w:rFonts w:ascii="Times New Roman" w:hAnsi="Times New Roman"/>
        </w:rPr>
        <w:t xml:space="preserve"> вправе принять решение об одностороннем отказе от исполнения Договора по </w:t>
      </w:r>
      <w:r w:rsidR="00200BD7" w:rsidRPr="00054772">
        <w:rPr>
          <w:rFonts w:ascii="Times New Roman" w:hAnsi="Times New Roman"/>
          <w:spacing w:val="-3"/>
        </w:rPr>
        <w:t xml:space="preserve">основаниям, предусмотренным Гражданским кодексом Российской Федерации для одностороннего </w:t>
      </w:r>
      <w:r w:rsidR="00200BD7" w:rsidRPr="00054772">
        <w:rPr>
          <w:rFonts w:ascii="Times New Roman" w:hAnsi="Times New Roman"/>
          <w:spacing w:val="-2"/>
        </w:rPr>
        <w:t>отказа от исполнения отдельных видов обязательств.</w:t>
      </w:r>
    </w:p>
    <w:p w:rsidR="00200BD7" w:rsidRPr="00054772" w:rsidRDefault="00443C80" w:rsidP="00CC3EB4">
      <w:pPr>
        <w:shd w:val="clear" w:color="auto" w:fill="FFFFFF"/>
        <w:ind w:firstLine="284"/>
        <w:jc w:val="both"/>
        <w:rPr>
          <w:rFonts w:ascii="Times New Roman" w:hAnsi="Times New Roman"/>
          <w:spacing w:val="-2"/>
        </w:rPr>
      </w:pPr>
      <w:r>
        <w:rPr>
          <w:rFonts w:ascii="Times New Roman" w:hAnsi="Times New Roman"/>
          <w:spacing w:val="-2"/>
        </w:rPr>
        <w:t>8</w:t>
      </w:r>
      <w:r w:rsidR="00200BD7" w:rsidRPr="00054772">
        <w:rPr>
          <w:rFonts w:ascii="Times New Roman" w:hAnsi="Times New Roman"/>
          <w:spacing w:val="-2"/>
        </w:rPr>
        <w:t xml:space="preserve">.5. При исполнении Договора не допускается перемена </w:t>
      </w:r>
      <w:r w:rsidR="00BD492D">
        <w:rPr>
          <w:rFonts w:ascii="Times New Roman" w:hAnsi="Times New Roman"/>
          <w:spacing w:val="-1"/>
        </w:rPr>
        <w:t>Поставщика</w:t>
      </w:r>
      <w:r w:rsidR="00200BD7" w:rsidRPr="00054772">
        <w:rPr>
          <w:rFonts w:ascii="Times New Roman" w:hAnsi="Times New Roman"/>
          <w:spacing w:val="-2"/>
        </w:rPr>
        <w:t xml:space="preserve">, за исключением случаев, если новый </w:t>
      </w:r>
      <w:r w:rsidR="00BD492D">
        <w:rPr>
          <w:rFonts w:ascii="Times New Roman" w:hAnsi="Times New Roman"/>
          <w:spacing w:val="-1"/>
        </w:rPr>
        <w:t>Поставщик</w:t>
      </w:r>
      <w:r w:rsidR="00200BD7" w:rsidRPr="00054772">
        <w:rPr>
          <w:rFonts w:ascii="Times New Roman" w:hAnsi="Times New Roman"/>
          <w:spacing w:val="-2"/>
        </w:rPr>
        <w:t xml:space="preserve"> является правопреемником </w:t>
      </w:r>
      <w:r w:rsidR="00BD492D">
        <w:rPr>
          <w:rFonts w:ascii="Times New Roman" w:hAnsi="Times New Roman"/>
          <w:spacing w:val="-1"/>
        </w:rPr>
        <w:t>Поставщика</w:t>
      </w:r>
      <w:r w:rsidR="00200BD7" w:rsidRPr="00054772">
        <w:rPr>
          <w:rFonts w:ascii="Times New Roman" w:hAnsi="Times New Roman"/>
          <w:spacing w:val="-2"/>
        </w:rPr>
        <w:t xml:space="preserve"> по данному Договору вследствие реорганизации юридического лица в форме преобразования, слияния или присоединения.</w:t>
      </w:r>
    </w:p>
    <w:p w:rsidR="00200BD7" w:rsidRPr="00054772" w:rsidRDefault="00443C80" w:rsidP="00CC3EB4">
      <w:pPr>
        <w:shd w:val="clear" w:color="auto" w:fill="FFFFFF"/>
        <w:ind w:firstLine="284"/>
        <w:jc w:val="both"/>
        <w:rPr>
          <w:rFonts w:ascii="Times New Roman" w:hAnsi="Times New Roman"/>
          <w:spacing w:val="-2"/>
        </w:rPr>
      </w:pPr>
      <w:r>
        <w:rPr>
          <w:rFonts w:ascii="Times New Roman" w:hAnsi="Times New Roman"/>
          <w:spacing w:val="-2"/>
        </w:rPr>
        <w:t>8</w:t>
      </w:r>
      <w:r w:rsidR="00200BD7" w:rsidRPr="00054772">
        <w:rPr>
          <w:rFonts w:ascii="Times New Roman" w:hAnsi="Times New Roman"/>
          <w:spacing w:val="-2"/>
        </w:rPr>
        <w:t>.6. При изменении наименования, местонахождения, банковских и иных реквизитов Стороны обязаны письменно в пятидневный срок с момента наступления таких изменений сообщить друг другу о произошедших изменениях. Риск отрицательных последствий, связанных с неисполнением данной обязанности, несет Сторона, не осуществившая соответствующее уведомление.</w:t>
      </w:r>
    </w:p>
    <w:p w:rsidR="00200BD7" w:rsidRPr="00054772" w:rsidRDefault="00200BD7" w:rsidP="00CC3EB4">
      <w:pPr>
        <w:shd w:val="clear" w:color="auto" w:fill="FFFFFF"/>
        <w:tabs>
          <w:tab w:val="left" w:pos="709"/>
        </w:tabs>
        <w:ind w:firstLine="284"/>
        <w:jc w:val="both"/>
        <w:rPr>
          <w:rFonts w:ascii="Times New Roman" w:hAnsi="Times New Roman"/>
        </w:rPr>
      </w:pPr>
      <w:r w:rsidRPr="00054772">
        <w:rPr>
          <w:rFonts w:ascii="Times New Roman" w:hAnsi="Times New Roman"/>
          <w:spacing w:val="-2"/>
        </w:rPr>
        <w:tab/>
      </w:r>
      <w:r w:rsidR="00443C80">
        <w:rPr>
          <w:rFonts w:ascii="Times New Roman" w:hAnsi="Times New Roman"/>
          <w:spacing w:val="-2"/>
        </w:rPr>
        <w:t>8</w:t>
      </w:r>
      <w:r w:rsidRPr="00054772">
        <w:rPr>
          <w:rFonts w:ascii="Times New Roman" w:hAnsi="Times New Roman"/>
          <w:spacing w:val="-2"/>
        </w:rPr>
        <w:t xml:space="preserve">.7. </w:t>
      </w:r>
      <w:r w:rsidRPr="00054772">
        <w:rPr>
          <w:rFonts w:ascii="Times New Roman" w:hAnsi="Times New Roman"/>
          <w:spacing w:val="5"/>
        </w:rPr>
        <w:t>Все изменения и дополнения к настоящему Договору</w:t>
      </w:r>
      <w:r w:rsidRPr="00054772">
        <w:rPr>
          <w:rFonts w:ascii="Times New Roman" w:hAnsi="Times New Roman"/>
        </w:rPr>
        <w:t xml:space="preserve"> совершаются только в письменной форме в виде приложений к настоящему Договору и подлежат подписанию обеими Сторонами. </w:t>
      </w:r>
    </w:p>
    <w:p w:rsidR="00200BD7" w:rsidRPr="00054772" w:rsidRDefault="00200BD7" w:rsidP="00CC3EB4">
      <w:pPr>
        <w:shd w:val="clear" w:color="auto" w:fill="FFFFFF"/>
        <w:tabs>
          <w:tab w:val="left" w:pos="709"/>
        </w:tabs>
        <w:ind w:firstLine="284"/>
        <w:jc w:val="both"/>
        <w:rPr>
          <w:rFonts w:ascii="Times New Roman" w:hAnsi="Times New Roman"/>
        </w:rPr>
      </w:pPr>
      <w:r w:rsidRPr="00054772">
        <w:rPr>
          <w:rFonts w:ascii="Times New Roman" w:hAnsi="Times New Roman"/>
        </w:rPr>
        <w:t xml:space="preserve">  Все приложения к настоящему Договору являются неотъемлемыми частями настоящего Договора.</w:t>
      </w:r>
    </w:p>
    <w:p w:rsidR="00200BD7" w:rsidRPr="00054772" w:rsidRDefault="00200BD7" w:rsidP="00200BD7">
      <w:pPr>
        <w:ind w:firstLine="709"/>
        <w:jc w:val="center"/>
        <w:rPr>
          <w:rFonts w:ascii="Times New Roman" w:hAnsi="Times New Roman"/>
          <w:b/>
        </w:rPr>
      </w:pPr>
    </w:p>
    <w:p w:rsidR="00200BD7" w:rsidRPr="00054772" w:rsidRDefault="00443C80" w:rsidP="00200BD7">
      <w:pPr>
        <w:ind w:firstLine="709"/>
        <w:jc w:val="center"/>
        <w:rPr>
          <w:rFonts w:ascii="Times New Roman" w:hAnsi="Times New Roman"/>
          <w:b/>
        </w:rPr>
      </w:pPr>
      <w:r>
        <w:rPr>
          <w:rFonts w:ascii="Times New Roman" w:hAnsi="Times New Roman"/>
          <w:b/>
        </w:rPr>
        <w:t>9</w:t>
      </w:r>
      <w:r w:rsidR="00200BD7">
        <w:rPr>
          <w:rFonts w:ascii="Times New Roman" w:hAnsi="Times New Roman"/>
          <w:b/>
        </w:rPr>
        <w:t>. ФОРС-МАЖОРНЫЕ ОБСТОЯТЕЛЬСТВА</w:t>
      </w:r>
    </w:p>
    <w:p w:rsidR="00200BD7" w:rsidRPr="00054772" w:rsidRDefault="00443C80" w:rsidP="00CC3EB4">
      <w:pPr>
        <w:ind w:right="-6" w:firstLine="284"/>
        <w:jc w:val="both"/>
        <w:rPr>
          <w:rFonts w:ascii="Times New Roman" w:hAnsi="Times New Roman"/>
        </w:rPr>
      </w:pPr>
      <w:r>
        <w:rPr>
          <w:rFonts w:ascii="Times New Roman" w:hAnsi="Times New Roman"/>
        </w:rPr>
        <w:t>9</w:t>
      </w:r>
      <w:r w:rsidR="00200BD7" w:rsidRPr="00054772">
        <w:rPr>
          <w:rFonts w:ascii="Times New Roman" w:hAnsi="Times New Roman"/>
        </w:rPr>
        <w:t>.1.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Договору.</w:t>
      </w:r>
    </w:p>
    <w:p w:rsidR="00200BD7" w:rsidRPr="00054772" w:rsidRDefault="00200BD7" w:rsidP="00CC3EB4">
      <w:pPr>
        <w:ind w:right="-6" w:firstLine="284"/>
        <w:jc w:val="both"/>
        <w:rPr>
          <w:rFonts w:ascii="Times New Roman" w:hAnsi="Times New Roman"/>
        </w:rPr>
      </w:pPr>
      <w:r w:rsidRPr="00054772">
        <w:rPr>
          <w:rFonts w:ascii="Times New Roman" w:hAnsi="Times New Roman"/>
        </w:rPr>
        <w:t xml:space="preserve">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200BD7" w:rsidRPr="00054772" w:rsidRDefault="00443C80" w:rsidP="00CC3EB4">
      <w:pPr>
        <w:ind w:right="-6" w:firstLine="284"/>
        <w:jc w:val="both"/>
        <w:rPr>
          <w:rFonts w:ascii="Times New Roman" w:hAnsi="Times New Roman"/>
        </w:rPr>
      </w:pPr>
      <w:r>
        <w:rPr>
          <w:rFonts w:ascii="Times New Roman" w:hAnsi="Times New Roman"/>
        </w:rPr>
        <w:lastRenderedPageBreak/>
        <w:t>9</w:t>
      </w:r>
      <w:r w:rsidR="00200BD7" w:rsidRPr="00054772">
        <w:rPr>
          <w:rFonts w:ascii="Times New Roman" w:hAnsi="Times New Roman"/>
        </w:rPr>
        <w:t>.2. О наступлении обстоятельств непреодолимой силы Стороны уведомляют друг друга в течение 10-ти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Договора.</w:t>
      </w:r>
    </w:p>
    <w:p w:rsidR="00200BD7" w:rsidRDefault="00200BD7" w:rsidP="00E90C2D">
      <w:pPr>
        <w:spacing w:line="252" w:lineRule="auto"/>
        <w:ind w:firstLine="708"/>
        <w:jc w:val="center"/>
        <w:rPr>
          <w:rFonts w:ascii="Times New Roman" w:eastAsia="Times New Roman" w:hAnsi="Times New Roman" w:cs="Times New Roman"/>
          <w:b/>
          <w:color w:val="auto"/>
        </w:rPr>
      </w:pPr>
    </w:p>
    <w:p w:rsidR="00200BD7" w:rsidRDefault="00200BD7" w:rsidP="00E90C2D">
      <w:pPr>
        <w:spacing w:line="252" w:lineRule="auto"/>
        <w:ind w:firstLine="708"/>
        <w:jc w:val="center"/>
        <w:rPr>
          <w:rFonts w:ascii="Times New Roman" w:eastAsia="Times New Roman" w:hAnsi="Times New Roman" w:cs="Times New Roman"/>
          <w:b/>
          <w:color w:val="auto"/>
        </w:rPr>
      </w:pPr>
    </w:p>
    <w:p w:rsidR="00BD492D" w:rsidRPr="00443C80" w:rsidRDefault="00BD492D" w:rsidP="00443C80">
      <w:pPr>
        <w:pStyle w:val="a6"/>
        <w:numPr>
          <w:ilvl w:val="0"/>
          <w:numId w:val="4"/>
        </w:numPr>
        <w:jc w:val="center"/>
        <w:rPr>
          <w:b/>
        </w:rPr>
      </w:pPr>
      <w:r w:rsidRPr="00443C80">
        <w:rPr>
          <w:b/>
        </w:rPr>
        <w:t>АДРЕСА И РЕКВИЗИТЫ СТОРОН</w:t>
      </w:r>
    </w:p>
    <w:p w:rsidR="00BD492D" w:rsidRPr="00E2409F" w:rsidRDefault="00BD492D" w:rsidP="00BD492D">
      <w:pPr>
        <w:jc w:val="center"/>
        <w:rPr>
          <w:rFonts w:ascii="Times New Roman" w:hAnsi="Times New Roman"/>
        </w:rPr>
      </w:pPr>
    </w:p>
    <w:p w:rsidR="00BD492D" w:rsidRPr="00FA7306" w:rsidRDefault="00BD492D" w:rsidP="00BD492D">
      <w:pPr>
        <w:jc w:val="both"/>
        <w:rPr>
          <w:rFonts w:ascii="Times New Roman" w:hAnsi="Times New Roman"/>
          <w:sz w:val="28"/>
          <w:szCs w:val="28"/>
        </w:rPr>
      </w:pPr>
    </w:p>
    <w:tbl>
      <w:tblPr>
        <w:tblW w:w="11064" w:type="dxa"/>
        <w:tblInd w:w="-176" w:type="dxa"/>
        <w:tblCellMar>
          <w:left w:w="10" w:type="dxa"/>
          <w:right w:w="10" w:type="dxa"/>
        </w:tblCellMar>
        <w:tblLook w:val="0000" w:firstRow="0" w:lastRow="0" w:firstColumn="0" w:lastColumn="0" w:noHBand="0" w:noVBand="0"/>
      </w:tblPr>
      <w:tblGrid>
        <w:gridCol w:w="4767"/>
        <w:gridCol w:w="238"/>
        <w:gridCol w:w="6059"/>
      </w:tblGrid>
      <w:tr w:rsidR="00BD492D" w:rsidRPr="00FA7306" w:rsidTr="00734BAE">
        <w:trPr>
          <w:trHeight w:val="1745"/>
        </w:trPr>
        <w:tc>
          <w:tcPr>
            <w:tcW w:w="4767" w:type="dxa"/>
            <w:shd w:val="clear" w:color="auto" w:fill="FFFFFF"/>
            <w:tcMar>
              <w:top w:w="0" w:type="dxa"/>
              <w:left w:w="108" w:type="dxa"/>
              <w:bottom w:w="0" w:type="dxa"/>
              <w:right w:w="108" w:type="dxa"/>
            </w:tcMar>
          </w:tcPr>
          <w:p w:rsidR="00BD492D" w:rsidRPr="00932A64" w:rsidRDefault="00020201" w:rsidP="00BB3CE5">
            <w:pPr>
              <w:tabs>
                <w:tab w:val="left" w:pos="708"/>
              </w:tabs>
              <w:suppressAutoHyphens/>
              <w:jc w:val="both"/>
              <w:rPr>
                <w:rFonts w:ascii="Times New Roman" w:hAnsi="Times New Roman"/>
                <w:color w:val="00000A"/>
              </w:rPr>
            </w:pPr>
            <w:r>
              <w:rPr>
                <w:rFonts w:ascii="Times New Roman" w:hAnsi="Times New Roman"/>
                <w:bCs/>
                <w:color w:val="00000A"/>
              </w:rPr>
              <w:t>Поставщик</w:t>
            </w:r>
          </w:p>
          <w:p w:rsidR="00734BAE" w:rsidRDefault="00734BAE" w:rsidP="00BB3CE5">
            <w:pPr>
              <w:tabs>
                <w:tab w:val="left" w:pos="708"/>
              </w:tabs>
              <w:suppressAutoHyphens/>
              <w:jc w:val="both"/>
              <w:rPr>
                <w:rFonts w:ascii="Times New Roman" w:hAnsi="Times New Roman"/>
                <w:bCs/>
                <w:color w:val="00000A"/>
              </w:rPr>
            </w:pPr>
          </w:p>
          <w:p w:rsidR="00BD492D" w:rsidRDefault="00BD492D"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Default="00581421" w:rsidP="00BB3CE5">
            <w:pPr>
              <w:tabs>
                <w:tab w:val="left" w:pos="708"/>
              </w:tabs>
              <w:suppressAutoHyphens/>
              <w:jc w:val="both"/>
              <w:rPr>
                <w:rFonts w:ascii="Times New Roman" w:hAnsi="Times New Roman"/>
                <w:bCs/>
                <w:color w:val="00000A"/>
              </w:rPr>
            </w:pPr>
          </w:p>
          <w:p w:rsidR="00581421" w:rsidRPr="00932A64" w:rsidRDefault="00581421" w:rsidP="00BB3CE5">
            <w:pPr>
              <w:tabs>
                <w:tab w:val="left" w:pos="708"/>
              </w:tabs>
              <w:suppressAutoHyphens/>
              <w:jc w:val="both"/>
              <w:rPr>
                <w:rFonts w:ascii="Times New Roman" w:hAnsi="Times New Roman"/>
                <w:bCs/>
                <w:color w:val="00000A"/>
              </w:rPr>
            </w:pPr>
          </w:p>
          <w:p w:rsidR="00581421" w:rsidRDefault="00BD492D" w:rsidP="00BB3CE5">
            <w:pPr>
              <w:tabs>
                <w:tab w:val="left" w:pos="708"/>
              </w:tabs>
              <w:suppressAutoHyphens/>
              <w:jc w:val="both"/>
              <w:rPr>
                <w:rFonts w:ascii="Times New Roman" w:hAnsi="Times New Roman"/>
                <w:bCs/>
                <w:color w:val="00000A"/>
              </w:rPr>
            </w:pPr>
            <w:r w:rsidRPr="00932A64">
              <w:rPr>
                <w:rFonts w:ascii="Times New Roman" w:hAnsi="Times New Roman"/>
                <w:bCs/>
                <w:color w:val="00000A"/>
              </w:rPr>
              <w:t>_______________________/</w:t>
            </w:r>
          </w:p>
          <w:p w:rsidR="00BD492D" w:rsidRPr="00932A64" w:rsidRDefault="00BD492D" w:rsidP="00BB3CE5">
            <w:pPr>
              <w:tabs>
                <w:tab w:val="left" w:pos="708"/>
              </w:tabs>
              <w:suppressAutoHyphens/>
              <w:jc w:val="both"/>
              <w:rPr>
                <w:rFonts w:ascii="Times New Roman" w:hAnsi="Times New Roman"/>
                <w:bCs/>
                <w:color w:val="00000A"/>
              </w:rPr>
            </w:pPr>
          </w:p>
          <w:p w:rsidR="00BD492D" w:rsidRPr="00932A64" w:rsidRDefault="00BD492D" w:rsidP="00BB3CE5">
            <w:pPr>
              <w:tabs>
                <w:tab w:val="left" w:pos="708"/>
              </w:tabs>
              <w:suppressAutoHyphens/>
              <w:jc w:val="both"/>
              <w:rPr>
                <w:rFonts w:ascii="Times New Roman" w:hAnsi="Times New Roman"/>
                <w:bCs/>
                <w:color w:val="00000A"/>
              </w:rPr>
            </w:pPr>
          </w:p>
          <w:p w:rsidR="00BD492D" w:rsidRPr="00932A64" w:rsidRDefault="00BD492D" w:rsidP="00BB3CE5">
            <w:pPr>
              <w:tabs>
                <w:tab w:val="left" w:pos="708"/>
              </w:tabs>
              <w:suppressAutoHyphens/>
              <w:jc w:val="both"/>
              <w:rPr>
                <w:rFonts w:ascii="Times New Roman" w:hAnsi="Times New Roman"/>
                <w:color w:val="00000A"/>
              </w:rPr>
            </w:pPr>
            <w:r w:rsidRPr="00932A64">
              <w:rPr>
                <w:rFonts w:ascii="Times New Roman" w:hAnsi="Times New Roman"/>
                <w:bCs/>
                <w:color w:val="00000A"/>
              </w:rPr>
              <w:t>«_____»_____________________2026 г.</w:t>
            </w:r>
          </w:p>
          <w:p w:rsidR="00BD492D" w:rsidRPr="00932A64" w:rsidRDefault="00BD492D" w:rsidP="00BB3CE5">
            <w:pPr>
              <w:tabs>
                <w:tab w:val="left" w:pos="708"/>
              </w:tabs>
              <w:suppressAutoHyphens/>
              <w:jc w:val="both"/>
              <w:rPr>
                <w:rFonts w:ascii="Times New Roman" w:hAnsi="Times New Roman"/>
                <w:color w:val="00000A"/>
              </w:rPr>
            </w:pPr>
          </w:p>
        </w:tc>
        <w:tc>
          <w:tcPr>
            <w:tcW w:w="238" w:type="dxa"/>
            <w:shd w:val="clear" w:color="auto" w:fill="FFFFFF"/>
            <w:tcMar>
              <w:top w:w="0" w:type="dxa"/>
              <w:left w:w="108" w:type="dxa"/>
              <w:bottom w:w="0" w:type="dxa"/>
              <w:right w:w="108" w:type="dxa"/>
            </w:tcMar>
          </w:tcPr>
          <w:p w:rsidR="00BD492D" w:rsidRPr="00932A64" w:rsidRDefault="00BD492D" w:rsidP="00BB3CE5">
            <w:pPr>
              <w:tabs>
                <w:tab w:val="left" w:pos="708"/>
              </w:tabs>
              <w:suppressAutoHyphens/>
              <w:jc w:val="both"/>
              <w:rPr>
                <w:rFonts w:ascii="Times New Roman" w:hAnsi="Times New Roman"/>
                <w:color w:val="00000A"/>
              </w:rPr>
            </w:pPr>
          </w:p>
        </w:tc>
        <w:tc>
          <w:tcPr>
            <w:tcW w:w="6059" w:type="dxa"/>
            <w:shd w:val="clear" w:color="auto" w:fill="FFFFFF"/>
            <w:tcMar>
              <w:top w:w="0" w:type="dxa"/>
              <w:left w:w="108" w:type="dxa"/>
              <w:bottom w:w="0" w:type="dxa"/>
              <w:right w:w="108" w:type="dxa"/>
            </w:tcMar>
          </w:tcPr>
          <w:p w:rsidR="00BD492D" w:rsidRPr="00932A64" w:rsidRDefault="00020201" w:rsidP="00BB3CE5">
            <w:pPr>
              <w:tabs>
                <w:tab w:val="left" w:pos="708"/>
              </w:tabs>
              <w:suppressAutoHyphens/>
              <w:jc w:val="both"/>
              <w:rPr>
                <w:rFonts w:ascii="Times New Roman" w:hAnsi="Times New Roman"/>
                <w:bCs/>
                <w:color w:val="00000A"/>
              </w:rPr>
            </w:pPr>
            <w:r>
              <w:rPr>
                <w:rFonts w:ascii="Times New Roman" w:hAnsi="Times New Roman"/>
                <w:bCs/>
                <w:color w:val="00000A"/>
              </w:rPr>
              <w:t>Покупатель</w:t>
            </w:r>
          </w:p>
          <w:p w:rsidR="00734BAE" w:rsidRDefault="00734BAE" w:rsidP="00734BAE">
            <w:pPr>
              <w:widowControl w:val="0"/>
              <w:shd w:val="clear" w:color="auto" w:fill="FFFFFF"/>
              <w:tabs>
                <w:tab w:val="left" w:leader="underscore" w:pos="2150"/>
                <w:tab w:val="left" w:leader="underscore" w:pos="5582"/>
                <w:tab w:val="left" w:leader="underscore" w:pos="9250"/>
              </w:tabs>
              <w:autoSpaceDE w:val="0"/>
              <w:autoSpaceDN w:val="0"/>
              <w:adjustRightInd w:val="0"/>
              <w:spacing w:line="254" w:lineRule="exact"/>
              <w:ind w:left="5"/>
              <w:rPr>
                <w:rFonts w:ascii="Times New Roman" w:hAnsi="Times New Roman" w:cs="Times New Roman"/>
                <w:b/>
              </w:rPr>
            </w:pPr>
            <w:r w:rsidRPr="00734BAE">
              <w:rPr>
                <w:rFonts w:ascii="Times New Roman" w:hAnsi="Times New Roman" w:cs="Times New Roman"/>
                <w:b/>
              </w:rPr>
              <w:t xml:space="preserve">Государственная инспекция труда </w:t>
            </w:r>
          </w:p>
          <w:p w:rsidR="00734BAE" w:rsidRPr="00734BAE" w:rsidRDefault="00734BAE" w:rsidP="00734BAE">
            <w:pPr>
              <w:widowControl w:val="0"/>
              <w:shd w:val="clear" w:color="auto" w:fill="FFFFFF"/>
              <w:tabs>
                <w:tab w:val="left" w:leader="underscore" w:pos="2150"/>
                <w:tab w:val="left" w:leader="underscore" w:pos="5582"/>
                <w:tab w:val="left" w:leader="underscore" w:pos="9250"/>
              </w:tabs>
              <w:autoSpaceDE w:val="0"/>
              <w:autoSpaceDN w:val="0"/>
              <w:adjustRightInd w:val="0"/>
              <w:spacing w:line="254" w:lineRule="exact"/>
              <w:ind w:left="5"/>
              <w:rPr>
                <w:rFonts w:ascii="Times New Roman" w:hAnsi="Times New Roman" w:cs="Times New Roman"/>
                <w:b/>
              </w:rPr>
            </w:pPr>
            <w:r w:rsidRPr="00734BAE">
              <w:rPr>
                <w:rFonts w:ascii="Times New Roman" w:hAnsi="Times New Roman" w:cs="Times New Roman"/>
                <w:b/>
              </w:rPr>
              <w:t>в Вологодской области</w:t>
            </w:r>
          </w:p>
          <w:p w:rsidR="00734BAE" w:rsidRPr="00734BAE" w:rsidRDefault="00734BAE" w:rsidP="00734BAE">
            <w:pPr>
              <w:widowControl w:val="0"/>
              <w:shd w:val="clear" w:color="auto" w:fill="FFFFFF"/>
              <w:tabs>
                <w:tab w:val="left" w:leader="underscore" w:pos="2150"/>
                <w:tab w:val="left" w:leader="underscore" w:pos="5582"/>
                <w:tab w:val="left" w:leader="underscore" w:pos="9250"/>
              </w:tabs>
              <w:autoSpaceDE w:val="0"/>
              <w:autoSpaceDN w:val="0"/>
              <w:adjustRightInd w:val="0"/>
              <w:spacing w:line="254" w:lineRule="exact"/>
              <w:ind w:left="5"/>
              <w:rPr>
                <w:rFonts w:ascii="Times New Roman" w:hAnsi="Times New Roman" w:cs="Times New Roman"/>
              </w:rPr>
            </w:pPr>
            <w:r w:rsidRPr="00734BAE">
              <w:rPr>
                <w:rFonts w:ascii="Times New Roman" w:hAnsi="Times New Roman" w:cs="Times New Roman"/>
                <w:spacing w:val="-10"/>
              </w:rPr>
              <w:t>ИНН/КПП 3525066720/352501001</w:t>
            </w:r>
          </w:p>
          <w:p w:rsidR="00420F56" w:rsidRDefault="00420F56"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spacing w:val="-7"/>
              </w:rPr>
            </w:pPr>
          </w:p>
          <w:p w:rsidR="00734BAE" w:rsidRPr="00734BAE" w:rsidRDefault="00734BAE"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spacing w:val="-7"/>
              </w:rPr>
            </w:pPr>
            <w:r w:rsidRPr="00734BAE">
              <w:rPr>
                <w:rFonts w:ascii="Times New Roman" w:hAnsi="Times New Roman" w:cs="Times New Roman"/>
                <w:spacing w:val="-7"/>
              </w:rPr>
              <w:t>Юридический адрес: 160000, РФ, г. Вологда, ул.Предтеченская,19/225</w:t>
            </w:r>
          </w:p>
          <w:p w:rsidR="00734BAE" w:rsidRPr="00734BAE" w:rsidRDefault="00734BAE"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rPr>
            </w:pPr>
            <w:r w:rsidRPr="00734BAE">
              <w:rPr>
                <w:rFonts w:ascii="Times New Roman" w:hAnsi="Times New Roman" w:cs="Times New Roman"/>
              </w:rPr>
              <w:t>Тел 72-10-73, 72-81-10</w:t>
            </w:r>
          </w:p>
          <w:p w:rsidR="00420F56" w:rsidRDefault="00420F56"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rPr>
            </w:pPr>
          </w:p>
          <w:p w:rsidR="00734BAE" w:rsidRPr="00734BAE" w:rsidRDefault="00734BAE"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rPr>
            </w:pPr>
            <w:r w:rsidRPr="00734BAE">
              <w:rPr>
                <w:rFonts w:ascii="Times New Roman" w:hAnsi="Times New Roman" w:cs="Times New Roman"/>
              </w:rPr>
              <w:t xml:space="preserve">Банковские реквизиты: </w:t>
            </w:r>
          </w:p>
          <w:p w:rsidR="00734BAE" w:rsidRPr="00734BAE" w:rsidRDefault="00734BAE"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spacing w:val="-7"/>
              </w:rPr>
            </w:pPr>
            <w:r w:rsidRPr="00734BAE">
              <w:rPr>
                <w:rFonts w:ascii="Times New Roman" w:hAnsi="Times New Roman" w:cs="Times New Roman"/>
              </w:rPr>
              <w:t>казначейский счет 03211643000000013208</w:t>
            </w:r>
          </w:p>
          <w:p w:rsidR="00734BAE" w:rsidRPr="00734BAE" w:rsidRDefault="00734BAE"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rPr>
            </w:pPr>
            <w:r w:rsidRPr="00734BAE">
              <w:rPr>
                <w:rFonts w:ascii="Times New Roman" w:hAnsi="Times New Roman" w:cs="Times New Roman"/>
              </w:rPr>
              <w:t xml:space="preserve">ОКЦ № 1 ВВГУ БАНКА РОССИИ//УФК по Нижегородской области, </w:t>
            </w:r>
          </w:p>
          <w:p w:rsidR="00734BAE" w:rsidRPr="00734BAE" w:rsidRDefault="00734BAE" w:rsidP="00734BAE">
            <w:pPr>
              <w:widowControl w:val="0"/>
              <w:shd w:val="clear" w:color="auto" w:fill="FFFFFF"/>
              <w:tabs>
                <w:tab w:val="left" w:leader="underscore" w:pos="9288"/>
              </w:tabs>
              <w:autoSpaceDE w:val="0"/>
              <w:autoSpaceDN w:val="0"/>
              <w:adjustRightInd w:val="0"/>
              <w:spacing w:line="254" w:lineRule="exact"/>
              <w:ind w:left="10"/>
              <w:rPr>
                <w:rFonts w:ascii="Times New Roman" w:hAnsi="Times New Roman" w:cs="Times New Roman"/>
                <w:spacing w:val="-7"/>
              </w:rPr>
            </w:pPr>
            <w:r w:rsidRPr="00734BAE">
              <w:rPr>
                <w:rFonts w:ascii="Times New Roman" w:hAnsi="Times New Roman" w:cs="Times New Roman"/>
              </w:rPr>
              <w:t xml:space="preserve">г. Нижний Новгород  </w:t>
            </w:r>
          </w:p>
          <w:p w:rsidR="00734BAE" w:rsidRPr="00734BAE" w:rsidRDefault="00734BAE" w:rsidP="00734BAE">
            <w:pPr>
              <w:rPr>
                <w:rFonts w:ascii="Times New Roman" w:hAnsi="Times New Roman" w:cs="Times New Roman"/>
              </w:rPr>
            </w:pPr>
            <w:r w:rsidRPr="00734BAE">
              <w:rPr>
                <w:rFonts w:ascii="Times New Roman" w:hAnsi="Times New Roman" w:cs="Times New Roman"/>
              </w:rPr>
              <w:t>Банковский счет 40102810745370000024</w:t>
            </w:r>
          </w:p>
          <w:p w:rsidR="00734BAE" w:rsidRPr="00734BAE" w:rsidRDefault="00734BAE" w:rsidP="00734BAE">
            <w:pPr>
              <w:rPr>
                <w:rFonts w:ascii="Times New Roman" w:hAnsi="Times New Roman" w:cs="Times New Roman"/>
              </w:rPr>
            </w:pPr>
            <w:r w:rsidRPr="00734BAE">
              <w:rPr>
                <w:rFonts w:ascii="Times New Roman" w:hAnsi="Times New Roman" w:cs="Times New Roman"/>
              </w:rPr>
              <w:t>БИК 012202102</w:t>
            </w:r>
          </w:p>
          <w:p w:rsidR="00BD492D" w:rsidRPr="00932A64" w:rsidRDefault="00BD492D" w:rsidP="00BB3CE5">
            <w:pPr>
              <w:tabs>
                <w:tab w:val="left" w:pos="708"/>
              </w:tabs>
              <w:suppressAutoHyphens/>
              <w:jc w:val="both"/>
              <w:rPr>
                <w:rFonts w:ascii="Times New Roman" w:hAnsi="Times New Roman"/>
                <w:bCs/>
                <w:color w:val="00000A"/>
              </w:rPr>
            </w:pPr>
          </w:p>
          <w:p w:rsidR="00BD492D" w:rsidRPr="00932A64" w:rsidRDefault="00BD492D" w:rsidP="00BB3CE5">
            <w:pPr>
              <w:tabs>
                <w:tab w:val="left" w:pos="708"/>
              </w:tabs>
              <w:suppressAutoHyphens/>
              <w:jc w:val="both"/>
              <w:rPr>
                <w:rFonts w:ascii="Times New Roman" w:hAnsi="Times New Roman"/>
                <w:bCs/>
                <w:color w:val="00000A"/>
              </w:rPr>
            </w:pPr>
          </w:p>
          <w:p w:rsidR="00BD492D" w:rsidRPr="00932A64" w:rsidRDefault="00BD492D" w:rsidP="00BB3CE5">
            <w:pPr>
              <w:tabs>
                <w:tab w:val="left" w:pos="708"/>
              </w:tabs>
              <w:suppressAutoHyphens/>
              <w:jc w:val="both"/>
              <w:rPr>
                <w:rFonts w:ascii="Times New Roman" w:hAnsi="Times New Roman"/>
                <w:bCs/>
                <w:color w:val="00000A"/>
              </w:rPr>
            </w:pPr>
          </w:p>
          <w:p w:rsidR="00BD492D" w:rsidRPr="00932A64" w:rsidRDefault="00420F56" w:rsidP="00BB3CE5">
            <w:pPr>
              <w:tabs>
                <w:tab w:val="left" w:pos="708"/>
              </w:tabs>
              <w:suppressAutoHyphens/>
              <w:jc w:val="both"/>
              <w:rPr>
                <w:rFonts w:ascii="Times New Roman" w:hAnsi="Times New Roman"/>
                <w:bCs/>
                <w:color w:val="00000A"/>
              </w:rPr>
            </w:pPr>
            <w:r>
              <w:rPr>
                <w:rFonts w:ascii="Times New Roman" w:hAnsi="Times New Roman"/>
                <w:bCs/>
                <w:color w:val="00000A"/>
              </w:rPr>
              <w:t>__________________/Е.А.Власов</w:t>
            </w:r>
            <w:r w:rsidR="00BD492D" w:rsidRPr="00932A64">
              <w:rPr>
                <w:rFonts w:ascii="Times New Roman" w:hAnsi="Times New Roman"/>
                <w:bCs/>
                <w:color w:val="00000A"/>
              </w:rPr>
              <w:t>/</w:t>
            </w:r>
          </w:p>
          <w:p w:rsidR="00BD492D" w:rsidRPr="00932A64" w:rsidRDefault="00BD492D" w:rsidP="00BB3CE5">
            <w:pPr>
              <w:tabs>
                <w:tab w:val="left" w:pos="708"/>
              </w:tabs>
              <w:suppressAutoHyphens/>
              <w:jc w:val="both"/>
              <w:rPr>
                <w:rFonts w:ascii="Times New Roman" w:hAnsi="Times New Roman"/>
                <w:bCs/>
                <w:color w:val="00000A"/>
              </w:rPr>
            </w:pPr>
          </w:p>
          <w:p w:rsidR="00BD492D" w:rsidRPr="00932A64" w:rsidRDefault="00BD492D" w:rsidP="00BB3CE5">
            <w:pPr>
              <w:tabs>
                <w:tab w:val="left" w:pos="708"/>
              </w:tabs>
              <w:suppressAutoHyphens/>
              <w:jc w:val="both"/>
              <w:rPr>
                <w:rFonts w:ascii="Times New Roman" w:hAnsi="Times New Roman"/>
                <w:bCs/>
                <w:color w:val="00000A"/>
              </w:rPr>
            </w:pPr>
            <w:r w:rsidRPr="00932A64">
              <w:rPr>
                <w:rFonts w:ascii="Times New Roman" w:hAnsi="Times New Roman"/>
                <w:bCs/>
                <w:color w:val="00000A"/>
              </w:rPr>
              <w:t>«_____»_________________2026 г.</w:t>
            </w:r>
          </w:p>
          <w:p w:rsidR="00BD492D" w:rsidRPr="00932A64" w:rsidRDefault="00BD492D" w:rsidP="00BB3CE5">
            <w:pPr>
              <w:tabs>
                <w:tab w:val="left" w:pos="708"/>
              </w:tabs>
              <w:suppressAutoHyphens/>
              <w:jc w:val="both"/>
              <w:rPr>
                <w:rFonts w:ascii="Times New Roman" w:hAnsi="Times New Roman"/>
                <w:color w:val="00000A"/>
              </w:rPr>
            </w:pPr>
          </w:p>
        </w:tc>
      </w:tr>
    </w:tbl>
    <w:p w:rsidR="004D27BC" w:rsidRPr="008E5E55" w:rsidRDefault="004D27BC" w:rsidP="004D27BC">
      <w:pPr>
        <w:rPr>
          <w:rFonts w:ascii="Times New Roman" w:hAnsi="Times New Roman" w:cs="Times New Roman"/>
          <w:highlight w:val="yellow"/>
        </w:rPr>
        <w:sectPr w:rsidR="004D27BC" w:rsidRPr="008E5E55" w:rsidSect="00391387">
          <w:headerReference w:type="even" r:id="rId7"/>
          <w:footerReference w:type="even" r:id="rId8"/>
          <w:pgSz w:w="11906" w:h="16838" w:code="9"/>
          <w:pgMar w:top="567" w:right="707" w:bottom="709" w:left="1134" w:header="567" w:footer="567" w:gutter="0"/>
          <w:cols w:space="720"/>
          <w:titlePg/>
          <w:docGrid w:linePitch="326"/>
        </w:sectPr>
      </w:pPr>
    </w:p>
    <w:p w:rsidR="004D27BC" w:rsidRDefault="004D27BC" w:rsidP="00C006FC">
      <w:pPr>
        <w:rPr>
          <w:rFonts w:ascii="Times New Roman" w:hAnsi="Times New Roman" w:cs="Times New Roman"/>
        </w:rPr>
      </w:pPr>
    </w:p>
    <w:p w:rsidR="004D27BC" w:rsidRPr="001340E1" w:rsidRDefault="004D27BC" w:rsidP="004D27BC">
      <w:pPr>
        <w:spacing w:line="216" w:lineRule="auto"/>
        <w:jc w:val="right"/>
        <w:rPr>
          <w:rFonts w:ascii="Times New Roman" w:hAnsi="Times New Roman" w:cs="Times New Roman"/>
          <w:sz w:val="18"/>
          <w:szCs w:val="18"/>
        </w:rPr>
      </w:pPr>
      <w:r w:rsidRPr="001340E1">
        <w:rPr>
          <w:rFonts w:ascii="Times New Roman" w:hAnsi="Times New Roman" w:cs="Times New Roman"/>
          <w:sz w:val="18"/>
          <w:szCs w:val="18"/>
        </w:rPr>
        <w:t xml:space="preserve">Приложение №1 </w:t>
      </w:r>
    </w:p>
    <w:p w:rsidR="00FC1A71" w:rsidRPr="000D60DC" w:rsidRDefault="00FC1A71" w:rsidP="000D60DC">
      <w:pPr>
        <w:spacing w:line="216" w:lineRule="auto"/>
        <w:ind w:left="360"/>
        <w:jc w:val="right"/>
        <w:rPr>
          <w:rFonts w:ascii="Times New Roman" w:hAnsi="Times New Roman" w:cs="Times New Roman"/>
          <w:sz w:val="18"/>
          <w:szCs w:val="18"/>
        </w:rPr>
      </w:pPr>
      <w:r w:rsidRPr="001340E1">
        <w:rPr>
          <w:rFonts w:ascii="Times New Roman" w:hAnsi="Times New Roman" w:cs="Times New Roman"/>
          <w:sz w:val="18"/>
          <w:szCs w:val="18"/>
        </w:rPr>
        <w:t xml:space="preserve">                к договору №</w:t>
      </w:r>
      <w:r w:rsidR="00581421">
        <w:rPr>
          <w:rFonts w:ascii="Times New Roman" w:hAnsi="Times New Roman" w:cs="Times New Roman"/>
          <w:sz w:val="18"/>
          <w:szCs w:val="18"/>
        </w:rPr>
        <w:t xml:space="preserve"> </w:t>
      </w:r>
      <w:r w:rsidR="000D60DC">
        <w:rPr>
          <w:rFonts w:ascii="Times New Roman" w:hAnsi="Times New Roman" w:cs="Times New Roman"/>
          <w:sz w:val="18"/>
          <w:szCs w:val="18"/>
        </w:rPr>
        <w:t xml:space="preserve">  от «___» </w:t>
      </w:r>
      <w:r w:rsidR="0082087E">
        <w:rPr>
          <w:rFonts w:ascii="Times New Roman" w:hAnsi="Times New Roman" w:cs="Times New Roman"/>
          <w:sz w:val="18"/>
          <w:szCs w:val="18"/>
        </w:rPr>
        <w:t>августа</w:t>
      </w:r>
      <w:r w:rsidR="000D60DC">
        <w:rPr>
          <w:rFonts w:ascii="Times New Roman" w:hAnsi="Times New Roman" w:cs="Times New Roman"/>
          <w:sz w:val="18"/>
          <w:szCs w:val="18"/>
        </w:rPr>
        <w:t xml:space="preserve"> </w:t>
      </w:r>
      <w:r w:rsidR="004D27BC" w:rsidRPr="001340E1">
        <w:rPr>
          <w:rFonts w:ascii="Times New Roman" w:hAnsi="Times New Roman" w:cs="Times New Roman"/>
          <w:sz w:val="18"/>
          <w:szCs w:val="18"/>
        </w:rPr>
        <w:t>202</w:t>
      </w:r>
      <w:r w:rsidR="001340E1">
        <w:rPr>
          <w:rFonts w:ascii="Times New Roman" w:hAnsi="Times New Roman" w:cs="Times New Roman"/>
          <w:sz w:val="18"/>
          <w:szCs w:val="18"/>
        </w:rPr>
        <w:t>6</w:t>
      </w:r>
      <w:r w:rsidR="004D27BC" w:rsidRPr="001340E1">
        <w:rPr>
          <w:rFonts w:ascii="Times New Roman" w:hAnsi="Times New Roman" w:cs="Times New Roman"/>
          <w:sz w:val="18"/>
          <w:szCs w:val="18"/>
        </w:rPr>
        <w:t xml:space="preserve"> г.</w:t>
      </w:r>
    </w:p>
    <w:p w:rsidR="004D27BC" w:rsidRDefault="004D27BC" w:rsidP="004D27BC">
      <w:pPr>
        <w:spacing w:line="216" w:lineRule="auto"/>
        <w:ind w:left="360"/>
        <w:jc w:val="center"/>
        <w:rPr>
          <w:rFonts w:ascii="Times New Roman" w:hAnsi="Times New Roman" w:cs="Times New Roman"/>
          <w:b/>
          <w:sz w:val="22"/>
          <w:szCs w:val="22"/>
        </w:rPr>
      </w:pPr>
    </w:p>
    <w:p w:rsidR="007717A5" w:rsidRPr="001075B8" w:rsidRDefault="007717A5" w:rsidP="004D27BC">
      <w:pPr>
        <w:spacing w:line="216" w:lineRule="auto"/>
        <w:ind w:left="360"/>
        <w:jc w:val="center"/>
        <w:rPr>
          <w:rFonts w:ascii="Times New Roman" w:hAnsi="Times New Roman" w:cs="Times New Roman"/>
          <w:b/>
          <w:sz w:val="22"/>
          <w:szCs w:val="22"/>
        </w:rPr>
      </w:pPr>
    </w:p>
    <w:p w:rsidR="001075B8" w:rsidRPr="001075B8" w:rsidRDefault="001075B8" w:rsidP="001075B8">
      <w:pPr>
        <w:keepNext/>
        <w:widowControl w:val="0"/>
        <w:jc w:val="center"/>
        <w:rPr>
          <w:rFonts w:ascii="Times New Roman" w:hAnsi="Times New Roman" w:cs="Times New Roman"/>
          <w:bCs/>
          <w:sz w:val="22"/>
          <w:szCs w:val="22"/>
        </w:rPr>
      </w:pPr>
      <w:r w:rsidRPr="001075B8">
        <w:rPr>
          <w:rFonts w:ascii="Times New Roman" w:hAnsi="Times New Roman" w:cs="Times New Roman"/>
          <w:bCs/>
          <w:sz w:val="22"/>
          <w:szCs w:val="22"/>
        </w:rPr>
        <w:t>Спецификация поставляемого Товара</w:t>
      </w:r>
    </w:p>
    <w:p w:rsidR="001075B8" w:rsidRPr="001075B8" w:rsidRDefault="001075B8" w:rsidP="001075B8">
      <w:pPr>
        <w:keepNext/>
        <w:widowControl w:val="0"/>
        <w:jc w:val="center"/>
        <w:rPr>
          <w:rFonts w:ascii="Times New Roman" w:hAnsi="Times New Roman" w:cs="Times New Roman"/>
          <w:sz w:val="22"/>
          <w:szCs w:val="22"/>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87"/>
        <w:gridCol w:w="1417"/>
        <w:gridCol w:w="993"/>
        <w:gridCol w:w="1701"/>
      </w:tblGrid>
      <w:tr w:rsidR="001075B8" w:rsidRPr="001075B8" w:rsidTr="006A3662">
        <w:trPr>
          <w:trHeight w:val="665"/>
          <w:jc w:val="center"/>
        </w:trPr>
        <w:tc>
          <w:tcPr>
            <w:tcW w:w="567" w:type="dxa"/>
            <w:vAlign w:val="center"/>
          </w:tcPr>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w:t>
            </w:r>
          </w:p>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п/п</w:t>
            </w:r>
          </w:p>
        </w:tc>
        <w:tc>
          <w:tcPr>
            <w:tcW w:w="5387" w:type="dxa"/>
            <w:vAlign w:val="center"/>
          </w:tcPr>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Наименование</w:t>
            </w:r>
          </w:p>
        </w:tc>
        <w:tc>
          <w:tcPr>
            <w:tcW w:w="1417" w:type="dxa"/>
            <w:vAlign w:val="center"/>
          </w:tcPr>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Цена</w:t>
            </w:r>
          </w:p>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(шт.)</w:t>
            </w:r>
          </w:p>
        </w:tc>
        <w:tc>
          <w:tcPr>
            <w:tcW w:w="993" w:type="dxa"/>
            <w:vAlign w:val="center"/>
          </w:tcPr>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Кол-во</w:t>
            </w:r>
          </w:p>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(шт.)</w:t>
            </w:r>
          </w:p>
        </w:tc>
        <w:tc>
          <w:tcPr>
            <w:tcW w:w="1701" w:type="dxa"/>
            <w:vAlign w:val="center"/>
          </w:tcPr>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Сумма</w:t>
            </w:r>
          </w:p>
          <w:p w:rsidR="001075B8" w:rsidRPr="001075B8" w:rsidRDefault="001075B8" w:rsidP="000C1B32">
            <w:pPr>
              <w:jc w:val="center"/>
              <w:rPr>
                <w:rFonts w:ascii="Times New Roman" w:hAnsi="Times New Roman" w:cs="Times New Roman"/>
                <w:sz w:val="22"/>
                <w:szCs w:val="22"/>
              </w:rPr>
            </w:pPr>
            <w:r w:rsidRPr="001075B8">
              <w:rPr>
                <w:rFonts w:ascii="Times New Roman" w:hAnsi="Times New Roman" w:cs="Times New Roman"/>
                <w:sz w:val="22"/>
                <w:szCs w:val="22"/>
              </w:rPr>
              <w:t>(руб.)</w:t>
            </w:r>
          </w:p>
        </w:tc>
      </w:tr>
      <w:tr w:rsidR="001075B8" w:rsidRPr="001075B8" w:rsidTr="006A3662">
        <w:trPr>
          <w:trHeight w:val="273"/>
          <w:jc w:val="center"/>
        </w:trPr>
        <w:tc>
          <w:tcPr>
            <w:tcW w:w="567" w:type="dxa"/>
            <w:vAlign w:val="center"/>
          </w:tcPr>
          <w:p w:rsidR="001075B8" w:rsidRPr="003971AF" w:rsidRDefault="001075B8" w:rsidP="007664C8">
            <w:pPr>
              <w:rPr>
                <w:rFonts w:ascii="Times New Roman" w:hAnsi="Times New Roman" w:cs="Times New Roman"/>
              </w:rPr>
            </w:pPr>
            <w:r w:rsidRPr="003971AF">
              <w:rPr>
                <w:rFonts w:ascii="Times New Roman" w:hAnsi="Times New Roman" w:cs="Times New Roman"/>
              </w:rPr>
              <w:t>1</w:t>
            </w:r>
          </w:p>
        </w:tc>
        <w:tc>
          <w:tcPr>
            <w:tcW w:w="5387" w:type="dxa"/>
            <w:vAlign w:val="center"/>
          </w:tcPr>
          <w:p w:rsidR="000B5575" w:rsidRPr="005E0454" w:rsidRDefault="005E0454" w:rsidP="00581421">
            <w:pPr>
              <w:rPr>
                <w:rFonts w:ascii="Times New Roman" w:hAnsi="Times New Roman" w:cs="Times New Roman"/>
                <w:b/>
                <w:bCs/>
                <w:color w:val="333333"/>
              </w:rPr>
            </w:pPr>
            <w:r w:rsidRPr="005E0454">
              <w:rPr>
                <w:rStyle w:val="lot-item-window-infovalue"/>
                <w:rFonts w:ascii="Times New Roman" w:hAnsi="Times New Roman" w:cs="Times New Roman"/>
              </w:rPr>
              <w:t>KYOCERA Тонер-картридж, TK-1170 оригинал, Черный (black)</w:t>
            </w:r>
          </w:p>
        </w:tc>
        <w:tc>
          <w:tcPr>
            <w:tcW w:w="1417" w:type="dxa"/>
            <w:vAlign w:val="center"/>
          </w:tcPr>
          <w:p w:rsidR="001075B8" w:rsidRPr="003971AF" w:rsidRDefault="001075B8" w:rsidP="007664C8">
            <w:pPr>
              <w:rPr>
                <w:rFonts w:ascii="Times New Roman" w:eastAsia="Calibri" w:hAnsi="Times New Roman" w:cs="Times New Roman"/>
                <w:spacing w:val="-1"/>
              </w:rPr>
            </w:pPr>
          </w:p>
        </w:tc>
        <w:tc>
          <w:tcPr>
            <w:tcW w:w="993" w:type="dxa"/>
            <w:vAlign w:val="center"/>
          </w:tcPr>
          <w:p w:rsidR="001075B8" w:rsidRPr="003971AF" w:rsidRDefault="005E0454" w:rsidP="005F6415">
            <w:pPr>
              <w:pStyle w:val="af3"/>
              <w:shd w:val="clear" w:color="auto" w:fill="auto"/>
              <w:jc w:val="center"/>
              <w:rPr>
                <w:rFonts w:ascii="Times New Roman" w:hAnsi="Times New Roman" w:cs="Times New Roman"/>
                <w:b w:val="0"/>
                <w:i w:val="0"/>
                <w:sz w:val="24"/>
                <w:szCs w:val="24"/>
              </w:rPr>
            </w:pPr>
            <w:r>
              <w:rPr>
                <w:rFonts w:ascii="Times New Roman" w:hAnsi="Times New Roman" w:cs="Times New Roman"/>
                <w:b w:val="0"/>
                <w:i w:val="0"/>
                <w:sz w:val="24"/>
                <w:szCs w:val="24"/>
              </w:rPr>
              <w:t>1</w:t>
            </w:r>
          </w:p>
        </w:tc>
        <w:tc>
          <w:tcPr>
            <w:tcW w:w="1701" w:type="dxa"/>
            <w:vAlign w:val="center"/>
          </w:tcPr>
          <w:p w:rsidR="001075B8" w:rsidRPr="003971AF" w:rsidRDefault="001075B8" w:rsidP="007664C8">
            <w:pPr>
              <w:pStyle w:val="af3"/>
              <w:shd w:val="clear" w:color="auto" w:fill="auto"/>
              <w:rPr>
                <w:rFonts w:ascii="Times New Roman" w:hAnsi="Times New Roman" w:cs="Times New Roman"/>
                <w:b w:val="0"/>
                <w:i w:val="0"/>
                <w:sz w:val="24"/>
                <w:szCs w:val="24"/>
              </w:rPr>
            </w:pPr>
          </w:p>
        </w:tc>
        <w:bookmarkStart w:id="0" w:name="_GoBack"/>
        <w:bookmarkEnd w:id="0"/>
      </w:tr>
      <w:tr w:rsidR="003971AF" w:rsidRPr="001075B8" w:rsidTr="006A3662">
        <w:trPr>
          <w:trHeight w:val="273"/>
          <w:jc w:val="center"/>
        </w:trPr>
        <w:tc>
          <w:tcPr>
            <w:tcW w:w="567" w:type="dxa"/>
            <w:vAlign w:val="center"/>
          </w:tcPr>
          <w:p w:rsidR="003971AF" w:rsidRPr="003971AF" w:rsidRDefault="003971AF" w:rsidP="007664C8">
            <w:pPr>
              <w:rPr>
                <w:rFonts w:ascii="Times New Roman" w:hAnsi="Times New Roman" w:cs="Times New Roman"/>
              </w:rPr>
            </w:pPr>
            <w:r w:rsidRPr="003971AF">
              <w:rPr>
                <w:rFonts w:ascii="Times New Roman" w:hAnsi="Times New Roman" w:cs="Times New Roman"/>
              </w:rPr>
              <w:t>2</w:t>
            </w:r>
          </w:p>
        </w:tc>
        <w:tc>
          <w:tcPr>
            <w:tcW w:w="5387" w:type="dxa"/>
            <w:vAlign w:val="center"/>
          </w:tcPr>
          <w:p w:rsidR="003971AF" w:rsidRPr="005E0454" w:rsidRDefault="005E0454" w:rsidP="007664C8">
            <w:pPr>
              <w:rPr>
                <w:rFonts w:ascii="Times New Roman" w:hAnsi="Times New Roman" w:cs="Times New Roman"/>
              </w:rPr>
            </w:pPr>
            <w:r w:rsidRPr="005E0454">
              <w:rPr>
                <w:rStyle w:val="lot-item-window-infovalue"/>
                <w:rFonts w:ascii="Times New Roman" w:hAnsi="Times New Roman" w:cs="Times New Roman"/>
              </w:rPr>
              <w:t>Тонер-картридж EasyPrint LX-B230 для Xerox B225/B230/B235 (6000 стр.) черный, с чипом 006R04404</w:t>
            </w:r>
          </w:p>
        </w:tc>
        <w:tc>
          <w:tcPr>
            <w:tcW w:w="1417" w:type="dxa"/>
            <w:vAlign w:val="center"/>
          </w:tcPr>
          <w:p w:rsidR="003971AF" w:rsidRPr="003971AF" w:rsidRDefault="003971AF" w:rsidP="007664C8">
            <w:pPr>
              <w:rPr>
                <w:rFonts w:ascii="Times New Roman" w:eastAsia="Calibri" w:hAnsi="Times New Roman" w:cs="Times New Roman"/>
                <w:spacing w:val="-1"/>
              </w:rPr>
            </w:pPr>
          </w:p>
        </w:tc>
        <w:tc>
          <w:tcPr>
            <w:tcW w:w="993" w:type="dxa"/>
            <w:vAlign w:val="center"/>
          </w:tcPr>
          <w:p w:rsidR="003971AF" w:rsidRPr="003971AF" w:rsidRDefault="005E0454" w:rsidP="005F6415">
            <w:pPr>
              <w:pStyle w:val="af3"/>
              <w:shd w:val="clear" w:color="auto" w:fill="auto"/>
              <w:jc w:val="center"/>
              <w:rPr>
                <w:rFonts w:ascii="Times New Roman" w:hAnsi="Times New Roman" w:cs="Times New Roman"/>
                <w:b w:val="0"/>
                <w:i w:val="0"/>
                <w:sz w:val="24"/>
                <w:szCs w:val="24"/>
              </w:rPr>
            </w:pPr>
            <w:r>
              <w:rPr>
                <w:rFonts w:ascii="Times New Roman" w:hAnsi="Times New Roman" w:cs="Times New Roman"/>
                <w:b w:val="0"/>
                <w:i w:val="0"/>
                <w:sz w:val="24"/>
                <w:szCs w:val="24"/>
              </w:rPr>
              <w:t>1</w:t>
            </w:r>
          </w:p>
        </w:tc>
        <w:tc>
          <w:tcPr>
            <w:tcW w:w="1701" w:type="dxa"/>
            <w:vAlign w:val="center"/>
          </w:tcPr>
          <w:p w:rsidR="003971AF" w:rsidRPr="003971AF" w:rsidRDefault="003971AF" w:rsidP="007664C8">
            <w:pPr>
              <w:pStyle w:val="af3"/>
              <w:shd w:val="clear" w:color="auto" w:fill="auto"/>
              <w:rPr>
                <w:rFonts w:ascii="Times New Roman" w:hAnsi="Times New Roman" w:cs="Times New Roman"/>
                <w:b w:val="0"/>
                <w:i w:val="0"/>
                <w:sz w:val="24"/>
                <w:szCs w:val="24"/>
              </w:rPr>
            </w:pPr>
          </w:p>
        </w:tc>
      </w:tr>
      <w:tr w:rsidR="001075B8" w:rsidRPr="001075B8" w:rsidTr="000C1B32">
        <w:trPr>
          <w:trHeight w:val="314"/>
          <w:jc w:val="center"/>
        </w:trPr>
        <w:tc>
          <w:tcPr>
            <w:tcW w:w="10065" w:type="dxa"/>
            <w:gridSpan w:val="5"/>
            <w:vAlign w:val="center"/>
          </w:tcPr>
          <w:p w:rsidR="00581421" w:rsidRPr="001075B8" w:rsidRDefault="001075B8" w:rsidP="00581421">
            <w:pPr>
              <w:rPr>
                <w:rFonts w:ascii="Times New Roman" w:hAnsi="Times New Roman" w:cs="Times New Roman"/>
                <w:bCs/>
                <w:iCs/>
                <w:sz w:val="22"/>
                <w:szCs w:val="22"/>
              </w:rPr>
            </w:pPr>
            <w:r w:rsidRPr="001075B8">
              <w:rPr>
                <w:rFonts w:ascii="Times New Roman" w:hAnsi="Times New Roman" w:cs="Times New Roman"/>
                <w:bCs/>
                <w:iCs/>
                <w:sz w:val="22"/>
                <w:szCs w:val="22"/>
              </w:rPr>
              <w:t>Итого:</w:t>
            </w:r>
            <w:r w:rsidR="000D60DC">
              <w:rPr>
                <w:rFonts w:ascii="Times New Roman" w:hAnsi="Times New Roman" w:cs="Times New Roman"/>
                <w:bCs/>
                <w:iCs/>
                <w:sz w:val="22"/>
                <w:szCs w:val="22"/>
              </w:rPr>
              <w:t xml:space="preserve"> </w:t>
            </w:r>
          </w:p>
          <w:p w:rsidR="001075B8" w:rsidRPr="001075B8" w:rsidRDefault="001075B8" w:rsidP="000D60DC">
            <w:pPr>
              <w:rPr>
                <w:rFonts w:ascii="Times New Roman" w:hAnsi="Times New Roman" w:cs="Times New Roman"/>
                <w:bCs/>
                <w:iCs/>
                <w:sz w:val="22"/>
                <w:szCs w:val="22"/>
              </w:rPr>
            </w:pPr>
          </w:p>
        </w:tc>
      </w:tr>
    </w:tbl>
    <w:p w:rsidR="001075B8" w:rsidRPr="001075B8" w:rsidRDefault="001075B8" w:rsidP="001075B8">
      <w:pPr>
        <w:keepNext/>
        <w:widowControl w:val="0"/>
        <w:jc w:val="center"/>
        <w:rPr>
          <w:rFonts w:ascii="Times New Roman" w:hAnsi="Times New Roman" w:cs="Times New Roman"/>
          <w:sz w:val="22"/>
          <w:szCs w:val="22"/>
        </w:rPr>
      </w:pPr>
    </w:p>
    <w:p w:rsidR="001075B8" w:rsidRPr="001075B8" w:rsidRDefault="001075B8" w:rsidP="001075B8">
      <w:pPr>
        <w:keepNext/>
        <w:widowControl w:val="0"/>
        <w:jc w:val="center"/>
        <w:rPr>
          <w:rFonts w:ascii="Times New Roman" w:hAnsi="Times New Roman" w:cs="Times New Roman"/>
          <w:sz w:val="22"/>
          <w:szCs w:val="22"/>
        </w:rPr>
      </w:pPr>
    </w:p>
    <w:p w:rsidR="001075B8" w:rsidRPr="001075B8" w:rsidRDefault="001075B8" w:rsidP="001075B8">
      <w:pPr>
        <w:keepNext/>
        <w:widowControl w:val="0"/>
        <w:jc w:val="center"/>
        <w:rPr>
          <w:rFonts w:ascii="Times New Roman" w:hAnsi="Times New Roman" w:cs="Times New Roman"/>
          <w:sz w:val="22"/>
          <w:szCs w:val="22"/>
        </w:rPr>
      </w:pPr>
    </w:p>
    <w:tbl>
      <w:tblPr>
        <w:tblW w:w="10028" w:type="dxa"/>
        <w:jc w:val="center"/>
        <w:tblLook w:val="0000" w:firstRow="0" w:lastRow="0" w:firstColumn="0" w:lastColumn="0" w:noHBand="0" w:noVBand="0"/>
      </w:tblPr>
      <w:tblGrid>
        <w:gridCol w:w="5014"/>
        <w:gridCol w:w="5014"/>
      </w:tblGrid>
      <w:tr w:rsidR="001147F5" w:rsidRPr="001075B8" w:rsidTr="000C1B32">
        <w:trPr>
          <w:trHeight w:val="1670"/>
          <w:jc w:val="center"/>
        </w:trPr>
        <w:tc>
          <w:tcPr>
            <w:tcW w:w="5014" w:type="dxa"/>
          </w:tcPr>
          <w:p w:rsidR="001147F5" w:rsidRPr="001075B8" w:rsidRDefault="001147F5" w:rsidP="001147F5">
            <w:pPr>
              <w:keepNext/>
              <w:widowControl w:val="0"/>
              <w:ind w:firstLine="34"/>
              <w:jc w:val="center"/>
              <w:rPr>
                <w:rFonts w:ascii="Times New Roman" w:hAnsi="Times New Roman" w:cs="Times New Roman"/>
                <w:bCs/>
                <w:sz w:val="22"/>
                <w:szCs w:val="22"/>
              </w:rPr>
            </w:pPr>
          </w:p>
          <w:p w:rsidR="001147F5" w:rsidRDefault="001147F5" w:rsidP="001147F5">
            <w:pPr>
              <w:keepNext/>
              <w:widowControl w:val="0"/>
              <w:ind w:firstLine="34"/>
              <w:rPr>
                <w:rFonts w:ascii="Times New Roman" w:hAnsi="Times New Roman" w:cs="Times New Roman"/>
                <w:sz w:val="22"/>
                <w:szCs w:val="22"/>
              </w:rPr>
            </w:pPr>
            <w:r>
              <w:rPr>
                <w:rFonts w:ascii="Times New Roman" w:hAnsi="Times New Roman" w:cs="Times New Roman"/>
                <w:sz w:val="22"/>
                <w:szCs w:val="22"/>
              </w:rPr>
              <w:t>Поставщик</w:t>
            </w:r>
          </w:p>
          <w:p w:rsidR="00420F56" w:rsidRDefault="00420F56" w:rsidP="001147F5">
            <w:pPr>
              <w:keepNext/>
              <w:widowControl w:val="0"/>
              <w:ind w:firstLine="34"/>
              <w:jc w:val="center"/>
              <w:rPr>
                <w:rFonts w:ascii="Times New Roman" w:hAnsi="Times New Roman" w:cs="Times New Roman"/>
                <w:sz w:val="22"/>
                <w:szCs w:val="22"/>
              </w:rPr>
            </w:pPr>
          </w:p>
          <w:p w:rsidR="00581421" w:rsidRDefault="00581421" w:rsidP="001147F5">
            <w:pPr>
              <w:keepNext/>
              <w:widowControl w:val="0"/>
              <w:ind w:firstLine="34"/>
              <w:jc w:val="center"/>
              <w:rPr>
                <w:rFonts w:ascii="Times New Roman" w:hAnsi="Times New Roman" w:cs="Times New Roman"/>
                <w:sz w:val="22"/>
                <w:szCs w:val="22"/>
              </w:rPr>
            </w:pPr>
          </w:p>
          <w:p w:rsidR="00581421" w:rsidRDefault="00581421" w:rsidP="001147F5">
            <w:pPr>
              <w:keepNext/>
              <w:widowControl w:val="0"/>
              <w:ind w:firstLine="34"/>
              <w:jc w:val="center"/>
              <w:rPr>
                <w:rFonts w:ascii="Times New Roman" w:hAnsi="Times New Roman" w:cs="Times New Roman"/>
                <w:sz w:val="22"/>
                <w:szCs w:val="22"/>
              </w:rPr>
            </w:pPr>
          </w:p>
          <w:p w:rsidR="00581421" w:rsidRDefault="00581421" w:rsidP="001147F5">
            <w:pPr>
              <w:keepNext/>
              <w:widowControl w:val="0"/>
              <w:ind w:firstLine="34"/>
              <w:jc w:val="center"/>
              <w:rPr>
                <w:rFonts w:ascii="Times New Roman" w:hAnsi="Times New Roman" w:cs="Times New Roman"/>
                <w:sz w:val="22"/>
                <w:szCs w:val="22"/>
              </w:rPr>
            </w:pPr>
          </w:p>
          <w:p w:rsidR="00420F56" w:rsidRPr="001075B8" w:rsidRDefault="00420F56" w:rsidP="001147F5">
            <w:pPr>
              <w:keepNext/>
              <w:widowControl w:val="0"/>
              <w:ind w:firstLine="34"/>
              <w:jc w:val="center"/>
              <w:rPr>
                <w:rFonts w:ascii="Times New Roman" w:hAnsi="Times New Roman" w:cs="Times New Roman"/>
                <w:sz w:val="22"/>
                <w:szCs w:val="22"/>
              </w:rPr>
            </w:pPr>
          </w:p>
          <w:p w:rsidR="00420F56" w:rsidRPr="00932A64" w:rsidRDefault="00420F56" w:rsidP="00420F56">
            <w:pPr>
              <w:tabs>
                <w:tab w:val="left" w:pos="708"/>
              </w:tabs>
              <w:suppressAutoHyphens/>
              <w:jc w:val="both"/>
              <w:rPr>
                <w:rFonts w:ascii="Times New Roman" w:hAnsi="Times New Roman"/>
                <w:bCs/>
                <w:color w:val="00000A"/>
              </w:rPr>
            </w:pPr>
            <w:r w:rsidRPr="00932A64">
              <w:rPr>
                <w:rFonts w:ascii="Times New Roman" w:hAnsi="Times New Roman"/>
                <w:bCs/>
                <w:color w:val="00000A"/>
              </w:rPr>
              <w:t>_______________________/</w:t>
            </w:r>
            <w:r w:rsidR="00581421" w:rsidRPr="00932A64">
              <w:rPr>
                <w:rFonts w:ascii="Times New Roman" w:hAnsi="Times New Roman"/>
                <w:bCs/>
                <w:color w:val="00000A"/>
              </w:rPr>
              <w:t xml:space="preserve"> </w:t>
            </w:r>
            <w:r w:rsidRPr="00932A64">
              <w:rPr>
                <w:rFonts w:ascii="Times New Roman" w:hAnsi="Times New Roman"/>
                <w:bCs/>
                <w:color w:val="00000A"/>
              </w:rPr>
              <w:t>/</w:t>
            </w:r>
          </w:p>
          <w:p w:rsidR="00420F56" w:rsidRPr="00932A64" w:rsidRDefault="00420F56" w:rsidP="00420F56">
            <w:pPr>
              <w:tabs>
                <w:tab w:val="left" w:pos="708"/>
              </w:tabs>
              <w:suppressAutoHyphens/>
              <w:jc w:val="both"/>
              <w:rPr>
                <w:rFonts w:ascii="Times New Roman" w:hAnsi="Times New Roman"/>
                <w:bCs/>
                <w:color w:val="00000A"/>
              </w:rPr>
            </w:pPr>
          </w:p>
          <w:p w:rsidR="00420F56" w:rsidRPr="00932A64" w:rsidRDefault="00420F56" w:rsidP="00420F56">
            <w:pPr>
              <w:tabs>
                <w:tab w:val="left" w:pos="708"/>
              </w:tabs>
              <w:suppressAutoHyphens/>
              <w:jc w:val="both"/>
              <w:rPr>
                <w:rFonts w:ascii="Times New Roman" w:hAnsi="Times New Roman"/>
                <w:color w:val="00000A"/>
              </w:rPr>
            </w:pPr>
            <w:r w:rsidRPr="00932A64">
              <w:rPr>
                <w:rFonts w:ascii="Times New Roman" w:hAnsi="Times New Roman"/>
                <w:bCs/>
                <w:color w:val="00000A"/>
              </w:rPr>
              <w:t>«_____»_____________________2026 г.</w:t>
            </w:r>
          </w:p>
          <w:p w:rsidR="001147F5" w:rsidRPr="001075B8" w:rsidRDefault="001147F5" w:rsidP="001147F5">
            <w:pPr>
              <w:shd w:val="clear" w:color="auto" w:fill="FFFFFF"/>
              <w:rPr>
                <w:rFonts w:ascii="Times New Roman" w:hAnsi="Times New Roman" w:cs="Times New Roman"/>
                <w:sz w:val="22"/>
                <w:szCs w:val="22"/>
              </w:rPr>
            </w:pPr>
          </w:p>
        </w:tc>
        <w:tc>
          <w:tcPr>
            <w:tcW w:w="5014" w:type="dxa"/>
          </w:tcPr>
          <w:p w:rsidR="001147F5" w:rsidRPr="001075B8" w:rsidRDefault="001147F5" w:rsidP="001147F5">
            <w:pPr>
              <w:keepNext/>
              <w:widowControl w:val="0"/>
              <w:ind w:firstLine="34"/>
              <w:jc w:val="center"/>
              <w:rPr>
                <w:rFonts w:ascii="Times New Roman" w:hAnsi="Times New Roman" w:cs="Times New Roman"/>
                <w:bCs/>
                <w:sz w:val="22"/>
                <w:szCs w:val="22"/>
              </w:rPr>
            </w:pPr>
          </w:p>
          <w:p w:rsidR="001147F5" w:rsidRPr="001075B8" w:rsidRDefault="001147F5" w:rsidP="001147F5">
            <w:pPr>
              <w:keepNext/>
              <w:widowControl w:val="0"/>
              <w:ind w:firstLine="34"/>
              <w:rPr>
                <w:rFonts w:ascii="Times New Roman" w:hAnsi="Times New Roman" w:cs="Times New Roman"/>
                <w:bCs/>
                <w:sz w:val="22"/>
                <w:szCs w:val="22"/>
              </w:rPr>
            </w:pPr>
            <w:r w:rsidRPr="001075B8">
              <w:rPr>
                <w:rFonts w:ascii="Times New Roman" w:hAnsi="Times New Roman" w:cs="Times New Roman"/>
                <w:bCs/>
                <w:sz w:val="22"/>
                <w:szCs w:val="22"/>
              </w:rPr>
              <w:t>Покупатель</w:t>
            </w:r>
          </w:p>
          <w:p w:rsidR="001147F5" w:rsidRPr="00420F56" w:rsidRDefault="001147F5" w:rsidP="001147F5">
            <w:pPr>
              <w:keepNext/>
              <w:widowControl w:val="0"/>
              <w:ind w:firstLine="34"/>
              <w:rPr>
                <w:rFonts w:ascii="Times New Roman" w:hAnsi="Times New Roman" w:cs="Times New Roman"/>
                <w:b/>
                <w:bCs/>
                <w:sz w:val="22"/>
                <w:szCs w:val="22"/>
              </w:rPr>
            </w:pPr>
            <w:r w:rsidRPr="00420F56">
              <w:rPr>
                <w:rFonts w:ascii="Times New Roman" w:hAnsi="Times New Roman" w:cs="Times New Roman"/>
                <w:b/>
                <w:bCs/>
                <w:sz w:val="22"/>
                <w:szCs w:val="22"/>
              </w:rPr>
              <w:t xml:space="preserve">Государственная инспекция труда </w:t>
            </w:r>
          </w:p>
          <w:p w:rsidR="001147F5" w:rsidRDefault="001147F5" w:rsidP="001147F5">
            <w:pPr>
              <w:keepNext/>
              <w:widowControl w:val="0"/>
              <w:ind w:firstLine="34"/>
              <w:rPr>
                <w:rFonts w:ascii="Times New Roman" w:hAnsi="Times New Roman" w:cs="Times New Roman"/>
                <w:b/>
                <w:bCs/>
                <w:sz w:val="22"/>
                <w:szCs w:val="22"/>
              </w:rPr>
            </w:pPr>
            <w:r w:rsidRPr="00420F56">
              <w:rPr>
                <w:rFonts w:ascii="Times New Roman" w:hAnsi="Times New Roman" w:cs="Times New Roman"/>
                <w:b/>
                <w:bCs/>
                <w:sz w:val="22"/>
                <w:szCs w:val="22"/>
              </w:rPr>
              <w:t>в Вологодской области</w:t>
            </w:r>
          </w:p>
          <w:p w:rsidR="00420F56" w:rsidRPr="00420F56" w:rsidRDefault="00420F56" w:rsidP="001147F5">
            <w:pPr>
              <w:keepNext/>
              <w:widowControl w:val="0"/>
              <w:ind w:firstLine="34"/>
              <w:rPr>
                <w:rFonts w:ascii="Times New Roman" w:hAnsi="Times New Roman" w:cs="Times New Roman"/>
                <w:b/>
                <w:bCs/>
                <w:sz w:val="22"/>
                <w:szCs w:val="22"/>
              </w:rPr>
            </w:pPr>
          </w:p>
          <w:p w:rsidR="001147F5" w:rsidRDefault="001147F5" w:rsidP="001147F5">
            <w:pPr>
              <w:keepNext/>
              <w:widowControl w:val="0"/>
              <w:ind w:firstLine="34"/>
              <w:jc w:val="center"/>
              <w:rPr>
                <w:rFonts w:ascii="Times New Roman" w:hAnsi="Times New Roman" w:cs="Times New Roman"/>
                <w:bCs/>
                <w:sz w:val="22"/>
                <w:szCs w:val="22"/>
              </w:rPr>
            </w:pPr>
          </w:p>
          <w:p w:rsidR="00420F56" w:rsidRPr="001075B8" w:rsidRDefault="00420F56" w:rsidP="001147F5">
            <w:pPr>
              <w:keepNext/>
              <w:widowControl w:val="0"/>
              <w:ind w:firstLine="34"/>
              <w:jc w:val="center"/>
              <w:rPr>
                <w:rFonts w:ascii="Times New Roman" w:hAnsi="Times New Roman" w:cs="Times New Roman"/>
                <w:bCs/>
                <w:sz w:val="22"/>
                <w:szCs w:val="22"/>
              </w:rPr>
            </w:pPr>
          </w:p>
          <w:p w:rsidR="00420F56" w:rsidRPr="00932A64" w:rsidRDefault="00420F56" w:rsidP="00420F56">
            <w:pPr>
              <w:tabs>
                <w:tab w:val="left" w:pos="708"/>
              </w:tabs>
              <w:suppressAutoHyphens/>
              <w:jc w:val="both"/>
              <w:rPr>
                <w:rFonts w:ascii="Times New Roman" w:hAnsi="Times New Roman"/>
                <w:bCs/>
                <w:color w:val="00000A"/>
              </w:rPr>
            </w:pPr>
            <w:r>
              <w:rPr>
                <w:rFonts w:ascii="Times New Roman" w:hAnsi="Times New Roman"/>
                <w:bCs/>
                <w:color w:val="00000A"/>
              </w:rPr>
              <w:t>__________________/Е.А.Власов</w:t>
            </w:r>
            <w:r w:rsidRPr="00932A64">
              <w:rPr>
                <w:rFonts w:ascii="Times New Roman" w:hAnsi="Times New Roman"/>
                <w:bCs/>
                <w:color w:val="00000A"/>
              </w:rPr>
              <w:t>/</w:t>
            </w:r>
          </w:p>
          <w:p w:rsidR="00420F56" w:rsidRPr="00932A64" w:rsidRDefault="00420F56" w:rsidP="00420F56">
            <w:pPr>
              <w:tabs>
                <w:tab w:val="left" w:pos="708"/>
              </w:tabs>
              <w:suppressAutoHyphens/>
              <w:jc w:val="both"/>
              <w:rPr>
                <w:rFonts w:ascii="Times New Roman" w:hAnsi="Times New Roman"/>
                <w:bCs/>
                <w:color w:val="00000A"/>
              </w:rPr>
            </w:pPr>
          </w:p>
          <w:p w:rsidR="00420F56" w:rsidRPr="00932A64" w:rsidRDefault="00420F56" w:rsidP="00420F56">
            <w:pPr>
              <w:tabs>
                <w:tab w:val="left" w:pos="708"/>
              </w:tabs>
              <w:suppressAutoHyphens/>
              <w:jc w:val="both"/>
              <w:rPr>
                <w:rFonts w:ascii="Times New Roman" w:hAnsi="Times New Roman"/>
                <w:bCs/>
                <w:color w:val="00000A"/>
              </w:rPr>
            </w:pPr>
            <w:r w:rsidRPr="00932A64">
              <w:rPr>
                <w:rFonts w:ascii="Times New Roman" w:hAnsi="Times New Roman"/>
                <w:bCs/>
                <w:color w:val="00000A"/>
              </w:rPr>
              <w:t>«_____»_________________2026 г.</w:t>
            </w:r>
          </w:p>
          <w:p w:rsidR="001147F5" w:rsidRPr="001075B8" w:rsidRDefault="001147F5" w:rsidP="00420F56">
            <w:pPr>
              <w:keepNext/>
              <w:widowControl w:val="0"/>
              <w:ind w:firstLine="34"/>
              <w:rPr>
                <w:rFonts w:ascii="Times New Roman" w:hAnsi="Times New Roman" w:cs="Times New Roman"/>
                <w:sz w:val="22"/>
                <w:szCs w:val="22"/>
              </w:rPr>
            </w:pPr>
          </w:p>
          <w:p w:rsidR="001147F5" w:rsidRPr="001075B8" w:rsidRDefault="001147F5" w:rsidP="001147F5">
            <w:pPr>
              <w:widowControl w:val="0"/>
              <w:jc w:val="center"/>
              <w:rPr>
                <w:rFonts w:ascii="Times New Roman" w:hAnsi="Times New Roman" w:cs="Times New Roman"/>
                <w:sz w:val="22"/>
                <w:szCs w:val="22"/>
              </w:rPr>
            </w:pPr>
          </w:p>
          <w:p w:rsidR="001147F5" w:rsidRPr="001075B8" w:rsidRDefault="001147F5" w:rsidP="001147F5">
            <w:pPr>
              <w:widowControl w:val="0"/>
              <w:jc w:val="center"/>
              <w:rPr>
                <w:rFonts w:ascii="Times New Roman" w:hAnsi="Times New Roman" w:cs="Times New Roman"/>
                <w:sz w:val="22"/>
                <w:szCs w:val="22"/>
              </w:rPr>
            </w:pPr>
          </w:p>
          <w:p w:rsidR="001147F5" w:rsidRPr="001075B8" w:rsidRDefault="001147F5" w:rsidP="001147F5">
            <w:pPr>
              <w:widowControl w:val="0"/>
              <w:jc w:val="center"/>
              <w:rPr>
                <w:rFonts w:ascii="Times New Roman" w:hAnsi="Times New Roman" w:cs="Times New Roman"/>
                <w:sz w:val="22"/>
                <w:szCs w:val="22"/>
              </w:rPr>
            </w:pPr>
          </w:p>
          <w:p w:rsidR="001147F5" w:rsidRPr="001075B8" w:rsidRDefault="001147F5" w:rsidP="001147F5">
            <w:pPr>
              <w:keepNext/>
              <w:widowControl w:val="0"/>
              <w:ind w:firstLine="34"/>
              <w:jc w:val="center"/>
              <w:rPr>
                <w:rFonts w:ascii="Times New Roman" w:hAnsi="Times New Roman" w:cs="Times New Roman"/>
                <w:sz w:val="22"/>
                <w:szCs w:val="22"/>
              </w:rPr>
            </w:pPr>
          </w:p>
        </w:tc>
      </w:tr>
    </w:tbl>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1075B8" w:rsidRPr="001075B8" w:rsidRDefault="001075B8" w:rsidP="001075B8">
      <w:pPr>
        <w:ind w:right="-426"/>
        <w:rPr>
          <w:rFonts w:ascii="Times New Roman" w:hAnsi="Times New Roman" w:cs="Times New Roman"/>
          <w:sz w:val="22"/>
          <w:szCs w:val="22"/>
        </w:rPr>
      </w:pPr>
    </w:p>
    <w:p w:rsidR="008411FC" w:rsidRDefault="008411FC" w:rsidP="001075B8">
      <w:pPr>
        <w:keepNext/>
        <w:widowControl w:val="0"/>
        <w:rPr>
          <w:rFonts w:ascii="Times New Roman" w:hAnsi="Times New Roman" w:cs="Times New Roman"/>
          <w:sz w:val="22"/>
          <w:szCs w:val="22"/>
        </w:rPr>
      </w:pPr>
    </w:p>
    <w:sectPr w:rsidR="008411FC" w:rsidSect="000F1317">
      <w:headerReference w:type="even" r:id="rId9"/>
      <w:headerReference w:type="default" r:id="rId10"/>
      <w:pgSz w:w="11906" w:h="16838" w:code="9"/>
      <w:pgMar w:top="284" w:right="707" w:bottom="851"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A2E" w:rsidRDefault="00B46A2E">
      <w:r>
        <w:separator/>
      </w:r>
    </w:p>
  </w:endnote>
  <w:endnote w:type="continuationSeparator" w:id="0">
    <w:p w:rsidR="00B46A2E" w:rsidRDefault="00B4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62" w:rsidRPr="008E5E55" w:rsidRDefault="004D27BC" w:rsidP="008E5E55">
    <w:r w:rsidRPr="008E5E55">
      <w:fldChar w:fldCharType="begin"/>
    </w:r>
    <w:r w:rsidRPr="008E5E55">
      <w:instrText xml:space="preserve">PAGE  </w:instrText>
    </w:r>
    <w:r w:rsidRPr="008E5E55">
      <w:fldChar w:fldCharType="end"/>
    </w:r>
  </w:p>
  <w:p w:rsidR="00C72462" w:rsidRPr="008E5E55" w:rsidRDefault="0082087E" w:rsidP="008E5E5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A2E" w:rsidRDefault="00B46A2E">
      <w:r>
        <w:separator/>
      </w:r>
    </w:p>
  </w:footnote>
  <w:footnote w:type="continuationSeparator" w:id="0">
    <w:p w:rsidR="00B46A2E" w:rsidRDefault="00B46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62" w:rsidRPr="008E5E55" w:rsidRDefault="004D27BC" w:rsidP="008E5E55">
    <w:r w:rsidRPr="008E5E55">
      <w:fldChar w:fldCharType="begin"/>
    </w:r>
    <w:r w:rsidRPr="008E5E55">
      <w:instrText xml:space="preserve">PAGE  </w:instrText>
    </w:r>
    <w:r w:rsidRPr="008E5E55">
      <w:fldChar w:fldCharType="end"/>
    </w:r>
  </w:p>
  <w:p w:rsidR="00C72462" w:rsidRPr="008E5E55" w:rsidRDefault="0082087E" w:rsidP="008E5E5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58" w:rsidRDefault="004D27BC" w:rsidP="008D23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B7F58" w:rsidRDefault="008208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F58" w:rsidRDefault="0082087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7D67"/>
    <w:multiLevelType w:val="hybridMultilevel"/>
    <w:tmpl w:val="9ED843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AE5C8C"/>
    <w:multiLevelType w:val="hybridMultilevel"/>
    <w:tmpl w:val="001220F0"/>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5CD55CC"/>
    <w:multiLevelType w:val="hybridMultilevel"/>
    <w:tmpl w:val="054A5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56323A"/>
    <w:multiLevelType w:val="multilevel"/>
    <w:tmpl w:val="FB34B6CC"/>
    <w:lvl w:ilvl="0">
      <w:start w:val="2"/>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7BC"/>
    <w:rsid w:val="00020201"/>
    <w:rsid w:val="0005212C"/>
    <w:rsid w:val="000607F3"/>
    <w:rsid w:val="000748FD"/>
    <w:rsid w:val="000B1C90"/>
    <w:rsid w:val="000B5575"/>
    <w:rsid w:val="000C6EEF"/>
    <w:rsid w:val="000D60DC"/>
    <w:rsid w:val="000F1317"/>
    <w:rsid w:val="001075B8"/>
    <w:rsid w:val="0011100E"/>
    <w:rsid w:val="001147F5"/>
    <w:rsid w:val="00127E36"/>
    <w:rsid w:val="001340E1"/>
    <w:rsid w:val="00165559"/>
    <w:rsid w:val="00170B11"/>
    <w:rsid w:val="0018158A"/>
    <w:rsid w:val="00181AD0"/>
    <w:rsid w:val="0018681F"/>
    <w:rsid w:val="00191D6E"/>
    <w:rsid w:val="001B7AC0"/>
    <w:rsid w:val="001C40B0"/>
    <w:rsid w:val="001C7896"/>
    <w:rsid w:val="001D5F0A"/>
    <w:rsid w:val="00200BD7"/>
    <w:rsid w:val="00206531"/>
    <w:rsid w:val="00241207"/>
    <w:rsid w:val="00255132"/>
    <w:rsid w:val="002D6A42"/>
    <w:rsid w:val="002F07DF"/>
    <w:rsid w:val="002F4185"/>
    <w:rsid w:val="00364B55"/>
    <w:rsid w:val="003753BA"/>
    <w:rsid w:val="00383F8B"/>
    <w:rsid w:val="00391387"/>
    <w:rsid w:val="00395C5F"/>
    <w:rsid w:val="003971AF"/>
    <w:rsid w:val="003A1E1F"/>
    <w:rsid w:val="003A2896"/>
    <w:rsid w:val="003B7E21"/>
    <w:rsid w:val="003D6359"/>
    <w:rsid w:val="004000B2"/>
    <w:rsid w:val="00402A03"/>
    <w:rsid w:val="00417F49"/>
    <w:rsid w:val="00420F56"/>
    <w:rsid w:val="00424D7C"/>
    <w:rsid w:val="0042714F"/>
    <w:rsid w:val="00443C80"/>
    <w:rsid w:val="0045280F"/>
    <w:rsid w:val="00463CE8"/>
    <w:rsid w:val="004663FA"/>
    <w:rsid w:val="00473BE3"/>
    <w:rsid w:val="004D27BC"/>
    <w:rsid w:val="004D5C2D"/>
    <w:rsid w:val="004D678F"/>
    <w:rsid w:val="00510B1C"/>
    <w:rsid w:val="00531030"/>
    <w:rsid w:val="0053674C"/>
    <w:rsid w:val="005374A9"/>
    <w:rsid w:val="00581421"/>
    <w:rsid w:val="00581C65"/>
    <w:rsid w:val="005B5E96"/>
    <w:rsid w:val="005E0454"/>
    <w:rsid w:val="005E06E1"/>
    <w:rsid w:val="005F6415"/>
    <w:rsid w:val="00604A22"/>
    <w:rsid w:val="00615FB0"/>
    <w:rsid w:val="006204EC"/>
    <w:rsid w:val="006215C1"/>
    <w:rsid w:val="0062701F"/>
    <w:rsid w:val="00657C97"/>
    <w:rsid w:val="00662E12"/>
    <w:rsid w:val="0066464F"/>
    <w:rsid w:val="00677FFC"/>
    <w:rsid w:val="006A3662"/>
    <w:rsid w:val="006B53EE"/>
    <w:rsid w:val="006E6D38"/>
    <w:rsid w:val="00734BAE"/>
    <w:rsid w:val="007664C8"/>
    <w:rsid w:val="007717A5"/>
    <w:rsid w:val="007717C5"/>
    <w:rsid w:val="007C4E2B"/>
    <w:rsid w:val="0082087E"/>
    <w:rsid w:val="008332D9"/>
    <w:rsid w:val="008411FC"/>
    <w:rsid w:val="0086376B"/>
    <w:rsid w:val="008A051B"/>
    <w:rsid w:val="008A5D18"/>
    <w:rsid w:val="008A7EBF"/>
    <w:rsid w:val="008F2C44"/>
    <w:rsid w:val="008F3839"/>
    <w:rsid w:val="00902982"/>
    <w:rsid w:val="00952795"/>
    <w:rsid w:val="009655BD"/>
    <w:rsid w:val="0098093C"/>
    <w:rsid w:val="009A7FD1"/>
    <w:rsid w:val="009D5FE6"/>
    <w:rsid w:val="00A03DFC"/>
    <w:rsid w:val="00A66C6F"/>
    <w:rsid w:val="00AB1834"/>
    <w:rsid w:val="00AC6148"/>
    <w:rsid w:val="00B22656"/>
    <w:rsid w:val="00B2761F"/>
    <w:rsid w:val="00B46A2E"/>
    <w:rsid w:val="00B84611"/>
    <w:rsid w:val="00BC0201"/>
    <w:rsid w:val="00BD492D"/>
    <w:rsid w:val="00BE369E"/>
    <w:rsid w:val="00C006FC"/>
    <w:rsid w:val="00C078D7"/>
    <w:rsid w:val="00C41311"/>
    <w:rsid w:val="00C565F4"/>
    <w:rsid w:val="00C73C43"/>
    <w:rsid w:val="00C92111"/>
    <w:rsid w:val="00C96CAB"/>
    <w:rsid w:val="00C97297"/>
    <w:rsid w:val="00CA635D"/>
    <w:rsid w:val="00CB6CDE"/>
    <w:rsid w:val="00CC3EB4"/>
    <w:rsid w:val="00D70033"/>
    <w:rsid w:val="00D82829"/>
    <w:rsid w:val="00D964E4"/>
    <w:rsid w:val="00DA168B"/>
    <w:rsid w:val="00DA707D"/>
    <w:rsid w:val="00DD712D"/>
    <w:rsid w:val="00E058BF"/>
    <w:rsid w:val="00E27CD6"/>
    <w:rsid w:val="00E90C2D"/>
    <w:rsid w:val="00E90C3F"/>
    <w:rsid w:val="00ED25A5"/>
    <w:rsid w:val="00EE4D43"/>
    <w:rsid w:val="00EF179D"/>
    <w:rsid w:val="00F106EF"/>
    <w:rsid w:val="00F3353E"/>
    <w:rsid w:val="00F33FF7"/>
    <w:rsid w:val="00F406AF"/>
    <w:rsid w:val="00F4784B"/>
    <w:rsid w:val="00F67469"/>
    <w:rsid w:val="00F91725"/>
    <w:rsid w:val="00FC1A71"/>
    <w:rsid w:val="00FD434A"/>
    <w:rsid w:val="00FF4394"/>
    <w:rsid w:val="00FF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8AA34"/>
  <w15:docId w15:val="{5A8BDAA1-384C-46B7-86D5-55365D27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7BC"/>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B84611"/>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4">
    <w:name w:val="heading 4"/>
    <w:basedOn w:val="a"/>
    <w:next w:val="a"/>
    <w:link w:val="40"/>
    <w:uiPriority w:val="9"/>
    <w:semiHidden/>
    <w:unhideWhenUsed/>
    <w:qFormat/>
    <w:rsid w:val="00B8461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uiPriority w:val="99"/>
    <w:rsid w:val="004D27BC"/>
    <w:pPr>
      <w:ind w:left="720"/>
      <w:contextualSpacing/>
    </w:pPr>
    <w:rPr>
      <w:rFonts w:ascii="Times New Roman" w:eastAsia="Times New Roman" w:hAnsi="Times New Roman" w:cs="Times New Roman"/>
      <w:color w:val="auto"/>
      <w:szCs w:val="28"/>
    </w:rPr>
  </w:style>
  <w:style w:type="paragraph" w:styleId="a3">
    <w:name w:val="header"/>
    <w:aliases w:val=" Знак"/>
    <w:basedOn w:val="a"/>
    <w:link w:val="a4"/>
    <w:rsid w:val="004D27BC"/>
    <w:pPr>
      <w:tabs>
        <w:tab w:val="center" w:pos="4677"/>
        <w:tab w:val="right" w:pos="9355"/>
      </w:tabs>
    </w:pPr>
  </w:style>
  <w:style w:type="character" w:customStyle="1" w:styleId="a4">
    <w:name w:val="Верхний колонтитул Знак"/>
    <w:aliases w:val=" Знак Знак"/>
    <w:basedOn w:val="a0"/>
    <w:link w:val="a3"/>
    <w:rsid w:val="004D27BC"/>
    <w:rPr>
      <w:rFonts w:ascii="Arial Unicode MS" w:eastAsia="Arial Unicode MS" w:hAnsi="Arial Unicode MS" w:cs="Arial Unicode MS"/>
      <w:color w:val="000000"/>
      <w:sz w:val="24"/>
      <w:szCs w:val="24"/>
      <w:lang w:eastAsia="ru-RU"/>
    </w:rPr>
  </w:style>
  <w:style w:type="character" w:styleId="a5">
    <w:name w:val="page number"/>
    <w:basedOn w:val="a0"/>
    <w:rsid w:val="004D27BC"/>
  </w:style>
  <w:style w:type="paragraph" w:styleId="a6">
    <w:name w:val="List Paragraph"/>
    <w:aliases w:val="Bullet List,FooterText,numbered,Paragraphe de liste1,lp1,Маркер,Абзац списка2,Bullet Number,Индексы,Num Bullet 1,ТЗ список,Абзац списка литеральный,ПС - Нумерованный,Абзац списка нумерованный,Подпись рисунка,Маркированный список_уровень1,UL"/>
    <w:basedOn w:val="a"/>
    <w:link w:val="a7"/>
    <w:uiPriority w:val="34"/>
    <w:qFormat/>
    <w:rsid w:val="004D27BC"/>
    <w:pPr>
      <w:ind w:left="720"/>
      <w:contextualSpacing/>
      <w:jc w:val="both"/>
    </w:pPr>
    <w:rPr>
      <w:rFonts w:ascii="Times New Roman" w:eastAsia="Times New Roman" w:hAnsi="Times New Roman" w:cs="Times New Roman"/>
      <w:color w:val="auto"/>
    </w:rPr>
  </w:style>
  <w:style w:type="character" w:styleId="a8">
    <w:name w:val="Hyperlink"/>
    <w:uiPriority w:val="99"/>
    <w:unhideWhenUsed/>
    <w:rsid w:val="004D27BC"/>
    <w:rPr>
      <w:color w:val="0000FF"/>
      <w:u w:val="single"/>
    </w:rPr>
  </w:style>
  <w:style w:type="paragraph" w:styleId="a9">
    <w:name w:val="Body Text Indent"/>
    <w:basedOn w:val="a"/>
    <w:link w:val="aa"/>
    <w:rsid w:val="004D27BC"/>
    <w:pPr>
      <w:spacing w:after="120"/>
      <w:ind w:left="283"/>
    </w:pPr>
  </w:style>
  <w:style w:type="character" w:customStyle="1" w:styleId="aa">
    <w:name w:val="Основной текст с отступом Знак"/>
    <w:basedOn w:val="a0"/>
    <w:link w:val="a9"/>
    <w:rsid w:val="004D27BC"/>
    <w:rPr>
      <w:rFonts w:ascii="Arial Unicode MS" w:eastAsia="Arial Unicode MS" w:hAnsi="Arial Unicode MS" w:cs="Arial Unicode MS"/>
      <w:color w:val="000000"/>
      <w:sz w:val="24"/>
      <w:szCs w:val="24"/>
      <w:lang w:eastAsia="ru-RU"/>
    </w:rPr>
  </w:style>
  <w:style w:type="character" w:customStyle="1" w:styleId="a7">
    <w:name w:val="Абзац списка Знак"/>
    <w:aliases w:val="Bullet List Знак,FooterText Знак,numbered Знак,Paragraphe de liste1 Знак,lp1 Знак,Маркер Знак,Абзац списка2 Знак,Bullet Number Знак,Индексы Знак,Num Bullet 1 Знак,ТЗ список Знак,Абзац списка литеральный Знак,ПС - Нумерованный Знак"/>
    <w:link w:val="a6"/>
    <w:uiPriority w:val="34"/>
    <w:locked/>
    <w:rsid w:val="004D27BC"/>
    <w:rPr>
      <w:rFonts w:ascii="Times New Roman" w:eastAsia="Times New Roman" w:hAnsi="Times New Roman" w:cs="Times New Roman"/>
      <w:sz w:val="24"/>
      <w:szCs w:val="24"/>
      <w:lang w:eastAsia="ru-RU"/>
    </w:rPr>
  </w:style>
  <w:style w:type="paragraph" w:customStyle="1" w:styleId="Default">
    <w:name w:val="Default"/>
    <w:rsid w:val="004D27BC"/>
    <w:pPr>
      <w:autoSpaceDE w:val="0"/>
      <w:autoSpaceDN w:val="0"/>
      <w:adjustRightInd w:val="0"/>
      <w:spacing w:after="0" w:line="240" w:lineRule="auto"/>
    </w:pPr>
    <w:rPr>
      <w:rFonts w:ascii="Calibri" w:eastAsia="Calibri" w:hAnsi="Calibri" w:cs="Calibri"/>
      <w:color w:val="000000"/>
      <w:sz w:val="24"/>
      <w:szCs w:val="24"/>
    </w:rPr>
  </w:style>
  <w:style w:type="character" w:customStyle="1" w:styleId="copytarget">
    <w:name w:val="copy_target"/>
    <w:rsid w:val="004D27BC"/>
  </w:style>
  <w:style w:type="paragraph" w:styleId="ab">
    <w:name w:val="Body Text"/>
    <w:basedOn w:val="a"/>
    <w:link w:val="ac"/>
    <w:uiPriority w:val="99"/>
    <w:semiHidden/>
    <w:unhideWhenUsed/>
    <w:rsid w:val="00A03DFC"/>
    <w:pPr>
      <w:spacing w:after="120"/>
    </w:pPr>
  </w:style>
  <w:style w:type="character" w:customStyle="1" w:styleId="ac">
    <w:name w:val="Основной текст Знак"/>
    <w:basedOn w:val="a0"/>
    <w:link w:val="ab"/>
    <w:uiPriority w:val="99"/>
    <w:semiHidden/>
    <w:rsid w:val="00A03DFC"/>
    <w:rPr>
      <w:rFonts w:ascii="Arial Unicode MS" w:eastAsia="Arial Unicode MS" w:hAnsi="Arial Unicode MS" w:cs="Arial Unicode MS"/>
      <w:color w:val="000000"/>
      <w:sz w:val="24"/>
      <w:szCs w:val="24"/>
      <w:lang w:eastAsia="ru-RU"/>
    </w:rPr>
  </w:style>
  <w:style w:type="paragraph" w:customStyle="1" w:styleId="ConsPlusNormal">
    <w:name w:val="ConsPlusNormal"/>
    <w:link w:val="ConsPlusNormal0"/>
    <w:qFormat/>
    <w:rsid w:val="005B5E96"/>
    <w:pPr>
      <w:autoSpaceDE w:val="0"/>
      <w:autoSpaceDN w:val="0"/>
      <w:adjustRightInd w:val="0"/>
      <w:spacing w:after="0" w:line="240" w:lineRule="auto"/>
    </w:pPr>
    <w:rPr>
      <w:rFonts w:ascii="Arial" w:eastAsia="Times New Roman" w:hAnsi="Arial" w:cs="Arial"/>
      <w:lang w:eastAsia="ru-RU"/>
    </w:rPr>
  </w:style>
  <w:style w:type="character" w:customStyle="1" w:styleId="ConsPlusNormal0">
    <w:name w:val="ConsPlusNormal Знак"/>
    <w:link w:val="ConsPlusNormal"/>
    <w:locked/>
    <w:rsid w:val="005B5E96"/>
    <w:rPr>
      <w:rFonts w:ascii="Arial" w:eastAsia="Times New Roman" w:hAnsi="Arial" w:cs="Arial"/>
      <w:lang w:eastAsia="ru-RU"/>
    </w:rPr>
  </w:style>
  <w:style w:type="paragraph" w:styleId="ad">
    <w:name w:val="Balloon Text"/>
    <w:basedOn w:val="a"/>
    <w:link w:val="ae"/>
    <w:uiPriority w:val="99"/>
    <w:semiHidden/>
    <w:unhideWhenUsed/>
    <w:rsid w:val="002D6A42"/>
    <w:rPr>
      <w:rFonts w:ascii="Segoe UI" w:hAnsi="Segoe UI" w:cs="Segoe UI"/>
      <w:sz w:val="18"/>
      <w:szCs w:val="18"/>
    </w:rPr>
  </w:style>
  <w:style w:type="character" w:customStyle="1" w:styleId="ae">
    <w:name w:val="Текст выноски Знак"/>
    <w:basedOn w:val="a0"/>
    <w:link w:val="ad"/>
    <w:uiPriority w:val="99"/>
    <w:semiHidden/>
    <w:rsid w:val="002D6A42"/>
    <w:rPr>
      <w:rFonts w:ascii="Segoe UI" w:eastAsia="Arial Unicode MS" w:hAnsi="Segoe UI" w:cs="Segoe UI"/>
      <w:color w:val="000000"/>
      <w:sz w:val="18"/>
      <w:szCs w:val="18"/>
      <w:lang w:eastAsia="ru-RU"/>
    </w:rPr>
  </w:style>
  <w:style w:type="character" w:customStyle="1" w:styleId="Bodytext2">
    <w:name w:val="Body text (2)"/>
    <w:basedOn w:val="a0"/>
    <w:rsid w:val="0011100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HTML">
    <w:name w:val="HTML Preformatted"/>
    <w:basedOn w:val="a"/>
    <w:link w:val="HTML0"/>
    <w:uiPriority w:val="99"/>
    <w:semiHidden/>
    <w:unhideWhenUsed/>
    <w:rsid w:val="00C56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C565F4"/>
    <w:rPr>
      <w:rFonts w:ascii="Courier New" w:eastAsia="Times New Roman" w:hAnsi="Courier New" w:cs="Courier New"/>
      <w:sz w:val="20"/>
      <w:szCs w:val="20"/>
      <w:lang w:eastAsia="ru-RU"/>
    </w:rPr>
  </w:style>
  <w:style w:type="paragraph" w:styleId="af">
    <w:name w:val="No Spacing"/>
    <w:uiPriority w:val="1"/>
    <w:qFormat/>
    <w:rsid w:val="00DA168B"/>
    <w:pPr>
      <w:spacing w:after="0" w:line="240" w:lineRule="auto"/>
    </w:pPr>
    <w:rPr>
      <w:rFonts w:eastAsiaTheme="minorEastAsia"/>
      <w:lang w:eastAsia="ru-RU"/>
    </w:rPr>
  </w:style>
  <w:style w:type="character" w:customStyle="1" w:styleId="10">
    <w:name w:val="Заголовок 1 Знак"/>
    <w:basedOn w:val="a0"/>
    <w:link w:val="1"/>
    <w:uiPriority w:val="9"/>
    <w:rsid w:val="00B84611"/>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B84611"/>
    <w:rPr>
      <w:rFonts w:asciiTheme="majorHAnsi" w:eastAsiaTheme="majorEastAsia" w:hAnsiTheme="majorHAnsi" w:cstheme="majorBidi"/>
      <w:i/>
      <w:iCs/>
      <w:color w:val="365F91" w:themeColor="accent1" w:themeShade="BF"/>
      <w:sz w:val="24"/>
      <w:szCs w:val="24"/>
      <w:lang w:eastAsia="ru-RU"/>
    </w:rPr>
  </w:style>
  <w:style w:type="character" w:customStyle="1" w:styleId="es7ht5z5">
    <w:name w:val="es7ht5z5"/>
    <w:basedOn w:val="a0"/>
    <w:rsid w:val="00B84611"/>
  </w:style>
  <w:style w:type="character" w:customStyle="1" w:styleId="es7ht5z6">
    <w:name w:val="es7ht5z6"/>
    <w:basedOn w:val="a0"/>
    <w:rsid w:val="00B84611"/>
  </w:style>
  <w:style w:type="character" w:customStyle="1" w:styleId="app-catalog-1ofab01-propertieslastword">
    <w:name w:val="app-catalog-1ofab01-propertieslastword"/>
    <w:basedOn w:val="a0"/>
    <w:rsid w:val="00B84611"/>
  </w:style>
  <w:style w:type="paragraph" w:customStyle="1" w:styleId="head0">
    <w:name w:val="head0"/>
    <w:basedOn w:val="a"/>
    <w:rsid w:val="00200BD7"/>
    <w:pPr>
      <w:spacing w:before="240" w:after="120"/>
      <w:jc w:val="center"/>
    </w:pPr>
    <w:rPr>
      <w:rFonts w:ascii="Times New Roman" w:eastAsiaTheme="minorEastAsia" w:hAnsi="Times New Roman" w:cs="Times New Roman"/>
      <w:b/>
      <w:color w:val="auto"/>
      <w:lang w:eastAsia="ar-SA"/>
    </w:rPr>
  </w:style>
  <w:style w:type="paragraph" w:styleId="af0">
    <w:name w:val="footer"/>
    <w:basedOn w:val="a"/>
    <w:link w:val="af1"/>
    <w:uiPriority w:val="99"/>
    <w:unhideWhenUsed/>
    <w:rsid w:val="00BD492D"/>
    <w:pPr>
      <w:tabs>
        <w:tab w:val="center" w:pos="4677"/>
        <w:tab w:val="right" w:pos="9355"/>
      </w:tabs>
    </w:pPr>
  </w:style>
  <w:style w:type="character" w:customStyle="1" w:styleId="af1">
    <w:name w:val="Нижний колонтитул Знак"/>
    <w:basedOn w:val="a0"/>
    <w:link w:val="af0"/>
    <w:uiPriority w:val="99"/>
    <w:rsid w:val="00BD492D"/>
    <w:rPr>
      <w:rFonts w:ascii="Arial Unicode MS" w:eastAsia="Arial Unicode MS" w:hAnsi="Arial Unicode MS" w:cs="Arial Unicode MS"/>
      <w:color w:val="000000"/>
      <w:sz w:val="24"/>
      <w:szCs w:val="24"/>
      <w:lang w:eastAsia="ru-RU"/>
    </w:rPr>
  </w:style>
  <w:style w:type="character" w:customStyle="1" w:styleId="af2">
    <w:name w:val="Другое_"/>
    <w:basedOn w:val="a0"/>
    <w:link w:val="af3"/>
    <w:rsid w:val="001075B8"/>
    <w:rPr>
      <w:rFonts w:ascii="Arial" w:eastAsia="Arial" w:hAnsi="Arial" w:cs="Arial"/>
      <w:b/>
      <w:bCs/>
      <w:i/>
      <w:iCs/>
      <w:sz w:val="17"/>
      <w:szCs w:val="17"/>
      <w:shd w:val="clear" w:color="auto" w:fill="FFFFFF"/>
    </w:rPr>
  </w:style>
  <w:style w:type="paragraph" w:customStyle="1" w:styleId="af3">
    <w:name w:val="Другое"/>
    <w:basedOn w:val="a"/>
    <w:link w:val="af2"/>
    <w:rsid w:val="001075B8"/>
    <w:pPr>
      <w:widowControl w:val="0"/>
      <w:shd w:val="clear" w:color="auto" w:fill="FFFFFF"/>
    </w:pPr>
    <w:rPr>
      <w:rFonts w:ascii="Arial" w:eastAsia="Arial" w:hAnsi="Arial" w:cs="Arial"/>
      <w:b/>
      <w:bCs/>
      <w:i/>
      <w:iCs/>
      <w:color w:val="auto"/>
      <w:sz w:val="17"/>
      <w:szCs w:val="17"/>
      <w:lang w:eastAsia="en-US"/>
    </w:rPr>
  </w:style>
  <w:style w:type="character" w:customStyle="1" w:styleId="lot-item-window-infovalue">
    <w:name w:val="lot-item-window-info__value"/>
    <w:basedOn w:val="a0"/>
    <w:rsid w:val="001075B8"/>
  </w:style>
  <w:style w:type="paragraph" w:customStyle="1" w:styleId="src-components-text-texttext">
    <w:name w:val="src-components-text-text__text"/>
    <w:basedOn w:val="a"/>
    <w:rsid w:val="001075B8"/>
    <w:pPr>
      <w:spacing w:before="100" w:beforeAutospacing="1" w:after="100" w:afterAutospacing="1"/>
    </w:pPr>
    <w:rPr>
      <w:rFonts w:ascii="Times New Roman" w:eastAsia="Times New Roman" w:hAnsi="Times New Roman" w:cs="Times New Roman"/>
      <w:color w:val="auto"/>
    </w:rPr>
  </w:style>
  <w:style w:type="character" w:customStyle="1" w:styleId="src-components-dotleader-dotleadertitle">
    <w:name w:val="src-components-dotleader-dotleader__title"/>
    <w:basedOn w:val="a0"/>
    <w:rsid w:val="001075B8"/>
  </w:style>
  <w:style w:type="character" w:styleId="af4">
    <w:name w:val="Strong"/>
    <w:basedOn w:val="a0"/>
    <w:uiPriority w:val="22"/>
    <w:qFormat/>
    <w:rsid w:val="006215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51859">
      <w:bodyDiv w:val="1"/>
      <w:marLeft w:val="0"/>
      <w:marRight w:val="0"/>
      <w:marTop w:val="0"/>
      <w:marBottom w:val="0"/>
      <w:divBdr>
        <w:top w:val="none" w:sz="0" w:space="0" w:color="auto"/>
        <w:left w:val="none" w:sz="0" w:space="0" w:color="auto"/>
        <w:bottom w:val="none" w:sz="0" w:space="0" w:color="auto"/>
        <w:right w:val="none" w:sz="0" w:space="0" w:color="auto"/>
      </w:divBdr>
      <w:divsChild>
        <w:div w:id="424501930">
          <w:marLeft w:val="0"/>
          <w:marRight w:val="0"/>
          <w:marTop w:val="0"/>
          <w:marBottom w:val="0"/>
          <w:divBdr>
            <w:top w:val="none" w:sz="0" w:space="0" w:color="auto"/>
            <w:left w:val="none" w:sz="0" w:space="0" w:color="auto"/>
            <w:bottom w:val="none" w:sz="0" w:space="0" w:color="auto"/>
            <w:right w:val="none" w:sz="0" w:space="0" w:color="auto"/>
          </w:divBdr>
          <w:divsChild>
            <w:div w:id="551308501">
              <w:marLeft w:val="0"/>
              <w:marRight w:val="0"/>
              <w:marTop w:val="0"/>
              <w:marBottom w:val="0"/>
              <w:divBdr>
                <w:top w:val="none" w:sz="0" w:space="0" w:color="auto"/>
                <w:left w:val="none" w:sz="0" w:space="0" w:color="auto"/>
                <w:bottom w:val="none" w:sz="0" w:space="0" w:color="auto"/>
                <w:right w:val="none" w:sz="0" w:space="0" w:color="auto"/>
              </w:divBdr>
            </w:div>
          </w:divsChild>
        </w:div>
        <w:div w:id="265381861">
          <w:marLeft w:val="0"/>
          <w:marRight w:val="0"/>
          <w:marTop w:val="0"/>
          <w:marBottom w:val="0"/>
          <w:divBdr>
            <w:top w:val="none" w:sz="0" w:space="0" w:color="auto"/>
            <w:left w:val="none" w:sz="0" w:space="0" w:color="auto"/>
            <w:bottom w:val="none" w:sz="0" w:space="0" w:color="auto"/>
            <w:right w:val="none" w:sz="0" w:space="0" w:color="auto"/>
          </w:divBdr>
          <w:divsChild>
            <w:div w:id="1226377063">
              <w:marLeft w:val="0"/>
              <w:marRight w:val="0"/>
              <w:marTop w:val="0"/>
              <w:marBottom w:val="0"/>
              <w:divBdr>
                <w:top w:val="none" w:sz="0" w:space="0" w:color="auto"/>
                <w:left w:val="none" w:sz="0" w:space="0" w:color="auto"/>
                <w:bottom w:val="none" w:sz="0" w:space="0" w:color="auto"/>
                <w:right w:val="none" w:sz="0" w:space="0" w:color="auto"/>
              </w:divBdr>
            </w:div>
          </w:divsChild>
        </w:div>
        <w:div w:id="1337923331">
          <w:marLeft w:val="0"/>
          <w:marRight w:val="0"/>
          <w:marTop w:val="0"/>
          <w:marBottom w:val="0"/>
          <w:divBdr>
            <w:top w:val="none" w:sz="0" w:space="0" w:color="auto"/>
            <w:left w:val="none" w:sz="0" w:space="0" w:color="auto"/>
            <w:bottom w:val="none" w:sz="0" w:space="0" w:color="auto"/>
            <w:right w:val="none" w:sz="0" w:space="0" w:color="auto"/>
          </w:divBdr>
          <w:divsChild>
            <w:div w:id="2125732584">
              <w:marLeft w:val="0"/>
              <w:marRight w:val="0"/>
              <w:marTop w:val="0"/>
              <w:marBottom w:val="0"/>
              <w:divBdr>
                <w:top w:val="none" w:sz="0" w:space="0" w:color="auto"/>
                <w:left w:val="none" w:sz="0" w:space="0" w:color="auto"/>
                <w:bottom w:val="none" w:sz="0" w:space="0" w:color="auto"/>
                <w:right w:val="none" w:sz="0" w:space="0" w:color="auto"/>
              </w:divBdr>
            </w:div>
          </w:divsChild>
        </w:div>
        <w:div w:id="233978317">
          <w:marLeft w:val="0"/>
          <w:marRight w:val="0"/>
          <w:marTop w:val="0"/>
          <w:marBottom w:val="0"/>
          <w:divBdr>
            <w:top w:val="none" w:sz="0" w:space="0" w:color="auto"/>
            <w:left w:val="none" w:sz="0" w:space="0" w:color="auto"/>
            <w:bottom w:val="none" w:sz="0" w:space="0" w:color="auto"/>
            <w:right w:val="none" w:sz="0" w:space="0" w:color="auto"/>
          </w:divBdr>
          <w:divsChild>
            <w:div w:id="1439911438">
              <w:marLeft w:val="0"/>
              <w:marRight w:val="0"/>
              <w:marTop w:val="0"/>
              <w:marBottom w:val="0"/>
              <w:divBdr>
                <w:top w:val="none" w:sz="0" w:space="0" w:color="auto"/>
                <w:left w:val="none" w:sz="0" w:space="0" w:color="auto"/>
                <w:bottom w:val="none" w:sz="0" w:space="0" w:color="auto"/>
                <w:right w:val="none" w:sz="0" w:space="0" w:color="auto"/>
              </w:divBdr>
            </w:div>
          </w:divsChild>
        </w:div>
        <w:div w:id="571280357">
          <w:marLeft w:val="0"/>
          <w:marRight w:val="0"/>
          <w:marTop w:val="0"/>
          <w:marBottom w:val="0"/>
          <w:divBdr>
            <w:top w:val="none" w:sz="0" w:space="0" w:color="auto"/>
            <w:left w:val="none" w:sz="0" w:space="0" w:color="auto"/>
            <w:bottom w:val="none" w:sz="0" w:space="0" w:color="auto"/>
            <w:right w:val="none" w:sz="0" w:space="0" w:color="auto"/>
          </w:divBdr>
          <w:divsChild>
            <w:div w:id="2126387122">
              <w:marLeft w:val="0"/>
              <w:marRight w:val="0"/>
              <w:marTop w:val="0"/>
              <w:marBottom w:val="0"/>
              <w:divBdr>
                <w:top w:val="none" w:sz="0" w:space="0" w:color="auto"/>
                <w:left w:val="none" w:sz="0" w:space="0" w:color="auto"/>
                <w:bottom w:val="none" w:sz="0" w:space="0" w:color="auto"/>
                <w:right w:val="none" w:sz="0" w:space="0" w:color="auto"/>
              </w:divBdr>
            </w:div>
          </w:divsChild>
        </w:div>
        <w:div w:id="1377972710">
          <w:marLeft w:val="0"/>
          <w:marRight w:val="0"/>
          <w:marTop w:val="0"/>
          <w:marBottom w:val="0"/>
          <w:divBdr>
            <w:top w:val="none" w:sz="0" w:space="0" w:color="auto"/>
            <w:left w:val="none" w:sz="0" w:space="0" w:color="auto"/>
            <w:bottom w:val="none" w:sz="0" w:space="0" w:color="auto"/>
            <w:right w:val="none" w:sz="0" w:space="0" w:color="auto"/>
          </w:divBdr>
          <w:divsChild>
            <w:div w:id="1417553541">
              <w:marLeft w:val="0"/>
              <w:marRight w:val="0"/>
              <w:marTop w:val="0"/>
              <w:marBottom w:val="0"/>
              <w:divBdr>
                <w:top w:val="none" w:sz="0" w:space="0" w:color="auto"/>
                <w:left w:val="none" w:sz="0" w:space="0" w:color="auto"/>
                <w:bottom w:val="none" w:sz="0" w:space="0" w:color="auto"/>
                <w:right w:val="none" w:sz="0" w:space="0" w:color="auto"/>
              </w:divBdr>
            </w:div>
          </w:divsChild>
        </w:div>
        <w:div w:id="103380754">
          <w:marLeft w:val="0"/>
          <w:marRight w:val="0"/>
          <w:marTop w:val="0"/>
          <w:marBottom w:val="0"/>
          <w:divBdr>
            <w:top w:val="none" w:sz="0" w:space="0" w:color="auto"/>
            <w:left w:val="none" w:sz="0" w:space="0" w:color="auto"/>
            <w:bottom w:val="none" w:sz="0" w:space="0" w:color="auto"/>
            <w:right w:val="none" w:sz="0" w:space="0" w:color="auto"/>
          </w:divBdr>
          <w:divsChild>
            <w:div w:id="1336760760">
              <w:marLeft w:val="0"/>
              <w:marRight w:val="0"/>
              <w:marTop w:val="0"/>
              <w:marBottom w:val="0"/>
              <w:divBdr>
                <w:top w:val="none" w:sz="0" w:space="0" w:color="auto"/>
                <w:left w:val="none" w:sz="0" w:space="0" w:color="auto"/>
                <w:bottom w:val="none" w:sz="0" w:space="0" w:color="auto"/>
                <w:right w:val="none" w:sz="0" w:space="0" w:color="auto"/>
              </w:divBdr>
            </w:div>
          </w:divsChild>
        </w:div>
        <w:div w:id="503981303">
          <w:marLeft w:val="0"/>
          <w:marRight w:val="0"/>
          <w:marTop w:val="0"/>
          <w:marBottom w:val="0"/>
          <w:divBdr>
            <w:top w:val="none" w:sz="0" w:space="0" w:color="auto"/>
            <w:left w:val="none" w:sz="0" w:space="0" w:color="auto"/>
            <w:bottom w:val="none" w:sz="0" w:space="0" w:color="auto"/>
            <w:right w:val="none" w:sz="0" w:space="0" w:color="auto"/>
          </w:divBdr>
          <w:divsChild>
            <w:div w:id="318002730">
              <w:marLeft w:val="0"/>
              <w:marRight w:val="0"/>
              <w:marTop w:val="0"/>
              <w:marBottom w:val="0"/>
              <w:divBdr>
                <w:top w:val="none" w:sz="0" w:space="0" w:color="auto"/>
                <w:left w:val="none" w:sz="0" w:space="0" w:color="auto"/>
                <w:bottom w:val="none" w:sz="0" w:space="0" w:color="auto"/>
                <w:right w:val="none" w:sz="0" w:space="0" w:color="auto"/>
              </w:divBdr>
            </w:div>
          </w:divsChild>
        </w:div>
        <w:div w:id="250089503">
          <w:marLeft w:val="0"/>
          <w:marRight w:val="0"/>
          <w:marTop w:val="0"/>
          <w:marBottom w:val="0"/>
          <w:divBdr>
            <w:top w:val="none" w:sz="0" w:space="0" w:color="auto"/>
            <w:left w:val="none" w:sz="0" w:space="0" w:color="auto"/>
            <w:bottom w:val="none" w:sz="0" w:space="0" w:color="auto"/>
            <w:right w:val="none" w:sz="0" w:space="0" w:color="auto"/>
          </w:divBdr>
          <w:divsChild>
            <w:div w:id="902174879">
              <w:marLeft w:val="0"/>
              <w:marRight w:val="0"/>
              <w:marTop w:val="0"/>
              <w:marBottom w:val="0"/>
              <w:divBdr>
                <w:top w:val="none" w:sz="0" w:space="0" w:color="auto"/>
                <w:left w:val="none" w:sz="0" w:space="0" w:color="auto"/>
                <w:bottom w:val="none" w:sz="0" w:space="0" w:color="auto"/>
                <w:right w:val="none" w:sz="0" w:space="0" w:color="auto"/>
              </w:divBdr>
            </w:div>
          </w:divsChild>
        </w:div>
        <w:div w:id="1561985569">
          <w:marLeft w:val="0"/>
          <w:marRight w:val="0"/>
          <w:marTop w:val="0"/>
          <w:marBottom w:val="0"/>
          <w:divBdr>
            <w:top w:val="none" w:sz="0" w:space="0" w:color="auto"/>
            <w:left w:val="none" w:sz="0" w:space="0" w:color="auto"/>
            <w:bottom w:val="none" w:sz="0" w:space="0" w:color="auto"/>
            <w:right w:val="none" w:sz="0" w:space="0" w:color="auto"/>
          </w:divBdr>
          <w:divsChild>
            <w:div w:id="192574414">
              <w:marLeft w:val="0"/>
              <w:marRight w:val="0"/>
              <w:marTop w:val="0"/>
              <w:marBottom w:val="0"/>
              <w:divBdr>
                <w:top w:val="none" w:sz="0" w:space="0" w:color="auto"/>
                <w:left w:val="none" w:sz="0" w:space="0" w:color="auto"/>
                <w:bottom w:val="none" w:sz="0" w:space="0" w:color="auto"/>
                <w:right w:val="none" w:sz="0" w:space="0" w:color="auto"/>
              </w:divBdr>
            </w:div>
          </w:divsChild>
        </w:div>
        <w:div w:id="374814807">
          <w:marLeft w:val="0"/>
          <w:marRight w:val="0"/>
          <w:marTop w:val="0"/>
          <w:marBottom w:val="0"/>
          <w:divBdr>
            <w:top w:val="none" w:sz="0" w:space="0" w:color="auto"/>
            <w:left w:val="none" w:sz="0" w:space="0" w:color="auto"/>
            <w:bottom w:val="none" w:sz="0" w:space="0" w:color="auto"/>
            <w:right w:val="none" w:sz="0" w:space="0" w:color="auto"/>
          </w:divBdr>
          <w:divsChild>
            <w:div w:id="597059702">
              <w:marLeft w:val="0"/>
              <w:marRight w:val="0"/>
              <w:marTop w:val="0"/>
              <w:marBottom w:val="0"/>
              <w:divBdr>
                <w:top w:val="none" w:sz="0" w:space="0" w:color="auto"/>
                <w:left w:val="none" w:sz="0" w:space="0" w:color="auto"/>
                <w:bottom w:val="none" w:sz="0" w:space="0" w:color="auto"/>
                <w:right w:val="none" w:sz="0" w:space="0" w:color="auto"/>
              </w:divBdr>
            </w:div>
          </w:divsChild>
        </w:div>
        <w:div w:id="1829588921">
          <w:marLeft w:val="0"/>
          <w:marRight w:val="0"/>
          <w:marTop w:val="0"/>
          <w:marBottom w:val="0"/>
          <w:divBdr>
            <w:top w:val="none" w:sz="0" w:space="0" w:color="auto"/>
            <w:left w:val="none" w:sz="0" w:space="0" w:color="auto"/>
            <w:bottom w:val="none" w:sz="0" w:space="0" w:color="auto"/>
            <w:right w:val="none" w:sz="0" w:space="0" w:color="auto"/>
          </w:divBdr>
          <w:divsChild>
            <w:div w:id="1969434123">
              <w:marLeft w:val="0"/>
              <w:marRight w:val="0"/>
              <w:marTop w:val="0"/>
              <w:marBottom w:val="0"/>
              <w:divBdr>
                <w:top w:val="none" w:sz="0" w:space="0" w:color="auto"/>
                <w:left w:val="none" w:sz="0" w:space="0" w:color="auto"/>
                <w:bottom w:val="none" w:sz="0" w:space="0" w:color="auto"/>
                <w:right w:val="none" w:sz="0" w:space="0" w:color="auto"/>
              </w:divBdr>
            </w:div>
          </w:divsChild>
        </w:div>
        <w:div w:id="1184628823">
          <w:marLeft w:val="0"/>
          <w:marRight w:val="0"/>
          <w:marTop w:val="0"/>
          <w:marBottom w:val="0"/>
          <w:divBdr>
            <w:top w:val="none" w:sz="0" w:space="0" w:color="auto"/>
            <w:left w:val="none" w:sz="0" w:space="0" w:color="auto"/>
            <w:bottom w:val="none" w:sz="0" w:space="0" w:color="auto"/>
            <w:right w:val="none" w:sz="0" w:space="0" w:color="auto"/>
          </w:divBdr>
          <w:divsChild>
            <w:div w:id="181289240">
              <w:marLeft w:val="0"/>
              <w:marRight w:val="0"/>
              <w:marTop w:val="0"/>
              <w:marBottom w:val="0"/>
              <w:divBdr>
                <w:top w:val="none" w:sz="0" w:space="0" w:color="auto"/>
                <w:left w:val="none" w:sz="0" w:space="0" w:color="auto"/>
                <w:bottom w:val="none" w:sz="0" w:space="0" w:color="auto"/>
                <w:right w:val="none" w:sz="0" w:space="0" w:color="auto"/>
              </w:divBdr>
            </w:div>
          </w:divsChild>
        </w:div>
        <w:div w:id="1843929796">
          <w:marLeft w:val="0"/>
          <w:marRight w:val="0"/>
          <w:marTop w:val="0"/>
          <w:marBottom w:val="0"/>
          <w:divBdr>
            <w:top w:val="none" w:sz="0" w:space="0" w:color="auto"/>
            <w:left w:val="none" w:sz="0" w:space="0" w:color="auto"/>
            <w:bottom w:val="none" w:sz="0" w:space="0" w:color="auto"/>
            <w:right w:val="none" w:sz="0" w:space="0" w:color="auto"/>
          </w:divBdr>
          <w:divsChild>
            <w:div w:id="395594907">
              <w:marLeft w:val="0"/>
              <w:marRight w:val="0"/>
              <w:marTop w:val="0"/>
              <w:marBottom w:val="0"/>
              <w:divBdr>
                <w:top w:val="none" w:sz="0" w:space="0" w:color="auto"/>
                <w:left w:val="none" w:sz="0" w:space="0" w:color="auto"/>
                <w:bottom w:val="none" w:sz="0" w:space="0" w:color="auto"/>
                <w:right w:val="none" w:sz="0" w:space="0" w:color="auto"/>
              </w:divBdr>
            </w:div>
          </w:divsChild>
        </w:div>
        <w:div w:id="439301218">
          <w:marLeft w:val="0"/>
          <w:marRight w:val="0"/>
          <w:marTop w:val="0"/>
          <w:marBottom w:val="0"/>
          <w:divBdr>
            <w:top w:val="none" w:sz="0" w:space="0" w:color="auto"/>
            <w:left w:val="none" w:sz="0" w:space="0" w:color="auto"/>
            <w:bottom w:val="none" w:sz="0" w:space="0" w:color="auto"/>
            <w:right w:val="none" w:sz="0" w:space="0" w:color="auto"/>
          </w:divBdr>
          <w:divsChild>
            <w:div w:id="1423138386">
              <w:marLeft w:val="0"/>
              <w:marRight w:val="0"/>
              <w:marTop w:val="0"/>
              <w:marBottom w:val="0"/>
              <w:divBdr>
                <w:top w:val="none" w:sz="0" w:space="0" w:color="auto"/>
                <w:left w:val="none" w:sz="0" w:space="0" w:color="auto"/>
                <w:bottom w:val="none" w:sz="0" w:space="0" w:color="auto"/>
                <w:right w:val="none" w:sz="0" w:space="0" w:color="auto"/>
              </w:divBdr>
            </w:div>
          </w:divsChild>
        </w:div>
        <w:div w:id="1204177969">
          <w:marLeft w:val="0"/>
          <w:marRight w:val="0"/>
          <w:marTop w:val="0"/>
          <w:marBottom w:val="0"/>
          <w:divBdr>
            <w:top w:val="none" w:sz="0" w:space="0" w:color="auto"/>
            <w:left w:val="none" w:sz="0" w:space="0" w:color="auto"/>
            <w:bottom w:val="none" w:sz="0" w:space="0" w:color="auto"/>
            <w:right w:val="none" w:sz="0" w:space="0" w:color="auto"/>
          </w:divBdr>
          <w:divsChild>
            <w:div w:id="545801139">
              <w:marLeft w:val="0"/>
              <w:marRight w:val="0"/>
              <w:marTop w:val="0"/>
              <w:marBottom w:val="0"/>
              <w:divBdr>
                <w:top w:val="none" w:sz="0" w:space="0" w:color="auto"/>
                <w:left w:val="none" w:sz="0" w:space="0" w:color="auto"/>
                <w:bottom w:val="none" w:sz="0" w:space="0" w:color="auto"/>
                <w:right w:val="none" w:sz="0" w:space="0" w:color="auto"/>
              </w:divBdr>
            </w:div>
          </w:divsChild>
        </w:div>
        <w:div w:id="1442797361">
          <w:marLeft w:val="0"/>
          <w:marRight w:val="0"/>
          <w:marTop w:val="0"/>
          <w:marBottom w:val="0"/>
          <w:divBdr>
            <w:top w:val="none" w:sz="0" w:space="0" w:color="auto"/>
            <w:left w:val="none" w:sz="0" w:space="0" w:color="auto"/>
            <w:bottom w:val="none" w:sz="0" w:space="0" w:color="auto"/>
            <w:right w:val="none" w:sz="0" w:space="0" w:color="auto"/>
          </w:divBdr>
          <w:divsChild>
            <w:div w:id="607664521">
              <w:marLeft w:val="0"/>
              <w:marRight w:val="0"/>
              <w:marTop w:val="0"/>
              <w:marBottom w:val="0"/>
              <w:divBdr>
                <w:top w:val="none" w:sz="0" w:space="0" w:color="auto"/>
                <w:left w:val="none" w:sz="0" w:space="0" w:color="auto"/>
                <w:bottom w:val="none" w:sz="0" w:space="0" w:color="auto"/>
                <w:right w:val="none" w:sz="0" w:space="0" w:color="auto"/>
              </w:divBdr>
            </w:div>
          </w:divsChild>
        </w:div>
        <w:div w:id="1251811083">
          <w:marLeft w:val="0"/>
          <w:marRight w:val="0"/>
          <w:marTop w:val="0"/>
          <w:marBottom w:val="0"/>
          <w:divBdr>
            <w:top w:val="none" w:sz="0" w:space="0" w:color="auto"/>
            <w:left w:val="none" w:sz="0" w:space="0" w:color="auto"/>
            <w:bottom w:val="none" w:sz="0" w:space="0" w:color="auto"/>
            <w:right w:val="none" w:sz="0" w:space="0" w:color="auto"/>
          </w:divBdr>
          <w:divsChild>
            <w:div w:id="239026276">
              <w:marLeft w:val="0"/>
              <w:marRight w:val="0"/>
              <w:marTop w:val="0"/>
              <w:marBottom w:val="0"/>
              <w:divBdr>
                <w:top w:val="none" w:sz="0" w:space="0" w:color="auto"/>
                <w:left w:val="none" w:sz="0" w:space="0" w:color="auto"/>
                <w:bottom w:val="none" w:sz="0" w:space="0" w:color="auto"/>
                <w:right w:val="none" w:sz="0" w:space="0" w:color="auto"/>
              </w:divBdr>
            </w:div>
          </w:divsChild>
        </w:div>
        <w:div w:id="499928739">
          <w:marLeft w:val="0"/>
          <w:marRight w:val="0"/>
          <w:marTop w:val="0"/>
          <w:marBottom w:val="0"/>
          <w:divBdr>
            <w:top w:val="none" w:sz="0" w:space="0" w:color="auto"/>
            <w:left w:val="none" w:sz="0" w:space="0" w:color="auto"/>
            <w:bottom w:val="none" w:sz="0" w:space="0" w:color="auto"/>
            <w:right w:val="none" w:sz="0" w:space="0" w:color="auto"/>
          </w:divBdr>
          <w:divsChild>
            <w:div w:id="1863130552">
              <w:marLeft w:val="0"/>
              <w:marRight w:val="0"/>
              <w:marTop w:val="0"/>
              <w:marBottom w:val="0"/>
              <w:divBdr>
                <w:top w:val="none" w:sz="0" w:space="0" w:color="auto"/>
                <w:left w:val="none" w:sz="0" w:space="0" w:color="auto"/>
                <w:bottom w:val="none" w:sz="0" w:space="0" w:color="auto"/>
                <w:right w:val="none" w:sz="0" w:space="0" w:color="auto"/>
              </w:divBdr>
            </w:div>
          </w:divsChild>
        </w:div>
        <w:div w:id="1207063155">
          <w:marLeft w:val="0"/>
          <w:marRight w:val="0"/>
          <w:marTop w:val="0"/>
          <w:marBottom w:val="0"/>
          <w:divBdr>
            <w:top w:val="none" w:sz="0" w:space="0" w:color="auto"/>
            <w:left w:val="none" w:sz="0" w:space="0" w:color="auto"/>
            <w:bottom w:val="none" w:sz="0" w:space="0" w:color="auto"/>
            <w:right w:val="none" w:sz="0" w:space="0" w:color="auto"/>
          </w:divBdr>
          <w:divsChild>
            <w:div w:id="1601792533">
              <w:marLeft w:val="0"/>
              <w:marRight w:val="0"/>
              <w:marTop w:val="0"/>
              <w:marBottom w:val="0"/>
              <w:divBdr>
                <w:top w:val="none" w:sz="0" w:space="0" w:color="auto"/>
                <w:left w:val="none" w:sz="0" w:space="0" w:color="auto"/>
                <w:bottom w:val="none" w:sz="0" w:space="0" w:color="auto"/>
                <w:right w:val="none" w:sz="0" w:space="0" w:color="auto"/>
              </w:divBdr>
            </w:div>
          </w:divsChild>
        </w:div>
        <w:div w:id="1199124393">
          <w:marLeft w:val="0"/>
          <w:marRight w:val="0"/>
          <w:marTop w:val="0"/>
          <w:marBottom w:val="0"/>
          <w:divBdr>
            <w:top w:val="none" w:sz="0" w:space="0" w:color="auto"/>
            <w:left w:val="none" w:sz="0" w:space="0" w:color="auto"/>
            <w:bottom w:val="none" w:sz="0" w:space="0" w:color="auto"/>
            <w:right w:val="none" w:sz="0" w:space="0" w:color="auto"/>
          </w:divBdr>
          <w:divsChild>
            <w:div w:id="325331356">
              <w:marLeft w:val="0"/>
              <w:marRight w:val="0"/>
              <w:marTop w:val="0"/>
              <w:marBottom w:val="0"/>
              <w:divBdr>
                <w:top w:val="none" w:sz="0" w:space="0" w:color="auto"/>
                <w:left w:val="none" w:sz="0" w:space="0" w:color="auto"/>
                <w:bottom w:val="none" w:sz="0" w:space="0" w:color="auto"/>
                <w:right w:val="none" w:sz="0" w:space="0" w:color="auto"/>
              </w:divBdr>
            </w:div>
          </w:divsChild>
        </w:div>
        <w:div w:id="898903231">
          <w:marLeft w:val="0"/>
          <w:marRight w:val="0"/>
          <w:marTop w:val="0"/>
          <w:marBottom w:val="0"/>
          <w:divBdr>
            <w:top w:val="none" w:sz="0" w:space="0" w:color="auto"/>
            <w:left w:val="none" w:sz="0" w:space="0" w:color="auto"/>
            <w:bottom w:val="none" w:sz="0" w:space="0" w:color="auto"/>
            <w:right w:val="none" w:sz="0" w:space="0" w:color="auto"/>
          </w:divBdr>
          <w:divsChild>
            <w:div w:id="1954553135">
              <w:marLeft w:val="0"/>
              <w:marRight w:val="0"/>
              <w:marTop w:val="0"/>
              <w:marBottom w:val="0"/>
              <w:divBdr>
                <w:top w:val="none" w:sz="0" w:space="0" w:color="auto"/>
                <w:left w:val="none" w:sz="0" w:space="0" w:color="auto"/>
                <w:bottom w:val="none" w:sz="0" w:space="0" w:color="auto"/>
                <w:right w:val="none" w:sz="0" w:space="0" w:color="auto"/>
              </w:divBdr>
            </w:div>
          </w:divsChild>
        </w:div>
        <w:div w:id="1060206527">
          <w:marLeft w:val="0"/>
          <w:marRight w:val="0"/>
          <w:marTop w:val="0"/>
          <w:marBottom w:val="0"/>
          <w:divBdr>
            <w:top w:val="none" w:sz="0" w:space="0" w:color="auto"/>
            <w:left w:val="none" w:sz="0" w:space="0" w:color="auto"/>
            <w:bottom w:val="none" w:sz="0" w:space="0" w:color="auto"/>
            <w:right w:val="none" w:sz="0" w:space="0" w:color="auto"/>
          </w:divBdr>
          <w:divsChild>
            <w:div w:id="1040125874">
              <w:marLeft w:val="0"/>
              <w:marRight w:val="0"/>
              <w:marTop w:val="0"/>
              <w:marBottom w:val="0"/>
              <w:divBdr>
                <w:top w:val="none" w:sz="0" w:space="0" w:color="auto"/>
                <w:left w:val="none" w:sz="0" w:space="0" w:color="auto"/>
                <w:bottom w:val="none" w:sz="0" w:space="0" w:color="auto"/>
                <w:right w:val="none" w:sz="0" w:space="0" w:color="auto"/>
              </w:divBdr>
            </w:div>
          </w:divsChild>
        </w:div>
        <w:div w:id="1868523615">
          <w:marLeft w:val="0"/>
          <w:marRight w:val="0"/>
          <w:marTop w:val="0"/>
          <w:marBottom w:val="0"/>
          <w:divBdr>
            <w:top w:val="none" w:sz="0" w:space="0" w:color="auto"/>
            <w:left w:val="none" w:sz="0" w:space="0" w:color="auto"/>
            <w:bottom w:val="none" w:sz="0" w:space="0" w:color="auto"/>
            <w:right w:val="none" w:sz="0" w:space="0" w:color="auto"/>
          </w:divBdr>
          <w:divsChild>
            <w:div w:id="2032802053">
              <w:marLeft w:val="0"/>
              <w:marRight w:val="0"/>
              <w:marTop w:val="0"/>
              <w:marBottom w:val="0"/>
              <w:divBdr>
                <w:top w:val="none" w:sz="0" w:space="0" w:color="auto"/>
                <w:left w:val="none" w:sz="0" w:space="0" w:color="auto"/>
                <w:bottom w:val="none" w:sz="0" w:space="0" w:color="auto"/>
                <w:right w:val="none" w:sz="0" w:space="0" w:color="auto"/>
              </w:divBdr>
            </w:div>
          </w:divsChild>
        </w:div>
        <w:div w:id="428548863">
          <w:marLeft w:val="0"/>
          <w:marRight w:val="0"/>
          <w:marTop w:val="0"/>
          <w:marBottom w:val="0"/>
          <w:divBdr>
            <w:top w:val="none" w:sz="0" w:space="0" w:color="auto"/>
            <w:left w:val="none" w:sz="0" w:space="0" w:color="auto"/>
            <w:bottom w:val="none" w:sz="0" w:space="0" w:color="auto"/>
            <w:right w:val="none" w:sz="0" w:space="0" w:color="auto"/>
          </w:divBdr>
          <w:divsChild>
            <w:div w:id="1033655096">
              <w:marLeft w:val="0"/>
              <w:marRight w:val="0"/>
              <w:marTop w:val="0"/>
              <w:marBottom w:val="0"/>
              <w:divBdr>
                <w:top w:val="none" w:sz="0" w:space="0" w:color="auto"/>
                <w:left w:val="none" w:sz="0" w:space="0" w:color="auto"/>
                <w:bottom w:val="none" w:sz="0" w:space="0" w:color="auto"/>
                <w:right w:val="none" w:sz="0" w:space="0" w:color="auto"/>
              </w:divBdr>
            </w:div>
          </w:divsChild>
        </w:div>
        <w:div w:id="575825991">
          <w:marLeft w:val="0"/>
          <w:marRight w:val="0"/>
          <w:marTop w:val="0"/>
          <w:marBottom w:val="0"/>
          <w:divBdr>
            <w:top w:val="none" w:sz="0" w:space="0" w:color="auto"/>
            <w:left w:val="none" w:sz="0" w:space="0" w:color="auto"/>
            <w:bottom w:val="none" w:sz="0" w:space="0" w:color="auto"/>
            <w:right w:val="none" w:sz="0" w:space="0" w:color="auto"/>
          </w:divBdr>
          <w:divsChild>
            <w:div w:id="744189160">
              <w:marLeft w:val="0"/>
              <w:marRight w:val="0"/>
              <w:marTop w:val="0"/>
              <w:marBottom w:val="0"/>
              <w:divBdr>
                <w:top w:val="none" w:sz="0" w:space="0" w:color="auto"/>
                <w:left w:val="none" w:sz="0" w:space="0" w:color="auto"/>
                <w:bottom w:val="none" w:sz="0" w:space="0" w:color="auto"/>
                <w:right w:val="none" w:sz="0" w:space="0" w:color="auto"/>
              </w:divBdr>
            </w:div>
          </w:divsChild>
        </w:div>
        <w:div w:id="832720697">
          <w:marLeft w:val="0"/>
          <w:marRight w:val="0"/>
          <w:marTop w:val="0"/>
          <w:marBottom w:val="0"/>
          <w:divBdr>
            <w:top w:val="none" w:sz="0" w:space="0" w:color="auto"/>
            <w:left w:val="none" w:sz="0" w:space="0" w:color="auto"/>
            <w:bottom w:val="none" w:sz="0" w:space="0" w:color="auto"/>
            <w:right w:val="none" w:sz="0" w:space="0" w:color="auto"/>
          </w:divBdr>
          <w:divsChild>
            <w:div w:id="560940595">
              <w:marLeft w:val="0"/>
              <w:marRight w:val="0"/>
              <w:marTop w:val="0"/>
              <w:marBottom w:val="0"/>
              <w:divBdr>
                <w:top w:val="none" w:sz="0" w:space="0" w:color="auto"/>
                <w:left w:val="none" w:sz="0" w:space="0" w:color="auto"/>
                <w:bottom w:val="none" w:sz="0" w:space="0" w:color="auto"/>
                <w:right w:val="none" w:sz="0" w:space="0" w:color="auto"/>
              </w:divBdr>
            </w:div>
          </w:divsChild>
        </w:div>
        <w:div w:id="563640167">
          <w:marLeft w:val="0"/>
          <w:marRight w:val="0"/>
          <w:marTop w:val="0"/>
          <w:marBottom w:val="0"/>
          <w:divBdr>
            <w:top w:val="none" w:sz="0" w:space="0" w:color="auto"/>
            <w:left w:val="none" w:sz="0" w:space="0" w:color="auto"/>
            <w:bottom w:val="none" w:sz="0" w:space="0" w:color="auto"/>
            <w:right w:val="none" w:sz="0" w:space="0" w:color="auto"/>
          </w:divBdr>
          <w:divsChild>
            <w:div w:id="1618174523">
              <w:marLeft w:val="0"/>
              <w:marRight w:val="0"/>
              <w:marTop w:val="0"/>
              <w:marBottom w:val="0"/>
              <w:divBdr>
                <w:top w:val="none" w:sz="0" w:space="0" w:color="auto"/>
                <w:left w:val="none" w:sz="0" w:space="0" w:color="auto"/>
                <w:bottom w:val="none" w:sz="0" w:space="0" w:color="auto"/>
                <w:right w:val="none" w:sz="0" w:space="0" w:color="auto"/>
              </w:divBdr>
            </w:div>
          </w:divsChild>
        </w:div>
        <w:div w:id="134103288">
          <w:marLeft w:val="0"/>
          <w:marRight w:val="0"/>
          <w:marTop w:val="0"/>
          <w:marBottom w:val="0"/>
          <w:divBdr>
            <w:top w:val="none" w:sz="0" w:space="0" w:color="auto"/>
            <w:left w:val="none" w:sz="0" w:space="0" w:color="auto"/>
            <w:bottom w:val="none" w:sz="0" w:space="0" w:color="auto"/>
            <w:right w:val="none" w:sz="0" w:space="0" w:color="auto"/>
          </w:divBdr>
          <w:divsChild>
            <w:div w:id="1405759114">
              <w:marLeft w:val="0"/>
              <w:marRight w:val="0"/>
              <w:marTop w:val="0"/>
              <w:marBottom w:val="0"/>
              <w:divBdr>
                <w:top w:val="none" w:sz="0" w:space="0" w:color="auto"/>
                <w:left w:val="none" w:sz="0" w:space="0" w:color="auto"/>
                <w:bottom w:val="none" w:sz="0" w:space="0" w:color="auto"/>
                <w:right w:val="none" w:sz="0" w:space="0" w:color="auto"/>
              </w:divBdr>
            </w:div>
          </w:divsChild>
        </w:div>
        <w:div w:id="287123924">
          <w:marLeft w:val="0"/>
          <w:marRight w:val="0"/>
          <w:marTop w:val="0"/>
          <w:marBottom w:val="0"/>
          <w:divBdr>
            <w:top w:val="none" w:sz="0" w:space="0" w:color="auto"/>
            <w:left w:val="none" w:sz="0" w:space="0" w:color="auto"/>
            <w:bottom w:val="none" w:sz="0" w:space="0" w:color="auto"/>
            <w:right w:val="none" w:sz="0" w:space="0" w:color="auto"/>
          </w:divBdr>
          <w:divsChild>
            <w:div w:id="2001736275">
              <w:marLeft w:val="0"/>
              <w:marRight w:val="0"/>
              <w:marTop w:val="0"/>
              <w:marBottom w:val="0"/>
              <w:divBdr>
                <w:top w:val="none" w:sz="0" w:space="0" w:color="auto"/>
                <w:left w:val="none" w:sz="0" w:space="0" w:color="auto"/>
                <w:bottom w:val="none" w:sz="0" w:space="0" w:color="auto"/>
                <w:right w:val="none" w:sz="0" w:space="0" w:color="auto"/>
              </w:divBdr>
            </w:div>
          </w:divsChild>
        </w:div>
        <w:div w:id="712656617">
          <w:marLeft w:val="0"/>
          <w:marRight w:val="0"/>
          <w:marTop w:val="0"/>
          <w:marBottom w:val="0"/>
          <w:divBdr>
            <w:top w:val="none" w:sz="0" w:space="0" w:color="auto"/>
            <w:left w:val="none" w:sz="0" w:space="0" w:color="auto"/>
            <w:bottom w:val="none" w:sz="0" w:space="0" w:color="auto"/>
            <w:right w:val="none" w:sz="0" w:space="0" w:color="auto"/>
          </w:divBdr>
          <w:divsChild>
            <w:div w:id="1360856729">
              <w:marLeft w:val="0"/>
              <w:marRight w:val="0"/>
              <w:marTop w:val="0"/>
              <w:marBottom w:val="0"/>
              <w:divBdr>
                <w:top w:val="none" w:sz="0" w:space="0" w:color="auto"/>
                <w:left w:val="none" w:sz="0" w:space="0" w:color="auto"/>
                <w:bottom w:val="none" w:sz="0" w:space="0" w:color="auto"/>
                <w:right w:val="none" w:sz="0" w:space="0" w:color="auto"/>
              </w:divBdr>
            </w:div>
          </w:divsChild>
        </w:div>
        <w:div w:id="1062604604">
          <w:marLeft w:val="0"/>
          <w:marRight w:val="0"/>
          <w:marTop w:val="0"/>
          <w:marBottom w:val="0"/>
          <w:divBdr>
            <w:top w:val="none" w:sz="0" w:space="0" w:color="auto"/>
            <w:left w:val="none" w:sz="0" w:space="0" w:color="auto"/>
            <w:bottom w:val="none" w:sz="0" w:space="0" w:color="auto"/>
            <w:right w:val="none" w:sz="0" w:space="0" w:color="auto"/>
          </w:divBdr>
          <w:divsChild>
            <w:div w:id="1877503065">
              <w:marLeft w:val="0"/>
              <w:marRight w:val="0"/>
              <w:marTop w:val="0"/>
              <w:marBottom w:val="0"/>
              <w:divBdr>
                <w:top w:val="none" w:sz="0" w:space="0" w:color="auto"/>
                <w:left w:val="none" w:sz="0" w:space="0" w:color="auto"/>
                <w:bottom w:val="none" w:sz="0" w:space="0" w:color="auto"/>
                <w:right w:val="none" w:sz="0" w:space="0" w:color="auto"/>
              </w:divBdr>
            </w:div>
          </w:divsChild>
        </w:div>
        <w:div w:id="603149873">
          <w:marLeft w:val="0"/>
          <w:marRight w:val="0"/>
          <w:marTop w:val="0"/>
          <w:marBottom w:val="0"/>
          <w:divBdr>
            <w:top w:val="none" w:sz="0" w:space="0" w:color="auto"/>
            <w:left w:val="none" w:sz="0" w:space="0" w:color="auto"/>
            <w:bottom w:val="none" w:sz="0" w:space="0" w:color="auto"/>
            <w:right w:val="none" w:sz="0" w:space="0" w:color="auto"/>
          </w:divBdr>
          <w:divsChild>
            <w:div w:id="116223949">
              <w:marLeft w:val="0"/>
              <w:marRight w:val="0"/>
              <w:marTop w:val="0"/>
              <w:marBottom w:val="0"/>
              <w:divBdr>
                <w:top w:val="none" w:sz="0" w:space="0" w:color="auto"/>
                <w:left w:val="none" w:sz="0" w:space="0" w:color="auto"/>
                <w:bottom w:val="none" w:sz="0" w:space="0" w:color="auto"/>
                <w:right w:val="none" w:sz="0" w:space="0" w:color="auto"/>
              </w:divBdr>
            </w:div>
          </w:divsChild>
        </w:div>
        <w:div w:id="1179853177">
          <w:marLeft w:val="0"/>
          <w:marRight w:val="0"/>
          <w:marTop w:val="0"/>
          <w:marBottom w:val="0"/>
          <w:divBdr>
            <w:top w:val="none" w:sz="0" w:space="0" w:color="auto"/>
            <w:left w:val="none" w:sz="0" w:space="0" w:color="auto"/>
            <w:bottom w:val="none" w:sz="0" w:space="0" w:color="auto"/>
            <w:right w:val="none" w:sz="0" w:space="0" w:color="auto"/>
          </w:divBdr>
          <w:divsChild>
            <w:div w:id="662011231">
              <w:marLeft w:val="0"/>
              <w:marRight w:val="0"/>
              <w:marTop w:val="0"/>
              <w:marBottom w:val="0"/>
              <w:divBdr>
                <w:top w:val="none" w:sz="0" w:space="0" w:color="auto"/>
                <w:left w:val="none" w:sz="0" w:space="0" w:color="auto"/>
                <w:bottom w:val="none" w:sz="0" w:space="0" w:color="auto"/>
                <w:right w:val="none" w:sz="0" w:space="0" w:color="auto"/>
              </w:divBdr>
            </w:div>
          </w:divsChild>
        </w:div>
        <w:div w:id="528220799">
          <w:marLeft w:val="0"/>
          <w:marRight w:val="0"/>
          <w:marTop w:val="0"/>
          <w:marBottom w:val="0"/>
          <w:divBdr>
            <w:top w:val="none" w:sz="0" w:space="0" w:color="auto"/>
            <w:left w:val="none" w:sz="0" w:space="0" w:color="auto"/>
            <w:bottom w:val="none" w:sz="0" w:space="0" w:color="auto"/>
            <w:right w:val="none" w:sz="0" w:space="0" w:color="auto"/>
          </w:divBdr>
          <w:divsChild>
            <w:div w:id="543952848">
              <w:marLeft w:val="0"/>
              <w:marRight w:val="0"/>
              <w:marTop w:val="0"/>
              <w:marBottom w:val="0"/>
              <w:divBdr>
                <w:top w:val="none" w:sz="0" w:space="0" w:color="auto"/>
                <w:left w:val="none" w:sz="0" w:space="0" w:color="auto"/>
                <w:bottom w:val="none" w:sz="0" w:space="0" w:color="auto"/>
                <w:right w:val="none" w:sz="0" w:space="0" w:color="auto"/>
              </w:divBdr>
            </w:div>
          </w:divsChild>
        </w:div>
        <w:div w:id="855264968">
          <w:marLeft w:val="0"/>
          <w:marRight w:val="0"/>
          <w:marTop w:val="0"/>
          <w:marBottom w:val="0"/>
          <w:divBdr>
            <w:top w:val="none" w:sz="0" w:space="0" w:color="auto"/>
            <w:left w:val="none" w:sz="0" w:space="0" w:color="auto"/>
            <w:bottom w:val="none" w:sz="0" w:space="0" w:color="auto"/>
            <w:right w:val="none" w:sz="0" w:space="0" w:color="auto"/>
          </w:divBdr>
          <w:divsChild>
            <w:div w:id="1549099460">
              <w:marLeft w:val="0"/>
              <w:marRight w:val="0"/>
              <w:marTop w:val="0"/>
              <w:marBottom w:val="0"/>
              <w:divBdr>
                <w:top w:val="none" w:sz="0" w:space="0" w:color="auto"/>
                <w:left w:val="none" w:sz="0" w:space="0" w:color="auto"/>
                <w:bottom w:val="none" w:sz="0" w:space="0" w:color="auto"/>
                <w:right w:val="none" w:sz="0" w:space="0" w:color="auto"/>
              </w:divBdr>
            </w:div>
          </w:divsChild>
        </w:div>
        <w:div w:id="1375423206">
          <w:marLeft w:val="0"/>
          <w:marRight w:val="0"/>
          <w:marTop w:val="0"/>
          <w:marBottom w:val="0"/>
          <w:divBdr>
            <w:top w:val="none" w:sz="0" w:space="0" w:color="auto"/>
            <w:left w:val="none" w:sz="0" w:space="0" w:color="auto"/>
            <w:bottom w:val="none" w:sz="0" w:space="0" w:color="auto"/>
            <w:right w:val="none" w:sz="0" w:space="0" w:color="auto"/>
          </w:divBdr>
          <w:divsChild>
            <w:div w:id="1597710901">
              <w:marLeft w:val="0"/>
              <w:marRight w:val="0"/>
              <w:marTop w:val="0"/>
              <w:marBottom w:val="0"/>
              <w:divBdr>
                <w:top w:val="none" w:sz="0" w:space="0" w:color="auto"/>
                <w:left w:val="none" w:sz="0" w:space="0" w:color="auto"/>
                <w:bottom w:val="none" w:sz="0" w:space="0" w:color="auto"/>
                <w:right w:val="none" w:sz="0" w:space="0" w:color="auto"/>
              </w:divBdr>
            </w:div>
          </w:divsChild>
        </w:div>
        <w:div w:id="1652294871">
          <w:marLeft w:val="0"/>
          <w:marRight w:val="0"/>
          <w:marTop w:val="0"/>
          <w:marBottom w:val="0"/>
          <w:divBdr>
            <w:top w:val="none" w:sz="0" w:space="0" w:color="auto"/>
            <w:left w:val="none" w:sz="0" w:space="0" w:color="auto"/>
            <w:bottom w:val="none" w:sz="0" w:space="0" w:color="auto"/>
            <w:right w:val="none" w:sz="0" w:space="0" w:color="auto"/>
          </w:divBdr>
          <w:divsChild>
            <w:div w:id="1809544503">
              <w:marLeft w:val="0"/>
              <w:marRight w:val="0"/>
              <w:marTop w:val="0"/>
              <w:marBottom w:val="0"/>
              <w:divBdr>
                <w:top w:val="none" w:sz="0" w:space="0" w:color="auto"/>
                <w:left w:val="none" w:sz="0" w:space="0" w:color="auto"/>
                <w:bottom w:val="none" w:sz="0" w:space="0" w:color="auto"/>
                <w:right w:val="none" w:sz="0" w:space="0" w:color="auto"/>
              </w:divBdr>
            </w:div>
          </w:divsChild>
        </w:div>
        <w:div w:id="1929927323">
          <w:marLeft w:val="0"/>
          <w:marRight w:val="0"/>
          <w:marTop w:val="0"/>
          <w:marBottom w:val="0"/>
          <w:divBdr>
            <w:top w:val="none" w:sz="0" w:space="0" w:color="auto"/>
            <w:left w:val="none" w:sz="0" w:space="0" w:color="auto"/>
            <w:bottom w:val="none" w:sz="0" w:space="0" w:color="auto"/>
            <w:right w:val="none" w:sz="0" w:space="0" w:color="auto"/>
          </w:divBdr>
          <w:divsChild>
            <w:div w:id="11400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53489">
      <w:bodyDiv w:val="1"/>
      <w:marLeft w:val="0"/>
      <w:marRight w:val="0"/>
      <w:marTop w:val="0"/>
      <w:marBottom w:val="0"/>
      <w:divBdr>
        <w:top w:val="none" w:sz="0" w:space="0" w:color="auto"/>
        <w:left w:val="none" w:sz="0" w:space="0" w:color="auto"/>
        <w:bottom w:val="none" w:sz="0" w:space="0" w:color="auto"/>
        <w:right w:val="none" w:sz="0" w:space="0" w:color="auto"/>
      </w:divBdr>
    </w:div>
    <w:div w:id="1380471178">
      <w:bodyDiv w:val="1"/>
      <w:marLeft w:val="0"/>
      <w:marRight w:val="0"/>
      <w:marTop w:val="0"/>
      <w:marBottom w:val="0"/>
      <w:divBdr>
        <w:top w:val="none" w:sz="0" w:space="0" w:color="auto"/>
        <w:left w:val="none" w:sz="0" w:space="0" w:color="auto"/>
        <w:bottom w:val="none" w:sz="0" w:space="0" w:color="auto"/>
        <w:right w:val="none" w:sz="0" w:space="0" w:color="auto"/>
      </w:divBdr>
    </w:div>
    <w:div w:id="1404372871">
      <w:bodyDiv w:val="1"/>
      <w:marLeft w:val="0"/>
      <w:marRight w:val="0"/>
      <w:marTop w:val="0"/>
      <w:marBottom w:val="0"/>
      <w:divBdr>
        <w:top w:val="none" w:sz="0" w:space="0" w:color="auto"/>
        <w:left w:val="none" w:sz="0" w:space="0" w:color="auto"/>
        <w:bottom w:val="none" w:sz="0" w:space="0" w:color="auto"/>
        <w:right w:val="none" w:sz="0" w:space="0" w:color="auto"/>
      </w:divBdr>
    </w:div>
    <w:div w:id="1529181091">
      <w:bodyDiv w:val="1"/>
      <w:marLeft w:val="0"/>
      <w:marRight w:val="0"/>
      <w:marTop w:val="0"/>
      <w:marBottom w:val="0"/>
      <w:divBdr>
        <w:top w:val="none" w:sz="0" w:space="0" w:color="auto"/>
        <w:left w:val="none" w:sz="0" w:space="0" w:color="auto"/>
        <w:bottom w:val="none" w:sz="0" w:space="0" w:color="auto"/>
        <w:right w:val="none" w:sz="0" w:space="0" w:color="auto"/>
      </w:divBdr>
    </w:div>
    <w:div w:id="1648824018">
      <w:bodyDiv w:val="1"/>
      <w:marLeft w:val="0"/>
      <w:marRight w:val="0"/>
      <w:marTop w:val="0"/>
      <w:marBottom w:val="0"/>
      <w:divBdr>
        <w:top w:val="none" w:sz="0" w:space="0" w:color="auto"/>
        <w:left w:val="none" w:sz="0" w:space="0" w:color="auto"/>
        <w:bottom w:val="none" w:sz="0" w:space="0" w:color="auto"/>
        <w:right w:val="none" w:sz="0" w:space="0" w:color="auto"/>
      </w:divBdr>
    </w:div>
    <w:div w:id="208726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TotalTime>
  <Pages>6</Pages>
  <Words>2509</Words>
  <Characters>14307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Кутузов Владимир Михайлович</dc:creator>
  <cp:lastModifiedBy>Пользователь</cp:lastModifiedBy>
  <cp:revision>115</cp:revision>
  <cp:lastPrinted>2024-12-19T12:28:00Z</cp:lastPrinted>
  <dcterms:created xsi:type="dcterms:W3CDTF">2024-12-20T07:43:00Z</dcterms:created>
  <dcterms:modified xsi:type="dcterms:W3CDTF">2026-08-20T07:02:00Z</dcterms:modified>
</cp:coreProperties>
</file>