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17" w:rsidRDefault="003C7017" w:rsidP="003C7017">
      <w:pPr>
        <w:adjustRightInd w:val="0"/>
        <w:jc w:val="center"/>
        <w:rPr>
          <w:b/>
          <w:sz w:val="22"/>
          <w:szCs w:val="22"/>
        </w:rPr>
      </w:pPr>
      <w:r w:rsidRPr="007468CA">
        <w:rPr>
          <w:b/>
          <w:sz w:val="22"/>
          <w:szCs w:val="22"/>
        </w:rPr>
        <w:t>Техническое задание</w:t>
      </w:r>
    </w:p>
    <w:p w:rsidR="003C7017" w:rsidRPr="00944CBE" w:rsidRDefault="003C7017" w:rsidP="003C7017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bCs/>
          <w:color w:val="000000"/>
          <w:sz w:val="22"/>
          <w:szCs w:val="22"/>
        </w:rPr>
      </w:pPr>
      <w:r w:rsidRPr="00944CBE">
        <w:rPr>
          <w:b/>
          <w:bCs/>
          <w:sz w:val="22"/>
          <w:szCs w:val="22"/>
        </w:rPr>
        <w:t xml:space="preserve">Предмет </w:t>
      </w:r>
      <w:r>
        <w:rPr>
          <w:b/>
          <w:bCs/>
          <w:sz w:val="22"/>
          <w:szCs w:val="22"/>
        </w:rPr>
        <w:t>Договора</w:t>
      </w:r>
      <w:r w:rsidRPr="00944CBE">
        <w:rPr>
          <w:b/>
          <w:bCs/>
          <w:sz w:val="22"/>
          <w:szCs w:val="22"/>
        </w:rPr>
        <w:t>:</w:t>
      </w:r>
      <w:r w:rsidRPr="00944CBE">
        <w:rPr>
          <w:bCs/>
          <w:sz w:val="22"/>
          <w:szCs w:val="22"/>
        </w:rPr>
        <w:t xml:space="preserve"> оказание услуг</w:t>
      </w:r>
      <w:r w:rsidRPr="006E0368">
        <w:t xml:space="preserve"> по </w:t>
      </w:r>
      <w:r w:rsidRPr="005346B7">
        <w:t xml:space="preserve">консультационному и информационно-техническому </w:t>
      </w:r>
      <w:r w:rsidRPr="00EB4BFC">
        <w:t xml:space="preserve">сопровождению </w:t>
      </w:r>
      <w:r>
        <w:t xml:space="preserve">систем автоматизации </w:t>
      </w:r>
      <w:r w:rsidRPr="00EB4BFC">
        <w:t xml:space="preserve">бухгалтерского учета, кадрового учета и расчета заработной платы </w:t>
      </w:r>
      <w:r>
        <w:t>с применением программ на платформе «1С Предприятие 8»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C7017" w:rsidRPr="00944CBE" w:rsidRDefault="003C7017" w:rsidP="003C7017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b/>
          <w:bCs/>
          <w:color w:val="000000"/>
          <w:sz w:val="22"/>
          <w:szCs w:val="22"/>
        </w:rPr>
      </w:pPr>
      <w:r w:rsidRPr="00944CBE">
        <w:rPr>
          <w:b/>
          <w:bCs/>
          <w:color w:val="000000"/>
          <w:sz w:val="22"/>
          <w:szCs w:val="22"/>
        </w:rPr>
        <w:t>Состав оказываемых услуг:</w:t>
      </w:r>
    </w:p>
    <w:p w:rsidR="003C7017" w:rsidRPr="002D5DA8" w:rsidRDefault="003C7017" w:rsidP="003C7017">
      <w:pPr>
        <w:pStyle w:val="a3"/>
        <w:widowControl w:val="0"/>
        <w:ind w:left="0" w:firstLine="709"/>
        <w:jc w:val="both"/>
        <w:rPr>
          <w:b/>
          <w:bCs/>
          <w:color w:val="000000"/>
          <w:sz w:val="22"/>
          <w:szCs w:val="22"/>
        </w:rPr>
      </w:pPr>
      <w:r w:rsidRPr="002D5DA8">
        <w:rPr>
          <w:b/>
          <w:bCs/>
          <w:color w:val="000000"/>
          <w:sz w:val="22"/>
          <w:szCs w:val="22"/>
          <w:shd w:val="clear" w:color="auto" w:fill="FFFFFF"/>
        </w:rPr>
        <w:t>Сопровождение системы «</w:t>
      </w:r>
      <w:r w:rsidRPr="002D5DA8">
        <w:rPr>
          <w:b/>
          <w:bCs/>
          <w:sz w:val="22"/>
          <w:szCs w:val="22"/>
        </w:rPr>
        <w:t>1С: Зарплата и кадры государственного учреждения 8</w:t>
      </w:r>
      <w:r w:rsidRPr="002D5DA8">
        <w:rPr>
          <w:b/>
          <w:bCs/>
          <w:color w:val="000000"/>
          <w:sz w:val="22"/>
          <w:szCs w:val="22"/>
          <w:shd w:val="clear" w:color="auto" w:fill="FFFFFF"/>
        </w:rPr>
        <w:t>»</w:t>
      </w:r>
      <w:r w:rsidRPr="002D5DA8">
        <w:rPr>
          <w:b/>
          <w:bCs/>
          <w:color w:val="000000"/>
          <w:sz w:val="22"/>
          <w:szCs w:val="22"/>
        </w:rPr>
        <w:t xml:space="preserve"> включает в себя:</w:t>
      </w:r>
    </w:p>
    <w:p w:rsidR="003C7017" w:rsidRPr="00527EBB" w:rsidRDefault="003C7017" w:rsidP="003C7017">
      <w:pPr>
        <w:widowControl w:val="0"/>
        <w:numPr>
          <w:ilvl w:val="0"/>
          <w:numId w:val="2"/>
        </w:numPr>
        <w:autoSpaceDE/>
        <w:autoSpaceDN/>
        <w:ind w:left="0" w:firstLine="426"/>
        <w:jc w:val="both"/>
        <w:rPr>
          <w:color w:val="000000"/>
          <w:sz w:val="22"/>
          <w:szCs w:val="22"/>
        </w:rPr>
      </w:pPr>
      <w:r w:rsidRPr="00527EBB">
        <w:rPr>
          <w:color w:val="000000"/>
          <w:sz w:val="22"/>
          <w:szCs w:val="22"/>
        </w:rPr>
        <w:t>а</w:t>
      </w:r>
      <w:r w:rsidRPr="00527EBB">
        <w:rPr>
          <w:sz w:val="22"/>
          <w:szCs w:val="22"/>
        </w:rPr>
        <w:t>дминистрирование баз</w:t>
      </w:r>
      <w:r>
        <w:rPr>
          <w:sz w:val="22"/>
          <w:szCs w:val="22"/>
        </w:rPr>
        <w:t>ы</w:t>
      </w:r>
      <w:r w:rsidRPr="00527EBB">
        <w:rPr>
          <w:sz w:val="22"/>
          <w:szCs w:val="22"/>
        </w:rPr>
        <w:t xml:space="preserve"> данных (настройка прав доступов пользователей, с</w:t>
      </w:r>
      <w:r w:rsidRPr="00527EBB">
        <w:rPr>
          <w:bCs/>
          <w:sz w:val="22"/>
          <w:szCs w:val="22"/>
          <w:shd w:val="clear" w:color="auto" w:fill="FFFFFF"/>
        </w:rPr>
        <w:t>оздание, изменение, удаление шаблонов доступа к системе по требованию Заказчика</w:t>
      </w:r>
      <w:r w:rsidRPr="00527EBB">
        <w:rPr>
          <w:color w:val="333333"/>
          <w:sz w:val="22"/>
          <w:szCs w:val="22"/>
          <w:shd w:val="clear" w:color="auto" w:fill="FFFFFF"/>
        </w:rPr>
        <w:t xml:space="preserve"> и т. д.);</w:t>
      </w:r>
    </w:p>
    <w:p w:rsidR="003C7017" w:rsidRPr="00527EBB" w:rsidRDefault="003C7017" w:rsidP="003C7017">
      <w:pPr>
        <w:widowControl w:val="0"/>
        <w:numPr>
          <w:ilvl w:val="0"/>
          <w:numId w:val="2"/>
        </w:numPr>
        <w:autoSpaceDE/>
        <w:autoSpaceDN/>
        <w:ind w:left="0" w:firstLine="426"/>
        <w:jc w:val="both"/>
        <w:rPr>
          <w:color w:val="000000"/>
          <w:sz w:val="22"/>
          <w:szCs w:val="22"/>
        </w:rPr>
      </w:pPr>
      <w:r w:rsidRPr="00527EBB">
        <w:rPr>
          <w:color w:val="000000"/>
          <w:sz w:val="22"/>
          <w:szCs w:val="22"/>
        </w:rPr>
        <w:t>установку обновлений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системы</w:t>
      </w:r>
      <w:r w:rsidRPr="00527EBB">
        <w:rPr>
          <w:color w:val="000000"/>
          <w:sz w:val="22"/>
          <w:szCs w:val="22"/>
        </w:rPr>
        <w:t>;</w:t>
      </w:r>
    </w:p>
    <w:p w:rsidR="003C7017" w:rsidRPr="00944CBE" w:rsidRDefault="003C7017" w:rsidP="003C7017">
      <w:pPr>
        <w:pStyle w:val="a3"/>
        <w:widowControl w:val="0"/>
        <w:numPr>
          <w:ilvl w:val="0"/>
          <w:numId w:val="2"/>
        </w:numPr>
        <w:ind w:left="0" w:firstLine="426"/>
        <w:contextualSpacing/>
        <w:jc w:val="both"/>
        <w:rPr>
          <w:bCs/>
          <w:color w:val="000000"/>
          <w:sz w:val="22"/>
          <w:szCs w:val="22"/>
        </w:rPr>
      </w:pPr>
      <w:r w:rsidRPr="00944CBE">
        <w:rPr>
          <w:color w:val="000000"/>
          <w:sz w:val="22"/>
          <w:szCs w:val="22"/>
        </w:rPr>
        <w:t>поддержк</w:t>
      </w:r>
      <w:r>
        <w:rPr>
          <w:color w:val="000000"/>
          <w:sz w:val="22"/>
          <w:szCs w:val="22"/>
        </w:rPr>
        <w:t>у</w:t>
      </w:r>
      <w:r w:rsidRPr="00944CB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>системы в</w:t>
      </w:r>
      <w:r w:rsidRPr="00944CBE">
        <w:rPr>
          <w:color w:val="000000"/>
          <w:sz w:val="22"/>
          <w:szCs w:val="22"/>
        </w:rPr>
        <w:t xml:space="preserve"> работоспособном и актуальном состоянии, обеспечивающем составление бухгалтерской, налоговой, статистической отчетности и отчетов </w:t>
      </w:r>
      <w:r>
        <w:rPr>
          <w:color w:val="000000"/>
          <w:sz w:val="22"/>
          <w:szCs w:val="22"/>
        </w:rPr>
        <w:br/>
      </w:r>
      <w:r w:rsidRPr="00944CBE">
        <w:rPr>
          <w:color w:val="000000"/>
          <w:sz w:val="22"/>
          <w:szCs w:val="22"/>
        </w:rPr>
        <w:t xml:space="preserve">в </w:t>
      </w:r>
      <w:r>
        <w:rPr>
          <w:color w:val="000000"/>
          <w:sz w:val="22"/>
          <w:szCs w:val="22"/>
        </w:rPr>
        <w:t>СФР, ФНС</w:t>
      </w:r>
      <w:r w:rsidRPr="00944CBE">
        <w:rPr>
          <w:color w:val="000000"/>
          <w:sz w:val="22"/>
          <w:szCs w:val="22"/>
        </w:rPr>
        <w:t xml:space="preserve"> и иные контролирующие органы, в соответствии с действующими нормативными документами в сроки, установленные действующим законодательством</w:t>
      </w:r>
      <w:r w:rsidRPr="00944CBE">
        <w:rPr>
          <w:bCs/>
          <w:color w:val="000000"/>
          <w:sz w:val="22"/>
          <w:szCs w:val="22"/>
        </w:rPr>
        <w:t>;</w:t>
      </w:r>
    </w:p>
    <w:p w:rsidR="003C7017" w:rsidRPr="00944CBE" w:rsidRDefault="003C7017" w:rsidP="003C7017">
      <w:pPr>
        <w:pStyle w:val="a3"/>
        <w:widowControl w:val="0"/>
        <w:numPr>
          <w:ilvl w:val="0"/>
          <w:numId w:val="2"/>
        </w:numPr>
        <w:ind w:left="0" w:firstLine="426"/>
        <w:contextualSpacing/>
        <w:jc w:val="both"/>
        <w:rPr>
          <w:color w:val="000000"/>
          <w:sz w:val="22"/>
          <w:szCs w:val="22"/>
        </w:rPr>
      </w:pPr>
      <w:r w:rsidRPr="00944CBE">
        <w:rPr>
          <w:color w:val="000000"/>
          <w:sz w:val="22"/>
          <w:szCs w:val="22"/>
        </w:rPr>
        <w:t>о</w:t>
      </w:r>
      <w:r w:rsidRPr="00944CBE">
        <w:rPr>
          <w:sz w:val="22"/>
          <w:szCs w:val="22"/>
          <w:shd w:val="clear" w:color="auto" w:fill="FFFFFF"/>
        </w:rPr>
        <w:t xml:space="preserve">казание методологической помощи и консультаций </w:t>
      </w:r>
      <w:r w:rsidRPr="00944CBE">
        <w:rPr>
          <w:color w:val="000000"/>
          <w:sz w:val="22"/>
          <w:szCs w:val="22"/>
        </w:rPr>
        <w:t xml:space="preserve">по обеспечению правильной эксплуатации </w:t>
      </w:r>
      <w:r>
        <w:rPr>
          <w:color w:val="000000"/>
          <w:sz w:val="22"/>
          <w:szCs w:val="22"/>
          <w:shd w:val="clear" w:color="auto" w:fill="FFFFFF"/>
        </w:rPr>
        <w:t>системы</w:t>
      </w:r>
      <w:r w:rsidRPr="00944CBE">
        <w:rPr>
          <w:color w:val="000000"/>
          <w:sz w:val="22"/>
          <w:szCs w:val="22"/>
        </w:rPr>
        <w:t xml:space="preserve"> пользователями Заказчика, как на рабочих местах, так и по телефону</w:t>
      </w:r>
      <w:r>
        <w:rPr>
          <w:color w:val="000000"/>
          <w:sz w:val="22"/>
          <w:szCs w:val="22"/>
        </w:rPr>
        <w:t xml:space="preserve"> и/или электронной почте</w:t>
      </w:r>
      <w:r w:rsidRPr="00944CBE">
        <w:rPr>
          <w:color w:val="000000"/>
          <w:sz w:val="22"/>
          <w:szCs w:val="22"/>
        </w:rPr>
        <w:t xml:space="preserve">, в течение всего срока действия </w:t>
      </w:r>
      <w:r>
        <w:rPr>
          <w:color w:val="000000"/>
          <w:sz w:val="22"/>
          <w:szCs w:val="22"/>
        </w:rPr>
        <w:t>Договора;</w:t>
      </w:r>
    </w:p>
    <w:p w:rsidR="003C7017" w:rsidRPr="00944CBE" w:rsidRDefault="003C7017" w:rsidP="003C7017">
      <w:pPr>
        <w:numPr>
          <w:ilvl w:val="0"/>
          <w:numId w:val="2"/>
        </w:numPr>
        <w:autoSpaceDE/>
        <w:autoSpaceDN/>
        <w:ind w:left="0" w:firstLine="426"/>
        <w:jc w:val="both"/>
        <w:rPr>
          <w:sz w:val="22"/>
          <w:szCs w:val="22"/>
        </w:rPr>
      </w:pPr>
      <w:r w:rsidRPr="00944CBE">
        <w:rPr>
          <w:color w:val="000000"/>
          <w:sz w:val="22"/>
          <w:szCs w:val="22"/>
        </w:rPr>
        <w:t>п</w:t>
      </w:r>
      <w:r w:rsidRPr="00944CBE">
        <w:rPr>
          <w:sz w:val="22"/>
          <w:szCs w:val="22"/>
        </w:rPr>
        <w:t xml:space="preserve">роведение работ по развитию функциональных возможностей </w:t>
      </w:r>
      <w:r>
        <w:rPr>
          <w:color w:val="000000"/>
          <w:sz w:val="22"/>
          <w:szCs w:val="22"/>
          <w:shd w:val="clear" w:color="auto" w:fill="FFFFFF"/>
        </w:rPr>
        <w:t>системы</w:t>
      </w:r>
      <w:r w:rsidRPr="00944CBE">
        <w:rPr>
          <w:sz w:val="22"/>
          <w:szCs w:val="22"/>
        </w:rPr>
        <w:t xml:space="preserve">, выполнение анализа обновлений </w:t>
      </w:r>
      <w:r>
        <w:rPr>
          <w:color w:val="000000"/>
          <w:sz w:val="22"/>
          <w:szCs w:val="22"/>
          <w:shd w:val="clear" w:color="auto" w:fill="FFFFFF"/>
        </w:rPr>
        <w:t>системы</w:t>
      </w:r>
      <w:r w:rsidRPr="00944CBE">
        <w:rPr>
          <w:sz w:val="22"/>
          <w:szCs w:val="22"/>
        </w:rPr>
        <w:t>;</w:t>
      </w:r>
    </w:p>
    <w:p w:rsidR="003C7017" w:rsidRPr="00944CBE" w:rsidRDefault="003C7017" w:rsidP="003C7017">
      <w:pPr>
        <w:numPr>
          <w:ilvl w:val="0"/>
          <w:numId w:val="2"/>
        </w:numPr>
        <w:autoSpaceDE/>
        <w:autoSpaceDN/>
        <w:ind w:left="0" w:firstLine="426"/>
        <w:jc w:val="both"/>
        <w:rPr>
          <w:color w:val="000000"/>
          <w:sz w:val="22"/>
          <w:szCs w:val="22"/>
        </w:rPr>
      </w:pPr>
      <w:r w:rsidRPr="00944CBE">
        <w:rPr>
          <w:color w:val="000000"/>
          <w:sz w:val="22"/>
          <w:szCs w:val="22"/>
        </w:rPr>
        <w:t>контроль информации и корректности базы данных;</w:t>
      </w:r>
    </w:p>
    <w:p w:rsidR="003C7017" w:rsidRPr="00944CBE" w:rsidRDefault="003C7017" w:rsidP="003C7017">
      <w:pPr>
        <w:numPr>
          <w:ilvl w:val="0"/>
          <w:numId w:val="2"/>
        </w:numPr>
        <w:autoSpaceDE/>
        <w:autoSpaceDN/>
        <w:ind w:left="0" w:firstLine="426"/>
        <w:jc w:val="both"/>
        <w:rPr>
          <w:sz w:val="22"/>
          <w:szCs w:val="22"/>
          <w:shd w:val="clear" w:color="auto" w:fill="FFFFFF"/>
        </w:rPr>
      </w:pPr>
      <w:r w:rsidRPr="00944CBE">
        <w:rPr>
          <w:color w:val="000000"/>
          <w:sz w:val="22"/>
          <w:szCs w:val="22"/>
        </w:rPr>
        <w:t>п</w:t>
      </w:r>
      <w:r w:rsidRPr="00944CBE">
        <w:rPr>
          <w:sz w:val="22"/>
          <w:szCs w:val="22"/>
          <w:shd w:val="clear" w:color="auto" w:fill="FFFFFF"/>
        </w:rPr>
        <w:t xml:space="preserve">еренос специфических изменений, сделанных по заявкам Заказчика, в новые версии </w:t>
      </w:r>
      <w:r>
        <w:rPr>
          <w:color w:val="000000"/>
          <w:sz w:val="22"/>
          <w:szCs w:val="22"/>
          <w:shd w:val="clear" w:color="auto" w:fill="FFFFFF"/>
        </w:rPr>
        <w:t>системы</w:t>
      </w:r>
      <w:r w:rsidRPr="00944CBE">
        <w:rPr>
          <w:sz w:val="22"/>
          <w:szCs w:val="22"/>
          <w:shd w:val="clear" w:color="auto" w:fill="FFFFFF"/>
        </w:rPr>
        <w:t xml:space="preserve">; </w:t>
      </w:r>
    </w:p>
    <w:p w:rsidR="003C7017" w:rsidRPr="00944CBE" w:rsidRDefault="003C7017" w:rsidP="003C7017">
      <w:pPr>
        <w:numPr>
          <w:ilvl w:val="0"/>
          <w:numId w:val="2"/>
        </w:numPr>
        <w:autoSpaceDE/>
        <w:autoSpaceDN/>
        <w:ind w:left="0" w:firstLine="426"/>
        <w:jc w:val="both"/>
        <w:rPr>
          <w:sz w:val="22"/>
          <w:szCs w:val="22"/>
          <w:shd w:val="clear" w:color="auto" w:fill="FFFFFF"/>
        </w:rPr>
      </w:pPr>
      <w:r w:rsidRPr="00944CBE">
        <w:rPr>
          <w:color w:val="000000"/>
          <w:sz w:val="22"/>
          <w:szCs w:val="22"/>
        </w:rPr>
        <w:t>а</w:t>
      </w:r>
      <w:r w:rsidRPr="00944CBE">
        <w:rPr>
          <w:sz w:val="22"/>
          <w:szCs w:val="22"/>
          <w:shd w:val="clear" w:color="auto" w:fill="FFFFFF"/>
        </w:rPr>
        <w:t xml:space="preserve">нализ запросов пользователей Заказчика и выработка рекомендаций по </w:t>
      </w:r>
      <w:r>
        <w:rPr>
          <w:sz w:val="22"/>
          <w:szCs w:val="22"/>
          <w:shd w:val="clear" w:color="auto" w:fill="FFFFFF"/>
        </w:rPr>
        <w:t xml:space="preserve">расчету заработной платы и </w:t>
      </w:r>
      <w:r w:rsidRPr="00944CBE">
        <w:rPr>
          <w:sz w:val="22"/>
          <w:szCs w:val="22"/>
          <w:shd w:val="clear" w:color="auto" w:fill="FFFFFF"/>
        </w:rPr>
        <w:t>учет</w:t>
      </w:r>
      <w:r>
        <w:rPr>
          <w:sz w:val="22"/>
          <w:szCs w:val="22"/>
          <w:shd w:val="clear" w:color="auto" w:fill="FFFFFF"/>
        </w:rPr>
        <w:t>ы кадров</w:t>
      </w:r>
      <w:r w:rsidRPr="00944CBE">
        <w:rPr>
          <w:sz w:val="22"/>
          <w:szCs w:val="22"/>
          <w:shd w:val="clear" w:color="auto" w:fill="FFFFFF"/>
        </w:rPr>
        <w:t xml:space="preserve"> с использованием </w:t>
      </w:r>
      <w:r>
        <w:rPr>
          <w:color w:val="000000"/>
          <w:sz w:val="22"/>
          <w:szCs w:val="22"/>
          <w:shd w:val="clear" w:color="auto" w:fill="FFFFFF"/>
        </w:rPr>
        <w:t>системы</w:t>
      </w:r>
      <w:r w:rsidRPr="00944CBE">
        <w:rPr>
          <w:sz w:val="22"/>
          <w:szCs w:val="22"/>
          <w:shd w:val="clear" w:color="auto" w:fill="FFFFFF"/>
        </w:rPr>
        <w:t>;</w:t>
      </w:r>
    </w:p>
    <w:p w:rsidR="003C7017" w:rsidRDefault="003C7017" w:rsidP="003C7017">
      <w:pPr>
        <w:numPr>
          <w:ilvl w:val="0"/>
          <w:numId w:val="2"/>
        </w:numPr>
        <w:autoSpaceDE/>
        <w:autoSpaceDN/>
        <w:ind w:left="0" w:firstLine="426"/>
        <w:jc w:val="both"/>
        <w:rPr>
          <w:sz w:val="22"/>
          <w:szCs w:val="22"/>
          <w:shd w:val="clear" w:color="auto" w:fill="FFFFFF"/>
        </w:rPr>
      </w:pPr>
      <w:r w:rsidRPr="00944CBE">
        <w:rPr>
          <w:color w:val="000000"/>
          <w:sz w:val="22"/>
          <w:szCs w:val="22"/>
        </w:rPr>
        <w:t>п</w:t>
      </w:r>
      <w:r w:rsidRPr="00944CBE">
        <w:rPr>
          <w:sz w:val="22"/>
          <w:szCs w:val="22"/>
          <w:shd w:val="clear" w:color="auto" w:fill="FFFFFF"/>
        </w:rPr>
        <w:t>роверк</w:t>
      </w:r>
      <w:r>
        <w:rPr>
          <w:sz w:val="22"/>
          <w:szCs w:val="22"/>
          <w:shd w:val="clear" w:color="auto" w:fill="FFFFFF"/>
        </w:rPr>
        <w:t>у</w:t>
      </w:r>
      <w:r w:rsidRPr="00944CBE">
        <w:rPr>
          <w:sz w:val="22"/>
          <w:szCs w:val="22"/>
          <w:shd w:val="clear" w:color="auto" w:fill="FFFFFF"/>
        </w:rPr>
        <w:t xml:space="preserve"> целостности и функциональности баз данных после установки </w:t>
      </w:r>
      <w:r>
        <w:rPr>
          <w:sz w:val="22"/>
          <w:szCs w:val="22"/>
          <w:shd w:val="clear" w:color="auto" w:fill="FFFFFF"/>
        </w:rPr>
        <w:t>обновлений</w:t>
      </w:r>
      <w:r w:rsidRPr="00944CBE">
        <w:rPr>
          <w:sz w:val="22"/>
          <w:szCs w:val="22"/>
          <w:shd w:val="clear" w:color="auto" w:fill="FFFFFF"/>
        </w:rPr>
        <w:t>;</w:t>
      </w:r>
    </w:p>
    <w:p w:rsidR="003C7017" w:rsidRDefault="003C7017" w:rsidP="003C7017">
      <w:pPr>
        <w:numPr>
          <w:ilvl w:val="0"/>
          <w:numId w:val="2"/>
        </w:numPr>
        <w:tabs>
          <w:tab w:val="left" w:pos="426"/>
        </w:tabs>
        <w:autoSpaceDE/>
        <w:autoSpaceDN/>
        <w:ind w:left="0" w:firstLine="426"/>
        <w:jc w:val="both"/>
        <w:rPr>
          <w:sz w:val="22"/>
          <w:szCs w:val="22"/>
          <w:shd w:val="clear" w:color="auto" w:fill="FFFFFF"/>
        </w:rPr>
      </w:pPr>
      <w:r w:rsidRPr="00944CBE">
        <w:rPr>
          <w:color w:val="000000"/>
          <w:sz w:val="22"/>
          <w:szCs w:val="22"/>
        </w:rPr>
        <w:t>в</w:t>
      </w:r>
      <w:r w:rsidRPr="00944CBE">
        <w:rPr>
          <w:sz w:val="22"/>
          <w:szCs w:val="22"/>
          <w:shd w:val="clear" w:color="auto" w:fill="FFFFFF"/>
        </w:rPr>
        <w:t xml:space="preserve">озможность Заказчика запросить дополнительные разработки </w:t>
      </w:r>
      <w:r>
        <w:rPr>
          <w:color w:val="000000"/>
          <w:sz w:val="22"/>
          <w:szCs w:val="22"/>
          <w:shd w:val="clear" w:color="auto" w:fill="FFFFFF"/>
        </w:rPr>
        <w:t>системы</w:t>
      </w:r>
      <w:r>
        <w:rPr>
          <w:sz w:val="22"/>
          <w:szCs w:val="22"/>
          <w:shd w:val="clear" w:color="auto" w:fill="FFFFFF"/>
        </w:rPr>
        <w:br/>
      </w:r>
      <w:r w:rsidRPr="00944CBE">
        <w:rPr>
          <w:sz w:val="22"/>
          <w:szCs w:val="22"/>
          <w:shd w:val="clear" w:color="auto" w:fill="FFFFFF"/>
        </w:rPr>
        <w:t xml:space="preserve">для усовершенствования программного продукта, не противоречащие действующему законодательству в отношении бухгалтерского, </w:t>
      </w:r>
      <w:r>
        <w:rPr>
          <w:sz w:val="22"/>
          <w:szCs w:val="22"/>
          <w:shd w:val="clear" w:color="auto" w:fill="FFFFFF"/>
        </w:rPr>
        <w:t xml:space="preserve">налогового и </w:t>
      </w:r>
      <w:r w:rsidRPr="00944CBE">
        <w:rPr>
          <w:sz w:val="22"/>
          <w:szCs w:val="22"/>
          <w:shd w:val="clear" w:color="auto" w:fill="FFFFFF"/>
        </w:rPr>
        <w:t>кадрового учета</w:t>
      </w:r>
      <w:r>
        <w:rPr>
          <w:sz w:val="22"/>
          <w:szCs w:val="22"/>
          <w:shd w:val="clear" w:color="auto" w:fill="FFFFFF"/>
        </w:rPr>
        <w:t>.</w:t>
      </w:r>
    </w:p>
    <w:p w:rsidR="003C7017" w:rsidRDefault="003C7017" w:rsidP="003C7017">
      <w:pPr>
        <w:widowControl w:val="0"/>
        <w:ind w:firstLine="709"/>
        <w:jc w:val="both"/>
        <w:rPr>
          <w:b/>
          <w:bCs/>
          <w:color w:val="000000"/>
          <w:sz w:val="22"/>
          <w:szCs w:val="22"/>
        </w:rPr>
      </w:pPr>
      <w:r w:rsidRPr="00C4047E">
        <w:rPr>
          <w:b/>
          <w:bCs/>
          <w:color w:val="000000"/>
          <w:sz w:val="22"/>
          <w:szCs w:val="22"/>
          <w:shd w:val="clear" w:color="auto" w:fill="FFFFFF"/>
        </w:rPr>
        <w:t>Сопровождение системы «</w:t>
      </w:r>
      <w:r w:rsidRPr="00C4047E">
        <w:rPr>
          <w:b/>
          <w:bCs/>
          <w:sz w:val="22"/>
          <w:szCs w:val="22"/>
        </w:rPr>
        <w:t>1С: Бухгалтерия государственного учреждения 8</w:t>
      </w:r>
      <w:r w:rsidRPr="00C4047E">
        <w:rPr>
          <w:b/>
          <w:bCs/>
          <w:color w:val="000000"/>
          <w:sz w:val="22"/>
          <w:szCs w:val="22"/>
          <w:shd w:val="clear" w:color="auto" w:fill="FFFFFF"/>
        </w:rPr>
        <w:t>»</w:t>
      </w:r>
      <w:r w:rsidRPr="00C4047E">
        <w:rPr>
          <w:b/>
          <w:bCs/>
          <w:color w:val="000000"/>
          <w:sz w:val="22"/>
          <w:szCs w:val="22"/>
        </w:rPr>
        <w:t xml:space="preserve"> включает в себя:</w:t>
      </w:r>
    </w:p>
    <w:p w:rsidR="003C7017" w:rsidRPr="00527EBB" w:rsidRDefault="003C7017" w:rsidP="003C7017">
      <w:pPr>
        <w:widowControl w:val="0"/>
        <w:numPr>
          <w:ilvl w:val="0"/>
          <w:numId w:val="2"/>
        </w:numPr>
        <w:autoSpaceDE/>
        <w:autoSpaceDN/>
        <w:spacing w:after="60"/>
        <w:ind w:left="0" w:firstLine="426"/>
        <w:jc w:val="both"/>
        <w:rPr>
          <w:color w:val="000000"/>
          <w:sz w:val="22"/>
          <w:szCs w:val="22"/>
        </w:rPr>
      </w:pPr>
      <w:r w:rsidRPr="00527EBB">
        <w:rPr>
          <w:color w:val="000000"/>
          <w:sz w:val="22"/>
          <w:szCs w:val="22"/>
        </w:rPr>
        <w:t>а</w:t>
      </w:r>
      <w:r w:rsidRPr="00527EBB">
        <w:rPr>
          <w:sz w:val="22"/>
          <w:szCs w:val="22"/>
        </w:rPr>
        <w:t>дминистрирование баз данных (настройка прав доступов пользователей, с</w:t>
      </w:r>
      <w:r w:rsidRPr="00527EBB">
        <w:rPr>
          <w:bCs/>
          <w:sz w:val="22"/>
          <w:szCs w:val="22"/>
          <w:shd w:val="clear" w:color="auto" w:fill="FFFFFF"/>
        </w:rPr>
        <w:t>оздание, изменение, удаление шаблонов доступа к системе по требованию Заказчика</w:t>
      </w:r>
      <w:r w:rsidRPr="00527EBB">
        <w:rPr>
          <w:color w:val="333333"/>
          <w:sz w:val="22"/>
          <w:szCs w:val="22"/>
          <w:shd w:val="clear" w:color="auto" w:fill="FFFFFF"/>
        </w:rPr>
        <w:t xml:space="preserve"> и т.д.);</w:t>
      </w:r>
    </w:p>
    <w:p w:rsidR="003C7017" w:rsidRPr="00527EBB" w:rsidRDefault="003C7017" w:rsidP="003C7017">
      <w:pPr>
        <w:widowControl w:val="0"/>
        <w:numPr>
          <w:ilvl w:val="0"/>
          <w:numId w:val="2"/>
        </w:numPr>
        <w:autoSpaceDE/>
        <w:autoSpaceDN/>
        <w:spacing w:after="60"/>
        <w:ind w:left="0" w:firstLine="426"/>
        <w:jc w:val="both"/>
        <w:rPr>
          <w:color w:val="000000"/>
          <w:sz w:val="22"/>
          <w:szCs w:val="22"/>
        </w:rPr>
      </w:pPr>
      <w:r w:rsidRPr="00527EBB">
        <w:rPr>
          <w:color w:val="000000"/>
          <w:sz w:val="22"/>
          <w:szCs w:val="22"/>
        </w:rPr>
        <w:t xml:space="preserve">установку обновлений программных продуктов для </w:t>
      </w:r>
      <w:r w:rsidRPr="00527EBB">
        <w:rPr>
          <w:sz w:val="22"/>
          <w:szCs w:val="22"/>
        </w:rPr>
        <w:t xml:space="preserve">ведения </w:t>
      </w:r>
      <w:r>
        <w:rPr>
          <w:sz w:val="22"/>
          <w:szCs w:val="22"/>
        </w:rPr>
        <w:t xml:space="preserve">бухгалтерского </w:t>
      </w:r>
      <w:r w:rsidRPr="00527EBB">
        <w:rPr>
          <w:sz w:val="22"/>
          <w:szCs w:val="22"/>
        </w:rPr>
        <w:t>учет</w:t>
      </w:r>
      <w:r>
        <w:rPr>
          <w:sz w:val="22"/>
          <w:szCs w:val="22"/>
        </w:rPr>
        <w:t>а</w:t>
      </w:r>
      <w:r w:rsidRPr="00527EBB">
        <w:rPr>
          <w:color w:val="000000"/>
          <w:sz w:val="22"/>
          <w:szCs w:val="22"/>
        </w:rPr>
        <w:t>;</w:t>
      </w:r>
    </w:p>
    <w:p w:rsidR="003C7017" w:rsidRPr="00944CBE" w:rsidRDefault="003C7017" w:rsidP="003C7017">
      <w:pPr>
        <w:pStyle w:val="a3"/>
        <w:widowControl w:val="0"/>
        <w:numPr>
          <w:ilvl w:val="0"/>
          <w:numId w:val="2"/>
        </w:numPr>
        <w:ind w:left="0" w:firstLine="426"/>
        <w:contextualSpacing/>
        <w:jc w:val="both"/>
        <w:rPr>
          <w:color w:val="000000"/>
          <w:sz w:val="22"/>
          <w:szCs w:val="22"/>
        </w:rPr>
      </w:pPr>
      <w:r w:rsidRPr="00944CBE">
        <w:rPr>
          <w:color w:val="000000"/>
          <w:sz w:val="22"/>
          <w:szCs w:val="22"/>
        </w:rPr>
        <w:t>модернизаци</w:t>
      </w:r>
      <w:r>
        <w:rPr>
          <w:color w:val="000000"/>
          <w:sz w:val="22"/>
          <w:szCs w:val="22"/>
        </w:rPr>
        <w:t>ю</w:t>
      </w:r>
      <w:r w:rsidRPr="00944CBE">
        <w:rPr>
          <w:color w:val="000000"/>
          <w:sz w:val="22"/>
          <w:szCs w:val="22"/>
        </w:rPr>
        <w:t xml:space="preserve"> конфигураций 1С </w:t>
      </w:r>
      <w:r w:rsidRPr="00944CBE">
        <w:rPr>
          <w:sz w:val="22"/>
          <w:szCs w:val="22"/>
        </w:rPr>
        <w:t>Заказчика</w:t>
      </w:r>
      <w:r w:rsidRPr="00944CBE">
        <w:rPr>
          <w:color w:val="000000"/>
          <w:sz w:val="22"/>
          <w:szCs w:val="22"/>
        </w:rPr>
        <w:t xml:space="preserve"> и автоматизация задач в области </w:t>
      </w:r>
      <w:r>
        <w:rPr>
          <w:sz w:val="22"/>
          <w:szCs w:val="22"/>
        </w:rPr>
        <w:t>бухгалтерского учета</w:t>
      </w:r>
      <w:r w:rsidRPr="00944CBE">
        <w:rPr>
          <w:sz w:val="22"/>
          <w:szCs w:val="22"/>
        </w:rPr>
        <w:t xml:space="preserve"> </w:t>
      </w:r>
      <w:r w:rsidRPr="00944CBE">
        <w:rPr>
          <w:color w:val="000000"/>
          <w:sz w:val="22"/>
          <w:szCs w:val="22"/>
        </w:rPr>
        <w:t>в рамках действующего законодательства;</w:t>
      </w:r>
    </w:p>
    <w:p w:rsidR="003C7017" w:rsidRPr="00944CBE" w:rsidRDefault="003C7017" w:rsidP="003C7017">
      <w:pPr>
        <w:pStyle w:val="a3"/>
        <w:widowControl w:val="0"/>
        <w:numPr>
          <w:ilvl w:val="0"/>
          <w:numId w:val="2"/>
        </w:numPr>
        <w:ind w:left="0" w:firstLine="426"/>
        <w:contextualSpacing/>
        <w:jc w:val="both"/>
        <w:rPr>
          <w:bCs/>
          <w:color w:val="000000"/>
          <w:sz w:val="22"/>
          <w:szCs w:val="22"/>
        </w:rPr>
      </w:pPr>
      <w:r w:rsidRPr="00944CBE">
        <w:rPr>
          <w:color w:val="000000"/>
          <w:sz w:val="22"/>
          <w:szCs w:val="22"/>
        </w:rPr>
        <w:t>поддержк</w:t>
      </w:r>
      <w:r>
        <w:rPr>
          <w:color w:val="000000"/>
          <w:sz w:val="22"/>
          <w:szCs w:val="22"/>
        </w:rPr>
        <w:t>у</w:t>
      </w:r>
      <w:r w:rsidRPr="00944CBE">
        <w:rPr>
          <w:color w:val="000000"/>
          <w:sz w:val="22"/>
          <w:szCs w:val="22"/>
        </w:rPr>
        <w:t xml:space="preserve"> программных продуктов 1С в работоспособном и актуальном состоянии, обеспечивающем составление бухгалтерской, налоговой, статистической отчетности и отчетов </w:t>
      </w:r>
      <w:r>
        <w:rPr>
          <w:color w:val="000000"/>
          <w:sz w:val="22"/>
          <w:szCs w:val="22"/>
        </w:rPr>
        <w:br/>
      </w:r>
      <w:r w:rsidRPr="00944CBE">
        <w:rPr>
          <w:color w:val="000000"/>
          <w:sz w:val="22"/>
          <w:szCs w:val="22"/>
        </w:rPr>
        <w:t>в</w:t>
      </w:r>
      <w:r>
        <w:rPr>
          <w:color w:val="000000"/>
          <w:sz w:val="22"/>
          <w:szCs w:val="22"/>
        </w:rPr>
        <w:t xml:space="preserve"> ФНС</w:t>
      </w:r>
      <w:r w:rsidRPr="00944CBE">
        <w:rPr>
          <w:color w:val="000000"/>
          <w:sz w:val="22"/>
          <w:szCs w:val="22"/>
        </w:rPr>
        <w:t xml:space="preserve"> и иные контролирующие органы, в соответствии с действующими нормативными документами в сроки, установленные действующим законодательством</w:t>
      </w:r>
      <w:r w:rsidRPr="00944CBE">
        <w:rPr>
          <w:bCs/>
          <w:color w:val="000000"/>
          <w:sz w:val="22"/>
          <w:szCs w:val="22"/>
        </w:rPr>
        <w:t>;</w:t>
      </w:r>
    </w:p>
    <w:p w:rsidR="003C7017" w:rsidRDefault="003C7017" w:rsidP="003C7017">
      <w:pPr>
        <w:pStyle w:val="a3"/>
        <w:widowControl w:val="0"/>
        <w:numPr>
          <w:ilvl w:val="0"/>
          <w:numId w:val="2"/>
        </w:numPr>
        <w:ind w:left="0" w:firstLine="426"/>
        <w:contextualSpacing/>
        <w:jc w:val="both"/>
        <w:rPr>
          <w:color w:val="000000"/>
          <w:sz w:val="22"/>
          <w:szCs w:val="22"/>
        </w:rPr>
      </w:pPr>
      <w:r w:rsidRPr="00944CBE">
        <w:rPr>
          <w:color w:val="000000"/>
          <w:sz w:val="22"/>
          <w:szCs w:val="22"/>
        </w:rPr>
        <w:t>о</w:t>
      </w:r>
      <w:r w:rsidRPr="00944CBE">
        <w:rPr>
          <w:sz w:val="22"/>
          <w:szCs w:val="22"/>
          <w:shd w:val="clear" w:color="auto" w:fill="FFFFFF"/>
        </w:rPr>
        <w:t xml:space="preserve">казание методологической помощи и консультаций </w:t>
      </w:r>
      <w:r w:rsidRPr="00944CBE">
        <w:rPr>
          <w:color w:val="000000"/>
          <w:sz w:val="22"/>
          <w:szCs w:val="22"/>
        </w:rPr>
        <w:t>по обеспечению правильной эксплуатации программных средств 1С пользователями Заказчика, как на рабочих местах, так и по телефону</w:t>
      </w:r>
      <w:r>
        <w:rPr>
          <w:color w:val="000000"/>
          <w:sz w:val="22"/>
          <w:szCs w:val="22"/>
        </w:rPr>
        <w:t xml:space="preserve"> и/или электронной почте</w:t>
      </w:r>
      <w:r w:rsidRPr="00944CBE">
        <w:rPr>
          <w:color w:val="000000"/>
          <w:sz w:val="22"/>
          <w:szCs w:val="22"/>
        </w:rPr>
        <w:t xml:space="preserve">, в течение всего срока действия </w:t>
      </w:r>
      <w:r>
        <w:rPr>
          <w:color w:val="000000"/>
          <w:sz w:val="22"/>
          <w:szCs w:val="22"/>
        </w:rPr>
        <w:t>Договора;</w:t>
      </w:r>
    </w:p>
    <w:p w:rsidR="003C7017" w:rsidRPr="00CE47FD" w:rsidRDefault="003C7017" w:rsidP="003C7017">
      <w:pPr>
        <w:pStyle w:val="a3"/>
        <w:widowControl w:val="0"/>
        <w:numPr>
          <w:ilvl w:val="0"/>
          <w:numId w:val="2"/>
        </w:numPr>
        <w:ind w:left="0" w:firstLine="426"/>
        <w:contextualSpacing/>
        <w:jc w:val="both"/>
        <w:rPr>
          <w:color w:val="000000"/>
          <w:sz w:val="22"/>
          <w:szCs w:val="22"/>
        </w:rPr>
      </w:pPr>
      <w:r w:rsidRPr="00CE47FD">
        <w:rPr>
          <w:color w:val="000000"/>
          <w:sz w:val="22"/>
          <w:szCs w:val="22"/>
        </w:rPr>
        <w:t xml:space="preserve">сопровождение процессов обработки документов, используемых Заказчиком для построения электронного документооборота первичных бухгалтерских документов, </w:t>
      </w:r>
      <w:r>
        <w:rPr>
          <w:color w:val="000000"/>
          <w:sz w:val="22"/>
          <w:szCs w:val="22"/>
        </w:rPr>
        <w:t xml:space="preserve">в </w:t>
      </w:r>
      <w:r w:rsidRPr="00CE47FD">
        <w:rPr>
          <w:color w:val="000000"/>
          <w:sz w:val="22"/>
          <w:szCs w:val="22"/>
        </w:rPr>
        <w:t xml:space="preserve">соответствии с </w:t>
      </w:r>
      <w:r>
        <w:rPr>
          <w:color w:val="000000"/>
          <w:sz w:val="22"/>
          <w:szCs w:val="22"/>
        </w:rPr>
        <w:t>требованиями</w:t>
      </w:r>
      <w:r w:rsidRPr="00CE47FD">
        <w:rPr>
          <w:color w:val="000000"/>
          <w:sz w:val="22"/>
          <w:szCs w:val="22"/>
        </w:rPr>
        <w:t xml:space="preserve"> приказов Минфина 52н и 61н, включающее в себя</w:t>
      </w:r>
      <w:r>
        <w:rPr>
          <w:color w:val="000000"/>
          <w:sz w:val="22"/>
          <w:szCs w:val="22"/>
        </w:rPr>
        <w:t>:</w:t>
      </w:r>
      <w:r w:rsidRPr="00CE47FD">
        <w:rPr>
          <w:color w:val="000000"/>
          <w:sz w:val="22"/>
          <w:szCs w:val="22"/>
        </w:rPr>
        <w:t xml:space="preserve"> разработку и модификацию шаблонов процессов обработки документов</w:t>
      </w:r>
      <w:r>
        <w:rPr>
          <w:color w:val="000000"/>
          <w:sz w:val="22"/>
          <w:szCs w:val="22"/>
        </w:rPr>
        <w:t>, поддержку и модификацию существующей ролевой модели;</w:t>
      </w:r>
    </w:p>
    <w:p w:rsidR="003C7017" w:rsidRPr="00944CBE" w:rsidRDefault="003C7017" w:rsidP="003C7017">
      <w:pPr>
        <w:numPr>
          <w:ilvl w:val="0"/>
          <w:numId w:val="2"/>
        </w:numPr>
        <w:autoSpaceDE/>
        <w:autoSpaceDN/>
        <w:spacing w:after="60"/>
        <w:ind w:left="0" w:firstLine="426"/>
        <w:jc w:val="both"/>
        <w:rPr>
          <w:sz w:val="22"/>
          <w:szCs w:val="22"/>
        </w:rPr>
      </w:pPr>
      <w:r w:rsidRPr="00944CBE">
        <w:rPr>
          <w:color w:val="000000"/>
          <w:sz w:val="22"/>
          <w:szCs w:val="22"/>
        </w:rPr>
        <w:t>п</w:t>
      </w:r>
      <w:r w:rsidRPr="00944CBE">
        <w:rPr>
          <w:sz w:val="22"/>
          <w:szCs w:val="22"/>
        </w:rPr>
        <w:t>роведение работ по развитию функциональных возможностей конфигураций, выполнение анализа обновлений конфигураций;</w:t>
      </w:r>
    </w:p>
    <w:p w:rsidR="003C7017" w:rsidRPr="00944CBE" w:rsidRDefault="003C7017" w:rsidP="003C7017">
      <w:pPr>
        <w:numPr>
          <w:ilvl w:val="0"/>
          <w:numId w:val="2"/>
        </w:numPr>
        <w:autoSpaceDE/>
        <w:autoSpaceDN/>
        <w:spacing w:after="60"/>
        <w:ind w:left="0" w:firstLine="426"/>
        <w:jc w:val="both"/>
        <w:rPr>
          <w:color w:val="000000"/>
          <w:sz w:val="22"/>
          <w:szCs w:val="22"/>
        </w:rPr>
      </w:pPr>
      <w:r w:rsidRPr="00944CBE">
        <w:rPr>
          <w:color w:val="000000"/>
          <w:sz w:val="22"/>
          <w:szCs w:val="22"/>
        </w:rPr>
        <w:t>контроль информации и корректности базы данных;</w:t>
      </w:r>
    </w:p>
    <w:p w:rsidR="003C7017" w:rsidRPr="00944CBE" w:rsidRDefault="003C7017" w:rsidP="003C7017">
      <w:pPr>
        <w:numPr>
          <w:ilvl w:val="0"/>
          <w:numId w:val="2"/>
        </w:numPr>
        <w:autoSpaceDE/>
        <w:autoSpaceDN/>
        <w:spacing w:after="60"/>
        <w:ind w:left="0" w:firstLine="426"/>
        <w:jc w:val="both"/>
        <w:rPr>
          <w:sz w:val="22"/>
          <w:szCs w:val="22"/>
          <w:shd w:val="clear" w:color="auto" w:fill="FFFFFF"/>
        </w:rPr>
      </w:pPr>
      <w:r w:rsidRPr="00944CBE">
        <w:rPr>
          <w:color w:val="000000"/>
          <w:sz w:val="22"/>
          <w:szCs w:val="22"/>
        </w:rPr>
        <w:t>п</w:t>
      </w:r>
      <w:r w:rsidRPr="00944CBE">
        <w:rPr>
          <w:sz w:val="22"/>
          <w:szCs w:val="22"/>
          <w:shd w:val="clear" w:color="auto" w:fill="FFFFFF"/>
        </w:rPr>
        <w:t xml:space="preserve">еренос специфических изменений, сделанных по заявкам Заказчика, в новые версии типовых конфигураций; </w:t>
      </w:r>
    </w:p>
    <w:p w:rsidR="003C7017" w:rsidRPr="00944CBE" w:rsidRDefault="003C7017" w:rsidP="003C7017">
      <w:pPr>
        <w:numPr>
          <w:ilvl w:val="0"/>
          <w:numId w:val="2"/>
        </w:numPr>
        <w:autoSpaceDE/>
        <w:autoSpaceDN/>
        <w:spacing w:after="60"/>
        <w:ind w:left="0" w:firstLine="426"/>
        <w:jc w:val="both"/>
        <w:rPr>
          <w:sz w:val="22"/>
          <w:szCs w:val="22"/>
          <w:shd w:val="clear" w:color="auto" w:fill="FFFFFF"/>
        </w:rPr>
      </w:pPr>
      <w:r w:rsidRPr="00944CBE">
        <w:rPr>
          <w:color w:val="000000"/>
          <w:sz w:val="22"/>
          <w:szCs w:val="22"/>
        </w:rPr>
        <w:t>а</w:t>
      </w:r>
      <w:r w:rsidRPr="00944CBE">
        <w:rPr>
          <w:sz w:val="22"/>
          <w:szCs w:val="22"/>
          <w:shd w:val="clear" w:color="auto" w:fill="FFFFFF"/>
        </w:rPr>
        <w:t xml:space="preserve">нализ запросов пользователей Заказчика и выработка рекомендаций по </w:t>
      </w:r>
      <w:r>
        <w:rPr>
          <w:sz w:val="22"/>
          <w:szCs w:val="22"/>
        </w:rPr>
        <w:t xml:space="preserve">бухгалтерскому учету с </w:t>
      </w:r>
      <w:r w:rsidRPr="00944CBE">
        <w:rPr>
          <w:sz w:val="22"/>
          <w:szCs w:val="22"/>
          <w:shd w:val="clear" w:color="auto" w:fill="FFFFFF"/>
        </w:rPr>
        <w:t>использованием 1С;</w:t>
      </w:r>
    </w:p>
    <w:p w:rsidR="003C7017" w:rsidRDefault="003C7017" w:rsidP="003C7017">
      <w:pPr>
        <w:numPr>
          <w:ilvl w:val="0"/>
          <w:numId w:val="2"/>
        </w:numPr>
        <w:autoSpaceDE/>
        <w:autoSpaceDN/>
        <w:spacing w:after="60"/>
        <w:ind w:left="0" w:firstLine="426"/>
        <w:jc w:val="both"/>
        <w:rPr>
          <w:sz w:val="22"/>
          <w:szCs w:val="22"/>
          <w:shd w:val="clear" w:color="auto" w:fill="FFFFFF"/>
        </w:rPr>
      </w:pPr>
      <w:r w:rsidRPr="00944CBE">
        <w:rPr>
          <w:color w:val="000000"/>
          <w:sz w:val="22"/>
          <w:szCs w:val="22"/>
        </w:rPr>
        <w:t>п</w:t>
      </w:r>
      <w:r w:rsidRPr="00944CBE">
        <w:rPr>
          <w:sz w:val="22"/>
          <w:szCs w:val="22"/>
          <w:shd w:val="clear" w:color="auto" w:fill="FFFFFF"/>
        </w:rPr>
        <w:t>роверк</w:t>
      </w:r>
      <w:r>
        <w:rPr>
          <w:sz w:val="22"/>
          <w:szCs w:val="22"/>
          <w:shd w:val="clear" w:color="auto" w:fill="FFFFFF"/>
        </w:rPr>
        <w:t>у</w:t>
      </w:r>
      <w:r w:rsidRPr="00944CBE">
        <w:rPr>
          <w:sz w:val="22"/>
          <w:szCs w:val="22"/>
          <w:shd w:val="clear" w:color="auto" w:fill="FFFFFF"/>
        </w:rPr>
        <w:t xml:space="preserve"> целостности и функциональности баз данных после установки </w:t>
      </w:r>
      <w:r>
        <w:rPr>
          <w:sz w:val="22"/>
          <w:szCs w:val="22"/>
          <w:shd w:val="clear" w:color="auto" w:fill="FFFFFF"/>
        </w:rPr>
        <w:t>обновлений</w:t>
      </w:r>
      <w:r w:rsidRPr="00944CBE">
        <w:rPr>
          <w:sz w:val="22"/>
          <w:szCs w:val="22"/>
          <w:shd w:val="clear" w:color="auto" w:fill="FFFFFF"/>
        </w:rPr>
        <w:t>;</w:t>
      </w:r>
    </w:p>
    <w:p w:rsidR="003C7017" w:rsidRPr="00BD02C8" w:rsidRDefault="003C7017" w:rsidP="003C7017">
      <w:pPr>
        <w:numPr>
          <w:ilvl w:val="0"/>
          <w:numId w:val="2"/>
        </w:numPr>
        <w:tabs>
          <w:tab w:val="left" w:pos="426"/>
        </w:tabs>
        <w:autoSpaceDE/>
        <w:autoSpaceDN/>
        <w:spacing w:after="60"/>
        <w:ind w:left="0" w:firstLine="426"/>
        <w:jc w:val="both"/>
        <w:rPr>
          <w:sz w:val="22"/>
          <w:szCs w:val="22"/>
          <w:shd w:val="clear" w:color="auto" w:fill="FFFFFF"/>
        </w:rPr>
      </w:pPr>
      <w:r w:rsidRPr="00944CBE">
        <w:rPr>
          <w:color w:val="000000"/>
          <w:sz w:val="22"/>
          <w:szCs w:val="22"/>
        </w:rPr>
        <w:lastRenderedPageBreak/>
        <w:t>в</w:t>
      </w:r>
      <w:r w:rsidRPr="00944CBE">
        <w:rPr>
          <w:sz w:val="22"/>
          <w:szCs w:val="22"/>
          <w:shd w:val="clear" w:color="auto" w:fill="FFFFFF"/>
        </w:rPr>
        <w:t xml:space="preserve">озможность Заказчика запросить дополнительные разработки баз данных </w:t>
      </w:r>
      <w:r>
        <w:rPr>
          <w:sz w:val="22"/>
          <w:szCs w:val="22"/>
          <w:shd w:val="clear" w:color="auto" w:fill="FFFFFF"/>
        </w:rPr>
        <w:br/>
      </w:r>
      <w:r w:rsidRPr="00944CBE">
        <w:rPr>
          <w:sz w:val="22"/>
          <w:szCs w:val="22"/>
          <w:shd w:val="clear" w:color="auto" w:fill="FFFFFF"/>
        </w:rPr>
        <w:t xml:space="preserve">для усовершенствования программного продукта, не противоречащие действующему законодательству </w:t>
      </w:r>
      <w:r>
        <w:rPr>
          <w:sz w:val="22"/>
          <w:szCs w:val="22"/>
          <w:shd w:val="clear" w:color="auto" w:fill="FFFFFF"/>
        </w:rPr>
        <w:br/>
      </w:r>
      <w:r w:rsidRPr="00944CBE">
        <w:rPr>
          <w:sz w:val="22"/>
          <w:szCs w:val="22"/>
          <w:shd w:val="clear" w:color="auto" w:fill="FFFFFF"/>
        </w:rPr>
        <w:t xml:space="preserve">в отношении бухгалтерского, </w:t>
      </w:r>
      <w:r>
        <w:rPr>
          <w:sz w:val="22"/>
          <w:szCs w:val="22"/>
          <w:shd w:val="clear" w:color="auto" w:fill="FFFFFF"/>
        </w:rPr>
        <w:t xml:space="preserve">налогового и </w:t>
      </w:r>
      <w:r w:rsidRPr="00944CBE">
        <w:rPr>
          <w:sz w:val="22"/>
          <w:szCs w:val="22"/>
          <w:shd w:val="clear" w:color="auto" w:fill="FFFFFF"/>
        </w:rPr>
        <w:t>кадрового учета</w:t>
      </w:r>
      <w:r>
        <w:rPr>
          <w:sz w:val="22"/>
          <w:szCs w:val="22"/>
          <w:shd w:val="clear" w:color="auto" w:fill="FFFFFF"/>
        </w:rPr>
        <w:t>.</w:t>
      </w:r>
    </w:p>
    <w:p w:rsidR="003C7017" w:rsidRPr="00C4047E" w:rsidRDefault="003C7017" w:rsidP="003C7017">
      <w:pPr>
        <w:tabs>
          <w:tab w:val="left" w:pos="709"/>
        </w:tabs>
        <w:autoSpaceDE/>
        <w:autoSpaceDN/>
        <w:ind w:left="709"/>
        <w:jc w:val="both"/>
        <w:rPr>
          <w:b/>
          <w:bCs/>
          <w:sz w:val="22"/>
          <w:szCs w:val="22"/>
          <w:shd w:val="clear" w:color="auto" w:fill="FFFFFF"/>
        </w:rPr>
      </w:pPr>
      <w:r w:rsidRPr="00C4047E">
        <w:rPr>
          <w:b/>
          <w:bCs/>
          <w:sz w:val="22"/>
          <w:szCs w:val="22"/>
          <w:shd w:val="clear" w:color="auto" w:fill="FFFFFF"/>
        </w:rPr>
        <w:t>Оказание услуг</w:t>
      </w:r>
      <w:r>
        <w:rPr>
          <w:b/>
          <w:bCs/>
          <w:sz w:val="22"/>
          <w:szCs w:val="22"/>
          <w:shd w:val="clear" w:color="auto" w:fill="FFFFFF"/>
        </w:rPr>
        <w:t xml:space="preserve"> службы</w:t>
      </w:r>
      <w:r w:rsidRPr="00C4047E">
        <w:rPr>
          <w:b/>
          <w:bCs/>
          <w:sz w:val="22"/>
          <w:szCs w:val="22"/>
          <w:shd w:val="clear" w:color="auto" w:fill="FFFFFF"/>
        </w:rPr>
        <w:t xml:space="preserve"> технической поддержки</w:t>
      </w:r>
      <w:r>
        <w:rPr>
          <w:b/>
          <w:bCs/>
          <w:sz w:val="22"/>
          <w:szCs w:val="22"/>
          <w:shd w:val="clear" w:color="auto" w:fill="FFFFFF"/>
        </w:rPr>
        <w:t xml:space="preserve"> включает в себя</w:t>
      </w:r>
      <w:r w:rsidRPr="00C4047E">
        <w:rPr>
          <w:b/>
          <w:bCs/>
          <w:sz w:val="22"/>
          <w:szCs w:val="22"/>
          <w:shd w:val="clear" w:color="auto" w:fill="FFFFFF"/>
        </w:rPr>
        <w:t>:</w:t>
      </w:r>
    </w:p>
    <w:p w:rsidR="003C7017" w:rsidRDefault="003C7017" w:rsidP="003C7017">
      <w:pPr>
        <w:tabs>
          <w:tab w:val="left" w:pos="426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Pr="008F473A">
        <w:rPr>
          <w:color w:val="000000"/>
          <w:sz w:val="22"/>
          <w:szCs w:val="22"/>
        </w:rPr>
        <w:t xml:space="preserve">Сопровождение всех систем должно включать в себя службу технической поддержки для решения вопросов, связанных с использованием систем. Подача заявок в службу в виде электронных писем на выделенный адрес электронной почты и через личный кабинет. Время работы службы – с 09–00 до </w:t>
      </w:r>
      <w:r>
        <w:rPr>
          <w:color w:val="000000"/>
          <w:sz w:val="22"/>
          <w:szCs w:val="22"/>
        </w:rPr>
        <w:t>19</w:t>
      </w:r>
      <w:r w:rsidRPr="008F473A">
        <w:rPr>
          <w:color w:val="000000"/>
          <w:sz w:val="22"/>
          <w:szCs w:val="22"/>
        </w:rPr>
        <w:t xml:space="preserve">–00 (время московское), время первого реагирования на поступившую заявку – </w:t>
      </w:r>
      <w:r>
        <w:rPr>
          <w:color w:val="000000"/>
          <w:sz w:val="22"/>
          <w:szCs w:val="22"/>
        </w:rPr>
        <w:t>4</w:t>
      </w:r>
      <w:r w:rsidRPr="008F473A">
        <w:rPr>
          <w:color w:val="000000"/>
          <w:sz w:val="22"/>
          <w:szCs w:val="22"/>
        </w:rPr>
        <w:t xml:space="preserve"> рабочих час</w:t>
      </w:r>
      <w:r>
        <w:rPr>
          <w:color w:val="000000"/>
          <w:sz w:val="22"/>
          <w:szCs w:val="22"/>
        </w:rPr>
        <w:t>а</w:t>
      </w:r>
      <w:r w:rsidRPr="008F473A">
        <w:rPr>
          <w:color w:val="000000"/>
          <w:sz w:val="22"/>
          <w:szCs w:val="22"/>
        </w:rPr>
        <w:t>. Регистрация заявок, поступивших в службу, выполняется на стороне Исполнителя в автоматическом режиме с обязательн</w:t>
      </w:r>
      <w:r>
        <w:rPr>
          <w:color w:val="000000"/>
          <w:sz w:val="22"/>
          <w:szCs w:val="22"/>
        </w:rPr>
        <w:t>ой нумерацией и</w:t>
      </w:r>
      <w:r w:rsidRPr="008F473A">
        <w:rPr>
          <w:color w:val="000000"/>
          <w:sz w:val="22"/>
          <w:szCs w:val="22"/>
        </w:rPr>
        <w:t xml:space="preserve"> уведомлением пользователя Заказчика, подавшего заявку.</w:t>
      </w:r>
    </w:p>
    <w:p w:rsidR="003C7017" w:rsidRPr="00944CBE" w:rsidRDefault="003C7017" w:rsidP="003C7017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b/>
          <w:bCs/>
          <w:color w:val="000000"/>
          <w:sz w:val="22"/>
          <w:szCs w:val="22"/>
        </w:rPr>
      </w:pPr>
      <w:r w:rsidRPr="00944CBE">
        <w:rPr>
          <w:b/>
          <w:bCs/>
          <w:color w:val="000000"/>
          <w:sz w:val="22"/>
          <w:szCs w:val="22"/>
        </w:rPr>
        <w:t xml:space="preserve">Перечень программных продуктов </w:t>
      </w:r>
      <w:r>
        <w:rPr>
          <w:b/>
          <w:bCs/>
          <w:color w:val="000000"/>
          <w:sz w:val="22"/>
          <w:szCs w:val="22"/>
        </w:rPr>
        <w:t>Заказчика.</w:t>
      </w:r>
    </w:p>
    <w:p w:rsidR="003C7017" w:rsidRPr="00944CBE" w:rsidRDefault="003C7017" w:rsidP="003C7017">
      <w:pPr>
        <w:ind w:firstLine="709"/>
        <w:jc w:val="both"/>
        <w:rPr>
          <w:color w:val="000000"/>
          <w:sz w:val="22"/>
          <w:szCs w:val="22"/>
        </w:rPr>
      </w:pPr>
      <w:r w:rsidRPr="00944CBE">
        <w:rPr>
          <w:color w:val="000000"/>
          <w:sz w:val="22"/>
          <w:szCs w:val="22"/>
        </w:rPr>
        <w:t>Для ведения бухгалтерского учета,</w:t>
      </w:r>
      <w:r w:rsidRPr="00944CBE">
        <w:rPr>
          <w:sz w:val="22"/>
          <w:szCs w:val="22"/>
        </w:rPr>
        <w:t xml:space="preserve"> расчета заработной платы</w:t>
      </w:r>
      <w:r>
        <w:rPr>
          <w:sz w:val="22"/>
          <w:szCs w:val="22"/>
        </w:rPr>
        <w:t>,</w:t>
      </w:r>
      <w:r w:rsidRPr="00944CBE">
        <w:rPr>
          <w:sz w:val="22"/>
          <w:szCs w:val="22"/>
        </w:rPr>
        <w:t xml:space="preserve"> учета кадров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Заказчиком</w:t>
      </w:r>
      <w:r w:rsidRPr="00944CBE">
        <w:rPr>
          <w:color w:val="000000"/>
          <w:sz w:val="22"/>
          <w:szCs w:val="22"/>
        </w:rPr>
        <w:t xml:space="preserve"> используются следующие программные средства на платформе 1С: Предприятие 8:</w:t>
      </w:r>
    </w:p>
    <w:p w:rsidR="003C7017" w:rsidRDefault="003C7017" w:rsidP="003C7017">
      <w:pPr>
        <w:numPr>
          <w:ilvl w:val="0"/>
          <w:numId w:val="3"/>
        </w:numPr>
        <w:autoSpaceDE/>
        <w:autoSpaceDN/>
        <w:ind w:left="0" w:firstLine="426"/>
        <w:jc w:val="both"/>
        <w:rPr>
          <w:sz w:val="22"/>
          <w:szCs w:val="22"/>
        </w:rPr>
      </w:pPr>
      <w:r w:rsidRPr="00944CBE">
        <w:rPr>
          <w:color w:val="000000"/>
          <w:sz w:val="22"/>
          <w:szCs w:val="22"/>
        </w:rPr>
        <w:t xml:space="preserve">нетиповая (доработанная) конфигурация для ведения </w:t>
      </w:r>
      <w:r w:rsidRPr="00944CBE">
        <w:rPr>
          <w:sz w:val="22"/>
          <w:szCs w:val="22"/>
        </w:rPr>
        <w:t xml:space="preserve">расчета заработной платы </w:t>
      </w:r>
      <w:r w:rsidRPr="00944CBE">
        <w:rPr>
          <w:sz w:val="22"/>
          <w:szCs w:val="22"/>
        </w:rPr>
        <w:br/>
        <w:t xml:space="preserve">и учета кадров </w:t>
      </w:r>
      <w:r w:rsidRPr="00944CBE">
        <w:rPr>
          <w:color w:val="000000"/>
          <w:sz w:val="22"/>
          <w:szCs w:val="22"/>
        </w:rPr>
        <w:t xml:space="preserve">на базе типовой конфигурации </w:t>
      </w:r>
      <w:r w:rsidRPr="00944CBE">
        <w:rPr>
          <w:sz w:val="22"/>
          <w:szCs w:val="22"/>
        </w:rPr>
        <w:t>«</w:t>
      </w:r>
      <w:r>
        <w:rPr>
          <w:sz w:val="22"/>
          <w:szCs w:val="22"/>
        </w:rPr>
        <w:t xml:space="preserve">1С: </w:t>
      </w:r>
      <w:r w:rsidRPr="00944CBE">
        <w:rPr>
          <w:sz w:val="22"/>
          <w:szCs w:val="22"/>
        </w:rPr>
        <w:t>Зарплата и кадры государственного учреждения»</w:t>
      </w:r>
      <w:r>
        <w:rPr>
          <w:sz w:val="22"/>
          <w:szCs w:val="22"/>
        </w:rPr>
        <w:t>;</w:t>
      </w:r>
    </w:p>
    <w:p w:rsidR="003C7017" w:rsidRDefault="003C7017" w:rsidP="003C7017">
      <w:pPr>
        <w:numPr>
          <w:ilvl w:val="0"/>
          <w:numId w:val="3"/>
        </w:numPr>
        <w:autoSpaceDE/>
        <w:autoSpaceDN/>
        <w:ind w:left="0" w:firstLine="426"/>
        <w:jc w:val="both"/>
        <w:rPr>
          <w:sz w:val="22"/>
          <w:szCs w:val="22"/>
        </w:rPr>
      </w:pPr>
      <w:r w:rsidRPr="00944CBE">
        <w:rPr>
          <w:color w:val="000000"/>
          <w:sz w:val="22"/>
          <w:szCs w:val="22"/>
        </w:rPr>
        <w:t xml:space="preserve">нетиповая (доработанная) конфигурация для ведения </w:t>
      </w:r>
      <w:r>
        <w:rPr>
          <w:sz w:val="22"/>
          <w:szCs w:val="22"/>
        </w:rPr>
        <w:t xml:space="preserve">бухгалтерского учета </w:t>
      </w:r>
      <w:r w:rsidRPr="00944CBE">
        <w:rPr>
          <w:color w:val="000000"/>
          <w:sz w:val="22"/>
          <w:szCs w:val="22"/>
        </w:rPr>
        <w:t xml:space="preserve">на базе типовой конфигурации </w:t>
      </w:r>
      <w:r>
        <w:rPr>
          <w:color w:val="000000"/>
          <w:sz w:val="22"/>
          <w:szCs w:val="22"/>
        </w:rPr>
        <w:t xml:space="preserve">«1С </w:t>
      </w:r>
      <w:r>
        <w:rPr>
          <w:sz w:val="22"/>
          <w:szCs w:val="22"/>
        </w:rPr>
        <w:t>Бухгалтерия государственного учреждения</w:t>
      </w:r>
      <w:r w:rsidRPr="00944CBE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3C7017" w:rsidRPr="00944CBE" w:rsidRDefault="003C7017" w:rsidP="003C7017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b/>
          <w:bCs/>
          <w:color w:val="000000"/>
          <w:sz w:val="22"/>
          <w:szCs w:val="22"/>
        </w:rPr>
      </w:pPr>
      <w:r w:rsidRPr="00944CBE">
        <w:rPr>
          <w:b/>
          <w:bCs/>
          <w:color w:val="000000"/>
          <w:sz w:val="22"/>
          <w:szCs w:val="22"/>
        </w:rPr>
        <w:t>Требования к порядку и сроку оказания услуг:</w:t>
      </w:r>
    </w:p>
    <w:p w:rsidR="003C7017" w:rsidRDefault="003C7017" w:rsidP="003C7017">
      <w:pPr>
        <w:numPr>
          <w:ilvl w:val="0"/>
          <w:numId w:val="4"/>
        </w:numPr>
        <w:autoSpaceDE/>
        <w:autoSpaceDN/>
        <w:ind w:left="0"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</w:t>
      </w:r>
      <w:r w:rsidRPr="00944CBE">
        <w:rPr>
          <w:color w:val="000000"/>
          <w:sz w:val="22"/>
          <w:szCs w:val="22"/>
        </w:rPr>
        <w:t>слуги должны оказываться персоналом Исполнителя, квалифицированным в сфере сопровождения и программирования 1С</w:t>
      </w:r>
      <w:r>
        <w:rPr>
          <w:color w:val="000000"/>
          <w:sz w:val="22"/>
          <w:szCs w:val="22"/>
        </w:rPr>
        <w:t>, имеющим опыт оказания аналогичных услуг в учреждениях науки федерального подчинения,</w:t>
      </w:r>
      <w:r w:rsidRPr="00944CBE">
        <w:rPr>
          <w:color w:val="000000"/>
          <w:sz w:val="22"/>
          <w:szCs w:val="22"/>
        </w:rPr>
        <w:t xml:space="preserve"> только с использованием лицензионных версий (релизов) программных продуктов в течение всего срока оказания </w:t>
      </w:r>
      <w:r>
        <w:rPr>
          <w:color w:val="000000"/>
          <w:sz w:val="22"/>
          <w:szCs w:val="22"/>
        </w:rPr>
        <w:t>у</w:t>
      </w:r>
      <w:r w:rsidRPr="00944CBE">
        <w:rPr>
          <w:color w:val="000000"/>
          <w:sz w:val="22"/>
          <w:szCs w:val="22"/>
        </w:rPr>
        <w:t>слуг</w:t>
      </w:r>
      <w:r>
        <w:rPr>
          <w:color w:val="000000"/>
          <w:sz w:val="22"/>
          <w:szCs w:val="22"/>
        </w:rPr>
        <w:t>.</w:t>
      </w:r>
    </w:p>
    <w:p w:rsidR="003C7017" w:rsidRPr="00E400AD" w:rsidRDefault="003C7017" w:rsidP="003C7017">
      <w:pPr>
        <w:numPr>
          <w:ilvl w:val="0"/>
          <w:numId w:val="4"/>
        </w:numPr>
        <w:autoSpaceDE/>
        <w:autoSpaceDN/>
        <w:ind w:left="0" w:firstLine="426"/>
        <w:jc w:val="both"/>
        <w:rPr>
          <w:color w:val="000000"/>
          <w:sz w:val="22"/>
          <w:szCs w:val="22"/>
        </w:rPr>
      </w:pPr>
      <w:r w:rsidRPr="00E400AD">
        <w:rPr>
          <w:color w:val="000000"/>
          <w:sz w:val="22"/>
          <w:szCs w:val="22"/>
        </w:rPr>
        <w:t>услуги могут оказываться как с выездом специалиста Исполнителя на территорию Заказчика, так и дистанционно</w:t>
      </w:r>
      <w:r>
        <w:rPr>
          <w:color w:val="000000"/>
          <w:sz w:val="22"/>
          <w:szCs w:val="22"/>
        </w:rPr>
        <w:t>. Объем услуг, оказанных дистанционно, не может превышать 20% от общего объема оказанных услуг</w:t>
      </w:r>
      <w:r w:rsidRPr="00E400A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В</w:t>
      </w:r>
      <w:r w:rsidRPr="00E400AD">
        <w:rPr>
          <w:color w:val="000000"/>
          <w:sz w:val="22"/>
          <w:szCs w:val="22"/>
        </w:rPr>
        <w:t xml:space="preserve">ыезд специалиста осуществляется еженедельно не менее чем </w:t>
      </w:r>
      <w:r>
        <w:rPr>
          <w:color w:val="000000"/>
          <w:sz w:val="22"/>
          <w:szCs w:val="22"/>
        </w:rPr>
        <w:t>1</w:t>
      </w:r>
      <w:r w:rsidRPr="00E400AD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Один</w:t>
      </w:r>
      <w:r w:rsidRPr="00E400AD">
        <w:rPr>
          <w:color w:val="000000"/>
          <w:sz w:val="22"/>
          <w:szCs w:val="22"/>
        </w:rPr>
        <w:t>) раз в неделю.</w:t>
      </w:r>
    </w:p>
    <w:p w:rsidR="003C7017" w:rsidRDefault="003C7017" w:rsidP="003C7017">
      <w:pPr>
        <w:numPr>
          <w:ilvl w:val="0"/>
          <w:numId w:val="4"/>
        </w:numPr>
        <w:autoSpaceDE/>
        <w:autoSpaceDN/>
        <w:ind w:left="0" w:firstLine="426"/>
        <w:jc w:val="both"/>
        <w:rPr>
          <w:color w:val="000000"/>
          <w:sz w:val="22"/>
          <w:szCs w:val="22"/>
        </w:rPr>
      </w:pPr>
      <w:r w:rsidRPr="00E400AD">
        <w:rPr>
          <w:color w:val="000000"/>
          <w:sz w:val="22"/>
          <w:szCs w:val="22"/>
        </w:rPr>
        <w:t>обновление специализированных конфигураций в соответствии с выпуском новых релизов производителем типовых конфигураций</w:t>
      </w:r>
      <w:r>
        <w:rPr>
          <w:color w:val="000000"/>
          <w:sz w:val="22"/>
          <w:szCs w:val="22"/>
        </w:rPr>
        <w:t xml:space="preserve"> </w:t>
      </w:r>
      <w:r w:rsidRPr="00E400AD">
        <w:rPr>
          <w:color w:val="000000"/>
          <w:sz w:val="22"/>
          <w:szCs w:val="22"/>
        </w:rPr>
        <w:t xml:space="preserve">при внесении изменений в законодательство: максимальный срок оказания услуг – 7 </w:t>
      </w:r>
      <w:r>
        <w:rPr>
          <w:color w:val="000000"/>
          <w:sz w:val="22"/>
          <w:szCs w:val="22"/>
        </w:rPr>
        <w:t>рабочих</w:t>
      </w:r>
      <w:r w:rsidRPr="00E400AD">
        <w:rPr>
          <w:color w:val="000000"/>
          <w:sz w:val="22"/>
          <w:szCs w:val="22"/>
        </w:rPr>
        <w:t xml:space="preserve"> дней с момента выпуска соответствующего релиза;</w:t>
      </w:r>
    </w:p>
    <w:p w:rsidR="003C7017" w:rsidRDefault="003C7017" w:rsidP="003C7017">
      <w:pPr>
        <w:numPr>
          <w:ilvl w:val="0"/>
          <w:numId w:val="4"/>
        </w:numPr>
        <w:autoSpaceDE/>
        <w:autoSpaceDN/>
        <w:ind w:left="0" w:firstLine="426"/>
        <w:jc w:val="both"/>
        <w:rPr>
          <w:color w:val="000000"/>
          <w:sz w:val="22"/>
          <w:szCs w:val="22"/>
        </w:rPr>
      </w:pPr>
      <w:r w:rsidRPr="00527EBB">
        <w:rPr>
          <w:color w:val="000000"/>
          <w:sz w:val="22"/>
          <w:szCs w:val="22"/>
        </w:rPr>
        <w:t>исполнитель обязуется не передавать третьим лицам информацию, используемую для оказания услуг, и сведения о характере оказываемых услуг;</w:t>
      </w:r>
    </w:p>
    <w:p w:rsidR="003C7017" w:rsidRDefault="003C7017" w:rsidP="003C7017">
      <w:pPr>
        <w:numPr>
          <w:ilvl w:val="0"/>
          <w:numId w:val="4"/>
        </w:numPr>
        <w:autoSpaceDE/>
        <w:autoSpaceDN/>
        <w:ind w:left="0" w:firstLine="426"/>
        <w:jc w:val="both"/>
        <w:rPr>
          <w:color w:val="000000"/>
          <w:sz w:val="22"/>
          <w:szCs w:val="22"/>
        </w:rPr>
      </w:pPr>
      <w:r w:rsidRPr="00527EBB">
        <w:rPr>
          <w:color w:val="000000"/>
          <w:sz w:val="22"/>
          <w:szCs w:val="22"/>
        </w:rPr>
        <w:t>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 Российской Федерации;</w:t>
      </w:r>
    </w:p>
    <w:p w:rsidR="003C7017" w:rsidRPr="00527EBB" w:rsidRDefault="003C7017" w:rsidP="003C7017">
      <w:pPr>
        <w:numPr>
          <w:ilvl w:val="0"/>
          <w:numId w:val="4"/>
        </w:numPr>
        <w:autoSpaceDE/>
        <w:autoSpaceDN/>
        <w:ind w:left="0" w:firstLine="426"/>
        <w:jc w:val="both"/>
        <w:rPr>
          <w:b/>
          <w:sz w:val="22"/>
          <w:szCs w:val="22"/>
        </w:rPr>
      </w:pPr>
      <w:r w:rsidRPr="00527EBB">
        <w:rPr>
          <w:color w:val="000000"/>
          <w:sz w:val="22"/>
          <w:szCs w:val="22"/>
        </w:rPr>
        <w:t xml:space="preserve">оказываемые услуги должны обеспечивать бесперебойную работоспособность перечисленных программных продуктов, обеспечивать надежность их работы, поддерживать работу всех </w:t>
      </w:r>
      <w:r>
        <w:rPr>
          <w:color w:val="000000"/>
          <w:sz w:val="22"/>
          <w:szCs w:val="22"/>
        </w:rPr>
        <w:t>п</w:t>
      </w:r>
      <w:r w:rsidRPr="00527EBB">
        <w:rPr>
          <w:color w:val="000000"/>
          <w:sz w:val="22"/>
          <w:szCs w:val="22"/>
        </w:rPr>
        <w:t>ользователей (работников Заказчика) в режиме реального времени;</w:t>
      </w:r>
    </w:p>
    <w:p w:rsidR="003C7017" w:rsidRPr="008F473A" w:rsidRDefault="003C7017" w:rsidP="003C7017">
      <w:pPr>
        <w:numPr>
          <w:ilvl w:val="0"/>
          <w:numId w:val="4"/>
        </w:numPr>
        <w:autoSpaceDE/>
        <w:autoSpaceDN/>
        <w:ind w:left="0" w:firstLine="426"/>
        <w:jc w:val="both"/>
        <w:rPr>
          <w:b/>
          <w:sz w:val="22"/>
          <w:szCs w:val="22"/>
        </w:rPr>
      </w:pPr>
      <w:r w:rsidRPr="00527EBB">
        <w:rPr>
          <w:color w:val="000000"/>
          <w:sz w:val="22"/>
          <w:szCs w:val="22"/>
        </w:rPr>
        <w:t>услуги оказываются в период с 09–</w:t>
      </w:r>
      <w:r>
        <w:rPr>
          <w:color w:val="000000"/>
          <w:sz w:val="22"/>
          <w:szCs w:val="22"/>
        </w:rPr>
        <w:t xml:space="preserve">00 </w:t>
      </w:r>
      <w:r w:rsidRPr="00527EBB">
        <w:rPr>
          <w:color w:val="000000"/>
          <w:sz w:val="22"/>
          <w:szCs w:val="22"/>
        </w:rPr>
        <w:t xml:space="preserve">до 18–00 </w:t>
      </w:r>
      <w:r>
        <w:rPr>
          <w:color w:val="000000"/>
          <w:sz w:val="22"/>
          <w:szCs w:val="22"/>
        </w:rPr>
        <w:t>(</w:t>
      </w:r>
      <w:r w:rsidRPr="00527EBB">
        <w:rPr>
          <w:color w:val="000000"/>
          <w:sz w:val="22"/>
          <w:szCs w:val="22"/>
        </w:rPr>
        <w:t>время московское) по рабочим дням, а в случае необходимости – во внеурочное время.</w:t>
      </w:r>
    </w:p>
    <w:p w:rsidR="003C7017" w:rsidRPr="008F473A" w:rsidRDefault="003C7017" w:rsidP="003C7017">
      <w:pPr>
        <w:pStyle w:val="a3"/>
        <w:widowControl w:val="0"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b/>
          <w:bCs/>
          <w:color w:val="000000"/>
          <w:sz w:val="22"/>
          <w:szCs w:val="22"/>
        </w:rPr>
      </w:pPr>
      <w:r w:rsidRPr="008F473A">
        <w:rPr>
          <w:b/>
          <w:bCs/>
          <w:color w:val="000000"/>
          <w:sz w:val="22"/>
          <w:szCs w:val="22"/>
        </w:rPr>
        <w:t>Гарантийные обязательства:</w:t>
      </w:r>
    </w:p>
    <w:p w:rsidR="003C7017" w:rsidRDefault="003C7017" w:rsidP="003C7017">
      <w:pPr>
        <w:numPr>
          <w:ilvl w:val="0"/>
          <w:numId w:val="4"/>
        </w:numPr>
        <w:autoSpaceDE/>
        <w:autoSpaceDN/>
        <w:ind w:left="0" w:firstLine="426"/>
        <w:jc w:val="both"/>
        <w:rPr>
          <w:bCs/>
          <w:sz w:val="22"/>
          <w:szCs w:val="22"/>
        </w:rPr>
      </w:pPr>
      <w:r w:rsidRPr="00B825B7">
        <w:rPr>
          <w:bCs/>
          <w:sz w:val="22"/>
          <w:szCs w:val="22"/>
        </w:rPr>
        <w:t>качество оказываемых услуг должно соответствовать требованиям законодательства Российской Федерации, действующим нормам и правилам, ГОСТам, нормативно-технической документации, технологическим и иным требованиям, предусмотренным для такого рода услуг;</w:t>
      </w:r>
    </w:p>
    <w:p w:rsidR="003C7017" w:rsidRDefault="003C7017" w:rsidP="003C7017">
      <w:pPr>
        <w:numPr>
          <w:ilvl w:val="0"/>
          <w:numId w:val="4"/>
        </w:numPr>
        <w:autoSpaceDE/>
        <w:autoSpaceDN/>
        <w:ind w:left="0" w:firstLine="426"/>
        <w:jc w:val="both"/>
        <w:rPr>
          <w:bCs/>
          <w:sz w:val="22"/>
          <w:szCs w:val="22"/>
        </w:rPr>
      </w:pPr>
      <w:r w:rsidRPr="00B825B7">
        <w:rPr>
          <w:bCs/>
          <w:sz w:val="22"/>
          <w:szCs w:val="22"/>
        </w:rPr>
        <w:t xml:space="preserve">гарантия на результат оказанных услуг составляет </w:t>
      </w:r>
      <w:r>
        <w:rPr>
          <w:bCs/>
          <w:sz w:val="22"/>
          <w:szCs w:val="22"/>
        </w:rPr>
        <w:t>3</w:t>
      </w:r>
      <w:r w:rsidRPr="00B825B7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Три</w:t>
      </w:r>
      <w:r w:rsidRPr="00B825B7">
        <w:rPr>
          <w:bCs/>
          <w:sz w:val="22"/>
          <w:szCs w:val="22"/>
        </w:rPr>
        <w:t>) месяц</w:t>
      </w:r>
      <w:r>
        <w:rPr>
          <w:bCs/>
          <w:sz w:val="22"/>
          <w:szCs w:val="22"/>
        </w:rPr>
        <w:t>а</w:t>
      </w:r>
      <w:r w:rsidRPr="00B825B7">
        <w:rPr>
          <w:bCs/>
          <w:sz w:val="22"/>
          <w:szCs w:val="22"/>
        </w:rPr>
        <w:t xml:space="preserve"> с момента подписания сторонами Акта оказанных услуг;</w:t>
      </w:r>
    </w:p>
    <w:p w:rsidR="003C7017" w:rsidRDefault="003C7017" w:rsidP="003C7017">
      <w:pPr>
        <w:numPr>
          <w:ilvl w:val="0"/>
          <w:numId w:val="4"/>
        </w:numPr>
        <w:autoSpaceDE/>
        <w:autoSpaceDN/>
        <w:ind w:left="0" w:firstLine="426"/>
        <w:jc w:val="both"/>
        <w:rPr>
          <w:bCs/>
          <w:sz w:val="22"/>
          <w:szCs w:val="22"/>
        </w:rPr>
      </w:pPr>
      <w:r w:rsidRPr="00A35C17">
        <w:rPr>
          <w:bCs/>
          <w:sz w:val="22"/>
          <w:szCs w:val="22"/>
        </w:rPr>
        <w:t>устранение недостатков оказанных услуг осуществляется Исполнителем за его счет на основании письменного уведомления Заказчика не позднее двухнедельного срока после получения соответствующего уведомления Заказчика.</w:t>
      </w:r>
    </w:p>
    <w:tbl>
      <w:tblPr>
        <w:tblW w:w="10078" w:type="dxa"/>
        <w:tblLayout w:type="fixed"/>
        <w:tblLook w:val="04A0" w:firstRow="1" w:lastRow="0" w:firstColumn="1" w:lastColumn="0" w:noHBand="0" w:noVBand="1"/>
      </w:tblPr>
      <w:tblGrid>
        <w:gridCol w:w="9842"/>
        <w:gridCol w:w="236"/>
      </w:tblGrid>
      <w:tr w:rsidR="003C7017" w:rsidRPr="003E4C57" w:rsidTr="00286CA4">
        <w:tc>
          <w:tcPr>
            <w:tcW w:w="9842" w:type="dxa"/>
          </w:tcPr>
          <w:p w:rsidR="003C7017" w:rsidRDefault="003C7017" w:rsidP="00286CA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3C7017" w:rsidRPr="003E4C57" w:rsidRDefault="003C7017" w:rsidP="00286CA4">
            <w:pPr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  <w:r w:rsidRPr="003E4C57">
              <w:rPr>
                <w:bCs/>
                <w:sz w:val="22"/>
                <w:szCs w:val="22"/>
              </w:rPr>
              <w:t xml:space="preserve">         </w:t>
            </w:r>
          </w:p>
        </w:tc>
        <w:tc>
          <w:tcPr>
            <w:tcW w:w="236" w:type="dxa"/>
          </w:tcPr>
          <w:p w:rsidR="003C7017" w:rsidRDefault="003C7017" w:rsidP="00286CA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3C7017" w:rsidRDefault="003C7017" w:rsidP="00286CA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3C7017" w:rsidRDefault="003C7017" w:rsidP="00286CA4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3C7017" w:rsidRPr="003E4C57" w:rsidRDefault="003C7017" w:rsidP="00286CA4">
            <w:pPr>
              <w:jc w:val="both"/>
              <w:rPr>
                <w:sz w:val="22"/>
                <w:szCs w:val="22"/>
              </w:rPr>
            </w:pPr>
          </w:p>
        </w:tc>
      </w:tr>
    </w:tbl>
    <w:p w:rsidR="00BE0D94" w:rsidRDefault="003C7017"/>
    <w:sectPr w:rsidR="00BE0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F18"/>
    <w:multiLevelType w:val="hybridMultilevel"/>
    <w:tmpl w:val="FFF292F6"/>
    <w:lvl w:ilvl="0" w:tplc="8C68F882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B095A2B"/>
    <w:multiLevelType w:val="hybridMultilevel"/>
    <w:tmpl w:val="9BD85410"/>
    <w:lvl w:ilvl="0" w:tplc="1BC476B4">
      <w:start w:val="9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769748A0"/>
    <w:multiLevelType w:val="hybridMultilevel"/>
    <w:tmpl w:val="A6E089A6"/>
    <w:lvl w:ilvl="0" w:tplc="1BC476B4">
      <w:start w:val="9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77426B88"/>
    <w:multiLevelType w:val="hybridMultilevel"/>
    <w:tmpl w:val="8E9698E2"/>
    <w:lvl w:ilvl="0" w:tplc="1BC476B4">
      <w:start w:val="9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17"/>
    <w:rsid w:val="00112261"/>
    <w:rsid w:val="003C7017"/>
    <w:rsid w:val="008D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6969F-3E17-4282-A1D0-BC77F301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0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Абзац2,Абзац 2,Bullet Number,Индексы,Num Bullet 1,Абзац основного текста,Рисунок,Маркер,асз.Списка,Абзац списка литеральный,it_List1,Bullet 1,Use Case List Paragraph,Таблицы,ТЗ список"/>
    <w:basedOn w:val="a"/>
    <w:uiPriority w:val="34"/>
    <w:qFormat/>
    <w:rsid w:val="003C7017"/>
    <w:pPr>
      <w:suppressAutoHyphens/>
      <w:autoSpaceDE/>
      <w:autoSpaceDN/>
      <w:ind w:left="720"/>
    </w:pPr>
    <w:rPr>
      <w:rFonts w:cs="Calibri"/>
      <w:lang w:eastAsia="ar-SA"/>
    </w:rPr>
  </w:style>
  <w:style w:type="table" w:styleId="a4">
    <w:name w:val="Table Grid"/>
    <w:basedOn w:val="a1"/>
    <w:rsid w:val="003C7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НИИФ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Дина Сергеевна</dc:creator>
  <cp:keywords/>
  <dc:description/>
  <cp:lastModifiedBy>Михайлова Дина Сергеевна</cp:lastModifiedBy>
  <cp:revision>1</cp:revision>
  <dcterms:created xsi:type="dcterms:W3CDTF">2026-05-22T06:29:00Z</dcterms:created>
  <dcterms:modified xsi:type="dcterms:W3CDTF">2026-05-22T06:30:00Z</dcterms:modified>
</cp:coreProperties>
</file>