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2249E" w14:textId="77777777" w:rsidR="00F168AD" w:rsidRPr="00F168AD" w:rsidRDefault="00F168AD" w:rsidP="00F168AD">
      <w:pPr>
        <w:spacing w:after="0"/>
        <w:ind w:firstLine="709"/>
        <w:jc w:val="center"/>
        <w:rPr>
          <w:rFonts w:eastAsia="Calibri" w:cs="Times New Roman"/>
          <w:b/>
          <w:bCs/>
          <w:sz w:val="24"/>
          <w:szCs w:val="24"/>
        </w:rPr>
      </w:pPr>
      <w:r w:rsidRPr="00F168AD">
        <w:rPr>
          <w:rFonts w:eastAsia="Calibri" w:cs="Times New Roman"/>
          <w:b/>
          <w:bCs/>
          <w:sz w:val="24"/>
          <w:szCs w:val="24"/>
        </w:rPr>
        <w:t>Обоснование цены контракта</w:t>
      </w:r>
    </w:p>
    <w:p w14:paraId="7B83A8DF" w14:textId="77777777" w:rsidR="00F168AD" w:rsidRPr="00F168AD" w:rsidRDefault="00F168AD" w:rsidP="00F168AD">
      <w:pPr>
        <w:spacing w:after="0"/>
        <w:ind w:firstLine="709"/>
        <w:jc w:val="center"/>
        <w:rPr>
          <w:rFonts w:eastAsia="Calibri" w:cs="Times New Roman"/>
          <w:b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3593"/>
        <w:gridCol w:w="977"/>
        <w:gridCol w:w="1352"/>
        <w:gridCol w:w="1559"/>
        <w:gridCol w:w="1559"/>
        <w:gridCol w:w="1560"/>
        <w:gridCol w:w="2074"/>
      </w:tblGrid>
      <w:tr w:rsidR="00F168AD" w:rsidRPr="00F168AD" w14:paraId="2ED9EA51" w14:textId="77777777" w:rsidTr="00637947">
        <w:tc>
          <w:tcPr>
            <w:tcW w:w="594" w:type="dxa"/>
            <w:vMerge w:val="restart"/>
          </w:tcPr>
          <w:p w14:paraId="04F26D4C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№ п/п</w:t>
            </w:r>
          </w:p>
          <w:p w14:paraId="6357C0DE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93" w:type="dxa"/>
            <w:vMerge w:val="restart"/>
          </w:tcPr>
          <w:p w14:paraId="388EF0B2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Наименование товара, работ, услуг</w:t>
            </w:r>
          </w:p>
          <w:p w14:paraId="5EB4B3A7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329" w:type="dxa"/>
            <w:gridSpan w:val="2"/>
          </w:tcPr>
          <w:p w14:paraId="555D0973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Объем</w:t>
            </w:r>
          </w:p>
        </w:tc>
        <w:tc>
          <w:tcPr>
            <w:tcW w:w="1559" w:type="dxa"/>
          </w:tcPr>
          <w:p w14:paraId="6D405D50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Источник №1</w:t>
            </w:r>
          </w:p>
        </w:tc>
        <w:tc>
          <w:tcPr>
            <w:tcW w:w="1559" w:type="dxa"/>
          </w:tcPr>
          <w:p w14:paraId="5948AC6A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Источник №2</w:t>
            </w:r>
          </w:p>
        </w:tc>
        <w:tc>
          <w:tcPr>
            <w:tcW w:w="1560" w:type="dxa"/>
          </w:tcPr>
          <w:p w14:paraId="540B3D24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Источник №3</w:t>
            </w:r>
          </w:p>
        </w:tc>
        <w:tc>
          <w:tcPr>
            <w:tcW w:w="2074" w:type="dxa"/>
            <w:vMerge w:val="restart"/>
          </w:tcPr>
          <w:p w14:paraId="4E3577BA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Минимальная цена руб.</w:t>
            </w:r>
          </w:p>
          <w:p w14:paraId="743EF8C1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168AD" w:rsidRPr="00F168AD" w14:paraId="5EDA8E4E" w14:textId="77777777" w:rsidTr="00637947">
        <w:tc>
          <w:tcPr>
            <w:tcW w:w="594" w:type="dxa"/>
            <w:vMerge/>
          </w:tcPr>
          <w:p w14:paraId="78FEF5F8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</w:tcPr>
          <w:p w14:paraId="682F3569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14:paraId="7620E2F8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Ед. изм.</w:t>
            </w:r>
          </w:p>
        </w:tc>
        <w:tc>
          <w:tcPr>
            <w:tcW w:w="1352" w:type="dxa"/>
          </w:tcPr>
          <w:p w14:paraId="66B03E86" w14:textId="77777777" w:rsidR="00F168AD" w:rsidRPr="00F168AD" w:rsidRDefault="00F168AD" w:rsidP="00F168AD">
            <w:pPr>
              <w:jc w:val="center"/>
              <w:rPr>
                <w:rFonts w:eastAsia="Calibri" w:cs="Times New Roman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14:paraId="125B9364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 xml:space="preserve">Цена за </w:t>
            </w:r>
            <w:proofErr w:type="spellStart"/>
            <w:r w:rsidRPr="00F168AD">
              <w:rPr>
                <w:rFonts w:eastAsia="Calibri" w:cs="Times New Roman"/>
                <w:sz w:val="24"/>
                <w:szCs w:val="24"/>
              </w:rPr>
              <w:t>ед.изм</w:t>
            </w:r>
            <w:proofErr w:type="spellEnd"/>
            <w:r w:rsidRPr="00F168AD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E322EB4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 xml:space="preserve">Цена за </w:t>
            </w:r>
            <w:proofErr w:type="spellStart"/>
            <w:r w:rsidRPr="00F168AD">
              <w:rPr>
                <w:rFonts w:eastAsia="Calibri" w:cs="Times New Roman"/>
                <w:sz w:val="24"/>
                <w:szCs w:val="24"/>
              </w:rPr>
              <w:t>ед.изм</w:t>
            </w:r>
            <w:proofErr w:type="spellEnd"/>
            <w:r w:rsidRPr="00F168AD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4636A541" w14:textId="77777777" w:rsidR="00F168AD" w:rsidRPr="00F168AD" w:rsidRDefault="00F168AD" w:rsidP="00F168A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 xml:space="preserve">Цена за </w:t>
            </w:r>
            <w:proofErr w:type="spellStart"/>
            <w:r w:rsidRPr="00F168AD">
              <w:rPr>
                <w:rFonts w:eastAsia="Calibri" w:cs="Times New Roman"/>
                <w:sz w:val="24"/>
                <w:szCs w:val="24"/>
              </w:rPr>
              <w:t>ед.изм</w:t>
            </w:r>
            <w:proofErr w:type="spellEnd"/>
            <w:r w:rsidRPr="00F168AD">
              <w:rPr>
                <w:rFonts w:eastAsia="Calibri" w:cs="Times New Roman"/>
                <w:sz w:val="24"/>
                <w:szCs w:val="24"/>
              </w:rPr>
              <w:t>.</w:t>
            </w:r>
          </w:p>
        </w:tc>
        <w:tc>
          <w:tcPr>
            <w:tcW w:w="2074" w:type="dxa"/>
            <w:vMerge/>
          </w:tcPr>
          <w:p w14:paraId="396E7DBD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168AD" w:rsidRPr="00F168AD" w14:paraId="2A20B32B" w14:textId="77777777" w:rsidTr="00637947">
        <w:tc>
          <w:tcPr>
            <w:tcW w:w="594" w:type="dxa"/>
          </w:tcPr>
          <w:p w14:paraId="01922D97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3593" w:type="dxa"/>
          </w:tcPr>
          <w:p w14:paraId="5FEBB8DE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 xml:space="preserve">Вентилятор </w:t>
            </w:r>
            <w:r w:rsidRPr="00F168AD">
              <w:rPr>
                <w:rFonts w:eastAsia="Calibri" w:cs="Times New Roman"/>
                <w:sz w:val="24"/>
                <w:szCs w:val="24"/>
                <w:lang w:val="en-US"/>
              </w:rPr>
              <w:t>LXFF4E250/100-M137/70</w:t>
            </w:r>
          </w:p>
        </w:tc>
        <w:tc>
          <w:tcPr>
            <w:tcW w:w="977" w:type="dxa"/>
          </w:tcPr>
          <w:p w14:paraId="712013A2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шт.</w:t>
            </w:r>
          </w:p>
        </w:tc>
        <w:tc>
          <w:tcPr>
            <w:tcW w:w="1352" w:type="dxa"/>
          </w:tcPr>
          <w:p w14:paraId="769E243C" w14:textId="77777777" w:rsidR="00F168AD" w:rsidRPr="00F168AD" w:rsidRDefault="00F168AD" w:rsidP="00F168AD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F168AD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14:paraId="2BE111B3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24 500,00</w:t>
            </w:r>
          </w:p>
        </w:tc>
        <w:tc>
          <w:tcPr>
            <w:tcW w:w="1559" w:type="dxa"/>
          </w:tcPr>
          <w:p w14:paraId="7470DC43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23 900,00</w:t>
            </w:r>
          </w:p>
        </w:tc>
        <w:tc>
          <w:tcPr>
            <w:tcW w:w="1560" w:type="dxa"/>
          </w:tcPr>
          <w:p w14:paraId="28BEE72F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24 990,00</w:t>
            </w:r>
          </w:p>
        </w:tc>
        <w:tc>
          <w:tcPr>
            <w:tcW w:w="2074" w:type="dxa"/>
          </w:tcPr>
          <w:p w14:paraId="3EB7BED4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23 900,00</w:t>
            </w:r>
          </w:p>
        </w:tc>
      </w:tr>
      <w:tr w:rsidR="00F168AD" w:rsidRPr="00F168AD" w14:paraId="6309E2B5" w14:textId="77777777" w:rsidTr="00637947">
        <w:tc>
          <w:tcPr>
            <w:tcW w:w="594" w:type="dxa"/>
          </w:tcPr>
          <w:p w14:paraId="43863E88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3593" w:type="dxa"/>
          </w:tcPr>
          <w:p w14:paraId="1019ACF1" w14:textId="662CF52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Конденсатор СВВ-60 16</w:t>
            </w:r>
            <w:proofErr w:type="spellStart"/>
            <w:r w:rsidRPr="00F168AD">
              <w:rPr>
                <w:rFonts w:eastAsia="Calibri" w:cs="Times New Roman"/>
                <w:sz w:val="24"/>
                <w:szCs w:val="24"/>
                <w:lang w:val="en-US"/>
              </w:rPr>
              <w:t>uF</w:t>
            </w:r>
            <w:proofErr w:type="spellEnd"/>
            <w:r w:rsidRPr="00F168AD">
              <w:rPr>
                <w:rFonts w:eastAsia="Calibri" w:cs="Times New Roman"/>
                <w:sz w:val="24"/>
                <w:szCs w:val="24"/>
              </w:rPr>
              <w:t xml:space="preserve"> 450</w:t>
            </w:r>
            <w:r w:rsidRPr="00F168AD">
              <w:rPr>
                <w:rFonts w:eastAsia="Calibri" w:cs="Times New Roman"/>
                <w:sz w:val="24"/>
                <w:szCs w:val="24"/>
                <w:lang w:val="en-US"/>
              </w:rPr>
              <w:t>B</w:t>
            </w:r>
            <w:r w:rsidRPr="00F168AD">
              <w:rPr>
                <w:rFonts w:eastAsia="Calibri" w:cs="Times New Roman"/>
                <w:sz w:val="24"/>
                <w:szCs w:val="24"/>
              </w:rPr>
              <w:t xml:space="preserve"> гибкий вывод</w:t>
            </w:r>
          </w:p>
        </w:tc>
        <w:tc>
          <w:tcPr>
            <w:tcW w:w="977" w:type="dxa"/>
          </w:tcPr>
          <w:p w14:paraId="440C629B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шт.</w:t>
            </w:r>
          </w:p>
        </w:tc>
        <w:tc>
          <w:tcPr>
            <w:tcW w:w="1352" w:type="dxa"/>
          </w:tcPr>
          <w:p w14:paraId="2A2FB1F8" w14:textId="77777777" w:rsidR="00F168AD" w:rsidRPr="00F168AD" w:rsidRDefault="00F168AD" w:rsidP="00F168AD">
            <w:pPr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F168AD">
              <w:rPr>
                <w:rFonts w:eastAsia="Calibri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14:paraId="02CB52E3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365,00</w:t>
            </w:r>
          </w:p>
        </w:tc>
        <w:tc>
          <w:tcPr>
            <w:tcW w:w="1559" w:type="dxa"/>
          </w:tcPr>
          <w:p w14:paraId="4D376F22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349,00</w:t>
            </w:r>
          </w:p>
        </w:tc>
        <w:tc>
          <w:tcPr>
            <w:tcW w:w="1560" w:type="dxa"/>
          </w:tcPr>
          <w:p w14:paraId="62AF4CAF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390,00</w:t>
            </w:r>
          </w:p>
        </w:tc>
        <w:tc>
          <w:tcPr>
            <w:tcW w:w="2074" w:type="dxa"/>
          </w:tcPr>
          <w:p w14:paraId="7A1DC48A" w14:textId="77777777" w:rsidR="00F168AD" w:rsidRPr="00F168AD" w:rsidRDefault="00F168AD" w:rsidP="00F168AD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F168AD">
              <w:rPr>
                <w:rFonts w:eastAsia="Calibri" w:cs="Times New Roman"/>
                <w:sz w:val="24"/>
                <w:szCs w:val="24"/>
              </w:rPr>
              <w:t>349,00</w:t>
            </w:r>
          </w:p>
        </w:tc>
      </w:tr>
    </w:tbl>
    <w:p w14:paraId="0D4B2E45" w14:textId="77777777" w:rsidR="00F168AD" w:rsidRPr="00F168AD" w:rsidRDefault="00F168AD" w:rsidP="00F168AD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14:paraId="183AD1DA" w14:textId="77777777" w:rsidR="00F168AD" w:rsidRPr="00F168AD" w:rsidRDefault="00F168AD" w:rsidP="00F168AD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14:paraId="2391684C" w14:textId="77777777" w:rsidR="00F168AD" w:rsidRPr="00F168AD" w:rsidRDefault="00F168AD" w:rsidP="00F168AD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14:paraId="1C5AE5C2" w14:textId="77777777" w:rsidR="00F168AD" w:rsidRPr="00F168AD" w:rsidRDefault="00F168AD" w:rsidP="00F168AD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F168AD">
        <w:rPr>
          <w:rFonts w:eastAsia="Calibri" w:cs="Times New Roman"/>
          <w:sz w:val="24"/>
          <w:szCs w:val="24"/>
        </w:rPr>
        <w:t>Закупка будет производится по минимальной цене: 24 249 (двадцать четыре тысячи двести сорок девять) рублей 00 копеек.</w:t>
      </w:r>
    </w:p>
    <w:p w14:paraId="232B8E4A" w14:textId="77777777" w:rsidR="00F12C76" w:rsidRDefault="00F12C76" w:rsidP="006C0B77">
      <w:pPr>
        <w:spacing w:after="0"/>
        <w:ind w:firstLine="709"/>
        <w:jc w:val="both"/>
      </w:pPr>
    </w:p>
    <w:sectPr w:rsidR="00F12C76" w:rsidSect="00F168A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AD"/>
    <w:rsid w:val="00044427"/>
    <w:rsid w:val="00066F73"/>
    <w:rsid w:val="003A56BB"/>
    <w:rsid w:val="006C0B77"/>
    <w:rsid w:val="008242FF"/>
    <w:rsid w:val="00870751"/>
    <w:rsid w:val="00922C48"/>
    <w:rsid w:val="00B915B7"/>
    <w:rsid w:val="00EA59DF"/>
    <w:rsid w:val="00EE4070"/>
    <w:rsid w:val="00F12C76"/>
    <w:rsid w:val="00F1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E2C0"/>
  <w15:chartTrackingRefBased/>
  <w15:docId w15:val="{7638AD53-7637-4803-87A9-BCCDEB49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16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6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68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68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68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68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68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68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68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8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68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68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68AD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68AD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168A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168A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168A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168A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168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6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68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6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6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68A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168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68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68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68AD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168AD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16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2026-08-31T12:28:00Z</dcterms:created>
  <dcterms:modified xsi:type="dcterms:W3CDTF">2026-08-31T12:30:00Z</dcterms:modified>
</cp:coreProperties>
</file>