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B2E8" w14:textId="77777777" w:rsidR="00533B70" w:rsidRPr="00027584" w:rsidRDefault="00ED2C4C">
      <w:pPr>
        <w:jc w:val="center"/>
        <w:rPr>
          <w:rFonts w:eastAsia="Calibri"/>
          <w:b/>
          <w:sz w:val="26"/>
          <w:szCs w:val="26"/>
          <w:lang w:eastAsia="en-US"/>
        </w:rPr>
      </w:pPr>
      <w:bookmarkStart w:id="0" w:name="_Hlk189743562"/>
      <w:r w:rsidRPr="00027584">
        <w:rPr>
          <w:rFonts w:eastAsia="Calibri"/>
          <w:b/>
          <w:sz w:val="26"/>
          <w:szCs w:val="26"/>
          <w:lang w:eastAsia="en-US"/>
        </w:rPr>
        <w:t>Техническое задание</w:t>
      </w:r>
    </w:p>
    <w:p w14:paraId="10D83145" w14:textId="09B871B3" w:rsidR="00533B70" w:rsidRPr="00027584" w:rsidRDefault="00ED2C4C">
      <w:pPr>
        <w:jc w:val="center"/>
        <w:rPr>
          <w:rFonts w:eastAsia="Calibri"/>
          <w:b/>
          <w:sz w:val="26"/>
          <w:szCs w:val="26"/>
          <w:lang w:eastAsia="en-US"/>
        </w:rPr>
      </w:pPr>
      <w:r w:rsidRPr="00027584">
        <w:rPr>
          <w:rFonts w:eastAsia="Calibri"/>
          <w:b/>
          <w:sz w:val="26"/>
          <w:szCs w:val="26"/>
          <w:lang w:eastAsia="en-US"/>
        </w:rPr>
        <w:t xml:space="preserve">на поставку </w:t>
      </w:r>
      <w:r w:rsidR="005A05DB">
        <w:rPr>
          <w:rFonts w:eastAsia="Calibri"/>
          <w:b/>
          <w:sz w:val="26"/>
          <w:szCs w:val="26"/>
          <w:lang w:eastAsia="en-US"/>
        </w:rPr>
        <w:t>комплектующих для оргтехники</w:t>
      </w:r>
      <w:r w:rsidRPr="00027584">
        <w:rPr>
          <w:rFonts w:eastAsia="Calibri"/>
          <w:b/>
          <w:sz w:val="26"/>
          <w:szCs w:val="26"/>
          <w:lang w:eastAsia="en-US"/>
        </w:rPr>
        <w:t xml:space="preserve"> для нужд Курского филиала финансового университета при Правительстве Российской Федерации</w:t>
      </w:r>
    </w:p>
    <w:p w14:paraId="50E6E661" w14:textId="77777777" w:rsidR="00533B70" w:rsidRPr="00027584" w:rsidRDefault="00533B70">
      <w:pPr>
        <w:widowControl/>
        <w:tabs>
          <w:tab w:val="left" w:pos="0"/>
          <w:tab w:val="left" w:pos="142"/>
          <w:tab w:val="left" w:pos="567"/>
          <w:tab w:val="left" w:pos="993"/>
        </w:tabs>
        <w:autoSpaceDE/>
        <w:autoSpaceDN/>
        <w:spacing w:after="200"/>
        <w:ind w:right="-32" w:firstLine="709"/>
        <w:contextualSpacing/>
        <w:jc w:val="both"/>
        <w:rPr>
          <w:sz w:val="26"/>
          <w:szCs w:val="26"/>
        </w:rPr>
      </w:pPr>
    </w:p>
    <w:p w14:paraId="4520E790" w14:textId="18304662" w:rsidR="00533B70" w:rsidRPr="005A05DB" w:rsidRDefault="00ED2C4C" w:rsidP="00AB5994">
      <w:pPr>
        <w:pStyle w:val="a4"/>
        <w:widowControl/>
        <w:numPr>
          <w:ilvl w:val="0"/>
          <w:numId w:val="1"/>
        </w:numPr>
        <w:tabs>
          <w:tab w:val="left" w:pos="0"/>
          <w:tab w:val="left" w:pos="142"/>
          <w:tab w:val="left" w:pos="567"/>
        </w:tabs>
        <w:autoSpaceDE/>
        <w:autoSpaceDN/>
        <w:ind w:left="0" w:right="-34" w:firstLine="567"/>
        <w:contextualSpacing/>
        <w:rPr>
          <w:sz w:val="20"/>
          <w:szCs w:val="20"/>
        </w:rPr>
      </w:pPr>
      <w:r w:rsidRPr="005A05DB">
        <w:rPr>
          <w:b/>
          <w:sz w:val="20"/>
          <w:szCs w:val="20"/>
        </w:rPr>
        <w:t>Заказчик:</w:t>
      </w:r>
      <w:r w:rsidRPr="005A05DB">
        <w:rPr>
          <w:sz w:val="20"/>
          <w:szCs w:val="20"/>
        </w:rPr>
        <w:t xml:space="preserve"> Курский филиал финансового университета при Правительстве</w:t>
      </w:r>
      <w:r w:rsidR="00AB5994" w:rsidRPr="005A05DB">
        <w:rPr>
          <w:sz w:val="20"/>
          <w:szCs w:val="20"/>
        </w:rPr>
        <w:t xml:space="preserve"> </w:t>
      </w:r>
      <w:r w:rsidRPr="005A05DB">
        <w:rPr>
          <w:sz w:val="20"/>
          <w:szCs w:val="20"/>
        </w:rPr>
        <w:t>Российской Федерации.</w:t>
      </w:r>
    </w:p>
    <w:p w14:paraId="1A604E5D" w14:textId="4CCDD160" w:rsidR="00533B70" w:rsidRPr="005A05DB" w:rsidRDefault="00ED2C4C">
      <w:pPr>
        <w:widowControl/>
        <w:tabs>
          <w:tab w:val="left" w:pos="0"/>
          <w:tab w:val="left" w:pos="142"/>
          <w:tab w:val="left" w:pos="567"/>
          <w:tab w:val="left" w:pos="851"/>
        </w:tabs>
        <w:autoSpaceDE/>
        <w:autoSpaceDN/>
        <w:ind w:right="-34" w:firstLine="567"/>
        <w:contextualSpacing/>
        <w:jc w:val="both"/>
        <w:rPr>
          <w:bCs/>
          <w:sz w:val="20"/>
          <w:szCs w:val="20"/>
          <w:lang w:eastAsia="en-US"/>
        </w:rPr>
      </w:pPr>
      <w:r w:rsidRPr="005A05DB">
        <w:rPr>
          <w:b/>
          <w:bCs/>
          <w:sz w:val="20"/>
          <w:szCs w:val="20"/>
        </w:rPr>
        <w:t>2.</w:t>
      </w:r>
      <w:r w:rsidRPr="005A05DB">
        <w:rPr>
          <w:bCs/>
          <w:sz w:val="20"/>
          <w:szCs w:val="20"/>
        </w:rPr>
        <w:t xml:space="preserve"> </w:t>
      </w:r>
      <w:r w:rsidR="001A33A3" w:rsidRPr="005A05DB">
        <w:rPr>
          <w:bCs/>
          <w:sz w:val="20"/>
          <w:szCs w:val="20"/>
        </w:rPr>
        <w:tab/>
      </w:r>
      <w:r w:rsidRPr="005A05DB">
        <w:rPr>
          <w:bCs/>
          <w:sz w:val="20"/>
          <w:szCs w:val="20"/>
        </w:rPr>
        <w:tab/>
      </w:r>
      <w:r w:rsidRPr="005A05DB">
        <w:rPr>
          <w:b/>
          <w:bCs/>
          <w:sz w:val="20"/>
          <w:szCs w:val="20"/>
        </w:rPr>
        <w:t>Наименование объекта закупки</w:t>
      </w:r>
      <w:r w:rsidRPr="005A05DB">
        <w:rPr>
          <w:b/>
          <w:sz w:val="20"/>
          <w:szCs w:val="20"/>
        </w:rPr>
        <w:t>:</w:t>
      </w:r>
      <w:r w:rsidRPr="005A05DB">
        <w:rPr>
          <w:sz w:val="20"/>
          <w:szCs w:val="20"/>
        </w:rPr>
        <w:t xml:space="preserve"> </w:t>
      </w:r>
      <w:r w:rsidR="00FC29C1" w:rsidRPr="005A05DB">
        <w:rPr>
          <w:sz w:val="20"/>
          <w:szCs w:val="20"/>
        </w:rPr>
        <w:t xml:space="preserve">поставка </w:t>
      </w:r>
      <w:r w:rsidR="004C1173" w:rsidRPr="005A05DB">
        <w:rPr>
          <w:rFonts w:eastAsia="Calibri"/>
          <w:bCs/>
          <w:sz w:val="20"/>
          <w:szCs w:val="20"/>
          <w:lang w:eastAsia="en-US"/>
        </w:rPr>
        <w:t xml:space="preserve">компьютерных комплектующих и расходных материалов </w:t>
      </w:r>
      <w:r w:rsidR="00FC29C1" w:rsidRPr="005A05DB">
        <w:rPr>
          <w:sz w:val="20"/>
          <w:szCs w:val="20"/>
        </w:rPr>
        <w:t xml:space="preserve">(далее – </w:t>
      </w:r>
      <w:r w:rsidR="004C1173" w:rsidRPr="005A05DB">
        <w:rPr>
          <w:sz w:val="20"/>
          <w:szCs w:val="20"/>
        </w:rPr>
        <w:t>Товар</w:t>
      </w:r>
      <w:r w:rsidR="00FC29C1" w:rsidRPr="005A05DB">
        <w:rPr>
          <w:sz w:val="20"/>
          <w:szCs w:val="20"/>
        </w:rPr>
        <w:t>)</w:t>
      </w:r>
      <w:r w:rsidRPr="005A05DB">
        <w:rPr>
          <w:bCs/>
          <w:sz w:val="20"/>
          <w:szCs w:val="20"/>
          <w:lang w:eastAsia="en-US"/>
        </w:rPr>
        <w:t>.</w:t>
      </w:r>
    </w:p>
    <w:p w14:paraId="7BAB1176" w14:textId="6CAE300E" w:rsidR="00533B70" w:rsidRPr="005A05DB" w:rsidRDefault="00ED2C4C">
      <w:pPr>
        <w:widowControl/>
        <w:tabs>
          <w:tab w:val="left" w:pos="0"/>
          <w:tab w:val="left" w:pos="142"/>
          <w:tab w:val="left" w:pos="567"/>
          <w:tab w:val="left" w:pos="851"/>
        </w:tabs>
        <w:autoSpaceDE/>
        <w:autoSpaceDN/>
        <w:ind w:right="-34" w:firstLine="567"/>
        <w:contextualSpacing/>
        <w:jc w:val="both"/>
        <w:rPr>
          <w:b/>
          <w:sz w:val="20"/>
          <w:szCs w:val="20"/>
        </w:rPr>
      </w:pPr>
      <w:r w:rsidRPr="005A05DB">
        <w:rPr>
          <w:b/>
          <w:sz w:val="20"/>
          <w:szCs w:val="20"/>
        </w:rPr>
        <w:t>3.</w:t>
      </w:r>
      <w:r w:rsidR="001A33A3" w:rsidRPr="005A05DB">
        <w:rPr>
          <w:b/>
          <w:sz w:val="20"/>
          <w:szCs w:val="20"/>
        </w:rPr>
        <w:tab/>
      </w:r>
      <w:r w:rsidR="001A33A3" w:rsidRPr="005A05DB">
        <w:rPr>
          <w:b/>
          <w:sz w:val="20"/>
          <w:szCs w:val="20"/>
        </w:rPr>
        <w:tab/>
      </w:r>
      <w:r w:rsidRPr="005A05DB">
        <w:rPr>
          <w:b/>
          <w:sz w:val="20"/>
          <w:szCs w:val="20"/>
        </w:rPr>
        <w:t xml:space="preserve">Адреса поставки: </w:t>
      </w:r>
      <w:r w:rsidRPr="005A05DB">
        <w:rPr>
          <w:sz w:val="20"/>
          <w:szCs w:val="20"/>
        </w:rPr>
        <w:t>Курская обл., г. Курск, ул. Ломоносова, д.</w:t>
      </w:r>
      <w:r w:rsidR="00FC29C1" w:rsidRPr="005A05DB">
        <w:rPr>
          <w:sz w:val="20"/>
          <w:szCs w:val="20"/>
        </w:rPr>
        <w:t xml:space="preserve"> </w:t>
      </w:r>
      <w:r w:rsidRPr="005A05DB">
        <w:rPr>
          <w:sz w:val="20"/>
          <w:szCs w:val="20"/>
        </w:rPr>
        <w:t>3, пом.</w:t>
      </w:r>
      <w:r w:rsidR="00FC29C1" w:rsidRPr="005A05DB">
        <w:rPr>
          <w:sz w:val="20"/>
          <w:szCs w:val="20"/>
        </w:rPr>
        <w:t xml:space="preserve"> </w:t>
      </w:r>
      <w:r w:rsidR="00DD7AB1" w:rsidRPr="005A05DB">
        <w:rPr>
          <w:sz w:val="20"/>
          <w:szCs w:val="20"/>
        </w:rPr>
        <w:t>112</w:t>
      </w:r>
      <w:r w:rsidRPr="005A05DB">
        <w:rPr>
          <w:sz w:val="20"/>
          <w:szCs w:val="20"/>
        </w:rPr>
        <w:t>.</w:t>
      </w:r>
    </w:p>
    <w:p w14:paraId="6CC9C73D" w14:textId="0AF46F67" w:rsidR="00533B70" w:rsidRPr="005A05DB" w:rsidRDefault="00ED2C4C">
      <w:pPr>
        <w:tabs>
          <w:tab w:val="left" w:pos="0"/>
          <w:tab w:val="left" w:pos="142"/>
          <w:tab w:val="left" w:pos="567"/>
          <w:tab w:val="left" w:pos="851"/>
        </w:tabs>
        <w:ind w:firstLine="567"/>
        <w:jc w:val="both"/>
        <w:rPr>
          <w:b/>
          <w:bCs/>
          <w:sz w:val="20"/>
          <w:szCs w:val="20"/>
        </w:rPr>
      </w:pPr>
      <w:r w:rsidRPr="005A05DB">
        <w:rPr>
          <w:b/>
          <w:bCs/>
          <w:sz w:val="20"/>
          <w:szCs w:val="20"/>
        </w:rPr>
        <w:t>4.</w:t>
      </w:r>
      <w:r w:rsidRPr="005A05DB">
        <w:rPr>
          <w:bCs/>
          <w:sz w:val="20"/>
          <w:szCs w:val="20"/>
        </w:rPr>
        <w:t xml:space="preserve"> </w:t>
      </w:r>
      <w:r w:rsidRPr="005A05DB">
        <w:rPr>
          <w:bCs/>
          <w:sz w:val="20"/>
          <w:szCs w:val="20"/>
        </w:rPr>
        <w:tab/>
      </w:r>
      <w:r w:rsidR="001A33A3" w:rsidRPr="005A05DB">
        <w:rPr>
          <w:bCs/>
          <w:sz w:val="20"/>
          <w:szCs w:val="20"/>
        </w:rPr>
        <w:tab/>
      </w:r>
      <w:r w:rsidRPr="005A05DB">
        <w:rPr>
          <w:b/>
          <w:bCs/>
          <w:sz w:val="20"/>
          <w:szCs w:val="20"/>
        </w:rPr>
        <w:t>Описание объекта закупки:</w:t>
      </w:r>
      <w:bookmarkStart w:id="1" w:name="_Hlk189745106"/>
      <w:bookmarkEnd w:id="0"/>
    </w:p>
    <w:p w14:paraId="13ED543E" w14:textId="12B12E05" w:rsidR="00533B70" w:rsidRPr="005A05DB" w:rsidRDefault="00ED2C4C">
      <w:pPr>
        <w:tabs>
          <w:tab w:val="left" w:pos="851"/>
        </w:tabs>
        <w:spacing w:line="276" w:lineRule="auto"/>
        <w:ind w:firstLine="567"/>
        <w:jc w:val="both"/>
        <w:rPr>
          <w:bCs/>
          <w:sz w:val="20"/>
          <w:szCs w:val="20"/>
        </w:rPr>
      </w:pPr>
      <w:r w:rsidRPr="005A05DB">
        <w:rPr>
          <w:bCs/>
          <w:sz w:val="20"/>
          <w:szCs w:val="20"/>
        </w:rPr>
        <w:t>Требования к количеству, качеству Товара, к его техническим и функциональным и эксплуатационным характеристикам:</w:t>
      </w:r>
    </w:p>
    <w:p w14:paraId="1436D7BA" w14:textId="77777777" w:rsidR="007D4D67" w:rsidRPr="005A05DB" w:rsidRDefault="007D4D67">
      <w:pPr>
        <w:tabs>
          <w:tab w:val="left" w:pos="851"/>
        </w:tabs>
        <w:spacing w:line="276" w:lineRule="auto"/>
        <w:ind w:firstLine="567"/>
        <w:jc w:val="both"/>
        <w:rPr>
          <w:bCs/>
          <w:sz w:val="20"/>
          <w:szCs w:val="20"/>
        </w:rPr>
      </w:pPr>
    </w:p>
    <w:tbl>
      <w:tblPr>
        <w:tblpPr w:leftFromText="180" w:rightFromText="180" w:vertAnchor="text" w:tblpX="93" w:tblpY="1"/>
        <w:tblOverlap w:val="never"/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979"/>
        <w:gridCol w:w="708"/>
        <w:gridCol w:w="714"/>
        <w:gridCol w:w="2687"/>
        <w:gridCol w:w="2553"/>
      </w:tblGrid>
      <w:tr w:rsidR="00D203DD" w:rsidRPr="005A05DB" w14:paraId="2C323D07" w14:textId="77777777" w:rsidTr="005A05DB">
        <w:trPr>
          <w:trHeight w:val="835"/>
        </w:trPr>
        <w:tc>
          <w:tcPr>
            <w:tcW w:w="275" w:type="pct"/>
            <w:noWrap/>
            <w:vAlign w:val="center"/>
          </w:tcPr>
          <w:p w14:paraId="12C5835A" w14:textId="77777777" w:rsidR="00533B70" w:rsidRPr="005A05DB" w:rsidRDefault="00ED2C4C">
            <w:pPr>
              <w:rPr>
                <w:b/>
                <w:bCs/>
                <w:sz w:val="20"/>
                <w:szCs w:val="20"/>
              </w:rPr>
            </w:pPr>
            <w:r w:rsidRPr="005A05D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460" w:type="pct"/>
            <w:vAlign w:val="center"/>
          </w:tcPr>
          <w:p w14:paraId="3E4CC958" w14:textId="77777777" w:rsidR="00533B70" w:rsidRPr="005A05DB" w:rsidRDefault="00ED2C4C">
            <w:pPr>
              <w:rPr>
                <w:b/>
                <w:bCs/>
                <w:sz w:val="20"/>
                <w:szCs w:val="20"/>
              </w:rPr>
            </w:pPr>
            <w:r w:rsidRPr="005A05DB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347" w:type="pct"/>
          </w:tcPr>
          <w:p w14:paraId="22D510E8" w14:textId="77777777" w:rsidR="00533B70" w:rsidRPr="005A05DB" w:rsidRDefault="00ED2C4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350" w:type="pct"/>
          </w:tcPr>
          <w:p w14:paraId="62F66940" w14:textId="77777777" w:rsidR="00533B70" w:rsidRPr="005A05DB" w:rsidRDefault="00ED2C4C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317" w:type="pct"/>
            <w:vAlign w:val="center"/>
          </w:tcPr>
          <w:p w14:paraId="22309558" w14:textId="77777777" w:rsidR="00533B70" w:rsidRPr="005A05DB" w:rsidRDefault="00ED2C4C">
            <w:pPr>
              <w:rPr>
                <w:b/>
                <w:bCs/>
                <w:sz w:val="20"/>
                <w:szCs w:val="20"/>
              </w:rPr>
            </w:pPr>
            <w:r w:rsidRPr="005A05DB">
              <w:rPr>
                <w:rFonts w:eastAsia="Calibri"/>
                <w:b/>
                <w:sz w:val="20"/>
                <w:szCs w:val="20"/>
                <w:lang w:eastAsia="en-US"/>
              </w:rPr>
              <w:t>Н</w:t>
            </w:r>
            <w:r w:rsidRPr="005A05DB">
              <w:rPr>
                <w:b/>
                <w:bCs/>
                <w:color w:val="000000"/>
                <w:sz w:val="20"/>
                <w:szCs w:val="20"/>
              </w:rPr>
              <w:t>аименование характеристики</w:t>
            </w:r>
          </w:p>
        </w:tc>
        <w:tc>
          <w:tcPr>
            <w:tcW w:w="1251" w:type="pct"/>
            <w:vAlign w:val="center"/>
          </w:tcPr>
          <w:p w14:paraId="3CDE0352" w14:textId="77777777" w:rsidR="00533B70" w:rsidRPr="005A05DB" w:rsidRDefault="00ED2C4C">
            <w:pPr>
              <w:rPr>
                <w:b/>
                <w:bCs/>
                <w:sz w:val="20"/>
                <w:szCs w:val="20"/>
              </w:rPr>
            </w:pPr>
            <w:r w:rsidRPr="005A05DB">
              <w:rPr>
                <w:rFonts w:eastAsia="Calibri"/>
                <w:b/>
                <w:sz w:val="20"/>
                <w:szCs w:val="20"/>
                <w:lang w:eastAsia="en-US"/>
              </w:rPr>
              <w:t>Значение характеристики</w:t>
            </w:r>
          </w:p>
        </w:tc>
      </w:tr>
      <w:tr w:rsidR="00D203DD" w:rsidRPr="005A05DB" w14:paraId="75A208F7" w14:textId="77777777" w:rsidTr="005A05DB">
        <w:trPr>
          <w:trHeight w:val="283"/>
        </w:trPr>
        <w:tc>
          <w:tcPr>
            <w:tcW w:w="275" w:type="pct"/>
            <w:noWrap/>
            <w:vAlign w:val="center"/>
          </w:tcPr>
          <w:p w14:paraId="1E5C0006" w14:textId="77777777" w:rsidR="00533B70" w:rsidRPr="005A05DB" w:rsidRDefault="00ED2C4C" w:rsidP="00D203D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A05DB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60" w:type="pct"/>
            <w:vAlign w:val="center"/>
          </w:tcPr>
          <w:p w14:paraId="4A79AEC9" w14:textId="77777777" w:rsidR="00533B70" w:rsidRPr="005A05DB" w:rsidRDefault="00ED2C4C" w:rsidP="00D203D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A05DB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47" w:type="pct"/>
            <w:vAlign w:val="center"/>
          </w:tcPr>
          <w:p w14:paraId="39332F3C" w14:textId="77777777" w:rsidR="00533B70" w:rsidRPr="005A05DB" w:rsidRDefault="00533B70" w:rsidP="00D203DD">
            <w:pPr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350" w:type="pct"/>
            <w:vAlign w:val="center"/>
          </w:tcPr>
          <w:p w14:paraId="7BA7DEF2" w14:textId="77777777" w:rsidR="00533B70" w:rsidRPr="005A05DB" w:rsidRDefault="00533B70" w:rsidP="00D203DD">
            <w:pPr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317" w:type="pct"/>
            <w:vAlign w:val="center"/>
          </w:tcPr>
          <w:p w14:paraId="7220D50F" w14:textId="77777777" w:rsidR="00533B70" w:rsidRPr="005A05DB" w:rsidRDefault="00ED2C4C" w:rsidP="00D203DD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b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51" w:type="pct"/>
            <w:vAlign w:val="center"/>
          </w:tcPr>
          <w:p w14:paraId="709A970F" w14:textId="77777777" w:rsidR="00533B70" w:rsidRPr="005A05DB" w:rsidRDefault="00ED2C4C" w:rsidP="00D203DD">
            <w:pPr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5A05DB">
              <w:rPr>
                <w:rFonts w:eastAsia="Calibri"/>
                <w:b/>
                <w:sz w:val="20"/>
                <w:szCs w:val="20"/>
                <w:lang w:val="en-US" w:eastAsia="en-US"/>
              </w:rPr>
              <w:t>4</w:t>
            </w:r>
          </w:p>
        </w:tc>
      </w:tr>
      <w:tr w:rsidR="000114B9" w:rsidRPr="005A05DB" w14:paraId="543E77A6" w14:textId="77777777" w:rsidTr="005A05DB">
        <w:trPr>
          <w:trHeight w:val="283"/>
        </w:trPr>
        <w:tc>
          <w:tcPr>
            <w:tcW w:w="275" w:type="pct"/>
            <w:vMerge w:val="restart"/>
            <w:noWrap/>
            <w:vAlign w:val="center"/>
          </w:tcPr>
          <w:p w14:paraId="643EE8EF" w14:textId="37AB633C" w:rsidR="000114B9" w:rsidRPr="005A05DB" w:rsidRDefault="007D4D67" w:rsidP="000114B9">
            <w:pPr>
              <w:rPr>
                <w:bCs/>
                <w:sz w:val="20"/>
                <w:szCs w:val="20"/>
              </w:rPr>
            </w:pPr>
            <w:r w:rsidRPr="005A05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60" w:type="pct"/>
            <w:vMerge w:val="restart"/>
            <w:vAlign w:val="center"/>
          </w:tcPr>
          <w:p w14:paraId="68126F6E" w14:textId="2649C4FA" w:rsidR="0013258B" w:rsidRPr="005A05DB" w:rsidRDefault="0013258B" w:rsidP="000114B9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Код ОКПД2:</w:t>
            </w:r>
          </w:p>
          <w:p w14:paraId="1348EF85" w14:textId="77777777" w:rsidR="0013258B" w:rsidRPr="005A05DB" w:rsidRDefault="0013258B" w:rsidP="000114B9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26.20.16.190</w:t>
            </w:r>
          </w:p>
          <w:p w14:paraId="1F45B785" w14:textId="77777777" w:rsidR="0013258B" w:rsidRPr="005A05DB" w:rsidRDefault="0013258B" w:rsidP="000114B9">
            <w:pPr>
              <w:rPr>
                <w:sz w:val="20"/>
                <w:szCs w:val="20"/>
              </w:rPr>
            </w:pPr>
          </w:p>
          <w:p w14:paraId="202ABF57" w14:textId="743EF60A" w:rsidR="000114B9" w:rsidRPr="005A05DB" w:rsidRDefault="006F0A94" w:rsidP="000114B9">
            <w:pPr>
              <w:rPr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Комплект клавиатура + мышь</w:t>
            </w:r>
          </w:p>
        </w:tc>
        <w:tc>
          <w:tcPr>
            <w:tcW w:w="347" w:type="pct"/>
            <w:vMerge w:val="restart"/>
            <w:vAlign w:val="center"/>
          </w:tcPr>
          <w:p w14:paraId="1981EBC7" w14:textId="4C23E551" w:rsidR="000114B9" w:rsidRPr="005A05DB" w:rsidRDefault="000114B9" w:rsidP="000114B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5A05DB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350" w:type="pct"/>
            <w:vMerge w:val="restart"/>
            <w:vAlign w:val="center"/>
          </w:tcPr>
          <w:p w14:paraId="48A2895D" w14:textId="29DEE061" w:rsidR="000114B9" w:rsidRPr="005A05DB" w:rsidRDefault="0013258B" w:rsidP="000114B9">
            <w:pPr>
              <w:rPr>
                <w:rFonts w:eastAsia="Calibri"/>
                <w:sz w:val="20"/>
                <w:szCs w:val="20"/>
                <w:lang w:val="en-US" w:eastAsia="en-US"/>
              </w:rPr>
            </w:pPr>
            <w:r w:rsidRPr="005A05DB">
              <w:rPr>
                <w:rFonts w:eastAsia="Calibri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317" w:type="pct"/>
            <w:vAlign w:val="center"/>
          </w:tcPr>
          <w:p w14:paraId="1E7C86FC" w14:textId="3314D6E9" w:rsidR="000114B9" w:rsidRPr="005A05DB" w:rsidRDefault="0013258B" w:rsidP="000114B9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color w:val="000000"/>
                <w:sz w:val="20"/>
                <w:szCs w:val="20"/>
              </w:rPr>
              <w:t>Тип устройства</w:t>
            </w:r>
          </w:p>
        </w:tc>
        <w:tc>
          <w:tcPr>
            <w:tcW w:w="1251" w:type="pct"/>
            <w:vAlign w:val="center"/>
          </w:tcPr>
          <w:p w14:paraId="2A532EFD" w14:textId="59D655FB" w:rsidR="000114B9" w:rsidRPr="005A05DB" w:rsidRDefault="0013258B" w:rsidP="000114B9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Комплект клавиатура + мышь</w:t>
            </w:r>
          </w:p>
        </w:tc>
      </w:tr>
      <w:tr w:rsidR="000114B9" w:rsidRPr="005A05DB" w14:paraId="2D23A28C" w14:textId="77777777" w:rsidTr="005A05DB">
        <w:trPr>
          <w:trHeight w:val="283"/>
        </w:trPr>
        <w:tc>
          <w:tcPr>
            <w:tcW w:w="275" w:type="pct"/>
            <w:vMerge/>
            <w:noWrap/>
            <w:vAlign w:val="center"/>
          </w:tcPr>
          <w:p w14:paraId="1B36F670" w14:textId="77777777" w:rsidR="000114B9" w:rsidRPr="005A05DB" w:rsidRDefault="000114B9" w:rsidP="000114B9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2698E674" w14:textId="77777777" w:rsidR="000114B9" w:rsidRPr="005A05DB" w:rsidRDefault="000114B9" w:rsidP="000114B9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52CDB9B8" w14:textId="77777777" w:rsidR="000114B9" w:rsidRPr="005A05DB" w:rsidRDefault="000114B9" w:rsidP="000114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395AAFEB" w14:textId="77777777" w:rsidR="000114B9" w:rsidRPr="005A05DB" w:rsidRDefault="000114B9" w:rsidP="000114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671BAFAC" w14:textId="2D66AFD3" w:rsidR="000114B9" w:rsidRPr="005A05DB" w:rsidRDefault="0013258B" w:rsidP="000114B9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 подключения</w:t>
            </w:r>
          </w:p>
        </w:tc>
        <w:tc>
          <w:tcPr>
            <w:tcW w:w="1251" w:type="pct"/>
            <w:vAlign w:val="center"/>
          </w:tcPr>
          <w:p w14:paraId="2C2F4981" w14:textId="55AD22BB" w:rsidR="000114B9" w:rsidRPr="005A05DB" w:rsidRDefault="0013258B" w:rsidP="000114B9">
            <w:pPr>
              <w:rPr>
                <w:rFonts w:eastAsia="Calibri"/>
                <w:sz w:val="20"/>
                <w:szCs w:val="20"/>
                <w:lang w:bidi="ar-SA"/>
              </w:rPr>
            </w:pPr>
            <w:r w:rsidRPr="005A05DB">
              <w:rPr>
                <w:rFonts w:eastAsia="Calibri"/>
                <w:sz w:val="20"/>
                <w:szCs w:val="20"/>
                <w:lang w:bidi="ar-SA"/>
              </w:rPr>
              <w:t>Проводной</w:t>
            </w:r>
          </w:p>
        </w:tc>
      </w:tr>
      <w:tr w:rsidR="000114B9" w:rsidRPr="005A05DB" w14:paraId="7B8C57AD" w14:textId="77777777" w:rsidTr="005A05DB">
        <w:trPr>
          <w:trHeight w:val="283"/>
        </w:trPr>
        <w:tc>
          <w:tcPr>
            <w:tcW w:w="275" w:type="pct"/>
            <w:vMerge/>
            <w:noWrap/>
            <w:vAlign w:val="center"/>
          </w:tcPr>
          <w:p w14:paraId="7B81100A" w14:textId="77777777" w:rsidR="000114B9" w:rsidRPr="005A05DB" w:rsidRDefault="000114B9" w:rsidP="000114B9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21514FB0" w14:textId="77777777" w:rsidR="000114B9" w:rsidRPr="005A05DB" w:rsidRDefault="000114B9" w:rsidP="000114B9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476AD6BF" w14:textId="77777777" w:rsidR="000114B9" w:rsidRPr="005A05DB" w:rsidRDefault="000114B9" w:rsidP="000114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68BD45FC" w14:textId="77777777" w:rsidR="000114B9" w:rsidRPr="005A05DB" w:rsidRDefault="000114B9" w:rsidP="000114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4032C444" w14:textId="31735E3F" w:rsidR="000114B9" w:rsidRPr="005A05DB" w:rsidRDefault="0013258B" w:rsidP="000114B9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 клавиатуры</w:t>
            </w:r>
          </w:p>
        </w:tc>
        <w:tc>
          <w:tcPr>
            <w:tcW w:w="1251" w:type="pct"/>
            <w:vAlign w:val="center"/>
          </w:tcPr>
          <w:p w14:paraId="76A037DF" w14:textId="62A5C21A" w:rsidR="000114B9" w:rsidRPr="005A05DB" w:rsidRDefault="0013258B" w:rsidP="000114B9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Полноразмерная</w:t>
            </w:r>
          </w:p>
        </w:tc>
      </w:tr>
      <w:tr w:rsidR="000114B9" w:rsidRPr="005A05DB" w14:paraId="1C1F40B7" w14:textId="77777777" w:rsidTr="005A05DB">
        <w:trPr>
          <w:trHeight w:val="283"/>
        </w:trPr>
        <w:tc>
          <w:tcPr>
            <w:tcW w:w="275" w:type="pct"/>
            <w:vMerge/>
            <w:noWrap/>
            <w:vAlign w:val="center"/>
          </w:tcPr>
          <w:p w14:paraId="520C76D1" w14:textId="77777777" w:rsidR="000114B9" w:rsidRPr="005A05DB" w:rsidRDefault="000114B9" w:rsidP="000114B9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43370A37" w14:textId="77777777" w:rsidR="000114B9" w:rsidRPr="005A05DB" w:rsidRDefault="000114B9" w:rsidP="000114B9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318FB51A" w14:textId="77777777" w:rsidR="000114B9" w:rsidRPr="005A05DB" w:rsidRDefault="000114B9" w:rsidP="000114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7123671B" w14:textId="77777777" w:rsidR="000114B9" w:rsidRPr="005A05DB" w:rsidRDefault="000114B9" w:rsidP="000114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76376DA4" w14:textId="4E051FC9" w:rsidR="000114B9" w:rsidRPr="005A05DB" w:rsidRDefault="0013258B" w:rsidP="000114B9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Длина кабеля, Метр</w:t>
            </w:r>
          </w:p>
        </w:tc>
        <w:tc>
          <w:tcPr>
            <w:tcW w:w="1251" w:type="pct"/>
            <w:vAlign w:val="center"/>
          </w:tcPr>
          <w:p w14:paraId="47763014" w14:textId="766D8A5A" w:rsidR="000114B9" w:rsidRPr="005A05DB" w:rsidRDefault="0013258B" w:rsidP="000114B9">
            <w:pPr>
              <w:rPr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≥ 1.6</w:t>
            </w:r>
          </w:p>
        </w:tc>
      </w:tr>
      <w:tr w:rsidR="000114B9" w:rsidRPr="005A05DB" w14:paraId="60589179" w14:textId="77777777" w:rsidTr="005A05DB">
        <w:trPr>
          <w:trHeight w:val="283"/>
        </w:trPr>
        <w:tc>
          <w:tcPr>
            <w:tcW w:w="275" w:type="pct"/>
            <w:vMerge/>
            <w:noWrap/>
            <w:vAlign w:val="center"/>
          </w:tcPr>
          <w:p w14:paraId="760270F6" w14:textId="77777777" w:rsidR="000114B9" w:rsidRPr="005A05DB" w:rsidRDefault="000114B9" w:rsidP="000114B9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56B48E51" w14:textId="77777777" w:rsidR="000114B9" w:rsidRPr="005A05DB" w:rsidRDefault="000114B9" w:rsidP="000114B9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67C4AA7E" w14:textId="77777777" w:rsidR="000114B9" w:rsidRPr="005A05DB" w:rsidRDefault="000114B9" w:rsidP="000114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7ECD8148" w14:textId="77777777" w:rsidR="000114B9" w:rsidRPr="005A05DB" w:rsidRDefault="000114B9" w:rsidP="000114B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2CE59B5F" w14:textId="7DD79E1B" w:rsidR="000114B9" w:rsidRPr="005A05DB" w:rsidRDefault="0013258B" w:rsidP="000114B9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Интерфейс подключения</w:t>
            </w:r>
          </w:p>
        </w:tc>
        <w:tc>
          <w:tcPr>
            <w:tcW w:w="1251" w:type="pct"/>
            <w:vAlign w:val="center"/>
          </w:tcPr>
          <w:p w14:paraId="7F865ADB" w14:textId="3A06E43D" w:rsidR="000114B9" w:rsidRPr="005A05DB" w:rsidRDefault="0013258B" w:rsidP="000114B9">
            <w:pPr>
              <w:rPr>
                <w:rFonts w:eastAsia="Calibri"/>
                <w:sz w:val="20"/>
                <w:szCs w:val="20"/>
                <w:lang w:val="en-US" w:bidi="ar-SA"/>
              </w:rPr>
            </w:pPr>
            <w:proofErr w:type="spellStart"/>
            <w:r w:rsidRPr="005A05DB">
              <w:rPr>
                <w:rFonts w:eastAsia="Calibri"/>
                <w:sz w:val="20"/>
                <w:szCs w:val="20"/>
                <w:lang w:val="en-US" w:bidi="ar-SA"/>
              </w:rPr>
              <w:t>usb</w:t>
            </w:r>
            <w:proofErr w:type="spellEnd"/>
          </w:p>
        </w:tc>
      </w:tr>
      <w:tr w:rsidR="0013258B" w:rsidRPr="005A05DB" w14:paraId="7873F007" w14:textId="77777777" w:rsidTr="005A05DB">
        <w:trPr>
          <w:trHeight w:val="70"/>
        </w:trPr>
        <w:tc>
          <w:tcPr>
            <w:tcW w:w="275" w:type="pct"/>
            <w:vMerge w:val="restart"/>
            <w:noWrap/>
            <w:vAlign w:val="center"/>
          </w:tcPr>
          <w:p w14:paraId="25A2A259" w14:textId="134AF510" w:rsidR="0013258B" w:rsidRPr="005A05DB" w:rsidRDefault="007D4D67" w:rsidP="0013258B">
            <w:pPr>
              <w:rPr>
                <w:bCs/>
                <w:sz w:val="20"/>
                <w:szCs w:val="20"/>
              </w:rPr>
            </w:pPr>
            <w:r w:rsidRPr="005A05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60" w:type="pct"/>
            <w:vMerge w:val="restart"/>
            <w:vAlign w:val="center"/>
          </w:tcPr>
          <w:p w14:paraId="61140633" w14:textId="583ECFA8" w:rsidR="0013258B" w:rsidRPr="005A05DB" w:rsidRDefault="0013258B" w:rsidP="0013258B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Код ОКПД2:</w:t>
            </w:r>
          </w:p>
          <w:p w14:paraId="123040DB" w14:textId="77777777" w:rsidR="0013258B" w:rsidRPr="005A05DB" w:rsidRDefault="0013258B" w:rsidP="0013258B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26.20.16.190</w:t>
            </w:r>
          </w:p>
          <w:p w14:paraId="63EAB6C4" w14:textId="77777777" w:rsidR="0013258B" w:rsidRPr="005A05DB" w:rsidRDefault="0013258B" w:rsidP="0013258B">
            <w:pPr>
              <w:rPr>
                <w:sz w:val="20"/>
                <w:szCs w:val="20"/>
              </w:rPr>
            </w:pPr>
          </w:p>
          <w:p w14:paraId="6B3B01ED" w14:textId="5E35D533" w:rsidR="0013258B" w:rsidRPr="005A05DB" w:rsidRDefault="006F0A94" w:rsidP="0013258B">
            <w:pPr>
              <w:rPr>
                <w:bCs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Комплект клавиатура + мышь</w:t>
            </w:r>
          </w:p>
        </w:tc>
        <w:tc>
          <w:tcPr>
            <w:tcW w:w="347" w:type="pct"/>
            <w:vMerge w:val="restart"/>
            <w:vAlign w:val="center"/>
          </w:tcPr>
          <w:p w14:paraId="51C5D9E2" w14:textId="34F5419E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350" w:type="pct"/>
            <w:vMerge w:val="restart"/>
            <w:vAlign w:val="center"/>
          </w:tcPr>
          <w:p w14:paraId="2E448573" w14:textId="6652B118" w:rsidR="0013258B" w:rsidRPr="005A05DB" w:rsidRDefault="0013258B" w:rsidP="0013258B">
            <w:pPr>
              <w:rPr>
                <w:rFonts w:eastAsia="Calibri"/>
                <w:sz w:val="20"/>
                <w:szCs w:val="20"/>
                <w:lang w:val="en-US" w:eastAsia="en-US"/>
              </w:rPr>
            </w:pPr>
            <w:r w:rsidRPr="005A05DB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317" w:type="pct"/>
            <w:vAlign w:val="center"/>
          </w:tcPr>
          <w:p w14:paraId="15C05828" w14:textId="3FE30FDB" w:rsidR="0013258B" w:rsidRPr="005A05DB" w:rsidRDefault="0013258B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color w:val="000000"/>
                <w:sz w:val="20"/>
                <w:szCs w:val="20"/>
              </w:rPr>
              <w:t>Тип устройства</w:t>
            </w:r>
          </w:p>
        </w:tc>
        <w:tc>
          <w:tcPr>
            <w:tcW w:w="1251" w:type="pct"/>
            <w:vAlign w:val="center"/>
          </w:tcPr>
          <w:p w14:paraId="0F02C609" w14:textId="04E42D03" w:rsidR="0013258B" w:rsidRPr="005A05DB" w:rsidRDefault="0013258B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Комплект клавиатура + мышь</w:t>
            </w:r>
          </w:p>
        </w:tc>
      </w:tr>
      <w:tr w:rsidR="0013258B" w:rsidRPr="005A05DB" w14:paraId="0C36289C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56F95AFA" w14:textId="77777777" w:rsidR="0013258B" w:rsidRPr="005A05DB" w:rsidRDefault="0013258B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3724019C" w14:textId="77777777" w:rsidR="0013258B" w:rsidRPr="005A05DB" w:rsidRDefault="0013258B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7B5EA0E0" w14:textId="77777777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784E9E18" w14:textId="77777777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7B13EE22" w14:textId="409F8782" w:rsidR="0013258B" w:rsidRPr="005A05DB" w:rsidRDefault="0013258B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 подключения</w:t>
            </w:r>
          </w:p>
        </w:tc>
        <w:tc>
          <w:tcPr>
            <w:tcW w:w="1251" w:type="pct"/>
            <w:vAlign w:val="center"/>
          </w:tcPr>
          <w:p w14:paraId="46A39273" w14:textId="035B9536" w:rsidR="0013258B" w:rsidRPr="005A05DB" w:rsidRDefault="0013258B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беспроводной</w:t>
            </w:r>
          </w:p>
        </w:tc>
      </w:tr>
      <w:tr w:rsidR="0013258B" w:rsidRPr="005A05DB" w14:paraId="1E8300AF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5A7B9636" w14:textId="77777777" w:rsidR="0013258B" w:rsidRPr="005A05DB" w:rsidRDefault="0013258B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523E8E67" w14:textId="77777777" w:rsidR="0013258B" w:rsidRPr="005A05DB" w:rsidRDefault="0013258B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44E9D7C4" w14:textId="77777777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5A074594" w14:textId="77777777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640534A0" w14:textId="7F949B21" w:rsidR="0013258B" w:rsidRPr="005A05DB" w:rsidRDefault="0013258B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 клавиатуры</w:t>
            </w:r>
          </w:p>
        </w:tc>
        <w:tc>
          <w:tcPr>
            <w:tcW w:w="1251" w:type="pct"/>
            <w:vAlign w:val="center"/>
          </w:tcPr>
          <w:p w14:paraId="36C0D39D" w14:textId="031036EE" w:rsidR="0013258B" w:rsidRPr="005A05DB" w:rsidRDefault="0013258B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Полноразмерная</w:t>
            </w:r>
          </w:p>
        </w:tc>
      </w:tr>
      <w:tr w:rsidR="0013258B" w:rsidRPr="005A05DB" w14:paraId="47340FBF" w14:textId="77777777" w:rsidTr="005A05DB">
        <w:trPr>
          <w:trHeight w:val="70"/>
        </w:trPr>
        <w:tc>
          <w:tcPr>
            <w:tcW w:w="275" w:type="pct"/>
            <w:vMerge w:val="restart"/>
            <w:noWrap/>
            <w:vAlign w:val="center"/>
          </w:tcPr>
          <w:p w14:paraId="5CA2CD5F" w14:textId="772D41B9" w:rsidR="0013258B" w:rsidRPr="005A05DB" w:rsidRDefault="007D4D67" w:rsidP="0013258B">
            <w:pPr>
              <w:rPr>
                <w:bCs/>
                <w:sz w:val="20"/>
                <w:szCs w:val="20"/>
              </w:rPr>
            </w:pPr>
            <w:r w:rsidRPr="005A05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60" w:type="pct"/>
            <w:vMerge w:val="restart"/>
            <w:vAlign w:val="center"/>
          </w:tcPr>
          <w:p w14:paraId="5693E7CF" w14:textId="77777777" w:rsidR="00CA2F69" w:rsidRPr="005A05DB" w:rsidRDefault="00CA2F69" w:rsidP="00CA2F69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КТРУ</w:t>
            </w:r>
          </w:p>
          <w:p w14:paraId="58795A85" w14:textId="74C8CE01" w:rsidR="00CA2F69" w:rsidRPr="005A05DB" w:rsidRDefault="00CA2F69" w:rsidP="00CA2F69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26.30.23.114-00000002</w:t>
            </w:r>
          </w:p>
          <w:p w14:paraId="723CB078" w14:textId="77777777" w:rsidR="0013258B" w:rsidRPr="005A05DB" w:rsidRDefault="0013258B" w:rsidP="0013258B">
            <w:pPr>
              <w:rPr>
                <w:sz w:val="20"/>
                <w:szCs w:val="20"/>
              </w:rPr>
            </w:pPr>
          </w:p>
          <w:p w14:paraId="1D4AEEDF" w14:textId="77777777" w:rsidR="0013258B" w:rsidRPr="005A05DB" w:rsidRDefault="0013258B" w:rsidP="0013258B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 xml:space="preserve">Код ОКПД2: </w:t>
            </w:r>
          </w:p>
          <w:p w14:paraId="1DF9E71B" w14:textId="77777777" w:rsidR="0013258B" w:rsidRPr="005A05DB" w:rsidRDefault="00CA2F69" w:rsidP="0013258B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26.30.23.114</w:t>
            </w:r>
          </w:p>
          <w:p w14:paraId="518FDE6D" w14:textId="77777777" w:rsidR="00CA2F69" w:rsidRPr="005A05DB" w:rsidRDefault="00CA2F69" w:rsidP="0013258B">
            <w:pPr>
              <w:rPr>
                <w:sz w:val="20"/>
                <w:szCs w:val="20"/>
              </w:rPr>
            </w:pPr>
          </w:p>
          <w:p w14:paraId="6CADA800" w14:textId="34472109" w:rsidR="00CA2F69" w:rsidRPr="005A05DB" w:rsidRDefault="007D4D67" w:rsidP="0013258B">
            <w:pPr>
              <w:rPr>
                <w:b/>
                <w:bCs/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Адаптер</w:t>
            </w:r>
          </w:p>
        </w:tc>
        <w:tc>
          <w:tcPr>
            <w:tcW w:w="347" w:type="pct"/>
            <w:vMerge w:val="restart"/>
            <w:vAlign w:val="center"/>
          </w:tcPr>
          <w:p w14:paraId="5D12F6D1" w14:textId="3BAD99BB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350" w:type="pct"/>
            <w:vMerge w:val="restart"/>
            <w:vAlign w:val="center"/>
          </w:tcPr>
          <w:p w14:paraId="3B93A2A4" w14:textId="4999AB33" w:rsidR="0013258B" w:rsidRPr="005A05DB" w:rsidRDefault="005E4AFB" w:rsidP="0013258B">
            <w:pPr>
              <w:rPr>
                <w:rFonts w:eastAsia="Calibri"/>
                <w:sz w:val="20"/>
                <w:szCs w:val="20"/>
                <w:lang w:val="en-US"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17" w:type="pct"/>
            <w:vAlign w:val="center"/>
          </w:tcPr>
          <w:p w14:paraId="29D34AF1" w14:textId="3C1CF718" w:rsidR="0013258B" w:rsidRPr="005A05DB" w:rsidRDefault="00CA2F6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Вид</w:t>
            </w:r>
          </w:p>
        </w:tc>
        <w:tc>
          <w:tcPr>
            <w:tcW w:w="1251" w:type="pct"/>
            <w:vAlign w:val="center"/>
          </w:tcPr>
          <w:p w14:paraId="29EEBF77" w14:textId="58E240E3" w:rsidR="0013258B" w:rsidRPr="005A05DB" w:rsidRDefault="00CA2F69" w:rsidP="0013258B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5A05DB">
              <w:rPr>
                <w:rFonts w:eastAsia="Calibri"/>
                <w:sz w:val="20"/>
                <w:szCs w:val="20"/>
              </w:rPr>
              <w:t>Внешняя</w:t>
            </w:r>
          </w:p>
        </w:tc>
      </w:tr>
      <w:tr w:rsidR="0013258B" w:rsidRPr="005A05DB" w14:paraId="3B23B5DC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16E34645" w14:textId="77777777" w:rsidR="0013258B" w:rsidRPr="005A05DB" w:rsidRDefault="0013258B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280B7E04" w14:textId="77777777" w:rsidR="0013258B" w:rsidRPr="005A05DB" w:rsidRDefault="0013258B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5BEE14BA" w14:textId="77777777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579E0307" w14:textId="77777777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63E70D1D" w14:textId="15DEE6E4" w:rsidR="0013258B" w:rsidRPr="005A05DB" w:rsidRDefault="00CA2F6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Категория</w:t>
            </w:r>
          </w:p>
        </w:tc>
        <w:tc>
          <w:tcPr>
            <w:tcW w:w="1251" w:type="pct"/>
            <w:vAlign w:val="center"/>
          </w:tcPr>
          <w:p w14:paraId="31EF0F1E" w14:textId="7F4801DB" w:rsidR="0013258B" w:rsidRPr="005A05DB" w:rsidRDefault="00CA2F69" w:rsidP="0013258B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5A05DB">
              <w:rPr>
                <w:rFonts w:eastAsia="Calibri"/>
                <w:sz w:val="20"/>
                <w:szCs w:val="20"/>
                <w:lang w:val="en-US"/>
              </w:rPr>
              <w:t>NIC</w:t>
            </w:r>
          </w:p>
        </w:tc>
      </w:tr>
      <w:tr w:rsidR="0013258B" w:rsidRPr="005A05DB" w14:paraId="1035BD90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33A46341" w14:textId="77777777" w:rsidR="0013258B" w:rsidRPr="005A05DB" w:rsidRDefault="0013258B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44809186" w14:textId="77777777" w:rsidR="0013258B" w:rsidRPr="005A05DB" w:rsidRDefault="0013258B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135BA483" w14:textId="77777777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3DC2FF78" w14:textId="77777777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7CCF7C2D" w14:textId="10263EBD" w:rsidR="0013258B" w:rsidRPr="005A05DB" w:rsidRDefault="00CA2F6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Интерфейс</w:t>
            </w:r>
          </w:p>
        </w:tc>
        <w:tc>
          <w:tcPr>
            <w:tcW w:w="1251" w:type="pct"/>
            <w:vAlign w:val="center"/>
          </w:tcPr>
          <w:p w14:paraId="3EDBC588" w14:textId="635BC8F0" w:rsidR="0013258B" w:rsidRPr="005A05DB" w:rsidRDefault="00CA2F6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USB Type</w:t>
            </w:r>
            <w:r w:rsidRPr="005A05DB">
              <w:rPr>
                <w:rFonts w:eastAsia="Calibri"/>
                <w:sz w:val="20"/>
                <w:szCs w:val="20"/>
              </w:rPr>
              <w:noBreakHyphen/>
              <w:t>A</w:t>
            </w:r>
          </w:p>
        </w:tc>
      </w:tr>
      <w:tr w:rsidR="0013258B" w:rsidRPr="005A05DB" w14:paraId="348EFE41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7F176BFA" w14:textId="77777777" w:rsidR="0013258B" w:rsidRPr="005A05DB" w:rsidRDefault="0013258B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4096440A" w14:textId="77777777" w:rsidR="0013258B" w:rsidRPr="005A05DB" w:rsidRDefault="0013258B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5FBD14F7" w14:textId="77777777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73DA1FB2" w14:textId="77777777" w:rsidR="0013258B" w:rsidRPr="005A05DB" w:rsidRDefault="0013258B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11FED2F2" w14:textId="2D38F166" w:rsidR="0013258B" w:rsidRPr="005A05DB" w:rsidRDefault="00CA2F6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 разъема</w:t>
            </w:r>
          </w:p>
        </w:tc>
        <w:tc>
          <w:tcPr>
            <w:tcW w:w="1251" w:type="pct"/>
            <w:vAlign w:val="center"/>
          </w:tcPr>
          <w:p w14:paraId="77EF5B50" w14:textId="77680665" w:rsidR="0013258B" w:rsidRPr="005A05DB" w:rsidRDefault="00CA2F69" w:rsidP="0013258B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5A05DB">
              <w:rPr>
                <w:rFonts w:eastAsia="Calibri"/>
                <w:sz w:val="20"/>
                <w:szCs w:val="20"/>
                <w:lang w:val="en-US"/>
              </w:rPr>
              <w:t>Rj-45</w:t>
            </w:r>
          </w:p>
        </w:tc>
      </w:tr>
      <w:tr w:rsidR="00DC2849" w:rsidRPr="005A05DB" w14:paraId="52419CC0" w14:textId="77777777" w:rsidTr="005A05DB">
        <w:trPr>
          <w:trHeight w:val="70"/>
        </w:trPr>
        <w:tc>
          <w:tcPr>
            <w:tcW w:w="275" w:type="pct"/>
            <w:vMerge w:val="restart"/>
            <w:noWrap/>
            <w:vAlign w:val="center"/>
          </w:tcPr>
          <w:p w14:paraId="1C67E2D5" w14:textId="7B39B60C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  <w:r w:rsidRPr="005A05D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60" w:type="pct"/>
            <w:vMerge w:val="restart"/>
            <w:vAlign w:val="center"/>
          </w:tcPr>
          <w:p w14:paraId="23B3559F" w14:textId="77777777" w:rsidR="00DC2849" w:rsidRPr="005A05DB" w:rsidRDefault="00DC2849" w:rsidP="0013258B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КТРУ</w:t>
            </w:r>
          </w:p>
          <w:p w14:paraId="0FADFB53" w14:textId="77777777" w:rsidR="00DC2849" w:rsidRPr="005A05DB" w:rsidRDefault="00DC2849" w:rsidP="00773B60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27.20.11.000-00000005</w:t>
            </w:r>
          </w:p>
          <w:p w14:paraId="31E88563" w14:textId="77777777" w:rsidR="00DC2849" w:rsidRPr="005A05DB" w:rsidRDefault="00DC2849" w:rsidP="0013258B">
            <w:pPr>
              <w:rPr>
                <w:sz w:val="20"/>
                <w:szCs w:val="20"/>
              </w:rPr>
            </w:pPr>
          </w:p>
          <w:p w14:paraId="4051EB86" w14:textId="1A22D6CC" w:rsidR="00DC2849" w:rsidRPr="005A05DB" w:rsidRDefault="00DC2849" w:rsidP="0013258B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 xml:space="preserve">Код ОКПД2 </w:t>
            </w:r>
          </w:p>
          <w:p w14:paraId="4AE31F83" w14:textId="77777777" w:rsidR="00DC2849" w:rsidRPr="005A05DB" w:rsidRDefault="00DC2849" w:rsidP="0013258B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27.20.11.000</w:t>
            </w:r>
          </w:p>
          <w:p w14:paraId="4D3AC59F" w14:textId="77777777" w:rsidR="00DC2849" w:rsidRPr="005A05DB" w:rsidRDefault="00DC2849" w:rsidP="0013258B">
            <w:pPr>
              <w:rPr>
                <w:sz w:val="20"/>
                <w:szCs w:val="20"/>
              </w:rPr>
            </w:pPr>
          </w:p>
          <w:p w14:paraId="5875C5AB" w14:textId="3C6DE91F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Элементы первичные и батареи первичных элементов</w:t>
            </w:r>
          </w:p>
        </w:tc>
        <w:tc>
          <w:tcPr>
            <w:tcW w:w="347" w:type="pct"/>
            <w:vMerge w:val="restart"/>
            <w:vAlign w:val="center"/>
          </w:tcPr>
          <w:p w14:paraId="392D051E" w14:textId="2A63CBAB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350" w:type="pct"/>
            <w:vMerge w:val="restart"/>
            <w:vAlign w:val="center"/>
          </w:tcPr>
          <w:p w14:paraId="0F2A1B21" w14:textId="3896427E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17" w:type="pct"/>
            <w:vAlign w:val="center"/>
          </w:tcPr>
          <w:p w14:paraId="5D5F828D" w14:textId="73758D9C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Типоразмер</w:t>
            </w:r>
          </w:p>
        </w:tc>
        <w:tc>
          <w:tcPr>
            <w:tcW w:w="1251" w:type="pct"/>
            <w:vAlign w:val="center"/>
          </w:tcPr>
          <w:p w14:paraId="34203297" w14:textId="1112E68F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AA (LR6)</w:t>
            </w:r>
          </w:p>
        </w:tc>
      </w:tr>
      <w:tr w:rsidR="00DC2849" w:rsidRPr="005A05DB" w14:paraId="17F054E7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0FEE6E0D" w14:textId="77777777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4900B214" w14:textId="77777777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3ABC7C70" w14:textId="77777777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6BFE9FFD" w14:textId="77777777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224C9BCE" w14:textId="2D99373E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 элемента</w:t>
            </w:r>
          </w:p>
        </w:tc>
        <w:tc>
          <w:tcPr>
            <w:tcW w:w="1251" w:type="pct"/>
            <w:vAlign w:val="center"/>
          </w:tcPr>
          <w:p w14:paraId="70020114" w14:textId="62889E05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Алкалиновый (щелочной)</w:t>
            </w:r>
          </w:p>
        </w:tc>
      </w:tr>
      <w:tr w:rsidR="00DC2849" w:rsidRPr="005A05DB" w14:paraId="6D1BEA57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2BDB0BB2" w14:textId="77777777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0D5C734D" w14:textId="77777777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2EC00277" w14:textId="77777777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172B54E1" w14:textId="77777777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7463FC10" w14:textId="765F0565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Номинальное напряжение</w:t>
            </w:r>
          </w:p>
        </w:tc>
        <w:tc>
          <w:tcPr>
            <w:tcW w:w="1251" w:type="pct"/>
            <w:vAlign w:val="center"/>
          </w:tcPr>
          <w:p w14:paraId="3AC9DC79" w14:textId="5336A4EC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1,5 В</w:t>
            </w:r>
          </w:p>
        </w:tc>
      </w:tr>
      <w:tr w:rsidR="00DC2849" w:rsidRPr="005A05DB" w14:paraId="5D805495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3DFB708E" w14:textId="77777777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7219D6D1" w14:textId="77777777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64530AF5" w14:textId="77777777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60D83CBB" w14:textId="77777777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629EC911" w14:textId="3F9B1660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Технология</w:t>
            </w:r>
          </w:p>
        </w:tc>
        <w:tc>
          <w:tcPr>
            <w:tcW w:w="1251" w:type="pct"/>
            <w:vAlign w:val="center"/>
          </w:tcPr>
          <w:p w14:paraId="00948A0A" w14:textId="2BEFB354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G</w:t>
            </w:r>
            <w:r w:rsidRPr="005A05DB">
              <w:rPr>
                <w:rFonts w:eastAsia="Calibri"/>
                <w:sz w:val="20"/>
                <w:szCs w:val="20"/>
              </w:rPr>
              <w:noBreakHyphen/>
              <w:t>Tech (повышенная ёмкость и защита от протечек)</w:t>
            </w:r>
          </w:p>
        </w:tc>
      </w:tr>
      <w:tr w:rsidR="00DC2849" w:rsidRPr="005A05DB" w14:paraId="4CD4F885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616B0EED" w14:textId="77777777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63287A14" w14:textId="77777777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22E04542" w14:textId="77777777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10CDAF59" w14:textId="77777777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3DCCAFEA" w14:textId="56F9B9A7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Остаточный срок годности на момент поставки</w:t>
            </w:r>
          </w:p>
        </w:tc>
        <w:tc>
          <w:tcPr>
            <w:tcW w:w="1251" w:type="pct"/>
            <w:vAlign w:val="center"/>
          </w:tcPr>
          <w:p w14:paraId="708581E4" w14:textId="49B27052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Не менее 80 % от общего срока хранения</w:t>
            </w:r>
          </w:p>
        </w:tc>
      </w:tr>
      <w:tr w:rsidR="00DC2849" w:rsidRPr="005A05DB" w14:paraId="1A2AA426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774E53A8" w14:textId="77777777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12EC3D3C" w14:textId="77777777" w:rsidR="00DC2849" w:rsidRPr="005A05DB" w:rsidRDefault="00DC2849" w:rsidP="0013258B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0BF5DB2D" w14:textId="77777777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71E5FF8C" w14:textId="77777777" w:rsidR="00DC2849" w:rsidRPr="005A05DB" w:rsidRDefault="00DC2849" w:rsidP="0013258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1F899286" w14:textId="54CA5296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Количество в упаковке</w:t>
            </w:r>
          </w:p>
        </w:tc>
        <w:tc>
          <w:tcPr>
            <w:tcW w:w="1251" w:type="pct"/>
            <w:vAlign w:val="center"/>
          </w:tcPr>
          <w:p w14:paraId="7BC6F179" w14:textId="58934EEC" w:rsidR="00DC2849" w:rsidRPr="005A05DB" w:rsidRDefault="00DC2849" w:rsidP="0013258B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96 шт.</w:t>
            </w:r>
          </w:p>
        </w:tc>
      </w:tr>
      <w:tr w:rsidR="00DC2849" w:rsidRPr="005A05DB" w14:paraId="1D7F015D" w14:textId="77777777" w:rsidTr="005A05DB">
        <w:trPr>
          <w:trHeight w:val="70"/>
        </w:trPr>
        <w:tc>
          <w:tcPr>
            <w:tcW w:w="275" w:type="pct"/>
            <w:vMerge w:val="restart"/>
            <w:noWrap/>
            <w:vAlign w:val="center"/>
          </w:tcPr>
          <w:p w14:paraId="152577D3" w14:textId="488F3B71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  <w:r w:rsidRPr="005A05D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60" w:type="pct"/>
            <w:vMerge w:val="restart"/>
            <w:vAlign w:val="center"/>
          </w:tcPr>
          <w:p w14:paraId="16D82E8A" w14:textId="77777777" w:rsidR="00DC2849" w:rsidRPr="005A05DB" w:rsidRDefault="00DC2849" w:rsidP="00964BE5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КТРУ</w:t>
            </w:r>
          </w:p>
          <w:p w14:paraId="196B9539" w14:textId="77777777" w:rsidR="00DC2849" w:rsidRPr="005A05DB" w:rsidRDefault="00DC2849" w:rsidP="00773B60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27.20.11.000-00000005</w:t>
            </w:r>
          </w:p>
          <w:p w14:paraId="7E7E1342" w14:textId="77777777" w:rsidR="00DC2849" w:rsidRPr="005A05DB" w:rsidRDefault="00DC2849" w:rsidP="00964BE5">
            <w:pPr>
              <w:rPr>
                <w:sz w:val="20"/>
                <w:szCs w:val="20"/>
              </w:rPr>
            </w:pPr>
          </w:p>
          <w:p w14:paraId="45B5D4D8" w14:textId="77777777" w:rsidR="00DC2849" w:rsidRPr="005A05DB" w:rsidRDefault="00DC2849" w:rsidP="00964BE5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 xml:space="preserve">Код ОКПД2 </w:t>
            </w:r>
          </w:p>
          <w:p w14:paraId="6BB344B3" w14:textId="77777777" w:rsidR="00DC2849" w:rsidRPr="005A05DB" w:rsidRDefault="00DC2849" w:rsidP="00964BE5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27.20.11.000</w:t>
            </w:r>
          </w:p>
          <w:p w14:paraId="575F65E3" w14:textId="77777777" w:rsidR="00DC2849" w:rsidRPr="005A05DB" w:rsidRDefault="00DC2849" w:rsidP="00964BE5">
            <w:pPr>
              <w:rPr>
                <w:sz w:val="20"/>
                <w:szCs w:val="20"/>
              </w:rPr>
            </w:pPr>
          </w:p>
          <w:p w14:paraId="59728AE1" w14:textId="5250F798" w:rsidR="00DC2849" w:rsidRPr="005A05DB" w:rsidRDefault="00DC2849" w:rsidP="00964BE5">
            <w:pPr>
              <w:rPr>
                <w:bCs/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Элементы первичные и батареи первичных элементов</w:t>
            </w:r>
            <w:r w:rsidRPr="005A05D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vMerge w:val="restart"/>
            <w:vAlign w:val="center"/>
          </w:tcPr>
          <w:p w14:paraId="1A46C08B" w14:textId="577D238F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350" w:type="pct"/>
            <w:vMerge w:val="restart"/>
            <w:vAlign w:val="center"/>
          </w:tcPr>
          <w:p w14:paraId="27555011" w14:textId="7DC00754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17" w:type="pct"/>
            <w:vAlign w:val="center"/>
          </w:tcPr>
          <w:p w14:paraId="0EED5F2A" w14:textId="3FB0D365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Типоразмер</w:t>
            </w:r>
          </w:p>
        </w:tc>
        <w:tc>
          <w:tcPr>
            <w:tcW w:w="1251" w:type="pct"/>
            <w:vAlign w:val="center"/>
          </w:tcPr>
          <w:p w14:paraId="43689092" w14:textId="71CC2555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AA</w:t>
            </w:r>
            <w:r w:rsidRPr="005A05DB">
              <w:rPr>
                <w:rFonts w:eastAsia="Calibri"/>
                <w:sz w:val="20"/>
                <w:szCs w:val="20"/>
                <w:lang w:val="en-US"/>
              </w:rPr>
              <w:t>A</w:t>
            </w:r>
            <w:r w:rsidRPr="005A05DB">
              <w:rPr>
                <w:rFonts w:eastAsia="Calibri"/>
                <w:sz w:val="20"/>
                <w:szCs w:val="20"/>
              </w:rPr>
              <w:t xml:space="preserve"> (LR</w:t>
            </w:r>
            <w:r w:rsidRPr="005A05DB">
              <w:rPr>
                <w:rFonts w:eastAsia="Calibri"/>
                <w:sz w:val="20"/>
                <w:szCs w:val="20"/>
                <w:lang w:val="en-US"/>
              </w:rPr>
              <w:t>03</w:t>
            </w:r>
            <w:r w:rsidRPr="005A05DB">
              <w:rPr>
                <w:rFonts w:eastAsia="Calibri"/>
                <w:sz w:val="20"/>
                <w:szCs w:val="20"/>
              </w:rPr>
              <w:t>)</w:t>
            </w:r>
          </w:p>
        </w:tc>
      </w:tr>
      <w:tr w:rsidR="00DC2849" w:rsidRPr="005A05DB" w14:paraId="5060379B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36739780" w14:textId="77777777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0B87DD80" w14:textId="77777777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76491C5D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6DD203B5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2CE5348F" w14:textId="14CF3B69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 элемента</w:t>
            </w:r>
          </w:p>
        </w:tc>
        <w:tc>
          <w:tcPr>
            <w:tcW w:w="1251" w:type="pct"/>
            <w:vAlign w:val="center"/>
          </w:tcPr>
          <w:p w14:paraId="701E2AE3" w14:textId="6D26ED4E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Алкалиновый (щелочной)</w:t>
            </w:r>
          </w:p>
        </w:tc>
      </w:tr>
      <w:tr w:rsidR="00DC2849" w:rsidRPr="005A05DB" w14:paraId="7D64B2D6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063802EC" w14:textId="77777777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2DD4BDB9" w14:textId="77777777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557F3F91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0DB683F5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2DF0FF29" w14:textId="096AB217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Номинальное напряжение</w:t>
            </w:r>
          </w:p>
        </w:tc>
        <w:tc>
          <w:tcPr>
            <w:tcW w:w="1251" w:type="pct"/>
            <w:vAlign w:val="center"/>
          </w:tcPr>
          <w:p w14:paraId="1179815E" w14:textId="5D3ECD6F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1,5 В</w:t>
            </w:r>
          </w:p>
        </w:tc>
      </w:tr>
      <w:tr w:rsidR="00DC2849" w:rsidRPr="005A05DB" w14:paraId="0CA3866F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35FE95E7" w14:textId="77777777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02C9A041" w14:textId="77777777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0C158F38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32241444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2D2A32A9" w14:textId="4D5BF430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Технология</w:t>
            </w:r>
          </w:p>
        </w:tc>
        <w:tc>
          <w:tcPr>
            <w:tcW w:w="1251" w:type="pct"/>
            <w:vAlign w:val="center"/>
          </w:tcPr>
          <w:p w14:paraId="46E6504D" w14:textId="5BB3BF9C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G</w:t>
            </w:r>
            <w:r w:rsidRPr="005A05DB">
              <w:rPr>
                <w:rFonts w:eastAsia="Calibri"/>
                <w:sz w:val="20"/>
                <w:szCs w:val="20"/>
              </w:rPr>
              <w:noBreakHyphen/>
              <w:t>Tech (повышенная ёмкость и защита от протечек)</w:t>
            </w:r>
          </w:p>
        </w:tc>
      </w:tr>
      <w:tr w:rsidR="00DC2849" w:rsidRPr="005A05DB" w14:paraId="002632E6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7530005A" w14:textId="77777777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4D8A6ED0" w14:textId="77777777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52C9ED9D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27AD87E3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4742DFDD" w14:textId="19CAAC46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Остаточный срок годности на момент поставки</w:t>
            </w:r>
          </w:p>
        </w:tc>
        <w:tc>
          <w:tcPr>
            <w:tcW w:w="1251" w:type="pct"/>
            <w:vAlign w:val="center"/>
          </w:tcPr>
          <w:p w14:paraId="6B92F74D" w14:textId="0F3FC2CA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Не менее 80 % от общего срока хранения</w:t>
            </w:r>
          </w:p>
        </w:tc>
      </w:tr>
      <w:tr w:rsidR="00DC2849" w:rsidRPr="005A05DB" w14:paraId="0187473D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572F8FA5" w14:textId="77777777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56A696BD" w14:textId="77777777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vAlign w:val="center"/>
          </w:tcPr>
          <w:p w14:paraId="4FF1BCC8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07E4229F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5610D8B2" w14:textId="384B5DF2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Количество в упаковке</w:t>
            </w:r>
          </w:p>
        </w:tc>
        <w:tc>
          <w:tcPr>
            <w:tcW w:w="1251" w:type="pct"/>
            <w:vAlign w:val="center"/>
          </w:tcPr>
          <w:p w14:paraId="5F560193" w14:textId="42087D45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20 шт.</w:t>
            </w:r>
          </w:p>
        </w:tc>
      </w:tr>
      <w:tr w:rsidR="00DC2849" w:rsidRPr="005A05DB" w14:paraId="67B8F4A0" w14:textId="77777777" w:rsidTr="005A05DB">
        <w:trPr>
          <w:trHeight w:val="70"/>
        </w:trPr>
        <w:tc>
          <w:tcPr>
            <w:tcW w:w="275" w:type="pct"/>
            <w:vMerge w:val="restart"/>
            <w:noWrap/>
            <w:vAlign w:val="center"/>
          </w:tcPr>
          <w:p w14:paraId="6FFE5923" w14:textId="1A3C93F4" w:rsidR="00DC2849" w:rsidRPr="005A05DB" w:rsidRDefault="00DC2849" w:rsidP="00601C6D">
            <w:pPr>
              <w:rPr>
                <w:bCs/>
                <w:sz w:val="20"/>
                <w:szCs w:val="20"/>
              </w:rPr>
            </w:pPr>
            <w:r w:rsidRPr="005A05D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60" w:type="pct"/>
            <w:vMerge w:val="restart"/>
            <w:vAlign w:val="center"/>
          </w:tcPr>
          <w:p w14:paraId="314DC4F9" w14:textId="77777777" w:rsidR="00DC2849" w:rsidRPr="005A05DB" w:rsidRDefault="00DC2849" w:rsidP="00773B60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КТРУ</w:t>
            </w:r>
          </w:p>
          <w:p w14:paraId="0F8A4DBD" w14:textId="23C10B9F" w:rsidR="00DC2849" w:rsidRPr="005A05DB" w:rsidRDefault="00DC2849" w:rsidP="00773B60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27.20.11.000-00000005</w:t>
            </w:r>
          </w:p>
          <w:p w14:paraId="61E2C0EB" w14:textId="77777777" w:rsidR="00DC2849" w:rsidRPr="005A05DB" w:rsidRDefault="00DC2849" w:rsidP="00773B60">
            <w:pPr>
              <w:rPr>
                <w:sz w:val="20"/>
                <w:szCs w:val="20"/>
              </w:rPr>
            </w:pPr>
          </w:p>
          <w:p w14:paraId="47D517DD" w14:textId="77777777" w:rsidR="00DC2849" w:rsidRPr="005A05DB" w:rsidRDefault="00DC2849" w:rsidP="00773B60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 xml:space="preserve">Код ОКПД2 </w:t>
            </w:r>
          </w:p>
          <w:p w14:paraId="550148B5" w14:textId="77777777" w:rsidR="00DC2849" w:rsidRPr="005A05DB" w:rsidRDefault="00DC2849" w:rsidP="00773B60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27.20.11.000</w:t>
            </w:r>
          </w:p>
          <w:p w14:paraId="2D4F3646" w14:textId="77777777" w:rsidR="00DC2849" w:rsidRPr="005A05DB" w:rsidRDefault="00DC2849" w:rsidP="00773B60">
            <w:pPr>
              <w:rPr>
                <w:sz w:val="20"/>
                <w:szCs w:val="20"/>
              </w:rPr>
            </w:pPr>
          </w:p>
          <w:p w14:paraId="0BAE7DBE" w14:textId="52E1F232" w:rsidR="00DC2849" w:rsidRPr="005A05DB" w:rsidRDefault="00DC2849" w:rsidP="00773B60">
            <w:pPr>
              <w:rPr>
                <w:bCs/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Элементы первичные и батареи первичных элементов</w:t>
            </w:r>
          </w:p>
        </w:tc>
        <w:tc>
          <w:tcPr>
            <w:tcW w:w="347" w:type="pct"/>
            <w:vMerge w:val="restart"/>
            <w:vAlign w:val="center"/>
          </w:tcPr>
          <w:p w14:paraId="401A9666" w14:textId="65BACF99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350" w:type="pct"/>
            <w:vMerge w:val="restart"/>
            <w:vAlign w:val="center"/>
          </w:tcPr>
          <w:p w14:paraId="57089F9E" w14:textId="6018402C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17" w:type="pct"/>
            <w:vAlign w:val="center"/>
          </w:tcPr>
          <w:p w14:paraId="00E06511" w14:textId="61441A90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Типоразмер</w:t>
            </w:r>
          </w:p>
        </w:tc>
        <w:tc>
          <w:tcPr>
            <w:tcW w:w="1251" w:type="pct"/>
            <w:vAlign w:val="center"/>
          </w:tcPr>
          <w:p w14:paraId="3B91E989" w14:textId="7E84C5A9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CR2032</w:t>
            </w:r>
          </w:p>
        </w:tc>
      </w:tr>
      <w:tr w:rsidR="00DC2849" w:rsidRPr="005A05DB" w14:paraId="4AFA4F79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6C8349CD" w14:textId="77777777" w:rsidR="00DC2849" w:rsidRPr="005A05DB" w:rsidRDefault="00DC2849" w:rsidP="00601C6D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03B325B4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0ABA10FB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1F2A3591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3155C0FC" w14:textId="491A92E4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Химический состав</w:t>
            </w:r>
          </w:p>
        </w:tc>
        <w:tc>
          <w:tcPr>
            <w:tcW w:w="1251" w:type="pct"/>
            <w:vAlign w:val="center"/>
          </w:tcPr>
          <w:p w14:paraId="41D95E0F" w14:textId="3072C5F9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Литиевый</w:t>
            </w:r>
          </w:p>
        </w:tc>
      </w:tr>
      <w:tr w:rsidR="00DC2849" w:rsidRPr="005A05DB" w14:paraId="2CC8BF96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14D9F33D" w14:textId="77777777" w:rsidR="00DC2849" w:rsidRPr="005A05DB" w:rsidRDefault="00DC2849" w:rsidP="00601C6D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08552934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461A72A7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7FAD446F" w14:textId="77777777" w:rsidR="00DC2849" w:rsidRPr="005A05DB" w:rsidRDefault="00DC2849" w:rsidP="00601C6D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35275960" w14:textId="0E36EA27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Номинальное напряжение</w:t>
            </w:r>
          </w:p>
        </w:tc>
        <w:tc>
          <w:tcPr>
            <w:tcW w:w="1251" w:type="pct"/>
            <w:vAlign w:val="center"/>
          </w:tcPr>
          <w:p w14:paraId="419C85E0" w14:textId="770E3587" w:rsidR="00DC2849" w:rsidRPr="005A05DB" w:rsidRDefault="00DC2849" w:rsidP="00601C6D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3,0 В</w:t>
            </w:r>
          </w:p>
        </w:tc>
      </w:tr>
      <w:tr w:rsidR="00DC2849" w:rsidRPr="005A05DB" w14:paraId="042EA9B7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4634642D" w14:textId="77777777" w:rsidR="00DC2849" w:rsidRPr="005A05DB" w:rsidRDefault="00DC2849" w:rsidP="00773B60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62F3DA5A" w14:textId="77777777" w:rsidR="00DC2849" w:rsidRPr="005A05DB" w:rsidRDefault="00DC284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400C9DE4" w14:textId="77777777" w:rsidR="00DC2849" w:rsidRPr="005A05DB" w:rsidRDefault="00DC284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3F11FC95" w14:textId="77777777" w:rsidR="00DC2849" w:rsidRPr="005A05DB" w:rsidRDefault="00DC284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3013C848" w14:textId="1C955324" w:rsidR="00DC2849" w:rsidRPr="005A05DB" w:rsidRDefault="00DC2849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Остаточный срок годности на момент поставки</w:t>
            </w:r>
          </w:p>
        </w:tc>
        <w:tc>
          <w:tcPr>
            <w:tcW w:w="1251" w:type="pct"/>
            <w:vAlign w:val="center"/>
          </w:tcPr>
          <w:p w14:paraId="01F73812" w14:textId="27A34600" w:rsidR="00DC2849" w:rsidRPr="005A05DB" w:rsidRDefault="00DC2849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Не менее 80 % от общего срока хранения</w:t>
            </w:r>
          </w:p>
        </w:tc>
      </w:tr>
      <w:tr w:rsidR="00DC2849" w:rsidRPr="005A05DB" w14:paraId="714F92C5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2B816242" w14:textId="77777777" w:rsidR="00DC2849" w:rsidRPr="005A05DB" w:rsidRDefault="00DC2849" w:rsidP="00773B60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1DA33DF8" w14:textId="77777777" w:rsidR="00DC2849" w:rsidRPr="005A05DB" w:rsidRDefault="00DC284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1A8D0B38" w14:textId="77777777" w:rsidR="00DC2849" w:rsidRPr="005A05DB" w:rsidRDefault="00DC284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2FF418B2" w14:textId="77777777" w:rsidR="00DC2849" w:rsidRPr="005A05DB" w:rsidRDefault="00DC284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426424BA" w14:textId="622A16EF" w:rsidR="00DC2849" w:rsidRPr="005A05DB" w:rsidRDefault="00DC2849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Количество в упаковке</w:t>
            </w:r>
          </w:p>
        </w:tc>
        <w:tc>
          <w:tcPr>
            <w:tcW w:w="1251" w:type="pct"/>
            <w:vAlign w:val="center"/>
          </w:tcPr>
          <w:p w14:paraId="16E1D907" w14:textId="432E3E49" w:rsidR="00DC2849" w:rsidRPr="005A05DB" w:rsidRDefault="00DC2849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10 шт.</w:t>
            </w:r>
          </w:p>
        </w:tc>
      </w:tr>
      <w:tr w:rsidR="00C310F9" w:rsidRPr="005A05DB" w14:paraId="1A974307" w14:textId="77777777" w:rsidTr="005A05DB">
        <w:trPr>
          <w:trHeight w:val="70"/>
        </w:trPr>
        <w:tc>
          <w:tcPr>
            <w:tcW w:w="275" w:type="pct"/>
            <w:vMerge w:val="restart"/>
            <w:noWrap/>
            <w:vAlign w:val="center"/>
          </w:tcPr>
          <w:p w14:paraId="48CFEF83" w14:textId="4EB78672" w:rsidR="00C310F9" w:rsidRPr="005A05DB" w:rsidRDefault="007D4D67" w:rsidP="00773B60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7</w:t>
            </w:r>
          </w:p>
        </w:tc>
        <w:tc>
          <w:tcPr>
            <w:tcW w:w="1460" w:type="pct"/>
            <w:vMerge w:val="restart"/>
            <w:vAlign w:val="center"/>
          </w:tcPr>
          <w:p w14:paraId="25D8129D" w14:textId="6D4EE028" w:rsidR="00EF7397" w:rsidRPr="005A05DB" w:rsidRDefault="00C310F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 xml:space="preserve">ОКПД2 </w:t>
            </w:r>
          </w:p>
          <w:p w14:paraId="24B04BD9" w14:textId="77777777" w:rsidR="00C310F9" w:rsidRPr="005A05DB" w:rsidRDefault="00EF7397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26.30.30.190</w:t>
            </w:r>
          </w:p>
          <w:p w14:paraId="4A97F1F2" w14:textId="77777777" w:rsidR="00EF7397" w:rsidRPr="005A05DB" w:rsidRDefault="00EF7397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14:paraId="6C24540C" w14:textId="471482C1" w:rsidR="00EF7397" w:rsidRPr="005A05DB" w:rsidRDefault="006F0A94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Коннектор</w:t>
            </w:r>
          </w:p>
        </w:tc>
        <w:tc>
          <w:tcPr>
            <w:tcW w:w="347" w:type="pct"/>
            <w:vMerge w:val="restart"/>
            <w:vAlign w:val="center"/>
          </w:tcPr>
          <w:p w14:paraId="48B939EF" w14:textId="07931ABE" w:rsidR="00C310F9" w:rsidRPr="005A05DB" w:rsidRDefault="00EF7397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lastRenderedPageBreak/>
              <w:t>уп.</w:t>
            </w:r>
          </w:p>
        </w:tc>
        <w:tc>
          <w:tcPr>
            <w:tcW w:w="350" w:type="pct"/>
            <w:vMerge w:val="restart"/>
            <w:vAlign w:val="center"/>
          </w:tcPr>
          <w:p w14:paraId="04F05D1F" w14:textId="0A53CEE6" w:rsidR="00C310F9" w:rsidRPr="005A05DB" w:rsidRDefault="00C310F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17" w:type="pct"/>
            <w:vAlign w:val="center"/>
          </w:tcPr>
          <w:p w14:paraId="143112D4" w14:textId="54DA30A5" w:rsidR="00C310F9" w:rsidRPr="005A05DB" w:rsidRDefault="00C310F9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 разъёма</w:t>
            </w:r>
          </w:p>
        </w:tc>
        <w:tc>
          <w:tcPr>
            <w:tcW w:w="1251" w:type="pct"/>
            <w:vAlign w:val="center"/>
          </w:tcPr>
          <w:p w14:paraId="39AC1B12" w14:textId="0761CB55" w:rsidR="00C310F9" w:rsidRPr="005A05DB" w:rsidRDefault="00C310F9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RJ‑45, исполнение 8P8C (8 позиций, 8 контактов)</w:t>
            </w:r>
          </w:p>
        </w:tc>
      </w:tr>
      <w:tr w:rsidR="00C310F9" w:rsidRPr="005A05DB" w14:paraId="3DC4A0D4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2C27135B" w14:textId="77777777" w:rsidR="00C310F9" w:rsidRPr="005A05DB" w:rsidRDefault="00C310F9" w:rsidP="00773B60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721E5822" w14:textId="77777777" w:rsidR="00C310F9" w:rsidRPr="005A05DB" w:rsidRDefault="00C310F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1127F489" w14:textId="77777777" w:rsidR="00C310F9" w:rsidRPr="005A05DB" w:rsidRDefault="00C310F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44DCD9B3" w14:textId="77777777" w:rsidR="00C310F9" w:rsidRPr="005A05DB" w:rsidRDefault="00C310F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67988F20" w14:textId="1E510516" w:rsidR="00C310F9" w:rsidRPr="005A05DB" w:rsidRDefault="00C310F9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Категория</w:t>
            </w:r>
          </w:p>
        </w:tc>
        <w:tc>
          <w:tcPr>
            <w:tcW w:w="1251" w:type="pct"/>
            <w:vAlign w:val="center"/>
          </w:tcPr>
          <w:p w14:paraId="62B7BC6E" w14:textId="1183E671" w:rsidR="00C310F9" w:rsidRPr="005A05DB" w:rsidRDefault="00C310F9" w:rsidP="00773B60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5A05DB">
              <w:rPr>
                <w:rFonts w:eastAsia="Calibri"/>
                <w:sz w:val="20"/>
                <w:szCs w:val="20"/>
              </w:rPr>
              <w:t>Cat</w:t>
            </w:r>
            <w:proofErr w:type="spellEnd"/>
            <w:r w:rsidRPr="005A05DB">
              <w:rPr>
                <w:rFonts w:eastAsia="Calibri"/>
                <w:sz w:val="20"/>
                <w:szCs w:val="20"/>
              </w:rPr>
              <w:t>. 5e</w:t>
            </w:r>
          </w:p>
        </w:tc>
      </w:tr>
      <w:tr w:rsidR="00C310F9" w:rsidRPr="005A05DB" w14:paraId="767C7EA8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6140C200" w14:textId="77777777" w:rsidR="00C310F9" w:rsidRPr="005A05DB" w:rsidRDefault="00C310F9" w:rsidP="00773B60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0C5F7363" w14:textId="77777777" w:rsidR="00C310F9" w:rsidRPr="005A05DB" w:rsidRDefault="00C310F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44DA5A55" w14:textId="77777777" w:rsidR="00C310F9" w:rsidRPr="005A05DB" w:rsidRDefault="00C310F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07C83FA8" w14:textId="77777777" w:rsidR="00C310F9" w:rsidRPr="005A05DB" w:rsidRDefault="00C310F9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283EBC2A" w14:textId="656829ED" w:rsidR="00C310F9" w:rsidRPr="005A05DB" w:rsidRDefault="00EF7397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Количество в упаковке</w:t>
            </w:r>
          </w:p>
        </w:tc>
        <w:tc>
          <w:tcPr>
            <w:tcW w:w="1251" w:type="pct"/>
            <w:vAlign w:val="center"/>
          </w:tcPr>
          <w:p w14:paraId="09C57093" w14:textId="01363030" w:rsidR="00C310F9" w:rsidRPr="005A05DB" w:rsidRDefault="00EF7397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≥100</w:t>
            </w:r>
          </w:p>
        </w:tc>
      </w:tr>
      <w:tr w:rsidR="00D149AA" w:rsidRPr="005A05DB" w14:paraId="66ED429E" w14:textId="77777777" w:rsidTr="005A05DB">
        <w:trPr>
          <w:trHeight w:val="70"/>
        </w:trPr>
        <w:tc>
          <w:tcPr>
            <w:tcW w:w="275" w:type="pct"/>
            <w:vMerge w:val="restart"/>
            <w:noWrap/>
            <w:vAlign w:val="center"/>
          </w:tcPr>
          <w:p w14:paraId="0291068A" w14:textId="74889BAD" w:rsidR="00D149AA" w:rsidRPr="005A05DB" w:rsidRDefault="007D4D67" w:rsidP="00773B60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8</w:t>
            </w:r>
          </w:p>
        </w:tc>
        <w:tc>
          <w:tcPr>
            <w:tcW w:w="1460" w:type="pct"/>
            <w:vMerge w:val="restart"/>
            <w:vAlign w:val="center"/>
          </w:tcPr>
          <w:p w14:paraId="6E407011" w14:textId="77777777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ОКПД2: 20.11.13.120</w:t>
            </w:r>
          </w:p>
          <w:p w14:paraId="6E5BCED1" w14:textId="77777777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14:paraId="10B47EC1" w14:textId="4C3FC56F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Воздух сжатый</w:t>
            </w:r>
          </w:p>
        </w:tc>
        <w:tc>
          <w:tcPr>
            <w:tcW w:w="347" w:type="pct"/>
            <w:vMerge w:val="restart"/>
            <w:vAlign w:val="center"/>
          </w:tcPr>
          <w:p w14:paraId="776F6271" w14:textId="7E65ED67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350" w:type="pct"/>
            <w:vMerge w:val="restart"/>
            <w:vAlign w:val="center"/>
          </w:tcPr>
          <w:p w14:paraId="07207FF7" w14:textId="275193F0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17" w:type="pct"/>
            <w:vAlign w:val="center"/>
          </w:tcPr>
          <w:p w14:paraId="04D9E467" w14:textId="0ECB364D" w:rsidR="00D149AA" w:rsidRPr="005A05DB" w:rsidRDefault="00D149AA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Назначение</w:t>
            </w:r>
          </w:p>
        </w:tc>
        <w:tc>
          <w:tcPr>
            <w:tcW w:w="1251" w:type="pct"/>
            <w:vAlign w:val="center"/>
          </w:tcPr>
          <w:p w14:paraId="361BE357" w14:textId="1D9623BE" w:rsidR="00D149AA" w:rsidRPr="005A05DB" w:rsidRDefault="00D149AA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удаление пыли и мелких загрязнений из труднодоступных мест в корпусах системных блоков, клавиатур и другой офисной техники</w:t>
            </w:r>
          </w:p>
        </w:tc>
      </w:tr>
      <w:tr w:rsidR="00D149AA" w:rsidRPr="005A05DB" w14:paraId="44D0E5E9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76BAA0B8" w14:textId="77777777" w:rsidR="00D149AA" w:rsidRPr="005A05DB" w:rsidRDefault="00D149AA" w:rsidP="00773B60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70B4B72A" w14:textId="77777777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5FE3BE11" w14:textId="77777777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3EFF7D19" w14:textId="77777777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6A6F09A3" w14:textId="65355134" w:rsidR="00D149AA" w:rsidRPr="005A05DB" w:rsidRDefault="00D149AA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 продукта</w:t>
            </w:r>
          </w:p>
        </w:tc>
        <w:tc>
          <w:tcPr>
            <w:tcW w:w="1251" w:type="pct"/>
            <w:vAlign w:val="center"/>
          </w:tcPr>
          <w:p w14:paraId="40D19F16" w14:textId="7A3BFD36" w:rsidR="00D149AA" w:rsidRPr="005A05DB" w:rsidRDefault="00D149AA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аэрозольный баллон со сжатым газом (пневматический очиститель)</w:t>
            </w:r>
          </w:p>
        </w:tc>
      </w:tr>
      <w:tr w:rsidR="00D149AA" w:rsidRPr="005A05DB" w14:paraId="430A09E7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0F09A9E1" w14:textId="77777777" w:rsidR="00D149AA" w:rsidRPr="005A05DB" w:rsidRDefault="00D149AA" w:rsidP="00773B60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00C6E845" w14:textId="77777777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69C95623" w14:textId="77777777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6BFA69F6" w14:textId="77777777" w:rsidR="00D149AA" w:rsidRPr="005A05DB" w:rsidRDefault="00D149AA" w:rsidP="00773B60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00BFE13B" w14:textId="55AEFBCC" w:rsidR="00D149AA" w:rsidRPr="005A05DB" w:rsidRDefault="00D149AA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Объём баллона</w:t>
            </w:r>
          </w:p>
        </w:tc>
        <w:tc>
          <w:tcPr>
            <w:tcW w:w="1251" w:type="pct"/>
            <w:vAlign w:val="center"/>
          </w:tcPr>
          <w:p w14:paraId="5C304669" w14:textId="09C062ED" w:rsidR="00D149AA" w:rsidRPr="005A05DB" w:rsidRDefault="00D149AA" w:rsidP="00773B60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≥ 400 мл</w:t>
            </w:r>
          </w:p>
        </w:tc>
      </w:tr>
      <w:tr w:rsidR="004D6B18" w:rsidRPr="005A05DB" w14:paraId="0E84149C" w14:textId="77777777" w:rsidTr="005A05DB">
        <w:trPr>
          <w:trHeight w:val="70"/>
        </w:trPr>
        <w:tc>
          <w:tcPr>
            <w:tcW w:w="275" w:type="pct"/>
            <w:vMerge w:val="restart"/>
            <w:noWrap/>
            <w:vAlign w:val="center"/>
          </w:tcPr>
          <w:p w14:paraId="2A96F96C" w14:textId="2137A690" w:rsidR="004D6B18" w:rsidRPr="005A05DB" w:rsidRDefault="007D4D67" w:rsidP="00F46ADE">
            <w:pPr>
              <w:rPr>
                <w:sz w:val="20"/>
                <w:szCs w:val="20"/>
              </w:rPr>
            </w:pPr>
            <w:r w:rsidRPr="005A05DB">
              <w:rPr>
                <w:sz w:val="20"/>
                <w:szCs w:val="20"/>
              </w:rPr>
              <w:t>9</w:t>
            </w:r>
          </w:p>
        </w:tc>
        <w:tc>
          <w:tcPr>
            <w:tcW w:w="1460" w:type="pct"/>
            <w:vMerge w:val="restart"/>
            <w:vAlign w:val="center"/>
          </w:tcPr>
          <w:p w14:paraId="32C901F5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ОКПД2</w:t>
            </w:r>
          </w:p>
          <w:p w14:paraId="427CABE0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27.12.23.190</w:t>
            </w:r>
          </w:p>
          <w:p w14:paraId="300F6782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14:paraId="7CEB6665" w14:textId="7B798F70" w:rsidR="004D6B18" w:rsidRPr="005A05DB" w:rsidRDefault="006F0A94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</w:rPr>
              <w:t>Сетевой фильтр</w:t>
            </w:r>
          </w:p>
        </w:tc>
        <w:tc>
          <w:tcPr>
            <w:tcW w:w="347" w:type="pct"/>
            <w:vMerge w:val="restart"/>
            <w:vAlign w:val="center"/>
          </w:tcPr>
          <w:p w14:paraId="6DC41970" w14:textId="738333C3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350" w:type="pct"/>
            <w:vMerge w:val="restart"/>
            <w:vAlign w:val="center"/>
          </w:tcPr>
          <w:p w14:paraId="1710DB7F" w14:textId="0B65C5D1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A05DB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17" w:type="pct"/>
            <w:vAlign w:val="center"/>
          </w:tcPr>
          <w:p w14:paraId="7CC149B6" w14:textId="63A36AF9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Тип изделия</w:t>
            </w:r>
          </w:p>
        </w:tc>
        <w:tc>
          <w:tcPr>
            <w:tcW w:w="1251" w:type="pct"/>
            <w:vAlign w:val="center"/>
          </w:tcPr>
          <w:p w14:paraId="1E35BC43" w14:textId="56B8E203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сетевой фильтр с функцией удлинителя</w:t>
            </w:r>
          </w:p>
        </w:tc>
      </w:tr>
      <w:tr w:rsidR="004D6B18" w:rsidRPr="005A05DB" w14:paraId="2E94B0BC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6ABE96D8" w14:textId="77777777" w:rsidR="004D6B18" w:rsidRPr="005A05DB" w:rsidRDefault="004D6B18" w:rsidP="00F46ADE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2CADCEA9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22DDFC58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3926725E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12FE550C" w14:textId="75729000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Длина кабеля</w:t>
            </w:r>
          </w:p>
        </w:tc>
        <w:tc>
          <w:tcPr>
            <w:tcW w:w="1251" w:type="pct"/>
            <w:vAlign w:val="center"/>
          </w:tcPr>
          <w:p w14:paraId="4211591E" w14:textId="470B4783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5,0 м (допустимое отклонение: ±0,1 м)</w:t>
            </w:r>
          </w:p>
        </w:tc>
      </w:tr>
      <w:tr w:rsidR="004D6B18" w:rsidRPr="005A05DB" w14:paraId="40748631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59F92FB9" w14:textId="77777777" w:rsidR="004D6B18" w:rsidRPr="005A05DB" w:rsidRDefault="004D6B18" w:rsidP="00F46ADE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47A8B867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2EB72C59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442D1F82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121E9B84" w14:textId="3EE220A8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Количество розеток</w:t>
            </w:r>
          </w:p>
        </w:tc>
        <w:tc>
          <w:tcPr>
            <w:tcW w:w="1251" w:type="pct"/>
            <w:vAlign w:val="center"/>
          </w:tcPr>
          <w:p w14:paraId="3B40CFE6" w14:textId="1F38EB26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6 шт.</w:t>
            </w:r>
          </w:p>
        </w:tc>
      </w:tr>
      <w:tr w:rsidR="004D6B18" w:rsidRPr="005A05DB" w14:paraId="74188608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01582A97" w14:textId="77777777" w:rsidR="004D6B18" w:rsidRPr="005A05DB" w:rsidRDefault="004D6B18" w:rsidP="00F46ADE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2E669F06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31EF7D8D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4BB05D6E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47FD26EE" w14:textId="4FEEB3A3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Заземление</w:t>
            </w:r>
          </w:p>
        </w:tc>
        <w:tc>
          <w:tcPr>
            <w:tcW w:w="1251" w:type="pct"/>
            <w:vAlign w:val="center"/>
          </w:tcPr>
          <w:p w14:paraId="55CB5213" w14:textId="7B6B981A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имеется</w:t>
            </w:r>
          </w:p>
        </w:tc>
      </w:tr>
      <w:tr w:rsidR="004D6B18" w:rsidRPr="005A05DB" w14:paraId="5F18C68A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69A11D16" w14:textId="77777777" w:rsidR="004D6B18" w:rsidRPr="005A05DB" w:rsidRDefault="004D6B18" w:rsidP="00F46ADE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64E5D365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5FEBB3F0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7062EDC1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1E47F0B6" w14:textId="2ABBBDE8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Вилка</w:t>
            </w:r>
          </w:p>
        </w:tc>
        <w:tc>
          <w:tcPr>
            <w:tcW w:w="1251" w:type="pct"/>
            <w:vAlign w:val="center"/>
          </w:tcPr>
          <w:p w14:paraId="48EA49A9" w14:textId="19097F2C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литая, евростандарт</w:t>
            </w:r>
          </w:p>
        </w:tc>
      </w:tr>
      <w:tr w:rsidR="004D6B18" w:rsidRPr="005A05DB" w14:paraId="48E872BA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2E762AA4" w14:textId="77777777" w:rsidR="004D6B18" w:rsidRPr="005A05DB" w:rsidRDefault="004D6B18" w:rsidP="00F46ADE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064E9A11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10793267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148F640D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5BFDF6E6" w14:textId="2E822D86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Номинальное напряжение</w:t>
            </w:r>
          </w:p>
        </w:tc>
        <w:tc>
          <w:tcPr>
            <w:tcW w:w="1251" w:type="pct"/>
            <w:vAlign w:val="center"/>
          </w:tcPr>
          <w:p w14:paraId="38F5CDE4" w14:textId="12FC9FAB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220–250 В, 50 Гц</w:t>
            </w:r>
          </w:p>
        </w:tc>
      </w:tr>
      <w:tr w:rsidR="004D6B18" w:rsidRPr="005A05DB" w14:paraId="421DE44D" w14:textId="77777777" w:rsidTr="005A05DB">
        <w:trPr>
          <w:trHeight w:val="70"/>
        </w:trPr>
        <w:tc>
          <w:tcPr>
            <w:tcW w:w="275" w:type="pct"/>
            <w:vMerge/>
            <w:noWrap/>
            <w:vAlign w:val="center"/>
          </w:tcPr>
          <w:p w14:paraId="4DAC9FC4" w14:textId="77777777" w:rsidR="004D6B18" w:rsidRPr="005A05DB" w:rsidRDefault="004D6B18" w:rsidP="00F46ADE">
            <w:pPr>
              <w:rPr>
                <w:sz w:val="20"/>
                <w:szCs w:val="20"/>
              </w:rPr>
            </w:pPr>
          </w:p>
        </w:tc>
        <w:tc>
          <w:tcPr>
            <w:tcW w:w="1460" w:type="pct"/>
            <w:vMerge/>
            <w:vAlign w:val="center"/>
          </w:tcPr>
          <w:p w14:paraId="727A0FF8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7" w:type="pct"/>
            <w:vMerge/>
            <w:vAlign w:val="center"/>
          </w:tcPr>
          <w:p w14:paraId="4FC3A144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0" w:type="pct"/>
            <w:vMerge/>
            <w:vAlign w:val="center"/>
          </w:tcPr>
          <w:p w14:paraId="1F0E976E" w14:textId="77777777" w:rsidR="004D6B18" w:rsidRPr="005A05DB" w:rsidRDefault="004D6B18" w:rsidP="00F46AD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17" w:type="pct"/>
            <w:vAlign w:val="center"/>
          </w:tcPr>
          <w:p w14:paraId="0DD415C1" w14:textId="0B136961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Корпус</w:t>
            </w:r>
          </w:p>
        </w:tc>
        <w:tc>
          <w:tcPr>
            <w:tcW w:w="1251" w:type="pct"/>
            <w:vAlign w:val="center"/>
          </w:tcPr>
          <w:p w14:paraId="1C5348D5" w14:textId="4C14D810" w:rsidR="004D6B18" w:rsidRPr="005A05DB" w:rsidRDefault="004D6B18" w:rsidP="00F46ADE">
            <w:pPr>
              <w:rPr>
                <w:rFonts w:eastAsia="Calibri"/>
                <w:sz w:val="20"/>
                <w:szCs w:val="20"/>
              </w:rPr>
            </w:pPr>
            <w:r w:rsidRPr="005A05DB">
              <w:rPr>
                <w:rFonts w:eastAsia="Calibri"/>
                <w:sz w:val="20"/>
                <w:szCs w:val="20"/>
              </w:rPr>
              <w:t>из негорючего ударопрочного пластика</w:t>
            </w:r>
          </w:p>
        </w:tc>
      </w:tr>
      <w:bookmarkEnd w:id="1"/>
    </w:tbl>
    <w:p w14:paraId="41621792" w14:textId="77777777" w:rsidR="00533B70" w:rsidRPr="005A05DB" w:rsidRDefault="00533B70">
      <w:pPr>
        <w:jc w:val="center"/>
        <w:rPr>
          <w:rFonts w:eastAsia="Arial Unicode MS"/>
          <w:b/>
          <w:color w:val="000000"/>
          <w:sz w:val="20"/>
          <w:szCs w:val="20"/>
        </w:rPr>
      </w:pPr>
    </w:p>
    <w:p w14:paraId="6B2F1B45" w14:textId="401CA110" w:rsidR="00533B70" w:rsidRPr="005A05DB" w:rsidRDefault="00ED2C4C">
      <w:pPr>
        <w:tabs>
          <w:tab w:val="left" w:pos="709"/>
        </w:tabs>
        <w:jc w:val="both"/>
        <w:rPr>
          <w:sz w:val="20"/>
          <w:szCs w:val="20"/>
        </w:rPr>
      </w:pPr>
      <w:r w:rsidRPr="005A05DB">
        <w:rPr>
          <w:b/>
          <w:sz w:val="20"/>
          <w:szCs w:val="20"/>
        </w:rPr>
        <w:tab/>
        <w:t>5. Срок поставки:</w:t>
      </w:r>
      <w:r w:rsidRPr="005A05DB">
        <w:rPr>
          <w:sz w:val="20"/>
          <w:szCs w:val="20"/>
        </w:rPr>
        <w:t xml:space="preserve"> 1</w:t>
      </w:r>
      <w:r w:rsidR="00086E29" w:rsidRPr="005A05DB">
        <w:rPr>
          <w:sz w:val="20"/>
          <w:szCs w:val="20"/>
        </w:rPr>
        <w:t>4</w:t>
      </w:r>
      <w:r w:rsidRPr="005A05DB">
        <w:rPr>
          <w:sz w:val="20"/>
          <w:szCs w:val="20"/>
        </w:rPr>
        <w:t xml:space="preserve"> рабочих дней с даты заключения Контракта.</w:t>
      </w:r>
    </w:p>
    <w:p w14:paraId="248241CC" w14:textId="3422FE03" w:rsidR="00746696" w:rsidRPr="005A05DB" w:rsidRDefault="00746696">
      <w:pPr>
        <w:tabs>
          <w:tab w:val="left" w:pos="709"/>
        </w:tabs>
        <w:jc w:val="both"/>
        <w:rPr>
          <w:sz w:val="20"/>
          <w:szCs w:val="20"/>
        </w:rPr>
      </w:pPr>
      <w:r w:rsidRPr="005A05DB">
        <w:rPr>
          <w:bCs/>
          <w:color w:val="000000"/>
          <w:sz w:val="20"/>
          <w:szCs w:val="20"/>
        </w:rPr>
        <w:t>Транспортировка, доставка и разгрузка Товара входит в обязанность Поставщика</w:t>
      </w:r>
    </w:p>
    <w:p w14:paraId="0936211A" w14:textId="77777777" w:rsidR="00533B70" w:rsidRPr="005A05DB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0"/>
          <w:szCs w:val="20"/>
        </w:rPr>
      </w:pPr>
      <w:r w:rsidRPr="005A05DB">
        <w:rPr>
          <w:b/>
          <w:bCs/>
          <w:sz w:val="20"/>
          <w:szCs w:val="20"/>
          <w:lang w:eastAsia="ar-SA"/>
        </w:rPr>
        <w:tab/>
        <w:t>6. Требования к потребительским свойствам и качественным характеристикам товара</w:t>
      </w:r>
      <w:r w:rsidRPr="005A05DB">
        <w:rPr>
          <w:sz w:val="20"/>
          <w:szCs w:val="20"/>
          <w:lang w:eastAsia="ar-SA"/>
        </w:rPr>
        <w:t>:</w:t>
      </w:r>
    </w:p>
    <w:p w14:paraId="7CA09FCF" w14:textId="08BFA522" w:rsidR="00533B70" w:rsidRPr="005A05DB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0"/>
          <w:szCs w:val="20"/>
        </w:rPr>
      </w:pPr>
      <w:r w:rsidRPr="005A05DB">
        <w:rPr>
          <w:sz w:val="20"/>
          <w:szCs w:val="20"/>
        </w:rPr>
        <w:t xml:space="preserve">Поставляемый товар должен быть новым (товаром, который не был в употреблении, в том числе, который не был восстановлен, у которого не были восстановлены потребительские свойства). </w:t>
      </w:r>
      <w:r w:rsidR="004E1DA3" w:rsidRPr="005A05DB">
        <w:rPr>
          <w:sz w:val="20"/>
          <w:szCs w:val="20"/>
        </w:rPr>
        <w:t xml:space="preserve">Все поставляемые товары должны быть в заводской упаковке. </w:t>
      </w:r>
      <w:r w:rsidRPr="005A05DB">
        <w:rPr>
          <w:sz w:val="20"/>
          <w:szCs w:val="20"/>
        </w:rPr>
        <w:t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товара.</w:t>
      </w:r>
    </w:p>
    <w:p w14:paraId="391FBF56" w14:textId="77777777" w:rsidR="00533B70" w:rsidRPr="005A05DB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0"/>
          <w:szCs w:val="20"/>
        </w:rPr>
      </w:pPr>
      <w:r w:rsidRPr="005A05DB">
        <w:rPr>
          <w:sz w:val="20"/>
          <w:szCs w:val="20"/>
          <w:lang w:eastAsia="ar-SA"/>
        </w:rPr>
        <w:t>Товар должен быть свободным от прав на него третьих лиц и других обременений.</w:t>
      </w:r>
    </w:p>
    <w:p w14:paraId="11FC18E4" w14:textId="77777777" w:rsidR="00533B70" w:rsidRPr="005A05DB" w:rsidRDefault="00ED2C4C">
      <w:pPr>
        <w:pStyle w:val="a4"/>
        <w:widowControl/>
        <w:tabs>
          <w:tab w:val="left" w:pos="1276"/>
        </w:tabs>
        <w:autoSpaceDE/>
        <w:autoSpaceDN/>
        <w:spacing w:after="200"/>
        <w:ind w:left="0" w:right="-32" w:firstLine="709"/>
        <w:contextualSpacing/>
        <w:rPr>
          <w:b/>
          <w:sz w:val="20"/>
          <w:szCs w:val="20"/>
        </w:rPr>
      </w:pPr>
      <w:r w:rsidRPr="005A05DB">
        <w:rPr>
          <w:b/>
          <w:sz w:val="20"/>
          <w:szCs w:val="20"/>
        </w:rPr>
        <w:t>7. Требования к безопасности поставляемого товара:</w:t>
      </w:r>
    </w:p>
    <w:p w14:paraId="0F53A3B8" w14:textId="77777777" w:rsidR="00533B70" w:rsidRPr="005A05DB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0"/>
          <w:szCs w:val="20"/>
        </w:rPr>
      </w:pPr>
      <w:r w:rsidRPr="005A05DB">
        <w:rPr>
          <w:sz w:val="20"/>
          <w:szCs w:val="20"/>
        </w:rPr>
        <w:t>Качество и безопасность поставляемого товара должны отвечать требованиям законодательства Российской Федерации, а также нормативно-технической документации на поставляемый товар.</w:t>
      </w:r>
    </w:p>
    <w:p w14:paraId="16BC88DC" w14:textId="77777777" w:rsidR="00533B70" w:rsidRPr="005A05DB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0"/>
          <w:szCs w:val="20"/>
        </w:rPr>
      </w:pPr>
      <w:r w:rsidRPr="005A05DB">
        <w:rPr>
          <w:sz w:val="20"/>
          <w:szCs w:val="20"/>
        </w:rPr>
        <w:t xml:space="preserve"> Поставщик гарантирует качество и надёжность поставляемого товара в течение всего срока годности (гарантийного срока), установленного на товар и характерного для данного товара, при условии соблюдения заказчиком правил эксплуатации или условий хранения (соблюдение температурного режима и т. д.).</w:t>
      </w:r>
    </w:p>
    <w:p w14:paraId="59DB308B" w14:textId="77777777" w:rsidR="00533B70" w:rsidRPr="005A05DB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0"/>
          <w:szCs w:val="20"/>
        </w:rPr>
      </w:pPr>
      <w:r w:rsidRPr="005A05DB">
        <w:rPr>
          <w:sz w:val="20"/>
          <w:szCs w:val="20"/>
        </w:rPr>
        <w:t>Весь товар должен быть пригодным для целей, для которых товары такого рода обычно используются, и соответствовать техническим и функциональным характеристикам (потребительским свойствам) товара.</w:t>
      </w:r>
    </w:p>
    <w:p w14:paraId="48E22F6B" w14:textId="77777777" w:rsidR="00533B70" w:rsidRPr="005A05DB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709"/>
        <w:contextualSpacing/>
        <w:rPr>
          <w:sz w:val="20"/>
          <w:szCs w:val="20"/>
        </w:rPr>
      </w:pPr>
      <w:r w:rsidRPr="005A05DB">
        <w:rPr>
          <w:sz w:val="20"/>
          <w:szCs w:val="20"/>
        </w:rPr>
        <w:t>Товар должен соответствовать требованиям стандартов и технических условий, установленных в Российской Федерации.</w:t>
      </w:r>
    </w:p>
    <w:p w14:paraId="2841FD6E" w14:textId="77777777" w:rsidR="00533B70" w:rsidRPr="005A05DB" w:rsidRDefault="00ED2C4C">
      <w:pPr>
        <w:pStyle w:val="a4"/>
        <w:widowControl/>
        <w:tabs>
          <w:tab w:val="left" w:pos="284"/>
        </w:tabs>
        <w:autoSpaceDE/>
        <w:autoSpaceDN/>
        <w:spacing w:after="200"/>
        <w:ind w:left="0" w:right="-32" w:firstLine="426"/>
        <w:contextualSpacing/>
        <w:rPr>
          <w:b/>
          <w:sz w:val="20"/>
          <w:szCs w:val="20"/>
        </w:rPr>
      </w:pPr>
      <w:r w:rsidRPr="005A05DB">
        <w:rPr>
          <w:b/>
          <w:sz w:val="20"/>
          <w:szCs w:val="20"/>
        </w:rPr>
        <w:tab/>
        <w:t>8.  Перечень нормативных правовых и нормативных технических актов:</w:t>
      </w:r>
    </w:p>
    <w:p w14:paraId="4C1267E9" w14:textId="606AB7D9" w:rsidR="00582968" w:rsidRPr="005A05DB" w:rsidRDefault="00ED2C4C" w:rsidP="00582968">
      <w:pPr>
        <w:pStyle w:val="a4"/>
        <w:widowControl/>
        <w:tabs>
          <w:tab w:val="left" w:pos="284"/>
        </w:tabs>
        <w:autoSpaceDE/>
        <w:autoSpaceDN/>
        <w:ind w:left="0" w:firstLine="426"/>
        <w:rPr>
          <w:sz w:val="20"/>
          <w:szCs w:val="20"/>
        </w:rPr>
      </w:pPr>
      <w:r w:rsidRPr="005A05DB">
        <w:rPr>
          <w:sz w:val="20"/>
          <w:szCs w:val="20"/>
        </w:rPr>
        <w:tab/>
        <w:t xml:space="preserve">Перечень нормативных правовых документов, в соответствии с которым поставляется товар: </w:t>
      </w:r>
    </w:p>
    <w:p w14:paraId="42D45AEC" w14:textId="6C649540" w:rsidR="00686533" w:rsidRPr="005A05DB" w:rsidRDefault="00582968" w:rsidP="00582968">
      <w:pPr>
        <w:ind w:firstLine="426"/>
        <w:rPr>
          <w:sz w:val="20"/>
          <w:szCs w:val="20"/>
          <w:lang w:bidi="ar-SA"/>
        </w:rPr>
      </w:pPr>
      <w:r w:rsidRPr="005A05DB">
        <w:rPr>
          <w:sz w:val="20"/>
          <w:szCs w:val="20"/>
          <w:lang w:bidi="ar-SA"/>
        </w:rPr>
        <w:t xml:space="preserve"> -</w:t>
      </w:r>
      <w:r w:rsidR="00686533" w:rsidRPr="005A05DB">
        <w:rPr>
          <w:sz w:val="20"/>
          <w:szCs w:val="20"/>
          <w:lang w:bidi="ar-SA"/>
        </w:rPr>
        <w:t xml:space="preserve"> </w:t>
      </w:r>
      <w:r w:rsidR="004D6B18" w:rsidRPr="005A05DB">
        <w:rPr>
          <w:sz w:val="20"/>
          <w:szCs w:val="20"/>
        </w:rPr>
        <w:t>ГОСТ Р 71784-2024 «Средства вычислительной техники. Общие технические требования, приёмка, методы испытаний, маркировка, упаковка, транспортирование и хранение».</w:t>
      </w:r>
    </w:p>
    <w:p w14:paraId="0CA79DD8" w14:textId="0466CDE0" w:rsidR="004D6B18" w:rsidRPr="005A05DB" w:rsidRDefault="004D6B18" w:rsidP="00582968">
      <w:pPr>
        <w:ind w:firstLine="426"/>
        <w:rPr>
          <w:sz w:val="20"/>
          <w:szCs w:val="20"/>
        </w:rPr>
      </w:pPr>
      <w:r w:rsidRPr="005A05DB">
        <w:rPr>
          <w:sz w:val="20"/>
          <w:szCs w:val="20"/>
        </w:rPr>
        <w:t>- ТР ТС 004/2011 «О безопасности низковольтного оборудования»</w:t>
      </w:r>
    </w:p>
    <w:p w14:paraId="6EFABAB4" w14:textId="075863D9" w:rsidR="004D6B18" w:rsidRPr="005A05DB" w:rsidRDefault="004D6B18" w:rsidP="00582968">
      <w:pPr>
        <w:ind w:firstLine="426"/>
        <w:rPr>
          <w:sz w:val="20"/>
          <w:szCs w:val="20"/>
          <w:lang w:bidi="ar-SA"/>
        </w:rPr>
      </w:pPr>
      <w:r w:rsidRPr="005A05DB">
        <w:rPr>
          <w:sz w:val="20"/>
          <w:szCs w:val="20"/>
        </w:rPr>
        <w:t>- ТР ТС 020/2011 «Электромагнитная совместимость технических средств»</w:t>
      </w:r>
    </w:p>
    <w:p w14:paraId="3042EC3A" w14:textId="58BC57F2" w:rsidR="005C1B3D" w:rsidRPr="005A05DB" w:rsidRDefault="00582968" w:rsidP="00746696">
      <w:pPr>
        <w:ind w:firstLine="426"/>
        <w:rPr>
          <w:sz w:val="20"/>
          <w:szCs w:val="20"/>
          <w:lang w:bidi="ar-SA"/>
        </w:rPr>
      </w:pPr>
      <w:r w:rsidRPr="005A05DB">
        <w:rPr>
          <w:sz w:val="20"/>
          <w:szCs w:val="20"/>
          <w:lang w:bidi="ar-SA"/>
        </w:rPr>
        <w:t xml:space="preserve">- </w:t>
      </w:r>
      <w:r w:rsidR="00ED2C4C" w:rsidRPr="005A05DB">
        <w:rPr>
          <w:sz w:val="20"/>
          <w:szCs w:val="20"/>
        </w:rPr>
        <w:t>и других действующих на территории Российской Федерации нормативных документов.</w:t>
      </w:r>
    </w:p>
    <w:p w14:paraId="1E670952" w14:textId="3B6C14AC" w:rsidR="00533B70" w:rsidRPr="005A05DB" w:rsidRDefault="00746696">
      <w:pPr>
        <w:pStyle w:val="a4"/>
        <w:tabs>
          <w:tab w:val="left" w:pos="0"/>
        </w:tabs>
        <w:ind w:left="0" w:firstLine="709"/>
        <w:rPr>
          <w:b/>
          <w:sz w:val="20"/>
          <w:szCs w:val="20"/>
        </w:rPr>
      </w:pPr>
      <w:r w:rsidRPr="005A05DB">
        <w:rPr>
          <w:b/>
          <w:sz w:val="20"/>
          <w:szCs w:val="20"/>
        </w:rPr>
        <w:t>9</w:t>
      </w:r>
      <w:r w:rsidR="00ED2C4C" w:rsidRPr="005A05DB">
        <w:rPr>
          <w:b/>
          <w:sz w:val="20"/>
          <w:szCs w:val="20"/>
        </w:rPr>
        <w:t>.    Объем и сроки гарантий качества товара:</w:t>
      </w:r>
    </w:p>
    <w:p w14:paraId="71DD62A2" w14:textId="5E75A513" w:rsidR="00533B70" w:rsidRPr="005A05DB" w:rsidRDefault="00ED2C4C">
      <w:pPr>
        <w:ind w:firstLine="709"/>
        <w:jc w:val="both"/>
        <w:rPr>
          <w:rFonts w:eastAsia="Calibri"/>
          <w:color w:val="000000"/>
          <w:sz w:val="20"/>
          <w:szCs w:val="20"/>
        </w:rPr>
      </w:pPr>
      <w:r w:rsidRPr="005A05DB">
        <w:rPr>
          <w:rFonts w:eastAsia="Calibri"/>
          <w:color w:val="000000"/>
          <w:sz w:val="20"/>
          <w:szCs w:val="20"/>
        </w:rPr>
        <w:t xml:space="preserve">Гарантийный срок на поставляемое оборудование составляет не менее </w:t>
      </w:r>
      <w:r w:rsidR="00C575F9" w:rsidRPr="005A05DB">
        <w:rPr>
          <w:rFonts w:eastAsia="Calibri"/>
          <w:color w:val="000000"/>
          <w:sz w:val="20"/>
          <w:szCs w:val="20"/>
        </w:rPr>
        <w:t>12</w:t>
      </w:r>
      <w:r w:rsidRPr="005A05DB">
        <w:rPr>
          <w:rFonts w:eastAsia="Calibri"/>
          <w:color w:val="000000"/>
          <w:sz w:val="20"/>
          <w:szCs w:val="20"/>
        </w:rPr>
        <w:t xml:space="preserve"> месяцев с момента подписания сторонами документа о приемке (товарно-транспортной накладной или УПД) в ЕИС.</w:t>
      </w:r>
    </w:p>
    <w:p w14:paraId="551DC481" w14:textId="26660AD1" w:rsidR="00533B70" w:rsidRPr="005A05DB" w:rsidRDefault="00ED2C4C">
      <w:pPr>
        <w:ind w:firstLine="709"/>
        <w:jc w:val="both"/>
        <w:rPr>
          <w:rFonts w:eastAsia="Calibri"/>
          <w:color w:val="000000"/>
          <w:sz w:val="20"/>
          <w:szCs w:val="20"/>
        </w:rPr>
      </w:pPr>
      <w:r w:rsidRPr="005A05DB">
        <w:rPr>
          <w:rFonts w:eastAsia="Calibri"/>
          <w:color w:val="000000"/>
          <w:sz w:val="20"/>
          <w:szCs w:val="20"/>
        </w:rPr>
        <w:t xml:space="preserve">При обнаружении дефектов товара в период гарантийного срока, возникших по независящим от </w:t>
      </w:r>
      <w:r w:rsidR="00A83CF5" w:rsidRPr="005A05DB">
        <w:rPr>
          <w:rFonts w:eastAsia="Calibri"/>
          <w:color w:val="000000"/>
          <w:sz w:val="20"/>
          <w:szCs w:val="20"/>
        </w:rPr>
        <w:t>З</w:t>
      </w:r>
      <w:r w:rsidRPr="005A05DB">
        <w:rPr>
          <w:rFonts w:eastAsia="Calibri"/>
          <w:color w:val="000000"/>
          <w:sz w:val="20"/>
          <w:szCs w:val="20"/>
        </w:rPr>
        <w:t xml:space="preserve">аказчика причинам, </w:t>
      </w:r>
      <w:r w:rsidR="00A83CF5" w:rsidRPr="005A05DB">
        <w:rPr>
          <w:rFonts w:eastAsia="Calibri"/>
          <w:color w:val="000000"/>
          <w:sz w:val="20"/>
          <w:szCs w:val="20"/>
        </w:rPr>
        <w:t>П</w:t>
      </w:r>
      <w:r w:rsidRPr="005A05DB">
        <w:rPr>
          <w:rFonts w:eastAsia="Calibri"/>
          <w:color w:val="000000"/>
          <w:sz w:val="20"/>
          <w:szCs w:val="20"/>
        </w:rPr>
        <w:t>оставщик обязан за свой счет устранить дефекты либо заменить товар ненадлежащего качества новым, в срок 10 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14:paraId="293877C2" w14:textId="77777777" w:rsidR="00A83CF5" w:rsidRPr="005A05DB" w:rsidRDefault="00A83CF5" w:rsidP="00A83CF5">
      <w:pPr>
        <w:ind w:firstLine="709"/>
        <w:jc w:val="both"/>
        <w:rPr>
          <w:rFonts w:eastAsia="Calibri"/>
          <w:color w:val="000000"/>
          <w:sz w:val="20"/>
          <w:szCs w:val="20"/>
        </w:rPr>
      </w:pPr>
      <w:r w:rsidRPr="005A05DB">
        <w:rPr>
          <w:rFonts w:eastAsia="Calibri"/>
          <w:color w:val="000000"/>
          <w:sz w:val="20"/>
          <w:szCs w:val="20"/>
        </w:rPr>
        <w:t>Срок предоставления гарантии Поставщика на Товар продлевается на срок устранения недостатков/дефектов/неисправностей.</w:t>
      </w:r>
    </w:p>
    <w:p w14:paraId="77E5B6FE" w14:textId="54B186DB" w:rsidR="00A83CF5" w:rsidRPr="005A05DB" w:rsidRDefault="00A83CF5" w:rsidP="00A83CF5">
      <w:pPr>
        <w:ind w:firstLine="709"/>
        <w:jc w:val="both"/>
        <w:rPr>
          <w:rFonts w:eastAsia="Calibri"/>
          <w:color w:val="000000"/>
          <w:sz w:val="20"/>
          <w:szCs w:val="20"/>
        </w:rPr>
      </w:pPr>
      <w:r w:rsidRPr="005A05DB">
        <w:rPr>
          <w:rFonts w:eastAsia="Calibri"/>
          <w:color w:val="000000"/>
          <w:sz w:val="20"/>
          <w:szCs w:val="20"/>
        </w:rPr>
        <w:t>Гарантийный ремонт Товара, по согласованию Поставщика и Заказчика, может осуществляться на территории Заказчика</w:t>
      </w:r>
      <w:r w:rsidR="00FA0139" w:rsidRPr="005A05DB">
        <w:rPr>
          <w:rFonts w:eastAsia="Calibri"/>
          <w:color w:val="000000"/>
          <w:sz w:val="20"/>
          <w:szCs w:val="20"/>
        </w:rPr>
        <w:t>.</w:t>
      </w:r>
    </w:p>
    <w:sectPr w:rsidR="00A83CF5" w:rsidRPr="005A05DB">
      <w:pgSz w:w="11900" w:h="16840"/>
      <w:pgMar w:top="567" w:right="703" w:bottom="822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E3AF59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0000002"/>
    <w:multiLevelType w:val="hybridMultilevel"/>
    <w:tmpl w:val="4678E03E"/>
    <w:lvl w:ilvl="0" w:tplc="3470F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BD5C2862"/>
    <w:lvl w:ilvl="0">
      <w:start w:val="1"/>
      <w:numFmt w:val="decimal"/>
      <w:lvlText w:val="%1"/>
      <w:lvlJc w:val="left"/>
      <w:pPr>
        <w:ind w:left="320" w:hanging="180"/>
      </w:pPr>
      <w:rPr>
        <w:rFonts w:ascii="Times New Roman" w:eastAsia="Times New Roman" w:hAnsi="Times New Roman" w:cs="Times New Roman" w:hint="default"/>
        <w:b/>
        <w:bCs/>
        <w:spacing w:val="-1"/>
        <w:w w:val="91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11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en-US" w:bidi="ar-SA"/>
      </w:rPr>
    </w:lvl>
    <w:lvl w:ilvl="3">
      <w:start w:val="1"/>
      <w:numFmt w:val="bullet"/>
      <w:lvlText w:val="•"/>
      <w:lvlJc w:val="left"/>
      <w:pPr>
        <w:ind w:left="1200" w:hanging="15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2565" w:hanging="15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3931" w:hanging="15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5297" w:hanging="15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662" w:hanging="15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28" w:hanging="155"/>
      </w:pPr>
      <w:rPr>
        <w:rFonts w:hint="default"/>
        <w:lang w:val="ru-RU" w:eastAsia="en-US" w:bidi="ar-SA"/>
      </w:rPr>
    </w:lvl>
  </w:abstractNum>
  <w:abstractNum w:abstractNumId="3" w15:restartNumberingAfterBreak="0">
    <w:nsid w:val="00000004"/>
    <w:multiLevelType w:val="multilevel"/>
    <w:tmpl w:val="F444828C"/>
    <w:lvl w:ilvl="0">
      <w:start w:val="7"/>
      <w:numFmt w:val="decimal"/>
      <w:lvlText w:val="%1"/>
      <w:lvlJc w:val="left"/>
      <w:pPr>
        <w:ind w:left="140" w:hanging="480"/>
      </w:pPr>
      <w:rPr>
        <w:rFonts w:hint="default"/>
        <w:lang w:val="ru-RU" w:eastAsia="ru-RU" w:bidi="ru-RU"/>
      </w:rPr>
    </w:lvl>
    <w:lvl w:ilvl="1">
      <w:start w:val="18"/>
      <w:numFmt w:val="decimal"/>
      <w:lvlText w:val="%1.%2"/>
      <w:lvlJc w:val="left"/>
      <w:pPr>
        <w:ind w:left="140" w:hanging="480"/>
      </w:pPr>
      <w:rPr>
        <w:rFonts w:hint="default"/>
        <w:highlight w:val="lightGray"/>
        <w:lang w:val="ru-RU" w:eastAsia="ru-RU" w:bidi="ru-RU"/>
      </w:rPr>
    </w:lvl>
    <w:lvl w:ilvl="2">
      <w:start w:val="1"/>
      <w:numFmt w:val="bullet"/>
      <w:lvlText w:val="•"/>
      <w:lvlJc w:val="left"/>
      <w:pPr>
        <w:ind w:left="2264" w:hanging="480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326" w:hanging="480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388" w:hanging="480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450" w:hanging="480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512" w:hanging="480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574" w:hanging="480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636" w:hanging="480"/>
      </w:pPr>
      <w:rPr>
        <w:rFonts w:hint="default"/>
        <w:lang w:val="ru-RU" w:eastAsia="ru-RU" w:bidi="ru-RU"/>
      </w:rPr>
    </w:lvl>
  </w:abstractNum>
  <w:abstractNum w:abstractNumId="4" w15:restartNumberingAfterBreak="0">
    <w:nsid w:val="00000005"/>
    <w:multiLevelType w:val="hybridMultilevel"/>
    <w:tmpl w:val="A734F890"/>
    <w:lvl w:ilvl="0" w:tplc="75C475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F8E4F5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8222E64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C310EC7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8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04" w:hanging="180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B0BEF0F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DB1A27F8"/>
    <w:lvl w:ilvl="0">
      <w:start w:val="1"/>
      <w:numFmt w:val="decimal"/>
      <w:lvlText w:val="%1"/>
      <w:lvlJc w:val="left"/>
      <w:pPr>
        <w:ind w:left="322" w:hanging="180"/>
      </w:pPr>
      <w:rPr>
        <w:rFonts w:hint="default"/>
        <w:highlight w:val="lightGray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  <w:highlight w:val="lightGray"/>
        <w:lang w:val="ru-RU" w:eastAsia="ru-RU" w:bidi="ru-RU"/>
      </w:rPr>
    </w:lvl>
    <w:lvl w:ilvl="2">
      <w:start w:val="1"/>
      <w:numFmt w:val="bullet"/>
      <w:lvlText w:val="●"/>
      <w:lvlJc w:val="left"/>
      <w:pPr>
        <w:ind w:left="595" w:hanging="360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start w:val="1"/>
      <w:numFmt w:val="bullet"/>
      <w:lvlText w:val="•"/>
      <w:lvlJc w:val="left"/>
      <w:pPr>
        <w:ind w:left="600" w:hanging="360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2051" w:hanging="360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3502" w:hanging="360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4954" w:hanging="360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6405" w:hanging="360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7857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0000000B"/>
    <w:multiLevelType w:val="hybridMultilevel"/>
    <w:tmpl w:val="4F8C131C"/>
    <w:lvl w:ilvl="0" w:tplc="75C475AE">
      <w:start w:val="1"/>
      <w:numFmt w:val="bullet"/>
      <w:lvlText w:val=""/>
      <w:lvlJc w:val="left"/>
      <w:pPr>
        <w:ind w:left="2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multilevel"/>
    <w:tmpl w:val="20BC15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000000D"/>
    <w:multiLevelType w:val="multilevel"/>
    <w:tmpl w:val="A094CCB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10"/>
      <w:numFmt w:val="decimal"/>
      <w:lvlText w:val="%1.%2."/>
      <w:lvlJc w:val="left"/>
      <w:pPr>
        <w:ind w:left="1168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  <w:color w:val="auto"/>
      </w:rPr>
    </w:lvl>
  </w:abstractNum>
  <w:abstractNum w:abstractNumId="13" w15:restartNumberingAfterBreak="0">
    <w:nsid w:val="0000000E"/>
    <w:multiLevelType w:val="hybridMultilevel"/>
    <w:tmpl w:val="D7C88B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multilevel"/>
    <w:tmpl w:val="2348F13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0000010"/>
    <w:multiLevelType w:val="multilevel"/>
    <w:tmpl w:val="CCC09544"/>
    <w:lvl w:ilvl="0">
      <w:start w:val="5"/>
      <w:numFmt w:val="decimal"/>
      <w:lvlText w:val="%1"/>
      <w:lvlJc w:val="left"/>
      <w:pPr>
        <w:ind w:left="140" w:hanging="629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629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629"/>
      </w:pPr>
      <w:rPr>
        <w:rFonts w:hint="default"/>
        <w:spacing w:val="0"/>
        <w:highlight w:val="lightGray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326" w:hanging="629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388" w:hanging="629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450" w:hanging="629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512" w:hanging="629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574" w:hanging="629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636" w:hanging="629"/>
      </w:pPr>
      <w:rPr>
        <w:rFonts w:hint="default"/>
        <w:lang w:val="ru-RU" w:eastAsia="ru-RU" w:bidi="ru-RU"/>
      </w:rPr>
    </w:lvl>
  </w:abstractNum>
  <w:abstractNum w:abstractNumId="16" w15:restartNumberingAfterBreak="0">
    <w:nsid w:val="00000011"/>
    <w:multiLevelType w:val="multilevel"/>
    <w:tmpl w:val="F82C70BA"/>
    <w:lvl w:ilvl="0">
      <w:start w:val="3"/>
      <w:numFmt w:val="decimal"/>
      <w:lvlText w:val="%1"/>
      <w:lvlJc w:val="left"/>
      <w:pPr>
        <w:ind w:left="140" w:hanging="55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0" w:hanging="55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551"/>
      </w:pPr>
      <w:rPr>
        <w:rFonts w:hint="default"/>
        <w:spacing w:val="0"/>
        <w:highlight w:val="lightGray"/>
        <w:lang w:val="ru-RU" w:eastAsia="ru-RU" w:bidi="ru-RU"/>
      </w:rPr>
    </w:lvl>
    <w:lvl w:ilvl="3">
      <w:start w:val="1"/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986" w:hanging="15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115" w:hanging="15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244" w:hanging="15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373" w:hanging="15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502" w:hanging="155"/>
      </w:pPr>
      <w:rPr>
        <w:rFonts w:hint="default"/>
        <w:lang w:val="ru-RU" w:eastAsia="ru-RU" w:bidi="ru-RU"/>
      </w:rPr>
    </w:lvl>
  </w:abstractNum>
  <w:abstractNum w:abstractNumId="17" w15:restartNumberingAfterBreak="0">
    <w:nsid w:val="00000012"/>
    <w:multiLevelType w:val="multilevel"/>
    <w:tmpl w:val="FF760876"/>
    <w:lvl w:ilvl="0">
      <w:start w:val="2"/>
      <w:numFmt w:val="decimal"/>
      <w:lvlText w:val="%1"/>
      <w:lvlJc w:val="left"/>
      <w:pPr>
        <w:ind w:left="140" w:hanging="528"/>
      </w:pPr>
      <w:rPr>
        <w:rFonts w:hint="default"/>
        <w:lang w:val="ru-RU" w:eastAsia="ru-RU" w:bidi="ru-RU"/>
      </w:rPr>
    </w:lvl>
    <w:lvl w:ilvl="1">
      <w:start w:val="15"/>
      <w:numFmt w:val="decimal"/>
      <w:lvlText w:val="%1.%2"/>
      <w:lvlJc w:val="left"/>
      <w:pPr>
        <w:ind w:left="140" w:hanging="528"/>
      </w:pPr>
      <w:rPr>
        <w:rFonts w:hint="default"/>
        <w:spacing w:val="0"/>
        <w:highlight w:val="lightGray"/>
        <w:lang w:val="ru-RU" w:eastAsia="ru-RU" w:bidi="ru-RU"/>
      </w:rPr>
    </w:lvl>
    <w:lvl w:ilvl="2">
      <w:start w:val="1"/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857" w:hanging="155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986" w:hanging="15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115" w:hanging="15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244" w:hanging="15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373" w:hanging="15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502" w:hanging="155"/>
      </w:pPr>
      <w:rPr>
        <w:rFonts w:hint="default"/>
        <w:lang w:val="ru-RU" w:eastAsia="ru-RU" w:bidi="ru-RU"/>
      </w:rPr>
    </w:lvl>
  </w:abstractNum>
  <w:abstractNum w:abstractNumId="18" w15:restartNumberingAfterBreak="0">
    <w:nsid w:val="00000013"/>
    <w:multiLevelType w:val="multilevel"/>
    <w:tmpl w:val="BD9219D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9" w15:restartNumberingAfterBreak="0">
    <w:nsid w:val="00000014"/>
    <w:multiLevelType w:val="multilevel"/>
    <w:tmpl w:val="F6002396"/>
    <w:lvl w:ilvl="0">
      <w:start w:val="7"/>
      <w:numFmt w:val="decimal"/>
      <w:lvlText w:val="%1"/>
      <w:lvlJc w:val="left"/>
      <w:pPr>
        <w:ind w:left="140" w:hanging="489"/>
      </w:pPr>
      <w:rPr>
        <w:rFonts w:hint="default"/>
        <w:lang w:val="ru-RU" w:eastAsia="ru-RU" w:bidi="ru-RU"/>
      </w:rPr>
    </w:lvl>
    <w:lvl w:ilvl="1">
      <w:start w:val="10"/>
      <w:numFmt w:val="decimal"/>
      <w:lvlText w:val="%1.%2"/>
      <w:lvlJc w:val="left"/>
      <w:pPr>
        <w:ind w:left="140" w:hanging="489"/>
      </w:pPr>
      <w:rPr>
        <w:rFonts w:hint="default"/>
        <w:spacing w:val="0"/>
        <w:highlight w:val="lightGray"/>
        <w:lang w:val="ru-RU" w:eastAsia="ru-RU" w:bidi="ru-RU"/>
      </w:rPr>
    </w:lvl>
    <w:lvl w:ilvl="2">
      <w:start w:val="1"/>
      <w:numFmt w:val="bullet"/>
      <w:lvlText w:val="•"/>
      <w:lvlJc w:val="left"/>
      <w:pPr>
        <w:ind w:left="2264" w:hanging="489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326" w:hanging="489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388" w:hanging="489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450" w:hanging="489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512" w:hanging="489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574" w:hanging="489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636" w:hanging="489"/>
      </w:pPr>
      <w:rPr>
        <w:rFonts w:hint="default"/>
        <w:lang w:val="ru-RU" w:eastAsia="ru-RU" w:bidi="ru-RU"/>
      </w:rPr>
    </w:lvl>
  </w:abstractNum>
  <w:abstractNum w:abstractNumId="20" w15:restartNumberingAfterBreak="0">
    <w:nsid w:val="00000015"/>
    <w:multiLevelType w:val="hybridMultilevel"/>
    <w:tmpl w:val="68C4AC3E"/>
    <w:lvl w:ilvl="0" w:tplc="3470FB3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29808EAE"/>
    <w:lvl w:ilvl="0" w:tplc="3470FB3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multilevel"/>
    <w:tmpl w:val="B10E0BE0"/>
    <w:lvl w:ilvl="0">
      <w:start w:val="1"/>
      <w:numFmt w:val="decimal"/>
      <w:lvlText w:val="%1"/>
      <w:lvlJc w:val="left"/>
      <w:pPr>
        <w:ind w:left="500" w:hanging="360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500" w:hanging="360"/>
      </w:pPr>
      <w:rPr>
        <w:rFonts w:hint="default"/>
        <w:highlight w:val="lightGray"/>
        <w:lang w:val="ru-RU" w:eastAsia="ru-RU" w:bidi="ru-RU"/>
      </w:rPr>
    </w:lvl>
    <w:lvl w:ilvl="2">
      <w:start w:val="1"/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857" w:hanging="155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986" w:hanging="15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115" w:hanging="15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244" w:hanging="15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373" w:hanging="15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502" w:hanging="155"/>
      </w:pPr>
      <w:rPr>
        <w:rFonts w:hint="default"/>
        <w:lang w:val="ru-RU" w:eastAsia="ru-RU" w:bidi="ru-RU"/>
      </w:rPr>
    </w:lvl>
  </w:abstractNum>
  <w:abstractNum w:abstractNumId="23" w15:restartNumberingAfterBreak="0">
    <w:nsid w:val="00000018"/>
    <w:multiLevelType w:val="multilevel"/>
    <w:tmpl w:val="B0BEF0F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5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4" w15:restartNumberingAfterBreak="0">
    <w:nsid w:val="00000019"/>
    <w:multiLevelType w:val="hybridMultilevel"/>
    <w:tmpl w:val="FE86EDB0"/>
    <w:lvl w:ilvl="0" w:tplc="589830A2">
      <w:start w:val="5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0000001A"/>
    <w:multiLevelType w:val="multilevel"/>
    <w:tmpl w:val="F1EC8EA6"/>
    <w:lvl w:ilvl="0">
      <w:start w:val="5"/>
      <w:numFmt w:val="decimal"/>
      <w:lvlText w:val="%1"/>
      <w:lvlJc w:val="left"/>
      <w:pPr>
        <w:ind w:left="140" w:hanging="572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40" w:hanging="57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0" w:hanging="572"/>
      </w:pPr>
      <w:rPr>
        <w:rFonts w:hint="default"/>
        <w:spacing w:val="0"/>
        <w:highlight w:val="lightGray"/>
        <w:lang w:val="ru-RU" w:eastAsia="ru-RU" w:bidi="ru-RU"/>
      </w:rPr>
    </w:lvl>
    <w:lvl w:ilvl="3">
      <w:start w:val="1"/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986" w:hanging="15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115" w:hanging="15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244" w:hanging="15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373" w:hanging="15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502" w:hanging="155"/>
      </w:pPr>
      <w:rPr>
        <w:rFonts w:hint="default"/>
        <w:lang w:val="ru-RU" w:eastAsia="ru-RU" w:bidi="ru-RU"/>
      </w:rPr>
    </w:lvl>
  </w:abstractNum>
  <w:abstractNum w:abstractNumId="26" w15:restartNumberingAfterBreak="0">
    <w:nsid w:val="0000001B"/>
    <w:multiLevelType w:val="multilevel"/>
    <w:tmpl w:val="DCEE30C2"/>
    <w:lvl w:ilvl="0">
      <w:start w:val="7"/>
      <w:numFmt w:val="decimal"/>
      <w:lvlText w:val="%1"/>
      <w:lvlJc w:val="left"/>
      <w:pPr>
        <w:ind w:left="140" w:hanging="585"/>
      </w:pPr>
      <w:rPr>
        <w:rFonts w:hint="default"/>
        <w:lang w:val="ru-RU" w:eastAsia="ru-RU" w:bidi="ru-RU"/>
      </w:rPr>
    </w:lvl>
    <w:lvl w:ilvl="1">
      <w:start w:val="32"/>
      <w:numFmt w:val="decimal"/>
      <w:lvlText w:val="%1.%2"/>
      <w:lvlJc w:val="left"/>
      <w:pPr>
        <w:ind w:left="140" w:hanging="585"/>
      </w:pPr>
      <w:rPr>
        <w:rFonts w:hint="default"/>
        <w:spacing w:val="0"/>
        <w:highlight w:val="lightGray"/>
        <w:lang w:val="ru-RU" w:eastAsia="ru-RU" w:bidi="ru-RU"/>
      </w:rPr>
    </w:lvl>
    <w:lvl w:ilvl="2">
      <w:start w:val="1"/>
      <w:numFmt w:val="bullet"/>
      <w:lvlText w:val="●"/>
      <w:lvlJc w:val="left"/>
      <w:pPr>
        <w:ind w:left="595" w:hanging="155"/>
      </w:pPr>
      <w:rPr>
        <w:rFonts w:ascii="MS UI Gothic" w:eastAsia="MS UI Gothic" w:hAnsi="MS UI Gothic" w:cs="MS UI Gothic" w:hint="default"/>
        <w:w w:val="100"/>
        <w:position w:val="3"/>
        <w:sz w:val="9"/>
        <w:szCs w:val="9"/>
        <w:lang w:val="ru-RU" w:eastAsia="ru-RU" w:bidi="ru-RU"/>
      </w:rPr>
    </w:lvl>
    <w:lvl w:ilvl="3">
      <w:start w:val="1"/>
      <w:numFmt w:val="bullet"/>
      <w:lvlText w:val="•"/>
      <w:lvlJc w:val="left"/>
      <w:pPr>
        <w:ind w:left="2857" w:hanging="155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3986" w:hanging="155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115" w:hanging="155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244" w:hanging="155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373" w:hanging="155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502" w:hanging="155"/>
      </w:pPr>
      <w:rPr>
        <w:rFonts w:hint="default"/>
        <w:lang w:val="ru-RU" w:eastAsia="ru-RU" w:bidi="ru-RU"/>
      </w:rPr>
    </w:lvl>
  </w:abstractNum>
  <w:abstractNum w:abstractNumId="27" w15:restartNumberingAfterBreak="0">
    <w:nsid w:val="0000001C"/>
    <w:multiLevelType w:val="hybridMultilevel"/>
    <w:tmpl w:val="F2DC899C"/>
    <w:lvl w:ilvl="0" w:tplc="3470F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multilevel"/>
    <w:tmpl w:val="BB5EB104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0000001E"/>
    <w:multiLevelType w:val="hybridMultilevel"/>
    <w:tmpl w:val="44422D3A"/>
    <w:lvl w:ilvl="0" w:tplc="3470FB38">
      <w:start w:val="1"/>
      <w:numFmt w:val="bullet"/>
      <w:lvlText w:val=""/>
      <w:lvlJc w:val="left"/>
      <w:pPr>
        <w:ind w:left="15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multilevel"/>
    <w:tmpl w:val="40963D6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0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1" w15:restartNumberingAfterBreak="0">
    <w:nsid w:val="00000020"/>
    <w:multiLevelType w:val="multilevel"/>
    <w:tmpl w:val="0598F318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32" w15:restartNumberingAfterBreak="0">
    <w:nsid w:val="00000021"/>
    <w:multiLevelType w:val="multilevel"/>
    <w:tmpl w:val="3120F74E"/>
    <w:lvl w:ilvl="0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382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3" w15:restartNumberingAfterBreak="0">
    <w:nsid w:val="00000022"/>
    <w:multiLevelType w:val="multilevel"/>
    <w:tmpl w:val="58122B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00000023"/>
    <w:multiLevelType w:val="hybridMultilevel"/>
    <w:tmpl w:val="36BC2DC8"/>
    <w:lvl w:ilvl="0" w:tplc="D428ACCA">
      <w:start w:val="10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00000024"/>
    <w:multiLevelType w:val="multilevel"/>
    <w:tmpl w:val="FF2AB6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00000025"/>
    <w:multiLevelType w:val="multilevel"/>
    <w:tmpl w:val="C5A4BF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00000026"/>
    <w:multiLevelType w:val="multilevel"/>
    <w:tmpl w:val="5CA0E672"/>
    <w:lvl w:ilvl="0">
      <w:start w:val="7"/>
      <w:numFmt w:val="decimal"/>
      <w:lvlText w:val="%1"/>
      <w:lvlJc w:val="left"/>
      <w:pPr>
        <w:ind w:left="500" w:hanging="36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  <w:highlight w:val="lightGray"/>
        <w:lang w:val="ru-RU" w:eastAsia="ru-RU" w:bidi="ru-RU"/>
      </w:rPr>
    </w:lvl>
    <w:lvl w:ilvl="2">
      <w:start w:val="1"/>
      <w:numFmt w:val="bullet"/>
      <w:lvlText w:val="•"/>
      <w:lvlJc w:val="left"/>
      <w:pPr>
        <w:ind w:left="2552" w:hanging="360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578" w:hanging="360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604" w:hanging="360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630" w:hanging="360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656" w:hanging="360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682" w:hanging="360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708" w:hanging="360"/>
      </w:pPr>
      <w:rPr>
        <w:rFonts w:hint="default"/>
        <w:lang w:val="ru-RU" w:eastAsia="ru-RU" w:bidi="ru-RU"/>
      </w:rPr>
    </w:lvl>
  </w:abstractNum>
  <w:abstractNum w:abstractNumId="38" w15:restartNumberingAfterBreak="0">
    <w:nsid w:val="00000027"/>
    <w:multiLevelType w:val="hybridMultilevel"/>
    <w:tmpl w:val="D17E4934"/>
    <w:lvl w:ilvl="0" w:tplc="59D222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00000028"/>
    <w:multiLevelType w:val="hybridMultilevel"/>
    <w:tmpl w:val="87BA5542"/>
    <w:lvl w:ilvl="0" w:tplc="1606218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00000029"/>
    <w:multiLevelType w:val="multilevel"/>
    <w:tmpl w:val="2AC297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0000002A"/>
    <w:multiLevelType w:val="hybridMultilevel"/>
    <w:tmpl w:val="42427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000002B"/>
    <w:multiLevelType w:val="hybridMultilevel"/>
    <w:tmpl w:val="93D0F93E"/>
    <w:lvl w:ilvl="0" w:tplc="C5ACEE0A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0000002C"/>
    <w:multiLevelType w:val="multilevel"/>
    <w:tmpl w:val="F050D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0000002D"/>
    <w:multiLevelType w:val="multilevel"/>
    <w:tmpl w:val="36C0E802"/>
    <w:lvl w:ilvl="0">
      <w:start w:val="7"/>
      <w:numFmt w:val="decimal"/>
      <w:lvlText w:val="%1"/>
      <w:lvlJc w:val="left"/>
      <w:pPr>
        <w:ind w:left="140" w:hanging="498"/>
      </w:pPr>
      <w:rPr>
        <w:rFonts w:hint="default"/>
        <w:lang w:val="ru-RU" w:eastAsia="ru-RU" w:bidi="ru-RU"/>
      </w:rPr>
    </w:lvl>
    <w:lvl w:ilvl="1">
      <w:start w:val="23"/>
      <w:numFmt w:val="decimal"/>
      <w:lvlText w:val="%1.%2"/>
      <w:lvlJc w:val="left"/>
      <w:pPr>
        <w:ind w:left="140" w:hanging="498"/>
      </w:pPr>
      <w:rPr>
        <w:rFonts w:hint="default"/>
        <w:spacing w:val="0"/>
        <w:highlight w:val="lightGray"/>
        <w:lang w:val="ru-RU" w:eastAsia="ru-RU" w:bidi="ru-RU"/>
      </w:rPr>
    </w:lvl>
    <w:lvl w:ilvl="2">
      <w:start w:val="1"/>
      <w:numFmt w:val="bullet"/>
      <w:lvlText w:val="•"/>
      <w:lvlJc w:val="left"/>
      <w:pPr>
        <w:ind w:left="2264" w:hanging="498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3326" w:hanging="498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4388" w:hanging="498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450" w:hanging="498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512" w:hanging="498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574" w:hanging="498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636" w:hanging="498"/>
      </w:pPr>
      <w:rPr>
        <w:rFonts w:hint="default"/>
        <w:lang w:val="ru-RU" w:eastAsia="ru-RU" w:bidi="ru-RU"/>
      </w:rPr>
    </w:lvl>
  </w:abstractNum>
  <w:abstractNum w:abstractNumId="45" w15:restartNumberingAfterBreak="0">
    <w:nsid w:val="0000002E"/>
    <w:multiLevelType w:val="multilevel"/>
    <w:tmpl w:val="C69E1A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0000002F"/>
    <w:multiLevelType w:val="hybridMultilevel"/>
    <w:tmpl w:val="831AD9D6"/>
    <w:lvl w:ilvl="0" w:tplc="A590256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 w15:restartNumberingAfterBreak="0">
    <w:nsid w:val="00000030"/>
    <w:multiLevelType w:val="hybridMultilevel"/>
    <w:tmpl w:val="F294A2F2"/>
    <w:lvl w:ilvl="0" w:tplc="91387F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00000031"/>
    <w:multiLevelType w:val="hybridMultilevel"/>
    <w:tmpl w:val="52A61FBE"/>
    <w:lvl w:ilvl="0" w:tplc="3470F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5A2416"/>
    <w:multiLevelType w:val="multilevel"/>
    <w:tmpl w:val="458445F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72447092">
    <w:abstractNumId w:val="39"/>
  </w:num>
  <w:num w:numId="2" w16cid:durableId="337007418">
    <w:abstractNumId w:val="26"/>
  </w:num>
  <w:num w:numId="3" w16cid:durableId="873082421">
    <w:abstractNumId w:val="44"/>
  </w:num>
  <w:num w:numId="4" w16cid:durableId="1363743323">
    <w:abstractNumId w:val="3"/>
  </w:num>
  <w:num w:numId="5" w16cid:durableId="952396989">
    <w:abstractNumId w:val="19"/>
  </w:num>
  <w:num w:numId="6" w16cid:durableId="199972289">
    <w:abstractNumId w:val="37"/>
  </w:num>
  <w:num w:numId="7" w16cid:durableId="1825508172">
    <w:abstractNumId w:val="25"/>
  </w:num>
  <w:num w:numId="8" w16cid:durableId="499542359">
    <w:abstractNumId w:val="15"/>
  </w:num>
  <w:num w:numId="9" w16cid:durableId="1534030678">
    <w:abstractNumId w:val="16"/>
  </w:num>
  <w:num w:numId="10" w16cid:durableId="1231765952">
    <w:abstractNumId w:val="17"/>
  </w:num>
  <w:num w:numId="11" w16cid:durableId="977150900">
    <w:abstractNumId w:val="22"/>
  </w:num>
  <w:num w:numId="12" w16cid:durableId="1122457506">
    <w:abstractNumId w:val="9"/>
  </w:num>
  <w:num w:numId="13" w16cid:durableId="297104582">
    <w:abstractNumId w:val="43"/>
  </w:num>
  <w:num w:numId="14" w16cid:durableId="1530875884">
    <w:abstractNumId w:val="36"/>
  </w:num>
  <w:num w:numId="15" w16cid:durableId="605816842">
    <w:abstractNumId w:val="40"/>
  </w:num>
  <w:num w:numId="16" w16cid:durableId="1296569483">
    <w:abstractNumId w:val="35"/>
  </w:num>
  <w:num w:numId="17" w16cid:durableId="738405572">
    <w:abstractNumId w:val="11"/>
  </w:num>
  <w:num w:numId="18" w16cid:durableId="2077892921">
    <w:abstractNumId w:val="2"/>
  </w:num>
  <w:num w:numId="19" w16cid:durableId="716323977">
    <w:abstractNumId w:val="23"/>
  </w:num>
  <w:num w:numId="20" w16cid:durableId="1118138665">
    <w:abstractNumId w:val="46"/>
  </w:num>
  <w:num w:numId="21" w16cid:durableId="369308965">
    <w:abstractNumId w:val="10"/>
  </w:num>
  <w:num w:numId="22" w16cid:durableId="1168860984">
    <w:abstractNumId w:val="41"/>
  </w:num>
  <w:num w:numId="23" w16cid:durableId="567770112">
    <w:abstractNumId w:val="45"/>
  </w:num>
  <w:num w:numId="24" w16cid:durableId="827092265">
    <w:abstractNumId w:val="34"/>
  </w:num>
  <w:num w:numId="25" w16cid:durableId="921648549">
    <w:abstractNumId w:val="18"/>
  </w:num>
  <w:num w:numId="26" w16cid:durableId="1450976470">
    <w:abstractNumId w:val="4"/>
  </w:num>
  <w:num w:numId="27" w16cid:durableId="1214544662">
    <w:abstractNumId w:val="49"/>
  </w:num>
  <w:num w:numId="28" w16cid:durableId="919288618">
    <w:abstractNumId w:val="21"/>
  </w:num>
  <w:num w:numId="29" w16cid:durableId="1414358477">
    <w:abstractNumId w:val="30"/>
  </w:num>
  <w:num w:numId="30" w16cid:durableId="2126190978">
    <w:abstractNumId w:val="27"/>
  </w:num>
  <w:num w:numId="31" w16cid:durableId="1543715432">
    <w:abstractNumId w:val="20"/>
  </w:num>
  <w:num w:numId="32" w16cid:durableId="303047387">
    <w:abstractNumId w:val="33"/>
  </w:num>
  <w:num w:numId="33" w16cid:durableId="1098066299">
    <w:abstractNumId w:val="14"/>
  </w:num>
  <w:num w:numId="34" w16cid:durableId="705910705">
    <w:abstractNumId w:val="28"/>
  </w:num>
  <w:num w:numId="35" w16cid:durableId="43219664">
    <w:abstractNumId w:val="29"/>
  </w:num>
  <w:num w:numId="36" w16cid:durableId="106629280">
    <w:abstractNumId w:val="48"/>
  </w:num>
  <w:num w:numId="37" w16cid:durableId="1952736645">
    <w:abstractNumId w:val="7"/>
  </w:num>
  <w:num w:numId="38" w16cid:durableId="1713261894">
    <w:abstractNumId w:val="1"/>
  </w:num>
  <w:num w:numId="39" w16cid:durableId="1237741515">
    <w:abstractNumId w:val="0"/>
  </w:num>
  <w:num w:numId="40" w16cid:durableId="2048021027">
    <w:abstractNumId w:val="8"/>
  </w:num>
  <w:num w:numId="41" w16cid:durableId="1072193033">
    <w:abstractNumId w:val="13"/>
  </w:num>
  <w:num w:numId="42" w16cid:durableId="1842163155">
    <w:abstractNumId w:val="5"/>
  </w:num>
  <w:num w:numId="43" w16cid:durableId="1400667375">
    <w:abstractNumId w:val="32"/>
  </w:num>
  <w:num w:numId="44" w16cid:durableId="607812918">
    <w:abstractNumId w:val="47"/>
  </w:num>
  <w:num w:numId="45" w16cid:durableId="1410426392">
    <w:abstractNumId w:val="42"/>
  </w:num>
  <w:num w:numId="46" w16cid:durableId="996693952">
    <w:abstractNumId w:val="24"/>
  </w:num>
  <w:num w:numId="47" w16cid:durableId="1462578247">
    <w:abstractNumId w:val="38"/>
  </w:num>
  <w:num w:numId="48" w16cid:durableId="32969060">
    <w:abstractNumId w:val="12"/>
  </w:num>
  <w:num w:numId="49" w16cid:durableId="1889032478">
    <w:abstractNumId w:val="31"/>
  </w:num>
  <w:num w:numId="50" w16cid:durableId="2138714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70"/>
    <w:rsid w:val="000114B9"/>
    <w:rsid w:val="00027584"/>
    <w:rsid w:val="00055A19"/>
    <w:rsid w:val="00065084"/>
    <w:rsid w:val="00086E29"/>
    <w:rsid w:val="000D77A4"/>
    <w:rsid w:val="0013258B"/>
    <w:rsid w:val="00155043"/>
    <w:rsid w:val="0016098C"/>
    <w:rsid w:val="001A0541"/>
    <w:rsid w:val="001A33A3"/>
    <w:rsid w:val="001B7918"/>
    <w:rsid w:val="001C4757"/>
    <w:rsid w:val="001F204E"/>
    <w:rsid w:val="002057B4"/>
    <w:rsid w:val="0023056D"/>
    <w:rsid w:val="002936B9"/>
    <w:rsid w:val="002F1AEB"/>
    <w:rsid w:val="003077D1"/>
    <w:rsid w:val="00335660"/>
    <w:rsid w:val="00347D5A"/>
    <w:rsid w:val="003E5980"/>
    <w:rsid w:val="004A685B"/>
    <w:rsid w:val="004C1173"/>
    <w:rsid w:val="004D6B18"/>
    <w:rsid w:val="004E1DA3"/>
    <w:rsid w:val="0052764D"/>
    <w:rsid w:val="00533B70"/>
    <w:rsid w:val="00570DDE"/>
    <w:rsid w:val="00582968"/>
    <w:rsid w:val="00582B95"/>
    <w:rsid w:val="005A05DB"/>
    <w:rsid w:val="005C1B3D"/>
    <w:rsid w:val="005E4AFB"/>
    <w:rsid w:val="00601C6D"/>
    <w:rsid w:val="00686533"/>
    <w:rsid w:val="006F0A94"/>
    <w:rsid w:val="00746696"/>
    <w:rsid w:val="00773B60"/>
    <w:rsid w:val="00794A36"/>
    <w:rsid w:val="007C10FA"/>
    <w:rsid w:val="007D4D67"/>
    <w:rsid w:val="0085583B"/>
    <w:rsid w:val="008F2A0B"/>
    <w:rsid w:val="00946866"/>
    <w:rsid w:val="00957708"/>
    <w:rsid w:val="00964BE5"/>
    <w:rsid w:val="00982CA2"/>
    <w:rsid w:val="00A03AD3"/>
    <w:rsid w:val="00A83A0C"/>
    <w:rsid w:val="00A83CF5"/>
    <w:rsid w:val="00AB5994"/>
    <w:rsid w:val="00AC22B0"/>
    <w:rsid w:val="00AE4D1C"/>
    <w:rsid w:val="00AF28A6"/>
    <w:rsid w:val="00B06179"/>
    <w:rsid w:val="00BE642B"/>
    <w:rsid w:val="00C310F9"/>
    <w:rsid w:val="00C40D54"/>
    <w:rsid w:val="00C575F9"/>
    <w:rsid w:val="00CA2F69"/>
    <w:rsid w:val="00D149AA"/>
    <w:rsid w:val="00D203DD"/>
    <w:rsid w:val="00DC2849"/>
    <w:rsid w:val="00DD7AB1"/>
    <w:rsid w:val="00E447C0"/>
    <w:rsid w:val="00EB50D4"/>
    <w:rsid w:val="00ED2C4C"/>
    <w:rsid w:val="00ED46C3"/>
    <w:rsid w:val="00EF7397"/>
    <w:rsid w:val="00F4391E"/>
    <w:rsid w:val="00F46ADE"/>
    <w:rsid w:val="00F7300F"/>
    <w:rsid w:val="00FA0139"/>
    <w:rsid w:val="00FC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85B0"/>
  <w15:docId w15:val="{B3E9FAF0-2D2E-40C8-B9C6-52D2F6B7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73B6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pPr>
      <w:ind w:left="320" w:hanging="18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pPr>
      <w:ind w:left="595" w:hanging="155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111">
    <w:name w:val="Заголовок 111"/>
    <w:basedOn w:val="a"/>
    <w:uiPriority w:val="1"/>
    <w:qFormat/>
    <w:pPr>
      <w:ind w:left="120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Hyperlink"/>
    <w:basedOn w:val="a0"/>
    <w:uiPriority w:val="99"/>
    <w:rPr>
      <w:color w:val="0000FF"/>
      <w:u w:val="single"/>
    </w:rPr>
  </w:style>
  <w:style w:type="table" w:customStyle="1" w:styleId="1">
    <w:name w:val="Сетка таблицы1"/>
    <w:basedOn w:val="a1"/>
    <w:next w:val="a9"/>
    <w:uiPriority w:val="3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uiPriority w:val="99"/>
    <w:qFormat/>
    <w:pPr>
      <w:keepNext/>
      <w:tabs>
        <w:tab w:val="left" w:pos="709"/>
      </w:tabs>
      <w:suppressAutoHyphens/>
      <w:autoSpaceDE/>
      <w:autoSpaceDN/>
      <w:spacing w:line="100" w:lineRule="atLeast"/>
    </w:pPr>
    <w:rPr>
      <w:rFonts w:ascii="Times New Roman" w:eastAsia="Times New Roman" w:hAnsi="Times New Roman" w:cs="Mangal"/>
      <w:sz w:val="24"/>
      <w:szCs w:val="24"/>
      <w:lang w:val="ru-RU" w:eastAsia="zh-CN" w:bidi="hi-IN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No Spacing"/>
    <w:link w:val="ab"/>
    <w:uiPriority w:val="1"/>
    <w:qFormat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ab">
    <w:name w:val="Без интервала Знак"/>
    <w:basedOn w:val="a0"/>
    <w:link w:val="aa"/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c">
    <w:name w:val="footnote text"/>
    <w:basedOn w:val="a"/>
    <w:link w:val="ad"/>
    <w:uiPriority w:val="99"/>
    <w:qFormat/>
    <w:pPr>
      <w:widowControl/>
      <w:autoSpaceDE/>
      <w:autoSpaceDN/>
    </w:pPr>
    <w:rPr>
      <w:rFonts w:ascii="Calibri" w:eastAsia="Calibri" w:hAnsi="Calibri"/>
      <w:sz w:val="20"/>
      <w:szCs w:val="20"/>
      <w:lang w:bidi="ar-SA"/>
    </w:rPr>
  </w:style>
  <w:style w:type="character" w:customStyle="1" w:styleId="ad">
    <w:name w:val="Текст сноски Знак"/>
    <w:basedOn w:val="a0"/>
    <w:link w:val="ac"/>
    <w:uiPriority w:val="99"/>
    <w:rPr>
      <w:rFonts w:ascii="Calibri" w:eastAsia="Calibri" w:hAnsi="Calibri" w:cs="Times New Roman"/>
      <w:sz w:val="20"/>
      <w:szCs w:val="20"/>
      <w:lang w:val="ru-RU" w:eastAsia="ru-RU"/>
    </w:rPr>
  </w:style>
  <w:style w:type="character" w:styleId="ae">
    <w:name w:val="footnote reference"/>
    <w:uiPriority w:val="99"/>
    <w:qFormat/>
    <w:rPr>
      <w:vertAlign w:val="superscript"/>
    </w:rPr>
  </w:style>
  <w:style w:type="character" w:customStyle="1" w:styleId="fontstyle01">
    <w:name w:val="fontstyle01"/>
    <w:basedOn w:val="a0"/>
    <w:rsid w:val="00794A36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character" w:styleId="af">
    <w:name w:val="Unresolved Mention"/>
    <w:basedOn w:val="a0"/>
    <w:uiPriority w:val="99"/>
    <w:semiHidden/>
    <w:unhideWhenUsed/>
    <w:rsid w:val="0052764D"/>
    <w:rPr>
      <w:color w:val="605E5C"/>
      <w:shd w:val="clear" w:color="auto" w:fill="E1DFDD"/>
    </w:rPr>
  </w:style>
  <w:style w:type="paragraph" w:customStyle="1" w:styleId="ConsPlusNormal">
    <w:name w:val="ConsPlusNormal"/>
    <w:rsid w:val="00582968"/>
    <w:rPr>
      <w:rFonts w:eastAsia="Times New Roman" w:cs="Calibri"/>
      <w:szCs w:val="20"/>
      <w:lang w:val="ru-RU" w:eastAsia="ru-RU"/>
    </w:rPr>
  </w:style>
  <w:style w:type="character" w:customStyle="1" w:styleId="sectiontitle">
    <w:name w:val="section__title"/>
    <w:basedOn w:val="a0"/>
    <w:rsid w:val="00957708"/>
  </w:style>
  <w:style w:type="character" w:customStyle="1" w:styleId="sectioninfo">
    <w:name w:val="section__info"/>
    <w:basedOn w:val="a0"/>
    <w:rsid w:val="00957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6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94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49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39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FABFC-8B25-4FC2-8FE2-5CE562FF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А. Рафальская</cp:lastModifiedBy>
  <cp:revision>16</cp:revision>
  <cp:lastPrinted>2026-07-27T06:50:00Z</cp:lastPrinted>
  <dcterms:created xsi:type="dcterms:W3CDTF">2026-07-16T13:19:00Z</dcterms:created>
  <dcterms:modified xsi:type="dcterms:W3CDTF">2026-07-27T06:56:00Z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LastSaved">
    <vt:filetime>2020-11-26T00:00:00Z</vt:filetime>
  </property>
  <property fmtid="{D5CDD505-2E9C-101B-9397-08002B2CF9AE}" pid="4" name="ICV">
    <vt:lpwstr>2c2fc769ab584ba0a43b7fe29b29d443</vt:lpwstr>
  </property>
</Properties>
</file>