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067563" w14:paraId="5C4C1968" w14:textId="77777777" w:rsidTr="00067563">
        <w:tc>
          <w:tcPr>
            <w:tcW w:w="4957" w:type="dxa"/>
          </w:tcPr>
          <w:p w14:paraId="68DDE39C" w14:textId="77777777" w:rsidR="00067563" w:rsidRDefault="00067563" w:rsidP="00754AD0">
            <w:r>
              <w:t>№ предложения</w:t>
            </w:r>
          </w:p>
        </w:tc>
        <w:tc>
          <w:tcPr>
            <w:tcW w:w="4394" w:type="dxa"/>
          </w:tcPr>
          <w:p w14:paraId="2371B57C" w14:textId="7709511F" w:rsidR="00067563" w:rsidRDefault="00067563" w:rsidP="00754AD0">
            <w:r>
              <w:t>Стоимость, руб.</w:t>
            </w:r>
          </w:p>
        </w:tc>
      </w:tr>
      <w:tr w:rsidR="00067563" w14:paraId="67BE8647" w14:textId="77777777" w:rsidTr="00067563">
        <w:tc>
          <w:tcPr>
            <w:tcW w:w="4957" w:type="dxa"/>
          </w:tcPr>
          <w:p w14:paraId="6E778FEF" w14:textId="34CB499D" w:rsidR="00067563" w:rsidRDefault="00067563" w:rsidP="00754AD0">
            <w:r>
              <w:t>Коммерческое предложение 1</w:t>
            </w:r>
          </w:p>
        </w:tc>
        <w:tc>
          <w:tcPr>
            <w:tcW w:w="4394" w:type="dxa"/>
          </w:tcPr>
          <w:p w14:paraId="7BD9A5E7" w14:textId="2A952B98" w:rsidR="00067563" w:rsidRPr="00754AD0" w:rsidRDefault="005A0027" w:rsidP="00754AD0">
            <w:pPr>
              <w:rPr>
                <w:bCs/>
              </w:rPr>
            </w:pPr>
            <w:r>
              <w:t>19 950,00</w:t>
            </w:r>
          </w:p>
        </w:tc>
      </w:tr>
      <w:tr w:rsidR="00067563" w14:paraId="105CB12C" w14:textId="77777777" w:rsidTr="00067563">
        <w:trPr>
          <w:trHeight w:val="322"/>
        </w:trPr>
        <w:tc>
          <w:tcPr>
            <w:tcW w:w="4957" w:type="dxa"/>
          </w:tcPr>
          <w:p w14:paraId="13323946" w14:textId="21927783" w:rsidR="00067563" w:rsidRDefault="00067563" w:rsidP="00754AD0">
            <w:r>
              <w:t>Коммерческое предложение 2</w:t>
            </w:r>
          </w:p>
        </w:tc>
        <w:tc>
          <w:tcPr>
            <w:tcW w:w="4394" w:type="dxa"/>
          </w:tcPr>
          <w:p w14:paraId="08CBDFFD" w14:textId="016B23F4" w:rsidR="00067563" w:rsidRPr="00172B43" w:rsidRDefault="005A0027" w:rsidP="00754AD0">
            <w:r>
              <w:t>20 140,00</w:t>
            </w:r>
          </w:p>
        </w:tc>
      </w:tr>
      <w:tr w:rsidR="00067563" w14:paraId="3DA8E2F4" w14:textId="77777777" w:rsidTr="00067563">
        <w:tc>
          <w:tcPr>
            <w:tcW w:w="4957" w:type="dxa"/>
          </w:tcPr>
          <w:p w14:paraId="4F05AAAB" w14:textId="0B7CF460" w:rsidR="00067563" w:rsidRDefault="00067563" w:rsidP="00754AD0">
            <w:r>
              <w:t>Коммерческое предложение 3</w:t>
            </w:r>
          </w:p>
        </w:tc>
        <w:tc>
          <w:tcPr>
            <w:tcW w:w="4394" w:type="dxa"/>
          </w:tcPr>
          <w:p w14:paraId="2771391D" w14:textId="2E55B558" w:rsidR="00067563" w:rsidRPr="00172B43" w:rsidRDefault="005A0027" w:rsidP="00ED67E3">
            <w:r>
              <w:t>19 000,00</w:t>
            </w:r>
          </w:p>
        </w:tc>
      </w:tr>
    </w:tbl>
    <w:p w14:paraId="1317872E" w14:textId="5D587BDE" w:rsidR="00572659" w:rsidRDefault="00572659" w:rsidP="00611ECB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proofErr w:type="spellStart"/>
      <w:proofErr w:type="gramStart"/>
      <w:r w:rsidR="005A0027">
        <w:rPr>
          <w:rFonts w:ascii="Times New Roman" w:hAnsi="Times New Roman" w:cs="Times New Roman"/>
          <w:bCs/>
          <w:sz w:val="21"/>
          <w:szCs w:val="21"/>
        </w:rPr>
        <w:t>хоз.товары</w:t>
      </w:r>
      <w:proofErr w:type="spellEnd"/>
      <w:proofErr w:type="gramEnd"/>
      <w:r w:rsidR="005A0027">
        <w:rPr>
          <w:rFonts w:ascii="Times New Roman" w:hAnsi="Times New Roman" w:cs="Times New Roman"/>
          <w:bCs/>
          <w:sz w:val="21"/>
          <w:szCs w:val="21"/>
        </w:rPr>
        <w:t xml:space="preserve"> (вешалки)</w:t>
      </w:r>
    </w:p>
    <w:p w14:paraId="353F1D08" w14:textId="77777777" w:rsidR="00611ECB" w:rsidRPr="004D25BF" w:rsidRDefault="00611ECB" w:rsidP="00611ECB">
      <w:pPr>
        <w:tabs>
          <w:tab w:val="left" w:pos="3686"/>
        </w:tabs>
        <w:spacing w:after="0" w:line="240" w:lineRule="auto"/>
        <w:jc w:val="center"/>
        <w:rPr>
          <w:b/>
        </w:rPr>
      </w:pPr>
    </w:p>
    <w:p w14:paraId="08A9AFB4" w14:textId="77777777" w:rsidR="00572659" w:rsidRPr="00572659" w:rsidRDefault="00572659" w:rsidP="00572659"/>
    <w:p w14:paraId="70C64482" w14:textId="77777777" w:rsidR="00551A34" w:rsidRDefault="00551A34" w:rsidP="00572659"/>
    <w:p w14:paraId="013F314E" w14:textId="32F30232" w:rsidR="009C1ECD" w:rsidRPr="00391BEF" w:rsidRDefault="005E0873" w:rsidP="005E0873">
      <w:pPr>
        <w:rPr>
          <w:b/>
        </w:rPr>
      </w:pPr>
      <w:r w:rsidRPr="005E0873">
        <w:t>Цена минимального пре</w:t>
      </w:r>
      <w:r w:rsidR="00A87660">
        <w:t xml:space="preserve">дложения составляет </w:t>
      </w:r>
      <w:r w:rsidR="005A0027">
        <w:rPr>
          <w:b/>
        </w:rPr>
        <w:t>19 000</w:t>
      </w:r>
      <w:r w:rsidR="009262DB" w:rsidRPr="009262DB">
        <w:rPr>
          <w:b/>
        </w:rPr>
        <w:t>,00 (</w:t>
      </w:r>
      <w:r w:rsidR="005A0027">
        <w:rPr>
          <w:b/>
        </w:rPr>
        <w:t>Девятнадцать тысяч</w:t>
      </w:r>
      <w:bookmarkStart w:id="0" w:name="_GoBack"/>
      <w:bookmarkEnd w:id="0"/>
      <w:r w:rsidR="009262DB" w:rsidRPr="009262DB">
        <w:rPr>
          <w:b/>
        </w:rPr>
        <w:t>) рублей 00 копеек</w:t>
      </w:r>
    </w:p>
    <w:sectPr w:rsidR="009C1ECD" w:rsidRPr="0039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59"/>
    <w:rsid w:val="00027E47"/>
    <w:rsid w:val="00057990"/>
    <w:rsid w:val="00067563"/>
    <w:rsid w:val="000850F8"/>
    <w:rsid w:val="001253A3"/>
    <w:rsid w:val="00172B43"/>
    <w:rsid w:val="001D00E2"/>
    <w:rsid w:val="00214AC9"/>
    <w:rsid w:val="00352C7F"/>
    <w:rsid w:val="00391BEF"/>
    <w:rsid w:val="004D25BF"/>
    <w:rsid w:val="004F3E71"/>
    <w:rsid w:val="00546B13"/>
    <w:rsid w:val="00551A34"/>
    <w:rsid w:val="00572659"/>
    <w:rsid w:val="005A0027"/>
    <w:rsid w:val="005A42A4"/>
    <w:rsid w:val="005E0873"/>
    <w:rsid w:val="00611ECB"/>
    <w:rsid w:val="00621884"/>
    <w:rsid w:val="0063333D"/>
    <w:rsid w:val="00666E52"/>
    <w:rsid w:val="006F2A29"/>
    <w:rsid w:val="00754AD0"/>
    <w:rsid w:val="00770FF7"/>
    <w:rsid w:val="007B3152"/>
    <w:rsid w:val="007B6BE3"/>
    <w:rsid w:val="00803036"/>
    <w:rsid w:val="009262DB"/>
    <w:rsid w:val="00954841"/>
    <w:rsid w:val="009C1ECD"/>
    <w:rsid w:val="00A71806"/>
    <w:rsid w:val="00A87660"/>
    <w:rsid w:val="00B65B1C"/>
    <w:rsid w:val="00B84607"/>
    <w:rsid w:val="00BE74C3"/>
    <w:rsid w:val="00C450A6"/>
    <w:rsid w:val="00C95ED4"/>
    <w:rsid w:val="00CE49A7"/>
    <w:rsid w:val="00D221E9"/>
    <w:rsid w:val="00D35F7F"/>
    <w:rsid w:val="00E946FC"/>
    <w:rsid w:val="00EB7DAB"/>
    <w:rsid w:val="00ED67E3"/>
    <w:rsid w:val="00F20423"/>
    <w:rsid w:val="00F62883"/>
    <w:rsid w:val="00F73290"/>
    <w:rsid w:val="00FA4302"/>
    <w:rsid w:val="00FB02EB"/>
    <w:rsid w:val="00FC69FF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2</cp:revision>
  <cp:lastPrinted>2025-10-10T08:36:00Z</cp:lastPrinted>
  <dcterms:created xsi:type="dcterms:W3CDTF">2026-07-01T08:31:00Z</dcterms:created>
  <dcterms:modified xsi:type="dcterms:W3CDTF">2026-07-01T08:31:00Z</dcterms:modified>
</cp:coreProperties>
</file>