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DF0" w:rsidRPr="00D953D1" w:rsidRDefault="00543188" w:rsidP="009B6D05">
      <w:pPr>
        <w:spacing w:after="0" w:line="240" w:lineRule="auto"/>
        <w:ind w:left="284"/>
        <w:jc w:val="center"/>
        <w:rPr>
          <w:rStyle w:val="docsupplement-name"/>
          <w:rFonts w:eastAsia="Times New Roman"/>
          <w:b/>
          <w:color w:val="000000"/>
          <w:sz w:val="20"/>
          <w:szCs w:val="20"/>
        </w:rPr>
      </w:pPr>
      <w:r w:rsidRPr="00D953D1">
        <w:rPr>
          <w:rStyle w:val="docsupplement-name"/>
          <w:rFonts w:eastAsia="Times New Roman"/>
          <w:b/>
          <w:color w:val="000000"/>
          <w:sz w:val="20"/>
          <w:szCs w:val="20"/>
        </w:rPr>
        <w:t>К</w:t>
      </w:r>
      <w:r w:rsidR="00B52DF0" w:rsidRPr="00D953D1">
        <w:rPr>
          <w:rStyle w:val="docsupplement-name"/>
          <w:rFonts w:eastAsia="Times New Roman"/>
          <w:b/>
          <w:color w:val="000000"/>
          <w:sz w:val="20"/>
          <w:szCs w:val="20"/>
        </w:rPr>
        <w:t xml:space="preserve">онтракт № </w:t>
      </w:r>
      <w:r w:rsidR="00C101A5">
        <w:rPr>
          <w:rStyle w:val="docsupplement-name"/>
          <w:rFonts w:eastAsia="Times New Roman"/>
          <w:b/>
          <w:color w:val="000000"/>
          <w:sz w:val="20"/>
          <w:szCs w:val="20"/>
        </w:rPr>
        <w:t>_____</w:t>
      </w:r>
    </w:p>
    <w:p w:rsidR="00B52DF0" w:rsidRPr="000D08BB" w:rsidRDefault="00146048" w:rsidP="009B6D05">
      <w:pPr>
        <w:spacing w:after="0" w:line="240" w:lineRule="auto"/>
        <w:ind w:left="284"/>
        <w:jc w:val="center"/>
        <w:rPr>
          <w:rStyle w:val="docsupplement-name"/>
          <w:rFonts w:eastAsia="Times New Roman"/>
          <w:color w:val="000000"/>
          <w:sz w:val="20"/>
          <w:szCs w:val="20"/>
        </w:rPr>
      </w:pPr>
      <w:r>
        <w:rPr>
          <w:b/>
          <w:color w:val="000000"/>
          <w:sz w:val="20"/>
          <w:szCs w:val="20"/>
        </w:rPr>
        <w:t>на поставку</w:t>
      </w:r>
      <w:r w:rsidR="00516E0C">
        <w:rPr>
          <w:b/>
          <w:color w:val="000000"/>
          <w:sz w:val="20"/>
          <w:szCs w:val="20"/>
        </w:rPr>
        <w:t xml:space="preserve"> </w:t>
      </w:r>
      <w:r w:rsidR="00845C0F">
        <w:rPr>
          <w:b/>
          <w:color w:val="000000"/>
          <w:sz w:val="20"/>
          <w:szCs w:val="20"/>
        </w:rPr>
        <w:t>картриджей</w:t>
      </w:r>
      <w:r w:rsidR="004F0192">
        <w:rPr>
          <w:b/>
          <w:color w:val="000000"/>
          <w:sz w:val="20"/>
          <w:szCs w:val="20"/>
        </w:rPr>
        <w:br/>
      </w:r>
      <w:r w:rsidR="004F0192" w:rsidRPr="00696604">
        <w:rPr>
          <w:b/>
          <w:color w:val="000000"/>
          <w:sz w:val="20"/>
          <w:szCs w:val="20"/>
        </w:rPr>
        <w:t>Идентификационный код закупки:</w:t>
      </w:r>
      <w:r w:rsidR="004F0192" w:rsidRPr="00696604">
        <w:t xml:space="preserve"> </w:t>
      </w:r>
    </w:p>
    <w:p w:rsidR="00B52DF0" w:rsidRPr="00D953D1" w:rsidRDefault="00B52DF0" w:rsidP="009B6D05">
      <w:pPr>
        <w:spacing w:after="0" w:line="240" w:lineRule="auto"/>
        <w:ind w:left="284"/>
        <w:rPr>
          <w:rFonts w:eastAsia="Times New Roman"/>
          <w:color w:val="000000"/>
          <w:sz w:val="20"/>
          <w:szCs w:val="20"/>
        </w:rPr>
      </w:pPr>
    </w:p>
    <w:tbl>
      <w:tblPr>
        <w:tblW w:w="0" w:type="auto"/>
        <w:tblCellMar>
          <w:top w:w="75" w:type="dxa"/>
          <w:left w:w="150" w:type="dxa"/>
          <w:bottom w:w="75" w:type="dxa"/>
          <w:right w:w="150" w:type="dxa"/>
        </w:tblCellMar>
        <w:tblLook w:val="04A0" w:firstRow="1" w:lastRow="0" w:firstColumn="1" w:lastColumn="0" w:noHBand="0" w:noVBand="1"/>
      </w:tblPr>
      <w:tblGrid>
        <w:gridCol w:w="1809"/>
        <w:gridCol w:w="5767"/>
        <w:gridCol w:w="2891"/>
      </w:tblGrid>
      <w:tr w:rsidR="007D6F1E" w:rsidRPr="007D6F1E" w:rsidTr="00A8198F">
        <w:tc>
          <w:tcPr>
            <w:tcW w:w="1822" w:type="dxa"/>
            <w:tcMar>
              <w:top w:w="75" w:type="dxa"/>
              <w:left w:w="130" w:type="dxa"/>
              <w:bottom w:w="75" w:type="dxa"/>
              <w:right w:w="130" w:type="dxa"/>
            </w:tcMar>
            <w:vAlign w:val="center"/>
            <w:hideMark/>
          </w:tcPr>
          <w:p w:rsidR="00B52DF0" w:rsidRPr="00D953D1" w:rsidRDefault="00B52DF0" w:rsidP="009B6D05">
            <w:pPr>
              <w:spacing w:after="0" w:line="240" w:lineRule="auto"/>
              <w:ind w:left="284"/>
              <w:rPr>
                <w:rFonts w:eastAsia="Times New Roman"/>
                <w:color w:val="000000"/>
                <w:sz w:val="20"/>
                <w:szCs w:val="20"/>
              </w:rPr>
            </w:pPr>
            <w:r w:rsidRPr="00D953D1">
              <w:rPr>
                <w:rFonts w:eastAsia="Times New Roman"/>
                <w:color w:val="000000"/>
                <w:sz w:val="20"/>
                <w:szCs w:val="20"/>
              </w:rPr>
              <w:t>г. Москва</w:t>
            </w:r>
          </w:p>
        </w:tc>
        <w:tc>
          <w:tcPr>
            <w:tcW w:w="5875" w:type="dxa"/>
            <w:tcMar>
              <w:top w:w="75" w:type="dxa"/>
              <w:left w:w="130" w:type="dxa"/>
              <w:bottom w:w="75" w:type="dxa"/>
              <w:right w:w="130" w:type="dxa"/>
            </w:tcMar>
            <w:vAlign w:val="center"/>
            <w:hideMark/>
          </w:tcPr>
          <w:p w:rsidR="00B52DF0" w:rsidRPr="00D953D1" w:rsidRDefault="00B52DF0" w:rsidP="009B6D05">
            <w:pPr>
              <w:spacing w:after="0" w:line="240" w:lineRule="auto"/>
              <w:ind w:left="284"/>
              <w:rPr>
                <w:rFonts w:eastAsia="Times New Roman"/>
                <w:color w:val="000000"/>
                <w:sz w:val="20"/>
                <w:szCs w:val="20"/>
              </w:rPr>
            </w:pPr>
          </w:p>
        </w:tc>
        <w:tc>
          <w:tcPr>
            <w:tcW w:w="2923" w:type="dxa"/>
            <w:tcMar>
              <w:top w:w="75" w:type="dxa"/>
              <w:left w:w="130" w:type="dxa"/>
              <w:bottom w:w="75" w:type="dxa"/>
              <w:right w:w="130" w:type="dxa"/>
            </w:tcMar>
            <w:vAlign w:val="center"/>
            <w:hideMark/>
          </w:tcPr>
          <w:p w:rsidR="00B52DF0" w:rsidRPr="00D953D1" w:rsidRDefault="00516E0C" w:rsidP="003E25B2">
            <w:pPr>
              <w:pStyle w:val="formattext"/>
              <w:spacing w:after="0"/>
              <w:ind w:left="284"/>
              <w:rPr>
                <w:color w:val="000000"/>
                <w:sz w:val="20"/>
                <w:szCs w:val="20"/>
              </w:rPr>
            </w:pPr>
            <w:r>
              <w:rPr>
                <w:color w:val="000000"/>
                <w:sz w:val="20"/>
                <w:szCs w:val="20"/>
              </w:rPr>
              <w:t xml:space="preserve">  </w:t>
            </w:r>
            <w:r w:rsidR="00C101A5">
              <w:rPr>
                <w:color w:val="000000"/>
                <w:sz w:val="20"/>
                <w:szCs w:val="20"/>
              </w:rPr>
              <w:t xml:space="preserve">   </w:t>
            </w:r>
            <w:r w:rsidR="003E25B2">
              <w:rPr>
                <w:color w:val="000000"/>
                <w:sz w:val="20"/>
                <w:szCs w:val="20"/>
              </w:rPr>
              <w:t xml:space="preserve">   </w:t>
            </w:r>
            <w:r w:rsidR="00123C6C" w:rsidRPr="00D953D1">
              <w:rPr>
                <w:color w:val="000000"/>
                <w:sz w:val="20"/>
                <w:szCs w:val="20"/>
              </w:rPr>
              <w:t xml:space="preserve"> </w:t>
            </w:r>
            <w:r w:rsidR="00C101A5">
              <w:rPr>
                <w:color w:val="000000"/>
                <w:sz w:val="20"/>
                <w:szCs w:val="20"/>
              </w:rPr>
              <w:t>« __ » _______</w:t>
            </w:r>
            <w:r>
              <w:rPr>
                <w:color w:val="000000"/>
                <w:sz w:val="20"/>
                <w:szCs w:val="20"/>
              </w:rPr>
              <w:t xml:space="preserve"> </w:t>
            </w:r>
            <w:r w:rsidR="002F6535" w:rsidRPr="00D953D1">
              <w:rPr>
                <w:color w:val="000000"/>
                <w:sz w:val="20"/>
                <w:szCs w:val="20"/>
              </w:rPr>
              <w:t>2</w:t>
            </w:r>
            <w:r w:rsidR="00A8198F" w:rsidRPr="00D953D1">
              <w:rPr>
                <w:color w:val="000000"/>
                <w:sz w:val="20"/>
                <w:szCs w:val="20"/>
              </w:rPr>
              <w:t>02</w:t>
            </w:r>
            <w:r w:rsidR="00F9051E">
              <w:rPr>
                <w:color w:val="000000"/>
                <w:sz w:val="20"/>
                <w:szCs w:val="20"/>
              </w:rPr>
              <w:t>6</w:t>
            </w:r>
            <w:r w:rsidR="00D438DD">
              <w:rPr>
                <w:color w:val="000000"/>
                <w:sz w:val="20"/>
                <w:szCs w:val="20"/>
              </w:rPr>
              <w:t xml:space="preserve"> </w:t>
            </w:r>
            <w:r w:rsidR="00B52DF0" w:rsidRPr="00D953D1">
              <w:rPr>
                <w:color w:val="000000"/>
                <w:sz w:val="20"/>
                <w:szCs w:val="20"/>
              </w:rPr>
              <w:t>г.</w:t>
            </w:r>
          </w:p>
        </w:tc>
      </w:tr>
    </w:tbl>
    <w:p w:rsidR="00B52DF0" w:rsidRPr="00D953D1" w:rsidRDefault="00B52DF0" w:rsidP="009B6D05">
      <w:pPr>
        <w:spacing w:after="0" w:line="240" w:lineRule="auto"/>
        <w:ind w:left="284"/>
        <w:rPr>
          <w:color w:val="000000"/>
          <w:sz w:val="20"/>
          <w:szCs w:val="20"/>
        </w:rPr>
      </w:pPr>
      <w:r w:rsidRPr="00D953D1">
        <w:rPr>
          <w:color w:val="000000"/>
          <w:sz w:val="20"/>
          <w:szCs w:val="20"/>
        </w:rPr>
        <w:t xml:space="preserve">Федеральное государственное бюджетное учреждение </w:t>
      </w:r>
      <w:r w:rsidR="00066AD2" w:rsidRPr="00D953D1">
        <w:rPr>
          <w:color w:val="000000"/>
          <w:sz w:val="20"/>
          <w:szCs w:val="20"/>
        </w:rPr>
        <w:t>Центр реабилитации (для детей с нарушением слуха) Министерства здравоохранения Российской Федерации (ФГБУ ЦР Минздрава</w:t>
      </w:r>
      <w:r w:rsidRPr="00D953D1">
        <w:rPr>
          <w:color w:val="000000"/>
          <w:sz w:val="20"/>
          <w:szCs w:val="20"/>
        </w:rPr>
        <w:t xml:space="preserve"> России), именуемое в дальнейшем "Заказчик", в</w:t>
      </w:r>
      <w:r w:rsidR="00537BDD" w:rsidRPr="00D953D1">
        <w:rPr>
          <w:color w:val="000000"/>
          <w:sz w:val="20"/>
          <w:szCs w:val="20"/>
        </w:rPr>
        <w:t xml:space="preserve"> </w:t>
      </w:r>
      <w:r w:rsidR="00F97442" w:rsidRPr="00F97442">
        <w:rPr>
          <w:color w:val="000000"/>
          <w:sz w:val="20"/>
          <w:szCs w:val="20"/>
        </w:rPr>
        <w:t>лице Заместителя директора по общим вопросам Соболевского Игоря Валерьевича, действующего</w:t>
      </w:r>
      <w:r w:rsidR="007A5582">
        <w:rPr>
          <w:color w:val="000000"/>
          <w:sz w:val="20"/>
          <w:szCs w:val="20"/>
        </w:rPr>
        <w:t xml:space="preserve"> на основании доверенности от 12.01.2026</w:t>
      </w:r>
      <w:r w:rsidR="00F97442" w:rsidRPr="00F97442">
        <w:rPr>
          <w:color w:val="000000"/>
          <w:sz w:val="20"/>
          <w:szCs w:val="20"/>
        </w:rPr>
        <w:t xml:space="preserve"> г. № 1А</w:t>
      </w:r>
      <w:r w:rsidRPr="00D953D1">
        <w:rPr>
          <w:color w:val="000000"/>
          <w:sz w:val="20"/>
          <w:szCs w:val="20"/>
        </w:rPr>
        <w:t>, с одной стороны и</w:t>
      </w:r>
      <w:r w:rsidR="00C101A5">
        <w:rPr>
          <w:sz w:val="20"/>
          <w:szCs w:val="20"/>
        </w:rPr>
        <w:t xml:space="preserve"> _________</w:t>
      </w:r>
      <w:r w:rsidR="006B5FEA">
        <w:rPr>
          <w:color w:val="000000"/>
          <w:sz w:val="20"/>
          <w:szCs w:val="20"/>
        </w:rPr>
        <w:t>, именуемое</w:t>
      </w:r>
      <w:r w:rsidR="009A7E44" w:rsidRPr="00D953D1">
        <w:rPr>
          <w:color w:val="000000"/>
          <w:sz w:val="20"/>
          <w:szCs w:val="20"/>
        </w:rPr>
        <w:t xml:space="preserve"> в дальнейшем "Поставщик", в лице</w:t>
      </w:r>
      <w:r w:rsidR="00C101A5">
        <w:rPr>
          <w:color w:val="000000"/>
          <w:sz w:val="20"/>
          <w:szCs w:val="20"/>
        </w:rPr>
        <w:t>______________</w:t>
      </w:r>
      <w:r w:rsidR="00021DCE">
        <w:rPr>
          <w:color w:val="000000"/>
          <w:sz w:val="20"/>
          <w:szCs w:val="20"/>
        </w:rPr>
        <w:t>, действующего</w:t>
      </w:r>
      <w:r w:rsidR="00021DCE" w:rsidRPr="00021DCE">
        <w:rPr>
          <w:color w:val="000000"/>
          <w:sz w:val="20"/>
          <w:szCs w:val="20"/>
        </w:rPr>
        <w:t xml:space="preserve"> на основании</w:t>
      </w:r>
      <w:r w:rsidR="00C101A5">
        <w:rPr>
          <w:color w:val="000000"/>
          <w:sz w:val="20"/>
          <w:szCs w:val="20"/>
        </w:rPr>
        <w:t>________</w:t>
      </w:r>
      <w:r w:rsidR="00956432" w:rsidRPr="00D953D1">
        <w:rPr>
          <w:color w:val="000000"/>
          <w:sz w:val="20"/>
          <w:szCs w:val="20"/>
        </w:rPr>
        <w:t>,</w:t>
      </w:r>
      <w:r w:rsidR="00722AC7">
        <w:rPr>
          <w:color w:val="000000"/>
          <w:sz w:val="20"/>
          <w:szCs w:val="20"/>
        </w:rPr>
        <w:t xml:space="preserve"> </w:t>
      </w:r>
      <w:r w:rsidRPr="00D953D1">
        <w:rPr>
          <w:color w:val="000000"/>
          <w:sz w:val="20"/>
          <w:szCs w:val="20"/>
        </w:rPr>
        <w:t xml:space="preserve">с другой стороны, здесь и далее именуемые "Стороны", </w:t>
      </w:r>
      <w:r w:rsidR="0022474E" w:rsidRPr="00D953D1">
        <w:rPr>
          <w:color w:val="000000"/>
          <w:sz w:val="20"/>
          <w:szCs w:val="20"/>
        </w:rPr>
        <w:t>в соответствии с Федеральным законом</w:t>
      </w:r>
      <w:r w:rsidRPr="00D953D1">
        <w:rPr>
          <w:color w:val="000000"/>
          <w:sz w:val="20"/>
          <w:szCs w:val="20"/>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w:t>
      </w:r>
      <w:r w:rsidR="00021DCE">
        <w:rPr>
          <w:color w:val="000000"/>
          <w:sz w:val="20"/>
          <w:szCs w:val="20"/>
        </w:rPr>
        <w:t>й закон о контрактной системе)</w:t>
      </w:r>
      <w:r w:rsidRPr="00D953D1">
        <w:rPr>
          <w:color w:val="000000"/>
          <w:sz w:val="20"/>
          <w:szCs w:val="20"/>
        </w:rPr>
        <w:t>, заключили настоящий Контракт (далее - Контракт) о нижеследующем:</w:t>
      </w:r>
    </w:p>
    <w:p w:rsidR="007D6F1E" w:rsidRPr="00D953D1" w:rsidRDefault="007D6F1E" w:rsidP="009B6D05">
      <w:pPr>
        <w:spacing w:after="0" w:line="240" w:lineRule="auto"/>
        <w:ind w:left="284"/>
        <w:rPr>
          <w:color w:val="000000"/>
          <w:sz w:val="20"/>
          <w:szCs w:val="20"/>
        </w:rPr>
      </w:pPr>
    </w:p>
    <w:p w:rsidR="00B52DF0" w:rsidRPr="00D953D1" w:rsidRDefault="00B52DF0" w:rsidP="009B6D0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1. Предмет Контракта</w:t>
      </w:r>
    </w:p>
    <w:p w:rsidR="007D6F1E" w:rsidRPr="00D953D1" w:rsidRDefault="007D6F1E" w:rsidP="009B6D05">
      <w:pPr>
        <w:spacing w:after="0" w:line="240" w:lineRule="auto"/>
        <w:ind w:left="284"/>
        <w:jc w:val="center"/>
        <w:rPr>
          <w:rStyle w:val="docuntyped-number"/>
          <w:rFonts w:eastAsia="Times New Roman"/>
          <w:b/>
          <w:color w:val="000000"/>
          <w:sz w:val="20"/>
          <w:szCs w:val="20"/>
        </w:rPr>
      </w:pPr>
    </w:p>
    <w:p w:rsidR="00B52DF0" w:rsidRPr="00D953D1" w:rsidRDefault="00B52DF0" w:rsidP="009B6D05">
      <w:pPr>
        <w:spacing w:after="0" w:line="240" w:lineRule="auto"/>
        <w:ind w:left="284"/>
        <w:rPr>
          <w:color w:val="000000"/>
          <w:sz w:val="20"/>
          <w:szCs w:val="20"/>
        </w:rPr>
      </w:pPr>
      <w:r w:rsidRPr="00D953D1">
        <w:rPr>
          <w:color w:val="000000"/>
          <w:sz w:val="20"/>
          <w:szCs w:val="20"/>
        </w:rPr>
        <w:t>1.1. В соответствии с Контрактом Поставщик обязуется в порядке и сроки, предусмотренные Контрактом, осуществить</w:t>
      </w:r>
      <w:r w:rsidR="00123C6C" w:rsidRPr="00D953D1">
        <w:rPr>
          <w:color w:val="000000"/>
          <w:sz w:val="20"/>
          <w:szCs w:val="20"/>
        </w:rPr>
        <w:t xml:space="preserve"> </w:t>
      </w:r>
      <w:r w:rsidRPr="00D953D1">
        <w:rPr>
          <w:color w:val="000000"/>
          <w:sz w:val="20"/>
          <w:szCs w:val="20"/>
        </w:rPr>
        <w:t xml:space="preserve">поставку </w:t>
      </w:r>
      <w:r w:rsidR="008F786B">
        <w:rPr>
          <w:color w:val="000000"/>
          <w:sz w:val="20"/>
          <w:szCs w:val="20"/>
        </w:rPr>
        <w:t xml:space="preserve">картриджей </w:t>
      </w:r>
      <w:r w:rsidR="00BB6C64">
        <w:rPr>
          <w:color w:val="000000"/>
          <w:sz w:val="20"/>
          <w:szCs w:val="20"/>
        </w:rPr>
        <w:t xml:space="preserve">(далее также </w:t>
      </w:r>
      <w:r w:rsidR="0078463D" w:rsidRPr="00D953D1">
        <w:rPr>
          <w:color w:val="000000"/>
          <w:sz w:val="20"/>
          <w:szCs w:val="20"/>
        </w:rPr>
        <w:t>Товар</w:t>
      </w:r>
      <w:r w:rsidR="00BB6C64">
        <w:rPr>
          <w:color w:val="000000"/>
          <w:sz w:val="20"/>
          <w:szCs w:val="20"/>
        </w:rPr>
        <w:t>)</w:t>
      </w:r>
      <w:r w:rsidRPr="00D953D1">
        <w:rPr>
          <w:color w:val="000000"/>
          <w:sz w:val="20"/>
          <w:szCs w:val="20"/>
        </w:rPr>
        <w:t xml:space="preserve"> в соответствии со Спецификацией (приложение № 1 к Контракту), </w:t>
      </w:r>
      <w:r w:rsidR="00CE0DFC" w:rsidRPr="00D953D1">
        <w:rPr>
          <w:color w:val="000000"/>
          <w:sz w:val="20"/>
          <w:szCs w:val="20"/>
        </w:rPr>
        <w:t>и надлежащим обр</w:t>
      </w:r>
      <w:r w:rsidR="006B5FEA">
        <w:rPr>
          <w:color w:val="000000"/>
          <w:sz w:val="20"/>
          <w:szCs w:val="20"/>
        </w:rPr>
        <w:t>азом оказать услуги по доставке и</w:t>
      </w:r>
      <w:r w:rsidR="00CE0DFC" w:rsidRPr="00D953D1">
        <w:rPr>
          <w:color w:val="000000"/>
          <w:sz w:val="20"/>
          <w:szCs w:val="20"/>
        </w:rPr>
        <w:t xml:space="preserve"> разгрузке</w:t>
      </w:r>
      <w:r w:rsidR="00F96840">
        <w:rPr>
          <w:color w:val="000000"/>
          <w:sz w:val="20"/>
          <w:szCs w:val="20"/>
        </w:rPr>
        <w:t xml:space="preserve"> за свой счет,</w:t>
      </w:r>
      <w:r w:rsidR="00CE0DFC" w:rsidRPr="00D953D1">
        <w:rPr>
          <w:color w:val="000000"/>
          <w:sz w:val="20"/>
          <w:szCs w:val="20"/>
        </w:rPr>
        <w:t xml:space="preserve"> </w:t>
      </w:r>
      <w:r w:rsidRPr="00D953D1">
        <w:rPr>
          <w:color w:val="000000"/>
          <w:sz w:val="20"/>
          <w:szCs w:val="20"/>
        </w:rPr>
        <w:t>а Заказчик обязуется в порядке и сроки, предусмотренные Контрактом,</w:t>
      </w:r>
      <w:r w:rsidR="00222CBB" w:rsidRPr="00D953D1">
        <w:rPr>
          <w:color w:val="000000"/>
          <w:sz w:val="20"/>
          <w:szCs w:val="20"/>
        </w:rPr>
        <w:t xml:space="preserve"> принять и оплатить поставленный Товар.</w:t>
      </w:r>
    </w:p>
    <w:p w:rsidR="006B5FEA" w:rsidRDefault="00B52DF0" w:rsidP="009B6D05">
      <w:pPr>
        <w:spacing w:after="0" w:line="240" w:lineRule="auto"/>
        <w:ind w:left="284"/>
        <w:rPr>
          <w:color w:val="000000"/>
          <w:sz w:val="20"/>
          <w:szCs w:val="20"/>
        </w:rPr>
      </w:pPr>
      <w:r w:rsidRPr="00D953D1">
        <w:rPr>
          <w:color w:val="000000"/>
          <w:sz w:val="20"/>
          <w:szCs w:val="20"/>
        </w:rPr>
        <w:t xml:space="preserve">1.2. Номенклатура </w:t>
      </w:r>
      <w:r w:rsidR="00120258" w:rsidRPr="00D953D1">
        <w:rPr>
          <w:color w:val="000000"/>
          <w:sz w:val="20"/>
          <w:szCs w:val="20"/>
        </w:rPr>
        <w:t>Товара</w:t>
      </w:r>
      <w:r w:rsidRPr="00D953D1">
        <w:rPr>
          <w:color w:val="000000"/>
          <w:sz w:val="20"/>
          <w:szCs w:val="20"/>
        </w:rPr>
        <w:t xml:space="preserve"> и его количество определяются Спецификацией (приложение № </w:t>
      </w:r>
      <w:r w:rsidR="006B5FEA">
        <w:rPr>
          <w:color w:val="000000"/>
          <w:sz w:val="20"/>
          <w:szCs w:val="20"/>
        </w:rPr>
        <w:t>1 к Контракту).</w:t>
      </w:r>
    </w:p>
    <w:p w:rsidR="00B52DF0" w:rsidRPr="00D953D1" w:rsidRDefault="00B52DF0" w:rsidP="009B6D05">
      <w:pPr>
        <w:spacing w:after="0" w:line="240" w:lineRule="auto"/>
        <w:ind w:left="284"/>
        <w:rPr>
          <w:color w:val="000000"/>
          <w:sz w:val="20"/>
          <w:szCs w:val="20"/>
        </w:rPr>
      </w:pPr>
      <w:r w:rsidRPr="00D953D1">
        <w:rPr>
          <w:color w:val="000000"/>
          <w:sz w:val="20"/>
          <w:szCs w:val="20"/>
        </w:rPr>
        <w:t xml:space="preserve">1.3. Поставка </w:t>
      </w:r>
      <w:r w:rsidR="0078463D" w:rsidRPr="00D953D1">
        <w:rPr>
          <w:color w:val="000000"/>
          <w:sz w:val="20"/>
          <w:szCs w:val="20"/>
        </w:rPr>
        <w:t>Товара</w:t>
      </w:r>
      <w:r w:rsidRPr="00D953D1">
        <w:rPr>
          <w:color w:val="000000"/>
          <w:sz w:val="20"/>
          <w:szCs w:val="20"/>
        </w:rPr>
        <w:t xml:space="preserve"> осуществляется Поставщиком с разгрузкой с транспортного средства</w:t>
      </w:r>
      <w:r w:rsidR="00516E0C">
        <w:rPr>
          <w:color w:val="000000"/>
          <w:sz w:val="20"/>
          <w:szCs w:val="20"/>
        </w:rPr>
        <w:t>, подъем</w:t>
      </w:r>
      <w:r w:rsidR="006B5FEA">
        <w:rPr>
          <w:color w:val="000000"/>
          <w:sz w:val="20"/>
          <w:szCs w:val="20"/>
        </w:rPr>
        <w:t>ом на этажи</w:t>
      </w:r>
      <w:r w:rsidR="003164CF">
        <w:rPr>
          <w:color w:val="000000"/>
          <w:sz w:val="20"/>
          <w:szCs w:val="20"/>
        </w:rPr>
        <w:t xml:space="preserve"> </w:t>
      </w:r>
      <w:r w:rsidR="00516E0C">
        <w:rPr>
          <w:color w:val="000000"/>
          <w:sz w:val="20"/>
          <w:szCs w:val="20"/>
        </w:rPr>
        <w:t>за свой счет</w:t>
      </w:r>
      <w:r w:rsidRPr="00D953D1">
        <w:rPr>
          <w:color w:val="000000"/>
          <w:sz w:val="20"/>
          <w:szCs w:val="20"/>
        </w:rPr>
        <w:t xml:space="preserve"> по адресу:</w:t>
      </w:r>
      <w:r w:rsidR="0048150C">
        <w:rPr>
          <w:color w:val="000000"/>
          <w:sz w:val="20"/>
          <w:szCs w:val="20"/>
        </w:rPr>
        <w:t xml:space="preserve"> </w:t>
      </w:r>
      <w:r w:rsidR="0048150C" w:rsidRPr="0048150C">
        <w:rPr>
          <w:color w:val="000000"/>
          <w:sz w:val="20"/>
          <w:szCs w:val="20"/>
        </w:rPr>
        <w:t>Г.МОСКВА, Г ТРОИЦК, УЛ НАГИБИНА, Д. 4, СТР. 1</w:t>
      </w:r>
      <w:r w:rsidRPr="00D953D1">
        <w:rPr>
          <w:color w:val="000000"/>
          <w:sz w:val="20"/>
          <w:szCs w:val="20"/>
        </w:rPr>
        <w:t>, (далее - Место доставки).</w:t>
      </w:r>
    </w:p>
    <w:p w:rsidR="00E333B3" w:rsidRPr="004F0192" w:rsidRDefault="00F04CB6" w:rsidP="009B6D05">
      <w:pPr>
        <w:spacing w:after="0" w:line="240" w:lineRule="auto"/>
        <w:ind w:left="284"/>
        <w:rPr>
          <w:color w:val="000000"/>
          <w:sz w:val="20"/>
          <w:szCs w:val="20"/>
        </w:rPr>
      </w:pPr>
      <w:r w:rsidRPr="00D953D1">
        <w:rPr>
          <w:color w:val="000000"/>
          <w:sz w:val="20"/>
          <w:szCs w:val="20"/>
        </w:rPr>
        <w:t>1.4</w:t>
      </w:r>
      <w:r w:rsidR="004F0192">
        <w:rPr>
          <w:b/>
          <w:color w:val="000000"/>
          <w:sz w:val="20"/>
          <w:szCs w:val="20"/>
        </w:rPr>
        <w:t xml:space="preserve">. </w:t>
      </w:r>
      <w:r w:rsidR="004F0192" w:rsidRPr="004F0192">
        <w:rPr>
          <w:color w:val="000000"/>
          <w:sz w:val="20"/>
          <w:szCs w:val="20"/>
        </w:rPr>
        <w:t>Источник финансирования: Средства обязательного медицинского страхования и/или средства от приносящей доход деятельности (собственные доходы учреждения)</w:t>
      </w:r>
      <w:r w:rsidR="004F0192">
        <w:rPr>
          <w:color w:val="000000"/>
          <w:sz w:val="20"/>
          <w:szCs w:val="20"/>
        </w:rPr>
        <w:t>.</w:t>
      </w:r>
    </w:p>
    <w:p w:rsidR="00B52DF0" w:rsidRPr="00D953D1" w:rsidRDefault="00B52DF0" w:rsidP="009B6D0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2. Цена Контракта</w:t>
      </w:r>
    </w:p>
    <w:p w:rsidR="007D6F1E" w:rsidRPr="00D953D1" w:rsidRDefault="007D6F1E" w:rsidP="009B6D05">
      <w:pPr>
        <w:spacing w:after="0" w:line="240" w:lineRule="auto"/>
        <w:ind w:left="284"/>
        <w:jc w:val="center"/>
        <w:rPr>
          <w:rStyle w:val="docuntyped-number"/>
          <w:rFonts w:eastAsia="Times New Roman"/>
          <w:b/>
          <w:color w:val="000000"/>
          <w:sz w:val="20"/>
          <w:szCs w:val="20"/>
        </w:rPr>
      </w:pPr>
    </w:p>
    <w:p w:rsidR="00B52DF0" w:rsidRPr="00D953D1" w:rsidRDefault="00B52DF0" w:rsidP="009B6D05">
      <w:pPr>
        <w:spacing w:after="0" w:line="240" w:lineRule="auto"/>
        <w:ind w:left="284"/>
        <w:rPr>
          <w:color w:val="000000"/>
          <w:sz w:val="20"/>
          <w:szCs w:val="20"/>
        </w:rPr>
      </w:pPr>
      <w:r w:rsidRPr="00D953D1">
        <w:rPr>
          <w:color w:val="000000"/>
          <w:sz w:val="20"/>
          <w:szCs w:val="20"/>
        </w:rPr>
        <w:t>2.1. Цена Контракта и валюта платежа устанавливаются в российских рублях.</w:t>
      </w:r>
    </w:p>
    <w:p w:rsidR="00B52DF0" w:rsidRPr="00D953D1" w:rsidRDefault="00B52DF0" w:rsidP="009B6D05">
      <w:pPr>
        <w:spacing w:after="0" w:line="240" w:lineRule="auto"/>
        <w:ind w:left="284"/>
        <w:rPr>
          <w:color w:val="000000"/>
          <w:sz w:val="20"/>
          <w:szCs w:val="20"/>
        </w:rPr>
      </w:pPr>
      <w:r w:rsidRPr="00D953D1">
        <w:rPr>
          <w:color w:val="000000"/>
          <w:sz w:val="20"/>
          <w:szCs w:val="20"/>
        </w:rPr>
        <w:t xml:space="preserve">2.2. Цена Контракта </w:t>
      </w:r>
      <w:r w:rsidRPr="005D791B">
        <w:rPr>
          <w:color w:val="000000"/>
          <w:sz w:val="20"/>
          <w:szCs w:val="20"/>
        </w:rPr>
        <w:t>составляет</w:t>
      </w:r>
      <w:r w:rsidR="00C86ED1" w:rsidRPr="005D791B">
        <w:rPr>
          <w:color w:val="000000"/>
          <w:sz w:val="20"/>
          <w:szCs w:val="20"/>
        </w:rPr>
        <w:t>:</w:t>
      </w:r>
      <w:r w:rsidR="00A930A8" w:rsidRPr="005D791B">
        <w:rPr>
          <w:color w:val="000000"/>
          <w:sz w:val="20"/>
          <w:szCs w:val="20"/>
        </w:rPr>
        <w:t xml:space="preserve"> </w:t>
      </w:r>
      <w:r w:rsidR="00B95DD8">
        <w:rPr>
          <w:bCs/>
          <w:color w:val="000000"/>
          <w:sz w:val="20"/>
          <w:szCs w:val="20"/>
        </w:rPr>
        <w:t>_______</w:t>
      </w:r>
      <w:r w:rsidR="00595989">
        <w:rPr>
          <w:bCs/>
          <w:color w:val="000000"/>
          <w:sz w:val="20"/>
          <w:szCs w:val="20"/>
        </w:rPr>
        <w:t xml:space="preserve"> </w:t>
      </w:r>
      <w:r w:rsidR="00CD359A" w:rsidRPr="00247CA5">
        <w:rPr>
          <w:bCs/>
          <w:color w:val="000000"/>
          <w:sz w:val="20"/>
          <w:szCs w:val="20"/>
        </w:rPr>
        <w:t>(</w:t>
      </w:r>
      <w:r w:rsidR="00B95DD8">
        <w:rPr>
          <w:bCs/>
          <w:color w:val="000000"/>
          <w:sz w:val="20"/>
          <w:szCs w:val="20"/>
        </w:rPr>
        <w:t>___</w:t>
      </w:r>
      <w:r w:rsidR="00CD359A" w:rsidRPr="00247CA5">
        <w:rPr>
          <w:bCs/>
          <w:color w:val="000000"/>
          <w:sz w:val="20"/>
          <w:szCs w:val="20"/>
        </w:rPr>
        <w:t>)</w:t>
      </w:r>
      <w:r w:rsidR="00B95DD8">
        <w:rPr>
          <w:bCs/>
          <w:color w:val="000000"/>
          <w:sz w:val="20"/>
          <w:szCs w:val="20"/>
        </w:rPr>
        <w:t xml:space="preserve"> рублей __</w:t>
      </w:r>
      <w:r w:rsidR="00CD359A">
        <w:rPr>
          <w:bCs/>
          <w:color w:val="000000"/>
          <w:sz w:val="20"/>
          <w:szCs w:val="20"/>
        </w:rPr>
        <w:t xml:space="preserve"> копеек</w:t>
      </w:r>
      <w:r w:rsidR="00CD359A" w:rsidRPr="00247CA5">
        <w:rPr>
          <w:bCs/>
          <w:color w:val="000000"/>
          <w:sz w:val="20"/>
          <w:szCs w:val="20"/>
        </w:rPr>
        <w:t xml:space="preserve">, </w:t>
      </w:r>
      <w:r w:rsidR="00B95DD8">
        <w:rPr>
          <w:bCs/>
          <w:color w:val="000000"/>
          <w:sz w:val="20"/>
          <w:szCs w:val="20"/>
        </w:rPr>
        <w:t>в том числе НДС __ %- ____</w:t>
      </w:r>
      <w:r w:rsidR="00DA46AC" w:rsidRPr="00DA46AC">
        <w:rPr>
          <w:bCs/>
          <w:color w:val="000000"/>
          <w:sz w:val="20"/>
          <w:szCs w:val="20"/>
        </w:rPr>
        <w:t xml:space="preserve"> (</w:t>
      </w:r>
      <w:r w:rsidR="00B95DD8">
        <w:rPr>
          <w:bCs/>
          <w:color w:val="000000"/>
          <w:sz w:val="20"/>
          <w:szCs w:val="20"/>
        </w:rPr>
        <w:t>___) рубль __</w:t>
      </w:r>
      <w:r w:rsidR="00DA46AC" w:rsidRPr="00DA46AC">
        <w:rPr>
          <w:bCs/>
          <w:color w:val="000000"/>
          <w:sz w:val="20"/>
          <w:szCs w:val="20"/>
        </w:rPr>
        <w:t xml:space="preserve"> копеек</w:t>
      </w:r>
      <w:r w:rsidR="00DA46AC">
        <w:rPr>
          <w:bCs/>
          <w:color w:val="000000"/>
          <w:sz w:val="20"/>
          <w:szCs w:val="20"/>
        </w:rPr>
        <w:t>.</w:t>
      </w:r>
    </w:p>
    <w:p w:rsidR="00B52DF0" w:rsidRPr="00D953D1" w:rsidRDefault="00B52DF0" w:rsidP="009B6D05">
      <w:pPr>
        <w:spacing w:after="0" w:line="240" w:lineRule="auto"/>
        <w:ind w:left="284"/>
        <w:rPr>
          <w:color w:val="000000"/>
          <w:sz w:val="20"/>
          <w:szCs w:val="20"/>
        </w:rPr>
      </w:pPr>
      <w:r w:rsidRPr="00D953D1">
        <w:rPr>
          <w:color w:val="000000"/>
          <w:sz w:val="20"/>
          <w:szCs w:val="20"/>
        </w:rPr>
        <w:t xml:space="preserve">2.3. Цена Контракта включает в себя стоимость </w:t>
      </w:r>
      <w:r w:rsidR="0078463D" w:rsidRPr="00D953D1">
        <w:rPr>
          <w:color w:val="000000"/>
          <w:sz w:val="20"/>
          <w:szCs w:val="20"/>
        </w:rPr>
        <w:t>Товара</w:t>
      </w:r>
      <w:r w:rsidR="002A52D8">
        <w:rPr>
          <w:color w:val="000000"/>
          <w:sz w:val="20"/>
          <w:szCs w:val="20"/>
        </w:rPr>
        <w:t xml:space="preserve">, </w:t>
      </w:r>
      <w:r w:rsidR="005B4182" w:rsidRPr="005B4182">
        <w:rPr>
          <w:color w:val="000000"/>
          <w:sz w:val="20"/>
          <w:szCs w:val="20"/>
        </w:rPr>
        <w:t>все расходы Поставщика, производимые им в процессе постав</w:t>
      </w:r>
      <w:r w:rsidR="005B4182">
        <w:rPr>
          <w:color w:val="000000"/>
          <w:sz w:val="20"/>
          <w:szCs w:val="20"/>
        </w:rPr>
        <w:t>ки продукции, в том числе расхо</w:t>
      </w:r>
      <w:r w:rsidR="005B4182" w:rsidRPr="005B4182">
        <w:rPr>
          <w:color w:val="000000"/>
          <w:sz w:val="20"/>
          <w:szCs w:val="20"/>
        </w:rPr>
        <w:t>ды на тару, упаковку, доставку, разгрузку, вывоз упаковки с те</w:t>
      </w:r>
      <w:r w:rsidR="005B4182">
        <w:rPr>
          <w:color w:val="000000"/>
          <w:sz w:val="20"/>
          <w:szCs w:val="20"/>
        </w:rPr>
        <w:t>рритории Заказчика, уплату нало</w:t>
      </w:r>
      <w:r w:rsidR="005B4182" w:rsidRPr="005B4182">
        <w:rPr>
          <w:color w:val="000000"/>
          <w:sz w:val="20"/>
          <w:szCs w:val="20"/>
        </w:rPr>
        <w:t>гов, таможенных пошлин, сборов и других обязательных платежей для данного вида продукции.</w:t>
      </w:r>
    </w:p>
    <w:p w:rsidR="00B52DF0" w:rsidRPr="00D953D1" w:rsidRDefault="00B52DF0" w:rsidP="009B6D05">
      <w:pPr>
        <w:spacing w:after="0" w:line="240" w:lineRule="auto"/>
        <w:ind w:left="284"/>
        <w:rPr>
          <w:color w:val="000000"/>
          <w:sz w:val="20"/>
          <w:szCs w:val="20"/>
        </w:rPr>
      </w:pPr>
      <w:r w:rsidRPr="00D953D1">
        <w:rPr>
          <w:color w:val="000000"/>
          <w:sz w:val="20"/>
          <w:szCs w:val="20"/>
        </w:rPr>
        <w:t>2.4. Цена Контракта является твердой и определяется на весь срок его исполнения, за исключением случаев</w:t>
      </w:r>
      <w:r w:rsidR="00355F76">
        <w:rPr>
          <w:color w:val="000000"/>
          <w:sz w:val="20"/>
          <w:szCs w:val="20"/>
        </w:rPr>
        <w:t xml:space="preserve">, предусмотренных пунктами </w:t>
      </w:r>
      <w:proofErr w:type="gramStart"/>
      <w:r w:rsidR="00355F76">
        <w:rPr>
          <w:color w:val="000000"/>
          <w:sz w:val="20"/>
          <w:szCs w:val="20"/>
        </w:rPr>
        <w:t>2.5.</w:t>
      </w:r>
      <w:r w:rsidR="00697C7A">
        <w:rPr>
          <w:color w:val="000000"/>
          <w:sz w:val="20"/>
          <w:szCs w:val="20"/>
        </w:rPr>
        <w:t>,</w:t>
      </w:r>
      <w:proofErr w:type="gramEnd"/>
      <w:r w:rsidRPr="00D953D1">
        <w:rPr>
          <w:color w:val="000000"/>
          <w:sz w:val="20"/>
          <w:szCs w:val="20"/>
        </w:rPr>
        <w:t xml:space="preserve"> 2.6</w:t>
      </w:r>
      <w:r w:rsidR="00697C7A">
        <w:rPr>
          <w:color w:val="000000"/>
          <w:sz w:val="20"/>
          <w:szCs w:val="20"/>
        </w:rPr>
        <w:t>. и 2.8.</w:t>
      </w:r>
      <w:r w:rsidRPr="00D953D1">
        <w:rPr>
          <w:color w:val="000000"/>
          <w:sz w:val="20"/>
          <w:szCs w:val="20"/>
        </w:rPr>
        <w:t xml:space="preserve"> Контракта.</w:t>
      </w:r>
    </w:p>
    <w:p w:rsidR="00B52DF0" w:rsidRPr="00D953D1" w:rsidRDefault="00B52DF0" w:rsidP="009B6D05">
      <w:pPr>
        <w:spacing w:after="0" w:line="240" w:lineRule="auto"/>
        <w:ind w:left="284"/>
        <w:rPr>
          <w:color w:val="000000"/>
          <w:sz w:val="20"/>
          <w:szCs w:val="20"/>
        </w:rPr>
      </w:pPr>
      <w:r w:rsidRPr="00D953D1">
        <w:rPr>
          <w:color w:val="000000"/>
          <w:sz w:val="20"/>
          <w:szCs w:val="20"/>
        </w:rPr>
        <w:t xml:space="preserve">2.5. Цена Контракта может быть изменена, если по предложению Заказчика увеличивается предусмотренное Контрактом количество </w:t>
      </w:r>
      <w:r w:rsidR="0078463D" w:rsidRPr="00D953D1">
        <w:rPr>
          <w:color w:val="000000"/>
          <w:sz w:val="20"/>
          <w:szCs w:val="20"/>
        </w:rPr>
        <w:t>Товара</w:t>
      </w:r>
      <w:r w:rsidRPr="00D953D1">
        <w:rPr>
          <w:color w:val="000000"/>
          <w:sz w:val="20"/>
          <w:szCs w:val="20"/>
        </w:rPr>
        <w:t xml:space="preserve"> не более чем на десять процентов или уменьшается предусмотренное Контрактом количество </w:t>
      </w:r>
      <w:r w:rsidR="0078463D" w:rsidRPr="00D953D1">
        <w:rPr>
          <w:color w:val="000000"/>
          <w:sz w:val="20"/>
          <w:szCs w:val="20"/>
        </w:rPr>
        <w:t>Товара</w:t>
      </w:r>
      <w:r w:rsidRPr="00D953D1">
        <w:rPr>
          <w:color w:val="000000"/>
          <w:sz w:val="20"/>
          <w:szCs w:val="20"/>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78463D" w:rsidRPr="00D953D1">
        <w:rPr>
          <w:color w:val="000000"/>
          <w:sz w:val="20"/>
          <w:szCs w:val="20"/>
        </w:rPr>
        <w:t>Товара</w:t>
      </w:r>
      <w:r w:rsidRPr="00D953D1">
        <w:rPr>
          <w:color w:val="000000"/>
          <w:sz w:val="20"/>
          <w:szCs w:val="20"/>
        </w:rPr>
        <w:t xml:space="preserve">, исходя из установленной в Контракте цены единицы </w:t>
      </w:r>
      <w:r w:rsidR="0078463D" w:rsidRPr="00D953D1">
        <w:rPr>
          <w:color w:val="000000"/>
          <w:sz w:val="20"/>
          <w:szCs w:val="20"/>
        </w:rPr>
        <w:t>Товара</w:t>
      </w:r>
      <w:r w:rsidRPr="00D953D1">
        <w:rPr>
          <w:color w:val="000000"/>
          <w:sz w:val="20"/>
          <w:szCs w:val="20"/>
        </w:rPr>
        <w:t xml:space="preserve">, но не более чем на десять процентов цены Контракта. При уменьшении предусмотренного Контрактом количества </w:t>
      </w:r>
      <w:r w:rsidR="0078463D" w:rsidRPr="00D953D1">
        <w:rPr>
          <w:color w:val="000000"/>
          <w:sz w:val="20"/>
          <w:szCs w:val="20"/>
        </w:rPr>
        <w:t>Товара</w:t>
      </w:r>
      <w:r w:rsidRPr="00D953D1">
        <w:rPr>
          <w:color w:val="000000"/>
          <w:sz w:val="20"/>
          <w:szCs w:val="20"/>
        </w:rPr>
        <w:t xml:space="preserve"> Стороны Контракта обязаны уменьшить цену Контракта исходя из цены единицы </w:t>
      </w:r>
      <w:r w:rsidR="0078463D" w:rsidRPr="00D953D1">
        <w:rPr>
          <w:color w:val="000000"/>
          <w:sz w:val="20"/>
          <w:szCs w:val="20"/>
        </w:rPr>
        <w:t>Товара</w:t>
      </w:r>
      <w:r w:rsidRPr="00D953D1">
        <w:rPr>
          <w:color w:val="000000"/>
          <w:sz w:val="20"/>
          <w:szCs w:val="20"/>
        </w:rPr>
        <w:t xml:space="preserve">. Цена единицы дополнительно поставляемого </w:t>
      </w:r>
      <w:r w:rsidR="0078463D" w:rsidRPr="00D953D1">
        <w:rPr>
          <w:color w:val="000000"/>
          <w:sz w:val="20"/>
          <w:szCs w:val="20"/>
        </w:rPr>
        <w:t>Товара</w:t>
      </w:r>
      <w:r w:rsidRPr="00D953D1">
        <w:rPr>
          <w:color w:val="000000"/>
          <w:sz w:val="20"/>
          <w:szCs w:val="20"/>
        </w:rPr>
        <w:t xml:space="preserve"> или цена единицы </w:t>
      </w:r>
      <w:r w:rsidR="0078463D" w:rsidRPr="00D953D1">
        <w:rPr>
          <w:color w:val="000000"/>
          <w:sz w:val="20"/>
          <w:szCs w:val="20"/>
        </w:rPr>
        <w:t>Товара</w:t>
      </w:r>
      <w:r w:rsidRPr="00D953D1">
        <w:rPr>
          <w:color w:val="000000"/>
          <w:sz w:val="20"/>
          <w:szCs w:val="20"/>
        </w:rPr>
        <w:t xml:space="preserve"> при уменьшении предусмотренного Контрактом количества поставляемого </w:t>
      </w:r>
      <w:r w:rsidR="0078463D" w:rsidRPr="00D953D1">
        <w:rPr>
          <w:color w:val="000000"/>
          <w:sz w:val="20"/>
          <w:szCs w:val="20"/>
        </w:rPr>
        <w:t>Товара</w:t>
      </w:r>
      <w:r w:rsidRPr="00D953D1">
        <w:rPr>
          <w:color w:val="000000"/>
          <w:sz w:val="20"/>
          <w:szCs w:val="20"/>
        </w:rPr>
        <w:t xml:space="preserve"> должна определяться как частное от деления первоначальной цены Контракта на предусмотренное в Контракте количество </w:t>
      </w:r>
      <w:r w:rsidR="0078463D" w:rsidRPr="00D953D1">
        <w:rPr>
          <w:color w:val="000000"/>
          <w:sz w:val="20"/>
          <w:szCs w:val="20"/>
        </w:rPr>
        <w:t>Товара</w:t>
      </w:r>
      <w:r w:rsidRPr="00D953D1">
        <w:rPr>
          <w:color w:val="000000"/>
          <w:sz w:val="20"/>
          <w:szCs w:val="20"/>
        </w:rPr>
        <w:t>.</w:t>
      </w:r>
    </w:p>
    <w:p w:rsidR="00B52DF0" w:rsidRPr="00D953D1" w:rsidRDefault="00B52DF0" w:rsidP="009B6D05">
      <w:pPr>
        <w:spacing w:after="0" w:line="240" w:lineRule="auto"/>
        <w:ind w:left="284"/>
        <w:rPr>
          <w:color w:val="000000"/>
          <w:sz w:val="20"/>
          <w:szCs w:val="20"/>
        </w:rPr>
      </w:pPr>
      <w:r w:rsidRPr="00D953D1">
        <w:rPr>
          <w:color w:val="000000"/>
          <w:sz w:val="20"/>
          <w:szCs w:val="20"/>
        </w:rPr>
        <w:t>2.6. По соглашению Сторон цена К</w:t>
      </w:r>
      <w:r w:rsidR="0027485F" w:rsidRPr="00D953D1">
        <w:rPr>
          <w:color w:val="000000"/>
          <w:sz w:val="20"/>
          <w:szCs w:val="20"/>
        </w:rPr>
        <w:t xml:space="preserve">онтракта может быть снижена без </w:t>
      </w:r>
      <w:r w:rsidRPr="00D953D1">
        <w:rPr>
          <w:color w:val="000000"/>
          <w:sz w:val="20"/>
          <w:szCs w:val="20"/>
        </w:rPr>
        <w:t>изменения</w:t>
      </w:r>
      <w:r w:rsidR="00F4514C">
        <w:rPr>
          <w:color w:val="000000"/>
          <w:sz w:val="20"/>
          <w:szCs w:val="20"/>
        </w:rPr>
        <w:t>,</w:t>
      </w:r>
      <w:r w:rsidRPr="00D953D1">
        <w:rPr>
          <w:color w:val="000000"/>
          <w:sz w:val="20"/>
          <w:szCs w:val="20"/>
        </w:rPr>
        <w:t xml:space="preserve"> предусмотренного Контрактом количества </w:t>
      </w:r>
      <w:r w:rsidR="00E95FD6" w:rsidRPr="00D953D1">
        <w:rPr>
          <w:color w:val="000000"/>
          <w:sz w:val="20"/>
          <w:szCs w:val="20"/>
        </w:rPr>
        <w:t>Товара</w:t>
      </w:r>
      <w:r w:rsidRPr="00D953D1">
        <w:rPr>
          <w:color w:val="000000"/>
          <w:sz w:val="20"/>
          <w:szCs w:val="20"/>
        </w:rPr>
        <w:t xml:space="preserve"> и иных условий Контракта.</w:t>
      </w:r>
    </w:p>
    <w:p w:rsidR="00B52DF0" w:rsidRPr="00D953D1" w:rsidRDefault="00B52DF0" w:rsidP="009B6D05">
      <w:pPr>
        <w:spacing w:after="0" w:line="240" w:lineRule="auto"/>
        <w:ind w:left="284"/>
        <w:rPr>
          <w:color w:val="000000"/>
          <w:sz w:val="20"/>
          <w:szCs w:val="20"/>
        </w:rPr>
      </w:pPr>
      <w:r w:rsidRPr="00D953D1">
        <w:rPr>
          <w:color w:val="000000"/>
          <w:sz w:val="20"/>
          <w:szCs w:val="20"/>
        </w:rPr>
        <w:t>2.7. Не применяется.</w:t>
      </w:r>
    </w:p>
    <w:p w:rsidR="00F25F74" w:rsidRPr="00D953D1" w:rsidRDefault="00F25F74" w:rsidP="009B6D05">
      <w:pPr>
        <w:spacing w:after="0" w:line="240" w:lineRule="auto"/>
        <w:ind w:left="284"/>
        <w:rPr>
          <w:color w:val="000000"/>
          <w:sz w:val="20"/>
          <w:szCs w:val="20"/>
        </w:rPr>
      </w:pPr>
      <w:r w:rsidRPr="00D953D1">
        <w:rPr>
          <w:color w:val="000000"/>
          <w:sz w:val="20"/>
          <w:szCs w:val="20"/>
        </w:rPr>
        <w:t>2.8. Сумма, подлежа</w:t>
      </w:r>
      <w:r w:rsidR="00904E6A">
        <w:rPr>
          <w:color w:val="000000"/>
          <w:sz w:val="20"/>
          <w:szCs w:val="20"/>
        </w:rPr>
        <w:t>щая уплате заказчиком поставщику</w:t>
      </w:r>
      <w:r w:rsidRPr="00D953D1">
        <w:rPr>
          <w:color w:val="000000"/>
          <w:sz w:val="20"/>
          <w:szCs w:val="20"/>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D6F1E" w:rsidRPr="00D953D1" w:rsidRDefault="007D6F1E" w:rsidP="009B6D05">
      <w:pPr>
        <w:spacing w:after="0" w:line="240" w:lineRule="auto"/>
        <w:ind w:left="284"/>
        <w:rPr>
          <w:color w:val="000000"/>
          <w:sz w:val="20"/>
          <w:szCs w:val="20"/>
        </w:rPr>
      </w:pPr>
    </w:p>
    <w:p w:rsidR="00B52DF0" w:rsidRPr="00D953D1" w:rsidRDefault="00B52DF0" w:rsidP="009B6D0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3. Взаимодействие Сторон</w:t>
      </w:r>
    </w:p>
    <w:p w:rsidR="00B52DF0" w:rsidRPr="00D953D1" w:rsidRDefault="00B52DF0" w:rsidP="009B6D05">
      <w:pPr>
        <w:spacing w:after="0" w:line="240" w:lineRule="auto"/>
        <w:ind w:left="284"/>
        <w:rPr>
          <w:color w:val="000000"/>
          <w:sz w:val="20"/>
          <w:szCs w:val="20"/>
        </w:rPr>
      </w:pPr>
      <w:r w:rsidRPr="00D953D1">
        <w:rPr>
          <w:color w:val="000000"/>
          <w:sz w:val="20"/>
          <w:szCs w:val="20"/>
        </w:rPr>
        <w:t>3.1. Поставщик обязан:</w:t>
      </w:r>
    </w:p>
    <w:p w:rsidR="00B52DF0" w:rsidRPr="00D953D1" w:rsidRDefault="00B52DF0" w:rsidP="009B6D05">
      <w:pPr>
        <w:spacing w:after="0" w:line="240" w:lineRule="auto"/>
        <w:ind w:left="284"/>
        <w:rPr>
          <w:color w:val="000000"/>
          <w:sz w:val="20"/>
          <w:szCs w:val="20"/>
        </w:rPr>
      </w:pPr>
      <w:r w:rsidRPr="00D953D1">
        <w:rPr>
          <w:color w:val="000000"/>
          <w:sz w:val="20"/>
          <w:szCs w:val="20"/>
        </w:rPr>
        <w:t xml:space="preserve">3.1.1. поставить </w:t>
      </w:r>
      <w:r w:rsidR="008E182A" w:rsidRPr="00D953D1">
        <w:rPr>
          <w:color w:val="000000"/>
          <w:sz w:val="20"/>
          <w:szCs w:val="20"/>
        </w:rPr>
        <w:t>Товар</w:t>
      </w:r>
      <w:r w:rsidRPr="00D953D1">
        <w:rPr>
          <w:color w:val="000000"/>
          <w:sz w:val="20"/>
          <w:szCs w:val="20"/>
        </w:rPr>
        <w:t xml:space="preserve"> в строгом соответствии с условиями Контракта в полном объеме, надлежащего качества и в установленные сроки;</w:t>
      </w:r>
    </w:p>
    <w:p w:rsidR="00B52DF0" w:rsidRPr="00D953D1" w:rsidRDefault="00F4514C" w:rsidP="009B6D05">
      <w:pPr>
        <w:spacing w:after="0" w:line="240" w:lineRule="auto"/>
        <w:ind w:left="284"/>
        <w:rPr>
          <w:color w:val="000000"/>
          <w:sz w:val="20"/>
          <w:szCs w:val="20"/>
        </w:rPr>
      </w:pPr>
      <w:r>
        <w:rPr>
          <w:color w:val="000000"/>
          <w:sz w:val="20"/>
          <w:szCs w:val="20"/>
        </w:rPr>
        <w:t>3.1.2</w:t>
      </w:r>
      <w:r w:rsidR="00B52DF0" w:rsidRPr="00D953D1">
        <w:rPr>
          <w:color w:val="000000"/>
          <w:sz w:val="20"/>
          <w:szCs w:val="20"/>
        </w:rPr>
        <w:t xml:space="preserve">. обеспечить соответствие поставляемого </w:t>
      </w:r>
      <w:r w:rsidR="008E182A" w:rsidRPr="00D953D1">
        <w:rPr>
          <w:color w:val="000000"/>
          <w:sz w:val="20"/>
          <w:szCs w:val="20"/>
        </w:rPr>
        <w:t>Товара</w:t>
      </w:r>
      <w:r w:rsidR="00B52DF0" w:rsidRPr="00D953D1">
        <w:rPr>
          <w:color w:val="000000"/>
          <w:sz w:val="20"/>
          <w:szCs w:val="20"/>
        </w:rPr>
        <w:t xml:space="preserve"> требованиям качества, безопасности в соответствии с законодательством Российской Федерации;</w:t>
      </w:r>
    </w:p>
    <w:p w:rsidR="00B52DF0" w:rsidRPr="00D953D1" w:rsidRDefault="00F4514C" w:rsidP="009B6D05">
      <w:pPr>
        <w:spacing w:after="0" w:line="240" w:lineRule="auto"/>
        <w:ind w:left="284"/>
        <w:rPr>
          <w:color w:val="000000"/>
          <w:sz w:val="20"/>
          <w:szCs w:val="20"/>
        </w:rPr>
      </w:pPr>
      <w:r>
        <w:rPr>
          <w:color w:val="000000"/>
          <w:sz w:val="20"/>
          <w:szCs w:val="20"/>
        </w:rPr>
        <w:t>3.1.2</w:t>
      </w:r>
      <w:r w:rsidR="00B52DF0" w:rsidRPr="00D953D1">
        <w:rPr>
          <w:color w:val="000000"/>
          <w:sz w:val="20"/>
          <w:szCs w:val="20"/>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B52DF0" w:rsidRPr="00D953D1" w:rsidRDefault="00F4514C" w:rsidP="009B6D05">
      <w:pPr>
        <w:spacing w:after="0" w:line="240" w:lineRule="auto"/>
        <w:ind w:left="284"/>
        <w:rPr>
          <w:color w:val="000000"/>
          <w:sz w:val="20"/>
          <w:szCs w:val="20"/>
        </w:rPr>
      </w:pPr>
      <w:r>
        <w:rPr>
          <w:color w:val="000000"/>
          <w:sz w:val="20"/>
          <w:szCs w:val="20"/>
        </w:rPr>
        <w:t>3.1.3</w:t>
      </w:r>
      <w:r w:rsidR="00B52DF0" w:rsidRPr="00D953D1">
        <w:rPr>
          <w:color w:val="000000"/>
          <w:sz w:val="20"/>
          <w:szCs w:val="20"/>
        </w:rPr>
        <w:t>. незамедлительно информировать Заказчика обо всех обстоятельствах, препятствующих исполнению Контракта;</w:t>
      </w:r>
    </w:p>
    <w:p w:rsidR="00B52DF0" w:rsidRPr="00D953D1" w:rsidRDefault="00F4514C" w:rsidP="009B6D05">
      <w:pPr>
        <w:spacing w:after="0" w:line="240" w:lineRule="auto"/>
        <w:ind w:left="284"/>
        <w:rPr>
          <w:color w:val="000000"/>
          <w:sz w:val="20"/>
          <w:szCs w:val="20"/>
        </w:rPr>
      </w:pPr>
      <w:r>
        <w:rPr>
          <w:color w:val="000000"/>
          <w:sz w:val="20"/>
          <w:szCs w:val="20"/>
        </w:rPr>
        <w:t>3.1.4</w:t>
      </w:r>
      <w:r w:rsidR="00B52DF0" w:rsidRPr="00D953D1">
        <w:rPr>
          <w:color w:val="000000"/>
          <w:sz w:val="20"/>
          <w:szCs w:val="20"/>
        </w:rPr>
        <w:t xml:space="preserve">. своими силами и за свой счет устранять допущенные недостатки при поставке </w:t>
      </w:r>
      <w:r w:rsidR="008E182A" w:rsidRPr="00D953D1">
        <w:rPr>
          <w:color w:val="000000"/>
          <w:sz w:val="20"/>
          <w:szCs w:val="20"/>
        </w:rPr>
        <w:t>Товара</w:t>
      </w:r>
      <w:r w:rsidR="00B52DF0" w:rsidRPr="00D953D1">
        <w:rPr>
          <w:color w:val="000000"/>
          <w:sz w:val="20"/>
          <w:szCs w:val="20"/>
        </w:rPr>
        <w:t>;</w:t>
      </w:r>
    </w:p>
    <w:p w:rsidR="00B52DF0" w:rsidRPr="00D953D1" w:rsidRDefault="00F4514C" w:rsidP="009B6D05">
      <w:pPr>
        <w:spacing w:after="0" w:line="240" w:lineRule="auto"/>
        <w:ind w:left="284"/>
        <w:rPr>
          <w:color w:val="000000"/>
          <w:sz w:val="20"/>
          <w:szCs w:val="20"/>
        </w:rPr>
      </w:pPr>
      <w:r>
        <w:rPr>
          <w:color w:val="000000"/>
          <w:sz w:val="20"/>
          <w:szCs w:val="20"/>
        </w:rPr>
        <w:t>3.1.5</w:t>
      </w:r>
      <w:r w:rsidR="00B52DF0" w:rsidRPr="00D953D1">
        <w:rPr>
          <w:color w:val="000000"/>
          <w:sz w:val="20"/>
          <w:szCs w:val="20"/>
        </w:rPr>
        <w:t>. выполнять свои обязательства, предусмотренные положениями Контракта;</w:t>
      </w:r>
    </w:p>
    <w:p w:rsidR="00B52DF0" w:rsidRPr="00D953D1" w:rsidRDefault="00B52DF0" w:rsidP="009B6D05">
      <w:pPr>
        <w:spacing w:after="0" w:line="240" w:lineRule="auto"/>
        <w:ind w:left="284"/>
        <w:rPr>
          <w:color w:val="000000"/>
          <w:sz w:val="20"/>
          <w:szCs w:val="20"/>
        </w:rPr>
      </w:pPr>
      <w:r w:rsidRPr="005D791B">
        <w:rPr>
          <w:color w:val="000000"/>
          <w:sz w:val="20"/>
          <w:szCs w:val="20"/>
        </w:rPr>
        <w:lastRenderedPageBreak/>
        <w:t>3.1.13</w:t>
      </w:r>
      <w:r w:rsidRPr="00225652">
        <w:rPr>
          <w:color w:val="000000"/>
          <w:sz w:val="20"/>
          <w:szCs w:val="20"/>
        </w:rPr>
        <w:t xml:space="preserve">. обеспечивать гарантии на </w:t>
      </w:r>
      <w:r w:rsidR="008E182A" w:rsidRPr="00225652">
        <w:rPr>
          <w:color w:val="000000"/>
          <w:sz w:val="20"/>
          <w:szCs w:val="20"/>
        </w:rPr>
        <w:t>Товар</w:t>
      </w:r>
      <w:r w:rsidR="00025FFC" w:rsidRPr="00225652">
        <w:rPr>
          <w:color w:val="000000"/>
          <w:sz w:val="20"/>
          <w:szCs w:val="20"/>
        </w:rPr>
        <w:t xml:space="preserve"> в соответствии с разделом 7</w:t>
      </w:r>
      <w:r w:rsidRPr="00225652">
        <w:rPr>
          <w:color w:val="000000"/>
          <w:sz w:val="20"/>
          <w:szCs w:val="20"/>
        </w:rPr>
        <w:t xml:space="preserve"> Контракта.</w:t>
      </w:r>
    </w:p>
    <w:p w:rsidR="009D4D77" w:rsidRPr="00D953D1" w:rsidRDefault="009D4D77" w:rsidP="009B6D05">
      <w:pPr>
        <w:spacing w:after="0" w:line="240" w:lineRule="auto"/>
        <w:ind w:left="284"/>
        <w:rPr>
          <w:color w:val="000000"/>
          <w:sz w:val="20"/>
          <w:szCs w:val="20"/>
        </w:rPr>
      </w:pPr>
      <w:r w:rsidRPr="00D953D1">
        <w:rPr>
          <w:color w:val="000000"/>
          <w:sz w:val="20"/>
          <w:szCs w:val="20"/>
        </w:rPr>
        <w:t>3.1.14.</w:t>
      </w:r>
      <w:r w:rsidR="002A52D8">
        <w:rPr>
          <w:color w:val="000000"/>
          <w:sz w:val="20"/>
          <w:szCs w:val="20"/>
        </w:rPr>
        <w:t xml:space="preserve"> не применяется</w:t>
      </w:r>
      <w:r w:rsidR="00C61DE0" w:rsidRPr="00D953D1">
        <w:rPr>
          <w:color w:val="000000"/>
          <w:sz w:val="20"/>
          <w:szCs w:val="20"/>
        </w:rPr>
        <w:t xml:space="preserve">. </w:t>
      </w:r>
    </w:p>
    <w:p w:rsidR="00B52DF0" w:rsidRPr="00D953D1" w:rsidRDefault="00B52DF0" w:rsidP="009B6D05">
      <w:pPr>
        <w:spacing w:after="0" w:line="240" w:lineRule="auto"/>
        <w:ind w:left="284"/>
        <w:rPr>
          <w:color w:val="000000"/>
          <w:sz w:val="20"/>
          <w:szCs w:val="20"/>
        </w:rPr>
      </w:pPr>
      <w:r w:rsidRPr="00D953D1">
        <w:rPr>
          <w:color w:val="000000"/>
          <w:sz w:val="20"/>
          <w:szCs w:val="20"/>
        </w:rPr>
        <w:t>3.2. Поставщик вправе:</w:t>
      </w:r>
    </w:p>
    <w:p w:rsidR="00B52DF0" w:rsidRPr="00D953D1" w:rsidRDefault="00C20BEB" w:rsidP="009B6D05">
      <w:pPr>
        <w:spacing w:after="0" w:line="240" w:lineRule="auto"/>
        <w:ind w:left="284"/>
        <w:rPr>
          <w:color w:val="000000"/>
          <w:sz w:val="20"/>
          <w:szCs w:val="20"/>
        </w:rPr>
      </w:pPr>
      <w:r>
        <w:rPr>
          <w:color w:val="000000"/>
          <w:sz w:val="20"/>
          <w:szCs w:val="20"/>
        </w:rPr>
        <w:t>3.2.1</w:t>
      </w:r>
      <w:r w:rsidR="00B52DF0" w:rsidRPr="00D953D1">
        <w:rPr>
          <w:color w:val="000000"/>
          <w:sz w:val="20"/>
          <w:szCs w:val="20"/>
        </w:rPr>
        <w:t>. требовать от Заказчика предоставления имеющейся у него информации, необходимой для исполнения обязательств по Контракту;</w:t>
      </w:r>
    </w:p>
    <w:p w:rsidR="00B52DF0" w:rsidRPr="00D953D1" w:rsidRDefault="00C20BEB" w:rsidP="009B6D05">
      <w:pPr>
        <w:spacing w:after="0" w:line="240" w:lineRule="auto"/>
        <w:ind w:left="284"/>
        <w:rPr>
          <w:color w:val="000000"/>
          <w:sz w:val="20"/>
          <w:szCs w:val="20"/>
        </w:rPr>
      </w:pPr>
      <w:r>
        <w:rPr>
          <w:color w:val="000000"/>
          <w:sz w:val="20"/>
          <w:szCs w:val="20"/>
        </w:rPr>
        <w:t>3.2.2</w:t>
      </w:r>
      <w:r w:rsidR="00B52DF0" w:rsidRPr="00D953D1">
        <w:rPr>
          <w:color w:val="000000"/>
          <w:sz w:val="20"/>
          <w:szCs w:val="20"/>
        </w:rPr>
        <w:t xml:space="preserve">. требовать от Заказчика своевременной оплаты поставленного </w:t>
      </w:r>
      <w:r w:rsidR="00D45EC1" w:rsidRPr="00D953D1">
        <w:rPr>
          <w:color w:val="000000"/>
          <w:sz w:val="20"/>
          <w:szCs w:val="20"/>
        </w:rPr>
        <w:t>Товара</w:t>
      </w:r>
      <w:r w:rsidR="00B52DF0" w:rsidRPr="00D953D1">
        <w:rPr>
          <w:color w:val="000000"/>
          <w:sz w:val="20"/>
          <w:szCs w:val="20"/>
        </w:rPr>
        <w:t xml:space="preserve"> </w:t>
      </w:r>
      <w:r w:rsidR="00702433" w:rsidRPr="00D953D1">
        <w:rPr>
          <w:color w:val="000000"/>
          <w:sz w:val="20"/>
          <w:szCs w:val="20"/>
        </w:rPr>
        <w:t xml:space="preserve">и оказанных услуг </w:t>
      </w:r>
      <w:r w:rsidR="00B52DF0" w:rsidRPr="00D953D1">
        <w:rPr>
          <w:color w:val="000000"/>
          <w:sz w:val="20"/>
          <w:szCs w:val="20"/>
        </w:rPr>
        <w:t>в порядке и на условиях, предусмотренных Контрактом.</w:t>
      </w:r>
    </w:p>
    <w:p w:rsidR="00B52DF0" w:rsidRPr="00D953D1" w:rsidRDefault="00B52DF0" w:rsidP="009B6D05">
      <w:pPr>
        <w:spacing w:after="0" w:line="240" w:lineRule="auto"/>
        <w:ind w:left="284"/>
        <w:rPr>
          <w:color w:val="000000"/>
          <w:sz w:val="20"/>
          <w:szCs w:val="20"/>
        </w:rPr>
      </w:pPr>
      <w:r w:rsidRPr="00D953D1">
        <w:rPr>
          <w:color w:val="000000"/>
          <w:sz w:val="20"/>
          <w:szCs w:val="20"/>
        </w:rPr>
        <w:t>3.3. Заказчик обязан:</w:t>
      </w:r>
    </w:p>
    <w:p w:rsidR="00B52DF0" w:rsidRPr="00D953D1" w:rsidRDefault="00B52DF0" w:rsidP="009B6D05">
      <w:pPr>
        <w:spacing w:after="0" w:line="240" w:lineRule="auto"/>
        <w:ind w:left="284"/>
        <w:rPr>
          <w:color w:val="000000"/>
          <w:sz w:val="20"/>
          <w:szCs w:val="20"/>
        </w:rPr>
      </w:pPr>
      <w:r w:rsidRPr="00D953D1">
        <w:rPr>
          <w:color w:val="000000"/>
          <w:sz w:val="20"/>
          <w:szCs w:val="20"/>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52DF0" w:rsidRPr="00D953D1" w:rsidRDefault="00C20BEB" w:rsidP="009B6D05">
      <w:pPr>
        <w:spacing w:after="0" w:line="240" w:lineRule="auto"/>
        <w:ind w:left="284"/>
        <w:rPr>
          <w:color w:val="000000"/>
          <w:sz w:val="20"/>
          <w:szCs w:val="20"/>
        </w:rPr>
      </w:pPr>
      <w:r>
        <w:rPr>
          <w:color w:val="000000"/>
          <w:sz w:val="20"/>
          <w:szCs w:val="20"/>
        </w:rPr>
        <w:t>3.3.2</w:t>
      </w:r>
      <w:r w:rsidR="00B52DF0" w:rsidRPr="00D953D1">
        <w:rPr>
          <w:color w:val="000000"/>
          <w:sz w:val="20"/>
          <w:szCs w:val="20"/>
        </w:rPr>
        <w:t>. своевременно</w:t>
      </w:r>
      <w:r w:rsidR="00D45EC1" w:rsidRPr="00D953D1">
        <w:rPr>
          <w:color w:val="000000"/>
          <w:sz w:val="20"/>
          <w:szCs w:val="20"/>
        </w:rPr>
        <w:t xml:space="preserve"> принять и оплатить поставленный Товар</w:t>
      </w:r>
      <w:r w:rsidR="00B52DF0" w:rsidRPr="00D953D1">
        <w:rPr>
          <w:color w:val="000000"/>
          <w:sz w:val="20"/>
          <w:szCs w:val="20"/>
        </w:rPr>
        <w:t xml:space="preserve"> и надлежащим образом оказанные Услуги;</w:t>
      </w:r>
    </w:p>
    <w:p w:rsidR="00B52DF0" w:rsidRPr="00D953D1" w:rsidRDefault="00C20BEB" w:rsidP="009B6D05">
      <w:pPr>
        <w:spacing w:after="0" w:line="240" w:lineRule="auto"/>
        <w:ind w:left="284"/>
        <w:rPr>
          <w:color w:val="000000"/>
          <w:sz w:val="20"/>
          <w:szCs w:val="20"/>
        </w:rPr>
      </w:pPr>
      <w:r>
        <w:rPr>
          <w:color w:val="000000"/>
          <w:sz w:val="20"/>
          <w:szCs w:val="20"/>
        </w:rPr>
        <w:t>3.3.3</w:t>
      </w:r>
      <w:r w:rsidR="00B52DF0" w:rsidRPr="00D953D1">
        <w:rPr>
          <w:color w:val="000000"/>
          <w:sz w:val="20"/>
          <w:szCs w:val="20"/>
        </w:rPr>
        <w:t>. выполнять свои обязательства, предусмотренные иными положениями Контракта.</w:t>
      </w:r>
    </w:p>
    <w:p w:rsidR="00B52DF0" w:rsidRPr="00D953D1" w:rsidRDefault="00B52DF0" w:rsidP="009B6D05">
      <w:pPr>
        <w:spacing w:after="0" w:line="240" w:lineRule="auto"/>
        <w:ind w:left="284"/>
        <w:rPr>
          <w:color w:val="000000"/>
          <w:sz w:val="20"/>
          <w:szCs w:val="20"/>
        </w:rPr>
      </w:pPr>
      <w:r w:rsidRPr="00D953D1">
        <w:rPr>
          <w:color w:val="000000"/>
          <w:sz w:val="20"/>
          <w:szCs w:val="20"/>
        </w:rPr>
        <w:t>3.4. Заказчик вправе:</w:t>
      </w:r>
    </w:p>
    <w:p w:rsidR="00B52DF0" w:rsidRPr="00D953D1" w:rsidRDefault="00B52DF0" w:rsidP="009B6D05">
      <w:pPr>
        <w:spacing w:after="0" w:line="240" w:lineRule="auto"/>
        <w:ind w:left="284"/>
        <w:rPr>
          <w:color w:val="000000"/>
          <w:sz w:val="20"/>
          <w:szCs w:val="20"/>
        </w:rPr>
      </w:pPr>
      <w:r w:rsidRPr="00D953D1">
        <w:rPr>
          <w:color w:val="000000"/>
          <w:sz w:val="20"/>
          <w:szCs w:val="20"/>
        </w:rPr>
        <w:t>3.4.1. требовать от Поставщика надлежащего исполнения обязательств, предусмотренных Контрактом;</w:t>
      </w:r>
    </w:p>
    <w:p w:rsidR="00B52DF0" w:rsidRPr="00D953D1" w:rsidRDefault="00B52DF0" w:rsidP="009B6D05">
      <w:pPr>
        <w:spacing w:after="0" w:line="240" w:lineRule="auto"/>
        <w:ind w:left="284"/>
        <w:rPr>
          <w:color w:val="000000"/>
          <w:sz w:val="20"/>
          <w:szCs w:val="20"/>
        </w:rPr>
      </w:pPr>
      <w:r w:rsidRPr="00D953D1">
        <w:rPr>
          <w:color w:val="000000"/>
          <w:sz w:val="20"/>
          <w:szCs w:val="20"/>
        </w:rPr>
        <w:t>3.4.2. запрашивать у Поставщика информацию об исполнении им обязательств по Контракту;</w:t>
      </w:r>
    </w:p>
    <w:p w:rsidR="00B52DF0" w:rsidRPr="00D953D1" w:rsidRDefault="00B52DF0" w:rsidP="009B6D05">
      <w:pPr>
        <w:spacing w:after="0" w:line="240" w:lineRule="auto"/>
        <w:ind w:left="284"/>
        <w:rPr>
          <w:color w:val="000000"/>
          <w:sz w:val="20"/>
          <w:szCs w:val="20"/>
        </w:rPr>
      </w:pPr>
      <w:r w:rsidRPr="00D953D1">
        <w:rPr>
          <w:color w:val="000000"/>
          <w:sz w:val="20"/>
          <w:szCs w:val="20"/>
        </w:rPr>
        <w:t>3.4.3. проверять в любое время ход исполнения Поставщиком обязательств по Контракту;</w:t>
      </w:r>
    </w:p>
    <w:p w:rsidR="00B52DF0" w:rsidRPr="00D953D1" w:rsidRDefault="00B52DF0" w:rsidP="009B6D05">
      <w:pPr>
        <w:spacing w:after="0" w:line="240" w:lineRule="auto"/>
        <w:ind w:left="284"/>
        <w:rPr>
          <w:color w:val="000000"/>
          <w:sz w:val="20"/>
          <w:szCs w:val="20"/>
        </w:rPr>
      </w:pPr>
      <w:r w:rsidRPr="00D953D1">
        <w:rPr>
          <w:color w:val="000000"/>
          <w:sz w:val="20"/>
          <w:szCs w:val="20"/>
        </w:rPr>
        <w:t xml:space="preserve">3.4.4. осуществлять контроль соответствия качества поставляемого </w:t>
      </w:r>
      <w:r w:rsidR="00D45EC1" w:rsidRPr="00D953D1">
        <w:rPr>
          <w:color w:val="000000"/>
          <w:sz w:val="20"/>
          <w:szCs w:val="20"/>
        </w:rPr>
        <w:t>Товара</w:t>
      </w:r>
      <w:r w:rsidRPr="00D953D1">
        <w:rPr>
          <w:color w:val="000000"/>
          <w:sz w:val="20"/>
          <w:szCs w:val="20"/>
        </w:rPr>
        <w:t xml:space="preserve">, сроков поставки </w:t>
      </w:r>
      <w:r w:rsidR="00D45EC1" w:rsidRPr="00D953D1">
        <w:rPr>
          <w:color w:val="000000"/>
          <w:sz w:val="20"/>
          <w:szCs w:val="20"/>
        </w:rPr>
        <w:t>Товара</w:t>
      </w:r>
      <w:r w:rsidRPr="00D953D1">
        <w:rPr>
          <w:color w:val="000000"/>
          <w:sz w:val="20"/>
          <w:szCs w:val="20"/>
        </w:rPr>
        <w:t xml:space="preserve"> требованиям Контракта;</w:t>
      </w:r>
    </w:p>
    <w:p w:rsidR="00B52DF0" w:rsidRPr="00D953D1" w:rsidRDefault="00B52DF0" w:rsidP="009B6D05">
      <w:pPr>
        <w:spacing w:after="0" w:line="240" w:lineRule="auto"/>
        <w:ind w:left="284"/>
        <w:rPr>
          <w:color w:val="000000"/>
          <w:sz w:val="20"/>
          <w:szCs w:val="20"/>
        </w:rPr>
      </w:pPr>
      <w:r w:rsidRPr="00D953D1">
        <w:rPr>
          <w:color w:val="000000"/>
          <w:sz w:val="20"/>
          <w:szCs w:val="20"/>
        </w:rPr>
        <w:t>3.4.5. требовать от Поставщика устранения недостатков, допущенных при исполнении Контракта;</w:t>
      </w:r>
    </w:p>
    <w:p w:rsidR="00B52DF0" w:rsidRPr="00D953D1" w:rsidRDefault="00B52DF0" w:rsidP="009B6D05">
      <w:pPr>
        <w:spacing w:after="0" w:line="240" w:lineRule="auto"/>
        <w:ind w:left="284"/>
        <w:rPr>
          <w:color w:val="000000"/>
          <w:sz w:val="20"/>
          <w:szCs w:val="20"/>
        </w:rPr>
      </w:pPr>
      <w:r w:rsidRPr="00D953D1">
        <w:rPr>
          <w:color w:val="000000"/>
          <w:sz w:val="20"/>
          <w:szCs w:val="20"/>
        </w:rPr>
        <w:t xml:space="preserve">3.4.6. отказаться от приемки некачественного </w:t>
      </w:r>
      <w:r w:rsidR="00D45EC1" w:rsidRPr="00D953D1">
        <w:rPr>
          <w:color w:val="000000"/>
          <w:sz w:val="20"/>
          <w:szCs w:val="20"/>
        </w:rPr>
        <w:t>Товара</w:t>
      </w:r>
      <w:r w:rsidRPr="00D953D1">
        <w:rPr>
          <w:color w:val="000000"/>
          <w:sz w:val="20"/>
          <w:szCs w:val="20"/>
        </w:rPr>
        <w:t xml:space="preserve"> и потребовать безвозмездного устранения недостатков;</w:t>
      </w:r>
    </w:p>
    <w:p w:rsidR="00B52DF0" w:rsidRPr="00D953D1" w:rsidRDefault="00B52DF0" w:rsidP="009B6D05">
      <w:pPr>
        <w:spacing w:after="0" w:line="240" w:lineRule="auto"/>
        <w:ind w:left="284"/>
        <w:rPr>
          <w:color w:val="000000"/>
          <w:sz w:val="20"/>
          <w:szCs w:val="20"/>
        </w:rPr>
      </w:pPr>
      <w:r w:rsidRPr="00D953D1">
        <w:rPr>
          <w:color w:val="000000"/>
          <w:sz w:val="20"/>
          <w:szCs w:val="20"/>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9B6D05" w:rsidRPr="00D953D1" w:rsidRDefault="009B6D05" w:rsidP="009B6D05">
      <w:pPr>
        <w:spacing w:after="0" w:line="240" w:lineRule="auto"/>
        <w:ind w:left="284"/>
        <w:jc w:val="center"/>
        <w:rPr>
          <w:rStyle w:val="docuntyped-number"/>
          <w:rFonts w:eastAsia="Times New Roman"/>
          <w:b/>
          <w:color w:val="000000"/>
          <w:sz w:val="20"/>
          <w:szCs w:val="20"/>
        </w:rPr>
      </w:pPr>
    </w:p>
    <w:p w:rsidR="00B52DF0" w:rsidRPr="00D953D1" w:rsidRDefault="00B52DF0" w:rsidP="009B6D0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4. Упаковка и маркировка</w:t>
      </w:r>
    </w:p>
    <w:p w:rsidR="007D6F1E" w:rsidRPr="00D953D1" w:rsidRDefault="007D6F1E" w:rsidP="009B6D05">
      <w:pPr>
        <w:spacing w:after="0" w:line="240" w:lineRule="auto"/>
        <w:ind w:left="284"/>
        <w:jc w:val="center"/>
        <w:rPr>
          <w:rStyle w:val="docuntyped-number"/>
          <w:rFonts w:eastAsia="Times New Roman"/>
          <w:b/>
          <w:color w:val="000000"/>
          <w:sz w:val="20"/>
          <w:szCs w:val="20"/>
        </w:rPr>
      </w:pPr>
    </w:p>
    <w:p w:rsidR="00B52DF0" w:rsidRPr="00D953D1" w:rsidRDefault="00B52DF0" w:rsidP="009B6D05">
      <w:pPr>
        <w:spacing w:after="0" w:line="240" w:lineRule="auto"/>
        <w:ind w:left="284"/>
        <w:rPr>
          <w:color w:val="000000"/>
          <w:sz w:val="20"/>
          <w:szCs w:val="20"/>
        </w:rPr>
      </w:pPr>
      <w:r w:rsidRPr="00D953D1">
        <w:rPr>
          <w:color w:val="000000"/>
          <w:sz w:val="20"/>
          <w:szCs w:val="20"/>
        </w:rPr>
        <w:t xml:space="preserve">4.1. Поставщик должен обеспечить упаковку </w:t>
      </w:r>
      <w:r w:rsidR="00106CFE" w:rsidRPr="00D953D1">
        <w:rPr>
          <w:color w:val="000000"/>
          <w:sz w:val="20"/>
          <w:szCs w:val="20"/>
        </w:rPr>
        <w:t>Товара</w:t>
      </w:r>
      <w:r w:rsidRPr="00D953D1">
        <w:rPr>
          <w:color w:val="000000"/>
          <w:sz w:val="20"/>
          <w:szCs w:val="20"/>
        </w:rPr>
        <w:t xml:space="preserve">, способную предотвратить его повреждение или порчу во время перевозки к Месту доставки. Упаковка </w:t>
      </w:r>
      <w:r w:rsidR="00106CFE" w:rsidRPr="00D953D1">
        <w:rPr>
          <w:color w:val="000000"/>
          <w:sz w:val="20"/>
          <w:szCs w:val="20"/>
        </w:rPr>
        <w:t>Товара</w:t>
      </w:r>
      <w:r w:rsidRPr="00D953D1">
        <w:rPr>
          <w:color w:val="000000"/>
          <w:sz w:val="20"/>
          <w:szCs w:val="20"/>
        </w:rPr>
        <w:t xml:space="preserve"> должна полностью обеспечивать условия транспортировки, предъявляемые к данному виду </w:t>
      </w:r>
      <w:r w:rsidR="00106CFE" w:rsidRPr="00D953D1">
        <w:rPr>
          <w:color w:val="000000"/>
          <w:sz w:val="20"/>
          <w:szCs w:val="20"/>
        </w:rPr>
        <w:t>Товара</w:t>
      </w:r>
      <w:r w:rsidRPr="00D953D1">
        <w:rPr>
          <w:color w:val="000000"/>
          <w:sz w:val="20"/>
          <w:szCs w:val="20"/>
        </w:rPr>
        <w:t>.</w:t>
      </w:r>
    </w:p>
    <w:p w:rsidR="00B52DF0" w:rsidRPr="005D791B" w:rsidRDefault="00671688" w:rsidP="009B6D05">
      <w:pPr>
        <w:spacing w:after="0" w:line="240" w:lineRule="auto"/>
        <w:ind w:left="284"/>
        <w:jc w:val="center"/>
        <w:rPr>
          <w:rStyle w:val="docuntyped-number"/>
          <w:rFonts w:eastAsia="Times New Roman"/>
          <w:b/>
          <w:color w:val="000000"/>
          <w:sz w:val="20"/>
          <w:szCs w:val="20"/>
        </w:rPr>
      </w:pPr>
      <w:r w:rsidRPr="005D791B">
        <w:rPr>
          <w:rStyle w:val="docuntyped-number"/>
          <w:rFonts w:eastAsia="Times New Roman"/>
          <w:b/>
          <w:color w:val="000000"/>
          <w:sz w:val="20"/>
          <w:szCs w:val="20"/>
        </w:rPr>
        <w:br/>
      </w:r>
      <w:r w:rsidR="00B52DF0" w:rsidRPr="005D791B">
        <w:rPr>
          <w:rStyle w:val="docuntyped-number"/>
          <w:rFonts w:eastAsia="Times New Roman"/>
          <w:b/>
          <w:color w:val="000000"/>
          <w:sz w:val="20"/>
          <w:szCs w:val="20"/>
        </w:rPr>
        <w:t xml:space="preserve">5. Порядок поставки </w:t>
      </w:r>
      <w:r w:rsidR="00EB6F9C" w:rsidRPr="005D791B">
        <w:rPr>
          <w:rStyle w:val="docuntyped-number"/>
          <w:rFonts w:eastAsia="Times New Roman"/>
          <w:b/>
          <w:color w:val="000000"/>
          <w:sz w:val="20"/>
          <w:szCs w:val="20"/>
        </w:rPr>
        <w:t>Товара</w:t>
      </w:r>
      <w:r w:rsidR="00B52DF0" w:rsidRPr="005D791B">
        <w:rPr>
          <w:rStyle w:val="docuntyped-number"/>
          <w:rFonts w:eastAsia="Times New Roman"/>
          <w:b/>
          <w:color w:val="000000"/>
          <w:sz w:val="20"/>
          <w:szCs w:val="20"/>
        </w:rPr>
        <w:t xml:space="preserve"> и документация</w:t>
      </w:r>
    </w:p>
    <w:p w:rsidR="00A86ADA" w:rsidRPr="00BA7918" w:rsidRDefault="00A86ADA" w:rsidP="009B6D05">
      <w:pPr>
        <w:spacing w:after="0" w:line="240" w:lineRule="auto"/>
        <w:ind w:left="284"/>
        <w:rPr>
          <w:color w:val="000000"/>
          <w:sz w:val="20"/>
          <w:szCs w:val="20"/>
        </w:rPr>
      </w:pPr>
      <w:r w:rsidRPr="00BA7918">
        <w:rPr>
          <w:color w:val="000000"/>
          <w:sz w:val="20"/>
          <w:szCs w:val="20"/>
        </w:rPr>
        <w:t xml:space="preserve">5.1. </w:t>
      </w:r>
      <w:r w:rsidR="00123C6C" w:rsidRPr="007B35C9">
        <w:rPr>
          <w:color w:val="000000"/>
          <w:sz w:val="20"/>
          <w:szCs w:val="20"/>
          <w:highlight w:val="yellow"/>
        </w:rPr>
        <w:t xml:space="preserve">Общий срок поставки: </w:t>
      </w:r>
      <w:r w:rsidR="00F453A5">
        <w:rPr>
          <w:color w:val="000000"/>
          <w:sz w:val="20"/>
          <w:szCs w:val="20"/>
          <w:highlight w:val="yellow"/>
        </w:rPr>
        <w:t>в течении 5 (пяти</w:t>
      </w:r>
      <w:bookmarkStart w:id="0" w:name="_GoBack"/>
      <w:bookmarkEnd w:id="0"/>
      <w:r w:rsidR="005B7935">
        <w:rPr>
          <w:color w:val="000000"/>
          <w:sz w:val="20"/>
          <w:szCs w:val="20"/>
          <w:highlight w:val="yellow"/>
        </w:rPr>
        <w:t xml:space="preserve">) рабочих дней </w:t>
      </w:r>
      <w:r w:rsidR="00123C6C" w:rsidRPr="007B35C9">
        <w:rPr>
          <w:color w:val="000000"/>
          <w:sz w:val="20"/>
          <w:szCs w:val="20"/>
          <w:highlight w:val="yellow"/>
        </w:rPr>
        <w:t>с м</w:t>
      </w:r>
      <w:r w:rsidR="006B0DB6" w:rsidRPr="007B35C9">
        <w:rPr>
          <w:color w:val="000000"/>
          <w:sz w:val="20"/>
          <w:szCs w:val="20"/>
          <w:highlight w:val="yellow"/>
        </w:rPr>
        <w:t>о</w:t>
      </w:r>
      <w:r w:rsidR="00F12FF7" w:rsidRPr="007B35C9">
        <w:rPr>
          <w:color w:val="000000"/>
          <w:sz w:val="20"/>
          <w:szCs w:val="20"/>
          <w:highlight w:val="yellow"/>
        </w:rPr>
        <w:t xml:space="preserve">мента заключения </w:t>
      </w:r>
      <w:r w:rsidR="005B7935">
        <w:rPr>
          <w:color w:val="000000"/>
          <w:sz w:val="20"/>
          <w:szCs w:val="20"/>
          <w:highlight w:val="yellow"/>
        </w:rPr>
        <w:t xml:space="preserve">настоящего </w:t>
      </w:r>
      <w:r w:rsidR="00F12FF7" w:rsidRPr="007B35C9">
        <w:rPr>
          <w:color w:val="000000"/>
          <w:sz w:val="20"/>
          <w:szCs w:val="20"/>
          <w:highlight w:val="yellow"/>
        </w:rPr>
        <w:t>Контракта</w:t>
      </w:r>
      <w:r w:rsidR="00123C6C" w:rsidRPr="007B35C9">
        <w:rPr>
          <w:color w:val="000000"/>
          <w:sz w:val="20"/>
          <w:szCs w:val="20"/>
          <w:highlight w:val="yellow"/>
        </w:rPr>
        <w:t>.</w:t>
      </w:r>
    </w:p>
    <w:p w:rsidR="00A86ADA" w:rsidRPr="00BA7918" w:rsidRDefault="00A86ADA" w:rsidP="009B6D05">
      <w:pPr>
        <w:spacing w:after="0" w:line="240" w:lineRule="auto"/>
        <w:ind w:left="284"/>
        <w:rPr>
          <w:i/>
          <w:iCs/>
          <w:color w:val="000000"/>
          <w:sz w:val="20"/>
          <w:szCs w:val="20"/>
        </w:rPr>
      </w:pPr>
      <w:r w:rsidRPr="00BA7918">
        <w:rPr>
          <w:color w:val="000000"/>
          <w:sz w:val="20"/>
          <w:szCs w:val="20"/>
        </w:rPr>
        <w:t xml:space="preserve">Место доставки предусмотрено пунктом 1.3 Контракта.  </w:t>
      </w:r>
    </w:p>
    <w:p w:rsidR="003A37DF" w:rsidRPr="00BA7918" w:rsidRDefault="00A202E1" w:rsidP="003A37DF">
      <w:pPr>
        <w:spacing w:after="0" w:line="240" w:lineRule="auto"/>
        <w:ind w:left="284"/>
        <w:rPr>
          <w:color w:val="000000"/>
          <w:sz w:val="20"/>
          <w:szCs w:val="20"/>
        </w:rPr>
      </w:pPr>
      <w:r w:rsidRPr="00BA7918">
        <w:rPr>
          <w:color w:val="000000"/>
          <w:sz w:val="20"/>
          <w:szCs w:val="20"/>
        </w:rPr>
        <w:t xml:space="preserve">5.2. </w:t>
      </w:r>
      <w:r w:rsidR="003A37DF" w:rsidRPr="00BA7918">
        <w:rPr>
          <w:color w:val="000000"/>
          <w:sz w:val="20"/>
          <w:szCs w:val="20"/>
        </w:rPr>
        <w:t>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w:t>
      </w:r>
    </w:p>
    <w:p w:rsidR="003A37DF" w:rsidRPr="00BA7918" w:rsidRDefault="003A37DF" w:rsidP="003A37DF">
      <w:pPr>
        <w:spacing w:after="0" w:line="240" w:lineRule="auto"/>
        <w:ind w:left="284"/>
        <w:rPr>
          <w:color w:val="000000"/>
          <w:sz w:val="20"/>
          <w:szCs w:val="20"/>
        </w:rPr>
      </w:pPr>
      <w:r w:rsidRPr="00BA7918">
        <w:rPr>
          <w:color w:val="000000"/>
          <w:sz w:val="20"/>
          <w:szCs w:val="20"/>
        </w:rPr>
        <w:t xml:space="preserve">- оформленный в установленном порядке на бумажном носителе </w:t>
      </w:r>
      <w:r w:rsidR="003A3618" w:rsidRPr="00BA7918">
        <w:rPr>
          <w:color w:val="000000"/>
          <w:sz w:val="20"/>
          <w:szCs w:val="20"/>
        </w:rPr>
        <w:t xml:space="preserve">или в форме электронного документа </w:t>
      </w:r>
      <w:r w:rsidRPr="00BA7918">
        <w:rPr>
          <w:color w:val="000000"/>
          <w:sz w:val="20"/>
          <w:szCs w:val="20"/>
        </w:rPr>
        <w:t>Универсальный передаточный документ;</w:t>
      </w:r>
    </w:p>
    <w:p w:rsidR="003A37DF" w:rsidRPr="00BA7918" w:rsidRDefault="003A37DF" w:rsidP="003A37DF">
      <w:pPr>
        <w:spacing w:after="0" w:line="240" w:lineRule="auto"/>
        <w:ind w:left="284"/>
        <w:rPr>
          <w:color w:val="000000"/>
          <w:sz w:val="20"/>
          <w:szCs w:val="20"/>
        </w:rPr>
      </w:pPr>
      <w:r w:rsidRPr="00BA7918">
        <w:rPr>
          <w:color w:val="000000"/>
          <w:sz w:val="20"/>
          <w:szCs w:val="20"/>
        </w:rPr>
        <w:t xml:space="preserve">- оформленный в установленном порядке на бумажном носителе </w:t>
      </w:r>
      <w:r w:rsidR="009F66A3">
        <w:rPr>
          <w:color w:val="000000"/>
          <w:sz w:val="20"/>
          <w:szCs w:val="20"/>
        </w:rPr>
        <w:t xml:space="preserve">или в форме электронного документа </w:t>
      </w:r>
      <w:r w:rsidRPr="00BA7918">
        <w:rPr>
          <w:color w:val="000000"/>
          <w:sz w:val="20"/>
          <w:szCs w:val="20"/>
        </w:rPr>
        <w:t>счет на оплату в 1 (одном) экземпляре;</w:t>
      </w:r>
    </w:p>
    <w:p w:rsidR="007D6F1E" w:rsidRPr="00BA7918" w:rsidRDefault="00C101A5" w:rsidP="00C101A5">
      <w:pPr>
        <w:spacing w:after="0" w:line="240" w:lineRule="auto"/>
        <w:ind w:left="284"/>
        <w:rPr>
          <w:color w:val="000000"/>
          <w:sz w:val="20"/>
          <w:szCs w:val="20"/>
        </w:rPr>
      </w:pPr>
      <w:r w:rsidRPr="00BA7918">
        <w:rPr>
          <w:color w:val="000000"/>
          <w:sz w:val="20"/>
          <w:szCs w:val="20"/>
        </w:rPr>
        <w:t>- документы, подтверждающие качество товара.</w:t>
      </w:r>
    </w:p>
    <w:p w:rsidR="00B52DF0" w:rsidRPr="00D953D1" w:rsidRDefault="00B52DF0" w:rsidP="009B6D05">
      <w:pPr>
        <w:spacing w:after="0" w:line="240" w:lineRule="auto"/>
        <w:ind w:left="284"/>
        <w:jc w:val="center"/>
        <w:rPr>
          <w:rStyle w:val="docuntyped-number"/>
          <w:rFonts w:eastAsia="Times New Roman"/>
          <w:b/>
          <w:color w:val="000000"/>
          <w:sz w:val="20"/>
          <w:szCs w:val="20"/>
        </w:rPr>
      </w:pPr>
      <w:r w:rsidRPr="00BA7918">
        <w:rPr>
          <w:rStyle w:val="docuntyped-number"/>
          <w:rFonts w:eastAsia="Times New Roman"/>
          <w:b/>
          <w:color w:val="000000"/>
          <w:sz w:val="20"/>
          <w:szCs w:val="20"/>
        </w:rPr>
        <w:t xml:space="preserve">6. Порядок приемки </w:t>
      </w:r>
      <w:r w:rsidR="00EB6F9C" w:rsidRPr="00BA7918">
        <w:rPr>
          <w:rStyle w:val="docuntyped-number"/>
          <w:rFonts w:eastAsia="Times New Roman"/>
          <w:b/>
          <w:color w:val="000000"/>
          <w:sz w:val="20"/>
          <w:szCs w:val="20"/>
        </w:rPr>
        <w:t>Товара</w:t>
      </w:r>
    </w:p>
    <w:p w:rsidR="007D6F1E" w:rsidRPr="00D953D1" w:rsidRDefault="007D6F1E" w:rsidP="009B6D05">
      <w:pPr>
        <w:spacing w:after="0" w:line="240" w:lineRule="auto"/>
        <w:ind w:left="284"/>
        <w:jc w:val="center"/>
        <w:rPr>
          <w:rStyle w:val="docuntyped-number"/>
          <w:rFonts w:eastAsia="Times New Roman"/>
          <w:b/>
          <w:color w:val="000000"/>
          <w:sz w:val="20"/>
          <w:szCs w:val="20"/>
        </w:rPr>
      </w:pPr>
    </w:p>
    <w:p w:rsidR="003A37DF" w:rsidRPr="005D791B" w:rsidRDefault="003026F9" w:rsidP="003A37DF">
      <w:pPr>
        <w:spacing w:after="0" w:line="240" w:lineRule="auto"/>
        <w:ind w:left="284"/>
        <w:rPr>
          <w:color w:val="000000"/>
          <w:sz w:val="20"/>
          <w:szCs w:val="20"/>
        </w:rPr>
      </w:pPr>
      <w:r>
        <w:rPr>
          <w:color w:val="000000"/>
          <w:sz w:val="20"/>
          <w:szCs w:val="20"/>
        </w:rPr>
        <w:t>6.1</w:t>
      </w:r>
      <w:r w:rsidR="00351A17" w:rsidRPr="005D791B">
        <w:rPr>
          <w:color w:val="000000"/>
          <w:sz w:val="20"/>
          <w:szCs w:val="20"/>
        </w:rPr>
        <w:t xml:space="preserve"> </w:t>
      </w:r>
      <w:r w:rsidR="003A37DF" w:rsidRPr="005D791B">
        <w:rPr>
          <w:color w:val="000000"/>
          <w:sz w:val="20"/>
          <w:szCs w:val="20"/>
        </w:rPr>
        <w:t xml:space="preserve">Для осуществления приемки </w:t>
      </w:r>
      <w:r>
        <w:rPr>
          <w:color w:val="000000"/>
          <w:sz w:val="20"/>
          <w:szCs w:val="20"/>
        </w:rPr>
        <w:t>поставленного Поставщиком Товара</w:t>
      </w:r>
      <w:r w:rsidR="00BE7A62" w:rsidRPr="005D791B">
        <w:rPr>
          <w:color w:val="000000"/>
          <w:sz w:val="20"/>
          <w:szCs w:val="20"/>
        </w:rPr>
        <w:t xml:space="preserve"> </w:t>
      </w:r>
      <w:r w:rsidR="003A37DF" w:rsidRPr="005D791B">
        <w:rPr>
          <w:color w:val="000000"/>
          <w:sz w:val="20"/>
          <w:szCs w:val="20"/>
        </w:rPr>
        <w:t xml:space="preserve">ответственным исполнителем Заказчика (в случае создания Заказчиком приемочной комиссии, исполнителем из состава приемочной комиссии) в информационной системе 1 С (иной системе, предназначенной для указанных целей) с обязательным участием представителя отправителя (Поставщика) или представителя незаинтересованной организации на основании предоставленного Поставщиком Универсального передаточного документа, в электронной форме формируется </w:t>
      </w:r>
      <w:r w:rsidR="007A5582" w:rsidRPr="0018340B">
        <w:rPr>
          <w:color w:val="000000"/>
          <w:sz w:val="20"/>
          <w:szCs w:val="20"/>
        </w:rPr>
        <w:t>(</w:t>
      </w:r>
      <w:r w:rsidR="007A5582" w:rsidRPr="0018340B">
        <w:rPr>
          <w:b/>
          <w:color w:val="000000"/>
          <w:sz w:val="20"/>
          <w:szCs w:val="20"/>
        </w:rPr>
        <w:t>без участия уполномоченного представителя Исполнителя</w:t>
      </w:r>
      <w:r w:rsidR="007A5582" w:rsidRPr="0018340B">
        <w:rPr>
          <w:color w:val="000000"/>
          <w:sz w:val="20"/>
          <w:szCs w:val="20"/>
        </w:rPr>
        <w:t>)</w:t>
      </w:r>
      <w:r w:rsidR="007A5582">
        <w:rPr>
          <w:color w:val="000000"/>
          <w:sz w:val="20"/>
          <w:szCs w:val="20"/>
        </w:rPr>
        <w:t xml:space="preserve"> </w:t>
      </w:r>
      <w:r w:rsidR="003A37DF" w:rsidRPr="005D791B">
        <w:rPr>
          <w:color w:val="000000"/>
          <w:sz w:val="20"/>
          <w:szCs w:val="20"/>
        </w:rPr>
        <w:t>Акт приемки товаров, работ, услуг (ф. 0510452), унифицированная форма которого утверждена приказом Министерства финансов Российской Федерации от 15.04.2021 г. № 61н.</w:t>
      </w:r>
    </w:p>
    <w:p w:rsidR="003A37DF" w:rsidRPr="005D791B" w:rsidRDefault="003A37DF" w:rsidP="00AE7BDD">
      <w:pPr>
        <w:spacing w:after="0" w:line="240" w:lineRule="auto"/>
        <w:ind w:left="284" w:firstLine="425"/>
        <w:rPr>
          <w:color w:val="000000"/>
          <w:sz w:val="20"/>
          <w:szCs w:val="20"/>
        </w:rPr>
      </w:pPr>
      <w:r w:rsidRPr="005D791B">
        <w:rPr>
          <w:color w:val="000000"/>
          <w:sz w:val="20"/>
          <w:szCs w:val="20"/>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3A37DF" w:rsidRPr="005D791B" w:rsidRDefault="003A37DF" w:rsidP="00AE7BDD">
      <w:pPr>
        <w:spacing w:after="0" w:line="240" w:lineRule="auto"/>
        <w:ind w:left="284" w:firstLine="425"/>
        <w:rPr>
          <w:color w:val="000000"/>
          <w:sz w:val="20"/>
          <w:szCs w:val="20"/>
        </w:rPr>
      </w:pPr>
      <w:r w:rsidRPr="005D791B">
        <w:rPr>
          <w:color w:val="000000"/>
          <w:sz w:val="20"/>
          <w:szCs w:val="20"/>
        </w:rPr>
        <w:t xml:space="preserve">Товар на период проведения </w:t>
      </w:r>
      <w:r w:rsidR="00BE7A62" w:rsidRPr="005D791B">
        <w:rPr>
          <w:color w:val="000000"/>
          <w:sz w:val="20"/>
          <w:szCs w:val="20"/>
        </w:rPr>
        <w:t xml:space="preserve">его </w:t>
      </w:r>
      <w:r w:rsidRPr="005D791B">
        <w:rPr>
          <w:color w:val="000000"/>
          <w:sz w:val="20"/>
          <w:szCs w:val="20"/>
        </w:rPr>
        <w:t>экспертизы находится у Заказчика на ответственном хранении.</w:t>
      </w:r>
    </w:p>
    <w:p w:rsidR="003A37DF" w:rsidRPr="005D791B" w:rsidRDefault="003A37DF" w:rsidP="00AE7BDD">
      <w:pPr>
        <w:spacing w:after="0" w:line="240" w:lineRule="auto"/>
        <w:ind w:left="284" w:firstLine="425"/>
        <w:rPr>
          <w:color w:val="000000"/>
          <w:sz w:val="20"/>
          <w:szCs w:val="20"/>
        </w:rPr>
      </w:pPr>
      <w:r w:rsidRPr="005D791B">
        <w:rPr>
          <w:color w:val="000000"/>
          <w:sz w:val="20"/>
          <w:szCs w:val="20"/>
        </w:rPr>
        <w:t xml:space="preserve">По результатам </w:t>
      </w:r>
      <w:r w:rsidR="00BE7A62" w:rsidRPr="005D791B">
        <w:rPr>
          <w:color w:val="000000"/>
          <w:sz w:val="20"/>
          <w:szCs w:val="20"/>
        </w:rPr>
        <w:t>проведенной экспертизы Товара</w:t>
      </w:r>
      <w:r w:rsidRPr="005D791B">
        <w:rPr>
          <w:color w:val="000000"/>
          <w:sz w:val="20"/>
          <w:szCs w:val="20"/>
        </w:rPr>
        <w:t>, Заказчик фиксирует отсутствие или наличие нарушений условий настоящего Контракта.</w:t>
      </w:r>
    </w:p>
    <w:p w:rsidR="003A37DF" w:rsidRPr="005D791B" w:rsidRDefault="003A37DF" w:rsidP="00AE7BDD">
      <w:pPr>
        <w:spacing w:after="0" w:line="240" w:lineRule="auto"/>
        <w:ind w:left="284" w:firstLine="425"/>
        <w:rPr>
          <w:color w:val="000000"/>
          <w:sz w:val="20"/>
          <w:szCs w:val="20"/>
        </w:rPr>
      </w:pPr>
      <w:r w:rsidRPr="005D791B">
        <w:rPr>
          <w:color w:val="000000"/>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A37DF" w:rsidRPr="005D791B" w:rsidRDefault="003A37DF" w:rsidP="00AE7BDD">
      <w:pPr>
        <w:spacing w:after="0" w:line="240" w:lineRule="auto"/>
        <w:ind w:left="284" w:firstLine="425"/>
        <w:rPr>
          <w:color w:val="000000"/>
          <w:sz w:val="20"/>
          <w:szCs w:val="20"/>
        </w:rPr>
      </w:pPr>
      <w:r w:rsidRPr="005D791B">
        <w:rPr>
          <w:color w:val="000000"/>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A37DF" w:rsidRPr="005D791B" w:rsidRDefault="003A37DF" w:rsidP="00AE7BDD">
      <w:pPr>
        <w:spacing w:after="0" w:line="240" w:lineRule="auto"/>
        <w:ind w:left="284" w:firstLine="425"/>
        <w:rPr>
          <w:color w:val="000000"/>
          <w:sz w:val="20"/>
          <w:szCs w:val="20"/>
        </w:rPr>
      </w:pPr>
      <w:r w:rsidRPr="005D791B">
        <w:rPr>
          <w:color w:val="000000"/>
          <w:sz w:val="20"/>
          <w:szCs w:val="20"/>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w:t>
      </w:r>
      <w:r w:rsidRPr="005D791B">
        <w:rPr>
          <w:color w:val="000000"/>
          <w:sz w:val="20"/>
          <w:szCs w:val="20"/>
        </w:rPr>
        <w:lastRenderedPageBreak/>
        <w:t>отказывается от приемки такого Товара и отражает данную информацию в Акте приемки товаров, работ, услуг (ф. 0510452), который в дальнейшем передает вместе с Универсальным передаточным документом в отдел правового обеспечения и государственных закупок ФГБУ ЦР Минздрава России для направления претензионного письма Поставщику.</w:t>
      </w:r>
    </w:p>
    <w:p w:rsidR="003A37DF" w:rsidRPr="005D791B" w:rsidRDefault="003A37DF" w:rsidP="00AE7BDD">
      <w:pPr>
        <w:spacing w:after="0" w:line="240" w:lineRule="auto"/>
        <w:ind w:left="284" w:firstLine="425"/>
        <w:rPr>
          <w:color w:val="000000"/>
          <w:sz w:val="20"/>
          <w:szCs w:val="20"/>
        </w:rPr>
      </w:pPr>
      <w:r w:rsidRPr="005D791B">
        <w:rPr>
          <w:color w:val="000000"/>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E7BDD" w:rsidRPr="005D791B" w:rsidRDefault="003A37DF" w:rsidP="00AE7BDD">
      <w:pPr>
        <w:spacing w:after="0" w:line="240" w:lineRule="auto"/>
        <w:ind w:left="284" w:firstLine="425"/>
        <w:rPr>
          <w:color w:val="000000"/>
          <w:sz w:val="20"/>
          <w:szCs w:val="20"/>
        </w:rPr>
      </w:pPr>
      <w:r w:rsidRPr="005D791B">
        <w:rPr>
          <w:color w:val="000000"/>
          <w:sz w:val="20"/>
          <w:szCs w:val="20"/>
        </w:rPr>
        <w:t>В случае обнаружения Заказчиком нарушений условий настоящего Контракта, в том числе требований к количеству</w:t>
      </w:r>
      <w:r w:rsidR="00AE7BDD" w:rsidRPr="005D791B">
        <w:rPr>
          <w:color w:val="000000"/>
          <w:sz w:val="20"/>
          <w:szCs w:val="20"/>
        </w:rPr>
        <w:t xml:space="preserve"> Товара, </w:t>
      </w:r>
      <w:r w:rsidRPr="005D791B">
        <w:rPr>
          <w:color w:val="000000"/>
          <w:sz w:val="20"/>
          <w:szCs w:val="20"/>
        </w:rPr>
        <w:t>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5D791B">
        <w:rPr>
          <w:color w:val="000000"/>
          <w:sz w:val="20"/>
          <w:szCs w:val="20"/>
        </w:rPr>
        <w:t>допоставить</w:t>
      </w:r>
      <w:proofErr w:type="spellEnd"/>
      <w:r w:rsidRPr="005D791B">
        <w:rPr>
          <w:color w:val="000000"/>
          <w:sz w:val="20"/>
          <w:szCs w:val="20"/>
        </w:rPr>
        <w:t>, доукомплектовать, заменить Товар) в день получения от Заказчика мотивированного отказа.</w:t>
      </w:r>
    </w:p>
    <w:p w:rsidR="00AE7BDD" w:rsidRPr="005D791B" w:rsidRDefault="003A37DF" w:rsidP="00AE7BDD">
      <w:pPr>
        <w:spacing w:after="0" w:line="240" w:lineRule="auto"/>
        <w:ind w:left="284" w:firstLine="425"/>
        <w:rPr>
          <w:color w:val="000000"/>
          <w:sz w:val="20"/>
          <w:szCs w:val="20"/>
        </w:rPr>
      </w:pPr>
      <w:r w:rsidRPr="005D791B">
        <w:rPr>
          <w:color w:val="000000"/>
          <w:sz w:val="20"/>
          <w:szCs w:val="20"/>
        </w:rPr>
        <w:t>Допоставка недопоставленного, доукомплектование или замена некачественного Товара оформляется в соответствии с настоящим разделом. Допоставка недопоставленного, доукомплектование или замена некачественного Товара оформляется соответствующим Универсальным передаточным документом в порядке, предусмотренном настоящим разделом.</w:t>
      </w:r>
    </w:p>
    <w:p w:rsidR="00AE7BDD" w:rsidRPr="005D791B" w:rsidRDefault="003A37DF" w:rsidP="00AE7BDD">
      <w:pPr>
        <w:spacing w:after="0" w:line="240" w:lineRule="auto"/>
        <w:ind w:left="284" w:firstLine="425"/>
        <w:rPr>
          <w:color w:val="000000"/>
          <w:sz w:val="20"/>
          <w:szCs w:val="20"/>
        </w:rPr>
      </w:pPr>
      <w:r w:rsidRPr="005D791B">
        <w:rPr>
          <w:color w:val="000000"/>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E7BDD" w:rsidRPr="005D791B" w:rsidRDefault="00351A17" w:rsidP="00AE7BDD">
      <w:pPr>
        <w:spacing w:after="0" w:line="240" w:lineRule="auto"/>
        <w:ind w:left="284" w:firstLine="425"/>
        <w:rPr>
          <w:color w:val="000000"/>
          <w:sz w:val="20"/>
          <w:szCs w:val="20"/>
        </w:rPr>
      </w:pPr>
      <w:r w:rsidRPr="005D791B">
        <w:rPr>
          <w:color w:val="000000"/>
          <w:sz w:val="20"/>
          <w:szCs w:val="20"/>
        </w:rPr>
        <w:t>Приемка товара осуществляется в соответствии с требованиями законодательства Российской Федерации.</w:t>
      </w:r>
    </w:p>
    <w:p w:rsidR="00E763CB" w:rsidRPr="005D791B" w:rsidRDefault="009A0274" w:rsidP="00AE7BDD">
      <w:pPr>
        <w:spacing w:after="0"/>
        <w:ind w:firstLine="540"/>
        <w:rPr>
          <w:rFonts w:eastAsia="Times New Roman"/>
          <w:sz w:val="20"/>
          <w:szCs w:val="20"/>
        </w:rPr>
      </w:pPr>
      <w:r>
        <w:rPr>
          <w:color w:val="000000"/>
          <w:sz w:val="20"/>
          <w:szCs w:val="20"/>
        </w:rPr>
        <w:t>6.2</w:t>
      </w:r>
      <w:r w:rsidR="00351A17" w:rsidRPr="005D791B">
        <w:rPr>
          <w:color w:val="000000"/>
          <w:sz w:val="20"/>
          <w:szCs w:val="20"/>
        </w:rPr>
        <w:t>.</w:t>
      </w:r>
      <w:r w:rsidR="00E763CB" w:rsidRPr="005D791B">
        <w:rPr>
          <w:color w:val="000000"/>
          <w:sz w:val="20"/>
          <w:szCs w:val="20"/>
        </w:rPr>
        <w:t xml:space="preserve"> </w:t>
      </w:r>
      <w:r w:rsidR="00E763CB" w:rsidRPr="005D791B">
        <w:rPr>
          <w:rFonts w:eastAsia="Times New Roman"/>
          <w:sz w:val="20"/>
          <w:szCs w:val="20"/>
        </w:rPr>
        <w:t xml:space="preserve">Заказчик в срок не более 1 (одного) рабочего дня со дня </w:t>
      </w:r>
      <w:r w:rsidR="00F56D08">
        <w:rPr>
          <w:rFonts w:eastAsia="Times New Roman"/>
          <w:sz w:val="20"/>
          <w:szCs w:val="20"/>
        </w:rPr>
        <w:t xml:space="preserve">поставки </w:t>
      </w:r>
      <w:r w:rsidR="00BE7A62" w:rsidRPr="005D791B">
        <w:rPr>
          <w:rFonts w:eastAsia="Times New Roman"/>
          <w:sz w:val="20"/>
          <w:szCs w:val="20"/>
        </w:rPr>
        <w:t xml:space="preserve">Поставщиком </w:t>
      </w:r>
      <w:r w:rsidR="00E763CB" w:rsidRPr="005D791B">
        <w:rPr>
          <w:rFonts w:eastAsia="Times New Roman"/>
          <w:sz w:val="20"/>
          <w:szCs w:val="20"/>
        </w:rPr>
        <w:t xml:space="preserve">Товара, на основании результатов экспертизы, проведенной в соответствии с </w:t>
      </w:r>
      <w:r w:rsidR="00C77F45">
        <w:rPr>
          <w:rStyle w:val="aff9"/>
          <w:rFonts w:eastAsia="Times New Roman"/>
          <w:sz w:val="20"/>
          <w:szCs w:val="20"/>
        </w:rPr>
        <w:t>пунктом 6.1</w:t>
      </w:r>
      <w:r w:rsidR="00E763CB" w:rsidRPr="005D791B">
        <w:rPr>
          <w:rStyle w:val="aff9"/>
          <w:rFonts w:eastAsia="Times New Roman"/>
          <w:sz w:val="20"/>
          <w:szCs w:val="20"/>
        </w:rPr>
        <w:t>.</w:t>
      </w:r>
      <w:r w:rsidR="00E763CB" w:rsidRPr="005D791B">
        <w:rPr>
          <w:rFonts w:eastAsia="Times New Roman"/>
          <w:sz w:val="20"/>
          <w:szCs w:val="20"/>
        </w:rPr>
        <w:t xml:space="preserve"> Контракта, а также после устранения недостатков, послуживших основанием для не подписания Универсального передаточного документа</w:t>
      </w:r>
      <w:r w:rsidR="00417423">
        <w:rPr>
          <w:rFonts w:eastAsia="Times New Roman"/>
          <w:sz w:val="20"/>
          <w:szCs w:val="20"/>
        </w:rPr>
        <w:t>,</w:t>
      </w:r>
      <w:r w:rsidR="00E763CB" w:rsidRPr="005D791B">
        <w:rPr>
          <w:rFonts w:eastAsia="Times New Roman"/>
          <w:sz w:val="20"/>
          <w:szCs w:val="20"/>
        </w:rPr>
        <w:t xml:space="preserve"> подписывает Универсальный передаточный документ и направляет его Поставщику.</w:t>
      </w:r>
    </w:p>
    <w:p w:rsidR="00E763CB" w:rsidRPr="005D791B" w:rsidRDefault="00E763CB" w:rsidP="00AE7BDD">
      <w:pPr>
        <w:spacing w:after="0"/>
        <w:ind w:firstLine="540"/>
        <w:rPr>
          <w:rFonts w:eastAsia="Times New Roman"/>
          <w:sz w:val="20"/>
          <w:szCs w:val="20"/>
        </w:rPr>
      </w:pPr>
      <w:r w:rsidRPr="005D791B">
        <w:rPr>
          <w:rFonts w:eastAsia="Times New Roman"/>
          <w:sz w:val="20"/>
          <w:szCs w:val="20"/>
        </w:rPr>
        <w:t>Подписание со стороны Заказчика Универсального передаточного документа подтверждает исполнение обязательств Поставщика, предусмотренных настоящим Контрактом.</w:t>
      </w:r>
    </w:p>
    <w:p w:rsidR="00351A17" w:rsidRPr="005D791B" w:rsidRDefault="009A0274" w:rsidP="009B6D05">
      <w:pPr>
        <w:spacing w:after="0" w:line="240" w:lineRule="auto"/>
        <w:ind w:left="284"/>
        <w:rPr>
          <w:color w:val="000000"/>
          <w:sz w:val="20"/>
          <w:szCs w:val="20"/>
        </w:rPr>
      </w:pPr>
      <w:r>
        <w:rPr>
          <w:color w:val="000000"/>
          <w:sz w:val="20"/>
          <w:szCs w:val="20"/>
        </w:rPr>
        <w:t>6.3</w:t>
      </w:r>
      <w:r w:rsidR="00DF52BA" w:rsidRPr="005D791B">
        <w:rPr>
          <w:color w:val="000000"/>
          <w:sz w:val="20"/>
          <w:szCs w:val="20"/>
        </w:rPr>
        <w:t xml:space="preserve">. </w:t>
      </w:r>
      <w:r w:rsidR="00AE7BDD" w:rsidRPr="005D791B">
        <w:rPr>
          <w:color w:val="000000"/>
          <w:sz w:val="20"/>
          <w:szCs w:val="20"/>
        </w:rPr>
        <w:t>Сдача и приемка Товара осуществляются уполномоченными представителями Сторон</w:t>
      </w:r>
      <w:r w:rsidR="007C3F57" w:rsidRPr="005D791B">
        <w:rPr>
          <w:color w:val="000000"/>
          <w:sz w:val="20"/>
          <w:szCs w:val="20"/>
        </w:rPr>
        <w:t>.</w:t>
      </w:r>
    </w:p>
    <w:p w:rsidR="007D6F1E" w:rsidRPr="005D791B" w:rsidRDefault="007D6F1E" w:rsidP="009B6D05">
      <w:pPr>
        <w:spacing w:after="0" w:line="240" w:lineRule="auto"/>
        <w:ind w:left="284" w:firstLine="709"/>
        <w:rPr>
          <w:color w:val="000000"/>
          <w:sz w:val="20"/>
          <w:szCs w:val="20"/>
        </w:rPr>
      </w:pPr>
    </w:p>
    <w:p w:rsidR="00B52DF0" w:rsidRPr="005D791B" w:rsidRDefault="00F56D08" w:rsidP="009B6D0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7</w:t>
      </w:r>
      <w:r w:rsidR="00B52DF0" w:rsidRPr="005D791B">
        <w:rPr>
          <w:rStyle w:val="docuntyped-number"/>
          <w:rFonts w:eastAsia="Times New Roman"/>
          <w:b/>
          <w:color w:val="000000"/>
          <w:sz w:val="20"/>
          <w:szCs w:val="20"/>
        </w:rPr>
        <w:t>. Гарантии</w:t>
      </w:r>
    </w:p>
    <w:p w:rsidR="007D6F1E" w:rsidRPr="005D791B" w:rsidRDefault="007D6F1E" w:rsidP="009B6D05">
      <w:pPr>
        <w:spacing w:after="0" w:line="240" w:lineRule="auto"/>
        <w:ind w:left="284"/>
        <w:jc w:val="center"/>
        <w:rPr>
          <w:rStyle w:val="docuntyped-number"/>
          <w:rFonts w:eastAsia="Times New Roman"/>
          <w:b/>
          <w:color w:val="000000"/>
          <w:sz w:val="20"/>
          <w:szCs w:val="20"/>
        </w:rPr>
      </w:pPr>
    </w:p>
    <w:p w:rsidR="00B52DF0" w:rsidRPr="005D791B" w:rsidRDefault="00F56D08" w:rsidP="009B6D05">
      <w:pPr>
        <w:spacing w:after="0" w:line="240" w:lineRule="auto"/>
        <w:ind w:left="284"/>
        <w:rPr>
          <w:color w:val="000000"/>
          <w:sz w:val="20"/>
          <w:szCs w:val="20"/>
        </w:rPr>
      </w:pPr>
      <w:r>
        <w:rPr>
          <w:color w:val="000000"/>
          <w:sz w:val="20"/>
          <w:szCs w:val="20"/>
        </w:rPr>
        <w:t>7</w:t>
      </w:r>
      <w:r w:rsidR="00B52DF0" w:rsidRPr="005D791B">
        <w:rPr>
          <w:color w:val="000000"/>
          <w:sz w:val="20"/>
          <w:szCs w:val="20"/>
        </w:rPr>
        <w:t xml:space="preserve">.1. Поставщик гарантирует, что </w:t>
      </w:r>
      <w:r w:rsidR="00032C58" w:rsidRPr="005D791B">
        <w:rPr>
          <w:color w:val="000000"/>
          <w:sz w:val="20"/>
          <w:szCs w:val="20"/>
        </w:rPr>
        <w:t>Товар</w:t>
      </w:r>
      <w:r w:rsidR="00B52DF0" w:rsidRPr="005D791B">
        <w:rPr>
          <w:color w:val="000000"/>
          <w:sz w:val="20"/>
          <w:szCs w:val="20"/>
        </w:rPr>
        <w:t>, поставленн</w:t>
      </w:r>
      <w:r w:rsidR="00032C58" w:rsidRPr="005D791B">
        <w:rPr>
          <w:color w:val="000000"/>
          <w:sz w:val="20"/>
          <w:szCs w:val="20"/>
        </w:rPr>
        <w:t>ый</w:t>
      </w:r>
      <w:r w:rsidR="00B52DF0" w:rsidRPr="005D791B">
        <w:rPr>
          <w:color w:val="000000"/>
          <w:sz w:val="20"/>
          <w:szCs w:val="20"/>
        </w:rPr>
        <w:t xml:space="preserve"> в соответствии с Контрактом, является новым, неиспользованным, серийно выпускаемым.</w:t>
      </w:r>
    </w:p>
    <w:p w:rsidR="00B52DF0" w:rsidRPr="005D791B" w:rsidRDefault="00B52DF0" w:rsidP="009B6D05">
      <w:pPr>
        <w:spacing w:after="0" w:line="240" w:lineRule="auto"/>
        <w:ind w:left="284"/>
        <w:rPr>
          <w:color w:val="000000"/>
          <w:sz w:val="20"/>
          <w:szCs w:val="20"/>
        </w:rPr>
      </w:pPr>
      <w:r w:rsidRPr="005D791B">
        <w:rPr>
          <w:color w:val="000000"/>
          <w:sz w:val="20"/>
          <w:szCs w:val="20"/>
        </w:rPr>
        <w:t xml:space="preserve">Поставщик гарантирует, что </w:t>
      </w:r>
      <w:r w:rsidR="00B37149" w:rsidRPr="005D791B">
        <w:rPr>
          <w:color w:val="000000"/>
          <w:sz w:val="20"/>
          <w:szCs w:val="20"/>
        </w:rPr>
        <w:t>Товар</w:t>
      </w:r>
      <w:r w:rsidRPr="005D791B">
        <w:rPr>
          <w:color w:val="000000"/>
          <w:sz w:val="20"/>
          <w:szCs w:val="20"/>
        </w:rPr>
        <w:t>, поставленн</w:t>
      </w:r>
      <w:r w:rsidR="00B37149" w:rsidRPr="005D791B">
        <w:rPr>
          <w:color w:val="000000"/>
          <w:sz w:val="20"/>
          <w:szCs w:val="20"/>
        </w:rPr>
        <w:t>ый</w:t>
      </w:r>
      <w:r w:rsidRPr="005D791B">
        <w:rPr>
          <w:color w:val="000000"/>
          <w:sz w:val="20"/>
          <w:szCs w:val="20"/>
        </w:rPr>
        <w:t xml:space="preserve"> по Контракту, не имеет дефектов, связанных с конструкцией, материалами или функционированием при штатном использовании </w:t>
      </w:r>
      <w:r w:rsidR="00B37149" w:rsidRPr="005D791B">
        <w:rPr>
          <w:color w:val="000000"/>
          <w:sz w:val="20"/>
          <w:szCs w:val="20"/>
        </w:rPr>
        <w:t>Товара</w:t>
      </w:r>
      <w:r w:rsidRPr="005D791B">
        <w:rPr>
          <w:color w:val="000000"/>
          <w:sz w:val="20"/>
          <w:szCs w:val="20"/>
        </w:rPr>
        <w:t xml:space="preserve"> в соответствии со Спецификацией (приложение № 1 к Контракту), технической и (или) эксплуатационной документацией производителя (изготовителя) </w:t>
      </w:r>
      <w:r w:rsidR="00B37149" w:rsidRPr="005D791B">
        <w:rPr>
          <w:color w:val="000000"/>
          <w:sz w:val="20"/>
          <w:szCs w:val="20"/>
        </w:rPr>
        <w:t>Товара</w:t>
      </w:r>
      <w:r w:rsidRPr="005D791B">
        <w:rPr>
          <w:color w:val="000000"/>
          <w:sz w:val="20"/>
          <w:szCs w:val="20"/>
        </w:rPr>
        <w:t>.</w:t>
      </w:r>
    </w:p>
    <w:p w:rsidR="00B52DF0" w:rsidRPr="005D791B" w:rsidRDefault="00F56D08" w:rsidP="009B6D05">
      <w:pPr>
        <w:spacing w:after="0" w:line="240" w:lineRule="auto"/>
        <w:ind w:left="284"/>
        <w:rPr>
          <w:color w:val="000000"/>
          <w:sz w:val="20"/>
          <w:szCs w:val="20"/>
        </w:rPr>
      </w:pPr>
      <w:r>
        <w:rPr>
          <w:color w:val="000000"/>
          <w:sz w:val="20"/>
          <w:szCs w:val="20"/>
        </w:rPr>
        <w:t>7</w:t>
      </w:r>
      <w:r w:rsidR="00B52DF0" w:rsidRPr="005D791B">
        <w:rPr>
          <w:color w:val="000000"/>
          <w:sz w:val="20"/>
          <w:szCs w:val="20"/>
        </w:rPr>
        <w:t xml:space="preserve">.2. Поставщик предоставляет Заказчику гарантии производителя (изготовителя) </w:t>
      </w:r>
      <w:r w:rsidR="00F12222" w:rsidRPr="005D791B">
        <w:rPr>
          <w:color w:val="000000"/>
          <w:sz w:val="20"/>
          <w:szCs w:val="20"/>
        </w:rPr>
        <w:t>Товара</w:t>
      </w:r>
      <w:r w:rsidR="00B52DF0" w:rsidRPr="005D791B">
        <w:rPr>
          <w:color w:val="000000"/>
          <w:sz w:val="20"/>
          <w:szCs w:val="20"/>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sidR="00F12222" w:rsidRPr="005D791B">
        <w:rPr>
          <w:color w:val="000000"/>
          <w:sz w:val="20"/>
          <w:szCs w:val="20"/>
        </w:rPr>
        <w:t>Товара</w:t>
      </w:r>
      <w:r w:rsidR="00F83F24">
        <w:rPr>
          <w:color w:val="000000"/>
          <w:sz w:val="20"/>
          <w:szCs w:val="20"/>
        </w:rPr>
        <w:t xml:space="preserve"> (при их наличии)</w:t>
      </w:r>
      <w:r w:rsidR="00B52DF0" w:rsidRPr="005D791B">
        <w:rPr>
          <w:color w:val="000000"/>
          <w:sz w:val="20"/>
          <w:szCs w:val="20"/>
        </w:rPr>
        <w:t xml:space="preserve">, а также надлежащее качество </w:t>
      </w:r>
      <w:r w:rsidR="00F12222" w:rsidRPr="005D791B">
        <w:rPr>
          <w:color w:val="000000"/>
          <w:sz w:val="20"/>
          <w:szCs w:val="20"/>
        </w:rPr>
        <w:t>Товара</w:t>
      </w:r>
      <w:r w:rsidR="00B52DF0" w:rsidRPr="005D791B">
        <w:rPr>
          <w:color w:val="000000"/>
          <w:sz w:val="20"/>
          <w:szCs w:val="20"/>
        </w:rPr>
        <w:t>.</w:t>
      </w:r>
    </w:p>
    <w:p w:rsidR="00B52DF0" w:rsidRPr="005D791B" w:rsidRDefault="00F56D08" w:rsidP="009B6D05">
      <w:pPr>
        <w:spacing w:after="0" w:line="240" w:lineRule="auto"/>
        <w:ind w:left="284"/>
        <w:rPr>
          <w:color w:val="000000"/>
          <w:sz w:val="20"/>
          <w:szCs w:val="20"/>
        </w:rPr>
      </w:pPr>
      <w:r>
        <w:rPr>
          <w:color w:val="000000"/>
          <w:sz w:val="20"/>
          <w:szCs w:val="20"/>
        </w:rPr>
        <w:t>7</w:t>
      </w:r>
      <w:r w:rsidR="00B52DF0" w:rsidRPr="005D791B">
        <w:rPr>
          <w:color w:val="000000"/>
          <w:sz w:val="20"/>
          <w:szCs w:val="20"/>
        </w:rPr>
        <w:t xml:space="preserve">.3. Поставщик гарантирует полное соответствие поставляемого </w:t>
      </w:r>
      <w:r w:rsidR="00F12222" w:rsidRPr="005D791B">
        <w:rPr>
          <w:color w:val="000000"/>
          <w:sz w:val="20"/>
          <w:szCs w:val="20"/>
        </w:rPr>
        <w:t>Товара</w:t>
      </w:r>
      <w:r w:rsidR="00B52DF0" w:rsidRPr="005D791B">
        <w:rPr>
          <w:color w:val="000000"/>
          <w:sz w:val="20"/>
          <w:szCs w:val="20"/>
        </w:rPr>
        <w:t xml:space="preserve"> условиям Контракта.</w:t>
      </w:r>
    </w:p>
    <w:p w:rsidR="00B52DF0" w:rsidRPr="005D791B" w:rsidRDefault="00F56D08" w:rsidP="009B6D05">
      <w:pPr>
        <w:spacing w:after="0" w:line="240" w:lineRule="auto"/>
        <w:ind w:left="284"/>
        <w:rPr>
          <w:color w:val="000000"/>
          <w:sz w:val="20"/>
          <w:szCs w:val="20"/>
        </w:rPr>
      </w:pPr>
      <w:r>
        <w:rPr>
          <w:color w:val="000000"/>
          <w:sz w:val="20"/>
          <w:szCs w:val="20"/>
        </w:rPr>
        <w:t>7</w:t>
      </w:r>
      <w:r w:rsidR="000B598B" w:rsidRPr="005D791B">
        <w:rPr>
          <w:color w:val="000000"/>
          <w:sz w:val="20"/>
          <w:szCs w:val="20"/>
        </w:rPr>
        <w:t>.4</w:t>
      </w:r>
      <w:r w:rsidR="00F83F24">
        <w:rPr>
          <w:color w:val="000000"/>
          <w:sz w:val="20"/>
          <w:szCs w:val="20"/>
        </w:rPr>
        <w:t xml:space="preserve"> Д</w:t>
      </w:r>
      <w:r w:rsidR="00F12222" w:rsidRPr="005D791B">
        <w:rPr>
          <w:color w:val="000000"/>
          <w:sz w:val="20"/>
          <w:szCs w:val="20"/>
        </w:rPr>
        <w:t>ефектный</w:t>
      </w:r>
      <w:r w:rsidR="00CF292E" w:rsidRPr="005D791B">
        <w:rPr>
          <w:color w:val="000000"/>
          <w:sz w:val="20"/>
          <w:szCs w:val="20"/>
        </w:rPr>
        <w:t xml:space="preserve"> </w:t>
      </w:r>
      <w:r w:rsidR="00F12222" w:rsidRPr="005D791B">
        <w:rPr>
          <w:color w:val="000000"/>
          <w:sz w:val="20"/>
          <w:szCs w:val="20"/>
        </w:rPr>
        <w:t>Товар</w:t>
      </w:r>
      <w:r w:rsidR="00B52DF0" w:rsidRPr="005D791B">
        <w:rPr>
          <w:color w:val="000000"/>
          <w:sz w:val="20"/>
          <w:szCs w:val="20"/>
        </w:rPr>
        <w:t xml:space="preserve"> будет возвращен Поставщику за его счет в сроки, согласо</w:t>
      </w:r>
      <w:r w:rsidR="001007B4">
        <w:rPr>
          <w:color w:val="000000"/>
          <w:sz w:val="20"/>
          <w:szCs w:val="20"/>
        </w:rPr>
        <w:t>ванные Заказчиком и Поставщиком</w:t>
      </w:r>
      <w:r w:rsidR="00B52DF0" w:rsidRPr="005D791B">
        <w:rPr>
          <w:color w:val="000000"/>
          <w:sz w:val="20"/>
          <w:szCs w:val="20"/>
        </w:rPr>
        <w:t>.</w:t>
      </w:r>
    </w:p>
    <w:p w:rsidR="007D6F1E" w:rsidRPr="005D791B" w:rsidRDefault="007D6F1E" w:rsidP="009B6D05">
      <w:pPr>
        <w:spacing w:after="0" w:line="240" w:lineRule="auto"/>
        <w:ind w:left="284"/>
        <w:rPr>
          <w:color w:val="000000"/>
          <w:sz w:val="20"/>
          <w:szCs w:val="20"/>
        </w:rPr>
      </w:pPr>
    </w:p>
    <w:p w:rsidR="00B52DF0" w:rsidRPr="005D791B" w:rsidRDefault="00F56D08" w:rsidP="009B6D0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8</w:t>
      </w:r>
      <w:r w:rsidR="00B52DF0" w:rsidRPr="005D791B">
        <w:rPr>
          <w:rStyle w:val="docuntyped-number"/>
          <w:rFonts w:eastAsia="Times New Roman"/>
          <w:b/>
          <w:color w:val="000000"/>
          <w:sz w:val="20"/>
          <w:szCs w:val="20"/>
        </w:rPr>
        <w:t>. Порядок расчетов</w:t>
      </w:r>
    </w:p>
    <w:p w:rsidR="007D6F1E" w:rsidRPr="005D791B" w:rsidRDefault="007D6F1E" w:rsidP="009B6D05">
      <w:pPr>
        <w:spacing w:after="0" w:line="240" w:lineRule="auto"/>
        <w:ind w:left="284"/>
        <w:jc w:val="center"/>
        <w:rPr>
          <w:rStyle w:val="docuntyped-number"/>
          <w:rFonts w:eastAsia="Times New Roman"/>
          <w:b/>
          <w:color w:val="000000"/>
          <w:sz w:val="20"/>
          <w:szCs w:val="20"/>
        </w:rPr>
      </w:pPr>
    </w:p>
    <w:p w:rsidR="00B52DF0" w:rsidRPr="005D791B" w:rsidRDefault="00F56D08" w:rsidP="009B6D05">
      <w:pPr>
        <w:spacing w:after="0" w:line="240" w:lineRule="auto"/>
        <w:ind w:left="284"/>
        <w:rPr>
          <w:i/>
          <w:iCs/>
          <w:color w:val="000000"/>
          <w:sz w:val="20"/>
          <w:szCs w:val="20"/>
        </w:rPr>
      </w:pPr>
      <w:r>
        <w:rPr>
          <w:color w:val="000000"/>
          <w:sz w:val="20"/>
          <w:szCs w:val="20"/>
        </w:rPr>
        <w:t>8</w:t>
      </w:r>
      <w:r w:rsidR="000952C7">
        <w:rPr>
          <w:color w:val="000000"/>
          <w:sz w:val="20"/>
          <w:szCs w:val="20"/>
        </w:rPr>
        <w:t>.1</w:t>
      </w:r>
      <w:r w:rsidR="00B52DF0" w:rsidRPr="005D791B">
        <w:rPr>
          <w:color w:val="000000"/>
          <w:sz w:val="20"/>
          <w:szCs w:val="20"/>
        </w:rPr>
        <w:t>.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B52DF0" w:rsidRPr="005D791B" w:rsidRDefault="00B52DF0" w:rsidP="009B6D05">
      <w:pPr>
        <w:spacing w:after="0" w:line="240" w:lineRule="auto"/>
        <w:ind w:left="284"/>
        <w:rPr>
          <w:i/>
          <w:iCs/>
          <w:color w:val="000000"/>
          <w:sz w:val="20"/>
          <w:szCs w:val="20"/>
        </w:rPr>
      </w:pPr>
      <w:r w:rsidRPr="005D791B">
        <w:rPr>
          <w:color w:val="000000"/>
          <w:sz w:val="20"/>
          <w:szCs w:val="20"/>
        </w:rPr>
        <w:t xml:space="preserve">Оплата по Контракту осуществляется после исполнения обязательств Поставщиком по поставке </w:t>
      </w:r>
      <w:r w:rsidR="008E22F8" w:rsidRPr="005D791B">
        <w:rPr>
          <w:color w:val="000000"/>
          <w:sz w:val="20"/>
          <w:szCs w:val="20"/>
        </w:rPr>
        <w:t>Товара</w:t>
      </w:r>
      <w:r w:rsidRPr="005D791B">
        <w:rPr>
          <w:i/>
          <w:iCs/>
          <w:color w:val="000000"/>
          <w:sz w:val="20"/>
          <w:szCs w:val="20"/>
        </w:rPr>
        <w:t>.</w:t>
      </w:r>
    </w:p>
    <w:p w:rsidR="00D01111" w:rsidRPr="005D791B" w:rsidRDefault="00F56D08" w:rsidP="009B6D05">
      <w:pPr>
        <w:spacing w:after="0" w:line="240" w:lineRule="auto"/>
        <w:ind w:left="284"/>
        <w:rPr>
          <w:color w:val="000000"/>
          <w:sz w:val="20"/>
          <w:szCs w:val="20"/>
        </w:rPr>
      </w:pPr>
      <w:r>
        <w:rPr>
          <w:color w:val="000000"/>
          <w:sz w:val="20"/>
          <w:szCs w:val="20"/>
        </w:rPr>
        <w:t>8</w:t>
      </w:r>
      <w:r w:rsidR="000952C7">
        <w:rPr>
          <w:color w:val="000000"/>
          <w:sz w:val="20"/>
          <w:szCs w:val="20"/>
        </w:rPr>
        <w:t>.2</w:t>
      </w:r>
      <w:r w:rsidR="00D01111" w:rsidRPr="005D791B">
        <w:rPr>
          <w:color w:val="000000"/>
          <w:sz w:val="20"/>
          <w:szCs w:val="20"/>
        </w:rPr>
        <w:t>. Оплата по Контракту за поставленный</w:t>
      </w:r>
      <w:r w:rsidR="00A8151A" w:rsidRPr="005D791B">
        <w:rPr>
          <w:color w:val="000000"/>
          <w:sz w:val="20"/>
          <w:szCs w:val="20"/>
        </w:rPr>
        <w:t xml:space="preserve"> </w:t>
      </w:r>
      <w:r w:rsidR="00D01111" w:rsidRPr="005D791B">
        <w:rPr>
          <w:color w:val="000000"/>
          <w:sz w:val="20"/>
          <w:szCs w:val="20"/>
        </w:rPr>
        <w:t xml:space="preserve">Товар осуществляется после подписания Заказчиком </w:t>
      </w:r>
      <w:r w:rsidR="009343F9" w:rsidRPr="005D791B">
        <w:rPr>
          <w:color w:val="000000"/>
          <w:sz w:val="20"/>
          <w:szCs w:val="20"/>
        </w:rPr>
        <w:t xml:space="preserve">универсального передаточного документа </w:t>
      </w:r>
      <w:r w:rsidR="00D01111" w:rsidRPr="005D791B">
        <w:rPr>
          <w:color w:val="000000"/>
          <w:sz w:val="20"/>
          <w:szCs w:val="20"/>
        </w:rPr>
        <w:t xml:space="preserve">и представления Поставщиком </w:t>
      </w:r>
      <w:r w:rsidR="00D01111" w:rsidRPr="005D791B">
        <w:rPr>
          <w:color w:val="000000"/>
          <w:sz w:val="20"/>
          <w:szCs w:val="20"/>
          <w:u w:val="single"/>
        </w:rPr>
        <w:t>в срок:</w:t>
      </w:r>
      <w:r w:rsidR="00A8151A" w:rsidRPr="005D791B">
        <w:rPr>
          <w:color w:val="000000"/>
          <w:sz w:val="20"/>
          <w:szCs w:val="20"/>
        </w:rPr>
        <w:t xml:space="preserve"> </w:t>
      </w:r>
      <w:r w:rsidR="00D01111" w:rsidRPr="005D791B">
        <w:rPr>
          <w:i/>
          <w:color w:val="000000"/>
          <w:sz w:val="20"/>
          <w:szCs w:val="20"/>
        </w:rPr>
        <w:t>одновременно с поставляемым товаром</w:t>
      </w:r>
      <w:r w:rsidR="00D01111" w:rsidRPr="005D791B">
        <w:rPr>
          <w:color w:val="000000"/>
          <w:sz w:val="20"/>
          <w:szCs w:val="20"/>
        </w:rPr>
        <w:t xml:space="preserve"> следующих документов:</w:t>
      </w:r>
    </w:p>
    <w:p w:rsidR="00D01111" w:rsidRPr="005D791B" w:rsidRDefault="00A221A5" w:rsidP="009B6D05">
      <w:pPr>
        <w:spacing w:after="0" w:line="240" w:lineRule="auto"/>
        <w:ind w:left="284"/>
        <w:rPr>
          <w:color w:val="000000"/>
          <w:sz w:val="20"/>
          <w:szCs w:val="20"/>
        </w:rPr>
      </w:pPr>
      <w:r w:rsidRPr="005D791B">
        <w:rPr>
          <w:color w:val="000000"/>
          <w:sz w:val="20"/>
          <w:szCs w:val="20"/>
        </w:rPr>
        <w:t>а) счета на оплату</w:t>
      </w:r>
      <w:r w:rsidR="00D01111" w:rsidRPr="005D791B">
        <w:rPr>
          <w:color w:val="000000"/>
          <w:sz w:val="20"/>
          <w:szCs w:val="20"/>
        </w:rPr>
        <w:t>;</w:t>
      </w:r>
    </w:p>
    <w:p w:rsidR="00D01111" w:rsidRDefault="00F56D08" w:rsidP="009B6D05">
      <w:pPr>
        <w:spacing w:after="0" w:line="240" w:lineRule="auto"/>
        <w:ind w:left="284"/>
        <w:rPr>
          <w:color w:val="000000"/>
          <w:sz w:val="20"/>
          <w:szCs w:val="20"/>
        </w:rPr>
      </w:pPr>
      <w:r>
        <w:rPr>
          <w:color w:val="000000"/>
          <w:sz w:val="20"/>
          <w:szCs w:val="20"/>
        </w:rPr>
        <w:t>б</w:t>
      </w:r>
      <w:r w:rsidR="00D01111" w:rsidRPr="005D791B">
        <w:rPr>
          <w:color w:val="000000"/>
          <w:sz w:val="20"/>
          <w:szCs w:val="20"/>
        </w:rPr>
        <w:t>)</w:t>
      </w:r>
      <w:r w:rsidR="00A221A5" w:rsidRPr="005D791B">
        <w:rPr>
          <w:color w:val="000000"/>
          <w:sz w:val="20"/>
          <w:szCs w:val="20"/>
        </w:rPr>
        <w:t xml:space="preserve"> </w:t>
      </w:r>
      <w:r w:rsidR="008839BE" w:rsidRPr="005D791B">
        <w:rPr>
          <w:color w:val="000000"/>
          <w:sz w:val="20"/>
          <w:szCs w:val="20"/>
        </w:rPr>
        <w:t>универсальный передаточный документ (УПД))</w:t>
      </w:r>
      <w:r w:rsidR="00D01111" w:rsidRPr="005D791B">
        <w:rPr>
          <w:color w:val="000000"/>
          <w:sz w:val="20"/>
          <w:szCs w:val="20"/>
        </w:rPr>
        <w:t>;</w:t>
      </w:r>
    </w:p>
    <w:p w:rsidR="00C101A5" w:rsidRPr="00D953D1" w:rsidRDefault="004538B8" w:rsidP="00C101A5">
      <w:pPr>
        <w:spacing w:after="0" w:line="240" w:lineRule="auto"/>
        <w:ind w:left="284"/>
        <w:rPr>
          <w:color w:val="000000"/>
          <w:sz w:val="20"/>
          <w:szCs w:val="20"/>
        </w:rPr>
      </w:pPr>
      <w:r>
        <w:rPr>
          <w:color w:val="000000"/>
          <w:sz w:val="20"/>
          <w:szCs w:val="20"/>
        </w:rPr>
        <w:t>в</w:t>
      </w:r>
      <w:r w:rsidR="00C101A5" w:rsidRPr="00BA7918">
        <w:rPr>
          <w:color w:val="000000"/>
          <w:sz w:val="20"/>
          <w:szCs w:val="20"/>
        </w:rPr>
        <w:t>) документы, подтверждающие качество товара.</w:t>
      </w:r>
    </w:p>
    <w:p w:rsidR="00C101A5" w:rsidRPr="005D791B" w:rsidRDefault="00C101A5" w:rsidP="009B6D05">
      <w:pPr>
        <w:spacing w:after="0" w:line="240" w:lineRule="auto"/>
        <w:ind w:left="284"/>
        <w:rPr>
          <w:color w:val="000000"/>
          <w:sz w:val="20"/>
          <w:szCs w:val="20"/>
        </w:rPr>
      </w:pPr>
    </w:p>
    <w:p w:rsidR="00D01111" w:rsidRPr="005D791B" w:rsidRDefault="00F56D08" w:rsidP="009B6D05">
      <w:pPr>
        <w:spacing w:after="0" w:line="240" w:lineRule="auto"/>
        <w:ind w:left="284"/>
        <w:rPr>
          <w:color w:val="000000"/>
          <w:sz w:val="20"/>
          <w:szCs w:val="20"/>
        </w:rPr>
      </w:pPr>
      <w:r>
        <w:rPr>
          <w:color w:val="000000"/>
          <w:sz w:val="20"/>
          <w:szCs w:val="20"/>
        </w:rPr>
        <w:t>8</w:t>
      </w:r>
      <w:r w:rsidR="000952C7">
        <w:rPr>
          <w:color w:val="000000"/>
          <w:sz w:val="20"/>
          <w:szCs w:val="20"/>
        </w:rPr>
        <w:t>.3</w:t>
      </w:r>
      <w:r w:rsidR="00D01111" w:rsidRPr="005D791B">
        <w:rPr>
          <w:color w:val="000000"/>
          <w:sz w:val="20"/>
          <w:szCs w:val="20"/>
        </w:rPr>
        <w:t xml:space="preserve">. На всех документах, перечисленных в подпунктах </w:t>
      </w:r>
      <w:r w:rsidR="00A221A5" w:rsidRPr="005D791B">
        <w:rPr>
          <w:color w:val="000000"/>
          <w:sz w:val="20"/>
          <w:szCs w:val="20"/>
        </w:rPr>
        <w:t xml:space="preserve">"а", </w:t>
      </w:r>
      <w:r>
        <w:rPr>
          <w:color w:val="000000"/>
          <w:sz w:val="20"/>
          <w:szCs w:val="20"/>
        </w:rPr>
        <w:t>"б"</w:t>
      </w:r>
      <w:r w:rsidR="008839BE" w:rsidRPr="005D791B">
        <w:rPr>
          <w:color w:val="000000"/>
          <w:sz w:val="20"/>
          <w:szCs w:val="20"/>
        </w:rPr>
        <w:t xml:space="preserve"> </w:t>
      </w:r>
      <w:r>
        <w:rPr>
          <w:color w:val="000000"/>
          <w:sz w:val="20"/>
          <w:szCs w:val="20"/>
        </w:rPr>
        <w:t>пункта 8</w:t>
      </w:r>
      <w:r w:rsidR="000952C7">
        <w:rPr>
          <w:color w:val="000000"/>
          <w:sz w:val="20"/>
          <w:szCs w:val="20"/>
        </w:rPr>
        <w:t>.2</w:t>
      </w:r>
      <w:r w:rsidR="00431342" w:rsidRPr="005D791B">
        <w:rPr>
          <w:color w:val="000000"/>
          <w:sz w:val="20"/>
          <w:szCs w:val="20"/>
        </w:rPr>
        <w:t>.</w:t>
      </w:r>
      <w:r w:rsidR="00D01111" w:rsidRPr="005D791B">
        <w:rPr>
          <w:color w:val="000000"/>
          <w:sz w:val="20"/>
          <w:szCs w:val="20"/>
        </w:rPr>
        <w:t xml:space="preserve">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D01111" w:rsidRPr="005D791B" w:rsidRDefault="00F56D08" w:rsidP="009B6D05">
      <w:pPr>
        <w:spacing w:after="0" w:line="240" w:lineRule="auto"/>
        <w:ind w:left="284"/>
        <w:rPr>
          <w:color w:val="000000"/>
          <w:sz w:val="20"/>
          <w:szCs w:val="20"/>
        </w:rPr>
      </w:pPr>
      <w:r>
        <w:rPr>
          <w:color w:val="000000"/>
          <w:sz w:val="20"/>
          <w:szCs w:val="20"/>
        </w:rPr>
        <w:t>8</w:t>
      </w:r>
      <w:r w:rsidR="000952C7">
        <w:rPr>
          <w:color w:val="000000"/>
          <w:sz w:val="20"/>
          <w:szCs w:val="20"/>
        </w:rPr>
        <w:t>.4</w:t>
      </w:r>
      <w:r w:rsidR="00D01111" w:rsidRPr="005D791B">
        <w:rPr>
          <w:color w:val="000000"/>
          <w:sz w:val="20"/>
          <w:szCs w:val="20"/>
        </w:rPr>
        <w:t>. Оплата по Контракту осущес</w:t>
      </w:r>
      <w:r w:rsidR="008413FF" w:rsidRPr="005D791B">
        <w:rPr>
          <w:color w:val="000000"/>
          <w:sz w:val="20"/>
          <w:szCs w:val="20"/>
        </w:rPr>
        <w:t xml:space="preserve">твляется по факту </w:t>
      </w:r>
      <w:r>
        <w:rPr>
          <w:color w:val="000000"/>
          <w:sz w:val="20"/>
          <w:szCs w:val="20"/>
        </w:rPr>
        <w:t xml:space="preserve">поставки </w:t>
      </w:r>
      <w:r w:rsidR="000B598B" w:rsidRPr="005D791B">
        <w:rPr>
          <w:color w:val="000000"/>
          <w:sz w:val="20"/>
          <w:szCs w:val="20"/>
        </w:rPr>
        <w:t>поставленного</w:t>
      </w:r>
      <w:r w:rsidR="00D01111" w:rsidRPr="005D791B">
        <w:rPr>
          <w:color w:val="000000"/>
          <w:sz w:val="20"/>
          <w:szCs w:val="20"/>
        </w:rPr>
        <w:t xml:space="preserve"> Товара</w:t>
      </w:r>
      <w:r w:rsidR="00D01111" w:rsidRPr="005D791B">
        <w:rPr>
          <w:i/>
          <w:iCs/>
          <w:color w:val="000000"/>
          <w:sz w:val="20"/>
          <w:szCs w:val="20"/>
        </w:rPr>
        <w:t>,</w:t>
      </w:r>
      <w:r w:rsidR="00D01111" w:rsidRPr="005D791B">
        <w:rPr>
          <w:color w:val="000000"/>
          <w:sz w:val="20"/>
          <w:szCs w:val="20"/>
        </w:rPr>
        <w:t xml:space="preserve"> предусмотренного Спецификацией (приложение № 1 к Контракту), в течение </w:t>
      </w:r>
      <w:r w:rsidR="00D5471B" w:rsidRPr="005D791B">
        <w:rPr>
          <w:color w:val="000000"/>
          <w:sz w:val="20"/>
          <w:szCs w:val="20"/>
        </w:rPr>
        <w:t>7</w:t>
      </w:r>
      <w:r w:rsidR="00D01111" w:rsidRPr="005D791B">
        <w:rPr>
          <w:color w:val="000000"/>
          <w:sz w:val="20"/>
          <w:szCs w:val="20"/>
        </w:rPr>
        <w:t xml:space="preserve"> (</w:t>
      </w:r>
      <w:r w:rsidR="00D5471B" w:rsidRPr="005D791B">
        <w:rPr>
          <w:color w:val="000000"/>
          <w:sz w:val="20"/>
          <w:szCs w:val="20"/>
        </w:rPr>
        <w:t>Семи</w:t>
      </w:r>
      <w:r w:rsidR="00D01111" w:rsidRPr="005D791B">
        <w:rPr>
          <w:color w:val="000000"/>
          <w:sz w:val="20"/>
          <w:szCs w:val="20"/>
        </w:rPr>
        <w:t xml:space="preserve">) рабочих дней после подписания Заказчиком </w:t>
      </w:r>
      <w:r w:rsidR="00A221A5" w:rsidRPr="005D791B">
        <w:rPr>
          <w:rFonts w:eastAsia="Times New Roman"/>
          <w:sz w:val="20"/>
          <w:szCs w:val="20"/>
        </w:rPr>
        <w:t>Универсального передаточного документа</w:t>
      </w:r>
      <w:r w:rsidR="00A221A5" w:rsidRPr="005D791B">
        <w:rPr>
          <w:color w:val="000000"/>
          <w:sz w:val="20"/>
          <w:szCs w:val="20"/>
        </w:rPr>
        <w:t xml:space="preserve"> </w:t>
      </w:r>
      <w:r w:rsidR="00D01111" w:rsidRPr="005D791B">
        <w:rPr>
          <w:color w:val="000000"/>
          <w:sz w:val="20"/>
          <w:szCs w:val="20"/>
        </w:rPr>
        <w:t>и представления Заказчику докуме</w:t>
      </w:r>
      <w:r>
        <w:rPr>
          <w:color w:val="000000"/>
          <w:sz w:val="20"/>
          <w:szCs w:val="20"/>
        </w:rPr>
        <w:t>нтов, предусмотренных пунктом 8</w:t>
      </w:r>
      <w:r w:rsidR="000952C7">
        <w:rPr>
          <w:color w:val="000000"/>
          <w:sz w:val="20"/>
          <w:szCs w:val="20"/>
        </w:rPr>
        <w:t>.2</w:t>
      </w:r>
      <w:r w:rsidR="00D01111" w:rsidRPr="005D791B">
        <w:rPr>
          <w:color w:val="000000"/>
          <w:sz w:val="20"/>
          <w:szCs w:val="20"/>
        </w:rPr>
        <w:t xml:space="preserve"> Контракта.</w:t>
      </w:r>
    </w:p>
    <w:p w:rsidR="009B6D05" w:rsidRPr="005D791B" w:rsidRDefault="007A77A8" w:rsidP="009B6D05">
      <w:pPr>
        <w:spacing w:after="0" w:line="240" w:lineRule="auto"/>
        <w:ind w:left="284"/>
        <w:jc w:val="center"/>
        <w:rPr>
          <w:color w:val="000000"/>
          <w:sz w:val="20"/>
          <w:szCs w:val="20"/>
        </w:rPr>
      </w:pPr>
      <w:r w:rsidRPr="005D791B">
        <w:rPr>
          <w:rStyle w:val="docuntyped-number"/>
          <w:rFonts w:eastAsia="Times New Roman"/>
          <w:b/>
          <w:color w:val="000000"/>
          <w:sz w:val="20"/>
          <w:szCs w:val="20"/>
        </w:rPr>
        <w:br/>
      </w:r>
      <w:r w:rsidR="00F56D08">
        <w:rPr>
          <w:rStyle w:val="docuntyped-number"/>
          <w:rFonts w:eastAsia="Times New Roman"/>
          <w:b/>
          <w:color w:val="000000"/>
          <w:sz w:val="20"/>
          <w:szCs w:val="20"/>
        </w:rPr>
        <w:t>9</w:t>
      </w:r>
      <w:r w:rsidR="00B52DF0" w:rsidRPr="005D791B">
        <w:rPr>
          <w:rStyle w:val="docuntyped-number"/>
          <w:rFonts w:eastAsia="Times New Roman"/>
          <w:b/>
          <w:color w:val="000000"/>
          <w:sz w:val="20"/>
          <w:szCs w:val="20"/>
        </w:rPr>
        <w:t>. Ответственность Сторон</w:t>
      </w:r>
      <w:r w:rsidR="00D519EB" w:rsidRPr="005D791B">
        <w:rPr>
          <w:rStyle w:val="docuntyped-number"/>
          <w:rFonts w:eastAsia="Times New Roman"/>
          <w:b/>
          <w:color w:val="000000"/>
          <w:sz w:val="20"/>
          <w:szCs w:val="20"/>
        </w:rPr>
        <w:br/>
      </w:r>
    </w:p>
    <w:p w:rsidR="00AF071F" w:rsidRPr="005D791B" w:rsidRDefault="00F56D08" w:rsidP="00AF071F">
      <w:pPr>
        <w:spacing w:after="0" w:line="240" w:lineRule="auto"/>
        <w:ind w:left="284"/>
        <w:rPr>
          <w:color w:val="000000"/>
          <w:sz w:val="20"/>
          <w:szCs w:val="20"/>
        </w:rPr>
      </w:pPr>
      <w:r>
        <w:rPr>
          <w:color w:val="000000"/>
          <w:sz w:val="20"/>
          <w:szCs w:val="20"/>
        </w:rPr>
        <w:t>9</w:t>
      </w:r>
      <w:r w:rsidR="00AF071F" w:rsidRPr="005D791B">
        <w:rPr>
          <w:color w:val="000000"/>
          <w:sz w:val="20"/>
          <w:szCs w:val="20"/>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F071F" w:rsidRPr="005D791B" w:rsidRDefault="00F56D08" w:rsidP="00AF071F">
      <w:pPr>
        <w:spacing w:after="0" w:line="240" w:lineRule="auto"/>
        <w:ind w:left="284"/>
        <w:rPr>
          <w:color w:val="000000"/>
          <w:sz w:val="20"/>
          <w:szCs w:val="20"/>
        </w:rPr>
      </w:pPr>
      <w:r>
        <w:rPr>
          <w:color w:val="000000"/>
          <w:sz w:val="20"/>
          <w:szCs w:val="20"/>
        </w:rPr>
        <w:lastRenderedPageBreak/>
        <w:t>9</w:t>
      </w:r>
      <w:r w:rsidR="00AF071F" w:rsidRPr="005D791B">
        <w:rPr>
          <w:color w:val="000000"/>
          <w:sz w:val="20"/>
          <w:szCs w:val="20"/>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AF071F" w:rsidRPr="005D791B" w:rsidRDefault="00F56D08" w:rsidP="00AF071F">
      <w:pPr>
        <w:spacing w:after="0" w:line="240" w:lineRule="auto"/>
        <w:ind w:left="284"/>
        <w:rPr>
          <w:color w:val="000000"/>
          <w:sz w:val="20"/>
          <w:szCs w:val="20"/>
        </w:rPr>
      </w:pPr>
      <w:r>
        <w:rPr>
          <w:color w:val="000000"/>
          <w:sz w:val="20"/>
          <w:szCs w:val="20"/>
        </w:rPr>
        <w:t>9</w:t>
      </w:r>
      <w:r w:rsidR="00AF071F" w:rsidRPr="005D791B">
        <w:rPr>
          <w:color w:val="000000"/>
          <w:sz w:val="20"/>
          <w:szCs w:val="20"/>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F071F" w:rsidRPr="005D791B" w:rsidRDefault="00F56D08" w:rsidP="00AF071F">
      <w:pPr>
        <w:spacing w:after="0" w:line="240" w:lineRule="auto"/>
        <w:ind w:left="284"/>
        <w:rPr>
          <w:color w:val="000000"/>
          <w:sz w:val="20"/>
          <w:szCs w:val="20"/>
        </w:rPr>
      </w:pPr>
      <w:r>
        <w:rPr>
          <w:color w:val="000000"/>
          <w:sz w:val="20"/>
          <w:szCs w:val="20"/>
        </w:rPr>
        <w:t>9</w:t>
      </w:r>
      <w:r w:rsidR="00AF071F" w:rsidRPr="005D791B">
        <w:rPr>
          <w:color w:val="000000"/>
          <w:sz w:val="20"/>
          <w:szCs w:val="20"/>
        </w:rPr>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AF071F" w:rsidRPr="005D791B" w:rsidRDefault="00F56D08" w:rsidP="00AF071F">
      <w:pPr>
        <w:spacing w:after="0" w:line="240" w:lineRule="auto"/>
        <w:ind w:left="284"/>
        <w:rPr>
          <w:color w:val="000000"/>
          <w:sz w:val="20"/>
          <w:szCs w:val="20"/>
        </w:rPr>
      </w:pPr>
      <w:r>
        <w:rPr>
          <w:color w:val="000000"/>
          <w:sz w:val="20"/>
          <w:szCs w:val="20"/>
        </w:rPr>
        <w:t>9</w:t>
      </w:r>
      <w:r w:rsidR="00AF071F" w:rsidRPr="005D791B">
        <w:rPr>
          <w:color w:val="000000"/>
          <w:sz w:val="20"/>
          <w:szCs w:val="20"/>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w:t>
      </w:r>
      <w:r w:rsidR="009A0274">
        <w:rPr>
          <w:color w:val="000000"/>
          <w:sz w:val="20"/>
          <w:szCs w:val="20"/>
        </w:rPr>
        <w:t>-</w:t>
      </w:r>
      <w:r w:rsidR="00CD359A">
        <w:rPr>
          <w:color w:val="000000"/>
          <w:sz w:val="20"/>
          <w:szCs w:val="20"/>
        </w:rPr>
        <w:t xml:space="preserve"> П</w:t>
      </w:r>
      <w:r w:rsidR="00F262BF">
        <w:rPr>
          <w:color w:val="000000"/>
          <w:sz w:val="20"/>
          <w:szCs w:val="20"/>
        </w:rPr>
        <w:t xml:space="preserve">равила), </w:t>
      </w:r>
      <w:r w:rsidR="00F262BF" w:rsidRPr="002F52E3">
        <w:rPr>
          <w:color w:val="000000"/>
          <w:sz w:val="20"/>
          <w:szCs w:val="20"/>
          <w:highlight w:val="green"/>
        </w:rPr>
        <w:t>и составляет</w:t>
      </w:r>
      <w:r w:rsidR="002F52E3" w:rsidRPr="002F52E3">
        <w:rPr>
          <w:color w:val="000000"/>
          <w:sz w:val="20"/>
          <w:szCs w:val="20"/>
          <w:highlight w:val="green"/>
        </w:rPr>
        <w:t>________</w:t>
      </w:r>
      <w:proofErr w:type="spellStart"/>
      <w:r w:rsidR="00AF071F" w:rsidRPr="002F52E3">
        <w:rPr>
          <w:color w:val="000000"/>
          <w:sz w:val="20"/>
          <w:szCs w:val="20"/>
          <w:highlight w:val="green"/>
        </w:rPr>
        <w:t>руб</w:t>
      </w:r>
      <w:proofErr w:type="spellEnd"/>
      <w:r w:rsidR="00AF071F" w:rsidRPr="002F52E3">
        <w:rPr>
          <w:color w:val="000000"/>
          <w:sz w:val="20"/>
          <w:szCs w:val="20"/>
          <w:highlight w:val="green"/>
        </w:rPr>
        <w:t>.</w:t>
      </w:r>
    </w:p>
    <w:p w:rsidR="00AF071F" w:rsidRPr="005D791B" w:rsidRDefault="00AF071F" w:rsidP="00AF071F">
      <w:pPr>
        <w:spacing w:after="0" w:line="240" w:lineRule="auto"/>
        <w:ind w:left="284"/>
        <w:rPr>
          <w:color w:val="000000"/>
          <w:sz w:val="20"/>
          <w:szCs w:val="20"/>
        </w:rPr>
      </w:pPr>
      <w:r w:rsidRPr="005D791B">
        <w:rPr>
          <w:color w:val="000000"/>
          <w:sz w:val="20"/>
          <w:szCs w:val="20"/>
        </w:rPr>
        <w:t>а) 10 процентов цены Контракта (этапа) в случае, если цена Контракта (этапа) не превышает 3 млн. рублей;</w:t>
      </w:r>
    </w:p>
    <w:p w:rsidR="00AF071F" w:rsidRPr="005D791B" w:rsidRDefault="00AF071F" w:rsidP="00AF071F">
      <w:pPr>
        <w:spacing w:after="0" w:line="240" w:lineRule="auto"/>
        <w:ind w:left="284"/>
        <w:rPr>
          <w:color w:val="000000"/>
          <w:sz w:val="20"/>
          <w:szCs w:val="20"/>
        </w:rPr>
      </w:pPr>
      <w:r w:rsidRPr="005D791B">
        <w:rPr>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и) 0,1 процента цены Контракта (этапа) в случае, если цена Контракта (этапа) превышает 10 млрд. рублей.</w:t>
      </w:r>
    </w:p>
    <w:p w:rsidR="00AF071F" w:rsidRPr="005D791B" w:rsidRDefault="00F56D08" w:rsidP="00AF071F">
      <w:pPr>
        <w:spacing w:after="0" w:line="240" w:lineRule="auto"/>
        <w:ind w:left="284"/>
        <w:rPr>
          <w:color w:val="000000"/>
          <w:sz w:val="20"/>
          <w:szCs w:val="20"/>
        </w:rPr>
      </w:pPr>
      <w:r>
        <w:rPr>
          <w:color w:val="000000"/>
          <w:sz w:val="20"/>
          <w:szCs w:val="20"/>
        </w:rPr>
        <w:t>9</w:t>
      </w:r>
      <w:r w:rsidR="00AF071F" w:rsidRPr="005D791B">
        <w:rPr>
          <w:color w:val="000000"/>
          <w:sz w:val="20"/>
          <w:szCs w:val="20"/>
        </w:rPr>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в размере: 1000,00 руб.*****</w:t>
      </w:r>
    </w:p>
    <w:p w:rsidR="00AF071F" w:rsidRPr="005D791B" w:rsidRDefault="00AF071F" w:rsidP="00AF071F">
      <w:pPr>
        <w:spacing w:after="0" w:line="240" w:lineRule="auto"/>
        <w:ind w:left="284"/>
        <w:rPr>
          <w:color w:val="000000"/>
          <w:sz w:val="20"/>
          <w:szCs w:val="20"/>
        </w:rPr>
      </w:pPr>
      <w:r w:rsidRPr="005D791B">
        <w:rPr>
          <w:color w:val="000000"/>
          <w:sz w:val="20"/>
          <w:szCs w:val="20"/>
        </w:rPr>
        <w:t>***** Размер штрафа определяется в соответствии с Правилами определения размера штрафа в следующем порядке:</w:t>
      </w:r>
    </w:p>
    <w:p w:rsidR="00AF071F" w:rsidRPr="005D791B" w:rsidRDefault="00AF071F" w:rsidP="00AF071F">
      <w:pPr>
        <w:spacing w:after="0" w:line="240" w:lineRule="auto"/>
        <w:ind w:left="284"/>
        <w:rPr>
          <w:color w:val="000000"/>
          <w:sz w:val="20"/>
          <w:szCs w:val="20"/>
        </w:rPr>
      </w:pPr>
      <w:r w:rsidRPr="005D791B">
        <w:rPr>
          <w:color w:val="000000"/>
          <w:sz w:val="20"/>
          <w:szCs w:val="20"/>
        </w:rPr>
        <w:t>а) 1000 рублей, если цена Контракта не превышает 3 млн. рублей;</w:t>
      </w:r>
    </w:p>
    <w:p w:rsidR="00AF071F" w:rsidRPr="005D791B" w:rsidRDefault="00AF071F" w:rsidP="00AF071F">
      <w:pPr>
        <w:spacing w:after="0" w:line="240" w:lineRule="auto"/>
        <w:ind w:left="284"/>
        <w:rPr>
          <w:color w:val="000000"/>
          <w:sz w:val="20"/>
          <w:szCs w:val="20"/>
        </w:rPr>
      </w:pPr>
      <w:r w:rsidRPr="005D791B">
        <w:rPr>
          <w:color w:val="000000"/>
          <w:sz w:val="20"/>
          <w:szCs w:val="20"/>
        </w:rPr>
        <w:t>б) 5000 рублей, если цена Контракта составляет от 3 млн. рублей до 50 млн.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в) 10000 рублей, если цена Контракта составляет от 50 млн. рублей до 100 млн.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г) 100000 рублей, если цена Контракта превышает 100 млн. рублей.</w:t>
      </w:r>
    </w:p>
    <w:p w:rsidR="00AF071F" w:rsidRPr="005D791B" w:rsidRDefault="00F56D08" w:rsidP="00AF071F">
      <w:pPr>
        <w:spacing w:after="0" w:line="240" w:lineRule="auto"/>
        <w:ind w:left="284"/>
        <w:rPr>
          <w:color w:val="000000"/>
          <w:sz w:val="20"/>
          <w:szCs w:val="20"/>
        </w:rPr>
      </w:pPr>
      <w:r>
        <w:rPr>
          <w:color w:val="000000"/>
          <w:sz w:val="20"/>
          <w:szCs w:val="20"/>
        </w:rPr>
        <w:t>9.7</w:t>
      </w:r>
      <w:r w:rsidR="00AF071F" w:rsidRPr="005D791B">
        <w:rPr>
          <w:color w:val="000000"/>
          <w:sz w:val="20"/>
          <w:szCs w:val="20"/>
        </w:rPr>
        <w:t>. Не применяется.</w:t>
      </w:r>
    </w:p>
    <w:p w:rsidR="00AF071F" w:rsidRPr="005D791B" w:rsidRDefault="00F56D08" w:rsidP="00AF071F">
      <w:pPr>
        <w:spacing w:after="0" w:line="240" w:lineRule="auto"/>
        <w:ind w:left="284"/>
        <w:rPr>
          <w:color w:val="000000"/>
          <w:sz w:val="20"/>
          <w:szCs w:val="20"/>
        </w:rPr>
      </w:pPr>
      <w:r>
        <w:rPr>
          <w:color w:val="000000"/>
          <w:sz w:val="20"/>
          <w:szCs w:val="20"/>
        </w:rPr>
        <w:t>9.8</w:t>
      </w:r>
      <w:r w:rsidR="00AF071F" w:rsidRPr="005D791B">
        <w:rPr>
          <w:color w:val="000000"/>
          <w:sz w:val="20"/>
          <w:szCs w:val="20"/>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AF071F" w:rsidRPr="005D791B" w:rsidRDefault="00F56D08" w:rsidP="00AF071F">
      <w:pPr>
        <w:spacing w:after="0" w:line="240" w:lineRule="auto"/>
        <w:ind w:left="284"/>
        <w:rPr>
          <w:color w:val="000000"/>
          <w:sz w:val="20"/>
          <w:szCs w:val="20"/>
        </w:rPr>
      </w:pPr>
      <w:r>
        <w:rPr>
          <w:color w:val="000000"/>
          <w:sz w:val="20"/>
          <w:szCs w:val="20"/>
        </w:rPr>
        <w:t>9.9</w:t>
      </w:r>
      <w:r w:rsidR="00AF071F" w:rsidRPr="005D791B">
        <w:rPr>
          <w:color w:val="000000"/>
          <w:sz w:val="20"/>
          <w:szCs w:val="20"/>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AF071F" w:rsidRPr="005D791B" w:rsidRDefault="00F56D08" w:rsidP="00AF071F">
      <w:pPr>
        <w:spacing w:after="0" w:line="240" w:lineRule="auto"/>
        <w:ind w:left="284"/>
        <w:rPr>
          <w:color w:val="000000"/>
          <w:sz w:val="20"/>
          <w:szCs w:val="20"/>
        </w:rPr>
      </w:pPr>
      <w:r>
        <w:rPr>
          <w:color w:val="000000"/>
          <w:sz w:val="20"/>
          <w:szCs w:val="20"/>
        </w:rPr>
        <w:t>9.10</w:t>
      </w:r>
      <w:r w:rsidR="00AF071F" w:rsidRPr="005D791B">
        <w:rPr>
          <w:color w:val="000000"/>
          <w:sz w:val="20"/>
          <w:szCs w:val="20"/>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в размере: 1000,00 руб.*</w:t>
      </w:r>
    </w:p>
    <w:p w:rsidR="00AF071F" w:rsidRPr="005D791B" w:rsidRDefault="00AF071F" w:rsidP="00AF071F">
      <w:pPr>
        <w:spacing w:after="0" w:line="240" w:lineRule="auto"/>
        <w:ind w:left="284"/>
        <w:rPr>
          <w:color w:val="000000"/>
          <w:sz w:val="20"/>
          <w:szCs w:val="20"/>
        </w:rPr>
      </w:pPr>
      <w:r w:rsidRPr="005D791B">
        <w:rPr>
          <w:color w:val="000000"/>
          <w:sz w:val="20"/>
          <w:szCs w:val="20"/>
        </w:rPr>
        <w:t>* Размер штрафа определяется в соответствии с Правилами определения размера штрафа в следующем порядке:</w:t>
      </w:r>
    </w:p>
    <w:p w:rsidR="00AF071F" w:rsidRPr="005D791B" w:rsidRDefault="00AF071F" w:rsidP="00AF071F">
      <w:pPr>
        <w:spacing w:after="0" w:line="240" w:lineRule="auto"/>
        <w:ind w:left="284"/>
        <w:rPr>
          <w:color w:val="000000"/>
          <w:sz w:val="20"/>
          <w:szCs w:val="20"/>
        </w:rPr>
      </w:pPr>
      <w:r w:rsidRPr="005D791B">
        <w:rPr>
          <w:color w:val="000000"/>
          <w:sz w:val="20"/>
          <w:szCs w:val="20"/>
        </w:rPr>
        <w:t>а) 1000 рублей, если цена Контракта не превышает 3 млн.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б) 5000 рублей, если цена Контракта составляет от 3 млн. рублей до 50 млн.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в) 10000 рублей, если цена Контракта составляет от 50 млн. рублей до 100 млн. рублей (включительно);</w:t>
      </w:r>
    </w:p>
    <w:p w:rsidR="00AF071F" w:rsidRPr="005D791B" w:rsidRDefault="00AF071F" w:rsidP="00AF071F">
      <w:pPr>
        <w:spacing w:after="0" w:line="240" w:lineRule="auto"/>
        <w:ind w:left="284"/>
        <w:rPr>
          <w:color w:val="000000"/>
          <w:sz w:val="20"/>
          <w:szCs w:val="20"/>
        </w:rPr>
      </w:pPr>
      <w:r w:rsidRPr="005D791B">
        <w:rPr>
          <w:color w:val="000000"/>
          <w:sz w:val="20"/>
          <w:szCs w:val="20"/>
        </w:rPr>
        <w:t>г) 100000 рублей, если цена Контракта превышает 100 млн. рублей.</w:t>
      </w:r>
    </w:p>
    <w:p w:rsidR="001C2CBF" w:rsidRDefault="00F56D08" w:rsidP="001C2CBF">
      <w:pPr>
        <w:spacing w:after="0" w:line="240" w:lineRule="auto"/>
        <w:ind w:left="284"/>
        <w:rPr>
          <w:color w:val="000000"/>
          <w:sz w:val="20"/>
          <w:szCs w:val="20"/>
        </w:rPr>
      </w:pPr>
      <w:r>
        <w:rPr>
          <w:color w:val="000000"/>
          <w:sz w:val="20"/>
          <w:szCs w:val="20"/>
        </w:rPr>
        <w:t>9.11</w:t>
      </w:r>
      <w:r w:rsidR="00AF071F" w:rsidRPr="005D791B">
        <w:rPr>
          <w:color w:val="000000"/>
          <w:sz w:val="20"/>
          <w:szCs w:val="20"/>
        </w:rPr>
        <w:t>. Применение неустойки (штрафа, пени) не освобождает Стороны от исполнения обязательств по настоящему Контракту.</w:t>
      </w:r>
    </w:p>
    <w:p w:rsidR="00AF071F" w:rsidRPr="005D791B" w:rsidRDefault="001C2CBF" w:rsidP="001C2CBF">
      <w:pPr>
        <w:spacing w:after="0" w:line="240" w:lineRule="auto"/>
        <w:ind w:left="284"/>
        <w:rPr>
          <w:color w:val="000000"/>
          <w:sz w:val="20"/>
          <w:szCs w:val="20"/>
        </w:rPr>
      </w:pPr>
      <w:r>
        <w:rPr>
          <w:color w:val="000000"/>
          <w:sz w:val="20"/>
          <w:szCs w:val="20"/>
        </w:rPr>
        <w:t>9.12.</w:t>
      </w:r>
      <w:r w:rsidR="00AF071F" w:rsidRPr="005D791B">
        <w:rPr>
          <w:color w:val="000000"/>
          <w:sz w:val="20"/>
          <w:szCs w:val="20"/>
        </w:rPr>
        <w:t xml:space="preserve">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AF071F" w:rsidRPr="005D791B" w:rsidRDefault="001C2CBF" w:rsidP="00AF071F">
      <w:pPr>
        <w:spacing w:after="0" w:line="240" w:lineRule="auto"/>
        <w:ind w:left="284"/>
        <w:rPr>
          <w:color w:val="000000"/>
          <w:sz w:val="20"/>
          <w:szCs w:val="20"/>
        </w:rPr>
      </w:pPr>
      <w:r>
        <w:rPr>
          <w:color w:val="000000"/>
          <w:sz w:val="20"/>
          <w:szCs w:val="20"/>
        </w:rPr>
        <w:lastRenderedPageBreak/>
        <w:t>9.13</w:t>
      </w:r>
      <w:r w:rsidR="00AF071F" w:rsidRPr="005D791B">
        <w:rPr>
          <w:color w:val="000000"/>
          <w:sz w:val="20"/>
          <w:szCs w:val="20"/>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D519EB" w:rsidRPr="005D791B" w:rsidRDefault="001C2CBF" w:rsidP="00AF071F">
      <w:pPr>
        <w:spacing w:after="0" w:line="240" w:lineRule="auto"/>
        <w:ind w:left="284"/>
        <w:rPr>
          <w:color w:val="000000"/>
          <w:sz w:val="20"/>
          <w:szCs w:val="20"/>
        </w:rPr>
      </w:pPr>
      <w:r>
        <w:rPr>
          <w:color w:val="000000"/>
          <w:sz w:val="20"/>
          <w:szCs w:val="20"/>
        </w:rPr>
        <w:t>9.14</w:t>
      </w:r>
      <w:r w:rsidR="00AF071F" w:rsidRPr="005D791B">
        <w:rPr>
          <w:color w:val="000000"/>
          <w:sz w:val="20"/>
          <w:szCs w:val="20"/>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2DF0" w:rsidRPr="005D791B" w:rsidRDefault="001C2CBF" w:rsidP="009B6D0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10</w:t>
      </w:r>
      <w:r w:rsidR="00B52DF0" w:rsidRPr="005D791B">
        <w:rPr>
          <w:rStyle w:val="docuntyped-number"/>
          <w:rFonts w:eastAsia="Times New Roman"/>
          <w:b/>
          <w:color w:val="000000"/>
          <w:sz w:val="20"/>
          <w:szCs w:val="20"/>
        </w:rPr>
        <w:t>. Срок действия Контракта, изменение и расторжение Контракта</w:t>
      </w:r>
    </w:p>
    <w:p w:rsidR="007D6F1E" w:rsidRPr="005D791B" w:rsidRDefault="007D6F1E" w:rsidP="009B6D05">
      <w:pPr>
        <w:spacing w:after="0" w:line="240" w:lineRule="auto"/>
        <w:ind w:left="284"/>
        <w:jc w:val="center"/>
        <w:rPr>
          <w:rStyle w:val="docuntyped-number"/>
          <w:rFonts w:eastAsia="Times New Roman"/>
          <w:b/>
          <w:color w:val="000000"/>
          <w:sz w:val="20"/>
          <w:szCs w:val="20"/>
        </w:rPr>
      </w:pPr>
    </w:p>
    <w:p w:rsidR="00B20931" w:rsidRPr="005D791B" w:rsidRDefault="001C2CBF" w:rsidP="009B6D05">
      <w:pPr>
        <w:spacing w:after="0" w:line="240" w:lineRule="auto"/>
        <w:ind w:left="284"/>
        <w:rPr>
          <w:color w:val="000000"/>
          <w:sz w:val="20"/>
          <w:szCs w:val="20"/>
        </w:rPr>
      </w:pPr>
      <w:r w:rsidRPr="00D922B8">
        <w:rPr>
          <w:color w:val="000000"/>
          <w:sz w:val="20"/>
          <w:szCs w:val="20"/>
        </w:rPr>
        <w:t>10</w:t>
      </w:r>
      <w:r w:rsidR="00B52DF0" w:rsidRPr="00D922B8">
        <w:rPr>
          <w:color w:val="000000"/>
          <w:sz w:val="20"/>
          <w:szCs w:val="20"/>
        </w:rPr>
        <w:t xml:space="preserve">.1. </w:t>
      </w:r>
      <w:r w:rsidR="00495916" w:rsidRPr="00D922B8">
        <w:rPr>
          <w:color w:val="000000"/>
          <w:sz w:val="20"/>
          <w:szCs w:val="20"/>
        </w:rPr>
        <w:t xml:space="preserve">Контракт вступает в силу с даты заключения и действует до </w:t>
      </w:r>
      <w:r w:rsidR="00D922B8" w:rsidRPr="00D922B8">
        <w:rPr>
          <w:color w:val="000000"/>
          <w:sz w:val="20"/>
          <w:szCs w:val="20"/>
        </w:rPr>
        <w:t>31</w:t>
      </w:r>
      <w:r w:rsidR="00DB6EBE" w:rsidRPr="00D922B8">
        <w:rPr>
          <w:color w:val="000000"/>
          <w:sz w:val="20"/>
          <w:szCs w:val="20"/>
        </w:rPr>
        <w:t>.</w:t>
      </w:r>
      <w:r w:rsidR="008C6933">
        <w:rPr>
          <w:color w:val="000000"/>
          <w:sz w:val="20"/>
          <w:szCs w:val="20"/>
        </w:rPr>
        <w:t>12</w:t>
      </w:r>
      <w:r w:rsidR="00CD0E0E" w:rsidRPr="00D922B8">
        <w:rPr>
          <w:color w:val="000000"/>
          <w:sz w:val="20"/>
          <w:szCs w:val="20"/>
        </w:rPr>
        <w:t>.</w:t>
      </w:r>
      <w:r w:rsidR="00DB6EBE" w:rsidRPr="00D922B8">
        <w:rPr>
          <w:color w:val="000000"/>
          <w:sz w:val="20"/>
          <w:szCs w:val="20"/>
        </w:rPr>
        <w:t>202</w:t>
      </w:r>
      <w:r w:rsidR="00F9051E">
        <w:rPr>
          <w:color w:val="000000"/>
          <w:sz w:val="20"/>
          <w:szCs w:val="20"/>
        </w:rPr>
        <w:t>6</w:t>
      </w:r>
      <w:r w:rsidR="00DB6EBE" w:rsidRPr="00D922B8">
        <w:rPr>
          <w:color w:val="000000"/>
          <w:sz w:val="20"/>
          <w:szCs w:val="20"/>
        </w:rPr>
        <w:t xml:space="preserve"> г.</w:t>
      </w:r>
      <w:r w:rsidR="00AF071F" w:rsidRPr="00D922B8">
        <w:rPr>
          <w:color w:val="000000"/>
          <w:sz w:val="20"/>
          <w:szCs w:val="20"/>
        </w:rPr>
        <w:t xml:space="preserve"> включительно</w:t>
      </w:r>
      <w:r w:rsidR="00495916" w:rsidRPr="00D922B8">
        <w:rPr>
          <w:color w:val="000000"/>
          <w:sz w:val="20"/>
          <w:szCs w:val="20"/>
        </w:rPr>
        <w:t>,</w:t>
      </w:r>
      <w:r w:rsidR="00495916" w:rsidRPr="005D791B">
        <w:rPr>
          <w:color w:val="000000"/>
          <w:sz w:val="20"/>
          <w:szCs w:val="20"/>
        </w:rPr>
        <w:t xml:space="preserve"> </w:t>
      </w:r>
      <w:r w:rsidR="00B20931" w:rsidRPr="005D791B">
        <w:rPr>
          <w:color w:val="000000"/>
          <w:sz w:val="20"/>
          <w:szCs w:val="20"/>
        </w:rPr>
        <w:t xml:space="preserve">а в части осуществления расчетов по Контракту и ответственности Сторон, предусмотренной </w:t>
      </w:r>
      <w:hyperlink r:id="rId13" w:anchor="dst100276" w:history="1">
        <w:r w:rsidR="00B20931" w:rsidRPr="005D791B">
          <w:rPr>
            <w:rStyle w:val="aff9"/>
            <w:color w:val="000000"/>
            <w:sz w:val="20"/>
            <w:szCs w:val="20"/>
            <w:u w:val="none"/>
          </w:rPr>
          <w:t>разделом 11</w:t>
        </w:r>
      </w:hyperlink>
      <w:r w:rsidR="00B20931" w:rsidRPr="005D791B">
        <w:rPr>
          <w:color w:val="000000"/>
          <w:sz w:val="20"/>
          <w:szCs w:val="20"/>
        </w:rPr>
        <w:t xml:space="preserve"> Контракта, - до полного исполнения Сторонами взаимных обязательств.</w:t>
      </w:r>
    </w:p>
    <w:p w:rsidR="00B52DF0" w:rsidRPr="005D791B" w:rsidRDefault="001C2CBF" w:rsidP="009B6D05">
      <w:pPr>
        <w:spacing w:after="0" w:line="240" w:lineRule="auto"/>
        <w:ind w:left="284"/>
        <w:rPr>
          <w:color w:val="000000"/>
          <w:sz w:val="20"/>
          <w:szCs w:val="20"/>
        </w:rPr>
      </w:pPr>
      <w:r>
        <w:rPr>
          <w:color w:val="000000"/>
          <w:sz w:val="20"/>
          <w:szCs w:val="20"/>
        </w:rPr>
        <w:t>10</w:t>
      </w:r>
      <w:r w:rsidR="00B52DF0" w:rsidRPr="005D791B">
        <w:rPr>
          <w:color w:val="000000"/>
          <w:sz w:val="20"/>
          <w:szCs w:val="20"/>
        </w:rPr>
        <w:t>.2. Все изменения Контракта должны быть совершены в письменном виде и оформлены дополнительными соглашениями к Контракту.</w:t>
      </w:r>
    </w:p>
    <w:p w:rsidR="00B52DF0" w:rsidRPr="005D791B" w:rsidRDefault="001C2CBF" w:rsidP="009B6D05">
      <w:pPr>
        <w:spacing w:after="0" w:line="240" w:lineRule="auto"/>
        <w:ind w:left="284"/>
        <w:rPr>
          <w:color w:val="000000"/>
          <w:sz w:val="20"/>
          <w:szCs w:val="20"/>
        </w:rPr>
      </w:pPr>
      <w:r>
        <w:rPr>
          <w:color w:val="000000"/>
          <w:sz w:val="20"/>
          <w:szCs w:val="20"/>
        </w:rPr>
        <w:t>10</w:t>
      </w:r>
      <w:r w:rsidR="00B52DF0" w:rsidRPr="005D791B">
        <w:rPr>
          <w:color w:val="000000"/>
          <w:sz w:val="20"/>
          <w:szCs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52DF0" w:rsidRPr="005D791B" w:rsidRDefault="001C2CBF" w:rsidP="009B6D05">
      <w:pPr>
        <w:spacing w:after="0" w:line="240" w:lineRule="auto"/>
        <w:ind w:left="284"/>
        <w:rPr>
          <w:color w:val="000000"/>
          <w:sz w:val="20"/>
          <w:szCs w:val="20"/>
        </w:rPr>
      </w:pPr>
      <w:r>
        <w:rPr>
          <w:color w:val="000000"/>
          <w:sz w:val="20"/>
          <w:szCs w:val="20"/>
        </w:rPr>
        <w:t>10</w:t>
      </w:r>
      <w:r w:rsidR="00B52DF0" w:rsidRPr="005D791B">
        <w:rPr>
          <w:color w:val="000000"/>
          <w:sz w:val="20"/>
          <w:szCs w:val="20"/>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B52DF0" w:rsidRPr="005D791B" w:rsidRDefault="001C2CBF" w:rsidP="009B6D05">
      <w:pPr>
        <w:spacing w:after="0" w:line="240" w:lineRule="auto"/>
        <w:ind w:left="284"/>
        <w:rPr>
          <w:color w:val="000000"/>
          <w:sz w:val="20"/>
          <w:szCs w:val="20"/>
        </w:rPr>
      </w:pPr>
      <w:r>
        <w:rPr>
          <w:color w:val="000000"/>
          <w:sz w:val="20"/>
          <w:szCs w:val="20"/>
        </w:rPr>
        <w:t>10</w:t>
      </w:r>
      <w:r w:rsidR="00B52DF0" w:rsidRPr="005D791B">
        <w:rPr>
          <w:color w:val="000000"/>
          <w:sz w:val="20"/>
          <w:szCs w:val="20"/>
        </w:rPr>
        <w:t xml:space="preserve">.5. В случае если Заказчиком проведена экспертиза поставленного </w:t>
      </w:r>
      <w:r w:rsidR="00A33CE2" w:rsidRPr="005D791B">
        <w:rPr>
          <w:color w:val="000000"/>
          <w:sz w:val="20"/>
          <w:szCs w:val="20"/>
        </w:rPr>
        <w:t>Товара</w:t>
      </w:r>
      <w:r w:rsidR="00B52DF0" w:rsidRPr="005D791B">
        <w:rPr>
          <w:color w:val="000000"/>
          <w:sz w:val="20"/>
          <w:szCs w:val="20"/>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A33CE2" w:rsidRPr="005D791B">
        <w:rPr>
          <w:color w:val="000000"/>
          <w:sz w:val="20"/>
          <w:szCs w:val="20"/>
        </w:rPr>
        <w:t>Товара</w:t>
      </w:r>
      <w:r w:rsidR="00B52DF0" w:rsidRPr="005D791B">
        <w:rPr>
          <w:color w:val="000000"/>
          <w:sz w:val="20"/>
          <w:szCs w:val="20"/>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52DF0" w:rsidRPr="005D791B" w:rsidRDefault="001C2CBF" w:rsidP="009B6D05">
      <w:pPr>
        <w:spacing w:after="0" w:line="240" w:lineRule="auto"/>
        <w:ind w:left="284"/>
        <w:rPr>
          <w:color w:val="000000"/>
          <w:sz w:val="20"/>
          <w:szCs w:val="20"/>
        </w:rPr>
      </w:pPr>
      <w:r>
        <w:rPr>
          <w:color w:val="000000"/>
          <w:sz w:val="20"/>
          <w:szCs w:val="20"/>
        </w:rPr>
        <w:t>10</w:t>
      </w:r>
      <w:r w:rsidR="00274C34" w:rsidRPr="005D791B">
        <w:rPr>
          <w:color w:val="000000"/>
          <w:sz w:val="20"/>
          <w:szCs w:val="20"/>
        </w:rPr>
        <w:t>.6</w:t>
      </w:r>
      <w:r w:rsidR="00B52DF0" w:rsidRPr="005D791B">
        <w:rPr>
          <w:color w:val="000000"/>
          <w:sz w:val="20"/>
          <w:szCs w:val="20"/>
        </w:rPr>
        <w:t>. Существенные условия Контракта могут быть изменены только в случаях, предусмотренных Федеральным законом о контрактной системе.</w:t>
      </w:r>
    </w:p>
    <w:p w:rsidR="00B52DF0" w:rsidRPr="005D791B" w:rsidRDefault="001C2CBF" w:rsidP="009B6D0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11</w:t>
      </w:r>
      <w:r w:rsidR="00B52DF0" w:rsidRPr="005D791B">
        <w:rPr>
          <w:rStyle w:val="docuntyped-number"/>
          <w:rFonts w:eastAsia="Times New Roman"/>
          <w:b/>
          <w:color w:val="000000"/>
          <w:sz w:val="20"/>
          <w:szCs w:val="20"/>
        </w:rPr>
        <w:t>. Исключительные права</w:t>
      </w:r>
    </w:p>
    <w:p w:rsidR="007D6F1E" w:rsidRPr="005D791B" w:rsidRDefault="007D6F1E" w:rsidP="009B6D05">
      <w:pPr>
        <w:spacing w:after="0" w:line="240" w:lineRule="auto"/>
        <w:ind w:left="284"/>
        <w:jc w:val="center"/>
        <w:rPr>
          <w:rStyle w:val="docuntyped-number"/>
          <w:rFonts w:eastAsia="Times New Roman"/>
          <w:b/>
          <w:color w:val="000000"/>
          <w:sz w:val="20"/>
          <w:szCs w:val="20"/>
        </w:rPr>
      </w:pPr>
    </w:p>
    <w:p w:rsidR="00B52DF0" w:rsidRPr="005D791B" w:rsidRDefault="001C2CBF" w:rsidP="009B6D05">
      <w:pPr>
        <w:spacing w:after="0" w:line="240" w:lineRule="auto"/>
        <w:ind w:left="284"/>
        <w:rPr>
          <w:color w:val="000000"/>
          <w:sz w:val="20"/>
          <w:szCs w:val="20"/>
        </w:rPr>
      </w:pPr>
      <w:r>
        <w:rPr>
          <w:color w:val="000000"/>
          <w:sz w:val="20"/>
          <w:szCs w:val="20"/>
        </w:rPr>
        <w:t>11</w:t>
      </w:r>
      <w:r w:rsidR="00B52DF0" w:rsidRPr="005D791B">
        <w:rPr>
          <w:color w:val="000000"/>
          <w:sz w:val="20"/>
          <w:szCs w:val="20"/>
        </w:rPr>
        <w:t xml:space="preserve">.1. Поставщик гарантирует отсутствие нарушения исключительных прав третьих лиц, связанных с поставкой и использованием </w:t>
      </w:r>
      <w:r w:rsidR="00A33CE2" w:rsidRPr="005D791B">
        <w:rPr>
          <w:color w:val="000000"/>
          <w:sz w:val="20"/>
          <w:szCs w:val="20"/>
        </w:rPr>
        <w:t>Товара</w:t>
      </w:r>
      <w:r w:rsidR="00B52DF0" w:rsidRPr="005D791B">
        <w:rPr>
          <w:color w:val="000000"/>
          <w:sz w:val="20"/>
          <w:szCs w:val="20"/>
        </w:rPr>
        <w:t xml:space="preserve"> в рамках Контракта.</w:t>
      </w:r>
    </w:p>
    <w:p w:rsidR="00B52DF0" w:rsidRPr="005D791B" w:rsidRDefault="001C2CBF" w:rsidP="009B6D05">
      <w:pPr>
        <w:spacing w:after="0" w:line="240" w:lineRule="auto"/>
        <w:ind w:left="284"/>
        <w:rPr>
          <w:color w:val="000000"/>
          <w:sz w:val="20"/>
          <w:szCs w:val="20"/>
        </w:rPr>
      </w:pPr>
      <w:r>
        <w:rPr>
          <w:color w:val="000000"/>
          <w:sz w:val="20"/>
          <w:szCs w:val="20"/>
        </w:rPr>
        <w:t>11</w:t>
      </w:r>
      <w:r w:rsidR="00B52DF0" w:rsidRPr="005D791B">
        <w:rPr>
          <w:color w:val="000000"/>
          <w:sz w:val="20"/>
          <w:szCs w:val="20"/>
        </w:rPr>
        <w:t xml:space="preserve">.2. Все убытки, понесенные Заказчиком при нарушении исключительных прав третьих лиц при использовании </w:t>
      </w:r>
      <w:r w:rsidR="00A33CE2" w:rsidRPr="005D791B">
        <w:rPr>
          <w:color w:val="000000"/>
          <w:sz w:val="20"/>
          <w:szCs w:val="20"/>
        </w:rPr>
        <w:t>Товара</w:t>
      </w:r>
      <w:r w:rsidR="00B52DF0" w:rsidRPr="005D791B">
        <w:rPr>
          <w:color w:val="000000"/>
          <w:sz w:val="20"/>
          <w:szCs w:val="20"/>
        </w:rPr>
        <w:t>, включая судебные расходы и материальный ущерб, возмещаются Поставщиком.</w:t>
      </w:r>
    </w:p>
    <w:p w:rsidR="00B52DF0" w:rsidRPr="005D791B" w:rsidRDefault="001C2CBF" w:rsidP="009B6D0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12</w:t>
      </w:r>
      <w:r w:rsidR="00B52DF0" w:rsidRPr="005D791B">
        <w:rPr>
          <w:rStyle w:val="docuntyped-number"/>
          <w:rFonts w:eastAsia="Times New Roman"/>
          <w:b/>
          <w:color w:val="000000"/>
          <w:sz w:val="20"/>
          <w:szCs w:val="20"/>
        </w:rPr>
        <w:t>. Обстоятельства непреодолимой силы</w:t>
      </w:r>
    </w:p>
    <w:p w:rsidR="007D6F1E" w:rsidRPr="005D791B" w:rsidRDefault="007D6F1E" w:rsidP="009B6D05">
      <w:pPr>
        <w:spacing w:after="0" w:line="240" w:lineRule="auto"/>
        <w:ind w:left="284"/>
        <w:jc w:val="center"/>
        <w:rPr>
          <w:rStyle w:val="docuntyped-number"/>
          <w:rFonts w:eastAsia="Times New Roman"/>
          <w:b/>
          <w:color w:val="000000"/>
          <w:sz w:val="20"/>
          <w:szCs w:val="20"/>
        </w:rPr>
      </w:pPr>
    </w:p>
    <w:p w:rsidR="00B52DF0" w:rsidRPr="005D791B" w:rsidRDefault="001C2CBF" w:rsidP="009B6D05">
      <w:pPr>
        <w:spacing w:after="0" w:line="240" w:lineRule="auto"/>
        <w:ind w:left="284"/>
        <w:rPr>
          <w:color w:val="000000"/>
          <w:sz w:val="20"/>
          <w:szCs w:val="20"/>
        </w:rPr>
      </w:pPr>
      <w:r>
        <w:rPr>
          <w:color w:val="000000"/>
          <w:sz w:val="20"/>
          <w:szCs w:val="20"/>
        </w:rPr>
        <w:t>12</w:t>
      </w:r>
      <w:r w:rsidR="00B52DF0" w:rsidRPr="005D791B">
        <w:rPr>
          <w:color w:val="000000"/>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52DF0" w:rsidRPr="005D791B" w:rsidRDefault="001C2CBF" w:rsidP="009B6D05">
      <w:pPr>
        <w:spacing w:after="0" w:line="240" w:lineRule="auto"/>
        <w:ind w:left="284"/>
        <w:rPr>
          <w:color w:val="000000"/>
          <w:sz w:val="20"/>
          <w:szCs w:val="20"/>
        </w:rPr>
      </w:pPr>
      <w:r>
        <w:rPr>
          <w:color w:val="000000"/>
          <w:sz w:val="20"/>
          <w:szCs w:val="20"/>
        </w:rPr>
        <w:t>12</w:t>
      </w:r>
      <w:r w:rsidR="00B52DF0" w:rsidRPr="005D791B">
        <w:rPr>
          <w:color w:val="000000"/>
          <w:sz w:val="20"/>
          <w:szCs w:val="20"/>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52DF0" w:rsidRPr="005D791B" w:rsidRDefault="001C2CBF" w:rsidP="009B6D05">
      <w:pPr>
        <w:spacing w:after="0" w:line="240" w:lineRule="auto"/>
        <w:ind w:left="284"/>
        <w:rPr>
          <w:color w:val="000000"/>
          <w:sz w:val="20"/>
          <w:szCs w:val="20"/>
        </w:rPr>
      </w:pPr>
      <w:r>
        <w:rPr>
          <w:color w:val="000000"/>
          <w:sz w:val="20"/>
          <w:szCs w:val="20"/>
        </w:rPr>
        <w:t>12</w:t>
      </w:r>
      <w:r w:rsidR="00B52DF0" w:rsidRPr="005D791B">
        <w:rPr>
          <w:color w:val="000000"/>
          <w:sz w:val="20"/>
          <w:szCs w:val="20"/>
        </w:rPr>
        <w:t>.3.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w:t>
      </w:r>
    </w:p>
    <w:p w:rsidR="00B52DF0" w:rsidRPr="005D791B" w:rsidRDefault="001C2CBF" w:rsidP="009B6D05">
      <w:pPr>
        <w:spacing w:after="0" w:line="240" w:lineRule="auto"/>
        <w:ind w:left="284"/>
        <w:rPr>
          <w:color w:val="000000"/>
          <w:sz w:val="20"/>
          <w:szCs w:val="20"/>
        </w:rPr>
      </w:pPr>
      <w:r>
        <w:rPr>
          <w:color w:val="000000"/>
          <w:sz w:val="20"/>
          <w:szCs w:val="20"/>
        </w:rPr>
        <w:t>12</w:t>
      </w:r>
      <w:r w:rsidR="00B52DF0" w:rsidRPr="005D791B">
        <w:rPr>
          <w:color w:val="000000"/>
          <w:sz w:val="20"/>
          <w:szCs w:val="20"/>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B52DF0" w:rsidRPr="005D791B" w:rsidRDefault="001C2CBF" w:rsidP="009B6D0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13</w:t>
      </w:r>
      <w:r w:rsidR="00B52DF0" w:rsidRPr="005D791B">
        <w:rPr>
          <w:rStyle w:val="docuntyped-number"/>
          <w:rFonts w:eastAsia="Times New Roman"/>
          <w:b/>
          <w:color w:val="000000"/>
          <w:sz w:val="20"/>
          <w:szCs w:val="20"/>
        </w:rPr>
        <w:t>. Уведомления</w:t>
      </w:r>
    </w:p>
    <w:p w:rsidR="00B52DF0" w:rsidRPr="005D791B" w:rsidRDefault="001C2CBF" w:rsidP="009B6D05">
      <w:pPr>
        <w:spacing w:after="0" w:line="240" w:lineRule="auto"/>
        <w:ind w:left="284"/>
        <w:rPr>
          <w:color w:val="000000"/>
          <w:sz w:val="20"/>
          <w:szCs w:val="20"/>
        </w:rPr>
      </w:pPr>
      <w:r>
        <w:rPr>
          <w:color w:val="000000"/>
          <w:sz w:val="20"/>
          <w:szCs w:val="20"/>
        </w:rPr>
        <w:t>13</w:t>
      </w:r>
      <w:r w:rsidR="00B52DF0" w:rsidRPr="005D791B">
        <w:rPr>
          <w:color w:val="000000"/>
          <w:sz w:val="20"/>
          <w:szCs w:val="20"/>
        </w:rPr>
        <w:t xml:space="preserve">.1. </w:t>
      </w:r>
      <w:r w:rsidR="0021698E" w:rsidRPr="005D791B">
        <w:rPr>
          <w:color w:val="000000"/>
          <w:sz w:val="20"/>
          <w:szCs w:val="20"/>
        </w:rPr>
        <w:t>Если иное не предусмотрено Контрактом или законодательством Российской Федерации (в том числе частью 16 статьи 94 Федерального закона № 44-ФЗ),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rsidR="00C7230C" w:rsidRPr="005D791B" w:rsidRDefault="001C2CBF" w:rsidP="009B6D05">
      <w:pPr>
        <w:spacing w:after="0" w:line="240" w:lineRule="auto"/>
        <w:ind w:left="284"/>
        <w:rPr>
          <w:color w:val="000000"/>
          <w:sz w:val="20"/>
          <w:szCs w:val="20"/>
        </w:rPr>
      </w:pPr>
      <w:r>
        <w:rPr>
          <w:color w:val="000000"/>
          <w:sz w:val="20"/>
          <w:szCs w:val="20"/>
        </w:rPr>
        <w:t>13</w:t>
      </w:r>
      <w:r w:rsidR="00B52DF0" w:rsidRPr="005D791B">
        <w:rPr>
          <w:color w:val="000000"/>
          <w:sz w:val="20"/>
          <w:szCs w:val="20"/>
        </w:rPr>
        <w:t xml:space="preserve">.2. </w:t>
      </w:r>
      <w:r w:rsidR="00C7230C" w:rsidRPr="005D791B">
        <w:rPr>
          <w:color w:val="000000"/>
          <w:sz w:val="20"/>
          <w:szCs w:val="20"/>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rsidR="00B52DF0" w:rsidRPr="005D791B" w:rsidRDefault="00C7230C" w:rsidP="009B6D05">
      <w:pPr>
        <w:spacing w:after="0" w:line="240" w:lineRule="auto"/>
        <w:ind w:left="284" w:firstLine="709"/>
        <w:rPr>
          <w:color w:val="000000"/>
          <w:sz w:val="20"/>
          <w:szCs w:val="20"/>
        </w:rPr>
      </w:pPr>
      <w:r w:rsidRPr="005D791B">
        <w:rPr>
          <w:color w:val="000000"/>
          <w:sz w:val="20"/>
          <w:szCs w:val="20"/>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sidR="00431DC3" w:rsidRPr="005D791B" w:rsidRDefault="00C7230C" w:rsidP="001C2CBF">
      <w:pPr>
        <w:spacing w:after="0" w:line="240" w:lineRule="auto"/>
        <w:ind w:left="284"/>
        <w:jc w:val="center"/>
        <w:rPr>
          <w:color w:val="000000"/>
          <w:sz w:val="20"/>
          <w:szCs w:val="20"/>
        </w:rPr>
      </w:pPr>
      <w:r w:rsidRPr="005D791B">
        <w:rPr>
          <w:rStyle w:val="docuntyped-number"/>
          <w:rFonts w:eastAsia="Times New Roman"/>
          <w:b/>
          <w:color w:val="000000"/>
          <w:sz w:val="20"/>
          <w:szCs w:val="20"/>
        </w:rPr>
        <w:br/>
      </w:r>
    </w:p>
    <w:p w:rsidR="00B52DF0" w:rsidRPr="005D791B" w:rsidRDefault="00B52DF0" w:rsidP="009B6D05">
      <w:pPr>
        <w:spacing w:after="0" w:line="240" w:lineRule="auto"/>
        <w:ind w:left="284"/>
        <w:jc w:val="center"/>
        <w:rPr>
          <w:rStyle w:val="docuntyped-number"/>
          <w:b/>
          <w:color w:val="000000"/>
          <w:sz w:val="20"/>
          <w:szCs w:val="20"/>
        </w:rPr>
      </w:pPr>
      <w:r w:rsidRPr="005D791B">
        <w:rPr>
          <w:rStyle w:val="docuntyped-number"/>
          <w:rFonts w:eastAsia="Times New Roman"/>
          <w:b/>
          <w:color w:val="000000"/>
          <w:sz w:val="20"/>
          <w:szCs w:val="20"/>
        </w:rPr>
        <w:t>1</w:t>
      </w:r>
      <w:r w:rsidR="001C2CBF">
        <w:rPr>
          <w:rStyle w:val="docuntyped-number"/>
          <w:rFonts w:eastAsia="Times New Roman"/>
          <w:b/>
          <w:color w:val="000000"/>
          <w:sz w:val="20"/>
          <w:szCs w:val="20"/>
        </w:rPr>
        <w:t>4</w:t>
      </w:r>
      <w:r w:rsidRPr="005D791B">
        <w:rPr>
          <w:rStyle w:val="docuntyped-number"/>
          <w:rFonts w:eastAsia="Times New Roman"/>
          <w:b/>
          <w:color w:val="000000"/>
          <w:sz w:val="20"/>
          <w:szCs w:val="20"/>
        </w:rPr>
        <w:t xml:space="preserve">. </w:t>
      </w:r>
      <w:r w:rsidRPr="005D791B">
        <w:rPr>
          <w:rStyle w:val="docuntyped-number"/>
          <w:b/>
          <w:color w:val="000000"/>
          <w:sz w:val="20"/>
          <w:szCs w:val="20"/>
        </w:rPr>
        <w:t>Дополнительные условия и заключительные положения</w:t>
      </w:r>
    </w:p>
    <w:p w:rsidR="007D6F1E" w:rsidRPr="005D791B" w:rsidRDefault="007D6F1E" w:rsidP="009B6D05">
      <w:pPr>
        <w:spacing w:after="0" w:line="240" w:lineRule="auto"/>
        <w:ind w:left="284"/>
        <w:jc w:val="center"/>
        <w:rPr>
          <w:rStyle w:val="docuntyped-number"/>
          <w:rFonts w:eastAsia="Times New Roman"/>
          <w:b/>
          <w:color w:val="000000"/>
          <w:sz w:val="20"/>
          <w:szCs w:val="20"/>
        </w:rPr>
      </w:pPr>
    </w:p>
    <w:p w:rsidR="00795F32" w:rsidRPr="005D791B" w:rsidRDefault="001C2CBF" w:rsidP="009B6D05">
      <w:pPr>
        <w:spacing w:after="0" w:line="240" w:lineRule="auto"/>
        <w:ind w:left="284"/>
        <w:rPr>
          <w:color w:val="000000"/>
          <w:sz w:val="20"/>
          <w:szCs w:val="20"/>
        </w:rPr>
      </w:pPr>
      <w:r>
        <w:rPr>
          <w:color w:val="000000"/>
          <w:sz w:val="20"/>
          <w:szCs w:val="20"/>
        </w:rPr>
        <w:lastRenderedPageBreak/>
        <w:t>14</w:t>
      </w:r>
      <w:r w:rsidR="00795F32" w:rsidRPr="005D791B">
        <w:rPr>
          <w:color w:val="000000"/>
          <w:sz w:val="20"/>
          <w:szCs w:val="20"/>
        </w:rPr>
        <w:t>.1. Во всем, что не предусмотрено Контрактом, Стороны руководствуются законодательством Российской Федерации.</w:t>
      </w:r>
    </w:p>
    <w:p w:rsidR="00795F32" w:rsidRPr="005D791B" w:rsidRDefault="001C2CBF" w:rsidP="009B6D05">
      <w:pPr>
        <w:spacing w:after="0" w:line="240" w:lineRule="auto"/>
        <w:ind w:left="284"/>
        <w:rPr>
          <w:color w:val="000000"/>
          <w:sz w:val="20"/>
          <w:szCs w:val="20"/>
        </w:rPr>
      </w:pPr>
      <w:r>
        <w:rPr>
          <w:color w:val="000000"/>
          <w:sz w:val="20"/>
          <w:szCs w:val="20"/>
        </w:rPr>
        <w:t>14</w:t>
      </w:r>
      <w:r w:rsidR="00795F32" w:rsidRPr="005D791B">
        <w:rPr>
          <w:color w:val="000000"/>
          <w:sz w:val="20"/>
          <w:szCs w:val="20"/>
        </w:rPr>
        <w:t>.2. Обязательства по Контракту считаются выполненными Поставщиком после подписания Сторонами структурированного документа о приемке.</w:t>
      </w:r>
    </w:p>
    <w:p w:rsidR="0021698E" w:rsidRPr="005D791B" w:rsidRDefault="001C2CBF" w:rsidP="009B6D05">
      <w:pPr>
        <w:spacing w:after="0" w:line="240" w:lineRule="auto"/>
        <w:ind w:left="284"/>
        <w:rPr>
          <w:color w:val="000000"/>
          <w:sz w:val="20"/>
          <w:szCs w:val="20"/>
        </w:rPr>
      </w:pPr>
      <w:r>
        <w:rPr>
          <w:color w:val="000000"/>
          <w:sz w:val="20"/>
          <w:szCs w:val="20"/>
        </w:rPr>
        <w:t>14</w:t>
      </w:r>
      <w:r w:rsidR="0021698E" w:rsidRPr="005D791B">
        <w:rPr>
          <w:color w:val="000000"/>
          <w:sz w:val="20"/>
          <w:szCs w:val="20"/>
        </w:rPr>
        <w:t xml:space="preserve">.3. В случае невыполнения Сторонами своих обязательств и недостижения взаимного согласия споры по настоящему Контракту разрешаются в Арбитражном суде города Москвы. </w:t>
      </w:r>
    </w:p>
    <w:p w:rsidR="005F473F" w:rsidRPr="005D791B" w:rsidRDefault="001C2CBF" w:rsidP="009B6D05">
      <w:pPr>
        <w:spacing w:after="0" w:line="240" w:lineRule="auto"/>
        <w:ind w:left="284"/>
        <w:rPr>
          <w:color w:val="000000"/>
          <w:sz w:val="20"/>
          <w:szCs w:val="20"/>
        </w:rPr>
      </w:pPr>
      <w:r>
        <w:rPr>
          <w:color w:val="000000"/>
          <w:sz w:val="20"/>
          <w:szCs w:val="20"/>
        </w:rPr>
        <w:t>14</w:t>
      </w:r>
      <w:r w:rsidR="00795F32" w:rsidRPr="005D791B">
        <w:rPr>
          <w:color w:val="000000"/>
          <w:sz w:val="20"/>
          <w:szCs w:val="20"/>
        </w:rPr>
        <w:t>.</w:t>
      </w:r>
      <w:r w:rsidR="0021698E" w:rsidRPr="005D791B">
        <w:rPr>
          <w:color w:val="000000"/>
          <w:sz w:val="20"/>
          <w:szCs w:val="20"/>
        </w:rPr>
        <w:t>4</w:t>
      </w:r>
      <w:r w:rsidR="00795F32" w:rsidRPr="005D791B">
        <w:rPr>
          <w:color w:val="000000"/>
          <w:sz w:val="20"/>
          <w:szCs w:val="20"/>
        </w:rPr>
        <w:t xml:space="preserve">. </w:t>
      </w:r>
      <w:r w:rsidR="000E0788" w:rsidRPr="000E0788">
        <w:rPr>
          <w:color w:val="000000"/>
          <w:sz w:val="20"/>
          <w:szCs w:val="20"/>
        </w:rPr>
        <w:t>Контракт подписывается квалифицированными электронными подписями Ст</w:t>
      </w:r>
      <w:r w:rsidR="000E0788">
        <w:rPr>
          <w:color w:val="000000"/>
          <w:sz w:val="20"/>
          <w:szCs w:val="20"/>
        </w:rPr>
        <w:t xml:space="preserve">орон. </w:t>
      </w:r>
    </w:p>
    <w:p w:rsidR="00B52DF0" w:rsidRPr="005D791B" w:rsidRDefault="001C2CBF" w:rsidP="009B6D05">
      <w:pPr>
        <w:spacing w:after="0" w:line="240" w:lineRule="auto"/>
        <w:ind w:left="284"/>
        <w:rPr>
          <w:color w:val="000000"/>
          <w:sz w:val="20"/>
          <w:szCs w:val="20"/>
        </w:rPr>
      </w:pPr>
      <w:r>
        <w:rPr>
          <w:color w:val="000000"/>
          <w:sz w:val="20"/>
          <w:szCs w:val="20"/>
        </w:rPr>
        <w:t>14</w:t>
      </w:r>
      <w:r w:rsidR="005F473F" w:rsidRPr="005D791B">
        <w:rPr>
          <w:color w:val="000000"/>
          <w:sz w:val="20"/>
          <w:szCs w:val="20"/>
        </w:rPr>
        <w:t>.</w:t>
      </w:r>
      <w:r w:rsidR="00725F33" w:rsidRPr="005D791B">
        <w:rPr>
          <w:color w:val="000000"/>
          <w:sz w:val="20"/>
          <w:szCs w:val="20"/>
        </w:rPr>
        <w:t>5</w:t>
      </w:r>
      <w:r w:rsidR="005F473F" w:rsidRPr="005D791B">
        <w:rPr>
          <w:color w:val="000000"/>
          <w:sz w:val="20"/>
          <w:szCs w:val="20"/>
        </w:rPr>
        <w:t xml:space="preserve">. </w:t>
      </w:r>
      <w:r w:rsidR="00B52DF0" w:rsidRPr="005D791B">
        <w:rPr>
          <w:color w:val="000000"/>
          <w:sz w:val="20"/>
          <w:szCs w:val="20"/>
        </w:rPr>
        <w:t>Приложения к Контракту являются его неотъемлемой частью.</w:t>
      </w:r>
    </w:p>
    <w:p w:rsidR="00B52DF0" w:rsidRPr="005D791B" w:rsidRDefault="00B52DF0" w:rsidP="009B6D05">
      <w:pPr>
        <w:spacing w:after="0" w:line="240" w:lineRule="auto"/>
        <w:ind w:left="284"/>
        <w:rPr>
          <w:color w:val="000000"/>
          <w:sz w:val="20"/>
          <w:szCs w:val="20"/>
        </w:rPr>
      </w:pPr>
      <w:r w:rsidRPr="005D791B">
        <w:rPr>
          <w:color w:val="000000"/>
          <w:sz w:val="20"/>
          <w:szCs w:val="20"/>
        </w:rPr>
        <w:t>Приложения к Контракту:</w:t>
      </w:r>
    </w:p>
    <w:p w:rsidR="00B52DF0" w:rsidRPr="005D791B" w:rsidRDefault="00B52DF0" w:rsidP="009B6D05">
      <w:pPr>
        <w:spacing w:after="0" w:line="240" w:lineRule="auto"/>
        <w:ind w:left="284"/>
        <w:rPr>
          <w:color w:val="000000"/>
          <w:sz w:val="20"/>
          <w:szCs w:val="20"/>
        </w:rPr>
      </w:pPr>
      <w:r w:rsidRPr="005D791B">
        <w:rPr>
          <w:color w:val="000000"/>
          <w:sz w:val="20"/>
          <w:szCs w:val="20"/>
        </w:rPr>
        <w:t>Приложение № 1 - Спецификация;</w:t>
      </w:r>
    </w:p>
    <w:p w:rsidR="006144B8" w:rsidRPr="005D791B" w:rsidRDefault="006144B8" w:rsidP="009B6D05">
      <w:pPr>
        <w:spacing w:after="0" w:line="240" w:lineRule="auto"/>
        <w:ind w:left="284"/>
        <w:jc w:val="center"/>
        <w:rPr>
          <w:rStyle w:val="docuntyped-number"/>
          <w:rFonts w:eastAsia="Times New Roman"/>
          <w:b/>
          <w:color w:val="000000"/>
          <w:sz w:val="20"/>
          <w:szCs w:val="20"/>
        </w:rPr>
      </w:pPr>
    </w:p>
    <w:p w:rsidR="00B52DF0" w:rsidRPr="005D791B" w:rsidRDefault="001C2CBF" w:rsidP="009B6D0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15</w:t>
      </w:r>
      <w:r w:rsidR="00B52DF0" w:rsidRPr="005D791B">
        <w:rPr>
          <w:rStyle w:val="docuntyped-number"/>
          <w:rFonts w:eastAsia="Times New Roman"/>
          <w:b/>
          <w:color w:val="000000"/>
          <w:sz w:val="20"/>
          <w:szCs w:val="20"/>
        </w:rPr>
        <w:t>. Реквизиты и подписи Сторон</w:t>
      </w:r>
    </w:p>
    <w:p w:rsidR="00431DC3" w:rsidRPr="005D791B" w:rsidRDefault="00431DC3" w:rsidP="009B6D05">
      <w:pPr>
        <w:spacing w:after="0" w:line="240" w:lineRule="auto"/>
        <w:ind w:left="284"/>
        <w:jc w:val="center"/>
        <w:rPr>
          <w:rStyle w:val="docuntyped-number"/>
          <w:rFonts w:eastAsia="Times New Roman"/>
          <w:b/>
          <w:color w:val="000000"/>
          <w:sz w:val="20"/>
          <w:szCs w:val="20"/>
        </w:rPr>
      </w:pPr>
    </w:p>
    <w:tbl>
      <w:tblPr>
        <w:tblW w:w="0" w:type="auto"/>
        <w:tblCellMar>
          <w:top w:w="75" w:type="dxa"/>
          <w:left w:w="150" w:type="dxa"/>
          <w:bottom w:w="75" w:type="dxa"/>
          <w:right w:w="150" w:type="dxa"/>
        </w:tblCellMar>
        <w:tblLook w:val="04A0" w:firstRow="1" w:lastRow="0" w:firstColumn="1" w:lastColumn="0" w:noHBand="0" w:noVBand="1"/>
      </w:tblPr>
      <w:tblGrid>
        <w:gridCol w:w="4904"/>
        <w:gridCol w:w="5292"/>
      </w:tblGrid>
      <w:tr w:rsidR="007D6F1E" w:rsidRPr="005D791B" w:rsidTr="00BD293C">
        <w:tc>
          <w:tcPr>
            <w:tcW w:w="4904" w:type="dxa"/>
            <w:tcMar>
              <w:top w:w="75" w:type="dxa"/>
              <w:left w:w="130" w:type="dxa"/>
              <w:bottom w:w="75" w:type="dxa"/>
              <w:right w:w="130" w:type="dxa"/>
            </w:tcMar>
            <w:vAlign w:val="center"/>
            <w:hideMark/>
          </w:tcPr>
          <w:p w:rsidR="00B52DF0" w:rsidRPr="005D791B" w:rsidRDefault="00B52DF0" w:rsidP="009B6D05">
            <w:pPr>
              <w:pStyle w:val="formattext"/>
              <w:spacing w:after="0"/>
              <w:ind w:left="284"/>
              <w:rPr>
                <w:b/>
                <w:color w:val="000000"/>
                <w:sz w:val="20"/>
                <w:szCs w:val="20"/>
              </w:rPr>
            </w:pPr>
            <w:r w:rsidRPr="005D791B">
              <w:rPr>
                <w:b/>
                <w:color w:val="000000"/>
                <w:sz w:val="20"/>
                <w:szCs w:val="20"/>
              </w:rPr>
              <w:t>Заказчик:</w:t>
            </w:r>
          </w:p>
        </w:tc>
        <w:tc>
          <w:tcPr>
            <w:tcW w:w="5292" w:type="dxa"/>
            <w:tcMar>
              <w:top w:w="75" w:type="dxa"/>
              <w:left w:w="130" w:type="dxa"/>
              <w:bottom w:w="75" w:type="dxa"/>
              <w:right w:w="130" w:type="dxa"/>
            </w:tcMar>
            <w:vAlign w:val="center"/>
            <w:hideMark/>
          </w:tcPr>
          <w:p w:rsidR="00B52DF0" w:rsidRPr="005D791B" w:rsidRDefault="00B52DF0" w:rsidP="009B6D05">
            <w:pPr>
              <w:pStyle w:val="formattext"/>
              <w:spacing w:after="0"/>
              <w:ind w:left="284"/>
              <w:rPr>
                <w:b/>
                <w:color w:val="000000"/>
                <w:sz w:val="20"/>
                <w:szCs w:val="20"/>
              </w:rPr>
            </w:pPr>
            <w:r w:rsidRPr="005D791B">
              <w:rPr>
                <w:b/>
                <w:color w:val="000000"/>
                <w:sz w:val="20"/>
                <w:szCs w:val="20"/>
              </w:rPr>
              <w:t>Поставщик:</w:t>
            </w:r>
          </w:p>
        </w:tc>
      </w:tr>
      <w:tr w:rsidR="007D6F1E" w:rsidRPr="005D791B" w:rsidTr="00BD293C">
        <w:tc>
          <w:tcPr>
            <w:tcW w:w="4904" w:type="dxa"/>
            <w:tcMar>
              <w:top w:w="75" w:type="dxa"/>
              <w:left w:w="130" w:type="dxa"/>
              <w:bottom w:w="75" w:type="dxa"/>
              <w:right w:w="130" w:type="dxa"/>
            </w:tcMar>
            <w:vAlign w:val="center"/>
            <w:hideMark/>
          </w:tcPr>
          <w:p w:rsidR="00666A3C" w:rsidRPr="005D791B" w:rsidRDefault="00666A3C" w:rsidP="009B6D05">
            <w:pPr>
              <w:pStyle w:val="formattext"/>
              <w:spacing w:after="0"/>
              <w:ind w:left="284"/>
              <w:rPr>
                <w:color w:val="000000"/>
                <w:sz w:val="20"/>
                <w:szCs w:val="20"/>
              </w:rPr>
            </w:pPr>
            <w:r w:rsidRPr="005D791B">
              <w:rPr>
                <w:color w:val="000000"/>
                <w:sz w:val="20"/>
                <w:szCs w:val="20"/>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w:t>
            </w:r>
          </w:p>
          <w:p w:rsidR="00666A3C" w:rsidRPr="005D791B" w:rsidRDefault="0098027E" w:rsidP="009B6D05">
            <w:pPr>
              <w:pStyle w:val="formattext"/>
              <w:spacing w:after="0"/>
              <w:ind w:left="284"/>
              <w:rPr>
                <w:color w:val="000000"/>
                <w:sz w:val="20"/>
                <w:szCs w:val="20"/>
              </w:rPr>
            </w:pPr>
            <w:r>
              <w:rPr>
                <w:color w:val="000000"/>
                <w:sz w:val="20"/>
                <w:szCs w:val="20"/>
              </w:rPr>
              <w:t>Адрес: 108842</w:t>
            </w:r>
            <w:r w:rsidR="00666A3C" w:rsidRPr="005D791B">
              <w:rPr>
                <w:color w:val="000000"/>
                <w:sz w:val="20"/>
                <w:szCs w:val="20"/>
              </w:rPr>
              <w:t xml:space="preserve">, г. Москва, г. Троицк, </w:t>
            </w:r>
          </w:p>
          <w:p w:rsidR="00666A3C" w:rsidRPr="005D791B" w:rsidRDefault="00666A3C" w:rsidP="009B6D05">
            <w:pPr>
              <w:pStyle w:val="formattext"/>
              <w:spacing w:after="0"/>
              <w:ind w:left="284"/>
              <w:rPr>
                <w:color w:val="000000"/>
                <w:sz w:val="20"/>
                <w:szCs w:val="20"/>
              </w:rPr>
            </w:pPr>
            <w:r w:rsidRPr="005D791B">
              <w:rPr>
                <w:color w:val="000000"/>
                <w:sz w:val="20"/>
                <w:szCs w:val="20"/>
              </w:rPr>
              <w:t>ул. Нагибина, д.4, стр.1.</w:t>
            </w:r>
          </w:p>
          <w:p w:rsidR="00666A3C" w:rsidRPr="005D791B" w:rsidRDefault="00666A3C" w:rsidP="009B6D05">
            <w:pPr>
              <w:pStyle w:val="formattext"/>
              <w:spacing w:after="0"/>
              <w:ind w:left="284"/>
              <w:rPr>
                <w:color w:val="000000"/>
                <w:sz w:val="20"/>
                <w:szCs w:val="20"/>
              </w:rPr>
            </w:pPr>
            <w:r w:rsidRPr="005D791B">
              <w:rPr>
                <w:color w:val="000000"/>
                <w:sz w:val="20"/>
                <w:szCs w:val="20"/>
              </w:rPr>
              <w:t>ИНН:5046005868 КПП:775101001</w:t>
            </w:r>
          </w:p>
          <w:p w:rsidR="00666A3C" w:rsidRPr="005D791B" w:rsidRDefault="00666A3C" w:rsidP="009B6D05">
            <w:pPr>
              <w:pStyle w:val="formattext"/>
              <w:spacing w:after="0"/>
              <w:ind w:left="284"/>
              <w:rPr>
                <w:color w:val="000000"/>
                <w:sz w:val="20"/>
                <w:szCs w:val="20"/>
              </w:rPr>
            </w:pPr>
            <w:r w:rsidRPr="005D791B">
              <w:rPr>
                <w:color w:val="000000"/>
                <w:sz w:val="20"/>
                <w:szCs w:val="20"/>
              </w:rPr>
              <w:t>ОГРН:1025006039453</w:t>
            </w:r>
          </w:p>
          <w:p w:rsidR="00666A3C" w:rsidRPr="005D791B" w:rsidRDefault="00666A3C" w:rsidP="009B6D05">
            <w:pPr>
              <w:pStyle w:val="formattext"/>
              <w:spacing w:after="0"/>
              <w:ind w:left="284"/>
              <w:rPr>
                <w:color w:val="000000"/>
                <w:sz w:val="20"/>
                <w:szCs w:val="20"/>
              </w:rPr>
            </w:pPr>
            <w:r w:rsidRPr="005D791B">
              <w:rPr>
                <w:color w:val="000000"/>
                <w:sz w:val="20"/>
                <w:szCs w:val="20"/>
              </w:rPr>
              <w:t>Код ОПФ 75103</w:t>
            </w:r>
          </w:p>
          <w:p w:rsidR="00666A3C" w:rsidRPr="005D791B" w:rsidRDefault="00666A3C" w:rsidP="009B6D05">
            <w:pPr>
              <w:pStyle w:val="formattext"/>
              <w:spacing w:after="0"/>
              <w:ind w:left="284"/>
              <w:rPr>
                <w:color w:val="000000"/>
                <w:sz w:val="20"/>
                <w:szCs w:val="20"/>
              </w:rPr>
            </w:pPr>
            <w:r w:rsidRPr="005D791B">
              <w:rPr>
                <w:color w:val="000000"/>
                <w:sz w:val="20"/>
                <w:szCs w:val="20"/>
              </w:rPr>
              <w:t>Банковские реквизиты:</w:t>
            </w:r>
          </w:p>
          <w:p w:rsidR="00666A3C" w:rsidRPr="005D791B" w:rsidRDefault="00666A3C" w:rsidP="009B6D05">
            <w:pPr>
              <w:pStyle w:val="formattext"/>
              <w:spacing w:after="0"/>
              <w:ind w:left="284"/>
              <w:rPr>
                <w:color w:val="000000"/>
                <w:sz w:val="20"/>
                <w:szCs w:val="20"/>
              </w:rPr>
            </w:pPr>
            <w:r w:rsidRPr="005D791B">
              <w:rPr>
                <w:color w:val="000000"/>
                <w:sz w:val="20"/>
                <w:szCs w:val="20"/>
              </w:rPr>
              <w:t>Получатель: УФК по г Москве (</w:t>
            </w:r>
            <w:r w:rsidR="0014618D">
              <w:rPr>
                <w:color w:val="000000"/>
                <w:sz w:val="20"/>
                <w:szCs w:val="20"/>
              </w:rPr>
              <w:t>ФГБУ ЦР Минздрава России л/с</w:t>
            </w:r>
            <w:r w:rsidR="001C2CBF">
              <w:rPr>
                <w:color w:val="000000"/>
                <w:sz w:val="20"/>
                <w:szCs w:val="20"/>
              </w:rPr>
              <w:t xml:space="preserve"> 22736Х</w:t>
            </w:r>
            <w:r w:rsidRPr="005D791B">
              <w:rPr>
                <w:color w:val="000000"/>
                <w:sz w:val="20"/>
                <w:szCs w:val="20"/>
              </w:rPr>
              <w:t>76440</w:t>
            </w:r>
            <w:r w:rsidR="00C27F2D">
              <w:rPr>
                <w:color w:val="000000"/>
                <w:sz w:val="20"/>
                <w:szCs w:val="20"/>
              </w:rPr>
              <w:t>, л/с 20736Х</w:t>
            </w:r>
            <w:r w:rsidR="00C27F2D" w:rsidRPr="005D791B">
              <w:rPr>
                <w:color w:val="000000"/>
                <w:sz w:val="20"/>
                <w:szCs w:val="20"/>
              </w:rPr>
              <w:t>76440</w:t>
            </w:r>
            <w:r w:rsidRPr="005D791B">
              <w:rPr>
                <w:color w:val="000000"/>
                <w:sz w:val="20"/>
                <w:szCs w:val="20"/>
              </w:rPr>
              <w:t>)</w:t>
            </w:r>
          </w:p>
          <w:p w:rsidR="00666A3C" w:rsidRPr="005D791B" w:rsidRDefault="00666A3C" w:rsidP="009B6D05">
            <w:pPr>
              <w:pStyle w:val="formattext"/>
              <w:spacing w:after="0"/>
              <w:ind w:left="284"/>
              <w:rPr>
                <w:color w:val="000000"/>
                <w:sz w:val="20"/>
                <w:szCs w:val="20"/>
              </w:rPr>
            </w:pPr>
            <w:r w:rsidRPr="005D791B">
              <w:rPr>
                <w:color w:val="000000"/>
                <w:sz w:val="20"/>
                <w:szCs w:val="20"/>
              </w:rPr>
              <w:t xml:space="preserve">Наименование Банка: </w:t>
            </w:r>
            <w:r w:rsidR="00DD210A">
              <w:rPr>
                <w:color w:val="000000"/>
                <w:sz w:val="20"/>
                <w:szCs w:val="20"/>
              </w:rPr>
              <w:t xml:space="preserve">ОКЦ № 1 </w:t>
            </w:r>
            <w:r w:rsidRPr="005D791B">
              <w:rPr>
                <w:color w:val="000000"/>
                <w:sz w:val="20"/>
                <w:szCs w:val="20"/>
              </w:rPr>
              <w:t>ГУ БАНКА РОССИИ ПО ЦФО//УФК ПО Г.МОСКВЕ г. Москва.</w:t>
            </w:r>
          </w:p>
          <w:p w:rsidR="00666A3C" w:rsidRPr="005D791B" w:rsidRDefault="00666A3C" w:rsidP="009B6D05">
            <w:pPr>
              <w:pStyle w:val="formattext"/>
              <w:spacing w:after="0"/>
              <w:ind w:left="284"/>
              <w:rPr>
                <w:color w:val="000000"/>
                <w:sz w:val="20"/>
                <w:szCs w:val="20"/>
              </w:rPr>
            </w:pPr>
            <w:r w:rsidRPr="005D791B">
              <w:rPr>
                <w:color w:val="000000"/>
                <w:sz w:val="20"/>
                <w:szCs w:val="20"/>
              </w:rPr>
              <w:t>БИК 004525988</w:t>
            </w:r>
          </w:p>
          <w:p w:rsidR="00666A3C" w:rsidRPr="005D791B" w:rsidRDefault="00666A3C" w:rsidP="009B6D05">
            <w:pPr>
              <w:pStyle w:val="formattext"/>
              <w:spacing w:after="0"/>
              <w:ind w:left="284"/>
              <w:rPr>
                <w:color w:val="000000"/>
                <w:sz w:val="20"/>
                <w:szCs w:val="20"/>
              </w:rPr>
            </w:pPr>
            <w:r w:rsidRPr="005D791B">
              <w:rPr>
                <w:color w:val="000000"/>
                <w:sz w:val="20"/>
                <w:szCs w:val="20"/>
              </w:rPr>
              <w:t xml:space="preserve">Единый казначейский счет 40102810545370000003      </w:t>
            </w:r>
          </w:p>
          <w:p w:rsidR="00666A3C" w:rsidRPr="005D791B" w:rsidRDefault="00666A3C" w:rsidP="009B6D05">
            <w:pPr>
              <w:pStyle w:val="formattext"/>
              <w:spacing w:after="0"/>
              <w:ind w:left="284"/>
              <w:rPr>
                <w:color w:val="000000"/>
                <w:sz w:val="20"/>
                <w:szCs w:val="20"/>
              </w:rPr>
            </w:pPr>
            <w:r w:rsidRPr="005D791B">
              <w:rPr>
                <w:color w:val="000000"/>
                <w:sz w:val="20"/>
                <w:szCs w:val="20"/>
              </w:rPr>
              <w:t>Казначейский счет 03214643000000017300</w:t>
            </w:r>
          </w:p>
          <w:p w:rsidR="00666A3C" w:rsidRPr="005D791B" w:rsidRDefault="001C2CBF" w:rsidP="009B6D05">
            <w:pPr>
              <w:pStyle w:val="formattext"/>
              <w:spacing w:after="0"/>
              <w:ind w:left="284"/>
              <w:rPr>
                <w:color w:val="000000"/>
                <w:sz w:val="20"/>
                <w:szCs w:val="20"/>
                <w:lang w:val="en-US"/>
              </w:rPr>
            </w:pPr>
            <w:proofErr w:type="spellStart"/>
            <w:r>
              <w:rPr>
                <w:color w:val="000000"/>
                <w:sz w:val="20"/>
                <w:szCs w:val="20"/>
                <w:lang w:val="en-US"/>
              </w:rPr>
              <w:t>Лицевые</w:t>
            </w:r>
            <w:proofErr w:type="spellEnd"/>
            <w:r w:rsidR="00666A3C" w:rsidRPr="005D791B">
              <w:rPr>
                <w:color w:val="000000"/>
                <w:sz w:val="20"/>
                <w:szCs w:val="20"/>
                <w:lang w:val="en-US"/>
              </w:rPr>
              <w:t xml:space="preserve"> </w:t>
            </w:r>
            <w:proofErr w:type="spellStart"/>
            <w:r w:rsidR="00666A3C" w:rsidRPr="005D791B">
              <w:rPr>
                <w:color w:val="000000"/>
                <w:sz w:val="20"/>
                <w:szCs w:val="20"/>
                <w:lang w:val="en-US"/>
              </w:rPr>
              <w:t>счет</w:t>
            </w:r>
            <w:proofErr w:type="spellEnd"/>
            <w:r>
              <w:rPr>
                <w:color w:val="000000"/>
                <w:sz w:val="20"/>
                <w:szCs w:val="20"/>
              </w:rPr>
              <w:t>а</w:t>
            </w:r>
            <w:r w:rsidR="00666A3C" w:rsidRPr="005D791B">
              <w:rPr>
                <w:color w:val="000000"/>
                <w:sz w:val="20"/>
                <w:szCs w:val="20"/>
                <w:lang w:val="en-US"/>
              </w:rPr>
              <w:t xml:space="preserve"> 22736Х76440</w:t>
            </w:r>
            <w:r w:rsidR="00C27F2D">
              <w:rPr>
                <w:color w:val="000000"/>
                <w:sz w:val="20"/>
                <w:szCs w:val="20"/>
              </w:rPr>
              <w:t xml:space="preserve">, </w:t>
            </w:r>
            <w:r w:rsidR="00C27F2D">
              <w:rPr>
                <w:color w:val="000000"/>
                <w:sz w:val="20"/>
                <w:szCs w:val="20"/>
                <w:lang w:val="en-US"/>
              </w:rPr>
              <w:t>20</w:t>
            </w:r>
            <w:r w:rsidR="00C27F2D" w:rsidRPr="005D791B">
              <w:rPr>
                <w:color w:val="000000"/>
                <w:sz w:val="20"/>
                <w:szCs w:val="20"/>
                <w:lang w:val="en-US"/>
              </w:rPr>
              <w:t>736Х76440</w:t>
            </w:r>
            <w:r w:rsidR="00666A3C" w:rsidRPr="005D791B">
              <w:rPr>
                <w:color w:val="000000"/>
                <w:sz w:val="20"/>
                <w:szCs w:val="20"/>
                <w:lang w:val="en-US"/>
              </w:rPr>
              <w:t xml:space="preserve"> </w:t>
            </w:r>
          </w:p>
          <w:p w:rsidR="00B52DF0" w:rsidRPr="005D791B" w:rsidRDefault="00B52DF0" w:rsidP="001C2CBF">
            <w:pPr>
              <w:pStyle w:val="formattext"/>
              <w:spacing w:after="0"/>
              <w:rPr>
                <w:color w:val="000000"/>
                <w:sz w:val="20"/>
                <w:szCs w:val="20"/>
                <w:lang w:val="en-US"/>
              </w:rPr>
            </w:pPr>
          </w:p>
        </w:tc>
        <w:tc>
          <w:tcPr>
            <w:tcW w:w="5292" w:type="dxa"/>
            <w:tcMar>
              <w:top w:w="75" w:type="dxa"/>
              <w:left w:w="130" w:type="dxa"/>
              <w:bottom w:w="75" w:type="dxa"/>
              <w:right w:w="130" w:type="dxa"/>
            </w:tcMar>
            <w:hideMark/>
          </w:tcPr>
          <w:p w:rsidR="00B52DF0" w:rsidRPr="005D791B" w:rsidRDefault="00B52DF0" w:rsidP="00207568">
            <w:pPr>
              <w:spacing w:after="0"/>
              <w:rPr>
                <w:color w:val="000000"/>
                <w:sz w:val="20"/>
                <w:szCs w:val="20"/>
              </w:rPr>
            </w:pPr>
          </w:p>
        </w:tc>
      </w:tr>
      <w:tr w:rsidR="007D6F1E" w:rsidRPr="005D791B" w:rsidTr="00BD293C">
        <w:tc>
          <w:tcPr>
            <w:tcW w:w="4904" w:type="dxa"/>
            <w:tcMar>
              <w:top w:w="75" w:type="dxa"/>
              <w:left w:w="130" w:type="dxa"/>
              <w:bottom w:w="75" w:type="dxa"/>
              <w:right w:w="130" w:type="dxa"/>
            </w:tcMar>
            <w:vAlign w:val="center"/>
            <w:hideMark/>
          </w:tcPr>
          <w:p w:rsidR="00B52DF0" w:rsidRPr="005D791B" w:rsidRDefault="00B52DF0" w:rsidP="009B6D05">
            <w:pPr>
              <w:spacing w:after="0" w:line="240" w:lineRule="auto"/>
              <w:ind w:left="284"/>
              <w:rPr>
                <w:color w:val="000000"/>
                <w:sz w:val="20"/>
                <w:szCs w:val="20"/>
              </w:rPr>
            </w:pPr>
            <w:r w:rsidRPr="005D791B">
              <w:rPr>
                <w:color w:val="000000"/>
                <w:sz w:val="20"/>
                <w:szCs w:val="20"/>
              </w:rPr>
              <w:t>От Заказчика:</w:t>
            </w:r>
          </w:p>
        </w:tc>
        <w:tc>
          <w:tcPr>
            <w:tcW w:w="5292" w:type="dxa"/>
            <w:tcMar>
              <w:top w:w="75" w:type="dxa"/>
              <w:left w:w="130" w:type="dxa"/>
              <w:bottom w:w="75" w:type="dxa"/>
              <w:right w:w="130" w:type="dxa"/>
            </w:tcMar>
            <w:vAlign w:val="center"/>
            <w:hideMark/>
          </w:tcPr>
          <w:p w:rsidR="00B52DF0" w:rsidRPr="005D791B" w:rsidRDefault="00B52DF0" w:rsidP="009B6D05">
            <w:pPr>
              <w:spacing w:after="0" w:line="240" w:lineRule="auto"/>
              <w:ind w:left="284"/>
              <w:rPr>
                <w:color w:val="000000"/>
                <w:sz w:val="20"/>
                <w:szCs w:val="20"/>
              </w:rPr>
            </w:pPr>
            <w:r w:rsidRPr="005D791B">
              <w:rPr>
                <w:color w:val="000000"/>
                <w:sz w:val="20"/>
                <w:szCs w:val="20"/>
              </w:rPr>
              <w:t>От Поставщика:</w:t>
            </w:r>
          </w:p>
        </w:tc>
      </w:tr>
      <w:tr w:rsidR="007D6F1E" w:rsidRPr="007D6F1E" w:rsidTr="00BD293C">
        <w:tc>
          <w:tcPr>
            <w:tcW w:w="4904" w:type="dxa"/>
            <w:tcMar>
              <w:top w:w="75" w:type="dxa"/>
              <w:left w:w="130" w:type="dxa"/>
              <w:bottom w:w="75" w:type="dxa"/>
              <w:right w:w="130" w:type="dxa"/>
            </w:tcMar>
            <w:vAlign w:val="center"/>
            <w:hideMark/>
          </w:tcPr>
          <w:p w:rsidR="00FB2DA3" w:rsidRPr="005D791B" w:rsidRDefault="009A0274" w:rsidP="001C2CBF">
            <w:pPr>
              <w:spacing w:after="0" w:line="240" w:lineRule="auto"/>
              <w:ind w:left="284"/>
              <w:jc w:val="left"/>
              <w:rPr>
                <w:color w:val="000000"/>
                <w:sz w:val="20"/>
                <w:szCs w:val="20"/>
              </w:rPr>
            </w:pPr>
            <w:r>
              <w:rPr>
                <w:color w:val="000000"/>
                <w:sz w:val="20"/>
                <w:szCs w:val="20"/>
              </w:rPr>
              <w:t>Заместитель д</w:t>
            </w:r>
            <w:r w:rsidR="007F44CB" w:rsidRPr="005D791B">
              <w:rPr>
                <w:color w:val="000000"/>
                <w:sz w:val="20"/>
                <w:szCs w:val="20"/>
              </w:rPr>
              <w:t>иректор</w:t>
            </w:r>
            <w:r>
              <w:rPr>
                <w:color w:val="000000"/>
                <w:sz w:val="20"/>
                <w:szCs w:val="20"/>
              </w:rPr>
              <w:t>а по общим вопросам</w:t>
            </w:r>
            <w:r>
              <w:rPr>
                <w:color w:val="000000"/>
                <w:sz w:val="20"/>
                <w:szCs w:val="20"/>
              </w:rPr>
              <w:br/>
            </w:r>
            <w:r w:rsidR="007F44CB" w:rsidRPr="005D791B">
              <w:rPr>
                <w:color w:val="000000"/>
                <w:sz w:val="20"/>
                <w:szCs w:val="20"/>
              </w:rPr>
              <w:t>ФГБУ ЦР Минздрава России</w:t>
            </w:r>
          </w:p>
          <w:p w:rsidR="00FB2DA3" w:rsidRPr="005D791B" w:rsidRDefault="00FB2DA3" w:rsidP="009B6D05">
            <w:pPr>
              <w:spacing w:after="0" w:line="240" w:lineRule="auto"/>
              <w:ind w:left="284"/>
              <w:rPr>
                <w:color w:val="000000"/>
                <w:sz w:val="20"/>
                <w:szCs w:val="20"/>
              </w:rPr>
            </w:pPr>
          </w:p>
          <w:p w:rsidR="00FB2DA3" w:rsidRPr="005D791B" w:rsidRDefault="00725D0B" w:rsidP="009B6D05">
            <w:pPr>
              <w:spacing w:after="0" w:line="240" w:lineRule="auto"/>
              <w:ind w:left="284"/>
              <w:rPr>
                <w:color w:val="000000"/>
                <w:sz w:val="20"/>
                <w:szCs w:val="20"/>
              </w:rPr>
            </w:pPr>
            <w:r w:rsidRPr="005D791B">
              <w:rPr>
                <w:color w:val="000000"/>
                <w:sz w:val="20"/>
                <w:szCs w:val="20"/>
              </w:rPr>
              <w:br/>
            </w:r>
            <w:r w:rsidRPr="005D791B">
              <w:rPr>
                <w:color w:val="000000"/>
                <w:sz w:val="20"/>
                <w:szCs w:val="20"/>
              </w:rPr>
              <w:br/>
            </w:r>
            <w:r w:rsidR="009A0274">
              <w:rPr>
                <w:color w:val="000000"/>
                <w:sz w:val="20"/>
                <w:szCs w:val="20"/>
              </w:rPr>
              <w:t>________________/И.В. Соболевский</w:t>
            </w:r>
            <w:r w:rsidR="00FB2DA3" w:rsidRPr="005D791B">
              <w:rPr>
                <w:color w:val="000000"/>
                <w:sz w:val="20"/>
                <w:szCs w:val="20"/>
              </w:rPr>
              <w:t>/</w:t>
            </w:r>
          </w:p>
          <w:p w:rsidR="00B52DF0" w:rsidRPr="005D791B" w:rsidRDefault="00FB2DA3" w:rsidP="009B6D05">
            <w:pPr>
              <w:spacing w:after="0" w:line="240" w:lineRule="auto"/>
              <w:ind w:left="284"/>
              <w:rPr>
                <w:rFonts w:eastAsia="Times New Roman"/>
                <w:color w:val="000000"/>
                <w:sz w:val="20"/>
                <w:szCs w:val="20"/>
              </w:rPr>
            </w:pPr>
            <w:proofErr w:type="spellStart"/>
            <w:r w:rsidRPr="005D791B">
              <w:rPr>
                <w:color w:val="000000"/>
                <w:sz w:val="20"/>
                <w:szCs w:val="20"/>
              </w:rPr>
              <w:t>м.п</w:t>
            </w:r>
            <w:proofErr w:type="spellEnd"/>
            <w:r w:rsidRPr="005D791B">
              <w:rPr>
                <w:color w:val="000000"/>
                <w:sz w:val="20"/>
                <w:szCs w:val="20"/>
              </w:rPr>
              <w:t>.</w:t>
            </w:r>
          </w:p>
        </w:tc>
        <w:tc>
          <w:tcPr>
            <w:tcW w:w="5292" w:type="dxa"/>
            <w:tcMar>
              <w:top w:w="75" w:type="dxa"/>
              <w:left w:w="130" w:type="dxa"/>
              <w:bottom w:w="75" w:type="dxa"/>
              <w:right w:w="130" w:type="dxa"/>
            </w:tcMar>
            <w:vAlign w:val="center"/>
            <w:hideMark/>
          </w:tcPr>
          <w:p w:rsidR="009C4C5B" w:rsidRPr="005D791B" w:rsidRDefault="002F52E3" w:rsidP="009B6D05">
            <w:pPr>
              <w:spacing w:after="0" w:line="240" w:lineRule="auto"/>
              <w:ind w:left="284"/>
              <w:rPr>
                <w:rFonts w:eastAsia="Times New Roman"/>
                <w:color w:val="000000"/>
                <w:sz w:val="20"/>
                <w:szCs w:val="20"/>
              </w:rPr>
            </w:pPr>
            <w:r>
              <w:rPr>
                <w:rFonts w:eastAsia="Times New Roman"/>
                <w:color w:val="000000"/>
                <w:sz w:val="20"/>
                <w:szCs w:val="20"/>
              </w:rPr>
              <w:t>____________________________</w:t>
            </w:r>
          </w:p>
          <w:p w:rsidR="009C4C5B" w:rsidRPr="005D791B" w:rsidRDefault="001C2CBF" w:rsidP="00725D0B">
            <w:pPr>
              <w:spacing w:after="0" w:line="240" w:lineRule="auto"/>
              <w:rPr>
                <w:rFonts w:eastAsia="Times New Roman"/>
                <w:color w:val="000000"/>
                <w:sz w:val="20"/>
                <w:szCs w:val="20"/>
              </w:rPr>
            </w:pPr>
            <w:r>
              <w:rPr>
                <w:rFonts w:eastAsia="Times New Roman"/>
                <w:color w:val="000000"/>
                <w:sz w:val="20"/>
                <w:szCs w:val="20"/>
              </w:rPr>
              <w:br/>
            </w:r>
            <w:r>
              <w:rPr>
                <w:rFonts w:eastAsia="Times New Roman"/>
                <w:color w:val="000000"/>
                <w:sz w:val="20"/>
                <w:szCs w:val="20"/>
              </w:rPr>
              <w:br/>
            </w:r>
          </w:p>
          <w:p w:rsidR="009C4C5B" w:rsidRPr="00CD0E0E" w:rsidRDefault="009C4C5B" w:rsidP="009B6D05">
            <w:pPr>
              <w:spacing w:after="0" w:line="240" w:lineRule="auto"/>
              <w:ind w:left="284"/>
              <w:rPr>
                <w:rFonts w:eastAsia="Times New Roman"/>
                <w:color w:val="000000"/>
                <w:sz w:val="20"/>
                <w:szCs w:val="20"/>
              </w:rPr>
            </w:pPr>
            <w:r w:rsidRPr="005D791B">
              <w:rPr>
                <w:rFonts w:eastAsia="Times New Roman"/>
                <w:color w:val="000000"/>
                <w:sz w:val="20"/>
                <w:szCs w:val="20"/>
              </w:rPr>
              <w:t xml:space="preserve">_______________ </w:t>
            </w:r>
            <w:r w:rsidRPr="00CD0E0E">
              <w:rPr>
                <w:rFonts w:eastAsia="Times New Roman"/>
                <w:color w:val="000000"/>
                <w:sz w:val="20"/>
                <w:szCs w:val="20"/>
              </w:rPr>
              <w:t>/</w:t>
            </w:r>
            <w:r w:rsidR="002F52E3">
              <w:rPr>
                <w:sz w:val="20"/>
                <w:szCs w:val="20"/>
              </w:rPr>
              <w:t>___________________</w:t>
            </w:r>
            <w:r w:rsidRPr="00CD0E0E">
              <w:rPr>
                <w:rFonts w:eastAsia="Times New Roman"/>
                <w:color w:val="000000"/>
                <w:sz w:val="20"/>
                <w:szCs w:val="20"/>
              </w:rPr>
              <w:t>/</w:t>
            </w:r>
          </w:p>
          <w:p w:rsidR="00B52DF0" w:rsidRPr="00D953D1" w:rsidRDefault="009C4C5B" w:rsidP="009B6D05">
            <w:pPr>
              <w:spacing w:after="0" w:line="240" w:lineRule="auto"/>
              <w:ind w:left="284"/>
              <w:rPr>
                <w:rFonts w:eastAsia="Times New Roman"/>
                <w:color w:val="000000"/>
                <w:sz w:val="20"/>
                <w:szCs w:val="20"/>
              </w:rPr>
            </w:pPr>
            <w:proofErr w:type="spellStart"/>
            <w:r w:rsidRPr="005D791B">
              <w:rPr>
                <w:rFonts w:eastAsia="Times New Roman"/>
                <w:color w:val="000000"/>
                <w:sz w:val="20"/>
                <w:szCs w:val="20"/>
              </w:rPr>
              <w:t>м.п</w:t>
            </w:r>
            <w:proofErr w:type="spellEnd"/>
            <w:r w:rsidRPr="005D791B">
              <w:rPr>
                <w:rFonts w:eastAsia="Times New Roman"/>
                <w:color w:val="000000"/>
                <w:sz w:val="20"/>
                <w:szCs w:val="20"/>
              </w:rPr>
              <w:t>.</w:t>
            </w:r>
          </w:p>
        </w:tc>
      </w:tr>
    </w:tbl>
    <w:p w:rsidR="00187AC4" w:rsidRPr="00D953D1" w:rsidRDefault="00187AC4" w:rsidP="009B6D05">
      <w:pPr>
        <w:spacing w:after="0" w:line="240" w:lineRule="auto"/>
        <w:ind w:left="284"/>
        <w:jc w:val="right"/>
        <w:rPr>
          <w:color w:val="000000"/>
        </w:rPr>
        <w:sectPr w:rsidR="00187AC4" w:rsidRPr="00D953D1" w:rsidSect="007D6F1E">
          <w:footerReference w:type="default" r:id="rId14"/>
          <w:pgSz w:w="11907" w:h="16839" w:code="9"/>
          <w:pgMar w:top="851" w:right="720" w:bottom="720" w:left="720" w:header="720" w:footer="720" w:gutter="0"/>
          <w:cols w:space="720"/>
          <w:noEndnote/>
          <w:docGrid w:linePitch="299"/>
        </w:sectPr>
      </w:pPr>
    </w:p>
    <w:p w:rsidR="00B52DF0" w:rsidRPr="00CD0E0E" w:rsidRDefault="00725D0B" w:rsidP="009B6D05">
      <w:pPr>
        <w:spacing w:after="0" w:line="240" w:lineRule="auto"/>
        <w:ind w:left="284"/>
        <w:jc w:val="right"/>
        <w:rPr>
          <w:color w:val="000000"/>
          <w:sz w:val="20"/>
          <w:szCs w:val="20"/>
        </w:rPr>
      </w:pPr>
      <w:r w:rsidRPr="00CD0E0E">
        <w:rPr>
          <w:b/>
          <w:color w:val="000000"/>
          <w:sz w:val="20"/>
          <w:szCs w:val="20"/>
        </w:rPr>
        <w:lastRenderedPageBreak/>
        <w:t>П</w:t>
      </w:r>
      <w:r w:rsidR="003E25B2">
        <w:rPr>
          <w:b/>
          <w:color w:val="000000"/>
          <w:sz w:val="20"/>
          <w:szCs w:val="20"/>
        </w:rPr>
        <w:t>ри</w:t>
      </w:r>
      <w:r w:rsidR="002F52E3">
        <w:rPr>
          <w:b/>
          <w:color w:val="000000"/>
          <w:sz w:val="20"/>
          <w:szCs w:val="20"/>
        </w:rPr>
        <w:t>ложение № 1</w:t>
      </w:r>
      <w:r w:rsidR="002F52E3">
        <w:rPr>
          <w:b/>
          <w:color w:val="000000"/>
          <w:sz w:val="20"/>
          <w:szCs w:val="20"/>
        </w:rPr>
        <w:br/>
        <w:t>к Контракту</w:t>
      </w:r>
      <w:r w:rsidR="002F52E3">
        <w:rPr>
          <w:b/>
          <w:color w:val="000000"/>
          <w:sz w:val="20"/>
          <w:szCs w:val="20"/>
        </w:rPr>
        <w:br/>
        <w:t>от __ __</w:t>
      </w:r>
      <w:r w:rsidR="003E25B2">
        <w:rPr>
          <w:b/>
          <w:color w:val="000000"/>
          <w:sz w:val="20"/>
          <w:szCs w:val="20"/>
        </w:rPr>
        <w:t>.</w:t>
      </w:r>
      <w:r w:rsidR="00B423D2" w:rsidRPr="00CD0E0E">
        <w:rPr>
          <w:b/>
          <w:color w:val="000000"/>
          <w:sz w:val="20"/>
          <w:szCs w:val="20"/>
        </w:rPr>
        <w:t>20</w:t>
      </w:r>
      <w:r w:rsidR="00DD1C52" w:rsidRPr="00CD0E0E">
        <w:rPr>
          <w:b/>
          <w:color w:val="000000"/>
          <w:sz w:val="20"/>
          <w:szCs w:val="20"/>
        </w:rPr>
        <w:t>2</w:t>
      </w:r>
      <w:r w:rsidR="00841861">
        <w:rPr>
          <w:b/>
          <w:color w:val="000000"/>
          <w:sz w:val="20"/>
          <w:szCs w:val="20"/>
        </w:rPr>
        <w:t>6</w:t>
      </w:r>
      <w:r w:rsidR="007C624B" w:rsidRPr="00CD0E0E">
        <w:rPr>
          <w:b/>
          <w:color w:val="000000"/>
          <w:sz w:val="20"/>
          <w:szCs w:val="20"/>
        </w:rPr>
        <w:t xml:space="preserve"> </w:t>
      </w:r>
      <w:r w:rsidR="00B423D2" w:rsidRPr="00CD0E0E">
        <w:rPr>
          <w:b/>
          <w:color w:val="000000"/>
          <w:sz w:val="20"/>
          <w:szCs w:val="20"/>
        </w:rPr>
        <w:t xml:space="preserve">г. </w:t>
      </w:r>
      <w:r w:rsidR="003A6DD3">
        <w:rPr>
          <w:b/>
          <w:color w:val="000000"/>
          <w:sz w:val="20"/>
          <w:szCs w:val="20"/>
        </w:rPr>
        <w:t xml:space="preserve">№ </w:t>
      </w:r>
      <w:r w:rsidR="002F52E3">
        <w:rPr>
          <w:rStyle w:val="docsupplement-name"/>
          <w:rFonts w:eastAsia="Times New Roman"/>
          <w:b/>
          <w:color w:val="000000"/>
          <w:sz w:val="20"/>
          <w:szCs w:val="20"/>
        </w:rPr>
        <w:t>_______</w:t>
      </w:r>
      <w:r w:rsidR="003E25B2">
        <w:rPr>
          <w:b/>
          <w:color w:val="000000"/>
          <w:sz w:val="20"/>
          <w:szCs w:val="20"/>
        </w:rPr>
        <w:t xml:space="preserve"> </w:t>
      </w:r>
    </w:p>
    <w:p w:rsidR="00BC00A9" w:rsidRPr="00DA46AC" w:rsidRDefault="00B52DF0" w:rsidP="00BC00A9">
      <w:pPr>
        <w:spacing w:after="0" w:line="240" w:lineRule="auto"/>
        <w:ind w:left="284"/>
        <w:jc w:val="center"/>
        <w:rPr>
          <w:bCs/>
          <w:color w:val="000000"/>
          <w:sz w:val="20"/>
          <w:szCs w:val="20"/>
        </w:rPr>
      </w:pPr>
      <w:r w:rsidRPr="00CD0E0E">
        <w:rPr>
          <w:rStyle w:val="docsupplement-name"/>
          <w:rFonts w:eastAsia="Times New Roman"/>
          <w:b/>
          <w:color w:val="000000"/>
          <w:sz w:val="20"/>
          <w:szCs w:val="20"/>
        </w:rPr>
        <w:t>СПЕЦИФИКАЦИЯ</w:t>
      </w:r>
      <w:r w:rsidR="008C30B6">
        <w:rPr>
          <w:rStyle w:val="docsupplement-name"/>
          <w:rFonts w:eastAsia="Times New Roman"/>
          <w:b/>
          <w:color w:val="000000"/>
          <w:sz w:val="20"/>
          <w:szCs w:val="20"/>
        </w:rPr>
        <w:br/>
      </w:r>
      <w:r w:rsidR="00BC00A9">
        <w:rPr>
          <w:rStyle w:val="docsupplement-name"/>
          <w:rFonts w:eastAsia="Times New Roman"/>
          <w:b/>
          <w:color w:val="000000"/>
          <w:sz w:val="20"/>
          <w:szCs w:val="20"/>
        </w:rPr>
        <w:br/>
      </w:r>
    </w:p>
    <w:p w:rsidR="002F52E3" w:rsidRPr="00CD0E0E" w:rsidRDefault="002F52E3" w:rsidP="009B6D05">
      <w:pPr>
        <w:spacing w:after="0" w:line="240" w:lineRule="auto"/>
        <w:ind w:left="284"/>
        <w:jc w:val="center"/>
        <w:rPr>
          <w:rStyle w:val="docsupplement-name"/>
          <w:rFonts w:eastAsia="Times New Roman"/>
          <w:b/>
          <w:color w:val="000000"/>
          <w:sz w:val="20"/>
          <w:szCs w:val="20"/>
        </w:rPr>
      </w:pPr>
    </w:p>
    <w:tbl>
      <w:tblPr>
        <w:tblW w:w="14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572"/>
        <w:gridCol w:w="2977"/>
        <w:gridCol w:w="4536"/>
        <w:gridCol w:w="1276"/>
        <w:gridCol w:w="992"/>
        <w:gridCol w:w="1276"/>
        <w:gridCol w:w="1134"/>
        <w:gridCol w:w="2126"/>
      </w:tblGrid>
      <w:tr w:rsidR="00BC00A9" w:rsidTr="00C43FC8">
        <w:trPr>
          <w:cantSplit/>
          <w:tblHeader/>
        </w:trPr>
        <w:tc>
          <w:tcPr>
            <w:tcW w:w="572" w:type="dxa"/>
            <w:vAlign w:val="center"/>
          </w:tcPr>
          <w:p w:rsidR="00BC00A9" w:rsidRPr="004232F3" w:rsidRDefault="00BC00A9" w:rsidP="0062584C">
            <w:pPr>
              <w:shd w:val="clear" w:color="auto" w:fill="FFFFFF"/>
              <w:spacing w:before="100" w:beforeAutospacing="1" w:after="100" w:afterAutospacing="1"/>
              <w:jc w:val="center"/>
              <w:rPr>
                <w:rFonts w:ascii="Segoe UI" w:eastAsia="Times New Roman" w:hAnsi="Segoe UI" w:cs="Segoe UI"/>
                <w:color w:val="000000"/>
                <w:sz w:val="21"/>
                <w:szCs w:val="21"/>
                <w:lang w:eastAsia="ru-RU"/>
              </w:rPr>
            </w:pPr>
            <w:r>
              <w:rPr>
                <w:b/>
                <w:sz w:val="18"/>
                <w:szCs w:val="18"/>
              </w:rPr>
              <w:t>№ п/п</w:t>
            </w:r>
          </w:p>
          <w:p w:rsidR="00BC00A9" w:rsidRPr="00797E13" w:rsidRDefault="00BC00A9" w:rsidP="0062584C">
            <w:pPr>
              <w:pStyle w:val="afff3"/>
              <w:keepNext/>
              <w:jc w:val="center"/>
              <w:rPr>
                <w:b/>
                <w:sz w:val="18"/>
                <w:szCs w:val="18"/>
              </w:rPr>
            </w:pPr>
          </w:p>
        </w:tc>
        <w:tc>
          <w:tcPr>
            <w:tcW w:w="2977" w:type="dxa"/>
            <w:shd w:val="clear" w:color="auto" w:fill="auto"/>
            <w:vAlign w:val="center"/>
          </w:tcPr>
          <w:p w:rsidR="00BC00A9" w:rsidRDefault="00BC00A9" w:rsidP="0062584C">
            <w:pPr>
              <w:pStyle w:val="afff3"/>
              <w:keepNext/>
              <w:jc w:val="center"/>
              <w:rPr>
                <w:sz w:val="18"/>
                <w:szCs w:val="18"/>
              </w:rPr>
            </w:pPr>
            <w:r w:rsidRPr="002F52E3">
              <w:rPr>
                <w:rStyle w:val="19"/>
                <w:rFonts w:eastAsia="Calibri"/>
                <w:sz w:val="18"/>
                <w:szCs w:val="18"/>
              </w:rPr>
              <w:t>ОКПД 2</w:t>
            </w:r>
            <w:r>
              <w:rPr>
                <w:b/>
                <w:sz w:val="18"/>
                <w:szCs w:val="18"/>
              </w:rPr>
              <w:t xml:space="preserve"> </w:t>
            </w:r>
          </w:p>
        </w:tc>
        <w:tc>
          <w:tcPr>
            <w:tcW w:w="4536" w:type="dxa"/>
            <w:shd w:val="clear" w:color="auto" w:fill="auto"/>
            <w:vAlign w:val="center"/>
          </w:tcPr>
          <w:p w:rsidR="00BC00A9" w:rsidRDefault="00BC00A9" w:rsidP="0062584C">
            <w:pPr>
              <w:pStyle w:val="18"/>
              <w:keepNext/>
              <w:jc w:val="center"/>
              <w:rPr>
                <w:sz w:val="18"/>
                <w:szCs w:val="18"/>
              </w:rPr>
            </w:pPr>
            <w:r>
              <w:rPr>
                <w:sz w:val="18"/>
                <w:szCs w:val="18"/>
              </w:rPr>
              <w:t>Н</w:t>
            </w:r>
            <w:r w:rsidRPr="00FC3D62">
              <w:rPr>
                <w:sz w:val="18"/>
                <w:szCs w:val="18"/>
              </w:rPr>
              <w:t xml:space="preserve">аименование </w:t>
            </w:r>
            <w:r>
              <w:rPr>
                <w:sz w:val="18"/>
                <w:szCs w:val="18"/>
              </w:rPr>
              <w:t xml:space="preserve">товара </w:t>
            </w:r>
            <w:r w:rsidRPr="00FC3D62">
              <w:rPr>
                <w:sz w:val="18"/>
                <w:szCs w:val="18"/>
              </w:rPr>
              <w:t>в соответствии с контрактом</w:t>
            </w:r>
            <w:r>
              <w:rPr>
                <w:sz w:val="18"/>
                <w:szCs w:val="18"/>
              </w:rPr>
              <w:t>, краткая характеристика товара*</w:t>
            </w:r>
          </w:p>
        </w:tc>
        <w:tc>
          <w:tcPr>
            <w:tcW w:w="1276" w:type="dxa"/>
            <w:vAlign w:val="center"/>
          </w:tcPr>
          <w:p w:rsidR="00BC00A9" w:rsidRDefault="00BC00A9" w:rsidP="0062584C">
            <w:pPr>
              <w:pStyle w:val="18"/>
              <w:keepNext/>
              <w:jc w:val="center"/>
              <w:rPr>
                <w:sz w:val="18"/>
                <w:szCs w:val="18"/>
              </w:rPr>
            </w:pPr>
            <w:r>
              <w:rPr>
                <w:sz w:val="18"/>
                <w:szCs w:val="18"/>
              </w:rPr>
              <w:t>Цена единицы, руб.</w:t>
            </w:r>
          </w:p>
        </w:tc>
        <w:tc>
          <w:tcPr>
            <w:tcW w:w="992" w:type="dxa"/>
            <w:vAlign w:val="center"/>
          </w:tcPr>
          <w:p w:rsidR="00BC00A9" w:rsidRDefault="00BC00A9" w:rsidP="0062584C">
            <w:pPr>
              <w:pStyle w:val="18"/>
              <w:keepNext/>
              <w:jc w:val="center"/>
              <w:rPr>
                <w:sz w:val="18"/>
                <w:szCs w:val="18"/>
              </w:rPr>
            </w:pPr>
            <w:r>
              <w:rPr>
                <w:sz w:val="18"/>
                <w:szCs w:val="18"/>
              </w:rPr>
              <w:t>Единицы измерения</w:t>
            </w:r>
          </w:p>
        </w:tc>
        <w:tc>
          <w:tcPr>
            <w:tcW w:w="1276" w:type="dxa"/>
            <w:vAlign w:val="center"/>
          </w:tcPr>
          <w:p w:rsidR="00BC00A9" w:rsidRDefault="00BC00A9" w:rsidP="0062584C">
            <w:pPr>
              <w:pStyle w:val="18"/>
              <w:keepNext/>
              <w:jc w:val="center"/>
              <w:rPr>
                <w:sz w:val="18"/>
                <w:szCs w:val="18"/>
              </w:rPr>
            </w:pPr>
            <w:r>
              <w:rPr>
                <w:sz w:val="18"/>
                <w:szCs w:val="18"/>
              </w:rPr>
              <w:t>Количество</w:t>
            </w:r>
          </w:p>
        </w:tc>
        <w:tc>
          <w:tcPr>
            <w:tcW w:w="1134" w:type="dxa"/>
            <w:vAlign w:val="center"/>
          </w:tcPr>
          <w:p w:rsidR="00BC00A9" w:rsidRDefault="00C43FC8" w:rsidP="0062584C">
            <w:pPr>
              <w:pStyle w:val="18"/>
              <w:keepNext/>
              <w:jc w:val="center"/>
              <w:rPr>
                <w:sz w:val="18"/>
                <w:szCs w:val="18"/>
              </w:rPr>
            </w:pPr>
            <w:r>
              <w:rPr>
                <w:sz w:val="18"/>
                <w:szCs w:val="18"/>
              </w:rPr>
              <w:t>НДС, %</w:t>
            </w:r>
          </w:p>
          <w:p w:rsidR="00BC00A9" w:rsidRDefault="00BC00A9" w:rsidP="00BC00A9">
            <w:pPr>
              <w:pStyle w:val="18"/>
              <w:keepNext/>
              <w:jc w:val="center"/>
              <w:rPr>
                <w:sz w:val="18"/>
                <w:szCs w:val="18"/>
              </w:rPr>
            </w:pPr>
          </w:p>
        </w:tc>
        <w:tc>
          <w:tcPr>
            <w:tcW w:w="2126" w:type="dxa"/>
            <w:vAlign w:val="center"/>
          </w:tcPr>
          <w:p w:rsidR="00BC00A9" w:rsidRDefault="00BC00A9" w:rsidP="0062584C">
            <w:pPr>
              <w:pStyle w:val="18"/>
              <w:keepNext/>
              <w:jc w:val="center"/>
              <w:rPr>
                <w:sz w:val="18"/>
                <w:szCs w:val="18"/>
              </w:rPr>
            </w:pPr>
            <w:r>
              <w:rPr>
                <w:sz w:val="18"/>
                <w:szCs w:val="18"/>
              </w:rPr>
              <w:t>Сумма</w:t>
            </w:r>
            <w:r w:rsidR="00C43FC8">
              <w:rPr>
                <w:sz w:val="18"/>
                <w:szCs w:val="18"/>
              </w:rPr>
              <w:t xml:space="preserve"> с учетом </w:t>
            </w:r>
            <w:proofErr w:type="gramStart"/>
            <w:r w:rsidR="00C43FC8">
              <w:rPr>
                <w:sz w:val="18"/>
                <w:szCs w:val="18"/>
              </w:rPr>
              <w:t>НДС</w:t>
            </w:r>
            <w:r>
              <w:rPr>
                <w:sz w:val="18"/>
                <w:szCs w:val="18"/>
              </w:rPr>
              <w:t>,</w:t>
            </w:r>
            <w:r>
              <w:rPr>
                <w:sz w:val="18"/>
                <w:szCs w:val="18"/>
              </w:rPr>
              <w:br/>
              <w:t>руб.</w:t>
            </w:r>
            <w:proofErr w:type="gramEnd"/>
          </w:p>
        </w:tc>
      </w:tr>
      <w:tr w:rsidR="00BC00A9" w:rsidTr="00C43FC8">
        <w:tc>
          <w:tcPr>
            <w:tcW w:w="572" w:type="dxa"/>
            <w:tcBorders>
              <w:bottom w:val="single" w:sz="4" w:space="0" w:color="auto"/>
            </w:tcBorders>
            <w:vAlign w:val="center"/>
          </w:tcPr>
          <w:p w:rsidR="00BC00A9" w:rsidRPr="00084D7B" w:rsidRDefault="00BC00A9" w:rsidP="0062584C">
            <w:pPr>
              <w:pStyle w:val="afff3"/>
              <w:jc w:val="center"/>
              <w:rPr>
                <w:sz w:val="18"/>
                <w:szCs w:val="18"/>
              </w:rPr>
            </w:pPr>
            <w:r w:rsidRPr="00084D7B">
              <w:rPr>
                <w:sz w:val="18"/>
                <w:szCs w:val="18"/>
              </w:rPr>
              <w:t xml:space="preserve"> </w:t>
            </w:r>
          </w:p>
          <w:p w:rsidR="00BC00A9" w:rsidRPr="00862652" w:rsidRDefault="00BC00A9" w:rsidP="0062584C">
            <w:pPr>
              <w:pStyle w:val="afff3"/>
              <w:jc w:val="center"/>
              <w:rPr>
                <w:b/>
                <w:sz w:val="18"/>
                <w:szCs w:val="18"/>
              </w:rPr>
            </w:pPr>
            <w:r w:rsidRPr="00862652">
              <w:rPr>
                <w:b/>
                <w:sz w:val="18"/>
                <w:szCs w:val="18"/>
              </w:rPr>
              <w:t>1</w:t>
            </w:r>
          </w:p>
        </w:tc>
        <w:tc>
          <w:tcPr>
            <w:tcW w:w="2977" w:type="dxa"/>
            <w:tcBorders>
              <w:bottom w:val="single" w:sz="4" w:space="0" w:color="auto"/>
            </w:tcBorders>
            <w:shd w:val="clear" w:color="auto" w:fill="auto"/>
            <w:vAlign w:val="center"/>
          </w:tcPr>
          <w:p w:rsidR="00BC00A9" w:rsidRPr="00084D7B" w:rsidRDefault="008F786B" w:rsidP="005B1CD0">
            <w:pPr>
              <w:pStyle w:val="afff3"/>
              <w:rPr>
                <w:sz w:val="18"/>
                <w:szCs w:val="18"/>
                <w:lang w:val="en-US"/>
              </w:rPr>
            </w:pPr>
            <w:r w:rsidRPr="001D50DD">
              <w:rPr>
                <w:color w:val="000000"/>
              </w:rPr>
              <w:t>28.23.25.000</w:t>
            </w:r>
          </w:p>
        </w:tc>
        <w:tc>
          <w:tcPr>
            <w:tcW w:w="4536" w:type="dxa"/>
            <w:tcBorders>
              <w:bottom w:val="single" w:sz="4" w:space="0" w:color="auto"/>
            </w:tcBorders>
            <w:shd w:val="clear" w:color="auto" w:fill="auto"/>
            <w:vAlign w:val="center"/>
          </w:tcPr>
          <w:p w:rsidR="00BC00A9" w:rsidRPr="00084D7B" w:rsidRDefault="008F786B" w:rsidP="0062584C">
            <w:pPr>
              <w:pStyle w:val="afff3"/>
              <w:jc w:val="center"/>
              <w:rPr>
                <w:sz w:val="18"/>
                <w:szCs w:val="18"/>
              </w:rPr>
            </w:pPr>
            <w:r>
              <w:rPr>
                <w:sz w:val="18"/>
                <w:szCs w:val="18"/>
              </w:rPr>
              <w:t xml:space="preserve"> </w:t>
            </w:r>
          </w:p>
          <w:p w:rsidR="00BC00A9" w:rsidRPr="00084D7B" w:rsidRDefault="00BC00A9" w:rsidP="0062584C">
            <w:pPr>
              <w:pStyle w:val="afff3"/>
              <w:rPr>
                <w:sz w:val="18"/>
                <w:szCs w:val="18"/>
              </w:rPr>
            </w:pPr>
          </w:p>
        </w:tc>
        <w:tc>
          <w:tcPr>
            <w:tcW w:w="1276" w:type="dxa"/>
            <w:tcBorders>
              <w:bottom w:val="single" w:sz="4" w:space="0" w:color="auto"/>
            </w:tcBorders>
            <w:vAlign w:val="center"/>
          </w:tcPr>
          <w:p w:rsidR="00BC00A9" w:rsidRPr="00FC3D62" w:rsidRDefault="00BC00A9" w:rsidP="0062584C">
            <w:pPr>
              <w:pStyle w:val="afff3"/>
              <w:jc w:val="right"/>
              <w:rPr>
                <w:sz w:val="18"/>
                <w:szCs w:val="18"/>
              </w:rPr>
            </w:pPr>
          </w:p>
          <w:p w:rsidR="00BC00A9" w:rsidRPr="00084D7B" w:rsidRDefault="00BC00A9" w:rsidP="0062584C">
            <w:pPr>
              <w:pStyle w:val="afff3"/>
              <w:jc w:val="right"/>
              <w:rPr>
                <w:sz w:val="18"/>
                <w:szCs w:val="18"/>
              </w:rPr>
            </w:pPr>
          </w:p>
        </w:tc>
        <w:tc>
          <w:tcPr>
            <w:tcW w:w="992" w:type="dxa"/>
            <w:tcBorders>
              <w:bottom w:val="single" w:sz="4" w:space="0" w:color="auto"/>
            </w:tcBorders>
            <w:vAlign w:val="center"/>
          </w:tcPr>
          <w:p w:rsidR="00BC00A9" w:rsidRPr="00084D7B" w:rsidRDefault="00BC00A9" w:rsidP="0062584C">
            <w:pPr>
              <w:pStyle w:val="afff3"/>
              <w:jc w:val="right"/>
              <w:rPr>
                <w:sz w:val="18"/>
                <w:szCs w:val="18"/>
                <w:lang w:val="en-US"/>
              </w:rPr>
            </w:pPr>
          </w:p>
          <w:p w:rsidR="00BC00A9" w:rsidRPr="005B1CD0" w:rsidRDefault="007525C3" w:rsidP="0062584C">
            <w:pPr>
              <w:pStyle w:val="afff3"/>
              <w:jc w:val="center"/>
              <w:rPr>
                <w:b/>
                <w:sz w:val="18"/>
                <w:szCs w:val="18"/>
              </w:rPr>
            </w:pPr>
            <w:r>
              <w:rPr>
                <w:b/>
                <w:sz w:val="18"/>
                <w:szCs w:val="18"/>
              </w:rPr>
              <w:t xml:space="preserve">            </w:t>
            </w:r>
            <w:r w:rsidR="00921C6A">
              <w:rPr>
                <w:b/>
                <w:sz w:val="18"/>
                <w:szCs w:val="18"/>
              </w:rPr>
              <w:t>ШТ</w:t>
            </w:r>
          </w:p>
        </w:tc>
        <w:tc>
          <w:tcPr>
            <w:tcW w:w="1276" w:type="dxa"/>
            <w:tcBorders>
              <w:bottom w:val="single" w:sz="4" w:space="0" w:color="auto"/>
            </w:tcBorders>
            <w:vAlign w:val="center"/>
          </w:tcPr>
          <w:p w:rsidR="00BC00A9" w:rsidRDefault="00D83548" w:rsidP="0062584C">
            <w:r>
              <w:t>3</w:t>
            </w:r>
            <w:r w:rsidR="007B35C9">
              <w:t>0</w:t>
            </w:r>
          </w:p>
        </w:tc>
        <w:tc>
          <w:tcPr>
            <w:tcW w:w="1134" w:type="dxa"/>
            <w:tcBorders>
              <w:bottom w:val="single" w:sz="4" w:space="0" w:color="auto"/>
            </w:tcBorders>
            <w:vAlign w:val="center"/>
          </w:tcPr>
          <w:p w:rsidR="00BC00A9" w:rsidRDefault="00BC00A9" w:rsidP="0062584C"/>
        </w:tc>
        <w:tc>
          <w:tcPr>
            <w:tcW w:w="2126" w:type="dxa"/>
            <w:tcBorders>
              <w:bottom w:val="single" w:sz="4" w:space="0" w:color="auto"/>
            </w:tcBorders>
            <w:vAlign w:val="center"/>
          </w:tcPr>
          <w:p w:rsidR="00BC00A9" w:rsidRDefault="00BC00A9" w:rsidP="0062584C"/>
        </w:tc>
      </w:tr>
    </w:tbl>
    <w:p w:rsidR="002F52E3" w:rsidRPr="00DF31B5" w:rsidRDefault="00862652" w:rsidP="002F52E3">
      <w:pPr>
        <w:pStyle w:val="afff3"/>
        <w:ind w:firstLine="567"/>
        <w:rPr>
          <w:rFonts w:eastAsia="Calibri"/>
          <w:sz w:val="20"/>
          <w:szCs w:val="20"/>
        </w:rPr>
      </w:pPr>
      <w:r>
        <w:rPr>
          <w:sz w:val="20"/>
          <w:szCs w:val="20"/>
          <w:lang w:eastAsia="en-US"/>
        </w:rPr>
        <w:br/>
      </w:r>
      <w:r w:rsidR="002F52E3" w:rsidRPr="00DF31B5">
        <w:rPr>
          <w:sz w:val="20"/>
          <w:szCs w:val="20"/>
          <w:lang w:eastAsia="en-US"/>
        </w:rPr>
        <w:t xml:space="preserve">* Значение заполняется на этапе заключения </w:t>
      </w:r>
      <w:r w:rsidR="002F52E3" w:rsidRPr="00DF31B5">
        <w:rPr>
          <w:sz w:val="20"/>
          <w:szCs w:val="20"/>
        </w:rPr>
        <w:t>контракта</w:t>
      </w:r>
      <w:r w:rsidR="002F52E3" w:rsidRPr="00DF31B5">
        <w:rPr>
          <w:sz w:val="20"/>
          <w:szCs w:val="20"/>
          <w:lang w:eastAsia="en-US"/>
        </w:rPr>
        <w:t>.</w:t>
      </w:r>
    </w:p>
    <w:p w:rsidR="00DA46AC" w:rsidRPr="00CD0E0E" w:rsidRDefault="00DA46AC" w:rsidP="009B6D05">
      <w:pPr>
        <w:spacing w:after="0" w:line="240" w:lineRule="auto"/>
        <w:ind w:left="284"/>
        <w:jc w:val="center"/>
        <w:rPr>
          <w:rStyle w:val="docsupplement-name"/>
          <w:rFonts w:eastAsia="Times New Roman"/>
          <w:b/>
          <w:color w:val="000000"/>
          <w:sz w:val="20"/>
          <w:szCs w:val="20"/>
        </w:rPr>
      </w:pPr>
    </w:p>
    <w:p w:rsidR="00FA34BF" w:rsidRPr="00DA46AC" w:rsidRDefault="00CD0E0E" w:rsidP="00DA46AC">
      <w:pPr>
        <w:ind w:firstLine="567"/>
        <w:rPr>
          <w:bCs/>
          <w:color w:val="000000"/>
          <w:sz w:val="20"/>
          <w:szCs w:val="20"/>
        </w:rPr>
      </w:pPr>
      <w:r w:rsidRPr="00247CA5">
        <w:rPr>
          <w:sz w:val="20"/>
          <w:szCs w:val="20"/>
        </w:rPr>
        <w:t xml:space="preserve">Итого: </w:t>
      </w:r>
      <w:r w:rsidR="00DB73C5">
        <w:rPr>
          <w:sz w:val="20"/>
          <w:szCs w:val="20"/>
        </w:rPr>
        <w:t xml:space="preserve">_____ </w:t>
      </w:r>
      <w:r w:rsidR="00F262BF" w:rsidRPr="00247CA5">
        <w:rPr>
          <w:bCs/>
          <w:color w:val="000000"/>
          <w:sz w:val="20"/>
          <w:szCs w:val="20"/>
        </w:rPr>
        <w:t>(</w:t>
      </w:r>
      <w:r w:rsidR="00DB73C5">
        <w:rPr>
          <w:bCs/>
          <w:color w:val="000000"/>
          <w:sz w:val="20"/>
          <w:szCs w:val="20"/>
        </w:rPr>
        <w:t>____________</w:t>
      </w:r>
      <w:r w:rsidR="00F262BF" w:rsidRPr="00247CA5">
        <w:rPr>
          <w:bCs/>
          <w:color w:val="000000"/>
          <w:sz w:val="20"/>
          <w:szCs w:val="20"/>
        </w:rPr>
        <w:t>)</w:t>
      </w:r>
      <w:r w:rsidR="00DB73C5">
        <w:rPr>
          <w:bCs/>
          <w:color w:val="000000"/>
          <w:sz w:val="20"/>
          <w:szCs w:val="20"/>
        </w:rPr>
        <w:t xml:space="preserve"> рублей ___</w:t>
      </w:r>
      <w:r w:rsidR="00F262BF">
        <w:rPr>
          <w:bCs/>
          <w:color w:val="000000"/>
          <w:sz w:val="20"/>
          <w:szCs w:val="20"/>
        </w:rPr>
        <w:t xml:space="preserve"> копеек</w:t>
      </w:r>
      <w:r w:rsidR="00F262BF" w:rsidRPr="00247CA5">
        <w:rPr>
          <w:bCs/>
          <w:color w:val="000000"/>
          <w:sz w:val="20"/>
          <w:szCs w:val="20"/>
        </w:rPr>
        <w:t xml:space="preserve">, </w:t>
      </w:r>
      <w:r w:rsidR="00DB73C5">
        <w:rPr>
          <w:bCs/>
          <w:color w:val="000000"/>
          <w:sz w:val="20"/>
          <w:szCs w:val="20"/>
        </w:rPr>
        <w:t>в том числе НДС __ %- ____</w:t>
      </w:r>
      <w:r w:rsidR="00F262BF" w:rsidRPr="00DA46AC">
        <w:rPr>
          <w:bCs/>
          <w:color w:val="000000"/>
          <w:sz w:val="20"/>
          <w:szCs w:val="20"/>
        </w:rPr>
        <w:t xml:space="preserve"> (</w:t>
      </w:r>
      <w:r w:rsidR="00DB73C5">
        <w:rPr>
          <w:bCs/>
          <w:color w:val="000000"/>
          <w:sz w:val="20"/>
          <w:szCs w:val="20"/>
        </w:rPr>
        <w:t>_____) рублей __</w:t>
      </w:r>
      <w:r w:rsidR="00F262BF" w:rsidRPr="00DA46AC">
        <w:rPr>
          <w:bCs/>
          <w:color w:val="000000"/>
          <w:sz w:val="20"/>
          <w:szCs w:val="20"/>
        </w:rPr>
        <w:t xml:space="preserve"> копеек</w:t>
      </w:r>
      <w:r w:rsidR="00F262BF">
        <w:rPr>
          <w:bCs/>
          <w:color w:val="000000"/>
          <w:sz w:val="20"/>
          <w:szCs w:val="20"/>
        </w:rPr>
        <w:t>.</w:t>
      </w:r>
    </w:p>
    <w:tbl>
      <w:tblPr>
        <w:tblW w:w="15005" w:type="dxa"/>
        <w:tblCellMar>
          <w:top w:w="75" w:type="dxa"/>
          <w:left w:w="150" w:type="dxa"/>
          <w:bottom w:w="75" w:type="dxa"/>
          <w:right w:w="150" w:type="dxa"/>
        </w:tblCellMar>
        <w:tblLook w:val="04A0" w:firstRow="1" w:lastRow="0" w:firstColumn="1" w:lastColumn="0" w:noHBand="0" w:noVBand="1"/>
      </w:tblPr>
      <w:tblGrid>
        <w:gridCol w:w="7202"/>
        <w:gridCol w:w="7803"/>
      </w:tblGrid>
      <w:tr w:rsidR="007D6F1E" w:rsidRPr="00FA34BF" w:rsidTr="00827EAA">
        <w:tc>
          <w:tcPr>
            <w:tcW w:w="7202" w:type="dxa"/>
            <w:tcMar>
              <w:top w:w="75" w:type="dxa"/>
              <w:left w:w="130" w:type="dxa"/>
              <w:bottom w:w="75" w:type="dxa"/>
              <w:right w:w="130" w:type="dxa"/>
            </w:tcMar>
            <w:vAlign w:val="center"/>
            <w:hideMark/>
          </w:tcPr>
          <w:p w:rsidR="00E4344D" w:rsidRPr="00FA34BF" w:rsidRDefault="00E4344D" w:rsidP="009B6D05">
            <w:pPr>
              <w:spacing w:after="0" w:line="240" w:lineRule="auto"/>
              <w:ind w:left="284"/>
              <w:rPr>
                <w:color w:val="000000"/>
                <w:sz w:val="20"/>
                <w:szCs w:val="20"/>
              </w:rPr>
            </w:pPr>
            <w:r w:rsidRPr="00FA34BF">
              <w:rPr>
                <w:color w:val="000000"/>
                <w:sz w:val="20"/>
                <w:szCs w:val="20"/>
              </w:rPr>
              <w:t>От Заказчика:</w:t>
            </w:r>
          </w:p>
        </w:tc>
        <w:tc>
          <w:tcPr>
            <w:tcW w:w="7803" w:type="dxa"/>
            <w:tcMar>
              <w:top w:w="75" w:type="dxa"/>
              <w:left w:w="130" w:type="dxa"/>
              <w:bottom w:w="75" w:type="dxa"/>
              <w:right w:w="130" w:type="dxa"/>
            </w:tcMar>
            <w:vAlign w:val="center"/>
            <w:hideMark/>
          </w:tcPr>
          <w:p w:rsidR="00E4344D" w:rsidRPr="00FA34BF" w:rsidRDefault="00E4344D" w:rsidP="009B6D05">
            <w:pPr>
              <w:spacing w:after="0" w:line="240" w:lineRule="auto"/>
              <w:ind w:left="284"/>
              <w:rPr>
                <w:color w:val="000000"/>
                <w:sz w:val="20"/>
                <w:szCs w:val="20"/>
              </w:rPr>
            </w:pPr>
          </w:p>
          <w:p w:rsidR="00E4344D" w:rsidRPr="00FA34BF" w:rsidRDefault="00E4344D" w:rsidP="009B6D05">
            <w:pPr>
              <w:spacing w:after="0" w:line="240" w:lineRule="auto"/>
              <w:ind w:left="284"/>
              <w:rPr>
                <w:color w:val="000000"/>
                <w:sz w:val="20"/>
                <w:szCs w:val="20"/>
              </w:rPr>
            </w:pPr>
            <w:r w:rsidRPr="00FA34BF">
              <w:rPr>
                <w:color w:val="000000"/>
                <w:sz w:val="20"/>
                <w:szCs w:val="20"/>
              </w:rPr>
              <w:t>От Поставщика:</w:t>
            </w:r>
          </w:p>
        </w:tc>
      </w:tr>
      <w:tr w:rsidR="00CD0E0E" w:rsidRPr="007D6F1E" w:rsidTr="00CD0E0E">
        <w:tc>
          <w:tcPr>
            <w:tcW w:w="7202" w:type="dxa"/>
            <w:tcMar>
              <w:top w:w="75" w:type="dxa"/>
              <w:left w:w="130" w:type="dxa"/>
              <w:bottom w:w="75" w:type="dxa"/>
              <w:right w:w="130" w:type="dxa"/>
            </w:tcMar>
            <w:vAlign w:val="center"/>
            <w:hideMark/>
          </w:tcPr>
          <w:p w:rsidR="00CD0E0E" w:rsidRPr="005D791B" w:rsidRDefault="009A0274" w:rsidP="004C574A">
            <w:pPr>
              <w:spacing w:after="0" w:line="240" w:lineRule="auto"/>
              <w:ind w:left="284"/>
              <w:rPr>
                <w:color w:val="000000"/>
                <w:sz w:val="20"/>
                <w:szCs w:val="20"/>
              </w:rPr>
            </w:pPr>
            <w:r>
              <w:rPr>
                <w:color w:val="000000"/>
                <w:sz w:val="20"/>
                <w:szCs w:val="20"/>
              </w:rPr>
              <w:t>Заместитель д</w:t>
            </w:r>
            <w:r w:rsidR="00CD0E0E" w:rsidRPr="005D791B">
              <w:rPr>
                <w:color w:val="000000"/>
                <w:sz w:val="20"/>
                <w:szCs w:val="20"/>
              </w:rPr>
              <w:t>иректор</w:t>
            </w:r>
            <w:r>
              <w:rPr>
                <w:color w:val="000000"/>
                <w:sz w:val="20"/>
                <w:szCs w:val="20"/>
              </w:rPr>
              <w:t>а по общим вопросам</w:t>
            </w:r>
            <w:r w:rsidR="004C574A">
              <w:rPr>
                <w:color w:val="000000"/>
                <w:sz w:val="20"/>
                <w:szCs w:val="20"/>
              </w:rPr>
              <w:t xml:space="preserve"> ФГБУ ЦР Минздрава России</w:t>
            </w:r>
          </w:p>
          <w:p w:rsidR="00CD0E0E" w:rsidRPr="005D791B" w:rsidRDefault="00CD0E0E" w:rsidP="00D47B53">
            <w:pPr>
              <w:spacing w:after="0" w:line="240" w:lineRule="auto"/>
              <w:ind w:left="284"/>
              <w:rPr>
                <w:color w:val="000000"/>
                <w:sz w:val="20"/>
                <w:szCs w:val="20"/>
              </w:rPr>
            </w:pPr>
            <w:r w:rsidRPr="005D791B">
              <w:rPr>
                <w:color w:val="000000"/>
                <w:sz w:val="20"/>
                <w:szCs w:val="20"/>
              </w:rPr>
              <w:br/>
            </w:r>
            <w:r w:rsidR="009A0274">
              <w:rPr>
                <w:color w:val="000000"/>
                <w:sz w:val="20"/>
                <w:szCs w:val="20"/>
              </w:rPr>
              <w:t>________________/И.В. Соболевский</w:t>
            </w:r>
            <w:r w:rsidRPr="005D791B">
              <w:rPr>
                <w:color w:val="000000"/>
                <w:sz w:val="20"/>
                <w:szCs w:val="20"/>
              </w:rPr>
              <w:t>/</w:t>
            </w:r>
          </w:p>
          <w:p w:rsidR="00CD0E0E" w:rsidRPr="00CD0E0E" w:rsidRDefault="00CD0E0E" w:rsidP="00D47B53">
            <w:pPr>
              <w:spacing w:after="0" w:line="240" w:lineRule="auto"/>
              <w:ind w:left="284"/>
              <w:rPr>
                <w:color w:val="000000"/>
                <w:sz w:val="20"/>
                <w:szCs w:val="20"/>
              </w:rPr>
            </w:pPr>
            <w:proofErr w:type="spellStart"/>
            <w:r w:rsidRPr="005D791B">
              <w:rPr>
                <w:color w:val="000000"/>
                <w:sz w:val="20"/>
                <w:szCs w:val="20"/>
              </w:rPr>
              <w:t>м.п</w:t>
            </w:r>
            <w:proofErr w:type="spellEnd"/>
            <w:r w:rsidRPr="005D791B">
              <w:rPr>
                <w:color w:val="000000"/>
                <w:sz w:val="20"/>
                <w:szCs w:val="20"/>
              </w:rPr>
              <w:t>.</w:t>
            </w:r>
          </w:p>
        </w:tc>
        <w:tc>
          <w:tcPr>
            <w:tcW w:w="7803" w:type="dxa"/>
            <w:tcMar>
              <w:top w:w="75" w:type="dxa"/>
              <w:left w:w="130" w:type="dxa"/>
              <w:bottom w:w="75" w:type="dxa"/>
              <w:right w:w="130" w:type="dxa"/>
            </w:tcMar>
            <w:vAlign w:val="center"/>
            <w:hideMark/>
          </w:tcPr>
          <w:p w:rsidR="00CD0E0E" w:rsidRPr="00DA46AC" w:rsidRDefault="00DB73C5" w:rsidP="00D47B53">
            <w:pPr>
              <w:spacing w:after="0" w:line="240" w:lineRule="auto"/>
              <w:ind w:left="284"/>
              <w:rPr>
                <w:color w:val="000000"/>
                <w:sz w:val="20"/>
                <w:szCs w:val="20"/>
              </w:rPr>
            </w:pPr>
            <w:r>
              <w:rPr>
                <w:sz w:val="20"/>
                <w:szCs w:val="20"/>
              </w:rPr>
              <w:t>_____________________________</w:t>
            </w:r>
          </w:p>
          <w:p w:rsidR="00CD0E0E" w:rsidRPr="00DA46AC" w:rsidRDefault="00CD0E0E" w:rsidP="00D47B53">
            <w:pPr>
              <w:spacing w:after="0" w:line="240" w:lineRule="auto"/>
              <w:ind w:left="284"/>
              <w:rPr>
                <w:color w:val="000000"/>
                <w:sz w:val="20"/>
                <w:szCs w:val="20"/>
              </w:rPr>
            </w:pPr>
            <w:r w:rsidRPr="00DA46AC">
              <w:rPr>
                <w:color w:val="000000"/>
                <w:sz w:val="20"/>
                <w:szCs w:val="20"/>
              </w:rPr>
              <w:br/>
            </w:r>
            <w:r w:rsidR="00DB73C5">
              <w:rPr>
                <w:color w:val="000000"/>
                <w:sz w:val="20"/>
                <w:szCs w:val="20"/>
              </w:rPr>
              <w:t>_______________ /________________</w:t>
            </w:r>
            <w:r w:rsidRPr="00DA46AC">
              <w:rPr>
                <w:color w:val="000000"/>
                <w:sz w:val="20"/>
                <w:szCs w:val="20"/>
              </w:rPr>
              <w:t>/</w:t>
            </w:r>
          </w:p>
          <w:p w:rsidR="00CD0E0E" w:rsidRPr="00DA46AC" w:rsidRDefault="00CD0E0E" w:rsidP="00D47B53">
            <w:pPr>
              <w:spacing w:after="0" w:line="240" w:lineRule="auto"/>
              <w:ind w:left="284"/>
              <w:rPr>
                <w:color w:val="000000"/>
                <w:sz w:val="20"/>
                <w:szCs w:val="20"/>
              </w:rPr>
            </w:pPr>
            <w:proofErr w:type="spellStart"/>
            <w:r w:rsidRPr="00DA46AC">
              <w:rPr>
                <w:color w:val="000000"/>
                <w:sz w:val="20"/>
                <w:szCs w:val="20"/>
              </w:rPr>
              <w:t>м.п</w:t>
            </w:r>
            <w:proofErr w:type="spellEnd"/>
            <w:r w:rsidRPr="00DA46AC">
              <w:rPr>
                <w:color w:val="000000"/>
                <w:sz w:val="20"/>
                <w:szCs w:val="20"/>
              </w:rPr>
              <w:t>.</w:t>
            </w:r>
          </w:p>
        </w:tc>
      </w:tr>
    </w:tbl>
    <w:p w:rsidR="00EF1668" w:rsidRPr="00D953D1" w:rsidRDefault="00EF1668" w:rsidP="00CD0E0E">
      <w:pPr>
        <w:spacing w:after="0" w:line="240" w:lineRule="auto"/>
        <w:rPr>
          <w:color w:val="000000"/>
          <w:sz w:val="18"/>
          <w:szCs w:val="18"/>
        </w:rPr>
        <w:sectPr w:rsidR="00EF1668" w:rsidRPr="00D953D1" w:rsidSect="00E96B92">
          <w:pgSz w:w="16838" w:h="11906" w:orient="landscape"/>
          <w:pgMar w:top="568" w:right="962" w:bottom="851" w:left="1134" w:header="709" w:footer="709" w:gutter="0"/>
          <w:cols w:space="708"/>
          <w:docGrid w:linePitch="360"/>
        </w:sectPr>
      </w:pPr>
    </w:p>
    <w:p w:rsidR="00F70E49" w:rsidRPr="00D953D1" w:rsidRDefault="00F70E49" w:rsidP="00DA46AC">
      <w:pPr>
        <w:pStyle w:val="align-right"/>
        <w:spacing w:after="0"/>
        <w:jc w:val="both"/>
        <w:rPr>
          <w:b/>
          <w:color w:val="000000"/>
          <w:sz w:val="16"/>
          <w:szCs w:val="16"/>
        </w:rPr>
      </w:pPr>
    </w:p>
    <w:sectPr w:rsidR="00F70E49" w:rsidRPr="00D953D1" w:rsidSect="00840E58">
      <w:pgSz w:w="11907" w:h="16839" w:code="9"/>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B6B" w:rsidRDefault="00590B6B">
      <w:pPr>
        <w:spacing w:after="0" w:line="240" w:lineRule="auto"/>
      </w:pPr>
      <w:r>
        <w:separator/>
      </w:r>
    </w:p>
  </w:endnote>
  <w:endnote w:type="continuationSeparator" w:id="0">
    <w:p w:rsidR="00590B6B" w:rsidRDefault="00590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4BF" w:rsidRPr="00240CAB" w:rsidRDefault="00FA34BF" w:rsidP="00240CAB">
    <w:pPr>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B6B" w:rsidRDefault="00590B6B">
      <w:pPr>
        <w:spacing w:after="0" w:line="240" w:lineRule="auto"/>
      </w:pPr>
      <w:r>
        <w:separator/>
      </w:r>
    </w:p>
  </w:footnote>
  <w:footnote w:type="continuationSeparator" w:id="0">
    <w:p w:rsidR="00590B6B" w:rsidRDefault="00590B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32435A7"/>
    <w:multiLevelType w:val="hybridMultilevel"/>
    <w:tmpl w:val="2D5C7542"/>
    <w:lvl w:ilvl="0" w:tplc="511278B4">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A6C7D1C"/>
    <w:multiLevelType w:val="multilevel"/>
    <w:tmpl w:val="800E1BA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bCs w:val="0"/>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B945E7D"/>
    <w:multiLevelType w:val="hybridMultilevel"/>
    <w:tmpl w:val="3072DF12"/>
    <w:lvl w:ilvl="0" w:tplc="2C4EFC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3CD4374"/>
    <w:multiLevelType w:val="multilevel"/>
    <w:tmpl w:val="E63A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B61BE"/>
    <w:multiLevelType w:val="hybridMultilevel"/>
    <w:tmpl w:val="F4BA4CB8"/>
    <w:lvl w:ilvl="0" w:tplc="CCD828F2">
      <w:start w:val="8"/>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885F9B"/>
    <w:multiLevelType w:val="multilevel"/>
    <w:tmpl w:val="54C683AA"/>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814388"/>
    <w:multiLevelType w:val="multilevel"/>
    <w:tmpl w:val="E3D4CB58"/>
    <w:lvl w:ilvl="0">
      <w:start w:val="1"/>
      <w:numFmt w:val="decimal"/>
      <w:pStyle w:val="a0"/>
      <w:suff w:val="space"/>
      <w:lvlText w:val="%1."/>
      <w:lvlJc w:val="left"/>
      <w:pPr>
        <w:ind w:left="0" w:firstLine="0"/>
      </w:pPr>
      <w:rPr>
        <w:rFonts w:hint="default"/>
      </w:rPr>
    </w:lvl>
    <w:lvl w:ilvl="1">
      <w:start w:val="1"/>
      <w:numFmt w:val="decimal"/>
      <w:pStyle w:val="a1"/>
      <w:suff w:val="space"/>
      <w:lvlText w:val="%1.%2."/>
      <w:lvlJc w:val="left"/>
      <w:pPr>
        <w:ind w:left="-709" w:firstLine="709"/>
      </w:pPr>
      <w:rPr>
        <w:rFonts w:hint="default"/>
        <w:b w:val="0"/>
        <w:bCs/>
        <w:sz w:val="24"/>
        <w:szCs w:val="24"/>
      </w:rPr>
    </w:lvl>
    <w:lvl w:ilvl="2">
      <w:start w:val="1"/>
      <w:numFmt w:val="decimal"/>
      <w:pStyle w:val="a2"/>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9" w15:restartNumberingAfterBreak="0">
    <w:nsid w:val="40511914"/>
    <w:multiLevelType w:val="multilevel"/>
    <w:tmpl w:val="FAD45332"/>
    <w:lvl w:ilvl="0">
      <w:start w:val="1"/>
      <w:numFmt w:val="decimal"/>
      <w:lvlText w:val="%1."/>
      <w:lvlJc w:val="left"/>
      <w:pPr>
        <w:ind w:left="788" w:hanging="504"/>
      </w:pPr>
      <w:rPr>
        <w:rFonts w:hint="default"/>
        <w:b/>
      </w:rPr>
    </w:lvl>
    <w:lvl w:ilvl="1">
      <w:start w:val="6"/>
      <w:numFmt w:val="decimal"/>
      <w:lvlText w:val="%1.%2."/>
      <w:lvlJc w:val="left"/>
      <w:pPr>
        <w:ind w:left="1355" w:hanging="504"/>
      </w:pPr>
      <w:rPr>
        <w:rFonts w:hint="default"/>
        <w:b/>
      </w:rPr>
    </w:lvl>
    <w:lvl w:ilvl="2">
      <w:start w:val="1"/>
      <w:numFmt w:val="decimal"/>
      <w:lvlText w:val="%1.%2.%3."/>
      <w:lvlJc w:val="left"/>
      <w:pPr>
        <w:ind w:left="1590" w:hanging="720"/>
      </w:pPr>
      <w:rPr>
        <w:rFonts w:hint="default"/>
        <w:b/>
        <w:i w:val="0"/>
      </w:rPr>
    </w:lvl>
    <w:lvl w:ilvl="3">
      <w:start w:val="1"/>
      <w:numFmt w:val="decimal"/>
      <w:lvlText w:val="%1.%2.%3.%4."/>
      <w:lvlJc w:val="left"/>
      <w:pPr>
        <w:ind w:left="2025" w:hanging="720"/>
      </w:pPr>
      <w:rPr>
        <w:rFonts w:hint="default"/>
        <w:b/>
      </w:rPr>
    </w:lvl>
    <w:lvl w:ilvl="4">
      <w:start w:val="1"/>
      <w:numFmt w:val="decimal"/>
      <w:lvlText w:val="%1.%2.%3.%4.%5."/>
      <w:lvlJc w:val="left"/>
      <w:pPr>
        <w:ind w:left="2820" w:hanging="1080"/>
      </w:pPr>
      <w:rPr>
        <w:rFonts w:hint="default"/>
        <w:b/>
      </w:rPr>
    </w:lvl>
    <w:lvl w:ilvl="5">
      <w:start w:val="1"/>
      <w:numFmt w:val="decimal"/>
      <w:lvlText w:val="%1.%2.%3.%4.%5.%6."/>
      <w:lvlJc w:val="left"/>
      <w:pPr>
        <w:ind w:left="3255" w:hanging="1080"/>
      </w:pPr>
      <w:rPr>
        <w:rFonts w:hint="default"/>
        <w:b/>
      </w:rPr>
    </w:lvl>
    <w:lvl w:ilvl="6">
      <w:start w:val="1"/>
      <w:numFmt w:val="decimal"/>
      <w:lvlText w:val="%1.%2.%3.%4.%5.%6.%7."/>
      <w:lvlJc w:val="left"/>
      <w:pPr>
        <w:ind w:left="4050" w:hanging="1440"/>
      </w:pPr>
      <w:rPr>
        <w:rFonts w:hint="default"/>
        <w:b/>
      </w:rPr>
    </w:lvl>
    <w:lvl w:ilvl="7">
      <w:start w:val="1"/>
      <w:numFmt w:val="decimal"/>
      <w:lvlText w:val="%1.%2.%3.%4.%5.%6.%7.%8."/>
      <w:lvlJc w:val="left"/>
      <w:pPr>
        <w:ind w:left="4485" w:hanging="1440"/>
      </w:pPr>
      <w:rPr>
        <w:rFonts w:hint="default"/>
        <w:b/>
      </w:rPr>
    </w:lvl>
    <w:lvl w:ilvl="8">
      <w:start w:val="1"/>
      <w:numFmt w:val="decimal"/>
      <w:lvlText w:val="%1.%2.%3.%4.%5.%6.%7.%8.%9."/>
      <w:lvlJc w:val="left"/>
      <w:pPr>
        <w:ind w:left="5280" w:hanging="1800"/>
      </w:pPr>
      <w:rPr>
        <w:rFonts w:hint="default"/>
        <w:b/>
      </w:rPr>
    </w:lvl>
  </w:abstractNum>
  <w:abstractNum w:abstractNumId="10" w15:restartNumberingAfterBreak="0">
    <w:nsid w:val="438B6DA2"/>
    <w:multiLevelType w:val="hybridMultilevel"/>
    <w:tmpl w:val="60FC10F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395034"/>
    <w:multiLevelType w:val="multilevel"/>
    <w:tmpl w:val="F2FE9CCC"/>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860"/>
        </w:tabs>
        <w:ind w:left="860" w:hanging="576"/>
      </w:pPr>
      <w:rPr>
        <w:rFonts w:cs="Times New Roman" w:hint="default"/>
        <w:b w:val="0"/>
        <w:sz w:val="28"/>
        <w:szCs w:val="28"/>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593A58E5"/>
    <w:multiLevelType w:val="hybridMultilevel"/>
    <w:tmpl w:val="DF58E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490A55"/>
    <w:multiLevelType w:val="hybridMultilevel"/>
    <w:tmpl w:val="27787584"/>
    <w:lvl w:ilvl="0" w:tplc="7374B276">
      <w:start w:val="1"/>
      <w:numFmt w:val="upperRoman"/>
      <w:lvlText w:val="%1."/>
      <w:lvlJc w:val="left"/>
      <w:pPr>
        <w:ind w:left="1080" w:hanging="720"/>
      </w:pPr>
      <w:rPr>
        <w:rFonts w:hint="default"/>
      </w:rPr>
    </w:lvl>
    <w:lvl w:ilvl="1" w:tplc="0419000F">
      <w:start w:val="1"/>
      <w:numFmt w:val="decimal"/>
      <w:lvlText w:val="%2."/>
      <w:lvlJc w:val="left"/>
      <w:pPr>
        <w:ind w:left="1440" w:hanging="360"/>
      </w:pPr>
    </w:lvl>
    <w:lvl w:ilvl="2" w:tplc="E93A07DC">
      <w:start w:val="8"/>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DD64A4"/>
    <w:multiLevelType w:val="multilevel"/>
    <w:tmpl w:val="FAD45332"/>
    <w:lvl w:ilvl="0">
      <w:start w:val="1"/>
      <w:numFmt w:val="decimal"/>
      <w:lvlText w:val="%1."/>
      <w:lvlJc w:val="left"/>
      <w:pPr>
        <w:ind w:left="788" w:hanging="504"/>
      </w:pPr>
      <w:rPr>
        <w:rFonts w:hint="default"/>
        <w:b/>
      </w:rPr>
    </w:lvl>
    <w:lvl w:ilvl="1">
      <w:start w:val="6"/>
      <w:numFmt w:val="decimal"/>
      <w:lvlText w:val="%1.%2."/>
      <w:lvlJc w:val="left"/>
      <w:pPr>
        <w:ind w:left="1355" w:hanging="504"/>
      </w:pPr>
      <w:rPr>
        <w:rFonts w:hint="default"/>
        <w:b/>
      </w:rPr>
    </w:lvl>
    <w:lvl w:ilvl="2">
      <w:start w:val="1"/>
      <w:numFmt w:val="decimal"/>
      <w:lvlText w:val="%1.%2.%3."/>
      <w:lvlJc w:val="left"/>
      <w:pPr>
        <w:ind w:left="1590" w:hanging="720"/>
      </w:pPr>
      <w:rPr>
        <w:rFonts w:hint="default"/>
        <w:b/>
        <w:i w:val="0"/>
      </w:rPr>
    </w:lvl>
    <w:lvl w:ilvl="3">
      <w:start w:val="1"/>
      <w:numFmt w:val="decimal"/>
      <w:lvlText w:val="%1.%2.%3.%4."/>
      <w:lvlJc w:val="left"/>
      <w:pPr>
        <w:ind w:left="2025" w:hanging="720"/>
      </w:pPr>
      <w:rPr>
        <w:rFonts w:hint="default"/>
        <w:b/>
      </w:rPr>
    </w:lvl>
    <w:lvl w:ilvl="4">
      <w:start w:val="1"/>
      <w:numFmt w:val="decimal"/>
      <w:lvlText w:val="%1.%2.%3.%4.%5."/>
      <w:lvlJc w:val="left"/>
      <w:pPr>
        <w:ind w:left="2820" w:hanging="1080"/>
      </w:pPr>
      <w:rPr>
        <w:rFonts w:hint="default"/>
        <w:b/>
      </w:rPr>
    </w:lvl>
    <w:lvl w:ilvl="5">
      <w:start w:val="1"/>
      <w:numFmt w:val="decimal"/>
      <w:lvlText w:val="%1.%2.%3.%4.%5.%6."/>
      <w:lvlJc w:val="left"/>
      <w:pPr>
        <w:ind w:left="3255" w:hanging="1080"/>
      </w:pPr>
      <w:rPr>
        <w:rFonts w:hint="default"/>
        <w:b/>
      </w:rPr>
    </w:lvl>
    <w:lvl w:ilvl="6">
      <w:start w:val="1"/>
      <w:numFmt w:val="decimal"/>
      <w:lvlText w:val="%1.%2.%3.%4.%5.%6.%7."/>
      <w:lvlJc w:val="left"/>
      <w:pPr>
        <w:ind w:left="4050" w:hanging="1440"/>
      </w:pPr>
      <w:rPr>
        <w:rFonts w:hint="default"/>
        <w:b/>
      </w:rPr>
    </w:lvl>
    <w:lvl w:ilvl="7">
      <w:start w:val="1"/>
      <w:numFmt w:val="decimal"/>
      <w:lvlText w:val="%1.%2.%3.%4.%5.%6.%7.%8."/>
      <w:lvlJc w:val="left"/>
      <w:pPr>
        <w:ind w:left="4485" w:hanging="1440"/>
      </w:pPr>
      <w:rPr>
        <w:rFonts w:hint="default"/>
        <w:b/>
      </w:rPr>
    </w:lvl>
    <w:lvl w:ilvl="8">
      <w:start w:val="1"/>
      <w:numFmt w:val="decimal"/>
      <w:lvlText w:val="%1.%2.%3.%4.%5.%6.%7.%8.%9."/>
      <w:lvlJc w:val="left"/>
      <w:pPr>
        <w:ind w:left="5280" w:hanging="1800"/>
      </w:pPr>
      <w:rPr>
        <w:rFonts w:hint="default"/>
        <w:b/>
      </w:rPr>
    </w:lvl>
  </w:abstractNum>
  <w:abstractNum w:abstractNumId="15" w15:restartNumberingAfterBreak="0">
    <w:nsid w:val="5EB87573"/>
    <w:multiLevelType w:val="multilevel"/>
    <w:tmpl w:val="2330388E"/>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16" w15:restartNumberingAfterBreak="0">
    <w:nsid w:val="6CF70BC1"/>
    <w:multiLevelType w:val="multilevel"/>
    <w:tmpl w:val="5BEABA66"/>
    <w:lvl w:ilvl="0">
      <w:start w:val="1"/>
      <w:numFmt w:val="decimal"/>
      <w:pStyle w:val="a3"/>
      <w:lvlText w:val="%1."/>
      <w:lvlJc w:val="left"/>
      <w:pPr>
        <w:tabs>
          <w:tab w:val="num" w:pos="432"/>
        </w:tabs>
        <w:ind w:left="432" w:hanging="432"/>
      </w:pPr>
      <w:rPr>
        <w:rFonts w:hint="default"/>
      </w:rPr>
    </w:lvl>
    <w:lvl w:ilvl="1">
      <w:start w:val="1"/>
      <w:numFmt w:val="decimal"/>
      <w:pStyle w:val="10"/>
      <w:lvlText w:val="%1.%2"/>
      <w:lvlJc w:val="left"/>
      <w:pPr>
        <w:tabs>
          <w:tab w:val="num" w:pos="1836"/>
        </w:tabs>
        <w:ind w:left="1836" w:hanging="576"/>
      </w:pPr>
      <w:rPr>
        <w:rFonts w:hint="default"/>
      </w:rPr>
    </w:lvl>
    <w:lvl w:ilvl="2">
      <w:start w:val="1"/>
      <w:numFmt w:val="decimal"/>
      <w:lvlText w:val="%1.%2.%3"/>
      <w:lvlJc w:val="left"/>
      <w:pPr>
        <w:tabs>
          <w:tab w:val="num" w:pos="587"/>
        </w:tabs>
        <w:ind w:left="36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81C13CF"/>
    <w:multiLevelType w:val="hybridMultilevel"/>
    <w:tmpl w:val="2492684A"/>
    <w:lvl w:ilvl="0" w:tplc="5DCCD2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BB8092C"/>
    <w:multiLevelType w:val="multilevel"/>
    <w:tmpl w:val="4A4E1CB8"/>
    <w:lvl w:ilvl="0">
      <w:start w:val="1"/>
      <w:numFmt w:val="decimal"/>
      <w:pStyle w:val="11"/>
      <w:lvlText w:val="%1."/>
      <w:lvlJc w:val="left"/>
      <w:pPr>
        <w:ind w:left="720" w:hanging="360"/>
      </w:pPr>
      <w:rPr>
        <w:rFonts w:ascii="Times New Roman Полужирный" w:hAnsi="Times New Roman Полужирный"/>
        <w:i w:val="0"/>
      </w:rPr>
    </w:lvl>
    <w:lvl w:ilvl="1">
      <w:start w:val="5"/>
      <w:numFmt w:val="decimal"/>
      <w:isLgl/>
      <w:lvlText w:val="%1.%2."/>
      <w:lvlJc w:val="left"/>
      <w:pPr>
        <w:ind w:left="795" w:hanging="360"/>
      </w:pPr>
      <w:rPr>
        <w:rFonts w:hint="default"/>
        <w:b/>
      </w:rPr>
    </w:lvl>
    <w:lvl w:ilvl="2">
      <w:start w:val="1"/>
      <w:numFmt w:val="decimal"/>
      <w:isLgl/>
      <w:lvlText w:val="%1.%2.%3."/>
      <w:lvlJc w:val="left"/>
      <w:pPr>
        <w:ind w:left="1230" w:hanging="720"/>
      </w:pPr>
      <w:rPr>
        <w:rFonts w:hint="default"/>
        <w:b/>
      </w:rPr>
    </w:lvl>
    <w:lvl w:ilvl="3">
      <w:start w:val="1"/>
      <w:numFmt w:val="decimal"/>
      <w:isLgl/>
      <w:lvlText w:val="%1.%2.%3.%4."/>
      <w:lvlJc w:val="left"/>
      <w:pPr>
        <w:ind w:left="1305" w:hanging="720"/>
      </w:pPr>
      <w:rPr>
        <w:rFonts w:hint="default"/>
        <w:b/>
      </w:rPr>
    </w:lvl>
    <w:lvl w:ilvl="4">
      <w:start w:val="1"/>
      <w:numFmt w:val="decimal"/>
      <w:isLgl/>
      <w:lvlText w:val="%1.%2.%3.%4.%5."/>
      <w:lvlJc w:val="left"/>
      <w:pPr>
        <w:ind w:left="1740" w:hanging="1080"/>
      </w:pPr>
      <w:rPr>
        <w:rFonts w:hint="default"/>
        <w:b/>
      </w:rPr>
    </w:lvl>
    <w:lvl w:ilvl="5">
      <w:start w:val="1"/>
      <w:numFmt w:val="decimal"/>
      <w:isLgl/>
      <w:lvlText w:val="%1.%2.%3.%4.%5.%6."/>
      <w:lvlJc w:val="left"/>
      <w:pPr>
        <w:ind w:left="1815" w:hanging="1080"/>
      </w:pPr>
      <w:rPr>
        <w:rFonts w:hint="default"/>
        <w:b/>
      </w:rPr>
    </w:lvl>
    <w:lvl w:ilvl="6">
      <w:start w:val="1"/>
      <w:numFmt w:val="decimal"/>
      <w:isLgl/>
      <w:lvlText w:val="%1.%2.%3.%4.%5.%6.%7."/>
      <w:lvlJc w:val="left"/>
      <w:pPr>
        <w:ind w:left="2250" w:hanging="1440"/>
      </w:pPr>
      <w:rPr>
        <w:rFonts w:hint="default"/>
        <w:b/>
      </w:rPr>
    </w:lvl>
    <w:lvl w:ilvl="7">
      <w:start w:val="1"/>
      <w:numFmt w:val="decimal"/>
      <w:isLgl/>
      <w:lvlText w:val="%1.%2.%3.%4.%5.%6.%7.%8."/>
      <w:lvlJc w:val="left"/>
      <w:pPr>
        <w:ind w:left="2325" w:hanging="1440"/>
      </w:pPr>
      <w:rPr>
        <w:rFonts w:hint="default"/>
        <w:b/>
      </w:rPr>
    </w:lvl>
    <w:lvl w:ilvl="8">
      <w:start w:val="1"/>
      <w:numFmt w:val="decimal"/>
      <w:isLgl/>
      <w:lvlText w:val="%1.%2.%3.%4.%5.%6.%7.%8.%9."/>
      <w:lvlJc w:val="left"/>
      <w:pPr>
        <w:ind w:left="2760" w:hanging="1800"/>
      </w:pPr>
      <w:rPr>
        <w:rFonts w:hint="default"/>
        <w:b/>
      </w:rPr>
    </w:lvl>
  </w:abstractNum>
  <w:abstractNum w:abstractNumId="19" w15:restartNumberingAfterBreak="0">
    <w:nsid w:val="7C3B243B"/>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7"/>
  </w:num>
  <w:num w:numId="2">
    <w:abstractNumId w:val="18"/>
  </w:num>
  <w:num w:numId="3">
    <w:abstractNumId w:val="13"/>
  </w:num>
  <w:num w:numId="4">
    <w:abstractNumId w:val="6"/>
  </w:num>
  <w:num w:numId="5">
    <w:abstractNumId w:val="14"/>
  </w:num>
  <w:num w:numId="6">
    <w:abstractNumId w:val="5"/>
  </w:num>
  <w:num w:numId="7">
    <w:abstractNumId w:val="9"/>
  </w:num>
  <w:num w:numId="8">
    <w:abstractNumId w:val="19"/>
  </w:num>
  <w:num w:numId="9">
    <w:abstractNumId w:val="12"/>
  </w:num>
  <w:num w:numId="10">
    <w:abstractNumId w:val="18"/>
  </w:num>
  <w:num w:numId="11">
    <w:abstractNumId w:val="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7"/>
  </w:num>
  <w:num w:numId="15">
    <w:abstractNumId w:val="16"/>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1"/>
  </w:num>
  <w:num w:numId="19">
    <w:abstractNumId w:val="4"/>
  </w:num>
  <w:num w:numId="20">
    <w:abstractNumId w:val="2"/>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isplayBackgroundShape/>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A5B"/>
    <w:rsid w:val="00000A3B"/>
    <w:rsid w:val="00002E75"/>
    <w:rsid w:val="00002ECC"/>
    <w:rsid w:val="00003315"/>
    <w:rsid w:val="000036B0"/>
    <w:rsid w:val="00004889"/>
    <w:rsid w:val="00005785"/>
    <w:rsid w:val="00005E5C"/>
    <w:rsid w:val="000060F2"/>
    <w:rsid w:val="0000756D"/>
    <w:rsid w:val="000075A3"/>
    <w:rsid w:val="00007667"/>
    <w:rsid w:val="00007AC3"/>
    <w:rsid w:val="00007D17"/>
    <w:rsid w:val="00007FCE"/>
    <w:rsid w:val="00010438"/>
    <w:rsid w:val="000104BF"/>
    <w:rsid w:val="00010541"/>
    <w:rsid w:val="00010845"/>
    <w:rsid w:val="00012BAE"/>
    <w:rsid w:val="000132BD"/>
    <w:rsid w:val="000138E6"/>
    <w:rsid w:val="00013CE3"/>
    <w:rsid w:val="00013D07"/>
    <w:rsid w:val="00013DA9"/>
    <w:rsid w:val="00014177"/>
    <w:rsid w:val="00014362"/>
    <w:rsid w:val="000146CB"/>
    <w:rsid w:val="00015AB3"/>
    <w:rsid w:val="00015C09"/>
    <w:rsid w:val="0001605A"/>
    <w:rsid w:val="000168E1"/>
    <w:rsid w:val="00016EA1"/>
    <w:rsid w:val="0001733B"/>
    <w:rsid w:val="000173E7"/>
    <w:rsid w:val="0002096A"/>
    <w:rsid w:val="00020FEB"/>
    <w:rsid w:val="00021A28"/>
    <w:rsid w:val="00021DCE"/>
    <w:rsid w:val="00022322"/>
    <w:rsid w:val="00022A01"/>
    <w:rsid w:val="000237B7"/>
    <w:rsid w:val="00024F3B"/>
    <w:rsid w:val="0002508A"/>
    <w:rsid w:val="00025584"/>
    <w:rsid w:val="000255A5"/>
    <w:rsid w:val="00025B12"/>
    <w:rsid w:val="00025F8E"/>
    <w:rsid w:val="00025FFC"/>
    <w:rsid w:val="0002661F"/>
    <w:rsid w:val="00026EE5"/>
    <w:rsid w:val="00027F36"/>
    <w:rsid w:val="000305D9"/>
    <w:rsid w:val="000309E8"/>
    <w:rsid w:val="00030C1D"/>
    <w:rsid w:val="00030D8A"/>
    <w:rsid w:val="000315A4"/>
    <w:rsid w:val="00031ADF"/>
    <w:rsid w:val="00031D83"/>
    <w:rsid w:val="00032314"/>
    <w:rsid w:val="00032388"/>
    <w:rsid w:val="00032C58"/>
    <w:rsid w:val="00034707"/>
    <w:rsid w:val="00034DC6"/>
    <w:rsid w:val="00035BB4"/>
    <w:rsid w:val="00035E8F"/>
    <w:rsid w:val="0003671D"/>
    <w:rsid w:val="000368D9"/>
    <w:rsid w:val="00037587"/>
    <w:rsid w:val="00037762"/>
    <w:rsid w:val="000378C3"/>
    <w:rsid w:val="00037DF0"/>
    <w:rsid w:val="000411F4"/>
    <w:rsid w:val="0004233C"/>
    <w:rsid w:val="00042DBB"/>
    <w:rsid w:val="00042DE4"/>
    <w:rsid w:val="00043222"/>
    <w:rsid w:val="0004389C"/>
    <w:rsid w:val="00043EF4"/>
    <w:rsid w:val="00044287"/>
    <w:rsid w:val="00044410"/>
    <w:rsid w:val="00044439"/>
    <w:rsid w:val="00044511"/>
    <w:rsid w:val="00044ABD"/>
    <w:rsid w:val="00045339"/>
    <w:rsid w:val="00045EDE"/>
    <w:rsid w:val="0004633D"/>
    <w:rsid w:val="000475FB"/>
    <w:rsid w:val="00050FE7"/>
    <w:rsid w:val="00051138"/>
    <w:rsid w:val="00052A42"/>
    <w:rsid w:val="00052CE2"/>
    <w:rsid w:val="0005366E"/>
    <w:rsid w:val="00053737"/>
    <w:rsid w:val="00053D48"/>
    <w:rsid w:val="00054575"/>
    <w:rsid w:val="00054988"/>
    <w:rsid w:val="00054D1F"/>
    <w:rsid w:val="00054F3B"/>
    <w:rsid w:val="000551CD"/>
    <w:rsid w:val="00056355"/>
    <w:rsid w:val="000566BA"/>
    <w:rsid w:val="00056BC4"/>
    <w:rsid w:val="00056FD1"/>
    <w:rsid w:val="00057506"/>
    <w:rsid w:val="0005766F"/>
    <w:rsid w:val="00057EAC"/>
    <w:rsid w:val="00057EC6"/>
    <w:rsid w:val="000600F5"/>
    <w:rsid w:val="00060187"/>
    <w:rsid w:val="00060511"/>
    <w:rsid w:val="0006093F"/>
    <w:rsid w:val="00060D07"/>
    <w:rsid w:val="00060D8C"/>
    <w:rsid w:val="000618B8"/>
    <w:rsid w:val="00061EB8"/>
    <w:rsid w:val="0006331A"/>
    <w:rsid w:val="000634F2"/>
    <w:rsid w:val="00063724"/>
    <w:rsid w:val="000642C4"/>
    <w:rsid w:val="00065F63"/>
    <w:rsid w:val="00066632"/>
    <w:rsid w:val="00066AB3"/>
    <w:rsid w:val="00066AD2"/>
    <w:rsid w:val="00066FDF"/>
    <w:rsid w:val="00067474"/>
    <w:rsid w:val="00067712"/>
    <w:rsid w:val="000679E1"/>
    <w:rsid w:val="000724A1"/>
    <w:rsid w:val="00072FF1"/>
    <w:rsid w:val="00073770"/>
    <w:rsid w:val="00073B93"/>
    <w:rsid w:val="00074F56"/>
    <w:rsid w:val="00074F8E"/>
    <w:rsid w:val="000754CD"/>
    <w:rsid w:val="000756A6"/>
    <w:rsid w:val="00075DE0"/>
    <w:rsid w:val="00076315"/>
    <w:rsid w:val="00080123"/>
    <w:rsid w:val="000805CE"/>
    <w:rsid w:val="00080B64"/>
    <w:rsid w:val="0008160A"/>
    <w:rsid w:val="0008165D"/>
    <w:rsid w:val="00081B02"/>
    <w:rsid w:val="00081E2F"/>
    <w:rsid w:val="00081E43"/>
    <w:rsid w:val="0008214B"/>
    <w:rsid w:val="000822F3"/>
    <w:rsid w:val="00082EAE"/>
    <w:rsid w:val="00083663"/>
    <w:rsid w:val="00083A40"/>
    <w:rsid w:val="00083CBC"/>
    <w:rsid w:val="00084054"/>
    <w:rsid w:val="000842B8"/>
    <w:rsid w:val="00084823"/>
    <w:rsid w:val="0008529E"/>
    <w:rsid w:val="00085421"/>
    <w:rsid w:val="00085624"/>
    <w:rsid w:val="0008595F"/>
    <w:rsid w:val="00085B8B"/>
    <w:rsid w:val="0008610D"/>
    <w:rsid w:val="00086A80"/>
    <w:rsid w:val="0009037B"/>
    <w:rsid w:val="00090D3C"/>
    <w:rsid w:val="00091401"/>
    <w:rsid w:val="000914E9"/>
    <w:rsid w:val="00092004"/>
    <w:rsid w:val="000931A4"/>
    <w:rsid w:val="000931DC"/>
    <w:rsid w:val="0009462D"/>
    <w:rsid w:val="00094ADF"/>
    <w:rsid w:val="00094B37"/>
    <w:rsid w:val="00094C45"/>
    <w:rsid w:val="00094C8E"/>
    <w:rsid w:val="00094E21"/>
    <w:rsid w:val="000952C7"/>
    <w:rsid w:val="0009556C"/>
    <w:rsid w:val="00095B2E"/>
    <w:rsid w:val="000963D0"/>
    <w:rsid w:val="00096560"/>
    <w:rsid w:val="00096CFC"/>
    <w:rsid w:val="00096DA4"/>
    <w:rsid w:val="000971D7"/>
    <w:rsid w:val="00097228"/>
    <w:rsid w:val="00097AB0"/>
    <w:rsid w:val="00097D5E"/>
    <w:rsid w:val="000A0106"/>
    <w:rsid w:val="000A0EA1"/>
    <w:rsid w:val="000A0FBB"/>
    <w:rsid w:val="000A1A65"/>
    <w:rsid w:val="000A2114"/>
    <w:rsid w:val="000A2807"/>
    <w:rsid w:val="000A2AC2"/>
    <w:rsid w:val="000A3D14"/>
    <w:rsid w:val="000A4754"/>
    <w:rsid w:val="000A4C4E"/>
    <w:rsid w:val="000A5E81"/>
    <w:rsid w:val="000A623C"/>
    <w:rsid w:val="000A6262"/>
    <w:rsid w:val="000A6C19"/>
    <w:rsid w:val="000A6CAD"/>
    <w:rsid w:val="000B0658"/>
    <w:rsid w:val="000B1B79"/>
    <w:rsid w:val="000B1B8F"/>
    <w:rsid w:val="000B1F16"/>
    <w:rsid w:val="000B1F9F"/>
    <w:rsid w:val="000B251E"/>
    <w:rsid w:val="000B2628"/>
    <w:rsid w:val="000B263F"/>
    <w:rsid w:val="000B2CC9"/>
    <w:rsid w:val="000B2CFD"/>
    <w:rsid w:val="000B37C6"/>
    <w:rsid w:val="000B3EBF"/>
    <w:rsid w:val="000B4457"/>
    <w:rsid w:val="000B4860"/>
    <w:rsid w:val="000B4E66"/>
    <w:rsid w:val="000B5487"/>
    <w:rsid w:val="000B57C6"/>
    <w:rsid w:val="000B598B"/>
    <w:rsid w:val="000B5FE2"/>
    <w:rsid w:val="000B659D"/>
    <w:rsid w:val="000B673C"/>
    <w:rsid w:val="000B75B4"/>
    <w:rsid w:val="000B79E6"/>
    <w:rsid w:val="000B7B15"/>
    <w:rsid w:val="000C10E3"/>
    <w:rsid w:val="000C1B37"/>
    <w:rsid w:val="000C1D1C"/>
    <w:rsid w:val="000C31F8"/>
    <w:rsid w:val="000C4476"/>
    <w:rsid w:val="000C45CE"/>
    <w:rsid w:val="000C4E7B"/>
    <w:rsid w:val="000C500E"/>
    <w:rsid w:val="000C51D3"/>
    <w:rsid w:val="000C5701"/>
    <w:rsid w:val="000C65C1"/>
    <w:rsid w:val="000C6B18"/>
    <w:rsid w:val="000C6DCC"/>
    <w:rsid w:val="000C750F"/>
    <w:rsid w:val="000C7522"/>
    <w:rsid w:val="000C7704"/>
    <w:rsid w:val="000D0099"/>
    <w:rsid w:val="000D08BB"/>
    <w:rsid w:val="000D1551"/>
    <w:rsid w:val="000D1DEF"/>
    <w:rsid w:val="000D2EB1"/>
    <w:rsid w:val="000D2F48"/>
    <w:rsid w:val="000D2F56"/>
    <w:rsid w:val="000D2FB6"/>
    <w:rsid w:val="000D3D9C"/>
    <w:rsid w:val="000D44A4"/>
    <w:rsid w:val="000D49D5"/>
    <w:rsid w:val="000D5664"/>
    <w:rsid w:val="000D72FC"/>
    <w:rsid w:val="000D7379"/>
    <w:rsid w:val="000D75FB"/>
    <w:rsid w:val="000D7835"/>
    <w:rsid w:val="000D795B"/>
    <w:rsid w:val="000D7C39"/>
    <w:rsid w:val="000E03B3"/>
    <w:rsid w:val="000E0656"/>
    <w:rsid w:val="000E06B8"/>
    <w:rsid w:val="000E0788"/>
    <w:rsid w:val="000E15F5"/>
    <w:rsid w:val="000E1B66"/>
    <w:rsid w:val="000E1D1B"/>
    <w:rsid w:val="000E22D4"/>
    <w:rsid w:val="000E23B8"/>
    <w:rsid w:val="000E25B1"/>
    <w:rsid w:val="000E26E4"/>
    <w:rsid w:val="000E29D6"/>
    <w:rsid w:val="000E4534"/>
    <w:rsid w:val="000E4906"/>
    <w:rsid w:val="000E4BCB"/>
    <w:rsid w:val="000E5619"/>
    <w:rsid w:val="000E693A"/>
    <w:rsid w:val="000E751E"/>
    <w:rsid w:val="000E7575"/>
    <w:rsid w:val="000F024D"/>
    <w:rsid w:val="000F0C69"/>
    <w:rsid w:val="000F0D44"/>
    <w:rsid w:val="000F1F40"/>
    <w:rsid w:val="000F2171"/>
    <w:rsid w:val="000F2508"/>
    <w:rsid w:val="000F254E"/>
    <w:rsid w:val="000F2DC0"/>
    <w:rsid w:val="000F2ECA"/>
    <w:rsid w:val="000F31A9"/>
    <w:rsid w:val="000F32B5"/>
    <w:rsid w:val="000F3530"/>
    <w:rsid w:val="000F414E"/>
    <w:rsid w:val="000F5B54"/>
    <w:rsid w:val="000F5C20"/>
    <w:rsid w:val="000F5D7B"/>
    <w:rsid w:val="000F5E15"/>
    <w:rsid w:val="000F6264"/>
    <w:rsid w:val="000F68A1"/>
    <w:rsid w:val="000F6947"/>
    <w:rsid w:val="000F7E5D"/>
    <w:rsid w:val="001004E0"/>
    <w:rsid w:val="001007B4"/>
    <w:rsid w:val="00101DE9"/>
    <w:rsid w:val="0010225D"/>
    <w:rsid w:val="00102829"/>
    <w:rsid w:val="0010351D"/>
    <w:rsid w:val="00103855"/>
    <w:rsid w:val="0010522B"/>
    <w:rsid w:val="001053BD"/>
    <w:rsid w:val="001056A9"/>
    <w:rsid w:val="00106166"/>
    <w:rsid w:val="0010630E"/>
    <w:rsid w:val="001063E3"/>
    <w:rsid w:val="00106992"/>
    <w:rsid w:val="00106CFE"/>
    <w:rsid w:val="00106EF9"/>
    <w:rsid w:val="00107362"/>
    <w:rsid w:val="00110B84"/>
    <w:rsid w:val="001112E9"/>
    <w:rsid w:val="00111D09"/>
    <w:rsid w:val="00112005"/>
    <w:rsid w:val="00112808"/>
    <w:rsid w:val="00112D38"/>
    <w:rsid w:val="0011364C"/>
    <w:rsid w:val="00113671"/>
    <w:rsid w:val="001139ED"/>
    <w:rsid w:val="00113CBE"/>
    <w:rsid w:val="00114740"/>
    <w:rsid w:val="00114B6C"/>
    <w:rsid w:val="00114BD3"/>
    <w:rsid w:val="00115778"/>
    <w:rsid w:val="001157FF"/>
    <w:rsid w:val="001158F5"/>
    <w:rsid w:val="001162D2"/>
    <w:rsid w:val="00116674"/>
    <w:rsid w:val="00116D09"/>
    <w:rsid w:val="00117075"/>
    <w:rsid w:val="00117408"/>
    <w:rsid w:val="001176EE"/>
    <w:rsid w:val="00117824"/>
    <w:rsid w:val="00117B25"/>
    <w:rsid w:val="00120258"/>
    <w:rsid w:val="0012161C"/>
    <w:rsid w:val="00121BAA"/>
    <w:rsid w:val="00121EA6"/>
    <w:rsid w:val="00122ED3"/>
    <w:rsid w:val="00123C6C"/>
    <w:rsid w:val="00124151"/>
    <w:rsid w:val="00124793"/>
    <w:rsid w:val="001247AA"/>
    <w:rsid w:val="00124CF1"/>
    <w:rsid w:val="00124D13"/>
    <w:rsid w:val="00125110"/>
    <w:rsid w:val="00125A24"/>
    <w:rsid w:val="00125DA0"/>
    <w:rsid w:val="00125F40"/>
    <w:rsid w:val="001267AC"/>
    <w:rsid w:val="0012773B"/>
    <w:rsid w:val="0013051D"/>
    <w:rsid w:val="00131184"/>
    <w:rsid w:val="001312E7"/>
    <w:rsid w:val="00132258"/>
    <w:rsid w:val="001324D9"/>
    <w:rsid w:val="00132518"/>
    <w:rsid w:val="00132765"/>
    <w:rsid w:val="001344AB"/>
    <w:rsid w:val="00134757"/>
    <w:rsid w:val="00134CC2"/>
    <w:rsid w:val="00134E48"/>
    <w:rsid w:val="001351B7"/>
    <w:rsid w:val="00135A43"/>
    <w:rsid w:val="00135D2F"/>
    <w:rsid w:val="0013654C"/>
    <w:rsid w:val="001366C1"/>
    <w:rsid w:val="00136B7B"/>
    <w:rsid w:val="00136E04"/>
    <w:rsid w:val="00137444"/>
    <w:rsid w:val="00137CBB"/>
    <w:rsid w:val="00137FFA"/>
    <w:rsid w:val="001404ED"/>
    <w:rsid w:val="001407C2"/>
    <w:rsid w:val="00140D43"/>
    <w:rsid w:val="00141ABD"/>
    <w:rsid w:val="00141B47"/>
    <w:rsid w:val="00141F64"/>
    <w:rsid w:val="00142BCA"/>
    <w:rsid w:val="001442F2"/>
    <w:rsid w:val="00144B82"/>
    <w:rsid w:val="0014597A"/>
    <w:rsid w:val="00146048"/>
    <w:rsid w:val="0014618D"/>
    <w:rsid w:val="001462F6"/>
    <w:rsid w:val="00146767"/>
    <w:rsid w:val="00147B48"/>
    <w:rsid w:val="00147B89"/>
    <w:rsid w:val="00147CE5"/>
    <w:rsid w:val="001502DA"/>
    <w:rsid w:val="00150426"/>
    <w:rsid w:val="00150636"/>
    <w:rsid w:val="00150A03"/>
    <w:rsid w:val="00150C34"/>
    <w:rsid w:val="00152298"/>
    <w:rsid w:val="0015251A"/>
    <w:rsid w:val="00152D65"/>
    <w:rsid w:val="0015327A"/>
    <w:rsid w:val="00153366"/>
    <w:rsid w:val="00154080"/>
    <w:rsid w:val="0015443D"/>
    <w:rsid w:val="001544B9"/>
    <w:rsid w:val="001546F6"/>
    <w:rsid w:val="001557CD"/>
    <w:rsid w:val="00155C0A"/>
    <w:rsid w:val="0015610D"/>
    <w:rsid w:val="00156797"/>
    <w:rsid w:val="001573BA"/>
    <w:rsid w:val="001601F2"/>
    <w:rsid w:val="00163F25"/>
    <w:rsid w:val="00164978"/>
    <w:rsid w:val="00164AC2"/>
    <w:rsid w:val="00164FA2"/>
    <w:rsid w:val="00165402"/>
    <w:rsid w:val="00166446"/>
    <w:rsid w:val="00166596"/>
    <w:rsid w:val="0016750A"/>
    <w:rsid w:val="00170151"/>
    <w:rsid w:val="0017078B"/>
    <w:rsid w:val="00170AAE"/>
    <w:rsid w:val="00170E07"/>
    <w:rsid w:val="00171B9B"/>
    <w:rsid w:val="0017248D"/>
    <w:rsid w:val="001732CA"/>
    <w:rsid w:val="001735CA"/>
    <w:rsid w:val="00173EFA"/>
    <w:rsid w:val="00174A4C"/>
    <w:rsid w:val="00175D0D"/>
    <w:rsid w:val="00176563"/>
    <w:rsid w:val="0017659E"/>
    <w:rsid w:val="00176756"/>
    <w:rsid w:val="00176E1B"/>
    <w:rsid w:val="001778B6"/>
    <w:rsid w:val="00181758"/>
    <w:rsid w:val="00181B72"/>
    <w:rsid w:val="001828BF"/>
    <w:rsid w:val="00183FAA"/>
    <w:rsid w:val="00184050"/>
    <w:rsid w:val="00184175"/>
    <w:rsid w:val="001841E3"/>
    <w:rsid w:val="0018484D"/>
    <w:rsid w:val="0018484E"/>
    <w:rsid w:val="00185A94"/>
    <w:rsid w:val="00185C1C"/>
    <w:rsid w:val="001870D9"/>
    <w:rsid w:val="00187416"/>
    <w:rsid w:val="001877C5"/>
    <w:rsid w:val="00187AC4"/>
    <w:rsid w:val="00187B93"/>
    <w:rsid w:val="00187E67"/>
    <w:rsid w:val="00190337"/>
    <w:rsid w:val="001904EC"/>
    <w:rsid w:val="00190872"/>
    <w:rsid w:val="00190D5E"/>
    <w:rsid w:val="001917D2"/>
    <w:rsid w:val="001921E4"/>
    <w:rsid w:val="00192777"/>
    <w:rsid w:val="001936B0"/>
    <w:rsid w:val="0019481F"/>
    <w:rsid w:val="00194F39"/>
    <w:rsid w:val="0019535A"/>
    <w:rsid w:val="00195BA4"/>
    <w:rsid w:val="0019649E"/>
    <w:rsid w:val="00196B9A"/>
    <w:rsid w:val="00197572"/>
    <w:rsid w:val="001976D7"/>
    <w:rsid w:val="00197ECC"/>
    <w:rsid w:val="001A0865"/>
    <w:rsid w:val="001A08C0"/>
    <w:rsid w:val="001A0AAE"/>
    <w:rsid w:val="001A18CA"/>
    <w:rsid w:val="001A2A6F"/>
    <w:rsid w:val="001A328D"/>
    <w:rsid w:val="001A3460"/>
    <w:rsid w:val="001A3CC6"/>
    <w:rsid w:val="001A3DA3"/>
    <w:rsid w:val="001A441A"/>
    <w:rsid w:val="001A5039"/>
    <w:rsid w:val="001A5B15"/>
    <w:rsid w:val="001A7E89"/>
    <w:rsid w:val="001B0C95"/>
    <w:rsid w:val="001B0DCB"/>
    <w:rsid w:val="001B18FD"/>
    <w:rsid w:val="001B2256"/>
    <w:rsid w:val="001B2A3F"/>
    <w:rsid w:val="001B2B47"/>
    <w:rsid w:val="001B2FE4"/>
    <w:rsid w:val="001B3403"/>
    <w:rsid w:val="001B366E"/>
    <w:rsid w:val="001B3D70"/>
    <w:rsid w:val="001B3D83"/>
    <w:rsid w:val="001B50A4"/>
    <w:rsid w:val="001B6435"/>
    <w:rsid w:val="001B684F"/>
    <w:rsid w:val="001B6BE4"/>
    <w:rsid w:val="001B6E41"/>
    <w:rsid w:val="001B7D1B"/>
    <w:rsid w:val="001C03AA"/>
    <w:rsid w:val="001C0FD3"/>
    <w:rsid w:val="001C1199"/>
    <w:rsid w:val="001C194F"/>
    <w:rsid w:val="001C19A8"/>
    <w:rsid w:val="001C2102"/>
    <w:rsid w:val="001C2CBF"/>
    <w:rsid w:val="001C380D"/>
    <w:rsid w:val="001C3982"/>
    <w:rsid w:val="001C438C"/>
    <w:rsid w:val="001C5FD4"/>
    <w:rsid w:val="001C6428"/>
    <w:rsid w:val="001C6498"/>
    <w:rsid w:val="001C683A"/>
    <w:rsid w:val="001C6FEE"/>
    <w:rsid w:val="001C6FF0"/>
    <w:rsid w:val="001C70E9"/>
    <w:rsid w:val="001C7226"/>
    <w:rsid w:val="001C7232"/>
    <w:rsid w:val="001C779C"/>
    <w:rsid w:val="001D1024"/>
    <w:rsid w:val="001D1A93"/>
    <w:rsid w:val="001D2111"/>
    <w:rsid w:val="001D21DD"/>
    <w:rsid w:val="001D2FF7"/>
    <w:rsid w:val="001D3DCA"/>
    <w:rsid w:val="001D4CAB"/>
    <w:rsid w:val="001D5F18"/>
    <w:rsid w:val="001D6254"/>
    <w:rsid w:val="001D689B"/>
    <w:rsid w:val="001D68D0"/>
    <w:rsid w:val="001D6CCD"/>
    <w:rsid w:val="001D727A"/>
    <w:rsid w:val="001D73ED"/>
    <w:rsid w:val="001D77C2"/>
    <w:rsid w:val="001E0F37"/>
    <w:rsid w:val="001E0FA9"/>
    <w:rsid w:val="001E1543"/>
    <w:rsid w:val="001E321F"/>
    <w:rsid w:val="001E3480"/>
    <w:rsid w:val="001E41AB"/>
    <w:rsid w:val="001E4A73"/>
    <w:rsid w:val="001E547A"/>
    <w:rsid w:val="001E5C2A"/>
    <w:rsid w:val="001E6788"/>
    <w:rsid w:val="001E7308"/>
    <w:rsid w:val="001E791B"/>
    <w:rsid w:val="001E7B68"/>
    <w:rsid w:val="001F01BF"/>
    <w:rsid w:val="001F0B15"/>
    <w:rsid w:val="001F0D8D"/>
    <w:rsid w:val="001F1FF0"/>
    <w:rsid w:val="001F2134"/>
    <w:rsid w:val="001F2309"/>
    <w:rsid w:val="001F23A0"/>
    <w:rsid w:val="001F3378"/>
    <w:rsid w:val="001F390C"/>
    <w:rsid w:val="001F3AA4"/>
    <w:rsid w:val="001F50D6"/>
    <w:rsid w:val="001F58BE"/>
    <w:rsid w:val="001F63C4"/>
    <w:rsid w:val="001F6BC4"/>
    <w:rsid w:val="001F7DF6"/>
    <w:rsid w:val="00200033"/>
    <w:rsid w:val="00200661"/>
    <w:rsid w:val="00200CA2"/>
    <w:rsid w:val="00200E1C"/>
    <w:rsid w:val="00200FE6"/>
    <w:rsid w:val="0020216F"/>
    <w:rsid w:val="00204EC7"/>
    <w:rsid w:val="00204F6D"/>
    <w:rsid w:val="00206271"/>
    <w:rsid w:val="00206367"/>
    <w:rsid w:val="0020660D"/>
    <w:rsid w:val="00206AD8"/>
    <w:rsid w:val="00206B34"/>
    <w:rsid w:val="00207046"/>
    <w:rsid w:val="002072AB"/>
    <w:rsid w:val="00207568"/>
    <w:rsid w:val="00207AC5"/>
    <w:rsid w:val="00210139"/>
    <w:rsid w:val="002108D0"/>
    <w:rsid w:val="00210AF9"/>
    <w:rsid w:val="00210B74"/>
    <w:rsid w:val="002115D0"/>
    <w:rsid w:val="00212208"/>
    <w:rsid w:val="002137A6"/>
    <w:rsid w:val="00213838"/>
    <w:rsid w:val="00213BBD"/>
    <w:rsid w:val="00213C85"/>
    <w:rsid w:val="00213EEA"/>
    <w:rsid w:val="00214A20"/>
    <w:rsid w:val="00214ADF"/>
    <w:rsid w:val="00215065"/>
    <w:rsid w:val="0021661F"/>
    <w:rsid w:val="0021698E"/>
    <w:rsid w:val="002172AC"/>
    <w:rsid w:val="00217717"/>
    <w:rsid w:val="00217C86"/>
    <w:rsid w:val="0022114D"/>
    <w:rsid w:val="0022205A"/>
    <w:rsid w:val="00222CBB"/>
    <w:rsid w:val="00222F08"/>
    <w:rsid w:val="00222FCB"/>
    <w:rsid w:val="00223124"/>
    <w:rsid w:val="002231B0"/>
    <w:rsid w:val="0022474E"/>
    <w:rsid w:val="002247B7"/>
    <w:rsid w:val="0022510D"/>
    <w:rsid w:val="00225652"/>
    <w:rsid w:val="0022584A"/>
    <w:rsid w:val="00225A72"/>
    <w:rsid w:val="00226210"/>
    <w:rsid w:val="002263B6"/>
    <w:rsid w:val="0022701A"/>
    <w:rsid w:val="00227173"/>
    <w:rsid w:val="00227412"/>
    <w:rsid w:val="00227B50"/>
    <w:rsid w:val="002302B2"/>
    <w:rsid w:val="0023091F"/>
    <w:rsid w:val="00230B8B"/>
    <w:rsid w:val="00231EF5"/>
    <w:rsid w:val="00232BAD"/>
    <w:rsid w:val="00232C7E"/>
    <w:rsid w:val="00234C31"/>
    <w:rsid w:val="00234C53"/>
    <w:rsid w:val="00234F14"/>
    <w:rsid w:val="00235387"/>
    <w:rsid w:val="0023585E"/>
    <w:rsid w:val="0023589B"/>
    <w:rsid w:val="00235B7C"/>
    <w:rsid w:val="00236143"/>
    <w:rsid w:val="00236C6C"/>
    <w:rsid w:val="00236FDB"/>
    <w:rsid w:val="00237086"/>
    <w:rsid w:val="00237CD8"/>
    <w:rsid w:val="00237D97"/>
    <w:rsid w:val="00237D9D"/>
    <w:rsid w:val="00240086"/>
    <w:rsid w:val="0024048E"/>
    <w:rsid w:val="00240CAB"/>
    <w:rsid w:val="00241192"/>
    <w:rsid w:val="00241384"/>
    <w:rsid w:val="00241939"/>
    <w:rsid w:val="00241CBF"/>
    <w:rsid w:val="0024292C"/>
    <w:rsid w:val="00243713"/>
    <w:rsid w:val="00243A03"/>
    <w:rsid w:val="00244897"/>
    <w:rsid w:val="0024545F"/>
    <w:rsid w:val="002454A6"/>
    <w:rsid w:val="00246A73"/>
    <w:rsid w:val="00247273"/>
    <w:rsid w:val="00247CA5"/>
    <w:rsid w:val="00250595"/>
    <w:rsid w:val="00250726"/>
    <w:rsid w:val="00250BCC"/>
    <w:rsid w:val="002514C8"/>
    <w:rsid w:val="00251619"/>
    <w:rsid w:val="00252253"/>
    <w:rsid w:val="00252D9E"/>
    <w:rsid w:val="002539E8"/>
    <w:rsid w:val="00253D68"/>
    <w:rsid w:val="0025434C"/>
    <w:rsid w:val="00254F63"/>
    <w:rsid w:val="0025558E"/>
    <w:rsid w:val="00255877"/>
    <w:rsid w:val="002558C7"/>
    <w:rsid w:val="002562DD"/>
    <w:rsid w:val="002566D8"/>
    <w:rsid w:val="00256D73"/>
    <w:rsid w:val="0025706B"/>
    <w:rsid w:val="002600BA"/>
    <w:rsid w:val="002605DA"/>
    <w:rsid w:val="002614B4"/>
    <w:rsid w:val="00261876"/>
    <w:rsid w:val="002618AA"/>
    <w:rsid w:val="002619A9"/>
    <w:rsid w:val="00261FD0"/>
    <w:rsid w:val="00262D17"/>
    <w:rsid w:val="00262F7C"/>
    <w:rsid w:val="002634E4"/>
    <w:rsid w:val="002644C3"/>
    <w:rsid w:val="00264FE0"/>
    <w:rsid w:val="00266165"/>
    <w:rsid w:val="0026763D"/>
    <w:rsid w:val="00267BCF"/>
    <w:rsid w:val="00267C74"/>
    <w:rsid w:val="002701F1"/>
    <w:rsid w:val="0027119A"/>
    <w:rsid w:val="002711B1"/>
    <w:rsid w:val="002716CC"/>
    <w:rsid w:val="00272127"/>
    <w:rsid w:val="0027285A"/>
    <w:rsid w:val="002729B8"/>
    <w:rsid w:val="00272DD1"/>
    <w:rsid w:val="00273BB2"/>
    <w:rsid w:val="0027447D"/>
    <w:rsid w:val="002746B4"/>
    <w:rsid w:val="0027485F"/>
    <w:rsid w:val="00274BDA"/>
    <w:rsid w:val="00274C34"/>
    <w:rsid w:val="00275465"/>
    <w:rsid w:val="00275A60"/>
    <w:rsid w:val="00276858"/>
    <w:rsid w:val="00281021"/>
    <w:rsid w:val="002831FB"/>
    <w:rsid w:val="0028696A"/>
    <w:rsid w:val="00286B1E"/>
    <w:rsid w:val="00286C4C"/>
    <w:rsid w:val="00286E39"/>
    <w:rsid w:val="00286EEA"/>
    <w:rsid w:val="002874B3"/>
    <w:rsid w:val="00290564"/>
    <w:rsid w:val="002908B3"/>
    <w:rsid w:val="002911D7"/>
    <w:rsid w:val="0029146C"/>
    <w:rsid w:val="00291547"/>
    <w:rsid w:val="002919FF"/>
    <w:rsid w:val="00292055"/>
    <w:rsid w:val="002920CE"/>
    <w:rsid w:val="002928DD"/>
    <w:rsid w:val="00293195"/>
    <w:rsid w:val="00293395"/>
    <w:rsid w:val="00293640"/>
    <w:rsid w:val="00293FAB"/>
    <w:rsid w:val="002958B9"/>
    <w:rsid w:val="002959FA"/>
    <w:rsid w:val="00295C3F"/>
    <w:rsid w:val="00295D61"/>
    <w:rsid w:val="002962DD"/>
    <w:rsid w:val="00296421"/>
    <w:rsid w:val="002965C0"/>
    <w:rsid w:val="002966D0"/>
    <w:rsid w:val="00296884"/>
    <w:rsid w:val="002969A8"/>
    <w:rsid w:val="00296F35"/>
    <w:rsid w:val="002974A6"/>
    <w:rsid w:val="002A06C6"/>
    <w:rsid w:val="002A08AC"/>
    <w:rsid w:val="002A191C"/>
    <w:rsid w:val="002A21B8"/>
    <w:rsid w:val="002A2514"/>
    <w:rsid w:val="002A2642"/>
    <w:rsid w:val="002A3867"/>
    <w:rsid w:val="002A3B6A"/>
    <w:rsid w:val="002A3F36"/>
    <w:rsid w:val="002A52C0"/>
    <w:rsid w:val="002A52D8"/>
    <w:rsid w:val="002A591B"/>
    <w:rsid w:val="002A5FD2"/>
    <w:rsid w:val="002A68FA"/>
    <w:rsid w:val="002A6F46"/>
    <w:rsid w:val="002A6FFE"/>
    <w:rsid w:val="002A7677"/>
    <w:rsid w:val="002A7AD6"/>
    <w:rsid w:val="002A7BCE"/>
    <w:rsid w:val="002B02FD"/>
    <w:rsid w:val="002B0630"/>
    <w:rsid w:val="002B07C2"/>
    <w:rsid w:val="002B156D"/>
    <w:rsid w:val="002B1CAA"/>
    <w:rsid w:val="002B1EED"/>
    <w:rsid w:val="002B231A"/>
    <w:rsid w:val="002B26A7"/>
    <w:rsid w:val="002B308C"/>
    <w:rsid w:val="002B3D75"/>
    <w:rsid w:val="002B40AF"/>
    <w:rsid w:val="002B464F"/>
    <w:rsid w:val="002B5628"/>
    <w:rsid w:val="002B5D02"/>
    <w:rsid w:val="002B60DA"/>
    <w:rsid w:val="002B67D8"/>
    <w:rsid w:val="002B6B4C"/>
    <w:rsid w:val="002B6C4F"/>
    <w:rsid w:val="002B6E82"/>
    <w:rsid w:val="002B75C9"/>
    <w:rsid w:val="002B7869"/>
    <w:rsid w:val="002C06FB"/>
    <w:rsid w:val="002C1053"/>
    <w:rsid w:val="002C1148"/>
    <w:rsid w:val="002C1C2A"/>
    <w:rsid w:val="002C28B5"/>
    <w:rsid w:val="002C377C"/>
    <w:rsid w:val="002C3AF7"/>
    <w:rsid w:val="002C3B52"/>
    <w:rsid w:val="002C3D66"/>
    <w:rsid w:val="002C3DCB"/>
    <w:rsid w:val="002C458B"/>
    <w:rsid w:val="002C49A4"/>
    <w:rsid w:val="002C4B1B"/>
    <w:rsid w:val="002C4B63"/>
    <w:rsid w:val="002C559F"/>
    <w:rsid w:val="002C60F0"/>
    <w:rsid w:val="002C6AED"/>
    <w:rsid w:val="002C6C87"/>
    <w:rsid w:val="002C76CC"/>
    <w:rsid w:val="002C7BAB"/>
    <w:rsid w:val="002D0304"/>
    <w:rsid w:val="002D08FD"/>
    <w:rsid w:val="002D111D"/>
    <w:rsid w:val="002D1804"/>
    <w:rsid w:val="002D191E"/>
    <w:rsid w:val="002D2010"/>
    <w:rsid w:val="002D22CB"/>
    <w:rsid w:val="002D2C40"/>
    <w:rsid w:val="002D3837"/>
    <w:rsid w:val="002D4793"/>
    <w:rsid w:val="002D4A60"/>
    <w:rsid w:val="002D594C"/>
    <w:rsid w:val="002D62F1"/>
    <w:rsid w:val="002E0007"/>
    <w:rsid w:val="002E13E7"/>
    <w:rsid w:val="002E18CB"/>
    <w:rsid w:val="002E19CD"/>
    <w:rsid w:val="002E1B05"/>
    <w:rsid w:val="002E2C59"/>
    <w:rsid w:val="002E37FA"/>
    <w:rsid w:val="002E4122"/>
    <w:rsid w:val="002E445C"/>
    <w:rsid w:val="002E47B4"/>
    <w:rsid w:val="002E4A3E"/>
    <w:rsid w:val="002E4C06"/>
    <w:rsid w:val="002E5C67"/>
    <w:rsid w:val="002E6384"/>
    <w:rsid w:val="002E662A"/>
    <w:rsid w:val="002E6769"/>
    <w:rsid w:val="002E7950"/>
    <w:rsid w:val="002E7A07"/>
    <w:rsid w:val="002E7E76"/>
    <w:rsid w:val="002F0B5A"/>
    <w:rsid w:val="002F0CD9"/>
    <w:rsid w:val="002F12C3"/>
    <w:rsid w:val="002F1310"/>
    <w:rsid w:val="002F1E24"/>
    <w:rsid w:val="002F2A54"/>
    <w:rsid w:val="002F31D3"/>
    <w:rsid w:val="002F32B4"/>
    <w:rsid w:val="002F386A"/>
    <w:rsid w:val="002F3EB4"/>
    <w:rsid w:val="002F4612"/>
    <w:rsid w:val="002F503E"/>
    <w:rsid w:val="002F52E3"/>
    <w:rsid w:val="002F5A6B"/>
    <w:rsid w:val="002F607C"/>
    <w:rsid w:val="002F6535"/>
    <w:rsid w:val="002F673F"/>
    <w:rsid w:val="003008AB"/>
    <w:rsid w:val="0030123E"/>
    <w:rsid w:val="003024A2"/>
    <w:rsid w:val="003026F9"/>
    <w:rsid w:val="00302A08"/>
    <w:rsid w:val="00302C62"/>
    <w:rsid w:val="00303597"/>
    <w:rsid w:val="003035B2"/>
    <w:rsid w:val="0030391B"/>
    <w:rsid w:val="00303D3E"/>
    <w:rsid w:val="00303E09"/>
    <w:rsid w:val="00304084"/>
    <w:rsid w:val="003047F3"/>
    <w:rsid w:val="00305C2D"/>
    <w:rsid w:val="0030639A"/>
    <w:rsid w:val="0030663B"/>
    <w:rsid w:val="00306764"/>
    <w:rsid w:val="003073C7"/>
    <w:rsid w:val="003079D9"/>
    <w:rsid w:val="003100CA"/>
    <w:rsid w:val="003103E3"/>
    <w:rsid w:val="00310887"/>
    <w:rsid w:val="00310B2C"/>
    <w:rsid w:val="00311960"/>
    <w:rsid w:val="003119ED"/>
    <w:rsid w:val="003123D0"/>
    <w:rsid w:val="00312481"/>
    <w:rsid w:val="003125E3"/>
    <w:rsid w:val="0031274E"/>
    <w:rsid w:val="00313940"/>
    <w:rsid w:val="00313C77"/>
    <w:rsid w:val="00313FCF"/>
    <w:rsid w:val="00314A55"/>
    <w:rsid w:val="00315477"/>
    <w:rsid w:val="00315941"/>
    <w:rsid w:val="003164CF"/>
    <w:rsid w:val="003170CE"/>
    <w:rsid w:val="003171D5"/>
    <w:rsid w:val="00317904"/>
    <w:rsid w:val="00317B97"/>
    <w:rsid w:val="00317F71"/>
    <w:rsid w:val="0032035C"/>
    <w:rsid w:val="00320631"/>
    <w:rsid w:val="00320CCA"/>
    <w:rsid w:val="00321DBB"/>
    <w:rsid w:val="00321EA6"/>
    <w:rsid w:val="0032284A"/>
    <w:rsid w:val="003233DA"/>
    <w:rsid w:val="00323FF6"/>
    <w:rsid w:val="003240D8"/>
    <w:rsid w:val="00324777"/>
    <w:rsid w:val="00324909"/>
    <w:rsid w:val="00324FE2"/>
    <w:rsid w:val="00325401"/>
    <w:rsid w:val="00325DE8"/>
    <w:rsid w:val="00326132"/>
    <w:rsid w:val="003264E0"/>
    <w:rsid w:val="00326BAB"/>
    <w:rsid w:val="003273C4"/>
    <w:rsid w:val="003338B0"/>
    <w:rsid w:val="003340BB"/>
    <w:rsid w:val="00334BF8"/>
    <w:rsid w:val="00335C54"/>
    <w:rsid w:val="003374CD"/>
    <w:rsid w:val="00337D68"/>
    <w:rsid w:val="00340644"/>
    <w:rsid w:val="00340A36"/>
    <w:rsid w:val="003410EE"/>
    <w:rsid w:val="003411E1"/>
    <w:rsid w:val="00341AF5"/>
    <w:rsid w:val="00341B29"/>
    <w:rsid w:val="00343097"/>
    <w:rsid w:val="00343C1F"/>
    <w:rsid w:val="00344BE2"/>
    <w:rsid w:val="00344D8E"/>
    <w:rsid w:val="0034531D"/>
    <w:rsid w:val="00345528"/>
    <w:rsid w:val="00345CD0"/>
    <w:rsid w:val="00345D6D"/>
    <w:rsid w:val="00345D7D"/>
    <w:rsid w:val="00345EF3"/>
    <w:rsid w:val="00346A63"/>
    <w:rsid w:val="003478A0"/>
    <w:rsid w:val="003504BA"/>
    <w:rsid w:val="00350A9F"/>
    <w:rsid w:val="00351183"/>
    <w:rsid w:val="003518BF"/>
    <w:rsid w:val="00351A17"/>
    <w:rsid w:val="00351E8B"/>
    <w:rsid w:val="00351F16"/>
    <w:rsid w:val="00352388"/>
    <w:rsid w:val="00352C8F"/>
    <w:rsid w:val="00353896"/>
    <w:rsid w:val="0035406D"/>
    <w:rsid w:val="003544CC"/>
    <w:rsid w:val="00354705"/>
    <w:rsid w:val="00354B3F"/>
    <w:rsid w:val="00354CDA"/>
    <w:rsid w:val="00355C81"/>
    <w:rsid w:val="00355F76"/>
    <w:rsid w:val="0035619A"/>
    <w:rsid w:val="003564BF"/>
    <w:rsid w:val="00357C5B"/>
    <w:rsid w:val="0036099D"/>
    <w:rsid w:val="00360A3C"/>
    <w:rsid w:val="00361E4F"/>
    <w:rsid w:val="00362406"/>
    <w:rsid w:val="003635CE"/>
    <w:rsid w:val="00363BBF"/>
    <w:rsid w:val="00363E7D"/>
    <w:rsid w:val="00364852"/>
    <w:rsid w:val="00364888"/>
    <w:rsid w:val="00365588"/>
    <w:rsid w:val="0036564D"/>
    <w:rsid w:val="003668CC"/>
    <w:rsid w:val="00367262"/>
    <w:rsid w:val="00367EDE"/>
    <w:rsid w:val="00367F44"/>
    <w:rsid w:val="003706FD"/>
    <w:rsid w:val="00371333"/>
    <w:rsid w:val="00371953"/>
    <w:rsid w:val="00371E31"/>
    <w:rsid w:val="003728E7"/>
    <w:rsid w:val="00372A73"/>
    <w:rsid w:val="0037307B"/>
    <w:rsid w:val="00373228"/>
    <w:rsid w:val="003755A9"/>
    <w:rsid w:val="00375906"/>
    <w:rsid w:val="00375E45"/>
    <w:rsid w:val="00376FA9"/>
    <w:rsid w:val="00377187"/>
    <w:rsid w:val="003778E0"/>
    <w:rsid w:val="00377C38"/>
    <w:rsid w:val="003802EF"/>
    <w:rsid w:val="0038035C"/>
    <w:rsid w:val="00381063"/>
    <w:rsid w:val="003810D5"/>
    <w:rsid w:val="003813F9"/>
    <w:rsid w:val="00381F2F"/>
    <w:rsid w:val="003830BD"/>
    <w:rsid w:val="00383640"/>
    <w:rsid w:val="00383798"/>
    <w:rsid w:val="0038395E"/>
    <w:rsid w:val="00383F39"/>
    <w:rsid w:val="003846DA"/>
    <w:rsid w:val="00385C28"/>
    <w:rsid w:val="00386563"/>
    <w:rsid w:val="00386807"/>
    <w:rsid w:val="0038688E"/>
    <w:rsid w:val="00387204"/>
    <w:rsid w:val="0038722D"/>
    <w:rsid w:val="0038782B"/>
    <w:rsid w:val="00387AB4"/>
    <w:rsid w:val="00387F4C"/>
    <w:rsid w:val="003904F0"/>
    <w:rsid w:val="003906D5"/>
    <w:rsid w:val="0039152C"/>
    <w:rsid w:val="00391781"/>
    <w:rsid w:val="00391DDB"/>
    <w:rsid w:val="0039214E"/>
    <w:rsid w:val="003921FC"/>
    <w:rsid w:val="003926E4"/>
    <w:rsid w:val="003927EE"/>
    <w:rsid w:val="0039318C"/>
    <w:rsid w:val="00393F83"/>
    <w:rsid w:val="00394C14"/>
    <w:rsid w:val="00394D22"/>
    <w:rsid w:val="003958B3"/>
    <w:rsid w:val="003967EA"/>
    <w:rsid w:val="00397BD6"/>
    <w:rsid w:val="003A064C"/>
    <w:rsid w:val="003A0CE2"/>
    <w:rsid w:val="003A2172"/>
    <w:rsid w:val="003A2256"/>
    <w:rsid w:val="003A2311"/>
    <w:rsid w:val="003A2487"/>
    <w:rsid w:val="003A29DC"/>
    <w:rsid w:val="003A336E"/>
    <w:rsid w:val="003A3618"/>
    <w:rsid w:val="003A37DF"/>
    <w:rsid w:val="003A433A"/>
    <w:rsid w:val="003A44E1"/>
    <w:rsid w:val="003A4D0B"/>
    <w:rsid w:val="003A4E97"/>
    <w:rsid w:val="003A4F76"/>
    <w:rsid w:val="003A53EE"/>
    <w:rsid w:val="003A62C7"/>
    <w:rsid w:val="003A6AF8"/>
    <w:rsid w:val="003A6DD3"/>
    <w:rsid w:val="003A7E96"/>
    <w:rsid w:val="003B007A"/>
    <w:rsid w:val="003B03CC"/>
    <w:rsid w:val="003B04E2"/>
    <w:rsid w:val="003B0E07"/>
    <w:rsid w:val="003B1050"/>
    <w:rsid w:val="003B1C56"/>
    <w:rsid w:val="003B222A"/>
    <w:rsid w:val="003B2862"/>
    <w:rsid w:val="003B2FD1"/>
    <w:rsid w:val="003B346D"/>
    <w:rsid w:val="003B3567"/>
    <w:rsid w:val="003B3793"/>
    <w:rsid w:val="003B4340"/>
    <w:rsid w:val="003B4C69"/>
    <w:rsid w:val="003B5387"/>
    <w:rsid w:val="003B5AD5"/>
    <w:rsid w:val="003B5B2D"/>
    <w:rsid w:val="003B678E"/>
    <w:rsid w:val="003B7F75"/>
    <w:rsid w:val="003B7FA7"/>
    <w:rsid w:val="003C0244"/>
    <w:rsid w:val="003C0930"/>
    <w:rsid w:val="003C0AC7"/>
    <w:rsid w:val="003C0DB7"/>
    <w:rsid w:val="003C0F7C"/>
    <w:rsid w:val="003C1A53"/>
    <w:rsid w:val="003C1B2C"/>
    <w:rsid w:val="003C27D7"/>
    <w:rsid w:val="003C2C82"/>
    <w:rsid w:val="003C2DF7"/>
    <w:rsid w:val="003C32F2"/>
    <w:rsid w:val="003C34C5"/>
    <w:rsid w:val="003C36E4"/>
    <w:rsid w:val="003C4044"/>
    <w:rsid w:val="003C421B"/>
    <w:rsid w:val="003C4C5B"/>
    <w:rsid w:val="003C5B19"/>
    <w:rsid w:val="003C69F7"/>
    <w:rsid w:val="003C6C7E"/>
    <w:rsid w:val="003C7FA7"/>
    <w:rsid w:val="003D143C"/>
    <w:rsid w:val="003D1496"/>
    <w:rsid w:val="003D15F8"/>
    <w:rsid w:val="003D1ADC"/>
    <w:rsid w:val="003D2367"/>
    <w:rsid w:val="003D27CA"/>
    <w:rsid w:val="003D284D"/>
    <w:rsid w:val="003D2E07"/>
    <w:rsid w:val="003D2E0F"/>
    <w:rsid w:val="003D38E3"/>
    <w:rsid w:val="003D3A4A"/>
    <w:rsid w:val="003D4856"/>
    <w:rsid w:val="003D6525"/>
    <w:rsid w:val="003D674D"/>
    <w:rsid w:val="003D693D"/>
    <w:rsid w:val="003D6943"/>
    <w:rsid w:val="003D71CE"/>
    <w:rsid w:val="003D78C2"/>
    <w:rsid w:val="003E0120"/>
    <w:rsid w:val="003E063C"/>
    <w:rsid w:val="003E0B28"/>
    <w:rsid w:val="003E17A2"/>
    <w:rsid w:val="003E1812"/>
    <w:rsid w:val="003E1CDD"/>
    <w:rsid w:val="003E25B2"/>
    <w:rsid w:val="003E26E8"/>
    <w:rsid w:val="003E2AD7"/>
    <w:rsid w:val="003E2AE0"/>
    <w:rsid w:val="003E3212"/>
    <w:rsid w:val="003E35A5"/>
    <w:rsid w:val="003E428B"/>
    <w:rsid w:val="003E47D2"/>
    <w:rsid w:val="003E4DD3"/>
    <w:rsid w:val="003E5764"/>
    <w:rsid w:val="003E5F8B"/>
    <w:rsid w:val="003E6A2D"/>
    <w:rsid w:val="003E6B2D"/>
    <w:rsid w:val="003E6E24"/>
    <w:rsid w:val="003E6E35"/>
    <w:rsid w:val="003E719D"/>
    <w:rsid w:val="003E7735"/>
    <w:rsid w:val="003E7893"/>
    <w:rsid w:val="003F19F4"/>
    <w:rsid w:val="003F1B41"/>
    <w:rsid w:val="003F1EA0"/>
    <w:rsid w:val="003F26D9"/>
    <w:rsid w:val="003F3666"/>
    <w:rsid w:val="003F368A"/>
    <w:rsid w:val="003F482C"/>
    <w:rsid w:val="003F52DF"/>
    <w:rsid w:val="003F5915"/>
    <w:rsid w:val="003F6A21"/>
    <w:rsid w:val="003F73C9"/>
    <w:rsid w:val="003F79AF"/>
    <w:rsid w:val="0040046F"/>
    <w:rsid w:val="004019A8"/>
    <w:rsid w:val="00403C5F"/>
    <w:rsid w:val="00404767"/>
    <w:rsid w:val="00404786"/>
    <w:rsid w:val="0040582A"/>
    <w:rsid w:val="00406409"/>
    <w:rsid w:val="0040658D"/>
    <w:rsid w:val="00406887"/>
    <w:rsid w:val="004074C9"/>
    <w:rsid w:val="00407D7A"/>
    <w:rsid w:val="00411964"/>
    <w:rsid w:val="00411D6C"/>
    <w:rsid w:val="0041268B"/>
    <w:rsid w:val="00413742"/>
    <w:rsid w:val="004137D6"/>
    <w:rsid w:val="004146A9"/>
    <w:rsid w:val="00414AB9"/>
    <w:rsid w:val="00414AE4"/>
    <w:rsid w:val="00414E48"/>
    <w:rsid w:val="004151F7"/>
    <w:rsid w:val="00416C23"/>
    <w:rsid w:val="00417423"/>
    <w:rsid w:val="00417A75"/>
    <w:rsid w:val="00420116"/>
    <w:rsid w:val="00421675"/>
    <w:rsid w:val="004220D0"/>
    <w:rsid w:val="00423EDC"/>
    <w:rsid w:val="00424BF2"/>
    <w:rsid w:val="004251DB"/>
    <w:rsid w:val="004253C3"/>
    <w:rsid w:val="0042594D"/>
    <w:rsid w:val="00425D2F"/>
    <w:rsid w:val="00426910"/>
    <w:rsid w:val="0042694D"/>
    <w:rsid w:val="00430083"/>
    <w:rsid w:val="00431342"/>
    <w:rsid w:val="00431DC3"/>
    <w:rsid w:val="00435201"/>
    <w:rsid w:val="004353C2"/>
    <w:rsid w:val="004353FA"/>
    <w:rsid w:val="00435AE1"/>
    <w:rsid w:val="00435C31"/>
    <w:rsid w:val="00435D9B"/>
    <w:rsid w:val="004360F5"/>
    <w:rsid w:val="00436961"/>
    <w:rsid w:val="0043759F"/>
    <w:rsid w:val="0043764F"/>
    <w:rsid w:val="00437D76"/>
    <w:rsid w:val="00437E1C"/>
    <w:rsid w:val="00437F28"/>
    <w:rsid w:val="00440798"/>
    <w:rsid w:val="00440807"/>
    <w:rsid w:val="00441453"/>
    <w:rsid w:val="00441BCC"/>
    <w:rsid w:val="00442E39"/>
    <w:rsid w:val="00443FC9"/>
    <w:rsid w:val="00444439"/>
    <w:rsid w:val="004446D9"/>
    <w:rsid w:val="00446CB7"/>
    <w:rsid w:val="00446F42"/>
    <w:rsid w:val="00447953"/>
    <w:rsid w:val="00450121"/>
    <w:rsid w:val="004510FD"/>
    <w:rsid w:val="00451ACD"/>
    <w:rsid w:val="00451FC2"/>
    <w:rsid w:val="0045314D"/>
    <w:rsid w:val="00453601"/>
    <w:rsid w:val="004538B8"/>
    <w:rsid w:val="00453AE2"/>
    <w:rsid w:val="00453DBD"/>
    <w:rsid w:val="0045467D"/>
    <w:rsid w:val="00454721"/>
    <w:rsid w:val="0045485F"/>
    <w:rsid w:val="00454873"/>
    <w:rsid w:val="004568CD"/>
    <w:rsid w:val="004569E0"/>
    <w:rsid w:val="00457B07"/>
    <w:rsid w:val="00457B3E"/>
    <w:rsid w:val="00457D74"/>
    <w:rsid w:val="004610B0"/>
    <w:rsid w:val="00461431"/>
    <w:rsid w:val="00461708"/>
    <w:rsid w:val="00461BF9"/>
    <w:rsid w:val="0046236C"/>
    <w:rsid w:val="00462DEA"/>
    <w:rsid w:val="004642D8"/>
    <w:rsid w:val="00464758"/>
    <w:rsid w:val="00464BE8"/>
    <w:rsid w:val="00465681"/>
    <w:rsid w:val="00465EDF"/>
    <w:rsid w:val="004666A9"/>
    <w:rsid w:val="00466730"/>
    <w:rsid w:val="0046686A"/>
    <w:rsid w:val="004669C9"/>
    <w:rsid w:val="004670E1"/>
    <w:rsid w:val="004672F2"/>
    <w:rsid w:val="00467584"/>
    <w:rsid w:val="00467D72"/>
    <w:rsid w:val="00470A8C"/>
    <w:rsid w:val="004716B8"/>
    <w:rsid w:val="00471D58"/>
    <w:rsid w:val="0047215F"/>
    <w:rsid w:val="00472E67"/>
    <w:rsid w:val="00473310"/>
    <w:rsid w:val="004738CE"/>
    <w:rsid w:val="00473E86"/>
    <w:rsid w:val="00474A84"/>
    <w:rsid w:val="00474FEE"/>
    <w:rsid w:val="004754EC"/>
    <w:rsid w:val="00475617"/>
    <w:rsid w:val="004757C0"/>
    <w:rsid w:val="00475E52"/>
    <w:rsid w:val="0047771A"/>
    <w:rsid w:val="00480A95"/>
    <w:rsid w:val="0048113C"/>
    <w:rsid w:val="004811BD"/>
    <w:rsid w:val="00481284"/>
    <w:rsid w:val="0048150C"/>
    <w:rsid w:val="00481C05"/>
    <w:rsid w:val="00482757"/>
    <w:rsid w:val="00483001"/>
    <w:rsid w:val="00483148"/>
    <w:rsid w:val="0048375E"/>
    <w:rsid w:val="004838F5"/>
    <w:rsid w:val="004847B5"/>
    <w:rsid w:val="004851B0"/>
    <w:rsid w:val="00486029"/>
    <w:rsid w:val="004862D3"/>
    <w:rsid w:val="004879B5"/>
    <w:rsid w:val="00487FEF"/>
    <w:rsid w:val="004906D1"/>
    <w:rsid w:val="00490F0B"/>
    <w:rsid w:val="00492ED5"/>
    <w:rsid w:val="00493730"/>
    <w:rsid w:val="00493AFB"/>
    <w:rsid w:val="00494427"/>
    <w:rsid w:val="00494C53"/>
    <w:rsid w:val="00495547"/>
    <w:rsid w:val="00495916"/>
    <w:rsid w:val="00495A34"/>
    <w:rsid w:val="004969E2"/>
    <w:rsid w:val="0049738C"/>
    <w:rsid w:val="0049768E"/>
    <w:rsid w:val="004979DA"/>
    <w:rsid w:val="00497EDA"/>
    <w:rsid w:val="004A02DB"/>
    <w:rsid w:val="004A0ACF"/>
    <w:rsid w:val="004A0BC7"/>
    <w:rsid w:val="004A0C16"/>
    <w:rsid w:val="004A10FC"/>
    <w:rsid w:val="004A11BA"/>
    <w:rsid w:val="004A1553"/>
    <w:rsid w:val="004A17B5"/>
    <w:rsid w:val="004A320D"/>
    <w:rsid w:val="004A3254"/>
    <w:rsid w:val="004A3281"/>
    <w:rsid w:val="004A35BC"/>
    <w:rsid w:val="004A365F"/>
    <w:rsid w:val="004A37EC"/>
    <w:rsid w:val="004A3B43"/>
    <w:rsid w:val="004A4160"/>
    <w:rsid w:val="004A54F0"/>
    <w:rsid w:val="004A5F20"/>
    <w:rsid w:val="004A66A2"/>
    <w:rsid w:val="004A6850"/>
    <w:rsid w:val="004A6EDE"/>
    <w:rsid w:val="004A761F"/>
    <w:rsid w:val="004A7711"/>
    <w:rsid w:val="004A77A7"/>
    <w:rsid w:val="004B0106"/>
    <w:rsid w:val="004B0872"/>
    <w:rsid w:val="004B11D7"/>
    <w:rsid w:val="004B1A51"/>
    <w:rsid w:val="004B2598"/>
    <w:rsid w:val="004B29B2"/>
    <w:rsid w:val="004B3589"/>
    <w:rsid w:val="004B3626"/>
    <w:rsid w:val="004B4BC8"/>
    <w:rsid w:val="004B5899"/>
    <w:rsid w:val="004B5A44"/>
    <w:rsid w:val="004B5D87"/>
    <w:rsid w:val="004B6D25"/>
    <w:rsid w:val="004B74D8"/>
    <w:rsid w:val="004C08EB"/>
    <w:rsid w:val="004C102D"/>
    <w:rsid w:val="004C113F"/>
    <w:rsid w:val="004C1675"/>
    <w:rsid w:val="004C1FD6"/>
    <w:rsid w:val="004C20AD"/>
    <w:rsid w:val="004C3583"/>
    <w:rsid w:val="004C3DA6"/>
    <w:rsid w:val="004C41B6"/>
    <w:rsid w:val="004C4340"/>
    <w:rsid w:val="004C4541"/>
    <w:rsid w:val="004C4E1C"/>
    <w:rsid w:val="004C5311"/>
    <w:rsid w:val="004C568F"/>
    <w:rsid w:val="004C574A"/>
    <w:rsid w:val="004C588D"/>
    <w:rsid w:val="004C6B2A"/>
    <w:rsid w:val="004D0141"/>
    <w:rsid w:val="004D2E7A"/>
    <w:rsid w:val="004D524B"/>
    <w:rsid w:val="004D66BF"/>
    <w:rsid w:val="004D6823"/>
    <w:rsid w:val="004D6ADF"/>
    <w:rsid w:val="004D7814"/>
    <w:rsid w:val="004E0802"/>
    <w:rsid w:val="004E19F1"/>
    <w:rsid w:val="004E1EAE"/>
    <w:rsid w:val="004E2213"/>
    <w:rsid w:val="004E298A"/>
    <w:rsid w:val="004E32AA"/>
    <w:rsid w:val="004E344C"/>
    <w:rsid w:val="004E43E3"/>
    <w:rsid w:val="004E44A6"/>
    <w:rsid w:val="004E509E"/>
    <w:rsid w:val="004E5435"/>
    <w:rsid w:val="004E58AB"/>
    <w:rsid w:val="004E5D88"/>
    <w:rsid w:val="004E5DE2"/>
    <w:rsid w:val="004E5EBF"/>
    <w:rsid w:val="004E7954"/>
    <w:rsid w:val="004F0192"/>
    <w:rsid w:val="004F1CD0"/>
    <w:rsid w:val="004F2ED4"/>
    <w:rsid w:val="004F395C"/>
    <w:rsid w:val="004F408B"/>
    <w:rsid w:val="004F4146"/>
    <w:rsid w:val="004F5206"/>
    <w:rsid w:val="004F559B"/>
    <w:rsid w:val="004F6E0C"/>
    <w:rsid w:val="004F74AD"/>
    <w:rsid w:val="004F7571"/>
    <w:rsid w:val="004F7C26"/>
    <w:rsid w:val="004F7F20"/>
    <w:rsid w:val="0050084A"/>
    <w:rsid w:val="005008EC"/>
    <w:rsid w:val="00501862"/>
    <w:rsid w:val="005035A1"/>
    <w:rsid w:val="0050383A"/>
    <w:rsid w:val="00504531"/>
    <w:rsid w:val="005046A7"/>
    <w:rsid w:val="00504A54"/>
    <w:rsid w:val="00504E38"/>
    <w:rsid w:val="005052FB"/>
    <w:rsid w:val="00505D83"/>
    <w:rsid w:val="005061C2"/>
    <w:rsid w:val="00506461"/>
    <w:rsid w:val="005067E6"/>
    <w:rsid w:val="00506A9F"/>
    <w:rsid w:val="00506BE9"/>
    <w:rsid w:val="005071D7"/>
    <w:rsid w:val="005074D9"/>
    <w:rsid w:val="00507A52"/>
    <w:rsid w:val="00510A24"/>
    <w:rsid w:val="00510BDD"/>
    <w:rsid w:val="00511DA6"/>
    <w:rsid w:val="005131A1"/>
    <w:rsid w:val="0051356A"/>
    <w:rsid w:val="00513E5B"/>
    <w:rsid w:val="0051415E"/>
    <w:rsid w:val="00514722"/>
    <w:rsid w:val="00514C05"/>
    <w:rsid w:val="00514DE4"/>
    <w:rsid w:val="00515D18"/>
    <w:rsid w:val="00515E50"/>
    <w:rsid w:val="005161FB"/>
    <w:rsid w:val="00516C67"/>
    <w:rsid w:val="00516E0C"/>
    <w:rsid w:val="005177DD"/>
    <w:rsid w:val="00517FBD"/>
    <w:rsid w:val="00521296"/>
    <w:rsid w:val="00522597"/>
    <w:rsid w:val="005228D5"/>
    <w:rsid w:val="00522A53"/>
    <w:rsid w:val="00523BDC"/>
    <w:rsid w:val="00523C13"/>
    <w:rsid w:val="00523E0D"/>
    <w:rsid w:val="00524C2B"/>
    <w:rsid w:val="005253AA"/>
    <w:rsid w:val="00525707"/>
    <w:rsid w:val="0052586B"/>
    <w:rsid w:val="0052633C"/>
    <w:rsid w:val="00526BF8"/>
    <w:rsid w:val="00527913"/>
    <w:rsid w:val="00527F23"/>
    <w:rsid w:val="005308FD"/>
    <w:rsid w:val="00531F62"/>
    <w:rsid w:val="0053233E"/>
    <w:rsid w:val="0053254E"/>
    <w:rsid w:val="00532B48"/>
    <w:rsid w:val="005331F7"/>
    <w:rsid w:val="005339DB"/>
    <w:rsid w:val="00533B18"/>
    <w:rsid w:val="00533BF7"/>
    <w:rsid w:val="00534775"/>
    <w:rsid w:val="005348F7"/>
    <w:rsid w:val="00534AC9"/>
    <w:rsid w:val="00535565"/>
    <w:rsid w:val="005361A7"/>
    <w:rsid w:val="00536A26"/>
    <w:rsid w:val="00536D06"/>
    <w:rsid w:val="00537BDD"/>
    <w:rsid w:val="00537F5A"/>
    <w:rsid w:val="00540227"/>
    <w:rsid w:val="00541877"/>
    <w:rsid w:val="005422DB"/>
    <w:rsid w:val="005426B2"/>
    <w:rsid w:val="00542A59"/>
    <w:rsid w:val="00542AE5"/>
    <w:rsid w:val="00543188"/>
    <w:rsid w:val="005440B4"/>
    <w:rsid w:val="00544A97"/>
    <w:rsid w:val="00544CE8"/>
    <w:rsid w:val="00545706"/>
    <w:rsid w:val="00545928"/>
    <w:rsid w:val="00545F35"/>
    <w:rsid w:val="00546221"/>
    <w:rsid w:val="00546ED8"/>
    <w:rsid w:val="00547522"/>
    <w:rsid w:val="0055116F"/>
    <w:rsid w:val="005511D2"/>
    <w:rsid w:val="00553B39"/>
    <w:rsid w:val="005544B1"/>
    <w:rsid w:val="00554F32"/>
    <w:rsid w:val="0055507D"/>
    <w:rsid w:val="0055555F"/>
    <w:rsid w:val="0055570A"/>
    <w:rsid w:val="00555A46"/>
    <w:rsid w:val="00555DD9"/>
    <w:rsid w:val="00556142"/>
    <w:rsid w:val="005561DD"/>
    <w:rsid w:val="00556B44"/>
    <w:rsid w:val="00557065"/>
    <w:rsid w:val="00557300"/>
    <w:rsid w:val="00557924"/>
    <w:rsid w:val="00557DC0"/>
    <w:rsid w:val="005600C3"/>
    <w:rsid w:val="00560644"/>
    <w:rsid w:val="005617E2"/>
    <w:rsid w:val="00562A4C"/>
    <w:rsid w:val="005630DC"/>
    <w:rsid w:val="005636CD"/>
    <w:rsid w:val="0056371B"/>
    <w:rsid w:val="00563C33"/>
    <w:rsid w:val="005647DA"/>
    <w:rsid w:val="00564833"/>
    <w:rsid w:val="00564D8C"/>
    <w:rsid w:val="00564DEC"/>
    <w:rsid w:val="00565356"/>
    <w:rsid w:val="005656B4"/>
    <w:rsid w:val="00565770"/>
    <w:rsid w:val="0056583E"/>
    <w:rsid w:val="00565D00"/>
    <w:rsid w:val="00566BDF"/>
    <w:rsid w:val="00566C76"/>
    <w:rsid w:val="0057157D"/>
    <w:rsid w:val="0057160E"/>
    <w:rsid w:val="0057335C"/>
    <w:rsid w:val="00573C63"/>
    <w:rsid w:val="00574214"/>
    <w:rsid w:val="0057443B"/>
    <w:rsid w:val="0057490E"/>
    <w:rsid w:val="00574CA5"/>
    <w:rsid w:val="005756BB"/>
    <w:rsid w:val="00575882"/>
    <w:rsid w:val="005759E9"/>
    <w:rsid w:val="00575E92"/>
    <w:rsid w:val="00576AF7"/>
    <w:rsid w:val="00577150"/>
    <w:rsid w:val="0057735C"/>
    <w:rsid w:val="00577429"/>
    <w:rsid w:val="005775D2"/>
    <w:rsid w:val="00577648"/>
    <w:rsid w:val="0057774B"/>
    <w:rsid w:val="005804CF"/>
    <w:rsid w:val="00580C93"/>
    <w:rsid w:val="00581459"/>
    <w:rsid w:val="005822CC"/>
    <w:rsid w:val="005822FF"/>
    <w:rsid w:val="005823E0"/>
    <w:rsid w:val="00582637"/>
    <w:rsid w:val="00583D26"/>
    <w:rsid w:val="00585879"/>
    <w:rsid w:val="00585B0C"/>
    <w:rsid w:val="00585DC0"/>
    <w:rsid w:val="00586081"/>
    <w:rsid w:val="0058620C"/>
    <w:rsid w:val="005866EF"/>
    <w:rsid w:val="005872AE"/>
    <w:rsid w:val="00587DE4"/>
    <w:rsid w:val="00590B6B"/>
    <w:rsid w:val="0059121F"/>
    <w:rsid w:val="00591602"/>
    <w:rsid w:val="00591B36"/>
    <w:rsid w:val="00591F4F"/>
    <w:rsid w:val="005927A3"/>
    <w:rsid w:val="00592A8C"/>
    <w:rsid w:val="005942D2"/>
    <w:rsid w:val="00594E90"/>
    <w:rsid w:val="0059507E"/>
    <w:rsid w:val="00595989"/>
    <w:rsid w:val="00595A04"/>
    <w:rsid w:val="00595CC4"/>
    <w:rsid w:val="00595CF3"/>
    <w:rsid w:val="00596929"/>
    <w:rsid w:val="005972BF"/>
    <w:rsid w:val="005973EC"/>
    <w:rsid w:val="005974A1"/>
    <w:rsid w:val="005977F1"/>
    <w:rsid w:val="005978A1"/>
    <w:rsid w:val="00597B85"/>
    <w:rsid w:val="005A001E"/>
    <w:rsid w:val="005A0B0C"/>
    <w:rsid w:val="005A0F23"/>
    <w:rsid w:val="005A23DC"/>
    <w:rsid w:val="005A29B0"/>
    <w:rsid w:val="005A29B2"/>
    <w:rsid w:val="005A2DBD"/>
    <w:rsid w:val="005A3200"/>
    <w:rsid w:val="005A3367"/>
    <w:rsid w:val="005A3394"/>
    <w:rsid w:val="005A3737"/>
    <w:rsid w:val="005A4259"/>
    <w:rsid w:val="005A6681"/>
    <w:rsid w:val="005A6CFD"/>
    <w:rsid w:val="005B0590"/>
    <w:rsid w:val="005B0A68"/>
    <w:rsid w:val="005B1801"/>
    <w:rsid w:val="005B18BF"/>
    <w:rsid w:val="005B1B41"/>
    <w:rsid w:val="005B1CD0"/>
    <w:rsid w:val="005B2113"/>
    <w:rsid w:val="005B2F8E"/>
    <w:rsid w:val="005B372E"/>
    <w:rsid w:val="005B37BC"/>
    <w:rsid w:val="005B3BBD"/>
    <w:rsid w:val="005B3F38"/>
    <w:rsid w:val="005B404D"/>
    <w:rsid w:val="005B4182"/>
    <w:rsid w:val="005B4A49"/>
    <w:rsid w:val="005B5104"/>
    <w:rsid w:val="005B56FF"/>
    <w:rsid w:val="005B5930"/>
    <w:rsid w:val="005B60DE"/>
    <w:rsid w:val="005B7318"/>
    <w:rsid w:val="005B7935"/>
    <w:rsid w:val="005B7D99"/>
    <w:rsid w:val="005C0355"/>
    <w:rsid w:val="005C0D4B"/>
    <w:rsid w:val="005C0EDC"/>
    <w:rsid w:val="005C17DF"/>
    <w:rsid w:val="005C2186"/>
    <w:rsid w:val="005C23B2"/>
    <w:rsid w:val="005C24F1"/>
    <w:rsid w:val="005C256C"/>
    <w:rsid w:val="005C31BF"/>
    <w:rsid w:val="005C3244"/>
    <w:rsid w:val="005C35F3"/>
    <w:rsid w:val="005C3670"/>
    <w:rsid w:val="005C3AF1"/>
    <w:rsid w:val="005C43E8"/>
    <w:rsid w:val="005C45A7"/>
    <w:rsid w:val="005C51D4"/>
    <w:rsid w:val="005C53B5"/>
    <w:rsid w:val="005C6822"/>
    <w:rsid w:val="005C69D1"/>
    <w:rsid w:val="005C6BDA"/>
    <w:rsid w:val="005C7250"/>
    <w:rsid w:val="005D0E1F"/>
    <w:rsid w:val="005D1722"/>
    <w:rsid w:val="005D1850"/>
    <w:rsid w:val="005D18F1"/>
    <w:rsid w:val="005D196A"/>
    <w:rsid w:val="005D25C4"/>
    <w:rsid w:val="005D2815"/>
    <w:rsid w:val="005D2998"/>
    <w:rsid w:val="005D3E5B"/>
    <w:rsid w:val="005D40A3"/>
    <w:rsid w:val="005D4AB1"/>
    <w:rsid w:val="005D5287"/>
    <w:rsid w:val="005D54CC"/>
    <w:rsid w:val="005D59A0"/>
    <w:rsid w:val="005D5BD3"/>
    <w:rsid w:val="005D64E4"/>
    <w:rsid w:val="005D65F6"/>
    <w:rsid w:val="005D77B2"/>
    <w:rsid w:val="005D7864"/>
    <w:rsid w:val="005D791B"/>
    <w:rsid w:val="005D793F"/>
    <w:rsid w:val="005D7B66"/>
    <w:rsid w:val="005E097D"/>
    <w:rsid w:val="005E0C06"/>
    <w:rsid w:val="005E0CDF"/>
    <w:rsid w:val="005E1094"/>
    <w:rsid w:val="005E13DD"/>
    <w:rsid w:val="005E1C87"/>
    <w:rsid w:val="005E1E5C"/>
    <w:rsid w:val="005E1E98"/>
    <w:rsid w:val="005E1EDF"/>
    <w:rsid w:val="005E1FA1"/>
    <w:rsid w:val="005E2C91"/>
    <w:rsid w:val="005E3B80"/>
    <w:rsid w:val="005E6520"/>
    <w:rsid w:val="005E66FB"/>
    <w:rsid w:val="005E69CB"/>
    <w:rsid w:val="005E6CCD"/>
    <w:rsid w:val="005E7DD6"/>
    <w:rsid w:val="005E7E83"/>
    <w:rsid w:val="005F0904"/>
    <w:rsid w:val="005F0EDF"/>
    <w:rsid w:val="005F109F"/>
    <w:rsid w:val="005F157C"/>
    <w:rsid w:val="005F17E7"/>
    <w:rsid w:val="005F1899"/>
    <w:rsid w:val="005F1C73"/>
    <w:rsid w:val="005F1EEC"/>
    <w:rsid w:val="005F2254"/>
    <w:rsid w:val="005F2523"/>
    <w:rsid w:val="005F2BCC"/>
    <w:rsid w:val="005F2E08"/>
    <w:rsid w:val="005F2E68"/>
    <w:rsid w:val="005F31F5"/>
    <w:rsid w:val="005F37FA"/>
    <w:rsid w:val="005F473F"/>
    <w:rsid w:val="005F4B7D"/>
    <w:rsid w:val="005F52BA"/>
    <w:rsid w:val="005F5A80"/>
    <w:rsid w:val="005F5EC6"/>
    <w:rsid w:val="005F6303"/>
    <w:rsid w:val="005F6638"/>
    <w:rsid w:val="005F6E80"/>
    <w:rsid w:val="005F7472"/>
    <w:rsid w:val="0060064A"/>
    <w:rsid w:val="00600752"/>
    <w:rsid w:val="006010F4"/>
    <w:rsid w:val="0060139B"/>
    <w:rsid w:val="006019D1"/>
    <w:rsid w:val="00602FD4"/>
    <w:rsid w:val="006030BA"/>
    <w:rsid w:val="006036BC"/>
    <w:rsid w:val="006039ED"/>
    <w:rsid w:val="00603DAB"/>
    <w:rsid w:val="006042A0"/>
    <w:rsid w:val="006047D1"/>
    <w:rsid w:val="006051AE"/>
    <w:rsid w:val="006058BF"/>
    <w:rsid w:val="00606082"/>
    <w:rsid w:val="0060739A"/>
    <w:rsid w:val="00607F6E"/>
    <w:rsid w:val="00610E38"/>
    <w:rsid w:val="00611533"/>
    <w:rsid w:val="00612809"/>
    <w:rsid w:val="00612879"/>
    <w:rsid w:val="006130F0"/>
    <w:rsid w:val="0061317E"/>
    <w:rsid w:val="0061354D"/>
    <w:rsid w:val="00613EFA"/>
    <w:rsid w:val="00614060"/>
    <w:rsid w:val="006144B8"/>
    <w:rsid w:val="00614A7F"/>
    <w:rsid w:val="006154A2"/>
    <w:rsid w:val="00615C83"/>
    <w:rsid w:val="00615FDD"/>
    <w:rsid w:val="00616969"/>
    <w:rsid w:val="00620D13"/>
    <w:rsid w:val="00621054"/>
    <w:rsid w:val="00621EF0"/>
    <w:rsid w:val="006226C5"/>
    <w:rsid w:val="00622BAA"/>
    <w:rsid w:val="00623010"/>
    <w:rsid w:val="0062318E"/>
    <w:rsid w:val="00623B55"/>
    <w:rsid w:val="00625176"/>
    <w:rsid w:val="00625684"/>
    <w:rsid w:val="0062584C"/>
    <w:rsid w:val="006304EC"/>
    <w:rsid w:val="00630C48"/>
    <w:rsid w:val="00630CC9"/>
    <w:rsid w:val="006310CE"/>
    <w:rsid w:val="006315E0"/>
    <w:rsid w:val="00631E84"/>
    <w:rsid w:val="00632333"/>
    <w:rsid w:val="00633A1E"/>
    <w:rsid w:val="00633B73"/>
    <w:rsid w:val="00634033"/>
    <w:rsid w:val="006351D1"/>
    <w:rsid w:val="00635209"/>
    <w:rsid w:val="006352AB"/>
    <w:rsid w:val="006369F4"/>
    <w:rsid w:val="00636C6D"/>
    <w:rsid w:val="006371E4"/>
    <w:rsid w:val="006379E0"/>
    <w:rsid w:val="00637AA5"/>
    <w:rsid w:val="00637E40"/>
    <w:rsid w:val="00640039"/>
    <w:rsid w:val="0064026E"/>
    <w:rsid w:val="00640F4B"/>
    <w:rsid w:val="0064115B"/>
    <w:rsid w:val="006411F2"/>
    <w:rsid w:val="006414A0"/>
    <w:rsid w:val="0064166D"/>
    <w:rsid w:val="00641A83"/>
    <w:rsid w:val="006421D7"/>
    <w:rsid w:val="00642570"/>
    <w:rsid w:val="006454EB"/>
    <w:rsid w:val="00645705"/>
    <w:rsid w:val="0064605A"/>
    <w:rsid w:val="00646163"/>
    <w:rsid w:val="006471BA"/>
    <w:rsid w:val="006472F9"/>
    <w:rsid w:val="0064747C"/>
    <w:rsid w:val="0064759E"/>
    <w:rsid w:val="0064792D"/>
    <w:rsid w:val="0065037F"/>
    <w:rsid w:val="00651258"/>
    <w:rsid w:val="006516E6"/>
    <w:rsid w:val="006518FE"/>
    <w:rsid w:val="00651C4A"/>
    <w:rsid w:val="00652885"/>
    <w:rsid w:val="00652F38"/>
    <w:rsid w:val="006533F7"/>
    <w:rsid w:val="00654C8D"/>
    <w:rsid w:val="006569AC"/>
    <w:rsid w:val="00656C11"/>
    <w:rsid w:val="0065793A"/>
    <w:rsid w:val="00660050"/>
    <w:rsid w:val="00660489"/>
    <w:rsid w:val="00660D7D"/>
    <w:rsid w:val="00660DC3"/>
    <w:rsid w:val="00660F90"/>
    <w:rsid w:val="00661067"/>
    <w:rsid w:val="00661642"/>
    <w:rsid w:val="00662A56"/>
    <w:rsid w:val="006630F8"/>
    <w:rsid w:val="00663124"/>
    <w:rsid w:val="00663260"/>
    <w:rsid w:val="0066378E"/>
    <w:rsid w:val="00663D42"/>
    <w:rsid w:val="00664873"/>
    <w:rsid w:val="00664A7D"/>
    <w:rsid w:val="00664BF5"/>
    <w:rsid w:val="006651E6"/>
    <w:rsid w:val="00665A35"/>
    <w:rsid w:val="00665DE0"/>
    <w:rsid w:val="00665E76"/>
    <w:rsid w:val="006664F8"/>
    <w:rsid w:val="006669A0"/>
    <w:rsid w:val="00666A3C"/>
    <w:rsid w:val="00667887"/>
    <w:rsid w:val="00667B0B"/>
    <w:rsid w:val="00667CCC"/>
    <w:rsid w:val="006705A3"/>
    <w:rsid w:val="0067088E"/>
    <w:rsid w:val="00670B92"/>
    <w:rsid w:val="00671555"/>
    <w:rsid w:val="00671688"/>
    <w:rsid w:val="00671AD6"/>
    <w:rsid w:val="00671D38"/>
    <w:rsid w:val="006738E9"/>
    <w:rsid w:val="0067480C"/>
    <w:rsid w:val="00674895"/>
    <w:rsid w:val="006750F6"/>
    <w:rsid w:val="00675524"/>
    <w:rsid w:val="00677253"/>
    <w:rsid w:val="00680AD3"/>
    <w:rsid w:val="00680B1D"/>
    <w:rsid w:val="00680F67"/>
    <w:rsid w:val="0068185A"/>
    <w:rsid w:val="006818A9"/>
    <w:rsid w:val="00683835"/>
    <w:rsid w:val="006845B1"/>
    <w:rsid w:val="00684C5A"/>
    <w:rsid w:val="006855FC"/>
    <w:rsid w:val="00686379"/>
    <w:rsid w:val="00686522"/>
    <w:rsid w:val="00686524"/>
    <w:rsid w:val="006868B4"/>
    <w:rsid w:val="00687287"/>
    <w:rsid w:val="00687333"/>
    <w:rsid w:val="006874F4"/>
    <w:rsid w:val="00687E81"/>
    <w:rsid w:val="00687FBB"/>
    <w:rsid w:val="0069078B"/>
    <w:rsid w:val="00691615"/>
    <w:rsid w:val="00691E7B"/>
    <w:rsid w:val="0069202F"/>
    <w:rsid w:val="006924E6"/>
    <w:rsid w:val="00692683"/>
    <w:rsid w:val="0069367E"/>
    <w:rsid w:val="0069399F"/>
    <w:rsid w:val="00693B5D"/>
    <w:rsid w:val="00693DB8"/>
    <w:rsid w:val="0069462A"/>
    <w:rsid w:val="00694F0E"/>
    <w:rsid w:val="0069617B"/>
    <w:rsid w:val="00696604"/>
    <w:rsid w:val="00696787"/>
    <w:rsid w:val="00696EB7"/>
    <w:rsid w:val="006974CB"/>
    <w:rsid w:val="00697C7A"/>
    <w:rsid w:val="00697D60"/>
    <w:rsid w:val="006A0FC9"/>
    <w:rsid w:val="006A14FB"/>
    <w:rsid w:val="006A18DD"/>
    <w:rsid w:val="006A1933"/>
    <w:rsid w:val="006A218A"/>
    <w:rsid w:val="006A256E"/>
    <w:rsid w:val="006A29D6"/>
    <w:rsid w:val="006A2F11"/>
    <w:rsid w:val="006A2FCE"/>
    <w:rsid w:val="006A3266"/>
    <w:rsid w:val="006A3662"/>
    <w:rsid w:val="006A3854"/>
    <w:rsid w:val="006A3CC7"/>
    <w:rsid w:val="006A3E96"/>
    <w:rsid w:val="006A4131"/>
    <w:rsid w:val="006A4FC8"/>
    <w:rsid w:val="006A51BD"/>
    <w:rsid w:val="006A5B66"/>
    <w:rsid w:val="006A6253"/>
    <w:rsid w:val="006A6DB9"/>
    <w:rsid w:val="006A7948"/>
    <w:rsid w:val="006B035E"/>
    <w:rsid w:val="006B04BD"/>
    <w:rsid w:val="006B086C"/>
    <w:rsid w:val="006B0B47"/>
    <w:rsid w:val="006B0DB6"/>
    <w:rsid w:val="006B0E9D"/>
    <w:rsid w:val="006B1349"/>
    <w:rsid w:val="006B173B"/>
    <w:rsid w:val="006B1A41"/>
    <w:rsid w:val="006B1DA3"/>
    <w:rsid w:val="006B215B"/>
    <w:rsid w:val="006B25F2"/>
    <w:rsid w:val="006B2656"/>
    <w:rsid w:val="006B2B11"/>
    <w:rsid w:val="006B2E24"/>
    <w:rsid w:val="006B2EEA"/>
    <w:rsid w:val="006B357E"/>
    <w:rsid w:val="006B3B66"/>
    <w:rsid w:val="006B3FB0"/>
    <w:rsid w:val="006B4436"/>
    <w:rsid w:val="006B4B17"/>
    <w:rsid w:val="006B501C"/>
    <w:rsid w:val="006B55B7"/>
    <w:rsid w:val="006B591D"/>
    <w:rsid w:val="006B5FEA"/>
    <w:rsid w:val="006B66AC"/>
    <w:rsid w:val="006B6B1B"/>
    <w:rsid w:val="006B708E"/>
    <w:rsid w:val="006B7966"/>
    <w:rsid w:val="006C0B1F"/>
    <w:rsid w:val="006C1002"/>
    <w:rsid w:val="006C1315"/>
    <w:rsid w:val="006C1717"/>
    <w:rsid w:val="006C187D"/>
    <w:rsid w:val="006C1973"/>
    <w:rsid w:val="006C1BAC"/>
    <w:rsid w:val="006C2278"/>
    <w:rsid w:val="006C318B"/>
    <w:rsid w:val="006C3AEB"/>
    <w:rsid w:val="006C3BBD"/>
    <w:rsid w:val="006C4A57"/>
    <w:rsid w:val="006C4B45"/>
    <w:rsid w:val="006C4EC8"/>
    <w:rsid w:val="006C526E"/>
    <w:rsid w:val="006C6730"/>
    <w:rsid w:val="006C6A5B"/>
    <w:rsid w:val="006C74E1"/>
    <w:rsid w:val="006C7F69"/>
    <w:rsid w:val="006D000B"/>
    <w:rsid w:val="006D0C34"/>
    <w:rsid w:val="006D0DC0"/>
    <w:rsid w:val="006D104B"/>
    <w:rsid w:val="006D135C"/>
    <w:rsid w:val="006D1981"/>
    <w:rsid w:val="006D1987"/>
    <w:rsid w:val="006D1BE9"/>
    <w:rsid w:val="006D1C9A"/>
    <w:rsid w:val="006D1E23"/>
    <w:rsid w:val="006D2510"/>
    <w:rsid w:val="006D396C"/>
    <w:rsid w:val="006D40F5"/>
    <w:rsid w:val="006D6219"/>
    <w:rsid w:val="006D6242"/>
    <w:rsid w:val="006D6D90"/>
    <w:rsid w:val="006D7062"/>
    <w:rsid w:val="006D755E"/>
    <w:rsid w:val="006D7811"/>
    <w:rsid w:val="006D7F4B"/>
    <w:rsid w:val="006E0048"/>
    <w:rsid w:val="006E0880"/>
    <w:rsid w:val="006E0BB5"/>
    <w:rsid w:val="006E10AD"/>
    <w:rsid w:val="006E10DF"/>
    <w:rsid w:val="006E1753"/>
    <w:rsid w:val="006E2042"/>
    <w:rsid w:val="006E2459"/>
    <w:rsid w:val="006E2629"/>
    <w:rsid w:val="006E2740"/>
    <w:rsid w:val="006E30E4"/>
    <w:rsid w:val="006E3C1B"/>
    <w:rsid w:val="006E3FB8"/>
    <w:rsid w:val="006E41EE"/>
    <w:rsid w:val="006E42FD"/>
    <w:rsid w:val="006E44F0"/>
    <w:rsid w:val="006E4C4F"/>
    <w:rsid w:val="006E4CFD"/>
    <w:rsid w:val="006E4F0A"/>
    <w:rsid w:val="006E6A1E"/>
    <w:rsid w:val="006E6A5D"/>
    <w:rsid w:val="006E7ABB"/>
    <w:rsid w:val="006E7B63"/>
    <w:rsid w:val="006E7C5E"/>
    <w:rsid w:val="006F0C83"/>
    <w:rsid w:val="006F2F8A"/>
    <w:rsid w:val="006F2FC8"/>
    <w:rsid w:val="006F3547"/>
    <w:rsid w:val="006F358D"/>
    <w:rsid w:val="006F3743"/>
    <w:rsid w:val="006F4E6E"/>
    <w:rsid w:val="006F4F0C"/>
    <w:rsid w:val="006F5DC7"/>
    <w:rsid w:val="006F5EEA"/>
    <w:rsid w:val="006F6F56"/>
    <w:rsid w:val="006F768E"/>
    <w:rsid w:val="006F7B72"/>
    <w:rsid w:val="006F7CCD"/>
    <w:rsid w:val="00700086"/>
    <w:rsid w:val="0070069C"/>
    <w:rsid w:val="007008CF"/>
    <w:rsid w:val="00700DCA"/>
    <w:rsid w:val="007022BD"/>
    <w:rsid w:val="00702433"/>
    <w:rsid w:val="0070328E"/>
    <w:rsid w:val="0070377D"/>
    <w:rsid w:val="0070450A"/>
    <w:rsid w:val="00704AAB"/>
    <w:rsid w:val="00704CFB"/>
    <w:rsid w:val="0070595F"/>
    <w:rsid w:val="00706809"/>
    <w:rsid w:val="00706E52"/>
    <w:rsid w:val="00710FBA"/>
    <w:rsid w:val="007111F2"/>
    <w:rsid w:val="00711A6A"/>
    <w:rsid w:val="007139D0"/>
    <w:rsid w:val="00713C8A"/>
    <w:rsid w:val="00713E9B"/>
    <w:rsid w:val="00714785"/>
    <w:rsid w:val="00714AD3"/>
    <w:rsid w:val="00714C66"/>
    <w:rsid w:val="00715871"/>
    <w:rsid w:val="0071600B"/>
    <w:rsid w:val="00717913"/>
    <w:rsid w:val="00722057"/>
    <w:rsid w:val="0072281D"/>
    <w:rsid w:val="00722AC7"/>
    <w:rsid w:val="00722E2A"/>
    <w:rsid w:val="007241DD"/>
    <w:rsid w:val="00725003"/>
    <w:rsid w:val="007250BE"/>
    <w:rsid w:val="00725D0B"/>
    <w:rsid w:val="00725DC1"/>
    <w:rsid w:val="00725F33"/>
    <w:rsid w:val="0072623F"/>
    <w:rsid w:val="00726FA0"/>
    <w:rsid w:val="007277FF"/>
    <w:rsid w:val="00730165"/>
    <w:rsid w:val="0073022F"/>
    <w:rsid w:val="007309E4"/>
    <w:rsid w:val="00731099"/>
    <w:rsid w:val="00731423"/>
    <w:rsid w:val="00731764"/>
    <w:rsid w:val="00731A50"/>
    <w:rsid w:val="00732D53"/>
    <w:rsid w:val="00733B00"/>
    <w:rsid w:val="00733C74"/>
    <w:rsid w:val="00733E04"/>
    <w:rsid w:val="00734088"/>
    <w:rsid w:val="00734A74"/>
    <w:rsid w:val="00735AA0"/>
    <w:rsid w:val="00735BEA"/>
    <w:rsid w:val="007362EB"/>
    <w:rsid w:val="00736B6D"/>
    <w:rsid w:val="00736E14"/>
    <w:rsid w:val="0073710C"/>
    <w:rsid w:val="007376F9"/>
    <w:rsid w:val="00737A18"/>
    <w:rsid w:val="00740DEB"/>
    <w:rsid w:val="00741B5D"/>
    <w:rsid w:val="0074211B"/>
    <w:rsid w:val="00742295"/>
    <w:rsid w:val="00742801"/>
    <w:rsid w:val="007439DC"/>
    <w:rsid w:val="0074454D"/>
    <w:rsid w:val="00744D14"/>
    <w:rsid w:val="00745114"/>
    <w:rsid w:val="00745135"/>
    <w:rsid w:val="007455F2"/>
    <w:rsid w:val="0074574E"/>
    <w:rsid w:val="007464BB"/>
    <w:rsid w:val="0074686B"/>
    <w:rsid w:val="00746C8E"/>
    <w:rsid w:val="00747193"/>
    <w:rsid w:val="00747F76"/>
    <w:rsid w:val="00750D42"/>
    <w:rsid w:val="007525C3"/>
    <w:rsid w:val="007529FA"/>
    <w:rsid w:val="00752FEC"/>
    <w:rsid w:val="007531F7"/>
    <w:rsid w:val="0075333A"/>
    <w:rsid w:val="0075376E"/>
    <w:rsid w:val="00754948"/>
    <w:rsid w:val="00755D20"/>
    <w:rsid w:val="00755F7A"/>
    <w:rsid w:val="00756131"/>
    <w:rsid w:val="007564CF"/>
    <w:rsid w:val="007569B7"/>
    <w:rsid w:val="00756F25"/>
    <w:rsid w:val="007573E8"/>
    <w:rsid w:val="0075776C"/>
    <w:rsid w:val="0076025E"/>
    <w:rsid w:val="007603A2"/>
    <w:rsid w:val="00760582"/>
    <w:rsid w:val="00760D01"/>
    <w:rsid w:val="00760F31"/>
    <w:rsid w:val="007611CF"/>
    <w:rsid w:val="007623A7"/>
    <w:rsid w:val="007623AD"/>
    <w:rsid w:val="00762475"/>
    <w:rsid w:val="0076251A"/>
    <w:rsid w:val="007629BA"/>
    <w:rsid w:val="0076365A"/>
    <w:rsid w:val="00763921"/>
    <w:rsid w:val="0076503D"/>
    <w:rsid w:val="007651F0"/>
    <w:rsid w:val="00765733"/>
    <w:rsid w:val="00765A2C"/>
    <w:rsid w:val="00766364"/>
    <w:rsid w:val="007666F9"/>
    <w:rsid w:val="0076672B"/>
    <w:rsid w:val="00766C7F"/>
    <w:rsid w:val="00770016"/>
    <w:rsid w:val="0077076D"/>
    <w:rsid w:val="00771778"/>
    <w:rsid w:val="00771ACF"/>
    <w:rsid w:val="007721A1"/>
    <w:rsid w:val="007726E2"/>
    <w:rsid w:val="00772AAF"/>
    <w:rsid w:val="00772CB8"/>
    <w:rsid w:val="007731DA"/>
    <w:rsid w:val="007732FE"/>
    <w:rsid w:val="00773B6E"/>
    <w:rsid w:val="00773F2C"/>
    <w:rsid w:val="00775367"/>
    <w:rsid w:val="007758CE"/>
    <w:rsid w:val="00776808"/>
    <w:rsid w:val="00777531"/>
    <w:rsid w:val="00777798"/>
    <w:rsid w:val="00780C48"/>
    <w:rsid w:val="00780DD7"/>
    <w:rsid w:val="007811B0"/>
    <w:rsid w:val="0078148A"/>
    <w:rsid w:val="0078196F"/>
    <w:rsid w:val="00781AA8"/>
    <w:rsid w:val="00781E82"/>
    <w:rsid w:val="00781F50"/>
    <w:rsid w:val="0078201F"/>
    <w:rsid w:val="00782425"/>
    <w:rsid w:val="007824B8"/>
    <w:rsid w:val="00783AE3"/>
    <w:rsid w:val="00783B4C"/>
    <w:rsid w:val="0078401E"/>
    <w:rsid w:val="007841AD"/>
    <w:rsid w:val="00784271"/>
    <w:rsid w:val="0078463D"/>
    <w:rsid w:val="007846FA"/>
    <w:rsid w:val="007847AE"/>
    <w:rsid w:val="00784837"/>
    <w:rsid w:val="0078569A"/>
    <w:rsid w:val="007858AF"/>
    <w:rsid w:val="00785AD3"/>
    <w:rsid w:val="00785DF1"/>
    <w:rsid w:val="007861A4"/>
    <w:rsid w:val="007867A2"/>
    <w:rsid w:val="007867E1"/>
    <w:rsid w:val="00786867"/>
    <w:rsid w:val="007869E0"/>
    <w:rsid w:val="00786AA0"/>
    <w:rsid w:val="00786D31"/>
    <w:rsid w:val="00786D83"/>
    <w:rsid w:val="00787AA1"/>
    <w:rsid w:val="00787F95"/>
    <w:rsid w:val="007904CA"/>
    <w:rsid w:val="0079075B"/>
    <w:rsid w:val="00791A0C"/>
    <w:rsid w:val="00792B4E"/>
    <w:rsid w:val="00792BEF"/>
    <w:rsid w:val="00792DE1"/>
    <w:rsid w:val="00793BBE"/>
    <w:rsid w:val="00793D76"/>
    <w:rsid w:val="00793E79"/>
    <w:rsid w:val="00793EB2"/>
    <w:rsid w:val="007949D0"/>
    <w:rsid w:val="00794A75"/>
    <w:rsid w:val="00794B00"/>
    <w:rsid w:val="007953B0"/>
    <w:rsid w:val="00795F32"/>
    <w:rsid w:val="00796785"/>
    <w:rsid w:val="007967B8"/>
    <w:rsid w:val="00796A38"/>
    <w:rsid w:val="00796DCB"/>
    <w:rsid w:val="00797421"/>
    <w:rsid w:val="00797990"/>
    <w:rsid w:val="00797B79"/>
    <w:rsid w:val="007A10FB"/>
    <w:rsid w:val="007A1AB1"/>
    <w:rsid w:val="007A2739"/>
    <w:rsid w:val="007A2E00"/>
    <w:rsid w:val="007A33BE"/>
    <w:rsid w:val="007A33CE"/>
    <w:rsid w:val="007A33E6"/>
    <w:rsid w:val="007A3A09"/>
    <w:rsid w:val="007A4241"/>
    <w:rsid w:val="007A479E"/>
    <w:rsid w:val="007A4ECE"/>
    <w:rsid w:val="007A50DD"/>
    <w:rsid w:val="007A5462"/>
    <w:rsid w:val="007A5582"/>
    <w:rsid w:val="007A6637"/>
    <w:rsid w:val="007A68B9"/>
    <w:rsid w:val="007A76B4"/>
    <w:rsid w:val="007A77A8"/>
    <w:rsid w:val="007B0C12"/>
    <w:rsid w:val="007B0E10"/>
    <w:rsid w:val="007B18A8"/>
    <w:rsid w:val="007B1CD4"/>
    <w:rsid w:val="007B2221"/>
    <w:rsid w:val="007B27AA"/>
    <w:rsid w:val="007B2BBF"/>
    <w:rsid w:val="007B2C9C"/>
    <w:rsid w:val="007B2F3D"/>
    <w:rsid w:val="007B2FF9"/>
    <w:rsid w:val="007B35C9"/>
    <w:rsid w:val="007B3AA8"/>
    <w:rsid w:val="007B3FBF"/>
    <w:rsid w:val="007B455C"/>
    <w:rsid w:val="007B4EFA"/>
    <w:rsid w:val="007B564D"/>
    <w:rsid w:val="007B591B"/>
    <w:rsid w:val="007B6200"/>
    <w:rsid w:val="007B6ABF"/>
    <w:rsid w:val="007B7EAE"/>
    <w:rsid w:val="007C0748"/>
    <w:rsid w:val="007C0FBD"/>
    <w:rsid w:val="007C116B"/>
    <w:rsid w:val="007C1577"/>
    <w:rsid w:val="007C2D64"/>
    <w:rsid w:val="007C2D8F"/>
    <w:rsid w:val="007C3D16"/>
    <w:rsid w:val="007C3EF4"/>
    <w:rsid w:val="007C3F57"/>
    <w:rsid w:val="007C4495"/>
    <w:rsid w:val="007C5282"/>
    <w:rsid w:val="007C5506"/>
    <w:rsid w:val="007C5872"/>
    <w:rsid w:val="007C624B"/>
    <w:rsid w:val="007C6C00"/>
    <w:rsid w:val="007C6E9D"/>
    <w:rsid w:val="007C7598"/>
    <w:rsid w:val="007D1464"/>
    <w:rsid w:val="007D21D7"/>
    <w:rsid w:val="007D2634"/>
    <w:rsid w:val="007D2A59"/>
    <w:rsid w:val="007D2E32"/>
    <w:rsid w:val="007D2E77"/>
    <w:rsid w:val="007D35E2"/>
    <w:rsid w:val="007D4178"/>
    <w:rsid w:val="007D52D6"/>
    <w:rsid w:val="007D5AD7"/>
    <w:rsid w:val="007D5EDC"/>
    <w:rsid w:val="007D5FFB"/>
    <w:rsid w:val="007D61BD"/>
    <w:rsid w:val="007D61C7"/>
    <w:rsid w:val="007D6E9D"/>
    <w:rsid w:val="007D6F1E"/>
    <w:rsid w:val="007E090A"/>
    <w:rsid w:val="007E0AEF"/>
    <w:rsid w:val="007E0BCB"/>
    <w:rsid w:val="007E2046"/>
    <w:rsid w:val="007E22B6"/>
    <w:rsid w:val="007E24AE"/>
    <w:rsid w:val="007E2A84"/>
    <w:rsid w:val="007E45E8"/>
    <w:rsid w:val="007E4C09"/>
    <w:rsid w:val="007E5128"/>
    <w:rsid w:val="007E518F"/>
    <w:rsid w:val="007E54CE"/>
    <w:rsid w:val="007E5B66"/>
    <w:rsid w:val="007E6158"/>
    <w:rsid w:val="007E6ACC"/>
    <w:rsid w:val="007E6E48"/>
    <w:rsid w:val="007E73DF"/>
    <w:rsid w:val="007E7978"/>
    <w:rsid w:val="007F0480"/>
    <w:rsid w:val="007F0AD1"/>
    <w:rsid w:val="007F1343"/>
    <w:rsid w:val="007F1ABF"/>
    <w:rsid w:val="007F3B72"/>
    <w:rsid w:val="007F40FB"/>
    <w:rsid w:val="007F44CB"/>
    <w:rsid w:val="007F4961"/>
    <w:rsid w:val="007F4BB4"/>
    <w:rsid w:val="007F5B88"/>
    <w:rsid w:val="007F5CEE"/>
    <w:rsid w:val="007F625A"/>
    <w:rsid w:val="007F685A"/>
    <w:rsid w:val="007F6F41"/>
    <w:rsid w:val="008000A4"/>
    <w:rsid w:val="00800A1E"/>
    <w:rsid w:val="00800C1E"/>
    <w:rsid w:val="00800C75"/>
    <w:rsid w:val="00800D67"/>
    <w:rsid w:val="008012ED"/>
    <w:rsid w:val="008013CB"/>
    <w:rsid w:val="00801699"/>
    <w:rsid w:val="00801D7C"/>
    <w:rsid w:val="00801DD5"/>
    <w:rsid w:val="00802CE9"/>
    <w:rsid w:val="00803560"/>
    <w:rsid w:val="0080368F"/>
    <w:rsid w:val="008038C5"/>
    <w:rsid w:val="00803A07"/>
    <w:rsid w:val="00804464"/>
    <w:rsid w:val="008044E3"/>
    <w:rsid w:val="008045B2"/>
    <w:rsid w:val="008045C8"/>
    <w:rsid w:val="00805260"/>
    <w:rsid w:val="00805D4A"/>
    <w:rsid w:val="00806B54"/>
    <w:rsid w:val="008075E7"/>
    <w:rsid w:val="008116E1"/>
    <w:rsid w:val="00812354"/>
    <w:rsid w:val="00812DDB"/>
    <w:rsid w:val="00813248"/>
    <w:rsid w:val="008133B8"/>
    <w:rsid w:val="00815789"/>
    <w:rsid w:val="008159EA"/>
    <w:rsid w:val="00816829"/>
    <w:rsid w:val="008175F8"/>
    <w:rsid w:val="00817AD5"/>
    <w:rsid w:val="00820406"/>
    <w:rsid w:val="008205AB"/>
    <w:rsid w:val="00820CA7"/>
    <w:rsid w:val="00822297"/>
    <w:rsid w:val="008226C9"/>
    <w:rsid w:val="00822CFF"/>
    <w:rsid w:val="008238EB"/>
    <w:rsid w:val="00823BEF"/>
    <w:rsid w:val="00825679"/>
    <w:rsid w:val="0082796D"/>
    <w:rsid w:val="00827CDB"/>
    <w:rsid w:val="00827EAA"/>
    <w:rsid w:val="00830003"/>
    <w:rsid w:val="008301E6"/>
    <w:rsid w:val="00831149"/>
    <w:rsid w:val="0083127F"/>
    <w:rsid w:val="00831CDD"/>
    <w:rsid w:val="00831D3F"/>
    <w:rsid w:val="00832ABB"/>
    <w:rsid w:val="008331AE"/>
    <w:rsid w:val="00833FD9"/>
    <w:rsid w:val="008345FA"/>
    <w:rsid w:val="00835C3D"/>
    <w:rsid w:val="00836005"/>
    <w:rsid w:val="00836D73"/>
    <w:rsid w:val="00836ED5"/>
    <w:rsid w:val="00837021"/>
    <w:rsid w:val="00840525"/>
    <w:rsid w:val="008406FA"/>
    <w:rsid w:val="00840C27"/>
    <w:rsid w:val="00840D06"/>
    <w:rsid w:val="00840E17"/>
    <w:rsid w:val="00840E58"/>
    <w:rsid w:val="008413FF"/>
    <w:rsid w:val="00841594"/>
    <w:rsid w:val="00841861"/>
    <w:rsid w:val="00841FBA"/>
    <w:rsid w:val="0084205C"/>
    <w:rsid w:val="008423DD"/>
    <w:rsid w:val="00843B4D"/>
    <w:rsid w:val="00844DD7"/>
    <w:rsid w:val="00844F64"/>
    <w:rsid w:val="00845306"/>
    <w:rsid w:val="008456A9"/>
    <w:rsid w:val="00845A7F"/>
    <w:rsid w:val="00845C0F"/>
    <w:rsid w:val="00846302"/>
    <w:rsid w:val="008465EF"/>
    <w:rsid w:val="00846853"/>
    <w:rsid w:val="00847282"/>
    <w:rsid w:val="00847A72"/>
    <w:rsid w:val="00847F71"/>
    <w:rsid w:val="00852264"/>
    <w:rsid w:val="0085227D"/>
    <w:rsid w:val="00852685"/>
    <w:rsid w:val="00852E81"/>
    <w:rsid w:val="0085350E"/>
    <w:rsid w:val="0085366F"/>
    <w:rsid w:val="00853A75"/>
    <w:rsid w:val="00853EA8"/>
    <w:rsid w:val="00854389"/>
    <w:rsid w:val="00854B36"/>
    <w:rsid w:val="008556FD"/>
    <w:rsid w:val="008560D2"/>
    <w:rsid w:val="008563CA"/>
    <w:rsid w:val="0085694D"/>
    <w:rsid w:val="0085728D"/>
    <w:rsid w:val="00857A03"/>
    <w:rsid w:val="00860039"/>
    <w:rsid w:val="00860A1D"/>
    <w:rsid w:val="0086195E"/>
    <w:rsid w:val="00861CE5"/>
    <w:rsid w:val="008620EA"/>
    <w:rsid w:val="00862652"/>
    <w:rsid w:val="00862664"/>
    <w:rsid w:val="0086305B"/>
    <w:rsid w:val="008634D1"/>
    <w:rsid w:val="008638B2"/>
    <w:rsid w:val="008639B0"/>
    <w:rsid w:val="008648B8"/>
    <w:rsid w:val="008665CB"/>
    <w:rsid w:val="00866716"/>
    <w:rsid w:val="00866BC1"/>
    <w:rsid w:val="00866E4A"/>
    <w:rsid w:val="00867525"/>
    <w:rsid w:val="00867646"/>
    <w:rsid w:val="008677A5"/>
    <w:rsid w:val="00870568"/>
    <w:rsid w:val="008705CA"/>
    <w:rsid w:val="00870926"/>
    <w:rsid w:val="00871A94"/>
    <w:rsid w:val="00871C69"/>
    <w:rsid w:val="00871D0C"/>
    <w:rsid w:val="00872535"/>
    <w:rsid w:val="00872B31"/>
    <w:rsid w:val="00872E2C"/>
    <w:rsid w:val="00873BE7"/>
    <w:rsid w:val="00873CDD"/>
    <w:rsid w:val="00874356"/>
    <w:rsid w:val="008754D6"/>
    <w:rsid w:val="008755EB"/>
    <w:rsid w:val="008769CA"/>
    <w:rsid w:val="008774C0"/>
    <w:rsid w:val="0087758E"/>
    <w:rsid w:val="00877E74"/>
    <w:rsid w:val="0088050A"/>
    <w:rsid w:val="0088093F"/>
    <w:rsid w:val="00880FF4"/>
    <w:rsid w:val="0088147F"/>
    <w:rsid w:val="00881C53"/>
    <w:rsid w:val="00882899"/>
    <w:rsid w:val="008828DE"/>
    <w:rsid w:val="008839BE"/>
    <w:rsid w:val="008841C3"/>
    <w:rsid w:val="008845B6"/>
    <w:rsid w:val="00885069"/>
    <w:rsid w:val="00885356"/>
    <w:rsid w:val="00885361"/>
    <w:rsid w:val="008856D6"/>
    <w:rsid w:val="008857B6"/>
    <w:rsid w:val="0088585A"/>
    <w:rsid w:val="0088593A"/>
    <w:rsid w:val="00885F62"/>
    <w:rsid w:val="00885FE2"/>
    <w:rsid w:val="00886A40"/>
    <w:rsid w:val="00887333"/>
    <w:rsid w:val="00887BE6"/>
    <w:rsid w:val="00890E41"/>
    <w:rsid w:val="0089217F"/>
    <w:rsid w:val="008921FB"/>
    <w:rsid w:val="00892206"/>
    <w:rsid w:val="008922A1"/>
    <w:rsid w:val="008927A2"/>
    <w:rsid w:val="0089296A"/>
    <w:rsid w:val="00892BFE"/>
    <w:rsid w:val="008937ED"/>
    <w:rsid w:val="00893860"/>
    <w:rsid w:val="00893D78"/>
    <w:rsid w:val="00894070"/>
    <w:rsid w:val="00894702"/>
    <w:rsid w:val="0089513A"/>
    <w:rsid w:val="0089630E"/>
    <w:rsid w:val="00897234"/>
    <w:rsid w:val="0089725D"/>
    <w:rsid w:val="008975ED"/>
    <w:rsid w:val="00897791"/>
    <w:rsid w:val="0089791B"/>
    <w:rsid w:val="00897C10"/>
    <w:rsid w:val="008A1E5A"/>
    <w:rsid w:val="008A29A7"/>
    <w:rsid w:val="008A3007"/>
    <w:rsid w:val="008A303B"/>
    <w:rsid w:val="008A31F0"/>
    <w:rsid w:val="008A3E6C"/>
    <w:rsid w:val="008A4037"/>
    <w:rsid w:val="008A43A3"/>
    <w:rsid w:val="008A43C9"/>
    <w:rsid w:val="008A45A8"/>
    <w:rsid w:val="008A49C6"/>
    <w:rsid w:val="008A55F3"/>
    <w:rsid w:val="008A5D15"/>
    <w:rsid w:val="008A5EC6"/>
    <w:rsid w:val="008A5F68"/>
    <w:rsid w:val="008A610F"/>
    <w:rsid w:val="008A67E8"/>
    <w:rsid w:val="008A7326"/>
    <w:rsid w:val="008A7D43"/>
    <w:rsid w:val="008B1605"/>
    <w:rsid w:val="008B1CBF"/>
    <w:rsid w:val="008B2278"/>
    <w:rsid w:val="008B236C"/>
    <w:rsid w:val="008B2741"/>
    <w:rsid w:val="008B3063"/>
    <w:rsid w:val="008B346E"/>
    <w:rsid w:val="008B3CA5"/>
    <w:rsid w:val="008B3D18"/>
    <w:rsid w:val="008B422B"/>
    <w:rsid w:val="008B46DE"/>
    <w:rsid w:val="008B4AA3"/>
    <w:rsid w:val="008B5501"/>
    <w:rsid w:val="008B6862"/>
    <w:rsid w:val="008B7406"/>
    <w:rsid w:val="008B7649"/>
    <w:rsid w:val="008B76D4"/>
    <w:rsid w:val="008B787B"/>
    <w:rsid w:val="008C072D"/>
    <w:rsid w:val="008C0A7F"/>
    <w:rsid w:val="008C0AB8"/>
    <w:rsid w:val="008C11FE"/>
    <w:rsid w:val="008C1364"/>
    <w:rsid w:val="008C2E4A"/>
    <w:rsid w:val="008C30B6"/>
    <w:rsid w:val="008C339B"/>
    <w:rsid w:val="008C3623"/>
    <w:rsid w:val="008C37FE"/>
    <w:rsid w:val="008C3E74"/>
    <w:rsid w:val="008C4633"/>
    <w:rsid w:val="008C5593"/>
    <w:rsid w:val="008C5BE7"/>
    <w:rsid w:val="008C60C1"/>
    <w:rsid w:val="008C62E5"/>
    <w:rsid w:val="008C6933"/>
    <w:rsid w:val="008C6C82"/>
    <w:rsid w:val="008C7304"/>
    <w:rsid w:val="008C7C1E"/>
    <w:rsid w:val="008D008C"/>
    <w:rsid w:val="008D05A7"/>
    <w:rsid w:val="008D0B6A"/>
    <w:rsid w:val="008D0FE5"/>
    <w:rsid w:val="008D2883"/>
    <w:rsid w:val="008D288E"/>
    <w:rsid w:val="008D2B0F"/>
    <w:rsid w:val="008D3A6C"/>
    <w:rsid w:val="008D3C36"/>
    <w:rsid w:val="008D4360"/>
    <w:rsid w:val="008D44DC"/>
    <w:rsid w:val="008D58C6"/>
    <w:rsid w:val="008D60E4"/>
    <w:rsid w:val="008D6397"/>
    <w:rsid w:val="008D65A8"/>
    <w:rsid w:val="008D65F1"/>
    <w:rsid w:val="008D7854"/>
    <w:rsid w:val="008E0CA1"/>
    <w:rsid w:val="008E0ECF"/>
    <w:rsid w:val="008E182A"/>
    <w:rsid w:val="008E1B4D"/>
    <w:rsid w:val="008E22F8"/>
    <w:rsid w:val="008E2D9A"/>
    <w:rsid w:val="008E312A"/>
    <w:rsid w:val="008E3BC0"/>
    <w:rsid w:val="008E407B"/>
    <w:rsid w:val="008E42A0"/>
    <w:rsid w:val="008E449A"/>
    <w:rsid w:val="008E5329"/>
    <w:rsid w:val="008E55A8"/>
    <w:rsid w:val="008E565D"/>
    <w:rsid w:val="008E5E5F"/>
    <w:rsid w:val="008E5F9C"/>
    <w:rsid w:val="008E6C99"/>
    <w:rsid w:val="008E6EA9"/>
    <w:rsid w:val="008E7AFF"/>
    <w:rsid w:val="008F0BBD"/>
    <w:rsid w:val="008F1D6D"/>
    <w:rsid w:val="008F25CC"/>
    <w:rsid w:val="008F28C3"/>
    <w:rsid w:val="008F3599"/>
    <w:rsid w:val="008F3BFC"/>
    <w:rsid w:val="008F40C2"/>
    <w:rsid w:val="008F59B2"/>
    <w:rsid w:val="008F61A4"/>
    <w:rsid w:val="008F63FB"/>
    <w:rsid w:val="008F66F4"/>
    <w:rsid w:val="008F6D56"/>
    <w:rsid w:val="008F786B"/>
    <w:rsid w:val="008F794B"/>
    <w:rsid w:val="008F7DE6"/>
    <w:rsid w:val="008F7EDD"/>
    <w:rsid w:val="0090011F"/>
    <w:rsid w:val="0090050B"/>
    <w:rsid w:val="00901273"/>
    <w:rsid w:val="00901B66"/>
    <w:rsid w:val="009020C7"/>
    <w:rsid w:val="00902701"/>
    <w:rsid w:val="009032EF"/>
    <w:rsid w:val="00903649"/>
    <w:rsid w:val="00903F8E"/>
    <w:rsid w:val="00904625"/>
    <w:rsid w:val="00904B9C"/>
    <w:rsid w:val="00904E6A"/>
    <w:rsid w:val="00905006"/>
    <w:rsid w:val="00905F00"/>
    <w:rsid w:val="009061F4"/>
    <w:rsid w:val="009075FB"/>
    <w:rsid w:val="00907BA0"/>
    <w:rsid w:val="00910576"/>
    <w:rsid w:val="0091061D"/>
    <w:rsid w:val="00910BF0"/>
    <w:rsid w:val="00910ED3"/>
    <w:rsid w:val="009113A2"/>
    <w:rsid w:val="00911B44"/>
    <w:rsid w:val="00911DA2"/>
    <w:rsid w:val="00912113"/>
    <w:rsid w:val="009124F2"/>
    <w:rsid w:val="00912630"/>
    <w:rsid w:val="0091269D"/>
    <w:rsid w:val="00912D62"/>
    <w:rsid w:val="0091330A"/>
    <w:rsid w:val="009134EE"/>
    <w:rsid w:val="00913925"/>
    <w:rsid w:val="00913C54"/>
    <w:rsid w:val="00913DE6"/>
    <w:rsid w:val="009145AF"/>
    <w:rsid w:val="009147BE"/>
    <w:rsid w:val="00914ADD"/>
    <w:rsid w:val="0091527C"/>
    <w:rsid w:val="00915B71"/>
    <w:rsid w:val="00916EC4"/>
    <w:rsid w:val="0091729E"/>
    <w:rsid w:val="009172AC"/>
    <w:rsid w:val="009172BD"/>
    <w:rsid w:val="009179FB"/>
    <w:rsid w:val="00917D9D"/>
    <w:rsid w:val="009203EC"/>
    <w:rsid w:val="009203FA"/>
    <w:rsid w:val="009204CD"/>
    <w:rsid w:val="00920CDA"/>
    <w:rsid w:val="009215FB"/>
    <w:rsid w:val="00921895"/>
    <w:rsid w:val="00921C6A"/>
    <w:rsid w:val="00921E8B"/>
    <w:rsid w:val="00921FC9"/>
    <w:rsid w:val="00922D95"/>
    <w:rsid w:val="00923953"/>
    <w:rsid w:val="00923DA1"/>
    <w:rsid w:val="00923FE9"/>
    <w:rsid w:val="0092466C"/>
    <w:rsid w:val="009251AF"/>
    <w:rsid w:val="00925DAD"/>
    <w:rsid w:val="009264FA"/>
    <w:rsid w:val="00926F01"/>
    <w:rsid w:val="009270A9"/>
    <w:rsid w:val="00927634"/>
    <w:rsid w:val="0092778A"/>
    <w:rsid w:val="00927AB9"/>
    <w:rsid w:val="00927E6F"/>
    <w:rsid w:val="00930681"/>
    <w:rsid w:val="00930AF1"/>
    <w:rsid w:val="0093135A"/>
    <w:rsid w:val="00931C3C"/>
    <w:rsid w:val="00931CE9"/>
    <w:rsid w:val="0093302D"/>
    <w:rsid w:val="00933040"/>
    <w:rsid w:val="00933A20"/>
    <w:rsid w:val="00933AD7"/>
    <w:rsid w:val="009343F9"/>
    <w:rsid w:val="009348E3"/>
    <w:rsid w:val="009359CD"/>
    <w:rsid w:val="00935FA0"/>
    <w:rsid w:val="009369C4"/>
    <w:rsid w:val="00937473"/>
    <w:rsid w:val="0093781B"/>
    <w:rsid w:val="00937ED1"/>
    <w:rsid w:val="00937FE9"/>
    <w:rsid w:val="0094035B"/>
    <w:rsid w:val="00940503"/>
    <w:rsid w:val="009406D3"/>
    <w:rsid w:val="00940FA7"/>
    <w:rsid w:val="009411EF"/>
    <w:rsid w:val="009412AE"/>
    <w:rsid w:val="00941A6C"/>
    <w:rsid w:val="00941DF9"/>
    <w:rsid w:val="009420B4"/>
    <w:rsid w:val="0094312E"/>
    <w:rsid w:val="0094354A"/>
    <w:rsid w:val="00943BAA"/>
    <w:rsid w:val="00943D50"/>
    <w:rsid w:val="009443B7"/>
    <w:rsid w:val="009452E9"/>
    <w:rsid w:val="0094582E"/>
    <w:rsid w:val="00945F33"/>
    <w:rsid w:val="00946873"/>
    <w:rsid w:val="009469E7"/>
    <w:rsid w:val="00946A6E"/>
    <w:rsid w:val="00947638"/>
    <w:rsid w:val="00947753"/>
    <w:rsid w:val="00947DE3"/>
    <w:rsid w:val="009501D5"/>
    <w:rsid w:val="00950854"/>
    <w:rsid w:val="00950F27"/>
    <w:rsid w:val="009512A6"/>
    <w:rsid w:val="00951552"/>
    <w:rsid w:val="00951668"/>
    <w:rsid w:val="009522E7"/>
    <w:rsid w:val="00952846"/>
    <w:rsid w:val="00953AC7"/>
    <w:rsid w:val="00953B84"/>
    <w:rsid w:val="00954DF2"/>
    <w:rsid w:val="00955251"/>
    <w:rsid w:val="00956432"/>
    <w:rsid w:val="00956BF1"/>
    <w:rsid w:val="00957C00"/>
    <w:rsid w:val="00957C61"/>
    <w:rsid w:val="0096031E"/>
    <w:rsid w:val="00960928"/>
    <w:rsid w:val="00961207"/>
    <w:rsid w:val="009617FC"/>
    <w:rsid w:val="00961B37"/>
    <w:rsid w:val="00961C56"/>
    <w:rsid w:val="00963615"/>
    <w:rsid w:val="00963686"/>
    <w:rsid w:val="00963988"/>
    <w:rsid w:val="00964001"/>
    <w:rsid w:val="009645BF"/>
    <w:rsid w:val="009660CC"/>
    <w:rsid w:val="00966863"/>
    <w:rsid w:val="0096694E"/>
    <w:rsid w:val="00966B28"/>
    <w:rsid w:val="00966D81"/>
    <w:rsid w:val="009674B1"/>
    <w:rsid w:val="00970155"/>
    <w:rsid w:val="009710EB"/>
    <w:rsid w:val="009729A1"/>
    <w:rsid w:val="009729FD"/>
    <w:rsid w:val="00972F3B"/>
    <w:rsid w:val="00974A89"/>
    <w:rsid w:val="00974CBC"/>
    <w:rsid w:val="00975006"/>
    <w:rsid w:val="00975FC8"/>
    <w:rsid w:val="00976869"/>
    <w:rsid w:val="00976E40"/>
    <w:rsid w:val="00977909"/>
    <w:rsid w:val="0098027E"/>
    <w:rsid w:val="00980783"/>
    <w:rsid w:val="009807D2"/>
    <w:rsid w:val="00981323"/>
    <w:rsid w:val="0098186C"/>
    <w:rsid w:val="00981B41"/>
    <w:rsid w:val="00982BF9"/>
    <w:rsid w:val="00983112"/>
    <w:rsid w:val="00983D48"/>
    <w:rsid w:val="00984BDD"/>
    <w:rsid w:val="00985468"/>
    <w:rsid w:val="00985493"/>
    <w:rsid w:val="00985ACB"/>
    <w:rsid w:val="00985C51"/>
    <w:rsid w:val="00985E2F"/>
    <w:rsid w:val="0098719D"/>
    <w:rsid w:val="009872E3"/>
    <w:rsid w:val="00987B54"/>
    <w:rsid w:val="009909E9"/>
    <w:rsid w:val="00990A04"/>
    <w:rsid w:val="00990BCF"/>
    <w:rsid w:val="00990FE7"/>
    <w:rsid w:val="009919E4"/>
    <w:rsid w:val="00991A86"/>
    <w:rsid w:val="00992424"/>
    <w:rsid w:val="009938E4"/>
    <w:rsid w:val="009939B0"/>
    <w:rsid w:val="00993B0B"/>
    <w:rsid w:val="009945E3"/>
    <w:rsid w:val="0099471B"/>
    <w:rsid w:val="00994C52"/>
    <w:rsid w:val="0099566E"/>
    <w:rsid w:val="00996369"/>
    <w:rsid w:val="00996399"/>
    <w:rsid w:val="009965A7"/>
    <w:rsid w:val="00997572"/>
    <w:rsid w:val="00997FF9"/>
    <w:rsid w:val="009A0274"/>
    <w:rsid w:val="009A05F8"/>
    <w:rsid w:val="009A195F"/>
    <w:rsid w:val="009A21D9"/>
    <w:rsid w:val="009A2469"/>
    <w:rsid w:val="009A2533"/>
    <w:rsid w:val="009A2552"/>
    <w:rsid w:val="009A2BDD"/>
    <w:rsid w:val="009A2F5C"/>
    <w:rsid w:val="009A305E"/>
    <w:rsid w:val="009A45C2"/>
    <w:rsid w:val="009A4864"/>
    <w:rsid w:val="009A5038"/>
    <w:rsid w:val="009A577E"/>
    <w:rsid w:val="009A5A50"/>
    <w:rsid w:val="009A5F18"/>
    <w:rsid w:val="009A7E44"/>
    <w:rsid w:val="009B0932"/>
    <w:rsid w:val="009B0AA3"/>
    <w:rsid w:val="009B0B43"/>
    <w:rsid w:val="009B0C84"/>
    <w:rsid w:val="009B1308"/>
    <w:rsid w:val="009B17B2"/>
    <w:rsid w:val="009B2B98"/>
    <w:rsid w:val="009B35CD"/>
    <w:rsid w:val="009B3B7F"/>
    <w:rsid w:val="009B4002"/>
    <w:rsid w:val="009B63B0"/>
    <w:rsid w:val="009B6A95"/>
    <w:rsid w:val="009B6AA3"/>
    <w:rsid w:val="009B6D05"/>
    <w:rsid w:val="009B7457"/>
    <w:rsid w:val="009C078A"/>
    <w:rsid w:val="009C136A"/>
    <w:rsid w:val="009C149F"/>
    <w:rsid w:val="009C170B"/>
    <w:rsid w:val="009C1DBE"/>
    <w:rsid w:val="009C2035"/>
    <w:rsid w:val="009C224B"/>
    <w:rsid w:val="009C2CCB"/>
    <w:rsid w:val="009C32F0"/>
    <w:rsid w:val="009C358C"/>
    <w:rsid w:val="009C3AC3"/>
    <w:rsid w:val="009C497D"/>
    <w:rsid w:val="009C4C5B"/>
    <w:rsid w:val="009C51D5"/>
    <w:rsid w:val="009C580F"/>
    <w:rsid w:val="009C6022"/>
    <w:rsid w:val="009C6122"/>
    <w:rsid w:val="009C62FF"/>
    <w:rsid w:val="009C788A"/>
    <w:rsid w:val="009C7951"/>
    <w:rsid w:val="009C7A5C"/>
    <w:rsid w:val="009D0B26"/>
    <w:rsid w:val="009D13A4"/>
    <w:rsid w:val="009D1A32"/>
    <w:rsid w:val="009D1BBE"/>
    <w:rsid w:val="009D2D38"/>
    <w:rsid w:val="009D2D7C"/>
    <w:rsid w:val="009D3B50"/>
    <w:rsid w:val="009D3D97"/>
    <w:rsid w:val="009D406B"/>
    <w:rsid w:val="009D4A6E"/>
    <w:rsid w:val="009D4AA4"/>
    <w:rsid w:val="009D4C18"/>
    <w:rsid w:val="009D4D77"/>
    <w:rsid w:val="009D503D"/>
    <w:rsid w:val="009D5461"/>
    <w:rsid w:val="009D6364"/>
    <w:rsid w:val="009D6823"/>
    <w:rsid w:val="009D6E55"/>
    <w:rsid w:val="009D7238"/>
    <w:rsid w:val="009D758B"/>
    <w:rsid w:val="009D7A59"/>
    <w:rsid w:val="009E07A5"/>
    <w:rsid w:val="009E186B"/>
    <w:rsid w:val="009E1A4D"/>
    <w:rsid w:val="009E1AD1"/>
    <w:rsid w:val="009E1C65"/>
    <w:rsid w:val="009E1CDF"/>
    <w:rsid w:val="009E3574"/>
    <w:rsid w:val="009E38F4"/>
    <w:rsid w:val="009E4068"/>
    <w:rsid w:val="009E431E"/>
    <w:rsid w:val="009E43F2"/>
    <w:rsid w:val="009E4B78"/>
    <w:rsid w:val="009E5265"/>
    <w:rsid w:val="009E5407"/>
    <w:rsid w:val="009E624E"/>
    <w:rsid w:val="009E792C"/>
    <w:rsid w:val="009F040E"/>
    <w:rsid w:val="009F062C"/>
    <w:rsid w:val="009F07F8"/>
    <w:rsid w:val="009F0A41"/>
    <w:rsid w:val="009F17C9"/>
    <w:rsid w:val="009F1853"/>
    <w:rsid w:val="009F1870"/>
    <w:rsid w:val="009F1CB7"/>
    <w:rsid w:val="009F1E6E"/>
    <w:rsid w:val="009F28BC"/>
    <w:rsid w:val="009F2C3F"/>
    <w:rsid w:val="009F332E"/>
    <w:rsid w:val="009F3AE9"/>
    <w:rsid w:val="009F3D29"/>
    <w:rsid w:val="009F4F1A"/>
    <w:rsid w:val="009F569B"/>
    <w:rsid w:val="009F595C"/>
    <w:rsid w:val="009F5C1F"/>
    <w:rsid w:val="009F61BA"/>
    <w:rsid w:val="009F66A3"/>
    <w:rsid w:val="009F78FB"/>
    <w:rsid w:val="009F7931"/>
    <w:rsid w:val="009F79E2"/>
    <w:rsid w:val="009F7CC2"/>
    <w:rsid w:val="00A0048C"/>
    <w:rsid w:val="00A00C54"/>
    <w:rsid w:val="00A00F32"/>
    <w:rsid w:val="00A010A7"/>
    <w:rsid w:val="00A010B7"/>
    <w:rsid w:val="00A012AD"/>
    <w:rsid w:val="00A012BC"/>
    <w:rsid w:val="00A01906"/>
    <w:rsid w:val="00A01F12"/>
    <w:rsid w:val="00A01F99"/>
    <w:rsid w:val="00A02AF0"/>
    <w:rsid w:val="00A0333C"/>
    <w:rsid w:val="00A03A0C"/>
    <w:rsid w:val="00A03A5E"/>
    <w:rsid w:val="00A041B2"/>
    <w:rsid w:val="00A04376"/>
    <w:rsid w:val="00A04410"/>
    <w:rsid w:val="00A04489"/>
    <w:rsid w:val="00A0485B"/>
    <w:rsid w:val="00A0533D"/>
    <w:rsid w:val="00A056FD"/>
    <w:rsid w:val="00A06A2A"/>
    <w:rsid w:val="00A06B6F"/>
    <w:rsid w:val="00A06C41"/>
    <w:rsid w:val="00A0753D"/>
    <w:rsid w:val="00A075C0"/>
    <w:rsid w:val="00A07B95"/>
    <w:rsid w:val="00A1054A"/>
    <w:rsid w:val="00A108DF"/>
    <w:rsid w:val="00A1165C"/>
    <w:rsid w:val="00A11B81"/>
    <w:rsid w:val="00A1217E"/>
    <w:rsid w:val="00A12773"/>
    <w:rsid w:val="00A12B7E"/>
    <w:rsid w:val="00A136B5"/>
    <w:rsid w:val="00A13844"/>
    <w:rsid w:val="00A13BBC"/>
    <w:rsid w:val="00A1529B"/>
    <w:rsid w:val="00A15628"/>
    <w:rsid w:val="00A1597D"/>
    <w:rsid w:val="00A15BC8"/>
    <w:rsid w:val="00A1619E"/>
    <w:rsid w:val="00A164B0"/>
    <w:rsid w:val="00A166BA"/>
    <w:rsid w:val="00A1761A"/>
    <w:rsid w:val="00A17E74"/>
    <w:rsid w:val="00A17EBD"/>
    <w:rsid w:val="00A20154"/>
    <w:rsid w:val="00A202BC"/>
    <w:rsid w:val="00A202E1"/>
    <w:rsid w:val="00A20399"/>
    <w:rsid w:val="00A203E9"/>
    <w:rsid w:val="00A21E7C"/>
    <w:rsid w:val="00A221A5"/>
    <w:rsid w:val="00A24C91"/>
    <w:rsid w:val="00A24C9F"/>
    <w:rsid w:val="00A2501D"/>
    <w:rsid w:val="00A250BC"/>
    <w:rsid w:val="00A250E4"/>
    <w:rsid w:val="00A2549E"/>
    <w:rsid w:val="00A2564A"/>
    <w:rsid w:val="00A25EE6"/>
    <w:rsid w:val="00A265E9"/>
    <w:rsid w:val="00A26A7D"/>
    <w:rsid w:val="00A2701C"/>
    <w:rsid w:val="00A27D46"/>
    <w:rsid w:val="00A30F09"/>
    <w:rsid w:val="00A312FB"/>
    <w:rsid w:val="00A31461"/>
    <w:rsid w:val="00A31CFA"/>
    <w:rsid w:val="00A31E4D"/>
    <w:rsid w:val="00A3223D"/>
    <w:rsid w:val="00A32A14"/>
    <w:rsid w:val="00A331E9"/>
    <w:rsid w:val="00A33CE2"/>
    <w:rsid w:val="00A3498B"/>
    <w:rsid w:val="00A35481"/>
    <w:rsid w:val="00A358F7"/>
    <w:rsid w:val="00A35AA8"/>
    <w:rsid w:val="00A35E96"/>
    <w:rsid w:val="00A3618E"/>
    <w:rsid w:val="00A37076"/>
    <w:rsid w:val="00A37094"/>
    <w:rsid w:val="00A37711"/>
    <w:rsid w:val="00A402AE"/>
    <w:rsid w:val="00A4105E"/>
    <w:rsid w:val="00A41B50"/>
    <w:rsid w:val="00A432EA"/>
    <w:rsid w:val="00A43491"/>
    <w:rsid w:val="00A442C3"/>
    <w:rsid w:val="00A446D3"/>
    <w:rsid w:val="00A44C18"/>
    <w:rsid w:val="00A46166"/>
    <w:rsid w:val="00A463E0"/>
    <w:rsid w:val="00A46673"/>
    <w:rsid w:val="00A46EB4"/>
    <w:rsid w:val="00A47B97"/>
    <w:rsid w:val="00A504F8"/>
    <w:rsid w:val="00A50E01"/>
    <w:rsid w:val="00A52818"/>
    <w:rsid w:val="00A52DFE"/>
    <w:rsid w:val="00A53671"/>
    <w:rsid w:val="00A537A0"/>
    <w:rsid w:val="00A53A4E"/>
    <w:rsid w:val="00A542E3"/>
    <w:rsid w:val="00A546A8"/>
    <w:rsid w:val="00A549E4"/>
    <w:rsid w:val="00A54D94"/>
    <w:rsid w:val="00A5531A"/>
    <w:rsid w:val="00A55CA3"/>
    <w:rsid w:val="00A56EFB"/>
    <w:rsid w:val="00A574FC"/>
    <w:rsid w:val="00A57503"/>
    <w:rsid w:val="00A601AA"/>
    <w:rsid w:val="00A6227F"/>
    <w:rsid w:val="00A62858"/>
    <w:rsid w:val="00A62DB7"/>
    <w:rsid w:val="00A63358"/>
    <w:rsid w:val="00A635BA"/>
    <w:rsid w:val="00A63A4A"/>
    <w:rsid w:val="00A63A83"/>
    <w:rsid w:val="00A64A4C"/>
    <w:rsid w:val="00A64EE8"/>
    <w:rsid w:val="00A65028"/>
    <w:rsid w:val="00A65862"/>
    <w:rsid w:val="00A65BBD"/>
    <w:rsid w:val="00A66871"/>
    <w:rsid w:val="00A67BA2"/>
    <w:rsid w:val="00A67C49"/>
    <w:rsid w:val="00A67D75"/>
    <w:rsid w:val="00A7054B"/>
    <w:rsid w:val="00A70E1B"/>
    <w:rsid w:val="00A714F5"/>
    <w:rsid w:val="00A73055"/>
    <w:rsid w:val="00A73B2A"/>
    <w:rsid w:val="00A73BC0"/>
    <w:rsid w:val="00A73C63"/>
    <w:rsid w:val="00A74B26"/>
    <w:rsid w:val="00A74C94"/>
    <w:rsid w:val="00A75DA5"/>
    <w:rsid w:val="00A76019"/>
    <w:rsid w:val="00A76026"/>
    <w:rsid w:val="00A766B2"/>
    <w:rsid w:val="00A776C7"/>
    <w:rsid w:val="00A776DE"/>
    <w:rsid w:val="00A777CC"/>
    <w:rsid w:val="00A77DFB"/>
    <w:rsid w:val="00A77EBA"/>
    <w:rsid w:val="00A80570"/>
    <w:rsid w:val="00A810A8"/>
    <w:rsid w:val="00A8151A"/>
    <w:rsid w:val="00A8198F"/>
    <w:rsid w:val="00A823AE"/>
    <w:rsid w:val="00A82908"/>
    <w:rsid w:val="00A82ABB"/>
    <w:rsid w:val="00A8313B"/>
    <w:rsid w:val="00A8338D"/>
    <w:rsid w:val="00A8360E"/>
    <w:rsid w:val="00A84578"/>
    <w:rsid w:val="00A84BA1"/>
    <w:rsid w:val="00A85B51"/>
    <w:rsid w:val="00A85BE6"/>
    <w:rsid w:val="00A85D22"/>
    <w:rsid w:val="00A86506"/>
    <w:rsid w:val="00A86ADA"/>
    <w:rsid w:val="00A86B8E"/>
    <w:rsid w:val="00A877FE"/>
    <w:rsid w:val="00A87A37"/>
    <w:rsid w:val="00A87F05"/>
    <w:rsid w:val="00A90391"/>
    <w:rsid w:val="00A90B44"/>
    <w:rsid w:val="00A910D4"/>
    <w:rsid w:val="00A915FF"/>
    <w:rsid w:val="00A9171F"/>
    <w:rsid w:val="00A91BCB"/>
    <w:rsid w:val="00A91F87"/>
    <w:rsid w:val="00A9202A"/>
    <w:rsid w:val="00A9246E"/>
    <w:rsid w:val="00A930A8"/>
    <w:rsid w:val="00A93AB7"/>
    <w:rsid w:val="00A93CF6"/>
    <w:rsid w:val="00A9470C"/>
    <w:rsid w:val="00A95219"/>
    <w:rsid w:val="00A95548"/>
    <w:rsid w:val="00A964A9"/>
    <w:rsid w:val="00A966D6"/>
    <w:rsid w:val="00A9693A"/>
    <w:rsid w:val="00A96E8B"/>
    <w:rsid w:val="00A977BC"/>
    <w:rsid w:val="00AA00CF"/>
    <w:rsid w:val="00AA0477"/>
    <w:rsid w:val="00AA0599"/>
    <w:rsid w:val="00AA0666"/>
    <w:rsid w:val="00AA06FA"/>
    <w:rsid w:val="00AA0DF9"/>
    <w:rsid w:val="00AA11B8"/>
    <w:rsid w:val="00AA1874"/>
    <w:rsid w:val="00AA299D"/>
    <w:rsid w:val="00AA31AC"/>
    <w:rsid w:val="00AA3308"/>
    <w:rsid w:val="00AA3502"/>
    <w:rsid w:val="00AA35E2"/>
    <w:rsid w:val="00AA386E"/>
    <w:rsid w:val="00AA4096"/>
    <w:rsid w:val="00AA41F6"/>
    <w:rsid w:val="00AA4488"/>
    <w:rsid w:val="00AA45CF"/>
    <w:rsid w:val="00AA4817"/>
    <w:rsid w:val="00AA4E4C"/>
    <w:rsid w:val="00AA59EA"/>
    <w:rsid w:val="00AA602C"/>
    <w:rsid w:val="00AA619B"/>
    <w:rsid w:val="00AA648B"/>
    <w:rsid w:val="00AA7078"/>
    <w:rsid w:val="00AB05CA"/>
    <w:rsid w:val="00AB1E6C"/>
    <w:rsid w:val="00AB29EA"/>
    <w:rsid w:val="00AB2C04"/>
    <w:rsid w:val="00AB2CAA"/>
    <w:rsid w:val="00AB3A4E"/>
    <w:rsid w:val="00AB3FF3"/>
    <w:rsid w:val="00AB4EBC"/>
    <w:rsid w:val="00AB59CC"/>
    <w:rsid w:val="00AB6234"/>
    <w:rsid w:val="00AB68EE"/>
    <w:rsid w:val="00AB6E42"/>
    <w:rsid w:val="00AB7136"/>
    <w:rsid w:val="00AB746B"/>
    <w:rsid w:val="00AB785A"/>
    <w:rsid w:val="00AB7CA5"/>
    <w:rsid w:val="00AC1914"/>
    <w:rsid w:val="00AC1CDA"/>
    <w:rsid w:val="00AC1DCB"/>
    <w:rsid w:val="00AC212F"/>
    <w:rsid w:val="00AC230D"/>
    <w:rsid w:val="00AC2A6B"/>
    <w:rsid w:val="00AC2F7A"/>
    <w:rsid w:val="00AC45F7"/>
    <w:rsid w:val="00AC491A"/>
    <w:rsid w:val="00AC55E4"/>
    <w:rsid w:val="00AC573F"/>
    <w:rsid w:val="00AC6B5A"/>
    <w:rsid w:val="00AC7932"/>
    <w:rsid w:val="00AD00E6"/>
    <w:rsid w:val="00AD0367"/>
    <w:rsid w:val="00AD0753"/>
    <w:rsid w:val="00AD0A8C"/>
    <w:rsid w:val="00AD0B0C"/>
    <w:rsid w:val="00AD0BA1"/>
    <w:rsid w:val="00AD0C7E"/>
    <w:rsid w:val="00AD220A"/>
    <w:rsid w:val="00AD2757"/>
    <w:rsid w:val="00AD2D3E"/>
    <w:rsid w:val="00AD2F0A"/>
    <w:rsid w:val="00AD3781"/>
    <w:rsid w:val="00AD3815"/>
    <w:rsid w:val="00AD4916"/>
    <w:rsid w:val="00AD5B58"/>
    <w:rsid w:val="00AD5CF1"/>
    <w:rsid w:val="00AD5DEE"/>
    <w:rsid w:val="00AD61A2"/>
    <w:rsid w:val="00AD7C71"/>
    <w:rsid w:val="00AE0EE7"/>
    <w:rsid w:val="00AE2FC6"/>
    <w:rsid w:val="00AE332E"/>
    <w:rsid w:val="00AE37DD"/>
    <w:rsid w:val="00AE3DC5"/>
    <w:rsid w:val="00AE4C52"/>
    <w:rsid w:val="00AE4FD8"/>
    <w:rsid w:val="00AE523A"/>
    <w:rsid w:val="00AE5D1A"/>
    <w:rsid w:val="00AE6204"/>
    <w:rsid w:val="00AE7878"/>
    <w:rsid w:val="00AE7BDD"/>
    <w:rsid w:val="00AE7CBC"/>
    <w:rsid w:val="00AE7F74"/>
    <w:rsid w:val="00AF056E"/>
    <w:rsid w:val="00AF071F"/>
    <w:rsid w:val="00AF14B7"/>
    <w:rsid w:val="00AF17EC"/>
    <w:rsid w:val="00AF4551"/>
    <w:rsid w:val="00AF4C88"/>
    <w:rsid w:val="00AF548A"/>
    <w:rsid w:val="00AF7356"/>
    <w:rsid w:val="00B0112E"/>
    <w:rsid w:val="00B02188"/>
    <w:rsid w:val="00B03C29"/>
    <w:rsid w:val="00B0491D"/>
    <w:rsid w:val="00B04999"/>
    <w:rsid w:val="00B04C9E"/>
    <w:rsid w:val="00B05059"/>
    <w:rsid w:val="00B055E8"/>
    <w:rsid w:val="00B0588F"/>
    <w:rsid w:val="00B05DFF"/>
    <w:rsid w:val="00B061C9"/>
    <w:rsid w:val="00B0694F"/>
    <w:rsid w:val="00B06AF9"/>
    <w:rsid w:val="00B06BFB"/>
    <w:rsid w:val="00B0727A"/>
    <w:rsid w:val="00B07B88"/>
    <w:rsid w:val="00B10438"/>
    <w:rsid w:val="00B108B8"/>
    <w:rsid w:val="00B114E1"/>
    <w:rsid w:val="00B114FF"/>
    <w:rsid w:val="00B1189B"/>
    <w:rsid w:val="00B131EB"/>
    <w:rsid w:val="00B13521"/>
    <w:rsid w:val="00B1402A"/>
    <w:rsid w:val="00B140D3"/>
    <w:rsid w:val="00B14792"/>
    <w:rsid w:val="00B14A33"/>
    <w:rsid w:val="00B14E5D"/>
    <w:rsid w:val="00B151E4"/>
    <w:rsid w:val="00B15669"/>
    <w:rsid w:val="00B15880"/>
    <w:rsid w:val="00B160E9"/>
    <w:rsid w:val="00B16423"/>
    <w:rsid w:val="00B1747C"/>
    <w:rsid w:val="00B17AD5"/>
    <w:rsid w:val="00B20931"/>
    <w:rsid w:val="00B20937"/>
    <w:rsid w:val="00B20ECA"/>
    <w:rsid w:val="00B21FCE"/>
    <w:rsid w:val="00B221CF"/>
    <w:rsid w:val="00B227E7"/>
    <w:rsid w:val="00B22B93"/>
    <w:rsid w:val="00B23333"/>
    <w:rsid w:val="00B23B5C"/>
    <w:rsid w:val="00B2469F"/>
    <w:rsid w:val="00B2573A"/>
    <w:rsid w:val="00B25A05"/>
    <w:rsid w:val="00B25A23"/>
    <w:rsid w:val="00B26365"/>
    <w:rsid w:val="00B27478"/>
    <w:rsid w:val="00B274FE"/>
    <w:rsid w:val="00B27FE8"/>
    <w:rsid w:val="00B30C4A"/>
    <w:rsid w:val="00B32036"/>
    <w:rsid w:val="00B322D9"/>
    <w:rsid w:val="00B3398B"/>
    <w:rsid w:val="00B34014"/>
    <w:rsid w:val="00B3494C"/>
    <w:rsid w:val="00B353E0"/>
    <w:rsid w:val="00B366E7"/>
    <w:rsid w:val="00B36C51"/>
    <w:rsid w:val="00B37149"/>
    <w:rsid w:val="00B408DB"/>
    <w:rsid w:val="00B4105C"/>
    <w:rsid w:val="00B413C4"/>
    <w:rsid w:val="00B418AB"/>
    <w:rsid w:val="00B42328"/>
    <w:rsid w:val="00B423D2"/>
    <w:rsid w:val="00B43A0E"/>
    <w:rsid w:val="00B43BD1"/>
    <w:rsid w:val="00B4480B"/>
    <w:rsid w:val="00B44D6A"/>
    <w:rsid w:val="00B44DBB"/>
    <w:rsid w:val="00B45BC9"/>
    <w:rsid w:val="00B45E28"/>
    <w:rsid w:val="00B464A9"/>
    <w:rsid w:val="00B4662D"/>
    <w:rsid w:val="00B4675E"/>
    <w:rsid w:val="00B46F1D"/>
    <w:rsid w:val="00B4705D"/>
    <w:rsid w:val="00B4767D"/>
    <w:rsid w:val="00B47798"/>
    <w:rsid w:val="00B47DB3"/>
    <w:rsid w:val="00B5054E"/>
    <w:rsid w:val="00B50953"/>
    <w:rsid w:val="00B50EAB"/>
    <w:rsid w:val="00B51A42"/>
    <w:rsid w:val="00B51E8A"/>
    <w:rsid w:val="00B52D73"/>
    <w:rsid w:val="00B52DF0"/>
    <w:rsid w:val="00B53360"/>
    <w:rsid w:val="00B5350D"/>
    <w:rsid w:val="00B536DF"/>
    <w:rsid w:val="00B53E46"/>
    <w:rsid w:val="00B54119"/>
    <w:rsid w:val="00B54920"/>
    <w:rsid w:val="00B5542F"/>
    <w:rsid w:val="00B56232"/>
    <w:rsid w:val="00B57161"/>
    <w:rsid w:val="00B572C5"/>
    <w:rsid w:val="00B5744B"/>
    <w:rsid w:val="00B60A97"/>
    <w:rsid w:val="00B60B3B"/>
    <w:rsid w:val="00B613DE"/>
    <w:rsid w:val="00B614CA"/>
    <w:rsid w:val="00B6170C"/>
    <w:rsid w:val="00B62FE2"/>
    <w:rsid w:val="00B630D2"/>
    <w:rsid w:val="00B65192"/>
    <w:rsid w:val="00B6554B"/>
    <w:rsid w:val="00B65C8C"/>
    <w:rsid w:val="00B661F5"/>
    <w:rsid w:val="00B67009"/>
    <w:rsid w:val="00B670C4"/>
    <w:rsid w:val="00B6719D"/>
    <w:rsid w:val="00B678A4"/>
    <w:rsid w:val="00B70183"/>
    <w:rsid w:val="00B70513"/>
    <w:rsid w:val="00B70A46"/>
    <w:rsid w:val="00B70F40"/>
    <w:rsid w:val="00B710B4"/>
    <w:rsid w:val="00B71B66"/>
    <w:rsid w:val="00B734AF"/>
    <w:rsid w:val="00B741BF"/>
    <w:rsid w:val="00B7484C"/>
    <w:rsid w:val="00B74E39"/>
    <w:rsid w:val="00B756EF"/>
    <w:rsid w:val="00B75B05"/>
    <w:rsid w:val="00B764F7"/>
    <w:rsid w:val="00B76749"/>
    <w:rsid w:val="00B7676F"/>
    <w:rsid w:val="00B7680F"/>
    <w:rsid w:val="00B76A6D"/>
    <w:rsid w:val="00B76B72"/>
    <w:rsid w:val="00B76DC3"/>
    <w:rsid w:val="00B76F48"/>
    <w:rsid w:val="00B7749B"/>
    <w:rsid w:val="00B775FB"/>
    <w:rsid w:val="00B7777E"/>
    <w:rsid w:val="00B778D5"/>
    <w:rsid w:val="00B77E31"/>
    <w:rsid w:val="00B804FD"/>
    <w:rsid w:val="00B80794"/>
    <w:rsid w:val="00B82C92"/>
    <w:rsid w:val="00B82F43"/>
    <w:rsid w:val="00B8302D"/>
    <w:rsid w:val="00B835C1"/>
    <w:rsid w:val="00B85125"/>
    <w:rsid w:val="00B86293"/>
    <w:rsid w:val="00B86551"/>
    <w:rsid w:val="00B865AE"/>
    <w:rsid w:val="00B8690C"/>
    <w:rsid w:val="00B86A00"/>
    <w:rsid w:val="00B86D48"/>
    <w:rsid w:val="00B903C7"/>
    <w:rsid w:val="00B904F3"/>
    <w:rsid w:val="00B905FF"/>
    <w:rsid w:val="00B90DCA"/>
    <w:rsid w:val="00B90EC0"/>
    <w:rsid w:val="00B90FC6"/>
    <w:rsid w:val="00B91045"/>
    <w:rsid w:val="00B9156B"/>
    <w:rsid w:val="00B9245A"/>
    <w:rsid w:val="00B92DE7"/>
    <w:rsid w:val="00B93C3E"/>
    <w:rsid w:val="00B94902"/>
    <w:rsid w:val="00B94D09"/>
    <w:rsid w:val="00B94F47"/>
    <w:rsid w:val="00B9515F"/>
    <w:rsid w:val="00B958DD"/>
    <w:rsid w:val="00B95CC4"/>
    <w:rsid w:val="00B95D58"/>
    <w:rsid w:val="00B95DD8"/>
    <w:rsid w:val="00B95E54"/>
    <w:rsid w:val="00B9616A"/>
    <w:rsid w:val="00B96E03"/>
    <w:rsid w:val="00B96EB8"/>
    <w:rsid w:val="00B976AF"/>
    <w:rsid w:val="00B97CA4"/>
    <w:rsid w:val="00BA0084"/>
    <w:rsid w:val="00BA0108"/>
    <w:rsid w:val="00BA02BF"/>
    <w:rsid w:val="00BA05A9"/>
    <w:rsid w:val="00BA075C"/>
    <w:rsid w:val="00BA0942"/>
    <w:rsid w:val="00BA0DB8"/>
    <w:rsid w:val="00BA0F5D"/>
    <w:rsid w:val="00BA1C17"/>
    <w:rsid w:val="00BA20D5"/>
    <w:rsid w:val="00BA2317"/>
    <w:rsid w:val="00BA35CC"/>
    <w:rsid w:val="00BA398E"/>
    <w:rsid w:val="00BA4D6E"/>
    <w:rsid w:val="00BA516C"/>
    <w:rsid w:val="00BA6C24"/>
    <w:rsid w:val="00BA6D64"/>
    <w:rsid w:val="00BA7034"/>
    <w:rsid w:val="00BA7918"/>
    <w:rsid w:val="00BA7CDF"/>
    <w:rsid w:val="00BB020C"/>
    <w:rsid w:val="00BB1659"/>
    <w:rsid w:val="00BB1AB3"/>
    <w:rsid w:val="00BB3015"/>
    <w:rsid w:val="00BB30A5"/>
    <w:rsid w:val="00BB315C"/>
    <w:rsid w:val="00BB3701"/>
    <w:rsid w:val="00BB4247"/>
    <w:rsid w:val="00BB5441"/>
    <w:rsid w:val="00BB5E44"/>
    <w:rsid w:val="00BB63C0"/>
    <w:rsid w:val="00BB6C64"/>
    <w:rsid w:val="00BC00A9"/>
    <w:rsid w:val="00BC03A8"/>
    <w:rsid w:val="00BC0BE2"/>
    <w:rsid w:val="00BC101C"/>
    <w:rsid w:val="00BC153D"/>
    <w:rsid w:val="00BC200D"/>
    <w:rsid w:val="00BC2A34"/>
    <w:rsid w:val="00BC2AB4"/>
    <w:rsid w:val="00BC2C04"/>
    <w:rsid w:val="00BC2DF5"/>
    <w:rsid w:val="00BC365E"/>
    <w:rsid w:val="00BC4589"/>
    <w:rsid w:val="00BC4864"/>
    <w:rsid w:val="00BC500F"/>
    <w:rsid w:val="00BC5339"/>
    <w:rsid w:val="00BC592D"/>
    <w:rsid w:val="00BC5A0A"/>
    <w:rsid w:val="00BC5D0F"/>
    <w:rsid w:val="00BC62F0"/>
    <w:rsid w:val="00BC685C"/>
    <w:rsid w:val="00BD064C"/>
    <w:rsid w:val="00BD16EB"/>
    <w:rsid w:val="00BD17CF"/>
    <w:rsid w:val="00BD19BC"/>
    <w:rsid w:val="00BD293C"/>
    <w:rsid w:val="00BD2C95"/>
    <w:rsid w:val="00BD4102"/>
    <w:rsid w:val="00BD4472"/>
    <w:rsid w:val="00BD4640"/>
    <w:rsid w:val="00BD48FF"/>
    <w:rsid w:val="00BD4AD3"/>
    <w:rsid w:val="00BD4BF9"/>
    <w:rsid w:val="00BD4CB2"/>
    <w:rsid w:val="00BD53AE"/>
    <w:rsid w:val="00BD558C"/>
    <w:rsid w:val="00BD5F2A"/>
    <w:rsid w:val="00BD6032"/>
    <w:rsid w:val="00BD66EA"/>
    <w:rsid w:val="00BD6887"/>
    <w:rsid w:val="00BD69D7"/>
    <w:rsid w:val="00BD6A71"/>
    <w:rsid w:val="00BD77B5"/>
    <w:rsid w:val="00BD797F"/>
    <w:rsid w:val="00BE0554"/>
    <w:rsid w:val="00BE08CC"/>
    <w:rsid w:val="00BE1260"/>
    <w:rsid w:val="00BE14DA"/>
    <w:rsid w:val="00BE26F1"/>
    <w:rsid w:val="00BE2BBC"/>
    <w:rsid w:val="00BE31F6"/>
    <w:rsid w:val="00BE343B"/>
    <w:rsid w:val="00BE3BC6"/>
    <w:rsid w:val="00BE401E"/>
    <w:rsid w:val="00BE43FA"/>
    <w:rsid w:val="00BE4CB2"/>
    <w:rsid w:val="00BE6D4A"/>
    <w:rsid w:val="00BE75C5"/>
    <w:rsid w:val="00BE7772"/>
    <w:rsid w:val="00BE791B"/>
    <w:rsid w:val="00BE7A62"/>
    <w:rsid w:val="00BF0197"/>
    <w:rsid w:val="00BF13F4"/>
    <w:rsid w:val="00BF1553"/>
    <w:rsid w:val="00BF1C61"/>
    <w:rsid w:val="00BF1E85"/>
    <w:rsid w:val="00BF2A2D"/>
    <w:rsid w:val="00BF2E22"/>
    <w:rsid w:val="00BF305B"/>
    <w:rsid w:val="00BF3FE3"/>
    <w:rsid w:val="00BF42A1"/>
    <w:rsid w:val="00BF47B5"/>
    <w:rsid w:val="00BF515F"/>
    <w:rsid w:val="00BF5324"/>
    <w:rsid w:val="00BF57E1"/>
    <w:rsid w:val="00BF7790"/>
    <w:rsid w:val="00BF783B"/>
    <w:rsid w:val="00BF7F38"/>
    <w:rsid w:val="00C001B4"/>
    <w:rsid w:val="00C002FD"/>
    <w:rsid w:val="00C01082"/>
    <w:rsid w:val="00C01398"/>
    <w:rsid w:val="00C014D2"/>
    <w:rsid w:val="00C020EE"/>
    <w:rsid w:val="00C02932"/>
    <w:rsid w:val="00C03C40"/>
    <w:rsid w:val="00C04599"/>
    <w:rsid w:val="00C04886"/>
    <w:rsid w:val="00C048CF"/>
    <w:rsid w:val="00C04CC3"/>
    <w:rsid w:val="00C052F1"/>
    <w:rsid w:val="00C0559B"/>
    <w:rsid w:val="00C0563A"/>
    <w:rsid w:val="00C057C6"/>
    <w:rsid w:val="00C0588E"/>
    <w:rsid w:val="00C05C04"/>
    <w:rsid w:val="00C0608F"/>
    <w:rsid w:val="00C06BA2"/>
    <w:rsid w:val="00C07463"/>
    <w:rsid w:val="00C0762E"/>
    <w:rsid w:val="00C07B73"/>
    <w:rsid w:val="00C101A5"/>
    <w:rsid w:val="00C10E94"/>
    <w:rsid w:val="00C1119E"/>
    <w:rsid w:val="00C11211"/>
    <w:rsid w:val="00C1139B"/>
    <w:rsid w:val="00C115CA"/>
    <w:rsid w:val="00C1166F"/>
    <w:rsid w:val="00C11B7E"/>
    <w:rsid w:val="00C128A3"/>
    <w:rsid w:val="00C13781"/>
    <w:rsid w:val="00C13ECD"/>
    <w:rsid w:val="00C142EE"/>
    <w:rsid w:val="00C15430"/>
    <w:rsid w:val="00C166A2"/>
    <w:rsid w:val="00C16EFC"/>
    <w:rsid w:val="00C174AA"/>
    <w:rsid w:val="00C20BEB"/>
    <w:rsid w:val="00C211B4"/>
    <w:rsid w:val="00C213C6"/>
    <w:rsid w:val="00C218D9"/>
    <w:rsid w:val="00C21B5E"/>
    <w:rsid w:val="00C21B68"/>
    <w:rsid w:val="00C22133"/>
    <w:rsid w:val="00C221C5"/>
    <w:rsid w:val="00C225E1"/>
    <w:rsid w:val="00C22724"/>
    <w:rsid w:val="00C23010"/>
    <w:rsid w:val="00C230FB"/>
    <w:rsid w:val="00C23643"/>
    <w:rsid w:val="00C23E24"/>
    <w:rsid w:val="00C2402C"/>
    <w:rsid w:val="00C24040"/>
    <w:rsid w:val="00C24B1D"/>
    <w:rsid w:val="00C24E1F"/>
    <w:rsid w:val="00C267FA"/>
    <w:rsid w:val="00C270DE"/>
    <w:rsid w:val="00C2757A"/>
    <w:rsid w:val="00C27F2D"/>
    <w:rsid w:val="00C30EC8"/>
    <w:rsid w:val="00C3115C"/>
    <w:rsid w:val="00C3176A"/>
    <w:rsid w:val="00C3187A"/>
    <w:rsid w:val="00C3192D"/>
    <w:rsid w:val="00C31C28"/>
    <w:rsid w:val="00C32B40"/>
    <w:rsid w:val="00C32F25"/>
    <w:rsid w:val="00C33E95"/>
    <w:rsid w:val="00C34BFD"/>
    <w:rsid w:val="00C34E5B"/>
    <w:rsid w:val="00C3522B"/>
    <w:rsid w:val="00C35777"/>
    <w:rsid w:val="00C35B7F"/>
    <w:rsid w:val="00C35F11"/>
    <w:rsid w:val="00C3664F"/>
    <w:rsid w:val="00C36E0B"/>
    <w:rsid w:val="00C36FE6"/>
    <w:rsid w:val="00C3727A"/>
    <w:rsid w:val="00C376A8"/>
    <w:rsid w:val="00C37893"/>
    <w:rsid w:val="00C37978"/>
    <w:rsid w:val="00C37B2A"/>
    <w:rsid w:val="00C4007E"/>
    <w:rsid w:val="00C4063F"/>
    <w:rsid w:val="00C40B2C"/>
    <w:rsid w:val="00C40F14"/>
    <w:rsid w:val="00C41264"/>
    <w:rsid w:val="00C41274"/>
    <w:rsid w:val="00C414ED"/>
    <w:rsid w:val="00C41E01"/>
    <w:rsid w:val="00C41E1B"/>
    <w:rsid w:val="00C42195"/>
    <w:rsid w:val="00C42714"/>
    <w:rsid w:val="00C43727"/>
    <w:rsid w:val="00C43884"/>
    <w:rsid w:val="00C43C55"/>
    <w:rsid w:val="00C43FC8"/>
    <w:rsid w:val="00C447F2"/>
    <w:rsid w:val="00C44DC9"/>
    <w:rsid w:val="00C44E26"/>
    <w:rsid w:val="00C454AA"/>
    <w:rsid w:val="00C455F6"/>
    <w:rsid w:val="00C458E9"/>
    <w:rsid w:val="00C4592D"/>
    <w:rsid w:val="00C45FBF"/>
    <w:rsid w:val="00C46303"/>
    <w:rsid w:val="00C46D45"/>
    <w:rsid w:val="00C477E0"/>
    <w:rsid w:val="00C47815"/>
    <w:rsid w:val="00C47CCD"/>
    <w:rsid w:val="00C50235"/>
    <w:rsid w:val="00C5049B"/>
    <w:rsid w:val="00C509E9"/>
    <w:rsid w:val="00C50E8B"/>
    <w:rsid w:val="00C50E8C"/>
    <w:rsid w:val="00C524CF"/>
    <w:rsid w:val="00C53A71"/>
    <w:rsid w:val="00C53E1F"/>
    <w:rsid w:val="00C544C5"/>
    <w:rsid w:val="00C54587"/>
    <w:rsid w:val="00C550B4"/>
    <w:rsid w:val="00C553CC"/>
    <w:rsid w:val="00C555F3"/>
    <w:rsid w:val="00C5577F"/>
    <w:rsid w:val="00C55DFB"/>
    <w:rsid w:val="00C569DE"/>
    <w:rsid w:val="00C5739A"/>
    <w:rsid w:val="00C575DA"/>
    <w:rsid w:val="00C57947"/>
    <w:rsid w:val="00C57F76"/>
    <w:rsid w:val="00C6139B"/>
    <w:rsid w:val="00C61DE0"/>
    <w:rsid w:val="00C62156"/>
    <w:rsid w:val="00C625D5"/>
    <w:rsid w:val="00C62AF2"/>
    <w:rsid w:val="00C62E84"/>
    <w:rsid w:val="00C6366F"/>
    <w:rsid w:val="00C6498B"/>
    <w:rsid w:val="00C64CD2"/>
    <w:rsid w:val="00C660F8"/>
    <w:rsid w:val="00C676C2"/>
    <w:rsid w:val="00C67B68"/>
    <w:rsid w:val="00C702A6"/>
    <w:rsid w:val="00C70C4A"/>
    <w:rsid w:val="00C70F39"/>
    <w:rsid w:val="00C715FC"/>
    <w:rsid w:val="00C71B12"/>
    <w:rsid w:val="00C71CF8"/>
    <w:rsid w:val="00C71EB5"/>
    <w:rsid w:val="00C7230C"/>
    <w:rsid w:val="00C72CAE"/>
    <w:rsid w:val="00C73CB1"/>
    <w:rsid w:val="00C73E1D"/>
    <w:rsid w:val="00C748EA"/>
    <w:rsid w:val="00C74990"/>
    <w:rsid w:val="00C76447"/>
    <w:rsid w:val="00C76D68"/>
    <w:rsid w:val="00C77909"/>
    <w:rsid w:val="00C77F45"/>
    <w:rsid w:val="00C805BC"/>
    <w:rsid w:val="00C80BC0"/>
    <w:rsid w:val="00C80D42"/>
    <w:rsid w:val="00C80DF2"/>
    <w:rsid w:val="00C81597"/>
    <w:rsid w:val="00C822F2"/>
    <w:rsid w:val="00C82826"/>
    <w:rsid w:val="00C82AB8"/>
    <w:rsid w:val="00C83363"/>
    <w:rsid w:val="00C8403D"/>
    <w:rsid w:val="00C84546"/>
    <w:rsid w:val="00C845B8"/>
    <w:rsid w:val="00C84748"/>
    <w:rsid w:val="00C84EF6"/>
    <w:rsid w:val="00C8545E"/>
    <w:rsid w:val="00C855FE"/>
    <w:rsid w:val="00C863B3"/>
    <w:rsid w:val="00C86E4C"/>
    <w:rsid w:val="00C86ED1"/>
    <w:rsid w:val="00C873B3"/>
    <w:rsid w:val="00C879BC"/>
    <w:rsid w:val="00C90504"/>
    <w:rsid w:val="00C9084F"/>
    <w:rsid w:val="00C90A0F"/>
    <w:rsid w:val="00C91581"/>
    <w:rsid w:val="00C92554"/>
    <w:rsid w:val="00C92DA0"/>
    <w:rsid w:val="00C92DE9"/>
    <w:rsid w:val="00C93846"/>
    <w:rsid w:val="00C94F19"/>
    <w:rsid w:val="00C950AF"/>
    <w:rsid w:val="00C95242"/>
    <w:rsid w:val="00C9526D"/>
    <w:rsid w:val="00C955E2"/>
    <w:rsid w:val="00C95E35"/>
    <w:rsid w:val="00C96AB7"/>
    <w:rsid w:val="00C96ACE"/>
    <w:rsid w:val="00C9769B"/>
    <w:rsid w:val="00C97883"/>
    <w:rsid w:val="00CA04FE"/>
    <w:rsid w:val="00CA218A"/>
    <w:rsid w:val="00CA2DAF"/>
    <w:rsid w:val="00CA3415"/>
    <w:rsid w:val="00CA35AF"/>
    <w:rsid w:val="00CA376D"/>
    <w:rsid w:val="00CA3A5D"/>
    <w:rsid w:val="00CA4A88"/>
    <w:rsid w:val="00CA4B3D"/>
    <w:rsid w:val="00CA6377"/>
    <w:rsid w:val="00CA6394"/>
    <w:rsid w:val="00CA685E"/>
    <w:rsid w:val="00CA6AB9"/>
    <w:rsid w:val="00CA6C4B"/>
    <w:rsid w:val="00CA6F4D"/>
    <w:rsid w:val="00CA76B0"/>
    <w:rsid w:val="00CA7DBD"/>
    <w:rsid w:val="00CA7E64"/>
    <w:rsid w:val="00CB01CF"/>
    <w:rsid w:val="00CB0505"/>
    <w:rsid w:val="00CB055D"/>
    <w:rsid w:val="00CB0D96"/>
    <w:rsid w:val="00CB1117"/>
    <w:rsid w:val="00CB2C57"/>
    <w:rsid w:val="00CB32F0"/>
    <w:rsid w:val="00CB4680"/>
    <w:rsid w:val="00CB48B6"/>
    <w:rsid w:val="00CB53A0"/>
    <w:rsid w:val="00CB6117"/>
    <w:rsid w:val="00CB6B0C"/>
    <w:rsid w:val="00CB7027"/>
    <w:rsid w:val="00CB7D66"/>
    <w:rsid w:val="00CC0B18"/>
    <w:rsid w:val="00CC0DC3"/>
    <w:rsid w:val="00CC16F5"/>
    <w:rsid w:val="00CC1808"/>
    <w:rsid w:val="00CC1C6A"/>
    <w:rsid w:val="00CC2150"/>
    <w:rsid w:val="00CC3115"/>
    <w:rsid w:val="00CC3384"/>
    <w:rsid w:val="00CC35B7"/>
    <w:rsid w:val="00CC4319"/>
    <w:rsid w:val="00CC4941"/>
    <w:rsid w:val="00CC4954"/>
    <w:rsid w:val="00CC4A66"/>
    <w:rsid w:val="00CC531A"/>
    <w:rsid w:val="00CC5AD2"/>
    <w:rsid w:val="00CC5B5B"/>
    <w:rsid w:val="00CC5C31"/>
    <w:rsid w:val="00CC5EB6"/>
    <w:rsid w:val="00CC6B9D"/>
    <w:rsid w:val="00CD013B"/>
    <w:rsid w:val="00CD0899"/>
    <w:rsid w:val="00CD0E0E"/>
    <w:rsid w:val="00CD1039"/>
    <w:rsid w:val="00CD1355"/>
    <w:rsid w:val="00CD1471"/>
    <w:rsid w:val="00CD1CC9"/>
    <w:rsid w:val="00CD23DE"/>
    <w:rsid w:val="00CD2CE0"/>
    <w:rsid w:val="00CD32B5"/>
    <w:rsid w:val="00CD359A"/>
    <w:rsid w:val="00CD471D"/>
    <w:rsid w:val="00CD4946"/>
    <w:rsid w:val="00CD4E61"/>
    <w:rsid w:val="00CD5312"/>
    <w:rsid w:val="00CD58C6"/>
    <w:rsid w:val="00CD5B64"/>
    <w:rsid w:val="00CD6119"/>
    <w:rsid w:val="00CD65D3"/>
    <w:rsid w:val="00CD7111"/>
    <w:rsid w:val="00CE0724"/>
    <w:rsid w:val="00CE0DE4"/>
    <w:rsid w:val="00CE0DFC"/>
    <w:rsid w:val="00CE1326"/>
    <w:rsid w:val="00CE17B8"/>
    <w:rsid w:val="00CE2088"/>
    <w:rsid w:val="00CE2D84"/>
    <w:rsid w:val="00CE2F9E"/>
    <w:rsid w:val="00CE3D29"/>
    <w:rsid w:val="00CE3E67"/>
    <w:rsid w:val="00CE423C"/>
    <w:rsid w:val="00CE42CE"/>
    <w:rsid w:val="00CE4868"/>
    <w:rsid w:val="00CE5162"/>
    <w:rsid w:val="00CE54C5"/>
    <w:rsid w:val="00CE563D"/>
    <w:rsid w:val="00CE5F6F"/>
    <w:rsid w:val="00CE6DA5"/>
    <w:rsid w:val="00CE6F5D"/>
    <w:rsid w:val="00CE73EC"/>
    <w:rsid w:val="00CE7BE2"/>
    <w:rsid w:val="00CE7F65"/>
    <w:rsid w:val="00CF0D19"/>
    <w:rsid w:val="00CF0DF4"/>
    <w:rsid w:val="00CF1CD5"/>
    <w:rsid w:val="00CF292E"/>
    <w:rsid w:val="00CF36C5"/>
    <w:rsid w:val="00CF39C1"/>
    <w:rsid w:val="00CF3AA8"/>
    <w:rsid w:val="00CF56A6"/>
    <w:rsid w:val="00CF5A95"/>
    <w:rsid w:val="00CF5B5C"/>
    <w:rsid w:val="00CF64B1"/>
    <w:rsid w:val="00CF6780"/>
    <w:rsid w:val="00CF6A55"/>
    <w:rsid w:val="00CF6DE0"/>
    <w:rsid w:val="00CF709C"/>
    <w:rsid w:val="00CF79BA"/>
    <w:rsid w:val="00D00106"/>
    <w:rsid w:val="00D01111"/>
    <w:rsid w:val="00D01F81"/>
    <w:rsid w:val="00D02839"/>
    <w:rsid w:val="00D02D0D"/>
    <w:rsid w:val="00D032A4"/>
    <w:rsid w:val="00D03953"/>
    <w:rsid w:val="00D03CA0"/>
    <w:rsid w:val="00D040FF"/>
    <w:rsid w:val="00D049F6"/>
    <w:rsid w:val="00D04C2D"/>
    <w:rsid w:val="00D04CF1"/>
    <w:rsid w:val="00D052B0"/>
    <w:rsid w:val="00D05369"/>
    <w:rsid w:val="00D0616E"/>
    <w:rsid w:val="00D061EB"/>
    <w:rsid w:val="00D0691A"/>
    <w:rsid w:val="00D06A09"/>
    <w:rsid w:val="00D07EC2"/>
    <w:rsid w:val="00D07EE7"/>
    <w:rsid w:val="00D105AF"/>
    <w:rsid w:val="00D10794"/>
    <w:rsid w:val="00D10929"/>
    <w:rsid w:val="00D10A5C"/>
    <w:rsid w:val="00D11DAD"/>
    <w:rsid w:val="00D120BD"/>
    <w:rsid w:val="00D12A04"/>
    <w:rsid w:val="00D12A26"/>
    <w:rsid w:val="00D137E7"/>
    <w:rsid w:val="00D1382D"/>
    <w:rsid w:val="00D13C24"/>
    <w:rsid w:val="00D13D14"/>
    <w:rsid w:val="00D143EB"/>
    <w:rsid w:val="00D14853"/>
    <w:rsid w:val="00D14CF3"/>
    <w:rsid w:val="00D17454"/>
    <w:rsid w:val="00D174E8"/>
    <w:rsid w:val="00D20999"/>
    <w:rsid w:val="00D20AF6"/>
    <w:rsid w:val="00D214D5"/>
    <w:rsid w:val="00D21AFB"/>
    <w:rsid w:val="00D22473"/>
    <w:rsid w:val="00D2320C"/>
    <w:rsid w:val="00D237C7"/>
    <w:rsid w:val="00D23E8B"/>
    <w:rsid w:val="00D23F7B"/>
    <w:rsid w:val="00D24C07"/>
    <w:rsid w:val="00D2620D"/>
    <w:rsid w:val="00D26F99"/>
    <w:rsid w:val="00D27332"/>
    <w:rsid w:val="00D27366"/>
    <w:rsid w:val="00D2771E"/>
    <w:rsid w:val="00D30050"/>
    <w:rsid w:val="00D306C8"/>
    <w:rsid w:val="00D31395"/>
    <w:rsid w:val="00D3190D"/>
    <w:rsid w:val="00D326EB"/>
    <w:rsid w:val="00D33435"/>
    <w:rsid w:val="00D33F4B"/>
    <w:rsid w:val="00D352D1"/>
    <w:rsid w:val="00D3578C"/>
    <w:rsid w:val="00D3616E"/>
    <w:rsid w:val="00D36466"/>
    <w:rsid w:val="00D36680"/>
    <w:rsid w:val="00D36805"/>
    <w:rsid w:val="00D36953"/>
    <w:rsid w:val="00D373F2"/>
    <w:rsid w:val="00D377C4"/>
    <w:rsid w:val="00D37E17"/>
    <w:rsid w:val="00D37E27"/>
    <w:rsid w:val="00D40003"/>
    <w:rsid w:val="00D4042D"/>
    <w:rsid w:val="00D405B2"/>
    <w:rsid w:val="00D41180"/>
    <w:rsid w:val="00D4140D"/>
    <w:rsid w:val="00D4150F"/>
    <w:rsid w:val="00D41894"/>
    <w:rsid w:val="00D42644"/>
    <w:rsid w:val="00D428A6"/>
    <w:rsid w:val="00D43000"/>
    <w:rsid w:val="00D4305A"/>
    <w:rsid w:val="00D438DD"/>
    <w:rsid w:val="00D43D34"/>
    <w:rsid w:val="00D43D4C"/>
    <w:rsid w:val="00D4426C"/>
    <w:rsid w:val="00D445E0"/>
    <w:rsid w:val="00D44B03"/>
    <w:rsid w:val="00D4577F"/>
    <w:rsid w:val="00D4592F"/>
    <w:rsid w:val="00D45BFB"/>
    <w:rsid w:val="00D45D6C"/>
    <w:rsid w:val="00D45EC1"/>
    <w:rsid w:val="00D467E1"/>
    <w:rsid w:val="00D4687B"/>
    <w:rsid w:val="00D468E3"/>
    <w:rsid w:val="00D47646"/>
    <w:rsid w:val="00D47B53"/>
    <w:rsid w:val="00D47EDB"/>
    <w:rsid w:val="00D505CC"/>
    <w:rsid w:val="00D509DE"/>
    <w:rsid w:val="00D50B33"/>
    <w:rsid w:val="00D50F9A"/>
    <w:rsid w:val="00D513C9"/>
    <w:rsid w:val="00D51454"/>
    <w:rsid w:val="00D51793"/>
    <w:rsid w:val="00D519EB"/>
    <w:rsid w:val="00D52729"/>
    <w:rsid w:val="00D52996"/>
    <w:rsid w:val="00D537B4"/>
    <w:rsid w:val="00D53B1B"/>
    <w:rsid w:val="00D53C79"/>
    <w:rsid w:val="00D53FEE"/>
    <w:rsid w:val="00D5430F"/>
    <w:rsid w:val="00D5471B"/>
    <w:rsid w:val="00D54CB7"/>
    <w:rsid w:val="00D552BC"/>
    <w:rsid w:val="00D55405"/>
    <w:rsid w:val="00D55F37"/>
    <w:rsid w:val="00D56245"/>
    <w:rsid w:val="00D562B3"/>
    <w:rsid w:val="00D5675B"/>
    <w:rsid w:val="00D56AE8"/>
    <w:rsid w:val="00D56DFC"/>
    <w:rsid w:val="00D57096"/>
    <w:rsid w:val="00D57594"/>
    <w:rsid w:val="00D57ED0"/>
    <w:rsid w:val="00D60451"/>
    <w:rsid w:val="00D62880"/>
    <w:rsid w:val="00D62BE1"/>
    <w:rsid w:val="00D64071"/>
    <w:rsid w:val="00D648BD"/>
    <w:rsid w:val="00D65667"/>
    <w:rsid w:val="00D657CC"/>
    <w:rsid w:val="00D65ED1"/>
    <w:rsid w:val="00D662A2"/>
    <w:rsid w:val="00D665AD"/>
    <w:rsid w:val="00D669D4"/>
    <w:rsid w:val="00D67596"/>
    <w:rsid w:val="00D70420"/>
    <w:rsid w:val="00D708BC"/>
    <w:rsid w:val="00D70BAD"/>
    <w:rsid w:val="00D70DB8"/>
    <w:rsid w:val="00D70F30"/>
    <w:rsid w:val="00D7196C"/>
    <w:rsid w:val="00D71BF7"/>
    <w:rsid w:val="00D72893"/>
    <w:rsid w:val="00D72BBD"/>
    <w:rsid w:val="00D72E41"/>
    <w:rsid w:val="00D72EB0"/>
    <w:rsid w:val="00D72EB3"/>
    <w:rsid w:val="00D72EFD"/>
    <w:rsid w:val="00D730E0"/>
    <w:rsid w:val="00D73420"/>
    <w:rsid w:val="00D7459C"/>
    <w:rsid w:val="00D74C4D"/>
    <w:rsid w:val="00D74E97"/>
    <w:rsid w:val="00D751FA"/>
    <w:rsid w:val="00D75430"/>
    <w:rsid w:val="00D76163"/>
    <w:rsid w:val="00D776E6"/>
    <w:rsid w:val="00D77A12"/>
    <w:rsid w:val="00D8063C"/>
    <w:rsid w:val="00D807B8"/>
    <w:rsid w:val="00D812F5"/>
    <w:rsid w:val="00D81753"/>
    <w:rsid w:val="00D820BF"/>
    <w:rsid w:val="00D821FA"/>
    <w:rsid w:val="00D8340E"/>
    <w:rsid w:val="00D83548"/>
    <w:rsid w:val="00D83E30"/>
    <w:rsid w:val="00D84327"/>
    <w:rsid w:val="00D84F5D"/>
    <w:rsid w:val="00D8541F"/>
    <w:rsid w:val="00D86771"/>
    <w:rsid w:val="00D869F6"/>
    <w:rsid w:val="00D87258"/>
    <w:rsid w:val="00D87A4F"/>
    <w:rsid w:val="00D87B67"/>
    <w:rsid w:val="00D87E7C"/>
    <w:rsid w:val="00D87FD6"/>
    <w:rsid w:val="00D903F8"/>
    <w:rsid w:val="00D90855"/>
    <w:rsid w:val="00D9088D"/>
    <w:rsid w:val="00D90CF1"/>
    <w:rsid w:val="00D910D3"/>
    <w:rsid w:val="00D911BB"/>
    <w:rsid w:val="00D91749"/>
    <w:rsid w:val="00D922B8"/>
    <w:rsid w:val="00D923FE"/>
    <w:rsid w:val="00D926A3"/>
    <w:rsid w:val="00D932A7"/>
    <w:rsid w:val="00D93D2D"/>
    <w:rsid w:val="00D9446B"/>
    <w:rsid w:val="00D95042"/>
    <w:rsid w:val="00D9535A"/>
    <w:rsid w:val="00D953D1"/>
    <w:rsid w:val="00D955C3"/>
    <w:rsid w:val="00D95929"/>
    <w:rsid w:val="00D96682"/>
    <w:rsid w:val="00D96956"/>
    <w:rsid w:val="00D9707E"/>
    <w:rsid w:val="00D97241"/>
    <w:rsid w:val="00DA0449"/>
    <w:rsid w:val="00DA0EBD"/>
    <w:rsid w:val="00DA10DA"/>
    <w:rsid w:val="00DA1826"/>
    <w:rsid w:val="00DA1B06"/>
    <w:rsid w:val="00DA3812"/>
    <w:rsid w:val="00DA41AB"/>
    <w:rsid w:val="00DA41F2"/>
    <w:rsid w:val="00DA41FD"/>
    <w:rsid w:val="00DA4340"/>
    <w:rsid w:val="00DA46AC"/>
    <w:rsid w:val="00DA5190"/>
    <w:rsid w:val="00DA52A9"/>
    <w:rsid w:val="00DA597F"/>
    <w:rsid w:val="00DA60E9"/>
    <w:rsid w:val="00DA68BF"/>
    <w:rsid w:val="00DA699D"/>
    <w:rsid w:val="00DA6B4A"/>
    <w:rsid w:val="00DA7548"/>
    <w:rsid w:val="00DA7846"/>
    <w:rsid w:val="00DA7BA1"/>
    <w:rsid w:val="00DB024F"/>
    <w:rsid w:val="00DB0442"/>
    <w:rsid w:val="00DB051E"/>
    <w:rsid w:val="00DB1D87"/>
    <w:rsid w:val="00DB1FBB"/>
    <w:rsid w:val="00DB3230"/>
    <w:rsid w:val="00DB3517"/>
    <w:rsid w:val="00DB3C1B"/>
    <w:rsid w:val="00DB4115"/>
    <w:rsid w:val="00DB4F42"/>
    <w:rsid w:val="00DB5583"/>
    <w:rsid w:val="00DB5677"/>
    <w:rsid w:val="00DB6EBE"/>
    <w:rsid w:val="00DB7101"/>
    <w:rsid w:val="00DB73C5"/>
    <w:rsid w:val="00DB76A6"/>
    <w:rsid w:val="00DB77DA"/>
    <w:rsid w:val="00DC0BDC"/>
    <w:rsid w:val="00DC1473"/>
    <w:rsid w:val="00DC2227"/>
    <w:rsid w:val="00DC36A8"/>
    <w:rsid w:val="00DC44E3"/>
    <w:rsid w:val="00DC4E1B"/>
    <w:rsid w:val="00DC58DB"/>
    <w:rsid w:val="00DC59A2"/>
    <w:rsid w:val="00DC5E50"/>
    <w:rsid w:val="00DC6234"/>
    <w:rsid w:val="00DC660E"/>
    <w:rsid w:val="00DC6611"/>
    <w:rsid w:val="00DC6C0E"/>
    <w:rsid w:val="00DC72F8"/>
    <w:rsid w:val="00DD0E80"/>
    <w:rsid w:val="00DD0EEA"/>
    <w:rsid w:val="00DD10DE"/>
    <w:rsid w:val="00DD1710"/>
    <w:rsid w:val="00DD1C52"/>
    <w:rsid w:val="00DD1C97"/>
    <w:rsid w:val="00DD1E98"/>
    <w:rsid w:val="00DD2058"/>
    <w:rsid w:val="00DD210A"/>
    <w:rsid w:val="00DD25B8"/>
    <w:rsid w:val="00DD26B3"/>
    <w:rsid w:val="00DD26E0"/>
    <w:rsid w:val="00DD2B09"/>
    <w:rsid w:val="00DD2D87"/>
    <w:rsid w:val="00DD3118"/>
    <w:rsid w:val="00DD3642"/>
    <w:rsid w:val="00DD4476"/>
    <w:rsid w:val="00DD45CB"/>
    <w:rsid w:val="00DD5488"/>
    <w:rsid w:val="00DD5AB9"/>
    <w:rsid w:val="00DD5D5E"/>
    <w:rsid w:val="00DD5E06"/>
    <w:rsid w:val="00DD6770"/>
    <w:rsid w:val="00DD6ACA"/>
    <w:rsid w:val="00DD6D5E"/>
    <w:rsid w:val="00DD7728"/>
    <w:rsid w:val="00DE0A94"/>
    <w:rsid w:val="00DE18BC"/>
    <w:rsid w:val="00DE286C"/>
    <w:rsid w:val="00DE3442"/>
    <w:rsid w:val="00DE3E49"/>
    <w:rsid w:val="00DE46E0"/>
    <w:rsid w:val="00DE4CCA"/>
    <w:rsid w:val="00DE50B1"/>
    <w:rsid w:val="00DE6428"/>
    <w:rsid w:val="00DE66D6"/>
    <w:rsid w:val="00DE7727"/>
    <w:rsid w:val="00DE776C"/>
    <w:rsid w:val="00DE7804"/>
    <w:rsid w:val="00DE7A02"/>
    <w:rsid w:val="00DF032C"/>
    <w:rsid w:val="00DF143A"/>
    <w:rsid w:val="00DF1652"/>
    <w:rsid w:val="00DF1799"/>
    <w:rsid w:val="00DF1F3F"/>
    <w:rsid w:val="00DF239C"/>
    <w:rsid w:val="00DF31B5"/>
    <w:rsid w:val="00DF3205"/>
    <w:rsid w:val="00DF4409"/>
    <w:rsid w:val="00DF499A"/>
    <w:rsid w:val="00DF52BA"/>
    <w:rsid w:val="00DF5DC6"/>
    <w:rsid w:val="00DF5FFF"/>
    <w:rsid w:val="00DF6CE7"/>
    <w:rsid w:val="00DF6F9B"/>
    <w:rsid w:val="00DF70FE"/>
    <w:rsid w:val="00DF746B"/>
    <w:rsid w:val="00DF74F1"/>
    <w:rsid w:val="00DF7899"/>
    <w:rsid w:val="00DF7C52"/>
    <w:rsid w:val="00DF7D57"/>
    <w:rsid w:val="00E0048C"/>
    <w:rsid w:val="00E005AC"/>
    <w:rsid w:val="00E005B4"/>
    <w:rsid w:val="00E009D5"/>
    <w:rsid w:val="00E00E40"/>
    <w:rsid w:val="00E00F91"/>
    <w:rsid w:val="00E0290F"/>
    <w:rsid w:val="00E0327B"/>
    <w:rsid w:val="00E037A3"/>
    <w:rsid w:val="00E03F31"/>
    <w:rsid w:val="00E03F3E"/>
    <w:rsid w:val="00E04585"/>
    <w:rsid w:val="00E07662"/>
    <w:rsid w:val="00E07A82"/>
    <w:rsid w:val="00E07D46"/>
    <w:rsid w:val="00E103B1"/>
    <w:rsid w:val="00E10BE9"/>
    <w:rsid w:val="00E12B66"/>
    <w:rsid w:val="00E12C70"/>
    <w:rsid w:val="00E131FE"/>
    <w:rsid w:val="00E13E71"/>
    <w:rsid w:val="00E14308"/>
    <w:rsid w:val="00E14F58"/>
    <w:rsid w:val="00E156C8"/>
    <w:rsid w:val="00E167C4"/>
    <w:rsid w:val="00E168AB"/>
    <w:rsid w:val="00E1719D"/>
    <w:rsid w:val="00E17AAC"/>
    <w:rsid w:val="00E17BC9"/>
    <w:rsid w:val="00E20C50"/>
    <w:rsid w:val="00E210DD"/>
    <w:rsid w:val="00E2131B"/>
    <w:rsid w:val="00E21661"/>
    <w:rsid w:val="00E21E4D"/>
    <w:rsid w:val="00E220BA"/>
    <w:rsid w:val="00E22932"/>
    <w:rsid w:val="00E22EAF"/>
    <w:rsid w:val="00E23077"/>
    <w:rsid w:val="00E2339E"/>
    <w:rsid w:val="00E238B9"/>
    <w:rsid w:val="00E24A72"/>
    <w:rsid w:val="00E24C37"/>
    <w:rsid w:val="00E256DA"/>
    <w:rsid w:val="00E25972"/>
    <w:rsid w:val="00E2597E"/>
    <w:rsid w:val="00E25ABD"/>
    <w:rsid w:val="00E25FB7"/>
    <w:rsid w:val="00E262AD"/>
    <w:rsid w:val="00E269C8"/>
    <w:rsid w:val="00E26A47"/>
    <w:rsid w:val="00E2719D"/>
    <w:rsid w:val="00E272AB"/>
    <w:rsid w:val="00E2786D"/>
    <w:rsid w:val="00E27D4D"/>
    <w:rsid w:val="00E27F2E"/>
    <w:rsid w:val="00E3082A"/>
    <w:rsid w:val="00E30C97"/>
    <w:rsid w:val="00E320C5"/>
    <w:rsid w:val="00E32321"/>
    <w:rsid w:val="00E32451"/>
    <w:rsid w:val="00E32467"/>
    <w:rsid w:val="00E3259F"/>
    <w:rsid w:val="00E3283B"/>
    <w:rsid w:val="00E32E20"/>
    <w:rsid w:val="00E330FA"/>
    <w:rsid w:val="00E333B3"/>
    <w:rsid w:val="00E33441"/>
    <w:rsid w:val="00E33885"/>
    <w:rsid w:val="00E339BA"/>
    <w:rsid w:val="00E33B61"/>
    <w:rsid w:val="00E33F98"/>
    <w:rsid w:val="00E34354"/>
    <w:rsid w:val="00E34718"/>
    <w:rsid w:val="00E34D0B"/>
    <w:rsid w:val="00E35333"/>
    <w:rsid w:val="00E35770"/>
    <w:rsid w:val="00E35EC0"/>
    <w:rsid w:val="00E36934"/>
    <w:rsid w:val="00E40280"/>
    <w:rsid w:val="00E40E41"/>
    <w:rsid w:val="00E41233"/>
    <w:rsid w:val="00E4158E"/>
    <w:rsid w:val="00E419A6"/>
    <w:rsid w:val="00E41B5E"/>
    <w:rsid w:val="00E4218D"/>
    <w:rsid w:val="00E426DE"/>
    <w:rsid w:val="00E4271A"/>
    <w:rsid w:val="00E42928"/>
    <w:rsid w:val="00E42A0A"/>
    <w:rsid w:val="00E4344D"/>
    <w:rsid w:val="00E43A55"/>
    <w:rsid w:val="00E43C5E"/>
    <w:rsid w:val="00E442DC"/>
    <w:rsid w:val="00E44494"/>
    <w:rsid w:val="00E44AF8"/>
    <w:rsid w:val="00E44C09"/>
    <w:rsid w:val="00E44F95"/>
    <w:rsid w:val="00E45FBA"/>
    <w:rsid w:val="00E464A8"/>
    <w:rsid w:val="00E46551"/>
    <w:rsid w:val="00E4753F"/>
    <w:rsid w:val="00E477DE"/>
    <w:rsid w:val="00E47ECE"/>
    <w:rsid w:val="00E506CE"/>
    <w:rsid w:val="00E51709"/>
    <w:rsid w:val="00E527B6"/>
    <w:rsid w:val="00E52D04"/>
    <w:rsid w:val="00E52D3E"/>
    <w:rsid w:val="00E52FF0"/>
    <w:rsid w:val="00E53E7E"/>
    <w:rsid w:val="00E53E93"/>
    <w:rsid w:val="00E545BF"/>
    <w:rsid w:val="00E546E0"/>
    <w:rsid w:val="00E5494D"/>
    <w:rsid w:val="00E54B13"/>
    <w:rsid w:val="00E5504A"/>
    <w:rsid w:val="00E553BC"/>
    <w:rsid w:val="00E55B77"/>
    <w:rsid w:val="00E56BFF"/>
    <w:rsid w:val="00E5714C"/>
    <w:rsid w:val="00E57504"/>
    <w:rsid w:val="00E5760B"/>
    <w:rsid w:val="00E57947"/>
    <w:rsid w:val="00E6046F"/>
    <w:rsid w:val="00E60D43"/>
    <w:rsid w:val="00E617A2"/>
    <w:rsid w:val="00E61E5A"/>
    <w:rsid w:val="00E62938"/>
    <w:rsid w:val="00E62FC8"/>
    <w:rsid w:val="00E6354F"/>
    <w:rsid w:val="00E64312"/>
    <w:rsid w:val="00E64733"/>
    <w:rsid w:val="00E64B56"/>
    <w:rsid w:val="00E65B4F"/>
    <w:rsid w:val="00E66483"/>
    <w:rsid w:val="00E66DC2"/>
    <w:rsid w:val="00E66FE1"/>
    <w:rsid w:val="00E67281"/>
    <w:rsid w:val="00E677F2"/>
    <w:rsid w:val="00E67B22"/>
    <w:rsid w:val="00E7039E"/>
    <w:rsid w:val="00E7056F"/>
    <w:rsid w:val="00E70CCD"/>
    <w:rsid w:val="00E712C9"/>
    <w:rsid w:val="00E71BB1"/>
    <w:rsid w:val="00E71ED3"/>
    <w:rsid w:val="00E72F26"/>
    <w:rsid w:val="00E73345"/>
    <w:rsid w:val="00E736B8"/>
    <w:rsid w:val="00E73A3D"/>
    <w:rsid w:val="00E74243"/>
    <w:rsid w:val="00E745EB"/>
    <w:rsid w:val="00E750E9"/>
    <w:rsid w:val="00E752AF"/>
    <w:rsid w:val="00E7555F"/>
    <w:rsid w:val="00E763CB"/>
    <w:rsid w:val="00E7703F"/>
    <w:rsid w:val="00E77366"/>
    <w:rsid w:val="00E7767A"/>
    <w:rsid w:val="00E776D5"/>
    <w:rsid w:val="00E8052A"/>
    <w:rsid w:val="00E807BB"/>
    <w:rsid w:val="00E81080"/>
    <w:rsid w:val="00E81C05"/>
    <w:rsid w:val="00E81FDD"/>
    <w:rsid w:val="00E82510"/>
    <w:rsid w:val="00E82A2F"/>
    <w:rsid w:val="00E8311C"/>
    <w:rsid w:val="00E8338E"/>
    <w:rsid w:val="00E83860"/>
    <w:rsid w:val="00E84C0E"/>
    <w:rsid w:val="00E85437"/>
    <w:rsid w:val="00E86787"/>
    <w:rsid w:val="00E86A76"/>
    <w:rsid w:val="00E875BF"/>
    <w:rsid w:val="00E87D7A"/>
    <w:rsid w:val="00E9085A"/>
    <w:rsid w:val="00E90F73"/>
    <w:rsid w:val="00E92CCA"/>
    <w:rsid w:val="00E92E9B"/>
    <w:rsid w:val="00E93048"/>
    <w:rsid w:val="00E9333A"/>
    <w:rsid w:val="00E93A90"/>
    <w:rsid w:val="00E94149"/>
    <w:rsid w:val="00E949AA"/>
    <w:rsid w:val="00E94FA7"/>
    <w:rsid w:val="00E957DF"/>
    <w:rsid w:val="00E959DC"/>
    <w:rsid w:val="00E95FD6"/>
    <w:rsid w:val="00E96A01"/>
    <w:rsid w:val="00E96B92"/>
    <w:rsid w:val="00E96DE0"/>
    <w:rsid w:val="00E975DA"/>
    <w:rsid w:val="00E97D8D"/>
    <w:rsid w:val="00EA0032"/>
    <w:rsid w:val="00EA0847"/>
    <w:rsid w:val="00EA0B57"/>
    <w:rsid w:val="00EA1810"/>
    <w:rsid w:val="00EA2165"/>
    <w:rsid w:val="00EA2368"/>
    <w:rsid w:val="00EA2D66"/>
    <w:rsid w:val="00EA362E"/>
    <w:rsid w:val="00EA387F"/>
    <w:rsid w:val="00EA3989"/>
    <w:rsid w:val="00EA4DC5"/>
    <w:rsid w:val="00EA4DC8"/>
    <w:rsid w:val="00EA5CB5"/>
    <w:rsid w:val="00EA6267"/>
    <w:rsid w:val="00EA6424"/>
    <w:rsid w:val="00EA647A"/>
    <w:rsid w:val="00EA6699"/>
    <w:rsid w:val="00EA6934"/>
    <w:rsid w:val="00EA69A4"/>
    <w:rsid w:val="00EA6C0E"/>
    <w:rsid w:val="00EA73EA"/>
    <w:rsid w:val="00EA7DF3"/>
    <w:rsid w:val="00EB03F1"/>
    <w:rsid w:val="00EB0476"/>
    <w:rsid w:val="00EB1344"/>
    <w:rsid w:val="00EB2219"/>
    <w:rsid w:val="00EB238E"/>
    <w:rsid w:val="00EB2C10"/>
    <w:rsid w:val="00EB34B0"/>
    <w:rsid w:val="00EB42E4"/>
    <w:rsid w:val="00EB4E8C"/>
    <w:rsid w:val="00EB4F01"/>
    <w:rsid w:val="00EB5370"/>
    <w:rsid w:val="00EB5A60"/>
    <w:rsid w:val="00EB5AEB"/>
    <w:rsid w:val="00EB5B09"/>
    <w:rsid w:val="00EB6792"/>
    <w:rsid w:val="00EB69F0"/>
    <w:rsid w:val="00EB6A5D"/>
    <w:rsid w:val="00EB6BED"/>
    <w:rsid w:val="00EB6DE6"/>
    <w:rsid w:val="00EB6F9C"/>
    <w:rsid w:val="00EB7438"/>
    <w:rsid w:val="00EB75EF"/>
    <w:rsid w:val="00EB7ABE"/>
    <w:rsid w:val="00EB7E61"/>
    <w:rsid w:val="00EC06B4"/>
    <w:rsid w:val="00EC0865"/>
    <w:rsid w:val="00EC0985"/>
    <w:rsid w:val="00EC0E64"/>
    <w:rsid w:val="00EC28AE"/>
    <w:rsid w:val="00EC2F89"/>
    <w:rsid w:val="00EC3E6E"/>
    <w:rsid w:val="00EC49EE"/>
    <w:rsid w:val="00EC594D"/>
    <w:rsid w:val="00EC5D97"/>
    <w:rsid w:val="00EC7C9E"/>
    <w:rsid w:val="00ED0275"/>
    <w:rsid w:val="00ED0332"/>
    <w:rsid w:val="00ED1255"/>
    <w:rsid w:val="00ED1264"/>
    <w:rsid w:val="00ED1339"/>
    <w:rsid w:val="00ED148E"/>
    <w:rsid w:val="00ED1796"/>
    <w:rsid w:val="00ED1B61"/>
    <w:rsid w:val="00ED2CF5"/>
    <w:rsid w:val="00ED3E59"/>
    <w:rsid w:val="00ED413F"/>
    <w:rsid w:val="00ED44A4"/>
    <w:rsid w:val="00ED4B0F"/>
    <w:rsid w:val="00ED5612"/>
    <w:rsid w:val="00ED58C2"/>
    <w:rsid w:val="00ED5C33"/>
    <w:rsid w:val="00ED65BF"/>
    <w:rsid w:val="00ED68CB"/>
    <w:rsid w:val="00ED6D1D"/>
    <w:rsid w:val="00ED7AB9"/>
    <w:rsid w:val="00ED7BA8"/>
    <w:rsid w:val="00ED7EC0"/>
    <w:rsid w:val="00EE24BE"/>
    <w:rsid w:val="00EE257B"/>
    <w:rsid w:val="00EE31FE"/>
    <w:rsid w:val="00EE357A"/>
    <w:rsid w:val="00EE4240"/>
    <w:rsid w:val="00EE4C9F"/>
    <w:rsid w:val="00EE4D1A"/>
    <w:rsid w:val="00EE571A"/>
    <w:rsid w:val="00EE57A3"/>
    <w:rsid w:val="00EE57BB"/>
    <w:rsid w:val="00EE5A8F"/>
    <w:rsid w:val="00EE5AC7"/>
    <w:rsid w:val="00EE63EE"/>
    <w:rsid w:val="00EE6D55"/>
    <w:rsid w:val="00EE6FC9"/>
    <w:rsid w:val="00EE7404"/>
    <w:rsid w:val="00EE75E8"/>
    <w:rsid w:val="00EE77AE"/>
    <w:rsid w:val="00EE7BE5"/>
    <w:rsid w:val="00EF0A02"/>
    <w:rsid w:val="00EF0B05"/>
    <w:rsid w:val="00EF0B78"/>
    <w:rsid w:val="00EF0DE1"/>
    <w:rsid w:val="00EF1668"/>
    <w:rsid w:val="00EF16BD"/>
    <w:rsid w:val="00EF2342"/>
    <w:rsid w:val="00EF2642"/>
    <w:rsid w:val="00EF420C"/>
    <w:rsid w:val="00EF4CE2"/>
    <w:rsid w:val="00EF4E32"/>
    <w:rsid w:val="00EF4F5A"/>
    <w:rsid w:val="00EF50AD"/>
    <w:rsid w:val="00EF654A"/>
    <w:rsid w:val="00EF6EFF"/>
    <w:rsid w:val="00EF702C"/>
    <w:rsid w:val="00EF70B3"/>
    <w:rsid w:val="00EF7738"/>
    <w:rsid w:val="00F007BD"/>
    <w:rsid w:val="00F01138"/>
    <w:rsid w:val="00F0151B"/>
    <w:rsid w:val="00F019A9"/>
    <w:rsid w:val="00F0256B"/>
    <w:rsid w:val="00F02834"/>
    <w:rsid w:val="00F02A34"/>
    <w:rsid w:val="00F037D2"/>
    <w:rsid w:val="00F0436D"/>
    <w:rsid w:val="00F04608"/>
    <w:rsid w:val="00F048BF"/>
    <w:rsid w:val="00F04CB6"/>
    <w:rsid w:val="00F05048"/>
    <w:rsid w:val="00F05791"/>
    <w:rsid w:val="00F05EBE"/>
    <w:rsid w:val="00F06265"/>
    <w:rsid w:val="00F06DDB"/>
    <w:rsid w:val="00F06ED7"/>
    <w:rsid w:val="00F07076"/>
    <w:rsid w:val="00F07766"/>
    <w:rsid w:val="00F07A0B"/>
    <w:rsid w:val="00F07C6D"/>
    <w:rsid w:val="00F07FF1"/>
    <w:rsid w:val="00F10833"/>
    <w:rsid w:val="00F11034"/>
    <w:rsid w:val="00F116EC"/>
    <w:rsid w:val="00F11E93"/>
    <w:rsid w:val="00F12222"/>
    <w:rsid w:val="00F122B4"/>
    <w:rsid w:val="00F12F90"/>
    <w:rsid w:val="00F12FF7"/>
    <w:rsid w:val="00F132CF"/>
    <w:rsid w:val="00F1352B"/>
    <w:rsid w:val="00F1385D"/>
    <w:rsid w:val="00F148ED"/>
    <w:rsid w:val="00F14A89"/>
    <w:rsid w:val="00F14C25"/>
    <w:rsid w:val="00F1572D"/>
    <w:rsid w:val="00F164F7"/>
    <w:rsid w:val="00F16762"/>
    <w:rsid w:val="00F2068A"/>
    <w:rsid w:val="00F20C46"/>
    <w:rsid w:val="00F20E3F"/>
    <w:rsid w:val="00F2179D"/>
    <w:rsid w:val="00F21846"/>
    <w:rsid w:val="00F219F9"/>
    <w:rsid w:val="00F21C2F"/>
    <w:rsid w:val="00F22537"/>
    <w:rsid w:val="00F22C67"/>
    <w:rsid w:val="00F232BA"/>
    <w:rsid w:val="00F242F4"/>
    <w:rsid w:val="00F2460D"/>
    <w:rsid w:val="00F24688"/>
    <w:rsid w:val="00F2493B"/>
    <w:rsid w:val="00F24AE3"/>
    <w:rsid w:val="00F24B38"/>
    <w:rsid w:val="00F24B93"/>
    <w:rsid w:val="00F25130"/>
    <w:rsid w:val="00F25B39"/>
    <w:rsid w:val="00F25F74"/>
    <w:rsid w:val="00F262BF"/>
    <w:rsid w:val="00F262C4"/>
    <w:rsid w:val="00F262CF"/>
    <w:rsid w:val="00F265CF"/>
    <w:rsid w:val="00F2697A"/>
    <w:rsid w:val="00F26D91"/>
    <w:rsid w:val="00F26F62"/>
    <w:rsid w:val="00F27B2F"/>
    <w:rsid w:val="00F27B7A"/>
    <w:rsid w:val="00F3005E"/>
    <w:rsid w:val="00F30678"/>
    <w:rsid w:val="00F30743"/>
    <w:rsid w:val="00F30C96"/>
    <w:rsid w:val="00F30CB9"/>
    <w:rsid w:val="00F311CD"/>
    <w:rsid w:val="00F3140F"/>
    <w:rsid w:val="00F32B64"/>
    <w:rsid w:val="00F332EF"/>
    <w:rsid w:val="00F33578"/>
    <w:rsid w:val="00F342BB"/>
    <w:rsid w:val="00F344CA"/>
    <w:rsid w:val="00F34516"/>
    <w:rsid w:val="00F3552B"/>
    <w:rsid w:val="00F3796B"/>
    <w:rsid w:val="00F409B6"/>
    <w:rsid w:val="00F419DE"/>
    <w:rsid w:val="00F422C2"/>
    <w:rsid w:val="00F4319F"/>
    <w:rsid w:val="00F44BA4"/>
    <w:rsid w:val="00F44BE7"/>
    <w:rsid w:val="00F44EAB"/>
    <w:rsid w:val="00F450F7"/>
    <w:rsid w:val="00F4514C"/>
    <w:rsid w:val="00F45250"/>
    <w:rsid w:val="00F453A5"/>
    <w:rsid w:val="00F45449"/>
    <w:rsid w:val="00F45BF6"/>
    <w:rsid w:val="00F45F36"/>
    <w:rsid w:val="00F46013"/>
    <w:rsid w:val="00F46BB7"/>
    <w:rsid w:val="00F46C7B"/>
    <w:rsid w:val="00F46CA5"/>
    <w:rsid w:val="00F472F8"/>
    <w:rsid w:val="00F47485"/>
    <w:rsid w:val="00F47C6C"/>
    <w:rsid w:val="00F50380"/>
    <w:rsid w:val="00F50A44"/>
    <w:rsid w:val="00F513DA"/>
    <w:rsid w:val="00F5153B"/>
    <w:rsid w:val="00F51892"/>
    <w:rsid w:val="00F51EC6"/>
    <w:rsid w:val="00F51F4E"/>
    <w:rsid w:val="00F5278D"/>
    <w:rsid w:val="00F527DA"/>
    <w:rsid w:val="00F52A1D"/>
    <w:rsid w:val="00F53730"/>
    <w:rsid w:val="00F53877"/>
    <w:rsid w:val="00F53C47"/>
    <w:rsid w:val="00F54272"/>
    <w:rsid w:val="00F544B9"/>
    <w:rsid w:val="00F54556"/>
    <w:rsid w:val="00F54D0C"/>
    <w:rsid w:val="00F54D92"/>
    <w:rsid w:val="00F55620"/>
    <w:rsid w:val="00F559B6"/>
    <w:rsid w:val="00F55B0C"/>
    <w:rsid w:val="00F563FD"/>
    <w:rsid w:val="00F567A2"/>
    <w:rsid w:val="00F56CA5"/>
    <w:rsid w:val="00F56D08"/>
    <w:rsid w:val="00F56E8F"/>
    <w:rsid w:val="00F57036"/>
    <w:rsid w:val="00F5705A"/>
    <w:rsid w:val="00F5756E"/>
    <w:rsid w:val="00F5781D"/>
    <w:rsid w:val="00F6025B"/>
    <w:rsid w:val="00F6051E"/>
    <w:rsid w:val="00F60685"/>
    <w:rsid w:val="00F60ED6"/>
    <w:rsid w:val="00F61D41"/>
    <w:rsid w:val="00F623CD"/>
    <w:rsid w:val="00F62664"/>
    <w:rsid w:val="00F63F94"/>
    <w:rsid w:val="00F64BF4"/>
    <w:rsid w:val="00F65ADF"/>
    <w:rsid w:val="00F65CDF"/>
    <w:rsid w:val="00F65FBF"/>
    <w:rsid w:val="00F66254"/>
    <w:rsid w:val="00F67335"/>
    <w:rsid w:val="00F67CCB"/>
    <w:rsid w:val="00F70615"/>
    <w:rsid w:val="00F7071F"/>
    <w:rsid w:val="00F70E49"/>
    <w:rsid w:val="00F71415"/>
    <w:rsid w:val="00F72174"/>
    <w:rsid w:val="00F72964"/>
    <w:rsid w:val="00F730BC"/>
    <w:rsid w:val="00F73374"/>
    <w:rsid w:val="00F7337B"/>
    <w:rsid w:val="00F7457C"/>
    <w:rsid w:val="00F74907"/>
    <w:rsid w:val="00F75397"/>
    <w:rsid w:val="00F753CD"/>
    <w:rsid w:val="00F75B82"/>
    <w:rsid w:val="00F7703E"/>
    <w:rsid w:val="00F77133"/>
    <w:rsid w:val="00F7734F"/>
    <w:rsid w:val="00F80B01"/>
    <w:rsid w:val="00F80B35"/>
    <w:rsid w:val="00F8105C"/>
    <w:rsid w:val="00F81493"/>
    <w:rsid w:val="00F817EA"/>
    <w:rsid w:val="00F81927"/>
    <w:rsid w:val="00F81C6F"/>
    <w:rsid w:val="00F81E5C"/>
    <w:rsid w:val="00F82C31"/>
    <w:rsid w:val="00F836AD"/>
    <w:rsid w:val="00F837E5"/>
    <w:rsid w:val="00F83B22"/>
    <w:rsid w:val="00F83F24"/>
    <w:rsid w:val="00F84238"/>
    <w:rsid w:val="00F8452E"/>
    <w:rsid w:val="00F84E02"/>
    <w:rsid w:val="00F852D6"/>
    <w:rsid w:val="00F85EF0"/>
    <w:rsid w:val="00F86189"/>
    <w:rsid w:val="00F8658F"/>
    <w:rsid w:val="00F86901"/>
    <w:rsid w:val="00F86B4C"/>
    <w:rsid w:val="00F9051E"/>
    <w:rsid w:val="00F90892"/>
    <w:rsid w:val="00F91B7C"/>
    <w:rsid w:val="00F923BE"/>
    <w:rsid w:val="00F9306C"/>
    <w:rsid w:val="00F93E31"/>
    <w:rsid w:val="00F93F99"/>
    <w:rsid w:val="00F9452B"/>
    <w:rsid w:val="00F945F1"/>
    <w:rsid w:val="00F94875"/>
    <w:rsid w:val="00F94DAD"/>
    <w:rsid w:val="00F95BD9"/>
    <w:rsid w:val="00F95CE4"/>
    <w:rsid w:val="00F96028"/>
    <w:rsid w:val="00F9652B"/>
    <w:rsid w:val="00F96799"/>
    <w:rsid w:val="00F96840"/>
    <w:rsid w:val="00F96DFB"/>
    <w:rsid w:val="00F972BE"/>
    <w:rsid w:val="00F972D5"/>
    <w:rsid w:val="00F97442"/>
    <w:rsid w:val="00F977CC"/>
    <w:rsid w:val="00F9787F"/>
    <w:rsid w:val="00FA03CE"/>
    <w:rsid w:val="00FA0515"/>
    <w:rsid w:val="00FA061F"/>
    <w:rsid w:val="00FA0833"/>
    <w:rsid w:val="00FA0D8B"/>
    <w:rsid w:val="00FA1076"/>
    <w:rsid w:val="00FA2A76"/>
    <w:rsid w:val="00FA2F48"/>
    <w:rsid w:val="00FA3445"/>
    <w:rsid w:val="00FA34BF"/>
    <w:rsid w:val="00FA404D"/>
    <w:rsid w:val="00FA4599"/>
    <w:rsid w:val="00FA45F0"/>
    <w:rsid w:val="00FA4B46"/>
    <w:rsid w:val="00FA4C45"/>
    <w:rsid w:val="00FA54B3"/>
    <w:rsid w:val="00FA5729"/>
    <w:rsid w:val="00FA6208"/>
    <w:rsid w:val="00FB0616"/>
    <w:rsid w:val="00FB0628"/>
    <w:rsid w:val="00FB0732"/>
    <w:rsid w:val="00FB0986"/>
    <w:rsid w:val="00FB28B7"/>
    <w:rsid w:val="00FB2D54"/>
    <w:rsid w:val="00FB2DA3"/>
    <w:rsid w:val="00FB3135"/>
    <w:rsid w:val="00FB4640"/>
    <w:rsid w:val="00FB4753"/>
    <w:rsid w:val="00FB497A"/>
    <w:rsid w:val="00FB4A37"/>
    <w:rsid w:val="00FB4BA8"/>
    <w:rsid w:val="00FB4C3F"/>
    <w:rsid w:val="00FB5A9B"/>
    <w:rsid w:val="00FB5C4B"/>
    <w:rsid w:val="00FB5D7E"/>
    <w:rsid w:val="00FB5D89"/>
    <w:rsid w:val="00FB67D9"/>
    <w:rsid w:val="00FB791D"/>
    <w:rsid w:val="00FC058E"/>
    <w:rsid w:val="00FC076F"/>
    <w:rsid w:val="00FC0B74"/>
    <w:rsid w:val="00FC0C93"/>
    <w:rsid w:val="00FC100A"/>
    <w:rsid w:val="00FC1890"/>
    <w:rsid w:val="00FC1D4C"/>
    <w:rsid w:val="00FC1FC3"/>
    <w:rsid w:val="00FC34AD"/>
    <w:rsid w:val="00FC3569"/>
    <w:rsid w:val="00FC3B1C"/>
    <w:rsid w:val="00FC485A"/>
    <w:rsid w:val="00FC51BE"/>
    <w:rsid w:val="00FC5C96"/>
    <w:rsid w:val="00FC6283"/>
    <w:rsid w:val="00FC62D1"/>
    <w:rsid w:val="00FC6824"/>
    <w:rsid w:val="00FC6D59"/>
    <w:rsid w:val="00FC7E42"/>
    <w:rsid w:val="00FD0A8C"/>
    <w:rsid w:val="00FD15E2"/>
    <w:rsid w:val="00FD19CB"/>
    <w:rsid w:val="00FD1AC5"/>
    <w:rsid w:val="00FD1C36"/>
    <w:rsid w:val="00FD1F6A"/>
    <w:rsid w:val="00FD22A1"/>
    <w:rsid w:val="00FD2825"/>
    <w:rsid w:val="00FD2D4E"/>
    <w:rsid w:val="00FD3F03"/>
    <w:rsid w:val="00FD4285"/>
    <w:rsid w:val="00FD43F1"/>
    <w:rsid w:val="00FD5292"/>
    <w:rsid w:val="00FD7EAC"/>
    <w:rsid w:val="00FE199F"/>
    <w:rsid w:val="00FE2567"/>
    <w:rsid w:val="00FE25C0"/>
    <w:rsid w:val="00FE30B6"/>
    <w:rsid w:val="00FE3A1A"/>
    <w:rsid w:val="00FE3DB2"/>
    <w:rsid w:val="00FE3F8D"/>
    <w:rsid w:val="00FE4F26"/>
    <w:rsid w:val="00FE503B"/>
    <w:rsid w:val="00FE52F2"/>
    <w:rsid w:val="00FE5F1F"/>
    <w:rsid w:val="00FE639E"/>
    <w:rsid w:val="00FE6A9A"/>
    <w:rsid w:val="00FE6F88"/>
    <w:rsid w:val="00FE711D"/>
    <w:rsid w:val="00FE7363"/>
    <w:rsid w:val="00FE7962"/>
    <w:rsid w:val="00FF05BA"/>
    <w:rsid w:val="00FF0782"/>
    <w:rsid w:val="00FF1B97"/>
    <w:rsid w:val="00FF22CB"/>
    <w:rsid w:val="00FF2BD9"/>
    <w:rsid w:val="00FF2E3B"/>
    <w:rsid w:val="00FF3FCB"/>
    <w:rsid w:val="00FF43BC"/>
    <w:rsid w:val="00FF5ED1"/>
    <w:rsid w:val="00FF65E2"/>
    <w:rsid w:val="00FF69C6"/>
    <w:rsid w:val="00FF769D"/>
    <w:rsid w:val="00FF7CC6"/>
    <w:rsid w:val="00FF7E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BE1260"/>
    <w:pPr>
      <w:spacing w:after="160" w:line="259" w:lineRule="auto"/>
      <w:jc w:val="both"/>
    </w:pPr>
    <w:rPr>
      <w:rFonts w:ascii="Times New Roman" w:hAnsi="Times New Roman"/>
      <w:sz w:val="22"/>
      <w:szCs w:val="22"/>
      <w:lang w:eastAsia="en-US"/>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Ðàçäåë,Heading 1 Char1,h1"/>
    <w:basedOn w:val="a4"/>
    <w:next w:val="a4"/>
    <w:link w:val="12"/>
    <w:uiPriority w:val="9"/>
    <w:qFormat/>
    <w:rsid w:val="003C0F7C"/>
    <w:pPr>
      <w:keepNext/>
      <w:keepLines/>
      <w:numPr>
        <w:numId w:val="2"/>
      </w:numPr>
      <w:spacing w:before="480" w:after="0"/>
      <w:jc w:val="center"/>
      <w:outlineLvl w:val="0"/>
    </w:pPr>
    <w:rPr>
      <w:rFonts w:eastAsia="Times New Roman"/>
      <w:b/>
      <w:bCs/>
      <w:sz w:val="24"/>
      <w:szCs w:val="28"/>
    </w:rPr>
  </w:style>
  <w:style w:type="paragraph" w:styleId="2">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Gliederung2,Gliederung,H21"/>
    <w:basedOn w:val="a4"/>
    <w:next w:val="a4"/>
    <w:link w:val="20"/>
    <w:unhideWhenUsed/>
    <w:qFormat/>
    <w:rsid w:val="006C6A5B"/>
    <w:pPr>
      <w:keepNext/>
      <w:keepLines/>
      <w:spacing w:before="200" w:after="0"/>
      <w:jc w:val="center"/>
      <w:outlineLvl w:val="1"/>
    </w:pPr>
    <w:rPr>
      <w:rFonts w:eastAsia="Times New Roman"/>
      <w:b/>
      <w:bCs/>
      <w:sz w:val="20"/>
      <w:szCs w:val="26"/>
    </w:rPr>
  </w:style>
  <w:style w:type="paragraph" w:styleId="3">
    <w:name w:val="heading 3"/>
    <w:basedOn w:val="a4"/>
    <w:next w:val="a4"/>
    <w:link w:val="30"/>
    <w:uiPriority w:val="9"/>
    <w:semiHidden/>
    <w:unhideWhenUsed/>
    <w:qFormat/>
    <w:rsid w:val="007277FF"/>
    <w:pPr>
      <w:keepNext/>
      <w:keepLines/>
      <w:spacing w:before="200" w:after="0"/>
      <w:outlineLvl w:val="2"/>
    </w:pPr>
    <w:rPr>
      <w:rFonts w:ascii="Calibri Light" w:eastAsia="Times New Roman" w:hAnsi="Calibri Light"/>
      <w:b/>
      <w:bCs/>
      <w:color w:val="5B9BD5"/>
      <w:sz w:val="20"/>
      <w:szCs w:val="20"/>
    </w:rPr>
  </w:style>
  <w:style w:type="paragraph" w:styleId="4">
    <w:name w:val="heading 4"/>
    <w:aliases w:val="H4,Заголовок 4 (Приложение),Level 2 - a,Gliederung4,h4"/>
    <w:basedOn w:val="a4"/>
    <w:next w:val="a4"/>
    <w:link w:val="40"/>
    <w:qFormat/>
    <w:rsid w:val="00170AAE"/>
    <w:pPr>
      <w:keepNext/>
      <w:tabs>
        <w:tab w:val="num" w:pos="1224"/>
      </w:tabs>
      <w:spacing w:before="240" w:after="60" w:line="240" w:lineRule="auto"/>
      <w:ind w:left="1224" w:hanging="864"/>
      <w:outlineLvl w:val="3"/>
    </w:pPr>
    <w:rPr>
      <w:rFonts w:ascii="Arial" w:eastAsia="Times New Roman" w:hAnsi="Arial"/>
      <w:sz w:val="24"/>
      <w:szCs w:val="20"/>
    </w:rPr>
  </w:style>
  <w:style w:type="paragraph" w:styleId="6">
    <w:name w:val="heading 6"/>
    <w:aliases w:val="Gliederung6"/>
    <w:basedOn w:val="a4"/>
    <w:next w:val="a4"/>
    <w:link w:val="60"/>
    <w:qFormat/>
    <w:rsid w:val="00170AAE"/>
    <w:pPr>
      <w:tabs>
        <w:tab w:val="num" w:pos="1152"/>
      </w:tabs>
      <w:spacing w:before="240" w:after="60" w:line="240" w:lineRule="auto"/>
      <w:ind w:left="1152" w:hanging="1152"/>
      <w:outlineLvl w:val="5"/>
    </w:pPr>
    <w:rPr>
      <w:rFonts w:eastAsia="Times New Roman"/>
      <w:i/>
      <w:sz w:val="20"/>
      <w:szCs w:val="20"/>
    </w:rPr>
  </w:style>
  <w:style w:type="paragraph" w:styleId="7">
    <w:name w:val="heading 7"/>
    <w:basedOn w:val="a4"/>
    <w:next w:val="a4"/>
    <w:link w:val="70"/>
    <w:qFormat/>
    <w:rsid w:val="00170AAE"/>
    <w:pPr>
      <w:tabs>
        <w:tab w:val="num" w:pos="1296"/>
      </w:tabs>
      <w:spacing w:before="240" w:after="60" w:line="240" w:lineRule="auto"/>
      <w:ind w:left="1296" w:hanging="1296"/>
      <w:outlineLvl w:val="6"/>
    </w:pPr>
    <w:rPr>
      <w:rFonts w:ascii="Arial" w:eastAsia="Times New Roman" w:hAnsi="Arial"/>
      <w:sz w:val="20"/>
      <w:szCs w:val="20"/>
    </w:rPr>
  </w:style>
  <w:style w:type="paragraph" w:styleId="8">
    <w:name w:val="heading 8"/>
    <w:basedOn w:val="a4"/>
    <w:next w:val="a4"/>
    <w:link w:val="80"/>
    <w:qFormat/>
    <w:rsid w:val="00170AAE"/>
    <w:pPr>
      <w:tabs>
        <w:tab w:val="num" w:pos="1440"/>
      </w:tabs>
      <w:spacing w:before="240" w:after="60" w:line="240" w:lineRule="auto"/>
      <w:ind w:left="1440" w:hanging="1440"/>
      <w:outlineLvl w:val="7"/>
    </w:pPr>
    <w:rPr>
      <w:rFonts w:ascii="Arial" w:eastAsia="Times New Roman" w:hAnsi="Arial"/>
      <w:i/>
      <w:sz w:val="20"/>
      <w:szCs w:val="20"/>
    </w:rPr>
  </w:style>
  <w:style w:type="paragraph" w:styleId="9">
    <w:name w:val="heading 9"/>
    <w:basedOn w:val="a4"/>
    <w:next w:val="a4"/>
    <w:link w:val="90"/>
    <w:qFormat/>
    <w:rsid w:val="00170AAE"/>
    <w:pPr>
      <w:tabs>
        <w:tab w:val="num" w:pos="1584"/>
      </w:tabs>
      <w:spacing w:before="240" w:after="60" w:line="240" w:lineRule="auto"/>
      <w:ind w:left="1584" w:hanging="1584"/>
      <w:outlineLvl w:val="8"/>
    </w:pPr>
    <w:rPr>
      <w:rFonts w:ascii="Arial" w:eastAsia="Times New Roman"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table" w:styleId="a8">
    <w:name w:val="Table Grid"/>
    <w:basedOn w:val="a6"/>
    <w:uiPriority w:val="59"/>
    <w:rsid w:val="006C6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semiHidden/>
    <w:unhideWhenUsed/>
    <w:rsid w:val="006C6A5B"/>
    <w:rPr>
      <w:sz w:val="16"/>
      <w:szCs w:val="16"/>
    </w:rPr>
  </w:style>
  <w:style w:type="paragraph" w:styleId="aa">
    <w:name w:val="annotation text"/>
    <w:basedOn w:val="a4"/>
    <w:link w:val="ab"/>
    <w:uiPriority w:val="99"/>
    <w:unhideWhenUsed/>
    <w:rsid w:val="006C6A5B"/>
    <w:pPr>
      <w:spacing w:line="240" w:lineRule="auto"/>
    </w:pPr>
    <w:rPr>
      <w:sz w:val="20"/>
      <w:szCs w:val="20"/>
    </w:rPr>
  </w:style>
  <w:style w:type="character" w:customStyle="1" w:styleId="ab">
    <w:name w:val="Текст примечания Знак"/>
    <w:link w:val="aa"/>
    <w:uiPriority w:val="99"/>
    <w:rsid w:val="006C6A5B"/>
    <w:rPr>
      <w:rFonts w:ascii="Times New Roman" w:hAnsi="Times New Roman"/>
      <w:sz w:val="20"/>
      <w:szCs w:val="20"/>
    </w:rPr>
  </w:style>
  <w:style w:type="paragraph" w:styleId="ac">
    <w:name w:val="Balloon Text"/>
    <w:basedOn w:val="a4"/>
    <w:link w:val="ad"/>
    <w:uiPriority w:val="99"/>
    <w:semiHidden/>
    <w:unhideWhenUsed/>
    <w:rsid w:val="006C6A5B"/>
    <w:pPr>
      <w:spacing w:after="0" w:line="240" w:lineRule="auto"/>
    </w:pPr>
    <w:rPr>
      <w:rFonts w:ascii="Tahoma" w:hAnsi="Tahoma"/>
      <w:sz w:val="16"/>
      <w:szCs w:val="16"/>
    </w:rPr>
  </w:style>
  <w:style w:type="character" w:customStyle="1" w:styleId="ad">
    <w:name w:val="Текст выноски Знак"/>
    <w:link w:val="ac"/>
    <w:uiPriority w:val="99"/>
    <w:semiHidden/>
    <w:rsid w:val="006C6A5B"/>
    <w:rPr>
      <w:rFonts w:ascii="Tahoma" w:hAnsi="Tahoma" w:cs="Tahoma"/>
      <w:sz w:val="16"/>
      <w:szCs w:val="16"/>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1"/>
    <w:uiPriority w:val="9"/>
    <w:rsid w:val="003C0F7C"/>
    <w:rPr>
      <w:rFonts w:ascii="Times New Roman" w:eastAsia="Times New Roman" w:hAnsi="Times New Roman"/>
      <w:b/>
      <w:bCs/>
      <w:sz w:val="24"/>
      <w:szCs w:val="28"/>
      <w:lang w:eastAsia="en-US"/>
    </w:rPr>
  </w:style>
  <w:style w:type="paragraph" w:styleId="ae">
    <w:name w:val="List Paragraph"/>
    <w:basedOn w:val="a4"/>
    <w:link w:val="af"/>
    <w:uiPriority w:val="34"/>
    <w:qFormat/>
    <w:rsid w:val="006C6A5B"/>
    <w:pPr>
      <w:ind w:left="720"/>
      <w:contextualSpacing/>
    </w:pPr>
  </w:style>
  <w:style w:type="character" w:customStyle="1" w:styleId="20">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link w:val="2"/>
    <w:uiPriority w:val="9"/>
    <w:rsid w:val="006C6A5B"/>
    <w:rPr>
      <w:rFonts w:ascii="Times New Roman" w:eastAsia="Times New Roman" w:hAnsi="Times New Roman" w:cs="Times New Roman"/>
      <w:b/>
      <w:bCs/>
      <w:szCs w:val="26"/>
    </w:rPr>
  </w:style>
  <w:style w:type="paragraph" w:styleId="af0">
    <w:name w:val="annotation subject"/>
    <w:basedOn w:val="aa"/>
    <w:next w:val="aa"/>
    <w:link w:val="af1"/>
    <w:uiPriority w:val="99"/>
    <w:semiHidden/>
    <w:unhideWhenUsed/>
    <w:rsid w:val="002B07C2"/>
    <w:rPr>
      <w:b/>
      <w:bCs/>
    </w:rPr>
  </w:style>
  <w:style w:type="character" w:customStyle="1" w:styleId="af1">
    <w:name w:val="Тема примечания Знак"/>
    <w:link w:val="af0"/>
    <w:uiPriority w:val="99"/>
    <w:semiHidden/>
    <w:rsid w:val="002B07C2"/>
    <w:rPr>
      <w:rFonts w:ascii="Times New Roman" w:hAnsi="Times New Roman"/>
      <w:b/>
      <w:bCs/>
      <w:sz w:val="20"/>
      <w:szCs w:val="20"/>
    </w:rPr>
  </w:style>
  <w:style w:type="paragraph" w:customStyle="1" w:styleId="af2">
    <w:name w:val="Комментарий"/>
    <w:basedOn w:val="a4"/>
    <w:qFormat/>
    <w:rsid w:val="00F05048"/>
    <w:pPr>
      <w:spacing w:before="100" w:beforeAutospacing="1" w:after="100" w:afterAutospacing="1" w:line="240" w:lineRule="auto"/>
    </w:pPr>
    <w:rPr>
      <w:i/>
    </w:rPr>
  </w:style>
  <w:style w:type="paragraph" w:customStyle="1" w:styleId="a">
    <w:name w:val="Дефис"/>
    <w:basedOn w:val="ae"/>
    <w:link w:val="af3"/>
    <w:qFormat/>
    <w:rsid w:val="008937ED"/>
    <w:pPr>
      <w:numPr>
        <w:numId w:val="1"/>
      </w:numPr>
      <w:spacing w:after="0" w:line="240" w:lineRule="auto"/>
      <w:jc w:val="left"/>
    </w:pPr>
    <w:rPr>
      <w:rFonts w:eastAsia="Times New Roman"/>
      <w:sz w:val="24"/>
      <w:szCs w:val="24"/>
      <w:lang w:val="en-US" w:eastAsia="ru-RU"/>
    </w:rPr>
  </w:style>
  <w:style w:type="character" w:customStyle="1" w:styleId="af3">
    <w:name w:val="Дефис Знак"/>
    <w:link w:val="a"/>
    <w:rsid w:val="008937ED"/>
    <w:rPr>
      <w:rFonts w:ascii="Times New Roman" w:eastAsia="Times New Roman" w:hAnsi="Times New Roman"/>
      <w:sz w:val="24"/>
      <w:szCs w:val="24"/>
      <w:lang w:val="en-US"/>
    </w:rPr>
  </w:style>
  <w:style w:type="character" w:customStyle="1" w:styleId="30">
    <w:name w:val="Заголовок 3 Знак"/>
    <w:link w:val="3"/>
    <w:uiPriority w:val="9"/>
    <w:semiHidden/>
    <w:rsid w:val="007277FF"/>
    <w:rPr>
      <w:rFonts w:ascii="Calibri Light" w:eastAsia="Times New Roman" w:hAnsi="Calibri Light" w:cs="Times New Roman"/>
      <w:b/>
      <w:bCs/>
      <w:color w:val="5B9BD5"/>
    </w:rPr>
  </w:style>
  <w:style w:type="character" w:styleId="af4">
    <w:name w:val="Placeholder Text"/>
    <w:uiPriority w:val="99"/>
    <w:semiHidden/>
    <w:rsid w:val="00DE46E0"/>
    <w:rPr>
      <w:color w:val="808080"/>
    </w:rPr>
  </w:style>
  <w:style w:type="character" w:customStyle="1" w:styleId="40">
    <w:name w:val="Заголовок 4 Знак"/>
    <w:aliases w:val="H4 Знак,Заголовок 4 (Приложение) Знак,Level 2 - a Знак,Gliederung4 Знак,h4 Знак"/>
    <w:link w:val="4"/>
    <w:rsid w:val="00170AAE"/>
    <w:rPr>
      <w:rFonts w:ascii="Arial" w:eastAsia="Times New Roman" w:hAnsi="Arial" w:cs="Times New Roman"/>
      <w:sz w:val="24"/>
      <w:szCs w:val="20"/>
    </w:rPr>
  </w:style>
  <w:style w:type="character" w:customStyle="1" w:styleId="60">
    <w:name w:val="Заголовок 6 Знак"/>
    <w:aliases w:val="Gliederung6 Знак"/>
    <w:link w:val="6"/>
    <w:rsid w:val="00170AAE"/>
    <w:rPr>
      <w:rFonts w:ascii="Times New Roman" w:eastAsia="Times New Roman" w:hAnsi="Times New Roman" w:cs="Times New Roman"/>
      <w:i/>
      <w:sz w:val="20"/>
      <w:szCs w:val="20"/>
    </w:rPr>
  </w:style>
  <w:style w:type="character" w:customStyle="1" w:styleId="70">
    <w:name w:val="Заголовок 7 Знак"/>
    <w:link w:val="7"/>
    <w:rsid w:val="00170AAE"/>
    <w:rPr>
      <w:rFonts w:ascii="Arial" w:eastAsia="Times New Roman" w:hAnsi="Arial" w:cs="Times New Roman"/>
      <w:sz w:val="20"/>
      <w:szCs w:val="20"/>
    </w:rPr>
  </w:style>
  <w:style w:type="character" w:customStyle="1" w:styleId="80">
    <w:name w:val="Заголовок 8 Знак"/>
    <w:link w:val="8"/>
    <w:rsid w:val="00170AAE"/>
    <w:rPr>
      <w:rFonts w:ascii="Arial" w:eastAsia="Times New Roman" w:hAnsi="Arial" w:cs="Times New Roman"/>
      <w:i/>
      <w:sz w:val="20"/>
      <w:szCs w:val="20"/>
    </w:rPr>
  </w:style>
  <w:style w:type="character" w:customStyle="1" w:styleId="90">
    <w:name w:val="Заголовок 9 Знак"/>
    <w:link w:val="9"/>
    <w:rsid w:val="00170AAE"/>
    <w:rPr>
      <w:rFonts w:ascii="Arial" w:eastAsia="Times New Roman" w:hAnsi="Arial" w:cs="Times New Roman"/>
      <w:b/>
      <w:i/>
      <w:sz w:val="18"/>
      <w:szCs w:val="20"/>
    </w:rPr>
  </w:style>
  <w:style w:type="numbering" w:customStyle="1" w:styleId="13">
    <w:name w:val="Нет списка1"/>
    <w:next w:val="a7"/>
    <w:uiPriority w:val="99"/>
    <w:semiHidden/>
    <w:unhideWhenUsed/>
    <w:rsid w:val="00170AAE"/>
  </w:style>
  <w:style w:type="paragraph" w:customStyle="1" w:styleId="ConsPlusNormal">
    <w:name w:val="ConsPlusNormal"/>
    <w:rsid w:val="00170AAE"/>
    <w:pPr>
      <w:widowControl w:val="0"/>
      <w:autoSpaceDE w:val="0"/>
      <w:autoSpaceDN w:val="0"/>
      <w:adjustRightInd w:val="0"/>
      <w:jc w:val="both"/>
    </w:pPr>
    <w:rPr>
      <w:rFonts w:ascii="Arial" w:eastAsia="Times New Roman" w:hAnsi="Arial" w:cs="Arial"/>
    </w:rPr>
  </w:style>
  <w:style w:type="paragraph" w:customStyle="1" w:styleId="ConsPlusNonformat">
    <w:name w:val="ConsPlusNonformat"/>
    <w:link w:val="ConsPlusNonformat0"/>
    <w:uiPriority w:val="99"/>
    <w:rsid w:val="00170AAE"/>
    <w:pPr>
      <w:widowControl w:val="0"/>
      <w:autoSpaceDE w:val="0"/>
      <w:autoSpaceDN w:val="0"/>
      <w:adjustRightInd w:val="0"/>
      <w:jc w:val="both"/>
    </w:pPr>
    <w:rPr>
      <w:rFonts w:ascii="Courier New" w:eastAsia="Times New Roman" w:hAnsi="Courier New" w:cs="Courier New"/>
    </w:rPr>
  </w:style>
  <w:style w:type="paragraph" w:customStyle="1" w:styleId="ConsPlusTitle">
    <w:name w:val="ConsPlusTitle"/>
    <w:uiPriority w:val="99"/>
    <w:rsid w:val="00170AAE"/>
    <w:pPr>
      <w:widowControl w:val="0"/>
      <w:autoSpaceDE w:val="0"/>
      <w:autoSpaceDN w:val="0"/>
      <w:adjustRightInd w:val="0"/>
      <w:jc w:val="both"/>
    </w:pPr>
    <w:rPr>
      <w:rFonts w:ascii="Arial" w:eastAsia="Times New Roman" w:hAnsi="Arial" w:cs="Arial"/>
      <w:b/>
      <w:bCs/>
      <w:sz w:val="16"/>
      <w:szCs w:val="16"/>
    </w:rPr>
  </w:style>
  <w:style w:type="paragraph" w:customStyle="1" w:styleId="ConsPlusCell">
    <w:name w:val="ConsPlusCell"/>
    <w:uiPriority w:val="99"/>
    <w:rsid w:val="00170AAE"/>
    <w:pPr>
      <w:widowControl w:val="0"/>
      <w:autoSpaceDE w:val="0"/>
      <w:autoSpaceDN w:val="0"/>
      <w:adjustRightInd w:val="0"/>
      <w:jc w:val="both"/>
    </w:pPr>
    <w:rPr>
      <w:rFonts w:ascii="Arial" w:eastAsia="Times New Roman" w:hAnsi="Arial" w:cs="Arial"/>
    </w:rPr>
  </w:style>
  <w:style w:type="character" w:customStyle="1" w:styleId="blk">
    <w:name w:val="blk"/>
    <w:rsid w:val="00170AAE"/>
  </w:style>
  <w:style w:type="character" w:customStyle="1" w:styleId="u">
    <w:name w:val="u"/>
    <w:rsid w:val="00170AAE"/>
  </w:style>
  <w:style w:type="paragraph" w:styleId="af5">
    <w:name w:val="Body Text Indent"/>
    <w:basedOn w:val="a4"/>
    <w:link w:val="af6"/>
    <w:rsid w:val="00170AAE"/>
    <w:pPr>
      <w:spacing w:before="60" w:after="0" w:line="240" w:lineRule="auto"/>
      <w:ind w:firstLine="851"/>
    </w:pPr>
    <w:rPr>
      <w:rFonts w:eastAsia="Times New Roman"/>
      <w:sz w:val="24"/>
      <w:szCs w:val="20"/>
    </w:rPr>
  </w:style>
  <w:style w:type="character" w:customStyle="1" w:styleId="af6">
    <w:name w:val="Основной текст с отступом Знак"/>
    <w:link w:val="af5"/>
    <w:rsid w:val="00170AAE"/>
    <w:rPr>
      <w:rFonts w:ascii="Times New Roman" w:eastAsia="Times New Roman" w:hAnsi="Times New Roman" w:cs="Times New Roman"/>
      <w:sz w:val="24"/>
      <w:szCs w:val="20"/>
    </w:rPr>
  </w:style>
  <w:style w:type="paragraph" w:styleId="21">
    <w:name w:val="Body Text 2"/>
    <w:basedOn w:val="a4"/>
    <w:link w:val="22"/>
    <w:rsid w:val="00170AAE"/>
    <w:pPr>
      <w:tabs>
        <w:tab w:val="num" w:pos="567"/>
      </w:tabs>
      <w:spacing w:after="60" w:line="240" w:lineRule="auto"/>
      <w:ind w:left="567" w:hanging="567"/>
    </w:pPr>
    <w:rPr>
      <w:rFonts w:eastAsia="Times New Roman"/>
      <w:sz w:val="24"/>
      <w:szCs w:val="20"/>
    </w:rPr>
  </w:style>
  <w:style w:type="character" w:customStyle="1" w:styleId="22">
    <w:name w:val="Основной текст 2 Знак"/>
    <w:link w:val="21"/>
    <w:rsid w:val="00170AAE"/>
    <w:rPr>
      <w:rFonts w:ascii="Times New Roman" w:eastAsia="Times New Roman" w:hAnsi="Times New Roman" w:cs="Times New Roman"/>
      <w:sz w:val="24"/>
      <w:szCs w:val="20"/>
    </w:rPr>
  </w:style>
  <w:style w:type="paragraph" w:customStyle="1" w:styleId="af7">
    <w:name w:val="Тендерные данные"/>
    <w:basedOn w:val="a4"/>
    <w:semiHidden/>
    <w:rsid w:val="00170AAE"/>
    <w:pPr>
      <w:tabs>
        <w:tab w:val="left" w:pos="1985"/>
      </w:tabs>
      <w:spacing w:before="120" w:after="60" w:line="240" w:lineRule="auto"/>
    </w:pPr>
    <w:rPr>
      <w:rFonts w:eastAsia="Times New Roman"/>
      <w:b/>
      <w:sz w:val="24"/>
      <w:szCs w:val="20"/>
      <w:lang w:eastAsia="ru-RU"/>
    </w:rPr>
  </w:style>
  <w:style w:type="paragraph" w:styleId="af8">
    <w:name w:val="Body Text"/>
    <w:basedOn w:val="a4"/>
    <w:link w:val="af9"/>
    <w:rsid w:val="00170AAE"/>
    <w:pPr>
      <w:spacing w:after="120" w:line="240" w:lineRule="auto"/>
    </w:pPr>
    <w:rPr>
      <w:rFonts w:eastAsia="Times New Roman"/>
      <w:sz w:val="24"/>
      <w:szCs w:val="20"/>
    </w:rPr>
  </w:style>
  <w:style w:type="character" w:customStyle="1" w:styleId="af9">
    <w:name w:val="Основной текст Знак"/>
    <w:link w:val="af8"/>
    <w:rsid w:val="00170AAE"/>
    <w:rPr>
      <w:rFonts w:ascii="Times New Roman" w:eastAsia="Times New Roman" w:hAnsi="Times New Roman" w:cs="Times New Roman"/>
      <w:sz w:val="24"/>
      <w:szCs w:val="20"/>
    </w:rPr>
  </w:style>
  <w:style w:type="paragraph" w:styleId="31">
    <w:name w:val="Body Text 3"/>
    <w:basedOn w:val="a4"/>
    <w:link w:val="32"/>
    <w:rsid w:val="00170AA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pPr>
    <w:rPr>
      <w:rFonts w:eastAsia="Times New Roman"/>
      <w:b/>
      <w:i/>
      <w:sz w:val="20"/>
      <w:szCs w:val="24"/>
    </w:rPr>
  </w:style>
  <w:style w:type="character" w:customStyle="1" w:styleId="32">
    <w:name w:val="Основной текст 3 Знак"/>
    <w:link w:val="31"/>
    <w:rsid w:val="00170AAE"/>
    <w:rPr>
      <w:rFonts w:ascii="Times New Roman" w:eastAsia="Times New Roman" w:hAnsi="Times New Roman" w:cs="Times New Roman"/>
      <w:b/>
      <w:i/>
      <w:sz w:val="20"/>
      <w:szCs w:val="24"/>
    </w:rPr>
  </w:style>
  <w:style w:type="paragraph" w:styleId="afa">
    <w:name w:val="Note Heading"/>
    <w:basedOn w:val="a4"/>
    <w:next w:val="a4"/>
    <w:link w:val="afb"/>
    <w:rsid w:val="00170AAE"/>
    <w:pPr>
      <w:spacing w:after="60" w:line="240" w:lineRule="auto"/>
    </w:pPr>
    <w:rPr>
      <w:rFonts w:eastAsia="Times New Roman"/>
      <w:sz w:val="24"/>
      <w:szCs w:val="24"/>
    </w:rPr>
  </w:style>
  <w:style w:type="character" w:customStyle="1" w:styleId="afb">
    <w:name w:val="Заголовок записки Знак"/>
    <w:link w:val="afa"/>
    <w:rsid w:val="00170AAE"/>
    <w:rPr>
      <w:rFonts w:ascii="Times New Roman" w:eastAsia="Times New Roman" w:hAnsi="Times New Roman" w:cs="Times New Roman"/>
      <w:sz w:val="24"/>
      <w:szCs w:val="24"/>
    </w:rPr>
  </w:style>
  <w:style w:type="paragraph" w:customStyle="1" w:styleId="afc">
    <w:name w:val="Пункт"/>
    <w:basedOn w:val="a4"/>
    <w:rsid w:val="00170AAE"/>
    <w:pPr>
      <w:tabs>
        <w:tab w:val="num" w:pos="1980"/>
      </w:tabs>
      <w:spacing w:after="0" w:line="240" w:lineRule="auto"/>
      <w:ind w:left="1404" w:hanging="504"/>
    </w:pPr>
    <w:rPr>
      <w:rFonts w:eastAsia="Times New Roman"/>
      <w:sz w:val="24"/>
      <w:szCs w:val="28"/>
      <w:lang w:eastAsia="ru-RU"/>
    </w:rPr>
  </w:style>
  <w:style w:type="paragraph" w:customStyle="1" w:styleId="afd">
    <w:name w:val="Таблица шапка"/>
    <w:basedOn w:val="a4"/>
    <w:rsid w:val="00170AAE"/>
    <w:pPr>
      <w:keepNext/>
      <w:spacing w:before="40" w:after="40" w:line="240" w:lineRule="auto"/>
      <w:ind w:left="57" w:right="57"/>
    </w:pPr>
    <w:rPr>
      <w:rFonts w:eastAsia="Times New Roman"/>
      <w:sz w:val="18"/>
      <w:szCs w:val="18"/>
      <w:lang w:eastAsia="ru-RU"/>
    </w:rPr>
  </w:style>
  <w:style w:type="paragraph" w:styleId="afe">
    <w:name w:val="footnote text"/>
    <w:aliases w:val=" Знак,Знак2,Знак,Знак21,Основной текст с отступом 22,Основной текст с отступом 221"/>
    <w:basedOn w:val="a4"/>
    <w:link w:val="aff"/>
    <w:uiPriority w:val="99"/>
    <w:qFormat/>
    <w:rsid w:val="00170AAE"/>
    <w:pPr>
      <w:spacing w:after="60" w:line="240" w:lineRule="auto"/>
    </w:pPr>
    <w:rPr>
      <w:rFonts w:eastAsia="Times New Roman"/>
      <w:sz w:val="24"/>
      <w:szCs w:val="24"/>
    </w:rPr>
  </w:style>
  <w:style w:type="character" w:customStyle="1" w:styleId="aff">
    <w:name w:val="Текст сноски Знак"/>
    <w:aliases w:val=" Знак Знак,Знак2 Знак,Знак Знак,Знак21 Знак,Основной текст с отступом 22 Знак,Основной текст с отступом 221 Знак"/>
    <w:link w:val="afe"/>
    <w:uiPriority w:val="99"/>
    <w:rsid w:val="00170AAE"/>
    <w:rPr>
      <w:rFonts w:ascii="Times New Roman" w:eastAsia="Times New Roman" w:hAnsi="Times New Roman" w:cs="Times New Roman"/>
      <w:sz w:val="24"/>
      <w:szCs w:val="24"/>
    </w:rPr>
  </w:style>
  <w:style w:type="character" w:styleId="aff0">
    <w:name w:val="footnote reference"/>
    <w:rsid w:val="00170AAE"/>
    <w:rPr>
      <w:vertAlign w:val="superscript"/>
    </w:rPr>
  </w:style>
  <w:style w:type="paragraph" w:styleId="aff1">
    <w:name w:val="endnote text"/>
    <w:basedOn w:val="a4"/>
    <w:link w:val="aff2"/>
    <w:uiPriority w:val="99"/>
    <w:semiHidden/>
    <w:unhideWhenUsed/>
    <w:rsid w:val="00170AAE"/>
    <w:pPr>
      <w:spacing w:after="200" w:line="276" w:lineRule="auto"/>
    </w:pPr>
    <w:rPr>
      <w:rFonts w:ascii="Calibri" w:eastAsia="Times New Roman" w:hAnsi="Calibri"/>
      <w:sz w:val="20"/>
      <w:szCs w:val="20"/>
      <w:lang w:eastAsia="ru-RU"/>
    </w:rPr>
  </w:style>
  <w:style w:type="character" w:customStyle="1" w:styleId="aff2">
    <w:name w:val="Текст концевой сноски Знак"/>
    <w:link w:val="aff1"/>
    <w:uiPriority w:val="99"/>
    <w:semiHidden/>
    <w:rsid w:val="00170AAE"/>
    <w:rPr>
      <w:rFonts w:ascii="Calibri" w:eastAsia="Times New Roman" w:hAnsi="Calibri" w:cs="Times New Roman"/>
      <w:sz w:val="20"/>
      <w:szCs w:val="20"/>
      <w:lang w:eastAsia="ru-RU"/>
    </w:rPr>
  </w:style>
  <w:style w:type="character" w:styleId="aff3">
    <w:name w:val="endnote reference"/>
    <w:uiPriority w:val="99"/>
    <w:semiHidden/>
    <w:unhideWhenUsed/>
    <w:rsid w:val="00170AAE"/>
    <w:rPr>
      <w:vertAlign w:val="superscript"/>
    </w:rPr>
  </w:style>
  <w:style w:type="paragraph" w:styleId="aff4">
    <w:name w:val="header"/>
    <w:basedOn w:val="a4"/>
    <w:link w:val="aff5"/>
    <w:uiPriority w:val="99"/>
    <w:unhideWhenUsed/>
    <w:rsid w:val="00170AAE"/>
    <w:pPr>
      <w:tabs>
        <w:tab w:val="center" w:pos="4677"/>
        <w:tab w:val="right" w:pos="9355"/>
      </w:tabs>
      <w:spacing w:after="200" w:line="276" w:lineRule="auto"/>
      <w:jc w:val="left"/>
    </w:pPr>
    <w:rPr>
      <w:rFonts w:ascii="Calibri" w:hAnsi="Calibri"/>
      <w:sz w:val="20"/>
      <w:szCs w:val="20"/>
    </w:rPr>
  </w:style>
  <w:style w:type="character" w:customStyle="1" w:styleId="aff5">
    <w:name w:val="Верхний колонтитул Знак"/>
    <w:link w:val="aff4"/>
    <w:uiPriority w:val="99"/>
    <w:rsid w:val="00170AAE"/>
    <w:rPr>
      <w:rFonts w:ascii="Calibri" w:eastAsia="Calibri" w:hAnsi="Calibri" w:cs="Times New Roman"/>
    </w:rPr>
  </w:style>
  <w:style w:type="paragraph" w:styleId="aff6">
    <w:name w:val="footer"/>
    <w:basedOn w:val="a4"/>
    <w:link w:val="aff7"/>
    <w:unhideWhenUsed/>
    <w:rsid w:val="00170AAE"/>
    <w:pPr>
      <w:tabs>
        <w:tab w:val="center" w:pos="4677"/>
        <w:tab w:val="right" w:pos="9355"/>
      </w:tabs>
      <w:spacing w:after="200" w:line="276" w:lineRule="auto"/>
      <w:jc w:val="left"/>
    </w:pPr>
    <w:rPr>
      <w:rFonts w:ascii="Calibri" w:hAnsi="Calibri"/>
      <w:sz w:val="20"/>
      <w:szCs w:val="20"/>
    </w:rPr>
  </w:style>
  <w:style w:type="character" w:customStyle="1" w:styleId="aff7">
    <w:name w:val="Нижний колонтитул Знак"/>
    <w:link w:val="aff6"/>
    <w:rsid w:val="00170AAE"/>
    <w:rPr>
      <w:rFonts w:ascii="Calibri" w:eastAsia="Calibri" w:hAnsi="Calibri" w:cs="Times New Roman"/>
    </w:rPr>
  </w:style>
  <w:style w:type="paragraph" w:styleId="aff8">
    <w:name w:val="TOC Heading"/>
    <w:basedOn w:val="11"/>
    <w:next w:val="a4"/>
    <w:uiPriority w:val="39"/>
    <w:unhideWhenUsed/>
    <w:qFormat/>
    <w:rsid w:val="00170AAE"/>
    <w:pPr>
      <w:spacing w:line="276" w:lineRule="auto"/>
      <w:jc w:val="left"/>
      <w:outlineLvl w:val="9"/>
    </w:pPr>
    <w:rPr>
      <w:rFonts w:ascii="Cambria" w:hAnsi="Cambria"/>
      <w:color w:val="365F91"/>
      <w:sz w:val="28"/>
      <w:lang w:eastAsia="ru-RU"/>
    </w:rPr>
  </w:style>
  <w:style w:type="paragraph" w:styleId="14">
    <w:name w:val="toc 1"/>
    <w:basedOn w:val="a4"/>
    <w:next w:val="a4"/>
    <w:autoRedefine/>
    <w:uiPriority w:val="39"/>
    <w:unhideWhenUsed/>
    <w:qFormat/>
    <w:rsid w:val="00293640"/>
    <w:pPr>
      <w:tabs>
        <w:tab w:val="left" w:pos="440"/>
        <w:tab w:val="right" w:leader="dot" w:pos="9639"/>
      </w:tabs>
      <w:spacing w:after="200" w:line="276" w:lineRule="auto"/>
      <w:ind w:right="1548"/>
    </w:pPr>
    <w:rPr>
      <w:rFonts w:ascii="Calibri" w:hAnsi="Calibri"/>
    </w:rPr>
  </w:style>
  <w:style w:type="paragraph" w:styleId="33">
    <w:name w:val="toc 3"/>
    <w:basedOn w:val="a4"/>
    <w:next w:val="a4"/>
    <w:autoRedefine/>
    <w:uiPriority w:val="39"/>
    <w:unhideWhenUsed/>
    <w:qFormat/>
    <w:rsid w:val="00170AAE"/>
    <w:pPr>
      <w:spacing w:after="200" w:line="276" w:lineRule="auto"/>
      <w:ind w:left="440"/>
      <w:jc w:val="left"/>
    </w:pPr>
    <w:rPr>
      <w:rFonts w:ascii="Calibri" w:hAnsi="Calibri"/>
    </w:rPr>
  </w:style>
  <w:style w:type="paragraph" w:styleId="23">
    <w:name w:val="toc 2"/>
    <w:basedOn w:val="a4"/>
    <w:next w:val="a4"/>
    <w:autoRedefine/>
    <w:uiPriority w:val="39"/>
    <w:unhideWhenUsed/>
    <w:qFormat/>
    <w:rsid w:val="00170AAE"/>
    <w:pPr>
      <w:spacing w:after="200" w:line="276" w:lineRule="auto"/>
      <w:ind w:left="220"/>
      <w:jc w:val="left"/>
    </w:pPr>
    <w:rPr>
      <w:rFonts w:ascii="Calibri" w:hAnsi="Calibri"/>
    </w:rPr>
  </w:style>
  <w:style w:type="character" w:styleId="aff9">
    <w:name w:val="Hyperlink"/>
    <w:uiPriority w:val="99"/>
    <w:unhideWhenUsed/>
    <w:rsid w:val="00170AAE"/>
    <w:rPr>
      <w:color w:val="0000FF"/>
      <w:u w:val="single"/>
    </w:rPr>
  </w:style>
  <w:style w:type="paragraph" w:styleId="affa">
    <w:name w:val="Document Map"/>
    <w:basedOn w:val="a4"/>
    <w:link w:val="affb"/>
    <w:uiPriority w:val="99"/>
    <w:semiHidden/>
    <w:unhideWhenUsed/>
    <w:rsid w:val="00EE4C9F"/>
    <w:rPr>
      <w:rFonts w:ascii="Tahoma" w:hAnsi="Tahoma" w:cs="Tahoma"/>
      <w:sz w:val="16"/>
      <w:szCs w:val="16"/>
    </w:rPr>
  </w:style>
  <w:style w:type="character" w:customStyle="1" w:styleId="affb">
    <w:name w:val="Схема документа Знак"/>
    <w:link w:val="affa"/>
    <w:uiPriority w:val="99"/>
    <w:semiHidden/>
    <w:rsid w:val="00EE4C9F"/>
    <w:rPr>
      <w:rFonts w:ascii="Tahoma" w:hAnsi="Tahoma" w:cs="Tahoma"/>
      <w:sz w:val="16"/>
      <w:szCs w:val="16"/>
      <w:lang w:eastAsia="en-US"/>
    </w:rPr>
  </w:style>
  <w:style w:type="paragraph" w:customStyle="1" w:styleId="1">
    <w:name w:val="Список многоуровневый 1"/>
    <w:basedOn w:val="a4"/>
    <w:rsid w:val="00D55405"/>
    <w:pPr>
      <w:numPr>
        <w:numId w:val="4"/>
      </w:numPr>
      <w:spacing w:before="20" w:after="20" w:line="360" w:lineRule="auto"/>
      <w:jc w:val="left"/>
    </w:pPr>
    <w:rPr>
      <w:rFonts w:eastAsia="Times New Roman"/>
      <w:szCs w:val="24"/>
      <w:lang w:eastAsia="ru-RU"/>
    </w:rPr>
  </w:style>
  <w:style w:type="paragraph" w:styleId="affc">
    <w:name w:val="Revision"/>
    <w:hidden/>
    <w:uiPriority w:val="99"/>
    <w:semiHidden/>
    <w:rsid w:val="00D55405"/>
    <w:rPr>
      <w:rFonts w:ascii="Times New Roman" w:hAnsi="Times New Roman"/>
      <w:sz w:val="22"/>
      <w:szCs w:val="22"/>
      <w:lang w:eastAsia="en-US"/>
    </w:rPr>
  </w:style>
  <w:style w:type="character" w:styleId="affd">
    <w:name w:val="FollowedHyperlink"/>
    <w:uiPriority w:val="99"/>
    <w:semiHidden/>
    <w:unhideWhenUsed/>
    <w:rsid w:val="008D05A7"/>
    <w:rPr>
      <w:color w:val="800080"/>
      <w:u w:val="single"/>
    </w:rPr>
  </w:style>
  <w:style w:type="paragraph" w:styleId="41">
    <w:name w:val="toc 4"/>
    <w:basedOn w:val="a4"/>
    <w:next w:val="a4"/>
    <w:autoRedefine/>
    <w:uiPriority w:val="39"/>
    <w:unhideWhenUsed/>
    <w:rsid w:val="0087758E"/>
    <w:pPr>
      <w:spacing w:after="0"/>
      <w:ind w:left="660"/>
      <w:jc w:val="left"/>
    </w:pPr>
    <w:rPr>
      <w:rFonts w:ascii="Calibri" w:hAnsi="Calibri" w:cs="Calibri"/>
      <w:sz w:val="18"/>
      <w:szCs w:val="18"/>
    </w:rPr>
  </w:style>
  <w:style w:type="paragraph" w:styleId="5">
    <w:name w:val="toc 5"/>
    <w:basedOn w:val="a4"/>
    <w:next w:val="a4"/>
    <w:autoRedefine/>
    <w:uiPriority w:val="39"/>
    <w:unhideWhenUsed/>
    <w:rsid w:val="0087758E"/>
    <w:pPr>
      <w:spacing w:after="0"/>
      <w:ind w:left="880"/>
      <w:jc w:val="left"/>
    </w:pPr>
    <w:rPr>
      <w:rFonts w:ascii="Calibri" w:hAnsi="Calibri" w:cs="Calibri"/>
      <w:sz w:val="18"/>
      <w:szCs w:val="18"/>
    </w:rPr>
  </w:style>
  <w:style w:type="paragraph" w:styleId="61">
    <w:name w:val="toc 6"/>
    <w:basedOn w:val="a4"/>
    <w:next w:val="a4"/>
    <w:autoRedefine/>
    <w:uiPriority w:val="39"/>
    <w:unhideWhenUsed/>
    <w:rsid w:val="0087758E"/>
    <w:pPr>
      <w:spacing w:after="0"/>
      <w:ind w:left="1100"/>
      <w:jc w:val="left"/>
    </w:pPr>
    <w:rPr>
      <w:rFonts w:ascii="Calibri" w:hAnsi="Calibri" w:cs="Calibri"/>
      <w:sz w:val="18"/>
      <w:szCs w:val="18"/>
    </w:rPr>
  </w:style>
  <w:style w:type="paragraph" w:styleId="71">
    <w:name w:val="toc 7"/>
    <w:basedOn w:val="a4"/>
    <w:next w:val="a4"/>
    <w:autoRedefine/>
    <w:uiPriority w:val="39"/>
    <w:unhideWhenUsed/>
    <w:rsid w:val="0087758E"/>
    <w:pPr>
      <w:spacing w:after="0"/>
      <w:ind w:left="1320"/>
      <w:jc w:val="left"/>
    </w:pPr>
    <w:rPr>
      <w:rFonts w:ascii="Calibri" w:hAnsi="Calibri" w:cs="Calibri"/>
      <w:sz w:val="18"/>
      <w:szCs w:val="18"/>
    </w:rPr>
  </w:style>
  <w:style w:type="paragraph" w:styleId="81">
    <w:name w:val="toc 8"/>
    <w:basedOn w:val="a4"/>
    <w:next w:val="a4"/>
    <w:autoRedefine/>
    <w:uiPriority w:val="39"/>
    <w:unhideWhenUsed/>
    <w:rsid w:val="0087758E"/>
    <w:pPr>
      <w:spacing w:after="0"/>
      <w:ind w:left="1540"/>
      <w:jc w:val="left"/>
    </w:pPr>
    <w:rPr>
      <w:rFonts w:ascii="Calibri" w:hAnsi="Calibri" w:cs="Calibri"/>
      <w:sz w:val="18"/>
      <w:szCs w:val="18"/>
    </w:rPr>
  </w:style>
  <w:style w:type="paragraph" w:styleId="91">
    <w:name w:val="toc 9"/>
    <w:basedOn w:val="a4"/>
    <w:next w:val="a4"/>
    <w:autoRedefine/>
    <w:uiPriority w:val="39"/>
    <w:unhideWhenUsed/>
    <w:rsid w:val="0087758E"/>
    <w:pPr>
      <w:spacing w:after="0"/>
      <w:ind w:left="1760"/>
      <w:jc w:val="left"/>
    </w:pPr>
    <w:rPr>
      <w:rFonts w:ascii="Calibri" w:hAnsi="Calibri" w:cs="Calibri"/>
      <w:sz w:val="18"/>
      <w:szCs w:val="18"/>
    </w:rPr>
  </w:style>
  <w:style w:type="character" w:customStyle="1" w:styleId="ConsPlusNonformat0">
    <w:name w:val="ConsPlusNonformat Знак"/>
    <w:link w:val="ConsPlusNonformat"/>
    <w:uiPriority w:val="99"/>
    <w:locked/>
    <w:rsid w:val="00E3082A"/>
    <w:rPr>
      <w:rFonts w:ascii="Courier New" w:eastAsia="Times New Roman" w:hAnsi="Courier New" w:cs="Courier New"/>
    </w:rPr>
  </w:style>
  <w:style w:type="paragraph" w:styleId="affe">
    <w:name w:val="Normal (Web)"/>
    <w:basedOn w:val="a4"/>
    <w:uiPriority w:val="99"/>
    <w:rsid w:val="00BD16EB"/>
    <w:pPr>
      <w:spacing w:before="100" w:beforeAutospacing="1" w:after="100" w:afterAutospacing="1" w:line="240" w:lineRule="auto"/>
      <w:jc w:val="left"/>
    </w:pPr>
    <w:rPr>
      <w:rFonts w:eastAsia="Times New Roman"/>
      <w:sz w:val="24"/>
      <w:szCs w:val="24"/>
      <w:lang w:eastAsia="ru-RU"/>
    </w:rPr>
  </w:style>
  <w:style w:type="paragraph" w:customStyle="1" w:styleId="copyright-info">
    <w:name w:val="copyright-info"/>
    <w:basedOn w:val="a4"/>
    <w:rsid w:val="009C358C"/>
    <w:pPr>
      <w:spacing w:before="100" w:beforeAutospacing="1" w:after="100" w:afterAutospacing="1" w:line="240" w:lineRule="auto"/>
      <w:jc w:val="left"/>
    </w:pPr>
    <w:rPr>
      <w:rFonts w:eastAsia="Times New Roman"/>
      <w:sz w:val="24"/>
      <w:szCs w:val="24"/>
      <w:lang w:eastAsia="ru-RU"/>
    </w:rPr>
  </w:style>
  <w:style w:type="character" w:customStyle="1" w:styleId="FontStyle16">
    <w:name w:val="Font Style16"/>
    <w:uiPriority w:val="99"/>
    <w:rsid w:val="00144B82"/>
    <w:rPr>
      <w:rFonts w:ascii="Times New Roman" w:hAnsi="Times New Roman" w:cs="Times New Roman"/>
      <w:sz w:val="26"/>
      <w:szCs w:val="26"/>
    </w:rPr>
  </w:style>
  <w:style w:type="character" w:customStyle="1" w:styleId="spellchecker-word-highlight">
    <w:name w:val="spellchecker-word-highlight"/>
    <w:basedOn w:val="a5"/>
    <w:rsid w:val="00144B82"/>
  </w:style>
  <w:style w:type="paragraph" w:styleId="HTML">
    <w:name w:val="HTML Preformatted"/>
    <w:basedOn w:val="a4"/>
    <w:link w:val="HTML0"/>
    <w:uiPriority w:val="99"/>
    <w:semiHidden/>
    <w:unhideWhenUsed/>
    <w:rsid w:val="0019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Arial" w:eastAsia="Times New Roman" w:hAnsi="Arial" w:cs="Arial"/>
      <w:sz w:val="20"/>
      <w:szCs w:val="20"/>
      <w:lang w:eastAsia="ru-RU"/>
    </w:rPr>
  </w:style>
  <w:style w:type="character" w:customStyle="1" w:styleId="HTML0">
    <w:name w:val="Стандартный HTML Знак"/>
    <w:link w:val="HTML"/>
    <w:uiPriority w:val="99"/>
    <w:semiHidden/>
    <w:rsid w:val="00196B9A"/>
    <w:rPr>
      <w:rFonts w:ascii="Arial" w:eastAsia="Times New Roman" w:hAnsi="Arial" w:cs="Arial"/>
    </w:rPr>
  </w:style>
  <w:style w:type="paragraph" w:customStyle="1" w:styleId="msonormal0">
    <w:name w:val="msonormal"/>
    <w:basedOn w:val="a4"/>
    <w:rsid w:val="00196B9A"/>
    <w:pPr>
      <w:spacing w:after="223" w:line="240" w:lineRule="auto"/>
    </w:pPr>
    <w:rPr>
      <w:rFonts w:eastAsia="Times New Roman"/>
      <w:sz w:val="24"/>
      <w:szCs w:val="24"/>
      <w:lang w:eastAsia="ru-RU"/>
    </w:rPr>
  </w:style>
  <w:style w:type="paragraph" w:customStyle="1" w:styleId="contentblock">
    <w:name w:val="content_block"/>
    <w:basedOn w:val="a4"/>
    <w:rsid w:val="00196B9A"/>
    <w:pPr>
      <w:spacing w:after="223" w:line="240" w:lineRule="auto"/>
      <w:ind w:right="357"/>
    </w:pPr>
    <w:rPr>
      <w:rFonts w:ascii="Georgia" w:eastAsia="Times New Roman" w:hAnsi="Georgia"/>
      <w:sz w:val="24"/>
      <w:szCs w:val="24"/>
      <w:lang w:eastAsia="ru-RU"/>
    </w:rPr>
  </w:style>
  <w:style w:type="paragraph" w:customStyle="1" w:styleId="references">
    <w:name w:val="references"/>
    <w:basedOn w:val="a4"/>
    <w:rsid w:val="00196B9A"/>
    <w:pPr>
      <w:spacing w:after="223" w:line="240" w:lineRule="auto"/>
    </w:pPr>
    <w:rPr>
      <w:rFonts w:eastAsia="Times New Roman"/>
      <w:vanish/>
      <w:sz w:val="24"/>
      <w:szCs w:val="24"/>
      <w:lang w:eastAsia="ru-RU"/>
    </w:rPr>
  </w:style>
  <w:style w:type="paragraph" w:customStyle="1" w:styleId="15">
    <w:name w:val="Нижний колонтитул1"/>
    <w:basedOn w:val="a4"/>
    <w:rsid w:val="00196B9A"/>
    <w:pPr>
      <w:spacing w:before="750" w:after="0" w:line="240" w:lineRule="auto"/>
    </w:pPr>
    <w:rPr>
      <w:rFonts w:ascii="Arial" w:eastAsia="Times New Roman" w:hAnsi="Arial" w:cs="Arial"/>
      <w:sz w:val="20"/>
      <w:szCs w:val="20"/>
      <w:lang w:eastAsia="ru-RU"/>
    </w:rPr>
  </w:style>
  <w:style w:type="paragraph" w:customStyle="1" w:styleId="content">
    <w:name w:val="content"/>
    <w:basedOn w:val="a4"/>
    <w:rsid w:val="00196B9A"/>
    <w:pPr>
      <w:spacing w:after="223" w:line="240" w:lineRule="auto"/>
    </w:pPr>
    <w:rPr>
      <w:rFonts w:eastAsia="Times New Roman"/>
      <w:sz w:val="24"/>
      <w:szCs w:val="24"/>
      <w:lang w:eastAsia="ru-RU"/>
    </w:rPr>
  </w:style>
  <w:style w:type="character" w:customStyle="1" w:styleId="docreferences">
    <w:name w:val="doc__references"/>
    <w:rsid w:val="00196B9A"/>
    <w:rPr>
      <w:vanish/>
      <w:webHidden w:val="0"/>
      <w:specVanish w:val="0"/>
    </w:rPr>
  </w:style>
  <w:style w:type="paragraph" w:customStyle="1" w:styleId="content1">
    <w:name w:val="content1"/>
    <w:basedOn w:val="a4"/>
    <w:rsid w:val="00196B9A"/>
    <w:pPr>
      <w:spacing w:before="100" w:beforeAutospacing="1" w:after="100" w:afterAutospacing="1" w:line="240" w:lineRule="auto"/>
      <w:jc w:val="left"/>
    </w:pPr>
    <w:rPr>
      <w:rFonts w:eastAsia="Times New Roman"/>
      <w:sz w:val="21"/>
      <w:szCs w:val="21"/>
      <w:lang w:eastAsia="ru-RU"/>
    </w:rPr>
  </w:style>
  <w:style w:type="paragraph" w:customStyle="1" w:styleId="align-center">
    <w:name w:val="align-center"/>
    <w:basedOn w:val="a4"/>
    <w:rsid w:val="00196B9A"/>
    <w:pPr>
      <w:spacing w:after="223" w:line="240" w:lineRule="auto"/>
      <w:jc w:val="center"/>
    </w:pPr>
    <w:rPr>
      <w:rFonts w:eastAsia="Times New Roman"/>
      <w:sz w:val="24"/>
      <w:szCs w:val="24"/>
      <w:lang w:eastAsia="ru-RU"/>
    </w:rPr>
  </w:style>
  <w:style w:type="paragraph" w:customStyle="1" w:styleId="align-right">
    <w:name w:val="align-right"/>
    <w:basedOn w:val="a4"/>
    <w:rsid w:val="00196B9A"/>
    <w:pPr>
      <w:spacing w:after="223" w:line="240" w:lineRule="auto"/>
      <w:jc w:val="right"/>
    </w:pPr>
    <w:rPr>
      <w:rFonts w:eastAsia="Times New Roman"/>
      <w:sz w:val="24"/>
      <w:szCs w:val="24"/>
      <w:lang w:eastAsia="ru-RU"/>
    </w:rPr>
  </w:style>
  <w:style w:type="paragraph" w:customStyle="1" w:styleId="align-left">
    <w:name w:val="align-left"/>
    <w:basedOn w:val="a4"/>
    <w:rsid w:val="00196B9A"/>
    <w:pPr>
      <w:spacing w:after="223" w:line="240" w:lineRule="auto"/>
      <w:jc w:val="left"/>
    </w:pPr>
    <w:rPr>
      <w:rFonts w:eastAsia="Times New Roman"/>
      <w:sz w:val="24"/>
      <w:szCs w:val="24"/>
      <w:lang w:eastAsia="ru-RU"/>
    </w:rPr>
  </w:style>
  <w:style w:type="paragraph" w:customStyle="1" w:styleId="doc-parttypetitle">
    <w:name w:val="doc-part_type_title"/>
    <w:basedOn w:val="a4"/>
    <w:rsid w:val="00196B9A"/>
    <w:pPr>
      <w:pBdr>
        <w:bottom w:val="single" w:sz="6" w:space="29" w:color="E5E5E5"/>
      </w:pBdr>
      <w:spacing w:after="195" w:line="240" w:lineRule="auto"/>
    </w:pPr>
    <w:rPr>
      <w:rFonts w:eastAsia="Times New Roman"/>
      <w:sz w:val="24"/>
      <w:szCs w:val="24"/>
      <w:lang w:eastAsia="ru-RU"/>
    </w:rPr>
  </w:style>
  <w:style w:type="paragraph" w:customStyle="1" w:styleId="docprops">
    <w:name w:val="doc__props"/>
    <w:basedOn w:val="a4"/>
    <w:rsid w:val="00196B9A"/>
    <w:pPr>
      <w:spacing w:after="223" w:line="240" w:lineRule="auto"/>
    </w:pPr>
    <w:rPr>
      <w:rFonts w:ascii="Helvetica" w:eastAsia="Times New Roman" w:hAnsi="Helvetica" w:cs="Helvetica"/>
      <w:sz w:val="20"/>
      <w:szCs w:val="20"/>
      <w:lang w:eastAsia="ru-RU"/>
    </w:rPr>
  </w:style>
  <w:style w:type="paragraph" w:customStyle="1" w:styleId="doctype">
    <w:name w:val="doc__type"/>
    <w:basedOn w:val="a4"/>
    <w:rsid w:val="00196B9A"/>
    <w:pPr>
      <w:spacing w:before="96" w:after="120" w:line="240" w:lineRule="auto"/>
    </w:pPr>
    <w:rPr>
      <w:rFonts w:ascii="Helvetica" w:eastAsia="Times New Roman" w:hAnsi="Helvetica" w:cs="Helvetica"/>
      <w:caps/>
      <w:spacing w:val="15"/>
      <w:sz w:val="15"/>
      <w:szCs w:val="15"/>
      <w:lang w:eastAsia="ru-RU"/>
    </w:rPr>
  </w:style>
  <w:style w:type="paragraph" w:customStyle="1" w:styleId="docpart">
    <w:name w:val="doc__part"/>
    <w:basedOn w:val="a4"/>
    <w:rsid w:val="00196B9A"/>
    <w:pPr>
      <w:spacing w:before="1228" w:after="997" w:line="240" w:lineRule="auto"/>
    </w:pPr>
    <w:rPr>
      <w:rFonts w:ascii="Georgia" w:eastAsia="Times New Roman" w:hAnsi="Georgia"/>
      <w:caps/>
      <w:spacing w:val="48"/>
      <w:sz w:val="39"/>
      <w:szCs w:val="39"/>
      <w:lang w:eastAsia="ru-RU"/>
    </w:rPr>
  </w:style>
  <w:style w:type="paragraph" w:customStyle="1" w:styleId="docsection">
    <w:name w:val="doc__section"/>
    <w:basedOn w:val="a4"/>
    <w:rsid w:val="00196B9A"/>
    <w:pPr>
      <w:spacing w:before="1140" w:after="797" w:line="240" w:lineRule="auto"/>
    </w:pPr>
    <w:rPr>
      <w:rFonts w:ascii="Georgia" w:eastAsia="Times New Roman" w:hAnsi="Georgia"/>
      <w:sz w:val="42"/>
      <w:szCs w:val="42"/>
      <w:lang w:eastAsia="ru-RU"/>
    </w:rPr>
  </w:style>
  <w:style w:type="paragraph" w:customStyle="1" w:styleId="docsection-name">
    <w:name w:val="doc__section-name"/>
    <w:basedOn w:val="a4"/>
    <w:rsid w:val="00196B9A"/>
    <w:pPr>
      <w:spacing w:after="223" w:line="240" w:lineRule="auto"/>
    </w:pPr>
    <w:rPr>
      <w:rFonts w:ascii="Georgia" w:eastAsia="Times New Roman" w:hAnsi="Georgia"/>
      <w:i/>
      <w:iCs/>
      <w:sz w:val="24"/>
      <w:szCs w:val="24"/>
      <w:lang w:eastAsia="ru-RU"/>
    </w:rPr>
  </w:style>
  <w:style w:type="paragraph" w:customStyle="1" w:styleId="docsubsection">
    <w:name w:val="doc__subsection"/>
    <w:basedOn w:val="a4"/>
    <w:rsid w:val="00196B9A"/>
    <w:pPr>
      <w:spacing w:before="1070" w:after="420" w:line="240" w:lineRule="auto"/>
    </w:pPr>
    <w:rPr>
      <w:rFonts w:ascii="Helvetica" w:eastAsia="Times New Roman" w:hAnsi="Helvetica" w:cs="Helvetica"/>
      <w:b/>
      <w:bCs/>
      <w:spacing w:val="-15"/>
      <w:sz w:val="36"/>
      <w:szCs w:val="36"/>
      <w:lang w:eastAsia="ru-RU"/>
    </w:rPr>
  </w:style>
  <w:style w:type="paragraph" w:customStyle="1" w:styleId="docchapter">
    <w:name w:val="doc__chapter"/>
    <w:basedOn w:val="a4"/>
    <w:rsid w:val="00196B9A"/>
    <w:pPr>
      <w:spacing w:before="438" w:after="219" w:line="240" w:lineRule="auto"/>
    </w:pPr>
    <w:rPr>
      <w:rFonts w:ascii="Georgia" w:eastAsia="Times New Roman" w:hAnsi="Georgia"/>
      <w:sz w:val="35"/>
      <w:szCs w:val="35"/>
      <w:lang w:eastAsia="ru-RU"/>
    </w:rPr>
  </w:style>
  <w:style w:type="paragraph" w:customStyle="1" w:styleId="docarticle">
    <w:name w:val="doc__article"/>
    <w:basedOn w:val="a4"/>
    <w:rsid w:val="00196B9A"/>
    <w:pPr>
      <w:spacing w:before="300" w:after="30" w:line="240" w:lineRule="auto"/>
    </w:pPr>
    <w:rPr>
      <w:rFonts w:ascii="Helvetica" w:eastAsia="Times New Roman" w:hAnsi="Helvetica" w:cs="Helvetica"/>
      <w:b/>
      <w:bCs/>
      <w:sz w:val="24"/>
      <w:szCs w:val="24"/>
      <w:lang w:eastAsia="ru-RU"/>
    </w:rPr>
  </w:style>
  <w:style w:type="paragraph" w:customStyle="1" w:styleId="docparagraph">
    <w:name w:val="doc__paragraph"/>
    <w:basedOn w:val="a4"/>
    <w:rsid w:val="00196B9A"/>
    <w:pPr>
      <w:spacing w:before="240" w:after="42" w:line="240" w:lineRule="auto"/>
    </w:pPr>
    <w:rPr>
      <w:rFonts w:ascii="Georgia" w:eastAsia="Times New Roman" w:hAnsi="Georgia"/>
      <w:sz w:val="35"/>
      <w:szCs w:val="35"/>
      <w:lang w:eastAsia="ru-RU"/>
    </w:rPr>
  </w:style>
  <w:style w:type="paragraph" w:customStyle="1" w:styleId="docparagraph-name">
    <w:name w:val="doc__paragraph-name"/>
    <w:basedOn w:val="a4"/>
    <w:rsid w:val="00196B9A"/>
    <w:pPr>
      <w:spacing w:after="223" w:line="240" w:lineRule="auto"/>
    </w:pPr>
    <w:rPr>
      <w:rFonts w:ascii="Georgia" w:eastAsia="Times New Roman" w:hAnsi="Georgia"/>
      <w:i/>
      <w:iCs/>
      <w:sz w:val="24"/>
      <w:szCs w:val="24"/>
      <w:lang w:eastAsia="ru-RU"/>
    </w:rPr>
  </w:style>
  <w:style w:type="paragraph" w:customStyle="1" w:styleId="docsubparagraph">
    <w:name w:val="doc__subparagraph"/>
    <w:basedOn w:val="a4"/>
    <w:rsid w:val="00196B9A"/>
    <w:pPr>
      <w:spacing w:before="341" w:after="76" w:line="240" w:lineRule="auto"/>
    </w:pPr>
    <w:rPr>
      <w:rFonts w:ascii="Helvetica" w:eastAsia="Times New Roman" w:hAnsi="Helvetica" w:cs="Helvetica"/>
      <w:sz w:val="29"/>
      <w:szCs w:val="29"/>
      <w:lang w:eastAsia="ru-RU"/>
    </w:rPr>
  </w:style>
  <w:style w:type="paragraph" w:customStyle="1" w:styleId="docuntyped">
    <w:name w:val="doc__untyped"/>
    <w:basedOn w:val="a4"/>
    <w:rsid w:val="00196B9A"/>
    <w:pPr>
      <w:spacing w:before="320" w:after="240" w:line="240" w:lineRule="auto"/>
    </w:pPr>
    <w:rPr>
      <w:rFonts w:ascii="Helvetica" w:eastAsia="Times New Roman" w:hAnsi="Helvetica" w:cs="Helvetica"/>
      <w:sz w:val="27"/>
      <w:szCs w:val="27"/>
      <w:lang w:eastAsia="ru-RU"/>
    </w:rPr>
  </w:style>
  <w:style w:type="paragraph" w:customStyle="1" w:styleId="docnote">
    <w:name w:val="doc__note"/>
    <w:basedOn w:val="a4"/>
    <w:rsid w:val="00196B9A"/>
    <w:pPr>
      <w:spacing w:after="611" w:line="240" w:lineRule="auto"/>
      <w:ind w:left="873"/>
    </w:pPr>
    <w:rPr>
      <w:rFonts w:ascii="Helvetica" w:eastAsia="Times New Roman" w:hAnsi="Helvetica" w:cs="Helvetica"/>
      <w:sz w:val="17"/>
      <w:szCs w:val="17"/>
      <w:lang w:eastAsia="ru-RU"/>
    </w:rPr>
  </w:style>
  <w:style w:type="paragraph" w:customStyle="1" w:styleId="doc-notes">
    <w:name w:val="doc-notes"/>
    <w:basedOn w:val="a4"/>
    <w:rsid w:val="00196B9A"/>
    <w:pPr>
      <w:spacing w:after="223" w:line="240" w:lineRule="auto"/>
    </w:pPr>
    <w:rPr>
      <w:rFonts w:eastAsia="Times New Roman"/>
      <w:vanish/>
      <w:sz w:val="24"/>
      <w:szCs w:val="24"/>
      <w:lang w:eastAsia="ru-RU"/>
    </w:rPr>
  </w:style>
  <w:style w:type="paragraph" w:customStyle="1" w:styleId="docsignature">
    <w:name w:val="doc__signature"/>
    <w:basedOn w:val="a4"/>
    <w:rsid w:val="00196B9A"/>
    <w:pPr>
      <w:spacing w:before="223" w:after="223" w:line="240" w:lineRule="auto"/>
    </w:pPr>
    <w:rPr>
      <w:rFonts w:eastAsia="Times New Roman"/>
      <w:sz w:val="24"/>
      <w:szCs w:val="24"/>
      <w:lang w:eastAsia="ru-RU"/>
    </w:rPr>
  </w:style>
  <w:style w:type="paragraph" w:customStyle="1" w:styleId="docquestion">
    <w:name w:val="doc__question"/>
    <w:basedOn w:val="a4"/>
    <w:rsid w:val="00196B9A"/>
    <w:pPr>
      <w:shd w:val="clear" w:color="auto" w:fill="FBF9EF"/>
      <w:spacing w:after="600" w:line="240" w:lineRule="auto"/>
    </w:pPr>
    <w:rPr>
      <w:rFonts w:eastAsia="Times New Roman"/>
      <w:sz w:val="24"/>
      <w:szCs w:val="24"/>
      <w:lang w:eastAsia="ru-RU"/>
    </w:rPr>
  </w:style>
  <w:style w:type="paragraph" w:customStyle="1" w:styleId="docquestion-title">
    <w:name w:val="doc__question-title"/>
    <w:basedOn w:val="a4"/>
    <w:rsid w:val="00196B9A"/>
    <w:pPr>
      <w:spacing w:after="30" w:line="240" w:lineRule="auto"/>
    </w:pPr>
    <w:rPr>
      <w:rFonts w:ascii="Helvetica" w:eastAsia="Times New Roman" w:hAnsi="Helvetica" w:cs="Helvetica"/>
      <w:b/>
      <w:bCs/>
      <w:sz w:val="24"/>
      <w:szCs w:val="24"/>
      <w:lang w:eastAsia="ru-RU"/>
    </w:rPr>
  </w:style>
  <w:style w:type="paragraph" w:customStyle="1" w:styleId="doc-start">
    <w:name w:val="doc-start"/>
    <w:basedOn w:val="a4"/>
    <w:rsid w:val="00196B9A"/>
    <w:pPr>
      <w:spacing w:after="223" w:line="240" w:lineRule="auto"/>
    </w:pPr>
    <w:rPr>
      <w:rFonts w:eastAsia="Times New Roman"/>
      <w:sz w:val="24"/>
      <w:szCs w:val="24"/>
      <w:lang w:eastAsia="ru-RU"/>
    </w:rPr>
  </w:style>
  <w:style w:type="paragraph" w:customStyle="1" w:styleId="docexpired">
    <w:name w:val="doc__expired"/>
    <w:basedOn w:val="a4"/>
    <w:rsid w:val="00196B9A"/>
    <w:pPr>
      <w:spacing w:after="223" w:line="240" w:lineRule="auto"/>
    </w:pPr>
    <w:rPr>
      <w:rFonts w:eastAsia="Times New Roman"/>
      <w:color w:val="CCCCCC"/>
      <w:sz w:val="24"/>
      <w:szCs w:val="24"/>
      <w:lang w:eastAsia="ru-RU"/>
    </w:rPr>
  </w:style>
  <w:style w:type="paragraph" w:customStyle="1" w:styleId="content2">
    <w:name w:val="content2"/>
    <w:basedOn w:val="a4"/>
    <w:rsid w:val="00196B9A"/>
    <w:pPr>
      <w:spacing w:after="223" w:line="240" w:lineRule="auto"/>
    </w:pPr>
    <w:rPr>
      <w:rFonts w:eastAsia="Times New Roman"/>
      <w:sz w:val="21"/>
      <w:szCs w:val="21"/>
      <w:lang w:eastAsia="ru-RU"/>
    </w:rPr>
  </w:style>
  <w:style w:type="paragraph" w:customStyle="1" w:styleId="docarticle1">
    <w:name w:val="doc__article1"/>
    <w:basedOn w:val="a4"/>
    <w:rsid w:val="00196B9A"/>
    <w:pPr>
      <w:spacing w:before="120" w:after="30" w:line="240" w:lineRule="auto"/>
    </w:pPr>
    <w:rPr>
      <w:rFonts w:ascii="Helvetica" w:eastAsia="Times New Roman" w:hAnsi="Helvetica" w:cs="Helvetica"/>
      <w:b/>
      <w:bCs/>
      <w:sz w:val="24"/>
      <w:szCs w:val="24"/>
      <w:lang w:eastAsia="ru-RU"/>
    </w:rPr>
  </w:style>
  <w:style w:type="paragraph" w:customStyle="1" w:styleId="printredaction-line">
    <w:name w:val="print_redaction-line"/>
    <w:basedOn w:val="a4"/>
    <w:rsid w:val="00196B9A"/>
    <w:pPr>
      <w:spacing w:after="223" w:line="240" w:lineRule="auto"/>
    </w:pPr>
    <w:rPr>
      <w:rFonts w:eastAsia="Times New Roman"/>
      <w:sz w:val="24"/>
      <w:szCs w:val="24"/>
      <w:lang w:eastAsia="ru-RU"/>
    </w:rPr>
  </w:style>
  <w:style w:type="character" w:customStyle="1" w:styleId="docsupplement-number">
    <w:name w:val="doc__supplement-number"/>
    <w:basedOn w:val="a5"/>
    <w:rsid w:val="00196B9A"/>
  </w:style>
  <w:style w:type="character" w:customStyle="1" w:styleId="docsupplement-name">
    <w:name w:val="doc__supplement-name"/>
    <w:basedOn w:val="a5"/>
    <w:rsid w:val="00196B9A"/>
  </w:style>
  <w:style w:type="paragraph" w:customStyle="1" w:styleId="formattext">
    <w:name w:val="formattext"/>
    <w:basedOn w:val="a4"/>
    <w:rsid w:val="00196B9A"/>
    <w:pPr>
      <w:spacing w:after="223" w:line="240" w:lineRule="auto"/>
    </w:pPr>
    <w:rPr>
      <w:rFonts w:eastAsia="Times New Roman"/>
      <w:sz w:val="24"/>
      <w:szCs w:val="24"/>
      <w:lang w:eastAsia="ru-RU"/>
    </w:rPr>
  </w:style>
  <w:style w:type="character" w:customStyle="1" w:styleId="docuntyped-number">
    <w:name w:val="doc__untyped-number"/>
    <w:basedOn w:val="a5"/>
    <w:rsid w:val="00196B9A"/>
  </w:style>
  <w:style w:type="character" w:customStyle="1" w:styleId="docuntyped-name">
    <w:name w:val="doc__untyped-name"/>
    <w:basedOn w:val="a5"/>
    <w:rsid w:val="00196B9A"/>
  </w:style>
  <w:style w:type="character" w:customStyle="1" w:styleId="docnote-number">
    <w:name w:val="doc__note-number"/>
    <w:basedOn w:val="a5"/>
    <w:rsid w:val="00196B9A"/>
  </w:style>
  <w:style w:type="character" w:customStyle="1" w:styleId="docnote-text">
    <w:name w:val="doc__note-text"/>
    <w:basedOn w:val="a5"/>
    <w:rsid w:val="00196B9A"/>
  </w:style>
  <w:style w:type="character" w:customStyle="1" w:styleId="wmi-callto">
    <w:name w:val="wmi-callto"/>
    <w:basedOn w:val="a5"/>
    <w:rsid w:val="005F473F"/>
  </w:style>
  <w:style w:type="character" w:customStyle="1" w:styleId="copytarget">
    <w:name w:val="copy_target"/>
    <w:basedOn w:val="a5"/>
    <w:rsid w:val="006868B4"/>
  </w:style>
  <w:style w:type="character" w:customStyle="1" w:styleId="sectioninfo2">
    <w:name w:val="section__info2"/>
    <w:rsid w:val="00483148"/>
    <w:rPr>
      <w:vanish w:val="0"/>
      <w:webHidden w:val="0"/>
      <w:specVanish w:val="0"/>
    </w:rPr>
  </w:style>
  <w:style w:type="character" w:customStyle="1" w:styleId="senderemail--20l3t">
    <w:name w:val="sender__email--20l3t"/>
    <w:basedOn w:val="a5"/>
    <w:rsid w:val="0093781B"/>
  </w:style>
  <w:style w:type="paragraph" w:styleId="afff">
    <w:name w:val="No Spacing"/>
    <w:aliases w:val="для таблиц,No Spacing,Жирный"/>
    <w:link w:val="afff0"/>
    <w:uiPriority w:val="1"/>
    <w:qFormat/>
    <w:rsid w:val="00C3522B"/>
    <w:pPr>
      <w:suppressAutoHyphens/>
    </w:pPr>
    <w:rPr>
      <w:rFonts w:eastAsia="Times New Roman" w:cs="Calibri"/>
      <w:sz w:val="22"/>
      <w:szCs w:val="22"/>
      <w:lang w:eastAsia="ar-SA"/>
    </w:rPr>
  </w:style>
  <w:style w:type="character" w:customStyle="1" w:styleId="style1">
    <w:name w:val="style1"/>
    <w:rsid w:val="00013D07"/>
  </w:style>
  <w:style w:type="character" w:styleId="afff1">
    <w:name w:val="Strong"/>
    <w:uiPriority w:val="22"/>
    <w:qFormat/>
    <w:rsid w:val="00013D07"/>
    <w:rPr>
      <w:b/>
      <w:bCs/>
    </w:rPr>
  </w:style>
  <w:style w:type="character" w:customStyle="1" w:styleId="sectiontitle">
    <w:name w:val="section__title"/>
    <w:rsid w:val="006D135C"/>
  </w:style>
  <w:style w:type="character" w:customStyle="1" w:styleId="sectioninfo">
    <w:name w:val="section__info"/>
    <w:rsid w:val="006D135C"/>
  </w:style>
  <w:style w:type="character" w:customStyle="1" w:styleId="gmail-sectioninfo">
    <w:name w:val="gmail-section__info"/>
    <w:rsid w:val="006D135C"/>
  </w:style>
  <w:style w:type="paragraph" w:customStyle="1" w:styleId="a3">
    <w:name w:val="Часть"/>
    <w:basedOn w:val="a4"/>
    <w:semiHidden/>
    <w:rsid w:val="00F95CE4"/>
    <w:pPr>
      <w:numPr>
        <w:numId w:val="15"/>
      </w:numPr>
      <w:tabs>
        <w:tab w:val="clear" w:pos="432"/>
      </w:tabs>
      <w:spacing w:after="60" w:line="240" w:lineRule="auto"/>
      <w:ind w:left="0" w:firstLine="0"/>
      <w:jc w:val="center"/>
    </w:pPr>
    <w:rPr>
      <w:rFonts w:ascii="Arial" w:eastAsia="Times New Roman" w:hAnsi="Arial"/>
      <w:b/>
      <w:caps/>
      <w:sz w:val="32"/>
      <w:szCs w:val="20"/>
      <w:lang w:eastAsia="ru-RU"/>
    </w:rPr>
  </w:style>
  <w:style w:type="paragraph" w:customStyle="1" w:styleId="10">
    <w:name w:val="Стиль1"/>
    <w:basedOn w:val="a4"/>
    <w:qFormat/>
    <w:rsid w:val="00F95CE4"/>
    <w:pPr>
      <w:keepNext/>
      <w:keepLines/>
      <w:widowControl w:val="0"/>
      <w:numPr>
        <w:ilvl w:val="1"/>
        <w:numId w:val="15"/>
      </w:numPr>
      <w:suppressLineNumbers/>
      <w:tabs>
        <w:tab w:val="clear" w:pos="1836"/>
        <w:tab w:val="num" w:pos="432"/>
      </w:tabs>
      <w:suppressAutoHyphens/>
      <w:spacing w:after="60" w:line="240" w:lineRule="auto"/>
      <w:ind w:left="432" w:hanging="432"/>
      <w:jc w:val="left"/>
    </w:pPr>
    <w:rPr>
      <w:rFonts w:eastAsia="Times New Roman"/>
      <w:b/>
      <w:sz w:val="28"/>
      <w:szCs w:val="24"/>
      <w:lang w:eastAsia="ru-RU"/>
    </w:rPr>
  </w:style>
  <w:style w:type="paragraph" w:customStyle="1" w:styleId="24">
    <w:name w:val="Стиль2"/>
    <w:basedOn w:val="25"/>
    <w:qFormat/>
    <w:rsid w:val="00F95CE4"/>
    <w:pPr>
      <w:keepNext/>
      <w:keepLines/>
      <w:widowControl w:val="0"/>
      <w:numPr>
        <w:ilvl w:val="2"/>
      </w:numPr>
      <w:suppressLineNumbers/>
      <w:tabs>
        <w:tab w:val="num" w:pos="432"/>
        <w:tab w:val="num" w:pos="1836"/>
      </w:tabs>
      <w:suppressAutoHyphens/>
      <w:spacing w:after="60" w:line="240" w:lineRule="auto"/>
      <w:ind w:left="1836" w:hanging="576"/>
      <w:contextualSpacing w:val="0"/>
    </w:pPr>
    <w:rPr>
      <w:rFonts w:eastAsia="Times New Roman"/>
      <w:b/>
      <w:sz w:val="24"/>
      <w:szCs w:val="20"/>
      <w:lang w:eastAsia="ru-RU"/>
    </w:rPr>
  </w:style>
  <w:style w:type="character" w:customStyle="1" w:styleId="af">
    <w:name w:val="Абзац списка Знак"/>
    <w:link w:val="ae"/>
    <w:uiPriority w:val="34"/>
    <w:locked/>
    <w:rsid w:val="00F95CE4"/>
    <w:rPr>
      <w:rFonts w:ascii="Times New Roman" w:hAnsi="Times New Roman"/>
      <w:sz w:val="22"/>
      <w:szCs w:val="22"/>
      <w:lang w:eastAsia="en-US"/>
    </w:rPr>
  </w:style>
  <w:style w:type="paragraph" w:styleId="25">
    <w:name w:val="List Number 2"/>
    <w:basedOn w:val="a4"/>
    <w:uiPriority w:val="99"/>
    <w:semiHidden/>
    <w:unhideWhenUsed/>
    <w:rsid w:val="00F95CE4"/>
    <w:pPr>
      <w:tabs>
        <w:tab w:val="num" w:pos="432"/>
      </w:tabs>
      <w:ind w:left="432" w:hanging="432"/>
      <w:contextualSpacing/>
    </w:pPr>
  </w:style>
  <w:style w:type="paragraph" w:customStyle="1" w:styleId="16">
    <w:name w:val="Текст1"/>
    <w:basedOn w:val="a4"/>
    <w:link w:val="PlainText"/>
    <w:rsid w:val="009729A1"/>
    <w:pPr>
      <w:spacing w:after="0" w:line="240" w:lineRule="auto"/>
      <w:jc w:val="left"/>
    </w:pPr>
    <w:rPr>
      <w:rFonts w:ascii="Courier New" w:eastAsia="Times New Roman" w:hAnsi="Courier New"/>
      <w:sz w:val="20"/>
      <w:szCs w:val="20"/>
      <w:lang w:eastAsia="ru-RU"/>
    </w:rPr>
  </w:style>
  <w:style w:type="character" w:customStyle="1" w:styleId="PlainText">
    <w:name w:val="Plain Text Знак"/>
    <w:link w:val="16"/>
    <w:rsid w:val="009729A1"/>
    <w:rPr>
      <w:rFonts w:ascii="Courier New" w:eastAsia="Times New Roman" w:hAnsi="Courier New"/>
    </w:rPr>
  </w:style>
  <w:style w:type="paragraph" w:customStyle="1" w:styleId="42">
    <w:name w:val="Основной текст (4)"/>
    <w:basedOn w:val="a4"/>
    <w:rsid w:val="005F37FA"/>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200" w:line="288" w:lineRule="exact"/>
    </w:pPr>
    <w:rPr>
      <w:rFonts w:eastAsia="Times New Roman"/>
      <w:i/>
      <w:iCs/>
      <w:sz w:val="23"/>
      <w:szCs w:val="23"/>
    </w:rPr>
  </w:style>
  <w:style w:type="character" w:customStyle="1" w:styleId="afff0">
    <w:name w:val="Без интервала Знак"/>
    <w:aliases w:val="для таблиц Знак,No Spacing Знак,Жирный Знак"/>
    <w:link w:val="afff"/>
    <w:uiPriority w:val="1"/>
    <w:rsid w:val="0019535A"/>
    <w:rPr>
      <w:rFonts w:eastAsia="Times New Roman" w:cs="Calibri"/>
      <w:sz w:val="22"/>
      <w:szCs w:val="22"/>
      <w:lang w:eastAsia="ar-SA"/>
    </w:rPr>
  </w:style>
  <w:style w:type="paragraph" w:customStyle="1" w:styleId="a1">
    <w:name w:val="Пункт контракта"/>
    <w:basedOn w:val="2"/>
    <w:qFormat/>
    <w:rsid w:val="00D519EB"/>
    <w:pPr>
      <w:keepNext w:val="0"/>
      <w:keepLines w:val="0"/>
      <w:numPr>
        <w:ilvl w:val="1"/>
        <w:numId w:val="17"/>
      </w:numPr>
      <w:suppressAutoHyphens/>
      <w:spacing w:before="0" w:line="240" w:lineRule="auto"/>
      <w:ind w:left="0"/>
      <w:jc w:val="both"/>
    </w:pPr>
    <w:rPr>
      <w:b w:val="0"/>
      <w:bCs w:val="0"/>
      <w:sz w:val="24"/>
      <w:lang w:val="en-US"/>
    </w:rPr>
  </w:style>
  <w:style w:type="paragraph" w:customStyle="1" w:styleId="a2">
    <w:name w:val="Подпункт контракта"/>
    <w:basedOn w:val="3"/>
    <w:qFormat/>
    <w:rsid w:val="00D519EB"/>
    <w:pPr>
      <w:keepNext w:val="0"/>
      <w:keepLines w:val="0"/>
      <w:numPr>
        <w:ilvl w:val="2"/>
        <w:numId w:val="17"/>
      </w:numPr>
      <w:suppressAutoHyphens/>
      <w:spacing w:before="0" w:line="240" w:lineRule="auto"/>
    </w:pPr>
    <w:rPr>
      <w:rFonts w:ascii="Times New Roman" w:hAnsi="Times New Roman"/>
      <w:b w:val="0"/>
      <w:bCs w:val="0"/>
      <w:color w:val="auto"/>
      <w:sz w:val="24"/>
      <w:szCs w:val="24"/>
      <w:lang w:eastAsia="ar-SA"/>
    </w:rPr>
  </w:style>
  <w:style w:type="paragraph" w:customStyle="1" w:styleId="a0">
    <w:name w:val="Раздел контракта"/>
    <w:basedOn w:val="11"/>
    <w:next w:val="a1"/>
    <w:qFormat/>
    <w:rsid w:val="00D519EB"/>
    <w:pPr>
      <w:keepNext w:val="0"/>
      <w:keepLines w:val="0"/>
      <w:numPr>
        <w:numId w:val="17"/>
      </w:numPr>
      <w:suppressAutoHyphens/>
      <w:spacing w:before="120" w:after="120" w:line="240" w:lineRule="auto"/>
    </w:pPr>
    <w:rPr>
      <w:b w:val="0"/>
      <w:bCs w:val="0"/>
      <w:szCs w:val="32"/>
      <w:lang w:eastAsia="ar-SA"/>
    </w:rPr>
  </w:style>
  <w:style w:type="paragraph" w:customStyle="1" w:styleId="afff2">
    <w:name w:val="письмо"/>
    <w:basedOn w:val="a4"/>
    <w:rsid w:val="00725D0B"/>
    <w:pPr>
      <w:spacing w:after="0" w:line="240" w:lineRule="auto"/>
      <w:ind w:firstLine="720"/>
    </w:pPr>
    <w:rPr>
      <w:rFonts w:eastAsia="Times New Roman"/>
      <w:sz w:val="28"/>
      <w:szCs w:val="20"/>
      <w:lang w:eastAsia="ru-RU"/>
    </w:rPr>
  </w:style>
  <w:style w:type="paragraph" w:customStyle="1" w:styleId="17">
    <w:name w:val="Обычный1"/>
    <w:rsid w:val="00CD0E0E"/>
    <w:pPr>
      <w:widowControl w:val="0"/>
      <w:spacing w:before="100" w:after="100"/>
    </w:pPr>
    <w:rPr>
      <w:rFonts w:ascii="Times New Roman" w:eastAsia="Times New Roman" w:hAnsi="Times New Roman"/>
      <w:snapToGrid w:val="0"/>
      <w:sz w:val="24"/>
    </w:rPr>
  </w:style>
  <w:style w:type="character" w:customStyle="1" w:styleId="fontstyle01">
    <w:name w:val="fontstyle01"/>
    <w:rsid w:val="00DA46AC"/>
    <w:rPr>
      <w:rFonts w:ascii="Arial" w:hAnsi="Arial" w:cs="Arial" w:hint="default"/>
      <w:b/>
      <w:bCs/>
      <w:i/>
      <w:iCs/>
      <w:color w:val="000000"/>
      <w:sz w:val="14"/>
      <w:szCs w:val="14"/>
    </w:rPr>
  </w:style>
  <w:style w:type="character" w:customStyle="1" w:styleId="fontstyle21">
    <w:name w:val="fontstyle21"/>
    <w:rsid w:val="00DA46AC"/>
    <w:rPr>
      <w:rFonts w:ascii="Arial" w:hAnsi="Arial" w:cs="Arial" w:hint="default"/>
      <w:b/>
      <w:bCs/>
      <w:i w:val="0"/>
      <w:iCs w:val="0"/>
      <w:color w:val="000000"/>
      <w:sz w:val="18"/>
      <w:szCs w:val="18"/>
    </w:rPr>
  </w:style>
  <w:style w:type="character" w:customStyle="1" w:styleId="fontstyle31">
    <w:name w:val="fontstyle31"/>
    <w:rsid w:val="00DA46AC"/>
    <w:rPr>
      <w:rFonts w:ascii="Arial" w:hAnsi="Arial" w:cs="Arial" w:hint="default"/>
      <w:b w:val="0"/>
      <w:bCs w:val="0"/>
      <w:i w:val="0"/>
      <w:iCs w:val="0"/>
      <w:color w:val="000000"/>
      <w:sz w:val="18"/>
      <w:szCs w:val="18"/>
    </w:rPr>
  </w:style>
  <w:style w:type="character" w:customStyle="1" w:styleId="fontstyle41">
    <w:name w:val="fontstyle41"/>
    <w:rsid w:val="00DA46AC"/>
    <w:rPr>
      <w:rFonts w:ascii="Arial" w:hAnsi="Arial" w:cs="Arial" w:hint="default"/>
      <w:b w:val="0"/>
      <w:bCs w:val="0"/>
      <w:i/>
      <w:iCs/>
      <w:color w:val="000000"/>
      <w:sz w:val="16"/>
      <w:szCs w:val="16"/>
    </w:rPr>
  </w:style>
  <w:style w:type="paragraph" w:customStyle="1" w:styleId="18">
    <w:name w:val="Заголовок таблицы1"/>
    <w:basedOn w:val="a4"/>
    <w:link w:val="19"/>
    <w:qFormat/>
    <w:rsid w:val="002F52E3"/>
    <w:pPr>
      <w:spacing w:after="0" w:line="240" w:lineRule="auto"/>
      <w:jc w:val="left"/>
    </w:pPr>
    <w:rPr>
      <w:rFonts w:eastAsia="Times New Roman"/>
      <w:b/>
      <w:sz w:val="24"/>
      <w:szCs w:val="24"/>
      <w:lang w:eastAsia="ar-SA"/>
    </w:rPr>
  </w:style>
  <w:style w:type="character" w:customStyle="1" w:styleId="19">
    <w:name w:val="Заголовок таблицы1 Знак"/>
    <w:link w:val="18"/>
    <w:rsid w:val="002F52E3"/>
    <w:rPr>
      <w:rFonts w:ascii="Times New Roman" w:eastAsia="Times New Roman" w:hAnsi="Times New Roman"/>
      <w:b/>
      <w:sz w:val="24"/>
      <w:szCs w:val="24"/>
      <w:lang w:eastAsia="ar-SA"/>
    </w:rPr>
  </w:style>
  <w:style w:type="paragraph" w:customStyle="1" w:styleId="afff3">
    <w:name w:val="Тест таблицы"/>
    <w:basedOn w:val="a4"/>
    <w:link w:val="afff4"/>
    <w:qFormat/>
    <w:rsid w:val="002F52E3"/>
    <w:pPr>
      <w:suppressAutoHyphens/>
      <w:spacing w:after="0" w:line="240" w:lineRule="auto"/>
      <w:jc w:val="left"/>
    </w:pPr>
    <w:rPr>
      <w:rFonts w:eastAsia="Times New Roman"/>
      <w:sz w:val="24"/>
      <w:szCs w:val="24"/>
      <w:lang w:eastAsia="ar-SA"/>
    </w:rPr>
  </w:style>
  <w:style w:type="character" w:customStyle="1" w:styleId="afff4">
    <w:name w:val="Тест таблицы Знак"/>
    <w:link w:val="afff3"/>
    <w:rsid w:val="002F52E3"/>
    <w:rPr>
      <w:rFonts w:ascii="Times New Roman" w:eastAsia="Times New Roman" w:hAnsi="Times New Roman"/>
      <w:sz w:val="24"/>
      <w:szCs w:val="24"/>
      <w:lang w:eastAsia="ar-SA"/>
    </w:rPr>
  </w:style>
  <w:style w:type="character" w:customStyle="1" w:styleId="afff5">
    <w:name w:val="Символ сноски"/>
    <w:rsid w:val="00BC0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86163">
      <w:bodyDiv w:val="1"/>
      <w:marLeft w:val="0"/>
      <w:marRight w:val="0"/>
      <w:marTop w:val="0"/>
      <w:marBottom w:val="0"/>
      <w:divBdr>
        <w:top w:val="none" w:sz="0" w:space="0" w:color="auto"/>
        <w:left w:val="none" w:sz="0" w:space="0" w:color="auto"/>
        <w:bottom w:val="none" w:sz="0" w:space="0" w:color="auto"/>
        <w:right w:val="none" w:sz="0" w:space="0" w:color="auto"/>
      </w:divBdr>
    </w:div>
    <w:div w:id="69817619">
      <w:bodyDiv w:val="1"/>
      <w:marLeft w:val="0"/>
      <w:marRight w:val="0"/>
      <w:marTop w:val="0"/>
      <w:marBottom w:val="0"/>
      <w:divBdr>
        <w:top w:val="none" w:sz="0" w:space="0" w:color="auto"/>
        <w:left w:val="none" w:sz="0" w:space="0" w:color="auto"/>
        <w:bottom w:val="none" w:sz="0" w:space="0" w:color="auto"/>
        <w:right w:val="none" w:sz="0" w:space="0" w:color="auto"/>
      </w:divBdr>
    </w:div>
    <w:div w:id="70389403">
      <w:bodyDiv w:val="1"/>
      <w:marLeft w:val="0"/>
      <w:marRight w:val="0"/>
      <w:marTop w:val="0"/>
      <w:marBottom w:val="0"/>
      <w:divBdr>
        <w:top w:val="none" w:sz="0" w:space="0" w:color="auto"/>
        <w:left w:val="none" w:sz="0" w:space="0" w:color="auto"/>
        <w:bottom w:val="none" w:sz="0" w:space="0" w:color="auto"/>
        <w:right w:val="none" w:sz="0" w:space="0" w:color="auto"/>
      </w:divBdr>
    </w:div>
    <w:div w:id="100882702">
      <w:bodyDiv w:val="1"/>
      <w:marLeft w:val="0"/>
      <w:marRight w:val="0"/>
      <w:marTop w:val="0"/>
      <w:marBottom w:val="0"/>
      <w:divBdr>
        <w:top w:val="none" w:sz="0" w:space="0" w:color="auto"/>
        <w:left w:val="none" w:sz="0" w:space="0" w:color="auto"/>
        <w:bottom w:val="none" w:sz="0" w:space="0" w:color="auto"/>
        <w:right w:val="none" w:sz="0" w:space="0" w:color="auto"/>
      </w:divBdr>
    </w:div>
    <w:div w:id="157309246">
      <w:bodyDiv w:val="1"/>
      <w:marLeft w:val="0"/>
      <w:marRight w:val="0"/>
      <w:marTop w:val="0"/>
      <w:marBottom w:val="0"/>
      <w:divBdr>
        <w:top w:val="none" w:sz="0" w:space="0" w:color="auto"/>
        <w:left w:val="none" w:sz="0" w:space="0" w:color="auto"/>
        <w:bottom w:val="none" w:sz="0" w:space="0" w:color="auto"/>
        <w:right w:val="none" w:sz="0" w:space="0" w:color="auto"/>
      </w:divBdr>
    </w:div>
    <w:div w:id="218904642">
      <w:bodyDiv w:val="1"/>
      <w:marLeft w:val="0"/>
      <w:marRight w:val="0"/>
      <w:marTop w:val="0"/>
      <w:marBottom w:val="0"/>
      <w:divBdr>
        <w:top w:val="none" w:sz="0" w:space="0" w:color="auto"/>
        <w:left w:val="none" w:sz="0" w:space="0" w:color="auto"/>
        <w:bottom w:val="none" w:sz="0" w:space="0" w:color="auto"/>
        <w:right w:val="none" w:sz="0" w:space="0" w:color="auto"/>
      </w:divBdr>
    </w:div>
    <w:div w:id="267542619">
      <w:bodyDiv w:val="1"/>
      <w:marLeft w:val="0"/>
      <w:marRight w:val="0"/>
      <w:marTop w:val="0"/>
      <w:marBottom w:val="0"/>
      <w:divBdr>
        <w:top w:val="none" w:sz="0" w:space="0" w:color="auto"/>
        <w:left w:val="none" w:sz="0" w:space="0" w:color="auto"/>
        <w:bottom w:val="none" w:sz="0" w:space="0" w:color="auto"/>
        <w:right w:val="none" w:sz="0" w:space="0" w:color="auto"/>
      </w:divBdr>
    </w:div>
    <w:div w:id="284577258">
      <w:bodyDiv w:val="1"/>
      <w:marLeft w:val="0"/>
      <w:marRight w:val="0"/>
      <w:marTop w:val="0"/>
      <w:marBottom w:val="0"/>
      <w:divBdr>
        <w:top w:val="none" w:sz="0" w:space="0" w:color="auto"/>
        <w:left w:val="none" w:sz="0" w:space="0" w:color="auto"/>
        <w:bottom w:val="none" w:sz="0" w:space="0" w:color="auto"/>
        <w:right w:val="none" w:sz="0" w:space="0" w:color="auto"/>
      </w:divBdr>
    </w:div>
    <w:div w:id="367536646">
      <w:bodyDiv w:val="1"/>
      <w:marLeft w:val="0"/>
      <w:marRight w:val="0"/>
      <w:marTop w:val="0"/>
      <w:marBottom w:val="0"/>
      <w:divBdr>
        <w:top w:val="none" w:sz="0" w:space="0" w:color="auto"/>
        <w:left w:val="none" w:sz="0" w:space="0" w:color="auto"/>
        <w:bottom w:val="none" w:sz="0" w:space="0" w:color="auto"/>
        <w:right w:val="none" w:sz="0" w:space="0" w:color="auto"/>
      </w:divBdr>
    </w:div>
    <w:div w:id="422267794">
      <w:bodyDiv w:val="1"/>
      <w:marLeft w:val="0"/>
      <w:marRight w:val="0"/>
      <w:marTop w:val="0"/>
      <w:marBottom w:val="0"/>
      <w:divBdr>
        <w:top w:val="none" w:sz="0" w:space="0" w:color="auto"/>
        <w:left w:val="none" w:sz="0" w:space="0" w:color="auto"/>
        <w:bottom w:val="none" w:sz="0" w:space="0" w:color="auto"/>
        <w:right w:val="none" w:sz="0" w:space="0" w:color="auto"/>
      </w:divBdr>
    </w:div>
    <w:div w:id="452797720">
      <w:bodyDiv w:val="1"/>
      <w:marLeft w:val="0"/>
      <w:marRight w:val="0"/>
      <w:marTop w:val="0"/>
      <w:marBottom w:val="0"/>
      <w:divBdr>
        <w:top w:val="none" w:sz="0" w:space="0" w:color="auto"/>
        <w:left w:val="none" w:sz="0" w:space="0" w:color="auto"/>
        <w:bottom w:val="none" w:sz="0" w:space="0" w:color="auto"/>
        <w:right w:val="none" w:sz="0" w:space="0" w:color="auto"/>
      </w:divBdr>
    </w:div>
    <w:div w:id="454370843">
      <w:bodyDiv w:val="1"/>
      <w:marLeft w:val="0"/>
      <w:marRight w:val="0"/>
      <w:marTop w:val="0"/>
      <w:marBottom w:val="0"/>
      <w:divBdr>
        <w:top w:val="none" w:sz="0" w:space="0" w:color="auto"/>
        <w:left w:val="none" w:sz="0" w:space="0" w:color="auto"/>
        <w:bottom w:val="none" w:sz="0" w:space="0" w:color="auto"/>
        <w:right w:val="none" w:sz="0" w:space="0" w:color="auto"/>
      </w:divBdr>
    </w:div>
    <w:div w:id="478110607">
      <w:bodyDiv w:val="1"/>
      <w:marLeft w:val="0"/>
      <w:marRight w:val="0"/>
      <w:marTop w:val="0"/>
      <w:marBottom w:val="0"/>
      <w:divBdr>
        <w:top w:val="none" w:sz="0" w:space="0" w:color="auto"/>
        <w:left w:val="none" w:sz="0" w:space="0" w:color="auto"/>
        <w:bottom w:val="none" w:sz="0" w:space="0" w:color="auto"/>
        <w:right w:val="none" w:sz="0" w:space="0" w:color="auto"/>
      </w:divBdr>
    </w:div>
    <w:div w:id="506289065">
      <w:bodyDiv w:val="1"/>
      <w:marLeft w:val="0"/>
      <w:marRight w:val="0"/>
      <w:marTop w:val="0"/>
      <w:marBottom w:val="0"/>
      <w:divBdr>
        <w:top w:val="none" w:sz="0" w:space="0" w:color="auto"/>
        <w:left w:val="none" w:sz="0" w:space="0" w:color="auto"/>
        <w:bottom w:val="none" w:sz="0" w:space="0" w:color="auto"/>
        <w:right w:val="none" w:sz="0" w:space="0" w:color="auto"/>
      </w:divBdr>
      <w:divsChild>
        <w:div w:id="173032303">
          <w:marLeft w:val="0"/>
          <w:marRight w:val="0"/>
          <w:marTop w:val="0"/>
          <w:marBottom w:val="150"/>
          <w:divBdr>
            <w:top w:val="none" w:sz="0" w:space="0" w:color="auto"/>
            <w:left w:val="none" w:sz="0" w:space="0" w:color="auto"/>
            <w:bottom w:val="none" w:sz="0" w:space="0" w:color="auto"/>
            <w:right w:val="none" w:sz="0" w:space="0" w:color="auto"/>
          </w:divBdr>
        </w:div>
        <w:div w:id="378015542">
          <w:marLeft w:val="0"/>
          <w:marRight w:val="0"/>
          <w:marTop w:val="0"/>
          <w:marBottom w:val="0"/>
          <w:divBdr>
            <w:top w:val="none" w:sz="0" w:space="0" w:color="auto"/>
            <w:left w:val="none" w:sz="0" w:space="0" w:color="auto"/>
            <w:bottom w:val="none" w:sz="0" w:space="0" w:color="auto"/>
            <w:right w:val="none" w:sz="0" w:space="0" w:color="auto"/>
          </w:divBdr>
        </w:div>
      </w:divsChild>
    </w:div>
    <w:div w:id="512886977">
      <w:bodyDiv w:val="1"/>
      <w:marLeft w:val="0"/>
      <w:marRight w:val="0"/>
      <w:marTop w:val="0"/>
      <w:marBottom w:val="0"/>
      <w:divBdr>
        <w:top w:val="none" w:sz="0" w:space="0" w:color="auto"/>
        <w:left w:val="none" w:sz="0" w:space="0" w:color="auto"/>
        <w:bottom w:val="none" w:sz="0" w:space="0" w:color="auto"/>
        <w:right w:val="none" w:sz="0" w:space="0" w:color="auto"/>
      </w:divBdr>
    </w:div>
    <w:div w:id="519860124">
      <w:bodyDiv w:val="1"/>
      <w:marLeft w:val="0"/>
      <w:marRight w:val="0"/>
      <w:marTop w:val="0"/>
      <w:marBottom w:val="0"/>
      <w:divBdr>
        <w:top w:val="none" w:sz="0" w:space="0" w:color="auto"/>
        <w:left w:val="none" w:sz="0" w:space="0" w:color="auto"/>
        <w:bottom w:val="none" w:sz="0" w:space="0" w:color="auto"/>
        <w:right w:val="none" w:sz="0" w:space="0" w:color="auto"/>
      </w:divBdr>
    </w:div>
    <w:div w:id="530000783">
      <w:bodyDiv w:val="1"/>
      <w:marLeft w:val="0"/>
      <w:marRight w:val="0"/>
      <w:marTop w:val="0"/>
      <w:marBottom w:val="0"/>
      <w:divBdr>
        <w:top w:val="none" w:sz="0" w:space="0" w:color="auto"/>
        <w:left w:val="none" w:sz="0" w:space="0" w:color="auto"/>
        <w:bottom w:val="none" w:sz="0" w:space="0" w:color="auto"/>
        <w:right w:val="none" w:sz="0" w:space="0" w:color="auto"/>
      </w:divBdr>
    </w:div>
    <w:div w:id="531766966">
      <w:bodyDiv w:val="1"/>
      <w:marLeft w:val="0"/>
      <w:marRight w:val="0"/>
      <w:marTop w:val="0"/>
      <w:marBottom w:val="0"/>
      <w:divBdr>
        <w:top w:val="none" w:sz="0" w:space="0" w:color="auto"/>
        <w:left w:val="none" w:sz="0" w:space="0" w:color="auto"/>
        <w:bottom w:val="none" w:sz="0" w:space="0" w:color="auto"/>
        <w:right w:val="none" w:sz="0" w:space="0" w:color="auto"/>
      </w:divBdr>
    </w:div>
    <w:div w:id="623728588">
      <w:bodyDiv w:val="1"/>
      <w:marLeft w:val="0"/>
      <w:marRight w:val="0"/>
      <w:marTop w:val="0"/>
      <w:marBottom w:val="0"/>
      <w:divBdr>
        <w:top w:val="none" w:sz="0" w:space="0" w:color="auto"/>
        <w:left w:val="none" w:sz="0" w:space="0" w:color="auto"/>
        <w:bottom w:val="none" w:sz="0" w:space="0" w:color="auto"/>
        <w:right w:val="none" w:sz="0" w:space="0" w:color="auto"/>
      </w:divBdr>
    </w:div>
    <w:div w:id="657611098">
      <w:bodyDiv w:val="1"/>
      <w:marLeft w:val="0"/>
      <w:marRight w:val="0"/>
      <w:marTop w:val="0"/>
      <w:marBottom w:val="0"/>
      <w:divBdr>
        <w:top w:val="none" w:sz="0" w:space="0" w:color="auto"/>
        <w:left w:val="none" w:sz="0" w:space="0" w:color="auto"/>
        <w:bottom w:val="none" w:sz="0" w:space="0" w:color="auto"/>
        <w:right w:val="none" w:sz="0" w:space="0" w:color="auto"/>
      </w:divBdr>
    </w:div>
    <w:div w:id="670255276">
      <w:bodyDiv w:val="1"/>
      <w:marLeft w:val="0"/>
      <w:marRight w:val="0"/>
      <w:marTop w:val="0"/>
      <w:marBottom w:val="0"/>
      <w:divBdr>
        <w:top w:val="none" w:sz="0" w:space="0" w:color="auto"/>
        <w:left w:val="none" w:sz="0" w:space="0" w:color="auto"/>
        <w:bottom w:val="none" w:sz="0" w:space="0" w:color="auto"/>
        <w:right w:val="none" w:sz="0" w:space="0" w:color="auto"/>
      </w:divBdr>
    </w:div>
    <w:div w:id="698166013">
      <w:bodyDiv w:val="1"/>
      <w:marLeft w:val="0"/>
      <w:marRight w:val="0"/>
      <w:marTop w:val="0"/>
      <w:marBottom w:val="0"/>
      <w:divBdr>
        <w:top w:val="none" w:sz="0" w:space="0" w:color="auto"/>
        <w:left w:val="none" w:sz="0" w:space="0" w:color="auto"/>
        <w:bottom w:val="none" w:sz="0" w:space="0" w:color="auto"/>
        <w:right w:val="none" w:sz="0" w:space="0" w:color="auto"/>
      </w:divBdr>
    </w:div>
    <w:div w:id="707491474">
      <w:bodyDiv w:val="1"/>
      <w:marLeft w:val="0"/>
      <w:marRight w:val="0"/>
      <w:marTop w:val="0"/>
      <w:marBottom w:val="0"/>
      <w:divBdr>
        <w:top w:val="none" w:sz="0" w:space="0" w:color="auto"/>
        <w:left w:val="none" w:sz="0" w:space="0" w:color="auto"/>
        <w:bottom w:val="none" w:sz="0" w:space="0" w:color="auto"/>
        <w:right w:val="none" w:sz="0" w:space="0" w:color="auto"/>
      </w:divBdr>
    </w:div>
    <w:div w:id="726535602">
      <w:bodyDiv w:val="1"/>
      <w:marLeft w:val="0"/>
      <w:marRight w:val="0"/>
      <w:marTop w:val="0"/>
      <w:marBottom w:val="0"/>
      <w:divBdr>
        <w:top w:val="none" w:sz="0" w:space="0" w:color="auto"/>
        <w:left w:val="none" w:sz="0" w:space="0" w:color="auto"/>
        <w:bottom w:val="none" w:sz="0" w:space="0" w:color="auto"/>
        <w:right w:val="none" w:sz="0" w:space="0" w:color="auto"/>
      </w:divBdr>
    </w:div>
    <w:div w:id="734396532">
      <w:bodyDiv w:val="1"/>
      <w:marLeft w:val="0"/>
      <w:marRight w:val="0"/>
      <w:marTop w:val="0"/>
      <w:marBottom w:val="0"/>
      <w:divBdr>
        <w:top w:val="none" w:sz="0" w:space="0" w:color="auto"/>
        <w:left w:val="none" w:sz="0" w:space="0" w:color="auto"/>
        <w:bottom w:val="none" w:sz="0" w:space="0" w:color="auto"/>
        <w:right w:val="none" w:sz="0" w:space="0" w:color="auto"/>
      </w:divBdr>
    </w:div>
    <w:div w:id="754789889">
      <w:bodyDiv w:val="1"/>
      <w:marLeft w:val="0"/>
      <w:marRight w:val="0"/>
      <w:marTop w:val="0"/>
      <w:marBottom w:val="0"/>
      <w:divBdr>
        <w:top w:val="none" w:sz="0" w:space="0" w:color="auto"/>
        <w:left w:val="none" w:sz="0" w:space="0" w:color="auto"/>
        <w:bottom w:val="none" w:sz="0" w:space="0" w:color="auto"/>
        <w:right w:val="none" w:sz="0" w:space="0" w:color="auto"/>
      </w:divBdr>
    </w:div>
    <w:div w:id="871848640">
      <w:bodyDiv w:val="1"/>
      <w:marLeft w:val="0"/>
      <w:marRight w:val="0"/>
      <w:marTop w:val="0"/>
      <w:marBottom w:val="0"/>
      <w:divBdr>
        <w:top w:val="none" w:sz="0" w:space="0" w:color="auto"/>
        <w:left w:val="none" w:sz="0" w:space="0" w:color="auto"/>
        <w:bottom w:val="none" w:sz="0" w:space="0" w:color="auto"/>
        <w:right w:val="none" w:sz="0" w:space="0" w:color="auto"/>
      </w:divBdr>
    </w:div>
    <w:div w:id="889003354">
      <w:bodyDiv w:val="1"/>
      <w:marLeft w:val="0"/>
      <w:marRight w:val="0"/>
      <w:marTop w:val="0"/>
      <w:marBottom w:val="0"/>
      <w:divBdr>
        <w:top w:val="none" w:sz="0" w:space="0" w:color="auto"/>
        <w:left w:val="none" w:sz="0" w:space="0" w:color="auto"/>
        <w:bottom w:val="none" w:sz="0" w:space="0" w:color="auto"/>
        <w:right w:val="none" w:sz="0" w:space="0" w:color="auto"/>
      </w:divBdr>
    </w:div>
    <w:div w:id="945650731">
      <w:bodyDiv w:val="1"/>
      <w:marLeft w:val="0"/>
      <w:marRight w:val="0"/>
      <w:marTop w:val="0"/>
      <w:marBottom w:val="0"/>
      <w:divBdr>
        <w:top w:val="none" w:sz="0" w:space="0" w:color="auto"/>
        <w:left w:val="none" w:sz="0" w:space="0" w:color="auto"/>
        <w:bottom w:val="none" w:sz="0" w:space="0" w:color="auto"/>
        <w:right w:val="none" w:sz="0" w:space="0" w:color="auto"/>
      </w:divBdr>
    </w:div>
    <w:div w:id="980620006">
      <w:bodyDiv w:val="1"/>
      <w:marLeft w:val="0"/>
      <w:marRight w:val="0"/>
      <w:marTop w:val="0"/>
      <w:marBottom w:val="0"/>
      <w:divBdr>
        <w:top w:val="none" w:sz="0" w:space="0" w:color="auto"/>
        <w:left w:val="none" w:sz="0" w:space="0" w:color="auto"/>
        <w:bottom w:val="none" w:sz="0" w:space="0" w:color="auto"/>
        <w:right w:val="none" w:sz="0" w:space="0" w:color="auto"/>
      </w:divBdr>
      <w:divsChild>
        <w:div w:id="1663853316">
          <w:marLeft w:val="0"/>
          <w:marRight w:val="0"/>
          <w:marTop w:val="0"/>
          <w:marBottom w:val="0"/>
          <w:divBdr>
            <w:top w:val="none" w:sz="0" w:space="0" w:color="auto"/>
            <w:left w:val="none" w:sz="0" w:space="0" w:color="auto"/>
            <w:bottom w:val="none" w:sz="0" w:space="0" w:color="auto"/>
            <w:right w:val="none" w:sz="0" w:space="0" w:color="auto"/>
          </w:divBdr>
          <w:divsChild>
            <w:div w:id="1279920181">
              <w:marLeft w:val="0"/>
              <w:marRight w:val="0"/>
              <w:marTop w:val="0"/>
              <w:marBottom w:val="0"/>
              <w:divBdr>
                <w:top w:val="none" w:sz="0" w:space="0" w:color="auto"/>
                <w:left w:val="none" w:sz="0" w:space="0" w:color="auto"/>
                <w:bottom w:val="none" w:sz="0" w:space="0" w:color="auto"/>
                <w:right w:val="none" w:sz="0" w:space="0" w:color="auto"/>
              </w:divBdr>
              <w:divsChild>
                <w:div w:id="1070883665">
                  <w:marLeft w:val="0"/>
                  <w:marRight w:val="0"/>
                  <w:marTop w:val="0"/>
                  <w:marBottom w:val="0"/>
                  <w:divBdr>
                    <w:top w:val="none" w:sz="0" w:space="0" w:color="auto"/>
                    <w:left w:val="none" w:sz="0" w:space="0" w:color="auto"/>
                    <w:bottom w:val="none" w:sz="0" w:space="0" w:color="auto"/>
                    <w:right w:val="none" w:sz="0" w:space="0" w:color="auto"/>
                  </w:divBdr>
                  <w:divsChild>
                    <w:div w:id="1330716466">
                      <w:marLeft w:val="0"/>
                      <w:marRight w:val="0"/>
                      <w:marTop w:val="0"/>
                      <w:marBottom w:val="0"/>
                      <w:divBdr>
                        <w:top w:val="none" w:sz="0" w:space="0" w:color="auto"/>
                        <w:left w:val="none" w:sz="0" w:space="0" w:color="auto"/>
                        <w:bottom w:val="none" w:sz="0" w:space="0" w:color="auto"/>
                        <w:right w:val="none" w:sz="0" w:space="0" w:color="auto"/>
                      </w:divBdr>
                      <w:divsChild>
                        <w:div w:id="417555859">
                          <w:marLeft w:val="0"/>
                          <w:marRight w:val="0"/>
                          <w:marTop w:val="0"/>
                          <w:marBottom w:val="0"/>
                          <w:divBdr>
                            <w:top w:val="none" w:sz="0" w:space="0" w:color="auto"/>
                            <w:left w:val="none" w:sz="0" w:space="0" w:color="auto"/>
                            <w:bottom w:val="none" w:sz="0" w:space="0" w:color="auto"/>
                            <w:right w:val="none" w:sz="0" w:space="0" w:color="auto"/>
                          </w:divBdr>
                          <w:divsChild>
                            <w:div w:id="1771581978">
                              <w:marLeft w:val="0"/>
                              <w:marRight w:val="0"/>
                              <w:marTop w:val="0"/>
                              <w:marBottom w:val="0"/>
                              <w:divBdr>
                                <w:top w:val="none" w:sz="0" w:space="0" w:color="auto"/>
                                <w:left w:val="none" w:sz="0" w:space="0" w:color="auto"/>
                                <w:bottom w:val="none" w:sz="0" w:space="0" w:color="auto"/>
                                <w:right w:val="none" w:sz="0" w:space="0" w:color="auto"/>
                              </w:divBdr>
                              <w:divsChild>
                                <w:div w:id="636686363">
                                  <w:marLeft w:val="0"/>
                                  <w:marRight w:val="0"/>
                                  <w:marTop w:val="0"/>
                                  <w:marBottom w:val="0"/>
                                  <w:divBdr>
                                    <w:top w:val="none" w:sz="0" w:space="0" w:color="auto"/>
                                    <w:left w:val="none" w:sz="0" w:space="0" w:color="auto"/>
                                    <w:bottom w:val="none" w:sz="0" w:space="0" w:color="auto"/>
                                    <w:right w:val="none" w:sz="0" w:space="0" w:color="auto"/>
                                  </w:divBdr>
                                  <w:divsChild>
                                    <w:div w:id="885875917">
                                      <w:marLeft w:val="0"/>
                                      <w:marRight w:val="0"/>
                                      <w:marTop w:val="0"/>
                                      <w:marBottom w:val="0"/>
                                      <w:divBdr>
                                        <w:top w:val="none" w:sz="0" w:space="0" w:color="auto"/>
                                        <w:left w:val="none" w:sz="0" w:space="0" w:color="auto"/>
                                        <w:bottom w:val="none" w:sz="0" w:space="0" w:color="auto"/>
                                        <w:right w:val="none" w:sz="0" w:space="0" w:color="auto"/>
                                      </w:divBdr>
                                      <w:divsChild>
                                        <w:div w:id="1223830692">
                                          <w:marLeft w:val="0"/>
                                          <w:marRight w:val="0"/>
                                          <w:marTop w:val="0"/>
                                          <w:marBottom w:val="0"/>
                                          <w:divBdr>
                                            <w:top w:val="none" w:sz="0" w:space="0" w:color="auto"/>
                                            <w:left w:val="none" w:sz="0" w:space="0" w:color="auto"/>
                                            <w:bottom w:val="none" w:sz="0" w:space="0" w:color="auto"/>
                                            <w:right w:val="none" w:sz="0" w:space="0" w:color="auto"/>
                                          </w:divBdr>
                                          <w:divsChild>
                                            <w:div w:id="1463425007">
                                              <w:marLeft w:val="0"/>
                                              <w:marRight w:val="0"/>
                                              <w:marTop w:val="0"/>
                                              <w:marBottom w:val="0"/>
                                              <w:divBdr>
                                                <w:top w:val="none" w:sz="0" w:space="0" w:color="auto"/>
                                                <w:left w:val="none" w:sz="0" w:space="0" w:color="auto"/>
                                                <w:bottom w:val="none" w:sz="0" w:space="0" w:color="auto"/>
                                                <w:right w:val="none" w:sz="0" w:space="0" w:color="auto"/>
                                              </w:divBdr>
                                              <w:divsChild>
                                                <w:div w:id="442380130">
                                                  <w:marLeft w:val="0"/>
                                                  <w:marRight w:val="0"/>
                                                  <w:marTop w:val="0"/>
                                                  <w:marBottom w:val="0"/>
                                                  <w:divBdr>
                                                    <w:top w:val="none" w:sz="0" w:space="0" w:color="auto"/>
                                                    <w:left w:val="none" w:sz="0" w:space="0" w:color="auto"/>
                                                    <w:bottom w:val="none" w:sz="0" w:space="0" w:color="auto"/>
                                                    <w:right w:val="none" w:sz="0" w:space="0" w:color="auto"/>
                                                  </w:divBdr>
                                                  <w:divsChild>
                                                    <w:div w:id="1595432490">
                                                      <w:marLeft w:val="0"/>
                                                      <w:marRight w:val="0"/>
                                                      <w:marTop w:val="0"/>
                                                      <w:marBottom w:val="0"/>
                                                      <w:divBdr>
                                                        <w:top w:val="none" w:sz="0" w:space="0" w:color="auto"/>
                                                        <w:left w:val="none" w:sz="0" w:space="0" w:color="auto"/>
                                                        <w:bottom w:val="none" w:sz="0" w:space="0" w:color="auto"/>
                                                        <w:right w:val="none" w:sz="0" w:space="0" w:color="auto"/>
                                                      </w:divBdr>
                                                      <w:divsChild>
                                                        <w:div w:id="646252850">
                                                          <w:marLeft w:val="0"/>
                                                          <w:marRight w:val="0"/>
                                                          <w:marTop w:val="0"/>
                                                          <w:marBottom w:val="0"/>
                                                          <w:divBdr>
                                                            <w:top w:val="none" w:sz="0" w:space="0" w:color="auto"/>
                                                            <w:left w:val="none" w:sz="0" w:space="0" w:color="auto"/>
                                                            <w:bottom w:val="none" w:sz="0" w:space="0" w:color="auto"/>
                                                            <w:right w:val="none" w:sz="0" w:space="0" w:color="auto"/>
                                                          </w:divBdr>
                                                          <w:divsChild>
                                                            <w:div w:id="629290219">
                                                              <w:marLeft w:val="0"/>
                                                              <w:marRight w:val="0"/>
                                                              <w:marTop w:val="0"/>
                                                              <w:marBottom w:val="0"/>
                                                              <w:divBdr>
                                                                <w:top w:val="none" w:sz="0" w:space="0" w:color="auto"/>
                                                                <w:left w:val="none" w:sz="0" w:space="0" w:color="auto"/>
                                                                <w:bottom w:val="none" w:sz="0" w:space="0" w:color="auto"/>
                                                                <w:right w:val="none" w:sz="0" w:space="0" w:color="auto"/>
                                                              </w:divBdr>
                                                              <w:divsChild>
                                                                <w:div w:id="95907492">
                                                                  <w:marLeft w:val="0"/>
                                                                  <w:marRight w:val="0"/>
                                                                  <w:marTop w:val="0"/>
                                                                  <w:marBottom w:val="0"/>
                                                                  <w:divBdr>
                                                                    <w:top w:val="none" w:sz="0" w:space="0" w:color="auto"/>
                                                                    <w:left w:val="none" w:sz="0" w:space="0" w:color="auto"/>
                                                                    <w:bottom w:val="none" w:sz="0" w:space="0" w:color="auto"/>
                                                                    <w:right w:val="none" w:sz="0" w:space="0" w:color="auto"/>
                                                                  </w:divBdr>
                                                                  <w:divsChild>
                                                                    <w:div w:id="721172484">
                                                                      <w:marLeft w:val="0"/>
                                                                      <w:marRight w:val="0"/>
                                                                      <w:marTop w:val="0"/>
                                                                      <w:marBottom w:val="0"/>
                                                                      <w:divBdr>
                                                                        <w:top w:val="none" w:sz="0" w:space="0" w:color="auto"/>
                                                                        <w:left w:val="none" w:sz="0" w:space="0" w:color="auto"/>
                                                                        <w:bottom w:val="none" w:sz="0" w:space="0" w:color="auto"/>
                                                                        <w:right w:val="none" w:sz="0" w:space="0" w:color="auto"/>
                                                                      </w:divBdr>
                                                                      <w:divsChild>
                                                                        <w:div w:id="281350800">
                                                                          <w:marLeft w:val="0"/>
                                                                          <w:marRight w:val="0"/>
                                                                          <w:marTop w:val="0"/>
                                                                          <w:marBottom w:val="0"/>
                                                                          <w:divBdr>
                                                                            <w:top w:val="none" w:sz="0" w:space="0" w:color="auto"/>
                                                                            <w:left w:val="none" w:sz="0" w:space="0" w:color="auto"/>
                                                                            <w:bottom w:val="none" w:sz="0" w:space="0" w:color="auto"/>
                                                                            <w:right w:val="none" w:sz="0" w:space="0" w:color="auto"/>
                                                                          </w:divBdr>
                                                                          <w:divsChild>
                                                                            <w:div w:id="168838109">
                                                                              <w:marLeft w:val="0"/>
                                                                              <w:marRight w:val="0"/>
                                                                              <w:marTop w:val="0"/>
                                                                              <w:marBottom w:val="0"/>
                                                                              <w:divBdr>
                                                                                <w:top w:val="none" w:sz="0" w:space="0" w:color="auto"/>
                                                                                <w:left w:val="none" w:sz="0" w:space="0" w:color="auto"/>
                                                                                <w:bottom w:val="none" w:sz="0" w:space="0" w:color="auto"/>
                                                                                <w:right w:val="none" w:sz="0" w:space="0" w:color="auto"/>
                                                                              </w:divBdr>
                                                                              <w:divsChild>
                                                                                <w:div w:id="420953639">
                                                                                  <w:marLeft w:val="0"/>
                                                                                  <w:marRight w:val="0"/>
                                                                                  <w:marTop w:val="0"/>
                                                                                  <w:marBottom w:val="0"/>
                                                                                  <w:divBdr>
                                                                                    <w:top w:val="none" w:sz="0" w:space="0" w:color="auto"/>
                                                                                    <w:left w:val="none" w:sz="0" w:space="0" w:color="auto"/>
                                                                                    <w:bottom w:val="none" w:sz="0" w:space="0" w:color="auto"/>
                                                                                    <w:right w:val="none" w:sz="0" w:space="0" w:color="auto"/>
                                                                                  </w:divBdr>
                                                                                  <w:divsChild>
                                                                                    <w:div w:id="1289582761">
                                                                                      <w:marLeft w:val="0"/>
                                                                                      <w:marRight w:val="0"/>
                                                                                      <w:marTop w:val="0"/>
                                                                                      <w:marBottom w:val="0"/>
                                                                                      <w:divBdr>
                                                                                        <w:top w:val="none" w:sz="0" w:space="0" w:color="auto"/>
                                                                                        <w:left w:val="none" w:sz="0" w:space="0" w:color="auto"/>
                                                                                        <w:bottom w:val="none" w:sz="0" w:space="0" w:color="auto"/>
                                                                                        <w:right w:val="none" w:sz="0" w:space="0" w:color="auto"/>
                                                                                      </w:divBdr>
                                                                                      <w:divsChild>
                                                                                        <w:div w:id="1919898525">
                                                                                          <w:marLeft w:val="0"/>
                                                                                          <w:marRight w:val="0"/>
                                                                                          <w:marTop w:val="0"/>
                                                                                          <w:marBottom w:val="0"/>
                                                                                          <w:divBdr>
                                                                                            <w:top w:val="none" w:sz="0" w:space="0" w:color="auto"/>
                                                                                            <w:left w:val="none" w:sz="0" w:space="0" w:color="auto"/>
                                                                                            <w:bottom w:val="none" w:sz="0" w:space="0" w:color="auto"/>
                                                                                            <w:right w:val="none" w:sz="0" w:space="0" w:color="auto"/>
                                                                                          </w:divBdr>
                                                                                          <w:divsChild>
                                                                                            <w:div w:id="706492963">
                                                                                              <w:marLeft w:val="0"/>
                                                                                              <w:marRight w:val="0"/>
                                                                                              <w:marTop w:val="0"/>
                                                                                              <w:marBottom w:val="0"/>
                                                                                              <w:divBdr>
                                                                                                <w:top w:val="none" w:sz="0" w:space="0" w:color="auto"/>
                                                                                                <w:left w:val="none" w:sz="0" w:space="0" w:color="auto"/>
                                                                                                <w:bottom w:val="none" w:sz="0" w:space="0" w:color="auto"/>
                                                                                                <w:right w:val="none" w:sz="0" w:space="0" w:color="auto"/>
                                                                                              </w:divBdr>
                                                                                              <w:divsChild>
                                                                                                <w:div w:id="2085688439">
                                                                                                  <w:marLeft w:val="0"/>
                                                                                                  <w:marRight w:val="0"/>
                                                                                                  <w:marTop w:val="0"/>
                                                                                                  <w:marBottom w:val="0"/>
                                                                                                  <w:divBdr>
                                                                                                    <w:top w:val="none" w:sz="0" w:space="0" w:color="auto"/>
                                                                                                    <w:left w:val="none" w:sz="0" w:space="0" w:color="auto"/>
                                                                                                    <w:bottom w:val="none" w:sz="0" w:space="0" w:color="auto"/>
                                                                                                    <w:right w:val="none" w:sz="0" w:space="0" w:color="auto"/>
                                                                                                  </w:divBdr>
                                                                                                  <w:divsChild>
                                                                                                    <w:div w:id="2012174322">
                                                                                                      <w:marLeft w:val="0"/>
                                                                                                      <w:marRight w:val="0"/>
                                                                                                      <w:marTop w:val="0"/>
                                                                                                      <w:marBottom w:val="0"/>
                                                                                                      <w:divBdr>
                                                                                                        <w:top w:val="none" w:sz="0" w:space="0" w:color="auto"/>
                                                                                                        <w:left w:val="none" w:sz="0" w:space="0" w:color="auto"/>
                                                                                                        <w:bottom w:val="none" w:sz="0" w:space="0" w:color="auto"/>
                                                                                                        <w:right w:val="none" w:sz="0" w:space="0" w:color="auto"/>
                                                                                                      </w:divBdr>
                                                                                                      <w:divsChild>
                                                                                                        <w:div w:id="401146957">
                                                                                                          <w:marLeft w:val="0"/>
                                                                                                          <w:marRight w:val="0"/>
                                                                                                          <w:marTop w:val="0"/>
                                                                                                          <w:marBottom w:val="0"/>
                                                                                                          <w:divBdr>
                                                                                                            <w:top w:val="none" w:sz="0" w:space="0" w:color="auto"/>
                                                                                                            <w:left w:val="none" w:sz="0" w:space="0" w:color="auto"/>
                                                                                                            <w:bottom w:val="none" w:sz="0" w:space="0" w:color="auto"/>
                                                                                                            <w:right w:val="none" w:sz="0" w:space="0" w:color="auto"/>
                                                                                                          </w:divBdr>
                                                                                                          <w:divsChild>
                                                                                                            <w:div w:id="1231765843">
                                                                                                              <w:marLeft w:val="0"/>
                                                                                                              <w:marRight w:val="0"/>
                                                                                                              <w:marTop w:val="0"/>
                                                                                                              <w:marBottom w:val="0"/>
                                                                                                              <w:divBdr>
                                                                                                                <w:top w:val="none" w:sz="0" w:space="0" w:color="auto"/>
                                                                                                                <w:left w:val="none" w:sz="0" w:space="0" w:color="auto"/>
                                                                                                                <w:bottom w:val="none" w:sz="0" w:space="0" w:color="auto"/>
                                                                                                                <w:right w:val="none" w:sz="0" w:space="0" w:color="auto"/>
                                                                                                              </w:divBdr>
                                                                                                              <w:divsChild>
                                                                                                                <w:div w:id="92237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7100817">
      <w:bodyDiv w:val="1"/>
      <w:marLeft w:val="0"/>
      <w:marRight w:val="0"/>
      <w:marTop w:val="0"/>
      <w:marBottom w:val="0"/>
      <w:divBdr>
        <w:top w:val="none" w:sz="0" w:space="0" w:color="auto"/>
        <w:left w:val="none" w:sz="0" w:space="0" w:color="auto"/>
        <w:bottom w:val="none" w:sz="0" w:space="0" w:color="auto"/>
        <w:right w:val="none" w:sz="0" w:space="0" w:color="auto"/>
      </w:divBdr>
    </w:div>
    <w:div w:id="1108544107">
      <w:bodyDiv w:val="1"/>
      <w:marLeft w:val="0"/>
      <w:marRight w:val="0"/>
      <w:marTop w:val="0"/>
      <w:marBottom w:val="0"/>
      <w:divBdr>
        <w:top w:val="none" w:sz="0" w:space="0" w:color="auto"/>
        <w:left w:val="none" w:sz="0" w:space="0" w:color="auto"/>
        <w:bottom w:val="none" w:sz="0" w:space="0" w:color="auto"/>
        <w:right w:val="none" w:sz="0" w:space="0" w:color="auto"/>
      </w:divBdr>
    </w:div>
    <w:div w:id="1209561876">
      <w:bodyDiv w:val="1"/>
      <w:marLeft w:val="0"/>
      <w:marRight w:val="0"/>
      <w:marTop w:val="0"/>
      <w:marBottom w:val="0"/>
      <w:divBdr>
        <w:top w:val="none" w:sz="0" w:space="0" w:color="auto"/>
        <w:left w:val="none" w:sz="0" w:space="0" w:color="auto"/>
        <w:bottom w:val="none" w:sz="0" w:space="0" w:color="auto"/>
        <w:right w:val="none" w:sz="0" w:space="0" w:color="auto"/>
      </w:divBdr>
    </w:div>
    <w:div w:id="1246571678">
      <w:bodyDiv w:val="1"/>
      <w:marLeft w:val="0"/>
      <w:marRight w:val="0"/>
      <w:marTop w:val="0"/>
      <w:marBottom w:val="0"/>
      <w:divBdr>
        <w:top w:val="none" w:sz="0" w:space="0" w:color="auto"/>
        <w:left w:val="none" w:sz="0" w:space="0" w:color="auto"/>
        <w:bottom w:val="none" w:sz="0" w:space="0" w:color="auto"/>
        <w:right w:val="none" w:sz="0" w:space="0" w:color="auto"/>
      </w:divBdr>
    </w:div>
    <w:div w:id="1339426965">
      <w:bodyDiv w:val="1"/>
      <w:marLeft w:val="0"/>
      <w:marRight w:val="0"/>
      <w:marTop w:val="0"/>
      <w:marBottom w:val="0"/>
      <w:divBdr>
        <w:top w:val="none" w:sz="0" w:space="0" w:color="auto"/>
        <w:left w:val="none" w:sz="0" w:space="0" w:color="auto"/>
        <w:bottom w:val="none" w:sz="0" w:space="0" w:color="auto"/>
        <w:right w:val="none" w:sz="0" w:space="0" w:color="auto"/>
      </w:divBdr>
    </w:div>
    <w:div w:id="1389694013">
      <w:bodyDiv w:val="1"/>
      <w:marLeft w:val="0"/>
      <w:marRight w:val="0"/>
      <w:marTop w:val="0"/>
      <w:marBottom w:val="0"/>
      <w:divBdr>
        <w:top w:val="none" w:sz="0" w:space="0" w:color="auto"/>
        <w:left w:val="none" w:sz="0" w:space="0" w:color="auto"/>
        <w:bottom w:val="none" w:sz="0" w:space="0" w:color="auto"/>
        <w:right w:val="none" w:sz="0" w:space="0" w:color="auto"/>
      </w:divBdr>
    </w:div>
    <w:div w:id="1508015426">
      <w:bodyDiv w:val="1"/>
      <w:marLeft w:val="0"/>
      <w:marRight w:val="0"/>
      <w:marTop w:val="0"/>
      <w:marBottom w:val="0"/>
      <w:divBdr>
        <w:top w:val="none" w:sz="0" w:space="0" w:color="auto"/>
        <w:left w:val="none" w:sz="0" w:space="0" w:color="auto"/>
        <w:bottom w:val="none" w:sz="0" w:space="0" w:color="auto"/>
        <w:right w:val="none" w:sz="0" w:space="0" w:color="auto"/>
      </w:divBdr>
    </w:div>
    <w:div w:id="1539515518">
      <w:bodyDiv w:val="1"/>
      <w:marLeft w:val="0"/>
      <w:marRight w:val="0"/>
      <w:marTop w:val="0"/>
      <w:marBottom w:val="0"/>
      <w:divBdr>
        <w:top w:val="none" w:sz="0" w:space="0" w:color="auto"/>
        <w:left w:val="none" w:sz="0" w:space="0" w:color="auto"/>
        <w:bottom w:val="none" w:sz="0" w:space="0" w:color="auto"/>
        <w:right w:val="none" w:sz="0" w:space="0" w:color="auto"/>
      </w:divBdr>
    </w:div>
    <w:div w:id="1559440640">
      <w:bodyDiv w:val="1"/>
      <w:marLeft w:val="0"/>
      <w:marRight w:val="0"/>
      <w:marTop w:val="0"/>
      <w:marBottom w:val="0"/>
      <w:divBdr>
        <w:top w:val="none" w:sz="0" w:space="0" w:color="auto"/>
        <w:left w:val="none" w:sz="0" w:space="0" w:color="auto"/>
        <w:bottom w:val="none" w:sz="0" w:space="0" w:color="auto"/>
        <w:right w:val="none" w:sz="0" w:space="0" w:color="auto"/>
      </w:divBdr>
      <w:divsChild>
        <w:div w:id="84621553">
          <w:marLeft w:val="0"/>
          <w:marRight w:val="0"/>
          <w:marTop w:val="0"/>
          <w:marBottom w:val="150"/>
          <w:divBdr>
            <w:top w:val="none" w:sz="0" w:space="0" w:color="auto"/>
            <w:left w:val="none" w:sz="0" w:space="0" w:color="auto"/>
            <w:bottom w:val="none" w:sz="0" w:space="0" w:color="auto"/>
            <w:right w:val="none" w:sz="0" w:space="0" w:color="auto"/>
          </w:divBdr>
          <w:divsChild>
            <w:div w:id="660079980">
              <w:marLeft w:val="0"/>
              <w:marRight w:val="0"/>
              <w:marTop w:val="0"/>
              <w:marBottom w:val="0"/>
              <w:divBdr>
                <w:top w:val="none" w:sz="0" w:space="0" w:color="auto"/>
                <w:left w:val="none" w:sz="0" w:space="0" w:color="auto"/>
                <w:bottom w:val="none" w:sz="0" w:space="0" w:color="auto"/>
                <w:right w:val="none" w:sz="0" w:space="0" w:color="auto"/>
              </w:divBdr>
            </w:div>
            <w:div w:id="862204178">
              <w:marLeft w:val="0"/>
              <w:marRight w:val="0"/>
              <w:marTop w:val="0"/>
              <w:marBottom w:val="0"/>
              <w:divBdr>
                <w:top w:val="none" w:sz="0" w:space="0" w:color="auto"/>
                <w:left w:val="none" w:sz="0" w:space="0" w:color="auto"/>
                <w:bottom w:val="none" w:sz="0" w:space="0" w:color="auto"/>
                <w:right w:val="none" w:sz="0" w:space="0" w:color="auto"/>
              </w:divBdr>
            </w:div>
          </w:divsChild>
        </w:div>
        <w:div w:id="1158304605">
          <w:marLeft w:val="0"/>
          <w:marRight w:val="0"/>
          <w:marTop w:val="0"/>
          <w:marBottom w:val="150"/>
          <w:divBdr>
            <w:top w:val="none" w:sz="0" w:space="0" w:color="auto"/>
            <w:left w:val="none" w:sz="0" w:space="0" w:color="auto"/>
            <w:bottom w:val="none" w:sz="0" w:space="0" w:color="auto"/>
            <w:right w:val="none" w:sz="0" w:space="0" w:color="auto"/>
          </w:divBdr>
          <w:divsChild>
            <w:div w:id="474957817">
              <w:marLeft w:val="0"/>
              <w:marRight w:val="0"/>
              <w:marTop w:val="0"/>
              <w:marBottom w:val="0"/>
              <w:divBdr>
                <w:top w:val="none" w:sz="0" w:space="0" w:color="auto"/>
                <w:left w:val="none" w:sz="0" w:space="0" w:color="auto"/>
                <w:bottom w:val="none" w:sz="0" w:space="0" w:color="auto"/>
                <w:right w:val="none" w:sz="0" w:space="0" w:color="auto"/>
              </w:divBdr>
            </w:div>
            <w:div w:id="1094789451">
              <w:marLeft w:val="0"/>
              <w:marRight w:val="0"/>
              <w:marTop w:val="0"/>
              <w:marBottom w:val="0"/>
              <w:divBdr>
                <w:top w:val="none" w:sz="0" w:space="0" w:color="auto"/>
                <w:left w:val="none" w:sz="0" w:space="0" w:color="auto"/>
                <w:bottom w:val="none" w:sz="0" w:space="0" w:color="auto"/>
                <w:right w:val="none" w:sz="0" w:space="0" w:color="auto"/>
              </w:divBdr>
            </w:div>
          </w:divsChild>
        </w:div>
        <w:div w:id="1196653863">
          <w:marLeft w:val="0"/>
          <w:marRight w:val="0"/>
          <w:marTop w:val="0"/>
          <w:marBottom w:val="150"/>
          <w:divBdr>
            <w:top w:val="none" w:sz="0" w:space="0" w:color="auto"/>
            <w:left w:val="none" w:sz="0" w:space="0" w:color="auto"/>
            <w:bottom w:val="none" w:sz="0" w:space="0" w:color="auto"/>
            <w:right w:val="none" w:sz="0" w:space="0" w:color="auto"/>
          </w:divBdr>
          <w:divsChild>
            <w:div w:id="808979892">
              <w:marLeft w:val="0"/>
              <w:marRight w:val="0"/>
              <w:marTop w:val="0"/>
              <w:marBottom w:val="0"/>
              <w:divBdr>
                <w:top w:val="none" w:sz="0" w:space="0" w:color="auto"/>
                <w:left w:val="none" w:sz="0" w:space="0" w:color="auto"/>
                <w:bottom w:val="none" w:sz="0" w:space="0" w:color="auto"/>
                <w:right w:val="none" w:sz="0" w:space="0" w:color="auto"/>
              </w:divBdr>
            </w:div>
            <w:div w:id="2136870847">
              <w:marLeft w:val="0"/>
              <w:marRight w:val="0"/>
              <w:marTop w:val="0"/>
              <w:marBottom w:val="0"/>
              <w:divBdr>
                <w:top w:val="none" w:sz="0" w:space="0" w:color="auto"/>
                <w:left w:val="none" w:sz="0" w:space="0" w:color="auto"/>
                <w:bottom w:val="none" w:sz="0" w:space="0" w:color="auto"/>
                <w:right w:val="none" w:sz="0" w:space="0" w:color="auto"/>
              </w:divBdr>
            </w:div>
          </w:divsChild>
        </w:div>
        <w:div w:id="1791581607">
          <w:marLeft w:val="0"/>
          <w:marRight w:val="0"/>
          <w:marTop w:val="0"/>
          <w:marBottom w:val="150"/>
          <w:divBdr>
            <w:top w:val="none" w:sz="0" w:space="0" w:color="auto"/>
            <w:left w:val="none" w:sz="0" w:space="0" w:color="auto"/>
            <w:bottom w:val="none" w:sz="0" w:space="0" w:color="auto"/>
            <w:right w:val="none" w:sz="0" w:space="0" w:color="auto"/>
          </w:divBdr>
          <w:divsChild>
            <w:div w:id="694497149">
              <w:marLeft w:val="0"/>
              <w:marRight w:val="0"/>
              <w:marTop w:val="0"/>
              <w:marBottom w:val="0"/>
              <w:divBdr>
                <w:top w:val="none" w:sz="0" w:space="0" w:color="auto"/>
                <w:left w:val="none" w:sz="0" w:space="0" w:color="auto"/>
                <w:bottom w:val="none" w:sz="0" w:space="0" w:color="auto"/>
                <w:right w:val="none" w:sz="0" w:space="0" w:color="auto"/>
              </w:divBdr>
            </w:div>
            <w:div w:id="14734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16791">
      <w:bodyDiv w:val="1"/>
      <w:marLeft w:val="0"/>
      <w:marRight w:val="0"/>
      <w:marTop w:val="0"/>
      <w:marBottom w:val="0"/>
      <w:divBdr>
        <w:top w:val="none" w:sz="0" w:space="0" w:color="auto"/>
        <w:left w:val="none" w:sz="0" w:space="0" w:color="auto"/>
        <w:bottom w:val="none" w:sz="0" w:space="0" w:color="auto"/>
        <w:right w:val="none" w:sz="0" w:space="0" w:color="auto"/>
      </w:divBdr>
    </w:div>
    <w:div w:id="1760708780">
      <w:bodyDiv w:val="1"/>
      <w:marLeft w:val="0"/>
      <w:marRight w:val="0"/>
      <w:marTop w:val="0"/>
      <w:marBottom w:val="0"/>
      <w:divBdr>
        <w:top w:val="none" w:sz="0" w:space="0" w:color="auto"/>
        <w:left w:val="none" w:sz="0" w:space="0" w:color="auto"/>
        <w:bottom w:val="none" w:sz="0" w:space="0" w:color="auto"/>
        <w:right w:val="none" w:sz="0" w:space="0" w:color="auto"/>
      </w:divBdr>
    </w:div>
    <w:div w:id="1797984671">
      <w:bodyDiv w:val="1"/>
      <w:marLeft w:val="0"/>
      <w:marRight w:val="0"/>
      <w:marTop w:val="0"/>
      <w:marBottom w:val="0"/>
      <w:divBdr>
        <w:top w:val="none" w:sz="0" w:space="0" w:color="auto"/>
        <w:left w:val="none" w:sz="0" w:space="0" w:color="auto"/>
        <w:bottom w:val="none" w:sz="0" w:space="0" w:color="auto"/>
        <w:right w:val="none" w:sz="0" w:space="0" w:color="auto"/>
      </w:divBdr>
    </w:div>
    <w:div w:id="1914313540">
      <w:bodyDiv w:val="1"/>
      <w:marLeft w:val="0"/>
      <w:marRight w:val="0"/>
      <w:marTop w:val="0"/>
      <w:marBottom w:val="0"/>
      <w:divBdr>
        <w:top w:val="none" w:sz="0" w:space="0" w:color="auto"/>
        <w:left w:val="none" w:sz="0" w:space="0" w:color="auto"/>
        <w:bottom w:val="none" w:sz="0" w:space="0" w:color="auto"/>
        <w:right w:val="none" w:sz="0" w:space="0" w:color="auto"/>
      </w:divBdr>
    </w:div>
    <w:div w:id="2019378982">
      <w:bodyDiv w:val="1"/>
      <w:marLeft w:val="0"/>
      <w:marRight w:val="0"/>
      <w:marTop w:val="0"/>
      <w:marBottom w:val="0"/>
      <w:divBdr>
        <w:top w:val="none" w:sz="0" w:space="0" w:color="auto"/>
        <w:left w:val="none" w:sz="0" w:space="0" w:color="auto"/>
        <w:bottom w:val="none" w:sz="0" w:space="0" w:color="auto"/>
        <w:right w:val="none" w:sz="0" w:space="0" w:color="auto"/>
      </w:divBdr>
    </w:div>
    <w:div w:id="2085881506">
      <w:bodyDiv w:val="1"/>
      <w:marLeft w:val="0"/>
      <w:marRight w:val="0"/>
      <w:marTop w:val="0"/>
      <w:marBottom w:val="0"/>
      <w:divBdr>
        <w:top w:val="none" w:sz="0" w:space="0" w:color="auto"/>
        <w:left w:val="none" w:sz="0" w:space="0" w:color="auto"/>
        <w:bottom w:val="none" w:sz="0" w:space="0" w:color="auto"/>
        <w:right w:val="none" w:sz="0" w:space="0" w:color="auto"/>
      </w:divBdr>
    </w:div>
    <w:div w:id="2137329693">
      <w:bodyDiv w:val="1"/>
      <w:marLeft w:val="0"/>
      <w:marRight w:val="0"/>
      <w:marTop w:val="0"/>
      <w:marBottom w:val="0"/>
      <w:divBdr>
        <w:top w:val="none" w:sz="0" w:space="0" w:color="auto"/>
        <w:left w:val="none" w:sz="0" w:space="0" w:color="auto"/>
        <w:bottom w:val="none" w:sz="0" w:space="0" w:color="auto"/>
        <w:right w:val="none" w:sz="0" w:space="0" w:color="auto"/>
      </w:divBdr>
    </w:div>
    <w:div w:id="2139226534">
      <w:bodyDiv w:val="1"/>
      <w:marLeft w:val="0"/>
      <w:marRight w:val="0"/>
      <w:marTop w:val="0"/>
      <w:marBottom w:val="0"/>
      <w:divBdr>
        <w:top w:val="none" w:sz="0" w:space="0" w:color="auto"/>
        <w:left w:val="none" w:sz="0" w:space="0" w:color="auto"/>
        <w:bottom w:val="none" w:sz="0" w:space="0" w:color="auto"/>
        <w:right w:val="none" w:sz="0" w:space="0" w:color="auto"/>
      </w:divBdr>
    </w:div>
    <w:div w:id="214342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consultant.ru/document/cons_doc_LAW_380240/74dc24a2d2ca9e81c6b3bb8ee8ff8959eefbbfd4/"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1BD6A4E96BDD4981E2AB46A3D9F803" ma:contentTypeVersion="1" ma:contentTypeDescription="Create a new document." ma:contentTypeScope="" ma:versionID="ce51152def2c44dff595845ed5e8c577">
  <xsd:schema xmlns:xsd="http://www.w3.org/2001/XMLSchema" xmlns:xs="http://www.w3.org/2001/XMLSchema" xmlns:p="http://schemas.microsoft.com/office/2006/metadata/properties" xmlns:ns2="2bec72bb-d515-49b7-9d14-502ca737c1a2" targetNamespace="http://schemas.microsoft.com/office/2006/metadata/properties" ma:root="true" ma:fieldsID="6b00c5e052bd05b3076b83e8620ceb35" ns2:_="">
    <xsd:import namespace="2bec72bb-d515-49b7-9d14-502ca737c1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c72bb-d515-49b7-9d14-502ca737c1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F55E7-E811-4A53-95AE-C9F37581297D}">
  <ds:schemaRefs>
    <ds:schemaRef ds:uri="http://schemas.microsoft.com/sharepoint/v3/contenttype/forms"/>
  </ds:schemaRefs>
</ds:datastoreItem>
</file>

<file path=customXml/itemProps2.xml><?xml version="1.0" encoding="utf-8"?>
<ds:datastoreItem xmlns:ds="http://schemas.openxmlformats.org/officeDocument/2006/customXml" ds:itemID="{D32F97BF-62E9-4058-96B3-36386DD7D6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12AC2E-2C81-4FD2-9A32-D3B1C237B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c72bb-d515-49b7-9d14-502ca737c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BD495B-F1BA-4F75-A485-6995C87568FA}">
  <ds:schemaRefs>
    <ds:schemaRef ds:uri="http://schemas.openxmlformats.org/officeDocument/2006/bibliography"/>
  </ds:schemaRefs>
</ds:datastoreItem>
</file>

<file path=customXml/itemProps5.xml><?xml version="1.0" encoding="utf-8"?>
<ds:datastoreItem xmlns:ds="http://schemas.openxmlformats.org/officeDocument/2006/customXml" ds:itemID="{E5D0B416-BA7A-4F2B-A20A-4763777AA294}">
  <ds:schemaRefs>
    <ds:schemaRef ds:uri="http://schemas.openxmlformats.org/officeDocument/2006/bibliography"/>
  </ds:schemaRefs>
</ds:datastoreItem>
</file>

<file path=customXml/itemProps6.xml><?xml version="1.0" encoding="utf-8"?>
<ds:datastoreItem xmlns:ds="http://schemas.openxmlformats.org/officeDocument/2006/customXml" ds:itemID="{E1D1910B-B0AB-4423-86CB-FDD5BDFF9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3972</Words>
  <Characters>22644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26563</CharactersWithSpaces>
  <SharedDoc>false</SharedDoc>
  <HLinks>
    <vt:vector size="6" baseType="variant">
      <vt:variant>
        <vt:i4>3866689</vt:i4>
      </vt:variant>
      <vt:variant>
        <vt:i4>0</vt:i4>
      </vt:variant>
      <vt:variant>
        <vt:i4>0</vt:i4>
      </vt:variant>
      <vt:variant>
        <vt:i4>5</vt:i4>
      </vt:variant>
      <vt:variant>
        <vt:lpwstr>http://www.consultant.ru/document/cons_doc_LAW_380240/74dc24a2d2ca9e81c6b3bb8ee8ff8959eefbbfd4/</vt:lpwstr>
      </vt:variant>
      <vt:variant>
        <vt:lpwstr>dst100276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2026-08-17T05:57:00Z</dcterms:created>
  <dcterms:modified xsi:type="dcterms:W3CDTF">2026-08-17T07:16:00Z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0x010100241BD6A4E96BDD4981E2AB46A3D9F803</vt:lpwstr>
  </property>
</Properties>
</file>