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951B0" w14:textId="77777777" w:rsidR="00955A43" w:rsidRPr="0054356E" w:rsidRDefault="00116C26" w:rsidP="00553BB0">
      <w:pPr>
        <w:pStyle w:val="a3"/>
        <w:spacing w:line="240" w:lineRule="auto"/>
        <w:contextualSpacing/>
        <w:rPr>
          <w:rFonts w:ascii="Times New Roman" w:hAnsi="Times New Roman" w:cs="Times New Roman"/>
          <w:sz w:val="22"/>
          <w:szCs w:val="22"/>
        </w:rPr>
      </w:pPr>
      <w:r w:rsidRPr="0054356E">
        <w:rPr>
          <w:rFonts w:ascii="Times New Roman" w:hAnsi="Times New Roman" w:cs="Times New Roman"/>
          <w:sz w:val="22"/>
          <w:szCs w:val="22"/>
        </w:rPr>
        <w:t xml:space="preserve">Договор </w:t>
      </w:r>
      <w:r w:rsidR="00940468" w:rsidRPr="0054356E">
        <w:rPr>
          <w:rFonts w:ascii="Times New Roman" w:hAnsi="Times New Roman" w:cs="Times New Roman"/>
          <w:sz w:val="22"/>
          <w:szCs w:val="22"/>
        </w:rPr>
        <w:t>услуги</w:t>
      </w:r>
    </w:p>
    <w:p w14:paraId="73AF9949" w14:textId="22688FC4" w:rsidR="00FC2DEC" w:rsidRPr="0054356E" w:rsidRDefault="004A60C4" w:rsidP="00553BB0">
      <w:pPr>
        <w:pStyle w:val="a3"/>
        <w:spacing w:line="240" w:lineRule="auto"/>
        <w:contextualSpacing/>
        <w:rPr>
          <w:rFonts w:ascii="Times New Roman" w:hAnsi="Times New Roman" w:cs="Times New Roman"/>
          <w:sz w:val="22"/>
          <w:szCs w:val="22"/>
        </w:rPr>
      </w:pPr>
      <w:r>
        <w:rPr>
          <w:rFonts w:ascii="Times New Roman" w:hAnsi="Times New Roman" w:cs="Times New Roman"/>
          <w:sz w:val="22"/>
          <w:szCs w:val="22"/>
        </w:rPr>
        <w:t>№____________</w:t>
      </w:r>
    </w:p>
    <w:p w14:paraId="3298893F" w14:textId="3EE76CB8" w:rsidR="00955A43" w:rsidRPr="0054356E" w:rsidRDefault="00014661" w:rsidP="00553BB0">
      <w:pPr>
        <w:contextualSpacing/>
        <w:jc w:val="both"/>
        <w:rPr>
          <w:sz w:val="22"/>
          <w:szCs w:val="22"/>
        </w:rPr>
      </w:pPr>
      <w:r w:rsidRPr="0054356E">
        <w:rPr>
          <w:sz w:val="22"/>
          <w:szCs w:val="22"/>
        </w:rPr>
        <w:t>г</w:t>
      </w:r>
      <w:r w:rsidR="00290376" w:rsidRPr="0054356E">
        <w:rPr>
          <w:sz w:val="22"/>
          <w:szCs w:val="22"/>
        </w:rPr>
        <w:t>.</w:t>
      </w:r>
      <w:r w:rsidR="00955A43" w:rsidRPr="0054356E">
        <w:rPr>
          <w:sz w:val="22"/>
          <w:szCs w:val="22"/>
        </w:rPr>
        <w:t xml:space="preserve"> Казань</w:t>
      </w:r>
      <w:r w:rsidR="00B8798D" w:rsidRPr="0054356E">
        <w:rPr>
          <w:sz w:val="22"/>
          <w:szCs w:val="22"/>
        </w:rPr>
        <w:tab/>
      </w:r>
      <w:r w:rsidR="00B8798D" w:rsidRPr="0054356E">
        <w:rPr>
          <w:sz w:val="22"/>
          <w:szCs w:val="22"/>
        </w:rPr>
        <w:tab/>
      </w:r>
      <w:r w:rsidR="00B8798D" w:rsidRPr="0054356E">
        <w:rPr>
          <w:sz w:val="22"/>
          <w:szCs w:val="22"/>
        </w:rPr>
        <w:tab/>
      </w:r>
      <w:r w:rsidR="00B8798D" w:rsidRPr="0054356E">
        <w:rPr>
          <w:sz w:val="22"/>
          <w:szCs w:val="22"/>
        </w:rPr>
        <w:tab/>
      </w:r>
      <w:r w:rsidR="00B8798D" w:rsidRPr="0054356E">
        <w:rPr>
          <w:sz w:val="22"/>
          <w:szCs w:val="22"/>
        </w:rPr>
        <w:tab/>
      </w:r>
      <w:r w:rsidR="00B8798D" w:rsidRPr="0054356E">
        <w:rPr>
          <w:sz w:val="22"/>
          <w:szCs w:val="22"/>
        </w:rPr>
        <w:tab/>
      </w:r>
      <w:r w:rsidR="00B8798D" w:rsidRPr="0054356E">
        <w:rPr>
          <w:sz w:val="22"/>
          <w:szCs w:val="22"/>
        </w:rPr>
        <w:tab/>
      </w:r>
      <w:r w:rsidR="00B8798D" w:rsidRPr="0054356E">
        <w:rPr>
          <w:sz w:val="22"/>
          <w:szCs w:val="22"/>
        </w:rPr>
        <w:tab/>
      </w:r>
      <w:r w:rsidR="00B8798D" w:rsidRPr="0054356E">
        <w:rPr>
          <w:sz w:val="22"/>
          <w:szCs w:val="22"/>
        </w:rPr>
        <w:tab/>
      </w:r>
      <w:r w:rsidR="004A60C4">
        <w:rPr>
          <w:sz w:val="22"/>
          <w:szCs w:val="22"/>
        </w:rPr>
        <w:t xml:space="preserve">      </w:t>
      </w:r>
      <w:r w:rsidR="00D878CC" w:rsidRPr="0054356E">
        <w:rPr>
          <w:sz w:val="22"/>
          <w:szCs w:val="22"/>
        </w:rPr>
        <w:t xml:space="preserve"> «</w:t>
      </w:r>
      <w:r w:rsidR="00B8798D" w:rsidRPr="0054356E">
        <w:rPr>
          <w:sz w:val="22"/>
          <w:szCs w:val="22"/>
        </w:rPr>
        <w:t>_</w:t>
      </w:r>
      <w:r w:rsidR="00742857" w:rsidRPr="0054356E">
        <w:rPr>
          <w:sz w:val="22"/>
          <w:szCs w:val="22"/>
        </w:rPr>
        <w:t>__</w:t>
      </w:r>
      <w:r w:rsidR="00955A43" w:rsidRPr="0054356E">
        <w:rPr>
          <w:sz w:val="22"/>
          <w:szCs w:val="22"/>
        </w:rPr>
        <w:t>»</w:t>
      </w:r>
      <w:r w:rsidR="00B47CD8" w:rsidRPr="0054356E">
        <w:rPr>
          <w:sz w:val="22"/>
          <w:szCs w:val="22"/>
        </w:rPr>
        <w:t>_____</w:t>
      </w:r>
      <w:r w:rsidR="00B8798D" w:rsidRPr="0054356E">
        <w:rPr>
          <w:sz w:val="22"/>
          <w:szCs w:val="22"/>
        </w:rPr>
        <w:t>___</w:t>
      </w:r>
      <w:r w:rsidR="00B47CD8" w:rsidRPr="0054356E">
        <w:rPr>
          <w:sz w:val="22"/>
          <w:szCs w:val="22"/>
        </w:rPr>
        <w:t>_</w:t>
      </w:r>
      <w:r w:rsidR="00955A43" w:rsidRPr="0054356E">
        <w:rPr>
          <w:sz w:val="22"/>
          <w:szCs w:val="22"/>
        </w:rPr>
        <w:t>20</w:t>
      </w:r>
      <w:r w:rsidR="009C046E" w:rsidRPr="0054356E">
        <w:rPr>
          <w:sz w:val="22"/>
          <w:szCs w:val="22"/>
        </w:rPr>
        <w:t>2</w:t>
      </w:r>
      <w:r w:rsidR="004A60C4">
        <w:rPr>
          <w:sz w:val="22"/>
          <w:szCs w:val="22"/>
        </w:rPr>
        <w:t>6</w:t>
      </w:r>
      <w:r w:rsidR="00D878CC" w:rsidRPr="0054356E">
        <w:rPr>
          <w:sz w:val="22"/>
          <w:szCs w:val="22"/>
        </w:rPr>
        <w:t>г</w:t>
      </w:r>
      <w:r w:rsidR="00FD74B0" w:rsidRPr="0054356E">
        <w:rPr>
          <w:sz w:val="22"/>
          <w:szCs w:val="22"/>
        </w:rPr>
        <w:t>.</w:t>
      </w:r>
      <w:r w:rsidR="00D878CC" w:rsidRPr="0054356E">
        <w:rPr>
          <w:sz w:val="22"/>
          <w:szCs w:val="22"/>
        </w:rPr>
        <w:t xml:space="preserve"> </w:t>
      </w:r>
    </w:p>
    <w:p w14:paraId="20D5F5F4" w14:textId="77777777" w:rsidR="00940468" w:rsidRPr="0054356E" w:rsidRDefault="00940468" w:rsidP="00553BB0">
      <w:pPr>
        <w:pStyle w:val="a4"/>
        <w:spacing w:line="240" w:lineRule="auto"/>
        <w:contextualSpacing/>
        <w:rPr>
          <w:rFonts w:ascii="Times New Roman" w:hAnsi="Times New Roman" w:cs="Times New Roman"/>
          <w:b/>
          <w:bCs/>
          <w:sz w:val="22"/>
          <w:szCs w:val="22"/>
        </w:rPr>
      </w:pPr>
    </w:p>
    <w:p w14:paraId="4B4950BB" w14:textId="77777777" w:rsidR="00873122" w:rsidRPr="0054356E" w:rsidRDefault="00873122" w:rsidP="00873122">
      <w:pPr>
        <w:ind w:firstLine="709"/>
        <w:jc w:val="center"/>
        <w:rPr>
          <w:sz w:val="22"/>
          <w:szCs w:val="22"/>
        </w:rPr>
      </w:pPr>
    </w:p>
    <w:p w14:paraId="56AAED86" w14:textId="36C9CBD7" w:rsidR="00873122" w:rsidRDefault="00873122" w:rsidP="00873122">
      <w:pPr>
        <w:ind w:firstLine="567"/>
        <w:jc w:val="both"/>
        <w:rPr>
          <w:sz w:val="22"/>
          <w:szCs w:val="22"/>
        </w:rPr>
      </w:pPr>
      <w:r w:rsidRPr="0054356E">
        <w:rPr>
          <w:b/>
          <w:sz w:val="22"/>
          <w:szCs w:val="22"/>
        </w:rPr>
        <w:t>Федеральное казенное учреждение</w:t>
      </w:r>
      <w:r w:rsidR="000255C4" w:rsidRPr="0054356E">
        <w:rPr>
          <w:b/>
          <w:sz w:val="22"/>
          <w:szCs w:val="22"/>
        </w:rPr>
        <w:t xml:space="preserve"> </w:t>
      </w:r>
      <w:r w:rsidRPr="0054356E">
        <w:rPr>
          <w:b/>
          <w:sz w:val="22"/>
          <w:szCs w:val="22"/>
        </w:rPr>
        <w:t>«Следственный изолятор №2 Управления Федеральной службы исполнения наказаний по Республике Татарстан</w:t>
      </w:r>
      <w:r w:rsidR="000255C4" w:rsidRPr="0054356E">
        <w:rPr>
          <w:b/>
          <w:sz w:val="22"/>
          <w:szCs w:val="22"/>
        </w:rPr>
        <w:t xml:space="preserve"> </w:t>
      </w:r>
      <w:r w:rsidR="00137DE6" w:rsidRPr="0054356E">
        <w:rPr>
          <w:sz w:val="22"/>
          <w:szCs w:val="22"/>
        </w:rPr>
        <w:t>в целях осу</w:t>
      </w:r>
      <w:r w:rsidR="00A80B10" w:rsidRPr="0054356E">
        <w:rPr>
          <w:sz w:val="22"/>
          <w:szCs w:val="22"/>
        </w:rPr>
        <w:t>ществления государственных нужд</w:t>
      </w:r>
      <w:r w:rsidR="00137DE6" w:rsidRPr="0054356E">
        <w:rPr>
          <w:sz w:val="22"/>
          <w:szCs w:val="22"/>
        </w:rPr>
        <w:t xml:space="preserve">, </w:t>
      </w:r>
      <w:r w:rsidRPr="0054356E">
        <w:rPr>
          <w:sz w:val="22"/>
          <w:szCs w:val="22"/>
        </w:rPr>
        <w:t xml:space="preserve">далее именуемое "Заказчик", в лице </w:t>
      </w:r>
      <w:r w:rsidR="002D549C" w:rsidRPr="0054356E">
        <w:rPr>
          <w:sz w:val="22"/>
          <w:szCs w:val="22"/>
        </w:rPr>
        <w:t>начальника Сагдеева Айнура</w:t>
      </w:r>
      <w:r w:rsidR="000255C4" w:rsidRPr="0054356E">
        <w:rPr>
          <w:sz w:val="22"/>
          <w:szCs w:val="22"/>
        </w:rPr>
        <w:t xml:space="preserve"> </w:t>
      </w:r>
      <w:r w:rsidR="002D549C" w:rsidRPr="0054356E">
        <w:rPr>
          <w:sz w:val="22"/>
          <w:szCs w:val="22"/>
        </w:rPr>
        <w:t xml:space="preserve">Рашидовича, действующего на основании </w:t>
      </w:r>
      <w:r w:rsidR="000255C4" w:rsidRPr="0054356E">
        <w:rPr>
          <w:sz w:val="22"/>
          <w:szCs w:val="22"/>
        </w:rPr>
        <w:t>Устава</w:t>
      </w:r>
      <w:r w:rsidRPr="0054356E">
        <w:rPr>
          <w:sz w:val="22"/>
          <w:szCs w:val="22"/>
        </w:rPr>
        <w:t>, с одной стороны</w:t>
      </w:r>
      <w:r w:rsidR="00C14E7B">
        <w:rPr>
          <w:sz w:val="22"/>
          <w:szCs w:val="22"/>
        </w:rPr>
        <w:br/>
      </w:r>
      <w:r w:rsidR="005176F2">
        <w:rPr>
          <w:sz w:val="22"/>
          <w:szCs w:val="22"/>
        </w:rPr>
        <w:t xml:space="preserve">          </w:t>
      </w:r>
      <w:r w:rsidRPr="0054356E">
        <w:rPr>
          <w:sz w:val="22"/>
          <w:szCs w:val="22"/>
        </w:rPr>
        <w:t xml:space="preserve"> и </w:t>
      </w:r>
      <w:r w:rsidR="004A60C4">
        <w:rPr>
          <w:b/>
          <w:bCs/>
          <w:sz w:val="22"/>
          <w:szCs w:val="22"/>
        </w:rPr>
        <w:t>________________</w:t>
      </w:r>
      <w:r w:rsidR="00B03BDC">
        <w:rPr>
          <w:sz w:val="22"/>
          <w:szCs w:val="22"/>
        </w:rPr>
        <w:t xml:space="preserve"> </w:t>
      </w:r>
      <w:r w:rsidR="000943F1" w:rsidRPr="0054356E">
        <w:rPr>
          <w:sz w:val="22"/>
          <w:szCs w:val="22"/>
        </w:rPr>
        <w:t>именуемое в дальнейшем «Исполнитель», в лице</w:t>
      </w:r>
      <w:r w:rsidR="00B03BDC" w:rsidRPr="00B03BDC">
        <w:t xml:space="preserve"> </w:t>
      </w:r>
      <w:r w:rsidR="004A60C4">
        <w:t>_______________</w:t>
      </w:r>
      <w:r w:rsidR="00B03BDC" w:rsidRPr="00B03BDC">
        <w:rPr>
          <w:sz w:val="22"/>
          <w:szCs w:val="22"/>
        </w:rPr>
        <w:t xml:space="preserve"> </w:t>
      </w:r>
      <w:r w:rsidR="000943F1" w:rsidRPr="0054356E">
        <w:rPr>
          <w:sz w:val="22"/>
          <w:szCs w:val="22"/>
        </w:rPr>
        <w:t xml:space="preserve">действующего на основании </w:t>
      </w:r>
      <w:r w:rsidR="004A60C4">
        <w:rPr>
          <w:sz w:val="22"/>
          <w:szCs w:val="22"/>
        </w:rPr>
        <w:t>_______</w:t>
      </w:r>
      <w:r w:rsidR="00B03BDC">
        <w:rPr>
          <w:sz w:val="22"/>
          <w:szCs w:val="22"/>
        </w:rPr>
        <w:t>,</w:t>
      </w:r>
      <w:r w:rsidRPr="0054356E">
        <w:rPr>
          <w:sz w:val="22"/>
          <w:szCs w:val="22"/>
        </w:rPr>
        <w:t xml:space="preserve"> с другой стороны, совместно именуемые «Стороны»,</w:t>
      </w:r>
      <w:r w:rsidR="000255C4" w:rsidRPr="0054356E">
        <w:rPr>
          <w:sz w:val="22"/>
          <w:szCs w:val="22"/>
        </w:rPr>
        <w:t xml:space="preserve"> </w:t>
      </w:r>
      <w:r w:rsidRPr="0054356E">
        <w:rPr>
          <w:sz w:val="22"/>
          <w:szCs w:val="22"/>
        </w:rPr>
        <w:t>на основа</w:t>
      </w:r>
      <w:r w:rsidR="00BB1AA9" w:rsidRPr="0054356E">
        <w:rPr>
          <w:sz w:val="22"/>
          <w:szCs w:val="22"/>
        </w:rPr>
        <w:t xml:space="preserve">нии пункта 4 части 1 статьи 93 </w:t>
      </w:r>
      <w:r w:rsidRPr="0054356E">
        <w:rPr>
          <w:sz w:val="22"/>
          <w:szCs w:val="22"/>
        </w:rPr>
        <w:t>Федеральног</w:t>
      </w:r>
      <w:r w:rsidR="00E744D6" w:rsidRPr="0054356E">
        <w:rPr>
          <w:sz w:val="22"/>
          <w:szCs w:val="22"/>
        </w:rPr>
        <w:t>о закона от 05.04.2013 N 44-ФЗ «</w:t>
      </w:r>
      <w:r w:rsidRPr="0054356E">
        <w:rPr>
          <w:sz w:val="22"/>
          <w:szCs w:val="22"/>
        </w:rPr>
        <w:t>О контрактной системе в сфере закупок товаров, работ, услуг для обеспечения госуд</w:t>
      </w:r>
      <w:r w:rsidR="00E744D6" w:rsidRPr="0054356E">
        <w:rPr>
          <w:sz w:val="22"/>
          <w:szCs w:val="22"/>
        </w:rPr>
        <w:t>арственных и муниципальных нужд»</w:t>
      </w:r>
      <w:r w:rsidR="002A673A" w:rsidRPr="0054356E">
        <w:rPr>
          <w:sz w:val="22"/>
          <w:szCs w:val="22"/>
        </w:rPr>
        <w:t>,</w:t>
      </w:r>
      <w:r w:rsidR="000255C4" w:rsidRPr="0054356E">
        <w:rPr>
          <w:sz w:val="22"/>
          <w:szCs w:val="22"/>
        </w:rPr>
        <w:t xml:space="preserve"> </w:t>
      </w:r>
      <w:r w:rsidR="00C8715C" w:rsidRPr="0054356E">
        <w:rPr>
          <w:sz w:val="22"/>
          <w:szCs w:val="22"/>
        </w:rPr>
        <w:t>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приказом Минобороны России и Федерального казначейства России от 11.08.2015 № 475/13н «Об утверждении порядка формирования идентификатора государственного контракта по государственному оборонному заказу», заключили настоящий договор о нижеследующем:</w:t>
      </w:r>
    </w:p>
    <w:p w14:paraId="6DF8E445" w14:textId="77777777" w:rsidR="005852CC" w:rsidRPr="0054356E" w:rsidRDefault="005852CC" w:rsidP="00873122">
      <w:pPr>
        <w:ind w:firstLine="567"/>
        <w:jc w:val="both"/>
        <w:rPr>
          <w:sz w:val="22"/>
          <w:szCs w:val="22"/>
        </w:rPr>
      </w:pPr>
    </w:p>
    <w:p w14:paraId="7667147A" w14:textId="77777777" w:rsidR="00955A43" w:rsidRPr="0054356E" w:rsidRDefault="00955A43" w:rsidP="00840A09">
      <w:pPr>
        <w:pStyle w:val="af0"/>
        <w:widowControl/>
        <w:numPr>
          <w:ilvl w:val="0"/>
          <w:numId w:val="7"/>
        </w:numPr>
        <w:ind w:left="0" w:firstLine="142"/>
        <w:jc w:val="center"/>
        <w:rPr>
          <w:rFonts w:ascii="Times New Roman" w:hAnsi="Times New Roman" w:cs="Times New Roman"/>
          <w:b/>
          <w:bCs/>
          <w:sz w:val="22"/>
          <w:szCs w:val="22"/>
        </w:rPr>
      </w:pPr>
      <w:r w:rsidRPr="0054356E">
        <w:rPr>
          <w:rFonts w:ascii="Times New Roman" w:hAnsi="Times New Roman" w:cs="Times New Roman"/>
          <w:b/>
          <w:bCs/>
          <w:sz w:val="22"/>
          <w:szCs w:val="22"/>
        </w:rPr>
        <w:t>Предмет договора</w:t>
      </w:r>
    </w:p>
    <w:p w14:paraId="6B89949D" w14:textId="5F0A0CD9" w:rsidR="00B87DEE" w:rsidRPr="0054356E" w:rsidRDefault="0021758E" w:rsidP="00B87DEE">
      <w:pPr>
        <w:numPr>
          <w:ilvl w:val="1"/>
          <w:numId w:val="10"/>
        </w:numPr>
        <w:tabs>
          <w:tab w:val="clear" w:pos="792"/>
          <w:tab w:val="num" w:pos="-1134"/>
        </w:tabs>
        <w:ind w:left="0" w:firstLine="0"/>
        <w:jc w:val="both"/>
        <w:rPr>
          <w:sz w:val="22"/>
          <w:szCs w:val="22"/>
        </w:rPr>
      </w:pPr>
      <w:r w:rsidRPr="0054356E">
        <w:rPr>
          <w:sz w:val="22"/>
          <w:szCs w:val="22"/>
        </w:rPr>
        <w:t>Исполнитель обязуется по заданию Зака</w:t>
      </w:r>
      <w:r w:rsidR="00873122" w:rsidRPr="0054356E">
        <w:rPr>
          <w:sz w:val="22"/>
          <w:szCs w:val="22"/>
        </w:rPr>
        <w:t xml:space="preserve">зчика оказать </w:t>
      </w:r>
      <w:r w:rsidR="001B249D" w:rsidRPr="004A60C4">
        <w:rPr>
          <w:b/>
          <w:sz w:val="22"/>
          <w:szCs w:val="22"/>
        </w:rPr>
        <w:t xml:space="preserve">услуги по </w:t>
      </w:r>
      <w:r w:rsidR="00E51C65" w:rsidRPr="004A60C4">
        <w:rPr>
          <w:b/>
          <w:sz w:val="22"/>
          <w:szCs w:val="22"/>
        </w:rPr>
        <w:t>ремонту</w:t>
      </w:r>
      <w:r w:rsidR="0054356E" w:rsidRPr="004A60C4">
        <w:rPr>
          <w:b/>
          <w:sz w:val="22"/>
          <w:szCs w:val="22"/>
        </w:rPr>
        <w:t xml:space="preserve"> и техническому обслуживанию </w:t>
      </w:r>
      <w:r w:rsidR="00BB1AA9" w:rsidRPr="004A60C4">
        <w:rPr>
          <w:b/>
          <w:sz w:val="22"/>
          <w:szCs w:val="22"/>
        </w:rPr>
        <w:t>служебног</w:t>
      </w:r>
      <w:r w:rsidR="00A75576" w:rsidRPr="004A60C4">
        <w:rPr>
          <w:b/>
          <w:sz w:val="22"/>
          <w:szCs w:val="22"/>
        </w:rPr>
        <w:t>о</w:t>
      </w:r>
      <w:r w:rsidR="00C8715C" w:rsidRPr="004A60C4">
        <w:rPr>
          <w:b/>
          <w:sz w:val="22"/>
          <w:szCs w:val="22"/>
        </w:rPr>
        <w:t xml:space="preserve"> </w:t>
      </w:r>
      <w:r w:rsidR="00A75576" w:rsidRPr="004A60C4">
        <w:rPr>
          <w:b/>
          <w:sz w:val="22"/>
          <w:szCs w:val="22"/>
        </w:rPr>
        <w:t xml:space="preserve">автотранспорта в </w:t>
      </w:r>
      <w:r w:rsidR="00AE5011" w:rsidRPr="004A60C4">
        <w:rPr>
          <w:b/>
          <w:sz w:val="22"/>
          <w:szCs w:val="22"/>
        </w:rPr>
        <w:t>количестве трех</w:t>
      </w:r>
      <w:r w:rsidR="00A75576" w:rsidRPr="004A60C4">
        <w:rPr>
          <w:b/>
          <w:sz w:val="22"/>
          <w:szCs w:val="22"/>
        </w:rPr>
        <w:t xml:space="preserve"> единиц</w:t>
      </w:r>
      <w:r w:rsidR="00E51C65" w:rsidRPr="004A60C4">
        <w:rPr>
          <w:b/>
          <w:sz w:val="22"/>
          <w:szCs w:val="22"/>
        </w:rPr>
        <w:t xml:space="preserve"> </w:t>
      </w:r>
      <w:r w:rsidR="00C8715C" w:rsidRPr="004A60C4">
        <w:rPr>
          <w:b/>
          <w:sz w:val="22"/>
          <w:szCs w:val="22"/>
        </w:rPr>
        <w:t>(в рамках государственного оборонного заказа)</w:t>
      </w:r>
      <w:r w:rsidR="00C8715C" w:rsidRPr="0054356E">
        <w:rPr>
          <w:sz w:val="22"/>
          <w:szCs w:val="22"/>
        </w:rPr>
        <w:t xml:space="preserve"> </w:t>
      </w:r>
      <w:r w:rsidR="00E51C65" w:rsidRPr="0054356E">
        <w:rPr>
          <w:sz w:val="22"/>
          <w:szCs w:val="22"/>
        </w:rPr>
        <w:t xml:space="preserve">в соответствии </w:t>
      </w:r>
      <w:r w:rsidR="00B87DEE" w:rsidRPr="0054356E">
        <w:rPr>
          <w:sz w:val="22"/>
          <w:szCs w:val="22"/>
        </w:rPr>
        <w:t>со спецификацией</w:t>
      </w:r>
      <w:r w:rsidR="00C8715C" w:rsidRPr="0054356E">
        <w:rPr>
          <w:sz w:val="22"/>
          <w:szCs w:val="22"/>
        </w:rPr>
        <w:t xml:space="preserve"> </w:t>
      </w:r>
      <w:r w:rsidR="00A6548D" w:rsidRPr="0054356E">
        <w:rPr>
          <w:sz w:val="22"/>
          <w:szCs w:val="22"/>
        </w:rPr>
        <w:t>(согласно приложению</w:t>
      </w:r>
      <w:r w:rsidR="00886FFA" w:rsidRPr="0054356E">
        <w:rPr>
          <w:sz w:val="22"/>
          <w:szCs w:val="22"/>
        </w:rPr>
        <w:t xml:space="preserve"> №</w:t>
      </w:r>
      <w:r w:rsidR="00A6548D" w:rsidRPr="0054356E">
        <w:rPr>
          <w:sz w:val="22"/>
          <w:szCs w:val="22"/>
        </w:rPr>
        <w:t>1)</w:t>
      </w:r>
      <w:r w:rsidR="00BA062F" w:rsidRPr="0054356E">
        <w:rPr>
          <w:sz w:val="22"/>
          <w:szCs w:val="22"/>
        </w:rPr>
        <w:t>,</w:t>
      </w:r>
      <w:r w:rsidR="00C8715C" w:rsidRPr="0054356E">
        <w:rPr>
          <w:sz w:val="22"/>
          <w:szCs w:val="22"/>
        </w:rPr>
        <w:t xml:space="preserve"> являющей</w:t>
      </w:r>
      <w:r w:rsidR="00E51C65" w:rsidRPr="0054356E">
        <w:rPr>
          <w:sz w:val="22"/>
          <w:szCs w:val="22"/>
        </w:rPr>
        <w:t>ся неотъемлемой частью Договора,</w:t>
      </w:r>
      <w:r w:rsidR="00C8715C" w:rsidRPr="0054356E">
        <w:rPr>
          <w:sz w:val="22"/>
          <w:szCs w:val="22"/>
        </w:rPr>
        <w:t xml:space="preserve"> </w:t>
      </w:r>
      <w:r w:rsidRPr="0054356E">
        <w:rPr>
          <w:sz w:val="22"/>
          <w:szCs w:val="22"/>
        </w:rPr>
        <w:t>а Заказчик обязуется оплатить эти услуги.</w:t>
      </w:r>
    </w:p>
    <w:p w14:paraId="18173476" w14:textId="1B4E0F07" w:rsidR="00B87DEE" w:rsidRPr="0054356E" w:rsidRDefault="00B87DEE" w:rsidP="00B87DEE">
      <w:pPr>
        <w:numPr>
          <w:ilvl w:val="1"/>
          <w:numId w:val="10"/>
        </w:numPr>
        <w:tabs>
          <w:tab w:val="clear" w:pos="792"/>
          <w:tab w:val="num" w:pos="-1134"/>
        </w:tabs>
        <w:ind w:left="0" w:firstLine="0"/>
        <w:jc w:val="both"/>
        <w:rPr>
          <w:sz w:val="22"/>
          <w:szCs w:val="22"/>
        </w:rPr>
      </w:pPr>
      <w:r w:rsidRPr="0054356E">
        <w:rPr>
          <w:kern w:val="24"/>
          <w:sz w:val="22"/>
          <w:szCs w:val="22"/>
        </w:rPr>
        <w:t>Используемые при оказании услуг запасные части, принадлежности и расходные материа</w:t>
      </w:r>
      <w:r w:rsidR="006113E0" w:rsidRPr="0054356E">
        <w:rPr>
          <w:kern w:val="24"/>
          <w:sz w:val="22"/>
          <w:szCs w:val="22"/>
        </w:rPr>
        <w:t>лы входят в стоимость ремонтных</w:t>
      </w:r>
      <w:r w:rsidRPr="0054356E">
        <w:rPr>
          <w:kern w:val="24"/>
          <w:sz w:val="22"/>
          <w:szCs w:val="22"/>
        </w:rPr>
        <w:t xml:space="preserve"> работ в соответствии с приложением № 1 и должны быть новыми</w:t>
      </w:r>
      <w:r w:rsidR="0054356E">
        <w:rPr>
          <w:kern w:val="24"/>
          <w:sz w:val="22"/>
          <w:szCs w:val="22"/>
        </w:rPr>
        <w:t>, соответствующие стандартам качества,</w:t>
      </w:r>
      <w:r w:rsidR="00C8715C" w:rsidRPr="0054356E">
        <w:rPr>
          <w:kern w:val="24"/>
          <w:sz w:val="22"/>
          <w:szCs w:val="22"/>
        </w:rPr>
        <w:t xml:space="preserve"> </w:t>
      </w:r>
      <w:r w:rsidRPr="0054356E">
        <w:rPr>
          <w:kern w:val="24"/>
          <w:sz w:val="22"/>
          <w:szCs w:val="22"/>
        </w:rPr>
        <w:t>не бывшими в эксплуатации и не восстановленными.</w:t>
      </w:r>
    </w:p>
    <w:p w14:paraId="4D445C39" w14:textId="77777777" w:rsidR="00B87DEE" w:rsidRPr="0054356E" w:rsidRDefault="00B87DEE" w:rsidP="00B87DEE">
      <w:pPr>
        <w:numPr>
          <w:ilvl w:val="1"/>
          <w:numId w:val="10"/>
        </w:numPr>
        <w:tabs>
          <w:tab w:val="clear" w:pos="792"/>
          <w:tab w:val="num" w:pos="-1134"/>
        </w:tabs>
        <w:ind w:left="0" w:firstLine="0"/>
        <w:jc w:val="both"/>
        <w:rPr>
          <w:sz w:val="22"/>
          <w:szCs w:val="22"/>
        </w:rPr>
      </w:pPr>
      <w:r w:rsidRPr="0054356E">
        <w:rPr>
          <w:kern w:val="24"/>
          <w:sz w:val="22"/>
          <w:szCs w:val="22"/>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Договора.</w:t>
      </w:r>
    </w:p>
    <w:p w14:paraId="5292C9E0" w14:textId="77777777" w:rsidR="00B87DEE" w:rsidRPr="0054356E" w:rsidRDefault="00B87DEE" w:rsidP="00B87DEE">
      <w:pPr>
        <w:jc w:val="both"/>
        <w:rPr>
          <w:sz w:val="22"/>
          <w:szCs w:val="22"/>
        </w:rPr>
      </w:pPr>
    </w:p>
    <w:p w14:paraId="6457880A" w14:textId="77777777" w:rsidR="000B45DF" w:rsidRPr="0054356E" w:rsidRDefault="000B45DF" w:rsidP="008D0729">
      <w:pPr>
        <w:pStyle w:val="af0"/>
        <w:widowControl/>
        <w:numPr>
          <w:ilvl w:val="0"/>
          <w:numId w:val="7"/>
        </w:numPr>
        <w:ind w:left="0" w:firstLine="142"/>
        <w:jc w:val="center"/>
        <w:rPr>
          <w:rFonts w:ascii="Times New Roman" w:hAnsi="Times New Roman" w:cs="Times New Roman"/>
          <w:b/>
          <w:bCs/>
          <w:sz w:val="22"/>
          <w:szCs w:val="22"/>
        </w:rPr>
      </w:pPr>
      <w:r w:rsidRPr="0054356E">
        <w:rPr>
          <w:rFonts w:ascii="Times New Roman" w:hAnsi="Times New Roman" w:cs="Times New Roman"/>
          <w:b/>
          <w:bCs/>
          <w:sz w:val="22"/>
          <w:szCs w:val="22"/>
        </w:rPr>
        <w:t>Права и обязанности Сторон</w:t>
      </w:r>
    </w:p>
    <w:p w14:paraId="0D0AD688" w14:textId="77777777" w:rsidR="000B45DF" w:rsidRPr="0054356E" w:rsidRDefault="000B45DF" w:rsidP="00E02DF7">
      <w:pPr>
        <w:pStyle w:val="a4"/>
        <w:numPr>
          <w:ilvl w:val="1"/>
          <w:numId w:val="7"/>
        </w:numPr>
        <w:spacing w:line="240" w:lineRule="auto"/>
        <w:ind w:left="0" w:firstLine="0"/>
        <w:contextualSpacing/>
        <w:rPr>
          <w:rFonts w:ascii="Times New Roman" w:hAnsi="Times New Roman" w:cs="Times New Roman"/>
          <w:sz w:val="22"/>
          <w:szCs w:val="22"/>
        </w:rPr>
      </w:pPr>
      <w:bookmarkStart w:id="0" w:name="_Hlk64289164"/>
      <w:r w:rsidRPr="0054356E">
        <w:rPr>
          <w:rFonts w:ascii="Times New Roman" w:hAnsi="Times New Roman" w:cs="Times New Roman"/>
          <w:sz w:val="22"/>
          <w:szCs w:val="22"/>
        </w:rPr>
        <w:t>Заказчик обязуется:</w:t>
      </w:r>
    </w:p>
    <w:p w14:paraId="73D4CC49" w14:textId="77777777" w:rsidR="000B45DF" w:rsidRPr="0054356E" w:rsidRDefault="000B45DF" w:rsidP="00E02DF7">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 xml:space="preserve">Обеспечить оплату </w:t>
      </w:r>
      <w:r w:rsidR="005D6D0B" w:rsidRPr="0054356E">
        <w:rPr>
          <w:rFonts w:ascii="Times New Roman" w:hAnsi="Times New Roman" w:cs="Times New Roman"/>
          <w:sz w:val="22"/>
          <w:szCs w:val="22"/>
        </w:rPr>
        <w:t>услуг</w:t>
      </w:r>
      <w:r w:rsidRPr="0054356E">
        <w:rPr>
          <w:rFonts w:ascii="Times New Roman" w:hAnsi="Times New Roman" w:cs="Times New Roman"/>
          <w:sz w:val="22"/>
          <w:szCs w:val="22"/>
        </w:rPr>
        <w:t xml:space="preserve"> в соответствии с условиями Договора.</w:t>
      </w:r>
    </w:p>
    <w:p w14:paraId="45AE0527" w14:textId="77777777" w:rsidR="00B44C62" w:rsidRPr="0054356E" w:rsidRDefault="00B44C62" w:rsidP="00B44C62">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Принять исполненные услуги по объему, качеству и соответствию требованиям, установленным в Договоре. Приемка производится Заказчиком или его уполномоченным представителем с оформлением акта сдачи-приемки оказанных услуг</w:t>
      </w:r>
      <w:r w:rsidR="00C11173" w:rsidRPr="0054356E">
        <w:rPr>
          <w:rFonts w:ascii="Times New Roman" w:hAnsi="Times New Roman" w:cs="Times New Roman"/>
          <w:sz w:val="22"/>
          <w:szCs w:val="22"/>
        </w:rPr>
        <w:t>.</w:t>
      </w:r>
    </w:p>
    <w:p w14:paraId="40089417" w14:textId="77777777" w:rsidR="005C6583" w:rsidRPr="0054356E" w:rsidRDefault="005C6583" w:rsidP="005C6583">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 xml:space="preserve">Осуществлять контроль за обеспечением Исполнителем проведенных </w:t>
      </w:r>
      <w:r w:rsidR="00B44C62" w:rsidRPr="0054356E">
        <w:rPr>
          <w:rFonts w:ascii="Times New Roman" w:hAnsi="Times New Roman" w:cs="Times New Roman"/>
          <w:sz w:val="22"/>
          <w:szCs w:val="22"/>
        </w:rPr>
        <w:t>услуг</w:t>
      </w:r>
      <w:r w:rsidRPr="0054356E">
        <w:rPr>
          <w:rFonts w:ascii="Times New Roman" w:hAnsi="Times New Roman" w:cs="Times New Roman"/>
          <w:sz w:val="22"/>
          <w:szCs w:val="22"/>
        </w:rPr>
        <w:t xml:space="preserve"> в соответствии с </w:t>
      </w:r>
      <w:r w:rsidR="00C11173" w:rsidRPr="0054356E">
        <w:rPr>
          <w:rFonts w:ascii="Times New Roman" w:hAnsi="Times New Roman" w:cs="Times New Roman"/>
          <w:sz w:val="22"/>
          <w:szCs w:val="22"/>
        </w:rPr>
        <w:t>Договором</w:t>
      </w:r>
      <w:r w:rsidRPr="0054356E">
        <w:rPr>
          <w:rFonts w:ascii="Times New Roman" w:hAnsi="Times New Roman" w:cs="Times New Roman"/>
          <w:sz w:val="22"/>
          <w:szCs w:val="22"/>
        </w:rPr>
        <w:t>, не препятствуя хозяйственной деятельности Исполнителя.</w:t>
      </w:r>
    </w:p>
    <w:p w14:paraId="242617EA" w14:textId="77777777" w:rsidR="000B45DF" w:rsidRPr="0054356E" w:rsidRDefault="000B45DF" w:rsidP="00E02DF7">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Выполнять иные обязанности, предусмотренные законодательством Российской Федерации и Договором.</w:t>
      </w:r>
    </w:p>
    <w:p w14:paraId="64703283" w14:textId="77777777" w:rsidR="000B45DF" w:rsidRPr="0054356E" w:rsidRDefault="000B45DF" w:rsidP="00E02DF7">
      <w:pPr>
        <w:pStyle w:val="a4"/>
        <w:numPr>
          <w:ilvl w:val="1"/>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Заказчик имеет право:</w:t>
      </w:r>
    </w:p>
    <w:p w14:paraId="3F4EC8DF" w14:textId="77777777" w:rsidR="000B45DF" w:rsidRPr="0054356E" w:rsidRDefault="000B45DF" w:rsidP="005D6D0B">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Отказаться от исполнения Договора, потребовать возмещения убытков в случае нарушения Исполнителем условий Договора.</w:t>
      </w:r>
    </w:p>
    <w:p w14:paraId="4C7CE176" w14:textId="77777777" w:rsidR="000B45DF" w:rsidRPr="0054356E" w:rsidRDefault="000B45DF" w:rsidP="005D6D0B">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Взыскивать пеню и штраф, а также требовать возмещения убытков в соответствии с условиями Договора.</w:t>
      </w:r>
    </w:p>
    <w:p w14:paraId="6DE24C86" w14:textId="77777777" w:rsidR="00B44C62" w:rsidRPr="0054356E" w:rsidRDefault="00B44C62" w:rsidP="005D6D0B">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В случае выявления в ходе приемки услуг их несоответствия условиям Договора направить Исполнителю в течение 5 (пяти) рабочих дней с момента выявления несоответствия запрос о предоставлении разъяснений, касающихся результатов оказанных услуг, а в случае неполучения разъяснений в течение 5 (пяти) рабочих дней с момента получения запроса направить мотивированный отказ от приемки оказанных услуг с перечнем выявленных недостатков, необходимых доработок и сроком их устранения.</w:t>
      </w:r>
    </w:p>
    <w:p w14:paraId="1D9E96A9" w14:textId="77777777" w:rsidR="00873122" w:rsidRPr="0054356E" w:rsidRDefault="00873122" w:rsidP="005D6D0B">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В соответствии с условиями Договора в период гарантийного срока требовать устранения всех недостатков (неисправностей).</w:t>
      </w:r>
    </w:p>
    <w:p w14:paraId="68068D1C" w14:textId="77777777" w:rsidR="000B45DF" w:rsidRPr="0054356E" w:rsidRDefault="00553BB0" w:rsidP="00E02DF7">
      <w:pPr>
        <w:pStyle w:val="a4"/>
        <w:numPr>
          <w:ilvl w:val="1"/>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Исполнитель</w:t>
      </w:r>
      <w:r w:rsidR="000B45DF" w:rsidRPr="0054356E">
        <w:rPr>
          <w:rFonts w:ascii="Times New Roman" w:hAnsi="Times New Roman" w:cs="Times New Roman"/>
          <w:sz w:val="22"/>
          <w:szCs w:val="22"/>
        </w:rPr>
        <w:t xml:space="preserve"> обязуется:</w:t>
      </w:r>
    </w:p>
    <w:p w14:paraId="5E606275" w14:textId="77777777" w:rsidR="00061F71" w:rsidRPr="0054356E" w:rsidRDefault="00061F71" w:rsidP="00061F71">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Обеспечить соответствие услуг требованиям законодательства, нормативных и технических документов, иных актов Заказчика и условиям Договора.</w:t>
      </w:r>
    </w:p>
    <w:p w14:paraId="32AE02F0" w14:textId="77777777" w:rsidR="000B45DF" w:rsidRPr="0054356E" w:rsidRDefault="00061F71" w:rsidP="00061F71">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lastRenderedPageBreak/>
        <w:t xml:space="preserve">Выполнить услугу </w:t>
      </w:r>
      <w:r w:rsidR="00A75576" w:rsidRPr="0054356E">
        <w:rPr>
          <w:rFonts w:ascii="Times New Roman" w:hAnsi="Times New Roman" w:cs="Times New Roman"/>
          <w:sz w:val="22"/>
          <w:szCs w:val="22"/>
        </w:rPr>
        <w:t xml:space="preserve">в </w:t>
      </w:r>
      <w:r w:rsidRPr="0054356E">
        <w:rPr>
          <w:rFonts w:ascii="Times New Roman" w:hAnsi="Times New Roman" w:cs="Times New Roman"/>
          <w:sz w:val="22"/>
          <w:szCs w:val="22"/>
        </w:rPr>
        <w:t>порядке и в сроки, указанные в Договоре и Спецификации.</w:t>
      </w:r>
    </w:p>
    <w:p w14:paraId="58B38242" w14:textId="77777777" w:rsidR="000B45DF" w:rsidRPr="0054356E" w:rsidRDefault="000B45DF" w:rsidP="00061F71">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Передать Заказчику платежные и иные документы в порядке и на условиях, установленных Договором.</w:t>
      </w:r>
    </w:p>
    <w:p w14:paraId="79990C58" w14:textId="77777777" w:rsidR="000B45DF" w:rsidRPr="0054356E" w:rsidRDefault="000B45DF" w:rsidP="00061F71">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В случае нару</w:t>
      </w:r>
      <w:r w:rsidR="00061F71" w:rsidRPr="0054356E">
        <w:rPr>
          <w:rFonts w:ascii="Times New Roman" w:hAnsi="Times New Roman" w:cs="Times New Roman"/>
          <w:sz w:val="22"/>
          <w:szCs w:val="22"/>
        </w:rPr>
        <w:t>шения условий Договора о сроках исполнения</w:t>
      </w:r>
      <w:r w:rsidRPr="0054356E">
        <w:rPr>
          <w:rFonts w:ascii="Times New Roman" w:hAnsi="Times New Roman" w:cs="Times New Roman"/>
          <w:sz w:val="22"/>
          <w:szCs w:val="22"/>
        </w:rPr>
        <w:t xml:space="preserve"> и качестве </w:t>
      </w:r>
      <w:r w:rsidR="00061F71" w:rsidRPr="0054356E">
        <w:rPr>
          <w:rFonts w:ascii="Times New Roman" w:hAnsi="Times New Roman" w:cs="Times New Roman"/>
          <w:sz w:val="22"/>
          <w:szCs w:val="22"/>
        </w:rPr>
        <w:t>выполненных услуг</w:t>
      </w:r>
      <w:r w:rsidRPr="0054356E">
        <w:rPr>
          <w:rFonts w:ascii="Times New Roman" w:hAnsi="Times New Roman" w:cs="Times New Roman"/>
          <w:sz w:val="22"/>
          <w:szCs w:val="22"/>
        </w:rPr>
        <w:t xml:space="preserve"> возместить убытки, в порядке и на условиях, предусмотренных Договором.</w:t>
      </w:r>
    </w:p>
    <w:p w14:paraId="7F7B7B29" w14:textId="77777777" w:rsidR="00061F71" w:rsidRPr="0054356E" w:rsidRDefault="00061F71" w:rsidP="00061F71">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Производить переделку некачественной Услуги, в порядке и на условиях, предусмотренных Договором.</w:t>
      </w:r>
    </w:p>
    <w:p w14:paraId="3F30C303" w14:textId="77777777" w:rsidR="00061F71" w:rsidRPr="0054356E" w:rsidRDefault="00061F71" w:rsidP="00061F71">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Обеспечить осуществление Заказчиком контроля за исполнением Договора, в том числе на отдельных этапах его исполнения.</w:t>
      </w:r>
    </w:p>
    <w:p w14:paraId="4CB63251" w14:textId="77777777" w:rsidR="000B45DF" w:rsidRPr="0054356E" w:rsidRDefault="000B45DF" w:rsidP="00061F71">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Выполнять иные обязанности, предусмотренные законодательством Российской Федерации и Договором.</w:t>
      </w:r>
    </w:p>
    <w:p w14:paraId="04B51A4E" w14:textId="77777777" w:rsidR="000B45DF" w:rsidRPr="0054356E" w:rsidRDefault="000B45DF" w:rsidP="00E02DF7">
      <w:pPr>
        <w:pStyle w:val="a4"/>
        <w:numPr>
          <w:ilvl w:val="1"/>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Исполнитель вправе:</w:t>
      </w:r>
    </w:p>
    <w:p w14:paraId="32BEE3C0" w14:textId="77777777" w:rsidR="000B45DF" w:rsidRPr="0054356E" w:rsidRDefault="000B45DF" w:rsidP="00061F71">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Требовать оплату за исполненную услугу в соответствии с условиями Договора.</w:t>
      </w:r>
    </w:p>
    <w:p w14:paraId="6034062E" w14:textId="77777777" w:rsidR="00A73290" w:rsidRPr="0054356E" w:rsidRDefault="000B45DF" w:rsidP="00061F71">
      <w:pPr>
        <w:pStyle w:val="a4"/>
        <w:numPr>
          <w:ilvl w:val="2"/>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 xml:space="preserve">Требовать уплату пеней, а также возмещения убытков, согласно </w:t>
      </w:r>
      <w:r w:rsidR="00740869" w:rsidRPr="0054356E">
        <w:rPr>
          <w:rFonts w:ascii="Times New Roman" w:hAnsi="Times New Roman" w:cs="Times New Roman"/>
          <w:sz w:val="22"/>
          <w:szCs w:val="22"/>
        </w:rPr>
        <w:t xml:space="preserve">условиям </w:t>
      </w:r>
      <w:r w:rsidRPr="0054356E">
        <w:rPr>
          <w:rFonts w:ascii="Times New Roman" w:hAnsi="Times New Roman" w:cs="Times New Roman"/>
          <w:sz w:val="22"/>
          <w:szCs w:val="22"/>
        </w:rPr>
        <w:t>Договора.</w:t>
      </w:r>
    </w:p>
    <w:p w14:paraId="46DDECD9" w14:textId="77777777" w:rsidR="00E22366" w:rsidRPr="0054356E" w:rsidRDefault="00E22366" w:rsidP="00E22366">
      <w:pPr>
        <w:pStyle w:val="a4"/>
        <w:spacing w:line="240" w:lineRule="auto"/>
        <w:ind w:firstLine="0"/>
        <w:contextualSpacing/>
        <w:rPr>
          <w:rFonts w:ascii="Times New Roman" w:hAnsi="Times New Roman" w:cs="Times New Roman"/>
          <w:sz w:val="22"/>
          <w:szCs w:val="22"/>
        </w:rPr>
      </w:pPr>
    </w:p>
    <w:bookmarkEnd w:id="0"/>
    <w:p w14:paraId="4AD42E60" w14:textId="77777777" w:rsidR="007369B5" w:rsidRPr="0054356E" w:rsidRDefault="007369B5" w:rsidP="007369B5">
      <w:pPr>
        <w:pStyle w:val="af0"/>
        <w:widowControl/>
        <w:numPr>
          <w:ilvl w:val="0"/>
          <w:numId w:val="7"/>
        </w:numPr>
        <w:jc w:val="center"/>
        <w:rPr>
          <w:rFonts w:ascii="Times New Roman" w:hAnsi="Times New Roman" w:cs="Times New Roman"/>
          <w:b/>
          <w:bCs/>
          <w:sz w:val="22"/>
          <w:szCs w:val="22"/>
        </w:rPr>
      </w:pPr>
      <w:r w:rsidRPr="0054356E">
        <w:rPr>
          <w:rFonts w:ascii="Times New Roman" w:hAnsi="Times New Roman" w:cs="Times New Roman"/>
          <w:b/>
          <w:bCs/>
          <w:sz w:val="22"/>
          <w:szCs w:val="22"/>
        </w:rPr>
        <w:t>Сроки и порядок сдачи работ</w:t>
      </w:r>
    </w:p>
    <w:p w14:paraId="49040825" w14:textId="77777777" w:rsidR="00957AEC" w:rsidRPr="0054356E" w:rsidRDefault="00957AEC" w:rsidP="00DC3490">
      <w:pPr>
        <w:pStyle w:val="a4"/>
        <w:numPr>
          <w:ilvl w:val="1"/>
          <w:numId w:val="7"/>
        </w:numPr>
        <w:spacing w:line="240" w:lineRule="auto"/>
        <w:ind w:left="0" w:firstLine="0"/>
        <w:contextualSpacing/>
        <w:rPr>
          <w:rFonts w:ascii="Times New Roman" w:hAnsi="Times New Roman" w:cs="Times New Roman"/>
          <w:sz w:val="22"/>
          <w:szCs w:val="22"/>
        </w:rPr>
      </w:pPr>
      <w:bookmarkStart w:id="1" w:name="_ref_1-9b4c70a1243a4d"/>
      <w:r w:rsidRPr="0054356E">
        <w:rPr>
          <w:rFonts w:ascii="Times New Roman" w:hAnsi="Times New Roman" w:cs="Times New Roman"/>
          <w:sz w:val="22"/>
          <w:szCs w:val="22"/>
        </w:rPr>
        <w:t xml:space="preserve">Исполнитель обязан </w:t>
      </w:r>
      <w:r w:rsidR="004C54DF" w:rsidRPr="0054356E">
        <w:rPr>
          <w:rFonts w:ascii="Times New Roman" w:hAnsi="Times New Roman" w:cs="Times New Roman"/>
          <w:sz w:val="22"/>
          <w:szCs w:val="22"/>
        </w:rPr>
        <w:t>оказа</w:t>
      </w:r>
      <w:r w:rsidR="00A75576" w:rsidRPr="0054356E">
        <w:rPr>
          <w:rFonts w:ascii="Times New Roman" w:hAnsi="Times New Roman" w:cs="Times New Roman"/>
          <w:sz w:val="22"/>
          <w:szCs w:val="22"/>
        </w:rPr>
        <w:t>ть</w:t>
      </w:r>
      <w:r w:rsidR="004C54DF" w:rsidRPr="0054356E">
        <w:rPr>
          <w:rFonts w:ascii="Times New Roman" w:hAnsi="Times New Roman" w:cs="Times New Roman"/>
          <w:sz w:val="22"/>
          <w:szCs w:val="22"/>
        </w:rPr>
        <w:t xml:space="preserve"> услуг</w:t>
      </w:r>
      <w:r w:rsidR="00A75576" w:rsidRPr="0054356E">
        <w:rPr>
          <w:rFonts w:ascii="Times New Roman" w:hAnsi="Times New Roman" w:cs="Times New Roman"/>
          <w:sz w:val="22"/>
          <w:szCs w:val="22"/>
        </w:rPr>
        <w:t>и</w:t>
      </w:r>
      <w:r w:rsidR="004C54DF" w:rsidRPr="0054356E">
        <w:rPr>
          <w:rFonts w:ascii="Times New Roman" w:hAnsi="Times New Roman" w:cs="Times New Roman"/>
          <w:sz w:val="22"/>
          <w:szCs w:val="22"/>
        </w:rPr>
        <w:t xml:space="preserve"> </w:t>
      </w:r>
      <w:bookmarkStart w:id="2" w:name="_ref_1-ac09046624294d"/>
      <w:bookmarkEnd w:id="1"/>
      <w:r w:rsidR="003B5AFC" w:rsidRPr="0054356E">
        <w:rPr>
          <w:rFonts w:ascii="Times New Roman" w:hAnsi="Times New Roman" w:cs="Times New Roman"/>
          <w:sz w:val="22"/>
          <w:szCs w:val="22"/>
        </w:rPr>
        <w:t xml:space="preserve">в сроки, предусмотренные Спецификацией, являющейся неотъемлемым приложением к настоящему Договору. </w:t>
      </w:r>
      <w:r w:rsidRPr="0054356E">
        <w:rPr>
          <w:rFonts w:ascii="Times New Roman" w:hAnsi="Times New Roman" w:cs="Times New Roman"/>
          <w:sz w:val="22"/>
          <w:szCs w:val="22"/>
        </w:rPr>
        <w:t>Исполнитель определяет технологию оказания услуг самостоятельно, соблюдая обязательные требования нормативных документов.</w:t>
      </w:r>
      <w:bookmarkEnd w:id="2"/>
    </w:p>
    <w:p w14:paraId="3AB9432A" w14:textId="77777777" w:rsidR="00382FFE" w:rsidRPr="0054356E" w:rsidRDefault="00382FFE" w:rsidP="00DC3490">
      <w:pPr>
        <w:pStyle w:val="a4"/>
        <w:numPr>
          <w:ilvl w:val="1"/>
          <w:numId w:val="7"/>
        </w:numPr>
        <w:spacing w:line="240" w:lineRule="auto"/>
        <w:ind w:left="0" w:firstLine="0"/>
        <w:contextualSpacing/>
        <w:rPr>
          <w:rFonts w:ascii="Times New Roman" w:hAnsi="Times New Roman" w:cs="Times New Roman"/>
          <w:sz w:val="22"/>
          <w:szCs w:val="22"/>
        </w:rPr>
      </w:pPr>
      <w:r w:rsidRPr="0054356E">
        <w:rPr>
          <w:rFonts w:ascii="Times New Roman" w:hAnsi="Times New Roman" w:cs="Times New Roman"/>
          <w:sz w:val="22"/>
          <w:szCs w:val="22"/>
        </w:rPr>
        <w:t>Оказание услуг производится на территории Исполнителя.</w:t>
      </w:r>
    </w:p>
    <w:p w14:paraId="70528649" w14:textId="77777777" w:rsidR="00957AEC" w:rsidRPr="0054356E" w:rsidRDefault="00957AEC" w:rsidP="00DC3490">
      <w:pPr>
        <w:pStyle w:val="a4"/>
        <w:numPr>
          <w:ilvl w:val="1"/>
          <w:numId w:val="7"/>
        </w:numPr>
        <w:spacing w:line="240" w:lineRule="auto"/>
        <w:ind w:left="0" w:firstLine="0"/>
        <w:contextualSpacing/>
        <w:rPr>
          <w:rFonts w:ascii="Times New Roman" w:hAnsi="Times New Roman" w:cs="Times New Roman"/>
          <w:sz w:val="22"/>
          <w:szCs w:val="22"/>
        </w:rPr>
      </w:pPr>
      <w:bookmarkStart w:id="3" w:name="_ref_1-8f48ac60221344"/>
      <w:r w:rsidRPr="0054356E">
        <w:rPr>
          <w:rFonts w:ascii="Times New Roman" w:hAnsi="Times New Roman" w:cs="Times New Roman"/>
          <w:sz w:val="22"/>
          <w:szCs w:val="22"/>
        </w:rPr>
        <w:t>Подтверждение факта оказания услуг</w:t>
      </w:r>
      <w:bookmarkEnd w:id="3"/>
      <w:r w:rsidR="00C5513F" w:rsidRPr="0054356E">
        <w:rPr>
          <w:rFonts w:ascii="Times New Roman" w:hAnsi="Times New Roman" w:cs="Times New Roman"/>
          <w:sz w:val="22"/>
          <w:szCs w:val="22"/>
        </w:rPr>
        <w:t>.</w:t>
      </w:r>
    </w:p>
    <w:p w14:paraId="28F68B2B" w14:textId="77777777" w:rsidR="00957AEC" w:rsidRPr="0054356E" w:rsidRDefault="00957AEC" w:rsidP="00957AEC">
      <w:pPr>
        <w:pStyle w:val="a4"/>
        <w:numPr>
          <w:ilvl w:val="2"/>
          <w:numId w:val="7"/>
        </w:numPr>
        <w:spacing w:line="240" w:lineRule="auto"/>
        <w:ind w:left="0" w:firstLine="0"/>
        <w:contextualSpacing/>
        <w:rPr>
          <w:rFonts w:ascii="Times New Roman" w:hAnsi="Times New Roman" w:cs="Times New Roman"/>
          <w:sz w:val="22"/>
          <w:szCs w:val="22"/>
        </w:rPr>
      </w:pPr>
      <w:bookmarkStart w:id="4" w:name="_ref_1-d391837e4c2e40"/>
      <w:r w:rsidRPr="0054356E">
        <w:rPr>
          <w:rFonts w:ascii="Times New Roman" w:hAnsi="Times New Roman" w:cs="Times New Roman"/>
          <w:sz w:val="22"/>
          <w:szCs w:val="22"/>
        </w:rPr>
        <w:t>Факт оказания услуг Исполнителем и получения их Заказчиком должен быть подтвержден актом об оказании услуг, подписанным обеими сторонами.</w:t>
      </w:r>
      <w:bookmarkEnd w:id="4"/>
    </w:p>
    <w:p w14:paraId="1545B2C9" w14:textId="77777777" w:rsidR="00140371" w:rsidRPr="0054356E" w:rsidRDefault="00957AEC" w:rsidP="00140371">
      <w:pPr>
        <w:pStyle w:val="a4"/>
        <w:numPr>
          <w:ilvl w:val="2"/>
          <w:numId w:val="7"/>
        </w:numPr>
        <w:spacing w:line="240" w:lineRule="auto"/>
        <w:ind w:left="0" w:firstLine="0"/>
        <w:contextualSpacing/>
        <w:rPr>
          <w:rFonts w:ascii="Times New Roman" w:hAnsi="Times New Roman" w:cs="Times New Roman"/>
          <w:sz w:val="22"/>
          <w:szCs w:val="22"/>
        </w:rPr>
      </w:pPr>
      <w:bookmarkStart w:id="5" w:name="_ref_1-fa86f775b8d44c"/>
      <w:r w:rsidRPr="0054356E">
        <w:rPr>
          <w:rFonts w:ascii="Times New Roman" w:hAnsi="Times New Roman" w:cs="Times New Roman"/>
          <w:sz w:val="22"/>
          <w:szCs w:val="22"/>
        </w:rPr>
        <w:t xml:space="preserve">Акт об оказании услуг должен быть составлен и подписан сторонами в течение </w:t>
      </w:r>
      <w:r w:rsidR="00DC3490" w:rsidRPr="0054356E">
        <w:rPr>
          <w:rFonts w:ascii="Times New Roman" w:hAnsi="Times New Roman" w:cs="Times New Roman"/>
          <w:sz w:val="22"/>
          <w:szCs w:val="22"/>
        </w:rPr>
        <w:t xml:space="preserve">5 </w:t>
      </w:r>
      <w:r w:rsidR="00A75576" w:rsidRPr="0054356E">
        <w:rPr>
          <w:rFonts w:ascii="Times New Roman" w:hAnsi="Times New Roman" w:cs="Times New Roman"/>
          <w:sz w:val="22"/>
          <w:szCs w:val="22"/>
        </w:rPr>
        <w:t xml:space="preserve">календарных </w:t>
      </w:r>
      <w:r w:rsidR="00DC3490" w:rsidRPr="0054356E">
        <w:rPr>
          <w:rFonts w:ascii="Times New Roman" w:hAnsi="Times New Roman" w:cs="Times New Roman"/>
          <w:sz w:val="22"/>
          <w:szCs w:val="22"/>
        </w:rPr>
        <w:t xml:space="preserve">дней </w:t>
      </w:r>
      <w:r w:rsidRPr="0054356E">
        <w:rPr>
          <w:rFonts w:ascii="Times New Roman" w:hAnsi="Times New Roman" w:cs="Times New Roman"/>
          <w:sz w:val="22"/>
          <w:szCs w:val="22"/>
        </w:rPr>
        <w:t>по окончании оказания услуг при условии, что услуги оказаны Исполнителем надлежащим образом и в полном объеме.</w:t>
      </w:r>
      <w:bookmarkEnd w:id="5"/>
    </w:p>
    <w:p w14:paraId="2DE88B68" w14:textId="77777777" w:rsidR="000045C6" w:rsidRPr="0054356E" w:rsidRDefault="00593116" w:rsidP="00553BB0">
      <w:pPr>
        <w:pStyle w:val="a4"/>
        <w:spacing w:line="240" w:lineRule="auto"/>
        <w:contextualSpacing/>
        <w:jc w:val="center"/>
        <w:rPr>
          <w:rFonts w:ascii="Times New Roman" w:hAnsi="Times New Roman" w:cs="Times New Roman"/>
          <w:b/>
          <w:bCs/>
          <w:sz w:val="22"/>
          <w:szCs w:val="22"/>
        </w:rPr>
      </w:pPr>
      <w:bookmarkStart w:id="6" w:name="_Hlk64289191"/>
      <w:r w:rsidRPr="0054356E">
        <w:rPr>
          <w:rFonts w:ascii="Times New Roman" w:hAnsi="Times New Roman" w:cs="Times New Roman"/>
          <w:b/>
          <w:bCs/>
          <w:sz w:val="22"/>
          <w:szCs w:val="22"/>
        </w:rPr>
        <w:t>4</w:t>
      </w:r>
      <w:r w:rsidR="000045C6" w:rsidRPr="0054356E">
        <w:rPr>
          <w:rFonts w:ascii="Times New Roman" w:hAnsi="Times New Roman" w:cs="Times New Roman"/>
          <w:b/>
          <w:bCs/>
          <w:sz w:val="22"/>
          <w:szCs w:val="22"/>
        </w:rPr>
        <w:t xml:space="preserve">. </w:t>
      </w:r>
      <w:r w:rsidR="00BF0AED" w:rsidRPr="0054356E">
        <w:rPr>
          <w:rFonts w:ascii="Times New Roman" w:hAnsi="Times New Roman" w:cs="Times New Roman"/>
          <w:b/>
          <w:bCs/>
          <w:sz w:val="22"/>
          <w:szCs w:val="22"/>
        </w:rPr>
        <w:t>Стоимость работ</w:t>
      </w:r>
      <w:r w:rsidR="000045C6" w:rsidRPr="0054356E">
        <w:rPr>
          <w:rFonts w:ascii="Times New Roman" w:hAnsi="Times New Roman" w:cs="Times New Roman"/>
          <w:b/>
          <w:bCs/>
          <w:sz w:val="22"/>
          <w:szCs w:val="22"/>
        </w:rPr>
        <w:t>, порядок расчетов</w:t>
      </w:r>
    </w:p>
    <w:p w14:paraId="4D38EC12" w14:textId="24716798" w:rsidR="000B45DF" w:rsidRPr="0054356E" w:rsidRDefault="00593116" w:rsidP="006D71D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4</w:t>
      </w:r>
      <w:r w:rsidR="000B45DF" w:rsidRPr="0054356E">
        <w:rPr>
          <w:rFonts w:ascii="Times New Roman" w:hAnsi="Times New Roman" w:cs="Times New Roman"/>
          <w:sz w:val="22"/>
          <w:szCs w:val="22"/>
        </w:rPr>
        <w:t xml:space="preserve">.1. Цена Договора составляет </w:t>
      </w:r>
      <w:r w:rsidR="005852CC">
        <w:rPr>
          <w:rFonts w:ascii="Times New Roman" w:hAnsi="Times New Roman" w:cs="Times New Roman"/>
          <w:sz w:val="22"/>
          <w:szCs w:val="22"/>
        </w:rPr>
        <w:t>__________</w:t>
      </w:r>
      <w:r w:rsidR="00563975" w:rsidRPr="0054356E">
        <w:rPr>
          <w:rFonts w:ascii="Times New Roman" w:hAnsi="Times New Roman" w:cs="Times New Roman"/>
          <w:sz w:val="22"/>
          <w:szCs w:val="22"/>
        </w:rPr>
        <w:t xml:space="preserve"> (</w:t>
      </w:r>
      <w:r w:rsidR="005852CC">
        <w:rPr>
          <w:rFonts w:ascii="Times New Roman" w:hAnsi="Times New Roman" w:cs="Times New Roman"/>
          <w:sz w:val="22"/>
          <w:szCs w:val="22"/>
        </w:rPr>
        <w:t>________________</w:t>
      </w:r>
      <w:r w:rsidR="00563975" w:rsidRPr="0054356E">
        <w:rPr>
          <w:rFonts w:ascii="Times New Roman" w:hAnsi="Times New Roman" w:cs="Times New Roman"/>
          <w:sz w:val="22"/>
          <w:szCs w:val="22"/>
        </w:rPr>
        <w:t>)</w:t>
      </w:r>
      <w:r w:rsidR="006D5F7C" w:rsidRPr="0054356E">
        <w:rPr>
          <w:rFonts w:ascii="Times New Roman" w:hAnsi="Times New Roman" w:cs="Times New Roman"/>
          <w:sz w:val="22"/>
          <w:szCs w:val="22"/>
        </w:rPr>
        <w:t xml:space="preserve"> рублей</w:t>
      </w:r>
      <w:r w:rsidR="006113E0" w:rsidRPr="0054356E">
        <w:rPr>
          <w:rFonts w:ascii="Times New Roman" w:hAnsi="Times New Roman" w:cs="Times New Roman"/>
          <w:sz w:val="22"/>
          <w:szCs w:val="22"/>
        </w:rPr>
        <w:t xml:space="preserve"> </w:t>
      </w:r>
      <w:r w:rsidR="005852CC">
        <w:rPr>
          <w:rFonts w:ascii="Times New Roman" w:hAnsi="Times New Roman" w:cs="Times New Roman"/>
          <w:sz w:val="22"/>
          <w:szCs w:val="22"/>
        </w:rPr>
        <w:t>___</w:t>
      </w:r>
      <w:r w:rsidR="00886FFA" w:rsidRPr="0054356E">
        <w:rPr>
          <w:rFonts w:ascii="Times New Roman" w:hAnsi="Times New Roman" w:cs="Times New Roman"/>
          <w:sz w:val="22"/>
          <w:szCs w:val="22"/>
        </w:rPr>
        <w:t xml:space="preserve"> копеек</w:t>
      </w:r>
      <w:r w:rsidR="00CC4E8D" w:rsidRPr="0054356E">
        <w:rPr>
          <w:rFonts w:ascii="Times New Roman" w:hAnsi="Times New Roman" w:cs="Times New Roman"/>
          <w:sz w:val="22"/>
          <w:szCs w:val="22"/>
        </w:rPr>
        <w:t xml:space="preserve">, </w:t>
      </w:r>
      <w:r w:rsidR="005852CC">
        <w:rPr>
          <w:rFonts w:ascii="Times New Roman" w:hAnsi="Times New Roman" w:cs="Times New Roman"/>
          <w:sz w:val="22"/>
          <w:szCs w:val="22"/>
        </w:rPr>
        <w:t>с НДС/</w:t>
      </w:r>
      <w:r w:rsidR="006113E0" w:rsidRPr="0054356E">
        <w:rPr>
          <w:rFonts w:ascii="Times New Roman" w:hAnsi="Times New Roman" w:cs="Times New Roman"/>
          <w:sz w:val="22"/>
          <w:szCs w:val="22"/>
        </w:rPr>
        <w:t>НДС не облагается</w:t>
      </w:r>
      <w:r w:rsidR="002F1CE6">
        <w:rPr>
          <w:rFonts w:ascii="Times New Roman" w:hAnsi="Times New Roman" w:cs="Times New Roman"/>
          <w:sz w:val="22"/>
          <w:szCs w:val="22"/>
        </w:rPr>
        <w:t xml:space="preserve"> </w:t>
      </w:r>
      <w:r w:rsidR="000B45DF" w:rsidRPr="0054356E">
        <w:rPr>
          <w:rFonts w:ascii="Times New Roman" w:hAnsi="Times New Roman" w:cs="Times New Roman"/>
          <w:sz w:val="22"/>
          <w:szCs w:val="22"/>
        </w:rPr>
        <w:t>и включает в себя все расходы Исполнителя, предусмотренные законодательством Российской Федерации, которые Исполнитель оплачивает в ходе исполнения условий Договора.</w:t>
      </w:r>
    </w:p>
    <w:p w14:paraId="1BC55FD5" w14:textId="77777777" w:rsidR="000B45DF" w:rsidRPr="0054356E" w:rsidRDefault="00593116" w:rsidP="006D71D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4</w:t>
      </w:r>
      <w:r w:rsidR="000B45DF" w:rsidRPr="0054356E">
        <w:rPr>
          <w:rFonts w:ascii="Times New Roman" w:hAnsi="Times New Roman" w:cs="Times New Roman"/>
          <w:sz w:val="22"/>
          <w:szCs w:val="22"/>
        </w:rPr>
        <w:t xml:space="preserve">.2. </w:t>
      </w:r>
      <w:r w:rsidR="00D01526" w:rsidRPr="0054356E">
        <w:rPr>
          <w:rFonts w:ascii="Times New Roman" w:hAnsi="Times New Roman" w:cs="Times New Roman"/>
          <w:sz w:val="22"/>
          <w:szCs w:val="22"/>
        </w:rPr>
        <w:t>Цена Договора является твердой, определяется на весь срок исполнения Договора и не может изменяться в ходе его исполнения. При заключении и исполнении настоящего Договора изменение его условий не допускается, за исключением случаев, предусмотренных статьями 34 и 95 Закона N 44-ФЗ.</w:t>
      </w:r>
    </w:p>
    <w:p w14:paraId="7DFA3A6D" w14:textId="77777777" w:rsidR="000B45DF" w:rsidRPr="0054356E" w:rsidRDefault="00593116" w:rsidP="006D71D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4</w:t>
      </w:r>
      <w:r w:rsidR="000B45DF" w:rsidRPr="0054356E">
        <w:rPr>
          <w:rFonts w:ascii="Times New Roman" w:hAnsi="Times New Roman" w:cs="Times New Roman"/>
          <w:sz w:val="22"/>
          <w:szCs w:val="22"/>
        </w:rPr>
        <w:t xml:space="preserve">.3. 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в течение </w:t>
      </w:r>
      <w:r w:rsidR="004365CB" w:rsidRPr="0054356E">
        <w:rPr>
          <w:rFonts w:ascii="Times New Roman" w:hAnsi="Times New Roman" w:cs="Times New Roman"/>
          <w:sz w:val="22"/>
          <w:szCs w:val="22"/>
        </w:rPr>
        <w:t>10 рабочих</w:t>
      </w:r>
      <w:r w:rsidR="000B45DF" w:rsidRPr="0054356E">
        <w:rPr>
          <w:rFonts w:ascii="Times New Roman" w:hAnsi="Times New Roman" w:cs="Times New Roman"/>
          <w:sz w:val="22"/>
          <w:szCs w:val="22"/>
        </w:rPr>
        <w:t xml:space="preserve"> дней с даты подписания Заказчиком </w:t>
      </w:r>
      <w:r w:rsidR="00DC3490" w:rsidRPr="0054356E">
        <w:rPr>
          <w:rFonts w:ascii="Times New Roman" w:hAnsi="Times New Roman" w:cs="Times New Roman"/>
          <w:sz w:val="22"/>
          <w:szCs w:val="22"/>
        </w:rPr>
        <w:t>Акта об оказании услуг.</w:t>
      </w:r>
    </w:p>
    <w:p w14:paraId="03A075D1" w14:textId="77777777" w:rsidR="000B45DF" w:rsidRPr="0054356E" w:rsidRDefault="00593116" w:rsidP="006D71D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4.4</w:t>
      </w:r>
      <w:r w:rsidR="000B45DF" w:rsidRPr="0054356E">
        <w:rPr>
          <w:rFonts w:ascii="Times New Roman" w:hAnsi="Times New Roman" w:cs="Times New Roman"/>
          <w:sz w:val="22"/>
          <w:szCs w:val="22"/>
        </w:rPr>
        <w:t xml:space="preserve">. </w:t>
      </w:r>
      <w:r w:rsidR="00204E37" w:rsidRPr="0054356E">
        <w:rPr>
          <w:rFonts w:ascii="Times New Roman" w:hAnsi="Times New Roman" w:cs="Times New Roman"/>
          <w:sz w:val="22"/>
          <w:szCs w:val="22"/>
        </w:rPr>
        <w:t>Обязательства по оплате выполненных работ считаются выполненными в день списания денежных средств со счетов Заказчика.</w:t>
      </w:r>
    </w:p>
    <w:p w14:paraId="3DD47D1C" w14:textId="77777777" w:rsidR="00250C92" w:rsidRPr="0054356E" w:rsidRDefault="00593116" w:rsidP="006D71D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4.5</w:t>
      </w:r>
      <w:r w:rsidR="000B45DF" w:rsidRPr="0054356E">
        <w:rPr>
          <w:rFonts w:ascii="Times New Roman" w:hAnsi="Times New Roman" w:cs="Times New Roman"/>
          <w:sz w:val="22"/>
          <w:szCs w:val="22"/>
        </w:rPr>
        <w:t>. В случае изменения банковских реквизитов Исполнитель обязан в течение 5 (пяти)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14:paraId="1BD07F21" w14:textId="77777777" w:rsidR="00250C92" w:rsidRPr="00C7619F" w:rsidRDefault="00250C92" w:rsidP="006D71D0">
      <w:pPr>
        <w:pStyle w:val="a4"/>
        <w:spacing w:line="240" w:lineRule="auto"/>
        <w:ind w:firstLine="0"/>
        <w:contextualSpacing/>
        <w:rPr>
          <w:rFonts w:ascii="Times New Roman" w:hAnsi="Times New Roman" w:cs="Times New Roman"/>
          <w:sz w:val="22"/>
          <w:szCs w:val="22"/>
          <w:u w:val="single"/>
        </w:rPr>
      </w:pPr>
      <w:r w:rsidRPr="0054356E">
        <w:rPr>
          <w:rFonts w:ascii="Times New Roman" w:hAnsi="Times New Roman" w:cs="Times New Roman"/>
          <w:sz w:val="22"/>
          <w:szCs w:val="22"/>
        </w:rPr>
        <w:t xml:space="preserve">4.6. </w:t>
      </w:r>
      <w:r w:rsidRPr="00C7619F">
        <w:rPr>
          <w:rFonts w:ascii="Times New Roman" w:hAnsi="Times New Roman" w:cs="Times New Roman"/>
          <w:sz w:val="22"/>
          <w:szCs w:val="22"/>
          <w:u w:val="single"/>
        </w:rPr>
        <w:t>Источник финансирования – Федеральный бюджет.</w:t>
      </w:r>
    </w:p>
    <w:p w14:paraId="28A9D44E" w14:textId="77777777" w:rsidR="00E22366" w:rsidRPr="00C7619F" w:rsidRDefault="00E22366" w:rsidP="006D71D0">
      <w:pPr>
        <w:pStyle w:val="a4"/>
        <w:spacing w:line="240" w:lineRule="auto"/>
        <w:ind w:firstLine="0"/>
        <w:contextualSpacing/>
        <w:rPr>
          <w:rFonts w:ascii="Times New Roman" w:hAnsi="Times New Roman" w:cs="Times New Roman"/>
          <w:sz w:val="22"/>
          <w:szCs w:val="22"/>
          <w:u w:val="single"/>
        </w:rPr>
      </w:pPr>
    </w:p>
    <w:p w14:paraId="16427A79" w14:textId="77777777" w:rsidR="00685D5A" w:rsidRPr="0054356E" w:rsidRDefault="00593116" w:rsidP="00553BB0">
      <w:pPr>
        <w:pStyle w:val="a4"/>
        <w:spacing w:line="240" w:lineRule="auto"/>
        <w:contextualSpacing/>
        <w:jc w:val="center"/>
        <w:rPr>
          <w:rFonts w:ascii="Times New Roman" w:hAnsi="Times New Roman" w:cs="Times New Roman"/>
          <w:b/>
          <w:bCs/>
          <w:sz w:val="22"/>
          <w:szCs w:val="22"/>
        </w:rPr>
      </w:pPr>
      <w:bookmarkStart w:id="7" w:name="_Hlk64289251"/>
      <w:bookmarkEnd w:id="6"/>
      <w:r w:rsidRPr="0054356E">
        <w:rPr>
          <w:rFonts w:ascii="Times New Roman" w:hAnsi="Times New Roman" w:cs="Times New Roman"/>
          <w:b/>
          <w:bCs/>
          <w:sz w:val="22"/>
          <w:szCs w:val="22"/>
        </w:rPr>
        <w:t>5</w:t>
      </w:r>
      <w:r w:rsidR="00EA3E0B" w:rsidRPr="0054356E">
        <w:rPr>
          <w:rFonts w:ascii="Times New Roman" w:hAnsi="Times New Roman" w:cs="Times New Roman"/>
          <w:b/>
          <w:bCs/>
          <w:sz w:val="22"/>
          <w:szCs w:val="22"/>
        </w:rPr>
        <w:t>. Обстоятельства непреодолимой силы (форс-мажор).</w:t>
      </w:r>
    </w:p>
    <w:p w14:paraId="0F612809" w14:textId="77777777" w:rsidR="00507436" w:rsidRPr="0054356E" w:rsidRDefault="00593116" w:rsidP="000977D1">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5</w:t>
      </w:r>
      <w:r w:rsidR="00507436" w:rsidRPr="0054356E">
        <w:rPr>
          <w:rFonts w:ascii="Times New Roman" w:hAnsi="Times New Roman" w:cs="Times New Roman"/>
          <w:sz w:val="22"/>
          <w:szCs w:val="22"/>
        </w:rPr>
        <w:t xml:space="preserve">.1. Стороны не несут ответственности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Наличие и продолжительность форс-мажорных обстоятельств подтверждается документом установленного образца, выдаваемым Торгово-Промышленной палатой РТ. </w:t>
      </w:r>
    </w:p>
    <w:p w14:paraId="1D499DF7" w14:textId="77777777" w:rsidR="00685D5A" w:rsidRPr="0054356E" w:rsidRDefault="00593116" w:rsidP="000977D1">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5</w:t>
      </w:r>
      <w:r w:rsidR="00507436" w:rsidRPr="0054356E">
        <w:rPr>
          <w:rFonts w:ascii="Times New Roman" w:hAnsi="Times New Roman" w:cs="Times New Roman"/>
          <w:sz w:val="22"/>
          <w:szCs w:val="22"/>
        </w:rPr>
        <w:t>.2. Сторона, которая не исполняет своих обязательств, возникших из договора вследствие действия непреодолимой силы, должна немедленно известить в письменном виде другую сторону о препятствии и его влиянии на исполнение обязательств по договору.</w:t>
      </w:r>
    </w:p>
    <w:p w14:paraId="2C3DC527" w14:textId="77777777" w:rsidR="00A00CDB" w:rsidRPr="0054356E" w:rsidRDefault="00A00CDB" w:rsidP="000977D1">
      <w:pPr>
        <w:pStyle w:val="a4"/>
        <w:spacing w:line="240" w:lineRule="auto"/>
        <w:ind w:firstLine="0"/>
        <w:contextualSpacing/>
        <w:rPr>
          <w:rFonts w:ascii="Times New Roman" w:hAnsi="Times New Roman" w:cs="Times New Roman"/>
          <w:sz w:val="22"/>
          <w:szCs w:val="22"/>
        </w:rPr>
      </w:pPr>
    </w:p>
    <w:p w14:paraId="58C13A64" w14:textId="77777777" w:rsidR="00137DE6" w:rsidRPr="0054356E" w:rsidRDefault="00137DE6" w:rsidP="000977D1">
      <w:pPr>
        <w:pStyle w:val="a4"/>
        <w:spacing w:line="240" w:lineRule="auto"/>
        <w:ind w:firstLine="0"/>
        <w:contextualSpacing/>
        <w:rPr>
          <w:rFonts w:ascii="Times New Roman" w:hAnsi="Times New Roman" w:cs="Times New Roman"/>
          <w:sz w:val="22"/>
          <w:szCs w:val="22"/>
        </w:rPr>
      </w:pPr>
    </w:p>
    <w:p w14:paraId="07E9E446" w14:textId="77777777" w:rsidR="00137DE6" w:rsidRPr="0054356E" w:rsidRDefault="00137DE6" w:rsidP="000977D1">
      <w:pPr>
        <w:pStyle w:val="a4"/>
        <w:spacing w:line="240" w:lineRule="auto"/>
        <w:ind w:firstLine="0"/>
        <w:contextualSpacing/>
        <w:rPr>
          <w:rFonts w:ascii="Times New Roman" w:hAnsi="Times New Roman" w:cs="Times New Roman"/>
          <w:sz w:val="22"/>
          <w:szCs w:val="22"/>
        </w:rPr>
      </w:pPr>
    </w:p>
    <w:p w14:paraId="32E71205" w14:textId="77777777" w:rsidR="00137DE6" w:rsidRPr="0054356E" w:rsidRDefault="00137DE6" w:rsidP="000977D1">
      <w:pPr>
        <w:pStyle w:val="a4"/>
        <w:spacing w:line="240" w:lineRule="auto"/>
        <w:ind w:firstLine="0"/>
        <w:contextualSpacing/>
        <w:rPr>
          <w:rFonts w:ascii="Times New Roman" w:hAnsi="Times New Roman" w:cs="Times New Roman"/>
          <w:sz w:val="22"/>
          <w:szCs w:val="22"/>
        </w:rPr>
      </w:pPr>
    </w:p>
    <w:p w14:paraId="65AB1352" w14:textId="77777777" w:rsidR="00A75576" w:rsidRPr="0054356E" w:rsidRDefault="00A75576" w:rsidP="00553BB0">
      <w:pPr>
        <w:pStyle w:val="a4"/>
        <w:spacing w:line="240" w:lineRule="auto"/>
        <w:contextualSpacing/>
        <w:jc w:val="center"/>
        <w:rPr>
          <w:rFonts w:ascii="Times New Roman" w:hAnsi="Times New Roman" w:cs="Times New Roman"/>
          <w:b/>
          <w:bCs/>
          <w:sz w:val="22"/>
          <w:szCs w:val="22"/>
        </w:rPr>
      </w:pPr>
    </w:p>
    <w:p w14:paraId="6F1111E5" w14:textId="77777777" w:rsidR="00A75576" w:rsidRPr="0054356E" w:rsidRDefault="00A75576" w:rsidP="00553BB0">
      <w:pPr>
        <w:pStyle w:val="a4"/>
        <w:spacing w:line="240" w:lineRule="auto"/>
        <w:contextualSpacing/>
        <w:jc w:val="center"/>
        <w:rPr>
          <w:rFonts w:ascii="Times New Roman" w:hAnsi="Times New Roman" w:cs="Times New Roman"/>
          <w:b/>
          <w:bCs/>
          <w:sz w:val="22"/>
          <w:szCs w:val="22"/>
        </w:rPr>
      </w:pPr>
    </w:p>
    <w:p w14:paraId="7CE8679D" w14:textId="77777777" w:rsidR="00A75576" w:rsidRPr="0054356E" w:rsidRDefault="00A75576" w:rsidP="00553BB0">
      <w:pPr>
        <w:pStyle w:val="a4"/>
        <w:spacing w:line="240" w:lineRule="auto"/>
        <w:contextualSpacing/>
        <w:jc w:val="center"/>
        <w:rPr>
          <w:rFonts w:ascii="Times New Roman" w:hAnsi="Times New Roman" w:cs="Times New Roman"/>
          <w:b/>
          <w:bCs/>
          <w:sz w:val="22"/>
          <w:szCs w:val="22"/>
        </w:rPr>
      </w:pPr>
    </w:p>
    <w:p w14:paraId="7ADBE1C0" w14:textId="77777777" w:rsidR="00507436" w:rsidRPr="0054356E" w:rsidRDefault="00593116" w:rsidP="00553BB0">
      <w:pPr>
        <w:pStyle w:val="a4"/>
        <w:spacing w:line="240" w:lineRule="auto"/>
        <w:contextualSpacing/>
        <w:jc w:val="center"/>
        <w:rPr>
          <w:rFonts w:ascii="Times New Roman" w:hAnsi="Times New Roman" w:cs="Times New Roman"/>
          <w:b/>
          <w:bCs/>
          <w:sz w:val="22"/>
          <w:szCs w:val="22"/>
        </w:rPr>
      </w:pPr>
      <w:r w:rsidRPr="0054356E">
        <w:rPr>
          <w:rFonts w:ascii="Times New Roman" w:hAnsi="Times New Roman" w:cs="Times New Roman"/>
          <w:b/>
          <w:bCs/>
          <w:sz w:val="22"/>
          <w:szCs w:val="22"/>
        </w:rPr>
        <w:t>6</w:t>
      </w:r>
      <w:r w:rsidR="00507436" w:rsidRPr="0054356E">
        <w:rPr>
          <w:rFonts w:ascii="Times New Roman" w:hAnsi="Times New Roman" w:cs="Times New Roman"/>
          <w:b/>
          <w:bCs/>
          <w:sz w:val="22"/>
          <w:szCs w:val="22"/>
        </w:rPr>
        <w:t>. Ответственность сторон</w:t>
      </w:r>
    </w:p>
    <w:p w14:paraId="60707C5B" w14:textId="77777777" w:rsidR="00CD166F" w:rsidRPr="0054356E" w:rsidRDefault="00593116"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6</w:t>
      </w:r>
      <w:r w:rsidR="00553BB0" w:rsidRPr="0054356E">
        <w:rPr>
          <w:rFonts w:ascii="Times New Roman" w:hAnsi="Times New Roman" w:cs="Times New Roman"/>
          <w:sz w:val="22"/>
          <w:szCs w:val="22"/>
        </w:rPr>
        <w:t>.1.</w:t>
      </w:r>
      <w:bookmarkStart w:id="8" w:name="_Hlk64289263"/>
      <w:bookmarkEnd w:id="7"/>
      <w:r w:rsidR="003B5AFC" w:rsidRPr="0054356E">
        <w:rPr>
          <w:rFonts w:ascii="Times New Roman" w:hAnsi="Times New Roman" w:cs="Times New Roman"/>
          <w:sz w:val="22"/>
          <w:szCs w:val="22"/>
        </w:rPr>
        <w:t xml:space="preserve"> </w:t>
      </w:r>
      <w:r w:rsidR="00CD166F" w:rsidRPr="0054356E">
        <w:rPr>
          <w:rFonts w:ascii="Times New Roman" w:hAnsi="Times New Roman" w:cs="Times New Roman"/>
          <w:sz w:val="22"/>
          <w:szCs w:val="22"/>
        </w:rPr>
        <w:t>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постановлением Правительства от 30.08.2017 №1042.</w:t>
      </w:r>
    </w:p>
    <w:p w14:paraId="565FA7C4" w14:textId="77777777" w:rsidR="00A00CDB" w:rsidRPr="0054356E" w:rsidRDefault="00A00CDB" w:rsidP="00133210">
      <w:pPr>
        <w:pStyle w:val="a4"/>
        <w:spacing w:line="240" w:lineRule="auto"/>
        <w:ind w:firstLine="0"/>
        <w:contextualSpacing/>
        <w:rPr>
          <w:rFonts w:ascii="Times New Roman" w:hAnsi="Times New Roman" w:cs="Times New Roman"/>
          <w:sz w:val="22"/>
          <w:szCs w:val="22"/>
        </w:rPr>
      </w:pPr>
    </w:p>
    <w:p w14:paraId="2EB3FBF2" w14:textId="77777777" w:rsidR="00507436" w:rsidRPr="0054356E" w:rsidRDefault="00593116" w:rsidP="00CD166F">
      <w:pPr>
        <w:pStyle w:val="a4"/>
        <w:spacing w:line="240" w:lineRule="auto"/>
        <w:contextualSpacing/>
        <w:jc w:val="center"/>
        <w:rPr>
          <w:rFonts w:ascii="Times New Roman" w:hAnsi="Times New Roman" w:cs="Times New Roman"/>
          <w:b/>
          <w:bCs/>
          <w:sz w:val="22"/>
          <w:szCs w:val="22"/>
        </w:rPr>
      </w:pPr>
      <w:r w:rsidRPr="0054356E">
        <w:rPr>
          <w:rFonts w:ascii="Times New Roman" w:hAnsi="Times New Roman" w:cs="Times New Roman"/>
          <w:b/>
          <w:bCs/>
          <w:sz w:val="22"/>
          <w:szCs w:val="22"/>
        </w:rPr>
        <w:t>7</w:t>
      </w:r>
      <w:r w:rsidR="00507436" w:rsidRPr="0054356E">
        <w:rPr>
          <w:rFonts w:ascii="Times New Roman" w:hAnsi="Times New Roman" w:cs="Times New Roman"/>
          <w:b/>
          <w:bCs/>
          <w:sz w:val="22"/>
          <w:szCs w:val="22"/>
        </w:rPr>
        <w:t>. Порядок разрешения споров</w:t>
      </w:r>
    </w:p>
    <w:p w14:paraId="49D5426A" w14:textId="77777777" w:rsidR="00507436" w:rsidRPr="0054356E" w:rsidRDefault="00593116"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7</w:t>
      </w:r>
      <w:r w:rsidR="00507436" w:rsidRPr="0054356E">
        <w:rPr>
          <w:rFonts w:ascii="Times New Roman" w:hAnsi="Times New Roman" w:cs="Times New Roman"/>
          <w:sz w:val="22"/>
          <w:szCs w:val="22"/>
        </w:rPr>
        <w:t>.1. Споры и разногласия, которые могут возникнуть при исполнении настоящего договора будут по возможности решаться путем переговоров между Сторонами.</w:t>
      </w:r>
    </w:p>
    <w:p w14:paraId="1561ABA3" w14:textId="77777777" w:rsidR="00507436" w:rsidRPr="0054356E" w:rsidRDefault="00593116"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7</w:t>
      </w:r>
      <w:r w:rsidR="00507436" w:rsidRPr="0054356E">
        <w:rPr>
          <w:rFonts w:ascii="Times New Roman" w:hAnsi="Times New Roman" w:cs="Times New Roman"/>
          <w:sz w:val="22"/>
          <w:szCs w:val="22"/>
        </w:rPr>
        <w:t>.2. Стороны определяют следующий порядок досудебного, претензионного урегулирования разногласий:</w:t>
      </w:r>
    </w:p>
    <w:p w14:paraId="5F02387F" w14:textId="77777777" w:rsidR="00507436" w:rsidRPr="0054356E" w:rsidRDefault="00593116"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7</w:t>
      </w:r>
      <w:r w:rsidR="00507436" w:rsidRPr="0054356E">
        <w:rPr>
          <w:rFonts w:ascii="Times New Roman" w:hAnsi="Times New Roman" w:cs="Times New Roman"/>
          <w:sz w:val="22"/>
          <w:szCs w:val="22"/>
        </w:rPr>
        <w:t>.2.1. Датой предъявления претензии считается дата отправления (по отметке почтового штемпеля на конверте), оригиналов претензионных документов.</w:t>
      </w:r>
    </w:p>
    <w:p w14:paraId="733E4763" w14:textId="77777777" w:rsidR="00507436" w:rsidRPr="0054356E" w:rsidRDefault="00593116"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7</w:t>
      </w:r>
      <w:r w:rsidR="00507436" w:rsidRPr="0054356E">
        <w:rPr>
          <w:rFonts w:ascii="Times New Roman" w:hAnsi="Times New Roman" w:cs="Times New Roman"/>
          <w:sz w:val="22"/>
          <w:szCs w:val="22"/>
        </w:rPr>
        <w:t>.2.2. Сторона, получившая претензию, обязана рассмотреть ее и дать ответ по существу или о ходе ее выполнения не позднее 15-ти дней с момента предъявления претензии.</w:t>
      </w:r>
    </w:p>
    <w:p w14:paraId="37458658" w14:textId="77777777" w:rsidR="00507436" w:rsidRPr="0054356E" w:rsidRDefault="00593116"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7</w:t>
      </w:r>
      <w:r w:rsidR="00507436" w:rsidRPr="0054356E">
        <w:rPr>
          <w:rFonts w:ascii="Times New Roman" w:hAnsi="Times New Roman" w:cs="Times New Roman"/>
          <w:sz w:val="22"/>
          <w:szCs w:val="22"/>
        </w:rPr>
        <w:t xml:space="preserve">.3. В случае </w:t>
      </w:r>
      <w:r w:rsidR="009D3BB9" w:rsidRPr="0054356E">
        <w:rPr>
          <w:rFonts w:ascii="Times New Roman" w:hAnsi="Times New Roman" w:cs="Times New Roman"/>
          <w:sz w:val="22"/>
          <w:szCs w:val="22"/>
        </w:rPr>
        <w:t>не достижения</w:t>
      </w:r>
      <w:r w:rsidR="00507436" w:rsidRPr="0054356E">
        <w:rPr>
          <w:rFonts w:ascii="Times New Roman" w:hAnsi="Times New Roman" w:cs="Times New Roman"/>
          <w:sz w:val="22"/>
          <w:szCs w:val="22"/>
        </w:rPr>
        <w:t xml:space="preserve"> согласия по спорным вопросам Стороны вправе обращаться в Арбитражный суд Республики Татарстан.</w:t>
      </w:r>
    </w:p>
    <w:p w14:paraId="013FAEAC" w14:textId="77777777" w:rsidR="002263DE" w:rsidRPr="0054356E" w:rsidRDefault="00593116"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7</w:t>
      </w:r>
      <w:r w:rsidR="00507436" w:rsidRPr="0054356E">
        <w:rPr>
          <w:rFonts w:ascii="Times New Roman" w:hAnsi="Times New Roman" w:cs="Times New Roman"/>
          <w:sz w:val="22"/>
          <w:szCs w:val="22"/>
        </w:rPr>
        <w:t>.4. Взаимоотношения сторон, не урегулированные настоящим договором, регламентируются действующим законодательством Российской Федерации.</w:t>
      </w:r>
    </w:p>
    <w:p w14:paraId="031CA1A7" w14:textId="77777777" w:rsidR="00E22366" w:rsidRPr="0054356E" w:rsidRDefault="00E22366" w:rsidP="006D5F7C">
      <w:pPr>
        <w:pStyle w:val="a4"/>
        <w:spacing w:line="240" w:lineRule="auto"/>
        <w:contextualSpacing/>
        <w:rPr>
          <w:rFonts w:ascii="Times New Roman" w:hAnsi="Times New Roman" w:cs="Times New Roman"/>
          <w:sz w:val="22"/>
          <w:szCs w:val="22"/>
        </w:rPr>
      </w:pPr>
    </w:p>
    <w:p w14:paraId="7C723ABD" w14:textId="77777777" w:rsidR="00507436" w:rsidRPr="0054356E" w:rsidRDefault="00593116" w:rsidP="00553BB0">
      <w:pPr>
        <w:pStyle w:val="a4"/>
        <w:spacing w:line="240" w:lineRule="auto"/>
        <w:contextualSpacing/>
        <w:jc w:val="center"/>
        <w:rPr>
          <w:rFonts w:ascii="Times New Roman" w:hAnsi="Times New Roman" w:cs="Times New Roman"/>
          <w:b/>
          <w:bCs/>
          <w:sz w:val="22"/>
          <w:szCs w:val="22"/>
        </w:rPr>
      </w:pPr>
      <w:r w:rsidRPr="0054356E">
        <w:rPr>
          <w:rFonts w:ascii="Times New Roman" w:hAnsi="Times New Roman" w:cs="Times New Roman"/>
          <w:b/>
          <w:bCs/>
          <w:sz w:val="22"/>
          <w:szCs w:val="22"/>
        </w:rPr>
        <w:t>8</w:t>
      </w:r>
      <w:r w:rsidR="00507436" w:rsidRPr="0054356E">
        <w:rPr>
          <w:rFonts w:ascii="Times New Roman" w:hAnsi="Times New Roman" w:cs="Times New Roman"/>
          <w:b/>
          <w:bCs/>
          <w:sz w:val="22"/>
          <w:szCs w:val="22"/>
        </w:rPr>
        <w:t>. Срок действия, порядок изменения и расторжения договора</w:t>
      </w:r>
    </w:p>
    <w:p w14:paraId="45445D68" w14:textId="6172D536" w:rsidR="00DC3490" w:rsidRPr="0054356E" w:rsidRDefault="00593116" w:rsidP="00A00CDB">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8</w:t>
      </w:r>
      <w:r w:rsidR="00507436" w:rsidRPr="0054356E">
        <w:rPr>
          <w:rFonts w:ascii="Times New Roman" w:hAnsi="Times New Roman" w:cs="Times New Roman"/>
          <w:sz w:val="22"/>
          <w:szCs w:val="22"/>
        </w:rPr>
        <w:t xml:space="preserve">.1. Настоящий договор вступает в силу с момента подписания сторонами и действует до </w:t>
      </w:r>
      <w:r w:rsidR="001E0E2A" w:rsidRPr="0054356E">
        <w:rPr>
          <w:rFonts w:ascii="Times New Roman" w:hAnsi="Times New Roman" w:cs="Times New Roman"/>
          <w:sz w:val="22"/>
          <w:szCs w:val="22"/>
        </w:rPr>
        <w:t>31</w:t>
      </w:r>
      <w:r w:rsidR="00F71A10" w:rsidRPr="0054356E">
        <w:rPr>
          <w:rFonts w:ascii="Times New Roman" w:hAnsi="Times New Roman" w:cs="Times New Roman"/>
          <w:sz w:val="22"/>
          <w:szCs w:val="22"/>
        </w:rPr>
        <w:t>.12.20</w:t>
      </w:r>
      <w:r w:rsidR="007369B5" w:rsidRPr="0054356E">
        <w:rPr>
          <w:rFonts w:ascii="Times New Roman" w:hAnsi="Times New Roman" w:cs="Times New Roman"/>
          <w:sz w:val="22"/>
          <w:szCs w:val="22"/>
        </w:rPr>
        <w:t>2</w:t>
      </w:r>
      <w:bookmarkStart w:id="9" w:name="_ref_1-36dece6ceecd48"/>
      <w:r w:rsidR="004A60C4">
        <w:rPr>
          <w:rFonts w:ascii="Times New Roman" w:hAnsi="Times New Roman" w:cs="Times New Roman"/>
          <w:sz w:val="22"/>
          <w:szCs w:val="22"/>
        </w:rPr>
        <w:t>6</w:t>
      </w:r>
      <w:r w:rsidR="008A20B5" w:rsidRPr="0054356E">
        <w:rPr>
          <w:rFonts w:ascii="Times New Roman" w:hAnsi="Times New Roman" w:cs="Times New Roman"/>
          <w:sz w:val="22"/>
          <w:szCs w:val="22"/>
        </w:rPr>
        <w:t xml:space="preserve"> г.</w:t>
      </w:r>
      <w:r w:rsidR="00071C35" w:rsidRPr="0054356E">
        <w:rPr>
          <w:rFonts w:ascii="Times New Roman" w:hAnsi="Times New Roman" w:cs="Times New Roman"/>
          <w:sz w:val="22"/>
          <w:szCs w:val="22"/>
        </w:rPr>
        <w:t xml:space="preserve">, </w:t>
      </w:r>
      <w:r w:rsidR="00A00CDB" w:rsidRPr="0054356E">
        <w:rPr>
          <w:rFonts w:ascii="Times New Roman" w:hAnsi="Times New Roman" w:cs="Times New Roman"/>
          <w:sz w:val="22"/>
          <w:szCs w:val="22"/>
        </w:rPr>
        <w:t>а в части исполнения сторонами своих обязательств по условиям договора – до их завершения.</w:t>
      </w:r>
    </w:p>
    <w:p w14:paraId="6AC029EF" w14:textId="77777777" w:rsidR="00DC3490" w:rsidRPr="0054356E" w:rsidRDefault="00DC3490"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8.2. Договор может быть изменен или расторгнут по соглашению сторон.</w:t>
      </w:r>
      <w:bookmarkEnd w:id="9"/>
    </w:p>
    <w:p w14:paraId="691596C7" w14:textId="77777777" w:rsidR="00685D5A" w:rsidRPr="0054356E" w:rsidRDefault="00593116"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8</w:t>
      </w:r>
      <w:r w:rsidR="00507436" w:rsidRPr="0054356E">
        <w:rPr>
          <w:rFonts w:ascii="Times New Roman" w:hAnsi="Times New Roman" w:cs="Times New Roman"/>
          <w:sz w:val="22"/>
          <w:szCs w:val="22"/>
        </w:rPr>
        <w:t>.</w:t>
      </w:r>
      <w:r w:rsidR="00DC3490" w:rsidRPr="0054356E">
        <w:rPr>
          <w:rFonts w:ascii="Times New Roman" w:hAnsi="Times New Roman" w:cs="Times New Roman"/>
          <w:sz w:val="22"/>
          <w:szCs w:val="22"/>
        </w:rPr>
        <w:t>3</w:t>
      </w:r>
      <w:r w:rsidR="00507436" w:rsidRPr="0054356E">
        <w:rPr>
          <w:rFonts w:ascii="Times New Roman" w:hAnsi="Times New Roman" w:cs="Times New Roman"/>
          <w:sz w:val="22"/>
          <w:szCs w:val="22"/>
        </w:rPr>
        <w:t>. 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7C465224" w14:textId="77777777" w:rsidR="002D549C" w:rsidRPr="0054356E" w:rsidRDefault="002D549C" w:rsidP="002D549C">
      <w:pPr>
        <w:pStyle w:val="31"/>
        <w:shd w:val="clear" w:color="auto" w:fill="auto"/>
        <w:tabs>
          <w:tab w:val="left" w:pos="0"/>
        </w:tabs>
        <w:spacing w:before="0" w:line="240" w:lineRule="auto"/>
        <w:contextualSpacing/>
        <w:rPr>
          <w:sz w:val="22"/>
          <w:szCs w:val="22"/>
        </w:rPr>
      </w:pPr>
    </w:p>
    <w:p w14:paraId="30CA26F7" w14:textId="77777777" w:rsidR="007B1005" w:rsidRPr="0054356E" w:rsidRDefault="007B1005" w:rsidP="007B1005">
      <w:pPr>
        <w:ind w:firstLine="540"/>
        <w:jc w:val="center"/>
        <w:rPr>
          <w:b/>
          <w:sz w:val="22"/>
          <w:szCs w:val="26"/>
        </w:rPr>
      </w:pPr>
      <w:r w:rsidRPr="0054356E">
        <w:rPr>
          <w:b/>
          <w:sz w:val="22"/>
          <w:szCs w:val="26"/>
        </w:rPr>
        <w:t>9</w:t>
      </w:r>
      <w:r w:rsidRPr="0054356E">
        <w:rPr>
          <w:rFonts w:eastAsia="Arial"/>
          <w:b/>
          <w:color w:val="000000"/>
          <w:sz w:val="22"/>
          <w:szCs w:val="26"/>
          <w:lang w:eastAsia="ar-SA"/>
        </w:rPr>
        <w:t>. Антикоррупционная оговорка</w:t>
      </w:r>
    </w:p>
    <w:p w14:paraId="56459D2F" w14:textId="77777777" w:rsidR="007B1005" w:rsidRPr="0054356E" w:rsidRDefault="007B1005" w:rsidP="0054356E">
      <w:pPr>
        <w:jc w:val="both"/>
        <w:rPr>
          <w:sz w:val="22"/>
          <w:szCs w:val="26"/>
        </w:rPr>
      </w:pPr>
      <w:r w:rsidRPr="0054356E">
        <w:rPr>
          <w:sz w:val="22"/>
          <w:szCs w:val="26"/>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7ABEA8B" w14:textId="77777777" w:rsidR="007B1005" w:rsidRPr="0054356E" w:rsidRDefault="007B1005" w:rsidP="0054356E">
      <w:pPr>
        <w:jc w:val="both"/>
        <w:rPr>
          <w:sz w:val="22"/>
          <w:szCs w:val="26"/>
        </w:rPr>
      </w:pPr>
      <w:r w:rsidRPr="0054356E">
        <w:rPr>
          <w:sz w:val="22"/>
          <w:szCs w:val="26"/>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BAD7E85" w14:textId="27D12B30" w:rsidR="007B1005" w:rsidRPr="0054356E" w:rsidRDefault="007B1005" w:rsidP="0054356E">
      <w:pPr>
        <w:jc w:val="both"/>
        <w:rPr>
          <w:sz w:val="22"/>
          <w:szCs w:val="26"/>
        </w:rPr>
      </w:pPr>
      <w:r w:rsidRPr="0054356E">
        <w:rPr>
          <w:sz w:val="22"/>
          <w:szCs w:val="26"/>
        </w:rPr>
        <w:t>9.3. В случае возникновения у Стороны подозрений, что произошло или может произойти нарушение каких-либо положений пункта 9.1, 9.2. договора, соответствующая Сторона обязуется уведомить об этом другую Сторону в письменной форме.</w:t>
      </w:r>
      <w:r w:rsidR="0054356E">
        <w:rPr>
          <w:sz w:val="22"/>
          <w:szCs w:val="26"/>
        </w:rPr>
        <w:t xml:space="preserve"> </w:t>
      </w:r>
      <w:r w:rsidRPr="0054356E">
        <w:rPr>
          <w:sz w:val="22"/>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9.1.,9.2.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9DB980D" w14:textId="77777777" w:rsidR="007B1005" w:rsidRPr="0054356E" w:rsidRDefault="007B1005" w:rsidP="0054356E">
      <w:pPr>
        <w:pStyle w:val="11"/>
        <w:spacing w:line="240" w:lineRule="auto"/>
        <w:ind w:right="-74" w:firstLine="0"/>
        <w:contextualSpacing/>
        <w:rPr>
          <w:sz w:val="22"/>
          <w:szCs w:val="26"/>
        </w:rPr>
      </w:pPr>
      <w:r w:rsidRPr="0054356E">
        <w:rPr>
          <w:sz w:val="22"/>
          <w:szCs w:val="26"/>
        </w:rPr>
        <w:t xml:space="preserve">9.4. В случае нарушения одной Стороной обязательств воздерживаться от запрещенных в пункте 9.1., 9.2.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w:t>
      </w:r>
      <w:r w:rsidRPr="0054356E">
        <w:rPr>
          <w:sz w:val="22"/>
          <w:szCs w:val="26"/>
        </w:rPr>
        <w:lastRenderedPageBreak/>
        <w:t>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
    <w:p w14:paraId="4864D522" w14:textId="77777777" w:rsidR="00E22366" w:rsidRPr="0054356E" w:rsidRDefault="00E22366" w:rsidP="006D5F7C">
      <w:pPr>
        <w:pStyle w:val="a4"/>
        <w:spacing w:line="240" w:lineRule="auto"/>
        <w:contextualSpacing/>
        <w:rPr>
          <w:rFonts w:ascii="Times New Roman" w:hAnsi="Times New Roman" w:cs="Times New Roman"/>
          <w:sz w:val="22"/>
          <w:szCs w:val="22"/>
        </w:rPr>
      </w:pPr>
    </w:p>
    <w:p w14:paraId="5F514BD9" w14:textId="77777777" w:rsidR="00131ABC" w:rsidRPr="0054356E" w:rsidRDefault="002D549C" w:rsidP="00553BB0">
      <w:pPr>
        <w:pStyle w:val="a4"/>
        <w:spacing w:line="240" w:lineRule="auto"/>
        <w:ind w:firstLine="0"/>
        <w:contextualSpacing/>
        <w:jc w:val="center"/>
        <w:rPr>
          <w:rFonts w:ascii="Times New Roman" w:hAnsi="Times New Roman" w:cs="Times New Roman"/>
          <w:sz w:val="22"/>
          <w:szCs w:val="22"/>
        </w:rPr>
      </w:pPr>
      <w:r w:rsidRPr="0054356E">
        <w:rPr>
          <w:rFonts w:ascii="Times New Roman" w:hAnsi="Times New Roman" w:cs="Times New Roman"/>
          <w:b/>
          <w:bCs/>
          <w:sz w:val="22"/>
          <w:szCs w:val="22"/>
        </w:rPr>
        <w:t>10.</w:t>
      </w:r>
      <w:r w:rsidR="00131ABC" w:rsidRPr="0054356E">
        <w:rPr>
          <w:rFonts w:ascii="Times New Roman" w:hAnsi="Times New Roman" w:cs="Times New Roman"/>
          <w:b/>
          <w:bCs/>
          <w:sz w:val="22"/>
          <w:szCs w:val="22"/>
        </w:rPr>
        <w:t xml:space="preserve"> Заключительные положения</w:t>
      </w:r>
    </w:p>
    <w:p w14:paraId="4CD79D25" w14:textId="77777777" w:rsidR="00131ABC" w:rsidRPr="0054356E" w:rsidRDefault="002D549C"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10</w:t>
      </w:r>
      <w:r w:rsidR="00131ABC" w:rsidRPr="0054356E">
        <w:rPr>
          <w:rFonts w:ascii="Times New Roman" w:hAnsi="Times New Roman" w:cs="Times New Roman"/>
          <w:sz w:val="22"/>
          <w:szCs w:val="22"/>
        </w:rPr>
        <w:t>.1. Настоящий договор составлен в двух экземплярах на русском языке. Об</w:t>
      </w:r>
      <w:r w:rsidR="00A00CDB" w:rsidRPr="0054356E">
        <w:rPr>
          <w:rFonts w:ascii="Times New Roman" w:hAnsi="Times New Roman" w:cs="Times New Roman"/>
          <w:sz w:val="22"/>
          <w:szCs w:val="22"/>
        </w:rPr>
        <w:t>а</w:t>
      </w:r>
      <w:r w:rsidR="00131ABC" w:rsidRPr="0054356E">
        <w:rPr>
          <w:rFonts w:ascii="Times New Roman" w:hAnsi="Times New Roman" w:cs="Times New Roman"/>
          <w:sz w:val="22"/>
          <w:szCs w:val="22"/>
        </w:rPr>
        <w:t xml:space="preserve"> экземпляра идентичны и имеют одинаковую юридическую силу. У каждой из сторон находится экземпляр настоящего договора.</w:t>
      </w:r>
    </w:p>
    <w:p w14:paraId="06B48211" w14:textId="77777777" w:rsidR="00507436" w:rsidRPr="0054356E" w:rsidRDefault="002D549C" w:rsidP="00133210">
      <w:pPr>
        <w:pStyle w:val="a4"/>
        <w:spacing w:line="240" w:lineRule="auto"/>
        <w:ind w:firstLine="0"/>
        <w:contextualSpacing/>
        <w:rPr>
          <w:rFonts w:ascii="Times New Roman" w:hAnsi="Times New Roman" w:cs="Times New Roman"/>
          <w:sz w:val="22"/>
          <w:szCs w:val="22"/>
        </w:rPr>
      </w:pPr>
      <w:r w:rsidRPr="0054356E">
        <w:rPr>
          <w:rFonts w:ascii="Times New Roman" w:hAnsi="Times New Roman" w:cs="Times New Roman"/>
          <w:sz w:val="22"/>
          <w:szCs w:val="22"/>
        </w:rPr>
        <w:t>10</w:t>
      </w:r>
      <w:r w:rsidR="00133210" w:rsidRPr="0054356E">
        <w:rPr>
          <w:rFonts w:ascii="Times New Roman" w:hAnsi="Times New Roman" w:cs="Times New Roman"/>
          <w:sz w:val="22"/>
          <w:szCs w:val="22"/>
        </w:rPr>
        <w:t xml:space="preserve">.2.  </w:t>
      </w:r>
      <w:r w:rsidR="00507436" w:rsidRPr="0054356E">
        <w:rPr>
          <w:rFonts w:ascii="Times New Roman" w:hAnsi="Times New Roman" w:cs="Times New Roman"/>
          <w:sz w:val="22"/>
          <w:szCs w:val="22"/>
        </w:rPr>
        <w:t>С момента подписания настоящего договора все ранее заключенные письменные и устные соглашения утрачивают силу.</w:t>
      </w:r>
    </w:p>
    <w:p w14:paraId="55EE6FAF" w14:textId="1EF8C0FE" w:rsidR="00593116" w:rsidRPr="0054356E" w:rsidRDefault="002D549C" w:rsidP="00133210">
      <w:pPr>
        <w:tabs>
          <w:tab w:val="left" w:pos="426"/>
        </w:tabs>
        <w:contextualSpacing/>
        <w:jc w:val="both"/>
        <w:rPr>
          <w:sz w:val="22"/>
          <w:szCs w:val="22"/>
        </w:rPr>
      </w:pPr>
      <w:r w:rsidRPr="0054356E">
        <w:rPr>
          <w:sz w:val="22"/>
          <w:szCs w:val="22"/>
        </w:rPr>
        <w:t>10</w:t>
      </w:r>
      <w:r w:rsidR="00177C9B" w:rsidRPr="0054356E">
        <w:rPr>
          <w:sz w:val="22"/>
          <w:szCs w:val="22"/>
        </w:rPr>
        <w:t>.3. Следующие приложения являются неотъемлемой частью настоящего договора:</w:t>
      </w:r>
      <w:r w:rsidR="0054356E">
        <w:rPr>
          <w:sz w:val="22"/>
          <w:szCs w:val="22"/>
        </w:rPr>
        <w:t xml:space="preserve"> </w:t>
      </w:r>
      <w:r w:rsidR="00177C9B" w:rsidRPr="0054356E">
        <w:rPr>
          <w:sz w:val="22"/>
          <w:szCs w:val="22"/>
        </w:rPr>
        <w:t xml:space="preserve">- </w:t>
      </w:r>
      <w:r w:rsidR="00534936" w:rsidRPr="0054356E">
        <w:rPr>
          <w:sz w:val="22"/>
          <w:szCs w:val="22"/>
        </w:rPr>
        <w:t>спецификация</w:t>
      </w:r>
      <w:r w:rsidR="00177C9B" w:rsidRPr="0054356E">
        <w:rPr>
          <w:sz w:val="22"/>
          <w:szCs w:val="22"/>
        </w:rPr>
        <w:t xml:space="preserve"> (приложение </w:t>
      </w:r>
      <w:r w:rsidR="0054356E">
        <w:rPr>
          <w:sz w:val="22"/>
          <w:szCs w:val="22"/>
        </w:rPr>
        <w:t>№</w:t>
      </w:r>
      <w:r w:rsidR="00177C9B" w:rsidRPr="0054356E">
        <w:rPr>
          <w:sz w:val="22"/>
          <w:szCs w:val="22"/>
        </w:rPr>
        <w:t>1)</w:t>
      </w:r>
      <w:r w:rsidR="00685D5A" w:rsidRPr="0054356E">
        <w:rPr>
          <w:sz w:val="22"/>
          <w:szCs w:val="22"/>
        </w:rPr>
        <w:t>.</w:t>
      </w:r>
    </w:p>
    <w:bookmarkEnd w:id="8"/>
    <w:p w14:paraId="373F7E8A" w14:textId="77777777" w:rsidR="00290376" w:rsidRPr="0054356E" w:rsidRDefault="00593116" w:rsidP="00593116">
      <w:pPr>
        <w:pStyle w:val="a4"/>
        <w:spacing w:line="240" w:lineRule="auto"/>
        <w:ind w:firstLine="0"/>
        <w:contextualSpacing/>
        <w:jc w:val="center"/>
        <w:rPr>
          <w:rFonts w:ascii="Times New Roman" w:hAnsi="Times New Roman" w:cs="Times New Roman"/>
          <w:b/>
          <w:bCs/>
          <w:sz w:val="22"/>
          <w:szCs w:val="22"/>
        </w:rPr>
      </w:pPr>
      <w:r w:rsidRPr="0054356E">
        <w:rPr>
          <w:rFonts w:ascii="Times New Roman" w:hAnsi="Times New Roman" w:cs="Times New Roman"/>
          <w:b/>
          <w:bCs/>
          <w:sz w:val="22"/>
          <w:szCs w:val="22"/>
        </w:rPr>
        <w:t>1</w:t>
      </w:r>
      <w:r w:rsidR="002D549C" w:rsidRPr="0054356E">
        <w:rPr>
          <w:rFonts w:ascii="Times New Roman" w:hAnsi="Times New Roman" w:cs="Times New Roman"/>
          <w:b/>
          <w:bCs/>
          <w:sz w:val="22"/>
          <w:szCs w:val="22"/>
        </w:rPr>
        <w:t>1</w:t>
      </w:r>
      <w:r w:rsidRPr="0054356E">
        <w:rPr>
          <w:rFonts w:ascii="Times New Roman" w:hAnsi="Times New Roman" w:cs="Times New Roman"/>
          <w:b/>
          <w:bCs/>
          <w:sz w:val="22"/>
          <w:szCs w:val="22"/>
        </w:rPr>
        <w:t>. Адреса и банковские реквизиты сторон</w:t>
      </w:r>
    </w:p>
    <w:tbl>
      <w:tblPr>
        <w:tblpPr w:leftFromText="180" w:rightFromText="180" w:vertAnchor="text" w:horzAnchor="margin" w:tblpY="231"/>
        <w:tblOverlap w:val="never"/>
        <w:tblW w:w="5000" w:type="pct"/>
        <w:tblLook w:val="01E0" w:firstRow="1" w:lastRow="1" w:firstColumn="1" w:lastColumn="1" w:noHBand="0" w:noVBand="0"/>
      </w:tblPr>
      <w:tblGrid>
        <w:gridCol w:w="4922"/>
        <w:gridCol w:w="4933"/>
      </w:tblGrid>
      <w:tr w:rsidR="00523D25" w:rsidRPr="0054356E" w14:paraId="28EFC517" w14:textId="77777777" w:rsidTr="004A60C4">
        <w:tc>
          <w:tcPr>
            <w:tcW w:w="2497" w:type="pct"/>
          </w:tcPr>
          <w:p w14:paraId="19E6588A" w14:textId="77777777" w:rsidR="00523D25" w:rsidRPr="0054356E" w:rsidRDefault="00523D25" w:rsidP="003B5AFC">
            <w:pPr>
              <w:jc w:val="center"/>
              <w:rPr>
                <w:b/>
                <w:bCs/>
                <w:sz w:val="22"/>
                <w:szCs w:val="22"/>
              </w:rPr>
            </w:pPr>
            <w:r w:rsidRPr="0054356E">
              <w:rPr>
                <w:b/>
                <w:bCs/>
                <w:sz w:val="22"/>
                <w:szCs w:val="22"/>
              </w:rPr>
              <w:t>Заказчик</w:t>
            </w:r>
          </w:p>
          <w:p w14:paraId="34DF68E5" w14:textId="77777777" w:rsidR="00523D25" w:rsidRPr="0054356E" w:rsidRDefault="00523D25" w:rsidP="003B5AFC">
            <w:pPr>
              <w:jc w:val="center"/>
              <w:rPr>
                <w:b/>
                <w:sz w:val="22"/>
                <w:szCs w:val="22"/>
              </w:rPr>
            </w:pPr>
            <w:r w:rsidRPr="0054356E">
              <w:rPr>
                <w:b/>
                <w:sz w:val="22"/>
                <w:szCs w:val="22"/>
              </w:rPr>
              <w:t>ФКУ СИЗО-2 УФСИН России по Республике Татарстан</w:t>
            </w:r>
          </w:p>
        </w:tc>
        <w:tc>
          <w:tcPr>
            <w:tcW w:w="2503" w:type="pct"/>
          </w:tcPr>
          <w:p w14:paraId="79C7ECF5" w14:textId="77777777" w:rsidR="00523D25" w:rsidRPr="0054356E" w:rsidRDefault="00523D25" w:rsidP="003B5AFC">
            <w:pPr>
              <w:ind w:left="22"/>
              <w:jc w:val="center"/>
              <w:rPr>
                <w:b/>
                <w:bCs/>
                <w:sz w:val="22"/>
                <w:szCs w:val="22"/>
              </w:rPr>
            </w:pPr>
            <w:r w:rsidRPr="0054356E">
              <w:rPr>
                <w:b/>
                <w:bCs/>
                <w:sz w:val="22"/>
                <w:szCs w:val="22"/>
              </w:rPr>
              <w:t>Исполнитель</w:t>
            </w:r>
          </w:p>
          <w:p w14:paraId="05DA760F" w14:textId="437CBD95" w:rsidR="00523D25" w:rsidRPr="0054356E" w:rsidRDefault="00523D25" w:rsidP="003B5AFC">
            <w:pPr>
              <w:ind w:left="22"/>
              <w:jc w:val="center"/>
              <w:rPr>
                <w:b/>
                <w:bCs/>
                <w:sz w:val="22"/>
                <w:szCs w:val="22"/>
              </w:rPr>
            </w:pPr>
          </w:p>
        </w:tc>
      </w:tr>
      <w:tr w:rsidR="004A60C4" w:rsidRPr="0054356E" w14:paraId="55815A67" w14:textId="77777777" w:rsidTr="004A60C4">
        <w:trPr>
          <w:trHeight w:val="1227"/>
        </w:trPr>
        <w:tc>
          <w:tcPr>
            <w:tcW w:w="2497" w:type="pct"/>
          </w:tcPr>
          <w:tbl>
            <w:tblPr>
              <w:tblpPr w:leftFromText="180" w:rightFromText="180" w:vertAnchor="text" w:horzAnchor="margin" w:tblpY="231"/>
              <w:tblOverlap w:val="never"/>
              <w:tblW w:w="5000" w:type="pct"/>
              <w:tblLook w:val="01E0" w:firstRow="1" w:lastRow="1" w:firstColumn="1" w:lastColumn="1" w:noHBand="0" w:noVBand="0"/>
            </w:tblPr>
            <w:tblGrid>
              <w:gridCol w:w="4706"/>
            </w:tblGrid>
            <w:tr w:rsidR="004A60C4" w:rsidRPr="00DD6B47" w14:paraId="6D313898" w14:textId="77777777" w:rsidTr="00EB3712">
              <w:tc>
                <w:tcPr>
                  <w:tcW w:w="2497" w:type="pct"/>
                </w:tcPr>
                <w:p w14:paraId="439A0CC0" w14:textId="77777777" w:rsidR="004A60C4" w:rsidRPr="00DD6B47" w:rsidRDefault="004A60C4" w:rsidP="004A60C4">
                  <w:pPr>
                    <w:pStyle w:val="a8"/>
                    <w:spacing w:after="0"/>
                    <w:rPr>
                      <w:rFonts w:ascii="Times New Roman" w:hAnsi="Times New Roman"/>
                    </w:rPr>
                  </w:pPr>
                  <w:r w:rsidRPr="00DD6B47">
                    <w:rPr>
                      <w:rFonts w:ascii="Times New Roman" w:hAnsi="Times New Roman"/>
                    </w:rPr>
                    <w:t xml:space="preserve">Юридический адрес: </w:t>
                  </w:r>
                </w:p>
                <w:p w14:paraId="07E7F167" w14:textId="77777777" w:rsidR="004A60C4" w:rsidRPr="00DD6B47" w:rsidRDefault="004A60C4" w:rsidP="004A60C4">
                  <w:pPr>
                    <w:pStyle w:val="a8"/>
                    <w:spacing w:after="0"/>
                    <w:rPr>
                      <w:rFonts w:ascii="Times New Roman" w:hAnsi="Times New Roman"/>
                    </w:rPr>
                  </w:pPr>
                  <w:r w:rsidRPr="00DD6B47">
                    <w:rPr>
                      <w:rFonts w:ascii="Times New Roman" w:hAnsi="Times New Roman"/>
                    </w:rPr>
                    <w:t>420030, г. Казань, ул. Большая, д.98</w:t>
                  </w:r>
                </w:p>
                <w:p w14:paraId="6824B31D" w14:textId="77777777" w:rsidR="004A60C4" w:rsidRPr="00DD6B47" w:rsidRDefault="004A60C4" w:rsidP="004A60C4">
                  <w:pPr>
                    <w:pStyle w:val="a8"/>
                    <w:spacing w:after="0"/>
                    <w:rPr>
                      <w:rFonts w:ascii="Times New Roman" w:hAnsi="Times New Roman"/>
                    </w:rPr>
                  </w:pPr>
                  <w:r w:rsidRPr="00DD6B47">
                    <w:rPr>
                      <w:rFonts w:ascii="Times New Roman" w:hAnsi="Times New Roman"/>
                    </w:rPr>
                    <w:t>Фактическое место нахождения:</w:t>
                  </w:r>
                </w:p>
                <w:p w14:paraId="62F8504D" w14:textId="77777777" w:rsidR="004A60C4" w:rsidRPr="00DD6B47" w:rsidRDefault="004A60C4" w:rsidP="004A60C4">
                  <w:r w:rsidRPr="00DD6B47">
                    <w:rPr>
                      <w:sz w:val="22"/>
                      <w:szCs w:val="22"/>
                    </w:rPr>
                    <w:t>420030, г. Казань, ул. Большая, д.98</w:t>
                  </w:r>
                </w:p>
                <w:p w14:paraId="6B2D81F9" w14:textId="77777777" w:rsidR="004A60C4" w:rsidRPr="00DD6B47" w:rsidRDefault="004A60C4" w:rsidP="004A60C4">
                  <w:r w:rsidRPr="00DD6B47">
                    <w:rPr>
                      <w:sz w:val="22"/>
                      <w:szCs w:val="22"/>
                    </w:rPr>
                    <w:t xml:space="preserve">тел.   (843)231-73-97 </w:t>
                  </w:r>
                </w:p>
                <w:p w14:paraId="4BE00BCB" w14:textId="77777777" w:rsidR="004A60C4" w:rsidRPr="00DD6B47" w:rsidRDefault="004A60C4" w:rsidP="004A60C4">
                  <w:r w:rsidRPr="00DD6B47">
                    <w:rPr>
                      <w:sz w:val="22"/>
                      <w:szCs w:val="22"/>
                    </w:rPr>
                    <w:t xml:space="preserve">эл.почта: </w:t>
                  </w:r>
                  <w:hyperlink r:id="rId8" w:history="1">
                    <w:r w:rsidRPr="00DD6B47">
                      <w:rPr>
                        <w:rStyle w:val="af1"/>
                        <w:sz w:val="22"/>
                        <w:szCs w:val="22"/>
                        <w:lang w:val="en-US"/>
                      </w:rPr>
                      <w:t>f</w:t>
                    </w:r>
                    <w:r w:rsidRPr="00DD6B47">
                      <w:rPr>
                        <w:rStyle w:val="af1"/>
                        <w:lang w:val="en-US"/>
                      </w:rPr>
                      <w:t>kysizo</w:t>
                    </w:r>
                    <w:r w:rsidRPr="00DD6B47">
                      <w:rPr>
                        <w:rStyle w:val="af1"/>
                      </w:rPr>
                      <w:t>-2@</w:t>
                    </w:r>
                    <w:r w:rsidRPr="00DD6B47">
                      <w:rPr>
                        <w:rStyle w:val="af1"/>
                        <w:lang w:val="en-US"/>
                      </w:rPr>
                      <w:t>mail</w:t>
                    </w:r>
                    <w:r w:rsidRPr="00DD6B47">
                      <w:rPr>
                        <w:rStyle w:val="af1"/>
                      </w:rPr>
                      <w:t>.</w:t>
                    </w:r>
                    <w:r w:rsidRPr="00DD6B47">
                      <w:rPr>
                        <w:rStyle w:val="af1"/>
                        <w:lang w:val="en-US"/>
                      </w:rPr>
                      <w:t>ru</w:t>
                    </w:r>
                  </w:hyperlink>
                </w:p>
              </w:tc>
            </w:tr>
            <w:tr w:rsidR="004A60C4" w:rsidRPr="00DD6B47" w14:paraId="560B3BF4" w14:textId="77777777" w:rsidTr="00EB3712">
              <w:tc>
                <w:tcPr>
                  <w:tcW w:w="2497" w:type="pct"/>
                </w:tcPr>
                <w:p w14:paraId="145514DC" w14:textId="77777777" w:rsidR="004A60C4" w:rsidRPr="00DD6B47" w:rsidRDefault="004A60C4" w:rsidP="004A60C4">
                  <w:pPr>
                    <w:jc w:val="both"/>
                  </w:pPr>
                  <w:r w:rsidRPr="00DD6B47">
                    <w:rPr>
                      <w:sz w:val="22"/>
                      <w:szCs w:val="22"/>
                    </w:rPr>
                    <w:t>р/с 03211643000000013233</w:t>
                  </w:r>
                </w:p>
                <w:p w14:paraId="1F0DF64B" w14:textId="77777777" w:rsidR="004A60C4" w:rsidRPr="00DD6B47" w:rsidRDefault="004A60C4" w:rsidP="004A60C4">
                  <w:r w:rsidRPr="00DD6B47">
                    <w:rPr>
                      <w:sz w:val="22"/>
                      <w:szCs w:val="22"/>
                    </w:rPr>
                    <w:t>к/с 40102810745370000024</w:t>
                  </w:r>
                </w:p>
                <w:p w14:paraId="75AE61D3" w14:textId="77777777" w:rsidR="004A60C4" w:rsidRPr="00DD6B47" w:rsidRDefault="004A60C4" w:rsidP="004A60C4">
                  <w:r w:rsidRPr="00DD6B47">
                    <w:rPr>
                      <w:sz w:val="22"/>
                      <w:szCs w:val="22"/>
                    </w:rPr>
                    <w:t>ОКЦ№1 ВОЛГО-ВЯТСКОГО ГУ БАНКА РОССИИ//</w:t>
                  </w:r>
                </w:p>
                <w:p w14:paraId="3DEBDFE7" w14:textId="77777777" w:rsidR="004A60C4" w:rsidRPr="00DD6B47" w:rsidRDefault="004A60C4" w:rsidP="004A60C4">
                  <w:r w:rsidRPr="00DD6B47">
                    <w:rPr>
                      <w:sz w:val="22"/>
                      <w:szCs w:val="22"/>
                    </w:rPr>
                    <w:t>УФК по Нижегородской области, г. Нижний Новгород</w:t>
                  </w:r>
                </w:p>
                <w:p w14:paraId="1CF96B53" w14:textId="77777777" w:rsidR="004A60C4" w:rsidRPr="00DD6B47" w:rsidRDefault="004A60C4" w:rsidP="004A60C4">
                  <w:r w:rsidRPr="00DD6B47">
                    <w:rPr>
                      <w:sz w:val="22"/>
                      <w:szCs w:val="22"/>
                    </w:rPr>
                    <w:t>Л/сч в УФК 03111522710</w:t>
                  </w:r>
                </w:p>
                <w:p w14:paraId="279710CB" w14:textId="77777777" w:rsidR="004A60C4" w:rsidRPr="00DD6B47" w:rsidRDefault="004A60C4" w:rsidP="004A60C4">
                  <w:r w:rsidRPr="00DD6B47">
                    <w:rPr>
                      <w:sz w:val="22"/>
                      <w:szCs w:val="22"/>
                    </w:rPr>
                    <w:t>ИНН 1656012393</w:t>
                  </w:r>
                </w:p>
                <w:p w14:paraId="696BF3B7" w14:textId="77777777" w:rsidR="004A60C4" w:rsidRPr="00DD6B47" w:rsidRDefault="004A60C4" w:rsidP="004A60C4">
                  <w:r w:rsidRPr="00DD6B47">
                    <w:rPr>
                      <w:sz w:val="22"/>
                      <w:szCs w:val="22"/>
                    </w:rPr>
                    <w:t>КПП 165601001</w:t>
                  </w:r>
                </w:p>
                <w:p w14:paraId="6D71A79E" w14:textId="77777777" w:rsidR="004A60C4" w:rsidRPr="00DD6B47" w:rsidRDefault="004A60C4" w:rsidP="004A60C4">
                  <w:r w:rsidRPr="00DD6B47">
                    <w:rPr>
                      <w:sz w:val="22"/>
                      <w:szCs w:val="22"/>
                    </w:rPr>
                    <w:t>ОКПО 08561850</w:t>
                  </w:r>
                </w:p>
                <w:p w14:paraId="3C384711" w14:textId="77777777" w:rsidR="004A60C4" w:rsidRPr="00DD6B47" w:rsidRDefault="004A60C4" w:rsidP="004A60C4">
                  <w:r w:rsidRPr="00DD6B47">
                    <w:rPr>
                      <w:sz w:val="22"/>
                      <w:szCs w:val="22"/>
                    </w:rPr>
                    <w:t>БИК 012202102</w:t>
                  </w:r>
                </w:p>
              </w:tc>
            </w:tr>
          </w:tbl>
          <w:p w14:paraId="5FCCE0F0" w14:textId="487174C9" w:rsidR="004A60C4" w:rsidRPr="0054356E" w:rsidRDefault="004A60C4" w:rsidP="004A60C4">
            <w:pPr>
              <w:rPr>
                <w:color w:val="000000"/>
                <w:sz w:val="22"/>
                <w:szCs w:val="22"/>
              </w:rPr>
            </w:pPr>
          </w:p>
        </w:tc>
        <w:tc>
          <w:tcPr>
            <w:tcW w:w="2503" w:type="pct"/>
          </w:tcPr>
          <w:p w14:paraId="3EC857F2" w14:textId="1646C1ED" w:rsidR="004A60C4" w:rsidRPr="0054356E" w:rsidRDefault="004A60C4" w:rsidP="004A60C4">
            <w:pPr>
              <w:pStyle w:val="a8"/>
              <w:spacing w:after="0"/>
              <w:rPr>
                <w:rFonts w:ascii="Times New Roman" w:hAnsi="Times New Roman"/>
                <w:color w:val="000000"/>
              </w:rPr>
            </w:pPr>
            <w:r>
              <w:rPr>
                <w:rFonts w:ascii="Times New Roman" w:hAnsi="Times New Roman"/>
                <w:color w:val="000000"/>
              </w:rPr>
              <w:t>Юридический адрес</w:t>
            </w:r>
            <w:r w:rsidRPr="0054356E">
              <w:rPr>
                <w:rFonts w:ascii="Times New Roman" w:hAnsi="Times New Roman"/>
                <w:color w:val="000000"/>
              </w:rPr>
              <w:t xml:space="preserve">: </w:t>
            </w:r>
          </w:p>
          <w:p w14:paraId="444F3A3A" w14:textId="77777777" w:rsidR="004A60C4" w:rsidRDefault="004A60C4" w:rsidP="004A60C4">
            <w:pPr>
              <w:pStyle w:val="a8"/>
              <w:spacing w:after="0"/>
              <w:rPr>
                <w:rFonts w:ascii="Times New Roman" w:hAnsi="Times New Roman"/>
              </w:rPr>
            </w:pPr>
          </w:p>
          <w:p w14:paraId="01587DFA" w14:textId="0AB1AE49" w:rsidR="004A60C4" w:rsidRDefault="004A60C4" w:rsidP="004A60C4">
            <w:pPr>
              <w:pStyle w:val="a8"/>
              <w:spacing w:after="0"/>
              <w:rPr>
                <w:rFonts w:ascii="Times New Roman" w:hAnsi="Times New Roman"/>
                <w:color w:val="000000"/>
              </w:rPr>
            </w:pPr>
            <w:r>
              <w:rPr>
                <w:rFonts w:ascii="Times New Roman" w:hAnsi="Times New Roman"/>
                <w:color w:val="000000"/>
              </w:rPr>
              <w:t xml:space="preserve">тел.   </w:t>
            </w:r>
          </w:p>
          <w:p w14:paraId="0899B867" w14:textId="3E7DA9BC" w:rsidR="004A60C4" w:rsidRDefault="004A60C4" w:rsidP="004A60C4">
            <w:pPr>
              <w:rPr>
                <w:sz w:val="22"/>
                <w:szCs w:val="22"/>
                <w:lang w:eastAsia="en-US"/>
              </w:rPr>
            </w:pPr>
            <w:r w:rsidRPr="00D654FC">
              <w:rPr>
                <w:sz w:val="22"/>
                <w:szCs w:val="22"/>
                <w:lang w:eastAsia="en-US"/>
              </w:rPr>
              <w:t>Фактическое место нахождения:</w:t>
            </w:r>
          </w:p>
          <w:p w14:paraId="7C82B870" w14:textId="77777777" w:rsidR="004A60C4" w:rsidRPr="0054356E" w:rsidRDefault="004A60C4" w:rsidP="004A60C4">
            <w:pPr>
              <w:jc w:val="both"/>
              <w:rPr>
                <w:sz w:val="22"/>
                <w:szCs w:val="22"/>
              </w:rPr>
            </w:pPr>
            <w:r w:rsidRPr="0054356E">
              <w:rPr>
                <w:sz w:val="22"/>
                <w:szCs w:val="22"/>
              </w:rPr>
              <w:t xml:space="preserve">р/с </w:t>
            </w:r>
          </w:p>
          <w:p w14:paraId="3DEA8E02" w14:textId="77777777" w:rsidR="004A60C4" w:rsidRPr="0054356E" w:rsidRDefault="004A60C4" w:rsidP="004A60C4">
            <w:pPr>
              <w:jc w:val="both"/>
              <w:rPr>
                <w:sz w:val="22"/>
                <w:szCs w:val="22"/>
              </w:rPr>
            </w:pPr>
            <w:r w:rsidRPr="0054356E">
              <w:rPr>
                <w:sz w:val="22"/>
                <w:szCs w:val="22"/>
              </w:rPr>
              <w:t xml:space="preserve">к/с </w:t>
            </w:r>
          </w:p>
          <w:p w14:paraId="5487F6D9" w14:textId="77777777" w:rsidR="004A60C4" w:rsidRPr="0054356E" w:rsidRDefault="004A60C4" w:rsidP="004A60C4">
            <w:pPr>
              <w:rPr>
                <w:sz w:val="22"/>
                <w:szCs w:val="22"/>
              </w:rPr>
            </w:pPr>
            <w:r w:rsidRPr="0054356E">
              <w:rPr>
                <w:sz w:val="22"/>
                <w:szCs w:val="22"/>
              </w:rPr>
              <w:t xml:space="preserve">ИНН </w:t>
            </w:r>
          </w:p>
          <w:p w14:paraId="7F15B40D" w14:textId="77777777" w:rsidR="004A60C4" w:rsidRPr="0054356E" w:rsidRDefault="004A60C4" w:rsidP="004A60C4">
            <w:pPr>
              <w:rPr>
                <w:sz w:val="22"/>
                <w:szCs w:val="22"/>
              </w:rPr>
            </w:pPr>
            <w:r w:rsidRPr="0054356E">
              <w:rPr>
                <w:sz w:val="22"/>
                <w:szCs w:val="22"/>
              </w:rPr>
              <w:t xml:space="preserve">КПП </w:t>
            </w:r>
          </w:p>
          <w:p w14:paraId="75E565E3" w14:textId="40E31A92" w:rsidR="004A60C4" w:rsidRPr="00D654FC" w:rsidRDefault="004A60C4" w:rsidP="004A60C4">
            <w:pPr>
              <w:rPr>
                <w:sz w:val="22"/>
                <w:szCs w:val="22"/>
                <w:lang w:eastAsia="en-US"/>
              </w:rPr>
            </w:pPr>
            <w:r w:rsidRPr="0054356E">
              <w:rPr>
                <w:sz w:val="22"/>
                <w:szCs w:val="22"/>
              </w:rPr>
              <w:t>БИК</w:t>
            </w:r>
          </w:p>
          <w:p w14:paraId="51DE3AC4" w14:textId="6C9A9CEC" w:rsidR="004A60C4" w:rsidRPr="00D654FC" w:rsidRDefault="004A60C4" w:rsidP="004A60C4">
            <w:pPr>
              <w:rPr>
                <w:lang w:eastAsia="en-US"/>
              </w:rPr>
            </w:pPr>
          </w:p>
        </w:tc>
      </w:tr>
      <w:tr w:rsidR="004A60C4" w:rsidRPr="0054356E" w14:paraId="73A189C2" w14:textId="77777777" w:rsidTr="004A60C4">
        <w:tc>
          <w:tcPr>
            <w:tcW w:w="2497" w:type="pct"/>
          </w:tcPr>
          <w:p w14:paraId="40841A44" w14:textId="0807E53F" w:rsidR="004A60C4" w:rsidRPr="0054356E" w:rsidRDefault="004A60C4" w:rsidP="004A60C4">
            <w:pPr>
              <w:rPr>
                <w:sz w:val="22"/>
                <w:szCs w:val="22"/>
              </w:rPr>
            </w:pPr>
          </w:p>
        </w:tc>
        <w:tc>
          <w:tcPr>
            <w:tcW w:w="2503" w:type="pct"/>
          </w:tcPr>
          <w:p w14:paraId="26F0816A" w14:textId="21185B92" w:rsidR="004A60C4" w:rsidRPr="0054356E" w:rsidRDefault="004A60C4" w:rsidP="004A60C4">
            <w:pPr>
              <w:rPr>
                <w:color w:val="000000"/>
                <w:sz w:val="22"/>
                <w:szCs w:val="22"/>
              </w:rPr>
            </w:pPr>
            <w:r w:rsidRPr="0054356E">
              <w:rPr>
                <w:sz w:val="22"/>
                <w:szCs w:val="22"/>
              </w:rPr>
              <w:t xml:space="preserve"> </w:t>
            </w:r>
          </w:p>
        </w:tc>
      </w:tr>
      <w:tr w:rsidR="00B03BDC" w:rsidRPr="0054356E" w14:paraId="3573268A" w14:textId="77777777" w:rsidTr="004A60C4">
        <w:tc>
          <w:tcPr>
            <w:tcW w:w="2497" w:type="pct"/>
          </w:tcPr>
          <w:p w14:paraId="172ED7E8" w14:textId="77777777" w:rsidR="00B03BDC" w:rsidRPr="0054356E" w:rsidRDefault="00B03BDC" w:rsidP="00B03BDC">
            <w:pPr>
              <w:pStyle w:val="11"/>
              <w:spacing w:line="240" w:lineRule="auto"/>
              <w:ind w:firstLine="0"/>
              <w:jc w:val="center"/>
              <w:rPr>
                <w:b/>
                <w:bCs/>
                <w:sz w:val="22"/>
                <w:szCs w:val="22"/>
              </w:rPr>
            </w:pPr>
            <w:r w:rsidRPr="0054356E">
              <w:rPr>
                <w:b/>
                <w:bCs/>
                <w:sz w:val="22"/>
                <w:szCs w:val="22"/>
              </w:rPr>
              <w:t>Заказчик</w:t>
            </w:r>
          </w:p>
          <w:p w14:paraId="7B1D9FA4" w14:textId="77777777" w:rsidR="00B03BDC" w:rsidRPr="0054356E" w:rsidRDefault="00B03BDC" w:rsidP="00B03BDC">
            <w:pPr>
              <w:pStyle w:val="11"/>
              <w:spacing w:line="240" w:lineRule="auto"/>
              <w:ind w:firstLine="0"/>
              <w:jc w:val="left"/>
              <w:rPr>
                <w:sz w:val="22"/>
                <w:szCs w:val="22"/>
              </w:rPr>
            </w:pPr>
          </w:p>
        </w:tc>
        <w:tc>
          <w:tcPr>
            <w:tcW w:w="2503" w:type="pct"/>
          </w:tcPr>
          <w:p w14:paraId="3A8257E8" w14:textId="77777777" w:rsidR="00B03BDC" w:rsidRPr="0054356E" w:rsidRDefault="00B03BDC" w:rsidP="00B03BDC">
            <w:pPr>
              <w:pStyle w:val="FR1"/>
              <w:spacing w:before="0"/>
              <w:ind w:left="22"/>
              <w:jc w:val="center"/>
              <w:rPr>
                <w:bCs w:val="0"/>
                <w:sz w:val="22"/>
                <w:szCs w:val="22"/>
              </w:rPr>
            </w:pPr>
            <w:r w:rsidRPr="0054356E">
              <w:rPr>
                <w:bCs w:val="0"/>
                <w:sz w:val="22"/>
                <w:szCs w:val="22"/>
              </w:rPr>
              <w:t>Исполнитель</w:t>
            </w:r>
          </w:p>
        </w:tc>
      </w:tr>
      <w:tr w:rsidR="00B03BDC" w:rsidRPr="0054356E" w14:paraId="05FBC9E9" w14:textId="77777777" w:rsidTr="004A60C4">
        <w:tc>
          <w:tcPr>
            <w:tcW w:w="2497" w:type="pct"/>
          </w:tcPr>
          <w:p w14:paraId="4362B454" w14:textId="2D37F2A5" w:rsidR="00B03BDC" w:rsidRPr="0054356E" w:rsidRDefault="00B03BDC" w:rsidP="00B03BDC">
            <w:pPr>
              <w:widowControl w:val="0"/>
              <w:rPr>
                <w:sz w:val="22"/>
                <w:szCs w:val="22"/>
              </w:rPr>
            </w:pPr>
            <w:r w:rsidRPr="0054356E">
              <w:rPr>
                <w:sz w:val="22"/>
                <w:szCs w:val="22"/>
              </w:rPr>
              <w:t>___________________  А.Р. Сагдеев</w:t>
            </w:r>
          </w:p>
        </w:tc>
        <w:tc>
          <w:tcPr>
            <w:tcW w:w="2503" w:type="pct"/>
          </w:tcPr>
          <w:p w14:paraId="3CACDEEC" w14:textId="5627CE7D" w:rsidR="00B03BDC" w:rsidRPr="0054356E" w:rsidRDefault="004A60C4" w:rsidP="00B03BDC">
            <w:pPr>
              <w:pStyle w:val="FR1"/>
              <w:tabs>
                <w:tab w:val="left" w:pos="3047"/>
              </w:tabs>
              <w:spacing w:before="0"/>
              <w:ind w:left="22"/>
              <w:jc w:val="both"/>
              <w:rPr>
                <w:b w:val="0"/>
                <w:bCs w:val="0"/>
                <w:sz w:val="22"/>
                <w:szCs w:val="22"/>
              </w:rPr>
            </w:pPr>
            <w:r>
              <w:rPr>
                <w:b w:val="0"/>
                <w:bCs w:val="0"/>
                <w:sz w:val="22"/>
                <w:szCs w:val="22"/>
              </w:rPr>
              <w:t>______________________/ФИО</w:t>
            </w:r>
          </w:p>
          <w:p w14:paraId="4EF0C67F" w14:textId="66698AB1" w:rsidR="00B03BDC" w:rsidRPr="0054356E" w:rsidRDefault="00B03BDC" w:rsidP="004A60C4">
            <w:pPr>
              <w:pStyle w:val="FR1"/>
              <w:tabs>
                <w:tab w:val="left" w:pos="3047"/>
              </w:tabs>
              <w:spacing w:before="0"/>
              <w:jc w:val="both"/>
              <w:rPr>
                <w:b w:val="0"/>
                <w:bCs w:val="0"/>
                <w:sz w:val="22"/>
                <w:szCs w:val="22"/>
              </w:rPr>
            </w:pPr>
            <w:r w:rsidRPr="0054356E">
              <w:rPr>
                <w:b w:val="0"/>
                <w:bCs w:val="0"/>
                <w:sz w:val="22"/>
                <w:szCs w:val="22"/>
              </w:rPr>
              <w:t xml:space="preserve">__________ </w:t>
            </w:r>
          </w:p>
        </w:tc>
      </w:tr>
      <w:tr w:rsidR="00B03BDC" w:rsidRPr="0054356E" w14:paraId="467C3B0F" w14:textId="77777777" w:rsidTr="003B5AFC">
        <w:tc>
          <w:tcPr>
            <w:tcW w:w="2497" w:type="pct"/>
          </w:tcPr>
          <w:p w14:paraId="277DA5F8" w14:textId="77777777" w:rsidR="00B03BDC" w:rsidRPr="0054356E" w:rsidRDefault="00B03BDC" w:rsidP="00B03BDC">
            <w:pPr>
              <w:pStyle w:val="11"/>
              <w:spacing w:line="240" w:lineRule="auto"/>
              <w:ind w:firstLine="0"/>
              <w:rPr>
                <w:sz w:val="22"/>
                <w:szCs w:val="22"/>
              </w:rPr>
            </w:pPr>
            <w:r w:rsidRPr="0054356E">
              <w:rPr>
                <w:sz w:val="22"/>
                <w:szCs w:val="22"/>
              </w:rPr>
              <w:t xml:space="preserve">                   М.П.</w:t>
            </w:r>
          </w:p>
        </w:tc>
        <w:tc>
          <w:tcPr>
            <w:tcW w:w="2503" w:type="pct"/>
          </w:tcPr>
          <w:p w14:paraId="1A54E906" w14:textId="77777777" w:rsidR="00B03BDC" w:rsidRPr="0054356E" w:rsidRDefault="00B03BDC" w:rsidP="00B03BDC">
            <w:pPr>
              <w:pStyle w:val="FR1"/>
              <w:spacing w:before="0"/>
              <w:ind w:left="22"/>
              <w:jc w:val="both"/>
              <w:rPr>
                <w:b w:val="0"/>
                <w:bCs w:val="0"/>
                <w:sz w:val="22"/>
                <w:szCs w:val="22"/>
              </w:rPr>
            </w:pPr>
            <w:r w:rsidRPr="0054356E">
              <w:rPr>
                <w:b w:val="0"/>
                <w:bCs w:val="0"/>
                <w:sz w:val="22"/>
                <w:szCs w:val="22"/>
              </w:rPr>
              <w:t xml:space="preserve">                  М.П.</w:t>
            </w:r>
          </w:p>
        </w:tc>
      </w:tr>
    </w:tbl>
    <w:p w14:paraId="26F28AEA" w14:textId="77777777" w:rsidR="00523D25" w:rsidRPr="0054356E" w:rsidRDefault="00523D25" w:rsidP="00523D25">
      <w:pPr>
        <w:sectPr w:rsidR="00523D25" w:rsidRPr="0054356E" w:rsidSect="00940468">
          <w:pgSz w:w="11906" w:h="16838"/>
          <w:pgMar w:top="1135" w:right="566" w:bottom="993" w:left="1701" w:header="709" w:footer="709" w:gutter="0"/>
          <w:cols w:space="708"/>
          <w:docGrid w:linePitch="360"/>
        </w:sectPr>
      </w:pPr>
    </w:p>
    <w:p w14:paraId="41C7EC07" w14:textId="77777777" w:rsidR="00AF0F19" w:rsidRPr="0054356E" w:rsidRDefault="00B87DEE" w:rsidP="00AF0F19">
      <w:pPr>
        <w:ind w:left="5529"/>
        <w:contextualSpacing/>
        <w:jc w:val="both"/>
        <w:rPr>
          <w:sz w:val="22"/>
          <w:szCs w:val="22"/>
        </w:rPr>
      </w:pPr>
      <w:r w:rsidRPr="0054356E">
        <w:rPr>
          <w:sz w:val="22"/>
          <w:szCs w:val="22"/>
        </w:rPr>
        <w:lastRenderedPageBreak/>
        <w:t>Приложение №1</w:t>
      </w:r>
      <w:r w:rsidR="003B5AFC" w:rsidRPr="0054356E">
        <w:rPr>
          <w:sz w:val="22"/>
          <w:szCs w:val="22"/>
        </w:rPr>
        <w:t xml:space="preserve"> </w:t>
      </w:r>
      <w:r w:rsidRPr="0054356E">
        <w:rPr>
          <w:sz w:val="22"/>
          <w:szCs w:val="22"/>
        </w:rPr>
        <w:t xml:space="preserve">к договору </w:t>
      </w:r>
    </w:p>
    <w:p w14:paraId="2DB6AB26" w14:textId="77777777" w:rsidR="00B87DEE" w:rsidRPr="0054356E" w:rsidRDefault="00B87DEE" w:rsidP="00AF0F19">
      <w:pPr>
        <w:ind w:left="5529"/>
        <w:contextualSpacing/>
        <w:jc w:val="both"/>
        <w:rPr>
          <w:sz w:val="22"/>
          <w:szCs w:val="22"/>
        </w:rPr>
      </w:pPr>
      <w:r w:rsidRPr="0054356E">
        <w:rPr>
          <w:sz w:val="22"/>
          <w:szCs w:val="22"/>
        </w:rPr>
        <w:t>№ _____</w:t>
      </w:r>
      <w:r w:rsidR="00AF0F19" w:rsidRPr="0054356E">
        <w:rPr>
          <w:sz w:val="22"/>
          <w:szCs w:val="22"/>
        </w:rPr>
        <w:t>_____________________________</w:t>
      </w:r>
      <w:r w:rsidRPr="0054356E">
        <w:rPr>
          <w:sz w:val="22"/>
          <w:szCs w:val="22"/>
        </w:rPr>
        <w:t>__</w:t>
      </w:r>
    </w:p>
    <w:p w14:paraId="53D0AC24" w14:textId="5EC81625" w:rsidR="00BA062F" w:rsidRPr="0054356E" w:rsidRDefault="00B87DEE" w:rsidP="00AF0F19">
      <w:pPr>
        <w:ind w:left="5529"/>
        <w:contextualSpacing/>
        <w:jc w:val="both"/>
        <w:rPr>
          <w:sz w:val="22"/>
          <w:szCs w:val="22"/>
        </w:rPr>
      </w:pPr>
      <w:r w:rsidRPr="0054356E">
        <w:rPr>
          <w:sz w:val="22"/>
          <w:szCs w:val="22"/>
        </w:rPr>
        <w:t>от «___» ____</w:t>
      </w:r>
      <w:r w:rsidR="00AF0F19" w:rsidRPr="0054356E">
        <w:rPr>
          <w:sz w:val="22"/>
          <w:szCs w:val="22"/>
        </w:rPr>
        <w:t>___</w:t>
      </w:r>
      <w:r w:rsidR="000B61D3" w:rsidRPr="0054356E">
        <w:rPr>
          <w:sz w:val="22"/>
          <w:szCs w:val="22"/>
        </w:rPr>
        <w:t>___202</w:t>
      </w:r>
      <w:r w:rsidR="004A60C4">
        <w:rPr>
          <w:sz w:val="22"/>
          <w:szCs w:val="22"/>
        </w:rPr>
        <w:t>6</w:t>
      </w:r>
      <w:r w:rsidRPr="0054356E">
        <w:rPr>
          <w:sz w:val="22"/>
          <w:szCs w:val="22"/>
        </w:rPr>
        <w:t xml:space="preserve"> г.</w:t>
      </w:r>
    </w:p>
    <w:p w14:paraId="0768CB08" w14:textId="77777777" w:rsidR="004B4E46" w:rsidRPr="0054356E" w:rsidRDefault="004B4E46" w:rsidP="00B87DEE">
      <w:pPr>
        <w:ind w:left="7655"/>
        <w:contextualSpacing/>
        <w:jc w:val="both"/>
        <w:rPr>
          <w:sz w:val="22"/>
          <w:szCs w:val="22"/>
        </w:rPr>
      </w:pPr>
    </w:p>
    <w:p w14:paraId="5A419F3D" w14:textId="6925B34E" w:rsidR="00B87DEE" w:rsidRPr="0054356E" w:rsidRDefault="00DD5808" w:rsidP="00B87DEE">
      <w:pPr>
        <w:widowControl w:val="0"/>
        <w:autoSpaceDE w:val="0"/>
        <w:autoSpaceDN w:val="0"/>
        <w:adjustRightInd w:val="0"/>
        <w:jc w:val="center"/>
        <w:rPr>
          <w:b/>
          <w:sz w:val="22"/>
          <w:szCs w:val="22"/>
        </w:rPr>
      </w:pPr>
      <w:r w:rsidRPr="0054356E">
        <w:rPr>
          <w:b/>
          <w:sz w:val="22"/>
          <w:szCs w:val="22"/>
        </w:rPr>
        <w:t>Спецификация на ремонт</w:t>
      </w:r>
      <w:r w:rsidR="00FD74B0" w:rsidRPr="0054356E">
        <w:rPr>
          <w:b/>
          <w:sz w:val="22"/>
          <w:szCs w:val="22"/>
        </w:rPr>
        <w:t xml:space="preserve"> </w:t>
      </w:r>
      <w:r w:rsidR="0004298C" w:rsidRPr="0054356E">
        <w:rPr>
          <w:b/>
          <w:sz w:val="22"/>
          <w:szCs w:val="22"/>
        </w:rPr>
        <w:t>служебн</w:t>
      </w:r>
      <w:r w:rsidR="00A75576" w:rsidRPr="0054356E">
        <w:rPr>
          <w:b/>
          <w:sz w:val="22"/>
          <w:szCs w:val="22"/>
        </w:rPr>
        <w:t>ых</w:t>
      </w:r>
      <w:r w:rsidR="0004298C" w:rsidRPr="0054356E">
        <w:rPr>
          <w:b/>
          <w:sz w:val="22"/>
          <w:szCs w:val="22"/>
        </w:rPr>
        <w:t xml:space="preserve"> авто</w:t>
      </w:r>
      <w:r w:rsidR="00DE5507" w:rsidRPr="0054356E">
        <w:rPr>
          <w:b/>
          <w:sz w:val="22"/>
          <w:szCs w:val="22"/>
        </w:rPr>
        <w:t>мобил</w:t>
      </w:r>
      <w:r w:rsidR="00A75576" w:rsidRPr="0054356E">
        <w:rPr>
          <w:b/>
          <w:sz w:val="22"/>
          <w:szCs w:val="22"/>
        </w:rPr>
        <w:t>ей</w:t>
      </w:r>
    </w:p>
    <w:tbl>
      <w:tblPr>
        <w:tblStyle w:val="af3"/>
        <w:tblpPr w:leftFromText="180" w:rightFromText="180" w:vertAnchor="text" w:horzAnchor="margin" w:tblpY="45"/>
        <w:tblW w:w="0" w:type="auto"/>
        <w:tblLayout w:type="fixed"/>
        <w:tblLook w:val="04A0" w:firstRow="1" w:lastRow="0" w:firstColumn="1" w:lastColumn="0" w:noHBand="0" w:noVBand="1"/>
      </w:tblPr>
      <w:tblGrid>
        <w:gridCol w:w="529"/>
        <w:gridCol w:w="6525"/>
        <w:gridCol w:w="992"/>
        <w:gridCol w:w="851"/>
        <w:gridCol w:w="1177"/>
      </w:tblGrid>
      <w:tr w:rsidR="00B92E00" w:rsidRPr="00127985" w14:paraId="6B7DA5FB" w14:textId="77777777" w:rsidTr="00653F19">
        <w:tc>
          <w:tcPr>
            <w:tcW w:w="529" w:type="dxa"/>
            <w:vAlign w:val="center"/>
          </w:tcPr>
          <w:p w14:paraId="5289D4D5" w14:textId="77777777" w:rsidR="00B92E00" w:rsidRPr="00127985" w:rsidRDefault="00B92E00" w:rsidP="00653F19">
            <w:pPr>
              <w:jc w:val="center"/>
              <w:rPr>
                <w:rFonts w:ascii="PT Astra Serif" w:hAnsi="PT Astra Serif" w:cs="Times New Roman"/>
                <w:b/>
                <w:sz w:val="20"/>
                <w:szCs w:val="20"/>
              </w:rPr>
            </w:pPr>
            <w:r w:rsidRPr="00127985">
              <w:rPr>
                <w:rFonts w:ascii="PT Astra Serif" w:hAnsi="PT Astra Serif" w:cs="Times New Roman"/>
                <w:b/>
                <w:sz w:val="20"/>
                <w:szCs w:val="20"/>
              </w:rPr>
              <w:t>№ п/п</w:t>
            </w:r>
          </w:p>
        </w:tc>
        <w:tc>
          <w:tcPr>
            <w:tcW w:w="6525" w:type="dxa"/>
            <w:tcBorders>
              <w:bottom w:val="single" w:sz="4" w:space="0" w:color="000000" w:themeColor="text1"/>
            </w:tcBorders>
            <w:vAlign w:val="center"/>
          </w:tcPr>
          <w:p w14:paraId="0CB6D9EE" w14:textId="77777777" w:rsidR="00B92E00" w:rsidRPr="00127985" w:rsidRDefault="00B92E00" w:rsidP="00653F19">
            <w:pPr>
              <w:jc w:val="center"/>
              <w:rPr>
                <w:rFonts w:ascii="PT Astra Serif" w:hAnsi="PT Astra Serif" w:cs="Times New Roman"/>
                <w:b/>
                <w:sz w:val="20"/>
                <w:szCs w:val="20"/>
              </w:rPr>
            </w:pPr>
            <w:r w:rsidRPr="00127985">
              <w:rPr>
                <w:rFonts w:ascii="PT Astra Serif" w:hAnsi="PT Astra Serif" w:cs="Times New Roman"/>
                <w:b/>
                <w:sz w:val="20"/>
                <w:szCs w:val="20"/>
              </w:rPr>
              <w:t xml:space="preserve">Наименование </w:t>
            </w:r>
          </w:p>
        </w:tc>
        <w:tc>
          <w:tcPr>
            <w:tcW w:w="992" w:type="dxa"/>
            <w:vAlign w:val="center"/>
          </w:tcPr>
          <w:p w14:paraId="5DD33E2D" w14:textId="77777777" w:rsidR="00B92E00" w:rsidRPr="00127985" w:rsidRDefault="00B92E00" w:rsidP="00653F19">
            <w:pPr>
              <w:jc w:val="center"/>
              <w:rPr>
                <w:rFonts w:ascii="PT Astra Serif" w:hAnsi="PT Astra Serif" w:cs="Times New Roman"/>
                <w:b/>
                <w:sz w:val="20"/>
                <w:szCs w:val="20"/>
              </w:rPr>
            </w:pPr>
            <w:r w:rsidRPr="00127985">
              <w:rPr>
                <w:rFonts w:ascii="PT Astra Serif" w:hAnsi="PT Astra Serif" w:cs="Times New Roman"/>
                <w:b/>
                <w:sz w:val="20"/>
                <w:szCs w:val="20"/>
              </w:rPr>
              <w:t xml:space="preserve">Ед. </w:t>
            </w:r>
          </w:p>
          <w:p w14:paraId="0C051F77" w14:textId="77777777" w:rsidR="00B92E00" w:rsidRPr="00127985" w:rsidRDefault="00B92E00" w:rsidP="00653F19">
            <w:pPr>
              <w:jc w:val="center"/>
              <w:rPr>
                <w:rFonts w:ascii="PT Astra Serif" w:hAnsi="PT Astra Serif" w:cs="Times New Roman"/>
                <w:b/>
                <w:sz w:val="20"/>
                <w:szCs w:val="20"/>
              </w:rPr>
            </w:pPr>
            <w:r w:rsidRPr="00127985">
              <w:rPr>
                <w:rFonts w:ascii="PT Astra Serif" w:hAnsi="PT Astra Serif" w:cs="Times New Roman"/>
                <w:b/>
                <w:sz w:val="20"/>
                <w:szCs w:val="20"/>
              </w:rPr>
              <w:t>измерения</w:t>
            </w:r>
          </w:p>
        </w:tc>
        <w:tc>
          <w:tcPr>
            <w:tcW w:w="851" w:type="dxa"/>
            <w:tcBorders>
              <w:right w:val="single" w:sz="4" w:space="0" w:color="auto"/>
            </w:tcBorders>
            <w:vAlign w:val="center"/>
          </w:tcPr>
          <w:p w14:paraId="3B94C6E9" w14:textId="77777777" w:rsidR="00B92E00" w:rsidRPr="00127985" w:rsidRDefault="00B92E00" w:rsidP="00653F19">
            <w:pPr>
              <w:jc w:val="center"/>
              <w:rPr>
                <w:rFonts w:ascii="PT Astra Serif" w:hAnsi="PT Astra Serif" w:cs="Times New Roman"/>
                <w:b/>
                <w:sz w:val="20"/>
                <w:szCs w:val="20"/>
              </w:rPr>
            </w:pPr>
            <w:r w:rsidRPr="00127985">
              <w:rPr>
                <w:rFonts w:ascii="PT Astra Serif" w:hAnsi="PT Astra Serif" w:cs="Times New Roman"/>
                <w:b/>
                <w:sz w:val="20"/>
                <w:szCs w:val="20"/>
              </w:rPr>
              <w:t>Кол-во, шт.</w:t>
            </w:r>
          </w:p>
        </w:tc>
        <w:tc>
          <w:tcPr>
            <w:tcW w:w="1177" w:type="dxa"/>
            <w:tcBorders>
              <w:left w:val="single" w:sz="4" w:space="0" w:color="auto"/>
            </w:tcBorders>
            <w:vAlign w:val="center"/>
          </w:tcPr>
          <w:p w14:paraId="559FB8B4" w14:textId="77777777" w:rsidR="00B92E00" w:rsidRPr="00127985" w:rsidRDefault="00B92E00" w:rsidP="00653F19">
            <w:pPr>
              <w:jc w:val="center"/>
              <w:rPr>
                <w:rFonts w:ascii="PT Astra Serif" w:hAnsi="PT Astra Serif" w:cs="Times New Roman"/>
                <w:b/>
                <w:sz w:val="20"/>
                <w:szCs w:val="20"/>
              </w:rPr>
            </w:pPr>
            <w:r w:rsidRPr="00127985">
              <w:rPr>
                <w:rFonts w:ascii="PT Astra Serif" w:hAnsi="PT Astra Serif" w:cs="Times New Roman"/>
                <w:b/>
                <w:sz w:val="20"/>
                <w:szCs w:val="20"/>
              </w:rPr>
              <w:t>Цена за ед. (руб.)</w:t>
            </w:r>
          </w:p>
        </w:tc>
      </w:tr>
      <w:tr w:rsidR="00B92E00" w:rsidRPr="00C14E7B" w14:paraId="43AE98DA" w14:textId="77777777" w:rsidTr="00653F19">
        <w:trPr>
          <w:trHeight w:val="445"/>
        </w:trPr>
        <w:tc>
          <w:tcPr>
            <w:tcW w:w="10074" w:type="dxa"/>
            <w:gridSpan w:val="5"/>
            <w:tcBorders>
              <w:bottom w:val="single" w:sz="4" w:space="0" w:color="auto"/>
              <w:right w:val="single" w:sz="6" w:space="0" w:color="000000"/>
            </w:tcBorders>
            <w:vAlign w:val="center"/>
          </w:tcPr>
          <w:p w14:paraId="4E559128" w14:textId="77777777" w:rsidR="00B92E00" w:rsidRPr="00C7619F" w:rsidRDefault="00B92E00" w:rsidP="00653F19">
            <w:pPr>
              <w:jc w:val="center"/>
              <w:rPr>
                <w:rFonts w:ascii="PT Astra Serif" w:eastAsia="Times New Roman" w:hAnsi="PT Astra Serif" w:cs="Times New Roman"/>
                <w:sz w:val="20"/>
                <w:szCs w:val="20"/>
                <w:lang w:val="en-US"/>
              </w:rPr>
            </w:pPr>
            <w:r w:rsidRPr="00C7619F">
              <w:rPr>
                <w:rFonts w:ascii="PT Astra Serif" w:eastAsia="Times New Roman" w:hAnsi="PT Astra Serif" w:cs="Times New Roman"/>
                <w:sz w:val="20"/>
                <w:szCs w:val="20"/>
                <w:lang w:val="en-US"/>
              </w:rPr>
              <w:t>LADA Largus KS0Y5L VIN XTAKS0Y5LH0993514 №</w:t>
            </w:r>
            <w:r w:rsidRPr="00C7619F">
              <w:rPr>
                <w:rFonts w:ascii="PT Astra Serif" w:eastAsia="Times New Roman" w:hAnsi="PT Astra Serif" w:cs="Times New Roman"/>
                <w:sz w:val="20"/>
                <w:szCs w:val="20"/>
              </w:rPr>
              <w:t>А</w:t>
            </w:r>
            <w:r w:rsidRPr="00C7619F">
              <w:rPr>
                <w:rFonts w:ascii="PT Astra Serif" w:eastAsia="Times New Roman" w:hAnsi="PT Astra Serif" w:cs="Times New Roman"/>
                <w:sz w:val="20"/>
                <w:szCs w:val="20"/>
                <w:lang w:val="en-US"/>
              </w:rPr>
              <w:t>832</w:t>
            </w:r>
            <w:r w:rsidRPr="00C7619F">
              <w:rPr>
                <w:rFonts w:ascii="PT Astra Serif" w:eastAsia="Times New Roman" w:hAnsi="PT Astra Serif" w:cs="Times New Roman"/>
                <w:sz w:val="20"/>
                <w:szCs w:val="20"/>
              </w:rPr>
              <w:t>СУ</w:t>
            </w:r>
          </w:p>
        </w:tc>
      </w:tr>
      <w:tr w:rsidR="00B92E00" w:rsidRPr="00C7619F" w14:paraId="13A966AF" w14:textId="77777777" w:rsidTr="00653F19">
        <w:trPr>
          <w:trHeight w:val="445"/>
        </w:trPr>
        <w:tc>
          <w:tcPr>
            <w:tcW w:w="529" w:type="dxa"/>
            <w:tcBorders>
              <w:bottom w:val="single" w:sz="4" w:space="0" w:color="auto"/>
            </w:tcBorders>
            <w:vAlign w:val="center"/>
          </w:tcPr>
          <w:p w14:paraId="1C2ABD90"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1.</w:t>
            </w:r>
          </w:p>
        </w:tc>
        <w:tc>
          <w:tcPr>
            <w:tcW w:w="6525" w:type="dxa"/>
            <w:tcBorders>
              <w:top w:val="single" w:sz="6" w:space="0" w:color="000000"/>
              <w:left w:val="single" w:sz="6" w:space="0" w:color="000000"/>
              <w:bottom w:val="single" w:sz="6" w:space="0" w:color="000000"/>
              <w:right w:val="single" w:sz="6" w:space="0" w:color="000000"/>
            </w:tcBorders>
            <w:vAlign w:val="center"/>
          </w:tcPr>
          <w:p w14:paraId="2EB6F30A" w14:textId="77777777" w:rsidR="00B92E00" w:rsidRPr="00C7619F" w:rsidRDefault="00B92E00" w:rsidP="00653F19">
            <w:pPr>
              <w:pStyle w:val="1"/>
              <w:shd w:val="clear" w:color="auto" w:fill="FFFFFF"/>
              <w:contextualSpacing/>
              <w:jc w:val="both"/>
              <w:outlineLvl w:val="0"/>
              <w:rPr>
                <w:rFonts w:ascii="PT Astra Serif" w:hAnsi="PT Astra Serif"/>
                <w:b w:val="0"/>
                <w:bCs/>
                <w:color w:val="232323"/>
                <w:sz w:val="20"/>
              </w:rPr>
            </w:pPr>
            <w:r w:rsidRPr="00C7619F">
              <w:rPr>
                <w:rFonts w:ascii="PT Astra Serif" w:hAnsi="PT Astra Serif"/>
                <w:b w:val="0"/>
                <w:bCs/>
                <w:color w:val="232323"/>
                <w:sz w:val="20"/>
              </w:rPr>
              <w:t>Диагностика ходовой части.</w:t>
            </w:r>
          </w:p>
        </w:tc>
        <w:tc>
          <w:tcPr>
            <w:tcW w:w="992" w:type="dxa"/>
            <w:tcBorders>
              <w:bottom w:val="single" w:sz="4" w:space="0" w:color="auto"/>
            </w:tcBorders>
            <w:vAlign w:val="center"/>
          </w:tcPr>
          <w:p w14:paraId="3B96832D"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18332633" w14:textId="77777777" w:rsidR="00B92E00" w:rsidRPr="00C7619F" w:rsidRDefault="00B92E00" w:rsidP="00653F19">
            <w:pPr>
              <w:jc w:val="center"/>
              <w:rPr>
                <w:rFonts w:ascii="PT Astra Serif" w:hAnsi="PT Astra Serif" w:cs="Times New Roman"/>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7D4D25A0" w14:textId="77777777" w:rsidR="00B92E00" w:rsidRPr="00C7619F" w:rsidRDefault="00B92E00" w:rsidP="00653F19">
            <w:pPr>
              <w:jc w:val="center"/>
              <w:rPr>
                <w:rFonts w:ascii="PT Astra Serif" w:hAnsi="PT Astra Serif" w:cs="Times New Roman"/>
                <w:sz w:val="20"/>
                <w:szCs w:val="20"/>
              </w:rPr>
            </w:pPr>
          </w:p>
        </w:tc>
      </w:tr>
      <w:tr w:rsidR="00B92E00" w:rsidRPr="00C7619F" w14:paraId="6A967CC7" w14:textId="77777777" w:rsidTr="00653F19">
        <w:trPr>
          <w:trHeight w:val="134"/>
        </w:trPr>
        <w:tc>
          <w:tcPr>
            <w:tcW w:w="529" w:type="dxa"/>
            <w:tcBorders>
              <w:top w:val="single" w:sz="4" w:space="0" w:color="auto"/>
              <w:bottom w:val="single" w:sz="4" w:space="0" w:color="auto"/>
            </w:tcBorders>
            <w:vAlign w:val="center"/>
          </w:tcPr>
          <w:p w14:paraId="64D50F47"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2.</w:t>
            </w:r>
          </w:p>
        </w:tc>
        <w:tc>
          <w:tcPr>
            <w:tcW w:w="6525" w:type="dxa"/>
            <w:tcBorders>
              <w:top w:val="single" w:sz="6" w:space="0" w:color="000000"/>
              <w:left w:val="single" w:sz="6" w:space="0" w:color="000000"/>
              <w:bottom w:val="single" w:sz="6" w:space="0" w:color="000000"/>
              <w:right w:val="single" w:sz="6" w:space="0" w:color="000000"/>
            </w:tcBorders>
            <w:vAlign w:val="center"/>
          </w:tcPr>
          <w:p w14:paraId="5CB8107A" w14:textId="77777777" w:rsidR="00B92E00" w:rsidRPr="00C7619F" w:rsidRDefault="00B92E00" w:rsidP="00653F19">
            <w:pPr>
              <w:pStyle w:val="1"/>
              <w:shd w:val="clear" w:color="auto" w:fill="FFFFFF"/>
              <w:contextualSpacing/>
              <w:jc w:val="both"/>
              <w:outlineLvl w:val="0"/>
              <w:rPr>
                <w:rFonts w:ascii="PT Astra Serif" w:hAnsi="PT Astra Serif"/>
                <w:b w:val="0"/>
                <w:bCs/>
                <w:color w:val="232323"/>
                <w:sz w:val="20"/>
              </w:rPr>
            </w:pPr>
            <w:r w:rsidRPr="00C7619F">
              <w:rPr>
                <w:rFonts w:ascii="PT Astra Serif" w:eastAsia="Times New Roman" w:hAnsi="PT Astra Serif" w:cs="Times New Roman"/>
                <w:b w:val="0"/>
                <w:bCs/>
                <w:sz w:val="20"/>
              </w:rPr>
              <w:t>Замена щеток стеклоочистителей лобового стекла (на летние).</w:t>
            </w:r>
          </w:p>
        </w:tc>
        <w:tc>
          <w:tcPr>
            <w:tcW w:w="992" w:type="dxa"/>
            <w:tcBorders>
              <w:top w:val="single" w:sz="4" w:space="0" w:color="auto"/>
              <w:bottom w:val="single" w:sz="4" w:space="0" w:color="auto"/>
            </w:tcBorders>
            <w:vAlign w:val="center"/>
          </w:tcPr>
          <w:p w14:paraId="1C5CF190"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34ABE19A" w14:textId="77777777" w:rsidR="00B92E00" w:rsidRPr="00C7619F" w:rsidRDefault="00B92E00" w:rsidP="00653F19">
            <w:pPr>
              <w:jc w:val="center"/>
              <w:rPr>
                <w:rFonts w:ascii="PT Astra Serif" w:hAnsi="PT Astra Serif" w:cs="Times New Roman"/>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40FAA4F1" w14:textId="77777777" w:rsidR="00B92E00" w:rsidRPr="00C7619F" w:rsidRDefault="00B92E00" w:rsidP="00653F19">
            <w:pPr>
              <w:jc w:val="center"/>
              <w:rPr>
                <w:rFonts w:ascii="PT Astra Serif" w:hAnsi="PT Astra Serif" w:cs="Times New Roman"/>
                <w:sz w:val="20"/>
                <w:szCs w:val="20"/>
              </w:rPr>
            </w:pPr>
          </w:p>
        </w:tc>
      </w:tr>
      <w:tr w:rsidR="00B92E00" w:rsidRPr="00C7619F" w14:paraId="3FED86E4" w14:textId="77777777" w:rsidTr="00653F19">
        <w:trPr>
          <w:trHeight w:val="134"/>
        </w:trPr>
        <w:tc>
          <w:tcPr>
            <w:tcW w:w="529" w:type="dxa"/>
            <w:tcBorders>
              <w:top w:val="single" w:sz="4" w:space="0" w:color="auto"/>
              <w:bottom w:val="single" w:sz="4" w:space="0" w:color="auto"/>
            </w:tcBorders>
            <w:vAlign w:val="center"/>
          </w:tcPr>
          <w:p w14:paraId="2A3DC638"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3.</w:t>
            </w:r>
          </w:p>
        </w:tc>
        <w:tc>
          <w:tcPr>
            <w:tcW w:w="6525" w:type="dxa"/>
            <w:tcBorders>
              <w:top w:val="single" w:sz="6" w:space="0" w:color="000000"/>
              <w:left w:val="single" w:sz="6" w:space="0" w:color="000000"/>
              <w:bottom w:val="single" w:sz="6" w:space="0" w:color="000000"/>
              <w:right w:val="single" w:sz="6" w:space="0" w:color="000000"/>
            </w:tcBorders>
            <w:vAlign w:val="center"/>
          </w:tcPr>
          <w:p w14:paraId="1EEA29B6" w14:textId="77777777" w:rsidR="00B92E00" w:rsidRPr="00C7619F" w:rsidRDefault="00B92E00" w:rsidP="00653F19">
            <w:pPr>
              <w:pStyle w:val="1"/>
              <w:shd w:val="clear" w:color="auto" w:fill="FFFFFF"/>
              <w:contextualSpacing/>
              <w:jc w:val="both"/>
              <w:outlineLvl w:val="0"/>
              <w:rPr>
                <w:rFonts w:ascii="PT Astra Serif" w:hAnsi="PT Astra Serif"/>
                <w:b w:val="0"/>
                <w:bCs/>
                <w:sz w:val="20"/>
              </w:rPr>
            </w:pPr>
            <w:r w:rsidRPr="00C7619F">
              <w:rPr>
                <w:rFonts w:ascii="PT Astra Serif" w:hAnsi="PT Astra Serif"/>
                <w:b w:val="0"/>
                <w:bCs/>
                <w:sz w:val="20"/>
              </w:rPr>
              <w:t>Замена сайлентблоков задней балки.</w:t>
            </w:r>
          </w:p>
        </w:tc>
        <w:tc>
          <w:tcPr>
            <w:tcW w:w="992" w:type="dxa"/>
            <w:tcBorders>
              <w:top w:val="single" w:sz="4" w:space="0" w:color="auto"/>
              <w:bottom w:val="single" w:sz="4" w:space="0" w:color="auto"/>
            </w:tcBorders>
            <w:vAlign w:val="center"/>
          </w:tcPr>
          <w:p w14:paraId="184EFD04" w14:textId="77777777" w:rsidR="00B92E00" w:rsidRPr="00C7619F" w:rsidRDefault="00B92E00" w:rsidP="00653F19">
            <w:pPr>
              <w:jc w:val="center"/>
              <w:rPr>
                <w:rFonts w:ascii="PT Astra Serif" w:hAnsi="PT Astra Serif"/>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294D4A63" w14:textId="77777777" w:rsidR="00B92E00" w:rsidRPr="00C7619F" w:rsidRDefault="00B92E00" w:rsidP="00653F19">
            <w:pPr>
              <w:jc w:val="center"/>
              <w:rPr>
                <w:rFonts w:ascii="PT Astra Serif" w:hAnsi="PT Astra Serif"/>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152B79D4" w14:textId="77777777" w:rsidR="00B92E00" w:rsidRPr="00C7619F" w:rsidRDefault="00B92E00" w:rsidP="00653F19">
            <w:pPr>
              <w:jc w:val="center"/>
              <w:rPr>
                <w:rFonts w:ascii="PT Astra Serif" w:hAnsi="PT Astra Serif"/>
                <w:sz w:val="20"/>
                <w:szCs w:val="20"/>
              </w:rPr>
            </w:pPr>
          </w:p>
        </w:tc>
      </w:tr>
      <w:tr w:rsidR="00B92E00" w:rsidRPr="00C7619F" w14:paraId="082FF7CE" w14:textId="77777777" w:rsidTr="00653F19">
        <w:trPr>
          <w:trHeight w:val="113"/>
        </w:trPr>
        <w:tc>
          <w:tcPr>
            <w:tcW w:w="529" w:type="dxa"/>
            <w:tcBorders>
              <w:top w:val="single" w:sz="4" w:space="0" w:color="auto"/>
              <w:bottom w:val="single" w:sz="4" w:space="0" w:color="auto"/>
            </w:tcBorders>
            <w:vAlign w:val="center"/>
          </w:tcPr>
          <w:p w14:paraId="165CC09B"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4.</w:t>
            </w:r>
          </w:p>
        </w:tc>
        <w:tc>
          <w:tcPr>
            <w:tcW w:w="6525" w:type="dxa"/>
            <w:tcBorders>
              <w:top w:val="single" w:sz="6" w:space="0" w:color="000000"/>
              <w:left w:val="single" w:sz="6" w:space="0" w:color="000000"/>
              <w:bottom w:val="single" w:sz="6" w:space="0" w:color="000000"/>
              <w:right w:val="single" w:sz="6" w:space="0" w:color="000000"/>
            </w:tcBorders>
            <w:vAlign w:val="center"/>
          </w:tcPr>
          <w:p w14:paraId="7F55C3BC" w14:textId="77777777" w:rsidR="00B92E00" w:rsidRPr="00C7619F" w:rsidRDefault="00B92E00" w:rsidP="00653F19">
            <w:pPr>
              <w:pStyle w:val="1"/>
              <w:shd w:val="clear" w:color="auto" w:fill="FFFFFF"/>
              <w:contextualSpacing/>
              <w:jc w:val="both"/>
              <w:outlineLvl w:val="0"/>
              <w:rPr>
                <w:rFonts w:ascii="PT Astra Serif" w:hAnsi="PT Astra Serif"/>
                <w:b w:val="0"/>
                <w:bCs/>
                <w:color w:val="232323"/>
                <w:sz w:val="20"/>
              </w:rPr>
            </w:pPr>
            <w:r w:rsidRPr="00C7619F">
              <w:rPr>
                <w:rFonts w:ascii="PT Astra Serif" w:eastAsia="Times New Roman" w:hAnsi="PT Astra Serif" w:cs="Times New Roman"/>
                <w:b w:val="0"/>
                <w:bCs/>
                <w:sz w:val="20"/>
              </w:rPr>
              <w:t xml:space="preserve">Развал-схождение передней оси.  </w:t>
            </w:r>
          </w:p>
        </w:tc>
        <w:tc>
          <w:tcPr>
            <w:tcW w:w="992" w:type="dxa"/>
            <w:tcBorders>
              <w:top w:val="single" w:sz="4" w:space="0" w:color="auto"/>
            </w:tcBorders>
            <w:vAlign w:val="center"/>
          </w:tcPr>
          <w:p w14:paraId="184303CD"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5DF596BA" w14:textId="77777777" w:rsidR="00B92E00" w:rsidRPr="00C7619F" w:rsidRDefault="00B92E00" w:rsidP="00653F19">
            <w:pPr>
              <w:jc w:val="center"/>
              <w:rPr>
                <w:rFonts w:ascii="PT Astra Serif" w:hAnsi="PT Astra Serif" w:cs="Times New Roman"/>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31A453CF" w14:textId="77777777" w:rsidR="00B92E00" w:rsidRPr="00C7619F" w:rsidRDefault="00B92E00" w:rsidP="00653F19">
            <w:pPr>
              <w:jc w:val="center"/>
              <w:rPr>
                <w:rFonts w:ascii="PT Astra Serif" w:hAnsi="PT Astra Serif" w:cs="Times New Roman"/>
                <w:sz w:val="20"/>
                <w:szCs w:val="20"/>
              </w:rPr>
            </w:pPr>
          </w:p>
        </w:tc>
      </w:tr>
      <w:tr w:rsidR="00B92E00" w:rsidRPr="00C14E7B" w14:paraId="13321581" w14:textId="77777777" w:rsidTr="00653F19">
        <w:trPr>
          <w:trHeight w:val="377"/>
        </w:trPr>
        <w:tc>
          <w:tcPr>
            <w:tcW w:w="10074" w:type="dxa"/>
            <w:gridSpan w:val="5"/>
            <w:tcBorders>
              <w:top w:val="single" w:sz="4" w:space="0" w:color="auto"/>
              <w:bottom w:val="single" w:sz="4" w:space="0" w:color="auto"/>
              <w:right w:val="single" w:sz="6" w:space="0" w:color="000000"/>
            </w:tcBorders>
            <w:vAlign w:val="center"/>
          </w:tcPr>
          <w:p w14:paraId="334257E1" w14:textId="77777777" w:rsidR="00B92E00" w:rsidRPr="00C7619F" w:rsidRDefault="00B92E00" w:rsidP="00653F19">
            <w:pPr>
              <w:jc w:val="center"/>
              <w:rPr>
                <w:rFonts w:ascii="PT Astra Serif" w:eastAsia="Times New Roman" w:hAnsi="PT Astra Serif" w:cs="Times New Roman"/>
                <w:sz w:val="20"/>
                <w:szCs w:val="20"/>
                <w:lang w:val="en-US"/>
              </w:rPr>
            </w:pPr>
            <w:r w:rsidRPr="00C7619F">
              <w:rPr>
                <w:rFonts w:ascii="PT Astra Serif" w:eastAsia="Times New Roman" w:hAnsi="PT Astra Serif" w:cs="Times New Roman"/>
                <w:sz w:val="20"/>
                <w:szCs w:val="20"/>
                <w:lang w:val="en-US"/>
              </w:rPr>
              <w:t>LADA Largus KS015L VIN XTAFS015LG0912781 №</w:t>
            </w:r>
            <w:r w:rsidRPr="00C7619F">
              <w:rPr>
                <w:rFonts w:ascii="PT Astra Serif" w:eastAsia="Times New Roman" w:hAnsi="PT Astra Serif" w:cs="Times New Roman"/>
                <w:sz w:val="20"/>
                <w:szCs w:val="20"/>
              </w:rPr>
              <w:t>Х</w:t>
            </w:r>
            <w:r w:rsidRPr="00C7619F">
              <w:rPr>
                <w:rFonts w:ascii="PT Astra Serif" w:eastAsia="Times New Roman" w:hAnsi="PT Astra Serif" w:cs="Times New Roman"/>
                <w:sz w:val="20"/>
                <w:szCs w:val="20"/>
                <w:lang w:val="en-US"/>
              </w:rPr>
              <w:t>604</w:t>
            </w:r>
            <w:r w:rsidRPr="00C7619F">
              <w:rPr>
                <w:rFonts w:ascii="PT Astra Serif" w:eastAsia="Times New Roman" w:hAnsi="PT Astra Serif" w:cs="Times New Roman"/>
                <w:sz w:val="20"/>
                <w:szCs w:val="20"/>
              </w:rPr>
              <w:t>КО</w:t>
            </w:r>
          </w:p>
        </w:tc>
      </w:tr>
      <w:tr w:rsidR="00B92E00" w:rsidRPr="00C7619F" w14:paraId="53DE7320" w14:textId="77777777" w:rsidTr="00653F19">
        <w:trPr>
          <w:trHeight w:val="113"/>
        </w:trPr>
        <w:tc>
          <w:tcPr>
            <w:tcW w:w="529" w:type="dxa"/>
            <w:tcBorders>
              <w:top w:val="single" w:sz="4" w:space="0" w:color="auto"/>
              <w:bottom w:val="single" w:sz="4" w:space="0" w:color="auto"/>
            </w:tcBorders>
            <w:vAlign w:val="center"/>
          </w:tcPr>
          <w:p w14:paraId="036FA346"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1.</w:t>
            </w:r>
          </w:p>
        </w:tc>
        <w:tc>
          <w:tcPr>
            <w:tcW w:w="6525" w:type="dxa"/>
            <w:tcBorders>
              <w:top w:val="single" w:sz="6" w:space="0" w:color="000000"/>
              <w:left w:val="single" w:sz="6" w:space="0" w:color="000000"/>
              <w:bottom w:val="single" w:sz="6" w:space="0" w:color="000000"/>
              <w:right w:val="single" w:sz="6" w:space="0" w:color="000000"/>
            </w:tcBorders>
            <w:vAlign w:val="center"/>
          </w:tcPr>
          <w:p w14:paraId="6CD76AC0" w14:textId="77777777" w:rsidR="00B92E00" w:rsidRPr="00C7619F" w:rsidRDefault="00B92E00" w:rsidP="00653F19">
            <w:pPr>
              <w:pStyle w:val="1"/>
              <w:shd w:val="clear" w:color="auto" w:fill="FFFFFF"/>
              <w:contextualSpacing/>
              <w:jc w:val="both"/>
              <w:outlineLvl w:val="0"/>
              <w:rPr>
                <w:rFonts w:ascii="PT Astra Serif" w:hAnsi="PT Astra Serif"/>
                <w:b w:val="0"/>
                <w:bCs/>
                <w:sz w:val="20"/>
                <w:lang w:val="en-US"/>
              </w:rPr>
            </w:pPr>
            <w:r w:rsidRPr="00C7619F">
              <w:rPr>
                <w:rFonts w:ascii="PT Astra Serif" w:hAnsi="PT Astra Serif"/>
                <w:b w:val="0"/>
                <w:bCs/>
                <w:sz w:val="20"/>
                <w:lang w:val="en-US"/>
              </w:rPr>
              <w:t>Диагностика ходовой части.</w:t>
            </w:r>
          </w:p>
        </w:tc>
        <w:tc>
          <w:tcPr>
            <w:tcW w:w="992" w:type="dxa"/>
            <w:tcBorders>
              <w:top w:val="single" w:sz="4" w:space="0" w:color="auto"/>
            </w:tcBorders>
            <w:vAlign w:val="center"/>
          </w:tcPr>
          <w:p w14:paraId="1F273C0B" w14:textId="77777777" w:rsidR="00B92E00" w:rsidRPr="00C7619F" w:rsidRDefault="00B92E00" w:rsidP="00653F19">
            <w:pPr>
              <w:jc w:val="center"/>
              <w:rPr>
                <w:rFonts w:ascii="PT Astra Serif" w:hAnsi="PT Astra Serif" w:cs="Times New Roman"/>
                <w:sz w:val="20"/>
                <w:szCs w:val="20"/>
                <w:lang w:val="en-US"/>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3F3721E0" w14:textId="77777777" w:rsidR="00B92E00" w:rsidRPr="00C7619F" w:rsidRDefault="00B92E00" w:rsidP="00653F19">
            <w:pPr>
              <w:jc w:val="center"/>
              <w:rPr>
                <w:rFonts w:ascii="PT Astra Serif" w:eastAsia="Times New Roman" w:hAnsi="PT Astra Serif" w:cs="Times New Roman"/>
                <w:sz w:val="20"/>
                <w:szCs w:val="20"/>
                <w:lang w:val="en-US"/>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411B6AD6" w14:textId="77777777" w:rsidR="00B92E00" w:rsidRPr="00C7619F" w:rsidRDefault="00B92E00" w:rsidP="00653F19">
            <w:pPr>
              <w:jc w:val="center"/>
              <w:rPr>
                <w:rFonts w:ascii="PT Astra Serif" w:eastAsia="Times New Roman" w:hAnsi="PT Astra Serif" w:cs="Times New Roman"/>
                <w:sz w:val="20"/>
                <w:szCs w:val="20"/>
              </w:rPr>
            </w:pPr>
          </w:p>
        </w:tc>
      </w:tr>
      <w:tr w:rsidR="00B92E00" w:rsidRPr="00C7619F" w14:paraId="53FD62C4" w14:textId="77777777" w:rsidTr="00653F19">
        <w:trPr>
          <w:trHeight w:val="113"/>
        </w:trPr>
        <w:tc>
          <w:tcPr>
            <w:tcW w:w="529" w:type="dxa"/>
            <w:tcBorders>
              <w:top w:val="single" w:sz="4" w:space="0" w:color="auto"/>
              <w:bottom w:val="single" w:sz="4" w:space="0" w:color="auto"/>
            </w:tcBorders>
            <w:vAlign w:val="center"/>
          </w:tcPr>
          <w:p w14:paraId="17F3753C"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2.</w:t>
            </w:r>
          </w:p>
        </w:tc>
        <w:tc>
          <w:tcPr>
            <w:tcW w:w="6525" w:type="dxa"/>
            <w:tcBorders>
              <w:top w:val="single" w:sz="6" w:space="0" w:color="000000"/>
              <w:left w:val="single" w:sz="6" w:space="0" w:color="000000"/>
              <w:bottom w:val="single" w:sz="6" w:space="0" w:color="000000"/>
              <w:right w:val="single" w:sz="6" w:space="0" w:color="000000"/>
            </w:tcBorders>
            <w:vAlign w:val="center"/>
          </w:tcPr>
          <w:p w14:paraId="71E533C5" w14:textId="77777777" w:rsidR="00B92E00" w:rsidRPr="00C7619F" w:rsidRDefault="00B92E00" w:rsidP="00653F19">
            <w:pPr>
              <w:pStyle w:val="1"/>
              <w:shd w:val="clear" w:color="auto" w:fill="FFFFFF"/>
              <w:contextualSpacing/>
              <w:jc w:val="both"/>
              <w:outlineLvl w:val="0"/>
              <w:rPr>
                <w:rFonts w:ascii="PT Astra Serif" w:hAnsi="PT Astra Serif"/>
                <w:b w:val="0"/>
                <w:bCs/>
                <w:sz w:val="20"/>
              </w:rPr>
            </w:pPr>
            <w:r w:rsidRPr="00C7619F">
              <w:rPr>
                <w:rFonts w:ascii="PT Astra Serif" w:eastAsia="Times New Roman" w:hAnsi="PT Astra Serif" w:cs="Times New Roman"/>
                <w:b w:val="0"/>
                <w:bCs/>
                <w:sz w:val="20"/>
              </w:rPr>
              <w:t>Замена щеток стеклоочистителей лобового стекла (на летние).</w:t>
            </w:r>
          </w:p>
        </w:tc>
        <w:tc>
          <w:tcPr>
            <w:tcW w:w="992" w:type="dxa"/>
            <w:tcBorders>
              <w:top w:val="single" w:sz="4" w:space="0" w:color="auto"/>
            </w:tcBorders>
            <w:vAlign w:val="center"/>
          </w:tcPr>
          <w:p w14:paraId="00FFF685" w14:textId="77777777" w:rsidR="00B92E00" w:rsidRPr="00C7619F" w:rsidRDefault="00B92E00" w:rsidP="00653F19">
            <w:pPr>
              <w:jc w:val="center"/>
              <w:rPr>
                <w:rFonts w:ascii="PT Astra Serif" w:hAnsi="PT Astra Serif" w:cs="Times New Roman"/>
                <w:sz w:val="20"/>
                <w:szCs w:val="20"/>
                <w:lang w:val="en-US"/>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76A0F9A5" w14:textId="77777777" w:rsidR="00B92E00" w:rsidRPr="00C7619F" w:rsidRDefault="00B92E00" w:rsidP="00653F19">
            <w:pPr>
              <w:jc w:val="center"/>
              <w:rPr>
                <w:rFonts w:ascii="PT Astra Serif" w:eastAsia="Times New Roman" w:hAnsi="PT Astra Serif" w:cs="Times New Roman"/>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18962B07" w14:textId="77777777" w:rsidR="00B92E00" w:rsidRPr="00C7619F" w:rsidRDefault="00B92E00" w:rsidP="00653F19">
            <w:pPr>
              <w:jc w:val="center"/>
              <w:rPr>
                <w:rFonts w:ascii="PT Astra Serif" w:eastAsia="Times New Roman" w:hAnsi="PT Astra Serif" w:cs="Times New Roman"/>
                <w:sz w:val="20"/>
                <w:szCs w:val="20"/>
                <w:lang w:val="en-US"/>
              </w:rPr>
            </w:pPr>
          </w:p>
        </w:tc>
      </w:tr>
      <w:tr w:rsidR="00B92E00" w:rsidRPr="00C7619F" w14:paraId="206BE775" w14:textId="77777777" w:rsidTr="00653F19">
        <w:trPr>
          <w:trHeight w:val="113"/>
        </w:trPr>
        <w:tc>
          <w:tcPr>
            <w:tcW w:w="529" w:type="dxa"/>
            <w:tcBorders>
              <w:top w:val="single" w:sz="4" w:space="0" w:color="auto"/>
              <w:bottom w:val="single" w:sz="4" w:space="0" w:color="auto"/>
            </w:tcBorders>
            <w:vAlign w:val="center"/>
          </w:tcPr>
          <w:p w14:paraId="3AC2CE06"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3.</w:t>
            </w:r>
          </w:p>
        </w:tc>
        <w:tc>
          <w:tcPr>
            <w:tcW w:w="6525" w:type="dxa"/>
            <w:tcBorders>
              <w:top w:val="single" w:sz="6" w:space="0" w:color="000000"/>
              <w:left w:val="single" w:sz="6" w:space="0" w:color="000000"/>
              <w:bottom w:val="single" w:sz="6" w:space="0" w:color="000000"/>
              <w:right w:val="single" w:sz="6" w:space="0" w:color="000000"/>
            </w:tcBorders>
            <w:vAlign w:val="center"/>
          </w:tcPr>
          <w:p w14:paraId="5E668755" w14:textId="77777777" w:rsidR="00B92E00" w:rsidRPr="00C7619F" w:rsidRDefault="00B92E00" w:rsidP="00653F19">
            <w:pPr>
              <w:pStyle w:val="1"/>
              <w:shd w:val="clear" w:color="auto" w:fill="FFFFFF"/>
              <w:contextualSpacing/>
              <w:jc w:val="both"/>
              <w:outlineLvl w:val="0"/>
              <w:rPr>
                <w:rFonts w:ascii="PT Astra Serif" w:hAnsi="PT Astra Serif"/>
                <w:b w:val="0"/>
                <w:bCs/>
                <w:sz w:val="20"/>
              </w:rPr>
            </w:pPr>
            <w:r w:rsidRPr="00C7619F">
              <w:rPr>
                <w:rFonts w:ascii="PT Astra Serif" w:hAnsi="PT Astra Serif"/>
                <w:b w:val="0"/>
                <w:bCs/>
                <w:sz w:val="20"/>
              </w:rPr>
              <w:t>Замена свечей зажигания</w:t>
            </w:r>
          </w:p>
        </w:tc>
        <w:tc>
          <w:tcPr>
            <w:tcW w:w="992" w:type="dxa"/>
            <w:tcBorders>
              <w:top w:val="single" w:sz="4" w:space="0" w:color="auto"/>
            </w:tcBorders>
            <w:vAlign w:val="center"/>
          </w:tcPr>
          <w:p w14:paraId="1E62A8D7" w14:textId="77777777" w:rsidR="00B92E00" w:rsidRPr="00C7619F" w:rsidRDefault="00B92E00" w:rsidP="00653F19">
            <w:pPr>
              <w:jc w:val="center"/>
              <w:rPr>
                <w:rFonts w:ascii="PT Astra Serif" w:hAnsi="PT Astra Serif" w:cs="Times New Roman"/>
                <w:sz w:val="20"/>
                <w:szCs w:val="20"/>
                <w:lang w:val="en-US"/>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49F3F53B" w14:textId="77777777" w:rsidR="00B92E00" w:rsidRPr="00C7619F" w:rsidRDefault="00B92E00" w:rsidP="00653F19">
            <w:pPr>
              <w:jc w:val="center"/>
              <w:rPr>
                <w:rFonts w:ascii="PT Astra Serif" w:eastAsia="Times New Roman" w:hAnsi="PT Astra Serif" w:cs="Times New Roman"/>
                <w:sz w:val="20"/>
                <w:szCs w:val="20"/>
                <w:lang w:val="en-US"/>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2F13A9F5" w14:textId="77777777" w:rsidR="00B92E00" w:rsidRPr="00C7619F" w:rsidRDefault="00B92E00" w:rsidP="00653F19">
            <w:pPr>
              <w:jc w:val="center"/>
              <w:rPr>
                <w:rFonts w:ascii="PT Astra Serif" w:eastAsia="Times New Roman" w:hAnsi="PT Astra Serif" w:cs="Times New Roman"/>
                <w:sz w:val="20"/>
                <w:szCs w:val="20"/>
              </w:rPr>
            </w:pPr>
          </w:p>
        </w:tc>
      </w:tr>
      <w:tr w:rsidR="00B92E00" w:rsidRPr="00C7619F" w14:paraId="17C56CB0" w14:textId="77777777" w:rsidTr="00653F19">
        <w:trPr>
          <w:trHeight w:val="113"/>
        </w:trPr>
        <w:tc>
          <w:tcPr>
            <w:tcW w:w="529" w:type="dxa"/>
            <w:tcBorders>
              <w:top w:val="single" w:sz="4" w:space="0" w:color="auto"/>
              <w:bottom w:val="single" w:sz="4" w:space="0" w:color="auto"/>
            </w:tcBorders>
            <w:vAlign w:val="center"/>
          </w:tcPr>
          <w:p w14:paraId="669B49F8"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4.</w:t>
            </w:r>
          </w:p>
        </w:tc>
        <w:tc>
          <w:tcPr>
            <w:tcW w:w="6525" w:type="dxa"/>
            <w:tcBorders>
              <w:top w:val="single" w:sz="6" w:space="0" w:color="000000"/>
              <w:left w:val="single" w:sz="6" w:space="0" w:color="000000"/>
              <w:bottom w:val="single" w:sz="6" w:space="0" w:color="000000"/>
              <w:right w:val="single" w:sz="6" w:space="0" w:color="000000"/>
            </w:tcBorders>
            <w:vAlign w:val="center"/>
          </w:tcPr>
          <w:p w14:paraId="6E71A075" w14:textId="77777777" w:rsidR="00B92E00" w:rsidRPr="00C7619F" w:rsidRDefault="00B92E00" w:rsidP="00653F19">
            <w:pPr>
              <w:pStyle w:val="1"/>
              <w:shd w:val="clear" w:color="auto" w:fill="FFFFFF"/>
              <w:contextualSpacing/>
              <w:jc w:val="both"/>
              <w:outlineLvl w:val="0"/>
              <w:rPr>
                <w:rFonts w:ascii="PT Astra Serif" w:hAnsi="PT Astra Serif"/>
                <w:b w:val="0"/>
                <w:bCs/>
                <w:sz w:val="20"/>
              </w:rPr>
            </w:pPr>
            <w:r w:rsidRPr="00C7619F">
              <w:rPr>
                <w:rFonts w:ascii="PT Astra Serif" w:eastAsia="Times New Roman" w:hAnsi="PT Astra Serif" w:cs="Times New Roman"/>
                <w:b w:val="0"/>
                <w:bCs/>
                <w:sz w:val="20"/>
              </w:rPr>
              <w:t>Замена заднего правого датчика А</w:t>
            </w:r>
            <w:r w:rsidRPr="00C7619F">
              <w:rPr>
                <w:rFonts w:ascii="PT Astra Serif" w:eastAsia="Times New Roman" w:hAnsi="PT Astra Serif" w:cs="Times New Roman"/>
                <w:b w:val="0"/>
                <w:bCs/>
                <w:sz w:val="20"/>
                <w:lang w:val="en-US"/>
              </w:rPr>
              <w:t>BS</w:t>
            </w:r>
            <w:r w:rsidRPr="00C7619F">
              <w:rPr>
                <w:rFonts w:ascii="PT Astra Serif" w:eastAsia="Times New Roman" w:hAnsi="PT Astra Serif" w:cs="Times New Roman"/>
                <w:b w:val="0"/>
                <w:bCs/>
                <w:sz w:val="20"/>
              </w:rPr>
              <w:t>.</w:t>
            </w:r>
          </w:p>
        </w:tc>
        <w:tc>
          <w:tcPr>
            <w:tcW w:w="992" w:type="dxa"/>
            <w:tcBorders>
              <w:top w:val="single" w:sz="4" w:space="0" w:color="auto"/>
            </w:tcBorders>
            <w:vAlign w:val="center"/>
          </w:tcPr>
          <w:p w14:paraId="1825A1E4" w14:textId="77777777" w:rsidR="00B92E00" w:rsidRPr="00C7619F" w:rsidRDefault="00B92E00" w:rsidP="00653F19">
            <w:pPr>
              <w:jc w:val="center"/>
              <w:rPr>
                <w:rFonts w:ascii="PT Astra Serif" w:hAnsi="PT Astra Serif" w:cs="Times New Roman"/>
                <w:sz w:val="20"/>
                <w:szCs w:val="20"/>
                <w:lang w:val="en-US"/>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76C06531" w14:textId="77777777" w:rsidR="00B92E00" w:rsidRPr="00C7619F" w:rsidRDefault="00B92E00" w:rsidP="00653F19">
            <w:pPr>
              <w:jc w:val="center"/>
              <w:rPr>
                <w:rFonts w:ascii="PT Astra Serif" w:eastAsia="Times New Roman" w:hAnsi="PT Astra Serif" w:cs="Times New Roman"/>
                <w:sz w:val="20"/>
                <w:szCs w:val="20"/>
                <w:lang w:val="en-US"/>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4DF6FFF0" w14:textId="77777777" w:rsidR="00B92E00" w:rsidRPr="00C7619F" w:rsidRDefault="00B92E00" w:rsidP="00653F19">
            <w:pPr>
              <w:jc w:val="center"/>
              <w:rPr>
                <w:rFonts w:ascii="PT Astra Serif" w:eastAsia="Times New Roman" w:hAnsi="PT Astra Serif" w:cs="Times New Roman"/>
                <w:sz w:val="20"/>
                <w:szCs w:val="20"/>
              </w:rPr>
            </w:pPr>
          </w:p>
        </w:tc>
      </w:tr>
      <w:tr w:rsidR="00B92E00" w:rsidRPr="00C7619F" w14:paraId="2A127DCB" w14:textId="77777777" w:rsidTr="00653F19">
        <w:trPr>
          <w:trHeight w:val="113"/>
        </w:trPr>
        <w:tc>
          <w:tcPr>
            <w:tcW w:w="529" w:type="dxa"/>
            <w:tcBorders>
              <w:top w:val="single" w:sz="4" w:space="0" w:color="auto"/>
              <w:bottom w:val="single" w:sz="4" w:space="0" w:color="auto"/>
            </w:tcBorders>
            <w:vAlign w:val="center"/>
          </w:tcPr>
          <w:p w14:paraId="0BE74EE4"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5.</w:t>
            </w:r>
          </w:p>
        </w:tc>
        <w:tc>
          <w:tcPr>
            <w:tcW w:w="6525" w:type="dxa"/>
            <w:tcBorders>
              <w:top w:val="single" w:sz="6" w:space="0" w:color="000000"/>
              <w:left w:val="single" w:sz="6" w:space="0" w:color="000000"/>
              <w:bottom w:val="single" w:sz="6" w:space="0" w:color="000000"/>
              <w:right w:val="single" w:sz="6" w:space="0" w:color="000000"/>
            </w:tcBorders>
            <w:vAlign w:val="center"/>
          </w:tcPr>
          <w:p w14:paraId="43CA4816" w14:textId="77777777" w:rsidR="00B92E00" w:rsidRPr="00C7619F" w:rsidRDefault="00B92E00" w:rsidP="00653F19">
            <w:pPr>
              <w:pStyle w:val="1"/>
              <w:shd w:val="clear" w:color="auto" w:fill="FFFFFF"/>
              <w:contextualSpacing/>
              <w:jc w:val="both"/>
              <w:outlineLvl w:val="0"/>
              <w:rPr>
                <w:rFonts w:ascii="PT Astra Serif" w:hAnsi="PT Astra Serif"/>
                <w:b w:val="0"/>
                <w:bCs/>
                <w:sz w:val="20"/>
              </w:rPr>
            </w:pPr>
            <w:r w:rsidRPr="00C7619F">
              <w:rPr>
                <w:rFonts w:ascii="PT Astra Serif" w:hAnsi="PT Astra Serif"/>
                <w:b w:val="0"/>
                <w:bCs/>
                <w:sz w:val="20"/>
              </w:rPr>
              <w:t>Развал-схождение</w:t>
            </w:r>
            <w:r w:rsidRPr="00C7619F">
              <w:t xml:space="preserve"> </w:t>
            </w:r>
            <w:r w:rsidRPr="00C7619F">
              <w:rPr>
                <w:rFonts w:ascii="PT Astra Serif" w:hAnsi="PT Astra Serif"/>
                <w:b w:val="0"/>
                <w:bCs/>
                <w:sz w:val="20"/>
              </w:rPr>
              <w:t xml:space="preserve">передней оси.  </w:t>
            </w:r>
          </w:p>
        </w:tc>
        <w:tc>
          <w:tcPr>
            <w:tcW w:w="992" w:type="dxa"/>
            <w:tcBorders>
              <w:top w:val="single" w:sz="4" w:space="0" w:color="auto"/>
            </w:tcBorders>
            <w:vAlign w:val="center"/>
          </w:tcPr>
          <w:p w14:paraId="423C43DE" w14:textId="77777777" w:rsidR="00B92E00" w:rsidRPr="00C7619F" w:rsidRDefault="00B92E00" w:rsidP="00653F19">
            <w:pPr>
              <w:jc w:val="center"/>
              <w:rPr>
                <w:rFonts w:ascii="PT Astra Serif" w:hAnsi="PT Astra Serif"/>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1D046741" w14:textId="77777777" w:rsidR="00B92E00" w:rsidRPr="00C7619F" w:rsidRDefault="00B92E00" w:rsidP="00653F19">
            <w:pPr>
              <w:jc w:val="center"/>
              <w:rPr>
                <w:rFonts w:ascii="PT Astra Serif" w:hAnsi="PT Astra Serif"/>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4CF9E6A7" w14:textId="77777777" w:rsidR="00B92E00" w:rsidRPr="00C7619F" w:rsidRDefault="00B92E00" w:rsidP="00653F19">
            <w:pPr>
              <w:jc w:val="center"/>
              <w:rPr>
                <w:rFonts w:ascii="PT Astra Serif" w:hAnsi="PT Astra Serif"/>
                <w:sz w:val="20"/>
                <w:szCs w:val="20"/>
              </w:rPr>
            </w:pPr>
          </w:p>
        </w:tc>
      </w:tr>
      <w:tr w:rsidR="00B92E00" w:rsidRPr="00C7619F" w14:paraId="577C9273" w14:textId="77777777" w:rsidTr="00653F19">
        <w:trPr>
          <w:trHeight w:val="113"/>
        </w:trPr>
        <w:tc>
          <w:tcPr>
            <w:tcW w:w="529" w:type="dxa"/>
            <w:tcBorders>
              <w:top w:val="single" w:sz="4" w:space="0" w:color="auto"/>
              <w:bottom w:val="single" w:sz="4" w:space="0" w:color="auto"/>
            </w:tcBorders>
            <w:vAlign w:val="center"/>
          </w:tcPr>
          <w:p w14:paraId="2270A885"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6.</w:t>
            </w:r>
          </w:p>
        </w:tc>
        <w:tc>
          <w:tcPr>
            <w:tcW w:w="6525" w:type="dxa"/>
            <w:tcBorders>
              <w:top w:val="single" w:sz="6" w:space="0" w:color="000000"/>
              <w:left w:val="single" w:sz="6" w:space="0" w:color="000000"/>
              <w:bottom w:val="single" w:sz="6" w:space="0" w:color="000000"/>
              <w:right w:val="single" w:sz="6" w:space="0" w:color="000000"/>
            </w:tcBorders>
            <w:vAlign w:val="center"/>
          </w:tcPr>
          <w:p w14:paraId="56FDACA3" w14:textId="77777777" w:rsidR="00B92E00" w:rsidRPr="00C7619F" w:rsidRDefault="00B92E00" w:rsidP="00653F19">
            <w:pPr>
              <w:pStyle w:val="1"/>
              <w:shd w:val="clear" w:color="auto" w:fill="FFFFFF"/>
              <w:contextualSpacing/>
              <w:jc w:val="both"/>
              <w:outlineLvl w:val="0"/>
              <w:rPr>
                <w:rFonts w:ascii="PT Astra Serif" w:hAnsi="PT Astra Serif"/>
                <w:b w:val="0"/>
                <w:bCs/>
                <w:sz w:val="20"/>
              </w:rPr>
            </w:pPr>
            <w:r w:rsidRPr="00C7619F">
              <w:rPr>
                <w:rFonts w:ascii="PT Astra Serif" w:hAnsi="PT Astra Serif"/>
                <w:b w:val="0"/>
                <w:bCs/>
                <w:sz w:val="20"/>
              </w:rPr>
              <w:t xml:space="preserve">Замена сальников (правого и левого) приводов </w:t>
            </w:r>
          </w:p>
        </w:tc>
        <w:tc>
          <w:tcPr>
            <w:tcW w:w="992" w:type="dxa"/>
            <w:tcBorders>
              <w:top w:val="single" w:sz="4" w:space="0" w:color="auto"/>
            </w:tcBorders>
            <w:vAlign w:val="center"/>
          </w:tcPr>
          <w:p w14:paraId="5CD4DD81" w14:textId="77777777" w:rsidR="00B92E00" w:rsidRPr="00C7619F" w:rsidRDefault="00B92E00" w:rsidP="00653F19">
            <w:pPr>
              <w:jc w:val="center"/>
              <w:rPr>
                <w:rFonts w:ascii="PT Astra Serif" w:hAnsi="PT Astra Serif"/>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6D42741A" w14:textId="77777777" w:rsidR="00B92E00" w:rsidRPr="00C7619F" w:rsidRDefault="00B92E00" w:rsidP="00653F19">
            <w:pPr>
              <w:jc w:val="center"/>
              <w:rPr>
                <w:rFonts w:ascii="PT Astra Serif" w:hAnsi="PT Astra Serif"/>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296D0C46" w14:textId="77777777" w:rsidR="00B92E00" w:rsidRPr="00C7619F" w:rsidRDefault="00B92E00" w:rsidP="00653F19">
            <w:pPr>
              <w:jc w:val="center"/>
              <w:rPr>
                <w:rFonts w:ascii="PT Astra Serif" w:hAnsi="PT Astra Serif"/>
                <w:sz w:val="20"/>
                <w:szCs w:val="20"/>
              </w:rPr>
            </w:pPr>
          </w:p>
        </w:tc>
      </w:tr>
      <w:tr w:rsidR="00B92E00" w:rsidRPr="00C7619F" w14:paraId="1200D656" w14:textId="77777777" w:rsidTr="00653F19">
        <w:trPr>
          <w:trHeight w:val="113"/>
        </w:trPr>
        <w:tc>
          <w:tcPr>
            <w:tcW w:w="529" w:type="dxa"/>
            <w:tcBorders>
              <w:top w:val="single" w:sz="4" w:space="0" w:color="auto"/>
              <w:bottom w:val="single" w:sz="4" w:space="0" w:color="auto"/>
            </w:tcBorders>
            <w:vAlign w:val="center"/>
          </w:tcPr>
          <w:p w14:paraId="610B2862"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7.</w:t>
            </w:r>
          </w:p>
        </w:tc>
        <w:tc>
          <w:tcPr>
            <w:tcW w:w="6525" w:type="dxa"/>
            <w:tcBorders>
              <w:top w:val="single" w:sz="6" w:space="0" w:color="000000"/>
              <w:left w:val="single" w:sz="6" w:space="0" w:color="000000"/>
              <w:bottom w:val="single" w:sz="6" w:space="0" w:color="000000"/>
              <w:right w:val="single" w:sz="6" w:space="0" w:color="000000"/>
            </w:tcBorders>
            <w:vAlign w:val="center"/>
          </w:tcPr>
          <w:p w14:paraId="041912F1" w14:textId="77777777" w:rsidR="00B92E00" w:rsidRPr="00C7619F" w:rsidRDefault="00B92E00" w:rsidP="00653F19">
            <w:pPr>
              <w:pStyle w:val="1"/>
              <w:shd w:val="clear" w:color="auto" w:fill="FFFFFF"/>
              <w:contextualSpacing/>
              <w:jc w:val="both"/>
              <w:outlineLvl w:val="0"/>
              <w:rPr>
                <w:rFonts w:ascii="PT Astra Serif" w:hAnsi="PT Astra Serif"/>
                <w:b w:val="0"/>
                <w:bCs/>
                <w:sz w:val="20"/>
              </w:rPr>
            </w:pPr>
            <w:r w:rsidRPr="00C7619F">
              <w:rPr>
                <w:rFonts w:ascii="PT Astra Serif" w:hAnsi="PT Astra Serif"/>
                <w:b w:val="0"/>
                <w:bCs/>
                <w:sz w:val="20"/>
              </w:rPr>
              <w:t>Замена масла в КПП.</w:t>
            </w:r>
          </w:p>
        </w:tc>
        <w:tc>
          <w:tcPr>
            <w:tcW w:w="992" w:type="dxa"/>
            <w:tcBorders>
              <w:top w:val="single" w:sz="4" w:space="0" w:color="auto"/>
            </w:tcBorders>
            <w:vAlign w:val="center"/>
          </w:tcPr>
          <w:p w14:paraId="50F86B23" w14:textId="77777777" w:rsidR="00B92E00" w:rsidRPr="00C7619F" w:rsidRDefault="00B92E00" w:rsidP="00653F19">
            <w:pPr>
              <w:jc w:val="center"/>
              <w:rPr>
                <w:rFonts w:ascii="PT Astra Serif" w:hAnsi="PT Astra Serif"/>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6532F168" w14:textId="77777777" w:rsidR="00B92E00" w:rsidRPr="00C7619F" w:rsidRDefault="00B92E00" w:rsidP="00653F19">
            <w:pPr>
              <w:jc w:val="center"/>
              <w:rPr>
                <w:rFonts w:ascii="PT Astra Serif" w:hAnsi="PT Astra Serif"/>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6E641EDC" w14:textId="77777777" w:rsidR="00B92E00" w:rsidRPr="00C7619F" w:rsidRDefault="00B92E00" w:rsidP="00653F19">
            <w:pPr>
              <w:jc w:val="center"/>
              <w:rPr>
                <w:rFonts w:ascii="PT Astra Serif" w:hAnsi="PT Astra Serif"/>
                <w:sz w:val="20"/>
                <w:szCs w:val="20"/>
              </w:rPr>
            </w:pPr>
          </w:p>
        </w:tc>
      </w:tr>
      <w:tr w:rsidR="00B92E00" w:rsidRPr="00C7619F" w14:paraId="29C86F3E" w14:textId="77777777" w:rsidTr="00653F19">
        <w:trPr>
          <w:trHeight w:val="360"/>
        </w:trPr>
        <w:tc>
          <w:tcPr>
            <w:tcW w:w="10074" w:type="dxa"/>
            <w:gridSpan w:val="5"/>
            <w:tcBorders>
              <w:top w:val="single" w:sz="4" w:space="0" w:color="auto"/>
              <w:bottom w:val="single" w:sz="4" w:space="0" w:color="auto"/>
              <w:right w:val="single" w:sz="6" w:space="0" w:color="000000"/>
            </w:tcBorders>
            <w:vAlign w:val="center"/>
          </w:tcPr>
          <w:p w14:paraId="452B50D2" w14:textId="77777777" w:rsidR="00B92E00" w:rsidRPr="00C7619F" w:rsidRDefault="00B92E00" w:rsidP="00653F19">
            <w:pPr>
              <w:jc w:val="center"/>
              <w:rPr>
                <w:rFonts w:ascii="PT Astra Serif" w:hAnsi="PT Astra Serif"/>
                <w:sz w:val="20"/>
                <w:szCs w:val="20"/>
              </w:rPr>
            </w:pPr>
            <w:r w:rsidRPr="00C7619F">
              <w:rPr>
                <w:rFonts w:ascii="PT Astra Serif" w:hAnsi="PT Astra Serif" w:cs="Times New Roman"/>
                <w:sz w:val="20"/>
                <w:szCs w:val="20"/>
              </w:rPr>
              <w:t>УАЗ-19901</w:t>
            </w:r>
            <w:r w:rsidRPr="00C7619F">
              <w:rPr>
                <w:rFonts w:ascii="PT Astra Serif" w:eastAsia="Times New Roman" w:hAnsi="PT Astra Serif" w:cs="Times New Roman"/>
                <w:sz w:val="20"/>
                <w:szCs w:val="20"/>
              </w:rPr>
              <w:t xml:space="preserve"> </w:t>
            </w:r>
            <w:r w:rsidRPr="00C7619F">
              <w:rPr>
                <w:rFonts w:ascii="PT Astra Serif" w:eastAsia="Times New Roman" w:hAnsi="PT Astra Serif" w:cs="Times New Roman"/>
                <w:sz w:val="20"/>
                <w:szCs w:val="20"/>
                <w:lang w:val="en-US"/>
              </w:rPr>
              <w:t xml:space="preserve">VIN </w:t>
            </w:r>
            <w:r w:rsidRPr="00C7619F">
              <w:rPr>
                <w:rFonts w:ascii="PT Astra Serif" w:hAnsi="PT Astra Serif" w:cs="Times New Roman"/>
                <w:sz w:val="20"/>
                <w:szCs w:val="20"/>
              </w:rPr>
              <w:t>Х89199010ENFC4080 №Х405АЕ</w:t>
            </w:r>
          </w:p>
        </w:tc>
      </w:tr>
      <w:tr w:rsidR="00B92E00" w:rsidRPr="00C7619F" w14:paraId="7A73C87F" w14:textId="77777777" w:rsidTr="00653F19">
        <w:trPr>
          <w:trHeight w:val="113"/>
        </w:trPr>
        <w:tc>
          <w:tcPr>
            <w:tcW w:w="529" w:type="dxa"/>
            <w:tcBorders>
              <w:top w:val="single" w:sz="4" w:space="0" w:color="auto"/>
              <w:bottom w:val="single" w:sz="4" w:space="0" w:color="auto"/>
            </w:tcBorders>
            <w:vAlign w:val="center"/>
          </w:tcPr>
          <w:p w14:paraId="09606708"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1.</w:t>
            </w:r>
          </w:p>
        </w:tc>
        <w:tc>
          <w:tcPr>
            <w:tcW w:w="6525" w:type="dxa"/>
            <w:tcBorders>
              <w:top w:val="single" w:sz="6" w:space="0" w:color="000000"/>
              <w:left w:val="single" w:sz="6" w:space="0" w:color="000000"/>
              <w:bottom w:val="single" w:sz="6" w:space="0" w:color="000000"/>
              <w:right w:val="single" w:sz="6" w:space="0" w:color="000000"/>
            </w:tcBorders>
            <w:vAlign w:val="center"/>
          </w:tcPr>
          <w:p w14:paraId="525D58A6" w14:textId="77777777" w:rsidR="00B92E00" w:rsidRPr="00C7619F" w:rsidRDefault="00B92E00" w:rsidP="00653F19">
            <w:pPr>
              <w:pStyle w:val="1"/>
              <w:shd w:val="clear" w:color="auto" w:fill="FFFFFF"/>
              <w:contextualSpacing/>
              <w:jc w:val="both"/>
              <w:outlineLvl w:val="0"/>
              <w:rPr>
                <w:rFonts w:ascii="PT Astra Serif" w:hAnsi="PT Astra Serif" w:cs="Times New Roman"/>
                <w:b w:val="0"/>
                <w:bCs/>
                <w:sz w:val="20"/>
              </w:rPr>
            </w:pPr>
            <w:r w:rsidRPr="00C7619F">
              <w:rPr>
                <w:rFonts w:ascii="PT Astra Serif" w:hAnsi="PT Astra Serif" w:cs="Times New Roman"/>
                <w:b w:val="0"/>
                <w:bCs/>
                <w:sz w:val="20"/>
              </w:rPr>
              <w:t>Замена масла моторного с масляным фильтром (масло и фильтр клиента.)</w:t>
            </w:r>
          </w:p>
        </w:tc>
        <w:tc>
          <w:tcPr>
            <w:tcW w:w="992" w:type="dxa"/>
            <w:tcBorders>
              <w:top w:val="single" w:sz="4" w:space="0" w:color="auto"/>
            </w:tcBorders>
            <w:vAlign w:val="center"/>
          </w:tcPr>
          <w:p w14:paraId="621EC1BA" w14:textId="77777777" w:rsidR="00B92E00" w:rsidRPr="00C7619F" w:rsidRDefault="00B92E00" w:rsidP="00653F19">
            <w:pPr>
              <w:jc w:val="center"/>
              <w:rPr>
                <w:rFonts w:ascii="PT Astra Serif" w:hAnsi="PT Astra Serif" w:cs="Times New Roman"/>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50FAEC36" w14:textId="77777777" w:rsidR="00B92E00" w:rsidRPr="00C7619F" w:rsidRDefault="00B92E00" w:rsidP="00653F19">
            <w:pPr>
              <w:jc w:val="center"/>
              <w:rPr>
                <w:rFonts w:ascii="PT Astra Serif" w:eastAsia="Times New Roman" w:hAnsi="PT Astra Serif" w:cs="Times New Roman"/>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4544C62F" w14:textId="77777777" w:rsidR="00B92E00" w:rsidRPr="00C7619F" w:rsidRDefault="00B92E00" w:rsidP="00653F19">
            <w:pPr>
              <w:jc w:val="center"/>
              <w:rPr>
                <w:rFonts w:ascii="PT Astra Serif" w:hAnsi="PT Astra Serif"/>
                <w:sz w:val="20"/>
                <w:szCs w:val="20"/>
              </w:rPr>
            </w:pPr>
          </w:p>
        </w:tc>
      </w:tr>
      <w:tr w:rsidR="00B92E00" w:rsidRPr="00C7619F" w14:paraId="7A6F42FE" w14:textId="77777777" w:rsidTr="00653F19">
        <w:trPr>
          <w:trHeight w:val="113"/>
        </w:trPr>
        <w:tc>
          <w:tcPr>
            <w:tcW w:w="529" w:type="dxa"/>
            <w:tcBorders>
              <w:top w:val="single" w:sz="4" w:space="0" w:color="auto"/>
              <w:bottom w:val="single" w:sz="4" w:space="0" w:color="auto"/>
            </w:tcBorders>
            <w:vAlign w:val="center"/>
          </w:tcPr>
          <w:p w14:paraId="46DF9EA8"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2.</w:t>
            </w:r>
          </w:p>
        </w:tc>
        <w:tc>
          <w:tcPr>
            <w:tcW w:w="6525" w:type="dxa"/>
            <w:tcBorders>
              <w:top w:val="single" w:sz="6" w:space="0" w:color="000000"/>
              <w:left w:val="single" w:sz="6" w:space="0" w:color="000000"/>
              <w:bottom w:val="single" w:sz="6" w:space="0" w:color="000000"/>
              <w:right w:val="single" w:sz="6" w:space="0" w:color="000000"/>
            </w:tcBorders>
            <w:vAlign w:val="center"/>
          </w:tcPr>
          <w:p w14:paraId="0BD669E0" w14:textId="77777777" w:rsidR="00B92E00" w:rsidRPr="00C7619F" w:rsidRDefault="00B92E00" w:rsidP="00653F19">
            <w:pPr>
              <w:pStyle w:val="1"/>
              <w:shd w:val="clear" w:color="auto" w:fill="FFFFFF"/>
              <w:contextualSpacing/>
              <w:jc w:val="both"/>
              <w:outlineLvl w:val="0"/>
              <w:rPr>
                <w:rFonts w:ascii="PT Astra Serif" w:hAnsi="PT Astra Serif" w:cs="Times New Roman"/>
                <w:b w:val="0"/>
                <w:bCs/>
                <w:sz w:val="20"/>
              </w:rPr>
            </w:pPr>
            <w:r w:rsidRPr="00C7619F">
              <w:rPr>
                <w:rFonts w:ascii="PT Astra Serif" w:hAnsi="PT Astra Serif"/>
                <w:b w:val="0"/>
                <w:bCs/>
                <w:sz w:val="20"/>
              </w:rPr>
              <w:t>Замена масла в КПП.</w:t>
            </w:r>
          </w:p>
        </w:tc>
        <w:tc>
          <w:tcPr>
            <w:tcW w:w="992" w:type="dxa"/>
            <w:tcBorders>
              <w:top w:val="single" w:sz="4" w:space="0" w:color="auto"/>
            </w:tcBorders>
            <w:vAlign w:val="center"/>
          </w:tcPr>
          <w:p w14:paraId="3BA87DDB" w14:textId="77777777" w:rsidR="00B92E00" w:rsidRPr="00C7619F" w:rsidRDefault="00B92E00" w:rsidP="00653F19">
            <w:pPr>
              <w:jc w:val="center"/>
              <w:rPr>
                <w:rFonts w:ascii="PT Astra Serif" w:hAnsi="PT Astra Serif"/>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49F11F56" w14:textId="77777777" w:rsidR="00B92E00" w:rsidRPr="00C7619F" w:rsidRDefault="00B92E00" w:rsidP="00653F19">
            <w:pPr>
              <w:jc w:val="center"/>
              <w:rPr>
                <w:rFonts w:ascii="PT Astra Serif" w:hAnsi="PT Astra Serif"/>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424C0BD8" w14:textId="77777777" w:rsidR="00B92E00" w:rsidRPr="00C7619F" w:rsidRDefault="00B92E00" w:rsidP="00653F19">
            <w:pPr>
              <w:jc w:val="center"/>
              <w:rPr>
                <w:rFonts w:ascii="PT Astra Serif" w:hAnsi="PT Astra Serif"/>
                <w:sz w:val="20"/>
                <w:szCs w:val="20"/>
              </w:rPr>
            </w:pPr>
          </w:p>
        </w:tc>
      </w:tr>
      <w:tr w:rsidR="00B92E00" w:rsidRPr="00C7619F" w14:paraId="2E4FB70F" w14:textId="77777777" w:rsidTr="00653F19">
        <w:trPr>
          <w:trHeight w:val="113"/>
        </w:trPr>
        <w:tc>
          <w:tcPr>
            <w:tcW w:w="529" w:type="dxa"/>
            <w:tcBorders>
              <w:top w:val="single" w:sz="4" w:space="0" w:color="auto"/>
              <w:bottom w:val="single" w:sz="4" w:space="0" w:color="auto"/>
            </w:tcBorders>
            <w:vAlign w:val="center"/>
          </w:tcPr>
          <w:p w14:paraId="196A0F33"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3.</w:t>
            </w:r>
          </w:p>
        </w:tc>
        <w:tc>
          <w:tcPr>
            <w:tcW w:w="6525" w:type="dxa"/>
            <w:tcBorders>
              <w:top w:val="single" w:sz="6" w:space="0" w:color="000000"/>
              <w:left w:val="single" w:sz="6" w:space="0" w:color="000000"/>
              <w:bottom w:val="single" w:sz="6" w:space="0" w:color="000000"/>
              <w:right w:val="single" w:sz="6" w:space="0" w:color="000000"/>
            </w:tcBorders>
            <w:vAlign w:val="center"/>
          </w:tcPr>
          <w:p w14:paraId="14D5D3D9" w14:textId="77777777" w:rsidR="00B92E00" w:rsidRPr="00C7619F" w:rsidRDefault="00B92E00" w:rsidP="00653F19">
            <w:pPr>
              <w:pStyle w:val="1"/>
              <w:shd w:val="clear" w:color="auto" w:fill="FFFFFF"/>
              <w:contextualSpacing/>
              <w:jc w:val="both"/>
              <w:outlineLvl w:val="0"/>
              <w:rPr>
                <w:rFonts w:ascii="PT Astra Serif" w:hAnsi="PT Astra Serif"/>
                <w:b w:val="0"/>
                <w:bCs/>
                <w:sz w:val="20"/>
              </w:rPr>
            </w:pPr>
            <w:r w:rsidRPr="00C7619F">
              <w:rPr>
                <w:rFonts w:ascii="PT Astra Serif" w:hAnsi="PT Astra Serif"/>
                <w:b w:val="0"/>
                <w:bCs/>
                <w:sz w:val="20"/>
              </w:rPr>
              <w:t>Замена масла в раздаточной КПП.</w:t>
            </w:r>
          </w:p>
        </w:tc>
        <w:tc>
          <w:tcPr>
            <w:tcW w:w="992" w:type="dxa"/>
            <w:tcBorders>
              <w:top w:val="single" w:sz="4" w:space="0" w:color="auto"/>
            </w:tcBorders>
            <w:vAlign w:val="center"/>
          </w:tcPr>
          <w:p w14:paraId="6A2CE7C6" w14:textId="77777777" w:rsidR="00B92E00" w:rsidRPr="00C7619F" w:rsidRDefault="00B92E00" w:rsidP="00653F19">
            <w:pPr>
              <w:jc w:val="center"/>
              <w:rPr>
                <w:rFonts w:ascii="PT Astra Serif" w:hAnsi="PT Astra Serif"/>
                <w:sz w:val="20"/>
                <w:szCs w:val="20"/>
              </w:rPr>
            </w:pPr>
            <w:r w:rsidRPr="00C7619F">
              <w:rPr>
                <w:rFonts w:ascii="PT Astra Serif" w:hAnsi="PT Astra Serif" w:cs="Times New Roman"/>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57C47CC2" w14:textId="77777777" w:rsidR="00B92E00" w:rsidRPr="00C7619F" w:rsidRDefault="00B92E00" w:rsidP="00653F19">
            <w:pPr>
              <w:jc w:val="center"/>
              <w:rPr>
                <w:rFonts w:ascii="PT Astra Serif" w:hAnsi="PT Astra Serif"/>
                <w:sz w:val="20"/>
                <w:szCs w:val="20"/>
              </w:rPr>
            </w:pPr>
            <w:r w:rsidRPr="00C7619F">
              <w:rPr>
                <w:rFonts w:ascii="PT Astra Serif" w:eastAsia="Times New Roman" w:hAnsi="PT Astra Serif"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27F2F28C" w14:textId="77777777" w:rsidR="00B92E00" w:rsidRPr="00C7619F" w:rsidRDefault="00B92E00" w:rsidP="00653F19">
            <w:pPr>
              <w:jc w:val="center"/>
              <w:rPr>
                <w:rFonts w:ascii="PT Astra Serif" w:hAnsi="PT Astra Serif"/>
                <w:sz w:val="20"/>
                <w:szCs w:val="20"/>
              </w:rPr>
            </w:pPr>
          </w:p>
        </w:tc>
      </w:tr>
      <w:tr w:rsidR="00B92E00" w:rsidRPr="00C7619F" w14:paraId="294887F9" w14:textId="77777777" w:rsidTr="00653F19">
        <w:trPr>
          <w:trHeight w:val="113"/>
        </w:trPr>
        <w:tc>
          <w:tcPr>
            <w:tcW w:w="529" w:type="dxa"/>
            <w:tcBorders>
              <w:top w:val="single" w:sz="4" w:space="0" w:color="auto"/>
              <w:bottom w:val="single" w:sz="4" w:space="0" w:color="auto"/>
            </w:tcBorders>
            <w:vAlign w:val="center"/>
          </w:tcPr>
          <w:p w14:paraId="432E77E4"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4.</w:t>
            </w:r>
          </w:p>
        </w:tc>
        <w:tc>
          <w:tcPr>
            <w:tcW w:w="6525" w:type="dxa"/>
            <w:tcBorders>
              <w:top w:val="single" w:sz="6" w:space="0" w:color="000000"/>
              <w:left w:val="single" w:sz="6" w:space="0" w:color="000000"/>
              <w:bottom w:val="single" w:sz="6" w:space="0" w:color="000000"/>
              <w:right w:val="single" w:sz="6" w:space="0" w:color="000000"/>
            </w:tcBorders>
            <w:vAlign w:val="center"/>
          </w:tcPr>
          <w:p w14:paraId="68BA3D91" w14:textId="77777777" w:rsidR="00B92E00" w:rsidRPr="00C7619F" w:rsidRDefault="00B92E00" w:rsidP="00653F19">
            <w:pPr>
              <w:pStyle w:val="1"/>
              <w:shd w:val="clear" w:color="auto" w:fill="FFFFFF"/>
              <w:contextualSpacing/>
              <w:jc w:val="both"/>
              <w:outlineLvl w:val="0"/>
              <w:rPr>
                <w:rFonts w:ascii="PT Astra Serif" w:hAnsi="PT Astra Serif"/>
                <w:b w:val="0"/>
                <w:bCs/>
                <w:sz w:val="20"/>
              </w:rPr>
            </w:pPr>
            <w:r w:rsidRPr="00C7619F">
              <w:rPr>
                <w:rFonts w:ascii="Times New Roman" w:hAnsi="Times New Roman" w:cs="Times New Roman"/>
                <w:b w:val="0"/>
                <w:bCs/>
                <w:sz w:val="20"/>
              </w:rPr>
              <w:t>Шприцевание полное всех узлов.</w:t>
            </w:r>
          </w:p>
        </w:tc>
        <w:tc>
          <w:tcPr>
            <w:tcW w:w="992" w:type="dxa"/>
            <w:tcBorders>
              <w:top w:val="single" w:sz="4" w:space="0" w:color="auto"/>
            </w:tcBorders>
            <w:vAlign w:val="center"/>
          </w:tcPr>
          <w:p w14:paraId="4BD8D86A" w14:textId="77777777" w:rsidR="00B92E00" w:rsidRPr="00C7619F" w:rsidRDefault="00B92E00" w:rsidP="00653F19">
            <w:pPr>
              <w:jc w:val="center"/>
              <w:rPr>
                <w:rFonts w:ascii="PT Astra Serif" w:hAnsi="PT Astra Serif"/>
                <w:sz w:val="20"/>
                <w:szCs w:val="20"/>
              </w:rPr>
            </w:pPr>
            <w:r w:rsidRPr="00C7619F">
              <w:rPr>
                <w:rFonts w:ascii="Times New Roman" w:hAnsi="Times New Roman" w:cs="Times New Roman"/>
                <w:sz w:val="18"/>
                <w:szCs w:val="18"/>
              </w:rPr>
              <w:t>услуга</w:t>
            </w:r>
          </w:p>
        </w:tc>
        <w:tc>
          <w:tcPr>
            <w:tcW w:w="851" w:type="dxa"/>
            <w:tcBorders>
              <w:top w:val="single" w:sz="6" w:space="0" w:color="000000"/>
              <w:left w:val="single" w:sz="6" w:space="0" w:color="000000"/>
              <w:bottom w:val="single" w:sz="6" w:space="0" w:color="000000"/>
              <w:right w:val="single" w:sz="6" w:space="0" w:color="000000"/>
            </w:tcBorders>
            <w:vAlign w:val="center"/>
          </w:tcPr>
          <w:p w14:paraId="58F33432" w14:textId="77777777" w:rsidR="00B92E00" w:rsidRPr="00C7619F" w:rsidRDefault="00B92E00" w:rsidP="00653F19">
            <w:pPr>
              <w:jc w:val="center"/>
              <w:rPr>
                <w:rFonts w:ascii="PT Astra Serif" w:hAnsi="PT Astra Serif"/>
                <w:sz w:val="20"/>
                <w:szCs w:val="20"/>
              </w:rPr>
            </w:pPr>
            <w:r w:rsidRPr="00C7619F">
              <w:rPr>
                <w:rFonts w:ascii="Times New Roman" w:hAnsi="Times New Roman" w:cs="Times New Roman"/>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05264C44" w14:textId="77777777" w:rsidR="00B92E00" w:rsidRPr="00C7619F" w:rsidRDefault="00B92E00" w:rsidP="00653F19">
            <w:pPr>
              <w:jc w:val="center"/>
              <w:rPr>
                <w:rFonts w:ascii="PT Astra Serif" w:hAnsi="PT Astra Serif"/>
                <w:sz w:val="20"/>
                <w:szCs w:val="20"/>
              </w:rPr>
            </w:pPr>
          </w:p>
        </w:tc>
      </w:tr>
      <w:tr w:rsidR="00B92E00" w:rsidRPr="00C7619F" w14:paraId="5C63DCAC" w14:textId="77777777" w:rsidTr="00653F19">
        <w:trPr>
          <w:trHeight w:val="113"/>
        </w:trPr>
        <w:tc>
          <w:tcPr>
            <w:tcW w:w="529" w:type="dxa"/>
            <w:tcBorders>
              <w:top w:val="single" w:sz="4" w:space="0" w:color="auto"/>
              <w:bottom w:val="single" w:sz="4" w:space="0" w:color="auto"/>
            </w:tcBorders>
            <w:vAlign w:val="center"/>
          </w:tcPr>
          <w:p w14:paraId="5E9528EE"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5.</w:t>
            </w:r>
          </w:p>
        </w:tc>
        <w:tc>
          <w:tcPr>
            <w:tcW w:w="6525" w:type="dxa"/>
            <w:tcBorders>
              <w:top w:val="single" w:sz="6" w:space="0" w:color="000000"/>
              <w:left w:val="single" w:sz="6" w:space="0" w:color="000000"/>
              <w:bottom w:val="single" w:sz="6" w:space="0" w:color="000000"/>
              <w:right w:val="single" w:sz="6" w:space="0" w:color="000000"/>
            </w:tcBorders>
            <w:vAlign w:val="center"/>
          </w:tcPr>
          <w:p w14:paraId="1B502B9F" w14:textId="77777777" w:rsidR="00B92E00" w:rsidRPr="00C7619F" w:rsidRDefault="00B92E00" w:rsidP="00653F19">
            <w:pPr>
              <w:pStyle w:val="1"/>
              <w:shd w:val="clear" w:color="auto" w:fill="FFFFFF"/>
              <w:contextualSpacing/>
              <w:jc w:val="both"/>
              <w:outlineLvl w:val="0"/>
              <w:rPr>
                <w:rFonts w:ascii="PT Astra Serif" w:hAnsi="PT Astra Serif" w:cs="Times New Roman"/>
                <w:b w:val="0"/>
                <w:bCs/>
                <w:sz w:val="20"/>
              </w:rPr>
            </w:pPr>
            <w:r w:rsidRPr="00C7619F">
              <w:rPr>
                <w:rFonts w:ascii="PT Astra Serif" w:hAnsi="PT Astra Serif"/>
                <w:b w:val="0"/>
                <w:bCs/>
                <w:sz w:val="20"/>
              </w:rPr>
              <w:t>Замена аккумулятора (75 Ah).</w:t>
            </w:r>
          </w:p>
        </w:tc>
        <w:tc>
          <w:tcPr>
            <w:tcW w:w="992" w:type="dxa"/>
            <w:tcBorders>
              <w:top w:val="single" w:sz="4" w:space="0" w:color="auto"/>
            </w:tcBorders>
          </w:tcPr>
          <w:p w14:paraId="6DA64195"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услуга</w:t>
            </w:r>
          </w:p>
        </w:tc>
        <w:tc>
          <w:tcPr>
            <w:tcW w:w="851" w:type="dxa"/>
            <w:tcBorders>
              <w:top w:val="single" w:sz="6" w:space="0" w:color="000000"/>
              <w:left w:val="single" w:sz="6" w:space="0" w:color="000000"/>
              <w:bottom w:val="single" w:sz="6" w:space="0" w:color="000000"/>
              <w:right w:val="single" w:sz="6" w:space="0" w:color="000000"/>
            </w:tcBorders>
          </w:tcPr>
          <w:p w14:paraId="1E2EF4A1" w14:textId="77777777" w:rsidR="00B92E00" w:rsidRPr="00C7619F" w:rsidRDefault="00B92E00" w:rsidP="00653F19">
            <w:pPr>
              <w:jc w:val="center"/>
              <w:rPr>
                <w:rFonts w:ascii="PT Astra Serif" w:hAnsi="PT Astra Serif"/>
                <w:sz w:val="20"/>
                <w:szCs w:val="20"/>
              </w:rPr>
            </w:pPr>
            <w:r w:rsidRPr="00C7619F">
              <w:rPr>
                <w:rFonts w:ascii="PT Astra Serif" w:hAnsi="PT Astra Serif"/>
                <w:sz w:val="20"/>
                <w:szCs w:val="20"/>
              </w:rPr>
              <w:t>1</w:t>
            </w:r>
          </w:p>
        </w:tc>
        <w:tc>
          <w:tcPr>
            <w:tcW w:w="1177" w:type="dxa"/>
            <w:tcBorders>
              <w:top w:val="single" w:sz="6" w:space="0" w:color="000000"/>
              <w:left w:val="single" w:sz="6" w:space="0" w:color="000000"/>
              <w:bottom w:val="single" w:sz="6" w:space="0" w:color="000000"/>
              <w:right w:val="single" w:sz="6" w:space="0" w:color="000000"/>
            </w:tcBorders>
            <w:vAlign w:val="center"/>
          </w:tcPr>
          <w:p w14:paraId="0A6B95F0" w14:textId="77777777" w:rsidR="00B92E00" w:rsidRPr="00C7619F" w:rsidRDefault="00B92E00" w:rsidP="00653F19">
            <w:pPr>
              <w:jc w:val="center"/>
              <w:rPr>
                <w:rFonts w:ascii="PT Astra Serif" w:hAnsi="PT Astra Serif"/>
                <w:sz w:val="20"/>
                <w:szCs w:val="20"/>
              </w:rPr>
            </w:pPr>
          </w:p>
        </w:tc>
      </w:tr>
      <w:tr w:rsidR="00B92E00" w:rsidRPr="00C7619F" w14:paraId="1BD1DC89" w14:textId="77777777" w:rsidTr="00653F19">
        <w:trPr>
          <w:trHeight w:val="113"/>
        </w:trPr>
        <w:tc>
          <w:tcPr>
            <w:tcW w:w="10074" w:type="dxa"/>
            <w:gridSpan w:val="5"/>
            <w:tcBorders>
              <w:top w:val="single" w:sz="4" w:space="0" w:color="auto"/>
              <w:bottom w:val="single" w:sz="4" w:space="0" w:color="auto"/>
              <w:right w:val="single" w:sz="6" w:space="0" w:color="000000"/>
            </w:tcBorders>
          </w:tcPr>
          <w:p w14:paraId="7E158D12" w14:textId="77777777" w:rsidR="00B92E00" w:rsidRPr="00C7619F" w:rsidRDefault="00B92E00" w:rsidP="00653F19">
            <w:pPr>
              <w:jc w:val="center"/>
              <w:rPr>
                <w:rFonts w:ascii="PT Astra Serif" w:eastAsia="Times New Roman" w:hAnsi="PT Astra Serif" w:cs="Times New Roman"/>
                <w:sz w:val="20"/>
                <w:szCs w:val="20"/>
              </w:rPr>
            </w:pPr>
            <w:r w:rsidRPr="00C7619F">
              <w:rPr>
                <w:rFonts w:ascii="PT Astra Serif" w:hAnsi="PT Astra Serif" w:cs="Times New Roman"/>
                <w:sz w:val="20"/>
                <w:szCs w:val="20"/>
              </w:rPr>
              <w:t>ИТОГО: (</w:t>
            </w:r>
            <w:r w:rsidRPr="00C7619F">
              <w:rPr>
                <w:rFonts w:ascii="PT Astra Serif" w:hAnsi="PT Astra Serif" w:cs="Times New Roman"/>
                <w:sz w:val="20"/>
                <w:szCs w:val="20"/>
                <w:lang w:val="en-US"/>
              </w:rPr>
              <w:t xml:space="preserve">                                              </w:t>
            </w:r>
            <w:r w:rsidRPr="00C7619F">
              <w:rPr>
                <w:rFonts w:ascii="PT Astra Serif" w:hAnsi="PT Astra Serif" w:cs="Times New Roman"/>
                <w:sz w:val="20"/>
                <w:szCs w:val="20"/>
              </w:rPr>
              <w:t xml:space="preserve">) рублей  </w:t>
            </w:r>
            <w:r w:rsidRPr="00C7619F">
              <w:rPr>
                <w:rFonts w:ascii="PT Astra Serif" w:hAnsi="PT Astra Serif" w:cs="Times New Roman"/>
                <w:sz w:val="20"/>
                <w:szCs w:val="20"/>
                <w:lang w:val="en-US"/>
              </w:rPr>
              <w:t xml:space="preserve">      </w:t>
            </w:r>
            <w:r w:rsidRPr="00C7619F">
              <w:rPr>
                <w:rFonts w:ascii="PT Astra Serif" w:hAnsi="PT Astra Serif" w:cs="Times New Roman"/>
                <w:sz w:val="20"/>
                <w:szCs w:val="20"/>
              </w:rPr>
              <w:t xml:space="preserve"> копеек.</w:t>
            </w:r>
          </w:p>
        </w:tc>
      </w:tr>
    </w:tbl>
    <w:p w14:paraId="2286BCE1" w14:textId="77777777" w:rsidR="00B87DEE" w:rsidRPr="00C7619F" w:rsidRDefault="00B87DEE" w:rsidP="00B87DEE">
      <w:pPr>
        <w:widowControl w:val="0"/>
        <w:autoSpaceDE w:val="0"/>
        <w:autoSpaceDN w:val="0"/>
        <w:adjustRightInd w:val="0"/>
        <w:jc w:val="center"/>
        <w:rPr>
          <w:sz w:val="22"/>
          <w:szCs w:val="22"/>
        </w:rPr>
      </w:pPr>
    </w:p>
    <w:p w14:paraId="317A0F44" w14:textId="317A069A" w:rsidR="003B5AFC" w:rsidRPr="0054356E" w:rsidRDefault="003B5AFC" w:rsidP="003B5AFC">
      <w:pPr>
        <w:widowControl w:val="0"/>
        <w:autoSpaceDE w:val="0"/>
        <w:autoSpaceDN w:val="0"/>
        <w:adjustRightInd w:val="0"/>
        <w:ind w:left="-284" w:firstLine="710"/>
        <w:jc w:val="both"/>
        <w:rPr>
          <w:sz w:val="22"/>
          <w:szCs w:val="22"/>
        </w:rPr>
      </w:pPr>
      <w:r w:rsidRPr="00C7619F">
        <w:rPr>
          <w:sz w:val="22"/>
          <w:szCs w:val="22"/>
        </w:rPr>
        <w:t xml:space="preserve">Срок оказания услуг в течение </w:t>
      </w:r>
      <w:r w:rsidR="005106F2" w:rsidRPr="00C7619F">
        <w:rPr>
          <w:sz w:val="22"/>
          <w:szCs w:val="22"/>
        </w:rPr>
        <w:t>15</w:t>
      </w:r>
      <w:r w:rsidRPr="00C7619F">
        <w:rPr>
          <w:sz w:val="22"/>
          <w:szCs w:val="22"/>
        </w:rPr>
        <w:t xml:space="preserve"> (</w:t>
      </w:r>
      <w:r w:rsidR="005106F2" w:rsidRPr="00C7619F">
        <w:rPr>
          <w:sz w:val="22"/>
          <w:szCs w:val="22"/>
        </w:rPr>
        <w:t>пятнадцати</w:t>
      </w:r>
      <w:r w:rsidRPr="00C7619F">
        <w:rPr>
          <w:sz w:val="22"/>
          <w:szCs w:val="22"/>
        </w:rPr>
        <w:t>) рабочих дней с момента предоставления заказчиком заявки на оказание услуг по ремонту (телефоном, факсом, электронной почтой, мессенджером) и заканчивается до оказания всего перечня услуг, но не позднее 30.0</w:t>
      </w:r>
      <w:r w:rsidR="00B92E00" w:rsidRPr="00C7619F">
        <w:rPr>
          <w:sz w:val="22"/>
          <w:szCs w:val="22"/>
        </w:rPr>
        <w:t>6.2026</w:t>
      </w:r>
      <w:r w:rsidRPr="00C7619F">
        <w:rPr>
          <w:sz w:val="22"/>
          <w:szCs w:val="22"/>
        </w:rPr>
        <w:t xml:space="preserve"> г.</w:t>
      </w:r>
    </w:p>
    <w:p w14:paraId="32A882CA" w14:textId="621EF946" w:rsidR="003B5AFC" w:rsidRPr="0054356E" w:rsidRDefault="00B12509" w:rsidP="003B5AFC">
      <w:pPr>
        <w:widowControl w:val="0"/>
        <w:autoSpaceDE w:val="0"/>
        <w:autoSpaceDN w:val="0"/>
        <w:adjustRightInd w:val="0"/>
        <w:ind w:left="-284" w:firstLine="710"/>
        <w:jc w:val="both"/>
        <w:rPr>
          <w:sz w:val="22"/>
          <w:szCs w:val="22"/>
        </w:rPr>
      </w:pPr>
      <w:r>
        <w:rPr>
          <w:sz w:val="22"/>
          <w:szCs w:val="22"/>
        </w:rPr>
        <w:t>Исполнитель</w:t>
      </w:r>
      <w:r w:rsidR="003B5AFC" w:rsidRPr="0054356E">
        <w:rPr>
          <w:sz w:val="22"/>
          <w:szCs w:val="22"/>
        </w:rPr>
        <w:t xml:space="preserve"> должен согласовать с заказчиком дату и время предоставления услуг.</w:t>
      </w:r>
    </w:p>
    <w:p w14:paraId="05AE461E" w14:textId="77777777" w:rsidR="00B87DEE" w:rsidRPr="0054356E" w:rsidRDefault="00762DD5" w:rsidP="008B45D7">
      <w:pPr>
        <w:widowControl w:val="0"/>
        <w:autoSpaceDE w:val="0"/>
        <w:autoSpaceDN w:val="0"/>
        <w:adjustRightInd w:val="0"/>
        <w:ind w:left="-284" w:firstLine="710"/>
        <w:jc w:val="both"/>
        <w:rPr>
          <w:sz w:val="22"/>
          <w:szCs w:val="22"/>
        </w:rPr>
      </w:pPr>
      <w:r w:rsidRPr="0054356E">
        <w:rPr>
          <w:sz w:val="22"/>
          <w:szCs w:val="22"/>
        </w:rPr>
        <w:t>При выполнении вышеуказанных услуг</w:t>
      </w:r>
      <w:r w:rsidR="00B87DEE" w:rsidRPr="0054356E">
        <w:rPr>
          <w:sz w:val="22"/>
          <w:szCs w:val="22"/>
        </w:rPr>
        <w:t xml:space="preserve"> используются инструменты и новые расходные материалы</w:t>
      </w:r>
      <w:r w:rsidR="006552BC" w:rsidRPr="0054356E">
        <w:rPr>
          <w:sz w:val="22"/>
          <w:szCs w:val="22"/>
        </w:rPr>
        <w:t>, запасные части</w:t>
      </w:r>
      <w:r w:rsidR="003B5AFC" w:rsidRPr="0054356E">
        <w:rPr>
          <w:sz w:val="22"/>
          <w:szCs w:val="22"/>
        </w:rPr>
        <w:t xml:space="preserve"> </w:t>
      </w:r>
      <w:r w:rsidR="006571B0" w:rsidRPr="0054356E">
        <w:rPr>
          <w:sz w:val="22"/>
          <w:szCs w:val="22"/>
        </w:rPr>
        <w:t>Исполнителя.</w:t>
      </w:r>
    </w:p>
    <w:p w14:paraId="09C4B25C" w14:textId="12CA7A6E" w:rsidR="00B87DEE" w:rsidRPr="0054356E" w:rsidRDefault="006571B0" w:rsidP="008B2469">
      <w:pPr>
        <w:widowControl w:val="0"/>
        <w:autoSpaceDE w:val="0"/>
        <w:autoSpaceDN w:val="0"/>
        <w:adjustRightInd w:val="0"/>
        <w:ind w:left="-284" w:firstLine="710"/>
        <w:jc w:val="both"/>
        <w:rPr>
          <w:sz w:val="22"/>
          <w:szCs w:val="22"/>
        </w:rPr>
      </w:pPr>
      <w:r w:rsidRPr="0054356E">
        <w:rPr>
          <w:sz w:val="22"/>
          <w:szCs w:val="22"/>
        </w:rPr>
        <w:t>Ремонт производится</w:t>
      </w:r>
      <w:r w:rsidR="002F75BC" w:rsidRPr="002F75BC">
        <w:t xml:space="preserve"> </w:t>
      </w:r>
      <w:r w:rsidR="002F75BC" w:rsidRPr="002F75BC">
        <w:rPr>
          <w:sz w:val="22"/>
          <w:szCs w:val="22"/>
        </w:rPr>
        <w:t>в г. Казани Республики Татарстан</w:t>
      </w:r>
      <w:r w:rsidR="002F75BC">
        <w:rPr>
          <w:sz w:val="22"/>
          <w:szCs w:val="22"/>
        </w:rPr>
        <w:t>,</w:t>
      </w:r>
      <w:r w:rsidRPr="0054356E">
        <w:rPr>
          <w:sz w:val="22"/>
          <w:szCs w:val="22"/>
        </w:rPr>
        <w:t xml:space="preserve"> </w:t>
      </w:r>
      <w:r w:rsidR="00B87DEE" w:rsidRPr="0054356E">
        <w:rPr>
          <w:sz w:val="22"/>
          <w:szCs w:val="22"/>
        </w:rPr>
        <w:t xml:space="preserve">в соответствии с чертежами в технической документации и инструкциями завода изготовителя, </w:t>
      </w:r>
      <w:r w:rsidR="008B2469" w:rsidRPr="0054356E">
        <w:rPr>
          <w:sz w:val="22"/>
          <w:szCs w:val="22"/>
        </w:rPr>
        <w:t xml:space="preserve">с соблюдением </w:t>
      </w:r>
      <w:r w:rsidR="00B87DEE" w:rsidRPr="0054356E">
        <w:rPr>
          <w:sz w:val="22"/>
          <w:szCs w:val="22"/>
        </w:rPr>
        <w:t>техники безопасности</w:t>
      </w:r>
      <w:r w:rsidR="002F75BC">
        <w:t>.</w:t>
      </w:r>
    </w:p>
    <w:p w14:paraId="59FB3582" w14:textId="744FB628" w:rsidR="003C17C1" w:rsidRPr="0054356E" w:rsidRDefault="00883A63" w:rsidP="008B2469">
      <w:pPr>
        <w:ind w:left="-284" w:firstLine="709"/>
        <w:contextualSpacing/>
        <w:rPr>
          <w:sz w:val="22"/>
          <w:szCs w:val="22"/>
        </w:rPr>
      </w:pPr>
      <w:r w:rsidRPr="0054356E">
        <w:rPr>
          <w:sz w:val="22"/>
          <w:szCs w:val="22"/>
        </w:rPr>
        <w:t xml:space="preserve">Цена договора </w:t>
      </w:r>
      <w:r w:rsidR="004A60C4">
        <w:rPr>
          <w:sz w:val="22"/>
          <w:szCs w:val="22"/>
        </w:rPr>
        <w:t>_____________</w:t>
      </w:r>
      <w:r w:rsidR="00B12509" w:rsidRPr="00B12509">
        <w:rPr>
          <w:sz w:val="22"/>
          <w:szCs w:val="22"/>
        </w:rPr>
        <w:t xml:space="preserve"> (</w:t>
      </w:r>
      <w:r w:rsidR="004A60C4">
        <w:rPr>
          <w:sz w:val="22"/>
          <w:szCs w:val="22"/>
        </w:rPr>
        <w:t>_____________</w:t>
      </w:r>
      <w:r w:rsidR="00B12509" w:rsidRPr="00B12509">
        <w:rPr>
          <w:sz w:val="22"/>
          <w:szCs w:val="22"/>
        </w:rPr>
        <w:t xml:space="preserve">) </w:t>
      </w:r>
      <w:bookmarkStart w:id="10" w:name="_GoBack"/>
      <w:bookmarkEnd w:id="10"/>
      <w:r w:rsidR="00467ABE" w:rsidRPr="00B12509">
        <w:rPr>
          <w:sz w:val="22"/>
          <w:szCs w:val="22"/>
        </w:rPr>
        <w:t>рублей _</w:t>
      </w:r>
      <w:r w:rsidR="004A60C4">
        <w:rPr>
          <w:sz w:val="22"/>
          <w:szCs w:val="22"/>
        </w:rPr>
        <w:t>_</w:t>
      </w:r>
      <w:r w:rsidR="00B12509" w:rsidRPr="00B12509">
        <w:rPr>
          <w:sz w:val="22"/>
          <w:szCs w:val="22"/>
        </w:rPr>
        <w:t xml:space="preserve"> копеек</w:t>
      </w:r>
      <w:r w:rsidR="00CD654C" w:rsidRPr="0054356E">
        <w:rPr>
          <w:sz w:val="22"/>
          <w:szCs w:val="22"/>
        </w:rPr>
        <w:t>,</w:t>
      </w:r>
      <w:r w:rsidR="00B12509">
        <w:rPr>
          <w:sz w:val="22"/>
          <w:szCs w:val="22"/>
        </w:rPr>
        <w:t xml:space="preserve"> </w:t>
      </w:r>
      <w:r w:rsidR="004A60C4">
        <w:rPr>
          <w:sz w:val="22"/>
          <w:szCs w:val="22"/>
        </w:rPr>
        <w:t>с НДС/</w:t>
      </w:r>
      <w:r w:rsidR="00597D87" w:rsidRPr="0054356E">
        <w:rPr>
          <w:sz w:val="22"/>
          <w:szCs w:val="22"/>
        </w:rPr>
        <w:t>НДС не облагается.</w:t>
      </w:r>
    </w:p>
    <w:p w14:paraId="15409E03" w14:textId="77777777" w:rsidR="00883A63" w:rsidRPr="0054356E" w:rsidRDefault="00606EB1" w:rsidP="008B2469">
      <w:pPr>
        <w:ind w:left="-284" w:firstLine="709"/>
        <w:contextualSpacing/>
        <w:jc w:val="both"/>
        <w:rPr>
          <w:sz w:val="22"/>
          <w:szCs w:val="22"/>
        </w:rPr>
      </w:pPr>
      <w:r w:rsidRPr="0054356E">
        <w:rPr>
          <w:sz w:val="22"/>
          <w:szCs w:val="22"/>
        </w:rPr>
        <w:t>Исполнитель</w:t>
      </w:r>
      <w:r w:rsidR="00883A63" w:rsidRPr="0054356E">
        <w:rPr>
          <w:sz w:val="22"/>
          <w:szCs w:val="22"/>
        </w:rPr>
        <w:t xml:space="preserve"> гарантирует соответствие качества </w:t>
      </w:r>
      <w:r w:rsidR="00723CB4" w:rsidRPr="0054356E">
        <w:rPr>
          <w:sz w:val="22"/>
          <w:szCs w:val="22"/>
        </w:rPr>
        <w:t>оказываемой услуги</w:t>
      </w:r>
      <w:r w:rsidR="00883A63" w:rsidRPr="0054356E">
        <w:rPr>
          <w:sz w:val="22"/>
          <w:szCs w:val="22"/>
        </w:rPr>
        <w:t xml:space="preserve"> требованиям законодательства Российской Федерации, нормативных и иных актов</w:t>
      </w:r>
      <w:r w:rsidR="006552BC" w:rsidRPr="0054356E">
        <w:rPr>
          <w:sz w:val="22"/>
          <w:szCs w:val="22"/>
        </w:rPr>
        <w:t xml:space="preserve"> Заказчика и условиям Договора.</w:t>
      </w:r>
    </w:p>
    <w:p w14:paraId="6AFA8E23" w14:textId="77777777" w:rsidR="00F07982" w:rsidRPr="0054356E" w:rsidRDefault="00F07982" w:rsidP="003C17C1">
      <w:pPr>
        <w:ind w:left="-284" w:firstLine="284"/>
        <w:contextualSpacing/>
        <w:jc w:val="both"/>
        <w:rPr>
          <w:sz w:val="22"/>
          <w:szCs w:val="22"/>
        </w:rPr>
      </w:pPr>
    </w:p>
    <w:p w14:paraId="292BC5A2" w14:textId="77777777" w:rsidR="00F07982" w:rsidRPr="0054356E" w:rsidRDefault="00F07982" w:rsidP="003C17C1">
      <w:pPr>
        <w:ind w:left="-284" w:firstLine="284"/>
        <w:contextualSpacing/>
        <w:jc w:val="both"/>
        <w:rPr>
          <w:sz w:val="22"/>
          <w:szCs w:val="22"/>
        </w:rPr>
      </w:pPr>
    </w:p>
    <w:tbl>
      <w:tblPr>
        <w:tblW w:w="10456" w:type="dxa"/>
        <w:tblLayout w:type="fixed"/>
        <w:tblLook w:val="01E0" w:firstRow="1" w:lastRow="1" w:firstColumn="1" w:lastColumn="1" w:noHBand="0" w:noVBand="0"/>
      </w:tblPr>
      <w:tblGrid>
        <w:gridCol w:w="5495"/>
        <w:gridCol w:w="4961"/>
      </w:tblGrid>
      <w:tr w:rsidR="00F07982" w:rsidRPr="0054356E" w14:paraId="31877CB8" w14:textId="77777777" w:rsidTr="00F07982">
        <w:trPr>
          <w:trHeight w:val="467"/>
        </w:trPr>
        <w:tc>
          <w:tcPr>
            <w:tcW w:w="5495" w:type="dxa"/>
          </w:tcPr>
          <w:p w14:paraId="0F49A781" w14:textId="77777777" w:rsidR="00F07982" w:rsidRPr="0054356E" w:rsidRDefault="00F07982" w:rsidP="003B5AFC">
            <w:pPr>
              <w:pStyle w:val="11"/>
              <w:spacing w:line="240" w:lineRule="auto"/>
              <w:ind w:firstLine="0"/>
              <w:jc w:val="left"/>
              <w:rPr>
                <w:b/>
                <w:sz w:val="22"/>
                <w:szCs w:val="22"/>
              </w:rPr>
            </w:pPr>
            <w:r w:rsidRPr="0054356E">
              <w:rPr>
                <w:b/>
                <w:sz w:val="22"/>
                <w:szCs w:val="22"/>
              </w:rPr>
              <w:t>Заказчик</w:t>
            </w:r>
          </w:p>
        </w:tc>
        <w:tc>
          <w:tcPr>
            <w:tcW w:w="4961" w:type="dxa"/>
          </w:tcPr>
          <w:p w14:paraId="17ABB690" w14:textId="77777777" w:rsidR="00F07982" w:rsidRPr="0054356E" w:rsidRDefault="00F07982" w:rsidP="003B5AFC">
            <w:pPr>
              <w:rPr>
                <w:b/>
                <w:snapToGrid w:val="0"/>
                <w:sz w:val="22"/>
                <w:szCs w:val="22"/>
              </w:rPr>
            </w:pPr>
            <w:r w:rsidRPr="0054356E">
              <w:rPr>
                <w:b/>
                <w:sz w:val="22"/>
                <w:szCs w:val="22"/>
              </w:rPr>
              <w:t xml:space="preserve">Исполнитель                                </w:t>
            </w:r>
          </w:p>
        </w:tc>
      </w:tr>
      <w:tr w:rsidR="00F07982" w:rsidRPr="0054356E" w14:paraId="640DE697" w14:textId="77777777" w:rsidTr="00F07982">
        <w:trPr>
          <w:trHeight w:val="718"/>
        </w:trPr>
        <w:tc>
          <w:tcPr>
            <w:tcW w:w="5495" w:type="dxa"/>
          </w:tcPr>
          <w:p w14:paraId="35C8607B" w14:textId="4FAD200A" w:rsidR="00F07982" w:rsidRPr="0054356E" w:rsidRDefault="00F07982" w:rsidP="003B5AFC">
            <w:pPr>
              <w:widowControl w:val="0"/>
              <w:rPr>
                <w:sz w:val="22"/>
                <w:szCs w:val="22"/>
              </w:rPr>
            </w:pPr>
            <w:r w:rsidRPr="0054356E">
              <w:rPr>
                <w:sz w:val="22"/>
                <w:szCs w:val="22"/>
              </w:rPr>
              <w:t>___________________  А.</w:t>
            </w:r>
            <w:r w:rsidR="00A75576" w:rsidRPr="0054356E">
              <w:rPr>
                <w:sz w:val="22"/>
                <w:szCs w:val="22"/>
              </w:rPr>
              <w:t>Р</w:t>
            </w:r>
            <w:r w:rsidRPr="0054356E">
              <w:rPr>
                <w:sz w:val="22"/>
                <w:szCs w:val="22"/>
              </w:rPr>
              <w:t>.</w:t>
            </w:r>
            <w:r w:rsidR="0054356E">
              <w:rPr>
                <w:sz w:val="22"/>
                <w:szCs w:val="22"/>
              </w:rPr>
              <w:t xml:space="preserve"> </w:t>
            </w:r>
            <w:r w:rsidR="00A75576" w:rsidRPr="0054356E">
              <w:rPr>
                <w:sz w:val="22"/>
                <w:szCs w:val="22"/>
              </w:rPr>
              <w:t>Сагдеев</w:t>
            </w:r>
          </w:p>
        </w:tc>
        <w:tc>
          <w:tcPr>
            <w:tcW w:w="4961" w:type="dxa"/>
          </w:tcPr>
          <w:p w14:paraId="632A2D04" w14:textId="1667221F" w:rsidR="00F07982" w:rsidRPr="0054356E" w:rsidRDefault="00F07982" w:rsidP="004A60C4">
            <w:pPr>
              <w:pStyle w:val="FR1"/>
              <w:spacing w:before="0"/>
              <w:jc w:val="both"/>
              <w:rPr>
                <w:b w:val="0"/>
                <w:bCs w:val="0"/>
                <w:sz w:val="22"/>
                <w:szCs w:val="22"/>
              </w:rPr>
            </w:pPr>
            <w:r w:rsidRPr="0054356E">
              <w:rPr>
                <w:b w:val="0"/>
                <w:bCs w:val="0"/>
                <w:sz w:val="22"/>
                <w:szCs w:val="22"/>
              </w:rPr>
              <w:t xml:space="preserve">_________________________ </w:t>
            </w:r>
            <w:r w:rsidR="004A60C4">
              <w:rPr>
                <w:b w:val="0"/>
                <w:bCs w:val="0"/>
                <w:sz w:val="22"/>
                <w:szCs w:val="22"/>
              </w:rPr>
              <w:t>ФИО</w:t>
            </w:r>
          </w:p>
        </w:tc>
      </w:tr>
      <w:tr w:rsidR="00F07982" w:rsidRPr="00BC1291" w14:paraId="7D7FC83C" w14:textId="77777777" w:rsidTr="00F07982">
        <w:tc>
          <w:tcPr>
            <w:tcW w:w="5495" w:type="dxa"/>
          </w:tcPr>
          <w:p w14:paraId="04541D87" w14:textId="77777777" w:rsidR="00F07982" w:rsidRPr="0054356E" w:rsidRDefault="00F07982" w:rsidP="003B5AFC">
            <w:pPr>
              <w:pStyle w:val="11"/>
              <w:spacing w:line="240" w:lineRule="auto"/>
              <w:ind w:firstLine="0"/>
              <w:rPr>
                <w:sz w:val="22"/>
                <w:szCs w:val="22"/>
              </w:rPr>
            </w:pPr>
            <w:r w:rsidRPr="0054356E">
              <w:rPr>
                <w:sz w:val="22"/>
                <w:szCs w:val="22"/>
              </w:rPr>
              <w:t xml:space="preserve">      М.П.</w:t>
            </w:r>
          </w:p>
        </w:tc>
        <w:tc>
          <w:tcPr>
            <w:tcW w:w="4961" w:type="dxa"/>
          </w:tcPr>
          <w:p w14:paraId="29FD8263" w14:textId="77777777" w:rsidR="00F07982" w:rsidRPr="00BC1291" w:rsidRDefault="00F07982" w:rsidP="003B5AFC">
            <w:pPr>
              <w:pStyle w:val="FR1"/>
              <w:spacing w:before="0"/>
              <w:jc w:val="both"/>
              <w:rPr>
                <w:b w:val="0"/>
                <w:bCs w:val="0"/>
                <w:sz w:val="22"/>
                <w:szCs w:val="22"/>
              </w:rPr>
            </w:pPr>
            <w:r w:rsidRPr="0054356E">
              <w:rPr>
                <w:b w:val="0"/>
                <w:bCs w:val="0"/>
                <w:sz w:val="22"/>
                <w:szCs w:val="22"/>
              </w:rPr>
              <w:t xml:space="preserve">         М.П.</w:t>
            </w:r>
          </w:p>
        </w:tc>
      </w:tr>
    </w:tbl>
    <w:p w14:paraId="2A318F73" w14:textId="77777777" w:rsidR="00F07982" w:rsidRPr="00BC1291" w:rsidRDefault="00F07982" w:rsidP="00F07982">
      <w:pPr>
        <w:contextualSpacing/>
        <w:rPr>
          <w:sz w:val="22"/>
          <w:szCs w:val="22"/>
        </w:rPr>
        <w:sectPr w:rsidR="00F07982" w:rsidRPr="00BC1291" w:rsidSect="00F07982">
          <w:pgSz w:w="11906" w:h="16838"/>
          <w:pgMar w:top="1134" w:right="567" w:bottom="992" w:left="851" w:header="709" w:footer="709" w:gutter="0"/>
          <w:cols w:space="708"/>
          <w:docGrid w:linePitch="360"/>
        </w:sectPr>
      </w:pPr>
    </w:p>
    <w:p w14:paraId="4A58E6C0" w14:textId="77777777" w:rsidR="00706160" w:rsidRPr="00940468" w:rsidRDefault="00706160" w:rsidP="00DB4EA2">
      <w:pPr>
        <w:contextualSpacing/>
      </w:pPr>
    </w:p>
    <w:sectPr w:rsidR="00706160" w:rsidRPr="00940468" w:rsidSect="00053AEB">
      <w:pgSz w:w="16838" w:h="11906" w:orient="landscape"/>
      <w:pgMar w:top="851" w:right="1135" w:bottom="56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2D591" w14:textId="77777777" w:rsidR="000255C4" w:rsidRDefault="000255C4">
      <w:r>
        <w:separator/>
      </w:r>
    </w:p>
  </w:endnote>
  <w:endnote w:type="continuationSeparator" w:id="0">
    <w:p w14:paraId="02395321" w14:textId="77777777" w:rsidR="000255C4" w:rsidRDefault="0002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92186" w14:textId="77777777" w:rsidR="000255C4" w:rsidRDefault="000255C4">
      <w:r>
        <w:separator/>
      </w:r>
    </w:p>
  </w:footnote>
  <w:footnote w:type="continuationSeparator" w:id="0">
    <w:p w14:paraId="08223B0A" w14:textId="77777777" w:rsidR="000255C4" w:rsidRDefault="000255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716C"/>
    <w:multiLevelType w:val="hybridMultilevel"/>
    <w:tmpl w:val="9F90F986"/>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CB6952"/>
    <w:multiLevelType w:val="multilevel"/>
    <w:tmpl w:val="9AEE1F2C"/>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B4F08B2"/>
    <w:multiLevelType w:val="multilevel"/>
    <w:tmpl w:val="ADF668BC"/>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11981F21"/>
    <w:multiLevelType w:val="multilevel"/>
    <w:tmpl w:val="9AEE1F2C"/>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22A15AF"/>
    <w:multiLevelType w:val="hybridMultilevel"/>
    <w:tmpl w:val="5BEA7D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FB26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F15003"/>
    <w:multiLevelType w:val="multilevel"/>
    <w:tmpl w:val="8B281E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264770"/>
    <w:multiLevelType w:val="multilevel"/>
    <w:tmpl w:val="971220B8"/>
    <w:lvl w:ilvl="0">
      <w:start w:val="2"/>
      <w:numFmt w:val="decimal"/>
      <w:lvlText w:val="4.%1."/>
      <w:lvlJc w:val="left"/>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746FA4"/>
    <w:multiLevelType w:val="multilevel"/>
    <w:tmpl w:val="C8EC8B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A1901AF"/>
    <w:multiLevelType w:val="multilevel"/>
    <w:tmpl w:val="787A5EDA"/>
    <w:lvl w:ilvl="0">
      <w:start w:val="9"/>
      <w:numFmt w:val="decimal"/>
      <w:lvlText w:val="%1"/>
      <w:lvlJc w:val="left"/>
      <w:pPr>
        <w:ind w:left="360" w:hanging="360"/>
      </w:pPr>
      <w:rPr>
        <w:rFonts w:hint="default"/>
        <w:b w:val="0"/>
      </w:rPr>
    </w:lvl>
    <w:lvl w:ilvl="1">
      <w:start w:val="2"/>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080" w:hanging="1440"/>
      </w:pPr>
      <w:rPr>
        <w:rFonts w:hint="default"/>
        <w:b w:val="0"/>
      </w:rPr>
    </w:lvl>
  </w:abstractNum>
  <w:abstractNum w:abstractNumId="10" w15:restartNumberingAfterBreak="0">
    <w:nsid w:val="4C84253F"/>
    <w:multiLevelType w:val="multilevel"/>
    <w:tmpl w:val="47DE880C"/>
    <w:lvl w:ilvl="0">
      <w:start w:val="9"/>
      <w:numFmt w:val="decimal"/>
      <w:lvlText w:val="%1"/>
      <w:lvlJc w:val="left"/>
      <w:pPr>
        <w:ind w:left="360" w:hanging="360"/>
      </w:pPr>
      <w:rPr>
        <w:rFonts w:hint="default"/>
        <w:b w:val="0"/>
      </w:rPr>
    </w:lvl>
    <w:lvl w:ilvl="1">
      <w:start w:val="1"/>
      <w:numFmt w:val="decimal"/>
      <w:lvlText w:val="%1.%2"/>
      <w:lvlJc w:val="left"/>
      <w:pPr>
        <w:ind w:left="3912" w:hanging="360"/>
      </w:pPr>
      <w:rPr>
        <w:rFonts w:hint="default"/>
        <w:b w:val="0"/>
      </w:rPr>
    </w:lvl>
    <w:lvl w:ilvl="2">
      <w:start w:val="1"/>
      <w:numFmt w:val="decimal"/>
      <w:lvlText w:val="%1.%2.%3"/>
      <w:lvlJc w:val="left"/>
      <w:pPr>
        <w:ind w:left="7824" w:hanging="720"/>
      </w:pPr>
      <w:rPr>
        <w:rFonts w:hint="default"/>
        <w:b w:val="0"/>
      </w:rPr>
    </w:lvl>
    <w:lvl w:ilvl="3">
      <w:start w:val="1"/>
      <w:numFmt w:val="decimal"/>
      <w:lvlText w:val="%1.%2.%3.%4"/>
      <w:lvlJc w:val="left"/>
      <w:pPr>
        <w:ind w:left="11376" w:hanging="720"/>
      </w:pPr>
      <w:rPr>
        <w:rFonts w:hint="default"/>
        <w:b w:val="0"/>
      </w:rPr>
    </w:lvl>
    <w:lvl w:ilvl="4">
      <w:start w:val="1"/>
      <w:numFmt w:val="decimal"/>
      <w:lvlText w:val="%1.%2.%3.%4.%5"/>
      <w:lvlJc w:val="left"/>
      <w:pPr>
        <w:ind w:left="15288" w:hanging="1080"/>
      </w:pPr>
      <w:rPr>
        <w:rFonts w:hint="default"/>
        <w:b w:val="0"/>
      </w:rPr>
    </w:lvl>
    <w:lvl w:ilvl="5">
      <w:start w:val="1"/>
      <w:numFmt w:val="decimal"/>
      <w:lvlText w:val="%1.%2.%3.%4.%5.%6"/>
      <w:lvlJc w:val="left"/>
      <w:pPr>
        <w:ind w:left="18840" w:hanging="1080"/>
      </w:pPr>
      <w:rPr>
        <w:rFonts w:hint="default"/>
        <w:b w:val="0"/>
      </w:rPr>
    </w:lvl>
    <w:lvl w:ilvl="6">
      <w:start w:val="1"/>
      <w:numFmt w:val="decimal"/>
      <w:lvlText w:val="%1.%2.%3.%4.%5.%6.%7"/>
      <w:lvlJc w:val="left"/>
      <w:pPr>
        <w:ind w:left="22752" w:hanging="1440"/>
      </w:pPr>
      <w:rPr>
        <w:rFonts w:hint="default"/>
        <w:b w:val="0"/>
      </w:rPr>
    </w:lvl>
    <w:lvl w:ilvl="7">
      <w:start w:val="1"/>
      <w:numFmt w:val="decimal"/>
      <w:lvlText w:val="%1.%2.%3.%4.%5.%6.%7.%8"/>
      <w:lvlJc w:val="left"/>
      <w:pPr>
        <w:ind w:left="26304" w:hanging="1440"/>
      </w:pPr>
      <w:rPr>
        <w:rFonts w:hint="default"/>
        <w:b w:val="0"/>
      </w:rPr>
    </w:lvl>
    <w:lvl w:ilvl="8">
      <w:start w:val="1"/>
      <w:numFmt w:val="decimal"/>
      <w:lvlText w:val="%1.%2.%3.%4.%5.%6.%7.%8.%9"/>
      <w:lvlJc w:val="left"/>
      <w:pPr>
        <w:ind w:left="29856" w:hanging="1440"/>
      </w:pPr>
      <w:rPr>
        <w:rFonts w:hint="default"/>
        <w:b w:val="0"/>
      </w:rPr>
    </w:lvl>
  </w:abstractNum>
  <w:abstractNum w:abstractNumId="11" w15:restartNumberingAfterBreak="0">
    <w:nsid w:val="65C6262E"/>
    <w:multiLevelType w:val="hybridMultilevel"/>
    <w:tmpl w:val="89CA7B98"/>
    <w:lvl w:ilvl="0" w:tplc="0419000F">
      <w:start w:val="9"/>
      <w:numFmt w:val="decimal"/>
      <w:lvlText w:val="%1."/>
      <w:lvlJc w:val="left"/>
      <w:pPr>
        <w:ind w:left="3192" w:hanging="360"/>
      </w:pPr>
      <w:rPr>
        <w:rFonts w:hint="default"/>
      </w:rPr>
    </w:lvl>
    <w:lvl w:ilvl="1" w:tplc="04190019">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2" w15:restartNumberingAfterBreak="0">
    <w:nsid w:val="680E1DCF"/>
    <w:multiLevelType w:val="multilevel"/>
    <w:tmpl w:val="7778D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A0400C"/>
    <w:multiLevelType w:val="multilevel"/>
    <w:tmpl w:val="BFBC38C6"/>
    <w:lvl w:ilvl="0">
      <w:start w:val="9"/>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765204D0"/>
    <w:multiLevelType w:val="multilevel"/>
    <w:tmpl w:val="AA4A888A"/>
    <w:lvl w:ilvl="0">
      <w:start w:val="1"/>
      <w:numFmt w:val="decimal"/>
      <w:lvlText w:val="%1."/>
      <w:lvlJc w:val="left"/>
      <w:rPr>
        <w:rFonts w:ascii="Times New Roman" w:eastAsia="Times New Roman" w:hAnsi="Times New Roman" w:cs="Times New Roman"/>
        <w:b/>
        <w:bCs/>
        <w:i w:val="0"/>
        <w:iCs w:val="0"/>
        <w:smallCaps w:val="0"/>
        <w:strike w:val="0"/>
        <w:color w:val="181818"/>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F033AE"/>
    <w:multiLevelType w:val="multilevel"/>
    <w:tmpl w:val="D1043BCE"/>
    <w:lvl w:ilvl="0">
      <w:start w:val="9"/>
      <w:numFmt w:val="decimal"/>
      <w:lvlText w:val="%1"/>
      <w:lvlJc w:val="left"/>
      <w:pPr>
        <w:ind w:left="360" w:hanging="360"/>
      </w:pPr>
      <w:rPr>
        <w:rFonts w:hint="default"/>
        <w:b w:val="0"/>
      </w:rPr>
    </w:lvl>
    <w:lvl w:ilvl="1">
      <w:start w:val="2"/>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080" w:hanging="1440"/>
      </w:pPr>
      <w:rPr>
        <w:rFonts w:hint="default"/>
        <w:b w:val="0"/>
      </w:rPr>
    </w:lvl>
  </w:abstractNum>
  <w:num w:numId="1">
    <w:abstractNumId w:val="0"/>
  </w:num>
  <w:num w:numId="2">
    <w:abstractNumId w:val="4"/>
  </w:num>
  <w:num w:numId="3">
    <w:abstractNumId w:val="14"/>
  </w:num>
  <w:num w:numId="4">
    <w:abstractNumId w:val="6"/>
  </w:num>
  <w:num w:numId="5">
    <w:abstractNumId w:val="12"/>
  </w:num>
  <w:num w:numId="6">
    <w:abstractNumId w:val="7"/>
  </w:num>
  <w:num w:numId="7">
    <w:abstractNumId w:val="1"/>
  </w:num>
  <w:num w:numId="8">
    <w:abstractNumId w:val="5"/>
  </w:num>
  <w:num w:numId="9">
    <w:abstractNumId w:val="2"/>
  </w:num>
  <w:num w:numId="10">
    <w:abstractNumId w:val="8"/>
  </w:num>
  <w:num w:numId="11">
    <w:abstractNumId w:val="3"/>
  </w:num>
  <w:num w:numId="12">
    <w:abstractNumId w:val="11"/>
  </w:num>
  <w:num w:numId="13">
    <w:abstractNumId w:val="10"/>
  </w:num>
  <w:num w:numId="14">
    <w:abstractNumId w:val="9"/>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A050F"/>
    <w:rsid w:val="000045C6"/>
    <w:rsid w:val="00014661"/>
    <w:rsid w:val="000255C4"/>
    <w:rsid w:val="0003287B"/>
    <w:rsid w:val="0004298C"/>
    <w:rsid w:val="000444CF"/>
    <w:rsid w:val="0004558B"/>
    <w:rsid w:val="00046B9B"/>
    <w:rsid w:val="0005172A"/>
    <w:rsid w:val="00053AEB"/>
    <w:rsid w:val="00061F71"/>
    <w:rsid w:val="00065301"/>
    <w:rsid w:val="00065B3B"/>
    <w:rsid w:val="00071C35"/>
    <w:rsid w:val="0008503E"/>
    <w:rsid w:val="00092C90"/>
    <w:rsid w:val="000943F1"/>
    <w:rsid w:val="00095137"/>
    <w:rsid w:val="000977D1"/>
    <w:rsid w:val="000A4F90"/>
    <w:rsid w:val="000B45DF"/>
    <w:rsid w:val="000B61D3"/>
    <w:rsid w:val="000C41DB"/>
    <w:rsid w:val="000C5F5F"/>
    <w:rsid w:val="000C77C7"/>
    <w:rsid w:val="000D1739"/>
    <w:rsid w:val="000D2582"/>
    <w:rsid w:val="000D4C69"/>
    <w:rsid w:val="000E6967"/>
    <w:rsid w:val="000F6FD1"/>
    <w:rsid w:val="00102363"/>
    <w:rsid w:val="00105B01"/>
    <w:rsid w:val="001077B3"/>
    <w:rsid w:val="00113476"/>
    <w:rsid w:val="00116294"/>
    <w:rsid w:val="00116C26"/>
    <w:rsid w:val="00121EBA"/>
    <w:rsid w:val="00124997"/>
    <w:rsid w:val="00125161"/>
    <w:rsid w:val="001303C7"/>
    <w:rsid w:val="001319E8"/>
    <w:rsid w:val="00131ABC"/>
    <w:rsid w:val="001330D3"/>
    <w:rsid w:val="00133210"/>
    <w:rsid w:val="00137DE6"/>
    <w:rsid w:val="00140371"/>
    <w:rsid w:val="00142A96"/>
    <w:rsid w:val="00153097"/>
    <w:rsid w:val="00154FD9"/>
    <w:rsid w:val="0015598B"/>
    <w:rsid w:val="00166944"/>
    <w:rsid w:val="00177C9B"/>
    <w:rsid w:val="0018288A"/>
    <w:rsid w:val="00195935"/>
    <w:rsid w:val="00195AC7"/>
    <w:rsid w:val="001971BA"/>
    <w:rsid w:val="001A0A71"/>
    <w:rsid w:val="001A1543"/>
    <w:rsid w:val="001B249D"/>
    <w:rsid w:val="001B668A"/>
    <w:rsid w:val="001B71CB"/>
    <w:rsid w:val="001D0893"/>
    <w:rsid w:val="001D284C"/>
    <w:rsid w:val="001E0E2A"/>
    <w:rsid w:val="001E6BD4"/>
    <w:rsid w:val="001F3244"/>
    <w:rsid w:val="001F64D2"/>
    <w:rsid w:val="00204E37"/>
    <w:rsid w:val="00212320"/>
    <w:rsid w:val="00214F33"/>
    <w:rsid w:val="0021758E"/>
    <w:rsid w:val="0022049E"/>
    <w:rsid w:val="002263DE"/>
    <w:rsid w:val="00237B11"/>
    <w:rsid w:val="0024269F"/>
    <w:rsid w:val="00250C92"/>
    <w:rsid w:val="00253C55"/>
    <w:rsid w:val="00264008"/>
    <w:rsid w:val="00272709"/>
    <w:rsid w:val="0027651F"/>
    <w:rsid w:val="00276924"/>
    <w:rsid w:val="00283F3C"/>
    <w:rsid w:val="00290376"/>
    <w:rsid w:val="00293FAD"/>
    <w:rsid w:val="002A0A72"/>
    <w:rsid w:val="002A673A"/>
    <w:rsid w:val="002A7225"/>
    <w:rsid w:val="002B4649"/>
    <w:rsid w:val="002B78DA"/>
    <w:rsid w:val="002C45BA"/>
    <w:rsid w:val="002C744B"/>
    <w:rsid w:val="002D05F8"/>
    <w:rsid w:val="002D549C"/>
    <w:rsid w:val="002E2EA4"/>
    <w:rsid w:val="002E4B58"/>
    <w:rsid w:val="002E7299"/>
    <w:rsid w:val="002E7B3C"/>
    <w:rsid w:val="002F11A0"/>
    <w:rsid w:val="002F1CE6"/>
    <w:rsid w:val="002F6433"/>
    <w:rsid w:val="002F75BC"/>
    <w:rsid w:val="003118F8"/>
    <w:rsid w:val="0031416B"/>
    <w:rsid w:val="00321D9A"/>
    <w:rsid w:val="00327A5A"/>
    <w:rsid w:val="00334FDD"/>
    <w:rsid w:val="003350FF"/>
    <w:rsid w:val="003470FA"/>
    <w:rsid w:val="00362258"/>
    <w:rsid w:val="00366C67"/>
    <w:rsid w:val="00366D9B"/>
    <w:rsid w:val="00370463"/>
    <w:rsid w:val="00382FFE"/>
    <w:rsid w:val="0038655E"/>
    <w:rsid w:val="003943FC"/>
    <w:rsid w:val="003A050F"/>
    <w:rsid w:val="003B1CBA"/>
    <w:rsid w:val="003B5AFC"/>
    <w:rsid w:val="003C17C1"/>
    <w:rsid w:val="003C429B"/>
    <w:rsid w:val="003C4BA7"/>
    <w:rsid w:val="003D04DD"/>
    <w:rsid w:val="003E5E71"/>
    <w:rsid w:val="003E6975"/>
    <w:rsid w:val="003F05C8"/>
    <w:rsid w:val="004013F7"/>
    <w:rsid w:val="0040510F"/>
    <w:rsid w:val="0041537C"/>
    <w:rsid w:val="004365CB"/>
    <w:rsid w:val="00437B55"/>
    <w:rsid w:val="00440069"/>
    <w:rsid w:val="004415BA"/>
    <w:rsid w:val="004433FD"/>
    <w:rsid w:val="004437DC"/>
    <w:rsid w:val="0044503C"/>
    <w:rsid w:val="00454464"/>
    <w:rsid w:val="0045470F"/>
    <w:rsid w:val="004603D0"/>
    <w:rsid w:val="00460C8B"/>
    <w:rsid w:val="00461EBB"/>
    <w:rsid w:val="00467ABE"/>
    <w:rsid w:val="0048511C"/>
    <w:rsid w:val="00491F7D"/>
    <w:rsid w:val="004A60C4"/>
    <w:rsid w:val="004B4E46"/>
    <w:rsid w:val="004C1ABD"/>
    <w:rsid w:val="004C4A85"/>
    <w:rsid w:val="004C54DF"/>
    <w:rsid w:val="004D3208"/>
    <w:rsid w:val="004D35A8"/>
    <w:rsid w:val="004E5FDB"/>
    <w:rsid w:val="00506273"/>
    <w:rsid w:val="00507436"/>
    <w:rsid w:val="005106F2"/>
    <w:rsid w:val="00511517"/>
    <w:rsid w:val="005125E5"/>
    <w:rsid w:val="00515E9B"/>
    <w:rsid w:val="005176F2"/>
    <w:rsid w:val="00523D25"/>
    <w:rsid w:val="00525D34"/>
    <w:rsid w:val="0052689F"/>
    <w:rsid w:val="0053078F"/>
    <w:rsid w:val="005334D3"/>
    <w:rsid w:val="00534936"/>
    <w:rsid w:val="0054356E"/>
    <w:rsid w:val="00547811"/>
    <w:rsid w:val="005479D7"/>
    <w:rsid w:val="005532DB"/>
    <w:rsid w:val="00553BB0"/>
    <w:rsid w:val="00563513"/>
    <w:rsid w:val="00563975"/>
    <w:rsid w:val="00563C71"/>
    <w:rsid w:val="00572F97"/>
    <w:rsid w:val="005852CC"/>
    <w:rsid w:val="00590DCB"/>
    <w:rsid w:val="00593116"/>
    <w:rsid w:val="00597D87"/>
    <w:rsid w:val="005A7B87"/>
    <w:rsid w:val="005C1B97"/>
    <w:rsid w:val="005C6583"/>
    <w:rsid w:val="005D0F53"/>
    <w:rsid w:val="005D3319"/>
    <w:rsid w:val="005D6D0B"/>
    <w:rsid w:val="005E5025"/>
    <w:rsid w:val="005F2785"/>
    <w:rsid w:val="005F2DC1"/>
    <w:rsid w:val="00606EB1"/>
    <w:rsid w:val="006113E0"/>
    <w:rsid w:val="006238EF"/>
    <w:rsid w:val="00624F85"/>
    <w:rsid w:val="0063104E"/>
    <w:rsid w:val="00632035"/>
    <w:rsid w:val="00640B4C"/>
    <w:rsid w:val="0064741A"/>
    <w:rsid w:val="00655055"/>
    <w:rsid w:val="006552BC"/>
    <w:rsid w:val="006571B0"/>
    <w:rsid w:val="0066116B"/>
    <w:rsid w:val="0067233F"/>
    <w:rsid w:val="00677C54"/>
    <w:rsid w:val="00685D5A"/>
    <w:rsid w:val="00690444"/>
    <w:rsid w:val="006A01E7"/>
    <w:rsid w:val="006B0EC3"/>
    <w:rsid w:val="006B3DED"/>
    <w:rsid w:val="006C1351"/>
    <w:rsid w:val="006C2617"/>
    <w:rsid w:val="006C58FB"/>
    <w:rsid w:val="006D3715"/>
    <w:rsid w:val="006D5F7C"/>
    <w:rsid w:val="006D71D0"/>
    <w:rsid w:val="006E184C"/>
    <w:rsid w:val="006E46A7"/>
    <w:rsid w:val="006E505D"/>
    <w:rsid w:val="006F2363"/>
    <w:rsid w:val="006F2BE4"/>
    <w:rsid w:val="00706160"/>
    <w:rsid w:val="00716420"/>
    <w:rsid w:val="00721F2B"/>
    <w:rsid w:val="00723CB4"/>
    <w:rsid w:val="007259C5"/>
    <w:rsid w:val="007369B5"/>
    <w:rsid w:val="00740869"/>
    <w:rsid w:val="00742857"/>
    <w:rsid w:val="00760861"/>
    <w:rsid w:val="007611FC"/>
    <w:rsid w:val="00762DD5"/>
    <w:rsid w:val="00767748"/>
    <w:rsid w:val="007703D6"/>
    <w:rsid w:val="00770980"/>
    <w:rsid w:val="00775044"/>
    <w:rsid w:val="007778E0"/>
    <w:rsid w:val="00790472"/>
    <w:rsid w:val="00796C33"/>
    <w:rsid w:val="007A2A44"/>
    <w:rsid w:val="007A71EB"/>
    <w:rsid w:val="007B1005"/>
    <w:rsid w:val="007B23D8"/>
    <w:rsid w:val="007C01A7"/>
    <w:rsid w:val="007D0015"/>
    <w:rsid w:val="007D491E"/>
    <w:rsid w:val="007E6673"/>
    <w:rsid w:val="007F0336"/>
    <w:rsid w:val="007F50C7"/>
    <w:rsid w:val="00805A85"/>
    <w:rsid w:val="008101AB"/>
    <w:rsid w:val="00811E46"/>
    <w:rsid w:val="00820CE4"/>
    <w:rsid w:val="008275F9"/>
    <w:rsid w:val="00832067"/>
    <w:rsid w:val="008332E4"/>
    <w:rsid w:val="00836BAC"/>
    <w:rsid w:val="00840A09"/>
    <w:rsid w:val="00843F3C"/>
    <w:rsid w:val="0084748E"/>
    <w:rsid w:val="00855C04"/>
    <w:rsid w:val="00870F5F"/>
    <w:rsid w:val="00871882"/>
    <w:rsid w:val="008721CE"/>
    <w:rsid w:val="00873122"/>
    <w:rsid w:val="00883A63"/>
    <w:rsid w:val="00886FFA"/>
    <w:rsid w:val="00895D12"/>
    <w:rsid w:val="008A20B5"/>
    <w:rsid w:val="008A4B33"/>
    <w:rsid w:val="008A5C4C"/>
    <w:rsid w:val="008A66A0"/>
    <w:rsid w:val="008B2469"/>
    <w:rsid w:val="008B45D7"/>
    <w:rsid w:val="008C27CB"/>
    <w:rsid w:val="008D0284"/>
    <w:rsid w:val="008D0729"/>
    <w:rsid w:val="008E1222"/>
    <w:rsid w:val="008E4F4A"/>
    <w:rsid w:val="008E5F96"/>
    <w:rsid w:val="008F1234"/>
    <w:rsid w:val="00914E21"/>
    <w:rsid w:val="00920342"/>
    <w:rsid w:val="00922D35"/>
    <w:rsid w:val="00925F37"/>
    <w:rsid w:val="00940468"/>
    <w:rsid w:val="00944D8C"/>
    <w:rsid w:val="00947BB1"/>
    <w:rsid w:val="00950C53"/>
    <w:rsid w:val="00955A43"/>
    <w:rsid w:val="00957AEC"/>
    <w:rsid w:val="009615DD"/>
    <w:rsid w:val="00965D91"/>
    <w:rsid w:val="00966A7D"/>
    <w:rsid w:val="00974AE2"/>
    <w:rsid w:val="0099660A"/>
    <w:rsid w:val="009A67DC"/>
    <w:rsid w:val="009B1BB3"/>
    <w:rsid w:val="009B7678"/>
    <w:rsid w:val="009C046E"/>
    <w:rsid w:val="009C4782"/>
    <w:rsid w:val="009C5604"/>
    <w:rsid w:val="009D3BB9"/>
    <w:rsid w:val="009D6F06"/>
    <w:rsid w:val="009F0067"/>
    <w:rsid w:val="009F043E"/>
    <w:rsid w:val="009F443C"/>
    <w:rsid w:val="009F4C3A"/>
    <w:rsid w:val="00A00CDB"/>
    <w:rsid w:val="00A01CD1"/>
    <w:rsid w:val="00A02E34"/>
    <w:rsid w:val="00A041DC"/>
    <w:rsid w:val="00A04BCC"/>
    <w:rsid w:val="00A20BDD"/>
    <w:rsid w:val="00A213C4"/>
    <w:rsid w:val="00A22708"/>
    <w:rsid w:val="00A25599"/>
    <w:rsid w:val="00A27A7A"/>
    <w:rsid w:val="00A42A2D"/>
    <w:rsid w:val="00A46DB5"/>
    <w:rsid w:val="00A60BA8"/>
    <w:rsid w:val="00A6548D"/>
    <w:rsid w:val="00A73290"/>
    <w:rsid w:val="00A75576"/>
    <w:rsid w:val="00A80210"/>
    <w:rsid w:val="00A80B10"/>
    <w:rsid w:val="00A87EB9"/>
    <w:rsid w:val="00A96A6F"/>
    <w:rsid w:val="00AA75FC"/>
    <w:rsid w:val="00AB3942"/>
    <w:rsid w:val="00AB56ED"/>
    <w:rsid w:val="00AB6C1C"/>
    <w:rsid w:val="00AC42F8"/>
    <w:rsid w:val="00AD5945"/>
    <w:rsid w:val="00AE125E"/>
    <w:rsid w:val="00AE41E8"/>
    <w:rsid w:val="00AE5011"/>
    <w:rsid w:val="00AF0F19"/>
    <w:rsid w:val="00AF3906"/>
    <w:rsid w:val="00B03BDC"/>
    <w:rsid w:val="00B12509"/>
    <w:rsid w:val="00B16F24"/>
    <w:rsid w:val="00B20E7D"/>
    <w:rsid w:val="00B22623"/>
    <w:rsid w:val="00B25EF6"/>
    <w:rsid w:val="00B26EFA"/>
    <w:rsid w:val="00B34306"/>
    <w:rsid w:val="00B42161"/>
    <w:rsid w:val="00B44C62"/>
    <w:rsid w:val="00B47CD8"/>
    <w:rsid w:val="00B47E53"/>
    <w:rsid w:val="00B52219"/>
    <w:rsid w:val="00B82D5D"/>
    <w:rsid w:val="00B86E0A"/>
    <w:rsid w:val="00B8798D"/>
    <w:rsid w:val="00B87DEE"/>
    <w:rsid w:val="00B91E6A"/>
    <w:rsid w:val="00B92E00"/>
    <w:rsid w:val="00BA062F"/>
    <w:rsid w:val="00BB1AA9"/>
    <w:rsid w:val="00BB37B0"/>
    <w:rsid w:val="00BC1291"/>
    <w:rsid w:val="00BC7CFC"/>
    <w:rsid w:val="00BD1DE9"/>
    <w:rsid w:val="00BE1825"/>
    <w:rsid w:val="00BF0AED"/>
    <w:rsid w:val="00BF4B8F"/>
    <w:rsid w:val="00C11173"/>
    <w:rsid w:val="00C14E7B"/>
    <w:rsid w:val="00C15D66"/>
    <w:rsid w:val="00C27D32"/>
    <w:rsid w:val="00C325D7"/>
    <w:rsid w:val="00C3475A"/>
    <w:rsid w:val="00C42541"/>
    <w:rsid w:val="00C51D11"/>
    <w:rsid w:val="00C5513F"/>
    <w:rsid w:val="00C65DF8"/>
    <w:rsid w:val="00C7619F"/>
    <w:rsid w:val="00C80282"/>
    <w:rsid w:val="00C86B74"/>
    <w:rsid w:val="00C8715C"/>
    <w:rsid w:val="00C87994"/>
    <w:rsid w:val="00C95858"/>
    <w:rsid w:val="00CB02B2"/>
    <w:rsid w:val="00CB1593"/>
    <w:rsid w:val="00CB6158"/>
    <w:rsid w:val="00CC34EA"/>
    <w:rsid w:val="00CC4E8D"/>
    <w:rsid w:val="00CD0C43"/>
    <w:rsid w:val="00CD166F"/>
    <w:rsid w:val="00CD180D"/>
    <w:rsid w:val="00CD654C"/>
    <w:rsid w:val="00D01526"/>
    <w:rsid w:val="00D01CDB"/>
    <w:rsid w:val="00D07DA3"/>
    <w:rsid w:val="00D205E4"/>
    <w:rsid w:val="00D225C6"/>
    <w:rsid w:val="00D43BF3"/>
    <w:rsid w:val="00D5265C"/>
    <w:rsid w:val="00D56334"/>
    <w:rsid w:val="00D60804"/>
    <w:rsid w:val="00D64571"/>
    <w:rsid w:val="00D654FC"/>
    <w:rsid w:val="00D76D15"/>
    <w:rsid w:val="00D84F79"/>
    <w:rsid w:val="00D86065"/>
    <w:rsid w:val="00D878CC"/>
    <w:rsid w:val="00D91F4A"/>
    <w:rsid w:val="00D96E45"/>
    <w:rsid w:val="00DA0F64"/>
    <w:rsid w:val="00DA5B06"/>
    <w:rsid w:val="00DA737E"/>
    <w:rsid w:val="00DA7FD1"/>
    <w:rsid w:val="00DB4EA2"/>
    <w:rsid w:val="00DB723C"/>
    <w:rsid w:val="00DC3490"/>
    <w:rsid w:val="00DD51FA"/>
    <w:rsid w:val="00DD5808"/>
    <w:rsid w:val="00DE1077"/>
    <w:rsid w:val="00DE5507"/>
    <w:rsid w:val="00E0119E"/>
    <w:rsid w:val="00E02DF7"/>
    <w:rsid w:val="00E104BA"/>
    <w:rsid w:val="00E120EA"/>
    <w:rsid w:val="00E22366"/>
    <w:rsid w:val="00E3436C"/>
    <w:rsid w:val="00E37ACC"/>
    <w:rsid w:val="00E43B9D"/>
    <w:rsid w:val="00E43DA3"/>
    <w:rsid w:val="00E50618"/>
    <w:rsid w:val="00E51C65"/>
    <w:rsid w:val="00E60212"/>
    <w:rsid w:val="00E64B8B"/>
    <w:rsid w:val="00E66F9F"/>
    <w:rsid w:val="00E7179F"/>
    <w:rsid w:val="00E744D6"/>
    <w:rsid w:val="00E83EC4"/>
    <w:rsid w:val="00E84420"/>
    <w:rsid w:val="00E93E2F"/>
    <w:rsid w:val="00EA1F59"/>
    <w:rsid w:val="00EA255B"/>
    <w:rsid w:val="00EA3E0B"/>
    <w:rsid w:val="00EA4740"/>
    <w:rsid w:val="00EA4FBA"/>
    <w:rsid w:val="00EB1B5E"/>
    <w:rsid w:val="00EB6CBF"/>
    <w:rsid w:val="00ED5F82"/>
    <w:rsid w:val="00ED5FDA"/>
    <w:rsid w:val="00ED6BBA"/>
    <w:rsid w:val="00EF0672"/>
    <w:rsid w:val="00EF2693"/>
    <w:rsid w:val="00F07982"/>
    <w:rsid w:val="00F23C20"/>
    <w:rsid w:val="00F23F4B"/>
    <w:rsid w:val="00F47A3E"/>
    <w:rsid w:val="00F47A50"/>
    <w:rsid w:val="00F53543"/>
    <w:rsid w:val="00F56D5C"/>
    <w:rsid w:val="00F71A10"/>
    <w:rsid w:val="00F77615"/>
    <w:rsid w:val="00F77810"/>
    <w:rsid w:val="00F81332"/>
    <w:rsid w:val="00F8214D"/>
    <w:rsid w:val="00F84783"/>
    <w:rsid w:val="00F90C70"/>
    <w:rsid w:val="00F914AA"/>
    <w:rsid w:val="00FB1DF8"/>
    <w:rsid w:val="00FB3F65"/>
    <w:rsid w:val="00FC2DEC"/>
    <w:rsid w:val="00FC6B9B"/>
    <w:rsid w:val="00FD0E1C"/>
    <w:rsid w:val="00FD108E"/>
    <w:rsid w:val="00FD50F2"/>
    <w:rsid w:val="00FD5122"/>
    <w:rsid w:val="00FD74B0"/>
    <w:rsid w:val="00FE66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FB0F3"/>
  <w15:docId w15:val="{12B60F55-05EF-4D09-A1F9-B655867A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3D8"/>
    <w:rPr>
      <w:sz w:val="24"/>
      <w:szCs w:val="24"/>
    </w:rPr>
  </w:style>
  <w:style w:type="paragraph" w:styleId="1">
    <w:name w:val="heading 1"/>
    <w:basedOn w:val="a"/>
    <w:next w:val="a"/>
    <w:link w:val="10"/>
    <w:qFormat/>
    <w:rsid w:val="00290376"/>
    <w:pPr>
      <w:keepNext/>
      <w:widowControl w:val="0"/>
      <w:overflowPunct w:val="0"/>
      <w:autoSpaceDE w:val="0"/>
      <w:autoSpaceDN w:val="0"/>
      <w:adjustRightInd w:val="0"/>
      <w:spacing w:line="276" w:lineRule="auto"/>
      <w:ind w:right="601"/>
      <w:jc w:val="center"/>
      <w:textAlignment w:val="baseline"/>
      <w:outlineLvl w:val="0"/>
    </w:pPr>
    <w:rPr>
      <w:b/>
      <w:szCs w:val="20"/>
    </w:rPr>
  </w:style>
  <w:style w:type="paragraph" w:styleId="2">
    <w:name w:val="heading 2"/>
    <w:basedOn w:val="a"/>
    <w:next w:val="a"/>
    <w:link w:val="20"/>
    <w:qFormat/>
    <w:rsid w:val="00290376"/>
    <w:pPr>
      <w:keepNext/>
      <w:widowControl w:val="0"/>
      <w:overflowPunct w:val="0"/>
      <w:autoSpaceDE w:val="0"/>
      <w:autoSpaceDN w:val="0"/>
      <w:adjustRightInd w:val="0"/>
      <w:spacing w:line="276" w:lineRule="auto"/>
      <w:ind w:left="34" w:right="283"/>
      <w:jc w:val="center"/>
      <w:textAlignment w:val="baseline"/>
      <w:outlineLvl w:val="1"/>
    </w:pPr>
    <w:rPr>
      <w:b/>
      <w:szCs w:val="20"/>
    </w:rPr>
  </w:style>
  <w:style w:type="paragraph" w:styleId="3">
    <w:name w:val="heading 3"/>
    <w:basedOn w:val="a"/>
    <w:next w:val="a"/>
    <w:qFormat/>
    <w:rsid w:val="00290376"/>
    <w:pPr>
      <w:keepNext/>
      <w:widowControl w:val="0"/>
      <w:overflowPunct w:val="0"/>
      <w:autoSpaceDE w:val="0"/>
      <w:autoSpaceDN w:val="0"/>
      <w:adjustRightInd w:val="0"/>
      <w:spacing w:line="276" w:lineRule="auto"/>
      <w:ind w:right="601"/>
      <w:jc w:val="right"/>
      <w:textAlignment w:val="baseline"/>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B23D8"/>
    <w:pPr>
      <w:spacing w:line="360" w:lineRule="auto"/>
      <w:jc w:val="center"/>
    </w:pPr>
    <w:rPr>
      <w:rFonts w:ascii="Courier New" w:hAnsi="Courier New" w:cs="Courier New"/>
      <w:b/>
      <w:bCs/>
      <w:sz w:val="26"/>
    </w:rPr>
  </w:style>
  <w:style w:type="paragraph" w:styleId="a4">
    <w:name w:val="Body Text Indent"/>
    <w:basedOn w:val="a"/>
    <w:rsid w:val="007B23D8"/>
    <w:pPr>
      <w:spacing w:line="360" w:lineRule="auto"/>
      <w:ind w:firstLine="709"/>
      <w:jc w:val="both"/>
    </w:pPr>
    <w:rPr>
      <w:rFonts w:ascii="Courier New" w:hAnsi="Courier New" w:cs="Courier New"/>
      <w:sz w:val="26"/>
    </w:rPr>
  </w:style>
  <w:style w:type="paragraph" w:styleId="a5">
    <w:name w:val="Balloon Text"/>
    <w:basedOn w:val="a"/>
    <w:semiHidden/>
    <w:rsid w:val="00FB3F65"/>
    <w:rPr>
      <w:rFonts w:ascii="Tahoma" w:hAnsi="Tahoma" w:cs="Tahoma"/>
      <w:sz w:val="16"/>
      <w:szCs w:val="16"/>
    </w:rPr>
  </w:style>
  <w:style w:type="character" w:customStyle="1" w:styleId="a6">
    <w:name w:val="Цветовое выделение"/>
    <w:rsid w:val="00290376"/>
    <w:rPr>
      <w:b/>
      <w:bCs/>
      <w:color w:val="000080"/>
    </w:rPr>
  </w:style>
  <w:style w:type="paragraph" w:customStyle="1" w:styleId="a7">
    <w:name w:val="Таблицы (моноширинный)"/>
    <w:basedOn w:val="a"/>
    <w:next w:val="a"/>
    <w:rsid w:val="00290376"/>
    <w:pPr>
      <w:widowControl w:val="0"/>
      <w:autoSpaceDE w:val="0"/>
      <w:autoSpaceDN w:val="0"/>
      <w:adjustRightInd w:val="0"/>
      <w:jc w:val="both"/>
    </w:pPr>
    <w:rPr>
      <w:rFonts w:ascii="Courier New" w:hAnsi="Courier New" w:cs="Courier New"/>
      <w:sz w:val="20"/>
      <w:szCs w:val="20"/>
    </w:rPr>
  </w:style>
  <w:style w:type="paragraph" w:styleId="a8">
    <w:name w:val="Body Text"/>
    <w:basedOn w:val="a"/>
    <w:link w:val="a9"/>
    <w:uiPriority w:val="99"/>
    <w:unhideWhenUsed/>
    <w:rsid w:val="00C86B74"/>
    <w:pPr>
      <w:spacing w:after="120" w:line="276" w:lineRule="auto"/>
    </w:pPr>
    <w:rPr>
      <w:rFonts w:ascii="Calibri" w:eastAsia="Calibri" w:hAnsi="Calibri"/>
      <w:sz w:val="22"/>
      <w:szCs w:val="22"/>
      <w:lang w:eastAsia="en-US"/>
    </w:rPr>
  </w:style>
  <w:style w:type="character" w:customStyle="1" w:styleId="a9">
    <w:name w:val="Основной текст Знак"/>
    <w:link w:val="a8"/>
    <w:uiPriority w:val="99"/>
    <w:rsid w:val="00C86B74"/>
    <w:rPr>
      <w:rFonts w:ascii="Calibri" w:eastAsia="Calibri" w:hAnsi="Calibri"/>
      <w:sz w:val="22"/>
      <w:szCs w:val="22"/>
      <w:lang w:val="ru-RU" w:eastAsia="en-US" w:bidi="ar-SA"/>
    </w:rPr>
  </w:style>
  <w:style w:type="paragraph" w:styleId="aa">
    <w:name w:val="Plain Text"/>
    <w:basedOn w:val="a"/>
    <w:link w:val="ab"/>
    <w:rsid w:val="00C86B74"/>
    <w:rPr>
      <w:rFonts w:ascii="Courier New" w:hAnsi="Courier New"/>
      <w:sz w:val="20"/>
      <w:szCs w:val="20"/>
    </w:rPr>
  </w:style>
  <w:style w:type="character" w:customStyle="1" w:styleId="ab">
    <w:name w:val="Текст Знак"/>
    <w:link w:val="aa"/>
    <w:rsid w:val="00C86B74"/>
    <w:rPr>
      <w:rFonts w:ascii="Courier New" w:hAnsi="Courier New"/>
      <w:lang w:val="ru-RU" w:eastAsia="ru-RU" w:bidi="ar-SA"/>
    </w:rPr>
  </w:style>
  <w:style w:type="paragraph" w:customStyle="1" w:styleId="Style1">
    <w:name w:val="Style1"/>
    <w:basedOn w:val="a"/>
    <w:rsid w:val="009B7678"/>
    <w:pPr>
      <w:widowControl w:val="0"/>
      <w:autoSpaceDE w:val="0"/>
      <w:autoSpaceDN w:val="0"/>
      <w:adjustRightInd w:val="0"/>
    </w:pPr>
  </w:style>
  <w:style w:type="paragraph" w:customStyle="1" w:styleId="Style2">
    <w:name w:val="Style2"/>
    <w:basedOn w:val="a"/>
    <w:rsid w:val="009B7678"/>
    <w:pPr>
      <w:widowControl w:val="0"/>
      <w:autoSpaceDE w:val="0"/>
      <w:autoSpaceDN w:val="0"/>
      <w:adjustRightInd w:val="0"/>
    </w:pPr>
  </w:style>
  <w:style w:type="paragraph" w:customStyle="1" w:styleId="Style3">
    <w:name w:val="Style3"/>
    <w:basedOn w:val="a"/>
    <w:rsid w:val="009B7678"/>
    <w:pPr>
      <w:widowControl w:val="0"/>
      <w:autoSpaceDE w:val="0"/>
      <w:autoSpaceDN w:val="0"/>
      <w:adjustRightInd w:val="0"/>
    </w:pPr>
  </w:style>
  <w:style w:type="paragraph" w:customStyle="1" w:styleId="Style4">
    <w:name w:val="Style4"/>
    <w:basedOn w:val="a"/>
    <w:rsid w:val="009B7678"/>
    <w:pPr>
      <w:widowControl w:val="0"/>
      <w:autoSpaceDE w:val="0"/>
      <w:autoSpaceDN w:val="0"/>
      <w:adjustRightInd w:val="0"/>
    </w:pPr>
  </w:style>
  <w:style w:type="character" w:customStyle="1" w:styleId="FontStyle11">
    <w:name w:val="Font Style11"/>
    <w:rsid w:val="009B7678"/>
    <w:rPr>
      <w:rFonts w:ascii="Times New Roman" w:hAnsi="Times New Roman" w:cs="Times New Roman"/>
      <w:b/>
      <w:bCs/>
      <w:sz w:val="22"/>
      <w:szCs w:val="22"/>
    </w:rPr>
  </w:style>
  <w:style w:type="character" w:customStyle="1" w:styleId="FontStyle12">
    <w:name w:val="Font Style12"/>
    <w:rsid w:val="009B7678"/>
    <w:rPr>
      <w:rFonts w:ascii="Times New Roman" w:hAnsi="Times New Roman" w:cs="Times New Roman"/>
      <w:sz w:val="26"/>
      <w:szCs w:val="26"/>
    </w:rPr>
  </w:style>
  <w:style w:type="character" w:customStyle="1" w:styleId="FontStyle13">
    <w:name w:val="Font Style13"/>
    <w:rsid w:val="009B7678"/>
    <w:rPr>
      <w:rFonts w:ascii="Times New Roman" w:hAnsi="Times New Roman" w:cs="Times New Roman"/>
      <w:b/>
      <w:bCs/>
      <w:sz w:val="26"/>
      <w:szCs w:val="26"/>
    </w:rPr>
  </w:style>
  <w:style w:type="paragraph" w:styleId="ac">
    <w:name w:val="header"/>
    <w:basedOn w:val="a"/>
    <w:link w:val="ad"/>
    <w:rsid w:val="002263DE"/>
    <w:pPr>
      <w:tabs>
        <w:tab w:val="center" w:pos="4677"/>
        <w:tab w:val="right" w:pos="9355"/>
      </w:tabs>
    </w:pPr>
  </w:style>
  <w:style w:type="character" w:customStyle="1" w:styleId="ad">
    <w:name w:val="Верхний колонтитул Знак"/>
    <w:link w:val="ac"/>
    <w:rsid w:val="002263DE"/>
    <w:rPr>
      <w:sz w:val="24"/>
      <w:szCs w:val="24"/>
    </w:rPr>
  </w:style>
  <w:style w:type="paragraph" w:styleId="ae">
    <w:name w:val="footer"/>
    <w:basedOn w:val="a"/>
    <w:link w:val="af"/>
    <w:uiPriority w:val="99"/>
    <w:rsid w:val="002263DE"/>
    <w:pPr>
      <w:tabs>
        <w:tab w:val="center" w:pos="4677"/>
        <w:tab w:val="right" w:pos="9355"/>
      </w:tabs>
    </w:pPr>
  </w:style>
  <w:style w:type="character" w:customStyle="1" w:styleId="af">
    <w:name w:val="Нижний колонтитул Знак"/>
    <w:link w:val="ae"/>
    <w:uiPriority w:val="99"/>
    <w:rsid w:val="002263DE"/>
    <w:rPr>
      <w:sz w:val="24"/>
      <w:szCs w:val="24"/>
    </w:rPr>
  </w:style>
  <w:style w:type="character" w:customStyle="1" w:styleId="21">
    <w:name w:val="Основной текст (2)_"/>
    <w:rsid w:val="000B45DF"/>
    <w:rPr>
      <w:rFonts w:ascii="Times New Roman" w:eastAsia="Times New Roman" w:hAnsi="Times New Roman" w:cs="Times New Roman"/>
      <w:b w:val="0"/>
      <w:bCs w:val="0"/>
      <w:i w:val="0"/>
      <w:iCs w:val="0"/>
      <w:smallCaps w:val="0"/>
      <w:strike w:val="0"/>
      <w:sz w:val="21"/>
      <w:szCs w:val="21"/>
      <w:u w:val="none"/>
    </w:rPr>
  </w:style>
  <w:style w:type="character" w:customStyle="1" w:styleId="22">
    <w:name w:val="Основной текст (2)"/>
    <w:rsid w:val="000B45DF"/>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style>
  <w:style w:type="paragraph" w:styleId="af0">
    <w:name w:val="List Paragraph"/>
    <w:basedOn w:val="a"/>
    <w:uiPriority w:val="34"/>
    <w:qFormat/>
    <w:rsid w:val="000B45DF"/>
    <w:pPr>
      <w:widowControl w:val="0"/>
      <w:ind w:left="720"/>
      <w:contextualSpacing/>
    </w:pPr>
    <w:rPr>
      <w:rFonts w:ascii="Courier New" w:eastAsia="Courier New" w:hAnsi="Courier New" w:cs="Courier New"/>
      <w:color w:val="000000"/>
      <w:lang w:bidi="ru-RU"/>
    </w:rPr>
  </w:style>
  <w:style w:type="character" w:customStyle="1" w:styleId="30">
    <w:name w:val="Основной текст (3)_"/>
    <w:link w:val="31"/>
    <w:rsid w:val="000B45DF"/>
    <w:rPr>
      <w:b/>
      <w:bCs/>
      <w:sz w:val="21"/>
      <w:szCs w:val="21"/>
      <w:shd w:val="clear" w:color="auto" w:fill="FFFFFF"/>
    </w:rPr>
  </w:style>
  <w:style w:type="paragraph" w:customStyle="1" w:styleId="31">
    <w:name w:val="Основной текст (3)"/>
    <w:basedOn w:val="a"/>
    <w:link w:val="30"/>
    <w:rsid w:val="000B45DF"/>
    <w:pPr>
      <w:widowControl w:val="0"/>
      <w:shd w:val="clear" w:color="auto" w:fill="FFFFFF"/>
      <w:spacing w:before="340" w:line="375" w:lineRule="exact"/>
    </w:pPr>
    <w:rPr>
      <w:b/>
      <w:bCs/>
      <w:sz w:val="21"/>
      <w:szCs w:val="21"/>
    </w:rPr>
  </w:style>
  <w:style w:type="paragraph" w:customStyle="1" w:styleId="11">
    <w:name w:val="Обычный1"/>
    <w:link w:val="CharChar"/>
    <w:rsid w:val="005C6583"/>
    <w:pPr>
      <w:widowControl w:val="0"/>
      <w:spacing w:line="300" w:lineRule="auto"/>
      <w:ind w:firstLine="720"/>
      <w:jc w:val="both"/>
    </w:pPr>
    <w:rPr>
      <w:snapToGrid w:val="0"/>
      <w:sz w:val="24"/>
    </w:rPr>
  </w:style>
  <w:style w:type="character" w:customStyle="1" w:styleId="CharChar">
    <w:name w:val="Обычный Char Char"/>
    <w:link w:val="11"/>
    <w:locked/>
    <w:rsid w:val="005C6583"/>
    <w:rPr>
      <w:snapToGrid w:val="0"/>
      <w:sz w:val="24"/>
      <w:lang w:bidi="ar-SA"/>
    </w:rPr>
  </w:style>
  <w:style w:type="character" w:customStyle="1" w:styleId="20">
    <w:name w:val="Заголовок 2 Знак"/>
    <w:link w:val="2"/>
    <w:rsid w:val="00957AEC"/>
    <w:rPr>
      <w:b/>
      <w:sz w:val="24"/>
    </w:rPr>
  </w:style>
  <w:style w:type="paragraph" w:customStyle="1" w:styleId="FR1">
    <w:name w:val="FR1"/>
    <w:rsid w:val="00523D25"/>
    <w:pPr>
      <w:widowControl w:val="0"/>
      <w:spacing w:before="700"/>
    </w:pPr>
    <w:rPr>
      <w:rFonts w:eastAsia="Calibri"/>
      <w:b/>
      <w:bCs/>
      <w:sz w:val="28"/>
      <w:szCs w:val="28"/>
    </w:rPr>
  </w:style>
  <w:style w:type="character" w:styleId="af1">
    <w:name w:val="Hyperlink"/>
    <w:basedOn w:val="a0"/>
    <w:uiPriority w:val="99"/>
    <w:unhideWhenUsed/>
    <w:rsid w:val="00883A63"/>
    <w:rPr>
      <w:color w:val="0000FF"/>
      <w:u w:val="single"/>
    </w:rPr>
  </w:style>
  <w:style w:type="paragraph" w:styleId="af2">
    <w:name w:val="No Spacing"/>
    <w:uiPriority w:val="1"/>
    <w:qFormat/>
    <w:rsid w:val="00B87DEE"/>
    <w:rPr>
      <w:rFonts w:ascii="Calibri" w:hAnsi="Calibri"/>
      <w:sz w:val="22"/>
      <w:szCs w:val="22"/>
    </w:rPr>
  </w:style>
  <w:style w:type="paragraph" w:customStyle="1" w:styleId="ConsPlusCell">
    <w:name w:val="ConsPlusCell"/>
    <w:uiPriority w:val="99"/>
    <w:rsid w:val="00B87DEE"/>
    <w:pPr>
      <w:autoSpaceDE w:val="0"/>
      <w:autoSpaceDN w:val="0"/>
      <w:adjustRightInd w:val="0"/>
    </w:pPr>
    <w:rPr>
      <w:sz w:val="24"/>
      <w:szCs w:val="24"/>
    </w:rPr>
  </w:style>
  <w:style w:type="paragraph" w:customStyle="1" w:styleId="12">
    <w:name w:val="Без интервала1"/>
    <w:rsid w:val="00B87DEE"/>
    <w:rPr>
      <w:rFonts w:ascii="Calibri" w:eastAsia="Calibri" w:hAnsi="Calibri"/>
      <w:sz w:val="22"/>
      <w:szCs w:val="22"/>
    </w:rPr>
  </w:style>
  <w:style w:type="table" w:styleId="af3">
    <w:name w:val="Table Grid"/>
    <w:basedOn w:val="a1"/>
    <w:uiPriority w:val="59"/>
    <w:rsid w:val="00947BB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3">
    <w:name w:val="Обычный1 Знак"/>
    <w:locked/>
    <w:rsid w:val="007B1005"/>
    <w:rPr>
      <w:rFonts w:ascii="Times New Roman" w:eastAsia="Calibri" w:hAnsi="Times New Roman" w:cs="Times New Roman"/>
      <w:sz w:val="24"/>
      <w:szCs w:val="24"/>
      <w:lang w:eastAsia="ru-RU"/>
    </w:rPr>
  </w:style>
  <w:style w:type="character" w:customStyle="1" w:styleId="10">
    <w:name w:val="Заголовок 1 Знак"/>
    <w:basedOn w:val="a0"/>
    <w:link w:val="1"/>
    <w:rsid w:val="00B92E00"/>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497324">
      <w:bodyDiv w:val="1"/>
      <w:marLeft w:val="0"/>
      <w:marRight w:val="0"/>
      <w:marTop w:val="0"/>
      <w:marBottom w:val="0"/>
      <w:divBdr>
        <w:top w:val="none" w:sz="0" w:space="0" w:color="auto"/>
        <w:left w:val="none" w:sz="0" w:space="0" w:color="auto"/>
        <w:bottom w:val="none" w:sz="0" w:space="0" w:color="auto"/>
        <w:right w:val="none" w:sz="0" w:space="0" w:color="auto"/>
      </w:divBdr>
    </w:div>
    <w:div w:id="671495475">
      <w:bodyDiv w:val="1"/>
      <w:marLeft w:val="0"/>
      <w:marRight w:val="0"/>
      <w:marTop w:val="0"/>
      <w:marBottom w:val="0"/>
      <w:divBdr>
        <w:top w:val="none" w:sz="0" w:space="0" w:color="auto"/>
        <w:left w:val="none" w:sz="0" w:space="0" w:color="auto"/>
        <w:bottom w:val="none" w:sz="0" w:space="0" w:color="auto"/>
        <w:right w:val="none" w:sz="0" w:space="0" w:color="auto"/>
      </w:divBdr>
    </w:div>
    <w:div w:id="910845930">
      <w:bodyDiv w:val="1"/>
      <w:marLeft w:val="0"/>
      <w:marRight w:val="0"/>
      <w:marTop w:val="0"/>
      <w:marBottom w:val="0"/>
      <w:divBdr>
        <w:top w:val="none" w:sz="0" w:space="0" w:color="auto"/>
        <w:left w:val="none" w:sz="0" w:space="0" w:color="auto"/>
        <w:bottom w:val="none" w:sz="0" w:space="0" w:color="auto"/>
        <w:right w:val="none" w:sz="0" w:space="0" w:color="auto"/>
      </w:divBdr>
    </w:div>
    <w:div w:id="1382552707">
      <w:bodyDiv w:val="1"/>
      <w:marLeft w:val="0"/>
      <w:marRight w:val="0"/>
      <w:marTop w:val="0"/>
      <w:marBottom w:val="0"/>
      <w:divBdr>
        <w:top w:val="none" w:sz="0" w:space="0" w:color="auto"/>
        <w:left w:val="none" w:sz="0" w:space="0" w:color="auto"/>
        <w:bottom w:val="none" w:sz="0" w:space="0" w:color="auto"/>
        <w:right w:val="none" w:sz="0" w:space="0" w:color="auto"/>
      </w:divBdr>
    </w:div>
    <w:div w:id="198314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ysizo-2@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363A8D-EEB6-49D3-A0F2-02035907D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6</Pages>
  <Words>2225</Words>
  <Characters>12685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Договор поставки № ________</vt:lpstr>
    </vt:vector>
  </TitlesOfParts>
  <Company>ик</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dc:title>
  <dc:creator>дима</dc:creator>
  <cp:lastModifiedBy>Пользователь</cp:lastModifiedBy>
  <cp:revision>45</cp:revision>
  <cp:lastPrinted>2026-04-13T10:58:00Z</cp:lastPrinted>
  <dcterms:created xsi:type="dcterms:W3CDTF">2022-03-05T07:26:00Z</dcterms:created>
  <dcterms:modified xsi:type="dcterms:W3CDTF">2026-04-13T11:16:00Z</dcterms:modified>
</cp:coreProperties>
</file>