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5D1A" w14:textId="77777777" w:rsidR="00DD4662" w:rsidRPr="002D46EC" w:rsidRDefault="00DD4662" w:rsidP="00DD4662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5D577960" w14:textId="77777777" w:rsidR="00DD4662" w:rsidRPr="002D46EC" w:rsidRDefault="00DD4662" w:rsidP="00DD4662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6E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7FD82F6D" w14:textId="3B9AF879" w:rsidR="00DD4662" w:rsidRPr="002D46EC" w:rsidRDefault="00DD4662" w:rsidP="00DD4662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6E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B04E5" w:rsidRPr="002D46EC">
        <w:rPr>
          <w:rFonts w:ascii="Times New Roman" w:hAnsi="Times New Roman" w:cs="Times New Roman"/>
          <w:b/>
          <w:sz w:val="24"/>
          <w:szCs w:val="24"/>
        </w:rPr>
        <w:t>оказание услуги</w:t>
      </w:r>
      <w:r w:rsidRPr="002D4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5D0" w:rsidRPr="002D46E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5318B" w:rsidRPr="002D46EC">
        <w:rPr>
          <w:rFonts w:ascii="Times New Roman" w:hAnsi="Times New Roman" w:cs="Times New Roman"/>
          <w:b/>
          <w:sz w:val="24"/>
          <w:szCs w:val="24"/>
        </w:rPr>
        <w:t>периодической поверке манометров технических</w:t>
      </w:r>
    </w:p>
    <w:p w14:paraId="23A05F23" w14:textId="77777777" w:rsidR="00DD4662" w:rsidRPr="002D46EC" w:rsidRDefault="00DD4662" w:rsidP="00DD4662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5A6E82FA" w14:textId="275D43E5" w:rsidR="00DD4662" w:rsidRDefault="00DD4662" w:rsidP="00DD4662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6EC">
        <w:rPr>
          <w:rFonts w:ascii="Times New Roman" w:hAnsi="Times New Roman" w:cs="Times New Roman"/>
          <w:b/>
          <w:sz w:val="24"/>
          <w:szCs w:val="24"/>
        </w:rPr>
        <w:t xml:space="preserve">1. Наименование </w:t>
      </w:r>
      <w:r w:rsidR="00AB04E5" w:rsidRPr="002D46EC">
        <w:rPr>
          <w:rFonts w:ascii="Times New Roman" w:hAnsi="Times New Roman" w:cs="Times New Roman"/>
          <w:b/>
          <w:sz w:val="24"/>
          <w:szCs w:val="24"/>
        </w:rPr>
        <w:t>услуги</w:t>
      </w:r>
      <w:r w:rsidRPr="002D46EC">
        <w:rPr>
          <w:rFonts w:ascii="Times New Roman" w:hAnsi="Times New Roman" w:cs="Times New Roman"/>
          <w:b/>
          <w:sz w:val="24"/>
          <w:szCs w:val="24"/>
        </w:rPr>
        <w:t>:</w:t>
      </w:r>
      <w:r w:rsidRPr="002D46EC">
        <w:rPr>
          <w:rFonts w:ascii="Times New Roman" w:hAnsi="Times New Roman" w:cs="Times New Roman"/>
          <w:sz w:val="24"/>
          <w:szCs w:val="24"/>
        </w:rPr>
        <w:t xml:space="preserve"> </w:t>
      </w:r>
      <w:r w:rsidR="0055318B" w:rsidRPr="002D46EC">
        <w:rPr>
          <w:rFonts w:ascii="Times New Roman" w:hAnsi="Times New Roman" w:cs="Times New Roman"/>
          <w:sz w:val="24"/>
          <w:szCs w:val="24"/>
        </w:rPr>
        <w:t>периодическая поверка манометров технических</w:t>
      </w:r>
      <w:r w:rsidR="00393279">
        <w:rPr>
          <w:rFonts w:ascii="Times New Roman" w:hAnsi="Times New Roman" w:cs="Times New Roman"/>
          <w:sz w:val="24"/>
          <w:szCs w:val="24"/>
        </w:rPr>
        <w:t xml:space="preserve"> (</w:t>
      </w:r>
      <w:r w:rsidR="008B1B21">
        <w:rPr>
          <w:rFonts w:ascii="Times New Roman" w:hAnsi="Times New Roman" w:cs="Times New Roman"/>
          <w:sz w:val="24"/>
          <w:szCs w:val="24"/>
        </w:rPr>
        <w:t>10</w:t>
      </w:r>
      <w:r w:rsidR="00393279">
        <w:rPr>
          <w:rFonts w:ascii="Times New Roman" w:hAnsi="Times New Roman" w:cs="Times New Roman"/>
          <w:sz w:val="24"/>
          <w:szCs w:val="24"/>
        </w:rPr>
        <w:t>2 штуки)</w:t>
      </w:r>
      <w:r w:rsidRPr="002D46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027033" w14:textId="5AB05772" w:rsidR="00913CAE" w:rsidRPr="000064D6" w:rsidRDefault="000064D6" w:rsidP="00DD4662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4D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ОКПД 2: 71.12.40.12</w:t>
      </w:r>
      <w:r w:rsidR="00AD2DA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064D6">
        <w:rPr>
          <w:rFonts w:ascii="Times New Roman" w:hAnsi="Times New Roman" w:cs="Times New Roman"/>
          <w:bCs/>
          <w:sz w:val="24"/>
          <w:szCs w:val="24"/>
        </w:rPr>
        <w:t>услуги в области метрологии.</w:t>
      </w:r>
    </w:p>
    <w:p w14:paraId="5CA392AD" w14:textId="35BF36AA" w:rsidR="00DD4662" w:rsidRPr="002D46EC" w:rsidRDefault="000064D6" w:rsidP="00DD466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D4662" w:rsidRPr="002D46EC">
        <w:rPr>
          <w:rFonts w:ascii="Times New Roman" w:hAnsi="Times New Roman" w:cs="Times New Roman"/>
          <w:b/>
          <w:sz w:val="24"/>
          <w:szCs w:val="24"/>
        </w:rPr>
        <w:t xml:space="preserve">. Место </w:t>
      </w:r>
      <w:r w:rsidR="0055318B" w:rsidRPr="002D46EC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DD4662" w:rsidRPr="002D46EC">
        <w:rPr>
          <w:rFonts w:ascii="Times New Roman" w:hAnsi="Times New Roman" w:cs="Times New Roman"/>
          <w:b/>
          <w:sz w:val="24"/>
          <w:szCs w:val="24"/>
        </w:rPr>
        <w:t>:</w:t>
      </w:r>
      <w:r w:rsidR="00DD4662" w:rsidRPr="002D46EC">
        <w:rPr>
          <w:rFonts w:ascii="Times New Roman" w:hAnsi="Times New Roman" w:cs="Times New Roman"/>
          <w:sz w:val="24"/>
          <w:szCs w:val="24"/>
        </w:rPr>
        <w:t xml:space="preserve"> </w:t>
      </w:r>
      <w:r w:rsidR="0055318B" w:rsidRPr="002D46EC">
        <w:rPr>
          <w:rFonts w:ascii="Times New Roman" w:hAnsi="Times New Roman" w:cs="Times New Roman"/>
          <w:sz w:val="24"/>
          <w:szCs w:val="24"/>
        </w:rPr>
        <w:t xml:space="preserve">услуга оказывается по местонахождению Заказчика: </w:t>
      </w:r>
      <w:r w:rsidR="001415D0" w:rsidRPr="002D46EC">
        <w:rPr>
          <w:rFonts w:ascii="Times New Roman" w:hAnsi="Times New Roman" w:cs="Times New Roman"/>
          <w:sz w:val="24"/>
          <w:szCs w:val="24"/>
        </w:rPr>
        <w:t>Москва</w:t>
      </w:r>
      <w:r w:rsidR="00DD4662" w:rsidRPr="002D46EC">
        <w:rPr>
          <w:rFonts w:ascii="Times New Roman" w:hAnsi="Times New Roman" w:cs="Times New Roman"/>
          <w:sz w:val="24"/>
          <w:szCs w:val="24"/>
        </w:rPr>
        <w:t>,</w:t>
      </w:r>
      <w:r w:rsidR="00E63EC0" w:rsidRPr="002D46EC">
        <w:rPr>
          <w:rFonts w:ascii="Times New Roman" w:hAnsi="Times New Roman" w:cs="Times New Roman"/>
          <w:sz w:val="24"/>
          <w:szCs w:val="24"/>
        </w:rPr>
        <w:t xml:space="preserve"> ул. </w:t>
      </w:r>
      <w:r w:rsidR="0055318B" w:rsidRPr="002D46EC">
        <w:rPr>
          <w:rFonts w:ascii="Times New Roman" w:hAnsi="Times New Roman" w:cs="Times New Roman"/>
          <w:sz w:val="24"/>
          <w:szCs w:val="24"/>
        </w:rPr>
        <w:t xml:space="preserve">Вавилова, д. 40, </w:t>
      </w:r>
      <w:r w:rsidR="0055318B" w:rsidRPr="002D46EC">
        <w:rPr>
          <w:rFonts w:ascii="Times New Roman" w:hAnsi="Times New Roman" w:cs="Times New Roman"/>
          <w:b/>
          <w:bCs/>
          <w:sz w:val="24"/>
          <w:szCs w:val="24"/>
        </w:rPr>
        <w:t>при необходимости по месту нахождения Исполнителя</w:t>
      </w:r>
      <w:r w:rsidR="0055318B" w:rsidRPr="002D46EC">
        <w:rPr>
          <w:rFonts w:ascii="Times New Roman" w:hAnsi="Times New Roman" w:cs="Times New Roman"/>
          <w:sz w:val="24"/>
          <w:szCs w:val="24"/>
        </w:rPr>
        <w:t>.</w:t>
      </w:r>
      <w:r w:rsidR="005135BE" w:rsidRPr="002D46EC">
        <w:rPr>
          <w:rFonts w:ascii="Times New Roman" w:hAnsi="Times New Roman" w:cs="Times New Roman"/>
          <w:sz w:val="24"/>
          <w:szCs w:val="24"/>
        </w:rPr>
        <w:t xml:space="preserve"> Транспортировка к месту поверк</w:t>
      </w:r>
      <w:r w:rsidR="00645661" w:rsidRPr="002D46EC">
        <w:rPr>
          <w:rFonts w:ascii="Times New Roman" w:hAnsi="Times New Roman" w:cs="Times New Roman"/>
          <w:sz w:val="24"/>
          <w:szCs w:val="24"/>
        </w:rPr>
        <w:t>и</w:t>
      </w:r>
      <w:r w:rsidR="005135BE" w:rsidRPr="002D46EC">
        <w:rPr>
          <w:rFonts w:ascii="Times New Roman" w:hAnsi="Times New Roman" w:cs="Times New Roman"/>
          <w:sz w:val="24"/>
          <w:szCs w:val="24"/>
        </w:rPr>
        <w:t xml:space="preserve"> и обратно производится Исполнителем.</w:t>
      </w:r>
    </w:p>
    <w:p w14:paraId="0A3ED93B" w14:textId="5EB516AA" w:rsidR="00DD4662" w:rsidRPr="002D46EC" w:rsidRDefault="000064D6" w:rsidP="00DD466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4662" w:rsidRPr="002D46EC">
        <w:rPr>
          <w:rFonts w:ascii="Times New Roman" w:hAnsi="Times New Roman" w:cs="Times New Roman"/>
          <w:b/>
          <w:sz w:val="24"/>
          <w:szCs w:val="24"/>
        </w:rPr>
        <w:t xml:space="preserve">. Сроки </w:t>
      </w:r>
      <w:r w:rsidR="0055318B" w:rsidRPr="002D46EC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DD4662" w:rsidRPr="002D46EC">
        <w:rPr>
          <w:rFonts w:ascii="Times New Roman" w:hAnsi="Times New Roman" w:cs="Times New Roman"/>
          <w:b/>
          <w:sz w:val="24"/>
          <w:szCs w:val="24"/>
        </w:rPr>
        <w:t>:</w:t>
      </w:r>
      <w:r w:rsidR="00DD4662" w:rsidRPr="002D46E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B1B21">
        <w:rPr>
          <w:rFonts w:ascii="Times New Roman" w:hAnsi="Times New Roman" w:cs="Times New Roman"/>
          <w:sz w:val="24"/>
          <w:szCs w:val="24"/>
        </w:rPr>
        <w:t>5</w:t>
      </w:r>
      <w:r w:rsidR="00DD4662" w:rsidRPr="002D46EC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>
        <w:rPr>
          <w:rFonts w:ascii="Times New Roman" w:hAnsi="Times New Roman" w:cs="Times New Roman"/>
          <w:sz w:val="24"/>
          <w:szCs w:val="24"/>
        </w:rPr>
        <w:t>даты подписания Контракта</w:t>
      </w:r>
      <w:r w:rsidR="00DD4662" w:rsidRPr="002D46EC">
        <w:rPr>
          <w:rFonts w:ascii="Times New Roman" w:hAnsi="Times New Roman" w:cs="Times New Roman"/>
          <w:sz w:val="24"/>
          <w:szCs w:val="24"/>
        </w:rPr>
        <w:t>.</w:t>
      </w:r>
    </w:p>
    <w:p w14:paraId="54493FC8" w14:textId="4BD928F8" w:rsidR="00321DD4" w:rsidRPr="002D46EC" w:rsidRDefault="000064D6" w:rsidP="00D40AFF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D4662" w:rsidRPr="002D46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5661" w:rsidRPr="002D46EC"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  <w:r w:rsidR="00DD4662" w:rsidRPr="002D46EC">
        <w:rPr>
          <w:rFonts w:ascii="Times New Roman" w:hAnsi="Times New Roman" w:cs="Times New Roman"/>
          <w:b/>
          <w:sz w:val="24"/>
          <w:szCs w:val="24"/>
        </w:rPr>
        <w:t>:</w:t>
      </w:r>
      <w:r w:rsidR="00645661" w:rsidRPr="002D4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661" w:rsidRPr="002D46EC">
        <w:rPr>
          <w:rFonts w:ascii="Times New Roman" w:hAnsi="Times New Roman" w:cs="Times New Roman"/>
          <w:bCs/>
          <w:sz w:val="24"/>
          <w:szCs w:val="24"/>
        </w:rPr>
        <w:t>поверка средств</w:t>
      </w:r>
      <w:r w:rsidR="00645661" w:rsidRPr="002D4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661" w:rsidRPr="002D46EC">
        <w:rPr>
          <w:rFonts w:ascii="Times New Roman" w:hAnsi="Times New Roman" w:cs="Times New Roman"/>
          <w:sz w:val="24"/>
          <w:szCs w:val="24"/>
        </w:rPr>
        <w:t>измерений должна проходить на эталонном оборудовании Исполнителя, имеющем действующее свидетельство о поверке, в соответствии с утвержденными нормативными документами на методы и средства поверки</w:t>
      </w:r>
      <w:r w:rsidR="00321DD4" w:rsidRPr="002D46EC">
        <w:rPr>
          <w:rFonts w:ascii="Times New Roman" w:hAnsi="Times New Roman" w:cs="Times New Roman"/>
          <w:sz w:val="24"/>
          <w:szCs w:val="24"/>
        </w:rPr>
        <w:t>.</w:t>
      </w:r>
      <w:r w:rsidR="002D46EC">
        <w:rPr>
          <w:rFonts w:ascii="Times New Roman" w:hAnsi="Times New Roman" w:cs="Times New Roman"/>
          <w:sz w:val="24"/>
          <w:szCs w:val="24"/>
        </w:rPr>
        <w:t xml:space="preserve"> </w:t>
      </w:r>
      <w:r w:rsidR="00321DD4" w:rsidRPr="002D46EC">
        <w:rPr>
          <w:rFonts w:ascii="Times New Roman" w:hAnsi="Times New Roman" w:cs="Times New Roman"/>
          <w:sz w:val="24"/>
          <w:szCs w:val="24"/>
        </w:rPr>
        <w:t>Организация, проводящая поверку, должна быть аккредитована на право поверки средств измерений в соответствии с действующим законодательством; поверяемые средства измерений должны входить в область аккредитации Исполнителя.</w:t>
      </w:r>
    </w:p>
    <w:p w14:paraId="162D62D4" w14:textId="77777777" w:rsidR="00321DD4" w:rsidRPr="002D46EC" w:rsidRDefault="00321DD4" w:rsidP="002D4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6EC">
        <w:rPr>
          <w:rFonts w:ascii="Times New Roman" w:hAnsi="Times New Roman" w:cs="Times New Roman"/>
          <w:sz w:val="24"/>
          <w:szCs w:val="24"/>
        </w:rPr>
        <w:t>Результатом поверки является признание средства измерения пригодным к применению или непригодным к применению.</w:t>
      </w:r>
    </w:p>
    <w:p w14:paraId="66352B5E" w14:textId="036002AD" w:rsidR="00321DD4" w:rsidRPr="002D46EC" w:rsidRDefault="00321DD4" w:rsidP="002D4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6EC">
        <w:rPr>
          <w:rFonts w:ascii="Times New Roman" w:hAnsi="Times New Roman" w:cs="Times New Roman"/>
          <w:sz w:val="24"/>
          <w:szCs w:val="24"/>
        </w:rPr>
        <w:t xml:space="preserve">По итогам работ (услуг) выдается свидетельство о поверке по установленной законодательством форме и протокол поверки с оттиском поверительного клейма или извещение о непригодности. </w:t>
      </w:r>
    </w:p>
    <w:p w14:paraId="20CD9283" w14:textId="2CFFA923" w:rsidR="00321DD4" w:rsidRPr="002D46EC" w:rsidRDefault="00321DD4" w:rsidP="002D4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6EC">
        <w:rPr>
          <w:rFonts w:ascii="Times New Roman" w:hAnsi="Times New Roman" w:cs="Times New Roman"/>
          <w:sz w:val="24"/>
          <w:szCs w:val="24"/>
        </w:rPr>
        <w:t>На свидетельства о поверке и/или на средства измерений должны быть нанесены поверительные клейма.</w:t>
      </w:r>
    </w:p>
    <w:p w14:paraId="6708789B" w14:textId="4B07CACB" w:rsidR="002D46EC" w:rsidRPr="002D46EC" w:rsidRDefault="002D46EC" w:rsidP="002D4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6E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Если по результатам поверки, средство измерения признано непригодным к применению, выписывается извещение установленного образца о непригодности к применению</w:t>
      </w:r>
    </w:p>
    <w:p w14:paraId="7FE37E98" w14:textId="2C04701D" w:rsidR="00DD4662" w:rsidRDefault="00321DD4" w:rsidP="002D4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6EC">
        <w:rPr>
          <w:rFonts w:ascii="Times New Roman" w:hAnsi="Times New Roman" w:cs="Times New Roman"/>
          <w:sz w:val="24"/>
          <w:szCs w:val="24"/>
        </w:rPr>
        <w:t>Срок и объём предоставления гарантий качества услуг должны в полном объёме соответствовать требованиям действующих норм и правил, установленных действующим законодательством РФ для данного вида услуг, и действовать в течение всего периода оказания услуг</w:t>
      </w:r>
      <w:r w:rsidR="00DD4662" w:rsidRPr="002D46EC">
        <w:rPr>
          <w:rFonts w:ascii="Times New Roman" w:hAnsi="Times New Roman" w:cs="Times New Roman"/>
          <w:sz w:val="24"/>
          <w:szCs w:val="24"/>
        </w:rPr>
        <w:t>.</w:t>
      </w:r>
    </w:p>
    <w:p w14:paraId="5003C1F8" w14:textId="77777777" w:rsidR="00393279" w:rsidRPr="002D46EC" w:rsidRDefault="00393279" w:rsidP="002D46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1EAC8" w14:textId="24233B7A" w:rsidR="00CB48B5" w:rsidRPr="002D46EC" w:rsidRDefault="000064D6" w:rsidP="00DD4662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4662" w:rsidRPr="002D46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48B5" w:rsidRPr="002D46EC">
        <w:rPr>
          <w:rFonts w:ascii="Times New Roman" w:hAnsi="Times New Roman" w:cs="Times New Roman"/>
          <w:b/>
          <w:sz w:val="24"/>
          <w:szCs w:val="24"/>
        </w:rPr>
        <w:t>Перечень поверяемого оборудования</w:t>
      </w:r>
      <w:r w:rsidR="00DD4662" w:rsidRPr="002D46E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-1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041"/>
        <w:gridCol w:w="2126"/>
        <w:gridCol w:w="2552"/>
        <w:gridCol w:w="1134"/>
      </w:tblGrid>
      <w:tr w:rsidR="00CB48B5" w:rsidRPr="002D46EC" w14:paraId="7259CA92" w14:textId="77777777" w:rsidTr="00240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Align w:val="center"/>
            <w:hideMark/>
          </w:tcPr>
          <w:p w14:paraId="65C3D357" w14:textId="77777777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bCs w:val="0"/>
                <w:sz w:val="24"/>
                <w:szCs w:val="24"/>
              </w:rPr>
              <w:t>№</w:t>
            </w:r>
            <w:r w:rsidRPr="002D46EC">
              <w:rPr>
                <w:rFonts w:ascii="Times New Roman" w:hAnsi="Times New Roman" w:cs="Times New Roman"/>
                <w:bCs w:val="0"/>
                <w:sz w:val="24"/>
                <w:szCs w:val="24"/>
              </w:rPr>
              <w:br/>
              <w:t>п/п</w:t>
            </w:r>
          </w:p>
        </w:tc>
        <w:tc>
          <w:tcPr>
            <w:tcW w:w="3041" w:type="dxa"/>
            <w:vAlign w:val="center"/>
            <w:hideMark/>
          </w:tcPr>
          <w:p w14:paraId="248F9323" w14:textId="4E657A2A" w:rsidR="00CB48B5" w:rsidRPr="002D46EC" w:rsidRDefault="00CB48B5" w:rsidP="0024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bCs w:val="0"/>
                <w:sz w:val="24"/>
                <w:szCs w:val="24"/>
              </w:rPr>
              <w:t>Наименование средства измерений (СИ)</w:t>
            </w:r>
          </w:p>
        </w:tc>
        <w:tc>
          <w:tcPr>
            <w:tcW w:w="2126" w:type="dxa"/>
            <w:vAlign w:val="center"/>
            <w:hideMark/>
          </w:tcPr>
          <w:p w14:paraId="330C7A16" w14:textId="274C4EDE" w:rsidR="00CB48B5" w:rsidRPr="002D46EC" w:rsidRDefault="00CB48B5" w:rsidP="0024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bCs w:val="0"/>
                <w:sz w:val="24"/>
                <w:szCs w:val="24"/>
              </w:rPr>
              <w:t>Тип СИ</w:t>
            </w:r>
          </w:p>
        </w:tc>
        <w:tc>
          <w:tcPr>
            <w:tcW w:w="2552" w:type="dxa"/>
            <w:vAlign w:val="center"/>
            <w:hideMark/>
          </w:tcPr>
          <w:p w14:paraId="00B465B4" w14:textId="4E29F669" w:rsidR="00CB48B5" w:rsidRPr="002D46EC" w:rsidRDefault="00CB48B5" w:rsidP="0024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bCs w:val="0"/>
                <w:sz w:val="24"/>
                <w:szCs w:val="24"/>
              </w:rPr>
              <w:t>Метрологические характеристики</w:t>
            </w:r>
          </w:p>
        </w:tc>
        <w:tc>
          <w:tcPr>
            <w:tcW w:w="1134" w:type="dxa"/>
            <w:vAlign w:val="center"/>
            <w:hideMark/>
          </w:tcPr>
          <w:p w14:paraId="23AE575A" w14:textId="77777777" w:rsidR="00CB48B5" w:rsidRPr="002D46EC" w:rsidRDefault="00CB48B5" w:rsidP="0024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Кол-во, </w:t>
            </w:r>
            <w:r w:rsidRPr="002D46EC">
              <w:rPr>
                <w:rFonts w:ascii="Times New Roman" w:hAnsi="Times New Roman" w:cs="Times New Roman"/>
                <w:bCs w:val="0"/>
                <w:sz w:val="24"/>
                <w:szCs w:val="24"/>
              </w:rPr>
              <w:br/>
              <w:t>шт.</w:t>
            </w:r>
          </w:p>
        </w:tc>
      </w:tr>
      <w:tr w:rsidR="00CB48B5" w:rsidRPr="002D46EC" w14:paraId="00CF7869" w14:textId="77777777" w:rsidTr="00240706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  <w:hideMark/>
          </w:tcPr>
          <w:p w14:paraId="79BD3530" w14:textId="77777777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vAlign w:val="center"/>
            <w:hideMark/>
          </w:tcPr>
          <w:p w14:paraId="6AAE7B7B" w14:textId="77777777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  <w:hideMark/>
          </w:tcPr>
          <w:p w14:paraId="42C40011" w14:textId="640E1DCF" w:rsidR="00CB48B5" w:rsidRPr="002D46EC" w:rsidRDefault="00CB48B5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860610"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837-1   16 bar</w:t>
            </w:r>
          </w:p>
        </w:tc>
        <w:tc>
          <w:tcPr>
            <w:tcW w:w="2552" w:type="dxa"/>
            <w:noWrap/>
            <w:vAlign w:val="center"/>
            <w:hideMark/>
          </w:tcPr>
          <w:p w14:paraId="7443529B" w14:textId="2C43FBE3" w:rsidR="00860610" w:rsidRPr="002D46EC" w:rsidRDefault="00CB48B5" w:rsidP="008606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Класс точности </w:t>
            </w:r>
            <w:r w:rsidR="00860610"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noWrap/>
            <w:vAlign w:val="center"/>
            <w:hideMark/>
          </w:tcPr>
          <w:p w14:paraId="55C4FA9F" w14:textId="2A0219F6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CB48B5" w:rsidRPr="002D46EC" w14:paraId="6D3FA69E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324B1509" w14:textId="77777777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vAlign w:val="center"/>
          </w:tcPr>
          <w:p w14:paraId="0572B94A" w14:textId="77777777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1D3B01A5" w14:textId="2643C0B3" w:rsidR="00CB48B5" w:rsidRPr="002D46EC" w:rsidRDefault="00CB48B5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0610" w:rsidRPr="002D46EC">
              <w:rPr>
                <w:rFonts w:ascii="Times New Roman" w:hAnsi="Times New Roman" w:cs="Times New Roman"/>
                <w:sz w:val="24"/>
                <w:szCs w:val="24"/>
              </w:rPr>
              <w:t>П-100   1,6 Мпа</w:t>
            </w:r>
          </w:p>
        </w:tc>
        <w:tc>
          <w:tcPr>
            <w:tcW w:w="2552" w:type="dxa"/>
            <w:noWrap/>
            <w:vAlign w:val="center"/>
          </w:tcPr>
          <w:p w14:paraId="7BBAEA25" w14:textId="505A1E29" w:rsidR="00CB48B5" w:rsidRPr="002D46EC" w:rsidRDefault="00CB48B5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</w:p>
        </w:tc>
        <w:tc>
          <w:tcPr>
            <w:tcW w:w="1134" w:type="dxa"/>
            <w:noWrap/>
            <w:vAlign w:val="center"/>
          </w:tcPr>
          <w:p w14:paraId="4CB595C6" w14:textId="0DD3447D" w:rsidR="00CB48B5" w:rsidRPr="002D46EC" w:rsidRDefault="00EA62FF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48B5" w:rsidRPr="002D46EC" w14:paraId="7AF954F3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335B0ACB" w14:textId="56523B43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vAlign w:val="center"/>
          </w:tcPr>
          <w:p w14:paraId="46B9EEDA" w14:textId="56B4A942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660D0A9E" w14:textId="622DC476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МП-100   2,5 М</w:t>
            </w:r>
            <w:r w:rsidR="00EA6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noWrap/>
            <w:vAlign w:val="center"/>
          </w:tcPr>
          <w:p w14:paraId="1D5D3F0B" w14:textId="490D7A6D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</w:p>
        </w:tc>
        <w:tc>
          <w:tcPr>
            <w:tcW w:w="1134" w:type="dxa"/>
            <w:noWrap/>
            <w:vAlign w:val="center"/>
          </w:tcPr>
          <w:p w14:paraId="1D485533" w14:textId="251E7381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8B5" w:rsidRPr="002D46EC" w14:paraId="38C3137A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35D68C66" w14:textId="2BB85B93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vAlign w:val="center"/>
          </w:tcPr>
          <w:p w14:paraId="02D502A5" w14:textId="6BCE1B3F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40D32266" w14:textId="194E9AB6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МТП-100  1,0 М</w:t>
            </w:r>
            <w:r w:rsidR="00EA6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noWrap/>
            <w:vAlign w:val="center"/>
          </w:tcPr>
          <w:p w14:paraId="7EDB6E35" w14:textId="32CC96FF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2,5</w:t>
            </w:r>
          </w:p>
        </w:tc>
        <w:tc>
          <w:tcPr>
            <w:tcW w:w="1134" w:type="dxa"/>
            <w:noWrap/>
            <w:vAlign w:val="center"/>
          </w:tcPr>
          <w:p w14:paraId="431FDF37" w14:textId="6DC97FA3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48B5" w:rsidRPr="002D46EC" w14:paraId="4230889C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65D3B79D" w14:textId="5A9DCEE6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vAlign w:val="center"/>
          </w:tcPr>
          <w:p w14:paraId="0637FC2C" w14:textId="5CF82AA8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2CD1DA4F" w14:textId="383DE765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МТП-100  1,6 М</w:t>
            </w:r>
            <w:r w:rsidR="00EA6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noWrap/>
            <w:vAlign w:val="center"/>
          </w:tcPr>
          <w:p w14:paraId="09B0D6A1" w14:textId="1FE56FF7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2,5</w:t>
            </w:r>
          </w:p>
        </w:tc>
        <w:tc>
          <w:tcPr>
            <w:tcW w:w="1134" w:type="dxa"/>
            <w:noWrap/>
            <w:vAlign w:val="center"/>
          </w:tcPr>
          <w:p w14:paraId="60268E5E" w14:textId="32BCB0B6" w:rsidR="00CB48B5" w:rsidRPr="002D46EC" w:rsidRDefault="00EA62FF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48B5" w:rsidRPr="002D46EC" w14:paraId="4C450605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1BB4F35C" w14:textId="731725BE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1" w:type="dxa"/>
            <w:vAlign w:val="center"/>
          </w:tcPr>
          <w:p w14:paraId="07E8E279" w14:textId="37896917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53CC8AB9" w14:textId="77777777" w:rsidR="001E4120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МПЗ-Уф</w:t>
            </w:r>
          </w:p>
          <w:p w14:paraId="0C44EB77" w14:textId="7AEAE80D" w:rsidR="00CB48B5" w:rsidRPr="002D46EC" w:rsidRDefault="001E412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60610"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610"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kgf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4B09EDDA" w14:textId="243392F0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</w:t>
            </w:r>
            <w:r w:rsidR="001E4120"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134" w:type="dxa"/>
            <w:noWrap/>
            <w:vAlign w:val="center"/>
          </w:tcPr>
          <w:p w14:paraId="56F691D2" w14:textId="2033F112" w:rsidR="00CB48B5" w:rsidRPr="002D46EC" w:rsidRDefault="001E412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48B5" w:rsidRPr="002D46EC" w14:paraId="332BFB76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71DC3A52" w14:textId="5A0FE235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1" w:type="dxa"/>
            <w:vAlign w:val="center"/>
          </w:tcPr>
          <w:p w14:paraId="28B660B7" w14:textId="2D916D13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2FE51B9C" w14:textId="77777777" w:rsidR="001E4120" w:rsidRPr="002D46EC" w:rsidRDefault="001E4120" w:rsidP="001E4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МПЗ-Уф</w:t>
            </w:r>
          </w:p>
          <w:p w14:paraId="77A908F2" w14:textId="03610791" w:rsidR="00CB48B5" w:rsidRPr="002D46EC" w:rsidRDefault="001E4120" w:rsidP="001E4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kgf/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2AC91C29" w14:textId="0FBF574F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</w:t>
            </w:r>
            <w:r w:rsidR="001E4120"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134" w:type="dxa"/>
            <w:noWrap/>
            <w:vAlign w:val="center"/>
          </w:tcPr>
          <w:p w14:paraId="004A0845" w14:textId="7934E9F6" w:rsidR="00CB48B5" w:rsidRPr="002D46EC" w:rsidRDefault="00EA62FF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48B5" w:rsidRPr="002D46EC" w14:paraId="4790AD61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55AC811F" w14:textId="2E65F295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1" w:type="dxa"/>
            <w:vAlign w:val="center"/>
          </w:tcPr>
          <w:p w14:paraId="55E26790" w14:textId="3F1243F3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16B4519C" w14:textId="77777777" w:rsidR="00CB48B5" w:rsidRPr="002D46EC" w:rsidRDefault="001E412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МТК-100</w:t>
            </w:r>
          </w:p>
          <w:p w14:paraId="69ABEF54" w14:textId="4F068524" w:rsidR="001E4120" w:rsidRPr="002D46EC" w:rsidRDefault="001E412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kgf/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04095890" w14:textId="38F1EA7E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</w:t>
            </w:r>
            <w:r w:rsidR="001E4120"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134" w:type="dxa"/>
            <w:noWrap/>
            <w:vAlign w:val="center"/>
          </w:tcPr>
          <w:p w14:paraId="75974721" w14:textId="33BDA3D7" w:rsidR="00CB48B5" w:rsidRPr="002D46EC" w:rsidRDefault="001E412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8B5" w:rsidRPr="002D46EC" w14:paraId="1110F8A4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2707F171" w14:textId="1818041D" w:rsidR="00CB48B5" w:rsidRPr="002D46EC" w:rsidRDefault="00CB48B5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1" w:type="dxa"/>
            <w:vAlign w:val="center"/>
          </w:tcPr>
          <w:p w14:paraId="76C64AA6" w14:textId="3AC59725" w:rsidR="00CB48B5" w:rsidRPr="002D46EC" w:rsidRDefault="00CB48B5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0784DFF1" w14:textId="77777777" w:rsidR="001E4120" w:rsidRPr="002D46EC" w:rsidRDefault="001E4120" w:rsidP="001E4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МТК-100</w:t>
            </w:r>
          </w:p>
          <w:p w14:paraId="302AB0E6" w14:textId="4E8ECCE7" w:rsidR="00CB48B5" w:rsidRPr="002D46EC" w:rsidRDefault="001E4120" w:rsidP="001E4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kgf/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70D1454A" w14:textId="5C90DEFA" w:rsidR="00CB48B5" w:rsidRPr="002D46EC" w:rsidRDefault="00860610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</w:t>
            </w:r>
            <w:r w:rsidR="001E4120"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134" w:type="dxa"/>
            <w:noWrap/>
            <w:vAlign w:val="center"/>
          </w:tcPr>
          <w:p w14:paraId="275C0AA4" w14:textId="216DC7A1" w:rsidR="00CB48B5" w:rsidRPr="002D46EC" w:rsidRDefault="00EA62FF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2FF" w:rsidRPr="002D46EC" w14:paraId="6F4FA0DD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499861A5" w14:textId="2A02336F" w:rsidR="00EA62FF" w:rsidRPr="002D46EC" w:rsidRDefault="008B1B21" w:rsidP="002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41" w:type="dxa"/>
            <w:vAlign w:val="center"/>
          </w:tcPr>
          <w:p w14:paraId="75E6E515" w14:textId="43DDA95A" w:rsidR="00EA62FF" w:rsidRPr="002D46EC" w:rsidRDefault="00EA62FF" w:rsidP="0024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6B600D50" w14:textId="77777777" w:rsidR="00EA62FF" w:rsidRDefault="00EA62FF" w:rsidP="001E4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МТК</w:t>
            </w:r>
          </w:p>
          <w:p w14:paraId="35EF5748" w14:textId="75ECDE40" w:rsidR="00EA62FF" w:rsidRPr="002D46EC" w:rsidRDefault="00EA62FF" w:rsidP="001E4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МПа</w:t>
            </w:r>
          </w:p>
        </w:tc>
        <w:tc>
          <w:tcPr>
            <w:tcW w:w="2552" w:type="dxa"/>
            <w:noWrap/>
            <w:vAlign w:val="center"/>
          </w:tcPr>
          <w:p w14:paraId="39F43A5A" w14:textId="3C491362" w:rsidR="00EA62FF" w:rsidRPr="002D46EC" w:rsidRDefault="00EA62FF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</w:p>
        </w:tc>
        <w:tc>
          <w:tcPr>
            <w:tcW w:w="1134" w:type="dxa"/>
            <w:noWrap/>
            <w:vAlign w:val="center"/>
          </w:tcPr>
          <w:p w14:paraId="696F5653" w14:textId="39E2DC4B" w:rsidR="00EA62FF" w:rsidRDefault="00EA62FF" w:rsidP="00240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2FF" w:rsidRPr="002D46EC" w14:paraId="1B5BF8D9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3A99A45D" w14:textId="79706385" w:rsidR="00EA62FF" w:rsidRPr="002D46EC" w:rsidRDefault="008B1B21" w:rsidP="00EA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1" w:type="dxa"/>
            <w:vAlign w:val="center"/>
          </w:tcPr>
          <w:p w14:paraId="33434965" w14:textId="7C9ACDE1" w:rsidR="00EA62FF" w:rsidRPr="002D46EC" w:rsidRDefault="00EA62FF" w:rsidP="00EA6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745EADDE" w14:textId="77777777" w:rsidR="00EA62FF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 5</w:t>
            </w:r>
          </w:p>
          <w:p w14:paraId="376377B7" w14:textId="6F410C8A" w:rsidR="00EA62FF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kgf/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7DF48104" w14:textId="7DF20B61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1222470"/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  <w:bookmarkEnd w:id="0"/>
          </w:p>
        </w:tc>
        <w:tc>
          <w:tcPr>
            <w:tcW w:w="1134" w:type="dxa"/>
            <w:noWrap/>
            <w:vAlign w:val="center"/>
          </w:tcPr>
          <w:p w14:paraId="280678FB" w14:textId="0C04197C" w:rsidR="00EA62FF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2FF" w:rsidRPr="002D46EC" w14:paraId="186E2FD8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1D39F663" w14:textId="05FCD0E2" w:rsidR="00EA62FF" w:rsidRPr="002D46EC" w:rsidRDefault="008B1B21" w:rsidP="00EA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1" w:type="dxa"/>
            <w:vAlign w:val="center"/>
          </w:tcPr>
          <w:p w14:paraId="53ADFB85" w14:textId="47891011" w:rsidR="00EA62FF" w:rsidRPr="002D46EC" w:rsidRDefault="00EA62FF" w:rsidP="00EA6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4BDF7A74" w14:textId="05CF3B00" w:rsidR="00EA62FF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14:paraId="54970910" w14:textId="63D94F60" w:rsidR="00EA62FF" w:rsidRPr="00EA62FF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</w:t>
            </w:r>
          </w:p>
        </w:tc>
        <w:tc>
          <w:tcPr>
            <w:tcW w:w="2552" w:type="dxa"/>
            <w:noWrap/>
            <w:vAlign w:val="center"/>
          </w:tcPr>
          <w:p w14:paraId="41438C4B" w14:textId="790C52E0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</w:p>
        </w:tc>
        <w:tc>
          <w:tcPr>
            <w:tcW w:w="1134" w:type="dxa"/>
            <w:noWrap/>
            <w:vAlign w:val="center"/>
          </w:tcPr>
          <w:p w14:paraId="5769FF26" w14:textId="70248325" w:rsidR="00EA62FF" w:rsidRPr="008B1B21" w:rsidRDefault="008B1B21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A62FF" w:rsidRPr="002D46EC" w14:paraId="3D6F7E1C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50F74ABD" w14:textId="2189550B" w:rsidR="00EA62FF" w:rsidRPr="002D46EC" w:rsidRDefault="00EA62FF" w:rsidP="00EA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vAlign w:val="center"/>
          </w:tcPr>
          <w:p w14:paraId="39FB1D8F" w14:textId="4944466D" w:rsidR="00EA62FF" w:rsidRPr="002D46EC" w:rsidRDefault="00EA62FF" w:rsidP="00EA6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0743F1BE" w14:textId="77777777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МПЗ-УУ</w:t>
            </w:r>
          </w:p>
          <w:p w14:paraId="71A9DC2D" w14:textId="549DAC63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kgf/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1C709366" w14:textId="12C806A0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</w:p>
        </w:tc>
        <w:tc>
          <w:tcPr>
            <w:tcW w:w="1134" w:type="dxa"/>
            <w:noWrap/>
            <w:vAlign w:val="center"/>
          </w:tcPr>
          <w:p w14:paraId="25D37D02" w14:textId="4B3CFA37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62FF" w:rsidRPr="002D46EC" w14:paraId="0C92F274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6CCFF97D" w14:textId="340EC668" w:rsidR="00EA62FF" w:rsidRPr="002D46EC" w:rsidRDefault="00EA62FF" w:rsidP="00EA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vAlign w:val="center"/>
          </w:tcPr>
          <w:p w14:paraId="01A33018" w14:textId="5B4E9139" w:rsidR="00EA62FF" w:rsidRPr="002D46EC" w:rsidRDefault="00EA62FF" w:rsidP="00EA6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6C78A99C" w14:textId="4C04F5FF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ДМ 05-МП-ЗУ</w:t>
            </w:r>
          </w:p>
        </w:tc>
        <w:tc>
          <w:tcPr>
            <w:tcW w:w="2552" w:type="dxa"/>
            <w:noWrap/>
            <w:vAlign w:val="center"/>
          </w:tcPr>
          <w:p w14:paraId="6C0FBBE8" w14:textId="76BF35AC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</w:p>
        </w:tc>
        <w:tc>
          <w:tcPr>
            <w:tcW w:w="1134" w:type="dxa"/>
            <w:noWrap/>
            <w:vAlign w:val="center"/>
          </w:tcPr>
          <w:p w14:paraId="32A8B0CA" w14:textId="560D1A49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2FF" w:rsidRPr="002D46EC" w14:paraId="583B4A5A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1B56E9C8" w14:textId="2C9E06C0" w:rsidR="00EA62FF" w:rsidRPr="002D46EC" w:rsidRDefault="00EA62FF" w:rsidP="00EA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vAlign w:val="center"/>
          </w:tcPr>
          <w:p w14:paraId="705358D9" w14:textId="70261870" w:rsidR="00EA62FF" w:rsidRPr="002D46EC" w:rsidRDefault="00EA62FF" w:rsidP="00EA6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6FE24EB2" w14:textId="77777777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МП4 УФ   </w:t>
            </w:r>
          </w:p>
          <w:p w14:paraId="488469B4" w14:textId="53C60CB5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kgf/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1AD7F563" w14:textId="44CA5866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</w:p>
        </w:tc>
        <w:tc>
          <w:tcPr>
            <w:tcW w:w="1134" w:type="dxa"/>
            <w:noWrap/>
            <w:vAlign w:val="center"/>
          </w:tcPr>
          <w:p w14:paraId="69ED8605" w14:textId="32C17E40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2FF" w:rsidRPr="002D46EC" w14:paraId="249EBEC3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6054DD7D" w14:textId="4EAB6196" w:rsidR="00EA62FF" w:rsidRPr="002D46EC" w:rsidRDefault="00EA62FF" w:rsidP="00EA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1" w:type="dxa"/>
            <w:vAlign w:val="center"/>
          </w:tcPr>
          <w:p w14:paraId="32C1EEA9" w14:textId="00846DA3" w:rsidR="00EA62FF" w:rsidRPr="002D46EC" w:rsidRDefault="00EA62FF" w:rsidP="00EA6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54ED9299" w14:textId="67647487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METER   16 bar</w:t>
            </w:r>
          </w:p>
        </w:tc>
        <w:tc>
          <w:tcPr>
            <w:tcW w:w="2552" w:type="dxa"/>
            <w:noWrap/>
            <w:vAlign w:val="center"/>
          </w:tcPr>
          <w:p w14:paraId="391DE32E" w14:textId="67B5BC96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noWrap/>
            <w:vAlign w:val="center"/>
          </w:tcPr>
          <w:p w14:paraId="4AA12F41" w14:textId="4210B0D1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2FF" w:rsidRPr="002D46EC" w14:paraId="390B9943" w14:textId="77777777" w:rsidTr="0024070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vAlign w:val="center"/>
          </w:tcPr>
          <w:p w14:paraId="221F7850" w14:textId="5EF242CB" w:rsidR="00EA62FF" w:rsidRPr="002D46EC" w:rsidRDefault="00EA62FF" w:rsidP="00EA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1" w:type="dxa"/>
            <w:vAlign w:val="center"/>
          </w:tcPr>
          <w:p w14:paraId="2C576862" w14:textId="736EBDE2" w:rsidR="00EA62FF" w:rsidRPr="002D46EC" w:rsidRDefault="00EA62FF" w:rsidP="00EA6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</w:t>
            </w:r>
          </w:p>
        </w:tc>
        <w:tc>
          <w:tcPr>
            <w:tcW w:w="2126" w:type="dxa"/>
            <w:vAlign w:val="center"/>
          </w:tcPr>
          <w:p w14:paraId="304C50D8" w14:textId="1C474305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РОСМА 16 кгс/см</w:t>
            </w:r>
            <w:r w:rsidRPr="002D4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7AC62EC1" w14:textId="0B82FDB4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Класс точности 1,5</w:t>
            </w:r>
          </w:p>
        </w:tc>
        <w:tc>
          <w:tcPr>
            <w:tcW w:w="1134" w:type="dxa"/>
            <w:noWrap/>
            <w:vAlign w:val="center"/>
          </w:tcPr>
          <w:p w14:paraId="1FFC9C79" w14:textId="3B4BA899" w:rsidR="00EA62FF" w:rsidRPr="002D46EC" w:rsidRDefault="00EA62FF" w:rsidP="00EA6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37086CE" w14:textId="414DDA6F" w:rsidR="00DD4662" w:rsidRPr="002D46EC" w:rsidRDefault="00DD4662" w:rsidP="00393279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4662" w:rsidRPr="002D46EC" w:rsidSect="006F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DB24" w14:textId="77777777" w:rsidR="00235167" w:rsidRDefault="00235167" w:rsidP="00CB48B5">
      <w:pPr>
        <w:spacing w:after="0" w:line="240" w:lineRule="auto"/>
      </w:pPr>
      <w:r>
        <w:separator/>
      </w:r>
    </w:p>
  </w:endnote>
  <w:endnote w:type="continuationSeparator" w:id="0">
    <w:p w14:paraId="0DFE3A61" w14:textId="77777777" w:rsidR="00235167" w:rsidRDefault="00235167" w:rsidP="00CB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68A9" w14:textId="77777777" w:rsidR="00235167" w:rsidRDefault="00235167" w:rsidP="00CB48B5">
      <w:pPr>
        <w:spacing w:after="0" w:line="240" w:lineRule="auto"/>
      </w:pPr>
      <w:r>
        <w:separator/>
      </w:r>
    </w:p>
  </w:footnote>
  <w:footnote w:type="continuationSeparator" w:id="0">
    <w:p w14:paraId="28D5EA47" w14:textId="77777777" w:rsidR="00235167" w:rsidRDefault="00235167" w:rsidP="00CB4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62"/>
    <w:rsid w:val="000064D6"/>
    <w:rsid w:val="00017EA9"/>
    <w:rsid w:val="00022AF3"/>
    <w:rsid w:val="000B49B9"/>
    <w:rsid w:val="001415D0"/>
    <w:rsid w:val="001E4120"/>
    <w:rsid w:val="00235167"/>
    <w:rsid w:val="002D46EC"/>
    <w:rsid w:val="00321DD4"/>
    <w:rsid w:val="00393279"/>
    <w:rsid w:val="003A0356"/>
    <w:rsid w:val="005135BE"/>
    <w:rsid w:val="00546866"/>
    <w:rsid w:val="0055318B"/>
    <w:rsid w:val="00645661"/>
    <w:rsid w:val="006F5228"/>
    <w:rsid w:val="00793359"/>
    <w:rsid w:val="007A6294"/>
    <w:rsid w:val="00860610"/>
    <w:rsid w:val="008B1B21"/>
    <w:rsid w:val="008E1C6F"/>
    <w:rsid w:val="00913CAE"/>
    <w:rsid w:val="00923F22"/>
    <w:rsid w:val="00953942"/>
    <w:rsid w:val="009820DC"/>
    <w:rsid w:val="009C43F8"/>
    <w:rsid w:val="00A859FF"/>
    <w:rsid w:val="00AB04E5"/>
    <w:rsid w:val="00AC4F06"/>
    <w:rsid w:val="00AD2DA3"/>
    <w:rsid w:val="00BD7494"/>
    <w:rsid w:val="00CB48B5"/>
    <w:rsid w:val="00D40AFF"/>
    <w:rsid w:val="00D550CC"/>
    <w:rsid w:val="00D77E65"/>
    <w:rsid w:val="00DA080D"/>
    <w:rsid w:val="00DD4662"/>
    <w:rsid w:val="00E102DB"/>
    <w:rsid w:val="00E57995"/>
    <w:rsid w:val="00E63EC0"/>
    <w:rsid w:val="00E849A3"/>
    <w:rsid w:val="00EA62FF"/>
    <w:rsid w:val="00E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AD8E"/>
  <w15:docId w15:val="{20043948-32C9-47A2-96A5-99C2094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46"/>
    <w:rsid w:val="00CB48B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CB4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8B5"/>
  </w:style>
  <w:style w:type="paragraph" w:styleId="a5">
    <w:name w:val="footer"/>
    <w:basedOn w:val="a"/>
    <w:link w:val="a6"/>
    <w:uiPriority w:val="99"/>
    <w:unhideWhenUsed/>
    <w:rsid w:val="00CB4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8B5"/>
  </w:style>
  <w:style w:type="paragraph" w:styleId="a7">
    <w:name w:val="List Paragraph"/>
    <w:basedOn w:val="a"/>
    <w:uiPriority w:val="34"/>
    <w:qFormat/>
    <w:rsid w:val="0091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Максим Коваленко</cp:lastModifiedBy>
  <cp:revision>12</cp:revision>
  <cp:lastPrinted>2026-06-01T13:01:00Z</cp:lastPrinted>
  <dcterms:created xsi:type="dcterms:W3CDTF">2025-03-12T14:27:00Z</dcterms:created>
  <dcterms:modified xsi:type="dcterms:W3CDTF">2026-06-02T11:04:00Z</dcterms:modified>
</cp:coreProperties>
</file>