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216F7D" w14:textId="76801486" w:rsidR="00FC101B" w:rsidRPr="00424595" w:rsidRDefault="00404AB9" w:rsidP="00583368">
      <w:pPr>
        <w:pBdr>
          <w:top w:val="nil"/>
          <w:left w:val="nil"/>
          <w:bottom w:val="nil"/>
          <w:right w:val="nil"/>
          <w:between w:val="nil"/>
        </w:pBdr>
        <w:spacing w:before="120"/>
        <w:ind w:left="142" w:right="-54"/>
        <w:jc w:val="center"/>
        <w:rPr>
          <w:b/>
          <w:color w:val="000000"/>
          <w:lang w:val="ru-RU"/>
        </w:rPr>
      </w:pPr>
      <w:r>
        <w:rPr>
          <w:b/>
          <w:color w:val="000000"/>
          <w:lang w:val="ru-RU"/>
        </w:rPr>
        <w:t>Договор</w:t>
      </w:r>
      <w:r w:rsidR="00FE6B5E" w:rsidRPr="00424595">
        <w:rPr>
          <w:b/>
          <w:color w:val="000000"/>
        </w:rPr>
        <w:t xml:space="preserve"> </w:t>
      </w:r>
      <w:r w:rsidR="00557B73" w:rsidRPr="00424595">
        <w:rPr>
          <w:b/>
          <w:color w:val="000000"/>
        </w:rPr>
        <w:t xml:space="preserve">№ </w:t>
      </w:r>
      <w:r w:rsidR="00DE1A2D">
        <w:rPr>
          <w:b/>
          <w:color w:val="000000"/>
          <w:lang w:val="ru-RU"/>
        </w:rPr>
        <w:t>156/44/26</w:t>
      </w:r>
    </w:p>
    <w:p w14:paraId="29BF13B6" w14:textId="60DD1E71" w:rsidR="00FC101B" w:rsidRPr="00216B06" w:rsidRDefault="00B84645" w:rsidP="00583368">
      <w:pPr>
        <w:spacing w:before="1"/>
        <w:ind w:left="143" w:right="-54"/>
        <w:jc w:val="center"/>
        <w:rPr>
          <w:b/>
          <w:lang w:val="ru-RU"/>
        </w:rPr>
      </w:pPr>
      <w:r w:rsidRPr="00424595">
        <w:rPr>
          <w:b/>
        </w:rPr>
        <w:t xml:space="preserve">на </w:t>
      </w:r>
      <w:r w:rsidR="00D21DAB" w:rsidRPr="00424595">
        <w:rPr>
          <w:b/>
          <w:lang w:val="ru-RU"/>
        </w:rPr>
        <w:t>услуги по изготовлению</w:t>
      </w:r>
      <w:r w:rsidRPr="00424595">
        <w:rPr>
          <w:b/>
        </w:rPr>
        <w:t xml:space="preserve"> </w:t>
      </w:r>
      <w:r w:rsidR="00B738B3" w:rsidRPr="00424595">
        <w:rPr>
          <w:b/>
        </w:rPr>
        <w:t>под заказ</w:t>
      </w:r>
      <w:r w:rsidR="00D21DAB" w:rsidRPr="00424595">
        <w:rPr>
          <w:b/>
          <w:lang w:val="ru-RU"/>
        </w:rPr>
        <w:t xml:space="preserve"> клеточных линий </w:t>
      </w:r>
      <w:r w:rsidR="00216B06">
        <w:rPr>
          <w:b/>
          <w:lang w:val="ru-RU"/>
        </w:rPr>
        <w:t xml:space="preserve">для нужд </w:t>
      </w:r>
      <w:proofErr w:type="gramStart"/>
      <w:r w:rsidR="00216B06">
        <w:rPr>
          <w:b/>
          <w:lang w:val="ru-RU"/>
        </w:rPr>
        <w:t>Томского</w:t>
      </w:r>
      <w:proofErr w:type="gramEnd"/>
      <w:r w:rsidR="00216B06">
        <w:rPr>
          <w:b/>
          <w:lang w:val="ru-RU"/>
        </w:rPr>
        <w:t xml:space="preserve"> НИМЦ</w:t>
      </w:r>
    </w:p>
    <w:p w14:paraId="7B38564F" w14:textId="77777777" w:rsidR="00216B06" w:rsidRDefault="00216B06" w:rsidP="00216B06">
      <w:pPr>
        <w:ind w:firstLine="425"/>
        <w:jc w:val="both"/>
        <w:rPr>
          <w:b/>
          <w:sz w:val="20"/>
          <w:szCs w:val="20"/>
          <w:lang w:val="ru-RU"/>
        </w:rPr>
      </w:pPr>
    </w:p>
    <w:p w14:paraId="3FA5673D" w14:textId="77777777" w:rsidR="00216B06" w:rsidRPr="006840FB" w:rsidRDefault="00216B06" w:rsidP="00216B06">
      <w:pPr>
        <w:ind w:firstLine="425"/>
        <w:jc w:val="both"/>
        <w:rPr>
          <w:sz w:val="20"/>
          <w:szCs w:val="20"/>
        </w:rPr>
      </w:pPr>
      <w:r w:rsidRPr="006840FB">
        <w:rPr>
          <w:b/>
          <w:sz w:val="20"/>
          <w:szCs w:val="20"/>
        </w:rPr>
        <w:t xml:space="preserve">Федеральное государственное бюджетное научное учреждение «Томский национальный исследовательский медицинский центр Российской академии наук» </w:t>
      </w:r>
      <w:r w:rsidRPr="006840FB">
        <w:rPr>
          <w:sz w:val="20"/>
          <w:szCs w:val="20"/>
        </w:rPr>
        <w:t>(далее – Томский НИМЦ), именуемое в дальнейшем «Заказчик», с одной стороны, и</w:t>
      </w:r>
    </w:p>
    <w:p w14:paraId="477668B3" w14:textId="77777777" w:rsidR="00216B06" w:rsidRPr="006840FB" w:rsidRDefault="00216B06" w:rsidP="00216B06">
      <w:pPr>
        <w:keepNext/>
        <w:keepLines/>
        <w:suppressAutoHyphens/>
        <w:ind w:firstLine="425"/>
        <w:jc w:val="both"/>
        <w:rPr>
          <w:sz w:val="20"/>
          <w:szCs w:val="20"/>
          <w:lang w:eastAsia="ar-SA"/>
        </w:rPr>
      </w:pPr>
      <w:r w:rsidRPr="006840FB">
        <w:rPr>
          <w:b/>
          <w:sz w:val="20"/>
          <w:szCs w:val="20"/>
          <w:lang w:eastAsia="ar-SA"/>
        </w:rPr>
        <w:t xml:space="preserve">_________________ </w:t>
      </w:r>
      <w:r w:rsidRPr="006840FB">
        <w:rPr>
          <w:sz w:val="20"/>
          <w:szCs w:val="20"/>
          <w:lang w:eastAsia="ar-SA"/>
        </w:rPr>
        <w:t>(далее</w:t>
      </w:r>
      <w:proofErr w:type="gramStart"/>
      <w:r w:rsidRPr="006840FB">
        <w:rPr>
          <w:sz w:val="20"/>
          <w:szCs w:val="20"/>
          <w:lang w:eastAsia="ar-SA"/>
        </w:rPr>
        <w:t xml:space="preserve"> – ______________________),</w:t>
      </w:r>
      <w:r w:rsidRPr="006840FB">
        <w:rPr>
          <w:b/>
          <w:sz w:val="20"/>
          <w:szCs w:val="20"/>
          <w:lang w:eastAsia="ar-SA"/>
        </w:rPr>
        <w:t xml:space="preserve"> </w:t>
      </w:r>
      <w:r w:rsidRPr="006840FB">
        <w:rPr>
          <w:sz w:val="20"/>
          <w:szCs w:val="20"/>
          <w:lang w:eastAsia="ar-SA"/>
        </w:rPr>
        <w:t xml:space="preserve"> </w:t>
      </w:r>
      <w:proofErr w:type="gramEnd"/>
      <w:r w:rsidRPr="006840FB">
        <w:rPr>
          <w:sz w:val="20"/>
          <w:szCs w:val="20"/>
          <w:lang w:eastAsia="ar-SA"/>
        </w:rPr>
        <w:t>именуемое в дальнейшем «Исполнитель»,</w:t>
      </w:r>
      <w:r w:rsidRPr="006840FB">
        <w:rPr>
          <w:b/>
          <w:sz w:val="20"/>
          <w:szCs w:val="20"/>
          <w:lang w:eastAsia="ar-SA"/>
        </w:rPr>
        <w:t xml:space="preserve"> </w:t>
      </w:r>
      <w:r w:rsidRPr="006840FB">
        <w:rPr>
          <w:sz w:val="20"/>
          <w:szCs w:val="20"/>
          <w:lang w:eastAsia="ar-SA"/>
        </w:rPr>
        <w:t xml:space="preserve">с  другой стороны, при совместном упоминании именуемые «Стороны», и каждый в отдельности «Сторона», </w:t>
      </w:r>
    </w:p>
    <w:p w14:paraId="249B7731" w14:textId="77777777" w:rsidR="00216B06" w:rsidRPr="006840FB" w:rsidRDefault="00216B06" w:rsidP="00216B06">
      <w:pPr>
        <w:keepNext/>
        <w:keepLines/>
        <w:suppressAutoHyphens/>
        <w:ind w:firstLine="425"/>
        <w:jc w:val="both"/>
        <w:rPr>
          <w:sz w:val="20"/>
          <w:szCs w:val="20"/>
          <w:lang w:eastAsia="ar-SA"/>
        </w:rPr>
      </w:pPr>
      <w:r w:rsidRPr="006840FB">
        <w:rPr>
          <w:sz w:val="20"/>
          <w:szCs w:val="20"/>
          <w:lang w:eastAsia="ar-SA"/>
        </w:rPr>
        <w:t>на основании пункта 5 части 1 статьи 93 Федерального закона № 44-ФЗ от 05.04.2013г. «О контрактной системе в сфере закупок товаров, работ, услуг для обеспечения государственных и муниципальных нужд» (далее – Закон № 44-ФЗ) (ИКЗ 26 1 7019011979 701701001 0088 000 000 0244), заключили настоящий договор о нижеследующем (далее - Договор):</w:t>
      </w:r>
    </w:p>
    <w:p w14:paraId="7CEA32A2" w14:textId="77777777" w:rsidR="00216B06" w:rsidRPr="00216B06" w:rsidRDefault="00216B06" w:rsidP="00216B06">
      <w:pPr>
        <w:spacing w:before="1"/>
        <w:ind w:left="143" w:right="-54"/>
        <w:rPr>
          <w:b/>
        </w:rPr>
      </w:pPr>
    </w:p>
    <w:p w14:paraId="1E29D26A" w14:textId="6910C2A6" w:rsidR="00FC101B" w:rsidRPr="00424595" w:rsidRDefault="00FE6B5E" w:rsidP="00583368">
      <w:pPr>
        <w:pStyle w:val="a5"/>
        <w:numPr>
          <w:ilvl w:val="0"/>
          <w:numId w:val="6"/>
        </w:numPr>
        <w:pBdr>
          <w:top w:val="nil"/>
          <w:left w:val="nil"/>
          <w:bottom w:val="nil"/>
          <w:right w:val="nil"/>
          <w:between w:val="nil"/>
        </w:pBdr>
        <w:tabs>
          <w:tab w:val="left" w:pos="426"/>
          <w:tab w:val="left" w:pos="10632"/>
        </w:tabs>
        <w:spacing w:before="120" w:after="60"/>
        <w:ind w:left="142" w:right="-54" w:firstLine="0"/>
        <w:jc w:val="center"/>
      </w:pPr>
      <w:r w:rsidRPr="00424595">
        <w:rPr>
          <w:b/>
          <w:color w:val="000000"/>
        </w:rPr>
        <w:t xml:space="preserve">Предмет и общие условия </w:t>
      </w:r>
      <w:r w:rsidR="00D12F68">
        <w:rPr>
          <w:b/>
          <w:color w:val="000000"/>
        </w:rPr>
        <w:t>Договор</w:t>
      </w:r>
      <w:r w:rsidRPr="00424595">
        <w:rPr>
          <w:b/>
          <w:color w:val="000000"/>
        </w:rPr>
        <w:t>а</w:t>
      </w:r>
    </w:p>
    <w:p w14:paraId="4579FBB5" w14:textId="489DDAE9" w:rsidR="00FC101B" w:rsidRPr="00424595" w:rsidRDefault="00FE6B5E" w:rsidP="00583368">
      <w:pPr>
        <w:numPr>
          <w:ilvl w:val="1"/>
          <w:numId w:val="6"/>
        </w:numPr>
        <w:pBdr>
          <w:top w:val="nil"/>
          <w:left w:val="nil"/>
          <w:bottom w:val="nil"/>
          <w:right w:val="nil"/>
          <w:between w:val="nil"/>
        </w:pBdr>
        <w:tabs>
          <w:tab w:val="left" w:pos="567"/>
        </w:tabs>
        <w:ind w:left="142" w:right="-54" w:firstLine="0"/>
        <w:jc w:val="both"/>
      </w:pPr>
      <w:r w:rsidRPr="00424595">
        <w:rPr>
          <w:color w:val="000000"/>
        </w:rPr>
        <w:t xml:space="preserve">В соответствии с настоящим </w:t>
      </w:r>
      <w:r w:rsidR="00D12F68">
        <w:rPr>
          <w:color w:val="000000"/>
        </w:rPr>
        <w:t>Договор</w:t>
      </w:r>
      <w:r w:rsidRPr="00424595">
        <w:rPr>
          <w:color w:val="000000"/>
        </w:rPr>
        <w:t>ом Исполнитель обязуется по заданию Заказчика изготовить</w:t>
      </w:r>
      <w:r w:rsidR="004D1E6C" w:rsidRPr="00424595">
        <w:rPr>
          <w:color w:val="000000"/>
          <w:lang w:val="ru-RU"/>
        </w:rPr>
        <w:t>, доставить</w:t>
      </w:r>
      <w:r w:rsidRPr="00424595">
        <w:rPr>
          <w:color w:val="000000"/>
        </w:rPr>
        <w:t xml:space="preserve"> и передать последнему живые образцы </w:t>
      </w:r>
      <w:r w:rsidR="00AB0AAA" w:rsidRPr="00424595">
        <w:rPr>
          <w:color w:val="000000"/>
          <w:lang w:val="ru-RU"/>
        </w:rPr>
        <w:t>клеточн</w:t>
      </w:r>
      <w:r w:rsidR="002202E9">
        <w:rPr>
          <w:color w:val="000000"/>
          <w:lang w:val="ru-RU"/>
        </w:rPr>
        <w:t>ых</w:t>
      </w:r>
      <w:r w:rsidRPr="00424595">
        <w:rPr>
          <w:color w:val="000000"/>
        </w:rPr>
        <w:t xml:space="preserve"> лини</w:t>
      </w:r>
      <w:r w:rsidR="002202E9">
        <w:rPr>
          <w:color w:val="000000"/>
          <w:lang w:val="ru-RU"/>
        </w:rPr>
        <w:t>й</w:t>
      </w:r>
      <w:r w:rsidRPr="00424595">
        <w:rPr>
          <w:color w:val="000000"/>
        </w:rPr>
        <w:t xml:space="preserve"> (далее </w:t>
      </w:r>
      <w:r w:rsidR="0014208E" w:rsidRPr="00424595">
        <w:rPr>
          <w:color w:val="000000"/>
        </w:rPr>
        <w:t>–</w:t>
      </w:r>
      <w:r w:rsidR="008C22F2" w:rsidRPr="00424595">
        <w:rPr>
          <w:color w:val="000000"/>
          <w:lang w:val="ru-RU"/>
        </w:rPr>
        <w:t xml:space="preserve"> Услуги</w:t>
      </w:r>
      <w:r w:rsidRPr="00424595">
        <w:rPr>
          <w:color w:val="000000"/>
        </w:rPr>
        <w:t>), а</w:t>
      </w:r>
      <w:r w:rsidR="0014208E" w:rsidRPr="00424595">
        <w:rPr>
          <w:color w:val="000000"/>
        </w:rPr>
        <w:t xml:space="preserve"> Заказчик обязуется </w:t>
      </w:r>
      <w:r w:rsidR="0014208E" w:rsidRPr="00424595">
        <w:rPr>
          <w:color w:val="000000"/>
          <w:lang w:val="ru-RU"/>
        </w:rPr>
        <w:t xml:space="preserve">принять и </w:t>
      </w:r>
      <w:r w:rsidR="0014208E" w:rsidRPr="00424595">
        <w:rPr>
          <w:color w:val="000000"/>
        </w:rPr>
        <w:t xml:space="preserve">оплатить </w:t>
      </w:r>
      <w:r w:rsidR="002C1A88" w:rsidRPr="00424595">
        <w:rPr>
          <w:color w:val="000000"/>
          <w:lang w:val="ru-RU"/>
        </w:rPr>
        <w:t>Услуги</w:t>
      </w:r>
      <w:r w:rsidRPr="00424595">
        <w:rPr>
          <w:color w:val="000000"/>
        </w:rPr>
        <w:t>.</w:t>
      </w:r>
    </w:p>
    <w:p w14:paraId="73BA285E" w14:textId="398B55D1" w:rsidR="00FC101B" w:rsidRPr="00424595" w:rsidRDefault="00FE6B5E" w:rsidP="00583368">
      <w:pPr>
        <w:pBdr>
          <w:top w:val="nil"/>
          <w:left w:val="nil"/>
          <w:bottom w:val="nil"/>
          <w:right w:val="nil"/>
          <w:between w:val="nil"/>
        </w:pBdr>
        <w:ind w:left="142" w:right="-54" w:firstLine="142"/>
        <w:jc w:val="both"/>
        <w:rPr>
          <w:color w:val="000000"/>
        </w:rPr>
      </w:pPr>
      <w:r w:rsidRPr="00424595">
        <w:rPr>
          <w:color w:val="000000"/>
        </w:rPr>
        <w:t xml:space="preserve">Перечень </w:t>
      </w:r>
      <w:r w:rsidR="00BF70B8" w:rsidRPr="00424595">
        <w:rPr>
          <w:color w:val="000000"/>
          <w:lang w:val="ru-RU"/>
        </w:rPr>
        <w:t xml:space="preserve">и описание </w:t>
      </w:r>
      <w:r w:rsidRPr="00424595">
        <w:rPr>
          <w:color w:val="000000"/>
        </w:rPr>
        <w:t>подлежащих изготовлению и передаче Заказчику образцов клеточных линий согласован</w:t>
      </w:r>
      <w:r w:rsidR="00BF70B8" w:rsidRPr="00424595">
        <w:rPr>
          <w:color w:val="000000"/>
          <w:lang w:val="ru-RU"/>
        </w:rPr>
        <w:t>ы</w:t>
      </w:r>
      <w:r w:rsidRPr="00424595">
        <w:rPr>
          <w:color w:val="000000"/>
        </w:rPr>
        <w:t xml:space="preserve"> Сторонами в Спецификации (</w:t>
      </w:r>
      <w:r w:rsidR="00BF70B8" w:rsidRPr="00424595">
        <w:rPr>
          <w:color w:val="000000"/>
          <w:lang w:val="ru-RU"/>
        </w:rPr>
        <w:t>Приложени</w:t>
      </w:r>
      <w:r w:rsidR="00B738B3" w:rsidRPr="00424595">
        <w:rPr>
          <w:color w:val="000000"/>
          <w:lang w:val="ru-RU"/>
        </w:rPr>
        <w:t>е</w:t>
      </w:r>
      <w:r w:rsidR="00BF70B8" w:rsidRPr="00424595">
        <w:rPr>
          <w:color w:val="000000"/>
          <w:lang w:val="ru-RU"/>
        </w:rPr>
        <w:t xml:space="preserve"> </w:t>
      </w:r>
      <w:r w:rsidRPr="00424595">
        <w:rPr>
          <w:color w:val="000000"/>
        </w:rPr>
        <w:t>№</w:t>
      </w:r>
      <w:r w:rsidR="0014208E" w:rsidRPr="00424595">
        <w:rPr>
          <w:color w:val="000000"/>
          <w:lang w:val="ru-RU"/>
        </w:rPr>
        <w:t xml:space="preserve"> </w:t>
      </w:r>
      <w:r w:rsidRPr="00424595">
        <w:rPr>
          <w:color w:val="000000"/>
        </w:rPr>
        <w:t xml:space="preserve">1), </w:t>
      </w:r>
      <w:r w:rsidR="00BF70B8" w:rsidRPr="00424595">
        <w:rPr>
          <w:color w:val="000000"/>
          <w:lang w:val="ru-RU"/>
        </w:rPr>
        <w:t>котор</w:t>
      </w:r>
      <w:r w:rsidR="00D94E3E" w:rsidRPr="00424595">
        <w:rPr>
          <w:color w:val="000000"/>
          <w:lang w:val="ru-RU"/>
        </w:rPr>
        <w:t>ая</w:t>
      </w:r>
      <w:r w:rsidRPr="00424595">
        <w:rPr>
          <w:color w:val="000000"/>
        </w:rPr>
        <w:t xml:space="preserve"> </w:t>
      </w:r>
      <w:r w:rsidR="00BF70B8" w:rsidRPr="00424595">
        <w:rPr>
          <w:color w:val="000000"/>
          <w:lang w:val="ru-RU"/>
        </w:rPr>
        <w:t>явля</w:t>
      </w:r>
      <w:r w:rsidR="00D94E3E" w:rsidRPr="00424595">
        <w:rPr>
          <w:color w:val="000000"/>
          <w:lang w:val="ru-RU"/>
        </w:rPr>
        <w:t>е</w:t>
      </w:r>
      <w:r w:rsidR="00BF70B8" w:rsidRPr="00424595">
        <w:rPr>
          <w:color w:val="000000"/>
          <w:lang w:val="ru-RU"/>
        </w:rPr>
        <w:t>тся</w:t>
      </w:r>
      <w:r w:rsidRPr="00424595">
        <w:rPr>
          <w:color w:val="000000"/>
        </w:rPr>
        <w:t xml:space="preserve"> </w:t>
      </w:r>
      <w:r w:rsidR="003A5144" w:rsidRPr="00424595">
        <w:rPr>
          <w:color w:val="000000"/>
          <w:lang w:val="ru-RU"/>
        </w:rPr>
        <w:t>неотъемлемой частью</w:t>
      </w:r>
      <w:r w:rsidRPr="00424595">
        <w:rPr>
          <w:color w:val="000000"/>
        </w:rPr>
        <w:t xml:space="preserve"> настоящего </w:t>
      </w:r>
      <w:r w:rsidR="00D12F68">
        <w:rPr>
          <w:color w:val="000000"/>
        </w:rPr>
        <w:t>Договор</w:t>
      </w:r>
      <w:r w:rsidRPr="00424595">
        <w:rPr>
          <w:color w:val="000000"/>
        </w:rPr>
        <w:t>а.</w:t>
      </w:r>
    </w:p>
    <w:p w14:paraId="47AB8147" w14:textId="001A88BE" w:rsidR="00FC101B" w:rsidRPr="00424595" w:rsidRDefault="00FE6B5E" w:rsidP="00583368">
      <w:pPr>
        <w:numPr>
          <w:ilvl w:val="1"/>
          <w:numId w:val="6"/>
        </w:numPr>
        <w:pBdr>
          <w:top w:val="nil"/>
          <w:left w:val="nil"/>
          <w:bottom w:val="nil"/>
          <w:right w:val="nil"/>
          <w:between w:val="nil"/>
        </w:pBdr>
        <w:tabs>
          <w:tab w:val="left" w:pos="567"/>
        </w:tabs>
        <w:ind w:left="142" w:right="-54" w:firstLine="0"/>
        <w:jc w:val="both"/>
      </w:pPr>
      <w:r w:rsidRPr="00424595">
        <w:rPr>
          <w:color w:val="000000"/>
        </w:rPr>
        <w:t xml:space="preserve">Исполнитель обязуется оказать предусмотренные настоящим </w:t>
      </w:r>
      <w:r w:rsidR="00D12F68">
        <w:rPr>
          <w:color w:val="000000"/>
        </w:rPr>
        <w:t>Договор</w:t>
      </w:r>
      <w:r w:rsidRPr="00424595">
        <w:rPr>
          <w:color w:val="000000"/>
        </w:rPr>
        <w:t xml:space="preserve">ом Услуги </w:t>
      </w:r>
      <w:r w:rsidR="00014B8B" w:rsidRPr="00424595">
        <w:rPr>
          <w:color w:val="000000"/>
          <w:lang w:val="ru-RU"/>
        </w:rPr>
        <w:t>своими си</w:t>
      </w:r>
      <w:r w:rsidR="00BF70B8" w:rsidRPr="00424595">
        <w:rPr>
          <w:color w:val="000000"/>
          <w:lang w:val="ru-RU"/>
        </w:rPr>
        <w:t>л</w:t>
      </w:r>
      <w:r w:rsidR="00014B8B" w:rsidRPr="00424595">
        <w:rPr>
          <w:color w:val="000000"/>
          <w:lang w:val="ru-RU"/>
        </w:rPr>
        <w:t>ами</w:t>
      </w:r>
      <w:r w:rsidRPr="00424595">
        <w:rPr>
          <w:color w:val="000000"/>
        </w:rPr>
        <w:t>.</w:t>
      </w:r>
    </w:p>
    <w:p w14:paraId="462C31A8" w14:textId="5B9CDDAB" w:rsidR="00980EB4" w:rsidRPr="00424595" w:rsidRDefault="00980EB4" w:rsidP="00583368">
      <w:pPr>
        <w:numPr>
          <w:ilvl w:val="1"/>
          <w:numId w:val="6"/>
        </w:numPr>
        <w:pBdr>
          <w:top w:val="nil"/>
          <w:left w:val="nil"/>
          <w:bottom w:val="nil"/>
          <w:right w:val="nil"/>
          <w:between w:val="nil"/>
        </w:pBdr>
        <w:tabs>
          <w:tab w:val="left" w:pos="567"/>
        </w:tabs>
        <w:ind w:left="360" w:right="-54" w:hanging="218"/>
        <w:jc w:val="both"/>
      </w:pPr>
      <w:r w:rsidRPr="00424595">
        <w:rPr>
          <w:color w:val="000000"/>
        </w:rPr>
        <w:t>Сроки оказания Услуг:</w:t>
      </w:r>
    </w:p>
    <w:p w14:paraId="2879CD21" w14:textId="624C3BE5" w:rsidR="00980EB4" w:rsidRPr="00424595" w:rsidRDefault="00980EB4" w:rsidP="00583368">
      <w:pPr>
        <w:numPr>
          <w:ilvl w:val="0"/>
          <w:numId w:val="4"/>
        </w:numPr>
        <w:pBdr>
          <w:top w:val="nil"/>
          <w:left w:val="nil"/>
          <w:bottom w:val="nil"/>
          <w:right w:val="nil"/>
          <w:between w:val="nil"/>
        </w:pBdr>
        <w:tabs>
          <w:tab w:val="left" w:pos="709"/>
        </w:tabs>
        <w:ind w:right="-54" w:hanging="709"/>
        <w:jc w:val="both"/>
      </w:pPr>
      <w:r w:rsidRPr="00424595">
        <w:rPr>
          <w:color w:val="000000"/>
        </w:rPr>
        <w:t xml:space="preserve">Начало: </w:t>
      </w:r>
      <w:proofErr w:type="gramStart"/>
      <w:r w:rsidRPr="00424595">
        <w:rPr>
          <w:color w:val="000000"/>
        </w:rPr>
        <w:t xml:space="preserve">с </w:t>
      </w:r>
      <w:r w:rsidR="006773AA">
        <w:rPr>
          <w:color w:val="000000"/>
          <w:lang w:val="ru-RU"/>
        </w:rPr>
        <w:t>даты</w:t>
      </w:r>
      <w:r w:rsidRPr="00424595">
        <w:rPr>
          <w:color w:val="000000"/>
        </w:rPr>
        <w:t xml:space="preserve"> подписания</w:t>
      </w:r>
      <w:proofErr w:type="gramEnd"/>
      <w:r w:rsidRPr="00424595">
        <w:rPr>
          <w:color w:val="000000"/>
        </w:rPr>
        <w:t xml:space="preserve"> </w:t>
      </w:r>
      <w:r w:rsidR="00D12F68">
        <w:rPr>
          <w:color w:val="000000"/>
        </w:rPr>
        <w:t>Договор</w:t>
      </w:r>
      <w:r w:rsidRPr="00424595">
        <w:rPr>
          <w:color w:val="000000"/>
        </w:rPr>
        <w:t>а Сторонами;</w:t>
      </w:r>
    </w:p>
    <w:p w14:paraId="246395CC" w14:textId="39515D50" w:rsidR="0014208E" w:rsidRPr="001A0CE1" w:rsidRDefault="00980EB4" w:rsidP="00583368">
      <w:pPr>
        <w:numPr>
          <w:ilvl w:val="0"/>
          <w:numId w:val="4"/>
        </w:numPr>
        <w:pBdr>
          <w:top w:val="nil"/>
          <w:left w:val="nil"/>
          <w:bottom w:val="nil"/>
          <w:right w:val="nil"/>
          <w:between w:val="nil"/>
        </w:pBdr>
        <w:tabs>
          <w:tab w:val="left" w:pos="709"/>
        </w:tabs>
        <w:ind w:left="142" w:right="-54" w:firstLine="284"/>
        <w:jc w:val="both"/>
      </w:pPr>
      <w:r w:rsidRPr="001A0CE1">
        <w:rPr>
          <w:color w:val="000000"/>
        </w:rPr>
        <w:t xml:space="preserve">Окончание: в течение </w:t>
      </w:r>
      <w:r w:rsidR="001A0CE1">
        <w:rPr>
          <w:color w:val="000000"/>
          <w:lang w:val="ru-RU"/>
        </w:rPr>
        <w:t>90 (девяносто) дней</w:t>
      </w:r>
      <w:bookmarkStart w:id="0" w:name="_GoBack"/>
      <w:bookmarkEnd w:id="0"/>
      <w:r w:rsidRPr="001A0CE1">
        <w:rPr>
          <w:color w:val="000000"/>
        </w:rPr>
        <w:t xml:space="preserve"> </w:t>
      </w:r>
      <w:proofErr w:type="gramStart"/>
      <w:r w:rsidRPr="001A0CE1">
        <w:rPr>
          <w:color w:val="000000"/>
        </w:rPr>
        <w:t xml:space="preserve">с </w:t>
      </w:r>
      <w:r w:rsidR="006773AA" w:rsidRPr="001A0CE1">
        <w:rPr>
          <w:color w:val="000000"/>
          <w:lang w:val="ru-RU"/>
        </w:rPr>
        <w:t xml:space="preserve">даты </w:t>
      </w:r>
      <w:r w:rsidR="00DE7028" w:rsidRPr="001A0CE1">
        <w:rPr>
          <w:color w:val="000000"/>
        </w:rPr>
        <w:t>подписания</w:t>
      </w:r>
      <w:proofErr w:type="gramEnd"/>
      <w:r w:rsidR="00DE7028" w:rsidRPr="001A0CE1">
        <w:rPr>
          <w:color w:val="000000"/>
        </w:rPr>
        <w:t xml:space="preserve"> Договора Сторонами</w:t>
      </w:r>
      <w:r w:rsidRPr="001A0CE1">
        <w:rPr>
          <w:color w:val="000000"/>
        </w:rPr>
        <w:t>.</w:t>
      </w:r>
      <w:r w:rsidR="0014208E" w:rsidRPr="001A0CE1">
        <w:rPr>
          <w:color w:val="000000"/>
          <w:lang w:val="ru-RU"/>
        </w:rPr>
        <w:t xml:space="preserve"> </w:t>
      </w:r>
    </w:p>
    <w:p w14:paraId="4EA92114" w14:textId="4AA2FAF2" w:rsidR="00AE7EA7" w:rsidRPr="00424595" w:rsidRDefault="00AE7EA7" w:rsidP="00AE7EA7">
      <w:pPr>
        <w:numPr>
          <w:ilvl w:val="1"/>
          <w:numId w:val="6"/>
        </w:numPr>
        <w:pBdr>
          <w:top w:val="nil"/>
          <w:left w:val="nil"/>
          <w:bottom w:val="nil"/>
          <w:right w:val="nil"/>
          <w:between w:val="nil"/>
        </w:pBdr>
        <w:tabs>
          <w:tab w:val="left" w:pos="567"/>
        </w:tabs>
        <w:ind w:left="142" w:right="-54" w:firstLine="0"/>
        <w:jc w:val="both"/>
      </w:pPr>
      <w:r w:rsidRPr="00424595">
        <w:rPr>
          <w:color w:val="000000"/>
        </w:rPr>
        <w:t xml:space="preserve">В случае невозможности оказания Услуг, возникшей по обстоятельствам, за которые ни одна из сторон не отвечает, Исполнитель вправе отказаться от исполнения настоящего </w:t>
      </w:r>
      <w:r>
        <w:rPr>
          <w:color w:val="000000"/>
        </w:rPr>
        <w:t>Договор</w:t>
      </w:r>
      <w:r w:rsidRPr="00424595">
        <w:rPr>
          <w:color w:val="000000"/>
        </w:rPr>
        <w:t>а.</w:t>
      </w:r>
      <w:r w:rsidRPr="00424595">
        <w:rPr>
          <w:color w:val="000000"/>
          <w:lang w:val="ru-RU"/>
        </w:rPr>
        <w:t xml:space="preserve"> </w:t>
      </w:r>
    </w:p>
    <w:p w14:paraId="0FECB136" w14:textId="53642CC8" w:rsidR="00FC101B" w:rsidRPr="00424595" w:rsidRDefault="00FE6B5E" w:rsidP="00583368">
      <w:pPr>
        <w:numPr>
          <w:ilvl w:val="1"/>
          <w:numId w:val="6"/>
        </w:numPr>
        <w:pBdr>
          <w:top w:val="nil"/>
          <w:left w:val="nil"/>
          <w:bottom w:val="nil"/>
          <w:right w:val="nil"/>
          <w:between w:val="nil"/>
        </w:pBdr>
        <w:tabs>
          <w:tab w:val="left" w:pos="567"/>
        </w:tabs>
        <w:ind w:left="142" w:right="-54" w:firstLine="0"/>
        <w:jc w:val="both"/>
      </w:pPr>
      <w:r w:rsidRPr="00424595">
        <w:rPr>
          <w:color w:val="000000"/>
        </w:rPr>
        <w:t xml:space="preserve">В случае, когда невозможность </w:t>
      </w:r>
      <w:r w:rsidR="00AE7EA7">
        <w:rPr>
          <w:color w:val="000000"/>
          <w:lang w:val="ru-RU"/>
        </w:rPr>
        <w:t xml:space="preserve">полного </w:t>
      </w:r>
      <w:r w:rsidRPr="00424595">
        <w:rPr>
          <w:color w:val="000000"/>
        </w:rPr>
        <w:t>оказания Услуг возникла по обстоятельствам, за которые ни одна из сторон не отвечает, Заказчик возмещает Исполнителю фактические понесённые последним документально подтвержденные расходы.</w:t>
      </w:r>
    </w:p>
    <w:p w14:paraId="7F349AC7" w14:textId="77777777" w:rsidR="00FC101B" w:rsidRPr="00424595" w:rsidRDefault="00FE6B5E" w:rsidP="00583368">
      <w:pPr>
        <w:numPr>
          <w:ilvl w:val="0"/>
          <w:numId w:val="6"/>
        </w:numPr>
        <w:pBdr>
          <w:top w:val="nil"/>
          <w:left w:val="nil"/>
          <w:bottom w:val="nil"/>
          <w:right w:val="nil"/>
          <w:between w:val="nil"/>
        </w:pBdr>
        <w:tabs>
          <w:tab w:val="left" w:pos="426"/>
        </w:tabs>
        <w:spacing w:before="60"/>
        <w:ind w:left="142" w:right="-54" w:firstLine="0"/>
        <w:jc w:val="center"/>
      </w:pPr>
      <w:r w:rsidRPr="00424595">
        <w:rPr>
          <w:b/>
          <w:color w:val="000000"/>
        </w:rPr>
        <w:t>Права и обязанности сторон</w:t>
      </w:r>
    </w:p>
    <w:p w14:paraId="2022AE65" w14:textId="77777777" w:rsidR="00FC101B" w:rsidRPr="00424595" w:rsidRDefault="00FE6B5E" w:rsidP="00583368">
      <w:pPr>
        <w:numPr>
          <w:ilvl w:val="1"/>
          <w:numId w:val="6"/>
        </w:numPr>
        <w:pBdr>
          <w:top w:val="nil"/>
          <w:left w:val="nil"/>
          <w:bottom w:val="nil"/>
          <w:right w:val="nil"/>
          <w:between w:val="nil"/>
        </w:pBdr>
        <w:tabs>
          <w:tab w:val="left" w:pos="567"/>
        </w:tabs>
        <w:ind w:left="142" w:right="-54" w:firstLine="0"/>
        <w:jc w:val="both"/>
      </w:pPr>
      <w:r w:rsidRPr="00424595">
        <w:rPr>
          <w:color w:val="000000"/>
          <w:u w:val="single"/>
        </w:rPr>
        <w:t>Исполнитель обязуется</w:t>
      </w:r>
      <w:r w:rsidRPr="00424595">
        <w:rPr>
          <w:color w:val="000000"/>
        </w:rPr>
        <w:t>:</w:t>
      </w:r>
    </w:p>
    <w:p w14:paraId="6D8913F5" w14:textId="414E6DFE" w:rsidR="00FC101B" w:rsidRPr="00424595" w:rsidRDefault="00FE6B5E" w:rsidP="00583368">
      <w:pPr>
        <w:numPr>
          <w:ilvl w:val="2"/>
          <w:numId w:val="6"/>
        </w:numPr>
        <w:pBdr>
          <w:top w:val="nil"/>
          <w:left w:val="nil"/>
          <w:bottom w:val="nil"/>
          <w:right w:val="nil"/>
          <w:between w:val="nil"/>
        </w:pBdr>
        <w:tabs>
          <w:tab w:val="left" w:pos="567"/>
          <w:tab w:val="left" w:pos="851"/>
        </w:tabs>
        <w:ind w:left="142" w:right="-54" w:firstLine="0"/>
        <w:jc w:val="both"/>
      </w:pPr>
      <w:r w:rsidRPr="00424595">
        <w:rPr>
          <w:color w:val="000000"/>
        </w:rPr>
        <w:t xml:space="preserve">Оказать Услуги качественно и в полном объеме в соответствии с условиями настоящего </w:t>
      </w:r>
      <w:r w:rsidR="00D12F68">
        <w:rPr>
          <w:color w:val="000000"/>
        </w:rPr>
        <w:t>Договор</w:t>
      </w:r>
      <w:r w:rsidRPr="00424595">
        <w:rPr>
          <w:color w:val="000000"/>
        </w:rPr>
        <w:t>а.</w:t>
      </w:r>
    </w:p>
    <w:p w14:paraId="3ECF91D8" w14:textId="0839A52A" w:rsidR="00FC101B" w:rsidRPr="00424595" w:rsidRDefault="00FE6B5E" w:rsidP="00583368">
      <w:pPr>
        <w:numPr>
          <w:ilvl w:val="2"/>
          <w:numId w:val="6"/>
        </w:numPr>
        <w:pBdr>
          <w:top w:val="nil"/>
          <w:left w:val="nil"/>
          <w:bottom w:val="nil"/>
          <w:right w:val="nil"/>
          <w:between w:val="nil"/>
        </w:pBdr>
        <w:tabs>
          <w:tab w:val="left" w:pos="567"/>
          <w:tab w:val="left" w:pos="851"/>
        </w:tabs>
        <w:ind w:left="142" w:right="-54" w:firstLine="0"/>
        <w:jc w:val="both"/>
      </w:pPr>
      <w:r w:rsidRPr="00424595">
        <w:rPr>
          <w:color w:val="000000"/>
        </w:rPr>
        <w:t xml:space="preserve">Информировать Заказчика о ходе оказания Услуг по настоящему </w:t>
      </w:r>
      <w:r w:rsidR="00D12F68">
        <w:rPr>
          <w:color w:val="000000"/>
        </w:rPr>
        <w:t>Договор</w:t>
      </w:r>
      <w:r w:rsidRPr="00424595">
        <w:rPr>
          <w:color w:val="000000"/>
        </w:rPr>
        <w:t>у.</w:t>
      </w:r>
    </w:p>
    <w:p w14:paraId="3C1ADE6A" w14:textId="60FC5ACC" w:rsidR="00FC101B" w:rsidRPr="00424595" w:rsidRDefault="00FE6B5E" w:rsidP="00583368">
      <w:pPr>
        <w:numPr>
          <w:ilvl w:val="2"/>
          <w:numId w:val="6"/>
        </w:numPr>
        <w:pBdr>
          <w:top w:val="nil"/>
          <w:left w:val="nil"/>
          <w:bottom w:val="nil"/>
          <w:right w:val="nil"/>
          <w:between w:val="nil"/>
        </w:pBdr>
        <w:tabs>
          <w:tab w:val="left" w:pos="284"/>
          <w:tab w:val="left" w:pos="851"/>
        </w:tabs>
        <w:ind w:left="142" w:right="-54" w:firstLine="0"/>
        <w:jc w:val="both"/>
      </w:pPr>
      <w:r w:rsidRPr="00424595">
        <w:rPr>
          <w:color w:val="000000"/>
        </w:rPr>
        <w:t xml:space="preserve">Сохранять конфиденциальность о деятельности Заказчика и информации, полученной в ходе оказания Услуг по настоящему </w:t>
      </w:r>
      <w:r w:rsidR="00D12F68">
        <w:rPr>
          <w:color w:val="000000"/>
        </w:rPr>
        <w:t>Договор</w:t>
      </w:r>
      <w:r w:rsidRPr="00424595">
        <w:rPr>
          <w:color w:val="000000"/>
        </w:rPr>
        <w:t>у.</w:t>
      </w:r>
    </w:p>
    <w:p w14:paraId="6DD36544" w14:textId="77777777" w:rsidR="00FC101B" w:rsidRPr="00424595" w:rsidRDefault="00FE6B5E" w:rsidP="00583368">
      <w:pPr>
        <w:numPr>
          <w:ilvl w:val="2"/>
          <w:numId w:val="6"/>
        </w:numPr>
        <w:pBdr>
          <w:top w:val="nil"/>
          <w:left w:val="nil"/>
          <w:bottom w:val="nil"/>
          <w:right w:val="nil"/>
          <w:between w:val="nil"/>
        </w:pBdr>
        <w:tabs>
          <w:tab w:val="left" w:pos="284"/>
          <w:tab w:val="left" w:pos="851"/>
        </w:tabs>
        <w:ind w:left="142" w:right="-54" w:firstLine="0"/>
        <w:jc w:val="both"/>
      </w:pPr>
      <w:r w:rsidRPr="00424595">
        <w:rPr>
          <w:color w:val="000000"/>
        </w:rPr>
        <w:t>Незамедлительно информировать Заказчика о предполагаемых изменениях и последствиях, которые могут возникнуть у Заказчика в ходе или в результате оказания Услуг, если таковые изменения и последствия предвидятся Исполнителем.</w:t>
      </w:r>
    </w:p>
    <w:p w14:paraId="61E0DCF5" w14:textId="074DFADE" w:rsidR="00FC101B" w:rsidRPr="00424595" w:rsidRDefault="00FE6B5E" w:rsidP="00583368">
      <w:pPr>
        <w:numPr>
          <w:ilvl w:val="2"/>
          <w:numId w:val="6"/>
        </w:numPr>
        <w:pBdr>
          <w:top w:val="nil"/>
          <w:left w:val="nil"/>
          <w:bottom w:val="nil"/>
          <w:right w:val="nil"/>
          <w:between w:val="nil"/>
        </w:pBdr>
        <w:tabs>
          <w:tab w:val="left" w:pos="284"/>
          <w:tab w:val="left" w:pos="851"/>
        </w:tabs>
        <w:ind w:left="142" w:right="-54" w:firstLine="0"/>
        <w:jc w:val="both"/>
      </w:pPr>
      <w:r w:rsidRPr="00424595">
        <w:rPr>
          <w:color w:val="000000"/>
        </w:rPr>
        <w:t xml:space="preserve">В процессе оказания Услуг по настоящему </w:t>
      </w:r>
      <w:r w:rsidR="00D12F68">
        <w:rPr>
          <w:color w:val="000000"/>
        </w:rPr>
        <w:t>Договор</w:t>
      </w:r>
      <w:r w:rsidRPr="00424595">
        <w:rPr>
          <w:color w:val="000000"/>
        </w:rPr>
        <w:t>у руководствоваться интересами Заказчика.</w:t>
      </w:r>
    </w:p>
    <w:p w14:paraId="0A899B91" w14:textId="77777777" w:rsidR="00FC101B" w:rsidRPr="00424595" w:rsidRDefault="00FE6B5E" w:rsidP="00583368">
      <w:pPr>
        <w:numPr>
          <w:ilvl w:val="1"/>
          <w:numId w:val="6"/>
        </w:numPr>
        <w:pBdr>
          <w:top w:val="nil"/>
          <w:left w:val="nil"/>
          <w:bottom w:val="nil"/>
          <w:right w:val="nil"/>
          <w:between w:val="nil"/>
        </w:pBdr>
        <w:tabs>
          <w:tab w:val="left" w:pos="284"/>
        </w:tabs>
        <w:ind w:left="142" w:right="-54" w:firstLine="0"/>
        <w:jc w:val="both"/>
      </w:pPr>
      <w:r w:rsidRPr="00424595">
        <w:rPr>
          <w:color w:val="000000"/>
          <w:u w:val="single"/>
        </w:rPr>
        <w:t>Заказчик обязуется</w:t>
      </w:r>
      <w:r w:rsidRPr="00424595">
        <w:rPr>
          <w:color w:val="000000"/>
        </w:rPr>
        <w:t>:</w:t>
      </w:r>
    </w:p>
    <w:p w14:paraId="5C21C71E" w14:textId="77777777" w:rsidR="00FC101B" w:rsidRPr="00424595" w:rsidRDefault="00FE6B5E" w:rsidP="00583368">
      <w:pPr>
        <w:numPr>
          <w:ilvl w:val="2"/>
          <w:numId w:val="6"/>
        </w:numPr>
        <w:pBdr>
          <w:top w:val="nil"/>
          <w:left w:val="nil"/>
          <w:bottom w:val="nil"/>
          <w:right w:val="nil"/>
          <w:between w:val="nil"/>
        </w:pBdr>
        <w:tabs>
          <w:tab w:val="left" w:pos="284"/>
        </w:tabs>
        <w:ind w:left="142" w:right="-54" w:firstLine="0"/>
        <w:jc w:val="both"/>
      </w:pPr>
      <w:r w:rsidRPr="00424595">
        <w:rPr>
          <w:color w:val="000000"/>
        </w:rPr>
        <w:t>Предоставить Исполнителю всю необходимую для оказания Услуг информацию и документы.</w:t>
      </w:r>
    </w:p>
    <w:p w14:paraId="16E0A1A4" w14:textId="1F21192A" w:rsidR="00FC101B" w:rsidRPr="00424595" w:rsidRDefault="00FE6B5E" w:rsidP="00583368">
      <w:pPr>
        <w:numPr>
          <w:ilvl w:val="2"/>
          <w:numId w:val="6"/>
        </w:numPr>
        <w:pBdr>
          <w:top w:val="nil"/>
          <w:left w:val="nil"/>
          <w:bottom w:val="nil"/>
          <w:right w:val="nil"/>
          <w:between w:val="nil"/>
        </w:pBdr>
        <w:tabs>
          <w:tab w:val="left" w:pos="284"/>
        </w:tabs>
        <w:ind w:left="142" w:right="-54" w:firstLine="0"/>
        <w:jc w:val="both"/>
      </w:pPr>
      <w:r w:rsidRPr="00424595">
        <w:rPr>
          <w:color w:val="000000"/>
        </w:rPr>
        <w:t xml:space="preserve">Принять и оплатить оказанные Услуги в соответствии с условиями настоящего </w:t>
      </w:r>
      <w:r w:rsidR="00D12F68">
        <w:rPr>
          <w:color w:val="000000"/>
        </w:rPr>
        <w:t>Договор</w:t>
      </w:r>
      <w:r w:rsidRPr="00424595">
        <w:rPr>
          <w:color w:val="000000"/>
        </w:rPr>
        <w:t>а.</w:t>
      </w:r>
    </w:p>
    <w:p w14:paraId="42A5DEF4" w14:textId="7487E548" w:rsidR="00FC101B" w:rsidRPr="00424595" w:rsidRDefault="00FE6B5E" w:rsidP="00583368">
      <w:pPr>
        <w:numPr>
          <w:ilvl w:val="2"/>
          <w:numId w:val="6"/>
        </w:numPr>
        <w:pBdr>
          <w:top w:val="nil"/>
          <w:left w:val="nil"/>
          <w:bottom w:val="nil"/>
          <w:right w:val="nil"/>
          <w:between w:val="nil"/>
        </w:pBdr>
        <w:tabs>
          <w:tab w:val="left" w:pos="284"/>
        </w:tabs>
        <w:ind w:left="142" w:right="-54" w:firstLine="0"/>
        <w:jc w:val="both"/>
      </w:pPr>
      <w:r w:rsidRPr="00424595">
        <w:rPr>
          <w:color w:val="000000"/>
        </w:rPr>
        <w:t>Получить у Исполнителя результат Услуг - живые образцы клеточных линий в срок не позднее 5 (пяти) рабочих дней с момента получения от Исполнителя уведомления о готовности передать результат.</w:t>
      </w:r>
      <w:r w:rsidR="00F73769" w:rsidRPr="00424595">
        <w:rPr>
          <w:color w:val="000000"/>
          <w:lang w:val="ru-RU"/>
        </w:rPr>
        <w:t xml:space="preserve"> </w:t>
      </w:r>
    </w:p>
    <w:p w14:paraId="3ADB22BA" w14:textId="6993055A" w:rsidR="00FC101B" w:rsidRPr="00424595" w:rsidRDefault="00FE6B5E" w:rsidP="00583368">
      <w:pPr>
        <w:numPr>
          <w:ilvl w:val="0"/>
          <w:numId w:val="6"/>
        </w:numPr>
        <w:pBdr>
          <w:top w:val="nil"/>
          <w:left w:val="nil"/>
          <w:bottom w:val="nil"/>
          <w:right w:val="nil"/>
          <w:between w:val="nil"/>
        </w:pBdr>
        <w:tabs>
          <w:tab w:val="left" w:pos="426"/>
        </w:tabs>
        <w:spacing w:before="40"/>
        <w:ind w:left="142" w:right="-54" w:firstLine="0"/>
        <w:jc w:val="center"/>
      </w:pPr>
      <w:r w:rsidRPr="00424595">
        <w:rPr>
          <w:b/>
          <w:color w:val="000000"/>
        </w:rPr>
        <w:t>Сдача-приемка услуг</w:t>
      </w:r>
    </w:p>
    <w:p w14:paraId="6C488E9E" w14:textId="3B5904C1" w:rsidR="008A0DEA" w:rsidRPr="00424595" w:rsidRDefault="00FE6B5E" w:rsidP="00231B15">
      <w:pPr>
        <w:pStyle w:val="a5"/>
        <w:numPr>
          <w:ilvl w:val="1"/>
          <w:numId w:val="6"/>
        </w:numPr>
        <w:tabs>
          <w:tab w:val="left" w:pos="142"/>
        </w:tabs>
        <w:autoSpaceDE w:val="0"/>
        <w:autoSpaceDN w:val="0"/>
        <w:ind w:left="142" w:right="-54" w:firstLine="0"/>
      </w:pPr>
      <w:proofErr w:type="gramStart"/>
      <w:r w:rsidRPr="00424595">
        <w:rPr>
          <w:color w:val="000000"/>
        </w:rPr>
        <w:t xml:space="preserve">Исполнитель в течение 2 (двух) рабочих со дня изготовления образцов клеточных линий, но не позднее предусмотренного </w:t>
      </w:r>
      <w:r w:rsidR="00D12F68">
        <w:rPr>
          <w:color w:val="000000"/>
        </w:rPr>
        <w:t>Договор</w:t>
      </w:r>
      <w:r w:rsidRPr="00424595">
        <w:rPr>
          <w:color w:val="000000"/>
        </w:rPr>
        <w:t>ом срока окончания оказания Услуг (п.1.3.</w:t>
      </w:r>
      <w:proofErr w:type="gramEnd"/>
      <w:r w:rsidRPr="00424595">
        <w:rPr>
          <w:color w:val="000000"/>
        </w:rPr>
        <w:t xml:space="preserve"> </w:t>
      </w:r>
      <w:proofErr w:type="gramStart"/>
      <w:r w:rsidR="00D12F68">
        <w:rPr>
          <w:color w:val="000000"/>
        </w:rPr>
        <w:t>Договор</w:t>
      </w:r>
      <w:r w:rsidRPr="00424595">
        <w:rPr>
          <w:color w:val="000000"/>
        </w:rPr>
        <w:t>а), информирует Заказчика о готовности образцов.</w:t>
      </w:r>
      <w:r w:rsidR="008C22F2" w:rsidRPr="00424595">
        <w:rPr>
          <w:color w:val="000000"/>
          <w:lang w:val="ru-RU"/>
        </w:rPr>
        <w:t xml:space="preserve"> </w:t>
      </w:r>
      <w:proofErr w:type="gramEnd"/>
    </w:p>
    <w:p w14:paraId="78EA178E" w14:textId="25575323" w:rsidR="008A0DEA" w:rsidRPr="00C114EC" w:rsidRDefault="00557B73" w:rsidP="00583368">
      <w:pPr>
        <w:pStyle w:val="a5"/>
        <w:numPr>
          <w:ilvl w:val="1"/>
          <w:numId w:val="6"/>
        </w:numPr>
        <w:tabs>
          <w:tab w:val="left" w:pos="567"/>
        </w:tabs>
        <w:autoSpaceDE w:val="0"/>
        <w:autoSpaceDN w:val="0"/>
        <w:ind w:left="567" w:right="-54" w:hanging="425"/>
      </w:pPr>
      <w:r w:rsidRPr="00424595">
        <w:rPr>
          <w:color w:val="000000"/>
        </w:rPr>
        <w:t xml:space="preserve">Исполнитель обеспечивает упаковку готовых образцов клеточных линий </w:t>
      </w:r>
      <w:r w:rsidRPr="00424595">
        <w:rPr>
          <w:color w:val="000000"/>
          <w:lang w:val="ru-RU"/>
        </w:rPr>
        <w:t>и</w:t>
      </w:r>
      <w:r w:rsidRPr="00424595">
        <w:rPr>
          <w:color w:val="000000"/>
        </w:rPr>
        <w:t xml:space="preserve"> </w:t>
      </w:r>
      <w:r w:rsidRPr="00424595">
        <w:rPr>
          <w:color w:val="000000"/>
          <w:lang w:val="ru-RU"/>
        </w:rPr>
        <w:t>перевозку</w:t>
      </w:r>
      <w:r w:rsidRPr="00424595">
        <w:rPr>
          <w:color w:val="000000"/>
        </w:rPr>
        <w:t xml:space="preserve"> при</w:t>
      </w:r>
      <w:r w:rsidR="00D224A4">
        <w:rPr>
          <w:color w:val="000000"/>
          <w:lang w:val="ru-RU"/>
        </w:rPr>
        <w:t xml:space="preserve"> </w:t>
      </w:r>
      <w:r w:rsidRPr="00424595">
        <w:rPr>
          <w:color w:val="000000"/>
        </w:rPr>
        <w:t xml:space="preserve">температуре от +15 до </w:t>
      </w:r>
      <w:r w:rsidRPr="00424595">
        <w:rPr>
          <w:color w:val="000000"/>
          <w:lang w:val="ru-RU"/>
        </w:rPr>
        <w:t>+25</w:t>
      </w:r>
      <w:r w:rsidRPr="00424595">
        <w:rPr>
          <w:color w:val="000000"/>
        </w:rPr>
        <w:t xml:space="preserve"> </w:t>
      </w:r>
      <w:proofErr w:type="spellStart"/>
      <w:r w:rsidRPr="00424595">
        <w:rPr>
          <w:color w:val="000000"/>
          <w:vertAlign w:val="superscript"/>
        </w:rPr>
        <w:t>о</w:t>
      </w:r>
      <w:r w:rsidRPr="00424595">
        <w:rPr>
          <w:color w:val="000000"/>
        </w:rPr>
        <w:t>С</w:t>
      </w:r>
      <w:proofErr w:type="spellEnd"/>
      <w:r w:rsidRPr="00424595">
        <w:rPr>
          <w:color w:val="000000"/>
          <w:lang w:val="ru-RU"/>
        </w:rPr>
        <w:t>.</w:t>
      </w:r>
    </w:p>
    <w:p w14:paraId="714878CF" w14:textId="14E63F31" w:rsidR="008A0DEA" w:rsidRPr="00424595" w:rsidRDefault="00557B73" w:rsidP="00583368">
      <w:pPr>
        <w:pStyle w:val="a5"/>
        <w:numPr>
          <w:ilvl w:val="1"/>
          <w:numId w:val="6"/>
        </w:numPr>
        <w:tabs>
          <w:tab w:val="left" w:pos="567"/>
        </w:tabs>
        <w:autoSpaceDE w:val="0"/>
        <w:autoSpaceDN w:val="0"/>
        <w:ind w:left="142" w:right="-54" w:firstLine="0"/>
      </w:pPr>
      <w:r w:rsidRPr="00424595">
        <w:rPr>
          <w:rFonts w:eastAsiaTheme="minorHAnsi"/>
          <w:lang w:val="ru-RU" w:eastAsia="en-US"/>
        </w:rPr>
        <w:t xml:space="preserve">Образцы клеточных линий Исполнитель доставляет по адресу Заказчика: </w:t>
      </w:r>
    </w:p>
    <w:p w14:paraId="0C5C0A8C" w14:textId="77777777" w:rsidR="002202E9" w:rsidRPr="002202E9" w:rsidRDefault="002202E9" w:rsidP="002202E9">
      <w:pPr>
        <w:jc w:val="center"/>
        <w:rPr>
          <w:b/>
          <w:bCs/>
          <w:lang w:val="ru-RU"/>
        </w:rPr>
      </w:pPr>
      <w:r w:rsidRPr="002202E9">
        <w:rPr>
          <w:b/>
          <w:bCs/>
          <w:lang w:val="ru-RU"/>
        </w:rPr>
        <w:t xml:space="preserve">634050,Томская область, г. Томск, ул. Набережная реки </w:t>
      </w:r>
      <w:proofErr w:type="spellStart"/>
      <w:r w:rsidRPr="002202E9">
        <w:rPr>
          <w:b/>
          <w:bCs/>
          <w:lang w:val="ru-RU"/>
        </w:rPr>
        <w:t>Ушайки</w:t>
      </w:r>
      <w:proofErr w:type="spellEnd"/>
      <w:r w:rsidRPr="002202E9">
        <w:rPr>
          <w:b/>
          <w:bCs/>
          <w:lang w:val="ru-RU"/>
        </w:rPr>
        <w:t>, д.10</w:t>
      </w:r>
    </w:p>
    <w:p w14:paraId="3E47A35E" w14:textId="7BF2E1E4" w:rsidR="00733C43" w:rsidRPr="002202E9" w:rsidRDefault="00FE6B5E" w:rsidP="00583368">
      <w:pPr>
        <w:pStyle w:val="a5"/>
        <w:numPr>
          <w:ilvl w:val="1"/>
          <w:numId w:val="6"/>
        </w:numPr>
        <w:tabs>
          <w:tab w:val="left" w:pos="567"/>
        </w:tabs>
        <w:autoSpaceDE w:val="0"/>
        <w:autoSpaceDN w:val="0"/>
        <w:ind w:left="142" w:right="-54" w:firstLine="0"/>
      </w:pPr>
      <w:r w:rsidRPr="00424595">
        <w:rPr>
          <w:color w:val="000000"/>
        </w:rPr>
        <w:t xml:space="preserve">Готовые образцы клеточных линий </w:t>
      </w:r>
      <w:r w:rsidR="00A57BA9" w:rsidRPr="00424595">
        <w:rPr>
          <w:color w:val="000000"/>
        </w:rPr>
        <w:t xml:space="preserve">в соответствующих </w:t>
      </w:r>
      <w:proofErr w:type="spellStart"/>
      <w:r w:rsidR="00A57BA9" w:rsidRPr="00424595">
        <w:rPr>
          <w:color w:val="000000"/>
        </w:rPr>
        <w:t>культуральных</w:t>
      </w:r>
      <w:proofErr w:type="spellEnd"/>
      <w:r w:rsidR="00A57BA9" w:rsidRPr="00424595">
        <w:rPr>
          <w:color w:val="000000"/>
        </w:rPr>
        <w:t xml:space="preserve"> флаконах</w:t>
      </w:r>
      <w:r w:rsidR="00A57BA9">
        <w:rPr>
          <w:color w:val="000000"/>
          <w:lang w:val="ru-RU"/>
        </w:rPr>
        <w:t xml:space="preserve"> </w:t>
      </w:r>
      <w:r w:rsidR="000950B8" w:rsidRPr="00424595">
        <w:rPr>
          <w:color w:val="000000"/>
          <w:lang w:val="ru-RU"/>
        </w:rPr>
        <w:t>принимаются</w:t>
      </w:r>
      <w:r w:rsidR="00A57BA9">
        <w:rPr>
          <w:color w:val="000000"/>
          <w:lang w:val="ru-RU"/>
        </w:rPr>
        <w:t xml:space="preserve"> </w:t>
      </w:r>
      <w:r w:rsidRPr="00424595">
        <w:rPr>
          <w:color w:val="000000"/>
        </w:rPr>
        <w:t>Заказчик</w:t>
      </w:r>
      <w:r w:rsidR="000950B8" w:rsidRPr="00424595">
        <w:rPr>
          <w:color w:val="000000"/>
          <w:lang w:val="ru-RU"/>
        </w:rPr>
        <w:t>ом</w:t>
      </w:r>
      <w:r w:rsidRPr="00424595">
        <w:rPr>
          <w:color w:val="000000"/>
        </w:rPr>
        <w:t xml:space="preserve"> по </w:t>
      </w:r>
      <w:r w:rsidRPr="00424595">
        <w:rPr>
          <w:i/>
          <w:color w:val="000000"/>
        </w:rPr>
        <w:t>Акту приема-передачи готовых образцов</w:t>
      </w:r>
      <w:r w:rsidR="001E68D5" w:rsidRPr="00424595">
        <w:rPr>
          <w:i/>
          <w:color w:val="000000"/>
          <w:lang w:val="ru-RU"/>
        </w:rPr>
        <w:t xml:space="preserve"> </w:t>
      </w:r>
      <w:r w:rsidRPr="00424595">
        <w:rPr>
          <w:i/>
          <w:color w:val="000000"/>
        </w:rPr>
        <w:t xml:space="preserve">клеточных линий </w:t>
      </w:r>
      <w:r w:rsidRPr="00424595">
        <w:rPr>
          <w:color w:val="000000"/>
        </w:rPr>
        <w:t xml:space="preserve">(Приложение № </w:t>
      </w:r>
      <w:r w:rsidR="00CA19AF" w:rsidRPr="00424595">
        <w:rPr>
          <w:color w:val="000000"/>
          <w:lang w:val="ru-RU"/>
        </w:rPr>
        <w:t>2</w:t>
      </w:r>
      <w:r w:rsidRPr="00424595">
        <w:rPr>
          <w:color w:val="000000"/>
        </w:rPr>
        <w:t xml:space="preserve"> к </w:t>
      </w:r>
      <w:r w:rsidR="00D12F68">
        <w:rPr>
          <w:color w:val="000000"/>
        </w:rPr>
        <w:t>Договор</w:t>
      </w:r>
      <w:r w:rsidRPr="00424595">
        <w:rPr>
          <w:color w:val="000000"/>
        </w:rPr>
        <w:t xml:space="preserve">у, </w:t>
      </w:r>
      <w:r w:rsidRPr="00ED515B">
        <w:rPr>
          <w:i/>
          <w:iCs/>
          <w:color w:val="000000"/>
        </w:rPr>
        <w:t>форма</w:t>
      </w:r>
      <w:r w:rsidRPr="00424595">
        <w:rPr>
          <w:color w:val="000000"/>
        </w:rPr>
        <w:t>)</w:t>
      </w:r>
      <w:r w:rsidR="00A57BA9">
        <w:rPr>
          <w:color w:val="000000"/>
          <w:lang w:val="ru-RU"/>
        </w:rPr>
        <w:t>.</w:t>
      </w:r>
      <w:r w:rsidRPr="00424595">
        <w:rPr>
          <w:color w:val="000000"/>
        </w:rPr>
        <w:t xml:space="preserve"> </w:t>
      </w:r>
    </w:p>
    <w:p w14:paraId="7F53DA85" w14:textId="29029985" w:rsidR="00FC101B" w:rsidRPr="00424595" w:rsidRDefault="002440F4" w:rsidP="00583368">
      <w:pPr>
        <w:pStyle w:val="a5"/>
        <w:numPr>
          <w:ilvl w:val="1"/>
          <w:numId w:val="6"/>
        </w:numPr>
        <w:tabs>
          <w:tab w:val="left" w:pos="567"/>
        </w:tabs>
        <w:ind w:left="142" w:right="-54" w:firstLine="0"/>
      </w:pPr>
      <w:proofErr w:type="gramStart"/>
      <w:r w:rsidRPr="00424595">
        <w:rPr>
          <w:color w:val="000000"/>
        </w:rPr>
        <w:t>Вместе с готовыми образцами клеточных линий Исполнитель передает Заказчику подписанные со своей стороны:</w:t>
      </w:r>
      <w:proofErr w:type="gramEnd"/>
      <w:r w:rsidRPr="00424595">
        <w:rPr>
          <w:color w:val="000000"/>
          <w:lang w:val="ru-RU"/>
        </w:rPr>
        <w:t xml:space="preserve"> </w:t>
      </w:r>
      <w:r w:rsidR="00DC6BFB" w:rsidRPr="00424595">
        <w:rPr>
          <w:i/>
          <w:color w:val="000000"/>
          <w:lang w:val="ru-RU"/>
        </w:rPr>
        <w:t>-</w:t>
      </w:r>
      <w:r w:rsidR="008A74FF" w:rsidRPr="00424595">
        <w:rPr>
          <w:i/>
          <w:color w:val="000000"/>
          <w:lang w:val="ru-RU"/>
        </w:rPr>
        <w:t xml:space="preserve"> </w:t>
      </w:r>
      <w:r w:rsidR="00816417" w:rsidRPr="00424595">
        <w:rPr>
          <w:color w:val="000000"/>
          <w:lang w:val="ru-RU"/>
        </w:rPr>
        <w:t>Акт</w:t>
      </w:r>
      <w:r w:rsidR="008A74FF" w:rsidRPr="00424595">
        <w:rPr>
          <w:i/>
          <w:color w:val="000000"/>
          <w:lang w:val="ru-RU"/>
        </w:rPr>
        <w:t xml:space="preserve"> </w:t>
      </w:r>
      <w:r w:rsidR="008A74FF" w:rsidRPr="00615537">
        <w:rPr>
          <w:iCs/>
          <w:color w:val="000000"/>
          <w:lang w:val="ru-RU"/>
        </w:rPr>
        <w:t>оказанных</w:t>
      </w:r>
      <w:r w:rsidR="008A74FF" w:rsidRPr="00615537">
        <w:rPr>
          <w:iCs/>
          <w:color w:val="000000"/>
        </w:rPr>
        <w:t xml:space="preserve"> </w:t>
      </w:r>
      <w:r w:rsidR="00816417" w:rsidRPr="00615537">
        <w:rPr>
          <w:iCs/>
          <w:color w:val="000000"/>
          <w:lang w:val="ru-RU"/>
        </w:rPr>
        <w:t>услуг</w:t>
      </w:r>
      <w:r w:rsidR="008A74FF" w:rsidRPr="00424595">
        <w:rPr>
          <w:color w:val="000000"/>
        </w:rPr>
        <w:t xml:space="preserve"> в 2-х </w:t>
      </w:r>
      <w:proofErr w:type="spellStart"/>
      <w:r w:rsidR="008A74FF" w:rsidRPr="00424595">
        <w:rPr>
          <w:color w:val="000000"/>
        </w:rPr>
        <w:t>экз</w:t>
      </w:r>
      <w:proofErr w:type="spellEnd"/>
      <w:r w:rsidR="008A74FF" w:rsidRPr="00424595">
        <w:rPr>
          <w:color w:val="000000"/>
          <w:lang w:val="ru-RU"/>
        </w:rPr>
        <w:t>.</w:t>
      </w:r>
      <w:r w:rsidR="00816417" w:rsidRPr="00424595">
        <w:rPr>
          <w:color w:val="000000"/>
          <w:lang w:val="ru-RU"/>
        </w:rPr>
        <w:t xml:space="preserve">; </w:t>
      </w:r>
      <w:r w:rsidR="00F8783F" w:rsidRPr="00424595">
        <w:rPr>
          <w:color w:val="000000"/>
          <w:lang w:val="ru-RU"/>
        </w:rPr>
        <w:t>- Счет</w:t>
      </w:r>
      <w:r w:rsidR="00D132E7" w:rsidRPr="00424595">
        <w:rPr>
          <w:color w:val="000000"/>
          <w:lang w:val="ru-RU"/>
        </w:rPr>
        <w:t>;</w:t>
      </w:r>
      <w:r w:rsidR="007F111F" w:rsidRPr="00424595">
        <w:rPr>
          <w:color w:val="000000"/>
          <w:lang w:val="ru-RU"/>
        </w:rPr>
        <w:t xml:space="preserve"> </w:t>
      </w:r>
      <w:r w:rsidR="006B430E" w:rsidRPr="00424595">
        <w:rPr>
          <w:color w:val="000000"/>
          <w:lang w:val="ru-RU"/>
        </w:rPr>
        <w:t xml:space="preserve">- </w:t>
      </w:r>
      <w:r w:rsidR="00600833" w:rsidRPr="00424595">
        <w:rPr>
          <w:color w:val="000000"/>
          <w:lang w:val="ru-RU"/>
        </w:rPr>
        <w:t>Счет-фактуру</w:t>
      </w:r>
      <w:r w:rsidR="006B430E" w:rsidRPr="00424595">
        <w:rPr>
          <w:color w:val="000000"/>
          <w:lang w:val="ru-RU"/>
        </w:rPr>
        <w:t>;</w:t>
      </w:r>
      <w:r w:rsidR="007F111F" w:rsidRPr="00424595">
        <w:rPr>
          <w:color w:val="000000"/>
          <w:lang w:val="ru-RU"/>
        </w:rPr>
        <w:t xml:space="preserve"> </w:t>
      </w:r>
      <w:r w:rsidR="00DC6BFB" w:rsidRPr="00424595">
        <w:rPr>
          <w:color w:val="000000"/>
          <w:lang w:val="ru-RU"/>
        </w:rPr>
        <w:t xml:space="preserve">- </w:t>
      </w:r>
      <w:r w:rsidR="00DC6BFB" w:rsidRPr="00424595">
        <w:rPr>
          <w:color w:val="000000"/>
        </w:rPr>
        <w:t>Паспорт</w:t>
      </w:r>
      <w:r w:rsidR="00A57BA9">
        <w:rPr>
          <w:color w:val="000000"/>
          <w:lang w:val="ru-RU"/>
        </w:rPr>
        <w:t>а</w:t>
      </w:r>
      <w:r w:rsidR="00DC6BFB" w:rsidRPr="00424595">
        <w:rPr>
          <w:color w:val="000000"/>
        </w:rPr>
        <w:t xml:space="preserve"> </w:t>
      </w:r>
      <w:r w:rsidR="00A57BA9">
        <w:rPr>
          <w:color w:val="000000"/>
          <w:lang w:val="ru-RU"/>
        </w:rPr>
        <w:t>клеточных</w:t>
      </w:r>
      <w:r w:rsidR="00DC6BFB" w:rsidRPr="00424595">
        <w:rPr>
          <w:color w:val="000000"/>
        </w:rPr>
        <w:t xml:space="preserve"> лини</w:t>
      </w:r>
      <w:r w:rsidR="00A57BA9">
        <w:rPr>
          <w:color w:val="000000"/>
          <w:lang w:val="ru-RU"/>
        </w:rPr>
        <w:t>й</w:t>
      </w:r>
      <w:r w:rsidR="00DC6BFB" w:rsidRPr="00424595">
        <w:rPr>
          <w:color w:val="000000"/>
        </w:rPr>
        <w:t>.</w:t>
      </w:r>
    </w:p>
    <w:p w14:paraId="276EC148" w14:textId="77777777" w:rsidR="002440F4" w:rsidRPr="00424595" w:rsidRDefault="002440F4" w:rsidP="00583368">
      <w:pPr>
        <w:pBdr>
          <w:top w:val="nil"/>
          <w:left w:val="nil"/>
          <w:bottom w:val="nil"/>
          <w:right w:val="nil"/>
          <w:between w:val="nil"/>
        </w:pBdr>
        <w:tabs>
          <w:tab w:val="left" w:pos="426"/>
          <w:tab w:val="left" w:pos="10206"/>
        </w:tabs>
        <w:ind w:left="142" w:right="-54"/>
        <w:jc w:val="both"/>
        <w:rPr>
          <w:spacing w:val="-2"/>
          <w:lang w:val="ru-RU"/>
        </w:rPr>
      </w:pPr>
      <w:r w:rsidRPr="00424595">
        <w:rPr>
          <w:color w:val="000000"/>
          <w:lang w:val="ru-RU"/>
        </w:rPr>
        <w:t>3.6.</w:t>
      </w:r>
      <w:r w:rsidR="004343CC" w:rsidRPr="00424595">
        <w:rPr>
          <w:color w:val="000000"/>
          <w:lang w:val="ru-RU"/>
        </w:rPr>
        <w:t xml:space="preserve"> </w:t>
      </w:r>
      <w:r w:rsidR="00FE6B5E" w:rsidRPr="00424595">
        <w:rPr>
          <w:color w:val="000000"/>
          <w:spacing w:val="-2"/>
        </w:rPr>
        <w:t xml:space="preserve">Заказчик осуществляет приемку Услуг по качеству в течение 5 (пяти) календарных дней с момента </w:t>
      </w:r>
      <w:r w:rsidR="00FE6B5E" w:rsidRPr="00424595">
        <w:rPr>
          <w:color w:val="000000"/>
          <w:spacing w:val="-2"/>
        </w:rPr>
        <w:lastRenderedPageBreak/>
        <w:t xml:space="preserve">получения готовых образцов клеточных линий по </w:t>
      </w:r>
      <w:r w:rsidR="00FE6B5E" w:rsidRPr="00424595">
        <w:rPr>
          <w:i/>
          <w:color w:val="000000"/>
          <w:spacing w:val="-2"/>
        </w:rPr>
        <w:t>Акту приема-передачи готовых образцов клеточных линий</w:t>
      </w:r>
      <w:r w:rsidR="00FE6B5E" w:rsidRPr="00424595">
        <w:rPr>
          <w:color w:val="000000"/>
          <w:spacing w:val="-2"/>
        </w:rPr>
        <w:t>.</w:t>
      </w:r>
    </w:p>
    <w:p w14:paraId="31467F01" w14:textId="4FD07C89" w:rsidR="002440F4" w:rsidRPr="00424595" w:rsidRDefault="002440F4" w:rsidP="00583368">
      <w:pPr>
        <w:pBdr>
          <w:top w:val="nil"/>
          <w:left w:val="nil"/>
          <w:bottom w:val="nil"/>
          <w:right w:val="nil"/>
          <w:between w:val="nil"/>
        </w:pBdr>
        <w:tabs>
          <w:tab w:val="left" w:pos="567"/>
          <w:tab w:val="left" w:pos="10206"/>
        </w:tabs>
        <w:ind w:left="142" w:right="-54"/>
        <w:jc w:val="both"/>
        <w:rPr>
          <w:spacing w:val="-2"/>
          <w:lang w:val="ru-RU"/>
        </w:rPr>
      </w:pPr>
      <w:r w:rsidRPr="00424595">
        <w:rPr>
          <w:spacing w:val="-2"/>
          <w:lang w:val="ru-RU"/>
        </w:rPr>
        <w:t>3.7.</w:t>
      </w:r>
      <w:r w:rsidR="007B45B3" w:rsidRPr="00424595">
        <w:rPr>
          <w:spacing w:val="-2"/>
          <w:lang w:val="ru-RU"/>
        </w:rPr>
        <w:t xml:space="preserve"> </w:t>
      </w:r>
      <w:r w:rsidR="00FE6B5E" w:rsidRPr="00424595">
        <w:rPr>
          <w:color w:val="000000"/>
        </w:rPr>
        <w:t>При отсутствии замечаний к качеству полученных готовых образцов клеточных линий,</w:t>
      </w:r>
      <w:r w:rsidR="00FD1300" w:rsidRPr="00424595">
        <w:rPr>
          <w:color w:val="000000"/>
        </w:rPr>
        <w:t xml:space="preserve"> Заказчик </w:t>
      </w:r>
      <w:proofErr w:type="gramStart"/>
      <w:r w:rsidR="00FD1300" w:rsidRPr="00424595">
        <w:rPr>
          <w:color w:val="000000"/>
        </w:rPr>
        <w:t>в</w:t>
      </w:r>
      <w:proofErr w:type="gramEnd"/>
      <w:r w:rsidR="00FD1300" w:rsidRPr="00424595">
        <w:rPr>
          <w:color w:val="000000"/>
        </w:rPr>
        <w:t xml:space="preserve"> установленный п. 3.</w:t>
      </w:r>
      <w:r w:rsidR="00583368">
        <w:rPr>
          <w:color w:val="000000"/>
          <w:lang w:val="ru-RU"/>
        </w:rPr>
        <w:t>6</w:t>
      </w:r>
      <w:r w:rsidR="00FE6B5E" w:rsidRPr="00424595">
        <w:rPr>
          <w:color w:val="000000"/>
        </w:rPr>
        <w:t xml:space="preserve">. </w:t>
      </w:r>
      <w:r w:rsidR="00D12F68">
        <w:rPr>
          <w:color w:val="000000"/>
        </w:rPr>
        <w:t>Договор</w:t>
      </w:r>
      <w:r w:rsidR="00FE6B5E" w:rsidRPr="00424595">
        <w:rPr>
          <w:color w:val="000000"/>
        </w:rPr>
        <w:t xml:space="preserve">а срок подписывает </w:t>
      </w:r>
      <w:r w:rsidR="00FE6B5E" w:rsidRPr="00424595">
        <w:rPr>
          <w:i/>
          <w:color w:val="000000"/>
        </w:rPr>
        <w:t>Акт</w:t>
      </w:r>
      <w:r w:rsidR="008A74FF" w:rsidRPr="00424595">
        <w:rPr>
          <w:i/>
          <w:color w:val="000000"/>
        </w:rPr>
        <w:t xml:space="preserve"> </w:t>
      </w:r>
      <w:r w:rsidR="00FE6B5E" w:rsidRPr="00424595">
        <w:rPr>
          <w:i/>
          <w:color w:val="000000"/>
        </w:rPr>
        <w:t xml:space="preserve">оказанных услуг </w:t>
      </w:r>
      <w:r w:rsidR="00FE6B5E" w:rsidRPr="00424595">
        <w:rPr>
          <w:color w:val="000000"/>
        </w:rPr>
        <w:t>и направляет экземпляр Акта Исполнителю, либо направляет письменный мотивированный отказ от подписания Акта.</w:t>
      </w:r>
    </w:p>
    <w:p w14:paraId="16E83B31" w14:textId="3EE3FD15" w:rsidR="00FC101B" w:rsidRPr="00424595" w:rsidRDefault="002440F4" w:rsidP="00583368">
      <w:pPr>
        <w:pBdr>
          <w:top w:val="nil"/>
          <w:left w:val="nil"/>
          <w:bottom w:val="nil"/>
          <w:right w:val="nil"/>
          <w:between w:val="nil"/>
        </w:pBdr>
        <w:tabs>
          <w:tab w:val="left" w:pos="426"/>
          <w:tab w:val="left" w:pos="10206"/>
        </w:tabs>
        <w:ind w:left="142" w:right="-54"/>
        <w:jc w:val="both"/>
        <w:rPr>
          <w:spacing w:val="-2"/>
          <w:lang w:val="ru-RU"/>
        </w:rPr>
      </w:pPr>
      <w:r w:rsidRPr="00424595">
        <w:rPr>
          <w:spacing w:val="-2"/>
          <w:lang w:val="ru-RU"/>
        </w:rPr>
        <w:t xml:space="preserve">3.8. </w:t>
      </w:r>
      <w:r w:rsidR="00FE6B5E" w:rsidRPr="00424595">
        <w:rPr>
          <w:color w:val="000000"/>
        </w:rPr>
        <w:t>При наличии замечаний к качеству результата оказанных Услуг Исполнитель устраняет недостатки своими силами и за свой счет, и передает Заказчику документы, указанные в п. 3.</w:t>
      </w:r>
      <w:r w:rsidR="006B1708" w:rsidRPr="00424595">
        <w:rPr>
          <w:color w:val="000000"/>
          <w:lang w:val="ru-RU"/>
        </w:rPr>
        <w:t>5</w:t>
      </w:r>
      <w:r w:rsidR="00FE6B5E" w:rsidRPr="00424595">
        <w:rPr>
          <w:color w:val="000000"/>
        </w:rPr>
        <w:t xml:space="preserve">. </w:t>
      </w:r>
      <w:r w:rsidR="00D12F68">
        <w:rPr>
          <w:color w:val="000000"/>
        </w:rPr>
        <w:t>Договор</w:t>
      </w:r>
      <w:r w:rsidR="00FE6B5E" w:rsidRPr="00424595">
        <w:rPr>
          <w:color w:val="000000"/>
        </w:rPr>
        <w:t xml:space="preserve">а. </w:t>
      </w:r>
      <w:r w:rsidR="00FE6B5E" w:rsidRPr="00424595">
        <w:rPr>
          <w:i/>
          <w:color w:val="000000"/>
        </w:rPr>
        <w:t xml:space="preserve">Акт оказанных услуг </w:t>
      </w:r>
      <w:r w:rsidR="00FE6B5E" w:rsidRPr="00424595">
        <w:rPr>
          <w:color w:val="000000"/>
        </w:rPr>
        <w:t>подписывается Заказчиком только после устранения недостатков Исполнителем.</w:t>
      </w:r>
    </w:p>
    <w:p w14:paraId="663392DA" w14:textId="4290B7ED" w:rsidR="00FC101B" w:rsidRPr="00424595" w:rsidRDefault="00FE6B5E" w:rsidP="00583368">
      <w:pPr>
        <w:pStyle w:val="a5"/>
        <w:numPr>
          <w:ilvl w:val="1"/>
          <w:numId w:val="14"/>
        </w:numPr>
        <w:pBdr>
          <w:top w:val="nil"/>
          <w:left w:val="nil"/>
          <w:bottom w:val="nil"/>
          <w:right w:val="nil"/>
          <w:between w:val="nil"/>
        </w:pBdr>
        <w:tabs>
          <w:tab w:val="left" w:pos="567"/>
        </w:tabs>
        <w:ind w:left="142" w:right="-54" w:firstLine="0"/>
      </w:pPr>
      <w:r w:rsidRPr="00424595">
        <w:rPr>
          <w:color w:val="000000"/>
        </w:rPr>
        <w:t>Претензии Заказчика по качеству и своевременности оказанных Услуг направляются Исполнителю в письменном виде в течение 10 (десяти) рабочих дней с момента передачи Заказчику образцов клеточных линий в соответствии с п</w:t>
      </w:r>
      <w:proofErr w:type="spellStart"/>
      <w:r w:rsidR="008923FE" w:rsidRPr="00424595">
        <w:rPr>
          <w:color w:val="000000"/>
          <w:lang w:val="ru-RU"/>
        </w:rPr>
        <w:t>п</w:t>
      </w:r>
      <w:proofErr w:type="spellEnd"/>
      <w:r w:rsidRPr="00424595">
        <w:rPr>
          <w:color w:val="000000"/>
        </w:rPr>
        <w:t>.</w:t>
      </w:r>
      <w:r w:rsidR="006B1708" w:rsidRPr="00424595">
        <w:rPr>
          <w:color w:val="000000"/>
          <w:lang w:val="ru-RU"/>
        </w:rPr>
        <w:t>3</w:t>
      </w:r>
      <w:r w:rsidRPr="00424595">
        <w:rPr>
          <w:color w:val="000000"/>
        </w:rPr>
        <w:t>.</w:t>
      </w:r>
      <w:r w:rsidR="003F5296" w:rsidRPr="00424595">
        <w:rPr>
          <w:color w:val="000000"/>
          <w:lang w:val="ru-RU"/>
        </w:rPr>
        <w:t>3</w:t>
      </w:r>
      <w:r w:rsidRPr="00424595">
        <w:rPr>
          <w:color w:val="000000"/>
        </w:rPr>
        <w:t>.</w:t>
      </w:r>
      <w:r w:rsidR="008923FE" w:rsidRPr="00424595">
        <w:rPr>
          <w:color w:val="000000"/>
          <w:lang w:val="ru-RU"/>
        </w:rPr>
        <w:t xml:space="preserve"> и 3.4.</w:t>
      </w:r>
      <w:r w:rsidRPr="00424595">
        <w:rPr>
          <w:color w:val="000000"/>
        </w:rPr>
        <w:t xml:space="preserve"> </w:t>
      </w:r>
      <w:r w:rsidR="00D12F68">
        <w:rPr>
          <w:color w:val="000000"/>
        </w:rPr>
        <w:t>Договор</w:t>
      </w:r>
      <w:r w:rsidRPr="00424595">
        <w:rPr>
          <w:color w:val="000000"/>
        </w:rPr>
        <w:t>а. В противном случае Услуги считаются принятыми без претензий.</w:t>
      </w:r>
      <w:r w:rsidR="001D36FE" w:rsidRPr="00424595">
        <w:rPr>
          <w:color w:val="000000"/>
          <w:lang w:val="ru-RU"/>
        </w:rPr>
        <w:t xml:space="preserve"> </w:t>
      </w:r>
    </w:p>
    <w:p w14:paraId="7DB6A5C1" w14:textId="77777777" w:rsidR="00FC101B" w:rsidRPr="00424595" w:rsidRDefault="00FE6B5E" w:rsidP="00583368">
      <w:pPr>
        <w:numPr>
          <w:ilvl w:val="0"/>
          <w:numId w:val="14"/>
        </w:numPr>
        <w:pBdr>
          <w:top w:val="nil"/>
          <w:left w:val="nil"/>
          <w:bottom w:val="nil"/>
          <w:right w:val="nil"/>
          <w:between w:val="nil"/>
        </w:pBdr>
        <w:tabs>
          <w:tab w:val="left" w:pos="426"/>
          <w:tab w:val="left" w:pos="3872"/>
        </w:tabs>
        <w:spacing w:after="20"/>
        <w:ind w:left="142" w:right="-54" w:firstLine="0"/>
        <w:jc w:val="center"/>
      </w:pPr>
      <w:r w:rsidRPr="00424595">
        <w:rPr>
          <w:b/>
          <w:color w:val="000000"/>
        </w:rPr>
        <w:t>Стоимость Услуг и порядок расчетов</w:t>
      </w:r>
    </w:p>
    <w:p w14:paraId="3C102308" w14:textId="77777777" w:rsidR="00495C5E" w:rsidRPr="00495C5E" w:rsidRDefault="00495C5E" w:rsidP="001C27E3">
      <w:pPr>
        <w:pStyle w:val="a5"/>
        <w:pBdr>
          <w:top w:val="nil"/>
          <w:left w:val="nil"/>
          <w:bottom w:val="nil"/>
          <w:right w:val="nil"/>
          <w:between w:val="nil"/>
        </w:pBdr>
        <w:tabs>
          <w:tab w:val="left" w:pos="142"/>
        </w:tabs>
        <w:spacing w:line="242" w:lineRule="auto"/>
        <w:ind w:right="-142"/>
        <w:rPr>
          <w:color w:val="000000"/>
          <w:sz w:val="20"/>
          <w:szCs w:val="20"/>
        </w:rPr>
      </w:pPr>
      <w:bookmarkStart w:id="1" w:name="_heading=h.7h46bynfkeof" w:colFirst="0" w:colLast="0"/>
      <w:bookmarkEnd w:id="1"/>
      <w:r w:rsidRPr="00495C5E">
        <w:rPr>
          <w:sz w:val="20"/>
          <w:szCs w:val="20"/>
          <w:lang w:val="ru-RU"/>
        </w:rPr>
        <w:t xml:space="preserve">4.1. </w:t>
      </w:r>
      <w:r w:rsidRPr="00495C5E">
        <w:rPr>
          <w:sz w:val="20"/>
          <w:szCs w:val="20"/>
        </w:rPr>
        <w:t>Цена Договора составляет</w:t>
      </w:r>
      <w:proofErr w:type="gramStart"/>
      <w:r w:rsidRPr="00495C5E">
        <w:rPr>
          <w:sz w:val="20"/>
          <w:szCs w:val="20"/>
        </w:rPr>
        <w:t xml:space="preserve"> </w:t>
      </w:r>
      <w:r w:rsidRPr="00495C5E">
        <w:rPr>
          <w:sz w:val="20"/>
          <w:szCs w:val="20"/>
          <w:lang w:eastAsia="ar-SA"/>
        </w:rPr>
        <w:t>________</w:t>
      </w:r>
      <w:r w:rsidRPr="00495C5E">
        <w:rPr>
          <w:b/>
          <w:sz w:val="20"/>
          <w:szCs w:val="20"/>
        </w:rPr>
        <w:t xml:space="preserve">(__________________) </w:t>
      </w:r>
      <w:proofErr w:type="gramEnd"/>
      <w:r w:rsidRPr="00495C5E">
        <w:rPr>
          <w:b/>
          <w:sz w:val="20"/>
          <w:szCs w:val="20"/>
        </w:rPr>
        <w:t xml:space="preserve">руб. ____ коп., </w:t>
      </w:r>
      <w:r w:rsidRPr="00495C5E">
        <w:rPr>
          <w:sz w:val="20"/>
          <w:szCs w:val="20"/>
        </w:rPr>
        <w:t>в том числе</w:t>
      </w:r>
      <w:r w:rsidRPr="00495C5E">
        <w:rPr>
          <w:b/>
          <w:sz w:val="20"/>
          <w:szCs w:val="20"/>
        </w:rPr>
        <w:t xml:space="preserve"> </w:t>
      </w:r>
      <w:r w:rsidRPr="00495C5E">
        <w:rPr>
          <w:sz w:val="20"/>
          <w:szCs w:val="20"/>
        </w:rPr>
        <w:t>НДС ____ %,</w:t>
      </w:r>
    </w:p>
    <w:p w14:paraId="521CACE4" w14:textId="77777777" w:rsidR="00495C5E" w:rsidRPr="00495C5E" w:rsidRDefault="00495C5E" w:rsidP="001C27E3">
      <w:pPr>
        <w:pStyle w:val="a5"/>
        <w:pBdr>
          <w:top w:val="nil"/>
          <w:left w:val="nil"/>
          <w:bottom w:val="nil"/>
          <w:right w:val="nil"/>
          <w:between w:val="nil"/>
        </w:pBdr>
        <w:tabs>
          <w:tab w:val="left" w:pos="142"/>
        </w:tabs>
        <w:spacing w:line="242" w:lineRule="auto"/>
        <w:ind w:right="-142"/>
        <w:rPr>
          <w:sz w:val="20"/>
          <w:szCs w:val="20"/>
          <w:lang w:val="ru-RU"/>
        </w:rPr>
      </w:pPr>
      <w:r w:rsidRPr="00495C5E">
        <w:rPr>
          <w:sz w:val="20"/>
          <w:szCs w:val="20"/>
          <w:lang w:val="ru-RU"/>
        </w:rPr>
        <w:t>Цена Договора является твердой и определяется на весь срок исполнения Договора.</w:t>
      </w:r>
    </w:p>
    <w:p w14:paraId="31218F81" w14:textId="77777777" w:rsidR="00495C5E" w:rsidRPr="00495C5E" w:rsidRDefault="00495C5E" w:rsidP="001C27E3">
      <w:pPr>
        <w:pStyle w:val="a5"/>
        <w:keepLines/>
        <w:tabs>
          <w:tab w:val="left" w:pos="142"/>
        </w:tabs>
        <w:rPr>
          <w:i/>
          <w:iCs/>
          <w:sz w:val="20"/>
          <w:szCs w:val="20"/>
        </w:rPr>
      </w:pPr>
      <w:r w:rsidRPr="00495C5E">
        <w:rPr>
          <w:i/>
          <w:iCs/>
          <w:sz w:val="20"/>
          <w:szCs w:val="20"/>
          <w:lang w:val="ru-RU"/>
        </w:rPr>
        <w:t>4</w:t>
      </w:r>
      <w:r w:rsidRPr="00495C5E">
        <w:rPr>
          <w:i/>
          <w:iCs/>
          <w:sz w:val="20"/>
          <w:szCs w:val="20"/>
        </w:rPr>
        <w:t>.1.* Цена Договора составляет</w:t>
      </w:r>
      <w:proofErr w:type="gramStart"/>
      <w:r w:rsidRPr="00495C5E">
        <w:rPr>
          <w:i/>
          <w:iCs/>
          <w:sz w:val="20"/>
          <w:szCs w:val="20"/>
        </w:rPr>
        <w:t xml:space="preserve"> _____(________) </w:t>
      </w:r>
      <w:proofErr w:type="gramEnd"/>
      <w:r w:rsidRPr="00495C5E">
        <w:rPr>
          <w:i/>
          <w:iCs/>
          <w:sz w:val="20"/>
          <w:szCs w:val="20"/>
        </w:rPr>
        <w:t>руб. ____ коп., и включает в себя все расходы, связанные с поставкой Товара в соответствии с условиями Договора.</w:t>
      </w:r>
    </w:p>
    <w:p w14:paraId="6F8B182F" w14:textId="316B3FDB" w:rsidR="00495C5E" w:rsidRPr="00495C5E" w:rsidRDefault="00495C5E" w:rsidP="001C27E3">
      <w:pPr>
        <w:pStyle w:val="a5"/>
        <w:keepLines/>
        <w:tabs>
          <w:tab w:val="left" w:pos="142"/>
        </w:tabs>
        <w:rPr>
          <w:i/>
          <w:iCs/>
          <w:sz w:val="20"/>
          <w:szCs w:val="20"/>
        </w:rPr>
      </w:pPr>
      <w:r w:rsidRPr="00495C5E">
        <w:rPr>
          <w:i/>
          <w:iCs/>
          <w:sz w:val="20"/>
          <w:szCs w:val="20"/>
        </w:rPr>
        <w:t>Поставщик освобожден от НДС на основании п. 1 ст. 145 Налогового Кодекса Российской Федерации. В случае</w:t>
      </w:r>
      <w:proofErr w:type="gramStart"/>
      <w:r w:rsidRPr="00495C5E">
        <w:rPr>
          <w:i/>
          <w:iCs/>
          <w:sz w:val="20"/>
          <w:szCs w:val="20"/>
        </w:rPr>
        <w:t>,</w:t>
      </w:r>
      <w:proofErr w:type="gramEnd"/>
      <w:r w:rsidRPr="00495C5E">
        <w:rPr>
          <w:i/>
          <w:iCs/>
          <w:sz w:val="20"/>
          <w:szCs w:val="20"/>
        </w:rPr>
        <w:t xml:space="preserve"> если Поставщик утратит право на освобождение от НДС, с первого числа месяца, следующего за месяцем, в котором это право утрачено, размер денежного обязательства Заказчика по оплате Товара также остается без изменения. НДС по новой ставке, предусмотренной ст. 164 Налогового кодекса Российской Федерации, включается в стоимость Товара и подлежит указанию в счете-фактуре. Поставщик обязан немедленно уведомить Заказчика об утрате им</w:t>
      </w:r>
      <w:r w:rsidR="001C27E3">
        <w:rPr>
          <w:i/>
          <w:iCs/>
          <w:sz w:val="20"/>
          <w:szCs w:val="20"/>
        </w:rPr>
        <w:t xml:space="preserve"> права на применение ставки НДС</w:t>
      </w:r>
      <w:r w:rsidRPr="00495C5E">
        <w:rPr>
          <w:i/>
          <w:iCs/>
          <w:sz w:val="20"/>
          <w:szCs w:val="20"/>
        </w:rPr>
        <w:t>.</w:t>
      </w:r>
    </w:p>
    <w:p w14:paraId="462BB87D" w14:textId="692835E2" w:rsidR="00495C5E" w:rsidRPr="00495C5E" w:rsidRDefault="00495C5E" w:rsidP="001C27E3">
      <w:pPr>
        <w:pStyle w:val="a5"/>
        <w:keepLines/>
        <w:tabs>
          <w:tab w:val="left" w:pos="142"/>
        </w:tabs>
        <w:rPr>
          <w:i/>
          <w:iCs/>
          <w:sz w:val="20"/>
          <w:szCs w:val="20"/>
        </w:rPr>
      </w:pPr>
      <w:r w:rsidRPr="00495C5E">
        <w:rPr>
          <w:i/>
          <w:iCs/>
          <w:sz w:val="20"/>
          <w:szCs w:val="20"/>
        </w:rPr>
        <w:t>Цена Договора является твердой и определяется н</w:t>
      </w:r>
      <w:r w:rsidR="001C27E3">
        <w:rPr>
          <w:i/>
          <w:iCs/>
          <w:sz w:val="20"/>
          <w:szCs w:val="20"/>
        </w:rPr>
        <w:t>а весь срок исполнения Договора</w:t>
      </w:r>
      <w:r w:rsidRPr="00495C5E">
        <w:rPr>
          <w:i/>
          <w:iCs/>
          <w:sz w:val="20"/>
          <w:szCs w:val="20"/>
        </w:rPr>
        <w:t>.</w:t>
      </w:r>
    </w:p>
    <w:p w14:paraId="711AB170" w14:textId="76DBE48B" w:rsidR="00766563" w:rsidRPr="00495C5E" w:rsidRDefault="00766563" w:rsidP="001C27E3">
      <w:pPr>
        <w:pStyle w:val="a5"/>
        <w:numPr>
          <w:ilvl w:val="1"/>
          <w:numId w:val="26"/>
        </w:numPr>
        <w:pBdr>
          <w:top w:val="nil"/>
          <w:left w:val="nil"/>
          <w:bottom w:val="nil"/>
          <w:right w:val="nil"/>
          <w:between w:val="nil"/>
        </w:pBdr>
        <w:tabs>
          <w:tab w:val="left" w:pos="142"/>
          <w:tab w:val="left" w:pos="567"/>
        </w:tabs>
        <w:spacing w:line="242" w:lineRule="auto"/>
        <w:ind w:left="142" w:right="-142" w:firstLine="0"/>
        <w:rPr>
          <w:color w:val="000000"/>
        </w:rPr>
      </w:pPr>
      <w:r w:rsidRPr="00495C5E">
        <w:rPr>
          <w:color w:val="000000"/>
        </w:rPr>
        <w:t>Оплата Услуг производится в следующем порядке:</w:t>
      </w:r>
    </w:p>
    <w:p w14:paraId="2815F9DE" w14:textId="77777777" w:rsidR="00766563" w:rsidRPr="00424595" w:rsidRDefault="00766563" w:rsidP="001C27E3">
      <w:pPr>
        <w:pBdr>
          <w:top w:val="nil"/>
          <w:left w:val="nil"/>
          <w:bottom w:val="nil"/>
          <w:right w:val="nil"/>
          <w:between w:val="nil"/>
        </w:pBdr>
        <w:ind w:left="142" w:right="-142"/>
        <w:jc w:val="both"/>
        <w:rPr>
          <w:color w:val="000000"/>
        </w:rPr>
      </w:pPr>
      <w:r w:rsidRPr="00424595">
        <w:rPr>
          <w:color w:val="000000"/>
        </w:rPr>
        <w:t>-</w:t>
      </w:r>
      <w:r w:rsidRPr="00424595">
        <w:rPr>
          <w:color w:val="000000"/>
          <w:lang w:val="ru-RU"/>
        </w:rPr>
        <w:t xml:space="preserve"> </w:t>
      </w:r>
      <w:r w:rsidRPr="00424595">
        <w:rPr>
          <w:color w:val="000000"/>
        </w:rPr>
        <w:t>аванс в размере 30% от стоимости Услуг</w:t>
      </w:r>
      <w:r w:rsidRPr="00424595">
        <w:rPr>
          <w:color w:val="000000"/>
          <w:lang w:val="ru-RU"/>
        </w:rPr>
        <w:t xml:space="preserve"> </w:t>
      </w:r>
      <w:r w:rsidRPr="00424595">
        <w:rPr>
          <w:color w:val="000000"/>
        </w:rPr>
        <w:t xml:space="preserve">перечисляется Заказчиком в течение 5 (пяти) рабочих дней со дня подписания </w:t>
      </w:r>
      <w:r>
        <w:rPr>
          <w:color w:val="000000"/>
        </w:rPr>
        <w:t>Договор</w:t>
      </w:r>
      <w:r w:rsidRPr="00424595">
        <w:rPr>
          <w:color w:val="000000"/>
        </w:rPr>
        <w:t>а Сторонами и получения счета от Исполнителя.</w:t>
      </w:r>
    </w:p>
    <w:p w14:paraId="6E1F8DF1" w14:textId="77777777" w:rsidR="00766563" w:rsidRPr="00424595" w:rsidRDefault="00766563" w:rsidP="001C27E3">
      <w:pPr>
        <w:pBdr>
          <w:top w:val="nil"/>
          <w:left w:val="nil"/>
          <w:bottom w:val="nil"/>
          <w:right w:val="nil"/>
          <w:between w:val="nil"/>
        </w:pBdr>
        <w:ind w:left="142" w:right="-142"/>
        <w:jc w:val="both"/>
        <w:rPr>
          <w:color w:val="000000"/>
        </w:rPr>
      </w:pPr>
      <w:r w:rsidRPr="00424595">
        <w:rPr>
          <w:color w:val="000000"/>
        </w:rPr>
        <w:t xml:space="preserve">- окончательная оплата по факту </w:t>
      </w:r>
      <w:r w:rsidRPr="00424595">
        <w:rPr>
          <w:color w:val="000000"/>
          <w:lang w:val="ru-RU"/>
        </w:rPr>
        <w:t>оказания услуг,</w:t>
      </w:r>
      <w:r w:rsidRPr="00424595">
        <w:rPr>
          <w:color w:val="000000"/>
        </w:rPr>
        <w:t xml:space="preserve"> в течение 7 (семи) рабочих дней </w:t>
      </w:r>
      <w:proofErr w:type="gramStart"/>
      <w:r w:rsidRPr="00424595">
        <w:rPr>
          <w:color w:val="000000"/>
        </w:rPr>
        <w:t>с даты подписания</w:t>
      </w:r>
      <w:proofErr w:type="gramEnd"/>
      <w:r w:rsidRPr="00424595">
        <w:rPr>
          <w:color w:val="000000"/>
        </w:rPr>
        <w:t xml:space="preserve"> акта сдачи-приемки оказанных услуг, с предоставлением счета, счета-фактуры (выставляется в соответствии с налоговым законодательством).</w:t>
      </w:r>
    </w:p>
    <w:p w14:paraId="4D7AAD02" w14:textId="7748D02D" w:rsidR="00FC101B" w:rsidRPr="001C27E3" w:rsidRDefault="00FE6B5E" w:rsidP="001C27E3">
      <w:pPr>
        <w:pStyle w:val="a5"/>
        <w:numPr>
          <w:ilvl w:val="1"/>
          <w:numId w:val="26"/>
        </w:numPr>
        <w:tabs>
          <w:tab w:val="left" w:pos="567"/>
        </w:tabs>
        <w:autoSpaceDE w:val="0"/>
        <w:autoSpaceDN w:val="0"/>
        <w:spacing w:line="251" w:lineRule="exact"/>
        <w:ind w:left="142" w:right="-54" w:firstLine="0"/>
        <w:rPr>
          <w:spacing w:val="-4"/>
        </w:rPr>
      </w:pPr>
      <w:r w:rsidRPr="001C27E3">
        <w:rPr>
          <w:color w:val="000000"/>
          <w:spacing w:val="-4"/>
        </w:rPr>
        <w:t>Датой оплаты считается дата списания денежных сре</w:t>
      </w:r>
      <w:proofErr w:type="gramStart"/>
      <w:r w:rsidRPr="001C27E3">
        <w:rPr>
          <w:color w:val="000000"/>
          <w:spacing w:val="-4"/>
        </w:rPr>
        <w:t>дств с р</w:t>
      </w:r>
      <w:proofErr w:type="gramEnd"/>
      <w:r w:rsidRPr="001C27E3">
        <w:rPr>
          <w:color w:val="000000"/>
          <w:spacing w:val="-4"/>
        </w:rPr>
        <w:t>асчетного счета Заказчика в пользу Исполнителя.</w:t>
      </w:r>
    </w:p>
    <w:p w14:paraId="764C00C3" w14:textId="50AEFFAE" w:rsidR="00FC101B" w:rsidRPr="00424595" w:rsidRDefault="00FE6B5E" w:rsidP="001C27E3">
      <w:pPr>
        <w:pStyle w:val="a5"/>
        <w:numPr>
          <w:ilvl w:val="1"/>
          <w:numId w:val="26"/>
        </w:numPr>
        <w:pBdr>
          <w:top w:val="nil"/>
          <w:left w:val="nil"/>
          <w:bottom w:val="nil"/>
          <w:right w:val="nil"/>
          <w:between w:val="nil"/>
        </w:pBdr>
        <w:tabs>
          <w:tab w:val="left" w:pos="426"/>
          <w:tab w:val="left" w:pos="567"/>
        </w:tabs>
        <w:ind w:left="142" w:right="-54" w:firstLine="0"/>
      </w:pPr>
      <w:r w:rsidRPr="00424595">
        <w:rPr>
          <w:color w:val="000000"/>
        </w:rPr>
        <w:t>Стоимость оказываемых Услуг включает в себя все расходы Исполнителя, связанные с надлежащим исполнением своих обязательств, и не подлежит изменению.</w:t>
      </w:r>
    </w:p>
    <w:p w14:paraId="5CC62D47" w14:textId="4E1D412C" w:rsidR="00FC101B" w:rsidRPr="00424595" w:rsidRDefault="00FE6B5E" w:rsidP="001C27E3">
      <w:pPr>
        <w:numPr>
          <w:ilvl w:val="1"/>
          <w:numId w:val="26"/>
        </w:numPr>
        <w:pBdr>
          <w:top w:val="nil"/>
          <w:left w:val="nil"/>
          <w:bottom w:val="nil"/>
          <w:right w:val="nil"/>
          <w:between w:val="nil"/>
        </w:pBdr>
        <w:tabs>
          <w:tab w:val="left" w:pos="426"/>
          <w:tab w:val="left" w:pos="567"/>
        </w:tabs>
        <w:ind w:left="142" w:right="-54" w:firstLine="0"/>
        <w:jc w:val="both"/>
      </w:pPr>
      <w:r w:rsidRPr="00424595">
        <w:rPr>
          <w:color w:val="000000"/>
        </w:rPr>
        <w:t xml:space="preserve">В случае изменения платежных реквизитов Исполнитель обязан незамедлительно письменно уведомить об этом Заказчика. В случае </w:t>
      </w:r>
      <w:proofErr w:type="spellStart"/>
      <w:r w:rsidRPr="00424595">
        <w:rPr>
          <w:color w:val="000000"/>
        </w:rPr>
        <w:t>неуведомления</w:t>
      </w:r>
      <w:proofErr w:type="spellEnd"/>
      <w:r w:rsidRPr="00424595">
        <w:rPr>
          <w:color w:val="000000"/>
        </w:rPr>
        <w:t xml:space="preserve"> Заказчика об изменение своих платежных реквизитов – перечисление денежных средств Исполнителю по реквизитам, указанным в соответствующем разделе </w:t>
      </w:r>
      <w:r w:rsidR="00D12F68">
        <w:rPr>
          <w:color w:val="000000"/>
        </w:rPr>
        <w:t>Договор</w:t>
      </w:r>
      <w:r w:rsidRPr="00424595">
        <w:rPr>
          <w:color w:val="000000"/>
        </w:rPr>
        <w:t>а или счете - будет считаться надлежащим исполнением обязательства Заказчика по оплате.</w:t>
      </w:r>
    </w:p>
    <w:p w14:paraId="66A3862A" w14:textId="47D62AEA" w:rsidR="00AD3C22" w:rsidRPr="00424595" w:rsidRDefault="00FE6B5E" w:rsidP="001C27E3">
      <w:pPr>
        <w:numPr>
          <w:ilvl w:val="1"/>
          <w:numId w:val="26"/>
        </w:numPr>
        <w:pBdr>
          <w:top w:val="nil"/>
          <w:left w:val="nil"/>
          <w:bottom w:val="nil"/>
          <w:right w:val="nil"/>
          <w:between w:val="nil"/>
        </w:pBdr>
        <w:tabs>
          <w:tab w:val="left" w:pos="567"/>
        </w:tabs>
        <w:ind w:left="142" w:right="-54" w:firstLine="0"/>
        <w:jc w:val="both"/>
      </w:pPr>
      <w:r w:rsidRPr="00424595">
        <w:rPr>
          <w:color w:val="000000"/>
        </w:rPr>
        <w:t xml:space="preserve"> Не согласованные письменно Сторонами дополнительные услуги оплате не подлежат. В случае необходимости оказания дополнительных услуг по </w:t>
      </w:r>
      <w:r w:rsidR="00D12F68">
        <w:rPr>
          <w:color w:val="000000"/>
        </w:rPr>
        <w:t>Договор</w:t>
      </w:r>
      <w:r w:rsidRPr="00424595">
        <w:rPr>
          <w:color w:val="000000"/>
        </w:rPr>
        <w:t xml:space="preserve">у, Сторонами подписывается соответствующее дополнительное соглашение к </w:t>
      </w:r>
      <w:r w:rsidR="00D12F68">
        <w:rPr>
          <w:color w:val="000000"/>
        </w:rPr>
        <w:t>Договор</w:t>
      </w:r>
      <w:r w:rsidRPr="00424595">
        <w:rPr>
          <w:color w:val="000000"/>
        </w:rPr>
        <w:t>у.</w:t>
      </w:r>
      <w:r w:rsidR="00F73769" w:rsidRPr="00424595">
        <w:rPr>
          <w:color w:val="000000"/>
          <w:lang w:val="ru-RU"/>
        </w:rPr>
        <w:t xml:space="preserve"> </w:t>
      </w:r>
    </w:p>
    <w:p w14:paraId="55CF57EE" w14:textId="77777777" w:rsidR="00FC101B" w:rsidRPr="00424595" w:rsidRDefault="00FE6B5E" w:rsidP="001C27E3">
      <w:pPr>
        <w:numPr>
          <w:ilvl w:val="0"/>
          <w:numId w:val="26"/>
        </w:numPr>
        <w:pBdr>
          <w:top w:val="nil"/>
          <w:left w:val="nil"/>
          <w:bottom w:val="nil"/>
          <w:right w:val="nil"/>
          <w:between w:val="nil"/>
        </w:pBdr>
        <w:tabs>
          <w:tab w:val="left" w:pos="4520"/>
        </w:tabs>
        <w:spacing w:before="60" w:after="60"/>
        <w:ind w:left="4519" w:right="-57" w:hanging="357"/>
      </w:pPr>
      <w:r w:rsidRPr="00424595">
        <w:rPr>
          <w:b/>
          <w:color w:val="000000"/>
        </w:rPr>
        <w:t>Ответственность сторон</w:t>
      </w:r>
    </w:p>
    <w:p w14:paraId="27733864" w14:textId="77777777" w:rsidR="00D224A4" w:rsidRDefault="00D224A4" w:rsidP="00583368">
      <w:pPr>
        <w:pStyle w:val="a5"/>
        <w:numPr>
          <w:ilvl w:val="1"/>
          <w:numId w:val="11"/>
        </w:numPr>
        <w:pBdr>
          <w:top w:val="nil"/>
          <w:left w:val="nil"/>
          <w:bottom w:val="nil"/>
          <w:right w:val="nil"/>
          <w:between w:val="nil"/>
        </w:pBdr>
        <w:tabs>
          <w:tab w:val="left" w:pos="567"/>
        </w:tabs>
        <w:ind w:left="142" w:right="-54" w:firstLine="0"/>
      </w:pPr>
      <w:r w:rsidRPr="000B156B">
        <w:rPr>
          <w:color w:val="000000"/>
        </w:rPr>
        <w:t>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РФ.</w:t>
      </w:r>
    </w:p>
    <w:p w14:paraId="0A471A17" w14:textId="77777777" w:rsidR="00D224A4" w:rsidRDefault="00D224A4" w:rsidP="00583368">
      <w:pPr>
        <w:numPr>
          <w:ilvl w:val="1"/>
          <w:numId w:val="11"/>
        </w:numPr>
        <w:pBdr>
          <w:top w:val="nil"/>
          <w:left w:val="nil"/>
          <w:bottom w:val="nil"/>
          <w:right w:val="nil"/>
          <w:between w:val="nil"/>
        </w:pBdr>
        <w:tabs>
          <w:tab w:val="left" w:pos="567"/>
          <w:tab w:val="left" w:pos="708"/>
        </w:tabs>
        <w:ind w:left="142" w:right="-54" w:firstLine="0"/>
        <w:jc w:val="both"/>
      </w:pPr>
      <w:r>
        <w:rPr>
          <w:color w:val="000000"/>
        </w:rPr>
        <w:t>При полной или частичной просрочке оплаты оказанных Услуг Заказчик уплачивает Исполнителю пеню в размере 0,1 % от неоплаченной в срок суммы за каждый день просрочки.</w:t>
      </w:r>
    </w:p>
    <w:p w14:paraId="64C09BF3" w14:textId="77777777" w:rsidR="00D224A4" w:rsidRDefault="00D224A4" w:rsidP="00583368">
      <w:pPr>
        <w:numPr>
          <w:ilvl w:val="1"/>
          <w:numId w:val="11"/>
        </w:numPr>
        <w:pBdr>
          <w:top w:val="nil"/>
          <w:left w:val="nil"/>
          <w:bottom w:val="nil"/>
          <w:right w:val="nil"/>
          <w:between w:val="nil"/>
        </w:pBdr>
        <w:tabs>
          <w:tab w:val="left" w:pos="567"/>
          <w:tab w:val="left" w:pos="708"/>
        </w:tabs>
        <w:ind w:left="142" w:right="-54" w:firstLine="0"/>
        <w:jc w:val="both"/>
      </w:pPr>
      <w:r>
        <w:rPr>
          <w:color w:val="000000"/>
        </w:rPr>
        <w:t>При нарушении сроков окончания оказания Услуг Исполнитель уплачивает Заказчику пеню в размере 0,1 % за каждый день просрочки оказания Услуг.</w:t>
      </w:r>
    </w:p>
    <w:p w14:paraId="4C2BB0F0" w14:textId="77777777" w:rsidR="00D224A4" w:rsidRDefault="00D224A4" w:rsidP="00583368">
      <w:pPr>
        <w:numPr>
          <w:ilvl w:val="1"/>
          <w:numId w:val="11"/>
        </w:numPr>
        <w:pBdr>
          <w:top w:val="nil"/>
          <w:left w:val="nil"/>
          <w:bottom w:val="nil"/>
          <w:right w:val="nil"/>
          <w:between w:val="nil"/>
        </w:pBdr>
        <w:tabs>
          <w:tab w:val="left" w:pos="567"/>
          <w:tab w:val="left" w:pos="708"/>
        </w:tabs>
        <w:ind w:left="142" w:right="-54" w:firstLine="0"/>
        <w:jc w:val="both"/>
      </w:pPr>
      <w:r>
        <w:rPr>
          <w:color w:val="000000"/>
        </w:rPr>
        <w:t>Уплата виновной стороной неустойки не освобождает виновную сторону от выполнения принятых на себя обязательств в натуре по настоящему Договору.</w:t>
      </w:r>
    </w:p>
    <w:p w14:paraId="432FC419" w14:textId="77777777" w:rsidR="00D224A4" w:rsidRDefault="00D224A4" w:rsidP="00583368">
      <w:pPr>
        <w:numPr>
          <w:ilvl w:val="1"/>
          <w:numId w:val="11"/>
        </w:numPr>
        <w:pBdr>
          <w:top w:val="nil"/>
          <w:left w:val="nil"/>
          <w:bottom w:val="nil"/>
          <w:right w:val="nil"/>
          <w:between w:val="nil"/>
        </w:pBdr>
        <w:tabs>
          <w:tab w:val="left" w:pos="567"/>
          <w:tab w:val="left" w:pos="708"/>
        </w:tabs>
        <w:ind w:left="142" w:right="-54" w:firstLine="0"/>
        <w:jc w:val="both"/>
      </w:pPr>
      <w:r>
        <w:rPr>
          <w:color w:val="000000"/>
        </w:rPr>
        <w:t>В случае оказания Услуг Исполнителем с ненадлежащим качеством, Заказчик вправе отказаться от приема такого результата Услуг и потребовать от Исполнителя устранения недостатков.</w:t>
      </w:r>
    </w:p>
    <w:p w14:paraId="1A82D5EA" w14:textId="77777777" w:rsidR="00D224A4" w:rsidRDefault="00D224A4" w:rsidP="00583368">
      <w:pPr>
        <w:pBdr>
          <w:top w:val="nil"/>
          <w:left w:val="nil"/>
          <w:bottom w:val="nil"/>
          <w:right w:val="nil"/>
          <w:between w:val="nil"/>
        </w:pBdr>
        <w:tabs>
          <w:tab w:val="left" w:pos="567"/>
        </w:tabs>
        <w:ind w:left="142" w:right="-54" w:firstLine="425"/>
        <w:jc w:val="both"/>
        <w:rPr>
          <w:color w:val="000000"/>
        </w:rPr>
      </w:pPr>
      <w:r>
        <w:rPr>
          <w:color w:val="000000"/>
        </w:rPr>
        <w:t>В случае невозможности устранения недостатков Услуг – Заказчик вправе потребовать оказания Услуг   заново, либо отказаться от исполнения Договора или его части и потребовать возврата авансового платежа в размере 100%.</w:t>
      </w:r>
      <w:r w:rsidRPr="00FD1300">
        <w:rPr>
          <w:color w:val="000000"/>
          <w:lang w:val="ru-RU"/>
        </w:rPr>
        <w:t xml:space="preserve"> </w:t>
      </w:r>
      <w:r>
        <w:rPr>
          <w:color w:val="000000"/>
        </w:rPr>
        <w:t>Устранение недостатков Услуг / их выполнение заново Исполнитель производит своими силами и средствами, и передает результат Заказчику в дополнительно согласованный срок.</w:t>
      </w:r>
    </w:p>
    <w:p w14:paraId="28553BE4" w14:textId="77777777" w:rsidR="00D224A4" w:rsidRPr="00130AC8" w:rsidRDefault="00D224A4" w:rsidP="00583368">
      <w:pPr>
        <w:numPr>
          <w:ilvl w:val="1"/>
          <w:numId w:val="11"/>
        </w:numPr>
        <w:pBdr>
          <w:top w:val="nil"/>
          <w:left w:val="nil"/>
          <w:bottom w:val="nil"/>
          <w:right w:val="nil"/>
          <w:between w:val="nil"/>
        </w:pBdr>
        <w:tabs>
          <w:tab w:val="left" w:pos="567"/>
          <w:tab w:val="left" w:pos="708"/>
        </w:tabs>
        <w:ind w:left="142" w:right="-54" w:firstLine="0"/>
        <w:jc w:val="both"/>
        <w:rPr>
          <w:lang w:val="ru-RU"/>
        </w:rPr>
      </w:pPr>
      <w:proofErr w:type="gramStart"/>
      <w:r w:rsidRPr="00C4015E">
        <w:rPr>
          <w:color w:val="000000"/>
        </w:rPr>
        <w:t xml:space="preserve">В случае просрочки Исполнителем (не по вине Заказчика) передачи результата Услуг более чем на 30 (тридцать) календарных дней, Заказчик вправе в одностороннем порядке отказаться от настоящего Договора, о чем направляет письменное уведомление, и потребовать возврата уплаченного аванса в полном объеме - в этом случае Договор будет считаться расторгнутым с момента направления </w:t>
      </w:r>
      <w:r w:rsidRPr="00C4015E">
        <w:rPr>
          <w:color w:val="000000"/>
        </w:rPr>
        <w:lastRenderedPageBreak/>
        <w:t>соответствующего уведомления Исполнителю.</w:t>
      </w:r>
      <w:proofErr w:type="gramEnd"/>
      <w:r w:rsidRPr="00C4015E">
        <w:rPr>
          <w:color w:val="000000"/>
        </w:rPr>
        <w:t xml:space="preserve"> Срок возврата денежных средств - в течение 5 (пяти) банковских дней с момента получения уведомления Исполнителем.</w:t>
      </w:r>
    </w:p>
    <w:p w14:paraId="68DFCC55" w14:textId="77777777" w:rsidR="00FC101B" w:rsidRPr="00424595" w:rsidRDefault="00FE6B5E" w:rsidP="007C3B01">
      <w:pPr>
        <w:numPr>
          <w:ilvl w:val="0"/>
          <w:numId w:val="11"/>
        </w:numPr>
        <w:pBdr>
          <w:top w:val="nil"/>
          <w:left w:val="nil"/>
          <w:bottom w:val="nil"/>
          <w:right w:val="nil"/>
          <w:between w:val="nil"/>
        </w:pBdr>
        <w:tabs>
          <w:tab w:val="left" w:pos="5120"/>
        </w:tabs>
        <w:spacing w:before="120" w:after="60"/>
        <w:ind w:left="5120" w:right="-57" w:hanging="357"/>
        <w:jc w:val="both"/>
      </w:pPr>
      <w:r w:rsidRPr="00424595">
        <w:rPr>
          <w:b/>
          <w:color w:val="000000"/>
        </w:rPr>
        <w:t>Форс-мажор</w:t>
      </w:r>
    </w:p>
    <w:p w14:paraId="084EBA37" w14:textId="05DC3FB3" w:rsidR="00292966" w:rsidRPr="007C3B01" w:rsidRDefault="00FE6B5E" w:rsidP="00583368">
      <w:pPr>
        <w:numPr>
          <w:ilvl w:val="1"/>
          <w:numId w:val="11"/>
        </w:numPr>
        <w:pBdr>
          <w:top w:val="nil"/>
          <w:left w:val="nil"/>
          <w:bottom w:val="nil"/>
          <w:right w:val="nil"/>
          <w:between w:val="nil"/>
        </w:pBdr>
        <w:tabs>
          <w:tab w:val="left" w:pos="567"/>
        </w:tabs>
        <w:ind w:left="142" w:right="-54" w:firstLine="0"/>
        <w:jc w:val="both"/>
      </w:pPr>
      <w:r w:rsidRPr="00424595">
        <w:rPr>
          <w:color w:val="000000"/>
        </w:rPr>
        <w:t xml:space="preserve">Стороны освобождаются от ответственности за частичное или полное неисполнение обязательств по настоящему </w:t>
      </w:r>
      <w:r w:rsidR="00D12F68">
        <w:rPr>
          <w:color w:val="000000"/>
        </w:rPr>
        <w:t>Договор</w:t>
      </w:r>
      <w:r w:rsidRPr="00424595">
        <w:rPr>
          <w:color w:val="000000"/>
        </w:rPr>
        <w:t>у, если это неисполнение явилось следствием обстоятельств непреодолимой силы.</w:t>
      </w:r>
    </w:p>
    <w:p w14:paraId="3715C62A" w14:textId="0D3A7B3E" w:rsidR="001E68D5" w:rsidRPr="00424595" w:rsidRDefault="00FE6B5E" w:rsidP="00583368">
      <w:pPr>
        <w:numPr>
          <w:ilvl w:val="1"/>
          <w:numId w:val="11"/>
        </w:numPr>
        <w:pBdr>
          <w:top w:val="nil"/>
          <w:left w:val="nil"/>
          <w:bottom w:val="nil"/>
          <w:right w:val="nil"/>
          <w:between w:val="nil"/>
        </w:pBdr>
        <w:tabs>
          <w:tab w:val="left" w:pos="567"/>
        </w:tabs>
        <w:ind w:left="142" w:right="-54" w:firstLine="0"/>
        <w:jc w:val="both"/>
      </w:pPr>
      <w:r w:rsidRPr="00424595">
        <w:rPr>
          <w:color w:val="000000"/>
        </w:rPr>
        <w:t xml:space="preserve">Под обстоятельствами непреодолимой силы понимаются обстоятельства, которые возникли после заключения </w:t>
      </w:r>
      <w:r w:rsidR="00D12F68">
        <w:rPr>
          <w:color w:val="000000"/>
        </w:rPr>
        <w:t>Договор</w:t>
      </w:r>
      <w:r w:rsidRPr="00424595">
        <w:rPr>
          <w:color w:val="000000"/>
        </w:rPr>
        <w:t>а в результате чрезвычайного характера, которые участники не могли ни предвидеть, ни предотвратить разумными мерами.</w:t>
      </w:r>
    </w:p>
    <w:p w14:paraId="3ECA505E" w14:textId="0D128CAC" w:rsidR="009E6570" w:rsidRPr="00424595" w:rsidRDefault="00FE6B5E" w:rsidP="00583368">
      <w:pPr>
        <w:numPr>
          <w:ilvl w:val="1"/>
          <w:numId w:val="11"/>
        </w:numPr>
        <w:pBdr>
          <w:top w:val="nil"/>
          <w:left w:val="nil"/>
          <w:bottom w:val="nil"/>
          <w:right w:val="nil"/>
          <w:between w:val="nil"/>
        </w:pBdr>
        <w:tabs>
          <w:tab w:val="left" w:pos="567"/>
          <w:tab w:val="left" w:pos="9923"/>
        </w:tabs>
        <w:ind w:left="142" w:right="-54" w:firstLine="0"/>
        <w:jc w:val="both"/>
      </w:pPr>
      <w:r w:rsidRPr="00424595">
        <w:rPr>
          <w:color w:val="000000"/>
          <w:spacing w:val="-4"/>
        </w:rPr>
        <w:t xml:space="preserve">Сторона, которой данные обстоятельства препятствуют выполнению условий настоящего </w:t>
      </w:r>
      <w:r w:rsidR="00D12F68">
        <w:rPr>
          <w:color w:val="000000"/>
          <w:spacing w:val="-4"/>
        </w:rPr>
        <w:t>Договор</w:t>
      </w:r>
      <w:r w:rsidRPr="00424595">
        <w:rPr>
          <w:color w:val="000000"/>
          <w:spacing w:val="-4"/>
        </w:rPr>
        <w:t xml:space="preserve">а, обязана </w:t>
      </w:r>
      <w:r w:rsidRPr="00424595">
        <w:rPr>
          <w:color w:val="000000"/>
        </w:rPr>
        <w:t>уведомить другую Сторону о наступлении выше названных обстоятельств в течение 5 (пяти) рабочих</w:t>
      </w:r>
      <w:r w:rsidR="002A079F" w:rsidRPr="00424595">
        <w:rPr>
          <w:color w:val="000000"/>
          <w:lang w:val="ru-RU"/>
        </w:rPr>
        <w:t xml:space="preserve"> дней.</w:t>
      </w:r>
      <w:r w:rsidR="009E6570" w:rsidRPr="00424595">
        <w:rPr>
          <w:lang w:val="ru-RU"/>
        </w:rPr>
        <w:t xml:space="preserve"> </w:t>
      </w:r>
    </w:p>
    <w:p w14:paraId="3B9B7807" w14:textId="727A0D52" w:rsidR="00292966" w:rsidRPr="00424595" w:rsidRDefault="00FE6B5E" w:rsidP="00583368">
      <w:pPr>
        <w:numPr>
          <w:ilvl w:val="1"/>
          <w:numId w:val="11"/>
        </w:numPr>
        <w:pBdr>
          <w:top w:val="nil"/>
          <w:left w:val="nil"/>
          <w:bottom w:val="nil"/>
          <w:right w:val="nil"/>
          <w:between w:val="nil"/>
        </w:pBdr>
        <w:tabs>
          <w:tab w:val="left" w:pos="567"/>
          <w:tab w:val="left" w:pos="9923"/>
        </w:tabs>
        <w:ind w:left="142" w:right="-54" w:firstLine="0"/>
        <w:jc w:val="both"/>
      </w:pPr>
      <w:r w:rsidRPr="00424595">
        <w:rPr>
          <w:color w:val="000000"/>
        </w:rPr>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6D5029D1" w14:textId="0D92C04D" w:rsidR="00FC101B" w:rsidRPr="00424595" w:rsidRDefault="00FE6B5E" w:rsidP="00583368">
      <w:pPr>
        <w:numPr>
          <w:ilvl w:val="1"/>
          <w:numId w:val="11"/>
        </w:numPr>
        <w:pBdr>
          <w:top w:val="nil"/>
          <w:left w:val="nil"/>
          <w:bottom w:val="nil"/>
          <w:right w:val="nil"/>
          <w:between w:val="nil"/>
        </w:pBdr>
        <w:tabs>
          <w:tab w:val="left" w:pos="567"/>
          <w:tab w:val="left" w:pos="10348"/>
        </w:tabs>
        <w:ind w:left="142" w:right="-54" w:firstLine="0"/>
        <w:jc w:val="both"/>
      </w:pPr>
      <w:r w:rsidRPr="00424595">
        <w:rPr>
          <w:color w:val="000000"/>
        </w:rPr>
        <w:t xml:space="preserve">При продолжении выше названных обстоятельств более 3 (трех) месяцев, Стороны </w:t>
      </w:r>
      <w:r w:rsidR="00872D96" w:rsidRPr="00424595">
        <w:rPr>
          <w:color w:val="000000"/>
          <w:lang w:val="ru-RU"/>
        </w:rPr>
        <w:t xml:space="preserve">проводят переговоры </w:t>
      </w:r>
      <w:r w:rsidRPr="00424595">
        <w:rPr>
          <w:color w:val="000000"/>
        </w:rPr>
        <w:t xml:space="preserve">с целью найти оптимальное решение о правах и обязанностях по настоящему </w:t>
      </w:r>
      <w:r w:rsidR="00D12F68">
        <w:rPr>
          <w:color w:val="000000"/>
        </w:rPr>
        <w:t>Договор</w:t>
      </w:r>
      <w:r w:rsidRPr="00424595">
        <w:rPr>
          <w:color w:val="000000"/>
        </w:rPr>
        <w:t xml:space="preserve">у. При </w:t>
      </w:r>
      <w:proofErr w:type="spellStart"/>
      <w:r w:rsidRPr="00424595">
        <w:rPr>
          <w:color w:val="000000"/>
        </w:rPr>
        <w:t>недостижении</w:t>
      </w:r>
      <w:proofErr w:type="spellEnd"/>
      <w:r w:rsidRPr="00424595">
        <w:rPr>
          <w:color w:val="000000"/>
        </w:rPr>
        <w:t xml:space="preserve"> соглашения в течение 30 (тридцати) календарных дней с момента начала таких переговоров любая из Сторон вправе в одностороннем порядке отказаться от исполнения настоящего </w:t>
      </w:r>
      <w:r w:rsidR="00D12F68">
        <w:rPr>
          <w:color w:val="000000"/>
        </w:rPr>
        <w:t>Договор</w:t>
      </w:r>
      <w:r w:rsidRPr="00424595">
        <w:rPr>
          <w:color w:val="000000"/>
        </w:rPr>
        <w:t>а без возмещения убытков другой Стороне, за исключением возврата суммы авансового платежа по неисполненным обязательствам, за исключением возмещения документально подтвержденных расходов Исполнителя.</w:t>
      </w:r>
    </w:p>
    <w:p w14:paraId="2827F7C1" w14:textId="4EE41491" w:rsidR="00FC101B" w:rsidRPr="00424595" w:rsidRDefault="00FE6B5E" w:rsidP="007C3B01">
      <w:pPr>
        <w:numPr>
          <w:ilvl w:val="0"/>
          <w:numId w:val="11"/>
        </w:numPr>
        <w:pBdr>
          <w:top w:val="nil"/>
          <w:left w:val="nil"/>
          <w:bottom w:val="nil"/>
          <w:right w:val="nil"/>
          <w:between w:val="nil"/>
        </w:pBdr>
        <w:tabs>
          <w:tab w:val="left" w:pos="284"/>
        </w:tabs>
        <w:spacing w:after="60"/>
        <w:ind w:left="0" w:right="-57" w:firstLine="0"/>
        <w:jc w:val="center"/>
      </w:pPr>
      <w:r w:rsidRPr="00424595">
        <w:rPr>
          <w:b/>
          <w:color w:val="000000"/>
        </w:rPr>
        <w:t xml:space="preserve">Прочие условия </w:t>
      </w:r>
      <w:r w:rsidR="00D12F68">
        <w:rPr>
          <w:b/>
          <w:color w:val="000000"/>
        </w:rPr>
        <w:t>Договор</w:t>
      </w:r>
      <w:r w:rsidRPr="00424595">
        <w:rPr>
          <w:b/>
          <w:color w:val="000000"/>
        </w:rPr>
        <w:t>а</w:t>
      </w:r>
    </w:p>
    <w:p w14:paraId="54D047C5" w14:textId="77777777" w:rsidR="00030409" w:rsidRDefault="00E53491" w:rsidP="00583368">
      <w:pPr>
        <w:pStyle w:val="a5"/>
        <w:numPr>
          <w:ilvl w:val="1"/>
          <w:numId w:val="11"/>
        </w:numPr>
        <w:pBdr>
          <w:top w:val="nil"/>
          <w:left w:val="nil"/>
          <w:bottom w:val="nil"/>
          <w:right w:val="nil"/>
          <w:between w:val="nil"/>
        </w:pBdr>
        <w:tabs>
          <w:tab w:val="left" w:pos="567"/>
        </w:tabs>
        <w:ind w:left="142" w:right="-54" w:firstLine="0"/>
      </w:pPr>
      <w:r w:rsidRPr="00424595">
        <w:rPr>
          <w:color w:val="000000"/>
        </w:rPr>
        <w:t xml:space="preserve">7.1 </w:t>
      </w:r>
      <w:r w:rsidR="00030409" w:rsidRPr="000B156B">
        <w:rPr>
          <w:color w:val="000000"/>
        </w:rPr>
        <w:t xml:space="preserve">Настоящий Договор вступает в силу с момента подписания обеими Сторонами и действует до момента полного исполнения Сторонами своих обязательств, но не позднее </w:t>
      </w:r>
      <w:r w:rsidR="00030409">
        <w:rPr>
          <w:color w:val="000000"/>
          <w:lang w:val="ru-RU"/>
        </w:rPr>
        <w:t>01</w:t>
      </w:r>
      <w:r w:rsidR="00030409" w:rsidRPr="000B156B">
        <w:rPr>
          <w:color w:val="000000"/>
        </w:rPr>
        <w:t>.</w:t>
      </w:r>
      <w:r w:rsidR="00030409">
        <w:rPr>
          <w:color w:val="000000"/>
          <w:lang w:val="ru-RU"/>
        </w:rPr>
        <w:t>11</w:t>
      </w:r>
      <w:r w:rsidR="00030409" w:rsidRPr="000B156B">
        <w:rPr>
          <w:color w:val="000000"/>
          <w:lang w:val="ru-RU"/>
        </w:rPr>
        <w:t>.</w:t>
      </w:r>
      <w:r w:rsidR="00030409" w:rsidRPr="000B156B">
        <w:rPr>
          <w:color w:val="000000"/>
        </w:rPr>
        <w:t>202</w:t>
      </w:r>
      <w:r w:rsidR="00030409" w:rsidRPr="000B156B">
        <w:rPr>
          <w:color w:val="000000"/>
          <w:lang w:val="ru-RU"/>
        </w:rPr>
        <w:t>6</w:t>
      </w:r>
      <w:r w:rsidR="00030409" w:rsidRPr="000B156B">
        <w:rPr>
          <w:color w:val="000000"/>
        </w:rPr>
        <w:t xml:space="preserve"> года.</w:t>
      </w:r>
    </w:p>
    <w:p w14:paraId="555E40CF" w14:textId="77777777" w:rsidR="00030409" w:rsidRDefault="00030409" w:rsidP="00583368">
      <w:pPr>
        <w:numPr>
          <w:ilvl w:val="1"/>
          <w:numId w:val="11"/>
        </w:numPr>
        <w:pBdr>
          <w:top w:val="nil"/>
          <w:left w:val="nil"/>
          <w:bottom w:val="nil"/>
          <w:right w:val="nil"/>
          <w:between w:val="nil"/>
        </w:pBdr>
        <w:tabs>
          <w:tab w:val="left" w:pos="567"/>
        </w:tabs>
        <w:ind w:left="142" w:right="-54" w:firstLine="0"/>
        <w:jc w:val="both"/>
      </w:pPr>
      <w:r>
        <w:rPr>
          <w:color w:val="000000"/>
        </w:rPr>
        <w:t>Настоящий Договор заключен в двух одинаковых экземплярах, имеющих равную юридическую силу, по одному для каждой из сторон.</w:t>
      </w:r>
    </w:p>
    <w:p w14:paraId="1BE922CA" w14:textId="77777777" w:rsidR="00030409" w:rsidRDefault="00030409" w:rsidP="00583368">
      <w:pPr>
        <w:numPr>
          <w:ilvl w:val="1"/>
          <w:numId w:val="11"/>
        </w:numPr>
        <w:pBdr>
          <w:top w:val="nil"/>
          <w:left w:val="nil"/>
          <w:bottom w:val="nil"/>
          <w:right w:val="nil"/>
          <w:between w:val="nil"/>
        </w:pBdr>
        <w:tabs>
          <w:tab w:val="left" w:pos="567"/>
        </w:tabs>
        <w:ind w:left="142" w:right="-54" w:firstLine="0"/>
        <w:jc w:val="both"/>
      </w:pPr>
      <w:r>
        <w:rPr>
          <w:color w:val="000000"/>
        </w:rPr>
        <w:t>Все вопросы, не урегулированные настоящим Договором, решаются в соответствии с действующим законодательством РФ.</w:t>
      </w:r>
    </w:p>
    <w:p w14:paraId="59E84DD6" w14:textId="77777777" w:rsidR="00030409" w:rsidRDefault="00030409" w:rsidP="00583368">
      <w:pPr>
        <w:numPr>
          <w:ilvl w:val="1"/>
          <w:numId w:val="11"/>
        </w:numPr>
        <w:pBdr>
          <w:top w:val="nil"/>
          <w:left w:val="nil"/>
          <w:bottom w:val="nil"/>
          <w:right w:val="nil"/>
          <w:between w:val="nil"/>
        </w:pBdr>
        <w:tabs>
          <w:tab w:val="left" w:pos="567"/>
        </w:tabs>
        <w:ind w:left="142" w:right="-54" w:firstLine="0"/>
        <w:jc w:val="both"/>
      </w:pPr>
      <w:r>
        <w:rPr>
          <w:color w:val="000000"/>
        </w:rPr>
        <w:t>Все споры, возникающие в связи с исполнением настоящего Договора, разрешаются в судебном порядке в соответствии с действующим законодательством РФ.</w:t>
      </w:r>
    </w:p>
    <w:p w14:paraId="3FFEFC42" w14:textId="77777777" w:rsidR="00030409" w:rsidRDefault="00030409" w:rsidP="00583368">
      <w:pPr>
        <w:numPr>
          <w:ilvl w:val="1"/>
          <w:numId w:val="11"/>
        </w:numPr>
        <w:pBdr>
          <w:top w:val="nil"/>
          <w:left w:val="nil"/>
          <w:bottom w:val="nil"/>
          <w:right w:val="nil"/>
          <w:between w:val="nil"/>
        </w:pBdr>
        <w:tabs>
          <w:tab w:val="left" w:pos="567"/>
        </w:tabs>
        <w:ind w:left="142" w:right="-54" w:firstLine="0"/>
        <w:jc w:val="both"/>
      </w:pPr>
      <w:r>
        <w:rPr>
          <w:color w:val="000000"/>
        </w:rPr>
        <w:t>Все изменения и дополнения к настоящему Договору вступают в силу с момента подписания обеими сторонами соответствующего дополнительного соглашения к нему.</w:t>
      </w:r>
    </w:p>
    <w:p w14:paraId="342050EF" w14:textId="77777777" w:rsidR="00030409" w:rsidRDefault="00030409" w:rsidP="00583368">
      <w:pPr>
        <w:numPr>
          <w:ilvl w:val="1"/>
          <w:numId w:val="11"/>
        </w:numPr>
        <w:pBdr>
          <w:top w:val="nil"/>
          <w:left w:val="nil"/>
          <w:bottom w:val="nil"/>
          <w:right w:val="nil"/>
          <w:between w:val="nil"/>
        </w:pBdr>
        <w:tabs>
          <w:tab w:val="left" w:pos="567"/>
        </w:tabs>
        <w:ind w:left="142" w:right="-54" w:firstLine="0"/>
        <w:jc w:val="both"/>
      </w:pPr>
      <w:r>
        <w:rPr>
          <w:color w:val="000000"/>
        </w:rPr>
        <w:t>Ни одна из Сторон не вправе передавать права по настоящему Договору в целом либо часть своих прав и обязанностей по нему третьим лицам без предварительного письменного согласия другой Стороны.</w:t>
      </w:r>
    </w:p>
    <w:p w14:paraId="56CDBC50" w14:textId="3DAC79ED" w:rsidR="00030409" w:rsidRDefault="00030409" w:rsidP="00583368">
      <w:pPr>
        <w:numPr>
          <w:ilvl w:val="1"/>
          <w:numId w:val="11"/>
        </w:numPr>
        <w:pBdr>
          <w:top w:val="nil"/>
          <w:left w:val="nil"/>
          <w:bottom w:val="nil"/>
          <w:right w:val="nil"/>
          <w:between w:val="nil"/>
        </w:pBdr>
        <w:tabs>
          <w:tab w:val="left" w:pos="567"/>
        </w:tabs>
        <w:ind w:left="142" w:right="-54" w:firstLine="0"/>
        <w:jc w:val="both"/>
      </w:pPr>
      <w:r>
        <w:rPr>
          <w:color w:val="000000"/>
        </w:rPr>
        <w:t>Все споры и разногласия между Заказчиком и Исполнителем, возникшие в ходе оказания Услуг по настоящему Договору или в связи с ним, будут решаться, по возможности, путем переговоров и взаимных компромиссов. Направление письменной претензии обязательно. Претензия направляется контрагенту по договору с приложением подтверждающих заявленные требования документов – по почте заказным письмом с описью вложения, с обязательным дублированием по электронной почте. Срок рассмотрения претензии стороной –</w:t>
      </w:r>
      <w:r w:rsidR="00146946">
        <w:rPr>
          <w:color w:val="000000"/>
          <w:lang w:val="ru-RU"/>
        </w:rPr>
        <w:t xml:space="preserve"> </w:t>
      </w:r>
      <w:r>
        <w:rPr>
          <w:color w:val="000000"/>
        </w:rPr>
        <w:t>10 (десять) рабочих дней.</w:t>
      </w:r>
    </w:p>
    <w:p w14:paraId="2DBE1A96" w14:textId="77777777" w:rsidR="00030409" w:rsidRDefault="00030409" w:rsidP="00583368">
      <w:pPr>
        <w:pBdr>
          <w:top w:val="nil"/>
          <w:left w:val="nil"/>
          <w:bottom w:val="nil"/>
          <w:right w:val="nil"/>
          <w:between w:val="nil"/>
        </w:pBdr>
        <w:tabs>
          <w:tab w:val="left" w:pos="567"/>
        </w:tabs>
        <w:ind w:left="142" w:right="-54" w:firstLine="425"/>
        <w:jc w:val="both"/>
        <w:rPr>
          <w:color w:val="000000"/>
        </w:rPr>
      </w:pPr>
      <w:r>
        <w:rPr>
          <w:color w:val="000000"/>
        </w:rPr>
        <w:t>В случае невозможности достижения согласия между Сторонами, разбирательство спора может быть передано в арбитражный суд по месту нахождения Истца.</w:t>
      </w:r>
    </w:p>
    <w:p w14:paraId="710EB7F1" w14:textId="77777777" w:rsidR="00030409" w:rsidRDefault="00030409" w:rsidP="00583368">
      <w:pPr>
        <w:numPr>
          <w:ilvl w:val="1"/>
          <w:numId w:val="11"/>
        </w:numPr>
        <w:pBdr>
          <w:top w:val="nil"/>
          <w:left w:val="nil"/>
          <w:bottom w:val="nil"/>
          <w:right w:val="nil"/>
          <w:between w:val="nil"/>
        </w:pBdr>
        <w:tabs>
          <w:tab w:val="left" w:pos="567"/>
        </w:tabs>
        <w:ind w:left="142" w:right="-54" w:firstLine="0"/>
        <w:jc w:val="both"/>
      </w:pPr>
      <w:r>
        <w:rPr>
          <w:color w:val="000000"/>
        </w:rPr>
        <w:t>К настоящему Договору прилагаются и являются его неотъемлемой частью:</w:t>
      </w:r>
    </w:p>
    <w:p w14:paraId="5CB39561" w14:textId="77777777" w:rsidR="00030409" w:rsidRPr="00BF70B8" w:rsidRDefault="00030409" w:rsidP="00583368">
      <w:pPr>
        <w:numPr>
          <w:ilvl w:val="0"/>
          <w:numId w:val="2"/>
        </w:numPr>
        <w:pBdr>
          <w:top w:val="nil"/>
          <w:left w:val="nil"/>
          <w:bottom w:val="nil"/>
          <w:right w:val="nil"/>
          <w:between w:val="nil"/>
        </w:pBdr>
        <w:tabs>
          <w:tab w:val="left" w:pos="708"/>
        </w:tabs>
        <w:ind w:left="709" w:right="-54" w:hanging="204"/>
        <w:rPr>
          <w:caps/>
        </w:rPr>
      </w:pPr>
      <w:r>
        <w:rPr>
          <w:color w:val="000000"/>
        </w:rPr>
        <w:t>Приложение № 1 - СПЕЦИФИКАЦИЯ. Перечень изготовляемых образцов клеточных линий</w:t>
      </w:r>
      <w:r>
        <w:rPr>
          <w:color w:val="000000"/>
          <w:lang w:val="ru-RU"/>
        </w:rPr>
        <w:t>.</w:t>
      </w:r>
    </w:p>
    <w:p w14:paraId="70769BC1" w14:textId="77777777" w:rsidR="00030409" w:rsidRPr="00BF70B8" w:rsidRDefault="00030409" w:rsidP="00583368">
      <w:pPr>
        <w:numPr>
          <w:ilvl w:val="0"/>
          <w:numId w:val="2"/>
        </w:numPr>
        <w:pBdr>
          <w:top w:val="nil"/>
          <w:left w:val="nil"/>
          <w:bottom w:val="nil"/>
          <w:right w:val="nil"/>
          <w:between w:val="nil"/>
        </w:pBdr>
        <w:tabs>
          <w:tab w:val="left" w:pos="708"/>
        </w:tabs>
        <w:ind w:right="-54" w:hanging="206"/>
      </w:pPr>
      <w:r w:rsidRPr="00B85169">
        <w:rPr>
          <w:color w:val="000000"/>
        </w:rPr>
        <w:t xml:space="preserve">Приложение № </w:t>
      </w:r>
      <w:r w:rsidRPr="00B85169">
        <w:rPr>
          <w:color w:val="000000"/>
          <w:lang w:val="ru-RU"/>
        </w:rPr>
        <w:t>2</w:t>
      </w:r>
      <w:r>
        <w:rPr>
          <w:color w:val="000000"/>
          <w:lang w:val="ru-RU"/>
        </w:rPr>
        <w:t xml:space="preserve"> </w:t>
      </w:r>
      <w:r w:rsidRPr="00B85169">
        <w:rPr>
          <w:color w:val="000000"/>
        </w:rPr>
        <w:t>- Акт приема-передачи образцов клеточных линий (</w:t>
      </w:r>
      <w:r w:rsidRPr="00231B15">
        <w:rPr>
          <w:i/>
          <w:iCs/>
          <w:color w:val="000000"/>
        </w:rPr>
        <w:t>форма</w:t>
      </w:r>
      <w:r w:rsidRPr="00B85169">
        <w:rPr>
          <w:color w:val="000000"/>
        </w:rPr>
        <w:t>).</w:t>
      </w:r>
    </w:p>
    <w:p w14:paraId="41B8C411" w14:textId="77777777" w:rsidR="00FC101B" w:rsidRPr="00424595" w:rsidRDefault="00FE6B5E" w:rsidP="007C3B01">
      <w:pPr>
        <w:tabs>
          <w:tab w:val="left" w:pos="708"/>
        </w:tabs>
        <w:spacing w:before="60" w:after="60"/>
        <w:ind w:left="499" w:right="-57"/>
        <w:jc w:val="center"/>
        <w:rPr>
          <w:b/>
        </w:rPr>
      </w:pPr>
      <w:r w:rsidRPr="00424595">
        <w:rPr>
          <w:b/>
        </w:rPr>
        <w:t>8. Антикоррупционная оговорка</w:t>
      </w:r>
    </w:p>
    <w:p w14:paraId="6846A8C6" w14:textId="3578C0AC" w:rsidR="00FC101B" w:rsidRPr="00424595" w:rsidRDefault="00FE6B5E" w:rsidP="00583368">
      <w:pPr>
        <w:tabs>
          <w:tab w:val="left" w:pos="426"/>
        </w:tabs>
        <w:ind w:left="142" w:right="-54"/>
        <w:jc w:val="both"/>
      </w:pPr>
      <w:r w:rsidRPr="00424595">
        <w:t xml:space="preserve">8.1. При исполнении своих обязательств по </w:t>
      </w:r>
      <w:r w:rsidR="00D12F68">
        <w:t>Договор</w:t>
      </w:r>
      <w:r w:rsidRPr="00424595">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w:t>
      </w:r>
    </w:p>
    <w:p w14:paraId="79C5A3A5" w14:textId="0949B93E" w:rsidR="00FC101B" w:rsidRPr="00424595" w:rsidRDefault="00FE6B5E" w:rsidP="00583368">
      <w:pPr>
        <w:tabs>
          <w:tab w:val="left" w:pos="426"/>
        </w:tabs>
        <w:ind w:left="142" w:right="-54"/>
        <w:jc w:val="both"/>
      </w:pPr>
      <w:r w:rsidRPr="00424595">
        <w:t xml:space="preserve">8.2. </w:t>
      </w:r>
      <w:proofErr w:type="gramStart"/>
      <w:r w:rsidRPr="00424595">
        <w:t xml:space="preserve">При исполнении своих обязательств по </w:t>
      </w:r>
      <w:r w:rsidR="00D12F68">
        <w:t>Договор</w:t>
      </w:r>
      <w:r w:rsidRPr="00424595">
        <w:t xml:space="preserve">у, Стороны, их аффилированные лица, работники или посредники обязуются не осуществлять действия, квалифицируемые применимым для целей </w:t>
      </w:r>
      <w:r w:rsidR="00D12F68">
        <w:t>Договор</w:t>
      </w:r>
      <w:r w:rsidRPr="00424595">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14:paraId="2E23EA7A" w14:textId="76F004C1" w:rsidR="00FC101B" w:rsidRPr="00424595" w:rsidRDefault="00FE6B5E" w:rsidP="00583368">
      <w:pPr>
        <w:tabs>
          <w:tab w:val="left" w:pos="426"/>
        </w:tabs>
        <w:ind w:left="142" w:right="-54"/>
        <w:jc w:val="both"/>
      </w:pPr>
      <w:r w:rsidRPr="00424595">
        <w:t xml:space="preserve">8.3. Стороны обязуются незамедлительно проинформировать друг друга в случае установления фактов </w:t>
      </w:r>
      <w:proofErr w:type="spellStart"/>
      <w:r w:rsidRPr="00424595">
        <w:t>аффилированности</w:t>
      </w:r>
      <w:proofErr w:type="spellEnd"/>
      <w:r w:rsidRPr="00424595">
        <w:t xml:space="preserve"> лиц, участвующих в подготовке и (или) исполнении настоящего </w:t>
      </w:r>
      <w:r w:rsidR="00D12F68">
        <w:t>Договор</w:t>
      </w:r>
      <w:r w:rsidRPr="00424595">
        <w:t>а.</w:t>
      </w:r>
    </w:p>
    <w:p w14:paraId="32E715C6" w14:textId="409279E7" w:rsidR="00FC101B" w:rsidRPr="00424595" w:rsidRDefault="00FE6B5E" w:rsidP="00583368">
      <w:pPr>
        <w:tabs>
          <w:tab w:val="left" w:pos="426"/>
        </w:tabs>
        <w:ind w:left="142" w:right="-54"/>
        <w:jc w:val="both"/>
        <w:rPr>
          <w:lang w:val="ru-RU"/>
        </w:rPr>
      </w:pPr>
      <w:r w:rsidRPr="00424595">
        <w:t xml:space="preserve">8.4. </w:t>
      </w:r>
      <w:r w:rsidRPr="00424595">
        <w:rPr>
          <w:spacing w:val="-2"/>
        </w:rPr>
        <w:t xml:space="preserve">В случае возникновения у Стороны подозрений, что произошло или может произойти нарушение </w:t>
      </w:r>
      <w:r w:rsidRPr="00424595">
        <w:rPr>
          <w:spacing w:val="-2"/>
        </w:rPr>
        <w:lastRenderedPageBreak/>
        <w:t xml:space="preserve">каких-либо положений настоящей Статьи, соответствующая Сторона обязуется уведомить другую Сторону в письменной форме. </w:t>
      </w:r>
      <w:proofErr w:type="gramStart"/>
      <w:r w:rsidRPr="00424595">
        <w:rPr>
          <w:spacing w:val="-2"/>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w:t>
      </w:r>
      <w:r w:rsidR="0006102E" w:rsidRPr="00424595">
        <w:rPr>
          <w:spacing w:val="-2"/>
          <w:lang w:val="ru-RU"/>
        </w:rPr>
        <w:t>применимым</w:t>
      </w:r>
      <w:r w:rsidR="009E0D48" w:rsidRPr="00424595">
        <w:rPr>
          <w:spacing w:val="-2"/>
          <w:lang w:val="ru-RU"/>
        </w:rPr>
        <w:t xml:space="preserve"> </w:t>
      </w:r>
      <w:r w:rsidRPr="00424595">
        <w:rPr>
          <w:spacing w:val="-2"/>
        </w:rPr>
        <w:t>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424595">
        <w:rPr>
          <w:spacing w:val="-2"/>
        </w:rPr>
        <w:t xml:space="preserve"> доходов, полученных преступным путем. После письменного уведомления, соответствующая</w:t>
      </w:r>
      <w:r w:rsidR="00FA18A1" w:rsidRPr="00424595">
        <w:rPr>
          <w:spacing w:val="-2"/>
          <w:lang w:val="ru-RU"/>
        </w:rPr>
        <w:t xml:space="preserve"> </w:t>
      </w:r>
      <w:r w:rsidRPr="00424595">
        <w:rPr>
          <w:spacing w:val="-2"/>
        </w:rPr>
        <w:t xml:space="preserve">Сторона имеет право приостановить исполнение обязательств по </w:t>
      </w:r>
      <w:r w:rsidR="00D12F68">
        <w:rPr>
          <w:spacing w:val="-2"/>
        </w:rPr>
        <w:t>Договор</w:t>
      </w:r>
      <w:r w:rsidRPr="00424595">
        <w:rPr>
          <w:spacing w:val="-2"/>
        </w:rPr>
        <w:t xml:space="preserve">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424595">
        <w:rPr>
          <w:spacing w:val="-2"/>
        </w:rPr>
        <w:t>с даты направления</w:t>
      </w:r>
      <w:proofErr w:type="gramEnd"/>
      <w:r w:rsidRPr="00424595">
        <w:rPr>
          <w:spacing w:val="-2"/>
        </w:rPr>
        <w:t xml:space="preserve"> письменного уведомления.</w:t>
      </w:r>
    </w:p>
    <w:p w14:paraId="26E7E994" w14:textId="69F08A22" w:rsidR="0037743B" w:rsidRPr="00424595" w:rsidRDefault="00FE6B5E" w:rsidP="00583368">
      <w:pPr>
        <w:tabs>
          <w:tab w:val="left" w:pos="426"/>
        </w:tabs>
        <w:ind w:left="142" w:right="-54"/>
        <w:jc w:val="both"/>
        <w:rPr>
          <w:lang w:val="ru-RU"/>
        </w:rPr>
      </w:pPr>
      <w:r w:rsidRPr="00424595">
        <w:t xml:space="preserve">8.5.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D12F68">
        <w:t>Договор</w:t>
      </w:r>
      <w:r w:rsidRPr="00424595">
        <w:t xml:space="preserve">ом срок подтверждения, что нарушения не произошло или не произойдет, другая Сторона имеет право расторгнуть </w:t>
      </w:r>
      <w:r w:rsidR="00D12F68">
        <w:t>Договор</w:t>
      </w:r>
      <w:r w:rsidRPr="00424595">
        <w:t xml:space="preserve"> в одностороннем порядке полностью или в части, направив письменное уведомление о расторжении.8.5. Под заинтересованными лицами, </w:t>
      </w:r>
    </w:p>
    <w:p w14:paraId="663B2365" w14:textId="305CA170" w:rsidR="00FC101B" w:rsidRPr="00424595" w:rsidRDefault="00FE6B5E" w:rsidP="00583368">
      <w:pPr>
        <w:tabs>
          <w:tab w:val="left" w:pos="426"/>
        </w:tabs>
        <w:ind w:left="142" w:right="-54"/>
        <w:jc w:val="both"/>
        <w:rPr>
          <w:lang w:val="ru-RU"/>
        </w:rPr>
      </w:pPr>
      <w:r w:rsidRPr="00424595">
        <w:t xml:space="preserve">участвующими в подготовке и (или) исполнении </w:t>
      </w:r>
      <w:r w:rsidR="00D12F68">
        <w:t>Договор</w:t>
      </w:r>
      <w:r w:rsidRPr="00424595">
        <w:t xml:space="preserve">а в целях </w:t>
      </w:r>
      <w:r w:rsidR="00D12F68">
        <w:t>Договор</w:t>
      </w:r>
      <w:r w:rsidRPr="00424595">
        <w:t xml:space="preserve">а Стороны понимают лица, участвующие в визировании </w:t>
      </w:r>
      <w:r w:rsidR="00D12F68">
        <w:t>Договор</w:t>
      </w:r>
      <w:r w:rsidRPr="00424595">
        <w:t>а в соответствии с установленным каждой из Сторон порядком.</w:t>
      </w:r>
    </w:p>
    <w:p w14:paraId="297FD179" w14:textId="1AD17CCB" w:rsidR="00FC101B" w:rsidRPr="00424595" w:rsidRDefault="00FE6B5E" w:rsidP="00583368">
      <w:pPr>
        <w:pBdr>
          <w:top w:val="nil"/>
          <w:left w:val="nil"/>
          <w:bottom w:val="nil"/>
          <w:right w:val="nil"/>
          <w:between w:val="nil"/>
        </w:pBdr>
        <w:tabs>
          <w:tab w:val="left" w:pos="708"/>
        </w:tabs>
        <w:spacing w:before="120"/>
        <w:ind w:left="709" w:right="-54"/>
        <w:jc w:val="center"/>
        <w:rPr>
          <w:b/>
          <w:color w:val="000000"/>
        </w:rPr>
      </w:pPr>
      <w:r w:rsidRPr="00424595">
        <w:rPr>
          <w:b/>
          <w:color w:val="000000"/>
        </w:rPr>
        <w:t>9. Декларация соответствия</w:t>
      </w:r>
    </w:p>
    <w:p w14:paraId="2793CC53" w14:textId="51EAB95B" w:rsidR="00FC101B" w:rsidRPr="00424595" w:rsidRDefault="00FE6B5E" w:rsidP="00583368">
      <w:pPr>
        <w:pBdr>
          <w:top w:val="nil"/>
          <w:left w:val="nil"/>
          <w:bottom w:val="nil"/>
          <w:right w:val="nil"/>
          <w:between w:val="nil"/>
        </w:pBdr>
        <w:tabs>
          <w:tab w:val="left" w:pos="426"/>
        </w:tabs>
        <w:ind w:left="142" w:right="-57"/>
        <w:jc w:val="both"/>
        <w:rPr>
          <w:color w:val="000000"/>
        </w:rPr>
      </w:pPr>
      <w:r w:rsidRPr="00424595">
        <w:rPr>
          <w:color w:val="000000"/>
        </w:rPr>
        <w:t xml:space="preserve">9.1.   Заключая настоящий </w:t>
      </w:r>
      <w:r w:rsidR="00D12F68">
        <w:rPr>
          <w:color w:val="000000"/>
        </w:rPr>
        <w:t>Договор</w:t>
      </w:r>
      <w:r w:rsidRPr="00424595">
        <w:rPr>
          <w:color w:val="000000"/>
        </w:rPr>
        <w:t>, Исполнитель заявляет, что:</w:t>
      </w:r>
    </w:p>
    <w:p w14:paraId="6C125CEC" w14:textId="08696FF3" w:rsidR="00FC101B" w:rsidRPr="00424595" w:rsidRDefault="00FE6B5E" w:rsidP="00583368">
      <w:pPr>
        <w:tabs>
          <w:tab w:val="left" w:pos="426"/>
        </w:tabs>
        <w:ind w:left="142" w:right="-57"/>
        <w:jc w:val="both"/>
      </w:pPr>
      <w:r w:rsidRPr="00424595">
        <w:t xml:space="preserve">9.1.1. Соответствует требованиям, установленным в соответствии с законодательством Российской Федерации к лицам, осуществляющим услуги, являющиеся предметом настоящего </w:t>
      </w:r>
      <w:r w:rsidR="00D12F68">
        <w:t>Договор</w:t>
      </w:r>
      <w:r w:rsidRPr="00424595">
        <w:t>а;</w:t>
      </w:r>
    </w:p>
    <w:p w14:paraId="1783C299" w14:textId="77777777" w:rsidR="00FC101B" w:rsidRPr="00424595" w:rsidRDefault="00FE6B5E" w:rsidP="00583368">
      <w:pPr>
        <w:pBdr>
          <w:top w:val="nil"/>
          <w:left w:val="nil"/>
          <w:bottom w:val="nil"/>
          <w:right w:val="nil"/>
          <w:between w:val="nil"/>
        </w:pBdr>
        <w:tabs>
          <w:tab w:val="left" w:pos="426"/>
        </w:tabs>
        <w:ind w:left="142" w:right="-57"/>
        <w:jc w:val="both"/>
        <w:rPr>
          <w:color w:val="000000"/>
        </w:rPr>
      </w:pPr>
      <w:r w:rsidRPr="00424595">
        <w:rPr>
          <w:color w:val="000000"/>
        </w:rPr>
        <w:t>9.1.2. В отношении Исполнителя не проводится процедура ликвидации и отсутствует решение арбитражного суда о признании Исполнителя несостоятельным (банкротом) и об открытии конкурсного производства;</w:t>
      </w:r>
    </w:p>
    <w:p w14:paraId="34CD1A9C" w14:textId="77777777" w:rsidR="00FC101B" w:rsidRPr="00424595" w:rsidRDefault="00FE6B5E" w:rsidP="00583368">
      <w:pPr>
        <w:pBdr>
          <w:top w:val="nil"/>
          <w:left w:val="nil"/>
          <w:bottom w:val="nil"/>
          <w:right w:val="nil"/>
          <w:between w:val="nil"/>
        </w:pBdr>
        <w:tabs>
          <w:tab w:val="left" w:pos="426"/>
          <w:tab w:val="left" w:pos="567"/>
        </w:tabs>
        <w:ind w:left="142" w:right="-57"/>
        <w:jc w:val="both"/>
        <w:rPr>
          <w:color w:val="000000"/>
        </w:rPr>
      </w:pPr>
      <w:r w:rsidRPr="00424595">
        <w:rPr>
          <w:color w:val="000000"/>
        </w:rPr>
        <w:t>9.1.3. Деятельность Исполнителя не приостановлена в порядке, установленном Кодексом Российской Федерации об административных правонарушениях;</w:t>
      </w:r>
    </w:p>
    <w:p w14:paraId="3B82A0E6" w14:textId="0A24211D" w:rsidR="00FC101B" w:rsidRPr="00583368" w:rsidRDefault="00FE6B5E" w:rsidP="00583368">
      <w:pPr>
        <w:pBdr>
          <w:top w:val="nil"/>
          <w:left w:val="nil"/>
          <w:bottom w:val="nil"/>
          <w:right w:val="nil"/>
          <w:between w:val="nil"/>
        </w:pBdr>
        <w:tabs>
          <w:tab w:val="left" w:pos="426"/>
        </w:tabs>
        <w:ind w:left="142" w:right="-57"/>
        <w:jc w:val="both"/>
        <w:rPr>
          <w:color w:val="000000"/>
        </w:rPr>
      </w:pPr>
      <w:r w:rsidRPr="00583368">
        <w:rPr>
          <w:color w:val="000000"/>
        </w:rPr>
        <w:t xml:space="preserve">9.1.4. </w:t>
      </w:r>
      <w:proofErr w:type="gramStart"/>
      <w:r w:rsidRPr="00583368">
        <w:rPr>
          <w:color w:val="000000"/>
        </w:rPr>
        <w:t>У Исполнителя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w:t>
      </w:r>
      <w:proofErr w:type="gramEnd"/>
      <w:r w:rsidRPr="00583368">
        <w:rPr>
          <w:color w:val="000000"/>
        </w:rPr>
        <w:t xml:space="preserve"> </w:t>
      </w:r>
      <w:proofErr w:type="gramStart"/>
      <w:r w:rsidRPr="00583368">
        <w:rPr>
          <w:color w:val="000000"/>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Исполнителя, по данным бухгалтерской отчетности за последний отчетный период.</w:t>
      </w:r>
      <w:proofErr w:type="gramEnd"/>
      <w:r w:rsidRPr="00583368">
        <w:rPr>
          <w:color w:val="000000"/>
        </w:rPr>
        <w:t xml:space="preserve"> Исполнитель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583368">
        <w:rPr>
          <w:color w:val="000000"/>
        </w:rPr>
        <w:t>указанных</w:t>
      </w:r>
      <w:proofErr w:type="gramEnd"/>
      <w:r w:rsidRPr="00583368">
        <w:rPr>
          <w:color w:val="000000"/>
        </w:rPr>
        <w:t xml:space="preserve"> недоимки, задолженности и решение по такому заявлению на дату подписания настоящего </w:t>
      </w:r>
      <w:r w:rsidR="00D12F68" w:rsidRPr="00583368">
        <w:rPr>
          <w:color w:val="000000"/>
        </w:rPr>
        <w:t>Договор</w:t>
      </w:r>
      <w:r w:rsidRPr="00583368">
        <w:rPr>
          <w:color w:val="000000"/>
        </w:rPr>
        <w:t>а не принято;</w:t>
      </w:r>
    </w:p>
    <w:p w14:paraId="1D63634F" w14:textId="3C67EB3E" w:rsidR="00FC101B" w:rsidRPr="00424595" w:rsidRDefault="00FE6B5E" w:rsidP="00583368">
      <w:pPr>
        <w:pBdr>
          <w:top w:val="nil"/>
          <w:left w:val="nil"/>
          <w:bottom w:val="nil"/>
          <w:right w:val="nil"/>
          <w:between w:val="nil"/>
        </w:pBdr>
        <w:tabs>
          <w:tab w:val="left" w:pos="426"/>
          <w:tab w:val="left" w:pos="567"/>
        </w:tabs>
        <w:ind w:left="142" w:right="-57"/>
        <w:jc w:val="both"/>
        <w:rPr>
          <w:color w:val="000000"/>
        </w:rPr>
      </w:pPr>
      <w:r w:rsidRPr="00424595">
        <w:rPr>
          <w:color w:val="000000"/>
        </w:rPr>
        <w:t xml:space="preserve">9.1.5. </w:t>
      </w:r>
      <w:proofErr w:type="gramStart"/>
      <w:r w:rsidRPr="00424595">
        <w:rPr>
          <w:color w:val="000000"/>
        </w:rPr>
        <w:t>У директора или главного бухгалтера Исполнителя отсутствует судимость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 применяются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424595">
        <w:rPr>
          <w:color w:val="000000"/>
        </w:rPr>
        <w:t xml:space="preserve"> оказанием услуг, являющихся предметом настоящего </w:t>
      </w:r>
      <w:r w:rsidR="00D12F68">
        <w:rPr>
          <w:color w:val="000000"/>
        </w:rPr>
        <w:t>Договор</w:t>
      </w:r>
      <w:r w:rsidRPr="00424595">
        <w:rPr>
          <w:color w:val="000000"/>
        </w:rPr>
        <w:t>а, и административного наказания в виде дисквалификации;</w:t>
      </w:r>
    </w:p>
    <w:p w14:paraId="08E599AE" w14:textId="347DB083" w:rsidR="00FC101B" w:rsidRPr="00424595" w:rsidRDefault="00FE6B5E" w:rsidP="00583368">
      <w:pPr>
        <w:pBdr>
          <w:top w:val="nil"/>
          <w:left w:val="nil"/>
          <w:bottom w:val="nil"/>
          <w:right w:val="nil"/>
          <w:between w:val="nil"/>
        </w:pBdr>
        <w:tabs>
          <w:tab w:val="left" w:pos="426"/>
        </w:tabs>
        <w:ind w:left="142" w:right="-57"/>
        <w:jc w:val="both"/>
        <w:rPr>
          <w:color w:val="000000"/>
        </w:rPr>
      </w:pPr>
      <w:r w:rsidRPr="00424595">
        <w:rPr>
          <w:color w:val="000000"/>
        </w:rPr>
        <w:t xml:space="preserve">9.1.6. </w:t>
      </w:r>
      <w:r w:rsidRPr="00424595">
        <w:rPr>
          <w:color w:val="000000"/>
          <w:spacing w:val="-2"/>
        </w:rPr>
        <w:t xml:space="preserve">Исполнитель в течение двух лет до момента заключения настоящего </w:t>
      </w:r>
      <w:r w:rsidR="00D12F68">
        <w:rPr>
          <w:color w:val="000000"/>
          <w:spacing w:val="-2"/>
        </w:rPr>
        <w:t>Договор</w:t>
      </w:r>
      <w:r w:rsidRPr="00424595">
        <w:rPr>
          <w:color w:val="000000"/>
          <w:spacing w:val="-2"/>
        </w:rPr>
        <w:t>а не был привлечен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B4562BA" w14:textId="598F4181" w:rsidR="00FC101B" w:rsidRPr="00424595" w:rsidRDefault="00FE6B5E" w:rsidP="00583368">
      <w:pPr>
        <w:pBdr>
          <w:top w:val="nil"/>
          <w:left w:val="nil"/>
          <w:bottom w:val="nil"/>
          <w:right w:val="nil"/>
          <w:between w:val="nil"/>
        </w:pBdr>
        <w:tabs>
          <w:tab w:val="left" w:pos="426"/>
          <w:tab w:val="left" w:pos="567"/>
        </w:tabs>
        <w:ind w:left="142" w:right="-57"/>
        <w:jc w:val="both"/>
        <w:rPr>
          <w:color w:val="000000"/>
        </w:rPr>
      </w:pPr>
      <w:r w:rsidRPr="00424595">
        <w:rPr>
          <w:color w:val="000000"/>
        </w:rPr>
        <w:t xml:space="preserve">9.1.7. </w:t>
      </w:r>
      <w:proofErr w:type="gramStart"/>
      <w:r w:rsidRPr="00424595">
        <w:rPr>
          <w:color w:val="000000"/>
        </w:rPr>
        <w:t xml:space="preserve">Отсутствуют обстоятельства, при которых должностное лицо Заказчика (руководитель Заказчика, член комиссии по осуществлению закупок, руководитель </w:t>
      </w:r>
      <w:r w:rsidR="00D12F68">
        <w:rPr>
          <w:color w:val="000000"/>
        </w:rPr>
        <w:t>договор</w:t>
      </w:r>
      <w:r w:rsidRPr="00424595">
        <w:rPr>
          <w:color w:val="000000"/>
        </w:rPr>
        <w:t xml:space="preserve">ной службы Заказчика, </w:t>
      </w:r>
      <w:r w:rsidR="00D12F68">
        <w:rPr>
          <w:color w:val="000000"/>
        </w:rPr>
        <w:t>договор</w:t>
      </w:r>
      <w:r w:rsidRPr="00424595">
        <w:rPr>
          <w:color w:val="000000"/>
        </w:rPr>
        <w:t xml:space="preserve">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424595">
        <w:rPr>
          <w:color w:val="000000"/>
        </w:rPr>
        <w:t>неполнородный</w:t>
      </w:r>
      <w:proofErr w:type="spellEnd"/>
      <w:r w:rsidRPr="00424595">
        <w:rPr>
          <w:color w:val="000000"/>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sidRPr="00424595">
        <w:rPr>
          <w:color w:val="000000"/>
        </w:rPr>
        <w:t xml:space="preserve"> этого должностного лица Заказчика является: </w:t>
      </w:r>
    </w:p>
    <w:p w14:paraId="5FE97473" w14:textId="50B90356" w:rsidR="00FC101B" w:rsidRPr="00424595" w:rsidRDefault="00FE6B5E" w:rsidP="00583368">
      <w:pPr>
        <w:pBdr>
          <w:top w:val="nil"/>
          <w:left w:val="nil"/>
          <w:bottom w:val="nil"/>
          <w:right w:val="nil"/>
          <w:between w:val="nil"/>
        </w:pBdr>
        <w:tabs>
          <w:tab w:val="left" w:pos="426"/>
          <w:tab w:val="left" w:pos="567"/>
        </w:tabs>
        <w:ind w:left="142" w:right="-57" w:firstLine="284"/>
        <w:jc w:val="both"/>
        <w:rPr>
          <w:color w:val="000000"/>
        </w:rPr>
      </w:pPr>
      <w:r w:rsidRPr="00424595">
        <w:rPr>
          <w:color w:val="000000"/>
        </w:rPr>
        <w:t xml:space="preserve">а) физическим лицом (в том числе зарегистрированным в качестве индивидуального предпринимателя), являющимся Исполнителем по настоящему </w:t>
      </w:r>
      <w:r w:rsidR="00D12F68">
        <w:rPr>
          <w:color w:val="000000"/>
        </w:rPr>
        <w:t>Договор</w:t>
      </w:r>
      <w:r w:rsidRPr="00424595">
        <w:rPr>
          <w:color w:val="000000"/>
        </w:rPr>
        <w:t xml:space="preserve">у; </w:t>
      </w:r>
    </w:p>
    <w:p w14:paraId="1A255BC9" w14:textId="7D4220A8" w:rsidR="00FC101B" w:rsidRPr="00424595" w:rsidRDefault="00FE6B5E" w:rsidP="00583368">
      <w:pPr>
        <w:pBdr>
          <w:top w:val="nil"/>
          <w:left w:val="nil"/>
          <w:bottom w:val="nil"/>
          <w:right w:val="nil"/>
          <w:between w:val="nil"/>
        </w:pBdr>
        <w:tabs>
          <w:tab w:val="left" w:pos="426"/>
          <w:tab w:val="left" w:pos="567"/>
        </w:tabs>
        <w:ind w:left="142" w:right="-57" w:firstLine="284"/>
        <w:jc w:val="both"/>
        <w:rPr>
          <w:color w:val="000000"/>
        </w:rPr>
      </w:pPr>
      <w:r w:rsidRPr="00424595">
        <w:rPr>
          <w:color w:val="000000"/>
        </w:rPr>
        <w:lastRenderedPageBreak/>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Исполнителем по настоящему </w:t>
      </w:r>
      <w:r w:rsidR="00D12F68">
        <w:rPr>
          <w:color w:val="000000"/>
        </w:rPr>
        <w:t>Договор</w:t>
      </w:r>
      <w:r w:rsidRPr="00424595">
        <w:rPr>
          <w:color w:val="000000"/>
        </w:rPr>
        <w:t xml:space="preserve">у; </w:t>
      </w:r>
    </w:p>
    <w:p w14:paraId="263EF919" w14:textId="2C5E51DB" w:rsidR="00FC101B" w:rsidRDefault="00FE6B5E" w:rsidP="00583368">
      <w:pPr>
        <w:pBdr>
          <w:top w:val="nil"/>
          <w:left w:val="nil"/>
          <w:bottom w:val="nil"/>
          <w:right w:val="nil"/>
          <w:between w:val="nil"/>
        </w:pBdr>
        <w:tabs>
          <w:tab w:val="left" w:pos="426"/>
          <w:tab w:val="left" w:pos="567"/>
        </w:tabs>
        <w:ind w:left="142" w:right="-57" w:firstLine="284"/>
        <w:jc w:val="both"/>
        <w:rPr>
          <w:color w:val="000000"/>
          <w:lang w:val="ru-RU"/>
        </w:rPr>
      </w:pPr>
      <w:r w:rsidRPr="00424595">
        <w:rPr>
          <w:color w:val="00000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Исполнителем по настоящему </w:t>
      </w:r>
      <w:r w:rsidR="00D12F68">
        <w:rPr>
          <w:color w:val="000000"/>
        </w:rPr>
        <w:t>Договор</w:t>
      </w:r>
      <w:r w:rsidRPr="00424595">
        <w:rPr>
          <w:color w:val="000000"/>
        </w:rPr>
        <w:t>у. Выгодоприобретателем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8E70E12" w14:textId="77777777" w:rsidR="00FC101B" w:rsidRPr="00D224A4" w:rsidRDefault="00FE6B5E" w:rsidP="00583368">
      <w:pPr>
        <w:pBdr>
          <w:top w:val="nil"/>
          <w:left w:val="nil"/>
          <w:bottom w:val="nil"/>
          <w:right w:val="nil"/>
          <w:between w:val="nil"/>
        </w:pBdr>
        <w:tabs>
          <w:tab w:val="left" w:pos="426"/>
        </w:tabs>
        <w:ind w:left="142" w:right="-57"/>
        <w:jc w:val="both"/>
        <w:rPr>
          <w:color w:val="000000"/>
          <w:spacing w:val="-4"/>
          <w:lang w:val="ru-RU"/>
        </w:rPr>
      </w:pPr>
      <w:r w:rsidRPr="00D224A4">
        <w:rPr>
          <w:color w:val="000000"/>
          <w:spacing w:val="-4"/>
        </w:rPr>
        <w:t>9.1.8. У Исполнителя отсутствуют ограничения для участия в закупках, установленные законодательством РФ;</w:t>
      </w:r>
    </w:p>
    <w:p w14:paraId="7BD413F8" w14:textId="77777777" w:rsidR="002F54AF" w:rsidRPr="00424595" w:rsidRDefault="00FE6B5E" w:rsidP="00583368">
      <w:pPr>
        <w:tabs>
          <w:tab w:val="left" w:pos="426"/>
        </w:tabs>
        <w:ind w:left="142" w:right="-57"/>
        <w:jc w:val="both"/>
        <w:rPr>
          <w:lang w:val="ru-RU"/>
        </w:rPr>
      </w:pPr>
      <w:r w:rsidRPr="00424595">
        <w:t xml:space="preserve">9.1.9. 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w:t>
      </w:r>
    </w:p>
    <w:p w14:paraId="3313A826" w14:textId="72226D26" w:rsidR="00FC101B" w:rsidRPr="00424595" w:rsidRDefault="00FE6B5E" w:rsidP="00583368">
      <w:pPr>
        <w:tabs>
          <w:tab w:val="left" w:pos="426"/>
        </w:tabs>
        <w:ind w:left="142" w:right="-57"/>
        <w:jc w:val="both"/>
        <w:rPr>
          <w:lang w:val="ru-RU"/>
        </w:rPr>
      </w:pPr>
      <w:r w:rsidRPr="00424595">
        <w:t>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4268AF4" w14:textId="77777777" w:rsidR="00FC101B" w:rsidRPr="00424595" w:rsidRDefault="00FE6B5E" w:rsidP="00583368">
      <w:pPr>
        <w:tabs>
          <w:tab w:val="left" w:pos="426"/>
          <w:tab w:val="left" w:pos="567"/>
        </w:tabs>
        <w:ind w:left="142" w:right="-57"/>
        <w:jc w:val="both"/>
        <w:rPr>
          <w:lang w:val="ru-RU"/>
        </w:rPr>
      </w:pPr>
      <w:r w:rsidRPr="00424595">
        <w:t xml:space="preserve">9.1.10. </w:t>
      </w:r>
      <w:proofErr w:type="gramStart"/>
      <w:r w:rsidRPr="00424595">
        <w:t>Информация об Исполнителе отсутствует в Реестре недобросовестных поставщиков (подрядчиков, исполнителей), в том числе информация о членах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лица, учредителей унитарного юридического лица об учредителях, о членах коллегиального исполнительного органа</w:t>
      </w:r>
      <w:proofErr w:type="gramEnd"/>
      <w:r w:rsidRPr="00424595">
        <w:t xml:space="preserve">, </w:t>
      </w:r>
      <w:proofErr w:type="gramStart"/>
      <w:r w:rsidRPr="00424595">
        <w:t>лице</w:t>
      </w:r>
      <w:proofErr w:type="gramEnd"/>
      <w:r w:rsidRPr="00424595">
        <w:t>, исполняющем функции единоличного исполнительного органа участника закупки - юридического лица.</w:t>
      </w:r>
    </w:p>
    <w:p w14:paraId="0C524F1C" w14:textId="0A991C37" w:rsidR="00FC101B" w:rsidRPr="00424595" w:rsidRDefault="00FE6B5E" w:rsidP="005C1A34">
      <w:pPr>
        <w:pBdr>
          <w:top w:val="nil"/>
          <w:left w:val="nil"/>
          <w:bottom w:val="nil"/>
          <w:right w:val="nil"/>
          <w:between w:val="nil"/>
        </w:pBdr>
        <w:tabs>
          <w:tab w:val="left" w:pos="4654"/>
        </w:tabs>
        <w:spacing w:before="60" w:after="60"/>
        <w:ind w:left="142" w:right="-57" w:hanging="142"/>
        <w:jc w:val="center"/>
        <w:rPr>
          <w:b/>
          <w:color w:val="000000"/>
        </w:rPr>
      </w:pPr>
      <w:r w:rsidRPr="00424595">
        <w:rPr>
          <w:b/>
          <w:color w:val="000000"/>
        </w:rPr>
        <w:t>10. Конфиденциальность</w:t>
      </w:r>
    </w:p>
    <w:p w14:paraId="4CB1AE4D" w14:textId="5014C423" w:rsidR="00FC101B" w:rsidRPr="00424595" w:rsidRDefault="00FE6B5E" w:rsidP="00583368">
      <w:pPr>
        <w:tabs>
          <w:tab w:val="left" w:pos="426"/>
        </w:tabs>
        <w:ind w:left="142" w:right="-54"/>
        <w:jc w:val="both"/>
        <w:rPr>
          <w:lang w:val="ru-RU"/>
        </w:rPr>
      </w:pPr>
      <w:r w:rsidRPr="00424595">
        <w:t>1</w:t>
      </w:r>
      <w:r w:rsidR="005C1A34">
        <w:rPr>
          <w:lang w:val="ru-RU"/>
        </w:rPr>
        <w:t>0</w:t>
      </w:r>
      <w:r w:rsidRPr="00424595">
        <w:t xml:space="preserve">.1. В течение всего срока действия настоящего </w:t>
      </w:r>
      <w:r w:rsidR="00D12F68">
        <w:t>Договор</w:t>
      </w:r>
      <w:r w:rsidRPr="00424595">
        <w:t xml:space="preserve">а и в течение 5 (Пяти) лет со дня его истечения вся информация, предоставленная Заказчиком по настоящему </w:t>
      </w:r>
      <w:r w:rsidR="00D12F68">
        <w:t>Договор</w:t>
      </w:r>
      <w:r w:rsidRPr="00424595">
        <w:t>у, остается конфиденциальной</w:t>
      </w:r>
      <w:r w:rsidR="001C16D3" w:rsidRPr="00424595">
        <w:rPr>
          <w:lang w:val="ru-RU"/>
        </w:rPr>
        <w:t>.</w:t>
      </w:r>
    </w:p>
    <w:p w14:paraId="5778A49A" w14:textId="1277678D" w:rsidR="00FC101B" w:rsidRPr="00424595" w:rsidRDefault="00FE6B5E" w:rsidP="00583368">
      <w:pPr>
        <w:pBdr>
          <w:top w:val="nil"/>
          <w:left w:val="nil"/>
          <w:bottom w:val="nil"/>
          <w:right w:val="nil"/>
          <w:between w:val="nil"/>
        </w:pBdr>
        <w:tabs>
          <w:tab w:val="left" w:pos="426"/>
        </w:tabs>
        <w:ind w:left="142" w:right="-54"/>
        <w:jc w:val="both"/>
        <w:rPr>
          <w:color w:val="000000"/>
        </w:rPr>
      </w:pPr>
      <w:r w:rsidRPr="00424595">
        <w:rPr>
          <w:color w:val="000000"/>
        </w:rPr>
        <w:t>1</w:t>
      </w:r>
      <w:r w:rsidR="005C1A34">
        <w:rPr>
          <w:color w:val="000000"/>
          <w:lang w:val="ru-RU"/>
        </w:rPr>
        <w:t>0</w:t>
      </w:r>
      <w:r w:rsidRPr="00424595">
        <w:rPr>
          <w:color w:val="000000"/>
        </w:rPr>
        <w:t xml:space="preserve">.2. Передача одной Стороной конфиденциальной информации третьим лицам, равно как и раскрытие конфиденциальной информации и любой другой доступ к ней может быть осуществлен только с письменного разрешения другой Стороны. Доступ к Конфиденциальной информации будут иметь только те сотрудники и должностные лица Сторон, которым надлежит владеть такой Конфиденциальной информацией для исполнения своих обязанностей в рамках данного </w:t>
      </w:r>
      <w:r w:rsidR="00D12F68">
        <w:rPr>
          <w:color w:val="000000"/>
        </w:rPr>
        <w:t>Договор</w:t>
      </w:r>
      <w:r w:rsidRPr="00424595">
        <w:rPr>
          <w:color w:val="000000"/>
        </w:rPr>
        <w:t>а.</w:t>
      </w:r>
    </w:p>
    <w:p w14:paraId="4A4F7F9C" w14:textId="7F29DFDD" w:rsidR="00FC101B" w:rsidRPr="00424595" w:rsidRDefault="00FE6B5E" w:rsidP="00583368">
      <w:pPr>
        <w:pBdr>
          <w:top w:val="nil"/>
          <w:left w:val="nil"/>
          <w:bottom w:val="nil"/>
          <w:right w:val="nil"/>
          <w:between w:val="nil"/>
        </w:pBdr>
        <w:tabs>
          <w:tab w:val="left" w:pos="426"/>
        </w:tabs>
        <w:ind w:left="142" w:right="-54"/>
        <w:jc w:val="both"/>
        <w:rPr>
          <w:color w:val="000000"/>
        </w:rPr>
      </w:pPr>
      <w:r w:rsidRPr="00424595">
        <w:rPr>
          <w:color w:val="000000"/>
        </w:rPr>
        <w:t>1</w:t>
      </w:r>
      <w:r w:rsidR="005C1A34">
        <w:rPr>
          <w:color w:val="000000"/>
          <w:lang w:val="ru-RU"/>
        </w:rPr>
        <w:t>0</w:t>
      </w:r>
      <w:r w:rsidRPr="00424595">
        <w:rPr>
          <w:color w:val="000000"/>
        </w:rPr>
        <w:t xml:space="preserve">.3. Стороны </w:t>
      </w:r>
      <w:proofErr w:type="gramStart"/>
      <w:r w:rsidRPr="00424595">
        <w:rPr>
          <w:color w:val="000000"/>
        </w:rPr>
        <w:t>примут все меры для сохранения Конфиденциальной информации и во всех случаях</w:t>
      </w:r>
      <w:proofErr w:type="gramEnd"/>
      <w:r w:rsidRPr="00424595">
        <w:rPr>
          <w:color w:val="000000"/>
        </w:rPr>
        <w:t xml:space="preserve"> будут относиться к ней с должной степенью осторожности.</w:t>
      </w:r>
    </w:p>
    <w:p w14:paraId="66DF7171" w14:textId="7547D09F" w:rsidR="00FC101B" w:rsidRPr="00424595" w:rsidRDefault="00FE6B5E" w:rsidP="00583368">
      <w:pPr>
        <w:tabs>
          <w:tab w:val="left" w:pos="426"/>
        </w:tabs>
        <w:ind w:left="142" w:right="-54"/>
        <w:jc w:val="both"/>
        <w:rPr>
          <w:lang w:val="ru-RU"/>
        </w:rPr>
      </w:pPr>
      <w:r w:rsidRPr="00424595">
        <w:t>1</w:t>
      </w:r>
      <w:r w:rsidR="005C1A34">
        <w:rPr>
          <w:lang w:val="ru-RU"/>
        </w:rPr>
        <w:t>0</w:t>
      </w:r>
      <w:r w:rsidRPr="00424595">
        <w:t>.4. В случае</w:t>
      </w:r>
      <w:proofErr w:type="gramStart"/>
      <w:r w:rsidRPr="00424595">
        <w:t>,</w:t>
      </w:r>
      <w:proofErr w:type="gramEnd"/>
      <w:r w:rsidRPr="00424595">
        <w:t xml:space="preserve"> если по вине получателя конфиденциальной информации имело место нарушение, и передающей Стороне были нанесены убытки вследствие такого нарушения, получатель обязан возместить передающей Стороне причиненные данным нарушением документально подтвержденные убытки.</w:t>
      </w:r>
    </w:p>
    <w:p w14:paraId="6C25B6A5" w14:textId="1F3DE9FD" w:rsidR="00FC101B" w:rsidRPr="00424595" w:rsidRDefault="00FE6B5E" w:rsidP="00583368">
      <w:pPr>
        <w:pBdr>
          <w:top w:val="nil"/>
          <w:left w:val="nil"/>
          <w:bottom w:val="nil"/>
          <w:right w:val="nil"/>
          <w:between w:val="nil"/>
        </w:pBdr>
        <w:tabs>
          <w:tab w:val="left" w:pos="4386"/>
        </w:tabs>
        <w:spacing w:after="120"/>
        <w:ind w:left="142" w:right="-54"/>
        <w:jc w:val="center"/>
        <w:rPr>
          <w:b/>
          <w:color w:val="000000"/>
          <w:sz w:val="10"/>
          <w:szCs w:val="10"/>
        </w:rPr>
      </w:pPr>
      <w:r w:rsidRPr="00424595">
        <w:rPr>
          <w:b/>
          <w:color w:val="000000"/>
        </w:rPr>
        <w:t>1</w:t>
      </w:r>
      <w:r w:rsidR="00BF0540" w:rsidRPr="00424595">
        <w:rPr>
          <w:b/>
          <w:color w:val="000000"/>
          <w:lang w:val="ru-RU"/>
        </w:rPr>
        <w:t>2</w:t>
      </w:r>
      <w:r w:rsidRPr="00424595">
        <w:rPr>
          <w:b/>
          <w:color w:val="000000"/>
        </w:rPr>
        <w:t>. Реквизиты и подписи сторон</w:t>
      </w:r>
    </w:p>
    <w:tbl>
      <w:tblPr>
        <w:tblStyle w:val="af4"/>
        <w:tblW w:w="9781" w:type="dxa"/>
        <w:tblInd w:w="142" w:type="dxa"/>
        <w:tblLayout w:type="fixed"/>
        <w:tblLook w:val="0000" w:firstRow="0" w:lastRow="0" w:firstColumn="0" w:lastColumn="0" w:noHBand="0" w:noVBand="0"/>
      </w:tblPr>
      <w:tblGrid>
        <w:gridCol w:w="4961"/>
        <w:gridCol w:w="4820"/>
      </w:tblGrid>
      <w:tr w:rsidR="00FC101B" w:rsidRPr="00424595" w14:paraId="6882E87C" w14:textId="77777777" w:rsidTr="008C22F2">
        <w:trPr>
          <w:trHeight w:val="6174"/>
        </w:trPr>
        <w:tc>
          <w:tcPr>
            <w:tcW w:w="4961" w:type="dxa"/>
          </w:tcPr>
          <w:p w14:paraId="57CCADE9" w14:textId="77777777" w:rsidR="00425F70" w:rsidRDefault="00307A7B" w:rsidP="004B721A">
            <w:pPr>
              <w:rPr>
                <w:b/>
                <w:lang w:val="ru-RU"/>
              </w:rPr>
            </w:pPr>
            <w:r w:rsidRPr="00424595">
              <w:rPr>
                <w:b/>
              </w:rPr>
              <w:lastRenderedPageBreak/>
              <w:t>Заказчик:</w:t>
            </w:r>
            <w:r w:rsidR="00EB7D22" w:rsidRPr="00424595">
              <w:rPr>
                <w:b/>
                <w:lang w:val="ru-RU"/>
              </w:rPr>
              <w:t xml:space="preserve"> </w:t>
            </w:r>
          </w:p>
          <w:p w14:paraId="3EA50578" w14:textId="278A1B93" w:rsidR="00DE1A2D" w:rsidRDefault="00DE1A2D" w:rsidP="00DE1A2D">
            <w:pPr>
              <w:rPr>
                <w:b/>
                <w:bCs/>
              </w:rPr>
            </w:pPr>
            <w:r>
              <w:rPr>
                <w:b/>
                <w:bCs/>
              </w:rPr>
              <w:t>Томский НИМЦ</w:t>
            </w:r>
          </w:p>
          <w:p w14:paraId="5BCFA190" w14:textId="77777777" w:rsidR="00DE1A2D" w:rsidRDefault="00DE1A2D" w:rsidP="00DE1A2D">
            <w:r>
              <w:t xml:space="preserve">Юр. адрес: 634050, Томская область, </w:t>
            </w:r>
          </w:p>
          <w:p w14:paraId="4775EA67" w14:textId="77777777" w:rsidR="00DE1A2D" w:rsidRDefault="00DE1A2D" w:rsidP="00DE1A2D">
            <w:r>
              <w:t xml:space="preserve">г. Томск, ул. Набережная реки </w:t>
            </w:r>
            <w:proofErr w:type="spellStart"/>
            <w:r>
              <w:t>Ушайки</w:t>
            </w:r>
            <w:proofErr w:type="spellEnd"/>
            <w:r>
              <w:t>, д.10</w:t>
            </w:r>
          </w:p>
          <w:p w14:paraId="11AE4A23" w14:textId="77777777" w:rsidR="00DE1A2D" w:rsidRDefault="00DE1A2D" w:rsidP="00DE1A2D">
            <w:pPr>
              <w:widowControl/>
              <w:autoSpaceDE w:val="0"/>
              <w:autoSpaceDN w:val="0"/>
              <w:adjustRightInd w:val="0"/>
              <w:rPr>
                <w:lang w:val="en-US"/>
              </w:rPr>
            </w:pPr>
            <w:r>
              <w:t>тел</w:t>
            </w:r>
            <w:r>
              <w:rPr>
                <w:lang w:val="en-US"/>
              </w:rPr>
              <w:t>.: 8 (3822) 515-339, e-mail: ks@tnimc.ru</w:t>
            </w:r>
          </w:p>
          <w:p w14:paraId="665ED696" w14:textId="77777777" w:rsidR="00DE1A2D" w:rsidRDefault="00DE1A2D" w:rsidP="00DE1A2D">
            <w:pPr>
              <w:widowControl/>
              <w:rPr>
                <w:lang w:val="ru-RU"/>
              </w:rPr>
            </w:pPr>
            <w:r>
              <w:t>ОГРН 1027000861568</w:t>
            </w:r>
          </w:p>
          <w:p w14:paraId="5F5B2955" w14:textId="77777777" w:rsidR="00DE1A2D" w:rsidRDefault="00DE1A2D" w:rsidP="00DE1A2D">
            <w:pPr>
              <w:widowControl/>
            </w:pPr>
            <w:r>
              <w:t>ИНН 7019011979 КПП 701701001</w:t>
            </w:r>
          </w:p>
          <w:p w14:paraId="474D90D9" w14:textId="77777777" w:rsidR="00DE1A2D" w:rsidRDefault="00DE1A2D" w:rsidP="00DE1A2D">
            <w:pPr>
              <w:widowControl/>
              <w:autoSpaceDE w:val="0"/>
              <w:autoSpaceDN w:val="0"/>
              <w:adjustRightInd w:val="0"/>
            </w:pPr>
            <w:r>
              <w:t>Банковские реквизиты:</w:t>
            </w:r>
          </w:p>
          <w:p w14:paraId="05BAAF0D" w14:textId="77777777" w:rsidR="00DE1A2D" w:rsidRDefault="00DE1A2D" w:rsidP="00DE1A2D">
            <w:pPr>
              <w:widowControl/>
              <w:autoSpaceDE w:val="0"/>
              <w:autoSpaceDN w:val="0"/>
              <w:adjustRightInd w:val="0"/>
            </w:pPr>
            <w:r>
              <w:t>УФК по Томской области</w:t>
            </w:r>
          </w:p>
          <w:p w14:paraId="65DA2D82" w14:textId="77777777" w:rsidR="00DE1A2D" w:rsidRDefault="00DE1A2D" w:rsidP="00DE1A2D">
            <w:pPr>
              <w:widowControl/>
              <w:autoSpaceDE w:val="0"/>
              <w:autoSpaceDN w:val="0"/>
              <w:adjustRightInd w:val="0"/>
            </w:pPr>
            <w:r>
              <w:t>(Томский НИМЦ л/</w:t>
            </w:r>
            <w:proofErr w:type="spellStart"/>
            <w:r>
              <w:t>сч</w:t>
            </w:r>
            <w:proofErr w:type="spellEnd"/>
            <w:r>
              <w:t>. 20656Х95010)</w:t>
            </w:r>
          </w:p>
          <w:p w14:paraId="7E10BF5F" w14:textId="77777777" w:rsidR="00DE1A2D" w:rsidRDefault="00DE1A2D" w:rsidP="00DE1A2D">
            <w:pPr>
              <w:widowControl/>
              <w:autoSpaceDE w:val="0"/>
              <w:autoSpaceDN w:val="0"/>
              <w:adjustRightInd w:val="0"/>
            </w:pPr>
            <w:r>
              <w:t>ОКЦ № 10 Сибирского ГУ Банка России//</w:t>
            </w:r>
          </w:p>
          <w:p w14:paraId="638A95F9" w14:textId="77777777" w:rsidR="00DE1A2D" w:rsidRDefault="00DE1A2D" w:rsidP="00DE1A2D">
            <w:pPr>
              <w:widowControl/>
              <w:autoSpaceDE w:val="0"/>
              <w:autoSpaceDN w:val="0"/>
              <w:adjustRightInd w:val="0"/>
            </w:pPr>
            <w:r>
              <w:t xml:space="preserve">УФК по Томской области, </w:t>
            </w:r>
            <w:proofErr w:type="spellStart"/>
            <w:r>
              <w:t>г</w:t>
            </w:r>
            <w:proofErr w:type="gramStart"/>
            <w:r>
              <w:t>.Т</w:t>
            </w:r>
            <w:proofErr w:type="gramEnd"/>
            <w:r>
              <w:t>омск</w:t>
            </w:r>
            <w:proofErr w:type="spellEnd"/>
          </w:p>
          <w:p w14:paraId="56A8520A" w14:textId="77777777" w:rsidR="00DE1A2D" w:rsidRDefault="00DE1A2D" w:rsidP="00DE1A2D">
            <w:pPr>
              <w:widowControl/>
              <w:autoSpaceDE w:val="0"/>
              <w:autoSpaceDN w:val="0"/>
              <w:adjustRightInd w:val="0"/>
            </w:pPr>
            <w:proofErr w:type="gramStart"/>
            <w:r>
              <w:t>р</w:t>
            </w:r>
            <w:proofErr w:type="gramEnd"/>
            <w:r>
              <w:t>/</w:t>
            </w:r>
            <w:proofErr w:type="spellStart"/>
            <w:r>
              <w:t>сч</w:t>
            </w:r>
            <w:proofErr w:type="spellEnd"/>
            <w:r>
              <w:t xml:space="preserve"> 03214643000000016500</w:t>
            </w:r>
          </w:p>
          <w:p w14:paraId="126028A5" w14:textId="77777777" w:rsidR="00DE1A2D" w:rsidRDefault="00DE1A2D" w:rsidP="00DE1A2D">
            <w:pPr>
              <w:widowControl/>
              <w:autoSpaceDE w:val="0"/>
              <w:autoSpaceDN w:val="0"/>
              <w:adjustRightInd w:val="0"/>
            </w:pPr>
            <w:r>
              <w:t>к/с 40102810245370000058</w:t>
            </w:r>
          </w:p>
          <w:p w14:paraId="0E0401B5" w14:textId="77777777" w:rsidR="00DE1A2D" w:rsidRDefault="00DE1A2D" w:rsidP="00DE1A2D">
            <w:pPr>
              <w:widowControl/>
              <w:autoSpaceDE w:val="0"/>
              <w:autoSpaceDN w:val="0"/>
              <w:adjustRightInd w:val="0"/>
            </w:pPr>
            <w:r>
              <w:t>БИК 016902004</w:t>
            </w:r>
          </w:p>
          <w:p w14:paraId="4AC24655" w14:textId="77777777" w:rsidR="00DE1A2D" w:rsidRDefault="00DE1A2D" w:rsidP="00DE1A2D">
            <w:pPr>
              <w:widowControl/>
              <w:autoSpaceDE w:val="0"/>
              <w:autoSpaceDN w:val="0"/>
              <w:adjustRightInd w:val="0"/>
            </w:pPr>
            <w:r>
              <w:t xml:space="preserve">ОКАТО 69401000000 ОКПО 01895186 </w:t>
            </w:r>
          </w:p>
          <w:p w14:paraId="1A1112F5" w14:textId="77777777" w:rsidR="00DE1A2D" w:rsidRDefault="00DE1A2D" w:rsidP="00DE1A2D">
            <w:pPr>
              <w:widowControl/>
              <w:autoSpaceDE w:val="0"/>
              <w:autoSpaceDN w:val="0"/>
              <w:adjustRightInd w:val="0"/>
            </w:pPr>
            <w:r>
              <w:t>ОКТМО 69701000001</w:t>
            </w:r>
          </w:p>
          <w:p w14:paraId="1C10FFF2" w14:textId="77777777" w:rsidR="00DE1A2D" w:rsidRDefault="00DE1A2D" w:rsidP="00DE1A2D">
            <w:pPr>
              <w:widowControl/>
              <w:autoSpaceDE w:val="0"/>
              <w:autoSpaceDN w:val="0"/>
              <w:adjustRightInd w:val="0"/>
              <w:rPr>
                <w:b/>
                <w:bCs/>
              </w:rPr>
            </w:pPr>
            <w:r>
              <w:rPr>
                <w:b/>
                <w:bCs/>
              </w:rPr>
              <w:t>Грузополучатель:</w:t>
            </w:r>
          </w:p>
          <w:p w14:paraId="5337B091" w14:textId="77777777" w:rsidR="00DE1A2D" w:rsidRDefault="00DE1A2D" w:rsidP="00DE1A2D">
            <w:pPr>
              <w:widowControl/>
              <w:autoSpaceDE w:val="0"/>
              <w:autoSpaceDN w:val="0"/>
              <w:adjustRightInd w:val="0"/>
            </w:pPr>
            <w:r>
              <w:t xml:space="preserve">структурное подразделение НИИ </w:t>
            </w:r>
            <w:proofErr w:type="gramStart"/>
            <w:r>
              <w:t>медицинской</w:t>
            </w:r>
            <w:proofErr w:type="gramEnd"/>
          </w:p>
          <w:p w14:paraId="1A7D99B9" w14:textId="77777777" w:rsidR="00DE1A2D" w:rsidRDefault="00DE1A2D" w:rsidP="00DE1A2D">
            <w:pPr>
              <w:widowControl/>
              <w:autoSpaceDE w:val="0"/>
              <w:autoSpaceDN w:val="0"/>
              <w:adjustRightInd w:val="0"/>
            </w:pPr>
            <w:r>
              <w:t>генетики</w:t>
            </w:r>
          </w:p>
          <w:p w14:paraId="5F7F0906" w14:textId="77777777" w:rsidR="00DE1A2D" w:rsidRDefault="00DE1A2D" w:rsidP="00DE1A2D">
            <w:pPr>
              <w:widowControl/>
              <w:autoSpaceDE w:val="0"/>
              <w:autoSpaceDN w:val="0"/>
              <w:adjustRightInd w:val="0"/>
            </w:pPr>
            <w:r>
              <w:t xml:space="preserve">634050, Томская обл., г. Томск, ул. Набережная реки </w:t>
            </w:r>
            <w:proofErr w:type="spellStart"/>
            <w:r>
              <w:t>Ушайки</w:t>
            </w:r>
            <w:proofErr w:type="spellEnd"/>
            <w:r>
              <w:t>, д.10</w:t>
            </w:r>
          </w:p>
          <w:p w14:paraId="69999F32" w14:textId="77777777" w:rsidR="00D224A4" w:rsidRDefault="00D224A4" w:rsidP="00D224A4">
            <w:pPr>
              <w:rPr>
                <w:lang w:val="ru-RU"/>
              </w:rPr>
            </w:pPr>
          </w:p>
          <w:p w14:paraId="03723244" w14:textId="7E9318BC" w:rsidR="00FC101B" w:rsidRPr="00424595" w:rsidRDefault="00FC101B" w:rsidP="007C3B01">
            <w:pPr>
              <w:rPr>
                <w:color w:val="000000"/>
                <w:lang w:val="ru-RU"/>
              </w:rPr>
            </w:pPr>
          </w:p>
        </w:tc>
        <w:tc>
          <w:tcPr>
            <w:tcW w:w="4820" w:type="dxa"/>
          </w:tcPr>
          <w:p w14:paraId="4DEF60AF" w14:textId="77777777" w:rsidR="00425F70" w:rsidRDefault="00FE6B5E" w:rsidP="0098248F">
            <w:pPr>
              <w:pBdr>
                <w:top w:val="nil"/>
                <w:left w:val="nil"/>
                <w:bottom w:val="nil"/>
                <w:right w:val="nil"/>
                <w:between w:val="nil"/>
              </w:pBdr>
              <w:ind w:hanging="148"/>
              <w:rPr>
                <w:b/>
                <w:color w:val="000000"/>
                <w:lang w:val="ru-RU"/>
              </w:rPr>
            </w:pPr>
            <w:r w:rsidRPr="00424595">
              <w:rPr>
                <w:b/>
                <w:color w:val="000000"/>
              </w:rPr>
              <w:t xml:space="preserve">     </w:t>
            </w:r>
            <w:r w:rsidR="00307A7B" w:rsidRPr="00424595">
              <w:rPr>
                <w:b/>
                <w:color w:val="000000"/>
              </w:rPr>
              <w:t>Исполнитель:</w:t>
            </w:r>
            <w:r w:rsidR="00EB7D22" w:rsidRPr="00424595">
              <w:rPr>
                <w:b/>
                <w:color w:val="000000"/>
                <w:lang w:val="ru-RU"/>
              </w:rPr>
              <w:t xml:space="preserve"> </w:t>
            </w:r>
          </w:p>
          <w:p w14:paraId="15F16380" w14:textId="5F1B525B" w:rsidR="00307A7B" w:rsidRPr="00424595" w:rsidRDefault="00307A7B" w:rsidP="00DE1A2D">
            <w:pPr>
              <w:pBdr>
                <w:top w:val="nil"/>
                <w:left w:val="nil"/>
                <w:bottom w:val="nil"/>
                <w:right w:val="nil"/>
                <w:between w:val="nil"/>
              </w:pBdr>
              <w:ind w:firstLine="145"/>
              <w:rPr>
                <w:color w:val="000000"/>
                <w:lang w:val="ru-RU"/>
              </w:rPr>
            </w:pPr>
          </w:p>
        </w:tc>
      </w:tr>
    </w:tbl>
    <w:p w14:paraId="011DC5BA" w14:textId="232A018F" w:rsidR="00FC101B" w:rsidRPr="00424595" w:rsidRDefault="00FC101B">
      <w:pPr>
        <w:pBdr>
          <w:top w:val="nil"/>
          <w:left w:val="nil"/>
          <w:bottom w:val="nil"/>
          <w:right w:val="nil"/>
          <w:between w:val="nil"/>
        </w:pBdr>
        <w:rPr>
          <w:b/>
          <w:color w:val="000000"/>
        </w:rPr>
        <w:sectPr w:rsidR="00FC101B" w:rsidRPr="00424595" w:rsidSect="00583368">
          <w:headerReference w:type="even" r:id="rId9"/>
          <w:headerReference w:type="default" r:id="rId10"/>
          <w:footerReference w:type="even" r:id="rId11"/>
          <w:footerReference w:type="default" r:id="rId12"/>
          <w:headerReference w:type="first" r:id="rId13"/>
          <w:footerReference w:type="first" r:id="rId14"/>
          <w:pgSz w:w="11910" w:h="16840"/>
          <w:pgMar w:top="680" w:right="907" w:bottom="567" w:left="1134" w:header="318" w:footer="0" w:gutter="0"/>
          <w:pgNumType w:start="1"/>
          <w:cols w:space="720"/>
          <w:docGrid w:linePitch="299"/>
        </w:sectPr>
      </w:pPr>
    </w:p>
    <w:p w14:paraId="3D50CD11" w14:textId="017290CF" w:rsidR="00441E7D" w:rsidRPr="00424595" w:rsidRDefault="00441E7D">
      <w:pPr>
        <w:pBdr>
          <w:top w:val="nil"/>
          <w:left w:val="nil"/>
          <w:bottom w:val="nil"/>
          <w:right w:val="nil"/>
          <w:between w:val="nil"/>
        </w:pBdr>
        <w:tabs>
          <w:tab w:val="left" w:pos="7750"/>
          <w:tab w:val="left" w:pos="8453"/>
          <w:tab w:val="left" w:pos="9991"/>
        </w:tabs>
        <w:ind w:left="5245" w:right="135" w:firstLine="3765"/>
        <w:jc w:val="right"/>
        <w:rPr>
          <w:color w:val="000000"/>
          <w:lang w:val="ru-RU"/>
        </w:rPr>
      </w:pPr>
    </w:p>
    <w:p w14:paraId="595BB1FA" w14:textId="276DACB4" w:rsidR="0037743B" w:rsidRPr="00424595" w:rsidRDefault="0037743B" w:rsidP="004858F2">
      <w:pPr>
        <w:pBdr>
          <w:top w:val="nil"/>
          <w:left w:val="nil"/>
          <w:bottom w:val="nil"/>
          <w:right w:val="nil"/>
          <w:between w:val="nil"/>
        </w:pBdr>
        <w:tabs>
          <w:tab w:val="left" w:pos="7750"/>
          <w:tab w:val="left" w:pos="8453"/>
          <w:tab w:val="left" w:pos="9991"/>
        </w:tabs>
        <w:ind w:left="5245" w:right="135" w:firstLine="3402"/>
        <w:jc w:val="right"/>
        <w:rPr>
          <w:b/>
          <w:color w:val="000000"/>
        </w:rPr>
      </w:pPr>
      <w:r w:rsidRPr="00424595">
        <w:rPr>
          <w:color w:val="000000"/>
        </w:rPr>
        <w:t xml:space="preserve">Приложение №1 к </w:t>
      </w:r>
      <w:r w:rsidR="00404AB9">
        <w:rPr>
          <w:color w:val="000000"/>
          <w:lang w:val="ru-RU"/>
        </w:rPr>
        <w:t>Договору</w:t>
      </w:r>
      <w:r w:rsidRPr="00424595">
        <w:rPr>
          <w:color w:val="000000"/>
        </w:rPr>
        <w:t xml:space="preserve"> </w:t>
      </w:r>
      <w:r w:rsidR="00CD4310" w:rsidRPr="00424595">
        <w:rPr>
          <w:color w:val="000000"/>
        </w:rPr>
        <w:t>№</w:t>
      </w:r>
      <w:r w:rsidR="00F84A85">
        <w:rPr>
          <w:color w:val="000000"/>
          <w:lang w:val="ru-RU"/>
        </w:rPr>
        <w:t xml:space="preserve"> 156/44/26</w:t>
      </w:r>
    </w:p>
    <w:p w14:paraId="613F884D" w14:textId="77777777" w:rsidR="0037743B" w:rsidRDefault="0037743B" w:rsidP="0037743B">
      <w:pPr>
        <w:ind w:left="143" w:right="140"/>
        <w:jc w:val="center"/>
        <w:rPr>
          <w:b/>
          <w:lang w:val="ru-RU"/>
        </w:rPr>
      </w:pPr>
    </w:p>
    <w:p w14:paraId="2EC65D4E" w14:textId="77777777" w:rsidR="0094435D" w:rsidRPr="0094435D" w:rsidRDefault="0094435D" w:rsidP="0037743B">
      <w:pPr>
        <w:ind w:left="143" w:right="140"/>
        <w:jc w:val="center"/>
        <w:rPr>
          <w:b/>
          <w:lang w:val="ru-RU"/>
        </w:rPr>
      </w:pPr>
    </w:p>
    <w:p w14:paraId="5D5CE3A3" w14:textId="77777777" w:rsidR="0037743B" w:rsidRDefault="0037743B" w:rsidP="0037743B">
      <w:pPr>
        <w:ind w:left="143" w:right="140"/>
        <w:jc w:val="center"/>
        <w:rPr>
          <w:b/>
          <w:lang w:val="ru-RU"/>
        </w:rPr>
      </w:pPr>
      <w:r w:rsidRPr="00424595">
        <w:rPr>
          <w:b/>
        </w:rPr>
        <w:t>СПЕЦИФИКАЦИЯ</w:t>
      </w:r>
    </w:p>
    <w:p w14:paraId="4F95D31C" w14:textId="5B3A4F8E" w:rsidR="0037743B" w:rsidRPr="00424595" w:rsidRDefault="0037743B" w:rsidP="0037743B">
      <w:pPr>
        <w:spacing w:before="244"/>
        <w:ind w:left="143" w:right="144"/>
        <w:jc w:val="center"/>
        <w:rPr>
          <w:b/>
          <w:lang w:val="ru-RU"/>
        </w:rPr>
      </w:pPr>
      <w:r w:rsidRPr="00424595">
        <w:rPr>
          <w:b/>
        </w:rPr>
        <w:t>Перечень изготовляемых образцов клеточных линий</w:t>
      </w:r>
      <w:r w:rsidR="00E1209A" w:rsidRPr="00424595">
        <w:rPr>
          <w:b/>
          <w:lang w:val="ru-RU"/>
        </w:rPr>
        <w:t xml:space="preserve"> </w:t>
      </w:r>
    </w:p>
    <w:p w14:paraId="41D0AC6B" w14:textId="77777777" w:rsidR="0037743B" w:rsidRPr="00424595" w:rsidRDefault="0037743B" w:rsidP="0037743B">
      <w:pPr>
        <w:pBdr>
          <w:top w:val="nil"/>
          <w:left w:val="nil"/>
          <w:bottom w:val="nil"/>
          <w:right w:val="nil"/>
          <w:between w:val="nil"/>
        </w:pBdr>
        <w:rPr>
          <w:b/>
          <w:color w:val="000000"/>
        </w:rPr>
      </w:pPr>
    </w:p>
    <w:tbl>
      <w:tblPr>
        <w:tblW w:w="1020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7"/>
        <w:gridCol w:w="2521"/>
        <w:gridCol w:w="1843"/>
        <w:gridCol w:w="1843"/>
        <w:gridCol w:w="1701"/>
        <w:gridCol w:w="1701"/>
      </w:tblGrid>
      <w:tr w:rsidR="00566B6F" w:rsidRPr="00424595" w14:paraId="4887927B" w14:textId="77777777" w:rsidTr="00A70FAE">
        <w:trPr>
          <w:trHeight w:val="630"/>
        </w:trPr>
        <w:tc>
          <w:tcPr>
            <w:tcW w:w="597" w:type="dxa"/>
            <w:vAlign w:val="center"/>
          </w:tcPr>
          <w:p w14:paraId="4CE2EADA" w14:textId="77777777" w:rsidR="00566B6F" w:rsidRPr="00424595" w:rsidRDefault="00566B6F" w:rsidP="00A60D49">
            <w:pPr>
              <w:pBdr>
                <w:top w:val="nil"/>
                <w:left w:val="nil"/>
                <w:bottom w:val="nil"/>
                <w:right w:val="nil"/>
                <w:between w:val="nil"/>
              </w:pBdr>
              <w:jc w:val="center"/>
              <w:rPr>
                <w:color w:val="000000"/>
                <w:lang w:val="ru-RU"/>
              </w:rPr>
            </w:pPr>
            <w:bookmarkStart w:id="2" w:name="_Hlk231403314"/>
            <w:r w:rsidRPr="00424595">
              <w:rPr>
                <w:color w:val="000000"/>
              </w:rPr>
              <w:t>№</w:t>
            </w:r>
          </w:p>
          <w:p w14:paraId="385880E4" w14:textId="77777777" w:rsidR="00566B6F" w:rsidRPr="00424595" w:rsidRDefault="00566B6F" w:rsidP="00A60D49">
            <w:pPr>
              <w:pBdr>
                <w:top w:val="nil"/>
                <w:left w:val="nil"/>
                <w:bottom w:val="nil"/>
                <w:right w:val="nil"/>
                <w:between w:val="nil"/>
              </w:pBdr>
              <w:jc w:val="center"/>
              <w:rPr>
                <w:color w:val="000000"/>
              </w:rPr>
            </w:pPr>
            <w:proofErr w:type="gramStart"/>
            <w:r w:rsidRPr="00424595">
              <w:rPr>
                <w:color w:val="000000"/>
              </w:rPr>
              <w:t>п</w:t>
            </w:r>
            <w:proofErr w:type="gramEnd"/>
            <w:r w:rsidRPr="00424595">
              <w:rPr>
                <w:color w:val="000000"/>
              </w:rPr>
              <w:t>/п</w:t>
            </w:r>
          </w:p>
        </w:tc>
        <w:tc>
          <w:tcPr>
            <w:tcW w:w="2521" w:type="dxa"/>
            <w:vAlign w:val="center"/>
          </w:tcPr>
          <w:p w14:paraId="3655808C" w14:textId="77777777" w:rsidR="00566B6F" w:rsidRPr="00424595" w:rsidRDefault="00566B6F" w:rsidP="00A60D49">
            <w:pPr>
              <w:pBdr>
                <w:top w:val="nil"/>
                <w:left w:val="nil"/>
                <w:bottom w:val="nil"/>
                <w:right w:val="nil"/>
                <w:between w:val="nil"/>
              </w:pBdr>
              <w:jc w:val="center"/>
              <w:rPr>
                <w:color w:val="000000"/>
              </w:rPr>
            </w:pPr>
            <w:r w:rsidRPr="00424595">
              <w:rPr>
                <w:color w:val="000000"/>
              </w:rPr>
              <w:t>Наименование</w:t>
            </w:r>
          </w:p>
          <w:p w14:paraId="09314CE9" w14:textId="77777777" w:rsidR="00566B6F" w:rsidRPr="00424595" w:rsidRDefault="00566B6F" w:rsidP="00A60D49">
            <w:pPr>
              <w:pBdr>
                <w:top w:val="nil"/>
                <w:left w:val="nil"/>
                <w:bottom w:val="nil"/>
                <w:right w:val="nil"/>
                <w:between w:val="nil"/>
              </w:pBdr>
              <w:jc w:val="center"/>
              <w:rPr>
                <w:color w:val="000000"/>
              </w:rPr>
            </w:pPr>
            <w:r w:rsidRPr="00424595">
              <w:rPr>
                <w:color w:val="000000"/>
              </w:rPr>
              <w:t>клеточной линии</w:t>
            </w:r>
          </w:p>
        </w:tc>
        <w:tc>
          <w:tcPr>
            <w:tcW w:w="1843" w:type="dxa"/>
            <w:vAlign w:val="center"/>
          </w:tcPr>
          <w:p w14:paraId="57574421" w14:textId="77777777" w:rsidR="00566B6F" w:rsidRPr="00424595" w:rsidRDefault="00566B6F" w:rsidP="00A60D49">
            <w:pPr>
              <w:pBdr>
                <w:top w:val="nil"/>
                <w:left w:val="nil"/>
                <w:bottom w:val="nil"/>
                <w:right w:val="nil"/>
                <w:between w:val="nil"/>
              </w:pBdr>
              <w:jc w:val="center"/>
              <w:rPr>
                <w:color w:val="000000"/>
                <w:lang w:val="ru-RU"/>
              </w:rPr>
            </w:pPr>
            <w:r w:rsidRPr="00424595">
              <w:rPr>
                <w:color w:val="000000"/>
              </w:rPr>
              <w:t xml:space="preserve">Единица </w:t>
            </w:r>
          </w:p>
          <w:p w14:paraId="43603626" w14:textId="41E05CDC" w:rsidR="00566B6F" w:rsidRPr="00424595" w:rsidRDefault="00566B6F" w:rsidP="00A60D49">
            <w:pPr>
              <w:pBdr>
                <w:top w:val="nil"/>
                <w:left w:val="nil"/>
                <w:bottom w:val="nil"/>
                <w:right w:val="nil"/>
                <w:between w:val="nil"/>
              </w:pBdr>
              <w:jc w:val="center"/>
              <w:rPr>
                <w:color w:val="000000"/>
              </w:rPr>
            </w:pPr>
            <w:r w:rsidRPr="00424595">
              <w:rPr>
                <w:color w:val="000000"/>
              </w:rPr>
              <w:t>измерения</w:t>
            </w:r>
          </w:p>
        </w:tc>
        <w:tc>
          <w:tcPr>
            <w:tcW w:w="1843" w:type="dxa"/>
            <w:vAlign w:val="center"/>
          </w:tcPr>
          <w:p w14:paraId="5D0A2FC9" w14:textId="795D3423" w:rsidR="00566B6F" w:rsidRPr="00424595" w:rsidRDefault="00566B6F" w:rsidP="00A60D49">
            <w:pPr>
              <w:pBdr>
                <w:top w:val="nil"/>
                <w:left w:val="nil"/>
                <w:bottom w:val="nil"/>
                <w:right w:val="nil"/>
                <w:between w:val="nil"/>
              </w:pBdr>
              <w:jc w:val="center"/>
              <w:rPr>
                <w:color w:val="000000"/>
                <w:lang w:val="ru-RU"/>
              </w:rPr>
            </w:pPr>
            <w:r w:rsidRPr="00424595">
              <w:rPr>
                <w:color w:val="000000"/>
              </w:rPr>
              <w:t>Цена</w:t>
            </w:r>
            <w:r w:rsidRPr="00424595">
              <w:rPr>
                <w:color w:val="000000"/>
                <w:lang w:val="ru-RU"/>
              </w:rPr>
              <w:t xml:space="preserve"> </w:t>
            </w:r>
            <w:r w:rsidRPr="00424595">
              <w:rPr>
                <w:color w:val="000000"/>
              </w:rPr>
              <w:t xml:space="preserve">с НДС, </w:t>
            </w:r>
          </w:p>
          <w:p w14:paraId="6AD82602" w14:textId="6E3FF5A5" w:rsidR="00566B6F" w:rsidRPr="00424595" w:rsidRDefault="00566B6F" w:rsidP="00A60D49">
            <w:pPr>
              <w:pBdr>
                <w:top w:val="nil"/>
                <w:left w:val="nil"/>
                <w:bottom w:val="nil"/>
                <w:right w:val="nil"/>
                <w:between w:val="nil"/>
              </w:pBdr>
              <w:jc w:val="center"/>
              <w:rPr>
                <w:color w:val="000000"/>
                <w:lang w:val="ru-RU"/>
              </w:rPr>
            </w:pPr>
            <w:r w:rsidRPr="00424595">
              <w:rPr>
                <w:color w:val="000000"/>
                <w:lang w:val="ru-RU"/>
              </w:rPr>
              <w:t>рублей</w:t>
            </w:r>
          </w:p>
        </w:tc>
        <w:tc>
          <w:tcPr>
            <w:tcW w:w="1701" w:type="dxa"/>
            <w:vAlign w:val="center"/>
          </w:tcPr>
          <w:p w14:paraId="0136FB77" w14:textId="77777777" w:rsidR="00566B6F" w:rsidRPr="00424595" w:rsidRDefault="00566B6F" w:rsidP="00A60D49">
            <w:pPr>
              <w:pBdr>
                <w:top w:val="nil"/>
                <w:left w:val="nil"/>
                <w:bottom w:val="nil"/>
                <w:right w:val="nil"/>
                <w:between w:val="nil"/>
              </w:pBdr>
              <w:jc w:val="center"/>
              <w:rPr>
                <w:color w:val="000000"/>
                <w:lang w:val="ru-RU"/>
              </w:rPr>
            </w:pPr>
            <w:r w:rsidRPr="00424595">
              <w:rPr>
                <w:color w:val="000000"/>
                <w:lang w:val="ru-RU"/>
              </w:rPr>
              <w:t>Кол-во</w:t>
            </w:r>
          </w:p>
        </w:tc>
        <w:tc>
          <w:tcPr>
            <w:tcW w:w="1701" w:type="dxa"/>
            <w:vAlign w:val="center"/>
          </w:tcPr>
          <w:p w14:paraId="3559A487" w14:textId="77777777" w:rsidR="00566B6F" w:rsidRPr="00424595" w:rsidRDefault="00566B6F" w:rsidP="00A60D49">
            <w:pPr>
              <w:pBdr>
                <w:top w:val="nil"/>
                <w:left w:val="nil"/>
                <w:bottom w:val="nil"/>
                <w:right w:val="nil"/>
                <w:between w:val="nil"/>
              </w:pBdr>
              <w:jc w:val="center"/>
              <w:rPr>
                <w:color w:val="000000"/>
                <w:lang w:val="ru-RU"/>
              </w:rPr>
            </w:pPr>
            <w:r w:rsidRPr="00424595">
              <w:rPr>
                <w:color w:val="000000"/>
              </w:rPr>
              <w:t>Сумма с НДС</w:t>
            </w:r>
            <w:r w:rsidRPr="00424595">
              <w:rPr>
                <w:color w:val="000000"/>
                <w:lang w:val="ru-RU"/>
              </w:rPr>
              <w:t>,</w:t>
            </w:r>
          </w:p>
          <w:p w14:paraId="4B098D89" w14:textId="39AEA5A0" w:rsidR="00566B6F" w:rsidRPr="00424595" w:rsidRDefault="00566B6F" w:rsidP="00A60D49">
            <w:pPr>
              <w:pBdr>
                <w:top w:val="nil"/>
                <w:left w:val="nil"/>
                <w:bottom w:val="nil"/>
                <w:right w:val="nil"/>
                <w:between w:val="nil"/>
              </w:pBdr>
              <w:jc w:val="center"/>
              <w:rPr>
                <w:color w:val="000000"/>
                <w:lang w:val="ru-RU"/>
              </w:rPr>
            </w:pPr>
            <w:r w:rsidRPr="00424595">
              <w:rPr>
                <w:color w:val="000000"/>
              </w:rPr>
              <w:t>рублей</w:t>
            </w:r>
          </w:p>
        </w:tc>
      </w:tr>
      <w:tr w:rsidR="00A70FAE" w:rsidRPr="00424595" w14:paraId="4B639026" w14:textId="77777777" w:rsidTr="00A70FAE">
        <w:trPr>
          <w:trHeight w:val="570"/>
        </w:trPr>
        <w:tc>
          <w:tcPr>
            <w:tcW w:w="597" w:type="dxa"/>
            <w:vAlign w:val="center"/>
          </w:tcPr>
          <w:p w14:paraId="140B426B" w14:textId="7A51F5C2" w:rsidR="00A70FAE" w:rsidRPr="00424595" w:rsidRDefault="00A70FAE" w:rsidP="00AB5027">
            <w:pPr>
              <w:pBdr>
                <w:top w:val="nil"/>
                <w:left w:val="nil"/>
                <w:bottom w:val="nil"/>
                <w:right w:val="nil"/>
                <w:between w:val="nil"/>
              </w:pBdr>
              <w:jc w:val="center"/>
              <w:rPr>
                <w:color w:val="000000"/>
                <w:lang w:val="ru-RU"/>
              </w:rPr>
            </w:pPr>
            <w:bookmarkStart w:id="3" w:name="_heading=h.dtxvyzi91sri" w:colFirst="0" w:colLast="0"/>
            <w:bookmarkEnd w:id="3"/>
            <w:r w:rsidRPr="00424595">
              <w:rPr>
                <w:color w:val="000000"/>
              </w:rPr>
              <w:t>1</w:t>
            </w:r>
            <w:r w:rsidRPr="00424595">
              <w:rPr>
                <w:color w:val="000000"/>
                <w:lang w:val="ru-RU"/>
              </w:rPr>
              <w:t>.</w:t>
            </w:r>
          </w:p>
        </w:tc>
        <w:tc>
          <w:tcPr>
            <w:tcW w:w="2521" w:type="dxa"/>
          </w:tcPr>
          <w:p w14:paraId="017C5799" w14:textId="323BCC2F" w:rsidR="00A70FAE" w:rsidRPr="00424595" w:rsidRDefault="00425F70" w:rsidP="00A70FAE">
            <w:pPr>
              <w:pBdr>
                <w:top w:val="nil"/>
                <w:left w:val="nil"/>
                <w:bottom w:val="nil"/>
                <w:right w:val="nil"/>
                <w:between w:val="nil"/>
              </w:pBdr>
              <w:spacing w:before="120"/>
              <w:ind w:left="176" w:right="176"/>
              <w:jc w:val="center"/>
              <w:rPr>
                <w:lang w:val="ru-RU"/>
              </w:rPr>
            </w:pPr>
            <w:r w:rsidRPr="00C05243">
              <w:t>BT-474</w:t>
            </w:r>
          </w:p>
        </w:tc>
        <w:tc>
          <w:tcPr>
            <w:tcW w:w="1843" w:type="dxa"/>
          </w:tcPr>
          <w:p w14:paraId="1A392CA0" w14:textId="07BD780E" w:rsidR="00A70FAE" w:rsidRPr="000A3D9F" w:rsidRDefault="00CC54FC" w:rsidP="00A70FAE">
            <w:pPr>
              <w:pBdr>
                <w:top w:val="nil"/>
                <w:left w:val="nil"/>
                <w:bottom w:val="nil"/>
                <w:right w:val="nil"/>
                <w:between w:val="nil"/>
              </w:pBdr>
              <w:spacing w:before="120"/>
              <w:ind w:left="40"/>
              <w:jc w:val="center"/>
              <w:rPr>
                <w:color w:val="000000"/>
                <w:lang w:val="ru-RU"/>
              </w:rPr>
            </w:pPr>
            <w:r>
              <w:rPr>
                <w:lang w:val="ru-RU"/>
              </w:rPr>
              <w:t xml:space="preserve">   </w:t>
            </w:r>
            <w:r w:rsidR="000A3D9F">
              <w:rPr>
                <w:lang w:val="ru-RU"/>
              </w:rPr>
              <w:t>к</w:t>
            </w:r>
            <w:proofErr w:type="spellStart"/>
            <w:r w:rsidR="00A70FAE" w:rsidRPr="0060637D">
              <w:t>омплект</w:t>
            </w:r>
            <w:proofErr w:type="spellEnd"/>
            <w:r w:rsidR="000A3D9F">
              <w:rPr>
                <w:lang w:val="ru-RU"/>
              </w:rPr>
              <w:t>*</w:t>
            </w:r>
          </w:p>
        </w:tc>
        <w:tc>
          <w:tcPr>
            <w:tcW w:w="1843" w:type="dxa"/>
          </w:tcPr>
          <w:p w14:paraId="1E71B7C4" w14:textId="78DDFD68" w:rsidR="00A70FAE" w:rsidRPr="00424595" w:rsidRDefault="00A70FAE" w:rsidP="00A70FAE">
            <w:pPr>
              <w:pBdr>
                <w:top w:val="nil"/>
                <w:left w:val="nil"/>
                <w:bottom w:val="nil"/>
                <w:right w:val="nil"/>
                <w:between w:val="nil"/>
              </w:pBdr>
              <w:spacing w:before="120"/>
              <w:ind w:left="176" w:right="176"/>
              <w:jc w:val="center"/>
              <w:rPr>
                <w:color w:val="000000"/>
              </w:rPr>
            </w:pPr>
          </w:p>
        </w:tc>
        <w:tc>
          <w:tcPr>
            <w:tcW w:w="1701" w:type="dxa"/>
          </w:tcPr>
          <w:p w14:paraId="0BA39DAE" w14:textId="61919BB4" w:rsidR="00A70FAE" w:rsidRPr="00424595" w:rsidRDefault="00A70FAE" w:rsidP="00A70FAE">
            <w:pPr>
              <w:pBdr>
                <w:top w:val="nil"/>
                <w:left w:val="nil"/>
                <w:bottom w:val="nil"/>
                <w:right w:val="nil"/>
                <w:between w:val="nil"/>
              </w:pBdr>
              <w:spacing w:before="120"/>
              <w:ind w:left="176" w:right="176"/>
              <w:jc w:val="center"/>
              <w:rPr>
                <w:color w:val="000000"/>
                <w:lang w:val="ru-RU"/>
              </w:rPr>
            </w:pPr>
            <w:r w:rsidRPr="0060637D">
              <w:t>1</w:t>
            </w:r>
          </w:p>
        </w:tc>
        <w:tc>
          <w:tcPr>
            <w:tcW w:w="1701" w:type="dxa"/>
          </w:tcPr>
          <w:p w14:paraId="1EE4D246" w14:textId="2021E545" w:rsidR="00A70FAE" w:rsidRPr="00424595" w:rsidRDefault="00A70FAE" w:rsidP="00A70FAE">
            <w:pPr>
              <w:pBdr>
                <w:top w:val="nil"/>
                <w:left w:val="nil"/>
                <w:bottom w:val="nil"/>
                <w:right w:val="nil"/>
                <w:between w:val="nil"/>
              </w:pBdr>
              <w:spacing w:before="120"/>
              <w:ind w:left="176" w:right="176"/>
              <w:jc w:val="center"/>
              <w:rPr>
                <w:color w:val="000000"/>
              </w:rPr>
            </w:pPr>
          </w:p>
        </w:tc>
      </w:tr>
      <w:tr w:rsidR="00425F70" w:rsidRPr="00424595" w14:paraId="3F7DE73F" w14:textId="77777777" w:rsidTr="00A70FAE">
        <w:trPr>
          <w:trHeight w:val="570"/>
        </w:trPr>
        <w:tc>
          <w:tcPr>
            <w:tcW w:w="597" w:type="dxa"/>
            <w:vAlign w:val="center"/>
          </w:tcPr>
          <w:p w14:paraId="54EE29C6" w14:textId="666100BA" w:rsidR="00425F70" w:rsidRPr="00425F70" w:rsidRDefault="00425F70" w:rsidP="00AB5027">
            <w:pPr>
              <w:pBdr>
                <w:top w:val="nil"/>
                <w:left w:val="nil"/>
                <w:bottom w:val="nil"/>
                <w:right w:val="nil"/>
                <w:between w:val="nil"/>
              </w:pBdr>
              <w:jc w:val="center"/>
              <w:rPr>
                <w:color w:val="000000"/>
                <w:lang w:val="ru-RU"/>
              </w:rPr>
            </w:pPr>
            <w:r>
              <w:rPr>
                <w:color w:val="000000"/>
                <w:lang w:val="ru-RU"/>
              </w:rPr>
              <w:t>2.</w:t>
            </w:r>
          </w:p>
        </w:tc>
        <w:tc>
          <w:tcPr>
            <w:tcW w:w="2521" w:type="dxa"/>
          </w:tcPr>
          <w:p w14:paraId="4FC57E19" w14:textId="3DD90C07" w:rsidR="00425F70" w:rsidRPr="000E2049" w:rsidRDefault="00425F70" w:rsidP="00A70FAE">
            <w:pPr>
              <w:pBdr>
                <w:top w:val="nil"/>
                <w:left w:val="nil"/>
                <w:bottom w:val="nil"/>
                <w:right w:val="nil"/>
                <w:between w:val="nil"/>
              </w:pBdr>
              <w:spacing w:before="120"/>
              <w:ind w:left="176" w:right="176"/>
              <w:jc w:val="center"/>
            </w:pPr>
            <w:r w:rsidRPr="00C05243">
              <w:t>K-562</w:t>
            </w:r>
          </w:p>
        </w:tc>
        <w:tc>
          <w:tcPr>
            <w:tcW w:w="1843" w:type="dxa"/>
          </w:tcPr>
          <w:p w14:paraId="668377DF" w14:textId="4CBF3DE7" w:rsidR="00425F70" w:rsidRDefault="00425F70" w:rsidP="00A70FAE">
            <w:pPr>
              <w:pBdr>
                <w:top w:val="nil"/>
                <w:left w:val="nil"/>
                <w:bottom w:val="nil"/>
                <w:right w:val="nil"/>
                <w:between w:val="nil"/>
              </w:pBdr>
              <w:spacing w:before="120"/>
              <w:ind w:left="40"/>
              <w:jc w:val="center"/>
              <w:rPr>
                <w:lang w:val="ru-RU"/>
              </w:rPr>
            </w:pPr>
            <w:r>
              <w:rPr>
                <w:lang w:val="ru-RU"/>
              </w:rPr>
              <w:t>к</w:t>
            </w:r>
            <w:proofErr w:type="spellStart"/>
            <w:r w:rsidRPr="0060637D">
              <w:t>омплект</w:t>
            </w:r>
            <w:proofErr w:type="spellEnd"/>
          </w:p>
        </w:tc>
        <w:tc>
          <w:tcPr>
            <w:tcW w:w="1843" w:type="dxa"/>
          </w:tcPr>
          <w:p w14:paraId="5C9A8A57" w14:textId="774F7B16" w:rsidR="00425F70" w:rsidRDefault="00425F70" w:rsidP="00A70FAE">
            <w:pPr>
              <w:pBdr>
                <w:top w:val="nil"/>
                <w:left w:val="nil"/>
                <w:bottom w:val="nil"/>
                <w:right w:val="nil"/>
                <w:between w:val="nil"/>
              </w:pBdr>
              <w:spacing w:before="120"/>
              <w:ind w:left="176" w:right="176"/>
              <w:jc w:val="center"/>
              <w:rPr>
                <w:lang w:val="ru-RU"/>
              </w:rPr>
            </w:pPr>
          </w:p>
        </w:tc>
        <w:tc>
          <w:tcPr>
            <w:tcW w:w="1701" w:type="dxa"/>
          </w:tcPr>
          <w:p w14:paraId="2FBA0DC3" w14:textId="760749D8" w:rsidR="00425F70" w:rsidRPr="00425F70" w:rsidRDefault="00425F70" w:rsidP="00A70FAE">
            <w:pPr>
              <w:pBdr>
                <w:top w:val="nil"/>
                <w:left w:val="nil"/>
                <w:bottom w:val="nil"/>
                <w:right w:val="nil"/>
                <w:between w:val="nil"/>
              </w:pBdr>
              <w:spacing w:before="120"/>
              <w:ind w:left="176" w:right="176"/>
              <w:jc w:val="center"/>
              <w:rPr>
                <w:lang w:val="ru-RU"/>
              </w:rPr>
            </w:pPr>
            <w:r>
              <w:rPr>
                <w:lang w:val="ru-RU"/>
              </w:rPr>
              <w:t>1</w:t>
            </w:r>
          </w:p>
        </w:tc>
        <w:tc>
          <w:tcPr>
            <w:tcW w:w="1701" w:type="dxa"/>
          </w:tcPr>
          <w:p w14:paraId="0FAEC9BC" w14:textId="4F654C67" w:rsidR="00425F70" w:rsidRDefault="00425F70" w:rsidP="00A70FAE">
            <w:pPr>
              <w:pBdr>
                <w:top w:val="nil"/>
                <w:left w:val="nil"/>
                <w:bottom w:val="nil"/>
                <w:right w:val="nil"/>
                <w:between w:val="nil"/>
              </w:pBdr>
              <w:spacing w:before="120"/>
              <w:ind w:left="176" w:right="176"/>
              <w:jc w:val="center"/>
              <w:rPr>
                <w:lang w:val="ru-RU"/>
              </w:rPr>
            </w:pPr>
          </w:p>
        </w:tc>
      </w:tr>
      <w:tr w:rsidR="000A3D9F" w:rsidRPr="00424595" w14:paraId="1B5D43AF" w14:textId="77777777" w:rsidTr="00897B7C">
        <w:trPr>
          <w:trHeight w:val="539"/>
        </w:trPr>
        <w:tc>
          <w:tcPr>
            <w:tcW w:w="6804" w:type="dxa"/>
            <w:gridSpan w:val="4"/>
          </w:tcPr>
          <w:p w14:paraId="16B2D823" w14:textId="0A1B955B" w:rsidR="000A3D9F" w:rsidRPr="00424595" w:rsidRDefault="000A3D9F" w:rsidP="000A3D9F">
            <w:pPr>
              <w:pBdr>
                <w:top w:val="nil"/>
                <w:left w:val="nil"/>
                <w:bottom w:val="nil"/>
                <w:right w:val="nil"/>
                <w:between w:val="nil"/>
              </w:pBdr>
              <w:spacing w:before="120"/>
              <w:ind w:left="176" w:right="176"/>
              <w:jc w:val="right"/>
              <w:rPr>
                <w:color w:val="000000"/>
                <w:lang w:val="ru-RU"/>
              </w:rPr>
            </w:pPr>
            <w:r w:rsidRPr="00424595">
              <w:rPr>
                <w:color w:val="000000"/>
              </w:rPr>
              <w:t>Итого:</w:t>
            </w:r>
          </w:p>
        </w:tc>
        <w:tc>
          <w:tcPr>
            <w:tcW w:w="1701" w:type="dxa"/>
            <w:vAlign w:val="center"/>
          </w:tcPr>
          <w:p w14:paraId="459DD34A" w14:textId="77B8AA5C" w:rsidR="000A3D9F" w:rsidRPr="00424595" w:rsidRDefault="00F84A85" w:rsidP="00A60D49">
            <w:pPr>
              <w:pBdr>
                <w:top w:val="nil"/>
                <w:left w:val="nil"/>
                <w:bottom w:val="nil"/>
                <w:right w:val="nil"/>
                <w:between w:val="nil"/>
              </w:pBdr>
              <w:ind w:left="173" w:right="175"/>
              <w:jc w:val="center"/>
              <w:rPr>
                <w:color w:val="000000"/>
                <w:lang w:val="ru-RU"/>
              </w:rPr>
            </w:pPr>
            <w:r>
              <w:rPr>
                <w:color w:val="000000"/>
                <w:lang w:val="ru-RU"/>
              </w:rPr>
              <w:t>2</w:t>
            </w:r>
          </w:p>
        </w:tc>
        <w:tc>
          <w:tcPr>
            <w:tcW w:w="1701" w:type="dxa"/>
            <w:vAlign w:val="center"/>
          </w:tcPr>
          <w:p w14:paraId="52BF98FF" w14:textId="7C30D811" w:rsidR="000A3D9F" w:rsidRPr="00424595" w:rsidRDefault="000A3D9F" w:rsidP="00A60D49">
            <w:pPr>
              <w:pStyle w:val="a5"/>
              <w:tabs>
                <w:tab w:val="left" w:pos="1732"/>
              </w:tabs>
              <w:ind w:left="173" w:right="175"/>
              <w:jc w:val="center"/>
              <w:rPr>
                <w:color w:val="000000"/>
              </w:rPr>
            </w:pPr>
          </w:p>
        </w:tc>
      </w:tr>
    </w:tbl>
    <w:bookmarkEnd w:id="2"/>
    <w:p w14:paraId="4C004A86" w14:textId="08BCEC3A" w:rsidR="00232AC6" w:rsidRDefault="0063116C" w:rsidP="00E509A7">
      <w:pPr>
        <w:pStyle w:val="a5"/>
        <w:spacing w:before="120"/>
        <w:ind w:left="426" w:hanging="142"/>
        <w:rPr>
          <w:lang w:val="ru-RU"/>
        </w:rPr>
      </w:pPr>
      <w:r w:rsidRPr="00424595">
        <w:rPr>
          <w:lang w:val="ru-RU"/>
        </w:rPr>
        <w:t xml:space="preserve">* </w:t>
      </w:r>
      <w:r w:rsidR="00232AC6" w:rsidRPr="00424595">
        <w:rPr>
          <w:lang w:val="ru-RU"/>
        </w:rPr>
        <w:t xml:space="preserve">в комплект входят 2 </w:t>
      </w:r>
      <w:proofErr w:type="spellStart"/>
      <w:r w:rsidR="00232AC6" w:rsidRPr="00424595">
        <w:rPr>
          <w:lang w:val="ru-RU"/>
        </w:rPr>
        <w:t>культуральных</w:t>
      </w:r>
      <w:proofErr w:type="spellEnd"/>
      <w:r w:rsidR="00232AC6" w:rsidRPr="00424595">
        <w:rPr>
          <w:lang w:val="ru-RU"/>
        </w:rPr>
        <w:t xml:space="preserve"> флакона с площадью дна 25 см</w:t>
      </w:r>
      <w:proofErr w:type="gramStart"/>
      <w:r w:rsidR="00232AC6" w:rsidRPr="00424595">
        <w:rPr>
          <w:vertAlign w:val="superscript"/>
          <w:lang w:val="ru-RU"/>
        </w:rPr>
        <w:t>2</w:t>
      </w:r>
      <w:proofErr w:type="gramEnd"/>
      <w:r w:rsidR="00232AC6" w:rsidRPr="00424595">
        <w:rPr>
          <w:lang w:val="ru-RU"/>
        </w:rPr>
        <w:t xml:space="preserve"> </w:t>
      </w:r>
      <w:r w:rsidR="00AB5027">
        <w:rPr>
          <w:lang w:val="ru-RU"/>
        </w:rPr>
        <w:t>с</w:t>
      </w:r>
      <w:r w:rsidR="00232AC6" w:rsidRPr="00424595">
        <w:rPr>
          <w:lang w:val="ru-RU"/>
        </w:rPr>
        <w:t xml:space="preserve"> питательной средой</w:t>
      </w:r>
      <w:r w:rsidR="00AB5027">
        <w:rPr>
          <w:lang w:val="ru-RU"/>
        </w:rPr>
        <w:t xml:space="preserve"> и культурой клеток</w:t>
      </w:r>
      <w:r w:rsidR="0087317A" w:rsidRPr="00424595">
        <w:rPr>
          <w:lang w:val="ru-RU"/>
        </w:rPr>
        <w:t xml:space="preserve">; доставка </w:t>
      </w:r>
      <w:r w:rsidR="000A3D9F">
        <w:rPr>
          <w:lang w:val="ru-RU"/>
        </w:rPr>
        <w:t>включена</w:t>
      </w:r>
      <w:r w:rsidR="0087317A" w:rsidRPr="00424595">
        <w:rPr>
          <w:lang w:val="ru-RU"/>
        </w:rPr>
        <w:t xml:space="preserve"> в стоимость </w:t>
      </w:r>
      <w:r w:rsidR="00425F70">
        <w:rPr>
          <w:lang w:val="ru-RU"/>
        </w:rPr>
        <w:t xml:space="preserve">первого </w:t>
      </w:r>
      <w:r w:rsidR="0087317A" w:rsidRPr="00424595">
        <w:rPr>
          <w:lang w:val="ru-RU"/>
        </w:rPr>
        <w:t>комплекта</w:t>
      </w:r>
      <w:r w:rsidR="000A3D9F">
        <w:rPr>
          <w:lang w:val="ru-RU"/>
        </w:rPr>
        <w:t>.</w:t>
      </w:r>
    </w:p>
    <w:p w14:paraId="64E46FAB" w14:textId="77777777" w:rsidR="00B057C3" w:rsidRPr="00424595" w:rsidRDefault="00B057C3" w:rsidP="00CC54FC">
      <w:pPr>
        <w:pStyle w:val="a5"/>
        <w:spacing w:before="120"/>
        <w:ind w:left="426" w:hanging="142"/>
        <w:rPr>
          <w:lang w:val="ru-RU"/>
        </w:rPr>
      </w:pPr>
    </w:p>
    <w:p w14:paraId="63FA4A44" w14:textId="211FB634" w:rsidR="0037743B" w:rsidRPr="00424595" w:rsidRDefault="0094435D" w:rsidP="0037743B">
      <w:pPr>
        <w:pBdr>
          <w:top w:val="nil"/>
          <w:left w:val="nil"/>
          <w:bottom w:val="nil"/>
          <w:right w:val="nil"/>
          <w:between w:val="nil"/>
        </w:pBdr>
        <w:spacing w:before="246" w:line="242" w:lineRule="auto"/>
        <w:ind w:left="286"/>
        <w:jc w:val="both"/>
        <w:rPr>
          <w:color w:val="000000"/>
        </w:rPr>
      </w:pPr>
      <w:r w:rsidRPr="0094435D">
        <w:rPr>
          <w:color w:val="000000"/>
        </w:rPr>
        <w:t>.</w:t>
      </w:r>
    </w:p>
    <w:p w14:paraId="14000DAA" w14:textId="77777777" w:rsidR="0037743B" w:rsidRPr="00424595" w:rsidRDefault="0037743B" w:rsidP="0037743B">
      <w:pPr>
        <w:pBdr>
          <w:top w:val="nil"/>
          <w:left w:val="nil"/>
          <w:bottom w:val="nil"/>
          <w:right w:val="nil"/>
          <w:between w:val="nil"/>
        </w:pBdr>
        <w:spacing w:before="246" w:line="242" w:lineRule="auto"/>
        <w:ind w:left="286"/>
        <w:rPr>
          <w:color w:val="000000"/>
        </w:rPr>
      </w:pPr>
    </w:p>
    <w:p w14:paraId="5E5A4C5B" w14:textId="77777777" w:rsidR="00425F70" w:rsidRPr="00424595" w:rsidRDefault="00425F70" w:rsidP="00425F70">
      <w:pPr>
        <w:pStyle w:val="a5"/>
        <w:spacing w:before="1"/>
        <w:ind w:left="284" w:right="1"/>
        <w:jc w:val="center"/>
        <w:rPr>
          <w:sz w:val="24"/>
          <w:szCs w:val="24"/>
          <w:lang w:val="ru-RU"/>
        </w:rPr>
      </w:pPr>
      <w:r w:rsidRPr="00424595">
        <w:rPr>
          <w:sz w:val="24"/>
          <w:szCs w:val="24"/>
        </w:rPr>
        <w:t>ПОДПИСИ СТОРОН</w:t>
      </w:r>
    </w:p>
    <w:p w14:paraId="49301B5F" w14:textId="77777777" w:rsidR="00425F70" w:rsidRPr="00424595" w:rsidRDefault="00425F70" w:rsidP="00425F70">
      <w:pPr>
        <w:pStyle w:val="a5"/>
        <w:spacing w:before="1"/>
        <w:ind w:left="3978" w:right="1"/>
        <w:rPr>
          <w:lang w:val="ru-RU"/>
        </w:rPr>
      </w:pPr>
    </w:p>
    <w:tbl>
      <w:tblPr>
        <w:tblW w:w="10206" w:type="dxa"/>
        <w:tblInd w:w="27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5245"/>
        <w:gridCol w:w="4961"/>
      </w:tblGrid>
      <w:tr w:rsidR="00425F70" w:rsidRPr="00424595" w14:paraId="7B69AEA9" w14:textId="77777777" w:rsidTr="00897B7C">
        <w:trPr>
          <w:trHeight w:val="1387"/>
        </w:trPr>
        <w:tc>
          <w:tcPr>
            <w:tcW w:w="5245" w:type="dxa"/>
          </w:tcPr>
          <w:p w14:paraId="5596DCF5" w14:textId="77777777" w:rsidR="00425F70" w:rsidRPr="00FD1C79" w:rsidRDefault="00425F70" w:rsidP="00897B7C">
            <w:pPr>
              <w:rPr>
                <w:bCs/>
                <w:lang w:val="ru-RU"/>
              </w:rPr>
            </w:pPr>
            <w:r w:rsidRPr="00FD1C79">
              <w:rPr>
                <w:bCs/>
              </w:rPr>
              <w:t>Заказчик:</w:t>
            </w:r>
            <w:r w:rsidRPr="00FD1C79">
              <w:rPr>
                <w:bCs/>
                <w:lang w:val="ru-RU"/>
              </w:rPr>
              <w:t xml:space="preserve"> </w:t>
            </w:r>
          </w:p>
          <w:p w14:paraId="28967CBD" w14:textId="1AB9597E" w:rsidR="00425F70" w:rsidRPr="00424595" w:rsidRDefault="00425F70" w:rsidP="00F84A85">
            <w:pPr>
              <w:rPr>
                <w:b/>
                <w:lang w:val="ru-RU"/>
              </w:rPr>
            </w:pPr>
          </w:p>
        </w:tc>
        <w:tc>
          <w:tcPr>
            <w:tcW w:w="4961" w:type="dxa"/>
          </w:tcPr>
          <w:p w14:paraId="303C1C7A" w14:textId="77777777" w:rsidR="00425F70" w:rsidRPr="00FD1C79" w:rsidRDefault="00425F70" w:rsidP="00897B7C">
            <w:pPr>
              <w:pBdr>
                <w:top w:val="nil"/>
                <w:left w:val="nil"/>
                <w:bottom w:val="nil"/>
                <w:right w:val="nil"/>
                <w:between w:val="nil"/>
              </w:pBdr>
              <w:ind w:left="108"/>
              <w:rPr>
                <w:bCs/>
                <w:color w:val="000000"/>
                <w:lang w:val="ru-RU"/>
              </w:rPr>
            </w:pPr>
            <w:r w:rsidRPr="00FD1C79">
              <w:rPr>
                <w:bCs/>
                <w:color w:val="000000"/>
              </w:rPr>
              <w:t>Исполнитель:</w:t>
            </w:r>
            <w:r w:rsidRPr="00FD1C79">
              <w:rPr>
                <w:bCs/>
                <w:color w:val="000000"/>
                <w:lang w:val="ru-RU"/>
              </w:rPr>
              <w:t xml:space="preserve"> </w:t>
            </w:r>
          </w:p>
          <w:p w14:paraId="59CBD2FA" w14:textId="026C95BE" w:rsidR="00425F70" w:rsidRPr="00424595" w:rsidRDefault="00425F70" w:rsidP="00897B7C">
            <w:pPr>
              <w:pBdr>
                <w:top w:val="nil"/>
                <w:left w:val="nil"/>
                <w:bottom w:val="nil"/>
                <w:right w:val="nil"/>
                <w:between w:val="nil"/>
              </w:pBdr>
              <w:tabs>
                <w:tab w:val="left" w:pos="2363"/>
              </w:tabs>
              <w:ind w:left="108"/>
              <w:rPr>
                <w:color w:val="000000"/>
                <w:lang w:val="ru-RU"/>
              </w:rPr>
            </w:pPr>
          </w:p>
        </w:tc>
      </w:tr>
    </w:tbl>
    <w:p w14:paraId="61BF077D" w14:textId="77777777" w:rsidR="00697797" w:rsidRPr="00424595" w:rsidRDefault="00697797" w:rsidP="00697797">
      <w:pPr>
        <w:pStyle w:val="a5"/>
        <w:pBdr>
          <w:top w:val="nil"/>
          <w:left w:val="nil"/>
          <w:bottom w:val="nil"/>
          <w:right w:val="nil"/>
          <w:between w:val="nil"/>
        </w:pBdr>
        <w:tabs>
          <w:tab w:val="left" w:pos="7750"/>
          <w:tab w:val="left" w:pos="8453"/>
          <w:tab w:val="left" w:pos="9991"/>
        </w:tabs>
        <w:ind w:left="501" w:right="131"/>
        <w:rPr>
          <w:color w:val="000000"/>
          <w:lang w:val="ru-RU"/>
        </w:rPr>
      </w:pPr>
    </w:p>
    <w:p w14:paraId="6DDBA02F" w14:textId="1BB815A6" w:rsidR="0094435D" w:rsidRDefault="0094435D">
      <w:pPr>
        <w:rPr>
          <w:color w:val="000000"/>
          <w:lang w:val="ru-RU"/>
        </w:rPr>
      </w:pPr>
      <w:r>
        <w:rPr>
          <w:color w:val="000000"/>
          <w:lang w:val="ru-RU"/>
        </w:rPr>
        <w:br w:type="page"/>
      </w:r>
    </w:p>
    <w:p w14:paraId="21FCF944" w14:textId="77777777" w:rsidR="00CC54FC" w:rsidRDefault="00CC54FC" w:rsidP="0037743B">
      <w:pPr>
        <w:jc w:val="right"/>
        <w:rPr>
          <w:lang w:val="ru-RU"/>
        </w:rPr>
      </w:pPr>
    </w:p>
    <w:p w14:paraId="4C55A819" w14:textId="0AB37786" w:rsidR="0037743B" w:rsidRPr="00424595" w:rsidRDefault="0037743B" w:rsidP="0037743B">
      <w:pPr>
        <w:jc w:val="right"/>
      </w:pPr>
      <w:r w:rsidRPr="00424595">
        <w:t>Приложение №2</w:t>
      </w:r>
    </w:p>
    <w:p w14:paraId="0D1EAB44" w14:textId="12FD4D6E" w:rsidR="0037743B" w:rsidRPr="00424595" w:rsidRDefault="0037743B" w:rsidP="0037743B">
      <w:pPr>
        <w:jc w:val="right"/>
      </w:pPr>
      <w:r w:rsidRPr="00424595">
        <w:t xml:space="preserve"> </w:t>
      </w:r>
      <w:r w:rsidR="007D496C" w:rsidRPr="00424595">
        <w:rPr>
          <w:color w:val="000000"/>
        </w:rPr>
        <w:t xml:space="preserve">к </w:t>
      </w:r>
      <w:r w:rsidR="00404AB9">
        <w:rPr>
          <w:color w:val="000000"/>
          <w:lang w:val="ru-RU"/>
        </w:rPr>
        <w:t>Договору</w:t>
      </w:r>
      <w:r w:rsidR="007D496C" w:rsidRPr="00424595">
        <w:rPr>
          <w:color w:val="000000"/>
        </w:rPr>
        <w:t xml:space="preserve"> №</w:t>
      </w:r>
      <w:r w:rsidR="00F84A85">
        <w:rPr>
          <w:color w:val="000000"/>
          <w:lang w:val="ru-RU"/>
        </w:rPr>
        <w:t xml:space="preserve">156/44/26 </w:t>
      </w:r>
    </w:p>
    <w:p w14:paraId="6C9CFD8F" w14:textId="77777777" w:rsidR="0037743B" w:rsidRPr="00424595" w:rsidRDefault="0037743B" w:rsidP="0037743B">
      <w:pPr>
        <w:pBdr>
          <w:top w:val="nil"/>
          <w:left w:val="nil"/>
          <w:bottom w:val="nil"/>
          <w:right w:val="nil"/>
          <w:between w:val="nil"/>
        </w:pBdr>
        <w:tabs>
          <w:tab w:val="left" w:pos="7750"/>
          <w:tab w:val="left" w:pos="8453"/>
          <w:tab w:val="left" w:pos="9991"/>
        </w:tabs>
        <w:ind w:left="5529" w:right="131" w:firstLine="3118"/>
        <w:jc w:val="right"/>
        <w:rPr>
          <w:color w:val="000000"/>
        </w:rPr>
      </w:pPr>
    </w:p>
    <w:p w14:paraId="7F25FC43" w14:textId="1C3E581A" w:rsidR="0037743B" w:rsidRPr="00424595" w:rsidRDefault="0037743B" w:rsidP="00216B06">
      <w:pPr>
        <w:pBdr>
          <w:top w:val="nil"/>
          <w:left w:val="nil"/>
          <w:bottom w:val="nil"/>
          <w:right w:val="nil"/>
          <w:between w:val="nil"/>
        </w:pBdr>
        <w:spacing w:before="1"/>
      </w:pPr>
    </w:p>
    <w:p w14:paraId="6F4B9C29" w14:textId="77777777" w:rsidR="0037743B" w:rsidRPr="00424595" w:rsidRDefault="0037743B" w:rsidP="0037743B">
      <w:pPr>
        <w:pBdr>
          <w:top w:val="nil"/>
          <w:left w:val="nil"/>
          <w:bottom w:val="nil"/>
          <w:right w:val="nil"/>
          <w:between w:val="nil"/>
        </w:pBdr>
        <w:spacing w:before="107"/>
        <w:ind w:left="550" w:right="1"/>
        <w:jc w:val="center"/>
        <w:rPr>
          <w:b/>
          <w:color w:val="000000"/>
        </w:rPr>
      </w:pPr>
      <w:r w:rsidRPr="00424595">
        <w:rPr>
          <w:b/>
          <w:color w:val="000000"/>
        </w:rPr>
        <w:t>Акт</w:t>
      </w:r>
    </w:p>
    <w:p w14:paraId="42B2BA9E" w14:textId="15CA2AB6" w:rsidR="0037743B" w:rsidRDefault="0037743B" w:rsidP="0037743B">
      <w:pPr>
        <w:spacing w:before="2"/>
        <w:ind w:left="549" w:right="5"/>
        <w:jc w:val="center"/>
        <w:rPr>
          <w:b/>
          <w:lang w:val="ru-RU"/>
        </w:rPr>
      </w:pPr>
      <w:r w:rsidRPr="00424595">
        <w:rPr>
          <w:b/>
        </w:rPr>
        <w:t xml:space="preserve">приема-передачи </w:t>
      </w:r>
      <w:r w:rsidR="00BC6FA6" w:rsidRPr="00424595">
        <w:rPr>
          <w:b/>
          <w:lang w:val="ru-RU"/>
        </w:rPr>
        <w:t xml:space="preserve">готовых </w:t>
      </w:r>
      <w:r w:rsidRPr="00424595">
        <w:rPr>
          <w:b/>
        </w:rPr>
        <w:t>образцов клеточных линий</w:t>
      </w:r>
    </w:p>
    <w:p w14:paraId="1EC6B198" w14:textId="77777777" w:rsidR="00216B06" w:rsidRPr="00216B06" w:rsidRDefault="00216B06" w:rsidP="0037743B">
      <w:pPr>
        <w:spacing w:before="2"/>
        <w:ind w:left="549" w:right="5"/>
        <w:jc w:val="center"/>
        <w:rPr>
          <w:b/>
          <w:lang w:val="ru-RU"/>
        </w:rPr>
      </w:pPr>
    </w:p>
    <w:p w14:paraId="0D466C80" w14:textId="77777777" w:rsidR="008242CF" w:rsidRPr="008242CF" w:rsidRDefault="008242CF" w:rsidP="008242CF">
      <w:pPr>
        <w:ind w:firstLine="284"/>
        <w:jc w:val="both"/>
      </w:pPr>
      <w:bookmarkStart w:id="4" w:name="_heading=h.qjg1deljw9e7" w:colFirst="0" w:colLast="0"/>
      <w:bookmarkEnd w:id="4"/>
      <w:r w:rsidRPr="008242CF">
        <w:rPr>
          <w:b/>
        </w:rPr>
        <w:t xml:space="preserve">Федеральное государственное бюджетное научное учреждение «Томский национальный исследовательский медицинский центр Российской академии наук» </w:t>
      </w:r>
      <w:r w:rsidRPr="008242CF">
        <w:t>(далее – Томский НИМЦ), именуемое в дальнейшем «Заказчик», с одной стороны, и</w:t>
      </w:r>
    </w:p>
    <w:p w14:paraId="7CBFF72C" w14:textId="4C222374" w:rsidR="0037743B" w:rsidRPr="00424595" w:rsidRDefault="008242CF" w:rsidP="008242CF">
      <w:pPr>
        <w:ind w:firstLine="284"/>
        <w:jc w:val="both"/>
        <w:rPr>
          <w:lang w:val="ru-RU"/>
        </w:rPr>
      </w:pPr>
      <w:r w:rsidRPr="008242CF">
        <w:rPr>
          <w:b/>
        </w:rPr>
        <w:t>_________________ (далее</w:t>
      </w:r>
      <w:proofErr w:type="gramStart"/>
      <w:r w:rsidRPr="008242CF">
        <w:rPr>
          <w:b/>
        </w:rPr>
        <w:t xml:space="preserve"> – ______________________),  </w:t>
      </w:r>
      <w:proofErr w:type="gramEnd"/>
      <w:r w:rsidRPr="008242CF">
        <w:t>именуемое в дальнейшем «Исполнитель», с  другой стороны, при совместном упоминании именуемые «Стороны», и каждый в отдельности «Сторона»</w:t>
      </w:r>
      <w:r w:rsidR="0037743B" w:rsidRPr="008242CF">
        <w:t>,</w:t>
      </w:r>
      <w:r w:rsidR="0037743B" w:rsidRPr="00424595">
        <w:t xml:space="preserve"> </w:t>
      </w:r>
      <w:r w:rsidR="0037743B" w:rsidRPr="00424595">
        <w:rPr>
          <w:lang w:val="ru-RU" w:eastAsia="en-US"/>
        </w:rPr>
        <w:t>составили настоящий акт о следующем:</w:t>
      </w:r>
    </w:p>
    <w:p w14:paraId="6B7A4626" w14:textId="77777777" w:rsidR="0037743B" w:rsidRPr="00424595" w:rsidRDefault="0037743B" w:rsidP="0037743B">
      <w:pPr>
        <w:spacing w:before="120"/>
        <w:jc w:val="both"/>
        <w:rPr>
          <w:color w:val="000000"/>
          <w:lang w:val="ru-RU"/>
        </w:rPr>
      </w:pPr>
    </w:p>
    <w:p w14:paraId="26B0D596" w14:textId="791ED7B0" w:rsidR="0094435D" w:rsidRPr="000A3D9F" w:rsidRDefault="0037743B" w:rsidP="000A3D9F">
      <w:pPr>
        <w:numPr>
          <w:ilvl w:val="0"/>
          <w:numId w:val="7"/>
        </w:numPr>
        <w:pBdr>
          <w:top w:val="nil"/>
          <w:left w:val="nil"/>
          <w:bottom w:val="nil"/>
          <w:right w:val="nil"/>
          <w:between w:val="nil"/>
        </w:pBdr>
        <w:tabs>
          <w:tab w:val="left" w:pos="567"/>
          <w:tab w:val="left" w:pos="1848"/>
          <w:tab w:val="left" w:pos="3792"/>
          <w:tab w:val="left" w:pos="10490"/>
        </w:tabs>
        <w:spacing w:line="246" w:lineRule="auto"/>
        <w:ind w:left="284" w:right="1" w:firstLine="0"/>
        <w:jc w:val="both"/>
      </w:pPr>
      <w:r w:rsidRPr="00424595">
        <w:rPr>
          <w:color w:val="000000"/>
        </w:rPr>
        <w:t xml:space="preserve">Исполнитель в соответствии с </w:t>
      </w:r>
      <w:r w:rsidR="00D12F68">
        <w:rPr>
          <w:color w:val="000000"/>
        </w:rPr>
        <w:t>Договор</w:t>
      </w:r>
      <w:r w:rsidRPr="00424595">
        <w:rPr>
          <w:color w:val="000000"/>
        </w:rPr>
        <w:t xml:space="preserve">ом </w:t>
      </w:r>
      <w:r w:rsidR="009360B1" w:rsidRPr="00424595">
        <w:rPr>
          <w:color w:val="000000"/>
        </w:rPr>
        <w:t>№</w:t>
      </w:r>
      <w:r w:rsidR="008C22F2" w:rsidRPr="00424595">
        <w:rPr>
          <w:color w:val="000000"/>
          <w:lang w:val="ru-RU"/>
        </w:rPr>
        <w:t xml:space="preserve"> </w:t>
      </w:r>
      <w:r w:rsidR="00897B7C">
        <w:rPr>
          <w:color w:val="000000"/>
          <w:lang w:val="ru-RU"/>
        </w:rPr>
        <w:t>156</w:t>
      </w:r>
      <w:r w:rsidR="00ED1AA7" w:rsidRPr="00424595">
        <w:rPr>
          <w:color w:val="000000"/>
          <w:lang w:val="ru-RU"/>
        </w:rPr>
        <w:t>/</w:t>
      </w:r>
      <w:r w:rsidR="00897B7C">
        <w:rPr>
          <w:color w:val="000000"/>
          <w:lang w:val="ru-RU"/>
        </w:rPr>
        <w:t>44/26</w:t>
      </w:r>
      <w:r w:rsidRPr="00424595">
        <w:rPr>
          <w:color w:val="000000"/>
        </w:rPr>
        <w:t xml:space="preserve"> на изготовление под заказ </w:t>
      </w:r>
      <w:r w:rsidRPr="00424595">
        <w:rPr>
          <w:color w:val="000000"/>
          <w:lang w:val="ru-RU"/>
        </w:rPr>
        <w:t>клеточн</w:t>
      </w:r>
      <w:r w:rsidR="00ED1AA7" w:rsidRPr="00424595">
        <w:rPr>
          <w:color w:val="000000"/>
          <w:lang w:val="ru-RU"/>
        </w:rPr>
        <w:t>ых</w:t>
      </w:r>
      <w:r w:rsidRPr="00424595">
        <w:rPr>
          <w:color w:val="000000"/>
        </w:rPr>
        <w:t xml:space="preserve"> лини</w:t>
      </w:r>
      <w:r w:rsidR="00ED1AA7" w:rsidRPr="00424595">
        <w:rPr>
          <w:color w:val="000000"/>
          <w:lang w:val="ru-RU"/>
        </w:rPr>
        <w:t>й</w:t>
      </w:r>
      <w:r w:rsidRPr="00424595">
        <w:rPr>
          <w:color w:val="000000"/>
        </w:rPr>
        <w:t xml:space="preserve"> (далее – </w:t>
      </w:r>
      <w:r w:rsidR="00D12F68">
        <w:rPr>
          <w:color w:val="000000"/>
        </w:rPr>
        <w:t>Договор</w:t>
      </w:r>
      <w:r w:rsidRPr="00424595">
        <w:rPr>
          <w:color w:val="000000"/>
        </w:rPr>
        <w:t xml:space="preserve">) изготовил и передает Заказчику, а Заказчик </w:t>
      </w:r>
      <w:r w:rsidRPr="00424595">
        <w:rPr>
          <w:color w:val="000000"/>
          <w:lang w:val="ru-RU"/>
        </w:rPr>
        <w:t>принял</w:t>
      </w:r>
      <w:r w:rsidRPr="00424595">
        <w:rPr>
          <w:color w:val="000000"/>
        </w:rPr>
        <w:t xml:space="preserve"> </w:t>
      </w:r>
      <w:r w:rsidR="002255A2" w:rsidRPr="00424595">
        <w:rPr>
          <w:color w:val="000000"/>
          <w:lang w:val="ru-RU"/>
        </w:rPr>
        <w:t xml:space="preserve">живые </w:t>
      </w:r>
      <w:r w:rsidRPr="00424595">
        <w:rPr>
          <w:color w:val="000000"/>
        </w:rPr>
        <w:t xml:space="preserve">образцы </w:t>
      </w:r>
      <w:r w:rsidRPr="00424595">
        <w:rPr>
          <w:color w:val="000000"/>
          <w:lang w:val="ru-RU"/>
        </w:rPr>
        <w:t>клеточн</w:t>
      </w:r>
      <w:r w:rsidR="00ED1AA7" w:rsidRPr="00424595">
        <w:rPr>
          <w:color w:val="000000"/>
          <w:lang w:val="ru-RU"/>
        </w:rPr>
        <w:t>ых</w:t>
      </w:r>
      <w:r w:rsidRPr="00424595">
        <w:rPr>
          <w:color w:val="000000"/>
          <w:lang w:val="ru-RU"/>
        </w:rPr>
        <w:t xml:space="preserve"> </w:t>
      </w:r>
      <w:r w:rsidRPr="00424595">
        <w:rPr>
          <w:color w:val="000000"/>
        </w:rPr>
        <w:t>лини</w:t>
      </w:r>
      <w:r w:rsidR="00ED1AA7" w:rsidRPr="00424595">
        <w:rPr>
          <w:color w:val="000000"/>
          <w:lang w:val="ru-RU"/>
        </w:rPr>
        <w:t>й</w:t>
      </w:r>
      <w:r w:rsidRPr="00424595">
        <w:rPr>
          <w:color w:val="000000"/>
        </w:rPr>
        <w:t>:</w:t>
      </w:r>
      <w:r w:rsidR="000A3D9F" w:rsidRPr="00424595">
        <w:t xml:space="preserve"> </w:t>
      </w:r>
    </w:p>
    <w:p w14:paraId="4CD97DB7" w14:textId="29577A77" w:rsidR="000A3D9F" w:rsidRDefault="004275BD" w:rsidP="000A3D9F">
      <w:pPr>
        <w:pBdr>
          <w:top w:val="nil"/>
          <w:left w:val="nil"/>
          <w:bottom w:val="nil"/>
          <w:right w:val="nil"/>
          <w:between w:val="nil"/>
        </w:pBdr>
        <w:tabs>
          <w:tab w:val="left" w:pos="567"/>
          <w:tab w:val="left" w:pos="1848"/>
          <w:tab w:val="left" w:pos="3792"/>
        </w:tabs>
        <w:spacing w:line="246" w:lineRule="auto"/>
        <w:ind w:right="3687" w:firstLine="3261"/>
        <w:jc w:val="right"/>
        <w:rPr>
          <w:lang w:val="ru-RU"/>
        </w:rPr>
      </w:pPr>
      <w:r w:rsidRPr="00C05243">
        <w:t>BT-474</w:t>
      </w:r>
      <w:r>
        <w:rPr>
          <w:lang w:val="ru-RU"/>
        </w:rPr>
        <w:t xml:space="preserve"> </w:t>
      </w:r>
      <w:r w:rsidR="000A3D9F" w:rsidRPr="000A3D9F">
        <w:rPr>
          <w:lang w:val="ru-RU"/>
        </w:rPr>
        <w:t xml:space="preserve">– 1 </w:t>
      </w:r>
      <w:r w:rsidR="000A3D9F">
        <w:rPr>
          <w:lang w:val="ru-RU"/>
        </w:rPr>
        <w:t>комплект</w:t>
      </w:r>
      <w:r>
        <w:rPr>
          <w:lang w:val="ru-RU"/>
        </w:rPr>
        <w:t>;</w:t>
      </w:r>
    </w:p>
    <w:p w14:paraId="5F069B4B" w14:textId="5CC69805" w:rsidR="004275BD" w:rsidRDefault="004275BD" w:rsidP="000A3D9F">
      <w:pPr>
        <w:pBdr>
          <w:top w:val="nil"/>
          <w:left w:val="nil"/>
          <w:bottom w:val="nil"/>
          <w:right w:val="nil"/>
          <w:between w:val="nil"/>
        </w:pBdr>
        <w:tabs>
          <w:tab w:val="left" w:pos="567"/>
          <w:tab w:val="left" w:pos="1848"/>
          <w:tab w:val="left" w:pos="3792"/>
        </w:tabs>
        <w:spacing w:line="246" w:lineRule="auto"/>
        <w:ind w:right="3687" w:firstLine="3261"/>
        <w:jc w:val="right"/>
        <w:rPr>
          <w:lang w:val="ru-RU"/>
        </w:rPr>
      </w:pPr>
      <w:r w:rsidRPr="00C05243">
        <w:t>K-562</w:t>
      </w:r>
      <w:r>
        <w:rPr>
          <w:lang w:val="ru-RU"/>
        </w:rPr>
        <w:t xml:space="preserve"> </w:t>
      </w:r>
      <w:r w:rsidRPr="000A3D9F">
        <w:rPr>
          <w:lang w:val="ru-RU"/>
        </w:rPr>
        <w:t xml:space="preserve">– 1 </w:t>
      </w:r>
      <w:r>
        <w:rPr>
          <w:lang w:val="ru-RU"/>
        </w:rPr>
        <w:t>комплект.</w:t>
      </w:r>
    </w:p>
    <w:p w14:paraId="11D09998" w14:textId="77777777" w:rsidR="004275BD" w:rsidRPr="000A3D9F" w:rsidRDefault="004275BD" w:rsidP="000A3D9F">
      <w:pPr>
        <w:pBdr>
          <w:top w:val="nil"/>
          <w:left w:val="nil"/>
          <w:bottom w:val="nil"/>
          <w:right w:val="nil"/>
          <w:between w:val="nil"/>
        </w:pBdr>
        <w:tabs>
          <w:tab w:val="left" w:pos="567"/>
          <w:tab w:val="left" w:pos="1848"/>
          <w:tab w:val="left" w:pos="3792"/>
        </w:tabs>
        <w:spacing w:line="246" w:lineRule="auto"/>
        <w:ind w:right="3687" w:firstLine="3261"/>
        <w:jc w:val="right"/>
        <w:rPr>
          <w:lang w:val="ru-RU"/>
        </w:rPr>
      </w:pPr>
    </w:p>
    <w:p w14:paraId="01892206" w14:textId="3E677CD1" w:rsidR="0037743B" w:rsidRPr="00424595" w:rsidRDefault="0037743B" w:rsidP="002950DE">
      <w:pPr>
        <w:pStyle w:val="a5"/>
        <w:numPr>
          <w:ilvl w:val="0"/>
          <w:numId w:val="7"/>
        </w:numPr>
        <w:tabs>
          <w:tab w:val="left" w:pos="567"/>
          <w:tab w:val="left" w:pos="993"/>
        </w:tabs>
        <w:spacing w:before="115"/>
        <w:ind w:left="284" w:right="136" w:firstLine="0"/>
      </w:pPr>
      <w:bookmarkStart w:id="5" w:name="_heading=h.9kx9xwuk6y5q" w:colFirst="0" w:colLast="0"/>
      <w:bookmarkEnd w:id="5"/>
      <w:r w:rsidRPr="00424595">
        <w:t xml:space="preserve">Настоящий Акт является неотъемлемой частью </w:t>
      </w:r>
      <w:r w:rsidR="00D12F68">
        <w:t>Договор</w:t>
      </w:r>
      <w:r w:rsidRPr="00424595">
        <w:t>а, составлен в двух одинаковых экземплярах, имеющих равную юридическую силу – по одному экземпляру для каждой из Сторон.</w:t>
      </w:r>
    </w:p>
    <w:p w14:paraId="5D236062" w14:textId="77777777" w:rsidR="000A3D9F" w:rsidRDefault="000A3D9F" w:rsidP="00232AC6">
      <w:pPr>
        <w:pStyle w:val="a5"/>
        <w:spacing w:before="1"/>
        <w:ind w:right="1"/>
        <w:jc w:val="center"/>
        <w:rPr>
          <w:lang w:val="ru-RU"/>
        </w:rPr>
      </w:pPr>
    </w:p>
    <w:p w14:paraId="42ED9E12" w14:textId="7A1A4704" w:rsidR="00232AC6" w:rsidRPr="00424595" w:rsidRDefault="00232AC6" w:rsidP="00232AC6">
      <w:pPr>
        <w:pStyle w:val="a5"/>
        <w:spacing w:before="1"/>
        <w:ind w:right="1"/>
        <w:jc w:val="center"/>
        <w:rPr>
          <w:lang w:val="ru-RU"/>
        </w:rPr>
      </w:pPr>
      <w:r w:rsidRPr="00424595">
        <w:t>ПОДПИСИ СТОРОН</w:t>
      </w:r>
    </w:p>
    <w:p w14:paraId="30D5E4BE" w14:textId="77777777" w:rsidR="00232AC6" w:rsidRPr="00424595" w:rsidRDefault="00232AC6" w:rsidP="00232AC6">
      <w:pPr>
        <w:pStyle w:val="a5"/>
        <w:spacing w:before="1"/>
        <w:ind w:left="501" w:right="1"/>
        <w:rPr>
          <w:lang w:val="ru-RU"/>
        </w:rPr>
      </w:pPr>
    </w:p>
    <w:tbl>
      <w:tblPr>
        <w:tblW w:w="10206" w:type="dxa"/>
        <w:tblInd w:w="27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5670"/>
        <w:gridCol w:w="4536"/>
      </w:tblGrid>
      <w:tr w:rsidR="00232AC6" w:rsidRPr="00424595" w14:paraId="7F604CF7" w14:textId="77777777" w:rsidTr="00FD1C79">
        <w:trPr>
          <w:trHeight w:val="1387"/>
        </w:trPr>
        <w:tc>
          <w:tcPr>
            <w:tcW w:w="5670" w:type="dxa"/>
          </w:tcPr>
          <w:p w14:paraId="71C7B523" w14:textId="77777777" w:rsidR="00FD1C79" w:rsidRDefault="00232AC6" w:rsidP="00FD1C79">
            <w:pPr>
              <w:ind w:left="36" w:hanging="36"/>
              <w:rPr>
                <w:b/>
                <w:lang w:val="ru-RU"/>
              </w:rPr>
            </w:pPr>
            <w:r w:rsidRPr="00424595">
              <w:rPr>
                <w:b/>
                <w:lang w:val="ru-RU"/>
              </w:rPr>
              <w:t>От Заказчика</w:t>
            </w:r>
            <w:r w:rsidRPr="00424595">
              <w:rPr>
                <w:b/>
              </w:rPr>
              <w:t>:</w:t>
            </w:r>
            <w:r w:rsidRPr="00424595">
              <w:rPr>
                <w:b/>
                <w:lang w:val="ru-RU"/>
              </w:rPr>
              <w:t xml:space="preserve"> </w:t>
            </w:r>
          </w:p>
          <w:p w14:paraId="6F6CE737" w14:textId="77777777" w:rsidR="00FD1C79" w:rsidRPr="00424595" w:rsidRDefault="00FD1C79" w:rsidP="00FD1C79">
            <w:pPr>
              <w:ind w:left="36" w:hanging="36"/>
              <w:rPr>
                <w:b/>
                <w:lang w:val="ru-RU"/>
              </w:rPr>
            </w:pPr>
          </w:p>
          <w:p w14:paraId="71CB19E1" w14:textId="77777777" w:rsidR="00232AC6" w:rsidRPr="00424595" w:rsidRDefault="00232AC6" w:rsidP="00897B7C">
            <w:pPr>
              <w:ind w:left="323" w:hanging="323"/>
              <w:rPr>
                <w:b/>
                <w:lang w:val="ru-RU"/>
              </w:rPr>
            </w:pPr>
            <w:r w:rsidRPr="00424595">
              <w:rPr>
                <w:b/>
                <w:color w:val="000000"/>
              </w:rPr>
              <w:t>_______________________</w:t>
            </w:r>
            <w:r w:rsidRPr="00424595">
              <w:rPr>
                <w:b/>
                <w:color w:val="000000"/>
                <w:lang w:val="ru-RU"/>
              </w:rPr>
              <w:t>______</w:t>
            </w:r>
            <w:r w:rsidRPr="00424595">
              <w:rPr>
                <w:b/>
                <w:color w:val="000000"/>
              </w:rPr>
              <w:t xml:space="preserve">/ </w:t>
            </w:r>
          </w:p>
          <w:p w14:paraId="17ACC394" w14:textId="77777777" w:rsidR="00232AC6" w:rsidRPr="00424595" w:rsidRDefault="00232AC6" w:rsidP="00897B7C">
            <w:pPr>
              <w:ind w:left="323" w:hanging="323"/>
              <w:rPr>
                <w:b/>
                <w:lang w:val="ru-RU"/>
              </w:rPr>
            </w:pPr>
            <w:r w:rsidRPr="00424595">
              <w:rPr>
                <w:color w:val="000000"/>
                <w:lang w:val="ru-RU"/>
              </w:rPr>
              <w:t>МП</w:t>
            </w:r>
          </w:p>
        </w:tc>
        <w:tc>
          <w:tcPr>
            <w:tcW w:w="4536" w:type="dxa"/>
          </w:tcPr>
          <w:p w14:paraId="5F168E5C" w14:textId="605B935F" w:rsidR="00232AC6" w:rsidRPr="00424595" w:rsidRDefault="00232AC6" w:rsidP="00897B7C">
            <w:pPr>
              <w:pBdr>
                <w:top w:val="nil"/>
                <w:left w:val="nil"/>
                <w:bottom w:val="nil"/>
                <w:right w:val="nil"/>
                <w:between w:val="nil"/>
              </w:pBdr>
              <w:tabs>
                <w:tab w:val="left" w:pos="2363"/>
              </w:tabs>
              <w:ind w:left="108"/>
              <w:rPr>
                <w:color w:val="000000"/>
                <w:lang w:val="ru-RU"/>
              </w:rPr>
            </w:pPr>
            <w:r w:rsidRPr="00424595">
              <w:rPr>
                <w:color w:val="000000"/>
                <w:lang w:val="ru-RU"/>
              </w:rPr>
              <w:t xml:space="preserve"> </w:t>
            </w:r>
          </w:p>
        </w:tc>
      </w:tr>
    </w:tbl>
    <w:p w14:paraId="2C758F00" w14:textId="77777777" w:rsidR="00232AC6" w:rsidRPr="00424595" w:rsidRDefault="00232AC6" w:rsidP="00232AC6">
      <w:pPr>
        <w:pStyle w:val="a5"/>
        <w:pBdr>
          <w:top w:val="nil"/>
          <w:left w:val="nil"/>
          <w:bottom w:val="nil"/>
          <w:right w:val="nil"/>
          <w:between w:val="nil"/>
        </w:pBdr>
        <w:tabs>
          <w:tab w:val="left" w:pos="7750"/>
          <w:tab w:val="left" w:pos="8453"/>
          <w:tab w:val="left" w:pos="9991"/>
        </w:tabs>
        <w:ind w:left="501" w:right="131"/>
        <w:rPr>
          <w:color w:val="000000"/>
          <w:lang w:val="ru-RU"/>
        </w:rPr>
      </w:pPr>
    </w:p>
    <w:p w14:paraId="34FBC2CD" w14:textId="77777777" w:rsidR="00232AC6" w:rsidRPr="00424595" w:rsidRDefault="00232AC6" w:rsidP="00232AC6">
      <w:pPr>
        <w:pStyle w:val="a5"/>
        <w:tabs>
          <w:tab w:val="left" w:pos="10554"/>
        </w:tabs>
        <w:ind w:left="501"/>
        <w:rPr>
          <w:i/>
          <w:color w:val="000000"/>
          <w:shd w:val="clear" w:color="auto" w:fill="F1F1F1"/>
          <w:lang w:val="ru-RU"/>
        </w:rPr>
      </w:pPr>
    </w:p>
    <w:p w14:paraId="4E4D5D80" w14:textId="77777777" w:rsidR="000A3D9F" w:rsidRPr="00424595" w:rsidRDefault="000A3D9F" w:rsidP="000A3D9F">
      <w:pPr>
        <w:pStyle w:val="a5"/>
        <w:spacing w:before="1"/>
        <w:ind w:left="3978" w:right="1"/>
        <w:rPr>
          <w:lang w:val="ru-RU"/>
        </w:rPr>
      </w:pPr>
    </w:p>
    <w:p w14:paraId="0F972834" w14:textId="77777777" w:rsidR="000A3D9F" w:rsidRPr="00424595" w:rsidRDefault="000A3D9F" w:rsidP="000A3D9F">
      <w:pPr>
        <w:pStyle w:val="a5"/>
        <w:pBdr>
          <w:top w:val="nil"/>
          <w:left w:val="nil"/>
          <w:bottom w:val="nil"/>
          <w:right w:val="nil"/>
          <w:between w:val="nil"/>
        </w:pBdr>
        <w:tabs>
          <w:tab w:val="left" w:pos="7750"/>
          <w:tab w:val="left" w:pos="8453"/>
          <w:tab w:val="left" w:pos="9991"/>
        </w:tabs>
        <w:ind w:left="501" w:right="131"/>
        <w:rPr>
          <w:color w:val="000000"/>
          <w:lang w:val="ru-RU"/>
        </w:rPr>
      </w:pPr>
    </w:p>
    <w:p w14:paraId="45E8A26A" w14:textId="77777777" w:rsidR="00ED1AA7" w:rsidRPr="00E12BD8" w:rsidRDefault="00ED1AA7" w:rsidP="00ED1AA7">
      <w:pPr>
        <w:pStyle w:val="a5"/>
        <w:pBdr>
          <w:top w:val="nil"/>
          <w:left w:val="nil"/>
          <w:bottom w:val="nil"/>
          <w:right w:val="nil"/>
          <w:between w:val="nil"/>
        </w:pBdr>
        <w:tabs>
          <w:tab w:val="left" w:pos="7750"/>
          <w:tab w:val="left" w:pos="8453"/>
          <w:tab w:val="left" w:pos="9991"/>
        </w:tabs>
        <w:ind w:left="501" w:right="131"/>
        <w:rPr>
          <w:color w:val="000000"/>
          <w:lang w:val="ru-RU"/>
        </w:rPr>
      </w:pPr>
    </w:p>
    <w:p w14:paraId="0A1B676B" w14:textId="77777777" w:rsidR="0037743B" w:rsidRDefault="0037743B" w:rsidP="0037743B">
      <w:pPr>
        <w:pBdr>
          <w:top w:val="nil"/>
          <w:left w:val="nil"/>
          <w:bottom w:val="nil"/>
          <w:right w:val="nil"/>
          <w:between w:val="nil"/>
        </w:pBdr>
        <w:rPr>
          <w:color w:val="000000"/>
          <w:sz w:val="24"/>
          <w:szCs w:val="24"/>
          <w:lang w:val="ru-RU"/>
        </w:rPr>
      </w:pPr>
    </w:p>
    <w:sectPr w:rsidR="0037743B" w:rsidSect="00077984">
      <w:headerReference w:type="default" r:id="rId15"/>
      <w:pgSz w:w="11910" w:h="16840"/>
      <w:pgMar w:top="500" w:right="711" w:bottom="280" w:left="708" w:header="34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6116E2" w14:textId="77777777" w:rsidR="001A0CE1" w:rsidRDefault="001A0CE1">
      <w:r>
        <w:separator/>
      </w:r>
    </w:p>
  </w:endnote>
  <w:endnote w:type="continuationSeparator" w:id="0">
    <w:p w14:paraId="4761AC07" w14:textId="77777777" w:rsidR="001A0CE1" w:rsidRDefault="001A0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Noto Sans Symbols">
    <w:altName w:val="Calibri"/>
    <w:charset w:val="00"/>
    <w:family w:val="auto"/>
    <w:pitch w:val="default"/>
    <w:embedRegular r:id="rId1" w:fontKey="{11887710-6467-4AA1-8163-6B4F30175437}"/>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embedRegular r:id="rId2" w:fontKey="{687BF52F-4FF5-4F9D-848B-B83A9D75FCD9}"/>
  </w:font>
  <w:font w:name="Georgia">
    <w:panose1 w:val="02040502050405020303"/>
    <w:charset w:val="CC"/>
    <w:family w:val="roman"/>
    <w:pitch w:val="variable"/>
    <w:sig w:usb0="00000287" w:usb1="00000000" w:usb2="00000000" w:usb3="00000000" w:csb0="0000009F" w:csb1="00000000"/>
    <w:embedRegular r:id="rId3" w:fontKey="{B38BC876-BE07-4DE7-A34C-C65BF0E1BFA2}"/>
    <w:embedItalic r:id="rId4" w:fontKey="{C8158689-5FA5-4DE0-B615-3ADEDDEB35D3}"/>
  </w:font>
  <w:font w:name="Calibri">
    <w:panose1 w:val="020F0502020204030204"/>
    <w:charset w:val="CC"/>
    <w:family w:val="swiss"/>
    <w:pitch w:val="variable"/>
    <w:sig w:usb0="E4002EFF" w:usb1="C200247B" w:usb2="00000009" w:usb3="00000000" w:csb0="000001FF" w:csb1="00000000"/>
    <w:embedRegular r:id="rId5" w:fontKey="{65B7488F-D1F3-4DA3-9880-A438FF08F297}"/>
  </w:font>
  <w:font w:name="Cambria">
    <w:panose1 w:val="02040503050406030204"/>
    <w:charset w:val="CC"/>
    <w:family w:val="roman"/>
    <w:pitch w:val="variable"/>
    <w:sig w:usb0="E00006FF" w:usb1="420024FF" w:usb2="02000000" w:usb3="00000000" w:csb0="0000019F" w:csb1="00000000"/>
    <w:embedRegular r:id="rId6" w:fontKey="{96DC93B0-966E-4FF4-B7A9-80F63309333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C3FFC3" w14:textId="77777777" w:rsidR="001A0CE1" w:rsidRDefault="001A0CE1">
    <w:pPr>
      <w:pBdr>
        <w:top w:val="nil"/>
        <w:left w:val="nil"/>
        <w:bottom w:val="nil"/>
        <w:right w:val="nil"/>
        <w:between w:val="nil"/>
      </w:pBdr>
      <w:tabs>
        <w:tab w:val="center" w:pos="4677"/>
        <w:tab w:val="right" w:pos="9355"/>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E7DBDB" w14:textId="77777777" w:rsidR="001A0CE1" w:rsidRDefault="001A0CE1">
    <w:pPr>
      <w:pBdr>
        <w:top w:val="nil"/>
        <w:left w:val="nil"/>
        <w:bottom w:val="nil"/>
        <w:right w:val="nil"/>
        <w:between w:val="nil"/>
      </w:pBdr>
      <w:tabs>
        <w:tab w:val="center" w:pos="4677"/>
        <w:tab w:val="right" w:pos="9355"/>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E457FB" w14:textId="77777777" w:rsidR="001A0CE1" w:rsidRDefault="001A0CE1">
    <w:pPr>
      <w:pBdr>
        <w:top w:val="nil"/>
        <w:left w:val="nil"/>
        <w:bottom w:val="nil"/>
        <w:right w:val="nil"/>
        <w:between w:val="nil"/>
      </w:pBdr>
      <w:tabs>
        <w:tab w:val="center" w:pos="4677"/>
        <w:tab w:val="right" w:pos="9355"/>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46FE3E" w14:textId="77777777" w:rsidR="001A0CE1" w:rsidRDefault="001A0CE1">
      <w:r>
        <w:separator/>
      </w:r>
    </w:p>
  </w:footnote>
  <w:footnote w:type="continuationSeparator" w:id="0">
    <w:p w14:paraId="4285EB3C" w14:textId="77777777" w:rsidR="001A0CE1" w:rsidRDefault="001A0C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9941F0" w14:textId="77777777" w:rsidR="001A0CE1" w:rsidRDefault="001A0CE1">
    <w:pPr>
      <w:pBdr>
        <w:top w:val="nil"/>
        <w:left w:val="nil"/>
        <w:bottom w:val="nil"/>
        <w:right w:val="nil"/>
        <w:between w:val="nil"/>
      </w:pBdr>
      <w:tabs>
        <w:tab w:val="center" w:pos="4677"/>
        <w:tab w:val="right" w:pos="9355"/>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CDCEFD" w14:textId="57A9837D" w:rsidR="001A0CE1" w:rsidRDefault="001A0CE1">
    <w:pPr>
      <w:pBdr>
        <w:top w:val="nil"/>
        <w:left w:val="nil"/>
        <w:bottom w:val="nil"/>
        <w:right w:val="nil"/>
        <w:between w:val="nil"/>
      </w:pBdr>
      <w:spacing w:line="14" w:lineRule="auto"/>
      <w:rPr>
        <w:color w:val="000000"/>
        <w:sz w:val="20"/>
        <w:szCs w:val="20"/>
      </w:rPr>
    </w:pPr>
    <w:r w:rsidRPr="006640B2">
      <w:rPr>
        <w:noProof/>
        <w:sz w:val="20"/>
        <w:lang w:val="ru-RU"/>
      </w:rPr>
      <mc:AlternateContent>
        <mc:Choice Requires="wps">
          <w:drawing>
            <wp:anchor distT="0" distB="0" distL="114300" distR="114300" simplePos="0" relativeHeight="251661312" behindDoc="1" locked="0" layoutInCell="1" allowOverlap="1" wp14:anchorId="1D263492" wp14:editId="6DC57F3C">
              <wp:simplePos x="0" y="0"/>
              <wp:positionH relativeFrom="page">
                <wp:posOffset>6240145</wp:posOffset>
              </wp:positionH>
              <wp:positionV relativeFrom="topMargin">
                <wp:posOffset>159385</wp:posOffset>
              </wp:positionV>
              <wp:extent cx="967563" cy="106326"/>
              <wp:effectExtent l="0" t="0" r="4445" b="8255"/>
              <wp:wrapNone/>
              <wp:docPr id="2055125682"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7563" cy="106326"/>
                      </a:xfrm>
                      <a:prstGeom prst="rect">
                        <a:avLst/>
                      </a:prstGeom>
                      <a:noFill/>
                      <a:ln>
                        <a:noFill/>
                      </a:ln>
                    </wps:spPr>
                    <wps:txbx>
                      <w:txbxContent>
                        <w:p w14:paraId="6553B73D" w14:textId="261D2541" w:rsidR="001A0CE1" w:rsidRDefault="001A0CE1" w:rsidP="006640B2">
                          <w:pPr>
                            <w:spacing w:before="11"/>
                            <w:ind w:left="20"/>
                            <w:jc w:val="center"/>
                            <w:rPr>
                              <w:b/>
                              <w:i/>
                              <w:sz w:val="16"/>
                            </w:rPr>
                          </w:pPr>
                          <w:r>
                            <w:rPr>
                              <w:i/>
                              <w:sz w:val="16"/>
                            </w:rPr>
                            <w:t xml:space="preserve">Страница </w:t>
                          </w:r>
                          <w:r>
                            <w:rPr>
                              <w:b/>
                              <w:i/>
                              <w:sz w:val="16"/>
                            </w:rPr>
                            <w:fldChar w:fldCharType="begin"/>
                          </w:r>
                          <w:r>
                            <w:rPr>
                              <w:b/>
                              <w:i/>
                              <w:sz w:val="16"/>
                            </w:rPr>
                            <w:instrText xml:space="preserve"> PAGE </w:instrText>
                          </w:r>
                          <w:r>
                            <w:rPr>
                              <w:b/>
                              <w:i/>
                              <w:sz w:val="16"/>
                            </w:rPr>
                            <w:fldChar w:fldCharType="separate"/>
                          </w:r>
                          <w:r w:rsidR="00751813">
                            <w:rPr>
                              <w:b/>
                              <w:i/>
                              <w:noProof/>
                              <w:sz w:val="16"/>
                            </w:rPr>
                            <w:t>1</w:t>
                          </w:r>
                          <w:r>
                            <w:rPr>
                              <w:b/>
                              <w:i/>
                              <w:sz w:val="16"/>
                            </w:rPr>
                            <w:fldChar w:fldCharType="end"/>
                          </w:r>
                          <w:r>
                            <w:rPr>
                              <w:b/>
                              <w:i/>
                              <w:sz w:val="16"/>
                            </w:rPr>
                            <w:t xml:space="preserve"> </w:t>
                          </w:r>
                          <w:r>
                            <w:rPr>
                              <w:i/>
                              <w:sz w:val="16"/>
                            </w:rPr>
                            <w:t xml:space="preserve">из </w:t>
                          </w:r>
                          <w:r>
                            <w:rPr>
                              <w:b/>
                              <w:i/>
                              <w:spacing w:val="-10"/>
                              <w:sz w:val="16"/>
                            </w:rPr>
                            <w:fldChar w:fldCharType="begin"/>
                          </w:r>
                          <w:r>
                            <w:rPr>
                              <w:b/>
                              <w:i/>
                              <w:spacing w:val="-10"/>
                              <w:sz w:val="16"/>
                            </w:rPr>
                            <w:instrText xml:space="preserve"> NUMPAGES </w:instrText>
                          </w:r>
                          <w:r>
                            <w:rPr>
                              <w:b/>
                              <w:i/>
                              <w:spacing w:val="-10"/>
                              <w:sz w:val="16"/>
                            </w:rPr>
                            <w:fldChar w:fldCharType="separate"/>
                          </w:r>
                          <w:r w:rsidR="00751813">
                            <w:rPr>
                              <w:b/>
                              <w:i/>
                              <w:noProof/>
                              <w:spacing w:val="-10"/>
                              <w:sz w:val="16"/>
                            </w:rPr>
                            <w:t>8</w:t>
                          </w:r>
                          <w:r>
                            <w:rPr>
                              <w:b/>
                              <w:i/>
                              <w:spacing w:val="-10"/>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 o:spid="_x0000_s1026" type="#_x0000_t202" style="position:absolute;margin-left:491.35pt;margin-top:12.55pt;width:76.2pt;height:8.3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" filled="f" stroked="f">
              <v:textbox inset="0,0,0,0">
                <w:txbxContent>
                  <w:p w14:paraId="6553B73D" w14:textId="261D2541" w:rsidR="001A0CE1" w:rsidRDefault="001A0CE1" w:rsidP="006640B2">
                    <w:pPr>
                      <w:spacing w:before="11"/>
                      <w:ind w:left="20"/>
                      <w:jc w:val="center"/>
                      <w:rPr>
                        <w:b/>
                        <w:i/>
                        <w:sz w:val="16"/>
                      </w:rPr>
                    </w:pPr>
                    <w:r>
                      <w:rPr>
                        <w:i/>
                        <w:sz w:val="16"/>
                      </w:rPr>
                      <w:t xml:space="preserve">Страница </w:t>
                    </w:r>
                    <w:r>
                      <w:rPr>
                        <w:b/>
                        <w:i/>
                        <w:sz w:val="16"/>
                      </w:rPr>
                      <w:fldChar w:fldCharType="begin"/>
                    </w:r>
                    <w:r>
                      <w:rPr>
                        <w:b/>
                        <w:i/>
                        <w:sz w:val="16"/>
                      </w:rPr>
                      <w:instrText xml:space="preserve"> PAGE </w:instrText>
                    </w:r>
                    <w:r>
                      <w:rPr>
                        <w:b/>
                        <w:i/>
                        <w:sz w:val="16"/>
                      </w:rPr>
                      <w:fldChar w:fldCharType="separate"/>
                    </w:r>
                    <w:r w:rsidR="00751813">
                      <w:rPr>
                        <w:b/>
                        <w:i/>
                        <w:noProof/>
                        <w:sz w:val="16"/>
                      </w:rPr>
                      <w:t>1</w:t>
                    </w:r>
                    <w:r>
                      <w:rPr>
                        <w:b/>
                        <w:i/>
                        <w:sz w:val="16"/>
                      </w:rPr>
                      <w:fldChar w:fldCharType="end"/>
                    </w:r>
                    <w:r>
                      <w:rPr>
                        <w:b/>
                        <w:i/>
                        <w:sz w:val="16"/>
                      </w:rPr>
                      <w:t xml:space="preserve"> </w:t>
                    </w:r>
                    <w:r>
                      <w:rPr>
                        <w:i/>
                        <w:sz w:val="16"/>
                      </w:rPr>
                      <w:t xml:space="preserve">из </w:t>
                    </w:r>
                    <w:r>
                      <w:rPr>
                        <w:b/>
                        <w:i/>
                        <w:spacing w:val="-10"/>
                        <w:sz w:val="16"/>
                      </w:rPr>
                      <w:fldChar w:fldCharType="begin"/>
                    </w:r>
                    <w:r>
                      <w:rPr>
                        <w:b/>
                        <w:i/>
                        <w:spacing w:val="-10"/>
                        <w:sz w:val="16"/>
                      </w:rPr>
                      <w:instrText xml:space="preserve"> NUMPAGES </w:instrText>
                    </w:r>
                    <w:r>
                      <w:rPr>
                        <w:b/>
                        <w:i/>
                        <w:spacing w:val="-10"/>
                        <w:sz w:val="16"/>
                      </w:rPr>
                      <w:fldChar w:fldCharType="separate"/>
                    </w:r>
                    <w:r w:rsidR="00751813">
                      <w:rPr>
                        <w:b/>
                        <w:i/>
                        <w:noProof/>
                        <w:spacing w:val="-10"/>
                        <w:sz w:val="16"/>
                      </w:rPr>
                      <w:t>8</w:t>
                    </w:r>
                    <w:r>
                      <w:rPr>
                        <w:b/>
                        <w:i/>
                        <w:spacing w:val="-10"/>
                        <w:sz w:val="16"/>
                      </w:rPr>
                      <w:fldChar w:fldCharType="end"/>
                    </w:r>
                  </w:p>
                </w:txbxContent>
              </v:textbox>
              <w10:wrap anchorx="page" anchory="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7F89E6" w14:textId="77777777" w:rsidR="001A0CE1" w:rsidRDefault="001A0CE1">
    <w:pPr>
      <w:pBdr>
        <w:top w:val="nil"/>
        <w:left w:val="nil"/>
        <w:bottom w:val="nil"/>
        <w:right w:val="nil"/>
        <w:between w:val="nil"/>
      </w:pBdr>
      <w:tabs>
        <w:tab w:val="center" w:pos="4677"/>
        <w:tab w:val="right" w:pos="9355"/>
      </w:tabs>
      <w:rPr>
        <w:color w:val="00000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FD7CEF" w14:textId="568E2D77" w:rsidR="001A0CE1" w:rsidRPr="007A3508" w:rsidRDefault="001A0CE1">
    <w:pPr>
      <w:pBdr>
        <w:top w:val="nil"/>
        <w:left w:val="nil"/>
        <w:bottom w:val="nil"/>
        <w:right w:val="nil"/>
        <w:between w:val="nil"/>
      </w:pBdr>
      <w:spacing w:line="14" w:lineRule="auto"/>
      <w:rPr>
        <w:color w:val="000000"/>
        <w:sz w:val="20"/>
        <w:szCs w:val="20"/>
        <w:lang w:val="ru-RU"/>
      </w:rPr>
    </w:pPr>
    <w:r w:rsidRPr="006640B2">
      <w:rPr>
        <w:noProof/>
        <w:sz w:val="20"/>
        <w:lang w:val="ru-RU"/>
      </w:rPr>
      <mc:AlternateContent>
        <mc:Choice Requires="wps">
          <w:drawing>
            <wp:anchor distT="0" distB="0" distL="114300" distR="114300" simplePos="0" relativeHeight="251663360" behindDoc="1" locked="0" layoutInCell="1" allowOverlap="1" wp14:anchorId="277302FA" wp14:editId="69EC671A">
              <wp:simplePos x="0" y="0"/>
              <wp:positionH relativeFrom="margin">
                <wp:posOffset>5709285</wp:posOffset>
              </wp:positionH>
              <wp:positionV relativeFrom="topMargin">
                <wp:align>bottom</wp:align>
              </wp:positionV>
              <wp:extent cx="1095375" cy="142875"/>
              <wp:effectExtent l="0" t="0" r="9525" b="9525"/>
              <wp:wrapNone/>
              <wp:docPr id="1276191761"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142875"/>
                      </a:xfrm>
                      <a:prstGeom prst="rect">
                        <a:avLst/>
                      </a:prstGeom>
                      <a:noFill/>
                      <a:ln>
                        <a:noFill/>
                      </a:ln>
                    </wps:spPr>
                    <wps:txbx>
                      <w:txbxContent>
                        <w:p w14:paraId="598FA117" w14:textId="77777777" w:rsidR="001A0CE1" w:rsidRDefault="001A0CE1" w:rsidP="000653DE">
                          <w:pPr>
                            <w:spacing w:before="11"/>
                            <w:ind w:left="20"/>
                            <w:jc w:val="center"/>
                            <w:rPr>
                              <w:b/>
                              <w:i/>
                              <w:sz w:val="16"/>
                            </w:rPr>
                          </w:pPr>
                          <w:r>
                            <w:rPr>
                              <w:i/>
                              <w:sz w:val="16"/>
                            </w:rPr>
                            <w:t xml:space="preserve">Страница </w:t>
                          </w:r>
                          <w:r>
                            <w:rPr>
                              <w:b/>
                              <w:i/>
                              <w:sz w:val="16"/>
                            </w:rPr>
                            <w:fldChar w:fldCharType="begin"/>
                          </w:r>
                          <w:r>
                            <w:rPr>
                              <w:b/>
                              <w:i/>
                              <w:sz w:val="16"/>
                            </w:rPr>
                            <w:instrText xml:space="preserve"> PAGE </w:instrText>
                          </w:r>
                          <w:r>
                            <w:rPr>
                              <w:b/>
                              <w:i/>
                              <w:sz w:val="16"/>
                            </w:rPr>
                            <w:fldChar w:fldCharType="separate"/>
                          </w:r>
                          <w:r>
                            <w:rPr>
                              <w:b/>
                              <w:i/>
                              <w:noProof/>
                              <w:sz w:val="16"/>
                            </w:rPr>
                            <w:t>8</w:t>
                          </w:r>
                          <w:r>
                            <w:rPr>
                              <w:b/>
                              <w:i/>
                              <w:sz w:val="16"/>
                            </w:rPr>
                            <w:fldChar w:fldCharType="end"/>
                          </w:r>
                          <w:r>
                            <w:rPr>
                              <w:b/>
                              <w:i/>
                              <w:sz w:val="16"/>
                            </w:rPr>
                            <w:t xml:space="preserve"> </w:t>
                          </w:r>
                          <w:r>
                            <w:rPr>
                              <w:i/>
                              <w:sz w:val="16"/>
                            </w:rPr>
                            <w:t xml:space="preserve">из </w:t>
                          </w:r>
                          <w:r>
                            <w:rPr>
                              <w:b/>
                              <w:i/>
                              <w:spacing w:val="-10"/>
                              <w:sz w:val="16"/>
                            </w:rPr>
                            <w:fldChar w:fldCharType="begin"/>
                          </w:r>
                          <w:r>
                            <w:rPr>
                              <w:b/>
                              <w:i/>
                              <w:spacing w:val="-10"/>
                              <w:sz w:val="16"/>
                            </w:rPr>
                            <w:instrText xml:space="preserve"> NUMPAGES </w:instrText>
                          </w:r>
                          <w:r>
                            <w:rPr>
                              <w:b/>
                              <w:i/>
                              <w:spacing w:val="-10"/>
                              <w:sz w:val="16"/>
                            </w:rPr>
                            <w:fldChar w:fldCharType="separate"/>
                          </w:r>
                          <w:r>
                            <w:rPr>
                              <w:b/>
                              <w:i/>
                              <w:noProof/>
                              <w:spacing w:val="-10"/>
                              <w:sz w:val="16"/>
                            </w:rPr>
                            <w:t>8</w:t>
                          </w:r>
                          <w:r>
                            <w:rPr>
                              <w:b/>
                              <w:i/>
                              <w:spacing w:val="-10"/>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449.55pt;margin-top:0;width:86.25pt;height:11.25pt;z-index:-251653120;visibility:visible;mso-wrap-style:square;mso-width-percent:0;mso-height-percent:0;mso-wrap-distance-left:9pt;mso-wrap-distance-top:0;mso-wrap-distance-right:9pt;mso-wrap-distance-bottom:0;mso-position-horizontal:absolute;mso-position-horizontal-relative:margin;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" filled="f" stroked="f">
              <v:textbox inset="0,0,0,0">
                <w:txbxContent>
                  <w:p w14:paraId="598FA117" w14:textId="77777777" w:rsidR="001A0CE1" w:rsidRDefault="001A0CE1" w:rsidP="000653DE">
                    <w:pPr>
                      <w:spacing w:before="11"/>
                      <w:ind w:left="20"/>
                      <w:jc w:val="center"/>
                      <w:rPr>
                        <w:b/>
                        <w:i/>
                        <w:sz w:val="16"/>
                      </w:rPr>
                    </w:pPr>
                    <w:r>
                      <w:rPr>
                        <w:i/>
                        <w:sz w:val="16"/>
                      </w:rPr>
                      <w:t xml:space="preserve">Страница </w:t>
                    </w:r>
                    <w:r>
                      <w:rPr>
                        <w:b/>
                        <w:i/>
                        <w:sz w:val="16"/>
                      </w:rPr>
                      <w:fldChar w:fldCharType="begin"/>
                    </w:r>
                    <w:r>
                      <w:rPr>
                        <w:b/>
                        <w:i/>
                        <w:sz w:val="16"/>
                      </w:rPr>
                      <w:instrText xml:space="preserve"> PAGE </w:instrText>
                    </w:r>
                    <w:r>
                      <w:rPr>
                        <w:b/>
                        <w:i/>
                        <w:sz w:val="16"/>
                      </w:rPr>
                      <w:fldChar w:fldCharType="separate"/>
                    </w:r>
                    <w:r>
                      <w:rPr>
                        <w:b/>
                        <w:i/>
                        <w:noProof/>
                        <w:sz w:val="16"/>
                      </w:rPr>
                      <w:t>8</w:t>
                    </w:r>
                    <w:r>
                      <w:rPr>
                        <w:b/>
                        <w:i/>
                        <w:sz w:val="16"/>
                      </w:rPr>
                      <w:fldChar w:fldCharType="end"/>
                    </w:r>
                    <w:r>
                      <w:rPr>
                        <w:b/>
                        <w:i/>
                        <w:sz w:val="16"/>
                      </w:rPr>
                      <w:t xml:space="preserve"> </w:t>
                    </w:r>
                    <w:r>
                      <w:rPr>
                        <w:i/>
                        <w:sz w:val="16"/>
                      </w:rPr>
                      <w:t xml:space="preserve">из </w:t>
                    </w:r>
                    <w:r>
                      <w:rPr>
                        <w:b/>
                        <w:i/>
                        <w:spacing w:val="-10"/>
                        <w:sz w:val="16"/>
                      </w:rPr>
                      <w:fldChar w:fldCharType="begin"/>
                    </w:r>
                    <w:r>
                      <w:rPr>
                        <w:b/>
                        <w:i/>
                        <w:spacing w:val="-10"/>
                        <w:sz w:val="16"/>
                      </w:rPr>
                      <w:instrText xml:space="preserve"> NUMPAGES </w:instrText>
                    </w:r>
                    <w:r>
                      <w:rPr>
                        <w:b/>
                        <w:i/>
                        <w:spacing w:val="-10"/>
                        <w:sz w:val="16"/>
                      </w:rPr>
                      <w:fldChar w:fldCharType="separate"/>
                    </w:r>
                    <w:r>
                      <w:rPr>
                        <w:b/>
                        <w:i/>
                        <w:noProof/>
                        <w:spacing w:val="-10"/>
                        <w:sz w:val="16"/>
                      </w:rPr>
                      <w:t>8</w:t>
                    </w:r>
                    <w:r>
                      <w:rPr>
                        <w:b/>
                        <w:i/>
                        <w:spacing w:val="-10"/>
                        <w:sz w:val="16"/>
                      </w:rPr>
                      <w:fldChar w:fldCharType="end"/>
                    </w:r>
                  </w:p>
                </w:txbxContent>
              </v:textbox>
              <w10:wrap anchorx="margin" anchory="margin"/>
            </v:shape>
          </w:pict>
        </mc:Fallback>
      </mc:AlternateContent>
    </w:r>
    <w:r>
      <w:rPr>
        <w:noProof/>
        <w:color w:val="000000"/>
        <w:sz w:val="20"/>
        <w:szCs w:val="20"/>
        <w:lang w:val="ru-RU"/>
      </w:rPr>
      <mc:AlternateContent>
        <mc:Choice Requires="wps">
          <w:drawing>
            <wp:anchor distT="0" distB="0" distL="0" distR="0" simplePos="0" relativeHeight="251659264" behindDoc="1" locked="0" layoutInCell="1" hidden="0" allowOverlap="1" wp14:anchorId="1D404D1F" wp14:editId="2083110F">
              <wp:simplePos x="0" y="0"/>
              <wp:positionH relativeFrom="page">
                <wp:posOffset>5962650</wp:posOffset>
              </wp:positionH>
              <wp:positionV relativeFrom="topMargin">
                <wp:align>bottom</wp:align>
              </wp:positionV>
              <wp:extent cx="1198245" cy="161925"/>
              <wp:effectExtent l="0" t="0" r="1905" b="9525"/>
              <wp:wrapNone/>
              <wp:docPr id="10" name="Rectangle 10"/>
              <wp:cNvGraphicFramePr/>
              <a:graphic xmlns:a="http://schemas.openxmlformats.org/drawingml/2006/main">
                <a:graphicData uri="http://schemas.microsoft.com/office/word/2010/wordprocessingShape">
                  <wps:wsp>
                    <wps:cNvSpPr/>
                    <wps:spPr>
                      <a:xfrm>
                        <a:off x="0" y="0"/>
                        <a:ext cx="1198245" cy="161925"/>
                      </a:xfrm>
                      <a:prstGeom prst="rect">
                        <a:avLst/>
                      </a:prstGeom>
                      <a:noFill/>
                      <a:ln>
                        <a:noFill/>
                      </a:ln>
                    </wps:spPr>
                    <wps:txbx>
                      <w:txbxContent>
                        <w:p w14:paraId="53F0FBD2" w14:textId="1F879713" w:rsidR="001A0CE1" w:rsidRPr="007A3508" w:rsidRDefault="001A0CE1" w:rsidP="007A3508">
                          <w:pPr>
                            <w:spacing w:before="11"/>
                            <w:ind w:left="20" w:firstLine="20"/>
                            <w:jc w:val="right"/>
                            <w:textDirection w:val="btLr"/>
                            <w:rPr>
                              <w:lang w:val="ru-RU"/>
                            </w:rPr>
                          </w:pP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id="Rectangle 10" o:spid="_x0000_s1028" style="position:absolute;margin-left:469.5pt;margin-top:0;width:94.35pt;height:12.75pt;z-index:-251657216;visibility:visible;mso-wrap-style:square;mso-width-percent:0;mso-height-percent:0;mso-wrap-distance-left:0;mso-wrap-distance-top:0;mso-wrap-distance-right:0;mso-wrap-distance-bottom:0;mso-position-horizontal:absolute;mso-position-horizontal-relative:page;mso-position-vertical:bottom;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" filled="f" stroked="f">
              <v:textbox inset="0,0,0,0">
                <w:txbxContent>
                  <w:p w14:paraId="53F0FBD2" w14:textId="1F879713" w:rsidR="00FC101B" w:rsidRPr="007A3508" w:rsidRDefault="00FC101B" w:rsidP="007A3508">
                    <w:pPr>
                      <w:spacing w:before="11"/>
                      <w:ind w:left="20" w:firstLine="20"/>
                      <w:jc w:val="right"/>
                      <w:textDirection w:val="btLr"/>
                      <w:rPr>
                        <w:lang w:val="ru-RU"/>
                      </w:rPr>
                    </w:pPr>
                  </w:p>
                </w:txbxContent>
              </v:textbox>
              <w10:wrap anchorx="page" anchory="margin"/>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C1F50"/>
    <w:multiLevelType w:val="multilevel"/>
    <w:tmpl w:val="E626D130"/>
    <w:lvl w:ilvl="0">
      <w:start w:val="4"/>
      <w:numFmt w:val="decimal"/>
      <w:lvlText w:val="%1."/>
      <w:lvlJc w:val="left"/>
      <w:pPr>
        <w:ind w:left="1418" w:hanging="360"/>
      </w:pPr>
      <w:rPr>
        <w:rFonts w:hint="default"/>
        <w:color w:val="000000"/>
      </w:rPr>
    </w:lvl>
    <w:lvl w:ilvl="1">
      <w:start w:val="1"/>
      <w:numFmt w:val="decimal"/>
      <w:lvlText w:val="%1.%2."/>
      <w:lvlJc w:val="left"/>
      <w:pPr>
        <w:ind w:left="1418" w:hanging="360"/>
      </w:pPr>
      <w:rPr>
        <w:rFonts w:hint="default"/>
        <w:color w:val="000000"/>
      </w:rPr>
    </w:lvl>
    <w:lvl w:ilvl="2">
      <w:start w:val="1"/>
      <w:numFmt w:val="decimal"/>
      <w:lvlText w:val="%1.%2.%3."/>
      <w:lvlJc w:val="left"/>
      <w:pPr>
        <w:ind w:left="1778" w:hanging="720"/>
      </w:pPr>
      <w:rPr>
        <w:rFonts w:hint="default"/>
        <w:color w:val="000000"/>
      </w:rPr>
    </w:lvl>
    <w:lvl w:ilvl="3">
      <w:start w:val="1"/>
      <w:numFmt w:val="decimal"/>
      <w:lvlText w:val="%1.%2.%3.%4."/>
      <w:lvlJc w:val="left"/>
      <w:pPr>
        <w:ind w:left="1778" w:hanging="720"/>
      </w:pPr>
      <w:rPr>
        <w:rFonts w:hint="default"/>
        <w:color w:val="000000"/>
      </w:rPr>
    </w:lvl>
    <w:lvl w:ilvl="4">
      <w:start w:val="1"/>
      <w:numFmt w:val="decimal"/>
      <w:lvlText w:val="%1.%2.%3.%4.%5."/>
      <w:lvlJc w:val="left"/>
      <w:pPr>
        <w:ind w:left="2138" w:hanging="1080"/>
      </w:pPr>
      <w:rPr>
        <w:rFonts w:hint="default"/>
        <w:color w:val="000000"/>
      </w:rPr>
    </w:lvl>
    <w:lvl w:ilvl="5">
      <w:start w:val="1"/>
      <w:numFmt w:val="decimal"/>
      <w:lvlText w:val="%1.%2.%3.%4.%5.%6."/>
      <w:lvlJc w:val="left"/>
      <w:pPr>
        <w:ind w:left="2138" w:hanging="1080"/>
      </w:pPr>
      <w:rPr>
        <w:rFonts w:hint="default"/>
        <w:color w:val="000000"/>
      </w:rPr>
    </w:lvl>
    <w:lvl w:ilvl="6">
      <w:start w:val="1"/>
      <w:numFmt w:val="decimal"/>
      <w:lvlText w:val="%1.%2.%3.%4.%5.%6.%7."/>
      <w:lvlJc w:val="left"/>
      <w:pPr>
        <w:ind w:left="2498" w:hanging="1440"/>
      </w:pPr>
      <w:rPr>
        <w:rFonts w:hint="default"/>
        <w:color w:val="000000"/>
      </w:rPr>
    </w:lvl>
    <w:lvl w:ilvl="7">
      <w:start w:val="1"/>
      <w:numFmt w:val="decimal"/>
      <w:lvlText w:val="%1.%2.%3.%4.%5.%6.%7.%8."/>
      <w:lvlJc w:val="left"/>
      <w:pPr>
        <w:ind w:left="2498" w:hanging="1440"/>
      </w:pPr>
      <w:rPr>
        <w:rFonts w:hint="default"/>
        <w:color w:val="000000"/>
      </w:rPr>
    </w:lvl>
    <w:lvl w:ilvl="8">
      <w:start w:val="1"/>
      <w:numFmt w:val="decimal"/>
      <w:lvlText w:val="%1.%2.%3.%4.%5.%6.%7.%8.%9."/>
      <w:lvlJc w:val="left"/>
      <w:pPr>
        <w:ind w:left="2858" w:hanging="1800"/>
      </w:pPr>
      <w:rPr>
        <w:rFonts w:hint="default"/>
        <w:color w:val="000000"/>
      </w:rPr>
    </w:lvl>
  </w:abstractNum>
  <w:abstractNum w:abstractNumId="1">
    <w:nsid w:val="01D31DD2"/>
    <w:multiLevelType w:val="multilevel"/>
    <w:tmpl w:val="882467D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2447285"/>
    <w:multiLevelType w:val="multilevel"/>
    <w:tmpl w:val="2C949CB6"/>
    <w:lvl w:ilvl="0">
      <w:start w:val="1"/>
      <w:numFmt w:val="decimal"/>
      <w:lvlText w:val="%1."/>
      <w:lvlJc w:val="left"/>
      <w:pPr>
        <w:ind w:left="786" w:hanging="360"/>
      </w:pPr>
      <w:rPr>
        <w:rFonts w:ascii="Times New Roman" w:eastAsia="Times New Roman" w:hAnsi="Times New Roman" w:cs="Times New Roman"/>
        <w:b w:val="0"/>
        <w:i w:val="0"/>
        <w:sz w:val="22"/>
        <w:szCs w:val="22"/>
      </w:rPr>
    </w:lvl>
    <w:lvl w:ilvl="1">
      <w:numFmt w:val="bullet"/>
      <w:lvlText w:val="▪"/>
      <w:lvlJc w:val="left"/>
      <w:pPr>
        <w:ind w:left="1506" w:hanging="361"/>
      </w:pPr>
      <w:rPr>
        <w:rFonts w:ascii="Noto Sans Symbols" w:eastAsia="Noto Sans Symbols" w:hAnsi="Noto Sans Symbols" w:cs="Noto Sans Symbols"/>
        <w:b w:val="0"/>
        <w:i w:val="0"/>
        <w:sz w:val="22"/>
        <w:szCs w:val="22"/>
      </w:rPr>
    </w:lvl>
    <w:lvl w:ilvl="2">
      <w:numFmt w:val="bullet"/>
      <w:lvlText w:val="•"/>
      <w:lvlJc w:val="left"/>
      <w:pPr>
        <w:ind w:left="2530" w:hanging="361"/>
      </w:pPr>
    </w:lvl>
    <w:lvl w:ilvl="3">
      <w:numFmt w:val="bullet"/>
      <w:lvlText w:val="•"/>
      <w:lvlJc w:val="left"/>
      <w:pPr>
        <w:ind w:left="3551" w:hanging="361"/>
      </w:pPr>
    </w:lvl>
    <w:lvl w:ilvl="4">
      <w:numFmt w:val="bullet"/>
      <w:lvlText w:val="•"/>
      <w:lvlJc w:val="left"/>
      <w:pPr>
        <w:ind w:left="4572" w:hanging="361"/>
      </w:pPr>
    </w:lvl>
    <w:lvl w:ilvl="5">
      <w:numFmt w:val="bullet"/>
      <w:lvlText w:val="•"/>
      <w:lvlJc w:val="left"/>
      <w:pPr>
        <w:ind w:left="5593" w:hanging="361"/>
      </w:pPr>
    </w:lvl>
    <w:lvl w:ilvl="6">
      <w:numFmt w:val="bullet"/>
      <w:lvlText w:val="•"/>
      <w:lvlJc w:val="left"/>
      <w:pPr>
        <w:ind w:left="6615" w:hanging="361"/>
      </w:pPr>
    </w:lvl>
    <w:lvl w:ilvl="7">
      <w:numFmt w:val="bullet"/>
      <w:lvlText w:val="•"/>
      <w:lvlJc w:val="left"/>
      <w:pPr>
        <w:ind w:left="7636" w:hanging="361"/>
      </w:pPr>
    </w:lvl>
    <w:lvl w:ilvl="8">
      <w:numFmt w:val="bullet"/>
      <w:lvlText w:val="•"/>
      <w:lvlJc w:val="left"/>
      <w:pPr>
        <w:ind w:left="8657" w:hanging="361"/>
      </w:pPr>
    </w:lvl>
  </w:abstractNum>
  <w:abstractNum w:abstractNumId="3">
    <w:nsid w:val="16002892"/>
    <w:multiLevelType w:val="multilevel"/>
    <w:tmpl w:val="4CFE208C"/>
    <w:lvl w:ilvl="0">
      <w:start w:val="1"/>
      <w:numFmt w:val="decimal"/>
      <w:lvlText w:val="%1."/>
      <w:lvlJc w:val="left"/>
      <w:pPr>
        <w:ind w:left="4472"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nsid w:val="163A73B6"/>
    <w:multiLevelType w:val="hybridMultilevel"/>
    <w:tmpl w:val="FBF4515C"/>
    <w:lvl w:ilvl="0" w:tplc="3D1E18F0">
      <w:start w:val="56"/>
      <w:numFmt w:val="decimal"/>
      <w:lvlText w:val="%1"/>
      <w:lvlJc w:val="left"/>
      <w:pPr>
        <w:ind w:left="420" w:hanging="360"/>
      </w:pPr>
      <w:rPr>
        <w:rFonts w:hint="default"/>
        <w:color w:val="auto"/>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5">
    <w:nsid w:val="1CD30E9B"/>
    <w:multiLevelType w:val="multilevel"/>
    <w:tmpl w:val="1578FD36"/>
    <w:lvl w:ilvl="0">
      <w:numFmt w:val="bullet"/>
      <w:lvlText w:val="▪"/>
      <w:lvlJc w:val="left"/>
      <w:pPr>
        <w:ind w:left="1135" w:hanging="284"/>
      </w:pPr>
      <w:rPr>
        <w:rFonts w:ascii="Noto Sans Symbols" w:eastAsia="Noto Sans Symbols" w:hAnsi="Noto Sans Symbols" w:cs="Noto Sans Symbols"/>
        <w:b w:val="0"/>
        <w:i w:val="0"/>
        <w:sz w:val="22"/>
        <w:szCs w:val="22"/>
      </w:rPr>
    </w:lvl>
    <w:lvl w:ilvl="1">
      <w:numFmt w:val="bullet"/>
      <w:lvlText w:val="•"/>
      <w:lvlJc w:val="left"/>
      <w:pPr>
        <w:ind w:left="2103" w:hanging="284"/>
      </w:pPr>
    </w:lvl>
    <w:lvl w:ilvl="2">
      <w:numFmt w:val="bullet"/>
      <w:lvlText w:val="•"/>
      <w:lvlJc w:val="left"/>
      <w:pPr>
        <w:ind w:left="3066" w:hanging="283"/>
      </w:pPr>
    </w:lvl>
    <w:lvl w:ilvl="3">
      <w:numFmt w:val="bullet"/>
      <w:lvlText w:val="•"/>
      <w:lvlJc w:val="left"/>
      <w:pPr>
        <w:ind w:left="4029" w:hanging="284"/>
      </w:pPr>
    </w:lvl>
    <w:lvl w:ilvl="4">
      <w:numFmt w:val="bullet"/>
      <w:lvlText w:val="•"/>
      <w:lvlJc w:val="left"/>
      <w:pPr>
        <w:ind w:left="4992" w:hanging="284"/>
      </w:pPr>
    </w:lvl>
    <w:lvl w:ilvl="5">
      <w:numFmt w:val="bullet"/>
      <w:lvlText w:val="•"/>
      <w:lvlJc w:val="left"/>
      <w:pPr>
        <w:ind w:left="5955" w:hanging="284"/>
      </w:pPr>
    </w:lvl>
    <w:lvl w:ilvl="6">
      <w:numFmt w:val="bullet"/>
      <w:lvlText w:val="•"/>
      <w:lvlJc w:val="left"/>
      <w:pPr>
        <w:ind w:left="6918" w:hanging="284"/>
      </w:pPr>
    </w:lvl>
    <w:lvl w:ilvl="7">
      <w:numFmt w:val="bullet"/>
      <w:lvlText w:val="•"/>
      <w:lvlJc w:val="left"/>
      <w:pPr>
        <w:ind w:left="7881" w:hanging="284"/>
      </w:pPr>
    </w:lvl>
    <w:lvl w:ilvl="8">
      <w:numFmt w:val="bullet"/>
      <w:lvlText w:val="•"/>
      <w:lvlJc w:val="left"/>
      <w:pPr>
        <w:ind w:left="8844" w:hanging="284"/>
      </w:pPr>
    </w:lvl>
  </w:abstractNum>
  <w:abstractNum w:abstractNumId="6">
    <w:nsid w:val="1E026D4C"/>
    <w:multiLevelType w:val="multilevel"/>
    <w:tmpl w:val="C9CA0234"/>
    <w:lvl w:ilvl="0">
      <w:start w:val="1"/>
      <w:numFmt w:val="decimal"/>
      <w:lvlText w:val="%1."/>
      <w:lvlJc w:val="left"/>
      <w:pPr>
        <w:ind w:left="5180" w:hanging="360"/>
      </w:pPr>
    </w:lvl>
    <w:lvl w:ilvl="1">
      <w:start w:val="1"/>
      <w:numFmt w:val="decimal"/>
      <w:lvlText w:val="%1.%2."/>
      <w:lvlJc w:val="left"/>
      <w:pPr>
        <w:ind w:left="786" w:hanging="360"/>
      </w:pPr>
      <w:rPr>
        <w:lang w:val="ru"/>
      </w:r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799"/>
      </w:pPr>
    </w:lvl>
  </w:abstractNum>
  <w:abstractNum w:abstractNumId="7">
    <w:nsid w:val="24631AAF"/>
    <w:multiLevelType w:val="multilevel"/>
    <w:tmpl w:val="ADA8B0A0"/>
    <w:lvl w:ilvl="0">
      <w:start w:val="4"/>
      <w:numFmt w:val="decimal"/>
      <w:lvlText w:val="%1."/>
      <w:lvlJc w:val="left"/>
      <w:pPr>
        <w:ind w:left="360" w:hanging="360"/>
      </w:pPr>
      <w:rPr>
        <w:rFonts w:hint="default"/>
      </w:rPr>
    </w:lvl>
    <w:lvl w:ilvl="1">
      <w:start w:val="1"/>
      <w:numFmt w:val="decimal"/>
      <w:lvlText w:val="%1.%2."/>
      <w:lvlJc w:val="left"/>
      <w:pPr>
        <w:ind w:left="220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0987D51"/>
    <w:multiLevelType w:val="hybridMultilevel"/>
    <w:tmpl w:val="1DAE1B5E"/>
    <w:lvl w:ilvl="0" w:tplc="66E4A73C">
      <w:start w:val="56"/>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5FD72EA"/>
    <w:multiLevelType w:val="hybridMultilevel"/>
    <w:tmpl w:val="F3C80526"/>
    <w:lvl w:ilvl="0" w:tplc="B2F6122E">
      <w:start w:val="56"/>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848564D"/>
    <w:multiLevelType w:val="multilevel"/>
    <w:tmpl w:val="3ADA1E2A"/>
    <w:lvl w:ilvl="0">
      <w:start w:val="3"/>
      <w:numFmt w:val="decimal"/>
      <w:lvlText w:val="%1."/>
      <w:lvlJc w:val="left"/>
      <w:pPr>
        <w:ind w:left="9148" w:hanging="360"/>
      </w:pPr>
      <w:rPr>
        <w:rFonts w:hint="default"/>
        <w:color w:val="000000"/>
      </w:rPr>
    </w:lvl>
    <w:lvl w:ilvl="1">
      <w:start w:val="3"/>
      <w:numFmt w:val="decimal"/>
      <w:lvlText w:val="%1.%2."/>
      <w:lvlJc w:val="left"/>
      <w:pPr>
        <w:ind w:left="360" w:hanging="360"/>
      </w:pPr>
      <w:rPr>
        <w:rFonts w:hint="default"/>
        <w:color w:val="000000"/>
        <w:lang w:val="ru-RU"/>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11">
    <w:nsid w:val="3A093A86"/>
    <w:multiLevelType w:val="multilevel"/>
    <w:tmpl w:val="B8948602"/>
    <w:lvl w:ilvl="0">
      <w:numFmt w:val="bullet"/>
      <w:lvlText w:val="▪"/>
      <w:lvlJc w:val="left"/>
      <w:pPr>
        <w:ind w:left="708" w:hanging="207"/>
      </w:pPr>
      <w:rPr>
        <w:rFonts w:ascii="Noto Sans Symbols" w:eastAsia="Noto Sans Symbols" w:hAnsi="Noto Sans Symbols" w:cs="Noto Sans Symbols"/>
        <w:b w:val="0"/>
        <w:i w:val="0"/>
        <w:sz w:val="22"/>
        <w:szCs w:val="22"/>
      </w:rPr>
    </w:lvl>
    <w:lvl w:ilvl="1">
      <w:numFmt w:val="bullet"/>
      <w:lvlText w:val="•"/>
      <w:lvlJc w:val="left"/>
      <w:pPr>
        <w:ind w:left="1707" w:hanging="207"/>
      </w:pPr>
    </w:lvl>
    <w:lvl w:ilvl="2">
      <w:numFmt w:val="bullet"/>
      <w:lvlText w:val="•"/>
      <w:lvlJc w:val="left"/>
      <w:pPr>
        <w:ind w:left="2714" w:hanging="207"/>
      </w:pPr>
    </w:lvl>
    <w:lvl w:ilvl="3">
      <w:numFmt w:val="bullet"/>
      <w:lvlText w:val="•"/>
      <w:lvlJc w:val="left"/>
      <w:pPr>
        <w:ind w:left="3721" w:hanging="206"/>
      </w:pPr>
    </w:lvl>
    <w:lvl w:ilvl="4">
      <w:numFmt w:val="bullet"/>
      <w:lvlText w:val="•"/>
      <w:lvlJc w:val="left"/>
      <w:pPr>
        <w:ind w:left="4728" w:hanging="207"/>
      </w:pPr>
    </w:lvl>
    <w:lvl w:ilvl="5">
      <w:numFmt w:val="bullet"/>
      <w:lvlText w:val="•"/>
      <w:lvlJc w:val="left"/>
      <w:pPr>
        <w:ind w:left="5735" w:hanging="207"/>
      </w:pPr>
    </w:lvl>
    <w:lvl w:ilvl="6">
      <w:numFmt w:val="bullet"/>
      <w:lvlText w:val="•"/>
      <w:lvlJc w:val="left"/>
      <w:pPr>
        <w:ind w:left="6742" w:hanging="207"/>
      </w:pPr>
    </w:lvl>
    <w:lvl w:ilvl="7">
      <w:numFmt w:val="bullet"/>
      <w:lvlText w:val="•"/>
      <w:lvlJc w:val="left"/>
      <w:pPr>
        <w:ind w:left="7749" w:hanging="207"/>
      </w:pPr>
    </w:lvl>
    <w:lvl w:ilvl="8">
      <w:numFmt w:val="bullet"/>
      <w:lvlText w:val="•"/>
      <w:lvlJc w:val="left"/>
      <w:pPr>
        <w:ind w:left="8756" w:hanging="207"/>
      </w:pPr>
    </w:lvl>
  </w:abstractNum>
  <w:abstractNum w:abstractNumId="12">
    <w:nsid w:val="3CDE6349"/>
    <w:multiLevelType w:val="multilevel"/>
    <w:tmpl w:val="62BA039E"/>
    <w:lvl w:ilvl="0">
      <w:start w:val="3"/>
      <w:numFmt w:val="decimal"/>
      <w:lvlText w:val="%1."/>
      <w:lvlJc w:val="left"/>
      <w:pPr>
        <w:ind w:left="360" w:hanging="360"/>
      </w:pPr>
      <w:rPr>
        <w:rFonts w:hint="default"/>
        <w:color w:val="000000"/>
      </w:rPr>
    </w:lvl>
    <w:lvl w:ilvl="1">
      <w:start w:val="4"/>
      <w:numFmt w:val="decimal"/>
      <w:lvlText w:val="%1.%2."/>
      <w:lvlJc w:val="left"/>
      <w:pPr>
        <w:ind w:left="502" w:hanging="360"/>
      </w:pPr>
      <w:rPr>
        <w:rFonts w:hint="default"/>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3">
    <w:nsid w:val="3DD73028"/>
    <w:multiLevelType w:val="hybridMultilevel"/>
    <w:tmpl w:val="D3842E3E"/>
    <w:lvl w:ilvl="0" w:tplc="ACE441DA">
      <w:start w:val="42"/>
      <w:numFmt w:val="bullet"/>
      <w:lvlText w:val=""/>
      <w:lvlJc w:val="left"/>
      <w:pPr>
        <w:ind w:left="644" w:hanging="360"/>
      </w:pPr>
      <w:rPr>
        <w:rFonts w:ascii="Symbol" w:eastAsia="Times New Roman" w:hAnsi="Symbol"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4">
    <w:nsid w:val="41CD1D35"/>
    <w:multiLevelType w:val="multilevel"/>
    <w:tmpl w:val="548A8F4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43A71202"/>
    <w:multiLevelType w:val="hybridMultilevel"/>
    <w:tmpl w:val="4F609CB2"/>
    <w:lvl w:ilvl="0" w:tplc="EA9C2B52">
      <w:start w:val="56"/>
      <w:numFmt w:val="decimal"/>
      <w:lvlText w:val="%1"/>
      <w:lvlJc w:val="left"/>
      <w:pPr>
        <w:ind w:left="533" w:hanging="360"/>
      </w:pPr>
      <w:rPr>
        <w:rFonts w:hint="default"/>
        <w:color w:val="auto"/>
      </w:rPr>
    </w:lvl>
    <w:lvl w:ilvl="1" w:tplc="04190019" w:tentative="1">
      <w:start w:val="1"/>
      <w:numFmt w:val="lowerLetter"/>
      <w:lvlText w:val="%2."/>
      <w:lvlJc w:val="left"/>
      <w:pPr>
        <w:ind w:left="1253" w:hanging="360"/>
      </w:pPr>
    </w:lvl>
    <w:lvl w:ilvl="2" w:tplc="0419001B" w:tentative="1">
      <w:start w:val="1"/>
      <w:numFmt w:val="lowerRoman"/>
      <w:lvlText w:val="%3."/>
      <w:lvlJc w:val="right"/>
      <w:pPr>
        <w:ind w:left="1973" w:hanging="180"/>
      </w:pPr>
    </w:lvl>
    <w:lvl w:ilvl="3" w:tplc="0419000F" w:tentative="1">
      <w:start w:val="1"/>
      <w:numFmt w:val="decimal"/>
      <w:lvlText w:val="%4."/>
      <w:lvlJc w:val="left"/>
      <w:pPr>
        <w:ind w:left="2693" w:hanging="360"/>
      </w:pPr>
    </w:lvl>
    <w:lvl w:ilvl="4" w:tplc="04190019" w:tentative="1">
      <w:start w:val="1"/>
      <w:numFmt w:val="lowerLetter"/>
      <w:lvlText w:val="%5."/>
      <w:lvlJc w:val="left"/>
      <w:pPr>
        <w:ind w:left="3413" w:hanging="360"/>
      </w:pPr>
    </w:lvl>
    <w:lvl w:ilvl="5" w:tplc="0419001B" w:tentative="1">
      <w:start w:val="1"/>
      <w:numFmt w:val="lowerRoman"/>
      <w:lvlText w:val="%6."/>
      <w:lvlJc w:val="right"/>
      <w:pPr>
        <w:ind w:left="4133" w:hanging="180"/>
      </w:pPr>
    </w:lvl>
    <w:lvl w:ilvl="6" w:tplc="0419000F" w:tentative="1">
      <w:start w:val="1"/>
      <w:numFmt w:val="decimal"/>
      <w:lvlText w:val="%7."/>
      <w:lvlJc w:val="left"/>
      <w:pPr>
        <w:ind w:left="4853" w:hanging="360"/>
      </w:pPr>
    </w:lvl>
    <w:lvl w:ilvl="7" w:tplc="04190019" w:tentative="1">
      <w:start w:val="1"/>
      <w:numFmt w:val="lowerLetter"/>
      <w:lvlText w:val="%8."/>
      <w:lvlJc w:val="left"/>
      <w:pPr>
        <w:ind w:left="5573" w:hanging="360"/>
      </w:pPr>
    </w:lvl>
    <w:lvl w:ilvl="8" w:tplc="0419001B" w:tentative="1">
      <w:start w:val="1"/>
      <w:numFmt w:val="lowerRoman"/>
      <w:lvlText w:val="%9."/>
      <w:lvlJc w:val="right"/>
      <w:pPr>
        <w:ind w:left="6293" w:hanging="180"/>
      </w:pPr>
    </w:lvl>
  </w:abstractNum>
  <w:abstractNum w:abstractNumId="16">
    <w:nsid w:val="455F06E7"/>
    <w:multiLevelType w:val="multilevel"/>
    <w:tmpl w:val="005E6CAE"/>
    <w:lvl w:ilvl="0">
      <w:start w:val="7"/>
      <w:numFmt w:val="decimal"/>
      <w:lvlText w:val="%1."/>
      <w:lvlJc w:val="left"/>
      <w:pPr>
        <w:ind w:left="360" w:hanging="360"/>
      </w:pPr>
      <w:rPr>
        <w:rFonts w:hint="default"/>
        <w:color w:val="000000"/>
      </w:rPr>
    </w:lvl>
    <w:lvl w:ilvl="1">
      <w:start w:val="4"/>
      <w:numFmt w:val="decimal"/>
      <w:lvlText w:val="%1.%2."/>
      <w:lvlJc w:val="left"/>
      <w:pPr>
        <w:ind w:left="786" w:hanging="36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17">
    <w:nsid w:val="45A22C37"/>
    <w:multiLevelType w:val="hybridMultilevel"/>
    <w:tmpl w:val="A0B01F78"/>
    <w:lvl w:ilvl="0" w:tplc="5FD26F06">
      <w:start w:val="42"/>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5B86E5B"/>
    <w:multiLevelType w:val="multilevel"/>
    <w:tmpl w:val="C0400CFE"/>
    <w:lvl w:ilvl="0">
      <w:start w:val="1"/>
      <w:numFmt w:val="decimal"/>
      <w:lvlText w:val="%1."/>
      <w:lvlJc w:val="left"/>
      <w:pPr>
        <w:ind w:left="501" w:hanging="360"/>
      </w:pPr>
    </w:lvl>
    <w:lvl w:ilvl="1">
      <w:start w:val="1"/>
      <w:numFmt w:val="lowerLetter"/>
      <w:lvlText w:val="%2."/>
      <w:lvlJc w:val="left"/>
      <w:pPr>
        <w:ind w:left="1937" w:hanging="360"/>
      </w:pPr>
    </w:lvl>
    <w:lvl w:ilvl="2">
      <w:start w:val="1"/>
      <w:numFmt w:val="lowerRoman"/>
      <w:lvlText w:val="%3."/>
      <w:lvlJc w:val="right"/>
      <w:pPr>
        <w:ind w:left="2657" w:hanging="180"/>
      </w:pPr>
    </w:lvl>
    <w:lvl w:ilvl="3">
      <w:start w:val="1"/>
      <w:numFmt w:val="decimal"/>
      <w:lvlText w:val="%4."/>
      <w:lvlJc w:val="left"/>
      <w:pPr>
        <w:ind w:left="502" w:hanging="360"/>
      </w:pPr>
      <w:rPr>
        <w:b w:val="0"/>
        <w:bCs w:val="0"/>
      </w:rPr>
    </w:lvl>
    <w:lvl w:ilvl="4">
      <w:start w:val="1"/>
      <w:numFmt w:val="lowerLetter"/>
      <w:lvlText w:val="%5."/>
      <w:lvlJc w:val="left"/>
      <w:pPr>
        <w:ind w:left="4097" w:hanging="360"/>
      </w:pPr>
    </w:lvl>
    <w:lvl w:ilvl="5">
      <w:start w:val="1"/>
      <w:numFmt w:val="lowerRoman"/>
      <w:lvlText w:val="%6."/>
      <w:lvlJc w:val="right"/>
      <w:pPr>
        <w:ind w:left="4817" w:hanging="180"/>
      </w:pPr>
    </w:lvl>
    <w:lvl w:ilvl="6">
      <w:start w:val="1"/>
      <w:numFmt w:val="decimal"/>
      <w:lvlText w:val="%7."/>
      <w:lvlJc w:val="left"/>
      <w:pPr>
        <w:ind w:left="5537" w:hanging="360"/>
      </w:pPr>
    </w:lvl>
    <w:lvl w:ilvl="7">
      <w:start w:val="1"/>
      <w:numFmt w:val="lowerLetter"/>
      <w:lvlText w:val="%8."/>
      <w:lvlJc w:val="left"/>
      <w:pPr>
        <w:ind w:left="6257" w:hanging="360"/>
      </w:pPr>
    </w:lvl>
    <w:lvl w:ilvl="8">
      <w:start w:val="1"/>
      <w:numFmt w:val="lowerRoman"/>
      <w:lvlText w:val="%9."/>
      <w:lvlJc w:val="right"/>
      <w:pPr>
        <w:ind w:left="6977" w:hanging="180"/>
      </w:pPr>
    </w:lvl>
  </w:abstractNum>
  <w:abstractNum w:abstractNumId="19">
    <w:nsid w:val="4CFC26B3"/>
    <w:multiLevelType w:val="multilevel"/>
    <w:tmpl w:val="C9CA0234"/>
    <w:lvl w:ilvl="0">
      <w:start w:val="1"/>
      <w:numFmt w:val="decimal"/>
      <w:lvlText w:val="%1."/>
      <w:lvlJc w:val="left"/>
      <w:pPr>
        <w:ind w:left="5180" w:hanging="360"/>
      </w:pPr>
    </w:lvl>
    <w:lvl w:ilvl="1">
      <w:start w:val="1"/>
      <w:numFmt w:val="decimal"/>
      <w:lvlText w:val="%1.%2."/>
      <w:lvlJc w:val="left"/>
      <w:pPr>
        <w:ind w:left="786" w:hanging="360"/>
      </w:pPr>
      <w:rPr>
        <w:lang w:val="ru"/>
      </w:r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799"/>
      </w:pPr>
    </w:lvl>
  </w:abstractNum>
  <w:abstractNum w:abstractNumId="20">
    <w:nsid w:val="50D7165E"/>
    <w:multiLevelType w:val="multilevel"/>
    <w:tmpl w:val="990C0A24"/>
    <w:lvl w:ilvl="0">
      <w:numFmt w:val="bullet"/>
      <w:lvlText w:val="−"/>
      <w:lvlJc w:val="left"/>
      <w:pPr>
        <w:ind w:left="708" w:hanging="207"/>
      </w:pPr>
      <w:rPr>
        <w:rFonts w:ascii="Noto Sans Symbols" w:eastAsia="Noto Sans Symbols" w:hAnsi="Noto Sans Symbols" w:cs="Noto Sans Symbols"/>
        <w:b w:val="0"/>
        <w:i w:val="0"/>
        <w:sz w:val="22"/>
        <w:szCs w:val="22"/>
      </w:rPr>
    </w:lvl>
    <w:lvl w:ilvl="1">
      <w:numFmt w:val="bullet"/>
      <w:lvlText w:val="•"/>
      <w:lvlJc w:val="left"/>
      <w:pPr>
        <w:ind w:left="1707" w:hanging="207"/>
      </w:pPr>
    </w:lvl>
    <w:lvl w:ilvl="2">
      <w:numFmt w:val="bullet"/>
      <w:lvlText w:val="•"/>
      <w:lvlJc w:val="left"/>
      <w:pPr>
        <w:ind w:left="2714" w:hanging="207"/>
      </w:pPr>
    </w:lvl>
    <w:lvl w:ilvl="3">
      <w:numFmt w:val="bullet"/>
      <w:lvlText w:val="•"/>
      <w:lvlJc w:val="left"/>
      <w:pPr>
        <w:ind w:left="3721" w:hanging="206"/>
      </w:pPr>
    </w:lvl>
    <w:lvl w:ilvl="4">
      <w:numFmt w:val="bullet"/>
      <w:lvlText w:val="•"/>
      <w:lvlJc w:val="left"/>
      <w:pPr>
        <w:ind w:left="4728" w:hanging="207"/>
      </w:pPr>
    </w:lvl>
    <w:lvl w:ilvl="5">
      <w:numFmt w:val="bullet"/>
      <w:lvlText w:val="•"/>
      <w:lvlJc w:val="left"/>
      <w:pPr>
        <w:ind w:left="5735" w:hanging="207"/>
      </w:pPr>
    </w:lvl>
    <w:lvl w:ilvl="6">
      <w:numFmt w:val="bullet"/>
      <w:lvlText w:val="•"/>
      <w:lvlJc w:val="left"/>
      <w:pPr>
        <w:ind w:left="6742" w:hanging="207"/>
      </w:pPr>
    </w:lvl>
    <w:lvl w:ilvl="7">
      <w:numFmt w:val="bullet"/>
      <w:lvlText w:val="•"/>
      <w:lvlJc w:val="left"/>
      <w:pPr>
        <w:ind w:left="7749" w:hanging="207"/>
      </w:pPr>
    </w:lvl>
    <w:lvl w:ilvl="8">
      <w:numFmt w:val="bullet"/>
      <w:lvlText w:val="•"/>
      <w:lvlJc w:val="left"/>
      <w:pPr>
        <w:ind w:left="8756" w:hanging="207"/>
      </w:pPr>
    </w:lvl>
  </w:abstractNum>
  <w:abstractNum w:abstractNumId="21">
    <w:nsid w:val="5EC45458"/>
    <w:multiLevelType w:val="multilevel"/>
    <w:tmpl w:val="2C949CB6"/>
    <w:lvl w:ilvl="0">
      <w:start w:val="1"/>
      <w:numFmt w:val="decimal"/>
      <w:lvlText w:val="%1."/>
      <w:lvlJc w:val="left"/>
      <w:pPr>
        <w:ind w:left="786" w:hanging="360"/>
      </w:pPr>
      <w:rPr>
        <w:rFonts w:ascii="Times New Roman" w:eastAsia="Times New Roman" w:hAnsi="Times New Roman" w:cs="Times New Roman"/>
        <w:b w:val="0"/>
        <w:i w:val="0"/>
        <w:sz w:val="22"/>
        <w:szCs w:val="22"/>
      </w:rPr>
    </w:lvl>
    <w:lvl w:ilvl="1">
      <w:numFmt w:val="bullet"/>
      <w:lvlText w:val="▪"/>
      <w:lvlJc w:val="left"/>
      <w:pPr>
        <w:ind w:left="1506" w:hanging="361"/>
      </w:pPr>
      <w:rPr>
        <w:rFonts w:ascii="Noto Sans Symbols" w:eastAsia="Noto Sans Symbols" w:hAnsi="Noto Sans Symbols" w:cs="Noto Sans Symbols"/>
        <w:b w:val="0"/>
        <w:i w:val="0"/>
        <w:sz w:val="22"/>
        <w:szCs w:val="22"/>
      </w:rPr>
    </w:lvl>
    <w:lvl w:ilvl="2">
      <w:numFmt w:val="bullet"/>
      <w:lvlText w:val="•"/>
      <w:lvlJc w:val="left"/>
      <w:pPr>
        <w:ind w:left="2530" w:hanging="361"/>
      </w:pPr>
    </w:lvl>
    <w:lvl w:ilvl="3">
      <w:numFmt w:val="bullet"/>
      <w:lvlText w:val="•"/>
      <w:lvlJc w:val="left"/>
      <w:pPr>
        <w:ind w:left="3551" w:hanging="361"/>
      </w:pPr>
    </w:lvl>
    <w:lvl w:ilvl="4">
      <w:numFmt w:val="bullet"/>
      <w:lvlText w:val="•"/>
      <w:lvlJc w:val="left"/>
      <w:pPr>
        <w:ind w:left="4572" w:hanging="361"/>
      </w:pPr>
    </w:lvl>
    <w:lvl w:ilvl="5">
      <w:numFmt w:val="bullet"/>
      <w:lvlText w:val="•"/>
      <w:lvlJc w:val="left"/>
      <w:pPr>
        <w:ind w:left="5593" w:hanging="361"/>
      </w:pPr>
    </w:lvl>
    <w:lvl w:ilvl="6">
      <w:numFmt w:val="bullet"/>
      <w:lvlText w:val="•"/>
      <w:lvlJc w:val="left"/>
      <w:pPr>
        <w:ind w:left="6615" w:hanging="361"/>
      </w:pPr>
    </w:lvl>
    <w:lvl w:ilvl="7">
      <w:numFmt w:val="bullet"/>
      <w:lvlText w:val="•"/>
      <w:lvlJc w:val="left"/>
      <w:pPr>
        <w:ind w:left="7636" w:hanging="361"/>
      </w:pPr>
    </w:lvl>
    <w:lvl w:ilvl="8">
      <w:numFmt w:val="bullet"/>
      <w:lvlText w:val="•"/>
      <w:lvlJc w:val="left"/>
      <w:pPr>
        <w:ind w:left="8657" w:hanging="361"/>
      </w:pPr>
    </w:lvl>
  </w:abstractNum>
  <w:abstractNum w:abstractNumId="22">
    <w:nsid w:val="618730B4"/>
    <w:multiLevelType w:val="multilevel"/>
    <w:tmpl w:val="592ED09E"/>
    <w:lvl w:ilvl="0">
      <w:start w:val="5"/>
      <w:numFmt w:val="decimal"/>
      <w:lvlText w:val="%1."/>
      <w:lvlJc w:val="left"/>
      <w:pPr>
        <w:ind w:left="7307"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nsid w:val="69A23E42"/>
    <w:multiLevelType w:val="multilevel"/>
    <w:tmpl w:val="65B8CE08"/>
    <w:lvl w:ilvl="0">
      <w:start w:val="3"/>
      <w:numFmt w:val="decimal"/>
      <w:lvlText w:val="%1."/>
      <w:lvlJc w:val="left"/>
      <w:pPr>
        <w:ind w:left="360" w:hanging="360"/>
      </w:pPr>
      <w:rPr>
        <w:rFonts w:hint="default"/>
        <w:color w:val="000000"/>
      </w:rPr>
    </w:lvl>
    <w:lvl w:ilvl="1">
      <w:start w:val="9"/>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nsid w:val="6CDA3E5C"/>
    <w:multiLevelType w:val="multilevel"/>
    <w:tmpl w:val="2812C8F4"/>
    <w:lvl w:ilvl="0">
      <w:start w:val="4"/>
      <w:numFmt w:val="decimal"/>
      <w:lvlText w:val="%1."/>
      <w:lvlJc w:val="left"/>
      <w:pPr>
        <w:ind w:left="360" w:hanging="360"/>
      </w:pPr>
      <w:rPr>
        <w:rFonts w:hint="default"/>
      </w:rPr>
    </w:lvl>
    <w:lvl w:ilvl="1">
      <w:start w:val="2"/>
      <w:numFmt w:val="decimal"/>
      <w:lvlText w:val="%1.%2."/>
      <w:lvlJc w:val="left"/>
      <w:pPr>
        <w:ind w:left="2204" w:hanging="360"/>
      </w:pPr>
      <w:rPr>
        <w:rFonts w:hint="default"/>
      </w:rPr>
    </w:lvl>
    <w:lvl w:ilvl="2">
      <w:start w:val="1"/>
      <w:numFmt w:val="decimal"/>
      <w:lvlText w:val="%1.%2.%3."/>
      <w:lvlJc w:val="left"/>
      <w:pPr>
        <w:ind w:left="4408" w:hanging="720"/>
      </w:pPr>
      <w:rPr>
        <w:rFonts w:hint="default"/>
      </w:rPr>
    </w:lvl>
    <w:lvl w:ilvl="3">
      <w:start w:val="1"/>
      <w:numFmt w:val="decimal"/>
      <w:lvlText w:val="%1.%2.%3.%4."/>
      <w:lvlJc w:val="left"/>
      <w:pPr>
        <w:ind w:left="6252" w:hanging="720"/>
      </w:pPr>
      <w:rPr>
        <w:rFonts w:hint="default"/>
      </w:rPr>
    </w:lvl>
    <w:lvl w:ilvl="4">
      <w:start w:val="1"/>
      <w:numFmt w:val="decimal"/>
      <w:lvlText w:val="%1.%2.%3.%4.%5."/>
      <w:lvlJc w:val="left"/>
      <w:pPr>
        <w:ind w:left="8456" w:hanging="1080"/>
      </w:pPr>
      <w:rPr>
        <w:rFonts w:hint="default"/>
      </w:rPr>
    </w:lvl>
    <w:lvl w:ilvl="5">
      <w:start w:val="1"/>
      <w:numFmt w:val="decimal"/>
      <w:lvlText w:val="%1.%2.%3.%4.%5.%6."/>
      <w:lvlJc w:val="left"/>
      <w:pPr>
        <w:ind w:left="10300" w:hanging="1080"/>
      </w:pPr>
      <w:rPr>
        <w:rFonts w:hint="default"/>
      </w:rPr>
    </w:lvl>
    <w:lvl w:ilvl="6">
      <w:start w:val="1"/>
      <w:numFmt w:val="decimal"/>
      <w:lvlText w:val="%1.%2.%3.%4.%5.%6.%7."/>
      <w:lvlJc w:val="left"/>
      <w:pPr>
        <w:ind w:left="12504" w:hanging="1440"/>
      </w:pPr>
      <w:rPr>
        <w:rFonts w:hint="default"/>
      </w:rPr>
    </w:lvl>
    <w:lvl w:ilvl="7">
      <w:start w:val="1"/>
      <w:numFmt w:val="decimal"/>
      <w:lvlText w:val="%1.%2.%3.%4.%5.%6.%7.%8."/>
      <w:lvlJc w:val="left"/>
      <w:pPr>
        <w:ind w:left="14348" w:hanging="1440"/>
      </w:pPr>
      <w:rPr>
        <w:rFonts w:hint="default"/>
      </w:rPr>
    </w:lvl>
    <w:lvl w:ilvl="8">
      <w:start w:val="1"/>
      <w:numFmt w:val="decimal"/>
      <w:lvlText w:val="%1.%2.%3.%4.%5.%6.%7.%8.%9."/>
      <w:lvlJc w:val="left"/>
      <w:pPr>
        <w:ind w:left="16552" w:hanging="1800"/>
      </w:pPr>
      <w:rPr>
        <w:rFonts w:hint="default"/>
      </w:rPr>
    </w:lvl>
  </w:abstractNum>
  <w:abstractNum w:abstractNumId="25">
    <w:nsid w:val="71244832"/>
    <w:multiLevelType w:val="multilevel"/>
    <w:tmpl w:val="8B502226"/>
    <w:lvl w:ilvl="0">
      <w:start w:val="1"/>
      <w:numFmt w:val="decimal"/>
      <w:lvlText w:val="%1."/>
      <w:lvlJc w:val="left"/>
      <w:pPr>
        <w:ind w:left="3978" w:hanging="361"/>
      </w:pPr>
      <w:rPr>
        <w:rFonts w:ascii="Times New Roman" w:eastAsia="Times New Roman" w:hAnsi="Times New Roman" w:cs="Times New Roman"/>
        <w:b w:val="0"/>
        <w:bCs/>
        <w:i w:val="0"/>
        <w:sz w:val="22"/>
        <w:szCs w:val="22"/>
      </w:rPr>
    </w:lvl>
    <w:lvl w:ilvl="1">
      <w:numFmt w:val="decimal"/>
      <w:lvlText w:val=""/>
      <w:lvlJc w:val="left"/>
      <w:pPr>
        <w:ind w:left="0" w:firstLine="0"/>
      </w:pPr>
    </w:lvl>
    <w:lvl w:ilvl="2">
      <w:numFmt w:val="decimal"/>
      <w:lvlText w:val=""/>
      <w:lvlJc w:val="left"/>
      <w:pPr>
        <w:ind w:left="0" w:firstLine="0"/>
      </w:pPr>
    </w:lvl>
    <w:lvl w:ilvl="3">
      <w:numFmt w:val="bullet"/>
      <w:lvlText w:val="•"/>
      <w:lvlJc w:val="left"/>
      <w:pPr>
        <w:ind w:left="3980" w:hanging="711"/>
      </w:pPr>
    </w:lvl>
    <w:lvl w:ilvl="4">
      <w:numFmt w:val="bullet"/>
      <w:lvlText w:val="•"/>
      <w:lvlJc w:val="left"/>
      <w:pPr>
        <w:ind w:left="4950" w:hanging="711"/>
      </w:pPr>
    </w:lvl>
    <w:lvl w:ilvl="5">
      <w:numFmt w:val="bullet"/>
      <w:lvlText w:val="•"/>
      <w:lvlJc w:val="left"/>
      <w:pPr>
        <w:ind w:left="5920" w:hanging="711"/>
      </w:pPr>
    </w:lvl>
    <w:lvl w:ilvl="6">
      <w:numFmt w:val="bullet"/>
      <w:lvlText w:val="•"/>
      <w:lvlJc w:val="left"/>
      <w:pPr>
        <w:ind w:left="6890" w:hanging="711"/>
      </w:pPr>
    </w:lvl>
    <w:lvl w:ilvl="7">
      <w:numFmt w:val="bullet"/>
      <w:lvlText w:val="•"/>
      <w:lvlJc w:val="left"/>
      <w:pPr>
        <w:ind w:left="7860" w:hanging="711"/>
      </w:pPr>
    </w:lvl>
    <w:lvl w:ilvl="8">
      <w:numFmt w:val="bullet"/>
      <w:lvlText w:val="•"/>
      <w:lvlJc w:val="left"/>
      <w:pPr>
        <w:ind w:left="8830" w:hanging="711"/>
      </w:pPr>
    </w:lvl>
  </w:abstractNum>
  <w:num w:numId="1">
    <w:abstractNumId w:val="2"/>
  </w:num>
  <w:num w:numId="2">
    <w:abstractNumId w:val="11"/>
  </w:num>
  <w:num w:numId="3">
    <w:abstractNumId w:val="20"/>
  </w:num>
  <w:num w:numId="4">
    <w:abstractNumId w:val="5"/>
  </w:num>
  <w:num w:numId="5">
    <w:abstractNumId w:val="25"/>
  </w:num>
  <w:num w:numId="6">
    <w:abstractNumId w:val="19"/>
  </w:num>
  <w:num w:numId="7">
    <w:abstractNumId w:val="18"/>
  </w:num>
  <w:num w:numId="8">
    <w:abstractNumId w:val="21"/>
  </w:num>
  <w:num w:numId="9">
    <w:abstractNumId w:val="10"/>
  </w:num>
  <w:num w:numId="10">
    <w:abstractNumId w:val="3"/>
  </w:num>
  <w:num w:numId="11">
    <w:abstractNumId w:val="22"/>
  </w:num>
  <w:num w:numId="12">
    <w:abstractNumId w:val="0"/>
  </w:num>
  <w:num w:numId="13">
    <w:abstractNumId w:val="7"/>
  </w:num>
  <w:num w:numId="14">
    <w:abstractNumId w:val="23"/>
  </w:num>
  <w:num w:numId="15">
    <w:abstractNumId w:val="1"/>
  </w:num>
  <w:num w:numId="16">
    <w:abstractNumId w:val="13"/>
  </w:num>
  <w:num w:numId="17">
    <w:abstractNumId w:val="17"/>
  </w:num>
  <w:num w:numId="18">
    <w:abstractNumId w:val="8"/>
  </w:num>
  <w:num w:numId="19">
    <w:abstractNumId w:val="9"/>
  </w:num>
  <w:num w:numId="20">
    <w:abstractNumId w:val="15"/>
  </w:num>
  <w:num w:numId="21">
    <w:abstractNumId w:val="4"/>
  </w:num>
  <w:num w:numId="22">
    <w:abstractNumId w:val="6"/>
  </w:num>
  <w:num w:numId="23">
    <w:abstractNumId w:val="12"/>
  </w:num>
  <w:num w:numId="24">
    <w:abstractNumId w:val="14"/>
  </w:num>
  <w:num w:numId="25">
    <w:abstractNumId w:val="16"/>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01B"/>
    <w:rsid w:val="000109E3"/>
    <w:rsid w:val="00014B8B"/>
    <w:rsid w:val="00014F7B"/>
    <w:rsid w:val="00023304"/>
    <w:rsid w:val="00030409"/>
    <w:rsid w:val="00031A45"/>
    <w:rsid w:val="00035722"/>
    <w:rsid w:val="00041D8D"/>
    <w:rsid w:val="00055256"/>
    <w:rsid w:val="0006102E"/>
    <w:rsid w:val="000653DE"/>
    <w:rsid w:val="00074A80"/>
    <w:rsid w:val="00077984"/>
    <w:rsid w:val="000809FB"/>
    <w:rsid w:val="00083D2B"/>
    <w:rsid w:val="00084AF2"/>
    <w:rsid w:val="00086570"/>
    <w:rsid w:val="00087CFA"/>
    <w:rsid w:val="000917AA"/>
    <w:rsid w:val="0009195E"/>
    <w:rsid w:val="000947BD"/>
    <w:rsid w:val="000950B8"/>
    <w:rsid w:val="000A3D9F"/>
    <w:rsid w:val="000B0518"/>
    <w:rsid w:val="000B156B"/>
    <w:rsid w:val="000B1A41"/>
    <w:rsid w:val="000C5A15"/>
    <w:rsid w:val="000D394C"/>
    <w:rsid w:val="000E049C"/>
    <w:rsid w:val="000E0B51"/>
    <w:rsid w:val="000F7B1C"/>
    <w:rsid w:val="001007C9"/>
    <w:rsid w:val="0012612A"/>
    <w:rsid w:val="001273B8"/>
    <w:rsid w:val="00130AC8"/>
    <w:rsid w:val="0014208E"/>
    <w:rsid w:val="00146946"/>
    <w:rsid w:val="0016703D"/>
    <w:rsid w:val="00174F50"/>
    <w:rsid w:val="00175EB5"/>
    <w:rsid w:val="0017754C"/>
    <w:rsid w:val="00180159"/>
    <w:rsid w:val="00192822"/>
    <w:rsid w:val="001A0CE1"/>
    <w:rsid w:val="001B02B9"/>
    <w:rsid w:val="001B121D"/>
    <w:rsid w:val="001C16D3"/>
    <w:rsid w:val="001C1E90"/>
    <w:rsid w:val="001C27E3"/>
    <w:rsid w:val="001C39FE"/>
    <w:rsid w:val="001D17E0"/>
    <w:rsid w:val="001D36FE"/>
    <w:rsid w:val="001E0721"/>
    <w:rsid w:val="001E38C9"/>
    <w:rsid w:val="001E68D5"/>
    <w:rsid w:val="001F74FB"/>
    <w:rsid w:val="002054DA"/>
    <w:rsid w:val="00210E52"/>
    <w:rsid w:val="00211513"/>
    <w:rsid w:val="00216B06"/>
    <w:rsid w:val="002202E9"/>
    <w:rsid w:val="0022145B"/>
    <w:rsid w:val="002230FE"/>
    <w:rsid w:val="0022437D"/>
    <w:rsid w:val="002255A2"/>
    <w:rsid w:val="00231B15"/>
    <w:rsid w:val="00232AC6"/>
    <w:rsid w:val="00235D7F"/>
    <w:rsid w:val="00237FFE"/>
    <w:rsid w:val="002440F4"/>
    <w:rsid w:val="00254E3B"/>
    <w:rsid w:val="002771C3"/>
    <w:rsid w:val="00286122"/>
    <w:rsid w:val="00290676"/>
    <w:rsid w:val="00292966"/>
    <w:rsid w:val="00292E84"/>
    <w:rsid w:val="002950DE"/>
    <w:rsid w:val="00295E1E"/>
    <w:rsid w:val="002974DE"/>
    <w:rsid w:val="002A079F"/>
    <w:rsid w:val="002A1159"/>
    <w:rsid w:val="002B0E2F"/>
    <w:rsid w:val="002B1AB6"/>
    <w:rsid w:val="002B22EF"/>
    <w:rsid w:val="002C1A88"/>
    <w:rsid w:val="002C5687"/>
    <w:rsid w:val="002C7E85"/>
    <w:rsid w:val="002D5ED7"/>
    <w:rsid w:val="002E0E7F"/>
    <w:rsid w:val="002E1B93"/>
    <w:rsid w:val="002E1EAD"/>
    <w:rsid w:val="002F4AF4"/>
    <w:rsid w:val="002F54AF"/>
    <w:rsid w:val="00300885"/>
    <w:rsid w:val="003042B6"/>
    <w:rsid w:val="0030744B"/>
    <w:rsid w:val="00307A7B"/>
    <w:rsid w:val="003170C8"/>
    <w:rsid w:val="00317933"/>
    <w:rsid w:val="00326F5B"/>
    <w:rsid w:val="00330264"/>
    <w:rsid w:val="00330BBA"/>
    <w:rsid w:val="003315F5"/>
    <w:rsid w:val="00331824"/>
    <w:rsid w:val="00337038"/>
    <w:rsid w:val="003429FA"/>
    <w:rsid w:val="003432B3"/>
    <w:rsid w:val="00343694"/>
    <w:rsid w:val="00365711"/>
    <w:rsid w:val="0037741B"/>
    <w:rsid w:val="0037743B"/>
    <w:rsid w:val="00380F8A"/>
    <w:rsid w:val="0039554F"/>
    <w:rsid w:val="003A06B9"/>
    <w:rsid w:val="003A5144"/>
    <w:rsid w:val="003A51BB"/>
    <w:rsid w:val="003B020A"/>
    <w:rsid w:val="003B53B5"/>
    <w:rsid w:val="003C3019"/>
    <w:rsid w:val="003D496C"/>
    <w:rsid w:val="003E12B7"/>
    <w:rsid w:val="003E286F"/>
    <w:rsid w:val="003F5296"/>
    <w:rsid w:val="00400D05"/>
    <w:rsid w:val="00402C63"/>
    <w:rsid w:val="00402DA4"/>
    <w:rsid w:val="00404AB9"/>
    <w:rsid w:val="00412E75"/>
    <w:rsid w:val="00424595"/>
    <w:rsid w:val="00425F70"/>
    <w:rsid w:val="004266D1"/>
    <w:rsid w:val="004275BD"/>
    <w:rsid w:val="00432F24"/>
    <w:rsid w:val="00433C3F"/>
    <w:rsid w:val="004343CC"/>
    <w:rsid w:val="004352F9"/>
    <w:rsid w:val="00441E7D"/>
    <w:rsid w:val="00451566"/>
    <w:rsid w:val="00451CDE"/>
    <w:rsid w:val="00464077"/>
    <w:rsid w:val="0046543B"/>
    <w:rsid w:val="00471990"/>
    <w:rsid w:val="00473A22"/>
    <w:rsid w:val="0047428D"/>
    <w:rsid w:val="00474E2F"/>
    <w:rsid w:val="0047677C"/>
    <w:rsid w:val="00482B4A"/>
    <w:rsid w:val="0048302E"/>
    <w:rsid w:val="004858F2"/>
    <w:rsid w:val="00492320"/>
    <w:rsid w:val="00492F58"/>
    <w:rsid w:val="00495C5E"/>
    <w:rsid w:val="004B721A"/>
    <w:rsid w:val="004D1E6C"/>
    <w:rsid w:val="004D339A"/>
    <w:rsid w:val="004E00F9"/>
    <w:rsid w:val="004F111A"/>
    <w:rsid w:val="004F66D4"/>
    <w:rsid w:val="004F7267"/>
    <w:rsid w:val="004F79A7"/>
    <w:rsid w:val="0051225E"/>
    <w:rsid w:val="005154E6"/>
    <w:rsid w:val="00525DC1"/>
    <w:rsid w:val="00526E01"/>
    <w:rsid w:val="00534323"/>
    <w:rsid w:val="00536CFF"/>
    <w:rsid w:val="00541B4B"/>
    <w:rsid w:val="00544C49"/>
    <w:rsid w:val="00545A12"/>
    <w:rsid w:val="00547AF2"/>
    <w:rsid w:val="00555D06"/>
    <w:rsid w:val="00557B73"/>
    <w:rsid w:val="005615E3"/>
    <w:rsid w:val="005627A2"/>
    <w:rsid w:val="005652B2"/>
    <w:rsid w:val="00566410"/>
    <w:rsid w:val="00566B6F"/>
    <w:rsid w:val="00582B43"/>
    <w:rsid w:val="00583368"/>
    <w:rsid w:val="00593F33"/>
    <w:rsid w:val="005A06D2"/>
    <w:rsid w:val="005A350C"/>
    <w:rsid w:val="005C1A34"/>
    <w:rsid w:val="005C4F60"/>
    <w:rsid w:val="005D4D83"/>
    <w:rsid w:val="005D5913"/>
    <w:rsid w:val="005F01C5"/>
    <w:rsid w:val="005F3C49"/>
    <w:rsid w:val="005F4314"/>
    <w:rsid w:val="005F6786"/>
    <w:rsid w:val="005F7D45"/>
    <w:rsid w:val="00600833"/>
    <w:rsid w:val="0060097E"/>
    <w:rsid w:val="0060496D"/>
    <w:rsid w:val="00606B7C"/>
    <w:rsid w:val="00612911"/>
    <w:rsid w:val="00615537"/>
    <w:rsid w:val="006274B2"/>
    <w:rsid w:val="00630036"/>
    <w:rsid w:val="0063116C"/>
    <w:rsid w:val="006378F9"/>
    <w:rsid w:val="00641F49"/>
    <w:rsid w:val="0064372D"/>
    <w:rsid w:val="006457BE"/>
    <w:rsid w:val="00645A12"/>
    <w:rsid w:val="00646741"/>
    <w:rsid w:val="00647A3C"/>
    <w:rsid w:val="006541A8"/>
    <w:rsid w:val="00656D8E"/>
    <w:rsid w:val="00664042"/>
    <w:rsid w:val="006640B2"/>
    <w:rsid w:val="00665190"/>
    <w:rsid w:val="00670139"/>
    <w:rsid w:val="0067167B"/>
    <w:rsid w:val="0067182F"/>
    <w:rsid w:val="0067694A"/>
    <w:rsid w:val="006773AA"/>
    <w:rsid w:val="00691EB5"/>
    <w:rsid w:val="00693146"/>
    <w:rsid w:val="006957FC"/>
    <w:rsid w:val="00695A7E"/>
    <w:rsid w:val="00697797"/>
    <w:rsid w:val="006B1708"/>
    <w:rsid w:val="006B430E"/>
    <w:rsid w:val="006C29BB"/>
    <w:rsid w:val="006C5C1E"/>
    <w:rsid w:val="006C661C"/>
    <w:rsid w:val="006D4675"/>
    <w:rsid w:val="006D5727"/>
    <w:rsid w:val="006E2264"/>
    <w:rsid w:val="006E693F"/>
    <w:rsid w:val="006F063E"/>
    <w:rsid w:val="006F53EF"/>
    <w:rsid w:val="006F55AD"/>
    <w:rsid w:val="00705DF7"/>
    <w:rsid w:val="00707D23"/>
    <w:rsid w:val="00725229"/>
    <w:rsid w:val="00733C43"/>
    <w:rsid w:val="0074448E"/>
    <w:rsid w:val="007462CA"/>
    <w:rsid w:val="007505BD"/>
    <w:rsid w:val="00751813"/>
    <w:rsid w:val="00756F7E"/>
    <w:rsid w:val="007620CE"/>
    <w:rsid w:val="00765A5C"/>
    <w:rsid w:val="00766563"/>
    <w:rsid w:val="007752CF"/>
    <w:rsid w:val="007753F5"/>
    <w:rsid w:val="007828D2"/>
    <w:rsid w:val="00786D42"/>
    <w:rsid w:val="007A10A7"/>
    <w:rsid w:val="007A2F21"/>
    <w:rsid w:val="007A3508"/>
    <w:rsid w:val="007B361B"/>
    <w:rsid w:val="007B45B3"/>
    <w:rsid w:val="007C3B01"/>
    <w:rsid w:val="007D2572"/>
    <w:rsid w:val="007D2D1F"/>
    <w:rsid w:val="007D496C"/>
    <w:rsid w:val="007E0E58"/>
    <w:rsid w:val="007E4F63"/>
    <w:rsid w:val="007F111F"/>
    <w:rsid w:val="007F1BA3"/>
    <w:rsid w:val="007F4A04"/>
    <w:rsid w:val="007F6879"/>
    <w:rsid w:val="0080164B"/>
    <w:rsid w:val="00816029"/>
    <w:rsid w:val="00816417"/>
    <w:rsid w:val="008179C6"/>
    <w:rsid w:val="008208D6"/>
    <w:rsid w:val="00820A5D"/>
    <w:rsid w:val="008226DC"/>
    <w:rsid w:val="008242CF"/>
    <w:rsid w:val="00826E60"/>
    <w:rsid w:val="008405D3"/>
    <w:rsid w:val="0084150B"/>
    <w:rsid w:val="00844C82"/>
    <w:rsid w:val="008657D8"/>
    <w:rsid w:val="00871486"/>
    <w:rsid w:val="00871C07"/>
    <w:rsid w:val="00872D96"/>
    <w:rsid w:val="0087317A"/>
    <w:rsid w:val="00873E21"/>
    <w:rsid w:val="00880AE3"/>
    <w:rsid w:val="00885541"/>
    <w:rsid w:val="008870EB"/>
    <w:rsid w:val="008918B4"/>
    <w:rsid w:val="008922CA"/>
    <w:rsid w:val="008923FE"/>
    <w:rsid w:val="00897B7C"/>
    <w:rsid w:val="008A090A"/>
    <w:rsid w:val="008A0DEA"/>
    <w:rsid w:val="008A6079"/>
    <w:rsid w:val="008A74FF"/>
    <w:rsid w:val="008C125E"/>
    <w:rsid w:val="008C22F2"/>
    <w:rsid w:val="008C258D"/>
    <w:rsid w:val="008D4650"/>
    <w:rsid w:val="008D4DE6"/>
    <w:rsid w:val="008E3340"/>
    <w:rsid w:val="008E41F4"/>
    <w:rsid w:val="008E6A76"/>
    <w:rsid w:val="009043B7"/>
    <w:rsid w:val="00915E58"/>
    <w:rsid w:val="009304F6"/>
    <w:rsid w:val="009360B1"/>
    <w:rsid w:val="00937120"/>
    <w:rsid w:val="0094435D"/>
    <w:rsid w:val="00945401"/>
    <w:rsid w:val="00945C57"/>
    <w:rsid w:val="00954C13"/>
    <w:rsid w:val="009679A9"/>
    <w:rsid w:val="0097569A"/>
    <w:rsid w:val="00980EB4"/>
    <w:rsid w:val="0098248F"/>
    <w:rsid w:val="009871A5"/>
    <w:rsid w:val="009932FD"/>
    <w:rsid w:val="00994807"/>
    <w:rsid w:val="00996105"/>
    <w:rsid w:val="009A14CC"/>
    <w:rsid w:val="009A1D16"/>
    <w:rsid w:val="009A3791"/>
    <w:rsid w:val="009A7D09"/>
    <w:rsid w:val="009C791B"/>
    <w:rsid w:val="009D0FF5"/>
    <w:rsid w:val="009D1131"/>
    <w:rsid w:val="009D147B"/>
    <w:rsid w:val="009D3A8F"/>
    <w:rsid w:val="009D6FF0"/>
    <w:rsid w:val="009E0D48"/>
    <w:rsid w:val="009E30C9"/>
    <w:rsid w:val="009E3D1F"/>
    <w:rsid w:val="009E6570"/>
    <w:rsid w:val="009E7F7F"/>
    <w:rsid w:val="00A02D66"/>
    <w:rsid w:val="00A04F35"/>
    <w:rsid w:val="00A06EC7"/>
    <w:rsid w:val="00A1656E"/>
    <w:rsid w:val="00A2348C"/>
    <w:rsid w:val="00A26BC9"/>
    <w:rsid w:val="00A32B22"/>
    <w:rsid w:val="00A37606"/>
    <w:rsid w:val="00A46940"/>
    <w:rsid w:val="00A57BA9"/>
    <w:rsid w:val="00A60D49"/>
    <w:rsid w:val="00A647F7"/>
    <w:rsid w:val="00A66A14"/>
    <w:rsid w:val="00A70242"/>
    <w:rsid w:val="00A70FAE"/>
    <w:rsid w:val="00A76BAF"/>
    <w:rsid w:val="00A84F25"/>
    <w:rsid w:val="00A907ED"/>
    <w:rsid w:val="00A936C1"/>
    <w:rsid w:val="00A950AA"/>
    <w:rsid w:val="00AB0AAA"/>
    <w:rsid w:val="00AB5027"/>
    <w:rsid w:val="00AB51EE"/>
    <w:rsid w:val="00AB5EB6"/>
    <w:rsid w:val="00AC0C03"/>
    <w:rsid w:val="00AC1CB8"/>
    <w:rsid w:val="00AC2179"/>
    <w:rsid w:val="00AC6AD1"/>
    <w:rsid w:val="00AD3C22"/>
    <w:rsid w:val="00AE7EA7"/>
    <w:rsid w:val="00AF1D97"/>
    <w:rsid w:val="00AF4C25"/>
    <w:rsid w:val="00B01567"/>
    <w:rsid w:val="00B03DE9"/>
    <w:rsid w:val="00B057C3"/>
    <w:rsid w:val="00B20618"/>
    <w:rsid w:val="00B24267"/>
    <w:rsid w:val="00B4499B"/>
    <w:rsid w:val="00B532A4"/>
    <w:rsid w:val="00B575D3"/>
    <w:rsid w:val="00B6098B"/>
    <w:rsid w:val="00B7171B"/>
    <w:rsid w:val="00B738B3"/>
    <w:rsid w:val="00B84645"/>
    <w:rsid w:val="00B85169"/>
    <w:rsid w:val="00B85A5A"/>
    <w:rsid w:val="00B916C4"/>
    <w:rsid w:val="00B920D5"/>
    <w:rsid w:val="00B97554"/>
    <w:rsid w:val="00BA2292"/>
    <w:rsid w:val="00BB03AA"/>
    <w:rsid w:val="00BB253E"/>
    <w:rsid w:val="00BC0B82"/>
    <w:rsid w:val="00BC25F0"/>
    <w:rsid w:val="00BC51CD"/>
    <w:rsid w:val="00BC6FA6"/>
    <w:rsid w:val="00BD24E9"/>
    <w:rsid w:val="00BD55E9"/>
    <w:rsid w:val="00BD5BB4"/>
    <w:rsid w:val="00BD5EEA"/>
    <w:rsid w:val="00BF0540"/>
    <w:rsid w:val="00BF12B4"/>
    <w:rsid w:val="00BF42D2"/>
    <w:rsid w:val="00BF70B8"/>
    <w:rsid w:val="00C114EC"/>
    <w:rsid w:val="00C15084"/>
    <w:rsid w:val="00C30E0E"/>
    <w:rsid w:val="00C4015E"/>
    <w:rsid w:val="00C64A81"/>
    <w:rsid w:val="00C661CC"/>
    <w:rsid w:val="00C76B52"/>
    <w:rsid w:val="00C81E51"/>
    <w:rsid w:val="00C90E8B"/>
    <w:rsid w:val="00C9170D"/>
    <w:rsid w:val="00C92932"/>
    <w:rsid w:val="00C94967"/>
    <w:rsid w:val="00C94AFA"/>
    <w:rsid w:val="00CA19AF"/>
    <w:rsid w:val="00CA3472"/>
    <w:rsid w:val="00CA35F7"/>
    <w:rsid w:val="00CB4105"/>
    <w:rsid w:val="00CC0B81"/>
    <w:rsid w:val="00CC32C1"/>
    <w:rsid w:val="00CC54FC"/>
    <w:rsid w:val="00CD05AE"/>
    <w:rsid w:val="00CD4310"/>
    <w:rsid w:val="00CD4690"/>
    <w:rsid w:val="00CD7397"/>
    <w:rsid w:val="00CE211E"/>
    <w:rsid w:val="00CE2A55"/>
    <w:rsid w:val="00CE483F"/>
    <w:rsid w:val="00CF6E95"/>
    <w:rsid w:val="00D019AA"/>
    <w:rsid w:val="00D01ED3"/>
    <w:rsid w:val="00D05438"/>
    <w:rsid w:val="00D05583"/>
    <w:rsid w:val="00D06D9A"/>
    <w:rsid w:val="00D11163"/>
    <w:rsid w:val="00D12F68"/>
    <w:rsid w:val="00D132E7"/>
    <w:rsid w:val="00D1554F"/>
    <w:rsid w:val="00D16E44"/>
    <w:rsid w:val="00D21DAB"/>
    <w:rsid w:val="00D224A4"/>
    <w:rsid w:val="00D2485F"/>
    <w:rsid w:val="00D25500"/>
    <w:rsid w:val="00D2773D"/>
    <w:rsid w:val="00D30E00"/>
    <w:rsid w:val="00D418C2"/>
    <w:rsid w:val="00D464F2"/>
    <w:rsid w:val="00D47116"/>
    <w:rsid w:val="00D616EC"/>
    <w:rsid w:val="00D635D0"/>
    <w:rsid w:val="00D6635F"/>
    <w:rsid w:val="00D728FC"/>
    <w:rsid w:val="00D80F39"/>
    <w:rsid w:val="00D927C3"/>
    <w:rsid w:val="00D94E3E"/>
    <w:rsid w:val="00D953CC"/>
    <w:rsid w:val="00D957F5"/>
    <w:rsid w:val="00DA21A4"/>
    <w:rsid w:val="00DA45D7"/>
    <w:rsid w:val="00DA5554"/>
    <w:rsid w:val="00DB48DF"/>
    <w:rsid w:val="00DC44F4"/>
    <w:rsid w:val="00DC6BFB"/>
    <w:rsid w:val="00DD427F"/>
    <w:rsid w:val="00DE1A2D"/>
    <w:rsid w:val="00DE372A"/>
    <w:rsid w:val="00DE7028"/>
    <w:rsid w:val="00DF5563"/>
    <w:rsid w:val="00DF646C"/>
    <w:rsid w:val="00DF7E6D"/>
    <w:rsid w:val="00E11249"/>
    <w:rsid w:val="00E1209A"/>
    <w:rsid w:val="00E267A8"/>
    <w:rsid w:val="00E2710A"/>
    <w:rsid w:val="00E305F3"/>
    <w:rsid w:val="00E47B3F"/>
    <w:rsid w:val="00E509A7"/>
    <w:rsid w:val="00E53491"/>
    <w:rsid w:val="00E8197D"/>
    <w:rsid w:val="00EA41E1"/>
    <w:rsid w:val="00EA4BAF"/>
    <w:rsid w:val="00EB22EC"/>
    <w:rsid w:val="00EB34B4"/>
    <w:rsid w:val="00EB7D22"/>
    <w:rsid w:val="00EC5777"/>
    <w:rsid w:val="00EC6830"/>
    <w:rsid w:val="00ED1AA7"/>
    <w:rsid w:val="00ED4001"/>
    <w:rsid w:val="00ED515B"/>
    <w:rsid w:val="00EE0B36"/>
    <w:rsid w:val="00EE5FAF"/>
    <w:rsid w:val="00EF398F"/>
    <w:rsid w:val="00EF4058"/>
    <w:rsid w:val="00EF652B"/>
    <w:rsid w:val="00F0005A"/>
    <w:rsid w:val="00F058D8"/>
    <w:rsid w:val="00F066CF"/>
    <w:rsid w:val="00F10FDC"/>
    <w:rsid w:val="00F25976"/>
    <w:rsid w:val="00F33B16"/>
    <w:rsid w:val="00F34E2F"/>
    <w:rsid w:val="00F354C1"/>
    <w:rsid w:val="00F512E1"/>
    <w:rsid w:val="00F52960"/>
    <w:rsid w:val="00F62648"/>
    <w:rsid w:val="00F6670E"/>
    <w:rsid w:val="00F67A49"/>
    <w:rsid w:val="00F72922"/>
    <w:rsid w:val="00F73769"/>
    <w:rsid w:val="00F74F89"/>
    <w:rsid w:val="00F83A1A"/>
    <w:rsid w:val="00F84A85"/>
    <w:rsid w:val="00F85189"/>
    <w:rsid w:val="00F861C9"/>
    <w:rsid w:val="00F8783F"/>
    <w:rsid w:val="00F96070"/>
    <w:rsid w:val="00FA18A1"/>
    <w:rsid w:val="00FA1E05"/>
    <w:rsid w:val="00FA5F9A"/>
    <w:rsid w:val="00FB7E41"/>
    <w:rsid w:val="00FC101B"/>
    <w:rsid w:val="00FC42FE"/>
    <w:rsid w:val="00FC6B8E"/>
    <w:rsid w:val="00FD00A1"/>
    <w:rsid w:val="00FD1300"/>
    <w:rsid w:val="00FD1C79"/>
    <w:rsid w:val="00FD37B0"/>
    <w:rsid w:val="00FD71FE"/>
    <w:rsid w:val="00FE08B4"/>
    <w:rsid w:val="00FE6B5E"/>
    <w:rsid w:val="00FF14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B32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D8E"/>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1">
    <w:name w:val="Table Normal1"/>
    <w:uiPriority w:val="2"/>
    <w:semiHidden/>
    <w:unhideWhenUsed/>
    <w:qFormat/>
    <w:rsid w:val="00D27EDC"/>
    <w:tblPr>
      <w:tblInd w:w="0" w:type="dxa"/>
      <w:tblCellMar>
        <w:top w:w="0" w:type="dxa"/>
        <w:left w:w="0" w:type="dxa"/>
        <w:bottom w:w="0" w:type="dxa"/>
        <w:right w:w="0" w:type="dxa"/>
      </w:tblCellMar>
    </w:tblPr>
  </w:style>
  <w:style w:type="paragraph" w:styleId="a4">
    <w:name w:val="Body Text"/>
    <w:uiPriority w:val="1"/>
    <w:qFormat/>
    <w:rsid w:val="00D27EDC"/>
    <w:pPr>
      <w:ind w:left="142"/>
    </w:pPr>
  </w:style>
  <w:style w:type="paragraph" w:customStyle="1" w:styleId="11">
    <w:name w:val="Заголовок 11"/>
    <w:uiPriority w:val="1"/>
    <w:qFormat/>
    <w:rsid w:val="00D27EDC"/>
    <w:pPr>
      <w:spacing w:before="1"/>
      <w:ind w:left="4247"/>
      <w:outlineLvl w:val="1"/>
    </w:pPr>
    <w:rPr>
      <w:sz w:val="24"/>
      <w:szCs w:val="24"/>
    </w:rPr>
  </w:style>
  <w:style w:type="paragraph" w:customStyle="1" w:styleId="21">
    <w:name w:val="Заголовок 21"/>
    <w:uiPriority w:val="1"/>
    <w:qFormat/>
    <w:rsid w:val="00D27EDC"/>
    <w:pPr>
      <w:spacing w:before="1"/>
      <w:ind w:left="143" w:hanging="359"/>
      <w:jc w:val="center"/>
      <w:outlineLvl w:val="2"/>
    </w:pPr>
    <w:rPr>
      <w:b/>
      <w:bCs/>
    </w:rPr>
  </w:style>
  <w:style w:type="paragraph" w:styleId="a5">
    <w:name w:val="List Paragraph"/>
    <w:uiPriority w:val="1"/>
    <w:qFormat/>
    <w:rsid w:val="00D27EDC"/>
    <w:pPr>
      <w:ind w:left="142"/>
      <w:jc w:val="both"/>
    </w:pPr>
  </w:style>
  <w:style w:type="paragraph" w:customStyle="1" w:styleId="TableParagraph">
    <w:name w:val="Table Paragraph"/>
    <w:uiPriority w:val="1"/>
    <w:qFormat/>
    <w:rsid w:val="00D27EDC"/>
  </w:style>
  <w:style w:type="paragraph" w:styleId="a6">
    <w:name w:val="header"/>
    <w:link w:val="a7"/>
    <w:uiPriority w:val="99"/>
    <w:semiHidden/>
    <w:unhideWhenUsed/>
    <w:rsid w:val="006D36D9"/>
    <w:pPr>
      <w:tabs>
        <w:tab w:val="center" w:pos="4677"/>
        <w:tab w:val="right" w:pos="9355"/>
      </w:tabs>
    </w:pPr>
  </w:style>
  <w:style w:type="character" w:customStyle="1" w:styleId="a7">
    <w:name w:val="Верхний колонтитул Знак"/>
    <w:basedOn w:val="a0"/>
    <w:link w:val="a6"/>
    <w:uiPriority w:val="99"/>
    <w:semiHidden/>
    <w:rsid w:val="006D36D9"/>
    <w:rPr>
      <w:rFonts w:ascii="Times New Roman" w:eastAsia="Times New Roman" w:hAnsi="Times New Roman" w:cs="Times New Roman"/>
      <w:lang w:val="ru-RU"/>
    </w:rPr>
  </w:style>
  <w:style w:type="paragraph" w:styleId="a8">
    <w:name w:val="footer"/>
    <w:link w:val="a9"/>
    <w:uiPriority w:val="99"/>
    <w:semiHidden/>
    <w:unhideWhenUsed/>
    <w:rsid w:val="006D36D9"/>
    <w:pPr>
      <w:tabs>
        <w:tab w:val="center" w:pos="4677"/>
        <w:tab w:val="right" w:pos="9355"/>
      </w:tabs>
    </w:pPr>
  </w:style>
  <w:style w:type="character" w:customStyle="1" w:styleId="a9">
    <w:name w:val="Нижний колонтитул Знак"/>
    <w:basedOn w:val="a0"/>
    <w:link w:val="a8"/>
    <w:uiPriority w:val="99"/>
    <w:semiHidden/>
    <w:rsid w:val="006D36D9"/>
    <w:rPr>
      <w:rFonts w:ascii="Times New Roman" w:eastAsia="Times New Roman" w:hAnsi="Times New Roman" w:cs="Times New Roman"/>
      <w:lang w:val="ru-RU"/>
    </w:rPr>
  </w:style>
  <w:style w:type="paragraph" w:styleId="aa">
    <w:name w:val="Balloon Text"/>
    <w:link w:val="ab"/>
    <w:uiPriority w:val="99"/>
    <w:semiHidden/>
    <w:unhideWhenUsed/>
    <w:rsid w:val="00427461"/>
    <w:rPr>
      <w:rFonts w:ascii="Segoe UI" w:hAnsi="Segoe UI" w:cs="Segoe UI"/>
      <w:sz w:val="18"/>
      <w:szCs w:val="18"/>
    </w:rPr>
  </w:style>
  <w:style w:type="character" w:customStyle="1" w:styleId="ab">
    <w:name w:val="Текст выноски Знак"/>
    <w:basedOn w:val="a0"/>
    <w:link w:val="aa"/>
    <w:uiPriority w:val="99"/>
    <w:semiHidden/>
    <w:rsid w:val="00427461"/>
    <w:rPr>
      <w:rFonts w:ascii="Segoe UI" w:eastAsia="Times New Roman" w:hAnsi="Segoe UI" w:cs="Segoe UI"/>
      <w:sz w:val="18"/>
      <w:szCs w:val="18"/>
      <w:lang w:val="ru-RU"/>
    </w:rPr>
  </w:style>
  <w:style w:type="character" w:styleId="ac">
    <w:name w:val="annotation reference"/>
    <w:basedOn w:val="a0"/>
    <w:uiPriority w:val="99"/>
    <w:semiHidden/>
    <w:unhideWhenUsed/>
    <w:rsid w:val="00427461"/>
    <w:rPr>
      <w:sz w:val="16"/>
      <w:szCs w:val="16"/>
    </w:rPr>
  </w:style>
  <w:style w:type="paragraph" w:styleId="ad">
    <w:name w:val="annotation text"/>
    <w:link w:val="ae"/>
    <w:uiPriority w:val="99"/>
    <w:semiHidden/>
    <w:unhideWhenUsed/>
    <w:rsid w:val="00427461"/>
    <w:rPr>
      <w:sz w:val="20"/>
      <w:szCs w:val="20"/>
    </w:rPr>
  </w:style>
  <w:style w:type="character" w:customStyle="1" w:styleId="ae">
    <w:name w:val="Текст примечания Знак"/>
    <w:basedOn w:val="a0"/>
    <w:link w:val="ad"/>
    <w:uiPriority w:val="99"/>
    <w:semiHidden/>
    <w:rsid w:val="00427461"/>
    <w:rPr>
      <w:rFonts w:ascii="Times New Roman" w:eastAsia="Times New Roman" w:hAnsi="Times New Roman" w:cs="Times New Roman"/>
      <w:sz w:val="20"/>
      <w:szCs w:val="20"/>
      <w:lang w:val="ru-RU"/>
    </w:rPr>
  </w:style>
  <w:style w:type="paragraph" w:styleId="af">
    <w:name w:val="annotation subject"/>
    <w:basedOn w:val="ad"/>
    <w:next w:val="ad"/>
    <w:link w:val="af0"/>
    <w:uiPriority w:val="99"/>
    <w:semiHidden/>
    <w:unhideWhenUsed/>
    <w:rsid w:val="00427461"/>
    <w:rPr>
      <w:b/>
      <w:bCs/>
    </w:rPr>
  </w:style>
  <w:style w:type="character" w:customStyle="1" w:styleId="af0">
    <w:name w:val="Тема примечания Знак"/>
    <w:basedOn w:val="ae"/>
    <w:link w:val="af"/>
    <w:uiPriority w:val="99"/>
    <w:semiHidden/>
    <w:rsid w:val="00427461"/>
    <w:rPr>
      <w:rFonts w:ascii="Times New Roman" w:eastAsia="Times New Roman" w:hAnsi="Times New Roman" w:cs="Times New Roman"/>
      <w:b/>
      <w:bCs/>
      <w:sz w:val="20"/>
      <w:szCs w:val="20"/>
      <w:lang w:val="ru-RU"/>
    </w:rPr>
  </w:style>
  <w:style w:type="paragraph" w:styleId="af1">
    <w:name w:val="Revision"/>
    <w:hidden/>
    <w:uiPriority w:val="99"/>
    <w:semiHidden/>
    <w:rsid w:val="000B421B"/>
    <w:pPr>
      <w:widowControl/>
    </w:pPr>
    <w:rPr>
      <w:lang w:val="ru-RU"/>
    </w:rPr>
  </w:style>
  <w:style w:type="character" w:styleId="af2">
    <w:name w:val="Hyperlink"/>
    <w:basedOn w:val="a0"/>
    <w:uiPriority w:val="99"/>
    <w:unhideWhenUsed/>
    <w:rsid w:val="003C0624"/>
    <w:rPr>
      <w:color w:val="0000FF" w:themeColor="hyperlink"/>
      <w:u w:val="single"/>
    </w:rPr>
  </w:style>
  <w:style w:type="character" w:customStyle="1" w:styleId="UnresolvedMention1">
    <w:name w:val="Unresolved Mention1"/>
    <w:basedOn w:val="a0"/>
    <w:uiPriority w:val="99"/>
    <w:semiHidden/>
    <w:unhideWhenUsed/>
    <w:rsid w:val="00CB38A1"/>
    <w:rPr>
      <w:color w:val="605E5C"/>
      <w:shd w:val="clear" w:color="auto" w:fill="E1DFDD"/>
    </w:rPr>
  </w:style>
  <w:style w:type="paragraph" w:styleId="af3">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4">
    <w:basedOn w:val="TableNormal"/>
    <w:tblPr>
      <w:tblStyleRowBandSize w:val="1"/>
      <w:tblStyleColBandSize w:val="1"/>
      <w:tblCellMar>
        <w:top w:w="0" w:type="dxa"/>
        <w:left w:w="0" w:type="dxa"/>
        <w:bottom w:w="0" w:type="dxa"/>
        <w:right w:w="0" w:type="dxa"/>
      </w:tblCellMar>
    </w:tblPr>
  </w:style>
  <w:style w:type="table" w:customStyle="1" w:styleId="af5">
    <w:basedOn w:val="TableNormal"/>
    <w:tblPr>
      <w:tblStyleRowBandSize w:val="1"/>
      <w:tblStyleColBandSize w:val="1"/>
      <w:tblCellMar>
        <w:top w:w="0" w:type="dxa"/>
        <w:left w:w="0" w:type="dxa"/>
        <w:bottom w:w="0" w:type="dxa"/>
        <w:right w:w="0" w:type="dxa"/>
      </w:tblCellMar>
    </w:tblPr>
  </w:style>
  <w:style w:type="table" w:customStyle="1" w:styleId="af6">
    <w:basedOn w:val="TableNormal"/>
    <w:tblPr>
      <w:tblStyleRowBandSize w:val="1"/>
      <w:tblStyleColBandSize w:val="1"/>
      <w:tblCellMar>
        <w:top w:w="0" w:type="dxa"/>
        <w:left w:w="0" w:type="dxa"/>
        <w:bottom w:w="0" w:type="dxa"/>
        <w:right w:w="0" w:type="dxa"/>
      </w:tblCellMar>
    </w:tblPr>
  </w:style>
  <w:style w:type="table" w:customStyle="1" w:styleId="af7">
    <w:basedOn w:val="TableNormal"/>
    <w:tblPr>
      <w:tblStyleRowBandSize w:val="1"/>
      <w:tblStyleColBandSize w:val="1"/>
      <w:tblCellMar>
        <w:top w:w="0" w:type="dxa"/>
        <w:left w:w="0" w:type="dxa"/>
        <w:bottom w:w="0" w:type="dxa"/>
        <w:right w:w="0" w:type="dxa"/>
      </w:tblCellMar>
    </w:tblPr>
  </w:style>
  <w:style w:type="table" w:customStyle="1" w:styleId="af8">
    <w:basedOn w:val="TableNormal"/>
    <w:tblPr>
      <w:tblStyleRowBandSize w:val="1"/>
      <w:tblStyleColBandSize w:val="1"/>
      <w:tblCellMar>
        <w:top w:w="0" w:type="dxa"/>
        <w:left w:w="0" w:type="dxa"/>
        <w:bottom w:w="0" w:type="dxa"/>
        <w:right w:w="0" w:type="dxa"/>
      </w:tblCellMar>
    </w:tblPr>
  </w:style>
  <w:style w:type="table" w:customStyle="1" w:styleId="af9">
    <w:basedOn w:val="TableNormal"/>
    <w:tblPr>
      <w:tblStyleRowBandSize w:val="1"/>
      <w:tblStyleColBandSize w:val="1"/>
      <w:tblCellMar>
        <w:top w:w="0" w:type="dxa"/>
        <w:left w:w="0" w:type="dxa"/>
        <w:bottom w:w="0" w:type="dxa"/>
        <w:right w:w="0" w:type="dxa"/>
      </w:tblCellMar>
    </w:tblPr>
  </w:style>
  <w:style w:type="table" w:customStyle="1" w:styleId="afa">
    <w:basedOn w:val="TableNormal"/>
    <w:tblPr>
      <w:tblStyleRowBandSize w:val="1"/>
      <w:tblStyleColBandSize w:val="1"/>
      <w:tblCellMar>
        <w:top w:w="0" w:type="dxa"/>
        <w:left w:w="0" w:type="dxa"/>
        <w:bottom w:w="0" w:type="dxa"/>
        <w:right w:w="0" w:type="dxa"/>
      </w:tblCellMar>
    </w:tblPr>
  </w:style>
  <w:style w:type="paragraph" w:styleId="afb">
    <w:name w:val="Normal (Web)"/>
    <w:basedOn w:val="a"/>
    <w:uiPriority w:val="99"/>
    <w:unhideWhenUsed/>
    <w:rsid w:val="008657D8"/>
    <w:pPr>
      <w:widowControl/>
      <w:spacing w:before="100" w:beforeAutospacing="1" w:after="100" w:afterAutospacing="1"/>
    </w:pPr>
    <w:rPr>
      <w:sz w:val="24"/>
      <w:szCs w:val="24"/>
      <w:lang w:val="ru-RU"/>
    </w:rPr>
  </w:style>
  <w:style w:type="character" w:customStyle="1" w:styleId="UnresolvedMention2">
    <w:name w:val="Unresolved Mention2"/>
    <w:basedOn w:val="a0"/>
    <w:uiPriority w:val="99"/>
    <w:semiHidden/>
    <w:unhideWhenUsed/>
    <w:rsid w:val="009A1D16"/>
    <w:rPr>
      <w:color w:val="605E5C"/>
      <w:shd w:val="clear" w:color="auto" w:fill="E1DFDD"/>
    </w:rPr>
  </w:style>
  <w:style w:type="paragraph" w:styleId="afc">
    <w:name w:val="No Spacing"/>
    <w:link w:val="afd"/>
    <w:qFormat/>
    <w:rsid w:val="005F6786"/>
    <w:pPr>
      <w:suppressAutoHyphens/>
      <w:autoSpaceDE w:val="0"/>
    </w:pPr>
    <w:rPr>
      <w:sz w:val="20"/>
      <w:szCs w:val="20"/>
      <w:lang w:val="ru-RU" w:eastAsia="ar-SA"/>
    </w:rPr>
  </w:style>
  <w:style w:type="character" w:customStyle="1" w:styleId="afd">
    <w:name w:val="Без интервала Знак"/>
    <w:link w:val="afc"/>
    <w:locked/>
    <w:rsid w:val="005F6786"/>
    <w:rPr>
      <w:sz w:val="20"/>
      <w:szCs w:val="20"/>
      <w:lang w:val="ru-RU" w:eastAsia="ar-SA"/>
    </w:rPr>
  </w:style>
  <w:style w:type="character" w:customStyle="1" w:styleId="UnresolvedMention">
    <w:name w:val="Unresolved Mention"/>
    <w:basedOn w:val="a0"/>
    <w:uiPriority w:val="99"/>
    <w:semiHidden/>
    <w:unhideWhenUsed/>
    <w:rsid w:val="00D12F6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D8E"/>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1">
    <w:name w:val="Table Normal1"/>
    <w:uiPriority w:val="2"/>
    <w:semiHidden/>
    <w:unhideWhenUsed/>
    <w:qFormat/>
    <w:rsid w:val="00D27EDC"/>
    <w:tblPr>
      <w:tblInd w:w="0" w:type="dxa"/>
      <w:tblCellMar>
        <w:top w:w="0" w:type="dxa"/>
        <w:left w:w="0" w:type="dxa"/>
        <w:bottom w:w="0" w:type="dxa"/>
        <w:right w:w="0" w:type="dxa"/>
      </w:tblCellMar>
    </w:tblPr>
  </w:style>
  <w:style w:type="paragraph" w:styleId="a4">
    <w:name w:val="Body Text"/>
    <w:uiPriority w:val="1"/>
    <w:qFormat/>
    <w:rsid w:val="00D27EDC"/>
    <w:pPr>
      <w:ind w:left="142"/>
    </w:pPr>
  </w:style>
  <w:style w:type="paragraph" w:customStyle="1" w:styleId="11">
    <w:name w:val="Заголовок 11"/>
    <w:uiPriority w:val="1"/>
    <w:qFormat/>
    <w:rsid w:val="00D27EDC"/>
    <w:pPr>
      <w:spacing w:before="1"/>
      <w:ind w:left="4247"/>
      <w:outlineLvl w:val="1"/>
    </w:pPr>
    <w:rPr>
      <w:sz w:val="24"/>
      <w:szCs w:val="24"/>
    </w:rPr>
  </w:style>
  <w:style w:type="paragraph" w:customStyle="1" w:styleId="21">
    <w:name w:val="Заголовок 21"/>
    <w:uiPriority w:val="1"/>
    <w:qFormat/>
    <w:rsid w:val="00D27EDC"/>
    <w:pPr>
      <w:spacing w:before="1"/>
      <w:ind w:left="143" w:hanging="359"/>
      <w:jc w:val="center"/>
      <w:outlineLvl w:val="2"/>
    </w:pPr>
    <w:rPr>
      <w:b/>
      <w:bCs/>
    </w:rPr>
  </w:style>
  <w:style w:type="paragraph" w:styleId="a5">
    <w:name w:val="List Paragraph"/>
    <w:uiPriority w:val="1"/>
    <w:qFormat/>
    <w:rsid w:val="00D27EDC"/>
    <w:pPr>
      <w:ind w:left="142"/>
      <w:jc w:val="both"/>
    </w:pPr>
  </w:style>
  <w:style w:type="paragraph" w:customStyle="1" w:styleId="TableParagraph">
    <w:name w:val="Table Paragraph"/>
    <w:uiPriority w:val="1"/>
    <w:qFormat/>
    <w:rsid w:val="00D27EDC"/>
  </w:style>
  <w:style w:type="paragraph" w:styleId="a6">
    <w:name w:val="header"/>
    <w:link w:val="a7"/>
    <w:uiPriority w:val="99"/>
    <w:semiHidden/>
    <w:unhideWhenUsed/>
    <w:rsid w:val="006D36D9"/>
    <w:pPr>
      <w:tabs>
        <w:tab w:val="center" w:pos="4677"/>
        <w:tab w:val="right" w:pos="9355"/>
      </w:tabs>
    </w:pPr>
  </w:style>
  <w:style w:type="character" w:customStyle="1" w:styleId="a7">
    <w:name w:val="Верхний колонтитул Знак"/>
    <w:basedOn w:val="a0"/>
    <w:link w:val="a6"/>
    <w:uiPriority w:val="99"/>
    <w:semiHidden/>
    <w:rsid w:val="006D36D9"/>
    <w:rPr>
      <w:rFonts w:ascii="Times New Roman" w:eastAsia="Times New Roman" w:hAnsi="Times New Roman" w:cs="Times New Roman"/>
      <w:lang w:val="ru-RU"/>
    </w:rPr>
  </w:style>
  <w:style w:type="paragraph" w:styleId="a8">
    <w:name w:val="footer"/>
    <w:link w:val="a9"/>
    <w:uiPriority w:val="99"/>
    <w:semiHidden/>
    <w:unhideWhenUsed/>
    <w:rsid w:val="006D36D9"/>
    <w:pPr>
      <w:tabs>
        <w:tab w:val="center" w:pos="4677"/>
        <w:tab w:val="right" w:pos="9355"/>
      </w:tabs>
    </w:pPr>
  </w:style>
  <w:style w:type="character" w:customStyle="1" w:styleId="a9">
    <w:name w:val="Нижний колонтитул Знак"/>
    <w:basedOn w:val="a0"/>
    <w:link w:val="a8"/>
    <w:uiPriority w:val="99"/>
    <w:semiHidden/>
    <w:rsid w:val="006D36D9"/>
    <w:rPr>
      <w:rFonts w:ascii="Times New Roman" w:eastAsia="Times New Roman" w:hAnsi="Times New Roman" w:cs="Times New Roman"/>
      <w:lang w:val="ru-RU"/>
    </w:rPr>
  </w:style>
  <w:style w:type="paragraph" w:styleId="aa">
    <w:name w:val="Balloon Text"/>
    <w:link w:val="ab"/>
    <w:uiPriority w:val="99"/>
    <w:semiHidden/>
    <w:unhideWhenUsed/>
    <w:rsid w:val="00427461"/>
    <w:rPr>
      <w:rFonts w:ascii="Segoe UI" w:hAnsi="Segoe UI" w:cs="Segoe UI"/>
      <w:sz w:val="18"/>
      <w:szCs w:val="18"/>
    </w:rPr>
  </w:style>
  <w:style w:type="character" w:customStyle="1" w:styleId="ab">
    <w:name w:val="Текст выноски Знак"/>
    <w:basedOn w:val="a0"/>
    <w:link w:val="aa"/>
    <w:uiPriority w:val="99"/>
    <w:semiHidden/>
    <w:rsid w:val="00427461"/>
    <w:rPr>
      <w:rFonts w:ascii="Segoe UI" w:eastAsia="Times New Roman" w:hAnsi="Segoe UI" w:cs="Segoe UI"/>
      <w:sz w:val="18"/>
      <w:szCs w:val="18"/>
      <w:lang w:val="ru-RU"/>
    </w:rPr>
  </w:style>
  <w:style w:type="character" w:styleId="ac">
    <w:name w:val="annotation reference"/>
    <w:basedOn w:val="a0"/>
    <w:uiPriority w:val="99"/>
    <w:semiHidden/>
    <w:unhideWhenUsed/>
    <w:rsid w:val="00427461"/>
    <w:rPr>
      <w:sz w:val="16"/>
      <w:szCs w:val="16"/>
    </w:rPr>
  </w:style>
  <w:style w:type="paragraph" w:styleId="ad">
    <w:name w:val="annotation text"/>
    <w:link w:val="ae"/>
    <w:uiPriority w:val="99"/>
    <w:semiHidden/>
    <w:unhideWhenUsed/>
    <w:rsid w:val="00427461"/>
    <w:rPr>
      <w:sz w:val="20"/>
      <w:szCs w:val="20"/>
    </w:rPr>
  </w:style>
  <w:style w:type="character" w:customStyle="1" w:styleId="ae">
    <w:name w:val="Текст примечания Знак"/>
    <w:basedOn w:val="a0"/>
    <w:link w:val="ad"/>
    <w:uiPriority w:val="99"/>
    <w:semiHidden/>
    <w:rsid w:val="00427461"/>
    <w:rPr>
      <w:rFonts w:ascii="Times New Roman" w:eastAsia="Times New Roman" w:hAnsi="Times New Roman" w:cs="Times New Roman"/>
      <w:sz w:val="20"/>
      <w:szCs w:val="20"/>
      <w:lang w:val="ru-RU"/>
    </w:rPr>
  </w:style>
  <w:style w:type="paragraph" w:styleId="af">
    <w:name w:val="annotation subject"/>
    <w:basedOn w:val="ad"/>
    <w:next w:val="ad"/>
    <w:link w:val="af0"/>
    <w:uiPriority w:val="99"/>
    <w:semiHidden/>
    <w:unhideWhenUsed/>
    <w:rsid w:val="00427461"/>
    <w:rPr>
      <w:b/>
      <w:bCs/>
    </w:rPr>
  </w:style>
  <w:style w:type="character" w:customStyle="1" w:styleId="af0">
    <w:name w:val="Тема примечания Знак"/>
    <w:basedOn w:val="ae"/>
    <w:link w:val="af"/>
    <w:uiPriority w:val="99"/>
    <w:semiHidden/>
    <w:rsid w:val="00427461"/>
    <w:rPr>
      <w:rFonts w:ascii="Times New Roman" w:eastAsia="Times New Roman" w:hAnsi="Times New Roman" w:cs="Times New Roman"/>
      <w:b/>
      <w:bCs/>
      <w:sz w:val="20"/>
      <w:szCs w:val="20"/>
      <w:lang w:val="ru-RU"/>
    </w:rPr>
  </w:style>
  <w:style w:type="paragraph" w:styleId="af1">
    <w:name w:val="Revision"/>
    <w:hidden/>
    <w:uiPriority w:val="99"/>
    <w:semiHidden/>
    <w:rsid w:val="000B421B"/>
    <w:pPr>
      <w:widowControl/>
    </w:pPr>
    <w:rPr>
      <w:lang w:val="ru-RU"/>
    </w:rPr>
  </w:style>
  <w:style w:type="character" w:styleId="af2">
    <w:name w:val="Hyperlink"/>
    <w:basedOn w:val="a0"/>
    <w:uiPriority w:val="99"/>
    <w:unhideWhenUsed/>
    <w:rsid w:val="003C0624"/>
    <w:rPr>
      <w:color w:val="0000FF" w:themeColor="hyperlink"/>
      <w:u w:val="single"/>
    </w:rPr>
  </w:style>
  <w:style w:type="character" w:customStyle="1" w:styleId="UnresolvedMention1">
    <w:name w:val="Unresolved Mention1"/>
    <w:basedOn w:val="a0"/>
    <w:uiPriority w:val="99"/>
    <w:semiHidden/>
    <w:unhideWhenUsed/>
    <w:rsid w:val="00CB38A1"/>
    <w:rPr>
      <w:color w:val="605E5C"/>
      <w:shd w:val="clear" w:color="auto" w:fill="E1DFDD"/>
    </w:rPr>
  </w:style>
  <w:style w:type="paragraph" w:styleId="af3">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4">
    <w:basedOn w:val="TableNormal"/>
    <w:tblPr>
      <w:tblStyleRowBandSize w:val="1"/>
      <w:tblStyleColBandSize w:val="1"/>
      <w:tblCellMar>
        <w:top w:w="0" w:type="dxa"/>
        <w:left w:w="0" w:type="dxa"/>
        <w:bottom w:w="0" w:type="dxa"/>
        <w:right w:w="0" w:type="dxa"/>
      </w:tblCellMar>
    </w:tblPr>
  </w:style>
  <w:style w:type="table" w:customStyle="1" w:styleId="af5">
    <w:basedOn w:val="TableNormal"/>
    <w:tblPr>
      <w:tblStyleRowBandSize w:val="1"/>
      <w:tblStyleColBandSize w:val="1"/>
      <w:tblCellMar>
        <w:top w:w="0" w:type="dxa"/>
        <w:left w:w="0" w:type="dxa"/>
        <w:bottom w:w="0" w:type="dxa"/>
        <w:right w:w="0" w:type="dxa"/>
      </w:tblCellMar>
    </w:tblPr>
  </w:style>
  <w:style w:type="table" w:customStyle="1" w:styleId="af6">
    <w:basedOn w:val="TableNormal"/>
    <w:tblPr>
      <w:tblStyleRowBandSize w:val="1"/>
      <w:tblStyleColBandSize w:val="1"/>
      <w:tblCellMar>
        <w:top w:w="0" w:type="dxa"/>
        <w:left w:w="0" w:type="dxa"/>
        <w:bottom w:w="0" w:type="dxa"/>
        <w:right w:w="0" w:type="dxa"/>
      </w:tblCellMar>
    </w:tblPr>
  </w:style>
  <w:style w:type="table" w:customStyle="1" w:styleId="af7">
    <w:basedOn w:val="TableNormal"/>
    <w:tblPr>
      <w:tblStyleRowBandSize w:val="1"/>
      <w:tblStyleColBandSize w:val="1"/>
      <w:tblCellMar>
        <w:top w:w="0" w:type="dxa"/>
        <w:left w:w="0" w:type="dxa"/>
        <w:bottom w:w="0" w:type="dxa"/>
        <w:right w:w="0" w:type="dxa"/>
      </w:tblCellMar>
    </w:tblPr>
  </w:style>
  <w:style w:type="table" w:customStyle="1" w:styleId="af8">
    <w:basedOn w:val="TableNormal"/>
    <w:tblPr>
      <w:tblStyleRowBandSize w:val="1"/>
      <w:tblStyleColBandSize w:val="1"/>
      <w:tblCellMar>
        <w:top w:w="0" w:type="dxa"/>
        <w:left w:w="0" w:type="dxa"/>
        <w:bottom w:w="0" w:type="dxa"/>
        <w:right w:w="0" w:type="dxa"/>
      </w:tblCellMar>
    </w:tblPr>
  </w:style>
  <w:style w:type="table" w:customStyle="1" w:styleId="af9">
    <w:basedOn w:val="TableNormal"/>
    <w:tblPr>
      <w:tblStyleRowBandSize w:val="1"/>
      <w:tblStyleColBandSize w:val="1"/>
      <w:tblCellMar>
        <w:top w:w="0" w:type="dxa"/>
        <w:left w:w="0" w:type="dxa"/>
        <w:bottom w:w="0" w:type="dxa"/>
        <w:right w:w="0" w:type="dxa"/>
      </w:tblCellMar>
    </w:tblPr>
  </w:style>
  <w:style w:type="table" w:customStyle="1" w:styleId="afa">
    <w:basedOn w:val="TableNormal"/>
    <w:tblPr>
      <w:tblStyleRowBandSize w:val="1"/>
      <w:tblStyleColBandSize w:val="1"/>
      <w:tblCellMar>
        <w:top w:w="0" w:type="dxa"/>
        <w:left w:w="0" w:type="dxa"/>
        <w:bottom w:w="0" w:type="dxa"/>
        <w:right w:w="0" w:type="dxa"/>
      </w:tblCellMar>
    </w:tblPr>
  </w:style>
  <w:style w:type="paragraph" w:styleId="afb">
    <w:name w:val="Normal (Web)"/>
    <w:basedOn w:val="a"/>
    <w:uiPriority w:val="99"/>
    <w:unhideWhenUsed/>
    <w:rsid w:val="008657D8"/>
    <w:pPr>
      <w:widowControl/>
      <w:spacing w:before="100" w:beforeAutospacing="1" w:after="100" w:afterAutospacing="1"/>
    </w:pPr>
    <w:rPr>
      <w:sz w:val="24"/>
      <w:szCs w:val="24"/>
      <w:lang w:val="ru-RU"/>
    </w:rPr>
  </w:style>
  <w:style w:type="character" w:customStyle="1" w:styleId="UnresolvedMention2">
    <w:name w:val="Unresolved Mention2"/>
    <w:basedOn w:val="a0"/>
    <w:uiPriority w:val="99"/>
    <w:semiHidden/>
    <w:unhideWhenUsed/>
    <w:rsid w:val="009A1D16"/>
    <w:rPr>
      <w:color w:val="605E5C"/>
      <w:shd w:val="clear" w:color="auto" w:fill="E1DFDD"/>
    </w:rPr>
  </w:style>
  <w:style w:type="paragraph" w:styleId="afc">
    <w:name w:val="No Spacing"/>
    <w:link w:val="afd"/>
    <w:qFormat/>
    <w:rsid w:val="005F6786"/>
    <w:pPr>
      <w:suppressAutoHyphens/>
      <w:autoSpaceDE w:val="0"/>
    </w:pPr>
    <w:rPr>
      <w:sz w:val="20"/>
      <w:szCs w:val="20"/>
      <w:lang w:val="ru-RU" w:eastAsia="ar-SA"/>
    </w:rPr>
  </w:style>
  <w:style w:type="character" w:customStyle="1" w:styleId="afd">
    <w:name w:val="Без интервала Знак"/>
    <w:link w:val="afc"/>
    <w:locked/>
    <w:rsid w:val="005F6786"/>
    <w:rPr>
      <w:sz w:val="20"/>
      <w:szCs w:val="20"/>
      <w:lang w:val="ru-RU" w:eastAsia="ar-SA"/>
    </w:rPr>
  </w:style>
  <w:style w:type="character" w:customStyle="1" w:styleId="UnresolvedMention">
    <w:name w:val="Unresolved Mention"/>
    <w:basedOn w:val="a0"/>
    <w:uiPriority w:val="99"/>
    <w:semiHidden/>
    <w:unhideWhenUsed/>
    <w:rsid w:val="00D12F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0919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v4qBM3TxIVyd/ySiRwioeJyqcQ==">CgMxLjAyDmgucXRqeDF6cmFhN281Mg5oLjdoNDZieW5ma2VvZjIOaC5kdHh2eXppOTFzcmkyDmgucms5NHdrbGp0NHhpMg5oLjlreDl4d3VrNnk1cTIOaC5xamcxZGVsanc5ZTcyDmguOWt4OXh3dWs2eTVxOAByITE4TmZrZ191ODJuRDQ2WXZiM2Z6RFo5UlNLcGp3NlBlcg==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3504</Words>
  <Characters>19978</Characters>
  <Application>Microsoft Office Word</Application>
  <DocSecurity>0</DocSecurity>
  <Lines>166</Lines>
  <Paragraphs>46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dc:creator>
  <cp:lastModifiedBy>Лаврова Анастасия Александровна</cp:lastModifiedBy>
  <cp:revision>4</cp:revision>
  <cp:lastPrinted>2026-03-11T12:09:00Z</cp:lastPrinted>
  <dcterms:created xsi:type="dcterms:W3CDTF">2026-08-11T04:38:00Z</dcterms:created>
  <dcterms:modified xsi:type="dcterms:W3CDTF">2026-08-13T03:24:00Z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2023-02-17T00:00:00Z</vt:filetime>
  </property>
  <property fmtid="{D5CDD505-2E9C-101B-9397-08002B2CF9AE}" pid="3" name="Creator">
    <vt:lpwstr>Microsoft® Word 2016</vt:lpwstr>
  </property>
  <property fmtid="{D5CDD505-2E9C-101B-9397-08002B2CF9AE}" pid="4" name="LastSaved">
    <vt:filetime>2025-04-07T00:00:00Z</vt:filetime>
  </property>
  <property fmtid="{D5CDD505-2E9C-101B-9397-08002B2CF9AE}" pid="5" name="Producer">
    <vt:lpwstr>www.ilovepdf.com</vt:lpwstr>
  </property>
</Properties>
</file>