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a"/>
        <w:tblpPr w:leftFromText="180" w:rightFromText="180" w:tblpY="-570"/>
        <w:tblW w:w="15730" w:type="dxa"/>
        <w:tblLayout w:type="fixed"/>
        <w:tblLook w:val="04A0" w:firstRow="1" w:lastRow="0" w:firstColumn="1" w:lastColumn="0" w:noHBand="0" w:noVBand="1"/>
      </w:tblPr>
      <w:tblGrid>
        <w:gridCol w:w="679"/>
        <w:gridCol w:w="1271"/>
        <w:gridCol w:w="1134"/>
        <w:gridCol w:w="1751"/>
        <w:gridCol w:w="114"/>
        <w:gridCol w:w="1417"/>
        <w:gridCol w:w="1564"/>
        <w:gridCol w:w="40"/>
        <w:gridCol w:w="2225"/>
        <w:gridCol w:w="3267"/>
        <w:gridCol w:w="1275"/>
        <w:gridCol w:w="993"/>
      </w:tblGrid>
      <w:tr w:rsidR="00830ED0" w14:paraId="3F96FAA5" w14:textId="77777777" w:rsidTr="00943CF1">
        <w:tc>
          <w:tcPr>
            <w:tcW w:w="679" w:type="dxa"/>
            <w:vMerge w:val="restart"/>
            <w:vAlign w:val="center"/>
          </w:tcPr>
          <w:p w14:paraId="6890525A" w14:textId="4B556F23" w:rsidR="00830ED0" w:rsidRDefault="00830ED0" w:rsidP="00943CF1">
            <w:pPr>
              <w:spacing w:after="0" w:line="240" w:lineRule="auto"/>
              <w:jc w:val="center"/>
              <w:rPr>
                <w:rFonts w:ascii="Times New Roman" w:eastAsia="SimSun" w:hAnsi="Times New Roman"/>
                <w:b/>
                <w:bCs/>
                <w:color w:val="000000"/>
                <w:sz w:val="21"/>
                <w:szCs w:val="21"/>
              </w:rPr>
            </w:pPr>
            <w:r>
              <w:rPr>
                <w:rFonts w:ascii="Times New Roman" w:eastAsia="SimSun" w:hAnsi="Times New Roman"/>
                <w:b/>
                <w:bCs/>
                <w:color w:val="000000"/>
                <w:sz w:val="21"/>
                <w:szCs w:val="21"/>
              </w:rPr>
              <w:t>№ п/п</w:t>
            </w:r>
          </w:p>
        </w:tc>
        <w:tc>
          <w:tcPr>
            <w:tcW w:w="1271" w:type="dxa"/>
            <w:vMerge w:val="restart"/>
            <w:vAlign w:val="center"/>
          </w:tcPr>
          <w:p w14:paraId="03B445A1" w14:textId="77777777" w:rsidR="00830ED0" w:rsidRDefault="00830ED0" w:rsidP="00943CF1">
            <w:pPr>
              <w:spacing w:after="0" w:line="240" w:lineRule="auto"/>
              <w:jc w:val="center"/>
              <w:rPr>
                <w:rFonts w:ascii="Times New Roman" w:hAnsi="Times New Roman"/>
                <w:b/>
                <w:bCs/>
                <w:sz w:val="24"/>
                <w:szCs w:val="24"/>
                <w:lang w:val="en-US"/>
              </w:rPr>
            </w:pPr>
            <w:r>
              <w:rPr>
                <w:rFonts w:ascii="Times New Roman" w:eastAsia="SimSun" w:hAnsi="Times New Roman"/>
                <w:b/>
                <w:bCs/>
                <w:color w:val="000000"/>
                <w:sz w:val="21"/>
                <w:szCs w:val="21"/>
              </w:rPr>
              <w:t>Наименование товара, работы, услуги</w:t>
            </w:r>
          </w:p>
        </w:tc>
        <w:tc>
          <w:tcPr>
            <w:tcW w:w="1134" w:type="dxa"/>
            <w:vMerge w:val="restart"/>
            <w:vAlign w:val="center"/>
          </w:tcPr>
          <w:p w14:paraId="35DFD96D" w14:textId="4BA9FAE7" w:rsidR="00830ED0" w:rsidRDefault="005C1F75" w:rsidP="00943CF1">
            <w:pPr>
              <w:spacing w:after="0" w:line="240" w:lineRule="auto"/>
              <w:jc w:val="center"/>
              <w:rPr>
                <w:rFonts w:ascii="Times New Roman" w:hAnsi="Times New Roman"/>
                <w:b/>
                <w:bCs/>
                <w:sz w:val="24"/>
                <w:szCs w:val="24"/>
                <w:lang w:val="en-US"/>
              </w:rPr>
            </w:pPr>
            <w:r w:rsidRPr="00A9383F">
              <w:rPr>
                <w:rFonts w:ascii="Times New Roman" w:eastAsia="SimSun" w:hAnsi="Times New Roman"/>
                <w:b/>
                <w:bCs/>
                <w:color w:val="000000"/>
                <w:sz w:val="21"/>
                <w:szCs w:val="21"/>
              </w:rPr>
              <w:t>КТРУ/ОКПД2</w:t>
            </w:r>
          </w:p>
        </w:tc>
        <w:tc>
          <w:tcPr>
            <w:tcW w:w="12646" w:type="dxa"/>
            <w:gridSpan w:val="9"/>
            <w:vAlign w:val="center"/>
          </w:tcPr>
          <w:p w14:paraId="0CF26D3D" w14:textId="77777777" w:rsidR="00DB01BA" w:rsidRDefault="00DB01BA" w:rsidP="00943CF1">
            <w:pPr>
              <w:spacing w:after="0" w:line="240" w:lineRule="auto"/>
              <w:jc w:val="center"/>
              <w:rPr>
                <w:rFonts w:ascii="Times New Roman" w:eastAsia="SimSun" w:hAnsi="Times New Roman"/>
                <w:b/>
                <w:bCs/>
                <w:color w:val="000000"/>
                <w:sz w:val="21"/>
                <w:szCs w:val="21"/>
              </w:rPr>
            </w:pPr>
          </w:p>
          <w:p w14:paraId="67A4FD51" w14:textId="354E03BE" w:rsidR="00830ED0" w:rsidRDefault="00830ED0" w:rsidP="00943CF1">
            <w:pPr>
              <w:spacing w:after="0" w:line="240" w:lineRule="auto"/>
              <w:jc w:val="center"/>
              <w:rPr>
                <w:rFonts w:ascii="Times New Roman" w:eastAsia="SimSun" w:hAnsi="Times New Roman"/>
                <w:b/>
                <w:bCs/>
                <w:color w:val="000000"/>
                <w:sz w:val="21"/>
                <w:szCs w:val="21"/>
              </w:rPr>
            </w:pPr>
            <w:r>
              <w:rPr>
                <w:rFonts w:ascii="Times New Roman" w:eastAsia="SimSun" w:hAnsi="Times New Roman"/>
                <w:b/>
                <w:bCs/>
                <w:color w:val="000000"/>
                <w:sz w:val="21"/>
                <w:szCs w:val="21"/>
              </w:rPr>
              <w:t>Характеристики товара, работы, услуги</w:t>
            </w:r>
          </w:p>
        </w:tc>
      </w:tr>
      <w:tr w:rsidR="00E361E6" w14:paraId="4EC6ED80" w14:textId="77777777" w:rsidTr="00DB01BA">
        <w:tc>
          <w:tcPr>
            <w:tcW w:w="679" w:type="dxa"/>
            <w:vMerge/>
            <w:vAlign w:val="center"/>
          </w:tcPr>
          <w:p w14:paraId="1E1A6D33" w14:textId="77777777" w:rsidR="00830ED0" w:rsidRDefault="00830ED0" w:rsidP="00943CF1">
            <w:pPr>
              <w:spacing w:after="0" w:line="240" w:lineRule="auto"/>
              <w:jc w:val="center"/>
              <w:rPr>
                <w:rFonts w:ascii="Times New Roman" w:hAnsi="Times New Roman"/>
                <w:b/>
                <w:bCs/>
                <w:sz w:val="24"/>
                <w:szCs w:val="24"/>
                <w:lang w:val="en-US"/>
              </w:rPr>
            </w:pPr>
          </w:p>
        </w:tc>
        <w:tc>
          <w:tcPr>
            <w:tcW w:w="1271" w:type="dxa"/>
            <w:vMerge/>
            <w:vAlign w:val="center"/>
          </w:tcPr>
          <w:p w14:paraId="76DC0E86" w14:textId="77777777" w:rsidR="00830ED0" w:rsidRDefault="00830ED0" w:rsidP="00943CF1">
            <w:pPr>
              <w:spacing w:after="0" w:line="240" w:lineRule="auto"/>
              <w:jc w:val="center"/>
              <w:rPr>
                <w:rFonts w:ascii="Times New Roman" w:hAnsi="Times New Roman"/>
                <w:b/>
                <w:bCs/>
                <w:sz w:val="24"/>
                <w:szCs w:val="24"/>
                <w:lang w:val="en-US"/>
              </w:rPr>
            </w:pPr>
          </w:p>
        </w:tc>
        <w:tc>
          <w:tcPr>
            <w:tcW w:w="1134" w:type="dxa"/>
            <w:vMerge/>
            <w:vAlign w:val="center"/>
          </w:tcPr>
          <w:p w14:paraId="73261214" w14:textId="77777777" w:rsidR="00830ED0" w:rsidRDefault="00830ED0" w:rsidP="00943CF1">
            <w:pPr>
              <w:spacing w:after="0" w:line="240" w:lineRule="auto"/>
              <w:jc w:val="center"/>
              <w:rPr>
                <w:rFonts w:ascii="Times New Roman" w:hAnsi="Times New Roman"/>
                <w:b/>
                <w:bCs/>
                <w:sz w:val="24"/>
                <w:szCs w:val="24"/>
                <w:lang w:val="en-US"/>
              </w:rPr>
            </w:pPr>
          </w:p>
        </w:tc>
        <w:tc>
          <w:tcPr>
            <w:tcW w:w="1865" w:type="dxa"/>
            <w:gridSpan w:val="2"/>
            <w:vAlign w:val="center"/>
          </w:tcPr>
          <w:p w14:paraId="16907C95" w14:textId="77777777" w:rsidR="00830ED0" w:rsidRDefault="00830ED0" w:rsidP="00943CF1">
            <w:pPr>
              <w:spacing w:after="0" w:line="240" w:lineRule="auto"/>
              <w:jc w:val="center"/>
              <w:rPr>
                <w:rFonts w:ascii="Times New Roman" w:hAnsi="Times New Roman"/>
                <w:b/>
                <w:bCs/>
                <w:sz w:val="24"/>
                <w:szCs w:val="24"/>
                <w:lang w:val="en-US"/>
              </w:rPr>
            </w:pPr>
            <w:r>
              <w:rPr>
                <w:rFonts w:ascii="Times New Roman" w:eastAsia="SimSun" w:hAnsi="Times New Roman"/>
                <w:b/>
                <w:bCs/>
                <w:color w:val="000000"/>
                <w:sz w:val="21"/>
                <w:szCs w:val="21"/>
                <w:lang w:val="en-US" w:bidi="ar"/>
              </w:rPr>
              <w:t>Наименование характеристики</w:t>
            </w:r>
          </w:p>
        </w:tc>
        <w:tc>
          <w:tcPr>
            <w:tcW w:w="1417" w:type="dxa"/>
            <w:vAlign w:val="center"/>
          </w:tcPr>
          <w:p w14:paraId="40082896" w14:textId="77777777" w:rsidR="00830ED0" w:rsidRDefault="00830ED0" w:rsidP="00943CF1">
            <w:pPr>
              <w:spacing w:after="0" w:line="240" w:lineRule="auto"/>
              <w:jc w:val="center"/>
              <w:rPr>
                <w:rFonts w:ascii="Times New Roman" w:hAnsi="Times New Roman"/>
                <w:b/>
                <w:bCs/>
                <w:sz w:val="24"/>
                <w:szCs w:val="24"/>
                <w:lang w:val="en-US"/>
              </w:rPr>
            </w:pPr>
            <w:r>
              <w:rPr>
                <w:rFonts w:ascii="Times New Roman" w:eastAsia="SimSun" w:hAnsi="Times New Roman"/>
                <w:b/>
                <w:bCs/>
                <w:color w:val="000000"/>
                <w:sz w:val="21"/>
                <w:szCs w:val="21"/>
                <w:lang w:val="en-US" w:bidi="ar"/>
              </w:rPr>
              <w:t>Значение характеристики</w:t>
            </w:r>
          </w:p>
        </w:tc>
        <w:tc>
          <w:tcPr>
            <w:tcW w:w="1564" w:type="dxa"/>
            <w:vAlign w:val="center"/>
          </w:tcPr>
          <w:p w14:paraId="1409CEC6" w14:textId="77777777" w:rsidR="00830ED0" w:rsidRDefault="00830ED0" w:rsidP="00943CF1">
            <w:pPr>
              <w:spacing w:after="0" w:line="240" w:lineRule="auto"/>
              <w:jc w:val="center"/>
              <w:rPr>
                <w:rFonts w:ascii="Times New Roman" w:hAnsi="Times New Roman"/>
                <w:b/>
                <w:bCs/>
                <w:sz w:val="24"/>
                <w:szCs w:val="24"/>
                <w:lang w:val="en-US"/>
              </w:rPr>
            </w:pPr>
            <w:r>
              <w:rPr>
                <w:rFonts w:ascii="Times New Roman" w:eastAsia="SimSun" w:hAnsi="Times New Roman"/>
                <w:b/>
                <w:bCs/>
                <w:color w:val="000000"/>
                <w:sz w:val="21"/>
                <w:szCs w:val="21"/>
                <w:lang w:val="en-US" w:bidi="ar"/>
              </w:rPr>
              <w:t>Единица измерения характеристики</w:t>
            </w:r>
          </w:p>
        </w:tc>
        <w:tc>
          <w:tcPr>
            <w:tcW w:w="2265" w:type="dxa"/>
            <w:gridSpan w:val="2"/>
            <w:vAlign w:val="center"/>
          </w:tcPr>
          <w:p w14:paraId="574E31F5" w14:textId="77777777" w:rsidR="00830ED0" w:rsidRPr="00830ED0" w:rsidRDefault="00830ED0" w:rsidP="00943CF1">
            <w:pPr>
              <w:spacing w:after="0" w:line="240" w:lineRule="auto"/>
              <w:jc w:val="center"/>
              <w:rPr>
                <w:rFonts w:ascii="Times New Roman" w:hAnsi="Times New Roman"/>
                <w:b/>
                <w:bCs/>
                <w:sz w:val="24"/>
                <w:szCs w:val="24"/>
              </w:rPr>
            </w:pPr>
            <w:r w:rsidRPr="00830ED0">
              <w:rPr>
                <w:rFonts w:ascii="Times New Roman" w:eastAsia="SimSun" w:hAnsi="Times New Roman"/>
                <w:b/>
                <w:bCs/>
                <w:color w:val="000000"/>
                <w:sz w:val="21"/>
                <w:szCs w:val="21"/>
                <w:lang w:bidi="ar"/>
              </w:rPr>
              <w:t>Инструкция по заполнению характеристик в заявке</w:t>
            </w:r>
          </w:p>
        </w:tc>
        <w:tc>
          <w:tcPr>
            <w:tcW w:w="3267" w:type="dxa"/>
            <w:vAlign w:val="center"/>
          </w:tcPr>
          <w:p w14:paraId="6DDF6E66" w14:textId="77777777" w:rsidR="00830ED0" w:rsidRPr="00A9383F" w:rsidRDefault="00830ED0" w:rsidP="00943CF1">
            <w:pPr>
              <w:spacing w:after="0" w:line="240" w:lineRule="auto"/>
              <w:jc w:val="center"/>
              <w:rPr>
                <w:rFonts w:ascii="Times New Roman" w:hAnsi="Times New Roman"/>
                <w:b/>
                <w:bCs/>
                <w:sz w:val="24"/>
                <w:szCs w:val="24"/>
              </w:rPr>
            </w:pPr>
            <w:r w:rsidRPr="00A9383F">
              <w:rPr>
                <w:rFonts w:ascii="Times New Roman" w:hAnsi="Times New Roman"/>
                <w:b/>
                <w:bCs/>
                <w:sz w:val="24"/>
                <w:szCs w:val="24"/>
              </w:rPr>
              <w:t>Обоснование дополнительных характеристик</w:t>
            </w:r>
          </w:p>
        </w:tc>
        <w:tc>
          <w:tcPr>
            <w:tcW w:w="1275" w:type="dxa"/>
          </w:tcPr>
          <w:p w14:paraId="2F9B3C90" w14:textId="77777777" w:rsidR="00830ED0" w:rsidRPr="00A9383F" w:rsidRDefault="00830ED0" w:rsidP="00943CF1">
            <w:pPr>
              <w:spacing w:after="0" w:line="240" w:lineRule="auto"/>
              <w:jc w:val="center"/>
              <w:rPr>
                <w:rFonts w:ascii="Times New Roman" w:eastAsia="SimSun" w:hAnsi="Times New Roman"/>
                <w:b/>
                <w:bCs/>
                <w:color w:val="000000"/>
                <w:sz w:val="21"/>
                <w:szCs w:val="21"/>
                <w:lang w:bidi="ar"/>
              </w:rPr>
            </w:pPr>
            <w:r w:rsidRPr="00A9383F">
              <w:rPr>
                <w:rFonts w:ascii="Times New Roman" w:eastAsia="SimSun" w:hAnsi="Times New Roman"/>
                <w:b/>
                <w:bCs/>
                <w:color w:val="000000"/>
                <w:sz w:val="21"/>
                <w:szCs w:val="21"/>
                <w:lang w:bidi="ar"/>
              </w:rPr>
              <w:t>Ед.изм. товара</w:t>
            </w:r>
          </w:p>
        </w:tc>
        <w:tc>
          <w:tcPr>
            <w:tcW w:w="993" w:type="dxa"/>
          </w:tcPr>
          <w:p w14:paraId="716F1D60" w14:textId="77777777" w:rsidR="00830ED0" w:rsidRPr="00A9383F" w:rsidRDefault="00830ED0" w:rsidP="00943CF1">
            <w:pPr>
              <w:spacing w:after="0" w:line="240" w:lineRule="auto"/>
              <w:jc w:val="center"/>
              <w:rPr>
                <w:rFonts w:ascii="Times New Roman" w:eastAsia="SimSun" w:hAnsi="Times New Roman"/>
                <w:b/>
                <w:bCs/>
                <w:color w:val="000000"/>
                <w:sz w:val="21"/>
                <w:szCs w:val="21"/>
                <w:lang w:bidi="ar"/>
              </w:rPr>
            </w:pPr>
            <w:r w:rsidRPr="00A9383F">
              <w:rPr>
                <w:rFonts w:ascii="Times New Roman" w:eastAsia="SimSun" w:hAnsi="Times New Roman"/>
                <w:b/>
                <w:bCs/>
                <w:color w:val="000000"/>
                <w:sz w:val="21"/>
                <w:szCs w:val="21"/>
                <w:lang w:bidi="ar"/>
              </w:rPr>
              <w:t>Количество товара</w:t>
            </w:r>
          </w:p>
        </w:tc>
      </w:tr>
      <w:tr w:rsidR="00830ED0" w14:paraId="5753D97B" w14:textId="77777777" w:rsidTr="00943CF1">
        <w:trPr>
          <w:trHeight w:val="90"/>
        </w:trPr>
        <w:tc>
          <w:tcPr>
            <w:tcW w:w="679" w:type="dxa"/>
            <w:vMerge w:val="restart"/>
            <w:vAlign w:val="center"/>
          </w:tcPr>
          <w:p w14:paraId="40922AA1" w14:textId="77777777" w:rsidR="00830ED0" w:rsidRDefault="00830ED0" w:rsidP="00943CF1">
            <w:pPr>
              <w:spacing w:after="0" w:line="240" w:lineRule="auto"/>
              <w:rPr>
                <w:rFonts w:ascii="Times New Roman" w:hAnsi="Times New Roman"/>
                <w:b/>
                <w:sz w:val="24"/>
                <w:szCs w:val="24"/>
              </w:rPr>
            </w:pPr>
            <w:r w:rsidRPr="00830ED0">
              <w:rPr>
                <w:rStyle w:val="ab"/>
                <w:rFonts w:ascii="Segoe UI" w:eastAsia="Segoe UI" w:hAnsi="Segoe UI" w:cs="Segoe UI"/>
                <w:color w:val="0F1115"/>
                <w:lang w:bidi="ar"/>
              </w:rPr>
              <w:t>1.</w:t>
            </w:r>
          </w:p>
        </w:tc>
        <w:tc>
          <w:tcPr>
            <w:tcW w:w="1271" w:type="dxa"/>
            <w:vMerge w:val="restart"/>
            <w:vAlign w:val="center"/>
          </w:tcPr>
          <w:p w14:paraId="427A483E" w14:textId="77777777" w:rsidR="00830ED0" w:rsidRDefault="00830ED0" w:rsidP="00943CF1">
            <w:pPr>
              <w:spacing w:after="0" w:line="240" w:lineRule="auto"/>
              <w:rPr>
                <w:rFonts w:ascii="Times New Roman" w:hAnsi="Times New Roman"/>
                <w:b/>
                <w:sz w:val="24"/>
                <w:szCs w:val="24"/>
              </w:rPr>
            </w:pPr>
            <w:r w:rsidRPr="00830ED0">
              <w:rPr>
                <w:rFonts w:ascii="Times New Roman" w:hAnsi="Times New Roman"/>
                <w:b/>
                <w:sz w:val="24"/>
                <w:szCs w:val="24"/>
              </w:rPr>
              <w:t>Набор ножей хозяйственных</w:t>
            </w:r>
          </w:p>
        </w:tc>
        <w:tc>
          <w:tcPr>
            <w:tcW w:w="1134" w:type="dxa"/>
            <w:vMerge w:val="restart"/>
            <w:vAlign w:val="center"/>
          </w:tcPr>
          <w:p w14:paraId="68323F9F" w14:textId="77777777" w:rsidR="00830ED0" w:rsidRPr="00830ED0" w:rsidRDefault="00830ED0" w:rsidP="00943CF1">
            <w:pPr>
              <w:spacing w:after="0" w:line="240" w:lineRule="auto"/>
              <w:jc w:val="center"/>
              <w:rPr>
                <w:rFonts w:ascii="Times New Roman" w:hAnsi="Times New Roman"/>
                <w:b/>
                <w:sz w:val="24"/>
                <w:szCs w:val="24"/>
              </w:rPr>
            </w:pPr>
            <w:r w:rsidRPr="00830ED0">
              <w:rPr>
                <w:rFonts w:ascii="Times New Roman" w:hAnsi="Times New Roman"/>
                <w:b/>
                <w:sz w:val="24"/>
                <w:szCs w:val="24"/>
              </w:rPr>
              <w:t>25.71.11.110-00000015</w:t>
            </w:r>
          </w:p>
        </w:tc>
        <w:tc>
          <w:tcPr>
            <w:tcW w:w="12646" w:type="dxa"/>
            <w:gridSpan w:val="9"/>
            <w:shd w:val="clear" w:color="auto" w:fill="auto"/>
          </w:tcPr>
          <w:p w14:paraId="6ABFB371" w14:textId="77777777" w:rsidR="00830ED0" w:rsidRPr="00A209D3" w:rsidRDefault="00830ED0" w:rsidP="00943CF1">
            <w:pPr>
              <w:spacing w:after="0" w:line="240" w:lineRule="auto"/>
              <w:jc w:val="center"/>
              <w:rPr>
                <w:rFonts w:ascii="Times New Roman" w:hAnsi="Times New Roman"/>
                <w:b/>
                <w:bCs/>
                <w:sz w:val="24"/>
                <w:szCs w:val="24"/>
              </w:rPr>
            </w:pPr>
            <w:r w:rsidRPr="00A209D3">
              <w:rPr>
                <w:rFonts w:ascii="Times New Roman" w:hAnsi="Times New Roman"/>
                <w:b/>
                <w:bCs/>
                <w:sz w:val="24"/>
                <w:szCs w:val="24"/>
              </w:rPr>
              <w:t>Описание по КТРУ</w:t>
            </w:r>
          </w:p>
        </w:tc>
      </w:tr>
      <w:tr w:rsidR="00E361E6" w14:paraId="6D5833E9" w14:textId="77777777" w:rsidTr="00DB01BA">
        <w:trPr>
          <w:trHeight w:val="90"/>
        </w:trPr>
        <w:tc>
          <w:tcPr>
            <w:tcW w:w="679" w:type="dxa"/>
            <w:vMerge/>
            <w:vAlign w:val="center"/>
          </w:tcPr>
          <w:p w14:paraId="46CB1EF2"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796F0CE4"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134" w:type="dxa"/>
            <w:vMerge/>
            <w:vAlign w:val="center"/>
          </w:tcPr>
          <w:p w14:paraId="344E8502"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3517312" w14:textId="77777777" w:rsidR="005B3E22" w:rsidRDefault="005B3E22" w:rsidP="00943CF1">
            <w:pPr>
              <w:spacing w:after="0" w:line="240" w:lineRule="auto"/>
              <w:jc w:val="both"/>
              <w:rPr>
                <w:rFonts w:ascii="Times New Roman" w:hAnsi="Times New Roman"/>
                <w:sz w:val="24"/>
                <w:szCs w:val="24"/>
              </w:rPr>
            </w:pPr>
            <w:r>
              <w:rPr>
                <w:rFonts w:ascii="Times New Roman" w:hAnsi="Times New Roman"/>
                <w:sz w:val="24"/>
                <w:szCs w:val="24"/>
              </w:rPr>
              <w:t>Вид ножа</w:t>
            </w:r>
          </w:p>
        </w:tc>
        <w:tc>
          <w:tcPr>
            <w:tcW w:w="1417" w:type="dxa"/>
            <w:shd w:val="clear" w:color="auto" w:fill="auto"/>
            <w:vAlign w:val="center"/>
          </w:tcPr>
          <w:p w14:paraId="26B84F1C" w14:textId="77777777" w:rsidR="005B3E22" w:rsidRDefault="005B3E22" w:rsidP="00943CF1">
            <w:pPr>
              <w:spacing w:after="0" w:line="240" w:lineRule="auto"/>
              <w:jc w:val="center"/>
              <w:rPr>
                <w:rFonts w:ascii="Times New Roman" w:hAnsi="Times New Roman"/>
                <w:sz w:val="24"/>
                <w:szCs w:val="24"/>
              </w:rPr>
            </w:pPr>
            <w:r>
              <w:rPr>
                <w:rFonts w:ascii="Times New Roman" w:hAnsi="Times New Roman"/>
                <w:sz w:val="24"/>
                <w:szCs w:val="24"/>
              </w:rPr>
              <w:t xml:space="preserve">Хлеборезный, филейный, для мяса, для чистки овощей и фруктов, универсальный,  </w:t>
            </w:r>
          </w:p>
        </w:tc>
        <w:tc>
          <w:tcPr>
            <w:tcW w:w="1564" w:type="dxa"/>
            <w:vAlign w:val="center"/>
          </w:tcPr>
          <w:p w14:paraId="07BFA949" w14:textId="77777777" w:rsidR="005B3E22" w:rsidRDefault="005B3E22" w:rsidP="00943CF1">
            <w:pPr>
              <w:spacing w:after="0" w:line="240" w:lineRule="auto"/>
              <w:jc w:val="center"/>
              <w:rPr>
                <w:rFonts w:ascii="Times New Roman" w:hAnsi="Times New Roman"/>
                <w:sz w:val="24"/>
                <w:szCs w:val="24"/>
                <w:lang w:bidi="ar"/>
              </w:rPr>
            </w:pPr>
          </w:p>
        </w:tc>
        <w:tc>
          <w:tcPr>
            <w:tcW w:w="2265" w:type="dxa"/>
            <w:gridSpan w:val="2"/>
          </w:tcPr>
          <w:p w14:paraId="5ECE0D44" w14:textId="77777777" w:rsidR="005B3E22" w:rsidRPr="00830ED0" w:rsidRDefault="005B3E22" w:rsidP="00943CF1">
            <w:pPr>
              <w:spacing w:after="0" w:line="240" w:lineRule="auto"/>
              <w:jc w:val="center"/>
              <w:rPr>
                <w:rFonts w:ascii="Times New Roman" w:hAnsi="Times New Roman"/>
                <w:sz w:val="24"/>
                <w:szCs w:val="24"/>
              </w:rPr>
            </w:pPr>
            <w:r w:rsidRPr="00830ED0">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21DFC8F0" w14:textId="77777777" w:rsidR="005B3E22" w:rsidRDefault="005B3E22" w:rsidP="00943CF1">
            <w:pPr>
              <w:spacing w:after="0" w:line="240" w:lineRule="auto"/>
              <w:jc w:val="center"/>
              <w:rPr>
                <w:rFonts w:ascii="Times New Roman" w:hAnsi="Times New Roman"/>
                <w:sz w:val="24"/>
                <w:szCs w:val="24"/>
                <w:highlight w:val="red"/>
              </w:rPr>
            </w:pPr>
          </w:p>
        </w:tc>
        <w:tc>
          <w:tcPr>
            <w:tcW w:w="1275" w:type="dxa"/>
            <w:vMerge w:val="restart"/>
          </w:tcPr>
          <w:p w14:paraId="212C73DC" w14:textId="3F165D24" w:rsidR="005B3E22" w:rsidRPr="0057789D"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Штука</w:t>
            </w:r>
            <w:r w:rsidRPr="0057789D">
              <w:rPr>
                <w:rFonts w:ascii="Times New Roman" w:hAnsi="Times New Roman"/>
                <w:sz w:val="24"/>
                <w:szCs w:val="24"/>
              </w:rPr>
              <w:t xml:space="preserve"> </w:t>
            </w:r>
          </w:p>
        </w:tc>
        <w:tc>
          <w:tcPr>
            <w:tcW w:w="993" w:type="dxa"/>
            <w:vMerge w:val="restart"/>
          </w:tcPr>
          <w:p w14:paraId="41657C23" w14:textId="318AAD99" w:rsidR="005B3E22" w:rsidRPr="0057789D" w:rsidRDefault="00487E45"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E361E6" w14:paraId="4A94AA1E" w14:textId="77777777" w:rsidTr="00DB01BA">
        <w:trPr>
          <w:trHeight w:val="90"/>
        </w:trPr>
        <w:tc>
          <w:tcPr>
            <w:tcW w:w="679" w:type="dxa"/>
            <w:vMerge/>
            <w:vAlign w:val="center"/>
          </w:tcPr>
          <w:p w14:paraId="6BCC72BE"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1D5AE208"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134" w:type="dxa"/>
            <w:vMerge/>
            <w:vAlign w:val="center"/>
          </w:tcPr>
          <w:p w14:paraId="429DFBE3"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1D50908" w14:textId="77777777" w:rsidR="005B3E22" w:rsidRDefault="005B3E22" w:rsidP="00943CF1">
            <w:pPr>
              <w:spacing w:after="0" w:line="240" w:lineRule="auto"/>
              <w:jc w:val="both"/>
              <w:rPr>
                <w:rFonts w:ascii="Times New Roman" w:hAnsi="Times New Roman"/>
                <w:sz w:val="24"/>
                <w:szCs w:val="24"/>
              </w:rPr>
            </w:pPr>
            <w:r>
              <w:rPr>
                <w:rFonts w:ascii="Times New Roman" w:hAnsi="Times New Roman"/>
                <w:sz w:val="24"/>
                <w:szCs w:val="24"/>
              </w:rPr>
              <w:t>Количество ножей в наборе</w:t>
            </w:r>
          </w:p>
        </w:tc>
        <w:tc>
          <w:tcPr>
            <w:tcW w:w="1417" w:type="dxa"/>
            <w:shd w:val="clear" w:color="auto" w:fill="auto"/>
            <w:vAlign w:val="center"/>
          </w:tcPr>
          <w:p w14:paraId="24C86262" w14:textId="77777777" w:rsidR="005B3E22" w:rsidRDefault="005B3E22" w:rsidP="00943CF1">
            <w:pPr>
              <w:spacing w:after="0" w:line="240" w:lineRule="auto"/>
              <w:jc w:val="center"/>
              <w:rPr>
                <w:rFonts w:ascii="Times New Roman" w:hAnsi="Times New Roman"/>
                <w:sz w:val="24"/>
                <w:szCs w:val="24"/>
              </w:rPr>
            </w:pPr>
            <w:r>
              <w:rPr>
                <w:rFonts w:ascii="Times New Roman" w:hAnsi="Times New Roman"/>
                <w:sz w:val="24"/>
                <w:szCs w:val="24"/>
              </w:rPr>
              <w:t>≥ 5 и &lt; 7</w:t>
            </w:r>
          </w:p>
        </w:tc>
        <w:tc>
          <w:tcPr>
            <w:tcW w:w="1564" w:type="dxa"/>
            <w:vAlign w:val="center"/>
          </w:tcPr>
          <w:p w14:paraId="36730159" w14:textId="77777777" w:rsidR="005B3E22" w:rsidRDefault="005B3E22" w:rsidP="00943CF1">
            <w:pPr>
              <w:spacing w:after="0" w:line="240" w:lineRule="auto"/>
              <w:jc w:val="center"/>
              <w:rPr>
                <w:rFonts w:ascii="Times New Roman" w:hAnsi="Times New Roman"/>
                <w:sz w:val="24"/>
                <w:szCs w:val="24"/>
                <w:lang w:bidi="ar"/>
              </w:rPr>
            </w:pPr>
            <w:r w:rsidRPr="00A9383F">
              <w:rPr>
                <w:rFonts w:ascii="Times New Roman" w:hAnsi="Times New Roman"/>
                <w:sz w:val="24"/>
                <w:szCs w:val="24"/>
                <w:lang w:bidi="ar"/>
              </w:rPr>
              <w:t>штука</w:t>
            </w:r>
          </w:p>
        </w:tc>
        <w:tc>
          <w:tcPr>
            <w:tcW w:w="2265" w:type="dxa"/>
            <w:gridSpan w:val="2"/>
          </w:tcPr>
          <w:p w14:paraId="75079290" w14:textId="77777777" w:rsidR="005B3E22" w:rsidRPr="00830ED0" w:rsidRDefault="005B3E22" w:rsidP="00943CF1">
            <w:pPr>
              <w:spacing w:after="0" w:line="240" w:lineRule="auto"/>
              <w:jc w:val="center"/>
              <w:rPr>
                <w:rFonts w:ascii="Times New Roman" w:hAnsi="Times New Roman"/>
                <w:sz w:val="24"/>
                <w:szCs w:val="24"/>
              </w:rPr>
            </w:pPr>
            <w:r>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3E8E9958" w14:textId="77777777" w:rsidR="005B3E22" w:rsidRDefault="005B3E22" w:rsidP="00943CF1">
            <w:pPr>
              <w:spacing w:after="0" w:line="240" w:lineRule="auto"/>
              <w:jc w:val="center"/>
              <w:rPr>
                <w:rFonts w:ascii="Times New Roman" w:hAnsi="Times New Roman"/>
                <w:sz w:val="24"/>
                <w:szCs w:val="24"/>
                <w:highlight w:val="red"/>
              </w:rPr>
            </w:pPr>
          </w:p>
        </w:tc>
        <w:tc>
          <w:tcPr>
            <w:tcW w:w="1275" w:type="dxa"/>
            <w:vMerge/>
          </w:tcPr>
          <w:p w14:paraId="7F9DA8B2"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5E5DABCC" w14:textId="77777777" w:rsidR="005B3E22" w:rsidRDefault="005B3E22" w:rsidP="00943CF1">
            <w:pPr>
              <w:spacing w:after="0" w:line="240" w:lineRule="auto"/>
              <w:jc w:val="center"/>
              <w:rPr>
                <w:rFonts w:ascii="Times New Roman" w:hAnsi="Times New Roman"/>
                <w:sz w:val="24"/>
                <w:szCs w:val="24"/>
                <w:highlight w:val="red"/>
              </w:rPr>
            </w:pPr>
          </w:p>
        </w:tc>
      </w:tr>
      <w:tr w:rsidR="00E361E6" w14:paraId="69A8A476" w14:textId="77777777" w:rsidTr="00DB01BA">
        <w:trPr>
          <w:trHeight w:val="90"/>
        </w:trPr>
        <w:tc>
          <w:tcPr>
            <w:tcW w:w="679" w:type="dxa"/>
            <w:vMerge/>
            <w:vAlign w:val="center"/>
          </w:tcPr>
          <w:p w14:paraId="444F2826"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2BC41F2F"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134" w:type="dxa"/>
            <w:vMerge/>
            <w:vAlign w:val="center"/>
          </w:tcPr>
          <w:p w14:paraId="1DED1EB3"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2CBF7D97" w14:textId="77777777" w:rsidR="005B3E22" w:rsidRPr="00A56649" w:rsidRDefault="005B3E22" w:rsidP="00943CF1">
            <w:pPr>
              <w:spacing w:after="0" w:line="240" w:lineRule="auto"/>
              <w:jc w:val="both"/>
              <w:rPr>
                <w:rFonts w:ascii="Times New Roman" w:hAnsi="Times New Roman"/>
                <w:sz w:val="24"/>
                <w:szCs w:val="24"/>
              </w:rPr>
            </w:pPr>
            <w:r w:rsidRPr="00A56649">
              <w:rPr>
                <w:rFonts w:ascii="Times New Roman" w:hAnsi="Times New Roman"/>
                <w:sz w:val="24"/>
                <w:szCs w:val="24"/>
              </w:rPr>
              <w:t>Комплектация</w:t>
            </w:r>
          </w:p>
        </w:tc>
        <w:tc>
          <w:tcPr>
            <w:tcW w:w="1417" w:type="dxa"/>
            <w:shd w:val="clear" w:color="auto" w:fill="auto"/>
            <w:vAlign w:val="center"/>
          </w:tcPr>
          <w:p w14:paraId="4941C50C" w14:textId="77777777" w:rsidR="005B3E22" w:rsidRPr="00A56649" w:rsidRDefault="005B3E22" w:rsidP="00943CF1">
            <w:pPr>
              <w:spacing w:after="0" w:line="240" w:lineRule="auto"/>
              <w:jc w:val="center"/>
              <w:rPr>
                <w:rFonts w:ascii="Times New Roman" w:hAnsi="Times New Roman"/>
                <w:sz w:val="24"/>
                <w:szCs w:val="24"/>
              </w:rPr>
            </w:pPr>
            <w:r w:rsidRPr="00A56649">
              <w:rPr>
                <w:rFonts w:ascii="Times New Roman" w:hAnsi="Times New Roman"/>
                <w:sz w:val="24"/>
                <w:szCs w:val="24"/>
              </w:rPr>
              <w:t>Ножницы кухонные</w:t>
            </w:r>
          </w:p>
          <w:p w14:paraId="7B314A3A" w14:textId="77777777" w:rsidR="005B3E22" w:rsidRPr="00A56649" w:rsidRDefault="005B3E22" w:rsidP="00943CF1">
            <w:pPr>
              <w:spacing w:after="0" w:line="240" w:lineRule="auto"/>
              <w:jc w:val="center"/>
              <w:rPr>
                <w:rFonts w:ascii="Times New Roman" w:hAnsi="Times New Roman"/>
                <w:sz w:val="24"/>
                <w:szCs w:val="24"/>
              </w:rPr>
            </w:pPr>
          </w:p>
          <w:p w14:paraId="2CF9905A" w14:textId="77777777" w:rsidR="005B3E22" w:rsidRPr="00A56649" w:rsidRDefault="005B3E22" w:rsidP="00943CF1">
            <w:pPr>
              <w:spacing w:after="0" w:line="240" w:lineRule="auto"/>
              <w:jc w:val="center"/>
              <w:rPr>
                <w:rFonts w:ascii="Times New Roman" w:hAnsi="Times New Roman"/>
                <w:sz w:val="24"/>
                <w:szCs w:val="24"/>
              </w:rPr>
            </w:pPr>
          </w:p>
        </w:tc>
        <w:tc>
          <w:tcPr>
            <w:tcW w:w="1564" w:type="dxa"/>
            <w:vAlign w:val="center"/>
          </w:tcPr>
          <w:p w14:paraId="7D239B24" w14:textId="77777777" w:rsidR="005B3E22" w:rsidRPr="00A56649" w:rsidRDefault="005B3E22" w:rsidP="00943CF1">
            <w:pPr>
              <w:spacing w:after="0" w:line="240" w:lineRule="auto"/>
              <w:jc w:val="center"/>
              <w:rPr>
                <w:rFonts w:ascii="Times New Roman" w:hAnsi="Times New Roman"/>
                <w:sz w:val="24"/>
                <w:szCs w:val="24"/>
                <w:lang w:bidi="ar"/>
              </w:rPr>
            </w:pPr>
          </w:p>
        </w:tc>
        <w:tc>
          <w:tcPr>
            <w:tcW w:w="2265" w:type="dxa"/>
            <w:gridSpan w:val="2"/>
          </w:tcPr>
          <w:p w14:paraId="5A03BB19" w14:textId="77777777" w:rsidR="005B3E22" w:rsidRPr="00A56649" w:rsidRDefault="005B3E22" w:rsidP="00943CF1">
            <w:pPr>
              <w:spacing w:after="0" w:line="240" w:lineRule="auto"/>
              <w:jc w:val="center"/>
              <w:rPr>
                <w:rFonts w:ascii="Times New Roman" w:hAnsi="Times New Roman"/>
                <w:sz w:val="24"/>
                <w:szCs w:val="24"/>
              </w:rPr>
            </w:pPr>
            <w:r w:rsidRPr="00A56649">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C2D9435" w14:textId="77777777" w:rsidR="005B3E22" w:rsidRDefault="005B3E22" w:rsidP="00943CF1">
            <w:pPr>
              <w:spacing w:after="0" w:line="240" w:lineRule="auto"/>
              <w:jc w:val="center"/>
              <w:rPr>
                <w:rFonts w:ascii="Times New Roman" w:hAnsi="Times New Roman"/>
                <w:sz w:val="24"/>
                <w:szCs w:val="24"/>
                <w:highlight w:val="red"/>
              </w:rPr>
            </w:pPr>
          </w:p>
        </w:tc>
        <w:tc>
          <w:tcPr>
            <w:tcW w:w="1275" w:type="dxa"/>
            <w:vMerge/>
          </w:tcPr>
          <w:p w14:paraId="5B9BA532"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7D1D573C" w14:textId="77777777" w:rsidR="005B3E22" w:rsidRDefault="005B3E22" w:rsidP="00943CF1">
            <w:pPr>
              <w:spacing w:after="0" w:line="240" w:lineRule="auto"/>
              <w:jc w:val="center"/>
              <w:rPr>
                <w:rFonts w:ascii="Times New Roman" w:hAnsi="Times New Roman"/>
                <w:sz w:val="24"/>
                <w:szCs w:val="24"/>
                <w:highlight w:val="red"/>
              </w:rPr>
            </w:pPr>
          </w:p>
        </w:tc>
      </w:tr>
      <w:tr w:rsidR="00E361E6" w14:paraId="210FC9E5" w14:textId="77777777" w:rsidTr="00DB01BA">
        <w:trPr>
          <w:trHeight w:val="90"/>
        </w:trPr>
        <w:tc>
          <w:tcPr>
            <w:tcW w:w="679" w:type="dxa"/>
            <w:vMerge/>
            <w:vAlign w:val="center"/>
          </w:tcPr>
          <w:p w14:paraId="05BA32E4"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533EF725"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134" w:type="dxa"/>
            <w:vMerge/>
            <w:vAlign w:val="center"/>
          </w:tcPr>
          <w:p w14:paraId="319C27A0"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EA8EF27" w14:textId="77777777" w:rsidR="005B3E22" w:rsidRDefault="005B3E22" w:rsidP="00943CF1">
            <w:pPr>
              <w:spacing w:after="0" w:line="240" w:lineRule="auto"/>
              <w:jc w:val="both"/>
              <w:rPr>
                <w:rFonts w:ascii="Times New Roman" w:hAnsi="Times New Roman"/>
                <w:sz w:val="24"/>
                <w:szCs w:val="24"/>
              </w:rPr>
            </w:pPr>
            <w:r>
              <w:rPr>
                <w:rFonts w:ascii="Times New Roman" w:hAnsi="Times New Roman"/>
                <w:sz w:val="24"/>
                <w:szCs w:val="24"/>
              </w:rPr>
              <w:t>Материал клинка</w:t>
            </w:r>
          </w:p>
        </w:tc>
        <w:tc>
          <w:tcPr>
            <w:tcW w:w="1417" w:type="dxa"/>
            <w:shd w:val="clear" w:color="auto" w:fill="auto"/>
            <w:vAlign w:val="center"/>
          </w:tcPr>
          <w:p w14:paraId="41EB96B1" w14:textId="77777777" w:rsidR="005B3E22" w:rsidRDefault="005B3E22" w:rsidP="00943CF1">
            <w:pPr>
              <w:spacing w:after="0" w:line="240" w:lineRule="auto"/>
              <w:jc w:val="center"/>
              <w:rPr>
                <w:rFonts w:ascii="Times New Roman" w:hAnsi="Times New Roman"/>
                <w:sz w:val="24"/>
                <w:szCs w:val="24"/>
              </w:rPr>
            </w:pPr>
            <w:r>
              <w:rPr>
                <w:rFonts w:ascii="Times New Roman" w:hAnsi="Times New Roman"/>
                <w:sz w:val="24"/>
                <w:szCs w:val="24"/>
              </w:rPr>
              <w:t>Сталь нержавеющая</w:t>
            </w:r>
          </w:p>
        </w:tc>
        <w:tc>
          <w:tcPr>
            <w:tcW w:w="1564" w:type="dxa"/>
            <w:vAlign w:val="center"/>
          </w:tcPr>
          <w:p w14:paraId="0600D0E2" w14:textId="77777777" w:rsidR="005B3E22" w:rsidRDefault="005B3E22" w:rsidP="00943CF1">
            <w:pPr>
              <w:spacing w:after="0" w:line="240" w:lineRule="auto"/>
              <w:jc w:val="center"/>
              <w:rPr>
                <w:rFonts w:ascii="Times New Roman" w:hAnsi="Times New Roman"/>
                <w:sz w:val="24"/>
                <w:szCs w:val="24"/>
                <w:lang w:bidi="ar"/>
              </w:rPr>
            </w:pPr>
          </w:p>
        </w:tc>
        <w:tc>
          <w:tcPr>
            <w:tcW w:w="2265" w:type="dxa"/>
            <w:gridSpan w:val="2"/>
          </w:tcPr>
          <w:p w14:paraId="685A13A3" w14:textId="77777777" w:rsidR="005B3E22" w:rsidRPr="00830ED0" w:rsidRDefault="005B3E22" w:rsidP="00943CF1">
            <w:pPr>
              <w:spacing w:after="0" w:line="240" w:lineRule="auto"/>
              <w:jc w:val="center"/>
              <w:rPr>
                <w:rFonts w:ascii="Times New Roman" w:hAnsi="Times New Roman"/>
                <w:sz w:val="24"/>
                <w:szCs w:val="24"/>
              </w:rPr>
            </w:pPr>
            <w:r w:rsidRPr="00830ED0">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2B0547E" w14:textId="77777777" w:rsidR="005B3E22" w:rsidRDefault="005B3E22" w:rsidP="00943CF1">
            <w:pPr>
              <w:spacing w:after="0" w:line="240" w:lineRule="auto"/>
              <w:jc w:val="center"/>
              <w:rPr>
                <w:rFonts w:ascii="Times New Roman" w:hAnsi="Times New Roman"/>
                <w:sz w:val="24"/>
                <w:szCs w:val="24"/>
                <w:highlight w:val="red"/>
              </w:rPr>
            </w:pPr>
          </w:p>
        </w:tc>
        <w:tc>
          <w:tcPr>
            <w:tcW w:w="1275" w:type="dxa"/>
            <w:vMerge/>
          </w:tcPr>
          <w:p w14:paraId="21A63E6A"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01B53DC8" w14:textId="77777777" w:rsidR="005B3E22" w:rsidRDefault="005B3E22" w:rsidP="00943CF1">
            <w:pPr>
              <w:spacing w:after="0" w:line="240" w:lineRule="auto"/>
              <w:jc w:val="center"/>
              <w:rPr>
                <w:rFonts w:ascii="Times New Roman" w:hAnsi="Times New Roman"/>
                <w:sz w:val="24"/>
                <w:szCs w:val="24"/>
                <w:highlight w:val="red"/>
              </w:rPr>
            </w:pPr>
          </w:p>
        </w:tc>
      </w:tr>
      <w:tr w:rsidR="00E361E6" w14:paraId="7EB1336C" w14:textId="77777777" w:rsidTr="00DB01BA">
        <w:trPr>
          <w:trHeight w:val="90"/>
        </w:trPr>
        <w:tc>
          <w:tcPr>
            <w:tcW w:w="679" w:type="dxa"/>
            <w:vMerge/>
            <w:vAlign w:val="center"/>
          </w:tcPr>
          <w:p w14:paraId="75C11E6C"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0CB909FA"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134" w:type="dxa"/>
            <w:vMerge/>
            <w:vAlign w:val="center"/>
          </w:tcPr>
          <w:p w14:paraId="31C06F4C" w14:textId="77777777" w:rsidR="005B3E22" w:rsidRPr="00830ED0"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E7A8848" w14:textId="77777777" w:rsidR="005B3E22" w:rsidRDefault="005B3E22" w:rsidP="00943CF1">
            <w:pPr>
              <w:spacing w:after="0" w:line="240" w:lineRule="auto"/>
              <w:jc w:val="both"/>
              <w:rPr>
                <w:rFonts w:ascii="Times New Roman" w:hAnsi="Times New Roman"/>
                <w:sz w:val="24"/>
                <w:szCs w:val="24"/>
              </w:rPr>
            </w:pPr>
            <w:r>
              <w:rPr>
                <w:rFonts w:ascii="Times New Roman" w:hAnsi="Times New Roman"/>
                <w:sz w:val="24"/>
                <w:szCs w:val="24"/>
              </w:rPr>
              <w:t>Материал ручки</w:t>
            </w:r>
          </w:p>
        </w:tc>
        <w:tc>
          <w:tcPr>
            <w:tcW w:w="1417" w:type="dxa"/>
            <w:shd w:val="clear" w:color="auto" w:fill="auto"/>
            <w:vAlign w:val="center"/>
          </w:tcPr>
          <w:p w14:paraId="7DCB0B8B" w14:textId="77777777" w:rsidR="005B3E22" w:rsidRDefault="005B3E22" w:rsidP="00943CF1">
            <w:pPr>
              <w:spacing w:after="0" w:line="240" w:lineRule="auto"/>
              <w:jc w:val="center"/>
              <w:rPr>
                <w:rFonts w:ascii="Times New Roman" w:hAnsi="Times New Roman"/>
                <w:sz w:val="24"/>
                <w:szCs w:val="24"/>
              </w:rPr>
            </w:pPr>
            <w:r>
              <w:rPr>
                <w:rFonts w:ascii="Times New Roman" w:hAnsi="Times New Roman"/>
                <w:sz w:val="24"/>
                <w:szCs w:val="24"/>
              </w:rPr>
              <w:t>Сталь нержавеющая</w:t>
            </w:r>
          </w:p>
        </w:tc>
        <w:tc>
          <w:tcPr>
            <w:tcW w:w="1564" w:type="dxa"/>
            <w:vAlign w:val="center"/>
          </w:tcPr>
          <w:p w14:paraId="7186C815" w14:textId="77777777" w:rsidR="005B3E22" w:rsidRDefault="005B3E22" w:rsidP="00943CF1">
            <w:pPr>
              <w:spacing w:after="0" w:line="240" w:lineRule="auto"/>
              <w:jc w:val="center"/>
              <w:rPr>
                <w:rFonts w:ascii="Times New Roman" w:hAnsi="Times New Roman"/>
                <w:sz w:val="24"/>
                <w:szCs w:val="24"/>
                <w:lang w:bidi="ar"/>
              </w:rPr>
            </w:pPr>
          </w:p>
        </w:tc>
        <w:tc>
          <w:tcPr>
            <w:tcW w:w="2265" w:type="dxa"/>
            <w:gridSpan w:val="2"/>
          </w:tcPr>
          <w:p w14:paraId="1F52A84C" w14:textId="77777777" w:rsidR="005B3E22" w:rsidRDefault="005B3E22" w:rsidP="00943CF1">
            <w:pPr>
              <w:spacing w:after="0" w:line="240" w:lineRule="auto"/>
              <w:jc w:val="center"/>
              <w:rPr>
                <w:rFonts w:ascii="Times New Roman" w:hAnsi="Times New Roman"/>
                <w:sz w:val="24"/>
                <w:szCs w:val="24"/>
              </w:rPr>
            </w:pPr>
            <w:r w:rsidRPr="00830ED0">
              <w:rPr>
                <w:rFonts w:ascii="Times New Roman" w:hAnsi="Times New Roman"/>
                <w:sz w:val="24"/>
                <w:szCs w:val="24"/>
              </w:rPr>
              <w:t>Значение характеристики не может изменяться участником закупки</w:t>
            </w:r>
          </w:p>
          <w:p w14:paraId="7F6CDB07" w14:textId="77777777" w:rsidR="00943CF1" w:rsidRDefault="00943CF1" w:rsidP="00943CF1">
            <w:pPr>
              <w:spacing w:after="0" w:line="240" w:lineRule="auto"/>
              <w:jc w:val="center"/>
              <w:rPr>
                <w:rFonts w:ascii="Times New Roman" w:hAnsi="Times New Roman"/>
                <w:sz w:val="24"/>
                <w:szCs w:val="24"/>
              </w:rPr>
            </w:pPr>
          </w:p>
          <w:p w14:paraId="52A33209" w14:textId="77777777" w:rsidR="00943CF1" w:rsidRDefault="00943CF1" w:rsidP="00943CF1">
            <w:pPr>
              <w:spacing w:after="0" w:line="240" w:lineRule="auto"/>
              <w:jc w:val="center"/>
              <w:rPr>
                <w:rFonts w:ascii="Times New Roman" w:hAnsi="Times New Roman"/>
                <w:sz w:val="24"/>
                <w:szCs w:val="24"/>
              </w:rPr>
            </w:pPr>
          </w:p>
          <w:p w14:paraId="3661F226" w14:textId="77777777" w:rsidR="00943CF1" w:rsidRDefault="00943CF1" w:rsidP="00943CF1">
            <w:pPr>
              <w:spacing w:after="0" w:line="240" w:lineRule="auto"/>
              <w:jc w:val="center"/>
              <w:rPr>
                <w:rFonts w:ascii="Times New Roman" w:hAnsi="Times New Roman"/>
                <w:sz w:val="24"/>
                <w:szCs w:val="24"/>
              </w:rPr>
            </w:pPr>
          </w:p>
          <w:p w14:paraId="5AB6BFBE" w14:textId="77777777" w:rsidR="00943CF1" w:rsidRPr="00830ED0" w:rsidRDefault="00943CF1" w:rsidP="00943CF1">
            <w:pPr>
              <w:spacing w:after="0" w:line="240" w:lineRule="auto"/>
              <w:jc w:val="center"/>
              <w:rPr>
                <w:rFonts w:ascii="Times New Roman" w:hAnsi="Times New Roman"/>
                <w:sz w:val="24"/>
                <w:szCs w:val="24"/>
              </w:rPr>
            </w:pPr>
          </w:p>
        </w:tc>
        <w:tc>
          <w:tcPr>
            <w:tcW w:w="3267" w:type="dxa"/>
            <w:shd w:val="clear" w:color="auto" w:fill="auto"/>
          </w:tcPr>
          <w:p w14:paraId="2FE6CE71" w14:textId="77777777" w:rsidR="005B3E22" w:rsidRDefault="005B3E22" w:rsidP="00943CF1">
            <w:pPr>
              <w:spacing w:after="0" w:line="240" w:lineRule="auto"/>
              <w:jc w:val="center"/>
              <w:rPr>
                <w:rFonts w:ascii="Times New Roman" w:hAnsi="Times New Roman"/>
                <w:sz w:val="24"/>
                <w:szCs w:val="24"/>
                <w:highlight w:val="red"/>
              </w:rPr>
            </w:pPr>
          </w:p>
        </w:tc>
        <w:tc>
          <w:tcPr>
            <w:tcW w:w="1275" w:type="dxa"/>
            <w:vMerge/>
          </w:tcPr>
          <w:p w14:paraId="448A868A"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11582C89" w14:textId="77777777" w:rsidR="005B3E22" w:rsidRDefault="005B3E22" w:rsidP="00943CF1">
            <w:pPr>
              <w:spacing w:after="0" w:line="240" w:lineRule="auto"/>
              <w:jc w:val="center"/>
              <w:rPr>
                <w:rFonts w:ascii="Times New Roman" w:hAnsi="Times New Roman"/>
                <w:sz w:val="24"/>
                <w:szCs w:val="24"/>
                <w:highlight w:val="red"/>
              </w:rPr>
            </w:pPr>
          </w:p>
        </w:tc>
      </w:tr>
      <w:tr w:rsidR="00A209D3" w14:paraId="3344026E" w14:textId="77777777" w:rsidTr="00943CF1">
        <w:trPr>
          <w:trHeight w:val="90"/>
        </w:trPr>
        <w:tc>
          <w:tcPr>
            <w:tcW w:w="679" w:type="dxa"/>
            <w:vMerge w:val="restart"/>
            <w:vAlign w:val="center"/>
          </w:tcPr>
          <w:p w14:paraId="39A742E8" w14:textId="77777777" w:rsidR="00A209D3" w:rsidRDefault="00A209D3"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2.</w:t>
            </w:r>
          </w:p>
        </w:tc>
        <w:tc>
          <w:tcPr>
            <w:tcW w:w="1271" w:type="dxa"/>
            <w:vMerge w:val="restart"/>
            <w:vAlign w:val="center"/>
          </w:tcPr>
          <w:p w14:paraId="60BE8DEE" w14:textId="77777777" w:rsidR="00A209D3" w:rsidRPr="00830ED0" w:rsidRDefault="00A209D3" w:rsidP="00943CF1">
            <w:pPr>
              <w:spacing w:after="0" w:line="240" w:lineRule="auto"/>
              <w:rPr>
                <w:rStyle w:val="ab"/>
                <w:rFonts w:ascii="Segoe UI" w:eastAsia="Segoe UI" w:hAnsi="Segoe UI" w:cs="Segoe UI"/>
                <w:color w:val="0F1115"/>
                <w:lang w:bidi="ar"/>
              </w:rPr>
            </w:pPr>
            <w:r w:rsidRPr="00830ED0">
              <w:rPr>
                <w:rFonts w:ascii="Times New Roman" w:hAnsi="Times New Roman"/>
                <w:b/>
                <w:sz w:val="24"/>
                <w:szCs w:val="24"/>
              </w:rPr>
              <w:t>Набор посуды для приготовления пищи</w:t>
            </w:r>
          </w:p>
        </w:tc>
        <w:tc>
          <w:tcPr>
            <w:tcW w:w="1134" w:type="dxa"/>
            <w:vMerge w:val="restart"/>
            <w:vAlign w:val="center"/>
          </w:tcPr>
          <w:p w14:paraId="0957C087" w14:textId="77777777" w:rsidR="00A209D3" w:rsidRDefault="00A209D3" w:rsidP="00943CF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23.13.13.112-00000001</w:t>
            </w:r>
          </w:p>
        </w:tc>
        <w:tc>
          <w:tcPr>
            <w:tcW w:w="12646" w:type="dxa"/>
            <w:gridSpan w:val="9"/>
            <w:shd w:val="clear" w:color="auto" w:fill="auto"/>
          </w:tcPr>
          <w:p w14:paraId="41108ED3" w14:textId="6B5753AB" w:rsidR="00A209D3" w:rsidRPr="00A209D3" w:rsidRDefault="00A209D3" w:rsidP="00943CF1">
            <w:pPr>
              <w:spacing w:after="0" w:line="240" w:lineRule="auto"/>
              <w:jc w:val="center"/>
              <w:rPr>
                <w:rFonts w:ascii="Times New Roman" w:hAnsi="Times New Roman"/>
                <w:b/>
                <w:bCs/>
                <w:sz w:val="24"/>
                <w:szCs w:val="24"/>
              </w:rPr>
            </w:pPr>
            <w:r w:rsidRPr="00A209D3">
              <w:rPr>
                <w:rFonts w:ascii="Times New Roman" w:hAnsi="Times New Roman"/>
                <w:b/>
                <w:bCs/>
                <w:sz w:val="24"/>
                <w:szCs w:val="24"/>
              </w:rPr>
              <w:t>Описание по КТРУ</w:t>
            </w:r>
          </w:p>
        </w:tc>
      </w:tr>
      <w:tr w:rsidR="00943CF1" w14:paraId="7CD54AC0" w14:textId="77777777" w:rsidTr="00DB01BA">
        <w:trPr>
          <w:trHeight w:val="1470"/>
        </w:trPr>
        <w:tc>
          <w:tcPr>
            <w:tcW w:w="679" w:type="dxa"/>
            <w:vMerge/>
            <w:vAlign w:val="center"/>
          </w:tcPr>
          <w:p w14:paraId="531DFE44"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0B05B68" w14:textId="77777777" w:rsidR="00943CF1" w:rsidRDefault="00943CF1" w:rsidP="00943CF1">
            <w:pPr>
              <w:spacing w:after="0" w:line="240" w:lineRule="auto"/>
              <w:rPr>
                <w:rFonts w:ascii="Times New Roman" w:hAnsi="Times New Roman"/>
                <w:b/>
                <w:sz w:val="24"/>
                <w:szCs w:val="24"/>
                <w:lang w:val="en-US"/>
              </w:rPr>
            </w:pPr>
          </w:p>
        </w:tc>
        <w:tc>
          <w:tcPr>
            <w:tcW w:w="1134" w:type="dxa"/>
            <w:vMerge/>
            <w:vAlign w:val="center"/>
          </w:tcPr>
          <w:p w14:paraId="48AF836A" w14:textId="77777777" w:rsidR="00943CF1" w:rsidRDefault="00943CF1"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10516329" w14:textId="77777777" w:rsidR="00943CF1" w:rsidRDefault="00943CF1" w:rsidP="00943CF1">
            <w:pPr>
              <w:spacing w:after="0" w:line="240" w:lineRule="auto"/>
              <w:jc w:val="both"/>
              <w:rPr>
                <w:rFonts w:ascii="Times New Roman" w:hAnsi="Times New Roman"/>
                <w:sz w:val="24"/>
                <w:szCs w:val="24"/>
              </w:rPr>
            </w:pPr>
            <w:r>
              <w:rPr>
                <w:rFonts w:ascii="Times New Roman" w:hAnsi="Times New Roman"/>
                <w:sz w:val="24"/>
                <w:szCs w:val="24"/>
              </w:rPr>
              <w:t>Комплектация</w:t>
            </w:r>
          </w:p>
        </w:tc>
        <w:tc>
          <w:tcPr>
            <w:tcW w:w="1417" w:type="dxa"/>
            <w:shd w:val="clear" w:color="auto" w:fill="auto"/>
            <w:vAlign w:val="center"/>
          </w:tcPr>
          <w:p w14:paraId="1D55D3B8" w14:textId="77777777" w:rsidR="00943CF1"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Кастрюля с крышкой, ковш с крышкой, сковорода с крышкой</w:t>
            </w:r>
          </w:p>
        </w:tc>
        <w:tc>
          <w:tcPr>
            <w:tcW w:w="1564" w:type="dxa"/>
            <w:vAlign w:val="center"/>
          </w:tcPr>
          <w:p w14:paraId="00A7F9B0" w14:textId="77777777" w:rsidR="00943CF1" w:rsidRDefault="00943CF1" w:rsidP="00943CF1">
            <w:pPr>
              <w:spacing w:after="0" w:line="240" w:lineRule="auto"/>
              <w:jc w:val="center"/>
              <w:rPr>
                <w:rFonts w:ascii="Times New Roman" w:hAnsi="Times New Roman"/>
                <w:sz w:val="24"/>
                <w:szCs w:val="24"/>
                <w:lang w:bidi="ar"/>
              </w:rPr>
            </w:pPr>
          </w:p>
        </w:tc>
        <w:tc>
          <w:tcPr>
            <w:tcW w:w="2265" w:type="dxa"/>
            <w:gridSpan w:val="2"/>
            <w:vAlign w:val="center"/>
          </w:tcPr>
          <w:p w14:paraId="47227F1F" w14:textId="77777777" w:rsidR="00943CF1" w:rsidRPr="00830ED0" w:rsidRDefault="00943CF1" w:rsidP="00943CF1">
            <w:pPr>
              <w:spacing w:after="0" w:line="240" w:lineRule="auto"/>
              <w:jc w:val="center"/>
              <w:rPr>
                <w:rFonts w:ascii="Times New Roman" w:hAnsi="Times New Roman"/>
                <w:sz w:val="24"/>
                <w:szCs w:val="24"/>
              </w:rPr>
            </w:pPr>
            <w:r w:rsidRPr="00830ED0">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1173AC38" w14:textId="77777777" w:rsidR="00943CF1" w:rsidRDefault="00943CF1" w:rsidP="00943CF1">
            <w:pPr>
              <w:spacing w:after="0" w:line="240" w:lineRule="auto"/>
              <w:jc w:val="center"/>
              <w:rPr>
                <w:rFonts w:ascii="Times New Roman" w:hAnsi="Times New Roman"/>
                <w:sz w:val="24"/>
                <w:szCs w:val="24"/>
                <w:highlight w:val="red"/>
              </w:rPr>
            </w:pPr>
          </w:p>
        </w:tc>
        <w:tc>
          <w:tcPr>
            <w:tcW w:w="1275" w:type="dxa"/>
            <w:vMerge w:val="restart"/>
          </w:tcPr>
          <w:p w14:paraId="1DA2AB20" w14:textId="66639C36" w:rsidR="00943CF1" w:rsidRDefault="00943CF1" w:rsidP="00943CF1">
            <w:pPr>
              <w:spacing w:after="0" w:line="240" w:lineRule="auto"/>
              <w:jc w:val="center"/>
              <w:rPr>
                <w:rFonts w:ascii="Times New Roman" w:hAnsi="Times New Roman"/>
                <w:sz w:val="24"/>
                <w:szCs w:val="24"/>
                <w:highlight w:val="red"/>
              </w:rPr>
            </w:pPr>
            <w:r w:rsidRPr="00A9383F">
              <w:rPr>
                <w:rFonts w:ascii="Times New Roman" w:hAnsi="Times New Roman"/>
                <w:sz w:val="24"/>
                <w:szCs w:val="24"/>
              </w:rPr>
              <w:t>Штука</w:t>
            </w:r>
          </w:p>
        </w:tc>
        <w:tc>
          <w:tcPr>
            <w:tcW w:w="993" w:type="dxa"/>
            <w:vMerge w:val="restart"/>
          </w:tcPr>
          <w:p w14:paraId="048BA8BF" w14:textId="303281DA" w:rsidR="00943CF1" w:rsidRDefault="00943CF1" w:rsidP="00943CF1">
            <w:pPr>
              <w:spacing w:after="0" w:line="240" w:lineRule="auto"/>
              <w:jc w:val="center"/>
              <w:rPr>
                <w:rFonts w:ascii="Times New Roman" w:hAnsi="Times New Roman"/>
                <w:sz w:val="24"/>
                <w:szCs w:val="24"/>
                <w:highlight w:val="red"/>
              </w:rPr>
            </w:pPr>
            <w:r w:rsidRPr="00487E45">
              <w:rPr>
                <w:rFonts w:ascii="Times New Roman" w:hAnsi="Times New Roman"/>
                <w:sz w:val="24"/>
                <w:szCs w:val="24"/>
              </w:rPr>
              <w:t>1</w:t>
            </w:r>
          </w:p>
        </w:tc>
      </w:tr>
      <w:tr w:rsidR="00943CF1" w14:paraId="0E90AC4F" w14:textId="77777777" w:rsidTr="00DB01BA">
        <w:trPr>
          <w:trHeight w:val="171"/>
        </w:trPr>
        <w:tc>
          <w:tcPr>
            <w:tcW w:w="679" w:type="dxa"/>
            <w:vMerge/>
            <w:vAlign w:val="center"/>
          </w:tcPr>
          <w:p w14:paraId="116AC7AF"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87B386D" w14:textId="77777777" w:rsidR="00943CF1" w:rsidRDefault="00943CF1" w:rsidP="00943CF1">
            <w:pPr>
              <w:spacing w:after="0" w:line="240" w:lineRule="auto"/>
              <w:rPr>
                <w:rFonts w:ascii="Times New Roman" w:hAnsi="Times New Roman"/>
                <w:b/>
                <w:sz w:val="24"/>
                <w:szCs w:val="24"/>
                <w:lang w:val="en-US"/>
              </w:rPr>
            </w:pPr>
          </w:p>
        </w:tc>
        <w:tc>
          <w:tcPr>
            <w:tcW w:w="1134" w:type="dxa"/>
            <w:vMerge/>
            <w:vAlign w:val="center"/>
          </w:tcPr>
          <w:p w14:paraId="3A307BC0" w14:textId="77777777" w:rsidR="00943CF1" w:rsidRDefault="00943CF1" w:rsidP="00943CF1">
            <w:pPr>
              <w:spacing w:after="0" w:line="240" w:lineRule="auto"/>
              <w:rPr>
                <w:rStyle w:val="ab"/>
                <w:rFonts w:ascii="Segoe UI" w:eastAsia="Segoe UI" w:hAnsi="Segoe UI" w:cs="Segoe UI"/>
                <w:color w:val="0F1115"/>
                <w:lang w:val="en-US" w:bidi="ar"/>
              </w:rPr>
            </w:pPr>
          </w:p>
        </w:tc>
        <w:tc>
          <w:tcPr>
            <w:tcW w:w="10378" w:type="dxa"/>
            <w:gridSpan w:val="7"/>
            <w:shd w:val="clear" w:color="auto" w:fill="auto"/>
          </w:tcPr>
          <w:p w14:paraId="2DD53C2E" w14:textId="15DB541B" w:rsidR="00943CF1" w:rsidRDefault="00943CF1" w:rsidP="00943CF1">
            <w:pPr>
              <w:spacing w:after="0" w:line="240" w:lineRule="auto"/>
              <w:jc w:val="center"/>
              <w:rPr>
                <w:rFonts w:ascii="Times New Roman" w:hAnsi="Times New Roman"/>
                <w:sz w:val="24"/>
                <w:szCs w:val="24"/>
                <w:highlight w:val="red"/>
              </w:rPr>
            </w:pPr>
            <w:r w:rsidRPr="00A9383F">
              <w:rPr>
                <w:rFonts w:ascii="Times New Roman" w:hAnsi="Times New Roman"/>
                <w:b/>
                <w:bCs/>
                <w:sz w:val="24"/>
                <w:szCs w:val="24"/>
              </w:rPr>
              <w:t>Дополнительные характеристики</w:t>
            </w:r>
          </w:p>
        </w:tc>
        <w:tc>
          <w:tcPr>
            <w:tcW w:w="1275" w:type="dxa"/>
            <w:vMerge/>
          </w:tcPr>
          <w:p w14:paraId="68727A4A" w14:textId="77777777" w:rsidR="00943CF1" w:rsidRPr="00A9383F" w:rsidRDefault="00943CF1" w:rsidP="00943CF1">
            <w:pPr>
              <w:spacing w:after="0" w:line="240" w:lineRule="auto"/>
              <w:jc w:val="center"/>
              <w:rPr>
                <w:rFonts w:ascii="Times New Roman" w:hAnsi="Times New Roman"/>
                <w:sz w:val="24"/>
                <w:szCs w:val="24"/>
              </w:rPr>
            </w:pPr>
          </w:p>
        </w:tc>
        <w:tc>
          <w:tcPr>
            <w:tcW w:w="993" w:type="dxa"/>
            <w:vMerge/>
          </w:tcPr>
          <w:p w14:paraId="0ACA50F6" w14:textId="77777777" w:rsidR="00943CF1" w:rsidRPr="00487E45" w:rsidRDefault="00943CF1" w:rsidP="00943CF1">
            <w:pPr>
              <w:spacing w:after="0" w:line="240" w:lineRule="auto"/>
              <w:jc w:val="center"/>
              <w:rPr>
                <w:rFonts w:ascii="Times New Roman" w:hAnsi="Times New Roman"/>
                <w:sz w:val="24"/>
                <w:szCs w:val="24"/>
              </w:rPr>
            </w:pPr>
          </w:p>
        </w:tc>
      </w:tr>
      <w:tr w:rsidR="00943CF1" w14:paraId="5F6492EC" w14:textId="77777777" w:rsidTr="00DB01BA">
        <w:trPr>
          <w:trHeight w:val="90"/>
        </w:trPr>
        <w:tc>
          <w:tcPr>
            <w:tcW w:w="679" w:type="dxa"/>
            <w:vMerge/>
            <w:vAlign w:val="center"/>
          </w:tcPr>
          <w:p w14:paraId="5714733C"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695B4D1" w14:textId="77777777" w:rsidR="00943CF1" w:rsidRDefault="00943CF1" w:rsidP="00943CF1">
            <w:pPr>
              <w:spacing w:after="0" w:line="240" w:lineRule="auto"/>
              <w:rPr>
                <w:rFonts w:ascii="Times New Roman" w:hAnsi="Times New Roman"/>
                <w:b/>
                <w:sz w:val="24"/>
                <w:szCs w:val="24"/>
                <w:lang w:val="en-US"/>
              </w:rPr>
            </w:pPr>
          </w:p>
        </w:tc>
        <w:tc>
          <w:tcPr>
            <w:tcW w:w="1134" w:type="dxa"/>
            <w:vMerge/>
            <w:vAlign w:val="center"/>
          </w:tcPr>
          <w:p w14:paraId="78467E9A" w14:textId="77777777" w:rsidR="00943CF1" w:rsidRDefault="00943CF1"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4373E17E" w14:textId="77777777" w:rsidR="00943CF1" w:rsidRDefault="00943CF1" w:rsidP="00943CF1">
            <w:pPr>
              <w:spacing w:after="0" w:line="240" w:lineRule="auto"/>
              <w:jc w:val="both"/>
              <w:rPr>
                <w:rFonts w:ascii="Times New Roman" w:hAnsi="Times New Roman"/>
                <w:sz w:val="24"/>
                <w:szCs w:val="24"/>
              </w:rPr>
            </w:pPr>
            <w:r>
              <w:rPr>
                <w:rFonts w:ascii="Times New Roman" w:hAnsi="Times New Roman"/>
                <w:sz w:val="24"/>
                <w:szCs w:val="24"/>
              </w:rPr>
              <w:t xml:space="preserve">Материал </w:t>
            </w:r>
          </w:p>
        </w:tc>
        <w:tc>
          <w:tcPr>
            <w:tcW w:w="1417" w:type="dxa"/>
            <w:shd w:val="clear" w:color="auto" w:fill="auto"/>
            <w:vAlign w:val="center"/>
          </w:tcPr>
          <w:p w14:paraId="4F9E68E0" w14:textId="77777777" w:rsidR="00943CF1"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Нержавеющая сталь</w:t>
            </w:r>
          </w:p>
        </w:tc>
        <w:tc>
          <w:tcPr>
            <w:tcW w:w="1564" w:type="dxa"/>
            <w:vAlign w:val="center"/>
          </w:tcPr>
          <w:p w14:paraId="0B2A4BDE" w14:textId="77777777" w:rsidR="00943CF1" w:rsidRDefault="00943CF1" w:rsidP="00943CF1">
            <w:pPr>
              <w:spacing w:after="0" w:line="240" w:lineRule="auto"/>
              <w:jc w:val="center"/>
              <w:rPr>
                <w:rFonts w:ascii="Times New Roman" w:hAnsi="Times New Roman"/>
                <w:sz w:val="24"/>
                <w:szCs w:val="24"/>
                <w:lang w:bidi="ar"/>
              </w:rPr>
            </w:pPr>
          </w:p>
        </w:tc>
        <w:tc>
          <w:tcPr>
            <w:tcW w:w="2265" w:type="dxa"/>
            <w:gridSpan w:val="2"/>
            <w:shd w:val="clear" w:color="auto" w:fill="auto"/>
            <w:vAlign w:val="center"/>
          </w:tcPr>
          <w:p w14:paraId="70AD4C1A" w14:textId="77777777" w:rsidR="00943CF1" w:rsidRDefault="00943CF1" w:rsidP="00943CF1">
            <w:pPr>
              <w:spacing w:after="0" w:line="240" w:lineRule="auto"/>
              <w:jc w:val="center"/>
              <w:rPr>
                <w:rFonts w:ascii="Times New Roman" w:hAnsi="Times New Roman"/>
                <w:sz w:val="24"/>
                <w:szCs w:val="24"/>
              </w:rPr>
            </w:pPr>
            <w:r w:rsidRPr="00830ED0">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34D7416" w14:textId="03CECE7F"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Долговечность и устойчивость к коррозии, а также устойчивость к воздействию воды, пищи и моющих средств</w:t>
            </w:r>
          </w:p>
        </w:tc>
        <w:tc>
          <w:tcPr>
            <w:tcW w:w="1275" w:type="dxa"/>
            <w:vMerge/>
          </w:tcPr>
          <w:p w14:paraId="0D6B468A" w14:textId="77777777" w:rsidR="00943CF1" w:rsidRDefault="00943CF1" w:rsidP="00943CF1">
            <w:pPr>
              <w:spacing w:after="0" w:line="240" w:lineRule="auto"/>
              <w:jc w:val="center"/>
              <w:rPr>
                <w:rFonts w:ascii="Times New Roman" w:hAnsi="Times New Roman"/>
                <w:sz w:val="24"/>
                <w:szCs w:val="24"/>
                <w:highlight w:val="red"/>
              </w:rPr>
            </w:pPr>
          </w:p>
        </w:tc>
        <w:tc>
          <w:tcPr>
            <w:tcW w:w="993" w:type="dxa"/>
            <w:vMerge/>
          </w:tcPr>
          <w:p w14:paraId="677DC7BD" w14:textId="77777777" w:rsidR="00943CF1" w:rsidRDefault="00943CF1" w:rsidP="00943CF1">
            <w:pPr>
              <w:spacing w:after="0" w:line="240" w:lineRule="auto"/>
              <w:jc w:val="center"/>
              <w:rPr>
                <w:rFonts w:ascii="Times New Roman" w:hAnsi="Times New Roman"/>
                <w:sz w:val="24"/>
                <w:szCs w:val="24"/>
                <w:highlight w:val="red"/>
              </w:rPr>
            </w:pPr>
          </w:p>
        </w:tc>
      </w:tr>
      <w:tr w:rsidR="00943CF1" w14:paraId="522C5B0C" w14:textId="77777777" w:rsidTr="00DB01BA">
        <w:trPr>
          <w:trHeight w:val="90"/>
        </w:trPr>
        <w:tc>
          <w:tcPr>
            <w:tcW w:w="679" w:type="dxa"/>
            <w:vMerge/>
            <w:vAlign w:val="center"/>
          </w:tcPr>
          <w:p w14:paraId="30654BD7"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391B445B"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661A3B50" w14:textId="77777777" w:rsidR="00943CF1" w:rsidRPr="00830ED0"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17624741" w14:textId="77777777" w:rsidR="00943CF1" w:rsidRDefault="00943CF1" w:rsidP="00943CF1">
            <w:pPr>
              <w:spacing w:after="0" w:line="240" w:lineRule="auto"/>
              <w:jc w:val="both"/>
              <w:rPr>
                <w:rFonts w:ascii="Times New Roman" w:hAnsi="Times New Roman"/>
                <w:sz w:val="24"/>
                <w:szCs w:val="24"/>
              </w:rPr>
            </w:pPr>
            <w:r>
              <w:rPr>
                <w:rFonts w:ascii="Times New Roman" w:hAnsi="Times New Roman"/>
                <w:sz w:val="24"/>
                <w:szCs w:val="24"/>
              </w:rPr>
              <w:t>Количество кастрюль в комплекте</w:t>
            </w:r>
          </w:p>
        </w:tc>
        <w:tc>
          <w:tcPr>
            <w:tcW w:w="1417" w:type="dxa"/>
            <w:shd w:val="clear" w:color="auto" w:fill="auto"/>
            <w:vAlign w:val="center"/>
          </w:tcPr>
          <w:p w14:paraId="30543E43" w14:textId="77777777" w:rsidR="00943CF1"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 4</w:t>
            </w:r>
          </w:p>
        </w:tc>
        <w:tc>
          <w:tcPr>
            <w:tcW w:w="1564" w:type="dxa"/>
            <w:vAlign w:val="center"/>
          </w:tcPr>
          <w:p w14:paraId="2AE56C47" w14:textId="52A33BBB" w:rsidR="00943CF1" w:rsidRDefault="00943CF1"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 xml:space="preserve">штука </w:t>
            </w:r>
          </w:p>
        </w:tc>
        <w:tc>
          <w:tcPr>
            <w:tcW w:w="2265" w:type="dxa"/>
            <w:gridSpan w:val="2"/>
            <w:vAlign w:val="center"/>
          </w:tcPr>
          <w:p w14:paraId="3E77B4C3" w14:textId="77777777" w:rsidR="00943CF1" w:rsidRPr="00830ED0"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115E75EF" w14:textId="562AF0E3"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В соответствии с необходимостью организации питания</w:t>
            </w:r>
          </w:p>
        </w:tc>
        <w:tc>
          <w:tcPr>
            <w:tcW w:w="1275" w:type="dxa"/>
            <w:vMerge/>
          </w:tcPr>
          <w:p w14:paraId="6FDF042C" w14:textId="77777777" w:rsidR="00943CF1" w:rsidRDefault="00943CF1" w:rsidP="00943CF1">
            <w:pPr>
              <w:spacing w:after="0" w:line="240" w:lineRule="auto"/>
              <w:jc w:val="center"/>
              <w:rPr>
                <w:rFonts w:ascii="Times New Roman" w:hAnsi="Times New Roman"/>
                <w:sz w:val="24"/>
                <w:szCs w:val="24"/>
                <w:highlight w:val="red"/>
              </w:rPr>
            </w:pPr>
          </w:p>
        </w:tc>
        <w:tc>
          <w:tcPr>
            <w:tcW w:w="993" w:type="dxa"/>
            <w:vMerge/>
          </w:tcPr>
          <w:p w14:paraId="59B00E95" w14:textId="77777777" w:rsidR="00943CF1" w:rsidRDefault="00943CF1" w:rsidP="00943CF1">
            <w:pPr>
              <w:spacing w:after="0" w:line="240" w:lineRule="auto"/>
              <w:jc w:val="center"/>
              <w:rPr>
                <w:rFonts w:ascii="Times New Roman" w:hAnsi="Times New Roman"/>
                <w:sz w:val="24"/>
                <w:szCs w:val="24"/>
                <w:highlight w:val="red"/>
              </w:rPr>
            </w:pPr>
          </w:p>
        </w:tc>
      </w:tr>
      <w:tr w:rsidR="00943CF1" w14:paraId="31B523A8" w14:textId="77777777" w:rsidTr="00DB01BA">
        <w:trPr>
          <w:trHeight w:val="90"/>
        </w:trPr>
        <w:tc>
          <w:tcPr>
            <w:tcW w:w="679" w:type="dxa"/>
            <w:vMerge/>
            <w:vAlign w:val="center"/>
          </w:tcPr>
          <w:p w14:paraId="0AADAAF0"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38368EB"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235CCDE6" w14:textId="77777777" w:rsidR="00943CF1" w:rsidRPr="00830ED0"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A53B1D1" w14:textId="77777777" w:rsidR="00943CF1" w:rsidRDefault="00943CF1" w:rsidP="00943CF1">
            <w:pPr>
              <w:spacing w:after="0" w:line="240" w:lineRule="auto"/>
              <w:jc w:val="both"/>
              <w:rPr>
                <w:rFonts w:ascii="Times New Roman" w:hAnsi="Times New Roman"/>
                <w:sz w:val="24"/>
                <w:szCs w:val="24"/>
              </w:rPr>
            </w:pPr>
            <w:r>
              <w:rPr>
                <w:rFonts w:ascii="Times New Roman" w:hAnsi="Times New Roman"/>
                <w:sz w:val="24"/>
                <w:szCs w:val="24"/>
              </w:rPr>
              <w:t>Количество крышек в комплекте</w:t>
            </w:r>
          </w:p>
        </w:tc>
        <w:tc>
          <w:tcPr>
            <w:tcW w:w="1417" w:type="dxa"/>
            <w:shd w:val="clear" w:color="auto" w:fill="auto"/>
            <w:vAlign w:val="center"/>
          </w:tcPr>
          <w:p w14:paraId="1DC78084" w14:textId="0D6225C7" w:rsidR="00943CF1" w:rsidRDefault="00943CF1" w:rsidP="00943CF1">
            <w:pPr>
              <w:spacing w:after="0" w:line="240" w:lineRule="auto"/>
              <w:jc w:val="center"/>
              <w:rPr>
                <w:rFonts w:ascii="Times New Roman" w:hAnsi="Times New Roman"/>
                <w:sz w:val="24"/>
                <w:szCs w:val="24"/>
              </w:rPr>
            </w:pPr>
            <w:r w:rsidRPr="00B61C5F">
              <w:rPr>
                <w:rFonts w:ascii="Times New Roman" w:hAnsi="Times New Roman"/>
                <w:sz w:val="24"/>
                <w:szCs w:val="24"/>
              </w:rPr>
              <w:t>≥ 4</w:t>
            </w:r>
          </w:p>
          <w:p w14:paraId="37D980C8" w14:textId="094FECF5" w:rsidR="00943CF1" w:rsidRDefault="00943CF1" w:rsidP="00943CF1">
            <w:pPr>
              <w:spacing w:after="0" w:line="240" w:lineRule="auto"/>
              <w:jc w:val="center"/>
              <w:rPr>
                <w:rFonts w:ascii="Times New Roman" w:hAnsi="Times New Roman"/>
                <w:sz w:val="24"/>
                <w:szCs w:val="24"/>
              </w:rPr>
            </w:pPr>
          </w:p>
        </w:tc>
        <w:tc>
          <w:tcPr>
            <w:tcW w:w="1564" w:type="dxa"/>
            <w:vAlign w:val="center"/>
          </w:tcPr>
          <w:p w14:paraId="2E2E5B0A" w14:textId="76AA3302" w:rsidR="00943CF1" w:rsidRDefault="00943CF1"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 xml:space="preserve">штука </w:t>
            </w:r>
          </w:p>
        </w:tc>
        <w:tc>
          <w:tcPr>
            <w:tcW w:w="2265" w:type="dxa"/>
            <w:gridSpan w:val="2"/>
            <w:vAlign w:val="center"/>
          </w:tcPr>
          <w:p w14:paraId="43675511" w14:textId="77777777" w:rsidR="00943CF1" w:rsidRPr="00830ED0"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6E373D1F" w14:textId="2E8AC0C1"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В соответствии с необходимостью организации питания</w:t>
            </w:r>
          </w:p>
        </w:tc>
        <w:tc>
          <w:tcPr>
            <w:tcW w:w="1275" w:type="dxa"/>
            <w:vMerge/>
          </w:tcPr>
          <w:p w14:paraId="5830C732" w14:textId="77777777" w:rsidR="00943CF1" w:rsidRDefault="00943CF1" w:rsidP="00943CF1">
            <w:pPr>
              <w:spacing w:after="0" w:line="240" w:lineRule="auto"/>
              <w:jc w:val="center"/>
              <w:rPr>
                <w:rFonts w:ascii="Times New Roman" w:hAnsi="Times New Roman"/>
                <w:sz w:val="24"/>
                <w:szCs w:val="24"/>
                <w:highlight w:val="red"/>
              </w:rPr>
            </w:pPr>
          </w:p>
        </w:tc>
        <w:tc>
          <w:tcPr>
            <w:tcW w:w="993" w:type="dxa"/>
            <w:vMerge/>
          </w:tcPr>
          <w:p w14:paraId="6256A998" w14:textId="77777777" w:rsidR="00943CF1" w:rsidRDefault="00943CF1" w:rsidP="00943CF1">
            <w:pPr>
              <w:spacing w:after="0" w:line="240" w:lineRule="auto"/>
              <w:jc w:val="center"/>
              <w:rPr>
                <w:rFonts w:ascii="Times New Roman" w:hAnsi="Times New Roman"/>
                <w:sz w:val="24"/>
                <w:szCs w:val="24"/>
                <w:highlight w:val="red"/>
              </w:rPr>
            </w:pPr>
          </w:p>
        </w:tc>
      </w:tr>
      <w:tr w:rsidR="00B5602A" w14:paraId="0DAA2E49" w14:textId="77777777" w:rsidTr="00943CF1">
        <w:trPr>
          <w:trHeight w:val="90"/>
        </w:trPr>
        <w:tc>
          <w:tcPr>
            <w:tcW w:w="679" w:type="dxa"/>
            <w:vMerge w:val="restart"/>
            <w:vAlign w:val="center"/>
          </w:tcPr>
          <w:p w14:paraId="0D25AC0A" w14:textId="77777777" w:rsidR="00B5602A" w:rsidRDefault="00B5602A"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3.</w:t>
            </w:r>
          </w:p>
        </w:tc>
        <w:tc>
          <w:tcPr>
            <w:tcW w:w="1271" w:type="dxa"/>
            <w:vMerge w:val="restart"/>
            <w:vAlign w:val="center"/>
          </w:tcPr>
          <w:p w14:paraId="7945C476" w14:textId="77777777" w:rsidR="00B5602A" w:rsidRDefault="00B5602A" w:rsidP="00943CF1">
            <w:pPr>
              <w:spacing w:after="0" w:line="240" w:lineRule="auto"/>
              <w:rPr>
                <w:rFonts w:ascii="Times New Roman" w:hAnsi="Times New Roman"/>
                <w:b/>
                <w:sz w:val="24"/>
                <w:szCs w:val="24"/>
                <w:lang w:val="en-US"/>
              </w:rPr>
            </w:pPr>
            <w:r>
              <w:rPr>
                <w:rFonts w:ascii="Times New Roman" w:hAnsi="Times New Roman"/>
                <w:b/>
                <w:sz w:val="24"/>
                <w:szCs w:val="24"/>
                <w:lang w:val="en-US"/>
              </w:rPr>
              <w:t>Набор разделочных досок</w:t>
            </w:r>
          </w:p>
        </w:tc>
        <w:tc>
          <w:tcPr>
            <w:tcW w:w="1134" w:type="dxa"/>
            <w:vMerge w:val="restart"/>
            <w:vAlign w:val="center"/>
          </w:tcPr>
          <w:p w14:paraId="048ED1FD" w14:textId="4A355B64" w:rsidR="00B5602A" w:rsidRPr="00A9383F" w:rsidRDefault="00B5602A" w:rsidP="00943CF1">
            <w:pPr>
              <w:spacing w:after="0" w:line="240" w:lineRule="auto"/>
              <w:jc w:val="center"/>
              <w:rPr>
                <w:rStyle w:val="ab"/>
                <w:rFonts w:ascii="Segoe UI" w:eastAsia="Segoe UI" w:hAnsi="Segoe UI" w:cs="Segoe UI"/>
                <w:color w:val="0F1115"/>
                <w:lang w:bidi="ar"/>
              </w:rPr>
            </w:pPr>
            <w:r w:rsidRPr="00A9383F">
              <w:rPr>
                <w:rFonts w:ascii="Times New Roman" w:hAnsi="Times New Roman"/>
                <w:b/>
                <w:sz w:val="24"/>
                <w:szCs w:val="24"/>
                <w:lang w:val="en-US"/>
              </w:rPr>
              <w:t>22.29.23.110-00000126</w:t>
            </w:r>
            <w:r w:rsidR="005C1F75" w:rsidRPr="00A9383F">
              <w:rPr>
                <w:rFonts w:ascii="Times New Roman" w:hAnsi="Times New Roman"/>
                <w:b/>
                <w:sz w:val="24"/>
                <w:szCs w:val="24"/>
              </w:rPr>
              <w:t>/16.29.12.000</w:t>
            </w:r>
          </w:p>
        </w:tc>
        <w:tc>
          <w:tcPr>
            <w:tcW w:w="12646" w:type="dxa"/>
            <w:gridSpan w:val="9"/>
            <w:shd w:val="clear" w:color="auto" w:fill="auto"/>
          </w:tcPr>
          <w:p w14:paraId="0C82B6C4" w14:textId="5F55FA0C" w:rsidR="00B5602A" w:rsidRPr="00A9383F" w:rsidRDefault="00B5602A" w:rsidP="00943CF1">
            <w:pPr>
              <w:spacing w:after="0" w:line="240" w:lineRule="auto"/>
              <w:jc w:val="center"/>
              <w:rPr>
                <w:rFonts w:ascii="Times New Roman" w:hAnsi="Times New Roman"/>
                <w:b/>
                <w:bCs/>
                <w:sz w:val="24"/>
                <w:szCs w:val="24"/>
              </w:rPr>
            </w:pPr>
            <w:r w:rsidRPr="00A9383F">
              <w:rPr>
                <w:rFonts w:ascii="Times New Roman" w:hAnsi="Times New Roman"/>
                <w:b/>
                <w:bCs/>
                <w:sz w:val="24"/>
                <w:szCs w:val="24"/>
              </w:rPr>
              <w:t>Описание по КТРУ</w:t>
            </w:r>
          </w:p>
        </w:tc>
      </w:tr>
      <w:tr w:rsidR="00E361E6" w14:paraId="04047C81" w14:textId="77777777" w:rsidTr="00DB01BA">
        <w:trPr>
          <w:trHeight w:val="90"/>
        </w:trPr>
        <w:tc>
          <w:tcPr>
            <w:tcW w:w="679" w:type="dxa"/>
            <w:vMerge/>
            <w:vAlign w:val="center"/>
          </w:tcPr>
          <w:p w14:paraId="54BE5905" w14:textId="77777777" w:rsidR="005B3E22"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2569FEFE" w14:textId="77777777" w:rsidR="005B3E22" w:rsidRDefault="005B3E22" w:rsidP="00943CF1">
            <w:pPr>
              <w:spacing w:after="0" w:line="240" w:lineRule="auto"/>
              <w:rPr>
                <w:rFonts w:ascii="Times New Roman" w:hAnsi="Times New Roman"/>
                <w:b/>
                <w:sz w:val="24"/>
                <w:szCs w:val="24"/>
                <w:lang w:val="en-US"/>
              </w:rPr>
            </w:pPr>
          </w:p>
        </w:tc>
        <w:tc>
          <w:tcPr>
            <w:tcW w:w="1134" w:type="dxa"/>
            <w:vMerge/>
            <w:vAlign w:val="center"/>
          </w:tcPr>
          <w:p w14:paraId="6E681882" w14:textId="77777777" w:rsidR="005B3E22" w:rsidRPr="00A9383F" w:rsidRDefault="005B3E22"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2A8122F2" w14:textId="77777777" w:rsidR="005B3E22" w:rsidRPr="00A9383F" w:rsidRDefault="005B3E22" w:rsidP="00943CF1">
            <w:pPr>
              <w:spacing w:after="0" w:line="240" w:lineRule="auto"/>
              <w:jc w:val="both"/>
              <w:rPr>
                <w:rFonts w:ascii="Times New Roman" w:hAnsi="Times New Roman"/>
                <w:sz w:val="24"/>
                <w:szCs w:val="24"/>
              </w:rPr>
            </w:pPr>
            <w:r w:rsidRPr="00A9383F">
              <w:rPr>
                <w:rFonts w:ascii="Times New Roman" w:hAnsi="Times New Roman"/>
                <w:sz w:val="24"/>
                <w:szCs w:val="24"/>
              </w:rPr>
              <w:t>Количество досок в наборе</w:t>
            </w:r>
          </w:p>
        </w:tc>
        <w:tc>
          <w:tcPr>
            <w:tcW w:w="1417" w:type="dxa"/>
            <w:shd w:val="clear" w:color="auto" w:fill="auto"/>
            <w:vAlign w:val="center"/>
          </w:tcPr>
          <w:p w14:paraId="37267129" w14:textId="77777777" w:rsidR="005B3E22" w:rsidRPr="00A9383F"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 3</w:t>
            </w:r>
          </w:p>
        </w:tc>
        <w:tc>
          <w:tcPr>
            <w:tcW w:w="1564" w:type="dxa"/>
            <w:vAlign w:val="center"/>
          </w:tcPr>
          <w:p w14:paraId="58D0042A" w14:textId="481D68A4" w:rsidR="005B3E22" w:rsidRPr="00A9383F" w:rsidRDefault="0076574F" w:rsidP="00943CF1">
            <w:pPr>
              <w:spacing w:after="0" w:line="240" w:lineRule="auto"/>
              <w:jc w:val="center"/>
              <w:rPr>
                <w:rFonts w:ascii="Times New Roman" w:hAnsi="Times New Roman"/>
                <w:sz w:val="24"/>
                <w:szCs w:val="24"/>
                <w:lang w:bidi="ar"/>
              </w:rPr>
            </w:pPr>
            <w:r w:rsidRPr="00A9383F">
              <w:rPr>
                <w:rFonts w:ascii="Times New Roman" w:hAnsi="Times New Roman"/>
                <w:sz w:val="24"/>
                <w:szCs w:val="24"/>
                <w:lang w:bidi="ar"/>
              </w:rPr>
              <w:t>ш</w:t>
            </w:r>
            <w:r w:rsidR="005B3E22" w:rsidRPr="00A9383F">
              <w:rPr>
                <w:rFonts w:ascii="Times New Roman" w:hAnsi="Times New Roman"/>
                <w:sz w:val="24"/>
                <w:szCs w:val="24"/>
                <w:lang w:bidi="ar"/>
              </w:rPr>
              <w:t xml:space="preserve">тука </w:t>
            </w:r>
          </w:p>
        </w:tc>
        <w:tc>
          <w:tcPr>
            <w:tcW w:w="2265" w:type="dxa"/>
            <w:gridSpan w:val="2"/>
            <w:vAlign w:val="center"/>
          </w:tcPr>
          <w:p w14:paraId="3F3CAA08" w14:textId="77777777" w:rsidR="005B3E22" w:rsidRPr="00A9383F"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1553C887" w14:textId="77777777" w:rsidR="005B3E22" w:rsidRPr="00A9383F" w:rsidRDefault="005B3E22" w:rsidP="00943CF1">
            <w:pPr>
              <w:spacing w:after="0" w:line="240" w:lineRule="auto"/>
              <w:jc w:val="center"/>
              <w:rPr>
                <w:rFonts w:ascii="Times New Roman" w:hAnsi="Times New Roman"/>
                <w:sz w:val="24"/>
                <w:szCs w:val="24"/>
              </w:rPr>
            </w:pPr>
          </w:p>
        </w:tc>
        <w:tc>
          <w:tcPr>
            <w:tcW w:w="1275" w:type="dxa"/>
            <w:vMerge w:val="restart"/>
          </w:tcPr>
          <w:p w14:paraId="4A40B1CB" w14:textId="522EEEDF" w:rsidR="005B3E22" w:rsidRPr="00694B83" w:rsidRDefault="00694B83" w:rsidP="00943CF1">
            <w:pPr>
              <w:spacing w:after="0" w:line="240" w:lineRule="auto"/>
              <w:jc w:val="center"/>
              <w:rPr>
                <w:rFonts w:ascii="Times New Roman" w:hAnsi="Times New Roman"/>
                <w:sz w:val="24"/>
                <w:szCs w:val="24"/>
              </w:rPr>
            </w:pPr>
            <w:r w:rsidRPr="00694B83">
              <w:rPr>
                <w:rFonts w:ascii="Times New Roman" w:hAnsi="Times New Roman"/>
                <w:sz w:val="24"/>
                <w:szCs w:val="24"/>
              </w:rPr>
              <w:t>Штука</w:t>
            </w:r>
          </w:p>
        </w:tc>
        <w:tc>
          <w:tcPr>
            <w:tcW w:w="993" w:type="dxa"/>
            <w:vMerge w:val="restart"/>
          </w:tcPr>
          <w:p w14:paraId="2EF18EEA" w14:textId="6D8ECEDB" w:rsidR="005B3E22" w:rsidRPr="00694B83" w:rsidRDefault="00694B83" w:rsidP="00943CF1">
            <w:pPr>
              <w:spacing w:after="0" w:line="240" w:lineRule="auto"/>
              <w:jc w:val="center"/>
              <w:rPr>
                <w:rFonts w:ascii="Times New Roman" w:hAnsi="Times New Roman"/>
                <w:sz w:val="24"/>
                <w:szCs w:val="24"/>
              </w:rPr>
            </w:pPr>
            <w:r w:rsidRPr="00694B83">
              <w:rPr>
                <w:rFonts w:ascii="Times New Roman" w:hAnsi="Times New Roman"/>
                <w:sz w:val="24"/>
                <w:szCs w:val="24"/>
              </w:rPr>
              <w:t>1</w:t>
            </w:r>
          </w:p>
        </w:tc>
      </w:tr>
      <w:tr w:rsidR="00E361E6" w14:paraId="24531150" w14:textId="77777777" w:rsidTr="00DB01BA">
        <w:trPr>
          <w:trHeight w:val="90"/>
        </w:trPr>
        <w:tc>
          <w:tcPr>
            <w:tcW w:w="679" w:type="dxa"/>
            <w:vMerge/>
            <w:vAlign w:val="center"/>
          </w:tcPr>
          <w:p w14:paraId="3B291E01" w14:textId="77777777" w:rsidR="005B3E22"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3370EE98" w14:textId="77777777" w:rsidR="005B3E22" w:rsidRPr="00830ED0" w:rsidRDefault="005B3E22" w:rsidP="00943CF1">
            <w:pPr>
              <w:spacing w:after="0" w:line="240" w:lineRule="auto"/>
              <w:rPr>
                <w:rFonts w:ascii="Times New Roman" w:hAnsi="Times New Roman"/>
                <w:b/>
                <w:sz w:val="24"/>
                <w:szCs w:val="24"/>
              </w:rPr>
            </w:pPr>
          </w:p>
        </w:tc>
        <w:tc>
          <w:tcPr>
            <w:tcW w:w="1134" w:type="dxa"/>
            <w:vMerge/>
            <w:vAlign w:val="center"/>
          </w:tcPr>
          <w:p w14:paraId="0E7E1C15" w14:textId="77777777" w:rsidR="005B3E22" w:rsidRPr="00A9383F"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17080376" w14:textId="77777777" w:rsidR="005B3E22" w:rsidRPr="00A9383F" w:rsidRDefault="005B3E22" w:rsidP="00943CF1">
            <w:pPr>
              <w:spacing w:after="0" w:line="240" w:lineRule="auto"/>
              <w:jc w:val="both"/>
              <w:rPr>
                <w:rFonts w:ascii="Times New Roman" w:hAnsi="Times New Roman"/>
                <w:sz w:val="24"/>
                <w:szCs w:val="24"/>
              </w:rPr>
            </w:pPr>
            <w:r w:rsidRPr="00A9383F">
              <w:rPr>
                <w:rFonts w:ascii="Times New Roman" w:hAnsi="Times New Roman"/>
                <w:sz w:val="24"/>
                <w:szCs w:val="24"/>
              </w:rPr>
              <w:t>Материал доски</w:t>
            </w:r>
          </w:p>
        </w:tc>
        <w:tc>
          <w:tcPr>
            <w:tcW w:w="1417" w:type="dxa"/>
            <w:shd w:val="clear" w:color="auto" w:fill="auto"/>
            <w:vAlign w:val="center"/>
          </w:tcPr>
          <w:p w14:paraId="29797154" w14:textId="77777777" w:rsidR="005B3E22" w:rsidRPr="00A9383F"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Дерево</w:t>
            </w:r>
          </w:p>
        </w:tc>
        <w:tc>
          <w:tcPr>
            <w:tcW w:w="1564" w:type="dxa"/>
            <w:vAlign w:val="center"/>
          </w:tcPr>
          <w:p w14:paraId="32FD647B" w14:textId="77777777" w:rsidR="005B3E22" w:rsidRPr="00A9383F" w:rsidRDefault="005B3E22" w:rsidP="00943CF1">
            <w:pPr>
              <w:spacing w:after="0" w:line="240" w:lineRule="auto"/>
              <w:jc w:val="center"/>
              <w:rPr>
                <w:rFonts w:ascii="Times New Roman" w:hAnsi="Times New Roman"/>
                <w:sz w:val="24"/>
                <w:szCs w:val="24"/>
                <w:lang w:bidi="ar"/>
              </w:rPr>
            </w:pPr>
          </w:p>
        </w:tc>
        <w:tc>
          <w:tcPr>
            <w:tcW w:w="2265" w:type="dxa"/>
            <w:gridSpan w:val="2"/>
            <w:vAlign w:val="center"/>
          </w:tcPr>
          <w:p w14:paraId="3E0488AB" w14:textId="77777777" w:rsidR="005B3E22" w:rsidRPr="00A9383F"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EFBD49F" w14:textId="77777777" w:rsidR="005B3E22" w:rsidRPr="00A9383F" w:rsidRDefault="005B3E22" w:rsidP="00943CF1">
            <w:pPr>
              <w:spacing w:after="0" w:line="240" w:lineRule="auto"/>
              <w:jc w:val="center"/>
              <w:rPr>
                <w:rFonts w:ascii="Times New Roman" w:hAnsi="Times New Roman"/>
                <w:sz w:val="24"/>
                <w:szCs w:val="24"/>
              </w:rPr>
            </w:pPr>
          </w:p>
        </w:tc>
        <w:tc>
          <w:tcPr>
            <w:tcW w:w="1275" w:type="dxa"/>
            <w:vMerge/>
          </w:tcPr>
          <w:p w14:paraId="2E18C30F"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06FFF47D" w14:textId="77777777" w:rsidR="005B3E22" w:rsidRDefault="005B3E22" w:rsidP="00943CF1">
            <w:pPr>
              <w:spacing w:after="0" w:line="240" w:lineRule="auto"/>
              <w:jc w:val="center"/>
              <w:rPr>
                <w:rFonts w:ascii="Times New Roman" w:hAnsi="Times New Roman"/>
                <w:sz w:val="24"/>
                <w:szCs w:val="24"/>
                <w:highlight w:val="red"/>
              </w:rPr>
            </w:pPr>
          </w:p>
        </w:tc>
      </w:tr>
      <w:tr w:rsidR="00E361E6" w14:paraId="2E612B5E" w14:textId="77777777" w:rsidTr="00DB01BA">
        <w:trPr>
          <w:trHeight w:val="90"/>
        </w:trPr>
        <w:tc>
          <w:tcPr>
            <w:tcW w:w="679" w:type="dxa"/>
            <w:vMerge/>
            <w:vAlign w:val="center"/>
          </w:tcPr>
          <w:p w14:paraId="21CC02DB" w14:textId="77777777" w:rsidR="005B3E22" w:rsidRDefault="005B3E22" w:rsidP="00943CF1">
            <w:pPr>
              <w:spacing w:after="0" w:line="240" w:lineRule="auto"/>
              <w:rPr>
                <w:rStyle w:val="ab"/>
                <w:rFonts w:ascii="Segoe UI" w:eastAsia="Segoe UI" w:hAnsi="Segoe UI" w:cs="Segoe UI"/>
                <w:color w:val="0F1115"/>
                <w:lang w:bidi="ar"/>
              </w:rPr>
            </w:pPr>
          </w:p>
        </w:tc>
        <w:tc>
          <w:tcPr>
            <w:tcW w:w="1271" w:type="dxa"/>
            <w:vMerge/>
            <w:vAlign w:val="center"/>
          </w:tcPr>
          <w:p w14:paraId="2A964867" w14:textId="77777777" w:rsidR="005B3E22" w:rsidRPr="00830ED0" w:rsidRDefault="005B3E22" w:rsidP="00943CF1">
            <w:pPr>
              <w:spacing w:after="0" w:line="240" w:lineRule="auto"/>
              <w:rPr>
                <w:rFonts w:ascii="Times New Roman" w:hAnsi="Times New Roman"/>
                <w:b/>
                <w:sz w:val="24"/>
                <w:szCs w:val="24"/>
              </w:rPr>
            </w:pPr>
          </w:p>
        </w:tc>
        <w:tc>
          <w:tcPr>
            <w:tcW w:w="1134" w:type="dxa"/>
            <w:vMerge/>
            <w:vAlign w:val="center"/>
          </w:tcPr>
          <w:p w14:paraId="62645DC6" w14:textId="77777777" w:rsidR="005B3E22" w:rsidRPr="00A9383F" w:rsidRDefault="005B3E22"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F6E6446" w14:textId="77777777" w:rsidR="005B3E22" w:rsidRPr="00A9383F" w:rsidRDefault="005B3E22" w:rsidP="00943CF1">
            <w:pPr>
              <w:spacing w:after="0" w:line="240" w:lineRule="auto"/>
              <w:jc w:val="both"/>
              <w:rPr>
                <w:rFonts w:ascii="Times New Roman" w:hAnsi="Times New Roman"/>
                <w:sz w:val="24"/>
                <w:szCs w:val="24"/>
              </w:rPr>
            </w:pPr>
            <w:r w:rsidRPr="00A9383F">
              <w:rPr>
                <w:rFonts w:ascii="Times New Roman" w:hAnsi="Times New Roman"/>
                <w:sz w:val="24"/>
                <w:szCs w:val="24"/>
              </w:rPr>
              <w:t>Форма доски</w:t>
            </w:r>
          </w:p>
        </w:tc>
        <w:tc>
          <w:tcPr>
            <w:tcW w:w="1417" w:type="dxa"/>
            <w:shd w:val="clear" w:color="auto" w:fill="auto"/>
            <w:vAlign w:val="center"/>
          </w:tcPr>
          <w:p w14:paraId="0909A820" w14:textId="77777777" w:rsidR="005B3E22" w:rsidRPr="00A9383F"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Прямоугольная</w:t>
            </w:r>
          </w:p>
        </w:tc>
        <w:tc>
          <w:tcPr>
            <w:tcW w:w="1564" w:type="dxa"/>
            <w:vAlign w:val="center"/>
          </w:tcPr>
          <w:p w14:paraId="52838D2B" w14:textId="77777777" w:rsidR="005B3E22" w:rsidRPr="00A9383F" w:rsidRDefault="005B3E22" w:rsidP="00943CF1">
            <w:pPr>
              <w:spacing w:after="0" w:line="240" w:lineRule="auto"/>
              <w:jc w:val="center"/>
              <w:rPr>
                <w:rFonts w:ascii="Times New Roman" w:hAnsi="Times New Roman"/>
                <w:sz w:val="24"/>
                <w:szCs w:val="24"/>
                <w:lang w:bidi="ar"/>
              </w:rPr>
            </w:pPr>
          </w:p>
        </w:tc>
        <w:tc>
          <w:tcPr>
            <w:tcW w:w="2265" w:type="dxa"/>
            <w:gridSpan w:val="2"/>
            <w:vAlign w:val="center"/>
          </w:tcPr>
          <w:p w14:paraId="25B12463" w14:textId="77777777" w:rsidR="005B3E22" w:rsidRDefault="005B3E22" w:rsidP="00943CF1">
            <w:pPr>
              <w:spacing w:after="0" w:line="240" w:lineRule="auto"/>
              <w:jc w:val="center"/>
              <w:rPr>
                <w:rFonts w:ascii="Times New Roman" w:hAnsi="Times New Roman"/>
                <w:sz w:val="24"/>
                <w:szCs w:val="24"/>
              </w:rPr>
            </w:pPr>
            <w:r w:rsidRPr="00A9383F">
              <w:rPr>
                <w:rFonts w:ascii="Times New Roman" w:hAnsi="Times New Roman"/>
                <w:sz w:val="24"/>
                <w:szCs w:val="24"/>
              </w:rPr>
              <w:t>Значение характеристики не может изменяться участником закупки</w:t>
            </w:r>
          </w:p>
          <w:p w14:paraId="1BCB97A5" w14:textId="77777777" w:rsidR="00943CF1" w:rsidRPr="00A9383F" w:rsidRDefault="00943CF1" w:rsidP="00943CF1">
            <w:pPr>
              <w:spacing w:after="0" w:line="240" w:lineRule="auto"/>
              <w:jc w:val="center"/>
              <w:rPr>
                <w:rFonts w:ascii="Times New Roman" w:hAnsi="Times New Roman"/>
                <w:sz w:val="24"/>
                <w:szCs w:val="24"/>
              </w:rPr>
            </w:pPr>
          </w:p>
        </w:tc>
        <w:tc>
          <w:tcPr>
            <w:tcW w:w="3267" w:type="dxa"/>
            <w:shd w:val="clear" w:color="auto" w:fill="auto"/>
          </w:tcPr>
          <w:p w14:paraId="6C85536E" w14:textId="77777777" w:rsidR="005B3E22" w:rsidRPr="00A9383F" w:rsidRDefault="005B3E22" w:rsidP="00943CF1">
            <w:pPr>
              <w:spacing w:after="0" w:line="240" w:lineRule="auto"/>
              <w:jc w:val="center"/>
              <w:rPr>
                <w:rFonts w:ascii="Times New Roman" w:hAnsi="Times New Roman"/>
                <w:sz w:val="24"/>
                <w:szCs w:val="24"/>
              </w:rPr>
            </w:pPr>
          </w:p>
        </w:tc>
        <w:tc>
          <w:tcPr>
            <w:tcW w:w="1275" w:type="dxa"/>
            <w:vMerge/>
          </w:tcPr>
          <w:p w14:paraId="51DE8F88" w14:textId="77777777" w:rsidR="005B3E22" w:rsidRDefault="005B3E22" w:rsidP="00943CF1">
            <w:pPr>
              <w:spacing w:after="0" w:line="240" w:lineRule="auto"/>
              <w:jc w:val="center"/>
              <w:rPr>
                <w:rFonts w:ascii="Times New Roman" w:hAnsi="Times New Roman"/>
                <w:sz w:val="24"/>
                <w:szCs w:val="24"/>
                <w:highlight w:val="red"/>
              </w:rPr>
            </w:pPr>
          </w:p>
        </w:tc>
        <w:tc>
          <w:tcPr>
            <w:tcW w:w="993" w:type="dxa"/>
            <w:vMerge/>
          </w:tcPr>
          <w:p w14:paraId="623535E3" w14:textId="77777777" w:rsidR="005B3E22" w:rsidRDefault="005B3E22" w:rsidP="00943CF1">
            <w:pPr>
              <w:spacing w:after="0" w:line="240" w:lineRule="auto"/>
              <w:jc w:val="center"/>
              <w:rPr>
                <w:rFonts w:ascii="Times New Roman" w:hAnsi="Times New Roman"/>
                <w:sz w:val="24"/>
                <w:szCs w:val="24"/>
                <w:highlight w:val="red"/>
              </w:rPr>
            </w:pPr>
          </w:p>
        </w:tc>
      </w:tr>
      <w:tr w:rsidR="00943CF1" w14:paraId="1F4DAAEF" w14:textId="77777777" w:rsidTr="00DB01BA">
        <w:trPr>
          <w:trHeight w:val="195"/>
        </w:trPr>
        <w:tc>
          <w:tcPr>
            <w:tcW w:w="679" w:type="dxa"/>
            <w:vMerge/>
            <w:vAlign w:val="center"/>
          </w:tcPr>
          <w:p w14:paraId="3213CA01"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3C396640" w14:textId="77777777" w:rsidR="00943CF1" w:rsidRPr="00886701" w:rsidRDefault="00943CF1" w:rsidP="00943CF1">
            <w:pPr>
              <w:spacing w:after="0" w:line="240" w:lineRule="auto"/>
              <w:rPr>
                <w:rFonts w:ascii="Times New Roman" w:hAnsi="Times New Roman"/>
                <w:b/>
                <w:sz w:val="24"/>
                <w:szCs w:val="24"/>
              </w:rPr>
            </w:pPr>
          </w:p>
        </w:tc>
        <w:tc>
          <w:tcPr>
            <w:tcW w:w="1134" w:type="dxa"/>
            <w:vMerge/>
            <w:vAlign w:val="center"/>
          </w:tcPr>
          <w:p w14:paraId="01146F95" w14:textId="77777777" w:rsidR="00943CF1" w:rsidRPr="00886701" w:rsidRDefault="00943CF1" w:rsidP="00943CF1">
            <w:pPr>
              <w:spacing w:after="0" w:line="240" w:lineRule="auto"/>
              <w:rPr>
                <w:rStyle w:val="ab"/>
                <w:rFonts w:ascii="Segoe UI" w:eastAsia="Segoe UI" w:hAnsi="Segoe UI" w:cs="Segoe UI"/>
                <w:color w:val="0F1115"/>
                <w:lang w:bidi="ar"/>
              </w:rPr>
            </w:pPr>
          </w:p>
        </w:tc>
        <w:tc>
          <w:tcPr>
            <w:tcW w:w="10378" w:type="dxa"/>
            <w:gridSpan w:val="7"/>
            <w:shd w:val="clear" w:color="auto" w:fill="auto"/>
          </w:tcPr>
          <w:p w14:paraId="37D935B0" w14:textId="1E2FB334" w:rsidR="00943CF1" w:rsidRPr="00A9383F" w:rsidRDefault="00943CF1" w:rsidP="00943CF1">
            <w:pPr>
              <w:spacing w:after="0" w:line="240" w:lineRule="auto"/>
              <w:jc w:val="center"/>
              <w:rPr>
                <w:rFonts w:ascii="Times New Roman" w:hAnsi="Times New Roman"/>
                <w:sz w:val="24"/>
                <w:szCs w:val="24"/>
              </w:rPr>
            </w:pPr>
            <w:r w:rsidRPr="00801F66">
              <w:rPr>
                <w:rFonts w:ascii="Times New Roman" w:hAnsi="Times New Roman"/>
                <w:b/>
                <w:bCs/>
                <w:sz w:val="24"/>
                <w:szCs w:val="24"/>
              </w:rPr>
              <w:t>Дополнительные характеристики</w:t>
            </w:r>
          </w:p>
        </w:tc>
        <w:tc>
          <w:tcPr>
            <w:tcW w:w="1275" w:type="dxa"/>
            <w:vMerge/>
          </w:tcPr>
          <w:p w14:paraId="22ED777B" w14:textId="77777777" w:rsidR="00943CF1" w:rsidRDefault="00943CF1" w:rsidP="00943CF1">
            <w:pPr>
              <w:spacing w:after="0" w:line="240" w:lineRule="auto"/>
              <w:jc w:val="center"/>
              <w:rPr>
                <w:rFonts w:ascii="Times New Roman" w:hAnsi="Times New Roman"/>
                <w:sz w:val="24"/>
                <w:szCs w:val="24"/>
                <w:highlight w:val="red"/>
              </w:rPr>
            </w:pPr>
          </w:p>
        </w:tc>
        <w:tc>
          <w:tcPr>
            <w:tcW w:w="993" w:type="dxa"/>
            <w:vMerge/>
          </w:tcPr>
          <w:p w14:paraId="0B0D7BA9" w14:textId="77777777" w:rsidR="00943CF1" w:rsidRDefault="00943CF1" w:rsidP="00943CF1">
            <w:pPr>
              <w:spacing w:after="0" w:line="240" w:lineRule="auto"/>
              <w:jc w:val="center"/>
              <w:rPr>
                <w:rFonts w:ascii="Times New Roman" w:hAnsi="Times New Roman"/>
                <w:sz w:val="24"/>
                <w:szCs w:val="24"/>
                <w:highlight w:val="red"/>
              </w:rPr>
            </w:pPr>
          </w:p>
        </w:tc>
      </w:tr>
      <w:tr w:rsidR="00943CF1" w14:paraId="5A6222AF" w14:textId="77777777" w:rsidTr="00DB01BA">
        <w:trPr>
          <w:trHeight w:val="1170"/>
        </w:trPr>
        <w:tc>
          <w:tcPr>
            <w:tcW w:w="679" w:type="dxa"/>
            <w:vMerge/>
            <w:vAlign w:val="center"/>
          </w:tcPr>
          <w:p w14:paraId="675F031F"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3079A72" w14:textId="77777777" w:rsidR="00943CF1" w:rsidRDefault="00943CF1" w:rsidP="00943CF1">
            <w:pPr>
              <w:spacing w:after="0" w:line="240" w:lineRule="auto"/>
              <w:rPr>
                <w:rFonts w:ascii="Times New Roman" w:hAnsi="Times New Roman"/>
                <w:b/>
                <w:sz w:val="24"/>
                <w:szCs w:val="24"/>
                <w:lang w:val="en-US"/>
              </w:rPr>
            </w:pPr>
          </w:p>
        </w:tc>
        <w:tc>
          <w:tcPr>
            <w:tcW w:w="1134" w:type="dxa"/>
            <w:vMerge/>
            <w:vAlign w:val="center"/>
          </w:tcPr>
          <w:p w14:paraId="15BCED9F" w14:textId="77777777" w:rsidR="00943CF1" w:rsidRPr="00A9383F" w:rsidRDefault="00943CF1"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0BF496F3" w14:textId="21D2279D" w:rsidR="00943CF1" w:rsidRPr="00A9383F" w:rsidRDefault="00943CF1" w:rsidP="00943CF1">
            <w:pPr>
              <w:spacing w:after="0" w:line="240" w:lineRule="auto"/>
              <w:jc w:val="both"/>
              <w:rPr>
                <w:rFonts w:ascii="Times New Roman" w:hAnsi="Times New Roman"/>
                <w:sz w:val="24"/>
                <w:szCs w:val="24"/>
              </w:rPr>
            </w:pPr>
            <w:r w:rsidRPr="00A9383F">
              <w:rPr>
                <w:rFonts w:ascii="Times New Roman" w:hAnsi="Times New Roman"/>
                <w:sz w:val="24"/>
                <w:szCs w:val="24"/>
              </w:rPr>
              <w:t>Антибактериал ьное покрытие</w:t>
            </w:r>
          </w:p>
        </w:tc>
        <w:tc>
          <w:tcPr>
            <w:tcW w:w="1417" w:type="dxa"/>
            <w:shd w:val="clear" w:color="auto" w:fill="auto"/>
            <w:vAlign w:val="center"/>
          </w:tcPr>
          <w:p w14:paraId="414FA5DE" w14:textId="661D2B90"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Наличие</w:t>
            </w:r>
          </w:p>
        </w:tc>
        <w:tc>
          <w:tcPr>
            <w:tcW w:w="1564" w:type="dxa"/>
            <w:vAlign w:val="center"/>
          </w:tcPr>
          <w:p w14:paraId="279B1B54" w14:textId="77777777" w:rsidR="00943CF1" w:rsidRPr="00A9383F" w:rsidRDefault="00943CF1" w:rsidP="00943CF1">
            <w:pPr>
              <w:spacing w:after="0" w:line="240" w:lineRule="auto"/>
              <w:jc w:val="center"/>
              <w:rPr>
                <w:rFonts w:ascii="Times New Roman" w:hAnsi="Times New Roman"/>
                <w:sz w:val="24"/>
                <w:szCs w:val="24"/>
                <w:lang w:bidi="ar"/>
              </w:rPr>
            </w:pPr>
          </w:p>
        </w:tc>
        <w:tc>
          <w:tcPr>
            <w:tcW w:w="2265" w:type="dxa"/>
            <w:gridSpan w:val="2"/>
            <w:vAlign w:val="center"/>
          </w:tcPr>
          <w:p w14:paraId="04742BA7" w14:textId="5D3F2C83"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7BB59BD" w14:textId="0E8905C4"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Препятствует размножению бактерий на поверхности, а также продлевает срок службы доски</w:t>
            </w:r>
          </w:p>
        </w:tc>
        <w:tc>
          <w:tcPr>
            <w:tcW w:w="1275" w:type="dxa"/>
            <w:vMerge/>
          </w:tcPr>
          <w:p w14:paraId="696EB114" w14:textId="77777777" w:rsidR="00943CF1" w:rsidRDefault="00943CF1" w:rsidP="00943CF1">
            <w:pPr>
              <w:spacing w:after="0" w:line="240" w:lineRule="auto"/>
              <w:jc w:val="center"/>
              <w:rPr>
                <w:rFonts w:ascii="Times New Roman" w:hAnsi="Times New Roman"/>
                <w:sz w:val="24"/>
                <w:szCs w:val="24"/>
                <w:highlight w:val="red"/>
              </w:rPr>
            </w:pPr>
          </w:p>
        </w:tc>
        <w:tc>
          <w:tcPr>
            <w:tcW w:w="993" w:type="dxa"/>
            <w:vMerge/>
          </w:tcPr>
          <w:p w14:paraId="568C2B33" w14:textId="77777777" w:rsidR="00943CF1" w:rsidRDefault="00943CF1" w:rsidP="00943CF1">
            <w:pPr>
              <w:spacing w:after="0" w:line="240" w:lineRule="auto"/>
              <w:jc w:val="center"/>
              <w:rPr>
                <w:rFonts w:ascii="Times New Roman" w:hAnsi="Times New Roman"/>
                <w:sz w:val="24"/>
                <w:szCs w:val="24"/>
                <w:highlight w:val="red"/>
              </w:rPr>
            </w:pPr>
          </w:p>
        </w:tc>
      </w:tr>
      <w:tr w:rsidR="00943CF1" w14:paraId="6EF6F66B" w14:textId="77777777" w:rsidTr="00DB01BA">
        <w:trPr>
          <w:trHeight w:val="90"/>
        </w:trPr>
        <w:tc>
          <w:tcPr>
            <w:tcW w:w="679" w:type="dxa"/>
            <w:vMerge/>
            <w:vAlign w:val="center"/>
          </w:tcPr>
          <w:p w14:paraId="01A35092"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715697ED"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220F435B" w14:textId="77777777" w:rsidR="00943CF1" w:rsidRPr="00A9383F"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6332F87" w14:textId="77777777" w:rsidR="00943CF1" w:rsidRPr="00A9383F" w:rsidRDefault="00943CF1" w:rsidP="00943CF1">
            <w:pPr>
              <w:spacing w:after="0" w:line="240" w:lineRule="auto"/>
              <w:jc w:val="both"/>
              <w:rPr>
                <w:rFonts w:ascii="Times New Roman" w:hAnsi="Times New Roman"/>
                <w:sz w:val="24"/>
                <w:szCs w:val="24"/>
              </w:rPr>
            </w:pPr>
          </w:p>
          <w:p w14:paraId="3E97BA6C" w14:textId="69218689" w:rsidR="00943CF1" w:rsidRPr="00A9383F" w:rsidRDefault="00943CF1" w:rsidP="00943CF1">
            <w:pPr>
              <w:spacing w:after="0" w:line="240" w:lineRule="auto"/>
              <w:jc w:val="both"/>
              <w:rPr>
                <w:rFonts w:ascii="Times New Roman" w:hAnsi="Times New Roman"/>
                <w:sz w:val="24"/>
                <w:szCs w:val="24"/>
              </w:rPr>
            </w:pPr>
            <w:r w:rsidRPr="00A9383F">
              <w:rPr>
                <w:rFonts w:ascii="Times New Roman" w:hAnsi="Times New Roman"/>
                <w:sz w:val="24"/>
                <w:szCs w:val="24"/>
              </w:rPr>
              <w:t xml:space="preserve">Подставка </w:t>
            </w:r>
          </w:p>
        </w:tc>
        <w:tc>
          <w:tcPr>
            <w:tcW w:w="1417" w:type="dxa"/>
            <w:shd w:val="clear" w:color="auto" w:fill="auto"/>
            <w:vAlign w:val="center"/>
          </w:tcPr>
          <w:p w14:paraId="5DD79C32" w14:textId="6ACD82D8"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 xml:space="preserve">Наличие </w:t>
            </w:r>
          </w:p>
        </w:tc>
        <w:tc>
          <w:tcPr>
            <w:tcW w:w="1564" w:type="dxa"/>
            <w:vAlign w:val="center"/>
          </w:tcPr>
          <w:p w14:paraId="339017A3" w14:textId="77777777" w:rsidR="00943CF1" w:rsidRPr="00A9383F" w:rsidRDefault="00943CF1" w:rsidP="00943CF1">
            <w:pPr>
              <w:spacing w:after="0" w:line="240" w:lineRule="auto"/>
              <w:jc w:val="center"/>
              <w:rPr>
                <w:rFonts w:ascii="Times New Roman" w:hAnsi="Times New Roman"/>
                <w:sz w:val="24"/>
                <w:szCs w:val="24"/>
                <w:lang w:bidi="ar"/>
              </w:rPr>
            </w:pPr>
          </w:p>
        </w:tc>
        <w:tc>
          <w:tcPr>
            <w:tcW w:w="2265" w:type="dxa"/>
            <w:gridSpan w:val="2"/>
            <w:vAlign w:val="center"/>
          </w:tcPr>
          <w:p w14:paraId="39E78A27"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2ABCE04" w14:textId="2EB06B3F"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Позволяет использовать освободившееся место для готовки, размещения техники или других кухонных принадлежностей.</w:t>
            </w:r>
          </w:p>
        </w:tc>
        <w:tc>
          <w:tcPr>
            <w:tcW w:w="1275" w:type="dxa"/>
            <w:vMerge/>
          </w:tcPr>
          <w:p w14:paraId="140B2CBF" w14:textId="77777777" w:rsidR="00943CF1" w:rsidRPr="00887B44" w:rsidRDefault="00943CF1" w:rsidP="00943CF1">
            <w:pPr>
              <w:spacing w:after="0" w:line="240" w:lineRule="auto"/>
              <w:jc w:val="center"/>
              <w:rPr>
                <w:rFonts w:ascii="Times New Roman" w:hAnsi="Times New Roman"/>
                <w:sz w:val="24"/>
                <w:szCs w:val="24"/>
              </w:rPr>
            </w:pPr>
          </w:p>
        </w:tc>
        <w:tc>
          <w:tcPr>
            <w:tcW w:w="993" w:type="dxa"/>
            <w:vMerge/>
          </w:tcPr>
          <w:p w14:paraId="0BC06532" w14:textId="77777777" w:rsidR="00943CF1" w:rsidRPr="00887B44" w:rsidRDefault="00943CF1" w:rsidP="00943CF1">
            <w:pPr>
              <w:spacing w:after="0" w:line="240" w:lineRule="auto"/>
              <w:jc w:val="center"/>
              <w:rPr>
                <w:rFonts w:ascii="Times New Roman" w:hAnsi="Times New Roman"/>
                <w:sz w:val="24"/>
                <w:szCs w:val="24"/>
              </w:rPr>
            </w:pPr>
          </w:p>
        </w:tc>
      </w:tr>
      <w:tr w:rsidR="00943CF1" w14:paraId="680EF5C3" w14:textId="77777777" w:rsidTr="00DB01BA">
        <w:trPr>
          <w:trHeight w:val="90"/>
        </w:trPr>
        <w:tc>
          <w:tcPr>
            <w:tcW w:w="679" w:type="dxa"/>
            <w:vMerge/>
            <w:vAlign w:val="center"/>
          </w:tcPr>
          <w:p w14:paraId="13585D1C"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3FF8C6ED"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45F43E13" w14:textId="77777777" w:rsidR="00943CF1" w:rsidRPr="00A9383F"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5FE3FC9" w14:textId="16222452" w:rsidR="00943CF1" w:rsidRPr="00A9383F" w:rsidRDefault="00943CF1" w:rsidP="00943CF1">
            <w:pPr>
              <w:spacing w:after="0" w:line="240" w:lineRule="auto"/>
              <w:jc w:val="both"/>
              <w:rPr>
                <w:rFonts w:ascii="Times New Roman" w:hAnsi="Times New Roman"/>
                <w:sz w:val="24"/>
                <w:szCs w:val="24"/>
              </w:rPr>
            </w:pPr>
            <w:r w:rsidRPr="00A9383F">
              <w:rPr>
                <w:rFonts w:ascii="Times New Roman" w:hAnsi="Times New Roman"/>
                <w:sz w:val="24"/>
                <w:szCs w:val="24"/>
              </w:rPr>
              <w:t>Габаритные размеры большей доски из комплекта (ДхШ)</w:t>
            </w:r>
          </w:p>
        </w:tc>
        <w:tc>
          <w:tcPr>
            <w:tcW w:w="1417" w:type="dxa"/>
            <w:shd w:val="clear" w:color="auto" w:fill="auto"/>
            <w:vAlign w:val="center"/>
          </w:tcPr>
          <w:p w14:paraId="45E1D68A"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 32х22</w:t>
            </w:r>
          </w:p>
        </w:tc>
        <w:tc>
          <w:tcPr>
            <w:tcW w:w="1564" w:type="dxa"/>
            <w:vAlign w:val="center"/>
          </w:tcPr>
          <w:p w14:paraId="03F041C8" w14:textId="543EDBAB" w:rsidR="00943CF1" w:rsidRPr="00A9383F" w:rsidRDefault="00943CF1" w:rsidP="00943CF1">
            <w:pPr>
              <w:spacing w:after="0" w:line="240" w:lineRule="auto"/>
              <w:jc w:val="center"/>
              <w:rPr>
                <w:rFonts w:ascii="Times New Roman" w:hAnsi="Times New Roman"/>
                <w:sz w:val="24"/>
                <w:szCs w:val="24"/>
                <w:lang w:bidi="ar"/>
              </w:rPr>
            </w:pPr>
            <w:r w:rsidRPr="00A9383F">
              <w:rPr>
                <w:rFonts w:ascii="Times New Roman" w:hAnsi="Times New Roman"/>
                <w:sz w:val="24"/>
                <w:szCs w:val="24"/>
                <w:lang w:bidi="ar"/>
              </w:rPr>
              <w:t>сантиметр</w:t>
            </w:r>
          </w:p>
        </w:tc>
        <w:tc>
          <w:tcPr>
            <w:tcW w:w="2265" w:type="dxa"/>
            <w:gridSpan w:val="2"/>
            <w:vAlign w:val="center"/>
          </w:tcPr>
          <w:p w14:paraId="33183A5F"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43842880" w14:textId="0F5BA398"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В соответствии с рабочим местом повара</w:t>
            </w:r>
          </w:p>
        </w:tc>
        <w:tc>
          <w:tcPr>
            <w:tcW w:w="1275" w:type="dxa"/>
            <w:vMerge/>
          </w:tcPr>
          <w:p w14:paraId="4012961C" w14:textId="77777777" w:rsidR="00943CF1" w:rsidRPr="00887B44" w:rsidRDefault="00943CF1" w:rsidP="00943CF1">
            <w:pPr>
              <w:spacing w:after="0" w:line="240" w:lineRule="auto"/>
              <w:jc w:val="center"/>
              <w:rPr>
                <w:rFonts w:ascii="Times New Roman" w:hAnsi="Times New Roman"/>
                <w:sz w:val="24"/>
                <w:szCs w:val="24"/>
              </w:rPr>
            </w:pPr>
          </w:p>
        </w:tc>
        <w:tc>
          <w:tcPr>
            <w:tcW w:w="993" w:type="dxa"/>
            <w:vMerge/>
          </w:tcPr>
          <w:p w14:paraId="24158152" w14:textId="77777777" w:rsidR="00943CF1" w:rsidRPr="00887B44" w:rsidRDefault="00943CF1" w:rsidP="00943CF1">
            <w:pPr>
              <w:spacing w:after="0" w:line="240" w:lineRule="auto"/>
              <w:jc w:val="center"/>
              <w:rPr>
                <w:rFonts w:ascii="Times New Roman" w:hAnsi="Times New Roman"/>
                <w:sz w:val="24"/>
                <w:szCs w:val="24"/>
              </w:rPr>
            </w:pPr>
          </w:p>
        </w:tc>
      </w:tr>
      <w:tr w:rsidR="00943CF1" w14:paraId="366C8EA3" w14:textId="77777777" w:rsidTr="00DB01BA">
        <w:trPr>
          <w:trHeight w:val="90"/>
        </w:trPr>
        <w:tc>
          <w:tcPr>
            <w:tcW w:w="679" w:type="dxa"/>
            <w:vMerge/>
            <w:vAlign w:val="center"/>
          </w:tcPr>
          <w:p w14:paraId="20F724EA"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444FEE23"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496F9958" w14:textId="77777777" w:rsidR="00943CF1" w:rsidRPr="00A9383F"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595A9CA2" w14:textId="12C6C7E3" w:rsidR="00943CF1" w:rsidRPr="00A9383F" w:rsidRDefault="00943CF1" w:rsidP="00943CF1">
            <w:pPr>
              <w:spacing w:after="0" w:line="240" w:lineRule="auto"/>
              <w:jc w:val="both"/>
              <w:rPr>
                <w:rFonts w:ascii="Times New Roman" w:hAnsi="Times New Roman"/>
                <w:sz w:val="24"/>
                <w:szCs w:val="24"/>
              </w:rPr>
            </w:pPr>
            <w:r w:rsidRPr="00A9383F">
              <w:rPr>
                <w:rFonts w:ascii="Times New Roman" w:hAnsi="Times New Roman"/>
                <w:sz w:val="24"/>
                <w:szCs w:val="24"/>
              </w:rPr>
              <w:t>Габаритные размеры меньшей доски из комплекта (ДхШ)</w:t>
            </w:r>
          </w:p>
        </w:tc>
        <w:tc>
          <w:tcPr>
            <w:tcW w:w="1417" w:type="dxa"/>
            <w:shd w:val="clear" w:color="auto" w:fill="auto"/>
            <w:vAlign w:val="center"/>
          </w:tcPr>
          <w:p w14:paraId="0437E0A0"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 24х14</w:t>
            </w:r>
          </w:p>
        </w:tc>
        <w:tc>
          <w:tcPr>
            <w:tcW w:w="1564" w:type="dxa"/>
            <w:vAlign w:val="center"/>
          </w:tcPr>
          <w:p w14:paraId="6EB11192" w14:textId="59DC2701" w:rsidR="00943CF1" w:rsidRPr="00A9383F" w:rsidRDefault="00943CF1" w:rsidP="00943CF1">
            <w:pPr>
              <w:spacing w:after="0" w:line="240" w:lineRule="auto"/>
              <w:jc w:val="center"/>
              <w:rPr>
                <w:rFonts w:ascii="Times New Roman" w:hAnsi="Times New Roman"/>
                <w:sz w:val="24"/>
                <w:szCs w:val="24"/>
                <w:lang w:bidi="ar"/>
              </w:rPr>
            </w:pPr>
            <w:r w:rsidRPr="00A9383F">
              <w:rPr>
                <w:rFonts w:ascii="Times New Roman" w:hAnsi="Times New Roman"/>
                <w:sz w:val="24"/>
                <w:szCs w:val="24"/>
                <w:lang w:bidi="ar"/>
              </w:rPr>
              <w:t>сантиметр</w:t>
            </w:r>
          </w:p>
        </w:tc>
        <w:tc>
          <w:tcPr>
            <w:tcW w:w="2265" w:type="dxa"/>
            <w:gridSpan w:val="2"/>
            <w:vAlign w:val="center"/>
          </w:tcPr>
          <w:p w14:paraId="19FBF7C4"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725CD911" w14:textId="4588EDD1"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В соответствии с рабочим местом повара</w:t>
            </w:r>
          </w:p>
        </w:tc>
        <w:tc>
          <w:tcPr>
            <w:tcW w:w="1275" w:type="dxa"/>
            <w:vMerge/>
          </w:tcPr>
          <w:p w14:paraId="6F004A39" w14:textId="77777777" w:rsidR="00943CF1" w:rsidRPr="00887B44" w:rsidRDefault="00943CF1" w:rsidP="00943CF1">
            <w:pPr>
              <w:spacing w:after="0" w:line="240" w:lineRule="auto"/>
              <w:jc w:val="center"/>
              <w:rPr>
                <w:rFonts w:ascii="Times New Roman" w:hAnsi="Times New Roman"/>
                <w:sz w:val="24"/>
                <w:szCs w:val="24"/>
              </w:rPr>
            </w:pPr>
          </w:p>
        </w:tc>
        <w:tc>
          <w:tcPr>
            <w:tcW w:w="993" w:type="dxa"/>
            <w:vMerge/>
          </w:tcPr>
          <w:p w14:paraId="792C6005" w14:textId="77777777" w:rsidR="00943CF1" w:rsidRPr="00887B44" w:rsidRDefault="00943CF1" w:rsidP="00943CF1">
            <w:pPr>
              <w:spacing w:after="0" w:line="240" w:lineRule="auto"/>
              <w:jc w:val="center"/>
              <w:rPr>
                <w:rFonts w:ascii="Times New Roman" w:hAnsi="Times New Roman"/>
                <w:sz w:val="24"/>
                <w:szCs w:val="24"/>
              </w:rPr>
            </w:pPr>
          </w:p>
        </w:tc>
      </w:tr>
      <w:tr w:rsidR="00943CF1" w14:paraId="13A97612" w14:textId="77777777" w:rsidTr="00DB01BA">
        <w:trPr>
          <w:trHeight w:val="90"/>
        </w:trPr>
        <w:tc>
          <w:tcPr>
            <w:tcW w:w="679" w:type="dxa"/>
            <w:vMerge/>
            <w:vAlign w:val="center"/>
          </w:tcPr>
          <w:p w14:paraId="7DA8CF90" w14:textId="77777777" w:rsidR="00943CF1"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502FCB09" w14:textId="77777777" w:rsidR="00943CF1" w:rsidRPr="00830ED0" w:rsidRDefault="00943CF1" w:rsidP="00943CF1">
            <w:pPr>
              <w:spacing w:after="0" w:line="240" w:lineRule="auto"/>
              <w:rPr>
                <w:rFonts w:ascii="Times New Roman" w:hAnsi="Times New Roman"/>
                <w:b/>
                <w:sz w:val="24"/>
                <w:szCs w:val="24"/>
              </w:rPr>
            </w:pPr>
          </w:p>
        </w:tc>
        <w:tc>
          <w:tcPr>
            <w:tcW w:w="1134" w:type="dxa"/>
            <w:vMerge/>
            <w:vAlign w:val="center"/>
          </w:tcPr>
          <w:p w14:paraId="548CFEB2" w14:textId="77777777" w:rsidR="00943CF1" w:rsidRPr="00A9383F" w:rsidRDefault="00943CF1"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013D81E" w14:textId="7FA37D64" w:rsidR="00943CF1" w:rsidRPr="00A9383F" w:rsidRDefault="00943CF1" w:rsidP="00943CF1">
            <w:pPr>
              <w:spacing w:after="0" w:line="240" w:lineRule="auto"/>
              <w:jc w:val="both"/>
              <w:rPr>
                <w:rFonts w:ascii="Times New Roman" w:hAnsi="Times New Roman"/>
                <w:sz w:val="24"/>
                <w:szCs w:val="24"/>
              </w:rPr>
            </w:pPr>
            <w:r w:rsidRPr="00A9383F">
              <w:rPr>
                <w:rFonts w:ascii="Times New Roman" w:hAnsi="Times New Roman"/>
                <w:sz w:val="24"/>
                <w:szCs w:val="24"/>
              </w:rPr>
              <w:t>Габаритные размеры подставки (ДхШхТ)</w:t>
            </w:r>
          </w:p>
        </w:tc>
        <w:tc>
          <w:tcPr>
            <w:tcW w:w="1417" w:type="dxa"/>
            <w:shd w:val="clear" w:color="auto" w:fill="auto"/>
            <w:vAlign w:val="center"/>
          </w:tcPr>
          <w:p w14:paraId="5456CE7D"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 xml:space="preserve">≥ 10х11х2 </w:t>
            </w:r>
          </w:p>
        </w:tc>
        <w:tc>
          <w:tcPr>
            <w:tcW w:w="1564" w:type="dxa"/>
            <w:vAlign w:val="center"/>
          </w:tcPr>
          <w:p w14:paraId="213C7837" w14:textId="187935CB" w:rsidR="00943CF1" w:rsidRPr="00A9383F" w:rsidRDefault="00943CF1" w:rsidP="00943CF1">
            <w:pPr>
              <w:spacing w:after="0" w:line="240" w:lineRule="auto"/>
              <w:jc w:val="center"/>
              <w:rPr>
                <w:rFonts w:ascii="Times New Roman" w:hAnsi="Times New Roman"/>
                <w:sz w:val="24"/>
                <w:szCs w:val="24"/>
                <w:lang w:bidi="ar"/>
              </w:rPr>
            </w:pPr>
            <w:r w:rsidRPr="00A9383F">
              <w:rPr>
                <w:rFonts w:ascii="Times New Roman" w:hAnsi="Times New Roman"/>
                <w:sz w:val="24"/>
                <w:szCs w:val="24"/>
                <w:lang w:bidi="ar"/>
              </w:rPr>
              <w:t>сантиметр</w:t>
            </w:r>
          </w:p>
        </w:tc>
        <w:tc>
          <w:tcPr>
            <w:tcW w:w="2265" w:type="dxa"/>
            <w:gridSpan w:val="2"/>
            <w:vAlign w:val="center"/>
          </w:tcPr>
          <w:p w14:paraId="27DC918D" w14:textId="77777777"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53C89135" w14:textId="31184C09" w:rsidR="00943CF1" w:rsidRPr="00A9383F" w:rsidRDefault="00943CF1" w:rsidP="00943CF1">
            <w:pPr>
              <w:spacing w:after="0" w:line="240" w:lineRule="auto"/>
              <w:jc w:val="center"/>
              <w:rPr>
                <w:rFonts w:ascii="Times New Roman" w:hAnsi="Times New Roman"/>
                <w:sz w:val="24"/>
                <w:szCs w:val="24"/>
              </w:rPr>
            </w:pPr>
            <w:r w:rsidRPr="00A9383F">
              <w:rPr>
                <w:rFonts w:ascii="Times New Roman" w:hAnsi="Times New Roman"/>
                <w:sz w:val="24"/>
                <w:szCs w:val="24"/>
              </w:rPr>
              <w:t>В соответствии с рабочим местом повара</w:t>
            </w:r>
          </w:p>
        </w:tc>
        <w:tc>
          <w:tcPr>
            <w:tcW w:w="1275" w:type="dxa"/>
            <w:vMerge/>
          </w:tcPr>
          <w:p w14:paraId="507786EE" w14:textId="77777777" w:rsidR="00943CF1" w:rsidRPr="00887B44" w:rsidRDefault="00943CF1" w:rsidP="00943CF1">
            <w:pPr>
              <w:spacing w:after="0" w:line="240" w:lineRule="auto"/>
              <w:jc w:val="center"/>
              <w:rPr>
                <w:rFonts w:ascii="Times New Roman" w:hAnsi="Times New Roman"/>
                <w:sz w:val="24"/>
                <w:szCs w:val="24"/>
              </w:rPr>
            </w:pPr>
          </w:p>
        </w:tc>
        <w:tc>
          <w:tcPr>
            <w:tcW w:w="993" w:type="dxa"/>
            <w:vMerge/>
          </w:tcPr>
          <w:p w14:paraId="148028C9" w14:textId="77777777" w:rsidR="00943CF1" w:rsidRPr="00887B44" w:rsidRDefault="00943CF1" w:rsidP="00943CF1">
            <w:pPr>
              <w:spacing w:after="0" w:line="240" w:lineRule="auto"/>
              <w:jc w:val="center"/>
              <w:rPr>
                <w:rFonts w:ascii="Times New Roman" w:hAnsi="Times New Roman"/>
                <w:sz w:val="24"/>
                <w:szCs w:val="24"/>
              </w:rPr>
            </w:pPr>
          </w:p>
        </w:tc>
      </w:tr>
      <w:tr w:rsidR="00704672" w:rsidRPr="00887B44" w14:paraId="36CA5E87" w14:textId="77777777" w:rsidTr="00943CF1">
        <w:trPr>
          <w:trHeight w:val="360"/>
        </w:trPr>
        <w:tc>
          <w:tcPr>
            <w:tcW w:w="679" w:type="dxa"/>
            <w:vMerge w:val="restart"/>
            <w:vAlign w:val="center"/>
          </w:tcPr>
          <w:p w14:paraId="67235C37" w14:textId="77777777" w:rsidR="00704672" w:rsidRPr="00887B44" w:rsidRDefault="00704672" w:rsidP="00943CF1">
            <w:pPr>
              <w:spacing w:after="0" w:line="240" w:lineRule="auto"/>
              <w:rPr>
                <w:rStyle w:val="ab"/>
                <w:rFonts w:ascii="Segoe UI" w:eastAsia="Segoe UI" w:hAnsi="Segoe UI" w:cs="Segoe UI"/>
                <w:color w:val="0F1115"/>
                <w:lang w:bidi="ar"/>
              </w:rPr>
            </w:pPr>
            <w:r w:rsidRPr="00887B44">
              <w:rPr>
                <w:rStyle w:val="ab"/>
                <w:rFonts w:ascii="Segoe UI" w:eastAsia="Segoe UI" w:hAnsi="Segoe UI" w:cs="Segoe UI"/>
                <w:color w:val="0F1115"/>
                <w:lang w:bidi="ar"/>
              </w:rPr>
              <w:t>4.</w:t>
            </w:r>
          </w:p>
        </w:tc>
        <w:tc>
          <w:tcPr>
            <w:tcW w:w="1271" w:type="dxa"/>
            <w:vMerge w:val="restart"/>
            <w:vAlign w:val="center"/>
          </w:tcPr>
          <w:p w14:paraId="5295955A" w14:textId="540B918C" w:rsidR="00704672" w:rsidRPr="00887B44" w:rsidRDefault="00704672" w:rsidP="00943CF1">
            <w:pPr>
              <w:spacing w:after="0" w:line="240" w:lineRule="auto"/>
              <w:rPr>
                <w:rFonts w:ascii="Times New Roman" w:hAnsi="Times New Roman"/>
                <w:b/>
                <w:sz w:val="24"/>
                <w:szCs w:val="24"/>
              </w:rPr>
            </w:pPr>
            <w:r w:rsidRPr="00887B44">
              <w:rPr>
                <w:rFonts w:ascii="Times New Roman" w:hAnsi="Times New Roman"/>
                <w:b/>
                <w:sz w:val="24"/>
                <w:szCs w:val="24"/>
              </w:rPr>
              <w:t>Емкость мерная пластиковая</w:t>
            </w:r>
          </w:p>
        </w:tc>
        <w:tc>
          <w:tcPr>
            <w:tcW w:w="1134" w:type="dxa"/>
            <w:vMerge w:val="restart"/>
            <w:vAlign w:val="center"/>
          </w:tcPr>
          <w:p w14:paraId="4F8F82B3" w14:textId="4AE704CA" w:rsidR="00704672" w:rsidRPr="00887B44" w:rsidRDefault="00704672" w:rsidP="00943CF1">
            <w:pPr>
              <w:spacing w:after="0" w:line="240" w:lineRule="auto"/>
              <w:jc w:val="center"/>
              <w:rPr>
                <w:rStyle w:val="ab"/>
                <w:rFonts w:ascii="Segoe UI" w:eastAsia="Segoe UI" w:hAnsi="Segoe UI" w:cs="Segoe UI"/>
                <w:color w:val="0F1115"/>
                <w:lang w:val="en-US" w:bidi="ar"/>
              </w:rPr>
            </w:pPr>
            <w:r w:rsidRPr="00887B44">
              <w:rPr>
                <w:rFonts w:ascii="Times New Roman" w:hAnsi="Times New Roman"/>
                <w:b/>
                <w:sz w:val="24"/>
                <w:szCs w:val="24"/>
                <w:lang w:val="en-US"/>
              </w:rPr>
              <w:t>22.29.23.110-00000105</w:t>
            </w:r>
          </w:p>
        </w:tc>
        <w:tc>
          <w:tcPr>
            <w:tcW w:w="12646" w:type="dxa"/>
            <w:gridSpan w:val="9"/>
            <w:shd w:val="clear" w:color="auto" w:fill="auto"/>
          </w:tcPr>
          <w:p w14:paraId="56B3477D" w14:textId="474C6075" w:rsidR="00704672" w:rsidRPr="00801F66" w:rsidRDefault="00704672" w:rsidP="00943CF1">
            <w:pPr>
              <w:spacing w:after="0" w:line="240" w:lineRule="auto"/>
              <w:jc w:val="center"/>
              <w:rPr>
                <w:rFonts w:ascii="Times New Roman" w:hAnsi="Times New Roman"/>
                <w:b/>
                <w:bCs/>
                <w:sz w:val="24"/>
                <w:szCs w:val="24"/>
              </w:rPr>
            </w:pPr>
            <w:r w:rsidRPr="00801F66">
              <w:rPr>
                <w:rFonts w:ascii="Times New Roman" w:hAnsi="Times New Roman"/>
                <w:b/>
                <w:bCs/>
                <w:sz w:val="24"/>
                <w:szCs w:val="24"/>
              </w:rPr>
              <w:t>Описание по КТРУ</w:t>
            </w:r>
          </w:p>
        </w:tc>
      </w:tr>
      <w:tr w:rsidR="00694B83" w:rsidRPr="00887B44" w14:paraId="0C428346" w14:textId="41DDA55F" w:rsidTr="00DB01BA">
        <w:trPr>
          <w:trHeight w:val="732"/>
        </w:trPr>
        <w:tc>
          <w:tcPr>
            <w:tcW w:w="679" w:type="dxa"/>
            <w:vMerge/>
            <w:vAlign w:val="center"/>
          </w:tcPr>
          <w:p w14:paraId="7D5D0338"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745180B7"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75C3D29B" w14:textId="77777777" w:rsidR="00694B83" w:rsidRPr="00887B44" w:rsidRDefault="00694B83" w:rsidP="00943CF1">
            <w:pPr>
              <w:spacing w:after="0" w:line="240" w:lineRule="auto"/>
              <w:jc w:val="center"/>
              <w:rPr>
                <w:rStyle w:val="ab"/>
                <w:rFonts w:ascii="Segoe UI" w:eastAsia="Segoe UI" w:hAnsi="Segoe UI" w:cs="Segoe UI"/>
                <w:color w:val="0F1115"/>
                <w:lang w:val="en-US" w:bidi="ar"/>
              </w:rPr>
            </w:pPr>
          </w:p>
        </w:tc>
        <w:tc>
          <w:tcPr>
            <w:tcW w:w="1865" w:type="dxa"/>
            <w:gridSpan w:val="2"/>
            <w:shd w:val="clear" w:color="auto" w:fill="auto"/>
          </w:tcPr>
          <w:p w14:paraId="74737453" w14:textId="4209DD68"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Вид товара</w:t>
            </w:r>
          </w:p>
        </w:tc>
        <w:tc>
          <w:tcPr>
            <w:tcW w:w="1417" w:type="dxa"/>
            <w:shd w:val="clear" w:color="auto" w:fill="auto"/>
          </w:tcPr>
          <w:p w14:paraId="66D1DB4F" w14:textId="596FE015"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Стакан/Кувшин</w:t>
            </w:r>
          </w:p>
        </w:tc>
        <w:tc>
          <w:tcPr>
            <w:tcW w:w="1564" w:type="dxa"/>
            <w:shd w:val="clear" w:color="auto" w:fill="auto"/>
          </w:tcPr>
          <w:p w14:paraId="4D71FB57" w14:textId="77777777" w:rsidR="00694B83" w:rsidRPr="00801F66" w:rsidRDefault="00694B83"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33631059" w14:textId="73B575EE"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 xml:space="preserve">Значение характеристики не может изменяться </w:t>
            </w:r>
            <w:r w:rsidRPr="00887B44">
              <w:rPr>
                <w:rFonts w:ascii="Times New Roman" w:hAnsi="Times New Roman"/>
                <w:sz w:val="24"/>
                <w:szCs w:val="24"/>
              </w:rPr>
              <w:lastRenderedPageBreak/>
              <w:t>участником закупки</w:t>
            </w:r>
          </w:p>
        </w:tc>
        <w:tc>
          <w:tcPr>
            <w:tcW w:w="3267" w:type="dxa"/>
            <w:shd w:val="clear" w:color="auto" w:fill="auto"/>
          </w:tcPr>
          <w:p w14:paraId="14951A42"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val="restart"/>
            <w:shd w:val="clear" w:color="auto" w:fill="auto"/>
          </w:tcPr>
          <w:p w14:paraId="08928E09" w14:textId="64CE3C63" w:rsidR="00694B83" w:rsidRPr="00801F66" w:rsidRDefault="00694B83" w:rsidP="00943CF1">
            <w:pPr>
              <w:spacing w:after="0" w:line="240" w:lineRule="auto"/>
              <w:jc w:val="center"/>
              <w:rPr>
                <w:rFonts w:ascii="Times New Roman" w:hAnsi="Times New Roman"/>
                <w:b/>
                <w:bCs/>
                <w:sz w:val="24"/>
                <w:szCs w:val="24"/>
              </w:rPr>
            </w:pPr>
            <w:r>
              <w:rPr>
                <w:rFonts w:ascii="Times New Roman" w:hAnsi="Times New Roman"/>
                <w:b/>
                <w:bCs/>
                <w:sz w:val="24"/>
                <w:szCs w:val="24"/>
              </w:rPr>
              <w:t>Штука</w:t>
            </w:r>
          </w:p>
        </w:tc>
        <w:tc>
          <w:tcPr>
            <w:tcW w:w="993" w:type="dxa"/>
            <w:vMerge w:val="restart"/>
            <w:shd w:val="clear" w:color="auto" w:fill="auto"/>
          </w:tcPr>
          <w:p w14:paraId="6F1E0540" w14:textId="0F5E31A6" w:rsidR="00694B83" w:rsidRPr="00801F66" w:rsidRDefault="00694B83" w:rsidP="00943CF1">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694B83" w:rsidRPr="00887B44" w14:paraId="201C18B8" w14:textId="250EFAF6" w:rsidTr="00DB01BA">
        <w:trPr>
          <w:trHeight w:val="89"/>
        </w:trPr>
        <w:tc>
          <w:tcPr>
            <w:tcW w:w="679" w:type="dxa"/>
            <w:vMerge/>
            <w:vAlign w:val="center"/>
          </w:tcPr>
          <w:p w14:paraId="3C942694"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1A98CD24"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73029B97"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4617F4EE" w14:textId="521D18B1"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Наличие мерной шкалы для сыпучих продуктов</w:t>
            </w:r>
          </w:p>
        </w:tc>
        <w:tc>
          <w:tcPr>
            <w:tcW w:w="1417" w:type="dxa"/>
            <w:shd w:val="clear" w:color="auto" w:fill="auto"/>
          </w:tcPr>
          <w:p w14:paraId="751EED7A" w14:textId="091EC28F"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Да</w:t>
            </w:r>
          </w:p>
        </w:tc>
        <w:tc>
          <w:tcPr>
            <w:tcW w:w="1564" w:type="dxa"/>
            <w:shd w:val="clear" w:color="auto" w:fill="auto"/>
          </w:tcPr>
          <w:p w14:paraId="672B7B18" w14:textId="77777777" w:rsidR="00694B83" w:rsidRPr="00801F66" w:rsidRDefault="00694B83"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1A955EA2" w14:textId="27E6E4AD"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1A1DFDE9"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shd w:val="clear" w:color="auto" w:fill="auto"/>
          </w:tcPr>
          <w:p w14:paraId="1D6082E0"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4ABE7294"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065C376B" w14:textId="4B6A2E95" w:rsidTr="00DB01BA">
        <w:trPr>
          <w:trHeight w:val="168"/>
        </w:trPr>
        <w:tc>
          <w:tcPr>
            <w:tcW w:w="679" w:type="dxa"/>
            <w:vMerge/>
            <w:vAlign w:val="center"/>
          </w:tcPr>
          <w:p w14:paraId="518BDDA4"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7DC2B7D6"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32139616"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636AD927" w14:textId="77777777" w:rsidR="00694B83"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Объем</w:t>
            </w:r>
          </w:p>
          <w:p w14:paraId="3471A1E2" w14:textId="77777777" w:rsidR="00694B83" w:rsidRPr="00801F66" w:rsidRDefault="00694B83" w:rsidP="00943CF1">
            <w:pPr>
              <w:spacing w:after="0" w:line="240" w:lineRule="auto"/>
              <w:jc w:val="center"/>
              <w:rPr>
                <w:rFonts w:ascii="Times New Roman" w:hAnsi="Times New Roman"/>
                <w:b/>
                <w:bCs/>
                <w:sz w:val="24"/>
                <w:szCs w:val="24"/>
              </w:rPr>
            </w:pPr>
          </w:p>
        </w:tc>
        <w:tc>
          <w:tcPr>
            <w:tcW w:w="1417" w:type="dxa"/>
            <w:shd w:val="clear" w:color="auto" w:fill="auto"/>
          </w:tcPr>
          <w:p w14:paraId="42035697" w14:textId="146D8F13"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sz w:val="24"/>
                <w:szCs w:val="24"/>
              </w:rPr>
              <w:t>≥ 250</w:t>
            </w:r>
          </w:p>
        </w:tc>
        <w:tc>
          <w:tcPr>
            <w:tcW w:w="1564" w:type="dxa"/>
            <w:shd w:val="clear" w:color="auto" w:fill="auto"/>
          </w:tcPr>
          <w:p w14:paraId="656CCDA8" w14:textId="5E18C0BF"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sz w:val="24"/>
                <w:szCs w:val="24"/>
                <w:lang w:bidi="ar"/>
              </w:rPr>
              <w:t>Кубический сантиметр; миллилитр</w:t>
            </w:r>
          </w:p>
        </w:tc>
        <w:tc>
          <w:tcPr>
            <w:tcW w:w="2265" w:type="dxa"/>
            <w:gridSpan w:val="2"/>
            <w:shd w:val="clear" w:color="auto" w:fill="auto"/>
          </w:tcPr>
          <w:p w14:paraId="0CB1E127" w14:textId="054F82E5"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5282DC5B"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shd w:val="clear" w:color="auto" w:fill="auto"/>
          </w:tcPr>
          <w:p w14:paraId="2363C847"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4389F966" w14:textId="77777777" w:rsidR="00694B83" w:rsidRPr="00801F66" w:rsidRDefault="00694B83" w:rsidP="00943CF1">
            <w:pPr>
              <w:spacing w:after="0" w:line="240" w:lineRule="auto"/>
              <w:jc w:val="center"/>
              <w:rPr>
                <w:rFonts w:ascii="Times New Roman" w:hAnsi="Times New Roman"/>
                <w:b/>
                <w:bCs/>
                <w:sz w:val="24"/>
                <w:szCs w:val="24"/>
              </w:rPr>
            </w:pPr>
          </w:p>
        </w:tc>
      </w:tr>
      <w:tr w:rsidR="00943CF1" w:rsidRPr="00887B44" w14:paraId="195A2B58" w14:textId="7A65AA84" w:rsidTr="00DB01BA">
        <w:trPr>
          <w:trHeight w:val="135"/>
        </w:trPr>
        <w:tc>
          <w:tcPr>
            <w:tcW w:w="679" w:type="dxa"/>
            <w:vMerge/>
            <w:vAlign w:val="center"/>
          </w:tcPr>
          <w:p w14:paraId="67C620F8" w14:textId="77777777" w:rsidR="00943CF1" w:rsidRPr="00887B44"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36EBAB5A" w14:textId="77777777" w:rsidR="00943CF1" w:rsidRPr="00887B44" w:rsidRDefault="00943CF1" w:rsidP="00943CF1">
            <w:pPr>
              <w:spacing w:after="0" w:line="240" w:lineRule="auto"/>
              <w:rPr>
                <w:rFonts w:ascii="Times New Roman" w:hAnsi="Times New Roman"/>
                <w:b/>
                <w:sz w:val="24"/>
                <w:szCs w:val="24"/>
              </w:rPr>
            </w:pPr>
          </w:p>
        </w:tc>
        <w:tc>
          <w:tcPr>
            <w:tcW w:w="1134" w:type="dxa"/>
            <w:vMerge/>
            <w:vAlign w:val="center"/>
          </w:tcPr>
          <w:p w14:paraId="0A196CB2" w14:textId="77777777" w:rsidR="00943CF1" w:rsidRPr="00E361E6" w:rsidRDefault="00943CF1" w:rsidP="00943CF1">
            <w:pPr>
              <w:spacing w:after="0" w:line="240" w:lineRule="auto"/>
              <w:jc w:val="center"/>
              <w:rPr>
                <w:rFonts w:ascii="Times New Roman" w:hAnsi="Times New Roman"/>
                <w:b/>
                <w:sz w:val="24"/>
                <w:szCs w:val="24"/>
              </w:rPr>
            </w:pPr>
          </w:p>
        </w:tc>
        <w:tc>
          <w:tcPr>
            <w:tcW w:w="10378" w:type="dxa"/>
            <w:gridSpan w:val="7"/>
            <w:shd w:val="clear" w:color="auto" w:fill="auto"/>
          </w:tcPr>
          <w:p w14:paraId="6F2A806C" w14:textId="4BB02B3A" w:rsidR="00943CF1" w:rsidRPr="00801F66" w:rsidRDefault="00943CF1" w:rsidP="00943CF1">
            <w:pPr>
              <w:spacing w:after="0" w:line="240" w:lineRule="auto"/>
              <w:jc w:val="center"/>
              <w:rPr>
                <w:rFonts w:ascii="Times New Roman" w:hAnsi="Times New Roman"/>
                <w:b/>
                <w:bCs/>
                <w:sz w:val="24"/>
                <w:szCs w:val="24"/>
              </w:rPr>
            </w:pPr>
            <w:r w:rsidRPr="00801F66">
              <w:rPr>
                <w:rFonts w:ascii="Times New Roman" w:hAnsi="Times New Roman"/>
                <w:b/>
                <w:bCs/>
                <w:sz w:val="24"/>
                <w:szCs w:val="24"/>
              </w:rPr>
              <w:t>Дополнительные характеристики</w:t>
            </w:r>
          </w:p>
        </w:tc>
        <w:tc>
          <w:tcPr>
            <w:tcW w:w="1275" w:type="dxa"/>
            <w:vMerge/>
            <w:shd w:val="clear" w:color="auto" w:fill="auto"/>
          </w:tcPr>
          <w:p w14:paraId="70670501" w14:textId="77777777" w:rsidR="00943CF1" w:rsidRPr="00801F66" w:rsidRDefault="00943CF1" w:rsidP="00943CF1">
            <w:pPr>
              <w:spacing w:after="0" w:line="240" w:lineRule="auto"/>
              <w:jc w:val="center"/>
              <w:rPr>
                <w:rFonts w:ascii="Times New Roman" w:hAnsi="Times New Roman"/>
                <w:b/>
                <w:bCs/>
                <w:sz w:val="24"/>
                <w:szCs w:val="24"/>
              </w:rPr>
            </w:pPr>
          </w:p>
        </w:tc>
        <w:tc>
          <w:tcPr>
            <w:tcW w:w="993" w:type="dxa"/>
            <w:vMerge/>
            <w:shd w:val="clear" w:color="auto" w:fill="auto"/>
          </w:tcPr>
          <w:p w14:paraId="294B77CD" w14:textId="77777777" w:rsidR="00943CF1" w:rsidRPr="00801F66" w:rsidRDefault="00943CF1" w:rsidP="00943CF1">
            <w:pPr>
              <w:spacing w:after="0" w:line="240" w:lineRule="auto"/>
              <w:jc w:val="center"/>
              <w:rPr>
                <w:rFonts w:ascii="Times New Roman" w:hAnsi="Times New Roman"/>
                <w:b/>
                <w:bCs/>
                <w:sz w:val="24"/>
                <w:szCs w:val="24"/>
              </w:rPr>
            </w:pPr>
          </w:p>
        </w:tc>
      </w:tr>
      <w:tr w:rsidR="00943CF1" w:rsidRPr="00887B44" w14:paraId="6A30104B" w14:textId="77777777" w:rsidTr="00DB01BA">
        <w:trPr>
          <w:trHeight w:val="1230"/>
        </w:trPr>
        <w:tc>
          <w:tcPr>
            <w:tcW w:w="679" w:type="dxa"/>
            <w:vMerge/>
            <w:vAlign w:val="center"/>
          </w:tcPr>
          <w:p w14:paraId="5A0B87C9" w14:textId="77777777" w:rsidR="00943CF1" w:rsidRPr="00887B44" w:rsidRDefault="00943CF1" w:rsidP="00943CF1">
            <w:pPr>
              <w:spacing w:after="0" w:line="240" w:lineRule="auto"/>
              <w:rPr>
                <w:rStyle w:val="ab"/>
                <w:rFonts w:ascii="Segoe UI" w:eastAsia="Segoe UI" w:hAnsi="Segoe UI" w:cs="Segoe UI"/>
                <w:color w:val="0F1115"/>
                <w:lang w:bidi="ar"/>
              </w:rPr>
            </w:pPr>
          </w:p>
        </w:tc>
        <w:tc>
          <w:tcPr>
            <w:tcW w:w="1271" w:type="dxa"/>
            <w:vMerge/>
            <w:vAlign w:val="center"/>
          </w:tcPr>
          <w:p w14:paraId="07651A1E" w14:textId="77777777" w:rsidR="00943CF1" w:rsidRPr="00887B44" w:rsidRDefault="00943CF1" w:rsidP="00943CF1">
            <w:pPr>
              <w:spacing w:after="0" w:line="240" w:lineRule="auto"/>
              <w:rPr>
                <w:rFonts w:ascii="Times New Roman" w:hAnsi="Times New Roman"/>
                <w:b/>
                <w:sz w:val="24"/>
                <w:szCs w:val="24"/>
              </w:rPr>
            </w:pPr>
          </w:p>
        </w:tc>
        <w:tc>
          <w:tcPr>
            <w:tcW w:w="1134" w:type="dxa"/>
            <w:vMerge/>
            <w:vAlign w:val="center"/>
          </w:tcPr>
          <w:p w14:paraId="4CA79A2F" w14:textId="77777777" w:rsidR="00943CF1" w:rsidRPr="00E361E6" w:rsidRDefault="00943CF1" w:rsidP="00943CF1">
            <w:pPr>
              <w:spacing w:after="0" w:line="240" w:lineRule="auto"/>
              <w:jc w:val="center"/>
              <w:rPr>
                <w:rFonts w:ascii="Times New Roman" w:hAnsi="Times New Roman"/>
                <w:b/>
                <w:sz w:val="24"/>
                <w:szCs w:val="24"/>
              </w:rPr>
            </w:pPr>
          </w:p>
        </w:tc>
        <w:tc>
          <w:tcPr>
            <w:tcW w:w="1865" w:type="dxa"/>
            <w:gridSpan w:val="2"/>
            <w:shd w:val="clear" w:color="auto" w:fill="auto"/>
          </w:tcPr>
          <w:p w14:paraId="54D2DA22" w14:textId="675E99B9" w:rsidR="00943CF1" w:rsidRPr="00887B44" w:rsidRDefault="00943CF1"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w:t>
            </w:r>
          </w:p>
        </w:tc>
        <w:tc>
          <w:tcPr>
            <w:tcW w:w="1417" w:type="dxa"/>
            <w:shd w:val="clear" w:color="auto" w:fill="auto"/>
          </w:tcPr>
          <w:p w14:paraId="38073B1F" w14:textId="335A7178" w:rsidR="00943CF1" w:rsidRPr="00887B44" w:rsidRDefault="00943CF1" w:rsidP="00943CF1">
            <w:pPr>
              <w:spacing w:after="0" w:line="240" w:lineRule="auto"/>
              <w:jc w:val="center"/>
              <w:rPr>
                <w:rFonts w:ascii="Times New Roman" w:hAnsi="Times New Roman"/>
                <w:sz w:val="24"/>
                <w:szCs w:val="24"/>
              </w:rPr>
            </w:pPr>
            <w:r w:rsidRPr="00887B44">
              <w:rPr>
                <w:rFonts w:ascii="Times New Roman" w:hAnsi="Times New Roman"/>
                <w:sz w:val="24"/>
                <w:szCs w:val="24"/>
              </w:rPr>
              <w:t>Пластик</w:t>
            </w:r>
          </w:p>
        </w:tc>
        <w:tc>
          <w:tcPr>
            <w:tcW w:w="1564" w:type="dxa"/>
            <w:shd w:val="clear" w:color="auto" w:fill="auto"/>
          </w:tcPr>
          <w:p w14:paraId="0873D5E7" w14:textId="77777777" w:rsidR="00943CF1" w:rsidRPr="00801F66" w:rsidRDefault="00943CF1"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5EE1B6E3" w14:textId="3164FFC2" w:rsidR="00943CF1" w:rsidRPr="00887B44" w:rsidRDefault="00943CF1"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1432169B" w14:textId="4D9E1D15" w:rsidR="00943CF1" w:rsidRPr="001D0A5B" w:rsidRDefault="00943CF1" w:rsidP="00943CF1">
            <w:pPr>
              <w:spacing w:after="0" w:line="240" w:lineRule="auto"/>
              <w:jc w:val="center"/>
              <w:rPr>
                <w:rFonts w:ascii="Times New Roman" w:hAnsi="Times New Roman"/>
                <w:sz w:val="24"/>
                <w:szCs w:val="24"/>
              </w:rPr>
            </w:pPr>
            <w:r w:rsidRPr="001D0A5B">
              <w:rPr>
                <w:rFonts w:ascii="Times New Roman" w:hAnsi="Times New Roman"/>
                <w:sz w:val="24"/>
                <w:szCs w:val="24"/>
              </w:rPr>
              <w:t>Устойчив к сколам и трещинам — дольше сохраняет внешний вид и функциональность</w:t>
            </w:r>
          </w:p>
        </w:tc>
        <w:tc>
          <w:tcPr>
            <w:tcW w:w="1275" w:type="dxa"/>
            <w:vMerge/>
            <w:shd w:val="clear" w:color="auto" w:fill="auto"/>
          </w:tcPr>
          <w:p w14:paraId="609A009D" w14:textId="77777777" w:rsidR="00943CF1" w:rsidRPr="00801F66" w:rsidRDefault="00943CF1" w:rsidP="00943CF1">
            <w:pPr>
              <w:spacing w:after="0" w:line="240" w:lineRule="auto"/>
              <w:jc w:val="center"/>
              <w:rPr>
                <w:rFonts w:ascii="Times New Roman" w:hAnsi="Times New Roman"/>
                <w:b/>
                <w:bCs/>
                <w:sz w:val="24"/>
                <w:szCs w:val="24"/>
              </w:rPr>
            </w:pPr>
          </w:p>
        </w:tc>
        <w:tc>
          <w:tcPr>
            <w:tcW w:w="993" w:type="dxa"/>
            <w:vMerge/>
            <w:shd w:val="clear" w:color="auto" w:fill="auto"/>
          </w:tcPr>
          <w:p w14:paraId="0F166BBE" w14:textId="77777777" w:rsidR="00943CF1" w:rsidRPr="00801F66" w:rsidRDefault="00943CF1" w:rsidP="00943CF1">
            <w:pPr>
              <w:spacing w:after="0" w:line="240" w:lineRule="auto"/>
              <w:jc w:val="center"/>
              <w:rPr>
                <w:rFonts w:ascii="Times New Roman" w:hAnsi="Times New Roman"/>
                <w:b/>
                <w:bCs/>
                <w:sz w:val="24"/>
                <w:szCs w:val="24"/>
              </w:rPr>
            </w:pPr>
          </w:p>
        </w:tc>
      </w:tr>
      <w:tr w:rsidR="009E5E2F" w:rsidRPr="00887B44" w14:paraId="30AF2875" w14:textId="6453E2B2" w:rsidTr="00DB01BA">
        <w:trPr>
          <w:trHeight w:val="144"/>
        </w:trPr>
        <w:tc>
          <w:tcPr>
            <w:tcW w:w="679" w:type="dxa"/>
            <w:vMerge/>
            <w:vAlign w:val="center"/>
          </w:tcPr>
          <w:p w14:paraId="5572D38E" w14:textId="77777777" w:rsidR="009E5E2F" w:rsidRPr="00887B44" w:rsidRDefault="009E5E2F" w:rsidP="00943CF1">
            <w:pPr>
              <w:spacing w:after="0" w:line="240" w:lineRule="auto"/>
              <w:rPr>
                <w:rStyle w:val="ab"/>
                <w:rFonts w:ascii="Segoe UI" w:eastAsia="Segoe UI" w:hAnsi="Segoe UI" w:cs="Segoe UI"/>
                <w:color w:val="0F1115"/>
                <w:lang w:bidi="ar"/>
              </w:rPr>
            </w:pPr>
          </w:p>
        </w:tc>
        <w:tc>
          <w:tcPr>
            <w:tcW w:w="1271" w:type="dxa"/>
            <w:vMerge/>
            <w:vAlign w:val="center"/>
          </w:tcPr>
          <w:p w14:paraId="312AC67A" w14:textId="77777777" w:rsidR="009E5E2F" w:rsidRPr="00887B44" w:rsidRDefault="009E5E2F" w:rsidP="00943CF1">
            <w:pPr>
              <w:spacing w:after="0" w:line="240" w:lineRule="auto"/>
              <w:rPr>
                <w:rFonts w:ascii="Times New Roman" w:hAnsi="Times New Roman"/>
                <w:b/>
                <w:sz w:val="24"/>
                <w:szCs w:val="24"/>
              </w:rPr>
            </w:pPr>
          </w:p>
        </w:tc>
        <w:tc>
          <w:tcPr>
            <w:tcW w:w="1134" w:type="dxa"/>
            <w:vMerge/>
            <w:vAlign w:val="center"/>
          </w:tcPr>
          <w:p w14:paraId="510D12A2" w14:textId="77777777" w:rsidR="009E5E2F" w:rsidRPr="00E361E6" w:rsidRDefault="009E5E2F" w:rsidP="00943CF1">
            <w:pPr>
              <w:spacing w:after="0" w:line="240" w:lineRule="auto"/>
              <w:jc w:val="center"/>
              <w:rPr>
                <w:rFonts w:ascii="Times New Roman" w:hAnsi="Times New Roman"/>
                <w:b/>
                <w:sz w:val="24"/>
                <w:szCs w:val="24"/>
              </w:rPr>
            </w:pPr>
          </w:p>
        </w:tc>
        <w:tc>
          <w:tcPr>
            <w:tcW w:w="1865" w:type="dxa"/>
            <w:gridSpan w:val="2"/>
            <w:shd w:val="clear" w:color="auto" w:fill="auto"/>
          </w:tcPr>
          <w:p w14:paraId="7D90A24C" w14:textId="74DDDCAD" w:rsidR="009E5E2F" w:rsidRPr="00801F66" w:rsidRDefault="009E5E2F" w:rsidP="00943CF1">
            <w:pPr>
              <w:spacing w:after="0" w:line="240" w:lineRule="auto"/>
              <w:jc w:val="center"/>
              <w:rPr>
                <w:rFonts w:ascii="Times New Roman" w:hAnsi="Times New Roman"/>
                <w:b/>
                <w:bCs/>
                <w:sz w:val="24"/>
                <w:szCs w:val="24"/>
              </w:rPr>
            </w:pPr>
            <w:r>
              <w:rPr>
                <w:rFonts w:ascii="Times New Roman" w:hAnsi="Times New Roman"/>
                <w:sz w:val="24"/>
                <w:szCs w:val="24"/>
              </w:rPr>
              <w:t>Максимальный обьем</w:t>
            </w:r>
          </w:p>
        </w:tc>
        <w:tc>
          <w:tcPr>
            <w:tcW w:w="1417" w:type="dxa"/>
            <w:shd w:val="clear" w:color="auto" w:fill="auto"/>
          </w:tcPr>
          <w:p w14:paraId="1A381717" w14:textId="35D68B4D" w:rsidR="009E5E2F" w:rsidRPr="00801F66" w:rsidRDefault="009E5E2F" w:rsidP="00943CF1">
            <w:pPr>
              <w:spacing w:after="0" w:line="240" w:lineRule="auto"/>
              <w:jc w:val="center"/>
              <w:rPr>
                <w:rFonts w:ascii="Times New Roman" w:hAnsi="Times New Roman"/>
                <w:b/>
                <w:bCs/>
                <w:sz w:val="24"/>
                <w:szCs w:val="24"/>
              </w:rPr>
            </w:pPr>
            <w:r w:rsidRPr="000E477A">
              <w:rPr>
                <w:rFonts w:ascii="Times New Roman" w:hAnsi="Times New Roman"/>
                <w:b/>
                <w:bCs/>
                <w:sz w:val="24"/>
                <w:szCs w:val="24"/>
              </w:rPr>
              <w:t>≤</w:t>
            </w:r>
            <w:r w:rsidRPr="000E477A">
              <w:rPr>
                <w:rFonts w:ascii="Times New Roman" w:hAnsi="Times New Roman"/>
                <w:b/>
                <w:bCs/>
                <w:sz w:val="24"/>
                <w:szCs w:val="24"/>
                <w:lang w:val="en-US"/>
              </w:rPr>
              <w:t xml:space="preserve"> </w:t>
            </w:r>
            <w:r w:rsidRPr="000E477A">
              <w:rPr>
                <w:rFonts w:ascii="Times New Roman" w:hAnsi="Times New Roman"/>
                <w:b/>
                <w:bCs/>
                <w:sz w:val="24"/>
                <w:szCs w:val="24"/>
              </w:rPr>
              <w:t>300</w:t>
            </w:r>
          </w:p>
        </w:tc>
        <w:tc>
          <w:tcPr>
            <w:tcW w:w="1564" w:type="dxa"/>
            <w:shd w:val="clear" w:color="auto" w:fill="auto"/>
          </w:tcPr>
          <w:p w14:paraId="60B7618D" w14:textId="41628CF3" w:rsidR="009E5E2F" w:rsidRPr="00801F66" w:rsidRDefault="009E5E2F" w:rsidP="00943CF1">
            <w:pPr>
              <w:spacing w:after="0" w:line="240" w:lineRule="auto"/>
              <w:jc w:val="center"/>
              <w:rPr>
                <w:rFonts w:ascii="Times New Roman" w:hAnsi="Times New Roman"/>
                <w:b/>
                <w:bCs/>
                <w:sz w:val="24"/>
                <w:szCs w:val="24"/>
              </w:rPr>
            </w:pPr>
            <w:r w:rsidRPr="000E477A">
              <w:rPr>
                <w:rFonts w:ascii="Times New Roman" w:hAnsi="Times New Roman"/>
                <w:sz w:val="24"/>
                <w:szCs w:val="24"/>
                <w:lang w:bidi="ar"/>
              </w:rPr>
              <w:t>Кубический сантиметр; миллилитр</w:t>
            </w:r>
          </w:p>
        </w:tc>
        <w:tc>
          <w:tcPr>
            <w:tcW w:w="2265" w:type="dxa"/>
            <w:gridSpan w:val="2"/>
            <w:shd w:val="clear" w:color="auto" w:fill="auto"/>
          </w:tcPr>
          <w:p w14:paraId="4CF65503" w14:textId="354182F5" w:rsidR="009E5E2F" w:rsidRPr="00801F66" w:rsidRDefault="009E5E2F"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31364B8B" w14:textId="3BD81160" w:rsidR="009E5E2F" w:rsidRPr="00801F66" w:rsidRDefault="009E5E2F" w:rsidP="00943CF1">
            <w:pPr>
              <w:spacing w:after="0" w:line="240" w:lineRule="auto"/>
              <w:jc w:val="center"/>
              <w:rPr>
                <w:rFonts w:ascii="Times New Roman" w:hAnsi="Times New Roman"/>
                <w:b/>
                <w:bCs/>
                <w:sz w:val="24"/>
                <w:szCs w:val="24"/>
              </w:rPr>
            </w:pPr>
            <w:r>
              <w:rPr>
                <w:rFonts w:ascii="Times New Roman" w:hAnsi="Times New Roman"/>
                <w:sz w:val="24"/>
                <w:szCs w:val="24"/>
              </w:rPr>
              <w:t>В соответствии с необходимостью в замерах небольшого объема продуктов</w:t>
            </w:r>
          </w:p>
        </w:tc>
        <w:tc>
          <w:tcPr>
            <w:tcW w:w="1275" w:type="dxa"/>
            <w:vMerge/>
            <w:shd w:val="clear" w:color="auto" w:fill="auto"/>
          </w:tcPr>
          <w:p w14:paraId="7DE2F2E6" w14:textId="77777777" w:rsidR="009E5E2F" w:rsidRPr="00801F66" w:rsidRDefault="009E5E2F" w:rsidP="00943CF1">
            <w:pPr>
              <w:spacing w:after="0" w:line="240" w:lineRule="auto"/>
              <w:jc w:val="center"/>
              <w:rPr>
                <w:rFonts w:ascii="Times New Roman" w:hAnsi="Times New Roman"/>
                <w:b/>
                <w:bCs/>
                <w:sz w:val="24"/>
                <w:szCs w:val="24"/>
              </w:rPr>
            </w:pPr>
          </w:p>
        </w:tc>
        <w:tc>
          <w:tcPr>
            <w:tcW w:w="993" w:type="dxa"/>
            <w:vMerge/>
            <w:shd w:val="clear" w:color="auto" w:fill="auto"/>
          </w:tcPr>
          <w:p w14:paraId="012CA621" w14:textId="77777777" w:rsidR="009E5E2F" w:rsidRPr="00801F66" w:rsidRDefault="009E5E2F" w:rsidP="00943CF1">
            <w:pPr>
              <w:spacing w:after="0" w:line="240" w:lineRule="auto"/>
              <w:jc w:val="center"/>
              <w:rPr>
                <w:rFonts w:ascii="Times New Roman" w:hAnsi="Times New Roman"/>
                <w:b/>
                <w:bCs/>
                <w:sz w:val="24"/>
                <w:szCs w:val="24"/>
              </w:rPr>
            </w:pPr>
          </w:p>
        </w:tc>
      </w:tr>
      <w:tr w:rsidR="00694B83" w:rsidRPr="00887B44" w14:paraId="0B30E27F" w14:textId="5A4836FA" w:rsidTr="00DB01BA">
        <w:trPr>
          <w:trHeight w:val="131"/>
        </w:trPr>
        <w:tc>
          <w:tcPr>
            <w:tcW w:w="679" w:type="dxa"/>
            <w:vMerge w:val="restart"/>
            <w:vAlign w:val="center"/>
          </w:tcPr>
          <w:p w14:paraId="106CDD8D" w14:textId="02A711A0" w:rsidR="00694B83"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5.</w:t>
            </w:r>
          </w:p>
        </w:tc>
        <w:tc>
          <w:tcPr>
            <w:tcW w:w="1271" w:type="dxa"/>
            <w:vMerge w:val="restart"/>
            <w:vAlign w:val="center"/>
          </w:tcPr>
          <w:p w14:paraId="3B7C3347" w14:textId="1B638B23" w:rsidR="00694B83" w:rsidRPr="00887B44" w:rsidRDefault="00694B83" w:rsidP="00943CF1">
            <w:pPr>
              <w:spacing w:after="0" w:line="240" w:lineRule="auto"/>
              <w:rPr>
                <w:rFonts w:ascii="Times New Roman" w:hAnsi="Times New Roman"/>
                <w:b/>
                <w:sz w:val="24"/>
                <w:szCs w:val="24"/>
              </w:rPr>
            </w:pPr>
            <w:r w:rsidRPr="00887B44">
              <w:rPr>
                <w:rFonts w:ascii="Times New Roman" w:hAnsi="Times New Roman"/>
                <w:b/>
                <w:sz w:val="24"/>
                <w:szCs w:val="24"/>
              </w:rPr>
              <w:t>Емкость мерная пластиковая</w:t>
            </w:r>
          </w:p>
        </w:tc>
        <w:tc>
          <w:tcPr>
            <w:tcW w:w="1134" w:type="dxa"/>
            <w:vMerge w:val="restart"/>
            <w:vAlign w:val="center"/>
          </w:tcPr>
          <w:p w14:paraId="26C80875" w14:textId="20F841F9" w:rsidR="00694B83" w:rsidRPr="00E361E6" w:rsidRDefault="00694B83" w:rsidP="00943CF1">
            <w:pPr>
              <w:spacing w:after="0" w:line="240" w:lineRule="auto"/>
              <w:jc w:val="center"/>
              <w:rPr>
                <w:rFonts w:ascii="Times New Roman" w:hAnsi="Times New Roman"/>
                <w:b/>
                <w:sz w:val="24"/>
                <w:szCs w:val="24"/>
              </w:rPr>
            </w:pPr>
            <w:r w:rsidRPr="00887B44">
              <w:rPr>
                <w:rFonts w:ascii="Times New Roman" w:hAnsi="Times New Roman"/>
                <w:b/>
                <w:sz w:val="24"/>
                <w:szCs w:val="24"/>
                <w:lang w:val="en-US"/>
              </w:rPr>
              <w:t>22.29.23.110-00000105</w:t>
            </w:r>
          </w:p>
        </w:tc>
        <w:tc>
          <w:tcPr>
            <w:tcW w:w="10378" w:type="dxa"/>
            <w:gridSpan w:val="7"/>
            <w:shd w:val="clear" w:color="auto" w:fill="auto"/>
          </w:tcPr>
          <w:p w14:paraId="30B90A4A" w14:textId="76541BD2" w:rsidR="00694B83" w:rsidRPr="00801F66" w:rsidRDefault="00694B83" w:rsidP="00943CF1">
            <w:pPr>
              <w:spacing w:after="0" w:line="240" w:lineRule="auto"/>
              <w:jc w:val="center"/>
              <w:rPr>
                <w:rFonts w:ascii="Times New Roman" w:hAnsi="Times New Roman"/>
                <w:b/>
                <w:bCs/>
                <w:sz w:val="24"/>
                <w:szCs w:val="24"/>
              </w:rPr>
            </w:pPr>
            <w:r w:rsidRPr="00801F66">
              <w:rPr>
                <w:rFonts w:ascii="Times New Roman" w:hAnsi="Times New Roman"/>
                <w:b/>
                <w:bCs/>
                <w:sz w:val="24"/>
                <w:szCs w:val="24"/>
              </w:rPr>
              <w:t>Описание по КТРУ</w:t>
            </w:r>
          </w:p>
        </w:tc>
        <w:tc>
          <w:tcPr>
            <w:tcW w:w="1275" w:type="dxa"/>
            <w:vMerge w:val="restart"/>
            <w:shd w:val="clear" w:color="auto" w:fill="auto"/>
          </w:tcPr>
          <w:p w14:paraId="73C290C6" w14:textId="40F20654" w:rsidR="00694B83" w:rsidRPr="00801F66" w:rsidRDefault="00DB01BA" w:rsidP="00943CF1">
            <w:pPr>
              <w:spacing w:after="0" w:line="240" w:lineRule="auto"/>
              <w:jc w:val="center"/>
              <w:rPr>
                <w:rFonts w:ascii="Times New Roman" w:hAnsi="Times New Roman"/>
                <w:b/>
                <w:bCs/>
                <w:sz w:val="24"/>
                <w:szCs w:val="24"/>
              </w:rPr>
            </w:pPr>
            <w:r>
              <w:rPr>
                <w:rFonts w:ascii="Times New Roman" w:hAnsi="Times New Roman"/>
                <w:b/>
                <w:bCs/>
                <w:sz w:val="24"/>
                <w:szCs w:val="24"/>
              </w:rPr>
              <w:t>Штука</w:t>
            </w:r>
          </w:p>
        </w:tc>
        <w:tc>
          <w:tcPr>
            <w:tcW w:w="993" w:type="dxa"/>
            <w:vMerge w:val="restart"/>
            <w:shd w:val="clear" w:color="auto" w:fill="auto"/>
          </w:tcPr>
          <w:p w14:paraId="1F71EEE3" w14:textId="1FE98F26" w:rsidR="00694B83" w:rsidRPr="00801F66" w:rsidRDefault="00DB01BA" w:rsidP="00943CF1">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694B83" w:rsidRPr="00887B44" w14:paraId="74E1032D" w14:textId="77777777" w:rsidTr="00DB01BA">
        <w:trPr>
          <w:trHeight w:val="143"/>
        </w:trPr>
        <w:tc>
          <w:tcPr>
            <w:tcW w:w="679" w:type="dxa"/>
            <w:vMerge/>
            <w:vAlign w:val="center"/>
          </w:tcPr>
          <w:p w14:paraId="78A97119"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1764C0D3"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0F461222"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0E324DAA" w14:textId="30E0B6F5"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Вид товара</w:t>
            </w:r>
          </w:p>
        </w:tc>
        <w:tc>
          <w:tcPr>
            <w:tcW w:w="1417" w:type="dxa"/>
            <w:shd w:val="clear" w:color="auto" w:fill="auto"/>
          </w:tcPr>
          <w:p w14:paraId="3ADA25C9" w14:textId="7B76096B"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Стакан/Кувшин</w:t>
            </w:r>
          </w:p>
        </w:tc>
        <w:tc>
          <w:tcPr>
            <w:tcW w:w="1564" w:type="dxa"/>
            <w:shd w:val="clear" w:color="auto" w:fill="auto"/>
          </w:tcPr>
          <w:p w14:paraId="5DE85E3E" w14:textId="77777777" w:rsidR="00694B83" w:rsidRPr="00801F66" w:rsidRDefault="00694B83"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367462A4" w14:textId="63C8D25A"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29F8F98F"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shd w:val="clear" w:color="auto" w:fill="auto"/>
          </w:tcPr>
          <w:p w14:paraId="4F8A9D78"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13C7D91E"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591150C3" w14:textId="77777777" w:rsidTr="00DB01BA">
        <w:trPr>
          <w:trHeight w:val="150"/>
        </w:trPr>
        <w:tc>
          <w:tcPr>
            <w:tcW w:w="679" w:type="dxa"/>
            <w:vMerge/>
            <w:vAlign w:val="center"/>
          </w:tcPr>
          <w:p w14:paraId="16176730"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1ADE49C6"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5CC0E048"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6E692290" w14:textId="5D0B538B"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Наличие мерной шкалы для сыпучих продуктов</w:t>
            </w:r>
          </w:p>
        </w:tc>
        <w:tc>
          <w:tcPr>
            <w:tcW w:w="1417" w:type="dxa"/>
            <w:shd w:val="clear" w:color="auto" w:fill="auto"/>
          </w:tcPr>
          <w:p w14:paraId="525FEA8B" w14:textId="624CECF4"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Да</w:t>
            </w:r>
          </w:p>
        </w:tc>
        <w:tc>
          <w:tcPr>
            <w:tcW w:w="1564" w:type="dxa"/>
            <w:shd w:val="clear" w:color="auto" w:fill="auto"/>
          </w:tcPr>
          <w:p w14:paraId="44B5B6A1" w14:textId="77777777" w:rsidR="00694B83" w:rsidRPr="00801F66" w:rsidRDefault="00694B83"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0A2C1A0E" w14:textId="2A3AB212"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8F03D36"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shd w:val="clear" w:color="auto" w:fill="auto"/>
          </w:tcPr>
          <w:p w14:paraId="13692E51"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452289E8"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74F74A6D" w14:textId="77777777" w:rsidTr="00DB01BA">
        <w:trPr>
          <w:trHeight w:val="125"/>
        </w:trPr>
        <w:tc>
          <w:tcPr>
            <w:tcW w:w="679" w:type="dxa"/>
            <w:vMerge/>
            <w:vAlign w:val="center"/>
          </w:tcPr>
          <w:p w14:paraId="3C10BC01"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69093BDE"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224A94C2"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35DC79D6" w14:textId="77777777" w:rsidR="00694B83"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Объем</w:t>
            </w:r>
          </w:p>
          <w:p w14:paraId="2239998A" w14:textId="77777777" w:rsidR="00694B83" w:rsidRPr="00801F66" w:rsidRDefault="00694B83" w:rsidP="00943CF1">
            <w:pPr>
              <w:spacing w:after="0" w:line="240" w:lineRule="auto"/>
              <w:jc w:val="center"/>
              <w:rPr>
                <w:rFonts w:ascii="Times New Roman" w:hAnsi="Times New Roman"/>
                <w:b/>
                <w:bCs/>
                <w:sz w:val="24"/>
                <w:szCs w:val="24"/>
              </w:rPr>
            </w:pPr>
          </w:p>
        </w:tc>
        <w:tc>
          <w:tcPr>
            <w:tcW w:w="1417" w:type="dxa"/>
            <w:shd w:val="clear" w:color="auto" w:fill="auto"/>
          </w:tcPr>
          <w:p w14:paraId="16C40C6A" w14:textId="3769B5B9"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sz w:val="24"/>
                <w:szCs w:val="24"/>
              </w:rPr>
              <w:t>≥ 500</w:t>
            </w:r>
          </w:p>
        </w:tc>
        <w:tc>
          <w:tcPr>
            <w:tcW w:w="1564" w:type="dxa"/>
            <w:shd w:val="clear" w:color="auto" w:fill="auto"/>
          </w:tcPr>
          <w:p w14:paraId="7A1D0AB5" w14:textId="0220A9C6"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sz w:val="24"/>
                <w:szCs w:val="24"/>
                <w:lang w:bidi="ar"/>
              </w:rPr>
              <w:t>Кубический сантиметр; миллилитр</w:t>
            </w:r>
          </w:p>
        </w:tc>
        <w:tc>
          <w:tcPr>
            <w:tcW w:w="2265" w:type="dxa"/>
            <w:gridSpan w:val="2"/>
            <w:shd w:val="clear" w:color="auto" w:fill="auto"/>
          </w:tcPr>
          <w:p w14:paraId="4730B78B" w14:textId="309C0DD2"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32FE17A7" w14:textId="77777777" w:rsidR="00694B83" w:rsidRPr="00801F66" w:rsidRDefault="00694B83" w:rsidP="00943CF1">
            <w:pPr>
              <w:spacing w:after="0" w:line="240" w:lineRule="auto"/>
              <w:jc w:val="center"/>
              <w:rPr>
                <w:rFonts w:ascii="Times New Roman" w:hAnsi="Times New Roman"/>
                <w:b/>
                <w:bCs/>
                <w:sz w:val="24"/>
                <w:szCs w:val="24"/>
              </w:rPr>
            </w:pPr>
          </w:p>
        </w:tc>
        <w:tc>
          <w:tcPr>
            <w:tcW w:w="1275" w:type="dxa"/>
            <w:vMerge/>
            <w:shd w:val="clear" w:color="auto" w:fill="auto"/>
          </w:tcPr>
          <w:p w14:paraId="58DE386F"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6027E133"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06404FD3" w14:textId="77777777" w:rsidTr="00DB01BA">
        <w:trPr>
          <w:trHeight w:val="124"/>
        </w:trPr>
        <w:tc>
          <w:tcPr>
            <w:tcW w:w="679" w:type="dxa"/>
            <w:vMerge/>
            <w:vAlign w:val="center"/>
          </w:tcPr>
          <w:p w14:paraId="41165C9A"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11EB6208"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0E1C7778" w14:textId="77777777" w:rsidR="00694B83" w:rsidRPr="00E361E6" w:rsidRDefault="00694B83" w:rsidP="00943CF1">
            <w:pPr>
              <w:spacing w:after="0" w:line="240" w:lineRule="auto"/>
              <w:jc w:val="center"/>
              <w:rPr>
                <w:rFonts w:ascii="Times New Roman" w:hAnsi="Times New Roman"/>
                <w:b/>
                <w:sz w:val="24"/>
                <w:szCs w:val="24"/>
              </w:rPr>
            </w:pPr>
          </w:p>
        </w:tc>
        <w:tc>
          <w:tcPr>
            <w:tcW w:w="10378" w:type="dxa"/>
            <w:gridSpan w:val="7"/>
            <w:shd w:val="clear" w:color="auto" w:fill="auto"/>
          </w:tcPr>
          <w:p w14:paraId="35A681A6" w14:textId="636444BB" w:rsidR="00694B83" w:rsidRPr="00801F66" w:rsidRDefault="00694B83" w:rsidP="00943CF1">
            <w:pPr>
              <w:spacing w:after="0" w:line="240" w:lineRule="auto"/>
              <w:jc w:val="center"/>
              <w:rPr>
                <w:rFonts w:ascii="Times New Roman" w:hAnsi="Times New Roman"/>
                <w:b/>
                <w:bCs/>
                <w:sz w:val="24"/>
                <w:szCs w:val="24"/>
              </w:rPr>
            </w:pPr>
            <w:r w:rsidRPr="00801F66">
              <w:rPr>
                <w:rFonts w:ascii="Times New Roman" w:hAnsi="Times New Roman"/>
                <w:b/>
                <w:bCs/>
                <w:sz w:val="24"/>
                <w:szCs w:val="24"/>
              </w:rPr>
              <w:t>Дополнительные характеристики</w:t>
            </w:r>
          </w:p>
        </w:tc>
        <w:tc>
          <w:tcPr>
            <w:tcW w:w="1275" w:type="dxa"/>
            <w:vMerge/>
            <w:shd w:val="clear" w:color="auto" w:fill="auto"/>
          </w:tcPr>
          <w:p w14:paraId="4FC87FEA"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59E02034"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129707F8" w14:textId="77777777" w:rsidTr="00DB01BA">
        <w:trPr>
          <w:trHeight w:val="150"/>
        </w:trPr>
        <w:tc>
          <w:tcPr>
            <w:tcW w:w="679" w:type="dxa"/>
            <w:vMerge/>
            <w:vAlign w:val="center"/>
          </w:tcPr>
          <w:p w14:paraId="2E48D3C9"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3AF19EBC"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62636E88"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1B944840" w14:textId="553959BB"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Материал</w:t>
            </w:r>
          </w:p>
        </w:tc>
        <w:tc>
          <w:tcPr>
            <w:tcW w:w="1417" w:type="dxa"/>
            <w:shd w:val="clear" w:color="auto" w:fill="auto"/>
          </w:tcPr>
          <w:p w14:paraId="22A487DC" w14:textId="01E04DFE" w:rsidR="00694B83" w:rsidRPr="00801F66" w:rsidRDefault="000E477A"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Пластик</w:t>
            </w:r>
          </w:p>
        </w:tc>
        <w:tc>
          <w:tcPr>
            <w:tcW w:w="1564" w:type="dxa"/>
            <w:shd w:val="clear" w:color="auto" w:fill="auto"/>
          </w:tcPr>
          <w:p w14:paraId="1CFCB6C6" w14:textId="151CC66B" w:rsidR="00694B83" w:rsidRPr="00801F66" w:rsidRDefault="00694B83" w:rsidP="00943CF1">
            <w:pPr>
              <w:spacing w:after="0" w:line="240" w:lineRule="auto"/>
              <w:jc w:val="center"/>
              <w:rPr>
                <w:rFonts w:ascii="Times New Roman" w:hAnsi="Times New Roman"/>
                <w:b/>
                <w:bCs/>
                <w:sz w:val="24"/>
                <w:szCs w:val="24"/>
              </w:rPr>
            </w:pPr>
          </w:p>
        </w:tc>
        <w:tc>
          <w:tcPr>
            <w:tcW w:w="2265" w:type="dxa"/>
            <w:gridSpan w:val="2"/>
            <w:shd w:val="clear" w:color="auto" w:fill="auto"/>
          </w:tcPr>
          <w:p w14:paraId="25FC9815" w14:textId="039FDD7E"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6632269" w14:textId="16AB1E46" w:rsidR="00694B83" w:rsidRPr="00801F66" w:rsidRDefault="00694B83" w:rsidP="00943CF1">
            <w:pPr>
              <w:spacing w:after="0" w:line="240" w:lineRule="auto"/>
              <w:jc w:val="center"/>
              <w:rPr>
                <w:rFonts w:ascii="Times New Roman" w:hAnsi="Times New Roman"/>
                <w:b/>
                <w:bCs/>
                <w:sz w:val="24"/>
                <w:szCs w:val="24"/>
              </w:rPr>
            </w:pPr>
            <w:r w:rsidRPr="001D0A5B">
              <w:rPr>
                <w:rFonts w:ascii="Times New Roman" w:hAnsi="Times New Roman"/>
                <w:sz w:val="24"/>
                <w:szCs w:val="24"/>
              </w:rPr>
              <w:t>Устойчив к сколам и трещинам — дольше сохраняет внешний вид и функциональность</w:t>
            </w:r>
          </w:p>
        </w:tc>
        <w:tc>
          <w:tcPr>
            <w:tcW w:w="1275" w:type="dxa"/>
            <w:vMerge/>
            <w:shd w:val="clear" w:color="auto" w:fill="auto"/>
          </w:tcPr>
          <w:p w14:paraId="042C0C9C"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28EC76D1"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66F81B09" w14:textId="77777777" w:rsidTr="00DB01BA">
        <w:trPr>
          <w:trHeight w:val="143"/>
        </w:trPr>
        <w:tc>
          <w:tcPr>
            <w:tcW w:w="679" w:type="dxa"/>
            <w:vMerge/>
            <w:vAlign w:val="center"/>
          </w:tcPr>
          <w:p w14:paraId="47607E46"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5BD913D4"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31DA8209" w14:textId="77777777" w:rsidR="00694B83" w:rsidRPr="00E361E6" w:rsidRDefault="00694B83" w:rsidP="00943CF1">
            <w:pPr>
              <w:spacing w:after="0" w:line="240" w:lineRule="auto"/>
              <w:jc w:val="center"/>
              <w:rPr>
                <w:rFonts w:ascii="Times New Roman" w:hAnsi="Times New Roman"/>
                <w:b/>
                <w:sz w:val="24"/>
                <w:szCs w:val="24"/>
              </w:rPr>
            </w:pPr>
          </w:p>
        </w:tc>
        <w:tc>
          <w:tcPr>
            <w:tcW w:w="1865" w:type="dxa"/>
            <w:gridSpan w:val="2"/>
            <w:shd w:val="clear" w:color="auto" w:fill="auto"/>
          </w:tcPr>
          <w:p w14:paraId="26BB5AD4" w14:textId="6D773F3E" w:rsidR="00694B83" w:rsidRPr="00801F66" w:rsidRDefault="00694B83" w:rsidP="00943CF1">
            <w:pPr>
              <w:spacing w:after="0" w:line="240" w:lineRule="auto"/>
              <w:jc w:val="center"/>
              <w:rPr>
                <w:rFonts w:ascii="Times New Roman" w:hAnsi="Times New Roman"/>
                <w:b/>
                <w:bCs/>
                <w:sz w:val="24"/>
                <w:szCs w:val="24"/>
              </w:rPr>
            </w:pPr>
            <w:r>
              <w:rPr>
                <w:rFonts w:ascii="Times New Roman" w:hAnsi="Times New Roman"/>
                <w:sz w:val="24"/>
                <w:szCs w:val="24"/>
              </w:rPr>
              <w:t>Максимальный обьем</w:t>
            </w:r>
          </w:p>
        </w:tc>
        <w:tc>
          <w:tcPr>
            <w:tcW w:w="1417" w:type="dxa"/>
            <w:shd w:val="clear" w:color="auto" w:fill="auto"/>
          </w:tcPr>
          <w:p w14:paraId="7C983C65" w14:textId="348D7371"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b/>
                <w:bCs/>
                <w:sz w:val="24"/>
                <w:szCs w:val="24"/>
              </w:rPr>
              <w:t>≤</w:t>
            </w:r>
            <w:r w:rsidRPr="000E477A">
              <w:rPr>
                <w:rFonts w:ascii="Times New Roman" w:hAnsi="Times New Roman"/>
                <w:b/>
                <w:bCs/>
                <w:sz w:val="24"/>
                <w:szCs w:val="24"/>
                <w:lang w:val="en-US"/>
              </w:rPr>
              <w:t xml:space="preserve"> 6</w:t>
            </w:r>
            <w:r w:rsidRPr="000E477A">
              <w:rPr>
                <w:rFonts w:ascii="Times New Roman" w:hAnsi="Times New Roman"/>
                <w:b/>
                <w:bCs/>
                <w:sz w:val="24"/>
                <w:szCs w:val="24"/>
              </w:rPr>
              <w:t>00</w:t>
            </w:r>
          </w:p>
        </w:tc>
        <w:tc>
          <w:tcPr>
            <w:tcW w:w="1564" w:type="dxa"/>
            <w:shd w:val="clear" w:color="auto" w:fill="auto"/>
          </w:tcPr>
          <w:p w14:paraId="7751F689" w14:textId="2B8C5D35" w:rsidR="00694B83" w:rsidRPr="00801F66" w:rsidRDefault="00694B83" w:rsidP="00943CF1">
            <w:pPr>
              <w:spacing w:after="0" w:line="240" w:lineRule="auto"/>
              <w:jc w:val="center"/>
              <w:rPr>
                <w:rFonts w:ascii="Times New Roman" w:hAnsi="Times New Roman"/>
                <w:b/>
                <w:bCs/>
                <w:sz w:val="24"/>
                <w:szCs w:val="24"/>
              </w:rPr>
            </w:pPr>
            <w:r w:rsidRPr="000E477A">
              <w:rPr>
                <w:rFonts w:ascii="Times New Roman" w:hAnsi="Times New Roman"/>
                <w:sz w:val="24"/>
                <w:szCs w:val="24"/>
                <w:lang w:bidi="ar"/>
              </w:rPr>
              <w:t>Кубический сантиметр; миллилитр</w:t>
            </w:r>
          </w:p>
        </w:tc>
        <w:tc>
          <w:tcPr>
            <w:tcW w:w="2265" w:type="dxa"/>
            <w:gridSpan w:val="2"/>
            <w:shd w:val="clear" w:color="auto" w:fill="auto"/>
          </w:tcPr>
          <w:p w14:paraId="1E6BCBC0" w14:textId="371EFCD4" w:rsidR="00694B83" w:rsidRPr="00801F66" w:rsidRDefault="00694B83" w:rsidP="00943CF1">
            <w:pPr>
              <w:spacing w:after="0" w:line="240" w:lineRule="auto"/>
              <w:jc w:val="center"/>
              <w:rPr>
                <w:rFonts w:ascii="Times New Roman" w:hAnsi="Times New Roman"/>
                <w:b/>
                <w:bCs/>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28744078" w14:textId="4163E8E8" w:rsidR="00694B83" w:rsidRPr="00801F66" w:rsidRDefault="00694B83" w:rsidP="00943CF1">
            <w:pPr>
              <w:spacing w:after="0" w:line="240" w:lineRule="auto"/>
              <w:jc w:val="center"/>
              <w:rPr>
                <w:rFonts w:ascii="Times New Roman" w:hAnsi="Times New Roman"/>
                <w:b/>
                <w:bCs/>
                <w:sz w:val="24"/>
                <w:szCs w:val="24"/>
              </w:rPr>
            </w:pPr>
            <w:r>
              <w:rPr>
                <w:rFonts w:ascii="Times New Roman" w:hAnsi="Times New Roman"/>
                <w:sz w:val="24"/>
                <w:szCs w:val="24"/>
              </w:rPr>
              <w:t>В соответствии с необходимостью в замерах небольшого объема продуктов</w:t>
            </w:r>
          </w:p>
        </w:tc>
        <w:tc>
          <w:tcPr>
            <w:tcW w:w="1275" w:type="dxa"/>
            <w:shd w:val="clear" w:color="auto" w:fill="auto"/>
          </w:tcPr>
          <w:p w14:paraId="0EDA0C85" w14:textId="77777777" w:rsidR="00694B83" w:rsidRPr="00801F66" w:rsidRDefault="00694B83" w:rsidP="00943CF1">
            <w:pPr>
              <w:spacing w:after="0" w:line="240" w:lineRule="auto"/>
              <w:jc w:val="center"/>
              <w:rPr>
                <w:rFonts w:ascii="Times New Roman" w:hAnsi="Times New Roman"/>
                <w:b/>
                <w:bCs/>
                <w:sz w:val="24"/>
                <w:szCs w:val="24"/>
              </w:rPr>
            </w:pPr>
          </w:p>
        </w:tc>
        <w:tc>
          <w:tcPr>
            <w:tcW w:w="993" w:type="dxa"/>
            <w:shd w:val="clear" w:color="auto" w:fill="auto"/>
          </w:tcPr>
          <w:p w14:paraId="5E1F0462" w14:textId="77777777"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17C9851F" w14:textId="77777777" w:rsidTr="00DB01BA">
        <w:trPr>
          <w:trHeight w:val="131"/>
        </w:trPr>
        <w:tc>
          <w:tcPr>
            <w:tcW w:w="679" w:type="dxa"/>
            <w:vMerge w:val="restart"/>
            <w:vAlign w:val="center"/>
          </w:tcPr>
          <w:p w14:paraId="0C992BE6" w14:textId="06902418" w:rsidR="00694B83"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6.</w:t>
            </w:r>
          </w:p>
        </w:tc>
        <w:tc>
          <w:tcPr>
            <w:tcW w:w="1271" w:type="dxa"/>
            <w:vMerge w:val="restart"/>
            <w:vAlign w:val="center"/>
          </w:tcPr>
          <w:p w14:paraId="6B35DBA3" w14:textId="63C1867E" w:rsidR="00694B83" w:rsidRPr="00887B44" w:rsidRDefault="00694B83" w:rsidP="00943CF1">
            <w:pPr>
              <w:spacing w:after="0" w:line="240" w:lineRule="auto"/>
              <w:rPr>
                <w:rFonts w:ascii="Times New Roman" w:hAnsi="Times New Roman"/>
                <w:b/>
                <w:sz w:val="24"/>
                <w:szCs w:val="24"/>
                <w:lang w:val="en-US"/>
              </w:rPr>
            </w:pPr>
            <w:r w:rsidRPr="00887B44">
              <w:rPr>
                <w:rFonts w:ascii="Times New Roman" w:hAnsi="Times New Roman"/>
                <w:b/>
                <w:sz w:val="24"/>
                <w:szCs w:val="24"/>
              </w:rPr>
              <w:t>Емкость мерная пластиковая</w:t>
            </w:r>
          </w:p>
        </w:tc>
        <w:tc>
          <w:tcPr>
            <w:tcW w:w="1134" w:type="dxa"/>
            <w:vMerge w:val="restart"/>
            <w:vAlign w:val="center"/>
          </w:tcPr>
          <w:p w14:paraId="0C37E831" w14:textId="13C68BF8" w:rsidR="00694B83" w:rsidRPr="00887B44" w:rsidRDefault="00694B83" w:rsidP="00943CF1">
            <w:pPr>
              <w:spacing w:after="0" w:line="240" w:lineRule="auto"/>
              <w:jc w:val="center"/>
              <w:rPr>
                <w:rStyle w:val="ab"/>
                <w:rFonts w:ascii="Segoe UI" w:eastAsia="Segoe UI" w:hAnsi="Segoe UI" w:cs="Segoe UI"/>
                <w:color w:val="0F1115"/>
                <w:lang w:val="en-US" w:bidi="ar"/>
              </w:rPr>
            </w:pPr>
            <w:r w:rsidRPr="00887B44">
              <w:rPr>
                <w:rFonts w:ascii="Times New Roman" w:hAnsi="Times New Roman"/>
                <w:b/>
                <w:sz w:val="24"/>
                <w:szCs w:val="24"/>
                <w:lang w:val="en-US"/>
              </w:rPr>
              <w:t>22.29.23.110-00000105</w:t>
            </w:r>
          </w:p>
        </w:tc>
        <w:tc>
          <w:tcPr>
            <w:tcW w:w="10378" w:type="dxa"/>
            <w:gridSpan w:val="7"/>
            <w:shd w:val="clear" w:color="auto" w:fill="auto"/>
          </w:tcPr>
          <w:p w14:paraId="310F7EB2" w14:textId="60FFBDEE" w:rsidR="00694B83" w:rsidRPr="00887B44" w:rsidRDefault="00694B83" w:rsidP="00943CF1">
            <w:pPr>
              <w:spacing w:after="0" w:line="240" w:lineRule="auto"/>
              <w:jc w:val="center"/>
              <w:rPr>
                <w:rFonts w:ascii="Times New Roman" w:hAnsi="Times New Roman"/>
                <w:sz w:val="24"/>
                <w:szCs w:val="24"/>
              </w:rPr>
            </w:pPr>
            <w:r w:rsidRPr="00801F66">
              <w:rPr>
                <w:rFonts w:ascii="Times New Roman" w:hAnsi="Times New Roman"/>
                <w:b/>
                <w:bCs/>
                <w:sz w:val="24"/>
                <w:szCs w:val="24"/>
              </w:rPr>
              <w:t>Описание по КТРУ</w:t>
            </w:r>
          </w:p>
        </w:tc>
        <w:tc>
          <w:tcPr>
            <w:tcW w:w="1275" w:type="dxa"/>
            <w:vMerge w:val="restart"/>
          </w:tcPr>
          <w:p w14:paraId="3A7C37F9" w14:textId="51861C35" w:rsidR="00694B83" w:rsidRPr="00694B83" w:rsidRDefault="00694B83" w:rsidP="00943CF1">
            <w:pPr>
              <w:spacing w:after="0" w:line="240" w:lineRule="auto"/>
              <w:rPr>
                <w:rFonts w:ascii="Times New Roman" w:hAnsi="Times New Roman"/>
                <w:sz w:val="24"/>
                <w:szCs w:val="24"/>
              </w:rPr>
            </w:pPr>
            <w:r>
              <w:rPr>
                <w:rFonts w:ascii="Times New Roman" w:hAnsi="Times New Roman"/>
                <w:sz w:val="24"/>
                <w:szCs w:val="24"/>
              </w:rPr>
              <w:t>Штука</w:t>
            </w:r>
          </w:p>
        </w:tc>
        <w:tc>
          <w:tcPr>
            <w:tcW w:w="993" w:type="dxa"/>
            <w:vMerge w:val="restart"/>
          </w:tcPr>
          <w:p w14:paraId="4A7C25F8" w14:textId="0A831526" w:rsidR="00694B83" w:rsidRPr="00887B44" w:rsidRDefault="00694B83"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694B83" w:rsidRPr="00887B44" w14:paraId="58AA249C" w14:textId="77777777" w:rsidTr="00DB01BA">
        <w:trPr>
          <w:trHeight w:val="1234"/>
        </w:trPr>
        <w:tc>
          <w:tcPr>
            <w:tcW w:w="679" w:type="dxa"/>
            <w:vMerge/>
            <w:vAlign w:val="center"/>
          </w:tcPr>
          <w:p w14:paraId="4837845C"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14DDA580"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1622DE71" w14:textId="77777777" w:rsidR="00694B83" w:rsidRPr="00887B44" w:rsidRDefault="00694B83" w:rsidP="00943CF1">
            <w:pPr>
              <w:spacing w:after="0" w:line="240" w:lineRule="auto"/>
              <w:jc w:val="center"/>
              <w:rPr>
                <w:rFonts w:ascii="Times New Roman" w:hAnsi="Times New Roman"/>
                <w:b/>
                <w:sz w:val="24"/>
                <w:szCs w:val="24"/>
                <w:lang w:val="en-US"/>
              </w:rPr>
            </w:pPr>
          </w:p>
        </w:tc>
        <w:tc>
          <w:tcPr>
            <w:tcW w:w="1865" w:type="dxa"/>
            <w:gridSpan w:val="2"/>
            <w:shd w:val="clear" w:color="auto" w:fill="auto"/>
          </w:tcPr>
          <w:p w14:paraId="52BC5EB4" w14:textId="0FBB81D3" w:rsidR="00694B83" w:rsidRPr="00887B44" w:rsidRDefault="00694B83" w:rsidP="00943CF1">
            <w:pPr>
              <w:spacing w:after="0" w:line="240" w:lineRule="auto"/>
              <w:jc w:val="both"/>
              <w:rPr>
                <w:rFonts w:ascii="Times New Roman" w:hAnsi="Times New Roman"/>
                <w:sz w:val="24"/>
                <w:szCs w:val="24"/>
              </w:rPr>
            </w:pPr>
            <w:r w:rsidRPr="00887B44">
              <w:rPr>
                <w:rFonts w:ascii="Times New Roman" w:hAnsi="Times New Roman"/>
                <w:sz w:val="24"/>
                <w:szCs w:val="24"/>
              </w:rPr>
              <w:t>Вид товара</w:t>
            </w:r>
          </w:p>
        </w:tc>
        <w:tc>
          <w:tcPr>
            <w:tcW w:w="1417" w:type="dxa"/>
            <w:shd w:val="clear" w:color="auto" w:fill="auto"/>
            <w:vAlign w:val="center"/>
          </w:tcPr>
          <w:p w14:paraId="1F8A0E70" w14:textId="0CAC85EC"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Стакан/Кув шин</w:t>
            </w:r>
          </w:p>
        </w:tc>
        <w:tc>
          <w:tcPr>
            <w:tcW w:w="1564" w:type="dxa"/>
            <w:vAlign w:val="center"/>
          </w:tcPr>
          <w:p w14:paraId="0E589982" w14:textId="77777777" w:rsidR="00694B83" w:rsidRPr="00887B44" w:rsidRDefault="00694B83" w:rsidP="00943CF1">
            <w:pPr>
              <w:spacing w:after="0" w:line="240" w:lineRule="auto"/>
              <w:jc w:val="center"/>
              <w:rPr>
                <w:rFonts w:ascii="Times New Roman" w:hAnsi="Times New Roman"/>
                <w:sz w:val="24"/>
                <w:szCs w:val="24"/>
                <w:lang w:bidi="ar"/>
              </w:rPr>
            </w:pPr>
          </w:p>
        </w:tc>
        <w:tc>
          <w:tcPr>
            <w:tcW w:w="2265" w:type="dxa"/>
            <w:gridSpan w:val="2"/>
            <w:vAlign w:val="center"/>
          </w:tcPr>
          <w:p w14:paraId="7805DA41" w14:textId="115E27A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1392DB23" w14:textId="77777777" w:rsidR="00694B83" w:rsidRPr="00887B44" w:rsidRDefault="00694B83" w:rsidP="00943CF1">
            <w:pPr>
              <w:spacing w:after="0" w:line="240" w:lineRule="auto"/>
              <w:jc w:val="center"/>
              <w:rPr>
                <w:rFonts w:ascii="Times New Roman" w:hAnsi="Times New Roman"/>
                <w:sz w:val="24"/>
                <w:szCs w:val="24"/>
              </w:rPr>
            </w:pPr>
          </w:p>
        </w:tc>
        <w:tc>
          <w:tcPr>
            <w:tcW w:w="1275" w:type="dxa"/>
            <w:vMerge/>
          </w:tcPr>
          <w:p w14:paraId="03ED9A5F" w14:textId="77777777" w:rsidR="00694B83" w:rsidRPr="00887B44" w:rsidRDefault="00694B83" w:rsidP="00943CF1">
            <w:pPr>
              <w:spacing w:after="0" w:line="240" w:lineRule="auto"/>
              <w:jc w:val="center"/>
              <w:rPr>
                <w:rFonts w:ascii="Times New Roman" w:hAnsi="Times New Roman"/>
                <w:sz w:val="24"/>
                <w:szCs w:val="24"/>
              </w:rPr>
            </w:pPr>
          </w:p>
        </w:tc>
        <w:tc>
          <w:tcPr>
            <w:tcW w:w="993" w:type="dxa"/>
            <w:vMerge/>
          </w:tcPr>
          <w:p w14:paraId="4D47DB05" w14:textId="6C8D79B5" w:rsidR="00694B83" w:rsidRPr="00887B44" w:rsidRDefault="00694B83" w:rsidP="00943CF1">
            <w:pPr>
              <w:spacing w:after="0" w:line="240" w:lineRule="auto"/>
              <w:jc w:val="center"/>
              <w:rPr>
                <w:rFonts w:ascii="Times New Roman" w:hAnsi="Times New Roman"/>
                <w:sz w:val="24"/>
                <w:szCs w:val="24"/>
              </w:rPr>
            </w:pPr>
          </w:p>
        </w:tc>
      </w:tr>
      <w:tr w:rsidR="00694B83" w:rsidRPr="00887B44" w14:paraId="2F18236D" w14:textId="77777777" w:rsidTr="00DB01BA">
        <w:trPr>
          <w:trHeight w:val="90"/>
        </w:trPr>
        <w:tc>
          <w:tcPr>
            <w:tcW w:w="679" w:type="dxa"/>
            <w:vMerge/>
            <w:vAlign w:val="center"/>
          </w:tcPr>
          <w:p w14:paraId="2904AA90"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331027E9"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0DD7E812"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2EEEA686" w14:textId="77777777" w:rsidR="00694B83" w:rsidRPr="00887B44" w:rsidRDefault="00694B83" w:rsidP="00943CF1">
            <w:pPr>
              <w:spacing w:after="0" w:line="240" w:lineRule="auto"/>
              <w:jc w:val="both"/>
              <w:rPr>
                <w:rFonts w:ascii="Times New Roman" w:hAnsi="Times New Roman"/>
                <w:sz w:val="24"/>
                <w:szCs w:val="24"/>
              </w:rPr>
            </w:pPr>
            <w:r w:rsidRPr="00887B44">
              <w:rPr>
                <w:rFonts w:ascii="Times New Roman" w:hAnsi="Times New Roman"/>
                <w:sz w:val="24"/>
                <w:szCs w:val="24"/>
              </w:rPr>
              <w:t>Наличие мерной шкалы для сыпучих продуктов</w:t>
            </w:r>
          </w:p>
        </w:tc>
        <w:tc>
          <w:tcPr>
            <w:tcW w:w="1417" w:type="dxa"/>
            <w:shd w:val="clear" w:color="auto" w:fill="auto"/>
            <w:vAlign w:val="center"/>
          </w:tcPr>
          <w:p w14:paraId="14772E0F" w14:textId="7777777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Да</w:t>
            </w:r>
          </w:p>
        </w:tc>
        <w:tc>
          <w:tcPr>
            <w:tcW w:w="1564" w:type="dxa"/>
            <w:vAlign w:val="center"/>
          </w:tcPr>
          <w:p w14:paraId="3B2EC4F3" w14:textId="77777777" w:rsidR="00694B83" w:rsidRPr="00887B44" w:rsidRDefault="00694B83" w:rsidP="00943CF1">
            <w:pPr>
              <w:spacing w:after="0" w:line="240" w:lineRule="auto"/>
              <w:jc w:val="center"/>
              <w:rPr>
                <w:rFonts w:ascii="Times New Roman" w:hAnsi="Times New Roman"/>
                <w:sz w:val="24"/>
                <w:szCs w:val="24"/>
                <w:lang w:bidi="ar"/>
              </w:rPr>
            </w:pPr>
          </w:p>
        </w:tc>
        <w:tc>
          <w:tcPr>
            <w:tcW w:w="2265" w:type="dxa"/>
            <w:gridSpan w:val="2"/>
            <w:vAlign w:val="center"/>
          </w:tcPr>
          <w:p w14:paraId="0C466D68" w14:textId="7777777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4DFDB11" w14:textId="77777777" w:rsidR="00694B83" w:rsidRPr="00887B44" w:rsidRDefault="00694B83" w:rsidP="00943CF1">
            <w:pPr>
              <w:spacing w:after="0" w:line="240" w:lineRule="auto"/>
              <w:jc w:val="center"/>
              <w:rPr>
                <w:rFonts w:ascii="Times New Roman" w:hAnsi="Times New Roman"/>
                <w:sz w:val="24"/>
                <w:szCs w:val="24"/>
              </w:rPr>
            </w:pPr>
          </w:p>
        </w:tc>
        <w:tc>
          <w:tcPr>
            <w:tcW w:w="1275" w:type="dxa"/>
            <w:vMerge/>
          </w:tcPr>
          <w:p w14:paraId="1AE3DC11" w14:textId="77777777" w:rsidR="00694B83" w:rsidRPr="00887B44" w:rsidRDefault="00694B83" w:rsidP="00943CF1">
            <w:pPr>
              <w:spacing w:after="0" w:line="240" w:lineRule="auto"/>
              <w:jc w:val="center"/>
              <w:rPr>
                <w:rFonts w:ascii="Times New Roman" w:hAnsi="Times New Roman"/>
                <w:sz w:val="24"/>
                <w:szCs w:val="24"/>
              </w:rPr>
            </w:pPr>
          </w:p>
        </w:tc>
        <w:tc>
          <w:tcPr>
            <w:tcW w:w="993" w:type="dxa"/>
            <w:vMerge/>
          </w:tcPr>
          <w:p w14:paraId="327E3731" w14:textId="777D7607" w:rsidR="00694B83" w:rsidRPr="00887B44" w:rsidRDefault="00694B83" w:rsidP="00943CF1">
            <w:pPr>
              <w:spacing w:after="0" w:line="240" w:lineRule="auto"/>
              <w:jc w:val="center"/>
              <w:rPr>
                <w:rFonts w:ascii="Times New Roman" w:hAnsi="Times New Roman"/>
                <w:sz w:val="24"/>
                <w:szCs w:val="24"/>
              </w:rPr>
            </w:pPr>
          </w:p>
        </w:tc>
      </w:tr>
      <w:tr w:rsidR="00694B83" w:rsidRPr="00887B44" w14:paraId="5A126107" w14:textId="77777777" w:rsidTr="00DB01BA">
        <w:trPr>
          <w:trHeight w:val="90"/>
        </w:trPr>
        <w:tc>
          <w:tcPr>
            <w:tcW w:w="679" w:type="dxa"/>
            <w:vMerge/>
            <w:vAlign w:val="center"/>
          </w:tcPr>
          <w:p w14:paraId="4C13D128"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2F4BCD17"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0A07B1DE"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EABEF32" w14:textId="77777777" w:rsidR="00694B83" w:rsidRDefault="00694B83" w:rsidP="00943CF1">
            <w:pPr>
              <w:spacing w:after="0" w:line="240" w:lineRule="auto"/>
              <w:jc w:val="both"/>
              <w:rPr>
                <w:rFonts w:ascii="Times New Roman" w:hAnsi="Times New Roman"/>
                <w:sz w:val="24"/>
                <w:szCs w:val="24"/>
              </w:rPr>
            </w:pPr>
            <w:r w:rsidRPr="00887B44">
              <w:rPr>
                <w:rFonts w:ascii="Times New Roman" w:hAnsi="Times New Roman"/>
                <w:sz w:val="24"/>
                <w:szCs w:val="24"/>
              </w:rPr>
              <w:t>Объем</w:t>
            </w:r>
          </w:p>
          <w:p w14:paraId="643F4233" w14:textId="21622713" w:rsidR="00694B83" w:rsidRPr="00887B44" w:rsidRDefault="00694B83" w:rsidP="00943CF1">
            <w:pPr>
              <w:spacing w:after="0" w:line="240" w:lineRule="auto"/>
              <w:jc w:val="both"/>
              <w:rPr>
                <w:rFonts w:ascii="Times New Roman" w:hAnsi="Times New Roman"/>
                <w:sz w:val="24"/>
                <w:szCs w:val="24"/>
              </w:rPr>
            </w:pPr>
          </w:p>
        </w:tc>
        <w:tc>
          <w:tcPr>
            <w:tcW w:w="1417" w:type="dxa"/>
            <w:shd w:val="clear" w:color="auto" w:fill="auto"/>
            <w:vAlign w:val="center"/>
          </w:tcPr>
          <w:p w14:paraId="5AD92A6A" w14:textId="77777777" w:rsidR="00694B83" w:rsidRDefault="00694B83" w:rsidP="00943CF1">
            <w:pPr>
              <w:spacing w:after="0" w:line="240" w:lineRule="auto"/>
              <w:jc w:val="center"/>
              <w:rPr>
                <w:rFonts w:ascii="Times New Roman" w:hAnsi="Times New Roman"/>
                <w:sz w:val="24"/>
                <w:szCs w:val="24"/>
              </w:rPr>
            </w:pPr>
            <w:r w:rsidRPr="000E477A">
              <w:rPr>
                <w:rFonts w:ascii="Times New Roman" w:hAnsi="Times New Roman"/>
                <w:sz w:val="24"/>
                <w:szCs w:val="24"/>
              </w:rPr>
              <w:t>≥ 1000</w:t>
            </w:r>
          </w:p>
          <w:p w14:paraId="69DB9357" w14:textId="6A503084" w:rsidR="00694B83" w:rsidRPr="00887B44" w:rsidRDefault="00694B83" w:rsidP="00943CF1">
            <w:pPr>
              <w:spacing w:after="0" w:line="240" w:lineRule="auto"/>
              <w:jc w:val="center"/>
              <w:rPr>
                <w:rFonts w:ascii="Times New Roman" w:hAnsi="Times New Roman"/>
                <w:sz w:val="24"/>
                <w:szCs w:val="24"/>
              </w:rPr>
            </w:pPr>
          </w:p>
        </w:tc>
        <w:tc>
          <w:tcPr>
            <w:tcW w:w="1564" w:type="dxa"/>
            <w:vAlign w:val="center"/>
          </w:tcPr>
          <w:p w14:paraId="27B05144" w14:textId="66C0534D" w:rsidR="00694B83" w:rsidRPr="00887B44" w:rsidRDefault="00694B83" w:rsidP="00943CF1">
            <w:pPr>
              <w:spacing w:after="0" w:line="240" w:lineRule="auto"/>
              <w:jc w:val="center"/>
              <w:rPr>
                <w:rFonts w:ascii="Times New Roman" w:hAnsi="Times New Roman"/>
                <w:sz w:val="24"/>
                <w:szCs w:val="24"/>
                <w:lang w:bidi="ar"/>
              </w:rPr>
            </w:pPr>
            <w:r w:rsidRPr="000E477A">
              <w:rPr>
                <w:rFonts w:ascii="Times New Roman" w:hAnsi="Times New Roman"/>
                <w:sz w:val="24"/>
                <w:szCs w:val="24"/>
                <w:lang w:bidi="ar"/>
              </w:rPr>
              <w:t>Кубический сантиметр; миллилитр</w:t>
            </w:r>
          </w:p>
        </w:tc>
        <w:tc>
          <w:tcPr>
            <w:tcW w:w="2265" w:type="dxa"/>
            <w:gridSpan w:val="2"/>
            <w:vAlign w:val="center"/>
          </w:tcPr>
          <w:p w14:paraId="322A5D52" w14:textId="7777777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1E4ACE6F" w14:textId="77777777" w:rsidR="00694B83" w:rsidRPr="00887B44" w:rsidRDefault="00694B83" w:rsidP="00943CF1">
            <w:pPr>
              <w:spacing w:after="0" w:line="240" w:lineRule="auto"/>
              <w:jc w:val="center"/>
              <w:rPr>
                <w:rFonts w:ascii="Times New Roman" w:hAnsi="Times New Roman"/>
                <w:sz w:val="24"/>
                <w:szCs w:val="24"/>
              </w:rPr>
            </w:pPr>
          </w:p>
        </w:tc>
        <w:tc>
          <w:tcPr>
            <w:tcW w:w="1275" w:type="dxa"/>
            <w:vMerge/>
            <w:tcBorders>
              <w:bottom w:val="nil"/>
            </w:tcBorders>
          </w:tcPr>
          <w:p w14:paraId="36DE4248" w14:textId="77777777" w:rsidR="00694B83" w:rsidRPr="00887B44" w:rsidRDefault="00694B83" w:rsidP="00943CF1">
            <w:pPr>
              <w:spacing w:after="0" w:line="240" w:lineRule="auto"/>
              <w:jc w:val="center"/>
              <w:rPr>
                <w:rFonts w:ascii="Times New Roman" w:hAnsi="Times New Roman"/>
                <w:sz w:val="24"/>
                <w:szCs w:val="24"/>
              </w:rPr>
            </w:pPr>
          </w:p>
        </w:tc>
        <w:tc>
          <w:tcPr>
            <w:tcW w:w="993" w:type="dxa"/>
            <w:vMerge/>
          </w:tcPr>
          <w:p w14:paraId="07A1825A" w14:textId="1F3E50DD" w:rsidR="00694B83" w:rsidRPr="00887B44" w:rsidRDefault="00694B83" w:rsidP="00943CF1">
            <w:pPr>
              <w:spacing w:after="0" w:line="240" w:lineRule="auto"/>
              <w:jc w:val="center"/>
              <w:rPr>
                <w:rFonts w:ascii="Times New Roman" w:hAnsi="Times New Roman"/>
                <w:sz w:val="24"/>
                <w:szCs w:val="24"/>
              </w:rPr>
            </w:pPr>
          </w:p>
        </w:tc>
      </w:tr>
      <w:tr w:rsidR="00694B83" w:rsidRPr="00887B44" w14:paraId="3704784A" w14:textId="31C1E515" w:rsidTr="00DB01BA">
        <w:trPr>
          <w:trHeight w:val="90"/>
        </w:trPr>
        <w:tc>
          <w:tcPr>
            <w:tcW w:w="679" w:type="dxa"/>
            <w:vMerge/>
            <w:vAlign w:val="center"/>
          </w:tcPr>
          <w:p w14:paraId="0E213B70"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2BF1EEC3" w14:textId="77777777" w:rsidR="00694B83" w:rsidRPr="00887B44" w:rsidRDefault="00694B83" w:rsidP="00943CF1">
            <w:pPr>
              <w:spacing w:after="0" w:line="240" w:lineRule="auto"/>
              <w:rPr>
                <w:rFonts w:ascii="Times New Roman" w:hAnsi="Times New Roman"/>
                <w:b/>
                <w:sz w:val="24"/>
                <w:szCs w:val="24"/>
              </w:rPr>
            </w:pPr>
          </w:p>
        </w:tc>
        <w:tc>
          <w:tcPr>
            <w:tcW w:w="1134" w:type="dxa"/>
            <w:vMerge/>
            <w:vAlign w:val="center"/>
          </w:tcPr>
          <w:p w14:paraId="7B6175B8"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0378" w:type="dxa"/>
            <w:gridSpan w:val="7"/>
            <w:tcBorders>
              <w:bottom w:val="nil"/>
            </w:tcBorders>
            <w:shd w:val="clear" w:color="auto" w:fill="auto"/>
          </w:tcPr>
          <w:p w14:paraId="7EDE7391" w14:textId="48375378" w:rsidR="00694B83" w:rsidRPr="00801F66" w:rsidRDefault="00694B83" w:rsidP="00943CF1">
            <w:pPr>
              <w:spacing w:after="0" w:line="240" w:lineRule="auto"/>
              <w:jc w:val="center"/>
              <w:rPr>
                <w:rFonts w:ascii="Times New Roman" w:hAnsi="Times New Roman"/>
                <w:b/>
                <w:bCs/>
                <w:sz w:val="24"/>
                <w:szCs w:val="24"/>
              </w:rPr>
            </w:pPr>
            <w:r w:rsidRPr="00801F66">
              <w:rPr>
                <w:rFonts w:ascii="Times New Roman" w:hAnsi="Times New Roman"/>
                <w:b/>
                <w:bCs/>
                <w:sz w:val="24"/>
                <w:szCs w:val="24"/>
              </w:rPr>
              <w:t>Дополнительные характеристики</w:t>
            </w:r>
          </w:p>
        </w:tc>
        <w:tc>
          <w:tcPr>
            <w:tcW w:w="1275" w:type="dxa"/>
            <w:tcBorders>
              <w:top w:val="nil"/>
              <w:bottom w:val="nil"/>
            </w:tcBorders>
            <w:shd w:val="clear" w:color="auto" w:fill="auto"/>
          </w:tcPr>
          <w:p w14:paraId="6C82644E" w14:textId="165748B9" w:rsidR="00694B83" w:rsidRPr="00801F66" w:rsidRDefault="00694B83" w:rsidP="00943CF1">
            <w:pPr>
              <w:spacing w:after="0" w:line="240" w:lineRule="auto"/>
              <w:jc w:val="center"/>
              <w:rPr>
                <w:rFonts w:ascii="Times New Roman" w:hAnsi="Times New Roman"/>
                <w:b/>
                <w:bCs/>
                <w:sz w:val="24"/>
                <w:szCs w:val="24"/>
              </w:rPr>
            </w:pPr>
          </w:p>
        </w:tc>
        <w:tc>
          <w:tcPr>
            <w:tcW w:w="993" w:type="dxa"/>
            <w:vMerge/>
            <w:shd w:val="clear" w:color="auto" w:fill="auto"/>
          </w:tcPr>
          <w:p w14:paraId="767E2C45" w14:textId="2B4E6550" w:rsidR="00694B83" w:rsidRPr="00801F66" w:rsidRDefault="00694B83" w:rsidP="00943CF1">
            <w:pPr>
              <w:spacing w:after="0" w:line="240" w:lineRule="auto"/>
              <w:jc w:val="center"/>
              <w:rPr>
                <w:rFonts w:ascii="Times New Roman" w:hAnsi="Times New Roman"/>
                <w:b/>
                <w:bCs/>
                <w:sz w:val="24"/>
                <w:szCs w:val="24"/>
              </w:rPr>
            </w:pPr>
          </w:p>
        </w:tc>
      </w:tr>
      <w:tr w:rsidR="00694B83" w:rsidRPr="00887B44" w14:paraId="2D83EC6B" w14:textId="77777777" w:rsidTr="00DB01BA">
        <w:trPr>
          <w:trHeight w:val="1234"/>
        </w:trPr>
        <w:tc>
          <w:tcPr>
            <w:tcW w:w="679" w:type="dxa"/>
            <w:vMerge/>
            <w:vAlign w:val="center"/>
          </w:tcPr>
          <w:p w14:paraId="4187770A"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04EE9167" w14:textId="77777777" w:rsidR="00694B83" w:rsidRPr="00887B44" w:rsidRDefault="00694B83" w:rsidP="00943CF1">
            <w:pPr>
              <w:spacing w:after="0" w:line="240" w:lineRule="auto"/>
              <w:rPr>
                <w:rFonts w:ascii="Times New Roman" w:hAnsi="Times New Roman"/>
                <w:b/>
                <w:sz w:val="24"/>
                <w:szCs w:val="24"/>
                <w:lang w:val="en-US"/>
              </w:rPr>
            </w:pPr>
          </w:p>
        </w:tc>
        <w:tc>
          <w:tcPr>
            <w:tcW w:w="1134" w:type="dxa"/>
            <w:vMerge/>
            <w:vAlign w:val="center"/>
          </w:tcPr>
          <w:p w14:paraId="4F4CDCEE" w14:textId="77777777" w:rsidR="00694B83" w:rsidRPr="00887B44" w:rsidRDefault="00694B83"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52C47F5C" w14:textId="77777777" w:rsidR="00694B83" w:rsidRPr="00887B44" w:rsidRDefault="00694B83" w:rsidP="00943CF1">
            <w:pPr>
              <w:spacing w:after="0" w:line="240" w:lineRule="auto"/>
              <w:jc w:val="both"/>
              <w:rPr>
                <w:rFonts w:ascii="Times New Roman" w:hAnsi="Times New Roman"/>
                <w:sz w:val="24"/>
                <w:szCs w:val="24"/>
              </w:rPr>
            </w:pPr>
            <w:r w:rsidRPr="00887B44">
              <w:rPr>
                <w:rFonts w:ascii="Times New Roman" w:hAnsi="Times New Roman"/>
                <w:sz w:val="24"/>
                <w:szCs w:val="24"/>
              </w:rPr>
              <w:t>Материал</w:t>
            </w:r>
          </w:p>
        </w:tc>
        <w:tc>
          <w:tcPr>
            <w:tcW w:w="1417" w:type="dxa"/>
            <w:shd w:val="clear" w:color="auto" w:fill="auto"/>
            <w:vAlign w:val="center"/>
          </w:tcPr>
          <w:p w14:paraId="5756D1A6" w14:textId="7777777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Пластик</w:t>
            </w:r>
          </w:p>
        </w:tc>
        <w:tc>
          <w:tcPr>
            <w:tcW w:w="1564" w:type="dxa"/>
            <w:vAlign w:val="center"/>
          </w:tcPr>
          <w:p w14:paraId="38B5B65B" w14:textId="77777777" w:rsidR="00694B83" w:rsidRPr="00887B44" w:rsidRDefault="00694B83" w:rsidP="00943CF1">
            <w:pPr>
              <w:spacing w:after="0" w:line="240" w:lineRule="auto"/>
              <w:jc w:val="center"/>
              <w:rPr>
                <w:rFonts w:ascii="Times New Roman" w:hAnsi="Times New Roman"/>
                <w:sz w:val="24"/>
                <w:szCs w:val="24"/>
                <w:lang w:bidi="ar"/>
              </w:rPr>
            </w:pPr>
          </w:p>
        </w:tc>
        <w:tc>
          <w:tcPr>
            <w:tcW w:w="2265" w:type="dxa"/>
            <w:gridSpan w:val="2"/>
            <w:vAlign w:val="center"/>
          </w:tcPr>
          <w:p w14:paraId="2E218DDD" w14:textId="77777777" w:rsidR="00694B83" w:rsidRPr="00887B44"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 xml:space="preserve">Значение характеристики не может изменяться </w:t>
            </w:r>
            <w:r w:rsidRPr="00887B44">
              <w:rPr>
                <w:rFonts w:ascii="Times New Roman" w:hAnsi="Times New Roman"/>
                <w:sz w:val="24"/>
                <w:szCs w:val="24"/>
              </w:rPr>
              <w:lastRenderedPageBreak/>
              <w:t>участником закупки</w:t>
            </w:r>
          </w:p>
        </w:tc>
        <w:tc>
          <w:tcPr>
            <w:tcW w:w="3267" w:type="dxa"/>
            <w:shd w:val="clear" w:color="auto" w:fill="auto"/>
          </w:tcPr>
          <w:p w14:paraId="584C11BA" w14:textId="1EF262B3" w:rsidR="00694B83" w:rsidRPr="00887B44" w:rsidRDefault="00694B83" w:rsidP="00943CF1">
            <w:pPr>
              <w:spacing w:after="0" w:line="240" w:lineRule="auto"/>
              <w:jc w:val="center"/>
              <w:rPr>
                <w:rFonts w:ascii="Times New Roman" w:hAnsi="Times New Roman"/>
                <w:sz w:val="24"/>
                <w:szCs w:val="24"/>
              </w:rPr>
            </w:pPr>
            <w:r w:rsidRPr="001D0A5B">
              <w:rPr>
                <w:rFonts w:ascii="Times New Roman" w:hAnsi="Times New Roman"/>
                <w:sz w:val="24"/>
                <w:szCs w:val="24"/>
              </w:rPr>
              <w:lastRenderedPageBreak/>
              <w:t>Устойчив к сколам и трещинам — дольше сохраняет внешний вид и функциональность</w:t>
            </w:r>
          </w:p>
        </w:tc>
        <w:tc>
          <w:tcPr>
            <w:tcW w:w="1275" w:type="dxa"/>
            <w:vMerge w:val="restart"/>
            <w:tcBorders>
              <w:top w:val="nil"/>
            </w:tcBorders>
          </w:tcPr>
          <w:p w14:paraId="7951007B" w14:textId="77777777" w:rsidR="00694B83" w:rsidRPr="00887B44" w:rsidRDefault="00694B83" w:rsidP="00943CF1">
            <w:pPr>
              <w:spacing w:after="0" w:line="240" w:lineRule="auto"/>
              <w:jc w:val="center"/>
              <w:rPr>
                <w:rFonts w:ascii="Times New Roman" w:hAnsi="Times New Roman"/>
                <w:sz w:val="24"/>
                <w:szCs w:val="24"/>
              </w:rPr>
            </w:pPr>
          </w:p>
        </w:tc>
        <w:tc>
          <w:tcPr>
            <w:tcW w:w="993" w:type="dxa"/>
            <w:vMerge/>
          </w:tcPr>
          <w:p w14:paraId="338C6ED0" w14:textId="77777777" w:rsidR="00694B83" w:rsidRPr="00887B44" w:rsidRDefault="00694B83" w:rsidP="00943CF1">
            <w:pPr>
              <w:spacing w:after="0" w:line="240" w:lineRule="auto"/>
              <w:jc w:val="center"/>
              <w:rPr>
                <w:rFonts w:ascii="Times New Roman" w:hAnsi="Times New Roman"/>
                <w:sz w:val="24"/>
                <w:szCs w:val="24"/>
              </w:rPr>
            </w:pPr>
          </w:p>
        </w:tc>
      </w:tr>
      <w:tr w:rsidR="00694B83" w:rsidRPr="00887B44" w14:paraId="37993611" w14:textId="77777777" w:rsidTr="00DB01BA">
        <w:trPr>
          <w:trHeight w:val="127"/>
        </w:trPr>
        <w:tc>
          <w:tcPr>
            <w:tcW w:w="679" w:type="dxa"/>
            <w:vMerge/>
            <w:vAlign w:val="center"/>
          </w:tcPr>
          <w:p w14:paraId="3AE79CD2" w14:textId="77777777" w:rsidR="00694B83" w:rsidRPr="00887B44" w:rsidRDefault="00694B83" w:rsidP="00943CF1">
            <w:pPr>
              <w:spacing w:after="0" w:line="240" w:lineRule="auto"/>
              <w:rPr>
                <w:rStyle w:val="ab"/>
                <w:rFonts w:ascii="Segoe UI" w:eastAsia="Segoe UI" w:hAnsi="Segoe UI" w:cs="Segoe UI"/>
                <w:color w:val="0F1115"/>
                <w:lang w:bidi="ar"/>
              </w:rPr>
            </w:pPr>
          </w:p>
        </w:tc>
        <w:tc>
          <w:tcPr>
            <w:tcW w:w="1271" w:type="dxa"/>
            <w:vMerge/>
            <w:vAlign w:val="center"/>
          </w:tcPr>
          <w:p w14:paraId="6277F9C8" w14:textId="77777777" w:rsidR="00694B83" w:rsidRPr="00943CF1" w:rsidRDefault="00694B83" w:rsidP="00943CF1">
            <w:pPr>
              <w:spacing w:after="0" w:line="240" w:lineRule="auto"/>
              <w:rPr>
                <w:rFonts w:ascii="Times New Roman" w:hAnsi="Times New Roman"/>
                <w:b/>
                <w:sz w:val="24"/>
                <w:szCs w:val="24"/>
              </w:rPr>
            </w:pPr>
          </w:p>
        </w:tc>
        <w:tc>
          <w:tcPr>
            <w:tcW w:w="1134" w:type="dxa"/>
            <w:vMerge/>
            <w:vAlign w:val="center"/>
          </w:tcPr>
          <w:p w14:paraId="2FB6512A" w14:textId="77777777" w:rsidR="00694B83" w:rsidRPr="00943CF1" w:rsidRDefault="00694B83"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0547421" w14:textId="6D622DFA" w:rsidR="00694B83" w:rsidRPr="00887B44" w:rsidRDefault="00694B83" w:rsidP="00943CF1">
            <w:pPr>
              <w:spacing w:after="0" w:line="240" w:lineRule="auto"/>
              <w:jc w:val="both"/>
              <w:rPr>
                <w:rFonts w:ascii="Times New Roman" w:hAnsi="Times New Roman"/>
                <w:sz w:val="24"/>
                <w:szCs w:val="24"/>
              </w:rPr>
            </w:pPr>
            <w:r>
              <w:rPr>
                <w:rFonts w:ascii="Times New Roman" w:hAnsi="Times New Roman"/>
                <w:sz w:val="24"/>
                <w:szCs w:val="24"/>
              </w:rPr>
              <w:t>Максимальный обьем</w:t>
            </w:r>
          </w:p>
        </w:tc>
        <w:tc>
          <w:tcPr>
            <w:tcW w:w="1417" w:type="dxa"/>
            <w:shd w:val="clear" w:color="auto" w:fill="auto"/>
            <w:vAlign w:val="center"/>
          </w:tcPr>
          <w:p w14:paraId="42F7CE7C" w14:textId="52E8D9D0" w:rsidR="00694B83" w:rsidRPr="00DB01BA" w:rsidRDefault="00694B83" w:rsidP="00943CF1">
            <w:pPr>
              <w:spacing w:after="0" w:line="240" w:lineRule="auto"/>
              <w:jc w:val="center"/>
              <w:rPr>
                <w:rFonts w:ascii="Times New Roman" w:hAnsi="Times New Roman"/>
                <w:sz w:val="24"/>
                <w:szCs w:val="24"/>
              </w:rPr>
            </w:pPr>
            <w:r w:rsidRPr="000E477A">
              <w:rPr>
                <w:rFonts w:ascii="Times New Roman" w:hAnsi="Times New Roman"/>
                <w:b/>
                <w:bCs/>
                <w:sz w:val="24"/>
                <w:szCs w:val="24"/>
              </w:rPr>
              <w:t>≤</w:t>
            </w:r>
            <w:r w:rsidRPr="000E477A">
              <w:rPr>
                <w:rFonts w:ascii="Times New Roman" w:hAnsi="Times New Roman"/>
                <w:b/>
                <w:bCs/>
                <w:sz w:val="24"/>
                <w:szCs w:val="24"/>
                <w:lang w:val="en-US"/>
              </w:rPr>
              <w:t xml:space="preserve"> </w:t>
            </w:r>
            <w:r w:rsidR="00DB01BA">
              <w:rPr>
                <w:rFonts w:ascii="Times New Roman" w:hAnsi="Times New Roman"/>
                <w:b/>
                <w:bCs/>
                <w:sz w:val="24"/>
                <w:szCs w:val="24"/>
              </w:rPr>
              <w:t>1100</w:t>
            </w:r>
          </w:p>
        </w:tc>
        <w:tc>
          <w:tcPr>
            <w:tcW w:w="1564" w:type="dxa"/>
            <w:vAlign w:val="center"/>
          </w:tcPr>
          <w:p w14:paraId="37B9433D" w14:textId="3BE6F36F" w:rsidR="00694B83" w:rsidRPr="00887B44" w:rsidRDefault="00694B83" w:rsidP="00943CF1">
            <w:pPr>
              <w:spacing w:after="0" w:line="240" w:lineRule="auto"/>
              <w:jc w:val="center"/>
              <w:rPr>
                <w:rFonts w:ascii="Times New Roman" w:hAnsi="Times New Roman"/>
                <w:sz w:val="24"/>
                <w:szCs w:val="24"/>
                <w:lang w:bidi="ar"/>
              </w:rPr>
            </w:pPr>
            <w:r w:rsidRPr="000E477A">
              <w:rPr>
                <w:rFonts w:ascii="Times New Roman" w:hAnsi="Times New Roman"/>
                <w:sz w:val="24"/>
                <w:szCs w:val="24"/>
                <w:lang w:bidi="ar"/>
              </w:rPr>
              <w:t>Кубический сантиметр; миллилитр</w:t>
            </w:r>
          </w:p>
        </w:tc>
        <w:tc>
          <w:tcPr>
            <w:tcW w:w="2265" w:type="dxa"/>
            <w:gridSpan w:val="2"/>
            <w:vAlign w:val="center"/>
          </w:tcPr>
          <w:p w14:paraId="4CB1553E" w14:textId="77777777" w:rsidR="00694B83" w:rsidRDefault="00694B83"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p w14:paraId="4B0D005A" w14:textId="77777777" w:rsidR="00DB01BA" w:rsidRDefault="00DB01BA" w:rsidP="00943CF1">
            <w:pPr>
              <w:spacing w:after="0" w:line="240" w:lineRule="auto"/>
              <w:jc w:val="center"/>
              <w:rPr>
                <w:rFonts w:ascii="Times New Roman" w:hAnsi="Times New Roman"/>
                <w:sz w:val="24"/>
                <w:szCs w:val="24"/>
              </w:rPr>
            </w:pPr>
          </w:p>
          <w:p w14:paraId="6260DACD" w14:textId="77777777" w:rsidR="00DB01BA" w:rsidRDefault="00DB01BA" w:rsidP="00943CF1">
            <w:pPr>
              <w:spacing w:after="0" w:line="240" w:lineRule="auto"/>
              <w:jc w:val="center"/>
              <w:rPr>
                <w:rFonts w:ascii="Times New Roman" w:hAnsi="Times New Roman"/>
                <w:sz w:val="24"/>
                <w:szCs w:val="24"/>
              </w:rPr>
            </w:pPr>
          </w:p>
          <w:p w14:paraId="5B13CF01" w14:textId="77777777" w:rsidR="00DB01BA" w:rsidRDefault="00DB01BA" w:rsidP="00943CF1">
            <w:pPr>
              <w:spacing w:after="0" w:line="240" w:lineRule="auto"/>
              <w:jc w:val="center"/>
              <w:rPr>
                <w:rFonts w:ascii="Times New Roman" w:hAnsi="Times New Roman"/>
                <w:sz w:val="24"/>
                <w:szCs w:val="24"/>
              </w:rPr>
            </w:pPr>
          </w:p>
          <w:p w14:paraId="59555B5E" w14:textId="5998D673" w:rsidR="00DB01BA" w:rsidRPr="00887B44" w:rsidRDefault="00DB01BA" w:rsidP="00943CF1">
            <w:pPr>
              <w:spacing w:after="0" w:line="240" w:lineRule="auto"/>
              <w:jc w:val="center"/>
              <w:rPr>
                <w:rFonts w:ascii="Times New Roman" w:hAnsi="Times New Roman"/>
                <w:sz w:val="24"/>
                <w:szCs w:val="24"/>
              </w:rPr>
            </w:pPr>
          </w:p>
        </w:tc>
        <w:tc>
          <w:tcPr>
            <w:tcW w:w="3267" w:type="dxa"/>
            <w:shd w:val="clear" w:color="auto" w:fill="auto"/>
          </w:tcPr>
          <w:p w14:paraId="3A9F07AE" w14:textId="574BAEDA" w:rsidR="00694B83" w:rsidRPr="001D0A5B" w:rsidRDefault="00694B83" w:rsidP="00943CF1">
            <w:pPr>
              <w:spacing w:after="0" w:line="240" w:lineRule="auto"/>
              <w:jc w:val="center"/>
              <w:rPr>
                <w:rFonts w:ascii="Times New Roman" w:hAnsi="Times New Roman"/>
                <w:sz w:val="24"/>
                <w:szCs w:val="24"/>
              </w:rPr>
            </w:pPr>
            <w:r>
              <w:rPr>
                <w:rFonts w:ascii="Times New Roman" w:hAnsi="Times New Roman"/>
                <w:sz w:val="24"/>
                <w:szCs w:val="24"/>
              </w:rPr>
              <w:t>В соответствии с необходимостью в замерах небольшого объема продуктов</w:t>
            </w:r>
          </w:p>
        </w:tc>
        <w:tc>
          <w:tcPr>
            <w:tcW w:w="1275" w:type="dxa"/>
            <w:vMerge/>
            <w:tcBorders>
              <w:top w:val="nil"/>
            </w:tcBorders>
          </w:tcPr>
          <w:p w14:paraId="01F67296" w14:textId="77777777" w:rsidR="00694B83" w:rsidRPr="00887B44" w:rsidRDefault="00694B83" w:rsidP="00943CF1">
            <w:pPr>
              <w:spacing w:after="0" w:line="240" w:lineRule="auto"/>
              <w:jc w:val="center"/>
              <w:rPr>
                <w:rFonts w:ascii="Times New Roman" w:hAnsi="Times New Roman"/>
                <w:sz w:val="24"/>
                <w:szCs w:val="24"/>
              </w:rPr>
            </w:pPr>
          </w:p>
        </w:tc>
        <w:tc>
          <w:tcPr>
            <w:tcW w:w="993" w:type="dxa"/>
            <w:vMerge/>
          </w:tcPr>
          <w:p w14:paraId="669685D5" w14:textId="77777777" w:rsidR="00694B83" w:rsidRPr="00887B44" w:rsidRDefault="00694B83" w:rsidP="00943CF1">
            <w:pPr>
              <w:spacing w:after="0" w:line="240" w:lineRule="auto"/>
              <w:jc w:val="center"/>
              <w:rPr>
                <w:rFonts w:ascii="Times New Roman" w:hAnsi="Times New Roman"/>
                <w:sz w:val="24"/>
                <w:szCs w:val="24"/>
              </w:rPr>
            </w:pPr>
          </w:p>
        </w:tc>
      </w:tr>
      <w:tr w:rsidR="00E361E6" w:rsidRPr="00887B44" w14:paraId="2D3C7B63" w14:textId="77777777" w:rsidTr="00DB01BA">
        <w:trPr>
          <w:trHeight w:val="210"/>
        </w:trPr>
        <w:tc>
          <w:tcPr>
            <w:tcW w:w="679" w:type="dxa"/>
            <w:vMerge w:val="restart"/>
            <w:vAlign w:val="center"/>
          </w:tcPr>
          <w:p w14:paraId="4CDA2915" w14:textId="4B249786" w:rsidR="004D57F7"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7</w:t>
            </w:r>
            <w:r w:rsidR="004D57F7" w:rsidRPr="00887B44">
              <w:rPr>
                <w:rStyle w:val="ab"/>
                <w:rFonts w:ascii="Segoe UI" w:eastAsia="Segoe UI" w:hAnsi="Segoe UI" w:cs="Segoe UI"/>
                <w:color w:val="0F1115"/>
                <w:lang w:bidi="ar"/>
              </w:rPr>
              <w:t>.</w:t>
            </w:r>
          </w:p>
        </w:tc>
        <w:tc>
          <w:tcPr>
            <w:tcW w:w="1271" w:type="dxa"/>
            <w:vMerge w:val="restart"/>
            <w:vAlign w:val="center"/>
          </w:tcPr>
          <w:p w14:paraId="6866D9D3" w14:textId="558857FE" w:rsidR="004D57F7" w:rsidRPr="00487E45" w:rsidRDefault="004D57F7" w:rsidP="00943CF1">
            <w:pPr>
              <w:spacing w:after="0" w:line="240" w:lineRule="auto"/>
              <w:rPr>
                <w:rFonts w:ascii="Times New Roman" w:hAnsi="Times New Roman"/>
                <w:b/>
                <w:bCs/>
                <w:color w:val="000000" w:themeColor="text1"/>
                <w:sz w:val="24"/>
                <w:szCs w:val="24"/>
              </w:rPr>
            </w:pPr>
            <w:r w:rsidRPr="00487E45">
              <w:rPr>
                <w:rFonts w:ascii="Times New Roman" w:hAnsi="Times New Roman"/>
                <w:b/>
                <w:bCs/>
                <w:color w:val="000000" w:themeColor="text1"/>
                <w:sz w:val="24"/>
                <w:szCs w:val="24"/>
                <w:shd w:val="clear" w:color="auto" w:fill="FFFFFF"/>
              </w:rPr>
              <w:t>Приборы столовые и кухонные из нержавеющей стали</w:t>
            </w:r>
          </w:p>
        </w:tc>
        <w:tc>
          <w:tcPr>
            <w:tcW w:w="1134" w:type="dxa"/>
            <w:vMerge w:val="restart"/>
            <w:vAlign w:val="center"/>
          </w:tcPr>
          <w:p w14:paraId="4CBF73A1" w14:textId="275BDEA8" w:rsidR="004D57F7" w:rsidRPr="000A524F" w:rsidRDefault="004D57F7" w:rsidP="00943CF1">
            <w:pPr>
              <w:spacing w:after="0" w:line="240" w:lineRule="auto"/>
              <w:jc w:val="center"/>
              <w:rPr>
                <w:rStyle w:val="ab"/>
                <w:rFonts w:ascii="Segoe UI" w:eastAsia="Segoe UI" w:hAnsi="Segoe UI" w:cs="Segoe UI"/>
                <w:color w:val="0F1115"/>
                <w:lang w:bidi="ar"/>
              </w:rPr>
            </w:pPr>
            <w:r w:rsidRPr="00487E45">
              <w:rPr>
                <w:rFonts w:ascii="Times New Roman" w:hAnsi="Times New Roman"/>
                <w:sz w:val="24"/>
                <w:szCs w:val="24"/>
              </w:rPr>
              <w:t>25.71.14.110-00000031</w:t>
            </w:r>
          </w:p>
        </w:tc>
        <w:tc>
          <w:tcPr>
            <w:tcW w:w="10378" w:type="dxa"/>
            <w:gridSpan w:val="7"/>
            <w:shd w:val="clear" w:color="auto" w:fill="auto"/>
          </w:tcPr>
          <w:p w14:paraId="67C3CA9E" w14:textId="7495CA9C" w:rsidR="004D57F7" w:rsidRPr="00887B44" w:rsidRDefault="00487E45"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5D40F526" w14:textId="7A36F76C"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Штука</w:t>
            </w:r>
          </w:p>
        </w:tc>
        <w:tc>
          <w:tcPr>
            <w:tcW w:w="993" w:type="dxa"/>
            <w:vMerge w:val="restart"/>
          </w:tcPr>
          <w:p w14:paraId="2009A645" w14:textId="43236BE1"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4BC4B5B9" w14:textId="77777777" w:rsidTr="00DB01BA">
        <w:trPr>
          <w:trHeight w:val="1155"/>
        </w:trPr>
        <w:tc>
          <w:tcPr>
            <w:tcW w:w="679" w:type="dxa"/>
            <w:vMerge/>
            <w:vAlign w:val="center"/>
          </w:tcPr>
          <w:p w14:paraId="7C6AB66F" w14:textId="77777777" w:rsidR="004D57F7" w:rsidRPr="00887B44"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24E5CD57"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1F0356C1" w14:textId="77777777" w:rsidR="004D57F7" w:rsidRPr="00135485" w:rsidRDefault="004D57F7" w:rsidP="00943CF1">
            <w:pPr>
              <w:spacing w:after="0" w:line="240" w:lineRule="auto"/>
              <w:jc w:val="center"/>
              <w:rPr>
                <w:rFonts w:ascii="Times New Roman" w:hAnsi="Times New Roman"/>
                <w:sz w:val="24"/>
                <w:szCs w:val="24"/>
                <w:highlight w:val="magenta"/>
              </w:rPr>
            </w:pPr>
          </w:p>
        </w:tc>
        <w:tc>
          <w:tcPr>
            <w:tcW w:w="1865" w:type="dxa"/>
            <w:gridSpan w:val="2"/>
            <w:shd w:val="clear" w:color="auto" w:fill="auto"/>
          </w:tcPr>
          <w:p w14:paraId="5E23DCEA" w14:textId="232FE8B1"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417" w:type="dxa"/>
            <w:shd w:val="clear" w:color="auto" w:fill="auto"/>
          </w:tcPr>
          <w:p w14:paraId="3CC5D214" w14:textId="09AAF21B" w:rsidR="004D57F7" w:rsidRPr="00887B44" w:rsidRDefault="004D57F7" w:rsidP="00943CF1">
            <w:pPr>
              <w:spacing w:after="0" w:line="240" w:lineRule="auto"/>
              <w:jc w:val="center"/>
              <w:rPr>
                <w:rFonts w:ascii="Times New Roman" w:hAnsi="Times New Roman"/>
                <w:sz w:val="24"/>
                <w:szCs w:val="24"/>
              </w:rPr>
            </w:pPr>
            <w:r w:rsidRPr="00086721">
              <w:rPr>
                <w:rFonts w:ascii="Times New Roman" w:hAnsi="Times New Roman"/>
                <w:color w:val="000000" w:themeColor="text1"/>
                <w:sz w:val="24"/>
                <w:szCs w:val="24"/>
              </w:rPr>
              <w:t>Вилка столовая</w:t>
            </w:r>
          </w:p>
        </w:tc>
        <w:tc>
          <w:tcPr>
            <w:tcW w:w="1564" w:type="dxa"/>
            <w:shd w:val="clear" w:color="auto" w:fill="auto"/>
          </w:tcPr>
          <w:p w14:paraId="55448A4B"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1E01AEE3" w14:textId="4DF6569E"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D82F7D0" w14:textId="77777777" w:rsidR="004D57F7" w:rsidRPr="00887B44" w:rsidRDefault="004D57F7" w:rsidP="00943CF1">
            <w:pPr>
              <w:spacing w:after="0" w:line="240" w:lineRule="auto"/>
              <w:jc w:val="center"/>
              <w:rPr>
                <w:rFonts w:ascii="Times New Roman" w:hAnsi="Times New Roman"/>
                <w:sz w:val="24"/>
                <w:szCs w:val="24"/>
              </w:rPr>
            </w:pPr>
          </w:p>
        </w:tc>
        <w:tc>
          <w:tcPr>
            <w:tcW w:w="1275" w:type="dxa"/>
            <w:vMerge/>
          </w:tcPr>
          <w:p w14:paraId="20DEDCB2" w14:textId="67067352"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20C54A6B"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038C37D9" w14:textId="77777777" w:rsidTr="00DB01BA">
        <w:trPr>
          <w:trHeight w:val="120"/>
        </w:trPr>
        <w:tc>
          <w:tcPr>
            <w:tcW w:w="679" w:type="dxa"/>
            <w:vMerge/>
            <w:vAlign w:val="center"/>
          </w:tcPr>
          <w:p w14:paraId="1A3588D4" w14:textId="77777777" w:rsidR="004D57F7" w:rsidRPr="00887B44"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12CEFAA5"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29724650" w14:textId="77777777" w:rsidR="004D57F7" w:rsidRPr="00135485" w:rsidRDefault="004D57F7"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6D2D4A74" w14:textId="33C74762"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7D8E380D"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54094AED"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472A852A" w14:textId="77777777" w:rsidTr="00DB01BA">
        <w:trPr>
          <w:trHeight w:val="150"/>
        </w:trPr>
        <w:tc>
          <w:tcPr>
            <w:tcW w:w="679" w:type="dxa"/>
            <w:vMerge/>
            <w:vAlign w:val="center"/>
          </w:tcPr>
          <w:p w14:paraId="3C08AAD1" w14:textId="77777777" w:rsidR="004D57F7" w:rsidRPr="00887B44"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338DE6CC"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65DBF5E6" w14:textId="77777777" w:rsidR="004D57F7" w:rsidRPr="00135485" w:rsidRDefault="004D57F7" w:rsidP="00943CF1">
            <w:pPr>
              <w:spacing w:after="0" w:line="240" w:lineRule="auto"/>
              <w:jc w:val="center"/>
              <w:rPr>
                <w:rFonts w:ascii="Times New Roman" w:hAnsi="Times New Roman"/>
                <w:sz w:val="24"/>
                <w:szCs w:val="24"/>
                <w:highlight w:val="magenta"/>
              </w:rPr>
            </w:pPr>
          </w:p>
        </w:tc>
        <w:tc>
          <w:tcPr>
            <w:tcW w:w="1865" w:type="dxa"/>
            <w:gridSpan w:val="2"/>
            <w:shd w:val="clear" w:color="auto" w:fill="auto"/>
          </w:tcPr>
          <w:p w14:paraId="427577EF" w14:textId="7DA6D5ED"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 посуды</w:t>
            </w:r>
          </w:p>
        </w:tc>
        <w:tc>
          <w:tcPr>
            <w:tcW w:w="1417" w:type="dxa"/>
            <w:shd w:val="clear" w:color="auto" w:fill="auto"/>
          </w:tcPr>
          <w:p w14:paraId="2F86DD93" w14:textId="08CCC2FC" w:rsidR="004D57F7" w:rsidRPr="00086721" w:rsidRDefault="004D57F7" w:rsidP="00943CF1">
            <w:pPr>
              <w:spacing w:after="0" w:line="240" w:lineRule="auto"/>
              <w:jc w:val="center"/>
              <w:rPr>
                <w:rFonts w:ascii="Times New Roman" w:hAnsi="Times New Roman"/>
                <w:color w:val="000000" w:themeColor="text1"/>
                <w:sz w:val="24"/>
                <w:szCs w:val="24"/>
              </w:rPr>
            </w:pPr>
            <w:r w:rsidRPr="00887B44">
              <w:rPr>
                <w:rFonts w:ascii="Times New Roman" w:hAnsi="Times New Roman"/>
                <w:sz w:val="24"/>
                <w:szCs w:val="24"/>
              </w:rPr>
              <w:t>Н</w:t>
            </w:r>
            <w:r w:rsidRPr="00887B44">
              <w:rPr>
                <w:rFonts w:ascii="Times New Roman" w:hAnsi="Times New Roman"/>
                <w:sz w:val="24"/>
                <w:szCs w:val="24"/>
                <w:lang w:val="en-US"/>
              </w:rPr>
              <w:t>ержавеющая сталь</w:t>
            </w:r>
          </w:p>
        </w:tc>
        <w:tc>
          <w:tcPr>
            <w:tcW w:w="1564" w:type="dxa"/>
            <w:shd w:val="clear" w:color="auto" w:fill="auto"/>
          </w:tcPr>
          <w:p w14:paraId="63EF0A65"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646EB528" w14:textId="5B74A2BF"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628B207" w14:textId="5943209E"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Устойчивы к деформации: не гнутся и не ломаются при обычном использовании. Устойчивость к коррозии и ржавчине</w:t>
            </w:r>
          </w:p>
        </w:tc>
        <w:tc>
          <w:tcPr>
            <w:tcW w:w="1275" w:type="dxa"/>
            <w:vMerge/>
          </w:tcPr>
          <w:p w14:paraId="624258A2"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264F317E"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371981FD" w14:textId="77777777" w:rsidTr="00DB01BA">
        <w:trPr>
          <w:trHeight w:val="285"/>
        </w:trPr>
        <w:tc>
          <w:tcPr>
            <w:tcW w:w="679" w:type="dxa"/>
            <w:vMerge w:val="restart"/>
            <w:vAlign w:val="center"/>
          </w:tcPr>
          <w:p w14:paraId="3C3DFF41" w14:textId="047012B3" w:rsidR="004D57F7"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8</w:t>
            </w:r>
            <w:r w:rsidR="004D57F7">
              <w:rPr>
                <w:rStyle w:val="ab"/>
                <w:rFonts w:ascii="Segoe UI" w:eastAsia="Segoe UI" w:hAnsi="Segoe UI" w:cs="Segoe UI"/>
                <w:color w:val="0F1115"/>
                <w:lang w:bidi="ar"/>
              </w:rPr>
              <w:t>.</w:t>
            </w:r>
          </w:p>
        </w:tc>
        <w:tc>
          <w:tcPr>
            <w:tcW w:w="1271" w:type="dxa"/>
            <w:vMerge w:val="restart"/>
            <w:vAlign w:val="center"/>
          </w:tcPr>
          <w:p w14:paraId="317645FE" w14:textId="64D4FB49" w:rsidR="004D57F7" w:rsidRPr="00487E45" w:rsidRDefault="004D57F7" w:rsidP="00943CF1">
            <w:pPr>
              <w:spacing w:after="0" w:line="240" w:lineRule="auto"/>
              <w:rPr>
                <w:rFonts w:ascii="Times New Roman" w:hAnsi="Times New Roman"/>
                <w:b/>
                <w:bCs/>
                <w:color w:val="000000" w:themeColor="text1"/>
                <w:sz w:val="24"/>
                <w:szCs w:val="24"/>
              </w:rPr>
            </w:pPr>
            <w:r w:rsidRPr="00487E45">
              <w:rPr>
                <w:rFonts w:ascii="Times New Roman" w:hAnsi="Times New Roman"/>
                <w:b/>
                <w:bCs/>
                <w:color w:val="000000" w:themeColor="text1"/>
                <w:sz w:val="24"/>
                <w:szCs w:val="24"/>
                <w:shd w:val="clear" w:color="auto" w:fill="FFFFFF"/>
              </w:rPr>
              <w:t>Приборы столовые и кухонные из нержавеющей стали</w:t>
            </w:r>
          </w:p>
        </w:tc>
        <w:tc>
          <w:tcPr>
            <w:tcW w:w="1134" w:type="dxa"/>
            <w:vMerge w:val="restart"/>
            <w:vAlign w:val="center"/>
          </w:tcPr>
          <w:p w14:paraId="2167F1E6" w14:textId="0B1A6E85" w:rsidR="004D57F7" w:rsidRPr="00135485" w:rsidRDefault="004D57F7" w:rsidP="00943CF1">
            <w:pPr>
              <w:spacing w:after="0" w:line="240" w:lineRule="auto"/>
              <w:jc w:val="center"/>
              <w:rPr>
                <w:rFonts w:ascii="Times New Roman" w:hAnsi="Times New Roman"/>
                <w:sz w:val="24"/>
                <w:szCs w:val="24"/>
                <w:highlight w:val="magenta"/>
              </w:rPr>
            </w:pPr>
            <w:r w:rsidRPr="00487E45">
              <w:rPr>
                <w:rFonts w:ascii="Times New Roman" w:hAnsi="Times New Roman"/>
                <w:sz w:val="24"/>
                <w:szCs w:val="24"/>
              </w:rPr>
              <w:t>25.71.14.110-00000020</w:t>
            </w:r>
          </w:p>
        </w:tc>
        <w:tc>
          <w:tcPr>
            <w:tcW w:w="10378" w:type="dxa"/>
            <w:gridSpan w:val="7"/>
            <w:shd w:val="clear" w:color="auto" w:fill="auto"/>
          </w:tcPr>
          <w:p w14:paraId="2BB7C91E" w14:textId="2E43A821" w:rsidR="004D57F7" w:rsidRPr="00887B44" w:rsidRDefault="00487E45"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44AB3F18" w14:textId="29BEDC94"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Штука</w:t>
            </w:r>
          </w:p>
        </w:tc>
        <w:tc>
          <w:tcPr>
            <w:tcW w:w="993" w:type="dxa"/>
            <w:vMerge w:val="restart"/>
          </w:tcPr>
          <w:p w14:paraId="78A04239" w14:textId="40EE7E11"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3712985A" w14:textId="77777777" w:rsidTr="00DB01BA">
        <w:trPr>
          <w:trHeight w:val="1170"/>
        </w:trPr>
        <w:tc>
          <w:tcPr>
            <w:tcW w:w="679" w:type="dxa"/>
            <w:vMerge/>
            <w:vAlign w:val="center"/>
          </w:tcPr>
          <w:p w14:paraId="56B4E568"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74D19D9F"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2898CA9C" w14:textId="77777777" w:rsidR="004D57F7" w:rsidRPr="002E3015" w:rsidRDefault="004D57F7" w:rsidP="00943CF1">
            <w:pPr>
              <w:spacing w:after="0" w:line="240" w:lineRule="auto"/>
              <w:jc w:val="center"/>
              <w:rPr>
                <w:rFonts w:ascii="Times New Roman" w:hAnsi="Times New Roman"/>
                <w:sz w:val="24"/>
                <w:szCs w:val="24"/>
                <w:highlight w:val="magenta"/>
              </w:rPr>
            </w:pPr>
          </w:p>
        </w:tc>
        <w:tc>
          <w:tcPr>
            <w:tcW w:w="1865" w:type="dxa"/>
            <w:gridSpan w:val="2"/>
            <w:shd w:val="clear" w:color="auto" w:fill="auto"/>
          </w:tcPr>
          <w:p w14:paraId="08A1813E" w14:textId="1545E942"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417" w:type="dxa"/>
            <w:shd w:val="clear" w:color="auto" w:fill="auto"/>
          </w:tcPr>
          <w:p w14:paraId="20513819" w14:textId="21BDFFDB"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Ложка столовая</w:t>
            </w:r>
          </w:p>
        </w:tc>
        <w:tc>
          <w:tcPr>
            <w:tcW w:w="1564" w:type="dxa"/>
            <w:shd w:val="clear" w:color="auto" w:fill="auto"/>
          </w:tcPr>
          <w:p w14:paraId="512883E4"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1C93C635" w14:textId="551611B0"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 xml:space="preserve">Значение характеристики не может изменяться участником </w:t>
            </w:r>
            <w:r>
              <w:rPr>
                <w:rFonts w:ascii="Times New Roman" w:hAnsi="Times New Roman"/>
                <w:sz w:val="24"/>
                <w:szCs w:val="24"/>
              </w:rPr>
              <w:t>закупки</w:t>
            </w:r>
          </w:p>
        </w:tc>
        <w:tc>
          <w:tcPr>
            <w:tcW w:w="3267" w:type="dxa"/>
            <w:shd w:val="clear" w:color="auto" w:fill="auto"/>
          </w:tcPr>
          <w:p w14:paraId="5E10CEAA" w14:textId="77777777" w:rsidR="004D57F7" w:rsidRPr="00887B44" w:rsidRDefault="004D57F7" w:rsidP="00943CF1">
            <w:pPr>
              <w:spacing w:after="0" w:line="240" w:lineRule="auto"/>
              <w:jc w:val="center"/>
              <w:rPr>
                <w:rFonts w:ascii="Times New Roman" w:hAnsi="Times New Roman"/>
                <w:sz w:val="24"/>
                <w:szCs w:val="24"/>
              </w:rPr>
            </w:pPr>
          </w:p>
        </w:tc>
        <w:tc>
          <w:tcPr>
            <w:tcW w:w="1275" w:type="dxa"/>
            <w:vMerge/>
          </w:tcPr>
          <w:p w14:paraId="36E7CE56" w14:textId="0C88256F"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75E39686"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06EC62B2" w14:textId="77777777" w:rsidTr="00DB01BA">
        <w:trPr>
          <w:trHeight w:val="135"/>
        </w:trPr>
        <w:tc>
          <w:tcPr>
            <w:tcW w:w="679" w:type="dxa"/>
            <w:vMerge/>
            <w:vAlign w:val="center"/>
          </w:tcPr>
          <w:p w14:paraId="5D44F8B8"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3A069E9C"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2AFF9280" w14:textId="77777777" w:rsidR="004D57F7" w:rsidRPr="002E3015" w:rsidRDefault="004D57F7"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5F3AE2C7" w14:textId="7F0A3DE2"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711AC827"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2B7D7488"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455B70D1" w14:textId="77777777" w:rsidTr="00DB01BA">
        <w:trPr>
          <w:trHeight w:val="126"/>
        </w:trPr>
        <w:tc>
          <w:tcPr>
            <w:tcW w:w="679" w:type="dxa"/>
            <w:vMerge/>
            <w:vAlign w:val="center"/>
          </w:tcPr>
          <w:p w14:paraId="0C506BF4"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044A20F3" w14:textId="77777777" w:rsidR="004D57F7" w:rsidRPr="00487E45" w:rsidRDefault="004D57F7" w:rsidP="00943CF1">
            <w:pPr>
              <w:spacing w:after="0" w:line="240" w:lineRule="auto"/>
              <w:rPr>
                <w:rFonts w:ascii="Times New Roman" w:hAnsi="Times New Roman"/>
                <w:b/>
                <w:bCs/>
                <w:color w:val="000000" w:themeColor="text1"/>
                <w:sz w:val="24"/>
                <w:szCs w:val="24"/>
                <w:shd w:val="clear" w:color="auto" w:fill="FFFFFF"/>
              </w:rPr>
            </w:pPr>
          </w:p>
        </w:tc>
        <w:tc>
          <w:tcPr>
            <w:tcW w:w="1134" w:type="dxa"/>
            <w:vMerge/>
            <w:vAlign w:val="center"/>
          </w:tcPr>
          <w:p w14:paraId="2ADEAB53" w14:textId="77777777" w:rsidR="004D57F7" w:rsidRPr="002E3015" w:rsidRDefault="004D57F7" w:rsidP="00943CF1">
            <w:pPr>
              <w:spacing w:after="0" w:line="240" w:lineRule="auto"/>
              <w:jc w:val="center"/>
              <w:rPr>
                <w:rFonts w:ascii="Times New Roman" w:hAnsi="Times New Roman"/>
                <w:sz w:val="24"/>
                <w:szCs w:val="24"/>
                <w:highlight w:val="magenta"/>
              </w:rPr>
            </w:pPr>
          </w:p>
        </w:tc>
        <w:tc>
          <w:tcPr>
            <w:tcW w:w="1865" w:type="dxa"/>
            <w:gridSpan w:val="2"/>
            <w:shd w:val="clear" w:color="auto" w:fill="auto"/>
          </w:tcPr>
          <w:p w14:paraId="3B5F469A" w14:textId="4E55B057"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 посуды</w:t>
            </w:r>
          </w:p>
        </w:tc>
        <w:tc>
          <w:tcPr>
            <w:tcW w:w="1417" w:type="dxa"/>
            <w:shd w:val="clear" w:color="auto" w:fill="auto"/>
          </w:tcPr>
          <w:p w14:paraId="5124454E" w14:textId="32610029" w:rsidR="004D57F7"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Н</w:t>
            </w:r>
            <w:r w:rsidRPr="00887B44">
              <w:rPr>
                <w:rFonts w:ascii="Times New Roman" w:hAnsi="Times New Roman"/>
                <w:sz w:val="24"/>
                <w:szCs w:val="24"/>
                <w:lang w:val="en-US"/>
              </w:rPr>
              <w:t>ержавеющая сталь</w:t>
            </w:r>
          </w:p>
        </w:tc>
        <w:tc>
          <w:tcPr>
            <w:tcW w:w="1564" w:type="dxa"/>
            <w:shd w:val="clear" w:color="auto" w:fill="auto"/>
          </w:tcPr>
          <w:p w14:paraId="7783A67C"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1096EB7F" w14:textId="2494576C"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8D511C6" w14:textId="7F47382B"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Устойчивы к деформации: не гнутся и не ломаются при обычном использовании. Устойчивость к коррозии и ржавчине</w:t>
            </w:r>
          </w:p>
        </w:tc>
        <w:tc>
          <w:tcPr>
            <w:tcW w:w="1275" w:type="dxa"/>
            <w:vMerge/>
          </w:tcPr>
          <w:p w14:paraId="711799F7"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317A8C0C"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506FA18B" w14:textId="77777777" w:rsidTr="00DB01BA">
        <w:trPr>
          <w:trHeight w:val="405"/>
        </w:trPr>
        <w:tc>
          <w:tcPr>
            <w:tcW w:w="679" w:type="dxa"/>
            <w:vMerge w:val="restart"/>
            <w:vAlign w:val="center"/>
          </w:tcPr>
          <w:p w14:paraId="03D99937" w14:textId="7FCFDDB3" w:rsidR="004D57F7"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lastRenderedPageBreak/>
              <w:t>9</w:t>
            </w:r>
            <w:r w:rsidR="004D57F7">
              <w:rPr>
                <w:rStyle w:val="ab"/>
                <w:rFonts w:ascii="Segoe UI" w:eastAsia="Segoe UI" w:hAnsi="Segoe UI" w:cs="Segoe UI"/>
                <w:color w:val="0F1115"/>
                <w:lang w:bidi="ar"/>
              </w:rPr>
              <w:t>.</w:t>
            </w:r>
          </w:p>
        </w:tc>
        <w:tc>
          <w:tcPr>
            <w:tcW w:w="1271" w:type="dxa"/>
            <w:vMerge w:val="restart"/>
            <w:vAlign w:val="center"/>
          </w:tcPr>
          <w:p w14:paraId="4DD77B11" w14:textId="3F5FC1A1" w:rsidR="004D57F7" w:rsidRPr="00487E45" w:rsidRDefault="004D57F7" w:rsidP="00943CF1">
            <w:pPr>
              <w:spacing w:after="0" w:line="240" w:lineRule="auto"/>
              <w:rPr>
                <w:rFonts w:ascii="Times New Roman" w:hAnsi="Times New Roman"/>
                <w:b/>
                <w:bCs/>
                <w:color w:val="000000" w:themeColor="text1"/>
                <w:sz w:val="24"/>
                <w:szCs w:val="24"/>
              </w:rPr>
            </w:pPr>
            <w:r w:rsidRPr="00487E45">
              <w:rPr>
                <w:rFonts w:ascii="Times New Roman" w:hAnsi="Times New Roman"/>
                <w:b/>
                <w:bCs/>
                <w:color w:val="000000" w:themeColor="text1"/>
                <w:sz w:val="24"/>
                <w:szCs w:val="24"/>
                <w:shd w:val="clear" w:color="auto" w:fill="FFFFFF"/>
              </w:rPr>
              <w:t>Приборы столовые и кухонные из нержавеющей стали</w:t>
            </w:r>
          </w:p>
        </w:tc>
        <w:tc>
          <w:tcPr>
            <w:tcW w:w="1134" w:type="dxa"/>
            <w:vMerge w:val="restart"/>
            <w:vAlign w:val="center"/>
          </w:tcPr>
          <w:p w14:paraId="5216E795" w14:textId="77777777" w:rsidR="004D57F7" w:rsidRDefault="004D57F7" w:rsidP="00943CF1">
            <w:pPr>
              <w:spacing w:after="0" w:line="240" w:lineRule="auto"/>
              <w:jc w:val="both"/>
              <w:rPr>
                <w:rFonts w:ascii="Times New Roman" w:hAnsi="Times New Roman"/>
                <w:sz w:val="24"/>
                <w:szCs w:val="24"/>
              </w:rPr>
            </w:pPr>
            <w:r w:rsidRPr="00487E45">
              <w:rPr>
                <w:rFonts w:ascii="Times New Roman" w:hAnsi="Times New Roman"/>
                <w:sz w:val="24"/>
                <w:szCs w:val="24"/>
              </w:rPr>
              <w:t>25.71.14.110-00000019</w:t>
            </w:r>
          </w:p>
          <w:p w14:paraId="5E991BD5" w14:textId="77777777" w:rsidR="004D57F7" w:rsidRPr="00135485" w:rsidRDefault="004D57F7"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32CDA05C" w14:textId="2BDAC572" w:rsidR="004D57F7" w:rsidRPr="00887B44" w:rsidRDefault="00487E45"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158DA511" w14:textId="1A20D470"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Штука</w:t>
            </w:r>
          </w:p>
        </w:tc>
        <w:tc>
          <w:tcPr>
            <w:tcW w:w="993" w:type="dxa"/>
            <w:vMerge w:val="restart"/>
          </w:tcPr>
          <w:p w14:paraId="76024721" w14:textId="18671829"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2D8870D9" w14:textId="77777777" w:rsidTr="00DB01BA">
        <w:trPr>
          <w:trHeight w:val="1155"/>
        </w:trPr>
        <w:tc>
          <w:tcPr>
            <w:tcW w:w="679" w:type="dxa"/>
            <w:vMerge/>
            <w:vAlign w:val="center"/>
          </w:tcPr>
          <w:p w14:paraId="11CBCB06"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5238646B"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58714266" w14:textId="77777777" w:rsidR="004D57F7" w:rsidRPr="005E528E" w:rsidRDefault="004D57F7" w:rsidP="00943CF1">
            <w:pPr>
              <w:spacing w:after="0" w:line="240" w:lineRule="auto"/>
              <w:jc w:val="both"/>
              <w:rPr>
                <w:rFonts w:ascii="Times New Roman" w:hAnsi="Times New Roman"/>
                <w:sz w:val="24"/>
                <w:szCs w:val="24"/>
                <w:highlight w:val="magenta"/>
              </w:rPr>
            </w:pPr>
          </w:p>
        </w:tc>
        <w:tc>
          <w:tcPr>
            <w:tcW w:w="1751" w:type="dxa"/>
            <w:shd w:val="clear" w:color="auto" w:fill="auto"/>
          </w:tcPr>
          <w:p w14:paraId="0C0D219E" w14:textId="36124273"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531" w:type="dxa"/>
            <w:gridSpan w:val="2"/>
            <w:shd w:val="clear" w:color="auto" w:fill="auto"/>
          </w:tcPr>
          <w:p w14:paraId="723FC3DC" w14:textId="779BE772"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Ложка чайная</w:t>
            </w:r>
          </w:p>
        </w:tc>
        <w:tc>
          <w:tcPr>
            <w:tcW w:w="1564" w:type="dxa"/>
            <w:shd w:val="clear" w:color="auto" w:fill="auto"/>
          </w:tcPr>
          <w:p w14:paraId="4397AC26"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2B87901A" w14:textId="2F6B22EB"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2DB2994" w14:textId="77777777" w:rsidR="004D57F7" w:rsidRPr="00887B44" w:rsidRDefault="004D57F7" w:rsidP="00943CF1">
            <w:pPr>
              <w:spacing w:after="0" w:line="240" w:lineRule="auto"/>
              <w:jc w:val="center"/>
              <w:rPr>
                <w:rFonts w:ascii="Times New Roman" w:hAnsi="Times New Roman"/>
                <w:sz w:val="24"/>
                <w:szCs w:val="24"/>
              </w:rPr>
            </w:pPr>
          </w:p>
        </w:tc>
        <w:tc>
          <w:tcPr>
            <w:tcW w:w="1275" w:type="dxa"/>
            <w:vMerge/>
          </w:tcPr>
          <w:p w14:paraId="6ECF66B7" w14:textId="7659ECB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25A45CCA"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38C04795" w14:textId="77777777" w:rsidTr="00DB01BA">
        <w:trPr>
          <w:trHeight w:val="135"/>
        </w:trPr>
        <w:tc>
          <w:tcPr>
            <w:tcW w:w="679" w:type="dxa"/>
            <w:vMerge/>
            <w:vAlign w:val="center"/>
          </w:tcPr>
          <w:p w14:paraId="0E96CFF4"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4AB46E6D"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06FD1A93" w14:textId="77777777" w:rsidR="004D57F7" w:rsidRPr="005E528E" w:rsidRDefault="004D57F7" w:rsidP="00943CF1">
            <w:pPr>
              <w:spacing w:after="0" w:line="240" w:lineRule="auto"/>
              <w:jc w:val="both"/>
              <w:rPr>
                <w:rFonts w:ascii="Times New Roman" w:hAnsi="Times New Roman"/>
                <w:sz w:val="24"/>
                <w:szCs w:val="24"/>
                <w:highlight w:val="magenta"/>
              </w:rPr>
            </w:pPr>
          </w:p>
        </w:tc>
        <w:tc>
          <w:tcPr>
            <w:tcW w:w="10378" w:type="dxa"/>
            <w:gridSpan w:val="7"/>
            <w:shd w:val="clear" w:color="auto" w:fill="auto"/>
          </w:tcPr>
          <w:p w14:paraId="1D69F869" w14:textId="46F50BA6"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056B9988"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0BEDB187"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7DB4DF5B" w14:textId="77777777" w:rsidTr="00DB01BA">
        <w:trPr>
          <w:trHeight w:val="126"/>
        </w:trPr>
        <w:tc>
          <w:tcPr>
            <w:tcW w:w="679" w:type="dxa"/>
            <w:vMerge/>
            <w:vAlign w:val="center"/>
          </w:tcPr>
          <w:p w14:paraId="072DAD35"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7E5A7842"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6FC46A0B" w14:textId="77777777" w:rsidR="004D57F7" w:rsidRPr="005E528E" w:rsidRDefault="004D57F7" w:rsidP="00943CF1">
            <w:pPr>
              <w:spacing w:after="0" w:line="240" w:lineRule="auto"/>
              <w:jc w:val="both"/>
              <w:rPr>
                <w:rFonts w:ascii="Times New Roman" w:hAnsi="Times New Roman"/>
                <w:sz w:val="24"/>
                <w:szCs w:val="24"/>
                <w:highlight w:val="magenta"/>
              </w:rPr>
            </w:pPr>
          </w:p>
        </w:tc>
        <w:tc>
          <w:tcPr>
            <w:tcW w:w="1751" w:type="dxa"/>
            <w:shd w:val="clear" w:color="auto" w:fill="auto"/>
          </w:tcPr>
          <w:p w14:paraId="5D2521C1" w14:textId="485AC9C7"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 посуды</w:t>
            </w:r>
          </w:p>
        </w:tc>
        <w:tc>
          <w:tcPr>
            <w:tcW w:w="1531" w:type="dxa"/>
            <w:gridSpan w:val="2"/>
            <w:shd w:val="clear" w:color="auto" w:fill="auto"/>
          </w:tcPr>
          <w:p w14:paraId="748CC965" w14:textId="4E4FF63B" w:rsidR="004D57F7"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Н</w:t>
            </w:r>
            <w:r w:rsidRPr="00887B44">
              <w:rPr>
                <w:rFonts w:ascii="Times New Roman" w:hAnsi="Times New Roman"/>
                <w:sz w:val="24"/>
                <w:szCs w:val="24"/>
                <w:lang w:val="en-US"/>
              </w:rPr>
              <w:t>ержавеющая сталь</w:t>
            </w:r>
          </w:p>
        </w:tc>
        <w:tc>
          <w:tcPr>
            <w:tcW w:w="1564" w:type="dxa"/>
            <w:shd w:val="clear" w:color="auto" w:fill="auto"/>
          </w:tcPr>
          <w:p w14:paraId="58171130" w14:textId="77777777" w:rsidR="004D57F7" w:rsidRPr="00887B44" w:rsidRDefault="004D57F7" w:rsidP="00943CF1">
            <w:pPr>
              <w:spacing w:after="0" w:line="240" w:lineRule="auto"/>
              <w:jc w:val="center"/>
              <w:rPr>
                <w:rFonts w:ascii="Times New Roman" w:hAnsi="Times New Roman"/>
                <w:sz w:val="24"/>
                <w:szCs w:val="24"/>
              </w:rPr>
            </w:pPr>
          </w:p>
        </w:tc>
        <w:tc>
          <w:tcPr>
            <w:tcW w:w="2265" w:type="dxa"/>
            <w:gridSpan w:val="2"/>
            <w:shd w:val="clear" w:color="auto" w:fill="auto"/>
          </w:tcPr>
          <w:p w14:paraId="07FB550D" w14:textId="69EAA27F"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C66707D" w14:textId="77777777" w:rsidR="004D57F7"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Устойчивы к деформации: не гнутся и не ломаются при обычном использовании. Устойчивость к коррозии и ржавчине благодаря</w:t>
            </w:r>
          </w:p>
          <w:p w14:paraId="4FFA9BCE" w14:textId="5840E38D" w:rsidR="0076574F" w:rsidRPr="00887B44" w:rsidRDefault="0076574F" w:rsidP="00943CF1">
            <w:pPr>
              <w:spacing w:after="0" w:line="240" w:lineRule="auto"/>
              <w:jc w:val="center"/>
              <w:rPr>
                <w:rFonts w:ascii="Times New Roman" w:hAnsi="Times New Roman"/>
                <w:sz w:val="24"/>
                <w:szCs w:val="24"/>
              </w:rPr>
            </w:pPr>
          </w:p>
        </w:tc>
        <w:tc>
          <w:tcPr>
            <w:tcW w:w="1275" w:type="dxa"/>
            <w:vMerge/>
          </w:tcPr>
          <w:p w14:paraId="5C37FDA2"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6B0A1AD9"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00FEA1E9" w14:textId="77777777" w:rsidTr="00DB01BA">
        <w:trPr>
          <w:trHeight w:val="315"/>
        </w:trPr>
        <w:tc>
          <w:tcPr>
            <w:tcW w:w="679" w:type="dxa"/>
            <w:vMerge w:val="restart"/>
            <w:vAlign w:val="center"/>
          </w:tcPr>
          <w:p w14:paraId="1528A385" w14:textId="78F415BB" w:rsidR="004D57F7"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10</w:t>
            </w:r>
            <w:r w:rsidR="004D57F7">
              <w:rPr>
                <w:rStyle w:val="ab"/>
                <w:rFonts w:ascii="Segoe UI" w:eastAsia="Segoe UI" w:hAnsi="Segoe UI" w:cs="Segoe UI"/>
                <w:color w:val="0F1115"/>
                <w:lang w:bidi="ar"/>
              </w:rPr>
              <w:t>.</w:t>
            </w:r>
          </w:p>
        </w:tc>
        <w:tc>
          <w:tcPr>
            <w:tcW w:w="1271" w:type="dxa"/>
            <w:vMerge w:val="restart"/>
            <w:vAlign w:val="center"/>
          </w:tcPr>
          <w:p w14:paraId="5315F0D8" w14:textId="1740C6DB" w:rsidR="004D57F7" w:rsidRPr="00487E45" w:rsidRDefault="004D57F7" w:rsidP="00943CF1">
            <w:pPr>
              <w:spacing w:after="0" w:line="240" w:lineRule="auto"/>
              <w:rPr>
                <w:rFonts w:ascii="Times New Roman" w:hAnsi="Times New Roman"/>
                <w:b/>
                <w:bCs/>
                <w:sz w:val="24"/>
                <w:szCs w:val="24"/>
              </w:rPr>
            </w:pPr>
            <w:r w:rsidRPr="00487E45">
              <w:rPr>
                <w:rFonts w:ascii="Times New Roman" w:hAnsi="Times New Roman"/>
                <w:b/>
                <w:bCs/>
                <w:color w:val="000000" w:themeColor="text1"/>
                <w:sz w:val="24"/>
                <w:szCs w:val="24"/>
                <w:shd w:val="clear" w:color="auto" w:fill="FFFFFF"/>
              </w:rPr>
              <w:t>Приборы столовые и кухонные из нержавеющей стали</w:t>
            </w:r>
          </w:p>
        </w:tc>
        <w:tc>
          <w:tcPr>
            <w:tcW w:w="1134" w:type="dxa"/>
            <w:vMerge w:val="restart"/>
            <w:vAlign w:val="center"/>
          </w:tcPr>
          <w:p w14:paraId="0BC56BE8" w14:textId="6378C76C" w:rsidR="004D57F7" w:rsidRPr="00135485" w:rsidRDefault="004D57F7" w:rsidP="00943CF1">
            <w:pPr>
              <w:spacing w:after="0" w:line="240" w:lineRule="auto"/>
              <w:jc w:val="center"/>
              <w:rPr>
                <w:rFonts w:ascii="Times New Roman" w:hAnsi="Times New Roman"/>
                <w:sz w:val="24"/>
                <w:szCs w:val="24"/>
                <w:highlight w:val="magenta"/>
              </w:rPr>
            </w:pPr>
            <w:r w:rsidRPr="00487E45">
              <w:rPr>
                <w:rFonts w:ascii="Times New Roman" w:hAnsi="Times New Roman"/>
                <w:sz w:val="24"/>
                <w:szCs w:val="24"/>
              </w:rPr>
              <w:t>25.71.14.110-00000013</w:t>
            </w:r>
          </w:p>
        </w:tc>
        <w:tc>
          <w:tcPr>
            <w:tcW w:w="10378" w:type="dxa"/>
            <w:gridSpan w:val="7"/>
            <w:shd w:val="clear" w:color="auto" w:fill="auto"/>
          </w:tcPr>
          <w:p w14:paraId="2FC96A2A" w14:textId="3AA01F3A" w:rsidR="004D57F7" w:rsidRPr="00887B44" w:rsidRDefault="00487E45"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5CFAA0A7" w14:textId="24CF635B"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Штука</w:t>
            </w:r>
          </w:p>
        </w:tc>
        <w:tc>
          <w:tcPr>
            <w:tcW w:w="993" w:type="dxa"/>
            <w:vMerge w:val="restart"/>
          </w:tcPr>
          <w:p w14:paraId="15F206E1" w14:textId="4616A965"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67D15C76" w14:textId="77777777" w:rsidTr="00DB01BA">
        <w:trPr>
          <w:trHeight w:val="1230"/>
        </w:trPr>
        <w:tc>
          <w:tcPr>
            <w:tcW w:w="679" w:type="dxa"/>
            <w:vMerge/>
            <w:vAlign w:val="center"/>
          </w:tcPr>
          <w:p w14:paraId="543FF942"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354A33A4"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7AABEC2C" w14:textId="77777777" w:rsidR="004D57F7" w:rsidRPr="005E528E" w:rsidRDefault="004D57F7"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30904CC5" w14:textId="758BF577"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531" w:type="dxa"/>
            <w:gridSpan w:val="2"/>
            <w:shd w:val="clear" w:color="auto" w:fill="auto"/>
          </w:tcPr>
          <w:p w14:paraId="6887FA6F" w14:textId="37EA7F1B" w:rsidR="004D57F7" w:rsidRPr="00887B44" w:rsidRDefault="004D57F7" w:rsidP="00943CF1">
            <w:pPr>
              <w:spacing w:after="0" w:line="240" w:lineRule="auto"/>
              <w:jc w:val="center"/>
              <w:rPr>
                <w:rFonts w:ascii="Times New Roman" w:hAnsi="Times New Roman"/>
                <w:sz w:val="24"/>
                <w:szCs w:val="24"/>
              </w:rPr>
            </w:pPr>
            <w:r>
              <w:rPr>
                <w:rFonts w:ascii="Times New Roman" w:hAnsi="Times New Roman"/>
                <w:sz w:val="24"/>
                <w:szCs w:val="24"/>
              </w:rPr>
              <w:t>Нож столовый</w:t>
            </w:r>
          </w:p>
        </w:tc>
        <w:tc>
          <w:tcPr>
            <w:tcW w:w="1604" w:type="dxa"/>
            <w:gridSpan w:val="2"/>
            <w:shd w:val="clear" w:color="auto" w:fill="auto"/>
          </w:tcPr>
          <w:p w14:paraId="0E2FA2E7" w14:textId="77777777" w:rsidR="004D57F7" w:rsidRPr="00887B44" w:rsidRDefault="004D57F7" w:rsidP="00943CF1">
            <w:pPr>
              <w:spacing w:after="0" w:line="240" w:lineRule="auto"/>
              <w:jc w:val="center"/>
              <w:rPr>
                <w:rFonts w:ascii="Times New Roman" w:hAnsi="Times New Roman"/>
                <w:sz w:val="24"/>
                <w:szCs w:val="24"/>
              </w:rPr>
            </w:pPr>
          </w:p>
        </w:tc>
        <w:tc>
          <w:tcPr>
            <w:tcW w:w="2225" w:type="dxa"/>
            <w:shd w:val="clear" w:color="auto" w:fill="auto"/>
          </w:tcPr>
          <w:p w14:paraId="687CE930" w14:textId="3C27539C"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473B6C4" w14:textId="77777777" w:rsidR="004D57F7" w:rsidRPr="00887B44" w:rsidRDefault="004D57F7" w:rsidP="00943CF1">
            <w:pPr>
              <w:spacing w:after="0" w:line="240" w:lineRule="auto"/>
              <w:jc w:val="center"/>
              <w:rPr>
                <w:rFonts w:ascii="Times New Roman" w:hAnsi="Times New Roman"/>
                <w:sz w:val="24"/>
                <w:szCs w:val="24"/>
              </w:rPr>
            </w:pPr>
          </w:p>
        </w:tc>
        <w:tc>
          <w:tcPr>
            <w:tcW w:w="1275" w:type="dxa"/>
            <w:vMerge/>
          </w:tcPr>
          <w:p w14:paraId="2ADDF3EA" w14:textId="1683417B"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1FE32363"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4F2329BD" w14:textId="77777777" w:rsidTr="00DB01BA">
        <w:trPr>
          <w:trHeight w:val="111"/>
        </w:trPr>
        <w:tc>
          <w:tcPr>
            <w:tcW w:w="679" w:type="dxa"/>
            <w:vMerge/>
            <w:vAlign w:val="center"/>
          </w:tcPr>
          <w:p w14:paraId="2415E53A"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77079671"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79236BFA" w14:textId="77777777" w:rsidR="004D57F7" w:rsidRPr="005E528E" w:rsidRDefault="004D57F7"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0C5563B7" w14:textId="41CCC595"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42DF1E26"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04947A44" w14:textId="77777777" w:rsidR="004D57F7" w:rsidRPr="00887B44" w:rsidRDefault="004D57F7" w:rsidP="00943CF1">
            <w:pPr>
              <w:spacing w:after="0" w:line="240" w:lineRule="auto"/>
              <w:jc w:val="center"/>
              <w:rPr>
                <w:rFonts w:ascii="Times New Roman" w:hAnsi="Times New Roman"/>
                <w:sz w:val="24"/>
                <w:szCs w:val="24"/>
              </w:rPr>
            </w:pPr>
          </w:p>
        </w:tc>
      </w:tr>
      <w:tr w:rsidR="00E361E6" w:rsidRPr="00887B44" w14:paraId="2BA71D52" w14:textId="77777777" w:rsidTr="00DB01BA">
        <w:trPr>
          <w:trHeight w:val="150"/>
        </w:trPr>
        <w:tc>
          <w:tcPr>
            <w:tcW w:w="679" w:type="dxa"/>
            <w:vMerge/>
            <w:vAlign w:val="center"/>
          </w:tcPr>
          <w:p w14:paraId="4EE12E1E" w14:textId="77777777" w:rsidR="004D57F7" w:rsidRDefault="004D57F7" w:rsidP="00943CF1">
            <w:pPr>
              <w:spacing w:after="0" w:line="240" w:lineRule="auto"/>
              <w:rPr>
                <w:rStyle w:val="ab"/>
                <w:rFonts w:ascii="Segoe UI" w:eastAsia="Segoe UI" w:hAnsi="Segoe UI" w:cs="Segoe UI"/>
                <w:color w:val="0F1115"/>
                <w:lang w:bidi="ar"/>
              </w:rPr>
            </w:pPr>
          </w:p>
        </w:tc>
        <w:tc>
          <w:tcPr>
            <w:tcW w:w="1271" w:type="dxa"/>
            <w:vMerge/>
            <w:vAlign w:val="center"/>
          </w:tcPr>
          <w:p w14:paraId="2FB306DF" w14:textId="77777777" w:rsidR="004D57F7" w:rsidRDefault="004D57F7" w:rsidP="00943CF1">
            <w:pPr>
              <w:spacing w:after="0" w:line="240" w:lineRule="auto"/>
              <w:rPr>
                <w:rFonts w:ascii="Roboto" w:hAnsi="Roboto"/>
                <w:color w:val="334059"/>
                <w:sz w:val="20"/>
                <w:szCs w:val="20"/>
                <w:shd w:val="clear" w:color="auto" w:fill="FFFFFF"/>
              </w:rPr>
            </w:pPr>
          </w:p>
        </w:tc>
        <w:tc>
          <w:tcPr>
            <w:tcW w:w="1134" w:type="dxa"/>
            <w:vMerge/>
            <w:vAlign w:val="center"/>
          </w:tcPr>
          <w:p w14:paraId="021B67EA" w14:textId="77777777" w:rsidR="004D57F7" w:rsidRPr="005E528E" w:rsidRDefault="004D57F7"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706E39BF" w14:textId="79D25DD5"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 посуды</w:t>
            </w:r>
          </w:p>
        </w:tc>
        <w:tc>
          <w:tcPr>
            <w:tcW w:w="1531" w:type="dxa"/>
            <w:gridSpan w:val="2"/>
            <w:shd w:val="clear" w:color="auto" w:fill="auto"/>
          </w:tcPr>
          <w:p w14:paraId="4FAA4801" w14:textId="6CA602A5" w:rsidR="004D57F7"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Н</w:t>
            </w:r>
            <w:r w:rsidRPr="00887B44">
              <w:rPr>
                <w:rFonts w:ascii="Times New Roman" w:hAnsi="Times New Roman"/>
                <w:sz w:val="24"/>
                <w:szCs w:val="24"/>
                <w:lang w:val="en-US"/>
              </w:rPr>
              <w:t>ержавеющая сталь</w:t>
            </w:r>
          </w:p>
        </w:tc>
        <w:tc>
          <w:tcPr>
            <w:tcW w:w="1604" w:type="dxa"/>
            <w:gridSpan w:val="2"/>
            <w:shd w:val="clear" w:color="auto" w:fill="auto"/>
          </w:tcPr>
          <w:p w14:paraId="52992342" w14:textId="77777777" w:rsidR="004D57F7" w:rsidRPr="00887B44" w:rsidRDefault="004D57F7" w:rsidP="00943CF1">
            <w:pPr>
              <w:spacing w:after="0" w:line="240" w:lineRule="auto"/>
              <w:jc w:val="center"/>
              <w:rPr>
                <w:rFonts w:ascii="Times New Roman" w:hAnsi="Times New Roman"/>
                <w:sz w:val="24"/>
                <w:szCs w:val="24"/>
              </w:rPr>
            </w:pPr>
          </w:p>
        </w:tc>
        <w:tc>
          <w:tcPr>
            <w:tcW w:w="2225" w:type="dxa"/>
            <w:shd w:val="clear" w:color="auto" w:fill="auto"/>
          </w:tcPr>
          <w:p w14:paraId="57EA6D19" w14:textId="6968E14A" w:rsidR="004D57F7" w:rsidRPr="00887B44" w:rsidRDefault="004D57F7"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76834EB" w14:textId="5E98206E" w:rsidR="004D57F7" w:rsidRPr="00887B44" w:rsidRDefault="004D57F7" w:rsidP="00943CF1">
            <w:pPr>
              <w:spacing w:after="0" w:line="240" w:lineRule="auto"/>
              <w:jc w:val="center"/>
              <w:rPr>
                <w:rFonts w:ascii="Times New Roman" w:hAnsi="Times New Roman"/>
                <w:sz w:val="24"/>
                <w:szCs w:val="24"/>
              </w:rPr>
            </w:pPr>
            <w:r w:rsidRPr="005A0F0E">
              <w:rPr>
                <w:rFonts w:ascii="Times New Roman" w:hAnsi="Times New Roman"/>
                <w:sz w:val="24"/>
                <w:szCs w:val="24"/>
              </w:rPr>
              <w:t>Устойчивы к деформации: не гнутся и не ломаются при обычном использовании. Устойчивость к коррозии и ржавчине благодаря</w:t>
            </w:r>
          </w:p>
        </w:tc>
        <w:tc>
          <w:tcPr>
            <w:tcW w:w="1275" w:type="dxa"/>
            <w:vMerge/>
          </w:tcPr>
          <w:p w14:paraId="53C2F73B" w14:textId="77777777" w:rsidR="004D57F7" w:rsidRPr="00887B44" w:rsidRDefault="004D57F7" w:rsidP="00943CF1">
            <w:pPr>
              <w:spacing w:after="0" w:line="240" w:lineRule="auto"/>
              <w:jc w:val="center"/>
              <w:rPr>
                <w:rFonts w:ascii="Times New Roman" w:hAnsi="Times New Roman"/>
                <w:sz w:val="24"/>
                <w:szCs w:val="24"/>
              </w:rPr>
            </w:pPr>
          </w:p>
        </w:tc>
        <w:tc>
          <w:tcPr>
            <w:tcW w:w="993" w:type="dxa"/>
            <w:vMerge/>
          </w:tcPr>
          <w:p w14:paraId="799386CB" w14:textId="77777777" w:rsidR="004D57F7" w:rsidRPr="00887B44" w:rsidRDefault="004D57F7" w:rsidP="00943CF1">
            <w:pPr>
              <w:spacing w:after="0" w:line="240" w:lineRule="auto"/>
              <w:jc w:val="center"/>
              <w:rPr>
                <w:rFonts w:ascii="Times New Roman" w:hAnsi="Times New Roman"/>
                <w:sz w:val="24"/>
                <w:szCs w:val="24"/>
              </w:rPr>
            </w:pPr>
          </w:p>
        </w:tc>
      </w:tr>
      <w:tr w:rsidR="000E477A" w:rsidRPr="00887B44" w14:paraId="26E5FFAD" w14:textId="77777777" w:rsidTr="00DB01BA">
        <w:trPr>
          <w:trHeight w:val="255"/>
        </w:trPr>
        <w:tc>
          <w:tcPr>
            <w:tcW w:w="679" w:type="dxa"/>
            <w:vMerge w:val="restart"/>
            <w:vAlign w:val="center"/>
          </w:tcPr>
          <w:p w14:paraId="6179B67C" w14:textId="1E40BF77" w:rsidR="000E477A" w:rsidRPr="00887B44" w:rsidRDefault="00A9383F"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11</w:t>
            </w:r>
            <w:r w:rsidR="000E477A">
              <w:rPr>
                <w:rStyle w:val="ab"/>
                <w:rFonts w:ascii="Segoe UI" w:eastAsia="Segoe UI" w:hAnsi="Segoe UI" w:cs="Segoe UI"/>
                <w:color w:val="0F1115"/>
                <w:lang w:bidi="ar"/>
              </w:rPr>
              <w:t>.</w:t>
            </w:r>
          </w:p>
        </w:tc>
        <w:tc>
          <w:tcPr>
            <w:tcW w:w="1271" w:type="dxa"/>
            <w:vMerge w:val="restart"/>
            <w:vAlign w:val="center"/>
          </w:tcPr>
          <w:p w14:paraId="155A92E2" w14:textId="7F8098FC" w:rsidR="000E477A" w:rsidRPr="00887B44" w:rsidRDefault="000E477A" w:rsidP="00943CF1">
            <w:pPr>
              <w:spacing w:after="0" w:line="240" w:lineRule="auto"/>
              <w:rPr>
                <w:rFonts w:ascii="Times New Roman" w:hAnsi="Times New Roman"/>
                <w:b/>
                <w:sz w:val="24"/>
                <w:szCs w:val="24"/>
              </w:rPr>
            </w:pPr>
            <w:r w:rsidRPr="00887B44">
              <w:rPr>
                <w:rFonts w:ascii="Times New Roman" w:hAnsi="Times New Roman"/>
                <w:b/>
                <w:sz w:val="24"/>
                <w:szCs w:val="24"/>
              </w:rPr>
              <w:t>Посуда столовая и кухонная из керамики, кроме фарфоровой</w:t>
            </w:r>
          </w:p>
        </w:tc>
        <w:tc>
          <w:tcPr>
            <w:tcW w:w="1134" w:type="dxa"/>
            <w:vMerge w:val="restart"/>
            <w:vAlign w:val="center"/>
          </w:tcPr>
          <w:p w14:paraId="4EC1A7CA" w14:textId="38DEE498" w:rsidR="000E477A" w:rsidRPr="00784A78" w:rsidRDefault="000E477A" w:rsidP="00943CF1">
            <w:pPr>
              <w:spacing w:after="0" w:line="240" w:lineRule="auto"/>
              <w:jc w:val="center"/>
              <w:rPr>
                <w:rStyle w:val="ab"/>
                <w:rFonts w:ascii="Segoe UI" w:eastAsia="Segoe UI" w:hAnsi="Segoe UI" w:cs="Segoe UI"/>
                <w:strike/>
                <w:color w:val="0F1115"/>
                <w:lang w:val="en-US" w:bidi="ar"/>
              </w:rPr>
            </w:pPr>
            <w:r w:rsidRPr="00DF5710">
              <w:rPr>
                <w:rFonts w:ascii="Times New Roman" w:hAnsi="Times New Roman"/>
                <w:sz w:val="24"/>
                <w:szCs w:val="24"/>
              </w:rPr>
              <w:t>23.41.12.110-00000026</w:t>
            </w:r>
          </w:p>
        </w:tc>
        <w:tc>
          <w:tcPr>
            <w:tcW w:w="10378" w:type="dxa"/>
            <w:gridSpan w:val="7"/>
            <w:shd w:val="clear" w:color="auto" w:fill="auto"/>
          </w:tcPr>
          <w:p w14:paraId="56623EC8" w14:textId="10E2925C"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49F56441" w14:textId="2A4FD3AB" w:rsidR="000E477A" w:rsidRPr="00887B44" w:rsidRDefault="000E477A"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6613F68A" w14:textId="14620785" w:rsidR="000E477A" w:rsidRPr="00595442" w:rsidRDefault="00595442" w:rsidP="00943CF1">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0E477A" w:rsidRPr="00887B44" w14:paraId="7B7B9627" w14:textId="77777777" w:rsidTr="00DB01BA">
        <w:trPr>
          <w:trHeight w:val="1065"/>
        </w:trPr>
        <w:tc>
          <w:tcPr>
            <w:tcW w:w="679" w:type="dxa"/>
            <w:vMerge/>
            <w:vAlign w:val="center"/>
          </w:tcPr>
          <w:p w14:paraId="0479D10A" w14:textId="77777777" w:rsidR="000E477A"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505523C8"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6D4A7D81" w14:textId="77777777" w:rsidR="000E477A" w:rsidRPr="00CE19CE" w:rsidRDefault="000E477A"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5DBDB380" w14:textId="3BC55541"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531" w:type="dxa"/>
            <w:gridSpan w:val="2"/>
            <w:shd w:val="clear" w:color="auto" w:fill="auto"/>
          </w:tcPr>
          <w:p w14:paraId="519C163B" w14:textId="24F82412"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Блюдо</w:t>
            </w:r>
          </w:p>
        </w:tc>
        <w:tc>
          <w:tcPr>
            <w:tcW w:w="1604" w:type="dxa"/>
            <w:gridSpan w:val="2"/>
            <w:shd w:val="clear" w:color="auto" w:fill="auto"/>
          </w:tcPr>
          <w:p w14:paraId="6C0DC261" w14:textId="77777777" w:rsidR="000E477A" w:rsidRPr="00887B44" w:rsidRDefault="000E477A" w:rsidP="00943CF1">
            <w:pPr>
              <w:spacing w:after="0" w:line="240" w:lineRule="auto"/>
              <w:jc w:val="center"/>
              <w:rPr>
                <w:rFonts w:ascii="Times New Roman" w:hAnsi="Times New Roman"/>
                <w:sz w:val="24"/>
                <w:szCs w:val="24"/>
              </w:rPr>
            </w:pPr>
          </w:p>
        </w:tc>
        <w:tc>
          <w:tcPr>
            <w:tcW w:w="2225" w:type="dxa"/>
            <w:shd w:val="clear" w:color="auto" w:fill="auto"/>
          </w:tcPr>
          <w:p w14:paraId="66E6E11F" w14:textId="1D03F5FE"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2575307" w14:textId="77777777" w:rsidR="000E477A" w:rsidRPr="00887B44" w:rsidRDefault="000E477A" w:rsidP="00943CF1">
            <w:pPr>
              <w:spacing w:after="0" w:line="240" w:lineRule="auto"/>
              <w:jc w:val="center"/>
              <w:rPr>
                <w:rFonts w:ascii="Times New Roman" w:hAnsi="Times New Roman"/>
                <w:sz w:val="24"/>
                <w:szCs w:val="24"/>
              </w:rPr>
            </w:pPr>
          </w:p>
        </w:tc>
        <w:tc>
          <w:tcPr>
            <w:tcW w:w="1275" w:type="dxa"/>
            <w:vMerge/>
          </w:tcPr>
          <w:p w14:paraId="2B191B8C"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7D4281D4"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6470501C" w14:textId="77777777" w:rsidTr="00DB01BA">
        <w:trPr>
          <w:trHeight w:val="210"/>
        </w:trPr>
        <w:tc>
          <w:tcPr>
            <w:tcW w:w="679" w:type="dxa"/>
            <w:vMerge/>
            <w:vAlign w:val="center"/>
          </w:tcPr>
          <w:p w14:paraId="15923BBA" w14:textId="77777777" w:rsidR="000E477A"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260A0EDC"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6AE8E1EA" w14:textId="77777777" w:rsidR="000E477A" w:rsidRPr="00CE19CE" w:rsidRDefault="000E477A"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5F01CE20" w14:textId="2FF7DDAB"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634D8AAC"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30CDDBA7"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485042F8" w14:textId="77777777" w:rsidTr="00DB01BA">
        <w:trPr>
          <w:trHeight w:val="1197"/>
        </w:trPr>
        <w:tc>
          <w:tcPr>
            <w:tcW w:w="679" w:type="dxa"/>
            <w:vMerge/>
            <w:vAlign w:val="center"/>
          </w:tcPr>
          <w:p w14:paraId="257E184A" w14:textId="77777777" w:rsidR="000E477A"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7176916B"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6CB59B19" w14:textId="77777777" w:rsidR="000E477A" w:rsidRPr="00CE19CE" w:rsidRDefault="000E477A"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0E0BF736" w14:textId="564E979B"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Материал</w:t>
            </w:r>
          </w:p>
        </w:tc>
        <w:tc>
          <w:tcPr>
            <w:tcW w:w="1531" w:type="dxa"/>
            <w:gridSpan w:val="2"/>
            <w:shd w:val="clear" w:color="auto" w:fill="auto"/>
          </w:tcPr>
          <w:p w14:paraId="7C178018" w14:textId="766D2090"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Стеклокерамика</w:t>
            </w:r>
          </w:p>
        </w:tc>
        <w:tc>
          <w:tcPr>
            <w:tcW w:w="1604" w:type="dxa"/>
            <w:gridSpan w:val="2"/>
            <w:shd w:val="clear" w:color="auto" w:fill="auto"/>
          </w:tcPr>
          <w:p w14:paraId="2C9A22BD" w14:textId="77777777" w:rsidR="000E477A" w:rsidRPr="00943CF1" w:rsidRDefault="000E477A" w:rsidP="00943CF1">
            <w:pPr>
              <w:spacing w:after="0" w:line="240" w:lineRule="auto"/>
              <w:jc w:val="center"/>
              <w:rPr>
                <w:rFonts w:ascii="Times New Roman" w:hAnsi="Times New Roman"/>
                <w:sz w:val="24"/>
                <w:szCs w:val="24"/>
              </w:rPr>
            </w:pPr>
          </w:p>
        </w:tc>
        <w:tc>
          <w:tcPr>
            <w:tcW w:w="2225" w:type="dxa"/>
            <w:shd w:val="clear" w:color="auto" w:fill="auto"/>
          </w:tcPr>
          <w:p w14:paraId="3033769E" w14:textId="70C05183"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 xml:space="preserve">Значение характеристики не может изменяться </w:t>
            </w:r>
            <w:r w:rsidRPr="00943CF1">
              <w:rPr>
                <w:rFonts w:ascii="Times New Roman" w:hAnsi="Times New Roman"/>
                <w:sz w:val="24"/>
                <w:szCs w:val="24"/>
              </w:rPr>
              <w:lastRenderedPageBreak/>
              <w:t>участником закупки</w:t>
            </w:r>
          </w:p>
        </w:tc>
        <w:tc>
          <w:tcPr>
            <w:tcW w:w="3267" w:type="dxa"/>
            <w:shd w:val="clear" w:color="auto" w:fill="auto"/>
          </w:tcPr>
          <w:p w14:paraId="415A4997" w14:textId="7259CDCD"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lastRenderedPageBreak/>
              <w:t>Устойчива к резким перепадам температур. Эстетичный внешний вид</w:t>
            </w:r>
          </w:p>
        </w:tc>
        <w:tc>
          <w:tcPr>
            <w:tcW w:w="1275" w:type="dxa"/>
            <w:vMerge/>
          </w:tcPr>
          <w:p w14:paraId="3FC5F68E"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2890711E"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3ECF922A" w14:textId="77777777" w:rsidTr="00DB01BA">
        <w:trPr>
          <w:trHeight w:val="126"/>
        </w:trPr>
        <w:tc>
          <w:tcPr>
            <w:tcW w:w="679" w:type="dxa"/>
            <w:vMerge/>
            <w:vAlign w:val="center"/>
          </w:tcPr>
          <w:p w14:paraId="3ABB4C89" w14:textId="77777777" w:rsidR="000E477A"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3E73E7BB"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7F8DC11A" w14:textId="77777777" w:rsidR="000E477A" w:rsidRPr="00CE19CE" w:rsidRDefault="000E477A"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7C361048" w14:textId="53F21ABC"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Размер блюда, (ДхШ)</w:t>
            </w:r>
          </w:p>
        </w:tc>
        <w:tc>
          <w:tcPr>
            <w:tcW w:w="1531" w:type="dxa"/>
            <w:gridSpan w:val="2"/>
            <w:shd w:val="clear" w:color="auto" w:fill="auto"/>
          </w:tcPr>
          <w:p w14:paraId="6FC5B9B1" w14:textId="77777777"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 30×22</w:t>
            </w:r>
          </w:p>
          <w:p w14:paraId="411B9484" w14:textId="77777777" w:rsidR="000E477A" w:rsidRPr="00943CF1" w:rsidRDefault="000E477A" w:rsidP="00943CF1">
            <w:pPr>
              <w:spacing w:after="0" w:line="240" w:lineRule="auto"/>
              <w:jc w:val="center"/>
              <w:rPr>
                <w:rFonts w:ascii="Times New Roman" w:hAnsi="Times New Roman"/>
                <w:sz w:val="24"/>
                <w:szCs w:val="24"/>
              </w:rPr>
            </w:pPr>
          </w:p>
        </w:tc>
        <w:tc>
          <w:tcPr>
            <w:tcW w:w="1604" w:type="dxa"/>
            <w:gridSpan w:val="2"/>
            <w:shd w:val="clear" w:color="auto" w:fill="auto"/>
          </w:tcPr>
          <w:p w14:paraId="5A1D5741" w14:textId="19F3AD06"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Сантиметр</w:t>
            </w:r>
          </w:p>
        </w:tc>
        <w:tc>
          <w:tcPr>
            <w:tcW w:w="2225" w:type="dxa"/>
            <w:shd w:val="clear" w:color="auto" w:fill="auto"/>
          </w:tcPr>
          <w:p w14:paraId="32A94782" w14:textId="09F04825"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23291979" w14:textId="3BE52025" w:rsidR="000E477A" w:rsidRPr="00943CF1"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В соответствии с необходимостью сервировки стола блюдами большого размерами</w:t>
            </w:r>
          </w:p>
        </w:tc>
        <w:tc>
          <w:tcPr>
            <w:tcW w:w="1275" w:type="dxa"/>
            <w:vMerge/>
          </w:tcPr>
          <w:p w14:paraId="7AC3093A"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2745E0D8" w14:textId="77777777" w:rsidR="000E477A" w:rsidRPr="00887B44" w:rsidRDefault="000E477A" w:rsidP="00943CF1">
            <w:pPr>
              <w:spacing w:after="0" w:line="240" w:lineRule="auto"/>
              <w:jc w:val="center"/>
              <w:rPr>
                <w:rFonts w:ascii="Times New Roman" w:hAnsi="Times New Roman"/>
                <w:sz w:val="24"/>
                <w:szCs w:val="24"/>
              </w:rPr>
            </w:pPr>
          </w:p>
        </w:tc>
      </w:tr>
      <w:tr w:rsidR="00E361E6" w:rsidRPr="00887B44" w14:paraId="3077825E" w14:textId="77777777" w:rsidTr="00DB01BA">
        <w:trPr>
          <w:trHeight w:val="309"/>
        </w:trPr>
        <w:tc>
          <w:tcPr>
            <w:tcW w:w="679" w:type="dxa"/>
            <w:vMerge w:val="restart"/>
            <w:vAlign w:val="center"/>
          </w:tcPr>
          <w:p w14:paraId="13C10E37" w14:textId="2FDB9C39" w:rsidR="00E215BE" w:rsidRPr="00887B44" w:rsidRDefault="00E215BE"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943CF1">
              <w:rPr>
                <w:rStyle w:val="ab"/>
                <w:rFonts w:ascii="Segoe UI" w:eastAsia="Segoe UI" w:hAnsi="Segoe UI" w:cs="Segoe UI"/>
                <w:color w:val="0F1115"/>
                <w:lang w:bidi="ar"/>
              </w:rPr>
              <w:t>2</w:t>
            </w:r>
            <w:r>
              <w:rPr>
                <w:rStyle w:val="ab"/>
                <w:rFonts w:ascii="Segoe UI" w:eastAsia="Segoe UI" w:hAnsi="Segoe UI" w:cs="Segoe UI"/>
                <w:color w:val="0F1115"/>
                <w:lang w:bidi="ar"/>
              </w:rPr>
              <w:t>.</w:t>
            </w:r>
          </w:p>
        </w:tc>
        <w:tc>
          <w:tcPr>
            <w:tcW w:w="1271" w:type="dxa"/>
            <w:vMerge w:val="restart"/>
            <w:vAlign w:val="center"/>
          </w:tcPr>
          <w:p w14:paraId="704B0402" w14:textId="0379ECC4" w:rsidR="00E215BE" w:rsidRPr="00887B44" w:rsidRDefault="00E215BE" w:rsidP="00943CF1">
            <w:pPr>
              <w:spacing w:after="0" w:line="240" w:lineRule="auto"/>
              <w:rPr>
                <w:rFonts w:ascii="Times New Roman" w:hAnsi="Times New Roman"/>
                <w:b/>
                <w:sz w:val="24"/>
                <w:szCs w:val="24"/>
              </w:rPr>
            </w:pPr>
            <w:r w:rsidRPr="00887B44">
              <w:rPr>
                <w:rFonts w:ascii="Times New Roman" w:hAnsi="Times New Roman"/>
                <w:b/>
                <w:sz w:val="24"/>
                <w:szCs w:val="24"/>
              </w:rPr>
              <w:t>Посуда столовая и кухонная из керамики, кроме фарфоровой</w:t>
            </w:r>
          </w:p>
        </w:tc>
        <w:tc>
          <w:tcPr>
            <w:tcW w:w="1134" w:type="dxa"/>
            <w:vMerge w:val="restart"/>
            <w:vAlign w:val="center"/>
          </w:tcPr>
          <w:p w14:paraId="08E5AB21" w14:textId="4BB96A6D" w:rsidR="00E215BE" w:rsidRPr="00784A78" w:rsidRDefault="00E215BE" w:rsidP="00943CF1">
            <w:pPr>
              <w:spacing w:after="0" w:line="240" w:lineRule="auto"/>
              <w:jc w:val="center"/>
              <w:rPr>
                <w:rFonts w:ascii="Times New Roman" w:hAnsi="Times New Roman"/>
                <w:b/>
                <w:strike/>
                <w:sz w:val="24"/>
                <w:szCs w:val="24"/>
                <w:highlight w:val="yellow"/>
                <w:lang w:val="en-US"/>
              </w:rPr>
            </w:pPr>
            <w:r w:rsidRPr="00DF5710">
              <w:rPr>
                <w:rFonts w:ascii="Times New Roman" w:hAnsi="Times New Roman"/>
                <w:sz w:val="24"/>
                <w:szCs w:val="24"/>
              </w:rPr>
              <w:t>23.41.12.110-00000012</w:t>
            </w:r>
          </w:p>
        </w:tc>
        <w:tc>
          <w:tcPr>
            <w:tcW w:w="10378" w:type="dxa"/>
            <w:gridSpan w:val="7"/>
            <w:shd w:val="clear" w:color="auto" w:fill="auto"/>
          </w:tcPr>
          <w:p w14:paraId="02C72DC4" w14:textId="5F159A4D" w:rsidR="00E215BE" w:rsidRPr="00887B44"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2F305F8F" w14:textId="51FAB3C4" w:rsidR="00E215BE" w:rsidRPr="00887B44" w:rsidRDefault="00B61C5F"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6DCEC564" w14:textId="67225883" w:rsidR="00E215BE" w:rsidRPr="00595442" w:rsidRDefault="00595442" w:rsidP="00943CF1">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r>
      <w:tr w:rsidR="00E361E6" w:rsidRPr="00887B44" w14:paraId="460BDFED" w14:textId="77777777" w:rsidTr="00DB01BA">
        <w:trPr>
          <w:trHeight w:val="930"/>
        </w:trPr>
        <w:tc>
          <w:tcPr>
            <w:tcW w:w="679" w:type="dxa"/>
            <w:vMerge/>
            <w:vAlign w:val="center"/>
          </w:tcPr>
          <w:p w14:paraId="44A00FE5" w14:textId="77777777" w:rsidR="00E215BE" w:rsidRDefault="00E215BE" w:rsidP="00943CF1">
            <w:pPr>
              <w:spacing w:after="0" w:line="240" w:lineRule="auto"/>
              <w:rPr>
                <w:rStyle w:val="ab"/>
                <w:rFonts w:ascii="Segoe UI" w:eastAsia="Segoe UI" w:hAnsi="Segoe UI" w:cs="Segoe UI"/>
                <w:color w:val="0F1115"/>
                <w:lang w:bidi="ar"/>
              </w:rPr>
            </w:pPr>
          </w:p>
        </w:tc>
        <w:tc>
          <w:tcPr>
            <w:tcW w:w="1271" w:type="dxa"/>
            <w:vMerge/>
            <w:vAlign w:val="center"/>
          </w:tcPr>
          <w:p w14:paraId="4B8EACF1" w14:textId="77777777" w:rsidR="00E215BE" w:rsidRPr="00887B44" w:rsidRDefault="00E215BE" w:rsidP="00943CF1">
            <w:pPr>
              <w:spacing w:after="0" w:line="240" w:lineRule="auto"/>
              <w:rPr>
                <w:rFonts w:ascii="Times New Roman" w:hAnsi="Times New Roman"/>
                <w:b/>
                <w:sz w:val="24"/>
                <w:szCs w:val="24"/>
              </w:rPr>
            </w:pPr>
          </w:p>
        </w:tc>
        <w:tc>
          <w:tcPr>
            <w:tcW w:w="1134" w:type="dxa"/>
            <w:vMerge/>
            <w:vAlign w:val="center"/>
          </w:tcPr>
          <w:p w14:paraId="3B8D70D8" w14:textId="77777777" w:rsidR="00E215BE" w:rsidRPr="00CE19CE" w:rsidRDefault="00E215BE"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3C2ED966" w14:textId="3A3BFADE" w:rsidR="00E215BE" w:rsidRPr="00887B44"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531" w:type="dxa"/>
            <w:gridSpan w:val="2"/>
            <w:shd w:val="clear" w:color="auto" w:fill="auto"/>
          </w:tcPr>
          <w:p w14:paraId="6C56EA1B" w14:textId="16938FDA" w:rsidR="00E215BE" w:rsidRPr="00887B44" w:rsidRDefault="00E215BE" w:rsidP="00943CF1">
            <w:pPr>
              <w:spacing w:after="0" w:line="240" w:lineRule="auto"/>
              <w:jc w:val="center"/>
              <w:rPr>
                <w:rFonts w:ascii="Times New Roman" w:hAnsi="Times New Roman"/>
                <w:sz w:val="24"/>
                <w:szCs w:val="24"/>
              </w:rPr>
            </w:pPr>
            <w:r>
              <w:rPr>
                <w:rFonts w:ascii="Times New Roman" w:hAnsi="Times New Roman"/>
                <w:sz w:val="24"/>
                <w:szCs w:val="24"/>
              </w:rPr>
              <w:t>Салатник</w:t>
            </w:r>
          </w:p>
        </w:tc>
        <w:tc>
          <w:tcPr>
            <w:tcW w:w="1604" w:type="dxa"/>
            <w:gridSpan w:val="2"/>
            <w:shd w:val="clear" w:color="auto" w:fill="auto"/>
          </w:tcPr>
          <w:p w14:paraId="5D5FF5A8" w14:textId="77777777" w:rsidR="00E215BE" w:rsidRPr="00887B44" w:rsidRDefault="00E215BE" w:rsidP="00943CF1">
            <w:pPr>
              <w:spacing w:after="0" w:line="240" w:lineRule="auto"/>
              <w:jc w:val="center"/>
              <w:rPr>
                <w:rFonts w:ascii="Times New Roman" w:hAnsi="Times New Roman"/>
                <w:sz w:val="24"/>
                <w:szCs w:val="24"/>
              </w:rPr>
            </w:pPr>
          </w:p>
        </w:tc>
        <w:tc>
          <w:tcPr>
            <w:tcW w:w="2225" w:type="dxa"/>
            <w:shd w:val="clear" w:color="auto" w:fill="auto"/>
          </w:tcPr>
          <w:p w14:paraId="6AABB56A" w14:textId="77777777" w:rsidR="00E215BE"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p w14:paraId="4E3153F6" w14:textId="77777777" w:rsidR="00DB01BA" w:rsidRDefault="00DB01BA" w:rsidP="00943CF1">
            <w:pPr>
              <w:spacing w:after="0" w:line="240" w:lineRule="auto"/>
              <w:jc w:val="center"/>
              <w:rPr>
                <w:rFonts w:ascii="Times New Roman" w:hAnsi="Times New Roman"/>
                <w:sz w:val="24"/>
                <w:szCs w:val="24"/>
              </w:rPr>
            </w:pPr>
          </w:p>
          <w:p w14:paraId="1AF3160C" w14:textId="77777777" w:rsidR="00DB01BA" w:rsidRDefault="00DB01BA" w:rsidP="00943CF1">
            <w:pPr>
              <w:spacing w:after="0" w:line="240" w:lineRule="auto"/>
              <w:jc w:val="center"/>
              <w:rPr>
                <w:rFonts w:ascii="Times New Roman" w:hAnsi="Times New Roman"/>
                <w:sz w:val="24"/>
                <w:szCs w:val="24"/>
              </w:rPr>
            </w:pPr>
          </w:p>
          <w:p w14:paraId="456024F1" w14:textId="3ABFF254" w:rsidR="00DB01BA" w:rsidRPr="00887B44" w:rsidRDefault="00DB01BA" w:rsidP="00943CF1">
            <w:pPr>
              <w:spacing w:after="0" w:line="240" w:lineRule="auto"/>
              <w:jc w:val="center"/>
              <w:rPr>
                <w:rFonts w:ascii="Times New Roman" w:hAnsi="Times New Roman"/>
                <w:sz w:val="24"/>
                <w:szCs w:val="24"/>
              </w:rPr>
            </w:pPr>
          </w:p>
        </w:tc>
        <w:tc>
          <w:tcPr>
            <w:tcW w:w="3267" w:type="dxa"/>
            <w:shd w:val="clear" w:color="auto" w:fill="auto"/>
          </w:tcPr>
          <w:p w14:paraId="14761582" w14:textId="77777777" w:rsidR="00E215BE" w:rsidRPr="00887B44" w:rsidRDefault="00E215BE" w:rsidP="00943CF1">
            <w:pPr>
              <w:spacing w:after="0" w:line="240" w:lineRule="auto"/>
              <w:jc w:val="center"/>
              <w:rPr>
                <w:rFonts w:ascii="Times New Roman" w:hAnsi="Times New Roman"/>
                <w:sz w:val="24"/>
                <w:szCs w:val="24"/>
              </w:rPr>
            </w:pPr>
          </w:p>
        </w:tc>
        <w:tc>
          <w:tcPr>
            <w:tcW w:w="1275" w:type="dxa"/>
            <w:vMerge/>
          </w:tcPr>
          <w:p w14:paraId="1123DB8B" w14:textId="77777777" w:rsidR="00E215BE" w:rsidRPr="00887B44" w:rsidRDefault="00E215BE" w:rsidP="00943CF1">
            <w:pPr>
              <w:spacing w:after="0" w:line="240" w:lineRule="auto"/>
              <w:jc w:val="center"/>
              <w:rPr>
                <w:rFonts w:ascii="Times New Roman" w:hAnsi="Times New Roman"/>
                <w:sz w:val="24"/>
                <w:szCs w:val="24"/>
              </w:rPr>
            </w:pPr>
          </w:p>
        </w:tc>
        <w:tc>
          <w:tcPr>
            <w:tcW w:w="993" w:type="dxa"/>
            <w:vMerge/>
          </w:tcPr>
          <w:p w14:paraId="27AA29A1" w14:textId="77777777" w:rsidR="00E215BE" w:rsidRPr="00887B44" w:rsidRDefault="00E215BE" w:rsidP="00943CF1">
            <w:pPr>
              <w:spacing w:after="0" w:line="240" w:lineRule="auto"/>
              <w:jc w:val="center"/>
              <w:rPr>
                <w:rFonts w:ascii="Times New Roman" w:hAnsi="Times New Roman"/>
                <w:sz w:val="24"/>
                <w:szCs w:val="24"/>
              </w:rPr>
            </w:pPr>
          </w:p>
        </w:tc>
      </w:tr>
      <w:tr w:rsidR="00E361E6" w:rsidRPr="00887B44" w14:paraId="19875223" w14:textId="77777777" w:rsidTr="00DB01BA">
        <w:trPr>
          <w:trHeight w:val="255"/>
        </w:trPr>
        <w:tc>
          <w:tcPr>
            <w:tcW w:w="679" w:type="dxa"/>
            <w:vMerge/>
            <w:vAlign w:val="center"/>
          </w:tcPr>
          <w:p w14:paraId="7DFA106F" w14:textId="77777777" w:rsidR="00E215BE" w:rsidRDefault="00E215BE" w:rsidP="00943CF1">
            <w:pPr>
              <w:spacing w:after="0" w:line="240" w:lineRule="auto"/>
              <w:rPr>
                <w:rStyle w:val="ab"/>
                <w:rFonts w:ascii="Segoe UI" w:eastAsia="Segoe UI" w:hAnsi="Segoe UI" w:cs="Segoe UI"/>
                <w:color w:val="0F1115"/>
                <w:lang w:bidi="ar"/>
              </w:rPr>
            </w:pPr>
          </w:p>
        </w:tc>
        <w:tc>
          <w:tcPr>
            <w:tcW w:w="1271" w:type="dxa"/>
            <w:vMerge/>
            <w:vAlign w:val="center"/>
          </w:tcPr>
          <w:p w14:paraId="7D55761F" w14:textId="77777777" w:rsidR="00E215BE" w:rsidRPr="00887B44" w:rsidRDefault="00E215BE" w:rsidP="00943CF1">
            <w:pPr>
              <w:spacing w:after="0" w:line="240" w:lineRule="auto"/>
              <w:rPr>
                <w:rFonts w:ascii="Times New Roman" w:hAnsi="Times New Roman"/>
                <w:b/>
                <w:sz w:val="24"/>
                <w:szCs w:val="24"/>
              </w:rPr>
            </w:pPr>
          </w:p>
        </w:tc>
        <w:tc>
          <w:tcPr>
            <w:tcW w:w="1134" w:type="dxa"/>
            <w:vMerge/>
            <w:vAlign w:val="center"/>
          </w:tcPr>
          <w:p w14:paraId="52A17095" w14:textId="77777777" w:rsidR="00E215BE" w:rsidRPr="00CE19CE" w:rsidRDefault="00E215BE"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4D47091E" w14:textId="52FFB1BA" w:rsidR="00E215BE" w:rsidRPr="00887B44"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3935AADA" w14:textId="77777777" w:rsidR="00E215BE" w:rsidRPr="00887B44" w:rsidRDefault="00E215BE" w:rsidP="00943CF1">
            <w:pPr>
              <w:spacing w:after="0" w:line="240" w:lineRule="auto"/>
              <w:jc w:val="center"/>
              <w:rPr>
                <w:rFonts w:ascii="Times New Roman" w:hAnsi="Times New Roman"/>
                <w:sz w:val="24"/>
                <w:szCs w:val="24"/>
              </w:rPr>
            </w:pPr>
          </w:p>
        </w:tc>
        <w:tc>
          <w:tcPr>
            <w:tcW w:w="993" w:type="dxa"/>
            <w:vMerge/>
          </w:tcPr>
          <w:p w14:paraId="5AE836B3" w14:textId="77777777" w:rsidR="00E215BE" w:rsidRPr="00887B44" w:rsidRDefault="00E215BE" w:rsidP="00943CF1">
            <w:pPr>
              <w:spacing w:after="0" w:line="240" w:lineRule="auto"/>
              <w:jc w:val="center"/>
              <w:rPr>
                <w:rFonts w:ascii="Times New Roman" w:hAnsi="Times New Roman"/>
                <w:sz w:val="24"/>
                <w:szCs w:val="24"/>
              </w:rPr>
            </w:pPr>
          </w:p>
        </w:tc>
      </w:tr>
      <w:tr w:rsidR="00E361E6" w:rsidRPr="00887B44" w14:paraId="45A88E6C" w14:textId="77777777" w:rsidTr="00DB01BA">
        <w:trPr>
          <w:trHeight w:val="720"/>
        </w:trPr>
        <w:tc>
          <w:tcPr>
            <w:tcW w:w="679" w:type="dxa"/>
            <w:vMerge/>
            <w:vAlign w:val="center"/>
          </w:tcPr>
          <w:p w14:paraId="2B7331A6" w14:textId="77777777" w:rsidR="00E215BE" w:rsidRDefault="00E215BE" w:rsidP="00943CF1">
            <w:pPr>
              <w:spacing w:after="0" w:line="240" w:lineRule="auto"/>
              <w:rPr>
                <w:rStyle w:val="ab"/>
                <w:rFonts w:ascii="Segoe UI" w:eastAsia="Segoe UI" w:hAnsi="Segoe UI" w:cs="Segoe UI"/>
                <w:color w:val="0F1115"/>
                <w:lang w:bidi="ar"/>
              </w:rPr>
            </w:pPr>
          </w:p>
        </w:tc>
        <w:tc>
          <w:tcPr>
            <w:tcW w:w="1271" w:type="dxa"/>
            <w:vMerge/>
            <w:vAlign w:val="center"/>
          </w:tcPr>
          <w:p w14:paraId="7D446593" w14:textId="77777777" w:rsidR="00E215BE" w:rsidRPr="00887B44" w:rsidRDefault="00E215BE" w:rsidP="00943CF1">
            <w:pPr>
              <w:spacing w:after="0" w:line="240" w:lineRule="auto"/>
              <w:rPr>
                <w:rFonts w:ascii="Times New Roman" w:hAnsi="Times New Roman"/>
                <w:b/>
                <w:sz w:val="24"/>
                <w:szCs w:val="24"/>
              </w:rPr>
            </w:pPr>
          </w:p>
        </w:tc>
        <w:tc>
          <w:tcPr>
            <w:tcW w:w="1134" w:type="dxa"/>
            <w:vMerge/>
            <w:vAlign w:val="center"/>
          </w:tcPr>
          <w:p w14:paraId="43F9A20D" w14:textId="77777777" w:rsidR="00E215BE" w:rsidRPr="00CE19CE" w:rsidRDefault="00E215BE"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5ACAAB0E" w14:textId="201AF06C" w:rsidR="00E215BE" w:rsidRPr="00887B44"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w:t>
            </w:r>
          </w:p>
        </w:tc>
        <w:tc>
          <w:tcPr>
            <w:tcW w:w="1531" w:type="dxa"/>
            <w:gridSpan w:val="2"/>
            <w:shd w:val="clear" w:color="auto" w:fill="auto"/>
          </w:tcPr>
          <w:p w14:paraId="2C112C3A" w14:textId="538738C9" w:rsidR="00E215BE" w:rsidRPr="00887B44"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Стеклокерамика</w:t>
            </w:r>
          </w:p>
        </w:tc>
        <w:tc>
          <w:tcPr>
            <w:tcW w:w="1604" w:type="dxa"/>
            <w:gridSpan w:val="2"/>
            <w:shd w:val="clear" w:color="auto" w:fill="auto"/>
          </w:tcPr>
          <w:p w14:paraId="29DA7561" w14:textId="77777777" w:rsidR="00E215BE" w:rsidRPr="00887B44" w:rsidRDefault="00E215BE" w:rsidP="00943CF1">
            <w:pPr>
              <w:spacing w:after="0" w:line="240" w:lineRule="auto"/>
              <w:jc w:val="center"/>
              <w:rPr>
                <w:rFonts w:ascii="Times New Roman" w:hAnsi="Times New Roman"/>
                <w:sz w:val="24"/>
                <w:szCs w:val="24"/>
              </w:rPr>
            </w:pPr>
          </w:p>
        </w:tc>
        <w:tc>
          <w:tcPr>
            <w:tcW w:w="2225" w:type="dxa"/>
            <w:shd w:val="clear" w:color="auto" w:fill="auto"/>
          </w:tcPr>
          <w:p w14:paraId="20903B55" w14:textId="541D35C1" w:rsidR="0076574F" w:rsidRDefault="00E215BE" w:rsidP="00943CF1">
            <w:pPr>
              <w:spacing w:after="0" w:line="240" w:lineRule="auto"/>
              <w:jc w:val="center"/>
              <w:rPr>
                <w:rFonts w:ascii="Times New Roman" w:hAnsi="Times New Roman"/>
                <w:sz w:val="24"/>
                <w:szCs w:val="24"/>
              </w:rPr>
            </w:pPr>
            <w:r w:rsidRPr="00887B44">
              <w:rPr>
                <w:rFonts w:ascii="Times New Roman" w:hAnsi="Times New Roman"/>
                <w:sz w:val="24"/>
                <w:szCs w:val="24"/>
              </w:rPr>
              <w:t xml:space="preserve">Значение характеристики не может изменяться участником закупки  </w:t>
            </w:r>
          </w:p>
          <w:p w14:paraId="3CD5C894" w14:textId="11CA7FA9" w:rsidR="0076574F" w:rsidRPr="00887B44" w:rsidRDefault="0076574F" w:rsidP="00943CF1">
            <w:pPr>
              <w:spacing w:after="0" w:line="240" w:lineRule="auto"/>
              <w:jc w:val="center"/>
              <w:rPr>
                <w:rFonts w:ascii="Times New Roman" w:hAnsi="Times New Roman"/>
                <w:sz w:val="24"/>
                <w:szCs w:val="24"/>
              </w:rPr>
            </w:pPr>
          </w:p>
        </w:tc>
        <w:tc>
          <w:tcPr>
            <w:tcW w:w="3267" w:type="dxa"/>
            <w:shd w:val="clear" w:color="auto" w:fill="auto"/>
          </w:tcPr>
          <w:p w14:paraId="707CB466" w14:textId="7A392A7B" w:rsidR="00E215BE" w:rsidRPr="00887B44"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t>Устойчива к резким перепадам температур. Эстетичный внешний вид</w:t>
            </w:r>
          </w:p>
        </w:tc>
        <w:tc>
          <w:tcPr>
            <w:tcW w:w="1275" w:type="dxa"/>
            <w:vMerge/>
          </w:tcPr>
          <w:p w14:paraId="7B2196B3" w14:textId="77777777" w:rsidR="00E215BE" w:rsidRPr="00887B44" w:rsidRDefault="00E215BE" w:rsidP="00943CF1">
            <w:pPr>
              <w:spacing w:after="0" w:line="240" w:lineRule="auto"/>
              <w:jc w:val="center"/>
              <w:rPr>
                <w:rFonts w:ascii="Times New Roman" w:hAnsi="Times New Roman"/>
                <w:sz w:val="24"/>
                <w:szCs w:val="24"/>
              </w:rPr>
            </w:pPr>
          </w:p>
        </w:tc>
        <w:tc>
          <w:tcPr>
            <w:tcW w:w="993" w:type="dxa"/>
            <w:vMerge/>
          </w:tcPr>
          <w:p w14:paraId="529F55B9" w14:textId="77777777" w:rsidR="00E215BE" w:rsidRPr="00887B44" w:rsidRDefault="00E215BE" w:rsidP="00943CF1">
            <w:pPr>
              <w:spacing w:after="0" w:line="240" w:lineRule="auto"/>
              <w:jc w:val="center"/>
              <w:rPr>
                <w:rFonts w:ascii="Times New Roman" w:hAnsi="Times New Roman"/>
                <w:sz w:val="24"/>
                <w:szCs w:val="24"/>
              </w:rPr>
            </w:pPr>
          </w:p>
        </w:tc>
      </w:tr>
      <w:tr w:rsidR="00E361E6" w:rsidRPr="00887B44" w14:paraId="5A62534A" w14:textId="77777777" w:rsidTr="00DB01BA">
        <w:trPr>
          <w:trHeight w:val="330"/>
        </w:trPr>
        <w:tc>
          <w:tcPr>
            <w:tcW w:w="679" w:type="dxa"/>
            <w:vMerge w:val="restart"/>
            <w:vAlign w:val="center"/>
          </w:tcPr>
          <w:p w14:paraId="6B40BEFF" w14:textId="352E0101" w:rsidR="00A41C0C" w:rsidRPr="00887B44" w:rsidRDefault="00A41C0C"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943CF1">
              <w:rPr>
                <w:rStyle w:val="ab"/>
                <w:rFonts w:ascii="Segoe UI" w:eastAsia="Segoe UI" w:hAnsi="Segoe UI" w:cs="Segoe UI"/>
                <w:color w:val="0F1115"/>
                <w:lang w:bidi="ar"/>
              </w:rPr>
              <w:t>3</w:t>
            </w:r>
            <w:r>
              <w:rPr>
                <w:rStyle w:val="ab"/>
                <w:rFonts w:ascii="Segoe UI" w:eastAsia="Segoe UI" w:hAnsi="Segoe UI" w:cs="Segoe UI"/>
                <w:color w:val="0F1115"/>
                <w:lang w:bidi="ar"/>
              </w:rPr>
              <w:t>.</w:t>
            </w:r>
          </w:p>
        </w:tc>
        <w:tc>
          <w:tcPr>
            <w:tcW w:w="1271" w:type="dxa"/>
            <w:vMerge w:val="restart"/>
            <w:vAlign w:val="center"/>
          </w:tcPr>
          <w:p w14:paraId="2DEC1A00" w14:textId="777CE05C" w:rsidR="00A41C0C" w:rsidRPr="00887B44" w:rsidRDefault="00A41C0C" w:rsidP="00943CF1">
            <w:pPr>
              <w:spacing w:after="0" w:line="240" w:lineRule="auto"/>
              <w:rPr>
                <w:rFonts w:ascii="Times New Roman" w:hAnsi="Times New Roman"/>
                <w:b/>
                <w:sz w:val="24"/>
                <w:szCs w:val="24"/>
              </w:rPr>
            </w:pPr>
            <w:r w:rsidRPr="00887B44">
              <w:rPr>
                <w:rFonts w:ascii="Times New Roman" w:hAnsi="Times New Roman"/>
                <w:b/>
                <w:sz w:val="24"/>
                <w:szCs w:val="24"/>
              </w:rPr>
              <w:t>Посуда столовая и кухонная из керамики, кроме фарфоровой</w:t>
            </w:r>
          </w:p>
        </w:tc>
        <w:tc>
          <w:tcPr>
            <w:tcW w:w="1134" w:type="dxa"/>
            <w:vMerge w:val="restart"/>
            <w:vAlign w:val="center"/>
          </w:tcPr>
          <w:p w14:paraId="55AE3210" w14:textId="678069AD" w:rsidR="00A41C0C" w:rsidRPr="005A0F0E" w:rsidRDefault="00A41C0C" w:rsidP="00943CF1">
            <w:pPr>
              <w:spacing w:after="0" w:line="240" w:lineRule="auto"/>
              <w:jc w:val="center"/>
              <w:rPr>
                <w:rFonts w:ascii="Times New Roman" w:hAnsi="Times New Roman"/>
                <w:b/>
                <w:strike/>
                <w:sz w:val="24"/>
                <w:szCs w:val="24"/>
                <w:highlight w:val="yellow"/>
              </w:rPr>
            </w:pPr>
            <w:r w:rsidRPr="00DF5710">
              <w:rPr>
                <w:rFonts w:ascii="Times New Roman" w:hAnsi="Times New Roman"/>
                <w:sz w:val="24"/>
                <w:szCs w:val="24"/>
              </w:rPr>
              <w:t>23.41.12.110-00000006</w:t>
            </w:r>
          </w:p>
        </w:tc>
        <w:tc>
          <w:tcPr>
            <w:tcW w:w="10378" w:type="dxa"/>
            <w:gridSpan w:val="7"/>
            <w:shd w:val="clear" w:color="auto" w:fill="auto"/>
          </w:tcPr>
          <w:p w14:paraId="5B7B3BDC" w14:textId="5ACD75BB"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6376894B" w14:textId="02370A29" w:rsidR="00A41C0C" w:rsidRPr="00887B44" w:rsidRDefault="00A41C0C"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557DE90C" w14:textId="5A3B7103" w:rsidR="00A41C0C" w:rsidRPr="00595442" w:rsidRDefault="00595442" w:rsidP="00943CF1">
            <w:pPr>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r>
      <w:tr w:rsidR="00E361E6" w:rsidRPr="00887B44" w14:paraId="30FDF498" w14:textId="77777777" w:rsidTr="00DB01BA">
        <w:trPr>
          <w:trHeight w:val="960"/>
        </w:trPr>
        <w:tc>
          <w:tcPr>
            <w:tcW w:w="679" w:type="dxa"/>
            <w:vMerge/>
            <w:vAlign w:val="center"/>
          </w:tcPr>
          <w:p w14:paraId="533C8F06" w14:textId="77777777" w:rsidR="00A41C0C" w:rsidRDefault="00A41C0C" w:rsidP="00943CF1">
            <w:pPr>
              <w:spacing w:after="0" w:line="240" w:lineRule="auto"/>
              <w:rPr>
                <w:rStyle w:val="ab"/>
                <w:rFonts w:ascii="Segoe UI" w:eastAsia="Segoe UI" w:hAnsi="Segoe UI" w:cs="Segoe UI"/>
                <w:color w:val="0F1115"/>
                <w:lang w:bidi="ar"/>
              </w:rPr>
            </w:pPr>
          </w:p>
        </w:tc>
        <w:tc>
          <w:tcPr>
            <w:tcW w:w="1271" w:type="dxa"/>
            <w:vMerge/>
            <w:vAlign w:val="center"/>
          </w:tcPr>
          <w:p w14:paraId="5547BC3C" w14:textId="77777777" w:rsidR="00A41C0C" w:rsidRPr="00887B44" w:rsidRDefault="00A41C0C" w:rsidP="00943CF1">
            <w:pPr>
              <w:spacing w:after="0" w:line="240" w:lineRule="auto"/>
              <w:rPr>
                <w:rFonts w:ascii="Times New Roman" w:hAnsi="Times New Roman"/>
                <w:b/>
                <w:sz w:val="24"/>
                <w:szCs w:val="24"/>
              </w:rPr>
            </w:pPr>
          </w:p>
        </w:tc>
        <w:tc>
          <w:tcPr>
            <w:tcW w:w="1134" w:type="dxa"/>
            <w:vMerge/>
            <w:vAlign w:val="center"/>
          </w:tcPr>
          <w:p w14:paraId="3C0D2895" w14:textId="77777777" w:rsidR="00A41C0C" w:rsidRPr="00325B05" w:rsidRDefault="00A41C0C"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5FDAAD59" w14:textId="2A13EE77"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Вид изделия</w:t>
            </w:r>
          </w:p>
        </w:tc>
        <w:tc>
          <w:tcPr>
            <w:tcW w:w="1531" w:type="dxa"/>
            <w:gridSpan w:val="2"/>
            <w:shd w:val="clear" w:color="auto" w:fill="auto"/>
          </w:tcPr>
          <w:p w14:paraId="63392BA3" w14:textId="5C9B41BB" w:rsidR="00A41C0C" w:rsidRPr="00887B44" w:rsidRDefault="00A41C0C" w:rsidP="00943CF1">
            <w:pPr>
              <w:spacing w:after="0" w:line="240" w:lineRule="auto"/>
              <w:jc w:val="center"/>
              <w:rPr>
                <w:rFonts w:ascii="Times New Roman" w:hAnsi="Times New Roman"/>
                <w:sz w:val="24"/>
                <w:szCs w:val="24"/>
              </w:rPr>
            </w:pPr>
            <w:r>
              <w:rPr>
                <w:rFonts w:ascii="Times New Roman" w:hAnsi="Times New Roman"/>
                <w:sz w:val="24"/>
                <w:szCs w:val="24"/>
              </w:rPr>
              <w:t>Тарелка</w:t>
            </w:r>
          </w:p>
        </w:tc>
        <w:tc>
          <w:tcPr>
            <w:tcW w:w="1604" w:type="dxa"/>
            <w:gridSpan w:val="2"/>
            <w:shd w:val="clear" w:color="auto" w:fill="auto"/>
          </w:tcPr>
          <w:p w14:paraId="234BF32B" w14:textId="77777777" w:rsidR="00A41C0C" w:rsidRPr="00887B44" w:rsidRDefault="00A41C0C" w:rsidP="00943CF1">
            <w:pPr>
              <w:spacing w:after="0" w:line="240" w:lineRule="auto"/>
              <w:jc w:val="center"/>
              <w:rPr>
                <w:rFonts w:ascii="Times New Roman" w:hAnsi="Times New Roman"/>
                <w:sz w:val="24"/>
                <w:szCs w:val="24"/>
              </w:rPr>
            </w:pPr>
          </w:p>
        </w:tc>
        <w:tc>
          <w:tcPr>
            <w:tcW w:w="2225" w:type="dxa"/>
            <w:shd w:val="clear" w:color="auto" w:fill="auto"/>
          </w:tcPr>
          <w:p w14:paraId="33BC8220" w14:textId="34F555EB"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1D8E6BB" w14:textId="77777777" w:rsidR="00A41C0C" w:rsidRPr="00887B44" w:rsidRDefault="00A41C0C" w:rsidP="00943CF1">
            <w:pPr>
              <w:spacing w:after="0" w:line="240" w:lineRule="auto"/>
              <w:jc w:val="center"/>
              <w:rPr>
                <w:rFonts w:ascii="Times New Roman" w:hAnsi="Times New Roman"/>
                <w:sz w:val="24"/>
                <w:szCs w:val="24"/>
              </w:rPr>
            </w:pPr>
          </w:p>
        </w:tc>
        <w:tc>
          <w:tcPr>
            <w:tcW w:w="1275" w:type="dxa"/>
            <w:vMerge/>
          </w:tcPr>
          <w:p w14:paraId="59187D5B" w14:textId="77777777" w:rsidR="00A41C0C" w:rsidRPr="00887B44" w:rsidRDefault="00A41C0C" w:rsidP="00943CF1">
            <w:pPr>
              <w:spacing w:after="0" w:line="240" w:lineRule="auto"/>
              <w:jc w:val="center"/>
              <w:rPr>
                <w:rFonts w:ascii="Times New Roman" w:hAnsi="Times New Roman"/>
                <w:sz w:val="24"/>
                <w:szCs w:val="24"/>
              </w:rPr>
            </w:pPr>
          </w:p>
        </w:tc>
        <w:tc>
          <w:tcPr>
            <w:tcW w:w="993" w:type="dxa"/>
            <w:vMerge/>
          </w:tcPr>
          <w:p w14:paraId="1B8DFBB4" w14:textId="77777777" w:rsidR="00A41C0C" w:rsidRPr="00887B44" w:rsidRDefault="00A41C0C" w:rsidP="00943CF1">
            <w:pPr>
              <w:spacing w:after="0" w:line="240" w:lineRule="auto"/>
              <w:jc w:val="center"/>
              <w:rPr>
                <w:rFonts w:ascii="Times New Roman" w:hAnsi="Times New Roman"/>
                <w:sz w:val="24"/>
                <w:szCs w:val="24"/>
              </w:rPr>
            </w:pPr>
          </w:p>
        </w:tc>
      </w:tr>
      <w:tr w:rsidR="00E361E6" w:rsidRPr="00887B44" w14:paraId="38E382C8" w14:textId="77777777" w:rsidTr="00DB01BA">
        <w:trPr>
          <w:trHeight w:val="255"/>
        </w:trPr>
        <w:tc>
          <w:tcPr>
            <w:tcW w:w="679" w:type="dxa"/>
            <w:vMerge/>
            <w:vAlign w:val="center"/>
          </w:tcPr>
          <w:p w14:paraId="31C61E69" w14:textId="77777777" w:rsidR="00A41C0C" w:rsidRDefault="00A41C0C" w:rsidP="00943CF1">
            <w:pPr>
              <w:spacing w:after="0" w:line="240" w:lineRule="auto"/>
              <w:rPr>
                <w:rStyle w:val="ab"/>
                <w:rFonts w:ascii="Segoe UI" w:eastAsia="Segoe UI" w:hAnsi="Segoe UI" w:cs="Segoe UI"/>
                <w:color w:val="0F1115"/>
                <w:lang w:bidi="ar"/>
              </w:rPr>
            </w:pPr>
          </w:p>
        </w:tc>
        <w:tc>
          <w:tcPr>
            <w:tcW w:w="1271" w:type="dxa"/>
            <w:vMerge/>
            <w:vAlign w:val="center"/>
          </w:tcPr>
          <w:p w14:paraId="18897AB6" w14:textId="77777777" w:rsidR="00A41C0C" w:rsidRPr="00887B44" w:rsidRDefault="00A41C0C" w:rsidP="00943CF1">
            <w:pPr>
              <w:spacing w:after="0" w:line="240" w:lineRule="auto"/>
              <w:rPr>
                <w:rFonts w:ascii="Times New Roman" w:hAnsi="Times New Roman"/>
                <w:b/>
                <w:sz w:val="24"/>
                <w:szCs w:val="24"/>
              </w:rPr>
            </w:pPr>
          </w:p>
        </w:tc>
        <w:tc>
          <w:tcPr>
            <w:tcW w:w="1134" w:type="dxa"/>
            <w:vMerge/>
            <w:vAlign w:val="center"/>
          </w:tcPr>
          <w:p w14:paraId="6D35666A" w14:textId="77777777" w:rsidR="00A41C0C" w:rsidRPr="00325B05" w:rsidRDefault="00A41C0C" w:rsidP="00943CF1">
            <w:pPr>
              <w:spacing w:after="0" w:line="240" w:lineRule="auto"/>
              <w:jc w:val="center"/>
              <w:rPr>
                <w:rFonts w:ascii="Times New Roman" w:hAnsi="Times New Roman"/>
                <w:sz w:val="24"/>
                <w:szCs w:val="24"/>
                <w:highlight w:val="magenta"/>
              </w:rPr>
            </w:pPr>
          </w:p>
        </w:tc>
        <w:tc>
          <w:tcPr>
            <w:tcW w:w="10378" w:type="dxa"/>
            <w:gridSpan w:val="7"/>
            <w:shd w:val="clear" w:color="auto" w:fill="auto"/>
          </w:tcPr>
          <w:p w14:paraId="5388383B" w14:textId="365206C9"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2BE219C2" w14:textId="77777777" w:rsidR="00A41C0C" w:rsidRPr="00887B44" w:rsidRDefault="00A41C0C" w:rsidP="00943CF1">
            <w:pPr>
              <w:spacing w:after="0" w:line="240" w:lineRule="auto"/>
              <w:jc w:val="center"/>
              <w:rPr>
                <w:rFonts w:ascii="Times New Roman" w:hAnsi="Times New Roman"/>
                <w:sz w:val="24"/>
                <w:szCs w:val="24"/>
              </w:rPr>
            </w:pPr>
          </w:p>
        </w:tc>
        <w:tc>
          <w:tcPr>
            <w:tcW w:w="993" w:type="dxa"/>
            <w:vMerge/>
          </w:tcPr>
          <w:p w14:paraId="1C02F7A7" w14:textId="77777777" w:rsidR="00A41C0C" w:rsidRPr="00887B44" w:rsidRDefault="00A41C0C" w:rsidP="00943CF1">
            <w:pPr>
              <w:spacing w:after="0" w:line="240" w:lineRule="auto"/>
              <w:jc w:val="center"/>
              <w:rPr>
                <w:rFonts w:ascii="Times New Roman" w:hAnsi="Times New Roman"/>
                <w:sz w:val="24"/>
                <w:szCs w:val="24"/>
              </w:rPr>
            </w:pPr>
          </w:p>
        </w:tc>
      </w:tr>
      <w:tr w:rsidR="00E361E6" w:rsidRPr="00887B44" w14:paraId="733C3CF9" w14:textId="77777777" w:rsidTr="00DB01BA">
        <w:trPr>
          <w:trHeight w:val="1234"/>
        </w:trPr>
        <w:tc>
          <w:tcPr>
            <w:tcW w:w="679" w:type="dxa"/>
            <w:vMerge/>
            <w:vAlign w:val="center"/>
          </w:tcPr>
          <w:p w14:paraId="7AC2D081" w14:textId="77777777" w:rsidR="00A41C0C" w:rsidRDefault="00A41C0C" w:rsidP="00943CF1">
            <w:pPr>
              <w:spacing w:after="0" w:line="240" w:lineRule="auto"/>
              <w:rPr>
                <w:rStyle w:val="ab"/>
                <w:rFonts w:ascii="Segoe UI" w:eastAsia="Segoe UI" w:hAnsi="Segoe UI" w:cs="Segoe UI"/>
                <w:color w:val="0F1115"/>
                <w:lang w:bidi="ar"/>
              </w:rPr>
            </w:pPr>
          </w:p>
        </w:tc>
        <w:tc>
          <w:tcPr>
            <w:tcW w:w="1271" w:type="dxa"/>
            <w:vMerge/>
            <w:vAlign w:val="center"/>
          </w:tcPr>
          <w:p w14:paraId="1EC5EB49" w14:textId="77777777" w:rsidR="00A41C0C" w:rsidRPr="00887B44" w:rsidRDefault="00A41C0C" w:rsidP="00943CF1">
            <w:pPr>
              <w:spacing w:after="0" w:line="240" w:lineRule="auto"/>
              <w:rPr>
                <w:rFonts w:ascii="Times New Roman" w:hAnsi="Times New Roman"/>
                <w:b/>
                <w:sz w:val="24"/>
                <w:szCs w:val="24"/>
              </w:rPr>
            </w:pPr>
          </w:p>
        </w:tc>
        <w:tc>
          <w:tcPr>
            <w:tcW w:w="1134" w:type="dxa"/>
            <w:vMerge/>
            <w:vAlign w:val="center"/>
          </w:tcPr>
          <w:p w14:paraId="29E02444" w14:textId="77777777" w:rsidR="00A41C0C" w:rsidRPr="00325B05" w:rsidRDefault="00A41C0C"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16DC08E4" w14:textId="44863447"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Материал</w:t>
            </w:r>
          </w:p>
        </w:tc>
        <w:tc>
          <w:tcPr>
            <w:tcW w:w="1531" w:type="dxa"/>
            <w:gridSpan w:val="2"/>
            <w:shd w:val="clear" w:color="auto" w:fill="auto"/>
          </w:tcPr>
          <w:p w14:paraId="124DD18C" w14:textId="059A5642"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Стеклокерамика</w:t>
            </w:r>
          </w:p>
        </w:tc>
        <w:tc>
          <w:tcPr>
            <w:tcW w:w="1604" w:type="dxa"/>
            <w:gridSpan w:val="2"/>
            <w:shd w:val="clear" w:color="auto" w:fill="auto"/>
          </w:tcPr>
          <w:p w14:paraId="4E6C9C9C" w14:textId="77777777" w:rsidR="00A41C0C" w:rsidRPr="00887B44" w:rsidRDefault="00A41C0C" w:rsidP="00943CF1">
            <w:pPr>
              <w:spacing w:after="0" w:line="240" w:lineRule="auto"/>
              <w:jc w:val="center"/>
              <w:rPr>
                <w:rFonts w:ascii="Times New Roman" w:hAnsi="Times New Roman"/>
                <w:sz w:val="24"/>
                <w:szCs w:val="24"/>
              </w:rPr>
            </w:pPr>
          </w:p>
        </w:tc>
        <w:tc>
          <w:tcPr>
            <w:tcW w:w="2225" w:type="dxa"/>
            <w:shd w:val="clear" w:color="auto" w:fill="auto"/>
          </w:tcPr>
          <w:p w14:paraId="37C0E1B7" w14:textId="09B9B8DB" w:rsidR="00A41C0C" w:rsidRPr="00887B44" w:rsidRDefault="00A41C0C" w:rsidP="00943CF1">
            <w:pPr>
              <w:spacing w:after="0" w:line="240" w:lineRule="auto"/>
              <w:jc w:val="center"/>
              <w:rPr>
                <w:rFonts w:ascii="Times New Roman" w:hAnsi="Times New Roman"/>
                <w:sz w:val="24"/>
                <w:szCs w:val="24"/>
              </w:rPr>
            </w:pPr>
            <w:r w:rsidRPr="00887B44">
              <w:rPr>
                <w:rFonts w:ascii="Times New Roman" w:hAnsi="Times New Roman"/>
                <w:sz w:val="24"/>
                <w:szCs w:val="24"/>
              </w:rPr>
              <w:t xml:space="preserve">Значение характеристики не может изменяться </w:t>
            </w:r>
            <w:r w:rsidRPr="00887B44">
              <w:rPr>
                <w:rFonts w:ascii="Times New Roman" w:hAnsi="Times New Roman"/>
                <w:sz w:val="24"/>
                <w:szCs w:val="24"/>
              </w:rPr>
              <w:lastRenderedPageBreak/>
              <w:t>участником закупки</w:t>
            </w:r>
          </w:p>
        </w:tc>
        <w:tc>
          <w:tcPr>
            <w:tcW w:w="3267" w:type="dxa"/>
            <w:shd w:val="clear" w:color="auto" w:fill="auto"/>
          </w:tcPr>
          <w:p w14:paraId="7DA00989" w14:textId="7E1F9802" w:rsidR="00A41C0C" w:rsidRPr="00887B44" w:rsidRDefault="000E477A" w:rsidP="00943CF1">
            <w:pPr>
              <w:spacing w:after="0" w:line="240" w:lineRule="auto"/>
              <w:jc w:val="center"/>
              <w:rPr>
                <w:rFonts w:ascii="Times New Roman" w:hAnsi="Times New Roman"/>
                <w:sz w:val="24"/>
                <w:szCs w:val="24"/>
              </w:rPr>
            </w:pPr>
            <w:r w:rsidRPr="00943CF1">
              <w:rPr>
                <w:rFonts w:ascii="Times New Roman" w:hAnsi="Times New Roman"/>
                <w:sz w:val="24"/>
                <w:szCs w:val="24"/>
              </w:rPr>
              <w:lastRenderedPageBreak/>
              <w:t>Устойчива к резким перепадам температур. Эстетичный внешний вид</w:t>
            </w:r>
          </w:p>
        </w:tc>
        <w:tc>
          <w:tcPr>
            <w:tcW w:w="1275" w:type="dxa"/>
            <w:vMerge/>
          </w:tcPr>
          <w:p w14:paraId="7F9AC7B9" w14:textId="77777777" w:rsidR="00A41C0C" w:rsidRPr="00887B44" w:rsidRDefault="00A41C0C" w:rsidP="00943CF1">
            <w:pPr>
              <w:spacing w:after="0" w:line="240" w:lineRule="auto"/>
              <w:jc w:val="center"/>
              <w:rPr>
                <w:rFonts w:ascii="Times New Roman" w:hAnsi="Times New Roman"/>
                <w:sz w:val="24"/>
                <w:szCs w:val="24"/>
              </w:rPr>
            </w:pPr>
          </w:p>
        </w:tc>
        <w:tc>
          <w:tcPr>
            <w:tcW w:w="993" w:type="dxa"/>
            <w:vMerge/>
          </w:tcPr>
          <w:p w14:paraId="6FED0741" w14:textId="77777777" w:rsidR="00A41C0C" w:rsidRPr="00887B44" w:rsidRDefault="00A41C0C" w:rsidP="00943CF1">
            <w:pPr>
              <w:spacing w:after="0" w:line="240" w:lineRule="auto"/>
              <w:jc w:val="center"/>
              <w:rPr>
                <w:rFonts w:ascii="Times New Roman" w:hAnsi="Times New Roman"/>
                <w:sz w:val="24"/>
                <w:szCs w:val="24"/>
              </w:rPr>
            </w:pPr>
          </w:p>
        </w:tc>
      </w:tr>
      <w:tr w:rsidR="00E361E6" w:rsidRPr="00887B44" w14:paraId="1C66C3E7" w14:textId="77777777" w:rsidTr="00DB01BA">
        <w:trPr>
          <w:trHeight w:val="89"/>
        </w:trPr>
        <w:tc>
          <w:tcPr>
            <w:tcW w:w="679" w:type="dxa"/>
            <w:vMerge w:val="restart"/>
            <w:vAlign w:val="center"/>
          </w:tcPr>
          <w:p w14:paraId="4E3274D1" w14:textId="3FB3177A" w:rsidR="00046032" w:rsidRPr="00046032" w:rsidRDefault="000E0482" w:rsidP="00943CF1">
            <w:pPr>
              <w:spacing w:after="0" w:line="240" w:lineRule="auto"/>
              <w:rPr>
                <w:rStyle w:val="ab"/>
                <w:rFonts w:ascii="Segoe UI" w:eastAsia="Segoe UI" w:hAnsi="Segoe UI" w:cs="Segoe UI"/>
                <w:lang w:bidi="ar"/>
              </w:rPr>
            </w:pPr>
            <w:r>
              <w:rPr>
                <w:rStyle w:val="ab"/>
                <w:rFonts w:ascii="Segoe UI" w:eastAsia="Segoe UI" w:hAnsi="Segoe UI" w:cs="Segoe UI"/>
                <w:lang w:bidi="ar"/>
              </w:rPr>
              <w:t>1</w:t>
            </w:r>
            <w:r w:rsidR="00886701">
              <w:rPr>
                <w:rStyle w:val="ab"/>
                <w:rFonts w:ascii="Segoe UI" w:eastAsia="Segoe UI" w:hAnsi="Segoe UI" w:cs="Segoe UI"/>
                <w:lang w:val="en-US" w:bidi="ar"/>
              </w:rPr>
              <w:t>4</w:t>
            </w:r>
            <w:r>
              <w:rPr>
                <w:rStyle w:val="ab"/>
                <w:rFonts w:ascii="Segoe UI" w:eastAsia="Segoe UI" w:hAnsi="Segoe UI" w:cs="Segoe UI"/>
                <w:lang w:bidi="ar"/>
              </w:rPr>
              <w:t>.</w:t>
            </w:r>
          </w:p>
        </w:tc>
        <w:tc>
          <w:tcPr>
            <w:tcW w:w="1271" w:type="dxa"/>
            <w:vMerge w:val="restart"/>
            <w:vAlign w:val="center"/>
          </w:tcPr>
          <w:p w14:paraId="00B85BE8" w14:textId="003CE0C8" w:rsidR="00046032" w:rsidRPr="00046032" w:rsidRDefault="00046032" w:rsidP="00943CF1">
            <w:pPr>
              <w:spacing w:after="0" w:line="240" w:lineRule="auto"/>
              <w:rPr>
                <w:rFonts w:ascii="Times New Roman" w:hAnsi="Times New Roman"/>
                <w:b/>
                <w:sz w:val="24"/>
                <w:szCs w:val="24"/>
              </w:rPr>
            </w:pPr>
            <w:r w:rsidRPr="00046032">
              <w:rPr>
                <w:rFonts w:ascii="Times New Roman" w:hAnsi="Times New Roman"/>
                <w:b/>
                <w:sz w:val="24"/>
                <w:szCs w:val="24"/>
                <w:shd w:val="clear" w:color="auto" w:fill="FFFFFF"/>
              </w:rPr>
              <w:t>Посуда столовая и кухонная из стекла</w:t>
            </w:r>
          </w:p>
        </w:tc>
        <w:tc>
          <w:tcPr>
            <w:tcW w:w="1134" w:type="dxa"/>
            <w:vMerge w:val="restart"/>
            <w:vAlign w:val="center"/>
          </w:tcPr>
          <w:p w14:paraId="3BAA8EED" w14:textId="714911E3" w:rsidR="00046032" w:rsidRPr="00046032" w:rsidRDefault="00000000" w:rsidP="00943CF1">
            <w:pPr>
              <w:spacing w:after="0" w:line="240" w:lineRule="auto"/>
              <w:jc w:val="center"/>
              <w:rPr>
                <w:rFonts w:ascii="Times New Roman" w:hAnsi="Times New Roman"/>
                <w:sz w:val="24"/>
                <w:szCs w:val="24"/>
                <w:highlight w:val="magenta"/>
              </w:rPr>
            </w:pPr>
            <w:hyperlink r:id="rId8" w:tgtFrame="_blank" w:history="1">
              <w:r w:rsidR="00046032" w:rsidRPr="00046032">
                <w:rPr>
                  <w:rFonts w:ascii="Times New Roman" w:hAnsi="Times New Roman"/>
                  <w:sz w:val="24"/>
                  <w:szCs w:val="24"/>
                  <w:bdr w:val="none" w:sz="0" w:space="0" w:color="auto" w:frame="1"/>
                  <w:shd w:val="clear" w:color="auto" w:fill="FFFFFF"/>
                </w:rPr>
                <w:t>23.13.13.110-00000033</w:t>
              </w:r>
            </w:hyperlink>
          </w:p>
        </w:tc>
        <w:tc>
          <w:tcPr>
            <w:tcW w:w="10378" w:type="dxa"/>
            <w:gridSpan w:val="7"/>
            <w:shd w:val="clear" w:color="auto" w:fill="auto"/>
          </w:tcPr>
          <w:p w14:paraId="7B339A6E" w14:textId="3FD971B0" w:rsidR="00046032" w:rsidRPr="00046032" w:rsidRDefault="00046032"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05B8597D" w14:textId="4F05519B" w:rsidR="00046032" w:rsidRPr="00887B44" w:rsidRDefault="00046032"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0C4DB6B4" w14:textId="71B39926" w:rsidR="00046032" w:rsidRPr="00595442" w:rsidRDefault="00595442" w:rsidP="00943CF1">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r>
      <w:tr w:rsidR="00E361E6" w:rsidRPr="00887B44" w14:paraId="693BCA39" w14:textId="77777777" w:rsidTr="00DB01BA">
        <w:trPr>
          <w:trHeight w:val="1389"/>
        </w:trPr>
        <w:tc>
          <w:tcPr>
            <w:tcW w:w="679" w:type="dxa"/>
            <w:vMerge/>
            <w:vAlign w:val="center"/>
          </w:tcPr>
          <w:p w14:paraId="1DB7EC59" w14:textId="77777777" w:rsidR="00046032" w:rsidRPr="00046032" w:rsidRDefault="00046032" w:rsidP="00943CF1">
            <w:pPr>
              <w:spacing w:after="0" w:line="240" w:lineRule="auto"/>
              <w:rPr>
                <w:rStyle w:val="ab"/>
                <w:rFonts w:ascii="Segoe UI" w:eastAsia="Segoe UI" w:hAnsi="Segoe UI" w:cs="Segoe UI"/>
                <w:lang w:bidi="ar"/>
              </w:rPr>
            </w:pPr>
          </w:p>
        </w:tc>
        <w:tc>
          <w:tcPr>
            <w:tcW w:w="1271" w:type="dxa"/>
            <w:vMerge/>
            <w:vAlign w:val="center"/>
          </w:tcPr>
          <w:p w14:paraId="33F2D398" w14:textId="77777777" w:rsidR="00046032" w:rsidRPr="00046032" w:rsidRDefault="00046032" w:rsidP="00943CF1">
            <w:pPr>
              <w:spacing w:after="0" w:line="240" w:lineRule="auto"/>
              <w:rPr>
                <w:rFonts w:ascii="Times New Roman" w:hAnsi="Times New Roman"/>
                <w:sz w:val="24"/>
                <w:szCs w:val="24"/>
                <w:shd w:val="clear" w:color="auto" w:fill="FFFFFF"/>
              </w:rPr>
            </w:pPr>
          </w:p>
        </w:tc>
        <w:tc>
          <w:tcPr>
            <w:tcW w:w="1134" w:type="dxa"/>
            <w:vMerge/>
            <w:vAlign w:val="center"/>
          </w:tcPr>
          <w:p w14:paraId="05AC5014" w14:textId="77777777" w:rsidR="00046032" w:rsidRPr="00046032" w:rsidRDefault="00046032" w:rsidP="00943CF1">
            <w:pPr>
              <w:spacing w:after="0" w:line="240" w:lineRule="auto"/>
              <w:jc w:val="center"/>
              <w:rPr>
                <w:rFonts w:ascii="Times New Roman" w:hAnsi="Times New Roman"/>
                <w:sz w:val="24"/>
                <w:szCs w:val="24"/>
              </w:rPr>
            </w:pPr>
          </w:p>
        </w:tc>
        <w:tc>
          <w:tcPr>
            <w:tcW w:w="1751" w:type="dxa"/>
            <w:shd w:val="clear" w:color="auto" w:fill="auto"/>
          </w:tcPr>
          <w:p w14:paraId="3E88CB49" w14:textId="308BB274"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Вид изделия</w:t>
            </w:r>
          </w:p>
        </w:tc>
        <w:tc>
          <w:tcPr>
            <w:tcW w:w="1531" w:type="dxa"/>
            <w:gridSpan w:val="2"/>
            <w:shd w:val="clear" w:color="auto" w:fill="auto"/>
          </w:tcPr>
          <w:p w14:paraId="20EB75F4" w14:textId="2B6556E7" w:rsidR="00046032" w:rsidRPr="00046032" w:rsidRDefault="00046032" w:rsidP="00943CF1">
            <w:pPr>
              <w:spacing w:after="0" w:line="240" w:lineRule="auto"/>
              <w:jc w:val="center"/>
              <w:rPr>
                <w:rFonts w:ascii="Times New Roman" w:hAnsi="Times New Roman"/>
                <w:sz w:val="24"/>
                <w:szCs w:val="24"/>
                <w:shd w:val="clear" w:color="auto" w:fill="FFFFFF"/>
              </w:rPr>
            </w:pPr>
            <w:r w:rsidRPr="00046032">
              <w:rPr>
                <w:rFonts w:ascii="Times New Roman" w:hAnsi="Times New Roman"/>
                <w:sz w:val="24"/>
                <w:szCs w:val="24"/>
                <w:shd w:val="clear" w:color="auto" w:fill="FFFFFF"/>
              </w:rPr>
              <w:t>Пиала</w:t>
            </w:r>
          </w:p>
        </w:tc>
        <w:tc>
          <w:tcPr>
            <w:tcW w:w="1604" w:type="dxa"/>
            <w:gridSpan w:val="2"/>
            <w:shd w:val="clear" w:color="auto" w:fill="auto"/>
          </w:tcPr>
          <w:p w14:paraId="0418E198" w14:textId="77777777" w:rsidR="00046032" w:rsidRPr="00046032" w:rsidRDefault="00046032" w:rsidP="00943CF1">
            <w:pPr>
              <w:spacing w:after="0" w:line="240" w:lineRule="auto"/>
              <w:jc w:val="center"/>
              <w:rPr>
                <w:rFonts w:ascii="Times New Roman" w:hAnsi="Times New Roman"/>
                <w:sz w:val="24"/>
                <w:szCs w:val="24"/>
              </w:rPr>
            </w:pPr>
          </w:p>
        </w:tc>
        <w:tc>
          <w:tcPr>
            <w:tcW w:w="2225" w:type="dxa"/>
            <w:shd w:val="clear" w:color="auto" w:fill="auto"/>
          </w:tcPr>
          <w:p w14:paraId="4993306D" w14:textId="59BDC376"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2EB5A5E2" w14:textId="77777777" w:rsidR="00046032" w:rsidRPr="00887B44" w:rsidRDefault="00046032" w:rsidP="00943CF1">
            <w:pPr>
              <w:spacing w:after="0" w:line="240" w:lineRule="auto"/>
              <w:jc w:val="center"/>
              <w:rPr>
                <w:rFonts w:ascii="Times New Roman" w:hAnsi="Times New Roman"/>
                <w:sz w:val="24"/>
                <w:szCs w:val="24"/>
              </w:rPr>
            </w:pPr>
          </w:p>
        </w:tc>
        <w:tc>
          <w:tcPr>
            <w:tcW w:w="1275" w:type="dxa"/>
            <w:vMerge/>
          </w:tcPr>
          <w:p w14:paraId="09A9923E" w14:textId="77777777" w:rsidR="00046032" w:rsidRPr="00887B44" w:rsidRDefault="00046032" w:rsidP="00943CF1">
            <w:pPr>
              <w:spacing w:after="0" w:line="240" w:lineRule="auto"/>
              <w:jc w:val="center"/>
              <w:rPr>
                <w:rFonts w:ascii="Times New Roman" w:hAnsi="Times New Roman"/>
                <w:sz w:val="24"/>
                <w:szCs w:val="24"/>
              </w:rPr>
            </w:pPr>
          </w:p>
        </w:tc>
        <w:tc>
          <w:tcPr>
            <w:tcW w:w="993" w:type="dxa"/>
            <w:vMerge/>
          </w:tcPr>
          <w:p w14:paraId="495BFE68" w14:textId="77777777" w:rsidR="00046032" w:rsidRPr="00887B44" w:rsidRDefault="00046032" w:rsidP="00943CF1">
            <w:pPr>
              <w:spacing w:after="0" w:line="240" w:lineRule="auto"/>
              <w:jc w:val="center"/>
              <w:rPr>
                <w:rFonts w:ascii="Times New Roman" w:hAnsi="Times New Roman"/>
                <w:sz w:val="24"/>
                <w:szCs w:val="24"/>
              </w:rPr>
            </w:pPr>
          </w:p>
        </w:tc>
      </w:tr>
      <w:tr w:rsidR="00E361E6" w:rsidRPr="00887B44" w14:paraId="742D71E4" w14:textId="77777777" w:rsidTr="00DB01BA">
        <w:trPr>
          <w:trHeight w:val="139"/>
        </w:trPr>
        <w:tc>
          <w:tcPr>
            <w:tcW w:w="679" w:type="dxa"/>
            <w:vMerge/>
            <w:vAlign w:val="center"/>
          </w:tcPr>
          <w:p w14:paraId="2E4F1F0F" w14:textId="77777777" w:rsidR="00046032" w:rsidRPr="00046032" w:rsidRDefault="00046032" w:rsidP="00943CF1">
            <w:pPr>
              <w:spacing w:after="0" w:line="240" w:lineRule="auto"/>
              <w:rPr>
                <w:rStyle w:val="ab"/>
                <w:rFonts w:ascii="Segoe UI" w:eastAsia="Segoe UI" w:hAnsi="Segoe UI" w:cs="Segoe UI"/>
                <w:lang w:bidi="ar"/>
              </w:rPr>
            </w:pPr>
          </w:p>
        </w:tc>
        <w:tc>
          <w:tcPr>
            <w:tcW w:w="1271" w:type="dxa"/>
            <w:vMerge/>
            <w:vAlign w:val="center"/>
          </w:tcPr>
          <w:p w14:paraId="2C675373" w14:textId="77777777" w:rsidR="00046032" w:rsidRPr="00046032" w:rsidRDefault="00046032" w:rsidP="00943CF1">
            <w:pPr>
              <w:spacing w:after="0" w:line="240" w:lineRule="auto"/>
              <w:rPr>
                <w:rFonts w:ascii="Times New Roman" w:hAnsi="Times New Roman"/>
                <w:b/>
                <w:sz w:val="24"/>
                <w:szCs w:val="24"/>
              </w:rPr>
            </w:pPr>
          </w:p>
        </w:tc>
        <w:tc>
          <w:tcPr>
            <w:tcW w:w="1134" w:type="dxa"/>
            <w:vMerge/>
            <w:vAlign w:val="center"/>
          </w:tcPr>
          <w:p w14:paraId="12F923D1" w14:textId="77777777" w:rsidR="00046032" w:rsidRPr="00046032" w:rsidRDefault="00046032"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7ADFD5E0" w14:textId="764F9209"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Материал</w:t>
            </w:r>
          </w:p>
        </w:tc>
        <w:tc>
          <w:tcPr>
            <w:tcW w:w="1531" w:type="dxa"/>
            <w:gridSpan w:val="2"/>
            <w:shd w:val="clear" w:color="auto" w:fill="auto"/>
          </w:tcPr>
          <w:p w14:paraId="781CE11E" w14:textId="3CD1FDDE"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Стекло</w:t>
            </w:r>
          </w:p>
        </w:tc>
        <w:tc>
          <w:tcPr>
            <w:tcW w:w="1604" w:type="dxa"/>
            <w:gridSpan w:val="2"/>
            <w:shd w:val="clear" w:color="auto" w:fill="auto"/>
          </w:tcPr>
          <w:p w14:paraId="06F527B9" w14:textId="77777777" w:rsidR="00046032" w:rsidRPr="00046032" w:rsidRDefault="00046032" w:rsidP="00943CF1">
            <w:pPr>
              <w:spacing w:after="0" w:line="240" w:lineRule="auto"/>
              <w:jc w:val="center"/>
              <w:rPr>
                <w:rFonts w:ascii="Times New Roman" w:hAnsi="Times New Roman"/>
                <w:sz w:val="24"/>
                <w:szCs w:val="24"/>
              </w:rPr>
            </w:pPr>
          </w:p>
        </w:tc>
        <w:tc>
          <w:tcPr>
            <w:tcW w:w="2225" w:type="dxa"/>
            <w:shd w:val="clear" w:color="auto" w:fill="auto"/>
          </w:tcPr>
          <w:p w14:paraId="0601A65F" w14:textId="1C528045"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8584CE7" w14:textId="77777777" w:rsidR="00046032" w:rsidRPr="00887B44" w:rsidRDefault="00046032" w:rsidP="00943CF1">
            <w:pPr>
              <w:spacing w:after="0" w:line="240" w:lineRule="auto"/>
              <w:jc w:val="center"/>
              <w:rPr>
                <w:rFonts w:ascii="Times New Roman" w:hAnsi="Times New Roman"/>
                <w:sz w:val="24"/>
                <w:szCs w:val="24"/>
              </w:rPr>
            </w:pPr>
          </w:p>
        </w:tc>
        <w:tc>
          <w:tcPr>
            <w:tcW w:w="1275" w:type="dxa"/>
            <w:vMerge/>
          </w:tcPr>
          <w:p w14:paraId="3E8AEAD9" w14:textId="77777777" w:rsidR="00046032" w:rsidRPr="00887B44" w:rsidRDefault="00046032" w:rsidP="00943CF1">
            <w:pPr>
              <w:spacing w:after="0" w:line="240" w:lineRule="auto"/>
              <w:jc w:val="center"/>
              <w:rPr>
                <w:rFonts w:ascii="Times New Roman" w:hAnsi="Times New Roman"/>
                <w:sz w:val="24"/>
                <w:szCs w:val="24"/>
              </w:rPr>
            </w:pPr>
          </w:p>
        </w:tc>
        <w:tc>
          <w:tcPr>
            <w:tcW w:w="993" w:type="dxa"/>
            <w:vMerge/>
          </w:tcPr>
          <w:p w14:paraId="726051C2" w14:textId="77777777" w:rsidR="00046032" w:rsidRPr="00887B44" w:rsidRDefault="00046032" w:rsidP="00943CF1">
            <w:pPr>
              <w:spacing w:after="0" w:line="240" w:lineRule="auto"/>
              <w:jc w:val="center"/>
              <w:rPr>
                <w:rFonts w:ascii="Times New Roman" w:hAnsi="Times New Roman"/>
                <w:sz w:val="24"/>
                <w:szCs w:val="24"/>
              </w:rPr>
            </w:pPr>
          </w:p>
        </w:tc>
      </w:tr>
      <w:tr w:rsidR="00E361E6" w:rsidRPr="00887B44" w14:paraId="50416E18" w14:textId="77777777" w:rsidTr="00DB01BA">
        <w:trPr>
          <w:trHeight w:val="137"/>
        </w:trPr>
        <w:tc>
          <w:tcPr>
            <w:tcW w:w="679" w:type="dxa"/>
            <w:vMerge w:val="restart"/>
            <w:vAlign w:val="center"/>
          </w:tcPr>
          <w:p w14:paraId="0147849E" w14:textId="7A8A6E1B" w:rsidR="00046032" w:rsidRDefault="000E0482"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886701">
              <w:rPr>
                <w:rStyle w:val="ab"/>
                <w:rFonts w:ascii="Segoe UI" w:eastAsia="Segoe UI" w:hAnsi="Segoe UI" w:cs="Segoe UI"/>
                <w:color w:val="0F1115"/>
                <w:lang w:val="en-US" w:bidi="ar"/>
              </w:rPr>
              <w:t>5</w:t>
            </w:r>
            <w:r>
              <w:rPr>
                <w:rStyle w:val="ab"/>
                <w:rFonts w:ascii="Segoe UI" w:eastAsia="Segoe UI" w:hAnsi="Segoe UI" w:cs="Segoe UI"/>
                <w:color w:val="0F1115"/>
                <w:lang w:bidi="ar"/>
              </w:rPr>
              <w:t>.</w:t>
            </w:r>
          </w:p>
        </w:tc>
        <w:tc>
          <w:tcPr>
            <w:tcW w:w="1271" w:type="dxa"/>
            <w:vMerge w:val="restart"/>
            <w:vAlign w:val="center"/>
          </w:tcPr>
          <w:p w14:paraId="2FB75E64" w14:textId="1FFFA40F" w:rsidR="00046032" w:rsidRPr="00887B44" w:rsidRDefault="00046032" w:rsidP="00943CF1">
            <w:pPr>
              <w:spacing w:after="0" w:line="240" w:lineRule="auto"/>
              <w:rPr>
                <w:rFonts w:ascii="Times New Roman" w:hAnsi="Times New Roman"/>
                <w:b/>
                <w:sz w:val="24"/>
                <w:szCs w:val="24"/>
              </w:rPr>
            </w:pPr>
            <w:r w:rsidRPr="00046032">
              <w:rPr>
                <w:rFonts w:ascii="Times New Roman" w:hAnsi="Times New Roman"/>
                <w:b/>
                <w:sz w:val="24"/>
                <w:szCs w:val="24"/>
                <w:shd w:val="clear" w:color="auto" w:fill="FFFFFF"/>
              </w:rPr>
              <w:t>Посуда столовая и кухонная из стекла</w:t>
            </w:r>
          </w:p>
        </w:tc>
        <w:tc>
          <w:tcPr>
            <w:tcW w:w="1134" w:type="dxa"/>
            <w:vMerge w:val="restart"/>
            <w:vAlign w:val="center"/>
          </w:tcPr>
          <w:p w14:paraId="28ACF6A0" w14:textId="5B36DE82" w:rsidR="00046032" w:rsidRPr="00046032" w:rsidRDefault="00000000" w:rsidP="00943CF1">
            <w:pPr>
              <w:spacing w:after="0" w:line="240" w:lineRule="auto"/>
              <w:jc w:val="center"/>
              <w:rPr>
                <w:rFonts w:ascii="Times New Roman" w:hAnsi="Times New Roman"/>
                <w:sz w:val="24"/>
                <w:szCs w:val="24"/>
                <w:highlight w:val="magenta"/>
              </w:rPr>
            </w:pPr>
            <w:hyperlink r:id="rId9" w:tgtFrame="_blank" w:history="1">
              <w:r w:rsidR="00046032" w:rsidRPr="00046032">
                <w:rPr>
                  <w:rFonts w:ascii="Times New Roman" w:hAnsi="Times New Roman"/>
                  <w:sz w:val="24"/>
                  <w:szCs w:val="24"/>
                  <w:bdr w:val="none" w:sz="0" w:space="0" w:color="auto" w:frame="1"/>
                  <w:shd w:val="clear" w:color="auto" w:fill="FFFFFF"/>
                </w:rPr>
                <w:t>23.13.13.110-00000055</w:t>
              </w:r>
            </w:hyperlink>
          </w:p>
        </w:tc>
        <w:tc>
          <w:tcPr>
            <w:tcW w:w="10378" w:type="dxa"/>
            <w:gridSpan w:val="7"/>
            <w:shd w:val="clear" w:color="auto" w:fill="auto"/>
          </w:tcPr>
          <w:p w14:paraId="6ACCC8EA" w14:textId="13EB3B51" w:rsidR="00046032" w:rsidRPr="00887B44" w:rsidRDefault="00046032"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4D449B17" w14:textId="369B0A34" w:rsidR="00046032" w:rsidRPr="00887B44" w:rsidRDefault="00046032"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5BFE925A" w14:textId="74E33ABD" w:rsidR="00046032" w:rsidRPr="00887B44" w:rsidRDefault="00046032"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1B84FB81" w14:textId="77777777" w:rsidTr="00DB01BA">
        <w:trPr>
          <w:trHeight w:val="137"/>
        </w:trPr>
        <w:tc>
          <w:tcPr>
            <w:tcW w:w="679" w:type="dxa"/>
            <w:vMerge/>
            <w:vAlign w:val="center"/>
          </w:tcPr>
          <w:p w14:paraId="53FB5429" w14:textId="77777777" w:rsidR="00046032" w:rsidRDefault="00046032" w:rsidP="00943CF1">
            <w:pPr>
              <w:spacing w:after="0" w:line="240" w:lineRule="auto"/>
              <w:rPr>
                <w:rStyle w:val="ab"/>
                <w:rFonts w:ascii="Segoe UI" w:eastAsia="Segoe UI" w:hAnsi="Segoe UI" w:cs="Segoe UI"/>
                <w:color w:val="0F1115"/>
                <w:lang w:bidi="ar"/>
              </w:rPr>
            </w:pPr>
          </w:p>
        </w:tc>
        <w:tc>
          <w:tcPr>
            <w:tcW w:w="1271" w:type="dxa"/>
            <w:vMerge/>
            <w:vAlign w:val="center"/>
          </w:tcPr>
          <w:p w14:paraId="6BD89098" w14:textId="77777777" w:rsidR="00046032" w:rsidRPr="00887B44" w:rsidRDefault="00046032" w:rsidP="00943CF1">
            <w:pPr>
              <w:spacing w:after="0" w:line="240" w:lineRule="auto"/>
              <w:rPr>
                <w:rFonts w:ascii="Times New Roman" w:hAnsi="Times New Roman"/>
                <w:b/>
                <w:sz w:val="24"/>
                <w:szCs w:val="24"/>
              </w:rPr>
            </w:pPr>
          </w:p>
        </w:tc>
        <w:tc>
          <w:tcPr>
            <w:tcW w:w="1134" w:type="dxa"/>
            <w:vMerge/>
            <w:vAlign w:val="center"/>
          </w:tcPr>
          <w:p w14:paraId="6E30000A" w14:textId="77777777" w:rsidR="00046032" w:rsidRPr="00325B05" w:rsidRDefault="00046032"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427E8455" w14:textId="2E54A211" w:rsidR="00046032" w:rsidRPr="00887B44"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Вид изделия</w:t>
            </w:r>
          </w:p>
        </w:tc>
        <w:tc>
          <w:tcPr>
            <w:tcW w:w="1531" w:type="dxa"/>
            <w:gridSpan w:val="2"/>
            <w:shd w:val="clear" w:color="auto" w:fill="auto"/>
          </w:tcPr>
          <w:p w14:paraId="0AA77EBC" w14:textId="71FB2145" w:rsidR="00046032" w:rsidRP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1"/>
                <w:shd w:val="clear" w:color="auto" w:fill="FFFFFF"/>
              </w:rPr>
              <w:t>Бокал (кружка)</w:t>
            </w:r>
          </w:p>
        </w:tc>
        <w:tc>
          <w:tcPr>
            <w:tcW w:w="1604" w:type="dxa"/>
            <w:gridSpan w:val="2"/>
            <w:shd w:val="clear" w:color="auto" w:fill="auto"/>
          </w:tcPr>
          <w:p w14:paraId="56B59B35" w14:textId="77777777" w:rsidR="00046032" w:rsidRPr="00887B44" w:rsidRDefault="00046032" w:rsidP="00943CF1">
            <w:pPr>
              <w:spacing w:after="0" w:line="240" w:lineRule="auto"/>
              <w:jc w:val="center"/>
              <w:rPr>
                <w:rFonts w:ascii="Times New Roman" w:hAnsi="Times New Roman"/>
                <w:sz w:val="24"/>
                <w:szCs w:val="24"/>
              </w:rPr>
            </w:pPr>
          </w:p>
        </w:tc>
        <w:tc>
          <w:tcPr>
            <w:tcW w:w="2225" w:type="dxa"/>
            <w:shd w:val="clear" w:color="auto" w:fill="auto"/>
          </w:tcPr>
          <w:p w14:paraId="101020D7" w14:textId="5E168061" w:rsidR="00046032" w:rsidRPr="00887B44"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5C890C0" w14:textId="77777777" w:rsidR="00046032" w:rsidRPr="00887B44" w:rsidRDefault="00046032" w:rsidP="00943CF1">
            <w:pPr>
              <w:spacing w:after="0" w:line="240" w:lineRule="auto"/>
              <w:jc w:val="center"/>
              <w:rPr>
                <w:rFonts w:ascii="Times New Roman" w:hAnsi="Times New Roman"/>
                <w:sz w:val="24"/>
                <w:szCs w:val="24"/>
              </w:rPr>
            </w:pPr>
          </w:p>
        </w:tc>
        <w:tc>
          <w:tcPr>
            <w:tcW w:w="1275" w:type="dxa"/>
            <w:vMerge/>
          </w:tcPr>
          <w:p w14:paraId="0A65FBE1" w14:textId="77777777" w:rsidR="00046032" w:rsidRPr="00887B44" w:rsidRDefault="00046032" w:rsidP="00943CF1">
            <w:pPr>
              <w:spacing w:after="0" w:line="240" w:lineRule="auto"/>
              <w:jc w:val="center"/>
              <w:rPr>
                <w:rFonts w:ascii="Times New Roman" w:hAnsi="Times New Roman"/>
                <w:sz w:val="24"/>
                <w:szCs w:val="24"/>
              </w:rPr>
            </w:pPr>
          </w:p>
        </w:tc>
        <w:tc>
          <w:tcPr>
            <w:tcW w:w="993" w:type="dxa"/>
            <w:vMerge/>
          </w:tcPr>
          <w:p w14:paraId="057CB052" w14:textId="77777777" w:rsidR="00046032" w:rsidRPr="00887B44" w:rsidRDefault="00046032" w:rsidP="00943CF1">
            <w:pPr>
              <w:spacing w:after="0" w:line="240" w:lineRule="auto"/>
              <w:jc w:val="center"/>
              <w:rPr>
                <w:rFonts w:ascii="Times New Roman" w:hAnsi="Times New Roman"/>
                <w:sz w:val="24"/>
                <w:szCs w:val="24"/>
              </w:rPr>
            </w:pPr>
          </w:p>
        </w:tc>
      </w:tr>
      <w:tr w:rsidR="00E361E6" w:rsidRPr="00887B44" w14:paraId="52EDECB3" w14:textId="77777777" w:rsidTr="00DB01BA">
        <w:trPr>
          <w:trHeight w:val="137"/>
        </w:trPr>
        <w:tc>
          <w:tcPr>
            <w:tcW w:w="679" w:type="dxa"/>
            <w:vMerge/>
            <w:vAlign w:val="center"/>
          </w:tcPr>
          <w:p w14:paraId="6F62C71D" w14:textId="77777777" w:rsidR="00046032" w:rsidRDefault="00046032" w:rsidP="00943CF1">
            <w:pPr>
              <w:spacing w:after="0" w:line="240" w:lineRule="auto"/>
              <w:rPr>
                <w:rStyle w:val="ab"/>
                <w:rFonts w:ascii="Segoe UI" w:eastAsia="Segoe UI" w:hAnsi="Segoe UI" w:cs="Segoe UI"/>
                <w:color w:val="0F1115"/>
                <w:lang w:bidi="ar"/>
              </w:rPr>
            </w:pPr>
          </w:p>
        </w:tc>
        <w:tc>
          <w:tcPr>
            <w:tcW w:w="1271" w:type="dxa"/>
            <w:vMerge/>
            <w:vAlign w:val="center"/>
          </w:tcPr>
          <w:p w14:paraId="3B7D8AA3" w14:textId="77777777" w:rsidR="00046032" w:rsidRPr="00887B44" w:rsidRDefault="00046032" w:rsidP="00943CF1">
            <w:pPr>
              <w:spacing w:after="0" w:line="240" w:lineRule="auto"/>
              <w:rPr>
                <w:rFonts w:ascii="Times New Roman" w:hAnsi="Times New Roman"/>
                <w:b/>
                <w:sz w:val="24"/>
                <w:szCs w:val="24"/>
              </w:rPr>
            </w:pPr>
          </w:p>
        </w:tc>
        <w:tc>
          <w:tcPr>
            <w:tcW w:w="1134" w:type="dxa"/>
            <w:vMerge/>
            <w:vAlign w:val="center"/>
          </w:tcPr>
          <w:p w14:paraId="5A3C66A8" w14:textId="77777777" w:rsidR="00046032" w:rsidRPr="00325B05" w:rsidRDefault="00046032"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5A3B13E5" w14:textId="4BE287ED" w:rsidR="00046032" w:rsidRPr="00887B44"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Материал</w:t>
            </w:r>
          </w:p>
        </w:tc>
        <w:tc>
          <w:tcPr>
            <w:tcW w:w="1531" w:type="dxa"/>
            <w:gridSpan w:val="2"/>
            <w:shd w:val="clear" w:color="auto" w:fill="auto"/>
          </w:tcPr>
          <w:p w14:paraId="2777225E" w14:textId="55D3FC02" w:rsidR="00046032" w:rsidRPr="00887B44"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Стекло</w:t>
            </w:r>
          </w:p>
        </w:tc>
        <w:tc>
          <w:tcPr>
            <w:tcW w:w="1604" w:type="dxa"/>
            <w:gridSpan w:val="2"/>
            <w:shd w:val="clear" w:color="auto" w:fill="auto"/>
          </w:tcPr>
          <w:p w14:paraId="206E3263" w14:textId="77777777" w:rsidR="00046032" w:rsidRPr="00887B44" w:rsidRDefault="00046032" w:rsidP="00943CF1">
            <w:pPr>
              <w:spacing w:after="0" w:line="240" w:lineRule="auto"/>
              <w:jc w:val="center"/>
              <w:rPr>
                <w:rFonts w:ascii="Times New Roman" w:hAnsi="Times New Roman"/>
                <w:sz w:val="24"/>
                <w:szCs w:val="24"/>
              </w:rPr>
            </w:pPr>
          </w:p>
        </w:tc>
        <w:tc>
          <w:tcPr>
            <w:tcW w:w="2225" w:type="dxa"/>
            <w:shd w:val="clear" w:color="auto" w:fill="auto"/>
          </w:tcPr>
          <w:p w14:paraId="2076E76E" w14:textId="77777777" w:rsidR="00046032" w:rsidRDefault="00046032"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p w14:paraId="3E8FC952" w14:textId="7D116C5B" w:rsidR="0076574F" w:rsidRPr="00887B44" w:rsidRDefault="0076574F" w:rsidP="00943CF1">
            <w:pPr>
              <w:spacing w:after="0" w:line="240" w:lineRule="auto"/>
              <w:jc w:val="center"/>
              <w:rPr>
                <w:rFonts w:ascii="Times New Roman" w:hAnsi="Times New Roman"/>
                <w:sz w:val="24"/>
                <w:szCs w:val="24"/>
              </w:rPr>
            </w:pPr>
          </w:p>
        </w:tc>
        <w:tc>
          <w:tcPr>
            <w:tcW w:w="3267" w:type="dxa"/>
            <w:shd w:val="clear" w:color="auto" w:fill="auto"/>
          </w:tcPr>
          <w:p w14:paraId="2D2B21F6" w14:textId="77777777" w:rsidR="00046032" w:rsidRPr="00887B44" w:rsidRDefault="00046032" w:rsidP="00943CF1">
            <w:pPr>
              <w:spacing w:after="0" w:line="240" w:lineRule="auto"/>
              <w:jc w:val="center"/>
              <w:rPr>
                <w:rFonts w:ascii="Times New Roman" w:hAnsi="Times New Roman"/>
                <w:sz w:val="24"/>
                <w:szCs w:val="24"/>
              </w:rPr>
            </w:pPr>
          </w:p>
        </w:tc>
        <w:tc>
          <w:tcPr>
            <w:tcW w:w="1275" w:type="dxa"/>
            <w:vMerge/>
          </w:tcPr>
          <w:p w14:paraId="6AC2A5AB" w14:textId="77777777" w:rsidR="00046032" w:rsidRPr="00887B44" w:rsidRDefault="00046032" w:rsidP="00943CF1">
            <w:pPr>
              <w:spacing w:after="0" w:line="240" w:lineRule="auto"/>
              <w:jc w:val="center"/>
              <w:rPr>
                <w:rFonts w:ascii="Times New Roman" w:hAnsi="Times New Roman"/>
                <w:sz w:val="24"/>
                <w:szCs w:val="24"/>
              </w:rPr>
            </w:pPr>
          </w:p>
        </w:tc>
        <w:tc>
          <w:tcPr>
            <w:tcW w:w="993" w:type="dxa"/>
            <w:vMerge/>
          </w:tcPr>
          <w:p w14:paraId="485A8004" w14:textId="77777777" w:rsidR="00046032" w:rsidRPr="00887B44" w:rsidRDefault="00046032" w:rsidP="00943CF1">
            <w:pPr>
              <w:spacing w:after="0" w:line="240" w:lineRule="auto"/>
              <w:jc w:val="center"/>
              <w:rPr>
                <w:rFonts w:ascii="Times New Roman" w:hAnsi="Times New Roman"/>
                <w:sz w:val="24"/>
                <w:szCs w:val="24"/>
              </w:rPr>
            </w:pPr>
          </w:p>
        </w:tc>
      </w:tr>
      <w:tr w:rsidR="00E361E6" w:rsidRPr="00887B44" w14:paraId="57B1551A" w14:textId="77777777" w:rsidTr="00DB01BA">
        <w:trPr>
          <w:trHeight w:val="154"/>
        </w:trPr>
        <w:tc>
          <w:tcPr>
            <w:tcW w:w="679" w:type="dxa"/>
            <w:vMerge w:val="restart"/>
            <w:vAlign w:val="center"/>
          </w:tcPr>
          <w:p w14:paraId="54DB1337" w14:textId="77777777" w:rsidR="004720FD" w:rsidRDefault="004720FD" w:rsidP="00943CF1">
            <w:pPr>
              <w:spacing w:after="0" w:line="240" w:lineRule="auto"/>
              <w:rPr>
                <w:rStyle w:val="ab"/>
                <w:rFonts w:ascii="Segoe UI" w:eastAsia="Segoe UI" w:hAnsi="Segoe UI" w:cs="Segoe UI"/>
                <w:color w:val="0F1115"/>
                <w:lang w:bidi="ar"/>
              </w:rPr>
            </w:pPr>
          </w:p>
          <w:p w14:paraId="1FD5129B" w14:textId="70F900C6" w:rsidR="004720FD" w:rsidRDefault="00943CF1"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886701">
              <w:rPr>
                <w:rStyle w:val="ab"/>
                <w:rFonts w:ascii="Segoe UI" w:eastAsia="Segoe UI" w:hAnsi="Segoe UI" w:cs="Segoe UI"/>
                <w:color w:val="0F1115"/>
                <w:lang w:val="en-US" w:bidi="ar"/>
              </w:rPr>
              <w:t>6</w:t>
            </w:r>
            <w:r>
              <w:rPr>
                <w:rStyle w:val="ab"/>
                <w:rFonts w:ascii="Segoe UI" w:eastAsia="Segoe UI" w:hAnsi="Segoe UI" w:cs="Segoe UI"/>
                <w:color w:val="0F1115"/>
                <w:lang w:bidi="ar"/>
              </w:rPr>
              <w:t>.</w:t>
            </w:r>
          </w:p>
          <w:p w14:paraId="0A76439B" w14:textId="77777777" w:rsidR="004720FD" w:rsidRDefault="004720FD" w:rsidP="00943CF1">
            <w:pPr>
              <w:spacing w:after="0" w:line="240" w:lineRule="auto"/>
              <w:rPr>
                <w:rStyle w:val="ab"/>
                <w:rFonts w:ascii="Segoe UI" w:eastAsia="Segoe UI" w:hAnsi="Segoe UI" w:cs="Segoe UI"/>
                <w:color w:val="0F1115"/>
                <w:lang w:bidi="ar"/>
              </w:rPr>
            </w:pPr>
          </w:p>
          <w:p w14:paraId="4DEBB962" w14:textId="77777777" w:rsidR="004720FD" w:rsidRDefault="004720FD" w:rsidP="00943CF1">
            <w:pPr>
              <w:spacing w:after="0" w:line="240" w:lineRule="auto"/>
              <w:rPr>
                <w:rStyle w:val="ab"/>
                <w:rFonts w:ascii="Segoe UI" w:eastAsia="Segoe UI" w:hAnsi="Segoe UI" w:cs="Segoe UI"/>
                <w:color w:val="0F1115"/>
                <w:lang w:bidi="ar"/>
              </w:rPr>
            </w:pPr>
          </w:p>
          <w:p w14:paraId="48263AD3" w14:textId="77777777" w:rsidR="004720FD" w:rsidRDefault="004720FD" w:rsidP="00943CF1">
            <w:pPr>
              <w:spacing w:after="0" w:line="240" w:lineRule="auto"/>
              <w:rPr>
                <w:rStyle w:val="ab"/>
                <w:rFonts w:ascii="Segoe UI" w:eastAsia="Segoe UI" w:hAnsi="Segoe UI" w:cs="Segoe UI"/>
                <w:color w:val="0F1115"/>
                <w:lang w:bidi="ar"/>
              </w:rPr>
            </w:pPr>
          </w:p>
          <w:p w14:paraId="7DFBA607" w14:textId="1415D09B" w:rsidR="004720FD" w:rsidRDefault="004720FD" w:rsidP="00943CF1">
            <w:pPr>
              <w:spacing w:after="0" w:line="240" w:lineRule="auto"/>
              <w:rPr>
                <w:rStyle w:val="ab"/>
                <w:rFonts w:ascii="Segoe UI" w:eastAsia="Segoe UI" w:hAnsi="Segoe UI" w:cs="Segoe UI"/>
                <w:color w:val="0F1115"/>
                <w:lang w:bidi="ar"/>
              </w:rPr>
            </w:pPr>
          </w:p>
        </w:tc>
        <w:tc>
          <w:tcPr>
            <w:tcW w:w="1271" w:type="dxa"/>
            <w:vMerge w:val="restart"/>
            <w:vAlign w:val="center"/>
          </w:tcPr>
          <w:p w14:paraId="3A1D5341" w14:textId="27A9A0B4" w:rsidR="004720FD" w:rsidRPr="00887B44" w:rsidRDefault="004720FD" w:rsidP="00943CF1">
            <w:pPr>
              <w:spacing w:after="0" w:line="240" w:lineRule="auto"/>
              <w:jc w:val="center"/>
              <w:rPr>
                <w:rFonts w:ascii="Times New Roman" w:hAnsi="Times New Roman"/>
                <w:b/>
                <w:sz w:val="24"/>
                <w:szCs w:val="24"/>
              </w:rPr>
            </w:pPr>
            <w:r w:rsidRPr="00046032">
              <w:rPr>
                <w:rFonts w:ascii="Times New Roman" w:hAnsi="Times New Roman"/>
                <w:b/>
                <w:sz w:val="24"/>
                <w:szCs w:val="24"/>
                <w:shd w:val="clear" w:color="auto" w:fill="FFFFFF"/>
              </w:rPr>
              <w:lastRenderedPageBreak/>
              <w:t>Посуда столовая и кухонная из стекла</w:t>
            </w:r>
          </w:p>
        </w:tc>
        <w:tc>
          <w:tcPr>
            <w:tcW w:w="1134" w:type="dxa"/>
            <w:vMerge w:val="restart"/>
            <w:vAlign w:val="center"/>
          </w:tcPr>
          <w:p w14:paraId="120FB012" w14:textId="42A01F0C" w:rsidR="004720FD" w:rsidRPr="004720FD" w:rsidRDefault="00000000" w:rsidP="00943CF1">
            <w:pPr>
              <w:spacing w:after="0" w:line="240" w:lineRule="auto"/>
              <w:jc w:val="center"/>
              <w:rPr>
                <w:rFonts w:ascii="Times New Roman" w:hAnsi="Times New Roman"/>
                <w:sz w:val="24"/>
                <w:szCs w:val="24"/>
                <w:highlight w:val="magenta"/>
              </w:rPr>
            </w:pPr>
            <w:hyperlink r:id="rId10" w:tgtFrame="_blank" w:history="1">
              <w:r w:rsidR="004720FD" w:rsidRPr="004720FD">
                <w:rPr>
                  <w:rFonts w:ascii="Times New Roman" w:hAnsi="Times New Roman"/>
                  <w:sz w:val="24"/>
                  <w:szCs w:val="24"/>
                  <w:bdr w:val="none" w:sz="0" w:space="0" w:color="auto" w:frame="1"/>
                  <w:shd w:val="clear" w:color="auto" w:fill="FFFFFF"/>
                </w:rPr>
                <w:t>23.13.13.110-00000056</w:t>
              </w:r>
            </w:hyperlink>
          </w:p>
        </w:tc>
        <w:tc>
          <w:tcPr>
            <w:tcW w:w="10378" w:type="dxa"/>
            <w:gridSpan w:val="7"/>
            <w:shd w:val="clear" w:color="auto" w:fill="auto"/>
          </w:tcPr>
          <w:p w14:paraId="2E38B240" w14:textId="3D2F1295" w:rsidR="004720FD" w:rsidRPr="00887B44" w:rsidRDefault="004720FD"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501B141F" w14:textId="2CAEFCC9" w:rsidR="004720FD" w:rsidRPr="00887B44" w:rsidRDefault="004720FD"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39DFBF0E" w14:textId="738FD57A" w:rsidR="004720FD" w:rsidRPr="00887B44" w:rsidRDefault="004720FD" w:rsidP="00943CF1">
            <w:pPr>
              <w:spacing w:after="0" w:line="240" w:lineRule="auto"/>
              <w:jc w:val="center"/>
              <w:rPr>
                <w:rFonts w:ascii="Times New Roman" w:hAnsi="Times New Roman"/>
                <w:sz w:val="24"/>
                <w:szCs w:val="24"/>
              </w:rPr>
            </w:pPr>
            <w:r>
              <w:rPr>
                <w:rFonts w:ascii="Times New Roman" w:hAnsi="Times New Roman"/>
                <w:sz w:val="24"/>
                <w:szCs w:val="24"/>
              </w:rPr>
              <w:t>6</w:t>
            </w:r>
          </w:p>
        </w:tc>
      </w:tr>
      <w:tr w:rsidR="00E361E6" w:rsidRPr="00887B44" w14:paraId="1128129C" w14:textId="77777777" w:rsidTr="00DB01BA">
        <w:trPr>
          <w:trHeight w:val="171"/>
        </w:trPr>
        <w:tc>
          <w:tcPr>
            <w:tcW w:w="679" w:type="dxa"/>
            <w:vMerge/>
            <w:vAlign w:val="center"/>
          </w:tcPr>
          <w:p w14:paraId="12CAFFE9" w14:textId="77777777" w:rsidR="004720FD" w:rsidRDefault="004720FD" w:rsidP="00943CF1">
            <w:pPr>
              <w:spacing w:after="0" w:line="240" w:lineRule="auto"/>
              <w:rPr>
                <w:rStyle w:val="ab"/>
                <w:rFonts w:ascii="Segoe UI" w:eastAsia="Segoe UI" w:hAnsi="Segoe UI" w:cs="Segoe UI"/>
                <w:color w:val="0F1115"/>
                <w:lang w:bidi="ar"/>
              </w:rPr>
            </w:pPr>
          </w:p>
        </w:tc>
        <w:tc>
          <w:tcPr>
            <w:tcW w:w="1271" w:type="dxa"/>
            <w:vMerge/>
            <w:vAlign w:val="center"/>
          </w:tcPr>
          <w:p w14:paraId="10C83609" w14:textId="77777777" w:rsidR="004720FD" w:rsidRPr="00887B44" w:rsidRDefault="004720FD" w:rsidP="00943CF1">
            <w:pPr>
              <w:spacing w:after="0" w:line="240" w:lineRule="auto"/>
              <w:rPr>
                <w:rFonts w:ascii="Times New Roman" w:hAnsi="Times New Roman"/>
                <w:b/>
                <w:sz w:val="24"/>
                <w:szCs w:val="24"/>
              </w:rPr>
            </w:pPr>
          </w:p>
        </w:tc>
        <w:tc>
          <w:tcPr>
            <w:tcW w:w="1134" w:type="dxa"/>
            <w:vMerge/>
            <w:vAlign w:val="center"/>
          </w:tcPr>
          <w:p w14:paraId="6BCDA712" w14:textId="77777777" w:rsidR="004720FD" w:rsidRPr="00325B05" w:rsidRDefault="004720FD"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4B8F5965" w14:textId="54A79083" w:rsidR="004720FD" w:rsidRPr="00887B44" w:rsidRDefault="004720FD" w:rsidP="00943CF1">
            <w:pPr>
              <w:spacing w:after="0" w:line="240" w:lineRule="auto"/>
              <w:jc w:val="center"/>
              <w:rPr>
                <w:rFonts w:ascii="Times New Roman" w:hAnsi="Times New Roman"/>
                <w:sz w:val="24"/>
                <w:szCs w:val="24"/>
              </w:rPr>
            </w:pPr>
            <w:r w:rsidRPr="00046032">
              <w:rPr>
                <w:rFonts w:ascii="Times New Roman" w:hAnsi="Times New Roman"/>
                <w:sz w:val="24"/>
                <w:szCs w:val="24"/>
              </w:rPr>
              <w:t>Вид изделия</w:t>
            </w:r>
          </w:p>
        </w:tc>
        <w:tc>
          <w:tcPr>
            <w:tcW w:w="1531" w:type="dxa"/>
            <w:gridSpan w:val="2"/>
            <w:shd w:val="clear" w:color="auto" w:fill="auto"/>
          </w:tcPr>
          <w:p w14:paraId="55655B45" w14:textId="7C8F4409" w:rsidR="004720FD" w:rsidRPr="00887B44" w:rsidRDefault="004720FD" w:rsidP="00943CF1">
            <w:pPr>
              <w:spacing w:after="0" w:line="240" w:lineRule="auto"/>
              <w:jc w:val="center"/>
              <w:rPr>
                <w:rFonts w:ascii="Times New Roman" w:hAnsi="Times New Roman"/>
                <w:sz w:val="24"/>
                <w:szCs w:val="24"/>
              </w:rPr>
            </w:pPr>
            <w:r w:rsidRPr="004720FD">
              <w:rPr>
                <w:rFonts w:ascii="Times New Roman" w:hAnsi="Times New Roman"/>
                <w:sz w:val="24"/>
                <w:szCs w:val="24"/>
                <w:shd w:val="clear" w:color="auto" w:fill="FFFFFF"/>
              </w:rPr>
              <w:t>Блюдце</w:t>
            </w:r>
          </w:p>
        </w:tc>
        <w:tc>
          <w:tcPr>
            <w:tcW w:w="1604" w:type="dxa"/>
            <w:gridSpan w:val="2"/>
            <w:shd w:val="clear" w:color="auto" w:fill="auto"/>
          </w:tcPr>
          <w:p w14:paraId="2C6B4F44" w14:textId="77777777" w:rsidR="004720FD" w:rsidRPr="00887B44" w:rsidRDefault="004720FD" w:rsidP="00943CF1">
            <w:pPr>
              <w:spacing w:after="0" w:line="240" w:lineRule="auto"/>
              <w:jc w:val="center"/>
              <w:rPr>
                <w:rFonts w:ascii="Times New Roman" w:hAnsi="Times New Roman"/>
                <w:sz w:val="24"/>
                <w:szCs w:val="24"/>
              </w:rPr>
            </w:pPr>
          </w:p>
        </w:tc>
        <w:tc>
          <w:tcPr>
            <w:tcW w:w="2225" w:type="dxa"/>
            <w:shd w:val="clear" w:color="auto" w:fill="auto"/>
          </w:tcPr>
          <w:p w14:paraId="2BCCBE71" w14:textId="781544B8" w:rsidR="004720FD" w:rsidRPr="00887B44" w:rsidRDefault="004720FD"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8B2CD9D" w14:textId="77777777" w:rsidR="004720FD" w:rsidRPr="00887B44" w:rsidRDefault="004720FD" w:rsidP="00943CF1">
            <w:pPr>
              <w:spacing w:after="0" w:line="240" w:lineRule="auto"/>
              <w:jc w:val="center"/>
              <w:rPr>
                <w:rFonts w:ascii="Times New Roman" w:hAnsi="Times New Roman"/>
                <w:sz w:val="24"/>
                <w:szCs w:val="24"/>
              </w:rPr>
            </w:pPr>
          </w:p>
        </w:tc>
        <w:tc>
          <w:tcPr>
            <w:tcW w:w="1275" w:type="dxa"/>
            <w:vMerge/>
          </w:tcPr>
          <w:p w14:paraId="2E86F4B3" w14:textId="77777777" w:rsidR="004720FD" w:rsidRPr="00887B44" w:rsidRDefault="004720FD" w:rsidP="00943CF1">
            <w:pPr>
              <w:spacing w:after="0" w:line="240" w:lineRule="auto"/>
              <w:jc w:val="center"/>
              <w:rPr>
                <w:rFonts w:ascii="Times New Roman" w:hAnsi="Times New Roman"/>
                <w:sz w:val="24"/>
                <w:szCs w:val="24"/>
              </w:rPr>
            </w:pPr>
          </w:p>
        </w:tc>
        <w:tc>
          <w:tcPr>
            <w:tcW w:w="993" w:type="dxa"/>
            <w:vMerge/>
          </w:tcPr>
          <w:p w14:paraId="0A6649C0" w14:textId="77777777" w:rsidR="004720FD" w:rsidRPr="00887B44" w:rsidRDefault="004720FD" w:rsidP="00943CF1">
            <w:pPr>
              <w:spacing w:after="0" w:line="240" w:lineRule="auto"/>
              <w:jc w:val="center"/>
              <w:rPr>
                <w:rFonts w:ascii="Times New Roman" w:hAnsi="Times New Roman"/>
                <w:sz w:val="24"/>
                <w:szCs w:val="24"/>
              </w:rPr>
            </w:pPr>
          </w:p>
        </w:tc>
      </w:tr>
      <w:tr w:rsidR="00E361E6" w:rsidRPr="00887B44" w14:paraId="014FD0E8" w14:textId="77777777" w:rsidTr="00DB01BA">
        <w:trPr>
          <w:trHeight w:val="1200"/>
        </w:trPr>
        <w:tc>
          <w:tcPr>
            <w:tcW w:w="679" w:type="dxa"/>
            <w:vMerge/>
            <w:vAlign w:val="center"/>
          </w:tcPr>
          <w:p w14:paraId="3CBEDA95" w14:textId="77777777" w:rsidR="004720FD" w:rsidRDefault="004720FD" w:rsidP="00943CF1">
            <w:pPr>
              <w:spacing w:after="0" w:line="240" w:lineRule="auto"/>
              <w:rPr>
                <w:rStyle w:val="ab"/>
                <w:rFonts w:ascii="Segoe UI" w:eastAsia="Segoe UI" w:hAnsi="Segoe UI" w:cs="Segoe UI"/>
                <w:color w:val="0F1115"/>
                <w:lang w:bidi="ar"/>
              </w:rPr>
            </w:pPr>
          </w:p>
        </w:tc>
        <w:tc>
          <w:tcPr>
            <w:tcW w:w="1271" w:type="dxa"/>
            <w:vMerge/>
            <w:vAlign w:val="center"/>
          </w:tcPr>
          <w:p w14:paraId="00D44DC4" w14:textId="77777777" w:rsidR="004720FD" w:rsidRPr="00887B44" w:rsidRDefault="004720FD" w:rsidP="00943CF1">
            <w:pPr>
              <w:spacing w:after="0" w:line="240" w:lineRule="auto"/>
              <w:rPr>
                <w:rFonts w:ascii="Times New Roman" w:hAnsi="Times New Roman"/>
                <w:b/>
                <w:sz w:val="24"/>
                <w:szCs w:val="24"/>
              </w:rPr>
            </w:pPr>
          </w:p>
        </w:tc>
        <w:tc>
          <w:tcPr>
            <w:tcW w:w="1134" w:type="dxa"/>
            <w:vMerge/>
            <w:vAlign w:val="center"/>
          </w:tcPr>
          <w:p w14:paraId="6BB7FE30" w14:textId="77777777" w:rsidR="004720FD" w:rsidRPr="00325B05" w:rsidRDefault="004720FD" w:rsidP="00943CF1">
            <w:pPr>
              <w:spacing w:after="0" w:line="240" w:lineRule="auto"/>
              <w:jc w:val="center"/>
              <w:rPr>
                <w:rFonts w:ascii="Times New Roman" w:hAnsi="Times New Roman"/>
                <w:sz w:val="24"/>
                <w:szCs w:val="24"/>
                <w:highlight w:val="magenta"/>
              </w:rPr>
            </w:pPr>
          </w:p>
        </w:tc>
        <w:tc>
          <w:tcPr>
            <w:tcW w:w="1751" w:type="dxa"/>
            <w:shd w:val="clear" w:color="auto" w:fill="auto"/>
          </w:tcPr>
          <w:p w14:paraId="0C9F7B2B" w14:textId="316BE019" w:rsidR="004720FD" w:rsidRPr="00887B44" w:rsidRDefault="004720FD"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Материал</w:t>
            </w:r>
          </w:p>
        </w:tc>
        <w:tc>
          <w:tcPr>
            <w:tcW w:w="1531" w:type="dxa"/>
            <w:gridSpan w:val="2"/>
            <w:shd w:val="clear" w:color="auto" w:fill="auto"/>
          </w:tcPr>
          <w:p w14:paraId="5D44C5B6" w14:textId="70ACE788" w:rsidR="004720FD" w:rsidRPr="00887B44" w:rsidRDefault="004720FD" w:rsidP="00943CF1">
            <w:pPr>
              <w:spacing w:after="0" w:line="240" w:lineRule="auto"/>
              <w:jc w:val="center"/>
              <w:rPr>
                <w:rFonts w:ascii="Times New Roman" w:hAnsi="Times New Roman"/>
                <w:sz w:val="24"/>
                <w:szCs w:val="24"/>
              </w:rPr>
            </w:pPr>
            <w:r w:rsidRPr="00046032">
              <w:rPr>
                <w:rFonts w:ascii="Times New Roman" w:hAnsi="Times New Roman"/>
                <w:sz w:val="24"/>
                <w:szCs w:val="24"/>
                <w:shd w:val="clear" w:color="auto" w:fill="FFFFFF"/>
              </w:rPr>
              <w:t>Стекло</w:t>
            </w:r>
          </w:p>
        </w:tc>
        <w:tc>
          <w:tcPr>
            <w:tcW w:w="1604" w:type="dxa"/>
            <w:gridSpan w:val="2"/>
            <w:shd w:val="clear" w:color="auto" w:fill="auto"/>
          </w:tcPr>
          <w:p w14:paraId="3261AD96" w14:textId="77777777" w:rsidR="004720FD" w:rsidRPr="00887B44" w:rsidRDefault="004720FD" w:rsidP="00943CF1">
            <w:pPr>
              <w:spacing w:after="0" w:line="240" w:lineRule="auto"/>
              <w:jc w:val="center"/>
              <w:rPr>
                <w:rFonts w:ascii="Times New Roman" w:hAnsi="Times New Roman"/>
                <w:sz w:val="24"/>
                <w:szCs w:val="24"/>
              </w:rPr>
            </w:pPr>
          </w:p>
        </w:tc>
        <w:tc>
          <w:tcPr>
            <w:tcW w:w="2225" w:type="dxa"/>
            <w:shd w:val="clear" w:color="auto" w:fill="auto"/>
          </w:tcPr>
          <w:p w14:paraId="684D1E7E" w14:textId="62FA3390" w:rsidR="004720FD" w:rsidRPr="00887B44" w:rsidRDefault="004720FD" w:rsidP="00943CF1">
            <w:pPr>
              <w:spacing w:after="0" w:line="240" w:lineRule="auto"/>
              <w:jc w:val="center"/>
              <w:rPr>
                <w:rFonts w:ascii="Times New Roman" w:hAnsi="Times New Roman"/>
                <w:sz w:val="24"/>
                <w:szCs w:val="24"/>
              </w:rPr>
            </w:pPr>
            <w:r w:rsidRPr="00046032">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197C128" w14:textId="77777777" w:rsidR="004720FD" w:rsidRPr="00887B44" w:rsidRDefault="004720FD" w:rsidP="00943CF1">
            <w:pPr>
              <w:spacing w:after="0" w:line="240" w:lineRule="auto"/>
              <w:jc w:val="center"/>
              <w:rPr>
                <w:rFonts w:ascii="Times New Roman" w:hAnsi="Times New Roman"/>
                <w:sz w:val="24"/>
                <w:szCs w:val="24"/>
              </w:rPr>
            </w:pPr>
          </w:p>
        </w:tc>
        <w:tc>
          <w:tcPr>
            <w:tcW w:w="1275" w:type="dxa"/>
            <w:vMerge/>
          </w:tcPr>
          <w:p w14:paraId="65D9FF42" w14:textId="77777777" w:rsidR="004720FD" w:rsidRPr="00887B44" w:rsidRDefault="004720FD" w:rsidP="00943CF1">
            <w:pPr>
              <w:spacing w:after="0" w:line="240" w:lineRule="auto"/>
              <w:jc w:val="center"/>
              <w:rPr>
                <w:rFonts w:ascii="Times New Roman" w:hAnsi="Times New Roman"/>
                <w:sz w:val="24"/>
                <w:szCs w:val="24"/>
              </w:rPr>
            </w:pPr>
          </w:p>
        </w:tc>
        <w:tc>
          <w:tcPr>
            <w:tcW w:w="993" w:type="dxa"/>
            <w:vMerge/>
          </w:tcPr>
          <w:p w14:paraId="77227E2F" w14:textId="77777777" w:rsidR="004720FD" w:rsidRPr="00887B44" w:rsidRDefault="004720FD" w:rsidP="00943CF1">
            <w:pPr>
              <w:spacing w:after="0" w:line="240" w:lineRule="auto"/>
              <w:jc w:val="center"/>
              <w:rPr>
                <w:rFonts w:ascii="Times New Roman" w:hAnsi="Times New Roman"/>
                <w:sz w:val="24"/>
                <w:szCs w:val="24"/>
              </w:rPr>
            </w:pPr>
          </w:p>
        </w:tc>
      </w:tr>
      <w:tr w:rsidR="000E477A" w:rsidRPr="00887B44" w14:paraId="17EB6BDD" w14:textId="77777777" w:rsidTr="00DB01BA">
        <w:trPr>
          <w:trHeight w:val="90"/>
        </w:trPr>
        <w:tc>
          <w:tcPr>
            <w:tcW w:w="679" w:type="dxa"/>
            <w:vMerge w:val="restart"/>
            <w:vAlign w:val="center"/>
          </w:tcPr>
          <w:p w14:paraId="1803231E" w14:textId="533D387B" w:rsidR="000E477A" w:rsidRPr="00887B44" w:rsidRDefault="00943CF1"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886701">
              <w:rPr>
                <w:rStyle w:val="ab"/>
                <w:rFonts w:ascii="Segoe UI" w:eastAsia="Segoe UI" w:hAnsi="Segoe UI" w:cs="Segoe UI"/>
                <w:color w:val="0F1115"/>
                <w:lang w:val="en-US" w:bidi="ar"/>
              </w:rPr>
              <w:t>7</w:t>
            </w:r>
            <w:r w:rsidR="000E477A" w:rsidRPr="00887B44">
              <w:rPr>
                <w:rStyle w:val="ab"/>
                <w:rFonts w:ascii="Segoe UI" w:eastAsia="Segoe UI" w:hAnsi="Segoe UI" w:cs="Segoe UI"/>
                <w:color w:val="0F1115"/>
                <w:lang w:bidi="ar"/>
              </w:rPr>
              <w:t>.</w:t>
            </w:r>
          </w:p>
        </w:tc>
        <w:tc>
          <w:tcPr>
            <w:tcW w:w="1271" w:type="dxa"/>
            <w:vMerge w:val="restart"/>
            <w:vAlign w:val="center"/>
          </w:tcPr>
          <w:p w14:paraId="4B66E22E" w14:textId="77777777" w:rsidR="000E477A" w:rsidRPr="00887B44" w:rsidRDefault="000E477A" w:rsidP="00943CF1">
            <w:pPr>
              <w:spacing w:after="0" w:line="240" w:lineRule="auto"/>
              <w:rPr>
                <w:rFonts w:ascii="Times New Roman" w:hAnsi="Times New Roman"/>
                <w:b/>
                <w:sz w:val="24"/>
                <w:szCs w:val="24"/>
              </w:rPr>
            </w:pPr>
            <w:r w:rsidRPr="00887B44">
              <w:rPr>
                <w:rFonts w:ascii="Times New Roman" w:hAnsi="Times New Roman"/>
                <w:b/>
                <w:sz w:val="24"/>
                <w:szCs w:val="24"/>
              </w:rPr>
              <w:t>Посуда столовая и кухонная из керамики, кроме фарфоровой</w:t>
            </w:r>
          </w:p>
        </w:tc>
        <w:tc>
          <w:tcPr>
            <w:tcW w:w="1134" w:type="dxa"/>
            <w:vMerge w:val="restart"/>
            <w:vAlign w:val="center"/>
          </w:tcPr>
          <w:p w14:paraId="44FFE5F6" w14:textId="77777777" w:rsidR="000E477A" w:rsidRPr="00887B44" w:rsidRDefault="000E477A" w:rsidP="00943CF1">
            <w:pPr>
              <w:spacing w:after="0" w:line="240" w:lineRule="auto"/>
              <w:jc w:val="center"/>
              <w:rPr>
                <w:rStyle w:val="ab"/>
                <w:rFonts w:ascii="Segoe UI" w:eastAsia="Segoe UI" w:hAnsi="Segoe UI" w:cs="Segoe UI"/>
                <w:color w:val="0F1115"/>
                <w:lang w:val="en-US" w:bidi="ar"/>
              </w:rPr>
            </w:pPr>
            <w:r w:rsidRPr="00887B44">
              <w:rPr>
                <w:rFonts w:ascii="Times New Roman" w:hAnsi="Times New Roman"/>
                <w:b/>
                <w:sz w:val="24"/>
                <w:szCs w:val="24"/>
                <w:lang w:val="en-US"/>
              </w:rPr>
              <w:t>23.41.12.110-00000015</w:t>
            </w:r>
          </w:p>
        </w:tc>
        <w:tc>
          <w:tcPr>
            <w:tcW w:w="10378" w:type="dxa"/>
            <w:gridSpan w:val="7"/>
            <w:shd w:val="clear" w:color="auto" w:fill="auto"/>
          </w:tcPr>
          <w:p w14:paraId="2825F3BF"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5304B702" w14:textId="1C00205F" w:rsidR="000E477A" w:rsidRPr="00887B44" w:rsidRDefault="000E477A"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76EDB2A5" w14:textId="4BE6A950" w:rsidR="000E477A" w:rsidRPr="00887B44" w:rsidRDefault="000E477A"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0E477A" w:rsidRPr="00887B44" w14:paraId="41F2E564" w14:textId="77777777" w:rsidTr="00DB01BA">
        <w:trPr>
          <w:trHeight w:val="90"/>
        </w:trPr>
        <w:tc>
          <w:tcPr>
            <w:tcW w:w="679" w:type="dxa"/>
            <w:vMerge/>
            <w:vAlign w:val="center"/>
          </w:tcPr>
          <w:p w14:paraId="3D95C3F1"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358AD968"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2AC330FE" w14:textId="77777777" w:rsidR="000E477A" w:rsidRPr="00887B44" w:rsidRDefault="000E477A"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1D3B3B52" w14:textId="77777777" w:rsidR="000E477A" w:rsidRPr="00887B44" w:rsidRDefault="000E477A" w:rsidP="00943CF1">
            <w:pPr>
              <w:spacing w:after="0" w:line="240" w:lineRule="auto"/>
              <w:jc w:val="both"/>
              <w:rPr>
                <w:rFonts w:ascii="Times New Roman" w:hAnsi="Times New Roman"/>
                <w:sz w:val="24"/>
                <w:szCs w:val="24"/>
              </w:rPr>
            </w:pPr>
            <w:r w:rsidRPr="00887B44">
              <w:rPr>
                <w:rFonts w:ascii="Times New Roman" w:hAnsi="Times New Roman"/>
                <w:sz w:val="24"/>
                <w:szCs w:val="24"/>
              </w:rPr>
              <w:t>Вид изделия</w:t>
            </w:r>
          </w:p>
        </w:tc>
        <w:tc>
          <w:tcPr>
            <w:tcW w:w="1417" w:type="dxa"/>
            <w:shd w:val="clear" w:color="auto" w:fill="auto"/>
            <w:vAlign w:val="center"/>
          </w:tcPr>
          <w:p w14:paraId="045F715D"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Сервиз чайный</w:t>
            </w:r>
          </w:p>
        </w:tc>
        <w:tc>
          <w:tcPr>
            <w:tcW w:w="1564" w:type="dxa"/>
            <w:vAlign w:val="center"/>
          </w:tcPr>
          <w:p w14:paraId="5C8CB594" w14:textId="77777777" w:rsidR="000E477A" w:rsidRPr="00887B44" w:rsidRDefault="000E477A" w:rsidP="00943CF1">
            <w:pPr>
              <w:spacing w:after="0" w:line="240" w:lineRule="auto"/>
              <w:jc w:val="center"/>
              <w:rPr>
                <w:rFonts w:ascii="Times New Roman" w:hAnsi="Times New Roman"/>
                <w:sz w:val="24"/>
                <w:szCs w:val="24"/>
                <w:lang w:bidi="ar"/>
              </w:rPr>
            </w:pPr>
          </w:p>
        </w:tc>
        <w:tc>
          <w:tcPr>
            <w:tcW w:w="2265" w:type="dxa"/>
            <w:gridSpan w:val="2"/>
            <w:vAlign w:val="center"/>
          </w:tcPr>
          <w:p w14:paraId="1D1EE2D5"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4F0C6B7" w14:textId="77777777" w:rsidR="000E477A" w:rsidRPr="00887B44" w:rsidRDefault="000E477A" w:rsidP="00943CF1">
            <w:pPr>
              <w:spacing w:after="0" w:line="240" w:lineRule="auto"/>
              <w:jc w:val="center"/>
              <w:rPr>
                <w:rFonts w:ascii="Times New Roman" w:hAnsi="Times New Roman"/>
                <w:sz w:val="24"/>
                <w:szCs w:val="24"/>
              </w:rPr>
            </w:pPr>
          </w:p>
        </w:tc>
        <w:tc>
          <w:tcPr>
            <w:tcW w:w="1275" w:type="dxa"/>
            <w:vMerge/>
          </w:tcPr>
          <w:p w14:paraId="6404434E"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1296E599"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3440B9B0" w14:textId="77777777" w:rsidTr="00DB01BA">
        <w:trPr>
          <w:trHeight w:val="90"/>
        </w:trPr>
        <w:tc>
          <w:tcPr>
            <w:tcW w:w="679" w:type="dxa"/>
            <w:vMerge/>
            <w:vAlign w:val="center"/>
          </w:tcPr>
          <w:p w14:paraId="1E56F9C2"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09B84572"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7D4CE234"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0378" w:type="dxa"/>
            <w:gridSpan w:val="7"/>
            <w:shd w:val="clear" w:color="auto" w:fill="auto"/>
          </w:tcPr>
          <w:p w14:paraId="098EE326"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Дополнительные характеристики</w:t>
            </w:r>
          </w:p>
        </w:tc>
        <w:tc>
          <w:tcPr>
            <w:tcW w:w="1275" w:type="dxa"/>
            <w:vMerge/>
          </w:tcPr>
          <w:p w14:paraId="49ACDED4"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07ED436F"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190E5C5E" w14:textId="77777777" w:rsidTr="00DB01BA">
        <w:trPr>
          <w:trHeight w:val="90"/>
        </w:trPr>
        <w:tc>
          <w:tcPr>
            <w:tcW w:w="679" w:type="dxa"/>
            <w:vMerge/>
            <w:vAlign w:val="center"/>
          </w:tcPr>
          <w:p w14:paraId="32206FE7"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2171B807"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22ADA67B" w14:textId="77777777" w:rsidR="000E477A" w:rsidRPr="00887B44" w:rsidRDefault="000E477A"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7AD89086" w14:textId="77777777" w:rsidR="000E477A" w:rsidRPr="00887B44" w:rsidRDefault="000E477A" w:rsidP="00943CF1">
            <w:pPr>
              <w:spacing w:after="0" w:line="240" w:lineRule="auto"/>
              <w:jc w:val="both"/>
              <w:rPr>
                <w:rFonts w:ascii="Times New Roman" w:hAnsi="Times New Roman"/>
                <w:sz w:val="24"/>
                <w:szCs w:val="24"/>
              </w:rPr>
            </w:pPr>
            <w:r w:rsidRPr="00887B44">
              <w:rPr>
                <w:rFonts w:ascii="Times New Roman" w:hAnsi="Times New Roman"/>
                <w:sz w:val="24"/>
                <w:szCs w:val="24"/>
              </w:rPr>
              <w:t>Количество чашек в сервизе чайном</w:t>
            </w:r>
          </w:p>
        </w:tc>
        <w:tc>
          <w:tcPr>
            <w:tcW w:w="1417" w:type="dxa"/>
            <w:shd w:val="clear" w:color="auto" w:fill="auto"/>
            <w:vAlign w:val="center"/>
          </w:tcPr>
          <w:p w14:paraId="612D6EB2"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 6</w:t>
            </w:r>
          </w:p>
        </w:tc>
        <w:tc>
          <w:tcPr>
            <w:tcW w:w="1564" w:type="dxa"/>
            <w:vAlign w:val="center"/>
          </w:tcPr>
          <w:p w14:paraId="26FC92FC" w14:textId="6A4F7F4D" w:rsidR="000E477A" w:rsidRPr="00887B44" w:rsidRDefault="000E477A"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Штука</w:t>
            </w:r>
          </w:p>
        </w:tc>
        <w:tc>
          <w:tcPr>
            <w:tcW w:w="2265" w:type="dxa"/>
            <w:gridSpan w:val="2"/>
            <w:vAlign w:val="center"/>
          </w:tcPr>
          <w:p w14:paraId="429F8BBD"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7DC0A25B" w14:textId="0115208F" w:rsidR="000E477A" w:rsidRPr="000E477A" w:rsidRDefault="000E477A" w:rsidP="00943CF1">
            <w:pPr>
              <w:spacing w:after="0" w:line="240" w:lineRule="auto"/>
              <w:jc w:val="center"/>
              <w:rPr>
                <w:rFonts w:ascii="Times New Roman" w:hAnsi="Times New Roman"/>
                <w:sz w:val="24"/>
                <w:szCs w:val="24"/>
              </w:rPr>
            </w:pPr>
            <w:r w:rsidRPr="000E477A">
              <w:rPr>
                <w:rFonts w:ascii="Times New Roman" w:hAnsi="Times New Roman"/>
                <w:sz w:val="24"/>
                <w:szCs w:val="24"/>
              </w:rPr>
              <w:t>В соответствии с необходимостью организации питания</w:t>
            </w:r>
          </w:p>
        </w:tc>
        <w:tc>
          <w:tcPr>
            <w:tcW w:w="1275" w:type="dxa"/>
            <w:vMerge/>
          </w:tcPr>
          <w:p w14:paraId="62216EF3"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37AA3DB7"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0C16A31E" w14:textId="77777777" w:rsidTr="00DB01BA">
        <w:trPr>
          <w:trHeight w:val="90"/>
        </w:trPr>
        <w:tc>
          <w:tcPr>
            <w:tcW w:w="679" w:type="dxa"/>
            <w:vMerge/>
            <w:vAlign w:val="center"/>
          </w:tcPr>
          <w:p w14:paraId="56FA2F2E"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56F0D7EB"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709834E6"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1A32564A" w14:textId="77777777" w:rsidR="000E477A" w:rsidRPr="00887B44" w:rsidRDefault="000E477A" w:rsidP="00943CF1">
            <w:pPr>
              <w:spacing w:after="0" w:line="240" w:lineRule="auto"/>
              <w:jc w:val="both"/>
              <w:rPr>
                <w:rFonts w:ascii="Times New Roman" w:hAnsi="Times New Roman"/>
                <w:sz w:val="24"/>
                <w:szCs w:val="24"/>
              </w:rPr>
            </w:pPr>
            <w:r w:rsidRPr="00887B44">
              <w:rPr>
                <w:rFonts w:ascii="Times New Roman" w:hAnsi="Times New Roman"/>
                <w:sz w:val="24"/>
                <w:szCs w:val="24"/>
              </w:rPr>
              <w:t>Количество блюдец в сервизе чайном</w:t>
            </w:r>
          </w:p>
        </w:tc>
        <w:tc>
          <w:tcPr>
            <w:tcW w:w="1417" w:type="dxa"/>
            <w:shd w:val="clear" w:color="auto" w:fill="auto"/>
            <w:vAlign w:val="center"/>
          </w:tcPr>
          <w:p w14:paraId="18251CBE"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 6</w:t>
            </w:r>
          </w:p>
        </w:tc>
        <w:tc>
          <w:tcPr>
            <w:tcW w:w="1564" w:type="dxa"/>
            <w:vAlign w:val="center"/>
          </w:tcPr>
          <w:p w14:paraId="62CC5FEA" w14:textId="154F43DC" w:rsidR="000E477A" w:rsidRPr="00887B44" w:rsidRDefault="000E477A"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Штука</w:t>
            </w:r>
          </w:p>
        </w:tc>
        <w:tc>
          <w:tcPr>
            <w:tcW w:w="2265" w:type="dxa"/>
            <w:gridSpan w:val="2"/>
            <w:vAlign w:val="center"/>
          </w:tcPr>
          <w:p w14:paraId="55888B5E"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72577C8C" w14:textId="228EC76C" w:rsidR="000E477A" w:rsidRPr="000E477A" w:rsidRDefault="000E477A" w:rsidP="00943CF1">
            <w:pPr>
              <w:spacing w:after="0" w:line="240" w:lineRule="auto"/>
              <w:jc w:val="center"/>
              <w:rPr>
                <w:rFonts w:ascii="Times New Roman" w:hAnsi="Times New Roman"/>
                <w:sz w:val="24"/>
                <w:szCs w:val="24"/>
              </w:rPr>
            </w:pPr>
            <w:r w:rsidRPr="000E477A">
              <w:rPr>
                <w:rFonts w:ascii="Times New Roman" w:hAnsi="Times New Roman"/>
                <w:sz w:val="24"/>
                <w:szCs w:val="24"/>
              </w:rPr>
              <w:t>В соответствии с необходимостью организации питания</w:t>
            </w:r>
          </w:p>
        </w:tc>
        <w:tc>
          <w:tcPr>
            <w:tcW w:w="1275" w:type="dxa"/>
            <w:vMerge/>
          </w:tcPr>
          <w:p w14:paraId="2151FA2D"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60F758CD"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2076A4EE" w14:textId="77777777" w:rsidTr="00DB01BA">
        <w:trPr>
          <w:trHeight w:val="90"/>
        </w:trPr>
        <w:tc>
          <w:tcPr>
            <w:tcW w:w="679" w:type="dxa"/>
            <w:vMerge/>
            <w:vAlign w:val="center"/>
          </w:tcPr>
          <w:p w14:paraId="5B7C65ED"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4E5F1F7F"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32482248"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1457E127" w14:textId="77777777" w:rsidR="000E477A" w:rsidRPr="00887B44" w:rsidRDefault="000E477A" w:rsidP="00943CF1">
            <w:pPr>
              <w:spacing w:after="0" w:line="240" w:lineRule="auto"/>
              <w:jc w:val="both"/>
              <w:rPr>
                <w:rFonts w:ascii="Times New Roman" w:hAnsi="Times New Roman"/>
                <w:sz w:val="24"/>
                <w:szCs w:val="24"/>
              </w:rPr>
            </w:pPr>
            <w:r w:rsidRPr="00887B44">
              <w:rPr>
                <w:rFonts w:ascii="Times New Roman" w:hAnsi="Times New Roman"/>
                <w:sz w:val="24"/>
                <w:szCs w:val="24"/>
              </w:rPr>
              <w:t>Объем каждой чашки</w:t>
            </w:r>
          </w:p>
        </w:tc>
        <w:tc>
          <w:tcPr>
            <w:tcW w:w="1417" w:type="dxa"/>
            <w:shd w:val="clear" w:color="auto" w:fill="auto"/>
            <w:vAlign w:val="center"/>
          </w:tcPr>
          <w:p w14:paraId="0A65431A"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 220</w:t>
            </w:r>
          </w:p>
        </w:tc>
        <w:tc>
          <w:tcPr>
            <w:tcW w:w="1564" w:type="dxa"/>
            <w:vAlign w:val="center"/>
          </w:tcPr>
          <w:p w14:paraId="69CBFD2E" w14:textId="51CA6D1F" w:rsidR="000E477A" w:rsidRPr="00887B44" w:rsidRDefault="000E477A" w:rsidP="00943CF1">
            <w:pPr>
              <w:spacing w:after="0" w:line="240" w:lineRule="auto"/>
              <w:jc w:val="center"/>
              <w:rPr>
                <w:rFonts w:ascii="Times New Roman" w:hAnsi="Times New Roman"/>
                <w:sz w:val="24"/>
                <w:szCs w:val="24"/>
                <w:lang w:bidi="ar"/>
              </w:rPr>
            </w:pPr>
            <w:r w:rsidRPr="000E477A">
              <w:rPr>
                <w:rFonts w:ascii="Times New Roman" w:hAnsi="Times New Roman"/>
                <w:sz w:val="24"/>
                <w:szCs w:val="24"/>
                <w:lang w:bidi="ar"/>
              </w:rPr>
              <w:t>Кубический сантиметр; миллилитр</w:t>
            </w:r>
          </w:p>
        </w:tc>
        <w:tc>
          <w:tcPr>
            <w:tcW w:w="2265" w:type="dxa"/>
            <w:gridSpan w:val="2"/>
            <w:vAlign w:val="center"/>
          </w:tcPr>
          <w:p w14:paraId="51BCCB84"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52D85FD1" w14:textId="5A8539EC" w:rsidR="000E477A" w:rsidRPr="000E477A" w:rsidRDefault="000E477A" w:rsidP="00943CF1">
            <w:pPr>
              <w:spacing w:after="0" w:line="240" w:lineRule="auto"/>
              <w:jc w:val="center"/>
              <w:rPr>
                <w:rFonts w:ascii="Times New Roman" w:hAnsi="Times New Roman"/>
                <w:sz w:val="24"/>
                <w:szCs w:val="24"/>
              </w:rPr>
            </w:pPr>
            <w:r w:rsidRPr="000E477A">
              <w:rPr>
                <w:rFonts w:ascii="Times New Roman" w:hAnsi="Times New Roman"/>
                <w:sz w:val="24"/>
                <w:szCs w:val="24"/>
              </w:rPr>
              <w:t>В соответствии с необходимостью организации питания</w:t>
            </w:r>
          </w:p>
        </w:tc>
        <w:tc>
          <w:tcPr>
            <w:tcW w:w="1275" w:type="dxa"/>
            <w:vMerge/>
          </w:tcPr>
          <w:p w14:paraId="51E0BF19"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36100AAF" w14:textId="77777777" w:rsidR="000E477A" w:rsidRPr="00887B44" w:rsidRDefault="000E477A" w:rsidP="00943CF1">
            <w:pPr>
              <w:spacing w:after="0" w:line="240" w:lineRule="auto"/>
              <w:jc w:val="center"/>
              <w:rPr>
                <w:rFonts w:ascii="Times New Roman" w:hAnsi="Times New Roman"/>
                <w:sz w:val="24"/>
                <w:szCs w:val="24"/>
              </w:rPr>
            </w:pPr>
          </w:p>
        </w:tc>
      </w:tr>
      <w:tr w:rsidR="000E477A" w:rsidRPr="00887B44" w14:paraId="2D2CD749" w14:textId="77777777" w:rsidTr="00DB01BA">
        <w:trPr>
          <w:trHeight w:val="1234"/>
        </w:trPr>
        <w:tc>
          <w:tcPr>
            <w:tcW w:w="679" w:type="dxa"/>
            <w:vMerge/>
            <w:vAlign w:val="center"/>
          </w:tcPr>
          <w:p w14:paraId="02A211A3"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271" w:type="dxa"/>
            <w:vMerge/>
            <w:vAlign w:val="center"/>
          </w:tcPr>
          <w:p w14:paraId="1E8B3F28" w14:textId="77777777" w:rsidR="000E477A" w:rsidRPr="00887B44" w:rsidRDefault="000E477A" w:rsidP="00943CF1">
            <w:pPr>
              <w:spacing w:after="0" w:line="240" w:lineRule="auto"/>
              <w:rPr>
                <w:rFonts w:ascii="Times New Roman" w:hAnsi="Times New Roman"/>
                <w:b/>
                <w:sz w:val="24"/>
                <w:szCs w:val="24"/>
              </w:rPr>
            </w:pPr>
          </w:p>
        </w:tc>
        <w:tc>
          <w:tcPr>
            <w:tcW w:w="1134" w:type="dxa"/>
            <w:vMerge/>
            <w:vAlign w:val="center"/>
          </w:tcPr>
          <w:p w14:paraId="5F02AA10" w14:textId="77777777" w:rsidR="000E477A" w:rsidRPr="00887B44" w:rsidRDefault="000E477A"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4431211" w14:textId="77777777" w:rsidR="000E477A" w:rsidRPr="00887B44" w:rsidRDefault="000E477A" w:rsidP="00943CF1">
            <w:pPr>
              <w:spacing w:after="0" w:line="240" w:lineRule="auto"/>
              <w:jc w:val="both"/>
              <w:rPr>
                <w:rFonts w:ascii="Times New Roman" w:hAnsi="Times New Roman"/>
                <w:sz w:val="24"/>
                <w:szCs w:val="24"/>
              </w:rPr>
            </w:pPr>
            <w:r w:rsidRPr="00887B44">
              <w:rPr>
                <w:rFonts w:ascii="Times New Roman" w:hAnsi="Times New Roman"/>
                <w:sz w:val="24"/>
                <w:szCs w:val="24"/>
              </w:rPr>
              <w:t>Материал</w:t>
            </w:r>
          </w:p>
        </w:tc>
        <w:tc>
          <w:tcPr>
            <w:tcW w:w="1417" w:type="dxa"/>
            <w:shd w:val="clear" w:color="auto" w:fill="auto"/>
            <w:vAlign w:val="center"/>
          </w:tcPr>
          <w:p w14:paraId="1C18B905"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Стеклокерамика</w:t>
            </w:r>
          </w:p>
        </w:tc>
        <w:tc>
          <w:tcPr>
            <w:tcW w:w="1564" w:type="dxa"/>
            <w:vAlign w:val="center"/>
          </w:tcPr>
          <w:p w14:paraId="7B7EBA0C" w14:textId="77777777" w:rsidR="000E477A" w:rsidRPr="00887B44" w:rsidRDefault="000E477A" w:rsidP="00943CF1">
            <w:pPr>
              <w:spacing w:after="0" w:line="240" w:lineRule="auto"/>
              <w:jc w:val="center"/>
              <w:rPr>
                <w:rFonts w:ascii="Times New Roman" w:hAnsi="Times New Roman"/>
                <w:sz w:val="24"/>
                <w:szCs w:val="24"/>
                <w:lang w:bidi="ar"/>
              </w:rPr>
            </w:pPr>
          </w:p>
        </w:tc>
        <w:tc>
          <w:tcPr>
            <w:tcW w:w="2265" w:type="dxa"/>
            <w:gridSpan w:val="2"/>
            <w:vAlign w:val="center"/>
          </w:tcPr>
          <w:p w14:paraId="47B45844" w14:textId="77777777" w:rsidR="000E477A" w:rsidRPr="00887B44" w:rsidRDefault="000E477A"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CAB16EC" w14:textId="32A37EF9" w:rsidR="000E477A" w:rsidRPr="000E477A" w:rsidRDefault="000E477A" w:rsidP="00943CF1">
            <w:pPr>
              <w:spacing w:after="0" w:line="240" w:lineRule="auto"/>
              <w:jc w:val="center"/>
              <w:rPr>
                <w:rFonts w:ascii="Times New Roman" w:hAnsi="Times New Roman"/>
                <w:sz w:val="24"/>
                <w:szCs w:val="24"/>
              </w:rPr>
            </w:pPr>
            <w:r w:rsidRPr="000E477A">
              <w:rPr>
                <w:rFonts w:ascii="Times New Roman" w:hAnsi="Times New Roman"/>
                <w:sz w:val="24"/>
                <w:szCs w:val="24"/>
              </w:rPr>
              <w:t>Устойчива к резким перепадам температур. Эстетичный внешний вид</w:t>
            </w:r>
          </w:p>
        </w:tc>
        <w:tc>
          <w:tcPr>
            <w:tcW w:w="1275" w:type="dxa"/>
            <w:vMerge/>
          </w:tcPr>
          <w:p w14:paraId="7A9B3CFD" w14:textId="77777777" w:rsidR="000E477A" w:rsidRPr="00887B44" w:rsidRDefault="000E477A" w:rsidP="00943CF1">
            <w:pPr>
              <w:spacing w:after="0" w:line="240" w:lineRule="auto"/>
              <w:jc w:val="center"/>
              <w:rPr>
                <w:rFonts w:ascii="Times New Roman" w:hAnsi="Times New Roman"/>
                <w:sz w:val="24"/>
                <w:szCs w:val="24"/>
              </w:rPr>
            </w:pPr>
          </w:p>
        </w:tc>
        <w:tc>
          <w:tcPr>
            <w:tcW w:w="993" w:type="dxa"/>
            <w:vMerge/>
          </w:tcPr>
          <w:p w14:paraId="307FAD6C" w14:textId="77777777" w:rsidR="000E477A" w:rsidRPr="00887B44" w:rsidRDefault="000E477A" w:rsidP="00943CF1">
            <w:pPr>
              <w:spacing w:after="0" w:line="240" w:lineRule="auto"/>
              <w:jc w:val="center"/>
              <w:rPr>
                <w:rFonts w:ascii="Times New Roman" w:hAnsi="Times New Roman"/>
                <w:sz w:val="24"/>
                <w:szCs w:val="24"/>
              </w:rPr>
            </w:pPr>
          </w:p>
        </w:tc>
      </w:tr>
      <w:tr w:rsidR="00A9383F" w:rsidRPr="00887B44" w14:paraId="0FBD7C9D" w14:textId="77777777" w:rsidTr="00DB01BA">
        <w:trPr>
          <w:trHeight w:val="107"/>
        </w:trPr>
        <w:tc>
          <w:tcPr>
            <w:tcW w:w="679" w:type="dxa"/>
            <w:vMerge w:val="restart"/>
            <w:vAlign w:val="center"/>
          </w:tcPr>
          <w:p w14:paraId="580B0009" w14:textId="70631D2B" w:rsidR="00A9383F" w:rsidRPr="00887B44" w:rsidRDefault="00943CF1"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886701">
              <w:rPr>
                <w:rStyle w:val="ab"/>
                <w:rFonts w:ascii="Segoe UI" w:eastAsia="Segoe UI" w:hAnsi="Segoe UI" w:cs="Segoe UI"/>
                <w:color w:val="0F1115"/>
                <w:lang w:val="en-US" w:bidi="ar"/>
              </w:rPr>
              <w:t>8</w:t>
            </w:r>
            <w:r>
              <w:rPr>
                <w:rStyle w:val="ab"/>
                <w:rFonts w:ascii="Segoe UI" w:eastAsia="Segoe UI" w:hAnsi="Segoe UI" w:cs="Segoe UI"/>
                <w:color w:val="0F1115"/>
                <w:lang w:bidi="ar"/>
              </w:rPr>
              <w:t>.</w:t>
            </w:r>
          </w:p>
        </w:tc>
        <w:tc>
          <w:tcPr>
            <w:tcW w:w="1271" w:type="dxa"/>
            <w:vMerge w:val="restart"/>
            <w:vAlign w:val="center"/>
          </w:tcPr>
          <w:p w14:paraId="390D4C36" w14:textId="117EF627" w:rsidR="00A9383F" w:rsidRPr="00887B44" w:rsidRDefault="00A9383F" w:rsidP="00943CF1">
            <w:pPr>
              <w:spacing w:after="0" w:line="240" w:lineRule="auto"/>
              <w:rPr>
                <w:rFonts w:ascii="Times New Roman" w:hAnsi="Times New Roman"/>
                <w:b/>
                <w:sz w:val="24"/>
                <w:szCs w:val="24"/>
              </w:rPr>
            </w:pPr>
            <w:r w:rsidRPr="00887B44">
              <w:rPr>
                <w:rFonts w:ascii="Times New Roman" w:hAnsi="Times New Roman"/>
                <w:b/>
                <w:sz w:val="24"/>
                <w:szCs w:val="24"/>
              </w:rPr>
              <w:t>Кухонный комбайн</w:t>
            </w:r>
          </w:p>
        </w:tc>
        <w:tc>
          <w:tcPr>
            <w:tcW w:w="1134" w:type="dxa"/>
            <w:vMerge w:val="restart"/>
            <w:vAlign w:val="center"/>
          </w:tcPr>
          <w:p w14:paraId="4E317F85" w14:textId="22AFBA74" w:rsidR="00A9383F" w:rsidRPr="00887B44" w:rsidRDefault="00A9383F" w:rsidP="00943CF1">
            <w:pPr>
              <w:spacing w:after="0" w:line="240" w:lineRule="auto"/>
              <w:rPr>
                <w:rStyle w:val="ab"/>
                <w:rFonts w:ascii="Segoe UI" w:eastAsia="Segoe UI" w:hAnsi="Segoe UI" w:cs="Segoe UI"/>
                <w:color w:val="0F1115"/>
                <w:lang w:bidi="ar"/>
              </w:rPr>
            </w:pPr>
            <w:r w:rsidRPr="00887B44">
              <w:rPr>
                <w:rFonts w:ascii="Times New Roman" w:hAnsi="Times New Roman"/>
                <w:b/>
                <w:sz w:val="24"/>
                <w:szCs w:val="24"/>
                <w:lang w:val="en-US"/>
              </w:rPr>
              <w:t>27.51.21.121</w:t>
            </w:r>
          </w:p>
        </w:tc>
        <w:tc>
          <w:tcPr>
            <w:tcW w:w="1865" w:type="dxa"/>
            <w:gridSpan w:val="2"/>
            <w:shd w:val="clear" w:color="auto" w:fill="auto"/>
          </w:tcPr>
          <w:p w14:paraId="5BF5EB3B" w14:textId="10F141CC" w:rsidR="00A9383F" w:rsidRPr="00887B44" w:rsidRDefault="00A9383F" w:rsidP="00943CF1">
            <w:pPr>
              <w:spacing w:after="0" w:line="240" w:lineRule="auto"/>
              <w:jc w:val="both"/>
              <w:rPr>
                <w:rFonts w:ascii="Times New Roman" w:hAnsi="Times New Roman"/>
                <w:sz w:val="24"/>
                <w:szCs w:val="24"/>
              </w:rPr>
            </w:pPr>
            <w:r w:rsidRPr="00887B44">
              <w:rPr>
                <w:rFonts w:ascii="Times New Roman" w:hAnsi="Times New Roman"/>
                <w:sz w:val="24"/>
                <w:szCs w:val="24"/>
              </w:rPr>
              <w:t>Мощность</w:t>
            </w:r>
          </w:p>
        </w:tc>
        <w:tc>
          <w:tcPr>
            <w:tcW w:w="1417" w:type="dxa"/>
            <w:shd w:val="clear" w:color="auto" w:fill="auto"/>
            <w:vAlign w:val="center"/>
          </w:tcPr>
          <w:p w14:paraId="044E0F14" w14:textId="6C126A15"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 1000</w:t>
            </w:r>
          </w:p>
        </w:tc>
        <w:tc>
          <w:tcPr>
            <w:tcW w:w="1564" w:type="dxa"/>
            <w:vAlign w:val="center"/>
          </w:tcPr>
          <w:p w14:paraId="41A5212C" w14:textId="19AB94E9" w:rsidR="00A9383F" w:rsidRPr="00887B44" w:rsidRDefault="00A9383F"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Ватт</w:t>
            </w:r>
          </w:p>
        </w:tc>
        <w:tc>
          <w:tcPr>
            <w:tcW w:w="2265" w:type="dxa"/>
            <w:gridSpan w:val="2"/>
            <w:vAlign w:val="center"/>
          </w:tcPr>
          <w:p w14:paraId="76F66395" w14:textId="72387A8E"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655739B9"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val="restart"/>
          </w:tcPr>
          <w:p w14:paraId="5E4E4BF1" w14:textId="71FEC0E1" w:rsidR="00A9383F" w:rsidRPr="00887B44"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7CC43F4E" w14:textId="553A5A45" w:rsidR="00A9383F" w:rsidRPr="00887B44" w:rsidRDefault="00943CF1"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A9383F" w:rsidRPr="00887B44" w14:paraId="0ECCDFBA" w14:textId="77777777" w:rsidTr="00DB01BA">
        <w:trPr>
          <w:trHeight w:val="150"/>
        </w:trPr>
        <w:tc>
          <w:tcPr>
            <w:tcW w:w="679" w:type="dxa"/>
            <w:vMerge/>
            <w:vAlign w:val="center"/>
          </w:tcPr>
          <w:p w14:paraId="0D2BDA3B"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665FC17A"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028E606E"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2B162026" w14:textId="4EE34D4B" w:rsidR="00A9383F" w:rsidRPr="00887B44" w:rsidRDefault="00A9383F" w:rsidP="00943CF1">
            <w:pPr>
              <w:spacing w:after="0" w:line="240" w:lineRule="auto"/>
              <w:jc w:val="both"/>
              <w:rPr>
                <w:rFonts w:ascii="Times New Roman" w:hAnsi="Times New Roman"/>
                <w:sz w:val="24"/>
                <w:szCs w:val="24"/>
              </w:rPr>
            </w:pPr>
            <w:r w:rsidRPr="00887B44">
              <w:rPr>
                <w:rFonts w:ascii="Times New Roman" w:hAnsi="Times New Roman"/>
                <w:sz w:val="24"/>
                <w:szCs w:val="24"/>
              </w:rPr>
              <w:t>Прорезиненные ножки</w:t>
            </w:r>
          </w:p>
        </w:tc>
        <w:tc>
          <w:tcPr>
            <w:tcW w:w="1417" w:type="dxa"/>
            <w:shd w:val="clear" w:color="auto" w:fill="auto"/>
            <w:vAlign w:val="center"/>
          </w:tcPr>
          <w:p w14:paraId="0ADC1087" w14:textId="31F1584F"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Да</w:t>
            </w:r>
          </w:p>
        </w:tc>
        <w:tc>
          <w:tcPr>
            <w:tcW w:w="1564" w:type="dxa"/>
            <w:vAlign w:val="center"/>
          </w:tcPr>
          <w:p w14:paraId="3772B06F" w14:textId="77777777" w:rsidR="00A9383F" w:rsidRPr="00887B44" w:rsidRDefault="00A9383F" w:rsidP="00943CF1">
            <w:pPr>
              <w:spacing w:after="0" w:line="240" w:lineRule="auto"/>
              <w:jc w:val="center"/>
              <w:rPr>
                <w:rFonts w:ascii="Times New Roman" w:hAnsi="Times New Roman"/>
                <w:sz w:val="24"/>
                <w:szCs w:val="24"/>
                <w:lang w:bidi="ar"/>
              </w:rPr>
            </w:pPr>
          </w:p>
        </w:tc>
        <w:tc>
          <w:tcPr>
            <w:tcW w:w="2265" w:type="dxa"/>
            <w:gridSpan w:val="2"/>
            <w:vAlign w:val="center"/>
          </w:tcPr>
          <w:p w14:paraId="45E75E4D" w14:textId="60047958"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81990DB"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67D6F613"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3CAB32E9"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16260106" w14:textId="77777777" w:rsidTr="00DB01BA">
        <w:trPr>
          <w:trHeight w:val="131"/>
        </w:trPr>
        <w:tc>
          <w:tcPr>
            <w:tcW w:w="679" w:type="dxa"/>
            <w:vMerge/>
            <w:vAlign w:val="center"/>
          </w:tcPr>
          <w:p w14:paraId="2152C02D"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7EA33E55"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579B47BA"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7B1B865B" w14:textId="7B1D4425" w:rsidR="00A9383F" w:rsidRPr="00943CF1" w:rsidRDefault="00A9383F" w:rsidP="00943CF1">
            <w:pPr>
              <w:spacing w:after="0" w:line="240" w:lineRule="auto"/>
              <w:jc w:val="both"/>
              <w:rPr>
                <w:rFonts w:ascii="Times New Roman" w:hAnsi="Times New Roman"/>
                <w:sz w:val="24"/>
                <w:szCs w:val="24"/>
              </w:rPr>
            </w:pPr>
            <w:r w:rsidRPr="00943CF1">
              <w:rPr>
                <w:rFonts w:ascii="Times New Roman" w:hAnsi="Times New Roman"/>
                <w:sz w:val="24"/>
                <w:szCs w:val="24"/>
              </w:rPr>
              <w:t>Тип кухонного комбайна</w:t>
            </w:r>
          </w:p>
        </w:tc>
        <w:tc>
          <w:tcPr>
            <w:tcW w:w="1417" w:type="dxa"/>
            <w:shd w:val="clear" w:color="auto" w:fill="auto"/>
            <w:vAlign w:val="center"/>
          </w:tcPr>
          <w:p w14:paraId="69FE3E74" w14:textId="005D9D5C"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Стационарный</w:t>
            </w:r>
          </w:p>
        </w:tc>
        <w:tc>
          <w:tcPr>
            <w:tcW w:w="1564" w:type="dxa"/>
            <w:vAlign w:val="center"/>
          </w:tcPr>
          <w:p w14:paraId="59AEC979" w14:textId="77777777" w:rsidR="00A9383F" w:rsidRPr="00887B44" w:rsidRDefault="00A9383F" w:rsidP="00943CF1">
            <w:pPr>
              <w:spacing w:after="0" w:line="240" w:lineRule="auto"/>
              <w:jc w:val="center"/>
              <w:rPr>
                <w:rFonts w:ascii="Times New Roman" w:hAnsi="Times New Roman"/>
                <w:sz w:val="24"/>
                <w:szCs w:val="24"/>
                <w:lang w:bidi="ar"/>
              </w:rPr>
            </w:pPr>
          </w:p>
        </w:tc>
        <w:tc>
          <w:tcPr>
            <w:tcW w:w="2265" w:type="dxa"/>
            <w:gridSpan w:val="2"/>
            <w:vAlign w:val="center"/>
          </w:tcPr>
          <w:p w14:paraId="2173FEED" w14:textId="09E95850"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A078703"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0DD371C8"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03C0CA85"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5AC7CA13" w14:textId="77777777" w:rsidTr="00DB01BA">
        <w:trPr>
          <w:trHeight w:val="131"/>
        </w:trPr>
        <w:tc>
          <w:tcPr>
            <w:tcW w:w="679" w:type="dxa"/>
            <w:vMerge/>
            <w:vAlign w:val="center"/>
          </w:tcPr>
          <w:p w14:paraId="5E909216"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6B4150CC"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43C59726"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E445C28" w14:textId="5E87ED08" w:rsidR="00A9383F" w:rsidRPr="00943CF1" w:rsidRDefault="00A9383F" w:rsidP="00943CF1">
            <w:pPr>
              <w:spacing w:after="0" w:line="240" w:lineRule="auto"/>
              <w:jc w:val="both"/>
              <w:rPr>
                <w:rFonts w:ascii="Times New Roman" w:hAnsi="Times New Roman"/>
                <w:sz w:val="24"/>
                <w:szCs w:val="24"/>
              </w:rPr>
            </w:pPr>
            <w:r w:rsidRPr="00943CF1">
              <w:rPr>
                <w:rFonts w:ascii="Times New Roman" w:hAnsi="Times New Roman"/>
                <w:sz w:val="24"/>
                <w:szCs w:val="24"/>
              </w:rPr>
              <w:t>Вес</w:t>
            </w:r>
          </w:p>
        </w:tc>
        <w:tc>
          <w:tcPr>
            <w:tcW w:w="1417" w:type="dxa"/>
            <w:shd w:val="clear" w:color="auto" w:fill="auto"/>
            <w:vAlign w:val="center"/>
          </w:tcPr>
          <w:p w14:paraId="6F902BB7" w14:textId="69208FBD"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&lt; 4</w:t>
            </w:r>
          </w:p>
        </w:tc>
        <w:tc>
          <w:tcPr>
            <w:tcW w:w="1564" w:type="dxa"/>
            <w:vAlign w:val="center"/>
          </w:tcPr>
          <w:p w14:paraId="08EA0CBC" w14:textId="697AE95C" w:rsidR="00A9383F" w:rsidRPr="00887B44" w:rsidRDefault="00A9383F"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килограмм</w:t>
            </w:r>
          </w:p>
        </w:tc>
        <w:tc>
          <w:tcPr>
            <w:tcW w:w="2265" w:type="dxa"/>
            <w:gridSpan w:val="2"/>
            <w:vAlign w:val="center"/>
          </w:tcPr>
          <w:p w14:paraId="15F74883" w14:textId="5506C6B0"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4AA5969E"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4D8FFABF"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279358F0"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621CD787" w14:textId="77777777" w:rsidTr="00DB01BA">
        <w:trPr>
          <w:trHeight w:val="150"/>
        </w:trPr>
        <w:tc>
          <w:tcPr>
            <w:tcW w:w="679" w:type="dxa"/>
            <w:vMerge/>
            <w:vAlign w:val="center"/>
          </w:tcPr>
          <w:p w14:paraId="21BC6A99"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54522AA0"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6F3A1B0E"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232CED9C" w14:textId="02186261" w:rsidR="00A9383F" w:rsidRPr="00943CF1" w:rsidRDefault="00A9383F" w:rsidP="00943CF1">
            <w:pPr>
              <w:spacing w:after="0" w:line="240" w:lineRule="auto"/>
              <w:jc w:val="both"/>
              <w:rPr>
                <w:rFonts w:ascii="Times New Roman" w:hAnsi="Times New Roman"/>
                <w:sz w:val="24"/>
                <w:szCs w:val="24"/>
              </w:rPr>
            </w:pPr>
            <w:r w:rsidRPr="00943CF1">
              <w:rPr>
                <w:rFonts w:ascii="Times New Roman" w:hAnsi="Times New Roman"/>
                <w:sz w:val="24"/>
                <w:szCs w:val="24"/>
              </w:rPr>
              <w:t>Защита от перегрузки</w:t>
            </w:r>
          </w:p>
        </w:tc>
        <w:tc>
          <w:tcPr>
            <w:tcW w:w="1417" w:type="dxa"/>
            <w:shd w:val="clear" w:color="auto" w:fill="auto"/>
            <w:vAlign w:val="center"/>
          </w:tcPr>
          <w:p w14:paraId="0DA44787" w14:textId="4F7F6FD6"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Наличие</w:t>
            </w:r>
          </w:p>
        </w:tc>
        <w:tc>
          <w:tcPr>
            <w:tcW w:w="1564" w:type="dxa"/>
            <w:vAlign w:val="center"/>
          </w:tcPr>
          <w:p w14:paraId="7258AEF3" w14:textId="77777777" w:rsidR="00A9383F" w:rsidRPr="00887B44" w:rsidRDefault="00A9383F" w:rsidP="00943CF1">
            <w:pPr>
              <w:spacing w:after="0" w:line="240" w:lineRule="auto"/>
              <w:jc w:val="center"/>
              <w:rPr>
                <w:rFonts w:ascii="Times New Roman" w:hAnsi="Times New Roman"/>
                <w:sz w:val="24"/>
                <w:szCs w:val="24"/>
                <w:lang w:bidi="ar"/>
              </w:rPr>
            </w:pPr>
          </w:p>
        </w:tc>
        <w:tc>
          <w:tcPr>
            <w:tcW w:w="2265" w:type="dxa"/>
            <w:gridSpan w:val="2"/>
            <w:vAlign w:val="center"/>
          </w:tcPr>
          <w:p w14:paraId="4F3CA739" w14:textId="6C54AA6A"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64E814CA"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3672767B"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60381224"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7CF49F12" w14:textId="77777777" w:rsidTr="00DB01BA">
        <w:trPr>
          <w:trHeight w:val="131"/>
        </w:trPr>
        <w:tc>
          <w:tcPr>
            <w:tcW w:w="679" w:type="dxa"/>
            <w:vMerge/>
            <w:vAlign w:val="center"/>
          </w:tcPr>
          <w:p w14:paraId="0764F936"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47B94FFA"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2B3E0EFA"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6D1488B" w14:textId="61C4FCB6" w:rsidR="00A9383F" w:rsidRPr="00887B44" w:rsidRDefault="00A9383F" w:rsidP="00943CF1">
            <w:pPr>
              <w:spacing w:after="0" w:line="240" w:lineRule="auto"/>
              <w:jc w:val="both"/>
              <w:rPr>
                <w:rFonts w:ascii="Times New Roman" w:hAnsi="Times New Roman"/>
                <w:sz w:val="24"/>
                <w:szCs w:val="24"/>
              </w:rPr>
            </w:pPr>
            <w:r w:rsidRPr="00887B44">
              <w:rPr>
                <w:rFonts w:ascii="Times New Roman" w:hAnsi="Times New Roman"/>
                <w:sz w:val="24"/>
                <w:szCs w:val="24"/>
              </w:rPr>
              <w:t>Материал корпуса</w:t>
            </w:r>
          </w:p>
        </w:tc>
        <w:tc>
          <w:tcPr>
            <w:tcW w:w="1417" w:type="dxa"/>
            <w:shd w:val="clear" w:color="auto" w:fill="auto"/>
            <w:vAlign w:val="center"/>
          </w:tcPr>
          <w:p w14:paraId="25D8A70F" w14:textId="419460A1"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Пластик</w:t>
            </w:r>
          </w:p>
        </w:tc>
        <w:tc>
          <w:tcPr>
            <w:tcW w:w="1564" w:type="dxa"/>
            <w:vAlign w:val="center"/>
          </w:tcPr>
          <w:p w14:paraId="038DA486" w14:textId="77777777" w:rsidR="00A9383F" w:rsidRPr="00887B44" w:rsidRDefault="00A9383F" w:rsidP="00943CF1">
            <w:pPr>
              <w:spacing w:after="0" w:line="240" w:lineRule="auto"/>
              <w:jc w:val="center"/>
              <w:rPr>
                <w:rFonts w:ascii="Times New Roman" w:hAnsi="Times New Roman"/>
                <w:sz w:val="24"/>
                <w:szCs w:val="24"/>
                <w:lang w:bidi="ar"/>
              </w:rPr>
            </w:pPr>
          </w:p>
        </w:tc>
        <w:tc>
          <w:tcPr>
            <w:tcW w:w="2265" w:type="dxa"/>
            <w:gridSpan w:val="2"/>
            <w:vAlign w:val="center"/>
          </w:tcPr>
          <w:p w14:paraId="6BED5363" w14:textId="399298ED"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0AA4EB56"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73E50B25"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34E98088"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043B5BBA" w14:textId="77777777" w:rsidTr="00DB01BA">
        <w:trPr>
          <w:trHeight w:val="131"/>
        </w:trPr>
        <w:tc>
          <w:tcPr>
            <w:tcW w:w="679" w:type="dxa"/>
            <w:vMerge/>
            <w:vAlign w:val="center"/>
          </w:tcPr>
          <w:p w14:paraId="1D5285EC"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01E87B51"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4ECF77F7"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83A18A7" w14:textId="4B826469" w:rsidR="00A9383F" w:rsidRPr="00943CF1" w:rsidRDefault="00A9383F" w:rsidP="00943CF1">
            <w:pPr>
              <w:spacing w:after="0" w:line="240" w:lineRule="auto"/>
              <w:jc w:val="both"/>
              <w:rPr>
                <w:rFonts w:ascii="Times New Roman" w:hAnsi="Times New Roman"/>
                <w:sz w:val="24"/>
                <w:szCs w:val="24"/>
              </w:rPr>
            </w:pPr>
            <w:r w:rsidRPr="00943CF1">
              <w:rPr>
                <w:rFonts w:ascii="Times New Roman" w:hAnsi="Times New Roman"/>
                <w:sz w:val="24"/>
                <w:szCs w:val="24"/>
              </w:rPr>
              <w:t>Тип насадки</w:t>
            </w:r>
          </w:p>
        </w:tc>
        <w:tc>
          <w:tcPr>
            <w:tcW w:w="1417" w:type="dxa"/>
            <w:shd w:val="clear" w:color="auto" w:fill="auto"/>
            <w:vAlign w:val="center"/>
          </w:tcPr>
          <w:p w14:paraId="72670391" w14:textId="77777777"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 xml:space="preserve">Насадка для крупной шинковки, насадка для мелкой шинковки, крупная терка, мелкая терка, </w:t>
            </w:r>
          </w:p>
          <w:p w14:paraId="7500B57A" w14:textId="77777777"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lastRenderedPageBreak/>
              <w:t xml:space="preserve">терка для драников, двухлопастной нож-измельчитель, </w:t>
            </w:r>
          </w:p>
          <w:p w14:paraId="37D06196" w14:textId="373F076D"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насадка для замешивания теста, насадка для приготовления эмульсий, насадка для взбивания, блендер, соковыжималка, кофемолка</w:t>
            </w:r>
          </w:p>
        </w:tc>
        <w:tc>
          <w:tcPr>
            <w:tcW w:w="1564" w:type="dxa"/>
            <w:vAlign w:val="center"/>
          </w:tcPr>
          <w:p w14:paraId="503C83B2" w14:textId="77777777" w:rsidR="00A9383F" w:rsidRPr="00943CF1" w:rsidRDefault="00A9383F" w:rsidP="00943CF1">
            <w:pPr>
              <w:spacing w:after="0" w:line="240" w:lineRule="auto"/>
              <w:jc w:val="center"/>
              <w:rPr>
                <w:rFonts w:ascii="Times New Roman" w:hAnsi="Times New Roman"/>
                <w:sz w:val="24"/>
                <w:szCs w:val="24"/>
                <w:lang w:bidi="ar"/>
              </w:rPr>
            </w:pPr>
          </w:p>
        </w:tc>
        <w:tc>
          <w:tcPr>
            <w:tcW w:w="2265" w:type="dxa"/>
            <w:gridSpan w:val="2"/>
            <w:vAlign w:val="center"/>
          </w:tcPr>
          <w:p w14:paraId="3C951317" w14:textId="53D159D2" w:rsidR="00A9383F" w:rsidRPr="00887B44"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3E0A2183"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25B4755C"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17070AF0" w14:textId="77777777" w:rsidR="00A9383F" w:rsidRPr="00887B44" w:rsidRDefault="00A9383F" w:rsidP="00943CF1">
            <w:pPr>
              <w:spacing w:after="0" w:line="240" w:lineRule="auto"/>
              <w:jc w:val="center"/>
              <w:rPr>
                <w:rFonts w:ascii="Times New Roman" w:hAnsi="Times New Roman"/>
                <w:sz w:val="24"/>
                <w:szCs w:val="24"/>
              </w:rPr>
            </w:pPr>
          </w:p>
        </w:tc>
      </w:tr>
      <w:tr w:rsidR="00A9383F" w:rsidRPr="00887B44" w14:paraId="67D15C99" w14:textId="77777777" w:rsidTr="00DB01BA">
        <w:trPr>
          <w:trHeight w:val="131"/>
        </w:trPr>
        <w:tc>
          <w:tcPr>
            <w:tcW w:w="679" w:type="dxa"/>
            <w:vMerge/>
            <w:vAlign w:val="center"/>
          </w:tcPr>
          <w:p w14:paraId="524344A9"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271" w:type="dxa"/>
            <w:vMerge/>
            <w:vAlign w:val="center"/>
          </w:tcPr>
          <w:p w14:paraId="79ADEFD7" w14:textId="77777777" w:rsidR="00A9383F" w:rsidRPr="00887B44" w:rsidRDefault="00A9383F" w:rsidP="00943CF1">
            <w:pPr>
              <w:spacing w:after="0" w:line="240" w:lineRule="auto"/>
              <w:rPr>
                <w:rFonts w:ascii="Times New Roman" w:hAnsi="Times New Roman"/>
                <w:b/>
                <w:sz w:val="24"/>
                <w:szCs w:val="24"/>
              </w:rPr>
            </w:pPr>
          </w:p>
        </w:tc>
        <w:tc>
          <w:tcPr>
            <w:tcW w:w="1134" w:type="dxa"/>
            <w:vMerge/>
            <w:vAlign w:val="center"/>
          </w:tcPr>
          <w:p w14:paraId="20D71341" w14:textId="77777777" w:rsidR="00A9383F" w:rsidRPr="00887B44" w:rsidRDefault="00A9383F"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760A59BC" w14:textId="6B2C8544" w:rsidR="00A9383F" w:rsidRPr="00943CF1" w:rsidRDefault="00A9383F" w:rsidP="00943CF1">
            <w:pPr>
              <w:spacing w:after="0" w:line="240" w:lineRule="auto"/>
              <w:jc w:val="both"/>
              <w:rPr>
                <w:rFonts w:ascii="Times New Roman" w:hAnsi="Times New Roman"/>
                <w:sz w:val="24"/>
                <w:szCs w:val="24"/>
              </w:rPr>
            </w:pPr>
            <w:r w:rsidRPr="00943CF1">
              <w:rPr>
                <w:rFonts w:ascii="Times New Roman" w:hAnsi="Times New Roman"/>
                <w:sz w:val="24"/>
                <w:szCs w:val="24"/>
              </w:rPr>
              <w:t>Количество режимов скорости</w:t>
            </w:r>
          </w:p>
        </w:tc>
        <w:tc>
          <w:tcPr>
            <w:tcW w:w="1417" w:type="dxa"/>
            <w:shd w:val="clear" w:color="auto" w:fill="auto"/>
            <w:vAlign w:val="center"/>
          </w:tcPr>
          <w:p w14:paraId="06217930" w14:textId="7A03B232" w:rsidR="00A9383F" w:rsidRPr="00943CF1" w:rsidRDefault="00A9383F" w:rsidP="00943CF1">
            <w:pPr>
              <w:spacing w:after="0" w:line="240" w:lineRule="auto"/>
              <w:jc w:val="center"/>
              <w:rPr>
                <w:rFonts w:ascii="Times New Roman" w:hAnsi="Times New Roman"/>
                <w:sz w:val="24"/>
                <w:szCs w:val="24"/>
              </w:rPr>
            </w:pPr>
            <w:r w:rsidRPr="00943CF1">
              <w:rPr>
                <w:rFonts w:ascii="Times New Roman" w:hAnsi="Times New Roman"/>
                <w:sz w:val="24"/>
                <w:szCs w:val="24"/>
              </w:rPr>
              <w:t>≥ 2</w:t>
            </w:r>
          </w:p>
        </w:tc>
        <w:tc>
          <w:tcPr>
            <w:tcW w:w="1564" w:type="dxa"/>
            <w:vAlign w:val="center"/>
          </w:tcPr>
          <w:p w14:paraId="4D32CB87" w14:textId="241237BF" w:rsidR="00A9383F" w:rsidRPr="00943CF1" w:rsidRDefault="00A9383F" w:rsidP="00943CF1">
            <w:pPr>
              <w:spacing w:after="0" w:line="240" w:lineRule="auto"/>
              <w:jc w:val="center"/>
              <w:rPr>
                <w:rFonts w:ascii="Times New Roman" w:hAnsi="Times New Roman"/>
                <w:sz w:val="24"/>
                <w:szCs w:val="24"/>
                <w:lang w:bidi="ar"/>
              </w:rPr>
            </w:pPr>
            <w:r w:rsidRPr="00943CF1">
              <w:rPr>
                <w:rFonts w:ascii="Times New Roman" w:hAnsi="Times New Roman"/>
                <w:sz w:val="24"/>
                <w:szCs w:val="24"/>
                <w:lang w:bidi="ar"/>
              </w:rPr>
              <w:t>Штука</w:t>
            </w:r>
          </w:p>
        </w:tc>
        <w:tc>
          <w:tcPr>
            <w:tcW w:w="2265" w:type="dxa"/>
            <w:gridSpan w:val="2"/>
            <w:vAlign w:val="center"/>
          </w:tcPr>
          <w:p w14:paraId="51EAF8FA" w14:textId="77777777" w:rsidR="00A9383F" w:rsidRDefault="00A9383F"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p w14:paraId="47F5E0A7" w14:textId="77777777" w:rsidR="00DB01BA" w:rsidRDefault="00DB01BA" w:rsidP="00943CF1">
            <w:pPr>
              <w:spacing w:after="0" w:line="240" w:lineRule="auto"/>
              <w:jc w:val="center"/>
              <w:rPr>
                <w:rFonts w:ascii="Times New Roman" w:hAnsi="Times New Roman"/>
                <w:sz w:val="24"/>
                <w:szCs w:val="24"/>
              </w:rPr>
            </w:pPr>
          </w:p>
          <w:p w14:paraId="3BB2625E" w14:textId="77777777" w:rsidR="00DB01BA" w:rsidRDefault="00DB01BA" w:rsidP="00943CF1">
            <w:pPr>
              <w:spacing w:after="0" w:line="240" w:lineRule="auto"/>
              <w:jc w:val="center"/>
              <w:rPr>
                <w:rFonts w:ascii="Times New Roman" w:hAnsi="Times New Roman"/>
                <w:sz w:val="24"/>
                <w:szCs w:val="24"/>
              </w:rPr>
            </w:pPr>
          </w:p>
          <w:p w14:paraId="30B6D083" w14:textId="5059E481" w:rsidR="00DB01BA" w:rsidRPr="00887B44" w:rsidRDefault="00DB01BA" w:rsidP="00943CF1">
            <w:pPr>
              <w:spacing w:after="0" w:line="240" w:lineRule="auto"/>
              <w:jc w:val="center"/>
              <w:rPr>
                <w:rFonts w:ascii="Times New Roman" w:hAnsi="Times New Roman"/>
                <w:sz w:val="24"/>
                <w:szCs w:val="24"/>
              </w:rPr>
            </w:pPr>
          </w:p>
        </w:tc>
        <w:tc>
          <w:tcPr>
            <w:tcW w:w="3267" w:type="dxa"/>
            <w:shd w:val="clear" w:color="auto" w:fill="auto"/>
          </w:tcPr>
          <w:p w14:paraId="7069FC97" w14:textId="77777777" w:rsidR="00A9383F" w:rsidRPr="000E477A" w:rsidRDefault="00A9383F" w:rsidP="00943CF1">
            <w:pPr>
              <w:spacing w:after="0" w:line="240" w:lineRule="auto"/>
              <w:jc w:val="center"/>
              <w:rPr>
                <w:rFonts w:ascii="Times New Roman" w:hAnsi="Times New Roman"/>
                <w:sz w:val="24"/>
                <w:szCs w:val="24"/>
              </w:rPr>
            </w:pPr>
          </w:p>
        </w:tc>
        <w:tc>
          <w:tcPr>
            <w:tcW w:w="1275" w:type="dxa"/>
            <w:vMerge/>
          </w:tcPr>
          <w:p w14:paraId="2D0C263E" w14:textId="77777777" w:rsidR="00A9383F" w:rsidRPr="00887B44" w:rsidRDefault="00A9383F" w:rsidP="00943CF1">
            <w:pPr>
              <w:spacing w:after="0" w:line="240" w:lineRule="auto"/>
              <w:jc w:val="center"/>
              <w:rPr>
                <w:rFonts w:ascii="Times New Roman" w:hAnsi="Times New Roman"/>
                <w:sz w:val="24"/>
                <w:szCs w:val="24"/>
              </w:rPr>
            </w:pPr>
          </w:p>
        </w:tc>
        <w:tc>
          <w:tcPr>
            <w:tcW w:w="993" w:type="dxa"/>
            <w:vMerge/>
          </w:tcPr>
          <w:p w14:paraId="4623D5E4" w14:textId="77777777" w:rsidR="00A9383F" w:rsidRPr="00887B44" w:rsidRDefault="00A9383F" w:rsidP="00943CF1">
            <w:pPr>
              <w:spacing w:after="0" w:line="240" w:lineRule="auto"/>
              <w:jc w:val="center"/>
              <w:rPr>
                <w:rFonts w:ascii="Times New Roman" w:hAnsi="Times New Roman"/>
                <w:sz w:val="24"/>
                <w:szCs w:val="24"/>
              </w:rPr>
            </w:pPr>
          </w:p>
        </w:tc>
      </w:tr>
      <w:tr w:rsidR="00E361E6" w:rsidRPr="00887B44" w14:paraId="09608ED9" w14:textId="77777777" w:rsidTr="00DB01BA">
        <w:trPr>
          <w:trHeight w:val="90"/>
        </w:trPr>
        <w:tc>
          <w:tcPr>
            <w:tcW w:w="679" w:type="dxa"/>
            <w:vMerge w:val="restart"/>
            <w:vAlign w:val="center"/>
          </w:tcPr>
          <w:p w14:paraId="5630D660" w14:textId="5D942C8F" w:rsidR="008170EB" w:rsidRPr="00887B44" w:rsidRDefault="00943CF1"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bidi="ar"/>
              </w:rPr>
              <w:t>1</w:t>
            </w:r>
            <w:r w:rsidR="00886701">
              <w:rPr>
                <w:rStyle w:val="ab"/>
                <w:rFonts w:ascii="Segoe UI" w:eastAsia="Segoe UI" w:hAnsi="Segoe UI" w:cs="Segoe UI"/>
                <w:color w:val="0F1115"/>
                <w:lang w:val="en-US" w:bidi="ar"/>
              </w:rPr>
              <w:t>9</w:t>
            </w:r>
            <w:r w:rsidR="008170EB" w:rsidRPr="00887B44">
              <w:rPr>
                <w:rStyle w:val="ab"/>
                <w:rFonts w:ascii="Segoe UI" w:eastAsia="Segoe UI" w:hAnsi="Segoe UI" w:cs="Segoe UI"/>
                <w:color w:val="0F1115"/>
                <w:lang w:bidi="ar"/>
              </w:rPr>
              <w:t>.</w:t>
            </w:r>
          </w:p>
        </w:tc>
        <w:tc>
          <w:tcPr>
            <w:tcW w:w="1271" w:type="dxa"/>
            <w:vMerge w:val="restart"/>
            <w:vAlign w:val="center"/>
          </w:tcPr>
          <w:p w14:paraId="2A9D0EF2" w14:textId="77777777" w:rsidR="008170EB" w:rsidRPr="00887B44" w:rsidRDefault="008170EB" w:rsidP="00943CF1">
            <w:pPr>
              <w:spacing w:after="0" w:line="240" w:lineRule="auto"/>
              <w:rPr>
                <w:rFonts w:ascii="Times New Roman" w:hAnsi="Times New Roman"/>
                <w:b/>
                <w:sz w:val="24"/>
                <w:szCs w:val="24"/>
              </w:rPr>
            </w:pPr>
            <w:r w:rsidRPr="00887B44">
              <w:rPr>
                <w:rFonts w:ascii="Times New Roman" w:hAnsi="Times New Roman"/>
                <w:b/>
                <w:sz w:val="24"/>
                <w:szCs w:val="24"/>
              </w:rPr>
              <w:t>Тостер</w:t>
            </w:r>
          </w:p>
        </w:tc>
        <w:tc>
          <w:tcPr>
            <w:tcW w:w="1134" w:type="dxa"/>
            <w:vMerge w:val="restart"/>
            <w:vAlign w:val="center"/>
          </w:tcPr>
          <w:p w14:paraId="66532D3B" w14:textId="77777777" w:rsidR="008170EB" w:rsidRPr="00887B44" w:rsidRDefault="008170EB" w:rsidP="00943CF1">
            <w:pPr>
              <w:spacing w:after="0" w:line="240" w:lineRule="auto"/>
              <w:rPr>
                <w:rStyle w:val="ab"/>
                <w:rFonts w:ascii="Segoe UI" w:eastAsia="Segoe UI" w:hAnsi="Segoe UI" w:cs="Segoe UI"/>
                <w:color w:val="0F1115"/>
                <w:lang w:val="en-US" w:bidi="ar"/>
              </w:rPr>
            </w:pPr>
            <w:r w:rsidRPr="00887B44">
              <w:rPr>
                <w:rFonts w:ascii="Times New Roman" w:hAnsi="Times New Roman"/>
                <w:b/>
                <w:sz w:val="24"/>
                <w:szCs w:val="24"/>
                <w:lang w:val="en-US"/>
              </w:rPr>
              <w:t>27.51.24.190</w:t>
            </w:r>
          </w:p>
        </w:tc>
        <w:tc>
          <w:tcPr>
            <w:tcW w:w="1865" w:type="dxa"/>
            <w:gridSpan w:val="2"/>
            <w:shd w:val="clear" w:color="auto" w:fill="auto"/>
          </w:tcPr>
          <w:p w14:paraId="1FFB300A"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Мощность</w:t>
            </w:r>
          </w:p>
        </w:tc>
        <w:tc>
          <w:tcPr>
            <w:tcW w:w="1417" w:type="dxa"/>
            <w:shd w:val="clear" w:color="auto" w:fill="auto"/>
            <w:vAlign w:val="center"/>
          </w:tcPr>
          <w:p w14:paraId="026EAFED"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 650</w:t>
            </w:r>
          </w:p>
        </w:tc>
        <w:tc>
          <w:tcPr>
            <w:tcW w:w="1564" w:type="dxa"/>
            <w:shd w:val="clear" w:color="auto" w:fill="auto"/>
            <w:vAlign w:val="center"/>
          </w:tcPr>
          <w:p w14:paraId="6B5FC4BA" w14:textId="588B751C" w:rsidR="008170EB" w:rsidRPr="00887B44" w:rsidRDefault="0076574F"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Ватт</w:t>
            </w:r>
          </w:p>
        </w:tc>
        <w:tc>
          <w:tcPr>
            <w:tcW w:w="2265" w:type="dxa"/>
            <w:gridSpan w:val="2"/>
            <w:shd w:val="clear" w:color="auto" w:fill="auto"/>
            <w:vAlign w:val="center"/>
          </w:tcPr>
          <w:p w14:paraId="540B052A"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45D1F4E6"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val="restart"/>
          </w:tcPr>
          <w:p w14:paraId="22ACF0D3" w14:textId="11A4E0D6" w:rsidR="008170EB" w:rsidRPr="00887B44" w:rsidRDefault="0076574F"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5F9F9D40" w14:textId="7D522C42" w:rsidR="008170EB" w:rsidRPr="00887B44" w:rsidRDefault="0076574F"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E361E6" w:rsidRPr="00887B44" w14:paraId="0596FA90" w14:textId="77777777" w:rsidTr="00DB01BA">
        <w:trPr>
          <w:trHeight w:val="90"/>
        </w:trPr>
        <w:tc>
          <w:tcPr>
            <w:tcW w:w="679" w:type="dxa"/>
            <w:vMerge/>
            <w:vAlign w:val="center"/>
          </w:tcPr>
          <w:p w14:paraId="5854D234"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4910F7A5"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2AF95E38"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BA045B0"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Количество позиций таймера</w:t>
            </w:r>
          </w:p>
        </w:tc>
        <w:tc>
          <w:tcPr>
            <w:tcW w:w="1417" w:type="dxa"/>
            <w:shd w:val="clear" w:color="auto" w:fill="auto"/>
            <w:vAlign w:val="center"/>
          </w:tcPr>
          <w:p w14:paraId="0E9E4563"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 6</w:t>
            </w:r>
          </w:p>
        </w:tc>
        <w:tc>
          <w:tcPr>
            <w:tcW w:w="1564" w:type="dxa"/>
            <w:vAlign w:val="center"/>
          </w:tcPr>
          <w:p w14:paraId="68D88F46" w14:textId="2053F17D" w:rsidR="008170EB" w:rsidRPr="00887B44" w:rsidRDefault="008170EB" w:rsidP="00943CF1">
            <w:pPr>
              <w:spacing w:after="0" w:line="240" w:lineRule="auto"/>
              <w:jc w:val="center"/>
              <w:rPr>
                <w:rFonts w:ascii="Times New Roman" w:hAnsi="Times New Roman"/>
                <w:sz w:val="24"/>
                <w:szCs w:val="24"/>
                <w:lang w:bidi="ar"/>
              </w:rPr>
            </w:pPr>
            <w:r w:rsidRPr="00943CF1">
              <w:rPr>
                <w:rFonts w:ascii="Times New Roman" w:hAnsi="Times New Roman"/>
                <w:sz w:val="24"/>
                <w:szCs w:val="24"/>
                <w:lang w:bidi="ar"/>
              </w:rPr>
              <w:t>Штука</w:t>
            </w:r>
          </w:p>
        </w:tc>
        <w:tc>
          <w:tcPr>
            <w:tcW w:w="2265" w:type="dxa"/>
            <w:gridSpan w:val="2"/>
            <w:vAlign w:val="center"/>
          </w:tcPr>
          <w:p w14:paraId="56FD65FE"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523E9AE3"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46C8D998"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225081F9"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593F5EFC" w14:textId="77777777" w:rsidTr="00DB01BA">
        <w:trPr>
          <w:trHeight w:val="90"/>
        </w:trPr>
        <w:tc>
          <w:tcPr>
            <w:tcW w:w="679" w:type="dxa"/>
            <w:vMerge/>
            <w:vAlign w:val="center"/>
          </w:tcPr>
          <w:p w14:paraId="0C171645"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6CBE1221"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52CA7D9D"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D41D32A"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Функция отмены</w:t>
            </w:r>
          </w:p>
        </w:tc>
        <w:tc>
          <w:tcPr>
            <w:tcW w:w="1417" w:type="dxa"/>
            <w:shd w:val="clear" w:color="auto" w:fill="auto"/>
            <w:vAlign w:val="center"/>
          </w:tcPr>
          <w:p w14:paraId="214ED803"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Да</w:t>
            </w:r>
          </w:p>
        </w:tc>
        <w:tc>
          <w:tcPr>
            <w:tcW w:w="1564" w:type="dxa"/>
            <w:vAlign w:val="center"/>
          </w:tcPr>
          <w:p w14:paraId="68C1B830"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6AC4061E"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7D2B9053"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0B4CC1C8"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1AB2D26D"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30E9E755" w14:textId="77777777" w:rsidTr="00DB01BA">
        <w:trPr>
          <w:trHeight w:val="90"/>
        </w:trPr>
        <w:tc>
          <w:tcPr>
            <w:tcW w:w="679" w:type="dxa"/>
            <w:vMerge/>
            <w:vAlign w:val="center"/>
          </w:tcPr>
          <w:p w14:paraId="6F2BDD02"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00CA9269"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765F8335"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493989E1" w14:textId="00906EFD"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 xml:space="preserve">Съемный поддон </w:t>
            </w:r>
          </w:p>
        </w:tc>
        <w:tc>
          <w:tcPr>
            <w:tcW w:w="1417" w:type="dxa"/>
            <w:shd w:val="clear" w:color="auto" w:fill="auto"/>
            <w:vAlign w:val="center"/>
          </w:tcPr>
          <w:p w14:paraId="3F6B6B42"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Да</w:t>
            </w:r>
          </w:p>
        </w:tc>
        <w:tc>
          <w:tcPr>
            <w:tcW w:w="1564" w:type="dxa"/>
            <w:vAlign w:val="center"/>
          </w:tcPr>
          <w:p w14:paraId="16FE99BF"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405CF4E6"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492C0474"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38B3BB5F"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6227EE32"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0DEB79BC" w14:textId="77777777" w:rsidTr="00DB01BA">
        <w:trPr>
          <w:trHeight w:val="90"/>
        </w:trPr>
        <w:tc>
          <w:tcPr>
            <w:tcW w:w="679" w:type="dxa"/>
            <w:vMerge/>
            <w:vAlign w:val="center"/>
          </w:tcPr>
          <w:p w14:paraId="185C6253"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2B34D7B4"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2543EE28"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A143F3C"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Материал корпуса</w:t>
            </w:r>
          </w:p>
        </w:tc>
        <w:tc>
          <w:tcPr>
            <w:tcW w:w="1417" w:type="dxa"/>
            <w:shd w:val="clear" w:color="auto" w:fill="auto"/>
            <w:vAlign w:val="center"/>
          </w:tcPr>
          <w:p w14:paraId="35CABE4F"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Металл, пластик</w:t>
            </w:r>
          </w:p>
        </w:tc>
        <w:tc>
          <w:tcPr>
            <w:tcW w:w="1564" w:type="dxa"/>
            <w:vAlign w:val="center"/>
          </w:tcPr>
          <w:p w14:paraId="3DF3AA8D"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47E2B27F"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EE692B8"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4E977BDA"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24774053"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2A1911AD" w14:textId="77777777" w:rsidTr="00DB01BA">
        <w:trPr>
          <w:trHeight w:val="90"/>
        </w:trPr>
        <w:tc>
          <w:tcPr>
            <w:tcW w:w="679" w:type="dxa"/>
            <w:vMerge/>
            <w:vAlign w:val="center"/>
          </w:tcPr>
          <w:p w14:paraId="1DA9E303"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1976A908"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783F618F"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328E99FE"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Длина электрошнура</w:t>
            </w:r>
          </w:p>
        </w:tc>
        <w:tc>
          <w:tcPr>
            <w:tcW w:w="1417" w:type="dxa"/>
            <w:shd w:val="clear" w:color="auto" w:fill="auto"/>
            <w:vAlign w:val="center"/>
          </w:tcPr>
          <w:p w14:paraId="23B6869B"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 0,7</w:t>
            </w:r>
          </w:p>
        </w:tc>
        <w:tc>
          <w:tcPr>
            <w:tcW w:w="1564" w:type="dxa"/>
            <w:vAlign w:val="center"/>
          </w:tcPr>
          <w:p w14:paraId="2C56C047" w14:textId="1AE50570" w:rsidR="008170EB" w:rsidRPr="00887B44" w:rsidRDefault="0076574F" w:rsidP="00943CF1">
            <w:pPr>
              <w:spacing w:after="0" w:line="240" w:lineRule="auto"/>
              <w:jc w:val="center"/>
              <w:rPr>
                <w:rFonts w:ascii="Times New Roman" w:hAnsi="Times New Roman"/>
                <w:sz w:val="24"/>
                <w:szCs w:val="24"/>
                <w:lang w:bidi="ar"/>
              </w:rPr>
            </w:pPr>
            <w:r>
              <w:rPr>
                <w:rFonts w:ascii="Times New Roman" w:hAnsi="Times New Roman"/>
                <w:sz w:val="24"/>
                <w:szCs w:val="24"/>
                <w:lang w:bidi="ar"/>
              </w:rPr>
              <w:t>Метр</w:t>
            </w:r>
          </w:p>
        </w:tc>
        <w:tc>
          <w:tcPr>
            <w:tcW w:w="2265" w:type="dxa"/>
            <w:gridSpan w:val="2"/>
            <w:vAlign w:val="center"/>
          </w:tcPr>
          <w:p w14:paraId="171B20B6"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tc>
        <w:tc>
          <w:tcPr>
            <w:tcW w:w="3267" w:type="dxa"/>
            <w:shd w:val="clear" w:color="auto" w:fill="auto"/>
          </w:tcPr>
          <w:p w14:paraId="06C2B372"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766AE145"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7D51117E"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4C4347FB" w14:textId="77777777" w:rsidTr="00DB01BA">
        <w:trPr>
          <w:trHeight w:val="90"/>
        </w:trPr>
        <w:tc>
          <w:tcPr>
            <w:tcW w:w="679" w:type="dxa"/>
            <w:vMerge/>
            <w:vAlign w:val="center"/>
          </w:tcPr>
          <w:p w14:paraId="293DBC73"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40733EED"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2041D7F3"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1906548E"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Количество отделений для хлеба</w:t>
            </w:r>
          </w:p>
        </w:tc>
        <w:tc>
          <w:tcPr>
            <w:tcW w:w="1417" w:type="dxa"/>
            <w:shd w:val="clear" w:color="auto" w:fill="auto"/>
            <w:vAlign w:val="center"/>
          </w:tcPr>
          <w:p w14:paraId="22E685CF"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 2</w:t>
            </w:r>
          </w:p>
        </w:tc>
        <w:tc>
          <w:tcPr>
            <w:tcW w:w="1564" w:type="dxa"/>
            <w:vAlign w:val="center"/>
          </w:tcPr>
          <w:p w14:paraId="00A80ED9" w14:textId="29500C77" w:rsidR="008170EB" w:rsidRPr="00887B44" w:rsidRDefault="008170EB" w:rsidP="00943CF1">
            <w:pPr>
              <w:spacing w:after="0" w:line="240" w:lineRule="auto"/>
              <w:jc w:val="center"/>
              <w:rPr>
                <w:rFonts w:ascii="Times New Roman" w:hAnsi="Times New Roman"/>
                <w:sz w:val="24"/>
                <w:szCs w:val="24"/>
                <w:lang w:bidi="ar"/>
              </w:rPr>
            </w:pPr>
            <w:r w:rsidRPr="00943CF1">
              <w:rPr>
                <w:rFonts w:ascii="Times New Roman" w:hAnsi="Times New Roman"/>
                <w:sz w:val="24"/>
                <w:szCs w:val="24"/>
                <w:lang w:bidi="ar"/>
              </w:rPr>
              <w:t>Штука</w:t>
            </w:r>
            <w:r>
              <w:rPr>
                <w:rFonts w:ascii="Times New Roman" w:hAnsi="Times New Roman"/>
                <w:sz w:val="24"/>
                <w:szCs w:val="24"/>
                <w:lang w:bidi="ar"/>
              </w:rPr>
              <w:t xml:space="preserve"> </w:t>
            </w:r>
          </w:p>
        </w:tc>
        <w:tc>
          <w:tcPr>
            <w:tcW w:w="2265" w:type="dxa"/>
            <w:gridSpan w:val="2"/>
            <w:vAlign w:val="center"/>
          </w:tcPr>
          <w:p w14:paraId="21D60C7B" w14:textId="77777777" w:rsidR="008170EB"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Участник закупки указывает в заявке конкретное значение характеристики</w:t>
            </w:r>
          </w:p>
          <w:p w14:paraId="255BC2E4" w14:textId="77777777" w:rsidR="00DB01BA" w:rsidRDefault="00DB01BA" w:rsidP="00943CF1">
            <w:pPr>
              <w:spacing w:after="0" w:line="240" w:lineRule="auto"/>
              <w:jc w:val="center"/>
              <w:rPr>
                <w:rFonts w:ascii="Times New Roman" w:hAnsi="Times New Roman"/>
                <w:sz w:val="24"/>
                <w:szCs w:val="24"/>
              </w:rPr>
            </w:pPr>
          </w:p>
          <w:p w14:paraId="41CB74D6" w14:textId="77777777" w:rsidR="00DB01BA" w:rsidRDefault="00DB01BA" w:rsidP="00943CF1">
            <w:pPr>
              <w:spacing w:after="0" w:line="240" w:lineRule="auto"/>
              <w:jc w:val="center"/>
              <w:rPr>
                <w:rFonts w:ascii="Times New Roman" w:hAnsi="Times New Roman"/>
                <w:sz w:val="24"/>
                <w:szCs w:val="24"/>
              </w:rPr>
            </w:pPr>
          </w:p>
          <w:p w14:paraId="4A4E5A99" w14:textId="77777777" w:rsidR="00DB01BA" w:rsidRPr="00887B44" w:rsidRDefault="00DB01BA" w:rsidP="00943CF1">
            <w:pPr>
              <w:spacing w:after="0" w:line="240" w:lineRule="auto"/>
              <w:jc w:val="center"/>
              <w:rPr>
                <w:rFonts w:ascii="Times New Roman" w:hAnsi="Times New Roman"/>
                <w:sz w:val="24"/>
                <w:szCs w:val="24"/>
              </w:rPr>
            </w:pPr>
          </w:p>
        </w:tc>
        <w:tc>
          <w:tcPr>
            <w:tcW w:w="3267" w:type="dxa"/>
            <w:shd w:val="clear" w:color="auto" w:fill="auto"/>
          </w:tcPr>
          <w:p w14:paraId="3AF6692A"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1A2D3D70"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549AA89C"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58ECCE64" w14:textId="77777777" w:rsidTr="00DB01BA">
        <w:trPr>
          <w:trHeight w:val="90"/>
        </w:trPr>
        <w:tc>
          <w:tcPr>
            <w:tcW w:w="679" w:type="dxa"/>
            <w:vMerge w:val="restart"/>
            <w:vAlign w:val="center"/>
          </w:tcPr>
          <w:p w14:paraId="6B803889" w14:textId="0D02C238" w:rsidR="008170EB" w:rsidRPr="00887B44" w:rsidRDefault="00886701" w:rsidP="00943CF1">
            <w:pPr>
              <w:spacing w:after="0" w:line="240" w:lineRule="auto"/>
              <w:rPr>
                <w:rStyle w:val="ab"/>
                <w:rFonts w:ascii="Segoe UI" w:eastAsia="Segoe UI" w:hAnsi="Segoe UI" w:cs="Segoe UI"/>
                <w:color w:val="0F1115"/>
                <w:lang w:bidi="ar"/>
              </w:rPr>
            </w:pPr>
            <w:r>
              <w:rPr>
                <w:rStyle w:val="ab"/>
                <w:rFonts w:ascii="Segoe UI" w:eastAsia="Segoe UI" w:hAnsi="Segoe UI" w:cs="Segoe UI"/>
                <w:color w:val="0F1115"/>
                <w:lang w:val="en-US" w:bidi="ar"/>
              </w:rPr>
              <w:t>20</w:t>
            </w:r>
            <w:r w:rsidR="008170EB" w:rsidRPr="00887B44">
              <w:rPr>
                <w:rStyle w:val="ab"/>
                <w:rFonts w:ascii="Segoe UI" w:eastAsia="Segoe UI" w:hAnsi="Segoe UI" w:cs="Segoe UI"/>
                <w:color w:val="0F1115"/>
                <w:lang w:bidi="ar"/>
              </w:rPr>
              <w:t>.</w:t>
            </w:r>
          </w:p>
        </w:tc>
        <w:tc>
          <w:tcPr>
            <w:tcW w:w="1271" w:type="dxa"/>
            <w:vMerge w:val="restart"/>
            <w:vAlign w:val="center"/>
          </w:tcPr>
          <w:p w14:paraId="3105C78C" w14:textId="77777777" w:rsidR="008170EB" w:rsidRPr="00887B44" w:rsidRDefault="008170EB" w:rsidP="00943CF1">
            <w:pPr>
              <w:spacing w:after="0" w:line="240" w:lineRule="auto"/>
              <w:rPr>
                <w:rFonts w:ascii="Times New Roman" w:hAnsi="Times New Roman"/>
                <w:b/>
                <w:sz w:val="24"/>
                <w:szCs w:val="24"/>
              </w:rPr>
            </w:pPr>
            <w:r w:rsidRPr="00887B44">
              <w:rPr>
                <w:rFonts w:ascii="Times New Roman" w:hAnsi="Times New Roman"/>
                <w:b/>
                <w:sz w:val="24"/>
                <w:szCs w:val="24"/>
              </w:rPr>
              <w:t>Кулер для воды</w:t>
            </w:r>
          </w:p>
        </w:tc>
        <w:tc>
          <w:tcPr>
            <w:tcW w:w="1134" w:type="dxa"/>
            <w:vMerge w:val="restart"/>
            <w:vAlign w:val="center"/>
          </w:tcPr>
          <w:p w14:paraId="45C50F5D" w14:textId="77777777" w:rsidR="008170EB" w:rsidRPr="00887B44" w:rsidRDefault="008170EB" w:rsidP="00943CF1">
            <w:pPr>
              <w:spacing w:after="0" w:line="240" w:lineRule="auto"/>
              <w:rPr>
                <w:rStyle w:val="ab"/>
                <w:rFonts w:ascii="Segoe UI" w:eastAsia="Segoe UI" w:hAnsi="Segoe UI" w:cs="Segoe UI"/>
                <w:color w:val="0F1115"/>
                <w:lang w:val="en-US" w:bidi="ar"/>
              </w:rPr>
            </w:pPr>
            <w:r w:rsidRPr="00887B44">
              <w:rPr>
                <w:rFonts w:ascii="Times New Roman" w:hAnsi="Times New Roman"/>
                <w:b/>
                <w:sz w:val="24"/>
                <w:szCs w:val="24"/>
                <w:lang w:val="en-US"/>
              </w:rPr>
              <w:t>27.51.24.190-00000022</w:t>
            </w:r>
          </w:p>
        </w:tc>
        <w:tc>
          <w:tcPr>
            <w:tcW w:w="10378" w:type="dxa"/>
            <w:gridSpan w:val="7"/>
            <w:shd w:val="clear" w:color="auto" w:fill="auto"/>
          </w:tcPr>
          <w:p w14:paraId="33EB43E5"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Описание по КТРУ</w:t>
            </w:r>
          </w:p>
        </w:tc>
        <w:tc>
          <w:tcPr>
            <w:tcW w:w="1275" w:type="dxa"/>
            <w:vMerge w:val="restart"/>
          </w:tcPr>
          <w:p w14:paraId="63986B40" w14:textId="49FBABEE" w:rsidR="008170EB" w:rsidRPr="00887B44" w:rsidRDefault="0076574F" w:rsidP="00943CF1">
            <w:pPr>
              <w:spacing w:after="0" w:line="240" w:lineRule="auto"/>
              <w:jc w:val="center"/>
              <w:rPr>
                <w:rFonts w:ascii="Times New Roman" w:hAnsi="Times New Roman"/>
                <w:sz w:val="24"/>
                <w:szCs w:val="24"/>
              </w:rPr>
            </w:pPr>
            <w:r>
              <w:rPr>
                <w:rFonts w:ascii="Times New Roman" w:hAnsi="Times New Roman"/>
                <w:sz w:val="24"/>
                <w:szCs w:val="24"/>
              </w:rPr>
              <w:t>Штука</w:t>
            </w:r>
          </w:p>
        </w:tc>
        <w:tc>
          <w:tcPr>
            <w:tcW w:w="993" w:type="dxa"/>
            <w:vMerge w:val="restart"/>
          </w:tcPr>
          <w:p w14:paraId="695765E4" w14:textId="56FF9450" w:rsidR="008170EB" w:rsidRPr="00887B44" w:rsidRDefault="0076574F" w:rsidP="00943CF1">
            <w:pPr>
              <w:spacing w:after="0" w:line="240" w:lineRule="auto"/>
              <w:jc w:val="center"/>
              <w:rPr>
                <w:rFonts w:ascii="Times New Roman" w:hAnsi="Times New Roman"/>
                <w:sz w:val="24"/>
                <w:szCs w:val="24"/>
              </w:rPr>
            </w:pPr>
            <w:r>
              <w:rPr>
                <w:rFonts w:ascii="Times New Roman" w:hAnsi="Times New Roman"/>
                <w:sz w:val="24"/>
                <w:szCs w:val="24"/>
              </w:rPr>
              <w:t>1</w:t>
            </w:r>
          </w:p>
        </w:tc>
      </w:tr>
      <w:tr w:rsidR="00E361E6" w:rsidRPr="00887B44" w14:paraId="4B164C6F" w14:textId="77777777" w:rsidTr="00DB01BA">
        <w:trPr>
          <w:trHeight w:val="90"/>
        </w:trPr>
        <w:tc>
          <w:tcPr>
            <w:tcW w:w="679" w:type="dxa"/>
            <w:vMerge/>
            <w:vAlign w:val="center"/>
          </w:tcPr>
          <w:p w14:paraId="0FB6C81E"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7227EF0D"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010AC2DB" w14:textId="77777777" w:rsidR="008170EB" w:rsidRPr="00887B44" w:rsidRDefault="008170EB" w:rsidP="00943CF1">
            <w:pPr>
              <w:spacing w:after="0" w:line="240" w:lineRule="auto"/>
              <w:rPr>
                <w:rStyle w:val="ab"/>
                <w:rFonts w:ascii="Segoe UI" w:eastAsia="Segoe UI" w:hAnsi="Segoe UI" w:cs="Segoe UI"/>
                <w:color w:val="0F1115"/>
                <w:lang w:val="en-US" w:bidi="ar"/>
              </w:rPr>
            </w:pPr>
          </w:p>
        </w:tc>
        <w:tc>
          <w:tcPr>
            <w:tcW w:w="1865" w:type="dxa"/>
            <w:gridSpan w:val="2"/>
            <w:shd w:val="clear" w:color="auto" w:fill="auto"/>
          </w:tcPr>
          <w:p w14:paraId="14E20C3A"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Тип расположения</w:t>
            </w:r>
          </w:p>
        </w:tc>
        <w:tc>
          <w:tcPr>
            <w:tcW w:w="1417" w:type="dxa"/>
            <w:shd w:val="clear" w:color="auto" w:fill="auto"/>
            <w:vAlign w:val="center"/>
          </w:tcPr>
          <w:p w14:paraId="3EFBB72E"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Напольный</w:t>
            </w:r>
          </w:p>
        </w:tc>
        <w:tc>
          <w:tcPr>
            <w:tcW w:w="1564" w:type="dxa"/>
            <w:vAlign w:val="center"/>
          </w:tcPr>
          <w:p w14:paraId="59AF4832"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34719EA6"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 xml:space="preserve">Значение характеристики не может изменяться </w:t>
            </w:r>
            <w:r w:rsidRPr="00887B44">
              <w:rPr>
                <w:rFonts w:ascii="Times New Roman" w:hAnsi="Times New Roman"/>
                <w:sz w:val="24"/>
                <w:szCs w:val="24"/>
              </w:rPr>
              <w:lastRenderedPageBreak/>
              <w:t>участником закупки</w:t>
            </w:r>
          </w:p>
        </w:tc>
        <w:tc>
          <w:tcPr>
            <w:tcW w:w="3267" w:type="dxa"/>
            <w:shd w:val="clear" w:color="auto" w:fill="auto"/>
          </w:tcPr>
          <w:p w14:paraId="05E02325"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02B0F7F2"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5A24A68D"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71D7171A" w14:textId="77777777" w:rsidTr="00DB01BA">
        <w:trPr>
          <w:trHeight w:val="90"/>
        </w:trPr>
        <w:tc>
          <w:tcPr>
            <w:tcW w:w="679" w:type="dxa"/>
            <w:vMerge/>
            <w:vAlign w:val="center"/>
          </w:tcPr>
          <w:p w14:paraId="317F2DAB"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7707CFCF"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01BC3E7A"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2DB56E9E"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Функции кулера</w:t>
            </w:r>
          </w:p>
        </w:tc>
        <w:tc>
          <w:tcPr>
            <w:tcW w:w="1417" w:type="dxa"/>
            <w:shd w:val="clear" w:color="auto" w:fill="auto"/>
            <w:vAlign w:val="center"/>
          </w:tcPr>
          <w:p w14:paraId="246161E5"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Охлаждение, нагрев</w:t>
            </w:r>
          </w:p>
        </w:tc>
        <w:tc>
          <w:tcPr>
            <w:tcW w:w="1564" w:type="dxa"/>
            <w:vAlign w:val="center"/>
          </w:tcPr>
          <w:p w14:paraId="46F5450A"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4A6668F9"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5D5F837"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0CA03511"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792093E8"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439426D4" w14:textId="77777777" w:rsidTr="00DB01BA">
        <w:trPr>
          <w:trHeight w:val="90"/>
        </w:trPr>
        <w:tc>
          <w:tcPr>
            <w:tcW w:w="679" w:type="dxa"/>
            <w:vMerge/>
            <w:vAlign w:val="center"/>
          </w:tcPr>
          <w:p w14:paraId="639E28F8"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45969AEB"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3DC207A2"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57AB98A8"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Наличие шкафчика</w:t>
            </w:r>
          </w:p>
        </w:tc>
        <w:tc>
          <w:tcPr>
            <w:tcW w:w="1417" w:type="dxa"/>
            <w:shd w:val="clear" w:color="auto" w:fill="auto"/>
            <w:vAlign w:val="center"/>
          </w:tcPr>
          <w:p w14:paraId="6D0C57D2"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Да</w:t>
            </w:r>
          </w:p>
        </w:tc>
        <w:tc>
          <w:tcPr>
            <w:tcW w:w="1564" w:type="dxa"/>
            <w:vAlign w:val="center"/>
          </w:tcPr>
          <w:p w14:paraId="0D91F79F"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33D54AA1"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189CE15A"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557DEB86"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5AC14580" w14:textId="77777777" w:rsidR="008170EB" w:rsidRPr="00887B44" w:rsidRDefault="008170EB" w:rsidP="00943CF1">
            <w:pPr>
              <w:spacing w:after="0" w:line="240" w:lineRule="auto"/>
              <w:jc w:val="center"/>
              <w:rPr>
                <w:rFonts w:ascii="Times New Roman" w:hAnsi="Times New Roman"/>
                <w:sz w:val="24"/>
                <w:szCs w:val="24"/>
              </w:rPr>
            </w:pPr>
          </w:p>
        </w:tc>
      </w:tr>
      <w:tr w:rsidR="00E361E6" w:rsidRPr="00887B44" w14:paraId="02BD18EE" w14:textId="77777777" w:rsidTr="00DB01BA">
        <w:trPr>
          <w:trHeight w:val="90"/>
        </w:trPr>
        <w:tc>
          <w:tcPr>
            <w:tcW w:w="679" w:type="dxa"/>
            <w:vMerge/>
            <w:vAlign w:val="center"/>
          </w:tcPr>
          <w:p w14:paraId="25A25900"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271" w:type="dxa"/>
            <w:vMerge/>
            <w:vAlign w:val="center"/>
          </w:tcPr>
          <w:p w14:paraId="603D2180" w14:textId="77777777" w:rsidR="008170EB" w:rsidRPr="00887B44" w:rsidRDefault="008170EB" w:rsidP="00943CF1">
            <w:pPr>
              <w:spacing w:after="0" w:line="240" w:lineRule="auto"/>
              <w:rPr>
                <w:rFonts w:ascii="Times New Roman" w:hAnsi="Times New Roman"/>
                <w:b/>
                <w:sz w:val="24"/>
                <w:szCs w:val="24"/>
              </w:rPr>
            </w:pPr>
          </w:p>
        </w:tc>
        <w:tc>
          <w:tcPr>
            <w:tcW w:w="1134" w:type="dxa"/>
            <w:vMerge/>
            <w:vAlign w:val="center"/>
          </w:tcPr>
          <w:p w14:paraId="243B16CD" w14:textId="77777777" w:rsidR="008170EB" w:rsidRPr="00887B44" w:rsidRDefault="008170EB" w:rsidP="00943CF1">
            <w:pPr>
              <w:spacing w:after="0" w:line="240" w:lineRule="auto"/>
              <w:rPr>
                <w:rStyle w:val="ab"/>
                <w:rFonts w:ascii="Segoe UI" w:eastAsia="Segoe UI" w:hAnsi="Segoe UI" w:cs="Segoe UI"/>
                <w:color w:val="0F1115"/>
                <w:lang w:bidi="ar"/>
              </w:rPr>
            </w:pPr>
          </w:p>
        </w:tc>
        <w:tc>
          <w:tcPr>
            <w:tcW w:w="1865" w:type="dxa"/>
            <w:gridSpan w:val="2"/>
            <w:shd w:val="clear" w:color="auto" w:fill="auto"/>
          </w:tcPr>
          <w:p w14:paraId="09E66E26" w14:textId="77777777" w:rsidR="008170EB" w:rsidRPr="00887B44" w:rsidRDefault="008170EB" w:rsidP="00943CF1">
            <w:pPr>
              <w:spacing w:after="0" w:line="240" w:lineRule="auto"/>
              <w:jc w:val="both"/>
              <w:rPr>
                <w:rFonts w:ascii="Times New Roman" w:hAnsi="Times New Roman"/>
                <w:sz w:val="24"/>
                <w:szCs w:val="24"/>
              </w:rPr>
            </w:pPr>
            <w:r w:rsidRPr="00887B44">
              <w:rPr>
                <w:rFonts w:ascii="Times New Roman" w:hAnsi="Times New Roman"/>
                <w:sz w:val="24"/>
                <w:szCs w:val="24"/>
              </w:rPr>
              <w:t>Тип охлаждения</w:t>
            </w:r>
          </w:p>
        </w:tc>
        <w:tc>
          <w:tcPr>
            <w:tcW w:w="1417" w:type="dxa"/>
            <w:shd w:val="clear" w:color="auto" w:fill="auto"/>
            <w:vAlign w:val="center"/>
          </w:tcPr>
          <w:p w14:paraId="681C59B4"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Электронное</w:t>
            </w:r>
          </w:p>
        </w:tc>
        <w:tc>
          <w:tcPr>
            <w:tcW w:w="1564" w:type="dxa"/>
            <w:vAlign w:val="center"/>
          </w:tcPr>
          <w:p w14:paraId="22AA4D8C" w14:textId="77777777" w:rsidR="008170EB" w:rsidRPr="00887B44" w:rsidRDefault="008170EB" w:rsidP="00943CF1">
            <w:pPr>
              <w:spacing w:after="0" w:line="240" w:lineRule="auto"/>
              <w:jc w:val="center"/>
              <w:rPr>
                <w:rFonts w:ascii="Times New Roman" w:hAnsi="Times New Roman"/>
                <w:sz w:val="24"/>
                <w:szCs w:val="24"/>
                <w:lang w:bidi="ar"/>
              </w:rPr>
            </w:pPr>
          </w:p>
        </w:tc>
        <w:tc>
          <w:tcPr>
            <w:tcW w:w="2265" w:type="dxa"/>
            <w:gridSpan w:val="2"/>
            <w:vAlign w:val="center"/>
          </w:tcPr>
          <w:p w14:paraId="7A6DB0B3" w14:textId="77777777" w:rsidR="008170EB" w:rsidRPr="00887B44" w:rsidRDefault="008170EB" w:rsidP="00943CF1">
            <w:pPr>
              <w:spacing w:after="0" w:line="240" w:lineRule="auto"/>
              <w:jc w:val="center"/>
              <w:rPr>
                <w:rFonts w:ascii="Times New Roman" w:hAnsi="Times New Roman"/>
                <w:sz w:val="24"/>
                <w:szCs w:val="24"/>
              </w:rPr>
            </w:pPr>
            <w:r w:rsidRPr="00887B44">
              <w:rPr>
                <w:rFonts w:ascii="Times New Roman" w:hAnsi="Times New Roman"/>
                <w:sz w:val="24"/>
                <w:szCs w:val="24"/>
              </w:rPr>
              <w:t>Значение характеристики не может изменяться участником закупки</w:t>
            </w:r>
          </w:p>
        </w:tc>
        <w:tc>
          <w:tcPr>
            <w:tcW w:w="3267" w:type="dxa"/>
            <w:shd w:val="clear" w:color="auto" w:fill="auto"/>
          </w:tcPr>
          <w:p w14:paraId="5D20AFBF" w14:textId="77777777" w:rsidR="008170EB" w:rsidRPr="00887B44" w:rsidRDefault="008170EB" w:rsidP="00943CF1">
            <w:pPr>
              <w:spacing w:after="0" w:line="240" w:lineRule="auto"/>
              <w:jc w:val="center"/>
              <w:rPr>
                <w:rFonts w:ascii="Times New Roman" w:hAnsi="Times New Roman"/>
                <w:sz w:val="24"/>
                <w:szCs w:val="24"/>
              </w:rPr>
            </w:pPr>
          </w:p>
        </w:tc>
        <w:tc>
          <w:tcPr>
            <w:tcW w:w="1275" w:type="dxa"/>
            <w:vMerge/>
          </w:tcPr>
          <w:p w14:paraId="4A0321CE" w14:textId="77777777" w:rsidR="008170EB" w:rsidRPr="00887B44" w:rsidRDefault="008170EB" w:rsidP="00943CF1">
            <w:pPr>
              <w:spacing w:after="0" w:line="240" w:lineRule="auto"/>
              <w:jc w:val="center"/>
              <w:rPr>
                <w:rFonts w:ascii="Times New Roman" w:hAnsi="Times New Roman"/>
                <w:sz w:val="24"/>
                <w:szCs w:val="24"/>
              </w:rPr>
            </w:pPr>
          </w:p>
        </w:tc>
        <w:tc>
          <w:tcPr>
            <w:tcW w:w="993" w:type="dxa"/>
            <w:vMerge/>
          </w:tcPr>
          <w:p w14:paraId="7534B97E" w14:textId="77777777" w:rsidR="008170EB" w:rsidRPr="00887B44" w:rsidRDefault="008170EB" w:rsidP="00943CF1">
            <w:pPr>
              <w:spacing w:after="0" w:line="240" w:lineRule="auto"/>
              <w:jc w:val="center"/>
              <w:rPr>
                <w:rFonts w:ascii="Times New Roman" w:hAnsi="Times New Roman"/>
                <w:sz w:val="24"/>
                <w:szCs w:val="24"/>
              </w:rPr>
            </w:pPr>
          </w:p>
        </w:tc>
      </w:tr>
    </w:tbl>
    <w:p w14:paraId="2EEFB601" w14:textId="77777777" w:rsidR="00E24B3D" w:rsidRDefault="00E24B3D">
      <w:pPr>
        <w:spacing w:after="0" w:line="240" w:lineRule="auto"/>
        <w:jc w:val="both"/>
        <w:rPr>
          <w:rFonts w:ascii="Times New Roman" w:hAnsi="Times New Roman"/>
          <w:sz w:val="24"/>
          <w:szCs w:val="24"/>
        </w:rPr>
      </w:pPr>
    </w:p>
    <w:sectPr w:rsidR="00E24B3D" w:rsidSect="00DB01BA">
      <w:pgSz w:w="16838" w:h="11906"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A2EE" w14:textId="77777777" w:rsidR="00AF26AC" w:rsidRDefault="00AF26AC">
      <w:pPr>
        <w:spacing w:line="240" w:lineRule="auto"/>
      </w:pPr>
      <w:r>
        <w:separator/>
      </w:r>
    </w:p>
  </w:endnote>
  <w:endnote w:type="continuationSeparator" w:id="0">
    <w:p w14:paraId="351270FB" w14:textId="77777777" w:rsidR="00AF26AC" w:rsidRDefault="00AF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40001" w:csb1="00000000"/>
  </w:font>
  <w:font w:name="Bookman Old Style">
    <w:altName w:val="Segoe Print"/>
    <w:panose1 w:val="02050604050505020204"/>
    <w:charset w:val="CC"/>
    <w:family w:val="roman"/>
    <w:pitch w:val="variable"/>
    <w:sig w:usb0="00000287" w:usb1="00000000" w:usb2="00000000" w:usb3="00000000" w:csb0="0000009F" w:csb1="00000000"/>
  </w:font>
  <w:font w:name="DejaVu Sans">
    <w:charset w:val="CC"/>
    <w:family w:val="swiss"/>
    <w:pitch w:val="default"/>
    <w:sig w:usb0="E7006EFF" w:usb1="D200FDFF" w:usb2="0A246029" w:usb3="0400200C" w:csb0="600001FF" w:csb1="DFFF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default"/>
    <w:sig w:usb0="800000AF" w:usb1="1001ECEA" w:usb2="00000000" w:usb3="00000000" w:csb0="00000001" w:csb1="00000000"/>
  </w:font>
  <w:font w:name="font291">
    <w:altName w:val="Times New Roman"/>
    <w:charset w:val="CC"/>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1E17" w14:textId="77777777" w:rsidR="00AF26AC" w:rsidRDefault="00AF26AC">
      <w:pPr>
        <w:spacing w:after="0"/>
      </w:pPr>
      <w:r>
        <w:separator/>
      </w:r>
    </w:p>
  </w:footnote>
  <w:footnote w:type="continuationSeparator" w:id="0">
    <w:p w14:paraId="563EBC2A" w14:textId="77777777" w:rsidR="00AF26AC" w:rsidRDefault="00AF26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1" w15:restartNumberingAfterBreak="0">
    <w:nsid w:val="1E7E04D5"/>
    <w:multiLevelType w:val="singleLevel"/>
    <w:tmpl w:val="1E7E04D5"/>
    <w:lvl w:ilvl="0">
      <w:start w:val="1"/>
      <w:numFmt w:val="decimal"/>
      <w:pStyle w:val="3"/>
      <w:lvlText w:val="%1."/>
      <w:lvlJc w:val="left"/>
      <w:pPr>
        <w:tabs>
          <w:tab w:val="left" w:pos="360"/>
        </w:tabs>
        <w:ind w:left="360" w:hanging="360"/>
      </w:pPr>
      <w:rPr>
        <w:rFonts w:cs="Times New Roman"/>
      </w:rPr>
    </w:lvl>
  </w:abstractNum>
  <w:abstractNum w:abstractNumId="2" w15:restartNumberingAfterBreak="0">
    <w:nsid w:val="4C5E7160"/>
    <w:multiLevelType w:val="multilevel"/>
    <w:tmpl w:val="4C5E7160"/>
    <w:lvl w:ilvl="0">
      <w:start w:val="1"/>
      <w:numFmt w:val="decimal"/>
      <w:lvlText w:val="%1."/>
      <w:lvlJc w:val="left"/>
      <w:pPr>
        <w:tabs>
          <w:tab w:val="left"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left"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left" w:pos="1135"/>
        </w:tabs>
        <w:ind w:left="-283" w:firstLine="567"/>
      </w:pPr>
      <w:rPr>
        <w:rFonts w:cs="Times New Roman" w:hint="default"/>
        <w:b w:val="0"/>
        <w:bCs w:val="0"/>
        <w:i w:val="0"/>
        <w:iCs w:val="0"/>
      </w:rPr>
    </w:lvl>
    <w:lvl w:ilvl="3">
      <w:start w:val="1"/>
      <w:numFmt w:val="decimal"/>
      <w:lvlText w:val="%1.%2.%3.%4"/>
      <w:lvlJc w:val="left"/>
      <w:pPr>
        <w:tabs>
          <w:tab w:val="left"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418"/>
        </w:tabs>
        <w:ind w:firstLine="567"/>
      </w:pPr>
      <w:rPr>
        <w:rFonts w:cs="Times New Roman" w:hint="default"/>
        <w:b w:val="0"/>
        <w:bCs w:val="0"/>
        <w:i w:val="0"/>
        <w:iCs w:val="0"/>
      </w:rPr>
    </w:lvl>
    <w:lvl w:ilvl="5">
      <w:start w:val="1"/>
      <w:numFmt w:val="lowerRoman"/>
      <w:lvlText w:val="%6)"/>
      <w:lvlJc w:val="left"/>
      <w:pPr>
        <w:tabs>
          <w:tab w:val="left" w:pos="1985"/>
        </w:tabs>
        <w:ind w:left="1985" w:hanging="567"/>
      </w:pPr>
      <w:rPr>
        <w:rFonts w:cs="Times New Roman" w:hint="default"/>
      </w:rPr>
    </w:lvl>
    <w:lvl w:ilvl="6">
      <w:start w:val="1"/>
      <w:numFmt w:val="decimal"/>
      <w:lvlText w:val="%5.%6.%7)"/>
      <w:lvlJc w:val="left"/>
      <w:pPr>
        <w:tabs>
          <w:tab w:val="left" w:pos="3119"/>
        </w:tabs>
        <w:ind w:left="3119" w:hanging="851"/>
      </w:pPr>
      <w:rPr>
        <w:rFonts w:cs="Times New Roman" w:hint="default"/>
      </w:rPr>
    </w:lvl>
    <w:lvl w:ilvl="7">
      <w:start w:val="1"/>
      <w:numFmt w:val="decimal"/>
      <w:lvlText w:val="%5.%6.%7.%8)"/>
      <w:lvlJc w:val="left"/>
      <w:pPr>
        <w:tabs>
          <w:tab w:val="left" w:pos="3402"/>
        </w:tabs>
        <w:ind w:left="3402" w:hanging="567"/>
      </w:pPr>
      <w:rPr>
        <w:rFonts w:cs="Times New Roman" w:hint="default"/>
      </w:rPr>
    </w:lvl>
    <w:lvl w:ilvl="8">
      <w:start w:val="1"/>
      <w:numFmt w:val="decimal"/>
      <w:lvlText w:val="%1.%2.%3.%4.%5.%6.%7.%8.%9."/>
      <w:lvlJc w:val="left"/>
      <w:pPr>
        <w:tabs>
          <w:tab w:val="left" w:pos="6120"/>
        </w:tabs>
        <w:ind w:left="4320" w:hanging="1440"/>
      </w:pPr>
      <w:rPr>
        <w:rFonts w:cs="Times New Roman" w:hint="default"/>
      </w:rPr>
    </w:lvl>
  </w:abstractNum>
  <w:abstractNum w:abstractNumId="3" w15:restartNumberingAfterBreak="0">
    <w:nsid w:val="6CF70BC1"/>
    <w:multiLevelType w:val="multilevel"/>
    <w:tmpl w:val="6CF70BC1"/>
    <w:lvl w:ilvl="0">
      <w:start w:val="1"/>
      <w:numFmt w:val="decimal"/>
      <w:pStyle w:val="1"/>
      <w:lvlText w:val="%1."/>
      <w:lvlJc w:val="left"/>
      <w:pPr>
        <w:tabs>
          <w:tab w:val="left" w:pos="432"/>
        </w:tabs>
        <w:ind w:left="432" w:hanging="432"/>
      </w:pPr>
      <w:rPr>
        <w:rFonts w:cs="Times New Roman" w:hint="default"/>
      </w:rPr>
    </w:lvl>
    <w:lvl w:ilvl="1">
      <w:start w:val="1"/>
      <w:numFmt w:val="decimal"/>
      <w:pStyle w:val="2"/>
      <w:lvlText w:val="%1.%2"/>
      <w:lvlJc w:val="left"/>
      <w:pPr>
        <w:tabs>
          <w:tab w:val="left" w:pos="1836"/>
        </w:tabs>
        <w:ind w:left="1836" w:hanging="576"/>
      </w:pPr>
      <w:rPr>
        <w:rFonts w:cs="Times New Roman" w:hint="default"/>
      </w:rPr>
    </w:lvl>
    <w:lvl w:ilvl="2">
      <w:start w:val="1"/>
      <w:numFmt w:val="decimal"/>
      <w:pStyle w:val="30"/>
      <w:lvlText w:val="%1.%2.%3"/>
      <w:lvlJc w:val="left"/>
      <w:pPr>
        <w:tabs>
          <w:tab w:val="left" w:pos="1307"/>
        </w:tabs>
        <w:ind w:left="108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4" w15:restartNumberingAfterBreak="0">
    <w:nsid w:val="741B7194"/>
    <w:multiLevelType w:val="multilevel"/>
    <w:tmpl w:val="741B7194"/>
    <w:lvl w:ilvl="0">
      <w:start w:val="1"/>
      <w:numFmt w:val="upperRoman"/>
      <w:lvlText w:val="ЧАСТЬ %1."/>
      <w:lvlJc w:val="left"/>
      <w:pPr>
        <w:tabs>
          <w:tab w:val="left" w:pos="2160"/>
        </w:tabs>
        <w:ind w:left="720" w:hanging="720"/>
      </w:pPr>
      <w:rPr>
        <w:rFonts w:cs="Times New Roman" w:hint="default"/>
        <w:sz w:val="40"/>
        <w:szCs w:val="40"/>
      </w:rPr>
    </w:lvl>
    <w:lvl w:ilvl="1">
      <w:start w:val="1"/>
      <w:numFmt w:val="decimal"/>
      <w:pStyle w:val="a0"/>
      <w:lvlText w:val="РАЗДЕЛ %1.%2"/>
      <w:lvlJc w:val="left"/>
      <w:pPr>
        <w:tabs>
          <w:tab w:val="left" w:pos="144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370497957">
    <w:abstractNumId w:val="4"/>
  </w:num>
  <w:num w:numId="2" w16cid:durableId="137772631">
    <w:abstractNumId w:val="1"/>
  </w:num>
  <w:num w:numId="3" w16cid:durableId="1139690672">
    <w:abstractNumId w:val="3"/>
  </w:num>
  <w:num w:numId="4" w16cid:durableId="1188712644">
    <w:abstractNumId w:val="2"/>
  </w:num>
  <w:num w:numId="5" w16cid:durableId="42068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DC7"/>
    <w:rsid w:val="00016F56"/>
    <w:rsid w:val="0003030E"/>
    <w:rsid w:val="00046032"/>
    <w:rsid w:val="00075945"/>
    <w:rsid w:val="00086721"/>
    <w:rsid w:val="00091F90"/>
    <w:rsid w:val="000953AA"/>
    <w:rsid w:val="00095BF7"/>
    <w:rsid w:val="00097C3A"/>
    <w:rsid w:val="000A524F"/>
    <w:rsid w:val="000B751B"/>
    <w:rsid w:val="000D12CD"/>
    <w:rsid w:val="000D7462"/>
    <w:rsid w:val="000E0482"/>
    <w:rsid w:val="000E477A"/>
    <w:rsid w:val="00101F38"/>
    <w:rsid w:val="001021FC"/>
    <w:rsid w:val="00135485"/>
    <w:rsid w:val="00140BF8"/>
    <w:rsid w:val="00162592"/>
    <w:rsid w:val="00166402"/>
    <w:rsid w:val="00172A27"/>
    <w:rsid w:val="00192869"/>
    <w:rsid w:val="001A4988"/>
    <w:rsid w:val="001B0739"/>
    <w:rsid w:val="001B255B"/>
    <w:rsid w:val="001C0B3D"/>
    <w:rsid w:val="001C2CDE"/>
    <w:rsid w:val="001C7B8A"/>
    <w:rsid w:val="001D0A5B"/>
    <w:rsid w:val="001D2FE6"/>
    <w:rsid w:val="001D40D7"/>
    <w:rsid w:val="001E2742"/>
    <w:rsid w:val="0020707C"/>
    <w:rsid w:val="00224CE1"/>
    <w:rsid w:val="0024687D"/>
    <w:rsid w:val="00256225"/>
    <w:rsid w:val="00264917"/>
    <w:rsid w:val="00277FBF"/>
    <w:rsid w:val="002B4CBE"/>
    <w:rsid w:val="002C5B82"/>
    <w:rsid w:val="002C74C8"/>
    <w:rsid w:val="002E0118"/>
    <w:rsid w:val="002E16C1"/>
    <w:rsid w:val="002E3015"/>
    <w:rsid w:val="002F0976"/>
    <w:rsid w:val="00302741"/>
    <w:rsid w:val="00325B05"/>
    <w:rsid w:val="003312E8"/>
    <w:rsid w:val="00341A24"/>
    <w:rsid w:val="0037614A"/>
    <w:rsid w:val="00376358"/>
    <w:rsid w:val="00376E3B"/>
    <w:rsid w:val="00386FED"/>
    <w:rsid w:val="003952F3"/>
    <w:rsid w:val="003B4D9E"/>
    <w:rsid w:val="003C067F"/>
    <w:rsid w:val="003E2C8D"/>
    <w:rsid w:val="003E5549"/>
    <w:rsid w:val="003E5B85"/>
    <w:rsid w:val="00403C28"/>
    <w:rsid w:val="00423948"/>
    <w:rsid w:val="00430D81"/>
    <w:rsid w:val="00435C41"/>
    <w:rsid w:val="0043699B"/>
    <w:rsid w:val="004673C5"/>
    <w:rsid w:val="004720FD"/>
    <w:rsid w:val="00474383"/>
    <w:rsid w:val="004825E8"/>
    <w:rsid w:val="00487E45"/>
    <w:rsid w:val="004A2E49"/>
    <w:rsid w:val="004B718D"/>
    <w:rsid w:val="004C06D9"/>
    <w:rsid w:val="004D15E3"/>
    <w:rsid w:val="004D57F7"/>
    <w:rsid w:val="004E2CF9"/>
    <w:rsid w:val="004E7AFA"/>
    <w:rsid w:val="0051191D"/>
    <w:rsid w:val="0053212B"/>
    <w:rsid w:val="00547857"/>
    <w:rsid w:val="00561AB3"/>
    <w:rsid w:val="0057789D"/>
    <w:rsid w:val="00595442"/>
    <w:rsid w:val="00597907"/>
    <w:rsid w:val="005A0F0E"/>
    <w:rsid w:val="005B0409"/>
    <w:rsid w:val="005B38D4"/>
    <w:rsid w:val="005B3E22"/>
    <w:rsid w:val="005B5A8C"/>
    <w:rsid w:val="005B72BA"/>
    <w:rsid w:val="005C1F75"/>
    <w:rsid w:val="005D730C"/>
    <w:rsid w:val="005E528E"/>
    <w:rsid w:val="005F29C5"/>
    <w:rsid w:val="005F7EED"/>
    <w:rsid w:val="00616383"/>
    <w:rsid w:val="006179EE"/>
    <w:rsid w:val="00621C1F"/>
    <w:rsid w:val="00625B98"/>
    <w:rsid w:val="00632909"/>
    <w:rsid w:val="00641B35"/>
    <w:rsid w:val="0064771E"/>
    <w:rsid w:val="00647876"/>
    <w:rsid w:val="0065136E"/>
    <w:rsid w:val="00652178"/>
    <w:rsid w:val="00655495"/>
    <w:rsid w:val="00656158"/>
    <w:rsid w:val="006653BD"/>
    <w:rsid w:val="006912BA"/>
    <w:rsid w:val="00691A6C"/>
    <w:rsid w:val="00692613"/>
    <w:rsid w:val="00694B83"/>
    <w:rsid w:val="006D1C42"/>
    <w:rsid w:val="006D3E84"/>
    <w:rsid w:val="006D5DB6"/>
    <w:rsid w:val="006F084A"/>
    <w:rsid w:val="00704672"/>
    <w:rsid w:val="00710522"/>
    <w:rsid w:val="00724329"/>
    <w:rsid w:val="00727ED1"/>
    <w:rsid w:val="007317C5"/>
    <w:rsid w:val="00734316"/>
    <w:rsid w:val="007424C0"/>
    <w:rsid w:val="007425C5"/>
    <w:rsid w:val="00750CF4"/>
    <w:rsid w:val="0076574F"/>
    <w:rsid w:val="00784A78"/>
    <w:rsid w:val="007854F9"/>
    <w:rsid w:val="00797E4E"/>
    <w:rsid w:val="007C3BA0"/>
    <w:rsid w:val="007E00B3"/>
    <w:rsid w:val="007E0E85"/>
    <w:rsid w:val="007F42A6"/>
    <w:rsid w:val="007F73E0"/>
    <w:rsid w:val="00801181"/>
    <w:rsid w:val="00801F66"/>
    <w:rsid w:val="008170EB"/>
    <w:rsid w:val="008229C3"/>
    <w:rsid w:val="00822ADD"/>
    <w:rsid w:val="00830065"/>
    <w:rsid w:val="00830ED0"/>
    <w:rsid w:val="00834268"/>
    <w:rsid w:val="008455F8"/>
    <w:rsid w:val="0085577F"/>
    <w:rsid w:val="00861452"/>
    <w:rsid w:val="008753D9"/>
    <w:rsid w:val="00886701"/>
    <w:rsid w:val="00887B44"/>
    <w:rsid w:val="00897405"/>
    <w:rsid w:val="008A7662"/>
    <w:rsid w:val="009070B7"/>
    <w:rsid w:val="00915436"/>
    <w:rsid w:val="009249CA"/>
    <w:rsid w:val="009264CC"/>
    <w:rsid w:val="00943CF1"/>
    <w:rsid w:val="0095460C"/>
    <w:rsid w:val="009553CC"/>
    <w:rsid w:val="00981EA5"/>
    <w:rsid w:val="009925C2"/>
    <w:rsid w:val="009A0909"/>
    <w:rsid w:val="009C05E0"/>
    <w:rsid w:val="009E0A76"/>
    <w:rsid w:val="009E5E2F"/>
    <w:rsid w:val="009E766A"/>
    <w:rsid w:val="00A03C7B"/>
    <w:rsid w:val="00A05BD0"/>
    <w:rsid w:val="00A10A50"/>
    <w:rsid w:val="00A209D3"/>
    <w:rsid w:val="00A2433F"/>
    <w:rsid w:val="00A41C0C"/>
    <w:rsid w:val="00A56649"/>
    <w:rsid w:val="00A63166"/>
    <w:rsid w:val="00A71ED8"/>
    <w:rsid w:val="00A7364E"/>
    <w:rsid w:val="00A9383F"/>
    <w:rsid w:val="00AA69EC"/>
    <w:rsid w:val="00AA7045"/>
    <w:rsid w:val="00AB4BE6"/>
    <w:rsid w:val="00AC140A"/>
    <w:rsid w:val="00AC6082"/>
    <w:rsid w:val="00AE4C00"/>
    <w:rsid w:val="00AE5C7D"/>
    <w:rsid w:val="00AF264D"/>
    <w:rsid w:val="00AF26AC"/>
    <w:rsid w:val="00B01615"/>
    <w:rsid w:val="00B3776F"/>
    <w:rsid w:val="00B37843"/>
    <w:rsid w:val="00B55AB4"/>
    <w:rsid w:val="00B5602A"/>
    <w:rsid w:val="00B61C5F"/>
    <w:rsid w:val="00B7086F"/>
    <w:rsid w:val="00B923D0"/>
    <w:rsid w:val="00BA23E2"/>
    <w:rsid w:val="00BA3394"/>
    <w:rsid w:val="00BD1F18"/>
    <w:rsid w:val="00BD3FB4"/>
    <w:rsid w:val="00BF3C87"/>
    <w:rsid w:val="00BF59F8"/>
    <w:rsid w:val="00C05CFB"/>
    <w:rsid w:val="00C07B13"/>
    <w:rsid w:val="00C102BE"/>
    <w:rsid w:val="00C1585B"/>
    <w:rsid w:val="00C41FD6"/>
    <w:rsid w:val="00C47CAA"/>
    <w:rsid w:val="00C5257D"/>
    <w:rsid w:val="00C73346"/>
    <w:rsid w:val="00C9743D"/>
    <w:rsid w:val="00CA3EE6"/>
    <w:rsid w:val="00CB2475"/>
    <w:rsid w:val="00CE0410"/>
    <w:rsid w:val="00CE19CE"/>
    <w:rsid w:val="00CF4D3C"/>
    <w:rsid w:val="00CF60BA"/>
    <w:rsid w:val="00D10C0F"/>
    <w:rsid w:val="00D164CA"/>
    <w:rsid w:val="00D235EA"/>
    <w:rsid w:val="00D32406"/>
    <w:rsid w:val="00D32B52"/>
    <w:rsid w:val="00D44A68"/>
    <w:rsid w:val="00D47195"/>
    <w:rsid w:val="00D55A1B"/>
    <w:rsid w:val="00D70A85"/>
    <w:rsid w:val="00D8118A"/>
    <w:rsid w:val="00D83BE3"/>
    <w:rsid w:val="00D949C9"/>
    <w:rsid w:val="00D94A28"/>
    <w:rsid w:val="00DA093B"/>
    <w:rsid w:val="00DA70FA"/>
    <w:rsid w:val="00DB01BA"/>
    <w:rsid w:val="00DC19D3"/>
    <w:rsid w:val="00DC2DED"/>
    <w:rsid w:val="00DF5710"/>
    <w:rsid w:val="00E07FD3"/>
    <w:rsid w:val="00E158A1"/>
    <w:rsid w:val="00E17410"/>
    <w:rsid w:val="00E20705"/>
    <w:rsid w:val="00E215BE"/>
    <w:rsid w:val="00E22C0A"/>
    <w:rsid w:val="00E24B3D"/>
    <w:rsid w:val="00E361E6"/>
    <w:rsid w:val="00E429F4"/>
    <w:rsid w:val="00E464C5"/>
    <w:rsid w:val="00E54C1F"/>
    <w:rsid w:val="00E6024A"/>
    <w:rsid w:val="00E61B3A"/>
    <w:rsid w:val="00E771D7"/>
    <w:rsid w:val="00E90676"/>
    <w:rsid w:val="00EB6925"/>
    <w:rsid w:val="00EB74A1"/>
    <w:rsid w:val="00EC0F9B"/>
    <w:rsid w:val="00EC22D4"/>
    <w:rsid w:val="00EE02AF"/>
    <w:rsid w:val="00EE789F"/>
    <w:rsid w:val="00F0771F"/>
    <w:rsid w:val="00F20D29"/>
    <w:rsid w:val="00F27E69"/>
    <w:rsid w:val="00F30FE8"/>
    <w:rsid w:val="00F33D18"/>
    <w:rsid w:val="00F372FB"/>
    <w:rsid w:val="00F40706"/>
    <w:rsid w:val="00F41D49"/>
    <w:rsid w:val="00F643DA"/>
    <w:rsid w:val="00F67CA9"/>
    <w:rsid w:val="00F81704"/>
    <w:rsid w:val="00F8255F"/>
    <w:rsid w:val="00F93365"/>
    <w:rsid w:val="00F95CF4"/>
    <w:rsid w:val="00FA2B92"/>
    <w:rsid w:val="00FB1D9D"/>
    <w:rsid w:val="00FB4DE0"/>
    <w:rsid w:val="00FC0CF8"/>
    <w:rsid w:val="00FC6BCA"/>
    <w:rsid w:val="00FC7081"/>
    <w:rsid w:val="01110AAB"/>
    <w:rsid w:val="0145402C"/>
    <w:rsid w:val="0158550C"/>
    <w:rsid w:val="015F7975"/>
    <w:rsid w:val="01BF37C7"/>
    <w:rsid w:val="01D134FA"/>
    <w:rsid w:val="01F4561D"/>
    <w:rsid w:val="021063CA"/>
    <w:rsid w:val="02A34992"/>
    <w:rsid w:val="02D13359"/>
    <w:rsid w:val="02E0780C"/>
    <w:rsid w:val="02E213EF"/>
    <w:rsid w:val="034420A6"/>
    <w:rsid w:val="037A42C4"/>
    <w:rsid w:val="03993BA4"/>
    <w:rsid w:val="03A25DD8"/>
    <w:rsid w:val="03C752AE"/>
    <w:rsid w:val="03CE1E00"/>
    <w:rsid w:val="03D84ABC"/>
    <w:rsid w:val="03F75D71"/>
    <w:rsid w:val="04122DBB"/>
    <w:rsid w:val="041832CD"/>
    <w:rsid w:val="042F398A"/>
    <w:rsid w:val="043A2CB6"/>
    <w:rsid w:val="043A2CF1"/>
    <w:rsid w:val="044819D5"/>
    <w:rsid w:val="044C2EB2"/>
    <w:rsid w:val="049E641C"/>
    <w:rsid w:val="04AC0867"/>
    <w:rsid w:val="04D31D7F"/>
    <w:rsid w:val="050558D1"/>
    <w:rsid w:val="05573D16"/>
    <w:rsid w:val="058731EA"/>
    <w:rsid w:val="058D3AD6"/>
    <w:rsid w:val="05940AA6"/>
    <w:rsid w:val="05A40599"/>
    <w:rsid w:val="05E53F70"/>
    <w:rsid w:val="060F35E1"/>
    <w:rsid w:val="0627421D"/>
    <w:rsid w:val="06466B73"/>
    <w:rsid w:val="064A5EDE"/>
    <w:rsid w:val="064B1DED"/>
    <w:rsid w:val="06AE1287"/>
    <w:rsid w:val="06B917F9"/>
    <w:rsid w:val="06C246A6"/>
    <w:rsid w:val="06CB7731"/>
    <w:rsid w:val="06E94E42"/>
    <w:rsid w:val="072239C3"/>
    <w:rsid w:val="07262097"/>
    <w:rsid w:val="07417870"/>
    <w:rsid w:val="07433D21"/>
    <w:rsid w:val="074402CA"/>
    <w:rsid w:val="076B4982"/>
    <w:rsid w:val="0785600D"/>
    <w:rsid w:val="078A7007"/>
    <w:rsid w:val="07A85596"/>
    <w:rsid w:val="07B34E9B"/>
    <w:rsid w:val="07B959C2"/>
    <w:rsid w:val="07BC728B"/>
    <w:rsid w:val="07BF588D"/>
    <w:rsid w:val="083B7623"/>
    <w:rsid w:val="08754B81"/>
    <w:rsid w:val="089304DD"/>
    <w:rsid w:val="08B3524C"/>
    <w:rsid w:val="08CF6F01"/>
    <w:rsid w:val="08E93E06"/>
    <w:rsid w:val="08ED259E"/>
    <w:rsid w:val="09004AA0"/>
    <w:rsid w:val="0925174F"/>
    <w:rsid w:val="092D54BA"/>
    <w:rsid w:val="093C56FD"/>
    <w:rsid w:val="095864E6"/>
    <w:rsid w:val="09653912"/>
    <w:rsid w:val="098F1CD1"/>
    <w:rsid w:val="099224C2"/>
    <w:rsid w:val="0993176D"/>
    <w:rsid w:val="09AC258F"/>
    <w:rsid w:val="09E6293A"/>
    <w:rsid w:val="0A1044B2"/>
    <w:rsid w:val="0A112B16"/>
    <w:rsid w:val="0A5D17C7"/>
    <w:rsid w:val="0A6F03ED"/>
    <w:rsid w:val="0A8119E7"/>
    <w:rsid w:val="0A852B94"/>
    <w:rsid w:val="0A870BFA"/>
    <w:rsid w:val="0A8C7CD5"/>
    <w:rsid w:val="0A9357F1"/>
    <w:rsid w:val="0A9F5F1D"/>
    <w:rsid w:val="0AAA0954"/>
    <w:rsid w:val="0B102571"/>
    <w:rsid w:val="0B12527D"/>
    <w:rsid w:val="0B1F3CE3"/>
    <w:rsid w:val="0B411133"/>
    <w:rsid w:val="0BAF4DBB"/>
    <w:rsid w:val="0BB86125"/>
    <w:rsid w:val="0C092798"/>
    <w:rsid w:val="0C3E55C0"/>
    <w:rsid w:val="0C511B74"/>
    <w:rsid w:val="0C6460E3"/>
    <w:rsid w:val="0C7E418F"/>
    <w:rsid w:val="0C830617"/>
    <w:rsid w:val="0C8A4393"/>
    <w:rsid w:val="0CE739DD"/>
    <w:rsid w:val="0CF23CC3"/>
    <w:rsid w:val="0CF34325"/>
    <w:rsid w:val="0D1321C5"/>
    <w:rsid w:val="0D2210AE"/>
    <w:rsid w:val="0D234E3F"/>
    <w:rsid w:val="0D282AE1"/>
    <w:rsid w:val="0D2F7D6D"/>
    <w:rsid w:val="0D7F02AE"/>
    <w:rsid w:val="0D86163D"/>
    <w:rsid w:val="0D867F6D"/>
    <w:rsid w:val="0DC21C14"/>
    <w:rsid w:val="0DF67F18"/>
    <w:rsid w:val="0E482177"/>
    <w:rsid w:val="0E5352CB"/>
    <w:rsid w:val="0E6D4404"/>
    <w:rsid w:val="0EF86D3D"/>
    <w:rsid w:val="0F013807"/>
    <w:rsid w:val="0F0B68D1"/>
    <w:rsid w:val="0F403027"/>
    <w:rsid w:val="0F6405A1"/>
    <w:rsid w:val="0F9F222C"/>
    <w:rsid w:val="0FAF2860"/>
    <w:rsid w:val="0FB1681A"/>
    <w:rsid w:val="0FC83A48"/>
    <w:rsid w:val="0FCE2C6E"/>
    <w:rsid w:val="0FD8100A"/>
    <w:rsid w:val="0FDC2AD6"/>
    <w:rsid w:val="0FE7102C"/>
    <w:rsid w:val="0FEC5C23"/>
    <w:rsid w:val="0FFE44D7"/>
    <w:rsid w:val="10061FEE"/>
    <w:rsid w:val="10264A11"/>
    <w:rsid w:val="10424227"/>
    <w:rsid w:val="10515F1F"/>
    <w:rsid w:val="10DB11B5"/>
    <w:rsid w:val="10E01DD0"/>
    <w:rsid w:val="10F92232"/>
    <w:rsid w:val="11386E78"/>
    <w:rsid w:val="11561B32"/>
    <w:rsid w:val="11684495"/>
    <w:rsid w:val="11B00A36"/>
    <w:rsid w:val="11DF756D"/>
    <w:rsid w:val="11F857D4"/>
    <w:rsid w:val="12176431"/>
    <w:rsid w:val="12257720"/>
    <w:rsid w:val="123F5759"/>
    <w:rsid w:val="1282136C"/>
    <w:rsid w:val="12970D50"/>
    <w:rsid w:val="129B25FC"/>
    <w:rsid w:val="12BF6B70"/>
    <w:rsid w:val="12FA556D"/>
    <w:rsid w:val="131D0BCE"/>
    <w:rsid w:val="131D413B"/>
    <w:rsid w:val="13367661"/>
    <w:rsid w:val="13456138"/>
    <w:rsid w:val="134D1C85"/>
    <w:rsid w:val="134E5E40"/>
    <w:rsid w:val="13725976"/>
    <w:rsid w:val="137612B1"/>
    <w:rsid w:val="138D7206"/>
    <w:rsid w:val="1393242E"/>
    <w:rsid w:val="139369FD"/>
    <w:rsid w:val="139C47A2"/>
    <w:rsid w:val="13C133CE"/>
    <w:rsid w:val="13CC58CF"/>
    <w:rsid w:val="1409144A"/>
    <w:rsid w:val="140A4893"/>
    <w:rsid w:val="145642CE"/>
    <w:rsid w:val="146E5D7A"/>
    <w:rsid w:val="148D3E62"/>
    <w:rsid w:val="14B164B9"/>
    <w:rsid w:val="14C66CF8"/>
    <w:rsid w:val="14EB7D8D"/>
    <w:rsid w:val="15072868"/>
    <w:rsid w:val="153E45AB"/>
    <w:rsid w:val="15477425"/>
    <w:rsid w:val="15557480"/>
    <w:rsid w:val="16077093"/>
    <w:rsid w:val="164170F6"/>
    <w:rsid w:val="1675683C"/>
    <w:rsid w:val="1697110B"/>
    <w:rsid w:val="16CA6972"/>
    <w:rsid w:val="16CE34DD"/>
    <w:rsid w:val="16E22B6B"/>
    <w:rsid w:val="17300D77"/>
    <w:rsid w:val="177249E0"/>
    <w:rsid w:val="17850B18"/>
    <w:rsid w:val="1785372B"/>
    <w:rsid w:val="1789167B"/>
    <w:rsid w:val="179A55EB"/>
    <w:rsid w:val="17A24F79"/>
    <w:rsid w:val="17D80D9E"/>
    <w:rsid w:val="17E80757"/>
    <w:rsid w:val="18312809"/>
    <w:rsid w:val="184C7E55"/>
    <w:rsid w:val="185A7488"/>
    <w:rsid w:val="186D6B93"/>
    <w:rsid w:val="18B13E26"/>
    <w:rsid w:val="18BA2933"/>
    <w:rsid w:val="18C8736D"/>
    <w:rsid w:val="18DD74FF"/>
    <w:rsid w:val="18E34134"/>
    <w:rsid w:val="19377257"/>
    <w:rsid w:val="197C4184"/>
    <w:rsid w:val="19C37FA9"/>
    <w:rsid w:val="19C71013"/>
    <w:rsid w:val="19D0740C"/>
    <w:rsid w:val="19DF72DF"/>
    <w:rsid w:val="1A02204B"/>
    <w:rsid w:val="1A1F5268"/>
    <w:rsid w:val="1A2B626E"/>
    <w:rsid w:val="1A2C6BFB"/>
    <w:rsid w:val="1A8B3807"/>
    <w:rsid w:val="1A9609E5"/>
    <w:rsid w:val="1AB10777"/>
    <w:rsid w:val="1ABA6B2C"/>
    <w:rsid w:val="1AEF6BD4"/>
    <w:rsid w:val="1AF012C3"/>
    <w:rsid w:val="1B13504C"/>
    <w:rsid w:val="1B313749"/>
    <w:rsid w:val="1B5A5EDE"/>
    <w:rsid w:val="1B9F3B3C"/>
    <w:rsid w:val="1BA46C5F"/>
    <w:rsid w:val="1BB745A6"/>
    <w:rsid w:val="1BC62D04"/>
    <w:rsid w:val="1BEA548C"/>
    <w:rsid w:val="1C231041"/>
    <w:rsid w:val="1C273F78"/>
    <w:rsid w:val="1C4D17A4"/>
    <w:rsid w:val="1C4F0B9E"/>
    <w:rsid w:val="1C9031EC"/>
    <w:rsid w:val="1C976046"/>
    <w:rsid w:val="1C9E0523"/>
    <w:rsid w:val="1CB52F74"/>
    <w:rsid w:val="1CBD5729"/>
    <w:rsid w:val="1D023B39"/>
    <w:rsid w:val="1D031F6C"/>
    <w:rsid w:val="1D681191"/>
    <w:rsid w:val="1D7B7D33"/>
    <w:rsid w:val="1DA71A80"/>
    <w:rsid w:val="1DB308B4"/>
    <w:rsid w:val="1DB91491"/>
    <w:rsid w:val="1DBA49EB"/>
    <w:rsid w:val="1DBF5145"/>
    <w:rsid w:val="1E1E55C7"/>
    <w:rsid w:val="1E5124DA"/>
    <w:rsid w:val="1E652C84"/>
    <w:rsid w:val="1E786332"/>
    <w:rsid w:val="1E7D7C0E"/>
    <w:rsid w:val="1E804442"/>
    <w:rsid w:val="1E82015F"/>
    <w:rsid w:val="1E8A5DE0"/>
    <w:rsid w:val="1E8A7FFA"/>
    <w:rsid w:val="1E911878"/>
    <w:rsid w:val="1EB15448"/>
    <w:rsid w:val="1EBC255B"/>
    <w:rsid w:val="1EBD14DF"/>
    <w:rsid w:val="1EC62F0A"/>
    <w:rsid w:val="1ECA5BD2"/>
    <w:rsid w:val="1EF1268E"/>
    <w:rsid w:val="1F01713F"/>
    <w:rsid w:val="1F020CC2"/>
    <w:rsid w:val="1F0E75BF"/>
    <w:rsid w:val="1F0F6EFA"/>
    <w:rsid w:val="1F1B5440"/>
    <w:rsid w:val="1F1F7E63"/>
    <w:rsid w:val="1F2C3FF2"/>
    <w:rsid w:val="1F3C5FFF"/>
    <w:rsid w:val="1F550E6F"/>
    <w:rsid w:val="1F7A36E2"/>
    <w:rsid w:val="1FC23771"/>
    <w:rsid w:val="1FCD6C57"/>
    <w:rsid w:val="1FEC17D3"/>
    <w:rsid w:val="202C6073"/>
    <w:rsid w:val="205B1A19"/>
    <w:rsid w:val="2096340D"/>
    <w:rsid w:val="20A2347D"/>
    <w:rsid w:val="20C71B41"/>
    <w:rsid w:val="20D03CE6"/>
    <w:rsid w:val="20FA6291"/>
    <w:rsid w:val="210930E5"/>
    <w:rsid w:val="211749D8"/>
    <w:rsid w:val="211D7545"/>
    <w:rsid w:val="212A02D7"/>
    <w:rsid w:val="216B5207"/>
    <w:rsid w:val="21715316"/>
    <w:rsid w:val="21884D56"/>
    <w:rsid w:val="219F4CC2"/>
    <w:rsid w:val="21B955C6"/>
    <w:rsid w:val="21F04116"/>
    <w:rsid w:val="21FE4F8B"/>
    <w:rsid w:val="22704BED"/>
    <w:rsid w:val="227139F0"/>
    <w:rsid w:val="22A1197E"/>
    <w:rsid w:val="22A45464"/>
    <w:rsid w:val="22B204AA"/>
    <w:rsid w:val="22D60519"/>
    <w:rsid w:val="22F811B8"/>
    <w:rsid w:val="23026D90"/>
    <w:rsid w:val="231F669B"/>
    <w:rsid w:val="232050A1"/>
    <w:rsid w:val="232337B4"/>
    <w:rsid w:val="234A15A5"/>
    <w:rsid w:val="23625BA5"/>
    <w:rsid w:val="237B52C9"/>
    <w:rsid w:val="23C84BB4"/>
    <w:rsid w:val="23DA445D"/>
    <w:rsid w:val="23F24EDE"/>
    <w:rsid w:val="23F9323F"/>
    <w:rsid w:val="23FF78C4"/>
    <w:rsid w:val="240124F9"/>
    <w:rsid w:val="240E11A3"/>
    <w:rsid w:val="242660C4"/>
    <w:rsid w:val="248923DE"/>
    <w:rsid w:val="24987BD1"/>
    <w:rsid w:val="24C60233"/>
    <w:rsid w:val="24D12D46"/>
    <w:rsid w:val="250B2159"/>
    <w:rsid w:val="25344FB4"/>
    <w:rsid w:val="256516E0"/>
    <w:rsid w:val="25FB159F"/>
    <w:rsid w:val="260F6155"/>
    <w:rsid w:val="26202AAD"/>
    <w:rsid w:val="26943230"/>
    <w:rsid w:val="269F0909"/>
    <w:rsid w:val="26B378D3"/>
    <w:rsid w:val="26CC576C"/>
    <w:rsid w:val="270A0C1D"/>
    <w:rsid w:val="27203A21"/>
    <w:rsid w:val="272110D9"/>
    <w:rsid w:val="27367F03"/>
    <w:rsid w:val="274676FC"/>
    <w:rsid w:val="274D36C3"/>
    <w:rsid w:val="277B57A8"/>
    <w:rsid w:val="278537D2"/>
    <w:rsid w:val="27886781"/>
    <w:rsid w:val="278A3680"/>
    <w:rsid w:val="2794101D"/>
    <w:rsid w:val="2794417C"/>
    <w:rsid w:val="279F68EB"/>
    <w:rsid w:val="27A03B7F"/>
    <w:rsid w:val="27AA3782"/>
    <w:rsid w:val="27CE7C21"/>
    <w:rsid w:val="27DE7237"/>
    <w:rsid w:val="27E5752B"/>
    <w:rsid w:val="27E9484A"/>
    <w:rsid w:val="28143806"/>
    <w:rsid w:val="281E2591"/>
    <w:rsid w:val="283054AC"/>
    <w:rsid w:val="283616EF"/>
    <w:rsid w:val="28616616"/>
    <w:rsid w:val="2864751D"/>
    <w:rsid w:val="286E3BC6"/>
    <w:rsid w:val="28892920"/>
    <w:rsid w:val="28E37F68"/>
    <w:rsid w:val="28E633AA"/>
    <w:rsid w:val="29134B78"/>
    <w:rsid w:val="296158B4"/>
    <w:rsid w:val="297174EC"/>
    <w:rsid w:val="29814BAD"/>
    <w:rsid w:val="299F6608"/>
    <w:rsid w:val="29A34473"/>
    <w:rsid w:val="29A50C45"/>
    <w:rsid w:val="29BF0725"/>
    <w:rsid w:val="29E029B7"/>
    <w:rsid w:val="29EB1BB8"/>
    <w:rsid w:val="2A0E1057"/>
    <w:rsid w:val="2A5F7AB1"/>
    <w:rsid w:val="2A681272"/>
    <w:rsid w:val="2A9A5108"/>
    <w:rsid w:val="2AFA616C"/>
    <w:rsid w:val="2B1F040D"/>
    <w:rsid w:val="2B6462F7"/>
    <w:rsid w:val="2B6C39A2"/>
    <w:rsid w:val="2B6F6104"/>
    <w:rsid w:val="2B732E5E"/>
    <w:rsid w:val="2B832C48"/>
    <w:rsid w:val="2B987A37"/>
    <w:rsid w:val="2BAF6372"/>
    <w:rsid w:val="2BC27F72"/>
    <w:rsid w:val="2BEE5789"/>
    <w:rsid w:val="2C146970"/>
    <w:rsid w:val="2C6203A4"/>
    <w:rsid w:val="2C6466CE"/>
    <w:rsid w:val="2C7A210D"/>
    <w:rsid w:val="2C855C0D"/>
    <w:rsid w:val="2C8D7B3B"/>
    <w:rsid w:val="2C9B661A"/>
    <w:rsid w:val="2CA82583"/>
    <w:rsid w:val="2CD26DE1"/>
    <w:rsid w:val="2CD81986"/>
    <w:rsid w:val="2CE63DF8"/>
    <w:rsid w:val="2CF84E03"/>
    <w:rsid w:val="2D075D94"/>
    <w:rsid w:val="2D122998"/>
    <w:rsid w:val="2D61371B"/>
    <w:rsid w:val="2D614E21"/>
    <w:rsid w:val="2D883C2C"/>
    <w:rsid w:val="2D8C6662"/>
    <w:rsid w:val="2DB604DD"/>
    <w:rsid w:val="2DE25133"/>
    <w:rsid w:val="2E071B59"/>
    <w:rsid w:val="2E285F59"/>
    <w:rsid w:val="2E475291"/>
    <w:rsid w:val="2E553029"/>
    <w:rsid w:val="2E67652F"/>
    <w:rsid w:val="2EC83D8C"/>
    <w:rsid w:val="2EC8785D"/>
    <w:rsid w:val="2EE66953"/>
    <w:rsid w:val="2EFF593B"/>
    <w:rsid w:val="2F2B1DEB"/>
    <w:rsid w:val="2F3E1B2D"/>
    <w:rsid w:val="2FF14922"/>
    <w:rsid w:val="30562C99"/>
    <w:rsid w:val="30613004"/>
    <w:rsid w:val="3072301E"/>
    <w:rsid w:val="307A7627"/>
    <w:rsid w:val="3097100B"/>
    <w:rsid w:val="30B86170"/>
    <w:rsid w:val="30CC121C"/>
    <w:rsid w:val="30EA0E23"/>
    <w:rsid w:val="30EA49D6"/>
    <w:rsid w:val="30F20773"/>
    <w:rsid w:val="31004DA0"/>
    <w:rsid w:val="310C4B94"/>
    <w:rsid w:val="311E37B6"/>
    <w:rsid w:val="312511AC"/>
    <w:rsid w:val="31352395"/>
    <w:rsid w:val="31384CFA"/>
    <w:rsid w:val="31462D0D"/>
    <w:rsid w:val="317205DD"/>
    <w:rsid w:val="318D3E35"/>
    <w:rsid w:val="31A31A61"/>
    <w:rsid w:val="31A627B9"/>
    <w:rsid w:val="31C003CA"/>
    <w:rsid w:val="31C418C9"/>
    <w:rsid w:val="31D428CD"/>
    <w:rsid w:val="320C697E"/>
    <w:rsid w:val="32325402"/>
    <w:rsid w:val="323C6F65"/>
    <w:rsid w:val="32494863"/>
    <w:rsid w:val="324F1C81"/>
    <w:rsid w:val="326575CB"/>
    <w:rsid w:val="3270340A"/>
    <w:rsid w:val="32753372"/>
    <w:rsid w:val="32A85FA2"/>
    <w:rsid w:val="32CF2F6B"/>
    <w:rsid w:val="33027729"/>
    <w:rsid w:val="33095C9C"/>
    <w:rsid w:val="332116F0"/>
    <w:rsid w:val="33233306"/>
    <w:rsid w:val="33420D60"/>
    <w:rsid w:val="33497C43"/>
    <w:rsid w:val="33686498"/>
    <w:rsid w:val="33741567"/>
    <w:rsid w:val="338C31D7"/>
    <w:rsid w:val="33AB0337"/>
    <w:rsid w:val="33C40EFA"/>
    <w:rsid w:val="33C549C3"/>
    <w:rsid w:val="33DC5263"/>
    <w:rsid w:val="33F6776A"/>
    <w:rsid w:val="34030A42"/>
    <w:rsid w:val="343F6D1F"/>
    <w:rsid w:val="344B3EC9"/>
    <w:rsid w:val="345F74C7"/>
    <w:rsid w:val="34690134"/>
    <w:rsid w:val="34757B91"/>
    <w:rsid w:val="34A87319"/>
    <w:rsid w:val="34B968ED"/>
    <w:rsid w:val="34BC163E"/>
    <w:rsid w:val="34C5666F"/>
    <w:rsid w:val="34E05800"/>
    <w:rsid w:val="34ED33E6"/>
    <w:rsid w:val="34FE0E74"/>
    <w:rsid w:val="351945BC"/>
    <w:rsid w:val="35295AFC"/>
    <w:rsid w:val="352B46F4"/>
    <w:rsid w:val="3530064F"/>
    <w:rsid w:val="355F451E"/>
    <w:rsid w:val="358E3C46"/>
    <w:rsid w:val="358F3D6E"/>
    <w:rsid w:val="359D1CA3"/>
    <w:rsid w:val="35C806CA"/>
    <w:rsid w:val="36021E86"/>
    <w:rsid w:val="36296275"/>
    <w:rsid w:val="366E7927"/>
    <w:rsid w:val="3682337C"/>
    <w:rsid w:val="3691650D"/>
    <w:rsid w:val="36982462"/>
    <w:rsid w:val="3699743B"/>
    <w:rsid w:val="36A1326F"/>
    <w:rsid w:val="36C60E3F"/>
    <w:rsid w:val="36E62234"/>
    <w:rsid w:val="36F863CF"/>
    <w:rsid w:val="370337B3"/>
    <w:rsid w:val="370E2CA9"/>
    <w:rsid w:val="37241D62"/>
    <w:rsid w:val="376A5D3B"/>
    <w:rsid w:val="377D6B5F"/>
    <w:rsid w:val="37A76566"/>
    <w:rsid w:val="37C82877"/>
    <w:rsid w:val="37D94172"/>
    <w:rsid w:val="37E776C2"/>
    <w:rsid w:val="38212BEC"/>
    <w:rsid w:val="385573A5"/>
    <w:rsid w:val="38833D10"/>
    <w:rsid w:val="38F30DC5"/>
    <w:rsid w:val="391A4640"/>
    <w:rsid w:val="3921303B"/>
    <w:rsid w:val="39482B64"/>
    <w:rsid w:val="39A4356C"/>
    <w:rsid w:val="39FB4E44"/>
    <w:rsid w:val="3A2042D6"/>
    <w:rsid w:val="3A282124"/>
    <w:rsid w:val="3A39235D"/>
    <w:rsid w:val="3A4702A5"/>
    <w:rsid w:val="3A8E0DD5"/>
    <w:rsid w:val="3AD44EE6"/>
    <w:rsid w:val="3ADA7E29"/>
    <w:rsid w:val="3AE731AC"/>
    <w:rsid w:val="3B144D11"/>
    <w:rsid w:val="3B1E676C"/>
    <w:rsid w:val="3B3B6D13"/>
    <w:rsid w:val="3B453022"/>
    <w:rsid w:val="3B4E7996"/>
    <w:rsid w:val="3B536602"/>
    <w:rsid w:val="3B611ECF"/>
    <w:rsid w:val="3B6A58C7"/>
    <w:rsid w:val="3B7F1FB8"/>
    <w:rsid w:val="3BA1126C"/>
    <w:rsid w:val="3BBF65B0"/>
    <w:rsid w:val="3BF1014F"/>
    <w:rsid w:val="3C1E41A7"/>
    <w:rsid w:val="3C7E6E94"/>
    <w:rsid w:val="3CBE35EF"/>
    <w:rsid w:val="3CE30E59"/>
    <w:rsid w:val="3CF279A9"/>
    <w:rsid w:val="3D007E13"/>
    <w:rsid w:val="3D0E1878"/>
    <w:rsid w:val="3D322F67"/>
    <w:rsid w:val="3D770A56"/>
    <w:rsid w:val="3D7F563D"/>
    <w:rsid w:val="3D830328"/>
    <w:rsid w:val="3D973247"/>
    <w:rsid w:val="3D9B0A65"/>
    <w:rsid w:val="3DA169C0"/>
    <w:rsid w:val="3DC65BE7"/>
    <w:rsid w:val="3DE64C93"/>
    <w:rsid w:val="3DF407C7"/>
    <w:rsid w:val="3DF66719"/>
    <w:rsid w:val="3E043715"/>
    <w:rsid w:val="3E0E1DF6"/>
    <w:rsid w:val="3E10092B"/>
    <w:rsid w:val="3E4E2A19"/>
    <w:rsid w:val="3E667380"/>
    <w:rsid w:val="3EC126F9"/>
    <w:rsid w:val="3ED74FA5"/>
    <w:rsid w:val="3EDF72A8"/>
    <w:rsid w:val="3EE92C2E"/>
    <w:rsid w:val="3F3A354A"/>
    <w:rsid w:val="3F6D5932"/>
    <w:rsid w:val="3F766BE5"/>
    <w:rsid w:val="3F7B0026"/>
    <w:rsid w:val="3F8424A3"/>
    <w:rsid w:val="3F8663DE"/>
    <w:rsid w:val="3F8C0042"/>
    <w:rsid w:val="3FC733A8"/>
    <w:rsid w:val="400B2FC1"/>
    <w:rsid w:val="4013038A"/>
    <w:rsid w:val="40364AE1"/>
    <w:rsid w:val="40401D84"/>
    <w:rsid w:val="40432BB0"/>
    <w:rsid w:val="404B4E86"/>
    <w:rsid w:val="40987B9A"/>
    <w:rsid w:val="40AB35A7"/>
    <w:rsid w:val="40AB4931"/>
    <w:rsid w:val="40B43537"/>
    <w:rsid w:val="40C33A32"/>
    <w:rsid w:val="40D63E17"/>
    <w:rsid w:val="40F46AED"/>
    <w:rsid w:val="41076015"/>
    <w:rsid w:val="410F0E81"/>
    <w:rsid w:val="4125452D"/>
    <w:rsid w:val="413B3F95"/>
    <w:rsid w:val="416718EC"/>
    <w:rsid w:val="41733904"/>
    <w:rsid w:val="41735459"/>
    <w:rsid w:val="41AC599C"/>
    <w:rsid w:val="41BE1FD5"/>
    <w:rsid w:val="4208548C"/>
    <w:rsid w:val="422E137F"/>
    <w:rsid w:val="42406292"/>
    <w:rsid w:val="425941BF"/>
    <w:rsid w:val="4260230D"/>
    <w:rsid w:val="42722B78"/>
    <w:rsid w:val="429178AD"/>
    <w:rsid w:val="429F0470"/>
    <w:rsid w:val="42A72EE0"/>
    <w:rsid w:val="42AB5ACC"/>
    <w:rsid w:val="430143A0"/>
    <w:rsid w:val="430444B5"/>
    <w:rsid w:val="434175F8"/>
    <w:rsid w:val="434A27C7"/>
    <w:rsid w:val="4351367F"/>
    <w:rsid w:val="4351587E"/>
    <w:rsid w:val="435B611E"/>
    <w:rsid w:val="43732597"/>
    <w:rsid w:val="43811008"/>
    <w:rsid w:val="438670AC"/>
    <w:rsid w:val="43926085"/>
    <w:rsid w:val="43996CCD"/>
    <w:rsid w:val="439B47F3"/>
    <w:rsid w:val="43AE5625"/>
    <w:rsid w:val="43CC3032"/>
    <w:rsid w:val="43CF6D75"/>
    <w:rsid w:val="43D92990"/>
    <w:rsid w:val="440F3DA8"/>
    <w:rsid w:val="44501024"/>
    <w:rsid w:val="446C122A"/>
    <w:rsid w:val="447A789B"/>
    <w:rsid w:val="448E5285"/>
    <w:rsid w:val="449D459A"/>
    <w:rsid w:val="44BA339E"/>
    <w:rsid w:val="452009D4"/>
    <w:rsid w:val="45394B60"/>
    <w:rsid w:val="45A31E9F"/>
    <w:rsid w:val="45A543EE"/>
    <w:rsid w:val="45A67339"/>
    <w:rsid w:val="45C21567"/>
    <w:rsid w:val="45D74BB1"/>
    <w:rsid w:val="460E5406"/>
    <w:rsid w:val="465670F7"/>
    <w:rsid w:val="46C87BFD"/>
    <w:rsid w:val="470E1780"/>
    <w:rsid w:val="47486CB4"/>
    <w:rsid w:val="4758143C"/>
    <w:rsid w:val="47705F96"/>
    <w:rsid w:val="47716339"/>
    <w:rsid w:val="47A0687C"/>
    <w:rsid w:val="47A91F13"/>
    <w:rsid w:val="47D26619"/>
    <w:rsid w:val="48213879"/>
    <w:rsid w:val="48284AC3"/>
    <w:rsid w:val="4842699B"/>
    <w:rsid w:val="48466686"/>
    <w:rsid w:val="486C2DB8"/>
    <w:rsid w:val="48A029B1"/>
    <w:rsid w:val="48C91B66"/>
    <w:rsid w:val="48CE43A8"/>
    <w:rsid w:val="48D71DFE"/>
    <w:rsid w:val="48F45DAC"/>
    <w:rsid w:val="490F24B7"/>
    <w:rsid w:val="49495EC9"/>
    <w:rsid w:val="496D2327"/>
    <w:rsid w:val="497942D6"/>
    <w:rsid w:val="497F76D9"/>
    <w:rsid w:val="49A34A17"/>
    <w:rsid w:val="49BD2527"/>
    <w:rsid w:val="49DB6AC6"/>
    <w:rsid w:val="49EB10FC"/>
    <w:rsid w:val="49FE1F7F"/>
    <w:rsid w:val="4A0330F2"/>
    <w:rsid w:val="4A0F7FB5"/>
    <w:rsid w:val="4A166C35"/>
    <w:rsid w:val="4A8A3813"/>
    <w:rsid w:val="4A8C30E7"/>
    <w:rsid w:val="4A943478"/>
    <w:rsid w:val="4ACC4546"/>
    <w:rsid w:val="4AED63AD"/>
    <w:rsid w:val="4B1C12FC"/>
    <w:rsid w:val="4B375ADA"/>
    <w:rsid w:val="4B4239A9"/>
    <w:rsid w:val="4B446062"/>
    <w:rsid w:val="4B57708C"/>
    <w:rsid w:val="4B685D96"/>
    <w:rsid w:val="4B80314D"/>
    <w:rsid w:val="4B961834"/>
    <w:rsid w:val="4BA01A7E"/>
    <w:rsid w:val="4BA94BF7"/>
    <w:rsid w:val="4BBF129A"/>
    <w:rsid w:val="4BE66665"/>
    <w:rsid w:val="4C0118B3"/>
    <w:rsid w:val="4C115819"/>
    <w:rsid w:val="4C231943"/>
    <w:rsid w:val="4C3B71B4"/>
    <w:rsid w:val="4C456572"/>
    <w:rsid w:val="4C490D1A"/>
    <w:rsid w:val="4C5F7E88"/>
    <w:rsid w:val="4C796CF2"/>
    <w:rsid w:val="4C926952"/>
    <w:rsid w:val="4CB97D12"/>
    <w:rsid w:val="4CF51418"/>
    <w:rsid w:val="4CF55004"/>
    <w:rsid w:val="4CF9769B"/>
    <w:rsid w:val="4CFA6A2E"/>
    <w:rsid w:val="4D023E06"/>
    <w:rsid w:val="4D161F74"/>
    <w:rsid w:val="4D267686"/>
    <w:rsid w:val="4D5174FF"/>
    <w:rsid w:val="4D5B341E"/>
    <w:rsid w:val="4D5C0B12"/>
    <w:rsid w:val="4D7B1EAE"/>
    <w:rsid w:val="4DB32170"/>
    <w:rsid w:val="4DDC3C2D"/>
    <w:rsid w:val="4DEB0A90"/>
    <w:rsid w:val="4DF067FC"/>
    <w:rsid w:val="4E224BDE"/>
    <w:rsid w:val="4E2355E1"/>
    <w:rsid w:val="4E252DA3"/>
    <w:rsid w:val="4E3B5E76"/>
    <w:rsid w:val="4E6C395B"/>
    <w:rsid w:val="4E75364C"/>
    <w:rsid w:val="4E7716E5"/>
    <w:rsid w:val="4E7B4198"/>
    <w:rsid w:val="4E881E17"/>
    <w:rsid w:val="4ECE0172"/>
    <w:rsid w:val="4F001F45"/>
    <w:rsid w:val="4F203DE0"/>
    <w:rsid w:val="4F446A48"/>
    <w:rsid w:val="4F593C5B"/>
    <w:rsid w:val="4F5A3A69"/>
    <w:rsid w:val="4F5A6CD6"/>
    <w:rsid w:val="4F635C7F"/>
    <w:rsid w:val="4FA4714D"/>
    <w:rsid w:val="4FB768DD"/>
    <w:rsid w:val="4FBF297E"/>
    <w:rsid w:val="4FC35B44"/>
    <w:rsid w:val="500E5AC3"/>
    <w:rsid w:val="504B5F34"/>
    <w:rsid w:val="505472B9"/>
    <w:rsid w:val="50565954"/>
    <w:rsid w:val="505C17AE"/>
    <w:rsid w:val="50B8269A"/>
    <w:rsid w:val="50BE5FC4"/>
    <w:rsid w:val="50E235DE"/>
    <w:rsid w:val="510C41C6"/>
    <w:rsid w:val="51313987"/>
    <w:rsid w:val="51413CBC"/>
    <w:rsid w:val="514163D0"/>
    <w:rsid w:val="51843A53"/>
    <w:rsid w:val="5188469D"/>
    <w:rsid w:val="51AB3E2D"/>
    <w:rsid w:val="51AF14B1"/>
    <w:rsid w:val="52676280"/>
    <w:rsid w:val="526B3F2A"/>
    <w:rsid w:val="52923265"/>
    <w:rsid w:val="529F7C39"/>
    <w:rsid w:val="53050450"/>
    <w:rsid w:val="53334D4C"/>
    <w:rsid w:val="53431117"/>
    <w:rsid w:val="53471B48"/>
    <w:rsid w:val="53586648"/>
    <w:rsid w:val="536E087A"/>
    <w:rsid w:val="53755018"/>
    <w:rsid w:val="53954235"/>
    <w:rsid w:val="53A52DF7"/>
    <w:rsid w:val="541640FB"/>
    <w:rsid w:val="541B4981"/>
    <w:rsid w:val="543F151A"/>
    <w:rsid w:val="545C54C1"/>
    <w:rsid w:val="5483339D"/>
    <w:rsid w:val="54A40077"/>
    <w:rsid w:val="54D77655"/>
    <w:rsid w:val="54F2623D"/>
    <w:rsid w:val="550959F2"/>
    <w:rsid w:val="55222AF4"/>
    <w:rsid w:val="5523385B"/>
    <w:rsid w:val="552F16FC"/>
    <w:rsid w:val="553173BB"/>
    <w:rsid w:val="553761F6"/>
    <w:rsid w:val="556271F1"/>
    <w:rsid w:val="55735655"/>
    <w:rsid w:val="55B577AC"/>
    <w:rsid w:val="5624708F"/>
    <w:rsid w:val="562B0F39"/>
    <w:rsid w:val="56472027"/>
    <w:rsid w:val="564A5AA2"/>
    <w:rsid w:val="565A5818"/>
    <w:rsid w:val="56907D46"/>
    <w:rsid w:val="56A329D9"/>
    <w:rsid w:val="56AE0CE8"/>
    <w:rsid w:val="56C41E5B"/>
    <w:rsid w:val="56C563E5"/>
    <w:rsid w:val="56E7781E"/>
    <w:rsid w:val="57004A1D"/>
    <w:rsid w:val="57016AC0"/>
    <w:rsid w:val="5766493A"/>
    <w:rsid w:val="577949F3"/>
    <w:rsid w:val="578D7B25"/>
    <w:rsid w:val="57B57198"/>
    <w:rsid w:val="57D91936"/>
    <w:rsid w:val="57E63E10"/>
    <w:rsid w:val="57F36954"/>
    <w:rsid w:val="57FF1F86"/>
    <w:rsid w:val="582749B8"/>
    <w:rsid w:val="58502974"/>
    <w:rsid w:val="585D2567"/>
    <w:rsid w:val="587A6211"/>
    <w:rsid w:val="58871D81"/>
    <w:rsid w:val="58C548C2"/>
    <w:rsid w:val="58C73444"/>
    <w:rsid w:val="58DC6715"/>
    <w:rsid w:val="58F06F37"/>
    <w:rsid w:val="58F11687"/>
    <w:rsid w:val="58F33BED"/>
    <w:rsid w:val="59157922"/>
    <w:rsid w:val="591D4E3D"/>
    <w:rsid w:val="591D5016"/>
    <w:rsid w:val="59611C14"/>
    <w:rsid w:val="596620FD"/>
    <w:rsid w:val="599B4709"/>
    <w:rsid w:val="59B71866"/>
    <w:rsid w:val="5A1001B0"/>
    <w:rsid w:val="5A1629CD"/>
    <w:rsid w:val="5A463189"/>
    <w:rsid w:val="5A5A57AD"/>
    <w:rsid w:val="5A627595"/>
    <w:rsid w:val="5A761EA9"/>
    <w:rsid w:val="5A7A669B"/>
    <w:rsid w:val="5A834360"/>
    <w:rsid w:val="5AAA42D2"/>
    <w:rsid w:val="5AD5646E"/>
    <w:rsid w:val="5AFA6DB3"/>
    <w:rsid w:val="5B092CA2"/>
    <w:rsid w:val="5B0C5083"/>
    <w:rsid w:val="5B1A3CB1"/>
    <w:rsid w:val="5B240428"/>
    <w:rsid w:val="5B320F79"/>
    <w:rsid w:val="5B4C378D"/>
    <w:rsid w:val="5B567708"/>
    <w:rsid w:val="5B600357"/>
    <w:rsid w:val="5BA474E8"/>
    <w:rsid w:val="5BA82DE1"/>
    <w:rsid w:val="5BCD750E"/>
    <w:rsid w:val="5BD844BF"/>
    <w:rsid w:val="5BE44896"/>
    <w:rsid w:val="5C5E4709"/>
    <w:rsid w:val="5CA80969"/>
    <w:rsid w:val="5CED6DCB"/>
    <w:rsid w:val="5D207E7F"/>
    <w:rsid w:val="5D297308"/>
    <w:rsid w:val="5D331AE8"/>
    <w:rsid w:val="5D773F2D"/>
    <w:rsid w:val="5D806E51"/>
    <w:rsid w:val="5D865CB3"/>
    <w:rsid w:val="5DA05E88"/>
    <w:rsid w:val="5DC550F5"/>
    <w:rsid w:val="5DD230AF"/>
    <w:rsid w:val="5DD92690"/>
    <w:rsid w:val="5DE235E2"/>
    <w:rsid w:val="5DFE30F3"/>
    <w:rsid w:val="5E4055FB"/>
    <w:rsid w:val="5E5A377B"/>
    <w:rsid w:val="5E657EEE"/>
    <w:rsid w:val="5E9A7A70"/>
    <w:rsid w:val="5EA43EF2"/>
    <w:rsid w:val="5EE82A02"/>
    <w:rsid w:val="5F0D3761"/>
    <w:rsid w:val="5F1F6AA3"/>
    <w:rsid w:val="5F2D67D0"/>
    <w:rsid w:val="5F427C62"/>
    <w:rsid w:val="5F791EE2"/>
    <w:rsid w:val="5F881CA2"/>
    <w:rsid w:val="5F900FAC"/>
    <w:rsid w:val="5F924333"/>
    <w:rsid w:val="5FA701DB"/>
    <w:rsid w:val="5FBC1730"/>
    <w:rsid w:val="5FBF1411"/>
    <w:rsid w:val="5FCB4F51"/>
    <w:rsid w:val="5FEC5FA4"/>
    <w:rsid w:val="60437A3A"/>
    <w:rsid w:val="60747F1B"/>
    <w:rsid w:val="60C51AFE"/>
    <w:rsid w:val="60D50914"/>
    <w:rsid w:val="60E4627A"/>
    <w:rsid w:val="60E47381"/>
    <w:rsid w:val="613A0401"/>
    <w:rsid w:val="61420418"/>
    <w:rsid w:val="614D3D88"/>
    <w:rsid w:val="615E2D65"/>
    <w:rsid w:val="616808E3"/>
    <w:rsid w:val="61695FBC"/>
    <w:rsid w:val="616B7D1F"/>
    <w:rsid w:val="61702322"/>
    <w:rsid w:val="618359EF"/>
    <w:rsid w:val="618E63B8"/>
    <w:rsid w:val="61F34982"/>
    <w:rsid w:val="62462F15"/>
    <w:rsid w:val="624A7C71"/>
    <w:rsid w:val="624D7956"/>
    <w:rsid w:val="626E2769"/>
    <w:rsid w:val="62922E0D"/>
    <w:rsid w:val="62A0522A"/>
    <w:rsid w:val="62A87B74"/>
    <w:rsid w:val="62A93D66"/>
    <w:rsid w:val="62BC5FD6"/>
    <w:rsid w:val="62C90F25"/>
    <w:rsid w:val="633839B4"/>
    <w:rsid w:val="635C4675"/>
    <w:rsid w:val="63816A17"/>
    <w:rsid w:val="63DA2E19"/>
    <w:rsid w:val="63E541F4"/>
    <w:rsid w:val="63F21DB5"/>
    <w:rsid w:val="64233582"/>
    <w:rsid w:val="642B5988"/>
    <w:rsid w:val="64636121"/>
    <w:rsid w:val="648C5749"/>
    <w:rsid w:val="648F687F"/>
    <w:rsid w:val="649056E1"/>
    <w:rsid w:val="649E471A"/>
    <w:rsid w:val="64E01E8E"/>
    <w:rsid w:val="64ED23A8"/>
    <w:rsid w:val="64F23FEB"/>
    <w:rsid w:val="64FB4233"/>
    <w:rsid w:val="651F307E"/>
    <w:rsid w:val="652D1F23"/>
    <w:rsid w:val="65A166C8"/>
    <w:rsid w:val="65A744DE"/>
    <w:rsid w:val="65A96B25"/>
    <w:rsid w:val="65AC61E7"/>
    <w:rsid w:val="65C430C7"/>
    <w:rsid w:val="65CD5BB9"/>
    <w:rsid w:val="660327D7"/>
    <w:rsid w:val="660C143C"/>
    <w:rsid w:val="66154AA7"/>
    <w:rsid w:val="66252916"/>
    <w:rsid w:val="6626795D"/>
    <w:rsid w:val="663537A4"/>
    <w:rsid w:val="66384CA0"/>
    <w:rsid w:val="663A5D6B"/>
    <w:rsid w:val="664234E5"/>
    <w:rsid w:val="6665778A"/>
    <w:rsid w:val="666E6C6E"/>
    <w:rsid w:val="668A1BD9"/>
    <w:rsid w:val="66C0763C"/>
    <w:rsid w:val="66D1294E"/>
    <w:rsid w:val="66DC42DF"/>
    <w:rsid w:val="66E15165"/>
    <w:rsid w:val="66EF1AD8"/>
    <w:rsid w:val="67642FCA"/>
    <w:rsid w:val="67727CB7"/>
    <w:rsid w:val="67CA2856"/>
    <w:rsid w:val="67F01398"/>
    <w:rsid w:val="67FE791A"/>
    <w:rsid w:val="680C3F36"/>
    <w:rsid w:val="681C4E3A"/>
    <w:rsid w:val="68213D48"/>
    <w:rsid w:val="686700D0"/>
    <w:rsid w:val="68866B0F"/>
    <w:rsid w:val="689F0032"/>
    <w:rsid w:val="68BB5BAE"/>
    <w:rsid w:val="68F82764"/>
    <w:rsid w:val="68FB0849"/>
    <w:rsid w:val="695624D5"/>
    <w:rsid w:val="69877444"/>
    <w:rsid w:val="699F3A3F"/>
    <w:rsid w:val="69CB131D"/>
    <w:rsid w:val="69CE6E20"/>
    <w:rsid w:val="69CF6015"/>
    <w:rsid w:val="69DA29CD"/>
    <w:rsid w:val="6A507C3F"/>
    <w:rsid w:val="6A593B84"/>
    <w:rsid w:val="6A6D5027"/>
    <w:rsid w:val="6AA25B60"/>
    <w:rsid w:val="6AAF37E1"/>
    <w:rsid w:val="6AF91844"/>
    <w:rsid w:val="6B2639B5"/>
    <w:rsid w:val="6B6514AF"/>
    <w:rsid w:val="6B8A408A"/>
    <w:rsid w:val="6B9526A7"/>
    <w:rsid w:val="6BC7234E"/>
    <w:rsid w:val="6BEC5C84"/>
    <w:rsid w:val="6C032AC4"/>
    <w:rsid w:val="6C292A04"/>
    <w:rsid w:val="6C2B3C7C"/>
    <w:rsid w:val="6C306A59"/>
    <w:rsid w:val="6C3A6E98"/>
    <w:rsid w:val="6C404D2D"/>
    <w:rsid w:val="6C7F14B8"/>
    <w:rsid w:val="6C912039"/>
    <w:rsid w:val="6C977537"/>
    <w:rsid w:val="6CC92281"/>
    <w:rsid w:val="6CD9503C"/>
    <w:rsid w:val="6D013776"/>
    <w:rsid w:val="6D04040E"/>
    <w:rsid w:val="6D282CA2"/>
    <w:rsid w:val="6D2C656E"/>
    <w:rsid w:val="6D792961"/>
    <w:rsid w:val="6D7F6FE9"/>
    <w:rsid w:val="6DBD3434"/>
    <w:rsid w:val="6DC30DB8"/>
    <w:rsid w:val="6E1C1A5E"/>
    <w:rsid w:val="6E2A3AD1"/>
    <w:rsid w:val="6E5D4F28"/>
    <w:rsid w:val="6E6A6693"/>
    <w:rsid w:val="6E920594"/>
    <w:rsid w:val="6ED22597"/>
    <w:rsid w:val="6EDD785F"/>
    <w:rsid w:val="6EE03EC0"/>
    <w:rsid w:val="6F093777"/>
    <w:rsid w:val="6F25577C"/>
    <w:rsid w:val="6F3314E1"/>
    <w:rsid w:val="6F363B1A"/>
    <w:rsid w:val="6F5C70AC"/>
    <w:rsid w:val="6F74201A"/>
    <w:rsid w:val="6F977399"/>
    <w:rsid w:val="6F9F556C"/>
    <w:rsid w:val="6FA0053A"/>
    <w:rsid w:val="6FA02AAB"/>
    <w:rsid w:val="703C418B"/>
    <w:rsid w:val="70540654"/>
    <w:rsid w:val="708C576B"/>
    <w:rsid w:val="70BF3967"/>
    <w:rsid w:val="70D40583"/>
    <w:rsid w:val="70DA14BF"/>
    <w:rsid w:val="70FA74FC"/>
    <w:rsid w:val="711A67B6"/>
    <w:rsid w:val="713247DA"/>
    <w:rsid w:val="71356B81"/>
    <w:rsid w:val="7146353F"/>
    <w:rsid w:val="714D3D36"/>
    <w:rsid w:val="716817FE"/>
    <w:rsid w:val="71AB7D68"/>
    <w:rsid w:val="71F02BFB"/>
    <w:rsid w:val="7211664F"/>
    <w:rsid w:val="721B1C6C"/>
    <w:rsid w:val="721F6691"/>
    <w:rsid w:val="72392D56"/>
    <w:rsid w:val="726E34C9"/>
    <w:rsid w:val="728E3B15"/>
    <w:rsid w:val="729953A7"/>
    <w:rsid w:val="72A137B4"/>
    <w:rsid w:val="72B075F7"/>
    <w:rsid w:val="72B37BBF"/>
    <w:rsid w:val="72C309D4"/>
    <w:rsid w:val="72CC2CFA"/>
    <w:rsid w:val="72D164E9"/>
    <w:rsid w:val="72F10913"/>
    <w:rsid w:val="72F40829"/>
    <w:rsid w:val="732E0577"/>
    <w:rsid w:val="734927BA"/>
    <w:rsid w:val="735935F3"/>
    <w:rsid w:val="735A60D6"/>
    <w:rsid w:val="73644352"/>
    <w:rsid w:val="736E7788"/>
    <w:rsid w:val="737E7326"/>
    <w:rsid w:val="73C972A5"/>
    <w:rsid w:val="73D862F2"/>
    <w:rsid w:val="745C6B24"/>
    <w:rsid w:val="74697FAB"/>
    <w:rsid w:val="7478601A"/>
    <w:rsid w:val="748D1686"/>
    <w:rsid w:val="74B1643C"/>
    <w:rsid w:val="74B51309"/>
    <w:rsid w:val="74BD640F"/>
    <w:rsid w:val="74EE0377"/>
    <w:rsid w:val="74FA4F6E"/>
    <w:rsid w:val="750A62F8"/>
    <w:rsid w:val="751A73BE"/>
    <w:rsid w:val="751B4EE4"/>
    <w:rsid w:val="7541521D"/>
    <w:rsid w:val="754200FE"/>
    <w:rsid w:val="75422101"/>
    <w:rsid w:val="75984D4E"/>
    <w:rsid w:val="75AE6FC3"/>
    <w:rsid w:val="75B75076"/>
    <w:rsid w:val="75D97354"/>
    <w:rsid w:val="75E836E0"/>
    <w:rsid w:val="75FD08DD"/>
    <w:rsid w:val="764B4614"/>
    <w:rsid w:val="766B192D"/>
    <w:rsid w:val="766D5F57"/>
    <w:rsid w:val="76966F18"/>
    <w:rsid w:val="7696709C"/>
    <w:rsid w:val="76A15114"/>
    <w:rsid w:val="76AD4308"/>
    <w:rsid w:val="76E74A57"/>
    <w:rsid w:val="775455A5"/>
    <w:rsid w:val="777D3714"/>
    <w:rsid w:val="77B70EF4"/>
    <w:rsid w:val="77B76771"/>
    <w:rsid w:val="77D40AE0"/>
    <w:rsid w:val="78050C0E"/>
    <w:rsid w:val="78644D65"/>
    <w:rsid w:val="786673CF"/>
    <w:rsid w:val="78720A1C"/>
    <w:rsid w:val="787528CF"/>
    <w:rsid w:val="78962313"/>
    <w:rsid w:val="78D13BAA"/>
    <w:rsid w:val="78DA7590"/>
    <w:rsid w:val="792570A3"/>
    <w:rsid w:val="794A0AAC"/>
    <w:rsid w:val="7955517B"/>
    <w:rsid w:val="79572D0D"/>
    <w:rsid w:val="795C3B9A"/>
    <w:rsid w:val="79650AA5"/>
    <w:rsid w:val="796D0BC1"/>
    <w:rsid w:val="7976358A"/>
    <w:rsid w:val="797D43BF"/>
    <w:rsid w:val="79CB2843"/>
    <w:rsid w:val="79D1617C"/>
    <w:rsid w:val="79D815F5"/>
    <w:rsid w:val="7A062C98"/>
    <w:rsid w:val="7A10704D"/>
    <w:rsid w:val="7A6231C9"/>
    <w:rsid w:val="7A8012C4"/>
    <w:rsid w:val="7A961D00"/>
    <w:rsid w:val="7AB23548"/>
    <w:rsid w:val="7ABB2BE2"/>
    <w:rsid w:val="7AFE6E3A"/>
    <w:rsid w:val="7B187EFC"/>
    <w:rsid w:val="7B75029D"/>
    <w:rsid w:val="7B7A4F7D"/>
    <w:rsid w:val="7B8B2DC3"/>
    <w:rsid w:val="7BB226F8"/>
    <w:rsid w:val="7BE92C4E"/>
    <w:rsid w:val="7C1B2CAB"/>
    <w:rsid w:val="7C1C7EBF"/>
    <w:rsid w:val="7C213E9C"/>
    <w:rsid w:val="7C237165"/>
    <w:rsid w:val="7C55431F"/>
    <w:rsid w:val="7C5B09E8"/>
    <w:rsid w:val="7C6B2CD6"/>
    <w:rsid w:val="7C7E237D"/>
    <w:rsid w:val="7C870DE2"/>
    <w:rsid w:val="7C8714ED"/>
    <w:rsid w:val="7C961A20"/>
    <w:rsid w:val="7CAA1027"/>
    <w:rsid w:val="7CBF0865"/>
    <w:rsid w:val="7CF17C98"/>
    <w:rsid w:val="7CFB18E7"/>
    <w:rsid w:val="7D2D1E48"/>
    <w:rsid w:val="7D372EC7"/>
    <w:rsid w:val="7D661701"/>
    <w:rsid w:val="7D8910E6"/>
    <w:rsid w:val="7D9046C1"/>
    <w:rsid w:val="7DD42129"/>
    <w:rsid w:val="7E010E3A"/>
    <w:rsid w:val="7E137240"/>
    <w:rsid w:val="7E1453C1"/>
    <w:rsid w:val="7E481261"/>
    <w:rsid w:val="7E677CA0"/>
    <w:rsid w:val="7E880E0B"/>
    <w:rsid w:val="7E990E9E"/>
    <w:rsid w:val="7EE8052D"/>
    <w:rsid w:val="7EE976B5"/>
    <w:rsid w:val="7F097E7A"/>
    <w:rsid w:val="7F3F40CC"/>
    <w:rsid w:val="7F581804"/>
    <w:rsid w:val="7F826563"/>
    <w:rsid w:val="7FAC4DE9"/>
    <w:rsid w:val="7FC91F6F"/>
    <w:rsid w:val="7FE16C07"/>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4D642C"/>
  <w15:docId w15:val="{5E624C51-8AB7-4D17-9E56-32DFA309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qFormat="1"/>
    <w:lsdException w:name="envelope return" w:qFormat="1"/>
    <w:lsdException w:name="footnote reference" w:uiPriority="0" w:unhideWhenUsed="1" w:qFormat="1"/>
    <w:lsdException w:name="annotation reference" w:semiHidden="1" w:unhideWhenUsed="1"/>
    <w:lsdException w:name="line number"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0" w:qFormat="1"/>
    <w:lsdException w:name="Closing" w:qFormat="1"/>
    <w:lsdException w:name="Signature" w:qFormat="1"/>
    <w:lsdException w:name="Default Paragraph Font" w:uiPriority="1" w:unhideWhenUsed="1" w:qFormat="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0" w:qFormat="1"/>
    <w:lsdException w:name="Salutation" w:qFormat="1"/>
    <w:lsdException w:name="Date" w:uiPriority="0" w:qFormat="1"/>
    <w:lsdException w:name="Body Text First Indent" w:uiPriority="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0" w:qFormat="1"/>
    <w:lsdException w:name="Emphasis" w:qFormat="1"/>
    <w:lsdException w:name="Document Map" w:unhideWhenUsed="1" w:qFormat="1"/>
    <w:lsdException w:name="Plain Text"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semiHidden="1" w:unhideWhenUsed="1"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spacing w:after="160" w:line="254" w:lineRule="auto"/>
    </w:pPr>
    <w:rPr>
      <w:rFonts w:ascii="Calibri" w:eastAsia="Calibri" w:hAnsi="Calibri"/>
      <w:sz w:val="22"/>
      <w:szCs w:val="22"/>
      <w:lang w:eastAsia="zh-CN"/>
    </w:rPr>
  </w:style>
  <w:style w:type="paragraph" w:styleId="10">
    <w:name w:val="heading 1"/>
    <w:basedOn w:val="a1"/>
    <w:next w:val="a1"/>
    <w:link w:val="11"/>
    <w:qFormat/>
    <w:pPr>
      <w:keepNext/>
      <w:keepLines/>
      <w:suppressAutoHyphens w:val="0"/>
      <w:spacing w:before="480" w:after="0" w:line="276" w:lineRule="auto"/>
      <w:outlineLvl w:val="0"/>
    </w:pPr>
    <w:rPr>
      <w:rFonts w:ascii="Cambria" w:hAnsi="Cambria"/>
      <w:b/>
      <w:bCs/>
      <w:color w:val="365F91"/>
      <w:sz w:val="28"/>
      <w:szCs w:val="28"/>
      <w:lang w:eastAsia="en-US"/>
    </w:rPr>
  </w:style>
  <w:style w:type="paragraph" w:styleId="20">
    <w:name w:val="heading 2"/>
    <w:basedOn w:val="a1"/>
    <w:next w:val="a1"/>
    <w:link w:val="21"/>
    <w:qFormat/>
    <w:pPr>
      <w:keepNext/>
      <w:keepLines/>
      <w:widowControl w:val="0"/>
      <w:spacing w:before="200" w:after="0" w:line="240" w:lineRule="auto"/>
      <w:outlineLvl w:val="1"/>
    </w:pPr>
    <w:rPr>
      <w:rFonts w:ascii="Cambria" w:hAnsi="Cambria" w:cs="Mangal"/>
      <w:b/>
      <w:bCs/>
      <w:color w:val="4F81BD"/>
      <w:kern w:val="1"/>
      <w:sz w:val="23"/>
      <w:szCs w:val="23"/>
      <w:lang w:eastAsia="hi-IN" w:bidi="hi-IN"/>
    </w:rPr>
  </w:style>
  <w:style w:type="paragraph" w:styleId="31">
    <w:name w:val="heading 3"/>
    <w:basedOn w:val="a1"/>
    <w:next w:val="a1"/>
    <w:link w:val="32"/>
    <w:qFormat/>
    <w:pPr>
      <w:keepNext/>
      <w:keepLines/>
      <w:suppressAutoHyphens w:val="0"/>
      <w:spacing w:before="200" w:after="0" w:line="276" w:lineRule="auto"/>
      <w:outlineLvl w:val="2"/>
    </w:pPr>
    <w:rPr>
      <w:rFonts w:ascii="Cambria" w:hAnsi="Cambria"/>
      <w:b/>
      <w:bCs/>
      <w:color w:val="4F81BD"/>
      <w:sz w:val="20"/>
      <w:szCs w:val="20"/>
      <w:lang w:eastAsia="en-US"/>
    </w:rPr>
  </w:style>
  <w:style w:type="paragraph" w:styleId="4">
    <w:name w:val="heading 4"/>
    <w:basedOn w:val="a1"/>
    <w:next w:val="a1"/>
    <w:link w:val="40"/>
    <w:uiPriority w:val="9"/>
    <w:qFormat/>
    <w:pPr>
      <w:keepNext/>
      <w:tabs>
        <w:tab w:val="left" w:pos="864"/>
      </w:tabs>
      <w:suppressAutoHyphens w:val="0"/>
      <w:spacing w:before="240" w:after="60" w:line="240" w:lineRule="auto"/>
      <w:ind w:left="864" w:hanging="864"/>
      <w:jc w:val="both"/>
      <w:outlineLvl w:val="3"/>
    </w:pPr>
    <w:rPr>
      <w:rFonts w:ascii="Arial" w:hAnsi="Arial"/>
      <w:sz w:val="24"/>
      <w:szCs w:val="24"/>
    </w:rPr>
  </w:style>
  <w:style w:type="paragraph" w:styleId="5">
    <w:name w:val="heading 5"/>
    <w:basedOn w:val="a1"/>
    <w:next w:val="a1"/>
    <w:link w:val="50"/>
    <w:uiPriority w:val="99"/>
    <w:qFormat/>
    <w:pPr>
      <w:suppressAutoHyphens w:val="0"/>
      <w:spacing w:before="240" w:after="60" w:line="240" w:lineRule="auto"/>
      <w:jc w:val="both"/>
      <w:outlineLvl w:val="4"/>
    </w:pPr>
    <w:rPr>
      <w:rFonts w:ascii="Times New Roman" w:hAnsi="Times New Roman"/>
      <w:sz w:val="20"/>
      <w:szCs w:val="20"/>
    </w:rPr>
  </w:style>
  <w:style w:type="paragraph" w:styleId="6">
    <w:name w:val="heading 6"/>
    <w:basedOn w:val="a1"/>
    <w:next w:val="a1"/>
    <w:link w:val="60"/>
    <w:uiPriority w:val="99"/>
    <w:qFormat/>
    <w:pPr>
      <w:tabs>
        <w:tab w:val="left" w:pos="1492"/>
      </w:tabs>
      <w:suppressAutoHyphens w:val="0"/>
      <w:spacing w:before="240" w:after="60" w:line="240" w:lineRule="auto"/>
      <w:ind w:left="1492" w:hanging="360"/>
      <w:jc w:val="both"/>
      <w:outlineLvl w:val="5"/>
    </w:pPr>
    <w:rPr>
      <w:rFonts w:ascii="Times New Roman" w:hAnsi="Times New Roman"/>
      <w:i/>
      <w:iCs/>
      <w:sz w:val="20"/>
      <w:szCs w:val="20"/>
    </w:rPr>
  </w:style>
  <w:style w:type="paragraph" w:styleId="7">
    <w:name w:val="heading 7"/>
    <w:basedOn w:val="a1"/>
    <w:next w:val="a1"/>
    <w:link w:val="70"/>
    <w:uiPriority w:val="99"/>
    <w:qFormat/>
    <w:pPr>
      <w:tabs>
        <w:tab w:val="left" w:pos="1492"/>
      </w:tabs>
      <w:suppressAutoHyphens w:val="0"/>
      <w:spacing w:before="240" w:after="60" w:line="240" w:lineRule="auto"/>
      <w:ind w:left="1492" w:hanging="360"/>
      <w:jc w:val="both"/>
      <w:outlineLvl w:val="6"/>
    </w:pPr>
    <w:rPr>
      <w:rFonts w:ascii="Arial" w:hAnsi="Arial"/>
      <w:sz w:val="20"/>
      <w:szCs w:val="20"/>
    </w:rPr>
  </w:style>
  <w:style w:type="paragraph" w:styleId="8">
    <w:name w:val="heading 8"/>
    <w:basedOn w:val="a1"/>
    <w:next w:val="a1"/>
    <w:link w:val="80"/>
    <w:uiPriority w:val="99"/>
    <w:qFormat/>
    <w:pPr>
      <w:tabs>
        <w:tab w:val="left" w:pos="1492"/>
      </w:tabs>
      <w:suppressAutoHyphens w:val="0"/>
      <w:spacing w:before="240" w:after="60" w:line="240" w:lineRule="auto"/>
      <w:ind w:left="1492" w:hanging="360"/>
      <w:jc w:val="both"/>
      <w:outlineLvl w:val="7"/>
    </w:pPr>
    <w:rPr>
      <w:rFonts w:ascii="Arial" w:hAnsi="Arial"/>
      <w:i/>
      <w:iCs/>
      <w:sz w:val="20"/>
      <w:szCs w:val="20"/>
    </w:rPr>
  </w:style>
  <w:style w:type="paragraph" w:styleId="9">
    <w:name w:val="heading 9"/>
    <w:basedOn w:val="a1"/>
    <w:next w:val="a1"/>
    <w:link w:val="90"/>
    <w:qFormat/>
    <w:pPr>
      <w:tabs>
        <w:tab w:val="left" w:pos="1492"/>
      </w:tabs>
      <w:suppressAutoHyphens w:val="0"/>
      <w:spacing w:before="240" w:after="60" w:line="240" w:lineRule="auto"/>
      <w:ind w:left="1492" w:hanging="360"/>
      <w:jc w:val="both"/>
      <w:outlineLvl w:val="8"/>
    </w:pPr>
    <w:rPr>
      <w:rFonts w:ascii="Arial" w:hAnsi="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uiPriority w:val="99"/>
    <w:qFormat/>
    <w:rPr>
      <w:rFonts w:ascii="Courier New" w:hAnsi="Courier New" w:cs="Courier New"/>
    </w:rPr>
  </w:style>
  <w:style w:type="character" w:styleId="a5">
    <w:name w:val="FollowedHyperlink"/>
    <w:uiPriority w:val="99"/>
    <w:qFormat/>
    <w:rPr>
      <w:rFonts w:cs="Times New Roman"/>
      <w:color w:val="800080"/>
      <w:u w:val="single"/>
    </w:rPr>
  </w:style>
  <w:style w:type="character" w:styleId="a6">
    <w:name w:val="footnote reference"/>
    <w:unhideWhenUsed/>
    <w:qFormat/>
    <w:rPr>
      <w:vertAlign w:val="superscript"/>
    </w:rPr>
  </w:style>
  <w:style w:type="character" w:styleId="HTML0">
    <w:name w:val="HTML Acronym"/>
    <w:uiPriority w:val="99"/>
    <w:qFormat/>
    <w:rPr>
      <w:rFonts w:cs="Times New Roman"/>
    </w:rPr>
  </w:style>
  <w:style w:type="character" w:styleId="a7">
    <w:name w:val="Emphasis"/>
    <w:uiPriority w:val="99"/>
    <w:qFormat/>
    <w:rPr>
      <w:rFonts w:cs="Times New Roman"/>
      <w:i/>
      <w:iCs/>
    </w:rPr>
  </w:style>
  <w:style w:type="character" w:styleId="a8">
    <w:name w:val="Hyperlink"/>
    <w:uiPriority w:val="99"/>
    <w:qFormat/>
    <w:rPr>
      <w:color w:val="0000FF"/>
      <w:u w:val="single"/>
    </w:rPr>
  </w:style>
  <w:style w:type="character" w:styleId="HTML1">
    <w:name w:val="HTML Keyboard"/>
    <w:uiPriority w:val="99"/>
    <w:qFormat/>
    <w:rPr>
      <w:rFonts w:ascii="Courier New" w:hAnsi="Courier New" w:cs="Courier New"/>
      <w:sz w:val="20"/>
      <w:szCs w:val="20"/>
    </w:rPr>
  </w:style>
  <w:style w:type="character" w:styleId="HTML2">
    <w:name w:val="HTML Code"/>
    <w:uiPriority w:val="99"/>
    <w:qFormat/>
    <w:rPr>
      <w:rFonts w:ascii="Courier New" w:hAnsi="Courier New" w:cs="Courier New"/>
      <w:sz w:val="20"/>
      <w:szCs w:val="20"/>
    </w:rPr>
  </w:style>
  <w:style w:type="character" w:styleId="a9">
    <w:name w:val="page number"/>
    <w:qFormat/>
    <w:rPr>
      <w:rFonts w:ascii="Times New Roman" w:hAnsi="Times New Roman"/>
    </w:rPr>
  </w:style>
  <w:style w:type="character" w:styleId="aa">
    <w:name w:val="line number"/>
    <w:uiPriority w:val="99"/>
    <w:qFormat/>
    <w:rPr>
      <w:rFonts w:cs="Times New Roman"/>
    </w:rPr>
  </w:style>
  <w:style w:type="character" w:styleId="HTML3">
    <w:name w:val="HTML Definition"/>
    <w:uiPriority w:val="99"/>
    <w:qFormat/>
    <w:rPr>
      <w:rFonts w:cs="Times New Roman"/>
      <w:i/>
      <w:iCs/>
    </w:rPr>
  </w:style>
  <w:style w:type="character" w:styleId="HTML4">
    <w:name w:val="HTML Variable"/>
    <w:uiPriority w:val="99"/>
    <w:qFormat/>
    <w:rPr>
      <w:rFonts w:cs="Times New Roman"/>
      <w:i/>
      <w:iCs/>
    </w:rPr>
  </w:style>
  <w:style w:type="character" w:styleId="HTML5">
    <w:name w:val="HTML Typewriter"/>
    <w:uiPriority w:val="99"/>
    <w:qFormat/>
    <w:rPr>
      <w:rFonts w:ascii="Courier New" w:hAnsi="Courier New" w:cs="Courier New"/>
      <w:sz w:val="20"/>
      <w:szCs w:val="20"/>
    </w:rPr>
  </w:style>
  <w:style w:type="character" w:styleId="ab">
    <w:name w:val="Strong"/>
    <w:qFormat/>
    <w:rPr>
      <w:b/>
      <w:bCs/>
    </w:rPr>
  </w:style>
  <w:style w:type="character" w:styleId="HTML6">
    <w:name w:val="HTML Cite"/>
    <w:uiPriority w:val="99"/>
    <w:qFormat/>
    <w:rPr>
      <w:rFonts w:cs="Times New Roman"/>
      <w:i/>
      <w:iCs/>
    </w:rPr>
  </w:style>
  <w:style w:type="paragraph" w:styleId="ac">
    <w:name w:val="Balloon Text"/>
    <w:basedOn w:val="a1"/>
    <w:link w:val="ad"/>
    <w:uiPriority w:val="99"/>
    <w:unhideWhenUsed/>
    <w:qFormat/>
    <w:pPr>
      <w:suppressAutoHyphens w:val="0"/>
      <w:spacing w:after="0" w:line="240" w:lineRule="auto"/>
    </w:pPr>
    <w:rPr>
      <w:rFonts w:ascii="Segoe UI" w:hAnsi="Segoe UI"/>
      <w:sz w:val="18"/>
      <w:szCs w:val="18"/>
    </w:rPr>
  </w:style>
  <w:style w:type="paragraph" w:styleId="51">
    <w:name w:val="List 5"/>
    <w:basedOn w:val="a1"/>
    <w:uiPriority w:val="99"/>
    <w:qFormat/>
    <w:pPr>
      <w:suppressAutoHyphens w:val="0"/>
      <w:spacing w:after="60" w:line="240" w:lineRule="auto"/>
      <w:ind w:left="1415" w:hanging="283"/>
      <w:jc w:val="both"/>
    </w:pPr>
    <w:rPr>
      <w:rFonts w:ascii="Times New Roman" w:eastAsia="Times New Roman" w:hAnsi="Times New Roman"/>
      <w:sz w:val="24"/>
      <w:szCs w:val="24"/>
      <w:lang w:eastAsia="ru-RU"/>
    </w:rPr>
  </w:style>
  <w:style w:type="paragraph" w:styleId="ae">
    <w:name w:val="List Continue"/>
    <w:basedOn w:val="a1"/>
    <w:uiPriority w:val="99"/>
    <w:qFormat/>
    <w:pPr>
      <w:suppressAutoHyphens w:val="0"/>
      <w:spacing w:after="120" w:line="240" w:lineRule="auto"/>
      <w:ind w:left="283"/>
      <w:jc w:val="both"/>
    </w:pPr>
    <w:rPr>
      <w:rFonts w:ascii="Times New Roman" w:eastAsia="Times New Roman" w:hAnsi="Times New Roman"/>
      <w:sz w:val="24"/>
      <w:szCs w:val="24"/>
      <w:lang w:eastAsia="ru-RU"/>
    </w:rPr>
  </w:style>
  <w:style w:type="paragraph" w:styleId="22">
    <w:name w:val="Body Text 2"/>
    <w:basedOn w:val="a1"/>
    <w:link w:val="23"/>
    <w:uiPriority w:val="99"/>
    <w:qFormat/>
    <w:pPr>
      <w:tabs>
        <w:tab w:val="left" w:pos="567"/>
      </w:tabs>
      <w:suppressAutoHyphens w:val="0"/>
      <w:spacing w:after="60" w:line="240" w:lineRule="auto"/>
      <w:ind w:left="567" w:hanging="567"/>
      <w:jc w:val="both"/>
    </w:pPr>
    <w:rPr>
      <w:rFonts w:ascii="Times New Roman" w:hAnsi="Times New Roman"/>
      <w:sz w:val="24"/>
      <w:szCs w:val="24"/>
    </w:rPr>
  </w:style>
  <w:style w:type="paragraph" w:styleId="52">
    <w:name w:val="List Number 5"/>
    <w:basedOn w:val="a1"/>
    <w:uiPriority w:val="99"/>
    <w:qFormat/>
    <w:pPr>
      <w:tabs>
        <w:tab w:val="left" w:pos="1492"/>
      </w:tabs>
      <w:suppressAutoHyphens w:val="0"/>
      <w:spacing w:after="60" w:line="240" w:lineRule="auto"/>
      <w:ind w:left="1492" w:hanging="360"/>
      <w:jc w:val="both"/>
    </w:pPr>
    <w:rPr>
      <w:rFonts w:ascii="Times New Roman" w:eastAsia="Times New Roman" w:hAnsi="Times New Roman"/>
      <w:sz w:val="24"/>
      <w:szCs w:val="24"/>
      <w:lang w:eastAsia="ru-RU"/>
    </w:rPr>
  </w:style>
  <w:style w:type="paragraph" w:styleId="af">
    <w:name w:val="Closing"/>
    <w:basedOn w:val="a1"/>
    <w:link w:val="af0"/>
    <w:uiPriority w:val="99"/>
    <w:qFormat/>
    <w:pPr>
      <w:suppressAutoHyphens w:val="0"/>
      <w:spacing w:after="60" w:line="240" w:lineRule="auto"/>
      <w:ind w:left="4252"/>
      <w:jc w:val="both"/>
    </w:pPr>
    <w:rPr>
      <w:rFonts w:ascii="Times New Roman" w:hAnsi="Times New Roman"/>
      <w:sz w:val="24"/>
      <w:szCs w:val="24"/>
    </w:rPr>
  </w:style>
  <w:style w:type="paragraph" w:styleId="af1">
    <w:name w:val="Normal Indent"/>
    <w:basedOn w:val="a1"/>
    <w:uiPriority w:val="99"/>
    <w:qFormat/>
    <w:pPr>
      <w:suppressAutoHyphens w:val="0"/>
      <w:spacing w:after="60" w:line="240" w:lineRule="auto"/>
      <w:ind w:left="708"/>
      <w:jc w:val="both"/>
    </w:pPr>
    <w:rPr>
      <w:rFonts w:ascii="Times New Roman" w:eastAsia="Times New Roman" w:hAnsi="Times New Roman"/>
      <w:sz w:val="24"/>
      <w:szCs w:val="24"/>
      <w:lang w:eastAsia="ru-RU"/>
    </w:rPr>
  </w:style>
  <w:style w:type="paragraph" w:styleId="24">
    <w:name w:val="envelope return"/>
    <w:basedOn w:val="a1"/>
    <w:uiPriority w:val="99"/>
    <w:qFormat/>
    <w:pPr>
      <w:suppressAutoHyphens w:val="0"/>
      <w:spacing w:after="60" w:line="240" w:lineRule="auto"/>
      <w:jc w:val="both"/>
    </w:pPr>
    <w:rPr>
      <w:rFonts w:ascii="Arial" w:eastAsia="Times New Roman" w:hAnsi="Arial" w:cs="Arial"/>
      <w:sz w:val="20"/>
      <w:szCs w:val="20"/>
      <w:lang w:eastAsia="ru-RU"/>
    </w:rPr>
  </w:style>
  <w:style w:type="paragraph" w:styleId="af2">
    <w:name w:val="Plain Text"/>
    <w:basedOn w:val="a1"/>
    <w:link w:val="af3"/>
    <w:uiPriority w:val="99"/>
    <w:qFormat/>
    <w:pPr>
      <w:suppressAutoHyphens w:val="0"/>
      <w:spacing w:after="0" w:line="240" w:lineRule="auto"/>
    </w:pPr>
    <w:rPr>
      <w:rFonts w:ascii="Courier New" w:hAnsi="Courier New"/>
      <w:sz w:val="20"/>
      <w:szCs w:val="20"/>
    </w:rPr>
  </w:style>
  <w:style w:type="paragraph" w:styleId="33">
    <w:name w:val="Body Text Indent 3"/>
    <w:basedOn w:val="a1"/>
    <w:link w:val="34"/>
    <w:uiPriority w:val="99"/>
    <w:qFormat/>
    <w:pPr>
      <w:widowControl w:val="0"/>
      <w:suppressAutoHyphens w:val="0"/>
      <w:autoSpaceDE w:val="0"/>
      <w:autoSpaceDN w:val="0"/>
      <w:adjustRightInd w:val="0"/>
      <w:spacing w:after="0" w:line="240" w:lineRule="auto"/>
      <w:ind w:firstLine="709"/>
      <w:jc w:val="both"/>
    </w:pPr>
    <w:rPr>
      <w:sz w:val="28"/>
      <w:szCs w:val="28"/>
    </w:rPr>
  </w:style>
  <w:style w:type="paragraph" w:styleId="af4">
    <w:name w:val="caption"/>
    <w:basedOn w:val="a1"/>
    <w:qFormat/>
    <w:pPr>
      <w:suppressLineNumbers/>
      <w:spacing w:before="120" w:after="120"/>
    </w:pPr>
    <w:rPr>
      <w:rFonts w:cs="Arial"/>
      <w:i/>
      <w:iCs/>
      <w:sz w:val="24"/>
      <w:szCs w:val="24"/>
    </w:rPr>
  </w:style>
  <w:style w:type="paragraph" w:styleId="af5">
    <w:name w:val="annotation text"/>
    <w:basedOn w:val="a1"/>
    <w:uiPriority w:val="99"/>
    <w:unhideWhenUsed/>
    <w:qFormat/>
  </w:style>
  <w:style w:type="paragraph" w:styleId="af6">
    <w:name w:val="Document Map"/>
    <w:basedOn w:val="a1"/>
    <w:link w:val="af7"/>
    <w:uiPriority w:val="99"/>
    <w:unhideWhenUsed/>
    <w:qFormat/>
    <w:pPr>
      <w:suppressAutoHyphens w:val="0"/>
      <w:spacing w:after="0" w:line="240" w:lineRule="auto"/>
    </w:pPr>
    <w:rPr>
      <w:rFonts w:ascii="Tahoma" w:hAnsi="Tahoma"/>
      <w:sz w:val="16"/>
      <w:szCs w:val="16"/>
    </w:rPr>
  </w:style>
  <w:style w:type="paragraph" w:styleId="af8">
    <w:name w:val="footnote text"/>
    <w:basedOn w:val="a1"/>
    <w:link w:val="af9"/>
    <w:qFormat/>
    <w:pPr>
      <w:suppressAutoHyphens w:val="0"/>
      <w:spacing w:after="0" w:line="240" w:lineRule="auto"/>
    </w:pPr>
    <w:rPr>
      <w:rFonts w:ascii="Times New Roman" w:eastAsia="Times New Roman" w:hAnsi="Times New Roman"/>
      <w:sz w:val="20"/>
      <w:szCs w:val="20"/>
    </w:rPr>
  </w:style>
  <w:style w:type="paragraph" w:styleId="35">
    <w:name w:val="List Number 3"/>
    <w:basedOn w:val="a1"/>
    <w:uiPriority w:val="99"/>
    <w:qFormat/>
    <w:pPr>
      <w:tabs>
        <w:tab w:val="left" w:pos="926"/>
      </w:tabs>
      <w:suppressAutoHyphens w:val="0"/>
      <w:spacing w:after="60" w:line="240" w:lineRule="auto"/>
      <w:ind w:left="926" w:hanging="360"/>
      <w:jc w:val="both"/>
    </w:pPr>
    <w:rPr>
      <w:rFonts w:ascii="Times New Roman" w:eastAsia="Times New Roman" w:hAnsi="Times New Roman"/>
      <w:sz w:val="24"/>
      <w:szCs w:val="24"/>
      <w:lang w:eastAsia="ru-RU"/>
    </w:rPr>
  </w:style>
  <w:style w:type="paragraph" w:styleId="HTML7">
    <w:name w:val="HTML Address"/>
    <w:basedOn w:val="a1"/>
    <w:link w:val="HTML8"/>
    <w:uiPriority w:val="99"/>
    <w:qFormat/>
    <w:pPr>
      <w:suppressAutoHyphens w:val="0"/>
      <w:spacing w:after="60" w:line="240" w:lineRule="auto"/>
      <w:jc w:val="both"/>
    </w:pPr>
    <w:rPr>
      <w:rFonts w:ascii="Times New Roman" w:hAnsi="Times New Roman"/>
      <w:i/>
      <w:iCs/>
      <w:sz w:val="24"/>
      <w:szCs w:val="24"/>
    </w:rPr>
  </w:style>
  <w:style w:type="paragraph" w:styleId="afa">
    <w:name w:val="header"/>
    <w:basedOn w:val="a1"/>
    <w:link w:val="afb"/>
    <w:unhideWhenUsed/>
    <w:qFormat/>
    <w:pPr>
      <w:tabs>
        <w:tab w:val="center" w:pos="4677"/>
        <w:tab w:val="right" w:pos="9355"/>
      </w:tabs>
    </w:pPr>
  </w:style>
  <w:style w:type="paragraph" w:styleId="afc">
    <w:name w:val="envelope address"/>
    <w:basedOn w:val="a1"/>
    <w:uiPriority w:val="99"/>
    <w:qFormat/>
    <w:pPr>
      <w:framePr w:w="7920" w:h="1980" w:hRule="exact"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afd">
    <w:name w:val="Body Text"/>
    <w:basedOn w:val="a1"/>
    <w:link w:val="12"/>
    <w:qFormat/>
    <w:pPr>
      <w:spacing w:after="140" w:line="276" w:lineRule="auto"/>
    </w:pPr>
  </w:style>
  <w:style w:type="paragraph" w:styleId="41">
    <w:name w:val="List Number 4"/>
    <w:basedOn w:val="a1"/>
    <w:uiPriority w:val="99"/>
    <w:qFormat/>
    <w:pPr>
      <w:tabs>
        <w:tab w:val="left" w:pos="1209"/>
      </w:tabs>
      <w:suppressAutoHyphens w:val="0"/>
      <w:spacing w:after="60" w:line="240" w:lineRule="auto"/>
      <w:ind w:left="1209" w:hanging="360"/>
      <w:jc w:val="both"/>
    </w:pPr>
    <w:rPr>
      <w:rFonts w:ascii="Times New Roman" w:eastAsia="Times New Roman" w:hAnsi="Times New Roman"/>
      <w:sz w:val="24"/>
      <w:szCs w:val="24"/>
      <w:lang w:eastAsia="ru-RU"/>
    </w:rPr>
  </w:style>
  <w:style w:type="paragraph" w:styleId="13">
    <w:name w:val="toc 1"/>
    <w:basedOn w:val="a1"/>
    <w:next w:val="a1"/>
    <w:uiPriority w:val="39"/>
    <w:qFormat/>
    <w:pPr>
      <w:tabs>
        <w:tab w:val="left" w:pos="709"/>
        <w:tab w:val="right" w:leader="dot" w:pos="10195"/>
      </w:tabs>
      <w:suppressAutoHyphens w:val="0"/>
      <w:spacing w:before="120" w:after="120" w:line="240" w:lineRule="auto"/>
    </w:pPr>
    <w:rPr>
      <w:rFonts w:ascii="Times New Roman" w:eastAsia="Times New Roman" w:hAnsi="Times New Roman"/>
      <w:b/>
      <w:bCs/>
      <w:caps/>
      <w:sz w:val="20"/>
      <w:szCs w:val="20"/>
      <w:lang w:eastAsia="ru-RU"/>
    </w:rPr>
  </w:style>
  <w:style w:type="paragraph" w:styleId="25">
    <w:name w:val="toc 2"/>
    <w:basedOn w:val="a1"/>
    <w:next w:val="a1"/>
    <w:uiPriority w:val="39"/>
    <w:qFormat/>
    <w:pPr>
      <w:suppressAutoHyphens w:val="0"/>
      <w:spacing w:after="0" w:line="240" w:lineRule="auto"/>
      <w:ind w:left="240"/>
    </w:pPr>
    <w:rPr>
      <w:rFonts w:ascii="Times New Roman" w:eastAsia="Times New Roman" w:hAnsi="Times New Roman"/>
      <w:smallCaps/>
      <w:sz w:val="20"/>
      <w:szCs w:val="20"/>
      <w:lang w:eastAsia="ru-RU"/>
    </w:rPr>
  </w:style>
  <w:style w:type="paragraph" w:styleId="afe">
    <w:name w:val="Note Heading"/>
    <w:basedOn w:val="a1"/>
    <w:next w:val="a1"/>
    <w:link w:val="aff"/>
    <w:uiPriority w:val="99"/>
    <w:qFormat/>
    <w:pPr>
      <w:suppressAutoHyphens w:val="0"/>
      <w:spacing w:after="60" w:line="240" w:lineRule="auto"/>
      <w:jc w:val="both"/>
    </w:pPr>
    <w:rPr>
      <w:rFonts w:ascii="Times New Roman" w:hAnsi="Times New Roman"/>
      <w:sz w:val="24"/>
      <w:szCs w:val="24"/>
    </w:rPr>
  </w:style>
  <w:style w:type="paragraph" w:styleId="aff0">
    <w:name w:val="Date"/>
    <w:basedOn w:val="a1"/>
    <w:next w:val="a1"/>
    <w:link w:val="aff1"/>
    <w:qFormat/>
    <w:pPr>
      <w:suppressAutoHyphens w:val="0"/>
      <w:spacing w:after="60" w:line="240" w:lineRule="auto"/>
      <w:jc w:val="both"/>
    </w:pPr>
    <w:rPr>
      <w:rFonts w:ascii="Times New Roman" w:hAnsi="Times New Roman"/>
      <w:sz w:val="24"/>
      <w:szCs w:val="24"/>
    </w:rPr>
  </w:style>
  <w:style w:type="paragraph" w:styleId="53">
    <w:name w:val="List Bullet 5"/>
    <w:basedOn w:val="a1"/>
    <w:uiPriority w:val="99"/>
    <w:qFormat/>
    <w:pPr>
      <w:tabs>
        <w:tab w:val="left" w:pos="1492"/>
      </w:tabs>
      <w:suppressAutoHyphens w:val="0"/>
      <w:spacing w:after="60" w:line="240" w:lineRule="auto"/>
      <w:ind w:left="1492" w:hanging="360"/>
      <w:jc w:val="both"/>
    </w:pPr>
    <w:rPr>
      <w:rFonts w:ascii="Times New Roman" w:eastAsia="Times New Roman" w:hAnsi="Times New Roman"/>
      <w:sz w:val="24"/>
      <w:szCs w:val="24"/>
      <w:lang w:eastAsia="ru-RU"/>
    </w:rPr>
  </w:style>
  <w:style w:type="paragraph" w:styleId="aff2">
    <w:name w:val="Body Text First Indent"/>
    <w:basedOn w:val="afd"/>
    <w:link w:val="aff3"/>
    <w:qFormat/>
    <w:pPr>
      <w:suppressAutoHyphens w:val="0"/>
      <w:spacing w:after="120" w:line="240" w:lineRule="auto"/>
      <w:ind w:firstLine="210"/>
      <w:jc w:val="both"/>
    </w:pPr>
    <w:rPr>
      <w:rFonts w:ascii="Times New Roman" w:hAnsi="Times New Roman"/>
      <w:sz w:val="24"/>
      <w:szCs w:val="24"/>
    </w:rPr>
  </w:style>
  <w:style w:type="paragraph" w:styleId="26">
    <w:name w:val="Body Text First Indent 2"/>
    <w:basedOn w:val="22"/>
    <w:link w:val="27"/>
    <w:uiPriority w:val="99"/>
    <w:qFormat/>
    <w:pPr>
      <w:tabs>
        <w:tab w:val="clear" w:pos="567"/>
      </w:tabs>
      <w:spacing w:after="120"/>
      <w:ind w:left="283" w:firstLine="210"/>
    </w:pPr>
  </w:style>
  <w:style w:type="paragraph" w:styleId="42">
    <w:name w:val="List Bullet 4"/>
    <w:basedOn w:val="a1"/>
    <w:uiPriority w:val="99"/>
    <w:qFormat/>
    <w:pPr>
      <w:tabs>
        <w:tab w:val="left" w:pos="1209"/>
      </w:tabs>
      <w:suppressAutoHyphens w:val="0"/>
      <w:spacing w:after="60" w:line="240" w:lineRule="auto"/>
      <w:ind w:left="1209" w:hanging="360"/>
      <w:jc w:val="both"/>
    </w:pPr>
    <w:rPr>
      <w:rFonts w:ascii="Times New Roman" w:eastAsia="Times New Roman" w:hAnsi="Times New Roman"/>
      <w:sz w:val="24"/>
      <w:szCs w:val="24"/>
      <w:lang w:eastAsia="ru-RU"/>
    </w:rPr>
  </w:style>
  <w:style w:type="paragraph" w:styleId="aff4">
    <w:name w:val="Body Text Indent"/>
    <w:basedOn w:val="a1"/>
    <w:link w:val="aff5"/>
    <w:uiPriority w:val="99"/>
    <w:qFormat/>
    <w:pPr>
      <w:suppressAutoHyphens w:val="0"/>
      <w:spacing w:after="120" w:line="240" w:lineRule="auto"/>
      <w:ind w:left="283"/>
      <w:jc w:val="both"/>
    </w:pPr>
    <w:rPr>
      <w:rFonts w:ascii="Times New Roman" w:hAnsi="Times New Roman"/>
      <w:sz w:val="24"/>
      <w:szCs w:val="24"/>
    </w:rPr>
  </w:style>
  <w:style w:type="paragraph" w:styleId="aff6">
    <w:name w:val="List Bullet"/>
    <w:basedOn w:val="a1"/>
    <w:qFormat/>
    <w:pPr>
      <w:framePr w:hSpace="180" w:wrap="around" w:vAnchor="text" w:hAnchor="margin" w:xAlign="center" w:y="104"/>
      <w:widowControl w:val="0"/>
      <w:suppressAutoHyphens w:val="0"/>
      <w:spacing w:after="0" w:line="240" w:lineRule="auto"/>
    </w:pPr>
    <w:rPr>
      <w:rFonts w:ascii="Times New Roman" w:eastAsia="Times New Roman" w:hAnsi="Times New Roman"/>
      <w:sz w:val="16"/>
      <w:szCs w:val="16"/>
      <w:shd w:val="clear" w:color="auto" w:fill="FFFFFF"/>
      <w:lang w:eastAsia="ru-RU"/>
    </w:rPr>
  </w:style>
  <w:style w:type="paragraph" w:styleId="28">
    <w:name w:val="List Bullet 2"/>
    <w:basedOn w:val="a1"/>
    <w:uiPriority w:val="99"/>
    <w:qFormat/>
    <w:pPr>
      <w:tabs>
        <w:tab w:val="left" w:pos="643"/>
      </w:tabs>
      <w:suppressAutoHyphens w:val="0"/>
      <w:spacing w:after="60" w:line="240" w:lineRule="auto"/>
      <w:ind w:left="643" w:hanging="360"/>
      <w:jc w:val="both"/>
    </w:pPr>
    <w:rPr>
      <w:rFonts w:ascii="Times New Roman" w:eastAsia="Times New Roman" w:hAnsi="Times New Roman"/>
      <w:sz w:val="24"/>
      <w:szCs w:val="24"/>
      <w:lang w:eastAsia="ru-RU"/>
    </w:rPr>
  </w:style>
  <w:style w:type="paragraph" w:styleId="36">
    <w:name w:val="List Bullet 3"/>
    <w:basedOn w:val="a1"/>
    <w:uiPriority w:val="99"/>
    <w:qFormat/>
    <w:pPr>
      <w:tabs>
        <w:tab w:val="left" w:pos="926"/>
      </w:tabs>
      <w:suppressAutoHyphens w:val="0"/>
      <w:spacing w:after="60" w:line="240" w:lineRule="auto"/>
      <w:ind w:left="926" w:hanging="360"/>
      <w:jc w:val="both"/>
    </w:pPr>
    <w:rPr>
      <w:rFonts w:ascii="Times New Roman" w:eastAsia="Times New Roman" w:hAnsi="Times New Roman"/>
      <w:sz w:val="24"/>
      <w:szCs w:val="24"/>
      <w:lang w:eastAsia="ru-RU"/>
    </w:rPr>
  </w:style>
  <w:style w:type="paragraph" w:styleId="aff7">
    <w:name w:val="Title"/>
    <w:basedOn w:val="a1"/>
    <w:next w:val="afd"/>
    <w:link w:val="aff8"/>
    <w:qFormat/>
    <w:pPr>
      <w:suppressAutoHyphens w:val="0"/>
      <w:spacing w:after="0" w:line="240" w:lineRule="auto"/>
      <w:ind w:left="-1080" w:right="-185"/>
      <w:jc w:val="center"/>
    </w:pPr>
    <w:rPr>
      <w:rFonts w:ascii="Times New Roman" w:hAnsi="Times New Roman"/>
      <w:b/>
      <w:bCs/>
      <w:sz w:val="24"/>
      <w:szCs w:val="24"/>
    </w:rPr>
  </w:style>
  <w:style w:type="paragraph" w:styleId="aff9">
    <w:name w:val="footer"/>
    <w:basedOn w:val="a1"/>
    <w:link w:val="affa"/>
    <w:uiPriority w:val="99"/>
    <w:unhideWhenUsed/>
    <w:qFormat/>
    <w:pPr>
      <w:tabs>
        <w:tab w:val="center" w:pos="4677"/>
        <w:tab w:val="right" w:pos="9355"/>
      </w:tabs>
    </w:pPr>
  </w:style>
  <w:style w:type="paragraph" w:styleId="affb">
    <w:name w:val="List Number"/>
    <w:basedOn w:val="a1"/>
    <w:uiPriority w:val="99"/>
    <w:qFormat/>
    <w:pPr>
      <w:tabs>
        <w:tab w:val="left" w:pos="360"/>
      </w:tabs>
      <w:suppressAutoHyphens w:val="0"/>
      <w:spacing w:after="60" w:line="240" w:lineRule="auto"/>
      <w:ind w:left="360" w:hanging="360"/>
      <w:jc w:val="both"/>
    </w:pPr>
    <w:rPr>
      <w:rFonts w:ascii="Times New Roman" w:eastAsia="Times New Roman" w:hAnsi="Times New Roman"/>
      <w:sz w:val="24"/>
      <w:szCs w:val="24"/>
      <w:lang w:eastAsia="ru-RU"/>
    </w:rPr>
  </w:style>
  <w:style w:type="paragraph" w:styleId="29">
    <w:name w:val="List Number 2"/>
    <w:basedOn w:val="a1"/>
    <w:uiPriority w:val="99"/>
    <w:qFormat/>
    <w:pPr>
      <w:tabs>
        <w:tab w:val="left" w:pos="643"/>
      </w:tabs>
      <w:suppressAutoHyphens w:val="0"/>
      <w:spacing w:after="60" w:line="240" w:lineRule="auto"/>
      <w:ind w:left="643" w:hanging="360"/>
      <w:jc w:val="both"/>
    </w:pPr>
    <w:rPr>
      <w:rFonts w:ascii="Times New Roman" w:eastAsia="Times New Roman" w:hAnsi="Times New Roman"/>
      <w:sz w:val="24"/>
      <w:szCs w:val="24"/>
      <w:lang w:eastAsia="ru-RU"/>
    </w:rPr>
  </w:style>
  <w:style w:type="paragraph" w:styleId="affc">
    <w:name w:val="List"/>
    <w:basedOn w:val="afd"/>
    <w:qFormat/>
    <w:rPr>
      <w:rFonts w:cs="Arial"/>
    </w:rPr>
  </w:style>
  <w:style w:type="paragraph" w:styleId="affd">
    <w:name w:val="Normal (Web)"/>
    <w:basedOn w:val="a1"/>
    <w:link w:val="affe"/>
    <w:uiPriority w:val="99"/>
    <w:unhideWhenUsed/>
    <w:qFormat/>
    <w:pPr>
      <w:suppressAutoHyphens w:val="0"/>
      <w:spacing w:line="259" w:lineRule="auto"/>
    </w:pPr>
    <w:rPr>
      <w:rFonts w:ascii="Times New Roman" w:hAnsi="Times New Roman"/>
      <w:sz w:val="24"/>
      <w:szCs w:val="24"/>
    </w:rPr>
  </w:style>
  <w:style w:type="paragraph" w:styleId="37">
    <w:name w:val="Body Text 3"/>
    <w:basedOn w:val="a1"/>
    <w:link w:val="38"/>
    <w:uiPriority w:val="99"/>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bCs/>
      <w:i/>
      <w:iCs/>
      <w:sz w:val="20"/>
      <w:szCs w:val="20"/>
    </w:rPr>
  </w:style>
  <w:style w:type="paragraph" w:styleId="2a">
    <w:name w:val="Body Text Indent 2"/>
    <w:basedOn w:val="a1"/>
    <w:link w:val="2b"/>
    <w:uiPriority w:val="99"/>
    <w:qFormat/>
    <w:pPr>
      <w:suppressAutoHyphens w:val="0"/>
      <w:spacing w:after="120" w:line="480" w:lineRule="auto"/>
      <w:ind w:left="283"/>
      <w:jc w:val="both"/>
    </w:pPr>
    <w:rPr>
      <w:rFonts w:ascii="Times New Roman" w:hAnsi="Times New Roman"/>
      <w:sz w:val="24"/>
      <w:szCs w:val="24"/>
    </w:rPr>
  </w:style>
  <w:style w:type="paragraph" w:styleId="afff">
    <w:name w:val="Subtitle"/>
    <w:basedOn w:val="a1"/>
    <w:next w:val="a1"/>
    <w:link w:val="afff0"/>
    <w:qFormat/>
    <w:pPr>
      <w:widowControl w:val="0"/>
      <w:numPr>
        <w:ilvl w:val="1"/>
      </w:numPr>
      <w:spacing w:after="0" w:line="240" w:lineRule="auto"/>
    </w:pPr>
    <w:rPr>
      <w:rFonts w:ascii="Cambria" w:hAnsi="Cambria" w:cs="Cambria"/>
      <w:i/>
      <w:iCs/>
      <w:color w:val="4F81BD"/>
      <w:spacing w:val="15"/>
      <w:kern w:val="1"/>
      <w:sz w:val="24"/>
      <w:szCs w:val="24"/>
      <w:lang w:eastAsia="hi-IN" w:bidi="hi-IN"/>
    </w:rPr>
  </w:style>
  <w:style w:type="paragraph" w:styleId="afff1">
    <w:name w:val="Signature"/>
    <w:basedOn w:val="a1"/>
    <w:link w:val="afff2"/>
    <w:uiPriority w:val="99"/>
    <w:qFormat/>
    <w:pPr>
      <w:suppressAutoHyphens w:val="0"/>
      <w:spacing w:after="60" w:line="240" w:lineRule="auto"/>
      <w:ind w:left="4252"/>
      <w:jc w:val="both"/>
    </w:pPr>
    <w:rPr>
      <w:rFonts w:ascii="Times New Roman" w:hAnsi="Times New Roman"/>
      <w:sz w:val="24"/>
      <w:szCs w:val="24"/>
    </w:rPr>
  </w:style>
  <w:style w:type="paragraph" w:styleId="afff3">
    <w:name w:val="Salutation"/>
    <w:basedOn w:val="a1"/>
    <w:next w:val="a1"/>
    <w:link w:val="afff4"/>
    <w:uiPriority w:val="99"/>
    <w:qFormat/>
    <w:pPr>
      <w:suppressAutoHyphens w:val="0"/>
      <w:spacing w:after="60" w:line="240" w:lineRule="auto"/>
      <w:jc w:val="both"/>
    </w:pPr>
    <w:rPr>
      <w:rFonts w:ascii="Times New Roman" w:hAnsi="Times New Roman"/>
      <w:sz w:val="24"/>
      <w:szCs w:val="24"/>
    </w:rPr>
  </w:style>
  <w:style w:type="paragraph" w:styleId="2c">
    <w:name w:val="List Continue 2"/>
    <w:basedOn w:val="a1"/>
    <w:uiPriority w:val="99"/>
    <w:qFormat/>
    <w:pPr>
      <w:suppressAutoHyphens w:val="0"/>
      <w:spacing w:after="120" w:line="240" w:lineRule="auto"/>
      <w:ind w:left="566"/>
      <w:jc w:val="both"/>
    </w:pPr>
    <w:rPr>
      <w:rFonts w:ascii="Times New Roman" w:eastAsia="Times New Roman" w:hAnsi="Times New Roman"/>
      <w:sz w:val="24"/>
      <w:szCs w:val="24"/>
      <w:lang w:eastAsia="ru-RU"/>
    </w:rPr>
  </w:style>
  <w:style w:type="paragraph" w:styleId="39">
    <w:name w:val="List Continue 3"/>
    <w:basedOn w:val="a1"/>
    <w:uiPriority w:val="99"/>
    <w:qFormat/>
    <w:pPr>
      <w:suppressAutoHyphens w:val="0"/>
      <w:spacing w:after="120" w:line="240" w:lineRule="auto"/>
      <w:ind w:left="849"/>
      <w:jc w:val="both"/>
    </w:pPr>
    <w:rPr>
      <w:rFonts w:ascii="Times New Roman" w:eastAsia="Times New Roman" w:hAnsi="Times New Roman"/>
      <w:sz w:val="24"/>
      <w:szCs w:val="24"/>
      <w:lang w:eastAsia="ru-RU"/>
    </w:rPr>
  </w:style>
  <w:style w:type="paragraph" w:styleId="43">
    <w:name w:val="List Continue 4"/>
    <w:basedOn w:val="a1"/>
    <w:uiPriority w:val="99"/>
    <w:qFormat/>
    <w:pPr>
      <w:suppressAutoHyphens w:val="0"/>
      <w:spacing w:after="120" w:line="240" w:lineRule="auto"/>
      <w:ind w:left="1132"/>
      <w:jc w:val="both"/>
    </w:pPr>
    <w:rPr>
      <w:rFonts w:ascii="Times New Roman" w:eastAsia="Times New Roman" w:hAnsi="Times New Roman"/>
      <w:sz w:val="24"/>
      <w:szCs w:val="24"/>
      <w:lang w:eastAsia="ru-RU"/>
    </w:rPr>
  </w:style>
  <w:style w:type="paragraph" w:styleId="54">
    <w:name w:val="List Continue 5"/>
    <w:basedOn w:val="a1"/>
    <w:uiPriority w:val="99"/>
    <w:qFormat/>
    <w:pPr>
      <w:suppressAutoHyphens w:val="0"/>
      <w:spacing w:after="120" w:line="240" w:lineRule="auto"/>
      <w:ind w:left="1415"/>
      <w:jc w:val="both"/>
    </w:pPr>
    <w:rPr>
      <w:rFonts w:ascii="Times New Roman" w:eastAsia="Times New Roman" w:hAnsi="Times New Roman"/>
      <w:sz w:val="24"/>
      <w:szCs w:val="24"/>
      <w:lang w:eastAsia="ru-RU"/>
    </w:rPr>
  </w:style>
  <w:style w:type="paragraph" w:styleId="2d">
    <w:name w:val="List 2"/>
    <w:basedOn w:val="a1"/>
    <w:uiPriority w:val="99"/>
    <w:qFormat/>
    <w:pPr>
      <w:suppressAutoHyphens w:val="0"/>
      <w:spacing w:after="60" w:line="240" w:lineRule="auto"/>
      <w:ind w:left="566" w:hanging="283"/>
      <w:jc w:val="both"/>
    </w:pPr>
    <w:rPr>
      <w:rFonts w:ascii="Times New Roman" w:eastAsia="Times New Roman" w:hAnsi="Times New Roman"/>
      <w:sz w:val="24"/>
      <w:szCs w:val="24"/>
      <w:lang w:eastAsia="ru-RU"/>
    </w:rPr>
  </w:style>
  <w:style w:type="paragraph" w:styleId="3a">
    <w:name w:val="List 3"/>
    <w:basedOn w:val="a1"/>
    <w:uiPriority w:val="99"/>
    <w:qFormat/>
    <w:pPr>
      <w:suppressAutoHyphens w:val="0"/>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1"/>
    <w:uiPriority w:val="99"/>
    <w:qFormat/>
    <w:pPr>
      <w:suppressAutoHyphens w:val="0"/>
      <w:spacing w:after="60" w:line="240" w:lineRule="auto"/>
      <w:ind w:left="1132" w:hanging="283"/>
      <w:jc w:val="both"/>
    </w:pPr>
    <w:rPr>
      <w:rFonts w:ascii="Times New Roman" w:eastAsia="Times New Roman" w:hAnsi="Times New Roman"/>
      <w:sz w:val="24"/>
      <w:szCs w:val="24"/>
      <w:lang w:eastAsia="ru-RU"/>
    </w:rPr>
  </w:style>
  <w:style w:type="paragraph" w:styleId="HTML9">
    <w:name w:val="HTML Preformatted"/>
    <w:basedOn w:val="a1"/>
    <w:link w:val="HTMLa"/>
    <w:uiPriority w:val="99"/>
    <w:qFormat/>
    <w:pPr>
      <w:suppressAutoHyphens w:val="0"/>
      <w:spacing w:after="60" w:line="240" w:lineRule="auto"/>
      <w:jc w:val="both"/>
    </w:pPr>
    <w:rPr>
      <w:rFonts w:ascii="Courier New" w:hAnsi="Courier New"/>
      <w:sz w:val="20"/>
      <w:szCs w:val="20"/>
    </w:rPr>
  </w:style>
  <w:style w:type="paragraph" w:styleId="afff5">
    <w:name w:val="Block Text"/>
    <w:basedOn w:val="a1"/>
    <w:uiPriority w:val="99"/>
    <w:qFormat/>
    <w:pPr>
      <w:suppressAutoHyphens w:val="0"/>
      <w:spacing w:after="120" w:line="240" w:lineRule="auto"/>
      <w:ind w:left="1440" w:right="1440"/>
      <w:jc w:val="both"/>
    </w:pPr>
    <w:rPr>
      <w:rFonts w:ascii="Times New Roman" w:eastAsia="Times New Roman" w:hAnsi="Times New Roman"/>
      <w:sz w:val="24"/>
      <w:szCs w:val="24"/>
      <w:lang w:eastAsia="ru-RU"/>
    </w:rPr>
  </w:style>
  <w:style w:type="paragraph" w:styleId="afff6">
    <w:name w:val="Message Header"/>
    <w:basedOn w:val="a1"/>
    <w:link w:val="afff7"/>
    <w:uiPriority w:val="99"/>
    <w:qFormat/>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hAnsi="Arial"/>
      <w:sz w:val="24"/>
      <w:szCs w:val="24"/>
    </w:rPr>
  </w:style>
  <w:style w:type="paragraph" w:styleId="afff8">
    <w:name w:val="E-mail Signature"/>
    <w:basedOn w:val="a1"/>
    <w:link w:val="afff9"/>
    <w:uiPriority w:val="99"/>
    <w:qFormat/>
    <w:pPr>
      <w:suppressAutoHyphens w:val="0"/>
      <w:spacing w:after="60" w:line="240" w:lineRule="auto"/>
      <w:jc w:val="both"/>
    </w:pPr>
    <w:rPr>
      <w:rFonts w:ascii="Times New Roman" w:hAnsi="Times New Roman"/>
      <w:sz w:val="24"/>
      <w:szCs w:val="24"/>
    </w:rPr>
  </w:style>
  <w:style w:type="table" w:styleId="afffa">
    <w:name w:val="Table Grid"/>
    <w:basedOn w:val="a3"/>
    <w:uiPriority w:val="3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qFormat/>
    <w:rPr>
      <w:rFonts w:ascii="Cambria" w:eastAsia="Calibri" w:hAnsi="Cambria"/>
      <w:b/>
      <w:bCs/>
      <w:color w:val="365F91"/>
      <w:sz w:val="28"/>
      <w:szCs w:val="28"/>
      <w:lang w:eastAsia="en-US"/>
    </w:rPr>
  </w:style>
  <w:style w:type="character" w:customStyle="1" w:styleId="21">
    <w:name w:val="Заголовок 2 Знак"/>
    <w:link w:val="20"/>
    <w:qFormat/>
    <w:rPr>
      <w:rFonts w:ascii="Cambria" w:eastAsia="Calibri" w:hAnsi="Cambria" w:cs="Mangal"/>
      <w:b/>
      <w:bCs/>
      <w:color w:val="4F81BD"/>
      <w:kern w:val="1"/>
      <w:sz w:val="23"/>
      <w:szCs w:val="23"/>
      <w:lang w:eastAsia="hi-IN" w:bidi="hi-IN"/>
    </w:rPr>
  </w:style>
  <w:style w:type="character" w:customStyle="1" w:styleId="32">
    <w:name w:val="Заголовок 3 Знак"/>
    <w:link w:val="31"/>
    <w:qFormat/>
    <w:rPr>
      <w:rFonts w:ascii="Cambria" w:eastAsia="Calibri" w:hAnsi="Cambria"/>
      <w:b/>
      <w:bCs/>
      <w:color w:val="4F81BD"/>
      <w:lang w:eastAsia="en-US"/>
    </w:rPr>
  </w:style>
  <w:style w:type="character" w:customStyle="1" w:styleId="40">
    <w:name w:val="Заголовок 4 Знак"/>
    <w:link w:val="4"/>
    <w:uiPriority w:val="9"/>
    <w:qFormat/>
    <w:rPr>
      <w:rFonts w:ascii="Arial" w:eastAsia="Calibri" w:hAnsi="Arial"/>
      <w:sz w:val="24"/>
      <w:szCs w:val="24"/>
    </w:rPr>
  </w:style>
  <w:style w:type="character" w:customStyle="1" w:styleId="50">
    <w:name w:val="Заголовок 5 Знак"/>
    <w:link w:val="5"/>
    <w:uiPriority w:val="99"/>
    <w:qFormat/>
    <w:rPr>
      <w:rFonts w:eastAsia="Calibri"/>
    </w:rPr>
  </w:style>
  <w:style w:type="character" w:customStyle="1" w:styleId="60">
    <w:name w:val="Заголовок 6 Знак"/>
    <w:link w:val="6"/>
    <w:uiPriority w:val="99"/>
    <w:qFormat/>
    <w:rPr>
      <w:rFonts w:eastAsia="Calibri"/>
      <w:i/>
      <w:iCs/>
    </w:rPr>
  </w:style>
  <w:style w:type="character" w:customStyle="1" w:styleId="70">
    <w:name w:val="Заголовок 7 Знак"/>
    <w:link w:val="7"/>
    <w:uiPriority w:val="99"/>
    <w:qFormat/>
    <w:rPr>
      <w:rFonts w:ascii="Arial" w:eastAsia="Calibri" w:hAnsi="Arial"/>
    </w:rPr>
  </w:style>
  <w:style w:type="character" w:customStyle="1" w:styleId="80">
    <w:name w:val="Заголовок 8 Знак"/>
    <w:link w:val="8"/>
    <w:uiPriority w:val="99"/>
    <w:qFormat/>
    <w:rPr>
      <w:rFonts w:ascii="Arial" w:eastAsia="Calibri" w:hAnsi="Arial"/>
      <w:i/>
      <w:iCs/>
    </w:rPr>
  </w:style>
  <w:style w:type="character" w:customStyle="1" w:styleId="90">
    <w:name w:val="Заголовок 9 Знак"/>
    <w:link w:val="9"/>
    <w:qFormat/>
    <w:rPr>
      <w:rFonts w:ascii="Arial" w:eastAsia="Calibri" w:hAnsi="Arial"/>
      <w:b/>
      <w:bCs/>
      <w:i/>
      <w:iCs/>
      <w:sz w:val="18"/>
      <w:szCs w:val="18"/>
    </w:rPr>
  </w:style>
  <w:style w:type="character" w:customStyle="1" w:styleId="ad">
    <w:name w:val="Текст выноски Знак"/>
    <w:link w:val="ac"/>
    <w:uiPriority w:val="99"/>
    <w:semiHidden/>
    <w:qFormat/>
    <w:rPr>
      <w:rFonts w:ascii="Segoe UI" w:eastAsia="Calibri" w:hAnsi="Segoe UI"/>
      <w:sz w:val="18"/>
      <w:szCs w:val="18"/>
    </w:rPr>
  </w:style>
  <w:style w:type="character" w:customStyle="1" w:styleId="23">
    <w:name w:val="Основной текст 2 Знак"/>
    <w:link w:val="22"/>
    <w:uiPriority w:val="99"/>
    <w:qFormat/>
    <w:rPr>
      <w:rFonts w:eastAsia="Calibri"/>
      <w:sz w:val="24"/>
      <w:szCs w:val="24"/>
    </w:rPr>
  </w:style>
  <w:style w:type="character" w:customStyle="1" w:styleId="af0">
    <w:name w:val="Прощание Знак"/>
    <w:link w:val="af"/>
    <w:uiPriority w:val="99"/>
    <w:qFormat/>
    <w:rPr>
      <w:rFonts w:eastAsia="Calibri"/>
      <w:sz w:val="24"/>
      <w:szCs w:val="24"/>
    </w:rPr>
  </w:style>
  <w:style w:type="character" w:customStyle="1" w:styleId="af3">
    <w:name w:val="Текст Знак"/>
    <w:link w:val="af2"/>
    <w:uiPriority w:val="99"/>
    <w:qFormat/>
    <w:rPr>
      <w:rFonts w:ascii="Courier New" w:eastAsia="Calibri" w:hAnsi="Courier New"/>
    </w:rPr>
  </w:style>
  <w:style w:type="character" w:customStyle="1" w:styleId="34">
    <w:name w:val="Основной текст с отступом 3 Знак"/>
    <w:link w:val="33"/>
    <w:uiPriority w:val="99"/>
    <w:qFormat/>
    <w:rPr>
      <w:rFonts w:ascii="Calibri" w:eastAsia="Calibri" w:hAnsi="Calibri"/>
      <w:sz w:val="28"/>
      <w:szCs w:val="28"/>
    </w:rPr>
  </w:style>
  <w:style w:type="character" w:customStyle="1" w:styleId="af7">
    <w:name w:val="Схема документа Знак"/>
    <w:link w:val="af6"/>
    <w:uiPriority w:val="99"/>
    <w:semiHidden/>
    <w:qFormat/>
    <w:rPr>
      <w:rFonts w:ascii="Tahoma" w:eastAsia="Calibri" w:hAnsi="Tahoma"/>
      <w:sz w:val="16"/>
      <w:szCs w:val="16"/>
    </w:rPr>
  </w:style>
  <w:style w:type="character" w:customStyle="1" w:styleId="af9">
    <w:name w:val="Текст сноски Знак"/>
    <w:link w:val="af8"/>
    <w:qFormat/>
  </w:style>
  <w:style w:type="character" w:customStyle="1" w:styleId="HTML8">
    <w:name w:val="Адрес HTML Знак"/>
    <w:link w:val="HTML7"/>
    <w:uiPriority w:val="99"/>
    <w:qFormat/>
    <w:rPr>
      <w:rFonts w:eastAsia="Calibri"/>
      <w:i/>
      <w:iCs/>
      <w:sz w:val="24"/>
      <w:szCs w:val="24"/>
    </w:rPr>
  </w:style>
  <w:style w:type="character" w:customStyle="1" w:styleId="afb">
    <w:name w:val="Верхний колонтитул Знак"/>
    <w:link w:val="afa"/>
    <w:qFormat/>
    <w:rPr>
      <w:rFonts w:ascii="Calibri" w:eastAsia="Calibri" w:hAnsi="Calibri"/>
      <w:sz w:val="22"/>
      <w:szCs w:val="22"/>
      <w:lang w:eastAsia="zh-CN"/>
    </w:rPr>
  </w:style>
  <w:style w:type="character" w:customStyle="1" w:styleId="12">
    <w:name w:val="Основной текст Знак1"/>
    <w:link w:val="afd"/>
    <w:uiPriority w:val="99"/>
    <w:qFormat/>
    <w:rPr>
      <w:rFonts w:ascii="Calibri" w:eastAsia="Calibri" w:hAnsi="Calibri"/>
      <w:sz w:val="22"/>
      <w:szCs w:val="22"/>
      <w:lang w:eastAsia="zh-CN"/>
    </w:rPr>
  </w:style>
  <w:style w:type="character" w:customStyle="1" w:styleId="aff">
    <w:name w:val="Заголовок записки Знак"/>
    <w:link w:val="afe"/>
    <w:uiPriority w:val="99"/>
    <w:qFormat/>
    <w:rPr>
      <w:rFonts w:eastAsia="Calibri"/>
      <w:sz w:val="24"/>
      <w:szCs w:val="24"/>
    </w:rPr>
  </w:style>
  <w:style w:type="character" w:customStyle="1" w:styleId="aff1">
    <w:name w:val="Дата Знак"/>
    <w:link w:val="aff0"/>
    <w:qFormat/>
    <w:rPr>
      <w:rFonts w:eastAsia="Calibri"/>
      <w:sz w:val="24"/>
      <w:szCs w:val="24"/>
    </w:rPr>
  </w:style>
  <w:style w:type="character" w:customStyle="1" w:styleId="aff3">
    <w:name w:val="Красная строка Знак"/>
    <w:link w:val="aff2"/>
    <w:qFormat/>
    <w:rPr>
      <w:rFonts w:ascii="Calibri" w:eastAsia="Calibri" w:hAnsi="Calibri"/>
      <w:sz w:val="24"/>
      <w:szCs w:val="24"/>
    </w:rPr>
  </w:style>
  <w:style w:type="character" w:customStyle="1" w:styleId="27">
    <w:name w:val="Красная строка 2 Знак"/>
    <w:link w:val="26"/>
    <w:uiPriority w:val="99"/>
    <w:qFormat/>
  </w:style>
  <w:style w:type="character" w:customStyle="1" w:styleId="aff5">
    <w:name w:val="Основной текст с отступом Знак"/>
    <w:link w:val="aff4"/>
    <w:uiPriority w:val="99"/>
    <w:qFormat/>
    <w:rPr>
      <w:rFonts w:eastAsia="Calibri"/>
      <w:sz w:val="24"/>
      <w:szCs w:val="24"/>
    </w:rPr>
  </w:style>
  <w:style w:type="character" w:customStyle="1" w:styleId="aff8">
    <w:name w:val="Заголовок Знак"/>
    <w:link w:val="aff7"/>
    <w:qFormat/>
    <w:rPr>
      <w:rFonts w:eastAsia="Calibri"/>
      <w:b/>
      <w:bCs/>
      <w:sz w:val="24"/>
      <w:szCs w:val="24"/>
    </w:rPr>
  </w:style>
  <w:style w:type="character" w:customStyle="1" w:styleId="affa">
    <w:name w:val="Нижний колонтитул Знак"/>
    <w:link w:val="aff9"/>
    <w:uiPriority w:val="99"/>
    <w:qFormat/>
    <w:rPr>
      <w:rFonts w:ascii="Calibri" w:eastAsia="Calibri" w:hAnsi="Calibri"/>
      <w:sz w:val="22"/>
      <w:szCs w:val="22"/>
      <w:lang w:eastAsia="zh-CN"/>
    </w:rPr>
  </w:style>
  <w:style w:type="character" w:customStyle="1" w:styleId="affe">
    <w:name w:val="Обычный (Интернет) Знак"/>
    <w:link w:val="affd"/>
    <w:uiPriority w:val="99"/>
    <w:qFormat/>
    <w:rPr>
      <w:rFonts w:eastAsia="Calibri"/>
      <w:sz w:val="24"/>
      <w:szCs w:val="24"/>
    </w:rPr>
  </w:style>
  <w:style w:type="character" w:customStyle="1" w:styleId="38">
    <w:name w:val="Основной текст 3 Знак"/>
    <w:link w:val="37"/>
    <w:uiPriority w:val="99"/>
    <w:qFormat/>
    <w:rPr>
      <w:rFonts w:eastAsia="Calibri"/>
      <w:b/>
      <w:bCs/>
      <w:i/>
      <w:iCs/>
    </w:rPr>
  </w:style>
  <w:style w:type="character" w:customStyle="1" w:styleId="2b">
    <w:name w:val="Основной текст с отступом 2 Знак"/>
    <w:link w:val="2a"/>
    <w:uiPriority w:val="99"/>
    <w:qFormat/>
    <w:rPr>
      <w:rFonts w:eastAsia="Calibri"/>
      <w:sz w:val="24"/>
      <w:szCs w:val="24"/>
    </w:rPr>
  </w:style>
  <w:style w:type="character" w:customStyle="1" w:styleId="afff0">
    <w:name w:val="Подзаголовок Знак"/>
    <w:link w:val="afff"/>
    <w:qFormat/>
    <w:rPr>
      <w:rFonts w:ascii="Cambria" w:eastAsia="Calibri" w:hAnsi="Cambria" w:cs="Cambria"/>
      <w:i/>
      <w:iCs/>
      <w:color w:val="4F81BD"/>
      <w:spacing w:val="15"/>
      <w:kern w:val="1"/>
      <w:sz w:val="24"/>
      <w:szCs w:val="24"/>
      <w:lang w:eastAsia="hi-IN" w:bidi="hi-IN"/>
    </w:rPr>
  </w:style>
  <w:style w:type="character" w:customStyle="1" w:styleId="afff2">
    <w:name w:val="Подпись Знак"/>
    <w:link w:val="afff1"/>
    <w:uiPriority w:val="99"/>
    <w:qFormat/>
    <w:rPr>
      <w:rFonts w:eastAsia="Calibri"/>
      <w:sz w:val="24"/>
      <w:szCs w:val="24"/>
    </w:rPr>
  </w:style>
  <w:style w:type="character" w:customStyle="1" w:styleId="afff4">
    <w:name w:val="Приветствие Знак"/>
    <w:link w:val="afff3"/>
    <w:uiPriority w:val="99"/>
    <w:qFormat/>
    <w:rPr>
      <w:rFonts w:eastAsia="Calibri"/>
      <w:sz w:val="24"/>
      <w:szCs w:val="24"/>
    </w:rPr>
  </w:style>
  <w:style w:type="character" w:customStyle="1" w:styleId="HTMLa">
    <w:name w:val="Стандартный HTML Знак"/>
    <w:link w:val="HTML9"/>
    <w:uiPriority w:val="99"/>
    <w:qFormat/>
    <w:rPr>
      <w:rFonts w:ascii="Courier New" w:eastAsia="Calibri" w:hAnsi="Courier New"/>
    </w:rPr>
  </w:style>
  <w:style w:type="character" w:customStyle="1" w:styleId="afff7">
    <w:name w:val="Шапка Знак"/>
    <w:link w:val="afff6"/>
    <w:uiPriority w:val="99"/>
    <w:qFormat/>
    <w:rPr>
      <w:rFonts w:ascii="Arial" w:eastAsia="Calibri" w:hAnsi="Arial"/>
      <w:sz w:val="24"/>
      <w:szCs w:val="24"/>
      <w:shd w:val="pct20" w:color="auto" w:fill="auto"/>
    </w:rPr>
  </w:style>
  <w:style w:type="character" w:customStyle="1" w:styleId="afff9">
    <w:name w:val="Электронная подпись Знак"/>
    <w:link w:val="afff8"/>
    <w:uiPriority w:val="99"/>
    <w:qFormat/>
    <w:rPr>
      <w:rFonts w:eastAsia="Calibri"/>
      <w:sz w:val="24"/>
      <w:szCs w:val="24"/>
    </w:rPr>
  </w:style>
  <w:style w:type="character" w:customStyle="1" w:styleId="WW8Num1z0">
    <w:name w:val="WW8Num1z0"/>
    <w:qFormat/>
    <w:rPr>
      <w:rFonts w:ascii="Symbol" w:eastAsia="Calibri" w:hAnsi="Symbol"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cs="Wingdings" w:hint="default"/>
    </w:rPr>
  </w:style>
  <w:style w:type="character" w:customStyle="1" w:styleId="WW8Num1z3">
    <w:name w:val="WW8Num1z3"/>
    <w:qFormat/>
    <w:rPr>
      <w:rFonts w:ascii="Symbol" w:hAnsi="Symbol" w:cs="Symbol" w:hint="default"/>
    </w:rPr>
  </w:style>
  <w:style w:type="character" w:customStyle="1" w:styleId="14">
    <w:name w:val="Основной шрифт абзаца1"/>
    <w:qFormat/>
  </w:style>
  <w:style w:type="character" w:customStyle="1" w:styleId="ConsPlusNormal">
    <w:name w:val="ConsPlusNormal Знак"/>
    <w:qFormat/>
    <w:rPr>
      <w:rFonts w:ascii="Arial" w:hAnsi="Arial" w:cs="Arial"/>
      <w:sz w:val="20"/>
      <w:szCs w:val="20"/>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15">
    <w:name w:val="Строгий1"/>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16">
    <w:name w:val="Указатель1"/>
    <w:basedOn w:val="a1"/>
    <w:qFormat/>
    <w:pPr>
      <w:suppressLineNumbers/>
    </w:pPr>
    <w:rPr>
      <w:rFonts w:cs="Arial"/>
    </w:rPr>
  </w:style>
  <w:style w:type="paragraph" w:customStyle="1" w:styleId="ConsPlusNormal0">
    <w:name w:val="ConsPlusNormal"/>
    <w:qFormat/>
    <w:pPr>
      <w:suppressAutoHyphens/>
      <w:autoSpaceDE w:val="0"/>
    </w:pPr>
    <w:rPr>
      <w:rFonts w:ascii="Arial" w:eastAsia="Calibri" w:hAnsi="Arial" w:cs="Arial"/>
      <w:lang w:eastAsia="zh-CN"/>
    </w:rPr>
  </w:style>
  <w:style w:type="paragraph" w:styleId="afffb">
    <w:name w:val="No Spacing"/>
    <w:uiPriority w:val="1"/>
    <w:qFormat/>
    <w:pPr>
      <w:suppressAutoHyphens/>
    </w:pPr>
    <w:rPr>
      <w:rFonts w:ascii="Calibri" w:eastAsia="Calibri" w:hAnsi="Calibri"/>
      <w:sz w:val="22"/>
      <w:szCs w:val="22"/>
      <w:lang w:eastAsia="zh-CN"/>
    </w:rPr>
  </w:style>
  <w:style w:type="paragraph" w:customStyle="1" w:styleId="afffc">
    <w:name w:val="Содержимое таблицы"/>
    <w:basedOn w:val="a1"/>
    <w:qFormat/>
    <w:pPr>
      <w:widowControl w:val="0"/>
      <w:suppressLineNumbers/>
    </w:pPr>
  </w:style>
  <w:style w:type="paragraph" w:customStyle="1" w:styleId="afffd">
    <w:name w:val="Заголовок таблицы"/>
    <w:basedOn w:val="afffc"/>
    <w:qFormat/>
    <w:pPr>
      <w:jc w:val="center"/>
    </w:pPr>
    <w:rPr>
      <w:b/>
      <w:bCs/>
    </w:rPr>
  </w:style>
  <w:style w:type="paragraph" w:customStyle="1" w:styleId="17">
    <w:name w:val="Обычный1"/>
    <w:uiPriority w:val="99"/>
    <w:qFormat/>
    <w:pPr>
      <w:widowControl w:val="0"/>
      <w:suppressAutoHyphens/>
      <w:spacing w:before="100" w:after="100"/>
    </w:pPr>
    <w:rPr>
      <w:rFonts w:eastAsia="Arial" w:cs="Courier New"/>
      <w:sz w:val="24"/>
      <w:szCs w:val="24"/>
      <w:lang w:eastAsia="zh-CN" w:bidi="hi-IN"/>
    </w:rPr>
  </w:style>
  <w:style w:type="paragraph" w:customStyle="1" w:styleId="DefinitionTerm">
    <w:name w:val="Definition Term"/>
    <w:basedOn w:val="17"/>
    <w:qFormat/>
  </w:style>
  <w:style w:type="paragraph" w:customStyle="1" w:styleId="DefinitionList">
    <w:name w:val="Definition List"/>
    <w:basedOn w:val="17"/>
    <w:qFormat/>
    <w:pPr>
      <w:ind w:left="360"/>
    </w:pPr>
  </w:style>
  <w:style w:type="paragraph" w:customStyle="1" w:styleId="H1">
    <w:name w:val="H1"/>
    <w:basedOn w:val="17"/>
    <w:qFormat/>
    <w:pPr>
      <w:keepNext/>
      <w:outlineLvl w:val="1"/>
    </w:pPr>
    <w:rPr>
      <w:b/>
      <w:kern w:val="2"/>
      <w:sz w:val="48"/>
    </w:rPr>
  </w:style>
  <w:style w:type="paragraph" w:customStyle="1" w:styleId="H2">
    <w:name w:val="H2"/>
    <w:basedOn w:val="17"/>
    <w:qFormat/>
    <w:pPr>
      <w:keepNext/>
      <w:outlineLvl w:val="2"/>
    </w:pPr>
    <w:rPr>
      <w:b/>
      <w:sz w:val="36"/>
    </w:rPr>
  </w:style>
  <w:style w:type="paragraph" w:customStyle="1" w:styleId="H3">
    <w:name w:val="H3"/>
    <w:basedOn w:val="17"/>
    <w:qFormat/>
    <w:pPr>
      <w:keepNext/>
      <w:outlineLvl w:val="3"/>
    </w:pPr>
    <w:rPr>
      <w:b/>
      <w:sz w:val="28"/>
    </w:rPr>
  </w:style>
  <w:style w:type="paragraph" w:customStyle="1" w:styleId="H4">
    <w:name w:val="H4"/>
    <w:basedOn w:val="17"/>
    <w:qFormat/>
    <w:pPr>
      <w:keepNext/>
      <w:outlineLvl w:val="4"/>
    </w:pPr>
    <w:rPr>
      <w:b/>
    </w:rPr>
  </w:style>
  <w:style w:type="paragraph" w:customStyle="1" w:styleId="H5">
    <w:name w:val="H5"/>
    <w:basedOn w:val="17"/>
    <w:qFormat/>
    <w:pPr>
      <w:keepNext/>
      <w:outlineLvl w:val="5"/>
    </w:pPr>
    <w:rPr>
      <w:b/>
      <w:sz w:val="20"/>
    </w:rPr>
  </w:style>
  <w:style w:type="paragraph" w:customStyle="1" w:styleId="H6">
    <w:name w:val="H6"/>
    <w:basedOn w:val="17"/>
    <w:qFormat/>
    <w:pPr>
      <w:keepNext/>
      <w:outlineLvl w:val="6"/>
    </w:pPr>
    <w:rPr>
      <w:b/>
      <w:sz w:val="16"/>
    </w:rPr>
  </w:style>
  <w:style w:type="paragraph" w:customStyle="1" w:styleId="Address">
    <w:name w:val="Address"/>
    <w:basedOn w:val="17"/>
    <w:qFormat/>
    <w:rPr>
      <w:i/>
    </w:rPr>
  </w:style>
  <w:style w:type="paragraph" w:customStyle="1" w:styleId="Blockquote">
    <w:name w:val="Blockquote"/>
    <w:basedOn w:val="17"/>
    <w:qFormat/>
    <w:pPr>
      <w:ind w:left="360" w:right="360"/>
    </w:pPr>
  </w:style>
  <w:style w:type="paragraph" w:customStyle="1" w:styleId="Preformatted">
    <w:name w:val="Preformatted"/>
    <w:basedOn w:val="17"/>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qFormat/>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zh-CN" w:bidi="hi-IN"/>
    </w:rPr>
  </w:style>
  <w:style w:type="paragraph" w:styleId="afffe">
    <w:name w:val="List Paragraph"/>
    <w:basedOn w:val="a1"/>
    <w:link w:val="affff"/>
    <w:uiPriority w:val="99"/>
    <w:qFormat/>
    <w:pPr>
      <w:suppressAutoHyphens w:val="0"/>
      <w:spacing w:after="200" w:line="276" w:lineRule="auto"/>
      <w:ind w:left="720"/>
      <w:contextualSpacing/>
    </w:pPr>
    <w:rPr>
      <w:rFonts w:eastAsia="Times New Roman"/>
      <w:lang w:eastAsia="ru-RU"/>
    </w:rPr>
  </w:style>
  <w:style w:type="character" w:customStyle="1" w:styleId="affff">
    <w:name w:val="Абзац списка Знак"/>
    <w:link w:val="afffe"/>
    <w:uiPriority w:val="99"/>
    <w:qFormat/>
    <w:locked/>
    <w:rPr>
      <w:rFonts w:ascii="Calibri" w:hAnsi="Calibri"/>
      <w:sz w:val="22"/>
      <w:szCs w:val="22"/>
    </w:rPr>
  </w:style>
  <w:style w:type="character" w:customStyle="1" w:styleId="2e">
    <w:name w:val="Основной текст (2)_"/>
    <w:link w:val="2f"/>
    <w:qFormat/>
    <w:rPr>
      <w:sz w:val="23"/>
      <w:szCs w:val="23"/>
      <w:shd w:val="clear" w:color="auto" w:fill="FFFFFF"/>
    </w:rPr>
  </w:style>
  <w:style w:type="paragraph" w:customStyle="1" w:styleId="2f">
    <w:name w:val="Основной текст (2)"/>
    <w:basedOn w:val="a1"/>
    <w:link w:val="2e"/>
    <w:qFormat/>
    <w:pPr>
      <w:shd w:val="clear" w:color="auto" w:fill="FFFFFF"/>
      <w:suppressAutoHyphens w:val="0"/>
      <w:spacing w:after="0" w:line="326" w:lineRule="exact"/>
    </w:pPr>
    <w:rPr>
      <w:rFonts w:ascii="Times New Roman" w:eastAsia="Times New Roman" w:hAnsi="Times New Roman"/>
      <w:sz w:val="23"/>
      <w:szCs w:val="23"/>
      <w:lang w:eastAsia="ru-RU"/>
    </w:rPr>
  </w:style>
  <w:style w:type="character" w:customStyle="1" w:styleId="affff0">
    <w:name w:val="Основной текст_"/>
    <w:link w:val="100"/>
    <w:qFormat/>
    <w:rPr>
      <w:sz w:val="23"/>
      <w:szCs w:val="23"/>
      <w:shd w:val="clear" w:color="auto" w:fill="FFFFFF"/>
    </w:rPr>
  </w:style>
  <w:style w:type="paragraph" w:customStyle="1" w:styleId="100">
    <w:name w:val="Основной текст10"/>
    <w:basedOn w:val="a1"/>
    <w:link w:val="affff0"/>
    <w:qFormat/>
    <w:pPr>
      <w:shd w:val="clear" w:color="auto" w:fill="FFFFFF"/>
      <w:suppressAutoHyphens w:val="0"/>
      <w:spacing w:before="180" w:after="60" w:line="0" w:lineRule="atLeast"/>
      <w:ind w:hanging="1360"/>
    </w:pPr>
    <w:rPr>
      <w:rFonts w:ascii="Times New Roman" w:eastAsia="Times New Roman" w:hAnsi="Times New Roman"/>
      <w:sz w:val="23"/>
      <w:szCs w:val="23"/>
      <w:lang w:eastAsia="ru-RU"/>
    </w:rPr>
  </w:style>
  <w:style w:type="character" w:customStyle="1" w:styleId="55">
    <w:name w:val="Основной текст (5)_"/>
    <w:link w:val="56"/>
    <w:qFormat/>
    <w:rPr>
      <w:sz w:val="19"/>
      <w:szCs w:val="19"/>
      <w:shd w:val="clear" w:color="auto" w:fill="FFFFFF"/>
    </w:rPr>
  </w:style>
  <w:style w:type="paragraph" w:customStyle="1" w:styleId="56">
    <w:name w:val="Основной текст (5)"/>
    <w:basedOn w:val="a1"/>
    <w:link w:val="55"/>
    <w:qFormat/>
    <w:pPr>
      <w:shd w:val="clear" w:color="auto" w:fill="FFFFFF"/>
      <w:suppressAutoHyphens w:val="0"/>
      <w:spacing w:before="180" w:after="0" w:line="230" w:lineRule="exact"/>
      <w:jc w:val="both"/>
    </w:pPr>
    <w:rPr>
      <w:rFonts w:ascii="Times New Roman" w:eastAsia="Times New Roman" w:hAnsi="Times New Roman"/>
      <w:sz w:val="19"/>
      <w:szCs w:val="19"/>
      <w:lang w:eastAsia="ru-RU"/>
    </w:rPr>
  </w:style>
  <w:style w:type="character" w:customStyle="1" w:styleId="affff1">
    <w:name w:val="Подпись к таблице_"/>
    <w:link w:val="affff2"/>
    <w:qFormat/>
    <w:rPr>
      <w:sz w:val="23"/>
      <w:szCs w:val="23"/>
      <w:shd w:val="clear" w:color="auto" w:fill="FFFFFF"/>
    </w:rPr>
  </w:style>
  <w:style w:type="paragraph" w:customStyle="1" w:styleId="affff2">
    <w:name w:val="Подпись к таблице"/>
    <w:basedOn w:val="a1"/>
    <w:link w:val="affff1"/>
    <w:qFormat/>
    <w:pPr>
      <w:shd w:val="clear" w:color="auto" w:fill="FFFFFF"/>
      <w:suppressAutoHyphens w:val="0"/>
      <w:spacing w:after="0" w:line="0" w:lineRule="atLeast"/>
    </w:pPr>
    <w:rPr>
      <w:rFonts w:ascii="Times New Roman" w:eastAsia="Times New Roman" w:hAnsi="Times New Roman"/>
      <w:sz w:val="23"/>
      <w:szCs w:val="23"/>
      <w:lang w:eastAsia="ru-RU"/>
    </w:rPr>
  </w:style>
  <w:style w:type="character" w:customStyle="1" w:styleId="affff3">
    <w:name w:val="Основной текст + Курсив"/>
    <w:qFormat/>
    <w:rPr>
      <w:rFonts w:ascii="Times New Roman" w:eastAsia="Times New Roman" w:hAnsi="Times New Roman" w:cs="Times New Roman"/>
      <w:i/>
      <w:iCs/>
      <w:spacing w:val="0"/>
      <w:sz w:val="23"/>
      <w:szCs w:val="23"/>
      <w:shd w:val="clear" w:color="auto" w:fill="FFFFFF"/>
    </w:rPr>
  </w:style>
  <w:style w:type="character" w:customStyle="1" w:styleId="affff4">
    <w:name w:val="Основной текст + Полужирный"/>
    <w:qFormat/>
    <w:rPr>
      <w:rFonts w:ascii="Times New Roman" w:eastAsia="Times New Roman" w:hAnsi="Times New Roman" w:cs="Times New Roman"/>
      <w:b/>
      <w:bCs/>
      <w:spacing w:val="0"/>
      <w:sz w:val="23"/>
      <w:szCs w:val="23"/>
      <w:shd w:val="clear" w:color="auto" w:fill="FFFFFF"/>
    </w:rPr>
  </w:style>
  <w:style w:type="character" w:customStyle="1" w:styleId="95pt">
    <w:name w:val="Основной текст + 9;5 pt;Курсив"/>
    <w:qFormat/>
    <w:rPr>
      <w:rFonts w:ascii="Times New Roman" w:eastAsia="Times New Roman" w:hAnsi="Times New Roman" w:cs="Times New Roman"/>
      <w:i/>
      <w:iCs/>
      <w:spacing w:val="0"/>
      <w:sz w:val="19"/>
      <w:szCs w:val="19"/>
      <w:shd w:val="clear" w:color="auto" w:fill="FFFFFF"/>
    </w:rPr>
  </w:style>
  <w:style w:type="character" w:customStyle="1" w:styleId="3b">
    <w:name w:val="Основной текст (3)_"/>
    <w:link w:val="3c"/>
    <w:qFormat/>
    <w:rPr>
      <w:sz w:val="23"/>
      <w:szCs w:val="23"/>
      <w:shd w:val="clear" w:color="auto" w:fill="FFFFFF"/>
    </w:rPr>
  </w:style>
  <w:style w:type="paragraph" w:customStyle="1" w:styleId="3c">
    <w:name w:val="Основной текст (3)"/>
    <w:basedOn w:val="a1"/>
    <w:link w:val="3b"/>
    <w:qFormat/>
    <w:pPr>
      <w:shd w:val="clear" w:color="auto" w:fill="FFFFFF"/>
      <w:suppressAutoHyphens w:val="0"/>
      <w:spacing w:before="1620" w:after="0" w:line="0" w:lineRule="atLeast"/>
    </w:pPr>
    <w:rPr>
      <w:rFonts w:ascii="Times New Roman" w:eastAsia="Times New Roman" w:hAnsi="Times New Roman"/>
      <w:sz w:val="23"/>
      <w:szCs w:val="23"/>
      <w:lang w:eastAsia="ru-RU"/>
    </w:rPr>
  </w:style>
  <w:style w:type="character" w:customStyle="1" w:styleId="395pt">
    <w:name w:val="Основной текст (3) + 9;5 pt"/>
    <w:qFormat/>
    <w:rPr>
      <w:rFonts w:ascii="Times New Roman" w:eastAsia="Times New Roman" w:hAnsi="Times New Roman" w:cs="Times New Roman"/>
      <w:spacing w:val="0"/>
      <w:sz w:val="19"/>
      <w:szCs w:val="19"/>
      <w:shd w:val="clear" w:color="auto" w:fill="FFFFFF"/>
    </w:rPr>
  </w:style>
  <w:style w:type="character" w:customStyle="1" w:styleId="18">
    <w:name w:val="Заголовок №1 + Не курсив"/>
    <w:qFormat/>
    <w:rPr>
      <w:rFonts w:ascii="Times New Roman" w:eastAsia="Times New Roman" w:hAnsi="Times New Roman" w:cs="Times New Roman"/>
      <w:i/>
      <w:iCs/>
      <w:spacing w:val="0"/>
      <w:sz w:val="27"/>
      <w:szCs w:val="27"/>
    </w:rPr>
  </w:style>
  <w:style w:type="character" w:customStyle="1" w:styleId="19">
    <w:name w:val="Основной текст1"/>
    <w:qFormat/>
    <w:rPr>
      <w:rFonts w:ascii="Times New Roman" w:eastAsia="Times New Roman" w:hAnsi="Times New Roman" w:cs="Times New Roman"/>
      <w:spacing w:val="0"/>
      <w:sz w:val="23"/>
      <w:szCs w:val="23"/>
      <w:u w:val="single"/>
      <w:shd w:val="clear" w:color="auto" w:fill="FFFFFF"/>
    </w:rPr>
  </w:style>
  <w:style w:type="character" w:customStyle="1" w:styleId="2f0">
    <w:name w:val="Основной текст2"/>
    <w:qFormat/>
    <w:rPr>
      <w:rFonts w:ascii="Times New Roman" w:eastAsia="Times New Roman" w:hAnsi="Times New Roman" w:cs="Times New Roman"/>
      <w:sz w:val="23"/>
      <w:szCs w:val="23"/>
      <w:u w:val="single"/>
      <w:shd w:val="clear" w:color="auto" w:fill="FFFFFF"/>
    </w:rPr>
  </w:style>
  <w:style w:type="character" w:customStyle="1" w:styleId="2f1">
    <w:name w:val="Заголовок №2_"/>
    <w:link w:val="2f2"/>
    <w:qFormat/>
    <w:rPr>
      <w:sz w:val="23"/>
      <w:szCs w:val="23"/>
      <w:shd w:val="clear" w:color="auto" w:fill="FFFFFF"/>
    </w:rPr>
  </w:style>
  <w:style w:type="paragraph" w:customStyle="1" w:styleId="2f2">
    <w:name w:val="Заголовок №2"/>
    <w:basedOn w:val="a1"/>
    <w:link w:val="2f1"/>
    <w:qFormat/>
    <w:pPr>
      <w:shd w:val="clear" w:color="auto" w:fill="FFFFFF"/>
      <w:suppressAutoHyphens w:val="0"/>
      <w:spacing w:after="0" w:line="0" w:lineRule="atLeast"/>
      <w:outlineLvl w:val="1"/>
    </w:pPr>
    <w:rPr>
      <w:rFonts w:ascii="Times New Roman" w:eastAsia="Times New Roman" w:hAnsi="Times New Roman"/>
      <w:sz w:val="23"/>
      <w:szCs w:val="23"/>
      <w:lang w:eastAsia="ru-RU"/>
    </w:rPr>
  </w:style>
  <w:style w:type="character" w:customStyle="1" w:styleId="45">
    <w:name w:val="Основной текст (4)_"/>
    <w:link w:val="46"/>
    <w:qFormat/>
    <w:rPr>
      <w:sz w:val="19"/>
      <w:szCs w:val="19"/>
      <w:shd w:val="clear" w:color="auto" w:fill="FFFFFF"/>
    </w:rPr>
  </w:style>
  <w:style w:type="paragraph" w:customStyle="1" w:styleId="46">
    <w:name w:val="Основной текст (4)"/>
    <w:basedOn w:val="a1"/>
    <w:link w:val="45"/>
    <w:qFormat/>
    <w:pPr>
      <w:shd w:val="clear" w:color="auto" w:fill="FFFFFF"/>
      <w:suppressAutoHyphens w:val="0"/>
      <w:spacing w:before="480" w:after="0" w:line="350" w:lineRule="exact"/>
    </w:pPr>
    <w:rPr>
      <w:rFonts w:ascii="Times New Roman" w:eastAsia="Times New Roman" w:hAnsi="Times New Roman"/>
      <w:sz w:val="19"/>
      <w:szCs w:val="19"/>
      <w:lang w:eastAsia="ru-RU"/>
    </w:rPr>
  </w:style>
  <w:style w:type="character" w:customStyle="1" w:styleId="71">
    <w:name w:val="Основной текст (7)_"/>
    <w:link w:val="72"/>
    <w:qFormat/>
    <w:rPr>
      <w:sz w:val="19"/>
      <w:szCs w:val="19"/>
      <w:shd w:val="clear" w:color="auto" w:fill="FFFFFF"/>
    </w:rPr>
  </w:style>
  <w:style w:type="paragraph" w:customStyle="1" w:styleId="72">
    <w:name w:val="Основной текст (7)"/>
    <w:basedOn w:val="a1"/>
    <w:link w:val="71"/>
    <w:qFormat/>
    <w:pPr>
      <w:shd w:val="clear" w:color="auto" w:fill="FFFFFF"/>
      <w:suppressAutoHyphens w:val="0"/>
      <w:spacing w:before="480" w:after="360" w:line="0" w:lineRule="atLeast"/>
    </w:pPr>
    <w:rPr>
      <w:rFonts w:ascii="Times New Roman" w:eastAsia="Times New Roman" w:hAnsi="Times New Roman"/>
      <w:sz w:val="19"/>
      <w:szCs w:val="19"/>
      <w:lang w:eastAsia="ru-RU"/>
    </w:rPr>
  </w:style>
  <w:style w:type="character" w:customStyle="1" w:styleId="3d">
    <w:name w:val="Заголовок №3_"/>
    <w:link w:val="3e"/>
    <w:qFormat/>
    <w:rPr>
      <w:sz w:val="23"/>
      <w:szCs w:val="23"/>
      <w:shd w:val="clear" w:color="auto" w:fill="FFFFFF"/>
    </w:rPr>
  </w:style>
  <w:style w:type="paragraph" w:customStyle="1" w:styleId="3e">
    <w:name w:val="Заголовок №3"/>
    <w:basedOn w:val="a1"/>
    <w:link w:val="3d"/>
    <w:qFormat/>
    <w:pPr>
      <w:shd w:val="clear" w:color="auto" w:fill="FFFFFF"/>
      <w:suppressAutoHyphens w:val="0"/>
      <w:spacing w:after="240" w:line="0" w:lineRule="atLeast"/>
      <w:ind w:hanging="700"/>
      <w:jc w:val="both"/>
      <w:outlineLvl w:val="2"/>
    </w:pPr>
    <w:rPr>
      <w:rFonts w:ascii="Times New Roman" w:eastAsia="Times New Roman" w:hAnsi="Times New Roman"/>
      <w:sz w:val="23"/>
      <w:szCs w:val="23"/>
      <w:lang w:eastAsia="ru-RU"/>
    </w:rPr>
  </w:style>
  <w:style w:type="character" w:customStyle="1" w:styleId="120">
    <w:name w:val="Основной текст (12)_"/>
    <w:link w:val="121"/>
    <w:qFormat/>
    <w:rPr>
      <w:sz w:val="17"/>
      <w:szCs w:val="17"/>
      <w:shd w:val="clear" w:color="auto" w:fill="FFFFFF"/>
    </w:rPr>
  </w:style>
  <w:style w:type="paragraph" w:customStyle="1" w:styleId="121">
    <w:name w:val="Основной текст (12)"/>
    <w:basedOn w:val="a1"/>
    <w:link w:val="120"/>
    <w:qFormat/>
    <w:pPr>
      <w:shd w:val="clear" w:color="auto" w:fill="FFFFFF"/>
      <w:suppressAutoHyphens w:val="0"/>
      <w:spacing w:after="0" w:line="206" w:lineRule="exact"/>
      <w:jc w:val="both"/>
    </w:pPr>
    <w:rPr>
      <w:rFonts w:ascii="Times New Roman" w:eastAsia="Times New Roman" w:hAnsi="Times New Roman"/>
      <w:sz w:val="17"/>
      <w:szCs w:val="17"/>
      <w:lang w:eastAsia="ru-RU"/>
    </w:rPr>
  </w:style>
  <w:style w:type="paragraph" w:customStyle="1" w:styleId="parametervalue">
    <w:name w:val="parametervalue"/>
    <w:basedOn w:val="a1"/>
    <w:uiPriority w:val="99"/>
    <w:qFormat/>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Cell">
    <w:name w:val="ConsPlusCell"/>
    <w:uiPriority w:val="99"/>
    <w:qFormat/>
    <w:pPr>
      <w:widowControl w:val="0"/>
      <w:autoSpaceDE w:val="0"/>
      <w:autoSpaceDN w:val="0"/>
      <w:adjustRightInd w:val="0"/>
    </w:pPr>
    <w:rPr>
      <w:rFonts w:ascii="Calibri" w:hAnsi="Calibri" w:cs="Calibri"/>
      <w:sz w:val="22"/>
      <w:szCs w:val="22"/>
    </w:rPr>
  </w:style>
  <w:style w:type="paragraph" w:customStyle="1" w:styleId="rteleft">
    <w:name w:val="rteleft"/>
    <w:basedOn w:val="a1"/>
    <w:uiPriority w:val="99"/>
    <w:qFormat/>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erChar">
    <w:name w:val="Header Char"/>
    <w:uiPriority w:val="99"/>
    <w:qFormat/>
    <w:locked/>
  </w:style>
  <w:style w:type="character" w:customStyle="1" w:styleId="FooterChar">
    <w:name w:val="Footer Char"/>
    <w:uiPriority w:val="99"/>
    <w:qFormat/>
    <w:locked/>
  </w:style>
  <w:style w:type="paragraph" w:customStyle="1" w:styleId="affff5">
    <w:name w:val="Таблица текст"/>
    <w:basedOn w:val="a1"/>
    <w:uiPriority w:val="99"/>
    <w:qFormat/>
    <w:pPr>
      <w:suppressAutoHyphens w:val="0"/>
      <w:spacing w:before="40" w:after="40" w:line="240" w:lineRule="auto"/>
      <w:ind w:left="57" w:right="57"/>
    </w:pPr>
    <w:rPr>
      <w:rFonts w:ascii="Times New Roman" w:eastAsia="Times New Roman" w:hAnsi="Times New Roman"/>
      <w:lang w:eastAsia="ru-RU"/>
    </w:rPr>
  </w:style>
  <w:style w:type="paragraph" w:customStyle="1" w:styleId="affff6">
    <w:name w:val="Знак"/>
    <w:basedOn w:val="a1"/>
    <w:uiPriority w:val="99"/>
    <w:qFormat/>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7">
    <w:name w:val="Таблица шапка"/>
    <w:basedOn w:val="a1"/>
    <w:uiPriority w:val="99"/>
    <w:qFormat/>
    <w:pPr>
      <w:keepNext/>
      <w:suppressAutoHyphens w:val="0"/>
      <w:spacing w:before="40" w:after="40" w:line="240" w:lineRule="auto"/>
      <w:ind w:left="57" w:right="57"/>
    </w:pPr>
    <w:rPr>
      <w:rFonts w:ascii="Times New Roman" w:eastAsia="Times New Roman" w:hAnsi="Times New Roman"/>
      <w:sz w:val="18"/>
      <w:szCs w:val="18"/>
      <w:lang w:eastAsia="ru-RU"/>
    </w:rPr>
  </w:style>
  <w:style w:type="paragraph" w:customStyle="1" w:styleId="a0">
    <w:name w:val="Раздел"/>
    <w:basedOn w:val="a1"/>
    <w:uiPriority w:val="99"/>
    <w:qFormat/>
    <w:pPr>
      <w:numPr>
        <w:ilvl w:val="1"/>
        <w:numId w:val="1"/>
      </w:numPr>
      <w:suppressAutoHyphens w:val="0"/>
      <w:spacing w:before="120" w:after="120" w:line="240" w:lineRule="auto"/>
      <w:jc w:val="center"/>
    </w:pPr>
    <w:rPr>
      <w:rFonts w:ascii="Arial Narrow" w:eastAsia="Times New Roman" w:hAnsi="Arial Narrow" w:cs="Arial Narrow"/>
      <w:b/>
      <w:bCs/>
      <w:sz w:val="28"/>
      <w:szCs w:val="28"/>
      <w:lang w:eastAsia="ru-RU"/>
    </w:rPr>
  </w:style>
  <w:style w:type="paragraph" w:customStyle="1" w:styleId="affff8">
    <w:name w:val="Часть"/>
    <w:basedOn w:val="a1"/>
    <w:uiPriority w:val="99"/>
    <w:qFormat/>
    <w:pPr>
      <w:suppressAutoHyphens w:val="0"/>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1"/>
    <w:uiPriority w:val="99"/>
    <w:qFormat/>
    <w:pPr>
      <w:numPr>
        <w:numId w:val="2"/>
      </w:numPr>
      <w:suppressAutoHyphens w:val="0"/>
      <w:spacing w:before="120" w:after="120" w:line="240" w:lineRule="auto"/>
      <w:jc w:val="center"/>
    </w:pPr>
    <w:rPr>
      <w:rFonts w:ascii="Times New Roman" w:eastAsia="Times New Roman" w:hAnsi="Times New Roman"/>
      <w:b/>
      <w:bCs/>
      <w:sz w:val="24"/>
      <w:szCs w:val="24"/>
      <w:lang w:eastAsia="ru-RU"/>
    </w:rPr>
  </w:style>
  <w:style w:type="paragraph" w:customStyle="1" w:styleId="affff9">
    <w:name w:val="Условия контракта"/>
    <w:basedOn w:val="a1"/>
    <w:uiPriority w:val="99"/>
    <w:qFormat/>
    <w:pPr>
      <w:tabs>
        <w:tab w:val="left" w:pos="567"/>
      </w:tabs>
      <w:suppressAutoHyphens w:val="0"/>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Instruction">
    <w:name w:val="Instruction"/>
    <w:basedOn w:val="22"/>
    <w:uiPriority w:val="99"/>
    <w:qFormat/>
    <w:pPr>
      <w:tabs>
        <w:tab w:val="clear" w:pos="567"/>
        <w:tab w:val="left" w:pos="360"/>
      </w:tabs>
      <w:spacing w:before="180"/>
      <w:ind w:left="360" w:hanging="360"/>
    </w:pPr>
    <w:rPr>
      <w:b/>
      <w:bCs/>
    </w:rPr>
  </w:style>
  <w:style w:type="paragraph" w:customStyle="1" w:styleId="affffa">
    <w:name w:val="Тендерные данные"/>
    <w:basedOn w:val="a1"/>
    <w:uiPriority w:val="99"/>
    <w:qFormat/>
    <w:pPr>
      <w:tabs>
        <w:tab w:val="left" w:pos="1985"/>
      </w:tabs>
      <w:suppressAutoHyphens w:val="0"/>
      <w:spacing w:before="120" w:after="60" w:line="240" w:lineRule="auto"/>
      <w:jc w:val="both"/>
    </w:pPr>
    <w:rPr>
      <w:rFonts w:ascii="Times New Roman" w:eastAsia="Times New Roman" w:hAnsi="Times New Roman"/>
      <w:b/>
      <w:bCs/>
      <w:sz w:val="24"/>
      <w:szCs w:val="24"/>
      <w:lang w:eastAsia="ru-RU"/>
    </w:rPr>
  </w:style>
  <w:style w:type="paragraph" w:customStyle="1" w:styleId="affffb">
    <w:name w:val="Îáû÷íûé"/>
    <w:uiPriority w:val="99"/>
    <w:qFormat/>
  </w:style>
  <w:style w:type="paragraph" w:customStyle="1" w:styleId="affffc">
    <w:name w:val="Íîðìàëüíûé"/>
    <w:uiPriority w:val="99"/>
    <w:qFormat/>
    <w:rPr>
      <w:rFonts w:ascii="Courier" w:hAnsi="Courier" w:cs="Courier"/>
      <w:sz w:val="24"/>
      <w:szCs w:val="24"/>
      <w:lang w:val="en-GB"/>
    </w:rPr>
  </w:style>
  <w:style w:type="character" w:customStyle="1" w:styleId="affffd">
    <w:name w:val="Основной текст Знак"/>
    <w:qFormat/>
    <w:rPr>
      <w:rFonts w:ascii="Times New Roman" w:hAnsi="Times New Roman"/>
      <w:sz w:val="24"/>
      <w:szCs w:val="24"/>
    </w:rPr>
  </w:style>
  <w:style w:type="paragraph" w:customStyle="1" w:styleId="affffe">
    <w:name w:val="Подраздел"/>
    <w:basedOn w:val="a1"/>
    <w:uiPriority w:val="99"/>
    <w:qFormat/>
    <w:pPr>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ConsNormal">
    <w:name w:val="ConsNormal"/>
    <w:link w:val="ConsNormal0"/>
    <w:uiPriority w:val="99"/>
    <w:qFormat/>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qFormat/>
    <w:locked/>
    <w:rPr>
      <w:rFonts w:ascii="Arial" w:hAnsi="Arial" w:cs="Arial"/>
    </w:rPr>
  </w:style>
  <w:style w:type="character" w:customStyle="1" w:styleId="afffff">
    <w:name w:val="Знак Знак"/>
    <w:uiPriority w:val="99"/>
    <w:qFormat/>
    <w:rPr>
      <w:rFonts w:ascii="Arial" w:hAnsi="Arial" w:cs="Arial"/>
      <w:sz w:val="24"/>
      <w:szCs w:val="24"/>
      <w:lang w:val="ru-RU" w:eastAsia="ru-RU"/>
    </w:rPr>
  </w:style>
  <w:style w:type="paragraph" w:customStyle="1" w:styleId="ConsNonformat">
    <w:name w:val="ConsNonformat"/>
    <w:uiPriority w:val="99"/>
    <w:qFormat/>
    <w:pPr>
      <w:widowControl w:val="0"/>
      <w:autoSpaceDE w:val="0"/>
      <w:autoSpaceDN w:val="0"/>
      <w:adjustRightInd w:val="0"/>
      <w:ind w:right="19772"/>
    </w:pPr>
    <w:rPr>
      <w:rFonts w:ascii="Courier New" w:hAnsi="Courier New" w:cs="Courier New"/>
    </w:rPr>
  </w:style>
  <w:style w:type="character" w:customStyle="1" w:styleId="1a">
    <w:name w:val="Основной шрифт1"/>
    <w:uiPriority w:val="99"/>
    <w:qFormat/>
  </w:style>
  <w:style w:type="paragraph" w:customStyle="1" w:styleId="1">
    <w:name w:val="Стиль1"/>
    <w:basedOn w:val="a1"/>
    <w:uiPriority w:val="99"/>
    <w:qFormat/>
    <w:pPr>
      <w:keepNext/>
      <w:keepLines/>
      <w:widowControl w:val="0"/>
      <w:numPr>
        <w:numId w:val="3"/>
      </w:numPr>
      <w:suppressLineNumbers/>
      <w:spacing w:after="60" w:line="240" w:lineRule="auto"/>
    </w:pPr>
    <w:rPr>
      <w:rFonts w:ascii="Times New Roman" w:eastAsia="Times New Roman" w:hAnsi="Times New Roman"/>
      <w:b/>
      <w:bCs/>
      <w:sz w:val="28"/>
      <w:szCs w:val="28"/>
      <w:lang w:eastAsia="ru-RU"/>
    </w:rPr>
  </w:style>
  <w:style w:type="paragraph" w:customStyle="1" w:styleId="2-1">
    <w:name w:val="содержание2-1"/>
    <w:basedOn w:val="31"/>
    <w:next w:val="a1"/>
    <w:uiPriority w:val="99"/>
    <w:qFormat/>
    <w:pPr>
      <w:keepLines w:val="0"/>
      <w:tabs>
        <w:tab w:val="left" w:pos="1250"/>
      </w:tabs>
      <w:spacing w:before="240" w:after="60" w:line="240" w:lineRule="auto"/>
      <w:ind w:left="1800" w:hanging="720"/>
      <w:jc w:val="both"/>
    </w:pPr>
    <w:rPr>
      <w:rFonts w:ascii="Arial" w:hAnsi="Arial" w:cs="Arial"/>
      <w:color w:val="auto"/>
      <w:sz w:val="24"/>
      <w:szCs w:val="24"/>
      <w:lang w:eastAsia="ru-RU"/>
    </w:rPr>
  </w:style>
  <w:style w:type="paragraph" w:customStyle="1" w:styleId="210">
    <w:name w:val="Заголовок 2.1"/>
    <w:basedOn w:val="10"/>
    <w:uiPriority w:val="99"/>
    <w:qFormat/>
    <w:pPr>
      <w:widowControl w:val="0"/>
      <w:suppressLineNumbers/>
      <w:tabs>
        <w:tab w:val="left" w:pos="432"/>
        <w:tab w:val="left" w:pos="1209"/>
      </w:tabs>
      <w:suppressAutoHyphens/>
      <w:spacing w:before="240" w:after="60" w:line="240" w:lineRule="auto"/>
      <w:ind w:left="432" w:hanging="432"/>
      <w:jc w:val="center"/>
    </w:pPr>
    <w:rPr>
      <w:rFonts w:ascii="Times New Roman" w:hAnsi="Times New Roman"/>
      <w:caps/>
      <w:color w:val="auto"/>
      <w:kern w:val="28"/>
      <w:sz w:val="36"/>
      <w:szCs w:val="36"/>
      <w:lang w:eastAsia="ru-RU"/>
    </w:rPr>
  </w:style>
  <w:style w:type="paragraph" w:customStyle="1" w:styleId="2">
    <w:name w:val="Стиль2"/>
    <w:basedOn w:val="29"/>
    <w:uiPriority w:val="99"/>
    <w:qFormat/>
    <w:pPr>
      <w:keepNext/>
      <w:keepLines/>
      <w:widowControl w:val="0"/>
      <w:numPr>
        <w:ilvl w:val="1"/>
        <w:numId w:val="3"/>
      </w:numPr>
      <w:suppressLineNumbers/>
      <w:tabs>
        <w:tab w:val="left" w:pos="1492"/>
      </w:tabs>
      <w:suppressAutoHyphens/>
    </w:pPr>
    <w:rPr>
      <w:b/>
      <w:bCs/>
    </w:rPr>
  </w:style>
  <w:style w:type="paragraph" w:customStyle="1" w:styleId="30">
    <w:name w:val="Стиль3"/>
    <w:basedOn w:val="2a"/>
    <w:uiPriority w:val="99"/>
    <w:qFormat/>
    <w:pPr>
      <w:widowControl w:val="0"/>
      <w:numPr>
        <w:ilvl w:val="2"/>
        <w:numId w:val="3"/>
      </w:numPr>
      <w:adjustRightInd w:val="0"/>
      <w:spacing w:after="0" w:line="240" w:lineRule="auto"/>
      <w:textAlignment w:val="baseline"/>
    </w:pPr>
  </w:style>
  <w:style w:type="paragraph" w:customStyle="1" w:styleId="2-11">
    <w:name w:val="содержание2-11"/>
    <w:basedOn w:val="a1"/>
    <w:uiPriority w:val="99"/>
    <w:qFormat/>
    <w:pPr>
      <w:suppressAutoHyphens w:val="0"/>
      <w:spacing w:after="60" w:line="240" w:lineRule="auto"/>
      <w:jc w:val="both"/>
    </w:pPr>
    <w:rPr>
      <w:rFonts w:ascii="Times New Roman" w:eastAsia="Times New Roman" w:hAnsi="Times New Roman"/>
      <w:sz w:val="24"/>
      <w:szCs w:val="24"/>
      <w:lang w:eastAsia="ru-RU"/>
    </w:rPr>
  </w:style>
  <w:style w:type="character" w:customStyle="1" w:styleId="1b">
    <w:name w:val="Знак Знак1"/>
    <w:uiPriority w:val="99"/>
    <w:qFormat/>
    <w:rPr>
      <w:rFonts w:cs="Times New Roman"/>
      <w:sz w:val="24"/>
      <w:szCs w:val="24"/>
      <w:lang w:val="ru-RU" w:eastAsia="ru-RU"/>
    </w:rPr>
  </w:style>
  <w:style w:type="character" w:customStyle="1" w:styleId="3f">
    <w:name w:val="Стиль3 Знак"/>
    <w:uiPriority w:val="99"/>
    <w:qFormat/>
    <w:rPr>
      <w:rFonts w:cs="Times New Roman"/>
      <w:sz w:val="24"/>
      <w:szCs w:val="24"/>
      <w:lang w:val="ru-RU" w:eastAsia="ru-RU"/>
    </w:rPr>
  </w:style>
  <w:style w:type="paragraph" w:customStyle="1" w:styleId="47">
    <w:name w:val="Стиль4"/>
    <w:basedOn w:val="20"/>
    <w:next w:val="a1"/>
    <w:uiPriority w:val="99"/>
    <w:qFormat/>
    <w:pPr>
      <w:suppressLineNumbers/>
      <w:tabs>
        <w:tab w:val="left" w:pos="1492"/>
      </w:tabs>
      <w:spacing w:before="0" w:after="60"/>
      <w:ind w:left="1492" w:firstLine="567"/>
      <w:jc w:val="center"/>
    </w:pPr>
    <w:rPr>
      <w:rFonts w:ascii="Times New Roman" w:hAnsi="Times New Roman" w:cs="Times New Roman"/>
      <w:color w:val="auto"/>
      <w:kern w:val="0"/>
      <w:sz w:val="30"/>
      <w:szCs w:val="30"/>
      <w:lang w:eastAsia="ru-RU" w:bidi="ar-SA"/>
    </w:rPr>
  </w:style>
  <w:style w:type="paragraph" w:customStyle="1" w:styleId="afffff0">
    <w:name w:val="Таблица заголовок"/>
    <w:basedOn w:val="a1"/>
    <w:uiPriority w:val="99"/>
    <w:qFormat/>
    <w:pPr>
      <w:suppressAutoHyphens w:val="0"/>
      <w:spacing w:before="120" w:after="120" w:line="360" w:lineRule="auto"/>
      <w:jc w:val="right"/>
    </w:pPr>
    <w:rPr>
      <w:rFonts w:ascii="Times New Roman" w:eastAsia="Times New Roman" w:hAnsi="Times New Roman"/>
      <w:b/>
      <w:bCs/>
      <w:sz w:val="28"/>
      <w:szCs w:val="28"/>
      <w:lang w:eastAsia="ru-RU"/>
    </w:rPr>
  </w:style>
  <w:style w:type="paragraph" w:customStyle="1" w:styleId="afffff1">
    <w:name w:val="текст таблицы"/>
    <w:basedOn w:val="a1"/>
    <w:uiPriority w:val="99"/>
    <w:qFormat/>
    <w:pPr>
      <w:suppressAutoHyphens w:val="0"/>
      <w:spacing w:before="120" w:after="0" w:line="240" w:lineRule="auto"/>
      <w:ind w:right="-102"/>
    </w:pPr>
    <w:rPr>
      <w:rFonts w:ascii="Times New Roman" w:eastAsia="Times New Roman" w:hAnsi="Times New Roman"/>
      <w:sz w:val="24"/>
      <w:szCs w:val="24"/>
      <w:lang w:eastAsia="ru-RU"/>
    </w:rPr>
  </w:style>
  <w:style w:type="paragraph" w:customStyle="1" w:styleId="afffff2">
    <w:name w:val="Пункт Знак"/>
    <w:basedOn w:val="a1"/>
    <w:uiPriority w:val="99"/>
    <w:qFormat/>
    <w:pPr>
      <w:tabs>
        <w:tab w:val="left" w:pos="1134"/>
        <w:tab w:val="left" w:pos="1701"/>
      </w:tabs>
      <w:suppressAutoHyphens w:val="0"/>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3">
    <w:name w:val="a"/>
    <w:basedOn w:val="a1"/>
    <w:uiPriority w:val="99"/>
    <w:qFormat/>
    <w:pPr>
      <w:suppressAutoHyphens w:val="0"/>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4">
    <w:name w:val="Словарная статья"/>
    <w:basedOn w:val="a1"/>
    <w:next w:val="a1"/>
    <w:uiPriority w:val="99"/>
    <w:qFormat/>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5">
    <w:name w:val="Комментарий пользователя"/>
    <w:basedOn w:val="a1"/>
    <w:next w:val="a1"/>
    <w:uiPriority w:val="99"/>
    <w:qFormat/>
    <w:pPr>
      <w:suppressAutoHyphens w:val="0"/>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0">
    <w:name w:val="Стиль3 Знак Знак"/>
    <w:uiPriority w:val="99"/>
    <w:qFormat/>
    <w:rPr>
      <w:rFonts w:cs="Times New Roman"/>
      <w:sz w:val="24"/>
      <w:szCs w:val="24"/>
      <w:lang w:val="ru-RU" w:eastAsia="ru-RU"/>
    </w:rPr>
  </w:style>
  <w:style w:type="character" w:customStyle="1" w:styleId="labelbodytext1">
    <w:name w:val="label_body_text_1"/>
    <w:uiPriority w:val="99"/>
    <w:qFormat/>
    <w:rPr>
      <w:rFonts w:cs="Times New Roman"/>
    </w:rPr>
  </w:style>
  <w:style w:type="paragraph" w:customStyle="1" w:styleId="1DocumentHeader1">
    <w:name w:val="Заголовок 1.Document Header1"/>
    <w:basedOn w:val="a1"/>
    <w:next w:val="a1"/>
    <w:uiPriority w:val="99"/>
    <w:qFormat/>
    <w:pPr>
      <w:keepNext/>
      <w:suppressAutoHyphens w:val="0"/>
      <w:spacing w:before="240" w:after="60" w:line="240" w:lineRule="auto"/>
      <w:jc w:val="center"/>
      <w:outlineLvl w:val="0"/>
    </w:pPr>
    <w:rPr>
      <w:rFonts w:ascii="Times New Roman" w:eastAsia="Times New Roman" w:hAnsi="Times New Roman"/>
      <w:kern w:val="28"/>
      <w:sz w:val="36"/>
      <w:szCs w:val="36"/>
      <w:lang w:eastAsia="ru-RU"/>
    </w:rPr>
  </w:style>
  <w:style w:type="character" w:customStyle="1" w:styleId="110">
    <w:name w:val="Знак Знак11"/>
    <w:uiPriority w:val="99"/>
    <w:qFormat/>
    <w:rPr>
      <w:rFonts w:cs="Times New Roman"/>
      <w:sz w:val="24"/>
      <w:szCs w:val="24"/>
      <w:lang w:val="ru-RU" w:eastAsia="ru-RU"/>
    </w:rPr>
  </w:style>
  <w:style w:type="paragraph" w:customStyle="1" w:styleId="200">
    <w:name w:val="20"/>
    <w:basedOn w:val="a1"/>
    <w:uiPriority w:val="99"/>
    <w:qFormat/>
    <w:pPr>
      <w:suppressAutoHyphens w:val="0"/>
      <w:spacing w:before="104" w:after="104" w:line="240" w:lineRule="auto"/>
      <w:ind w:left="104" w:right="104"/>
    </w:pPr>
    <w:rPr>
      <w:rFonts w:ascii="Times New Roman" w:eastAsia="Times New Roman" w:hAnsi="Times New Roman"/>
      <w:sz w:val="24"/>
      <w:szCs w:val="24"/>
      <w:lang w:eastAsia="ru-RU"/>
    </w:rPr>
  </w:style>
  <w:style w:type="paragraph" w:customStyle="1" w:styleId="afffff6">
    <w:name w:val="Пункт"/>
    <w:basedOn w:val="a1"/>
    <w:uiPriority w:val="99"/>
    <w:qFormat/>
    <w:pPr>
      <w:tabs>
        <w:tab w:val="left" w:pos="1980"/>
      </w:tabs>
      <w:suppressAutoHyphens w:val="0"/>
      <w:spacing w:after="0" w:line="240" w:lineRule="auto"/>
      <w:ind w:left="1404" w:hanging="504"/>
      <w:jc w:val="both"/>
    </w:pPr>
    <w:rPr>
      <w:rFonts w:ascii="Times New Roman" w:eastAsia="Times New Roman" w:hAnsi="Times New Roman"/>
      <w:sz w:val="24"/>
      <w:szCs w:val="24"/>
      <w:lang w:eastAsia="ru-RU"/>
    </w:rPr>
  </w:style>
  <w:style w:type="paragraph" w:customStyle="1" w:styleId="afffff7">
    <w:name w:val="Подпункт"/>
    <w:basedOn w:val="afffff6"/>
    <w:uiPriority w:val="99"/>
    <w:qFormat/>
    <w:pPr>
      <w:tabs>
        <w:tab w:val="clear" w:pos="1980"/>
        <w:tab w:val="left" w:pos="2520"/>
      </w:tabs>
      <w:ind w:left="1728" w:hanging="648"/>
    </w:pPr>
  </w:style>
  <w:style w:type="paragraph" w:customStyle="1" w:styleId="a">
    <w:name w:val="пункт"/>
    <w:basedOn w:val="a1"/>
    <w:uiPriority w:val="99"/>
    <w:qFormat/>
    <w:pPr>
      <w:numPr>
        <w:ilvl w:val="2"/>
        <w:numId w:val="4"/>
      </w:numPr>
      <w:suppressAutoHyphens w:val="0"/>
      <w:spacing w:before="60" w:after="60" w:line="240" w:lineRule="auto"/>
    </w:pPr>
    <w:rPr>
      <w:rFonts w:ascii="Times New Roman" w:eastAsia="Times New Roman" w:hAnsi="Times New Roman"/>
      <w:sz w:val="24"/>
      <w:szCs w:val="24"/>
      <w:lang w:eastAsia="ru-RU"/>
    </w:rPr>
  </w:style>
  <w:style w:type="paragraph" w:customStyle="1" w:styleId="1CharChar">
    <w:name w:val="1 Знак Char Знак Char Знак"/>
    <w:basedOn w:val="a1"/>
    <w:uiPriority w:val="99"/>
    <w:qFormat/>
    <w:pPr>
      <w:suppressAutoHyphens w:val="0"/>
      <w:spacing w:line="240" w:lineRule="exact"/>
    </w:pPr>
    <w:rPr>
      <w:rFonts w:ascii="Times New Roman" w:hAnsi="Times New Roman"/>
      <w:sz w:val="20"/>
      <w:szCs w:val="20"/>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ffff8">
    <w:name w:val="Гипертекстовая ссылка"/>
    <w:qFormat/>
    <w:rPr>
      <w:rFonts w:cs="Times New Roman"/>
      <w:color w:val="008000"/>
      <w:sz w:val="20"/>
      <w:szCs w:val="20"/>
      <w:u w:val="single"/>
    </w:rPr>
  </w:style>
  <w:style w:type="paragraph" w:customStyle="1" w:styleId="BodyText21">
    <w:name w:val="Body Text 21"/>
    <w:basedOn w:val="a1"/>
    <w:uiPriority w:val="99"/>
    <w:qFormat/>
    <w:pPr>
      <w:widowControl w:val="0"/>
      <w:suppressAutoHyphens w:val="0"/>
      <w:autoSpaceDE w:val="0"/>
      <w:autoSpaceDN w:val="0"/>
      <w:spacing w:after="0" w:line="240" w:lineRule="auto"/>
      <w:jc w:val="both"/>
    </w:pPr>
    <w:rPr>
      <w:rFonts w:ascii="Times New Roman" w:eastAsia="Times New Roman" w:hAnsi="Times New Roman"/>
      <w:sz w:val="24"/>
      <w:szCs w:val="24"/>
      <w:lang w:eastAsia="ru-RU"/>
    </w:rPr>
  </w:style>
  <w:style w:type="paragraph" w:customStyle="1" w:styleId="afffff9">
    <w:name w:val="Стиль"/>
    <w:uiPriority w:val="99"/>
    <w:qFormat/>
    <w:pPr>
      <w:widowControl w:val="0"/>
      <w:autoSpaceDE w:val="0"/>
      <w:autoSpaceDN w:val="0"/>
      <w:adjustRightInd w:val="0"/>
    </w:pPr>
    <w:rPr>
      <w:rFonts w:ascii="Arial" w:hAnsi="Arial" w:cs="Arial"/>
      <w:sz w:val="24"/>
      <w:szCs w:val="24"/>
    </w:rPr>
  </w:style>
  <w:style w:type="character" w:customStyle="1" w:styleId="postbody">
    <w:name w:val="postbody"/>
    <w:uiPriority w:val="99"/>
    <w:qFormat/>
    <w:rPr>
      <w:rFonts w:cs="Times New Roman"/>
    </w:rPr>
  </w:style>
  <w:style w:type="paragraph" w:customStyle="1" w:styleId="1c">
    <w:name w:val="Знак Знак Знак1 Знак Знак Знак Знак Знак Знак Знак Знак Знак Знак Знак Знак Знак Знак Знак Знак"/>
    <w:basedOn w:val="a1"/>
    <w:uiPriority w:val="99"/>
    <w:qFormat/>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Char">
    <w:name w:val="Char Char"/>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fffa">
    <w:name w:val="Знак Знак Знак Знак Знак Знак Знак Знак Знак Знак Знак Знак Знак"/>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fffb">
    <w:name w:val="Знак Знак Знак Знак"/>
    <w:basedOn w:val="a1"/>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harChar1">
    <w:name w:val="Char Char1"/>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c">
    <w:name w:val="Знак Знак Знак Знак Знак Знак Знак Знак Знак Знак Знак Знак Знак Знак Знак Знак"/>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Normal">
    <w:name w:val="Normal Знак"/>
    <w:link w:val="Normal0"/>
    <w:uiPriority w:val="99"/>
    <w:qFormat/>
    <w:pPr>
      <w:widowControl w:val="0"/>
      <w:spacing w:line="300" w:lineRule="auto"/>
      <w:ind w:firstLine="720"/>
      <w:jc w:val="both"/>
    </w:pPr>
    <w:rPr>
      <w:sz w:val="24"/>
      <w:szCs w:val="24"/>
    </w:rPr>
  </w:style>
  <w:style w:type="character" w:customStyle="1" w:styleId="Normal0">
    <w:name w:val="Normal Знак Знак"/>
    <w:link w:val="Normal"/>
    <w:uiPriority w:val="99"/>
    <w:qFormat/>
    <w:locked/>
    <w:rPr>
      <w:sz w:val="24"/>
      <w:szCs w:val="24"/>
    </w:rPr>
  </w:style>
  <w:style w:type="paragraph" w:customStyle="1" w:styleId="afffffd">
    <w:name w:val="Комментарий"/>
    <w:basedOn w:val="a1"/>
    <w:next w:val="a1"/>
    <w:uiPriority w:val="99"/>
    <w:qFormat/>
    <w:pPr>
      <w:widowControl w:val="0"/>
      <w:suppressAutoHyphens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afffffe">
    <w:name w:val="Символ сноски"/>
    <w:uiPriority w:val="99"/>
    <w:qFormat/>
    <w:rPr>
      <w:rFonts w:cs="Times New Roman"/>
      <w:vertAlign w:val="superscript"/>
    </w:rPr>
  </w:style>
  <w:style w:type="paragraph" w:customStyle="1" w:styleId="1d">
    <w:name w:val="Знак Знак Знак1 Знак"/>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1e">
    <w:name w:val="Знак Знак Знак Знак Знак Знак Знак Знак Знак1 Знак"/>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ffff">
    <w:name w:val="Перечисление"/>
    <w:basedOn w:val="a1"/>
    <w:uiPriority w:val="99"/>
    <w:qFormat/>
    <w:pPr>
      <w:tabs>
        <w:tab w:val="left" w:pos="360"/>
      </w:tabs>
      <w:suppressAutoHyphens w:val="0"/>
      <w:spacing w:after="0" w:line="240" w:lineRule="auto"/>
      <w:ind w:left="360" w:hanging="360"/>
      <w:jc w:val="both"/>
    </w:pPr>
    <w:rPr>
      <w:rFonts w:ascii="Times New Roman" w:eastAsia="Times New Roman" w:hAnsi="Times New Roman"/>
      <w:sz w:val="28"/>
      <w:szCs w:val="28"/>
      <w:lang w:eastAsia="ru-RU"/>
    </w:rPr>
  </w:style>
  <w:style w:type="paragraph" w:customStyle="1" w:styleId="1f">
    <w:name w:val="Знак1"/>
    <w:basedOn w:val="a1"/>
    <w:uiPriority w:val="99"/>
    <w:qFormat/>
    <w:pPr>
      <w:suppressAutoHyphens w:val="0"/>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affffff0">
    <w:name w:val="Таблицы (моноширинный)"/>
    <w:basedOn w:val="a1"/>
    <w:next w:val="a1"/>
    <w:uiPriority w:val="99"/>
    <w:qFormat/>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selectedcrumb">
    <w:name w:val="selectedcrumb"/>
    <w:uiPriority w:val="99"/>
    <w:qFormat/>
    <w:rPr>
      <w:rFonts w:cs="Times New Roman"/>
    </w:rPr>
  </w:style>
  <w:style w:type="character" w:customStyle="1" w:styleId="pagetitle">
    <w:name w:val="page_title"/>
    <w:uiPriority w:val="99"/>
    <w:qFormat/>
    <w:rPr>
      <w:rFonts w:cs="Times New Roman"/>
    </w:rPr>
  </w:style>
  <w:style w:type="character" w:customStyle="1" w:styleId="apple-converted-space">
    <w:name w:val="apple-converted-space"/>
    <w:qFormat/>
    <w:rPr>
      <w:rFonts w:cs="Times New Roman"/>
    </w:rPr>
  </w:style>
  <w:style w:type="character" w:customStyle="1" w:styleId="61">
    <w:name w:val="Знак Знак6"/>
    <w:uiPriority w:val="99"/>
    <w:qFormat/>
    <w:locked/>
    <w:rPr>
      <w:sz w:val="24"/>
    </w:rPr>
  </w:style>
  <w:style w:type="paragraph" w:customStyle="1" w:styleId="1f0">
    <w:name w:val="Текст1"/>
    <w:basedOn w:val="a1"/>
    <w:uiPriority w:val="99"/>
    <w:qFormat/>
    <w:pPr>
      <w:suppressAutoHyphens w:val="0"/>
      <w:spacing w:after="0" w:line="240" w:lineRule="auto"/>
    </w:pPr>
    <w:rPr>
      <w:rFonts w:ascii="Courier New" w:eastAsia="Times New Roman" w:hAnsi="Courier New" w:cs="Courier New"/>
      <w:kern w:val="1"/>
      <w:sz w:val="20"/>
      <w:szCs w:val="20"/>
      <w:lang w:eastAsia="ar-SA"/>
    </w:rPr>
  </w:style>
  <w:style w:type="paragraph" w:customStyle="1" w:styleId="2f3">
    <w:name w:val="Без интервала2"/>
    <w:link w:val="NoSpacingChar"/>
    <w:qFormat/>
    <w:rPr>
      <w:rFonts w:ascii="Calibri" w:hAnsi="Calibri"/>
      <w:sz w:val="22"/>
      <w:szCs w:val="22"/>
    </w:rPr>
  </w:style>
  <w:style w:type="character" w:customStyle="1" w:styleId="NoSpacingChar">
    <w:name w:val="No Spacing Char"/>
    <w:link w:val="2f3"/>
    <w:qFormat/>
    <w:locked/>
    <w:rPr>
      <w:rFonts w:ascii="Calibri" w:hAnsi="Calibri"/>
      <w:sz w:val="22"/>
      <w:szCs w:val="22"/>
    </w:rPr>
  </w:style>
  <w:style w:type="character" w:customStyle="1" w:styleId="iceouttxt">
    <w:name w:val="iceouttxt"/>
    <w:qFormat/>
  </w:style>
  <w:style w:type="character" w:customStyle="1" w:styleId="iceouttxt50">
    <w:name w:val="iceouttxt50"/>
    <w:qFormat/>
    <w:rPr>
      <w:rFonts w:ascii="Arial" w:hAnsi="Arial" w:cs="Arial" w:hint="default"/>
      <w:color w:val="666666"/>
      <w:sz w:val="13"/>
      <w:szCs w:val="13"/>
    </w:rPr>
  </w:style>
  <w:style w:type="paragraph" w:customStyle="1" w:styleId="1f1">
    <w:name w:val="Без интервала1"/>
    <w:qFormat/>
    <w:rPr>
      <w:rFonts w:ascii="Calibri" w:hAnsi="Calibri"/>
      <w:sz w:val="22"/>
      <w:szCs w:val="22"/>
      <w:lang w:eastAsia="en-US"/>
    </w:rPr>
  </w:style>
  <w:style w:type="paragraph" w:customStyle="1" w:styleId="310">
    <w:name w:val="Основной текст 31"/>
    <w:basedOn w:val="a1"/>
    <w:qFormat/>
    <w:pPr>
      <w:spacing w:after="0" w:line="240" w:lineRule="auto"/>
      <w:jc w:val="center"/>
    </w:pPr>
    <w:rPr>
      <w:rFonts w:ascii="Times New Roman" w:eastAsia="Times New Roman" w:hAnsi="Times New Roman"/>
      <w:bCs/>
      <w:i/>
      <w:color w:val="000000"/>
      <w:u w:val="single"/>
      <w:lang w:eastAsia="ar-SA"/>
    </w:rPr>
  </w:style>
  <w:style w:type="paragraph" w:customStyle="1" w:styleId="211">
    <w:name w:val="Основной текст 21"/>
    <w:basedOn w:val="a1"/>
    <w:link w:val="212"/>
    <w:qFormat/>
    <w:pPr>
      <w:spacing w:after="0" w:line="240" w:lineRule="auto"/>
    </w:pPr>
    <w:rPr>
      <w:rFonts w:ascii="Bookman Old Style" w:eastAsia="Times New Roman" w:hAnsi="Bookman Old Style"/>
      <w:color w:val="000000"/>
      <w:sz w:val="20"/>
      <w:lang w:eastAsia="ar-SA"/>
    </w:rPr>
  </w:style>
  <w:style w:type="character" w:customStyle="1" w:styleId="212">
    <w:name w:val="Основной текст 21 Знак"/>
    <w:link w:val="211"/>
    <w:qFormat/>
    <w:rPr>
      <w:rFonts w:ascii="Bookman Old Style" w:hAnsi="Bookman Old Style"/>
      <w:color w:val="000000"/>
      <w:szCs w:val="22"/>
      <w:lang w:eastAsia="ar-SA"/>
    </w:rPr>
  </w:style>
  <w:style w:type="character" w:customStyle="1" w:styleId="apple-style-span">
    <w:name w:val="apple-style-span"/>
    <w:qFormat/>
  </w:style>
  <w:style w:type="paragraph" w:customStyle="1" w:styleId="Standard">
    <w:name w:val="Standard"/>
    <w:qFormat/>
    <w:pPr>
      <w:suppressAutoHyphens/>
      <w:autoSpaceDN w:val="0"/>
      <w:spacing w:after="200" w:line="276" w:lineRule="auto"/>
      <w:textAlignment w:val="baseline"/>
    </w:pPr>
    <w:rPr>
      <w:rFonts w:ascii="Calibri" w:hAnsi="Calibri"/>
      <w:kern w:val="3"/>
      <w:sz w:val="22"/>
      <w:szCs w:val="22"/>
      <w:lang w:eastAsia="en-US"/>
    </w:rPr>
  </w:style>
  <w:style w:type="paragraph" w:customStyle="1" w:styleId="220">
    <w:name w:val="Основной текст 22"/>
    <w:uiPriority w:val="99"/>
    <w:qFormat/>
    <w:pPr>
      <w:widowControl w:val="0"/>
      <w:suppressAutoHyphens/>
      <w:spacing w:before="120" w:line="100" w:lineRule="atLeast"/>
      <w:jc w:val="both"/>
    </w:pPr>
    <w:rPr>
      <w:rFonts w:eastAsia="DejaVu Sans"/>
      <w:kern w:val="1"/>
      <w:sz w:val="24"/>
      <w:lang w:eastAsia="ar-SA"/>
    </w:rPr>
  </w:style>
  <w:style w:type="paragraph" w:customStyle="1" w:styleId="affffff1">
    <w:name w:val="Обычный.Нормальный абзац"/>
    <w:uiPriority w:val="99"/>
    <w:qFormat/>
    <w:pPr>
      <w:widowControl w:val="0"/>
      <w:autoSpaceDE w:val="0"/>
      <w:autoSpaceDN w:val="0"/>
      <w:ind w:firstLine="709"/>
      <w:jc w:val="both"/>
    </w:pPr>
    <w:rPr>
      <w:sz w:val="24"/>
      <w:szCs w:val="24"/>
    </w:rPr>
  </w:style>
  <w:style w:type="character" w:customStyle="1" w:styleId="9pt">
    <w:name w:val="Основной текст + 9 pt"/>
    <w:qFormat/>
    <w:rPr>
      <w:rFonts w:ascii="Sylfaen" w:eastAsia="Sylfaen" w:hAnsi="Sylfaen" w:cs="Times New Roman"/>
      <w:color w:val="000000"/>
      <w:spacing w:val="0"/>
      <w:w w:val="100"/>
      <w:position w:val="0"/>
      <w:sz w:val="18"/>
      <w:szCs w:val="18"/>
      <w:u w:val="none"/>
      <w:shd w:val="clear" w:color="auto" w:fill="FFFFFF"/>
      <w:lang w:val="ru-RU"/>
    </w:rPr>
  </w:style>
  <w:style w:type="paragraph" w:customStyle="1" w:styleId="-">
    <w:name w:val="Контракт-раздел"/>
    <w:basedOn w:val="a1"/>
    <w:next w:val="-0"/>
    <w:uiPriority w:val="99"/>
    <w:qFormat/>
    <w:pPr>
      <w:keepNext/>
      <w:numPr>
        <w:numId w:val="5"/>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qFormat/>
    <w:pPr>
      <w:numPr>
        <w:ilvl w:val="1"/>
        <w:numId w:val="5"/>
      </w:numPr>
      <w:suppressAutoHyphens w:val="0"/>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uiPriority w:val="99"/>
    <w:qFormat/>
    <w:pPr>
      <w:numPr>
        <w:ilvl w:val="2"/>
        <w:numId w:val="5"/>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uiPriority w:val="99"/>
    <w:qFormat/>
    <w:pPr>
      <w:numPr>
        <w:ilvl w:val="3"/>
        <w:numId w:val="5"/>
      </w:numPr>
      <w:suppressAutoHyphens w:val="0"/>
      <w:spacing w:after="0" w:line="240" w:lineRule="auto"/>
      <w:jc w:val="both"/>
    </w:pPr>
    <w:rPr>
      <w:rFonts w:ascii="Times New Roman" w:eastAsia="Times New Roman" w:hAnsi="Times New Roman"/>
      <w:sz w:val="24"/>
      <w:szCs w:val="24"/>
      <w:lang w:eastAsia="ru-RU"/>
    </w:rPr>
  </w:style>
  <w:style w:type="paragraph" w:customStyle="1" w:styleId="affffff2">
    <w:name w:val="Пункт б/н"/>
    <w:basedOn w:val="a1"/>
    <w:uiPriority w:val="99"/>
    <w:semiHidden/>
    <w:qFormat/>
    <w:pPr>
      <w:tabs>
        <w:tab w:val="left" w:pos="1134"/>
      </w:tabs>
      <w:suppressAutoHyphens w:val="0"/>
      <w:spacing w:after="0" w:line="240" w:lineRule="auto"/>
      <w:ind w:firstLine="567"/>
      <w:jc w:val="both"/>
    </w:pPr>
    <w:rPr>
      <w:rFonts w:ascii="Times New Roman" w:eastAsia="Times New Roman" w:hAnsi="Times New Roman"/>
      <w:sz w:val="24"/>
      <w:szCs w:val="24"/>
      <w:lang w:eastAsia="ru-RU"/>
    </w:rPr>
  </w:style>
  <w:style w:type="paragraph" w:customStyle="1" w:styleId="1f2">
    <w:name w:val="Название1"/>
    <w:basedOn w:val="a1"/>
    <w:qFormat/>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NoSpacing1">
    <w:name w:val="No Spacing1"/>
    <w:uiPriority w:val="99"/>
    <w:qFormat/>
    <w:pPr>
      <w:jc w:val="both"/>
    </w:pPr>
    <w:rPr>
      <w:sz w:val="28"/>
      <w:szCs w:val="24"/>
    </w:rPr>
  </w:style>
  <w:style w:type="paragraph" w:customStyle="1" w:styleId="xl63">
    <w:name w:val="xl63"/>
    <w:basedOn w:val="a1"/>
    <w:uiPriority w:val="99"/>
    <w:qFormat/>
    <w:pPr>
      <w:pBdr>
        <w:top w:val="single" w:sz="4" w:space="0" w:color="auto"/>
        <w:left w:val="single" w:sz="4" w:space="0" w:color="auto"/>
        <w:bottom w:val="single" w:sz="4" w:space="0" w:color="auto"/>
        <w:right w:val="single" w:sz="4" w:space="0" w:color="auto"/>
      </w:pBdr>
      <w:shd w:val="clear" w:color="000000" w:fill="EAE5D8"/>
      <w:suppressAutoHyphens w:val="0"/>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4">
    <w:name w:val="xl64"/>
    <w:basedOn w:val="a1"/>
    <w:uiPriority w:val="99"/>
    <w:qFormat/>
    <w:pPr>
      <w:pBdr>
        <w:top w:val="single" w:sz="4" w:space="0" w:color="auto"/>
        <w:left w:val="single" w:sz="4" w:space="0" w:color="auto"/>
        <w:bottom w:val="single" w:sz="4" w:space="0" w:color="auto"/>
      </w:pBdr>
      <w:shd w:val="clear" w:color="000000" w:fill="EAE5D8"/>
      <w:suppressAutoHyphens w:val="0"/>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5">
    <w:name w:val="xl65"/>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7">
    <w:name w:val="xl67"/>
    <w:basedOn w:val="a1"/>
    <w:qFormat/>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9">
    <w:name w:val="xl69"/>
    <w:basedOn w:val="a1"/>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1"/>
    <w:qFormat/>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1"/>
    <w:uiPriority w:val="99"/>
    <w:qFormat/>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affffff3">
    <w:name w:val="обычн БО"/>
    <w:basedOn w:val="a1"/>
    <w:uiPriority w:val="99"/>
    <w:qFormat/>
    <w:pPr>
      <w:widowControl w:val="0"/>
      <w:spacing w:after="0" w:line="240" w:lineRule="auto"/>
      <w:jc w:val="both"/>
    </w:pPr>
    <w:rPr>
      <w:rFonts w:ascii="Arial" w:eastAsia="Arial" w:hAnsi="Arial"/>
      <w:sz w:val="24"/>
      <w:szCs w:val="20"/>
      <w:lang w:eastAsia="ru-RU"/>
    </w:rPr>
  </w:style>
  <w:style w:type="character" w:customStyle="1" w:styleId="2f4">
    <w:name w:val="Основной шрифт абзаца2"/>
    <w:qFormat/>
    <w:rPr>
      <w:sz w:val="24"/>
    </w:rPr>
  </w:style>
  <w:style w:type="paragraph" w:customStyle="1" w:styleId="msonormal0">
    <w:name w:val="msonormal"/>
    <w:basedOn w:val="a1"/>
    <w:qFormat/>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3">
    <w:name w:val="xl73"/>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4">
    <w:name w:val="xl74"/>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olor w:val="FFFFFF"/>
      <w:sz w:val="24"/>
      <w:szCs w:val="24"/>
      <w:lang w:eastAsia="ru-RU"/>
    </w:rPr>
  </w:style>
  <w:style w:type="paragraph" w:customStyle="1" w:styleId="xl75">
    <w:name w:val="xl75"/>
    <w:basedOn w:val="a1"/>
    <w:uiPriority w:val="99"/>
    <w:qFormat/>
    <w:pPr>
      <w:suppressAutoHyphens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9">
    <w:name w:val="xl79"/>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80">
    <w:name w:val="xl80"/>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1">
    <w:name w:val="xl81"/>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ConsPlusTitle">
    <w:name w:val="ConsPlusTitle"/>
    <w:qFormat/>
    <w:pPr>
      <w:widowControl w:val="0"/>
      <w:autoSpaceDE w:val="0"/>
      <w:autoSpaceDN w:val="0"/>
    </w:pPr>
    <w:rPr>
      <w:rFonts w:ascii="Calibri" w:hAnsi="Calibri" w:cs="Calibri"/>
      <w:b/>
      <w:sz w:val="22"/>
    </w:rPr>
  </w:style>
  <w:style w:type="table" w:customStyle="1" w:styleId="1f3">
    <w:name w:val="Сетка таблицы1"/>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Dtre">
    <w:name w:val="EMED_treść"/>
    <w:uiPriority w:val="99"/>
    <w:qFormat/>
    <w:pPr>
      <w:widowControl w:val="0"/>
      <w:suppressAutoHyphens/>
      <w:autoSpaceDN w:val="0"/>
      <w:spacing w:line="249" w:lineRule="auto"/>
      <w:jc w:val="both"/>
    </w:pPr>
    <w:rPr>
      <w:rFonts w:ascii="Verdana" w:eastAsia="Arial Unicode MS" w:hAnsi="Verdana" w:cs="Tahoma"/>
      <w:color w:val="333333"/>
      <w:kern w:val="3"/>
      <w:szCs w:val="24"/>
      <w:lang w:val="en-US" w:eastAsia="zh-CN" w:bidi="hi-IN"/>
    </w:rPr>
  </w:style>
  <w:style w:type="character" w:customStyle="1" w:styleId="style8">
    <w:name w:val="style8"/>
    <w:qFormat/>
  </w:style>
  <w:style w:type="table" w:customStyle="1" w:styleId="2f5">
    <w:name w:val="Сетка таблицы2"/>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9"/>
    <w:qFormat/>
    <w:rPr>
      <w:rFonts w:ascii="Cambria" w:eastAsia="Times New Roman" w:hAnsi="Cambria" w:cs="Times New Roman"/>
      <w:b/>
      <w:bCs/>
      <w:color w:val="365F91"/>
      <w:sz w:val="28"/>
      <w:szCs w:val="28"/>
    </w:rPr>
  </w:style>
  <w:style w:type="character" w:customStyle="1" w:styleId="213">
    <w:name w:val="Заголовок 2 Знак1"/>
    <w:uiPriority w:val="99"/>
    <w:semiHidden/>
    <w:qFormat/>
    <w:rPr>
      <w:rFonts w:ascii="Cambria" w:eastAsia="Times New Roman" w:hAnsi="Cambria" w:cs="Times New Roman"/>
      <w:b/>
      <w:bCs/>
      <w:color w:val="4F81BD"/>
      <w:sz w:val="26"/>
      <w:szCs w:val="26"/>
    </w:rPr>
  </w:style>
  <w:style w:type="character" w:customStyle="1" w:styleId="410">
    <w:name w:val="Заголовок 4 Знак1"/>
    <w:uiPriority w:val="99"/>
    <w:semiHidden/>
    <w:qFormat/>
    <w:rPr>
      <w:rFonts w:ascii="Cambria" w:eastAsia="Times New Roman" w:hAnsi="Cambria" w:cs="Times New Roman"/>
      <w:b/>
      <w:bCs/>
      <w:i/>
      <w:iCs/>
      <w:color w:val="4F81BD"/>
      <w:sz w:val="22"/>
      <w:szCs w:val="22"/>
    </w:rPr>
  </w:style>
  <w:style w:type="character" w:customStyle="1" w:styleId="HTML10">
    <w:name w:val="Стандартный HTML Знак1"/>
    <w:uiPriority w:val="99"/>
    <w:semiHidden/>
    <w:qFormat/>
    <w:rPr>
      <w:rFonts w:ascii="Consolas" w:eastAsia="Calibri" w:hAnsi="Consolas" w:cs="Consolas"/>
      <w:lang w:eastAsia="en-US"/>
    </w:rPr>
  </w:style>
  <w:style w:type="character" w:customStyle="1" w:styleId="1f4">
    <w:name w:val="Текст сноски Знак1"/>
    <w:semiHidden/>
    <w:qFormat/>
    <w:rPr>
      <w:rFonts w:ascii="Calibri" w:eastAsia="Calibri" w:hAnsi="Calibri" w:cs="Times New Roman"/>
      <w:lang w:eastAsia="en-US"/>
    </w:rPr>
  </w:style>
  <w:style w:type="character" w:customStyle="1" w:styleId="214">
    <w:name w:val="Основной текст с отступом 2 Знак1"/>
    <w:uiPriority w:val="99"/>
    <w:semiHidden/>
    <w:qFormat/>
    <w:rPr>
      <w:rFonts w:ascii="Calibri" w:eastAsia="Calibri" w:hAnsi="Calibri" w:cs="Times New Roman"/>
      <w:sz w:val="22"/>
      <w:szCs w:val="22"/>
      <w:lang w:eastAsia="en-US"/>
    </w:rPr>
  </w:style>
  <w:style w:type="character" w:customStyle="1" w:styleId="710">
    <w:name w:val="Заголовок 7 Знак1"/>
    <w:uiPriority w:val="99"/>
    <w:semiHidden/>
    <w:qFormat/>
    <w:rPr>
      <w:rFonts w:ascii="Cambria" w:eastAsia="Times New Roman" w:hAnsi="Cambria" w:cs="Times New Roman"/>
      <w:i/>
      <w:iCs/>
      <w:color w:val="404040"/>
      <w:sz w:val="22"/>
      <w:szCs w:val="22"/>
    </w:rPr>
  </w:style>
  <w:style w:type="character" w:customStyle="1" w:styleId="81">
    <w:name w:val="Заголовок 8 Знак1"/>
    <w:uiPriority w:val="99"/>
    <w:semiHidden/>
    <w:qFormat/>
    <w:rPr>
      <w:rFonts w:ascii="Cambria" w:eastAsia="Times New Roman" w:hAnsi="Cambria" w:cs="Times New Roman"/>
      <w:color w:val="404040"/>
    </w:rPr>
  </w:style>
  <w:style w:type="character" w:customStyle="1" w:styleId="91">
    <w:name w:val="Заголовок 9 Знак1"/>
    <w:uiPriority w:val="99"/>
    <w:semiHidden/>
    <w:qFormat/>
    <w:rPr>
      <w:rFonts w:ascii="Cambria" w:eastAsia="Times New Roman" w:hAnsi="Cambria" w:cs="Times New Roman"/>
      <w:i/>
      <w:iCs/>
      <w:color w:val="404040"/>
    </w:rPr>
  </w:style>
  <w:style w:type="character" w:customStyle="1" w:styleId="92">
    <w:name w:val="Основной текст + 9"/>
    <w:qFormat/>
    <w:rPr>
      <w:rFonts w:ascii="Times New Roman" w:eastAsia="Times New Roman" w:hAnsi="Times New Roman" w:cs="Times New Roman" w:hint="default"/>
      <w:spacing w:val="0"/>
      <w:sz w:val="19"/>
      <w:szCs w:val="19"/>
      <w:u w:val="none"/>
      <w:shd w:val="clear" w:color="auto" w:fill="FFFFFF"/>
    </w:rPr>
  </w:style>
  <w:style w:type="character" w:customStyle="1" w:styleId="1f5">
    <w:name w:val="Верхний колонтитул Знак1"/>
    <w:uiPriority w:val="99"/>
    <w:semiHidden/>
    <w:qFormat/>
    <w:rPr>
      <w:rFonts w:ascii="Calibri" w:eastAsia="Calibri" w:hAnsi="Calibri" w:cs="Times New Roman"/>
      <w:sz w:val="22"/>
      <w:szCs w:val="22"/>
      <w:lang w:eastAsia="en-US"/>
    </w:rPr>
  </w:style>
  <w:style w:type="character" w:customStyle="1" w:styleId="1f6">
    <w:name w:val="Текст выноски Знак1"/>
    <w:uiPriority w:val="99"/>
    <w:semiHidden/>
    <w:qFormat/>
    <w:rPr>
      <w:rFonts w:ascii="Tahoma" w:eastAsia="Calibri" w:hAnsi="Tahoma" w:cs="Tahoma"/>
      <w:sz w:val="16"/>
      <w:szCs w:val="16"/>
      <w:lang w:eastAsia="en-US"/>
    </w:rPr>
  </w:style>
  <w:style w:type="character" w:customStyle="1" w:styleId="1f7">
    <w:name w:val="Схема документа Знак1"/>
    <w:uiPriority w:val="99"/>
    <w:semiHidden/>
    <w:qFormat/>
    <w:rPr>
      <w:rFonts w:ascii="Tahoma" w:eastAsia="Calibri" w:hAnsi="Tahoma" w:cs="Tahoma"/>
      <w:sz w:val="16"/>
      <w:szCs w:val="16"/>
      <w:lang w:eastAsia="en-US"/>
    </w:rPr>
  </w:style>
  <w:style w:type="character" w:customStyle="1" w:styleId="1f8">
    <w:name w:val="Название Знак1"/>
    <w:qFormat/>
    <w:rPr>
      <w:rFonts w:ascii="Cambria" w:eastAsia="Times New Roman" w:hAnsi="Cambria" w:cs="Times New Roman"/>
      <w:color w:val="17365D"/>
      <w:spacing w:val="5"/>
      <w:kern w:val="28"/>
      <w:sz w:val="52"/>
      <w:szCs w:val="52"/>
      <w:lang w:eastAsia="en-US"/>
    </w:rPr>
  </w:style>
  <w:style w:type="character" w:customStyle="1" w:styleId="311">
    <w:name w:val="Основной текст с отступом 3 Знак1"/>
    <w:uiPriority w:val="99"/>
    <w:semiHidden/>
    <w:qFormat/>
    <w:rPr>
      <w:rFonts w:ascii="Calibri" w:eastAsia="Calibri" w:hAnsi="Calibri" w:cs="Times New Roman"/>
      <w:sz w:val="16"/>
      <w:szCs w:val="16"/>
      <w:lang w:eastAsia="en-US"/>
    </w:rPr>
  </w:style>
  <w:style w:type="character" w:customStyle="1" w:styleId="1f9">
    <w:name w:val="Подзаголовок Знак1"/>
    <w:uiPriority w:val="99"/>
    <w:qFormat/>
    <w:rPr>
      <w:rFonts w:ascii="Cambria" w:eastAsia="Times New Roman" w:hAnsi="Cambria" w:cs="Times New Roman"/>
      <w:i/>
      <w:iCs/>
      <w:color w:val="4F81BD"/>
      <w:spacing w:val="15"/>
      <w:sz w:val="24"/>
      <w:szCs w:val="24"/>
      <w:lang w:eastAsia="en-US"/>
    </w:rPr>
  </w:style>
  <w:style w:type="character" w:customStyle="1" w:styleId="1fa">
    <w:name w:val="Дата Знак1"/>
    <w:uiPriority w:val="99"/>
    <w:semiHidden/>
    <w:qFormat/>
    <w:rPr>
      <w:rFonts w:ascii="Calibri" w:eastAsia="Calibri" w:hAnsi="Calibri" w:cs="Times New Roman"/>
      <w:sz w:val="22"/>
      <w:szCs w:val="22"/>
      <w:lang w:eastAsia="en-US"/>
    </w:rPr>
  </w:style>
  <w:style w:type="character" w:customStyle="1" w:styleId="312">
    <w:name w:val="Основной текст 3 Знак1"/>
    <w:uiPriority w:val="99"/>
    <w:semiHidden/>
    <w:qFormat/>
    <w:rPr>
      <w:rFonts w:ascii="Calibri" w:eastAsia="Calibri" w:hAnsi="Calibri" w:cs="Times New Roman"/>
      <w:sz w:val="16"/>
      <w:szCs w:val="16"/>
      <w:lang w:eastAsia="en-US"/>
    </w:rPr>
  </w:style>
  <w:style w:type="character" w:customStyle="1" w:styleId="1fb">
    <w:name w:val="Текст Знак1"/>
    <w:uiPriority w:val="99"/>
    <w:semiHidden/>
    <w:qFormat/>
    <w:rPr>
      <w:rFonts w:ascii="Consolas" w:eastAsia="Calibri" w:hAnsi="Consolas" w:cs="Consolas"/>
      <w:sz w:val="21"/>
      <w:szCs w:val="21"/>
      <w:lang w:eastAsia="en-US"/>
    </w:rPr>
  </w:style>
  <w:style w:type="character" w:customStyle="1" w:styleId="1fc">
    <w:name w:val="Заголовок записки Знак1"/>
    <w:uiPriority w:val="99"/>
    <w:semiHidden/>
    <w:qFormat/>
    <w:rPr>
      <w:rFonts w:ascii="Calibri" w:eastAsia="Calibri" w:hAnsi="Calibri" w:cs="Times New Roman"/>
      <w:sz w:val="22"/>
      <w:szCs w:val="22"/>
      <w:lang w:eastAsia="en-US"/>
    </w:rPr>
  </w:style>
  <w:style w:type="character" w:customStyle="1" w:styleId="1fd">
    <w:name w:val="Красная строка Знак1"/>
    <w:uiPriority w:val="99"/>
    <w:semiHidden/>
    <w:qFormat/>
    <w:rPr>
      <w:rFonts w:ascii="Calibri" w:eastAsia="Calibri" w:hAnsi="Calibri" w:cs="Times New Roman"/>
      <w:sz w:val="22"/>
      <w:szCs w:val="22"/>
      <w:lang w:eastAsia="en-US"/>
    </w:rPr>
  </w:style>
  <w:style w:type="character" w:customStyle="1" w:styleId="1fe">
    <w:name w:val="Основной текст с отступом Знак1"/>
    <w:uiPriority w:val="99"/>
    <w:semiHidden/>
    <w:qFormat/>
    <w:rPr>
      <w:rFonts w:ascii="Calibri" w:eastAsia="Calibri" w:hAnsi="Calibri" w:cs="Times New Roman"/>
      <w:sz w:val="22"/>
      <w:szCs w:val="22"/>
      <w:lang w:eastAsia="en-US"/>
    </w:rPr>
  </w:style>
  <w:style w:type="character" w:customStyle="1" w:styleId="215">
    <w:name w:val="Красная строка 2 Знак1"/>
    <w:uiPriority w:val="99"/>
    <w:semiHidden/>
    <w:qFormat/>
    <w:rPr>
      <w:rFonts w:ascii="Calibri" w:eastAsia="Calibri" w:hAnsi="Calibri" w:cs="Times New Roman"/>
      <w:sz w:val="22"/>
      <w:szCs w:val="22"/>
      <w:lang w:eastAsia="en-US"/>
    </w:rPr>
  </w:style>
  <w:style w:type="character" w:customStyle="1" w:styleId="1ff">
    <w:name w:val="Подпись Знак1"/>
    <w:uiPriority w:val="99"/>
    <w:semiHidden/>
    <w:qFormat/>
    <w:rPr>
      <w:rFonts w:ascii="Calibri" w:eastAsia="Calibri" w:hAnsi="Calibri" w:cs="Times New Roman"/>
      <w:sz w:val="22"/>
      <w:szCs w:val="22"/>
      <w:lang w:eastAsia="en-US"/>
    </w:rPr>
  </w:style>
  <w:style w:type="character" w:customStyle="1" w:styleId="1ff0">
    <w:name w:val="Приветствие Знак1"/>
    <w:uiPriority w:val="99"/>
    <w:semiHidden/>
    <w:qFormat/>
    <w:rPr>
      <w:rFonts w:ascii="Calibri" w:eastAsia="Calibri" w:hAnsi="Calibri" w:cs="Times New Roman"/>
      <w:sz w:val="22"/>
      <w:szCs w:val="22"/>
      <w:lang w:eastAsia="en-US"/>
    </w:rPr>
  </w:style>
  <w:style w:type="character" w:customStyle="1" w:styleId="1ff1">
    <w:name w:val="Прощание Знак1"/>
    <w:uiPriority w:val="99"/>
    <w:semiHidden/>
    <w:qFormat/>
    <w:rPr>
      <w:rFonts w:ascii="Calibri" w:eastAsia="Calibri" w:hAnsi="Calibri" w:cs="Times New Roman"/>
      <w:sz w:val="22"/>
      <w:szCs w:val="22"/>
      <w:lang w:eastAsia="en-US"/>
    </w:rPr>
  </w:style>
  <w:style w:type="character" w:customStyle="1" w:styleId="1ff2">
    <w:name w:val="Шапка Знак1"/>
    <w:uiPriority w:val="99"/>
    <w:semiHidden/>
    <w:qFormat/>
    <w:rPr>
      <w:rFonts w:ascii="Cambria" w:eastAsia="Times New Roman" w:hAnsi="Cambria" w:cs="Times New Roman"/>
      <w:sz w:val="24"/>
      <w:szCs w:val="24"/>
      <w:shd w:val="pct20" w:color="auto" w:fill="auto"/>
      <w:lang w:eastAsia="en-US"/>
    </w:rPr>
  </w:style>
  <w:style w:type="character" w:customStyle="1" w:styleId="1ff3">
    <w:name w:val="Электронная подпись Знак1"/>
    <w:uiPriority w:val="99"/>
    <w:semiHidden/>
    <w:qFormat/>
    <w:rPr>
      <w:rFonts w:ascii="Calibri" w:eastAsia="Calibri" w:hAnsi="Calibri" w:cs="Times New Roman"/>
      <w:sz w:val="22"/>
      <w:szCs w:val="22"/>
      <w:lang w:eastAsia="en-US"/>
    </w:rPr>
  </w:style>
  <w:style w:type="paragraph" w:customStyle="1" w:styleId="font5">
    <w:name w:val="font5"/>
    <w:basedOn w:val="a1"/>
    <w:uiPriority w:val="99"/>
    <w:qFormat/>
    <w:pP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6">
    <w:name w:val="font6"/>
    <w:basedOn w:val="a1"/>
    <w:uiPriority w:val="99"/>
    <w:qFormat/>
    <w:pP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1"/>
    <w:uiPriority w:val="99"/>
    <w:qFormat/>
    <w:pPr>
      <w:suppressAutoHyphens w:val="0"/>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8">
    <w:name w:val="font8"/>
    <w:basedOn w:val="a1"/>
    <w:uiPriority w:val="99"/>
    <w:qFormat/>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82">
    <w:name w:val="xl82"/>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4">
    <w:name w:val="xl84"/>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5">
    <w:name w:val="xl85"/>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6">
    <w:name w:val="xl86"/>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87">
    <w:name w:val="xl87"/>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88">
    <w:name w:val="xl88"/>
    <w:basedOn w:val="a1"/>
    <w:uiPriority w:val="99"/>
    <w:qFormat/>
    <w:pPr>
      <w:pBdr>
        <w:top w:val="single" w:sz="4" w:space="0" w:color="auto"/>
        <w:bottom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9">
    <w:name w:val="xl89"/>
    <w:basedOn w:val="a1"/>
    <w:uiPriority w:val="99"/>
    <w:qFormat/>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0">
    <w:name w:val="xl90"/>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91">
    <w:name w:val="xl91"/>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93">
    <w:name w:val="xl93"/>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95">
    <w:name w:val="xl95"/>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6">
    <w:name w:val="xl96"/>
    <w:basedOn w:val="a1"/>
    <w:uiPriority w:val="99"/>
    <w:qFormat/>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7">
    <w:name w:val="xl97"/>
    <w:basedOn w:val="a1"/>
    <w:uiPriority w:val="99"/>
    <w:qFormat/>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8">
    <w:name w:val="xl98"/>
    <w:basedOn w:val="a1"/>
    <w:uiPriority w:val="99"/>
    <w:qFormat/>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99">
    <w:name w:val="xl99"/>
    <w:basedOn w:val="a1"/>
    <w:uiPriority w:val="99"/>
    <w:qFormat/>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0">
    <w:name w:val="xl100"/>
    <w:basedOn w:val="a1"/>
    <w:uiPriority w:val="99"/>
    <w:qFormat/>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1">
    <w:name w:val="xl101"/>
    <w:basedOn w:val="a1"/>
    <w:uiPriority w:val="99"/>
    <w:qFormat/>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2">
    <w:name w:val="xl102"/>
    <w:basedOn w:val="a1"/>
    <w:uiPriority w:val="99"/>
    <w:qFormat/>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3">
    <w:name w:val="xl103"/>
    <w:basedOn w:val="a1"/>
    <w:uiPriority w:val="99"/>
    <w:qFormat/>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4">
    <w:name w:val="xl104"/>
    <w:basedOn w:val="a1"/>
    <w:uiPriority w:val="99"/>
    <w:qFormat/>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5">
    <w:name w:val="xl105"/>
    <w:basedOn w:val="a1"/>
    <w:uiPriority w:val="99"/>
    <w:qFormat/>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6">
    <w:name w:val="xl106"/>
    <w:basedOn w:val="a1"/>
    <w:uiPriority w:val="99"/>
    <w:qFormat/>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7">
    <w:name w:val="xl107"/>
    <w:basedOn w:val="a1"/>
    <w:uiPriority w:val="99"/>
    <w:qFormat/>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8">
    <w:name w:val="xl108"/>
    <w:basedOn w:val="a1"/>
    <w:uiPriority w:val="99"/>
    <w:qFormat/>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table" w:customStyle="1" w:styleId="57">
    <w:name w:val="Сетка таблицы5"/>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Pr>
      <w:rFonts w:ascii="Calibri" w:eastAsia="Calibri" w:hAnsi="Calibri" w:cs="Calibri"/>
    </w:rPr>
    <w:tblPr>
      <w:tblCellMar>
        <w:top w:w="0" w:type="dxa"/>
        <w:left w:w="0" w:type="dxa"/>
        <w:bottom w:w="0" w:type="dxa"/>
        <w:right w:w="0" w:type="dxa"/>
      </w:tblCellMar>
    </w:tblPr>
  </w:style>
  <w:style w:type="table" w:customStyle="1" w:styleId="216">
    <w:name w:val="Сетка таблицы2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Светлый список1"/>
    <w:basedOn w:val="a3"/>
    <w:uiPriority w:val="61"/>
    <w:qFormat/>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6">
    <w:name w:val="Светлый список2"/>
    <w:basedOn w:val="a3"/>
    <w:uiPriority w:val="61"/>
    <w:qFormat/>
    <w:rPr>
      <w:rFonts w:ascii="Calibri" w:eastAsia="Calibri" w:hAnsi="Calibri"/>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
    <w:name w:val="Светлый список11"/>
    <w:basedOn w:val="a3"/>
    <w:uiPriority w:val="61"/>
    <w:qFormat/>
    <w:rPr>
      <w:rFonts w:ascii="Calibri" w:eastAsia="Calibri" w:hAnsi="Calibri"/>
      <w:sz w:val="22"/>
      <w:szCs w:val="22"/>
      <w:lang w:eastAsia="en-US"/>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customStyle="1" w:styleId="WW8Num28z0">
    <w:name w:val="WW8Num28z0"/>
    <w:qFormat/>
    <w:rPr>
      <w:sz w:val="22"/>
      <w:szCs w:val="22"/>
    </w:rPr>
  </w:style>
  <w:style w:type="paragraph" w:customStyle="1" w:styleId="affffff4">
    <w:name w:val="Основной"/>
    <w:basedOn w:val="a1"/>
    <w:qFormat/>
    <w:pPr>
      <w:suppressAutoHyphens w:val="0"/>
      <w:spacing w:before="60" w:after="0" w:line="240" w:lineRule="auto"/>
    </w:pPr>
    <w:rPr>
      <w:rFonts w:ascii="Times New Roman" w:eastAsia="Times New Roman" w:hAnsi="Times New Roman"/>
      <w:sz w:val="18"/>
      <w:szCs w:val="20"/>
      <w:lang w:eastAsia="ar-SA"/>
    </w:rPr>
  </w:style>
  <w:style w:type="character" w:customStyle="1" w:styleId="publication">
    <w:name w:val="publication"/>
    <w:qFormat/>
    <w:rPr>
      <w:rFonts w:ascii="Arial" w:hAnsi="Arial" w:cs="Arial"/>
      <w:color w:val="FFFFFF"/>
      <w:sz w:val="22"/>
      <w:szCs w:val="22"/>
      <w:shd w:val="clear" w:color="auto" w:fill="000000"/>
      <w:lang w:val="en-US"/>
    </w:rPr>
  </w:style>
  <w:style w:type="character" w:customStyle="1" w:styleId="affffff5">
    <w:name w:val="Символ нумерации"/>
    <w:qFormat/>
  </w:style>
  <w:style w:type="character" w:customStyle="1" w:styleId="affffff6">
    <w:name w:val="Маркеры списка"/>
    <w:qFormat/>
    <w:rPr>
      <w:rFonts w:ascii="OpenSymbol" w:eastAsia="OpenSymbol" w:hAnsi="OpenSymbol" w:cs="OpenSymbol"/>
    </w:rPr>
  </w:style>
  <w:style w:type="paragraph" w:customStyle="1" w:styleId="variable">
    <w:name w:val="variable"/>
    <w:basedOn w:val="a1"/>
    <w:qFormat/>
    <w:pPr>
      <w:spacing w:after="0" w:line="240" w:lineRule="auto"/>
    </w:pPr>
    <w:rPr>
      <w:rFonts w:ascii="Times New Roman" w:eastAsia="Times New Roman" w:hAnsi="Times New Roman"/>
      <w:b/>
      <w:sz w:val="24"/>
      <w:szCs w:val="24"/>
      <w:lang w:eastAsia="ar-SA"/>
    </w:rPr>
  </w:style>
  <w:style w:type="paragraph" w:customStyle="1" w:styleId="affffff7">
    <w:name w:val="Горизонтальная линия"/>
    <w:basedOn w:val="a1"/>
    <w:next w:val="afd"/>
    <w:qFormat/>
    <w:pPr>
      <w:suppressLineNumbers/>
      <w:pBdr>
        <w:bottom w:val="double" w:sz="2" w:space="0" w:color="808080"/>
      </w:pBdr>
      <w:spacing w:after="283" w:line="240" w:lineRule="auto"/>
    </w:pPr>
    <w:rPr>
      <w:rFonts w:ascii="Times New Roman" w:eastAsia="Times New Roman" w:hAnsi="Times New Roman"/>
      <w:sz w:val="12"/>
      <w:szCs w:val="12"/>
      <w:lang w:eastAsia="ar-SA"/>
    </w:rPr>
  </w:style>
  <w:style w:type="paragraph" w:customStyle="1" w:styleId="affffff8">
    <w:name w:val="СОтступомПоЛевомуКраю"/>
    <w:basedOn w:val="a1"/>
    <w:qFormat/>
    <w:pPr>
      <w:spacing w:after="0" w:line="240" w:lineRule="auto"/>
      <w:ind w:firstLine="705"/>
    </w:pPr>
    <w:rPr>
      <w:rFonts w:ascii="Times New Roman" w:eastAsia="Times New Roman" w:hAnsi="Times New Roman"/>
      <w:sz w:val="24"/>
      <w:szCs w:val="24"/>
      <w:lang w:eastAsia="ar-SA"/>
    </w:rPr>
  </w:style>
  <w:style w:type="paragraph" w:customStyle="1" w:styleId="affffff9">
    <w:name w:val="Содержимое врезки"/>
    <w:basedOn w:val="afd"/>
    <w:qFormat/>
    <w:pPr>
      <w:spacing w:after="0" w:line="240" w:lineRule="auto"/>
    </w:pPr>
    <w:rPr>
      <w:rFonts w:ascii="Times New Roman" w:eastAsia="Times New Roman" w:hAnsi="Times New Roman"/>
      <w:sz w:val="24"/>
      <w:szCs w:val="24"/>
      <w:lang w:eastAsia="ar-SA"/>
    </w:rPr>
  </w:style>
  <w:style w:type="paragraph" w:customStyle="1" w:styleId="affffffa">
    <w:name w:val="Содержимое списка"/>
    <w:basedOn w:val="a1"/>
    <w:qFormat/>
    <w:pPr>
      <w:spacing w:after="0" w:line="240" w:lineRule="auto"/>
      <w:ind w:left="567"/>
    </w:pPr>
    <w:rPr>
      <w:rFonts w:ascii="Times New Roman" w:eastAsia="Times New Roman" w:hAnsi="Times New Roman"/>
      <w:sz w:val="24"/>
      <w:szCs w:val="24"/>
      <w:lang w:eastAsia="ar-SA"/>
    </w:rPr>
  </w:style>
  <w:style w:type="paragraph" w:customStyle="1" w:styleId="s1">
    <w:name w:val="s_1"/>
    <w:basedOn w:val="a1"/>
    <w:qFormat/>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ztxt">
    <w:name w:val="tz_txt Знак"/>
    <w:link w:val="tztxt0"/>
    <w:qFormat/>
    <w:locked/>
  </w:style>
  <w:style w:type="paragraph" w:customStyle="1" w:styleId="tztxt0">
    <w:name w:val="tz_txt"/>
    <w:basedOn w:val="a1"/>
    <w:link w:val="tztxt"/>
    <w:qFormat/>
    <w:pPr>
      <w:suppressAutoHyphens w:val="0"/>
      <w:spacing w:after="120" w:line="240" w:lineRule="auto"/>
      <w:ind w:firstLine="709"/>
      <w:jc w:val="both"/>
    </w:pPr>
    <w:rPr>
      <w:rFonts w:ascii="Times New Roman" w:eastAsia="Times New Roman" w:hAnsi="Times New Roman"/>
      <w:sz w:val="20"/>
      <w:szCs w:val="20"/>
    </w:rPr>
  </w:style>
  <w:style w:type="character" w:customStyle="1" w:styleId="iceouttxt4">
    <w:name w:val="iceouttxt4"/>
    <w:qFormat/>
    <w:rPr>
      <w:rFonts w:ascii="Arial" w:hAnsi="Arial" w:cs="Arial" w:hint="default"/>
      <w:color w:val="666666"/>
      <w:sz w:val="17"/>
      <w:szCs w:val="17"/>
    </w:rPr>
  </w:style>
  <w:style w:type="paragraph" w:customStyle="1" w:styleId="consplusnormal1">
    <w:name w:val="consplusnormal"/>
    <w:basedOn w:val="a1"/>
    <w:qFormat/>
    <w:pPr>
      <w:spacing w:before="187" w:after="187" w:line="240" w:lineRule="auto"/>
      <w:ind w:left="187" w:right="187"/>
    </w:pPr>
    <w:rPr>
      <w:rFonts w:ascii="Times New Roman" w:eastAsia="Times New Roman" w:hAnsi="Times New Roman"/>
      <w:sz w:val="24"/>
      <w:szCs w:val="24"/>
      <w:lang w:eastAsia="ar-SA"/>
    </w:rPr>
  </w:style>
  <w:style w:type="paragraph" w:customStyle="1" w:styleId="Default">
    <w:name w:val="Default"/>
    <w:link w:val="Default0"/>
    <w:qFormat/>
    <w:pPr>
      <w:suppressAutoHyphens/>
      <w:spacing w:line="100" w:lineRule="atLeast"/>
    </w:pPr>
    <w:rPr>
      <w:color w:val="000000"/>
      <w:sz w:val="24"/>
      <w:szCs w:val="24"/>
      <w:lang w:eastAsia="ar-SA"/>
    </w:rPr>
  </w:style>
  <w:style w:type="character" w:customStyle="1" w:styleId="Default0">
    <w:name w:val="Default Знак"/>
    <w:link w:val="Default"/>
    <w:qFormat/>
    <w:locked/>
    <w:rPr>
      <w:rFonts w:eastAsia="SimSun"/>
      <w:color w:val="000000"/>
      <w:sz w:val="24"/>
      <w:szCs w:val="24"/>
      <w:lang w:eastAsia="ar-SA"/>
    </w:rPr>
  </w:style>
  <w:style w:type="paragraph" w:customStyle="1" w:styleId="114">
    <w:name w:val="Без интервала11"/>
    <w:qFormat/>
    <w:pPr>
      <w:suppressAutoHyphens/>
    </w:pPr>
    <w:rPr>
      <w:rFonts w:ascii="Calibri" w:hAnsi="Calibri" w:cs="font291"/>
      <w:sz w:val="22"/>
      <w:szCs w:val="22"/>
      <w:lang w:eastAsia="ar-SA"/>
    </w:rPr>
  </w:style>
  <w:style w:type="paragraph" w:customStyle="1" w:styleId="WW-">
    <w:name w:val="WW-Текст"/>
    <w:basedOn w:val="a1"/>
    <w:qFormat/>
    <w:pPr>
      <w:suppressAutoHyphens w:val="0"/>
      <w:spacing w:after="0" w:line="240" w:lineRule="auto"/>
      <w:jc w:val="both"/>
    </w:pPr>
    <w:rPr>
      <w:rFonts w:ascii="Courier New" w:eastAsia="Times New Roman" w:hAnsi="Courier New"/>
      <w:sz w:val="20"/>
      <w:szCs w:val="20"/>
      <w:lang w:eastAsia="ru-RU"/>
    </w:rPr>
  </w:style>
  <w:style w:type="character" w:customStyle="1" w:styleId="iceouttxt6">
    <w:name w:val="iceouttxt6"/>
    <w:qFormat/>
    <w:rPr>
      <w:rFonts w:ascii="Arial" w:hAnsi="Arial" w:cs="Arial" w:hint="default"/>
      <w:color w:val="666666"/>
      <w:sz w:val="14"/>
      <w:szCs w:val="14"/>
    </w:rPr>
  </w:style>
  <w:style w:type="paragraph" w:customStyle="1" w:styleId="affffffb">
    <w:name w:val="Прижатый влево"/>
    <w:basedOn w:val="a1"/>
    <w:next w:val="a1"/>
    <w:qFormat/>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xl24">
    <w:name w:val="xl24"/>
    <w:basedOn w:val="a1"/>
    <w:qFormat/>
    <w:pPr>
      <w:suppressAutoHyphens w:val="0"/>
      <w:spacing w:before="100" w:after="100" w:line="240" w:lineRule="auto"/>
      <w:jc w:val="center"/>
    </w:pPr>
    <w:rPr>
      <w:rFonts w:ascii="Times New Roman" w:eastAsia="Times New Roman" w:hAnsi="Times New Roman"/>
      <w:sz w:val="24"/>
      <w:szCs w:val="20"/>
    </w:rPr>
  </w:style>
  <w:style w:type="character" w:customStyle="1" w:styleId="bold">
    <w:name w:val="bold"/>
    <w:qFormat/>
  </w:style>
  <w:style w:type="character" w:customStyle="1" w:styleId="affffffc">
    <w:name w:val="Цветовое выделение"/>
    <w:qFormat/>
    <w:rPr>
      <w:b/>
      <w:bCs/>
      <w:color w:val="26282F"/>
      <w:sz w:val="26"/>
      <w:szCs w:val="26"/>
    </w:rPr>
  </w:style>
  <w:style w:type="paragraph" w:customStyle="1" w:styleId="3f2">
    <w:name w:val="Без интервала3"/>
    <w:qFormat/>
    <w:rPr>
      <w:rFonts w:ascii="Calibri" w:eastAsia="Calibri" w:hAnsi="Calibri"/>
      <w:sz w:val="22"/>
      <w:szCs w:val="22"/>
      <w:lang w:eastAsia="en-US"/>
    </w:rPr>
  </w:style>
  <w:style w:type="paragraph" w:customStyle="1" w:styleId="western">
    <w:name w:val="western"/>
    <w:basedOn w:val="a1"/>
    <w:qFormat/>
    <w:pPr>
      <w:suppressAutoHyphens w:val="0"/>
      <w:spacing w:before="100" w:beforeAutospacing="1" w:after="119" w:line="240" w:lineRule="auto"/>
    </w:pPr>
    <w:rPr>
      <w:rFonts w:ascii="Times New Roman" w:eastAsia="Times New Roman" w:hAnsi="Times New Roman"/>
      <w:sz w:val="24"/>
      <w:szCs w:val="24"/>
      <w:lang w:eastAsia="ru-RU"/>
    </w:rPr>
  </w:style>
  <w:style w:type="paragraph" w:customStyle="1" w:styleId="affffffd">
    <w:name w:val="По умолчанию"/>
    <w:qFormat/>
    <w:rPr>
      <w:rFonts w:ascii="Helvetica" w:eastAsia="Arial Unicode MS" w:hAnsi="Helvetica" w:cs="Arial Unicode MS"/>
      <w:color w:val="000000"/>
      <w:sz w:val="22"/>
      <w:szCs w:val="22"/>
    </w:rPr>
  </w:style>
  <w:style w:type="character" w:customStyle="1" w:styleId="29pt">
    <w:name w:val="Основной текст (2) + 9 pt"/>
    <w:qFormat/>
    <w:rPr>
      <w:color w:val="000000"/>
      <w:spacing w:val="0"/>
      <w:w w:val="100"/>
      <w:position w:val="0"/>
      <w:sz w:val="18"/>
      <w:szCs w:val="18"/>
      <w:vertAlign w:val="baseline"/>
      <w:lang w:val="ru-RU" w:eastAsia="ru-RU" w:bidi="ru-RU"/>
    </w:rPr>
  </w:style>
  <w:style w:type="character" w:customStyle="1" w:styleId="blk">
    <w:name w:val="blk"/>
    <w:qFormat/>
  </w:style>
  <w:style w:type="paragraph" w:customStyle="1" w:styleId="p2">
    <w:name w:val="p2"/>
    <w:basedOn w:val="a1"/>
    <w:qFormat/>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
    <w:name w:val="bo"/>
    <w:basedOn w:val="afd"/>
    <w:qFormat/>
    <w:pPr>
      <w:tabs>
        <w:tab w:val="left" w:pos="1304"/>
        <w:tab w:val="left" w:pos="2835"/>
      </w:tabs>
      <w:suppressAutoHyphens w:val="0"/>
      <w:spacing w:before="57" w:after="0" w:line="240" w:lineRule="auto"/>
      <w:ind w:left="113" w:right="113"/>
      <w:jc w:val="both"/>
    </w:pPr>
    <w:rPr>
      <w:rFonts w:ascii="Arial" w:eastAsia="Times New Roman" w:hAnsi="Arial" w:cs="Arial"/>
      <w:sz w:val="16"/>
      <w:szCs w:val="16"/>
      <w:lang w:eastAsia="ru-RU"/>
    </w:rPr>
  </w:style>
  <w:style w:type="paragraph" w:customStyle="1" w:styleId="1CStyle1">
    <w:name w:val="1CStyle1"/>
    <w:qFormat/>
    <w:pPr>
      <w:spacing w:after="160" w:line="259" w:lineRule="auto"/>
      <w:jc w:val="center"/>
    </w:pPr>
    <w:rPr>
      <w:rFonts w:ascii="Tahoma" w:hAnsi="Tahoma"/>
      <w:sz w:val="18"/>
      <w:szCs w:val="22"/>
    </w:rPr>
  </w:style>
  <w:style w:type="paragraph" w:customStyle="1" w:styleId="1CStyle-1">
    <w:name w:val="1CStyle-1"/>
    <w:qFormat/>
    <w:pPr>
      <w:spacing w:after="160" w:line="259" w:lineRule="auto"/>
      <w:jc w:val="center"/>
    </w:pPr>
    <w:rPr>
      <w:rFonts w:ascii="Tahoma" w:hAnsi="Tahoma"/>
      <w:sz w:val="18"/>
      <w:szCs w:val="22"/>
    </w:rPr>
  </w:style>
  <w:style w:type="paragraph" w:customStyle="1" w:styleId="1CStyle0">
    <w:name w:val="1CStyle0"/>
    <w:qFormat/>
    <w:pPr>
      <w:spacing w:after="160" w:line="259" w:lineRule="auto"/>
      <w:jc w:val="center"/>
    </w:pPr>
    <w:rPr>
      <w:rFonts w:ascii="Tahoma" w:hAnsi="Tahoma"/>
      <w:sz w:val="18"/>
      <w:szCs w:val="22"/>
    </w:rPr>
  </w:style>
  <w:style w:type="paragraph" w:customStyle="1" w:styleId="1CStyle2">
    <w:name w:val="1CStyle2"/>
    <w:qFormat/>
    <w:pPr>
      <w:spacing w:after="160" w:line="259" w:lineRule="auto"/>
      <w:jc w:val="center"/>
    </w:pPr>
    <w:rPr>
      <w:rFonts w:ascii="Tahoma" w:hAnsi="Tahoma"/>
      <w:sz w:val="18"/>
      <w:szCs w:val="22"/>
    </w:rPr>
  </w:style>
  <w:style w:type="paragraph" w:customStyle="1" w:styleId="1CStyle13">
    <w:name w:val="1CStyle13"/>
    <w:qFormat/>
    <w:pPr>
      <w:spacing w:after="160" w:line="259" w:lineRule="auto"/>
      <w:jc w:val="center"/>
    </w:pPr>
    <w:rPr>
      <w:rFonts w:ascii="Tahoma" w:hAnsi="Tahoma"/>
      <w:sz w:val="18"/>
      <w:szCs w:val="22"/>
    </w:rPr>
  </w:style>
  <w:style w:type="paragraph" w:customStyle="1" w:styleId="1CStyle11">
    <w:name w:val="1CStyle11"/>
    <w:qFormat/>
    <w:pPr>
      <w:spacing w:after="160" w:line="259" w:lineRule="auto"/>
      <w:jc w:val="center"/>
    </w:pPr>
    <w:rPr>
      <w:rFonts w:ascii="Tahoma" w:hAnsi="Tahoma"/>
      <w:sz w:val="18"/>
      <w:szCs w:val="22"/>
    </w:rPr>
  </w:style>
  <w:style w:type="paragraph" w:customStyle="1" w:styleId="1CStyle12">
    <w:name w:val="1CStyle12"/>
    <w:qFormat/>
    <w:pPr>
      <w:spacing w:after="160" w:line="259" w:lineRule="auto"/>
      <w:jc w:val="center"/>
    </w:pPr>
    <w:rPr>
      <w:rFonts w:ascii="Tahoma" w:hAnsi="Tahoma"/>
      <w:sz w:val="18"/>
      <w:szCs w:val="22"/>
    </w:rPr>
  </w:style>
  <w:style w:type="paragraph" w:customStyle="1" w:styleId="1CStyle14">
    <w:name w:val="1CStyle14"/>
    <w:qFormat/>
    <w:pPr>
      <w:spacing w:after="160" w:line="259" w:lineRule="auto"/>
      <w:jc w:val="center"/>
    </w:pPr>
    <w:rPr>
      <w:rFonts w:ascii="Tahoma" w:hAnsi="Tahoma"/>
      <w:sz w:val="18"/>
      <w:szCs w:val="22"/>
    </w:rPr>
  </w:style>
  <w:style w:type="paragraph" w:customStyle="1" w:styleId="1CStyle5">
    <w:name w:val="1CStyle5"/>
    <w:qFormat/>
    <w:pPr>
      <w:spacing w:after="160" w:line="259" w:lineRule="auto"/>
      <w:jc w:val="center"/>
    </w:pPr>
    <w:rPr>
      <w:rFonts w:ascii="Tahoma" w:hAnsi="Tahoma"/>
      <w:sz w:val="18"/>
      <w:szCs w:val="22"/>
    </w:rPr>
  </w:style>
  <w:style w:type="paragraph" w:customStyle="1" w:styleId="1CStyle7">
    <w:name w:val="1CStyle7"/>
    <w:qFormat/>
    <w:pPr>
      <w:spacing w:after="160" w:line="259" w:lineRule="auto"/>
      <w:jc w:val="center"/>
    </w:pPr>
    <w:rPr>
      <w:rFonts w:ascii="Tahoma" w:hAnsi="Tahoma"/>
      <w:sz w:val="18"/>
      <w:szCs w:val="22"/>
    </w:rPr>
  </w:style>
  <w:style w:type="paragraph" w:customStyle="1" w:styleId="1CStyle10">
    <w:name w:val="1CStyle10"/>
    <w:qFormat/>
    <w:pPr>
      <w:spacing w:after="160" w:line="259" w:lineRule="auto"/>
      <w:jc w:val="center"/>
    </w:pPr>
    <w:rPr>
      <w:rFonts w:ascii="Tahoma" w:hAnsi="Tahoma"/>
      <w:sz w:val="18"/>
      <w:szCs w:val="22"/>
    </w:rPr>
  </w:style>
  <w:style w:type="paragraph" w:customStyle="1" w:styleId="1CStyle9">
    <w:name w:val="1CStyle9"/>
    <w:qFormat/>
    <w:pPr>
      <w:spacing w:after="160" w:line="259" w:lineRule="auto"/>
      <w:jc w:val="center"/>
    </w:pPr>
    <w:rPr>
      <w:rFonts w:ascii="Tahoma" w:hAnsi="Tahoma"/>
      <w:sz w:val="18"/>
      <w:szCs w:val="22"/>
    </w:rPr>
  </w:style>
  <w:style w:type="paragraph" w:customStyle="1" w:styleId="1CStyle8">
    <w:name w:val="1CStyle8"/>
    <w:qFormat/>
    <w:pPr>
      <w:spacing w:after="160" w:line="259" w:lineRule="auto"/>
      <w:jc w:val="center"/>
    </w:pPr>
    <w:rPr>
      <w:rFonts w:ascii="Tahoma" w:hAnsi="Tahoma"/>
      <w:sz w:val="18"/>
      <w:szCs w:val="22"/>
    </w:rPr>
  </w:style>
  <w:style w:type="paragraph" w:customStyle="1" w:styleId="1CStyle3">
    <w:name w:val="1CStyle3"/>
    <w:qFormat/>
    <w:pPr>
      <w:spacing w:after="160" w:line="259" w:lineRule="auto"/>
      <w:jc w:val="center"/>
    </w:pPr>
    <w:rPr>
      <w:rFonts w:ascii="Tahoma" w:hAnsi="Tahoma"/>
      <w:sz w:val="18"/>
      <w:szCs w:val="22"/>
    </w:rPr>
  </w:style>
  <w:style w:type="paragraph" w:customStyle="1" w:styleId="1CStyle4">
    <w:name w:val="1CStyle4"/>
    <w:qFormat/>
    <w:pPr>
      <w:spacing w:after="160" w:line="259" w:lineRule="auto"/>
      <w:jc w:val="center"/>
    </w:pPr>
    <w:rPr>
      <w:rFonts w:ascii="Tahoma" w:hAnsi="Tahoma"/>
      <w:sz w:val="18"/>
      <w:szCs w:val="22"/>
    </w:rPr>
  </w:style>
  <w:style w:type="paragraph" w:customStyle="1" w:styleId="1CStyle6">
    <w:name w:val="1CStyle6"/>
    <w:qFormat/>
    <w:pPr>
      <w:spacing w:after="160" w:line="259" w:lineRule="auto"/>
      <w:jc w:val="center"/>
    </w:pPr>
    <w:rPr>
      <w:rFonts w:ascii="Tahoma" w:hAnsi="Tahoma"/>
      <w:sz w:val="18"/>
      <w:szCs w:val="22"/>
    </w:rPr>
  </w:style>
  <w:style w:type="paragraph" w:customStyle="1" w:styleId="Affffffe">
    <w:name w:val="Заголовок A"/>
    <w:next w:val="afff"/>
    <w:qFormat/>
    <w:pPr>
      <w:suppressAutoHyphens/>
      <w:jc w:val="center"/>
    </w:pPr>
    <w:rPr>
      <w:rFonts w:ascii="Arial" w:eastAsia="Arial Unicode MS" w:hAnsi="Arial" w:cs="Arial Unicode MS"/>
      <w:b/>
      <w:bCs/>
      <w:color w:val="000000"/>
      <w:u w:color="000000"/>
    </w:rPr>
  </w:style>
  <w:style w:type="character" w:customStyle="1" w:styleId="sectiontitle">
    <w:name w:val="section__title"/>
    <w:qFormat/>
  </w:style>
  <w:style w:type="character" w:customStyle="1" w:styleId="sectioninfo">
    <w:name w:val="section__info"/>
    <w:qFormat/>
  </w:style>
  <w:style w:type="table" w:customStyle="1" w:styleId="Style69">
    <w:name w:val="_Style 69"/>
    <w:basedOn w:val="TableNormal"/>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795">
      <w:bodyDiv w:val="1"/>
      <w:marLeft w:val="0"/>
      <w:marRight w:val="0"/>
      <w:marTop w:val="0"/>
      <w:marBottom w:val="0"/>
      <w:divBdr>
        <w:top w:val="none" w:sz="0" w:space="0" w:color="auto"/>
        <w:left w:val="none" w:sz="0" w:space="0" w:color="auto"/>
        <w:bottom w:val="none" w:sz="0" w:space="0" w:color="auto"/>
        <w:right w:val="none" w:sz="0" w:space="0" w:color="auto"/>
      </w:divBdr>
    </w:div>
    <w:div w:id="674847964">
      <w:bodyDiv w:val="1"/>
      <w:marLeft w:val="0"/>
      <w:marRight w:val="0"/>
      <w:marTop w:val="0"/>
      <w:marBottom w:val="0"/>
      <w:divBdr>
        <w:top w:val="none" w:sz="0" w:space="0" w:color="auto"/>
        <w:left w:val="none" w:sz="0" w:space="0" w:color="auto"/>
        <w:bottom w:val="none" w:sz="0" w:space="0" w:color="auto"/>
        <w:right w:val="none" w:sz="0" w:space="0" w:color="auto"/>
      </w:divBdr>
    </w:div>
    <w:div w:id="1159270234">
      <w:bodyDiv w:val="1"/>
      <w:marLeft w:val="0"/>
      <w:marRight w:val="0"/>
      <w:marTop w:val="0"/>
      <w:marBottom w:val="0"/>
      <w:divBdr>
        <w:top w:val="none" w:sz="0" w:space="0" w:color="auto"/>
        <w:left w:val="none" w:sz="0" w:space="0" w:color="auto"/>
        <w:bottom w:val="none" w:sz="0" w:space="0" w:color="auto"/>
        <w:right w:val="none" w:sz="0" w:space="0" w:color="auto"/>
      </w:divBdr>
    </w:div>
    <w:div w:id="1253777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3.13.13.110-000000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gov.ru/epz/ktru/ktruCard/commonInfo.html?itemId=23.13.13.110-00000056" TargetMode="External"/><Relationship Id="rId4" Type="http://schemas.openxmlformats.org/officeDocument/2006/relationships/settings" Target="settings.xml"/><Relationship Id="rId9" Type="http://schemas.openxmlformats.org/officeDocument/2006/relationships/hyperlink" Target="https://zakupki.gov.ru/epz/ktru/ktruCard/commonInfo.html?itemId=23.13.13.110-0000005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4AF6-940C-427D-A249-F2E6CEC2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1970</Words>
  <Characters>11233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User</cp:lastModifiedBy>
  <cp:revision>6</cp:revision>
  <cp:lastPrinted>2022-06-30T15:01:00Z</cp:lastPrinted>
  <dcterms:created xsi:type="dcterms:W3CDTF">2026-06-11T07:05:00Z</dcterms:created>
  <dcterms:modified xsi:type="dcterms:W3CDTF">2026-06-16T11:30:00Z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KSOProductBuildVer">
    <vt:lpwstr>1049-12.1.0.25862</vt:lpwstr>
  </property>
  <property fmtid="{D5CDD505-2E9C-101B-9397-08002B2CF9AE}" pid="5" name="ICV">
    <vt:lpwstr>DB23E10E3E0B427E8AE11ACDCACF4801_13</vt:lpwstr>
  </property>
  <property fmtid="{D5CDD505-2E9C-101B-9397-08002B2CF9AE}" pid="6" name="KSOTemplateDocerSaveRecord">
    <vt:lpwstr>eyJoZGlkIjoiYTdlMDg4ZGY5MGYwMTM4ZDIzZTk4MzMyOGQzYmNlNmUiLCJ1c2VySWQiOiI4NDIyMTQxMTc0ODIifQ==</vt:lpwstr>
  </property>
</Properties>
</file>