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E8187" w14:textId="77777777" w:rsidR="00553E50" w:rsidRDefault="00553E50" w:rsidP="001176AC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345BDFFA" w14:textId="1A33295A" w:rsidR="00B75428" w:rsidRPr="001176AC" w:rsidRDefault="003178B8" w:rsidP="001176AC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ТРЕБОВАНИЯ К СОДЕРЖАНИЮ, СОСТАВУ ЗАЯВКИ НА УЧАСТИЕ В </w:t>
      </w:r>
      <w:r w:rsidR="00AB4490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ЗАКУПОЧНОЙ СЕССИИ</w:t>
      </w:r>
      <w:r w:rsidR="00DF167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В СООТВЕТСТВИИ С ЗАКОНОМ № 44-ФЗ</w:t>
      </w:r>
    </w:p>
    <w:p w14:paraId="43AC3BAF" w14:textId="4EA0B24E" w:rsidR="00B75428" w:rsidRPr="001176AC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b/>
          <w:color w:val="000000"/>
          <w:sz w:val="20"/>
          <w:szCs w:val="20"/>
          <w:lang w:val="ru-RU"/>
        </w:rPr>
        <w:t>1.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Для участия в </w:t>
      </w:r>
      <w:r w:rsidR="00DF167F">
        <w:rPr>
          <w:rFonts w:hAnsi="Times New Roman" w:cs="Times New Roman"/>
          <w:color w:val="000000"/>
          <w:sz w:val="20"/>
          <w:szCs w:val="20"/>
          <w:lang w:val="ru-RU"/>
        </w:rPr>
        <w:t>закупке заявка должна содержать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14:paraId="417A7573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11F8A48E" w14:textId="77777777" w:rsidR="00B75428" w:rsidRPr="001176AC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i/>
          <w:color w:val="000000"/>
          <w:sz w:val="20"/>
          <w:szCs w:val="20"/>
          <w:lang w:val="ru-RU"/>
        </w:rPr>
        <w:t>1) информацию и документы об участнике закупки:</w:t>
      </w:r>
    </w:p>
    <w:p w14:paraId="0ACDA505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4C9C8780" w14:textId="274E9851" w:rsidR="00F07E83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документы, подтверждающие соответствие участника закупки требованиям, установленным пунктом 1 части 1 статьи 31 </w:t>
      </w:r>
      <w:r w:rsidR="00A172E8" w:rsidRPr="001176AC">
        <w:rPr>
          <w:rFonts w:hAnsi="Times New Roman" w:cs="Times New Roman"/>
          <w:color w:val="000000"/>
          <w:sz w:val="20"/>
          <w:szCs w:val="20"/>
          <w:lang w:val="ru-RU"/>
        </w:rPr>
        <w:t>З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>акона № 44-ФЗ</w:t>
      </w:r>
      <w:r w:rsid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: </w:t>
      </w:r>
    </w:p>
    <w:p w14:paraId="51B6BAB2" w14:textId="3F74C920" w:rsidR="001176AC" w:rsidRDefault="00F07E83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документы, подтверждающие соответствие участника закупки </w:t>
      </w:r>
      <w:proofErr w:type="gramStart"/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>требованиям,  установленным</w:t>
      </w:r>
      <w:proofErr w:type="gramEnd"/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 в соответствии с законодательством Российской Федерации к лицам, осуществляющим поставку товара, выполнения работы, оказание услуги, являющихся предметом закупки (п. 1 ч. 1 ст. 31 Закона № 44-ФЗ): </w:t>
      </w:r>
    </w:p>
    <w:p w14:paraId="48ADA20C" w14:textId="2D62573B" w:rsidR="00AB4490" w:rsidRDefault="00AB4490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B4490">
        <w:rPr>
          <w:rFonts w:hAnsi="Times New Roman" w:cs="Times New Roman"/>
          <w:color w:val="000000"/>
          <w:sz w:val="20"/>
          <w:szCs w:val="20"/>
          <w:lang w:val="ru-RU"/>
        </w:rPr>
        <w:t xml:space="preserve"> аккредит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ация </w:t>
      </w:r>
      <w:r w:rsidRPr="00AB4490">
        <w:rPr>
          <w:rFonts w:hAnsi="Times New Roman" w:cs="Times New Roman"/>
          <w:color w:val="000000"/>
          <w:sz w:val="20"/>
          <w:szCs w:val="20"/>
          <w:lang w:val="ru-RU"/>
        </w:rPr>
        <w:t>в Национальной или Добровольной системе аккредитации (в Области аккредитации должно быть указано право на подтверждение соответствия требованиям Постановления Правительства РФ от 30.04.2022г. № 809, приказа ФС войск национальной гвардии и МВД Российской Федерации от 15.09.2021г. № 335/677).</w:t>
      </w:r>
    </w:p>
    <w:p w14:paraId="6A25264A" w14:textId="37C62CB3" w:rsidR="00B75428" w:rsidRPr="001176AC" w:rsidRDefault="00DF167F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>2</w:t>
      </w:r>
      <w:r w:rsidR="003178B8" w:rsidRPr="00553E50">
        <w:rPr>
          <w:rFonts w:hAnsi="Times New Roman" w:cs="Times New Roman"/>
          <w:b/>
          <w:color w:val="000000"/>
          <w:sz w:val="20"/>
          <w:szCs w:val="20"/>
          <w:lang w:val="ru-RU"/>
        </w:rPr>
        <w:t>.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Участник закупки вправе подать только одну заявку на участие в закупке в любое время с момента размещения извещения об осуществлении закупки до окончания установленного в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извещении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срока подачи заявок на участие в закупке.</w:t>
      </w:r>
    </w:p>
    <w:p w14:paraId="2E3AC6BE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bookmarkStart w:id="0" w:name="_GoBack"/>
      <w:bookmarkEnd w:id="0"/>
    </w:p>
    <w:p w14:paraId="0ABF79A1" w14:textId="7D41088D" w:rsidR="000B7968" w:rsidRPr="00781F37" w:rsidRDefault="00DF167F" w:rsidP="00781F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>3</w:t>
      </w:r>
      <w:r w:rsidR="003178B8" w:rsidRPr="00553E50">
        <w:rPr>
          <w:rFonts w:hAnsi="Times New Roman" w:cs="Times New Roman"/>
          <w:b/>
          <w:color w:val="000000"/>
          <w:sz w:val="20"/>
          <w:szCs w:val="20"/>
          <w:lang w:val="ru-RU"/>
        </w:rPr>
        <w:t>.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и в соответствии с заявкой такого участника закупки на участие в закупке.</w:t>
      </w:r>
    </w:p>
    <w:p w14:paraId="6EA9CA29" w14:textId="77777777" w:rsidR="000B7968" w:rsidRDefault="000B7968" w:rsidP="00AD3C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58B5AF13" w14:textId="77777777" w:rsidR="00790BF5" w:rsidRDefault="00790BF5" w:rsidP="00AD3C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sectPr w:rsidR="00790BF5" w:rsidSect="00A172E8">
      <w:pgSz w:w="11907" w:h="16839"/>
      <w:pgMar w:top="5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2EB2" w14:textId="77777777" w:rsidR="006F39C9" w:rsidRDefault="006F39C9" w:rsidP="0056495A">
      <w:pPr>
        <w:spacing w:before="0" w:after="0"/>
      </w:pPr>
      <w:r>
        <w:separator/>
      </w:r>
    </w:p>
  </w:endnote>
  <w:endnote w:type="continuationSeparator" w:id="0">
    <w:p w14:paraId="1A6E945A" w14:textId="77777777" w:rsidR="006F39C9" w:rsidRDefault="006F39C9" w:rsidP="005649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A4418" w14:textId="77777777" w:rsidR="006F39C9" w:rsidRDefault="006F39C9" w:rsidP="0056495A">
      <w:pPr>
        <w:spacing w:before="0" w:after="0"/>
      </w:pPr>
      <w:r>
        <w:separator/>
      </w:r>
    </w:p>
  </w:footnote>
  <w:footnote w:type="continuationSeparator" w:id="0">
    <w:p w14:paraId="2D177B76" w14:textId="77777777" w:rsidR="006F39C9" w:rsidRDefault="006F39C9" w:rsidP="005649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B7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47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3D4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4E3C"/>
    <w:rsid w:val="000B7968"/>
    <w:rsid w:val="000D2581"/>
    <w:rsid w:val="001176AC"/>
    <w:rsid w:val="001F72D7"/>
    <w:rsid w:val="00212A1D"/>
    <w:rsid w:val="002133B3"/>
    <w:rsid w:val="00225358"/>
    <w:rsid w:val="002436D1"/>
    <w:rsid w:val="002D33B1"/>
    <w:rsid w:val="002D3591"/>
    <w:rsid w:val="003178B8"/>
    <w:rsid w:val="00332914"/>
    <w:rsid w:val="003514A0"/>
    <w:rsid w:val="0045782A"/>
    <w:rsid w:val="0048109C"/>
    <w:rsid w:val="0049353D"/>
    <w:rsid w:val="004F7E17"/>
    <w:rsid w:val="00552A54"/>
    <w:rsid w:val="00553E50"/>
    <w:rsid w:val="0056495A"/>
    <w:rsid w:val="005A05CE"/>
    <w:rsid w:val="00623605"/>
    <w:rsid w:val="00637837"/>
    <w:rsid w:val="00653AF6"/>
    <w:rsid w:val="006F39C9"/>
    <w:rsid w:val="007159A3"/>
    <w:rsid w:val="00725F70"/>
    <w:rsid w:val="0076074B"/>
    <w:rsid w:val="00781F37"/>
    <w:rsid w:val="00790BF5"/>
    <w:rsid w:val="007F6595"/>
    <w:rsid w:val="00805807"/>
    <w:rsid w:val="008631BA"/>
    <w:rsid w:val="008D059D"/>
    <w:rsid w:val="008E090C"/>
    <w:rsid w:val="009223C5"/>
    <w:rsid w:val="00951A68"/>
    <w:rsid w:val="00995C95"/>
    <w:rsid w:val="00A172E8"/>
    <w:rsid w:val="00A2499D"/>
    <w:rsid w:val="00AB2685"/>
    <w:rsid w:val="00AB4490"/>
    <w:rsid w:val="00AD3CCB"/>
    <w:rsid w:val="00B67A5D"/>
    <w:rsid w:val="00B73A5A"/>
    <w:rsid w:val="00B75428"/>
    <w:rsid w:val="00DF167F"/>
    <w:rsid w:val="00E438A1"/>
    <w:rsid w:val="00E9693D"/>
    <w:rsid w:val="00EA3847"/>
    <w:rsid w:val="00F01E19"/>
    <w:rsid w:val="00F07E83"/>
    <w:rsid w:val="00FB1AEE"/>
    <w:rsid w:val="00FC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B3E8"/>
  <w15:docId w15:val="{ACCBEC97-8541-4AD6-85C6-445BA9F1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58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79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6495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56495A"/>
  </w:style>
  <w:style w:type="paragraph" w:styleId="a8">
    <w:name w:val="footer"/>
    <w:basedOn w:val="a"/>
    <w:link w:val="a9"/>
    <w:uiPriority w:val="99"/>
    <w:unhideWhenUsed/>
    <w:rsid w:val="0056495A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56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7B6FC-C59C-4364-B1C5-241715B6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Тереза Александровна Овчинникова</dc:creator>
  <dc:description>Подготовлено экспертами Актион-МЦФЭР</dc:description>
  <cp:lastModifiedBy>Ниязова Сетлана</cp:lastModifiedBy>
  <cp:revision>4</cp:revision>
  <cp:lastPrinted>2022-01-19T09:54:00Z</cp:lastPrinted>
  <dcterms:created xsi:type="dcterms:W3CDTF">2026-03-13T10:42:00Z</dcterms:created>
  <dcterms:modified xsi:type="dcterms:W3CDTF">2026-08-18T07:50:00Z</dcterms:modified>
</cp:coreProperties>
</file>