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59E" w:rsidRDefault="0037359E" w:rsidP="006D3FF2">
      <w:pPr>
        <w:pStyle w:val="20"/>
        <w:keepNext/>
        <w:keepLines/>
        <w:shd w:val="clear" w:color="auto" w:fill="auto"/>
        <w:jc w:val="center"/>
      </w:pPr>
    </w:p>
    <w:p w:rsidR="00CA7DCE" w:rsidRDefault="00DF7EBD" w:rsidP="006D3FF2">
      <w:pPr>
        <w:pStyle w:val="20"/>
        <w:keepNext/>
        <w:keepLines/>
        <w:shd w:val="clear" w:color="auto" w:fill="auto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760095</wp:posOffset>
                </wp:positionH>
                <wp:positionV relativeFrom="paragraph">
                  <wp:posOffset>279400</wp:posOffset>
                </wp:positionV>
                <wp:extent cx="692150" cy="18288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CA7DCE">
                            <w:pPr>
                              <w:pStyle w:val="1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9.85pt;margin-top:22pt;width:54.5pt;height:14.4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" filled="f" stroked="f">
                <v:textbox inset="0,0,0,0">
                  <w:txbxContent>
                    <w:p w:rsidR="00CA7DCE" w:rsidRDefault="00CA7DCE">
                      <w:pPr>
                        <w:pStyle w:val="1"/>
                        <w:shd w:val="clear" w:color="auto" w:fill="auto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5895975</wp:posOffset>
                </wp:positionH>
                <wp:positionV relativeFrom="paragraph">
                  <wp:posOffset>279400</wp:posOffset>
                </wp:positionV>
                <wp:extent cx="1017905" cy="17081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CA7DCE">
                            <w:pPr>
                              <w:pStyle w:val="1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464.25pt;margin-top:22pt;width:80.15pt;height:13.4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" filled="f" stroked="f">
                <v:textbox inset="0,0,0,0">
                  <w:txbxContent>
                    <w:p w:rsidR="00CA7DCE" w:rsidRDefault="00CA7DCE">
                      <w:pPr>
                        <w:pStyle w:val="1"/>
                        <w:shd w:val="clear" w:color="auto" w:fill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0" w:name="bookmark6"/>
      <w:bookmarkStart w:id="1" w:name="bookmark7"/>
      <w:r>
        <w:t xml:space="preserve">ДОГОВОР № </w:t>
      </w:r>
      <w:r>
        <w:br/>
      </w:r>
      <w:r w:rsidR="0037359E">
        <w:t xml:space="preserve">                                      </w:t>
      </w:r>
      <w:r>
        <w:t>на проведение исследований (испытаний)</w:t>
      </w:r>
      <w:bookmarkEnd w:id="0"/>
      <w:bookmarkEnd w:id="1"/>
      <w:r w:rsidR="006D3FF2">
        <w:t xml:space="preserve"> </w:t>
      </w:r>
    </w:p>
    <w:p w:rsidR="006D3FF2" w:rsidRPr="006D3FF2" w:rsidRDefault="0037359E" w:rsidP="006D3FF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                        </w:t>
      </w:r>
      <w:r w:rsidR="006D3FF2" w:rsidRPr="006D3FF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Идентификационный код закупки в соответствии с планом-графиком </w:t>
      </w:r>
    </w:p>
    <w:p w:rsidR="006D3FF2" w:rsidRPr="006D3FF2" w:rsidRDefault="0037359E" w:rsidP="0037359E">
      <w:pPr>
        <w:pStyle w:val="20"/>
        <w:keepNext/>
        <w:keepLines/>
        <w:shd w:val="clear" w:color="auto" w:fill="auto"/>
        <w:jc w:val="center"/>
        <w:rPr>
          <w:b w:val="0"/>
          <w:color w:val="auto"/>
          <w:sz w:val="22"/>
          <w:szCs w:val="22"/>
          <w:lang w:bidi="ar-SA"/>
        </w:rPr>
      </w:pPr>
      <w:r>
        <w:rPr>
          <w:b w:val="0"/>
          <w:color w:val="auto"/>
          <w:sz w:val="22"/>
          <w:szCs w:val="22"/>
          <w:lang w:bidi="ar-SA"/>
        </w:rPr>
        <w:t xml:space="preserve">                       </w:t>
      </w:r>
      <w:r w:rsidR="006D3FF2" w:rsidRPr="0037359E">
        <w:t>261262600373126260100100350000000244</w:t>
      </w:r>
    </w:p>
    <w:p w:rsidR="006D3FF2" w:rsidRDefault="006D3FF2" w:rsidP="006D3FF2">
      <w:pPr>
        <w:pStyle w:val="20"/>
        <w:keepNext/>
        <w:keepLines/>
        <w:shd w:val="clear" w:color="auto" w:fill="auto"/>
      </w:pPr>
      <w:r>
        <w:t xml:space="preserve">г. </w:t>
      </w:r>
      <w:r w:rsidR="0037359E">
        <w:t>____________</w:t>
      </w:r>
      <w:r>
        <w:t xml:space="preserve">                                                                                                                                     «__»_____________2026г.</w:t>
      </w:r>
    </w:p>
    <w:p w:rsidR="006D3FF2" w:rsidRDefault="006D3FF2" w:rsidP="006D3FF2">
      <w:pPr>
        <w:pStyle w:val="20"/>
        <w:keepNext/>
        <w:keepLines/>
        <w:shd w:val="clear" w:color="auto" w:fill="auto"/>
      </w:pPr>
    </w:p>
    <w:p w:rsidR="00CA7DCE" w:rsidRDefault="008F2558" w:rsidP="006D3FF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______________________________</w:t>
      </w:r>
      <w:r w:rsidR="00DF7EBD">
        <w:t xml:space="preserve">, именуемое в дальнейшем Исполнитель, в лице </w:t>
      </w:r>
      <w:r>
        <w:t>______________</w:t>
      </w:r>
      <w:r w:rsidR="00DF7EBD">
        <w:t xml:space="preserve">, действующего на основании </w:t>
      </w:r>
      <w:r>
        <w:t>________</w:t>
      </w:r>
      <w:r w:rsidR="00DF7EBD">
        <w:t>,</w:t>
      </w:r>
      <w:r w:rsidR="00EA630F">
        <w:t xml:space="preserve"> </w:t>
      </w:r>
      <w:r w:rsidR="00DF7EBD">
        <w:t xml:space="preserve">с одной стороны, и </w:t>
      </w:r>
      <w:r w:rsidR="00DF7EBD" w:rsidRPr="006D3FF2">
        <w:rPr>
          <w:b/>
        </w:rPr>
        <w:t>Федеральное государственное бюджетное учреждение «Северо-Кавказский федеральный научно</w:t>
      </w:r>
      <w:r w:rsidR="00DF7EBD" w:rsidRPr="006D3FF2">
        <w:rPr>
          <w:b/>
        </w:rPr>
        <w:softHyphen/>
      </w:r>
      <w:r w:rsidR="00EA630F">
        <w:rPr>
          <w:b/>
        </w:rPr>
        <w:t>-</w:t>
      </w:r>
      <w:r w:rsidR="00DF7EBD" w:rsidRPr="006D3FF2">
        <w:rPr>
          <w:b/>
        </w:rPr>
        <w:t>клинический центр Федерального медико-биологического агентства»</w:t>
      </w:r>
      <w:r w:rsidR="00DF7EBD">
        <w:t xml:space="preserve"> (далее - ФГБУ СКФНКЦ ФМБА России), именуемое в дальнейшем </w:t>
      </w:r>
      <w:r w:rsidR="00DF7EBD">
        <w:rPr>
          <w:b/>
          <w:bCs/>
        </w:rPr>
        <w:t>«</w:t>
      </w:r>
      <w:r w:rsidR="00DF7EBD">
        <w:t>Заказчик</w:t>
      </w:r>
      <w:r w:rsidR="00DF7EBD">
        <w:rPr>
          <w:b/>
          <w:bCs/>
        </w:rPr>
        <w:t xml:space="preserve">», </w:t>
      </w:r>
      <w:r w:rsidR="005E7712" w:rsidRPr="005E7712">
        <w:rPr>
          <w:bCs/>
        </w:rPr>
        <w:t xml:space="preserve">в лице </w:t>
      </w:r>
      <w:proofErr w:type="spellStart"/>
      <w:r w:rsidR="005E7712" w:rsidRPr="005E7712">
        <w:rPr>
          <w:bCs/>
        </w:rPr>
        <w:t>врио</w:t>
      </w:r>
      <w:proofErr w:type="spellEnd"/>
      <w:r w:rsidR="005E7712" w:rsidRPr="005E7712">
        <w:rPr>
          <w:bCs/>
        </w:rPr>
        <w:t xml:space="preserve"> исполнительного директора Осипенко Дмитрия Константиновича, действующего на основании доверенности №71 от 12.01.2026г</w:t>
      </w:r>
      <w:r w:rsidR="00DF7EBD">
        <w:t xml:space="preserve">., совместно именуемые Стороны, </w:t>
      </w:r>
      <w:r w:rsidR="006D3FF2" w:rsidRPr="006D3FF2"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6D3FF2">
        <w:t xml:space="preserve">, </w:t>
      </w:r>
      <w:r w:rsidR="00DF7EBD">
        <w:t>заключили настоящий договор о нижеследующем:</w:t>
      </w:r>
    </w:p>
    <w:p w:rsidR="00CA7DCE" w:rsidRDefault="00DF7EB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73"/>
        </w:tabs>
        <w:jc w:val="center"/>
      </w:pPr>
      <w:bookmarkStart w:id="2" w:name="bookmark8"/>
      <w:bookmarkStart w:id="3" w:name="bookmark9"/>
      <w:r>
        <w:t>Предмет договора</w:t>
      </w:r>
      <w:bookmarkEnd w:id="2"/>
      <w:bookmarkEnd w:id="3"/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394"/>
        </w:tabs>
        <w:jc w:val="both"/>
      </w:pPr>
      <w:r>
        <w:t>Исполнитель по заявкам Заказчика принимает на себя обязательства в течение срока действия настоящего договора осуществлять исследования (испытания) проб (образцов)</w:t>
      </w:r>
      <w:r w:rsidR="0037359E">
        <w:t xml:space="preserve"> </w:t>
      </w:r>
      <w:r>
        <w:t>объекта испытания (далее по тексту договора - объект) на соответствие обязательным требованиям нормативных документов (далее по тексту договора - работы), а Заказчик обязуется принять и оплатить выполненные работы Исполнителем на условиях и в порядке, предусмотренных настоящим договором.</w:t>
      </w:r>
    </w:p>
    <w:p w:rsidR="00CA7DCE" w:rsidRDefault="00DF7EBD" w:rsidP="00AB6E0D">
      <w:pPr>
        <w:pStyle w:val="1"/>
        <w:shd w:val="clear" w:color="auto" w:fill="auto"/>
        <w:jc w:val="both"/>
      </w:pPr>
      <w:r>
        <w:t>В случае получения от Заказчика в течение срока действия договора заявок на отбор проб (образцов) Исполнитель принимает на себя обязательство выполнить Заказчику работу по отбору проб (образцов) и/или их доставки (далее</w:t>
      </w:r>
      <w:r w:rsidR="00AB6E0D">
        <w:t xml:space="preserve"> - </w:t>
      </w:r>
      <w:r>
        <w:t>отбор).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394"/>
        </w:tabs>
        <w:jc w:val="both"/>
      </w:pPr>
      <w:r>
        <w:t>Качество работ должно соответствовать нормам действующих нормативных правовых актов Российской Федерации и иной нормативной документации, регламентирующей проведение лабораторных исследований (испытаний), отбор и доставку.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394"/>
        </w:tabs>
        <w:jc w:val="both"/>
      </w:pPr>
      <w:r>
        <w:t xml:space="preserve">Место доставки проб (образцов) и место проведения исследований (испытаний): </w:t>
      </w:r>
      <w:r w:rsidR="00334A4D">
        <w:t>_____________________________</w:t>
      </w:r>
      <w:r>
        <w:t>.</w:t>
      </w:r>
    </w:p>
    <w:p w:rsidR="00CA7DCE" w:rsidRDefault="00DF7EBD">
      <w:pPr>
        <w:pStyle w:val="1"/>
        <w:numPr>
          <w:ilvl w:val="0"/>
          <w:numId w:val="1"/>
        </w:numPr>
        <w:shd w:val="clear" w:color="auto" w:fill="auto"/>
        <w:jc w:val="center"/>
      </w:pPr>
      <w:r>
        <w:t>Права и обязанности сторон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jc w:val="both"/>
      </w:pPr>
      <w:r>
        <w:t>При исполнении обязательств по настоящему договору Стороны осуществляют документооборот в электронном виде с применением усиленной квалифицированной электронной цифровой подписи с использованием системы электронного документооборота организации, обеспечивающей обмен открытой и конфиденциальной информацией по телекоммуникационным каналам связи в соответствии с Федеральным законом от 06.04.2011 г. № 63-ФЗ «Об электронной подписи». Стороны соглашаются применять при осуществлении юридически значимого электронного документооборота следующие нижеуказанные документы:</w:t>
      </w:r>
    </w:p>
    <w:p w:rsidR="00CA7DCE" w:rsidRDefault="00DF7EBD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jc w:val="both"/>
      </w:pPr>
      <w:r>
        <w:t>договор, дополнительное соглашение, иные приложения к договору, требования (претензии), универсальный передаточный документ (УПД), счет на оплату и т.д.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jc w:val="both"/>
      </w:pPr>
      <w:r>
        <w:t>Датой получения электронного сообщения (договор; дополнительное соглашение; иные приложения к договору; требования (претензии); универсальный передаточный документ (УПД); счет на оплату и т.д.), направленного через систему электронного документооборота, считается дата подтверждения оператором электронного документооборота получения Стороной данного сообщения, а равно дата получения автоматического уведомления о получении сообщения адресатом от системы электронного документооборота.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jc w:val="both"/>
      </w:pPr>
      <w:r>
        <w:t xml:space="preserve">В случае невозможности обмена электронными документами Заказчик собственноручно заполняет </w:t>
      </w:r>
      <w:proofErr w:type="spellStart"/>
      <w:r>
        <w:t>пп</w:t>
      </w:r>
      <w:proofErr w:type="spellEnd"/>
      <w:r>
        <w:t>. 6.7. настоящего договора. В этом случае обмен документами осуществляется на бумажном носителе в порядке, установленном договором.</w:t>
      </w:r>
    </w:p>
    <w:p w:rsidR="00CA7DCE" w:rsidRDefault="00DF7EBD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720"/>
        </w:tabs>
        <w:jc w:val="both"/>
      </w:pPr>
      <w:bookmarkStart w:id="4" w:name="bookmark10"/>
      <w:bookmarkStart w:id="5" w:name="bookmark11"/>
      <w:r>
        <w:t>Заказчик обязуется:</w:t>
      </w:r>
      <w:bookmarkEnd w:id="4"/>
      <w:bookmarkEnd w:id="5"/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Предоставлять Исполнителю заявку установленного образца, оформленную надлежащим образом, а в случае необходимости иную необходимую документацию. Данная заявка оформляется Заказчиком в письменном виде и в обязательном порядке должна содержать: конкретное наименование и объем работы в целом и по этапам, количество и(или) наименование показателей на исследования (испытания) объекта, способ получения результатов выполненных работ (нарочно, по средствам почтовой связи, электронной почты и т.д.) и иную необходимую информацию для выполнения работ.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Самостоятельно осуществлять отбор и/или доставку Исполнителю образцов для исследований (испытаний),</w:t>
      </w:r>
      <w:r w:rsidR="0037359E">
        <w:t xml:space="preserve"> </w:t>
      </w:r>
      <w:r>
        <w:t>соблюдая при этом требования к условиям отбора, транспортировки и срокам доставки проб согласно нормативной документации.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В случае если отбор проб (образцов) по заявке Заказчика осуществляет Исполнитель-предоставить представителю Исполнителя доступна объект Заказчика для проведения отбора проб (образцов) с обеспечением для сотрудника Исполнителя мероприятий по охране труда и техники безопасности на объекте Заказчика.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Ознакомиться с представленными Исполнителем протоколами испытаний, осуществить проверку на соответствие объема и качества работ требованиям настоящего договора и нормативно правовым документам.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Принять выполненные Исполнителем работы и подписать:</w:t>
      </w:r>
    </w:p>
    <w:p w:rsidR="00CA7DCE" w:rsidRDefault="00DF7EBD">
      <w:pPr>
        <w:pStyle w:val="1"/>
        <w:numPr>
          <w:ilvl w:val="0"/>
          <w:numId w:val="2"/>
        </w:numPr>
        <w:shd w:val="clear" w:color="auto" w:fill="auto"/>
        <w:tabs>
          <w:tab w:val="left" w:pos="250"/>
        </w:tabs>
        <w:jc w:val="both"/>
      </w:pPr>
      <w:r>
        <w:t>в случае электронного документооборота: универсальный передаточный документ (УПД) в течение 7 (семи) рабочих дней с момента его получения или направить в адрес Исполнителя мотивированный письменный отказ в виде отдельного документа;</w:t>
      </w:r>
    </w:p>
    <w:p w:rsidR="00CA7DCE" w:rsidRDefault="00DF7EBD">
      <w:pPr>
        <w:pStyle w:val="1"/>
        <w:shd w:val="clear" w:color="auto" w:fill="auto"/>
        <w:jc w:val="both"/>
      </w:pPr>
      <w:r>
        <w:t>- в случае бумажного документооборота: акт выполненных работ(услуг) в течение 7 (семи) рабочих дней с момента выполнения работ Исполнителем или направить в адрес Исполнителя мотивированный письменный отказ в виде отдельного документа. Датой выполнения работ считается дата составленного акта выполненных работ(услуг).</w:t>
      </w:r>
    </w:p>
    <w:p w:rsidR="006D3FF2" w:rsidRDefault="00DF7EBD" w:rsidP="006D3FF2">
      <w:pPr>
        <w:pStyle w:val="1"/>
        <w:numPr>
          <w:ilvl w:val="2"/>
          <w:numId w:val="1"/>
        </w:numPr>
        <w:shd w:val="clear" w:color="auto" w:fill="auto"/>
        <w:tabs>
          <w:tab w:val="left" w:pos="567"/>
        </w:tabs>
        <w:jc w:val="both"/>
      </w:pPr>
      <w:r>
        <w:t xml:space="preserve">В случае, если Заказчик не подписывает универсальный передаточный документ (УПД) или акт </w:t>
      </w:r>
      <w:r w:rsidR="006D3FF2">
        <w:t>выполненных работ</w:t>
      </w:r>
      <w:r w:rsidR="006D3FF2" w:rsidRPr="006D3FF2">
        <w:t xml:space="preserve">(услуг)и не предоставляет Исполнителю мотивированный отказ в приемке выполненных работ в письменном виде в течение 7 (семи) рабочих дней, то Стороны признают его действительным, имеющим юридическую силу, а значит </w:t>
      </w:r>
      <w:r w:rsidR="006D3FF2" w:rsidRPr="006D3FF2">
        <w:lastRenderedPageBreak/>
        <w:t>работы по договору считаются принятыми Заказчиком в полном объеме, надлежащего качества и подлежащие оплате.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680"/>
        </w:tabs>
        <w:jc w:val="both"/>
      </w:pPr>
      <w:r>
        <w:t>Осуществить оплату выполненных Исполнителем работ по настоящему договору в соответствии с п. 3 договора.</w:t>
      </w:r>
    </w:p>
    <w:p w:rsidR="00CA7DCE" w:rsidRDefault="00DF7EBD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680"/>
        </w:tabs>
        <w:jc w:val="both"/>
      </w:pPr>
      <w:bookmarkStart w:id="6" w:name="bookmark12"/>
      <w:bookmarkStart w:id="7" w:name="bookmark13"/>
      <w:r>
        <w:t>Заказчик вправе:</w:t>
      </w:r>
      <w:bookmarkEnd w:id="6"/>
      <w:bookmarkEnd w:id="7"/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680"/>
        </w:tabs>
        <w:jc w:val="both"/>
      </w:pPr>
      <w:r>
        <w:t>ВтечениесрокадействиянастоящегодоговорапредоставлятьИсполнителюзаявки на выполнение работ неограниченное количество раз.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</w:pPr>
      <w:r>
        <w:t>Запрашивать у Исполнителя информацию о результатах проделанной работы в рамках настоящего договора.</w:t>
      </w:r>
    </w:p>
    <w:p w:rsidR="00CA7DCE" w:rsidRDefault="00DF7EBD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680"/>
        </w:tabs>
        <w:jc w:val="both"/>
      </w:pPr>
      <w:bookmarkStart w:id="8" w:name="bookmark14"/>
      <w:bookmarkStart w:id="9" w:name="bookmark15"/>
      <w:r>
        <w:t>Исполнитель обязуется:</w:t>
      </w:r>
      <w:bookmarkEnd w:id="8"/>
      <w:bookmarkEnd w:id="9"/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Принимать от Заказчика пробы (образцы) объекта и осуществлять их исследования (испытания), в соответствии с заявкой на соответствие обязательным требованиям нормативных актов.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В случае поступления от Заказчика заявок на отбор проб (образцов) продукции осуществить отбор в течение срока действия договора, или предоставить мотивированный отказ от проведения отбора в рамках конкретной заявки.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Осуществлять исследования (испытания) представленных проб (образцов) продукции в течение сроков, установленных нормативной документацией.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После проведения исследований (испытаний) не более чем в течение 30 (тридцати) рабочих дней подготовить и передать Заказчику или его уполномоченному представителю протокол испытаний, подписанный и скрепленный печатью уполномоченным представителем Исполнителя.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После завершения работ по настоящему договору «Исполнитель» выдает «Заказчику» результаты проведённых испытаний по месту нахождения «Исполнителя» (о чем делается запись в соответствующем журнале) при наличии акта выполненных работ, подписанного обеими сторонами.</w:t>
      </w:r>
    </w:p>
    <w:p w:rsidR="00CA7DCE" w:rsidRDefault="00DF7EBD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720"/>
        </w:tabs>
        <w:jc w:val="both"/>
      </w:pPr>
      <w:bookmarkStart w:id="10" w:name="bookmark16"/>
      <w:bookmarkStart w:id="11" w:name="bookmark17"/>
      <w:r>
        <w:t>Исполнитель вправе:</w:t>
      </w:r>
      <w:bookmarkEnd w:id="10"/>
      <w:bookmarkEnd w:id="11"/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Выполнять работы своими силами и средствами. В случае необходимости Исполнитель имеет право привлекать к выполнению условий договора третьих лиц.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Требовать от Заказчика предоставления необходимых сведений и документов, снимать копии предоставленных Заказчиком документов в целях исполнения обязательств по настоящему договору.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0"/>
        </w:tabs>
        <w:jc w:val="both"/>
      </w:pPr>
      <w:r>
        <w:t>Не принимать от Заказчика пробы (образцы) на исследования (испытания), если при этом произошло хотя бы одно из следующих событий (действий):</w:t>
      </w:r>
    </w:p>
    <w:p w:rsidR="00CA7DCE" w:rsidRDefault="00DF7EBD">
      <w:pPr>
        <w:pStyle w:val="1"/>
        <w:numPr>
          <w:ilvl w:val="3"/>
          <w:numId w:val="1"/>
        </w:numPr>
        <w:shd w:val="clear" w:color="auto" w:fill="auto"/>
        <w:tabs>
          <w:tab w:val="left" w:pos="720"/>
        </w:tabs>
        <w:jc w:val="both"/>
      </w:pPr>
      <w:r>
        <w:t>невозможно идентифицировать пробу, доставленную Заказчиком;</w:t>
      </w:r>
    </w:p>
    <w:p w:rsidR="00CA7DCE" w:rsidRDefault="00DF7EBD">
      <w:pPr>
        <w:pStyle w:val="1"/>
        <w:numPr>
          <w:ilvl w:val="3"/>
          <w:numId w:val="1"/>
        </w:numPr>
        <w:shd w:val="clear" w:color="auto" w:fill="auto"/>
        <w:tabs>
          <w:tab w:val="left" w:pos="720"/>
        </w:tabs>
        <w:jc w:val="both"/>
      </w:pPr>
      <w:r>
        <w:t>нарушены условия транспортировки пробы или сроки доставки пробы, установленные нормативной документацией;</w:t>
      </w:r>
    </w:p>
    <w:p w:rsidR="00CA7DCE" w:rsidRDefault="00DF7EBD">
      <w:pPr>
        <w:pStyle w:val="1"/>
        <w:numPr>
          <w:ilvl w:val="3"/>
          <w:numId w:val="1"/>
        </w:numPr>
        <w:shd w:val="clear" w:color="auto" w:fill="auto"/>
        <w:tabs>
          <w:tab w:val="left" w:pos="720"/>
        </w:tabs>
        <w:jc w:val="both"/>
      </w:pPr>
      <w:r>
        <w:t>пробы пищевой продукции или продовольственного сырья доставлены с истекшим сроком годности;</w:t>
      </w:r>
    </w:p>
    <w:p w:rsidR="00CA7DCE" w:rsidRDefault="00DF7EBD">
      <w:pPr>
        <w:pStyle w:val="1"/>
        <w:numPr>
          <w:ilvl w:val="3"/>
          <w:numId w:val="1"/>
        </w:numPr>
        <w:shd w:val="clear" w:color="auto" w:fill="auto"/>
        <w:tabs>
          <w:tab w:val="left" w:pos="720"/>
        </w:tabs>
        <w:jc w:val="both"/>
      </w:pPr>
      <w:r>
        <w:t>повреждена целостность упаковки доставленного образца.</w:t>
      </w:r>
    </w:p>
    <w:p w:rsidR="00CA7DCE" w:rsidRDefault="00DF7EBD">
      <w:pPr>
        <w:pStyle w:val="1"/>
        <w:numPr>
          <w:ilvl w:val="2"/>
          <w:numId w:val="1"/>
        </w:numPr>
        <w:shd w:val="clear" w:color="auto" w:fill="auto"/>
        <w:tabs>
          <w:tab w:val="left" w:pos="723"/>
        </w:tabs>
        <w:spacing w:after="200"/>
        <w:jc w:val="both"/>
      </w:pPr>
      <w:r>
        <w:t xml:space="preserve">Передавать сведения, регламентированные Приказом Минэкономразвития России от 24.10.2020 № 704 о результатах проведенных исследованиях (испытаниях) в Федеральную службу по аккредитации через ФГИС </w:t>
      </w:r>
      <w:proofErr w:type="spellStart"/>
      <w:r>
        <w:t>Росаккредитации</w:t>
      </w:r>
      <w:proofErr w:type="spellEnd"/>
      <w:r>
        <w:t>.</w:t>
      </w:r>
    </w:p>
    <w:p w:rsidR="00CA7DCE" w:rsidRDefault="00DF7EB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6"/>
        </w:tabs>
        <w:jc w:val="center"/>
      </w:pPr>
      <w:bookmarkStart w:id="12" w:name="bookmark18"/>
      <w:bookmarkStart w:id="13" w:name="bookmark19"/>
      <w:r>
        <w:t>Цена и порядок расчётов</w:t>
      </w:r>
      <w:bookmarkEnd w:id="12"/>
      <w:bookmarkEnd w:id="13"/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363"/>
        </w:tabs>
        <w:jc w:val="both"/>
      </w:pPr>
      <w:r>
        <w:t>В цену договора входит стоимость работ по исследованиям (испытаниям) образцов, зарегистрированных Исполнителем на основании заявок, поступивших от Заказчика в течение срока действия настоящего договора, а также стоимость иных затрат Исполнителя, связанных с выполнением работ по настоящему договору (налоги, сборы, стоимость расходных материалов, стоимость работ Исполнителя по отбору проб (образцов) и транспортировки их в Испытательную лабораторию Исполнителя» в случае если отбор проб (образцов) проводит Исполнитель).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363"/>
        </w:tabs>
        <w:jc w:val="both"/>
      </w:pPr>
      <w:r>
        <w:t xml:space="preserve">Стоимость договора составляет суммарную стоимость работ, выполненных по заявкам на исследования (испытания) образцов, а также в случае отбора проб Исполнителем - заявкам на отбор проб (образцов), поступившим от Заказчика, формируется в соответствии с Прейскурантом Исполнителя, действующим на дату регистрации заявки. Стоимость договора составляет </w:t>
      </w:r>
      <w:r w:rsidR="008F2558">
        <w:t>______________</w:t>
      </w:r>
      <w:r>
        <w:t xml:space="preserve">рубль, </w:t>
      </w:r>
      <w:r w:rsidR="008F2558">
        <w:t>________</w:t>
      </w:r>
      <w:r>
        <w:t xml:space="preserve"> копеек, в т. ч. НДС </w:t>
      </w:r>
      <w:r w:rsidR="008F2558">
        <w:t>(Без НДС)</w:t>
      </w:r>
      <w:r w:rsidR="00334A4D">
        <w:t>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354"/>
        </w:tabs>
        <w:jc w:val="both"/>
      </w:pPr>
      <w:r>
        <w:t>Оплата работ Исполнителя производится на основании счёта, выставленного Исполнителем по заявке Заказчика, в следующем порядке:</w:t>
      </w:r>
    </w:p>
    <w:p w:rsidR="00537873" w:rsidRDefault="00DF7EBD" w:rsidP="00334A4D">
      <w:pPr>
        <w:pStyle w:val="1"/>
        <w:shd w:val="clear" w:color="auto" w:fill="auto"/>
        <w:jc w:val="both"/>
      </w:pPr>
      <w:r>
        <w:t xml:space="preserve">- </w:t>
      </w:r>
      <w:r w:rsidR="00334A4D">
        <w:t>о</w:t>
      </w:r>
      <w:r w:rsidR="00334A4D" w:rsidRPr="00334A4D">
        <w:t>плата производится за счет средств бюджетного учреждения, КВР 244, в течение 7 рабочих дней с момента подписания сторонами акты выполненных работ, путем перечисления денежных средств на расчетный счет Исполнителя на основании выставленного счета</w:t>
      </w:r>
      <w:r w:rsidR="00537873">
        <w:t>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30"/>
        </w:tabs>
        <w:jc w:val="both"/>
      </w:pPr>
      <w:r>
        <w:t>Расчеты по настоящему договору производятся путём безналичного перечисления денежных средств на счёт Исполнителя, указанный в настоящем договоре.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30"/>
        </w:tabs>
        <w:jc w:val="both"/>
      </w:pPr>
      <w:r>
        <w:t>По мере необходимости Стороны осуществляют сверку расчётов по договору с оформлением двустороннего акта сверки расчётов.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35"/>
        </w:tabs>
        <w:jc w:val="both"/>
      </w:pPr>
      <w:r>
        <w:t>В случае необходимости проведения срочных испытаний (если это возможно в соответствии с действующими нормативными требованиями), стоимость работ соответственно увеличивается, не более чем на 50% (пятьдесят процентов).</w:t>
      </w:r>
    </w:p>
    <w:p w:rsidR="0037359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35"/>
        </w:tabs>
        <w:jc w:val="both"/>
      </w:pPr>
      <w:r>
        <w:t>По письменному запросу Заказчика Исполнителем могут быть выданы дубликаты протоколов испытаний, в случае утери Заказчиком оригинала. Дубликат выдается за дополнительную плату в соответствии с действующим прейскурантом цен Исполнителя</w:t>
      </w:r>
      <w:r w:rsidR="0037359E">
        <w:t>.</w:t>
      </w:r>
    </w:p>
    <w:p w:rsidR="00CA7DCE" w:rsidRDefault="00CA7DCE" w:rsidP="0037359E">
      <w:pPr>
        <w:pStyle w:val="1"/>
        <w:shd w:val="clear" w:color="auto" w:fill="auto"/>
        <w:tabs>
          <w:tab w:val="left" w:pos="435"/>
        </w:tabs>
        <w:jc w:val="both"/>
      </w:pPr>
    </w:p>
    <w:p w:rsidR="00CA7DCE" w:rsidRDefault="00DF7EB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6"/>
        </w:tabs>
        <w:jc w:val="center"/>
      </w:pPr>
      <w:bookmarkStart w:id="14" w:name="bookmark20"/>
      <w:bookmarkStart w:id="15" w:name="bookmark21"/>
      <w:r>
        <w:t>Ответственность сторон</w:t>
      </w:r>
      <w:bookmarkEnd w:id="14"/>
      <w:bookmarkEnd w:id="15"/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50"/>
        </w:tabs>
      </w:pPr>
      <w:r>
        <w:t>В случае нарушения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CA7DCE" w:rsidRDefault="00DF7EB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2"/>
        </w:tabs>
        <w:jc w:val="center"/>
      </w:pPr>
      <w:bookmarkStart w:id="16" w:name="bookmark22"/>
      <w:bookmarkStart w:id="17" w:name="bookmark23"/>
      <w:r>
        <w:t>Порядок разрешения споров</w:t>
      </w:r>
      <w:bookmarkEnd w:id="16"/>
      <w:bookmarkEnd w:id="17"/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55"/>
        </w:tabs>
      </w:pPr>
      <w:r>
        <w:t>Все споры, возникающие между сторонами в процессе исполнения настоящего договора и не урегулированные сторонами путем переговоров, разрешаются в Арбитражном суде Ставропольского края.</w:t>
      </w:r>
    </w:p>
    <w:p w:rsidR="00CA7DCE" w:rsidRDefault="00DF7EB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42"/>
        </w:tabs>
        <w:ind w:left="3640"/>
      </w:pPr>
      <w:bookmarkStart w:id="18" w:name="bookmark24"/>
      <w:bookmarkStart w:id="19" w:name="bookmark25"/>
      <w:r>
        <w:t>Прочие условия</w:t>
      </w:r>
      <w:bookmarkEnd w:id="18"/>
      <w:bookmarkEnd w:id="19"/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50"/>
        </w:tabs>
      </w:pPr>
      <w:r>
        <w:t>Настоящий договор составлен в двух экземплярах, имеющих одинаковую юридическую силу.</w:t>
      </w:r>
    </w:p>
    <w:p w:rsidR="0037359E" w:rsidRDefault="0037359E" w:rsidP="0037359E">
      <w:pPr>
        <w:pStyle w:val="1"/>
        <w:shd w:val="clear" w:color="auto" w:fill="auto"/>
        <w:tabs>
          <w:tab w:val="left" w:pos="450"/>
        </w:tabs>
      </w:pPr>
    </w:p>
    <w:p w:rsidR="0037359E" w:rsidRDefault="0037359E" w:rsidP="0037359E">
      <w:pPr>
        <w:pStyle w:val="1"/>
        <w:shd w:val="clear" w:color="auto" w:fill="auto"/>
        <w:tabs>
          <w:tab w:val="left" w:pos="450"/>
        </w:tabs>
      </w:pPr>
    </w:p>
    <w:p w:rsidR="00CA7DCE" w:rsidRDefault="00DF7EBD" w:rsidP="00334A4D">
      <w:pPr>
        <w:pStyle w:val="1"/>
        <w:numPr>
          <w:ilvl w:val="1"/>
          <w:numId w:val="1"/>
        </w:numPr>
        <w:shd w:val="clear" w:color="auto" w:fill="auto"/>
        <w:tabs>
          <w:tab w:val="left" w:pos="450"/>
        </w:tabs>
        <w:jc w:val="both"/>
      </w:pPr>
      <w:r>
        <w:t>Договор считается заключенным с даты подписания сторонами и действует по «31» декабря 2026 г., а в части принятых обязательств до полного исполнения их Сторонами.</w:t>
      </w:r>
    </w:p>
    <w:p w:rsidR="00CA7DCE" w:rsidRDefault="00DF7EBD" w:rsidP="00334A4D">
      <w:pPr>
        <w:pStyle w:val="1"/>
        <w:numPr>
          <w:ilvl w:val="1"/>
          <w:numId w:val="1"/>
        </w:numPr>
        <w:shd w:val="clear" w:color="auto" w:fill="auto"/>
        <w:tabs>
          <w:tab w:val="left" w:pos="450"/>
        </w:tabs>
        <w:jc w:val="both"/>
      </w:pPr>
      <w:r>
        <w:t>Заказчик не вправе передавать свои обязанности и права по настоящему договору третьей стороне без письменного согласия Исполнителя.</w:t>
      </w:r>
    </w:p>
    <w:p w:rsidR="00CA7DCE" w:rsidRDefault="00DF7EBD" w:rsidP="00334A4D">
      <w:pPr>
        <w:pStyle w:val="1"/>
        <w:numPr>
          <w:ilvl w:val="1"/>
          <w:numId w:val="1"/>
        </w:numPr>
        <w:shd w:val="clear" w:color="auto" w:fill="auto"/>
        <w:tabs>
          <w:tab w:val="left" w:pos="465"/>
        </w:tabs>
        <w:jc w:val="both"/>
      </w:pPr>
      <w:r>
        <w:t xml:space="preserve">Вся необходимая для заключения договора информация об Исполнителе, включая учредительные документы, размещена на официальном сайте в сети Интернет </w:t>
      </w:r>
      <w:r w:rsidR="00334A4D" w:rsidRPr="00334A4D">
        <w:rPr>
          <w:smallCaps/>
          <w:color w:val="auto"/>
        </w:rPr>
        <w:t>______________</w:t>
      </w:r>
      <w:r w:rsidR="006D3FF2" w:rsidRPr="00334A4D">
        <w:rPr>
          <w:smallCaps/>
          <w:color w:val="auto"/>
        </w:rPr>
        <w:t xml:space="preserve"> </w:t>
      </w:r>
      <w:r>
        <w:t xml:space="preserve">и сайте Исполнителя </w:t>
      </w:r>
      <w:r w:rsidR="00334A4D">
        <w:t>___________</w:t>
      </w:r>
      <w:r w:rsidR="006D3FF2">
        <w:t>,</w:t>
      </w:r>
      <w:r>
        <w:t xml:space="preserve"> в свободном доступе. В связи с этим копии учредительных документов Исполнителя на бумажных носителях Заказчикам не предоставляются.</w:t>
      </w:r>
    </w:p>
    <w:p w:rsidR="00CA7DCE" w:rsidRDefault="00DF7EBD" w:rsidP="00334A4D">
      <w:pPr>
        <w:pStyle w:val="1"/>
        <w:numPr>
          <w:ilvl w:val="1"/>
          <w:numId w:val="1"/>
        </w:numPr>
        <w:shd w:val="clear" w:color="auto" w:fill="auto"/>
        <w:tabs>
          <w:tab w:val="left" w:pos="465"/>
        </w:tabs>
        <w:jc w:val="both"/>
      </w:pPr>
      <w:r>
        <w:t>Стороны обязуются, в рамках настоящего договора, соблюдать требования действующего антикоррупционного законодательства Российской Федерации и не предпринимать действий, которые могут стать причиной нарушения этих требований.</w:t>
      </w:r>
    </w:p>
    <w:p w:rsidR="00CA7DCE" w:rsidRDefault="00DF7EBD" w:rsidP="00334A4D">
      <w:pPr>
        <w:pStyle w:val="1"/>
        <w:numPr>
          <w:ilvl w:val="1"/>
          <w:numId w:val="1"/>
        </w:numPr>
        <w:shd w:val="clear" w:color="auto" w:fill="auto"/>
        <w:tabs>
          <w:tab w:val="left" w:pos="470"/>
        </w:tabs>
        <w:jc w:val="both"/>
      </w:pPr>
      <w:r>
        <w:t>Вся переписка, вытекающая из настоящего договора, в том числе: универсальный передаточный документ (УПД), счет на оплату, акт сверок взаимных расчетов, уведомления, требования (претензии) и прочие, преобразованные в электронные документы и заверенные усиленной квалифицированной электронной цифровой подписью уполномоченными лицами Заказчика и Исполнителя, имеют юридическую силу и могут использоваться в качестве доказательства в суде, а также при рассмотрении в досудебном порядке.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465"/>
          <w:tab w:val="left" w:leader="underscore" w:pos="6072"/>
          <w:tab w:val="left" w:leader="underscore" w:pos="8914"/>
        </w:tabs>
      </w:pPr>
      <w:r>
        <w:t xml:space="preserve">Отказ работы в электронном документообороте </w:t>
      </w:r>
      <w:r>
        <w:tab/>
        <w:t xml:space="preserve"> </w:t>
      </w:r>
      <w:r>
        <w:tab/>
      </w:r>
    </w:p>
    <w:p w:rsidR="00CA7DCE" w:rsidRDefault="00DF7EBD">
      <w:pPr>
        <w:pStyle w:val="1"/>
        <w:shd w:val="clear" w:color="auto" w:fill="auto"/>
        <w:tabs>
          <w:tab w:val="left" w:pos="7158"/>
        </w:tabs>
        <w:ind w:left="5060"/>
      </w:pPr>
      <w:r>
        <w:t>(подпись)</w:t>
      </w:r>
      <w:r>
        <w:tab/>
        <w:t>(Ф.И.О.)</w:t>
      </w:r>
    </w:p>
    <w:p w:rsidR="00CA7DCE" w:rsidRDefault="00DF7EBD">
      <w:pPr>
        <w:pStyle w:val="1"/>
        <w:numPr>
          <w:ilvl w:val="1"/>
          <w:numId w:val="1"/>
        </w:numPr>
        <w:shd w:val="clear" w:color="auto" w:fill="auto"/>
        <w:tabs>
          <w:tab w:val="left" w:pos="715"/>
        </w:tabs>
      </w:pPr>
      <w:r>
        <w:t>Неотъемлемыми</w:t>
      </w:r>
      <w:r w:rsidR="00537873">
        <w:t xml:space="preserve"> </w:t>
      </w:r>
      <w:r>
        <w:t>частями</w:t>
      </w:r>
      <w:r w:rsidR="00537873">
        <w:t xml:space="preserve"> </w:t>
      </w:r>
      <w:r>
        <w:t>договора</w:t>
      </w:r>
      <w:r w:rsidR="00537873">
        <w:t xml:space="preserve"> </w:t>
      </w:r>
      <w:r>
        <w:t>являются</w:t>
      </w:r>
      <w:r w:rsidR="00537873">
        <w:t xml:space="preserve"> </w:t>
      </w:r>
      <w:r>
        <w:t>заявки</w:t>
      </w:r>
      <w:r w:rsidR="00537873">
        <w:t xml:space="preserve"> </w:t>
      </w:r>
      <w:r>
        <w:t>на</w:t>
      </w:r>
      <w:r w:rsidR="00537873">
        <w:t xml:space="preserve"> испытания, а также </w:t>
      </w:r>
      <w:r>
        <w:t>в</w:t>
      </w:r>
      <w:r w:rsidR="00537873">
        <w:t xml:space="preserve"> </w:t>
      </w:r>
      <w:r>
        <w:t>случае отбора проб Исполнителем</w:t>
      </w:r>
    </w:p>
    <w:p w:rsidR="00CA7DCE" w:rsidRDefault="00C5614B">
      <w:pPr>
        <w:pStyle w:val="1"/>
        <w:shd w:val="clear" w:color="auto" w:fill="auto"/>
        <w:spacing w:after="220"/>
      </w:pPr>
      <w:r>
        <w:rPr>
          <w:noProof/>
          <w:lang w:bidi="ar-SA"/>
        </w:rPr>
        <mc:AlternateContent>
          <mc:Choice Requires="wps">
            <w:drawing>
              <wp:anchor distT="25400" distB="588645" distL="0" distR="0" simplePos="0" relativeHeight="125829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452755</wp:posOffset>
                </wp:positionV>
                <wp:extent cx="3331210" cy="322897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3228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DF7EBD">
                            <w:pPr>
                              <w:pStyle w:val="1"/>
                              <w:shd w:val="clear" w:color="auto" w:fill="auto"/>
                              <w:ind w:firstLine="240"/>
                            </w:pPr>
                            <w:r>
                              <w:rPr>
                                <w:b/>
                                <w:bCs/>
                              </w:rPr>
                              <w:t>Заказчик: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Федеральное государственное бюджетное учреждение «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Северо-Кавказский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федеральный научно-клинический центр Федерального медико-биологического агентства» </w:t>
                            </w:r>
                            <w:r>
                              <w:t>Сокращенное наименование: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ФГБУ СКФНКЦ ФМБА России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Юридический адрес: </w:t>
                            </w:r>
                            <w:r>
                              <w:t>357600, Ставропольский край, г. Ессентуки, ул. Советская, д. 24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Реквизиты: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ИНН 2626003731 КПП 262601001</w:t>
                            </w:r>
                          </w:p>
                          <w:p w:rsidR="006D3FF2" w:rsidRPr="006D3FF2" w:rsidRDefault="006D3FF2" w:rsidP="006D3FF2">
                            <w:pPr>
                              <w:pStyle w:val="1"/>
                            </w:pPr>
                            <w:r w:rsidRPr="006D3FF2">
                              <w:t xml:space="preserve">УФК по Нижегородской области (ФГБУ СКФНКЦ ФМБА России л/с 20216X49700, </w:t>
                            </w:r>
                            <w:r w:rsidR="00DF7EBD">
                              <w:t>22216Х49700</w:t>
                            </w:r>
                            <w:r w:rsidRPr="006D3FF2">
                              <w:t>)</w:t>
                            </w:r>
                          </w:p>
                          <w:p w:rsidR="006D3FF2" w:rsidRPr="006D3FF2" w:rsidRDefault="006D3FF2" w:rsidP="006D3FF2">
                            <w:pPr>
                              <w:pStyle w:val="1"/>
                            </w:pPr>
                            <w:r w:rsidRPr="006D3FF2">
                              <w:t>БИК 012202102</w:t>
                            </w:r>
                          </w:p>
                          <w:p w:rsidR="006D3FF2" w:rsidRPr="006D3FF2" w:rsidRDefault="006D3FF2" w:rsidP="006D3FF2">
                            <w:pPr>
                              <w:pStyle w:val="1"/>
                            </w:pPr>
                            <w:r w:rsidRPr="006D3FF2">
                              <w:t>ОКЦ №1 ВВГУ Банка России //УФК по Нижегородской области, г. Нижний Новгород</w:t>
                            </w:r>
                          </w:p>
                          <w:p w:rsidR="006D3FF2" w:rsidRPr="006D3FF2" w:rsidRDefault="006D3FF2" w:rsidP="006D3FF2">
                            <w:pPr>
                              <w:pStyle w:val="1"/>
                            </w:pPr>
                            <w:r w:rsidRPr="006D3FF2">
                              <w:t xml:space="preserve">Единый казначейский счет (вместо </w:t>
                            </w:r>
                            <w:proofErr w:type="spellStart"/>
                            <w:r w:rsidRPr="006D3FF2">
                              <w:t>кор</w:t>
                            </w:r>
                            <w:proofErr w:type="spellEnd"/>
                            <w:r w:rsidRPr="006D3FF2">
                              <w:t>/</w:t>
                            </w:r>
                            <w:proofErr w:type="spellStart"/>
                            <w:r w:rsidRPr="006D3FF2">
                              <w:t>сч</w:t>
                            </w:r>
                            <w:proofErr w:type="spellEnd"/>
                            <w:r w:rsidRPr="006D3FF2">
                              <w:t>) 40102810745370000024</w:t>
                            </w:r>
                          </w:p>
                          <w:p w:rsidR="006D3FF2" w:rsidRPr="006D3FF2" w:rsidRDefault="006D3FF2" w:rsidP="006D3FF2">
                            <w:pPr>
                              <w:pStyle w:val="1"/>
                            </w:pPr>
                            <w:r w:rsidRPr="006D3FF2">
                              <w:t>Номер казначейского счета (вместо р/</w:t>
                            </w:r>
                            <w:proofErr w:type="spellStart"/>
                            <w:r w:rsidRPr="006D3FF2">
                              <w:t>сч</w:t>
                            </w:r>
                            <w:proofErr w:type="spellEnd"/>
                            <w:r w:rsidRPr="006D3FF2">
                              <w:t>) 03214643000000013243</w:t>
                            </w:r>
                          </w:p>
                          <w:p w:rsidR="00C5614B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ОКТМО: 07710000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t xml:space="preserve">Эл. почта: </w:t>
                            </w:r>
                            <w:r>
                              <w:rPr>
                                <w:color w:val="0000FF"/>
                                <w:u w:val="single"/>
                              </w:rPr>
                              <w:t>9283433344@тай.ги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1028" type="#_x0000_t202" style="position:absolute;margin-left:211.1pt;margin-top:35.65pt;width:262.3pt;height:254.25pt;z-index:125829384;visibility:visible;mso-wrap-style:square;mso-width-percent:0;mso-height-percent:0;mso-wrap-distance-left:0;mso-wrap-distance-top:2pt;mso-wrap-distance-right:0;mso-wrap-distance-bottom:46.35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" filled="f" stroked="f">
                <v:textbox inset="0,0,0,0">
                  <w:txbxContent>
                    <w:p w:rsidR="00CA7DCE" w:rsidRDefault="00DF7EBD">
                      <w:pPr>
                        <w:pStyle w:val="1"/>
                        <w:shd w:val="clear" w:color="auto" w:fill="auto"/>
                        <w:ind w:firstLine="240"/>
                      </w:pPr>
                      <w:r>
                        <w:rPr>
                          <w:b/>
                          <w:bCs/>
                        </w:rPr>
                        <w:t>Заказчик: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Федеральное государственное бюджетное учреждение «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Северо-Кавказский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федеральный научно-клинический центр Федерального медико-биологического агентства» </w:t>
                      </w:r>
                      <w:r>
                        <w:t>Сокращенное наименование: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ФГБУ СКФНКЦ ФМБА России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 xml:space="preserve">Юридический адрес: </w:t>
                      </w:r>
                      <w:r>
                        <w:t>357600, Ставропольский край, г. Ессентуки, ул. Советская, д. 24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Реквизиты: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t>ИНН 2626003731 КПП 262601001</w:t>
                      </w:r>
                    </w:p>
                    <w:p w:rsidR="006D3FF2" w:rsidRPr="006D3FF2" w:rsidRDefault="006D3FF2" w:rsidP="006D3FF2">
                      <w:pPr>
                        <w:pStyle w:val="1"/>
                      </w:pPr>
                      <w:r w:rsidRPr="006D3FF2">
                        <w:t xml:space="preserve">УФК по Нижегородской области (ФГБУ СКФНКЦ ФМБА России л/с 20216X49700, </w:t>
                      </w:r>
                      <w:r w:rsidR="00DF7EBD">
                        <w:t>22216Х49700</w:t>
                      </w:r>
                      <w:r w:rsidRPr="006D3FF2">
                        <w:t>)</w:t>
                      </w:r>
                    </w:p>
                    <w:p w:rsidR="006D3FF2" w:rsidRPr="006D3FF2" w:rsidRDefault="006D3FF2" w:rsidP="006D3FF2">
                      <w:pPr>
                        <w:pStyle w:val="1"/>
                      </w:pPr>
                      <w:r w:rsidRPr="006D3FF2">
                        <w:t>БИК 012202102</w:t>
                      </w:r>
                    </w:p>
                    <w:p w:rsidR="006D3FF2" w:rsidRPr="006D3FF2" w:rsidRDefault="006D3FF2" w:rsidP="006D3FF2">
                      <w:pPr>
                        <w:pStyle w:val="1"/>
                      </w:pPr>
                      <w:r w:rsidRPr="006D3FF2">
                        <w:t>ОКЦ №1 ВВГУ Банка России //УФК по Нижегородской области, г. Нижний Новгород</w:t>
                      </w:r>
                    </w:p>
                    <w:p w:rsidR="006D3FF2" w:rsidRPr="006D3FF2" w:rsidRDefault="006D3FF2" w:rsidP="006D3FF2">
                      <w:pPr>
                        <w:pStyle w:val="1"/>
                      </w:pPr>
                      <w:r w:rsidRPr="006D3FF2">
                        <w:t xml:space="preserve">Единый казначейский счет (вместо </w:t>
                      </w:r>
                      <w:proofErr w:type="spellStart"/>
                      <w:r w:rsidRPr="006D3FF2">
                        <w:t>кор</w:t>
                      </w:r>
                      <w:proofErr w:type="spellEnd"/>
                      <w:r w:rsidRPr="006D3FF2">
                        <w:t>/</w:t>
                      </w:r>
                      <w:proofErr w:type="spellStart"/>
                      <w:r w:rsidRPr="006D3FF2">
                        <w:t>сч</w:t>
                      </w:r>
                      <w:proofErr w:type="spellEnd"/>
                      <w:r w:rsidRPr="006D3FF2">
                        <w:t>) 40102810745370000024</w:t>
                      </w:r>
                    </w:p>
                    <w:p w:rsidR="006D3FF2" w:rsidRPr="006D3FF2" w:rsidRDefault="006D3FF2" w:rsidP="006D3FF2">
                      <w:pPr>
                        <w:pStyle w:val="1"/>
                      </w:pPr>
                      <w:r w:rsidRPr="006D3FF2">
                        <w:t>Номер казначейского счета (вместо р/</w:t>
                      </w:r>
                      <w:proofErr w:type="spellStart"/>
                      <w:r w:rsidRPr="006D3FF2">
                        <w:t>сч</w:t>
                      </w:r>
                      <w:proofErr w:type="spellEnd"/>
                      <w:r w:rsidRPr="006D3FF2">
                        <w:t>) 03214643000000013243</w:t>
                      </w:r>
                    </w:p>
                    <w:p w:rsidR="00C5614B" w:rsidRDefault="00DF7EBD">
                      <w:pPr>
                        <w:pStyle w:val="1"/>
                        <w:shd w:val="clear" w:color="auto" w:fill="auto"/>
                      </w:pPr>
                      <w:r>
                        <w:t>ОКТМО: 07710000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t xml:space="preserve">Эл. почта: </w:t>
                      </w:r>
                      <w:r>
                        <w:rPr>
                          <w:color w:val="0000FF"/>
                          <w:u w:val="single"/>
                        </w:rPr>
                        <w:t>9283433344@тай.ги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F7EBD">
        <w:t>- заявки на отбор проб (образцов), поступившие от Заказчика.</w:t>
      </w:r>
    </w:p>
    <w:p w:rsidR="00CA7DCE" w:rsidRDefault="006D3FF2">
      <w:pPr>
        <w:pStyle w:val="1"/>
        <w:numPr>
          <w:ilvl w:val="0"/>
          <w:numId w:val="1"/>
        </w:numPr>
        <w:shd w:val="clear" w:color="auto" w:fill="auto"/>
        <w:tabs>
          <w:tab w:val="left" w:pos="366"/>
        </w:tabs>
        <w:jc w:val="center"/>
      </w:pPr>
      <w:r>
        <w:rPr>
          <w:noProof/>
          <w:lang w:bidi="ar-SA"/>
        </w:rPr>
        <mc:AlternateContent>
          <mc:Choice Requires="wps">
            <w:drawing>
              <wp:anchor distT="37465" distB="0" distL="0" distR="0" simplePos="0" relativeHeight="125829382" behindDoc="0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186690</wp:posOffset>
                </wp:positionV>
                <wp:extent cx="3134995" cy="352679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995" cy="3526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DF7EBD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Исполнитель:</w:t>
                            </w:r>
                          </w:p>
                          <w:p w:rsidR="00CA7DCE" w:rsidRPr="006D3FF2" w:rsidRDefault="006D3FF2" w:rsidP="006D3FF2">
                            <w:pPr>
                              <w:pStyle w:val="1"/>
                              <w:shd w:val="clear" w:color="auto" w:fill="auto"/>
                              <w:rPr>
                                <w:lang w:val="en-US"/>
                              </w:rPr>
                            </w:pPr>
                            <w:r w:rsidRPr="00C5614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5" o:spid="_x0000_s1029" type="#_x0000_t202" style="position:absolute;left:0;text-align:left;margin-left:41.25pt;margin-top:14.7pt;width:246.85pt;height:277.7pt;z-index:125829382;visibility:visible;mso-wrap-style:square;mso-width-percent:0;mso-wrap-distance-left:0;mso-wrap-distance-top:2.95pt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" filled="f" stroked="f">
                <v:textbox inset="0,0,0,0">
                  <w:txbxContent>
                    <w:p w:rsidR="00CA7DCE" w:rsidRDefault="00DF7EBD">
                      <w:pPr>
                        <w:pStyle w:val="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Исполнитель:</w:t>
                      </w:r>
                    </w:p>
                    <w:p w:rsidR="00CA7DCE" w:rsidRPr="006D3FF2" w:rsidRDefault="006D3FF2" w:rsidP="006D3FF2">
                      <w:pPr>
                        <w:pStyle w:val="1"/>
                        <w:shd w:val="clear" w:color="auto" w:fill="auto"/>
                        <w:rPr>
                          <w:lang w:val="en-US"/>
                        </w:rPr>
                      </w:pPr>
                      <w:r w:rsidRPr="00C5614B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F7EBD">
        <w:rPr>
          <w:b/>
          <w:bCs/>
        </w:rPr>
        <w:t>Юридические адреса и реквизиты сторон</w:t>
      </w:r>
    </w:p>
    <w:p w:rsidR="006D3FF2" w:rsidRDefault="006D3FF2">
      <w:pPr>
        <w:spacing w:line="1" w:lineRule="exact"/>
      </w:pPr>
    </w:p>
    <w:p w:rsidR="00CA7DCE" w:rsidRDefault="00CA7DCE">
      <w:pPr>
        <w:spacing w:line="1" w:lineRule="exact"/>
      </w:pPr>
    </w:p>
    <w:p w:rsidR="00CA7DCE" w:rsidRDefault="00DF7EB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686435" distB="0" distL="0" distR="0" simplePos="0" relativeHeight="125829386" behindDoc="0" locked="0" layoutInCell="1" allowOverlap="1">
                <wp:simplePos x="0" y="0"/>
                <wp:positionH relativeFrom="page">
                  <wp:posOffset>557530</wp:posOffset>
                </wp:positionH>
                <wp:positionV relativeFrom="paragraph">
                  <wp:posOffset>686435</wp:posOffset>
                </wp:positionV>
                <wp:extent cx="1880870" cy="27749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87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DF7EBD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1498"/>
                              </w:tabs>
                            </w:pPr>
                            <w:bookmarkStart w:id="20" w:name="bookmark0"/>
                            <w:bookmarkStart w:id="21" w:name="bookmark1"/>
                            <w:r>
                              <w:tab/>
                              <w:t>/</w:t>
                            </w:r>
                            <w:r w:rsidR="008F2558">
                              <w:t>_____________</w:t>
                            </w:r>
                            <w:r>
                              <w:t>/</w:t>
                            </w:r>
                            <w:bookmarkEnd w:id="20"/>
                            <w:bookmarkEnd w:id="21"/>
                          </w:p>
                          <w:p w:rsidR="00CA7DCE" w:rsidRDefault="00DF7EBD">
                            <w:pPr>
                              <w:pStyle w:val="40"/>
                              <w:shd w:val="clear" w:color="auto" w:fill="auto"/>
                            </w:pPr>
                            <w: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30" type="#_x0000_t202" style="position:absolute;margin-left:43.9pt;margin-top:54.05pt;width:148.1pt;height:21.85pt;z-index:125829386;visibility:visible;mso-wrap-style:square;mso-wrap-distance-left:0;mso-wrap-distance-top:54.0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" filled="f" stroked="f">
                <v:textbox inset="0,0,0,0">
                  <w:txbxContent>
                    <w:p w:rsidR="00CA7DCE" w:rsidRDefault="00DF7EBD">
                      <w:pPr>
                        <w:pStyle w:val="20"/>
                        <w:keepNext/>
                        <w:keepLines/>
                        <w:shd w:val="clear" w:color="auto" w:fill="auto"/>
                        <w:tabs>
                          <w:tab w:val="left" w:leader="underscore" w:pos="1498"/>
                        </w:tabs>
                      </w:pPr>
                      <w:bookmarkStart w:id="23" w:name="bookmark0"/>
                      <w:bookmarkStart w:id="24" w:name="bookmark1"/>
                      <w:r>
                        <w:tab/>
                        <w:t>/</w:t>
                      </w:r>
                      <w:r w:rsidR="008F2558">
                        <w:t>_____________</w:t>
                      </w:r>
                      <w:r>
                        <w:t>/</w:t>
                      </w:r>
                      <w:bookmarkEnd w:id="23"/>
                      <w:bookmarkEnd w:id="24"/>
                    </w:p>
                    <w:p w:rsidR="00CA7DCE" w:rsidRDefault="00DF7EBD">
                      <w:pPr>
                        <w:pStyle w:val="40"/>
                        <w:shd w:val="clear" w:color="auto" w:fill="auto"/>
                      </w:pPr>
                      <w: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46100" distB="152400" distL="0" distR="0" simplePos="0" relativeHeight="125829388" behindDoc="0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546100</wp:posOffset>
                </wp:positionV>
                <wp:extent cx="2002790" cy="26543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2654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DF7EBD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1608"/>
                              </w:tabs>
                            </w:pPr>
                            <w:bookmarkStart w:id="22" w:name="bookmark2"/>
                            <w:bookmarkStart w:id="23" w:name="bookmark3"/>
                            <w:r>
                              <w:tab/>
                              <w:t>/</w:t>
                            </w:r>
                            <w:r w:rsidR="005E7712">
                              <w:t>Д</w:t>
                            </w:r>
                            <w:r>
                              <w:t>.</w:t>
                            </w:r>
                            <w:r w:rsidR="005E7712">
                              <w:t>К</w:t>
                            </w:r>
                            <w:r>
                              <w:t xml:space="preserve">. </w:t>
                            </w:r>
                            <w:r w:rsidR="005E7712">
                              <w:t>Осипенко</w:t>
                            </w:r>
                            <w:r>
                              <w:t>/</w:t>
                            </w:r>
                            <w:bookmarkEnd w:id="22"/>
                            <w:bookmarkEnd w:id="23"/>
                          </w:p>
                          <w:p w:rsidR="00CA7DCE" w:rsidRDefault="00DF7EBD">
                            <w:pPr>
                              <w:pStyle w:val="40"/>
                              <w:shd w:val="clear" w:color="auto" w:fill="auto"/>
                            </w:pPr>
                            <w: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31" type="#_x0000_t202" style="position:absolute;margin-left:297.6pt;margin-top:43pt;width:157.7pt;height:20.9pt;z-index:125829388;visibility:visible;mso-wrap-style:square;mso-wrap-distance-left:0;mso-wrap-distance-top:43pt;mso-wrap-distance-right:0;mso-wrap-distance-bottom:1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" filled="f" stroked="f">
                <v:textbox inset="0,0,0,0">
                  <w:txbxContent>
                    <w:p w:rsidR="00CA7DCE" w:rsidRDefault="00DF7EBD">
                      <w:pPr>
                        <w:pStyle w:val="20"/>
                        <w:keepNext/>
                        <w:keepLines/>
                        <w:shd w:val="clear" w:color="auto" w:fill="auto"/>
                        <w:tabs>
                          <w:tab w:val="left" w:leader="underscore" w:pos="1608"/>
                        </w:tabs>
                      </w:pPr>
                      <w:bookmarkStart w:id="24" w:name="bookmark2"/>
                      <w:bookmarkStart w:id="25" w:name="bookmark3"/>
                      <w:r>
                        <w:tab/>
                        <w:t>/</w:t>
                      </w:r>
                      <w:r w:rsidR="005E7712">
                        <w:t>Д</w:t>
                      </w:r>
                      <w:r>
                        <w:t>.</w:t>
                      </w:r>
                      <w:r w:rsidR="005E7712">
                        <w:t>К</w:t>
                      </w:r>
                      <w:r>
                        <w:t xml:space="preserve">. </w:t>
                      </w:r>
                      <w:r w:rsidR="005E7712">
                        <w:t>Осипенко</w:t>
                      </w:r>
                      <w:r>
                        <w:t>/</w:t>
                      </w:r>
                      <w:bookmarkEnd w:id="24"/>
                      <w:bookmarkEnd w:id="25"/>
                    </w:p>
                    <w:p w:rsidR="00CA7DCE" w:rsidRDefault="00DF7EBD">
                      <w:pPr>
                        <w:pStyle w:val="40"/>
                        <w:shd w:val="clear" w:color="auto" w:fill="auto"/>
                      </w:pPr>
                      <w: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 w:rsidR="0037359E" w:rsidRDefault="0037359E">
      <w:pPr>
        <w:pStyle w:val="1"/>
        <w:shd w:val="clear" w:color="auto" w:fill="auto"/>
        <w:spacing w:line="276" w:lineRule="auto"/>
        <w:jc w:val="center"/>
        <w:rPr>
          <w:b/>
          <w:bCs/>
          <w:sz w:val="22"/>
          <w:szCs w:val="22"/>
        </w:rPr>
      </w:pPr>
    </w:p>
    <w:p w:rsidR="00537873" w:rsidRDefault="00DF7EBD" w:rsidP="0037359E">
      <w:pPr>
        <w:pStyle w:val="1"/>
        <w:shd w:val="clear" w:color="auto" w:fill="auto"/>
        <w:spacing w:line="276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1</w:t>
      </w:r>
      <w:r>
        <w:rPr>
          <w:b/>
          <w:bCs/>
          <w:sz w:val="22"/>
          <w:szCs w:val="22"/>
        </w:rPr>
        <w:br/>
        <w:t xml:space="preserve">к Договору № </w:t>
      </w:r>
      <w:r w:rsidR="008F2558">
        <w:rPr>
          <w:b/>
          <w:bCs/>
          <w:sz w:val="22"/>
          <w:szCs w:val="22"/>
        </w:rPr>
        <w:t>_______________</w:t>
      </w:r>
      <w:r w:rsidR="006D3FF2">
        <w:rPr>
          <w:b/>
          <w:bCs/>
          <w:sz w:val="22"/>
          <w:szCs w:val="22"/>
        </w:rPr>
        <w:br/>
        <w:t>от «__</w:t>
      </w:r>
      <w:r>
        <w:rPr>
          <w:b/>
          <w:bCs/>
          <w:sz w:val="22"/>
          <w:szCs w:val="22"/>
        </w:rPr>
        <w:t xml:space="preserve">» </w:t>
      </w:r>
      <w:r w:rsidR="006D3FF2">
        <w:rPr>
          <w:b/>
          <w:bCs/>
          <w:sz w:val="22"/>
          <w:szCs w:val="22"/>
        </w:rPr>
        <w:t>_________</w:t>
      </w:r>
      <w:r>
        <w:rPr>
          <w:b/>
          <w:bCs/>
          <w:sz w:val="22"/>
          <w:szCs w:val="22"/>
        </w:rPr>
        <w:t xml:space="preserve"> 2026 </w:t>
      </w:r>
      <w:r w:rsidR="00537873">
        <w:rPr>
          <w:b/>
          <w:bCs/>
          <w:sz w:val="22"/>
          <w:szCs w:val="22"/>
        </w:rPr>
        <w:t xml:space="preserve">г. </w:t>
      </w:r>
    </w:p>
    <w:p w:rsidR="0037359E" w:rsidRDefault="0037359E">
      <w:pPr>
        <w:pStyle w:val="1"/>
        <w:shd w:val="clear" w:color="auto" w:fill="auto"/>
        <w:spacing w:line="276" w:lineRule="auto"/>
        <w:jc w:val="center"/>
        <w:rPr>
          <w:b/>
          <w:bCs/>
          <w:sz w:val="22"/>
          <w:szCs w:val="22"/>
        </w:rPr>
      </w:pPr>
    </w:p>
    <w:p w:rsidR="00CA7DCE" w:rsidRDefault="00537873">
      <w:pPr>
        <w:pStyle w:val="1"/>
        <w:shd w:val="clear" w:color="auto" w:fill="auto"/>
        <w:spacing w:line="276" w:lineRule="auto"/>
        <w:jc w:val="center"/>
      </w:pPr>
      <w:r>
        <w:rPr>
          <w:b/>
          <w:bCs/>
          <w:sz w:val="22"/>
          <w:szCs w:val="22"/>
        </w:rPr>
        <w:t>ПРОТОКОЛ</w:t>
      </w:r>
      <w:r w:rsidR="00DF7EBD">
        <w:rPr>
          <w:sz w:val="22"/>
          <w:szCs w:val="22"/>
        </w:rPr>
        <w:br/>
      </w:r>
      <w:r w:rsidR="00DF7EBD">
        <w:t>соглашения о договорной цене</w:t>
      </w:r>
    </w:p>
    <w:p w:rsidR="00CA7DCE" w:rsidRDefault="00DF7EBD">
      <w:pPr>
        <w:pStyle w:val="1"/>
        <w:shd w:val="clear" w:color="auto" w:fill="auto"/>
        <w:spacing w:after="240" w:line="276" w:lineRule="auto"/>
        <w:jc w:val="center"/>
      </w:pPr>
      <w:r>
        <w:t xml:space="preserve">Настоящий протокол соглашения договорной цены является неотъемлемой частью к договору № </w:t>
      </w:r>
      <w:r w:rsidR="008F2558">
        <w:t>__________</w:t>
      </w:r>
      <w:r w:rsidR="006D3FF2">
        <w:br/>
        <w:t>от __</w:t>
      </w:r>
      <w:r>
        <w:t xml:space="preserve"> </w:t>
      </w:r>
      <w:r w:rsidR="006D3FF2">
        <w:t>_________</w:t>
      </w:r>
      <w:r>
        <w:t xml:space="preserve"> 2026 г. на испытания проб сточных вод, между </w:t>
      </w:r>
      <w:r w:rsidR="008F2558">
        <w:t>__________</w:t>
      </w:r>
      <w:r>
        <w:t xml:space="preserve"> и ФГБУ СКФНКЦ ФМБА России:</w:t>
      </w:r>
    </w:p>
    <w:tbl>
      <w:tblPr>
        <w:tblW w:w="4520" w:type="dxa"/>
        <w:tblLook w:val="04A0" w:firstRow="1" w:lastRow="0" w:firstColumn="1" w:lastColumn="0" w:noHBand="0" w:noVBand="1"/>
      </w:tblPr>
      <w:tblGrid>
        <w:gridCol w:w="1956"/>
        <w:gridCol w:w="1857"/>
        <w:gridCol w:w="1499"/>
        <w:gridCol w:w="1499"/>
        <w:gridCol w:w="993"/>
        <w:gridCol w:w="1427"/>
      </w:tblGrid>
      <w:tr w:rsidR="00334A4D" w:rsidRPr="002A0A36" w:rsidTr="00334A4D">
        <w:trPr>
          <w:trHeight w:val="537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Наименование товара 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(работ, услуг)</w:t>
            </w:r>
          </w:p>
        </w:tc>
        <w:tc>
          <w:tcPr>
            <w:tcW w:w="35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Проведение исследований (испытаний) проб сточных вод 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на отдельные химические компоненты 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для нужд Медицинского центра "</w:t>
            </w:r>
            <w:proofErr w:type="spellStart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Нарат</w:t>
            </w:r>
            <w:proofErr w:type="spellEnd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" ФГБУ СКФНКЦ ФМБА России в г. Теберда</w:t>
            </w:r>
          </w:p>
        </w:tc>
      </w:tr>
      <w:tr w:rsidR="00334A4D" w:rsidRPr="002A0A36" w:rsidTr="00334A4D">
        <w:trPr>
          <w:trHeight w:val="762"/>
        </w:trPr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1689"/>
        </w:trPr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334A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Стоимость товара        </w:t>
            </w:r>
            <w:proofErr w:type="gramStart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(</w:t>
            </w:r>
            <w:proofErr w:type="gramEnd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работы, услуги)                             </w:t>
            </w: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рублях, без НДС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НДС)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Виды работ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Стоимость </w:t>
            </w:r>
            <w:proofErr w:type="gramStart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единицы,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(</w:t>
            </w:r>
            <w:proofErr w:type="gramEnd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руб., коп.)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без НДС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Стоимость </w:t>
            </w:r>
            <w:proofErr w:type="gramStart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единицы,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(</w:t>
            </w:r>
            <w:proofErr w:type="gramEnd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руб., коп.)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с НДС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работ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334A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Полная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стоимость работ                         </w:t>
            </w:r>
            <w:proofErr w:type="gramStart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(</w:t>
            </w:r>
            <w:proofErr w:type="gramEnd"/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руб., коп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)             без НДС</w:t>
            </w: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Взвешенные вещества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Сульфаты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БПК5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Азот общий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Нефтепродукты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 xml:space="preserve">Массовая концентрация активного хлора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Фенолы общие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Сероводород и сульфиды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Нефтепродукты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Фенолы общие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Сероводород и сульфиды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Сульфаты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Алюминий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Марганец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Хром (VI)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Хром общий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Никель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Водородный показатель рН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Жиры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628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НПАВ Неионогенные синтетические поверхностно-активные вещества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Сухой остаток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Нитрат-ион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Нитрит-ион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</w:rPr>
            </w:pPr>
            <w:r w:rsidRPr="002A0A36">
              <w:rPr>
                <w:rFonts w:ascii="Times New Roman" w:eastAsia="Times New Roman" w:hAnsi="Times New Roman" w:cs="Times New Roman"/>
              </w:rPr>
              <w:t>Кальций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пробы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987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результатов исследований (испытаний), выдача дубликата протокола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 без НДС: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29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8A5BA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НДС</w:t>
            </w:r>
            <w:bookmarkStart w:id="24" w:name="_GoBack"/>
            <w:bookmarkEnd w:id="24"/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4A4D" w:rsidRPr="002A0A36" w:rsidTr="00334A4D">
        <w:trPr>
          <w:trHeight w:val="314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4A4D" w:rsidRPr="002A0A36" w:rsidRDefault="00334A4D" w:rsidP="00992C3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4A4D" w:rsidRPr="002A0A36" w:rsidRDefault="00334A4D" w:rsidP="00992C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A0A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4A4D" w:rsidRPr="002A0A36" w:rsidRDefault="00334A4D" w:rsidP="00992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334A4D" w:rsidRDefault="00DF7EBD" w:rsidP="0053787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1066800" distB="0" distL="114300" distR="3924300" simplePos="0" relativeHeight="125829390" behindDoc="0" locked="0" layoutInCell="1" allowOverlap="1">
                <wp:simplePos x="0" y="0"/>
                <wp:positionH relativeFrom="page">
                  <wp:posOffset>695960</wp:posOffset>
                </wp:positionH>
                <wp:positionV relativeFrom="margin">
                  <wp:posOffset>7258685</wp:posOffset>
                </wp:positionV>
                <wp:extent cx="2014855" cy="110934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1109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8F2558">
                            <w:pPr>
                              <w:pStyle w:val="1"/>
                              <w:shd w:val="clear" w:color="auto" w:fill="auto"/>
                              <w:spacing w:after="500" w:line="20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_________________</w:t>
                            </w:r>
                          </w:p>
                          <w:p w:rsidR="008F2558" w:rsidRDefault="00DF7EB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099"/>
                              </w:tabs>
                              <w:spacing w:after="260"/>
                              <w:rPr>
                                <w:b/>
                                <w:bCs/>
                              </w:rPr>
                            </w:pPr>
                            <w:r>
                              <w:tab/>
                              <w:t xml:space="preserve"> / </w:t>
                            </w:r>
                            <w:r w:rsidR="008F2558">
                              <w:rPr>
                                <w:b/>
                                <w:bCs/>
                              </w:rPr>
                              <w:t>____________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099"/>
                              </w:tabs>
                              <w:spacing w:after="26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2" type="#_x0000_t202" style="position:absolute;margin-left:54.8pt;margin-top:571.55pt;width:158.65pt;height:87.35pt;z-index:125829390;visibility:visible;mso-wrap-style:square;mso-wrap-distance-left:9pt;mso-wrap-distance-top:84pt;mso-wrap-distance-right:30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" filled="f" stroked="f">
                <v:textbox inset="0,0,0,0">
                  <w:txbxContent>
                    <w:p w:rsidR="00CA7DCE" w:rsidRDefault="008F2558">
                      <w:pPr>
                        <w:pStyle w:val="1"/>
                        <w:shd w:val="clear" w:color="auto" w:fill="auto"/>
                        <w:spacing w:after="500" w:line="20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_________________</w:t>
                      </w:r>
                    </w:p>
                    <w:p w:rsidR="008F2558" w:rsidRDefault="00DF7EBD">
                      <w:pPr>
                        <w:pStyle w:val="1"/>
                        <w:shd w:val="clear" w:color="auto" w:fill="auto"/>
                        <w:tabs>
                          <w:tab w:val="left" w:leader="underscore" w:pos="1099"/>
                        </w:tabs>
                        <w:spacing w:after="260"/>
                        <w:rPr>
                          <w:b/>
                          <w:bCs/>
                        </w:rPr>
                      </w:pPr>
                      <w:r>
                        <w:tab/>
                        <w:t xml:space="preserve"> / </w:t>
                      </w:r>
                      <w:r w:rsidR="008F2558">
                        <w:rPr>
                          <w:b/>
                          <w:bCs/>
                        </w:rPr>
                        <w:t>____________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  <w:tabs>
                          <w:tab w:val="left" w:leader="underscore" w:pos="1099"/>
                        </w:tabs>
                        <w:spacing w:after="260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bCs/>
                          <w:sz w:val="13"/>
                          <w:szCs w:val="13"/>
                        </w:rPr>
                        <w:t>М.П.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66800" distB="20955" distL="3890645" distR="114300" simplePos="0" relativeHeight="125829392" behindDoc="0" locked="0" layoutInCell="1" allowOverlap="1">
                <wp:simplePos x="0" y="0"/>
                <wp:positionH relativeFrom="page">
                  <wp:posOffset>4472305</wp:posOffset>
                </wp:positionH>
                <wp:positionV relativeFrom="margin">
                  <wp:posOffset>7258685</wp:posOffset>
                </wp:positionV>
                <wp:extent cx="2048510" cy="108839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510" cy="1088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7DCE" w:rsidRDefault="00DF7EBD">
                            <w:pPr>
                              <w:pStyle w:val="1"/>
                              <w:shd w:val="clear" w:color="auto" w:fill="auto"/>
                              <w:spacing w:line="17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От «Заказчика»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  <w:spacing w:line="170" w:lineRule="auto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Врио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исполнительного директора</w:t>
                            </w:r>
                          </w:p>
                          <w:p w:rsidR="00CA7DCE" w:rsidRDefault="00DF7EBD">
                            <w:pPr>
                              <w:pStyle w:val="1"/>
                              <w:shd w:val="clear" w:color="auto" w:fill="auto"/>
                              <w:spacing w:after="500" w:line="17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ФГБУ СКФНКЦ ФМБА России</w:t>
                            </w:r>
                          </w:p>
                          <w:p w:rsidR="00CA7DCE" w:rsidRDefault="005E7712" w:rsidP="0037359E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557"/>
                              </w:tabs>
                              <w:spacing w:after="260" w:line="206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/Д</w:t>
                            </w:r>
                            <w:r w:rsidR="00DF7EBD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>К</w:t>
                            </w:r>
                            <w:r w:rsidR="00DF7EBD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</w:rPr>
                              <w:t>Осипенко</w:t>
                            </w:r>
                            <w:r w:rsidR="00DF7EBD">
                              <w:rPr>
                                <w:b/>
                                <w:bCs/>
                              </w:rPr>
                              <w:t xml:space="preserve">/ </w:t>
                            </w:r>
                            <w:r w:rsidR="00DF7EBD"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3" type="#_x0000_t202" style="position:absolute;margin-left:352.15pt;margin-top:571.55pt;width:161.3pt;height:85.7pt;z-index:125829392;visibility:visible;mso-wrap-style:square;mso-wrap-distance-left:306.35pt;mso-wrap-distance-top:84pt;mso-wrap-distance-right:9pt;mso-wrap-distance-bottom:1.6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" filled="f" stroked="f">
                <v:textbox inset="0,0,0,0">
                  <w:txbxContent>
                    <w:p w:rsidR="00CA7DCE" w:rsidRDefault="00DF7EBD">
                      <w:pPr>
                        <w:pStyle w:val="1"/>
                        <w:shd w:val="clear" w:color="auto" w:fill="auto"/>
                        <w:spacing w:line="170" w:lineRule="auto"/>
                      </w:pPr>
                      <w:r>
                        <w:rPr>
                          <w:b/>
                          <w:bCs/>
                        </w:rPr>
                        <w:t>От «Заказчика»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  <w:spacing w:line="170" w:lineRule="auto"/>
                      </w:pPr>
                      <w:proofErr w:type="spellStart"/>
                      <w:r>
                        <w:rPr>
                          <w:b/>
                          <w:bCs/>
                        </w:rPr>
                        <w:t>Врио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исполнительного директора</w:t>
                      </w:r>
                    </w:p>
                    <w:p w:rsidR="00CA7DCE" w:rsidRDefault="00DF7EBD">
                      <w:pPr>
                        <w:pStyle w:val="1"/>
                        <w:shd w:val="clear" w:color="auto" w:fill="auto"/>
                        <w:spacing w:after="500" w:line="170" w:lineRule="auto"/>
                      </w:pPr>
                      <w:r>
                        <w:rPr>
                          <w:b/>
                          <w:bCs/>
                        </w:rPr>
                        <w:t>ФГБУ СКФНКЦ ФМБА России</w:t>
                      </w:r>
                    </w:p>
                    <w:p w:rsidR="00CA7DCE" w:rsidRDefault="005E7712" w:rsidP="0037359E">
                      <w:pPr>
                        <w:pStyle w:val="1"/>
                        <w:shd w:val="clear" w:color="auto" w:fill="auto"/>
                        <w:tabs>
                          <w:tab w:val="left" w:leader="underscore" w:pos="1557"/>
                        </w:tabs>
                        <w:spacing w:after="260" w:line="206" w:lineRule="auto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  <w:t xml:space="preserve"> /Д</w:t>
                      </w:r>
                      <w:r w:rsidR="00DF7EBD">
                        <w:rPr>
                          <w:b/>
                          <w:bCs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>К</w:t>
                      </w:r>
                      <w:r w:rsidR="00DF7EBD">
                        <w:rPr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b/>
                          <w:bCs/>
                        </w:rPr>
                        <w:t>Осипенко</w:t>
                      </w:r>
                      <w:r w:rsidR="00DF7EBD">
                        <w:rPr>
                          <w:b/>
                          <w:bCs/>
                        </w:rPr>
                        <w:t xml:space="preserve">/ </w:t>
                      </w:r>
                      <w:r w:rsidR="00DF7EBD">
                        <w:rPr>
                          <w:b/>
                          <w:bCs/>
                          <w:sz w:val="13"/>
                          <w:szCs w:val="13"/>
                        </w:rPr>
                        <w:t>М.П.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p w:rsidR="00334A4D" w:rsidRPr="00334A4D" w:rsidRDefault="00334A4D" w:rsidP="00334A4D"/>
    <w:p w:rsidR="00334A4D" w:rsidRDefault="00334A4D" w:rsidP="00334A4D"/>
    <w:p w:rsidR="00334A4D" w:rsidRDefault="00334A4D" w:rsidP="00334A4D">
      <w:pPr>
        <w:tabs>
          <w:tab w:val="left" w:pos="3930"/>
        </w:tabs>
      </w:pPr>
      <w:r>
        <w:tab/>
      </w:r>
    </w:p>
    <w:sectPr w:rsidR="00334A4D">
      <w:footerReference w:type="default" r:id="rId7"/>
      <w:pgSz w:w="11909" w:h="17374"/>
      <w:pgMar w:top="97" w:right="716" w:bottom="1059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4B7" w:rsidRDefault="00DF7EBD">
      <w:r>
        <w:separator/>
      </w:r>
    </w:p>
  </w:endnote>
  <w:endnote w:type="continuationSeparator" w:id="0">
    <w:p w:rsidR="001A14B7" w:rsidRDefault="00DF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CE" w:rsidRDefault="00CA7DCE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DCE" w:rsidRDefault="00CA7DCE"/>
  </w:footnote>
  <w:footnote w:type="continuationSeparator" w:id="0">
    <w:p w:rsidR="00CA7DCE" w:rsidRDefault="00CA7D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B5571"/>
    <w:multiLevelType w:val="multilevel"/>
    <w:tmpl w:val="0F442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D25151"/>
    <w:multiLevelType w:val="multilevel"/>
    <w:tmpl w:val="CA8E5E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CE"/>
    <w:rsid w:val="001A14B7"/>
    <w:rsid w:val="00334A4D"/>
    <w:rsid w:val="0037359E"/>
    <w:rsid w:val="00463B53"/>
    <w:rsid w:val="00537873"/>
    <w:rsid w:val="005E7712"/>
    <w:rsid w:val="006D3FF2"/>
    <w:rsid w:val="008A5BA4"/>
    <w:rsid w:val="008F2558"/>
    <w:rsid w:val="00AB6E0D"/>
    <w:rsid w:val="00C00353"/>
    <w:rsid w:val="00C5614B"/>
    <w:rsid w:val="00CA7DCE"/>
    <w:rsid w:val="00DF7EBD"/>
    <w:rsid w:val="00EA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9F24809-7562-4A5A-8512-5177D57B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55BE"/>
      <w:sz w:val="11"/>
      <w:szCs w:val="11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0055BE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0055BE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6" w:lineRule="auto"/>
      <w:ind w:left="7240"/>
      <w:jc w:val="right"/>
    </w:pPr>
    <w:rPr>
      <w:rFonts w:ascii="Arial" w:eastAsia="Arial" w:hAnsi="Arial" w:cs="Arial"/>
      <w:color w:val="0055BE"/>
      <w:sz w:val="11"/>
      <w:szCs w:val="11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Arial" w:eastAsia="Arial" w:hAnsi="Arial" w:cs="Arial"/>
      <w:color w:val="0055BE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b/>
      <w:bCs/>
      <w:color w:val="0055BE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6D3F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3FF2"/>
    <w:rPr>
      <w:color w:val="000000"/>
    </w:rPr>
  </w:style>
  <w:style w:type="paragraph" w:styleId="a8">
    <w:name w:val="footer"/>
    <w:basedOn w:val="a"/>
    <w:link w:val="a9"/>
    <w:uiPriority w:val="99"/>
    <w:unhideWhenUsed/>
    <w:rsid w:val="006D3F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3FF2"/>
    <w:rPr>
      <w:color w:val="000000"/>
    </w:rPr>
  </w:style>
  <w:style w:type="character" w:styleId="aa">
    <w:name w:val="Hyperlink"/>
    <w:basedOn w:val="a0"/>
    <w:uiPriority w:val="99"/>
    <w:unhideWhenUsed/>
    <w:rsid w:val="006D3F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СКФНКЦ ФМБА России</Company>
  <LinksUpToDate>false</LinksUpToDate>
  <CharactersWithSpaces>14146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Землякова Светлана Юрьевна</cp:lastModifiedBy>
  <cp:revision>12</cp:revision>
  <dcterms:created xsi:type="dcterms:W3CDTF">2026-07-16T10:08:00Z</dcterms:created>
  <dcterms:modified xsi:type="dcterms:W3CDTF">2026-08-13T07:13:00Z</dcterms:modified>
</cp:coreProperties>
</file>