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7DC" w:rsidRPr="005F5FA3" w:rsidRDefault="00D24EF2" w:rsidP="00CB5F70">
      <w:pPr>
        <w:pStyle w:val="af1"/>
        <w:widowControl w:val="0"/>
        <w:rPr>
          <w:rFonts w:ascii="Times New Roman" w:hAnsi="Times New Roman"/>
          <w:bCs w:val="0"/>
          <w:sz w:val="22"/>
          <w:szCs w:val="22"/>
        </w:rPr>
      </w:pPr>
      <w:r w:rsidRPr="005F5FA3">
        <w:rPr>
          <w:rFonts w:ascii="Times New Roman" w:hAnsi="Times New Roman"/>
          <w:bCs w:val="0"/>
          <w:sz w:val="22"/>
          <w:szCs w:val="22"/>
        </w:rPr>
        <w:t>Контракт</w:t>
      </w:r>
      <w:r w:rsidR="000B07DC" w:rsidRPr="005F5FA3">
        <w:rPr>
          <w:rFonts w:ascii="Times New Roman" w:hAnsi="Times New Roman"/>
          <w:bCs w:val="0"/>
          <w:sz w:val="22"/>
          <w:szCs w:val="22"/>
        </w:rPr>
        <w:t xml:space="preserve"> № </w:t>
      </w:r>
      <w:r w:rsidR="00122B62" w:rsidRPr="005F5FA3">
        <w:rPr>
          <w:rFonts w:ascii="Times New Roman" w:hAnsi="Times New Roman"/>
          <w:bCs w:val="0"/>
          <w:sz w:val="22"/>
          <w:szCs w:val="22"/>
        </w:rPr>
        <w:t>___</w:t>
      </w:r>
      <w:r w:rsidR="003415E6" w:rsidRPr="005F5FA3">
        <w:rPr>
          <w:rFonts w:ascii="Times New Roman" w:hAnsi="Times New Roman"/>
          <w:bCs w:val="0"/>
          <w:sz w:val="22"/>
          <w:szCs w:val="22"/>
        </w:rPr>
        <w:t>_______</w:t>
      </w:r>
    </w:p>
    <w:p w:rsidR="000B07DC" w:rsidRPr="005F5FA3" w:rsidRDefault="000B07DC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5FA3">
        <w:rPr>
          <w:rFonts w:ascii="Times New Roman" w:hAnsi="Times New Roman" w:cs="Times New Roman"/>
          <w:b/>
        </w:rPr>
        <w:t>на поставку товара</w:t>
      </w:r>
    </w:p>
    <w:p w:rsidR="000B07DC" w:rsidRDefault="000B07DC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07DC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г Ангарск </w:t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  <w:t xml:space="preserve">        «____» __________ 202</w:t>
      </w:r>
      <w:r w:rsidR="002E71F3">
        <w:rPr>
          <w:rFonts w:ascii="Times New Roman" w:hAnsi="Times New Roman" w:cs="Times New Roman"/>
        </w:rPr>
        <w:t>6</w:t>
      </w:r>
      <w:r w:rsidRPr="00CB5F70">
        <w:rPr>
          <w:rFonts w:ascii="Times New Roman" w:hAnsi="Times New Roman" w:cs="Times New Roman"/>
        </w:rPr>
        <w:t xml:space="preserve"> г.</w:t>
      </w:r>
    </w:p>
    <w:p w:rsidR="003415E6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415E6" w:rsidRPr="00CB5F70" w:rsidRDefault="006E5D9A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</w:rPr>
      </w:pPr>
      <w:r w:rsidRPr="00CB5F70">
        <w:rPr>
          <w:rFonts w:ascii="Times New Roman" w:hAnsi="Times New Roman" w:cs="Times New Roman"/>
          <w:snapToGrid w:val="0"/>
        </w:rPr>
        <w:t xml:space="preserve">Федеральное казенное учреждение «Исправительная колония № 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Главного управления Федеральной службы исполнения наказаний по Иркутской области» (ФКУ ИК-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ГУФСИН России по Иркутской области), выступающее от имени Российской Федерации, в целях обеспечения государственных нужд, именуемое в дальнейшем </w:t>
      </w:r>
      <w:r w:rsidRPr="00CB5F70">
        <w:rPr>
          <w:rFonts w:ascii="Times New Roman" w:hAnsi="Times New Roman" w:cs="Times New Roman"/>
          <w:b/>
          <w:snapToGrid w:val="0"/>
        </w:rPr>
        <w:t>«Государственный заказчик»</w:t>
      </w:r>
      <w:r w:rsidRPr="00CB5F70">
        <w:rPr>
          <w:rFonts w:ascii="Times New Roman" w:hAnsi="Times New Roman" w:cs="Times New Roman"/>
          <w:snapToGrid w:val="0"/>
        </w:rPr>
        <w:t>, в лице</w:t>
      </w:r>
      <w:r w:rsidR="0001574D">
        <w:rPr>
          <w:rFonts w:ascii="Times New Roman" w:hAnsi="Times New Roman" w:cs="Times New Roman"/>
          <w:snapToGrid w:val="0"/>
        </w:rPr>
        <w:t xml:space="preserve"> </w:t>
      </w:r>
      <w:r w:rsidR="003D5746" w:rsidRPr="00CB5F70">
        <w:rPr>
          <w:rFonts w:ascii="Times New Roman" w:hAnsi="Times New Roman" w:cs="Times New Roman"/>
          <w:snapToGrid w:val="0"/>
        </w:rPr>
        <w:t>Онохова Андрея Александровича</w:t>
      </w:r>
      <w:r w:rsidRPr="00CB5F70">
        <w:rPr>
          <w:rFonts w:ascii="Times New Roman" w:hAnsi="Times New Roman" w:cs="Times New Roman"/>
          <w:snapToGrid w:val="0"/>
        </w:rPr>
        <w:t xml:space="preserve">, действующего на основании Устава, с одной стороны, 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 xml:space="preserve">и </w:t>
      </w:r>
      <w:r w:rsidR="003415E6" w:rsidRPr="00CB5F70">
        <w:rPr>
          <w:rFonts w:ascii="Times New Roman" w:hAnsi="Times New Roman" w:cs="Times New Roman"/>
        </w:rPr>
        <w:t>____________________</w:t>
      </w:r>
      <w:r w:rsidRPr="00CB5F70">
        <w:rPr>
          <w:rFonts w:ascii="Times New Roman" w:hAnsi="Times New Roman" w:cs="Times New Roman"/>
          <w:snapToGrid w:val="0"/>
        </w:rPr>
        <w:t>, именуемое в</w:t>
      </w:r>
      <w:r w:rsidR="00930662" w:rsidRPr="00CB5F70">
        <w:rPr>
          <w:rFonts w:ascii="Times New Roman" w:hAnsi="Times New Roman" w:cs="Times New Roman"/>
          <w:snapToGrid w:val="0"/>
        </w:rPr>
        <w:t xml:space="preserve"> дальнейшем </w:t>
      </w:r>
      <w:r w:rsidR="00930662" w:rsidRPr="00CB5F70">
        <w:rPr>
          <w:rFonts w:ascii="Times New Roman" w:hAnsi="Times New Roman" w:cs="Times New Roman"/>
          <w:b/>
          <w:snapToGrid w:val="0"/>
        </w:rPr>
        <w:t>«Поставщик»</w:t>
      </w:r>
      <w:r w:rsidR="00930662" w:rsidRPr="00CB5F70">
        <w:rPr>
          <w:rFonts w:ascii="Times New Roman" w:hAnsi="Times New Roman" w:cs="Times New Roman"/>
          <w:snapToGrid w:val="0"/>
        </w:rPr>
        <w:t xml:space="preserve">, </w:t>
      </w:r>
      <w:r w:rsidRPr="00CB5F70">
        <w:rPr>
          <w:rFonts w:ascii="Times New Roman" w:hAnsi="Times New Roman" w:cs="Times New Roman"/>
          <w:snapToGrid w:val="0"/>
        </w:rPr>
        <w:t xml:space="preserve">действующего на основании </w:t>
      </w:r>
      <w:r w:rsidR="00930662" w:rsidRPr="00CB5F70">
        <w:rPr>
          <w:rFonts w:ascii="Times New Roman" w:hAnsi="Times New Roman" w:cs="Times New Roman"/>
          <w:snapToGrid w:val="0"/>
          <w:color w:val="FF0000"/>
        </w:rPr>
        <w:t>Свидетельства о государственной регистрации в качестве индивидуального предпринимателя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 xml:space="preserve">с другой стороны, вместе именуемые в дальнейшем </w:t>
      </w:r>
      <w:r w:rsidR="003415E6" w:rsidRPr="00CB5F70">
        <w:rPr>
          <w:rFonts w:ascii="Times New Roman" w:hAnsi="Times New Roman" w:cs="Times New Roman"/>
          <w:b/>
          <w:snapToGrid w:val="0"/>
        </w:rPr>
        <w:t>«</w:t>
      </w:r>
      <w:r w:rsidRPr="00CB5F70">
        <w:rPr>
          <w:rFonts w:ascii="Times New Roman" w:hAnsi="Times New Roman" w:cs="Times New Roman"/>
          <w:b/>
          <w:snapToGrid w:val="0"/>
        </w:rPr>
        <w:t>Стороны</w:t>
      </w:r>
      <w:r w:rsidR="003415E6" w:rsidRPr="00CB5F70">
        <w:rPr>
          <w:rFonts w:ascii="Times New Roman" w:hAnsi="Times New Roman" w:cs="Times New Roman"/>
          <w:b/>
          <w:snapToGrid w:val="0"/>
        </w:rPr>
        <w:t>»</w:t>
      </w:r>
      <w:r w:rsidRPr="00CB5F70">
        <w:rPr>
          <w:rFonts w:ascii="Times New Roman" w:hAnsi="Times New Roman" w:cs="Times New Roman"/>
          <w:snapToGrid w:val="0"/>
        </w:rPr>
        <w:t xml:space="preserve">,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руководствуясь Гражданским кодексом Российской Федерации, п. 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</w:t>
      </w:r>
      <w:r w:rsidR="00924E4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о нижеследующем:</w:t>
      </w:r>
    </w:p>
    <w:p w:rsidR="00782DCB" w:rsidRDefault="00782DCB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3415E6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1. </w:t>
      </w:r>
      <w:r w:rsidR="00782DCB" w:rsidRPr="00CB5F70">
        <w:rPr>
          <w:rFonts w:ascii="Times New Roman" w:hAnsi="Times New Roman" w:cs="Times New Roman"/>
          <w:b/>
        </w:rPr>
        <w:t>Предмет Контракта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1.1.</w:t>
      </w:r>
      <w:r w:rsidR="00782DCB" w:rsidRPr="00CB5F70">
        <w:rPr>
          <w:rFonts w:ascii="Times New Roman" w:hAnsi="Times New Roman" w:cs="Times New Roman"/>
        </w:rPr>
        <w:t xml:space="preserve">Поставщик обязуется передать </w:t>
      </w:r>
      <w:r w:rsidR="00782DCB" w:rsidRPr="00CB5F70">
        <w:rPr>
          <w:rFonts w:ascii="Times New Roman" w:hAnsi="Times New Roman" w:cs="Times New Roman"/>
          <w:noProof/>
        </w:rPr>
        <w:t>Заказчику товар, указанный в п. 1.2. настоящего контракта</w:t>
      </w:r>
      <w:r w:rsidR="00782DCB" w:rsidRPr="00CB5F70">
        <w:rPr>
          <w:rFonts w:ascii="Times New Roman" w:hAnsi="Times New Roman" w:cs="Times New Roman"/>
        </w:rPr>
        <w:t>, а Заказчик обязуется обеспечить приемку и оплату товара согласно условиям Контракта.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1.2.</w:t>
      </w:r>
      <w:r w:rsidR="00782DCB" w:rsidRPr="00CB5F70">
        <w:rPr>
          <w:rFonts w:ascii="Times New Roman" w:hAnsi="Times New Roman" w:cs="Times New Roman"/>
        </w:rPr>
        <w:t>Поставщик передает, а Заказчик принимает следующий товар: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140"/>
        <w:gridCol w:w="1162"/>
        <w:gridCol w:w="1162"/>
        <w:gridCol w:w="1162"/>
        <w:gridCol w:w="1163"/>
      </w:tblGrid>
      <w:tr w:rsidR="003C34F9" w:rsidRPr="00CB5F70" w:rsidTr="00BE26BE">
        <w:tc>
          <w:tcPr>
            <w:tcW w:w="709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№ п/п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Наименование товара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Ед. изм.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Кол-во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Цена за ед., руб.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Сумма, руб.</w:t>
            </w:r>
          </w:p>
        </w:tc>
      </w:tr>
      <w:tr w:rsidR="002E71F3" w:rsidRPr="00CB5F70" w:rsidTr="002A0A7B">
        <w:tc>
          <w:tcPr>
            <w:tcW w:w="709" w:type="dxa"/>
            <w:shd w:val="clear" w:color="auto" w:fill="auto"/>
            <w:vAlign w:val="center"/>
          </w:tcPr>
          <w:p w:rsidR="002E71F3" w:rsidRPr="00732DCF" w:rsidRDefault="002E71F3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  <w:lang w:val="en-US"/>
              </w:rPr>
              <w:t>1</w:t>
            </w:r>
            <w:r>
              <w:rPr>
                <w:rFonts w:ascii="Times New Roman" w:hAnsi="Times New Roman" w:cs="Times New Roman"/>
                <w:spacing w:val="1"/>
              </w:rPr>
              <w:t>.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E71F3" w:rsidRPr="0041726F" w:rsidRDefault="00AD4C49" w:rsidP="00A70EAB">
            <w:pPr>
              <w:rPr>
                <w:rFonts w:ascii="PT Astra Serif" w:hAnsi="PT Astra Serif"/>
                <w:lang w:val="en-US"/>
              </w:rPr>
            </w:pPr>
            <w:r w:rsidRPr="00AD4C49">
              <w:rPr>
                <w:rFonts w:ascii="PT Astra Serif" w:hAnsi="PT Astra Serif"/>
                <w:lang w:val="en-US"/>
              </w:rPr>
              <w:t>пена монтажная 0,750мл.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6E4E1B" w:rsidRDefault="005F752F" w:rsidP="005F75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5F752F" w:rsidRDefault="005F752F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CB5F70" w:rsidRDefault="002E71F3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2E71F3" w:rsidRPr="00CB5F70" w:rsidRDefault="002E71F3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752F" w:rsidRPr="00CB5F70" w:rsidTr="002A0A7B">
        <w:tc>
          <w:tcPr>
            <w:tcW w:w="709" w:type="dxa"/>
            <w:shd w:val="clear" w:color="auto" w:fill="auto"/>
            <w:vAlign w:val="center"/>
          </w:tcPr>
          <w:p w:rsidR="005F752F" w:rsidRPr="005F752F" w:rsidRDefault="005F752F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2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F752F" w:rsidRDefault="00AD4C49" w:rsidP="00A70EAB">
            <w:pPr>
              <w:rPr>
                <w:rFonts w:ascii="PT Astra Serif" w:hAnsi="PT Astra Serif"/>
              </w:rPr>
            </w:pPr>
            <w:r w:rsidRPr="00AD4C49">
              <w:rPr>
                <w:rFonts w:ascii="PT Astra Serif" w:hAnsi="PT Astra Serif"/>
              </w:rPr>
              <w:t>Радиатор биметаллический 500 8секций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5F752F" w:rsidRDefault="005F752F" w:rsidP="005F75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5F752F" w:rsidRDefault="00AD4C49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5F752F" w:rsidRPr="00CB5F70" w:rsidRDefault="005F752F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5F752F" w:rsidRPr="00CB5F70" w:rsidRDefault="005F752F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752F" w:rsidRPr="00CB5F70" w:rsidTr="002A0A7B">
        <w:tc>
          <w:tcPr>
            <w:tcW w:w="709" w:type="dxa"/>
            <w:shd w:val="clear" w:color="auto" w:fill="auto"/>
            <w:vAlign w:val="center"/>
          </w:tcPr>
          <w:p w:rsidR="005F752F" w:rsidRPr="005F752F" w:rsidRDefault="00721DA8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3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F752F" w:rsidRDefault="00AD4C49" w:rsidP="00A70EAB">
            <w:pPr>
              <w:rPr>
                <w:rFonts w:ascii="PT Astra Serif" w:hAnsi="PT Astra Serif"/>
              </w:rPr>
            </w:pPr>
            <w:r w:rsidRPr="00AD4C49">
              <w:rPr>
                <w:rFonts w:ascii="PT Astra Serif" w:hAnsi="PT Astra Serif"/>
              </w:rPr>
              <w:t>Грунтовка акриловая глубокого проникновения 10 кг.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5F752F" w:rsidRDefault="005F752F" w:rsidP="005F75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52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5F752F" w:rsidRDefault="005F752F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5F752F" w:rsidRPr="00CB5F70" w:rsidRDefault="005F752F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5F752F" w:rsidRPr="00CB5F70" w:rsidRDefault="005F752F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752F" w:rsidRPr="00CB5F70" w:rsidTr="002A0A7B">
        <w:tc>
          <w:tcPr>
            <w:tcW w:w="709" w:type="dxa"/>
            <w:shd w:val="clear" w:color="auto" w:fill="auto"/>
            <w:vAlign w:val="center"/>
          </w:tcPr>
          <w:p w:rsidR="005F752F" w:rsidRDefault="00721DA8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4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F752F" w:rsidRDefault="00AD4C49" w:rsidP="00A70EAB">
            <w:pPr>
              <w:rPr>
                <w:rFonts w:ascii="PT Astra Serif" w:hAnsi="PT Astra Serif"/>
              </w:rPr>
            </w:pPr>
            <w:r w:rsidRPr="00AD4C49">
              <w:rPr>
                <w:rFonts w:ascii="PT Astra Serif" w:hAnsi="PT Astra Serif"/>
              </w:rPr>
              <w:t>Краска в/э  интерьерная. матовый ,белая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5F752F" w:rsidRPr="005F752F" w:rsidRDefault="005F752F" w:rsidP="005F75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52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5F752F" w:rsidRDefault="00AD4C49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5F752F" w:rsidRPr="00CB5F70" w:rsidRDefault="005F752F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5F752F" w:rsidRPr="00CB5F70" w:rsidRDefault="005F752F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752F" w:rsidRPr="00CB5F70" w:rsidTr="002A0A7B">
        <w:tc>
          <w:tcPr>
            <w:tcW w:w="709" w:type="dxa"/>
            <w:shd w:val="clear" w:color="auto" w:fill="auto"/>
            <w:vAlign w:val="center"/>
          </w:tcPr>
          <w:p w:rsidR="005F752F" w:rsidRDefault="00721DA8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F752F" w:rsidRDefault="00AD4C49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</w:t>
            </w:r>
            <w:r w:rsidRPr="00AD4C49">
              <w:rPr>
                <w:rFonts w:ascii="PT Astra Serif" w:hAnsi="PT Astra Serif"/>
              </w:rPr>
              <w:t>емент М400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5F752F" w:rsidRPr="005F752F" w:rsidRDefault="00AD4C49" w:rsidP="005F75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5F752F" w:rsidRDefault="00AD4C49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5F752F" w:rsidRPr="00CB5F70" w:rsidRDefault="005F752F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5F752F" w:rsidRPr="00CB5F70" w:rsidRDefault="005F752F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752F" w:rsidRPr="00CB5F70" w:rsidTr="002A0A7B">
        <w:tc>
          <w:tcPr>
            <w:tcW w:w="709" w:type="dxa"/>
            <w:shd w:val="clear" w:color="auto" w:fill="auto"/>
            <w:vAlign w:val="center"/>
          </w:tcPr>
          <w:p w:rsidR="005F752F" w:rsidRDefault="00721DA8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6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F752F" w:rsidRDefault="00AD4C49" w:rsidP="00A70EAB">
            <w:pPr>
              <w:rPr>
                <w:rFonts w:ascii="PT Astra Serif" w:hAnsi="PT Astra Serif"/>
              </w:rPr>
            </w:pPr>
            <w:r w:rsidRPr="00AD4C49">
              <w:rPr>
                <w:rFonts w:ascii="PT Astra Serif" w:hAnsi="PT Astra Serif"/>
              </w:rPr>
              <w:t>osb-31.25*2.5 9 ММ.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5F752F" w:rsidRPr="005F752F" w:rsidRDefault="005F752F" w:rsidP="005F75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52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5F752F" w:rsidRDefault="00AD4C49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5F752F" w:rsidRPr="00CB5F70" w:rsidRDefault="005F752F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5F752F" w:rsidRPr="00CB5F70" w:rsidRDefault="005F752F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752F" w:rsidRPr="00CB5F70" w:rsidTr="002A0A7B">
        <w:tc>
          <w:tcPr>
            <w:tcW w:w="709" w:type="dxa"/>
            <w:shd w:val="clear" w:color="auto" w:fill="auto"/>
            <w:vAlign w:val="center"/>
          </w:tcPr>
          <w:p w:rsidR="005F752F" w:rsidRDefault="00721DA8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7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5F752F" w:rsidRDefault="00AD4C49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Шпатлевка финишная, полимерная 20 кг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5F752F" w:rsidRPr="005F752F" w:rsidRDefault="007B0A69" w:rsidP="005F75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0A6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5F752F" w:rsidRDefault="00AD4C49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5F752F" w:rsidRPr="00CB5F70" w:rsidRDefault="005F752F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5F752F" w:rsidRPr="00CB5F70" w:rsidRDefault="005F752F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B0A69" w:rsidRPr="00CB5F70" w:rsidTr="002A0A7B">
        <w:tc>
          <w:tcPr>
            <w:tcW w:w="709" w:type="dxa"/>
            <w:shd w:val="clear" w:color="auto" w:fill="auto"/>
            <w:vAlign w:val="center"/>
          </w:tcPr>
          <w:p w:rsidR="007B0A69" w:rsidRDefault="00721DA8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8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7B0A69" w:rsidRDefault="0010760A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Решетка</w:t>
            </w:r>
            <w:r w:rsidR="00AD4C49" w:rsidRPr="00AD4C49">
              <w:rPr>
                <w:rFonts w:ascii="PT Astra Serif" w:hAnsi="PT Astra Serif"/>
              </w:rPr>
              <w:t xml:space="preserve"> ПВХ 600*1200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7B0A69" w:rsidRPr="007B0A69" w:rsidRDefault="0001574D" w:rsidP="005F75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74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7B0A69" w:rsidRDefault="0001574D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7B0A69" w:rsidRPr="00CB5F70" w:rsidRDefault="007B0A69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7B0A69" w:rsidRPr="00CB5F70" w:rsidRDefault="007B0A69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574D" w:rsidRPr="00CB5F70" w:rsidTr="002A0A7B">
        <w:tc>
          <w:tcPr>
            <w:tcW w:w="709" w:type="dxa"/>
            <w:shd w:val="clear" w:color="auto" w:fill="auto"/>
            <w:vAlign w:val="center"/>
          </w:tcPr>
          <w:p w:rsidR="0001574D" w:rsidRDefault="00721DA8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9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01574D" w:rsidRPr="0001574D" w:rsidRDefault="0010760A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Панель универсальная</w:t>
            </w:r>
            <w:r w:rsidR="00AD4C49" w:rsidRPr="00AD4C49">
              <w:rPr>
                <w:rFonts w:ascii="PT Astra Serif" w:hAnsi="PT Astra Serif"/>
              </w:rPr>
              <w:t xml:space="preserve"> 36 w 595*595*20 6500к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1574D" w:rsidRPr="007B0A69" w:rsidRDefault="0001574D" w:rsidP="005F75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74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1574D" w:rsidRDefault="00AD4C49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1574D" w:rsidRPr="00CB5F70" w:rsidRDefault="0001574D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01574D" w:rsidRPr="00CB5F70" w:rsidRDefault="0001574D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D4C49" w:rsidRPr="00CB5F70" w:rsidTr="002A0A7B">
        <w:tc>
          <w:tcPr>
            <w:tcW w:w="709" w:type="dxa"/>
            <w:shd w:val="clear" w:color="auto" w:fill="auto"/>
            <w:vAlign w:val="center"/>
          </w:tcPr>
          <w:p w:rsidR="00AD4C49" w:rsidRDefault="00AD4C49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</w:t>
            </w:r>
            <w:r w:rsidR="00721DA8">
              <w:rPr>
                <w:rFonts w:ascii="Times New Roman" w:hAnsi="Times New Roman" w:cs="Times New Roman"/>
                <w:spacing w:val="1"/>
              </w:rPr>
              <w:t>0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AD4C49" w:rsidRPr="00AD4C49" w:rsidRDefault="0010760A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</w:t>
            </w:r>
            <w:r w:rsidRPr="0010760A">
              <w:rPr>
                <w:rFonts w:ascii="PT Astra Serif" w:hAnsi="PT Astra Serif"/>
              </w:rPr>
              <w:t>лей для плитки</w:t>
            </w:r>
            <w:r>
              <w:rPr>
                <w:rFonts w:ascii="PT Astra Serif" w:hAnsi="PT Astra Serif"/>
              </w:rPr>
              <w:t xml:space="preserve"> 25 кг. 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AD4C49" w:rsidRPr="0001574D" w:rsidRDefault="0010760A" w:rsidP="005F75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AD4C49" w:rsidRDefault="0010760A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AD4C49" w:rsidRPr="00CB5F70" w:rsidRDefault="00AD4C49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AD4C49" w:rsidRPr="00CB5F70" w:rsidRDefault="00AD4C49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D4C49" w:rsidRPr="00CB5F70" w:rsidTr="002A0A7B">
        <w:tc>
          <w:tcPr>
            <w:tcW w:w="709" w:type="dxa"/>
            <w:shd w:val="clear" w:color="auto" w:fill="auto"/>
            <w:vAlign w:val="center"/>
          </w:tcPr>
          <w:p w:rsidR="00AD4C49" w:rsidRDefault="00AD4C49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</w:t>
            </w:r>
            <w:r w:rsidR="00721DA8">
              <w:rPr>
                <w:rFonts w:ascii="Times New Roman" w:hAnsi="Times New Roman" w:cs="Times New Roman"/>
                <w:spacing w:val="1"/>
              </w:rPr>
              <w:t>1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AD4C49" w:rsidRPr="00AD4C49" w:rsidRDefault="0010760A" w:rsidP="0010760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Гипсоволокнистый лист</w:t>
            </w:r>
            <w:r w:rsidRPr="0010760A">
              <w:rPr>
                <w:rFonts w:ascii="PT Astra Serif" w:hAnsi="PT Astra Serif"/>
              </w:rPr>
              <w:t xml:space="preserve"> 2500*1200*10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AD4C49" w:rsidRPr="0001574D" w:rsidRDefault="0010760A" w:rsidP="005F75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AD4C49" w:rsidRDefault="0010760A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AD4C49" w:rsidRPr="00CB5F70" w:rsidRDefault="00AD4C49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AD4C49" w:rsidRPr="00CB5F70" w:rsidRDefault="00AD4C49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D4C49" w:rsidRPr="00CB5F70" w:rsidTr="002A0A7B">
        <w:tc>
          <w:tcPr>
            <w:tcW w:w="709" w:type="dxa"/>
            <w:shd w:val="clear" w:color="auto" w:fill="auto"/>
            <w:vAlign w:val="center"/>
          </w:tcPr>
          <w:p w:rsidR="00AD4C49" w:rsidRDefault="00AD4C49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</w:t>
            </w:r>
            <w:r w:rsidR="00721DA8">
              <w:rPr>
                <w:rFonts w:ascii="Times New Roman" w:hAnsi="Times New Roman" w:cs="Times New Roman"/>
                <w:spacing w:val="1"/>
              </w:rPr>
              <w:t>2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AD4C49" w:rsidRPr="00AD4C49" w:rsidRDefault="0010760A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</w:t>
            </w:r>
            <w:r w:rsidRPr="0010760A">
              <w:rPr>
                <w:rFonts w:ascii="PT Astra Serif" w:hAnsi="PT Astra Serif"/>
              </w:rPr>
              <w:t>одоконник доска 400*29585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AD4C49" w:rsidRPr="0001574D" w:rsidRDefault="0010760A" w:rsidP="005F75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AD4C49" w:rsidRDefault="0010760A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AD4C49" w:rsidRPr="00CB5F70" w:rsidRDefault="00AD4C49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AD4C49" w:rsidRPr="00CB5F70" w:rsidRDefault="00AD4C49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D4C49" w:rsidRPr="00CB5F70" w:rsidTr="002A0A7B">
        <w:tc>
          <w:tcPr>
            <w:tcW w:w="709" w:type="dxa"/>
            <w:shd w:val="clear" w:color="auto" w:fill="auto"/>
            <w:vAlign w:val="center"/>
          </w:tcPr>
          <w:p w:rsidR="00AD4C49" w:rsidRDefault="00AD4C49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</w:t>
            </w:r>
            <w:r w:rsidR="00721DA8">
              <w:rPr>
                <w:rFonts w:ascii="Times New Roman" w:hAnsi="Times New Roman" w:cs="Times New Roman"/>
                <w:spacing w:val="1"/>
              </w:rPr>
              <w:t>3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AD4C49" w:rsidRPr="00AD4C49" w:rsidRDefault="0010760A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</w:t>
            </w:r>
            <w:r w:rsidRPr="0010760A">
              <w:rPr>
                <w:rFonts w:ascii="PT Astra Serif" w:hAnsi="PT Astra Serif"/>
              </w:rPr>
              <w:t>линтус 55 мм. ДУБ МОККО 208,2,2 М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AD4C49" w:rsidRPr="0001574D" w:rsidRDefault="0010760A" w:rsidP="005F75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60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AD4C49" w:rsidRDefault="00E226F9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AD4C49" w:rsidRPr="00CB5F70" w:rsidRDefault="00AD4C49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AD4C49" w:rsidRPr="00CB5F70" w:rsidRDefault="00AD4C49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760A" w:rsidRPr="00CB5F70" w:rsidTr="002A0A7B">
        <w:tc>
          <w:tcPr>
            <w:tcW w:w="709" w:type="dxa"/>
            <w:shd w:val="clear" w:color="auto" w:fill="auto"/>
            <w:vAlign w:val="center"/>
          </w:tcPr>
          <w:p w:rsidR="0010760A" w:rsidRDefault="0010760A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</w:t>
            </w:r>
            <w:r w:rsidR="00721DA8">
              <w:rPr>
                <w:rFonts w:ascii="Times New Roman" w:hAnsi="Times New Roman" w:cs="Times New Roman"/>
                <w:spacing w:val="1"/>
              </w:rPr>
              <w:t>4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10760A" w:rsidRPr="00AD4C49" w:rsidRDefault="00E226F9" w:rsidP="00A70EAB">
            <w:pPr>
              <w:rPr>
                <w:rFonts w:ascii="PT Astra Serif" w:hAnsi="PT Astra Serif"/>
              </w:rPr>
            </w:pPr>
            <w:r w:rsidRPr="00E226F9">
              <w:rPr>
                <w:rFonts w:ascii="PT Astra Serif" w:hAnsi="PT Astra Serif"/>
              </w:rPr>
              <w:t xml:space="preserve">СОЕДИНИТЕЛЬ КЛАССИК ДУБ  </w:t>
            </w:r>
            <w:r w:rsidRPr="00E226F9">
              <w:rPr>
                <w:rFonts w:ascii="PT Astra Serif" w:hAnsi="PT Astra Serif"/>
              </w:rPr>
              <w:lastRenderedPageBreak/>
              <w:t>МОККО 208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0760A" w:rsidRPr="0001574D" w:rsidRDefault="0010760A" w:rsidP="005F75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60A">
              <w:rPr>
                <w:rFonts w:ascii="Times New Roman" w:hAnsi="Times New Roman" w:cs="Times New Roman"/>
              </w:rPr>
              <w:lastRenderedPageBreak/>
              <w:t>шт.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0760A" w:rsidRDefault="00E226F9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10760A" w:rsidRPr="00CB5F70" w:rsidRDefault="0010760A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10760A" w:rsidRPr="00CB5F70" w:rsidRDefault="0010760A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226F9" w:rsidRPr="00CB5F70" w:rsidTr="002A0A7B">
        <w:tc>
          <w:tcPr>
            <w:tcW w:w="709" w:type="dxa"/>
            <w:shd w:val="clear" w:color="auto" w:fill="auto"/>
            <w:vAlign w:val="center"/>
          </w:tcPr>
          <w:p w:rsidR="00E226F9" w:rsidRDefault="00E226F9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lastRenderedPageBreak/>
              <w:t>1</w:t>
            </w:r>
            <w:r w:rsidR="00721DA8">
              <w:rPr>
                <w:rFonts w:ascii="Times New Roman" w:hAnsi="Times New Roman" w:cs="Times New Roman"/>
                <w:spacing w:val="1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E226F9" w:rsidRPr="00E226F9" w:rsidRDefault="00E226F9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</w:t>
            </w:r>
            <w:r w:rsidRPr="00E226F9">
              <w:rPr>
                <w:rFonts w:ascii="PT Astra Serif" w:hAnsi="PT Astra Serif"/>
              </w:rPr>
              <w:t>гол внутренний Классик дуб мокко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E226F9" w:rsidRPr="0010760A" w:rsidRDefault="00E226F9" w:rsidP="005F75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26F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E226F9" w:rsidRDefault="00E226F9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E226F9" w:rsidRPr="00CB5F70" w:rsidRDefault="00E226F9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E226F9" w:rsidRPr="00CB5F70" w:rsidRDefault="00E226F9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226F9" w:rsidRPr="00CB5F70" w:rsidTr="002A0A7B">
        <w:tc>
          <w:tcPr>
            <w:tcW w:w="709" w:type="dxa"/>
            <w:shd w:val="clear" w:color="auto" w:fill="auto"/>
            <w:vAlign w:val="center"/>
          </w:tcPr>
          <w:p w:rsidR="00E226F9" w:rsidRDefault="00E226F9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</w:t>
            </w:r>
            <w:r w:rsidR="00721DA8">
              <w:rPr>
                <w:rFonts w:ascii="Times New Roman" w:hAnsi="Times New Roman" w:cs="Times New Roman"/>
                <w:spacing w:val="1"/>
              </w:rPr>
              <w:t>6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E226F9" w:rsidRPr="00E226F9" w:rsidRDefault="00E226F9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</w:t>
            </w:r>
            <w:r w:rsidRPr="00E226F9">
              <w:rPr>
                <w:rFonts w:ascii="PT Astra Serif" w:hAnsi="PT Astra Serif"/>
              </w:rPr>
              <w:t>аглушка Классик Дуб мокко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E226F9" w:rsidRPr="0010760A" w:rsidRDefault="00E226F9" w:rsidP="005F75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26F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E226F9" w:rsidRDefault="00E226F9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E226F9" w:rsidRPr="00CB5F70" w:rsidRDefault="00E226F9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E226F9" w:rsidRPr="00CB5F70" w:rsidRDefault="00E226F9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226F9" w:rsidRPr="00CB5F70" w:rsidTr="002A0A7B">
        <w:tc>
          <w:tcPr>
            <w:tcW w:w="709" w:type="dxa"/>
            <w:shd w:val="clear" w:color="auto" w:fill="auto"/>
            <w:vAlign w:val="center"/>
          </w:tcPr>
          <w:p w:rsidR="00E226F9" w:rsidRDefault="00E226F9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</w:t>
            </w:r>
            <w:r w:rsidR="00721DA8">
              <w:rPr>
                <w:rFonts w:ascii="Times New Roman" w:hAnsi="Times New Roman" w:cs="Times New Roman"/>
                <w:spacing w:val="1"/>
              </w:rPr>
              <w:t>7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E226F9" w:rsidRPr="00E226F9" w:rsidRDefault="00E226F9" w:rsidP="00A70EAB">
            <w:pPr>
              <w:rPr>
                <w:rFonts w:ascii="PT Astra Serif" w:hAnsi="PT Astra Serif"/>
              </w:rPr>
            </w:pPr>
            <w:r w:rsidRPr="00E226F9">
              <w:rPr>
                <w:rFonts w:ascii="PT Astra Serif" w:hAnsi="PT Astra Serif"/>
              </w:rPr>
              <w:t>саморез по ГВЛ  3,9*25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E226F9" w:rsidRPr="0010760A" w:rsidRDefault="00E226F9" w:rsidP="005F75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26F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E226F9" w:rsidRDefault="00E226F9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1000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E226F9" w:rsidRPr="00CB5F70" w:rsidRDefault="00E226F9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E226F9" w:rsidRPr="00CB5F70" w:rsidRDefault="00E226F9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226F9" w:rsidRPr="00CB5F70" w:rsidTr="002A0A7B">
        <w:tc>
          <w:tcPr>
            <w:tcW w:w="709" w:type="dxa"/>
            <w:shd w:val="clear" w:color="auto" w:fill="auto"/>
            <w:vAlign w:val="center"/>
          </w:tcPr>
          <w:p w:rsidR="00E226F9" w:rsidRDefault="00721DA8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18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E226F9" w:rsidRPr="00E226F9" w:rsidRDefault="00E226F9" w:rsidP="00A70EAB">
            <w:pPr>
              <w:rPr>
                <w:rFonts w:ascii="PT Astra Serif" w:hAnsi="PT Astra Serif"/>
              </w:rPr>
            </w:pPr>
            <w:r w:rsidRPr="00E226F9">
              <w:rPr>
                <w:rFonts w:ascii="PT Astra Serif" w:hAnsi="PT Astra Serif"/>
              </w:rPr>
              <w:t>Саморез СГД4,2*65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E226F9" w:rsidRPr="0010760A" w:rsidRDefault="00E226F9" w:rsidP="005F75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26F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E226F9" w:rsidRDefault="00E226F9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E226F9" w:rsidRPr="00CB5F70" w:rsidRDefault="00E226F9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E226F9" w:rsidRPr="00CB5F70" w:rsidRDefault="00E226F9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17E34" w:rsidRPr="00CB5F70" w:rsidTr="008E25F6">
        <w:tc>
          <w:tcPr>
            <w:tcW w:w="8335" w:type="dxa"/>
            <w:gridSpan w:val="5"/>
            <w:shd w:val="clear" w:color="auto" w:fill="auto"/>
            <w:vAlign w:val="center"/>
          </w:tcPr>
          <w:p w:rsidR="00617E34" w:rsidRPr="00CB5F70" w:rsidRDefault="00617E34" w:rsidP="0099110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B5F70">
              <w:rPr>
                <w:rFonts w:ascii="Times New Roman" w:hAnsi="Times New Roman" w:cs="Times New Roman"/>
                <w:color w:val="000000"/>
              </w:rPr>
              <w:t>ИТОГО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617E34" w:rsidRPr="00CB5F70" w:rsidRDefault="00617E34" w:rsidP="00617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82DCB" w:rsidRPr="00CB5F70" w:rsidRDefault="008C22DE" w:rsidP="00CB5F70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1.3.</w:t>
      </w:r>
      <w:r w:rsidR="00782DCB" w:rsidRPr="00CB5F70">
        <w:rPr>
          <w:rFonts w:ascii="Times New Roman" w:hAnsi="Times New Roman" w:cs="Times New Roman"/>
        </w:rPr>
        <w:t>Срок поставки товара</w:t>
      </w:r>
      <w:r w:rsidR="003C34F9" w:rsidRPr="00CB5F70">
        <w:rPr>
          <w:rFonts w:ascii="Times New Roman" w:hAnsi="Times New Roman" w:cs="Times New Roman"/>
        </w:rPr>
        <w:t>:</w:t>
      </w:r>
      <w:r w:rsidR="00DD062C" w:rsidRPr="00CB5F70">
        <w:rPr>
          <w:rFonts w:ascii="Times New Roman" w:hAnsi="Times New Roman" w:cs="Times New Roman"/>
        </w:rPr>
        <w:t xml:space="preserve">в течении </w:t>
      </w:r>
      <w:r w:rsidR="002E71F3">
        <w:rPr>
          <w:rFonts w:ascii="Times New Roman" w:hAnsi="Times New Roman" w:cs="Times New Roman"/>
        </w:rPr>
        <w:t>5календарных</w:t>
      </w:r>
      <w:r w:rsidR="00DD062C" w:rsidRPr="00CB5F70">
        <w:rPr>
          <w:rFonts w:ascii="Times New Roman" w:hAnsi="Times New Roman" w:cs="Times New Roman"/>
        </w:rPr>
        <w:t xml:space="preserve"> дн</w:t>
      </w:r>
      <w:r w:rsidR="003415E6" w:rsidRPr="00CB5F70">
        <w:rPr>
          <w:rFonts w:ascii="Times New Roman" w:hAnsi="Times New Roman" w:cs="Times New Roman"/>
        </w:rPr>
        <w:t>ей с даты подписания контракта.</w:t>
      </w:r>
    </w:p>
    <w:p w:rsidR="003415E6" w:rsidRPr="00CB5F70" w:rsidRDefault="003415E6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82DCB" w:rsidRPr="00CB5F70" w:rsidRDefault="003C34F9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2. </w:t>
      </w:r>
      <w:r w:rsidR="00782DCB" w:rsidRPr="00CB5F70">
        <w:rPr>
          <w:rFonts w:ascii="Times New Roman" w:hAnsi="Times New Roman" w:cs="Times New Roman"/>
          <w:b/>
        </w:rPr>
        <w:t>Права и обязанности Сторон</w:t>
      </w:r>
    </w:p>
    <w:p w:rsidR="00782DCB" w:rsidRPr="00CB5F70" w:rsidRDefault="00782DCB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</w:rPr>
      </w:pPr>
      <w:r w:rsidRPr="00CB5F70">
        <w:rPr>
          <w:rFonts w:ascii="Times New Roman" w:hAnsi="Times New Roman"/>
        </w:rPr>
        <w:t>2.1.Заказчик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2.1.1.Принять поставленный товар, соответствующий требованиям, установленным контрактом, и оплатить этот товар на указанных в нем условиях.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2.1.2.В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Заказчиком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без товарных накладных.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2.2.Заказчик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2.2.1.Требовать от Поставщика надлежащего исполнения обязательств, предусмотренных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2.2.2. Требовать от Поставщика своевременной замены товара, несоответствующего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качеству и безопасности показателям, содержащимся в нормативных и промышленных документах, и настоящем Контракте.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2.3.Поставщик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2.3.1. Поставить товар на условиях, предусмотренных контрактом, в том числе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обеспечению с учетом специфики поставляемого товара ее соответствия обязательным требованиям, установленным Заказчиком в соответствии с законодательством Российской Федерации о техническом регулировании и условиями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2.3.2. Обеспечить устранение за свой счет недостатки и дефекты, выявленные при приемке товара и в течение срока хранения, установленного контрактом на поставку товара.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2.3.3.Передать товар, по показателям качества и безопасности соответствующий требованиям, содержащимся в нормативных и промышленных документах, в количестве, предусмотренном настоящим Контрактом, не обремененный правами третьих лиц.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2.3.4. Производить замену некачественного товара, в порядке и на условиях, предусмотренных разделом 7 Контракта.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2.4.Поставщик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2.4.1.Требовать оплату за поставленный товар в соответствии с условиями Контракта.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782DCB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3. Це</w:t>
      </w:r>
      <w:r w:rsidR="003415E6" w:rsidRPr="00CB5F70">
        <w:rPr>
          <w:rFonts w:ascii="Times New Roman" w:hAnsi="Times New Roman" w:cs="Times New Roman"/>
          <w:b/>
        </w:rPr>
        <w:t>на Контракта и порядок расчетов</w:t>
      </w:r>
    </w:p>
    <w:p w:rsidR="00782DCB" w:rsidRPr="00CB5F70" w:rsidRDefault="00782DCB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 xml:space="preserve">3.1. Цена Контракта составляет </w:t>
      </w:r>
      <w:r w:rsidR="00CB5F70" w:rsidRPr="00CB5F70">
        <w:rPr>
          <w:rFonts w:ascii="Times New Roman" w:hAnsi="Times New Roman" w:cs="Times New Roman"/>
          <w:noProof/>
          <w:color w:val="FF0000"/>
        </w:rPr>
        <w:t>_______________</w:t>
      </w:r>
      <w:r w:rsidR="00C75E65" w:rsidRPr="00CB5F70">
        <w:rPr>
          <w:rFonts w:ascii="Times New Roman" w:hAnsi="Times New Roman" w:cs="Times New Roman"/>
          <w:noProof/>
          <w:color w:val="FF0000"/>
        </w:rPr>
        <w:t xml:space="preserve"> (</w:t>
      </w:r>
      <w:r w:rsidR="00CB5F70" w:rsidRPr="00CB5F70">
        <w:rPr>
          <w:rFonts w:ascii="Times New Roman" w:hAnsi="Times New Roman" w:cs="Times New Roman"/>
          <w:noProof/>
          <w:color w:val="FF0000"/>
        </w:rPr>
        <w:t>_______________</w:t>
      </w:r>
      <w:r w:rsidR="00930662" w:rsidRPr="00CB5F70">
        <w:rPr>
          <w:rFonts w:ascii="Times New Roman" w:hAnsi="Times New Roman" w:cs="Times New Roman"/>
          <w:noProof/>
          <w:color w:val="FF0000"/>
        </w:rPr>
        <w:t>)</w:t>
      </w:r>
      <w:r w:rsidR="003C34F9" w:rsidRPr="00CB5F70">
        <w:rPr>
          <w:rFonts w:ascii="Times New Roman" w:hAnsi="Times New Roman" w:cs="Times New Roman"/>
          <w:noProof/>
        </w:rPr>
        <w:t xml:space="preserve"> рублей </w:t>
      </w:r>
      <w:r w:rsidR="00930662" w:rsidRPr="00CB5F70">
        <w:rPr>
          <w:rFonts w:ascii="Times New Roman" w:hAnsi="Times New Roman" w:cs="Times New Roman"/>
          <w:noProof/>
        </w:rPr>
        <w:t>00</w:t>
      </w:r>
      <w:r w:rsidR="00CB5F70" w:rsidRPr="00CB5F70">
        <w:rPr>
          <w:rFonts w:ascii="Times New Roman" w:hAnsi="Times New Roman" w:cs="Times New Roman"/>
          <w:noProof/>
        </w:rPr>
        <w:t xml:space="preserve">, </w:t>
      </w:r>
      <w:r w:rsidR="003C34F9" w:rsidRPr="00CB5F70">
        <w:rPr>
          <w:rFonts w:ascii="Times New Roman" w:hAnsi="Times New Roman" w:cs="Times New Roman"/>
          <w:noProof/>
        </w:rPr>
        <w:t>копеек</w:t>
      </w:r>
      <w:r w:rsidR="00930662" w:rsidRPr="00CB5F70">
        <w:rPr>
          <w:rFonts w:ascii="Times New Roman" w:hAnsi="Times New Roman" w:cs="Times New Roman"/>
          <w:noProof/>
        </w:rPr>
        <w:t xml:space="preserve">, </w:t>
      </w:r>
      <w:r w:rsidR="00CB5F70">
        <w:rPr>
          <w:rFonts w:ascii="Times New Roman" w:hAnsi="Times New Roman" w:cs="Times New Roman"/>
          <w:noProof/>
        </w:rPr>
        <w:br/>
      </w:r>
      <w:r w:rsidR="00930662" w:rsidRPr="00CB5F70">
        <w:rPr>
          <w:rFonts w:ascii="Times New Roman" w:hAnsi="Times New Roman" w:cs="Times New Roman"/>
          <w:noProof/>
          <w:color w:val="FF0000"/>
        </w:rPr>
        <w:t>в т.ч. НДС</w:t>
      </w:r>
      <w:r w:rsidR="00CB5F70" w:rsidRPr="00CB5F70">
        <w:rPr>
          <w:rFonts w:ascii="Times New Roman" w:hAnsi="Times New Roman" w:cs="Times New Roman"/>
          <w:noProof/>
          <w:color w:val="FF0000"/>
        </w:rPr>
        <w:t>, или НДС не облагается</w:t>
      </w:r>
      <w:r w:rsidR="00CB5F70" w:rsidRPr="00CB5F70">
        <w:rPr>
          <w:rFonts w:ascii="Times New Roman" w:hAnsi="Times New Roman" w:cs="Times New Roman"/>
          <w:noProof/>
        </w:rPr>
        <w:t>,</w:t>
      </w:r>
      <w:r w:rsidRPr="00CB5F70">
        <w:rPr>
          <w:rFonts w:ascii="Times New Roman" w:hAnsi="Times New Roman" w:cs="Times New Roman"/>
          <w:noProof/>
        </w:rPr>
        <w:t xml:space="preserve"> и включает в себя стоимость товара, упаковку, уплату налогов, сборов и другие обязательные платежи, взимаемые с Поставщика в связи с исполнением обязательств по Контракту.</w:t>
      </w:r>
    </w:p>
    <w:p w:rsidR="00782DCB" w:rsidRPr="00CB5F70" w:rsidRDefault="00782DCB" w:rsidP="00CB5F70">
      <w:pPr>
        <w:pStyle w:val="a8"/>
        <w:widowControl w:val="0"/>
        <w:spacing w:after="0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B5F70">
        <w:rPr>
          <w:rFonts w:ascii="Times New Roman" w:hAnsi="Times New Roman"/>
          <w:sz w:val="22"/>
          <w:szCs w:val="22"/>
        </w:rPr>
        <w:t xml:space="preserve">3.2. Цена Контракта является твердой и определяется на весь срок исполнения контракта. При исполнении Контракта изменение его условий не допускается, за исключением случаев, предусмотренных Федеральным законом от 05.04.2013 </w:t>
      </w:r>
      <w:r w:rsidR="00CB5F70" w:rsidRPr="00CB5F70">
        <w:rPr>
          <w:rFonts w:ascii="Times New Roman" w:hAnsi="Times New Roman"/>
          <w:sz w:val="22"/>
          <w:szCs w:val="22"/>
        </w:rPr>
        <w:t>№</w:t>
      </w:r>
      <w:r w:rsidRPr="00CB5F70">
        <w:rPr>
          <w:rFonts w:ascii="Times New Roman" w:hAnsi="Times New Roman"/>
          <w:sz w:val="22"/>
          <w:szCs w:val="22"/>
        </w:rPr>
        <w:t xml:space="preserve"> 44-ФЗ </w:t>
      </w:r>
      <w:r w:rsidR="00CB5F70">
        <w:rPr>
          <w:rFonts w:ascii="Times New Roman" w:hAnsi="Times New Roman"/>
          <w:sz w:val="22"/>
          <w:szCs w:val="22"/>
        </w:rPr>
        <w:t>«</w:t>
      </w:r>
      <w:r w:rsidRPr="00CB5F70">
        <w:rPr>
          <w:rFonts w:ascii="Times New Roman" w:hAnsi="Times New Roman"/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B5F70">
        <w:rPr>
          <w:rFonts w:ascii="Times New Roman" w:hAnsi="Times New Roman"/>
          <w:sz w:val="22"/>
          <w:szCs w:val="22"/>
        </w:rPr>
        <w:t>»</w:t>
      </w:r>
      <w:r w:rsidRPr="00CB5F70">
        <w:rPr>
          <w:rFonts w:ascii="Times New Roman" w:hAnsi="Times New Roman"/>
          <w:sz w:val="22"/>
          <w:szCs w:val="22"/>
        </w:rPr>
        <w:t>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3.3. Оплата поставляемого Товара производится Заказчиком в российских рублях, в форме безналичного расчета, платежными поручениями путем перечисления денежных средств </w:t>
      </w:r>
      <w:r w:rsidR="00732DCF">
        <w:rPr>
          <w:rFonts w:ascii="Times New Roman" w:hAnsi="Times New Roman" w:cs="Times New Roman"/>
          <w:sz w:val="22"/>
          <w:szCs w:val="22"/>
        </w:rPr>
        <w:br/>
      </w:r>
      <w:r w:rsidRPr="00CB5F70">
        <w:rPr>
          <w:rFonts w:ascii="Times New Roman" w:hAnsi="Times New Roman" w:cs="Times New Roman"/>
          <w:sz w:val="22"/>
          <w:szCs w:val="22"/>
        </w:rPr>
        <w:t>на расчетный счет Поставщика, указанный в п. 14 Контракте в следующем порядке: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- в течение </w:t>
      </w:r>
      <w:r w:rsidR="0029061F" w:rsidRPr="00CB5F70">
        <w:rPr>
          <w:rFonts w:ascii="Times New Roman" w:hAnsi="Times New Roman" w:cs="Times New Roman"/>
          <w:sz w:val="22"/>
          <w:szCs w:val="22"/>
        </w:rPr>
        <w:t>7 рабочих</w:t>
      </w:r>
      <w:r w:rsidRPr="00CB5F70">
        <w:rPr>
          <w:rFonts w:ascii="Times New Roman" w:hAnsi="Times New Roman" w:cs="Times New Roman"/>
          <w:sz w:val="22"/>
          <w:szCs w:val="22"/>
        </w:rPr>
        <w:t xml:space="preserve"> дней после поставки товара при условии предоставления Поставщиком Заказчику Комплекта сопроводительной документации, указанной в п. 5.2. Контракта, согласованной с Поставщиком без замечаний</w:t>
      </w:r>
      <w:r w:rsidRPr="00CB5F70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:rsidR="00782DCB" w:rsidRPr="00CB5F70" w:rsidRDefault="00782DCB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 xml:space="preserve">3.4. Обязательства по оплате поставленного товара считаются выполненными в день </w:t>
      </w:r>
      <w:r w:rsidRPr="00CB5F70">
        <w:rPr>
          <w:rFonts w:ascii="Times New Roman" w:hAnsi="Times New Roman"/>
          <w:noProof/>
          <w:sz w:val="22"/>
          <w:szCs w:val="22"/>
        </w:rPr>
        <w:lastRenderedPageBreak/>
        <w:t>списания денежных средств со счетов Заказчика.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782DCB" w:rsidRPr="00CB5F70" w:rsidRDefault="006A42BF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4</w:t>
      </w:r>
      <w:r w:rsidR="00782DCB" w:rsidRPr="00CB5F70">
        <w:rPr>
          <w:rFonts w:ascii="Times New Roman" w:hAnsi="Times New Roman" w:cs="Times New Roman"/>
          <w:b/>
        </w:rPr>
        <w:t>.Сроки и порядок поставки товара</w:t>
      </w:r>
    </w:p>
    <w:p w:rsidR="00782DCB" w:rsidRPr="00CB5F70" w:rsidRDefault="006A42BF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4</w:t>
      </w:r>
      <w:r w:rsidR="00782DCB" w:rsidRPr="00CB5F70">
        <w:rPr>
          <w:rFonts w:ascii="Times New Roman" w:hAnsi="Times New Roman"/>
          <w:noProof/>
          <w:sz w:val="22"/>
          <w:szCs w:val="22"/>
        </w:rPr>
        <w:t xml:space="preserve">.1.Поставщик обязуется </w:t>
      </w:r>
      <w:r w:rsidR="00782DCB" w:rsidRPr="00CB5F70">
        <w:rPr>
          <w:rFonts w:ascii="Times New Roman" w:hAnsi="Times New Roman"/>
          <w:sz w:val="22"/>
          <w:szCs w:val="22"/>
        </w:rPr>
        <w:t xml:space="preserve">передать Заказчику качественный товар, предусмотренный настоящим контракта, </w:t>
      </w:r>
      <w:r w:rsidRPr="00CB5F70">
        <w:rPr>
          <w:rFonts w:ascii="Times New Roman" w:hAnsi="Times New Roman"/>
          <w:noProof/>
          <w:sz w:val="22"/>
          <w:szCs w:val="22"/>
        </w:rPr>
        <w:t xml:space="preserve">в количестве, по цене </w:t>
      </w:r>
      <w:r w:rsidR="00782DCB" w:rsidRPr="00CB5F70">
        <w:rPr>
          <w:rFonts w:ascii="Times New Roman" w:hAnsi="Times New Roman"/>
          <w:noProof/>
          <w:sz w:val="22"/>
          <w:szCs w:val="22"/>
        </w:rPr>
        <w:t>и в сроки, предусмотренные п.1.2., п.1.3. настоящего контракта.</w:t>
      </w:r>
    </w:p>
    <w:p w:rsidR="00782DCB" w:rsidRPr="00CB5F70" w:rsidRDefault="006A42BF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4</w:t>
      </w:r>
      <w:r w:rsidR="00782DCB" w:rsidRPr="00CB5F70">
        <w:rPr>
          <w:rFonts w:ascii="Times New Roman" w:hAnsi="Times New Roman" w:cs="Times New Roman"/>
          <w:sz w:val="22"/>
          <w:szCs w:val="22"/>
        </w:rPr>
        <w:t>.2. Вместе с товаром Поставщик передает Заказчику относящуюся к товару документацию: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счет</w:t>
      </w:r>
      <w:r w:rsidR="00CB5F70" w:rsidRPr="00CB5F70">
        <w:rPr>
          <w:rFonts w:ascii="Times New Roman" w:hAnsi="Times New Roman" w:cs="Times New Roman"/>
        </w:rPr>
        <w:t>-</w:t>
      </w:r>
      <w:r w:rsidRPr="00CB5F70">
        <w:rPr>
          <w:rFonts w:ascii="Times New Roman" w:hAnsi="Times New Roman" w:cs="Times New Roman"/>
        </w:rPr>
        <w:t>фактуру;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товарную накладную с печатью Поставщика</w:t>
      </w:r>
      <w:r w:rsidR="00CB5F70" w:rsidRPr="00CB5F70">
        <w:rPr>
          <w:rFonts w:ascii="Times New Roman" w:hAnsi="Times New Roman" w:cs="Times New Roman"/>
          <w:sz w:val="22"/>
          <w:szCs w:val="22"/>
        </w:rPr>
        <w:t>.</w:t>
      </w:r>
    </w:p>
    <w:p w:rsidR="00782DCB" w:rsidRPr="00CB5F70" w:rsidRDefault="006A42BF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4</w:t>
      </w:r>
      <w:r w:rsidR="00782DCB" w:rsidRPr="00CB5F70">
        <w:rPr>
          <w:rFonts w:ascii="Times New Roman" w:hAnsi="Times New Roman" w:cs="Times New Roman"/>
        </w:rPr>
        <w:t xml:space="preserve">.3. Обязательство Поставщика по поставке (передаче) товара считается исполненным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с момента подписания Заказчиком без замечаний товарной накладной.</w:t>
      </w:r>
    </w:p>
    <w:p w:rsidR="00EA0470" w:rsidRPr="00CB5F70" w:rsidRDefault="00EA0470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EA0470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  <w:noProof/>
        </w:rPr>
      </w:pPr>
      <w:r w:rsidRPr="00CB5F70">
        <w:rPr>
          <w:rFonts w:ascii="Times New Roman" w:hAnsi="Times New Roman"/>
          <w:b/>
          <w:noProof/>
        </w:rPr>
        <w:t>5. Качество и безопасность товара, порядок приемки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5.1. Качество и безопасность поставляемого товара должно отвечать требованиям ГОСТ, ТУ, установленным для данной группы товаров, и</w:t>
      </w:r>
      <w:r w:rsidR="00CB5F70" w:rsidRPr="00CB5F70">
        <w:rPr>
          <w:rFonts w:ascii="Times New Roman" w:hAnsi="Times New Roman"/>
          <w:noProof/>
        </w:rPr>
        <w:t xml:space="preserve"> условиям настоящего Контракта.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 xml:space="preserve">5.2. Приемка товара по количеству (в том числе по количеству внутри тарных мест) производится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</w:t>
      </w:r>
      <w:r w:rsidR="00732DCF">
        <w:rPr>
          <w:rFonts w:ascii="Times New Roman" w:hAnsi="Times New Roman"/>
          <w:noProof/>
        </w:rPr>
        <w:br/>
      </w:r>
      <w:r w:rsidRPr="00CB5F70">
        <w:rPr>
          <w:rFonts w:ascii="Times New Roman" w:hAnsi="Times New Roman"/>
          <w:noProof/>
        </w:rPr>
        <w:t>№ П-6, в части, не противоречащей требованиям законодательства и условиям Контракта.</w:t>
      </w:r>
    </w:p>
    <w:p w:rsidR="00782DCB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5.3. Приемка товара по качеству (в том числе по качеству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782DCB" w:rsidRPr="00CB5F70" w:rsidRDefault="00782DCB" w:rsidP="00CB5F70">
      <w:pPr>
        <w:pStyle w:val="12"/>
        <w:spacing w:line="240" w:lineRule="auto"/>
        <w:ind w:firstLine="0"/>
        <w:jc w:val="both"/>
        <w:rPr>
          <w:rFonts w:ascii="Times New Roman" w:hAnsi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6</w:t>
      </w:r>
      <w:r w:rsidR="00782DCB" w:rsidRPr="00CB5F70">
        <w:rPr>
          <w:rFonts w:ascii="Times New Roman" w:hAnsi="Times New Roman"/>
          <w:b/>
        </w:rPr>
        <w:t>.Гарантийные обязательства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6</w:t>
      </w:r>
      <w:r w:rsidR="00782DCB" w:rsidRPr="00CB5F70">
        <w:rPr>
          <w:rFonts w:ascii="Times New Roman" w:hAnsi="Times New Roman" w:cs="Times New Roman"/>
        </w:rPr>
        <w:t>.1. Поставщик гарантирует соответствие качества поставляемого товара требованиям законодательства Российской Федерации, нормативных и иных актов Заказчика и условиям Контракта.</w:t>
      </w:r>
    </w:p>
    <w:p w:rsidR="00685092" w:rsidRPr="00CB5F70" w:rsidRDefault="00685092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7</w:t>
      </w:r>
      <w:r w:rsidR="00782DCB" w:rsidRPr="00CB5F70">
        <w:rPr>
          <w:rFonts w:ascii="Times New Roman" w:hAnsi="Times New Roman"/>
          <w:b/>
        </w:rPr>
        <w:t>.Ответственность Сторон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.2. Сторона освобождается от уплаты неустойки (пени)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7.</w:t>
      </w:r>
      <w:r w:rsidR="00782DCB" w:rsidRPr="00CB5F70">
        <w:rPr>
          <w:rFonts w:ascii="Times New Roman" w:hAnsi="Times New Roman" w:cs="Times New Roman"/>
        </w:rPr>
        <w:t xml:space="preserve">2. Уплата сторонами неустойки или применение иной формы ответственности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не освобождает от исполнения обязательств по контракту.</w:t>
      </w:r>
    </w:p>
    <w:p w:rsidR="004E4CAD" w:rsidRPr="00CB5F70" w:rsidRDefault="004E4CAD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8</w:t>
      </w:r>
      <w:r w:rsidR="00782DCB" w:rsidRPr="00CB5F70">
        <w:rPr>
          <w:rFonts w:ascii="Times New Roman" w:hAnsi="Times New Roman" w:cs="Times New Roman"/>
          <w:b/>
        </w:rPr>
        <w:t>. Форс-мажорные обстоятельства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8</w:t>
      </w:r>
      <w:r w:rsidR="00782DCB" w:rsidRPr="00CB5F70">
        <w:rPr>
          <w:rFonts w:ascii="Times New Roman" w:hAnsi="Times New Roman" w:cs="Times New Roman"/>
          <w:noProof/>
        </w:rPr>
        <w:t>.1.Сторона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  <w:noProof/>
        </w:rPr>
      </w:pPr>
    </w:p>
    <w:p w:rsidR="00782DCB" w:rsidRPr="00CB5F70" w:rsidRDefault="00EA0470" w:rsidP="00732DCF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9</w:t>
      </w:r>
      <w:r w:rsidR="00782DCB" w:rsidRPr="00CB5F70">
        <w:rPr>
          <w:rFonts w:ascii="Times New Roman" w:hAnsi="Times New Roman" w:cs="Times New Roman"/>
          <w:b/>
        </w:rPr>
        <w:t>. Изменение, расторжение Контракта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 xml:space="preserve">.1. Контракт может быть изменен по соглашению Сторон в случаях, предусмотренных Гражданским кодексом Российской Федерации и Федеральным законом от 05.04.2013 </w:t>
      </w:r>
      <w:r w:rsidR="00CB5F70" w:rsidRPr="00CB5F70">
        <w:rPr>
          <w:rFonts w:ascii="Times New Roman" w:hAnsi="Times New Roman" w:cs="Times New Roman"/>
        </w:rPr>
        <w:t>№</w:t>
      </w:r>
      <w:r w:rsidR="00782DCB" w:rsidRPr="00CB5F70">
        <w:rPr>
          <w:rFonts w:ascii="Times New Roman" w:hAnsi="Times New Roman" w:cs="Times New Roman"/>
        </w:rPr>
        <w:t xml:space="preserve"> 44-ФЗ </w:t>
      </w:r>
      <w:r w:rsidR="00CB5F70" w:rsidRPr="00CB5F70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 xml:space="preserve">.2. Все изменения к Контракту действительны, если они оформлены в виде </w:t>
      </w:r>
      <w:r w:rsidR="00782DCB" w:rsidRPr="00CB5F70">
        <w:rPr>
          <w:rFonts w:ascii="Times New Roman" w:hAnsi="Times New Roman" w:cs="Times New Roman"/>
        </w:rPr>
        <w:lastRenderedPageBreak/>
        <w:t>дополнительного соглашения к Контракту и подписаны Сторонами.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.4.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Контракта.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EF5691" w:rsidRPr="00CB5F70">
        <w:rPr>
          <w:rFonts w:ascii="Times New Roman" w:hAnsi="Times New Roman" w:cs="Times New Roman"/>
        </w:rPr>
        <w:t>.</w:t>
      </w:r>
      <w:r w:rsidR="00782DCB" w:rsidRPr="00CB5F70">
        <w:rPr>
          <w:rFonts w:ascii="Times New Roman" w:hAnsi="Times New Roman" w:cs="Times New Roman"/>
        </w:rPr>
        <w:t>5. При исполнении Контракта не допускается перемена,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782DCB" w:rsidRPr="00CB5F70" w:rsidRDefault="00EA0470" w:rsidP="00CB5F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.6. В случае перемены Заказчика права и обязанности Заказчика, предусмотренные Контрактом, переходят к новому Заказчику.</w:t>
      </w:r>
    </w:p>
    <w:p w:rsidR="003E173D" w:rsidRPr="00CB5F70" w:rsidRDefault="003E173D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10</w:t>
      </w:r>
      <w:r w:rsidR="00782DCB" w:rsidRPr="00CB5F70">
        <w:rPr>
          <w:rFonts w:ascii="Times New Roman" w:hAnsi="Times New Roman" w:cs="Times New Roman"/>
          <w:b/>
        </w:rPr>
        <w:t>. Порядок разрешения споров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 xml:space="preserve"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и разногласия, возникающие при исполнении Контракта, подлежат разрешению в Арбитражном суде Иркутской области в порядке, предусмотренном законодательством Российской Федерации.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4E4CAD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Сторона, которой предъявлена претензия, обязана рассмотреть такую претензию в течение 15(</w:t>
      </w:r>
      <w:r w:rsidR="00CB5F70" w:rsidRPr="00CB5F70">
        <w:rPr>
          <w:rFonts w:ascii="Times New Roman" w:hAnsi="Times New Roman" w:cs="Times New Roman"/>
        </w:rPr>
        <w:t>п</w:t>
      </w:r>
      <w:r w:rsidRPr="00CB5F70">
        <w:rPr>
          <w:rFonts w:ascii="Times New Roman" w:hAnsi="Times New Roman" w:cs="Times New Roman"/>
        </w:rPr>
        <w:t>ятнадцати)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3E173D" w:rsidRPr="00CB5F70" w:rsidRDefault="003E173D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</w:p>
    <w:p w:rsidR="00782DCB" w:rsidRPr="00CB5F70" w:rsidRDefault="00782DCB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1</w:t>
      </w:r>
      <w:r w:rsidRPr="00CB5F70">
        <w:rPr>
          <w:rFonts w:ascii="Times New Roman" w:hAnsi="Times New Roman" w:cs="Times New Roman"/>
          <w:b/>
        </w:rPr>
        <w:t>. Прочие условия</w:t>
      </w:r>
    </w:p>
    <w:p w:rsidR="00782DCB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="00782DCB" w:rsidRPr="00CB5F70">
        <w:rPr>
          <w:rFonts w:ascii="Times New Roman" w:hAnsi="Times New Roman" w:cs="Times New Roman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в письменной форме.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.3. При исполнении Контракта не допускается перемена Поставщика, 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или присоединения. В случае перемены Заказчика по Контракту его права и обязанности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такому Контракту переходят к новому Заказчику в том же объеме и на тех же условиях.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782DCB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5F5FA3" w:rsidRPr="00CB5F70" w:rsidRDefault="005F5FA3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F5691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2</w:t>
      </w:r>
      <w:r w:rsidR="00782DCB" w:rsidRPr="00CB5F70">
        <w:rPr>
          <w:rFonts w:ascii="Times New Roman" w:hAnsi="Times New Roman" w:cs="Times New Roman"/>
          <w:b/>
        </w:rPr>
        <w:t>. Срок действия Контракта</w:t>
      </w:r>
    </w:p>
    <w:p w:rsidR="00E15C75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2</w:t>
      </w:r>
      <w:r w:rsidR="00782DCB" w:rsidRPr="00CB5F70">
        <w:rPr>
          <w:rFonts w:ascii="Times New Roman" w:hAnsi="Times New Roman" w:cs="Times New Roman"/>
        </w:rPr>
        <w:t xml:space="preserve">.1. Контракт вступает в силу с момента его подписания Сторонами и действует </w:t>
      </w:r>
      <w:r w:rsidR="002E71F3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до «3</w:t>
      </w:r>
      <w:r w:rsidR="00CB5F70" w:rsidRPr="00CB5F70">
        <w:rPr>
          <w:rFonts w:ascii="Times New Roman" w:hAnsi="Times New Roman" w:cs="Times New Roman"/>
        </w:rPr>
        <w:t>1</w:t>
      </w:r>
      <w:r w:rsidR="00DD062C" w:rsidRPr="00CB5F70">
        <w:rPr>
          <w:rFonts w:ascii="Times New Roman" w:hAnsi="Times New Roman" w:cs="Times New Roman"/>
        </w:rPr>
        <w:t xml:space="preserve">» </w:t>
      </w:r>
      <w:r w:rsidR="00CB5F70" w:rsidRPr="00CB5F70">
        <w:rPr>
          <w:rFonts w:ascii="Times New Roman" w:hAnsi="Times New Roman" w:cs="Times New Roman"/>
        </w:rPr>
        <w:t>декабря</w:t>
      </w:r>
      <w:r w:rsidR="00DD062C" w:rsidRPr="00CB5F70">
        <w:rPr>
          <w:rFonts w:ascii="Times New Roman" w:hAnsi="Times New Roman" w:cs="Times New Roman"/>
        </w:rPr>
        <w:t>202</w:t>
      </w:r>
      <w:r w:rsidR="0099110A">
        <w:rPr>
          <w:rFonts w:ascii="Times New Roman" w:hAnsi="Times New Roman" w:cs="Times New Roman"/>
        </w:rPr>
        <w:t>6</w:t>
      </w:r>
      <w:r w:rsidR="00DD062C" w:rsidRPr="00CB5F70">
        <w:rPr>
          <w:rFonts w:ascii="Times New Roman" w:hAnsi="Times New Roman" w:cs="Times New Roman"/>
        </w:rPr>
        <w:t xml:space="preserve"> года.</w:t>
      </w:r>
    </w:p>
    <w:p w:rsidR="00E15C75" w:rsidRPr="00CB5F70" w:rsidRDefault="00E15C75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0B07DC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 xml:space="preserve">13. </w:t>
      </w:r>
      <w:r w:rsidR="000B07DC" w:rsidRPr="00732DCF">
        <w:rPr>
          <w:rFonts w:ascii="Times New Roman" w:hAnsi="Times New Roman" w:cs="Times New Roman"/>
          <w:b/>
        </w:rPr>
        <w:t>Юридические адреса, банковские и отгрузочные реквизиты Сторон</w:t>
      </w:r>
    </w:p>
    <w:p w:rsidR="000B07DC" w:rsidRDefault="000B07DC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>на момент подписания Контракта</w:t>
      </w:r>
    </w:p>
    <w:p w:rsid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732DCF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Look w:val="01E0"/>
      </w:tblPr>
      <w:tblGrid>
        <w:gridCol w:w="4705"/>
        <w:gridCol w:w="4706"/>
      </w:tblGrid>
      <w:tr w:rsidR="00732DCF" w:rsidRPr="00732DCF" w:rsidTr="00732DCF">
        <w:trPr>
          <w:trHeight w:val="44"/>
          <w:jc w:val="center"/>
        </w:trPr>
        <w:tc>
          <w:tcPr>
            <w:tcW w:w="470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32DCF" w:rsidRPr="00732DCF" w:rsidRDefault="00732DCF" w:rsidP="00732D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ourier New" w:hAnsi="Times New Roman" w:cs="Times New Roman"/>
                <w:b/>
                <w:lang w:eastAsia="en-US"/>
              </w:rPr>
              <w:t>«Заказчик»: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ФКУ ИК-7 ГУФСИН России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по Иркутской области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665809 г. Ангарск, Первый промышленный массив, квартал 10, строение 4.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</w:rPr>
              <w:t>Тел</w:t>
            </w:r>
            <w:r w:rsidRPr="00732DCF">
              <w:rPr>
                <w:rFonts w:ascii="Times New Roman" w:hAnsi="Times New Roman" w:cs="Times New Roman"/>
                <w:lang w:val="en-US"/>
              </w:rPr>
              <w:t>: 8 (3955) 504-219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r w:rsidRPr="00732DCF">
              <w:rPr>
                <w:rFonts w:ascii="Times New Roman" w:hAnsi="Times New Roman" w:cs="Times New Roman"/>
                <w:spacing w:val="-9"/>
                <w:lang w:val="en-US"/>
              </w:rPr>
              <w:t>Ik7@</w:t>
            </w:r>
            <w:r w:rsidR="00014DDC" w:rsidRPr="00014DDC">
              <w:rPr>
                <w:rFonts w:ascii="Times New Roman" w:hAnsi="Times New Roman" w:cs="Times New Roman"/>
                <w:spacing w:val="-9"/>
                <w:lang w:val="en-US"/>
              </w:rPr>
              <w:t>38.</w:t>
            </w:r>
            <w:r w:rsidR="00014DDC">
              <w:rPr>
                <w:rFonts w:ascii="Times New Roman" w:hAnsi="Times New Roman" w:cs="Times New Roman"/>
                <w:spacing w:val="-9"/>
                <w:lang w:val="en-US"/>
              </w:rPr>
              <w:t>fsin.gov.ru</w:t>
            </w:r>
            <w:bookmarkStart w:id="0" w:name="_GoBack"/>
            <w:bookmarkEnd w:id="0"/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ИНН 3801046186 КПП 380101001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ОГРН 1023800526155 ОКПО 08830540</w:t>
            </w:r>
          </w:p>
          <w:p w:rsidR="00732DCF" w:rsidRPr="00732DCF" w:rsidRDefault="00732DCF" w:rsidP="00732DCF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2DCF">
              <w:rPr>
                <w:rFonts w:ascii="Times New Roman" w:hAnsi="Times New Roman" w:cs="Times New Roman"/>
                <w:b/>
                <w:sz w:val="22"/>
                <w:szCs w:val="22"/>
              </w:rPr>
              <w:t>Банковские реквизиты:</w:t>
            </w:r>
          </w:p>
          <w:p w:rsidR="00B954D0" w:rsidRPr="00B954D0" w:rsidRDefault="00B954D0" w:rsidP="00B954D0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lastRenderedPageBreak/>
              <w:t>УФК по Приморскому краю (ФКУ ИК-7 ГУФСИН России по Иркутской области л/с 03341133850)</w:t>
            </w:r>
          </w:p>
          <w:p w:rsidR="00B954D0" w:rsidRPr="00B954D0" w:rsidRDefault="00B954D0" w:rsidP="00B954D0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b w:val="0"/>
                <w:sz w:val="22"/>
                <w:szCs w:val="22"/>
              </w:rPr>
              <w:t>Единый казначейский счет 40102810545370000012</w:t>
            </w:r>
          </w:p>
          <w:p w:rsidR="00B954D0" w:rsidRPr="00B954D0" w:rsidRDefault="00B954D0" w:rsidP="00B954D0">
            <w:pPr>
              <w:tabs>
                <w:tab w:val="left" w:pos="719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Казначейский счет 03211643000000012010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ОКЦ № 1 ДГУ Банка России//УФК по Приморскому краю, г Владивосток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БИК 010507002</w:t>
            </w:r>
          </w:p>
          <w:p w:rsidR="00B954D0" w:rsidRPr="00B954D0" w:rsidRDefault="00B954D0" w:rsidP="00B95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ОКТМО 25703000001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Начальник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_______________/А</w:t>
            </w:r>
            <w:r w:rsidRPr="00732DCF">
              <w:rPr>
                <w:rFonts w:ascii="Times New Roman" w:hAnsi="Times New Roman" w:cs="Times New Roman"/>
              </w:rPr>
              <w:t>.А. Онохов/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lang w:eastAsia="en-US"/>
              </w:rPr>
              <w:t>м.п</w:t>
            </w:r>
          </w:p>
        </w:tc>
        <w:tc>
          <w:tcPr>
            <w:tcW w:w="470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32DCF" w:rsidRPr="00732DCF" w:rsidRDefault="00732DCF" w:rsidP="00732DCF">
            <w:pPr>
              <w:tabs>
                <w:tab w:val="left" w:pos="6820"/>
                <w:tab w:val="left" w:pos="7180"/>
                <w:tab w:val="left" w:pos="7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b/>
                <w:color w:val="FF0000"/>
                <w:lang w:eastAsia="en-US"/>
              </w:rPr>
              <w:lastRenderedPageBreak/>
              <w:t>«Исполнитель»: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Адрес: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</w:rPr>
              <w:t>Тел: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E</w:t>
            </w:r>
            <w:r w:rsidRPr="00732DCF">
              <w:rPr>
                <w:rFonts w:ascii="Times New Roman" w:hAnsi="Times New Roman" w:cs="Times New Roman"/>
                <w:color w:val="FF0000"/>
              </w:rPr>
              <w:t>-</w:t>
            </w: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mail</w:t>
            </w:r>
            <w:r w:rsidRPr="00732DCF">
              <w:rPr>
                <w:rFonts w:ascii="Times New Roman" w:hAnsi="Times New Roman" w:cs="Times New Roman"/>
                <w:color w:val="FF0000"/>
              </w:rPr>
              <w:t>: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  <w:t>Банковские реквизиты: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  <w:t>Руководитель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_______________/__________</w:t>
            </w:r>
            <w:r w:rsidRPr="00732DCF">
              <w:rPr>
                <w:rFonts w:ascii="Times New Roman" w:hAnsi="Times New Roman" w:cs="Times New Roman"/>
                <w:color w:val="FF0000"/>
              </w:rPr>
              <w:t>/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м.п</w:t>
            </w:r>
          </w:p>
        </w:tc>
      </w:tr>
    </w:tbl>
    <w:p w:rsidR="000B07DC" w:rsidRPr="00CB5F70" w:rsidRDefault="000B07DC" w:rsidP="00CB5F70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sectPr w:rsidR="000B07DC" w:rsidRPr="00CB5F70" w:rsidSect="00A867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52F" w:rsidRDefault="0029152F">
      <w:pPr>
        <w:spacing w:after="0" w:line="240" w:lineRule="auto"/>
      </w:pPr>
      <w:r>
        <w:separator/>
      </w:r>
    </w:p>
  </w:endnote>
  <w:endnote w:type="continuationSeparator" w:id="1">
    <w:p w:rsidR="0029152F" w:rsidRDefault="00291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52F" w:rsidRDefault="0029152F">
      <w:pPr>
        <w:spacing w:after="0" w:line="240" w:lineRule="auto"/>
      </w:pPr>
      <w:r>
        <w:separator/>
      </w:r>
    </w:p>
  </w:footnote>
  <w:footnote w:type="continuationSeparator" w:id="1">
    <w:p w:rsidR="0029152F" w:rsidRDefault="00291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7E0D"/>
    <w:multiLevelType w:val="multilevel"/>
    <w:tmpl w:val="28E2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02BC070E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23"/>
        </w:tabs>
        <w:ind w:left="7023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AAE5D39"/>
    <w:multiLevelType w:val="hybridMultilevel"/>
    <w:tmpl w:val="E208F60A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706F6"/>
    <w:multiLevelType w:val="hybridMultilevel"/>
    <w:tmpl w:val="5F2C9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E2DF9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11CA8"/>
    <w:multiLevelType w:val="multilevel"/>
    <w:tmpl w:val="400E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A75AFB"/>
    <w:multiLevelType w:val="multilevel"/>
    <w:tmpl w:val="4E0A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>
    <w:nsid w:val="1CEB21CA"/>
    <w:multiLevelType w:val="hybridMultilevel"/>
    <w:tmpl w:val="EC784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46330A"/>
    <w:multiLevelType w:val="hybridMultilevel"/>
    <w:tmpl w:val="977CF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>
    <w:nsid w:val="2093520E"/>
    <w:multiLevelType w:val="multilevel"/>
    <w:tmpl w:val="5A78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227A6779"/>
    <w:multiLevelType w:val="hybridMultilevel"/>
    <w:tmpl w:val="E0DE69F0"/>
    <w:lvl w:ilvl="0" w:tplc="8180724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8B5AD7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1B201C"/>
    <w:multiLevelType w:val="hybridMultilevel"/>
    <w:tmpl w:val="B95229EC"/>
    <w:lvl w:ilvl="0" w:tplc="041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2E535E85"/>
    <w:multiLevelType w:val="hybridMultilevel"/>
    <w:tmpl w:val="45CE5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0045E"/>
    <w:multiLevelType w:val="hybridMultilevel"/>
    <w:tmpl w:val="752818DE"/>
    <w:lvl w:ilvl="0" w:tplc="DB5258C8">
      <w:start w:val="1"/>
      <w:numFmt w:val="bullet"/>
      <w:lvlText w:val=""/>
      <w:lvlJc w:val="left"/>
      <w:pPr>
        <w:tabs>
          <w:tab w:val="num" w:pos="851"/>
        </w:tabs>
        <w:ind w:firstLine="851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C66CEF"/>
    <w:multiLevelType w:val="hybridMultilevel"/>
    <w:tmpl w:val="9620C46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>
      <w:start w:val="1"/>
      <w:numFmt w:val="lowerRoman"/>
      <w:lvlText w:val="%3."/>
      <w:lvlJc w:val="right"/>
      <w:pPr>
        <w:ind w:left="2699" w:hanging="180"/>
      </w:pPr>
    </w:lvl>
    <w:lvl w:ilvl="3" w:tplc="0419000F">
      <w:start w:val="1"/>
      <w:numFmt w:val="decimal"/>
      <w:lvlText w:val="%4."/>
      <w:lvlJc w:val="left"/>
      <w:pPr>
        <w:ind w:left="3419" w:hanging="360"/>
      </w:pPr>
    </w:lvl>
    <w:lvl w:ilvl="4" w:tplc="04190019">
      <w:start w:val="1"/>
      <w:numFmt w:val="lowerLetter"/>
      <w:lvlText w:val="%5."/>
      <w:lvlJc w:val="left"/>
      <w:pPr>
        <w:ind w:left="4139" w:hanging="360"/>
      </w:pPr>
    </w:lvl>
    <w:lvl w:ilvl="5" w:tplc="0419001B">
      <w:start w:val="1"/>
      <w:numFmt w:val="lowerRoman"/>
      <w:lvlText w:val="%6."/>
      <w:lvlJc w:val="right"/>
      <w:pPr>
        <w:ind w:left="4859" w:hanging="180"/>
      </w:pPr>
    </w:lvl>
    <w:lvl w:ilvl="6" w:tplc="0419000F">
      <w:start w:val="1"/>
      <w:numFmt w:val="decimal"/>
      <w:lvlText w:val="%7."/>
      <w:lvlJc w:val="left"/>
      <w:pPr>
        <w:ind w:left="5579" w:hanging="360"/>
      </w:pPr>
    </w:lvl>
    <w:lvl w:ilvl="7" w:tplc="04190019">
      <w:start w:val="1"/>
      <w:numFmt w:val="lowerLetter"/>
      <w:lvlText w:val="%8."/>
      <w:lvlJc w:val="left"/>
      <w:pPr>
        <w:ind w:left="6299" w:hanging="360"/>
      </w:pPr>
    </w:lvl>
    <w:lvl w:ilvl="8" w:tplc="0419001B">
      <w:start w:val="1"/>
      <w:numFmt w:val="lowerRoman"/>
      <w:lvlText w:val="%9."/>
      <w:lvlJc w:val="right"/>
      <w:pPr>
        <w:ind w:left="7019" w:hanging="180"/>
      </w:pPr>
    </w:lvl>
  </w:abstractNum>
  <w:abstractNum w:abstractNumId="18">
    <w:nsid w:val="46FD261C"/>
    <w:multiLevelType w:val="hybridMultilevel"/>
    <w:tmpl w:val="7258364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10395F"/>
    <w:multiLevelType w:val="hybridMultilevel"/>
    <w:tmpl w:val="4DDEA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4C5740"/>
    <w:multiLevelType w:val="hybridMultilevel"/>
    <w:tmpl w:val="D618FED2"/>
    <w:lvl w:ilvl="0" w:tplc="04190011">
      <w:start w:val="1"/>
      <w:numFmt w:val="decimal"/>
      <w:lvlText w:val="%1)"/>
      <w:lvlJc w:val="left"/>
      <w:pPr>
        <w:ind w:left="1979" w:hanging="360"/>
      </w:pPr>
    </w:lvl>
    <w:lvl w:ilvl="1" w:tplc="04190019">
      <w:start w:val="1"/>
      <w:numFmt w:val="lowerLetter"/>
      <w:lvlText w:val="%2."/>
      <w:lvlJc w:val="left"/>
      <w:pPr>
        <w:ind w:left="2699" w:hanging="360"/>
      </w:pPr>
    </w:lvl>
    <w:lvl w:ilvl="2" w:tplc="0419001B">
      <w:start w:val="1"/>
      <w:numFmt w:val="lowerRoman"/>
      <w:lvlText w:val="%3."/>
      <w:lvlJc w:val="right"/>
      <w:pPr>
        <w:ind w:left="3419" w:hanging="180"/>
      </w:pPr>
    </w:lvl>
    <w:lvl w:ilvl="3" w:tplc="0419000F">
      <w:start w:val="1"/>
      <w:numFmt w:val="decimal"/>
      <w:lvlText w:val="%4."/>
      <w:lvlJc w:val="left"/>
      <w:pPr>
        <w:ind w:left="4139" w:hanging="360"/>
      </w:pPr>
    </w:lvl>
    <w:lvl w:ilvl="4" w:tplc="04190019">
      <w:start w:val="1"/>
      <w:numFmt w:val="lowerLetter"/>
      <w:lvlText w:val="%5."/>
      <w:lvlJc w:val="left"/>
      <w:pPr>
        <w:ind w:left="4859" w:hanging="360"/>
      </w:pPr>
    </w:lvl>
    <w:lvl w:ilvl="5" w:tplc="0419001B">
      <w:start w:val="1"/>
      <w:numFmt w:val="lowerRoman"/>
      <w:lvlText w:val="%6."/>
      <w:lvlJc w:val="right"/>
      <w:pPr>
        <w:ind w:left="5579" w:hanging="180"/>
      </w:pPr>
    </w:lvl>
    <w:lvl w:ilvl="6" w:tplc="0419000F">
      <w:start w:val="1"/>
      <w:numFmt w:val="decimal"/>
      <w:lvlText w:val="%7."/>
      <w:lvlJc w:val="left"/>
      <w:pPr>
        <w:ind w:left="6299" w:hanging="360"/>
      </w:pPr>
    </w:lvl>
    <w:lvl w:ilvl="7" w:tplc="04190019">
      <w:start w:val="1"/>
      <w:numFmt w:val="lowerLetter"/>
      <w:lvlText w:val="%8."/>
      <w:lvlJc w:val="left"/>
      <w:pPr>
        <w:ind w:left="7019" w:hanging="360"/>
      </w:pPr>
    </w:lvl>
    <w:lvl w:ilvl="8" w:tplc="0419001B">
      <w:start w:val="1"/>
      <w:numFmt w:val="lowerRoman"/>
      <w:lvlText w:val="%9."/>
      <w:lvlJc w:val="right"/>
      <w:pPr>
        <w:ind w:left="7739" w:hanging="180"/>
      </w:pPr>
    </w:lvl>
  </w:abstractNum>
  <w:abstractNum w:abstractNumId="21">
    <w:nsid w:val="4E5306FE"/>
    <w:multiLevelType w:val="hybridMultilevel"/>
    <w:tmpl w:val="CAC45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117721"/>
    <w:multiLevelType w:val="multilevel"/>
    <w:tmpl w:val="09B2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967F68"/>
    <w:multiLevelType w:val="hybridMultilevel"/>
    <w:tmpl w:val="3B12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937320"/>
    <w:multiLevelType w:val="hybridMultilevel"/>
    <w:tmpl w:val="B5808AD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E5C47A2"/>
    <w:multiLevelType w:val="hybridMultilevel"/>
    <w:tmpl w:val="781E99B8"/>
    <w:lvl w:ilvl="0" w:tplc="F15A98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6">
    <w:nsid w:val="62E701E2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6CB93234"/>
    <w:multiLevelType w:val="hybridMultilevel"/>
    <w:tmpl w:val="3EEE8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F23B2C"/>
    <w:multiLevelType w:val="hybridMultilevel"/>
    <w:tmpl w:val="1988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AB45F9"/>
    <w:multiLevelType w:val="hybridMultilevel"/>
    <w:tmpl w:val="3C365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DB75B5"/>
    <w:multiLevelType w:val="hybridMultilevel"/>
    <w:tmpl w:val="76AE6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9D46ED"/>
    <w:multiLevelType w:val="hybridMultilevel"/>
    <w:tmpl w:val="7110E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4"/>
  </w:num>
  <w:num w:numId="5">
    <w:abstractNumId w:val="18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"/>
  </w:num>
  <w:num w:numId="10">
    <w:abstractNumId w:val="3"/>
  </w:num>
  <w:num w:numId="11">
    <w:abstractNumId w:val="10"/>
  </w:num>
  <w:num w:numId="12">
    <w:abstractNumId w:val="24"/>
  </w:num>
  <w:num w:numId="13">
    <w:abstractNumId w:val="0"/>
  </w:num>
  <w:num w:numId="14">
    <w:abstractNumId w:val="16"/>
  </w:num>
  <w:num w:numId="15">
    <w:abstractNumId w:val="1"/>
  </w:num>
  <w:num w:numId="16">
    <w:abstractNumId w:val="26"/>
  </w:num>
  <w:num w:numId="17">
    <w:abstractNumId w:val="12"/>
  </w:num>
  <w:num w:numId="18">
    <w:abstractNumId w:val="11"/>
  </w:num>
  <w:num w:numId="19">
    <w:abstractNumId w:val="32"/>
  </w:num>
  <w:num w:numId="20">
    <w:abstractNumId w:val="25"/>
  </w:num>
  <w:num w:numId="21">
    <w:abstractNumId w:val="17"/>
  </w:num>
  <w:num w:numId="22">
    <w:abstractNumId w:val="20"/>
  </w:num>
  <w:num w:numId="23">
    <w:abstractNumId w:val="8"/>
  </w:num>
  <w:num w:numId="24">
    <w:abstractNumId w:val="4"/>
  </w:num>
  <w:num w:numId="25">
    <w:abstractNumId w:val="29"/>
  </w:num>
  <w:num w:numId="26">
    <w:abstractNumId w:val="13"/>
  </w:num>
  <w:num w:numId="27">
    <w:abstractNumId w:val="21"/>
  </w:num>
  <w:num w:numId="28">
    <w:abstractNumId w:val="31"/>
  </w:num>
  <w:num w:numId="29">
    <w:abstractNumId w:val="30"/>
  </w:num>
  <w:num w:numId="30">
    <w:abstractNumId w:val="23"/>
  </w:num>
  <w:num w:numId="31">
    <w:abstractNumId w:val="15"/>
  </w:num>
  <w:num w:numId="32">
    <w:abstractNumId w:val="5"/>
  </w:num>
  <w:num w:numId="33">
    <w:abstractNumId w:val="6"/>
  </w:num>
  <w:num w:numId="34">
    <w:abstractNumId w:val="9"/>
  </w:num>
  <w:num w:numId="35">
    <w:abstractNumId w:val="22"/>
  </w:num>
  <w:num w:numId="36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9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E2789"/>
    <w:rsid w:val="00004650"/>
    <w:rsid w:val="00005B7C"/>
    <w:rsid w:val="00005DA1"/>
    <w:rsid w:val="00012C0C"/>
    <w:rsid w:val="00012EEF"/>
    <w:rsid w:val="00012F46"/>
    <w:rsid w:val="000138D8"/>
    <w:rsid w:val="0001493E"/>
    <w:rsid w:val="00014CD1"/>
    <w:rsid w:val="00014DDC"/>
    <w:rsid w:val="00014FB4"/>
    <w:rsid w:val="00015385"/>
    <w:rsid w:val="0001574D"/>
    <w:rsid w:val="00015A99"/>
    <w:rsid w:val="00016596"/>
    <w:rsid w:val="00020451"/>
    <w:rsid w:val="000246E4"/>
    <w:rsid w:val="00025A2E"/>
    <w:rsid w:val="00026080"/>
    <w:rsid w:val="00026AFA"/>
    <w:rsid w:val="000300AD"/>
    <w:rsid w:val="000300E5"/>
    <w:rsid w:val="000307D4"/>
    <w:rsid w:val="0003094B"/>
    <w:rsid w:val="00031960"/>
    <w:rsid w:val="000323BC"/>
    <w:rsid w:val="00032836"/>
    <w:rsid w:val="00032EAD"/>
    <w:rsid w:val="00033818"/>
    <w:rsid w:val="00033EB7"/>
    <w:rsid w:val="000341EB"/>
    <w:rsid w:val="000348E7"/>
    <w:rsid w:val="00034B6F"/>
    <w:rsid w:val="0003564A"/>
    <w:rsid w:val="00035C1E"/>
    <w:rsid w:val="000405E1"/>
    <w:rsid w:val="00040D36"/>
    <w:rsid w:val="00041015"/>
    <w:rsid w:val="0004233F"/>
    <w:rsid w:val="00043C80"/>
    <w:rsid w:val="00044417"/>
    <w:rsid w:val="0004538C"/>
    <w:rsid w:val="00045ADC"/>
    <w:rsid w:val="000462AE"/>
    <w:rsid w:val="000468B3"/>
    <w:rsid w:val="00051CCC"/>
    <w:rsid w:val="00052EA8"/>
    <w:rsid w:val="00052F6B"/>
    <w:rsid w:val="0005455B"/>
    <w:rsid w:val="0005656D"/>
    <w:rsid w:val="00056ED7"/>
    <w:rsid w:val="00056F13"/>
    <w:rsid w:val="00057631"/>
    <w:rsid w:val="00064F43"/>
    <w:rsid w:val="000668F2"/>
    <w:rsid w:val="00066C04"/>
    <w:rsid w:val="00067B8E"/>
    <w:rsid w:val="00067CFA"/>
    <w:rsid w:val="0007292F"/>
    <w:rsid w:val="00074E46"/>
    <w:rsid w:val="00076DF3"/>
    <w:rsid w:val="00077526"/>
    <w:rsid w:val="000812D0"/>
    <w:rsid w:val="000855F0"/>
    <w:rsid w:val="00086169"/>
    <w:rsid w:val="00086C30"/>
    <w:rsid w:val="00086D0A"/>
    <w:rsid w:val="00091631"/>
    <w:rsid w:val="00091A67"/>
    <w:rsid w:val="000937D6"/>
    <w:rsid w:val="000966CB"/>
    <w:rsid w:val="000A05B2"/>
    <w:rsid w:val="000A1CC2"/>
    <w:rsid w:val="000A1D7A"/>
    <w:rsid w:val="000A1EFE"/>
    <w:rsid w:val="000A2665"/>
    <w:rsid w:val="000A28CE"/>
    <w:rsid w:val="000A2C84"/>
    <w:rsid w:val="000A2CC3"/>
    <w:rsid w:val="000A3680"/>
    <w:rsid w:val="000A3CD6"/>
    <w:rsid w:val="000A61E9"/>
    <w:rsid w:val="000B07DC"/>
    <w:rsid w:val="000B09C5"/>
    <w:rsid w:val="000B288E"/>
    <w:rsid w:val="000B2E1F"/>
    <w:rsid w:val="000B596C"/>
    <w:rsid w:val="000C1895"/>
    <w:rsid w:val="000C1C49"/>
    <w:rsid w:val="000C2FF6"/>
    <w:rsid w:val="000C409C"/>
    <w:rsid w:val="000C466D"/>
    <w:rsid w:val="000C4F56"/>
    <w:rsid w:val="000D0C3D"/>
    <w:rsid w:val="000D1D7B"/>
    <w:rsid w:val="000D1DD8"/>
    <w:rsid w:val="000D3082"/>
    <w:rsid w:val="000D32A3"/>
    <w:rsid w:val="000D45AD"/>
    <w:rsid w:val="000D5A3F"/>
    <w:rsid w:val="000D6C19"/>
    <w:rsid w:val="000D73FD"/>
    <w:rsid w:val="000D7CE1"/>
    <w:rsid w:val="000E0D68"/>
    <w:rsid w:val="000E15C7"/>
    <w:rsid w:val="000E1850"/>
    <w:rsid w:val="000E1BE9"/>
    <w:rsid w:val="000E233C"/>
    <w:rsid w:val="000E396C"/>
    <w:rsid w:val="000F0599"/>
    <w:rsid w:val="000F326D"/>
    <w:rsid w:val="000F3822"/>
    <w:rsid w:val="000F51C2"/>
    <w:rsid w:val="000F6AA9"/>
    <w:rsid w:val="000F6B97"/>
    <w:rsid w:val="000F6D32"/>
    <w:rsid w:val="000F7EBF"/>
    <w:rsid w:val="00100349"/>
    <w:rsid w:val="00105AE3"/>
    <w:rsid w:val="001071F9"/>
    <w:rsid w:val="00107501"/>
    <w:rsid w:val="0010760A"/>
    <w:rsid w:val="00107AC8"/>
    <w:rsid w:val="00111709"/>
    <w:rsid w:val="00112175"/>
    <w:rsid w:val="00114A2A"/>
    <w:rsid w:val="001154DF"/>
    <w:rsid w:val="001158D8"/>
    <w:rsid w:val="00116B5D"/>
    <w:rsid w:val="001171A1"/>
    <w:rsid w:val="001177BB"/>
    <w:rsid w:val="00117A0F"/>
    <w:rsid w:val="0012039F"/>
    <w:rsid w:val="00122B62"/>
    <w:rsid w:val="001234D3"/>
    <w:rsid w:val="0013134F"/>
    <w:rsid w:val="00133650"/>
    <w:rsid w:val="00134638"/>
    <w:rsid w:val="001349B4"/>
    <w:rsid w:val="00137B13"/>
    <w:rsid w:val="00140B93"/>
    <w:rsid w:val="00145517"/>
    <w:rsid w:val="00145FBE"/>
    <w:rsid w:val="001472A2"/>
    <w:rsid w:val="00147B79"/>
    <w:rsid w:val="001501F8"/>
    <w:rsid w:val="0015109E"/>
    <w:rsid w:val="00154B2F"/>
    <w:rsid w:val="001550AC"/>
    <w:rsid w:val="001567CA"/>
    <w:rsid w:val="00156F94"/>
    <w:rsid w:val="001606CF"/>
    <w:rsid w:val="00162CE9"/>
    <w:rsid w:val="00164712"/>
    <w:rsid w:val="001649E7"/>
    <w:rsid w:val="00165B48"/>
    <w:rsid w:val="00166E5F"/>
    <w:rsid w:val="001703EA"/>
    <w:rsid w:val="00170B0A"/>
    <w:rsid w:val="001717F8"/>
    <w:rsid w:val="001720B6"/>
    <w:rsid w:val="00174728"/>
    <w:rsid w:val="00187191"/>
    <w:rsid w:val="001875A9"/>
    <w:rsid w:val="0018760D"/>
    <w:rsid w:val="00190C2A"/>
    <w:rsid w:val="001927FF"/>
    <w:rsid w:val="00192D5D"/>
    <w:rsid w:val="0019397E"/>
    <w:rsid w:val="00194B05"/>
    <w:rsid w:val="00194E07"/>
    <w:rsid w:val="00197117"/>
    <w:rsid w:val="001976B4"/>
    <w:rsid w:val="001A0542"/>
    <w:rsid w:val="001A08E6"/>
    <w:rsid w:val="001A0AA0"/>
    <w:rsid w:val="001A26EF"/>
    <w:rsid w:val="001A3E40"/>
    <w:rsid w:val="001A46A2"/>
    <w:rsid w:val="001A47B9"/>
    <w:rsid w:val="001A4E79"/>
    <w:rsid w:val="001A4ED0"/>
    <w:rsid w:val="001A70B3"/>
    <w:rsid w:val="001B5749"/>
    <w:rsid w:val="001B6367"/>
    <w:rsid w:val="001B63E2"/>
    <w:rsid w:val="001B6EC1"/>
    <w:rsid w:val="001B77F8"/>
    <w:rsid w:val="001C56BA"/>
    <w:rsid w:val="001C57E1"/>
    <w:rsid w:val="001C587A"/>
    <w:rsid w:val="001C5E30"/>
    <w:rsid w:val="001C631D"/>
    <w:rsid w:val="001D1026"/>
    <w:rsid w:val="001D15FA"/>
    <w:rsid w:val="001D1C94"/>
    <w:rsid w:val="001D32EC"/>
    <w:rsid w:val="001D3A18"/>
    <w:rsid w:val="001D4C0C"/>
    <w:rsid w:val="001D70E7"/>
    <w:rsid w:val="001E0FDA"/>
    <w:rsid w:val="001E2464"/>
    <w:rsid w:val="001E657D"/>
    <w:rsid w:val="001E7637"/>
    <w:rsid w:val="001E7BF5"/>
    <w:rsid w:val="001E7DD5"/>
    <w:rsid w:val="001F17D8"/>
    <w:rsid w:val="001F2055"/>
    <w:rsid w:val="001F3CF9"/>
    <w:rsid w:val="001F486C"/>
    <w:rsid w:val="001F5169"/>
    <w:rsid w:val="001F74C2"/>
    <w:rsid w:val="0020091D"/>
    <w:rsid w:val="00203995"/>
    <w:rsid w:val="00203AE0"/>
    <w:rsid w:val="00206F9A"/>
    <w:rsid w:val="0021043A"/>
    <w:rsid w:val="00210D34"/>
    <w:rsid w:val="00211060"/>
    <w:rsid w:val="002139E2"/>
    <w:rsid w:val="00216A88"/>
    <w:rsid w:val="00217E72"/>
    <w:rsid w:val="00220304"/>
    <w:rsid w:val="00221B59"/>
    <w:rsid w:val="002225A5"/>
    <w:rsid w:val="00222726"/>
    <w:rsid w:val="00224F02"/>
    <w:rsid w:val="00225B3B"/>
    <w:rsid w:val="00225DE7"/>
    <w:rsid w:val="00227481"/>
    <w:rsid w:val="002301A7"/>
    <w:rsid w:val="00230F50"/>
    <w:rsid w:val="002314AF"/>
    <w:rsid w:val="00232258"/>
    <w:rsid w:val="00232CB0"/>
    <w:rsid w:val="00234845"/>
    <w:rsid w:val="00234F5A"/>
    <w:rsid w:val="00235F24"/>
    <w:rsid w:val="00237D1A"/>
    <w:rsid w:val="00243250"/>
    <w:rsid w:val="00243343"/>
    <w:rsid w:val="00244D32"/>
    <w:rsid w:val="002456C8"/>
    <w:rsid w:val="00246BBD"/>
    <w:rsid w:val="002500D9"/>
    <w:rsid w:val="00250104"/>
    <w:rsid w:val="0025220E"/>
    <w:rsid w:val="00256BD1"/>
    <w:rsid w:val="00257E4E"/>
    <w:rsid w:val="002612DF"/>
    <w:rsid w:val="002612E3"/>
    <w:rsid w:val="002619D1"/>
    <w:rsid w:val="00261D06"/>
    <w:rsid w:val="002634F5"/>
    <w:rsid w:val="00264348"/>
    <w:rsid w:val="00266BAA"/>
    <w:rsid w:val="0027354E"/>
    <w:rsid w:val="00275435"/>
    <w:rsid w:val="00275A5A"/>
    <w:rsid w:val="0027788B"/>
    <w:rsid w:val="00283717"/>
    <w:rsid w:val="00283E4A"/>
    <w:rsid w:val="0029061F"/>
    <w:rsid w:val="0029152F"/>
    <w:rsid w:val="0029184B"/>
    <w:rsid w:val="00294B7B"/>
    <w:rsid w:val="00294DAE"/>
    <w:rsid w:val="00295A02"/>
    <w:rsid w:val="00297867"/>
    <w:rsid w:val="00297F3B"/>
    <w:rsid w:val="002A0774"/>
    <w:rsid w:val="002A33EC"/>
    <w:rsid w:val="002A41D8"/>
    <w:rsid w:val="002A57CF"/>
    <w:rsid w:val="002A5AAD"/>
    <w:rsid w:val="002A5BB9"/>
    <w:rsid w:val="002A7016"/>
    <w:rsid w:val="002B0002"/>
    <w:rsid w:val="002B0CB1"/>
    <w:rsid w:val="002B27CC"/>
    <w:rsid w:val="002B3715"/>
    <w:rsid w:val="002B52D6"/>
    <w:rsid w:val="002B5870"/>
    <w:rsid w:val="002B5BFE"/>
    <w:rsid w:val="002B5FC0"/>
    <w:rsid w:val="002B658C"/>
    <w:rsid w:val="002B6F0B"/>
    <w:rsid w:val="002C060E"/>
    <w:rsid w:val="002C0B17"/>
    <w:rsid w:val="002C1D32"/>
    <w:rsid w:val="002C2ADA"/>
    <w:rsid w:val="002C7C6D"/>
    <w:rsid w:val="002D1DE1"/>
    <w:rsid w:val="002D2486"/>
    <w:rsid w:val="002D2A69"/>
    <w:rsid w:val="002D2CE3"/>
    <w:rsid w:val="002D520E"/>
    <w:rsid w:val="002D580C"/>
    <w:rsid w:val="002D5DE7"/>
    <w:rsid w:val="002D617D"/>
    <w:rsid w:val="002E140C"/>
    <w:rsid w:val="002E219D"/>
    <w:rsid w:val="002E4F59"/>
    <w:rsid w:val="002E57BD"/>
    <w:rsid w:val="002E71F3"/>
    <w:rsid w:val="002E78D1"/>
    <w:rsid w:val="002F107D"/>
    <w:rsid w:val="002F3B71"/>
    <w:rsid w:val="002F3C3C"/>
    <w:rsid w:val="002F4ECC"/>
    <w:rsid w:val="002F7BDE"/>
    <w:rsid w:val="002F7EF8"/>
    <w:rsid w:val="003002D3"/>
    <w:rsid w:val="003020C2"/>
    <w:rsid w:val="003034D8"/>
    <w:rsid w:val="00306A29"/>
    <w:rsid w:val="00307F1B"/>
    <w:rsid w:val="00313F77"/>
    <w:rsid w:val="00321192"/>
    <w:rsid w:val="003215A0"/>
    <w:rsid w:val="00325B5C"/>
    <w:rsid w:val="003277F6"/>
    <w:rsid w:val="00330FFD"/>
    <w:rsid w:val="003310DF"/>
    <w:rsid w:val="00333D64"/>
    <w:rsid w:val="0033665B"/>
    <w:rsid w:val="00336943"/>
    <w:rsid w:val="00340DE9"/>
    <w:rsid w:val="00340DF6"/>
    <w:rsid w:val="00340FF5"/>
    <w:rsid w:val="003415E6"/>
    <w:rsid w:val="0034262F"/>
    <w:rsid w:val="003441E4"/>
    <w:rsid w:val="003455B6"/>
    <w:rsid w:val="00346A01"/>
    <w:rsid w:val="0035146A"/>
    <w:rsid w:val="0035366B"/>
    <w:rsid w:val="0035391E"/>
    <w:rsid w:val="00353DA1"/>
    <w:rsid w:val="00356F1A"/>
    <w:rsid w:val="0036437C"/>
    <w:rsid w:val="00366015"/>
    <w:rsid w:val="00366867"/>
    <w:rsid w:val="00366B08"/>
    <w:rsid w:val="00366EB9"/>
    <w:rsid w:val="003678B5"/>
    <w:rsid w:val="003716E2"/>
    <w:rsid w:val="0037276D"/>
    <w:rsid w:val="003733FA"/>
    <w:rsid w:val="0037680D"/>
    <w:rsid w:val="00377070"/>
    <w:rsid w:val="00380140"/>
    <w:rsid w:val="003805F7"/>
    <w:rsid w:val="00380B36"/>
    <w:rsid w:val="00382DB0"/>
    <w:rsid w:val="0038472F"/>
    <w:rsid w:val="00386194"/>
    <w:rsid w:val="00390012"/>
    <w:rsid w:val="00390A6D"/>
    <w:rsid w:val="00390B3A"/>
    <w:rsid w:val="003911B4"/>
    <w:rsid w:val="00391DF8"/>
    <w:rsid w:val="00392838"/>
    <w:rsid w:val="00392E96"/>
    <w:rsid w:val="003932A9"/>
    <w:rsid w:val="0039358E"/>
    <w:rsid w:val="003944AD"/>
    <w:rsid w:val="003944CE"/>
    <w:rsid w:val="00397A02"/>
    <w:rsid w:val="003A100F"/>
    <w:rsid w:val="003A237E"/>
    <w:rsid w:val="003A3F6B"/>
    <w:rsid w:val="003A407C"/>
    <w:rsid w:val="003A691B"/>
    <w:rsid w:val="003A69EF"/>
    <w:rsid w:val="003B4AE1"/>
    <w:rsid w:val="003B5544"/>
    <w:rsid w:val="003B6938"/>
    <w:rsid w:val="003B75F7"/>
    <w:rsid w:val="003C34F9"/>
    <w:rsid w:val="003C4274"/>
    <w:rsid w:val="003C732B"/>
    <w:rsid w:val="003D11E8"/>
    <w:rsid w:val="003D17F7"/>
    <w:rsid w:val="003D3494"/>
    <w:rsid w:val="003D476C"/>
    <w:rsid w:val="003D4F00"/>
    <w:rsid w:val="003D52CE"/>
    <w:rsid w:val="003D5746"/>
    <w:rsid w:val="003D6069"/>
    <w:rsid w:val="003D7068"/>
    <w:rsid w:val="003E0915"/>
    <w:rsid w:val="003E0B42"/>
    <w:rsid w:val="003E173D"/>
    <w:rsid w:val="003E2310"/>
    <w:rsid w:val="003E34CE"/>
    <w:rsid w:val="003E45E8"/>
    <w:rsid w:val="003E626B"/>
    <w:rsid w:val="003F0233"/>
    <w:rsid w:val="003F169F"/>
    <w:rsid w:val="003F243D"/>
    <w:rsid w:val="003F3BC3"/>
    <w:rsid w:val="003F4E5E"/>
    <w:rsid w:val="003F5640"/>
    <w:rsid w:val="003F71F5"/>
    <w:rsid w:val="0040276A"/>
    <w:rsid w:val="00403E80"/>
    <w:rsid w:val="00404583"/>
    <w:rsid w:val="00406555"/>
    <w:rsid w:val="0040780D"/>
    <w:rsid w:val="00411337"/>
    <w:rsid w:val="00411E8B"/>
    <w:rsid w:val="0041345B"/>
    <w:rsid w:val="00414A07"/>
    <w:rsid w:val="004159B3"/>
    <w:rsid w:val="0041726F"/>
    <w:rsid w:val="004176AD"/>
    <w:rsid w:val="00421C16"/>
    <w:rsid w:val="00422368"/>
    <w:rsid w:val="00424740"/>
    <w:rsid w:val="00425698"/>
    <w:rsid w:val="00426341"/>
    <w:rsid w:val="00427A1A"/>
    <w:rsid w:val="004303F5"/>
    <w:rsid w:val="00432CA9"/>
    <w:rsid w:val="0043500E"/>
    <w:rsid w:val="00435C66"/>
    <w:rsid w:val="004372C1"/>
    <w:rsid w:val="004430B4"/>
    <w:rsid w:val="004437CB"/>
    <w:rsid w:val="00443BA5"/>
    <w:rsid w:val="00443D42"/>
    <w:rsid w:val="004449F3"/>
    <w:rsid w:val="00445748"/>
    <w:rsid w:val="004460ED"/>
    <w:rsid w:val="00446715"/>
    <w:rsid w:val="0045143D"/>
    <w:rsid w:val="004522F6"/>
    <w:rsid w:val="00452877"/>
    <w:rsid w:val="00455185"/>
    <w:rsid w:val="004552A9"/>
    <w:rsid w:val="00457B1D"/>
    <w:rsid w:val="00457C85"/>
    <w:rsid w:val="00462E9D"/>
    <w:rsid w:val="004647C6"/>
    <w:rsid w:val="0046507A"/>
    <w:rsid w:val="00465EFE"/>
    <w:rsid w:val="00465FAD"/>
    <w:rsid w:val="00466E7C"/>
    <w:rsid w:val="004704F1"/>
    <w:rsid w:val="00473C6B"/>
    <w:rsid w:val="004758C2"/>
    <w:rsid w:val="00475C18"/>
    <w:rsid w:val="00475CA4"/>
    <w:rsid w:val="004772B9"/>
    <w:rsid w:val="0047799A"/>
    <w:rsid w:val="00480635"/>
    <w:rsid w:val="0048076D"/>
    <w:rsid w:val="00480BF8"/>
    <w:rsid w:val="00481F26"/>
    <w:rsid w:val="0048443E"/>
    <w:rsid w:val="00487286"/>
    <w:rsid w:val="00487A6D"/>
    <w:rsid w:val="0049015B"/>
    <w:rsid w:val="0049107D"/>
    <w:rsid w:val="00495587"/>
    <w:rsid w:val="004A0C72"/>
    <w:rsid w:val="004A1B6A"/>
    <w:rsid w:val="004A335E"/>
    <w:rsid w:val="004B0ACF"/>
    <w:rsid w:val="004B0F1E"/>
    <w:rsid w:val="004B300A"/>
    <w:rsid w:val="004B37D3"/>
    <w:rsid w:val="004B4730"/>
    <w:rsid w:val="004B4E81"/>
    <w:rsid w:val="004B550E"/>
    <w:rsid w:val="004B61D6"/>
    <w:rsid w:val="004B6DE1"/>
    <w:rsid w:val="004C13BB"/>
    <w:rsid w:val="004C1F0A"/>
    <w:rsid w:val="004C20C6"/>
    <w:rsid w:val="004C2D9D"/>
    <w:rsid w:val="004C3E9D"/>
    <w:rsid w:val="004C40CA"/>
    <w:rsid w:val="004D2CDA"/>
    <w:rsid w:val="004D4E0E"/>
    <w:rsid w:val="004D5193"/>
    <w:rsid w:val="004D65F1"/>
    <w:rsid w:val="004D70C9"/>
    <w:rsid w:val="004D71A9"/>
    <w:rsid w:val="004E1B6C"/>
    <w:rsid w:val="004E415C"/>
    <w:rsid w:val="004E4CAD"/>
    <w:rsid w:val="004E544D"/>
    <w:rsid w:val="004E680D"/>
    <w:rsid w:val="004E68E8"/>
    <w:rsid w:val="004E72C9"/>
    <w:rsid w:val="004E7E42"/>
    <w:rsid w:val="004F13BD"/>
    <w:rsid w:val="004F1C6D"/>
    <w:rsid w:val="004F2D2D"/>
    <w:rsid w:val="004F4CA3"/>
    <w:rsid w:val="004F5193"/>
    <w:rsid w:val="004F78E4"/>
    <w:rsid w:val="00500729"/>
    <w:rsid w:val="005010F5"/>
    <w:rsid w:val="0050479E"/>
    <w:rsid w:val="005064DB"/>
    <w:rsid w:val="005072C5"/>
    <w:rsid w:val="00507E27"/>
    <w:rsid w:val="005106E5"/>
    <w:rsid w:val="00510D2E"/>
    <w:rsid w:val="005116B4"/>
    <w:rsid w:val="005116E8"/>
    <w:rsid w:val="00511D3F"/>
    <w:rsid w:val="00515505"/>
    <w:rsid w:val="00516812"/>
    <w:rsid w:val="00520ED6"/>
    <w:rsid w:val="00521122"/>
    <w:rsid w:val="00521750"/>
    <w:rsid w:val="00521D10"/>
    <w:rsid w:val="005223FC"/>
    <w:rsid w:val="00524A33"/>
    <w:rsid w:val="005251B6"/>
    <w:rsid w:val="00525F1E"/>
    <w:rsid w:val="0052686B"/>
    <w:rsid w:val="00530BF0"/>
    <w:rsid w:val="005322E1"/>
    <w:rsid w:val="0053375B"/>
    <w:rsid w:val="005339A9"/>
    <w:rsid w:val="00534EA5"/>
    <w:rsid w:val="00535FC4"/>
    <w:rsid w:val="0054098E"/>
    <w:rsid w:val="00540E33"/>
    <w:rsid w:val="00542316"/>
    <w:rsid w:val="00545806"/>
    <w:rsid w:val="005470CB"/>
    <w:rsid w:val="005474D0"/>
    <w:rsid w:val="00550144"/>
    <w:rsid w:val="005504C1"/>
    <w:rsid w:val="00551179"/>
    <w:rsid w:val="00551C86"/>
    <w:rsid w:val="00552AF3"/>
    <w:rsid w:val="00557E5B"/>
    <w:rsid w:val="00557EB6"/>
    <w:rsid w:val="00560B85"/>
    <w:rsid w:val="00561854"/>
    <w:rsid w:val="0056423E"/>
    <w:rsid w:val="00566697"/>
    <w:rsid w:val="00570E52"/>
    <w:rsid w:val="00573B5F"/>
    <w:rsid w:val="00575AD0"/>
    <w:rsid w:val="0058137B"/>
    <w:rsid w:val="00584DED"/>
    <w:rsid w:val="0058650D"/>
    <w:rsid w:val="0058653D"/>
    <w:rsid w:val="00593134"/>
    <w:rsid w:val="00593E18"/>
    <w:rsid w:val="005952C2"/>
    <w:rsid w:val="005960DE"/>
    <w:rsid w:val="00597C32"/>
    <w:rsid w:val="005A3BB5"/>
    <w:rsid w:val="005A4863"/>
    <w:rsid w:val="005B014C"/>
    <w:rsid w:val="005B04B1"/>
    <w:rsid w:val="005B1ECE"/>
    <w:rsid w:val="005B2FBF"/>
    <w:rsid w:val="005B403D"/>
    <w:rsid w:val="005B4411"/>
    <w:rsid w:val="005B4F3F"/>
    <w:rsid w:val="005B6B70"/>
    <w:rsid w:val="005C16E5"/>
    <w:rsid w:val="005C2EB7"/>
    <w:rsid w:val="005C556B"/>
    <w:rsid w:val="005C6417"/>
    <w:rsid w:val="005C66CA"/>
    <w:rsid w:val="005D0E5D"/>
    <w:rsid w:val="005D11EC"/>
    <w:rsid w:val="005D3247"/>
    <w:rsid w:val="005D346F"/>
    <w:rsid w:val="005D429F"/>
    <w:rsid w:val="005D6F89"/>
    <w:rsid w:val="005E011E"/>
    <w:rsid w:val="005E0CF8"/>
    <w:rsid w:val="005E0FC8"/>
    <w:rsid w:val="005E1807"/>
    <w:rsid w:val="005E2246"/>
    <w:rsid w:val="005E3DBC"/>
    <w:rsid w:val="005E5B60"/>
    <w:rsid w:val="005E7D88"/>
    <w:rsid w:val="005F135E"/>
    <w:rsid w:val="005F37DF"/>
    <w:rsid w:val="005F5FA3"/>
    <w:rsid w:val="005F752F"/>
    <w:rsid w:val="005F76FF"/>
    <w:rsid w:val="00602FF6"/>
    <w:rsid w:val="00603DCF"/>
    <w:rsid w:val="00604071"/>
    <w:rsid w:val="00604F71"/>
    <w:rsid w:val="00605E9C"/>
    <w:rsid w:val="00607B18"/>
    <w:rsid w:val="00607C17"/>
    <w:rsid w:val="0061323C"/>
    <w:rsid w:val="006133B3"/>
    <w:rsid w:val="006134B3"/>
    <w:rsid w:val="0061366B"/>
    <w:rsid w:val="00617E34"/>
    <w:rsid w:val="006219C8"/>
    <w:rsid w:val="006234A9"/>
    <w:rsid w:val="00623D16"/>
    <w:rsid w:val="00624F01"/>
    <w:rsid w:val="006257D3"/>
    <w:rsid w:val="0062710E"/>
    <w:rsid w:val="006277F5"/>
    <w:rsid w:val="00627899"/>
    <w:rsid w:val="006317F8"/>
    <w:rsid w:val="00632CE5"/>
    <w:rsid w:val="00635949"/>
    <w:rsid w:val="00635EA3"/>
    <w:rsid w:val="00637760"/>
    <w:rsid w:val="00637BAB"/>
    <w:rsid w:val="00640463"/>
    <w:rsid w:val="006406EC"/>
    <w:rsid w:val="00640EC7"/>
    <w:rsid w:val="00641E70"/>
    <w:rsid w:val="00641FFA"/>
    <w:rsid w:val="00643627"/>
    <w:rsid w:val="00643E4B"/>
    <w:rsid w:val="00645DEC"/>
    <w:rsid w:val="00646989"/>
    <w:rsid w:val="00650E62"/>
    <w:rsid w:val="006511DF"/>
    <w:rsid w:val="00652922"/>
    <w:rsid w:val="006549E3"/>
    <w:rsid w:val="00655D88"/>
    <w:rsid w:val="00656BF6"/>
    <w:rsid w:val="006576D4"/>
    <w:rsid w:val="006600DF"/>
    <w:rsid w:val="00661694"/>
    <w:rsid w:val="006650B1"/>
    <w:rsid w:val="00665C16"/>
    <w:rsid w:val="00666828"/>
    <w:rsid w:val="00666B0F"/>
    <w:rsid w:val="00673011"/>
    <w:rsid w:val="006735E0"/>
    <w:rsid w:val="00673F9A"/>
    <w:rsid w:val="0067472E"/>
    <w:rsid w:val="00675C7B"/>
    <w:rsid w:val="006762E3"/>
    <w:rsid w:val="00676E35"/>
    <w:rsid w:val="00677719"/>
    <w:rsid w:val="006779C4"/>
    <w:rsid w:val="00677D05"/>
    <w:rsid w:val="00680DD8"/>
    <w:rsid w:val="00681320"/>
    <w:rsid w:val="006836D9"/>
    <w:rsid w:val="00684262"/>
    <w:rsid w:val="006848CB"/>
    <w:rsid w:val="00684F32"/>
    <w:rsid w:val="00684F67"/>
    <w:rsid w:val="00685092"/>
    <w:rsid w:val="0068617F"/>
    <w:rsid w:val="00687885"/>
    <w:rsid w:val="0069158F"/>
    <w:rsid w:val="006923CF"/>
    <w:rsid w:val="00692CA8"/>
    <w:rsid w:val="00693DBC"/>
    <w:rsid w:val="006A020A"/>
    <w:rsid w:val="006A0BF1"/>
    <w:rsid w:val="006A32D5"/>
    <w:rsid w:val="006A42BF"/>
    <w:rsid w:val="006B1082"/>
    <w:rsid w:val="006B5CBF"/>
    <w:rsid w:val="006B76DC"/>
    <w:rsid w:val="006C1873"/>
    <w:rsid w:val="006C2E4C"/>
    <w:rsid w:val="006C50AD"/>
    <w:rsid w:val="006C737C"/>
    <w:rsid w:val="006D080B"/>
    <w:rsid w:val="006D2068"/>
    <w:rsid w:val="006D2CD1"/>
    <w:rsid w:val="006D407F"/>
    <w:rsid w:val="006D43C0"/>
    <w:rsid w:val="006D6340"/>
    <w:rsid w:val="006D6A48"/>
    <w:rsid w:val="006D7E17"/>
    <w:rsid w:val="006E0E5A"/>
    <w:rsid w:val="006E1496"/>
    <w:rsid w:val="006E1CBD"/>
    <w:rsid w:val="006E25B3"/>
    <w:rsid w:val="006E2A1A"/>
    <w:rsid w:val="006E3D4A"/>
    <w:rsid w:val="006E4505"/>
    <w:rsid w:val="006E4E1B"/>
    <w:rsid w:val="006E5D9A"/>
    <w:rsid w:val="006F008D"/>
    <w:rsid w:val="006F1309"/>
    <w:rsid w:val="006F1935"/>
    <w:rsid w:val="006F3071"/>
    <w:rsid w:val="006F3A5E"/>
    <w:rsid w:val="006F5083"/>
    <w:rsid w:val="006F58CB"/>
    <w:rsid w:val="006F5F90"/>
    <w:rsid w:val="006F5F92"/>
    <w:rsid w:val="006F69FE"/>
    <w:rsid w:val="006F7461"/>
    <w:rsid w:val="007007E9"/>
    <w:rsid w:val="00705B18"/>
    <w:rsid w:val="007063AE"/>
    <w:rsid w:val="00706B81"/>
    <w:rsid w:val="00710291"/>
    <w:rsid w:val="00710862"/>
    <w:rsid w:val="00710B7F"/>
    <w:rsid w:val="00711A20"/>
    <w:rsid w:val="007214DE"/>
    <w:rsid w:val="00721DA8"/>
    <w:rsid w:val="00724319"/>
    <w:rsid w:val="00726BCB"/>
    <w:rsid w:val="007312BD"/>
    <w:rsid w:val="00732DCF"/>
    <w:rsid w:val="007334FE"/>
    <w:rsid w:val="0073403D"/>
    <w:rsid w:val="007345F8"/>
    <w:rsid w:val="00735E0D"/>
    <w:rsid w:val="00736577"/>
    <w:rsid w:val="00740519"/>
    <w:rsid w:val="00740D8E"/>
    <w:rsid w:val="00744F2E"/>
    <w:rsid w:val="007452CD"/>
    <w:rsid w:val="007473BC"/>
    <w:rsid w:val="00747F19"/>
    <w:rsid w:val="0075146C"/>
    <w:rsid w:val="00751EEE"/>
    <w:rsid w:val="00752348"/>
    <w:rsid w:val="0075524A"/>
    <w:rsid w:val="00756960"/>
    <w:rsid w:val="00757400"/>
    <w:rsid w:val="0076068E"/>
    <w:rsid w:val="007606F3"/>
    <w:rsid w:val="007608E5"/>
    <w:rsid w:val="00760EAE"/>
    <w:rsid w:val="0076344E"/>
    <w:rsid w:val="00764D66"/>
    <w:rsid w:val="0076536B"/>
    <w:rsid w:val="0076797E"/>
    <w:rsid w:val="00770010"/>
    <w:rsid w:val="007713AF"/>
    <w:rsid w:val="00773F56"/>
    <w:rsid w:val="0077591E"/>
    <w:rsid w:val="0077656D"/>
    <w:rsid w:val="007779C3"/>
    <w:rsid w:val="00781E03"/>
    <w:rsid w:val="00782420"/>
    <w:rsid w:val="00782DCB"/>
    <w:rsid w:val="00783535"/>
    <w:rsid w:val="00787E6B"/>
    <w:rsid w:val="00790137"/>
    <w:rsid w:val="0079136E"/>
    <w:rsid w:val="0079165F"/>
    <w:rsid w:val="00792E5F"/>
    <w:rsid w:val="007A0318"/>
    <w:rsid w:val="007A0A3F"/>
    <w:rsid w:val="007A1042"/>
    <w:rsid w:val="007A3A2D"/>
    <w:rsid w:val="007A51E6"/>
    <w:rsid w:val="007A54A5"/>
    <w:rsid w:val="007A5872"/>
    <w:rsid w:val="007A69BE"/>
    <w:rsid w:val="007B0A69"/>
    <w:rsid w:val="007B0D9E"/>
    <w:rsid w:val="007B1CC4"/>
    <w:rsid w:val="007B23A4"/>
    <w:rsid w:val="007B2E6D"/>
    <w:rsid w:val="007B32F6"/>
    <w:rsid w:val="007B3856"/>
    <w:rsid w:val="007B41D2"/>
    <w:rsid w:val="007B4C21"/>
    <w:rsid w:val="007B51B9"/>
    <w:rsid w:val="007C0E6D"/>
    <w:rsid w:val="007C1D03"/>
    <w:rsid w:val="007C6F8C"/>
    <w:rsid w:val="007C7654"/>
    <w:rsid w:val="007C7F98"/>
    <w:rsid w:val="007D115B"/>
    <w:rsid w:val="007D3116"/>
    <w:rsid w:val="007D3934"/>
    <w:rsid w:val="007D5E9E"/>
    <w:rsid w:val="007D6ABB"/>
    <w:rsid w:val="007D740B"/>
    <w:rsid w:val="007E0189"/>
    <w:rsid w:val="007E20BC"/>
    <w:rsid w:val="007E3EFD"/>
    <w:rsid w:val="007E5206"/>
    <w:rsid w:val="007E5E24"/>
    <w:rsid w:val="007E7205"/>
    <w:rsid w:val="007F05C9"/>
    <w:rsid w:val="007F0E2A"/>
    <w:rsid w:val="007F196F"/>
    <w:rsid w:val="007F1CA5"/>
    <w:rsid w:val="007F239A"/>
    <w:rsid w:val="007F280F"/>
    <w:rsid w:val="007F2DE9"/>
    <w:rsid w:val="007F3F69"/>
    <w:rsid w:val="007F54C7"/>
    <w:rsid w:val="007F5B07"/>
    <w:rsid w:val="008010D2"/>
    <w:rsid w:val="008024AE"/>
    <w:rsid w:val="00802DB8"/>
    <w:rsid w:val="00803006"/>
    <w:rsid w:val="0080500B"/>
    <w:rsid w:val="0080541C"/>
    <w:rsid w:val="0080602E"/>
    <w:rsid w:val="00806C58"/>
    <w:rsid w:val="00807B37"/>
    <w:rsid w:val="008104A1"/>
    <w:rsid w:val="00810E22"/>
    <w:rsid w:val="008117FC"/>
    <w:rsid w:val="00811883"/>
    <w:rsid w:val="00811DC7"/>
    <w:rsid w:val="00812426"/>
    <w:rsid w:val="008128AB"/>
    <w:rsid w:val="0081334D"/>
    <w:rsid w:val="0081450A"/>
    <w:rsid w:val="00817BC7"/>
    <w:rsid w:val="00820B61"/>
    <w:rsid w:val="0082310F"/>
    <w:rsid w:val="0082593B"/>
    <w:rsid w:val="00827C5D"/>
    <w:rsid w:val="00830194"/>
    <w:rsid w:val="008308CC"/>
    <w:rsid w:val="00832BB3"/>
    <w:rsid w:val="00833456"/>
    <w:rsid w:val="00833BE3"/>
    <w:rsid w:val="00837016"/>
    <w:rsid w:val="00837229"/>
    <w:rsid w:val="00842753"/>
    <w:rsid w:val="00846117"/>
    <w:rsid w:val="00850222"/>
    <w:rsid w:val="00853A6B"/>
    <w:rsid w:val="00853D61"/>
    <w:rsid w:val="008544E0"/>
    <w:rsid w:val="00854A83"/>
    <w:rsid w:val="008575FF"/>
    <w:rsid w:val="00862803"/>
    <w:rsid w:val="0086282F"/>
    <w:rsid w:val="0086363E"/>
    <w:rsid w:val="00863962"/>
    <w:rsid w:val="008640FE"/>
    <w:rsid w:val="0086453D"/>
    <w:rsid w:val="00864906"/>
    <w:rsid w:val="00866895"/>
    <w:rsid w:val="00870B9C"/>
    <w:rsid w:val="00872256"/>
    <w:rsid w:val="0087340F"/>
    <w:rsid w:val="0087588D"/>
    <w:rsid w:val="0088043F"/>
    <w:rsid w:val="008806B3"/>
    <w:rsid w:val="00880D16"/>
    <w:rsid w:val="0088146D"/>
    <w:rsid w:val="008817D1"/>
    <w:rsid w:val="008878CA"/>
    <w:rsid w:val="00893A74"/>
    <w:rsid w:val="00895D18"/>
    <w:rsid w:val="00897135"/>
    <w:rsid w:val="008A037D"/>
    <w:rsid w:val="008A03A7"/>
    <w:rsid w:val="008A0B54"/>
    <w:rsid w:val="008A386A"/>
    <w:rsid w:val="008A3FC0"/>
    <w:rsid w:val="008A542A"/>
    <w:rsid w:val="008A5563"/>
    <w:rsid w:val="008A7330"/>
    <w:rsid w:val="008B066A"/>
    <w:rsid w:val="008B196B"/>
    <w:rsid w:val="008B294D"/>
    <w:rsid w:val="008B4109"/>
    <w:rsid w:val="008B47F3"/>
    <w:rsid w:val="008B4DBC"/>
    <w:rsid w:val="008C14E8"/>
    <w:rsid w:val="008C22DE"/>
    <w:rsid w:val="008C4049"/>
    <w:rsid w:val="008C5306"/>
    <w:rsid w:val="008C58D0"/>
    <w:rsid w:val="008C5CE5"/>
    <w:rsid w:val="008C62D8"/>
    <w:rsid w:val="008D23D3"/>
    <w:rsid w:val="008D2B58"/>
    <w:rsid w:val="008D3542"/>
    <w:rsid w:val="008E18B2"/>
    <w:rsid w:val="008E2663"/>
    <w:rsid w:val="008E2759"/>
    <w:rsid w:val="008E2DD0"/>
    <w:rsid w:val="008E5E7A"/>
    <w:rsid w:val="008F0348"/>
    <w:rsid w:val="008F0682"/>
    <w:rsid w:val="008F54A1"/>
    <w:rsid w:val="008F62AD"/>
    <w:rsid w:val="008F6582"/>
    <w:rsid w:val="00900B1B"/>
    <w:rsid w:val="0090100C"/>
    <w:rsid w:val="00901AC1"/>
    <w:rsid w:val="0090245E"/>
    <w:rsid w:val="00902A5F"/>
    <w:rsid w:val="0090347F"/>
    <w:rsid w:val="00904537"/>
    <w:rsid w:val="00905508"/>
    <w:rsid w:val="009067A6"/>
    <w:rsid w:val="00906FF4"/>
    <w:rsid w:val="00910964"/>
    <w:rsid w:val="00910F09"/>
    <w:rsid w:val="00910F26"/>
    <w:rsid w:val="00911155"/>
    <w:rsid w:val="009113D0"/>
    <w:rsid w:val="00913E1E"/>
    <w:rsid w:val="009142FC"/>
    <w:rsid w:val="00914BE7"/>
    <w:rsid w:val="00914F9A"/>
    <w:rsid w:val="00915244"/>
    <w:rsid w:val="00916D2A"/>
    <w:rsid w:val="009174FD"/>
    <w:rsid w:val="009226FA"/>
    <w:rsid w:val="00924193"/>
    <w:rsid w:val="009247DF"/>
    <w:rsid w:val="00924E40"/>
    <w:rsid w:val="00926369"/>
    <w:rsid w:val="00926C80"/>
    <w:rsid w:val="009305AA"/>
    <w:rsid w:val="00930662"/>
    <w:rsid w:val="009316A5"/>
    <w:rsid w:val="00931FC5"/>
    <w:rsid w:val="0093283D"/>
    <w:rsid w:val="00934130"/>
    <w:rsid w:val="0093436F"/>
    <w:rsid w:val="009346C1"/>
    <w:rsid w:val="00936203"/>
    <w:rsid w:val="00936BE8"/>
    <w:rsid w:val="00937475"/>
    <w:rsid w:val="0093784F"/>
    <w:rsid w:val="00941479"/>
    <w:rsid w:val="00942040"/>
    <w:rsid w:val="00942A2D"/>
    <w:rsid w:val="00943A5E"/>
    <w:rsid w:val="00943B44"/>
    <w:rsid w:val="009447FE"/>
    <w:rsid w:val="00944B7C"/>
    <w:rsid w:val="0094523A"/>
    <w:rsid w:val="00947223"/>
    <w:rsid w:val="009545A9"/>
    <w:rsid w:val="00954884"/>
    <w:rsid w:val="009552EF"/>
    <w:rsid w:val="00955B3A"/>
    <w:rsid w:val="009613BA"/>
    <w:rsid w:val="0096173E"/>
    <w:rsid w:val="00963586"/>
    <w:rsid w:val="00964AA3"/>
    <w:rsid w:val="00965905"/>
    <w:rsid w:val="00967237"/>
    <w:rsid w:val="009736A2"/>
    <w:rsid w:val="009737EA"/>
    <w:rsid w:val="009740DA"/>
    <w:rsid w:val="009750D6"/>
    <w:rsid w:val="00975B63"/>
    <w:rsid w:val="00976791"/>
    <w:rsid w:val="00977184"/>
    <w:rsid w:val="00980998"/>
    <w:rsid w:val="00986008"/>
    <w:rsid w:val="00986EC8"/>
    <w:rsid w:val="00987A4C"/>
    <w:rsid w:val="00987D73"/>
    <w:rsid w:val="0099110A"/>
    <w:rsid w:val="009928D2"/>
    <w:rsid w:val="00993DF6"/>
    <w:rsid w:val="00993E9C"/>
    <w:rsid w:val="00994D1B"/>
    <w:rsid w:val="009A0E97"/>
    <w:rsid w:val="009A297B"/>
    <w:rsid w:val="009A33C8"/>
    <w:rsid w:val="009A7131"/>
    <w:rsid w:val="009B11B3"/>
    <w:rsid w:val="009B1A59"/>
    <w:rsid w:val="009B3827"/>
    <w:rsid w:val="009B4CFC"/>
    <w:rsid w:val="009B5119"/>
    <w:rsid w:val="009B571E"/>
    <w:rsid w:val="009B6361"/>
    <w:rsid w:val="009B7DE2"/>
    <w:rsid w:val="009C04CB"/>
    <w:rsid w:val="009C0E7A"/>
    <w:rsid w:val="009C1A68"/>
    <w:rsid w:val="009C311F"/>
    <w:rsid w:val="009C460B"/>
    <w:rsid w:val="009C4DAD"/>
    <w:rsid w:val="009C503A"/>
    <w:rsid w:val="009C6801"/>
    <w:rsid w:val="009D019B"/>
    <w:rsid w:val="009D20BE"/>
    <w:rsid w:val="009D342B"/>
    <w:rsid w:val="009D3F43"/>
    <w:rsid w:val="009D6877"/>
    <w:rsid w:val="009D68F0"/>
    <w:rsid w:val="009D6D57"/>
    <w:rsid w:val="009E1976"/>
    <w:rsid w:val="009E353A"/>
    <w:rsid w:val="009E643A"/>
    <w:rsid w:val="009F07F1"/>
    <w:rsid w:val="009F0F73"/>
    <w:rsid w:val="009F67A4"/>
    <w:rsid w:val="009F6F1E"/>
    <w:rsid w:val="00A011DA"/>
    <w:rsid w:val="00A02B3D"/>
    <w:rsid w:val="00A02DD6"/>
    <w:rsid w:val="00A051F3"/>
    <w:rsid w:val="00A12C17"/>
    <w:rsid w:val="00A1321E"/>
    <w:rsid w:val="00A13782"/>
    <w:rsid w:val="00A140C7"/>
    <w:rsid w:val="00A157C8"/>
    <w:rsid w:val="00A15EA9"/>
    <w:rsid w:val="00A173B6"/>
    <w:rsid w:val="00A20318"/>
    <w:rsid w:val="00A22EF0"/>
    <w:rsid w:val="00A23525"/>
    <w:rsid w:val="00A24720"/>
    <w:rsid w:val="00A24BA6"/>
    <w:rsid w:val="00A265BC"/>
    <w:rsid w:val="00A26778"/>
    <w:rsid w:val="00A278CB"/>
    <w:rsid w:val="00A27AB0"/>
    <w:rsid w:val="00A317AB"/>
    <w:rsid w:val="00A3207A"/>
    <w:rsid w:val="00A32B07"/>
    <w:rsid w:val="00A3543A"/>
    <w:rsid w:val="00A363A1"/>
    <w:rsid w:val="00A4080A"/>
    <w:rsid w:val="00A409A0"/>
    <w:rsid w:val="00A43218"/>
    <w:rsid w:val="00A43BD8"/>
    <w:rsid w:val="00A44B27"/>
    <w:rsid w:val="00A44C7C"/>
    <w:rsid w:val="00A459BC"/>
    <w:rsid w:val="00A51F1F"/>
    <w:rsid w:val="00A521F5"/>
    <w:rsid w:val="00A5251A"/>
    <w:rsid w:val="00A53327"/>
    <w:rsid w:val="00A5501C"/>
    <w:rsid w:val="00A55143"/>
    <w:rsid w:val="00A553AA"/>
    <w:rsid w:val="00A555C4"/>
    <w:rsid w:val="00A55B59"/>
    <w:rsid w:val="00A56540"/>
    <w:rsid w:val="00A5765B"/>
    <w:rsid w:val="00A60B57"/>
    <w:rsid w:val="00A62D7B"/>
    <w:rsid w:val="00A62D96"/>
    <w:rsid w:val="00A62FF2"/>
    <w:rsid w:val="00A64A5A"/>
    <w:rsid w:val="00A65F3A"/>
    <w:rsid w:val="00A66728"/>
    <w:rsid w:val="00A677D0"/>
    <w:rsid w:val="00A70276"/>
    <w:rsid w:val="00A705C5"/>
    <w:rsid w:val="00A70EAB"/>
    <w:rsid w:val="00A72B1C"/>
    <w:rsid w:val="00A72FC3"/>
    <w:rsid w:val="00A74AF3"/>
    <w:rsid w:val="00A750C7"/>
    <w:rsid w:val="00A757AA"/>
    <w:rsid w:val="00A75E6A"/>
    <w:rsid w:val="00A775AE"/>
    <w:rsid w:val="00A77C1B"/>
    <w:rsid w:val="00A831AF"/>
    <w:rsid w:val="00A840BA"/>
    <w:rsid w:val="00A867B8"/>
    <w:rsid w:val="00A8754F"/>
    <w:rsid w:val="00A878A0"/>
    <w:rsid w:val="00A90210"/>
    <w:rsid w:val="00A90BA7"/>
    <w:rsid w:val="00A912D4"/>
    <w:rsid w:val="00A91602"/>
    <w:rsid w:val="00A939E1"/>
    <w:rsid w:val="00A97AE5"/>
    <w:rsid w:val="00AA1FCF"/>
    <w:rsid w:val="00AA23D3"/>
    <w:rsid w:val="00AA2587"/>
    <w:rsid w:val="00AA2EC9"/>
    <w:rsid w:val="00AA4493"/>
    <w:rsid w:val="00AA5253"/>
    <w:rsid w:val="00AA58BE"/>
    <w:rsid w:val="00AA5D97"/>
    <w:rsid w:val="00AA5ED7"/>
    <w:rsid w:val="00AA78E0"/>
    <w:rsid w:val="00AB067D"/>
    <w:rsid w:val="00AB0B57"/>
    <w:rsid w:val="00AB1E90"/>
    <w:rsid w:val="00AB22B0"/>
    <w:rsid w:val="00AB2F88"/>
    <w:rsid w:val="00AB3CDD"/>
    <w:rsid w:val="00AB406C"/>
    <w:rsid w:val="00AB6673"/>
    <w:rsid w:val="00AB6BA2"/>
    <w:rsid w:val="00AB7A52"/>
    <w:rsid w:val="00AB7B29"/>
    <w:rsid w:val="00AC0C96"/>
    <w:rsid w:val="00AC1605"/>
    <w:rsid w:val="00AC2D5E"/>
    <w:rsid w:val="00AC4572"/>
    <w:rsid w:val="00AC5D89"/>
    <w:rsid w:val="00AC6104"/>
    <w:rsid w:val="00AC6190"/>
    <w:rsid w:val="00AC69C5"/>
    <w:rsid w:val="00AC6A7A"/>
    <w:rsid w:val="00AC7509"/>
    <w:rsid w:val="00AC7C21"/>
    <w:rsid w:val="00AC7FA5"/>
    <w:rsid w:val="00AD107E"/>
    <w:rsid w:val="00AD4896"/>
    <w:rsid w:val="00AD4C49"/>
    <w:rsid w:val="00AD56AE"/>
    <w:rsid w:val="00AD684C"/>
    <w:rsid w:val="00AD7254"/>
    <w:rsid w:val="00AD78B5"/>
    <w:rsid w:val="00AE158C"/>
    <w:rsid w:val="00AE1ADE"/>
    <w:rsid w:val="00AE2AAD"/>
    <w:rsid w:val="00AE2B6E"/>
    <w:rsid w:val="00AE338F"/>
    <w:rsid w:val="00AE36E8"/>
    <w:rsid w:val="00AE4E23"/>
    <w:rsid w:val="00AE74A0"/>
    <w:rsid w:val="00AE765F"/>
    <w:rsid w:val="00AE7E83"/>
    <w:rsid w:val="00AF0242"/>
    <w:rsid w:val="00AF25E3"/>
    <w:rsid w:val="00AF2FEB"/>
    <w:rsid w:val="00AF4C00"/>
    <w:rsid w:val="00AF5397"/>
    <w:rsid w:val="00AF58F7"/>
    <w:rsid w:val="00AF6DAE"/>
    <w:rsid w:val="00AF6F11"/>
    <w:rsid w:val="00B00458"/>
    <w:rsid w:val="00B01281"/>
    <w:rsid w:val="00B02F90"/>
    <w:rsid w:val="00B0311A"/>
    <w:rsid w:val="00B051DA"/>
    <w:rsid w:val="00B06A99"/>
    <w:rsid w:val="00B06BCA"/>
    <w:rsid w:val="00B07CA0"/>
    <w:rsid w:val="00B1023B"/>
    <w:rsid w:val="00B10916"/>
    <w:rsid w:val="00B10E1C"/>
    <w:rsid w:val="00B13578"/>
    <w:rsid w:val="00B148B7"/>
    <w:rsid w:val="00B150A3"/>
    <w:rsid w:val="00B16B76"/>
    <w:rsid w:val="00B17056"/>
    <w:rsid w:val="00B175D2"/>
    <w:rsid w:val="00B2031A"/>
    <w:rsid w:val="00B205C1"/>
    <w:rsid w:val="00B21C25"/>
    <w:rsid w:val="00B22631"/>
    <w:rsid w:val="00B23623"/>
    <w:rsid w:val="00B23A4C"/>
    <w:rsid w:val="00B24460"/>
    <w:rsid w:val="00B25656"/>
    <w:rsid w:val="00B2713B"/>
    <w:rsid w:val="00B31126"/>
    <w:rsid w:val="00B3514D"/>
    <w:rsid w:val="00B35164"/>
    <w:rsid w:val="00B364FF"/>
    <w:rsid w:val="00B37BC8"/>
    <w:rsid w:val="00B37C13"/>
    <w:rsid w:val="00B4029C"/>
    <w:rsid w:val="00B4213F"/>
    <w:rsid w:val="00B43EC2"/>
    <w:rsid w:val="00B46C0E"/>
    <w:rsid w:val="00B47F25"/>
    <w:rsid w:val="00B52F47"/>
    <w:rsid w:val="00B53173"/>
    <w:rsid w:val="00B5342A"/>
    <w:rsid w:val="00B55604"/>
    <w:rsid w:val="00B562C7"/>
    <w:rsid w:val="00B56318"/>
    <w:rsid w:val="00B56E64"/>
    <w:rsid w:val="00B57D80"/>
    <w:rsid w:val="00B61002"/>
    <w:rsid w:val="00B61192"/>
    <w:rsid w:val="00B622BB"/>
    <w:rsid w:val="00B63631"/>
    <w:rsid w:val="00B6415E"/>
    <w:rsid w:val="00B66997"/>
    <w:rsid w:val="00B66C9F"/>
    <w:rsid w:val="00B66D39"/>
    <w:rsid w:val="00B701B6"/>
    <w:rsid w:val="00B7114E"/>
    <w:rsid w:val="00B716F7"/>
    <w:rsid w:val="00B743D4"/>
    <w:rsid w:val="00B75487"/>
    <w:rsid w:val="00B76EDA"/>
    <w:rsid w:val="00B814CB"/>
    <w:rsid w:val="00B82A57"/>
    <w:rsid w:val="00B85FFC"/>
    <w:rsid w:val="00B86683"/>
    <w:rsid w:val="00B90812"/>
    <w:rsid w:val="00B9176F"/>
    <w:rsid w:val="00B93F2B"/>
    <w:rsid w:val="00B954D0"/>
    <w:rsid w:val="00B957E2"/>
    <w:rsid w:val="00B96518"/>
    <w:rsid w:val="00BA15BA"/>
    <w:rsid w:val="00BA384E"/>
    <w:rsid w:val="00BA4B7E"/>
    <w:rsid w:val="00BA5C39"/>
    <w:rsid w:val="00BB44F3"/>
    <w:rsid w:val="00BB4C1F"/>
    <w:rsid w:val="00BB5874"/>
    <w:rsid w:val="00BB5F9D"/>
    <w:rsid w:val="00BB6C9F"/>
    <w:rsid w:val="00BB6E52"/>
    <w:rsid w:val="00BB7D9D"/>
    <w:rsid w:val="00BC0F89"/>
    <w:rsid w:val="00BC2DD9"/>
    <w:rsid w:val="00BC6AFE"/>
    <w:rsid w:val="00BC6B31"/>
    <w:rsid w:val="00BC7E21"/>
    <w:rsid w:val="00BD27BD"/>
    <w:rsid w:val="00BD3194"/>
    <w:rsid w:val="00BD573F"/>
    <w:rsid w:val="00BD7390"/>
    <w:rsid w:val="00BD7500"/>
    <w:rsid w:val="00BE12F3"/>
    <w:rsid w:val="00BE26BE"/>
    <w:rsid w:val="00BE37F6"/>
    <w:rsid w:val="00BE69F2"/>
    <w:rsid w:val="00BF0242"/>
    <w:rsid w:val="00BF0501"/>
    <w:rsid w:val="00BF2E2E"/>
    <w:rsid w:val="00BF3E1C"/>
    <w:rsid w:val="00BF3EDA"/>
    <w:rsid w:val="00BF5254"/>
    <w:rsid w:val="00BF6108"/>
    <w:rsid w:val="00BF7989"/>
    <w:rsid w:val="00BF79C9"/>
    <w:rsid w:val="00C00607"/>
    <w:rsid w:val="00C04DCD"/>
    <w:rsid w:val="00C06646"/>
    <w:rsid w:val="00C06658"/>
    <w:rsid w:val="00C06E3E"/>
    <w:rsid w:val="00C076CC"/>
    <w:rsid w:val="00C168DB"/>
    <w:rsid w:val="00C217C5"/>
    <w:rsid w:val="00C226F0"/>
    <w:rsid w:val="00C23C18"/>
    <w:rsid w:val="00C25615"/>
    <w:rsid w:val="00C257DA"/>
    <w:rsid w:val="00C25AF5"/>
    <w:rsid w:val="00C27772"/>
    <w:rsid w:val="00C30A56"/>
    <w:rsid w:val="00C30BB3"/>
    <w:rsid w:val="00C312C9"/>
    <w:rsid w:val="00C31553"/>
    <w:rsid w:val="00C32CCE"/>
    <w:rsid w:val="00C33877"/>
    <w:rsid w:val="00C34705"/>
    <w:rsid w:val="00C34D3F"/>
    <w:rsid w:val="00C37CCF"/>
    <w:rsid w:val="00C42EA4"/>
    <w:rsid w:val="00C4496F"/>
    <w:rsid w:val="00C45998"/>
    <w:rsid w:val="00C46023"/>
    <w:rsid w:val="00C50B9C"/>
    <w:rsid w:val="00C51DFE"/>
    <w:rsid w:val="00C52B38"/>
    <w:rsid w:val="00C55C17"/>
    <w:rsid w:val="00C56069"/>
    <w:rsid w:val="00C57D9C"/>
    <w:rsid w:val="00C60C96"/>
    <w:rsid w:val="00C65609"/>
    <w:rsid w:val="00C6702E"/>
    <w:rsid w:val="00C70759"/>
    <w:rsid w:val="00C72A27"/>
    <w:rsid w:val="00C7565E"/>
    <w:rsid w:val="00C75E65"/>
    <w:rsid w:val="00C771AE"/>
    <w:rsid w:val="00C800F5"/>
    <w:rsid w:val="00C804F0"/>
    <w:rsid w:val="00C80C23"/>
    <w:rsid w:val="00C811FD"/>
    <w:rsid w:val="00C81656"/>
    <w:rsid w:val="00C82270"/>
    <w:rsid w:val="00C837E6"/>
    <w:rsid w:val="00C846BD"/>
    <w:rsid w:val="00C85944"/>
    <w:rsid w:val="00C87F80"/>
    <w:rsid w:val="00C90581"/>
    <w:rsid w:val="00CA20E3"/>
    <w:rsid w:val="00CA2772"/>
    <w:rsid w:val="00CA2F37"/>
    <w:rsid w:val="00CA324F"/>
    <w:rsid w:val="00CA3CCB"/>
    <w:rsid w:val="00CA7AE7"/>
    <w:rsid w:val="00CB3716"/>
    <w:rsid w:val="00CB3F30"/>
    <w:rsid w:val="00CB4113"/>
    <w:rsid w:val="00CB4EDA"/>
    <w:rsid w:val="00CB55D3"/>
    <w:rsid w:val="00CB5899"/>
    <w:rsid w:val="00CB5F70"/>
    <w:rsid w:val="00CC01E0"/>
    <w:rsid w:val="00CC03FA"/>
    <w:rsid w:val="00CC07CB"/>
    <w:rsid w:val="00CC1240"/>
    <w:rsid w:val="00CC1796"/>
    <w:rsid w:val="00CC188A"/>
    <w:rsid w:val="00CC278C"/>
    <w:rsid w:val="00CC3D57"/>
    <w:rsid w:val="00CC3F37"/>
    <w:rsid w:val="00CC47D5"/>
    <w:rsid w:val="00CC5382"/>
    <w:rsid w:val="00CC5B34"/>
    <w:rsid w:val="00CC6FF8"/>
    <w:rsid w:val="00CD0324"/>
    <w:rsid w:val="00CD0EA7"/>
    <w:rsid w:val="00CD3C7D"/>
    <w:rsid w:val="00CD7559"/>
    <w:rsid w:val="00CE0110"/>
    <w:rsid w:val="00CE6664"/>
    <w:rsid w:val="00CF0E10"/>
    <w:rsid w:val="00CF3CF3"/>
    <w:rsid w:val="00CF6FAE"/>
    <w:rsid w:val="00D00152"/>
    <w:rsid w:val="00D01181"/>
    <w:rsid w:val="00D01A5E"/>
    <w:rsid w:val="00D02D63"/>
    <w:rsid w:val="00D033A7"/>
    <w:rsid w:val="00D13AA1"/>
    <w:rsid w:val="00D146F5"/>
    <w:rsid w:val="00D15229"/>
    <w:rsid w:val="00D209AF"/>
    <w:rsid w:val="00D22ED9"/>
    <w:rsid w:val="00D23B41"/>
    <w:rsid w:val="00D24AE7"/>
    <w:rsid w:val="00D24EF2"/>
    <w:rsid w:val="00D26BF1"/>
    <w:rsid w:val="00D27210"/>
    <w:rsid w:val="00D27AFF"/>
    <w:rsid w:val="00D30428"/>
    <w:rsid w:val="00D31F03"/>
    <w:rsid w:val="00D32854"/>
    <w:rsid w:val="00D338BD"/>
    <w:rsid w:val="00D372C6"/>
    <w:rsid w:val="00D37CFE"/>
    <w:rsid w:val="00D40CD5"/>
    <w:rsid w:val="00D4247D"/>
    <w:rsid w:val="00D42728"/>
    <w:rsid w:val="00D42EE6"/>
    <w:rsid w:val="00D4636C"/>
    <w:rsid w:val="00D51C73"/>
    <w:rsid w:val="00D52027"/>
    <w:rsid w:val="00D525BB"/>
    <w:rsid w:val="00D53ACF"/>
    <w:rsid w:val="00D566E7"/>
    <w:rsid w:val="00D60012"/>
    <w:rsid w:val="00D60BE0"/>
    <w:rsid w:val="00D611DB"/>
    <w:rsid w:val="00D618D9"/>
    <w:rsid w:val="00D62975"/>
    <w:rsid w:val="00D729F2"/>
    <w:rsid w:val="00D8010E"/>
    <w:rsid w:val="00D80A89"/>
    <w:rsid w:val="00D8148D"/>
    <w:rsid w:val="00D8182B"/>
    <w:rsid w:val="00D81AAE"/>
    <w:rsid w:val="00D829DA"/>
    <w:rsid w:val="00D82D87"/>
    <w:rsid w:val="00D831D6"/>
    <w:rsid w:val="00D8322E"/>
    <w:rsid w:val="00D84309"/>
    <w:rsid w:val="00D85083"/>
    <w:rsid w:val="00D86D7B"/>
    <w:rsid w:val="00D877A7"/>
    <w:rsid w:val="00D91A3D"/>
    <w:rsid w:val="00DA1F8F"/>
    <w:rsid w:val="00DA25E6"/>
    <w:rsid w:val="00DA3A02"/>
    <w:rsid w:val="00DA4A8B"/>
    <w:rsid w:val="00DA5E1E"/>
    <w:rsid w:val="00DA728F"/>
    <w:rsid w:val="00DA7EE5"/>
    <w:rsid w:val="00DB789B"/>
    <w:rsid w:val="00DC0307"/>
    <w:rsid w:val="00DC1618"/>
    <w:rsid w:val="00DC27DF"/>
    <w:rsid w:val="00DC563C"/>
    <w:rsid w:val="00DD062C"/>
    <w:rsid w:val="00DD0E2A"/>
    <w:rsid w:val="00DD3719"/>
    <w:rsid w:val="00DE04E8"/>
    <w:rsid w:val="00DE0528"/>
    <w:rsid w:val="00DE09AC"/>
    <w:rsid w:val="00DE27F6"/>
    <w:rsid w:val="00DE2E83"/>
    <w:rsid w:val="00DF0638"/>
    <w:rsid w:val="00DF098B"/>
    <w:rsid w:val="00DF0B2B"/>
    <w:rsid w:val="00DF0F07"/>
    <w:rsid w:val="00DF212D"/>
    <w:rsid w:val="00DF2838"/>
    <w:rsid w:val="00DF3237"/>
    <w:rsid w:val="00DF3DDC"/>
    <w:rsid w:val="00E02A7C"/>
    <w:rsid w:val="00E043DD"/>
    <w:rsid w:val="00E04BB2"/>
    <w:rsid w:val="00E07B74"/>
    <w:rsid w:val="00E10A3A"/>
    <w:rsid w:val="00E1250C"/>
    <w:rsid w:val="00E13AA1"/>
    <w:rsid w:val="00E14637"/>
    <w:rsid w:val="00E14F78"/>
    <w:rsid w:val="00E15B3F"/>
    <w:rsid w:val="00E15C75"/>
    <w:rsid w:val="00E15D9E"/>
    <w:rsid w:val="00E1782C"/>
    <w:rsid w:val="00E17C31"/>
    <w:rsid w:val="00E2195C"/>
    <w:rsid w:val="00E226F9"/>
    <w:rsid w:val="00E23F16"/>
    <w:rsid w:val="00E23F74"/>
    <w:rsid w:val="00E24237"/>
    <w:rsid w:val="00E24E0E"/>
    <w:rsid w:val="00E2701B"/>
    <w:rsid w:val="00E276BE"/>
    <w:rsid w:val="00E300CA"/>
    <w:rsid w:val="00E30C96"/>
    <w:rsid w:val="00E318C7"/>
    <w:rsid w:val="00E31F01"/>
    <w:rsid w:val="00E3383F"/>
    <w:rsid w:val="00E339FC"/>
    <w:rsid w:val="00E340DD"/>
    <w:rsid w:val="00E34A73"/>
    <w:rsid w:val="00E35C4A"/>
    <w:rsid w:val="00E3712F"/>
    <w:rsid w:val="00E3798E"/>
    <w:rsid w:val="00E40155"/>
    <w:rsid w:val="00E40818"/>
    <w:rsid w:val="00E44AD0"/>
    <w:rsid w:val="00E4602B"/>
    <w:rsid w:val="00E509D9"/>
    <w:rsid w:val="00E51AD2"/>
    <w:rsid w:val="00E56EF3"/>
    <w:rsid w:val="00E577B4"/>
    <w:rsid w:val="00E60C94"/>
    <w:rsid w:val="00E61847"/>
    <w:rsid w:val="00E6305F"/>
    <w:rsid w:val="00E64051"/>
    <w:rsid w:val="00E646A5"/>
    <w:rsid w:val="00E66C33"/>
    <w:rsid w:val="00E67320"/>
    <w:rsid w:val="00E70310"/>
    <w:rsid w:val="00E72DCC"/>
    <w:rsid w:val="00E74537"/>
    <w:rsid w:val="00E7460B"/>
    <w:rsid w:val="00E75B92"/>
    <w:rsid w:val="00E82BD9"/>
    <w:rsid w:val="00E84234"/>
    <w:rsid w:val="00E8486E"/>
    <w:rsid w:val="00E86DF3"/>
    <w:rsid w:val="00E86F6D"/>
    <w:rsid w:val="00E90221"/>
    <w:rsid w:val="00E933DD"/>
    <w:rsid w:val="00E96A54"/>
    <w:rsid w:val="00EA0470"/>
    <w:rsid w:val="00EA0EE2"/>
    <w:rsid w:val="00EA2A32"/>
    <w:rsid w:val="00EA3FEE"/>
    <w:rsid w:val="00EA54E1"/>
    <w:rsid w:val="00EA7663"/>
    <w:rsid w:val="00EA7BDB"/>
    <w:rsid w:val="00EB11A9"/>
    <w:rsid w:val="00EB2559"/>
    <w:rsid w:val="00EB2907"/>
    <w:rsid w:val="00EB2D75"/>
    <w:rsid w:val="00EB3D29"/>
    <w:rsid w:val="00EB47A8"/>
    <w:rsid w:val="00EB548B"/>
    <w:rsid w:val="00EB63F5"/>
    <w:rsid w:val="00EB6405"/>
    <w:rsid w:val="00EB6A89"/>
    <w:rsid w:val="00EC0E8E"/>
    <w:rsid w:val="00EC114E"/>
    <w:rsid w:val="00EC3574"/>
    <w:rsid w:val="00EC48F3"/>
    <w:rsid w:val="00EC6E26"/>
    <w:rsid w:val="00ED082E"/>
    <w:rsid w:val="00ED1D58"/>
    <w:rsid w:val="00ED5690"/>
    <w:rsid w:val="00ED7D3A"/>
    <w:rsid w:val="00EE181E"/>
    <w:rsid w:val="00EE2789"/>
    <w:rsid w:val="00EE74FB"/>
    <w:rsid w:val="00EE7E33"/>
    <w:rsid w:val="00EF0787"/>
    <w:rsid w:val="00EF10E1"/>
    <w:rsid w:val="00EF27A7"/>
    <w:rsid w:val="00EF3CFF"/>
    <w:rsid w:val="00EF41E9"/>
    <w:rsid w:val="00EF5691"/>
    <w:rsid w:val="00EF5924"/>
    <w:rsid w:val="00EF760B"/>
    <w:rsid w:val="00F000EB"/>
    <w:rsid w:val="00F02F15"/>
    <w:rsid w:val="00F064DB"/>
    <w:rsid w:val="00F066E5"/>
    <w:rsid w:val="00F06CD1"/>
    <w:rsid w:val="00F07811"/>
    <w:rsid w:val="00F07A94"/>
    <w:rsid w:val="00F11423"/>
    <w:rsid w:val="00F11D68"/>
    <w:rsid w:val="00F14227"/>
    <w:rsid w:val="00F14F2B"/>
    <w:rsid w:val="00F15852"/>
    <w:rsid w:val="00F15A85"/>
    <w:rsid w:val="00F216DE"/>
    <w:rsid w:val="00F22188"/>
    <w:rsid w:val="00F229CF"/>
    <w:rsid w:val="00F22CA4"/>
    <w:rsid w:val="00F25E67"/>
    <w:rsid w:val="00F27F3E"/>
    <w:rsid w:val="00F304A4"/>
    <w:rsid w:val="00F313C3"/>
    <w:rsid w:val="00F31713"/>
    <w:rsid w:val="00F32145"/>
    <w:rsid w:val="00F33028"/>
    <w:rsid w:val="00F3503C"/>
    <w:rsid w:val="00F37079"/>
    <w:rsid w:val="00F37BBD"/>
    <w:rsid w:val="00F37C14"/>
    <w:rsid w:val="00F408FA"/>
    <w:rsid w:val="00F41C56"/>
    <w:rsid w:val="00F44A10"/>
    <w:rsid w:val="00F461D0"/>
    <w:rsid w:val="00F47445"/>
    <w:rsid w:val="00F5045D"/>
    <w:rsid w:val="00F50BB0"/>
    <w:rsid w:val="00F50C47"/>
    <w:rsid w:val="00F51A25"/>
    <w:rsid w:val="00F52399"/>
    <w:rsid w:val="00F52FBA"/>
    <w:rsid w:val="00F577C8"/>
    <w:rsid w:val="00F60AE7"/>
    <w:rsid w:val="00F63C37"/>
    <w:rsid w:val="00F65BB9"/>
    <w:rsid w:val="00F702B3"/>
    <w:rsid w:val="00F70703"/>
    <w:rsid w:val="00F70F57"/>
    <w:rsid w:val="00F71DD5"/>
    <w:rsid w:val="00F72345"/>
    <w:rsid w:val="00F75C57"/>
    <w:rsid w:val="00F7689C"/>
    <w:rsid w:val="00F8123B"/>
    <w:rsid w:val="00F813C4"/>
    <w:rsid w:val="00F82FFE"/>
    <w:rsid w:val="00F8546A"/>
    <w:rsid w:val="00F86554"/>
    <w:rsid w:val="00F92ADF"/>
    <w:rsid w:val="00F939B3"/>
    <w:rsid w:val="00F97835"/>
    <w:rsid w:val="00F978F7"/>
    <w:rsid w:val="00F97AC7"/>
    <w:rsid w:val="00FA0AE9"/>
    <w:rsid w:val="00FA1307"/>
    <w:rsid w:val="00FA16FC"/>
    <w:rsid w:val="00FA2AC9"/>
    <w:rsid w:val="00FA2FBB"/>
    <w:rsid w:val="00FA4870"/>
    <w:rsid w:val="00FA4B67"/>
    <w:rsid w:val="00FA67A4"/>
    <w:rsid w:val="00FA7CBF"/>
    <w:rsid w:val="00FA7FB3"/>
    <w:rsid w:val="00FB007B"/>
    <w:rsid w:val="00FB0A2D"/>
    <w:rsid w:val="00FB1830"/>
    <w:rsid w:val="00FB25B1"/>
    <w:rsid w:val="00FB2CAC"/>
    <w:rsid w:val="00FB2CE8"/>
    <w:rsid w:val="00FB2F93"/>
    <w:rsid w:val="00FB2FBD"/>
    <w:rsid w:val="00FB4136"/>
    <w:rsid w:val="00FB5857"/>
    <w:rsid w:val="00FC046D"/>
    <w:rsid w:val="00FC07EF"/>
    <w:rsid w:val="00FC0E1F"/>
    <w:rsid w:val="00FC1477"/>
    <w:rsid w:val="00FC281A"/>
    <w:rsid w:val="00FC2986"/>
    <w:rsid w:val="00FC49E7"/>
    <w:rsid w:val="00FC4E4A"/>
    <w:rsid w:val="00FC4EF2"/>
    <w:rsid w:val="00FC6765"/>
    <w:rsid w:val="00FC6B06"/>
    <w:rsid w:val="00FC7A1D"/>
    <w:rsid w:val="00FD0BD3"/>
    <w:rsid w:val="00FD330E"/>
    <w:rsid w:val="00FD4D00"/>
    <w:rsid w:val="00FD6DB0"/>
    <w:rsid w:val="00FD7219"/>
    <w:rsid w:val="00FD7FBC"/>
    <w:rsid w:val="00FE239D"/>
    <w:rsid w:val="00FF5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BDE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E2789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E2789"/>
    <w:pPr>
      <w:keepNext/>
      <w:spacing w:after="0" w:line="240" w:lineRule="auto"/>
      <w:jc w:val="center"/>
      <w:outlineLvl w:val="1"/>
    </w:pPr>
    <w:rPr>
      <w:rFonts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E2789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E2789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E2789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E2789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Bookman Old Style" w:hAnsi="Bookman Old Style" w:cs="Bookman Old Style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E278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EE2789"/>
    <w:rPr>
      <w:rFonts w:ascii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EE2789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EE2789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EE278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EE2789"/>
    <w:rPr>
      <w:rFonts w:ascii="Bookman Old Style" w:hAnsi="Bookman Old Style" w:cs="Bookman Old Style"/>
      <w:b/>
      <w:bCs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rsid w:val="00EE2789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character" w:customStyle="1" w:styleId="31">
    <w:name w:val="Основной текст 3 Знак"/>
    <w:link w:val="32"/>
    <w:uiPriority w:val="99"/>
    <w:locked/>
    <w:rsid w:val="00EE2789"/>
    <w:rPr>
      <w:b/>
      <w:bCs/>
      <w:sz w:val="24"/>
      <w:szCs w:val="24"/>
    </w:rPr>
  </w:style>
  <w:style w:type="paragraph" w:styleId="32">
    <w:name w:val="Body Text 3"/>
    <w:basedOn w:val="a"/>
    <w:link w:val="31"/>
    <w:uiPriority w:val="99"/>
    <w:rsid w:val="00EE2789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BodyText3Char1">
    <w:name w:val="Body Text 3 Char1"/>
    <w:uiPriority w:val="99"/>
    <w:semiHidden/>
    <w:rsid w:val="00D552F6"/>
    <w:rPr>
      <w:rFonts w:cs="Calibri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EE2789"/>
    <w:rPr>
      <w:sz w:val="16"/>
      <w:szCs w:val="16"/>
    </w:rPr>
  </w:style>
  <w:style w:type="paragraph" w:styleId="a5">
    <w:name w:val="Plain Text"/>
    <w:basedOn w:val="a"/>
    <w:link w:val="a6"/>
    <w:uiPriority w:val="99"/>
    <w:rsid w:val="00EE278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uiPriority w:val="99"/>
    <w:locked/>
    <w:rsid w:val="00EE2789"/>
    <w:rPr>
      <w:rFonts w:ascii="Courier New" w:hAnsi="Courier New" w:cs="Courier New"/>
      <w:sz w:val="20"/>
      <w:szCs w:val="20"/>
    </w:rPr>
  </w:style>
  <w:style w:type="paragraph" w:customStyle="1" w:styleId="21">
    <w:name w:val="Основной текст 21"/>
    <w:basedOn w:val="a"/>
    <w:uiPriority w:val="99"/>
    <w:rsid w:val="00EE2789"/>
    <w:pPr>
      <w:widowControl w:val="0"/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EE2789"/>
    <w:pPr>
      <w:keepNext/>
      <w:widowControl w:val="0"/>
      <w:spacing w:after="0" w:line="240" w:lineRule="auto"/>
      <w:jc w:val="center"/>
    </w:pPr>
    <w:rPr>
      <w:rFonts w:cs="Times New Roman"/>
      <w:color w:val="000080"/>
      <w:sz w:val="28"/>
      <w:szCs w:val="28"/>
    </w:rPr>
  </w:style>
  <w:style w:type="paragraph" w:styleId="a7">
    <w:name w:val="List Paragraph"/>
    <w:basedOn w:val="a"/>
    <w:uiPriority w:val="99"/>
    <w:qFormat/>
    <w:rsid w:val="00EE2789"/>
    <w:pPr>
      <w:ind w:left="720"/>
    </w:pPr>
  </w:style>
  <w:style w:type="paragraph" w:styleId="22">
    <w:name w:val="Body Text Indent 2"/>
    <w:basedOn w:val="a"/>
    <w:link w:val="23"/>
    <w:uiPriority w:val="99"/>
    <w:rsid w:val="00EE2789"/>
    <w:pPr>
      <w:spacing w:after="120" w:line="480" w:lineRule="auto"/>
      <w:ind w:left="283"/>
    </w:pPr>
    <w:rPr>
      <w:rFonts w:cs="Times New Roman"/>
      <w:sz w:val="20"/>
      <w:szCs w:val="20"/>
    </w:rPr>
  </w:style>
  <w:style w:type="character" w:customStyle="1" w:styleId="23">
    <w:name w:val="Основной текст с отступом 2 Знак"/>
    <w:link w:val="22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rsid w:val="00EE2789"/>
    <w:pPr>
      <w:spacing w:after="120" w:line="240" w:lineRule="auto"/>
      <w:ind w:left="283"/>
    </w:pPr>
    <w:rPr>
      <w:rFonts w:cs="Times New Roman"/>
      <w:sz w:val="20"/>
      <w:szCs w:val="20"/>
    </w:rPr>
  </w:style>
  <w:style w:type="character" w:customStyle="1" w:styleId="a9">
    <w:name w:val="Основной текст с отступом Знак"/>
    <w:link w:val="a8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a">
    <w:name w:val="Normal (Web)"/>
    <w:basedOn w:val="a"/>
    <w:uiPriority w:val="99"/>
    <w:rsid w:val="00EE2789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table" w:styleId="ab">
    <w:name w:val="Table Grid"/>
    <w:basedOn w:val="a1"/>
    <w:uiPriority w:val="99"/>
    <w:rsid w:val="00EE2789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23B41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Iacaaiea">
    <w:name w:val="Iacaaiea"/>
    <w:basedOn w:val="a"/>
    <w:rsid w:val="00D23B41"/>
    <w:pPr>
      <w:tabs>
        <w:tab w:val="left" w:pos="426"/>
      </w:tabs>
      <w:spacing w:before="120" w:after="0" w:line="360" w:lineRule="atLeast"/>
      <w:jc w:val="center"/>
    </w:pPr>
    <w:rPr>
      <w:rFonts w:cs="Times New Roman"/>
      <w:b/>
      <w:bCs/>
    </w:rPr>
  </w:style>
  <w:style w:type="character" w:styleId="ac">
    <w:name w:val="Hyperlink"/>
    <w:uiPriority w:val="99"/>
    <w:rsid w:val="00D372C6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550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5504C1"/>
    <w:rPr>
      <w:rFonts w:ascii="Tahoma" w:hAnsi="Tahoma" w:cs="Tahoma"/>
      <w:sz w:val="16"/>
      <w:szCs w:val="16"/>
    </w:rPr>
  </w:style>
  <w:style w:type="character" w:styleId="af">
    <w:name w:val="FollowedHyperlink"/>
    <w:uiPriority w:val="99"/>
    <w:semiHidden/>
    <w:rsid w:val="004D71A9"/>
    <w:rPr>
      <w:color w:val="800080"/>
      <w:u w:val="single"/>
    </w:rPr>
  </w:style>
  <w:style w:type="paragraph" w:customStyle="1" w:styleId="ConsPlusNonformat">
    <w:name w:val="ConsPlusNonformat"/>
    <w:uiPriority w:val="99"/>
    <w:rsid w:val="00FB25B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Обычный1"/>
    <w:uiPriority w:val="99"/>
    <w:rsid w:val="00B622BB"/>
    <w:pPr>
      <w:widowControl w:val="0"/>
      <w:spacing w:line="300" w:lineRule="auto"/>
      <w:ind w:firstLine="720"/>
    </w:pPr>
    <w:rPr>
      <w:sz w:val="22"/>
      <w:szCs w:val="22"/>
    </w:rPr>
  </w:style>
  <w:style w:type="paragraph" w:customStyle="1" w:styleId="af0">
    <w:name w:val="Часть"/>
    <w:basedOn w:val="a"/>
    <w:uiPriority w:val="99"/>
    <w:semiHidden/>
    <w:rsid w:val="00692CA8"/>
    <w:pPr>
      <w:spacing w:after="60" w:line="240" w:lineRule="auto"/>
      <w:jc w:val="center"/>
    </w:pPr>
    <w:rPr>
      <w:rFonts w:ascii="Arial" w:hAnsi="Arial" w:cs="Arial"/>
      <w:b/>
      <w:bCs/>
      <w:caps/>
      <w:sz w:val="32"/>
      <w:szCs w:val="32"/>
    </w:rPr>
  </w:style>
  <w:style w:type="paragraph" w:styleId="33">
    <w:name w:val="Body Text Indent 3"/>
    <w:basedOn w:val="a"/>
    <w:link w:val="34"/>
    <w:uiPriority w:val="99"/>
    <w:rsid w:val="0035366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35366B"/>
    <w:rPr>
      <w:sz w:val="16"/>
      <w:szCs w:val="16"/>
    </w:rPr>
  </w:style>
  <w:style w:type="paragraph" w:styleId="24">
    <w:name w:val="Body Text 2"/>
    <w:basedOn w:val="a"/>
    <w:link w:val="25"/>
    <w:uiPriority w:val="99"/>
    <w:rsid w:val="0035366B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locked/>
    <w:rsid w:val="0035366B"/>
    <w:rPr>
      <w:sz w:val="22"/>
      <w:szCs w:val="22"/>
    </w:rPr>
  </w:style>
  <w:style w:type="paragraph" w:styleId="af1">
    <w:name w:val="Title"/>
    <w:basedOn w:val="a"/>
    <w:link w:val="af2"/>
    <w:uiPriority w:val="99"/>
    <w:qFormat/>
    <w:rsid w:val="0035366B"/>
    <w:pPr>
      <w:spacing w:after="0" w:line="240" w:lineRule="auto"/>
      <w:jc w:val="center"/>
    </w:pPr>
    <w:rPr>
      <w:rFonts w:cs="Times New Roman"/>
      <w:b/>
      <w:bCs/>
      <w:sz w:val="28"/>
      <w:szCs w:val="28"/>
    </w:rPr>
  </w:style>
  <w:style w:type="character" w:customStyle="1" w:styleId="af2">
    <w:name w:val="Название Знак"/>
    <w:link w:val="af1"/>
    <w:uiPriority w:val="99"/>
    <w:locked/>
    <w:rsid w:val="0035366B"/>
    <w:rPr>
      <w:rFonts w:ascii="Times New Roman" w:hAnsi="Times New Roman" w:cs="Times New Roman"/>
      <w:b/>
      <w:bCs/>
      <w:sz w:val="24"/>
      <w:szCs w:val="24"/>
    </w:rPr>
  </w:style>
  <w:style w:type="paragraph" w:styleId="af3">
    <w:name w:val="No Spacing"/>
    <w:uiPriority w:val="99"/>
    <w:qFormat/>
    <w:rsid w:val="0035366B"/>
    <w:rPr>
      <w:rFonts w:cs="Calibri"/>
      <w:sz w:val="22"/>
      <w:szCs w:val="22"/>
    </w:rPr>
  </w:style>
  <w:style w:type="paragraph" w:customStyle="1" w:styleId="26">
    <w:name w:val="Обычный2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FR1">
    <w:name w:val="FR1"/>
    <w:uiPriority w:val="99"/>
    <w:rsid w:val="0035366B"/>
    <w:pPr>
      <w:widowControl w:val="0"/>
      <w:spacing w:before="700"/>
    </w:pPr>
    <w:rPr>
      <w:b/>
      <w:bCs/>
      <w:sz w:val="28"/>
      <w:szCs w:val="28"/>
    </w:rPr>
  </w:style>
  <w:style w:type="paragraph" w:customStyle="1" w:styleId="110">
    <w:name w:val="Обычный11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35366B"/>
    <w:pPr>
      <w:keepNext/>
      <w:numPr>
        <w:numId w:val="1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cs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uiPriority w:val="99"/>
    <w:rsid w:val="0035366B"/>
    <w:pPr>
      <w:numPr>
        <w:ilvl w:val="1"/>
        <w:numId w:val="11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cs="Times New Roman"/>
      <w:sz w:val="24"/>
      <w:szCs w:val="24"/>
    </w:rPr>
  </w:style>
  <w:style w:type="paragraph" w:customStyle="1" w:styleId="-1">
    <w:name w:val="Контракт-подпункт"/>
    <w:basedOn w:val="a"/>
    <w:uiPriority w:val="99"/>
    <w:rsid w:val="0035366B"/>
    <w:pPr>
      <w:numPr>
        <w:ilvl w:val="2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-2">
    <w:name w:val="Контракт-подподпункт"/>
    <w:basedOn w:val="a"/>
    <w:uiPriority w:val="99"/>
    <w:rsid w:val="0035366B"/>
    <w:pPr>
      <w:numPr>
        <w:ilvl w:val="3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character" w:customStyle="1" w:styleId="blk">
    <w:name w:val="blk"/>
    <w:uiPriority w:val="99"/>
    <w:rsid w:val="00B562C7"/>
  </w:style>
  <w:style w:type="character" w:styleId="af4">
    <w:name w:val="Placeholder Text"/>
    <w:uiPriority w:val="99"/>
    <w:semiHidden/>
    <w:rsid w:val="00E51AD2"/>
    <w:rPr>
      <w:color w:val="808080"/>
    </w:rPr>
  </w:style>
  <w:style w:type="paragraph" w:customStyle="1" w:styleId="35">
    <w:name w:val="Стиль3"/>
    <w:basedOn w:val="22"/>
    <w:uiPriority w:val="99"/>
    <w:rsid w:val="00CD3C7D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sz w:val="24"/>
      <w:szCs w:val="24"/>
    </w:rPr>
  </w:style>
  <w:style w:type="character" w:customStyle="1" w:styleId="font1">
    <w:name w:val="font1"/>
    <w:basedOn w:val="a0"/>
    <w:uiPriority w:val="99"/>
    <w:rsid w:val="00E04BB2"/>
  </w:style>
  <w:style w:type="character" w:styleId="af5">
    <w:name w:val="Strong"/>
    <w:uiPriority w:val="22"/>
    <w:qFormat/>
    <w:rsid w:val="00B2031A"/>
    <w:rPr>
      <w:b/>
      <w:bCs/>
    </w:rPr>
  </w:style>
  <w:style w:type="character" w:customStyle="1" w:styleId="apple-converted-space">
    <w:name w:val="apple-converted-space"/>
    <w:basedOn w:val="a0"/>
    <w:rsid w:val="00446715"/>
  </w:style>
  <w:style w:type="character" w:customStyle="1" w:styleId="ConsPlusNormal0">
    <w:name w:val="ConsPlusNormal Знак"/>
    <w:link w:val="ConsPlusNormal"/>
    <w:locked/>
    <w:rsid w:val="00045ADC"/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9C311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f6">
    <w:name w:val="Прижатый влево"/>
    <w:basedOn w:val="a"/>
    <w:next w:val="a"/>
    <w:uiPriority w:val="99"/>
    <w:rsid w:val="00F2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f0">
    <w:name w:val="ff0"/>
    <w:basedOn w:val="a0"/>
    <w:uiPriority w:val="99"/>
    <w:rsid w:val="00751EEE"/>
  </w:style>
  <w:style w:type="paragraph" w:customStyle="1" w:styleId="13">
    <w:name w:val="Без интервала1"/>
    <w:uiPriority w:val="99"/>
    <w:rsid w:val="00AF2FEB"/>
    <w:rPr>
      <w:sz w:val="24"/>
      <w:szCs w:val="24"/>
    </w:rPr>
  </w:style>
  <w:style w:type="character" w:customStyle="1" w:styleId="extended-textshort">
    <w:name w:val="extended-text__short"/>
    <w:basedOn w:val="a0"/>
    <w:rsid w:val="00C00607"/>
  </w:style>
  <w:style w:type="character" w:customStyle="1" w:styleId="af7">
    <w:name w:val="Другое_"/>
    <w:basedOn w:val="a0"/>
    <w:link w:val="af8"/>
    <w:rsid w:val="002E71F3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af8">
    <w:name w:val="Другое"/>
    <w:basedOn w:val="a"/>
    <w:link w:val="af7"/>
    <w:rsid w:val="002E71F3"/>
    <w:pPr>
      <w:widowControl w:val="0"/>
      <w:shd w:val="clear" w:color="auto" w:fill="FFFFFF"/>
      <w:spacing w:after="0" w:line="259" w:lineRule="auto"/>
    </w:pPr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8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50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0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47418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407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8" w:color="CCCCCC"/>
                    <w:bottom w:val="single" w:sz="6" w:space="0" w:color="CCCCCC"/>
                    <w:right w:val="single" w:sz="6" w:space="8" w:color="CCCCCC"/>
                  </w:divBdr>
                  <w:divsChild>
                    <w:div w:id="17390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5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22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7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1148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832388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725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752099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8617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1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21087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855202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44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626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51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10467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905978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93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322692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28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909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27416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7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0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8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25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7691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79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962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2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02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11815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91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3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29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04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9476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283865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11485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631961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92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241053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49763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30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2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16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630821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2187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58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5966704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54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1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67009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3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4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18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50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258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700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6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8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9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8CCB4-E98B-4C2F-AD57-F4642D870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1793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Пользователь Windows</cp:lastModifiedBy>
  <cp:revision>9</cp:revision>
  <cp:lastPrinted>2021-03-15T04:35:00Z</cp:lastPrinted>
  <dcterms:created xsi:type="dcterms:W3CDTF">2026-05-05T07:47:00Z</dcterms:created>
  <dcterms:modified xsi:type="dcterms:W3CDTF">2026-07-21T03:15:00Z</dcterms:modified>
</cp:coreProperties>
</file>