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17256" w14:textId="77777777" w:rsidR="00826783" w:rsidRPr="009714D1" w:rsidRDefault="00826783" w:rsidP="00826783">
      <w:pPr>
        <w:spacing w:after="0"/>
        <w:ind w:left="5103"/>
        <w:jc w:val="right"/>
        <w:rPr>
          <w:rFonts w:ascii="Times New Roman" w:hAnsi="Times New Roman" w:cs="Times New Roman"/>
        </w:rPr>
      </w:pPr>
      <w:r w:rsidRPr="009714D1">
        <w:rPr>
          <w:rFonts w:ascii="Times New Roman" w:hAnsi="Times New Roman" w:cs="Times New Roman"/>
        </w:rPr>
        <w:t>УТВЕРЖДАЮ</w:t>
      </w:r>
    </w:p>
    <w:p w14:paraId="3FDC22BC" w14:textId="77777777" w:rsidR="00826783" w:rsidRPr="009714D1" w:rsidRDefault="00826783" w:rsidP="00826783">
      <w:pPr>
        <w:spacing w:after="0" w:line="235" w:lineRule="auto"/>
        <w:ind w:left="4860" w:firstLine="102"/>
        <w:jc w:val="right"/>
        <w:rPr>
          <w:rFonts w:ascii="Times New Roman" w:hAnsi="Times New Roman" w:cs="Times New Roman"/>
        </w:rPr>
      </w:pPr>
      <w:r w:rsidRPr="009714D1">
        <w:rPr>
          <w:rFonts w:ascii="Times New Roman" w:hAnsi="Times New Roman" w:cs="Times New Roman"/>
        </w:rPr>
        <w:t xml:space="preserve">  </w:t>
      </w:r>
      <w:r w:rsidR="00D80A7E" w:rsidRPr="009714D1">
        <w:rPr>
          <w:rFonts w:ascii="Times New Roman" w:hAnsi="Times New Roman" w:cs="Times New Roman"/>
        </w:rPr>
        <w:t>Начальник Астраханского РГСиС</w:t>
      </w:r>
    </w:p>
    <w:p w14:paraId="7B2D69CC" w14:textId="77777777" w:rsidR="00826783" w:rsidRPr="009714D1" w:rsidRDefault="00826783" w:rsidP="00826783">
      <w:pPr>
        <w:spacing w:after="0" w:line="235" w:lineRule="auto"/>
        <w:ind w:left="4860" w:firstLine="102"/>
        <w:jc w:val="right"/>
        <w:rPr>
          <w:rFonts w:ascii="Times New Roman" w:hAnsi="Times New Roman" w:cs="Times New Roman"/>
        </w:rPr>
      </w:pPr>
      <w:r w:rsidRPr="009714D1">
        <w:rPr>
          <w:rFonts w:ascii="Times New Roman" w:hAnsi="Times New Roman" w:cs="Times New Roman"/>
        </w:rPr>
        <w:t xml:space="preserve">  </w:t>
      </w:r>
    </w:p>
    <w:p w14:paraId="1840BFB5" w14:textId="77777777" w:rsidR="00826783" w:rsidRPr="009714D1" w:rsidRDefault="00826783" w:rsidP="00826783">
      <w:pPr>
        <w:spacing w:after="0" w:line="240" w:lineRule="atLeast"/>
        <w:ind w:left="5103"/>
        <w:jc w:val="right"/>
        <w:rPr>
          <w:rFonts w:ascii="Times New Roman" w:hAnsi="Times New Roman" w:cs="Times New Roman"/>
        </w:rPr>
      </w:pPr>
      <w:r w:rsidRPr="009714D1">
        <w:rPr>
          <w:rFonts w:ascii="Times New Roman" w:hAnsi="Times New Roman" w:cs="Times New Roman"/>
          <w:b/>
        </w:rPr>
        <w:t>________________</w:t>
      </w:r>
      <w:r w:rsidR="00D80A7E" w:rsidRPr="009714D1">
        <w:rPr>
          <w:rFonts w:ascii="Times New Roman" w:hAnsi="Times New Roman" w:cs="Times New Roman"/>
        </w:rPr>
        <w:t>Грачев О.Г.</w:t>
      </w:r>
    </w:p>
    <w:p w14:paraId="07073B54" w14:textId="77777777" w:rsidR="00D80A7E" w:rsidRPr="009714D1" w:rsidRDefault="00D80A7E" w:rsidP="00826783">
      <w:pPr>
        <w:spacing w:after="0" w:line="240" w:lineRule="atLeast"/>
        <w:ind w:left="5103"/>
        <w:jc w:val="right"/>
        <w:rPr>
          <w:rFonts w:ascii="Times New Roman" w:hAnsi="Times New Roman" w:cs="Times New Roman"/>
        </w:rPr>
      </w:pPr>
      <w:r w:rsidRPr="009714D1">
        <w:rPr>
          <w:rFonts w:ascii="Times New Roman" w:hAnsi="Times New Roman" w:cs="Times New Roman"/>
          <w:b/>
        </w:rPr>
        <w:t>«____» ____________</w:t>
      </w:r>
      <w:r w:rsidRPr="009714D1">
        <w:rPr>
          <w:rFonts w:ascii="Times New Roman" w:hAnsi="Times New Roman" w:cs="Times New Roman"/>
        </w:rPr>
        <w:t>2026г.</w:t>
      </w:r>
    </w:p>
    <w:p w14:paraId="3B7BBE50" w14:textId="77777777" w:rsidR="00826783" w:rsidRPr="009714D1" w:rsidRDefault="00826783" w:rsidP="00826783">
      <w:pPr>
        <w:spacing w:after="0" w:line="240" w:lineRule="atLeast"/>
        <w:ind w:left="5103"/>
        <w:jc w:val="right"/>
        <w:rPr>
          <w:rFonts w:ascii="Times New Roman" w:hAnsi="Times New Roman" w:cs="Times New Roman"/>
        </w:rPr>
      </w:pPr>
    </w:p>
    <w:p w14:paraId="1540D0C4" w14:textId="77777777" w:rsidR="00826783" w:rsidRPr="009714D1" w:rsidRDefault="00826783" w:rsidP="00826783">
      <w:pPr>
        <w:spacing w:after="0" w:line="240" w:lineRule="atLeast"/>
        <w:ind w:left="5103"/>
        <w:jc w:val="right"/>
        <w:rPr>
          <w:rFonts w:ascii="Times New Roman" w:hAnsi="Times New Roman" w:cs="Times New Roman"/>
        </w:rPr>
      </w:pPr>
    </w:p>
    <w:p w14:paraId="7295B08A" w14:textId="77777777" w:rsidR="00826783" w:rsidRPr="009714D1" w:rsidRDefault="00826783" w:rsidP="00144EE6">
      <w:pPr>
        <w:pStyle w:val="a8"/>
        <w:spacing w:line="240" w:lineRule="exact"/>
        <w:ind w:right="-155"/>
        <w:jc w:val="center"/>
        <w:rPr>
          <w:rFonts w:ascii="Times New Roman" w:hAnsi="Times New Roman"/>
          <w:b/>
        </w:rPr>
      </w:pPr>
    </w:p>
    <w:p w14:paraId="73A286F4" w14:textId="77777777" w:rsidR="004130F2" w:rsidRPr="009714D1" w:rsidRDefault="006568BC" w:rsidP="00144EE6">
      <w:pPr>
        <w:pStyle w:val="a8"/>
        <w:spacing w:line="240" w:lineRule="exact"/>
        <w:ind w:right="-155"/>
        <w:jc w:val="center"/>
        <w:rPr>
          <w:rFonts w:ascii="Times New Roman" w:hAnsi="Times New Roman"/>
          <w:b/>
        </w:rPr>
      </w:pPr>
      <w:r w:rsidRPr="009714D1">
        <w:rPr>
          <w:rFonts w:ascii="Times New Roman" w:hAnsi="Times New Roman"/>
          <w:b/>
        </w:rPr>
        <w:t>Описание объекта закупки</w:t>
      </w:r>
    </w:p>
    <w:p w14:paraId="3D204357" w14:textId="77777777" w:rsidR="004130F2" w:rsidRPr="009714D1" w:rsidRDefault="004130F2" w:rsidP="004130F2">
      <w:pPr>
        <w:pStyle w:val="2"/>
        <w:keepLines/>
        <w:widowControl w:val="0"/>
        <w:suppressLineNumbers/>
        <w:suppressAutoHyphens/>
        <w:autoSpaceDE w:val="0"/>
        <w:autoSpaceDN w:val="0"/>
        <w:spacing w:line="240" w:lineRule="exact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C42E75" w14:textId="77777777" w:rsidR="00C547D6" w:rsidRPr="009714D1" w:rsidRDefault="00C547D6" w:rsidP="00C547D6">
      <w:pPr>
        <w:spacing w:after="0"/>
        <w:rPr>
          <w:rFonts w:ascii="Times New Roman" w:eastAsia="Times New Roman" w:hAnsi="Times New Roman" w:cs="Times New Roman"/>
        </w:rPr>
      </w:pPr>
      <w:r w:rsidRPr="009714D1">
        <w:tab/>
      </w:r>
      <w:r w:rsidRPr="009714D1">
        <w:rPr>
          <w:rFonts w:ascii="Times New Roman" w:eastAsia="Times New Roman" w:hAnsi="Times New Roman" w:cs="Times New Roman"/>
          <w:b/>
        </w:rPr>
        <w:t>ОКПД 2:</w:t>
      </w:r>
      <w:r w:rsidRPr="009714D1">
        <w:rPr>
          <w:rFonts w:ascii="Times New Roman" w:eastAsia="Times New Roman" w:hAnsi="Times New Roman" w:cs="Times New Roman"/>
        </w:rPr>
        <w:t xml:space="preserve"> </w:t>
      </w:r>
      <w:r w:rsidRPr="009714D1">
        <w:rPr>
          <w:rFonts w:ascii="Times New Roman" w:eastAsia="Times New Roman" w:hAnsi="Times New Roman" w:cs="Times New Roman"/>
          <w:color w:val="000000"/>
          <w:shd w:val="clear" w:color="auto" w:fill="FFFFFF"/>
        </w:rPr>
        <w:t>85.42.19.900</w:t>
      </w:r>
    </w:p>
    <w:p w14:paraId="16370DC8" w14:textId="77777777" w:rsidR="007362C4" w:rsidRPr="009714D1" w:rsidRDefault="004130F2" w:rsidP="004130F2">
      <w:pPr>
        <w:pStyle w:val="2"/>
        <w:keepLines/>
        <w:widowControl w:val="0"/>
        <w:suppressLineNumbers/>
        <w:suppressAutoHyphens/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9714D1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7362C4" w:rsidRPr="009714D1">
        <w:rPr>
          <w:rFonts w:ascii="Times New Roman" w:hAnsi="Times New Roman" w:cs="Times New Roman"/>
          <w:b/>
          <w:sz w:val="22"/>
          <w:szCs w:val="22"/>
        </w:rPr>
        <w:t>Перечень оказываемых услуг:</w:t>
      </w:r>
    </w:p>
    <w:p w14:paraId="59186BE0" w14:textId="77777777" w:rsidR="004C3D1D" w:rsidRPr="009714D1" w:rsidRDefault="00D32062" w:rsidP="0013106A">
      <w:pPr>
        <w:pStyle w:val="2"/>
        <w:keepLines/>
        <w:widowControl w:val="0"/>
        <w:suppressLineNumbers/>
        <w:tabs>
          <w:tab w:val="center" w:pos="5593"/>
        </w:tabs>
        <w:suppressAutoHyphens/>
        <w:autoSpaceDE w:val="0"/>
        <w:autoSpaceDN w:val="0"/>
        <w:ind w:left="708" w:firstLine="1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bookmarkStart w:id="0" w:name="_GoBack"/>
      <w:r w:rsidRPr="009714D1">
        <w:rPr>
          <w:rFonts w:ascii="Times New Roman" w:eastAsia="Times New Roman" w:hAnsi="Times New Roman" w:cs="Times New Roman"/>
          <w:sz w:val="22"/>
          <w:szCs w:val="22"/>
          <w:lang w:eastAsia="ru-RU"/>
        </w:rPr>
        <w:t>Обучение по программе «</w:t>
      </w:r>
      <w:r w:rsidR="00A867EE" w:rsidRPr="009714D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Электротехнического и электротехнологического персонала для присвоения </w:t>
      </w:r>
      <w:r w:rsidR="00A867EE" w:rsidRPr="009714D1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V</w:t>
      </w:r>
      <w:r w:rsidR="00A867EE" w:rsidRPr="009714D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группы электробезопасности</w:t>
      </w:r>
      <w:bookmarkEnd w:id="0"/>
      <w:r w:rsidR="00A867EE" w:rsidRPr="009714D1">
        <w:rPr>
          <w:rFonts w:ascii="Times New Roman" w:eastAsia="Times New Roman" w:hAnsi="Times New Roman" w:cs="Times New Roman"/>
          <w:sz w:val="22"/>
          <w:szCs w:val="22"/>
          <w:lang w:eastAsia="ru-RU"/>
        </w:rPr>
        <w:t>»</w:t>
      </w:r>
    </w:p>
    <w:p w14:paraId="18EF4F63" w14:textId="77777777" w:rsidR="004371EA" w:rsidRPr="009714D1" w:rsidRDefault="004371EA" w:rsidP="0013106A">
      <w:pPr>
        <w:pStyle w:val="2"/>
        <w:keepLines/>
        <w:widowControl w:val="0"/>
        <w:suppressLineNumbers/>
        <w:tabs>
          <w:tab w:val="center" w:pos="5593"/>
        </w:tabs>
        <w:suppressAutoHyphens/>
        <w:autoSpaceDE w:val="0"/>
        <w:autoSpaceDN w:val="0"/>
        <w:ind w:left="708" w:firstLine="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714D1">
        <w:rPr>
          <w:rFonts w:ascii="Times New Roman" w:hAnsi="Times New Roman" w:cs="Times New Roman"/>
          <w:b/>
          <w:sz w:val="22"/>
          <w:szCs w:val="22"/>
        </w:rPr>
        <w:t>2. Объем закупаемых услуг:</w:t>
      </w:r>
    </w:p>
    <w:p w14:paraId="2FC548BB" w14:textId="77777777" w:rsidR="0028115B" w:rsidRPr="009714D1" w:rsidRDefault="00940E2B" w:rsidP="004130F2">
      <w:pPr>
        <w:pStyle w:val="a8"/>
        <w:ind w:firstLine="709"/>
        <w:jc w:val="both"/>
        <w:rPr>
          <w:rFonts w:ascii="Times New Roman" w:hAnsi="Times New Roman"/>
        </w:rPr>
      </w:pPr>
      <w:r w:rsidRPr="009714D1">
        <w:rPr>
          <w:rFonts w:ascii="Times New Roman" w:hAnsi="Times New Roman"/>
        </w:rPr>
        <w:t xml:space="preserve">Количество обучаемых </w:t>
      </w:r>
      <w:r w:rsidR="0055325D" w:rsidRPr="009714D1">
        <w:rPr>
          <w:rFonts w:ascii="Times New Roman" w:hAnsi="Times New Roman"/>
        </w:rPr>
        <w:t>–</w:t>
      </w:r>
      <w:r w:rsidR="00A867EE" w:rsidRPr="009714D1">
        <w:rPr>
          <w:rFonts w:ascii="Times New Roman" w:hAnsi="Times New Roman"/>
        </w:rPr>
        <w:t xml:space="preserve"> 3</w:t>
      </w:r>
      <w:r w:rsidR="0028115B" w:rsidRPr="009714D1">
        <w:rPr>
          <w:rFonts w:ascii="Times New Roman" w:hAnsi="Times New Roman"/>
        </w:rPr>
        <w:t xml:space="preserve"> человек.</w:t>
      </w:r>
    </w:p>
    <w:p w14:paraId="3E83F783" w14:textId="77777777" w:rsidR="00683A59" w:rsidRPr="009714D1" w:rsidRDefault="00940E2B" w:rsidP="00413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9714D1">
        <w:rPr>
          <w:rFonts w:ascii="Times New Roman" w:hAnsi="Times New Roman" w:cs="Times New Roman"/>
        </w:rPr>
        <w:t xml:space="preserve">Программа обучения </w:t>
      </w:r>
      <w:r w:rsidR="00683A59" w:rsidRPr="009714D1">
        <w:rPr>
          <w:rFonts w:ascii="Times New Roman" w:hAnsi="Times New Roman" w:cs="Times New Roman"/>
          <w:kern w:val="28"/>
        </w:rPr>
        <w:t xml:space="preserve">– </w:t>
      </w:r>
      <w:r w:rsidR="00EE18E5" w:rsidRPr="009714D1">
        <w:rPr>
          <w:rFonts w:ascii="Times New Roman" w:hAnsi="Times New Roman" w:cs="Times New Roman"/>
          <w:kern w:val="28"/>
        </w:rPr>
        <w:t xml:space="preserve">не менее </w:t>
      </w:r>
      <w:r w:rsidR="00F211C4" w:rsidRPr="009714D1">
        <w:rPr>
          <w:rFonts w:ascii="Times New Roman" w:hAnsi="Times New Roman" w:cs="Times New Roman"/>
          <w:kern w:val="28"/>
        </w:rPr>
        <w:t xml:space="preserve"> </w:t>
      </w:r>
      <w:r w:rsidR="0013106A" w:rsidRPr="009714D1">
        <w:rPr>
          <w:rFonts w:ascii="Times New Roman" w:hAnsi="Times New Roman" w:cs="Times New Roman"/>
          <w:kern w:val="28"/>
        </w:rPr>
        <w:t>72</w:t>
      </w:r>
      <w:r w:rsidRPr="009714D1">
        <w:rPr>
          <w:rFonts w:ascii="Times New Roman" w:hAnsi="Times New Roman" w:cs="Times New Roman"/>
          <w:kern w:val="28"/>
        </w:rPr>
        <w:t xml:space="preserve"> час</w:t>
      </w:r>
      <w:r w:rsidR="00EE18E5" w:rsidRPr="009714D1">
        <w:rPr>
          <w:rFonts w:ascii="Times New Roman" w:hAnsi="Times New Roman" w:cs="Times New Roman"/>
          <w:kern w:val="28"/>
        </w:rPr>
        <w:t>ов</w:t>
      </w:r>
      <w:r w:rsidR="00683A59" w:rsidRPr="009714D1">
        <w:rPr>
          <w:rFonts w:ascii="Times New Roman" w:hAnsi="Times New Roman" w:cs="Times New Roman"/>
          <w:kern w:val="28"/>
        </w:rPr>
        <w:t>.</w:t>
      </w:r>
    </w:p>
    <w:p w14:paraId="67BB44AA" w14:textId="77777777" w:rsidR="004130F2" w:rsidRPr="009714D1" w:rsidRDefault="00605F3E" w:rsidP="009714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714D1">
        <w:rPr>
          <w:rFonts w:ascii="Times New Roman" w:hAnsi="Times New Roman"/>
          <w:b/>
        </w:rPr>
        <w:t xml:space="preserve">3. Место оказания Услуг: </w:t>
      </w:r>
      <w:r w:rsidR="00D32062" w:rsidRPr="009714D1">
        <w:rPr>
          <w:rFonts w:ascii="Times New Roman" w:hAnsi="Times New Roman"/>
        </w:rPr>
        <w:t>по месту нахождения Заказчика с использованием дистанционных образовательных технологий.</w:t>
      </w:r>
    </w:p>
    <w:tbl>
      <w:tblPr>
        <w:tblStyle w:val="a3"/>
        <w:tblW w:w="10256" w:type="dxa"/>
        <w:tblInd w:w="250" w:type="dxa"/>
        <w:tblLook w:val="04A0" w:firstRow="1" w:lastRow="0" w:firstColumn="1" w:lastColumn="0" w:noHBand="0" w:noVBand="1"/>
      </w:tblPr>
      <w:tblGrid>
        <w:gridCol w:w="513"/>
        <w:gridCol w:w="2634"/>
        <w:gridCol w:w="7109"/>
      </w:tblGrid>
      <w:tr w:rsidR="00063F8D" w:rsidRPr="009714D1" w14:paraId="6331D89C" w14:textId="77777777" w:rsidTr="00D32062">
        <w:tc>
          <w:tcPr>
            <w:tcW w:w="513" w:type="dxa"/>
          </w:tcPr>
          <w:p w14:paraId="16461310" w14:textId="77777777" w:rsidR="00063F8D" w:rsidRPr="009714D1" w:rsidRDefault="00063F8D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№ п/п</w:t>
            </w:r>
          </w:p>
        </w:tc>
        <w:tc>
          <w:tcPr>
            <w:tcW w:w="2634" w:type="dxa"/>
          </w:tcPr>
          <w:p w14:paraId="19561678" w14:textId="77777777" w:rsidR="00063F8D" w:rsidRPr="009714D1" w:rsidRDefault="00063F8D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Параметры требований к услугам</w:t>
            </w:r>
          </w:p>
        </w:tc>
        <w:tc>
          <w:tcPr>
            <w:tcW w:w="7109" w:type="dxa"/>
          </w:tcPr>
          <w:p w14:paraId="16A8C247" w14:textId="77777777" w:rsidR="00063F8D" w:rsidRPr="009714D1" w:rsidRDefault="00063F8D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Конкретные требования к услугам</w:t>
            </w:r>
          </w:p>
        </w:tc>
      </w:tr>
      <w:tr w:rsidR="00063F8D" w:rsidRPr="009714D1" w14:paraId="73E55D30" w14:textId="77777777" w:rsidTr="00D32062">
        <w:tc>
          <w:tcPr>
            <w:tcW w:w="513" w:type="dxa"/>
          </w:tcPr>
          <w:p w14:paraId="0A4FC911" w14:textId="77777777" w:rsidR="00063F8D" w:rsidRPr="009714D1" w:rsidRDefault="00D32062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1</w:t>
            </w:r>
          </w:p>
        </w:tc>
        <w:tc>
          <w:tcPr>
            <w:tcW w:w="2634" w:type="dxa"/>
          </w:tcPr>
          <w:p w14:paraId="31E15656" w14:textId="77777777" w:rsidR="00063F8D" w:rsidRPr="009714D1" w:rsidRDefault="00063F8D" w:rsidP="00063F8D">
            <w:pPr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Объем программы</w:t>
            </w:r>
          </w:p>
        </w:tc>
        <w:tc>
          <w:tcPr>
            <w:tcW w:w="7109" w:type="dxa"/>
          </w:tcPr>
          <w:p w14:paraId="2CB9EDD2" w14:textId="77777777" w:rsidR="00063F8D" w:rsidRPr="009714D1" w:rsidRDefault="009714D1" w:rsidP="0013106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EE18E5" w:rsidRPr="009714D1">
              <w:rPr>
                <w:color w:val="000000" w:themeColor="text1"/>
                <w:sz w:val="22"/>
                <w:szCs w:val="22"/>
              </w:rPr>
              <w:t xml:space="preserve">е менее </w:t>
            </w:r>
            <w:r w:rsidR="0013106A" w:rsidRPr="009714D1">
              <w:rPr>
                <w:color w:val="000000" w:themeColor="text1"/>
                <w:sz w:val="22"/>
                <w:szCs w:val="22"/>
              </w:rPr>
              <w:t>72</w:t>
            </w:r>
            <w:r w:rsidR="00EE18E5" w:rsidRPr="009714D1">
              <w:rPr>
                <w:color w:val="000000" w:themeColor="text1"/>
                <w:sz w:val="22"/>
                <w:szCs w:val="22"/>
              </w:rPr>
              <w:t xml:space="preserve"> часов</w:t>
            </w:r>
          </w:p>
        </w:tc>
      </w:tr>
      <w:tr w:rsidR="00063F8D" w:rsidRPr="009714D1" w14:paraId="487E9101" w14:textId="77777777" w:rsidTr="00D32062">
        <w:tc>
          <w:tcPr>
            <w:tcW w:w="513" w:type="dxa"/>
          </w:tcPr>
          <w:p w14:paraId="4134FAB7" w14:textId="77777777" w:rsidR="00063F8D" w:rsidRPr="009714D1" w:rsidRDefault="00D32062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2</w:t>
            </w:r>
          </w:p>
        </w:tc>
        <w:tc>
          <w:tcPr>
            <w:tcW w:w="2634" w:type="dxa"/>
          </w:tcPr>
          <w:p w14:paraId="2883171F" w14:textId="77777777" w:rsidR="00063F8D" w:rsidRPr="009714D1" w:rsidRDefault="00063F8D" w:rsidP="00063F8D">
            <w:pPr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Срок оказания образовательных услуг</w:t>
            </w:r>
          </w:p>
        </w:tc>
        <w:tc>
          <w:tcPr>
            <w:tcW w:w="7109" w:type="dxa"/>
          </w:tcPr>
          <w:p w14:paraId="481AD588" w14:textId="77777777" w:rsidR="00655D61" w:rsidRPr="009714D1" w:rsidRDefault="00E611C7" w:rsidP="00E611C7">
            <w:pPr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В течение 5 (пяти) рабочих дней с даты подачи заявки от Заказчика.</w:t>
            </w:r>
          </w:p>
        </w:tc>
      </w:tr>
      <w:tr w:rsidR="00063F8D" w:rsidRPr="009714D1" w14:paraId="3B3D6B2E" w14:textId="77777777" w:rsidTr="00D32062">
        <w:tc>
          <w:tcPr>
            <w:tcW w:w="513" w:type="dxa"/>
          </w:tcPr>
          <w:p w14:paraId="3A8DC1F5" w14:textId="77777777" w:rsidR="00063F8D" w:rsidRPr="009714D1" w:rsidRDefault="00D32062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3</w:t>
            </w:r>
          </w:p>
        </w:tc>
        <w:tc>
          <w:tcPr>
            <w:tcW w:w="2634" w:type="dxa"/>
          </w:tcPr>
          <w:p w14:paraId="6B56B1BD" w14:textId="77777777" w:rsidR="00063F8D" w:rsidRPr="009714D1" w:rsidRDefault="00063F8D" w:rsidP="00063F8D">
            <w:pPr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Место оказания услуг</w:t>
            </w:r>
          </w:p>
        </w:tc>
        <w:tc>
          <w:tcPr>
            <w:tcW w:w="7109" w:type="dxa"/>
          </w:tcPr>
          <w:p w14:paraId="77ED826A" w14:textId="77777777" w:rsidR="009714D1" w:rsidRPr="009714D1" w:rsidRDefault="009714D1" w:rsidP="009714D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714D1">
              <w:rPr>
                <w:sz w:val="22"/>
                <w:szCs w:val="22"/>
              </w:rPr>
              <w:t>о месту нахождения Заказчика с использованием дистанционных образовательных технологий.</w:t>
            </w:r>
          </w:p>
          <w:p w14:paraId="6DB105EE" w14:textId="77777777" w:rsidR="00063F8D" w:rsidRPr="009714D1" w:rsidRDefault="00EE18E5" w:rsidP="009714D1">
            <w:pPr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с применением дистанционных технологий</w:t>
            </w:r>
          </w:p>
        </w:tc>
      </w:tr>
      <w:tr w:rsidR="00063F8D" w:rsidRPr="009714D1" w14:paraId="6263A156" w14:textId="77777777" w:rsidTr="00D32062">
        <w:tc>
          <w:tcPr>
            <w:tcW w:w="513" w:type="dxa"/>
          </w:tcPr>
          <w:p w14:paraId="3E4596F5" w14:textId="77777777" w:rsidR="00063F8D" w:rsidRPr="009714D1" w:rsidRDefault="00D32062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4</w:t>
            </w:r>
          </w:p>
        </w:tc>
        <w:tc>
          <w:tcPr>
            <w:tcW w:w="2634" w:type="dxa"/>
          </w:tcPr>
          <w:p w14:paraId="0EBD0747" w14:textId="77777777" w:rsidR="00063F8D" w:rsidRPr="009714D1" w:rsidRDefault="00063F8D" w:rsidP="00063F8D">
            <w:pPr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 xml:space="preserve">Количество слушателей </w:t>
            </w:r>
          </w:p>
        </w:tc>
        <w:tc>
          <w:tcPr>
            <w:tcW w:w="7109" w:type="dxa"/>
          </w:tcPr>
          <w:p w14:paraId="04CCF335" w14:textId="77777777" w:rsidR="00063F8D" w:rsidRPr="009714D1" w:rsidRDefault="00A867EE" w:rsidP="00655D61">
            <w:pPr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  <w:lang w:val="en-US"/>
              </w:rPr>
              <w:t>3</w:t>
            </w:r>
            <w:r w:rsidR="00063F8D" w:rsidRPr="009714D1">
              <w:rPr>
                <w:sz w:val="22"/>
                <w:szCs w:val="22"/>
              </w:rPr>
              <w:t xml:space="preserve"> человек</w:t>
            </w:r>
            <w:r w:rsidR="00D80A7E" w:rsidRPr="009714D1">
              <w:rPr>
                <w:sz w:val="22"/>
                <w:szCs w:val="22"/>
              </w:rPr>
              <w:t>а</w:t>
            </w:r>
          </w:p>
          <w:p w14:paraId="459AE583" w14:textId="77777777" w:rsidR="00E611C7" w:rsidRPr="009714D1" w:rsidRDefault="00E611C7" w:rsidP="00655D61">
            <w:pPr>
              <w:jc w:val="both"/>
              <w:rPr>
                <w:sz w:val="22"/>
                <w:szCs w:val="22"/>
              </w:rPr>
            </w:pPr>
          </w:p>
        </w:tc>
      </w:tr>
      <w:tr w:rsidR="00063F8D" w:rsidRPr="009714D1" w14:paraId="641E337B" w14:textId="77777777" w:rsidTr="00D32062">
        <w:tc>
          <w:tcPr>
            <w:tcW w:w="513" w:type="dxa"/>
          </w:tcPr>
          <w:p w14:paraId="23315CC6" w14:textId="77777777" w:rsidR="00063F8D" w:rsidRPr="009714D1" w:rsidRDefault="00D32062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</w:tcPr>
          <w:p w14:paraId="37C0ED6C" w14:textId="77777777" w:rsidR="00063F8D" w:rsidRPr="009714D1" w:rsidRDefault="00063F8D" w:rsidP="00063F8D">
            <w:pPr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Требования к исполнителю</w:t>
            </w:r>
          </w:p>
        </w:tc>
        <w:tc>
          <w:tcPr>
            <w:tcW w:w="7109" w:type="dxa"/>
          </w:tcPr>
          <w:p w14:paraId="7F612BBC" w14:textId="77777777" w:rsidR="00063F8D" w:rsidRPr="009714D1" w:rsidRDefault="00063F8D" w:rsidP="00063F8D">
            <w:pPr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 xml:space="preserve">Услуги должны соответствовать требованиям: </w:t>
            </w:r>
          </w:p>
          <w:p w14:paraId="4DD7D3E4" w14:textId="77777777" w:rsidR="008D0730" w:rsidRPr="009714D1" w:rsidRDefault="00D32062" w:rsidP="006315DD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14D1">
              <w:rPr>
                <w:rFonts w:eastAsia="Calibri"/>
                <w:sz w:val="22"/>
                <w:szCs w:val="22"/>
                <w:lang w:eastAsia="en-US"/>
              </w:rPr>
              <w:t xml:space="preserve">1. Исполнитель обеспечивает </w:t>
            </w:r>
            <w:r w:rsidR="008D0730" w:rsidRPr="009714D1">
              <w:rPr>
                <w:rFonts w:eastAsia="Calibri"/>
                <w:sz w:val="22"/>
                <w:szCs w:val="22"/>
                <w:lang w:eastAsia="en-US"/>
              </w:rPr>
              <w:t>качественное оказание услуг с соблюдением требований действующего законодательства Российской Федерации, предъявляемым к услугам подобного рода, государственных стандартов, в соответствии с учебной программой, с учебными планами, графиками и расписанием занятий, а также приказами, инструкциями и другими документами, разработанными Исполнителем, в том числе:</w:t>
            </w:r>
          </w:p>
          <w:p w14:paraId="6BE8B0C3" w14:textId="77777777" w:rsidR="001A324F" w:rsidRPr="009714D1" w:rsidRDefault="001A324F" w:rsidP="001A324F">
            <w:pPr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- Приказ Министерства энергетики РФ от 12.08.2022 г. № 811 «Об утверждении Правил технической эксплуатации электроустановок потребителей электрической энергии»;</w:t>
            </w:r>
          </w:p>
          <w:p w14:paraId="0C89B5DB" w14:textId="77777777" w:rsidR="007D201E" w:rsidRPr="009714D1" w:rsidRDefault="007D201E" w:rsidP="00055F28">
            <w:pPr>
              <w:pStyle w:val="a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14D1">
              <w:rPr>
                <w:rFonts w:ascii="Times New Roman" w:hAnsi="Times New Roman"/>
                <w:sz w:val="22"/>
                <w:szCs w:val="22"/>
              </w:rPr>
              <w:t>- Приказ Министерства труда и социальной защиты Российской РФ от 15.12.2020 № 903н (ред. от 29.04.2022) «Об утверждении Правил по охране труда при эксплуатации электроустановок»;</w:t>
            </w:r>
          </w:p>
          <w:p w14:paraId="1A123B79" w14:textId="77777777" w:rsidR="00CF6B93" w:rsidRPr="009714D1" w:rsidRDefault="00CF6B93" w:rsidP="00CF6B93">
            <w:pPr>
              <w:pStyle w:val="a4"/>
              <w:tabs>
                <w:tab w:val="left" w:pos="708"/>
              </w:tabs>
              <w:ind w:left="0"/>
              <w:jc w:val="both"/>
              <w:rPr>
                <w:sz w:val="22"/>
                <w:szCs w:val="22"/>
              </w:rPr>
            </w:pPr>
            <w:r w:rsidRPr="009714D1">
              <w:rPr>
                <w:bCs/>
                <w:color w:val="000000"/>
                <w:sz w:val="22"/>
                <w:szCs w:val="22"/>
                <w:shd w:val="clear" w:color="auto" w:fill="FFFFFF"/>
              </w:rPr>
              <w:t>- Федеральному закону от 21 июля 1997 года № 116-ФЗ</w:t>
            </w:r>
            <w:r w:rsidRPr="009714D1">
              <w:rPr>
                <w:bCs/>
                <w:sz w:val="22"/>
                <w:szCs w:val="22"/>
              </w:rPr>
              <w:t xml:space="preserve"> «</w:t>
            </w:r>
            <w:r w:rsidRPr="009714D1">
              <w:rPr>
                <w:bCs/>
                <w:color w:val="000000"/>
                <w:sz w:val="22"/>
                <w:szCs w:val="22"/>
                <w:shd w:val="clear" w:color="auto" w:fill="FFFFFF"/>
              </w:rPr>
              <w:t>О промышленной безопасности опасных производственных объектов»;</w:t>
            </w:r>
          </w:p>
          <w:p w14:paraId="7CD0DC5A" w14:textId="4B8D81D5" w:rsidR="00FD69DC" w:rsidRPr="00164EE4" w:rsidRDefault="00164EE4" w:rsidP="00FD69D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64EE4">
              <w:rPr>
                <w:sz w:val="22"/>
                <w:szCs w:val="22"/>
              </w:rPr>
              <w:t xml:space="preserve">Федеральный закон от 26.03.2003 N 35-ФЗ </w:t>
            </w:r>
            <w:hyperlink r:id="rId6" w:tgtFrame="_blank" w:history="1">
              <w:r w:rsidRPr="001168C6">
                <w:rPr>
                  <w:rStyle w:val="af0"/>
                  <w:color w:val="auto"/>
                  <w:sz w:val="22"/>
                  <w:szCs w:val="22"/>
                  <w:u w:val="none"/>
                </w:rPr>
                <w:t>"Об электроэнергетике"</w:t>
              </w:r>
            </w:hyperlink>
            <w:r w:rsidR="001168C6" w:rsidRPr="001168C6">
              <w:rPr>
                <w:sz w:val="22"/>
                <w:szCs w:val="22"/>
              </w:rPr>
              <w:t>.</w:t>
            </w:r>
          </w:p>
          <w:p w14:paraId="73A2752F" w14:textId="77777777" w:rsidR="008D0730" w:rsidRPr="009714D1" w:rsidRDefault="000C4DB0" w:rsidP="000C4DB0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14D1">
              <w:rPr>
                <w:rFonts w:eastAsia="Calibri"/>
                <w:sz w:val="22"/>
                <w:szCs w:val="22"/>
                <w:lang w:eastAsia="en-US"/>
              </w:rPr>
              <w:t xml:space="preserve">      </w:t>
            </w:r>
            <w:r w:rsidR="008D0730" w:rsidRPr="009714D1">
              <w:rPr>
                <w:rFonts w:eastAsia="Calibri"/>
                <w:sz w:val="22"/>
                <w:szCs w:val="22"/>
                <w:lang w:eastAsia="en-US"/>
              </w:rPr>
              <w:t>2. Исполнитель обязуется оказать услуги на основании:</w:t>
            </w:r>
          </w:p>
          <w:p w14:paraId="3A767C18" w14:textId="77777777" w:rsidR="007D201E" w:rsidRPr="009714D1" w:rsidRDefault="007D201E" w:rsidP="0062476B">
            <w:pPr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Выписка из реестра лицензий по форме, утвержденной постановлением Правительства Российской Федерации от 29.12.2020 №</w:t>
            </w:r>
            <w:r w:rsidR="00D32062" w:rsidRPr="009714D1">
              <w:rPr>
                <w:sz w:val="22"/>
                <w:szCs w:val="22"/>
              </w:rPr>
              <w:t xml:space="preserve"> </w:t>
            </w:r>
            <w:r w:rsidRPr="009714D1">
              <w:rPr>
                <w:sz w:val="22"/>
                <w:szCs w:val="22"/>
              </w:rPr>
              <w:t>2343, либо Копия акта лицензирующего органа о принятом решении, подтверждающая наличие у участника закупки действующей лицензии на право осуществления образовательной деятельности (за исключением указанной деятельности, осуществляемой частными образовательными организациями, находящимися на территории инновационного цент</w:t>
            </w:r>
            <w:r w:rsidR="0062476B" w:rsidRPr="009714D1">
              <w:rPr>
                <w:sz w:val="22"/>
                <w:szCs w:val="22"/>
              </w:rPr>
              <w:t>ра «Сколково») в соответствии с пунктом 40 статьи 12 Федерального закона</w:t>
            </w:r>
            <w:r w:rsidRPr="009714D1">
              <w:rPr>
                <w:sz w:val="22"/>
                <w:szCs w:val="22"/>
              </w:rPr>
              <w:t xml:space="preserve"> </w:t>
            </w:r>
            <w:r w:rsidR="0062476B" w:rsidRPr="009714D1">
              <w:rPr>
                <w:sz w:val="22"/>
                <w:szCs w:val="22"/>
              </w:rPr>
              <w:t xml:space="preserve">от </w:t>
            </w:r>
            <w:r w:rsidRPr="009714D1">
              <w:rPr>
                <w:sz w:val="22"/>
                <w:szCs w:val="22"/>
              </w:rPr>
              <w:t>04.05.2011 №99-ФЗ «О лицензировании отдельных видов деятельности», с указанием оказываемых услуг, составляющих лицензируемый вид деятельности: «реализация дополнительных профессиональных программ – программ повышения квалификации».</w:t>
            </w:r>
            <w:r w:rsidR="00FD69DC" w:rsidRPr="009714D1">
              <w:rPr>
                <w:sz w:val="22"/>
                <w:szCs w:val="22"/>
                <w:lang w:eastAsia="en-US"/>
              </w:rPr>
              <w:t xml:space="preserve"> </w:t>
            </w:r>
            <w:r w:rsidR="00FD69DC" w:rsidRPr="009714D1">
              <w:rPr>
                <w:sz w:val="22"/>
                <w:szCs w:val="22"/>
                <w:lang w:eastAsia="en-US"/>
              </w:rPr>
              <w:lastRenderedPageBreak/>
              <w:t>Постановлением Правительства РФ от 18.09.2020 N 1490 «О лицензировании образовательной деятельности»</w:t>
            </w:r>
            <w:r w:rsidR="00D32062" w:rsidRPr="009714D1">
              <w:rPr>
                <w:sz w:val="22"/>
                <w:szCs w:val="22"/>
                <w:lang w:eastAsia="en-US"/>
              </w:rPr>
              <w:t>.</w:t>
            </w:r>
          </w:p>
          <w:p w14:paraId="38472E18" w14:textId="77777777" w:rsidR="00DD6AB6" w:rsidRPr="009714D1" w:rsidRDefault="00DD6AB6" w:rsidP="00DD6AB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14D1">
              <w:rPr>
                <w:rFonts w:eastAsia="Calibri"/>
                <w:b/>
                <w:bCs/>
                <w:sz w:val="22"/>
                <w:szCs w:val="22"/>
              </w:rPr>
              <w:t>Документы для подтверждения:</w:t>
            </w:r>
          </w:p>
          <w:p w14:paraId="70901FBB" w14:textId="39DEC2FC" w:rsidR="00063F8D" w:rsidRPr="006315DD" w:rsidRDefault="00DD6AB6" w:rsidP="001168C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14D1">
              <w:rPr>
                <w:rFonts w:eastAsia="Calibri"/>
                <w:sz w:val="22"/>
                <w:szCs w:val="22"/>
              </w:rPr>
              <w:t>Выписка из реестра лицензий на осуществление</w:t>
            </w:r>
            <w:r w:rsidRPr="009714D1">
              <w:rPr>
                <w:sz w:val="22"/>
                <w:szCs w:val="22"/>
              </w:rPr>
              <w:t xml:space="preserve"> </w:t>
            </w:r>
            <w:r w:rsidRPr="009714D1">
              <w:rPr>
                <w:rFonts w:eastAsia="Calibri"/>
                <w:sz w:val="22"/>
                <w:szCs w:val="22"/>
              </w:rPr>
              <w:t>образовательной деятельности на 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 дополнительное профессиональное образование</w:t>
            </w:r>
            <w:r w:rsidR="006315DD">
              <w:rPr>
                <w:rFonts w:eastAsia="Calibri"/>
                <w:sz w:val="22"/>
                <w:szCs w:val="22"/>
              </w:rPr>
              <w:t>.</w:t>
            </w:r>
            <w:r w:rsidR="006315DD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</w:tr>
      <w:tr w:rsidR="00063F8D" w:rsidRPr="009714D1" w14:paraId="0174BBF6" w14:textId="77777777" w:rsidTr="00D32062">
        <w:tc>
          <w:tcPr>
            <w:tcW w:w="513" w:type="dxa"/>
          </w:tcPr>
          <w:p w14:paraId="75A9DAE9" w14:textId="77777777" w:rsidR="00063F8D" w:rsidRPr="009714D1" w:rsidRDefault="00063F8D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34" w:type="dxa"/>
          </w:tcPr>
          <w:p w14:paraId="104005B2" w14:textId="77777777" w:rsidR="00063F8D" w:rsidRPr="009714D1" w:rsidRDefault="00063F8D" w:rsidP="00063F8D">
            <w:pPr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Организация учебного процесса</w:t>
            </w:r>
          </w:p>
        </w:tc>
        <w:tc>
          <w:tcPr>
            <w:tcW w:w="7109" w:type="dxa"/>
          </w:tcPr>
          <w:p w14:paraId="03274A9F" w14:textId="77777777" w:rsidR="00063F8D" w:rsidRPr="009714D1" w:rsidRDefault="00063F8D" w:rsidP="00063F8D">
            <w:pPr>
              <w:jc w:val="both"/>
              <w:rPr>
                <w:sz w:val="22"/>
                <w:szCs w:val="22"/>
                <w:u w:val="single"/>
              </w:rPr>
            </w:pPr>
            <w:r w:rsidRPr="009714D1">
              <w:rPr>
                <w:sz w:val="22"/>
                <w:szCs w:val="22"/>
                <w:u w:val="single"/>
              </w:rPr>
              <w:t>Исполнитель должен:</w:t>
            </w:r>
          </w:p>
          <w:p w14:paraId="156657C8" w14:textId="77777777" w:rsidR="00CE5B9F" w:rsidRPr="009714D1" w:rsidRDefault="00CE5B9F" w:rsidP="00063F8D">
            <w:pPr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Исполнитель предоставляет каждому Обучающемуся доступ к системе заочного обучения с применением дистанционно образовательных технологий (логин и пароль) сроком на период действия Контракта.</w:t>
            </w:r>
          </w:p>
          <w:p w14:paraId="124258F8" w14:textId="77777777" w:rsidR="00063F8D" w:rsidRPr="009714D1" w:rsidRDefault="00CE5B9F" w:rsidP="00063F8D">
            <w:pPr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 xml:space="preserve"> И</w:t>
            </w:r>
            <w:r w:rsidR="00063F8D" w:rsidRPr="009714D1">
              <w:rPr>
                <w:sz w:val="22"/>
                <w:szCs w:val="22"/>
              </w:rPr>
              <w:t>меть комплект программ, учебно-методические планы и учебно-методические материалы по направлению подготовки;</w:t>
            </w:r>
          </w:p>
          <w:p w14:paraId="165BED40" w14:textId="77777777" w:rsidR="00063F8D" w:rsidRPr="009714D1" w:rsidRDefault="00063F8D" w:rsidP="00063F8D">
            <w:pPr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определить график проведения занятий, подготовить учебно-материальную базу</w:t>
            </w:r>
          </w:p>
          <w:p w14:paraId="5FA96AD8" w14:textId="77777777" w:rsidR="00063F8D" w:rsidRPr="009714D1" w:rsidRDefault="00063F8D" w:rsidP="00063F8D">
            <w:pPr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обрабатывать персональные данные слушателей, ставшие ему известными в ходе совершения юридических и фактических действий по Контракту, исключительно для целей исполнения Исполнителем своих обязательств по Контракту в соответствии со ст. 6 Федерального закона от 27 июля 2006 года № 152-ФЗ «О персональных данных» (далее – закон о персональных данных) в течение срока действия Контракта.</w:t>
            </w:r>
          </w:p>
        </w:tc>
      </w:tr>
      <w:tr w:rsidR="00063F8D" w:rsidRPr="009714D1" w14:paraId="34864044" w14:textId="77777777" w:rsidTr="00D32062">
        <w:tc>
          <w:tcPr>
            <w:tcW w:w="513" w:type="dxa"/>
          </w:tcPr>
          <w:p w14:paraId="765B7786" w14:textId="77777777" w:rsidR="00063F8D" w:rsidRPr="009714D1" w:rsidRDefault="00063F8D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8</w:t>
            </w:r>
          </w:p>
        </w:tc>
        <w:tc>
          <w:tcPr>
            <w:tcW w:w="2634" w:type="dxa"/>
          </w:tcPr>
          <w:p w14:paraId="2E054180" w14:textId="77777777" w:rsidR="00063F8D" w:rsidRPr="009714D1" w:rsidRDefault="00063F8D" w:rsidP="00063F8D">
            <w:pPr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Форма получения образования</w:t>
            </w:r>
          </w:p>
        </w:tc>
        <w:tc>
          <w:tcPr>
            <w:tcW w:w="7109" w:type="dxa"/>
          </w:tcPr>
          <w:p w14:paraId="1AAE8738" w14:textId="77777777" w:rsidR="00063F8D" w:rsidRPr="009714D1" w:rsidRDefault="00063F8D" w:rsidP="00063F8D">
            <w:pPr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Образовательная программа реализуется с использованием дистанционных (онлайн) образовательных технологий и электронного обучения.</w:t>
            </w:r>
          </w:p>
        </w:tc>
      </w:tr>
      <w:tr w:rsidR="00063F8D" w:rsidRPr="009714D1" w14:paraId="20D7FF86" w14:textId="77777777" w:rsidTr="00D32062">
        <w:trPr>
          <w:trHeight w:val="1113"/>
        </w:trPr>
        <w:tc>
          <w:tcPr>
            <w:tcW w:w="513" w:type="dxa"/>
          </w:tcPr>
          <w:p w14:paraId="1D5C5123" w14:textId="77777777" w:rsidR="00063F8D" w:rsidRPr="009714D1" w:rsidRDefault="00D32062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9</w:t>
            </w:r>
          </w:p>
        </w:tc>
        <w:tc>
          <w:tcPr>
            <w:tcW w:w="2634" w:type="dxa"/>
          </w:tcPr>
          <w:p w14:paraId="79A17CC9" w14:textId="77777777" w:rsidR="00063F8D" w:rsidRPr="009714D1" w:rsidRDefault="00063F8D" w:rsidP="00063F8D">
            <w:pPr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Документы об образовании</w:t>
            </w:r>
          </w:p>
        </w:tc>
        <w:tc>
          <w:tcPr>
            <w:tcW w:w="7109" w:type="dxa"/>
          </w:tcPr>
          <w:p w14:paraId="433D1964" w14:textId="77777777" w:rsidR="00D32062" w:rsidRPr="009714D1" w:rsidRDefault="00D32062" w:rsidP="00D32062">
            <w:pPr>
              <w:ind w:firstLine="35"/>
              <w:jc w:val="both"/>
              <w:rPr>
                <w:rFonts w:eastAsia="Calibri"/>
                <w:sz w:val="22"/>
                <w:szCs w:val="22"/>
              </w:rPr>
            </w:pPr>
            <w:r w:rsidRPr="009714D1">
              <w:rPr>
                <w:rFonts w:eastAsia="Calibri"/>
                <w:sz w:val="22"/>
                <w:szCs w:val="22"/>
              </w:rPr>
              <w:t>Результатом оказания образовательных услуг является выдача удостоверений о прохождении обучения установленного образца, а также вся необходимая отчетная документация, подтверждающая прохождение обучения.</w:t>
            </w:r>
          </w:p>
          <w:p w14:paraId="1A03DA3C" w14:textId="77777777" w:rsidR="00063F8D" w:rsidRPr="009714D1" w:rsidRDefault="00063F8D" w:rsidP="00A252FA">
            <w:pPr>
              <w:jc w:val="both"/>
              <w:rPr>
                <w:sz w:val="22"/>
                <w:szCs w:val="22"/>
              </w:rPr>
            </w:pPr>
          </w:p>
        </w:tc>
      </w:tr>
      <w:tr w:rsidR="00F211C4" w:rsidRPr="009714D1" w14:paraId="2E4D4C8A" w14:textId="77777777" w:rsidTr="00D32062">
        <w:tc>
          <w:tcPr>
            <w:tcW w:w="513" w:type="dxa"/>
          </w:tcPr>
          <w:p w14:paraId="19727559" w14:textId="77777777" w:rsidR="00F211C4" w:rsidRPr="009714D1" w:rsidRDefault="00D32062" w:rsidP="00063F8D">
            <w:pPr>
              <w:jc w:val="center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10</w:t>
            </w:r>
          </w:p>
        </w:tc>
        <w:tc>
          <w:tcPr>
            <w:tcW w:w="2634" w:type="dxa"/>
          </w:tcPr>
          <w:p w14:paraId="570C9D9D" w14:textId="77777777" w:rsidR="00F211C4" w:rsidRPr="009714D1" w:rsidRDefault="00F211C4" w:rsidP="00063F8D">
            <w:pPr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Порядок оплаты</w:t>
            </w:r>
          </w:p>
        </w:tc>
        <w:tc>
          <w:tcPr>
            <w:tcW w:w="7109" w:type="dxa"/>
          </w:tcPr>
          <w:p w14:paraId="1A07786A" w14:textId="77777777" w:rsidR="00F211C4" w:rsidRPr="009714D1" w:rsidRDefault="00F211C4" w:rsidP="00F211C4">
            <w:pPr>
              <w:pStyle w:val="ConsPlusNormal"/>
              <w:jc w:val="both"/>
              <w:rPr>
                <w:sz w:val="22"/>
                <w:szCs w:val="22"/>
              </w:rPr>
            </w:pPr>
            <w:r w:rsidRPr="009714D1">
              <w:rPr>
                <w:sz w:val="22"/>
                <w:szCs w:val="22"/>
              </w:rPr>
              <w:t>Расчет и оплата за оказанные услуги осуществляется по факту оказанных услуг в течение 7 рабочих дней со дня подписания документа о приёмке.</w:t>
            </w:r>
          </w:p>
          <w:p w14:paraId="2BA32EF6" w14:textId="77777777" w:rsidR="00F211C4" w:rsidRPr="009714D1" w:rsidRDefault="00F211C4" w:rsidP="00A252FA">
            <w:pPr>
              <w:jc w:val="both"/>
              <w:rPr>
                <w:sz w:val="22"/>
                <w:szCs w:val="22"/>
              </w:rPr>
            </w:pPr>
          </w:p>
        </w:tc>
      </w:tr>
    </w:tbl>
    <w:p w14:paraId="667E144F" w14:textId="77777777" w:rsidR="00076A62" w:rsidRPr="009714D1" w:rsidRDefault="00015CC1" w:rsidP="0041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714D1">
        <w:rPr>
          <w:rFonts w:ascii="Times New Roman" w:eastAsia="Calibri" w:hAnsi="Times New Roman" w:cs="Times New Roman"/>
        </w:rPr>
        <w:t>В цену входят все расходы, связанные с выполнением Исполнителем обязательств по Контракту, включая расходы на учебно-методические материалы, уплату налогов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0DDE1429" w14:textId="77777777" w:rsidR="00076A62" w:rsidRPr="009714D1" w:rsidRDefault="00D80A7E" w:rsidP="00076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714D1">
        <w:rPr>
          <w:rFonts w:ascii="Times New Roman" w:eastAsia="Calibri" w:hAnsi="Times New Roman" w:cs="Times New Roman"/>
        </w:rPr>
        <w:t xml:space="preserve">Гл. энергетик </w:t>
      </w:r>
      <w:r w:rsidR="00076A62" w:rsidRPr="009714D1">
        <w:rPr>
          <w:rFonts w:ascii="Times New Roman" w:eastAsia="Calibri" w:hAnsi="Times New Roman" w:cs="Times New Roman"/>
        </w:rPr>
        <w:tab/>
      </w:r>
      <w:r w:rsidR="00076A62" w:rsidRPr="009714D1">
        <w:rPr>
          <w:rFonts w:ascii="Times New Roman" w:eastAsia="Calibri" w:hAnsi="Times New Roman" w:cs="Times New Roman"/>
        </w:rPr>
        <w:tab/>
      </w:r>
      <w:r w:rsidR="00076A62" w:rsidRPr="009714D1">
        <w:rPr>
          <w:rFonts w:ascii="Times New Roman" w:eastAsia="Calibri" w:hAnsi="Times New Roman" w:cs="Times New Roman"/>
        </w:rPr>
        <w:tab/>
      </w:r>
      <w:r w:rsidR="00076A62" w:rsidRPr="009714D1">
        <w:rPr>
          <w:rFonts w:ascii="Times New Roman" w:eastAsia="Calibri" w:hAnsi="Times New Roman" w:cs="Times New Roman"/>
        </w:rPr>
        <w:tab/>
      </w:r>
      <w:r w:rsidR="00076A62" w:rsidRPr="009714D1">
        <w:rPr>
          <w:rFonts w:ascii="Times New Roman" w:eastAsia="Calibri" w:hAnsi="Times New Roman" w:cs="Times New Roman"/>
        </w:rPr>
        <w:tab/>
      </w:r>
      <w:r w:rsidR="00076A62" w:rsidRPr="009714D1">
        <w:rPr>
          <w:rFonts w:ascii="Times New Roman" w:eastAsia="Calibri" w:hAnsi="Times New Roman" w:cs="Times New Roman"/>
        </w:rPr>
        <w:tab/>
      </w:r>
      <w:r w:rsidR="00076A62" w:rsidRPr="009714D1">
        <w:rPr>
          <w:rFonts w:ascii="Times New Roman" w:eastAsia="Calibri" w:hAnsi="Times New Roman" w:cs="Times New Roman"/>
        </w:rPr>
        <w:tab/>
      </w:r>
      <w:r w:rsidR="00076A62" w:rsidRPr="009714D1">
        <w:rPr>
          <w:rFonts w:ascii="Times New Roman" w:eastAsia="Calibri" w:hAnsi="Times New Roman" w:cs="Times New Roman"/>
        </w:rPr>
        <w:tab/>
      </w:r>
      <w:r w:rsidRPr="009714D1">
        <w:rPr>
          <w:rFonts w:ascii="Times New Roman" w:eastAsia="Calibri" w:hAnsi="Times New Roman" w:cs="Times New Roman"/>
        </w:rPr>
        <w:t>И.В. Платов</w:t>
      </w:r>
    </w:p>
    <w:p w14:paraId="1BB82D3B" w14:textId="77777777" w:rsidR="005D00A4" w:rsidRPr="009714D1" w:rsidRDefault="005D00A4" w:rsidP="00076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714D1">
        <w:rPr>
          <w:rFonts w:ascii="Times New Roman" w:eastAsia="Calibri" w:hAnsi="Times New Roman" w:cs="Times New Roman"/>
        </w:rPr>
        <w:t xml:space="preserve">Телефон </w:t>
      </w:r>
      <w:r w:rsidR="00D80A7E" w:rsidRPr="009714D1">
        <w:rPr>
          <w:rFonts w:ascii="Times New Roman" w:eastAsia="Calibri" w:hAnsi="Times New Roman" w:cs="Times New Roman"/>
        </w:rPr>
        <w:t xml:space="preserve"> 8-927-554-69-75</w:t>
      </w:r>
    </w:p>
    <w:sectPr w:rsidR="005D00A4" w:rsidRPr="009714D1" w:rsidSect="004210E7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234B"/>
    <w:multiLevelType w:val="multilevel"/>
    <w:tmpl w:val="EC844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CE3EC7"/>
    <w:multiLevelType w:val="hybridMultilevel"/>
    <w:tmpl w:val="A8DA633E"/>
    <w:lvl w:ilvl="0" w:tplc="51A6C38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44FF2F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506AA"/>
    <w:multiLevelType w:val="hybridMultilevel"/>
    <w:tmpl w:val="D2AEE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31387"/>
    <w:multiLevelType w:val="hybridMultilevel"/>
    <w:tmpl w:val="1F94F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E6"/>
    <w:rsid w:val="00010663"/>
    <w:rsid w:val="00015CC1"/>
    <w:rsid w:val="000206CD"/>
    <w:rsid w:val="00026A51"/>
    <w:rsid w:val="000455AA"/>
    <w:rsid w:val="00045CC3"/>
    <w:rsid w:val="00055F28"/>
    <w:rsid w:val="00063F8D"/>
    <w:rsid w:val="00070DCD"/>
    <w:rsid w:val="00076A62"/>
    <w:rsid w:val="00077FEE"/>
    <w:rsid w:val="00082BCF"/>
    <w:rsid w:val="00092E72"/>
    <w:rsid w:val="000A1245"/>
    <w:rsid w:val="000A5ECB"/>
    <w:rsid w:val="000A7A0E"/>
    <w:rsid w:val="000C4DB0"/>
    <w:rsid w:val="000E3757"/>
    <w:rsid w:val="000E3CD5"/>
    <w:rsid w:val="000F1EC5"/>
    <w:rsid w:val="00103F24"/>
    <w:rsid w:val="00112C62"/>
    <w:rsid w:val="00115BD5"/>
    <w:rsid w:val="001168C6"/>
    <w:rsid w:val="0013106A"/>
    <w:rsid w:val="00132E77"/>
    <w:rsid w:val="0014040B"/>
    <w:rsid w:val="00144EE6"/>
    <w:rsid w:val="00146099"/>
    <w:rsid w:val="001549FD"/>
    <w:rsid w:val="001563D3"/>
    <w:rsid w:val="001579C2"/>
    <w:rsid w:val="00164EE4"/>
    <w:rsid w:val="00177B42"/>
    <w:rsid w:val="00181870"/>
    <w:rsid w:val="0018740A"/>
    <w:rsid w:val="001A03A8"/>
    <w:rsid w:val="001A324F"/>
    <w:rsid w:val="001C0735"/>
    <w:rsid w:val="001C0832"/>
    <w:rsid w:val="001D0AC7"/>
    <w:rsid w:val="001D7DB6"/>
    <w:rsid w:val="001E1A30"/>
    <w:rsid w:val="001F5495"/>
    <w:rsid w:val="0020311A"/>
    <w:rsid w:val="00211072"/>
    <w:rsid w:val="002303DB"/>
    <w:rsid w:val="002377E7"/>
    <w:rsid w:val="00240F3A"/>
    <w:rsid w:val="00267266"/>
    <w:rsid w:val="00274573"/>
    <w:rsid w:val="0028115B"/>
    <w:rsid w:val="0028745F"/>
    <w:rsid w:val="00293D33"/>
    <w:rsid w:val="002B1D41"/>
    <w:rsid w:val="002C20A3"/>
    <w:rsid w:val="002D4A78"/>
    <w:rsid w:val="002E4B52"/>
    <w:rsid w:val="00320388"/>
    <w:rsid w:val="003333A2"/>
    <w:rsid w:val="00333922"/>
    <w:rsid w:val="00337772"/>
    <w:rsid w:val="00357BCB"/>
    <w:rsid w:val="003672BD"/>
    <w:rsid w:val="0037031B"/>
    <w:rsid w:val="003709A0"/>
    <w:rsid w:val="00370A38"/>
    <w:rsid w:val="003734F1"/>
    <w:rsid w:val="003A109A"/>
    <w:rsid w:val="003A273A"/>
    <w:rsid w:val="003A48AB"/>
    <w:rsid w:val="003D78AA"/>
    <w:rsid w:val="004130F2"/>
    <w:rsid w:val="004134FC"/>
    <w:rsid w:val="004210E7"/>
    <w:rsid w:val="004227A7"/>
    <w:rsid w:val="004371EA"/>
    <w:rsid w:val="00440F68"/>
    <w:rsid w:val="00472D67"/>
    <w:rsid w:val="004873CA"/>
    <w:rsid w:val="004B0F00"/>
    <w:rsid w:val="004C3D1D"/>
    <w:rsid w:val="0050016F"/>
    <w:rsid w:val="00507584"/>
    <w:rsid w:val="00513155"/>
    <w:rsid w:val="00525DE1"/>
    <w:rsid w:val="00531A1E"/>
    <w:rsid w:val="00536F1C"/>
    <w:rsid w:val="0054158F"/>
    <w:rsid w:val="00542E08"/>
    <w:rsid w:val="00546756"/>
    <w:rsid w:val="0055325D"/>
    <w:rsid w:val="00560051"/>
    <w:rsid w:val="005674EE"/>
    <w:rsid w:val="00592094"/>
    <w:rsid w:val="005A203F"/>
    <w:rsid w:val="005C22A4"/>
    <w:rsid w:val="005D00A4"/>
    <w:rsid w:val="005D20E2"/>
    <w:rsid w:val="005D3030"/>
    <w:rsid w:val="005D5818"/>
    <w:rsid w:val="005E77F4"/>
    <w:rsid w:val="00602AF5"/>
    <w:rsid w:val="00605F3E"/>
    <w:rsid w:val="00620C13"/>
    <w:rsid w:val="0062476B"/>
    <w:rsid w:val="006315DD"/>
    <w:rsid w:val="00655D61"/>
    <w:rsid w:val="006568BC"/>
    <w:rsid w:val="00660527"/>
    <w:rsid w:val="00664D87"/>
    <w:rsid w:val="00674D54"/>
    <w:rsid w:val="00683A59"/>
    <w:rsid w:val="0069730D"/>
    <w:rsid w:val="006B0394"/>
    <w:rsid w:val="006B2B85"/>
    <w:rsid w:val="006B2BCF"/>
    <w:rsid w:val="006C06E4"/>
    <w:rsid w:val="006C58F7"/>
    <w:rsid w:val="006D5F51"/>
    <w:rsid w:val="006D61B7"/>
    <w:rsid w:val="006E3224"/>
    <w:rsid w:val="006F1AC4"/>
    <w:rsid w:val="006F5C9E"/>
    <w:rsid w:val="007006CC"/>
    <w:rsid w:val="00706701"/>
    <w:rsid w:val="00720842"/>
    <w:rsid w:val="00722390"/>
    <w:rsid w:val="0073065A"/>
    <w:rsid w:val="007362C4"/>
    <w:rsid w:val="0074011B"/>
    <w:rsid w:val="0074458C"/>
    <w:rsid w:val="00754CC1"/>
    <w:rsid w:val="00755CFC"/>
    <w:rsid w:val="0076314B"/>
    <w:rsid w:val="00775169"/>
    <w:rsid w:val="007878E6"/>
    <w:rsid w:val="0079009E"/>
    <w:rsid w:val="007A6070"/>
    <w:rsid w:val="007C02D6"/>
    <w:rsid w:val="007C6BAB"/>
    <w:rsid w:val="007D201E"/>
    <w:rsid w:val="007D2523"/>
    <w:rsid w:val="007E60F8"/>
    <w:rsid w:val="007E77BA"/>
    <w:rsid w:val="007F45CC"/>
    <w:rsid w:val="007F473E"/>
    <w:rsid w:val="007F5126"/>
    <w:rsid w:val="008049F3"/>
    <w:rsid w:val="00816DE8"/>
    <w:rsid w:val="0082097A"/>
    <w:rsid w:val="00826783"/>
    <w:rsid w:val="008443B2"/>
    <w:rsid w:val="008467C1"/>
    <w:rsid w:val="008500E6"/>
    <w:rsid w:val="00853524"/>
    <w:rsid w:val="008830F3"/>
    <w:rsid w:val="008860F6"/>
    <w:rsid w:val="008954F7"/>
    <w:rsid w:val="008C3096"/>
    <w:rsid w:val="008C3C24"/>
    <w:rsid w:val="008D0730"/>
    <w:rsid w:val="008D1EB5"/>
    <w:rsid w:val="008D2436"/>
    <w:rsid w:val="00904810"/>
    <w:rsid w:val="009101CF"/>
    <w:rsid w:val="0091312A"/>
    <w:rsid w:val="00934B41"/>
    <w:rsid w:val="00937C6B"/>
    <w:rsid w:val="0094014B"/>
    <w:rsid w:val="00940E2B"/>
    <w:rsid w:val="00943871"/>
    <w:rsid w:val="00945D0F"/>
    <w:rsid w:val="009649ED"/>
    <w:rsid w:val="00965F0B"/>
    <w:rsid w:val="009662CA"/>
    <w:rsid w:val="009714D1"/>
    <w:rsid w:val="00983F0F"/>
    <w:rsid w:val="00984622"/>
    <w:rsid w:val="009A15D9"/>
    <w:rsid w:val="009A3C35"/>
    <w:rsid w:val="009A499A"/>
    <w:rsid w:val="009B4781"/>
    <w:rsid w:val="009B5E2B"/>
    <w:rsid w:val="009C3243"/>
    <w:rsid w:val="009F561A"/>
    <w:rsid w:val="00A00D8D"/>
    <w:rsid w:val="00A0461B"/>
    <w:rsid w:val="00A0519E"/>
    <w:rsid w:val="00A05AEC"/>
    <w:rsid w:val="00A067DF"/>
    <w:rsid w:val="00A11968"/>
    <w:rsid w:val="00A125A5"/>
    <w:rsid w:val="00A237CD"/>
    <w:rsid w:val="00A24976"/>
    <w:rsid w:val="00A252FA"/>
    <w:rsid w:val="00A2682C"/>
    <w:rsid w:val="00A27F2F"/>
    <w:rsid w:val="00A30B64"/>
    <w:rsid w:val="00A45FDC"/>
    <w:rsid w:val="00A62479"/>
    <w:rsid w:val="00A70635"/>
    <w:rsid w:val="00A867EE"/>
    <w:rsid w:val="00AA1D12"/>
    <w:rsid w:val="00AA2EFC"/>
    <w:rsid w:val="00AB5A81"/>
    <w:rsid w:val="00AC5AFD"/>
    <w:rsid w:val="00AC6EAC"/>
    <w:rsid w:val="00AD6B70"/>
    <w:rsid w:val="00AF247C"/>
    <w:rsid w:val="00AF5D6B"/>
    <w:rsid w:val="00B00159"/>
    <w:rsid w:val="00B1138C"/>
    <w:rsid w:val="00B256BF"/>
    <w:rsid w:val="00B262FB"/>
    <w:rsid w:val="00B316B7"/>
    <w:rsid w:val="00B337E9"/>
    <w:rsid w:val="00B40B8D"/>
    <w:rsid w:val="00B83194"/>
    <w:rsid w:val="00B85288"/>
    <w:rsid w:val="00BA4A88"/>
    <w:rsid w:val="00BB1E4B"/>
    <w:rsid w:val="00BB27B9"/>
    <w:rsid w:val="00BB5D46"/>
    <w:rsid w:val="00BC2289"/>
    <w:rsid w:val="00BC5D78"/>
    <w:rsid w:val="00BD1D4F"/>
    <w:rsid w:val="00BD3805"/>
    <w:rsid w:val="00BD4184"/>
    <w:rsid w:val="00BD61E1"/>
    <w:rsid w:val="00BD64ED"/>
    <w:rsid w:val="00BE3772"/>
    <w:rsid w:val="00BE63D8"/>
    <w:rsid w:val="00C050E8"/>
    <w:rsid w:val="00C15D35"/>
    <w:rsid w:val="00C235BE"/>
    <w:rsid w:val="00C30B0B"/>
    <w:rsid w:val="00C547D6"/>
    <w:rsid w:val="00C675AD"/>
    <w:rsid w:val="00C734C6"/>
    <w:rsid w:val="00C86987"/>
    <w:rsid w:val="00C97FEB"/>
    <w:rsid w:val="00CA6FB2"/>
    <w:rsid w:val="00CD74A0"/>
    <w:rsid w:val="00CE5B9F"/>
    <w:rsid w:val="00CF0CE2"/>
    <w:rsid w:val="00CF6B93"/>
    <w:rsid w:val="00D1383A"/>
    <w:rsid w:val="00D21E30"/>
    <w:rsid w:val="00D32062"/>
    <w:rsid w:val="00D36209"/>
    <w:rsid w:val="00D36F02"/>
    <w:rsid w:val="00D46C77"/>
    <w:rsid w:val="00D553DD"/>
    <w:rsid w:val="00D665B2"/>
    <w:rsid w:val="00D71D6D"/>
    <w:rsid w:val="00D7465E"/>
    <w:rsid w:val="00D80A7E"/>
    <w:rsid w:val="00DA60D3"/>
    <w:rsid w:val="00DB4708"/>
    <w:rsid w:val="00DC212B"/>
    <w:rsid w:val="00DC54DB"/>
    <w:rsid w:val="00DC5DA6"/>
    <w:rsid w:val="00DC72FF"/>
    <w:rsid w:val="00DD6AB6"/>
    <w:rsid w:val="00DE4FBE"/>
    <w:rsid w:val="00E2579C"/>
    <w:rsid w:val="00E27F7D"/>
    <w:rsid w:val="00E37DA0"/>
    <w:rsid w:val="00E41188"/>
    <w:rsid w:val="00E41896"/>
    <w:rsid w:val="00E458CE"/>
    <w:rsid w:val="00E5719F"/>
    <w:rsid w:val="00E60804"/>
    <w:rsid w:val="00E611C7"/>
    <w:rsid w:val="00E66054"/>
    <w:rsid w:val="00E722DA"/>
    <w:rsid w:val="00E7399F"/>
    <w:rsid w:val="00E7582A"/>
    <w:rsid w:val="00E844C4"/>
    <w:rsid w:val="00E90885"/>
    <w:rsid w:val="00EA1102"/>
    <w:rsid w:val="00EA380F"/>
    <w:rsid w:val="00EB580E"/>
    <w:rsid w:val="00ED501D"/>
    <w:rsid w:val="00ED5B2A"/>
    <w:rsid w:val="00EE18E5"/>
    <w:rsid w:val="00EF60E4"/>
    <w:rsid w:val="00F00C9B"/>
    <w:rsid w:val="00F06531"/>
    <w:rsid w:val="00F10665"/>
    <w:rsid w:val="00F211C4"/>
    <w:rsid w:val="00F2474A"/>
    <w:rsid w:val="00F3640D"/>
    <w:rsid w:val="00F54FB8"/>
    <w:rsid w:val="00F55E0A"/>
    <w:rsid w:val="00F6201D"/>
    <w:rsid w:val="00F649A2"/>
    <w:rsid w:val="00F711EB"/>
    <w:rsid w:val="00F87778"/>
    <w:rsid w:val="00F9712D"/>
    <w:rsid w:val="00FA0889"/>
    <w:rsid w:val="00FA3152"/>
    <w:rsid w:val="00FB71FD"/>
    <w:rsid w:val="00FC3AAA"/>
    <w:rsid w:val="00FD654C"/>
    <w:rsid w:val="00FD69DC"/>
    <w:rsid w:val="00FE6526"/>
    <w:rsid w:val="00FE6FF6"/>
    <w:rsid w:val="00FF2265"/>
    <w:rsid w:val="00FF33DE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A7CF"/>
  <w15:docId w15:val="{0BF24FA8-FC62-432F-832C-CA33C9AD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DC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C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DC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C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C72FF"/>
  </w:style>
  <w:style w:type="character" w:customStyle="1" w:styleId="s2">
    <w:name w:val="s2"/>
    <w:basedOn w:val="a0"/>
    <w:rsid w:val="00DC72FF"/>
  </w:style>
  <w:style w:type="character" w:customStyle="1" w:styleId="apple-converted-space">
    <w:name w:val="apple-converted-space"/>
    <w:basedOn w:val="a0"/>
    <w:rsid w:val="00DC72FF"/>
  </w:style>
  <w:style w:type="character" w:customStyle="1" w:styleId="s3">
    <w:name w:val="s3"/>
    <w:basedOn w:val="a0"/>
    <w:rsid w:val="00DC72FF"/>
  </w:style>
  <w:style w:type="character" w:customStyle="1" w:styleId="s4">
    <w:name w:val="s4"/>
    <w:basedOn w:val="a0"/>
    <w:rsid w:val="00DC72FF"/>
  </w:style>
  <w:style w:type="table" w:styleId="a3">
    <w:name w:val="Table Grid"/>
    <w:basedOn w:val="a1"/>
    <w:uiPriority w:val="99"/>
    <w:rsid w:val="00965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E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SL_Абзац списка,ТЗ список,Абзац списка литеральный,Абзац списка с маркерами,Medium Grid 1 Accent 2,Цветной список - Акцент 11,A_маркированный_список"/>
    <w:basedOn w:val="a"/>
    <w:link w:val="a5"/>
    <w:qFormat/>
    <w:rsid w:val="00FE65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F24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3709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uiPriority w:val="99"/>
    <w:qFormat/>
    <w:rsid w:val="009101C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SL_Абзац списка Знак,ТЗ список Знак,Абзац списка литеральный Знак,Абзац списка с маркерами Знак,Medium Grid 1 Accent 2 Знак,Цветной список - Акцент 11 Знак,A_маркированный_список Знак"/>
    <w:link w:val="a4"/>
    <w:qFormat/>
    <w:locked/>
    <w:rsid w:val="009101CF"/>
  </w:style>
  <w:style w:type="character" w:customStyle="1" w:styleId="ListParagraphChar">
    <w:name w:val="List Paragraph Char"/>
    <w:link w:val="2"/>
    <w:locked/>
    <w:rsid w:val="007362C4"/>
    <w:rPr>
      <w:sz w:val="24"/>
      <w:szCs w:val="24"/>
    </w:rPr>
  </w:style>
  <w:style w:type="paragraph" w:customStyle="1" w:styleId="2">
    <w:name w:val="Абзац списка2"/>
    <w:basedOn w:val="a"/>
    <w:link w:val="ListParagraphChar"/>
    <w:rsid w:val="007362C4"/>
    <w:pPr>
      <w:spacing w:after="0" w:line="240" w:lineRule="auto"/>
      <w:ind w:left="720"/>
    </w:pPr>
    <w:rPr>
      <w:sz w:val="24"/>
      <w:szCs w:val="24"/>
    </w:rPr>
  </w:style>
  <w:style w:type="paragraph" w:customStyle="1" w:styleId="ConsPlusNormal">
    <w:name w:val="ConsPlusNormal"/>
    <w:rsid w:val="00F211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ункт"/>
    <w:basedOn w:val="a"/>
    <w:rsid w:val="00CE5B9F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doccaption">
    <w:name w:val="doccaption"/>
    <w:basedOn w:val="a0"/>
    <w:rsid w:val="00CE5B9F"/>
  </w:style>
  <w:style w:type="character" w:customStyle="1" w:styleId="a9">
    <w:name w:val="Без интервала Знак"/>
    <w:basedOn w:val="a0"/>
    <w:link w:val="a8"/>
    <w:rsid w:val="0013106A"/>
    <w:rPr>
      <w:rFonts w:ascii="Calibri" w:eastAsia="Times New Roman" w:hAnsi="Calibri" w:cs="Times New Roman"/>
      <w:lang w:eastAsia="ru-RU"/>
    </w:rPr>
  </w:style>
  <w:style w:type="character" w:styleId="ab">
    <w:name w:val="annotation reference"/>
    <w:basedOn w:val="a0"/>
    <w:uiPriority w:val="99"/>
    <w:semiHidden/>
    <w:unhideWhenUsed/>
    <w:rsid w:val="001563D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63D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563D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63D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63D3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156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31084&amp;dst=317&amp;date=16.06.2026&amp;rnd=HdX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FE83-2C37-47D9-BD29-A289F42B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Василина</cp:lastModifiedBy>
  <cp:revision>3</cp:revision>
  <cp:lastPrinted>2026-06-17T05:26:00Z</cp:lastPrinted>
  <dcterms:created xsi:type="dcterms:W3CDTF">2026-06-16T10:58:00Z</dcterms:created>
  <dcterms:modified xsi:type="dcterms:W3CDTF">2026-06-17T05:34:00Z</dcterms:modified>
</cp:coreProperties>
</file>