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B7690" w14:textId="77777777" w:rsidR="00B75A2A" w:rsidRDefault="00B75A2A"/>
    <w:p w14:paraId="6BF02AC6" w14:textId="77777777" w:rsidR="00650C74" w:rsidRPr="00F1547D" w:rsidRDefault="00650C74" w:rsidP="000C4599">
      <w:pPr>
        <w:widowControl w:val="0"/>
        <w:spacing w:after="0" w:line="324" w:lineRule="auto"/>
        <w:jc w:val="center"/>
        <w:rPr>
          <w:rFonts w:ascii="Times New Roman" w:eastAsia="Times New Roman" w:hAnsi="Times New Roman"/>
          <w:sz w:val="24"/>
          <w:szCs w:val="24"/>
          <w:lang w:eastAsia="ru-RU"/>
        </w:rPr>
      </w:pPr>
      <w:r w:rsidRPr="00F1547D">
        <w:rPr>
          <w:rFonts w:ascii="Times New Roman" w:eastAsia="Times New Roman" w:hAnsi="Times New Roman"/>
          <w:sz w:val="24"/>
          <w:szCs w:val="24"/>
          <w:lang w:eastAsia="ru-RU"/>
        </w:rPr>
        <w:t>Министерство просвещения Российской Федерации</w:t>
      </w:r>
      <w:r w:rsidRPr="00F1547D">
        <w:rPr>
          <w:rFonts w:ascii="Times New Roman" w:eastAsia="Times New Roman" w:hAnsi="Times New Roman"/>
          <w:sz w:val="24"/>
          <w:szCs w:val="24"/>
          <w:lang w:eastAsia="ru-RU"/>
        </w:rPr>
        <w:br/>
        <w:t>(МИНПРОСВЕЩЕНИЯ РОССИИ)</w:t>
      </w:r>
    </w:p>
    <w:p w14:paraId="77A5E25E" w14:textId="77777777" w:rsidR="00650C74" w:rsidRPr="00F1547D" w:rsidRDefault="00650C74" w:rsidP="000C4599">
      <w:pPr>
        <w:widowControl w:val="0"/>
        <w:spacing w:after="0" w:line="312" w:lineRule="auto"/>
        <w:jc w:val="center"/>
        <w:rPr>
          <w:rFonts w:ascii="Times New Roman" w:eastAsia="Times New Roman" w:hAnsi="Times New Roman"/>
          <w:sz w:val="24"/>
          <w:szCs w:val="24"/>
          <w:lang w:eastAsia="ru-RU"/>
        </w:rPr>
      </w:pPr>
      <w:r w:rsidRPr="00F1547D">
        <w:rPr>
          <w:rFonts w:ascii="Times New Roman" w:eastAsia="Times New Roman" w:hAnsi="Times New Roman"/>
          <w:sz w:val="24"/>
          <w:szCs w:val="24"/>
          <w:lang w:eastAsia="ru-RU"/>
        </w:rPr>
        <w:t>Федеральное государственное бюджетное профессиональное образовательное учреждение</w:t>
      </w:r>
      <w:r w:rsidRPr="00F1547D">
        <w:rPr>
          <w:rFonts w:ascii="Times New Roman" w:eastAsia="Times New Roman" w:hAnsi="Times New Roman"/>
          <w:sz w:val="24"/>
          <w:szCs w:val="24"/>
          <w:lang w:eastAsia="ru-RU"/>
        </w:rPr>
        <w:br/>
        <w:t>«Санкт-Петербургское специальное учебно-воспитательное учреждение закрытого типа»</w:t>
      </w:r>
    </w:p>
    <w:p w14:paraId="31EA1FDE" w14:textId="77777777" w:rsidR="00650C74" w:rsidRPr="00F1547D" w:rsidRDefault="00650C74" w:rsidP="000C4599">
      <w:pPr>
        <w:widowControl w:val="0"/>
        <w:spacing w:after="0" w:line="312" w:lineRule="auto"/>
        <w:jc w:val="center"/>
        <w:rPr>
          <w:rFonts w:ascii="Times New Roman" w:eastAsia="Times New Roman" w:hAnsi="Times New Roman"/>
          <w:sz w:val="24"/>
          <w:szCs w:val="24"/>
          <w:lang w:eastAsia="ru-RU"/>
        </w:rPr>
      </w:pPr>
      <w:r w:rsidRPr="00F1547D">
        <w:rPr>
          <w:rFonts w:ascii="Times New Roman" w:eastAsia="Times New Roman" w:hAnsi="Times New Roman"/>
          <w:sz w:val="24"/>
          <w:szCs w:val="24"/>
          <w:lang w:eastAsia="ru-RU"/>
        </w:rPr>
        <w:t>(Санкт-Петербургское СУВУ)</w:t>
      </w:r>
    </w:p>
    <w:p w14:paraId="7DD55AE4" w14:textId="77777777" w:rsidR="00650C74" w:rsidRPr="00F1547D" w:rsidRDefault="00650C74" w:rsidP="000C4599">
      <w:pPr>
        <w:widowControl w:val="0"/>
        <w:spacing w:after="0" w:line="240" w:lineRule="auto"/>
        <w:jc w:val="right"/>
        <w:rPr>
          <w:rFonts w:ascii="Times New Roman" w:eastAsia="Times New Roman" w:hAnsi="Times New Roman"/>
          <w:sz w:val="24"/>
          <w:szCs w:val="24"/>
          <w:lang w:eastAsia="ru-RU"/>
        </w:rPr>
      </w:pPr>
    </w:p>
    <w:p w14:paraId="7D0CD576" w14:textId="77777777" w:rsidR="00650C74" w:rsidRPr="00F1547D" w:rsidRDefault="00650C74" w:rsidP="000C4599">
      <w:pPr>
        <w:widowControl w:val="0"/>
        <w:spacing w:after="0" w:line="240" w:lineRule="auto"/>
        <w:jc w:val="right"/>
        <w:rPr>
          <w:rFonts w:ascii="Times New Roman" w:eastAsia="Times New Roman" w:hAnsi="Times New Roman"/>
          <w:sz w:val="24"/>
          <w:szCs w:val="24"/>
          <w:lang w:eastAsia="ru-RU"/>
        </w:rPr>
      </w:pPr>
      <w:r w:rsidRPr="00F1547D">
        <w:rPr>
          <w:rFonts w:ascii="Times New Roman" w:eastAsia="Times New Roman" w:hAnsi="Times New Roman"/>
          <w:sz w:val="24"/>
          <w:szCs w:val="24"/>
          <w:lang w:eastAsia="ru-RU"/>
        </w:rPr>
        <w:t>Утверждаю:</w:t>
      </w:r>
    </w:p>
    <w:p w14:paraId="1352F904" w14:textId="4D9167FA" w:rsidR="00650C74" w:rsidRPr="00F1547D" w:rsidRDefault="00650C74" w:rsidP="007C1F7F">
      <w:pPr>
        <w:widowControl w:val="0"/>
        <w:spacing w:after="0" w:line="240" w:lineRule="auto"/>
        <w:jc w:val="right"/>
        <w:rPr>
          <w:rFonts w:ascii="Times New Roman" w:eastAsia="Times New Roman" w:hAnsi="Times New Roman"/>
          <w:sz w:val="24"/>
          <w:szCs w:val="24"/>
          <w:lang w:eastAsia="ru-RU"/>
        </w:rPr>
      </w:pPr>
      <w:r w:rsidRPr="00F1547D">
        <w:rPr>
          <w:rFonts w:ascii="Times New Roman" w:eastAsia="Times New Roman" w:hAnsi="Times New Roman"/>
          <w:sz w:val="24"/>
          <w:szCs w:val="24"/>
          <w:lang w:eastAsia="ru-RU"/>
        </w:rPr>
        <w:t>Директор</w:t>
      </w:r>
      <w:r w:rsidR="007C1F7F">
        <w:rPr>
          <w:rFonts w:ascii="Times New Roman" w:eastAsia="Times New Roman" w:hAnsi="Times New Roman"/>
          <w:sz w:val="24"/>
          <w:szCs w:val="24"/>
          <w:lang w:eastAsia="ru-RU"/>
        </w:rPr>
        <w:t xml:space="preserve"> </w:t>
      </w:r>
      <w:r w:rsidRPr="00F1547D">
        <w:rPr>
          <w:rFonts w:ascii="Times New Roman" w:eastAsia="Times New Roman" w:hAnsi="Times New Roman"/>
          <w:sz w:val="24"/>
          <w:szCs w:val="24"/>
          <w:lang w:eastAsia="ru-RU"/>
        </w:rPr>
        <w:t>Санкт-Петербургского СУВУ</w:t>
      </w:r>
    </w:p>
    <w:p w14:paraId="7127DC00" w14:textId="77777777" w:rsidR="00650C74" w:rsidRPr="00F1547D" w:rsidRDefault="00650C74" w:rsidP="000C4599">
      <w:pPr>
        <w:widowControl w:val="0"/>
        <w:spacing w:after="0" w:line="240" w:lineRule="auto"/>
        <w:jc w:val="right"/>
        <w:rPr>
          <w:rFonts w:ascii="Times New Roman" w:eastAsia="Times New Roman" w:hAnsi="Times New Roman"/>
          <w:sz w:val="24"/>
          <w:szCs w:val="24"/>
          <w:lang w:eastAsia="ru-RU"/>
        </w:rPr>
      </w:pPr>
    </w:p>
    <w:p w14:paraId="212FEC21" w14:textId="77777777" w:rsidR="00650C74" w:rsidRPr="00F1547D" w:rsidRDefault="00650C74" w:rsidP="000C4599">
      <w:pPr>
        <w:widowControl w:val="0"/>
        <w:spacing w:after="0" w:line="240" w:lineRule="auto"/>
        <w:jc w:val="right"/>
        <w:rPr>
          <w:rFonts w:ascii="Times New Roman" w:eastAsia="Times New Roman" w:hAnsi="Times New Roman"/>
          <w:sz w:val="24"/>
          <w:szCs w:val="24"/>
          <w:lang w:eastAsia="ru-RU"/>
        </w:rPr>
      </w:pPr>
      <w:r w:rsidRPr="00F1547D">
        <w:rPr>
          <w:rFonts w:ascii="Times New Roman" w:eastAsia="Times New Roman" w:hAnsi="Times New Roman"/>
          <w:sz w:val="24"/>
          <w:szCs w:val="24"/>
          <w:lang w:eastAsia="ru-RU"/>
        </w:rPr>
        <w:t>____________ В.В. Миронов</w:t>
      </w:r>
    </w:p>
    <w:p w14:paraId="73A93933" w14:textId="77777777" w:rsidR="007C1F7F" w:rsidRDefault="007C1F7F" w:rsidP="000C4599">
      <w:pPr>
        <w:widowControl w:val="0"/>
        <w:spacing w:after="0" w:line="240" w:lineRule="auto"/>
        <w:jc w:val="right"/>
        <w:rPr>
          <w:rFonts w:ascii="Times New Roman" w:eastAsia="Times New Roman" w:hAnsi="Times New Roman"/>
          <w:sz w:val="24"/>
          <w:szCs w:val="24"/>
          <w:lang w:eastAsia="ru-RU"/>
        </w:rPr>
      </w:pPr>
    </w:p>
    <w:p w14:paraId="468278D7" w14:textId="5A7FCB5B" w:rsidR="00650C74" w:rsidRPr="00F1547D" w:rsidRDefault="00650C74" w:rsidP="000C4599">
      <w:pPr>
        <w:widowControl w:val="0"/>
        <w:spacing w:after="0" w:line="240" w:lineRule="auto"/>
        <w:jc w:val="right"/>
        <w:rPr>
          <w:rFonts w:ascii="Times New Roman" w:eastAsia="Times New Roman" w:hAnsi="Times New Roman"/>
          <w:sz w:val="24"/>
          <w:szCs w:val="24"/>
          <w:lang w:eastAsia="ru-RU"/>
        </w:rPr>
      </w:pPr>
      <w:r w:rsidRPr="00F1547D">
        <w:rPr>
          <w:rFonts w:ascii="Times New Roman" w:eastAsia="Times New Roman" w:hAnsi="Times New Roman"/>
          <w:sz w:val="24"/>
          <w:szCs w:val="24"/>
          <w:lang w:eastAsia="ru-RU"/>
        </w:rPr>
        <w:t>«___» ______________202</w:t>
      </w:r>
      <w:r w:rsidR="007C1F7F">
        <w:rPr>
          <w:rFonts w:ascii="Times New Roman" w:eastAsia="Times New Roman" w:hAnsi="Times New Roman"/>
          <w:sz w:val="24"/>
          <w:szCs w:val="24"/>
          <w:lang w:eastAsia="ru-RU"/>
        </w:rPr>
        <w:t>6</w:t>
      </w:r>
      <w:r w:rsidRPr="00F1547D">
        <w:rPr>
          <w:rFonts w:ascii="Times New Roman" w:eastAsia="Times New Roman" w:hAnsi="Times New Roman"/>
          <w:sz w:val="24"/>
          <w:szCs w:val="24"/>
          <w:lang w:eastAsia="ru-RU"/>
        </w:rPr>
        <w:t xml:space="preserve"> г.</w:t>
      </w:r>
    </w:p>
    <w:p w14:paraId="1662BB8E" w14:textId="77777777" w:rsidR="00650C74" w:rsidRPr="00F1547D" w:rsidRDefault="00650C74" w:rsidP="000C4599">
      <w:pPr>
        <w:spacing w:after="0" w:line="240" w:lineRule="auto"/>
        <w:jc w:val="center"/>
        <w:rPr>
          <w:rFonts w:ascii="Times New Roman" w:hAnsi="Times New Roman"/>
          <w:b/>
          <w:bCs/>
          <w:sz w:val="24"/>
          <w:szCs w:val="24"/>
          <w:lang w:eastAsia="ru-RU"/>
        </w:rPr>
      </w:pPr>
    </w:p>
    <w:p w14:paraId="00F4DA31" w14:textId="77777777" w:rsidR="00650C74" w:rsidRDefault="00650C74" w:rsidP="000C4599">
      <w:pPr>
        <w:pStyle w:val="ConsNonformat"/>
        <w:widowControl/>
        <w:tabs>
          <w:tab w:val="left" w:pos="3122"/>
          <w:tab w:val="center" w:pos="5046"/>
        </w:tabs>
        <w:ind w:left="1080"/>
        <w:jc w:val="center"/>
        <w:rPr>
          <w:rFonts w:ascii="Times New Roman" w:hAnsi="Times New Roman"/>
          <w:b/>
          <w:sz w:val="24"/>
          <w:szCs w:val="24"/>
        </w:rPr>
      </w:pPr>
      <w:r>
        <w:rPr>
          <w:rFonts w:ascii="Times New Roman" w:hAnsi="Times New Roman"/>
          <w:b/>
          <w:sz w:val="24"/>
          <w:szCs w:val="24"/>
        </w:rPr>
        <w:t>ОПИСАНИЕ ОБЪЕКТА ЗАКУПКИ</w:t>
      </w:r>
    </w:p>
    <w:p w14:paraId="16271EFC" w14:textId="5000882E" w:rsidR="00650C74" w:rsidRDefault="00650C74" w:rsidP="00650C74">
      <w:pPr>
        <w:spacing w:after="0" w:line="240" w:lineRule="auto"/>
        <w:jc w:val="center"/>
        <w:rPr>
          <w:rFonts w:ascii="Times New Roman" w:hAnsi="Times New Roman"/>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01"/>
        <w:gridCol w:w="2682"/>
        <w:gridCol w:w="7013"/>
      </w:tblGrid>
      <w:tr w:rsidR="00E671FD" w:rsidRPr="00F36AB7" w14:paraId="31007A94" w14:textId="77777777" w:rsidTr="00B72C1A">
        <w:tc>
          <w:tcPr>
            <w:tcW w:w="246" w:type="pct"/>
          </w:tcPr>
          <w:p w14:paraId="52686134" w14:textId="77777777" w:rsidR="00E671FD" w:rsidRPr="00F36AB7" w:rsidRDefault="00E671FD" w:rsidP="00B72C1A">
            <w:pPr>
              <w:spacing w:after="0" w:line="228" w:lineRule="auto"/>
              <w:jc w:val="center"/>
              <w:rPr>
                <w:rFonts w:ascii="Times New Roman" w:eastAsia="Times New Roman" w:hAnsi="Times New Roman"/>
                <w:b/>
                <w:color w:val="000000"/>
                <w:sz w:val="20"/>
                <w:szCs w:val="20"/>
                <w:lang w:eastAsia="ru-RU"/>
              </w:rPr>
            </w:pPr>
            <w:r w:rsidRPr="00F36AB7">
              <w:rPr>
                <w:rFonts w:ascii="Times New Roman" w:eastAsia="Times New Roman" w:hAnsi="Times New Roman"/>
                <w:b/>
                <w:color w:val="000000"/>
                <w:sz w:val="20"/>
                <w:szCs w:val="20"/>
                <w:lang w:eastAsia="ru-RU"/>
              </w:rPr>
              <w:t>№</w:t>
            </w:r>
          </w:p>
        </w:tc>
        <w:tc>
          <w:tcPr>
            <w:tcW w:w="1315" w:type="pct"/>
          </w:tcPr>
          <w:p w14:paraId="0965EABA" w14:textId="77777777" w:rsidR="00E671FD" w:rsidRPr="00F36AB7" w:rsidRDefault="00E671FD" w:rsidP="00B72C1A">
            <w:pPr>
              <w:spacing w:after="0" w:line="228" w:lineRule="auto"/>
              <w:jc w:val="center"/>
              <w:rPr>
                <w:rFonts w:ascii="Times New Roman" w:eastAsia="Times New Roman" w:hAnsi="Times New Roman"/>
                <w:b/>
                <w:color w:val="000000"/>
                <w:sz w:val="20"/>
                <w:szCs w:val="20"/>
                <w:lang w:eastAsia="ru-RU"/>
              </w:rPr>
            </w:pPr>
            <w:r w:rsidRPr="00F36AB7">
              <w:rPr>
                <w:rFonts w:ascii="Times New Roman" w:eastAsia="Times New Roman" w:hAnsi="Times New Roman"/>
                <w:b/>
                <w:color w:val="000000"/>
                <w:sz w:val="20"/>
                <w:szCs w:val="20"/>
                <w:lang w:eastAsia="ru-RU"/>
              </w:rPr>
              <w:t>Перечень основных требований</w:t>
            </w:r>
          </w:p>
        </w:tc>
        <w:tc>
          <w:tcPr>
            <w:tcW w:w="3439" w:type="pct"/>
          </w:tcPr>
          <w:p w14:paraId="25EA8517" w14:textId="77777777" w:rsidR="00E671FD" w:rsidRPr="00F36AB7" w:rsidRDefault="00E671FD" w:rsidP="00650C74">
            <w:pPr>
              <w:spacing w:after="0" w:line="240" w:lineRule="auto"/>
              <w:ind w:left="4" w:right="52"/>
              <w:jc w:val="center"/>
              <w:rPr>
                <w:rFonts w:ascii="Times New Roman" w:eastAsia="Times New Roman" w:hAnsi="Times New Roman"/>
                <w:b/>
                <w:color w:val="000000"/>
                <w:sz w:val="20"/>
                <w:szCs w:val="20"/>
                <w:lang w:eastAsia="ru-RU"/>
              </w:rPr>
            </w:pPr>
            <w:r w:rsidRPr="00F36AB7">
              <w:rPr>
                <w:rFonts w:ascii="Times New Roman" w:eastAsia="Times New Roman" w:hAnsi="Times New Roman"/>
                <w:b/>
                <w:color w:val="000000"/>
                <w:sz w:val="20"/>
                <w:szCs w:val="20"/>
                <w:lang w:eastAsia="ru-RU"/>
              </w:rPr>
              <w:t>Содержание требований</w:t>
            </w:r>
          </w:p>
        </w:tc>
      </w:tr>
      <w:tr w:rsidR="00E671FD" w:rsidRPr="00F36AB7" w14:paraId="5A11F5EA" w14:textId="77777777" w:rsidTr="00B72C1A">
        <w:tc>
          <w:tcPr>
            <w:tcW w:w="246" w:type="pct"/>
          </w:tcPr>
          <w:p w14:paraId="7A6B5495" w14:textId="77777777" w:rsidR="00E671FD" w:rsidRPr="00F36AB7" w:rsidRDefault="00E671FD" w:rsidP="00B72C1A">
            <w:pPr>
              <w:spacing w:after="0" w:line="228" w:lineRule="auto"/>
              <w:jc w:val="center"/>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1</w:t>
            </w:r>
          </w:p>
        </w:tc>
        <w:tc>
          <w:tcPr>
            <w:tcW w:w="1315" w:type="pct"/>
          </w:tcPr>
          <w:p w14:paraId="0298C9A6" w14:textId="77777777" w:rsidR="00E671FD" w:rsidRPr="00F36AB7" w:rsidRDefault="00E671FD" w:rsidP="00B72C1A">
            <w:pPr>
              <w:snapToGrid w:val="0"/>
              <w:spacing w:after="0" w:line="228" w:lineRule="auto"/>
              <w:jc w:val="both"/>
              <w:rPr>
                <w:rFonts w:ascii="Times New Roman" w:eastAsia="Times New Roman" w:hAnsi="Times New Roman"/>
                <w:sz w:val="20"/>
                <w:szCs w:val="20"/>
                <w:lang w:eastAsia="ru-RU"/>
              </w:rPr>
            </w:pPr>
            <w:r w:rsidRPr="00F36AB7">
              <w:rPr>
                <w:rFonts w:ascii="Times New Roman" w:eastAsia="Times New Roman" w:hAnsi="Times New Roman"/>
                <w:sz w:val="20"/>
                <w:szCs w:val="20"/>
                <w:lang w:eastAsia="ru-RU"/>
              </w:rPr>
              <w:t>Объект закупки</w:t>
            </w:r>
          </w:p>
        </w:tc>
        <w:tc>
          <w:tcPr>
            <w:tcW w:w="3439" w:type="pct"/>
          </w:tcPr>
          <w:p w14:paraId="48AE27D3" w14:textId="7877366E" w:rsidR="007953C0" w:rsidRDefault="00D47EF0" w:rsidP="00650C74">
            <w:pPr>
              <w:spacing w:after="0" w:line="240" w:lineRule="auto"/>
              <w:ind w:left="4"/>
              <w:jc w:val="both"/>
              <w:rPr>
                <w:rFonts w:ascii="Times New Roman" w:eastAsia="Times New Roman" w:hAnsi="Times New Roman"/>
                <w:color w:val="000000"/>
                <w:sz w:val="20"/>
                <w:szCs w:val="20"/>
                <w:lang w:eastAsia="ru-RU"/>
              </w:rPr>
            </w:pPr>
            <w:r w:rsidRPr="00D47EF0">
              <w:rPr>
                <w:rFonts w:ascii="Times New Roman" w:eastAsia="Times New Roman" w:hAnsi="Times New Roman"/>
                <w:color w:val="000000"/>
                <w:sz w:val="20"/>
                <w:szCs w:val="20"/>
                <w:lang w:eastAsia="ru-RU"/>
              </w:rPr>
              <w:t>Оказание услуги по осуществлению строительного контроля за выполнением работ по текущему ремонту объектов недвижимого имущества Санкт-Петербургского СУВУ</w:t>
            </w:r>
          </w:p>
          <w:p w14:paraId="45CA25EF" w14:textId="7F238F88" w:rsidR="00E65C43" w:rsidRPr="004D0B20" w:rsidRDefault="007953C0" w:rsidP="00650C74">
            <w:pPr>
              <w:pStyle w:val="af"/>
              <w:numPr>
                <w:ilvl w:val="0"/>
                <w:numId w:val="40"/>
              </w:numPr>
              <w:spacing w:after="0" w:line="240" w:lineRule="auto"/>
              <w:ind w:left="4" w:firstLine="0"/>
              <w:jc w:val="both"/>
              <w:rPr>
                <w:rFonts w:ascii="Times New Roman" w:eastAsia="Times New Roman" w:hAnsi="Times New Roman"/>
                <w:color w:val="000000"/>
                <w:sz w:val="20"/>
                <w:szCs w:val="20"/>
                <w:lang w:eastAsia="ru-RU"/>
              </w:rPr>
            </w:pPr>
            <w:r w:rsidRPr="004D0B20">
              <w:rPr>
                <w:rFonts w:ascii="Times New Roman" w:eastAsia="Times New Roman" w:hAnsi="Times New Roman"/>
                <w:color w:val="000000"/>
                <w:sz w:val="20"/>
                <w:szCs w:val="20"/>
                <w:lang w:eastAsia="ru-RU"/>
              </w:rPr>
              <w:t>Контракт</w:t>
            </w:r>
            <w:r w:rsidR="007C1F7F">
              <w:rPr>
                <w:rFonts w:ascii="Times New Roman" w:eastAsia="Times New Roman" w:hAnsi="Times New Roman"/>
                <w:color w:val="000000"/>
                <w:sz w:val="20"/>
                <w:szCs w:val="20"/>
                <w:lang w:eastAsia="ru-RU"/>
              </w:rPr>
              <w:t xml:space="preserve"> </w:t>
            </w:r>
            <w:r w:rsidR="00E671FD" w:rsidRPr="004D0B20">
              <w:rPr>
                <w:rFonts w:ascii="Times New Roman" w:eastAsia="Times New Roman" w:hAnsi="Times New Roman"/>
                <w:color w:val="000000"/>
                <w:sz w:val="20"/>
                <w:szCs w:val="20"/>
                <w:lang w:eastAsia="ru-RU"/>
              </w:rPr>
              <w:t>№</w:t>
            </w:r>
            <w:r w:rsidR="00906440" w:rsidRPr="00650C74">
              <w:rPr>
                <w:rFonts w:ascii="Times New Roman" w:eastAsia="Times New Roman" w:hAnsi="Times New Roman"/>
                <w:color w:val="000000"/>
                <w:sz w:val="20"/>
                <w:szCs w:val="20"/>
                <w:lang w:eastAsia="ru-RU"/>
              </w:rPr>
              <w:t>108</w:t>
            </w:r>
            <w:r w:rsidR="00E671FD" w:rsidRPr="00650C74">
              <w:rPr>
                <w:rFonts w:ascii="Times New Roman" w:eastAsia="Times New Roman" w:hAnsi="Times New Roman"/>
                <w:color w:val="000000"/>
                <w:sz w:val="20"/>
                <w:szCs w:val="20"/>
                <w:lang w:eastAsia="ru-RU"/>
              </w:rPr>
              <w:t xml:space="preserve"> от </w:t>
            </w:r>
            <w:r w:rsidR="00906440" w:rsidRPr="00650C74">
              <w:rPr>
                <w:rFonts w:ascii="Times New Roman" w:eastAsia="Times New Roman" w:hAnsi="Times New Roman"/>
                <w:color w:val="000000"/>
                <w:sz w:val="20"/>
                <w:szCs w:val="20"/>
                <w:lang w:eastAsia="ru-RU"/>
              </w:rPr>
              <w:t>24</w:t>
            </w:r>
            <w:r w:rsidR="00E671FD" w:rsidRPr="00650C74">
              <w:rPr>
                <w:rFonts w:ascii="Times New Roman" w:eastAsia="Times New Roman" w:hAnsi="Times New Roman"/>
                <w:color w:val="000000"/>
                <w:sz w:val="20"/>
                <w:szCs w:val="20"/>
                <w:lang w:eastAsia="ru-RU"/>
              </w:rPr>
              <w:t>.0</w:t>
            </w:r>
            <w:r w:rsidR="00906440" w:rsidRPr="00650C74">
              <w:rPr>
                <w:rFonts w:ascii="Times New Roman" w:eastAsia="Times New Roman" w:hAnsi="Times New Roman"/>
                <w:color w:val="000000"/>
                <w:sz w:val="20"/>
                <w:szCs w:val="20"/>
                <w:lang w:eastAsia="ru-RU"/>
              </w:rPr>
              <w:t>8</w:t>
            </w:r>
            <w:r w:rsidR="00E671FD" w:rsidRPr="00650C74">
              <w:rPr>
                <w:rFonts w:ascii="Times New Roman" w:eastAsia="Times New Roman" w:hAnsi="Times New Roman"/>
                <w:color w:val="000000"/>
                <w:sz w:val="20"/>
                <w:szCs w:val="20"/>
                <w:lang w:eastAsia="ru-RU"/>
              </w:rPr>
              <w:t>.2026 г.</w:t>
            </w:r>
            <w:r w:rsidR="00906440" w:rsidRPr="004D0B20">
              <w:rPr>
                <w:rFonts w:ascii="Times New Roman" w:eastAsia="Times New Roman" w:hAnsi="Times New Roman"/>
                <w:color w:val="000000"/>
                <w:sz w:val="20"/>
                <w:szCs w:val="20"/>
                <w:lang w:eastAsia="ru-RU"/>
              </w:rPr>
              <w:t xml:space="preserve"> </w:t>
            </w:r>
            <w:r w:rsidR="00650C74">
              <w:rPr>
                <w:rFonts w:ascii="Times New Roman" w:eastAsia="Times New Roman" w:hAnsi="Times New Roman"/>
                <w:color w:val="000000"/>
                <w:sz w:val="20"/>
                <w:szCs w:val="20"/>
                <w:lang w:eastAsia="ru-RU"/>
              </w:rPr>
              <w:t>«</w:t>
            </w:r>
            <w:r w:rsidR="00906440" w:rsidRPr="004D0B20">
              <w:rPr>
                <w:rFonts w:ascii="Times New Roman" w:eastAsia="Times New Roman" w:hAnsi="Times New Roman"/>
                <w:color w:val="000000"/>
                <w:sz w:val="20"/>
                <w:szCs w:val="20"/>
                <w:lang w:eastAsia="ru-RU"/>
              </w:rPr>
              <w:t>Выполнение работ по текущему ремонту помещений УПМ Санкт – Петербургского СУВУ</w:t>
            </w:r>
            <w:r w:rsidR="00650C74">
              <w:rPr>
                <w:rFonts w:ascii="Times New Roman" w:eastAsia="Times New Roman" w:hAnsi="Times New Roman"/>
                <w:color w:val="000000"/>
                <w:sz w:val="20"/>
                <w:szCs w:val="20"/>
                <w:lang w:eastAsia="ru-RU"/>
              </w:rPr>
              <w:t>.</w:t>
            </w:r>
          </w:p>
          <w:p w14:paraId="3FF11BA6" w14:textId="652799C4" w:rsidR="00E671FD" w:rsidRPr="004D0B20" w:rsidRDefault="00E65C43" w:rsidP="00650C74">
            <w:pPr>
              <w:pStyle w:val="af"/>
              <w:numPr>
                <w:ilvl w:val="0"/>
                <w:numId w:val="40"/>
              </w:numPr>
              <w:spacing w:after="0" w:line="240" w:lineRule="auto"/>
              <w:ind w:left="4" w:firstLine="0"/>
              <w:jc w:val="both"/>
              <w:rPr>
                <w:rFonts w:ascii="Times New Roman" w:eastAsia="Times New Roman" w:hAnsi="Times New Roman"/>
                <w:color w:val="000000"/>
                <w:sz w:val="20"/>
                <w:szCs w:val="20"/>
                <w:lang w:eastAsia="ru-RU"/>
              </w:rPr>
            </w:pPr>
            <w:r w:rsidRPr="004D0B20">
              <w:rPr>
                <w:rFonts w:ascii="Times New Roman" w:eastAsia="Times New Roman" w:hAnsi="Times New Roman"/>
                <w:color w:val="000000"/>
                <w:sz w:val="20"/>
                <w:szCs w:val="20"/>
                <w:lang w:eastAsia="ru-RU"/>
              </w:rPr>
              <w:t xml:space="preserve">Контракт </w:t>
            </w:r>
            <w:r w:rsidRPr="004D0B20">
              <w:rPr>
                <w:rFonts w:ascii="Times New Roman" w:eastAsia="Times New Roman" w:hAnsi="Times New Roman"/>
                <w:sz w:val="20"/>
                <w:szCs w:val="20"/>
                <w:lang w:eastAsia="ru-RU"/>
              </w:rPr>
              <w:t>№</w:t>
            </w:r>
            <w:r w:rsidR="007953C0" w:rsidRPr="004D0B20">
              <w:rPr>
                <w:rFonts w:ascii="Times New Roman" w:eastAsia="Times New Roman" w:hAnsi="Times New Roman"/>
                <w:sz w:val="20"/>
                <w:szCs w:val="20"/>
                <w:lang w:eastAsia="ru-RU"/>
              </w:rPr>
              <w:t>112</w:t>
            </w:r>
            <w:r w:rsidRPr="004D0B20">
              <w:rPr>
                <w:rFonts w:ascii="Times New Roman" w:eastAsia="Times New Roman" w:hAnsi="Times New Roman"/>
                <w:sz w:val="20"/>
                <w:szCs w:val="20"/>
                <w:lang w:eastAsia="ru-RU"/>
              </w:rPr>
              <w:t xml:space="preserve"> </w:t>
            </w:r>
            <w:r w:rsidRPr="00650C74">
              <w:rPr>
                <w:rFonts w:ascii="Times New Roman" w:eastAsia="Times New Roman" w:hAnsi="Times New Roman"/>
                <w:sz w:val="20"/>
                <w:szCs w:val="20"/>
                <w:lang w:eastAsia="ru-RU"/>
              </w:rPr>
              <w:t>от</w:t>
            </w:r>
            <w:r w:rsidR="004D0B20" w:rsidRPr="00650C74">
              <w:rPr>
                <w:rFonts w:ascii="Times New Roman" w:eastAsia="Times New Roman" w:hAnsi="Times New Roman"/>
                <w:sz w:val="20"/>
                <w:szCs w:val="20"/>
                <w:lang w:eastAsia="ru-RU"/>
              </w:rPr>
              <w:t xml:space="preserve"> </w:t>
            </w:r>
            <w:r w:rsidR="00650C74" w:rsidRPr="00650C74">
              <w:rPr>
                <w:rFonts w:ascii="Times New Roman" w:eastAsia="Times New Roman" w:hAnsi="Times New Roman"/>
                <w:sz w:val="20"/>
                <w:szCs w:val="20"/>
                <w:lang w:eastAsia="ru-RU"/>
              </w:rPr>
              <w:t>28</w:t>
            </w:r>
            <w:r w:rsidRPr="00650C74">
              <w:rPr>
                <w:rFonts w:ascii="Times New Roman" w:eastAsia="Times New Roman" w:hAnsi="Times New Roman"/>
                <w:sz w:val="20"/>
                <w:szCs w:val="20"/>
                <w:lang w:eastAsia="ru-RU"/>
              </w:rPr>
              <w:t>.08.2026</w:t>
            </w:r>
            <w:r w:rsidRPr="004D0B20">
              <w:rPr>
                <w:rFonts w:ascii="Times New Roman" w:eastAsia="Times New Roman" w:hAnsi="Times New Roman"/>
                <w:sz w:val="20"/>
                <w:szCs w:val="20"/>
                <w:lang w:eastAsia="ru-RU"/>
              </w:rPr>
              <w:t xml:space="preserve"> г.</w:t>
            </w:r>
            <w:r w:rsidR="00650C74">
              <w:rPr>
                <w:rFonts w:ascii="Times New Roman" w:eastAsia="Times New Roman" w:hAnsi="Times New Roman"/>
                <w:sz w:val="20"/>
                <w:szCs w:val="20"/>
                <w:lang w:eastAsia="ru-RU"/>
              </w:rPr>
              <w:t xml:space="preserve"> «</w:t>
            </w:r>
            <w:r w:rsidR="008E5E66" w:rsidRPr="004D0B20">
              <w:rPr>
                <w:rFonts w:ascii="Times New Roman" w:eastAsia="Times New Roman" w:hAnsi="Times New Roman"/>
                <w:sz w:val="20"/>
                <w:szCs w:val="20"/>
                <w:lang w:eastAsia="ru-RU"/>
              </w:rPr>
              <w:t>Выполнение работ по текущему ремонту спортивного зала</w:t>
            </w:r>
            <w:r w:rsidR="008E5E66" w:rsidRPr="004D0B20">
              <w:rPr>
                <w:rFonts w:ascii="Times New Roman" w:eastAsia="Times New Roman" w:hAnsi="Times New Roman"/>
                <w:b/>
                <w:bCs/>
                <w:sz w:val="24"/>
                <w:szCs w:val="24"/>
                <w:lang w:eastAsia="ru-RU"/>
              </w:rPr>
              <w:t xml:space="preserve"> </w:t>
            </w:r>
            <w:r w:rsidR="008E5E66" w:rsidRPr="004D0B20">
              <w:rPr>
                <w:rFonts w:ascii="Times New Roman" w:eastAsia="Times New Roman" w:hAnsi="Times New Roman"/>
                <w:sz w:val="20"/>
                <w:szCs w:val="20"/>
                <w:lang w:eastAsia="ru-RU"/>
              </w:rPr>
              <w:t>и вспомогательных помещений Санкт-Петербургского СУВУ</w:t>
            </w:r>
            <w:r w:rsidR="00650C74">
              <w:rPr>
                <w:rFonts w:ascii="Times New Roman" w:eastAsia="Times New Roman" w:hAnsi="Times New Roman"/>
                <w:sz w:val="20"/>
                <w:szCs w:val="20"/>
                <w:lang w:eastAsia="ru-RU"/>
              </w:rPr>
              <w:t>.</w:t>
            </w:r>
          </w:p>
          <w:p w14:paraId="4A95638A" w14:textId="77777777" w:rsidR="007953C0" w:rsidRDefault="004D0B20" w:rsidP="00650C74">
            <w:pPr>
              <w:pStyle w:val="af"/>
              <w:numPr>
                <w:ilvl w:val="0"/>
                <w:numId w:val="40"/>
              </w:numPr>
              <w:spacing w:after="0" w:line="240" w:lineRule="auto"/>
              <w:ind w:left="4" w:firstLine="0"/>
              <w:jc w:val="both"/>
              <w:rPr>
                <w:rFonts w:ascii="Times New Roman" w:eastAsia="Times New Roman" w:hAnsi="Times New Roman"/>
                <w:color w:val="000000"/>
                <w:sz w:val="20"/>
                <w:szCs w:val="20"/>
                <w:lang w:eastAsia="ru-RU"/>
              </w:rPr>
            </w:pPr>
            <w:r w:rsidRPr="00650C74">
              <w:rPr>
                <w:rFonts w:ascii="Times New Roman" w:eastAsia="Times New Roman" w:hAnsi="Times New Roman"/>
                <w:color w:val="000000"/>
                <w:sz w:val="20"/>
                <w:szCs w:val="20"/>
                <w:lang w:eastAsia="ru-RU"/>
              </w:rPr>
              <w:t xml:space="preserve">Контракт №113 от </w:t>
            </w:r>
            <w:r w:rsidR="00650C74" w:rsidRPr="00650C74">
              <w:rPr>
                <w:rFonts w:ascii="Times New Roman" w:eastAsia="Times New Roman" w:hAnsi="Times New Roman"/>
                <w:color w:val="000000"/>
                <w:sz w:val="20"/>
                <w:szCs w:val="20"/>
                <w:lang w:eastAsia="ru-RU"/>
              </w:rPr>
              <w:t>28.</w:t>
            </w:r>
            <w:r w:rsidRPr="00650C74">
              <w:rPr>
                <w:rFonts w:ascii="Times New Roman" w:eastAsia="Times New Roman" w:hAnsi="Times New Roman"/>
                <w:color w:val="000000"/>
                <w:sz w:val="20"/>
                <w:szCs w:val="20"/>
                <w:lang w:eastAsia="ru-RU"/>
              </w:rPr>
              <w:t>08.2026 г.,</w:t>
            </w:r>
            <w:r w:rsidRPr="004D0B20">
              <w:rPr>
                <w:rFonts w:ascii="Times New Roman" w:eastAsia="Times New Roman" w:hAnsi="Times New Roman"/>
                <w:color w:val="000000"/>
                <w:sz w:val="20"/>
                <w:szCs w:val="20"/>
                <w:lang w:eastAsia="ru-RU"/>
              </w:rPr>
              <w:t xml:space="preserve"> </w:t>
            </w:r>
            <w:r w:rsidR="00650C74">
              <w:rPr>
                <w:rFonts w:ascii="Times New Roman" w:eastAsia="Times New Roman" w:hAnsi="Times New Roman"/>
                <w:color w:val="000000"/>
                <w:sz w:val="20"/>
                <w:szCs w:val="20"/>
                <w:lang w:eastAsia="ru-RU"/>
              </w:rPr>
              <w:t>«</w:t>
            </w:r>
            <w:r w:rsidRPr="004D0B20">
              <w:rPr>
                <w:rFonts w:ascii="Times New Roman" w:eastAsia="Times New Roman" w:hAnsi="Times New Roman"/>
                <w:color w:val="000000"/>
                <w:sz w:val="20"/>
                <w:szCs w:val="20"/>
                <w:lang w:eastAsia="ru-RU"/>
              </w:rPr>
              <w:t>Выполнение работ по текущему ремонту помещений 5 этажа общежития Санкт-Петербургского СУВУ</w:t>
            </w:r>
            <w:r w:rsidR="007953C0">
              <w:rPr>
                <w:rFonts w:ascii="Times New Roman" w:eastAsia="Times New Roman" w:hAnsi="Times New Roman"/>
                <w:color w:val="000000"/>
                <w:sz w:val="20"/>
                <w:szCs w:val="20"/>
                <w:lang w:eastAsia="ru-RU"/>
              </w:rPr>
              <w:t>.</w:t>
            </w:r>
          </w:p>
          <w:p w14:paraId="3A7C9FF9" w14:textId="251984F2" w:rsidR="00F04A5B" w:rsidRPr="007953C0" w:rsidRDefault="00F04A5B" w:rsidP="00F04A5B">
            <w:pPr>
              <w:pStyle w:val="af"/>
              <w:spacing w:after="0" w:line="240" w:lineRule="auto"/>
              <w:ind w:left="4"/>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ОКПД2-</w:t>
            </w:r>
            <w:r w:rsidRPr="00F04A5B">
              <w:rPr>
                <w:rFonts w:ascii="Times New Roman" w:eastAsia="Times New Roman" w:hAnsi="Times New Roman"/>
                <w:color w:val="000000"/>
                <w:sz w:val="20"/>
                <w:szCs w:val="20"/>
                <w:lang w:eastAsia="ru-RU"/>
              </w:rPr>
              <w:t>71.12.20.190 - Услуги по руководству строительными проектами прочие</w:t>
            </w:r>
          </w:p>
        </w:tc>
      </w:tr>
      <w:tr w:rsidR="00E671FD" w:rsidRPr="00F36AB7" w14:paraId="794741E8" w14:textId="77777777" w:rsidTr="00B72C1A">
        <w:tc>
          <w:tcPr>
            <w:tcW w:w="246" w:type="pct"/>
          </w:tcPr>
          <w:p w14:paraId="7E13F669" w14:textId="77777777" w:rsidR="00E671FD" w:rsidRPr="00F36AB7" w:rsidRDefault="00E671FD" w:rsidP="00B72C1A">
            <w:pPr>
              <w:spacing w:after="0" w:line="228" w:lineRule="auto"/>
              <w:jc w:val="center"/>
              <w:rPr>
                <w:rFonts w:ascii="Times New Roman" w:eastAsia="Times New Roman" w:hAnsi="Times New Roman"/>
                <w:b/>
                <w:color w:val="000000"/>
                <w:sz w:val="20"/>
                <w:szCs w:val="20"/>
                <w:lang w:eastAsia="ru-RU"/>
              </w:rPr>
            </w:pPr>
            <w:r w:rsidRPr="00F36AB7">
              <w:rPr>
                <w:rFonts w:ascii="Times New Roman" w:eastAsia="Times New Roman" w:hAnsi="Times New Roman"/>
                <w:b/>
                <w:color w:val="000000"/>
                <w:sz w:val="20"/>
                <w:szCs w:val="20"/>
                <w:lang w:eastAsia="ru-RU"/>
              </w:rPr>
              <w:t>2</w:t>
            </w:r>
          </w:p>
        </w:tc>
        <w:tc>
          <w:tcPr>
            <w:tcW w:w="4754" w:type="pct"/>
            <w:gridSpan w:val="2"/>
          </w:tcPr>
          <w:p w14:paraId="5EE10344" w14:textId="77777777" w:rsidR="00E671FD" w:rsidRPr="00650C74" w:rsidRDefault="00E671FD" w:rsidP="00650C74">
            <w:pPr>
              <w:spacing w:after="0" w:line="240" w:lineRule="auto"/>
              <w:ind w:left="4" w:right="52"/>
              <w:jc w:val="both"/>
              <w:rPr>
                <w:rFonts w:ascii="Times New Roman" w:eastAsia="Times New Roman" w:hAnsi="Times New Roman"/>
                <w:b/>
                <w:color w:val="000000"/>
                <w:sz w:val="20"/>
                <w:szCs w:val="20"/>
                <w:lang w:eastAsia="ru-RU"/>
              </w:rPr>
            </w:pPr>
            <w:r w:rsidRPr="00650C74">
              <w:rPr>
                <w:rFonts w:ascii="Times New Roman" w:eastAsia="Times New Roman" w:hAnsi="Times New Roman"/>
                <w:b/>
                <w:color w:val="000000"/>
                <w:sz w:val="20"/>
                <w:szCs w:val="20"/>
                <w:lang w:eastAsia="ru-RU"/>
              </w:rPr>
              <w:t>Краткие характеристики оказываемых услуг:</w:t>
            </w:r>
          </w:p>
        </w:tc>
      </w:tr>
      <w:tr w:rsidR="00E671FD" w:rsidRPr="00F36AB7" w14:paraId="4CBDE15E" w14:textId="77777777" w:rsidTr="00650C74">
        <w:trPr>
          <w:trHeight w:val="1602"/>
        </w:trPr>
        <w:tc>
          <w:tcPr>
            <w:tcW w:w="246" w:type="pct"/>
          </w:tcPr>
          <w:p w14:paraId="3DB86B4D" w14:textId="77777777" w:rsidR="00E671FD" w:rsidRPr="00F36AB7" w:rsidRDefault="00E671FD" w:rsidP="00B72C1A">
            <w:pPr>
              <w:spacing w:after="0" w:line="228" w:lineRule="auto"/>
              <w:jc w:val="center"/>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2.1</w:t>
            </w:r>
          </w:p>
        </w:tc>
        <w:tc>
          <w:tcPr>
            <w:tcW w:w="1315" w:type="pct"/>
          </w:tcPr>
          <w:p w14:paraId="66F932ED" w14:textId="77777777" w:rsidR="00E671FD" w:rsidRPr="00650C74" w:rsidRDefault="00E671FD" w:rsidP="00B72C1A">
            <w:pPr>
              <w:snapToGrid w:val="0"/>
              <w:spacing w:after="0" w:line="228" w:lineRule="auto"/>
              <w:rPr>
                <w:rFonts w:ascii="Times New Roman" w:eastAsia="Times New Roman" w:hAnsi="Times New Roman"/>
                <w:color w:val="000000"/>
                <w:sz w:val="20"/>
                <w:szCs w:val="20"/>
                <w:lang w:eastAsia="ru-RU"/>
              </w:rPr>
            </w:pPr>
            <w:r w:rsidRPr="00650C74">
              <w:rPr>
                <w:rFonts w:ascii="Times New Roman" w:eastAsia="Times New Roman" w:hAnsi="Times New Roman"/>
                <w:color w:val="000000"/>
                <w:sz w:val="20"/>
                <w:szCs w:val="20"/>
                <w:lang w:eastAsia="ru-RU"/>
              </w:rPr>
              <w:t>Общие сведения об Объектах</w:t>
            </w:r>
          </w:p>
        </w:tc>
        <w:tc>
          <w:tcPr>
            <w:tcW w:w="3439" w:type="pct"/>
          </w:tcPr>
          <w:p w14:paraId="76A04FBB" w14:textId="6775195B" w:rsidR="00E671FD" w:rsidRPr="00650C74" w:rsidRDefault="00E671FD" w:rsidP="00650C74">
            <w:pPr>
              <w:pStyle w:val="af"/>
              <w:numPr>
                <w:ilvl w:val="0"/>
                <w:numId w:val="41"/>
              </w:numPr>
              <w:spacing w:after="0" w:line="240" w:lineRule="auto"/>
              <w:ind w:left="4" w:right="52" w:firstLine="0"/>
              <w:jc w:val="both"/>
              <w:rPr>
                <w:rFonts w:ascii="Times New Roman" w:eastAsia="Times New Roman" w:hAnsi="Times New Roman"/>
                <w:color w:val="000000"/>
                <w:sz w:val="20"/>
                <w:szCs w:val="20"/>
                <w:lang w:eastAsia="ru-RU"/>
              </w:rPr>
            </w:pPr>
            <w:r w:rsidRPr="00650C74">
              <w:rPr>
                <w:rFonts w:ascii="Times New Roman" w:eastAsia="Times New Roman" w:hAnsi="Times New Roman"/>
                <w:color w:val="000000"/>
                <w:sz w:val="20"/>
                <w:szCs w:val="20"/>
                <w:lang w:eastAsia="ru-RU"/>
              </w:rPr>
              <w:t xml:space="preserve">Здание </w:t>
            </w:r>
            <w:r w:rsidR="00650C74" w:rsidRPr="00650C74">
              <w:rPr>
                <w:rFonts w:ascii="Times New Roman" w:eastAsia="Times New Roman" w:hAnsi="Times New Roman"/>
                <w:color w:val="000000"/>
                <w:sz w:val="20"/>
                <w:szCs w:val="20"/>
                <w:lang w:eastAsia="ru-RU"/>
              </w:rPr>
              <w:t>ОББ</w:t>
            </w:r>
            <w:r w:rsidRPr="00650C74">
              <w:rPr>
                <w:rFonts w:ascii="Times New Roman" w:eastAsia="Times New Roman" w:hAnsi="Times New Roman"/>
                <w:color w:val="000000"/>
                <w:sz w:val="20"/>
                <w:szCs w:val="20"/>
                <w:lang w:eastAsia="ru-RU"/>
              </w:rPr>
              <w:t xml:space="preserve"> Санкт-Петербургского СУВУ, по адресу: Санкт-Петербург, город Колпино, ул. Загородная, д. 63, литер</w:t>
            </w:r>
            <w:r w:rsidR="00650C74" w:rsidRPr="00650C74">
              <w:rPr>
                <w:rFonts w:ascii="Times New Roman" w:eastAsia="Times New Roman" w:hAnsi="Times New Roman"/>
                <w:color w:val="000000"/>
                <w:sz w:val="20"/>
                <w:szCs w:val="20"/>
                <w:lang w:eastAsia="ru-RU"/>
              </w:rPr>
              <w:t>а</w:t>
            </w:r>
            <w:r w:rsidRPr="00650C74">
              <w:rPr>
                <w:rFonts w:ascii="Times New Roman" w:eastAsia="Times New Roman" w:hAnsi="Times New Roman"/>
                <w:color w:val="000000"/>
                <w:sz w:val="20"/>
                <w:szCs w:val="20"/>
                <w:lang w:eastAsia="ru-RU"/>
              </w:rPr>
              <w:t xml:space="preserve"> </w:t>
            </w:r>
            <w:r w:rsidR="00051353" w:rsidRPr="00650C74">
              <w:rPr>
                <w:rFonts w:ascii="Times New Roman" w:eastAsia="Times New Roman" w:hAnsi="Times New Roman"/>
                <w:color w:val="000000"/>
                <w:sz w:val="20"/>
                <w:szCs w:val="20"/>
                <w:lang w:eastAsia="ru-RU"/>
              </w:rPr>
              <w:t>А</w:t>
            </w:r>
            <w:r w:rsidRPr="00650C74">
              <w:rPr>
                <w:rFonts w:ascii="Times New Roman" w:eastAsia="Times New Roman" w:hAnsi="Times New Roman"/>
                <w:color w:val="000000"/>
                <w:sz w:val="20"/>
                <w:szCs w:val="20"/>
                <w:lang w:eastAsia="ru-RU"/>
              </w:rPr>
              <w:t>.</w:t>
            </w:r>
          </w:p>
          <w:p w14:paraId="2032312B" w14:textId="75B2FB0B" w:rsidR="007953C0" w:rsidRPr="00650C74" w:rsidRDefault="00650C74" w:rsidP="00650C74">
            <w:pPr>
              <w:pStyle w:val="af"/>
              <w:numPr>
                <w:ilvl w:val="0"/>
                <w:numId w:val="41"/>
              </w:numPr>
              <w:spacing w:after="0" w:line="240" w:lineRule="auto"/>
              <w:ind w:left="4" w:right="52" w:firstLine="0"/>
              <w:jc w:val="both"/>
              <w:rPr>
                <w:rFonts w:ascii="Times New Roman" w:eastAsia="Times New Roman" w:hAnsi="Times New Roman"/>
                <w:color w:val="000000"/>
                <w:sz w:val="20"/>
                <w:szCs w:val="20"/>
                <w:lang w:eastAsia="ru-RU"/>
              </w:rPr>
            </w:pPr>
            <w:r w:rsidRPr="00650C74">
              <w:rPr>
                <w:rFonts w:ascii="Times New Roman" w:eastAsia="Times New Roman" w:hAnsi="Times New Roman"/>
                <w:color w:val="000000"/>
                <w:sz w:val="20"/>
                <w:szCs w:val="20"/>
                <w:lang w:eastAsia="ru-RU"/>
              </w:rPr>
              <w:t>Здание ОББ</w:t>
            </w:r>
            <w:r w:rsidR="007953C0" w:rsidRPr="00650C74">
              <w:rPr>
                <w:rFonts w:ascii="Times New Roman" w:eastAsia="Times New Roman" w:hAnsi="Times New Roman"/>
                <w:color w:val="000000"/>
                <w:sz w:val="20"/>
                <w:szCs w:val="20"/>
                <w:lang w:eastAsia="ru-RU"/>
              </w:rPr>
              <w:t xml:space="preserve"> по адресу: г. Санкт-Петербург, г. Колпино, ул. Загородная, дом 63, литер</w:t>
            </w:r>
            <w:r w:rsidRPr="00650C74">
              <w:rPr>
                <w:rFonts w:ascii="Times New Roman" w:eastAsia="Times New Roman" w:hAnsi="Times New Roman"/>
                <w:color w:val="000000"/>
                <w:sz w:val="20"/>
                <w:szCs w:val="20"/>
                <w:lang w:eastAsia="ru-RU"/>
              </w:rPr>
              <w:t>а</w:t>
            </w:r>
            <w:r w:rsidR="007953C0" w:rsidRPr="00650C74">
              <w:rPr>
                <w:rFonts w:ascii="Times New Roman" w:eastAsia="Times New Roman" w:hAnsi="Times New Roman"/>
                <w:color w:val="000000"/>
                <w:sz w:val="20"/>
                <w:szCs w:val="20"/>
                <w:lang w:eastAsia="ru-RU"/>
              </w:rPr>
              <w:t xml:space="preserve"> А.</w:t>
            </w:r>
          </w:p>
          <w:p w14:paraId="012392A8" w14:textId="0A3D88BA" w:rsidR="007953C0" w:rsidRPr="00650C74" w:rsidRDefault="00650C74" w:rsidP="00650C74">
            <w:pPr>
              <w:pStyle w:val="af"/>
              <w:numPr>
                <w:ilvl w:val="0"/>
                <w:numId w:val="41"/>
              </w:numPr>
              <w:spacing w:after="0" w:line="240" w:lineRule="auto"/>
              <w:ind w:left="4" w:firstLine="0"/>
              <w:jc w:val="both"/>
              <w:rPr>
                <w:rFonts w:ascii="Times New Roman" w:eastAsia="Times New Roman" w:hAnsi="Times New Roman"/>
                <w:color w:val="000000"/>
                <w:sz w:val="20"/>
                <w:szCs w:val="20"/>
                <w:lang w:eastAsia="ru-RU"/>
              </w:rPr>
            </w:pPr>
            <w:r w:rsidRPr="00650C74">
              <w:rPr>
                <w:rFonts w:ascii="Times New Roman" w:eastAsia="Times New Roman" w:hAnsi="Times New Roman"/>
                <w:color w:val="000000"/>
                <w:sz w:val="20"/>
                <w:szCs w:val="20"/>
                <w:lang w:eastAsia="ru-RU"/>
              </w:rPr>
              <w:t>Здание общежития</w:t>
            </w:r>
            <w:r w:rsidRPr="00650C74">
              <w:t xml:space="preserve"> </w:t>
            </w:r>
            <w:r w:rsidRPr="00650C74">
              <w:rPr>
                <w:rFonts w:ascii="Times New Roman" w:eastAsia="Times New Roman" w:hAnsi="Times New Roman"/>
                <w:color w:val="000000"/>
                <w:sz w:val="20"/>
                <w:szCs w:val="20"/>
                <w:lang w:eastAsia="ru-RU"/>
              </w:rPr>
              <w:t>по адресу: г. Санкт-Петербург, г. Колпино, ул. Загородная, дом 63, литера Д.</w:t>
            </w:r>
          </w:p>
        </w:tc>
      </w:tr>
      <w:tr w:rsidR="00E671FD" w:rsidRPr="00F36AB7" w14:paraId="3169B716" w14:textId="77777777" w:rsidTr="00650C74">
        <w:trPr>
          <w:trHeight w:val="2575"/>
        </w:trPr>
        <w:tc>
          <w:tcPr>
            <w:tcW w:w="246" w:type="pct"/>
          </w:tcPr>
          <w:p w14:paraId="2B7B9EAE" w14:textId="77777777" w:rsidR="00E671FD" w:rsidRPr="00F36AB7" w:rsidRDefault="00E671FD" w:rsidP="00B72C1A">
            <w:pPr>
              <w:spacing w:after="0" w:line="228" w:lineRule="auto"/>
              <w:jc w:val="center"/>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2.2</w:t>
            </w:r>
          </w:p>
        </w:tc>
        <w:tc>
          <w:tcPr>
            <w:tcW w:w="1315" w:type="pct"/>
          </w:tcPr>
          <w:p w14:paraId="40833BBF" w14:textId="77777777" w:rsidR="00E671FD" w:rsidRPr="007C1F7F" w:rsidRDefault="00E671FD" w:rsidP="00B72C1A">
            <w:pPr>
              <w:snapToGrid w:val="0"/>
              <w:spacing w:after="0" w:line="228" w:lineRule="auto"/>
              <w:rPr>
                <w:rFonts w:ascii="Times New Roman" w:eastAsia="Times New Roman" w:hAnsi="Times New Roman"/>
                <w:color w:val="000000"/>
                <w:sz w:val="20"/>
                <w:szCs w:val="20"/>
                <w:lang w:eastAsia="ru-RU"/>
              </w:rPr>
            </w:pPr>
            <w:r w:rsidRPr="007C1F7F">
              <w:rPr>
                <w:rFonts w:ascii="Times New Roman" w:eastAsia="Times New Roman" w:hAnsi="Times New Roman"/>
                <w:color w:val="000000"/>
                <w:sz w:val="20"/>
                <w:szCs w:val="20"/>
                <w:lang w:eastAsia="ru-RU"/>
              </w:rPr>
              <w:t>Услуги по осуществлению строительного контроля</w:t>
            </w:r>
          </w:p>
        </w:tc>
        <w:tc>
          <w:tcPr>
            <w:tcW w:w="3439" w:type="pct"/>
          </w:tcPr>
          <w:p w14:paraId="685ECD42" w14:textId="77777777" w:rsidR="004D0B20" w:rsidRPr="007C1F7F" w:rsidRDefault="00E671FD" w:rsidP="00650C74">
            <w:pPr>
              <w:spacing w:after="0" w:line="240" w:lineRule="auto"/>
              <w:ind w:left="4"/>
              <w:contextualSpacing/>
              <w:jc w:val="both"/>
              <w:rPr>
                <w:rFonts w:ascii="Times New Roman" w:eastAsia="Times New Roman" w:hAnsi="Times New Roman"/>
                <w:color w:val="000000"/>
                <w:sz w:val="20"/>
                <w:szCs w:val="20"/>
                <w:lang w:eastAsia="ru-RU"/>
              </w:rPr>
            </w:pPr>
            <w:r w:rsidRPr="007C1F7F">
              <w:rPr>
                <w:rFonts w:ascii="Times New Roman" w:eastAsia="Times New Roman" w:hAnsi="Times New Roman"/>
                <w:color w:val="000000"/>
                <w:sz w:val="20"/>
                <w:szCs w:val="20"/>
                <w:lang w:eastAsia="ru-RU"/>
              </w:rPr>
              <w:t xml:space="preserve">Услуги по осуществлению строительного контроля за выполнением работ </w:t>
            </w:r>
            <w:proofErr w:type="gramStart"/>
            <w:r w:rsidRPr="007C1F7F">
              <w:rPr>
                <w:rFonts w:ascii="Times New Roman" w:eastAsia="Times New Roman" w:hAnsi="Times New Roman"/>
                <w:color w:val="000000"/>
                <w:sz w:val="20"/>
                <w:szCs w:val="20"/>
                <w:lang w:eastAsia="ru-RU"/>
              </w:rPr>
              <w:t xml:space="preserve">по </w:t>
            </w:r>
            <w:r w:rsidR="004D0B20" w:rsidRPr="007C1F7F">
              <w:rPr>
                <w:rFonts w:ascii="Times New Roman" w:eastAsia="Times New Roman" w:hAnsi="Times New Roman"/>
                <w:color w:val="000000"/>
                <w:sz w:val="20"/>
                <w:szCs w:val="20"/>
                <w:lang w:eastAsia="ru-RU"/>
              </w:rPr>
              <w:t xml:space="preserve"> следующим</w:t>
            </w:r>
            <w:proofErr w:type="gramEnd"/>
            <w:r w:rsidR="004D0B20" w:rsidRPr="007C1F7F">
              <w:rPr>
                <w:rFonts w:ascii="Times New Roman" w:eastAsia="Times New Roman" w:hAnsi="Times New Roman"/>
                <w:color w:val="000000"/>
                <w:sz w:val="20"/>
                <w:szCs w:val="20"/>
                <w:lang w:eastAsia="ru-RU"/>
              </w:rPr>
              <w:t xml:space="preserve"> </w:t>
            </w:r>
            <w:r w:rsidRPr="007C1F7F">
              <w:rPr>
                <w:rFonts w:ascii="Times New Roman" w:eastAsia="Times New Roman" w:hAnsi="Times New Roman"/>
                <w:color w:val="000000"/>
                <w:sz w:val="20"/>
                <w:szCs w:val="20"/>
                <w:lang w:eastAsia="ru-RU"/>
              </w:rPr>
              <w:t>Контракт</w:t>
            </w:r>
            <w:r w:rsidR="007953C0" w:rsidRPr="007C1F7F">
              <w:rPr>
                <w:rFonts w:ascii="Times New Roman" w:eastAsia="Times New Roman" w:hAnsi="Times New Roman"/>
                <w:color w:val="000000"/>
                <w:sz w:val="20"/>
                <w:szCs w:val="20"/>
                <w:lang w:eastAsia="ru-RU"/>
              </w:rPr>
              <w:t>ам</w:t>
            </w:r>
            <w:r w:rsidR="004D0B20" w:rsidRPr="007C1F7F">
              <w:rPr>
                <w:rFonts w:ascii="Times New Roman" w:eastAsia="Times New Roman" w:hAnsi="Times New Roman"/>
                <w:color w:val="000000"/>
                <w:sz w:val="20"/>
                <w:szCs w:val="20"/>
                <w:lang w:eastAsia="ru-RU"/>
              </w:rPr>
              <w:t>:</w:t>
            </w:r>
          </w:p>
          <w:p w14:paraId="439EDD8B" w14:textId="1B1E5A43" w:rsidR="00E671FD" w:rsidRPr="007C1F7F" w:rsidRDefault="00BD11EF" w:rsidP="00650C74">
            <w:pPr>
              <w:pStyle w:val="af"/>
              <w:numPr>
                <w:ilvl w:val="0"/>
                <w:numId w:val="43"/>
              </w:numPr>
              <w:spacing w:after="0" w:line="240" w:lineRule="auto"/>
              <w:ind w:left="4" w:firstLine="0"/>
              <w:jc w:val="both"/>
              <w:rPr>
                <w:rFonts w:ascii="Times New Roman" w:eastAsia="Times New Roman" w:hAnsi="Times New Roman"/>
                <w:color w:val="000000"/>
                <w:sz w:val="20"/>
                <w:szCs w:val="20"/>
                <w:lang w:eastAsia="ru-RU"/>
              </w:rPr>
            </w:pPr>
            <w:r w:rsidRPr="007C1F7F">
              <w:rPr>
                <w:rFonts w:ascii="Times New Roman" w:eastAsia="Times New Roman" w:hAnsi="Times New Roman"/>
                <w:color w:val="000000"/>
                <w:sz w:val="20"/>
                <w:szCs w:val="20"/>
                <w:lang w:eastAsia="ru-RU"/>
              </w:rPr>
              <w:t>Контракт</w:t>
            </w:r>
            <w:r w:rsidR="00E671FD" w:rsidRPr="007C1F7F">
              <w:rPr>
                <w:rFonts w:ascii="Times New Roman" w:eastAsia="Times New Roman" w:hAnsi="Times New Roman"/>
                <w:color w:val="000000"/>
                <w:sz w:val="20"/>
                <w:szCs w:val="20"/>
                <w:lang w:eastAsia="ru-RU"/>
              </w:rPr>
              <w:t xml:space="preserve"> №</w:t>
            </w:r>
            <w:r w:rsidR="00F929FD" w:rsidRPr="007C1F7F">
              <w:rPr>
                <w:rFonts w:ascii="Times New Roman" w:eastAsia="Times New Roman" w:hAnsi="Times New Roman"/>
                <w:color w:val="000000"/>
                <w:sz w:val="20"/>
                <w:szCs w:val="20"/>
                <w:lang w:eastAsia="ru-RU"/>
              </w:rPr>
              <w:t>108 от 24.08 2026</w:t>
            </w:r>
            <w:r w:rsidR="00E671FD" w:rsidRPr="007C1F7F">
              <w:rPr>
                <w:rFonts w:ascii="Times New Roman" w:eastAsia="Times New Roman" w:hAnsi="Times New Roman"/>
                <w:color w:val="000000"/>
                <w:sz w:val="20"/>
                <w:szCs w:val="20"/>
                <w:lang w:eastAsia="ru-RU"/>
              </w:rPr>
              <w:t xml:space="preserve"> г.</w:t>
            </w:r>
            <w:r w:rsidR="00F929FD" w:rsidRPr="007C1F7F">
              <w:rPr>
                <w:rFonts w:ascii="Times New Roman" w:eastAsia="Times New Roman" w:hAnsi="Times New Roman"/>
                <w:color w:val="000000"/>
                <w:sz w:val="20"/>
                <w:szCs w:val="20"/>
                <w:lang w:eastAsia="ru-RU"/>
              </w:rPr>
              <w:t xml:space="preserve"> </w:t>
            </w:r>
            <w:r w:rsidR="00650C74" w:rsidRPr="007C1F7F">
              <w:rPr>
                <w:rFonts w:ascii="Times New Roman" w:eastAsia="Times New Roman" w:hAnsi="Times New Roman"/>
                <w:color w:val="000000"/>
                <w:sz w:val="20"/>
                <w:szCs w:val="20"/>
                <w:lang w:eastAsia="ru-RU"/>
              </w:rPr>
              <w:t>«</w:t>
            </w:r>
            <w:r w:rsidR="00F929FD" w:rsidRPr="007C1F7F">
              <w:rPr>
                <w:rFonts w:ascii="Times New Roman" w:eastAsia="Times New Roman" w:hAnsi="Times New Roman"/>
                <w:color w:val="000000"/>
                <w:sz w:val="20"/>
                <w:szCs w:val="20"/>
                <w:lang w:eastAsia="ru-RU"/>
              </w:rPr>
              <w:t>Выполнение работ по текущему ремонту помещений УПМ Санкт – Петербургского СУВУ</w:t>
            </w:r>
            <w:r w:rsidR="00650C74" w:rsidRPr="007C1F7F">
              <w:rPr>
                <w:rFonts w:ascii="Times New Roman" w:eastAsia="Times New Roman" w:hAnsi="Times New Roman"/>
                <w:color w:val="000000"/>
                <w:sz w:val="20"/>
                <w:szCs w:val="20"/>
                <w:lang w:eastAsia="ru-RU"/>
              </w:rPr>
              <w:t>»</w:t>
            </w:r>
            <w:r w:rsidR="00D26298" w:rsidRPr="007C1F7F">
              <w:rPr>
                <w:rFonts w:ascii="Times New Roman" w:eastAsia="Times New Roman" w:hAnsi="Times New Roman"/>
                <w:color w:val="000000"/>
                <w:sz w:val="20"/>
                <w:szCs w:val="20"/>
                <w:lang w:eastAsia="ru-RU"/>
              </w:rPr>
              <w:t>.</w:t>
            </w:r>
            <w:r w:rsidR="00F929FD" w:rsidRPr="007C1F7F">
              <w:rPr>
                <w:rFonts w:ascii="Times New Roman" w:eastAsia="Times New Roman" w:hAnsi="Times New Roman"/>
                <w:color w:val="000000"/>
                <w:sz w:val="20"/>
                <w:szCs w:val="20"/>
                <w:lang w:eastAsia="ru-RU"/>
              </w:rPr>
              <w:t xml:space="preserve"> </w:t>
            </w:r>
            <w:r w:rsidR="00E671FD" w:rsidRPr="007C1F7F">
              <w:rPr>
                <w:rFonts w:ascii="Times New Roman" w:eastAsia="Times New Roman" w:hAnsi="Times New Roman"/>
                <w:color w:val="000000"/>
                <w:sz w:val="20"/>
                <w:szCs w:val="20"/>
                <w:lang w:eastAsia="ru-RU"/>
              </w:rPr>
              <w:t xml:space="preserve">Цена Контракта составляет </w:t>
            </w:r>
            <w:r w:rsidR="00F929FD" w:rsidRPr="007C1F7F">
              <w:rPr>
                <w:rFonts w:ascii="Times New Roman" w:eastAsia="Times New Roman" w:hAnsi="Times New Roman"/>
                <w:color w:val="000000"/>
                <w:sz w:val="20"/>
                <w:szCs w:val="20"/>
                <w:lang w:eastAsia="ru-RU"/>
              </w:rPr>
              <w:t>1</w:t>
            </w:r>
            <w:r w:rsidR="00650C74" w:rsidRPr="007C1F7F">
              <w:rPr>
                <w:rFonts w:ascii="Times New Roman" w:eastAsia="Times New Roman" w:hAnsi="Times New Roman"/>
                <w:color w:val="000000"/>
                <w:sz w:val="20"/>
                <w:szCs w:val="20"/>
                <w:lang w:eastAsia="ru-RU"/>
              </w:rPr>
              <w:t> </w:t>
            </w:r>
            <w:r w:rsidR="00F929FD" w:rsidRPr="007C1F7F">
              <w:rPr>
                <w:rFonts w:ascii="Times New Roman" w:eastAsia="Times New Roman" w:hAnsi="Times New Roman"/>
                <w:color w:val="000000"/>
                <w:sz w:val="20"/>
                <w:szCs w:val="20"/>
                <w:lang w:eastAsia="ru-RU"/>
              </w:rPr>
              <w:t>650</w:t>
            </w:r>
            <w:r w:rsidR="00650C74" w:rsidRPr="007C1F7F">
              <w:rPr>
                <w:rFonts w:ascii="Times New Roman" w:eastAsia="Times New Roman" w:hAnsi="Times New Roman"/>
                <w:color w:val="000000"/>
                <w:sz w:val="20"/>
                <w:szCs w:val="20"/>
                <w:lang w:eastAsia="ru-RU"/>
              </w:rPr>
              <w:t xml:space="preserve"> </w:t>
            </w:r>
            <w:r w:rsidR="00F929FD" w:rsidRPr="007C1F7F">
              <w:rPr>
                <w:rFonts w:ascii="Times New Roman" w:eastAsia="Times New Roman" w:hAnsi="Times New Roman"/>
                <w:color w:val="000000"/>
                <w:sz w:val="20"/>
                <w:szCs w:val="20"/>
                <w:lang w:eastAsia="ru-RU"/>
              </w:rPr>
              <w:t>000,</w:t>
            </w:r>
            <w:r w:rsidR="00E671FD" w:rsidRPr="007C1F7F">
              <w:rPr>
                <w:rFonts w:ascii="Times New Roman" w:eastAsia="Times New Roman" w:hAnsi="Times New Roman"/>
                <w:color w:val="000000"/>
                <w:sz w:val="20"/>
                <w:szCs w:val="20"/>
                <w:lang w:eastAsia="ru-RU"/>
              </w:rPr>
              <w:t>00 рублей.</w:t>
            </w:r>
          </w:p>
          <w:p w14:paraId="571CABE9" w14:textId="6A8A9414" w:rsidR="00BD11EF" w:rsidRPr="007C1F7F" w:rsidRDefault="004D0B20" w:rsidP="00650C74">
            <w:pPr>
              <w:pStyle w:val="af"/>
              <w:numPr>
                <w:ilvl w:val="0"/>
                <w:numId w:val="43"/>
              </w:numPr>
              <w:spacing w:after="0" w:line="240" w:lineRule="auto"/>
              <w:ind w:left="4" w:firstLine="0"/>
              <w:jc w:val="both"/>
              <w:rPr>
                <w:rFonts w:ascii="Times New Roman" w:eastAsia="Times New Roman" w:hAnsi="Times New Roman"/>
                <w:color w:val="000000"/>
                <w:sz w:val="20"/>
                <w:szCs w:val="20"/>
                <w:lang w:eastAsia="ru-RU"/>
              </w:rPr>
            </w:pPr>
            <w:r w:rsidRPr="007C1F7F">
              <w:rPr>
                <w:rFonts w:ascii="Times New Roman" w:eastAsia="Times New Roman" w:hAnsi="Times New Roman"/>
                <w:color w:val="000000"/>
                <w:sz w:val="20"/>
                <w:szCs w:val="20"/>
                <w:lang w:eastAsia="ru-RU"/>
              </w:rPr>
              <w:t xml:space="preserve">Контракт </w:t>
            </w:r>
            <w:r w:rsidRPr="007C1F7F">
              <w:rPr>
                <w:rFonts w:ascii="Times New Roman" w:eastAsia="Times New Roman" w:hAnsi="Times New Roman"/>
                <w:sz w:val="20"/>
                <w:szCs w:val="20"/>
                <w:lang w:eastAsia="ru-RU"/>
              </w:rPr>
              <w:t xml:space="preserve">№112 от </w:t>
            </w:r>
            <w:r w:rsidR="00650C74" w:rsidRPr="007C1F7F">
              <w:rPr>
                <w:rFonts w:ascii="Times New Roman" w:eastAsia="Times New Roman" w:hAnsi="Times New Roman"/>
                <w:sz w:val="20"/>
                <w:szCs w:val="20"/>
                <w:lang w:eastAsia="ru-RU"/>
              </w:rPr>
              <w:t>28</w:t>
            </w:r>
            <w:r w:rsidRPr="007C1F7F">
              <w:rPr>
                <w:rFonts w:ascii="Times New Roman" w:eastAsia="Times New Roman" w:hAnsi="Times New Roman"/>
                <w:sz w:val="20"/>
                <w:szCs w:val="20"/>
                <w:lang w:eastAsia="ru-RU"/>
              </w:rPr>
              <w:t xml:space="preserve">.08.2026 г. </w:t>
            </w:r>
            <w:r w:rsidR="00650C74" w:rsidRPr="007C1F7F">
              <w:rPr>
                <w:rFonts w:ascii="Times New Roman" w:eastAsia="Times New Roman" w:hAnsi="Times New Roman"/>
                <w:sz w:val="20"/>
                <w:szCs w:val="20"/>
                <w:lang w:eastAsia="ru-RU"/>
              </w:rPr>
              <w:t>«</w:t>
            </w:r>
            <w:r w:rsidRPr="007C1F7F">
              <w:rPr>
                <w:rFonts w:ascii="Times New Roman" w:eastAsia="Times New Roman" w:hAnsi="Times New Roman"/>
                <w:sz w:val="20"/>
                <w:szCs w:val="20"/>
                <w:lang w:eastAsia="ru-RU"/>
              </w:rPr>
              <w:t>Выполнение работ по текущему ремонту спортивного зала</w:t>
            </w:r>
            <w:r w:rsidRPr="007C1F7F">
              <w:rPr>
                <w:rFonts w:ascii="Times New Roman" w:eastAsia="Times New Roman" w:hAnsi="Times New Roman"/>
                <w:b/>
                <w:bCs/>
                <w:sz w:val="24"/>
                <w:szCs w:val="24"/>
                <w:lang w:eastAsia="ru-RU"/>
              </w:rPr>
              <w:t xml:space="preserve"> </w:t>
            </w:r>
            <w:r w:rsidRPr="007C1F7F">
              <w:rPr>
                <w:rFonts w:ascii="Times New Roman" w:eastAsia="Times New Roman" w:hAnsi="Times New Roman"/>
                <w:sz w:val="20"/>
                <w:szCs w:val="20"/>
                <w:lang w:eastAsia="ru-RU"/>
              </w:rPr>
              <w:t>и вспомогательных помещений Санкт-Петербургского СУВУ</w:t>
            </w:r>
            <w:r w:rsidR="00BD11EF" w:rsidRPr="007C1F7F">
              <w:rPr>
                <w:rFonts w:ascii="Times New Roman" w:eastAsia="Times New Roman" w:hAnsi="Times New Roman"/>
                <w:sz w:val="20"/>
                <w:szCs w:val="20"/>
                <w:lang w:eastAsia="ru-RU"/>
              </w:rPr>
              <w:t>.</w:t>
            </w:r>
            <w:r w:rsidR="00BD11EF" w:rsidRPr="007C1F7F">
              <w:rPr>
                <w:rFonts w:ascii="Times New Roman" w:eastAsia="Times New Roman" w:hAnsi="Times New Roman"/>
                <w:color w:val="000000"/>
                <w:sz w:val="20"/>
                <w:szCs w:val="20"/>
                <w:lang w:eastAsia="ru-RU"/>
              </w:rPr>
              <w:t xml:space="preserve"> Цена Контракта составляет 4</w:t>
            </w:r>
            <w:r w:rsidR="00650C74" w:rsidRPr="007C1F7F">
              <w:rPr>
                <w:rFonts w:ascii="Times New Roman" w:eastAsia="Times New Roman" w:hAnsi="Times New Roman"/>
                <w:color w:val="000000"/>
                <w:sz w:val="20"/>
                <w:szCs w:val="20"/>
                <w:lang w:eastAsia="ru-RU"/>
              </w:rPr>
              <w:t> </w:t>
            </w:r>
            <w:r w:rsidR="00BD11EF" w:rsidRPr="007C1F7F">
              <w:rPr>
                <w:rFonts w:ascii="Times New Roman" w:eastAsia="Times New Roman" w:hAnsi="Times New Roman"/>
                <w:color w:val="000000"/>
                <w:sz w:val="20"/>
                <w:szCs w:val="20"/>
                <w:lang w:eastAsia="ru-RU"/>
              </w:rPr>
              <w:t>200</w:t>
            </w:r>
            <w:r w:rsidR="00650C74" w:rsidRPr="007C1F7F">
              <w:rPr>
                <w:rFonts w:ascii="Times New Roman" w:eastAsia="Times New Roman" w:hAnsi="Times New Roman"/>
                <w:color w:val="000000"/>
                <w:sz w:val="20"/>
                <w:szCs w:val="20"/>
                <w:lang w:eastAsia="ru-RU"/>
              </w:rPr>
              <w:t xml:space="preserve"> </w:t>
            </w:r>
            <w:r w:rsidR="00BD11EF" w:rsidRPr="007C1F7F">
              <w:rPr>
                <w:rFonts w:ascii="Times New Roman" w:eastAsia="Times New Roman" w:hAnsi="Times New Roman"/>
                <w:color w:val="000000"/>
                <w:sz w:val="20"/>
                <w:szCs w:val="20"/>
                <w:lang w:eastAsia="ru-RU"/>
              </w:rPr>
              <w:t>000,00 рублей.</w:t>
            </w:r>
          </w:p>
          <w:p w14:paraId="0597F39E" w14:textId="17679FDB" w:rsidR="004D0B20" w:rsidRPr="007C1F7F" w:rsidRDefault="00BD11EF" w:rsidP="007C1F7F">
            <w:pPr>
              <w:pStyle w:val="af"/>
              <w:numPr>
                <w:ilvl w:val="0"/>
                <w:numId w:val="43"/>
              </w:numPr>
              <w:spacing w:after="0" w:line="240" w:lineRule="auto"/>
              <w:ind w:left="4" w:firstLine="0"/>
              <w:jc w:val="both"/>
              <w:rPr>
                <w:rFonts w:ascii="Times New Roman" w:eastAsia="Times New Roman" w:hAnsi="Times New Roman"/>
                <w:color w:val="000000"/>
                <w:sz w:val="20"/>
                <w:szCs w:val="20"/>
                <w:lang w:eastAsia="ru-RU"/>
              </w:rPr>
            </w:pPr>
            <w:r w:rsidRPr="007C1F7F">
              <w:rPr>
                <w:rFonts w:ascii="Times New Roman" w:eastAsia="Times New Roman" w:hAnsi="Times New Roman"/>
                <w:color w:val="000000"/>
                <w:sz w:val="20"/>
                <w:szCs w:val="20"/>
                <w:lang w:eastAsia="ru-RU"/>
              </w:rPr>
              <w:t xml:space="preserve">Контракт </w:t>
            </w:r>
            <w:r w:rsidRPr="007C1F7F">
              <w:rPr>
                <w:rFonts w:ascii="Times New Roman" w:eastAsia="Times New Roman" w:hAnsi="Times New Roman"/>
                <w:sz w:val="20"/>
                <w:szCs w:val="20"/>
                <w:lang w:eastAsia="ru-RU"/>
              </w:rPr>
              <w:t xml:space="preserve">№113 от </w:t>
            </w:r>
            <w:r w:rsidR="00650C74" w:rsidRPr="007C1F7F">
              <w:rPr>
                <w:rFonts w:ascii="Times New Roman" w:eastAsia="Times New Roman" w:hAnsi="Times New Roman"/>
                <w:sz w:val="20"/>
                <w:szCs w:val="20"/>
                <w:lang w:eastAsia="ru-RU"/>
              </w:rPr>
              <w:t>28</w:t>
            </w:r>
            <w:r w:rsidRPr="007C1F7F">
              <w:rPr>
                <w:rFonts w:ascii="Times New Roman" w:eastAsia="Times New Roman" w:hAnsi="Times New Roman"/>
                <w:sz w:val="20"/>
                <w:szCs w:val="20"/>
                <w:lang w:eastAsia="ru-RU"/>
              </w:rPr>
              <w:t>.08.2026 г.</w:t>
            </w:r>
            <w:r w:rsidRPr="007C1F7F">
              <w:rPr>
                <w:rFonts w:ascii="Times New Roman" w:eastAsia="Times New Roman" w:hAnsi="Times New Roman"/>
                <w:color w:val="000000"/>
                <w:sz w:val="20"/>
                <w:szCs w:val="20"/>
                <w:lang w:eastAsia="ru-RU"/>
              </w:rPr>
              <w:t xml:space="preserve"> </w:t>
            </w:r>
            <w:r w:rsidR="00650C74" w:rsidRPr="007C1F7F">
              <w:rPr>
                <w:rFonts w:ascii="Times New Roman" w:eastAsia="Times New Roman" w:hAnsi="Times New Roman"/>
                <w:color w:val="000000"/>
                <w:sz w:val="20"/>
                <w:szCs w:val="20"/>
                <w:lang w:eastAsia="ru-RU"/>
              </w:rPr>
              <w:t>«</w:t>
            </w:r>
            <w:r w:rsidRPr="007C1F7F">
              <w:rPr>
                <w:rFonts w:ascii="Times New Roman" w:eastAsia="Times New Roman" w:hAnsi="Times New Roman"/>
                <w:color w:val="000000"/>
                <w:sz w:val="20"/>
                <w:szCs w:val="20"/>
                <w:lang w:eastAsia="ru-RU"/>
              </w:rPr>
              <w:t>Выполнение работ по текущему ремонту помещений 5 этажа общежития Санкт-Петербургского СУВУ.                           Цена Контракта составляет 11</w:t>
            </w:r>
            <w:r w:rsidR="00650C74" w:rsidRPr="007C1F7F">
              <w:rPr>
                <w:rFonts w:ascii="Times New Roman" w:eastAsia="Times New Roman" w:hAnsi="Times New Roman"/>
                <w:color w:val="000000"/>
                <w:sz w:val="20"/>
                <w:szCs w:val="20"/>
                <w:lang w:eastAsia="ru-RU"/>
              </w:rPr>
              <w:t> </w:t>
            </w:r>
            <w:r w:rsidRPr="007C1F7F">
              <w:rPr>
                <w:rFonts w:ascii="Times New Roman" w:eastAsia="Times New Roman" w:hAnsi="Times New Roman"/>
                <w:color w:val="000000"/>
                <w:sz w:val="20"/>
                <w:szCs w:val="20"/>
                <w:lang w:eastAsia="ru-RU"/>
              </w:rPr>
              <w:t>346</w:t>
            </w:r>
            <w:r w:rsidR="00650C74" w:rsidRPr="007C1F7F">
              <w:rPr>
                <w:rFonts w:ascii="Times New Roman" w:eastAsia="Times New Roman" w:hAnsi="Times New Roman"/>
                <w:color w:val="000000"/>
                <w:sz w:val="20"/>
                <w:szCs w:val="20"/>
                <w:lang w:eastAsia="ru-RU"/>
              </w:rPr>
              <w:t xml:space="preserve"> </w:t>
            </w:r>
            <w:r w:rsidRPr="007C1F7F">
              <w:rPr>
                <w:rFonts w:ascii="Times New Roman" w:eastAsia="Times New Roman" w:hAnsi="Times New Roman"/>
                <w:color w:val="000000"/>
                <w:sz w:val="20"/>
                <w:szCs w:val="20"/>
                <w:lang w:eastAsia="ru-RU"/>
              </w:rPr>
              <w:t>567,42 рублей.</w:t>
            </w:r>
          </w:p>
        </w:tc>
      </w:tr>
      <w:tr w:rsidR="00E671FD" w:rsidRPr="00F36AB7" w14:paraId="27AC447B" w14:textId="77777777" w:rsidTr="00B72C1A">
        <w:tc>
          <w:tcPr>
            <w:tcW w:w="246" w:type="pct"/>
          </w:tcPr>
          <w:p w14:paraId="3FA193CB" w14:textId="77777777" w:rsidR="00E671FD" w:rsidRPr="00F36AB7" w:rsidRDefault="00E671FD" w:rsidP="00B72C1A">
            <w:pPr>
              <w:spacing w:after="0" w:line="228" w:lineRule="auto"/>
              <w:jc w:val="center"/>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2.3</w:t>
            </w:r>
          </w:p>
        </w:tc>
        <w:tc>
          <w:tcPr>
            <w:tcW w:w="1315" w:type="pct"/>
          </w:tcPr>
          <w:p w14:paraId="34AFB38E" w14:textId="77777777" w:rsidR="00E671FD" w:rsidRPr="00F36AB7" w:rsidRDefault="00E671FD" w:rsidP="00B72C1A">
            <w:pPr>
              <w:snapToGrid w:val="0"/>
              <w:spacing w:after="0" w:line="228" w:lineRule="auto"/>
              <w:ind w:left="68"/>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Отношение Объекта к памятникам истории и культуры Российской Федерации</w:t>
            </w:r>
          </w:p>
        </w:tc>
        <w:tc>
          <w:tcPr>
            <w:tcW w:w="3439" w:type="pct"/>
          </w:tcPr>
          <w:p w14:paraId="53881C23" w14:textId="77777777" w:rsidR="00E671FD" w:rsidRPr="00F36AB7" w:rsidRDefault="00E671FD" w:rsidP="00650C74">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Нет</w:t>
            </w:r>
          </w:p>
        </w:tc>
      </w:tr>
      <w:tr w:rsidR="00E671FD" w:rsidRPr="00F36AB7" w14:paraId="57D7322B" w14:textId="77777777" w:rsidTr="00B72C1A">
        <w:tc>
          <w:tcPr>
            <w:tcW w:w="246" w:type="pct"/>
          </w:tcPr>
          <w:p w14:paraId="16CBED64" w14:textId="77777777" w:rsidR="00E671FD" w:rsidRPr="00F36AB7" w:rsidRDefault="00E671FD" w:rsidP="00B72C1A">
            <w:pPr>
              <w:spacing w:after="0" w:line="228" w:lineRule="auto"/>
              <w:jc w:val="center"/>
              <w:rPr>
                <w:rFonts w:ascii="Times New Roman" w:eastAsia="Times New Roman" w:hAnsi="Times New Roman"/>
                <w:b/>
                <w:color w:val="000000"/>
                <w:sz w:val="20"/>
                <w:szCs w:val="20"/>
                <w:lang w:eastAsia="ru-RU"/>
              </w:rPr>
            </w:pPr>
            <w:r w:rsidRPr="00F36AB7">
              <w:rPr>
                <w:rFonts w:ascii="Times New Roman" w:eastAsia="Times New Roman" w:hAnsi="Times New Roman"/>
                <w:b/>
                <w:color w:val="000000"/>
                <w:sz w:val="20"/>
                <w:szCs w:val="20"/>
                <w:lang w:eastAsia="ru-RU"/>
              </w:rPr>
              <w:t>3</w:t>
            </w:r>
          </w:p>
        </w:tc>
        <w:tc>
          <w:tcPr>
            <w:tcW w:w="4754" w:type="pct"/>
            <w:gridSpan w:val="2"/>
          </w:tcPr>
          <w:p w14:paraId="285ECC7A" w14:textId="77777777" w:rsidR="00E671FD" w:rsidRPr="00F36AB7" w:rsidRDefault="00E671FD" w:rsidP="00650C74">
            <w:pPr>
              <w:spacing w:after="0" w:line="240" w:lineRule="auto"/>
              <w:ind w:left="4" w:right="52"/>
              <w:jc w:val="both"/>
              <w:rPr>
                <w:rFonts w:ascii="Times New Roman" w:eastAsia="Times New Roman" w:hAnsi="Times New Roman"/>
                <w:b/>
                <w:color w:val="000000"/>
                <w:sz w:val="20"/>
                <w:szCs w:val="20"/>
                <w:lang w:eastAsia="ru-RU"/>
              </w:rPr>
            </w:pPr>
            <w:r w:rsidRPr="00F36AB7">
              <w:rPr>
                <w:rFonts w:ascii="Times New Roman" w:eastAsia="Times New Roman" w:hAnsi="Times New Roman"/>
                <w:b/>
                <w:bCs/>
                <w:color w:val="000000"/>
                <w:spacing w:val="-1"/>
                <w:sz w:val="20"/>
                <w:szCs w:val="20"/>
                <w:lang w:eastAsia="ru-RU"/>
              </w:rPr>
              <w:t>Общие требования к оказанию услуг, требования по объему и сроку, гарантий качества</w:t>
            </w:r>
          </w:p>
        </w:tc>
      </w:tr>
      <w:tr w:rsidR="00E671FD" w:rsidRPr="00F36AB7" w14:paraId="77A9E853" w14:textId="77777777" w:rsidTr="00B72C1A">
        <w:tc>
          <w:tcPr>
            <w:tcW w:w="246" w:type="pct"/>
          </w:tcPr>
          <w:p w14:paraId="75AC9141" w14:textId="77777777" w:rsidR="00E671FD" w:rsidRPr="00F36AB7" w:rsidRDefault="00E671FD" w:rsidP="00B72C1A">
            <w:pPr>
              <w:spacing w:after="0" w:line="228" w:lineRule="auto"/>
              <w:jc w:val="center"/>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3.1</w:t>
            </w:r>
          </w:p>
        </w:tc>
        <w:tc>
          <w:tcPr>
            <w:tcW w:w="1315" w:type="pct"/>
          </w:tcPr>
          <w:p w14:paraId="784D718E" w14:textId="77777777" w:rsidR="00E671FD" w:rsidRPr="00F36AB7" w:rsidRDefault="00E671FD" w:rsidP="00B72C1A">
            <w:pPr>
              <w:spacing w:after="0" w:line="228" w:lineRule="auto"/>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Исполнитель, осуществляющий строительный контроль должен</w:t>
            </w:r>
          </w:p>
        </w:tc>
        <w:tc>
          <w:tcPr>
            <w:tcW w:w="3439" w:type="pct"/>
          </w:tcPr>
          <w:p w14:paraId="4E0A5A08" w14:textId="77777777" w:rsidR="00E671FD" w:rsidRPr="00F36AB7" w:rsidRDefault="00E671FD" w:rsidP="00650C74">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1. Принять от Заказчика техническую документацию.</w:t>
            </w:r>
          </w:p>
          <w:p w14:paraId="7E2CD213" w14:textId="77777777" w:rsidR="00E671FD" w:rsidRPr="00F36AB7" w:rsidRDefault="00E671FD" w:rsidP="00650C74">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2. Постоянно проверять ход и качество работ по текущему (капитальному) ремонту, качество строительных материалов, полуфабрикатов, деталей и конструкций, наличие паспортов, сертификатов.</w:t>
            </w:r>
          </w:p>
          <w:p w14:paraId="188415B2" w14:textId="77777777" w:rsidR="00E671FD" w:rsidRPr="00F36AB7" w:rsidRDefault="00E671FD" w:rsidP="00650C74">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3. Осуществлять проверку состава и своевременности выполнения Подрядчиком входного контроля материалов, конструкций, оборудования и достоверности документирования его результатов;</w:t>
            </w:r>
          </w:p>
          <w:p w14:paraId="1E410BA2" w14:textId="77777777" w:rsidR="00E671FD" w:rsidRPr="00F36AB7" w:rsidRDefault="00E671FD" w:rsidP="00650C74">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4. Знать сметную документацию, технические нормы, СНиПы, нормы СЭС, в отношении работ, следить за соблюдением требований, предъявляемых к производству, контролю качества и приемке результатов работ;</w:t>
            </w:r>
          </w:p>
          <w:p w14:paraId="406801A5" w14:textId="77777777" w:rsidR="00E671FD" w:rsidRPr="00F36AB7" w:rsidRDefault="00E671FD" w:rsidP="00650C74">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lastRenderedPageBreak/>
              <w:t>5. Учитывать в своей деятельности конкретные условия работ, объекта, влияющие на качество его ремонта;</w:t>
            </w:r>
          </w:p>
          <w:p w14:paraId="7113EED4" w14:textId="77777777" w:rsidR="00E671FD" w:rsidRPr="00F36AB7" w:rsidRDefault="00E671FD" w:rsidP="00650C74">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6. Знать технико-экономические показатели объекта, предусмотренные гражданско-правовыми Контрактами (объем работ, сроки начала и работ, монтажных, пусконаладочных работ, проведения испытаний и сдачи объекта в эксплуатацию, поставки оборудования и др.);</w:t>
            </w:r>
          </w:p>
          <w:p w14:paraId="24BE3DB1" w14:textId="77777777" w:rsidR="00E671FD" w:rsidRPr="00F36AB7" w:rsidRDefault="00E671FD" w:rsidP="00650C74">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7. Участвовать в производственных совещаниях и переговорах по вопросам работ на объекте, вносить предложения по выполнению планов работ;</w:t>
            </w:r>
          </w:p>
          <w:p w14:paraId="315180C0" w14:textId="77777777" w:rsidR="00E671FD" w:rsidRPr="00F36AB7" w:rsidRDefault="00E671FD" w:rsidP="00650C74">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8. Еженедельно участвовать в совещаниях в обязательном присутствии представителя Заказчика;</w:t>
            </w:r>
          </w:p>
          <w:p w14:paraId="1EC50A3D" w14:textId="77777777" w:rsidR="00E671FD" w:rsidRPr="00F36AB7" w:rsidRDefault="00E671FD" w:rsidP="00650C74">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9. Обеспечить присутствие представителей Исполнителя на Объекте еженедельно;</w:t>
            </w:r>
          </w:p>
          <w:p w14:paraId="08267A64" w14:textId="77777777" w:rsidR="00E671FD" w:rsidRPr="00F36AB7" w:rsidRDefault="00E671FD" w:rsidP="00650C74">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 xml:space="preserve">10. Знать и проверять техническую документацию и внесенные в нее изменения и дополнения, обеспеченность работ объектов технической документацией, рабочей силой, материалами, транспортом, механизмами, оборудованием </w:t>
            </w:r>
            <w:r w:rsidRPr="00F36AB7">
              <w:rPr>
                <w:rFonts w:ascii="Times New Roman" w:eastAsia="Times New Roman" w:hAnsi="Times New Roman"/>
                <w:color w:val="000000"/>
                <w:sz w:val="20"/>
                <w:szCs w:val="20"/>
                <w:lang w:eastAsia="ru-RU"/>
              </w:rPr>
              <w:br/>
              <w:t>и т. п.;</w:t>
            </w:r>
          </w:p>
          <w:p w14:paraId="4731F298" w14:textId="77777777" w:rsidR="00E671FD" w:rsidRPr="00F36AB7" w:rsidRDefault="00E671FD" w:rsidP="00650C74">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11. Контролировать сроки выполнения Работ на Объекте в соответствии графиком выполнения работ;</w:t>
            </w:r>
          </w:p>
          <w:p w14:paraId="623487C2" w14:textId="77777777" w:rsidR="00E671FD" w:rsidRPr="00F36AB7" w:rsidRDefault="00E671FD" w:rsidP="00650C74">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12. Осуществлять контроль за соответствием работ, применяемых конструкций, изделий, материалов и поставляемого оборудования сметной документации, требованиям строительных норм и правил, стандартов, технических условий и других нормативных документов;</w:t>
            </w:r>
          </w:p>
          <w:p w14:paraId="144915D0" w14:textId="77777777" w:rsidR="00E671FD" w:rsidRPr="00F36AB7" w:rsidRDefault="00E671FD" w:rsidP="00650C74">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13. Принимать своевременные меры и осуществлять контроль за недопущением необоснованного увеличения сметной стоимости, своевременно выявлять дефекты и нарушения в производстве работ, информируя незамедлительно Заказчика и руководство подрядной организации с составлением соответствующего акта;</w:t>
            </w:r>
          </w:p>
          <w:p w14:paraId="52D69B76" w14:textId="77777777" w:rsidR="00E671FD" w:rsidRPr="00F36AB7" w:rsidRDefault="00E671FD" w:rsidP="00650C74">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14. Осуществлять приёмку совместно с представителями Подрядчика выполненных работ и конструктивных элементов, скрываемых при производстве последующих работ с проведением фотофиксации. Не разрешать допуск к следующим работам до подписания актов освидетельствования скрытых работ. Допуск к началу следующих работ после принятия скрытых работ и работ ответственных конструкций оформлять в письменном виде;</w:t>
            </w:r>
          </w:p>
          <w:p w14:paraId="0E16E1FA" w14:textId="77777777" w:rsidR="00E671FD" w:rsidRPr="00F36AB7" w:rsidRDefault="00E671FD" w:rsidP="00650C74">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15. Подписывать акты освидетельствования скрытых работ, акты ответственных конструкций, акты обнаружения дефектов и недоделок, своевременно уведомлять Заказчика о ходе приемки скрытых работ и работ ответственных конструкций;</w:t>
            </w:r>
          </w:p>
          <w:p w14:paraId="1EE7DAB6" w14:textId="77777777" w:rsidR="00E671FD" w:rsidRPr="00F36AB7" w:rsidRDefault="00E671FD" w:rsidP="00650C74">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16. Участвовать в проверках состояния и соответствия проектно-сметной документации, поступающего на монтаж оборудования, в оценке качества его монтажа, комплексном опробовании и приемке, проводимых органами государственного надзора и иными организациями;</w:t>
            </w:r>
          </w:p>
          <w:p w14:paraId="3FBE3602" w14:textId="77777777" w:rsidR="00E671FD" w:rsidRPr="00F36AB7" w:rsidRDefault="00E671FD" w:rsidP="00650C74">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17. Осуществлять контроль за соответствием объемов и качества выполненных и предъявленных к оплате работ сметной документации;</w:t>
            </w:r>
          </w:p>
          <w:p w14:paraId="7F2AC5E9" w14:textId="77777777" w:rsidR="00E671FD" w:rsidRPr="00F36AB7" w:rsidRDefault="00E671FD" w:rsidP="00650C74">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18. Производить приемку выполненных работ, завершаемых в соответствии с графиком выполнения работ, проверять их состав, объем и качество;</w:t>
            </w:r>
          </w:p>
          <w:p w14:paraId="26F77E06" w14:textId="77777777" w:rsidR="00E671FD" w:rsidRPr="00F36AB7" w:rsidRDefault="00E671FD" w:rsidP="00650C74">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19. Вести учет выполненных и оплаченных работ по объекту;</w:t>
            </w:r>
          </w:p>
          <w:p w14:paraId="7FAA61C0" w14:textId="77777777" w:rsidR="00E671FD" w:rsidRPr="00F36AB7" w:rsidRDefault="00E671FD" w:rsidP="00650C74">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20. Осуществлять проверку представленных к оплате Подрядчиком актов приемки выполненных работ по форме КС-2 и справки о стоимости выполненных работ по форме КС-3 на соответствие смете и фактически выполненным работам;</w:t>
            </w:r>
          </w:p>
          <w:p w14:paraId="4674FE15" w14:textId="77777777" w:rsidR="00E671FD" w:rsidRPr="00F36AB7" w:rsidRDefault="00E671FD" w:rsidP="00650C74">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21. Подписывать проверенные акты приемки выполненных работ по форме КС-2 и справки о стоимости выполненных работ по форме КС-3, а в случае выявления несоответствия смете и фактически выполненным работам выдавать Подрядчику письменный мотивированный отказ в подписании указанных документов, извещая об этом Заказчика.</w:t>
            </w:r>
          </w:p>
          <w:p w14:paraId="114444DF" w14:textId="77777777" w:rsidR="00E671FD" w:rsidRPr="00F36AB7" w:rsidRDefault="00E671FD" w:rsidP="00650C74">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22. Подготавливать материалы для предъявления претензий от имени Заказчика к Подрядчику, осуществляющего работы на Объекте в случае невыполнения Подрядчиком своих обязательств по гражданско-правовым Контрактам;</w:t>
            </w:r>
          </w:p>
          <w:p w14:paraId="0312DF4E" w14:textId="77777777" w:rsidR="00E671FD" w:rsidRPr="00F36AB7" w:rsidRDefault="00E671FD" w:rsidP="00650C74">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23. Контролировать наличие и правильность ведения первичной исполнительной технической документации (исполнительных схем, общих и специальных журналов работ, в т.ч. Журнала производства работ и т.п.) и внесение в нее изменений в связи с выявленными недостатками и дефектами при производстве работ;</w:t>
            </w:r>
          </w:p>
          <w:p w14:paraId="060D60F9" w14:textId="77777777" w:rsidR="00E671FD" w:rsidRPr="00F36AB7" w:rsidRDefault="00E671FD" w:rsidP="00650C74">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24. Вести совместно с Подрядчиком общий журнал работ, своевременно вносить в него соответствующие записи;</w:t>
            </w:r>
          </w:p>
          <w:p w14:paraId="4A4DD553" w14:textId="77777777" w:rsidR="00E671FD" w:rsidRPr="00F36AB7" w:rsidRDefault="00E671FD" w:rsidP="00650C74">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25. Участвовать в проведении комиссиями Заказчика проверок качества отдельных конструкций и узлов, видов работ, оборудования и механизмов при их приемке;</w:t>
            </w:r>
          </w:p>
          <w:p w14:paraId="26FDA9B6" w14:textId="77777777" w:rsidR="00E671FD" w:rsidRPr="00F36AB7" w:rsidRDefault="00E671FD" w:rsidP="00650C74">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lastRenderedPageBreak/>
              <w:t>26. Участвовать в проверках, проводимых органами государственного надзора и технического надзора, а также ведомственными инспекциями и комиссиями;</w:t>
            </w:r>
          </w:p>
          <w:p w14:paraId="6C646A21" w14:textId="77777777" w:rsidR="00E671FD" w:rsidRPr="00F36AB7" w:rsidRDefault="00E671FD" w:rsidP="00650C74">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27. Немедленно информировать Заказчика обо всех случаях аварийного состояния на объектах и объемах работ по ликвидации аварий;</w:t>
            </w:r>
          </w:p>
          <w:p w14:paraId="63486AF9" w14:textId="77777777" w:rsidR="00E671FD" w:rsidRPr="00F36AB7" w:rsidRDefault="00E671FD" w:rsidP="00650C74">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28. Проверять наличие необходимых сертификатов, свидетельств о допуске у исполнителей работ и поставщиков материалов;</w:t>
            </w:r>
          </w:p>
          <w:p w14:paraId="6C3CBD61" w14:textId="77777777" w:rsidR="00E671FD" w:rsidRPr="00F36AB7" w:rsidRDefault="00E671FD" w:rsidP="00650C74">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29. При обнаружении отступлений от технического задания, использования материалов и выполненных работ, качество которых не отвечает требованиям ТУ, ГОСТ и СНИП, выдавать предписание о приостановке работ и исправлении обнаруженных дефектов, извещать Заказчика;</w:t>
            </w:r>
          </w:p>
          <w:p w14:paraId="713A13CB" w14:textId="77777777" w:rsidR="00E671FD" w:rsidRPr="00F36AB7" w:rsidRDefault="00E671FD" w:rsidP="00650C74">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30. При сдаче выполненных на Объекте работ в соответствии с графиком выполнения работ, проверять действительную готовность каждого вида работ, конструкций, оборудования и объекта в целом, проверять наличие надлежаще оформленной технической документации, сверять наличие смонтированного и установленного оборудования, внесенного в перечни и описи к актам приемки, а также готовность сооружения под монтаж технологического оборудования;</w:t>
            </w:r>
          </w:p>
          <w:p w14:paraId="5C163FC4" w14:textId="77777777" w:rsidR="00E671FD" w:rsidRPr="00F36AB7" w:rsidRDefault="00E671FD" w:rsidP="00650C74">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31. Контролировать передачу Подрядчиком Заказчику всей исполнительной документации, составленной в процессе работ.</w:t>
            </w:r>
          </w:p>
          <w:p w14:paraId="5C992721" w14:textId="77777777" w:rsidR="00E671FD" w:rsidRPr="00F36AB7" w:rsidRDefault="00E671FD" w:rsidP="00650C74">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32. При исполнении Контракта не допускается перемена Исполнителя, в том числе путем уступки прав и перевода долга по Контракту, за исключением случаев реорганизации Исполнителя.</w:t>
            </w:r>
          </w:p>
          <w:p w14:paraId="7A7F1086" w14:textId="77777777" w:rsidR="00E671FD" w:rsidRPr="00F36AB7" w:rsidRDefault="00E671FD" w:rsidP="00650C74">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33. Контролировать соблюдение Подрядчиками требований по технике безопасности, охраны труда, пожарной безопасности, охране окружающей среды, защите зеленых насаждений, не превышению допустимого уровня шума при выполнении работ в ночное время, сохранению в надлежащем виде земли на строительной площадке и прилегающей территории правил санитарии и правил благоустройства.</w:t>
            </w:r>
          </w:p>
        </w:tc>
      </w:tr>
      <w:tr w:rsidR="00E671FD" w:rsidRPr="00F36AB7" w14:paraId="6C8D02AB" w14:textId="77777777" w:rsidTr="00B72C1A">
        <w:tc>
          <w:tcPr>
            <w:tcW w:w="246" w:type="pct"/>
          </w:tcPr>
          <w:p w14:paraId="4C42BDE6" w14:textId="77777777" w:rsidR="00E671FD" w:rsidRPr="00F36AB7" w:rsidRDefault="00E671FD" w:rsidP="00B72C1A">
            <w:pPr>
              <w:spacing w:after="0" w:line="228" w:lineRule="auto"/>
              <w:jc w:val="center"/>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lastRenderedPageBreak/>
              <w:t>3.2.</w:t>
            </w:r>
          </w:p>
        </w:tc>
        <w:tc>
          <w:tcPr>
            <w:tcW w:w="1315" w:type="pct"/>
          </w:tcPr>
          <w:p w14:paraId="377C033C" w14:textId="77777777" w:rsidR="00E671FD" w:rsidRPr="00F36AB7" w:rsidRDefault="00E671FD" w:rsidP="00B72C1A">
            <w:pPr>
              <w:spacing w:after="0" w:line="228" w:lineRule="auto"/>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Порядок оказания услуг</w:t>
            </w:r>
          </w:p>
        </w:tc>
        <w:tc>
          <w:tcPr>
            <w:tcW w:w="3439" w:type="pct"/>
          </w:tcPr>
          <w:p w14:paraId="2B94F71B" w14:textId="77777777" w:rsidR="00E671FD" w:rsidRPr="00F36AB7" w:rsidRDefault="00E671FD" w:rsidP="00650C74">
            <w:pPr>
              <w:spacing w:after="0" w:line="240" w:lineRule="auto"/>
              <w:ind w:left="4" w:right="52"/>
              <w:jc w:val="both"/>
              <w:rPr>
                <w:rFonts w:ascii="Times New Roman" w:eastAsia="Times New Roman" w:hAnsi="Times New Roman"/>
                <w:b/>
                <w:color w:val="000000"/>
                <w:sz w:val="20"/>
                <w:szCs w:val="20"/>
                <w:lang w:eastAsia="ru-RU"/>
              </w:rPr>
            </w:pPr>
            <w:r w:rsidRPr="00F36AB7">
              <w:rPr>
                <w:rFonts w:ascii="Times New Roman" w:eastAsia="Times New Roman" w:hAnsi="Times New Roman"/>
                <w:b/>
                <w:color w:val="000000"/>
                <w:sz w:val="20"/>
                <w:szCs w:val="20"/>
                <w:lang w:eastAsia="ru-RU"/>
              </w:rPr>
              <w:t>Заказчик</w:t>
            </w:r>
            <w:r w:rsidRPr="00F36AB7">
              <w:rPr>
                <w:rFonts w:ascii="Times New Roman" w:eastAsia="Times New Roman" w:hAnsi="Times New Roman"/>
                <w:color w:val="000000"/>
                <w:sz w:val="20"/>
                <w:szCs w:val="20"/>
                <w:lang w:eastAsia="ru-RU"/>
              </w:rPr>
              <w:t>:</w:t>
            </w:r>
          </w:p>
          <w:p w14:paraId="0CD88647" w14:textId="77777777" w:rsidR="00E671FD" w:rsidRPr="00F36AB7" w:rsidRDefault="00E671FD" w:rsidP="00650C74">
            <w:pPr>
              <w:spacing w:after="0" w:line="240" w:lineRule="auto"/>
              <w:ind w:left="4" w:right="52"/>
              <w:jc w:val="both"/>
              <w:rPr>
                <w:rFonts w:ascii="Times New Roman" w:eastAsia="Times New Roman" w:hAnsi="Times New Roman"/>
                <w:bCs/>
                <w:color w:val="000000"/>
                <w:sz w:val="20"/>
                <w:szCs w:val="20"/>
                <w:lang w:eastAsia="ru-RU"/>
              </w:rPr>
            </w:pPr>
            <w:r w:rsidRPr="00F36AB7">
              <w:rPr>
                <w:rFonts w:ascii="Times New Roman" w:eastAsia="Times New Roman" w:hAnsi="Times New Roman"/>
                <w:color w:val="000000"/>
                <w:sz w:val="20"/>
                <w:szCs w:val="20"/>
                <w:lang w:eastAsia="ru-RU"/>
              </w:rPr>
              <w:t xml:space="preserve">-передает </w:t>
            </w:r>
            <w:r w:rsidRPr="00F36AB7">
              <w:rPr>
                <w:rFonts w:ascii="Times New Roman" w:eastAsia="Times New Roman" w:hAnsi="Times New Roman"/>
                <w:bCs/>
                <w:color w:val="000000"/>
                <w:sz w:val="20"/>
                <w:szCs w:val="20"/>
                <w:lang w:eastAsia="ru-RU"/>
              </w:rPr>
              <w:t>Исполнителю</w:t>
            </w:r>
            <w:r w:rsidRPr="00F36AB7">
              <w:rPr>
                <w:rFonts w:ascii="Times New Roman" w:eastAsia="Times New Roman" w:hAnsi="Times New Roman"/>
                <w:color w:val="000000"/>
                <w:sz w:val="20"/>
                <w:szCs w:val="20"/>
                <w:lang w:eastAsia="ru-RU"/>
              </w:rPr>
              <w:t xml:space="preserve"> разработанную документацию </w:t>
            </w:r>
            <w:r w:rsidRPr="00F36AB7">
              <w:rPr>
                <w:rFonts w:ascii="Times New Roman" w:eastAsia="Times New Roman" w:hAnsi="Times New Roman"/>
                <w:bCs/>
                <w:color w:val="000000"/>
                <w:sz w:val="20"/>
                <w:szCs w:val="20"/>
                <w:lang w:eastAsia="ru-RU"/>
              </w:rPr>
              <w:t>в течение 2 (двух) рабочих дней, начиная со дня следующего за днем подписания Контракта;</w:t>
            </w:r>
          </w:p>
          <w:p w14:paraId="69A3FF7F" w14:textId="77777777" w:rsidR="00E671FD" w:rsidRPr="00F36AB7" w:rsidRDefault="00E671FD" w:rsidP="00650C74">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 xml:space="preserve">-обеспечивает доступ специалистов </w:t>
            </w:r>
            <w:r w:rsidRPr="00F36AB7">
              <w:rPr>
                <w:rFonts w:ascii="Times New Roman" w:eastAsia="Times New Roman" w:hAnsi="Times New Roman"/>
                <w:bCs/>
                <w:color w:val="000000"/>
                <w:sz w:val="20"/>
                <w:szCs w:val="20"/>
                <w:lang w:eastAsia="ru-RU"/>
              </w:rPr>
              <w:t>Исполнителя</w:t>
            </w:r>
            <w:r w:rsidRPr="00F36AB7">
              <w:rPr>
                <w:rFonts w:ascii="Times New Roman" w:eastAsia="Times New Roman" w:hAnsi="Times New Roman"/>
                <w:color w:val="000000"/>
                <w:sz w:val="20"/>
                <w:szCs w:val="20"/>
                <w:lang w:eastAsia="ru-RU"/>
              </w:rPr>
              <w:t xml:space="preserve"> на территорию Объекта;</w:t>
            </w:r>
          </w:p>
          <w:p w14:paraId="538DA3B2" w14:textId="77777777" w:rsidR="00E671FD" w:rsidRPr="00F36AB7" w:rsidRDefault="00E671FD" w:rsidP="00650C74">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 xml:space="preserve">-запрашивает у </w:t>
            </w:r>
            <w:r w:rsidRPr="00F36AB7">
              <w:rPr>
                <w:rFonts w:ascii="Times New Roman" w:eastAsia="Times New Roman" w:hAnsi="Times New Roman"/>
                <w:bCs/>
                <w:color w:val="000000"/>
                <w:sz w:val="20"/>
                <w:szCs w:val="20"/>
                <w:lang w:eastAsia="ru-RU"/>
              </w:rPr>
              <w:t xml:space="preserve">Исполнителя </w:t>
            </w:r>
            <w:r w:rsidRPr="00F36AB7">
              <w:rPr>
                <w:rFonts w:ascii="Times New Roman" w:eastAsia="Times New Roman" w:hAnsi="Times New Roman"/>
                <w:color w:val="000000"/>
                <w:sz w:val="20"/>
                <w:szCs w:val="20"/>
                <w:lang w:eastAsia="ru-RU"/>
              </w:rPr>
              <w:t>информацию о ходе и состоянии оказываемых услуг;</w:t>
            </w:r>
          </w:p>
          <w:p w14:paraId="7BCDC777" w14:textId="77777777" w:rsidR="00E671FD" w:rsidRPr="00F36AB7" w:rsidRDefault="00E671FD" w:rsidP="00650C74">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 предоставляет запрашиваемую Исполнителем документацию, необходимую для исполнения условий Контракта;</w:t>
            </w:r>
          </w:p>
          <w:p w14:paraId="206A1E56" w14:textId="77777777" w:rsidR="00E671FD" w:rsidRPr="00F36AB7" w:rsidRDefault="00E671FD" w:rsidP="00650C74">
            <w:pPr>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 xml:space="preserve">-проверяет и контролирует ход и сроки оказания услуг (не вмешиваясь при этом в финансово-хозяйственную деятельность </w:t>
            </w:r>
            <w:r w:rsidRPr="00F36AB7">
              <w:rPr>
                <w:rFonts w:ascii="Times New Roman" w:eastAsia="Times New Roman" w:hAnsi="Times New Roman"/>
                <w:bCs/>
                <w:color w:val="000000"/>
                <w:sz w:val="20"/>
                <w:szCs w:val="20"/>
                <w:lang w:eastAsia="ru-RU"/>
              </w:rPr>
              <w:t>Исполнителя)</w:t>
            </w:r>
            <w:r w:rsidRPr="00F36AB7">
              <w:rPr>
                <w:rFonts w:ascii="Times New Roman" w:eastAsia="Times New Roman" w:hAnsi="Times New Roman"/>
                <w:color w:val="000000"/>
                <w:sz w:val="20"/>
                <w:szCs w:val="20"/>
                <w:lang w:eastAsia="ru-RU"/>
              </w:rPr>
              <w:t>, указывает на недостатки, вносит замечания, делает предложения и дает обязательные для</w:t>
            </w:r>
            <w:r w:rsidRPr="00F36AB7">
              <w:rPr>
                <w:rFonts w:ascii="Times New Roman" w:eastAsia="Times New Roman" w:hAnsi="Times New Roman"/>
                <w:color w:val="000000"/>
                <w:sz w:val="20"/>
                <w:szCs w:val="20"/>
                <w:lang w:eastAsia="ru-RU"/>
              </w:rPr>
              <w:br/>
              <w:t xml:space="preserve">выполнения </w:t>
            </w:r>
            <w:r w:rsidRPr="00F36AB7">
              <w:rPr>
                <w:rFonts w:ascii="Times New Roman" w:eastAsia="Times New Roman" w:hAnsi="Times New Roman"/>
                <w:bCs/>
                <w:color w:val="000000"/>
                <w:sz w:val="20"/>
                <w:szCs w:val="20"/>
                <w:lang w:eastAsia="ru-RU"/>
              </w:rPr>
              <w:t xml:space="preserve">Исполнителем </w:t>
            </w:r>
            <w:r w:rsidRPr="00F36AB7">
              <w:rPr>
                <w:rFonts w:ascii="Times New Roman" w:eastAsia="Times New Roman" w:hAnsi="Times New Roman"/>
                <w:color w:val="000000"/>
                <w:sz w:val="20"/>
                <w:szCs w:val="20"/>
                <w:lang w:eastAsia="ru-RU"/>
              </w:rPr>
              <w:t>указания об объеме и ходе оказания услуг, требует своевременного устранения выявленных при проверке оказания услуг недостатков, устанавливает срок их устранения;</w:t>
            </w:r>
          </w:p>
          <w:p w14:paraId="221A97B2" w14:textId="77777777" w:rsidR="00E671FD" w:rsidRPr="00F36AB7" w:rsidRDefault="00E671FD" w:rsidP="00650C74">
            <w:pPr>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 xml:space="preserve">-подписывает проверенные и подписанные Исполнителем акты выполненных работ по </w:t>
            </w:r>
            <w:hyperlink r:id="rId8" w:history="1">
              <w:r w:rsidRPr="00F36AB7">
                <w:rPr>
                  <w:rFonts w:ascii="Times New Roman" w:eastAsia="Times New Roman" w:hAnsi="Times New Roman"/>
                  <w:sz w:val="20"/>
                  <w:szCs w:val="20"/>
                  <w:u w:val="single"/>
                  <w:lang w:eastAsia="ru-RU"/>
                </w:rPr>
                <w:t>форме КС-2</w:t>
              </w:r>
            </w:hyperlink>
            <w:r w:rsidRPr="00F36AB7">
              <w:rPr>
                <w:rFonts w:ascii="Times New Roman" w:eastAsia="Times New Roman" w:hAnsi="Times New Roman"/>
                <w:color w:val="000000"/>
                <w:sz w:val="20"/>
                <w:szCs w:val="20"/>
                <w:lang w:eastAsia="ru-RU"/>
              </w:rPr>
              <w:t xml:space="preserve"> и либо представляет мотивированный отказ от подписи;</w:t>
            </w:r>
          </w:p>
          <w:p w14:paraId="713A41F5" w14:textId="77777777" w:rsidR="00E671FD" w:rsidRPr="00F36AB7" w:rsidRDefault="00E671FD" w:rsidP="00650C74">
            <w:pPr>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 xml:space="preserve">- подписывает </w:t>
            </w:r>
            <w:r w:rsidRPr="00F36AB7">
              <w:rPr>
                <w:rFonts w:ascii="Times New Roman" w:eastAsia="Times New Roman" w:hAnsi="Times New Roman"/>
                <w:color w:val="000000"/>
                <w:sz w:val="20"/>
                <w:szCs w:val="20"/>
                <w:shd w:val="clear" w:color="auto" w:fill="FFFFFF"/>
                <w:lang w:eastAsia="ru-RU"/>
              </w:rPr>
              <w:t>акт сдачи-приемки оказанных Услуг</w:t>
            </w:r>
            <w:r w:rsidRPr="00F36AB7">
              <w:rPr>
                <w:rFonts w:ascii="Times New Roman" w:eastAsia="Times New Roman" w:hAnsi="Times New Roman"/>
                <w:color w:val="000000"/>
                <w:sz w:val="20"/>
                <w:szCs w:val="20"/>
                <w:lang w:eastAsia="ru-RU"/>
              </w:rPr>
              <w:t xml:space="preserve"> после подписания Акта сдачи-приемки выполненных работ Подрядчиком и Заказчиком;</w:t>
            </w:r>
          </w:p>
          <w:p w14:paraId="630139FB" w14:textId="77777777" w:rsidR="00E671FD" w:rsidRPr="00F36AB7" w:rsidRDefault="00E671FD" w:rsidP="00650C74">
            <w:pPr>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-вправе требовать уплаты Исполнителем неустойки (штрафа, пени) в размере, предусмотренном действующим законодательством и Контрактом, в случае</w:t>
            </w:r>
            <w:r w:rsidRPr="00F36AB7">
              <w:rPr>
                <w:rFonts w:ascii="Times New Roman" w:eastAsia="Times New Roman" w:hAnsi="Times New Roman"/>
                <w:color w:val="000000"/>
                <w:sz w:val="20"/>
                <w:szCs w:val="20"/>
                <w:lang w:eastAsia="ru-RU"/>
              </w:rPr>
              <w:br/>
              <w:t>неисполнения/ненадлежащего исполнения Исполнителем обязательств по Контракту;</w:t>
            </w:r>
          </w:p>
          <w:p w14:paraId="411A3444" w14:textId="77777777" w:rsidR="00E671FD" w:rsidRPr="00F36AB7" w:rsidRDefault="00E671FD" w:rsidP="00650C74">
            <w:pPr>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b/>
                <w:color w:val="000000"/>
                <w:sz w:val="20"/>
                <w:szCs w:val="20"/>
                <w:lang w:eastAsia="ru-RU"/>
              </w:rPr>
              <w:t>Исполнитель</w:t>
            </w:r>
            <w:r w:rsidRPr="00F36AB7">
              <w:rPr>
                <w:rFonts w:ascii="Times New Roman" w:eastAsia="Times New Roman" w:hAnsi="Times New Roman"/>
                <w:color w:val="000000"/>
                <w:sz w:val="20"/>
                <w:szCs w:val="20"/>
                <w:lang w:eastAsia="ru-RU"/>
              </w:rPr>
              <w:t xml:space="preserve">: </w:t>
            </w:r>
          </w:p>
          <w:p w14:paraId="2553E5A1" w14:textId="77777777" w:rsidR="00E671FD" w:rsidRPr="00F36AB7" w:rsidRDefault="00E671FD" w:rsidP="00650C74">
            <w:pPr>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-до начала оказания услуг обязан представить Заказчику приказ о назначении представителя Исполнителя, ответственного за оказание услуг в течение 3 (трёх) рабочих дней, начиная со дня, следующего за днем заключения Контракта;</w:t>
            </w:r>
          </w:p>
          <w:p w14:paraId="1E9D0B8F" w14:textId="77777777" w:rsidR="00E671FD" w:rsidRPr="00F36AB7" w:rsidRDefault="00E671FD" w:rsidP="00650C74">
            <w:pPr>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 совместно с Подрядчиком в течение 5 (пяти) рабочих</w:t>
            </w:r>
            <w:r w:rsidRPr="00F36AB7">
              <w:rPr>
                <w:rFonts w:ascii="Times New Roman" w:eastAsia="Times New Roman" w:hAnsi="Times New Roman"/>
                <w:b/>
                <w:color w:val="000000"/>
                <w:sz w:val="20"/>
                <w:szCs w:val="20"/>
                <w:lang w:eastAsia="ru-RU"/>
              </w:rPr>
              <w:t xml:space="preserve"> </w:t>
            </w:r>
            <w:r w:rsidRPr="00F36AB7">
              <w:rPr>
                <w:rFonts w:ascii="Times New Roman" w:eastAsia="Times New Roman" w:hAnsi="Times New Roman"/>
                <w:color w:val="000000"/>
                <w:sz w:val="20"/>
                <w:szCs w:val="20"/>
                <w:lang w:eastAsia="ru-RU"/>
              </w:rPr>
              <w:t>дней, со дня утверждения графика выполнения работ, оформляют необходимые документы для выполнения работ;</w:t>
            </w:r>
          </w:p>
          <w:p w14:paraId="09D13E06" w14:textId="77777777" w:rsidR="00E671FD" w:rsidRPr="00F36AB7" w:rsidRDefault="00E671FD" w:rsidP="00650C74">
            <w:pPr>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 проверяет разработанный Подрядчиком Проект графика выполнения работ на соответствие строительным нормам, согласовывает его или выдает мотивированный отказ от согласования;</w:t>
            </w:r>
          </w:p>
          <w:p w14:paraId="3B453430" w14:textId="77777777" w:rsidR="00E671FD" w:rsidRPr="00F36AB7" w:rsidRDefault="00E671FD" w:rsidP="00650C74">
            <w:pPr>
              <w:spacing w:after="0" w:line="240" w:lineRule="auto"/>
              <w:ind w:left="4" w:right="51"/>
              <w:jc w:val="both"/>
              <w:outlineLvl w:val="0"/>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-контролирует сроки выполнения работ в соответствии с согласованным графиком выполнения работ;</w:t>
            </w:r>
          </w:p>
          <w:p w14:paraId="68EFDE44" w14:textId="77777777" w:rsidR="00E671FD" w:rsidRPr="00F36AB7" w:rsidRDefault="00E671FD" w:rsidP="00650C74">
            <w:pPr>
              <w:spacing w:after="0" w:line="240" w:lineRule="auto"/>
              <w:ind w:left="4" w:right="51"/>
              <w:jc w:val="both"/>
              <w:outlineLvl w:val="0"/>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-ежемесячно проверяет и своей подписью подтверждает записи в журнале производства работ, включая (при необходимости) свои комментарии относительно качества и порядка выполнения работ Подрядчиком;</w:t>
            </w:r>
          </w:p>
          <w:p w14:paraId="552EC5D2" w14:textId="77777777" w:rsidR="00E671FD" w:rsidRPr="00F36AB7" w:rsidRDefault="00E671FD" w:rsidP="00650C74">
            <w:pPr>
              <w:spacing w:after="0" w:line="240" w:lineRule="auto"/>
              <w:ind w:left="4" w:right="51"/>
              <w:jc w:val="both"/>
              <w:outlineLvl w:val="0"/>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-контролирует устранение выявленных недостатков, составляет акты об их устранении;</w:t>
            </w:r>
          </w:p>
          <w:p w14:paraId="7E67F170" w14:textId="77777777" w:rsidR="00E671FD" w:rsidRPr="00F36AB7" w:rsidRDefault="00E671FD" w:rsidP="00650C74">
            <w:pPr>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-обеспечивает постоянное присутствие представителя Исполнителя во время проведения работ;</w:t>
            </w:r>
          </w:p>
          <w:p w14:paraId="74A641F5" w14:textId="77777777" w:rsidR="00E671FD" w:rsidRPr="00F36AB7" w:rsidRDefault="00E671FD" w:rsidP="00650C74">
            <w:pPr>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lastRenderedPageBreak/>
              <w:t xml:space="preserve">-получает имеющиеся в наличии у Заказчика документы, необходимые для оказания услуг, а также разъяснения; </w:t>
            </w:r>
          </w:p>
          <w:p w14:paraId="293D3FFA" w14:textId="77777777" w:rsidR="00E671FD" w:rsidRPr="00F36AB7" w:rsidRDefault="00E671FD" w:rsidP="00650C74">
            <w:pPr>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-осуществляет контроль качества используемых Подрядчиком материалов, оборудования, проверяет наличие необходимых сертификатов на материалы, ведение журнала входного контроля;</w:t>
            </w:r>
          </w:p>
          <w:p w14:paraId="2DCC29EC" w14:textId="77777777" w:rsidR="00E671FD" w:rsidRPr="00F36AB7" w:rsidRDefault="00E671FD" w:rsidP="00650C74">
            <w:pPr>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-устанавливает порядок ведения исполнительной документации, не предусмотренной нормативными документами, и доводит его до сведения Подрядчика;</w:t>
            </w:r>
          </w:p>
          <w:p w14:paraId="0C70FCE2" w14:textId="77777777" w:rsidR="00E671FD" w:rsidRPr="00F36AB7" w:rsidRDefault="00E671FD" w:rsidP="00650C74">
            <w:pPr>
              <w:spacing w:after="0" w:line="240" w:lineRule="auto"/>
              <w:ind w:left="4" w:right="51"/>
              <w:jc w:val="both"/>
              <w:outlineLvl w:val="0"/>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-обеспечивает и контролирует ведение и хранение исполнительной документации;</w:t>
            </w:r>
          </w:p>
          <w:p w14:paraId="65A21BC7" w14:textId="77777777" w:rsidR="00E671FD" w:rsidRPr="00F36AB7" w:rsidRDefault="00E671FD" w:rsidP="00650C74">
            <w:pPr>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-производит освидетельствование скрытых работ и ответственных конструкций;</w:t>
            </w:r>
          </w:p>
          <w:p w14:paraId="17108B8B" w14:textId="77777777" w:rsidR="00E671FD" w:rsidRPr="00F36AB7" w:rsidRDefault="00E671FD" w:rsidP="00650C74">
            <w:pPr>
              <w:spacing w:after="0" w:line="240" w:lineRule="auto"/>
              <w:ind w:left="4" w:right="51"/>
              <w:jc w:val="both"/>
              <w:outlineLvl w:val="0"/>
              <w:rPr>
                <w:rFonts w:ascii="Times New Roman" w:eastAsia="Times New Roman" w:hAnsi="Times New Roman"/>
                <w:bCs/>
                <w:color w:val="000000"/>
                <w:sz w:val="20"/>
                <w:szCs w:val="20"/>
                <w:lang w:eastAsia="ru-RU"/>
              </w:rPr>
            </w:pPr>
            <w:r w:rsidRPr="00F36AB7">
              <w:rPr>
                <w:rFonts w:ascii="Times New Roman" w:eastAsia="Times New Roman" w:hAnsi="Times New Roman"/>
                <w:color w:val="000000"/>
                <w:sz w:val="20"/>
                <w:szCs w:val="20"/>
                <w:lang w:eastAsia="ru-RU"/>
              </w:rPr>
              <w:t>-дает предписания о прекращении или временной приостановке работ, предварительно согласовав данное решение с Заказчиком;</w:t>
            </w:r>
          </w:p>
          <w:p w14:paraId="70C61CB3" w14:textId="77777777" w:rsidR="00E671FD" w:rsidRPr="00F36AB7" w:rsidRDefault="00E671FD" w:rsidP="00650C74">
            <w:pPr>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-участвует в проверках качества выполняемых Подрядчиком работ, проводимых органами государственного надзора, а также Заказчиком;</w:t>
            </w:r>
          </w:p>
          <w:p w14:paraId="7B47EA9F" w14:textId="77777777" w:rsidR="00E671FD" w:rsidRPr="00F36AB7" w:rsidRDefault="00E671FD" w:rsidP="00650C74">
            <w:pPr>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-принимает от Подрядчика выполненные работы в соответствии с графиком выполнения работ и с условиями Контракта</w:t>
            </w:r>
            <w:r w:rsidRPr="00F36AB7">
              <w:rPr>
                <w:rFonts w:ascii="Times New Roman" w:eastAsia="Times New Roman" w:hAnsi="Times New Roman"/>
                <w:bCs/>
                <w:color w:val="000000"/>
                <w:sz w:val="20"/>
                <w:szCs w:val="20"/>
                <w:lang w:eastAsia="ru-RU"/>
              </w:rPr>
              <w:t>.</w:t>
            </w:r>
          </w:p>
          <w:p w14:paraId="1100CFAC" w14:textId="77777777" w:rsidR="00E671FD" w:rsidRPr="00F36AB7" w:rsidRDefault="00E671FD" w:rsidP="00650C74">
            <w:pPr>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 xml:space="preserve">-в случае привлечения Подрядчиком третьих лиц (субподрядчиков) согласовывает и проверяет соответствие требованиям законодательства Российской Федерации привлекаемых сторонних организаций для выполнения отдельных видов работ. Проверяет наличие необходимых допусков, разрешений, сертификатов у привлеченных субподрядчиков; </w:t>
            </w:r>
          </w:p>
          <w:p w14:paraId="672BC157" w14:textId="77777777" w:rsidR="00E671FD" w:rsidRPr="00F36AB7" w:rsidRDefault="00E671FD" w:rsidP="00650C74">
            <w:pPr>
              <w:spacing w:after="0" w:line="240" w:lineRule="auto"/>
              <w:ind w:left="4" w:right="51"/>
              <w:jc w:val="both"/>
              <w:outlineLvl w:val="0"/>
              <w:rPr>
                <w:rFonts w:ascii="Times New Roman" w:eastAsia="Times New Roman" w:hAnsi="Times New Roman"/>
                <w:bCs/>
                <w:color w:val="000000"/>
                <w:sz w:val="20"/>
                <w:szCs w:val="20"/>
                <w:lang w:eastAsia="ru-RU"/>
              </w:rPr>
            </w:pPr>
            <w:r w:rsidRPr="00F36AB7">
              <w:rPr>
                <w:rFonts w:ascii="Times New Roman" w:eastAsia="Times New Roman" w:hAnsi="Times New Roman"/>
                <w:color w:val="000000"/>
                <w:sz w:val="20"/>
                <w:szCs w:val="20"/>
                <w:lang w:eastAsia="ru-RU"/>
              </w:rPr>
              <w:t>-совместно с Заказчиком принимает решение о временном прекращении производства работ;</w:t>
            </w:r>
          </w:p>
          <w:p w14:paraId="14A507DE" w14:textId="77777777" w:rsidR="00E671FD" w:rsidRPr="00F36AB7" w:rsidRDefault="00E671FD" w:rsidP="00650C74">
            <w:pPr>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-осуществляет контроль за выполнением Подрядчиком предписаний государственных надзорных органов;</w:t>
            </w:r>
          </w:p>
          <w:p w14:paraId="1A2B7A49" w14:textId="77777777" w:rsidR="00E671FD" w:rsidRPr="00F36AB7" w:rsidRDefault="00E671FD" w:rsidP="00650C74">
            <w:pPr>
              <w:spacing w:after="0" w:line="240" w:lineRule="auto"/>
              <w:ind w:left="4" w:right="51"/>
              <w:jc w:val="both"/>
              <w:outlineLvl w:val="0"/>
              <w:rPr>
                <w:rFonts w:ascii="Times New Roman" w:eastAsia="Times New Roman" w:hAnsi="Times New Roman"/>
                <w:bCs/>
                <w:color w:val="000000"/>
                <w:sz w:val="20"/>
                <w:szCs w:val="20"/>
                <w:lang w:eastAsia="ru-RU"/>
              </w:rPr>
            </w:pPr>
            <w:r w:rsidRPr="00F36AB7">
              <w:rPr>
                <w:rFonts w:ascii="Times New Roman" w:eastAsia="Times New Roman" w:hAnsi="Times New Roman"/>
                <w:color w:val="000000"/>
                <w:sz w:val="20"/>
                <w:szCs w:val="20"/>
                <w:lang w:eastAsia="ru-RU"/>
              </w:rPr>
              <w:t>-после приемки работ осуществляет проверку представленной Подрядчиком отчетной документации в течение 3 (трёх) рабочих дней с даты её получения и направляет её Заказчику, в том числе:</w:t>
            </w:r>
          </w:p>
          <w:p w14:paraId="10FF038F" w14:textId="77777777" w:rsidR="00E671FD" w:rsidRPr="00F36AB7" w:rsidRDefault="00E671FD" w:rsidP="00650C74">
            <w:pPr>
              <w:tabs>
                <w:tab w:val="center" w:pos="2765"/>
              </w:tabs>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1. Подрядчик предоставляет Заказчику для сдачи-приемки работ следующие документы:</w:t>
            </w:r>
          </w:p>
          <w:p w14:paraId="223851E7" w14:textId="77777777" w:rsidR="00E671FD" w:rsidRPr="00F36AB7" w:rsidRDefault="00E671FD" w:rsidP="00650C74">
            <w:pPr>
              <w:tabs>
                <w:tab w:val="center" w:pos="2765"/>
              </w:tabs>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 Акт сдачи-приёмки выполненных работ на бумажном носителе в 2 экз.;</w:t>
            </w:r>
          </w:p>
          <w:p w14:paraId="65AAD34C" w14:textId="77777777" w:rsidR="00E671FD" w:rsidRPr="00F36AB7" w:rsidRDefault="00E671FD" w:rsidP="00650C74">
            <w:pPr>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 xml:space="preserve"> - Счет на оплату на бумажном носителе в 1 экз.;</w:t>
            </w:r>
          </w:p>
          <w:p w14:paraId="6578F648" w14:textId="77777777" w:rsidR="00E671FD" w:rsidRPr="00F36AB7" w:rsidRDefault="00E671FD" w:rsidP="00650C74">
            <w:pPr>
              <w:spacing w:after="0" w:line="240" w:lineRule="auto"/>
              <w:ind w:left="4" w:right="51"/>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 Счет-фактура (при необходимости) на бумажном носителе в 1 экз.</w:t>
            </w:r>
          </w:p>
        </w:tc>
      </w:tr>
      <w:tr w:rsidR="00E671FD" w:rsidRPr="00F36AB7" w14:paraId="0E3336E9" w14:textId="77777777" w:rsidTr="00B72C1A">
        <w:tc>
          <w:tcPr>
            <w:tcW w:w="246" w:type="pct"/>
          </w:tcPr>
          <w:p w14:paraId="78AC4424" w14:textId="77777777" w:rsidR="00E671FD" w:rsidRPr="00F36AB7" w:rsidRDefault="00E671FD" w:rsidP="00B72C1A">
            <w:pPr>
              <w:spacing w:after="0" w:line="228" w:lineRule="auto"/>
              <w:jc w:val="center"/>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lastRenderedPageBreak/>
              <w:t>3.3</w:t>
            </w:r>
          </w:p>
        </w:tc>
        <w:tc>
          <w:tcPr>
            <w:tcW w:w="1315" w:type="pct"/>
          </w:tcPr>
          <w:p w14:paraId="03BF1A2F" w14:textId="77777777" w:rsidR="00E671FD" w:rsidRPr="008F34FE" w:rsidRDefault="00E671FD" w:rsidP="00B72C1A">
            <w:pPr>
              <w:spacing w:after="0" w:line="228" w:lineRule="auto"/>
              <w:rPr>
                <w:rFonts w:ascii="Times New Roman" w:eastAsia="Times New Roman" w:hAnsi="Times New Roman"/>
                <w:color w:val="000000"/>
                <w:sz w:val="20"/>
                <w:szCs w:val="20"/>
                <w:lang w:eastAsia="ru-RU"/>
              </w:rPr>
            </w:pPr>
            <w:r w:rsidRPr="008F34FE">
              <w:rPr>
                <w:rFonts w:ascii="Times New Roman" w:eastAsia="Times New Roman" w:hAnsi="Times New Roman"/>
                <w:color w:val="000000"/>
                <w:sz w:val="20"/>
                <w:szCs w:val="20"/>
                <w:lang w:eastAsia="ru-RU"/>
              </w:rPr>
              <w:t>Срок гарантийных обязательств</w:t>
            </w:r>
          </w:p>
        </w:tc>
        <w:tc>
          <w:tcPr>
            <w:tcW w:w="3439" w:type="pct"/>
          </w:tcPr>
          <w:p w14:paraId="555C2F5A" w14:textId="77777777" w:rsidR="00E671FD" w:rsidRPr="008F34FE" w:rsidRDefault="00E671FD" w:rsidP="00650C74">
            <w:pPr>
              <w:spacing w:after="0" w:line="240" w:lineRule="auto"/>
              <w:ind w:left="4" w:right="52"/>
              <w:jc w:val="both"/>
              <w:rPr>
                <w:rFonts w:ascii="Times New Roman" w:eastAsia="Times New Roman" w:hAnsi="Times New Roman"/>
                <w:color w:val="000000"/>
                <w:sz w:val="20"/>
                <w:szCs w:val="20"/>
                <w:lang w:eastAsia="ru-RU"/>
              </w:rPr>
            </w:pPr>
            <w:r w:rsidRPr="008F34FE">
              <w:rPr>
                <w:rFonts w:ascii="Times New Roman" w:eastAsia="Times New Roman" w:hAnsi="Times New Roman"/>
                <w:color w:val="000000"/>
                <w:sz w:val="20"/>
                <w:szCs w:val="20"/>
                <w:lang w:eastAsia="ru-RU"/>
              </w:rPr>
              <w:t>Гарантийный срок на предоставляемые по настоящему Контракту услуги составляет 36 (тридцать шесть) месяцев с момента подписания Сторонами Акта сдачи-приемки оказанных Услуг.</w:t>
            </w:r>
          </w:p>
          <w:p w14:paraId="4C9164F7" w14:textId="77777777" w:rsidR="00E671FD" w:rsidRPr="008F34FE" w:rsidRDefault="00E671FD" w:rsidP="00650C74">
            <w:pPr>
              <w:spacing w:after="0" w:line="240" w:lineRule="auto"/>
              <w:ind w:left="4" w:right="52"/>
              <w:jc w:val="both"/>
              <w:rPr>
                <w:rFonts w:ascii="Times New Roman" w:eastAsia="Times New Roman" w:hAnsi="Times New Roman"/>
                <w:color w:val="000000"/>
                <w:sz w:val="20"/>
                <w:szCs w:val="20"/>
                <w:lang w:eastAsia="ru-RU"/>
              </w:rPr>
            </w:pPr>
            <w:r w:rsidRPr="008F34FE">
              <w:rPr>
                <w:rFonts w:ascii="Times New Roman" w:eastAsia="Times New Roman" w:hAnsi="Times New Roman"/>
                <w:color w:val="000000"/>
                <w:sz w:val="20"/>
                <w:szCs w:val="20"/>
                <w:lang w:eastAsia="ru-RU"/>
              </w:rPr>
              <w:t>Предметом гарантийных обязательств Исполнителя являются:</w:t>
            </w:r>
          </w:p>
          <w:p w14:paraId="00DB2656" w14:textId="77777777" w:rsidR="00E671FD" w:rsidRPr="008F34FE" w:rsidRDefault="00E671FD" w:rsidP="00650C74">
            <w:pPr>
              <w:spacing w:after="0" w:line="240" w:lineRule="auto"/>
              <w:ind w:left="4" w:right="52"/>
              <w:jc w:val="both"/>
              <w:rPr>
                <w:rFonts w:ascii="Times New Roman" w:eastAsia="Times New Roman" w:hAnsi="Times New Roman"/>
                <w:color w:val="000000"/>
                <w:sz w:val="20"/>
                <w:szCs w:val="20"/>
                <w:lang w:eastAsia="ru-RU"/>
              </w:rPr>
            </w:pPr>
            <w:r w:rsidRPr="008F34FE">
              <w:rPr>
                <w:rFonts w:ascii="Times New Roman" w:eastAsia="Times New Roman" w:hAnsi="Times New Roman"/>
                <w:color w:val="000000"/>
                <w:sz w:val="20"/>
                <w:szCs w:val="20"/>
                <w:lang w:eastAsia="ru-RU"/>
              </w:rPr>
              <w:t>-результаты выполненных Подрядчиком работ;</w:t>
            </w:r>
          </w:p>
          <w:p w14:paraId="725A531B" w14:textId="77777777" w:rsidR="00E671FD" w:rsidRPr="008F34FE" w:rsidRDefault="00E671FD" w:rsidP="00650C74">
            <w:pPr>
              <w:spacing w:after="0" w:line="240" w:lineRule="auto"/>
              <w:ind w:left="4" w:right="52"/>
              <w:jc w:val="both"/>
              <w:rPr>
                <w:rFonts w:ascii="Times New Roman" w:eastAsia="Times New Roman" w:hAnsi="Times New Roman"/>
                <w:color w:val="000000"/>
                <w:sz w:val="20"/>
                <w:szCs w:val="20"/>
                <w:lang w:eastAsia="ru-RU"/>
              </w:rPr>
            </w:pPr>
            <w:r w:rsidRPr="008F34FE">
              <w:rPr>
                <w:rFonts w:ascii="Times New Roman" w:eastAsia="Times New Roman" w:hAnsi="Times New Roman"/>
                <w:color w:val="000000"/>
                <w:sz w:val="20"/>
                <w:szCs w:val="20"/>
                <w:lang w:eastAsia="ru-RU"/>
              </w:rPr>
              <w:t>-качество материалов, оборудования и конструкций, используемых Подрядчиком при производстве работ.</w:t>
            </w:r>
          </w:p>
        </w:tc>
      </w:tr>
      <w:tr w:rsidR="00E671FD" w:rsidRPr="00F36AB7" w14:paraId="436A601D" w14:textId="77777777" w:rsidTr="00B72C1A">
        <w:tc>
          <w:tcPr>
            <w:tcW w:w="246" w:type="pct"/>
          </w:tcPr>
          <w:p w14:paraId="5DCE50A6" w14:textId="77777777" w:rsidR="00E671FD" w:rsidRPr="00F36AB7" w:rsidRDefault="00E671FD" w:rsidP="00B72C1A">
            <w:pPr>
              <w:spacing w:after="0" w:line="228" w:lineRule="auto"/>
              <w:jc w:val="center"/>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3.4</w:t>
            </w:r>
          </w:p>
        </w:tc>
        <w:tc>
          <w:tcPr>
            <w:tcW w:w="1315" w:type="pct"/>
          </w:tcPr>
          <w:p w14:paraId="4EF8DF7F" w14:textId="77777777" w:rsidR="00E671FD" w:rsidRPr="00F36AB7" w:rsidRDefault="00E671FD" w:rsidP="00B72C1A">
            <w:pPr>
              <w:spacing w:after="0" w:line="228" w:lineRule="auto"/>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Срок оказания услуг</w:t>
            </w:r>
          </w:p>
        </w:tc>
        <w:tc>
          <w:tcPr>
            <w:tcW w:w="3439" w:type="pct"/>
          </w:tcPr>
          <w:p w14:paraId="3CA2FA42" w14:textId="77777777" w:rsidR="00E671FD" w:rsidRPr="007C1F7F" w:rsidRDefault="00E671FD" w:rsidP="00650C74">
            <w:pPr>
              <w:spacing w:after="0" w:line="240" w:lineRule="auto"/>
              <w:ind w:left="4" w:right="52"/>
              <w:jc w:val="both"/>
              <w:rPr>
                <w:rFonts w:ascii="Times New Roman" w:eastAsia="Times New Roman" w:hAnsi="Times New Roman"/>
                <w:color w:val="000000"/>
                <w:sz w:val="20"/>
                <w:szCs w:val="20"/>
                <w:lang w:eastAsia="ru-RU"/>
              </w:rPr>
            </w:pPr>
            <w:r w:rsidRPr="007C1F7F">
              <w:rPr>
                <w:rFonts w:ascii="Times New Roman" w:eastAsia="Times New Roman" w:hAnsi="Times New Roman"/>
                <w:color w:val="000000"/>
                <w:sz w:val="20"/>
                <w:szCs w:val="20"/>
                <w:lang w:eastAsia="ru-RU"/>
              </w:rPr>
              <w:t xml:space="preserve">Исполнитель производит оказание услуг в соответствии с графиком выполнения работ, разработанным Подрядчиком и подписанный Заказчиком, в срок до 31.12.2026 года. </w:t>
            </w:r>
          </w:p>
          <w:p w14:paraId="536777C3" w14:textId="77777777" w:rsidR="00E671FD" w:rsidRPr="00F929FD" w:rsidRDefault="00E671FD" w:rsidP="00650C74">
            <w:pPr>
              <w:spacing w:after="0" w:line="240" w:lineRule="auto"/>
              <w:ind w:left="4" w:right="52"/>
              <w:jc w:val="both"/>
              <w:rPr>
                <w:rFonts w:ascii="Times New Roman" w:eastAsia="Times New Roman" w:hAnsi="Times New Roman"/>
                <w:color w:val="000000"/>
                <w:sz w:val="20"/>
                <w:szCs w:val="20"/>
                <w:highlight w:val="yellow"/>
                <w:lang w:eastAsia="ru-RU"/>
              </w:rPr>
            </w:pPr>
            <w:r w:rsidRPr="007C1F7F">
              <w:rPr>
                <w:rFonts w:ascii="Times New Roman" w:eastAsia="Times New Roman" w:hAnsi="Times New Roman"/>
                <w:color w:val="000000"/>
                <w:sz w:val="20"/>
                <w:szCs w:val="20"/>
                <w:lang w:eastAsia="ru-RU"/>
              </w:rPr>
              <w:t>Контракт действует до полного исполнения своих обязательств сторонами.</w:t>
            </w:r>
          </w:p>
        </w:tc>
      </w:tr>
      <w:tr w:rsidR="00E671FD" w:rsidRPr="00F36AB7" w14:paraId="6459F213" w14:textId="77777777" w:rsidTr="00B72C1A">
        <w:tc>
          <w:tcPr>
            <w:tcW w:w="246" w:type="pct"/>
          </w:tcPr>
          <w:p w14:paraId="62F5FE11" w14:textId="77777777" w:rsidR="00E671FD" w:rsidRPr="00F36AB7" w:rsidRDefault="00E671FD" w:rsidP="00B72C1A">
            <w:pPr>
              <w:spacing w:after="0" w:line="228" w:lineRule="auto"/>
              <w:jc w:val="center"/>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3.5</w:t>
            </w:r>
          </w:p>
        </w:tc>
        <w:tc>
          <w:tcPr>
            <w:tcW w:w="1315" w:type="pct"/>
          </w:tcPr>
          <w:p w14:paraId="1220C199" w14:textId="77777777" w:rsidR="00E671FD" w:rsidRPr="00F36AB7" w:rsidRDefault="00E671FD" w:rsidP="00B72C1A">
            <w:pPr>
              <w:spacing w:after="0" w:line="228" w:lineRule="auto"/>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Требования к качественным характеристикам работ и услуг, требования к функциональным характеристикам товаров, в том числе подлежащих использованию при выполнении работ, оказании услуг</w:t>
            </w:r>
          </w:p>
        </w:tc>
        <w:tc>
          <w:tcPr>
            <w:tcW w:w="3439" w:type="pct"/>
          </w:tcPr>
          <w:p w14:paraId="0DAFC1E2" w14:textId="77777777" w:rsidR="00E671FD" w:rsidRPr="00F36AB7" w:rsidRDefault="00E671FD" w:rsidP="00650C74">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 xml:space="preserve">Исполнитель обязан оказать услуги в соответствии с </w:t>
            </w:r>
            <w:r w:rsidRPr="00F36AB7">
              <w:rPr>
                <w:rFonts w:ascii="Times New Roman" w:eastAsia="Times New Roman" w:hAnsi="Times New Roman"/>
                <w:bCs/>
                <w:color w:val="000000"/>
                <w:sz w:val="20"/>
                <w:szCs w:val="20"/>
                <w:lang w:eastAsia="ru-RU"/>
              </w:rPr>
              <w:t xml:space="preserve">разработанной документацией, требованиями технических регламентов, условиями Контракта, </w:t>
            </w:r>
            <w:r w:rsidRPr="00F36AB7">
              <w:rPr>
                <w:rFonts w:ascii="Times New Roman" w:eastAsia="Times New Roman" w:hAnsi="Times New Roman"/>
                <w:color w:val="000000"/>
                <w:sz w:val="20"/>
                <w:szCs w:val="20"/>
                <w:lang w:eastAsia="ru-RU"/>
              </w:rPr>
              <w:t>строительными нормами, правилами и стандартами, а также иными нормативными и правовыми документами, действующими на территории Российской Федерации</w:t>
            </w:r>
            <w:r w:rsidRPr="00F36AB7">
              <w:rPr>
                <w:rFonts w:ascii="Times New Roman" w:eastAsia="Times New Roman" w:hAnsi="Times New Roman"/>
                <w:color w:val="FF0000"/>
                <w:sz w:val="20"/>
                <w:szCs w:val="20"/>
                <w:lang w:eastAsia="ru-RU"/>
              </w:rPr>
              <w:t xml:space="preserve"> </w:t>
            </w:r>
            <w:r w:rsidRPr="00F36AB7">
              <w:rPr>
                <w:rFonts w:ascii="Times New Roman" w:eastAsia="Times New Roman" w:hAnsi="Times New Roman"/>
                <w:color w:val="000000"/>
                <w:sz w:val="20"/>
                <w:szCs w:val="20"/>
                <w:lang w:eastAsia="ru-RU"/>
              </w:rPr>
              <w:t>и города Санкт-Петербурга.</w:t>
            </w:r>
          </w:p>
          <w:p w14:paraId="2AADB087" w14:textId="77777777" w:rsidR="00E671FD" w:rsidRPr="00F36AB7" w:rsidRDefault="00E671FD" w:rsidP="00650C74">
            <w:pPr>
              <w:spacing w:after="0" w:line="240" w:lineRule="auto"/>
              <w:ind w:left="4" w:right="52"/>
              <w:jc w:val="both"/>
              <w:rPr>
                <w:rFonts w:ascii="Times New Roman" w:eastAsia="Times New Roman" w:hAnsi="Times New Roman"/>
                <w:sz w:val="20"/>
                <w:szCs w:val="20"/>
              </w:rPr>
            </w:pPr>
          </w:p>
        </w:tc>
      </w:tr>
      <w:tr w:rsidR="00E671FD" w:rsidRPr="00B92150" w14:paraId="17A0D8B8" w14:textId="77777777" w:rsidTr="00B72C1A">
        <w:tc>
          <w:tcPr>
            <w:tcW w:w="246" w:type="pct"/>
          </w:tcPr>
          <w:p w14:paraId="69A8A43B" w14:textId="77777777" w:rsidR="00E671FD" w:rsidRPr="00F36AB7" w:rsidRDefault="00E671FD" w:rsidP="00B72C1A">
            <w:pPr>
              <w:spacing w:after="0" w:line="228" w:lineRule="auto"/>
              <w:jc w:val="center"/>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3.6</w:t>
            </w:r>
          </w:p>
        </w:tc>
        <w:tc>
          <w:tcPr>
            <w:tcW w:w="1315" w:type="pct"/>
          </w:tcPr>
          <w:p w14:paraId="05B169C4" w14:textId="77777777" w:rsidR="00E671FD" w:rsidRPr="00F36AB7" w:rsidRDefault="00E671FD" w:rsidP="00B72C1A">
            <w:pPr>
              <w:spacing w:after="0" w:line="228" w:lineRule="auto"/>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Требования соответствия нормативным документам</w:t>
            </w:r>
          </w:p>
        </w:tc>
        <w:tc>
          <w:tcPr>
            <w:tcW w:w="3439" w:type="pct"/>
          </w:tcPr>
          <w:p w14:paraId="02334120" w14:textId="77777777" w:rsidR="00E671FD" w:rsidRPr="00F36AB7" w:rsidRDefault="00E671FD" w:rsidP="00650C74">
            <w:pPr>
              <w:spacing w:after="0" w:line="240" w:lineRule="auto"/>
              <w:ind w:left="4" w:right="52"/>
              <w:contextualSpacing/>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Работы должны выполняться в соответствии с действующими нормативными документами, регламентирующими качество работ, применяемых материалов, устанавливаемого оборудования, правовыми актами, действующими на территории Российской Федерации и города Санкт-Петербурга.</w:t>
            </w:r>
          </w:p>
          <w:p w14:paraId="03560F97" w14:textId="77777777" w:rsidR="00E671FD" w:rsidRPr="00B92150" w:rsidRDefault="00E671FD" w:rsidP="00650C74">
            <w:pPr>
              <w:spacing w:after="0" w:line="240" w:lineRule="auto"/>
              <w:ind w:left="4" w:right="52"/>
              <w:jc w:val="both"/>
              <w:rPr>
                <w:rFonts w:ascii="Times New Roman" w:eastAsia="Times New Roman" w:hAnsi="Times New Roman"/>
                <w:color w:val="000000"/>
                <w:sz w:val="20"/>
                <w:szCs w:val="20"/>
                <w:lang w:eastAsia="ru-RU"/>
              </w:rPr>
            </w:pPr>
            <w:r w:rsidRPr="00F36AB7">
              <w:rPr>
                <w:rFonts w:ascii="Times New Roman" w:eastAsia="Times New Roman" w:hAnsi="Times New Roman"/>
                <w:color w:val="000000"/>
                <w:sz w:val="20"/>
                <w:szCs w:val="20"/>
                <w:lang w:eastAsia="ru-RU"/>
              </w:rPr>
              <w:t>Федеральный закон от 22 июля 2008 г. N 123-ФЗ "Технический регламент о требованиях пожарной безопасности" (с изменениями и дополнениями)</w:t>
            </w:r>
            <w:r w:rsidRPr="00F36AB7">
              <w:t xml:space="preserve"> </w:t>
            </w:r>
            <w:r w:rsidRPr="00F36AB7">
              <w:rPr>
                <w:rFonts w:ascii="Times New Roman" w:eastAsia="Times New Roman" w:hAnsi="Times New Roman"/>
                <w:color w:val="000000"/>
                <w:sz w:val="20"/>
                <w:szCs w:val="20"/>
                <w:lang w:eastAsia="ru-RU"/>
              </w:rPr>
              <w:t>Градостроительный кодекс Российской Федерации от 29 декабря 2004 г. N 190-ФЗ (с изменениями и дополнениями)</w:t>
            </w:r>
          </w:p>
        </w:tc>
      </w:tr>
    </w:tbl>
    <w:p w14:paraId="10A6D28C" w14:textId="77777777" w:rsidR="007E5FD9" w:rsidRPr="007E5FD9" w:rsidRDefault="007E5FD9" w:rsidP="007E5FD9">
      <w:pPr>
        <w:spacing w:after="0" w:line="240" w:lineRule="auto"/>
        <w:jc w:val="center"/>
        <w:rPr>
          <w:rFonts w:ascii="Times New Roman" w:hAnsi="Times New Roman"/>
          <w:sz w:val="24"/>
          <w:szCs w:val="24"/>
        </w:rPr>
      </w:pPr>
    </w:p>
    <w:p w14:paraId="6AE8108E" w14:textId="77777777" w:rsidR="0067029C" w:rsidRDefault="0067029C" w:rsidP="00EB444F">
      <w:pPr>
        <w:tabs>
          <w:tab w:val="left" w:pos="709"/>
        </w:tabs>
        <w:autoSpaceDE w:val="0"/>
        <w:autoSpaceDN w:val="0"/>
        <w:adjustRightInd w:val="0"/>
        <w:spacing w:after="0" w:line="240" w:lineRule="auto"/>
        <w:jc w:val="right"/>
        <w:outlineLvl w:val="1"/>
        <w:rPr>
          <w:rFonts w:ascii="Times New Roman" w:hAnsi="Times New Roman"/>
          <w:bCs/>
          <w:spacing w:val="-13"/>
          <w:sz w:val="24"/>
          <w:szCs w:val="24"/>
        </w:rPr>
      </w:pPr>
    </w:p>
    <w:p w14:paraId="13B76F41" w14:textId="77777777" w:rsidR="0067029C" w:rsidRDefault="0067029C" w:rsidP="00EB444F">
      <w:pPr>
        <w:tabs>
          <w:tab w:val="left" w:pos="709"/>
        </w:tabs>
        <w:autoSpaceDE w:val="0"/>
        <w:autoSpaceDN w:val="0"/>
        <w:adjustRightInd w:val="0"/>
        <w:spacing w:after="0" w:line="240" w:lineRule="auto"/>
        <w:jc w:val="right"/>
        <w:outlineLvl w:val="1"/>
        <w:rPr>
          <w:rFonts w:ascii="Times New Roman" w:hAnsi="Times New Roman"/>
          <w:bCs/>
          <w:spacing w:val="-13"/>
          <w:sz w:val="24"/>
          <w:szCs w:val="24"/>
        </w:rPr>
      </w:pPr>
    </w:p>
    <w:p w14:paraId="57DA21C9" w14:textId="4D24E52E" w:rsidR="0008613D" w:rsidRDefault="007C1F7F" w:rsidP="007C1F7F">
      <w:pPr>
        <w:tabs>
          <w:tab w:val="left" w:pos="709"/>
        </w:tabs>
        <w:autoSpaceDE w:val="0"/>
        <w:autoSpaceDN w:val="0"/>
        <w:adjustRightInd w:val="0"/>
        <w:spacing w:after="0" w:line="240" w:lineRule="auto"/>
        <w:outlineLvl w:val="1"/>
        <w:rPr>
          <w:rFonts w:ascii="Times New Roman" w:hAnsi="Times New Roman"/>
          <w:bCs/>
          <w:spacing w:val="-13"/>
          <w:sz w:val="24"/>
          <w:szCs w:val="24"/>
        </w:rPr>
      </w:pPr>
      <w:r>
        <w:rPr>
          <w:rFonts w:ascii="Times New Roman" w:hAnsi="Times New Roman"/>
          <w:bCs/>
          <w:spacing w:val="-13"/>
          <w:sz w:val="24"/>
          <w:szCs w:val="24"/>
        </w:rPr>
        <w:t>Составил_______________________</w:t>
      </w:r>
    </w:p>
    <w:sectPr w:rsidR="0008613D" w:rsidSect="000D0D5F">
      <w:footerReference w:type="even" r:id="rId9"/>
      <w:footerReference w:type="default" r:id="rId10"/>
      <w:pgSz w:w="11906" w:h="16838" w:code="9"/>
      <w:pgMar w:top="426" w:right="707" w:bottom="426" w:left="993"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DE6B5" w14:textId="77777777" w:rsidR="00F74219" w:rsidRDefault="00F74219" w:rsidP="00E85C56">
      <w:pPr>
        <w:spacing w:after="0" w:line="240" w:lineRule="auto"/>
      </w:pPr>
      <w:r>
        <w:separator/>
      </w:r>
    </w:p>
  </w:endnote>
  <w:endnote w:type="continuationSeparator" w:id="0">
    <w:p w14:paraId="1D5CEC51" w14:textId="77777777" w:rsidR="00F74219" w:rsidRDefault="00F74219" w:rsidP="00E85C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XO Thames">
    <w:altName w:val="Times New Roman"/>
    <w:charset w:val="CC"/>
    <w:family w:val="roman"/>
    <w:pitch w:val="variable"/>
    <w:sig w:usb0="800006FF" w:usb1="0000285A" w:usb2="00000000" w:usb3="00000000" w:csb0="00000015"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6FF" w:usb1="4000F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PF Agora Sans Pro">
    <w:altName w:val="Times New Roman"/>
    <w:charset w:val="CC"/>
    <w:family w:val="auto"/>
    <w:pitch w:val="variable"/>
    <w:sig w:usb0="E00002BF" w:usb1="5000E0FB" w:usb2="00000000" w:usb3="00000000" w:csb0="0000019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GaramondC">
    <w:altName w:val="Courier New"/>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CC"/>
    <w:family w:val="auto"/>
    <w:notTrueType/>
    <w:pitch w:val="default"/>
    <w:sig w:usb0="00000203" w:usb1="00000000" w:usb2="00000000" w:usb3="00000000" w:csb0="00000005"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15CFE" w14:textId="77777777" w:rsidR="00B72C1A" w:rsidRPr="002F2E7D" w:rsidRDefault="00B72C1A" w:rsidP="008036E4">
    <w:r w:rsidRPr="002F2E7D">
      <w:fldChar w:fldCharType="begin"/>
    </w:r>
    <w:r w:rsidRPr="002F2E7D">
      <w:instrText xml:space="preserve">PAGE  </w:instrText>
    </w:r>
    <w:r w:rsidRPr="002F2E7D">
      <w:fldChar w:fldCharType="separate"/>
    </w:r>
    <w:r w:rsidRPr="002F2E7D">
      <w:t>14</w:t>
    </w:r>
    <w:r w:rsidRPr="002F2E7D">
      <w:fldChar w:fldCharType="end"/>
    </w:r>
  </w:p>
  <w:p w14:paraId="1CF97A9B" w14:textId="77777777" w:rsidR="00B72C1A" w:rsidRPr="002F2E7D" w:rsidRDefault="00B72C1A" w:rsidP="008036E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3227881"/>
      <w:docPartObj>
        <w:docPartGallery w:val="Page Numbers (Bottom of Page)"/>
        <w:docPartUnique/>
      </w:docPartObj>
    </w:sdtPr>
    <w:sdtEndPr>
      <w:rPr>
        <w:rFonts w:ascii="Times New Roman" w:hAnsi="Times New Roman"/>
      </w:rPr>
    </w:sdtEndPr>
    <w:sdtContent>
      <w:p w14:paraId="42C30365" w14:textId="77777777" w:rsidR="00B72C1A" w:rsidRPr="008E7F92" w:rsidRDefault="00B72C1A" w:rsidP="008E7F92">
        <w:pPr>
          <w:pStyle w:val="af8"/>
          <w:spacing w:after="0"/>
          <w:jc w:val="right"/>
          <w:rPr>
            <w:rFonts w:ascii="Times New Roman" w:hAnsi="Times New Roman"/>
          </w:rPr>
        </w:pPr>
        <w:r w:rsidRPr="008E7F92">
          <w:rPr>
            <w:rFonts w:ascii="Times New Roman" w:hAnsi="Times New Roman"/>
          </w:rPr>
          <w:fldChar w:fldCharType="begin"/>
        </w:r>
        <w:r w:rsidRPr="008E7F92">
          <w:rPr>
            <w:rFonts w:ascii="Times New Roman" w:hAnsi="Times New Roman"/>
          </w:rPr>
          <w:instrText>PAGE   \* MERGEFORMAT</w:instrText>
        </w:r>
        <w:r w:rsidRPr="008E7F92">
          <w:rPr>
            <w:rFonts w:ascii="Times New Roman" w:hAnsi="Times New Roman"/>
          </w:rPr>
          <w:fldChar w:fldCharType="separate"/>
        </w:r>
        <w:r w:rsidR="00367BB5">
          <w:rPr>
            <w:rFonts w:ascii="Times New Roman" w:hAnsi="Times New Roman"/>
            <w:noProof/>
          </w:rPr>
          <w:t>2</w:t>
        </w:r>
        <w:r w:rsidRPr="008E7F92">
          <w:rPr>
            <w:rFonts w:ascii="Times New Roman" w:hAnsi="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33EF5" w14:textId="77777777" w:rsidR="00F74219" w:rsidRDefault="00F74219" w:rsidP="00E85C56">
      <w:pPr>
        <w:spacing w:after="0" w:line="240" w:lineRule="auto"/>
      </w:pPr>
      <w:r>
        <w:separator/>
      </w:r>
    </w:p>
  </w:footnote>
  <w:footnote w:type="continuationSeparator" w:id="0">
    <w:p w14:paraId="645F059F" w14:textId="77777777" w:rsidR="00F74219" w:rsidRDefault="00F74219" w:rsidP="00E85C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A94D8C0"/>
    <w:lvl w:ilvl="0">
      <w:start w:val="1"/>
      <w:numFmt w:val="decimal"/>
      <w:pStyle w:val="Instruction"/>
      <w:lvlText w:val="%1."/>
      <w:lvlJc w:val="left"/>
      <w:pPr>
        <w:tabs>
          <w:tab w:val="num" w:pos="3891"/>
        </w:tabs>
        <w:ind w:left="3891" w:hanging="360"/>
      </w:pPr>
    </w:lvl>
  </w:abstractNum>
  <w:abstractNum w:abstractNumId="1" w15:restartNumberingAfterBreak="0">
    <w:nsid w:val="FFFFFF7D"/>
    <w:multiLevelType w:val="singleLevel"/>
    <w:tmpl w:val="BDD63A9A"/>
    <w:lvl w:ilvl="0">
      <w:start w:val="1"/>
      <w:numFmt w:val="decimal"/>
      <w:pStyle w:val="a"/>
      <w:lvlText w:val="%1."/>
      <w:lvlJc w:val="left"/>
      <w:pPr>
        <w:tabs>
          <w:tab w:val="num" w:pos="1209"/>
        </w:tabs>
        <w:ind w:left="1209" w:hanging="360"/>
      </w:pPr>
    </w:lvl>
  </w:abstractNum>
  <w:abstractNum w:abstractNumId="2" w15:restartNumberingAfterBreak="0">
    <w:nsid w:val="FFFFFF7E"/>
    <w:multiLevelType w:val="singleLevel"/>
    <w:tmpl w:val="63E85BA2"/>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8D3CAE9C"/>
    <w:lvl w:ilvl="0">
      <w:start w:val="1"/>
      <w:numFmt w:val="decimal"/>
      <w:pStyle w:val="-"/>
      <w:lvlText w:val="%1."/>
      <w:lvlJc w:val="left"/>
      <w:pPr>
        <w:tabs>
          <w:tab w:val="num" w:pos="643"/>
        </w:tabs>
        <w:ind w:left="643" w:hanging="360"/>
      </w:pPr>
    </w:lvl>
  </w:abstractNum>
  <w:abstractNum w:abstractNumId="4" w15:restartNumberingAfterBreak="0">
    <w:nsid w:val="FFFFFF80"/>
    <w:multiLevelType w:val="singleLevel"/>
    <w:tmpl w:val="70C49E86"/>
    <w:lvl w:ilvl="0">
      <w:start w:val="1"/>
      <w:numFmt w:val="bullet"/>
      <w:pStyle w:val="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F0A5938"/>
    <w:lvl w:ilvl="0">
      <w:start w:val="1"/>
      <w:numFmt w:val="bullet"/>
      <w:pStyle w:val="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B4C33A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EF16C78C"/>
    <w:lvl w:ilvl="0">
      <w:start w:val="1"/>
      <w:numFmt w:val="decimal"/>
      <w:pStyle w:val="a0"/>
      <w:lvlText w:val="%1."/>
      <w:lvlJc w:val="left"/>
      <w:pPr>
        <w:tabs>
          <w:tab w:val="num" w:pos="360"/>
        </w:tabs>
        <w:ind w:left="360" w:hanging="360"/>
      </w:pPr>
    </w:lvl>
  </w:abstractNum>
  <w:abstractNum w:abstractNumId="8" w15:restartNumberingAfterBreak="0">
    <w:nsid w:val="00086C5B"/>
    <w:multiLevelType w:val="hybridMultilevel"/>
    <w:tmpl w:val="5DBC55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1246A5E"/>
    <w:multiLevelType w:val="hybridMultilevel"/>
    <w:tmpl w:val="80DE52AE"/>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52B79E2"/>
    <w:multiLevelType w:val="hybridMultilevel"/>
    <w:tmpl w:val="8C58A7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60E736F"/>
    <w:multiLevelType w:val="multilevel"/>
    <w:tmpl w:val="0F00D838"/>
    <w:lvl w:ilvl="0">
      <w:start w:val="1"/>
      <w:numFmt w:val="bullet"/>
      <w:pStyle w:val="21"/>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12" w15:restartNumberingAfterBreak="0">
    <w:nsid w:val="083B6B60"/>
    <w:multiLevelType w:val="hybridMultilevel"/>
    <w:tmpl w:val="709EF65C"/>
    <w:lvl w:ilvl="0" w:tplc="2CA6511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10BD4C2D"/>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1"/>
      <w:lvlText w:val="%1.%2.%3"/>
      <w:lvlJc w:val="left"/>
      <w:pPr>
        <w:ind w:left="720" w:hanging="720"/>
      </w:pPr>
    </w:lvl>
    <w:lvl w:ilvl="3">
      <w:start w:val="1"/>
      <w:numFmt w:val="decimal"/>
      <w:pStyle w:val="40"/>
      <w:lvlText w:val="%1.%2.%3.%4"/>
      <w:lvlJc w:val="left"/>
      <w:pPr>
        <w:ind w:left="864" w:hanging="864"/>
      </w:pPr>
    </w:lvl>
    <w:lvl w:ilvl="4">
      <w:start w:val="1"/>
      <w:numFmt w:val="decimal"/>
      <w:pStyle w:val="50"/>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4" w15:restartNumberingAfterBreak="0">
    <w:nsid w:val="1122064C"/>
    <w:multiLevelType w:val="hybridMultilevel"/>
    <w:tmpl w:val="6F163E02"/>
    <w:lvl w:ilvl="0" w:tplc="74402E72">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19EC1B7D"/>
    <w:multiLevelType w:val="hybridMultilevel"/>
    <w:tmpl w:val="0AACE1DE"/>
    <w:lvl w:ilvl="0" w:tplc="77C8CABC">
      <w:start w:val="7"/>
      <w:numFmt w:val="decimal"/>
      <w:lvlText w:val="%1."/>
      <w:lvlJc w:val="left"/>
      <w:pPr>
        <w:ind w:left="2092" w:hanging="360"/>
      </w:pPr>
      <w:rPr>
        <w:rFonts w:hint="default"/>
      </w:rPr>
    </w:lvl>
    <w:lvl w:ilvl="1" w:tplc="04190019" w:tentative="1">
      <w:start w:val="1"/>
      <w:numFmt w:val="lowerLetter"/>
      <w:lvlText w:val="%2."/>
      <w:lvlJc w:val="left"/>
      <w:pPr>
        <w:ind w:left="2812" w:hanging="360"/>
      </w:pPr>
    </w:lvl>
    <w:lvl w:ilvl="2" w:tplc="0419001B" w:tentative="1">
      <w:start w:val="1"/>
      <w:numFmt w:val="lowerRoman"/>
      <w:lvlText w:val="%3."/>
      <w:lvlJc w:val="right"/>
      <w:pPr>
        <w:ind w:left="3532" w:hanging="180"/>
      </w:pPr>
    </w:lvl>
    <w:lvl w:ilvl="3" w:tplc="0419000F" w:tentative="1">
      <w:start w:val="1"/>
      <w:numFmt w:val="decimal"/>
      <w:lvlText w:val="%4."/>
      <w:lvlJc w:val="left"/>
      <w:pPr>
        <w:ind w:left="4252" w:hanging="360"/>
      </w:pPr>
    </w:lvl>
    <w:lvl w:ilvl="4" w:tplc="04190019" w:tentative="1">
      <w:start w:val="1"/>
      <w:numFmt w:val="lowerLetter"/>
      <w:lvlText w:val="%5."/>
      <w:lvlJc w:val="left"/>
      <w:pPr>
        <w:ind w:left="4972" w:hanging="360"/>
      </w:pPr>
    </w:lvl>
    <w:lvl w:ilvl="5" w:tplc="0419001B" w:tentative="1">
      <w:start w:val="1"/>
      <w:numFmt w:val="lowerRoman"/>
      <w:lvlText w:val="%6."/>
      <w:lvlJc w:val="right"/>
      <w:pPr>
        <w:ind w:left="5692" w:hanging="180"/>
      </w:pPr>
    </w:lvl>
    <w:lvl w:ilvl="6" w:tplc="0419000F" w:tentative="1">
      <w:start w:val="1"/>
      <w:numFmt w:val="decimal"/>
      <w:lvlText w:val="%7."/>
      <w:lvlJc w:val="left"/>
      <w:pPr>
        <w:ind w:left="6412" w:hanging="360"/>
      </w:pPr>
    </w:lvl>
    <w:lvl w:ilvl="7" w:tplc="04190019" w:tentative="1">
      <w:start w:val="1"/>
      <w:numFmt w:val="lowerLetter"/>
      <w:lvlText w:val="%8."/>
      <w:lvlJc w:val="left"/>
      <w:pPr>
        <w:ind w:left="7132" w:hanging="360"/>
      </w:pPr>
    </w:lvl>
    <w:lvl w:ilvl="8" w:tplc="0419001B" w:tentative="1">
      <w:start w:val="1"/>
      <w:numFmt w:val="lowerRoman"/>
      <w:lvlText w:val="%9."/>
      <w:lvlJc w:val="right"/>
      <w:pPr>
        <w:ind w:left="7852" w:hanging="180"/>
      </w:pPr>
    </w:lvl>
  </w:abstractNum>
  <w:abstractNum w:abstractNumId="16" w15:restartNumberingAfterBreak="0">
    <w:nsid w:val="1E0967C9"/>
    <w:multiLevelType w:val="multilevel"/>
    <w:tmpl w:val="6BF2AC06"/>
    <w:lvl w:ilvl="0">
      <w:start w:val="1"/>
      <w:numFmt w:val="decimal"/>
      <w:pStyle w:val="2-11"/>
      <w:lvlText w:val="%1."/>
      <w:lvlJc w:val="left"/>
      <w:pPr>
        <w:tabs>
          <w:tab w:val="num" w:pos="567"/>
        </w:tabs>
        <w:ind w:left="567" w:hanging="567"/>
      </w:pPr>
    </w:lvl>
    <w:lvl w:ilvl="1">
      <w:start w:val="1"/>
      <w:numFmt w:val="decimal"/>
      <w:pStyle w:val="41"/>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1E7E04D5"/>
    <w:multiLevelType w:val="singleLevel"/>
    <w:tmpl w:val="D34A6FD8"/>
    <w:lvl w:ilvl="0">
      <w:start w:val="1"/>
      <w:numFmt w:val="decimal"/>
      <w:pStyle w:val="32"/>
      <w:lvlText w:val="%1."/>
      <w:lvlJc w:val="left"/>
      <w:pPr>
        <w:tabs>
          <w:tab w:val="num" w:pos="360"/>
        </w:tabs>
        <w:ind w:left="360" w:hanging="360"/>
      </w:pPr>
    </w:lvl>
  </w:abstractNum>
  <w:abstractNum w:abstractNumId="18" w15:restartNumberingAfterBreak="0">
    <w:nsid w:val="21D6457B"/>
    <w:multiLevelType w:val="multilevel"/>
    <w:tmpl w:val="EC5C4A82"/>
    <w:lvl w:ilvl="0">
      <w:start w:val="1"/>
      <w:numFmt w:val="upperRoman"/>
      <w:lvlText w:val="%1."/>
      <w:lvlJc w:val="left"/>
      <w:pPr>
        <w:ind w:left="1080" w:hanging="72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9" w15:restartNumberingAfterBreak="0">
    <w:nsid w:val="21E90E44"/>
    <w:multiLevelType w:val="hybridMultilevel"/>
    <w:tmpl w:val="BA3AD9C8"/>
    <w:lvl w:ilvl="0" w:tplc="A1EECDC0">
      <w:start w:val="1"/>
      <w:numFmt w:val="decimal"/>
      <w:suff w:val="nothing"/>
      <w:lvlText w:val="%1."/>
      <w:lvlJc w:val="left"/>
      <w:pPr>
        <w:ind w:left="57" w:firstLine="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67A502F"/>
    <w:multiLevelType w:val="hybridMultilevel"/>
    <w:tmpl w:val="F81AB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1291DC7"/>
    <w:multiLevelType w:val="multilevel"/>
    <w:tmpl w:val="B8A2D57A"/>
    <w:lvl w:ilvl="0">
      <w:start w:val="1"/>
      <w:numFmt w:val="decimal"/>
      <w:pStyle w:val="xl26"/>
      <w:lvlText w:val="%1"/>
      <w:lvlJc w:val="left"/>
      <w:pPr>
        <w:tabs>
          <w:tab w:val="num" w:pos="1134"/>
        </w:tabs>
        <w:ind w:left="851" w:firstLine="0"/>
      </w:pPr>
    </w:lvl>
    <w:lvl w:ilvl="1">
      <w:start w:val="1"/>
      <w:numFmt w:val="decimal"/>
      <w:lvlText w:val="%1.%2"/>
      <w:lvlJc w:val="left"/>
      <w:pPr>
        <w:tabs>
          <w:tab w:val="num" w:pos="1021"/>
        </w:tabs>
        <w:ind w:left="568" w:firstLine="0"/>
      </w:pPr>
    </w:lvl>
    <w:lvl w:ilvl="2">
      <w:start w:val="1"/>
      <w:numFmt w:val="decimal"/>
      <w:lvlText w:val="%1.%2.%3"/>
      <w:lvlJc w:val="left"/>
      <w:pPr>
        <w:tabs>
          <w:tab w:val="num" w:pos="1701"/>
        </w:tabs>
        <w:ind w:left="851" w:firstLine="0"/>
      </w:pPr>
    </w:lvl>
    <w:lvl w:ilvl="3">
      <w:start w:val="1"/>
      <w:numFmt w:val="decimal"/>
      <w:lvlText w:val="%1.%2.%3.%4"/>
      <w:lvlJc w:val="left"/>
      <w:pPr>
        <w:tabs>
          <w:tab w:val="num" w:pos="1814"/>
        </w:tabs>
        <w:ind w:left="851" w:firstLine="0"/>
      </w:pPr>
    </w:lvl>
    <w:lvl w:ilvl="4">
      <w:start w:val="1"/>
      <w:numFmt w:val="decimal"/>
      <w:pStyle w:val="xl32"/>
      <w:lvlText w:val="%1.%2.%3.%4.%5"/>
      <w:lvlJc w:val="left"/>
      <w:pPr>
        <w:tabs>
          <w:tab w:val="num" w:pos="1985"/>
        </w:tabs>
        <w:ind w:left="851" w:firstLine="0"/>
      </w:pPr>
    </w:lvl>
    <w:lvl w:ilvl="5">
      <w:start w:val="1"/>
      <w:numFmt w:val="russianUpper"/>
      <w:pStyle w:val="xl32"/>
      <w:lvlText w:val="ПРИЛОЖЕНИЕ %6."/>
      <w:lvlJc w:val="left"/>
      <w:pPr>
        <w:tabs>
          <w:tab w:val="num" w:pos="3969"/>
        </w:tabs>
        <w:ind w:left="851" w:firstLine="0"/>
      </w:pPr>
    </w:lvl>
    <w:lvl w:ilvl="6">
      <w:start w:val="1"/>
      <w:numFmt w:val="decimal"/>
      <w:lvlText w:val="%6.%7"/>
      <w:lvlJc w:val="left"/>
      <w:pPr>
        <w:tabs>
          <w:tab w:val="num" w:pos="1656"/>
        </w:tabs>
        <w:ind w:left="1656" w:hanging="805"/>
      </w:pPr>
    </w:lvl>
    <w:lvl w:ilvl="7">
      <w:start w:val="1"/>
      <w:numFmt w:val="decimal"/>
      <w:lvlText w:val="%6.%7.%8"/>
      <w:lvlJc w:val="left"/>
      <w:pPr>
        <w:tabs>
          <w:tab w:val="num" w:pos="1800"/>
        </w:tabs>
        <w:ind w:left="1800" w:hanging="949"/>
      </w:pPr>
    </w:lvl>
    <w:lvl w:ilvl="8">
      <w:start w:val="1"/>
      <w:numFmt w:val="decimal"/>
      <w:lvlText w:val="%6.%7.%8.%9"/>
      <w:lvlJc w:val="left"/>
      <w:pPr>
        <w:tabs>
          <w:tab w:val="num" w:pos="1944"/>
        </w:tabs>
        <w:ind w:left="1944" w:hanging="1093"/>
      </w:pPr>
    </w:lvl>
  </w:abstractNum>
  <w:abstractNum w:abstractNumId="22" w15:restartNumberingAfterBreak="0">
    <w:nsid w:val="37F451EB"/>
    <w:multiLevelType w:val="hybridMultilevel"/>
    <w:tmpl w:val="34D8C1DE"/>
    <w:lvl w:ilvl="0" w:tplc="7592F0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3CE738C8"/>
    <w:multiLevelType w:val="hybridMultilevel"/>
    <w:tmpl w:val="AF0A8A46"/>
    <w:lvl w:ilvl="0" w:tplc="FFFFFFFF">
      <w:start w:val="1"/>
      <w:numFmt w:val="russianLower"/>
      <w:pStyle w:val="WW-2"/>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4" w15:restartNumberingAfterBreak="0">
    <w:nsid w:val="42D93C85"/>
    <w:multiLevelType w:val="hybridMultilevel"/>
    <w:tmpl w:val="D826C9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FFFFFFFF">
      <w:numFmt w:val="bullet"/>
      <w:lvlText w:val="-"/>
      <w:lvlJc w:val="left"/>
      <w:pPr>
        <w:tabs>
          <w:tab w:val="num" w:pos="1080"/>
        </w:tabs>
        <w:ind w:left="1080" w:hanging="360"/>
      </w:pPr>
      <w:rPr>
        <w:rFonts w:ascii="Times New Roman" w:eastAsia="Times New Roman" w:hAnsi="Times New Roman"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A5B3E6A"/>
    <w:multiLevelType w:val="hybridMultilevel"/>
    <w:tmpl w:val="6B6217F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7" w15:restartNumberingAfterBreak="0">
    <w:nsid w:val="4BE97527"/>
    <w:multiLevelType w:val="hybridMultilevel"/>
    <w:tmpl w:val="6B2AA734"/>
    <w:lvl w:ilvl="0" w:tplc="54A0ECFE">
      <w:start w:val="7"/>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15:restartNumberingAfterBreak="0">
    <w:nsid w:val="4DB60B03"/>
    <w:multiLevelType w:val="multilevel"/>
    <w:tmpl w:val="768084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russianLower"/>
      <w:pStyle w:val="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4DE64766"/>
    <w:multiLevelType w:val="hybridMultilevel"/>
    <w:tmpl w:val="B10828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C7D65A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F7965F1"/>
    <w:multiLevelType w:val="hybridMultilevel"/>
    <w:tmpl w:val="22988A5A"/>
    <w:lvl w:ilvl="0" w:tplc="7360C0B2">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600440AF"/>
    <w:multiLevelType w:val="hybridMultilevel"/>
    <w:tmpl w:val="3FE48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12C1510"/>
    <w:multiLevelType w:val="multilevel"/>
    <w:tmpl w:val="5F3282F0"/>
    <w:lvl w:ilvl="0">
      <w:start w:val="1"/>
      <w:numFmt w:val="decimal"/>
      <w:lvlText w:val="%1."/>
      <w:lvlJc w:val="left"/>
      <w:pPr>
        <w:ind w:left="1732" w:hanging="360"/>
      </w:pPr>
      <w:rPr>
        <w:rFonts w:hint="default"/>
      </w:rPr>
    </w:lvl>
    <w:lvl w:ilvl="1">
      <w:start w:val="1"/>
      <w:numFmt w:val="decimal"/>
      <w:isLgl/>
      <w:lvlText w:val="%1.%2."/>
      <w:lvlJc w:val="left"/>
      <w:pPr>
        <w:ind w:left="1912" w:hanging="540"/>
      </w:pPr>
      <w:rPr>
        <w:rFonts w:hint="default"/>
      </w:rPr>
    </w:lvl>
    <w:lvl w:ilvl="2">
      <w:start w:val="1"/>
      <w:numFmt w:val="decimal"/>
      <w:isLgl/>
      <w:lvlText w:val="%1.%2.%3."/>
      <w:lvlJc w:val="left"/>
      <w:pPr>
        <w:ind w:left="2092" w:hanging="720"/>
      </w:pPr>
      <w:rPr>
        <w:rFonts w:hint="default"/>
      </w:rPr>
    </w:lvl>
    <w:lvl w:ilvl="3">
      <w:start w:val="1"/>
      <w:numFmt w:val="decimal"/>
      <w:isLgl/>
      <w:lvlText w:val="%1.%2.%3.%4."/>
      <w:lvlJc w:val="left"/>
      <w:pPr>
        <w:ind w:left="2092" w:hanging="720"/>
      </w:pPr>
      <w:rPr>
        <w:rFonts w:hint="default"/>
      </w:rPr>
    </w:lvl>
    <w:lvl w:ilvl="4">
      <w:start w:val="1"/>
      <w:numFmt w:val="decimal"/>
      <w:isLgl/>
      <w:lvlText w:val="%1.%2.%3.%4.%5."/>
      <w:lvlJc w:val="left"/>
      <w:pPr>
        <w:ind w:left="2452" w:hanging="1080"/>
      </w:pPr>
      <w:rPr>
        <w:rFonts w:hint="default"/>
      </w:rPr>
    </w:lvl>
    <w:lvl w:ilvl="5">
      <w:start w:val="1"/>
      <w:numFmt w:val="decimal"/>
      <w:isLgl/>
      <w:lvlText w:val="%1.%2.%3.%4.%5.%6."/>
      <w:lvlJc w:val="left"/>
      <w:pPr>
        <w:ind w:left="2452" w:hanging="1080"/>
      </w:pPr>
      <w:rPr>
        <w:rFonts w:hint="default"/>
      </w:rPr>
    </w:lvl>
    <w:lvl w:ilvl="6">
      <w:start w:val="1"/>
      <w:numFmt w:val="decimal"/>
      <w:isLgl/>
      <w:lvlText w:val="%1.%2.%3.%4.%5.%6.%7."/>
      <w:lvlJc w:val="left"/>
      <w:pPr>
        <w:ind w:left="2812" w:hanging="1440"/>
      </w:pPr>
      <w:rPr>
        <w:rFonts w:hint="default"/>
      </w:rPr>
    </w:lvl>
    <w:lvl w:ilvl="7">
      <w:start w:val="1"/>
      <w:numFmt w:val="decimal"/>
      <w:isLgl/>
      <w:lvlText w:val="%1.%2.%3.%4.%5.%6.%7.%8."/>
      <w:lvlJc w:val="left"/>
      <w:pPr>
        <w:ind w:left="2812" w:hanging="1440"/>
      </w:pPr>
      <w:rPr>
        <w:rFonts w:hint="default"/>
      </w:rPr>
    </w:lvl>
    <w:lvl w:ilvl="8">
      <w:start w:val="1"/>
      <w:numFmt w:val="decimal"/>
      <w:isLgl/>
      <w:lvlText w:val="%1.%2.%3.%4.%5.%6.%7.%8.%9."/>
      <w:lvlJc w:val="left"/>
      <w:pPr>
        <w:ind w:left="3172" w:hanging="1800"/>
      </w:pPr>
      <w:rPr>
        <w:rFonts w:hint="default"/>
      </w:rPr>
    </w:lvl>
  </w:abstractNum>
  <w:abstractNum w:abstractNumId="34" w15:restartNumberingAfterBreak="0">
    <w:nsid w:val="61D74310"/>
    <w:multiLevelType w:val="hybridMultilevel"/>
    <w:tmpl w:val="F9B67AA4"/>
    <w:lvl w:ilvl="0" w:tplc="04190001">
      <w:start w:val="1"/>
      <w:numFmt w:val="bullet"/>
      <w:pStyle w:val="ConsCell"/>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15:restartNumberingAfterBreak="0">
    <w:nsid w:val="620F32D2"/>
    <w:multiLevelType w:val="hybridMultilevel"/>
    <w:tmpl w:val="DCAE78D4"/>
    <w:lvl w:ilvl="0" w:tplc="4AC28440">
      <w:start w:val="1"/>
      <w:numFmt w:val="decimal"/>
      <w:lvlText w:val="%1."/>
      <w:lvlJc w:val="left"/>
      <w:pPr>
        <w:ind w:left="853" w:hanging="360"/>
      </w:pPr>
      <w:rPr>
        <w:rFonts w:hint="default"/>
      </w:rPr>
    </w:lvl>
    <w:lvl w:ilvl="1" w:tplc="04190019" w:tentative="1">
      <w:start w:val="1"/>
      <w:numFmt w:val="lowerLetter"/>
      <w:lvlText w:val="%2."/>
      <w:lvlJc w:val="left"/>
      <w:pPr>
        <w:ind w:left="1573" w:hanging="360"/>
      </w:pPr>
    </w:lvl>
    <w:lvl w:ilvl="2" w:tplc="0419001B" w:tentative="1">
      <w:start w:val="1"/>
      <w:numFmt w:val="lowerRoman"/>
      <w:lvlText w:val="%3."/>
      <w:lvlJc w:val="right"/>
      <w:pPr>
        <w:ind w:left="2293" w:hanging="180"/>
      </w:pPr>
    </w:lvl>
    <w:lvl w:ilvl="3" w:tplc="0419000F" w:tentative="1">
      <w:start w:val="1"/>
      <w:numFmt w:val="decimal"/>
      <w:lvlText w:val="%4."/>
      <w:lvlJc w:val="left"/>
      <w:pPr>
        <w:ind w:left="3013" w:hanging="360"/>
      </w:pPr>
    </w:lvl>
    <w:lvl w:ilvl="4" w:tplc="04190019" w:tentative="1">
      <w:start w:val="1"/>
      <w:numFmt w:val="lowerLetter"/>
      <w:lvlText w:val="%5."/>
      <w:lvlJc w:val="left"/>
      <w:pPr>
        <w:ind w:left="3733" w:hanging="360"/>
      </w:pPr>
    </w:lvl>
    <w:lvl w:ilvl="5" w:tplc="0419001B" w:tentative="1">
      <w:start w:val="1"/>
      <w:numFmt w:val="lowerRoman"/>
      <w:lvlText w:val="%6."/>
      <w:lvlJc w:val="right"/>
      <w:pPr>
        <w:ind w:left="4453" w:hanging="180"/>
      </w:pPr>
    </w:lvl>
    <w:lvl w:ilvl="6" w:tplc="0419000F" w:tentative="1">
      <w:start w:val="1"/>
      <w:numFmt w:val="decimal"/>
      <w:lvlText w:val="%7."/>
      <w:lvlJc w:val="left"/>
      <w:pPr>
        <w:ind w:left="5173" w:hanging="360"/>
      </w:pPr>
    </w:lvl>
    <w:lvl w:ilvl="7" w:tplc="04190019" w:tentative="1">
      <w:start w:val="1"/>
      <w:numFmt w:val="lowerLetter"/>
      <w:lvlText w:val="%8."/>
      <w:lvlJc w:val="left"/>
      <w:pPr>
        <w:ind w:left="5893" w:hanging="360"/>
      </w:pPr>
    </w:lvl>
    <w:lvl w:ilvl="8" w:tplc="0419001B" w:tentative="1">
      <w:start w:val="1"/>
      <w:numFmt w:val="lowerRoman"/>
      <w:lvlText w:val="%9."/>
      <w:lvlJc w:val="right"/>
      <w:pPr>
        <w:ind w:left="6613" w:hanging="180"/>
      </w:pPr>
    </w:lvl>
  </w:abstractNum>
  <w:abstractNum w:abstractNumId="36" w15:restartNumberingAfterBreak="0">
    <w:nsid w:val="66255F8E"/>
    <w:multiLevelType w:val="multilevel"/>
    <w:tmpl w:val="4746D068"/>
    <w:lvl w:ilvl="0">
      <w:start w:val="6"/>
      <w:numFmt w:val="decimal"/>
      <w:lvlText w:val="%1."/>
      <w:lvlJc w:val="left"/>
      <w:pPr>
        <w:tabs>
          <w:tab w:val="num" w:pos="360"/>
        </w:tabs>
        <w:ind w:left="360" w:hanging="360"/>
      </w:pPr>
      <w:rPr>
        <w:rFonts w:ascii="Times New Roman" w:hAnsi="Times New Roman" w:cs="Times New Roman" w:hint="default"/>
        <w:b/>
        <w:i w:val="0"/>
        <w:sz w:val="24"/>
        <w:szCs w:val="24"/>
      </w:rPr>
    </w:lvl>
    <w:lvl w:ilvl="1">
      <w:start w:val="1"/>
      <w:numFmt w:val="decimal"/>
      <w:lvlText w:val="6.%2."/>
      <w:lvlJc w:val="left"/>
      <w:pPr>
        <w:tabs>
          <w:tab w:val="num" w:pos="900"/>
        </w:tabs>
        <w:ind w:left="-197" w:firstLine="737"/>
      </w:pPr>
      <w:rPr>
        <w:rFonts w:ascii="Times New Roman" w:hAnsi="Times New Roman" w:cs="Times New Roman" w:hint="default"/>
        <w:b w:val="0"/>
        <w:i w:val="0"/>
        <w:sz w:val="24"/>
        <w:szCs w:val="24"/>
      </w:rPr>
    </w:lvl>
    <w:lvl w:ilvl="2">
      <w:start w:val="1"/>
      <w:numFmt w:val="decimal"/>
      <w:lvlText w:val="%1.%2.%3."/>
      <w:lvlJc w:val="left"/>
      <w:pPr>
        <w:tabs>
          <w:tab w:val="num" w:pos="1440"/>
        </w:tabs>
        <w:ind w:left="1440" w:hanging="720"/>
      </w:pPr>
      <w:rPr>
        <w:rFonts w:ascii="Times New Roman" w:hAnsi="Times New Roman" w:cs="Times New Roman" w:hint="default"/>
        <w:b w:val="0"/>
        <w:i w:val="0"/>
        <w:sz w:val="24"/>
        <w:szCs w:val="24"/>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37" w15:restartNumberingAfterBreak="0">
    <w:nsid w:val="66EC4094"/>
    <w:multiLevelType w:val="singleLevel"/>
    <w:tmpl w:val="1A42A242"/>
    <w:lvl w:ilvl="0">
      <w:start w:val="1"/>
      <w:numFmt w:val="decimal"/>
      <w:pStyle w:val="FR2"/>
      <w:lvlText w:val="%1)"/>
      <w:lvlJc w:val="left"/>
      <w:pPr>
        <w:tabs>
          <w:tab w:val="num" w:pos="360"/>
        </w:tabs>
        <w:ind w:left="360" w:hanging="360"/>
      </w:pPr>
    </w:lvl>
  </w:abstractNum>
  <w:abstractNum w:abstractNumId="38" w15:restartNumberingAfterBreak="0">
    <w:nsid w:val="699E3236"/>
    <w:multiLevelType w:val="hybridMultilevel"/>
    <w:tmpl w:val="0D34E2B2"/>
    <w:lvl w:ilvl="0" w:tplc="FFFFFFFF">
      <w:start w:val="1"/>
      <w:numFmt w:val="bullet"/>
      <w:pStyle w:val="a1"/>
      <w:lvlText w:val=""/>
      <w:lvlJc w:val="left"/>
      <w:pPr>
        <w:tabs>
          <w:tab w:val="num" w:pos="360"/>
        </w:tabs>
        <w:ind w:left="360" w:hanging="360"/>
      </w:pPr>
      <w:rPr>
        <w:rFonts w:ascii="Symbol" w:hAnsi="Symbol" w:hint="default"/>
        <w:sz w:val="16"/>
        <w:szCs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9"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2"/>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pStyle w:val="51"/>
      <w:lvlText w:val="%1.%2.%3.%4.%5"/>
      <w:lvlJc w:val="left"/>
      <w:pPr>
        <w:tabs>
          <w:tab w:val="num" w:pos="1080"/>
        </w:tabs>
        <w:ind w:left="1080" w:hanging="1080"/>
      </w:pPr>
      <w:rPr>
        <w:rFonts w:hint="default"/>
      </w:rPr>
    </w:lvl>
    <w:lvl w:ilvl="5">
      <w:start w:val="1"/>
      <w:numFmt w:val="decimal"/>
      <w:pStyle w:val="a3"/>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84D070D"/>
    <w:multiLevelType w:val="hybridMultilevel"/>
    <w:tmpl w:val="2D686E82"/>
    <w:lvl w:ilvl="0" w:tplc="A0C053E0">
      <w:start w:val="15"/>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1" w15:restartNumberingAfterBreak="0">
    <w:nsid w:val="7A0554C0"/>
    <w:multiLevelType w:val="hybridMultilevel"/>
    <w:tmpl w:val="DD2ED936"/>
    <w:lvl w:ilvl="0" w:tplc="2716CF14">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15:restartNumberingAfterBreak="0">
    <w:nsid w:val="7FEA08A4"/>
    <w:multiLevelType w:val="hybridMultilevel"/>
    <w:tmpl w:val="7624E3BA"/>
    <w:lvl w:ilvl="0" w:tplc="CB9E16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549997754">
    <w:abstractNumId w:val="9"/>
  </w:num>
  <w:num w:numId="2" w16cid:durableId="1202938673">
    <w:abstractNumId w:val="20"/>
  </w:num>
  <w:num w:numId="3" w16cid:durableId="981931464">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8523614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29591251">
    <w:abstractNumId w:val="3"/>
  </w:num>
  <w:num w:numId="6" w16cid:durableId="1249272454">
    <w:abstractNumId w:val="6"/>
  </w:num>
  <w:num w:numId="7" w16cid:durableId="510267871">
    <w:abstractNumId w:val="5"/>
  </w:num>
  <w:num w:numId="8" w16cid:durableId="340857839">
    <w:abstractNumId w:val="4"/>
  </w:num>
  <w:num w:numId="9" w16cid:durableId="2132091271">
    <w:abstractNumId w:val="7"/>
  </w:num>
  <w:num w:numId="10" w16cid:durableId="1724523112">
    <w:abstractNumId w:val="2"/>
  </w:num>
  <w:num w:numId="11" w16cid:durableId="437919569">
    <w:abstractNumId w:val="1"/>
  </w:num>
  <w:num w:numId="12" w16cid:durableId="1695954980">
    <w:abstractNumId w:val="0"/>
  </w:num>
  <w:num w:numId="13" w16cid:durableId="1363094390">
    <w:abstractNumId w:val="39"/>
  </w:num>
  <w:num w:numId="14" w16cid:durableId="1890913613">
    <w:abstractNumId w:val="17"/>
  </w:num>
  <w:num w:numId="15" w16cid:durableId="1230074624">
    <w:abstractNumId w:val="16"/>
  </w:num>
  <w:num w:numId="16" w16cid:durableId="875773770">
    <w:abstractNumId w:val="28"/>
  </w:num>
  <w:num w:numId="17" w16cid:durableId="2080319096">
    <w:abstractNumId w:val="23"/>
  </w:num>
  <w:num w:numId="18" w16cid:durableId="1826119746">
    <w:abstractNumId w:val="37"/>
  </w:num>
  <w:num w:numId="19" w16cid:durableId="1721663072">
    <w:abstractNumId w:val="25"/>
  </w:num>
  <w:num w:numId="20" w16cid:durableId="757557103">
    <w:abstractNumId w:val="11"/>
  </w:num>
  <w:num w:numId="21" w16cid:durableId="471096098">
    <w:abstractNumId w:val="3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897613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2895427">
    <w:abstractNumId w:val="12"/>
  </w:num>
  <w:num w:numId="24" w16cid:durableId="104748523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20279937">
    <w:abstractNumId w:val="18"/>
  </w:num>
  <w:num w:numId="26" w16cid:durableId="114449218">
    <w:abstractNumId w:val="36"/>
  </w:num>
  <w:num w:numId="27" w16cid:durableId="216936465">
    <w:abstractNumId w:val="22"/>
  </w:num>
  <w:num w:numId="28" w16cid:durableId="1632708224">
    <w:abstractNumId w:val="31"/>
  </w:num>
  <w:num w:numId="29" w16cid:durableId="604968597">
    <w:abstractNumId w:val="40"/>
  </w:num>
  <w:num w:numId="30" w16cid:durableId="249390153">
    <w:abstractNumId w:val="41"/>
  </w:num>
  <w:num w:numId="31" w16cid:durableId="1710181984">
    <w:abstractNumId w:val="2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44420736">
    <w:abstractNumId w:val="8"/>
  </w:num>
  <w:num w:numId="33" w16cid:durableId="830802399">
    <w:abstractNumId w:val="33"/>
  </w:num>
  <w:num w:numId="34" w16cid:durableId="1565800081">
    <w:abstractNumId w:val="15"/>
  </w:num>
  <w:num w:numId="35" w16cid:durableId="931277462">
    <w:abstractNumId w:val="19"/>
  </w:num>
  <w:num w:numId="36" w16cid:durableId="1387333988">
    <w:abstractNumId w:val="29"/>
  </w:num>
  <w:num w:numId="37" w16cid:durableId="1612931087">
    <w:abstractNumId w:val="42"/>
  </w:num>
  <w:num w:numId="38" w16cid:durableId="1683892122">
    <w:abstractNumId w:val="13"/>
  </w:num>
  <w:num w:numId="39" w16cid:durableId="1089160099">
    <w:abstractNumId w:val="30"/>
  </w:num>
  <w:num w:numId="40" w16cid:durableId="389815371">
    <w:abstractNumId w:val="35"/>
  </w:num>
  <w:num w:numId="41" w16cid:durableId="1659528786">
    <w:abstractNumId w:val="32"/>
  </w:num>
  <w:num w:numId="42" w16cid:durableId="1979912420">
    <w:abstractNumId w:val="10"/>
  </w:num>
  <w:num w:numId="43" w16cid:durableId="148311048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FD8"/>
    <w:rsid w:val="00002209"/>
    <w:rsid w:val="000042ED"/>
    <w:rsid w:val="00005C9C"/>
    <w:rsid w:val="0001054D"/>
    <w:rsid w:val="00016112"/>
    <w:rsid w:val="00016C4E"/>
    <w:rsid w:val="00034858"/>
    <w:rsid w:val="00042122"/>
    <w:rsid w:val="00043C93"/>
    <w:rsid w:val="00047B61"/>
    <w:rsid w:val="00050220"/>
    <w:rsid w:val="00051353"/>
    <w:rsid w:val="000551F5"/>
    <w:rsid w:val="00057237"/>
    <w:rsid w:val="00061561"/>
    <w:rsid w:val="000674BD"/>
    <w:rsid w:val="00070620"/>
    <w:rsid w:val="00085688"/>
    <w:rsid w:val="00085AF7"/>
    <w:rsid w:val="0008613D"/>
    <w:rsid w:val="00090A1D"/>
    <w:rsid w:val="000967BF"/>
    <w:rsid w:val="00097BC3"/>
    <w:rsid w:val="00097FD8"/>
    <w:rsid w:val="000A1A19"/>
    <w:rsid w:val="000A2A8E"/>
    <w:rsid w:val="000B0A32"/>
    <w:rsid w:val="000C14FD"/>
    <w:rsid w:val="000C2EA0"/>
    <w:rsid w:val="000C2F3D"/>
    <w:rsid w:val="000C57C7"/>
    <w:rsid w:val="000D0D5F"/>
    <w:rsid w:val="000D2A70"/>
    <w:rsid w:val="000E132B"/>
    <w:rsid w:val="000E3BF6"/>
    <w:rsid w:val="000E3DBE"/>
    <w:rsid w:val="001005CC"/>
    <w:rsid w:val="00102CCB"/>
    <w:rsid w:val="001035FD"/>
    <w:rsid w:val="001113A0"/>
    <w:rsid w:val="001132A6"/>
    <w:rsid w:val="001139A2"/>
    <w:rsid w:val="0011680F"/>
    <w:rsid w:val="001303B8"/>
    <w:rsid w:val="0013410A"/>
    <w:rsid w:val="0013617F"/>
    <w:rsid w:val="00141728"/>
    <w:rsid w:val="00145847"/>
    <w:rsid w:val="00146436"/>
    <w:rsid w:val="00147CA5"/>
    <w:rsid w:val="0015101B"/>
    <w:rsid w:val="0015142E"/>
    <w:rsid w:val="00151708"/>
    <w:rsid w:val="00153F68"/>
    <w:rsid w:val="00154673"/>
    <w:rsid w:val="001753DB"/>
    <w:rsid w:val="00175BC6"/>
    <w:rsid w:val="00187CE2"/>
    <w:rsid w:val="00187D9B"/>
    <w:rsid w:val="00190DFB"/>
    <w:rsid w:val="001A68B3"/>
    <w:rsid w:val="001B076D"/>
    <w:rsid w:val="001B1781"/>
    <w:rsid w:val="001B7984"/>
    <w:rsid w:val="001D0826"/>
    <w:rsid w:val="001D152A"/>
    <w:rsid w:val="001D4131"/>
    <w:rsid w:val="001D6F7B"/>
    <w:rsid w:val="001E0307"/>
    <w:rsid w:val="001E7423"/>
    <w:rsid w:val="00202B61"/>
    <w:rsid w:val="00205B12"/>
    <w:rsid w:val="0020683E"/>
    <w:rsid w:val="00207B2C"/>
    <w:rsid w:val="0021082C"/>
    <w:rsid w:val="002122FA"/>
    <w:rsid w:val="00217FC6"/>
    <w:rsid w:val="0022054E"/>
    <w:rsid w:val="002209A8"/>
    <w:rsid w:val="00220E5C"/>
    <w:rsid w:val="00231AD5"/>
    <w:rsid w:val="00236796"/>
    <w:rsid w:val="002439CE"/>
    <w:rsid w:val="00255E0D"/>
    <w:rsid w:val="00256ECF"/>
    <w:rsid w:val="002732B8"/>
    <w:rsid w:val="00282927"/>
    <w:rsid w:val="0028323A"/>
    <w:rsid w:val="00290A92"/>
    <w:rsid w:val="00291485"/>
    <w:rsid w:val="002937A3"/>
    <w:rsid w:val="002A5AEE"/>
    <w:rsid w:val="002A7F1B"/>
    <w:rsid w:val="002B3FF9"/>
    <w:rsid w:val="002B417F"/>
    <w:rsid w:val="002D671E"/>
    <w:rsid w:val="002D6F18"/>
    <w:rsid w:val="002D75A7"/>
    <w:rsid w:val="002E0C4F"/>
    <w:rsid w:val="002E417E"/>
    <w:rsid w:val="002E6FDB"/>
    <w:rsid w:val="003152C3"/>
    <w:rsid w:val="00315B11"/>
    <w:rsid w:val="00335CFA"/>
    <w:rsid w:val="003365E9"/>
    <w:rsid w:val="00342310"/>
    <w:rsid w:val="003426F3"/>
    <w:rsid w:val="00360351"/>
    <w:rsid w:val="0036335C"/>
    <w:rsid w:val="00367BB5"/>
    <w:rsid w:val="003717CC"/>
    <w:rsid w:val="00373179"/>
    <w:rsid w:val="00374A7A"/>
    <w:rsid w:val="00374C56"/>
    <w:rsid w:val="0038753C"/>
    <w:rsid w:val="00387AA6"/>
    <w:rsid w:val="003922FF"/>
    <w:rsid w:val="00392ED7"/>
    <w:rsid w:val="00395A90"/>
    <w:rsid w:val="00396387"/>
    <w:rsid w:val="003A333D"/>
    <w:rsid w:val="003A69A7"/>
    <w:rsid w:val="003B0B75"/>
    <w:rsid w:val="003B2719"/>
    <w:rsid w:val="003B5525"/>
    <w:rsid w:val="003C26E7"/>
    <w:rsid w:val="003C3500"/>
    <w:rsid w:val="003C4656"/>
    <w:rsid w:val="003C7EF4"/>
    <w:rsid w:val="003D27A6"/>
    <w:rsid w:val="003D333F"/>
    <w:rsid w:val="003D4734"/>
    <w:rsid w:val="003D7337"/>
    <w:rsid w:val="003F2346"/>
    <w:rsid w:val="003F3E6C"/>
    <w:rsid w:val="003F3F82"/>
    <w:rsid w:val="00404832"/>
    <w:rsid w:val="00406178"/>
    <w:rsid w:val="00407C10"/>
    <w:rsid w:val="00416559"/>
    <w:rsid w:val="0042125F"/>
    <w:rsid w:val="00421C20"/>
    <w:rsid w:val="004232DE"/>
    <w:rsid w:val="00431A45"/>
    <w:rsid w:val="00432DA8"/>
    <w:rsid w:val="00433E2B"/>
    <w:rsid w:val="0043575B"/>
    <w:rsid w:val="00437F76"/>
    <w:rsid w:val="00440A7C"/>
    <w:rsid w:val="00452777"/>
    <w:rsid w:val="00452E24"/>
    <w:rsid w:val="004551C3"/>
    <w:rsid w:val="004602C8"/>
    <w:rsid w:val="00464B91"/>
    <w:rsid w:val="004745D5"/>
    <w:rsid w:val="00475294"/>
    <w:rsid w:val="00476A19"/>
    <w:rsid w:val="00485CFD"/>
    <w:rsid w:val="00491BA4"/>
    <w:rsid w:val="004A7B83"/>
    <w:rsid w:val="004B113A"/>
    <w:rsid w:val="004B423F"/>
    <w:rsid w:val="004B4A7D"/>
    <w:rsid w:val="004B64B1"/>
    <w:rsid w:val="004C0F76"/>
    <w:rsid w:val="004C733A"/>
    <w:rsid w:val="004D0B20"/>
    <w:rsid w:val="004D14C4"/>
    <w:rsid w:val="004D5E08"/>
    <w:rsid w:val="004D7008"/>
    <w:rsid w:val="004E4E18"/>
    <w:rsid w:val="004E5B7B"/>
    <w:rsid w:val="004E7C17"/>
    <w:rsid w:val="004F33EF"/>
    <w:rsid w:val="005209B0"/>
    <w:rsid w:val="0052497B"/>
    <w:rsid w:val="0053318B"/>
    <w:rsid w:val="00533AD4"/>
    <w:rsid w:val="00545343"/>
    <w:rsid w:val="00547F49"/>
    <w:rsid w:val="00556D7B"/>
    <w:rsid w:val="005700FD"/>
    <w:rsid w:val="0057456C"/>
    <w:rsid w:val="005800F3"/>
    <w:rsid w:val="005814D7"/>
    <w:rsid w:val="0059008F"/>
    <w:rsid w:val="0059245F"/>
    <w:rsid w:val="005946D4"/>
    <w:rsid w:val="005A0C77"/>
    <w:rsid w:val="005A1B96"/>
    <w:rsid w:val="005A4434"/>
    <w:rsid w:val="005A55C2"/>
    <w:rsid w:val="005A57EA"/>
    <w:rsid w:val="005A7342"/>
    <w:rsid w:val="005B2824"/>
    <w:rsid w:val="005C098C"/>
    <w:rsid w:val="005C15E7"/>
    <w:rsid w:val="005C546C"/>
    <w:rsid w:val="005D2396"/>
    <w:rsid w:val="005D2B58"/>
    <w:rsid w:val="005E415D"/>
    <w:rsid w:val="005E4F0F"/>
    <w:rsid w:val="005F0377"/>
    <w:rsid w:val="005F2113"/>
    <w:rsid w:val="005F3D09"/>
    <w:rsid w:val="005F587C"/>
    <w:rsid w:val="005F7A12"/>
    <w:rsid w:val="00612FB2"/>
    <w:rsid w:val="00614A28"/>
    <w:rsid w:val="0062573D"/>
    <w:rsid w:val="0063105D"/>
    <w:rsid w:val="00633570"/>
    <w:rsid w:val="006357A9"/>
    <w:rsid w:val="00650C74"/>
    <w:rsid w:val="00655786"/>
    <w:rsid w:val="00664F56"/>
    <w:rsid w:val="00665852"/>
    <w:rsid w:val="00667326"/>
    <w:rsid w:val="0067029C"/>
    <w:rsid w:val="006752B0"/>
    <w:rsid w:val="00676F2A"/>
    <w:rsid w:val="00685B86"/>
    <w:rsid w:val="00685E4C"/>
    <w:rsid w:val="00692A79"/>
    <w:rsid w:val="00692CC9"/>
    <w:rsid w:val="0069460C"/>
    <w:rsid w:val="00695E64"/>
    <w:rsid w:val="006A0E59"/>
    <w:rsid w:val="006A1308"/>
    <w:rsid w:val="006A1519"/>
    <w:rsid w:val="006A2D33"/>
    <w:rsid w:val="006C5BDD"/>
    <w:rsid w:val="006C6263"/>
    <w:rsid w:val="006D4BED"/>
    <w:rsid w:val="006E21A3"/>
    <w:rsid w:val="006E5C85"/>
    <w:rsid w:val="006F1C54"/>
    <w:rsid w:val="006F365A"/>
    <w:rsid w:val="006F6E8A"/>
    <w:rsid w:val="00700720"/>
    <w:rsid w:val="00703C42"/>
    <w:rsid w:val="007103BE"/>
    <w:rsid w:val="00715BAC"/>
    <w:rsid w:val="00724A6D"/>
    <w:rsid w:val="00724E51"/>
    <w:rsid w:val="007307A9"/>
    <w:rsid w:val="0073228D"/>
    <w:rsid w:val="0074172B"/>
    <w:rsid w:val="00742963"/>
    <w:rsid w:val="00752109"/>
    <w:rsid w:val="007601E9"/>
    <w:rsid w:val="007626F4"/>
    <w:rsid w:val="00764327"/>
    <w:rsid w:val="00770CC3"/>
    <w:rsid w:val="00772D9F"/>
    <w:rsid w:val="00776245"/>
    <w:rsid w:val="007824E6"/>
    <w:rsid w:val="00784915"/>
    <w:rsid w:val="007861E3"/>
    <w:rsid w:val="007861FB"/>
    <w:rsid w:val="0079001C"/>
    <w:rsid w:val="00790739"/>
    <w:rsid w:val="00792BC7"/>
    <w:rsid w:val="007930E2"/>
    <w:rsid w:val="007953C0"/>
    <w:rsid w:val="007A1529"/>
    <w:rsid w:val="007A6AD7"/>
    <w:rsid w:val="007C1F7F"/>
    <w:rsid w:val="007C5781"/>
    <w:rsid w:val="007C76FE"/>
    <w:rsid w:val="007D18BE"/>
    <w:rsid w:val="007D323D"/>
    <w:rsid w:val="007D7365"/>
    <w:rsid w:val="007E2D59"/>
    <w:rsid w:val="007E57BA"/>
    <w:rsid w:val="007E5FD9"/>
    <w:rsid w:val="007F52EB"/>
    <w:rsid w:val="007F6DF7"/>
    <w:rsid w:val="00800BB5"/>
    <w:rsid w:val="008024A1"/>
    <w:rsid w:val="008036E4"/>
    <w:rsid w:val="008215D2"/>
    <w:rsid w:val="0082412C"/>
    <w:rsid w:val="008306E9"/>
    <w:rsid w:val="00832D7A"/>
    <w:rsid w:val="00833B11"/>
    <w:rsid w:val="0084000A"/>
    <w:rsid w:val="008416AD"/>
    <w:rsid w:val="00842DFA"/>
    <w:rsid w:val="0084662F"/>
    <w:rsid w:val="00857A12"/>
    <w:rsid w:val="0086321A"/>
    <w:rsid w:val="00866D00"/>
    <w:rsid w:val="00867756"/>
    <w:rsid w:val="00867E43"/>
    <w:rsid w:val="0087238A"/>
    <w:rsid w:val="00874C21"/>
    <w:rsid w:val="008815BF"/>
    <w:rsid w:val="0088528F"/>
    <w:rsid w:val="008866C1"/>
    <w:rsid w:val="00886CF8"/>
    <w:rsid w:val="008A3A2F"/>
    <w:rsid w:val="008A3E55"/>
    <w:rsid w:val="008B0BD1"/>
    <w:rsid w:val="008C10B0"/>
    <w:rsid w:val="008D15F3"/>
    <w:rsid w:val="008D24C6"/>
    <w:rsid w:val="008D4257"/>
    <w:rsid w:val="008E0193"/>
    <w:rsid w:val="008E047F"/>
    <w:rsid w:val="008E0662"/>
    <w:rsid w:val="008E5E66"/>
    <w:rsid w:val="008E7B83"/>
    <w:rsid w:val="008E7F92"/>
    <w:rsid w:val="008F1FED"/>
    <w:rsid w:val="008F34FE"/>
    <w:rsid w:val="008F4B76"/>
    <w:rsid w:val="008F640A"/>
    <w:rsid w:val="00900CAC"/>
    <w:rsid w:val="00906440"/>
    <w:rsid w:val="00907AAB"/>
    <w:rsid w:val="00913D10"/>
    <w:rsid w:val="00914ADA"/>
    <w:rsid w:val="00923721"/>
    <w:rsid w:val="00926D5C"/>
    <w:rsid w:val="009279DF"/>
    <w:rsid w:val="00950B72"/>
    <w:rsid w:val="00953FB7"/>
    <w:rsid w:val="00982C8A"/>
    <w:rsid w:val="00986129"/>
    <w:rsid w:val="00991310"/>
    <w:rsid w:val="00994C67"/>
    <w:rsid w:val="009A0B7B"/>
    <w:rsid w:val="009A0EAC"/>
    <w:rsid w:val="009A1C83"/>
    <w:rsid w:val="009A24AD"/>
    <w:rsid w:val="009A55DE"/>
    <w:rsid w:val="009C1C95"/>
    <w:rsid w:val="009C2C3D"/>
    <w:rsid w:val="009D2C11"/>
    <w:rsid w:val="009D62EF"/>
    <w:rsid w:val="009D7F44"/>
    <w:rsid w:val="009E0C15"/>
    <w:rsid w:val="009E149C"/>
    <w:rsid w:val="009E4F30"/>
    <w:rsid w:val="009E5998"/>
    <w:rsid w:val="009F59A1"/>
    <w:rsid w:val="00A00CFD"/>
    <w:rsid w:val="00A01B71"/>
    <w:rsid w:val="00A048DB"/>
    <w:rsid w:val="00A10787"/>
    <w:rsid w:val="00A14F92"/>
    <w:rsid w:val="00A211EA"/>
    <w:rsid w:val="00A22168"/>
    <w:rsid w:val="00A305E8"/>
    <w:rsid w:val="00A30F33"/>
    <w:rsid w:val="00A31B35"/>
    <w:rsid w:val="00A35BF4"/>
    <w:rsid w:val="00A54C77"/>
    <w:rsid w:val="00A63DF0"/>
    <w:rsid w:val="00A70AB2"/>
    <w:rsid w:val="00A7156B"/>
    <w:rsid w:val="00A742EA"/>
    <w:rsid w:val="00A81270"/>
    <w:rsid w:val="00A838BF"/>
    <w:rsid w:val="00A841C3"/>
    <w:rsid w:val="00A953FD"/>
    <w:rsid w:val="00A954C5"/>
    <w:rsid w:val="00AA3C84"/>
    <w:rsid w:val="00AB1912"/>
    <w:rsid w:val="00AB587F"/>
    <w:rsid w:val="00AC06C5"/>
    <w:rsid w:val="00AC109C"/>
    <w:rsid w:val="00AD7083"/>
    <w:rsid w:val="00AE3E49"/>
    <w:rsid w:val="00AE6C6B"/>
    <w:rsid w:val="00AE7F58"/>
    <w:rsid w:val="00AF4CA5"/>
    <w:rsid w:val="00AF6774"/>
    <w:rsid w:val="00AF6989"/>
    <w:rsid w:val="00AF7DE1"/>
    <w:rsid w:val="00B125B5"/>
    <w:rsid w:val="00B22178"/>
    <w:rsid w:val="00B25038"/>
    <w:rsid w:val="00B2664C"/>
    <w:rsid w:val="00B30D30"/>
    <w:rsid w:val="00B32A6A"/>
    <w:rsid w:val="00B336C7"/>
    <w:rsid w:val="00B346B3"/>
    <w:rsid w:val="00B34CEA"/>
    <w:rsid w:val="00B41E83"/>
    <w:rsid w:val="00B4291D"/>
    <w:rsid w:val="00B50FBD"/>
    <w:rsid w:val="00B51EDC"/>
    <w:rsid w:val="00B61D7B"/>
    <w:rsid w:val="00B63D9C"/>
    <w:rsid w:val="00B65010"/>
    <w:rsid w:val="00B70F21"/>
    <w:rsid w:val="00B72A08"/>
    <w:rsid w:val="00B72C1A"/>
    <w:rsid w:val="00B73124"/>
    <w:rsid w:val="00B75A2A"/>
    <w:rsid w:val="00B817C2"/>
    <w:rsid w:val="00B91B47"/>
    <w:rsid w:val="00B92EC0"/>
    <w:rsid w:val="00B97047"/>
    <w:rsid w:val="00B97ECA"/>
    <w:rsid w:val="00BA5E4A"/>
    <w:rsid w:val="00BA6D42"/>
    <w:rsid w:val="00BB5A1D"/>
    <w:rsid w:val="00BB77AD"/>
    <w:rsid w:val="00BC0C49"/>
    <w:rsid w:val="00BC371F"/>
    <w:rsid w:val="00BC7CBA"/>
    <w:rsid w:val="00BD11EF"/>
    <w:rsid w:val="00BD4771"/>
    <w:rsid w:val="00BE14DF"/>
    <w:rsid w:val="00BF6C6A"/>
    <w:rsid w:val="00C00580"/>
    <w:rsid w:val="00C00D0A"/>
    <w:rsid w:val="00C00EFD"/>
    <w:rsid w:val="00C030B5"/>
    <w:rsid w:val="00C03F5E"/>
    <w:rsid w:val="00C049FA"/>
    <w:rsid w:val="00C06B9F"/>
    <w:rsid w:val="00C111AB"/>
    <w:rsid w:val="00C12A31"/>
    <w:rsid w:val="00C12BF0"/>
    <w:rsid w:val="00C15D5C"/>
    <w:rsid w:val="00C165D7"/>
    <w:rsid w:val="00C23B8F"/>
    <w:rsid w:val="00C273B0"/>
    <w:rsid w:val="00C303E3"/>
    <w:rsid w:val="00C47E0B"/>
    <w:rsid w:val="00C51477"/>
    <w:rsid w:val="00C52513"/>
    <w:rsid w:val="00C57605"/>
    <w:rsid w:val="00C7232D"/>
    <w:rsid w:val="00C7426A"/>
    <w:rsid w:val="00C82CC4"/>
    <w:rsid w:val="00C83A88"/>
    <w:rsid w:val="00C850E4"/>
    <w:rsid w:val="00C91E69"/>
    <w:rsid w:val="00C93E17"/>
    <w:rsid w:val="00CA04A5"/>
    <w:rsid w:val="00CA099C"/>
    <w:rsid w:val="00CA6CBD"/>
    <w:rsid w:val="00CA76A4"/>
    <w:rsid w:val="00CB0223"/>
    <w:rsid w:val="00CB2690"/>
    <w:rsid w:val="00CB5323"/>
    <w:rsid w:val="00CC3EB1"/>
    <w:rsid w:val="00CC40EE"/>
    <w:rsid w:val="00CC7C0D"/>
    <w:rsid w:val="00CE25D4"/>
    <w:rsid w:val="00CE28A9"/>
    <w:rsid w:val="00CE4CC7"/>
    <w:rsid w:val="00CF2C08"/>
    <w:rsid w:val="00CF3598"/>
    <w:rsid w:val="00CF437C"/>
    <w:rsid w:val="00CF63E3"/>
    <w:rsid w:val="00D000FC"/>
    <w:rsid w:val="00D006BA"/>
    <w:rsid w:val="00D112D9"/>
    <w:rsid w:val="00D11578"/>
    <w:rsid w:val="00D130DC"/>
    <w:rsid w:val="00D2138D"/>
    <w:rsid w:val="00D26298"/>
    <w:rsid w:val="00D307A8"/>
    <w:rsid w:val="00D31610"/>
    <w:rsid w:val="00D40459"/>
    <w:rsid w:val="00D41667"/>
    <w:rsid w:val="00D4358E"/>
    <w:rsid w:val="00D43A82"/>
    <w:rsid w:val="00D47EBA"/>
    <w:rsid w:val="00D47EF0"/>
    <w:rsid w:val="00D520E2"/>
    <w:rsid w:val="00D62960"/>
    <w:rsid w:val="00D66DEC"/>
    <w:rsid w:val="00D71B79"/>
    <w:rsid w:val="00D71BF4"/>
    <w:rsid w:val="00D73B47"/>
    <w:rsid w:val="00D842D0"/>
    <w:rsid w:val="00D876F2"/>
    <w:rsid w:val="00D90402"/>
    <w:rsid w:val="00DB00F2"/>
    <w:rsid w:val="00DB7AD2"/>
    <w:rsid w:val="00DC2CCE"/>
    <w:rsid w:val="00DC66E1"/>
    <w:rsid w:val="00DD0564"/>
    <w:rsid w:val="00DD0D34"/>
    <w:rsid w:val="00DE1CBD"/>
    <w:rsid w:val="00DE27AF"/>
    <w:rsid w:val="00DE4E70"/>
    <w:rsid w:val="00DF02D5"/>
    <w:rsid w:val="00DF3787"/>
    <w:rsid w:val="00DF6AF5"/>
    <w:rsid w:val="00E0119A"/>
    <w:rsid w:val="00E0304E"/>
    <w:rsid w:val="00E0305E"/>
    <w:rsid w:val="00E0535A"/>
    <w:rsid w:val="00E05942"/>
    <w:rsid w:val="00E068E4"/>
    <w:rsid w:val="00E108BB"/>
    <w:rsid w:val="00E10E01"/>
    <w:rsid w:val="00E155D1"/>
    <w:rsid w:val="00E344E3"/>
    <w:rsid w:val="00E411DB"/>
    <w:rsid w:val="00E65C43"/>
    <w:rsid w:val="00E671FD"/>
    <w:rsid w:val="00E74C20"/>
    <w:rsid w:val="00E80E96"/>
    <w:rsid w:val="00E843C3"/>
    <w:rsid w:val="00E85C56"/>
    <w:rsid w:val="00E910F1"/>
    <w:rsid w:val="00E92CBD"/>
    <w:rsid w:val="00EB444F"/>
    <w:rsid w:val="00EC2A73"/>
    <w:rsid w:val="00EC3770"/>
    <w:rsid w:val="00EC3DD4"/>
    <w:rsid w:val="00EE14B2"/>
    <w:rsid w:val="00EF096A"/>
    <w:rsid w:val="00EF61D2"/>
    <w:rsid w:val="00EF764A"/>
    <w:rsid w:val="00EF7892"/>
    <w:rsid w:val="00F02420"/>
    <w:rsid w:val="00F04A5B"/>
    <w:rsid w:val="00F06AF1"/>
    <w:rsid w:val="00F0705F"/>
    <w:rsid w:val="00F0718F"/>
    <w:rsid w:val="00F13319"/>
    <w:rsid w:val="00F1356A"/>
    <w:rsid w:val="00F1397E"/>
    <w:rsid w:val="00F13D9D"/>
    <w:rsid w:val="00F23151"/>
    <w:rsid w:val="00F267CC"/>
    <w:rsid w:val="00F31E57"/>
    <w:rsid w:val="00F32CC8"/>
    <w:rsid w:val="00F33273"/>
    <w:rsid w:val="00F34853"/>
    <w:rsid w:val="00F36AB7"/>
    <w:rsid w:val="00F424BB"/>
    <w:rsid w:val="00F47CDF"/>
    <w:rsid w:val="00F525B3"/>
    <w:rsid w:val="00F52D52"/>
    <w:rsid w:val="00F530C2"/>
    <w:rsid w:val="00F5332F"/>
    <w:rsid w:val="00F56A3A"/>
    <w:rsid w:val="00F56E31"/>
    <w:rsid w:val="00F73A41"/>
    <w:rsid w:val="00F74219"/>
    <w:rsid w:val="00F7756F"/>
    <w:rsid w:val="00F822DC"/>
    <w:rsid w:val="00F833F7"/>
    <w:rsid w:val="00F861B1"/>
    <w:rsid w:val="00F87F2B"/>
    <w:rsid w:val="00F9034F"/>
    <w:rsid w:val="00F929FD"/>
    <w:rsid w:val="00F95988"/>
    <w:rsid w:val="00F96D0F"/>
    <w:rsid w:val="00F97979"/>
    <w:rsid w:val="00FA76E9"/>
    <w:rsid w:val="00FB0055"/>
    <w:rsid w:val="00FB1976"/>
    <w:rsid w:val="00FC56CD"/>
    <w:rsid w:val="00FD214A"/>
    <w:rsid w:val="00FD6C3B"/>
    <w:rsid w:val="00FE12AA"/>
    <w:rsid w:val="00FE1BE8"/>
    <w:rsid w:val="00FE2F01"/>
    <w:rsid w:val="00FE47FC"/>
    <w:rsid w:val="00FE758A"/>
    <w:rsid w:val="00FF3745"/>
    <w:rsid w:val="00FF65C1"/>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E8C4D"/>
  <w15:docId w15:val="{07A99300-CE71-4FC1-BB57-DC04A3DEA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D2138D"/>
    <w:rPr>
      <w:rFonts w:ascii="Calibri" w:eastAsia="Calibri" w:hAnsi="Calibri" w:cs="Times New Roma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Глава 1,Заголов,1,1 Знак"/>
    <w:next w:val="a4"/>
    <w:link w:val="11"/>
    <w:qFormat/>
    <w:rsid w:val="008036E4"/>
    <w:pPr>
      <w:numPr>
        <w:numId w:val="38"/>
      </w:numPr>
      <w:spacing w:before="120" w:after="120"/>
      <w:outlineLvl w:val="0"/>
    </w:pPr>
    <w:rPr>
      <w:rFonts w:ascii="XO Thames" w:eastAsia="Times New Roman" w:hAnsi="XO Thames" w:cs="Times New Roman"/>
      <w:b/>
      <w:color w:val="000000"/>
      <w:sz w:val="32"/>
      <w:szCs w:val="20"/>
      <w:lang w:eastAsia="ru-RU"/>
    </w:rPr>
  </w:style>
  <w:style w:type="paragraph" w:styleId="2">
    <w:name w:val="heading 2"/>
    <w:aliases w:val="H2,H21,H22,H211,H23,H212,Раздел 2,Numbered text 3,h2"/>
    <w:next w:val="a4"/>
    <w:link w:val="20"/>
    <w:qFormat/>
    <w:rsid w:val="008036E4"/>
    <w:pPr>
      <w:numPr>
        <w:ilvl w:val="1"/>
        <w:numId w:val="38"/>
      </w:numPr>
      <w:spacing w:before="120" w:after="120"/>
      <w:outlineLvl w:val="1"/>
    </w:pPr>
    <w:rPr>
      <w:rFonts w:ascii="XO Thames" w:eastAsia="Times New Roman" w:hAnsi="XO Thames" w:cs="Times New Roman"/>
      <w:b/>
      <w:color w:val="00A0FF"/>
      <w:sz w:val="26"/>
      <w:szCs w:val="20"/>
      <w:lang w:eastAsia="ru-RU"/>
    </w:rPr>
  </w:style>
  <w:style w:type="paragraph" w:styleId="31">
    <w:name w:val="heading 3"/>
    <w:aliases w:val="h3 Знак Знак Знак Знак,Heading 3 - old,Заголовок 3 Знак1,Заголовок 3 Знак Знак,h3 Знак Знак Знак Знак Знак Знак,Heading 3 - old Знак Знак"/>
    <w:next w:val="a4"/>
    <w:link w:val="33"/>
    <w:qFormat/>
    <w:rsid w:val="008036E4"/>
    <w:pPr>
      <w:numPr>
        <w:ilvl w:val="2"/>
        <w:numId w:val="38"/>
      </w:numPr>
      <w:outlineLvl w:val="2"/>
    </w:pPr>
    <w:rPr>
      <w:rFonts w:ascii="XO Thames" w:eastAsia="Times New Roman" w:hAnsi="XO Thames" w:cs="Times New Roman"/>
      <w:b/>
      <w:i/>
      <w:color w:val="000000"/>
      <w:szCs w:val="20"/>
      <w:lang w:eastAsia="ru-RU"/>
    </w:rPr>
  </w:style>
  <w:style w:type="paragraph" w:styleId="40">
    <w:name w:val="heading 4"/>
    <w:aliases w:val="Заголовок 4 (Приложение),H4,h4,Level 4 Topic Heading"/>
    <w:next w:val="a4"/>
    <w:link w:val="42"/>
    <w:qFormat/>
    <w:rsid w:val="008036E4"/>
    <w:pPr>
      <w:numPr>
        <w:ilvl w:val="3"/>
        <w:numId w:val="38"/>
      </w:numPr>
      <w:spacing w:before="120" w:after="120"/>
      <w:outlineLvl w:val="3"/>
    </w:pPr>
    <w:rPr>
      <w:rFonts w:ascii="XO Thames" w:eastAsia="Times New Roman" w:hAnsi="XO Thames" w:cs="Times New Roman"/>
      <w:b/>
      <w:color w:val="595959"/>
      <w:sz w:val="26"/>
      <w:szCs w:val="20"/>
      <w:lang w:eastAsia="ru-RU"/>
    </w:rPr>
  </w:style>
  <w:style w:type="paragraph" w:styleId="50">
    <w:name w:val="heading 5"/>
    <w:next w:val="a4"/>
    <w:link w:val="52"/>
    <w:qFormat/>
    <w:rsid w:val="008036E4"/>
    <w:pPr>
      <w:numPr>
        <w:ilvl w:val="4"/>
        <w:numId w:val="38"/>
      </w:numPr>
      <w:spacing w:before="120" w:after="120"/>
      <w:outlineLvl w:val="4"/>
    </w:pPr>
    <w:rPr>
      <w:rFonts w:ascii="XO Thames" w:eastAsia="Times New Roman" w:hAnsi="XO Thames" w:cs="Times New Roman"/>
      <w:b/>
      <w:color w:val="000000"/>
      <w:szCs w:val="20"/>
      <w:lang w:eastAsia="ru-RU"/>
    </w:rPr>
  </w:style>
  <w:style w:type="paragraph" w:styleId="6">
    <w:name w:val="heading 6"/>
    <w:basedOn w:val="a4"/>
    <w:next w:val="a4"/>
    <w:link w:val="60"/>
    <w:qFormat/>
    <w:rsid w:val="00147CA5"/>
    <w:pPr>
      <w:numPr>
        <w:ilvl w:val="5"/>
        <w:numId w:val="38"/>
      </w:numPr>
      <w:spacing w:before="240" w:after="60" w:line="240" w:lineRule="auto"/>
      <w:jc w:val="both"/>
      <w:outlineLvl w:val="5"/>
    </w:pPr>
    <w:rPr>
      <w:rFonts w:ascii="Times New Roman" w:eastAsia="Times New Roman" w:hAnsi="Times New Roman"/>
      <w:i/>
      <w:szCs w:val="20"/>
      <w:lang w:eastAsia="ru-RU"/>
    </w:rPr>
  </w:style>
  <w:style w:type="paragraph" w:styleId="7">
    <w:name w:val="heading 7"/>
    <w:basedOn w:val="a4"/>
    <w:next w:val="a4"/>
    <w:link w:val="70"/>
    <w:qFormat/>
    <w:rsid w:val="00147CA5"/>
    <w:pPr>
      <w:numPr>
        <w:ilvl w:val="6"/>
        <w:numId w:val="38"/>
      </w:numPr>
      <w:spacing w:before="240" w:after="60" w:line="240" w:lineRule="auto"/>
      <w:outlineLvl w:val="6"/>
    </w:pPr>
    <w:rPr>
      <w:rFonts w:eastAsia="Times New Roman"/>
      <w:color w:val="000000"/>
      <w:sz w:val="24"/>
      <w:szCs w:val="24"/>
      <w:lang w:eastAsia="ru-RU"/>
    </w:rPr>
  </w:style>
  <w:style w:type="paragraph" w:styleId="8">
    <w:name w:val="heading 8"/>
    <w:basedOn w:val="a4"/>
    <w:next w:val="a4"/>
    <w:link w:val="80"/>
    <w:qFormat/>
    <w:rsid w:val="00147CA5"/>
    <w:pPr>
      <w:numPr>
        <w:ilvl w:val="7"/>
        <w:numId w:val="38"/>
      </w:numPr>
      <w:spacing w:before="240" w:after="60" w:line="240" w:lineRule="auto"/>
      <w:jc w:val="both"/>
      <w:outlineLvl w:val="7"/>
    </w:pPr>
    <w:rPr>
      <w:rFonts w:ascii="Arial" w:eastAsia="Times New Roman" w:hAnsi="Arial"/>
      <w:i/>
      <w:sz w:val="20"/>
      <w:szCs w:val="20"/>
      <w:lang w:eastAsia="ru-RU"/>
    </w:rPr>
  </w:style>
  <w:style w:type="paragraph" w:styleId="9">
    <w:name w:val="heading 9"/>
    <w:basedOn w:val="a4"/>
    <w:next w:val="a4"/>
    <w:link w:val="90"/>
    <w:qFormat/>
    <w:rsid w:val="00147CA5"/>
    <w:pPr>
      <w:numPr>
        <w:ilvl w:val="8"/>
        <w:numId w:val="38"/>
      </w:numPr>
      <w:spacing w:before="240" w:after="60" w:line="240" w:lineRule="auto"/>
      <w:jc w:val="both"/>
      <w:outlineLvl w:val="8"/>
    </w:pPr>
    <w:rPr>
      <w:rFonts w:ascii="Arial" w:eastAsia="Times New Roman" w:hAnsi="Arial"/>
      <w:b/>
      <w:i/>
      <w:sz w:val="18"/>
      <w:szCs w:val="20"/>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a8">
    <w:name w:val="Hyperlink"/>
    <w:link w:val="12"/>
    <w:uiPriority w:val="99"/>
    <w:rsid w:val="00097FD8"/>
    <w:rPr>
      <w:rFonts w:cs="Times New Roman"/>
      <w:color w:val="0000FF"/>
      <w:u w:val="single"/>
    </w:rPr>
  </w:style>
  <w:style w:type="paragraph" w:customStyle="1" w:styleId="12">
    <w:name w:val="Гиперссылка1"/>
    <w:link w:val="a8"/>
    <w:uiPriority w:val="99"/>
    <w:rsid w:val="008036E4"/>
    <w:rPr>
      <w:rFonts w:cs="Times New Roman"/>
      <w:color w:val="0000FF"/>
      <w:u w:val="single"/>
    </w:rPr>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 Знак1"/>
    <w:basedOn w:val="a5"/>
    <w:link w:val="1"/>
    <w:rsid w:val="008036E4"/>
    <w:rPr>
      <w:rFonts w:ascii="XO Thames" w:eastAsia="Times New Roman" w:hAnsi="XO Thames" w:cs="Times New Roman"/>
      <w:b/>
      <w:color w:val="000000"/>
      <w:sz w:val="32"/>
      <w:szCs w:val="20"/>
      <w:lang w:eastAsia="ru-RU"/>
    </w:rPr>
  </w:style>
  <w:style w:type="character" w:customStyle="1" w:styleId="20">
    <w:name w:val="Заголовок 2 Знак"/>
    <w:aliases w:val="H2 Знак1,H21 Знак1,H22 Знак1,H211 Знак1,H23 Знак1,H212 Знак1,Раздел 2 Знак1,Numbered text 3 Знак1,h2 Знак1"/>
    <w:basedOn w:val="a5"/>
    <w:link w:val="2"/>
    <w:rsid w:val="008036E4"/>
    <w:rPr>
      <w:rFonts w:ascii="XO Thames" w:eastAsia="Times New Roman" w:hAnsi="XO Thames" w:cs="Times New Roman"/>
      <w:b/>
      <w:color w:val="00A0FF"/>
      <w:sz w:val="26"/>
      <w:szCs w:val="20"/>
      <w:lang w:eastAsia="ru-RU"/>
    </w:rPr>
  </w:style>
  <w:style w:type="character" w:customStyle="1" w:styleId="33">
    <w:name w:val="Заголовок 3 Знак"/>
    <w:aliases w:val="h3 Знак Знак Знак Знак Знак,Heading 3 - old Знак,Заголовок 3 Знак1 Знак,Заголовок 3 Знак Знак Знак,h3 Знак Знак Знак Знак Знак Знак Знак,Heading 3 - old Знак Знак Знак"/>
    <w:basedOn w:val="a5"/>
    <w:link w:val="31"/>
    <w:rsid w:val="008036E4"/>
    <w:rPr>
      <w:rFonts w:ascii="XO Thames" w:eastAsia="Times New Roman" w:hAnsi="XO Thames" w:cs="Times New Roman"/>
      <w:b/>
      <w:i/>
      <w:color w:val="000000"/>
      <w:szCs w:val="20"/>
      <w:lang w:eastAsia="ru-RU"/>
    </w:rPr>
  </w:style>
  <w:style w:type="character" w:customStyle="1" w:styleId="42">
    <w:name w:val="Заголовок 4 Знак"/>
    <w:aliases w:val="Заголовок 4 (Приложение) Знак,H4 Знак,h4 Знак,Level 4 Topic Heading Знак"/>
    <w:basedOn w:val="a5"/>
    <w:link w:val="40"/>
    <w:rsid w:val="008036E4"/>
    <w:rPr>
      <w:rFonts w:ascii="XO Thames" w:eastAsia="Times New Roman" w:hAnsi="XO Thames" w:cs="Times New Roman"/>
      <w:b/>
      <w:color w:val="595959"/>
      <w:sz w:val="26"/>
      <w:szCs w:val="20"/>
      <w:lang w:eastAsia="ru-RU"/>
    </w:rPr>
  </w:style>
  <w:style w:type="character" w:customStyle="1" w:styleId="52">
    <w:name w:val="Заголовок 5 Знак"/>
    <w:basedOn w:val="a5"/>
    <w:link w:val="50"/>
    <w:rsid w:val="008036E4"/>
    <w:rPr>
      <w:rFonts w:ascii="XO Thames" w:eastAsia="Times New Roman" w:hAnsi="XO Thames" w:cs="Times New Roman"/>
      <w:b/>
      <w:color w:val="000000"/>
      <w:szCs w:val="20"/>
      <w:lang w:eastAsia="ru-RU"/>
    </w:rPr>
  </w:style>
  <w:style w:type="paragraph" w:styleId="22">
    <w:name w:val="toc 2"/>
    <w:next w:val="a4"/>
    <w:link w:val="23"/>
    <w:rsid w:val="008036E4"/>
    <w:pPr>
      <w:ind w:left="200"/>
    </w:pPr>
    <w:rPr>
      <w:rFonts w:eastAsia="Times New Roman" w:cs="Times New Roman"/>
      <w:color w:val="000000"/>
      <w:szCs w:val="20"/>
      <w:lang w:eastAsia="ru-RU"/>
    </w:rPr>
  </w:style>
  <w:style w:type="character" w:customStyle="1" w:styleId="23">
    <w:name w:val="Оглавление 2 Знак"/>
    <w:link w:val="22"/>
    <w:uiPriority w:val="39"/>
    <w:rsid w:val="008036E4"/>
    <w:rPr>
      <w:rFonts w:eastAsia="Times New Roman" w:cs="Times New Roman"/>
      <w:color w:val="000000"/>
      <w:szCs w:val="20"/>
      <w:lang w:eastAsia="ru-RU"/>
    </w:rPr>
  </w:style>
  <w:style w:type="paragraph" w:styleId="43">
    <w:name w:val="toc 4"/>
    <w:next w:val="a4"/>
    <w:link w:val="44"/>
    <w:rsid w:val="008036E4"/>
    <w:pPr>
      <w:ind w:left="600"/>
    </w:pPr>
    <w:rPr>
      <w:rFonts w:eastAsia="Times New Roman" w:cs="Times New Roman"/>
      <w:color w:val="000000"/>
      <w:szCs w:val="20"/>
      <w:lang w:eastAsia="ru-RU"/>
    </w:rPr>
  </w:style>
  <w:style w:type="character" w:customStyle="1" w:styleId="44">
    <w:name w:val="Оглавление 4 Знак"/>
    <w:link w:val="43"/>
    <w:uiPriority w:val="39"/>
    <w:rsid w:val="008036E4"/>
    <w:rPr>
      <w:rFonts w:eastAsia="Times New Roman" w:cs="Times New Roman"/>
      <w:color w:val="000000"/>
      <w:szCs w:val="20"/>
      <w:lang w:eastAsia="ru-RU"/>
    </w:rPr>
  </w:style>
  <w:style w:type="paragraph" w:styleId="61">
    <w:name w:val="toc 6"/>
    <w:next w:val="a4"/>
    <w:link w:val="62"/>
    <w:rsid w:val="008036E4"/>
    <w:pPr>
      <w:ind w:left="1000"/>
    </w:pPr>
    <w:rPr>
      <w:rFonts w:eastAsia="Times New Roman" w:cs="Times New Roman"/>
      <w:color w:val="000000"/>
      <w:szCs w:val="20"/>
      <w:lang w:eastAsia="ru-RU"/>
    </w:rPr>
  </w:style>
  <w:style w:type="character" w:customStyle="1" w:styleId="62">
    <w:name w:val="Оглавление 6 Знак"/>
    <w:link w:val="61"/>
    <w:uiPriority w:val="39"/>
    <w:rsid w:val="008036E4"/>
    <w:rPr>
      <w:rFonts w:eastAsia="Times New Roman" w:cs="Times New Roman"/>
      <w:color w:val="000000"/>
      <w:szCs w:val="20"/>
      <w:lang w:eastAsia="ru-RU"/>
    </w:rPr>
  </w:style>
  <w:style w:type="paragraph" w:styleId="71">
    <w:name w:val="toc 7"/>
    <w:next w:val="a4"/>
    <w:link w:val="72"/>
    <w:rsid w:val="008036E4"/>
    <w:pPr>
      <w:ind w:left="1200"/>
    </w:pPr>
    <w:rPr>
      <w:rFonts w:eastAsia="Times New Roman" w:cs="Times New Roman"/>
      <w:color w:val="000000"/>
      <w:szCs w:val="20"/>
      <w:lang w:eastAsia="ru-RU"/>
    </w:rPr>
  </w:style>
  <w:style w:type="character" w:customStyle="1" w:styleId="72">
    <w:name w:val="Оглавление 7 Знак"/>
    <w:link w:val="71"/>
    <w:uiPriority w:val="39"/>
    <w:rsid w:val="008036E4"/>
    <w:rPr>
      <w:rFonts w:eastAsia="Times New Roman" w:cs="Times New Roman"/>
      <w:color w:val="000000"/>
      <w:szCs w:val="20"/>
      <w:lang w:eastAsia="ru-RU"/>
    </w:rPr>
  </w:style>
  <w:style w:type="paragraph" w:styleId="34">
    <w:name w:val="toc 3"/>
    <w:next w:val="a4"/>
    <w:link w:val="35"/>
    <w:rsid w:val="008036E4"/>
    <w:pPr>
      <w:ind w:left="400"/>
    </w:pPr>
    <w:rPr>
      <w:rFonts w:eastAsia="Times New Roman" w:cs="Times New Roman"/>
      <w:color w:val="000000"/>
      <w:szCs w:val="20"/>
      <w:lang w:eastAsia="ru-RU"/>
    </w:rPr>
  </w:style>
  <w:style w:type="character" w:customStyle="1" w:styleId="35">
    <w:name w:val="Оглавление 3 Знак"/>
    <w:link w:val="34"/>
    <w:uiPriority w:val="39"/>
    <w:rsid w:val="008036E4"/>
    <w:rPr>
      <w:rFonts w:eastAsia="Times New Roman" w:cs="Times New Roman"/>
      <w:color w:val="000000"/>
      <w:szCs w:val="20"/>
      <w:lang w:eastAsia="ru-RU"/>
    </w:rPr>
  </w:style>
  <w:style w:type="paragraph" w:styleId="13">
    <w:name w:val="toc 1"/>
    <w:next w:val="a4"/>
    <w:link w:val="14"/>
    <w:rsid w:val="008036E4"/>
    <w:rPr>
      <w:rFonts w:ascii="XO Thames" w:eastAsia="Times New Roman" w:hAnsi="XO Thames" w:cs="Times New Roman"/>
      <w:b/>
      <w:color w:val="000000"/>
      <w:szCs w:val="20"/>
      <w:lang w:eastAsia="ru-RU"/>
    </w:rPr>
  </w:style>
  <w:style w:type="character" w:customStyle="1" w:styleId="14">
    <w:name w:val="Оглавление 1 Знак"/>
    <w:link w:val="13"/>
    <w:uiPriority w:val="39"/>
    <w:rsid w:val="008036E4"/>
    <w:rPr>
      <w:rFonts w:ascii="XO Thames" w:eastAsia="Times New Roman" w:hAnsi="XO Thames" w:cs="Times New Roman"/>
      <w:b/>
      <w:color w:val="000000"/>
      <w:szCs w:val="20"/>
      <w:lang w:eastAsia="ru-RU"/>
    </w:rPr>
  </w:style>
  <w:style w:type="character" w:customStyle="1" w:styleId="a9">
    <w:name w:val="Текст выноски Знак"/>
    <w:basedOn w:val="a5"/>
    <w:link w:val="aa"/>
    <w:rsid w:val="008036E4"/>
    <w:rPr>
      <w:rFonts w:ascii="Tahoma" w:eastAsia="Times New Roman" w:hAnsi="Tahoma" w:cs="Times New Roman"/>
      <w:color w:val="000000"/>
      <w:sz w:val="16"/>
      <w:szCs w:val="20"/>
      <w:lang w:eastAsia="ru-RU"/>
    </w:rPr>
  </w:style>
  <w:style w:type="paragraph" w:styleId="aa">
    <w:name w:val="Balloon Text"/>
    <w:basedOn w:val="a4"/>
    <w:link w:val="a9"/>
    <w:rsid w:val="008036E4"/>
    <w:pPr>
      <w:spacing w:after="0" w:line="240" w:lineRule="auto"/>
    </w:pPr>
    <w:rPr>
      <w:rFonts w:ascii="Tahoma" w:eastAsia="Times New Roman" w:hAnsi="Tahoma"/>
      <w:color w:val="000000"/>
      <w:sz w:val="16"/>
      <w:szCs w:val="20"/>
      <w:lang w:eastAsia="ru-RU"/>
    </w:rPr>
  </w:style>
  <w:style w:type="paragraph" w:styleId="91">
    <w:name w:val="toc 9"/>
    <w:next w:val="a4"/>
    <w:link w:val="92"/>
    <w:rsid w:val="008036E4"/>
    <w:pPr>
      <w:ind w:left="1600"/>
    </w:pPr>
    <w:rPr>
      <w:rFonts w:eastAsia="Times New Roman" w:cs="Times New Roman"/>
      <w:color w:val="000000"/>
      <w:szCs w:val="20"/>
      <w:lang w:eastAsia="ru-RU"/>
    </w:rPr>
  </w:style>
  <w:style w:type="character" w:customStyle="1" w:styleId="92">
    <w:name w:val="Оглавление 9 Знак"/>
    <w:link w:val="91"/>
    <w:uiPriority w:val="39"/>
    <w:rsid w:val="008036E4"/>
    <w:rPr>
      <w:rFonts w:eastAsia="Times New Roman" w:cs="Times New Roman"/>
      <w:color w:val="000000"/>
      <w:szCs w:val="20"/>
      <w:lang w:eastAsia="ru-RU"/>
    </w:rPr>
  </w:style>
  <w:style w:type="paragraph" w:styleId="81">
    <w:name w:val="toc 8"/>
    <w:next w:val="a4"/>
    <w:link w:val="82"/>
    <w:rsid w:val="008036E4"/>
    <w:pPr>
      <w:ind w:left="1400"/>
    </w:pPr>
    <w:rPr>
      <w:rFonts w:eastAsia="Times New Roman" w:cs="Times New Roman"/>
      <w:color w:val="000000"/>
      <w:szCs w:val="20"/>
      <w:lang w:eastAsia="ru-RU"/>
    </w:rPr>
  </w:style>
  <w:style w:type="character" w:customStyle="1" w:styleId="82">
    <w:name w:val="Оглавление 8 Знак"/>
    <w:link w:val="81"/>
    <w:uiPriority w:val="39"/>
    <w:rsid w:val="008036E4"/>
    <w:rPr>
      <w:rFonts w:eastAsia="Times New Roman" w:cs="Times New Roman"/>
      <w:color w:val="000000"/>
      <w:szCs w:val="20"/>
      <w:lang w:eastAsia="ru-RU"/>
    </w:rPr>
  </w:style>
  <w:style w:type="paragraph" w:styleId="53">
    <w:name w:val="toc 5"/>
    <w:next w:val="a4"/>
    <w:link w:val="54"/>
    <w:rsid w:val="008036E4"/>
    <w:pPr>
      <w:ind w:left="800"/>
    </w:pPr>
    <w:rPr>
      <w:rFonts w:eastAsia="Times New Roman" w:cs="Times New Roman"/>
      <w:color w:val="000000"/>
      <w:szCs w:val="20"/>
      <w:lang w:eastAsia="ru-RU"/>
    </w:rPr>
  </w:style>
  <w:style w:type="character" w:customStyle="1" w:styleId="54">
    <w:name w:val="Оглавление 5 Знак"/>
    <w:link w:val="53"/>
    <w:uiPriority w:val="39"/>
    <w:rsid w:val="008036E4"/>
    <w:rPr>
      <w:rFonts w:eastAsia="Times New Roman" w:cs="Times New Roman"/>
      <w:color w:val="000000"/>
      <w:szCs w:val="20"/>
      <w:lang w:eastAsia="ru-RU"/>
    </w:rPr>
  </w:style>
  <w:style w:type="character" w:customStyle="1" w:styleId="ab">
    <w:name w:val="Подзаголовок Знак"/>
    <w:basedOn w:val="a5"/>
    <w:link w:val="ac"/>
    <w:rsid w:val="008036E4"/>
    <w:rPr>
      <w:rFonts w:ascii="XO Thames" w:eastAsia="Times New Roman" w:hAnsi="XO Thames" w:cs="Times New Roman"/>
      <w:i/>
      <w:color w:val="616161"/>
      <w:sz w:val="24"/>
      <w:szCs w:val="20"/>
      <w:lang w:eastAsia="ru-RU"/>
    </w:rPr>
  </w:style>
  <w:style w:type="paragraph" w:styleId="ac">
    <w:name w:val="Subtitle"/>
    <w:next w:val="a4"/>
    <w:link w:val="ab"/>
    <w:qFormat/>
    <w:rsid w:val="008036E4"/>
    <w:rPr>
      <w:rFonts w:ascii="XO Thames" w:eastAsia="Times New Roman" w:hAnsi="XO Thames" w:cs="Times New Roman"/>
      <w:i/>
      <w:color w:val="616161"/>
      <w:sz w:val="24"/>
      <w:szCs w:val="20"/>
      <w:lang w:eastAsia="ru-RU"/>
    </w:rPr>
  </w:style>
  <w:style w:type="character" w:customStyle="1" w:styleId="ad">
    <w:name w:val="Заголовок Знак"/>
    <w:basedOn w:val="a5"/>
    <w:link w:val="ae"/>
    <w:rsid w:val="008036E4"/>
    <w:rPr>
      <w:rFonts w:ascii="XO Thames" w:eastAsia="Times New Roman" w:hAnsi="XO Thames" w:cs="Times New Roman"/>
      <w:b/>
      <w:color w:val="000000"/>
      <w:sz w:val="52"/>
      <w:szCs w:val="20"/>
      <w:lang w:eastAsia="ru-RU"/>
    </w:rPr>
  </w:style>
  <w:style w:type="paragraph" w:styleId="ae">
    <w:name w:val="Title"/>
    <w:next w:val="a4"/>
    <w:link w:val="ad"/>
    <w:qFormat/>
    <w:rsid w:val="008036E4"/>
    <w:rPr>
      <w:rFonts w:ascii="XO Thames" w:eastAsia="Times New Roman" w:hAnsi="XO Thames" w:cs="Times New Roman"/>
      <w:b/>
      <w:color w:val="000000"/>
      <w:sz w:val="52"/>
      <w:szCs w:val="20"/>
      <w:lang w:eastAsia="ru-RU"/>
    </w:rPr>
  </w:style>
  <w:style w:type="paragraph" w:styleId="af">
    <w:name w:val="List Paragraph"/>
    <w:basedOn w:val="a4"/>
    <w:link w:val="af0"/>
    <w:uiPriority w:val="34"/>
    <w:qFormat/>
    <w:rsid w:val="00E85C56"/>
    <w:pPr>
      <w:ind w:left="720"/>
      <w:contextualSpacing/>
    </w:pPr>
  </w:style>
  <w:style w:type="paragraph" w:styleId="af1">
    <w:name w:val="footnote text"/>
    <w:aliases w:val="Footnote Text Char Знак Знак,Footnote Text Char Знак,Footnote Text Char Знак Знак Знак Знак,Знак21,Body Text Indent 2,Знак7 Знак1,Footnote Text Char Знак Знак Знак Знак Char,Footnote Text Char Знак Знак Знак Знак Char Char,Текст сноски45"/>
    <w:basedOn w:val="a4"/>
    <w:link w:val="af2"/>
    <w:uiPriority w:val="99"/>
    <w:qFormat/>
    <w:rsid w:val="00E85C56"/>
    <w:pPr>
      <w:spacing w:after="0" w:line="240" w:lineRule="auto"/>
    </w:pPr>
    <w:rPr>
      <w:rFonts w:ascii="Times New Roman" w:eastAsia="Times New Roman" w:hAnsi="Times New Roman"/>
      <w:sz w:val="20"/>
      <w:szCs w:val="20"/>
      <w:lang w:eastAsia="ru-RU"/>
    </w:rPr>
  </w:style>
  <w:style w:type="character" w:customStyle="1" w:styleId="af2">
    <w:name w:val="Текст сноски Знак"/>
    <w:aliases w:val="Footnote Text Char Знак Знак Знак,Footnote Text Char Знак Знак1,Footnote Text Char Знак Знак Знак Знак Знак,Знак21 Знак,Body Text Indent 2 Знак,Знак7 Знак1 Знак,Footnote Text Char Знак Знак Знак Знак Char Знак,Текст сноски45 Знак"/>
    <w:basedOn w:val="a5"/>
    <w:link w:val="af1"/>
    <w:uiPriority w:val="99"/>
    <w:rsid w:val="00E85C56"/>
    <w:rPr>
      <w:rFonts w:ascii="Times New Roman" w:eastAsia="Times New Roman" w:hAnsi="Times New Roman" w:cs="Times New Roman"/>
      <w:sz w:val="20"/>
      <w:szCs w:val="20"/>
      <w:lang w:eastAsia="ru-RU"/>
    </w:rPr>
  </w:style>
  <w:style w:type="character" w:styleId="af3">
    <w:name w:val="footnote reference"/>
    <w:aliases w:val="Ссылка на сноску 45"/>
    <w:uiPriority w:val="99"/>
    <w:qFormat/>
    <w:rsid w:val="00E85C56"/>
    <w:rPr>
      <w:vertAlign w:val="superscript"/>
    </w:rPr>
  </w:style>
  <w:style w:type="character" w:customStyle="1" w:styleId="af0">
    <w:name w:val="Абзац списка Знак"/>
    <w:link w:val="af"/>
    <w:uiPriority w:val="34"/>
    <w:locked/>
    <w:rsid w:val="00E85C56"/>
    <w:rPr>
      <w:rFonts w:ascii="Calibri" w:eastAsia="Calibri" w:hAnsi="Calibri" w:cs="Times New Roman"/>
    </w:rPr>
  </w:style>
  <w:style w:type="paragraph" w:customStyle="1" w:styleId="ConsNonformat">
    <w:name w:val="ConsNonformat"/>
    <w:rsid w:val="00C111AB"/>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15">
    <w:name w:val="Абзац списка1"/>
    <w:basedOn w:val="a4"/>
    <w:link w:val="ListParagraphChar"/>
    <w:qFormat/>
    <w:rsid w:val="00C111AB"/>
    <w:pPr>
      <w:suppressAutoHyphens/>
      <w:spacing w:after="0" w:line="240" w:lineRule="auto"/>
      <w:ind w:left="720"/>
    </w:pPr>
    <w:rPr>
      <w:rFonts w:ascii="Times New Roman" w:eastAsia="Times New Roman" w:hAnsi="Times New Roman"/>
      <w:sz w:val="24"/>
      <w:szCs w:val="24"/>
      <w:lang w:eastAsia="zh-CN"/>
    </w:rPr>
  </w:style>
  <w:style w:type="character" w:customStyle="1" w:styleId="ListParagraphChar">
    <w:name w:val="List Paragraph Char"/>
    <w:link w:val="15"/>
    <w:locked/>
    <w:rsid w:val="00C111AB"/>
    <w:rPr>
      <w:rFonts w:ascii="Times New Roman" w:eastAsia="Times New Roman" w:hAnsi="Times New Roman" w:cs="Times New Roman"/>
      <w:sz w:val="24"/>
      <w:szCs w:val="24"/>
      <w:lang w:eastAsia="zh-CN"/>
    </w:rPr>
  </w:style>
  <w:style w:type="paragraph" w:customStyle="1" w:styleId="24">
    <w:name w:val="Абзац списка2"/>
    <w:basedOn w:val="a4"/>
    <w:rsid w:val="00C111AB"/>
    <w:pPr>
      <w:ind w:left="720"/>
    </w:pPr>
    <w:rPr>
      <w:rFonts w:eastAsia="Times New Roman"/>
    </w:rPr>
  </w:style>
  <w:style w:type="paragraph" w:customStyle="1" w:styleId="ConsCell">
    <w:name w:val="ConsCell"/>
    <w:rsid w:val="00C111AB"/>
    <w:pPr>
      <w:widowControl w:val="0"/>
      <w:numPr>
        <w:numId w:val="3"/>
      </w:numPr>
      <w:tabs>
        <w:tab w:val="clear" w:pos="1428"/>
      </w:tabs>
      <w:snapToGrid w:val="0"/>
      <w:spacing w:after="0" w:line="240" w:lineRule="auto"/>
      <w:ind w:left="0" w:firstLine="0"/>
    </w:pPr>
    <w:rPr>
      <w:rFonts w:ascii="Arial" w:eastAsia="Times New Roman" w:hAnsi="Arial" w:cs="Times New Roman"/>
      <w:sz w:val="20"/>
      <w:szCs w:val="20"/>
      <w:lang w:eastAsia="ru-RU"/>
    </w:rPr>
  </w:style>
  <w:style w:type="character" w:customStyle="1" w:styleId="60">
    <w:name w:val="Заголовок 6 Знак"/>
    <w:basedOn w:val="a5"/>
    <w:link w:val="6"/>
    <w:rsid w:val="00147CA5"/>
    <w:rPr>
      <w:rFonts w:ascii="Times New Roman" w:eastAsia="Times New Roman" w:hAnsi="Times New Roman" w:cs="Times New Roman"/>
      <w:i/>
      <w:szCs w:val="20"/>
      <w:lang w:eastAsia="ru-RU"/>
    </w:rPr>
  </w:style>
  <w:style w:type="character" w:customStyle="1" w:styleId="70">
    <w:name w:val="Заголовок 7 Знак"/>
    <w:basedOn w:val="a5"/>
    <w:link w:val="7"/>
    <w:rsid w:val="00147CA5"/>
    <w:rPr>
      <w:rFonts w:ascii="Calibri" w:eastAsia="Times New Roman" w:hAnsi="Calibri" w:cs="Times New Roman"/>
      <w:color w:val="000000"/>
      <w:sz w:val="24"/>
      <w:szCs w:val="24"/>
      <w:lang w:eastAsia="ru-RU"/>
    </w:rPr>
  </w:style>
  <w:style w:type="character" w:customStyle="1" w:styleId="80">
    <w:name w:val="Заголовок 8 Знак"/>
    <w:basedOn w:val="a5"/>
    <w:link w:val="8"/>
    <w:rsid w:val="00147CA5"/>
    <w:rPr>
      <w:rFonts w:ascii="Arial" w:eastAsia="Times New Roman" w:hAnsi="Arial" w:cs="Times New Roman"/>
      <w:i/>
      <w:sz w:val="20"/>
      <w:szCs w:val="20"/>
      <w:lang w:eastAsia="ru-RU"/>
    </w:rPr>
  </w:style>
  <w:style w:type="character" w:customStyle="1" w:styleId="90">
    <w:name w:val="Заголовок 9 Знак"/>
    <w:basedOn w:val="a5"/>
    <w:link w:val="9"/>
    <w:rsid w:val="00147CA5"/>
    <w:rPr>
      <w:rFonts w:ascii="Arial" w:eastAsia="Times New Roman" w:hAnsi="Arial" w:cs="Times New Roman"/>
      <w:b/>
      <w:i/>
      <w:sz w:val="18"/>
      <w:szCs w:val="20"/>
      <w:lang w:eastAsia="ru-RU"/>
    </w:rPr>
  </w:style>
  <w:style w:type="paragraph" w:customStyle="1" w:styleId="ConsPlusNormal">
    <w:name w:val="ConsPlusNormal"/>
    <w:link w:val="ConsPlusNormal0"/>
    <w:rsid w:val="00147CA5"/>
    <w:pPr>
      <w:widowControl w:val="0"/>
      <w:autoSpaceDE w:val="0"/>
      <w:autoSpaceDN w:val="0"/>
      <w:adjustRightInd w:val="0"/>
      <w:spacing w:after="0" w:line="240" w:lineRule="auto"/>
      <w:ind w:firstLine="720"/>
    </w:pPr>
    <w:rPr>
      <w:rFonts w:ascii="Arial" w:eastAsia="Times New Roman" w:hAnsi="Arial" w:cs="Arial"/>
      <w:lang w:eastAsia="ru-RU"/>
    </w:rPr>
  </w:style>
  <w:style w:type="character" w:customStyle="1" w:styleId="ConsPlusNormal0">
    <w:name w:val="ConsPlusNormal Знак"/>
    <w:link w:val="ConsPlusNormal"/>
    <w:rsid w:val="00147CA5"/>
    <w:rPr>
      <w:rFonts w:ascii="Arial" w:eastAsia="Times New Roman" w:hAnsi="Arial" w:cs="Arial"/>
      <w:lang w:eastAsia="ru-RU"/>
    </w:rPr>
  </w:style>
  <w:style w:type="paragraph" w:styleId="af4">
    <w:name w:val="No Spacing"/>
    <w:link w:val="af5"/>
    <w:qFormat/>
    <w:rsid w:val="00147CA5"/>
    <w:pPr>
      <w:spacing w:after="0" w:line="240" w:lineRule="auto"/>
    </w:pPr>
    <w:rPr>
      <w:rFonts w:ascii="Calibri" w:eastAsia="Calibri" w:hAnsi="Calibri" w:cs="Times New Roman"/>
    </w:rPr>
  </w:style>
  <w:style w:type="paragraph" w:styleId="af6">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Знак2 Знак,Знак2 Знак Знак Знак,Знак2 Знак1 Знак,Знак2 Знак Знак1,Знак2,Текст Знак1"/>
    <w:basedOn w:val="a4"/>
    <w:link w:val="36"/>
    <w:rsid w:val="00147CA5"/>
    <w:pPr>
      <w:overflowPunct w:val="0"/>
      <w:autoSpaceDE w:val="0"/>
      <w:autoSpaceDN w:val="0"/>
      <w:adjustRightInd w:val="0"/>
      <w:spacing w:after="0" w:line="240" w:lineRule="auto"/>
      <w:textAlignment w:val="baseline"/>
    </w:pPr>
    <w:rPr>
      <w:rFonts w:ascii="Courier New" w:eastAsia="Times New Roman" w:hAnsi="Courier New"/>
      <w:sz w:val="20"/>
      <w:szCs w:val="20"/>
      <w:lang w:val="x-none" w:eastAsia="x-none"/>
    </w:rPr>
  </w:style>
  <w:style w:type="character" w:customStyle="1" w:styleId="af7">
    <w:name w:val="Текст Знак"/>
    <w:basedOn w:val="a5"/>
    <w:uiPriority w:val="99"/>
    <w:semiHidden/>
    <w:rsid w:val="00147CA5"/>
    <w:rPr>
      <w:rFonts w:ascii="Consolas" w:eastAsia="Calibri" w:hAnsi="Consolas" w:cs="Consolas"/>
      <w:sz w:val="21"/>
      <w:szCs w:val="21"/>
    </w:rPr>
  </w:style>
  <w:style w:type="character" w:customStyle="1" w:styleId="36">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Знак2 Знак Знак,Знак2 Знак Знак Знак Знак"/>
    <w:link w:val="af6"/>
    <w:rsid w:val="00147CA5"/>
    <w:rPr>
      <w:rFonts w:ascii="Courier New" w:eastAsia="Times New Roman" w:hAnsi="Courier New" w:cs="Times New Roman"/>
      <w:sz w:val="20"/>
      <w:szCs w:val="20"/>
      <w:lang w:val="x-none" w:eastAsia="x-none"/>
    </w:rPr>
  </w:style>
  <w:style w:type="paragraph" w:styleId="af8">
    <w:name w:val="footer"/>
    <w:basedOn w:val="a4"/>
    <w:link w:val="af9"/>
    <w:uiPriority w:val="99"/>
    <w:rsid w:val="00147CA5"/>
    <w:pPr>
      <w:tabs>
        <w:tab w:val="center" w:pos="4677"/>
        <w:tab w:val="right" w:pos="9355"/>
      </w:tabs>
    </w:pPr>
    <w:rPr>
      <w:rFonts w:eastAsia="Times New Roman"/>
      <w:lang w:eastAsia="ru-RU"/>
    </w:rPr>
  </w:style>
  <w:style w:type="character" w:customStyle="1" w:styleId="af9">
    <w:name w:val="Нижний колонтитул Знак"/>
    <w:basedOn w:val="a5"/>
    <w:link w:val="af8"/>
    <w:uiPriority w:val="99"/>
    <w:rsid w:val="00147CA5"/>
    <w:rPr>
      <w:rFonts w:ascii="Calibri" w:eastAsia="Times New Roman" w:hAnsi="Calibri" w:cs="Times New Roman"/>
      <w:lang w:eastAsia="ru-RU"/>
    </w:rPr>
  </w:style>
  <w:style w:type="character" w:styleId="afa">
    <w:name w:val="page number"/>
    <w:basedOn w:val="a5"/>
    <w:rsid w:val="00147CA5"/>
  </w:style>
  <w:style w:type="paragraph" w:customStyle="1" w:styleId="afb">
    <w:name w:val="Обычный таблица"/>
    <w:basedOn w:val="a4"/>
    <w:link w:val="afc"/>
    <w:rsid w:val="00147CA5"/>
    <w:pPr>
      <w:spacing w:after="0" w:line="240" w:lineRule="auto"/>
    </w:pPr>
    <w:rPr>
      <w:rFonts w:ascii="Times New Roman" w:hAnsi="Times New Roman"/>
      <w:sz w:val="18"/>
      <w:szCs w:val="18"/>
      <w:lang w:eastAsia="ru-RU"/>
    </w:rPr>
  </w:style>
  <w:style w:type="character" w:customStyle="1" w:styleId="afc">
    <w:name w:val="Обычный таблица Знак"/>
    <w:link w:val="afb"/>
    <w:locked/>
    <w:rsid w:val="00147CA5"/>
    <w:rPr>
      <w:rFonts w:ascii="Times New Roman" w:eastAsia="Calibri" w:hAnsi="Times New Roman" w:cs="Times New Roman"/>
      <w:sz w:val="18"/>
      <w:szCs w:val="18"/>
      <w:lang w:eastAsia="ru-RU"/>
    </w:rPr>
  </w:style>
  <w:style w:type="paragraph" w:customStyle="1" w:styleId="37">
    <w:name w:val="Стиль3 Знак"/>
    <w:basedOn w:val="25"/>
    <w:link w:val="38"/>
    <w:rsid w:val="00147CA5"/>
    <w:pPr>
      <w:widowControl w:val="0"/>
      <w:adjustRightInd w:val="0"/>
      <w:spacing w:after="0" w:line="240" w:lineRule="auto"/>
      <w:ind w:left="0"/>
      <w:jc w:val="both"/>
      <w:textAlignment w:val="baseline"/>
    </w:pPr>
    <w:rPr>
      <w:rFonts w:ascii="Arial" w:hAnsi="Arial"/>
      <w:sz w:val="24"/>
      <w:szCs w:val="24"/>
      <w:lang w:val="x-none"/>
    </w:rPr>
  </w:style>
  <w:style w:type="paragraph" w:styleId="25">
    <w:name w:val="Body Text Indent 2"/>
    <w:basedOn w:val="a4"/>
    <w:link w:val="26"/>
    <w:rsid w:val="00147CA5"/>
    <w:pPr>
      <w:spacing w:after="120" w:line="480" w:lineRule="auto"/>
      <w:ind w:left="283"/>
    </w:pPr>
    <w:rPr>
      <w:rFonts w:eastAsia="Times New Roman"/>
      <w:lang w:eastAsia="ru-RU"/>
    </w:rPr>
  </w:style>
  <w:style w:type="character" w:customStyle="1" w:styleId="26">
    <w:name w:val="Основной текст с отступом 2 Знак"/>
    <w:basedOn w:val="a5"/>
    <w:link w:val="25"/>
    <w:rsid w:val="00147CA5"/>
    <w:rPr>
      <w:rFonts w:ascii="Calibri" w:eastAsia="Times New Roman" w:hAnsi="Calibri" w:cs="Times New Roman"/>
      <w:lang w:eastAsia="ru-RU"/>
    </w:rPr>
  </w:style>
  <w:style w:type="character" w:customStyle="1" w:styleId="38">
    <w:name w:val="Стиль3 Знак Знак"/>
    <w:link w:val="37"/>
    <w:rsid w:val="00147CA5"/>
    <w:rPr>
      <w:rFonts w:ascii="Arial" w:eastAsia="Times New Roman" w:hAnsi="Arial" w:cs="Times New Roman"/>
      <w:sz w:val="24"/>
      <w:szCs w:val="24"/>
      <w:lang w:val="x-none" w:eastAsia="ru-RU"/>
    </w:rPr>
  </w:style>
  <w:style w:type="character" w:customStyle="1" w:styleId="b-product-versiontitle-text">
    <w:name w:val="b-product-version__title-text"/>
    <w:basedOn w:val="a5"/>
    <w:rsid w:val="00147CA5"/>
  </w:style>
  <w:style w:type="paragraph" w:customStyle="1" w:styleId="ConsPlusCell">
    <w:name w:val="ConsPlusCell"/>
    <w:rsid w:val="00147CA5"/>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d">
    <w:name w:val="Body Text"/>
    <w:aliases w:val="Знак Знак,Знак1 Знак1,Знак1"/>
    <w:basedOn w:val="a4"/>
    <w:link w:val="afe"/>
    <w:rsid w:val="00147CA5"/>
    <w:pPr>
      <w:widowControl w:val="0"/>
      <w:suppressAutoHyphens/>
      <w:spacing w:after="120" w:line="240" w:lineRule="auto"/>
    </w:pPr>
    <w:rPr>
      <w:rFonts w:ascii="Arial" w:eastAsia="Lucida Sans Unicode" w:hAnsi="Arial"/>
      <w:kern w:val="1"/>
      <w:sz w:val="20"/>
      <w:szCs w:val="24"/>
      <w:lang w:val="x-none" w:eastAsia="ru-RU"/>
    </w:rPr>
  </w:style>
  <w:style w:type="character" w:customStyle="1" w:styleId="afe">
    <w:name w:val="Основной текст Знак"/>
    <w:aliases w:val="Знак Знак Знак2,Знак1 Знак1 Знак,Знак1 Знак"/>
    <w:basedOn w:val="a5"/>
    <w:link w:val="afd"/>
    <w:rsid w:val="00147CA5"/>
    <w:rPr>
      <w:rFonts w:ascii="Arial" w:eastAsia="Lucida Sans Unicode" w:hAnsi="Arial" w:cs="Times New Roman"/>
      <w:kern w:val="1"/>
      <w:sz w:val="20"/>
      <w:szCs w:val="24"/>
      <w:lang w:val="x-none" w:eastAsia="ru-RU"/>
    </w:rPr>
  </w:style>
  <w:style w:type="paragraph" w:styleId="39">
    <w:name w:val="Body Text 3"/>
    <w:basedOn w:val="a4"/>
    <w:link w:val="3a"/>
    <w:rsid w:val="00147CA5"/>
    <w:pPr>
      <w:widowControl w:val="0"/>
      <w:suppressAutoHyphens/>
      <w:spacing w:after="120" w:line="240" w:lineRule="auto"/>
    </w:pPr>
    <w:rPr>
      <w:rFonts w:ascii="Arial" w:eastAsia="Lucida Sans Unicode" w:hAnsi="Arial"/>
      <w:kern w:val="1"/>
      <w:sz w:val="16"/>
      <w:szCs w:val="16"/>
      <w:lang w:eastAsia="ru-RU"/>
    </w:rPr>
  </w:style>
  <w:style w:type="character" w:customStyle="1" w:styleId="3a">
    <w:name w:val="Основной текст 3 Знак"/>
    <w:basedOn w:val="a5"/>
    <w:link w:val="39"/>
    <w:rsid w:val="00147CA5"/>
    <w:rPr>
      <w:rFonts w:ascii="Arial" w:eastAsia="Lucida Sans Unicode" w:hAnsi="Arial" w:cs="Times New Roman"/>
      <w:kern w:val="1"/>
      <w:sz w:val="16"/>
      <w:szCs w:val="16"/>
      <w:lang w:eastAsia="ru-RU"/>
    </w:rPr>
  </w:style>
  <w:style w:type="paragraph" w:customStyle="1" w:styleId="Style4">
    <w:name w:val="Style4"/>
    <w:basedOn w:val="a4"/>
    <w:rsid w:val="00147CA5"/>
    <w:pPr>
      <w:widowControl w:val="0"/>
      <w:autoSpaceDE w:val="0"/>
      <w:autoSpaceDN w:val="0"/>
      <w:adjustRightInd w:val="0"/>
      <w:spacing w:after="0" w:line="246" w:lineRule="exact"/>
      <w:jc w:val="both"/>
    </w:pPr>
    <w:rPr>
      <w:rFonts w:ascii="Tahoma" w:eastAsia="Times New Roman" w:hAnsi="Tahoma"/>
      <w:sz w:val="24"/>
      <w:szCs w:val="24"/>
      <w:lang w:eastAsia="ru-RU"/>
    </w:rPr>
  </w:style>
  <w:style w:type="character" w:customStyle="1" w:styleId="FontStyle12">
    <w:name w:val="Font Style12"/>
    <w:rsid w:val="00147CA5"/>
    <w:rPr>
      <w:rFonts w:ascii="Tahoma" w:hAnsi="Tahoma" w:cs="Tahoma"/>
      <w:sz w:val="20"/>
      <w:szCs w:val="20"/>
    </w:rPr>
  </w:style>
  <w:style w:type="paragraph" w:styleId="aff">
    <w:name w:val="Body Text Indent"/>
    <w:basedOn w:val="a4"/>
    <w:link w:val="aff0"/>
    <w:rsid w:val="00147CA5"/>
    <w:pPr>
      <w:spacing w:after="120"/>
      <w:ind w:left="283"/>
    </w:pPr>
    <w:rPr>
      <w:rFonts w:eastAsia="Times New Roman"/>
      <w:lang w:eastAsia="ru-RU"/>
    </w:rPr>
  </w:style>
  <w:style w:type="character" w:customStyle="1" w:styleId="aff0">
    <w:name w:val="Основной текст с отступом Знак"/>
    <w:basedOn w:val="a5"/>
    <w:link w:val="aff"/>
    <w:rsid w:val="00147CA5"/>
    <w:rPr>
      <w:rFonts w:ascii="Calibri" w:eastAsia="Times New Roman" w:hAnsi="Calibri" w:cs="Times New Roman"/>
      <w:lang w:eastAsia="ru-RU"/>
    </w:rPr>
  </w:style>
  <w:style w:type="paragraph" w:styleId="3b">
    <w:name w:val="Body Text Indent 3"/>
    <w:basedOn w:val="a4"/>
    <w:link w:val="3c"/>
    <w:rsid w:val="00147CA5"/>
    <w:pPr>
      <w:spacing w:after="120"/>
      <w:ind w:left="283"/>
    </w:pPr>
    <w:rPr>
      <w:rFonts w:eastAsia="Times New Roman"/>
      <w:sz w:val="16"/>
      <w:szCs w:val="16"/>
      <w:lang w:eastAsia="ru-RU"/>
    </w:rPr>
  </w:style>
  <w:style w:type="character" w:customStyle="1" w:styleId="3c">
    <w:name w:val="Основной текст с отступом 3 Знак"/>
    <w:basedOn w:val="a5"/>
    <w:link w:val="3b"/>
    <w:rsid w:val="00147CA5"/>
    <w:rPr>
      <w:rFonts w:ascii="Calibri" w:eastAsia="Times New Roman" w:hAnsi="Calibri" w:cs="Times New Roman"/>
      <w:sz w:val="16"/>
      <w:szCs w:val="16"/>
      <w:lang w:eastAsia="ru-RU"/>
    </w:rPr>
  </w:style>
  <w:style w:type="paragraph" w:customStyle="1" w:styleId="ConsTitle">
    <w:name w:val="ConsTitle"/>
    <w:rsid w:val="00147CA5"/>
    <w:pPr>
      <w:widowControl w:val="0"/>
      <w:spacing w:after="0" w:line="240" w:lineRule="auto"/>
    </w:pPr>
    <w:rPr>
      <w:rFonts w:ascii="Arial" w:eastAsia="Times New Roman" w:hAnsi="Arial" w:cs="Times New Roman"/>
      <w:b/>
      <w:snapToGrid w:val="0"/>
      <w:sz w:val="16"/>
      <w:szCs w:val="20"/>
      <w:lang w:eastAsia="ru-RU"/>
    </w:rPr>
  </w:style>
  <w:style w:type="paragraph" w:customStyle="1" w:styleId="aff1">
    <w:name w:val="ОбычныйАбзац"/>
    <w:basedOn w:val="a4"/>
    <w:rsid w:val="00147CA5"/>
    <w:pPr>
      <w:spacing w:after="120" w:line="240" w:lineRule="auto"/>
      <w:ind w:firstLine="567"/>
      <w:jc w:val="both"/>
    </w:pPr>
    <w:rPr>
      <w:rFonts w:ascii="Arial" w:eastAsia="Times New Roman" w:hAnsi="Arial"/>
      <w:snapToGrid w:val="0"/>
      <w:sz w:val="24"/>
      <w:szCs w:val="20"/>
      <w:lang w:eastAsia="ru-RU"/>
    </w:rPr>
  </w:style>
  <w:style w:type="table" w:styleId="aff2">
    <w:name w:val="Table Grid"/>
    <w:basedOn w:val="a6"/>
    <w:rsid w:val="00147CA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uiPriority w:val="99"/>
    <w:rsid w:val="00147CA5"/>
  </w:style>
  <w:style w:type="paragraph" w:customStyle="1" w:styleId="aff3">
    <w:name w:val="Знак"/>
    <w:basedOn w:val="a4"/>
    <w:rsid w:val="00147CA5"/>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4"/>
    <w:rsid w:val="00147CA5"/>
    <w:pPr>
      <w:spacing w:after="160" w:line="240" w:lineRule="exact"/>
    </w:pPr>
    <w:rPr>
      <w:rFonts w:ascii="Verdana" w:eastAsia="Times New Roman" w:hAnsi="Verdana"/>
      <w:sz w:val="20"/>
      <w:szCs w:val="20"/>
      <w:lang w:val="en-US"/>
    </w:rPr>
  </w:style>
  <w:style w:type="paragraph" w:customStyle="1" w:styleId="body">
    <w:name w:val="body"/>
    <w:basedOn w:val="a4"/>
    <w:rsid w:val="00147CA5"/>
    <w:pPr>
      <w:widowControl w:val="0"/>
      <w:autoSpaceDE w:val="0"/>
      <w:autoSpaceDN w:val="0"/>
      <w:adjustRightInd w:val="0"/>
      <w:spacing w:after="0" w:line="240" w:lineRule="auto"/>
      <w:ind w:firstLine="567"/>
    </w:pPr>
    <w:rPr>
      <w:rFonts w:ascii="Arial" w:eastAsia="Times New Roman" w:hAnsi="Arial" w:cs="Arial"/>
      <w:noProof/>
      <w:sz w:val="24"/>
      <w:szCs w:val="24"/>
      <w:lang w:eastAsia="ru-RU"/>
    </w:rPr>
  </w:style>
  <w:style w:type="paragraph" w:customStyle="1" w:styleId="Pa5">
    <w:name w:val="Pa5"/>
    <w:basedOn w:val="a4"/>
    <w:next w:val="a4"/>
    <w:rsid w:val="00147CA5"/>
    <w:pPr>
      <w:autoSpaceDE w:val="0"/>
      <w:autoSpaceDN w:val="0"/>
      <w:adjustRightInd w:val="0"/>
      <w:spacing w:after="0" w:line="201" w:lineRule="atLeast"/>
    </w:pPr>
    <w:rPr>
      <w:rFonts w:ascii="PF Agora Sans Pro" w:eastAsia="Times New Roman" w:hAnsi="PF Agora Sans Pro"/>
      <w:sz w:val="24"/>
      <w:szCs w:val="24"/>
      <w:lang w:eastAsia="ru-RU"/>
    </w:rPr>
  </w:style>
  <w:style w:type="paragraph" w:customStyle="1" w:styleId="Pa15">
    <w:name w:val="Pa15"/>
    <w:basedOn w:val="a4"/>
    <w:next w:val="a4"/>
    <w:uiPriority w:val="99"/>
    <w:rsid w:val="00147CA5"/>
    <w:pPr>
      <w:autoSpaceDE w:val="0"/>
      <w:autoSpaceDN w:val="0"/>
      <w:adjustRightInd w:val="0"/>
      <w:spacing w:after="0" w:line="201" w:lineRule="atLeast"/>
    </w:pPr>
    <w:rPr>
      <w:rFonts w:ascii="PF Agora Sans Pro" w:eastAsia="Times New Roman" w:hAnsi="PF Agora Sans Pro"/>
      <w:sz w:val="24"/>
      <w:szCs w:val="24"/>
      <w:lang w:eastAsia="ru-RU"/>
    </w:rPr>
  </w:style>
  <w:style w:type="paragraph" w:customStyle="1" w:styleId="Pa0">
    <w:name w:val="Pa0"/>
    <w:basedOn w:val="a4"/>
    <w:next w:val="a4"/>
    <w:uiPriority w:val="99"/>
    <w:rsid w:val="00147CA5"/>
    <w:pPr>
      <w:autoSpaceDE w:val="0"/>
      <w:autoSpaceDN w:val="0"/>
      <w:adjustRightInd w:val="0"/>
      <w:spacing w:after="0" w:line="241" w:lineRule="atLeast"/>
    </w:pPr>
    <w:rPr>
      <w:rFonts w:ascii="PF Agora Sans Pro" w:eastAsia="Times New Roman" w:hAnsi="PF Agora Sans Pro"/>
      <w:sz w:val="24"/>
      <w:szCs w:val="24"/>
      <w:lang w:eastAsia="ru-RU"/>
    </w:rPr>
  </w:style>
  <w:style w:type="character" w:customStyle="1" w:styleId="aff4">
    <w:name w:val="Верхний колонтитул Знак"/>
    <w:aliases w:val="Знак8 Знак,Linie Знак,header Знак, Знак8 Знак"/>
    <w:link w:val="aff5"/>
    <w:locked/>
    <w:rsid w:val="00147CA5"/>
    <w:rPr>
      <w:rFonts w:ascii="Calibri" w:hAnsi="Calibri" w:cs="Calibri"/>
    </w:rPr>
  </w:style>
  <w:style w:type="paragraph" w:styleId="aff5">
    <w:name w:val="header"/>
    <w:aliases w:val="Знак8,Linie,header, Знак8"/>
    <w:basedOn w:val="a4"/>
    <w:link w:val="aff4"/>
    <w:rsid w:val="00147CA5"/>
    <w:pPr>
      <w:tabs>
        <w:tab w:val="center" w:pos="4677"/>
        <w:tab w:val="right" w:pos="9355"/>
      </w:tabs>
      <w:spacing w:after="0" w:line="240" w:lineRule="auto"/>
      <w:ind w:firstLine="360"/>
    </w:pPr>
    <w:rPr>
      <w:rFonts w:eastAsiaTheme="minorHAnsi" w:cs="Calibri"/>
    </w:rPr>
  </w:style>
  <w:style w:type="character" w:customStyle="1" w:styleId="16">
    <w:name w:val="Верхний колонтитул Знак1"/>
    <w:aliases w:val="Linie Знак1,header Знак1,Знак8 Знак1"/>
    <w:basedOn w:val="a5"/>
    <w:rsid w:val="00147CA5"/>
    <w:rPr>
      <w:rFonts w:ascii="Calibri" w:eastAsia="Calibri" w:hAnsi="Calibri" w:cs="Times New Roman"/>
    </w:rPr>
  </w:style>
  <w:style w:type="paragraph" w:customStyle="1" w:styleId="aff6">
    <w:name w:val="Знак Знак Знак Знак"/>
    <w:basedOn w:val="a4"/>
    <w:autoRedefine/>
    <w:rsid w:val="00147CA5"/>
    <w:pPr>
      <w:spacing w:after="160" w:line="240" w:lineRule="exact"/>
    </w:pPr>
    <w:rPr>
      <w:rFonts w:ascii="Times New Roman" w:eastAsia="Times New Roman" w:hAnsi="Times New Roman"/>
      <w:sz w:val="28"/>
      <w:szCs w:val="20"/>
      <w:lang w:val="en-US"/>
    </w:rPr>
  </w:style>
  <w:style w:type="character" w:customStyle="1" w:styleId="A30">
    <w:name w:val="A3"/>
    <w:uiPriority w:val="99"/>
    <w:rsid w:val="00147CA5"/>
    <w:rPr>
      <w:rFonts w:cs="PF Agora Sans Pro"/>
      <w:color w:val="000000"/>
      <w:sz w:val="20"/>
      <w:szCs w:val="20"/>
    </w:rPr>
  </w:style>
  <w:style w:type="paragraph" w:customStyle="1" w:styleId="Default">
    <w:name w:val="Default"/>
    <w:rsid w:val="00147CA5"/>
    <w:pPr>
      <w:autoSpaceDE w:val="0"/>
      <w:autoSpaceDN w:val="0"/>
      <w:adjustRightInd w:val="0"/>
      <w:spacing w:after="0" w:line="240" w:lineRule="auto"/>
    </w:pPr>
    <w:rPr>
      <w:rFonts w:ascii="PF Agora Sans Pro" w:eastAsia="Calibri" w:hAnsi="PF Agora Sans Pro" w:cs="PF Agora Sans Pro"/>
      <w:color w:val="000000"/>
      <w:sz w:val="24"/>
      <w:szCs w:val="24"/>
    </w:rPr>
  </w:style>
  <w:style w:type="paragraph" w:customStyle="1" w:styleId="aff7">
    <w:name w:val="Пункт"/>
    <w:basedOn w:val="a4"/>
    <w:rsid w:val="00147CA5"/>
    <w:pPr>
      <w:tabs>
        <w:tab w:val="num" w:pos="1980"/>
      </w:tabs>
      <w:spacing w:after="0" w:line="240" w:lineRule="auto"/>
      <w:ind w:left="1404" w:hanging="504"/>
      <w:jc w:val="both"/>
    </w:pPr>
    <w:rPr>
      <w:rFonts w:eastAsia="Times New Roman" w:cs="Calibri"/>
      <w:sz w:val="24"/>
      <w:szCs w:val="24"/>
      <w:lang w:eastAsia="ru-RU"/>
    </w:rPr>
  </w:style>
  <w:style w:type="paragraph" w:customStyle="1" w:styleId="rtejustify">
    <w:name w:val="rtejustify"/>
    <w:basedOn w:val="a4"/>
    <w:rsid w:val="00147CA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8">
    <w:name w:val="АД_Наименование главы без нумерации Знак"/>
    <w:link w:val="aff9"/>
    <w:locked/>
    <w:rsid w:val="00147CA5"/>
    <w:rPr>
      <w:b/>
      <w:bCs/>
      <w:sz w:val="24"/>
      <w:szCs w:val="24"/>
    </w:rPr>
  </w:style>
  <w:style w:type="paragraph" w:customStyle="1" w:styleId="aff9">
    <w:name w:val="АД_Наименование главы без нумерации"/>
    <w:basedOn w:val="2"/>
    <w:link w:val="aff8"/>
    <w:rsid w:val="00147CA5"/>
    <w:pPr>
      <w:keepNext/>
      <w:spacing w:before="0" w:after="0" w:line="240" w:lineRule="auto"/>
      <w:jc w:val="center"/>
    </w:pPr>
    <w:rPr>
      <w:rFonts w:asciiTheme="minorHAnsi" w:eastAsiaTheme="minorHAnsi" w:hAnsiTheme="minorHAnsi" w:cstheme="minorBidi"/>
      <w:bCs/>
      <w:color w:val="auto"/>
      <w:sz w:val="24"/>
      <w:szCs w:val="24"/>
      <w:lang w:eastAsia="en-US"/>
    </w:rPr>
  </w:style>
  <w:style w:type="paragraph" w:customStyle="1" w:styleId="head21">
    <w:name w:val="head21"/>
    <w:basedOn w:val="a4"/>
    <w:rsid w:val="00147CA5"/>
    <w:pPr>
      <w:overflowPunct w:val="0"/>
      <w:autoSpaceDE w:val="0"/>
      <w:autoSpaceDN w:val="0"/>
      <w:spacing w:after="0" w:line="240" w:lineRule="auto"/>
      <w:jc w:val="center"/>
    </w:pPr>
    <w:rPr>
      <w:rFonts w:ascii="Times New Roman" w:eastAsia="Times New Roman" w:hAnsi="Times New Roman"/>
      <w:b/>
      <w:bCs/>
      <w:sz w:val="24"/>
      <w:szCs w:val="24"/>
      <w:lang w:eastAsia="ru-RU"/>
    </w:rPr>
  </w:style>
  <w:style w:type="paragraph" w:customStyle="1" w:styleId="220">
    <w:name w:val="Основной текст 22"/>
    <w:basedOn w:val="a4"/>
    <w:rsid w:val="00147CA5"/>
    <w:pPr>
      <w:tabs>
        <w:tab w:val="left" w:pos="7088"/>
      </w:tabs>
      <w:spacing w:after="0" w:line="240" w:lineRule="auto"/>
      <w:ind w:firstLine="851"/>
      <w:jc w:val="both"/>
    </w:pPr>
    <w:rPr>
      <w:rFonts w:ascii="Times New Roman" w:eastAsia="Times New Roman" w:hAnsi="Times New Roman"/>
      <w:sz w:val="28"/>
      <w:szCs w:val="20"/>
      <w:lang w:eastAsia="ru-RU"/>
    </w:rPr>
  </w:style>
  <w:style w:type="character" w:customStyle="1" w:styleId="210">
    <w:name w:val="Заголовок 2 Знак1"/>
    <w:aliases w:val="Заголовок 2 Знак Знак,H2 Знак,H21 Знак,H22 Знак,H211 Знак,H23 Знак,H212 Знак,Раздел 2 Знак,Numbered text 3 Знак,h2 Знак"/>
    <w:locked/>
    <w:rsid w:val="00147CA5"/>
    <w:rPr>
      <w:rFonts w:ascii="Cambria" w:hAnsi="Cambria"/>
      <w:b/>
      <w:bCs/>
      <w:color w:val="4F81BD"/>
      <w:sz w:val="26"/>
      <w:szCs w:val="26"/>
    </w:rPr>
  </w:style>
  <w:style w:type="paragraph" w:customStyle="1" w:styleId="17">
    <w:name w:val="Без интервала1"/>
    <w:rsid w:val="00147CA5"/>
    <w:pPr>
      <w:spacing w:after="0" w:line="240" w:lineRule="auto"/>
    </w:pPr>
    <w:rPr>
      <w:rFonts w:ascii="Calibri" w:eastAsia="Times New Roman" w:hAnsi="Calibri" w:cs="Times New Roman"/>
    </w:rPr>
  </w:style>
  <w:style w:type="character" w:styleId="affa">
    <w:name w:val="Strong"/>
    <w:uiPriority w:val="99"/>
    <w:qFormat/>
    <w:rsid w:val="00147CA5"/>
    <w:rPr>
      <w:b/>
    </w:rPr>
  </w:style>
  <w:style w:type="paragraph" w:customStyle="1" w:styleId="18">
    <w:name w:val="Знак Знак Знак1 Знак Знак Знак Знак"/>
    <w:basedOn w:val="a4"/>
    <w:rsid w:val="00147CA5"/>
    <w:pPr>
      <w:spacing w:before="100" w:beforeAutospacing="1" w:after="100" w:afterAutospacing="1" w:line="240" w:lineRule="auto"/>
    </w:pPr>
    <w:rPr>
      <w:rFonts w:ascii="Tahoma" w:eastAsia="Times New Roman" w:hAnsi="Tahoma"/>
      <w:sz w:val="20"/>
      <w:szCs w:val="20"/>
      <w:lang w:val="en-US"/>
    </w:rPr>
  </w:style>
  <w:style w:type="character" w:customStyle="1" w:styleId="230">
    <w:name w:val="Заголовок 2 Знак Знак3"/>
    <w:aliases w:val="H2 Знак4,H21 Знак4,H22 Знак4,H211 Знак4,H23 Знак4,H212 Знак4,Раздел 2 Знак4,Numbered text 3 Знак4,h2 Знак Знак1"/>
    <w:rsid w:val="00147CA5"/>
    <w:rPr>
      <w:b/>
      <w:bCs/>
      <w:sz w:val="24"/>
      <w:szCs w:val="24"/>
      <w:lang w:val="ru-RU" w:eastAsia="ru-RU" w:bidi="ar-SA"/>
    </w:rPr>
  </w:style>
  <w:style w:type="paragraph" w:customStyle="1" w:styleId="19">
    <w:name w:val="Стиль1"/>
    <w:basedOn w:val="a4"/>
    <w:rsid w:val="00147CA5"/>
    <w:pPr>
      <w:keepNext/>
      <w:keepLines/>
      <w:widowControl w:val="0"/>
      <w:suppressLineNumbers/>
      <w:tabs>
        <w:tab w:val="num" w:pos="432"/>
      </w:tabs>
      <w:suppressAutoHyphens/>
      <w:spacing w:after="60" w:line="240" w:lineRule="auto"/>
      <w:ind w:left="432" w:hanging="432"/>
      <w:jc w:val="both"/>
    </w:pPr>
    <w:rPr>
      <w:rFonts w:ascii="Times New Roman" w:eastAsia="Times New Roman" w:hAnsi="Times New Roman"/>
      <w:b/>
      <w:sz w:val="28"/>
      <w:szCs w:val="24"/>
      <w:lang w:eastAsia="ru-RU"/>
    </w:rPr>
  </w:style>
  <w:style w:type="paragraph" w:customStyle="1" w:styleId="27">
    <w:name w:val="Стиль2"/>
    <w:basedOn w:val="28"/>
    <w:rsid w:val="00147CA5"/>
    <w:pPr>
      <w:keepNext/>
      <w:keepLines/>
      <w:widowControl w:val="0"/>
      <w:numPr>
        <w:ilvl w:val="1"/>
      </w:numPr>
      <w:suppressLineNumbers/>
      <w:tabs>
        <w:tab w:val="num" w:pos="643"/>
      </w:tabs>
      <w:suppressAutoHyphens/>
      <w:spacing w:after="60"/>
      <w:ind w:left="643" w:hanging="360"/>
    </w:pPr>
    <w:rPr>
      <w:b/>
      <w:szCs w:val="20"/>
    </w:rPr>
  </w:style>
  <w:style w:type="paragraph" w:styleId="28">
    <w:name w:val="List Number 2"/>
    <w:basedOn w:val="a4"/>
    <w:rsid w:val="00147CA5"/>
    <w:pPr>
      <w:tabs>
        <w:tab w:val="num" w:pos="643"/>
      </w:tabs>
      <w:spacing w:after="0" w:line="240" w:lineRule="auto"/>
      <w:ind w:left="643" w:hanging="360"/>
      <w:jc w:val="both"/>
    </w:pPr>
    <w:rPr>
      <w:rFonts w:ascii="Times New Roman" w:eastAsia="Times New Roman" w:hAnsi="Times New Roman"/>
      <w:sz w:val="24"/>
      <w:szCs w:val="24"/>
      <w:lang w:eastAsia="ru-RU"/>
    </w:rPr>
  </w:style>
  <w:style w:type="character" w:customStyle="1" w:styleId="310">
    <w:name w:val="Стиль3 Знак Знак1"/>
    <w:rsid w:val="00147CA5"/>
    <w:rPr>
      <w:rFonts w:ascii="Times New Roman" w:eastAsia="Times New Roman" w:hAnsi="Times New Roman" w:cs="Times New Roman"/>
      <w:sz w:val="24"/>
      <w:szCs w:val="20"/>
      <w:lang w:eastAsia="ru-RU"/>
    </w:rPr>
  </w:style>
  <w:style w:type="paragraph" w:styleId="29">
    <w:name w:val="List Bullet 2"/>
    <w:basedOn w:val="a4"/>
    <w:autoRedefine/>
    <w:rsid w:val="00147CA5"/>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2a">
    <w:name w:val="Body Text 2"/>
    <w:basedOn w:val="a4"/>
    <w:link w:val="2b"/>
    <w:rsid w:val="00147CA5"/>
    <w:pPr>
      <w:tabs>
        <w:tab w:val="num" w:pos="567"/>
      </w:tabs>
      <w:spacing w:after="60" w:line="240" w:lineRule="auto"/>
      <w:ind w:left="567" w:hanging="567"/>
      <w:jc w:val="both"/>
    </w:pPr>
    <w:rPr>
      <w:rFonts w:ascii="Times New Roman" w:eastAsia="Times New Roman" w:hAnsi="Times New Roman"/>
      <w:sz w:val="24"/>
      <w:szCs w:val="20"/>
      <w:lang w:eastAsia="ru-RU"/>
    </w:rPr>
  </w:style>
  <w:style w:type="character" w:customStyle="1" w:styleId="2b">
    <w:name w:val="Основной текст 2 Знак"/>
    <w:basedOn w:val="a5"/>
    <w:link w:val="2a"/>
    <w:rsid w:val="00147CA5"/>
    <w:rPr>
      <w:rFonts w:ascii="Times New Roman" w:eastAsia="Times New Roman" w:hAnsi="Times New Roman" w:cs="Times New Roman"/>
      <w:sz w:val="24"/>
      <w:szCs w:val="20"/>
      <w:lang w:eastAsia="ru-RU"/>
    </w:rPr>
  </w:style>
  <w:style w:type="paragraph" w:styleId="3d">
    <w:name w:val="List Bullet 3"/>
    <w:basedOn w:val="a4"/>
    <w:autoRedefine/>
    <w:rsid w:val="00147CA5"/>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1">
    <w:name w:val="List Bullet 4"/>
    <w:basedOn w:val="a4"/>
    <w:autoRedefine/>
    <w:rsid w:val="00147CA5"/>
    <w:pPr>
      <w:numPr>
        <w:ilvl w:val="1"/>
        <w:numId w:val="15"/>
      </w:numPr>
      <w:tabs>
        <w:tab w:val="clear" w:pos="567"/>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5">
    <w:name w:val="List Bullet 5"/>
    <w:basedOn w:val="a4"/>
    <w:autoRedefine/>
    <w:rsid w:val="00147CA5"/>
    <w:pPr>
      <w:tabs>
        <w:tab w:val="num" w:pos="1492"/>
      </w:tabs>
      <w:spacing w:after="60" w:line="240" w:lineRule="auto"/>
      <w:ind w:left="1492" w:hanging="360"/>
      <w:jc w:val="both"/>
    </w:pPr>
    <w:rPr>
      <w:rFonts w:ascii="Times New Roman" w:eastAsia="Times New Roman" w:hAnsi="Times New Roman"/>
      <w:sz w:val="24"/>
      <w:szCs w:val="20"/>
      <w:lang w:eastAsia="ru-RU"/>
    </w:rPr>
  </w:style>
  <w:style w:type="paragraph" w:styleId="affb">
    <w:name w:val="List Number"/>
    <w:basedOn w:val="a4"/>
    <w:rsid w:val="00147CA5"/>
    <w:pPr>
      <w:tabs>
        <w:tab w:val="num" w:pos="360"/>
      </w:tabs>
      <w:spacing w:after="60" w:line="240" w:lineRule="auto"/>
      <w:ind w:left="360" w:hanging="360"/>
      <w:jc w:val="both"/>
    </w:pPr>
    <w:rPr>
      <w:rFonts w:ascii="Times New Roman" w:eastAsia="Times New Roman" w:hAnsi="Times New Roman"/>
      <w:sz w:val="24"/>
      <w:szCs w:val="20"/>
      <w:lang w:eastAsia="ru-RU"/>
    </w:rPr>
  </w:style>
  <w:style w:type="paragraph" w:styleId="30">
    <w:name w:val="List Number 3"/>
    <w:basedOn w:val="a4"/>
    <w:rsid w:val="00147CA5"/>
    <w:pPr>
      <w:numPr>
        <w:numId w:val="6"/>
      </w:numPr>
      <w:spacing w:after="60" w:line="240" w:lineRule="auto"/>
      <w:jc w:val="both"/>
    </w:pPr>
    <w:rPr>
      <w:rFonts w:ascii="Times New Roman" w:eastAsia="Times New Roman" w:hAnsi="Times New Roman"/>
      <w:sz w:val="24"/>
      <w:szCs w:val="20"/>
      <w:lang w:eastAsia="ru-RU"/>
    </w:rPr>
  </w:style>
  <w:style w:type="paragraph" w:styleId="4">
    <w:name w:val="List Number 4"/>
    <w:basedOn w:val="a4"/>
    <w:rsid w:val="00147CA5"/>
    <w:pPr>
      <w:numPr>
        <w:numId w:val="7"/>
      </w:numPr>
      <w:spacing w:after="60" w:line="240" w:lineRule="auto"/>
      <w:jc w:val="both"/>
    </w:pPr>
    <w:rPr>
      <w:rFonts w:ascii="Times New Roman" w:eastAsia="Times New Roman" w:hAnsi="Times New Roman"/>
      <w:sz w:val="24"/>
      <w:szCs w:val="20"/>
      <w:lang w:eastAsia="ru-RU"/>
    </w:rPr>
  </w:style>
  <w:style w:type="paragraph" w:styleId="5">
    <w:name w:val="List Number 5"/>
    <w:basedOn w:val="a4"/>
    <w:rsid w:val="00147CA5"/>
    <w:pPr>
      <w:numPr>
        <w:numId w:val="8"/>
      </w:numPr>
      <w:spacing w:after="60" w:line="240" w:lineRule="auto"/>
      <w:jc w:val="both"/>
    </w:pPr>
    <w:rPr>
      <w:rFonts w:ascii="Times New Roman" w:eastAsia="Times New Roman" w:hAnsi="Times New Roman"/>
      <w:sz w:val="24"/>
      <w:szCs w:val="20"/>
      <w:lang w:eastAsia="ru-RU"/>
    </w:rPr>
  </w:style>
  <w:style w:type="paragraph" w:customStyle="1" w:styleId="a0">
    <w:name w:val="Раздел"/>
    <w:basedOn w:val="a4"/>
    <w:semiHidden/>
    <w:rsid w:val="00147CA5"/>
    <w:pPr>
      <w:numPr>
        <w:numId w:val="9"/>
      </w:numPr>
      <w:tabs>
        <w:tab w:val="clear" w:pos="360"/>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
    <w:name w:val="Раздел 3"/>
    <w:basedOn w:val="a4"/>
    <w:semiHidden/>
    <w:rsid w:val="00147CA5"/>
    <w:pPr>
      <w:numPr>
        <w:numId w:val="10"/>
      </w:numPr>
      <w:tabs>
        <w:tab w:val="clear" w:pos="926"/>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
    <w:name w:val="Условия контракта"/>
    <w:basedOn w:val="a4"/>
    <w:semiHidden/>
    <w:rsid w:val="00147CA5"/>
    <w:pPr>
      <w:numPr>
        <w:numId w:val="11"/>
      </w:numPr>
      <w:tabs>
        <w:tab w:val="clear" w:pos="1209"/>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Instruction">
    <w:name w:val="Instruction"/>
    <w:basedOn w:val="2a"/>
    <w:semiHidden/>
    <w:rsid w:val="00147CA5"/>
    <w:pPr>
      <w:numPr>
        <w:numId w:val="12"/>
      </w:numPr>
      <w:tabs>
        <w:tab w:val="num" w:pos="360"/>
      </w:tabs>
      <w:spacing w:before="180"/>
      <w:ind w:left="567" w:hanging="567"/>
    </w:pPr>
    <w:rPr>
      <w:b/>
    </w:rPr>
  </w:style>
  <w:style w:type="paragraph" w:styleId="a2">
    <w:name w:val="Normal (Web)"/>
    <w:aliases w:val="Обычный (Web)"/>
    <w:basedOn w:val="a4"/>
    <w:uiPriority w:val="99"/>
    <w:qFormat/>
    <w:rsid w:val="00147CA5"/>
    <w:pPr>
      <w:numPr>
        <w:ilvl w:val="1"/>
        <w:numId w:val="13"/>
      </w:numPr>
      <w:tabs>
        <w:tab w:val="clear" w:pos="1440"/>
      </w:tabs>
      <w:spacing w:before="100" w:beforeAutospacing="1" w:after="100" w:afterAutospacing="1" w:line="240" w:lineRule="auto"/>
      <w:ind w:left="0" w:firstLine="0"/>
      <w:jc w:val="both"/>
    </w:pPr>
    <w:rPr>
      <w:rFonts w:ascii="Times New Roman" w:eastAsia="Times New Roman" w:hAnsi="Times New Roman"/>
      <w:sz w:val="24"/>
      <w:szCs w:val="24"/>
      <w:lang w:eastAsia="ru-RU"/>
    </w:rPr>
  </w:style>
  <w:style w:type="paragraph" w:customStyle="1" w:styleId="32">
    <w:name w:val="Стиль3"/>
    <w:basedOn w:val="25"/>
    <w:rsid w:val="00147CA5"/>
    <w:pPr>
      <w:widowControl w:val="0"/>
      <w:numPr>
        <w:numId w:val="14"/>
      </w:numPr>
      <w:tabs>
        <w:tab w:val="clear" w:pos="360"/>
        <w:tab w:val="num" w:pos="1307"/>
      </w:tabs>
      <w:adjustRightInd w:val="0"/>
      <w:spacing w:after="0" w:line="240" w:lineRule="auto"/>
      <w:ind w:left="1080" w:firstLine="0"/>
      <w:jc w:val="both"/>
      <w:textAlignment w:val="baseline"/>
    </w:pPr>
    <w:rPr>
      <w:rFonts w:ascii="Times New Roman" w:hAnsi="Times New Roman"/>
      <w:sz w:val="24"/>
      <w:szCs w:val="20"/>
    </w:rPr>
  </w:style>
  <w:style w:type="paragraph" w:customStyle="1" w:styleId="2-11">
    <w:name w:val="содержание2-11"/>
    <w:basedOn w:val="a4"/>
    <w:rsid w:val="00147CA5"/>
    <w:pPr>
      <w:numPr>
        <w:numId w:val="15"/>
      </w:numPr>
      <w:tabs>
        <w:tab w:val="clear" w:pos="567"/>
      </w:tabs>
      <w:spacing w:after="60" w:line="240" w:lineRule="auto"/>
      <w:ind w:left="0" w:firstLine="0"/>
      <w:jc w:val="both"/>
    </w:pPr>
    <w:rPr>
      <w:rFonts w:ascii="Times New Roman" w:eastAsia="Times New Roman" w:hAnsi="Times New Roman"/>
      <w:sz w:val="24"/>
      <w:szCs w:val="24"/>
      <w:lang w:eastAsia="ru-RU"/>
    </w:rPr>
  </w:style>
  <w:style w:type="paragraph" w:styleId="affc">
    <w:name w:val="List Bullet"/>
    <w:basedOn w:val="a4"/>
    <w:autoRedefine/>
    <w:rsid w:val="00147CA5"/>
    <w:pPr>
      <w:widowControl w:val="0"/>
      <w:spacing w:after="60" w:line="240" w:lineRule="auto"/>
      <w:jc w:val="both"/>
    </w:pPr>
    <w:rPr>
      <w:rFonts w:ascii="Times New Roman" w:eastAsia="Times New Roman" w:hAnsi="Times New Roman"/>
      <w:sz w:val="24"/>
      <w:szCs w:val="24"/>
      <w:lang w:eastAsia="ru-RU"/>
    </w:rPr>
  </w:style>
  <w:style w:type="paragraph" w:customStyle="1" w:styleId="2c">
    <w:name w:val="Заголовок 2 со списком"/>
    <w:basedOn w:val="2"/>
    <w:next w:val="a4"/>
    <w:link w:val="2d"/>
    <w:rsid w:val="00147CA5"/>
    <w:pPr>
      <w:keepNext/>
      <w:tabs>
        <w:tab w:val="num" w:pos="360"/>
      </w:tabs>
      <w:spacing w:before="0" w:after="0" w:line="360" w:lineRule="auto"/>
      <w:ind w:left="360" w:hanging="360"/>
      <w:jc w:val="center"/>
    </w:pPr>
    <w:rPr>
      <w:rFonts w:ascii="Times New Roman" w:hAnsi="Times New Roman"/>
      <w:b w:val="0"/>
      <w:bCs/>
      <w:color w:val="auto"/>
      <w:sz w:val="24"/>
      <w:szCs w:val="24"/>
    </w:rPr>
  </w:style>
  <w:style w:type="character" w:customStyle="1" w:styleId="2d">
    <w:name w:val="Заголовок 2 со списком Знак"/>
    <w:link w:val="2c"/>
    <w:rsid w:val="00147CA5"/>
    <w:rPr>
      <w:rFonts w:ascii="Times New Roman" w:eastAsia="Times New Roman" w:hAnsi="Times New Roman" w:cs="Times New Roman"/>
      <w:bCs/>
      <w:sz w:val="24"/>
      <w:szCs w:val="24"/>
      <w:lang w:eastAsia="ru-RU"/>
    </w:rPr>
  </w:style>
  <w:style w:type="paragraph" w:customStyle="1" w:styleId="3e">
    <w:name w:val="Заголовок 3 со списком"/>
    <w:basedOn w:val="31"/>
    <w:link w:val="3f"/>
    <w:rsid w:val="00147CA5"/>
    <w:pPr>
      <w:keepNext/>
      <w:tabs>
        <w:tab w:val="num" w:pos="972"/>
      </w:tabs>
      <w:spacing w:before="240" w:after="60" w:line="240" w:lineRule="auto"/>
      <w:ind w:left="972" w:hanging="432"/>
      <w:jc w:val="both"/>
    </w:pPr>
    <w:rPr>
      <w:rFonts w:ascii="Arial" w:hAnsi="Arial"/>
      <w:i w:val="0"/>
      <w:color w:val="auto"/>
      <w:sz w:val="24"/>
    </w:rPr>
  </w:style>
  <w:style w:type="character" w:customStyle="1" w:styleId="3f">
    <w:name w:val="Заголовок 3 со списком Знак"/>
    <w:link w:val="3e"/>
    <w:rsid w:val="00147CA5"/>
    <w:rPr>
      <w:rFonts w:ascii="Arial" w:eastAsia="Times New Roman" w:hAnsi="Arial" w:cs="Times New Roman"/>
      <w:b/>
      <w:sz w:val="24"/>
      <w:szCs w:val="20"/>
      <w:lang w:eastAsia="ru-RU"/>
    </w:rPr>
  </w:style>
  <w:style w:type="paragraph" w:customStyle="1" w:styleId="affd">
    <w:name w:val="текст таблицы"/>
    <w:basedOn w:val="a4"/>
    <w:rsid w:val="00147CA5"/>
    <w:pPr>
      <w:spacing w:before="120" w:after="0" w:line="240" w:lineRule="auto"/>
      <w:ind w:right="-102"/>
      <w:jc w:val="both"/>
    </w:pPr>
    <w:rPr>
      <w:rFonts w:ascii="Times New Roman" w:eastAsia="Times New Roman" w:hAnsi="Times New Roman"/>
      <w:sz w:val="24"/>
      <w:szCs w:val="24"/>
      <w:lang w:eastAsia="ru-RU"/>
    </w:rPr>
  </w:style>
  <w:style w:type="paragraph" w:customStyle="1" w:styleId="affe">
    <w:name w:val="ТЛ_Заказчик"/>
    <w:basedOn w:val="a4"/>
    <w:link w:val="afff"/>
    <w:qFormat/>
    <w:rsid w:val="00147CA5"/>
    <w:pPr>
      <w:spacing w:after="0" w:line="240" w:lineRule="auto"/>
      <w:jc w:val="center"/>
    </w:pPr>
    <w:rPr>
      <w:rFonts w:ascii="Times New Roman" w:eastAsia="Times New Roman" w:hAnsi="Times New Roman"/>
      <w:sz w:val="28"/>
      <w:szCs w:val="28"/>
      <w:lang w:eastAsia="ru-RU"/>
    </w:rPr>
  </w:style>
  <w:style w:type="character" w:customStyle="1" w:styleId="afff">
    <w:name w:val="ТЛ_Заказчик Знак"/>
    <w:link w:val="affe"/>
    <w:rsid w:val="00147CA5"/>
    <w:rPr>
      <w:rFonts w:ascii="Times New Roman" w:eastAsia="Times New Roman" w:hAnsi="Times New Roman" w:cs="Times New Roman"/>
      <w:sz w:val="28"/>
      <w:szCs w:val="28"/>
      <w:lang w:eastAsia="ru-RU"/>
    </w:rPr>
  </w:style>
  <w:style w:type="paragraph" w:customStyle="1" w:styleId="afff0">
    <w:name w:val="ТЛ_Утверждаю"/>
    <w:basedOn w:val="a4"/>
    <w:link w:val="afff1"/>
    <w:qFormat/>
    <w:rsid w:val="00147CA5"/>
    <w:pPr>
      <w:spacing w:after="0" w:line="240" w:lineRule="auto"/>
      <w:ind w:left="4860"/>
      <w:jc w:val="center"/>
    </w:pPr>
    <w:rPr>
      <w:rFonts w:ascii="Times New Roman" w:eastAsia="Times New Roman" w:hAnsi="Times New Roman"/>
      <w:sz w:val="28"/>
      <w:szCs w:val="28"/>
      <w:lang w:eastAsia="ru-RU"/>
    </w:rPr>
  </w:style>
  <w:style w:type="character" w:customStyle="1" w:styleId="afff1">
    <w:name w:val="ТЛ_Утверждаю Знак"/>
    <w:link w:val="afff0"/>
    <w:rsid w:val="00147CA5"/>
    <w:rPr>
      <w:rFonts w:ascii="Times New Roman" w:eastAsia="Times New Roman" w:hAnsi="Times New Roman" w:cs="Times New Roman"/>
      <w:sz w:val="28"/>
      <w:szCs w:val="28"/>
      <w:lang w:eastAsia="ru-RU"/>
    </w:rPr>
  </w:style>
  <w:style w:type="paragraph" w:customStyle="1" w:styleId="afff2">
    <w:name w:val="ТЛ_Название"/>
    <w:basedOn w:val="a4"/>
    <w:link w:val="afff3"/>
    <w:qFormat/>
    <w:rsid w:val="00147CA5"/>
    <w:pPr>
      <w:spacing w:after="0" w:line="240" w:lineRule="auto"/>
      <w:jc w:val="center"/>
    </w:pPr>
    <w:rPr>
      <w:rFonts w:ascii="Times New Roman" w:eastAsia="Times New Roman" w:hAnsi="Times New Roman"/>
      <w:b/>
      <w:sz w:val="28"/>
      <w:szCs w:val="28"/>
      <w:lang w:eastAsia="ru-RU"/>
    </w:rPr>
  </w:style>
  <w:style w:type="character" w:customStyle="1" w:styleId="afff3">
    <w:name w:val="ТЛ_Название Знак"/>
    <w:link w:val="afff2"/>
    <w:rsid w:val="00147CA5"/>
    <w:rPr>
      <w:rFonts w:ascii="Times New Roman" w:eastAsia="Times New Roman" w:hAnsi="Times New Roman" w:cs="Times New Roman"/>
      <w:b/>
      <w:sz w:val="28"/>
      <w:szCs w:val="28"/>
      <w:lang w:eastAsia="ru-RU"/>
    </w:rPr>
  </w:style>
  <w:style w:type="paragraph" w:customStyle="1" w:styleId="afff4">
    <w:name w:val="ТЛ_Город и Дата"/>
    <w:basedOn w:val="a4"/>
    <w:link w:val="afff5"/>
    <w:qFormat/>
    <w:rsid w:val="00147CA5"/>
    <w:pPr>
      <w:spacing w:after="0" w:line="240" w:lineRule="auto"/>
      <w:jc w:val="center"/>
    </w:pPr>
    <w:rPr>
      <w:rFonts w:ascii="Times New Roman" w:eastAsia="Times New Roman" w:hAnsi="Times New Roman"/>
      <w:sz w:val="28"/>
      <w:szCs w:val="28"/>
      <w:lang w:eastAsia="ru-RU"/>
    </w:rPr>
  </w:style>
  <w:style w:type="character" w:customStyle="1" w:styleId="afff5">
    <w:name w:val="ТЛ_Город и Дата Знак"/>
    <w:link w:val="afff4"/>
    <w:rsid w:val="00147CA5"/>
    <w:rPr>
      <w:rFonts w:ascii="Times New Roman" w:eastAsia="Times New Roman" w:hAnsi="Times New Roman" w:cs="Times New Roman"/>
      <w:sz w:val="28"/>
      <w:szCs w:val="28"/>
      <w:lang w:eastAsia="ru-RU"/>
    </w:rPr>
  </w:style>
  <w:style w:type="paragraph" w:customStyle="1" w:styleId="afff6">
    <w:name w:val="АД_Наименование Разделов"/>
    <w:basedOn w:val="1"/>
    <w:link w:val="afff7"/>
    <w:qFormat/>
    <w:rsid w:val="00147CA5"/>
    <w:pPr>
      <w:keepNext/>
      <w:spacing w:before="240" w:after="60" w:line="240" w:lineRule="auto"/>
      <w:jc w:val="center"/>
    </w:pPr>
    <w:rPr>
      <w:rFonts w:ascii="Times New Roman" w:hAnsi="Times New Roman"/>
      <w:color w:val="auto"/>
      <w:kern w:val="28"/>
      <w:sz w:val="28"/>
    </w:rPr>
  </w:style>
  <w:style w:type="character" w:customStyle="1" w:styleId="afff7">
    <w:name w:val="АД_Наименование Разделов Знак"/>
    <w:link w:val="afff6"/>
    <w:rsid w:val="00147CA5"/>
    <w:rPr>
      <w:rFonts w:ascii="Times New Roman" w:eastAsia="Times New Roman" w:hAnsi="Times New Roman" w:cs="Times New Roman"/>
      <w:b/>
      <w:kern w:val="28"/>
      <w:sz w:val="28"/>
      <w:szCs w:val="20"/>
      <w:lang w:eastAsia="ru-RU"/>
    </w:rPr>
  </w:style>
  <w:style w:type="paragraph" w:customStyle="1" w:styleId="afff8">
    <w:name w:val="АД_Наименование главы с нумерацией"/>
    <w:basedOn w:val="2c"/>
    <w:link w:val="afff9"/>
    <w:qFormat/>
    <w:rsid w:val="00147CA5"/>
    <w:rPr>
      <w:b/>
    </w:rPr>
  </w:style>
  <w:style w:type="character" w:customStyle="1" w:styleId="afff9">
    <w:name w:val="АД_Глава Знак"/>
    <w:link w:val="afff8"/>
    <w:rsid w:val="00147CA5"/>
    <w:rPr>
      <w:rFonts w:ascii="Times New Roman" w:eastAsia="Times New Roman" w:hAnsi="Times New Roman" w:cs="Times New Roman"/>
      <w:b/>
      <w:bCs/>
      <w:sz w:val="24"/>
      <w:szCs w:val="24"/>
      <w:lang w:eastAsia="ru-RU"/>
    </w:rPr>
  </w:style>
  <w:style w:type="paragraph" w:customStyle="1" w:styleId="afffa">
    <w:name w:val="АД_Нумерованный пункт"/>
    <w:basedOn w:val="3e"/>
    <w:link w:val="afffb"/>
    <w:qFormat/>
    <w:rsid w:val="00147CA5"/>
    <w:pPr>
      <w:tabs>
        <w:tab w:val="clear" w:pos="972"/>
        <w:tab w:val="num" w:pos="720"/>
      </w:tabs>
      <w:ind w:left="720" w:hanging="720"/>
    </w:pPr>
  </w:style>
  <w:style w:type="character" w:customStyle="1" w:styleId="afffb">
    <w:name w:val="АД_Нумерованный пункт Знак"/>
    <w:link w:val="afffa"/>
    <w:rsid w:val="00147CA5"/>
    <w:rPr>
      <w:rFonts w:ascii="Arial" w:eastAsia="Times New Roman" w:hAnsi="Arial" w:cs="Times New Roman"/>
      <w:b/>
      <w:sz w:val="24"/>
      <w:szCs w:val="20"/>
      <w:lang w:eastAsia="ru-RU"/>
    </w:rPr>
  </w:style>
  <w:style w:type="paragraph" w:customStyle="1" w:styleId="afffc">
    <w:name w:val="АД_Нумерованный подпункт"/>
    <w:basedOn w:val="a4"/>
    <w:link w:val="afffd"/>
    <w:qFormat/>
    <w:rsid w:val="00147CA5"/>
    <w:pPr>
      <w:tabs>
        <w:tab w:val="left" w:pos="720"/>
      </w:tabs>
      <w:spacing w:after="0" w:line="240" w:lineRule="auto"/>
      <w:ind w:left="720" w:hanging="720"/>
      <w:jc w:val="both"/>
    </w:pPr>
    <w:rPr>
      <w:rFonts w:ascii="Times New Roman" w:eastAsia="Times New Roman" w:hAnsi="Times New Roman"/>
      <w:sz w:val="24"/>
      <w:szCs w:val="24"/>
      <w:lang w:eastAsia="ru-RU"/>
    </w:rPr>
  </w:style>
  <w:style w:type="character" w:customStyle="1" w:styleId="afffd">
    <w:name w:val="АД_Нумерованный подпункт Знак"/>
    <w:link w:val="afffc"/>
    <w:rsid w:val="00147CA5"/>
    <w:rPr>
      <w:rFonts w:ascii="Times New Roman" w:eastAsia="Times New Roman" w:hAnsi="Times New Roman" w:cs="Times New Roman"/>
      <w:sz w:val="24"/>
      <w:szCs w:val="24"/>
      <w:lang w:eastAsia="ru-RU"/>
    </w:rPr>
  </w:style>
  <w:style w:type="paragraph" w:customStyle="1" w:styleId="afffe">
    <w:name w:val="АД_Основной текст"/>
    <w:basedOn w:val="a4"/>
    <w:link w:val="affff"/>
    <w:qFormat/>
    <w:rsid w:val="00147CA5"/>
    <w:pPr>
      <w:spacing w:after="0" w:line="240" w:lineRule="auto"/>
      <w:ind w:firstLine="567"/>
      <w:jc w:val="both"/>
    </w:pPr>
    <w:rPr>
      <w:rFonts w:ascii="Times New Roman" w:eastAsia="Times New Roman" w:hAnsi="Times New Roman"/>
      <w:sz w:val="24"/>
      <w:szCs w:val="24"/>
      <w:lang w:eastAsia="ru-RU"/>
    </w:rPr>
  </w:style>
  <w:style w:type="character" w:customStyle="1" w:styleId="affff">
    <w:name w:val="АД_Основной текст Знак"/>
    <w:link w:val="afffe"/>
    <w:rsid w:val="00147CA5"/>
    <w:rPr>
      <w:rFonts w:ascii="Times New Roman" w:eastAsia="Times New Roman" w:hAnsi="Times New Roman" w:cs="Times New Roman"/>
      <w:sz w:val="24"/>
      <w:szCs w:val="24"/>
      <w:lang w:eastAsia="ru-RU"/>
    </w:rPr>
  </w:style>
  <w:style w:type="paragraph" w:customStyle="1" w:styleId="10">
    <w:name w:val="Стиль АД_Список 1"/>
    <w:aliases w:val="2,3 + полужирный курсив"/>
    <w:basedOn w:val="a4"/>
    <w:rsid w:val="00147CA5"/>
    <w:pPr>
      <w:numPr>
        <w:ilvl w:val="2"/>
        <w:numId w:val="16"/>
      </w:numPr>
      <w:tabs>
        <w:tab w:val="left" w:pos="720"/>
      </w:tabs>
      <w:spacing w:after="0" w:line="240" w:lineRule="auto"/>
      <w:jc w:val="both"/>
    </w:pPr>
    <w:rPr>
      <w:rFonts w:ascii="Times New Roman" w:eastAsia="Times New Roman" w:hAnsi="Times New Roman"/>
      <w:b/>
      <w:bCs/>
      <w:i/>
      <w:iCs/>
      <w:sz w:val="24"/>
      <w:szCs w:val="24"/>
      <w:lang w:eastAsia="ru-RU"/>
    </w:rPr>
  </w:style>
  <w:style w:type="paragraph" w:customStyle="1" w:styleId="affff0">
    <w:name w:val="АД_Заголовки таблиц"/>
    <w:basedOn w:val="a4"/>
    <w:qFormat/>
    <w:rsid w:val="00147CA5"/>
    <w:pPr>
      <w:spacing w:after="0" w:line="240" w:lineRule="auto"/>
      <w:jc w:val="center"/>
    </w:pPr>
    <w:rPr>
      <w:rFonts w:ascii="Times New Roman" w:eastAsia="Times New Roman" w:hAnsi="Times New Roman"/>
      <w:b/>
      <w:bCs/>
      <w:sz w:val="24"/>
      <w:szCs w:val="24"/>
      <w:lang w:eastAsia="ru-RU"/>
    </w:rPr>
  </w:style>
  <w:style w:type="paragraph" w:styleId="affff1">
    <w:name w:val="TOC Heading"/>
    <w:basedOn w:val="1"/>
    <w:next w:val="a4"/>
    <w:qFormat/>
    <w:rsid w:val="00147CA5"/>
    <w:pPr>
      <w:keepNext/>
      <w:keepLines/>
      <w:spacing w:before="480" w:after="0"/>
      <w:outlineLvl w:val="9"/>
    </w:pPr>
    <w:rPr>
      <w:rFonts w:ascii="Cambria" w:hAnsi="Cambria"/>
      <w:bCs/>
      <w:color w:val="365F91"/>
      <w:sz w:val="28"/>
      <w:szCs w:val="28"/>
      <w:lang w:eastAsia="en-US"/>
    </w:rPr>
  </w:style>
  <w:style w:type="paragraph" w:customStyle="1" w:styleId="affff2">
    <w:name w:val="АД_Основной текст по центру полужирный"/>
    <w:basedOn w:val="a4"/>
    <w:link w:val="affff3"/>
    <w:qFormat/>
    <w:rsid w:val="00147CA5"/>
    <w:pPr>
      <w:spacing w:after="0" w:line="240" w:lineRule="auto"/>
      <w:ind w:firstLine="567"/>
      <w:jc w:val="center"/>
    </w:pPr>
    <w:rPr>
      <w:rFonts w:ascii="Times New Roman" w:eastAsia="Times New Roman" w:hAnsi="Times New Roman"/>
      <w:b/>
      <w:sz w:val="24"/>
      <w:szCs w:val="24"/>
      <w:lang w:eastAsia="ru-RU"/>
    </w:rPr>
  </w:style>
  <w:style w:type="character" w:customStyle="1" w:styleId="affff3">
    <w:name w:val="АД_Основной текст по центру полужирный Знак"/>
    <w:link w:val="affff2"/>
    <w:rsid w:val="00147CA5"/>
    <w:rPr>
      <w:rFonts w:ascii="Times New Roman" w:eastAsia="Times New Roman" w:hAnsi="Times New Roman" w:cs="Times New Roman"/>
      <w:b/>
      <w:sz w:val="24"/>
      <w:szCs w:val="24"/>
      <w:lang w:eastAsia="ru-RU"/>
    </w:rPr>
  </w:style>
  <w:style w:type="paragraph" w:customStyle="1" w:styleId="3f0">
    <w:name w:val="АД_Текст отступ 3"/>
    <w:aliases w:val="25"/>
    <w:basedOn w:val="a4"/>
    <w:link w:val="3f1"/>
    <w:qFormat/>
    <w:rsid w:val="00147CA5"/>
    <w:pPr>
      <w:spacing w:after="0" w:line="240" w:lineRule="auto"/>
      <w:ind w:left="1418"/>
      <w:jc w:val="both"/>
    </w:pPr>
    <w:rPr>
      <w:rFonts w:ascii="Times New Roman" w:eastAsia="Times New Roman" w:hAnsi="Times New Roman"/>
      <w:sz w:val="24"/>
      <w:szCs w:val="24"/>
      <w:lang w:eastAsia="ru-RU"/>
    </w:rPr>
  </w:style>
  <w:style w:type="character" w:customStyle="1" w:styleId="3f1">
    <w:name w:val="АД_Текст отступ 3 Знак"/>
    <w:aliases w:val="25 Знак"/>
    <w:link w:val="3f0"/>
    <w:rsid w:val="00147CA5"/>
    <w:rPr>
      <w:rFonts w:ascii="Times New Roman" w:eastAsia="Times New Roman" w:hAnsi="Times New Roman" w:cs="Times New Roman"/>
      <w:sz w:val="24"/>
      <w:szCs w:val="24"/>
      <w:lang w:eastAsia="ru-RU"/>
    </w:rPr>
  </w:style>
  <w:style w:type="paragraph" w:customStyle="1" w:styleId="45">
    <w:name w:val="АД_Нумерованный подпункт 4 уровня"/>
    <w:basedOn w:val="afffc"/>
    <w:link w:val="46"/>
    <w:qFormat/>
    <w:rsid w:val="00147CA5"/>
    <w:pPr>
      <w:numPr>
        <w:ilvl w:val="3"/>
      </w:numPr>
      <w:tabs>
        <w:tab w:val="clear" w:pos="720"/>
        <w:tab w:val="num" w:pos="993"/>
      </w:tabs>
      <w:ind w:left="993" w:hanging="993"/>
    </w:pPr>
  </w:style>
  <w:style w:type="character" w:customStyle="1" w:styleId="46">
    <w:name w:val="АД_Нумерованный подпункт 4 уровня Знак"/>
    <w:link w:val="45"/>
    <w:rsid w:val="00147CA5"/>
    <w:rPr>
      <w:rFonts w:ascii="Times New Roman" w:eastAsia="Times New Roman" w:hAnsi="Times New Roman" w:cs="Times New Roman"/>
      <w:sz w:val="24"/>
      <w:szCs w:val="24"/>
      <w:lang w:eastAsia="ru-RU"/>
    </w:rPr>
  </w:style>
  <w:style w:type="paragraph" w:customStyle="1" w:styleId="affff4">
    <w:name w:val="АД_Список абв"/>
    <w:basedOn w:val="a4"/>
    <w:rsid w:val="00147CA5"/>
    <w:pPr>
      <w:spacing w:after="0" w:line="240" w:lineRule="auto"/>
      <w:ind w:left="1429" w:hanging="360"/>
      <w:jc w:val="both"/>
    </w:pPr>
    <w:rPr>
      <w:rFonts w:ascii="Times New Roman" w:eastAsia="Times New Roman" w:hAnsi="Times New Roman"/>
      <w:sz w:val="24"/>
      <w:szCs w:val="24"/>
      <w:lang w:eastAsia="ru-RU"/>
    </w:rPr>
  </w:style>
  <w:style w:type="paragraph" w:customStyle="1" w:styleId="1a">
    <w:name w:val="Обычный1"/>
    <w:rsid w:val="00147CA5"/>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ffff5">
    <w:name w:val="Block Text"/>
    <w:basedOn w:val="a4"/>
    <w:rsid w:val="00147CA5"/>
    <w:pPr>
      <w:spacing w:after="120" w:line="240" w:lineRule="auto"/>
      <w:ind w:left="1440" w:right="1440"/>
      <w:jc w:val="both"/>
    </w:pPr>
    <w:rPr>
      <w:rFonts w:ascii="Times New Roman" w:eastAsia="Times New Roman" w:hAnsi="Times New Roman"/>
      <w:sz w:val="24"/>
      <w:szCs w:val="20"/>
      <w:lang w:eastAsia="ru-RU"/>
    </w:rPr>
  </w:style>
  <w:style w:type="paragraph" w:customStyle="1" w:styleId="Heading">
    <w:name w:val="Heading"/>
    <w:rsid w:val="00147CA5"/>
    <w:pPr>
      <w:spacing w:after="0" w:line="240" w:lineRule="auto"/>
    </w:pPr>
    <w:rPr>
      <w:rFonts w:ascii="Arial" w:eastAsia="Times New Roman" w:hAnsi="Arial" w:cs="Times New Roman"/>
      <w:b/>
      <w:snapToGrid w:val="0"/>
      <w:szCs w:val="20"/>
      <w:lang w:eastAsia="ru-RU"/>
    </w:rPr>
  </w:style>
  <w:style w:type="paragraph" w:customStyle="1" w:styleId="WW-2">
    <w:name w:val="WW-Основной текст с отступом 2"/>
    <w:basedOn w:val="a4"/>
    <w:rsid w:val="00147CA5"/>
    <w:pPr>
      <w:numPr>
        <w:numId w:val="17"/>
      </w:numPr>
      <w:suppressAutoHyphens/>
      <w:spacing w:after="0" w:line="240" w:lineRule="auto"/>
      <w:ind w:left="-540" w:firstLine="0"/>
      <w:jc w:val="both"/>
    </w:pPr>
    <w:rPr>
      <w:rFonts w:ascii="Arial" w:eastAsia="Times New Roman" w:hAnsi="Arial" w:cs="Arial"/>
      <w:sz w:val="18"/>
      <w:szCs w:val="24"/>
      <w:lang w:eastAsia="ar-SA"/>
    </w:rPr>
  </w:style>
  <w:style w:type="paragraph" w:customStyle="1" w:styleId="WW-3">
    <w:name w:val="WW-Основной текст с отступом 3"/>
    <w:basedOn w:val="a4"/>
    <w:rsid w:val="00147CA5"/>
    <w:pPr>
      <w:suppressAutoHyphens/>
      <w:spacing w:after="0" w:line="240" w:lineRule="auto"/>
      <w:ind w:left="-540"/>
      <w:jc w:val="both"/>
    </w:pPr>
    <w:rPr>
      <w:rFonts w:ascii="Arial" w:eastAsia="Times New Roman" w:hAnsi="Arial" w:cs="Arial"/>
      <w:sz w:val="17"/>
      <w:szCs w:val="24"/>
      <w:lang w:eastAsia="ar-SA"/>
    </w:rPr>
  </w:style>
  <w:style w:type="paragraph" w:customStyle="1" w:styleId="affff6">
    <w:name w:val="Список нум."/>
    <w:basedOn w:val="a4"/>
    <w:rsid w:val="00147CA5"/>
    <w:pPr>
      <w:keepNext/>
      <w:tabs>
        <w:tab w:val="num" w:pos="360"/>
        <w:tab w:val="left" w:pos="1701"/>
      </w:tabs>
      <w:spacing w:before="120" w:after="120" w:line="360" w:lineRule="auto"/>
      <w:ind w:left="360" w:hanging="360"/>
    </w:pPr>
    <w:rPr>
      <w:rFonts w:ascii="Arial" w:eastAsia="Times New Roman" w:hAnsi="Arial"/>
      <w:sz w:val="24"/>
      <w:szCs w:val="20"/>
      <w:lang w:eastAsia="ru-RU"/>
    </w:rPr>
  </w:style>
  <w:style w:type="paragraph" w:customStyle="1" w:styleId="1VI">
    <w:name w:val="Заголовок 1 (раздел VI)"/>
    <w:basedOn w:val="1"/>
    <w:rsid w:val="00147CA5"/>
    <w:pPr>
      <w:keepNext/>
      <w:keepLines/>
      <w:widowControl w:val="0"/>
      <w:tabs>
        <w:tab w:val="num" w:pos="643"/>
      </w:tabs>
      <w:suppressAutoHyphens/>
      <w:spacing w:before="240" w:after="60" w:line="240" w:lineRule="auto"/>
      <w:ind w:left="643" w:right="567" w:firstLine="709"/>
      <w:jc w:val="center"/>
    </w:pPr>
    <w:rPr>
      <w:rFonts w:ascii="Arial" w:hAnsi="Arial" w:cs="Arial"/>
      <w:bCs/>
      <w:color w:val="auto"/>
      <w:kern w:val="32"/>
      <w:sz w:val="28"/>
      <w:szCs w:val="32"/>
    </w:rPr>
  </w:style>
  <w:style w:type="paragraph" w:customStyle="1" w:styleId="FR1">
    <w:name w:val="FR1"/>
    <w:rsid w:val="00147CA5"/>
    <w:pPr>
      <w:widowControl w:val="0"/>
      <w:spacing w:before="200" w:after="0" w:line="240" w:lineRule="auto"/>
      <w:ind w:left="40" w:firstLine="680"/>
      <w:jc w:val="both"/>
    </w:pPr>
    <w:rPr>
      <w:rFonts w:ascii="Arial" w:eastAsia="Times New Roman" w:hAnsi="Arial" w:cs="Times New Roman"/>
      <w:snapToGrid w:val="0"/>
      <w:sz w:val="20"/>
      <w:szCs w:val="20"/>
      <w:lang w:eastAsia="ru-RU"/>
    </w:rPr>
  </w:style>
  <w:style w:type="paragraph" w:customStyle="1" w:styleId="FR2">
    <w:name w:val="FR2"/>
    <w:rsid w:val="00147CA5"/>
    <w:pPr>
      <w:widowControl w:val="0"/>
      <w:numPr>
        <w:numId w:val="18"/>
      </w:numPr>
      <w:tabs>
        <w:tab w:val="clear" w:pos="360"/>
      </w:tabs>
      <w:spacing w:before="20" w:after="0" w:line="240" w:lineRule="auto"/>
      <w:ind w:left="0" w:firstLine="0"/>
      <w:jc w:val="center"/>
    </w:pPr>
    <w:rPr>
      <w:rFonts w:ascii="Arial" w:eastAsia="Times New Roman" w:hAnsi="Arial" w:cs="Times New Roman"/>
      <w:snapToGrid w:val="0"/>
      <w:sz w:val="24"/>
      <w:szCs w:val="20"/>
      <w:lang w:eastAsia="ru-RU"/>
    </w:rPr>
  </w:style>
  <w:style w:type="character" w:customStyle="1" w:styleId="3f2">
    <w:name w:val="Стиль3 Знак Знак Знак"/>
    <w:rsid w:val="00147CA5"/>
    <w:rPr>
      <w:rFonts w:ascii="Times New Roman" w:eastAsia="Times New Roman" w:hAnsi="Times New Roman" w:cs="Times New Roman"/>
      <w:sz w:val="24"/>
      <w:szCs w:val="20"/>
      <w:lang w:eastAsia="ru-RU"/>
    </w:rPr>
  </w:style>
  <w:style w:type="paragraph" w:customStyle="1" w:styleId="03zagolovok2">
    <w:name w:val="03zagolovok2"/>
    <w:basedOn w:val="a4"/>
    <w:rsid w:val="00147CA5"/>
    <w:pPr>
      <w:keepNext/>
      <w:spacing w:before="360" w:after="120" w:line="360" w:lineRule="atLeast"/>
      <w:outlineLvl w:val="1"/>
    </w:pPr>
    <w:rPr>
      <w:rFonts w:ascii="GaramondC" w:eastAsia="Times New Roman" w:hAnsi="GaramondC"/>
      <w:b/>
      <w:color w:val="000000"/>
      <w:sz w:val="28"/>
      <w:szCs w:val="28"/>
      <w:lang w:eastAsia="ru-RU"/>
    </w:rPr>
  </w:style>
  <w:style w:type="paragraph" w:customStyle="1" w:styleId="affff7">
    <w:name w:val="текст"/>
    <w:rsid w:val="00147CA5"/>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f8">
    <w:name w:val="втяжка"/>
    <w:basedOn w:val="1b"/>
    <w:next w:val="1b"/>
    <w:rsid w:val="00147CA5"/>
    <w:pPr>
      <w:tabs>
        <w:tab w:val="left" w:pos="567"/>
      </w:tabs>
      <w:spacing w:before="57"/>
      <w:ind w:left="567" w:hanging="567"/>
    </w:pPr>
  </w:style>
  <w:style w:type="paragraph" w:customStyle="1" w:styleId="1b">
    <w:name w:val="текст1"/>
    <w:rsid w:val="00147CA5"/>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147CA5"/>
    <w:pPr>
      <w:spacing w:before="100" w:beforeAutospacing="1" w:after="100" w:afterAutospacing="1" w:line="240" w:lineRule="auto"/>
    </w:pPr>
    <w:rPr>
      <w:rFonts w:ascii="Tahoma" w:eastAsia="Times New Roman" w:hAnsi="Tahoma"/>
      <w:sz w:val="20"/>
      <w:szCs w:val="20"/>
      <w:lang w:val="en-US"/>
    </w:rPr>
  </w:style>
  <w:style w:type="paragraph" w:customStyle="1" w:styleId="Document1">
    <w:name w:val="Document 1"/>
    <w:rsid w:val="00147CA5"/>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Times New Roman"/>
      <w:sz w:val="24"/>
      <w:szCs w:val="20"/>
      <w:lang w:val="en-US" w:eastAsia="ru-RU"/>
    </w:rPr>
  </w:style>
  <w:style w:type="paragraph" w:customStyle="1" w:styleId="Normal1">
    <w:name w:val="Normal1"/>
    <w:rsid w:val="00147CA5"/>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
    <w:name w:val="Контракт-пункт"/>
    <w:basedOn w:val="a4"/>
    <w:rsid w:val="00147CA5"/>
    <w:pPr>
      <w:numPr>
        <w:numId w:val="5"/>
      </w:numPr>
      <w:tabs>
        <w:tab w:val="left" w:pos="680"/>
      </w:tabs>
      <w:spacing w:after="60" w:line="240" w:lineRule="auto"/>
      <w:ind w:firstLine="567"/>
      <w:jc w:val="both"/>
    </w:pPr>
    <w:rPr>
      <w:rFonts w:ascii="Times New Roman" w:eastAsia="Times New Roman" w:hAnsi="Times New Roman"/>
      <w:sz w:val="24"/>
      <w:szCs w:val="24"/>
      <w:lang w:eastAsia="ru-RU"/>
    </w:rPr>
  </w:style>
  <w:style w:type="paragraph" w:customStyle="1" w:styleId="Normalkeepwithnext">
    <w:name w:val="Normal (keep with next)"/>
    <w:basedOn w:val="a4"/>
    <w:rsid w:val="00147CA5"/>
    <w:pPr>
      <w:keepNext/>
      <w:keepLines/>
      <w:spacing w:after="0" w:line="240" w:lineRule="auto"/>
    </w:pPr>
    <w:rPr>
      <w:rFonts w:ascii="Arial" w:eastAsia="SimSun" w:hAnsi="Arial"/>
      <w:szCs w:val="24"/>
      <w:lang w:val="en-GB" w:eastAsia="zh-CN"/>
    </w:rPr>
  </w:style>
  <w:style w:type="paragraph" w:customStyle="1" w:styleId="StyleFirstline127cm">
    <w:name w:val="Style First line:  127 cm"/>
    <w:basedOn w:val="a4"/>
    <w:rsid w:val="00147CA5"/>
    <w:pPr>
      <w:spacing w:before="120" w:after="0" w:line="240" w:lineRule="auto"/>
      <w:ind w:firstLine="720"/>
      <w:jc w:val="both"/>
    </w:pPr>
    <w:rPr>
      <w:rFonts w:ascii="Arial" w:eastAsia="Times New Roman" w:hAnsi="Arial"/>
      <w:sz w:val="24"/>
      <w:szCs w:val="20"/>
    </w:rPr>
  </w:style>
  <w:style w:type="paragraph" w:customStyle="1" w:styleId="affff9">
    <w:name w:val="Знак Знак Знак Знак Знак Знак Знак"/>
    <w:basedOn w:val="a4"/>
    <w:rsid w:val="00147CA5"/>
    <w:pPr>
      <w:spacing w:after="160" w:line="240" w:lineRule="exact"/>
    </w:pPr>
    <w:rPr>
      <w:rFonts w:ascii="Verdana" w:eastAsia="Times New Roman" w:hAnsi="Verdana"/>
      <w:sz w:val="24"/>
      <w:szCs w:val="24"/>
      <w:lang w:val="en-US"/>
    </w:rPr>
  </w:style>
  <w:style w:type="paragraph" w:customStyle="1" w:styleId="affffa">
    <w:name w:val="Кт пункт"/>
    <w:autoRedefine/>
    <w:rsid w:val="00147CA5"/>
    <w:pPr>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120">
    <w:name w:val="12"/>
    <w:basedOn w:val="a4"/>
    <w:rsid w:val="00147CA5"/>
    <w:pPr>
      <w:spacing w:after="0" w:line="240" w:lineRule="auto"/>
      <w:ind w:firstLine="708"/>
      <w:jc w:val="both"/>
    </w:pPr>
    <w:rPr>
      <w:rFonts w:ascii="Times New Roman" w:eastAsia="Times New Roman" w:hAnsi="Times New Roman"/>
      <w:sz w:val="24"/>
      <w:szCs w:val="24"/>
      <w:lang w:eastAsia="ru-RU"/>
    </w:rPr>
  </w:style>
  <w:style w:type="paragraph" w:customStyle="1" w:styleId="ConsPlusNonformat">
    <w:name w:val="ConsPlusNonformat"/>
    <w:qFormat/>
    <w:rsid w:val="00147CA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47">
    <w:name w:val="Заг 4"/>
    <w:basedOn w:val="40"/>
    <w:rsid w:val="00147CA5"/>
    <w:pPr>
      <w:keepNext/>
      <w:tabs>
        <w:tab w:val="num" w:pos="1944"/>
      </w:tabs>
      <w:spacing w:before="60" w:after="60" w:line="312" w:lineRule="auto"/>
      <w:ind w:firstLine="720"/>
      <w:jc w:val="both"/>
    </w:pPr>
    <w:rPr>
      <w:rFonts w:ascii="Times New Roman" w:hAnsi="Times New Roman"/>
      <w:bCs/>
      <w:noProof/>
      <w:color w:val="auto"/>
      <w:sz w:val="24"/>
      <w:szCs w:val="24"/>
    </w:rPr>
  </w:style>
  <w:style w:type="paragraph" w:customStyle="1" w:styleId="affffb">
    <w:name w:val="Знак Знак Знак Знак Знак Знак"/>
    <w:basedOn w:val="a4"/>
    <w:rsid w:val="00147CA5"/>
    <w:pPr>
      <w:spacing w:after="160" w:line="240" w:lineRule="exact"/>
      <w:jc w:val="both"/>
    </w:pPr>
    <w:rPr>
      <w:rFonts w:ascii="Times New Roman" w:eastAsia="Times New Roman" w:hAnsi="Times New Roman"/>
      <w:sz w:val="24"/>
      <w:szCs w:val="20"/>
      <w:lang w:val="en-US"/>
    </w:rPr>
  </w:style>
  <w:style w:type="paragraph" w:customStyle="1" w:styleId="consplusnonformat0">
    <w:name w:val="consplusnonformat"/>
    <w:basedOn w:val="a4"/>
    <w:rsid w:val="00147CA5"/>
    <w:pPr>
      <w:spacing w:before="101" w:after="101" w:line="240" w:lineRule="auto"/>
      <w:ind w:left="101" w:right="101"/>
    </w:pPr>
    <w:rPr>
      <w:rFonts w:ascii="Times New Roman" w:eastAsia="Times New Roman" w:hAnsi="Times New Roman"/>
      <w:sz w:val="24"/>
      <w:szCs w:val="24"/>
      <w:lang w:eastAsia="ru-RU"/>
    </w:rPr>
  </w:style>
  <w:style w:type="paragraph" w:customStyle="1" w:styleId="doc">
    <w:name w:val="doc"/>
    <w:basedOn w:val="a4"/>
    <w:rsid w:val="00147CA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1">
    <w:name w:val="consplusnormal"/>
    <w:basedOn w:val="a4"/>
    <w:rsid w:val="00147CA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f3">
    <w:name w:val="3"/>
    <w:basedOn w:val="a4"/>
    <w:rsid w:val="00147CA5"/>
    <w:pPr>
      <w:spacing w:after="0" w:line="240" w:lineRule="auto"/>
      <w:jc w:val="both"/>
    </w:pPr>
    <w:rPr>
      <w:rFonts w:ascii="Times New Roman" w:eastAsia="Times New Roman" w:hAnsi="Times New Roman"/>
      <w:sz w:val="24"/>
      <w:szCs w:val="24"/>
      <w:lang w:eastAsia="ru-RU"/>
    </w:rPr>
  </w:style>
  <w:style w:type="paragraph" w:customStyle="1" w:styleId="StyleBodyTextJustifiedBefore5ptAfter5ptKernat1">
    <w:name w:val="Style Body Text + Justified Before:  5 pt After:  5 pt Kern at 1..."/>
    <w:basedOn w:val="afd"/>
    <w:rsid w:val="00147CA5"/>
    <w:pPr>
      <w:widowControl/>
      <w:numPr>
        <w:numId w:val="19"/>
      </w:numPr>
      <w:suppressAutoHyphens w:val="0"/>
      <w:spacing w:before="100" w:after="100"/>
      <w:jc w:val="both"/>
    </w:pPr>
    <w:rPr>
      <w:rFonts w:ascii="Times New Roman" w:eastAsia="Times New Roman" w:hAnsi="Times New Roman"/>
      <w:kern w:val="28"/>
      <w:sz w:val="24"/>
      <w:szCs w:val="20"/>
      <w:lang w:val="ru-RU"/>
    </w:rPr>
  </w:style>
  <w:style w:type="paragraph" w:customStyle="1" w:styleId="affffc">
    <w:name w:val="Закон"/>
    <w:basedOn w:val="a4"/>
    <w:rsid w:val="00147CA5"/>
    <w:pPr>
      <w:suppressAutoHyphens/>
      <w:spacing w:after="0" w:line="240" w:lineRule="auto"/>
      <w:ind w:firstLine="567"/>
      <w:jc w:val="both"/>
    </w:pPr>
    <w:rPr>
      <w:rFonts w:ascii="Times New Roman" w:eastAsia="Times New Roman" w:hAnsi="Times New Roman"/>
      <w:sz w:val="18"/>
      <w:szCs w:val="18"/>
      <w:lang w:eastAsia="ar-SA"/>
    </w:rPr>
  </w:style>
  <w:style w:type="paragraph" w:customStyle="1" w:styleId="affffd">
    <w:name w:val="Îáû÷íûé"/>
    <w:rsid w:val="00147CA5"/>
    <w:pPr>
      <w:spacing w:after="0" w:line="240" w:lineRule="auto"/>
    </w:pPr>
    <w:rPr>
      <w:rFonts w:ascii="Times New Roman" w:eastAsia="Times New Roman" w:hAnsi="Times New Roman" w:cs="Times New Roman"/>
      <w:sz w:val="20"/>
      <w:szCs w:val="20"/>
      <w:lang w:eastAsia="ru-RU"/>
    </w:rPr>
  </w:style>
  <w:style w:type="paragraph" w:styleId="HTML">
    <w:name w:val="HTML Preformatted"/>
    <w:basedOn w:val="a4"/>
    <w:link w:val="HTML0"/>
    <w:rsid w:val="00147C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5"/>
    <w:link w:val="HTML"/>
    <w:rsid w:val="00147CA5"/>
    <w:rPr>
      <w:rFonts w:ascii="Courier New" w:eastAsia="Times New Roman" w:hAnsi="Courier New" w:cs="Courier New"/>
      <w:sz w:val="20"/>
      <w:szCs w:val="20"/>
      <w:lang w:eastAsia="ru-RU"/>
    </w:rPr>
  </w:style>
  <w:style w:type="character" w:customStyle="1" w:styleId="affffe">
    <w:name w:val="Текст примечания Знак"/>
    <w:aliases w:val="Знак4 Знак"/>
    <w:link w:val="afffff"/>
    <w:locked/>
    <w:rsid w:val="00147CA5"/>
  </w:style>
  <w:style w:type="paragraph" w:styleId="afffff">
    <w:name w:val="annotation text"/>
    <w:aliases w:val="Знак4"/>
    <w:basedOn w:val="a4"/>
    <w:link w:val="affffe"/>
    <w:rsid w:val="00147CA5"/>
    <w:pPr>
      <w:spacing w:after="0" w:line="240" w:lineRule="auto"/>
    </w:pPr>
    <w:rPr>
      <w:rFonts w:asciiTheme="minorHAnsi" w:eastAsiaTheme="minorHAnsi" w:hAnsiTheme="minorHAnsi" w:cstheme="minorBidi"/>
    </w:rPr>
  </w:style>
  <w:style w:type="character" w:customStyle="1" w:styleId="1c">
    <w:name w:val="Текст примечания Знак1"/>
    <w:aliases w:val="Знак4 Знак1"/>
    <w:basedOn w:val="a5"/>
    <w:uiPriority w:val="99"/>
    <w:rsid w:val="00147CA5"/>
    <w:rPr>
      <w:rFonts w:ascii="Calibri" w:eastAsia="Calibri" w:hAnsi="Calibri" w:cs="Times New Roman"/>
      <w:sz w:val="20"/>
      <w:szCs w:val="20"/>
    </w:rPr>
  </w:style>
  <w:style w:type="paragraph" w:customStyle="1" w:styleId="1d">
    <w:name w:val="Знак Знак Знак Знак Знак Знак1 Знак"/>
    <w:basedOn w:val="a4"/>
    <w:rsid w:val="00147CA5"/>
    <w:pPr>
      <w:spacing w:after="160" w:line="240" w:lineRule="exact"/>
      <w:jc w:val="both"/>
    </w:pPr>
    <w:rPr>
      <w:rFonts w:ascii="Times New Roman" w:eastAsia="Times New Roman" w:hAnsi="Times New Roman"/>
      <w:sz w:val="24"/>
      <w:szCs w:val="20"/>
      <w:lang w:val="en-US"/>
    </w:rPr>
  </w:style>
  <w:style w:type="paragraph" w:customStyle="1" w:styleId="1e">
    <w:name w:val="Îáû÷íûé_1"/>
    <w:basedOn w:val="afd"/>
    <w:rsid w:val="00147CA5"/>
    <w:pPr>
      <w:widowControl/>
      <w:suppressAutoHyphens w:val="0"/>
    </w:pPr>
    <w:rPr>
      <w:rFonts w:ascii="Times New Roman" w:eastAsia="Times New Roman" w:hAnsi="Times New Roman"/>
      <w:kern w:val="0"/>
      <w:szCs w:val="20"/>
      <w:lang w:val="ru-RU"/>
    </w:rPr>
  </w:style>
  <w:style w:type="paragraph" w:customStyle="1" w:styleId="afffff0">
    <w:name w:val="Содержимое таблицы"/>
    <w:basedOn w:val="a4"/>
    <w:rsid w:val="00147CA5"/>
    <w:pPr>
      <w:widowControl w:val="0"/>
      <w:suppressLineNumbers/>
      <w:suppressAutoHyphens/>
      <w:spacing w:after="0" w:line="240" w:lineRule="auto"/>
    </w:pPr>
    <w:rPr>
      <w:rFonts w:ascii="Arial" w:eastAsia="Lucida Sans Unicode" w:hAnsi="Arial"/>
      <w:sz w:val="24"/>
      <w:szCs w:val="24"/>
      <w:lang w:eastAsia="ru-RU"/>
    </w:rPr>
  </w:style>
  <w:style w:type="paragraph" w:customStyle="1" w:styleId="1f">
    <w:name w:val="Текст примечания1"/>
    <w:basedOn w:val="a4"/>
    <w:rsid w:val="00147CA5"/>
    <w:pPr>
      <w:widowControl w:val="0"/>
      <w:suppressAutoHyphens/>
      <w:spacing w:after="0" w:line="240" w:lineRule="auto"/>
    </w:pPr>
    <w:rPr>
      <w:rFonts w:ascii="Arial" w:eastAsia="Lucida Sans Unicode" w:hAnsi="Arial"/>
      <w:sz w:val="24"/>
      <w:szCs w:val="24"/>
      <w:lang w:eastAsia="ru-RU"/>
    </w:rPr>
  </w:style>
  <w:style w:type="paragraph" w:customStyle="1" w:styleId="211">
    <w:name w:val="Основной текст 21"/>
    <w:basedOn w:val="a4"/>
    <w:rsid w:val="00147CA5"/>
    <w:pPr>
      <w:widowControl w:val="0"/>
      <w:suppressAutoHyphens/>
      <w:spacing w:after="0" w:line="240" w:lineRule="auto"/>
    </w:pPr>
    <w:rPr>
      <w:rFonts w:ascii="Arial" w:eastAsia="Lucida Sans Unicode" w:hAnsi="Arial"/>
      <w:sz w:val="24"/>
      <w:szCs w:val="24"/>
      <w:lang w:eastAsia="ru-RU"/>
    </w:rPr>
  </w:style>
  <w:style w:type="paragraph" w:customStyle="1" w:styleId="231">
    <w:name w:val="Основной текст 23"/>
    <w:basedOn w:val="1a"/>
    <w:rsid w:val="00147CA5"/>
    <w:pPr>
      <w:widowControl/>
      <w:tabs>
        <w:tab w:val="left" w:pos="7088"/>
      </w:tabs>
      <w:spacing w:line="240" w:lineRule="auto"/>
      <w:ind w:firstLine="851"/>
    </w:pPr>
    <w:rPr>
      <w:sz w:val="28"/>
    </w:rPr>
  </w:style>
  <w:style w:type="character" w:customStyle="1" w:styleId="BodyTextIndent3">
    <w:name w:val="Body Text Indent 3 Знак"/>
    <w:link w:val="311"/>
    <w:locked/>
    <w:rsid w:val="00147CA5"/>
    <w:rPr>
      <w:snapToGrid w:val="0"/>
      <w:sz w:val="24"/>
      <w:szCs w:val="24"/>
    </w:rPr>
  </w:style>
  <w:style w:type="paragraph" w:customStyle="1" w:styleId="311">
    <w:name w:val="Основной текст с отступом 31"/>
    <w:basedOn w:val="a4"/>
    <w:link w:val="BodyTextIndent3"/>
    <w:rsid w:val="00147CA5"/>
    <w:pPr>
      <w:tabs>
        <w:tab w:val="left" w:pos="7088"/>
      </w:tabs>
      <w:snapToGrid w:val="0"/>
      <w:spacing w:after="0" w:line="280" w:lineRule="exact"/>
      <w:ind w:firstLine="851"/>
      <w:jc w:val="both"/>
    </w:pPr>
    <w:rPr>
      <w:rFonts w:asciiTheme="minorHAnsi" w:eastAsiaTheme="minorHAnsi" w:hAnsiTheme="minorHAnsi" w:cstheme="minorBidi"/>
      <w:snapToGrid w:val="0"/>
      <w:sz w:val="24"/>
      <w:szCs w:val="24"/>
    </w:rPr>
  </w:style>
  <w:style w:type="paragraph" w:customStyle="1" w:styleId="afffff1">
    <w:name w:val="Знак Знак Знак"/>
    <w:basedOn w:val="a4"/>
    <w:rsid w:val="00147CA5"/>
    <w:pPr>
      <w:spacing w:after="160" w:line="240" w:lineRule="exact"/>
      <w:jc w:val="both"/>
    </w:pPr>
    <w:rPr>
      <w:rFonts w:ascii="Times New Roman" w:eastAsia="Times New Roman" w:hAnsi="Times New Roman"/>
      <w:sz w:val="24"/>
      <w:szCs w:val="20"/>
      <w:lang w:val="en-US"/>
    </w:rPr>
  </w:style>
  <w:style w:type="paragraph" w:customStyle="1" w:styleId="2e">
    <w:name w:val="Обычный2"/>
    <w:basedOn w:val="a4"/>
    <w:rsid w:val="00147CA5"/>
    <w:pPr>
      <w:spacing w:after="75" w:line="240" w:lineRule="auto"/>
      <w:ind w:firstLine="284"/>
      <w:jc w:val="both"/>
    </w:pPr>
    <w:rPr>
      <w:rFonts w:ascii="Times New Roman" w:eastAsia="Times New Roman" w:hAnsi="Times New Roman"/>
      <w:sz w:val="24"/>
      <w:szCs w:val="24"/>
      <w:lang w:eastAsia="ru-RU"/>
    </w:rPr>
  </w:style>
  <w:style w:type="paragraph" w:customStyle="1" w:styleId="ConsNormal">
    <w:name w:val="ConsNormal"/>
    <w:rsid w:val="00147CA5"/>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Iauiue">
    <w:name w:val="Iau?iue"/>
    <w:rsid w:val="00147CA5"/>
    <w:pPr>
      <w:spacing w:after="0" w:line="240" w:lineRule="auto"/>
    </w:pPr>
    <w:rPr>
      <w:rFonts w:ascii="Times New Roman" w:eastAsia="Times New Roman" w:hAnsi="Times New Roman" w:cs="Times New Roman"/>
      <w:sz w:val="20"/>
      <w:szCs w:val="20"/>
      <w:lang w:eastAsia="ru-RU"/>
    </w:rPr>
  </w:style>
  <w:style w:type="paragraph" w:customStyle="1" w:styleId="PlainText1">
    <w:name w:val="Plain Text1"/>
    <w:basedOn w:val="a4"/>
    <w:rsid w:val="00147CA5"/>
    <w:pPr>
      <w:overflowPunct w:val="0"/>
      <w:autoSpaceDE w:val="0"/>
      <w:autoSpaceDN w:val="0"/>
      <w:adjustRightInd w:val="0"/>
      <w:spacing w:after="0" w:line="240" w:lineRule="auto"/>
    </w:pPr>
    <w:rPr>
      <w:rFonts w:ascii="Courier New" w:eastAsia="Times New Roman" w:hAnsi="Courier New"/>
      <w:sz w:val="20"/>
      <w:szCs w:val="20"/>
      <w:lang w:eastAsia="ru-RU"/>
    </w:rPr>
  </w:style>
  <w:style w:type="paragraph" w:customStyle="1" w:styleId="afffff2">
    <w:name w:val="Текст (прав. подпись)"/>
    <w:basedOn w:val="a4"/>
    <w:next w:val="a4"/>
    <w:rsid w:val="00147CA5"/>
    <w:pPr>
      <w:widowControl w:val="0"/>
      <w:suppressAutoHyphens/>
      <w:autoSpaceDE w:val="0"/>
      <w:spacing w:after="0" w:line="240" w:lineRule="auto"/>
      <w:jc w:val="right"/>
    </w:pPr>
    <w:rPr>
      <w:rFonts w:ascii="Arial" w:eastAsia="Times New Roman" w:hAnsi="Arial" w:cs="Arial"/>
      <w:sz w:val="20"/>
      <w:szCs w:val="20"/>
      <w:lang w:eastAsia="ar-SA"/>
    </w:rPr>
  </w:style>
  <w:style w:type="paragraph" w:customStyle="1" w:styleId="afffff3">
    <w:name w:val="Таблица шапка"/>
    <w:basedOn w:val="a4"/>
    <w:rsid w:val="00147CA5"/>
    <w:pPr>
      <w:keepNext/>
      <w:spacing w:before="40" w:after="40" w:line="240" w:lineRule="auto"/>
      <w:ind w:left="57" w:right="57"/>
    </w:pPr>
    <w:rPr>
      <w:rFonts w:ascii="Times New Roman" w:eastAsia="Times New Roman" w:hAnsi="Times New Roman"/>
      <w:sz w:val="18"/>
      <w:szCs w:val="18"/>
      <w:lang w:eastAsia="ru-RU"/>
    </w:rPr>
  </w:style>
  <w:style w:type="paragraph" w:customStyle="1" w:styleId="afffff4">
    <w:name w:val="Таблица текст"/>
    <w:basedOn w:val="a4"/>
    <w:rsid w:val="00147CA5"/>
    <w:pPr>
      <w:spacing w:before="40" w:after="40" w:line="240" w:lineRule="auto"/>
      <w:ind w:left="57" w:right="57"/>
    </w:pPr>
    <w:rPr>
      <w:rFonts w:ascii="Times New Roman" w:eastAsia="Times New Roman" w:hAnsi="Times New Roman"/>
      <w:lang w:eastAsia="ru-RU"/>
    </w:rPr>
  </w:style>
  <w:style w:type="paragraph" w:customStyle="1" w:styleId="1f0">
    <w:name w:val="Основной текст с отступом1"/>
    <w:rsid w:val="00147CA5"/>
    <w:pPr>
      <w:autoSpaceDN w:val="0"/>
      <w:spacing w:after="120" w:line="240" w:lineRule="auto"/>
      <w:ind w:left="283"/>
    </w:pPr>
    <w:rPr>
      <w:rFonts w:ascii="Times New Roman" w:eastAsia="Times New Roman" w:hAnsi="Times New Roman" w:cs="Times New Roman"/>
      <w:color w:val="000000"/>
      <w:kern w:val="3"/>
      <w:sz w:val="24"/>
      <w:szCs w:val="20"/>
      <w:lang w:eastAsia="ru-RU"/>
    </w:rPr>
  </w:style>
  <w:style w:type="paragraph" w:customStyle="1" w:styleId="afffff5">
    <w:name w:val="Знак Знак Знак Знак Знак Знак Знак Знак Знак Знак Знак Знак Знак Знак Знак Знак Знак Знак Знак"/>
    <w:basedOn w:val="a4"/>
    <w:autoRedefine/>
    <w:rsid w:val="00147CA5"/>
    <w:pPr>
      <w:spacing w:after="160" w:line="240" w:lineRule="exact"/>
    </w:pPr>
    <w:rPr>
      <w:rFonts w:ascii="Times New Roman" w:eastAsia="Times New Roman" w:hAnsi="Times New Roman"/>
      <w:sz w:val="28"/>
      <w:szCs w:val="20"/>
      <w:lang w:val="en-US"/>
    </w:rPr>
  </w:style>
  <w:style w:type="paragraph" w:customStyle="1" w:styleId="u-2-msonormal">
    <w:name w:val="u-2-msonormal"/>
    <w:basedOn w:val="a4"/>
    <w:rsid w:val="00147CA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6">
    <w:name w:val="Знак Знак Знак Знак Знак Знак Знак Знак Знак Знак Знак Знак Знак Знак Знак"/>
    <w:basedOn w:val="a4"/>
    <w:rsid w:val="00147CA5"/>
    <w:pPr>
      <w:spacing w:after="160" w:line="240" w:lineRule="exact"/>
      <w:jc w:val="both"/>
    </w:pPr>
    <w:rPr>
      <w:rFonts w:ascii="Times New Roman" w:eastAsia="Times New Roman" w:hAnsi="Times New Roman"/>
      <w:sz w:val="24"/>
      <w:szCs w:val="20"/>
      <w:lang w:val="en-US"/>
    </w:rPr>
  </w:style>
  <w:style w:type="paragraph" w:customStyle="1" w:styleId="21">
    <w:name w:val="Знак Знак Знак2 Знак Знак Знак Знак1"/>
    <w:basedOn w:val="a4"/>
    <w:rsid w:val="00147CA5"/>
    <w:pPr>
      <w:numPr>
        <w:numId w:val="20"/>
      </w:numPr>
      <w:tabs>
        <w:tab w:val="clear" w:pos="1423"/>
      </w:tabs>
      <w:spacing w:after="160" w:line="240" w:lineRule="exact"/>
      <w:ind w:left="0" w:firstLine="0"/>
      <w:jc w:val="both"/>
    </w:pPr>
    <w:rPr>
      <w:rFonts w:ascii="Times New Roman" w:eastAsia="Times New Roman" w:hAnsi="Times New Roman"/>
      <w:sz w:val="24"/>
      <w:szCs w:val="20"/>
      <w:lang w:val="en-US"/>
    </w:rPr>
  </w:style>
  <w:style w:type="paragraph" w:customStyle="1" w:styleId="BodyText21">
    <w:name w:val="Body Text 21"/>
    <w:basedOn w:val="a4"/>
    <w:rsid w:val="00147CA5"/>
    <w:pPr>
      <w:widowControl w:val="0"/>
      <w:spacing w:after="0" w:line="240" w:lineRule="auto"/>
      <w:jc w:val="center"/>
    </w:pPr>
    <w:rPr>
      <w:rFonts w:ascii="Antiqua" w:eastAsia="Times New Roman" w:hAnsi="Antiqua"/>
      <w:sz w:val="24"/>
      <w:lang w:eastAsia="ru-RU"/>
    </w:rPr>
  </w:style>
  <w:style w:type="character" w:customStyle="1" w:styleId="afffff7">
    <w:name w:val="Абзац первого уровня Знак"/>
    <w:link w:val="afffff8"/>
    <w:locked/>
    <w:rsid w:val="00147CA5"/>
    <w:rPr>
      <w:rFonts w:ascii="Calibri" w:hAnsi="Calibri"/>
      <w:sz w:val="24"/>
      <w:szCs w:val="24"/>
    </w:rPr>
  </w:style>
  <w:style w:type="paragraph" w:customStyle="1" w:styleId="afffff8">
    <w:name w:val="Абзац первого уровня"/>
    <w:basedOn w:val="a4"/>
    <w:link w:val="afffff7"/>
    <w:rsid w:val="00147CA5"/>
    <w:pPr>
      <w:tabs>
        <w:tab w:val="num" w:pos="1492"/>
      </w:tabs>
      <w:spacing w:before="120" w:after="120" w:line="240" w:lineRule="auto"/>
      <w:ind w:left="568" w:hanging="284"/>
      <w:jc w:val="both"/>
    </w:pPr>
    <w:rPr>
      <w:rFonts w:eastAsiaTheme="minorHAnsi" w:cstheme="minorBidi"/>
      <w:sz w:val="24"/>
      <w:szCs w:val="24"/>
    </w:rPr>
  </w:style>
  <w:style w:type="character" w:customStyle="1" w:styleId="afffff9">
    <w:name w:val="Абзац второго уровня Знак"/>
    <w:link w:val="afffffa"/>
    <w:locked/>
    <w:rsid w:val="00147CA5"/>
    <w:rPr>
      <w:rFonts w:ascii="Calibri" w:hAnsi="Calibri" w:cs="ArialMT"/>
      <w:sz w:val="24"/>
      <w:szCs w:val="24"/>
    </w:rPr>
  </w:style>
  <w:style w:type="paragraph" w:customStyle="1" w:styleId="afffffa">
    <w:name w:val="Абзац второго уровня"/>
    <w:basedOn w:val="a4"/>
    <w:link w:val="afffff9"/>
    <w:rsid w:val="00147CA5"/>
    <w:pPr>
      <w:tabs>
        <w:tab w:val="num" w:pos="360"/>
      </w:tabs>
      <w:spacing w:before="120" w:after="120" w:line="240" w:lineRule="auto"/>
      <w:ind w:left="360" w:hanging="360"/>
      <w:jc w:val="both"/>
    </w:pPr>
    <w:rPr>
      <w:rFonts w:eastAsiaTheme="minorHAnsi" w:cs="ArialMT"/>
      <w:sz w:val="24"/>
      <w:szCs w:val="24"/>
    </w:rPr>
  </w:style>
  <w:style w:type="character" w:customStyle="1" w:styleId="Normal12pt">
    <w:name w:val="Normal + 12 pt"/>
    <w:aliases w:val="Первая строка:Обычный+12pt Знак"/>
    <w:link w:val="Normal12pt1"/>
    <w:locked/>
    <w:rsid w:val="00147CA5"/>
    <w:rPr>
      <w:snapToGrid w:val="0"/>
      <w:sz w:val="24"/>
      <w:szCs w:val="24"/>
    </w:rPr>
  </w:style>
  <w:style w:type="paragraph" w:customStyle="1" w:styleId="Normal12pt1">
    <w:name w:val="Normal + 12 pt1"/>
    <w:aliases w:val="Первая строка:Обычный+12pt1"/>
    <w:basedOn w:val="1a"/>
    <w:link w:val="Normal12pt"/>
    <w:rsid w:val="00147CA5"/>
    <w:pPr>
      <w:spacing w:line="240" w:lineRule="auto"/>
      <w:ind w:firstLine="567"/>
    </w:pPr>
    <w:rPr>
      <w:rFonts w:asciiTheme="minorHAnsi" w:eastAsiaTheme="minorHAnsi" w:hAnsiTheme="minorHAnsi" w:cstheme="minorBidi"/>
      <w:snapToGrid w:val="0"/>
      <w:szCs w:val="24"/>
      <w:lang w:eastAsia="en-US"/>
    </w:rPr>
  </w:style>
  <w:style w:type="paragraph" w:customStyle="1" w:styleId="1f1">
    <w:name w:val="втяжка1"/>
    <w:basedOn w:val="affff8"/>
    <w:next w:val="affff8"/>
    <w:rsid w:val="00147CA5"/>
    <w:pPr>
      <w:tabs>
        <w:tab w:val="clear" w:pos="567"/>
        <w:tab w:val="left" w:pos="1134"/>
      </w:tabs>
      <w:ind w:left="1134"/>
    </w:pPr>
  </w:style>
  <w:style w:type="paragraph" w:customStyle="1" w:styleId="-0">
    <w:name w:val="текст-табл"/>
    <w:basedOn w:val="a4"/>
    <w:next w:val="a4"/>
    <w:rsid w:val="00147CA5"/>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b">
    <w:name w:val="заг_центр"/>
    <w:basedOn w:val="-0"/>
    <w:rsid w:val="00147CA5"/>
    <w:pPr>
      <w:jc w:val="center"/>
    </w:pPr>
    <w:rPr>
      <w:rFonts w:ascii="AvantGardeGothicC" w:hAnsi="AvantGardeGothicC"/>
    </w:rPr>
  </w:style>
  <w:style w:type="paragraph" w:customStyle="1" w:styleId="fr10">
    <w:name w:val="fr1"/>
    <w:basedOn w:val="a4"/>
    <w:rsid w:val="00147CA5"/>
    <w:pPr>
      <w:spacing w:before="150" w:after="150" w:line="240" w:lineRule="auto"/>
      <w:ind w:left="150" w:right="150"/>
    </w:pPr>
    <w:rPr>
      <w:rFonts w:ascii="Times New Roman" w:eastAsia="Times New Roman" w:hAnsi="Times New Roman"/>
      <w:sz w:val="24"/>
      <w:szCs w:val="24"/>
      <w:lang w:eastAsia="ru-RU"/>
    </w:rPr>
  </w:style>
  <w:style w:type="paragraph" w:customStyle="1" w:styleId="93">
    <w:name w:val="9"/>
    <w:basedOn w:val="a4"/>
    <w:rsid w:val="00147CA5"/>
    <w:pPr>
      <w:spacing w:after="0" w:line="240" w:lineRule="auto"/>
      <w:jc w:val="center"/>
    </w:pPr>
    <w:rPr>
      <w:rFonts w:ascii="Times New Roman" w:eastAsia="Arial Unicode MS" w:hAnsi="Times New Roman"/>
      <w:b/>
      <w:bCs/>
      <w:sz w:val="16"/>
      <w:szCs w:val="16"/>
      <w:lang w:eastAsia="ru-RU"/>
    </w:rPr>
  </w:style>
  <w:style w:type="paragraph" w:customStyle="1" w:styleId="2f">
    <w:name w:val="Текст_начало_2"/>
    <w:basedOn w:val="a4"/>
    <w:rsid w:val="00147CA5"/>
    <w:pPr>
      <w:spacing w:after="0" w:line="360" w:lineRule="exact"/>
      <w:jc w:val="both"/>
    </w:pPr>
    <w:rPr>
      <w:rFonts w:ascii="Arial" w:eastAsia="Times New Roman" w:hAnsi="Arial"/>
      <w:sz w:val="24"/>
      <w:szCs w:val="20"/>
      <w:lang w:val="en-GB" w:eastAsia="ru-RU"/>
    </w:rPr>
  </w:style>
  <w:style w:type="paragraph" w:customStyle="1" w:styleId="02statia1">
    <w:name w:val="02statia1"/>
    <w:basedOn w:val="a4"/>
    <w:rsid w:val="00147CA5"/>
    <w:pPr>
      <w:keepNext/>
      <w:spacing w:before="280" w:after="0" w:line="320" w:lineRule="atLeast"/>
      <w:ind w:left="1134" w:right="851" w:hanging="578"/>
      <w:outlineLvl w:val="2"/>
    </w:pPr>
    <w:rPr>
      <w:rFonts w:ascii="GaramondNarrowC" w:eastAsia="Times New Roman" w:hAnsi="GaramondNarrowC"/>
      <w:b/>
      <w:sz w:val="24"/>
      <w:szCs w:val="24"/>
      <w:lang w:eastAsia="ru-RU"/>
    </w:rPr>
  </w:style>
  <w:style w:type="paragraph" w:customStyle="1" w:styleId="02statia2">
    <w:name w:val="02statia2"/>
    <w:basedOn w:val="a4"/>
    <w:rsid w:val="00147CA5"/>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02statia3">
    <w:name w:val="02statia3"/>
    <w:basedOn w:val="a4"/>
    <w:rsid w:val="00147CA5"/>
    <w:pPr>
      <w:spacing w:before="120" w:after="0" w:line="320" w:lineRule="atLeast"/>
      <w:ind w:left="2900" w:hanging="880"/>
      <w:jc w:val="both"/>
    </w:pPr>
    <w:rPr>
      <w:rFonts w:ascii="GaramondNarrowC" w:eastAsia="Times New Roman" w:hAnsi="GaramondNarrowC"/>
      <w:color w:val="000000"/>
      <w:sz w:val="21"/>
      <w:szCs w:val="21"/>
      <w:lang w:eastAsia="ru-RU"/>
    </w:rPr>
  </w:style>
  <w:style w:type="paragraph" w:customStyle="1" w:styleId="msoacetate0">
    <w:name w:val="msoacetate"/>
    <w:basedOn w:val="a4"/>
    <w:rsid w:val="00147CA5"/>
    <w:pPr>
      <w:spacing w:after="0" w:line="240" w:lineRule="auto"/>
    </w:pPr>
    <w:rPr>
      <w:rFonts w:ascii="Tahoma" w:eastAsia="Times New Roman" w:hAnsi="Tahoma" w:cs="Tahoma"/>
      <w:sz w:val="16"/>
      <w:szCs w:val="16"/>
      <w:lang w:eastAsia="ru-RU"/>
    </w:rPr>
  </w:style>
  <w:style w:type="paragraph" w:customStyle="1" w:styleId="2-110">
    <w:name w:val="2-11"/>
    <w:basedOn w:val="a4"/>
    <w:rsid w:val="00147CA5"/>
    <w:pPr>
      <w:spacing w:after="60" w:line="240" w:lineRule="auto"/>
      <w:jc w:val="both"/>
    </w:pPr>
    <w:rPr>
      <w:rFonts w:ascii="Times New Roman" w:eastAsia="Times New Roman" w:hAnsi="Times New Roman"/>
      <w:sz w:val="24"/>
      <w:szCs w:val="24"/>
      <w:lang w:eastAsia="ru-RU"/>
    </w:rPr>
  </w:style>
  <w:style w:type="paragraph" w:customStyle="1" w:styleId="48">
    <w:name w:val="Стиль4"/>
    <w:basedOn w:val="a4"/>
    <w:rsid w:val="00147CA5"/>
    <w:pPr>
      <w:spacing w:after="0" w:line="240" w:lineRule="auto"/>
      <w:jc w:val="both"/>
    </w:pPr>
    <w:rPr>
      <w:rFonts w:ascii="Times New Roman" w:eastAsia="Times New Roman" w:hAnsi="Times New Roman"/>
      <w:sz w:val="24"/>
      <w:szCs w:val="20"/>
      <w:lang w:eastAsia="ru-RU"/>
    </w:rPr>
  </w:style>
  <w:style w:type="paragraph" w:customStyle="1" w:styleId="110">
    <w:name w:val="Заголовок 11"/>
    <w:basedOn w:val="1a"/>
    <w:next w:val="1a"/>
    <w:rsid w:val="00147CA5"/>
    <w:pPr>
      <w:keepNext/>
      <w:widowControl/>
      <w:snapToGrid/>
      <w:spacing w:line="240" w:lineRule="auto"/>
      <w:jc w:val="center"/>
    </w:pPr>
    <w:rPr>
      <w:b/>
      <w:sz w:val="22"/>
    </w:rPr>
  </w:style>
  <w:style w:type="character" w:customStyle="1" w:styleId="49">
    <w:name w:val="заголовок 4 Знак"/>
    <w:link w:val="4a"/>
    <w:locked/>
    <w:rsid w:val="00147CA5"/>
    <w:rPr>
      <w:rFonts w:ascii="Arial" w:hAnsi="Arial" w:cs="Arial"/>
      <w:smallCaps/>
      <w:sz w:val="24"/>
    </w:rPr>
  </w:style>
  <w:style w:type="paragraph" w:customStyle="1" w:styleId="4a">
    <w:name w:val="заголовок 4"/>
    <w:basedOn w:val="a4"/>
    <w:next w:val="a4"/>
    <w:link w:val="49"/>
    <w:rsid w:val="00147CA5"/>
    <w:pPr>
      <w:keepNext/>
      <w:keepLines/>
      <w:widowControl w:val="0"/>
      <w:suppressAutoHyphens/>
      <w:spacing w:before="240" w:after="60" w:line="240" w:lineRule="auto"/>
      <w:jc w:val="both"/>
    </w:pPr>
    <w:rPr>
      <w:rFonts w:ascii="Arial" w:eastAsiaTheme="minorHAnsi" w:hAnsi="Arial" w:cs="Arial"/>
      <w:smallCaps/>
      <w:sz w:val="24"/>
    </w:rPr>
  </w:style>
  <w:style w:type="paragraph" w:customStyle="1" w:styleId="BodyTextIndent313pt">
    <w:name w:val="Body Text Indent 3 + 13 pt"/>
    <w:aliases w:val="Первая строка:  1 см,Междустр.интервал:  одинарн..."/>
    <w:basedOn w:val="1a"/>
    <w:rsid w:val="00147CA5"/>
    <w:pPr>
      <w:tabs>
        <w:tab w:val="left" w:pos="360"/>
      </w:tabs>
      <w:spacing w:line="240" w:lineRule="auto"/>
      <w:ind w:hanging="360"/>
      <w:jc w:val="center"/>
    </w:pPr>
    <w:rPr>
      <w:sz w:val="26"/>
      <w:szCs w:val="26"/>
    </w:rPr>
  </w:style>
  <w:style w:type="paragraph" w:customStyle="1" w:styleId="Head93">
    <w:name w:val="Head 9.3"/>
    <w:basedOn w:val="a4"/>
    <w:next w:val="a4"/>
    <w:rsid w:val="00147CA5"/>
    <w:pPr>
      <w:widowControl w:val="0"/>
      <w:suppressAutoHyphens/>
      <w:snapToGrid w:val="0"/>
      <w:spacing w:before="120" w:after="60" w:line="240" w:lineRule="auto"/>
    </w:pPr>
    <w:rPr>
      <w:rFonts w:ascii="Times New Roman" w:eastAsia="Times New Roman" w:hAnsi="Times New Roman"/>
      <w:b/>
      <w:sz w:val="24"/>
      <w:szCs w:val="20"/>
      <w:lang w:val="en-US" w:eastAsia="ru-RU"/>
    </w:rPr>
  </w:style>
  <w:style w:type="paragraph" w:customStyle="1" w:styleId="212">
    <w:name w:val="Заголовок 21"/>
    <w:basedOn w:val="1a"/>
    <w:next w:val="1a"/>
    <w:rsid w:val="00147CA5"/>
    <w:pPr>
      <w:keepNext/>
      <w:keepLines/>
      <w:widowControl/>
      <w:spacing w:before="360" w:after="60" w:line="240" w:lineRule="auto"/>
      <w:ind w:left="567" w:hanging="567"/>
    </w:pPr>
    <w:rPr>
      <w:b/>
      <w:sz w:val="22"/>
    </w:rPr>
  </w:style>
  <w:style w:type="paragraph" w:customStyle="1" w:styleId="213">
    <w:name w:val="Основной текст с отступом 21"/>
    <w:basedOn w:val="a4"/>
    <w:rsid w:val="00147CA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Normal2">
    <w:name w:val="Normal2"/>
    <w:rsid w:val="00147CA5"/>
    <w:pPr>
      <w:widowControl w:val="0"/>
      <w:snapToGrid w:val="0"/>
      <w:spacing w:before="180" w:after="0" w:line="240" w:lineRule="auto"/>
    </w:pPr>
    <w:rPr>
      <w:rFonts w:ascii="Times New Roman" w:eastAsia="Times New Roman" w:hAnsi="Times New Roman" w:cs="Times New Roman"/>
      <w:szCs w:val="20"/>
      <w:lang w:eastAsia="ru-RU"/>
    </w:rPr>
  </w:style>
  <w:style w:type="paragraph" w:customStyle="1" w:styleId="a1">
    <w:name w:val="Стиль"/>
    <w:rsid w:val="00147CA5"/>
    <w:pPr>
      <w:widowControl w:val="0"/>
      <w:numPr>
        <w:numId w:val="21"/>
      </w:numPr>
      <w:tabs>
        <w:tab w:val="clear" w:pos="360"/>
      </w:tabs>
      <w:snapToGrid w:val="0"/>
      <w:spacing w:after="0" w:line="240" w:lineRule="auto"/>
      <w:ind w:left="0" w:firstLine="0"/>
    </w:pPr>
    <w:rPr>
      <w:rFonts w:ascii="Times New Roman" w:eastAsia="Times New Roman" w:hAnsi="Times New Roman" w:cs="Times New Roman"/>
      <w:spacing w:val="-1"/>
      <w:kern w:val="3276"/>
      <w:position w:val="-1"/>
      <w:sz w:val="20"/>
      <w:szCs w:val="20"/>
      <w:lang w:val="en-US" w:eastAsia="ru-RU"/>
    </w:rPr>
  </w:style>
  <w:style w:type="paragraph" w:customStyle="1" w:styleId="StyleBodyTextJustifiedBefore5ptAfter5pt">
    <w:name w:val="Style Body Text + Justified Before:  5 pt After:  5 pt"/>
    <w:basedOn w:val="afd"/>
    <w:rsid w:val="00147CA5"/>
    <w:pPr>
      <w:widowControl/>
      <w:tabs>
        <w:tab w:val="num" w:pos="1209"/>
      </w:tabs>
      <w:suppressAutoHyphens w:val="0"/>
      <w:spacing w:before="100" w:after="100"/>
      <w:ind w:left="1209" w:hanging="360"/>
      <w:jc w:val="both"/>
    </w:pPr>
    <w:rPr>
      <w:rFonts w:ascii="Times New Roman" w:eastAsia="Times New Roman" w:hAnsi="Times New Roman"/>
      <w:kern w:val="0"/>
      <w:sz w:val="24"/>
      <w:szCs w:val="20"/>
      <w:lang w:val="ru-RU"/>
    </w:rPr>
  </w:style>
  <w:style w:type="paragraph" w:customStyle="1" w:styleId="FR3">
    <w:name w:val="FR3"/>
    <w:rsid w:val="00147CA5"/>
    <w:pPr>
      <w:widowControl w:val="0"/>
      <w:autoSpaceDE w:val="0"/>
      <w:autoSpaceDN w:val="0"/>
      <w:adjustRightInd w:val="0"/>
      <w:spacing w:before="20" w:after="0" w:line="240" w:lineRule="auto"/>
      <w:ind w:left="800"/>
    </w:pPr>
    <w:rPr>
      <w:rFonts w:ascii="Arial" w:eastAsia="Times New Roman" w:hAnsi="Arial" w:cs="Arial"/>
      <w:noProof/>
      <w:sz w:val="20"/>
      <w:szCs w:val="20"/>
      <w:lang w:eastAsia="ru-RU"/>
    </w:rPr>
  </w:style>
  <w:style w:type="paragraph" w:customStyle="1" w:styleId="FR4">
    <w:name w:val="FR4"/>
    <w:rsid w:val="00147CA5"/>
    <w:pPr>
      <w:widowControl w:val="0"/>
      <w:autoSpaceDE w:val="0"/>
      <w:autoSpaceDN w:val="0"/>
      <w:adjustRightInd w:val="0"/>
      <w:spacing w:after="0" w:line="240" w:lineRule="auto"/>
    </w:pPr>
    <w:rPr>
      <w:rFonts w:ascii="Arial" w:eastAsia="Times New Roman" w:hAnsi="Arial" w:cs="Arial"/>
      <w:i/>
      <w:iCs/>
      <w:noProof/>
      <w:sz w:val="16"/>
      <w:szCs w:val="16"/>
      <w:lang w:eastAsia="ru-RU"/>
    </w:rPr>
  </w:style>
  <w:style w:type="paragraph" w:customStyle="1" w:styleId="afffffc">
    <w:name w:val="Бюллет"/>
    <w:basedOn w:val="a4"/>
    <w:rsid w:val="00147CA5"/>
    <w:pPr>
      <w:tabs>
        <w:tab w:val="num" w:pos="567"/>
        <w:tab w:val="num" w:pos="1492"/>
      </w:tabs>
      <w:spacing w:before="60" w:after="0" w:line="240" w:lineRule="auto"/>
      <w:ind w:left="567" w:hanging="283"/>
      <w:jc w:val="both"/>
    </w:pPr>
    <w:rPr>
      <w:rFonts w:ascii="Times New Roman" w:eastAsia="Times New Roman" w:hAnsi="Times New Roman"/>
      <w:sz w:val="24"/>
      <w:szCs w:val="24"/>
      <w:lang w:eastAsia="ru-RU"/>
    </w:rPr>
  </w:style>
  <w:style w:type="paragraph" w:customStyle="1" w:styleId="afffffd">
    <w:name w:val="Первый абзац"/>
    <w:basedOn w:val="a4"/>
    <w:next w:val="a4"/>
    <w:rsid w:val="00147CA5"/>
    <w:pPr>
      <w:widowControl w:val="0"/>
      <w:tabs>
        <w:tab w:val="num" w:pos="1492"/>
      </w:tabs>
      <w:overflowPunct w:val="0"/>
      <w:autoSpaceDE w:val="0"/>
      <w:autoSpaceDN w:val="0"/>
      <w:adjustRightInd w:val="0"/>
      <w:spacing w:before="240" w:after="0" w:line="360" w:lineRule="auto"/>
      <w:ind w:firstLine="720"/>
      <w:jc w:val="both"/>
    </w:pPr>
    <w:rPr>
      <w:rFonts w:ascii="Arial" w:eastAsia="Times New Roman" w:hAnsi="Arial"/>
      <w:sz w:val="24"/>
      <w:szCs w:val="20"/>
      <w:lang w:eastAsia="ru-RU"/>
    </w:rPr>
  </w:style>
  <w:style w:type="paragraph" w:customStyle="1" w:styleId="BlockQuotation">
    <w:name w:val="Block Quotation"/>
    <w:basedOn w:val="a4"/>
    <w:rsid w:val="00147CA5"/>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b/>
      <w:color w:val="000000"/>
      <w:sz w:val="28"/>
      <w:szCs w:val="24"/>
      <w:lang w:eastAsia="ru-RU"/>
    </w:rPr>
  </w:style>
  <w:style w:type="paragraph" w:customStyle="1" w:styleId="Head92">
    <w:name w:val="Head 9.2"/>
    <w:basedOn w:val="a4"/>
    <w:next w:val="a4"/>
    <w:rsid w:val="00147CA5"/>
    <w:pPr>
      <w:keepNext/>
      <w:widowControl w:val="0"/>
      <w:suppressAutoHyphens/>
      <w:snapToGrid w:val="0"/>
      <w:spacing w:before="120" w:after="60" w:line="240" w:lineRule="auto"/>
    </w:pPr>
    <w:rPr>
      <w:rFonts w:ascii="Times New Roman" w:eastAsia="Times New Roman" w:hAnsi="Times New Roman"/>
      <w:b/>
      <w:sz w:val="24"/>
      <w:szCs w:val="20"/>
      <w:lang w:val="en-US" w:eastAsia="ru-RU"/>
    </w:rPr>
  </w:style>
  <w:style w:type="paragraph" w:customStyle="1" w:styleId="01">
    <w:name w:val="_Текст0_Список 1 уровня"/>
    <w:link w:val="010"/>
    <w:rsid w:val="00147CA5"/>
    <w:pPr>
      <w:tabs>
        <w:tab w:val="num" w:pos="1418"/>
      </w:tabs>
      <w:spacing w:after="120" w:line="240" w:lineRule="auto"/>
      <w:ind w:left="1418" w:hanging="454"/>
      <w:jc w:val="both"/>
    </w:pPr>
    <w:rPr>
      <w:rFonts w:ascii="Arial" w:eastAsia="Times New Roman" w:hAnsi="Arial" w:cs="Times New Roman"/>
      <w:sz w:val="24"/>
      <w:szCs w:val="20"/>
      <w:lang w:eastAsia="ru-RU"/>
    </w:rPr>
  </w:style>
  <w:style w:type="character" w:customStyle="1" w:styleId="010">
    <w:name w:val="_Текст0_Список 1 уровня Знак"/>
    <w:link w:val="01"/>
    <w:rsid w:val="00147CA5"/>
    <w:rPr>
      <w:rFonts w:ascii="Arial" w:eastAsia="Times New Roman" w:hAnsi="Arial" w:cs="Times New Roman"/>
      <w:sz w:val="24"/>
      <w:szCs w:val="20"/>
      <w:lang w:eastAsia="ru-RU"/>
    </w:rPr>
  </w:style>
  <w:style w:type="paragraph" w:customStyle="1" w:styleId="BodyTextIndent31">
    <w:name w:val="Body Text Indent 31"/>
    <w:basedOn w:val="Normal1"/>
    <w:rsid w:val="00147CA5"/>
    <w:pPr>
      <w:widowControl w:val="0"/>
      <w:spacing w:before="0" w:after="60"/>
      <w:ind w:left="1276" w:hanging="567"/>
      <w:jc w:val="both"/>
    </w:pPr>
    <w:rPr>
      <w:snapToGrid/>
      <w:sz w:val="27"/>
    </w:rPr>
  </w:style>
  <w:style w:type="paragraph" w:customStyle="1" w:styleId="WW-List2">
    <w:name w:val="WW-List 2"/>
    <w:basedOn w:val="a4"/>
    <w:rsid w:val="00147CA5"/>
    <w:pPr>
      <w:widowControl w:val="0"/>
      <w:suppressAutoHyphens/>
      <w:spacing w:after="0" w:line="300" w:lineRule="auto"/>
      <w:ind w:left="566" w:hanging="283"/>
      <w:jc w:val="both"/>
    </w:pPr>
    <w:rPr>
      <w:rFonts w:ascii="Times New Roman" w:eastAsia="Times New Roman" w:hAnsi="Times New Roman"/>
      <w:sz w:val="20"/>
      <w:szCs w:val="20"/>
      <w:lang w:eastAsia="ar-SA"/>
    </w:rPr>
  </w:style>
  <w:style w:type="paragraph" w:customStyle="1" w:styleId="vrts-bodytext">
    <w:name w:val="vrts-bodytext"/>
    <w:basedOn w:val="a4"/>
    <w:rsid w:val="00147CA5"/>
    <w:pPr>
      <w:spacing w:before="100" w:beforeAutospacing="1" w:after="100" w:afterAutospacing="1" w:line="240" w:lineRule="auto"/>
    </w:pPr>
    <w:rPr>
      <w:rFonts w:ascii="Times New Roman" w:eastAsia="Batang" w:hAnsi="Times New Roman"/>
      <w:sz w:val="24"/>
      <w:szCs w:val="24"/>
      <w:lang w:eastAsia="ko-KR"/>
    </w:rPr>
  </w:style>
  <w:style w:type="paragraph" w:customStyle="1" w:styleId="14pt">
    <w:name w:val="Обычный + 14 pt"/>
    <w:aliases w:val="по ширине,Первая строка:  1,6 см"/>
    <w:basedOn w:val="a4"/>
    <w:rsid w:val="00147CA5"/>
    <w:pPr>
      <w:snapToGrid w:val="0"/>
      <w:spacing w:after="0" w:line="240" w:lineRule="auto"/>
      <w:ind w:firstLine="909"/>
      <w:jc w:val="both"/>
    </w:pPr>
    <w:rPr>
      <w:rFonts w:ascii="Times New Roman" w:eastAsia="Times New Roman" w:hAnsi="Times New Roman"/>
      <w:sz w:val="28"/>
      <w:szCs w:val="28"/>
      <w:lang w:eastAsia="ru-RU"/>
    </w:rPr>
  </w:style>
  <w:style w:type="paragraph" w:customStyle="1" w:styleId="1f2">
    <w:name w:val="Знак Знак Знак Знак Знак Знак Знак Знак Знак1 Знак"/>
    <w:basedOn w:val="a4"/>
    <w:rsid w:val="00147CA5"/>
    <w:pPr>
      <w:spacing w:after="160" w:line="240" w:lineRule="exact"/>
      <w:jc w:val="both"/>
    </w:pPr>
    <w:rPr>
      <w:rFonts w:ascii="Times New Roman" w:eastAsia="Times New Roman" w:hAnsi="Times New Roman"/>
      <w:sz w:val="24"/>
      <w:szCs w:val="20"/>
      <w:lang w:val="en-US"/>
    </w:rPr>
  </w:style>
  <w:style w:type="paragraph" w:customStyle="1" w:styleId="1f3">
    <w:name w:val="Знак Знак Знак1"/>
    <w:basedOn w:val="a4"/>
    <w:rsid w:val="00147CA5"/>
    <w:pPr>
      <w:spacing w:after="160" w:line="240" w:lineRule="exact"/>
      <w:jc w:val="both"/>
    </w:pPr>
    <w:rPr>
      <w:rFonts w:ascii="Times New Roman" w:eastAsia="Times New Roman" w:hAnsi="Times New Roman"/>
      <w:sz w:val="24"/>
      <w:szCs w:val="20"/>
      <w:lang w:val="en-US"/>
    </w:rPr>
  </w:style>
  <w:style w:type="paragraph" w:customStyle="1" w:styleId="2f0">
    <w:name w:val="заголовок 2"/>
    <w:basedOn w:val="a4"/>
    <w:next w:val="a4"/>
    <w:rsid w:val="00147CA5"/>
    <w:pPr>
      <w:keepNext/>
      <w:spacing w:after="0" w:line="240" w:lineRule="auto"/>
      <w:jc w:val="center"/>
    </w:pPr>
    <w:rPr>
      <w:rFonts w:ascii="Times New Roman" w:eastAsia="Times New Roman" w:hAnsi="Times New Roman"/>
      <w:b/>
      <w:sz w:val="28"/>
      <w:szCs w:val="20"/>
      <w:lang w:eastAsia="ru-RU"/>
    </w:rPr>
  </w:style>
  <w:style w:type="paragraph" w:customStyle="1" w:styleId="Arial10Left">
    <w:name w:val="Arial10Left"/>
    <w:rsid w:val="00147CA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ffe">
    <w:name w:val="ГС_абз_Основной Знак"/>
    <w:link w:val="affffff"/>
    <w:locked/>
    <w:rsid w:val="00147CA5"/>
    <w:rPr>
      <w:snapToGrid w:val="0"/>
      <w:sz w:val="24"/>
      <w:szCs w:val="24"/>
    </w:rPr>
  </w:style>
  <w:style w:type="paragraph" w:customStyle="1" w:styleId="affffff">
    <w:name w:val="ГС_абз_Основной"/>
    <w:link w:val="afffffe"/>
    <w:rsid w:val="00147CA5"/>
    <w:pPr>
      <w:tabs>
        <w:tab w:val="left" w:pos="851"/>
      </w:tabs>
      <w:snapToGrid w:val="0"/>
      <w:spacing w:before="60" w:after="60" w:line="360" w:lineRule="auto"/>
      <w:ind w:firstLine="851"/>
      <w:jc w:val="both"/>
    </w:pPr>
    <w:rPr>
      <w:snapToGrid w:val="0"/>
      <w:sz w:val="24"/>
      <w:szCs w:val="24"/>
    </w:rPr>
  </w:style>
  <w:style w:type="paragraph" w:customStyle="1" w:styleId="1f4">
    <w:name w:val="ГС_Заголовок_1"/>
    <w:rsid w:val="00147CA5"/>
    <w:pPr>
      <w:keepNext/>
      <w:tabs>
        <w:tab w:val="num" w:pos="1134"/>
      </w:tabs>
      <w:spacing w:before="120" w:after="240" w:line="240" w:lineRule="auto"/>
      <w:ind w:left="851"/>
    </w:pPr>
    <w:rPr>
      <w:rFonts w:ascii="Times New Roman" w:eastAsia="Times New Roman" w:hAnsi="Times New Roman" w:cs="Arial"/>
      <w:b/>
      <w:bCs/>
      <w:sz w:val="32"/>
      <w:szCs w:val="26"/>
      <w:lang w:eastAsia="ru-RU"/>
    </w:rPr>
  </w:style>
  <w:style w:type="character" w:customStyle="1" w:styleId="2f1">
    <w:name w:val="ГС_Заголовок_2 Знак Знак Знак"/>
    <w:link w:val="2f2"/>
    <w:locked/>
    <w:rsid w:val="00147CA5"/>
    <w:rPr>
      <w:b/>
      <w:sz w:val="30"/>
      <w:szCs w:val="24"/>
    </w:rPr>
  </w:style>
  <w:style w:type="paragraph" w:customStyle="1" w:styleId="2f2">
    <w:name w:val="ГС_Заголовок_2 Знак Знак"/>
    <w:link w:val="2f1"/>
    <w:rsid w:val="00147CA5"/>
    <w:pPr>
      <w:keepNext/>
      <w:tabs>
        <w:tab w:val="num" w:pos="1021"/>
      </w:tabs>
      <w:snapToGrid w:val="0"/>
      <w:spacing w:before="240" w:after="240" w:line="240" w:lineRule="auto"/>
      <w:ind w:left="568"/>
    </w:pPr>
    <w:rPr>
      <w:b/>
      <w:sz w:val="30"/>
      <w:szCs w:val="24"/>
    </w:rPr>
  </w:style>
  <w:style w:type="paragraph" w:customStyle="1" w:styleId="3f4">
    <w:name w:val="ГС_Заголовок_3"/>
    <w:next w:val="affffff"/>
    <w:rsid w:val="00147CA5"/>
    <w:pPr>
      <w:keepNext/>
      <w:tabs>
        <w:tab w:val="num" w:pos="1701"/>
      </w:tabs>
      <w:snapToGrid w:val="0"/>
      <w:spacing w:before="240" w:after="240" w:line="240" w:lineRule="auto"/>
      <w:ind w:left="851"/>
    </w:pPr>
    <w:rPr>
      <w:rFonts w:ascii="Times New Roman" w:eastAsia="Times New Roman" w:hAnsi="Times New Roman" w:cs="Times New Roman"/>
      <w:b/>
      <w:sz w:val="28"/>
      <w:szCs w:val="24"/>
      <w:lang w:eastAsia="ru-RU"/>
    </w:rPr>
  </w:style>
  <w:style w:type="paragraph" w:customStyle="1" w:styleId="4b">
    <w:name w:val="ГС_Заголовок_4"/>
    <w:rsid w:val="00147CA5"/>
    <w:pPr>
      <w:keepNext/>
      <w:tabs>
        <w:tab w:val="num" w:pos="1814"/>
      </w:tabs>
      <w:snapToGrid w:val="0"/>
      <w:spacing w:before="240" w:after="240" w:line="240" w:lineRule="auto"/>
      <w:ind w:left="851"/>
    </w:pPr>
    <w:rPr>
      <w:rFonts w:ascii="Times New Roman" w:eastAsia="Times New Roman" w:hAnsi="Times New Roman" w:cs="Times New Roman"/>
      <w:b/>
      <w:sz w:val="26"/>
      <w:szCs w:val="24"/>
      <w:lang w:eastAsia="ru-RU"/>
    </w:rPr>
  </w:style>
  <w:style w:type="paragraph" w:customStyle="1" w:styleId="51">
    <w:name w:val="ГС_Заголовок_5"/>
    <w:rsid w:val="00147CA5"/>
    <w:pPr>
      <w:keepNext/>
      <w:numPr>
        <w:ilvl w:val="4"/>
        <w:numId w:val="13"/>
      </w:numPr>
      <w:spacing w:before="240" w:after="240" w:line="240" w:lineRule="auto"/>
    </w:pPr>
    <w:rPr>
      <w:rFonts w:ascii="Times New Roman" w:eastAsia="Times New Roman" w:hAnsi="Times New Roman" w:cs="Arial"/>
      <w:bCs/>
      <w:i/>
      <w:sz w:val="26"/>
      <w:szCs w:val="26"/>
      <w:lang w:eastAsia="ru-RU"/>
    </w:rPr>
  </w:style>
  <w:style w:type="paragraph" w:customStyle="1" w:styleId="a3">
    <w:name w:val="ГС_Заголовок_Прил"/>
    <w:rsid w:val="00147CA5"/>
    <w:pPr>
      <w:pageBreakBefore/>
      <w:numPr>
        <w:ilvl w:val="5"/>
        <w:numId w:val="13"/>
      </w:numPr>
      <w:spacing w:after="0" w:line="240" w:lineRule="auto"/>
    </w:pPr>
    <w:rPr>
      <w:rFonts w:ascii="Times New Roman" w:eastAsia="Times New Roman" w:hAnsi="Times New Roman" w:cs="Times New Roman"/>
      <w:b/>
      <w:sz w:val="32"/>
      <w:szCs w:val="24"/>
      <w:lang w:eastAsia="ru-RU"/>
    </w:rPr>
  </w:style>
  <w:style w:type="paragraph" w:customStyle="1" w:styleId="2TimesNewRoman">
    <w:name w:val="Стиль Заголовок 2 + Times New Roman не курсив"/>
    <w:basedOn w:val="2"/>
    <w:rsid w:val="00147CA5"/>
    <w:pPr>
      <w:keepNext/>
      <w:tabs>
        <w:tab w:val="num" w:pos="2367"/>
      </w:tabs>
      <w:spacing w:line="240" w:lineRule="auto"/>
      <w:ind w:left="2367" w:right="567" w:hanging="360"/>
    </w:pPr>
    <w:rPr>
      <w:rFonts w:ascii="Times New Roman" w:hAnsi="Times New Roman"/>
      <w:b w:val="0"/>
      <w:color w:val="auto"/>
      <w:sz w:val="28"/>
    </w:rPr>
  </w:style>
  <w:style w:type="paragraph" w:customStyle="1" w:styleId="1350">
    <w:name w:val="Стиль Нумерованный список + 135 пт Слева:  0 см Первая строка:  ..."/>
    <w:basedOn w:val="a4"/>
    <w:rsid w:val="00147CA5"/>
    <w:pPr>
      <w:spacing w:after="0" w:line="240" w:lineRule="auto"/>
      <w:ind w:firstLine="709"/>
    </w:pPr>
    <w:rPr>
      <w:rFonts w:ascii="Times New Roman" w:eastAsia="Times New Roman" w:hAnsi="Times New Roman"/>
      <w:sz w:val="27"/>
      <w:szCs w:val="20"/>
      <w:lang w:eastAsia="ru-RU"/>
    </w:rPr>
  </w:style>
  <w:style w:type="paragraph" w:customStyle="1" w:styleId="affffff0">
    <w:name w:val="текст сноски"/>
    <w:basedOn w:val="a4"/>
    <w:rsid w:val="00147CA5"/>
    <w:pPr>
      <w:spacing w:after="0" w:line="240" w:lineRule="auto"/>
    </w:pPr>
    <w:rPr>
      <w:rFonts w:ascii="Times New Roman" w:eastAsia="Times New Roman" w:hAnsi="Times New Roman"/>
      <w:sz w:val="20"/>
      <w:szCs w:val="20"/>
      <w:lang w:eastAsia="ru-RU"/>
    </w:rPr>
  </w:style>
  <w:style w:type="paragraph" w:customStyle="1" w:styleId="affffff1">
    <w:name w:val="Обычный_список"/>
    <w:basedOn w:val="a4"/>
    <w:rsid w:val="00147CA5"/>
    <w:pPr>
      <w:tabs>
        <w:tab w:val="num" w:pos="360"/>
      </w:tabs>
      <w:spacing w:after="0" w:line="240" w:lineRule="auto"/>
      <w:ind w:left="360" w:hanging="360"/>
    </w:pPr>
    <w:rPr>
      <w:rFonts w:ascii="Times New Roman" w:eastAsia="Times New Roman" w:hAnsi="Times New Roman"/>
      <w:sz w:val="20"/>
      <w:szCs w:val="20"/>
    </w:rPr>
  </w:style>
  <w:style w:type="paragraph" w:customStyle="1" w:styleId="1f5">
    <w:name w:val="Знак Знак Знак1 Знак"/>
    <w:basedOn w:val="a4"/>
    <w:rsid w:val="00147CA5"/>
    <w:pPr>
      <w:spacing w:after="160" w:line="240" w:lineRule="exact"/>
      <w:jc w:val="both"/>
    </w:pPr>
    <w:rPr>
      <w:rFonts w:ascii="Times New Roman" w:eastAsia="Times New Roman" w:hAnsi="Times New Roman"/>
      <w:sz w:val="24"/>
      <w:szCs w:val="20"/>
      <w:lang w:val="en-US"/>
    </w:rPr>
  </w:style>
  <w:style w:type="paragraph" w:customStyle="1" w:styleId="affffff2">
    <w:name w:val="Знак Знак Знак Знак Знак Знак Знак Знак Знак"/>
    <w:basedOn w:val="a4"/>
    <w:rsid w:val="00147CA5"/>
    <w:pPr>
      <w:spacing w:after="160" w:line="240" w:lineRule="exact"/>
      <w:jc w:val="both"/>
    </w:pPr>
    <w:rPr>
      <w:rFonts w:ascii="Times New Roman" w:eastAsia="Times New Roman" w:hAnsi="Times New Roman"/>
      <w:sz w:val="24"/>
      <w:szCs w:val="20"/>
      <w:lang w:val="en-US"/>
    </w:rPr>
  </w:style>
  <w:style w:type="paragraph" w:customStyle="1" w:styleId="2f3">
    <w:name w:val="Знак Знак Знак2 Знак"/>
    <w:basedOn w:val="a4"/>
    <w:rsid w:val="00147CA5"/>
    <w:pPr>
      <w:spacing w:after="160" w:line="240" w:lineRule="exact"/>
      <w:jc w:val="both"/>
    </w:pPr>
    <w:rPr>
      <w:rFonts w:ascii="Times New Roman" w:eastAsia="Times New Roman" w:hAnsi="Times New Roman"/>
      <w:sz w:val="24"/>
      <w:szCs w:val="20"/>
      <w:lang w:val="en-US"/>
    </w:rPr>
  </w:style>
  <w:style w:type="paragraph" w:customStyle="1" w:styleId="2f4">
    <w:name w:val="Знак Знак Знак2 Знак Знак Знак Знак Знак Знак Знак"/>
    <w:basedOn w:val="a4"/>
    <w:rsid w:val="00147CA5"/>
    <w:pPr>
      <w:spacing w:after="160" w:line="240" w:lineRule="exact"/>
      <w:jc w:val="both"/>
    </w:pPr>
    <w:rPr>
      <w:rFonts w:ascii="Times New Roman" w:eastAsia="Times New Roman" w:hAnsi="Times New Roman"/>
      <w:sz w:val="24"/>
      <w:szCs w:val="20"/>
      <w:lang w:val="en-US"/>
    </w:rPr>
  </w:style>
  <w:style w:type="paragraph" w:customStyle="1" w:styleId="Head73">
    <w:name w:val="Head 7.3"/>
    <w:basedOn w:val="a4"/>
    <w:next w:val="a4"/>
    <w:rsid w:val="00147CA5"/>
    <w:pPr>
      <w:keepNext/>
      <w:keepLines/>
      <w:tabs>
        <w:tab w:val="num" w:pos="720"/>
      </w:tabs>
      <w:suppressAutoHyphens/>
      <w:spacing w:after="120" w:line="240" w:lineRule="auto"/>
      <w:ind w:left="720" w:hanging="720"/>
      <w:jc w:val="both"/>
      <w:outlineLvl w:val="2"/>
    </w:pPr>
    <w:rPr>
      <w:rFonts w:ascii="Times New Roman Bold" w:eastAsia="Times New Roman" w:hAnsi="Times New Roman Bold"/>
      <w:b/>
    </w:rPr>
  </w:style>
  <w:style w:type="character" w:customStyle="1" w:styleId="121">
    <w:name w:val="ГОСТ Обычный 12 Знак1"/>
    <w:link w:val="122"/>
    <w:locked/>
    <w:rsid w:val="00147CA5"/>
    <w:rPr>
      <w:sz w:val="24"/>
      <w:szCs w:val="24"/>
    </w:rPr>
  </w:style>
  <w:style w:type="paragraph" w:customStyle="1" w:styleId="122">
    <w:name w:val="ГОСТ Обычный 12"/>
    <w:link w:val="121"/>
    <w:rsid w:val="00147CA5"/>
    <w:pPr>
      <w:spacing w:after="0" w:line="360" w:lineRule="auto"/>
      <w:ind w:firstLine="851"/>
      <w:jc w:val="both"/>
    </w:pPr>
    <w:rPr>
      <w:sz w:val="24"/>
      <w:szCs w:val="24"/>
    </w:rPr>
  </w:style>
  <w:style w:type="paragraph" w:customStyle="1" w:styleId="-025045">
    <w:name w:val="Стиль Основной текст + Слева:  -025 см Справа:  045 см"/>
    <w:basedOn w:val="a4"/>
    <w:next w:val="a4"/>
    <w:rsid w:val="00147CA5"/>
    <w:pPr>
      <w:spacing w:before="100" w:after="100" w:line="240" w:lineRule="auto"/>
      <w:ind w:firstLine="709"/>
      <w:jc w:val="both"/>
    </w:pPr>
    <w:rPr>
      <w:rFonts w:ascii="Arial" w:eastAsia="Times New Roman" w:hAnsi="Arial"/>
      <w:sz w:val="24"/>
      <w:szCs w:val="20"/>
      <w:lang w:eastAsia="ru-RU"/>
    </w:rPr>
  </w:style>
  <w:style w:type="paragraph" w:customStyle="1" w:styleId="font5">
    <w:name w:val="font5"/>
    <w:basedOn w:val="a4"/>
    <w:rsid w:val="00147CA5"/>
    <w:pPr>
      <w:spacing w:before="100" w:beforeAutospacing="1" w:after="100" w:afterAutospacing="1" w:line="240" w:lineRule="auto"/>
    </w:pPr>
    <w:rPr>
      <w:rFonts w:ascii="Times New Roman" w:eastAsia="Times New Roman" w:hAnsi="Times New Roman"/>
      <w:b/>
      <w:bCs/>
      <w:lang w:eastAsia="ru-RU"/>
    </w:rPr>
  </w:style>
  <w:style w:type="paragraph" w:customStyle="1" w:styleId="xl24">
    <w:name w:val="xl24"/>
    <w:basedOn w:val="a4"/>
    <w:rsid w:val="00147CA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25">
    <w:name w:val="xl25"/>
    <w:basedOn w:val="a4"/>
    <w:rsid w:val="00147CA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lang w:eastAsia="ru-RU"/>
    </w:rPr>
  </w:style>
  <w:style w:type="paragraph" w:customStyle="1" w:styleId="xl26">
    <w:name w:val="xl26"/>
    <w:basedOn w:val="a4"/>
    <w:rsid w:val="00147CA5"/>
    <w:pPr>
      <w:numPr>
        <w:numId w:val="22"/>
      </w:numPr>
      <w:pBdr>
        <w:top w:val="single" w:sz="4" w:space="0" w:color="auto"/>
        <w:left w:val="single" w:sz="4" w:space="0" w:color="auto"/>
        <w:bottom w:val="single" w:sz="4" w:space="0" w:color="auto"/>
        <w:right w:val="single" w:sz="4" w:space="0" w:color="auto"/>
      </w:pBdr>
      <w:tabs>
        <w:tab w:val="clear" w:pos="1134"/>
      </w:tabs>
      <w:spacing w:before="100" w:beforeAutospacing="1" w:after="100" w:afterAutospacing="1" w:line="240" w:lineRule="auto"/>
      <w:ind w:left="0"/>
    </w:pPr>
    <w:rPr>
      <w:rFonts w:ascii="Times New Roman" w:eastAsia="Times New Roman" w:hAnsi="Times New Roman"/>
      <w:lang w:eastAsia="ru-RU"/>
    </w:rPr>
  </w:style>
  <w:style w:type="paragraph" w:customStyle="1" w:styleId="xl27">
    <w:name w:val="xl27"/>
    <w:basedOn w:val="a4"/>
    <w:rsid w:val="00147CA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28">
    <w:name w:val="xl28"/>
    <w:basedOn w:val="a4"/>
    <w:rsid w:val="00147CA5"/>
    <w:pP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29">
    <w:name w:val="xl29"/>
    <w:basedOn w:val="a4"/>
    <w:rsid w:val="00147CA5"/>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30">
    <w:name w:val="xl30"/>
    <w:basedOn w:val="a4"/>
    <w:rsid w:val="00147CA5"/>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31">
    <w:name w:val="xl31"/>
    <w:basedOn w:val="a4"/>
    <w:rsid w:val="00147CA5"/>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32">
    <w:name w:val="xl32"/>
    <w:basedOn w:val="a4"/>
    <w:rsid w:val="00147CA5"/>
    <w:pPr>
      <w:numPr>
        <w:ilvl w:val="5"/>
        <w:numId w:val="22"/>
      </w:numPr>
      <w:pBdr>
        <w:top w:val="single" w:sz="4" w:space="0" w:color="auto"/>
        <w:left w:val="single" w:sz="4" w:space="0" w:color="auto"/>
        <w:right w:val="single" w:sz="4" w:space="0" w:color="auto"/>
      </w:pBdr>
      <w:tabs>
        <w:tab w:val="clear" w:pos="3969"/>
      </w:tabs>
      <w:spacing w:before="100" w:beforeAutospacing="1" w:after="100" w:afterAutospacing="1" w:line="240" w:lineRule="auto"/>
      <w:ind w:left="0"/>
      <w:jc w:val="center"/>
    </w:pPr>
    <w:rPr>
      <w:rFonts w:ascii="Times New Roman" w:eastAsia="Times New Roman" w:hAnsi="Times New Roman"/>
      <w:b/>
      <w:bCs/>
      <w:lang w:eastAsia="ru-RU"/>
    </w:rPr>
  </w:style>
  <w:style w:type="paragraph" w:customStyle="1" w:styleId="xl33">
    <w:name w:val="xl33"/>
    <w:basedOn w:val="a4"/>
    <w:rsid w:val="00147CA5"/>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4">
    <w:name w:val="xl34"/>
    <w:basedOn w:val="a4"/>
    <w:rsid w:val="00147CA5"/>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5">
    <w:name w:val="xl35"/>
    <w:basedOn w:val="a4"/>
    <w:rsid w:val="00147CA5"/>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character" w:customStyle="1" w:styleId="2f5">
    <w:name w:val="ГС_Заголовок_2 Знак"/>
    <w:link w:val="2f6"/>
    <w:locked/>
    <w:rsid w:val="00147CA5"/>
    <w:rPr>
      <w:b/>
      <w:snapToGrid w:val="0"/>
      <w:sz w:val="30"/>
      <w:szCs w:val="24"/>
    </w:rPr>
  </w:style>
  <w:style w:type="paragraph" w:customStyle="1" w:styleId="2f6">
    <w:name w:val="ГС_Заголовок_2"/>
    <w:link w:val="2f5"/>
    <w:rsid w:val="00147CA5"/>
    <w:pPr>
      <w:keepNext/>
      <w:tabs>
        <w:tab w:val="num" w:pos="1440"/>
      </w:tabs>
      <w:snapToGrid w:val="0"/>
      <w:spacing w:before="240" w:after="240" w:line="240" w:lineRule="auto"/>
      <w:ind w:left="1440" w:hanging="360"/>
    </w:pPr>
    <w:rPr>
      <w:b/>
      <w:snapToGrid w:val="0"/>
      <w:sz w:val="30"/>
      <w:szCs w:val="24"/>
    </w:rPr>
  </w:style>
  <w:style w:type="paragraph" w:customStyle="1" w:styleId="ttext">
    <w:name w:val="ttext"/>
    <w:basedOn w:val="a4"/>
    <w:rsid w:val="00147CA5"/>
    <w:pPr>
      <w:spacing w:before="75" w:after="60" w:line="240" w:lineRule="auto"/>
      <w:ind w:left="30" w:right="30"/>
    </w:pPr>
    <w:rPr>
      <w:rFonts w:ascii="Arial" w:eastAsia="Times New Roman" w:hAnsi="Arial" w:cs="Arial"/>
      <w:color w:val="000000"/>
      <w:sz w:val="17"/>
      <w:szCs w:val="17"/>
      <w:lang w:eastAsia="ru-RU"/>
    </w:rPr>
  </w:style>
  <w:style w:type="character" w:customStyle="1" w:styleId="affffff3">
    <w:name w:val="Обычный без первой строки Знак Знак"/>
    <w:link w:val="affffff4"/>
    <w:locked/>
    <w:rsid w:val="00147CA5"/>
    <w:rPr>
      <w:snapToGrid w:val="0"/>
      <w:color w:val="000000"/>
      <w:sz w:val="28"/>
      <w:szCs w:val="28"/>
      <w:lang w:val="x-none" w:eastAsia="x-none"/>
    </w:rPr>
  </w:style>
  <w:style w:type="paragraph" w:customStyle="1" w:styleId="affffff4">
    <w:name w:val="Обычный без первой строки Знак"/>
    <w:basedOn w:val="a4"/>
    <w:next w:val="a4"/>
    <w:link w:val="affffff3"/>
    <w:rsid w:val="00147CA5"/>
    <w:pPr>
      <w:snapToGrid w:val="0"/>
      <w:spacing w:before="60" w:after="0" w:line="240" w:lineRule="auto"/>
      <w:jc w:val="both"/>
    </w:pPr>
    <w:rPr>
      <w:rFonts w:asciiTheme="minorHAnsi" w:eastAsiaTheme="minorHAnsi" w:hAnsiTheme="minorHAnsi" w:cstheme="minorBidi"/>
      <w:snapToGrid w:val="0"/>
      <w:color w:val="000000"/>
      <w:sz w:val="28"/>
      <w:szCs w:val="28"/>
      <w:lang w:val="x-none" w:eastAsia="x-none"/>
    </w:rPr>
  </w:style>
  <w:style w:type="paragraph" w:customStyle="1" w:styleId="affffff5">
    <w:name w:val="бычный"/>
    <w:rsid w:val="00147CA5"/>
    <w:pPr>
      <w:widowControl w:val="0"/>
      <w:spacing w:after="0" w:line="240" w:lineRule="auto"/>
    </w:pPr>
    <w:rPr>
      <w:rFonts w:ascii="TimesET" w:eastAsia="Calibri" w:hAnsi="TimesET" w:cs="Times New Roman"/>
      <w:sz w:val="24"/>
      <w:szCs w:val="20"/>
      <w:lang w:eastAsia="ru-RU"/>
    </w:rPr>
  </w:style>
  <w:style w:type="paragraph" w:customStyle="1" w:styleId="Char">
    <w:name w:val="Char"/>
    <w:basedOn w:val="a4"/>
    <w:autoRedefine/>
    <w:rsid w:val="00147CA5"/>
    <w:pPr>
      <w:spacing w:after="160" w:line="240" w:lineRule="exact"/>
    </w:pPr>
    <w:rPr>
      <w:rFonts w:ascii="Times New Roman" w:eastAsia="Times New Roman" w:hAnsi="Times New Roman"/>
      <w:sz w:val="28"/>
      <w:szCs w:val="20"/>
      <w:lang w:val="en-US"/>
    </w:rPr>
  </w:style>
  <w:style w:type="paragraph" w:customStyle="1" w:styleId="p008d83ec890a0e2d824458fb0c471908">
    <w:name w:val="p008d83ec890a0e2d824458fb0c471908"/>
    <w:basedOn w:val="a4"/>
    <w:rsid w:val="00147CA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0">
    <w:name w:val="Iau.iue"/>
    <w:basedOn w:val="Default"/>
    <w:next w:val="Default"/>
    <w:rsid w:val="00147CA5"/>
    <w:rPr>
      <w:rFonts w:ascii="Times New Roman" w:eastAsia="Times New Roman" w:hAnsi="Times New Roman" w:cs="Times New Roman"/>
      <w:color w:val="auto"/>
      <w:lang w:eastAsia="ru-RU"/>
    </w:rPr>
  </w:style>
  <w:style w:type="paragraph" w:customStyle="1" w:styleId="12pt">
    <w:name w:val="Первая строка:Обычный+12pt"/>
    <w:basedOn w:val="1a"/>
    <w:link w:val="Normal12pt12pt"/>
    <w:rsid w:val="00147CA5"/>
    <w:pPr>
      <w:snapToGrid/>
      <w:spacing w:line="240" w:lineRule="auto"/>
      <w:ind w:firstLine="567"/>
    </w:pPr>
    <w:rPr>
      <w:snapToGrid w:val="0"/>
      <w:szCs w:val="24"/>
    </w:rPr>
  </w:style>
  <w:style w:type="character" w:customStyle="1" w:styleId="Normal12pt12pt">
    <w:name w:val="Normal + 12 pt;Первая строка:Обычный+12pt Знак"/>
    <w:link w:val="12pt"/>
    <w:rsid w:val="00147CA5"/>
    <w:rPr>
      <w:rFonts w:ascii="Times New Roman" w:eastAsia="Times New Roman" w:hAnsi="Times New Roman" w:cs="Times New Roman"/>
      <w:snapToGrid w:val="0"/>
      <w:sz w:val="24"/>
      <w:szCs w:val="24"/>
      <w:lang w:eastAsia="ru-RU"/>
    </w:rPr>
  </w:style>
  <w:style w:type="paragraph" w:customStyle="1" w:styleId="-1">
    <w:name w:val="Контракт-раздел"/>
    <w:basedOn w:val="a4"/>
    <w:next w:val="a4"/>
    <w:rsid w:val="00147CA5"/>
    <w:pPr>
      <w:keepNext/>
      <w:tabs>
        <w:tab w:val="num" w:pos="0"/>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styleId="affffff6">
    <w:name w:val="annotation subject"/>
    <w:basedOn w:val="afffff"/>
    <w:next w:val="afffff"/>
    <w:link w:val="affffff7"/>
    <w:rsid w:val="00147CA5"/>
    <w:rPr>
      <w:rFonts w:ascii="Calibri" w:eastAsia="Calibri" w:hAnsi="Calibri"/>
      <w:b/>
      <w:bCs/>
    </w:rPr>
  </w:style>
  <w:style w:type="character" w:customStyle="1" w:styleId="affffff7">
    <w:name w:val="Тема примечания Знак"/>
    <w:basedOn w:val="1c"/>
    <w:link w:val="affffff6"/>
    <w:rsid w:val="00147CA5"/>
    <w:rPr>
      <w:rFonts w:ascii="Calibri" w:eastAsia="Calibri" w:hAnsi="Calibri" w:cs="Times New Roman"/>
      <w:b/>
      <w:bCs/>
      <w:sz w:val="20"/>
      <w:szCs w:val="20"/>
    </w:rPr>
  </w:style>
  <w:style w:type="paragraph" w:customStyle="1" w:styleId="222">
    <w:name w:val="Основной текст 222"/>
    <w:basedOn w:val="a4"/>
    <w:rsid w:val="00147CA5"/>
    <w:pPr>
      <w:suppressAutoHyphens/>
      <w:spacing w:after="120" w:line="480" w:lineRule="auto"/>
    </w:pPr>
    <w:rPr>
      <w:rFonts w:ascii="Times New Roman" w:eastAsia="Times New Roman" w:hAnsi="Times New Roman"/>
      <w:sz w:val="24"/>
      <w:szCs w:val="24"/>
      <w:lang w:eastAsia="ar-SA"/>
    </w:rPr>
  </w:style>
  <w:style w:type="paragraph" w:customStyle="1" w:styleId="123">
    <w:name w:val="Обычный12"/>
    <w:rsid w:val="00147CA5"/>
    <w:pPr>
      <w:spacing w:after="0" w:line="240" w:lineRule="auto"/>
      <w:jc w:val="both"/>
    </w:pPr>
    <w:rPr>
      <w:rFonts w:ascii="TimesET" w:eastAsia="Times New Roman" w:hAnsi="TimesET" w:cs="TimesET"/>
      <w:sz w:val="24"/>
      <w:szCs w:val="24"/>
      <w:lang w:eastAsia="ru-RU"/>
    </w:rPr>
  </w:style>
  <w:style w:type="paragraph" w:customStyle="1" w:styleId="610">
    <w:name w:val="Обычный61"/>
    <w:rsid w:val="00147CA5"/>
    <w:pPr>
      <w:widowControl w:val="0"/>
      <w:spacing w:before="100" w:after="100" w:line="240" w:lineRule="auto"/>
    </w:pPr>
    <w:rPr>
      <w:rFonts w:ascii="Times New Roman" w:eastAsia="Times New Roman" w:hAnsi="Times New Roman" w:cs="Times New Roman"/>
      <w:sz w:val="24"/>
      <w:szCs w:val="24"/>
      <w:lang w:eastAsia="ru-RU"/>
    </w:rPr>
  </w:style>
  <w:style w:type="character" w:customStyle="1" w:styleId="200">
    <w:name w:val="Знак Знак20"/>
    <w:locked/>
    <w:rsid w:val="00147CA5"/>
    <w:rPr>
      <w:bCs/>
      <w:color w:val="000000"/>
      <w:spacing w:val="13"/>
      <w:sz w:val="24"/>
      <w:szCs w:val="22"/>
      <w:lang w:val="ru-RU" w:eastAsia="ru-RU" w:bidi="ar-SA"/>
    </w:rPr>
  </w:style>
  <w:style w:type="numbering" w:customStyle="1" w:styleId="1f6">
    <w:name w:val="Нет списка1"/>
    <w:next w:val="a7"/>
    <w:uiPriority w:val="99"/>
    <w:semiHidden/>
    <w:unhideWhenUsed/>
    <w:rsid w:val="00147CA5"/>
  </w:style>
  <w:style w:type="character" w:customStyle="1" w:styleId="111">
    <w:name w:val="Заголовок 1 Знак1"/>
    <w:aliases w:val="Глава 1 Знак1,Заголов Знак1,H1 Знак1,1 Знак2,1 Знак Знак Знак Знак Знак1,1 Знак Знак1,1 Знак Знак Знак Знак2"/>
    <w:rsid w:val="00147CA5"/>
    <w:rPr>
      <w:rFonts w:ascii="Cambria" w:eastAsia="Times New Roman" w:hAnsi="Cambria" w:cs="Times New Roman"/>
      <w:b/>
      <w:bCs/>
      <w:color w:val="365F91"/>
      <w:sz w:val="28"/>
      <w:szCs w:val="28"/>
    </w:rPr>
  </w:style>
  <w:style w:type="character" w:customStyle="1" w:styleId="320">
    <w:name w:val="Заголовок 3 Знак2"/>
    <w:aliases w:val="h3 Знак Знак Знак Знак Знак1,Heading 3 - old Знак1,Заголовок 3 Знак1 Знак1,Заголовок 3 Знак Знак Знак1,h3 Знак Знак Знак Знак Знак Знак Знак1,Heading 3 - old Знак Знак Знак1"/>
    <w:semiHidden/>
    <w:rsid w:val="00147CA5"/>
    <w:rPr>
      <w:rFonts w:ascii="Cambria" w:eastAsia="Times New Roman" w:hAnsi="Cambria" w:cs="Times New Roman"/>
      <w:b/>
      <w:bCs/>
      <w:color w:val="4F81BD"/>
      <w:sz w:val="24"/>
      <w:szCs w:val="24"/>
    </w:rPr>
  </w:style>
  <w:style w:type="character" w:customStyle="1" w:styleId="410">
    <w:name w:val="Заголовок 4 Знак1"/>
    <w:aliases w:val="Знак2 Знак1,Заголовок 4 (Приложение) Знак1,H4 Знак1,h4 Знак1,Level 4 Topic Heading Знак1"/>
    <w:semiHidden/>
    <w:rsid w:val="00147CA5"/>
    <w:rPr>
      <w:rFonts w:ascii="Cambria" w:eastAsia="Times New Roman" w:hAnsi="Cambria" w:cs="Times New Roman"/>
      <w:b/>
      <w:bCs/>
      <w:i/>
      <w:iCs/>
      <w:color w:val="4F81BD"/>
      <w:sz w:val="24"/>
      <w:szCs w:val="24"/>
    </w:rPr>
  </w:style>
  <w:style w:type="character" w:customStyle="1" w:styleId="1f7">
    <w:name w:val="Название Знак1"/>
    <w:aliases w:val="Заголовок Знак1"/>
    <w:rsid w:val="00147CA5"/>
    <w:rPr>
      <w:rFonts w:ascii="Cambria" w:eastAsia="Times New Roman" w:hAnsi="Cambria" w:cs="Times New Roman"/>
      <w:color w:val="17365D"/>
      <w:spacing w:val="5"/>
      <w:kern w:val="28"/>
      <w:sz w:val="52"/>
      <w:szCs w:val="52"/>
    </w:rPr>
  </w:style>
  <w:style w:type="character" w:customStyle="1" w:styleId="1f8">
    <w:name w:val="Основной текст Знак1"/>
    <w:aliases w:val="Знак1 Знак1 Знак1,Знак1 Знак2"/>
    <w:semiHidden/>
    <w:rsid w:val="00147CA5"/>
  </w:style>
  <w:style w:type="character" w:customStyle="1" w:styleId="214">
    <w:name w:val="Основной текст с отступом 2 Знак1"/>
    <w:semiHidden/>
    <w:rsid w:val="00147CA5"/>
  </w:style>
  <w:style w:type="character" w:customStyle="1" w:styleId="215">
    <w:name w:val="Основной текст 2 Знак1"/>
    <w:semiHidden/>
    <w:rsid w:val="00147CA5"/>
  </w:style>
  <w:style w:type="character" w:customStyle="1" w:styleId="710">
    <w:name w:val="Заголовок 7 Знак1"/>
    <w:semiHidden/>
    <w:rsid w:val="00147CA5"/>
    <w:rPr>
      <w:rFonts w:ascii="Cambria" w:eastAsia="Times New Roman" w:hAnsi="Cambria" w:cs="Times New Roman"/>
      <w:i/>
      <w:iCs/>
      <w:color w:val="404040"/>
      <w:sz w:val="24"/>
      <w:szCs w:val="24"/>
    </w:rPr>
  </w:style>
  <w:style w:type="character" w:customStyle="1" w:styleId="810">
    <w:name w:val="Заголовок 8 Знак1"/>
    <w:semiHidden/>
    <w:rsid w:val="00147CA5"/>
    <w:rPr>
      <w:rFonts w:ascii="Cambria" w:eastAsia="Times New Roman" w:hAnsi="Cambria" w:cs="Times New Roman"/>
      <w:color w:val="404040"/>
    </w:rPr>
  </w:style>
  <w:style w:type="character" w:customStyle="1" w:styleId="910">
    <w:name w:val="Заголовок 9 Знак1"/>
    <w:semiHidden/>
    <w:rsid w:val="00147CA5"/>
    <w:rPr>
      <w:rFonts w:ascii="Cambria" w:eastAsia="Times New Roman" w:hAnsi="Cambria" w:cs="Times New Roman"/>
      <w:i/>
      <w:iCs/>
      <w:color w:val="404040"/>
    </w:rPr>
  </w:style>
  <w:style w:type="character" w:customStyle="1" w:styleId="1f9">
    <w:name w:val="Подзаголовок Знак1"/>
    <w:rsid w:val="00147CA5"/>
    <w:rPr>
      <w:rFonts w:ascii="Cambria" w:eastAsia="Times New Roman" w:hAnsi="Cambria" w:cs="Times New Roman"/>
      <w:i/>
      <w:iCs/>
      <w:color w:val="4F81BD"/>
      <w:spacing w:val="15"/>
      <w:sz w:val="24"/>
      <w:szCs w:val="24"/>
    </w:rPr>
  </w:style>
  <w:style w:type="character" w:customStyle="1" w:styleId="1fa">
    <w:name w:val="Основной текст с отступом Знак1"/>
    <w:semiHidden/>
    <w:rsid w:val="00147CA5"/>
  </w:style>
  <w:style w:type="character" w:customStyle="1" w:styleId="312">
    <w:name w:val="Основной текст с отступом 3 Знак1"/>
    <w:semiHidden/>
    <w:rsid w:val="00147CA5"/>
    <w:rPr>
      <w:sz w:val="16"/>
      <w:szCs w:val="16"/>
    </w:rPr>
  </w:style>
  <w:style w:type="character" w:customStyle="1" w:styleId="1fb">
    <w:name w:val="Нижний колонтитул Знак1"/>
    <w:semiHidden/>
    <w:rsid w:val="00147CA5"/>
  </w:style>
  <w:style w:type="character" w:customStyle="1" w:styleId="313">
    <w:name w:val="Основной текст 3 Знак1"/>
    <w:semiHidden/>
    <w:rsid w:val="00147CA5"/>
    <w:rPr>
      <w:sz w:val="16"/>
      <w:szCs w:val="16"/>
    </w:rPr>
  </w:style>
  <w:style w:type="character" w:customStyle="1" w:styleId="1fc">
    <w:name w:val="Текст выноски Знак1"/>
    <w:semiHidden/>
    <w:rsid w:val="00147CA5"/>
    <w:rPr>
      <w:rFonts w:ascii="Tahoma" w:hAnsi="Tahoma" w:cs="Tahoma"/>
      <w:sz w:val="16"/>
      <w:szCs w:val="16"/>
    </w:rPr>
  </w:style>
  <w:style w:type="character" w:customStyle="1" w:styleId="1fd">
    <w:name w:val="Текст сноски Знак1"/>
    <w:semiHidden/>
    <w:rsid w:val="00147CA5"/>
    <w:rPr>
      <w:sz w:val="20"/>
      <w:szCs w:val="20"/>
    </w:rPr>
  </w:style>
  <w:style w:type="character" w:customStyle="1" w:styleId="1fe">
    <w:name w:val="Тема примечания Знак1"/>
    <w:semiHidden/>
    <w:rsid w:val="00147CA5"/>
    <w:rPr>
      <w:rFonts w:ascii="Calibri" w:hAnsi="Calibri"/>
      <w:b/>
      <w:bCs/>
      <w:sz w:val="20"/>
      <w:szCs w:val="20"/>
    </w:rPr>
  </w:style>
  <w:style w:type="character" w:customStyle="1" w:styleId="apple-converted-space">
    <w:name w:val="apple-converted-space"/>
    <w:rsid w:val="00147CA5"/>
  </w:style>
  <w:style w:type="character" w:customStyle="1" w:styleId="1ff">
    <w:name w:val="Основной шрифт абзаца1"/>
    <w:rsid w:val="00147CA5"/>
  </w:style>
  <w:style w:type="paragraph" w:customStyle="1" w:styleId="ConsPlusDocList">
    <w:name w:val="ConsPlusDocList"/>
    <w:next w:val="a4"/>
    <w:qFormat/>
    <w:rsid w:val="00147CA5"/>
    <w:pPr>
      <w:widowControl w:val="0"/>
      <w:suppressAutoHyphens/>
      <w:autoSpaceDE w:val="0"/>
      <w:spacing w:after="0" w:line="240" w:lineRule="auto"/>
    </w:pPr>
    <w:rPr>
      <w:rFonts w:ascii="Arial" w:eastAsia="Arial" w:hAnsi="Arial" w:cs="Arial"/>
      <w:kern w:val="1"/>
      <w:sz w:val="20"/>
      <w:szCs w:val="20"/>
      <w:lang w:eastAsia="hi-IN" w:bidi="hi-IN"/>
    </w:rPr>
  </w:style>
  <w:style w:type="character" w:customStyle="1" w:styleId="af5">
    <w:name w:val="Без интервала Знак"/>
    <w:link w:val="af4"/>
    <w:locked/>
    <w:rsid w:val="00147CA5"/>
    <w:rPr>
      <w:rFonts w:ascii="Calibri" w:eastAsia="Calibri" w:hAnsi="Calibri" w:cs="Times New Roman"/>
    </w:rPr>
  </w:style>
  <w:style w:type="character" w:customStyle="1" w:styleId="1ff0">
    <w:name w:val="Неразрешенное упоминание1"/>
    <w:basedOn w:val="a5"/>
    <w:uiPriority w:val="99"/>
    <w:semiHidden/>
    <w:unhideWhenUsed/>
    <w:rsid w:val="00B336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067926">
      <w:bodyDiv w:val="1"/>
      <w:marLeft w:val="0"/>
      <w:marRight w:val="0"/>
      <w:marTop w:val="0"/>
      <w:marBottom w:val="0"/>
      <w:divBdr>
        <w:top w:val="none" w:sz="0" w:space="0" w:color="auto"/>
        <w:left w:val="none" w:sz="0" w:space="0" w:color="auto"/>
        <w:bottom w:val="none" w:sz="0" w:space="0" w:color="auto"/>
        <w:right w:val="none" w:sz="0" w:space="0" w:color="auto"/>
      </w:divBdr>
    </w:div>
    <w:div w:id="1748457057">
      <w:bodyDiv w:val="1"/>
      <w:marLeft w:val="0"/>
      <w:marRight w:val="0"/>
      <w:marTop w:val="0"/>
      <w:marBottom w:val="0"/>
      <w:divBdr>
        <w:top w:val="none" w:sz="0" w:space="0" w:color="auto"/>
        <w:left w:val="none" w:sz="0" w:space="0" w:color="auto"/>
        <w:bottom w:val="none" w:sz="0" w:space="0" w:color="auto"/>
        <w:right w:val="none" w:sz="0" w:space="0" w:color="auto"/>
      </w:divBdr>
    </w:div>
    <w:div w:id="1911423779">
      <w:bodyDiv w:val="1"/>
      <w:marLeft w:val="0"/>
      <w:marRight w:val="0"/>
      <w:marTop w:val="0"/>
      <w:marBottom w:val="0"/>
      <w:divBdr>
        <w:top w:val="none" w:sz="0" w:space="0" w:color="auto"/>
        <w:left w:val="none" w:sz="0" w:space="0" w:color="auto"/>
        <w:bottom w:val="none" w:sz="0" w:space="0" w:color="auto"/>
        <w:right w:val="none" w:sz="0" w:space="0" w:color="auto"/>
      </w:divBdr>
    </w:div>
    <w:div w:id="1971397992">
      <w:bodyDiv w:val="1"/>
      <w:marLeft w:val="0"/>
      <w:marRight w:val="0"/>
      <w:marTop w:val="0"/>
      <w:marBottom w:val="0"/>
      <w:divBdr>
        <w:top w:val="none" w:sz="0" w:space="0" w:color="auto"/>
        <w:left w:val="none" w:sz="0" w:space="0" w:color="auto"/>
        <w:bottom w:val="none" w:sz="0" w:space="0" w:color="auto"/>
        <w:right w:val="none" w:sz="0" w:space="0" w:color="auto"/>
      </w:divBdr>
    </w:div>
    <w:div w:id="2099281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B3EB5CD8D62CF10B342866E00A225A924BAC8AC6F76652757380CMEm8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BEB4DB-F868-49CE-8F6E-E978042F5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2220</Words>
  <Characters>12660</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Ольшевский Сергей Васильевич</dc:creator>
  <cp:lastModifiedBy>Пользователь</cp:lastModifiedBy>
  <cp:revision>4</cp:revision>
  <cp:lastPrinted>2024-08-08T07:12:00Z</cp:lastPrinted>
  <dcterms:created xsi:type="dcterms:W3CDTF">2026-08-21T11:54:00Z</dcterms:created>
  <dcterms:modified xsi:type="dcterms:W3CDTF">2026-08-25T14:22:00Z</dcterms:modified>
</cp:coreProperties>
</file>