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2E4ED" w14:textId="77777777" w:rsidR="005E1034"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Прилож</w:t>
      </w:r>
      <w:r w:rsidR="005E1034">
        <w:rPr>
          <w:rFonts w:ascii="Times New Roman" w:eastAsia="Times New Roman" w:hAnsi="Times New Roman" w:cs="Times New Roman"/>
          <w:color w:val="212529"/>
          <w:sz w:val="20"/>
          <w:szCs w:val="20"/>
          <w:lang w:eastAsia="ru-RU"/>
        </w:rPr>
        <w:t>ение № 2</w:t>
      </w:r>
      <w:r w:rsidR="005E1034">
        <w:rPr>
          <w:rFonts w:ascii="Times New Roman" w:eastAsia="Times New Roman" w:hAnsi="Times New Roman" w:cs="Times New Roman"/>
          <w:color w:val="212529"/>
          <w:sz w:val="20"/>
          <w:szCs w:val="20"/>
          <w:lang w:eastAsia="ru-RU"/>
        </w:rPr>
        <w:br/>
        <w:t xml:space="preserve">к приказу Министерства </w:t>
      </w:r>
    </w:p>
    <w:p w14:paraId="58755467" w14:textId="77777777" w:rsidR="005C1BAF" w:rsidRPr="002D2CC6"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промышленности и торговли</w:t>
      </w:r>
      <w:r w:rsidRPr="002D2CC6">
        <w:rPr>
          <w:rFonts w:ascii="Times New Roman" w:eastAsia="Times New Roman" w:hAnsi="Times New Roman" w:cs="Times New Roman"/>
          <w:color w:val="212529"/>
          <w:sz w:val="20"/>
          <w:szCs w:val="20"/>
          <w:lang w:eastAsia="ru-RU"/>
        </w:rPr>
        <w:br/>
        <w:t>Российской Федерации</w:t>
      </w:r>
      <w:r w:rsidRPr="002D2CC6">
        <w:rPr>
          <w:rFonts w:ascii="Times New Roman" w:eastAsia="Times New Roman" w:hAnsi="Times New Roman" w:cs="Times New Roman"/>
          <w:color w:val="212529"/>
          <w:sz w:val="20"/>
          <w:szCs w:val="20"/>
          <w:lang w:eastAsia="ru-RU"/>
        </w:rPr>
        <w:br/>
        <w:t>от 7 апреля 2020 г. № 1152</w:t>
      </w:r>
    </w:p>
    <w:p w14:paraId="2833DA5F" w14:textId="77777777" w:rsidR="002D2CC6" w:rsidRDefault="002D2CC6"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684D3804" w14:textId="38ADD4C4" w:rsidR="005C1BAF" w:rsidRPr="002D2CC6" w:rsidRDefault="005E1034" w:rsidP="002D2CC6">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К</w:t>
      </w:r>
      <w:r w:rsidR="005C1BAF" w:rsidRPr="002D2CC6">
        <w:rPr>
          <w:rFonts w:ascii="Times New Roman" w:eastAsia="Times New Roman" w:hAnsi="Times New Roman" w:cs="Times New Roman"/>
          <w:b/>
          <w:color w:val="212529"/>
          <w:sz w:val="24"/>
          <w:szCs w:val="24"/>
          <w:lang w:eastAsia="ru-RU"/>
        </w:rPr>
        <w:t>онтракт</w:t>
      </w:r>
      <w:r w:rsidR="005C1BAF" w:rsidRPr="002D2CC6">
        <w:rPr>
          <w:rFonts w:ascii="Times New Roman" w:eastAsia="Times New Roman" w:hAnsi="Times New Roman" w:cs="Times New Roman"/>
          <w:b/>
          <w:color w:val="212529"/>
          <w:sz w:val="24"/>
          <w:szCs w:val="24"/>
          <w:vertAlign w:val="superscript"/>
          <w:lang w:eastAsia="ru-RU"/>
        </w:rPr>
        <w:t> </w:t>
      </w:r>
      <w:r w:rsidR="005C1BAF" w:rsidRPr="002D2CC6">
        <w:rPr>
          <w:rFonts w:ascii="Times New Roman" w:eastAsia="Times New Roman" w:hAnsi="Times New Roman" w:cs="Times New Roman"/>
          <w:b/>
          <w:color w:val="212529"/>
          <w:sz w:val="24"/>
          <w:szCs w:val="24"/>
          <w:lang w:eastAsia="ru-RU"/>
        </w:rPr>
        <w:t>№ </w:t>
      </w:r>
      <w:r w:rsidR="005D3B3C">
        <w:rPr>
          <w:rFonts w:ascii="Times New Roman" w:eastAsia="Times New Roman" w:hAnsi="Times New Roman" w:cs="Times New Roman"/>
          <w:b/>
          <w:color w:val="212529"/>
          <w:sz w:val="24"/>
          <w:szCs w:val="24"/>
          <w:lang w:eastAsia="ru-RU"/>
        </w:rPr>
        <w:t>118</w:t>
      </w:r>
      <w:r w:rsidR="005C1BAF" w:rsidRPr="002D2CC6">
        <w:rPr>
          <w:rFonts w:ascii="Times New Roman" w:eastAsia="Times New Roman" w:hAnsi="Times New Roman" w:cs="Times New Roman"/>
          <w:b/>
          <w:color w:val="212529"/>
          <w:sz w:val="24"/>
          <w:szCs w:val="24"/>
          <w:vertAlign w:val="superscript"/>
          <w:lang w:eastAsia="ru-RU"/>
        </w:rPr>
        <w:br/>
      </w:r>
      <w:r w:rsidR="005C1BAF" w:rsidRPr="002D2CC6">
        <w:rPr>
          <w:rFonts w:ascii="Times New Roman" w:eastAsia="Times New Roman" w:hAnsi="Times New Roman" w:cs="Times New Roman"/>
          <w:b/>
          <w:color w:val="212529"/>
          <w:sz w:val="24"/>
          <w:szCs w:val="24"/>
          <w:lang w:eastAsia="ru-RU"/>
        </w:rPr>
        <w:t xml:space="preserve">на оказание </w:t>
      </w:r>
      <w:r w:rsidR="00655FDE">
        <w:rPr>
          <w:rFonts w:ascii="Times New Roman" w:eastAsia="Times New Roman" w:hAnsi="Times New Roman" w:cs="Times New Roman"/>
          <w:b/>
          <w:color w:val="212529"/>
          <w:sz w:val="24"/>
          <w:szCs w:val="24"/>
          <w:lang w:eastAsia="ru-RU"/>
        </w:rPr>
        <w:t>у</w:t>
      </w:r>
      <w:r w:rsidR="00E75AAA">
        <w:rPr>
          <w:rFonts w:ascii="Times New Roman" w:eastAsia="Times New Roman" w:hAnsi="Times New Roman" w:cs="Times New Roman"/>
          <w:b/>
          <w:color w:val="212529"/>
          <w:sz w:val="24"/>
          <w:szCs w:val="24"/>
          <w:lang w:eastAsia="ru-RU"/>
        </w:rPr>
        <w:t>слуг</w:t>
      </w:r>
      <w:r w:rsidR="005C1BAF" w:rsidRPr="002D2CC6">
        <w:rPr>
          <w:rFonts w:ascii="Times New Roman" w:eastAsia="Times New Roman" w:hAnsi="Times New Roman" w:cs="Times New Roman"/>
          <w:b/>
          <w:color w:val="212529"/>
          <w:sz w:val="24"/>
          <w:szCs w:val="24"/>
          <w:lang w:eastAsia="ru-RU"/>
        </w:rPr>
        <w:t xml:space="preserve"> </w:t>
      </w:r>
      <w:r w:rsidR="00F11D30" w:rsidRPr="00F11D30">
        <w:rPr>
          <w:rFonts w:ascii="Times New Roman" w:eastAsia="Times New Roman" w:hAnsi="Times New Roman" w:cs="Times New Roman"/>
          <w:b/>
          <w:color w:val="212529"/>
          <w:sz w:val="24"/>
          <w:szCs w:val="24"/>
          <w:lang w:eastAsia="ru-RU"/>
        </w:rPr>
        <w:t>по осуществлению строительного контроля за выполнением работ по текущему ремонту объектов недвижимого имущества Санкт-Петербургского СУВУ</w:t>
      </w:r>
    </w:p>
    <w:p w14:paraId="756AD28F" w14:textId="77777777" w:rsidR="002D2CC6" w:rsidRDefault="002D2CC6" w:rsidP="002D2CC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1E1CA160" w14:textId="77777777" w:rsidR="005E1034" w:rsidRP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ИКЗ 261781701430078170100100030000000244</w:t>
      </w:r>
    </w:p>
    <w:p w14:paraId="4B67A93B" w14:textId="77777777" w:rsidR="005C1BAF" w:rsidRPr="005C1BAF"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(п. 5 ч. 1 ст. 93 Федерального закона № 44-ФЗ)</w:t>
      </w:r>
    </w:p>
    <w:p w14:paraId="62D40F9A" w14:textId="77777777" w:rsidR="002D2CC6" w:rsidRDefault="002D2CC6"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7C67789C" w14:textId="6C0B328F"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 xml:space="preserve">Закупочная сессия </w:t>
      </w:r>
      <w:r w:rsidR="005D3B3C" w:rsidRPr="005D3B3C">
        <w:rPr>
          <w:rFonts w:ascii="Times New Roman" w:eastAsia="Times New Roman" w:hAnsi="Times New Roman" w:cs="Times New Roman"/>
          <w:color w:val="212529"/>
          <w:sz w:val="24"/>
          <w:szCs w:val="24"/>
          <w:lang w:eastAsia="ru-RU"/>
        </w:rPr>
        <w:t>100227333126100214</w:t>
      </w:r>
    </w:p>
    <w:p w14:paraId="288AE791"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73E278EB" w14:textId="5892C0F2" w:rsidR="005C1BAF" w:rsidRDefault="0001041C" w:rsidP="005C1BAF">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r>
        <w:rPr>
          <w:rFonts w:ascii="Times New Roman" w:eastAsia="Times New Roman" w:hAnsi="Times New Roman" w:cs="Times New Roman"/>
          <w:color w:val="212529"/>
          <w:sz w:val="24"/>
          <w:szCs w:val="24"/>
          <w:lang w:eastAsia="ru-RU"/>
        </w:rPr>
        <w:t>«</w:t>
      </w:r>
      <w:r w:rsidR="000D12D2">
        <w:rPr>
          <w:rFonts w:ascii="Times New Roman" w:eastAsia="Times New Roman" w:hAnsi="Times New Roman" w:cs="Times New Roman"/>
          <w:color w:val="212529"/>
          <w:sz w:val="24"/>
          <w:szCs w:val="24"/>
          <w:lang w:eastAsia="ru-RU"/>
        </w:rPr>
        <w:t>___</w:t>
      </w:r>
      <w:r w:rsidR="005E1034">
        <w:rPr>
          <w:rFonts w:ascii="Times New Roman" w:eastAsia="Times New Roman" w:hAnsi="Times New Roman" w:cs="Times New Roman"/>
          <w:color w:val="212529"/>
          <w:sz w:val="24"/>
          <w:szCs w:val="24"/>
          <w:lang w:eastAsia="ru-RU"/>
        </w:rPr>
        <w:t xml:space="preserve">» </w:t>
      </w:r>
      <w:r w:rsidR="005D3B3C">
        <w:rPr>
          <w:rFonts w:ascii="Times New Roman" w:eastAsia="Times New Roman" w:hAnsi="Times New Roman" w:cs="Times New Roman"/>
          <w:color w:val="212529"/>
          <w:sz w:val="24"/>
          <w:szCs w:val="24"/>
          <w:lang w:eastAsia="ru-RU"/>
        </w:rPr>
        <w:t>августа</w:t>
      </w:r>
      <w:r w:rsid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20</w:t>
      </w:r>
      <w:r w:rsidR="005E1034">
        <w:rPr>
          <w:rFonts w:ascii="Times New Roman" w:eastAsia="Times New Roman" w:hAnsi="Times New Roman" w:cs="Times New Roman"/>
          <w:color w:val="212529"/>
          <w:sz w:val="24"/>
          <w:szCs w:val="24"/>
          <w:lang w:eastAsia="ru-RU"/>
        </w:rPr>
        <w:t xml:space="preserve">26 </w:t>
      </w:r>
      <w:r w:rsidR="005C1BAF" w:rsidRPr="005C1BAF">
        <w:rPr>
          <w:rFonts w:ascii="Times New Roman" w:eastAsia="Times New Roman" w:hAnsi="Times New Roman" w:cs="Times New Roman"/>
          <w:color w:val="212529"/>
          <w:sz w:val="24"/>
          <w:szCs w:val="24"/>
          <w:lang w:eastAsia="ru-RU"/>
        </w:rPr>
        <w:t>г.</w:t>
      </w:r>
      <w:r w:rsidR="005E1034">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sidRPr="005E1034">
        <w:rPr>
          <w:rFonts w:ascii="Times New Roman" w:eastAsia="Times New Roman" w:hAnsi="Times New Roman" w:cs="Times New Roman"/>
          <w:color w:val="212529"/>
          <w:sz w:val="24"/>
          <w:szCs w:val="24"/>
          <w:lang w:eastAsia="ru-RU"/>
        </w:rPr>
        <w:t xml:space="preserve">г. Санкт-Петербург </w:t>
      </w:r>
    </w:p>
    <w:p w14:paraId="5245C801" w14:textId="77777777" w:rsidR="002D2CC6" w:rsidRPr="005C1BAF"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A16B949" w14:textId="77777777" w:rsidR="002D2CC6"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34CF0714" w14:textId="07D1C87B" w:rsidR="005C1BAF" w:rsidRDefault="005E1034"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Федеральное государственное бюджетное профессиональное образовательное учреждение «Санкт-Петербургское специальное учебно-воспитатель</w:t>
      </w:r>
      <w:r>
        <w:rPr>
          <w:rFonts w:ascii="Times New Roman" w:eastAsia="Times New Roman" w:hAnsi="Times New Roman" w:cs="Times New Roman"/>
          <w:color w:val="212529"/>
          <w:sz w:val="24"/>
          <w:szCs w:val="24"/>
          <w:lang w:eastAsia="ru-RU"/>
        </w:rPr>
        <w:t xml:space="preserve">ное учреждение закрытого типа» </w:t>
      </w:r>
      <w:r w:rsidR="00E75AAA">
        <w:rPr>
          <w:rFonts w:ascii="Times New Roman" w:eastAsia="Times New Roman" w:hAnsi="Times New Roman" w:cs="Times New Roman"/>
          <w:color w:val="212529"/>
          <w:sz w:val="24"/>
          <w:szCs w:val="24"/>
          <w:lang w:eastAsia="ru-RU"/>
        </w:rPr>
        <w:br/>
      </w:r>
      <w:r w:rsidRPr="005E1034">
        <w:rPr>
          <w:rFonts w:ascii="Times New Roman" w:eastAsia="Times New Roman" w:hAnsi="Times New Roman" w:cs="Times New Roman"/>
          <w:color w:val="212529"/>
          <w:sz w:val="24"/>
          <w:szCs w:val="24"/>
          <w:lang w:eastAsia="ru-RU"/>
        </w:rPr>
        <w:t>(Санкт-Петербургское СУВУ)</w:t>
      </w:r>
      <w:r w:rsidR="005C1BAF" w:rsidRPr="005C1BAF">
        <w:rPr>
          <w:rFonts w:ascii="Times New Roman" w:eastAsia="Times New Roman" w:hAnsi="Times New Roman" w:cs="Times New Roman"/>
          <w:color w:val="212529"/>
          <w:sz w:val="24"/>
          <w:szCs w:val="24"/>
          <w:lang w:eastAsia="ru-RU"/>
        </w:rPr>
        <w:t>, именуемый </w:t>
      </w:r>
      <w:r>
        <w:rPr>
          <w:rFonts w:ascii="Times New Roman" w:eastAsia="Times New Roman" w:hAnsi="Times New Roman" w:cs="Times New Roman"/>
          <w:color w:val="212529"/>
          <w:sz w:val="24"/>
          <w:szCs w:val="24"/>
          <w:lang w:eastAsia="ru-RU"/>
        </w:rPr>
        <w:t>в дальнейшем "Заказчик", в лице</w:t>
      </w:r>
      <w:r w:rsidRPr="005E1034">
        <w:rPr>
          <w:rFonts w:ascii="Times New Roman" w:eastAsia="Times New Roman" w:hAnsi="Times New Roman" w:cs="Times New Roman"/>
          <w:color w:val="212529"/>
          <w:sz w:val="24"/>
          <w:szCs w:val="24"/>
          <w:lang w:eastAsia="ru-RU"/>
        </w:rPr>
        <w:t xml:space="preserve"> директора Миронова Валерия Владимировича</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Устава</w:t>
      </w:r>
      <w:r w:rsidR="005C1BAF" w:rsidRPr="005C1BAF">
        <w:rPr>
          <w:rFonts w:ascii="Times New Roman" w:eastAsia="Times New Roman" w:hAnsi="Times New Roman" w:cs="Times New Roman"/>
          <w:color w:val="212529"/>
          <w:sz w:val="24"/>
          <w:szCs w:val="24"/>
          <w:lang w:eastAsia="ru-RU"/>
        </w:rPr>
        <w:t xml:space="preserve">, с одной стороны, и </w:t>
      </w:r>
      <w:r w:rsidR="005D3B3C" w:rsidRPr="005D3B3C">
        <w:rPr>
          <w:rFonts w:ascii="Times New Roman" w:eastAsia="Times New Roman" w:hAnsi="Times New Roman" w:cs="Times New Roman"/>
          <w:color w:val="212529"/>
          <w:sz w:val="24"/>
          <w:szCs w:val="24"/>
          <w:lang w:eastAsia="ru-RU"/>
        </w:rPr>
        <w:t>Общество с ограниченной ответственностью Строительная Компания «ФОРА» (ООО СК «ФОРА»), далее именуемое «Исполнитель», в лице директора Завадского Виктора Михайловича</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sidR="005D3B3C">
        <w:rPr>
          <w:rFonts w:ascii="Times New Roman" w:eastAsia="Times New Roman" w:hAnsi="Times New Roman" w:cs="Times New Roman"/>
          <w:color w:val="212529"/>
          <w:sz w:val="24"/>
          <w:szCs w:val="24"/>
          <w:lang w:eastAsia="ru-RU"/>
        </w:rPr>
        <w:t>Устава</w:t>
      </w:r>
      <w:r w:rsidR="005C1BAF" w:rsidRPr="005C1BAF">
        <w:rPr>
          <w:rFonts w:ascii="Times New Roman" w:eastAsia="Times New Roman" w:hAnsi="Times New Roman" w:cs="Times New Roman"/>
          <w:color w:val="212529"/>
          <w:sz w:val="24"/>
          <w:szCs w:val="24"/>
          <w:lang w:eastAsia="ru-RU"/>
        </w:rPr>
        <w:t xml:space="preserve">, с другой стороны, вместе именуемые в дальнейшем "Стороны", </w:t>
      </w:r>
      <w:r w:rsidRPr="005E1034">
        <w:rPr>
          <w:rFonts w:ascii="Times New Roman" w:eastAsia="Times New Roman" w:hAnsi="Times New Roman" w:cs="Times New Roman"/>
          <w:color w:val="212529"/>
          <w:sz w:val="24"/>
          <w:szCs w:val="24"/>
          <w:lang w:eastAsia="ru-RU"/>
        </w:rPr>
        <w:t>руководствуясь Гражданским кодексом Российской Федерации, Федеральным</w:t>
      </w:r>
      <w:r>
        <w:rPr>
          <w:rFonts w:ascii="Times New Roman" w:eastAsia="Times New Roman" w:hAnsi="Times New Roman" w:cs="Times New Roman"/>
          <w:color w:val="212529"/>
          <w:sz w:val="24"/>
          <w:szCs w:val="24"/>
          <w:lang w:eastAsia="ru-RU"/>
        </w:rPr>
        <w:t>,</w:t>
      </w:r>
      <w:r w:rsidRPr="005E1034">
        <w:rPr>
          <w:rFonts w:ascii="Times New Roman" w:eastAsia="Times New Roman" w:hAnsi="Times New Roman" w:cs="Times New Roman"/>
          <w:color w:val="212529"/>
          <w:sz w:val="24"/>
          <w:szCs w:val="24"/>
          <w:lang w:eastAsia="ru-RU"/>
        </w:rPr>
        <w:t xml:space="preserve"> законом от 05.04.2013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E1034">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r>
        <w:rPr>
          <w:rFonts w:ascii="Times New Roman" w:eastAsia="Times New Roman" w:hAnsi="Times New Roman" w:cs="Times New Roman"/>
          <w:color w:val="212529"/>
          <w:sz w:val="24"/>
          <w:szCs w:val="24"/>
          <w:lang w:eastAsia="ru-RU"/>
        </w:rPr>
        <w:t>,</w:t>
      </w:r>
      <w:r w:rsidRPr="005E1034">
        <w:t xml:space="preserve"> </w:t>
      </w:r>
      <w:r w:rsidRPr="005E1034">
        <w:rPr>
          <w:rFonts w:ascii="Times New Roman" w:eastAsia="Times New Roman" w:hAnsi="Times New Roman" w:cs="Times New Roman"/>
          <w:color w:val="212529"/>
          <w:sz w:val="24"/>
          <w:szCs w:val="24"/>
          <w:lang w:eastAsia="ru-RU"/>
        </w:rPr>
        <w:t xml:space="preserve">распоряжением Правительства Российской Федерации от 16.01.2025 № 27-Р </w:t>
      </w:r>
      <w:r>
        <w:rPr>
          <w:rFonts w:ascii="Times New Roman" w:eastAsia="Times New Roman" w:hAnsi="Times New Roman" w:cs="Times New Roman"/>
          <w:color w:val="212529"/>
          <w:sz w:val="24"/>
          <w:szCs w:val="24"/>
          <w:lang w:eastAsia="ru-RU"/>
        </w:rPr>
        <w:t>и</w:t>
      </w:r>
      <w:r w:rsidRPr="005E1034">
        <w:rPr>
          <w:rFonts w:ascii="Times New Roman" w:eastAsia="Times New Roman" w:hAnsi="Times New Roman" w:cs="Times New Roman"/>
          <w:color w:val="212529"/>
          <w:sz w:val="24"/>
          <w:szCs w:val="24"/>
          <w:lang w:eastAsia="ru-RU"/>
        </w:rPr>
        <w:t xml:space="preserve"> на основании протокола закупочной сессии №</w:t>
      </w:r>
      <w:r w:rsidR="005D3B3C" w:rsidRPr="005D3B3C">
        <w:rPr>
          <w:rFonts w:ascii="Times New Roman" w:eastAsia="Times New Roman" w:hAnsi="Times New Roman" w:cs="Times New Roman"/>
          <w:color w:val="212529"/>
          <w:sz w:val="24"/>
          <w:szCs w:val="24"/>
          <w:lang w:eastAsia="ru-RU"/>
        </w:rPr>
        <w:t>100227333126100214</w:t>
      </w:r>
      <w:r w:rsidRPr="005E1034">
        <w:rPr>
          <w:rFonts w:ascii="Times New Roman" w:eastAsia="Times New Roman" w:hAnsi="Times New Roman" w:cs="Times New Roman"/>
          <w:color w:val="212529"/>
          <w:sz w:val="24"/>
          <w:szCs w:val="24"/>
          <w:lang w:eastAsia="ru-RU"/>
        </w:rPr>
        <w:t xml:space="preserve"> от «</w:t>
      </w:r>
      <w:r w:rsidR="005D3B3C">
        <w:rPr>
          <w:rFonts w:ascii="Times New Roman" w:eastAsia="Times New Roman" w:hAnsi="Times New Roman" w:cs="Times New Roman"/>
          <w:color w:val="212529"/>
          <w:sz w:val="24"/>
          <w:szCs w:val="24"/>
          <w:lang w:eastAsia="ru-RU"/>
        </w:rPr>
        <w:t>26</w:t>
      </w:r>
      <w:r w:rsidRPr="005E1034">
        <w:rPr>
          <w:rFonts w:ascii="Times New Roman" w:eastAsia="Times New Roman" w:hAnsi="Times New Roman" w:cs="Times New Roman"/>
          <w:color w:val="212529"/>
          <w:sz w:val="24"/>
          <w:szCs w:val="24"/>
          <w:lang w:eastAsia="ru-RU"/>
        </w:rPr>
        <w:t xml:space="preserve">» </w:t>
      </w:r>
      <w:r w:rsidR="005D3B3C">
        <w:rPr>
          <w:rFonts w:ascii="Times New Roman" w:eastAsia="Times New Roman" w:hAnsi="Times New Roman" w:cs="Times New Roman"/>
          <w:color w:val="212529"/>
          <w:sz w:val="24"/>
          <w:szCs w:val="24"/>
          <w:lang w:eastAsia="ru-RU"/>
        </w:rPr>
        <w:t>августа</w:t>
      </w:r>
      <w:r w:rsidRPr="005E1034">
        <w:rPr>
          <w:rFonts w:ascii="Times New Roman" w:eastAsia="Times New Roman" w:hAnsi="Times New Roman" w:cs="Times New Roman"/>
          <w:color w:val="212529"/>
          <w:sz w:val="24"/>
          <w:szCs w:val="24"/>
          <w:lang w:eastAsia="ru-RU"/>
        </w:rPr>
        <w:t xml:space="preserve"> 202</w:t>
      </w:r>
      <w:r>
        <w:rPr>
          <w:rFonts w:ascii="Times New Roman" w:eastAsia="Times New Roman" w:hAnsi="Times New Roman" w:cs="Times New Roman"/>
          <w:color w:val="212529"/>
          <w:sz w:val="24"/>
          <w:szCs w:val="24"/>
          <w:lang w:eastAsia="ru-RU"/>
        </w:rPr>
        <w:t>6</w:t>
      </w:r>
      <w:r w:rsidRPr="005E1034">
        <w:rPr>
          <w:rFonts w:ascii="Times New Roman" w:eastAsia="Times New Roman" w:hAnsi="Times New Roman" w:cs="Times New Roman"/>
          <w:color w:val="212529"/>
          <w:sz w:val="24"/>
          <w:szCs w:val="24"/>
          <w:lang w:eastAsia="ru-RU"/>
        </w:rPr>
        <w:t xml:space="preserve"> года,</w:t>
      </w:r>
      <w:r w:rsidR="005C1BAF" w:rsidRPr="005C1BAF">
        <w:rPr>
          <w:rFonts w:ascii="Times New Roman" w:eastAsia="Times New Roman" w:hAnsi="Times New Roman" w:cs="Times New Roman"/>
          <w:color w:val="212529"/>
          <w:sz w:val="24"/>
          <w:szCs w:val="24"/>
          <w:lang w:eastAsia="ru-RU"/>
        </w:rPr>
        <w:t> </w:t>
      </w:r>
      <w:r w:rsidRP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заключили настоящий</w:t>
      </w:r>
      <w:r w:rsidR="001B3F29">
        <w:rPr>
          <w:rFonts w:ascii="Times New Roman" w:eastAsia="Times New Roman" w:hAnsi="Times New Roman" w:cs="Times New Roman"/>
          <w:color w:val="212529"/>
          <w:sz w:val="24"/>
          <w:szCs w:val="24"/>
          <w:lang w:eastAsia="ru-RU"/>
        </w:rPr>
        <w:t xml:space="preserve"> государственный контракт</w:t>
      </w:r>
      <w:r w:rsidR="005C1BAF" w:rsidRPr="005C1BAF">
        <w:rPr>
          <w:rFonts w:ascii="Times New Roman" w:eastAsia="Times New Roman" w:hAnsi="Times New Roman" w:cs="Times New Roman"/>
          <w:color w:val="212529"/>
          <w:sz w:val="24"/>
          <w:szCs w:val="24"/>
          <w:vertAlign w:val="superscript"/>
          <w:lang w:eastAsia="ru-RU"/>
        </w:rPr>
        <w:t> </w:t>
      </w:r>
      <w:r w:rsidR="005C1BAF" w:rsidRPr="005C1BAF">
        <w:rPr>
          <w:rFonts w:ascii="Times New Roman" w:eastAsia="Times New Roman" w:hAnsi="Times New Roman" w:cs="Times New Roman"/>
          <w:color w:val="212529"/>
          <w:sz w:val="24"/>
          <w:szCs w:val="24"/>
          <w:lang w:eastAsia="ru-RU"/>
        </w:rPr>
        <w:t>(далее - Контракт) о нижеследующем.</w:t>
      </w:r>
      <w:r w:rsidR="0073431B" w:rsidRPr="0073431B">
        <w:rPr>
          <w:sz w:val="24"/>
          <w:szCs w:val="24"/>
          <w:highlight w:val="white"/>
          <w:vertAlign w:val="superscript"/>
        </w:rPr>
        <w:t xml:space="preserve"> </w:t>
      </w:r>
    </w:p>
    <w:p w14:paraId="054F50C7" w14:textId="77777777" w:rsidR="00E75AAA" w:rsidRPr="005C1BAF" w:rsidRDefault="00E75AAA"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4EDA92D9" w14:textId="77777777" w:rsidR="00E75AAA" w:rsidRPr="00E75AAA" w:rsidRDefault="005C1BAF" w:rsidP="00CB218B">
      <w:pPr>
        <w:pStyle w:val="a4"/>
        <w:numPr>
          <w:ilvl w:val="0"/>
          <w:numId w:val="1"/>
        </w:numPr>
        <w:shd w:val="clear" w:color="auto" w:fill="FFFFFF"/>
        <w:spacing w:after="0" w:line="240" w:lineRule="auto"/>
        <w:ind w:left="0" w:hanging="11"/>
        <w:jc w:val="center"/>
        <w:outlineLvl w:val="2"/>
        <w:rPr>
          <w:rFonts w:ascii="Times New Roman" w:eastAsia="Times New Roman" w:hAnsi="Times New Roman" w:cs="Times New Roman"/>
          <w:b/>
          <w:color w:val="212529"/>
          <w:sz w:val="24"/>
          <w:szCs w:val="24"/>
          <w:lang w:eastAsia="ru-RU"/>
        </w:rPr>
      </w:pPr>
      <w:r w:rsidRPr="00E75AAA">
        <w:rPr>
          <w:rFonts w:ascii="Times New Roman" w:eastAsia="Times New Roman" w:hAnsi="Times New Roman" w:cs="Times New Roman"/>
          <w:b/>
          <w:color w:val="212529"/>
          <w:sz w:val="24"/>
          <w:szCs w:val="24"/>
          <w:lang w:eastAsia="ru-RU"/>
        </w:rPr>
        <w:t>Предмет Контракта</w:t>
      </w:r>
    </w:p>
    <w:p w14:paraId="32405D48" w14:textId="1A21A42E"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 Исполнитель по заданию Заказчика обязуется в установленный Контрактом срок оказать</w:t>
      </w:r>
      <w:r w:rsidR="000D12D2">
        <w:rPr>
          <w:rFonts w:ascii="Times New Roman" w:eastAsia="Times New Roman" w:hAnsi="Times New Roman" w:cs="Times New Roman"/>
          <w:color w:val="212529"/>
          <w:sz w:val="24"/>
          <w:szCs w:val="24"/>
          <w:lang w:eastAsia="ru-RU"/>
        </w:rPr>
        <w:t xml:space="preserve"> услуги</w:t>
      </w:r>
      <w:r w:rsidRPr="005C1BAF">
        <w:rPr>
          <w:rFonts w:ascii="Times New Roman" w:eastAsia="Times New Roman" w:hAnsi="Times New Roman" w:cs="Times New Roman"/>
          <w:color w:val="212529"/>
          <w:sz w:val="24"/>
          <w:szCs w:val="24"/>
          <w:lang w:eastAsia="ru-RU"/>
        </w:rPr>
        <w:t xml:space="preserve"> </w:t>
      </w:r>
      <w:r w:rsidR="00F11D30" w:rsidRPr="00F11D30">
        <w:rPr>
          <w:rFonts w:ascii="Times New Roman" w:eastAsia="Times New Roman" w:hAnsi="Times New Roman" w:cs="Times New Roman"/>
          <w:color w:val="212529"/>
          <w:sz w:val="24"/>
          <w:szCs w:val="24"/>
          <w:lang w:eastAsia="ru-RU"/>
        </w:rPr>
        <w:t>по осуществлению строительного контроля за выполнением работ по текущему ремонту объектов недвижимого имущества Санкт-Петербургского СУВУ</w:t>
      </w:r>
      <w:r w:rsidR="000D12D2" w:rsidRPr="000D12D2">
        <w:rPr>
          <w:rFonts w:ascii="Times New Roman" w:eastAsia="Times New Roman" w:hAnsi="Times New Roman" w:cs="Times New Roman"/>
          <w:color w:val="212529"/>
          <w:sz w:val="24"/>
          <w:szCs w:val="24"/>
          <w:lang w:eastAsia="ru-RU"/>
        </w:rPr>
        <w:t xml:space="preserve"> </w:t>
      </w:r>
      <w:r w:rsidR="00E75AAA">
        <w:rPr>
          <w:rFonts w:ascii="Times New Roman" w:eastAsia="Times New Roman" w:hAnsi="Times New Roman" w:cs="Times New Roman"/>
          <w:color w:val="212529"/>
          <w:sz w:val="24"/>
          <w:szCs w:val="24"/>
          <w:lang w:eastAsia="ru-RU"/>
        </w:rPr>
        <w:t>(далее - Услуг</w:t>
      </w:r>
      <w:r w:rsidRPr="005C1BAF">
        <w:rPr>
          <w:rFonts w:ascii="Times New Roman" w:eastAsia="Times New Roman" w:hAnsi="Times New Roman" w:cs="Times New Roman"/>
          <w:color w:val="212529"/>
          <w:sz w:val="24"/>
          <w:szCs w:val="24"/>
          <w:lang w:eastAsia="ru-RU"/>
        </w:rPr>
        <w:t>и), а Заказч</w:t>
      </w:r>
      <w:r w:rsidR="00E75AAA">
        <w:rPr>
          <w:rFonts w:ascii="Times New Roman" w:eastAsia="Times New Roman" w:hAnsi="Times New Roman" w:cs="Times New Roman"/>
          <w:color w:val="212529"/>
          <w:sz w:val="24"/>
          <w:szCs w:val="24"/>
          <w:lang w:eastAsia="ru-RU"/>
        </w:rPr>
        <w:t>ик обязуется принять оказанные Услуг</w:t>
      </w:r>
      <w:r w:rsidRPr="005C1BAF">
        <w:rPr>
          <w:rFonts w:ascii="Times New Roman" w:eastAsia="Times New Roman" w:hAnsi="Times New Roman" w:cs="Times New Roman"/>
          <w:color w:val="212529"/>
          <w:sz w:val="24"/>
          <w:szCs w:val="24"/>
          <w:lang w:eastAsia="ru-RU"/>
        </w:rPr>
        <w:t>и и оплатить их.</w:t>
      </w:r>
    </w:p>
    <w:p w14:paraId="6A4773D0" w14:textId="77777777" w:rsidR="00E75AAA" w:rsidRPr="005C1BAF" w:rsidRDefault="00E75AAA"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232D88A"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II. Условия оказания </w:t>
      </w:r>
      <w:r w:rsidR="00E75AAA">
        <w:rPr>
          <w:rFonts w:ascii="Times New Roman" w:eastAsia="Times New Roman" w:hAnsi="Times New Roman" w:cs="Times New Roman"/>
          <w:b/>
          <w:color w:val="212529"/>
          <w:sz w:val="24"/>
          <w:szCs w:val="24"/>
          <w:lang w:eastAsia="ru-RU"/>
        </w:rPr>
        <w:t>Услуг</w:t>
      </w:r>
    </w:p>
    <w:p w14:paraId="03AA082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2.1.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Исполнителем в соответствии с требованиями технического задания (приложение к Контракту</w:t>
      </w:r>
      <w:r w:rsidR="001B3F29">
        <w:rPr>
          <w:rFonts w:ascii="Times New Roman" w:eastAsia="Times New Roman" w:hAnsi="Times New Roman" w:cs="Times New Roman"/>
          <w:color w:val="212529"/>
          <w:sz w:val="24"/>
          <w:szCs w:val="24"/>
          <w:lang w:eastAsia="ru-RU"/>
        </w:rPr>
        <w:t xml:space="preserve"> № 2)</w:t>
      </w:r>
      <w:r w:rsidRPr="005C1BAF">
        <w:rPr>
          <w:rFonts w:ascii="Times New Roman" w:eastAsia="Times New Roman" w:hAnsi="Times New Roman" w:cs="Times New Roman"/>
          <w:color w:val="212529"/>
          <w:sz w:val="24"/>
          <w:szCs w:val="24"/>
          <w:lang w:eastAsia="ru-RU"/>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действующими в Российской Федерации.</w:t>
      </w:r>
    </w:p>
    <w:p w14:paraId="2D071709"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40B7277"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III. Взаимодействие Сторон</w:t>
      </w:r>
    </w:p>
    <w:p w14:paraId="4632E99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3.1. Исполнитель вправе:</w:t>
      </w:r>
    </w:p>
    <w:p w14:paraId="2A372B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привлекать к выполнению Контракта соисполнителей.</w:t>
      </w:r>
    </w:p>
    <w:p w14:paraId="2181475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гражданским законодательством.</w:t>
      </w:r>
    </w:p>
    <w:p w14:paraId="779A286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Невыполнение соисполнителем обязательств перед Исполнителем не освобождает Исполнителя от выполнения условий Контракта;</w:t>
      </w:r>
    </w:p>
    <w:p w14:paraId="700CA47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б) требовать своевременной оплаты на условиях, установленных Контрактом, надлежащим образом оказанных и принятых Заказчиком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300DB01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соответствии с гражданским законодательством;</w:t>
      </w:r>
    </w:p>
    <w:p w14:paraId="1828190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г) по согласованию с Заказчиком (путем заключения дополнительного соглашения)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2015, № 29, ст. 4353);</w:t>
      </w:r>
    </w:p>
    <w:p w14:paraId="5554D26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 требовать возмещения убытков, уплаты неустоек (штрафов, пеней) в соответствии с разделом XI Контракта;</w:t>
      </w:r>
    </w:p>
    <w:p w14:paraId="3218570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14:paraId="6ACF04A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3.2. Исполнитель обязан:</w:t>
      </w:r>
    </w:p>
    <w:p w14:paraId="22F1559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в соответствии с техническим заданием </w:t>
      </w:r>
      <w:r w:rsidR="000D12D2">
        <w:rPr>
          <w:rFonts w:ascii="Times New Roman" w:eastAsia="Times New Roman" w:hAnsi="Times New Roman" w:cs="Times New Roman"/>
          <w:color w:val="212529"/>
          <w:sz w:val="24"/>
          <w:szCs w:val="24"/>
          <w:lang w:eastAsia="ru-RU"/>
        </w:rPr>
        <w:t xml:space="preserve">(Приложение № 2 к Контракту) </w:t>
      </w:r>
      <w:r w:rsidRPr="005C1BAF">
        <w:rPr>
          <w:rFonts w:ascii="Times New Roman" w:eastAsia="Times New Roman" w:hAnsi="Times New Roman" w:cs="Times New Roman"/>
          <w:color w:val="212529"/>
          <w:sz w:val="24"/>
          <w:szCs w:val="24"/>
          <w:lang w:eastAsia="ru-RU"/>
        </w:rPr>
        <w:t>в предусмотренный Контрактом срок;</w:t>
      </w:r>
    </w:p>
    <w:p w14:paraId="1F6DC8F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1C290C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0390A3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обеспечить соответствие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749DDB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обеспечить за свой счет устранение недостатков, выявленных при приемке Заказчиком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(этапов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07CB610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даты заключения Исполнителем таких договоров;</w:t>
      </w:r>
    </w:p>
    <w:p w14:paraId="20559E6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ж) привлечь к исполнению Контракта соисполнителей из числа субъектов малого предпринимательства, социально ориентированных некоммерческих ор</w:t>
      </w:r>
      <w:r w:rsidR="005E1034">
        <w:rPr>
          <w:rFonts w:ascii="Times New Roman" w:eastAsia="Times New Roman" w:hAnsi="Times New Roman" w:cs="Times New Roman"/>
          <w:color w:val="212529"/>
          <w:sz w:val="24"/>
          <w:szCs w:val="24"/>
          <w:lang w:eastAsia="ru-RU"/>
        </w:rPr>
        <w:t>ганизаций в объеме 0 (ноль)</w:t>
      </w:r>
      <w:r w:rsidRPr="005C1BAF">
        <w:rPr>
          <w:rFonts w:ascii="Times New Roman" w:eastAsia="Times New Roman" w:hAnsi="Times New Roman" w:cs="Times New Roman"/>
          <w:color w:val="212529"/>
          <w:sz w:val="24"/>
          <w:szCs w:val="24"/>
          <w:lang w:eastAsia="ru-RU"/>
        </w:rPr>
        <w:t> процентов от цены Контракта;</w:t>
      </w:r>
    </w:p>
    <w:p w14:paraId="0FA9FDD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з) в срок не более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14:paraId="077B7AE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2726649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копию договора (договоров), заключенного с соисполнителем, заверенную Исполнителем;</w:t>
      </w:r>
    </w:p>
    <w:p w14:paraId="06EE57B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"з" настоящего пункта, в течение пяти дней со дня заключения договора с новым соисполнителем;</w:t>
      </w:r>
    </w:p>
    <w:p w14:paraId="00A8C7C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14:paraId="6605CAA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копии документов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которая является предметом договора, заключенного между Исполнителем и привлеченным им соисполнителем;</w:t>
      </w:r>
    </w:p>
    <w:p w14:paraId="073C57F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предусмотренного Контрактом (в ином случае указанный документ представляется Заказчику дополнительно в течение пяти дней со дня оплаты Исполнителем обязательств, выполненных соисполнителем);</w:t>
      </w:r>
    </w:p>
    <w:p w14:paraId="31066D6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л) оплачивать оказанные соисполнителем из числа субъектов малого предпринимательства, социально ориентированных некоммерческих организаций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отдельные этапы исполнения договора, заключенного с таким соисполнителем, в течение пятнадцати рабочих дней с даты подписания Исполнителем документа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отдельных этапов исполнения договора.</w:t>
      </w:r>
    </w:p>
    <w:p w14:paraId="5E9ED7E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3.3. Заказчик вправе:</w:t>
      </w:r>
    </w:p>
    <w:p w14:paraId="0ECCFB6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требовать от Исполнителя надлежащего исполнения обязательств, установленных Контрактом;</w:t>
      </w:r>
    </w:p>
    <w:p w14:paraId="68D5736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14:paraId="5FB876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4295CFC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требовать возмещения убытков в соответствии с разделом XI Контракта, причиненных по вине Исполнителя;</w:t>
      </w:r>
    </w:p>
    <w:p w14:paraId="0851C7B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предложить увеличить или уменьшить в процессе исполнения Контракта объем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2020, № 24, ст. 3754);</w:t>
      </w:r>
    </w:p>
    <w:p w14:paraId="44675B9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принять решение об одностороннем отказе от исполнения Контракта в соответствии с гражданским законодательством;</w:t>
      </w:r>
    </w:p>
    <w:p w14:paraId="4C31C53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ж) до принятия решения об одностороннем отказе от исполнения Контракта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с привлечением экспертов, экспертных организаций.</w:t>
      </w:r>
    </w:p>
    <w:p w14:paraId="2C669CA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3.4. Заказчик обязан:</w:t>
      </w:r>
    </w:p>
    <w:p w14:paraId="779480D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принять и оплатить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в соответствии с Контрактом;</w:t>
      </w:r>
    </w:p>
    <w:p w14:paraId="171EBD1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обеспечить контроль за исполнением Контракта, в том числе на отдельных этапах его исполнения;</w:t>
      </w:r>
    </w:p>
    <w:p w14:paraId="1148522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1E846A4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58ECE90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13B55C5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требовать уплаты неустоек (штрафов, пеней) в соответствии с разделом XI Контракта.</w:t>
      </w:r>
    </w:p>
    <w:p w14:paraId="2FA4F796"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6BAF7E0"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IV. Место и сроки оказания </w:t>
      </w:r>
      <w:r w:rsidR="00E75AAA">
        <w:rPr>
          <w:rFonts w:ascii="Times New Roman" w:eastAsia="Times New Roman" w:hAnsi="Times New Roman" w:cs="Times New Roman"/>
          <w:b/>
          <w:color w:val="212529"/>
          <w:sz w:val="24"/>
          <w:szCs w:val="24"/>
          <w:lang w:eastAsia="ru-RU"/>
        </w:rPr>
        <w:t>Услуг</w:t>
      </w:r>
    </w:p>
    <w:p w14:paraId="2DC44A0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в сроки, указанные в Контракте.</w:t>
      </w:r>
    </w:p>
    <w:p w14:paraId="5E58DFD5" w14:textId="3D6AFAE2"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Начало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w:t>
      </w:r>
      <w:r w:rsidR="005D3B3C">
        <w:rPr>
          <w:rFonts w:ascii="Times New Roman" w:eastAsia="Times New Roman" w:hAnsi="Times New Roman" w:cs="Times New Roman"/>
          <w:color w:val="212529"/>
          <w:sz w:val="24"/>
          <w:szCs w:val="24"/>
          <w:lang w:eastAsia="ru-RU"/>
        </w:rPr>
        <w:t xml:space="preserve"> с даты подписания Контракта</w:t>
      </w:r>
      <w:r w:rsidRPr="005C1BAF">
        <w:rPr>
          <w:rFonts w:ascii="Times New Roman" w:eastAsia="Times New Roman" w:hAnsi="Times New Roman" w:cs="Times New Roman"/>
          <w:color w:val="212529"/>
          <w:sz w:val="24"/>
          <w:szCs w:val="24"/>
          <w:lang w:eastAsia="ru-RU"/>
        </w:rPr>
        <w:t>.</w:t>
      </w:r>
    </w:p>
    <w:p w14:paraId="128FE0CC" w14:textId="55B4A713" w:rsidR="005C1BAF" w:rsidRPr="005C1BAF" w:rsidRDefault="005C1BAF" w:rsidP="005E103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Окончание оказания</w:t>
      </w:r>
      <w:r w:rsidR="00D060D2">
        <w:rPr>
          <w:rFonts w:ascii="Times New Roman" w:eastAsia="Times New Roman" w:hAnsi="Times New Roman" w:cs="Times New Roman"/>
          <w:color w:val="212529"/>
          <w:sz w:val="24"/>
          <w:szCs w:val="24"/>
          <w:lang w:eastAsia="ru-RU"/>
        </w:rPr>
        <w:t xml:space="preserve"> Услуг</w:t>
      </w:r>
      <w:r w:rsidR="005D3B3C">
        <w:rPr>
          <w:rFonts w:ascii="Times New Roman" w:eastAsia="Times New Roman" w:hAnsi="Times New Roman" w:cs="Times New Roman"/>
          <w:color w:val="212529"/>
          <w:sz w:val="24"/>
          <w:szCs w:val="24"/>
          <w:lang w:eastAsia="ru-RU"/>
        </w:rPr>
        <w:t xml:space="preserve"> – «31» декабря 2026 года.</w:t>
      </w:r>
    </w:p>
    <w:p w14:paraId="34AFB39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4.2. Датой исполнения Исполнителем обязательств по Контракту считается дата подписания Сторонами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5389C4FB" w14:textId="670365FB"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C1BAF">
        <w:rPr>
          <w:rFonts w:ascii="Times New Roman" w:eastAsia="Times New Roman" w:hAnsi="Times New Roman" w:cs="Times New Roman"/>
          <w:color w:val="212529"/>
          <w:sz w:val="24"/>
          <w:szCs w:val="24"/>
          <w:lang w:eastAsia="ru-RU"/>
        </w:rPr>
        <w:t xml:space="preserve">4.3. Место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r w:rsidR="005B7CC5">
        <w:t xml:space="preserve"> </w:t>
      </w:r>
      <w:r w:rsidR="005D3B3C" w:rsidRPr="005D3B3C">
        <w:rPr>
          <w:rFonts w:ascii="Times New Roman" w:eastAsia="Times New Roman" w:hAnsi="Times New Roman" w:cs="Times New Roman"/>
          <w:sz w:val="24"/>
          <w:szCs w:val="24"/>
          <w:lang w:eastAsia="ru-RU"/>
        </w:rPr>
        <w:t>Санкт-Петербург, город Колпино, ул. Загородная, д. 63</w:t>
      </w:r>
      <w:r w:rsidR="005B7CC5">
        <w:rPr>
          <w:rFonts w:ascii="Times New Roman" w:eastAsia="Times New Roman" w:hAnsi="Times New Roman" w:cs="Times New Roman"/>
          <w:color w:val="212529"/>
          <w:sz w:val="24"/>
          <w:szCs w:val="24"/>
          <w:lang w:eastAsia="ru-RU"/>
        </w:rPr>
        <w:t>.</w:t>
      </w:r>
    </w:p>
    <w:p w14:paraId="6756A733"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2593D74"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V. Порядок сдачи и приемки оказанных </w:t>
      </w:r>
      <w:r w:rsidR="00E75AAA">
        <w:rPr>
          <w:rFonts w:ascii="Times New Roman" w:eastAsia="Times New Roman" w:hAnsi="Times New Roman" w:cs="Times New Roman"/>
          <w:b/>
          <w:color w:val="212529"/>
          <w:sz w:val="24"/>
          <w:szCs w:val="24"/>
          <w:lang w:eastAsia="ru-RU"/>
        </w:rPr>
        <w:t>Услуг</w:t>
      </w:r>
    </w:p>
    <w:p w14:paraId="34972A2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991F1E">
        <w:rPr>
          <w:rFonts w:ascii="Times New Roman" w:eastAsia="Times New Roman" w:hAnsi="Times New Roman" w:cs="Times New Roman"/>
          <w:color w:val="212529"/>
          <w:sz w:val="24"/>
          <w:szCs w:val="24"/>
          <w:lang w:eastAsia="ru-RU"/>
        </w:rPr>
        <w:t xml:space="preserve">5.1. Исполнитель обязан в письменной форме уведомить Заказчика о готовности оказываемых </w:t>
      </w:r>
      <w:r w:rsidR="00E75AAA" w:rsidRPr="00991F1E">
        <w:rPr>
          <w:rFonts w:ascii="Times New Roman" w:eastAsia="Times New Roman" w:hAnsi="Times New Roman" w:cs="Times New Roman"/>
          <w:color w:val="212529"/>
          <w:sz w:val="24"/>
          <w:szCs w:val="24"/>
          <w:lang w:eastAsia="ru-RU"/>
        </w:rPr>
        <w:t>Услуг</w:t>
      </w:r>
      <w:r w:rsidR="00F3210D" w:rsidRPr="00991F1E">
        <w:rPr>
          <w:rFonts w:ascii="Times New Roman" w:eastAsia="Times New Roman" w:hAnsi="Times New Roman" w:cs="Times New Roman"/>
          <w:color w:val="212529"/>
          <w:sz w:val="24"/>
          <w:szCs w:val="24"/>
          <w:lang w:eastAsia="ru-RU"/>
        </w:rPr>
        <w:t xml:space="preserve"> </w:t>
      </w:r>
      <w:r w:rsidR="00991F1E" w:rsidRPr="00991F1E">
        <w:rPr>
          <w:rFonts w:ascii="Times New Roman" w:eastAsia="Times New Roman" w:hAnsi="Times New Roman" w:cs="Times New Roman"/>
          <w:color w:val="212529"/>
          <w:sz w:val="24"/>
          <w:szCs w:val="24"/>
          <w:lang w:eastAsia="ru-RU"/>
        </w:rPr>
        <w:t>за</w:t>
      </w:r>
      <w:r w:rsidR="00991F1E">
        <w:rPr>
          <w:rFonts w:ascii="Times New Roman" w:eastAsia="Times New Roman" w:hAnsi="Times New Roman" w:cs="Times New Roman"/>
          <w:color w:val="212529"/>
          <w:sz w:val="24"/>
          <w:szCs w:val="24"/>
          <w:lang w:eastAsia="ru-RU"/>
        </w:rPr>
        <w:t xml:space="preserve"> 10 (десять</w:t>
      </w:r>
      <w:r w:rsidR="005B7CC5" w:rsidRPr="005B7CC5">
        <w:rPr>
          <w:rFonts w:ascii="Times New Roman" w:eastAsia="Times New Roman" w:hAnsi="Times New Roman" w:cs="Times New Roman"/>
          <w:color w:val="212529"/>
          <w:sz w:val="24"/>
          <w:szCs w:val="24"/>
          <w:lang w:eastAsia="ru-RU"/>
        </w:rPr>
        <w:t>) рабочих д</w:t>
      </w:r>
      <w:r w:rsidR="001B3F29">
        <w:rPr>
          <w:rFonts w:ascii="Times New Roman" w:eastAsia="Times New Roman" w:hAnsi="Times New Roman" w:cs="Times New Roman"/>
          <w:color w:val="212529"/>
          <w:sz w:val="24"/>
          <w:szCs w:val="24"/>
          <w:lang w:eastAsia="ru-RU"/>
        </w:rPr>
        <w:t xml:space="preserve">ней </w:t>
      </w:r>
      <w:r w:rsidR="00991F1E">
        <w:rPr>
          <w:rFonts w:ascii="Times New Roman" w:eastAsia="Times New Roman" w:hAnsi="Times New Roman" w:cs="Times New Roman"/>
          <w:color w:val="212529"/>
          <w:sz w:val="24"/>
          <w:szCs w:val="24"/>
          <w:lang w:eastAsia="ru-RU"/>
        </w:rPr>
        <w:t>до</w:t>
      </w:r>
      <w:r w:rsidR="001B3F29">
        <w:rPr>
          <w:rFonts w:ascii="Times New Roman" w:eastAsia="Times New Roman" w:hAnsi="Times New Roman" w:cs="Times New Roman"/>
          <w:color w:val="212529"/>
          <w:sz w:val="24"/>
          <w:szCs w:val="24"/>
          <w:lang w:eastAsia="ru-RU"/>
        </w:rPr>
        <w:t xml:space="preserve"> даты </w:t>
      </w:r>
      <w:r w:rsidR="00991F1E">
        <w:rPr>
          <w:rFonts w:ascii="Times New Roman" w:eastAsia="Times New Roman" w:hAnsi="Times New Roman" w:cs="Times New Roman"/>
          <w:color w:val="212529"/>
          <w:sz w:val="24"/>
          <w:szCs w:val="24"/>
          <w:lang w:eastAsia="ru-RU"/>
        </w:rPr>
        <w:t>начала оказания Услуги</w:t>
      </w:r>
      <w:r w:rsidRPr="005C1BAF">
        <w:rPr>
          <w:rFonts w:ascii="Times New Roman" w:eastAsia="Times New Roman" w:hAnsi="Times New Roman" w:cs="Times New Roman"/>
          <w:color w:val="212529"/>
          <w:sz w:val="24"/>
          <w:szCs w:val="24"/>
          <w:lang w:eastAsia="ru-RU"/>
        </w:rPr>
        <w:t>.</w:t>
      </w:r>
    </w:p>
    <w:p w14:paraId="26394861"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Уведомление Исполнителя о готовности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должно быть подписано руководителем Исполните</w:t>
      </w:r>
      <w:r w:rsidR="00991F1E">
        <w:rPr>
          <w:rFonts w:ascii="Times New Roman" w:eastAsia="Times New Roman" w:hAnsi="Times New Roman" w:cs="Times New Roman"/>
          <w:color w:val="212529"/>
          <w:sz w:val="24"/>
          <w:szCs w:val="24"/>
          <w:lang w:eastAsia="ru-RU"/>
        </w:rPr>
        <w:t>ля (иным уполномоченным лицом).</w:t>
      </w:r>
    </w:p>
    <w:p w14:paraId="7E9A87C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5.2. Оформление документа о приемке оказанных </w:t>
      </w:r>
      <w:r w:rsidR="00E75AAA">
        <w:rPr>
          <w:rFonts w:ascii="Times New Roman" w:eastAsia="Times New Roman" w:hAnsi="Times New Roman" w:cs="Times New Roman"/>
          <w:color w:val="212529"/>
          <w:sz w:val="24"/>
          <w:szCs w:val="24"/>
          <w:lang w:eastAsia="ru-RU"/>
        </w:rPr>
        <w:t>Услуг</w:t>
      </w:r>
      <w:r w:rsidR="00991F1E">
        <w:rPr>
          <w:rFonts w:ascii="Times New Roman" w:eastAsia="Times New Roman" w:hAnsi="Times New Roman" w:cs="Times New Roman"/>
          <w:color w:val="212529"/>
          <w:sz w:val="24"/>
          <w:szCs w:val="24"/>
          <w:lang w:eastAsia="ru-RU"/>
        </w:rPr>
        <w:t xml:space="preserve"> </w:t>
      </w:r>
      <w:r w:rsidR="00991F1E" w:rsidRPr="005C1BAF">
        <w:rPr>
          <w:rFonts w:ascii="Times New Roman" w:eastAsia="Times New Roman" w:hAnsi="Times New Roman" w:cs="Times New Roman"/>
          <w:color w:val="212529"/>
          <w:sz w:val="24"/>
          <w:szCs w:val="24"/>
          <w:lang w:eastAsia="ru-RU"/>
        </w:rPr>
        <w:t>(</w:t>
      </w:r>
      <w:r w:rsidR="00991F1E">
        <w:rPr>
          <w:rFonts w:ascii="Times New Roman" w:eastAsia="Times New Roman" w:hAnsi="Times New Roman" w:cs="Times New Roman"/>
          <w:color w:val="212529"/>
          <w:sz w:val="24"/>
          <w:szCs w:val="24"/>
          <w:lang w:eastAsia="ru-RU"/>
        </w:rPr>
        <w:t>форма 0510452</w:t>
      </w:r>
      <w:r w:rsidR="00991F1E" w:rsidRPr="005C1BAF">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 xml:space="preserve">осуществляется после предоставления Исполнителем обеспечения гарантийных обязательств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в порядке и в сроки, установленные разделом IX Контракта.</w:t>
      </w:r>
    </w:p>
    <w:p w14:paraId="0957D5A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09AB508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5.4. Заказчик в течение </w:t>
      </w:r>
      <w:r w:rsidR="005B7CC5">
        <w:rPr>
          <w:rFonts w:ascii="Times New Roman" w:eastAsia="Times New Roman" w:hAnsi="Times New Roman" w:cs="Times New Roman"/>
          <w:color w:val="212529"/>
          <w:sz w:val="24"/>
          <w:szCs w:val="24"/>
          <w:lang w:eastAsia="ru-RU"/>
        </w:rPr>
        <w:t>5 (пяти)</w:t>
      </w:r>
      <w:r w:rsidR="00F3210D">
        <w:rPr>
          <w:rFonts w:ascii="Times New Roman" w:eastAsia="Times New Roman" w:hAnsi="Times New Roman" w:cs="Times New Roman"/>
          <w:color w:val="212529"/>
          <w:sz w:val="24"/>
          <w:szCs w:val="24"/>
          <w:lang w:eastAsia="ru-RU"/>
        </w:rPr>
        <w:t xml:space="preserve">  рабочих </w:t>
      </w:r>
      <w:r w:rsidRPr="005C1BAF">
        <w:rPr>
          <w:rFonts w:ascii="Times New Roman" w:eastAsia="Times New Roman" w:hAnsi="Times New Roman" w:cs="Times New Roman"/>
          <w:color w:val="212529"/>
          <w:sz w:val="24"/>
          <w:szCs w:val="24"/>
          <w:lang w:eastAsia="ru-RU"/>
        </w:rPr>
        <w:t xml:space="preserve">дней с даты получения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Pr>
          <w:rFonts w:ascii="Times New Roman" w:eastAsia="Times New Roman" w:hAnsi="Times New Roman" w:cs="Times New Roman"/>
          <w:color w:val="212529"/>
          <w:sz w:val="24"/>
          <w:szCs w:val="24"/>
          <w:lang w:eastAsia="ru-RU"/>
        </w:rPr>
        <w:t>форма 0510452</w:t>
      </w:r>
      <w:r w:rsidR="00991F1E">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осуществляет проверку оказанных Исполнителем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по Контракту на предмет соответствия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и условиям Контракта, принимает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передает Исполнителю подписанный со своей стороны акт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Pr="005C1BAF">
        <w:rPr>
          <w:rFonts w:ascii="Times New Roman" w:eastAsia="Times New Roman" w:hAnsi="Times New Roman" w:cs="Times New Roman"/>
          <w:color w:val="212529"/>
          <w:sz w:val="24"/>
          <w:szCs w:val="24"/>
          <w:lang w:eastAsia="ru-RU"/>
        </w:rPr>
        <w:t xml:space="preserve">) по Контракту или отказывает в приемке, направляя мотивированный отказ от 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005B7CC5" w:rsidRPr="005C1BAF">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с перечнем выявленных недостатков и с указанием сроков их устранения.</w:t>
      </w:r>
    </w:p>
    <w:p w14:paraId="0C3D89D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5.5. Заказчик вправе не отказывать в приемке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случае выявления несоответствия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условиям Контракта, если выявленное несоответствие не препятствует приемке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устранено Исполнителем.</w:t>
      </w:r>
    </w:p>
    <w:p w14:paraId="2FDCB593" w14:textId="77777777" w:rsidR="00F3210D" w:rsidRDefault="00F3210D"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412E870B"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 Цена Контракта и порядок расчетов</w:t>
      </w:r>
    </w:p>
    <w:p w14:paraId="30FF8524" w14:textId="33A16E93" w:rsidR="005C1BAF" w:rsidRPr="005D3B3C" w:rsidRDefault="005C1BAF" w:rsidP="0095040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6.1. Цена Контракта составляет </w:t>
      </w:r>
      <w:r w:rsidR="005D3B3C" w:rsidRPr="005D3B3C">
        <w:rPr>
          <w:rFonts w:ascii="Times New Roman" w:eastAsia="Times New Roman" w:hAnsi="Times New Roman" w:cs="Times New Roman"/>
          <w:color w:val="212529"/>
          <w:sz w:val="24"/>
          <w:szCs w:val="24"/>
          <w:lang w:eastAsia="ru-RU"/>
        </w:rPr>
        <w:t>445</w:t>
      </w:r>
      <w:r w:rsidR="005D3B3C">
        <w:rPr>
          <w:rFonts w:ascii="Times New Roman" w:eastAsia="Times New Roman" w:hAnsi="Times New Roman" w:cs="Times New Roman"/>
          <w:color w:val="212529"/>
          <w:sz w:val="24"/>
          <w:szCs w:val="24"/>
          <w:lang w:eastAsia="ru-RU"/>
        </w:rPr>
        <w:t xml:space="preserve"> </w:t>
      </w:r>
      <w:r w:rsidR="005D3B3C" w:rsidRPr="005D3B3C">
        <w:rPr>
          <w:rFonts w:ascii="Times New Roman" w:eastAsia="Times New Roman" w:hAnsi="Times New Roman" w:cs="Times New Roman"/>
          <w:color w:val="212529"/>
          <w:sz w:val="24"/>
          <w:szCs w:val="24"/>
          <w:lang w:eastAsia="ru-RU"/>
        </w:rPr>
        <w:t>321</w:t>
      </w:r>
      <w:r w:rsidR="0095040E">
        <w:rPr>
          <w:rFonts w:ascii="Times New Roman" w:eastAsia="Times New Roman" w:hAnsi="Times New Roman" w:cs="Times New Roman"/>
          <w:color w:val="212529"/>
          <w:sz w:val="24"/>
          <w:szCs w:val="24"/>
          <w:lang w:eastAsia="ru-RU"/>
        </w:rPr>
        <w:t xml:space="preserve"> (</w:t>
      </w:r>
      <w:r w:rsidR="005D3B3C">
        <w:rPr>
          <w:rFonts w:ascii="Times New Roman" w:eastAsia="Times New Roman" w:hAnsi="Times New Roman" w:cs="Times New Roman"/>
          <w:color w:val="212529"/>
          <w:sz w:val="24"/>
          <w:szCs w:val="24"/>
          <w:lang w:eastAsia="ru-RU"/>
        </w:rPr>
        <w:t>четыреста сорок пять тысяч триста двадцать один</w:t>
      </w:r>
      <w:r w:rsidRPr="005C1BAF">
        <w:rPr>
          <w:rFonts w:ascii="Times New Roman" w:eastAsia="Times New Roman" w:hAnsi="Times New Roman" w:cs="Times New Roman"/>
          <w:color w:val="212529"/>
          <w:sz w:val="24"/>
          <w:szCs w:val="24"/>
          <w:lang w:eastAsia="ru-RU"/>
        </w:rPr>
        <w:t>) рубл</w:t>
      </w:r>
      <w:r w:rsidR="005D3B3C">
        <w:rPr>
          <w:rFonts w:ascii="Times New Roman" w:eastAsia="Times New Roman" w:hAnsi="Times New Roman" w:cs="Times New Roman"/>
          <w:color w:val="212529"/>
          <w:sz w:val="24"/>
          <w:szCs w:val="24"/>
          <w:lang w:eastAsia="ru-RU"/>
        </w:rPr>
        <w:t>ь</w:t>
      </w:r>
      <w:r w:rsidRPr="005C1BAF">
        <w:rPr>
          <w:rFonts w:ascii="Times New Roman" w:eastAsia="Times New Roman" w:hAnsi="Times New Roman" w:cs="Times New Roman"/>
          <w:color w:val="212529"/>
          <w:sz w:val="24"/>
          <w:szCs w:val="24"/>
          <w:lang w:eastAsia="ru-RU"/>
        </w:rPr>
        <w:t xml:space="preserve"> </w:t>
      </w:r>
      <w:r w:rsidR="005D3B3C">
        <w:rPr>
          <w:rFonts w:ascii="Times New Roman" w:eastAsia="Times New Roman" w:hAnsi="Times New Roman" w:cs="Times New Roman"/>
          <w:color w:val="212529"/>
          <w:sz w:val="24"/>
          <w:szCs w:val="24"/>
          <w:lang w:eastAsia="ru-RU"/>
        </w:rPr>
        <w:t>44</w:t>
      </w:r>
      <w:r w:rsidR="0095040E">
        <w:rPr>
          <w:rFonts w:ascii="Times New Roman" w:eastAsia="Times New Roman" w:hAnsi="Times New Roman" w:cs="Times New Roman"/>
          <w:color w:val="212529"/>
          <w:sz w:val="24"/>
          <w:szCs w:val="24"/>
          <w:lang w:eastAsia="ru-RU"/>
        </w:rPr>
        <w:t xml:space="preserve"> копе</w:t>
      </w:r>
      <w:r w:rsidR="005D3B3C">
        <w:rPr>
          <w:rFonts w:ascii="Times New Roman" w:eastAsia="Times New Roman" w:hAnsi="Times New Roman" w:cs="Times New Roman"/>
          <w:color w:val="212529"/>
          <w:sz w:val="24"/>
          <w:szCs w:val="24"/>
          <w:lang w:eastAsia="ru-RU"/>
        </w:rPr>
        <w:t>йки</w:t>
      </w:r>
      <w:r w:rsidR="0095040E">
        <w:rPr>
          <w:rFonts w:ascii="Times New Roman" w:eastAsia="Times New Roman" w:hAnsi="Times New Roman" w:cs="Times New Roman"/>
          <w:color w:val="212529"/>
          <w:sz w:val="24"/>
          <w:szCs w:val="24"/>
          <w:lang w:eastAsia="ru-RU"/>
        </w:rPr>
        <w:t xml:space="preserve">, </w:t>
      </w:r>
      <w:r w:rsidR="005D3B3C">
        <w:rPr>
          <w:rFonts w:ascii="Times New Roman" w:eastAsia="Times New Roman" w:hAnsi="Times New Roman" w:cs="Times New Roman"/>
          <w:color w:val="212529"/>
          <w:sz w:val="24"/>
          <w:szCs w:val="24"/>
          <w:lang w:eastAsia="ru-RU"/>
        </w:rPr>
        <w:t>в том числе</w:t>
      </w:r>
      <w:r w:rsidR="00991F1E">
        <w:rPr>
          <w:rFonts w:ascii="Times New Roman" w:eastAsia="Times New Roman" w:hAnsi="Times New Roman" w:cs="Times New Roman"/>
          <w:color w:val="212529"/>
          <w:sz w:val="24"/>
          <w:szCs w:val="24"/>
          <w:lang w:eastAsia="ru-RU"/>
        </w:rPr>
        <w:t xml:space="preserve"> НДС</w:t>
      </w:r>
      <w:r w:rsidR="005D3B3C">
        <w:rPr>
          <w:rFonts w:ascii="Times New Roman" w:eastAsia="Times New Roman" w:hAnsi="Times New Roman" w:cs="Times New Roman"/>
          <w:color w:val="212529"/>
          <w:sz w:val="24"/>
          <w:szCs w:val="24"/>
          <w:lang w:eastAsia="ru-RU"/>
        </w:rPr>
        <w:t xml:space="preserve"> 5% в сумме </w:t>
      </w:r>
      <w:r w:rsidR="005D3B3C" w:rsidRPr="005D3B3C">
        <w:rPr>
          <w:rFonts w:ascii="Times New Roman" w:hAnsi="Times New Roman" w:cs="Times New Roman"/>
          <w:color w:val="000000"/>
          <w:sz w:val="24"/>
          <w:szCs w:val="24"/>
        </w:rPr>
        <w:t>21</w:t>
      </w:r>
      <w:r w:rsidR="005D3B3C">
        <w:rPr>
          <w:rFonts w:ascii="Times New Roman" w:hAnsi="Times New Roman" w:cs="Times New Roman"/>
          <w:color w:val="000000"/>
          <w:sz w:val="24"/>
          <w:szCs w:val="24"/>
        </w:rPr>
        <w:t xml:space="preserve"> </w:t>
      </w:r>
      <w:r w:rsidR="005D3B3C" w:rsidRPr="005D3B3C">
        <w:rPr>
          <w:rFonts w:ascii="Times New Roman" w:hAnsi="Times New Roman" w:cs="Times New Roman"/>
          <w:color w:val="000000"/>
          <w:sz w:val="24"/>
          <w:szCs w:val="24"/>
        </w:rPr>
        <w:t>205</w:t>
      </w:r>
      <w:r w:rsidR="005D3B3C">
        <w:rPr>
          <w:rFonts w:ascii="Times New Roman" w:hAnsi="Times New Roman" w:cs="Times New Roman"/>
          <w:color w:val="000000"/>
          <w:sz w:val="24"/>
          <w:szCs w:val="24"/>
        </w:rPr>
        <w:t>,</w:t>
      </w:r>
      <w:r w:rsidR="005D3B3C" w:rsidRPr="005D3B3C">
        <w:rPr>
          <w:rFonts w:ascii="Times New Roman" w:hAnsi="Times New Roman" w:cs="Times New Roman"/>
          <w:color w:val="000000"/>
          <w:sz w:val="24"/>
          <w:szCs w:val="24"/>
        </w:rPr>
        <w:t>78</w:t>
      </w:r>
      <w:r w:rsidR="005D3B3C">
        <w:rPr>
          <w:rFonts w:ascii="Times New Roman" w:eastAsia="Times New Roman" w:hAnsi="Times New Roman" w:cs="Times New Roman"/>
          <w:color w:val="212529"/>
          <w:sz w:val="24"/>
          <w:szCs w:val="24"/>
          <w:lang w:eastAsia="ru-RU"/>
        </w:rPr>
        <w:t xml:space="preserve"> рублей</w:t>
      </w:r>
      <w:r w:rsidR="00302F75">
        <w:rPr>
          <w:rFonts w:ascii="Times New Roman" w:eastAsia="Times New Roman" w:hAnsi="Times New Roman" w:cs="Times New Roman"/>
          <w:color w:val="212529"/>
          <w:sz w:val="24"/>
          <w:szCs w:val="24"/>
          <w:lang w:eastAsia="ru-RU"/>
        </w:rPr>
        <w:t>.</w:t>
      </w:r>
    </w:p>
    <w:p w14:paraId="7EBB1D34" w14:textId="38C93D8A"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2</w:t>
      </w:r>
      <w:r w:rsidRPr="005C1BAF">
        <w:rPr>
          <w:rFonts w:ascii="Times New Roman" w:eastAsia="Times New Roman" w:hAnsi="Times New Roman" w:cs="Times New Roman"/>
          <w:color w:val="212529"/>
          <w:sz w:val="24"/>
          <w:szCs w:val="24"/>
          <w:lang w:eastAsia="ru-RU"/>
        </w:rPr>
        <w:t>.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6B5C525E" w14:textId="1BC48E83"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3</w:t>
      </w:r>
      <w:r w:rsidRPr="005C1BAF">
        <w:rPr>
          <w:rFonts w:ascii="Times New Roman" w:eastAsia="Times New Roman" w:hAnsi="Times New Roman" w:cs="Times New Roman"/>
          <w:color w:val="212529"/>
          <w:sz w:val="24"/>
          <w:szCs w:val="24"/>
          <w:lang w:eastAsia="ru-RU"/>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и Контрактом.</w:t>
      </w:r>
    </w:p>
    <w:p w14:paraId="4FD0D15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Цена Контракта может быть снижена по соглашению Сторон </w:t>
      </w:r>
      <w:proofErr w:type="gramStart"/>
      <w:r w:rsidRPr="005C1BAF">
        <w:rPr>
          <w:rFonts w:ascii="Times New Roman" w:eastAsia="Times New Roman" w:hAnsi="Times New Roman" w:cs="Times New Roman"/>
          <w:color w:val="212529"/>
          <w:sz w:val="24"/>
          <w:szCs w:val="24"/>
          <w:lang w:eastAsia="ru-RU"/>
        </w:rPr>
        <w:t>без изменения</w:t>
      </w:r>
      <w:proofErr w:type="gramEnd"/>
      <w:r w:rsidRPr="005C1BAF">
        <w:rPr>
          <w:rFonts w:ascii="Times New Roman" w:eastAsia="Times New Roman" w:hAnsi="Times New Roman" w:cs="Times New Roman"/>
          <w:color w:val="212529"/>
          <w:sz w:val="24"/>
          <w:szCs w:val="24"/>
          <w:lang w:eastAsia="ru-RU"/>
        </w:rPr>
        <w:t xml:space="preserve"> предусмотренных Контрактом объема и качества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иных условий Контракта</w:t>
      </w:r>
      <w:r w:rsidR="001B3F29">
        <w:rPr>
          <w:rFonts w:ascii="Times New Roman" w:eastAsia="Times New Roman" w:hAnsi="Times New Roman" w:cs="Times New Roman"/>
          <w:color w:val="212529"/>
          <w:sz w:val="24"/>
          <w:szCs w:val="24"/>
          <w:vertAlign w:val="superscript"/>
          <w:lang w:eastAsia="ru-RU"/>
        </w:rPr>
        <w:t>.</w:t>
      </w:r>
    </w:p>
    <w:p w14:paraId="18FCC84F" w14:textId="2FA7CD83"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4</w:t>
      </w:r>
      <w:r w:rsidRPr="005C1BAF">
        <w:rPr>
          <w:rFonts w:ascii="Times New Roman" w:eastAsia="Times New Roman" w:hAnsi="Times New Roman" w:cs="Times New Roman"/>
          <w:color w:val="212529"/>
          <w:sz w:val="24"/>
          <w:szCs w:val="24"/>
          <w:lang w:eastAsia="ru-RU"/>
        </w:rPr>
        <w:t>. Источник финансирования К</w:t>
      </w:r>
      <w:r w:rsidR="00F3210D">
        <w:rPr>
          <w:rFonts w:ascii="Times New Roman" w:eastAsia="Times New Roman" w:hAnsi="Times New Roman" w:cs="Times New Roman"/>
          <w:color w:val="212529"/>
          <w:sz w:val="24"/>
          <w:szCs w:val="24"/>
          <w:lang w:eastAsia="ru-RU"/>
        </w:rPr>
        <w:t xml:space="preserve">онтракта - </w:t>
      </w:r>
      <w:r w:rsidR="00302F75" w:rsidRPr="00302F75">
        <w:rPr>
          <w:rFonts w:ascii="Times New Roman" w:eastAsia="Times New Roman" w:hAnsi="Times New Roman" w:cs="Times New Roman"/>
          <w:color w:val="212529"/>
          <w:sz w:val="24"/>
          <w:szCs w:val="24"/>
          <w:lang w:eastAsia="ru-RU"/>
        </w:rPr>
        <w:t>Средства бюджетных учреждений</w:t>
      </w:r>
      <w:r w:rsidR="00302F75">
        <w:rPr>
          <w:rFonts w:ascii="Times New Roman" w:eastAsia="Times New Roman" w:hAnsi="Times New Roman" w:cs="Times New Roman"/>
          <w:color w:val="212529"/>
          <w:sz w:val="24"/>
          <w:szCs w:val="24"/>
          <w:lang w:eastAsia="ru-RU"/>
        </w:rPr>
        <w:t xml:space="preserve"> на 2026 год</w:t>
      </w:r>
      <w:r w:rsidRPr="005C1BAF">
        <w:rPr>
          <w:rFonts w:ascii="Times New Roman" w:eastAsia="Times New Roman" w:hAnsi="Times New Roman" w:cs="Times New Roman"/>
          <w:color w:val="212529"/>
          <w:sz w:val="24"/>
          <w:szCs w:val="24"/>
          <w:lang w:eastAsia="ru-RU"/>
        </w:rPr>
        <w:t>.</w:t>
      </w:r>
    </w:p>
    <w:p w14:paraId="349D4B47" w14:textId="68E5F8E7" w:rsidR="005C1BAF" w:rsidRPr="005C1BAF" w:rsidRDefault="005C1BAF" w:rsidP="001014C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5</w:t>
      </w:r>
      <w:r w:rsidRPr="005C1BAF">
        <w:rPr>
          <w:rFonts w:ascii="Times New Roman" w:eastAsia="Times New Roman" w:hAnsi="Times New Roman" w:cs="Times New Roman"/>
          <w:color w:val="212529"/>
          <w:sz w:val="24"/>
          <w:szCs w:val="24"/>
          <w:lang w:eastAsia="ru-RU"/>
        </w:rPr>
        <w:t xml:space="preserve">. Расчеты между Заказчиком и Исполнителем за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пр</w:t>
      </w:r>
      <w:r w:rsidR="00F3210D">
        <w:rPr>
          <w:rFonts w:ascii="Times New Roman" w:eastAsia="Times New Roman" w:hAnsi="Times New Roman" w:cs="Times New Roman"/>
          <w:color w:val="212529"/>
          <w:sz w:val="24"/>
          <w:szCs w:val="24"/>
          <w:lang w:eastAsia="ru-RU"/>
        </w:rPr>
        <w:t>оизводятся не позднее 7 (семи) рабочих</w:t>
      </w:r>
      <w:r w:rsidRPr="005C1BAF">
        <w:rPr>
          <w:rFonts w:ascii="Times New Roman" w:eastAsia="Times New Roman" w:hAnsi="Times New Roman" w:cs="Times New Roman"/>
          <w:color w:val="212529"/>
          <w:sz w:val="24"/>
          <w:szCs w:val="24"/>
          <w:lang w:eastAsia="ru-RU"/>
        </w:rPr>
        <w:t xml:space="preserve"> дней с даты подписания Заказчиком акта сдачи-приемки оказанных </w:t>
      </w:r>
      <w:r w:rsidR="00E75AAA">
        <w:rPr>
          <w:rFonts w:ascii="Times New Roman" w:eastAsia="Times New Roman" w:hAnsi="Times New Roman" w:cs="Times New Roman"/>
          <w:color w:val="212529"/>
          <w:sz w:val="24"/>
          <w:szCs w:val="24"/>
          <w:lang w:eastAsia="ru-RU"/>
        </w:rPr>
        <w:t>Услуг</w:t>
      </w:r>
      <w:r w:rsidR="00F3210D">
        <w:rPr>
          <w:rFonts w:ascii="Times New Roman" w:eastAsia="Times New Roman" w:hAnsi="Times New Roman" w:cs="Times New Roman"/>
          <w:color w:val="212529"/>
          <w:sz w:val="24"/>
          <w:szCs w:val="24"/>
          <w:lang w:eastAsia="ru-RU"/>
        </w:rPr>
        <w:t>.</w:t>
      </w:r>
    </w:p>
    <w:p w14:paraId="115DAEB3" w14:textId="385B3188" w:rsidR="005C1BAF" w:rsidRPr="005C1BAF" w:rsidRDefault="008C6790"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6.6. </w:t>
      </w:r>
      <w:r w:rsidR="001014C6">
        <w:rPr>
          <w:rFonts w:ascii="Times New Roman" w:eastAsia="Times New Roman" w:hAnsi="Times New Roman" w:cs="Times New Roman"/>
          <w:color w:val="212529"/>
          <w:sz w:val="24"/>
          <w:szCs w:val="24"/>
          <w:lang w:eastAsia="ru-RU"/>
        </w:rPr>
        <w:t>Выплата аванса при исполнении К</w:t>
      </w:r>
      <w:r w:rsidR="005C1BAF" w:rsidRPr="005C1BAF">
        <w:rPr>
          <w:rFonts w:ascii="Times New Roman" w:eastAsia="Times New Roman" w:hAnsi="Times New Roman" w:cs="Times New Roman"/>
          <w:color w:val="212529"/>
          <w:sz w:val="24"/>
          <w:szCs w:val="24"/>
          <w:lang w:eastAsia="ru-RU"/>
        </w:rPr>
        <w:t xml:space="preserve">онтракта, заключенного с участником закупки, указанным в части 1 или 2 статьи 37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005C1BAF"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не допускается.</w:t>
      </w:r>
    </w:p>
    <w:p w14:paraId="5203BC94" w14:textId="0383AF29"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7</w:t>
      </w:r>
      <w:r w:rsidRPr="005C1BAF">
        <w:rPr>
          <w:rFonts w:ascii="Times New Roman" w:eastAsia="Times New Roman" w:hAnsi="Times New Roman" w:cs="Times New Roman"/>
          <w:color w:val="212529"/>
          <w:sz w:val="24"/>
          <w:szCs w:val="24"/>
          <w:lang w:eastAsia="ru-RU"/>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w:t>
      </w:r>
      <w:r w:rsidRPr="005C1BAF">
        <w:rPr>
          <w:rFonts w:ascii="Times New Roman" w:eastAsia="Times New Roman" w:hAnsi="Times New Roman" w:cs="Times New Roman"/>
          <w:color w:val="212529"/>
          <w:sz w:val="24"/>
          <w:szCs w:val="24"/>
          <w:lang w:eastAsia="ru-RU"/>
        </w:rPr>
        <w:lastRenderedPageBreak/>
        <w:t>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74665267" w14:textId="77777777" w:rsidR="001014C6" w:rsidRDefault="001014C6"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474350D"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 Обеспечение исполнения Контракта</w:t>
      </w:r>
    </w:p>
    <w:p w14:paraId="49240279" w14:textId="77777777" w:rsidR="001014C6" w:rsidRDefault="005C1BAF" w:rsidP="00B74CE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7.1. Обеспечение исполнени</w:t>
      </w:r>
      <w:r w:rsidR="00B74CE3">
        <w:rPr>
          <w:rFonts w:ascii="Times New Roman" w:eastAsia="Times New Roman" w:hAnsi="Times New Roman" w:cs="Times New Roman"/>
          <w:color w:val="212529"/>
          <w:sz w:val="24"/>
          <w:szCs w:val="24"/>
          <w:lang w:eastAsia="ru-RU"/>
        </w:rPr>
        <w:t>я Контракта не устанавливается.</w:t>
      </w:r>
    </w:p>
    <w:p w14:paraId="057FB221" w14:textId="77777777" w:rsidR="001014C6" w:rsidRDefault="001014C6" w:rsidP="001014C6">
      <w:pPr>
        <w:shd w:val="clear" w:color="auto" w:fill="FFFFFF"/>
        <w:spacing w:after="0" w:line="240" w:lineRule="auto"/>
        <w:ind w:firstLine="567"/>
        <w:jc w:val="center"/>
        <w:outlineLvl w:val="2"/>
        <w:rPr>
          <w:rFonts w:ascii="Times New Roman" w:eastAsia="Times New Roman" w:hAnsi="Times New Roman" w:cs="Times New Roman"/>
          <w:color w:val="212529"/>
          <w:sz w:val="24"/>
          <w:szCs w:val="24"/>
          <w:lang w:eastAsia="ru-RU"/>
        </w:rPr>
      </w:pPr>
    </w:p>
    <w:p w14:paraId="0EE14B1F"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VIII. Гарантийные обязательства</w:t>
      </w:r>
    </w:p>
    <w:p w14:paraId="740BA166"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8.1. Исполнитель гарантирует Заказчику качество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требованиями, предусмотренными Контракто</w:t>
      </w:r>
      <w:r w:rsidR="00991F1E">
        <w:rPr>
          <w:rFonts w:ascii="Times New Roman" w:eastAsia="Times New Roman" w:hAnsi="Times New Roman" w:cs="Times New Roman"/>
          <w:color w:val="212529"/>
          <w:sz w:val="24"/>
          <w:szCs w:val="24"/>
          <w:lang w:eastAsia="ru-RU"/>
        </w:rPr>
        <w:t>м</w:t>
      </w:r>
      <w:r w:rsidRPr="005C1BAF">
        <w:rPr>
          <w:rFonts w:ascii="Times New Roman" w:eastAsia="Times New Roman" w:hAnsi="Times New Roman" w:cs="Times New Roman"/>
          <w:color w:val="212529"/>
          <w:sz w:val="24"/>
          <w:szCs w:val="24"/>
          <w:lang w:eastAsia="ru-RU"/>
        </w:rPr>
        <w:t>.</w:t>
      </w:r>
    </w:p>
    <w:p w14:paraId="7D3BCEA5"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7A73953C" w14:textId="77777777" w:rsidR="005C1BAF" w:rsidRPr="005C1BAF" w:rsidRDefault="005C1BAF" w:rsidP="00B74CE3">
      <w:pPr>
        <w:shd w:val="clear" w:color="auto" w:fill="FFFFFF"/>
        <w:spacing w:after="0" w:line="240" w:lineRule="auto"/>
        <w:jc w:val="center"/>
        <w:outlineLvl w:val="2"/>
        <w:rPr>
          <w:rFonts w:ascii="Times New Roman" w:eastAsia="Times New Roman" w:hAnsi="Times New Roman" w:cs="Times New Roman"/>
          <w:color w:val="212529"/>
          <w:sz w:val="24"/>
          <w:szCs w:val="24"/>
          <w:lang w:eastAsia="ru-RU"/>
        </w:rPr>
      </w:pPr>
      <w:r w:rsidRPr="00E6067D">
        <w:rPr>
          <w:rFonts w:ascii="Times New Roman" w:eastAsia="Times New Roman" w:hAnsi="Times New Roman" w:cs="Times New Roman"/>
          <w:b/>
          <w:color w:val="212529"/>
          <w:sz w:val="24"/>
          <w:szCs w:val="24"/>
          <w:lang w:eastAsia="ru-RU"/>
        </w:rPr>
        <w:t>IX. Обеспечение гарантийных обязательств</w:t>
      </w:r>
    </w:p>
    <w:p w14:paraId="3F31246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9.1. Обеспечение гарантийных обязательств не устанавливается.</w:t>
      </w:r>
    </w:p>
    <w:p w14:paraId="5B4E0B6F"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5C198BDF"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 Условия соблюдения государственной тайны и конфиденциальности</w:t>
      </w:r>
    </w:p>
    <w:p w14:paraId="5B17CF17"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10.1. При оказании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использовании (в том числе передаче) полученных результатов Стороны обязаны соблюдать требования Закона Российской Федерации от 21 июля 1993 г. № 5485-1 "О государственной тайне" (Собрание законодательства Российской Федерации, 1996, № 15, ст. 1768; </w:t>
      </w:r>
      <w:r w:rsidR="0063569F">
        <w:rPr>
          <w:rFonts w:ascii="Times New Roman" w:eastAsia="Times New Roman" w:hAnsi="Times New Roman" w:cs="Times New Roman"/>
          <w:color w:val="212529"/>
          <w:sz w:val="24"/>
          <w:szCs w:val="24"/>
          <w:lang w:eastAsia="ru-RU"/>
        </w:rPr>
        <w:t>2018, № 31, ст. 4845).</w:t>
      </w:r>
    </w:p>
    <w:p w14:paraId="3B70807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10.2. Стороны обязуются обеспечить конфиденциальность сведений, относящихся к предмету Контракта, ходу его исполнения и полученным результатам.</w:t>
      </w:r>
    </w:p>
    <w:p w14:paraId="65FD50A3"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конфиде</w:t>
      </w:r>
      <w:r w:rsidR="0063569F">
        <w:rPr>
          <w:rFonts w:ascii="Times New Roman" w:eastAsia="Times New Roman" w:hAnsi="Times New Roman" w:cs="Times New Roman"/>
          <w:color w:val="212529"/>
          <w:sz w:val="24"/>
          <w:szCs w:val="24"/>
          <w:lang w:eastAsia="ru-RU"/>
        </w:rPr>
        <w:t xml:space="preserve">нциальным сведениям относятся </w:t>
      </w:r>
      <w:proofErr w:type="gramStart"/>
      <w:r w:rsidR="0063569F">
        <w:rPr>
          <w:rFonts w:ascii="Times New Roman" w:eastAsia="Times New Roman" w:hAnsi="Times New Roman" w:cs="Times New Roman"/>
          <w:color w:val="212529"/>
          <w:sz w:val="24"/>
          <w:szCs w:val="24"/>
          <w:lang w:eastAsia="ru-RU"/>
        </w:rPr>
        <w:t>сведения</w:t>
      </w:r>
      <w:proofErr w:type="gramEnd"/>
      <w:r w:rsidR="0063569F">
        <w:rPr>
          <w:rFonts w:ascii="Times New Roman" w:eastAsia="Times New Roman" w:hAnsi="Times New Roman" w:cs="Times New Roman"/>
          <w:color w:val="212529"/>
          <w:sz w:val="24"/>
          <w:szCs w:val="24"/>
          <w:lang w:eastAsia="ru-RU"/>
        </w:rPr>
        <w:t xml:space="preserve"> указанные в Контракте.</w:t>
      </w:r>
    </w:p>
    <w:p w14:paraId="420B5D46" w14:textId="77777777" w:rsidR="00B74CE3" w:rsidRPr="0001041C" w:rsidRDefault="005C1BAF" w:rsidP="0001041C">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w:t>
      </w:r>
      <w:r w:rsidR="0001041C">
        <w:rPr>
          <w:rFonts w:ascii="Times New Roman" w:eastAsia="Times New Roman" w:hAnsi="Times New Roman" w:cs="Times New Roman"/>
          <w:color w:val="212529"/>
          <w:sz w:val="24"/>
          <w:szCs w:val="24"/>
          <w:lang w:eastAsia="ru-RU"/>
        </w:rPr>
        <w:t>ретьих лиц без согласия Сторон.</w:t>
      </w:r>
    </w:p>
    <w:p w14:paraId="49061B06" w14:textId="77777777" w:rsidR="00B74CE3" w:rsidRDefault="00B74CE3"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A4791CB"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 Ответственность Сторон</w:t>
      </w:r>
    </w:p>
    <w:p w14:paraId="76B0DFB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A82D6C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875865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уменьшенной на сумму, пропорциональную объему обязательств, предусмотренных Контрактом (соответствующим отдельным этапом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и фактически исполненных Исполнителем.</w:t>
      </w:r>
    </w:p>
    <w:p w14:paraId="1FAFF54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w:t>
      </w:r>
      <w:r w:rsidR="00491017">
        <w:rPr>
          <w:rFonts w:ascii="Times New Roman" w:eastAsia="Times New Roman" w:hAnsi="Times New Roman" w:cs="Times New Roman"/>
          <w:color w:val="212529"/>
          <w:sz w:val="24"/>
          <w:szCs w:val="24"/>
          <w:lang w:eastAsia="ru-RU"/>
        </w:rPr>
        <w:t xml:space="preserve">- Правила), и составляет 10 </w:t>
      </w:r>
      <w:r w:rsidRPr="005C1BAF">
        <w:rPr>
          <w:rFonts w:ascii="Times New Roman" w:eastAsia="Times New Roman" w:hAnsi="Times New Roman" w:cs="Times New Roman"/>
          <w:color w:val="212529"/>
          <w:sz w:val="24"/>
          <w:szCs w:val="24"/>
          <w:lang w:eastAsia="ru-RU"/>
        </w:rPr>
        <w:t>% цены Контракта (этапа)/начальной (максимальной) цены государственного (муниципального) контракта (контракта).</w:t>
      </w:r>
    </w:p>
    <w:p w14:paraId="3C6067D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w:t>
      </w:r>
      <w:r w:rsidR="00491017">
        <w:rPr>
          <w:rFonts w:ascii="Times New Roman" w:eastAsia="Times New Roman" w:hAnsi="Times New Roman" w:cs="Times New Roman"/>
          <w:color w:val="212529"/>
          <w:sz w:val="24"/>
          <w:szCs w:val="24"/>
          <w:lang w:eastAsia="ru-RU"/>
        </w:rPr>
        <w:t xml:space="preserve"> Правилами и составляет 1 000,00 (Одна тысяча рублей</w:t>
      </w:r>
      <w:r w:rsidRPr="005C1BAF">
        <w:rPr>
          <w:rFonts w:ascii="Times New Roman" w:eastAsia="Times New Roman" w:hAnsi="Times New Roman" w:cs="Times New Roman"/>
          <w:color w:val="212529"/>
          <w:sz w:val="24"/>
          <w:szCs w:val="24"/>
          <w:lang w:eastAsia="ru-RU"/>
        </w:rPr>
        <w:t>) рублей.</w:t>
      </w:r>
    </w:p>
    <w:p w14:paraId="597BDFB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11.6. В случае неисполнения Исполнителем обязательства, предусмотренного подпунктом "ж" пункта 3.2 Контракта, Исполнитель уплачивает Заказчику штраф в размере 5% объема привлечения </w:t>
      </w:r>
      <w:r w:rsidRPr="005C1BAF">
        <w:rPr>
          <w:rFonts w:ascii="Times New Roman" w:eastAsia="Times New Roman" w:hAnsi="Times New Roman" w:cs="Times New Roman"/>
          <w:color w:val="212529"/>
          <w:sz w:val="24"/>
          <w:szCs w:val="24"/>
          <w:lang w:eastAsia="ru-RU"/>
        </w:rPr>
        <w:lastRenderedPageBreak/>
        <w:t>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"ж" пункта 3.2 Контракта.</w:t>
      </w:r>
    </w:p>
    <w:p w14:paraId="004370E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11.7. В случае представления документов, указанных в подпунктах "з" - "к" пункта 3.2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w:t>
      </w:r>
      <w:r w:rsidR="001B3F29">
        <w:rPr>
          <w:rFonts w:ascii="Times New Roman" w:eastAsia="Times New Roman" w:hAnsi="Times New Roman" w:cs="Times New Roman"/>
          <w:color w:val="212529"/>
          <w:sz w:val="24"/>
          <w:szCs w:val="24"/>
          <w:lang w:eastAsia="ru-RU"/>
        </w:rPr>
        <w:t>тствии с пунктом 11.5 Контракта.</w:t>
      </w:r>
    </w:p>
    <w:p w14:paraId="364F824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34572E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w:t>
      </w:r>
      <w:r w:rsidR="00491017">
        <w:rPr>
          <w:rFonts w:ascii="Times New Roman" w:eastAsia="Times New Roman" w:hAnsi="Times New Roman" w:cs="Times New Roman"/>
          <w:color w:val="212529"/>
          <w:sz w:val="24"/>
          <w:szCs w:val="24"/>
          <w:lang w:eastAsia="ru-RU"/>
        </w:rPr>
        <w:t>илами и составляет 1000,00 (Одна тысяча рублей</w:t>
      </w:r>
      <w:r w:rsidRPr="005C1BAF">
        <w:rPr>
          <w:rFonts w:ascii="Times New Roman" w:eastAsia="Times New Roman" w:hAnsi="Times New Roman" w:cs="Times New Roman"/>
          <w:color w:val="212529"/>
          <w:sz w:val="24"/>
          <w:szCs w:val="24"/>
          <w:lang w:eastAsia="ru-RU"/>
        </w:rPr>
        <w:t>) рублей.</w:t>
      </w:r>
    </w:p>
    <w:p w14:paraId="3A56B88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11.10. В случае непредставления информации, указанной в подпункте "е" пункта 3.2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p>
    <w:p w14:paraId="2BF0EE8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11.11. За каждый день просрочки исполнения Исполнителем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11.3 Контракта.</w:t>
      </w:r>
    </w:p>
    <w:p w14:paraId="54FA82D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11.12. Применение неустойки (штрафа, пени) не освобождает Стороны от исполнения обязательств по Контракту.</w:t>
      </w:r>
    </w:p>
    <w:p w14:paraId="297A198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C31CB9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5D777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BCEEDD"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C247DEF"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 Обстоятельства непреодолимой силы</w:t>
      </w:r>
    </w:p>
    <w:p w14:paraId="4F00182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1ABAAB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w:t>
      </w:r>
      <w:r w:rsidR="006666F8">
        <w:rPr>
          <w:rFonts w:ascii="Times New Roman" w:eastAsia="Times New Roman" w:hAnsi="Times New Roman" w:cs="Times New Roman"/>
          <w:color w:val="212529"/>
          <w:sz w:val="24"/>
          <w:szCs w:val="24"/>
          <w:lang w:eastAsia="ru-RU"/>
        </w:rPr>
        <w:t>ая Сторона не позднее 3 (Трёх) календарных</w:t>
      </w:r>
      <w:r w:rsidRPr="005C1BAF">
        <w:rPr>
          <w:rFonts w:ascii="Times New Roman" w:eastAsia="Times New Roman" w:hAnsi="Times New Roman" w:cs="Times New Roman"/>
          <w:color w:val="212529"/>
          <w:sz w:val="24"/>
          <w:szCs w:val="24"/>
          <w:lang w:eastAsia="ru-RU"/>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1C230A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1D1A3F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28C8CD4"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5038725"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XIII. Рассмотрение и разрешение споров</w:t>
      </w:r>
    </w:p>
    <w:p w14:paraId="4364601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CC767C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8E4850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Срок рассмотрения претен</w:t>
      </w:r>
      <w:r w:rsidR="00491017">
        <w:rPr>
          <w:rFonts w:ascii="Times New Roman" w:eastAsia="Times New Roman" w:hAnsi="Times New Roman" w:cs="Times New Roman"/>
          <w:color w:val="212529"/>
          <w:sz w:val="24"/>
          <w:szCs w:val="24"/>
          <w:lang w:eastAsia="ru-RU"/>
        </w:rPr>
        <w:t>зии не может превышать 10 (Десять) календарных</w:t>
      </w:r>
      <w:r w:rsidRPr="005C1BAF">
        <w:rPr>
          <w:rFonts w:ascii="Times New Roman" w:eastAsia="Times New Roman" w:hAnsi="Times New Roman" w:cs="Times New Roman"/>
          <w:color w:val="212529"/>
          <w:sz w:val="24"/>
          <w:szCs w:val="24"/>
          <w:lang w:eastAsia="ru-RU"/>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1D0014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13.3. При неурегулировании Сторонами спора в досудебном порядке спор разрешается в </w:t>
      </w:r>
      <w:r w:rsidR="006666F8" w:rsidRPr="006666F8">
        <w:rPr>
          <w:rFonts w:ascii="Times New Roman" w:eastAsia="Times New Roman" w:hAnsi="Times New Roman" w:cs="Times New Roman"/>
          <w:color w:val="212529"/>
          <w:sz w:val="24"/>
          <w:szCs w:val="24"/>
          <w:lang w:eastAsia="ru-RU"/>
        </w:rPr>
        <w:t>Арбитражном суде города Санкт-Пет</w:t>
      </w:r>
      <w:r w:rsidR="006666F8">
        <w:rPr>
          <w:rFonts w:ascii="Times New Roman" w:eastAsia="Times New Roman" w:hAnsi="Times New Roman" w:cs="Times New Roman"/>
          <w:color w:val="212529"/>
          <w:sz w:val="24"/>
          <w:szCs w:val="24"/>
          <w:lang w:eastAsia="ru-RU"/>
        </w:rPr>
        <w:t>ербурга и Ленинградской области</w:t>
      </w:r>
      <w:r w:rsidRPr="005C1BAF">
        <w:rPr>
          <w:rFonts w:ascii="Times New Roman" w:eastAsia="Times New Roman" w:hAnsi="Times New Roman" w:cs="Times New Roman"/>
          <w:color w:val="212529"/>
          <w:sz w:val="24"/>
          <w:szCs w:val="24"/>
          <w:lang w:eastAsia="ru-RU"/>
        </w:rPr>
        <w:t>.</w:t>
      </w:r>
    </w:p>
    <w:p w14:paraId="63CE19A5"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74BABDC2"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XIV. Срок действия Контракта</w:t>
      </w:r>
    </w:p>
    <w:p w14:paraId="3B0EAE1E" w14:textId="4B4F6104"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14.1. Контракт вступает в силу с даты его подписания обе</w:t>
      </w:r>
      <w:r w:rsidR="00D060D2">
        <w:rPr>
          <w:rFonts w:ascii="Times New Roman" w:eastAsia="Times New Roman" w:hAnsi="Times New Roman" w:cs="Times New Roman"/>
          <w:color w:val="212529"/>
          <w:sz w:val="24"/>
          <w:szCs w:val="24"/>
          <w:lang w:eastAsia="ru-RU"/>
        </w:rPr>
        <w:t>ими Сторонами и действует по «</w:t>
      </w:r>
      <w:r w:rsidR="009F7910">
        <w:rPr>
          <w:rFonts w:ascii="Times New Roman" w:eastAsia="Times New Roman" w:hAnsi="Times New Roman" w:cs="Times New Roman"/>
          <w:color w:val="212529"/>
          <w:sz w:val="24"/>
          <w:szCs w:val="24"/>
          <w:lang w:eastAsia="ru-RU"/>
        </w:rPr>
        <w:t>31</w:t>
      </w:r>
      <w:r w:rsidR="00D060D2">
        <w:rPr>
          <w:rFonts w:ascii="Times New Roman" w:eastAsia="Times New Roman" w:hAnsi="Times New Roman" w:cs="Times New Roman"/>
          <w:color w:val="212529"/>
          <w:sz w:val="24"/>
          <w:szCs w:val="24"/>
          <w:lang w:eastAsia="ru-RU"/>
        </w:rPr>
        <w:t xml:space="preserve">» </w:t>
      </w:r>
      <w:r w:rsidR="009F7910">
        <w:rPr>
          <w:rFonts w:ascii="Times New Roman" w:eastAsia="Times New Roman" w:hAnsi="Times New Roman" w:cs="Times New Roman"/>
          <w:color w:val="212529"/>
          <w:sz w:val="24"/>
          <w:szCs w:val="24"/>
          <w:lang w:eastAsia="ru-RU"/>
        </w:rPr>
        <w:t>декабря</w:t>
      </w:r>
      <w:r w:rsidR="00D060D2">
        <w:rPr>
          <w:rFonts w:ascii="Times New Roman" w:eastAsia="Times New Roman" w:hAnsi="Times New Roman" w:cs="Times New Roman"/>
          <w:color w:val="212529"/>
          <w:sz w:val="24"/>
          <w:szCs w:val="24"/>
          <w:lang w:eastAsia="ru-RU"/>
        </w:rPr>
        <w:t xml:space="preserve"> 20</w:t>
      </w:r>
      <w:r w:rsidR="009F7910">
        <w:rPr>
          <w:rFonts w:ascii="Times New Roman" w:eastAsia="Times New Roman" w:hAnsi="Times New Roman" w:cs="Times New Roman"/>
          <w:color w:val="212529"/>
          <w:sz w:val="24"/>
          <w:szCs w:val="24"/>
          <w:lang w:eastAsia="ru-RU"/>
        </w:rPr>
        <w:t xml:space="preserve">26 </w:t>
      </w:r>
      <w:r w:rsidRPr="005C1BAF">
        <w:rPr>
          <w:rFonts w:ascii="Times New Roman" w:eastAsia="Times New Roman" w:hAnsi="Times New Roman" w:cs="Times New Roman"/>
          <w:color w:val="212529"/>
          <w:sz w:val="24"/>
          <w:szCs w:val="24"/>
          <w:lang w:eastAsia="ru-RU"/>
        </w:rPr>
        <w:t>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D3A8B71"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0A044007"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 Иные положения</w:t>
      </w:r>
    </w:p>
    <w:p w14:paraId="6018F514" w14:textId="77777777" w:rsidR="005C1BAF" w:rsidRPr="005C1BAF" w:rsidRDefault="005C1BAF"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w:t>
      </w:r>
      <w:r w:rsidR="006666F8">
        <w:rPr>
          <w:rFonts w:ascii="Times New Roman" w:eastAsia="Times New Roman" w:hAnsi="Times New Roman" w:cs="Times New Roman"/>
          <w:color w:val="212529"/>
          <w:sz w:val="24"/>
          <w:szCs w:val="24"/>
          <w:lang w:eastAsia="ru-RU"/>
        </w:rPr>
        <w:t>1. Контракт составлен в 2 (двух)</w:t>
      </w:r>
      <w:r w:rsidRPr="005C1BAF">
        <w:rPr>
          <w:rFonts w:ascii="Times New Roman" w:eastAsia="Times New Roman" w:hAnsi="Times New Roman" w:cs="Times New Roman"/>
          <w:color w:val="212529"/>
          <w:sz w:val="24"/>
          <w:szCs w:val="24"/>
          <w:lang w:eastAsia="ru-RU"/>
        </w:rPr>
        <w:t> экземплярах, идентичных по содержанию и имеющих одинаковую юридическую силу, один из которы</w:t>
      </w:r>
      <w:r w:rsidR="006666F8">
        <w:rPr>
          <w:rFonts w:ascii="Times New Roman" w:eastAsia="Times New Roman" w:hAnsi="Times New Roman" w:cs="Times New Roman"/>
          <w:color w:val="212529"/>
          <w:sz w:val="24"/>
          <w:szCs w:val="24"/>
          <w:lang w:eastAsia="ru-RU"/>
        </w:rPr>
        <w:t>х передан Исполнителю, второй - находятся у Заказчика.</w:t>
      </w:r>
    </w:p>
    <w:p w14:paraId="387EE45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770BDDC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1D47661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572482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E9E3D0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79855F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A26BA7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3ACB9FD3" w14:textId="77777777" w:rsid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15.8. Во всем, что не оговорено в Контракте, Стороны руководствуются действующим законодательством Российской Федерации.</w:t>
      </w:r>
    </w:p>
    <w:p w14:paraId="30BF3799" w14:textId="77777777" w:rsid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p>
    <w:p w14:paraId="32C4A92C" w14:textId="77777777" w:rsidR="009118BF" w:rsidRP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w:t>
      </w:r>
      <w:r>
        <w:rPr>
          <w:rFonts w:ascii="Times New Roman" w:eastAsia="Times New Roman" w:hAnsi="Times New Roman" w:cs="Times New Roman"/>
          <w:b/>
          <w:color w:val="212529"/>
          <w:sz w:val="24"/>
          <w:szCs w:val="24"/>
          <w:lang w:eastAsia="ru-RU"/>
        </w:rPr>
        <w:t>VI.</w:t>
      </w:r>
      <w:r w:rsidRPr="009118BF">
        <w:t xml:space="preserve"> </w:t>
      </w:r>
      <w:r w:rsidRPr="009118BF">
        <w:rPr>
          <w:rFonts w:ascii="Times New Roman" w:eastAsia="Times New Roman" w:hAnsi="Times New Roman" w:cs="Times New Roman"/>
          <w:b/>
          <w:color w:val="212529"/>
          <w:sz w:val="24"/>
          <w:szCs w:val="24"/>
          <w:lang w:eastAsia="ru-RU"/>
        </w:rPr>
        <w:t xml:space="preserve">Заключительные </w:t>
      </w:r>
      <w:r>
        <w:rPr>
          <w:rFonts w:ascii="Times New Roman" w:eastAsia="Times New Roman" w:hAnsi="Times New Roman" w:cs="Times New Roman"/>
          <w:b/>
          <w:color w:val="212529"/>
          <w:sz w:val="24"/>
          <w:szCs w:val="24"/>
          <w:lang w:eastAsia="ru-RU"/>
        </w:rPr>
        <w:t>п</w:t>
      </w:r>
      <w:r w:rsidRPr="009118BF">
        <w:rPr>
          <w:rFonts w:ascii="Times New Roman" w:eastAsia="Times New Roman" w:hAnsi="Times New Roman" w:cs="Times New Roman"/>
          <w:b/>
          <w:color w:val="212529"/>
          <w:sz w:val="24"/>
          <w:szCs w:val="24"/>
          <w:lang w:eastAsia="ru-RU"/>
        </w:rPr>
        <w:t>оложения</w:t>
      </w:r>
    </w:p>
    <w:p w14:paraId="3D9AC67D" w14:textId="77777777" w:rsid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bookmarkStart w:id="0" w:name="sub_61"/>
      <w:r>
        <w:rPr>
          <w:rFonts w:ascii="Times New Roman" w:eastAsia="Times New Roman" w:hAnsi="Times New Roman" w:cs="Times New Roman"/>
          <w:sz w:val="24"/>
          <w:szCs w:val="24"/>
          <w:lang w:eastAsia="ru-RU"/>
        </w:rPr>
        <w:t xml:space="preserve">16.1. </w:t>
      </w:r>
      <w:r w:rsidRPr="009118BF">
        <w:rPr>
          <w:rFonts w:ascii="Times New Roman" w:eastAsia="Times New Roman" w:hAnsi="Times New Roman" w:cs="Times New Roman"/>
          <w:sz w:val="24"/>
          <w:szCs w:val="24"/>
          <w:lang w:eastAsia="ru-RU"/>
        </w:rPr>
        <w:t xml:space="preserve">Настоящий Контракт вступает в силу с момента его подписания и действует </w:t>
      </w:r>
      <w:r w:rsidRPr="009118BF">
        <w:rPr>
          <w:rFonts w:ascii="Times New Roman" w:eastAsia="Times New Roman" w:hAnsi="Times New Roman" w:cs="Times New Roman"/>
          <w:sz w:val="24"/>
          <w:szCs w:val="24"/>
          <w:lang w:eastAsia="ru-RU"/>
        </w:rPr>
        <w:br/>
        <w:t>до полного выполнения обеими Сторонами взятых на себя обязательств.</w:t>
      </w:r>
      <w:r w:rsidRPr="009118BF">
        <w:rPr>
          <w:rFonts w:ascii="Times New Roman" w:eastAsia="Times New Roman" w:hAnsi="Times New Roman" w:cs="Times New Roman CYR"/>
          <w:sz w:val="24"/>
          <w:szCs w:val="24"/>
          <w:lang w:eastAsia="ru-RU"/>
        </w:rPr>
        <w:t xml:space="preserve"> </w:t>
      </w:r>
      <w:bookmarkStart w:id="1" w:name="sub_64"/>
      <w:bookmarkEnd w:id="0"/>
    </w:p>
    <w:p w14:paraId="75BD8A84" w14:textId="77777777" w:rsidR="009118BF" w:rsidRP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16.2. </w:t>
      </w:r>
      <w:r w:rsidRPr="009118BF">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Pr="009118BF">
        <w:rPr>
          <w:rFonts w:ascii="Times New Roman" w:eastAsia="Times New Roman" w:hAnsi="Times New Roman" w:cs="Times New Roman"/>
          <w:i/>
          <w:sz w:val="24"/>
          <w:szCs w:val="24"/>
          <w:lang w:eastAsia="ru-RU"/>
        </w:rPr>
        <w:t>.</w:t>
      </w:r>
    </w:p>
    <w:p w14:paraId="0377D362"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sz w:val="24"/>
          <w:szCs w:val="24"/>
          <w:lang w:eastAsia="ru-RU"/>
        </w:rPr>
        <w:t xml:space="preserve"> </w:t>
      </w:r>
      <w:r w:rsidRPr="009118BF">
        <w:rPr>
          <w:rFonts w:ascii="Times New Roman" w:eastAsia="Times New Roman" w:hAnsi="Times New Roman" w:cs="Times New Roman CYR"/>
          <w:color w:val="000000"/>
          <w:sz w:val="24"/>
          <w:szCs w:val="20"/>
          <w:lang w:eastAsia="ru-RU"/>
        </w:rPr>
        <w:t xml:space="preserve">Настоящий Контракт заключен в электронной форме </w:t>
      </w:r>
      <w:r w:rsidRPr="009118BF">
        <w:rPr>
          <w:rFonts w:ascii="Times New Roman" w:eastAsia="Times New Roman" w:hAnsi="Times New Roman" w:cs="Times New Roman CYR"/>
          <w:sz w:val="24"/>
          <w:szCs w:val="24"/>
          <w:lang w:eastAsia="ru-RU"/>
        </w:rPr>
        <w:t>с использованием квалифицированных электронных подписей представителей Сторон</w:t>
      </w:r>
      <w:r w:rsidRPr="009118BF">
        <w:rPr>
          <w:rFonts w:ascii="Times New Roman" w:eastAsia="Times New Roman" w:hAnsi="Times New Roman" w:cs="Times New Roman CYR"/>
          <w:color w:val="000000"/>
          <w:sz w:val="24"/>
          <w:szCs w:val="20"/>
          <w:lang w:eastAsia="ru-RU"/>
        </w:rPr>
        <w:t xml:space="preserve"> с учетом особенностей электронного документооборота в порядке, предусмотренном Законом и Федеральным законом от 06.04.2011 </w:t>
      </w:r>
      <w:r>
        <w:rPr>
          <w:rFonts w:ascii="Times New Roman" w:eastAsia="Times New Roman" w:hAnsi="Times New Roman" w:cs="Times New Roman CYR"/>
          <w:color w:val="000000"/>
          <w:sz w:val="24"/>
          <w:szCs w:val="20"/>
          <w:lang w:eastAsia="ru-RU"/>
        </w:rPr>
        <w:br/>
      </w:r>
      <w:r w:rsidRPr="009118BF">
        <w:rPr>
          <w:rFonts w:ascii="Times New Roman" w:eastAsia="Times New Roman" w:hAnsi="Times New Roman" w:cs="Times New Roman CYR"/>
          <w:color w:val="000000"/>
          <w:sz w:val="24"/>
          <w:szCs w:val="20"/>
          <w:lang w:eastAsia="ru-RU"/>
        </w:rPr>
        <w:t xml:space="preserve">№ 63-ФЗ «Об электронной подписи», посредством использования функционала ЕАТ.  </w:t>
      </w:r>
    </w:p>
    <w:p w14:paraId="26F4F998"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14:paraId="1F180F64"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color w:val="000000"/>
          <w:sz w:val="24"/>
          <w:szCs w:val="20"/>
          <w:lang w:eastAsia="ru-RU"/>
        </w:rPr>
        <w:t>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Контракта Заказчиком).</w:t>
      </w:r>
    </w:p>
    <w:p w14:paraId="79133AA1"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соответствии со статьей 431.2 ГК РФ каждая из Сторон заверяет и гарантирует, что:</w:t>
      </w:r>
    </w:p>
    <w:p w14:paraId="71BD2161"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lastRenderedPageBreak/>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14:paraId="7FB67FD8"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б) при подписании вышеперечисленных документов будет использована действительная квалифицированная электронная подпись;</w:t>
      </w:r>
    </w:p>
    <w:p w14:paraId="17537A2E"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сохранность и конфиденциальность ключа электронной подписи не нарушена;</w:t>
      </w:r>
    </w:p>
    <w:p w14:paraId="78830229"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г) ЭП используется с учетом ограничений, содержащихся в сертификате владельца ключа электронной подписи.</w:t>
      </w:r>
    </w:p>
    <w:p w14:paraId="54F6DBB9"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договорились, что заключение Контракта в виде электронного документа с использованием ЭП не исключает возможности подписания контракта, дополнительных соглашений, приложений к Контракту на бумажном носителе собственноручной подписью уполномоченных представителей Сторон. </w:t>
      </w:r>
    </w:p>
    <w:p w14:paraId="1D5839BA"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Настоящим Стороны подтверждают, что ими заключены договоры с оператором электронного документооборота.</w:t>
      </w:r>
    </w:p>
    <w:p w14:paraId="5CAB4F2A"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16.3. </w:t>
      </w:r>
      <w:r w:rsidRPr="009118BF">
        <w:rPr>
          <w:rFonts w:ascii="Times New Roman" w:eastAsia="Times New Roman" w:hAnsi="Times New Roman" w:cs="Times New Roman CYR"/>
          <w:sz w:val="24"/>
          <w:szCs w:val="24"/>
          <w:lang w:eastAsia="ru-RU"/>
        </w:rPr>
        <w:t xml:space="preserve">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w:t>
      </w:r>
      <w:proofErr w:type="spellStart"/>
      <w:r w:rsidRPr="009118BF">
        <w:rPr>
          <w:rFonts w:ascii="Times New Roman" w:eastAsia="Times New Roman" w:hAnsi="Times New Roman" w:cs="Times New Roman CYR"/>
          <w:sz w:val="24"/>
          <w:szCs w:val="24"/>
          <w:lang w:eastAsia="ru-RU"/>
        </w:rPr>
        <w:t>pdf</w:t>
      </w:r>
      <w:proofErr w:type="spellEnd"/>
      <w:r w:rsidRPr="009118BF">
        <w:rPr>
          <w:rFonts w:ascii="Times New Roman" w:eastAsia="Times New Roman" w:hAnsi="Times New Roman" w:cs="Times New Roman CYR"/>
          <w:sz w:val="24"/>
          <w:szCs w:val="24"/>
          <w:lang w:eastAsia="ru-RU"/>
        </w:rPr>
        <w:t>),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w:t>
      </w:r>
      <w:proofErr w:type="spellStart"/>
      <w:r w:rsidRPr="009118BF">
        <w:rPr>
          <w:rFonts w:ascii="Times New Roman" w:eastAsia="Times New Roman" w:hAnsi="Times New Roman" w:cs="Times New Roman CYR"/>
          <w:sz w:val="24"/>
          <w:szCs w:val="24"/>
          <w:lang w:eastAsia="ru-RU"/>
        </w:rPr>
        <w:t>e-mail</w:t>
      </w:r>
      <w:proofErr w:type="spellEnd"/>
      <w:r w:rsidRPr="009118BF">
        <w:rPr>
          <w:rFonts w:ascii="Times New Roman" w:eastAsia="Times New Roman" w:hAnsi="Times New Roman" w:cs="Times New Roman CYR"/>
          <w:sz w:val="24"/>
          <w:szCs w:val="24"/>
          <w:lang w:eastAsia="ru-RU"/>
        </w:rPr>
        <w:t xml:space="preserve"> письма).</w:t>
      </w:r>
      <w:bookmarkEnd w:id="1"/>
    </w:p>
    <w:p w14:paraId="3308D9BF"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16.4. </w:t>
      </w:r>
      <w:r w:rsidRPr="009118BF">
        <w:rPr>
          <w:rFonts w:ascii="Times New Roman" w:eastAsia="Times New Roman" w:hAnsi="Times New Roman" w:cs="Times New Roman CYR"/>
          <w:sz w:val="24"/>
          <w:szCs w:val="24"/>
          <w:lang w:eastAsia="ru-RU"/>
        </w:rPr>
        <w:t>Уполномоченными представителями сторон являются:</w:t>
      </w:r>
    </w:p>
    <w:p w14:paraId="759645E8" w14:textId="70ECCA32"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Со стороны Исполнителя:</w:t>
      </w:r>
      <w:r w:rsidR="00302F75">
        <w:rPr>
          <w:rFonts w:ascii="Times New Roman" w:eastAsia="Times New Roman" w:hAnsi="Times New Roman" w:cs="Times New Roman CYR"/>
          <w:sz w:val="24"/>
          <w:szCs w:val="24"/>
          <w:lang w:eastAsia="ru-RU"/>
        </w:rPr>
        <w:t xml:space="preserve"> </w:t>
      </w:r>
      <w:proofErr w:type="spellStart"/>
      <w:r w:rsidR="00302F75">
        <w:rPr>
          <w:rFonts w:ascii="Times New Roman" w:eastAsia="Times New Roman" w:hAnsi="Times New Roman" w:cs="Times New Roman CYR"/>
          <w:sz w:val="24"/>
          <w:szCs w:val="24"/>
          <w:lang w:eastAsia="ru-RU"/>
        </w:rPr>
        <w:t>Каюда</w:t>
      </w:r>
      <w:proofErr w:type="spellEnd"/>
      <w:r w:rsidRPr="009118BF">
        <w:rPr>
          <w:rFonts w:ascii="Times New Roman" w:eastAsia="Times New Roman" w:hAnsi="Times New Roman" w:cs="Times New Roman CYR"/>
          <w:sz w:val="24"/>
          <w:szCs w:val="24"/>
          <w:lang w:eastAsia="ru-RU"/>
        </w:rPr>
        <w:t xml:space="preserve"> </w:t>
      </w:r>
      <w:r w:rsidR="00302F75">
        <w:rPr>
          <w:rFonts w:ascii="Times New Roman" w:eastAsia="Times New Roman" w:hAnsi="Times New Roman" w:cs="Times New Roman CYR"/>
          <w:sz w:val="24"/>
          <w:szCs w:val="24"/>
          <w:lang w:eastAsia="ru-RU"/>
        </w:rPr>
        <w:t>Вячеслав Михайлович</w:t>
      </w:r>
      <w:r w:rsidRPr="009118BF">
        <w:rPr>
          <w:rFonts w:ascii="Times New Roman" w:eastAsia="Times New Roman" w:hAnsi="Times New Roman" w:cs="Times New Roman CYR"/>
          <w:sz w:val="24"/>
          <w:szCs w:val="24"/>
          <w:lang w:eastAsia="ru-RU"/>
        </w:rPr>
        <w:t>.</w:t>
      </w:r>
    </w:p>
    <w:p w14:paraId="2104C719" w14:textId="1FDC5E9A"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sidR="00302F75">
        <w:rPr>
          <w:rFonts w:ascii="Times New Roman" w:eastAsia="Times New Roman" w:hAnsi="Times New Roman" w:cs="Times New Roman CYR"/>
          <w:sz w:val="24"/>
          <w:szCs w:val="24"/>
          <w:lang w:eastAsia="ru-RU"/>
        </w:rPr>
        <w:t>8 (921) 400-80-84</w:t>
      </w:r>
      <w:r w:rsidRPr="009118BF">
        <w:rPr>
          <w:rFonts w:ascii="Times New Roman" w:eastAsia="Times New Roman" w:hAnsi="Times New Roman" w:cs="Times New Roman CYR"/>
          <w:sz w:val="24"/>
          <w:szCs w:val="24"/>
          <w:lang w:eastAsia="ru-RU"/>
        </w:rPr>
        <w:t>.</w:t>
      </w:r>
    </w:p>
    <w:p w14:paraId="4F56E0A0" w14:textId="06E2D5D5"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Заказчика: </w:t>
      </w:r>
      <w:r w:rsidR="00302F75">
        <w:rPr>
          <w:rFonts w:ascii="Times New Roman" w:eastAsia="Times New Roman" w:hAnsi="Times New Roman" w:cs="Times New Roman CYR"/>
          <w:sz w:val="24"/>
          <w:szCs w:val="24"/>
          <w:lang w:eastAsia="ru-RU"/>
        </w:rPr>
        <w:t>Давыдов Валентин Иванович</w:t>
      </w:r>
      <w:r w:rsidRPr="009118BF">
        <w:rPr>
          <w:rFonts w:ascii="Times New Roman" w:eastAsia="Times New Roman" w:hAnsi="Times New Roman" w:cs="Times New Roman CYR"/>
          <w:sz w:val="24"/>
          <w:szCs w:val="24"/>
          <w:lang w:eastAsia="ru-RU"/>
        </w:rPr>
        <w:t>.</w:t>
      </w:r>
    </w:p>
    <w:p w14:paraId="52F42C19" w14:textId="719178DE"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sidR="00302F75">
        <w:rPr>
          <w:rFonts w:ascii="Times New Roman" w:eastAsia="Times New Roman" w:hAnsi="Times New Roman" w:cs="Times New Roman CYR"/>
          <w:sz w:val="24"/>
          <w:szCs w:val="24"/>
          <w:lang w:eastAsia="ru-RU"/>
        </w:rPr>
        <w:t>8 (953) 166-18-30</w:t>
      </w:r>
      <w:r w:rsidRPr="009118BF">
        <w:rPr>
          <w:rFonts w:ascii="Times New Roman" w:eastAsia="Times New Roman" w:hAnsi="Times New Roman" w:cs="Times New Roman CYR"/>
          <w:sz w:val="24"/>
          <w:szCs w:val="24"/>
          <w:lang w:eastAsia="ru-RU"/>
        </w:rPr>
        <w:t>.</w:t>
      </w:r>
    </w:p>
    <w:p w14:paraId="7C4C89FA"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1F56464A" w14:textId="77777777" w:rsidR="009118BF"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XVI</w:t>
      </w:r>
      <w:r w:rsidR="009118BF">
        <w:rPr>
          <w:rFonts w:ascii="Times New Roman" w:eastAsia="Times New Roman" w:hAnsi="Times New Roman" w:cs="Times New Roman"/>
          <w:b/>
          <w:color w:val="212529"/>
          <w:sz w:val="24"/>
          <w:szCs w:val="24"/>
          <w:lang w:val="en-US" w:eastAsia="ru-RU"/>
        </w:rPr>
        <w:t>I</w:t>
      </w:r>
      <w:r w:rsidRPr="00E6067D">
        <w:rPr>
          <w:rFonts w:ascii="Times New Roman" w:eastAsia="Times New Roman" w:hAnsi="Times New Roman" w:cs="Times New Roman"/>
          <w:b/>
          <w:color w:val="212529"/>
          <w:sz w:val="24"/>
          <w:szCs w:val="24"/>
          <w:lang w:eastAsia="ru-RU"/>
        </w:rPr>
        <w:t xml:space="preserve">. </w:t>
      </w:r>
      <w:r w:rsidR="009118BF">
        <w:rPr>
          <w:rFonts w:ascii="Times New Roman" w:eastAsia="Times New Roman" w:hAnsi="Times New Roman" w:cs="Times New Roman"/>
          <w:b/>
          <w:color w:val="212529"/>
          <w:sz w:val="24"/>
          <w:szCs w:val="24"/>
          <w:lang w:eastAsia="ru-RU"/>
        </w:rPr>
        <w:t>Антикоррупционная оговорка</w:t>
      </w:r>
    </w:p>
    <w:p w14:paraId="4BD35222" w14:textId="77777777" w:rsidR="009118BF" w:rsidRPr="004D34C4" w:rsidRDefault="009118BF" w:rsidP="009118BF">
      <w:pPr>
        <w:spacing w:after="0" w:line="240" w:lineRule="auto"/>
        <w:ind w:firstLine="567"/>
        <w:jc w:val="both"/>
        <w:rPr>
          <w:rFonts w:ascii="Times New Roman" w:hAnsi="Times New Roman"/>
        </w:rPr>
      </w:pPr>
      <w:r>
        <w:rPr>
          <w:rFonts w:ascii="Times New Roman" w:hAnsi="Times New Roman"/>
        </w:rPr>
        <w:t xml:space="preserve">17.1. </w:t>
      </w:r>
      <w:r w:rsidRPr="004D34C4">
        <w:rPr>
          <w:rFonts w:ascii="Times New Roman" w:hAnsi="Times New Roman"/>
        </w:rPr>
        <w:t xml:space="preserve">При исполнении своих обязательств по </w:t>
      </w:r>
      <w:r>
        <w:rPr>
          <w:rFonts w:ascii="Times New Roman" w:hAnsi="Times New Roman"/>
        </w:rPr>
        <w:t>Контракту</w:t>
      </w:r>
      <w:r w:rsidRPr="004D34C4">
        <w:rPr>
          <w:rFonts w:ascii="Times New Roman" w:hAnsi="Times New Roma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502C69C" w14:textId="77777777" w:rsidR="009118BF" w:rsidRPr="004D34C4" w:rsidRDefault="009118BF" w:rsidP="009118BF">
      <w:pPr>
        <w:spacing w:after="0" w:line="240" w:lineRule="auto"/>
        <w:ind w:firstLine="567"/>
        <w:jc w:val="both"/>
        <w:rPr>
          <w:rFonts w:ascii="Times New Roman" w:hAnsi="Times New Roman"/>
        </w:rPr>
      </w:pPr>
      <w:r w:rsidRPr="004D34C4">
        <w:rPr>
          <w:rFonts w:ascii="Times New Roman" w:hAnsi="Times New Roman"/>
        </w:rPr>
        <w:t xml:space="preserve">При исполнении своих обязательств по </w:t>
      </w:r>
      <w:r>
        <w:rPr>
          <w:rFonts w:ascii="Times New Roman" w:hAnsi="Times New Roman"/>
        </w:rPr>
        <w:t>Контракту</w:t>
      </w:r>
      <w:r w:rsidRPr="004D34C4">
        <w:rPr>
          <w:rFonts w:ascii="Times New Roman" w:hAnsi="Times New Roman"/>
        </w:rPr>
        <w:t xml:space="preserve"> Стороны, их аффилированные лица, работники или посредники не осуществляют действия, квалифицируемые применимым для целей </w:t>
      </w:r>
      <w:r>
        <w:rPr>
          <w:rFonts w:ascii="Times New Roman" w:hAnsi="Times New Roman"/>
        </w:rPr>
        <w:t>Контракта</w:t>
      </w:r>
      <w:r w:rsidRPr="004D34C4">
        <w:rPr>
          <w:rFonts w:ascii="Times New Roman" w:hAnsi="Times New Roman"/>
        </w:rPr>
        <w:t xml:space="preserve">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A037F" w14:textId="77777777" w:rsidR="009118BF" w:rsidRPr="004D34C4" w:rsidRDefault="009118BF" w:rsidP="009118BF">
      <w:pPr>
        <w:spacing w:after="0" w:line="240" w:lineRule="auto"/>
        <w:ind w:firstLine="567"/>
        <w:jc w:val="both"/>
        <w:rPr>
          <w:rFonts w:ascii="Times New Roman" w:hAnsi="Times New Roman"/>
        </w:rPr>
      </w:pPr>
      <w:r>
        <w:rPr>
          <w:rFonts w:ascii="Times New Roman" w:hAnsi="Times New Roman"/>
        </w:rPr>
        <w:t>17</w:t>
      </w:r>
      <w:r w:rsidRPr="004D34C4">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07B4FB27" w14:textId="77777777" w:rsidR="009118BF" w:rsidRPr="004D34C4" w:rsidRDefault="009118BF" w:rsidP="009118BF">
      <w:pPr>
        <w:spacing w:after="0" w:line="240" w:lineRule="auto"/>
        <w:ind w:firstLine="567"/>
        <w:jc w:val="both"/>
        <w:rPr>
          <w:rFonts w:ascii="Times New Roman" w:hAnsi="Times New Roman"/>
        </w:rPr>
      </w:pPr>
      <w:r w:rsidRPr="004D34C4">
        <w:rPr>
          <w:rFonts w:ascii="Times New Roman" w:hAnsi="Times New Roman"/>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4513BCBE" w14:textId="77777777" w:rsidR="009118BF" w:rsidRPr="004D34C4" w:rsidRDefault="009118BF" w:rsidP="009118BF">
      <w:pPr>
        <w:spacing w:after="0" w:line="240" w:lineRule="auto"/>
        <w:ind w:firstLine="567"/>
        <w:jc w:val="both"/>
        <w:rPr>
          <w:rFonts w:ascii="Times New Roman" w:hAnsi="Times New Roman"/>
        </w:rPr>
      </w:pPr>
      <w:r w:rsidRPr="004D34C4">
        <w:rPr>
          <w:rFonts w:ascii="Times New Roman" w:hAnsi="Times New Roman"/>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13C99FF" w14:textId="77777777" w:rsidR="009118BF" w:rsidRPr="004D34C4" w:rsidRDefault="009118BF" w:rsidP="009118BF">
      <w:pPr>
        <w:spacing w:after="0" w:line="240" w:lineRule="auto"/>
        <w:ind w:firstLine="567"/>
        <w:jc w:val="both"/>
        <w:rPr>
          <w:rFonts w:ascii="Times New Roman" w:hAnsi="Times New Roman"/>
        </w:rPr>
      </w:pPr>
      <w:r>
        <w:rPr>
          <w:rFonts w:ascii="Times New Roman" w:hAnsi="Times New Roman"/>
        </w:rPr>
        <w:lastRenderedPageBreak/>
        <w:t>17</w:t>
      </w:r>
      <w:r w:rsidRPr="004D34C4">
        <w:rPr>
          <w:rFonts w:ascii="Times New Roman" w:hAnsi="Times New Roman"/>
        </w:rPr>
        <w:t xml:space="preserve">.3.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w:t>
      </w:r>
      <w:r>
        <w:rPr>
          <w:rFonts w:ascii="Times New Roman" w:hAnsi="Times New Roman"/>
        </w:rPr>
        <w:t>Контрактом</w:t>
      </w:r>
      <w:r w:rsidRPr="004D34C4">
        <w:rPr>
          <w:rFonts w:ascii="Times New Roman" w:hAnsi="Times New Roman"/>
        </w:rPr>
        <w:t xml:space="preserve"> срок подтверждения, что нарушения не произошло или не произойдет, другая Сторона имеет право расторгнуть </w:t>
      </w:r>
      <w:r>
        <w:rPr>
          <w:rFonts w:ascii="Times New Roman" w:hAnsi="Times New Roman"/>
        </w:rPr>
        <w:t>Контракт</w:t>
      </w:r>
      <w:r w:rsidRPr="004D34C4">
        <w:rPr>
          <w:rFonts w:ascii="Times New Roman" w:hAnsi="Times New Roman"/>
        </w:rPr>
        <w:t xml:space="preserve">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CEC7E5D" w14:textId="77777777" w:rsidR="009118BF" w:rsidRDefault="009118BF" w:rsidP="009118BF">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p w14:paraId="07B88E81" w14:textId="77777777" w:rsidR="005C1BAF" w:rsidRPr="00E6067D"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XVIII</w:t>
      </w:r>
      <w:r>
        <w:rPr>
          <w:rFonts w:ascii="Times New Roman" w:eastAsia="Times New Roman" w:hAnsi="Times New Roman" w:cs="Times New Roman"/>
          <w:b/>
          <w:color w:val="212529"/>
          <w:sz w:val="24"/>
          <w:szCs w:val="24"/>
          <w:lang w:eastAsia="ru-RU"/>
        </w:rPr>
        <w:t>.</w:t>
      </w:r>
      <w:r w:rsidRPr="009118BF">
        <w:rPr>
          <w:rFonts w:ascii="Times New Roman" w:eastAsia="Times New Roman" w:hAnsi="Times New Roman" w:cs="Times New Roman"/>
          <w:b/>
          <w:color w:val="212529"/>
          <w:sz w:val="24"/>
          <w:szCs w:val="24"/>
          <w:lang w:eastAsia="ru-RU"/>
        </w:rPr>
        <w:t xml:space="preserve"> </w:t>
      </w:r>
      <w:r w:rsidR="005C1BAF" w:rsidRPr="00E6067D">
        <w:rPr>
          <w:rFonts w:ascii="Times New Roman" w:eastAsia="Times New Roman" w:hAnsi="Times New Roman" w:cs="Times New Roman"/>
          <w:b/>
          <w:color w:val="212529"/>
          <w:sz w:val="24"/>
          <w:szCs w:val="24"/>
          <w:lang w:eastAsia="ru-RU"/>
        </w:rPr>
        <w:t>Перечень приложений</w:t>
      </w:r>
    </w:p>
    <w:p w14:paraId="4E3FA0BC" w14:textId="77777777" w:rsidR="005C1BAF" w:rsidRPr="005C1BAF" w:rsidRDefault="005C1BA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7A063D23" w14:textId="77777777" w:rsidR="005C1BAF" w:rsidRPr="005C1BAF" w:rsidRDefault="009118B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18</w:t>
      </w:r>
      <w:r w:rsidR="005C1BAF" w:rsidRPr="005C1BAF">
        <w:rPr>
          <w:rFonts w:ascii="Times New Roman" w:eastAsia="Times New Roman" w:hAnsi="Times New Roman" w:cs="Times New Roman"/>
          <w:color w:val="212529"/>
          <w:sz w:val="24"/>
          <w:szCs w:val="24"/>
          <w:lang w:eastAsia="ru-RU"/>
        </w:rPr>
        <w:t>.1. Неотъемлемой частью Контракта являются следующие приложения:</w:t>
      </w:r>
    </w:p>
    <w:p w14:paraId="5C6456AF" w14:textId="77777777" w:rsidR="006666F8" w:rsidRDefault="006666F8"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-Спецификация (приложение № 1</w:t>
      </w:r>
      <w:r w:rsidR="00B74CE3">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eastAsia="ru-RU"/>
        </w:rPr>
        <w:t>;</w:t>
      </w:r>
    </w:p>
    <w:p w14:paraId="105E51DE" w14:textId="061D5F0A" w:rsidR="005C1BAF" w:rsidRDefault="006666F8"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-Т</w:t>
      </w:r>
      <w:r w:rsidR="005C1BAF" w:rsidRPr="005C1BAF">
        <w:rPr>
          <w:rFonts w:ascii="Times New Roman" w:eastAsia="Times New Roman" w:hAnsi="Times New Roman" w:cs="Times New Roman"/>
          <w:color w:val="212529"/>
          <w:sz w:val="24"/>
          <w:szCs w:val="24"/>
          <w:lang w:eastAsia="ru-RU"/>
        </w:rPr>
        <w:t>ех</w:t>
      </w:r>
      <w:r>
        <w:rPr>
          <w:rFonts w:ascii="Times New Roman" w:eastAsia="Times New Roman" w:hAnsi="Times New Roman" w:cs="Times New Roman"/>
          <w:color w:val="212529"/>
          <w:sz w:val="24"/>
          <w:szCs w:val="24"/>
          <w:lang w:eastAsia="ru-RU"/>
        </w:rPr>
        <w:t>ническое задание (приложение № 2)</w:t>
      </w:r>
      <w:r w:rsidR="00302F75">
        <w:rPr>
          <w:rFonts w:ascii="Times New Roman" w:eastAsia="Times New Roman" w:hAnsi="Times New Roman" w:cs="Times New Roman"/>
          <w:color w:val="212529"/>
          <w:sz w:val="24"/>
          <w:szCs w:val="24"/>
          <w:lang w:eastAsia="ru-RU"/>
        </w:rPr>
        <w:t>;</w:t>
      </w:r>
    </w:p>
    <w:p w14:paraId="3B9EFDDE" w14:textId="3D13E8C2" w:rsidR="00302F75" w:rsidRPr="00302F75" w:rsidRDefault="00302F75" w:rsidP="00302F7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 </w:t>
      </w:r>
      <w:r w:rsidRPr="00302F75">
        <w:rPr>
          <w:rFonts w:ascii="Times New Roman" w:eastAsia="Times New Roman" w:hAnsi="Times New Roman" w:cs="Times New Roman"/>
          <w:color w:val="212529"/>
          <w:sz w:val="24"/>
          <w:szCs w:val="24"/>
          <w:lang w:eastAsia="ru-RU"/>
        </w:rPr>
        <w:t>Акт сдачи-приёмки оказанных услуг (форма)</w:t>
      </w:r>
      <w:r>
        <w:rPr>
          <w:rFonts w:ascii="Times New Roman" w:eastAsia="Times New Roman" w:hAnsi="Times New Roman" w:cs="Times New Roman"/>
          <w:color w:val="212529"/>
          <w:sz w:val="24"/>
          <w:szCs w:val="24"/>
          <w:lang w:eastAsia="ru-RU"/>
        </w:rPr>
        <w:t xml:space="preserve"> (приложение №3)</w:t>
      </w:r>
      <w:r w:rsidRPr="00302F75">
        <w:rPr>
          <w:rFonts w:ascii="Times New Roman" w:eastAsia="Times New Roman" w:hAnsi="Times New Roman" w:cs="Times New Roman"/>
          <w:color w:val="212529"/>
          <w:sz w:val="24"/>
          <w:szCs w:val="24"/>
          <w:lang w:eastAsia="ru-RU"/>
        </w:rPr>
        <w:t xml:space="preserve">. </w:t>
      </w:r>
    </w:p>
    <w:p w14:paraId="68AD79F4" w14:textId="7B8207C2" w:rsidR="00302F75" w:rsidRPr="005C1BAF" w:rsidRDefault="00302F75" w:rsidP="00302F7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 </w:t>
      </w:r>
      <w:r w:rsidRPr="00302F75">
        <w:rPr>
          <w:rFonts w:ascii="Times New Roman" w:eastAsia="Times New Roman" w:hAnsi="Times New Roman" w:cs="Times New Roman"/>
          <w:color w:val="212529"/>
          <w:sz w:val="24"/>
          <w:szCs w:val="24"/>
          <w:lang w:eastAsia="ru-RU"/>
        </w:rPr>
        <w:t>Акт-допуска для оказания услуг на территории (организации) (Форма)</w:t>
      </w:r>
      <w:r>
        <w:rPr>
          <w:rFonts w:ascii="Times New Roman" w:eastAsia="Times New Roman" w:hAnsi="Times New Roman" w:cs="Times New Roman"/>
          <w:color w:val="212529"/>
          <w:sz w:val="24"/>
          <w:szCs w:val="24"/>
          <w:lang w:eastAsia="ru-RU"/>
        </w:rPr>
        <w:t xml:space="preserve"> (приложение №4)</w:t>
      </w:r>
      <w:r w:rsidRPr="00302F75">
        <w:rPr>
          <w:rFonts w:ascii="Times New Roman" w:eastAsia="Times New Roman" w:hAnsi="Times New Roman" w:cs="Times New Roman"/>
          <w:color w:val="212529"/>
          <w:sz w:val="24"/>
          <w:szCs w:val="24"/>
          <w:lang w:eastAsia="ru-RU"/>
        </w:rPr>
        <w:t>.</w:t>
      </w:r>
    </w:p>
    <w:p w14:paraId="0D776068" w14:textId="77777777" w:rsidR="006666F8" w:rsidRDefault="006666F8"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37BA3672" w14:textId="77777777" w:rsidR="005C1BAF"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XI</w:t>
      </w:r>
      <w:r>
        <w:rPr>
          <w:rFonts w:ascii="Times New Roman" w:eastAsia="Times New Roman" w:hAnsi="Times New Roman" w:cs="Times New Roman"/>
          <w:b/>
          <w:color w:val="212529"/>
          <w:sz w:val="24"/>
          <w:szCs w:val="24"/>
          <w:lang w:val="en-US" w:eastAsia="ru-RU"/>
        </w:rPr>
        <w:t>X</w:t>
      </w:r>
      <w:r w:rsidR="005C1BAF" w:rsidRPr="00E6067D">
        <w:rPr>
          <w:rFonts w:ascii="Times New Roman" w:eastAsia="Times New Roman" w:hAnsi="Times New Roman" w:cs="Times New Roman"/>
          <w:b/>
          <w:color w:val="212529"/>
          <w:sz w:val="24"/>
          <w:szCs w:val="24"/>
          <w:lang w:eastAsia="ru-RU"/>
        </w:rPr>
        <w:t>. Адреса и банковские реквизиты Сторон</w:t>
      </w:r>
    </w:p>
    <w:p w14:paraId="7DC783E2" w14:textId="77777777" w:rsidR="00B74CE3" w:rsidRDefault="00B74CE3"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tbl>
      <w:tblPr>
        <w:tblStyle w:val="a9"/>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103"/>
      </w:tblGrid>
      <w:tr w:rsidR="006666F8" w:rsidRPr="00250C63" w14:paraId="7C3D6FCE" w14:textId="77777777" w:rsidTr="00B74CE3">
        <w:tc>
          <w:tcPr>
            <w:tcW w:w="5392" w:type="dxa"/>
          </w:tcPr>
          <w:p w14:paraId="6A1B7873" w14:textId="77777777" w:rsidR="006666F8" w:rsidRPr="00250C63" w:rsidRDefault="006666F8" w:rsidP="006666F8">
            <w:pPr>
              <w:suppressAutoHyphens/>
              <w:ind w:right="32"/>
              <w:rPr>
                <w:rFonts w:ascii="Times New Roman" w:eastAsia="Times New Roman" w:hAnsi="Times New Roman"/>
                <w:b/>
                <w:bCs/>
                <w:lang w:eastAsia="zh-CN"/>
              </w:rPr>
            </w:pPr>
            <w:r w:rsidRPr="00250C63">
              <w:rPr>
                <w:rFonts w:ascii="Times New Roman" w:eastAsia="Times New Roman" w:hAnsi="Times New Roman"/>
                <w:b/>
                <w:bCs/>
                <w:lang w:eastAsia="zh-CN"/>
              </w:rPr>
              <w:t>ЗАКАЗЧИК:</w:t>
            </w:r>
          </w:p>
          <w:p w14:paraId="7DEBFA8C" w14:textId="77777777" w:rsidR="00695230" w:rsidRPr="00695230" w:rsidRDefault="00695230" w:rsidP="00695230">
            <w:pPr>
              <w:shd w:val="clear" w:color="auto" w:fill="FFFFFF"/>
              <w:tabs>
                <w:tab w:val="left" w:pos="4891"/>
              </w:tabs>
              <w:ind w:left="142"/>
              <w:jc w:val="both"/>
              <w:rPr>
                <w:rFonts w:ascii="Times New Roman" w:hAnsi="Times New Roman" w:cs="Times New Roman"/>
                <w:b/>
              </w:rPr>
            </w:pPr>
            <w:r w:rsidRPr="00695230">
              <w:rPr>
                <w:rFonts w:ascii="Times New Roman" w:hAnsi="Times New Roman" w:cs="Times New Roman"/>
                <w:b/>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w:t>
            </w:r>
          </w:p>
          <w:p w14:paraId="60F7D082" w14:textId="77777777" w:rsidR="00695230" w:rsidRPr="00695230" w:rsidRDefault="00695230" w:rsidP="00695230">
            <w:pPr>
              <w:shd w:val="clear" w:color="auto" w:fill="FFFFFF"/>
              <w:tabs>
                <w:tab w:val="left" w:pos="4891"/>
              </w:tabs>
              <w:ind w:left="142"/>
              <w:jc w:val="both"/>
              <w:rPr>
                <w:rFonts w:ascii="Times New Roman" w:hAnsi="Times New Roman" w:cs="Times New Roman"/>
                <w:b/>
              </w:rPr>
            </w:pPr>
            <w:r w:rsidRPr="00695230">
              <w:rPr>
                <w:rFonts w:ascii="Times New Roman" w:hAnsi="Times New Roman" w:cs="Times New Roman"/>
                <w:b/>
              </w:rPr>
              <w:t>(Санкт-Петербургское СУВУ)</w:t>
            </w:r>
          </w:p>
          <w:p w14:paraId="573CEF5E"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Адрес: 196652, Санкт-Петербург, г. Колпино,</w:t>
            </w:r>
          </w:p>
          <w:p w14:paraId="57B7DFD5"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ул. Загородная, д. 63 </w:t>
            </w:r>
          </w:p>
          <w:p w14:paraId="4412E3CB"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тел./ факс 461 -43-21,461 -10-77</w:t>
            </w:r>
          </w:p>
          <w:p w14:paraId="23B9AE6D" w14:textId="77777777" w:rsidR="00695230" w:rsidRPr="009B6D53" w:rsidRDefault="00695230" w:rsidP="00695230">
            <w:pPr>
              <w:ind w:right="210" w:firstLine="34"/>
              <w:jc w:val="both"/>
              <w:rPr>
                <w:rFonts w:ascii="Times New Roman" w:eastAsia="Times New Roman" w:hAnsi="Times New Roman"/>
                <w:sz w:val="24"/>
                <w:szCs w:val="24"/>
                <w:lang w:val="en-US"/>
              </w:rPr>
            </w:pPr>
            <w:r w:rsidRPr="009B6D53">
              <w:rPr>
                <w:rFonts w:ascii="Times New Roman" w:eastAsia="Times New Roman" w:hAnsi="Times New Roman"/>
                <w:sz w:val="24"/>
                <w:szCs w:val="24"/>
                <w:lang w:val="en-US"/>
              </w:rPr>
              <w:t>e-mail: spb-suvu@yandex.ru</w:t>
            </w:r>
          </w:p>
          <w:p w14:paraId="2565509C"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ИНН 7817014300/ КПП 781701001 </w:t>
            </w:r>
          </w:p>
          <w:p w14:paraId="3AD22F50"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ОГРН 1027808757921 </w:t>
            </w:r>
          </w:p>
          <w:p w14:paraId="2C6DE435"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ОКПО 02514306</w:t>
            </w:r>
          </w:p>
          <w:p w14:paraId="0ED89E6C"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ОКВЭД 85.21 </w:t>
            </w:r>
          </w:p>
          <w:p w14:paraId="27424E8E" w14:textId="77777777" w:rsidR="00695230" w:rsidRPr="009B6D53" w:rsidRDefault="00695230" w:rsidP="00695230">
            <w:pPr>
              <w:ind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УФК по </w:t>
            </w:r>
            <w:r>
              <w:rPr>
                <w:rFonts w:ascii="Times New Roman" w:eastAsia="Times New Roman" w:hAnsi="Times New Roman"/>
                <w:sz w:val="24"/>
                <w:szCs w:val="24"/>
              </w:rPr>
              <w:t>Нижегородской области</w:t>
            </w:r>
            <w:r w:rsidRPr="009B6D53">
              <w:rPr>
                <w:rFonts w:ascii="Times New Roman" w:eastAsia="Times New Roman" w:hAnsi="Times New Roman"/>
                <w:sz w:val="24"/>
                <w:szCs w:val="24"/>
              </w:rPr>
              <w:t xml:space="preserve"> </w:t>
            </w:r>
            <w:r>
              <w:rPr>
                <w:rFonts w:ascii="Times New Roman" w:eastAsia="Times New Roman" w:hAnsi="Times New Roman"/>
                <w:sz w:val="24"/>
                <w:szCs w:val="24"/>
              </w:rPr>
              <w:br/>
            </w:r>
            <w:r w:rsidRPr="009B6D53">
              <w:rPr>
                <w:rFonts w:ascii="Times New Roman" w:eastAsia="Times New Roman" w:hAnsi="Times New Roman"/>
                <w:sz w:val="24"/>
                <w:szCs w:val="24"/>
              </w:rPr>
              <w:t>(Санкт-Петербургское СУВУ, л/</w:t>
            </w:r>
            <w:proofErr w:type="spellStart"/>
            <w:r w:rsidRPr="009B6D53">
              <w:rPr>
                <w:rFonts w:ascii="Times New Roman" w:eastAsia="Times New Roman" w:hAnsi="Times New Roman"/>
                <w:sz w:val="24"/>
                <w:szCs w:val="24"/>
              </w:rPr>
              <w:t>сч</w:t>
            </w:r>
            <w:proofErr w:type="spellEnd"/>
            <w:r w:rsidRPr="009B6D53">
              <w:rPr>
                <w:rFonts w:ascii="Times New Roman" w:eastAsia="Times New Roman" w:hAnsi="Times New Roman"/>
                <w:sz w:val="24"/>
                <w:szCs w:val="24"/>
              </w:rPr>
              <w:t xml:space="preserve"> 2</w:t>
            </w:r>
            <w:r>
              <w:rPr>
                <w:rFonts w:ascii="Times New Roman" w:eastAsia="Times New Roman" w:hAnsi="Times New Roman"/>
                <w:sz w:val="24"/>
                <w:szCs w:val="24"/>
              </w:rPr>
              <w:t>0</w:t>
            </w:r>
            <w:r w:rsidRPr="009B6D53">
              <w:rPr>
                <w:rFonts w:ascii="Times New Roman" w:eastAsia="Times New Roman" w:hAnsi="Times New Roman"/>
                <w:sz w:val="24"/>
                <w:szCs w:val="24"/>
              </w:rPr>
              <w:t>726У39310)</w:t>
            </w:r>
          </w:p>
          <w:p w14:paraId="35CC75B4"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Казначейский счет 03214643000000013225</w:t>
            </w:r>
          </w:p>
          <w:p w14:paraId="7FCC453E"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ОКЦ № 1 ВВГУ Банка России//УФК по Нижегородской области, г. Нижний Новгород</w:t>
            </w:r>
          </w:p>
          <w:p w14:paraId="5A8946F8"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БИК 012202102</w:t>
            </w:r>
          </w:p>
          <w:p w14:paraId="5F748437" w14:textId="77777777" w:rsidR="00695230"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Единый казначейский счет 40102810745370000024</w:t>
            </w:r>
          </w:p>
          <w:p w14:paraId="03918D5A" w14:textId="51F89EB3" w:rsidR="00695230" w:rsidRDefault="00695230" w:rsidP="00695230">
            <w:pPr>
              <w:pStyle w:val="12"/>
              <w:shd w:val="clear" w:color="auto" w:fill="auto"/>
              <w:ind w:firstLine="0"/>
              <w:rPr>
                <w:b/>
              </w:rPr>
            </w:pPr>
          </w:p>
          <w:p w14:paraId="4A3A6420" w14:textId="77777777" w:rsidR="00695230" w:rsidRDefault="00695230" w:rsidP="00695230">
            <w:pPr>
              <w:pStyle w:val="12"/>
              <w:shd w:val="clear" w:color="auto" w:fill="auto"/>
              <w:ind w:firstLine="0"/>
              <w:rPr>
                <w:b/>
                <w:sz w:val="24"/>
                <w:szCs w:val="24"/>
              </w:rPr>
            </w:pPr>
          </w:p>
          <w:p w14:paraId="4A0A037D" w14:textId="77777777" w:rsidR="00302F75" w:rsidRDefault="00302F75" w:rsidP="00695230">
            <w:pPr>
              <w:pStyle w:val="12"/>
              <w:shd w:val="clear" w:color="auto" w:fill="auto"/>
              <w:ind w:firstLine="0"/>
              <w:rPr>
                <w:sz w:val="24"/>
                <w:szCs w:val="24"/>
              </w:rPr>
            </w:pPr>
          </w:p>
          <w:p w14:paraId="6AB50E6B" w14:textId="77777777" w:rsidR="00302F75" w:rsidRDefault="00302F75" w:rsidP="00695230">
            <w:pPr>
              <w:pStyle w:val="12"/>
              <w:shd w:val="clear" w:color="auto" w:fill="auto"/>
              <w:ind w:firstLine="0"/>
              <w:rPr>
                <w:sz w:val="24"/>
                <w:szCs w:val="24"/>
              </w:rPr>
            </w:pPr>
          </w:p>
          <w:p w14:paraId="25651C22" w14:textId="77777777" w:rsidR="00302F75" w:rsidRDefault="00302F75" w:rsidP="00695230">
            <w:pPr>
              <w:pStyle w:val="12"/>
              <w:shd w:val="clear" w:color="auto" w:fill="auto"/>
              <w:ind w:firstLine="0"/>
              <w:rPr>
                <w:sz w:val="24"/>
                <w:szCs w:val="24"/>
              </w:rPr>
            </w:pPr>
          </w:p>
          <w:p w14:paraId="7E9FE5F9" w14:textId="77777777" w:rsidR="00302F75" w:rsidRDefault="00302F75" w:rsidP="00695230">
            <w:pPr>
              <w:pStyle w:val="12"/>
              <w:shd w:val="clear" w:color="auto" w:fill="auto"/>
              <w:ind w:firstLine="0"/>
              <w:rPr>
                <w:sz w:val="24"/>
                <w:szCs w:val="24"/>
              </w:rPr>
            </w:pPr>
          </w:p>
          <w:p w14:paraId="4511975A" w14:textId="77777777" w:rsidR="00302F75" w:rsidRDefault="00302F75" w:rsidP="00695230">
            <w:pPr>
              <w:pStyle w:val="12"/>
              <w:shd w:val="clear" w:color="auto" w:fill="auto"/>
              <w:ind w:firstLine="0"/>
              <w:rPr>
                <w:sz w:val="24"/>
                <w:szCs w:val="24"/>
              </w:rPr>
            </w:pPr>
          </w:p>
          <w:p w14:paraId="1FD6152D" w14:textId="77777777" w:rsidR="00302F75" w:rsidRDefault="00302F75" w:rsidP="00695230">
            <w:pPr>
              <w:pStyle w:val="12"/>
              <w:shd w:val="clear" w:color="auto" w:fill="auto"/>
              <w:ind w:firstLine="0"/>
              <w:rPr>
                <w:sz w:val="24"/>
                <w:szCs w:val="24"/>
              </w:rPr>
            </w:pPr>
          </w:p>
          <w:p w14:paraId="0F45F00A" w14:textId="77777777" w:rsidR="00302F75" w:rsidRDefault="00302F75" w:rsidP="00695230">
            <w:pPr>
              <w:pStyle w:val="12"/>
              <w:shd w:val="clear" w:color="auto" w:fill="auto"/>
              <w:ind w:firstLine="0"/>
              <w:rPr>
                <w:sz w:val="24"/>
                <w:szCs w:val="24"/>
              </w:rPr>
            </w:pPr>
          </w:p>
          <w:p w14:paraId="3A1BC3E6" w14:textId="77777777" w:rsidR="00302F75" w:rsidRDefault="00302F75" w:rsidP="00695230">
            <w:pPr>
              <w:pStyle w:val="12"/>
              <w:shd w:val="clear" w:color="auto" w:fill="auto"/>
              <w:ind w:firstLine="0"/>
              <w:rPr>
                <w:sz w:val="24"/>
                <w:szCs w:val="24"/>
              </w:rPr>
            </w:pPr>
          </w:p>
          <w:p w14:paraId="4F8AAF75" w14:textId="09165DDE" w:rsidR="006666F8" w:rsidRPr="00250C63" w:rsidRDefault="006666F8" w:rsidP="00695230">
            <w:pPr>
              <w:pStyle w:val="12"/>
              <w:shd w:val="clear" w:color="auto" w:fill="auto"/>
              <w:ind w:firstLine="0"/>
              <w:rPr>
                <w:sz w:val="24"/>
                <w:szCs w:val="24"/>
              </w:rPr>
            </w:pPr>
            <w:r w:rsidRPr="00250C63">
              <w:rPr>
                <w:sz w:val="24"/>
                <w:szCs w:val="24"/>
              </w:rPr>
              <w:t>Директор</w:t>
            </w:r>
          </w:p>
          <w:p w14:paraId="25809929" w14:textId="77777777" w:rsidR="00302F75" w:rsidRDefault="00302F75" w:rsidP="006666F8">
            <w:pPr>
              <w:pStyle w:val="12"/>
              <w:shd w:val="clear" w:color="auto" w:fill="auto"/>
              <w:ind w:firstLine="0"/>
              <w:jc w:val="both"/>
              <w:rPr>
                <w:sz w:val="24"/>
                <w:szCs w:val="24"/>
              </w:rPr>
            </w:pPr>
          </w:p>
          <w:p w14:paraId="6377131E" w14:textId="77777777" w:rsidR="006666F8" w:rsidRPr="00250C63" w:rsidRDefault="006666F8" w:rsidP="006666F8">
            <w:pPr>
              <w:pStyle w:val="12"/>
              <w:shd w:val="clear" w:color="auto" w:fill="auto"/>
              <w:ind w:firstLine="0"/>
              <w:rPr>
                <w:sz w:val="24"/>
                <w:szCs w:val="24"/>
              </w:rPr>
            </w:pPr>
            <w:r w:rsidRPr="00250C63">
              <w:rPr>
                <w:sz w:val="24"/>
                <w:szCs w:val="24"/>
              </w:rPr>
              <w:t>_________________/В.В. Миронов/</w:t>
            </w:r>
          </w:p>
          <w:p w14:paraId="6A254DAC" w14:textId="77777777" w:rsidR="006666F8" w:rsidRPr="00250C63" w:rsidRDefault="006666F8" w:rsidP="006666F8">
            <w:pPr>
              <w:pStyle w:val="12"/>
              <w:shd w:val="clear" w:color="auto" w:fill="auto"/>
              <w:ind w:firstLine="0"/>
              <w:rPr>
                <w:sz w:val="24"/>
                <w:szCs w:val="24"/>
              </w:rPr>
            </w:pPr>
            <w:proofErr w:type="spellStart"/>
            <w:r w:rsidRPr="00250C63">
              <w:rPr>
                <w:sz w:val="24"/>
                <w:szCs w:val="24"/>
              </w:rPr>
              <w:t>м.п</w:t>
            </w:r>
            <w:proofErr w:type="spellEnd"/>
            <w:r w:rsidRPr="00250C63">
              <w:rPr>
                <w:sz w:val="24"/>
                <w:szCs w:val="24"/>
              </w:rPr>
              <w:t>.</w:t>
            </w:r>
          </w:p>
          <w:p w14:paraId="3421AF47" w14:textId="77777777" w:rsidR="006666F8" w:rsidRPr="00250C63" w:rsidRDefault="006666F8" w:rsidP="006666F8">
            <w:pPr>
              <w:pStyle w:val="14"/>
              <w:keepNext/>
              <w:keepLines/>
              <w:shd w:val="clear" w:color="auto" w:fill="auto"/>
              <w:spacing w:line="223" w:lineRule="auto"/>
              <w:ind w:left="0"/>
            </w:pPr>
          </w:p>
        </w:tc>
        <w:tc>
          <w:tcPr>
            <w:tcW w:w="5103" w:type="dxa"/>
          </w:tcPr>
          <w:p w14:paraId="0B4E10EF" w14:textId="77777777" w:rsidR="006666F8" w:rsidRPr="00250C63" w:rsidRDefault="006666F8" w:rsidP="006666F8">
            <w:pPr>
              <w:pStyle w:val="14"/>
              <w:keepNext/>
              <w:keepLines/>
              <w:shd w:val="clear" w:color="auto" w:fill="auto"/>
              <w:spacing w:line="240" w:lineRule="auto"/>
              <w:ind w:left="0"/>
            </w:pPr>
            <w:r w:rsidRPr="00250C63">
              <w:t>ИСПОЛНИТЕЛЬ:</w:t>
            </w:r>
          </w:p>
          <w:p w14:paraId="708C5648"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b/>
                <w:bCs/>
                <w:kern w:val="20"/>
                <w:position w:val="-2"/>
                <w:sz w:val="24"/>
                <w:szCs w:val="24"/>
              </w:rPr>
              <w:t>Общество с ограниченной ответственностью Строительная Компания «ФОРА</w:t>
            </w:r>
            <w:r w:rsidRPr="00302F75">
              <w:rPr>
                <w:rFonts w:ascii="Times New Roman" w:eastAsia="Calibri" w:hAnsi="Times New Roman" w:cs="Times New Roman"/>
                <w:kern w:val="20"/>
                <w:position w:val="-2"/>
                <w:sz w:val="24"/>
                <w:szCs w:val="24"/>
              </w:rPr>
              <w:t>»</w:t>
            </w:r>
          </w:p>
          <w:p w14:paraId="52D70BA8"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Юридический адрес:445031 Самарская обл. г. Тольятти б-р Татищева 6 - 233</w:t>
            </w:r>
          </w:p>
          <w:p w14:paraId="1EE6FD7B"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Фактический адрес:443063, РФ, Самарская область, город Самара, Ново-Вокзальный туп., 21А, оф.14</w:t>
            </w:r>
          </w:p>
          <w:p w14:paraId="1E971C2C"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Почтовый адрес</w:t>
            </w:r>
            <w:r w:rsidRPr="00302F75">
              <w:rPr>
                <w:rFonts w:ascii="Times New Roman" w:eastAsia="Calibri" w:hAnsi="Times New Roman" w:cs="Times New Roman"/>
                <w:kern w:val="20"/>
                <w:position w:val="-2"/>
                <w:sz w:val="24"/>
                <w:szCs w:val="24"/>
              </w:rPr>
              <w:tab/>
              <w:t>445031 Самарская обл. г. Тольятти б-р Татищева 6 - 233</w:t>
            </w:r>
          </w:p>
          <w:p w14:paraId="26207836"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Телефон</w:t>
            </w:r>
            <w:r w:rsidRPr="00302F75">
              <w:rPr>
                <w:rFonts w:ascii="Times New Roman" w:eastAsia="Calibri" w:hAnsi="Times New Roman" w:cs="Times New Roman"/>
                <w:kern w:val="20"/>
                <w:position w:val="-2"/>
                <w:sz w:val="24"/>
                <w:szCs w:val="24"/>
              </w:rPr>
              <w:tab/>
              <w:t>+7(927) 776-64-73</w:t>
            </w:r>
          </w:p>
          <w:p w14:paraId="46B07A3F"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Факс</w:t>
            </w:r>
            <w:r w:rsidRPr="00302F75">
              <w:rPr>
                <w:rFonts w:ascii="Times New Roman" w:eastAsia="Calibri" w:hAnsi="Times New Roman" w:cs="Times New Roman"/>
                <w:kern w:val="20"/>
                <w:position w:val="-2"/>
                <w:sz w:val="24"/>
                <w:szCs w:val="24"/>
              </w:rPr>
              <w:tab/>
              <w:t>отсутствует</w:t>
            </w:r>
          </w:p>
          <w:p w14:paraId="7B4E996D"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 xml:space="preserve">ИНН:6321449448 </w:t>
            </w:r>
          </w:p>
          <w:p w14:paraId="1160E2F0"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КПП:632101001</w:t>
            </w:r>
          </w:p>
          <w:p w14:paraId="4CEEB9E0"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ОГРН</w:t>
            </w:r>
            <w:r w:rsidRPr="00302F75">
              <w:rPr>
                <w:rFonts w:ascii="Times New Roman" w:eastAsia="Calibri" w:hAnsi="Times New Roman" w:cs="Times New Roman"/>
                <w:kern w:val="20"/>
                <w:position w:val="-2"/>
                <w:sz w:val="24"/>
                <w:szCs w:val="24"/>
              </w:rPr>
              <w:tab/>
              <w:t>1186313063958</w:t>
            </w:r>
          </w:p>
          <w:p w14:paraId="7D5D920D"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БИК:</w:t>
            </w:r>
            <w:r w:rsidRPr="00302F75">
              <w:rPr>
                <w:rFonts w:ascii="Calibri" w:eastAsia="Calibri" w:hAnsi="Calibri" w:cs="Times New Roman"/>
              </w:rPr>
              <w:t xml:space="preserve"> </w:t>
            </w:r>
            <w:r w:rsidRPr="00302F75">
              <w:rPr>
                <w:rFonts w:ascii="Times New Roman" w:eastAsia="Calibri" w:hAnsi="Times New Roman" w:cs="Times New Roman"/>
                <w:kern w:val="20"/>
                <w:position w:val="-2"/>
                <w:sz w:val="24"/>
                <w:szCs w:val="24"/>
              </w:rPr>
              <w:t>042202803</w:t>
            </w:r>
          </w:p>
          <w:p w14:paraId="09B8E819"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proofErr w:type="spellStart"/>
            <w:r w:rsidRPr="00302F75">
              <w:rPr>
                <w:rFonts w:ascii="Times New Roman" w:eastAsia="Calibri" w:hAnsi="Times New Roman" w:cs="Times New Roman"/>
                <w:kern w:val="20"/>
                <w:position w:val="-2"/>
                <w:sz w:val="24"/>
                <w:szCs w:val="24"/>
              </w:rPr>
              <w:t>Кор.счет</w:t>
            </w:r>
            <w:proofErr w:type="spellEnd"/>
            <w:r w:rsidRPr="00302F75">
              <w:rPr>
                <w:rFonts w:ascii="Times New Roman" w:eastAsia="Calibri" w:hAnsi="Times New Roman" w:cs="Times New Roman"/>
                <w:kern w:val="20"/>
                <w:position w:val="-2"/>
                <w:sz w:val="24"/>
                <w:szCs w:val="24"/>
              </w:rPr>
              <w:t>:</w:t>
            </w:r>
            <w:r w:rsidRPr="00302F75">
              <w:rPr>
                <w:rFonts w:ascii="Calibri" w:eastAsia="Calibri" w:hAnsi="Calibri" w:cs="Times New Roman"/>
              </w:rPr>
              <w:t xml:space="preserve"> </w:t>
            </w:r>
            <w:r w:rsidRPr="00302F75">
              <w:rPr>
                <w:rFonts w:ascii="Times New Roman" w:eastAsia="Calibri" w:hAnsi="Times New Roman" w:cs="Times New Roman"/>
                <w:kern w:val="20"/>
                <w:position w:val="-2"/>
                <w:sz w:val="24"/>
                <w:szCs w:val="24"/>
              </w:rPr>
              <w:t>30101810700000000803</w:t>
            </w:r>
          </w:p>
          <w:p w14:paraId="15ACC5CD"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Р/счет:40702810203000063245</w:t>
            </w:r>
          </w:p>
          <w:p w14:paraId="202CFE39"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 xml:space="preserve">Приволжский ф-л ПАО "Банк ПСБ" г. Нижний Новгород </w:t>
            </w:r>
          </w:p>
          <w:p w14:paraId="7921A5BF"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ул. Нестерова, 31 Банка России</w:t>
            </w:r>
          </w:p>
          <w:p w14:paraId="1AE096D0"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Классификаторы в статистическом регистре</w:t>
            </w:r>
            <w:r w:rsidRPr="00302F75">
              <w:rPr>
                <w:rFonts w:ascii="Times New Roman" w:eastAsia="Calibri" w:hAnsi="Times New Roman" w:cs="Times New Roman"/>
                <w:kern w:val="20"/>
                <w:position w:val="-2"/>
                <w:sz w:val="24"/>
                <w:szCs w:val="24"/>
              </w:rPr>
              <w:tab/>
              <w:t>ОКПО 31709761</w:t>
            </w:r>
          </w:p>
          <w:p w14:paraId="350657F2"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ОКАТО 36440363000</w:t>
            </w:r>
          </w:p>
          <w:p w14:paraId="4F68A319"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ОКТМО 36740000001</w:t>
            </w:r>
          </w:p>
          <w:p w14:paraId="7C45DB28"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ОКОГУ 4210014</w:t>
            </w:r>
          </w:p>
          <w:p w14:paraId="1EF58F02" w14:textId="77777777" w:rsidR="00302F75" w:rsidRPr="00302F75" w:rsidRDefault="00302F75" w:rsidP="00302F75">
            <w:pPr>
              <w:spacing w:line="20" w:lineRule="atLeast"/>
              <w:ind w:right="49"/>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ОКФС   16</w:t>
            </w:r>
          </w:p>
          <w:p w14:paraId="4D7C14C5" w14:textId="77777777" w:rsidR="00302F75" w:rsidRPr="00302F75" w:rsidRDefault="00302F75" w:rsidP="00302F75">
            <w:pPr>
              <w:spacing w:line="20" w:lineRule="atLeast"/>
              <w:ind w:right="49"/>
              <w:jc w:val="both"/>
              <w:rPr>
                <w:rFonts w:ascii="Times New Roman" w:eastAsia="Calibri" w:hAnsi="Times New Roman" w:cs="Times New Roman"/>
                <w:kern w:val="20"/>
                <w:position w:val="-2"/>
                <w:sz w:val="24"/>
                <w:szCs w:val="24"/>
              </w:rPr>
            </w:pPr>
            <w:r w:rsidRPr="00302F75">
              <w:rPr>
                <w:rFonts w:ascii="Times New Roman" w:eastAsia="Calibri" w:hAnsi="Times New Roman" w:cs="Times New Roman"/>
                <w:kern w:val="20"/>
                <w:position w:val="-2"/>
                <w:sz w:val="24"/>
                <w:szCs w:val="24"/>
              </w:rPr>
              <w:t>ОКОПФ 12300</w:t>
            </w:r>
          </w:p>
          <w:p w14:paraId="47130569" w14:textId="77777777" w:rsidR="00695230" w:rsidRDefault="00695230" w:rsidP="006666F8">
            <w:pPr>
              <w:tabs>
                <w:tab w:val="center" w:pos="5102"/>
              </w:tabs>
              <w:rPr>
                <w:rFonts w:ascii="Times New Roman" w:hAnsi="Times New Roman" w:cs="Times New Roman"/>
              </w:rPr>
            </w:pPr>
          </w:p>
          <w:p w14:paraId="1A411CF5" w14:textId="77777777" w:rsidR="00302F75" w:rsidRDefault="00302F75" w:rsidP="006666F8">
            <w:pPr>
              <w:tabs>
                <w:tab w:val="center" w:pos="5102"/>
              </w:tabs>
              <w:rPr>
                <w:rFonts w:ascii="Times New Roman" w:hAnsi="Times New Roman" w:cs="Times New Roman"/>
              </w:rPr>
            </w:pPr>
          </w:p>
          <w:p w14:paraId="64EFFA79" w14:textId="735516C1" w:rsidR="00302F75" w:rsidRDefault="00302F75" w:rsidP="006666F8">
            <w:pPr>
              <w:tabs>
                <w:tab w:val="center" w:pos="5102"/>
              </w:tabs>
              <w:rPr>
                <w:rFonts w:ascii="Times New Roman" w:hAnsi="Times New Roman" w:cs="Times New Roman"/>
              </w:rPr>
            </w:pPr>
            <w:r>
              <w:rPr>
                <w:rFonts w:ascii="Times New Roman" w:hAnsi="Times New Roman" w:cs="Times New Roman"/>
              </w:rPr>
              <w:t>Директор</w:t>
            </w:r>
          </w:p>
          <w:p w14:paraId="3AB838C8" w14:textId="77777777" w:rsidR="00695230" w:rsidRDefault="00695230" w:rsidP="006666F8">
            <w:pPr>
              <w:tabs>
                <w:tab w:val="center" w:pos="5102"/>
              </w:tabs>
              <w:rPr>
                <w:rFonts w:ascii="Times New Roman" w:hAnsi="Times New Roman" w:cs="Times New Roman"/>
              </w:rPr>
            </w:pPr>
          </w:p>
          <w:p w14:paraId="000665CB" w14:textId="061EAE1B" w:rsidR="006666F8" w:rsidRPr="00302F75" w:rsidRDefault="006666F8" w:rsidP="006666F8">
            <w:pPr>
              <w:tabs>
                <w:tab w:val="center" w:pos="5102"/>
              </w:tabs>
              <w:rPr>
                <w:rFonts w:ascii="Times New Roman" w:hAnsi="Times New Roman" w:cs="Times New Roman"/>
                <w:sz w:val="24"/>
                <w:szCs w:val="24"/>
              </w:rPr>
            </w:pPr>
            <w:r w:rsidRPr="00250C63">
              <w:rPr>
                <w:rFonts w:ascii="Times New Roman" w:hAnsi="Times New Roman" w:cs="Times New Roman"/>
              </w:rPr>
              <w:t xml:space="preserve">_____________ </w:t>
            </w:r>
            <w:r w:rsidRPr="00302F75">
              <w:rPr>
                <w:rFonts w:ascii="Times New Roman" w:hAnsi="Times New Roman" w:cs="Times New Roman"/>
                <w:sz w:val="24"/>
                <w:szCs w:val="24"/>
              </w:rPr>
              <w:t>/</w:t>
            </w:r>
            <w:r w:rsidR="00302F75" w:rsidRPr="00302F75">
              <w:rPr>
                <w:rFonts w:ascii="Times New Roman" w:hAnsi="Times New Roman" w:cs="Times New Roman"/>
                <w:sz w:val="24"/>
                <w:szCs w:val="24"/>
              </w:rPr>
              <w:t xml:space="preserve"> В.М. Завадский</w:t>
            </w:r>
            <w:r w:rsidRPr="00302F75">
              <w:rPr>
                <w:rFonts w:ascii="Times New Roman" w:hAnsi="Times New Roman" w:cs="Times New Roman"/>
                <w:sz w:val="24"/>
                <w:szCs w:val="24"/>
              </w:rPr>
              <w:t>/</w:t>
            </w:r>
          </w:p>
          <w:p w14:paraId="107BC596" w14:textId="77777777" w:rsidR="006666F8" w:rsidRPr="00250C63" w:rsidRDefault="006666F8" w:rsidP="006666F8">
            <w:pPr>
              <w:tabs>
                <w:tab w:val="center" w:pos="5102"/>
              </w:tabs>
              <w:rPr>
                <w:rFonts w:ascii="Times New Roman" w:hAnsi="Times New Roman" w:cs="Times New Roman"/>
              </w:rPr>
            </w:pPr>
            <w:proofErr w:type="spellStart"/>
            <w:r w:rsidRPr="00250C63">
              <w:rPr>
                <w:rFonts w:ascii="Times New Roman" w:hAnsi="Times New Roman" w:cs="Times New Roman"/>
              </w:rPr>
              <w:t>м.п</w:t>
            </w:r>
            <w:proofErr w:type="spellEnd"/>
            <w:r w:rsidRPr="00250C63">
              <w:rPr>
                <w:rFonts w:ascii="Times New Roman" w:hAnsi="Times New Roman" w:cs="Times New Roman"/>
              </w:rPr>
              <w:t>.</w:t>
            </w:r>
          </w:p>
          <w:p w14:paraId="7757BEBE" w14:textId="77777777" w:rsidR="001B3F29" w:rsidRPr="00250C63" w:rsidRDefault="001B3F29" w:rsidP="006666F8">
            <w:pPr>
              <w:pStyle w:val="14"/>
              <w:keepNext/>
              <w:keepLines/>
              <w:shd w:val="clear" w:color="auto" w:fill="auto"/>
              <w:spacing w:line="223" w:lineRule="auto"/>
              <w:ind w:left="0"/>
            </w:pPr>
          </w:p>
        </w:tc>
      </w:tr>
    </w:tbl>
    <w:p w14:paraId="5BF7387B" w14:textId="77777777" w:rsidR="006666F8" w:rsidRDefault="006666F8" w:rsidP="0001041C">
      <w:pPr>
        <w:shd w:val="clear" w:color="auto" w:fill="FFFFFF"/>
        <w:spacing w:after="0" w:line="240" w:lineRule="auto"/>
        <w:rPr>
          <w:rFonts w:ascii="Times New Roman" w:eastAsia="Times New Roman" w:hAnsi="Times New Roman" w:cs="Times New Roman"/>
          <w:color w:val="212529"/>
          <w:sz w:val="20"/>
          <w:szCs w:val="20"/>
          <w:lang w:eastAsia="ru-RU"/>
        </w:rPr>
      </w:pPr>
    </w:p>
    <w:p w14:paraId="363EB042" w14:textId="77777777" w:rsidR="00991F1E" w:rsidRDefault="00991F1E" w:rsidP="00644C34">
      <w:pPr>
        <w:spacing w:after="0" w:line="240" w:lineRule="auto"/>
        <w:ind w:right="79"/>
        <w:jc w:val="right"/>
        <w:rPr>
          <w:rFonts w:ascii="Times New Roman" w:hAnsi="Times New Roman" w:cs="Times New Roman"/>
          <w:sz w:val="20"/>
          <w:szCs w:val="20"/>
        </w:rPr>
      </w:pPr>
    </w:p>
    <w:p w14:paraId="73BE91B2" w14:textId="77777777" w:rsidR="00F11D30" w:rsidRDefault="00F11D30" w:rsidP="00644C34">
      <w:pPr>
        <w:spacing w:after="0" w:line="240" w:lineRule="auto"/>
        <w:ind w:right="79"/>
        <w:jc w:val="right"/>
        <w:rPr>
          <w:rFonts w:ascii="Times New Roman" w:hAnsi="Times New Roman" w:cs="Times New Roman"/>
          <w:sz w:val="20"/>
          <w:szCs w:val="20"/>
        </w:rPr>
      </w:pPr>
    </w:p>
    <w:p w14:paraId="1A90650F" w14:textId="77777777" w:rsidR="00F11D30" w:rsidRDefault="00F11D30" w:rsidP="00644C34">
      <w:pPr>
        <w:spacing w:after="0" w:line="240" w:lineRule="auto"/>
        <w:ind w:right="79"/>
        <w:jc w:val="right"/>
        <w:rPr>
          <w:rFonts w:ascii="Times New Roman" w:hAnsi="Times New Roman" w:cs="Times New Roman"/>
          <w:sz w:val="20"/>
          <w:szCs w:val="20"/>
        </w:rPr>
      </w:pPr>
    </w:p>
    <w:p w14:paraId="371054A7" w14:textId="77777777" w:rsidR="006666F8" w:rsidRPr="00250C63" w:rsidRDefault="006666F8" w:rsidP="00644C34">
      <w:pPr>
        <w:spacing w:after="0" w:line="240" w:lineRule="auto"/>
        <w:ind w:right="79"/>
        <w:jc w:val="right"/>
        <w:rPr>
          <w:rFonts w:ascii="Times New Roman" w:eastAsia="Times New Roman" w:hAnsi="Times New Roman" w:cs="Times New Roman"/>
          <w:sz w:val="20"/>
          <w:szCs w:val="20"/>
        </w:rPr>
      </w:pPr>
      <w:r w:rsidRPr="00250C63">
        <w:rPr>
          <w:rFonts w:ascii="Times New Roman" w:hAnsi="Times New Roman" w:cs="Times New Roman"/>
          <w:sz w:val="20"/>
          <w:szCs w:val="20"/>
        </w:rPr>
        <w:lastRenderedPageBreak/>
        <w:t>Приложение № 1</w:t>
      </w:r>
    </w:p>
    <w:p w14:paraId="088C6B08" w14:textId="0FEB2498" w:rsidR="006666F8" w:rsidRPr="00250C63" w:rsidRDefault="006666F8" w:rsidP="00644C34">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t>к Контрак</w:t>
      </w:r>
      <w:r w:rsidR="00644C34">
        <w:rPr>
          <w:rFonts w:ascii="Times New Roman" w:hAnsi="Times New Roman" w:cs="Times New Roman"/>
          <w:sz w:val="20"/>
          <w:szCs w:val="20"/>
        </w:rPr>
        <w:t xml:space="preserve">ту № </w:t>
      </w:r>
      <w:r w:rsidR="00302F75">
        <w:rPr>
          <w:rFonts w:ascii="Times New Roman" w:hAnsi="Times New Roman" w:cs="Times New Roman"/>
          <w:sz w:val="20"/>
          <w:szCs w:val="20"/>
        </w:rPr>
        <w:t>118</w:t>
      </w:r>
    </w:p>
    <w:p w14:paraId="0DF2B5A7" w14:textId="4E4B7FDD" w:rsidR="006666F8" w:rsidRPr="00250C63" w:rsidRDefault="00644C34" w:rsidP="00644C34">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991F1E">
        <w:rPr>
          <w:rFonts w:ascii="Times New Roman" w:hAnsi="Times New Roman" w:cs="Times New Roman"/>
          <w:sz w:val="20"/>
          <w:szCs w:val="20"/>
        </w:rPr>
        <w:t>___</w:t>
      </w:r>
      <w:r>
        <w:rPr>
          <w:rFonts w:ascii="Times New Roman" w:hAnsi="Times New Roman" w:cs="Times New Roman"/>
          <w:sz w:val="20"/>
          <w:szCs w:val="20"/>
        </w:rPr>
        <w:t xml:space="preserve">» </w:t>
      </w:r>
      <w:r w:rsidR="00302F75">
        <w:rPr>
          <w:rFonts w:ascii="Times New Roman" w:hAnsi="Times New Roman" w:cs="Times New Roman"/>
          <w:sz w:val="20"/>
          <w:szCs w:val="20"/>
        </w:rPr>
        <w:t>августа</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 xml:space="preserve"> г.</w:t>
      </w:r>
    </w:p>
    <w:p w14:paraId="332F6D6F" w14:textId="77777777" w:rsidR="006666F8" w:rsidRDefault="006666F8" w:rsidP="006666F8">
      <w:pPr>
        <w:ind w:right="77"/>
        <w:jc w:val="center"/>
        <w:rPr>
          <w:rFonts w:ascii="Times New Roman" w:hAnsi="Times New Roman" w:cs="Times New Roman"/>
          <w:b/>
          <w:sz w:val="24"/>
          <w:szCs w:val="24"/>
        </w:rPr>
      </w:pPr>
      <w:r w:rsidRPr="007427C2">
        <w:rPr>
          <w:rFonts w:ascii="Times New Roman" w:hAnsi="Times New Roman" w:cs="Times New Roman"/>
          <w:b/>
          <w:sz w:val="24"/>
          <w:szCs w:val="24"/>
        </w:rPr>
        <w:t>Спецификация</w:t>
      </w:r>
    </w:p>
    <w:p w14:paraId="3D8603C8" w14:textId="77777777" w:rsidR="00D060D2" w:rsidRPr="007427C2" w:rsidRDefault="00D060D2" w:rsidP="006666F8">
      <w:pPr>
        <w:ind w:right="77"/>
        <w:jc w:val="center"/>
        <w:rPr>
          <w:rFonts w:ascii="Times New Roman" w:hAnsi="Times New Roman" w:cs="Times New Roman"/>
          <w:b/>
          <w:sz w:val="24"/>
          <w:szCs w:val="24"/>
        </w:rPr>
      </w:pPr>
    </w:p>
    <w:tbl>
      <w:tblPr>
        <w:tblStyle w:val="a9"/>
        <w:tblW w:w="10605" w:type="dxa"/>
        <w:jc w:val="center"/>
        <w:tblLook w:val="04A0" w:firstRow="1" w:lastRow="0" w:firstColumn="1" w:lastColumn="0" w:noHBand="0" w:noVBand="1"/>
      </w:tblPr>
      <w:tblGrid>
        <w:gridCol w:w="617"/>
        <w:gridCol w:w="4053"/>
        <w:gridCol w:w="1390"/>
        <w:gridCol w:w="1020"/>
        <w:gridCol w:w="1563"/>
        <w:gridCol w:w="1941"/>
        <w:gridCol w:w="21"/>
      </w:tblGrid>
      <w:tr w:rsidR="00991F1E" w:rsidRPr="00F11D30" w14:paraId="0D02B18A" w14:textId="77777777" w:rsidTr="00F11D30">
        <w:trPr>
          <w:jc w:val="center"/>
        </w:trPr>
        <w:tc>
          <w:tcPr>
            <w:tcW w:w="617" w:type="dxa"/>
            <w:vAlign w:val="center"/>
          </w:tcPr>
          <w:p w14:paraId="594BDBEF" w14:textId="77777777" w:rsidR="00991F1E" w:rsidRPr="00F11D30" w:rsidRDefault="00991F1E" w:rsidP="00991F1E">
            <w:pPr>
              <w:spacing w:after="160" w:line="259" w:lineRule="auto"/>
              <w:ind w:right="77"/>
              <w:jc w:val="both"/>
              <w:rPr>
                <w:rFonts w:ascii="Times New Roman" w:hAnsi="Times New Roman" w:cs="Times New Roman"/>
                <w:sz w:val="20"/>
                <w:szCs w:val="20"/>
              </w:rPr>
            </w:pPr>
            <w:r w:rsidRPr="00F11D30">
              <w:rPr>
                <w:rFonts w:ascii="Times New Roman" w:hAnsi="Times New Roman" w:cs="Times New Roman"/>
                <w:sz w:val="20"/>
                <w:szCs w:val="20"/>
              </w:rPr>
              <w:t>№ п/п</w:t>
            </w:r>
          </w:p>
        </w:tc>
        <w:tc>
          <w:tcPr>
            <w:tcW w:w="4053" w:type="dxa"/>
            <w:vAlign w:val="center"/>
          </w:tcPr>
          <w:p w14:paraId="4E413637" w14:textId="77777777" w:rsidR="00991F1E" w:rsidRPr="00F11D30" w:rsidRDefault="00991F1E" w:rsidP="00D060D2">
            <w:pPr>
              <w:spacing w:after="160" w:line="259" w:lineRule="auto"/>
              <w:ind w:right="77"/>
              <w:jc w:val="center"/>
              <w:rPr>
                <w:rFonts w:ascii="Times New Roman" w:hAnsi="Times New Roman" w:cs="Times New Roman"/>
                <w:sz w:val="20"/>
                <w:szCs w:val="20"/>
              </w:rPr>
            </w:pPr>
            <w:r w:rsidRPr="00F11D30">
              <w:rPr>
                <w:rFonts w:ascii="Times New Roman" w:hAnsi="Times New Roman" w:cs="Times New Roman"/>
                <w:sz w:val="20"/>
                <w:szCs w:val="20"/>
              </w:rPr>
              <w:t>Наименование Услуги</w:t>
            </w:r>
          </w:p>
        </w:tc>
        <w:tc>
          <w:tcPr>
            <w:tcW w:w="1390" w:type="dxa"/>
            <w:vAlign w:val="center"/>
          </w:tcPr>
          <w:p w14:paraId="36C9C661" w14:textId="77777777" w:rsidR="00991F1E" w:rsidRPr="00F11D30" w:rsidRDefault="00991F1E" w:rsidP="001C16E3">
            <w:pPr>
              <w:spacing w:after="160" w:line="259" w:lineRule="auto"/>
              <w:ind w:right="77"/>
              <w:jc w:val="center"/>
              <w:rPr>
                <w:rFonts w:ascii="Times New Roman" w:hAnsi="Times New Roman" w:cs="Times New Roman"/>
                <w:sz w:val="20"/>
                <w:szCs w:val="20"/>
              </w:rPr>
            </w:pPr>
            <w:r w:rsidRPr="00F11D30">
              <w:rPr>
                <w:rFonts w:ascii="Times New Roman" w:hAnsi="Times New Roman" w:cs="Times New Roman"/>
                <w:sz w:val="20"/>
                <w:szCs w:val="20"/>
              </w:rPr>
              <w:t>Ед. измерения</w:t>
            </w:r>
          </w:p>
        </w:tc>
        <w:tc>
          <w:tcPr>
            <w:tcW w:w="1020" w:type="dxa"/>
            <w:vAlign w:val="center"/>
          </w:tcPr>
          <w:p w14:paraId="75CC4E60" w14:textId="77777777" w:rsidR="00991F1E" w:rsidRPr="00F11D30" w:rsidRDefault="00991F1E" w:rsidP="001C16E3">
            <w:pPr>
              <w:spacing w:after="160" w:line="259" w:lineRule="auto"/>
              <w:ind w:right="77"/>
              <w:jc w:val="both"/>
              <w:rPr>
                <w:rFonts w:ascii="Times New Roman" w:hAnsi="Times New Roman" w:cs="Times New Roman"/>
                <w:sz w:val="20"/>
                <w:szCs w:val="20"/>
              </w:rPr>
            </w:pPr>
            <w:r w:rsidRPr="00F11D30">
              <w:rPr>
                <w:rFonts w:ascii="Times New Roman" w:hAnsi="Times New Roman" w:cs="Times New Roman"/>
                <w:sz w:val="20"/>
                <w:szCs w:val="20"/>
              </w:rPr>
              <w:t>Ко</w:t>
            </w:r>
            <w:r w:rsidR="001C16E3" w:rsidRPr="00F11D30">
              <w:rPr>
                <w:rFonts w:ascii="Times New Roman" w:hAnsi="Times New Roman" w:cs="Times New Roman"/>
                <w:sz w:val="20"/>
                <w:szCs w:val="20"/>
              </w:rPr>
              <w:t>-</w:t>
            </w:r>
            <w:r w:rsidRPr="00F11D30">
              <w:rPr>
                <w:rFonts w:ascii="Times New Roman" w:hAnsi="Times New Roman" w:cs="Times New Roman"/>
                <w:sz w:val="20"/>
                <w:szCs w:val="20"/>
              </w:rPr>
              <w:t>во</w:t>
            </w:r>
          </w:p>
        </w:tc>
        <w:tc>
          <w:tcPr>
            <w:tcW w:w="1563" w:type="dxa"/>
            <w:vAlign w:val="center"/>
          </w:tcPr>
          <w:p w14:paraId="39E7C298" w14:textId="77777777" w:rsidR="00991F1E" w:rsidRPr="00F11D30" w:rsidRDefault="00991F1E"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Цена за</w:t>
            </w:r>
          </w:p>
          <w:p w14:paraId="0B2115AB" w14:textId="363C401C" w:rsidR="00991F1E" w:rsidRPr="00F11D30" w:rsidRDefault="00302F75"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Е</w:t>
            </w:r>
            <w:r w:rsidR="00991F1E" w:rsidRPr="00F11D30">
              <w:rPr>
                <w:rFonts w:ascii="Times New Roman" w:hAnsi="Times New Roman" w:cs="Times New Roman"/>
                <w:sz w:val="20"/>
                <w:szCs w:val="20"/>
              </w:rPr>
              <w:t>диницу</w:t>
            </w:r>
            <w:r>
              <w:rPr>
                <w:rFonts w:ascii="Times New Roman" w:hAnsi="Times New Roman" w:cs="Times New Roman"/>
                <w:sz w:val="20"/>
                <w:szCs w:val="20"/>
              </w:rPr>
              <w:t>, в т.ч.</w:t>
            </w:r>
          </w:p>
          <w:p w14:paraId="0F48E970" w14:textId="69195F9A" w:rsidR="00991F1E" w:rsidRPr="00F11D30" w:rsidRDefault="00991F1E"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НДС</w:t>
            </w:r>
            <w:r w:rsidR="00302F75">
              <w:rPr>
                <w:rFonts w:ascii="Times New Roman" w:hAnsi="Times New Roman" w:cs="Times New Roman"/>
                <w:sz w:val="20"/>
                <w:szCs w:val="20"/>
              </w:rPr>
              <w:t xml:space="preserve"> 5%</w:t>
            </w:r>
            <w:r w:rsidRPr="00F11D30">
              <w:rPr>
                <w:rFonts w:ascii="Times New Roman" w:hAnsi="Times New Roman" w:cs="Times New Roman"/>
                <w:sz w:val="20"/>
                <w:szCs w:val="20"/>
              </w:rPr>
              <w:t>,</w:t>
            </w:r>
          </w:p>
          <w:p w14:paraId="7B301685" w14:textId="77777777" w:rsidR="00991F1E" w:rsidRPr="00F11D30" w:rsidRDefault="00991F1E"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руб.</w:t>
            </w:r>
          </w:p>
        </w:tc>
        <w:tc>
          <w:tcPr>
            <w:tcW w:w="1962" w:type="dxa"/>
            <w:gridSpan w:val="2"/>
            <w:vAlign w:val="center"/>
          </w:tcPr>
          <w:p w14:paraId="7EDCEC4A" w14:textId="77777777" w:rsidR="00991F1E" w:rsidRPr="00F11D30" w:rsidRDefault="00991F1E"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Общая стоимость</w:t>
            </w:r>
          </w:p>
          <w:p w14:paraId="069E793E" w14:textId="77777777" w:rsidR="00302F75" w:rsidRPr="00302F75" w:rsidRDefault="00302F75" w:rsidP="00302F75">
            <w:pPr>
              <w:ind w:right="79"/>
              <w:jc w:val="center"/>
              <w:rPr>
                <w:rFonts w:ascii="Times New Roman" w:hAnsi="Times New Roman" w:cs="Times New Roman"/>
                <w:sz w:val="20"/>
                <w:szCs w:val="20"/>
              </w:rPr>
            </w:pPr>
            <w:r w:rsidRPr="00302F75">
              <w:rPr>
                <w:rFonts w:ascii="Times New Roman" w:hAnsi="Times New Roman" w:cs="Times New Roman"/>
                <w:sz w:val="20"/>
                <w:szCs w:val="20"/>
              </w:rPr>
              <w:t>т.ч.</w:t>
            </w:r>
          </w:p>
          <w:p w14:paraId="089E05F6" w14:textId="77777777" w:rsidR="00302F75" w:rsidRPr="00302F75" w:rsidRDefault="00302F75" w:rsidP="00302F75">
            <w:pPr>
              <w:ind w:right="79"/>
              <w:jc w:val="center"/>
              <w:rPr>
                <w:rFonts w:ascii="Times New Roman" w:hAnsi="Times New Roman" w:cs="Times New Roman"/>
                <w:sz w:val="20"/>
                <w:szCs w:val="20"/>
              </w:rPr>
            </w:pPr>
            <w:r w:rsidRPr="00302F75">
              <w:rPr>
                <w:rFonts w:ascii="Times New Roman" w:hAnsi="Times New Roman" w:cs="Times New Roman"/>
                <w:sz w:val="20"/>
                <w:szCs w:val="20"/>
              </w:rPr>
              <w:t>НДС 5%,</w:t>
            </w:r>
          </w:p>
          <w:p w14:paraId="515034B4" w14:textId="5A3F4B68" w:rsidR="00991F1E" w:rsidRPr="00F11D30" w:rsidRDefault="00302F75" w:rsidP="00302F75">
            <w:pPr>
              <w:ind w:right="79"/>
              <w:jc w:val="center"/>
              <w:rPr>
                <w:rFonts w:ascii="Times New Roman" w:hAnsi="Times New Roman" w:cs="Times New Roman"/>
                <w:sz w:val="20"/>
                <w:szCs w:val="20"/>
              </w:rPr>
            </w:pPr>
            <w:r w:rsidRPr="00302F75">
              <w:rPr>
                <w:rFonts w:ascii="Times New Roman" w:hAnsi="Times New Roman" w:cs="Times New Roman"/>
                <w:sz w:val="20"/>
                <w:szCs w:val="20"/>
              </w:rPr>
              <w:t>руб.</w:t>
            </w:r>
          </w:p>
        </w:tc>
      </w:tr>
      <w:tr w:rsidR="00991F1E" w:rsidRPr="00F11D30" w14:paraId="0992D3E9" w14:textId="77777777" w:rsidTr="00F11D30">
        <w:trPr>
          <w:jc w:val="center"/>
        </w:trPr>
        <w:tc>
          <w:tcPr>
            <w:tcW w:w="617" w:type="dxa"/>
            <w:vAlign w:val="center"/>
          </w:tcPr>
          <w:p w14:paraId="3B61ADEF" w14:textId="77777777" w:rsidR="00991F1E" w:rsidRPr="00F11D30" w:rsidRDefault="00991F1E" w:rsidP="001C16E3">
            <w:pPr>
              <w:spacing w:after="160" w:line="259" w:lineRule="auto"/>
              <w:ind w:right="77"/>
              <w:jc w:val="center"/>
              <w:rPr>
                <w:rFonts w:ascii="Times New Roman" w:hAnsi="Times New Roman" w:cs="Times New Roman"/>
                <w:sz w:val="20"/>
                <w:szCs w:val="20"/>
              </w:rPr>
            </w:pPr>
          </w:p>
        </w:tc>
        <w:tc>
          <w:tcPr>
            <w:tcW w:w="4053" w:type="dxa"/>
            <w:vAlign w:val="center"/>
          </w:tcPr>
          <w:p w14:paraId="2D5A8982" w14:textId="4A96611A" w:rsidR="00991F1E" w:rsidRPr="00F11D30" w:rsidRDefault="00F11D30" w:rsidP="001C16E3">
            <w:pPr>
              <w:ind w:right="77"/>
              <w:jc w:val="both"/>
              <w:rPr>
                <w:rFonts w:ascii="Times New Roman" w:hAnsi="Times New Roman" w:cs="Times New Roman"/>
                <w:sz w:val="20"/>
                <w:szCs w:val="20"/>
              </w:rPr>
            </w:pPr>
            <w:r w:rsidRPr="00F11D30">
              <w:rPr>
                <w:rFonts w:ascii="Times New Roman" w:hAnsi="Times New Roman" w:cs="Times New Roman"/>
                <w:sz w:val="20"/>
                <w:szCs w:val="20"/>
              </w:rPr>
              <w:t>Оказание услуги по осуществлению строительного контроля за выполнением работ по текущему ремонту объектов недвижимого имущества Санкт-Петербургского СУВУ</w:t>
            </w:r>
          </w:p>
        </w:tc>
        <w:tc>
          <w:tcPr>
            <w:tcW w:w="1390" w:type="dxa"/>
            <w:vAlign w:val="center"/>
          </w:tcPr>
          <w:p w14:paraId="055A1859" w14:textId="76C614B6" w:rsidR="00991F1E" w:rsidRPr="00F11D30" w:rsidRDefault="00F11D30" w:rsidP="001C16E3">
            <w:pPr>
              <w:spacing w:after="160" w:line="259" w:lineRule="auto"/>
              <w:ind w:right="77"/>
              <w:jc w:val="center"/>
              <w:rPr>
                <w:rFonts w:ascii="Times New Roman" w:hAnsi="Times New Roman" w:cs="Times New Roman"/>
                <w:sz w:val="20"/>
                <w:szCs w:val="20"/>
              </w:rPr>
            </w:pPr>
            <w:proofErr w:type="spellStart"/>
            <w:r w:rsidRPr="00F11D30">
              <w:rPr>
                <w:rFonts w:ascii="Times New Roman" w:hAnsi="Times New Roman" w:cs="Times New Roman"/>
                <w:sz w:val="20"/>
                <w:szCs w:val="20"/>
              </w:rPr>
              <w:t>Усл</w:t>
            </w:r>
            <w:proofErr w:type="spellEnd"/>
            <w:r w:rsidRPr="00F11D30">
              <w:rPr>
                <w:rFonts w:ascii="Times New Roman" w:hAnsi="Times New Roman" w:cs="Times New Roman"/>
                <w:sz w:val="20"/>
                <w:szCs w:val="20"/>
              </w:rPr>
              <w:t>. ед.</w:t>
            </w:r>
          </w:p>
        </w:tc>
        <w:tc>
          <w:tcPr>
            <w:tcW w:w="1020" w:type="dxa"/>
            <w:vAlign w:val="center"/>
          </w:tcPr>
          <w:p w14:paraId="6C64B2D2" w14:textId="28157FAE" w:rsidR="00991F1E" w:rsidRPr="00F11D30" w:rsidRDefault="00F11D30" w:rsidP="001C16E3">
            <w:pPr>
              <w:spacing w:after="160" w:line="259" w:lineRule="auto"/>
              <w:ind w:right="77"/>
              <w:jc w:val="center"/>
              <w:rPr>
                <w:rFonts w:ascii="Times New Roman" w:hAnsi="Times New Roman" w:cs="Times New Roman"/>
                <w:sz w:val="20"/>
                <w:szCs w:val="20"/>
              </w:rPr>
            </w:pPr>
            <w:r w:rsidRPr="00F11D30">
              <w:rPr>
                <w:rFonts w:ascii="Times New Roman" w:hAnsi="Times New Roman" w:cs="Times New Roman"/>
                <w:sz w:val="20"/>
                <w:szCs w:val="20"/>
              </w:rPr>
              <w:t>1</w:t>
            </w:r>
          </w:p>
        </w:tc>
        <w:tc>
          <w:tcPr>
            <w:tcW w:w="1563" w:type="dxa"/>
            <w:vAlign w:val="center"/>
          </w:tcPr>
          <w:p w14:paraId="6E2D0DBC" w14:textId="64389317" w:rsidR="00991F1E" w:rsidRPr="00F11D30" w:rsidRDefault="00302F75" w:rsidP="001C16E3">
            <w:pPr>
              <w:spacing w:after="160" w:line="259" w:lineRule="auto"/>
              <w:ind w:right="77"/>
              <w:jc w:val="center"/>
              <w:rPr>
                <w:rFonts w:ascii="Times New Roman" w:hAnsi="Times New Roman" w:cs="Times New Roman"/>
                <w:sz w:val="20"/>
                <w:szCs w:val="20"/>
              </w:rPr>
            </w:pPr>
            <w:r>
              <w:rPr>
                <w:rFonts w:ascii="Times New Roman" w:hAnsi="Times New Roman" w:cs="Times New Roman"/>
                <w:sz w:val="20"/>
                <w:szCs w:val="20"/>
              </w:rPr>
              <w:t>445 321,44</w:t>
            </w:r>
          </w:p>
        </w:tc>
        <w:tc>
          <w:tcPr>
            <w:tcW w:w="1962" w:type="dxa"/>
            <w:gridSpan w:val="2"/>
            <w:vAlign w:val="center"/>
          </w:tcPr>
          <w:p w14:paraId="5174D16B" w14:textId="408C5E75" w:rsidR="00991F1E" w:rsidRPr="00F11D30" w:rsidRDefault="00302F75" w:rsidP="001C16E3">
            <w:pPr>
              <w:spacing w:after="160" w:line="259" w:lineRule="auto"/>
              <w:ind w:right="77"/>
              <w:jc w:val="center"/>
              <w:rPr>
                <w:rFonts w:ascii="Times New Roman" w:hAnsi="Times New Roman" w:cs="Times New Roman"/>
                <w:sz w:val="20"/>
                <w:szCs w:val="20"/>
              </w:rPr>
            </w:pPr>
            <w:r>
              <w:rPr>
                <w:rFonts w:ascii="Times New Roman" w:hAnsi="Times New Roman" w:cs="Times New Roman"/>
                <w:sz w:val="20"/>
                <w:szCs w:val="20"/>
              </w:rPr>
              <w:t>445 321,44</w:t>
            </w:r>
          </w:p>
        </w:tc>
      </w:tr>
      <w:tr w:rsidR="00991F1E" w:rsidRPr="00F11D30" w14:paraId="02151991" w14:textId="77777777" w:rsidTr="00F11D30">
        <w:trPr>
          <w:gridAfter w:val="1"/>
          <w:wAfter w:w="21" w:type="dxa"/>
          <w:jc w:val="center"/>
        </w:trPr>
        <w:tc>
          <w:tcPr>
            <w:tcW w:w="8643" w:type="dxa"/>
            <w:gridSpan w:val="5"/>
            <w:vAlign w:val="center"/>
          </w:tcPr>
          <w:p w14:paraId="24868957" w14:textId="538D9652" w:rsidR="00991F1E" w:rsidRPr="00F11D30" w:rsidRDefault="00991F1E" w:rsidP="00991F1E">
            <w:pPr>
              <w:spacing w:after="160" w:line="259" w:lineRule="auto"/>
              <w:ind w:right="77"/>
              <w:jc w:val="both"/>
              <w:rPr>
                <w:rFonts w:ascii="Times New Roman" w:hAnsi="Times New Roman" w:cs="Times New Roman"/>
                <w:sz w:val="20"/>
                <w:szCs w:val="20"/>
              </w:rPr>
            </w:pPr>
            <w:r w:rsidRPr="00F11D30">
              <w:rPr>
                <w:rFonts w:ascii="Times New Roman" w:hAnsi="Times New Roman" w:cs="Times New Roman"/>
                <w:sz w:val="20"/>
                <w:szCs w:val="20"/>
              </w:rPr>
              <w:t xml:space="preserve">Всего: </w:t>
            </w:r>
            <w:r w:rsidR="00302F75" w:rsidRPr="00302F75">
              <w:rPr>
                <w:rFonts w:ascii="Times New Roman" w:hAnsi="Times New Roman" w:cs="Times New Roman"/>
                <w:sz w:val="20"/>
                <w:szCs w:val="20"/>
              </w:rPr>
              <w:t>четыреста сорок пять тысяч триста двадцать один рубль 44 копейки</w:t>
            </w:r>
          </w:p>
        </w:tc>
        <w:tc>
          <w:tcPr>
            <w:tcW w:w="1941" w:type="dxa"/>
            <w:vAlign w:val="center"/>
          </w:tcPr>
          <w:p w14:paraId="584FA260" w14:textId="11425579" w:rsidR="00991F1E" w:rsidRPr="00F11D30" w:rsidRDefault="00302F75" w:rsidP="00302F75">
            <w:pPr>
              <w:spacing w:after="160" w:line="259" w:lineRule="auto"/>
              <w:ind w:right="77"/>
              <w:jc w:val="center"/>
              <w:rPr>
                <w:rFonts w:ascii="Times New Roman" w:hAnsi="Times New Roman" w:cs="Times New Roman"/>
                <w:b/>
                <w:sz w:val="20"/>
                <w:szCs w:val="20"/>
              </w:rPr>
            </w:pPr>
            <w:r>
              <w:rPr>
                <w:rFonts w:ascii="Times New Roman" w:hAnsi="Times New Roman" w:cs="Times New Roman"/>
                <w:b/>
                <w:sz w:val="20"/>
                <w:szCs w:val="20"/>
              </w:rPr>
              <w:t>445 321,44</w:t>
            </w:r>
          </w:p>
        </w:tc>
      </w:tr>
      <w:tr w:rsidR="00302F75" w:rsidRPr="00F11D30" w14:paraId="445473D4" w14:textId="77777777" w:rsidTr="00F11D30">
        <w:trPr>
          <w:gridAfter w:val="1"/>
          <w:wAfter w:w="21" w:type="dxa"/>
          <w:jc w:val="center"/>
        </w:trPr>
        <w:tc>
          <w:tcPr>
            <w:tcW w:w="8643" w:type="dxa"/>
            <w:gridSpan w:val="5"/>
            <w:vAlign w:val="center"/>
          </w:tcPr>
          <w:p w14:paraId="15B27432" w14:textId="1C965F20" w:rsidR="00302F75" w:rsidRPr="00F11D30" w:rsidRDefault="00302F75" w:rsidP="00991F1E">
            <w:pPr>
              <w:ind w:right="77"/>
              <w:jc w:val="both"/>
              <w:rPr>
                <w:rFonts w:ascii="Times New Roman" w:hAnsi="Times New Roman" w:cs="Times New Roman"/>
                <w:sz w:val="20"/>
                <w:szCs w:val="20"/>
              </w:rPr>
            </w:pPr>
            <w:r>
              <w:rPr>
                <w:rFonts w:ascii="Times New Roman" w:hAnsi="Times New Roman" w:cs="Times New Roman"/>
                <w:sz w:val="20"/>
                <w:szCs w:val="20"/>
              </w:rPr>
              <w:t>В том числе НДС 5%</w:t>
            </w:r>
          </w:p>
        </w:tc>
        <w:tc>
          <w:tcPr>
            <w:tcW w:w="1941" w:type="dxa"/>
            <w:vAlign w:val="center"/>
          </w:tcPr>
          <w:p w14:paraId="7A204DC5" w14:textId="3D0EEACE" w:rsidR="00302F75" w:rsidRDefault="00302F75" w:rsidP="00302F75">
            <w:pPr>
              <w:ind w:right="77"/>
              <w:jc w:val="center"/>
              <w:rPr>
                <w:rFonts w:ascii="Times New Roman" w:hAnsi="Times New Roman" w:cs="Times New Roman"/>
                <w:b/>
                <w:sz w:val="20"/>
                <w:szCs w:val="20"/>
              </w:rPr>
            </w:pPr>
            <w:r w:rsidRPr="00302F75">
              <w:rPr>
                <w:rFonts w:ascii="Times New Roman" w:hAnsi="Times New Roman" w:cs="Times New Roman"/>
                <w:b/>
                <w:sz w:val="20"/>
                <w:szCs w:val="20"/>
              </w:rPr>
              <w:t>21 205,78</w:t>
            </w:r>
          </w:p>
        </w:tc>
      </w:tr>
    </w:tbl>
    <w:p w14:paraId="7E82773C" w14:textId="77777777" w:rsidR="001B3F29" w:rsidRDefault="001B3F29" w:rsidP="006666F8">
      <w:pPr>
        <w:ind w:right="77"/>
        <w:jc w:val="both"/>
        <w:rPr>
          <w:rFonts w:ascii="Times New Roman" w:hAnsi="Times New Roman" w:cs="Times New Roman"/>
          <w:sz w:val="24"/>
          <w:szCs w:val="24"/>
        </w:rPr>
      </w:pPr>
    </w:p>
    <w:p w14:paraId="6E253567" w14:textId="224373C8" w:rsidR="00B74CE3" w:rsidRDefault="006666F8" w:rsidP="006666F8">
      <w:pPr>
        <w:ind w:right="77"/>
        <w:jc w:val="both"/>
        <w:rPr>
          <w:rFonts w:ascii="Times New Roman" w:hAnsi="Times New Roman" w:cs="Times New Roman"/>
          <w:sz w:val="24"/>
          <w:szCs w:val="24"/>
        </w:rPr>
      </w:pPr>
      <w:r w:rsidRPr="007427C2">
        <w:rPr>
          <w:rFonts w:ascii="Times New Roman" w:hAnsi="Times New Roman" w:cs="Times New Roman"/>
          <w:sz w:val="24"/>
          <w:szCs w:val="24"/>
        </w:rPr>
        <w:t>Цена К</w:t>
      </w:r>
      <w:r w:rsidR="007427C2" w:rsidRPr="007427C2">
        <w:rPr>
          <w:rFonts w:ascii="Times New Roman" w:hAnsi="Times New Roman" w:cs="Times New Roman"/>
          <w:sz w:val="24"/>
          <w:szCs w:val="24"/>
        </w:rPr>
        <w:t xml:space="preserve">онтракта составляет </w:t>
      </w:r>
      <w:r w:rsidR="00302F75" w:rsidRPr="00302F75">
        <w:rPr>
          <w:rFonts w:ascii="Times New Roman" w:hAnsi="Times New Roman" w:cs="Times New Roman"/>
          <w:sz w:val="24"/>
          <w:szCs w:val="24"/>
        </w:rPr>
        <w:t>445 321 (четыреста сорок пять тысяч триста двадцать один) рубль 44 копейки, в том числе НДС 5% в сумме 21 205,78 рублей</w:t>
      </w:r>
    </w:p>
    <w:p w14:paraId="247EA3E2" w14:textId="77777777" w:rsidR="00B74CE3" w:rsidRPr="007427C2" w:rsidRDefault="00B74CE3" w:rsidP="006666F8">
      <w:pPr>
        <w:ind w:right="77"/>
        <w:jc w:val="both"/>
        <w:rPr>
          <w:rFonts w:ascii="Times New Roman" w:hAnsi="Times New Roman" w:cs="Times New Roman"/>
          <w:sz w:val="24"/>
          <w:szCs w:val="24"/>
        </w:rPr>
      </w:pPr>
    </w:p>
    <w:tbl>
      <w:tblPr>
        <w:tblStyle w:val="a9"/>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6666F8" w:rsidRPr="007427C2" w14:paraId="67A2F628" w14:textId="77777777" w:rsidTr="00B74CE3">
        <w:tc>
          <w:tcPr>
            <w:tcW w:w="6096" w:type="dxa"/>
          </w:tcPr>
          <w:p w14:paraId="2961EB7F" w14:textId="77777777" w:rsidR="006666F8" w:rsidRPr="007427C2" w:rsidRDefault="006666F8" w:rsidP="006666F8">
            <w:pPr>
              <w:ind w:right="-5307"/>
              <w:jc w:val="both"/>
              <w:rPr>
                <w:rFonts w:ascii="Times New Roman" w:hAnsi="Times New Roman" w:cs="Times New Roman"/>
                <w:b/>
                <w:sz w:val="24"/>
                <w:szCs w:val="24"/>
              </w:rPr>
            </w:pPr>
            <w:r w:rsidRPr="007427C2">
              <w:rPr>
                <w:rFonts w:ascii="Times New Roman" w:hAnsi="Times New Roman" w:cs="Times New Roman"/>
                <w:b/>
                <w:sz w:val="24"/>
                <w:szCs w:val="24"/>
              </w:rPr>
              <w:t>Заказчик:</w:t>
            </w:r>
          </w:p>
          <w:p w14:paraId="2C942B2C" w14:textId="77777777" w:rsidR="006666F8" w:rsidRPr="007427C2" w:rsidRDefault="006666F8" w:rsidP="006666F8">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14:paraId="4B490E20"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14:paraId="4CAFC4FB" w14:textId="77777777" w:rsidR="006666F8" w:rsidRPr="007427C2" w:rsidRDefault="006666F8" w:rsidP="006666F8">
            <w:pPr>
              <w:ind w:right="85"/>
              <w:jc w:val="both"/>
              <w:rPr>
                <w:rFonts w:ascii="Times New Roman" w:hAnsi="Times New Roman" w:cs="Times New Roman"/>
                <w:b/>
                <w:sz w:val="24"/>
                <w:szCs w:val="24"/>
              </w:rPr>
            </w:pPr>
          </w:p>
          <w:p w14:paraId="0E24A57B"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14:paraId="2EED206C"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c>
          <w:tcPr>
            <w:tcW w:w="4536" w:type="dxa"/>
          </w:tcPr>
          <w:p w14:paraId="5A01A6AD" w14:textId="77777777" w:rsidR="006666F8" w:rsidRPr="007427C2" w:rsidRDefault="006666F8" w:rsidP="006666F8">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14:paraId="0C6413B7" w14:textId="4F9B6164" w:rsidR="006666F8" w:rsidRDefault="00302F75" w:rsidP="006666F8">
            <w:pPr>
              <w:ind w:right="-5307"/>
              <w:jc w:val="both"/>
              <w:rPr>
                <w:rFonts w:ascii="Times New Roman" w:hAnsi="Times New Roman" w:cs="Times New Roman"/>
                <w:sz w:val="24"/>
                <w:szCs w:val="24"/>
              </w:rPr>
            </w:pPr>
            <w:r w:rsidRPr="00302F75">
              <w:rPr>
                <w:rFonts w:ascii="Times New Roman" w:hAnsi="Times New Roman" w:cs="Times New Roman"/>
                <w:sz w:val="24"/>
                <w:szCs w:val="24"/>
              </w:rPr>
              <w:t>ООО СК «ФОРА»</w:t>
            </w:r>
          </w:p>
          <w:p w14:paraId="4334B879" w14:textId="77777777" w:rsidR="00302F75" w:rsidRDefault="00302F75" w:rsidP="00302F75">
            <w:pPr>
              <w:tabs>
                <w:tab w:val="center" w:pos="5102"/>
              </w:tabs>
              <w:rPr>
                <w:rFonts w:ascii="Times New Roman" w:hAnsi="Times New Roman" w:cs="Times New Roman"/>
              </w:rPr>
            </w:pPr>
            <w:r>
              <w:rPr>
                <w:rFonts w:ascii="Times New Roman" w:hAnsi="Times New Roman" w:cs="Times New Roman"/>
              </w:rPr>
              <w:t>Директор</w:t>
            </w:r>
          </w:p>
          <w:p w14:paraId="5895CA34" w14:textId="77777777" w:rsidR="00302F75" w:rsidRDefault="00302F75" w:rsidP="00302F75">
            <w:pPr>
              <w:tabs>
                <w:tab w:val="center" w:pos="5102"/>
              </w:tabs>
              <w:rPr>
                <w:rFonts w:ascii="Times New Roman" w:hAnsi="Times New Roman" w:cs="Times New Roman"/>
              </w:rPr>
            </w:pPr>
          </w:p>
          <w:p w14:paraId="057B1B57" w14:textId="77777777" w:rsidR="00302F75" w:rsidRPr="00302F75" w:rsidRDefault="00302F75" w:rsidP="00302F75">
            <w:pPr>
              <w:tabs>
                <w:tab w:val="center" w:pos="5102"/>
              </w:tabs>
              <w:rPr>
                <w:rFonts w:ascii="Times New Roman" w:hAnsi="Times New Roman" w:cs="Times New Roman"/>
                <w:sz w:val="24"/>
                <w:szCs w:val="24"/>
              </w:rPr>
            </w:pPr>
            <w:r w:rsidRPr="00250C63">
              <w:rPr>
                <w:rFonts w:ascii="Times New Roman" w:hAnsi="Times New Roman" w:cs="Times New Roman"/>
              </w:rPr>
              <w:t xml:space="preserve">_____________ </w:t>
            </w:r>
            <w:r w:rsidRPr="00302F75">
              <w:rPr>
                <w:rFonts w:ascii="Times New Roman" w:hAnsi="Times New Roman" w:cs="Times New Roman"/>
                <w:sz w:val="24"/>
                <w:szCs w:val="24"/>
              </w:rPr>
              <w:t>/ В.М. Завадский/</w:t>
            </w:r>
          </w:p>
          <w:p w14:paraId="1A311297"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r>
    </w:tbl>
    <w:p w14:paraId="71CA4B6C" w14:textId="77777777" w:rsidR="006666F8" w:rsidRPr="00250C63" w:rsidRDefault="006666F8" w:rsidP="006666F8">
      <w:pPr>
        <w:ind w:right="77"/>
        <w:rPr>
          <w:rFonts w:ascii="Times New Roman" w:hAnsi="Times New Roman" w:cs="Times New Roman"/>
          <w:sz w:val="20"/>
          <w:szCs w:val="20"/>
        </w:rPr>
      </w:pPr>
    </w:p>
    <w:p w14:paraId="78BC67D7" w14:textId="77777777" w:rsidR="006666F8" w:rsidRDefault="006666F8" w:rsidP="006666F8">
      <w:pPr>
        <w:ind w:right="77"/>
        <w:jc w:val="right"/>
        <w:rPr>
          <w:rFonts w:ascii="Times New Roman" w:hAnsi="Times New Roman" w:cs="Times New Roman"/>
          <w:sz w:val="20"/>
          <w:szCs w:val="20"/>
        </w:rPr>
      </w:pPr>
    </w:p>
    <w:p w14:paraId="6EE89BD0" w14:textId="77777777" w:rsidR="00644C34" w:rsidRDefault="00644C34" w:rsidP="006666F8">
      <w:pPr>
        <w:ind w:right="77"/>
        <w:jc w:val="right"/>
        <w:rPr>
          <w:rFonts w:ascii="Times New Roman" w:hAnsi="Times New Roman" w:cs="Times New Roman"/>
          <w:sz w:val="20"/>
          <w:szCs w:val="20"/>
        </w:rPr>
      </w:pPr>
    </w:p>
    <w:p w14:paraId="6CAE6C60" w14:textId="77777777" w:rsidR="00644C34" w:rsidRDefault="00644C34" w:rsidP="006666F8">
      <w:pPr>
        <w:ind w:right="77"/>
        <w:jc w:val="right"/>
        <w:rPr>
          <w:rFonts w:ascii="Times New Roman" w:hAnsi="Times New Roman" w:cs="Times New Roman"/>
          <w:sz w:val="20"/>
          <w:szCs w:val="20"/>
        </w:rPr>
      </w:pPr>
    </w:p>
    <w:p w14:paraId="7A809BC7" w14:textId="77777777" w:rsidR="00644C34" w:rsidRDefault="00644C34" w:rsidP="006666F8">
      <w:pPr>
        <w:ind w:right="77"/>
        <w:jc w:val="right"/>
        <w:rPr>
          <w:rFonts w:ascii="Times New Roman" w:hAnsi="Times New Roman" w:cs="Times New Roman"/>
          <w:sz w:val="20"/>
          <w:szCs w:val="20"/>
        </w:rPr>
      </w:pPr>
    </w:p>
    <w:p w14:paraId="32E519B4" w14:textId="77777777" w:rsidR="00644C34" w:rsidRDefault="00644C34" w:rsidP="006666F8">
      <w:pPr>
        <w:ind w:right="77"/>
        <w:jc w:val="right"/>
        <w:rPr>
          <w:rFonts w:ascii="Times New Roman" w:hAnsi="Times New Roman" w:cs="Times New Roman"/>
          <w:sz w:val="20"/>
          <w:szCs w:val="20"/>
        </w:rPr>
      </w:pPr>
    </w:p>
    <w:p w14:paraId="1A17E456" w14:textId="77777777" w:rsidR="00644C34" w:rsidRDefault="00644C34" w:rsidP="006666F8">
      <w:pPr>
        <w:ind w:right="77"/>
        <w:jc w:val="right"/>
        <w:rPr>
          <w:rFonts w:ascii="Times New Roman" w:hAnsi="Times New Roman" w:cs="Times New Roman"/>
          <w:sz w:val="20"/>
          <w:szCs w:val="20"/>
        </w:rPr>
      </w:pPr>
    </w:p>
    <w:p w14:paraId="219F77D5" w14:textId="77777777" w:rsidR="00644C34" w:rsidRDefault="00644C34" w:rsidP="006666F8">
      <w:pPr>
        <w:ind w:right="77"/>
        <w:jc w:val="right"/>
        <w:rPr>
          <w:rFonts w:ascii="Times New Roman" w:hAnsi="Times New Roman" w:cs="Times New Roman"/>
          <w:sz w:val="20"/>
          <w:szCs w:val="20"/>
        </w:rPr>
      </w:pPr>
    </w:p>
    <w:p w14:paraId="7DC4EFE1" w14:textId="77777777" w:rsidR="00644C34" w:rsidRDefault="00644C34" w:rsidP="006666F8">
      <w:pPr>
        <w:ind w:right="77"/>
        <w:jc w:val="right"/>
        <w:rPr>
          <w:rFonts w:ascii="Times New Roman" w:hAnsi="Times New Roman" w:cs="Times New Roman"/>
          <w:sz w:val="20"/>
          <w:szCs w:val="20"/>
        </w:rPr>
      </w:pPr>
    </w:p>
    <w:p w14:paraId="07339236" w14:textId="77777777" w:rsidR="00644C34" w:rsidRDefault="00644C34" w:rsidP="006666F8">
      <w:pPr>
        <w:ind w:right="77"/>
        <w:jc w:val="right"/>
        <w:rPr>
          <w:rFonts w:ascii="Times New Roman" w:hAnsi="Times New Roman" w:cs="Times New Roman"/>
          <w:sz w:val="20"/>
          <w:szCs w:val="20"/>
        </w:rPr>
      </w:pPr>
    </w:p>
    <w:p w14:paraId="607CE4AD" w14:textId="77777777" w:rsidR="00644C34" w:rsidRDefault="00644C34" w:rsidP="006666F8">
      <w:pPr>
        <w:ind w:right="77"/>
        <w:jc w:val="right"/>
        <w:rPr>
          <w:rFonts w:ascii="Times New Roman" w:hAnsi="Times New Roman" w:cs="Times New Roman"/>
          <w:sz w:val="20"/>
          <w:szCs w:val="20"/>
        </w:rPr>
      </w:pPr>
    </w:p>
    <w:p w14:paraId="325DB07E" w14:textId="77777777" w:rsidR="00644C34" w:rsidRDefault="00644C34" w:rsidP="006666F8">
      <w:pPr>
        <w:ind w:right="77"/>
        <w:jc w:val="right"/>
        <w:rPr>
          <w:rFonts w:ascii="Times New Roman" w:hAnsi="Times New Roman" w:cs="Times New Roman"/>
          <w:sz w:val="20"/>
          <w:szCs w:val="20"/>
        </w:rPr>
      </w:pPr>
    </w:p>
    <w:p w14:paraId="4F489DFA" w14:textId="77777777" w:rsidR="00644C34" w:rsidRDefault="00644C34" w:rsidP="006666F8">
      <w:pPr>
        <w:ind w:right="77"/>
        <w:jc w:val="right"/>
        <w:rPr>
          <w:rFonts w:ascii="Times New Roman" w:hAnsi="Times New Roman" w:cs="Times New Roman"/>
          <w:sz w:val="20"/>
          <w:szCs w:val="20"/>
        </w:rPr>
      </w:pPr>
    </w:p>
    <w:p w14:paraId="2FE14F3F" w14:textId="77777777" w:rsidR="00644C34" w:rsidRDefault="00644C34" w:rsidP="006666F8">
      <w:pPr>
        <w:ind w:right="77"/>
        <w:jc w:val="right"/>
        <w:rPr>
          <w:rFonts w:ascii="Times New Roman" w:hAnsi="Times New Roman" w:cs="Times New Roman"/>
          <w:sz w:val="20"/>
          <w:szCs w:val="20"/>
        </w:rPr>
      </w:pPr>
    </w:p>
    <w:p w14:paraId="71A9EC0A" w14:textId="77777777" w:rsidR="00644C34" w:rsidRDefault="00644C34" w:rsidP="006666F8">
      <w:pPr>
        <w:ind w:right="77"/>
        <w:jc w:val="right"/>
        <w:rPr>
          <w:rFonts w:ascii="Times New Roman" w:hAnsi="Times New Roman" w:cs="Times New Roman"/>
          <w:sz w:val="20"/>
          <w:szCs w:val="20"/>
        </w:rPr>
      </w:pPr>
    </w:p>
    <w:p w14:paraId="1ED138C4" w14:textId="77777777" w:rsidR="00D060D2" w:rsidRDefault="00D060D2" w:rsidP="006666F8">
      <w:pPr>
        <w:ind w:right="77"/>
        <w:jc w:val="right"/>
        <w:rPr>
          <w:rFonts w:ascii="Times New Roman" w:hAnsi="Times New Roman" w:cs="Times New Roman"/>
          <w:sz w:val="20"/>
          <w:szCs w:val="20"/>
        </w:rPr>
      </w:pPr>
    </w:p>
    <w:p w14:paraId="5B7B77DD" w14:textId="77777777" w:rsidR="00D060D2" w:rsidRDefault="00D060D2" w:rsidP="006666F8">
      <w:pPr>
        <w:ind w:right="77"/>
        <w:jc w:val="right"/>
        <w:rPr>
          <w:rFonts w:ascii="Times New Roman" w:hAnsi="Times New Roman" w:cs="Times New Roman"/>
          <w:sz w:val="20"/>
          <w:szCs w:val="20"/>
        </w:rPr>
      </w:pPr>
    </w:p>
    <w:p w14:paraId="2AB25020" w14:textId="77777777" w:rsidR="00644C34" w:rsidRDefault="00644C34" w:rsidP="006666F8">
      <w:pPr>
        <w:ind w:right="77"/>
        <w:jc w:val="right"/>
        <w:rPr>
          <w:rFonts w:ascii="Times New Roman" w:hAnsi="Times New Roman" w:cs="Times New Roman"/>
          <w:sz w:val="20"/>
          <w:szCs w:val="20"/>
        </w:rPr>
      </w:pPr>
    </w:p>
    <w:p w14:paraId="15B89240" w14:textId="77777777" w:rsidR="00644C34" w:rsidRDefault="00644C34" w:rsidP="006666F8">
      <w:pPr>
        <w:ind w:right="77"/>
        <w:jc w:val="right"/>
        <w:rPr>
          <w:rFonts w:ascii="Times New Roman" w:hAnsi="Times New Roman" w:cs="Times New Roman"/>
          <w:sz w:val="20"/>
          <w:szCs w:val="20"/>
        </w:rPr>
      </w:pPr>
    </w:p>
    <w:p w14:paraId="64CF64AF" w14:textId="77777777" w:rsidR="006666F8" w:rsidRPr="00250C63" w:rsidRDefault="006666F8" w:rsidP="00CB218B">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lastRenderedPageBreak/>
        <w:t>Приложение № 2</w:t>
      </w:r>
    </w:p>
    <w:p w14:paraId="035679B3" w14:textId="49716A98"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 xml:space="preserve">к Контракту № </w:t>
      </w:r>
      <w:r w:rsidR="00302F75">
        <w:rPr>
          <w:rFonts w:ascii="Times New Roman" w:hAnsi="Times New Roman" w:cs="Times New Roman"/>
          <w:sz w:val="20"/>
          <w:szCs w:val="20"/>
        </w:rPr>
        <w:t>118</w:t>
      </w:r>
    </w:p>
    <w:p w14:paraId="27877FA0" w14:textId="316A0FC5"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1C16E3">
        <w:rPr>
          <w:rFonts w:ascii="Times New Roman" w:hAnsi="Times New Roman" w:cs="Times New Roman"/>
          <w:sz w:val="20"/>
          <w:szCs w:val="20"/>
        </w:rPr>
        <w:t>__</w:t>
      </w:r>
      <w:r>
        <w:rPr>
          <w:rFonts w:ascii="Times New Roman" w:hAnsi="Times New Roman" w:cs="Times New Roman"/>
          <w:sz w:val="20"/>
          <w:szCs w:val="20"/>
        </w:rPr>
        <w:t xml:space="preserve">» </w:t>
      </w:r>
      <w:r w:rsidR="00302F75">
        <w:rPr>
          <w:rFonts w:ascii="Times New Roman" w:hAnsi="Times New Roman" w:cs="Times New Roman"/>
          <w:sz w:val="20"/>
          <w:szCs w:val="20"/>
        </w:rPr>
        <w:t xml:space="preserve">августа </w:t>
      </w:r>
      <w:r>
        <w:rPr>
          <w:rFonts w:ascii="Times New Roman" w:hAnsi="Times New Roman" w:cs="Times New Roman"/>
          <w:sz w:val="20"/>
          <w:szCs w:val="20"/>
        </w:rPr>
        <w:t>2026</w:t>
      </w:r>
      <w:r w:rsidR="006666F8" w:rsidRPr="00250C63">
        <w:rPr>
          <w:rFonts w:ascii="Times New Roman" w:hAnsi="Times New Roman" w:cs="Times New Roman"/>
          <w:sz w:val="20"/>
          <w:szCs w:val="20"/>
        </w:rPr>
        <w:t>г.</w:t>
      </w:r>
    </w:p>
    <w:p w14:paraId="0107A847" w14:textId="15DF963D" w:rsidR="006666F8" w:rsidRDefault="00412D9B" w:rsidP="00CB218B">
      <w:pPr>
        <w:spacing w:after="0" w:line="240" w:lineRule="auto"/>
        <w:ind w:right="77"/>
        <w:jc w:val="center"/>
        <w:rPr>
          <w:rFonts w:ascii="Times New Roman" w:hAnsi="Times New Roman" w:cs="Times New Roman"/>
          <w:sz w:val="24"/>
          <w:szCs w:val="24"/>
        </w:rPr>
      </w:pPr>
      <w:bookmarkStart w:id="2" w:name="_Hlk221878448"/>
      <w:r w:rsidRPr="00D060D2">
        <w:rPr>
          <w:rFonts w:ascii="Times New Roman" w:hAnsi="Times New Roman" w:cs="Times New Roman"/>
          <w:sz w:val="24"/>
          <w:szCs w:val="24"/>
        </w:rPr>
        <w:t>Техническое задание</w:t>
      </w:r>
    </w:p>
    <w:p w14:paraId="1DCF4F50" w14:textId="77777777" w:rsidR="00D060D2" w:rsidRPr="00D060D2" w:rsidRDefault="00D060D2" w:rsidP="00CB218B">
      <w:pPr>
        <w:spacing w:after="0" w:line="240" w:lineRule="auto"/>
        <w:ind w:right="77"/>
        <w:jc w:val="center"/>
        <w:rPr>
          <w:rFonts w:ascii="Times New Roman" w:hAnsi="Times New Roman" w:cs="Times New Roman"/>
          <w:sz w:val="24"/>
          <w:szCs w:val="24"/>
        </w:rPr>
      </w:pP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2"/>
        <w:gridCol w:w="2681"/>
        <w:gridCol w:w="7012"/>
      </w:tblGrid>
      <w:tr w:rsidR="00F11D30" w:rsidRPr="00F36AB7" w14:paraId="0E0A3C10" w14:textId="77777777" w:rsidTr="00F11D30">
        <w:tc>
          <w:tcPr>
            <w:tcW w:w="246" w:type="pct"/>
          </w:tcPr>
          <w:bookmarkEnd w:id="2"/>
          <w:p w14:paraId="71BE2704" w14:textId="77777777" w:rsidR="00F11D30" w:rsidRPr="00F36AB7" w:rsidRDefault="00F11D30" w:rsidP="00BF5237">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w:t>
            </w:r>
          </w:p>
        </w:tc>
        <w:tc>
          <w:tcPr>
            <w:tcW w:w="1315" w:type="pct"/>
          </w:tcPr>
          <w:p w14:paraId="26EBC7CE" w14:textId="77777777" w:rsidR="00F11D30" w:rsidRPr="00F36AB7" w:rsidRDefault="00F11D30" w:rsidP="00BF5237">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Перечень основных требований</w:t>
            </w:r>
          </w:p>
        </w:tc>
        <w:tc>
          <w:tcPr>
            <w:tcW w:w="3439" w:type="pct"/>
          </w:tcPr>
          <w:p w14:paraId="3E5CED59" w14:textId="77777777" w:rsidR="00F11D30" w:rsidRPr="00F36AB7" w:rsidRDefault="00F11D30" w:rsidP="00BF5237">
            <w:pPr>
              <w:spacing w:after="0" w:line="240" w:lineRule="auto"/>
              <w:ind w:left="4" w:right="52"/>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Содержание требований</w:t>
            </w:r>
          </w:p>
        </w:tc>
      </w:tr>
      <w:tr w:rsidR="00F11D30" w:rsidRPr="00F36AB7" w14:paraId="0D0AD27B" w14:textId="77777777" w:rsidTr="00F11D30">
        <w:tc>
          <w:tcPr>
            <w:tcW w:w="246" w:type="pct"/>
          </w:tcPr>
          <w:p w14:paraId="39AEE54A"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w:t>
            </w:r>
          </w:p>
        </w:tc>
        <w:tc>
          <w:tcPr>
            <w:tcW w:w="1315" w:type="pct"/>
          </w:tcPr>
          <w:p w14:paraId="059F198F" w14:textId="77777777" w:rsidR="00F11D30" w:rsidRPr="00F36AB7" w:rsidRDefault="00F11D30" w:rsidP="00BF5237">
            <w:pPr>
              <w:snapToGrid w:val="0"/>
              <w:spacing w:after="0" w:line="228" w:lineRule="auto"/>
              <w:jc w:val="both"/>
              <w:rPr>
                <w:rFonts w:ascii="Times New Roman" w:eastAsia="Times New Roman" w:hAnsi="Times New Roman"/>
                <w:sz w:val="20"/>
                <w:szCs w:val="20"/>
                <w:lang w:eastAsia="ru-RU"/>
              </w:rPr>
            </w:pPr>
            <w:r w:rsidRPr="00F36AB7">
              <w:rPr>
                <w:rFonts w:ascii="Times New Roman" w:eastAsia="Times New Roman" w:hAnsi="Times New Roman"/>
                <w:sz w:val="20"/>
                <w:szCs w:val="20"/>
                <w:lang w:eastAsia="ru-RU"/>
              </w:rPr>
              <w:t>Объект закупки</w:t>
            </w:r>
          </w:p>
        </w:tc>
        <w:tc>
          <w:tcPr>
            <w:tcW w:w="3439" w:type="pct"/>
          </w:tcPr>
          <w:p w14:paraId="43A435FA" w14:textId="77777777" w:rsidR="00F11D30" w:rsidRDefault="00F11D30" w:rsidP="00BF5237">
            <w:pPr>
              <w:spacing w:after="0" w:line="240" w:lineRule="auto"/>
              <w:ind w:left="4"/>
              <w:jc w:val="both"/>
              <w:rPr>
                <w:rFonts w:ascii="Times New Roman" w:eastAsia="Times New Roman" w:hAnsi="Times New Roman"/>
                <w:color w:val="000000"/>
                <w:sz w:val="20"/>
                <w:szCs w:val="20"/>
                <w:lang w:eastAsia="ru-RU"/>
              </w:rPr>
            </w:pPr>
            <w:r w:rsidRPr="00D47EF0">
              <w:rPr>
                <w:rFonts w:ascii="Times New Roman" w:eastAsia="Times New Roman" w:hAnsi="Times New Roman"/>
                <w:color w:val="000000"/>
                <w:sz w:val="20"/>
                <w:szCs w:val="20"/>
                <w:lang w:eastAsia="ru-RU"/>
              </w:rPr>
              <w:t>Оказание услуги по осуществлению строительного контроля за выполнением работ по текущему ремонту объектов недвижимого имущества Санкт-Петербургского СУВУ</w:t>
            </w:r>
          </w:p>
          <w:p w14:paraId="0DB7860D" w14:textId="77777777" w:rsidR="00F11D30" w:rsidRPr="004D0B20" w:rsidRDefault="00F11D30" w:rsidP="00F11D30">
            <w:pPr>
              <w:pStyle w:val="a4"/>
              <w:numPr>
                <w:ilvl w:val="0"/>
                <w:numId w:val="6"/>
              </w:numPr>
              <w:spacing w:after="0" w:line="240" w:lineRule="auto"/>
              <w:ind w:left="4" w:firstLine="0"/>
              <w:jc w:val="both"/>
              <w:rPr>
                <w:rFonts w:ascii="Times New Roman" w:eastAsia="Times New Roman" w:hAnsi="Times New Roman"/>
                <w:color w:val="000000"/>
                <w:sz w:val="20"/>
                <w:szCs w:val="20"/>
                <w:lang w:eastAsia="ru-RU"/>
              </w:rPr>
            </w:pPr>
            <w:r w:rsidRPr="004D0B20">
              <w:rPr>
                <w:rFonts w:ascii="Times New Roman" w:eastAsia="Times New Roman" w:hAnsi="Times New Roman"/>
                <w:color w:val="000000"/>
                <w:sz w:val="20"/>
                <w:szCs w:val="20"/>
                <w:lang w:eastAsia="ru-RU"/>
              </w:rPr>
              <w:t>Контракт</w:t>
            </w:r>
            <w:r>
              <w:rPr>
                <w:rFonts w:ascii="Times New Roman" w:eastAsia="Times New Roman" w:hAnsi="Times New Roman"/>
                <w:color w:val="000000"/>
                <w:sz w:val="20"/>
                <w:szCs w:val="20"/>
                <w:lang w:eastAsia="ru-RU"/>
              </w:rPr>
              <w:t xml:space="preserve"> </w:t>
            </w:r>
            <w:r w:rsidRPr="004D0B20">
              <w:rPr>
                <w:rFonts w:ascii="Times New Roman" w:eastAsia="Times New Roman" w:hAnsi="Times New Roman"/>
                <w:color w:val="000000"/>
                <w:sz w:val="20"/>
                <w:szCs w:val="20"/>
                <w:lang w:eastAsia="ru-RU"/>
              </w:rPr>
              <w:t>№</w:t>
            </w:r>
            <w:r w:rsidRPr="00650C74">
              <w:rPr>
                <w:rFonts w:ascii="Times New Roman" w:eastAsia="Times New Roman" w:hAnsi="Times New Roman"/>
                <w:color w:val="000000"/>
                <w:sz w:val="20"/>
                <w:szCs w:val="20"/>
                <w:lang w:eastAsia="ru-RU"/>
              </w:rPr>
              <w:t>108 от 24.08.2026 г.</w:t>
            </w:r>
            <w:r w:rsidRPr="004D0B2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w:t>
            </w:r>
            <w:r w:rsidRPr="004D0B20">
              <w:rPr>
                <w:rFonts w:ascii="Times New Roman" w:eastAsia="Times New Roman" w:hAnsi="Times New Roman"/>
                <w:color w:val="000000"/>
                <w:sz w:val="20"/>
                <w:szCs w:val="20"/>
                <w:lang w:eastAsia="ru-RU"/>
              </w:rPr>
              <w:t>Выполнение работ по текущему ремонту помещений УПМ Санкт – Петербургского СУВУ</w:t>
            </w:r>
            <w:r>
              <w:rPr>
                <w:rFonts w:ascii="Times New Roman" w:eastAsia="Times New Roman" w:hAnsi="Times New Roman"/>
                <w:color w:val="000000"/>
                <w:sz w:val="20"/>
                <w:szCs w:val="20"/>
                <w:lang w:eastAsia="ru-RU"/>
              </w:rPr>
              <w:t>.</w:t>
            </w:r>
          </w:p>
          <w:p w14:paraId="549E461C" w14:textId="77777777" w:rsidR="00F11D30" w:rsidRPr="004D0B20" w:rsidRDefault="00F11D30" w:rsidP="00F11D30">
            <w:pPr>
              <w:pStyle w:val="a4"/>
              <w:numPr>
                <w:ilvl w:val="0"/>
                <w:numId w:val="6"/>
              </w:numPr>
              <w:spacing w:after="0" w:line="240" w:lineRule="auto"/>
              <w:ind w:left="4" w:firstLine="0"/>
              <w:jc w:val="both"/>
              <w:rPr>
                <w:rFonts w:ascii="Times New Roman" w:eastAsia="Times New Roman" w:hAnsi="Times New Roman"/>
                <w:color w:val="000000"/>
                <w:sz w:val="20"/>
                <w:szCs w:val="20"/>
                <w:lang w:eastAsia="ru-RU"/>
              </w:rPr>
            </w:pPr>
            <w:r w:rsidRPr="004D0B20">
              <w:rPr>
                <w:rFonts w:ascii="Times New Roman" w:eastAsia="Times New Roman" w:hAnsi="Times New Roman"/>
                <w:color w:val="000000"/>
                <w:sz w:val="20"/>
                <w:szCs w:val="20"/>
                <w:lang w:eastAsia="ru-RU"/>
              </w:rPr>
              <w:t xml:space="preserve">Контракт </w:t>
            </w:r>
            <w:r w:rsidRPr="004D0B20">
              <w:rPr>
                <w:rFonts w:ascii="Times New Roman" w:eastAsia="Times New Roman" w:hAnsi="Times New Roman"/>
                <w:sz w:val="20"/>
                <w:szCs w:val="20"/>
                <w:lang w:eastAsia="ru-RU"/>
              </w:rPr>
              <w:t xml:space="preserve">№112 </w:t>
            </w:r>
            <w:r w:rsidRPr="00650C74">
              <w:rPr>
                <w:rFonts w:ascii="Times New Roman" w:eastAsia="Times New Roman" w:hAnsi="Times New Roman"/>
                <w:sz w:val="20"/>
                <w:szCs w:val="20"/>
                <w:lang w:eastAsia="ru-RU"/>
              </w:rPr>
              <w:t>от 28.08.2026</w:t>
            </w:r>
            <w:r w:rsidRPr="004D0B20">
              <w:rPr>
                <w:rFonts w:ascii="Times New Roman" w:eastAsia="Times New Roman" w:hAnsi="Times New Roman"/>
                <w:sz w:val="20"/>
                <w:szCs w:val="20"/>
                <w:lang w:eastAsia="ru-RU"/>
              </w:rPr>
              <w:t xml:space="preserve"> г.</w:t>
            </w:r>
            <w:r>
              <w:rPr>
                <w:rFonts w:ascii="Times New Roman" w:eastAsia="Times New Roman" w:hAnsi="Times New Roman"/>
                <w:sz w:val="20"/>
                <w:szCs w:val="20"/>
                <w:lang w:eastAsia="ru-RU"/>
              </w:rPr>
              <w:t xml:space="preserve"> «</w:t>
            </w:r>
            <w:r w:rsidRPr="004D0B20">
              <w:rPr>
                <w:rFonts w:ascii="Times New Roman" w:eastAsia="Times New Roman" w:hAnsi="Times New Roman"/>
                <w:sz w:val="20"/>
                <w:szCs w:val="20"/>
                <w:lang w:eastAsia="ru-RU"/>
              </w:rPr>
              <w:t>Выполнение работ по текущему ремонту спортивного зала</w:t>
            </w:r>
            <w:r w:rsidRPr="004D0B20">
              <w:rPr>
                <w:rFonts w:ascii="Times New Roman" w:eastAsia="Times New Roman" w:hAnsi="Times New Roman"/>
                <w:b/>
                <w:bCs/>
                <w:sz w:val="24"/>
                <w:szCs w:val="24"/>
                <w:lang w:eastAsia="ru-RU"/>
              </w:rPr>
              <w:t xml:space="preserve"> </w:t>
            </w:r>
            <w:r w:rsidRPr="004D0B20">
              <w:rPr>
                <w:rFonts w:ascii="Times New Roman" w:eastAsia="Times New Roman" w:hAnsi="Times New Roman"/>
                <w:sz w:val="20"/>
                <w:szCs w:val="20"/>
                <w:lang w:eastAsia="ru-RU"/>
              </w:rPr>
              <w:t>и вспомогательных помещений Санкт-Петербургского СУВУ</w:t>
            </w:r>
            <w:r>
              <w:rPr>
                <w:rFonts w:ascii="Times New Roman" w:eastAsia="Times New Roman" w:hAnsi="Times New Roman"/>
                <w:sz w:val="20"/>
                <w:szCs w:val="20"/>
                <w:lang w:eastAsia="ru-RU"/>
              </w:rPr>
              <w:t>.</w:t>
            </w:r>
          </w:p>
          <w:p w14:paraId="56F49283" w14:textId="77777777" w:rsidR="00F11D30" w:rsidRDefault="00F11D30" w:rsidP="00F11D30">
            <w:pPr>
              <w:pStyle w:val="a4"/>
              <w:numPr>
                <w:ilvl w:val="0"/>
                <w:numId w:val="6"/>
              </w:numPr>
              <w:spacing w:after="0" w:line="240" w:lineRule="auto"/>
              <w:ind w:left="4"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Контракт №113 от 28.08.2026 г.,</w:t>
            </w:r>
            <w:r w:rsidRPr="004D0B2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w:t>
            </w:r>
            <w:r w:rsidRPr="004D0B20">
              <w:rPr>
                <w:rFonts w:ascii="Times New Roman" w:eastAsia="Times New Roman" w:hAnsi="Times New Roman"/>
                <w:color w:val="000000"/>
                <w:sz w:val="20"/>
                <w:szCs w:val="20"/>
                <w:lang w:eastAsia="ru-RU"/>
              </w:rPr>
              <w:t>Выполнение работ по текущему ремонту помещений 5 этажа общежития Санкт-Петербургского СУВУ</w:t>
            </w:r>
            <w:r>
              <w:rPr>
                <w:rFonts w:ascii="Times New Roman" w:eastAsia="Times New Roman" w:hAnsi="Times New Roman"/>
                <w:color w:val="000000"/>
                <w:sz w:val="20"/>
                <w:szCs w:val="20"/>
                <w:lang w:eastAsia="ru-RU"/>
              </w:rPr>
              <w:t>.</w:t>
            </w:r>
          </w:p>
          <w:p w14:paraId="5C90FD8D" w14:textId="77777777" w:rsidR="007D433D" w:rsidRDefault="007D433D" w:rsidP="00BF5237">
            <w:pPr>
              <w:pStyle w:val="a4"/>
              <w:spacing w:after="0" w:line="240" w:lineRule="auto"/>
              <w:ind w:left="4"/>
              <w:jc w:val="both"/>
              <w:rPr>
                <w:rFonts w:ascii="Times New Roman" w:eastAsia="Times New Roman" w:hAnsi="Times New Roman"/>
                <w:color w:val="000000"/>
                <w:sz w:val="20"/>
                <w:szCs w:val="20"/>
                <w:lang w:eastAsia="ru-RU"/>
              </w:rPr>
            </w:pPr>
          </w:p>
          <w:p w14:paraId="7FA58C78" w14:textId="2F68A50F" w:rsidR="00F11D30" w:rsidRPr="007953C0" w:rsidRDefault="00F11D30" w:rsidP="00BF5237">
            <w:pPr>
              <w:pStyle w:val="a4"/>
              <w:spacing w:after="0" w:line="240" w:lineRule="auto"/>
              <w:ind w:left="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ОКПД2-</w:t>
            </w:r>
            <w:r w:rsidRPr="00F04A5B">
              <w:rPr>
                <w:rFonts w:ascii="Times New Roman" w:eastAsia="Times New Roman" w:hAnsi="Times New Roman"/>
                <w:color w:val="000000"/>
                <w:sz w:val="20"/>
                <w:szCs w:val="20"/>
                <w:lang w:eastAsia="ru-RU"/>
              </w:rPr>
              <w:t>71.12.20.190 - Услуги по руководству строительными проектами прочие</w:t>
            </w:r>
          </w:p>
        </w:tc>
      </w:tr>
      <w:tr w:rsidR="00F11D30" w:rsidRPr="00F36AB7" w14:paraId="12F49457" w14:textId="77777777" w:rsidTr="00F11D30">
        <w:tc>
          <w:tcPr>
            <w:tcW w:w="246" w:type="pct"/>
          </w:tcPr>
          <w:p w14:paraId="733967F6" w14:textId="77777777" w:rsidR="00F11D30" w:rsidRPr="00F36AB7" w:rsidRDefault="00F11D30" w:rsidP="00BF5237">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2</w:t>
            </w:r>
          </w:p>
        </w:tc>
        <w:tc>
          <w:tcPr>
            <w:tcW w:w="4754" w:type="pct"/>
            <w:gridSpan w:val="2"/>
          </w:tcPr>
          <w:p w14:paraId="7C5639CE" w14:textId="77777777" w:rsidR="00F11D30" w:rsidRPr="00650C74" w:rsidRDefault="00F11D30" w:rsidP="00BF5237">
            <w:pPr>
              <w:spacing w:after="0" w:line="240" w:lineRule="auto"/>
              <w:ind w:left="4" w:right="52"/>
              <w:jc w:val="both"/>
              <w:rPr>
                <w:rFonts w:ascii="Times New Roman" w:eastAsia="Times New Roman" w:hAnsi="Times New Roman"/>
                <w:b/>
                <w:color w:val="000000"/>
                <w:sz w:val="20"/>
                <w:szCs w:val="20"/>
                <w:lang w:eastAsia="ru-RU"/>
              </w:rPr>
            </w:pPr>
            <w:r w:rsidRPr="00650C74">
              <w:rPr>
                <w:rFonts w:ascii="Times New Roman" w:eastAsia="Times New Roman" w:hAnsi="Times New Roman"/>
                <w:b/>
                <w:color w:val="000000"/>
                <w:sz w:val="20"/>
                <w:szCs w:val="20"/>
                <w:lang w:eastAsia="ru-RU"/>
              </w:rPr>
              <w:t>Краткие характеристики оказываемых услуг:</w:t>
            </w:r>
          </w:p>
        </w:tc>
      </w:tr>
      <w:tr w:rsidR="00F11D30" w:rsidRPr="00F36AB7" w14:paraId="53E8E0BF" w14:textId="77777777" w:rsidTr="00F11D30">
        <w:trPr>
          <w:trHeight w:val="1497"/>
        </w:trPr>
        <w:tc>
          <w:tcPr>
            <w:tcW w:w="246" w:type="pct"/>
          </w:tcPr>
          <w:p w14:paraId="4BEB94DD"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2.1</w:t>
            </w:r>
          </w:p>
        </w:tc>
        <w:tc>
          <w:tcPr>
            <w:tcW w:w="1315" w:type="pct"/>
          </w:tcPr>
          <w:p w14:paraId="27BAB229" w14:textId="77777777" w:rsidR="00F11D30" w:rsidRPr="00650C74" w:rsidRDefault="00F11D30" w:rsidP="00BF5237">
            <w:pPr>
              <w:snapToGrid w:val="0"/>
              <w:spacing w:after="0" w:line="228" w:lineRule="auto"/>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Общие сведения об Объектах</w:t>
            </w:r>
          </w:p>
        </w:tc>
        <w:tc>
          <w:tcPr>
            <w:tcW w:w="3439" w:type="pct"/>
          </w:tcPr>
          <w:p w14:paraId="40519A7F" w14:textId="77777777" w:rsidR="00F11D30" w:rsidRPr="00650C74" w:rsidRDefault="00F11D30" w:rsidP="00F11D30">
            <w:pPr>
              <w:pStyle w:val="a4"/>
              <w:numPr>
                <w:ilvl w:val="0"/>
                <w:numId w:val="7"/>
              </w:numPr>
              <w:spacing w:after="0" w:line="240" w:lineRule="auto"/>
              <w:ind w:left="4" w:right="52"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Здание ОББ Санкт-Петербургского СУВУ, по адресу: Санкт-Петербург, город Колпино, ул. Загородная, д. 63, литера А.</w:t>
            </w:r>
          </w:p>
          <w:p w14:paraId="15A0DE8B" w14:textId="77777777" w:rsidR="00F11D30" w:rsidRPr="00650C74" w:rsidRDefault="00F11D30" w:rsidP="00F11D30">
            <w:pPr>
              <w:pStyle w:val="a4"/>
              <w:numPr>
                <w:ilvl w:val="0"/>
                <w:numId w:val="7"/>
              </w:numPr>
              <w:spacing w:after="0" w:line="240" w:lineRule="auto"/>
              <w:ind w:left="4" w:right="52"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Здание ОББ по адресу: г. Санкт-Петербург, г. Колпино, ул. Загородная, дом 63, литера А.</w:t>
            </w:r>
          </w:p>
          <w:p w14:paraId="57863D42" w14:textId="77777777" w:rsidR="00F11D30" w:rsidRPr="00650C74" w:rsidRDefault="00F11D30" w:rsidP="00F11D30">
            <w:pPr>
              <w:pStyle w:val="a4"/>
              <w:numPr>
                <w:ilvl w:val="0"/>
                <w:numId w:val="7"/>
              </w:numPr>
              <w:spacing w:after="0" w:line="240" w:lineRule="auto"/>
              <w:ind w:left="4"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Здание общежития</w:t>
            </w:r>
            <w:r w:rsidRPr="00650C74">
              <w:t xml:space="preserve"> </w:t>
            </w:r>
            <w:r w:rsidRPr="00650C74">
              <w:rPr>
                <w:rFonts w:ascii="Times New Roman" w:eastAsia="Times New Roman" w:hAnsi="Times New Roman"/>
                <w:color w:val="000000"/>
                <w:sz w:val="20"/>
                <w:szCs w:val="20"/>
                <w:lang w:eastAsia="ru-RU"/>
              </w:rPr>
              <w:t>по адресу: г. Санкт-Петербург, г. Колпино, ул. Загородная, дом 63, литера Д.</w:t>
            </w:r>
          </w:p>
        </w:tc>
      </w:tr>
      <w:tr w:rsidR="00F11D30" w:rsidRPr="00F36AB7" w14:paraId="195CB890" w14:textId="77777777" w:rsidTr="00F11D30">
        <w:trPr>
          <w:trHeight w:val="2575"/>
        </w:trPr>
        <w:tc>
          <w:tcPr>
            <w:tcW w:w="246" w:type="pct"/>
          </w:tcPr>
          <w:p w14:paraId="2802DC13"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2.2</w:t>
            </w:r>
          </w:p>
        </w:tc>
        <w:tc>
          <w:tcPr>
            <w:tcW w:w="1315" w:type="pct"/>
          </w:tcPr>
          <w:p w14:paraId="10C192D5" w14:textId="77777777" w:rsidR="00F11D30" w:rsidRPr="007C1F7F" w:rsidRDefault="00F11D30" w:rsidP="00BF5237">
            <w:pPr>
              <w:snapToGrid w:val="0"/>
              <w:spacing w:after="0" w:line="228" w:lineRule="auto"/>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Услуги по осуществлению строительного контроля</w:t>
            </w:r>
          </w:p>
        </w:tc>
        <w:tc>
          <w:tcPr>
            <w:tcW w:w="3439" w:type="pct"/>
          </w:tcPr>
          <w:p w14:paraId="6D2AA541" w14:textId="77777777" w:rsidR="00F11D30" w:rsidRPr="007C1F7F" w:rsidRDefault="00F11D30" w:rsidP="00BF5237">
            <w:pPr>
              <w:spacing w:after="0" w:line="240" w:lineRule="auto"/>
              <w:ind w:left="4"/>
              <w:contextualSpacing/>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Услуги по осуществлению строительного контроля за выполнением работ </w:t>
            </w:r>
            <w:proofErr w:type="gramStart"/>
            <w:r w:rsidRPr="007C1F7F">
              <w:rPr>
                <w:rFonts w:ascii="Times New Roman" w:eastAsia="Times New Roman" w:hAnsi="Times New Roman"/>
                <w:color w:val="000000"/>
                <w:sz w:val="20"/>
                <w:szCs w:val="20"/>
                <w:lang w:eastAsia="ru-RU"/>
              </w:rPr>
              <w:t>по  следующим</w:t>
            </w:r>
            <w:proofErr w:type="gramEnd"/>
            <w:r w:rsidRPr="007C1F7F">
              <w:rPr>
                <w:rFonts w:ascii="Times New Roman" w:eastAsia="Times New Roman" w:hAnsi="Times New Roman"/>
                <w:color w:val="000000"/>
                <w:sz w:val="20"/>
                <w:szCs w:val="20"/>
                <w:lang w:eastAsia="ru-RU"/>
              </w:rPr>
              <w:t xml:space="preserve"> Контрактам:</w:t>
            </w:r>
          </w:p>
          <w:p w14:paraId="1812B171" w14:textId="77777777" w:rsidR="00F11D30" w:rsidRPr="007C1F7F" w:rsidRDefault="00F11D30" w:rsidP="00F11D30">
            <w:pPr>
              <w:pStyle w:val="a4"/>
              <w:numPr>
                <w:ilvl w:val="0"/>
                <w:numId w:val="8"/>
              </w:numPr>
              <w:spacing w:after="0" w:line="240" w:lineRule="auto"/>
              <w:ind w:left="4" w:firstLine="0"/>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Контракт №108 от 24.08 2026 г. «Выполнение работ по текущему ремонту помещений УПМ Санкт – Петербургского СУВУ». Цена Контракта составляет 1 650 000,00 рублей.</w:t>
            </w:r>
          </w:p>
          <w:p w14:paraId="202DF539" w14:textId="77777777" w:rsidR="00F11D30" w:rsidRPr="007C1F7F" w:rsidRDefault="00F11D30" w:rsidP="00F11D30">
            <w:pPr>
              <w:pStyle w:val="a4"/>
              <w:numPr>
                <w:ilvl w:val="0"/>
                <w:numId w:val="8"/>
              </w:numPr>
              <w:spacing w:after="0" w:line="240" w:lineRule="auto"/>
              <w:ind w:left="4" w:firstLine="0"/>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Контракт </w:t>
            </w:r>
            <w:r w:rsidRPr="007C1F7F">
              <w:rPr>
                <w:rFonts w:ascii="Times New Roman" w:eastAsia="Times New Roman" w:hAnsi="Times New Roman"/>
                <w:sz w:val="20"/>
                <w:szCs w:val="20"/>
                <w:lang w:eastAsia="ru-RU"/>
              </w:rPr>
              <w:t>№112 от 28.08.2026 г. «Выполнение работ по текущему ремонту спортивного зала</w:t>
            </w:r>
            <w:r w:rsidRPr="007C1F7F">
              <w:rPr>
                <w:rFonts w:ascii="Times New Roman" w:eastAsia="Times New Roman" w:hAnsi="Times New Roman"/>
                <w:b/>
                <w:bCs/>
                <w:sz w:val="24"/>
                <w:szCs w:val="24"/>
                <w:lang w:eastAsia="ru-RU"/>
              </w:rPr>
              <w:t xml:space="preserve"> </w:t>
            </w:r>
            <w:r w:rsidRPr="007C1F7F">
              <w:rPr>
                <w:rFonts w:ascii="Times New Roman" w:eastAsia="Times New Roman" w:hAnsi="Times New Roman"/>
                <w:sz w:val="20"/>
                <w:szCs w:val="20"/>
                <w:lang w:eastAsia="ru-RU"/>
              </w:rPr>
              <w:t>и вспомогательных помещений Санкт-Петербургского СУВУ.</w:t>
            </w:r>
            <w:r w:rsidRPr="007C1F7F">
              <w:rPr>
                <w:rFonts w:ascii="Times New Roman" w:eastAsia="Times New Roman" w:hAnsi="Times New Roman"/>
                <w:color w:val="000000"/>
                <w:sz w:val="20"/>
                <w:szCs w:val="20"/>
                <w:lang w:eastAsia="ru-RU"/>
              </w:rPr>
              <w:t xml:space="preserve"> Цена Контракта составляет 4 200 000,00 рублей.</w:t>
            </w:r>
          </w:p>
          <w:p w14:paraId="1E2555E3" w14:textId="77777777" w:rsidR="00F11D30" w:rsidRPr="007C1F7F" w:rsidRDefault="00F11D30" w:rsidP="00F11D30">
            <w:pPr>
              <w:pStyle w:val="a4"/>
              <w:numPr>
                <w:ilvl w:val="0"/>
                <w:numId w:val="8"/>
              </w:numPr>
              <w:spacing w:after="0" w:line="240" w:lineRule="auto"/>
              <w:ind w:left="4" w:firstLine="0"/>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Контракт </w:t>
            </w:r>
            <w:r w:rsidRPr="007C1F7F">
              <w:rPr>
                <w:rFonts w:ascii="Times New Roman" w:eastAsia="Times New Roman" w:hAnsi="Times New Roman"/>
                <w:sz w:val="20"/>
                <w:szCs w:val="20"/>
                <w:lang w:eastAsia="ru-RU"/>
              </w:rPr>
              <w:t>№113 от 28.08.2026 г.</w:t>
            </w:r>
            <w:r w:rsidRPr="007C1F7F">
              <w:rPr>
                <w:rFonts w:ascii="Times New Roman" w:eastAsia="Times New Roman" w:hAnsi="Times New Roman"/>
                <w:color w:val="000000"/>
                <w:sz w:val="20"/>
                <w:szCs w:val="20"/>
                <w:lang w:eastAsia="ru-RU"/>
              </w:rPr>
              <w:t xml:space="preserve"> «Выполнение работ по текущему ремонту помещений 5 этажа общежития Санкт-Петербургского СУВУ.                           Цена Контракта составляет 11 346 567,42 рублей.</w:t>
            </w:r>
          </w:p>
        </w:tc>
      </w:tr>
      <w:tr w:rsidR="00F11D30" w:rsidRPr="00F36AB7" w14:paraId="3239282B" w14:textId="77777777" w:rsidTr="00F11D30">
        <w:tc>
          <w:tcPr>
            <w:tcW w:w="246" w:type="pct"/>
          </w:tcPr>
          <w:p w14:paraId="152130A6"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2.3</w:t>
            </w:r>
          </w:p>
        </w:tc>
        <w:tc>
          <w:tcPr>
            <w:tcW w:w="1315" w:type="pct"/>
          </w:tcPr>
          <w:p w14:paraId="35541CF5" w14:textId="77777777" w:rsidR="00F11D30" w:rsidRPr="00F36AB7" w:rsidRDefault="00F11D30" w:rsidP="00BF5237">
            <w:pPr>
              <w:snapToGrid w:val="0"/>
              <w:spacing w:after="0" w:line="228" w:lineRule="auto"/>
              <w:ind w:left="68"/>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Отношение Объекта к памятникам истории и культуры Российской Федерации</w:t>
            </w:r>
          </w:p>
        </w:tc>
        <w:tc>
          <w:tcPr>
            <w:tcW w:w="3439" w:type="pct"/>
          </w:tcPr>
          <w:p w14:paraId="76E7B5D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Нет</w:t>
            </w:r>
          </w:p>
        </w:tc>
      </w:tr>
      <w:tr w:rsidR="00F11D30" w:rsidRPr="00F36AB7" w14:paraId="3D588F9E" w14:textId="77777777" w:rsidTr="00F11D30">
        <w:tc>
          <w:tcPr>
            <w:tcW w:w="246" w:type="pct"/>
          </w:tcPr>
          <w:p w14:paraId="55C6D2B6" w14:textId="77777777" w:rsidR="00F11D30" w:rsidRPr="00F36AB7" w:rsidRDefault="00F11D30" w:rsidP="00BF5237">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3</w:t>
            </w:r>
          </w:p>
        </w:tc>
        <w:tc>
          <w:tcPr>
            <w:tcW w:w="4754" w:type="pct"/>
            <w:gridSpan w:val="2"/>
          </w:tcPr>
          <w:p w14:paraId="478E68D5" w14:textId="77777777" w:rsidR="00F11D30" w:rsidRPr="00F36AB7" w:rsidRDefault="00F11D30" w:rsidP="00BF5237">
            <w:pPr>
              <w:spacing w:after="0" w:line="240" w:lineRule="auto"/>
              <w:ind w:left="4" w:right="52"/>
              <w:jc w:val="both"/>
              <w:rPr>
                <w:rFonts w:ascii="Times New Roman" w:eastAsia="Times New Roman" w:hAnsi="Times New Roman"/>
                <w:b/>
                <w:color w:val="000000"/>
                <w:sz w:val="20"/>
                <w:szCs w:val="20"/>
                <w:lang w:eastAsia="ru-RU"/>
              </w:rPr>
            </w:pPr>
            <w:r w:rsidRPr="00F36AB7">
              <w:rPr>
                <w:rFonts w:ascii="Times New Roman" w:eastAsia="Times New Roman" w:hAnsi="Times New Roman"/>
                <w:b/>
                <w:bCs/>
                <w:color w:val="000000"/>
                <w:spacing w:val="-1"/>
                <w:sz w:val="20"/>
                <w:szCs w:val="20"/>
                <w:lang w:eastAsia="ru-RU"/>
              </w:rPr>
              <w:t>Общие требования к оказанию услуг, требования по объему и сроку, гарантий качества</w:t>
            </w:r>
          </w:p>
        </w:tc>
      </w:tr>
      <w:tr w:rsidR="00F11D30" w:rsidRPr="00F36AB7" w14:paraId="6CC816FB" w14:textId="77777777" w:rsidTr="00F11D30">
        <w:tc>
          <w:tcPr>
            <w:tcW w:w="246" w:type="pct"/>
          </w:tcPr>
          <w:p w14:paraId="098A6AE1"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3.1</w:t>
            </w:r>
          </w:p>
        </w:tc>
        <w:tc>
          <w:tcPr>
            <w:tcW w:w="1315" w:type="pct"/>
          </w:tcPr>
          <w:p w14:paraId="1E330259" w14:textId="77777777" w:rsidR="00F11D30" w:rsidRPr="00F36AB7" w:rsidRDefault="00F11D30" w:rsidP="00BF5237">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Исполнитель, осуществляющий строительный контроль должен</w:t>
            </w:r>
          </w:p>
        </w:tc>
        <w:tc>
          <w:tcPr>
            <w:tcW w:w="3439" w:type="pct"/>
          </w:tcPr>
          <w:p w14:paraId="25EDC42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 Принять от Заказчика техническую документацию.</w:t>
            </w:r>
          </w:p>
          <w:p w14:paraId="2D8C0D3A"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 Постоянно проверять ход и качество работ по текущему (капитальному) ремонту, качество строительных материалов, полуфабрикатов, деталей и конструкций, наличие паспортов, сертификатов.</w:t>
            </w:r>
          </w:p>
          <w:p w14:paraId="70E42EDA"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 Осуществлять проверку состава и своевременности выполнения Подрядчиком входного контроля материалов, конструкций, оборудования и достоверности документирования его результатов;</w:t>
            </w:r>
          </w:p>
          <w:p w14:paraId="7CE657A7"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4. Знать сметную документацию, технические нормы, СНиПы, нормы СЭС, в отношении работ, следить за соблюдением требований, предъявляемых к производству, контролю качества и приемке результатов работ;</w:t>
            </w:r>
          </w:p>
          <w:p w14:paraId="2BBDA89E"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5. Учитывать в своей деятельности конкретные условия работ, объекта, влияющие на качество его ремонта;</w:t>
            </w:r>
          </w:p>
          <w:p w14:paraId="25FA6E1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6. Знать технико-экономические показатели объекта, предусмотренные гражданско-правовыми Контрактами (объем работ, сроки начала и работ, монтажных, пусконаладочных работ, проведения испытаний и сдачи объекта в эксплуатацию, поставки оборудования и др.);</w:t>
            </w:r>
          </w:p>
          <w:p w14:paraId="135F61F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7. Участвовать в производственных совещаниях и переговорах по вопросам работ на объекте, вносить предложения по выполнению планов работ;</w:t>
            </w:r>
          </w:p>
          <w:p w14:paraId="4D3F3918"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8. Еженедельно участвовать в совещаниях в обязательном присутствии представителя Заказчика;</w:t>
            </w:r>
          </w:p>
          <w:p w14:paraId="0D7E362C"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9. Обеспечить присутствие представителей Исполнителя на Объекте еженедельно;</w:t>
            </w:r>
          </w:p>
          <w:p w14:paraId="3DF0F167"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10. Знать и проверять техническую документацию и внесенные в нее изменения и дополнения, обеспеченность работ объектов технической документацией, </w:t>
            </w:r>
            <w:r w:rsidRPr="00F36AB7">
              <w:rPr>
                <w:rFonts w:ascii="Times New Roman" w:eastAsia="Times New Roman" w:hAnsi="Times New Roman"/>
                <w:color w:val="000000"/>
                <w:sz w:val="20"/>
                <w:szCs w:val="20"/>
                <w:lang w:eastAsia="ru-RU"/>
              </w:rPr>
              <w:lastRenderedPageBreak/>
              <w:t xml:space="preserve">рабочей силой, материалами, транспортом, механизмами, оборудованием </w:t>
            </w:r>
            <w:r w:rsidRPr="00F36AB7">
              <w:rPr>
                <w:rFonts w:ascii="Times New Roman" w:eastAsia="Times New Roman" w:hAnsi="Times New Roman"/>
                <w:color w:val="000000"/>
                <w:sz w:val="20"/>
                <w:szCs w:val="20"/>
                <w:lang w:eastAsia="ru-RU"/>
              </w:rPr>
              <w:br/>
              <w:t>и т. п.;</w:t>
            </w:r>
          </w:p>
          <w:p w14:paraId="5F69D7D4"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11. Контролировать сроки выполнения Работ на Объекте в соответствии графиком выполнения работ;</w:t>
            </w:r>
          </w:p>
          <w:p w14:paraId="7A89D0EE"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12. Осуществлять контроль за соответствием работ, применяемых конструкций, изделий, материалов и поставляемого оборудования сметной документации, требованиям строительных норм и правил, стандартов, технических условий и других нормативных документов;</w:t>
            </w:r>
          </w:p>
          <w:p w14:paraId="14213067"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13. Принимать своевременные меры и осуществлять контроль за недопущением необоснованного увеличения сметной стоимости, своевременно выявлять дефекты и нарушения в производстве работ, информируя незамедлительно Заказчика и руководство подрядной организации с составлением соответствующего акта;</w:t>
            </w:r>
          </w:p>
          <w:p w14:paraId="584A8F4C"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14. Осуществлять приёмку совместно с представителями Подрядчика выполненных работ и конструктивных элементов, скрываемых при производстве последующих работ с проведением фотофиксации. Не разрешать допуск к следующим работам до подписания актов освидетельствования скрытых работ. Допуск к началу следующих работ после принятия скрытых работ и работ ответственных конструкций оформлять в письменном виде;</w:t>
            </w:r>
          </w:p>
          <w:p w14:paraId="3F683312"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15. Подписывать акты освидетельствования скрытых работ, акты ответственных конструкций, акты обнаружения дефектов и недоделок, своевременно уведомлять Заказчика о ходе приемки скрытых работ и работ ответственных конструкций;</w:t>
            </w:r>
          </w:p>
          <w:p w14:paraId="1B7C18ED"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16. Участвовать в проверках состояния и соответствия проектно-сметной документации, поступающего на монтаж оборудования, в оценке качества его монтажа, комплексном опробовании и приемке, проводимых органами государственного надзора и иными организациями;</w:t>
            </w:r>
          </w:p>
          <w:p w14:paraId="02D4F858"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17. Осуществлять контроль за соответствием объемов и качества выполненных и предъявленных к оплате работ сметной документации;</w:t>
            </w:r>
          </w:p>
          <w:p w14:paraId="3F47FCF2"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18. Производить приемку выполненных работ, завершаемых в соответствии с графиком выполнения работ, проверять их состав, объем и качество;</w:t>
            </w:r>
          </w:p>
          <w:p w14:paraId="47BF9380"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19. Вести учет выполненных и оплаченных работ по объекту;</w:t>
            </w:r>
          </w:p>
          <w:p w14:paraId="1B8A8033"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20. Осуществлять проверку представленных к оплате Подрядчиком актов приемки выполненных работ по форме КС-2 и справки о стоимости выполненных работ по форме КС-3 на соответствие смете и фактически выполненным работам;</w:t>
            </w:r>
          </w:p>
          <w:p w14:paraId="2B64F12E"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21. Подписывать проверенные акты приемки выполненных работ по форме КС-2 и справки о стоимости выполненных работ по форме КС-3, а в случае выявления несоответствия смете и фактически выполненным работам выдавать Подрядчику письменный мотивированный отказ в подписании указанных документов, извещая об этом Заказчика.</w:t>
            </w:r>
          </w:p>
          <w:p w14:paraId="5A854495"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22. Подготавливать материалы для предъявления претензий от имени Заказчика к Подрядчику, осуществляющего работы на Объекте в случае невыполнения Подрядчиком своих обязательств по гражданско-правовым Контрактам;</w:t>
            </w:r>
          </w:p>
          <w:p w14:paraId="45A4DDEC"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23. Контролировать наличие и правильность ведения первичной исполнительной технической документации (исполнительных схем, общих и специальных журналов работ, в т.ч. Журнала производства работ и т.п.) и внесение в нее изменений в связи с выявленными недостатками и дефектами при производстве работ;</w:t>
            </w:r>
          </w:p>
          <w:p w14:paraId="60E27FB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24. Вести совместно с Подрядчиком общий журнал работ, своевременно вносить в него соответствующие записи;</w:t>
            </w:r>
          </w:p>
          <w:p w14:paraId="6C4BBA7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25. Участвовать в проведении комиссиями Заказчика проверок качества отдельных конструкций и узлов, видов работ, оборудования и механизмов при их приемке;</w:t>
            </w:r>
          </w:p>
          <w:p w14:paraId="303E7A7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26. Участвовать в проверках, проводимых органами государственного надзора и технического надзора, а также ведомственными инспекциями и комиссиями;</w:t>
            </w:r>
          </w:p>
          <w:p w14:paraId="67EE2463"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27. Немедленно информировать Заказчика обо всех случаях аварийного состояния на объектах и объемах работ по ликвидации аварий;</w:t>
            </w:r>
          </w:p>
          <w:p w14:paraId="35F6EA65"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28. Проверять наличие необходимых сертификатов, свидетельств о допуске у исполнителей работ и поставщиков материалов;</w:t>
            </w:r>
          </w:p>
          <w:p w14:paraId="5C8AE4E7"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29. При обнаружении отступлений от технического задания, использования материалов и выполненных работ, качество которых не отвечает требованиям ТУ, ГОСТ и СНИП, выдавать предписание о приостановке работ и исправлении обнаруженных дефектов, извещать Заказчика;</w:t>
            </w:r>
          </w:p>
          <w:p w14:paraId="577C654E"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30. При сдаче выполненных на Объекте работ в соответствии с графиком выполнения работ, проверять действительную готовность каждого вида работ, конструкций, оборудования и объекта в целом, проверять наличие надлежаще оформленной технической документации, сверять наличие смонтированного и </w:t>
            </w:r>
            <w:r w:rsidRPr="00F36AB7">
              <w:rPr>
                <w:rFonts w:ascii="Times New Roman" w:eastAsia="Times New Roman" w:hAnsi="Times New Roman"/>
                <w:color w:val="000000"/>
                <w:sz w:val="20"/>
                <w:szCs w:val="20"/>
                <w:lang w:eastAsia="ru-RU"/>
              </w:rPr>
              <w:lastRenderedPageBreak/>
              <w:t>установленного оборудования, внесенного в перечни и описи к актам приемки, а также готовность сооружения под монтаж технологического оборудования;</w:t>
            </w:r>
          </w:p>
          <w:p w14:paraId="5A47570C"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31. Контролировать передачу Подрядчиком Заказчику всей исполнительной документации, составленной в процессе работ.</w:t>
            </w:r>
          </w:p>
          <w:p w14:paraId="7DE34EE8"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32. При исполнении Контракта не допускается перемена Исполнителя, в том числе путем уступки прав и перевода долга по Контракту, за исключением случаев реорганизации Исполнителя.</w:t>
            </w:r>
          </w:p>
          <w:p w14:paraId="14571B89"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33. Контролировать соблюдение Подрядчиками требований по технике безопасности, охраны труда, пожарной безопасности, охране окружающей среды, защите зеленых насаждений, не превышению допустимого уровня шума при выполнении работ в ночное время, сохранению в надлежащем виде земли на строительной площадке и прилегающей территории правил санитарии и правил благоустройства.</w:t>
            </w:r>
          </w:p>
        </w:tc>
      </w:tr>
      <w:tr w:rsidR="00F11D30" w:rsidRPr="00F36AB7" w14:paraId="0875EAA4" w14:textId="77777777" w:rsidTr="00F11D30">
        <w:tc>
          <w:tcPr>
            <w:tcW w:w="246" w:type="pct"/>
          </w:tcPr>
          <w:p w14:paraId="53268E93"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3.2.</w:t>
            </w:r>
          </w:p>
        </w:tc>
        <w:tc>
          <w:tcPr>
            <w:tcW w:w="1315" w:type="pct"/>
          </w:tcPr>
          <w:p w14:paraId="09386CC1" w14:textId="77777777" w:rsidR="00F11D30" w:rsidRPr="00F36AB7" w:rsidRDefault="00F11D30" w:rsidP="00BF5237">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Порядок оказания услуг</w:t>
            </w:r>
          </w:p>
        </w:tc>
        <w:tc>
          <w:tcPr>
            <w:tcW w:w="3439" w:type="pct"/>
          </w:tcPr>
          <w:p w14:paraId="54B0E94D" w14:textId="77777777" w:rsidR="00F11D30" w:rsidRPr="00F36AB7" w:rsidRDefault="00F11D30" w:rsidP="00BF5237">
            <w:pPr>
              <w:spacing w:after="0" w:line="240" w:lineRule="auto"/>
              <w:ind w:left="4" w:right="52"/>
              <w:jc w:val="both"/>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Заказчик</w:t>
            </w:r>
            <w:r w:rsidRPr="00F36AB7">
              <w:rPr>
                <w:rFonts w:ascii="Times New Roman" w:eastAsia="Times New Roman" w:hAnsi="Times New Roman"/>
                <w:color w:val="000000"/>
                <w:sz w:val="20"/>
                <w:szCs w:val="20"/>
                <w:lang w:eastAsia="ru-RU"/>
              </w:rPr>
              <w:t>:</w:t>
            </w:r>
          </w:p>
          <w:p w14:paraId="21F309DD" w14:textId="77777777" w:rsidR="00F11D30" w:rsidRPr="00F36AB7" w:rsidRDefault="00F11D30" w:rsidP="00BF5237">
            <w:pPr>
              <w:spacing w:after="0" w:line="240" w:lineRule="auto"/>
              <w:ind w:left="4" w:right="52"/>
              <w:jc w:val="both"/>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 xml:space="preserve">-передает </w:t>
            </w:r>
            <w:r w:rsidRPr="00F36AB7">
              <w:rPr>
                <w:rFonts w:ascii="Times New Roman" w:eastAsia="Times New Roman" w:hAnsi="Times New Roman"/>
                <w:bCs/>
                <w:color w:val="000000"/>
                <w:sz w:val="20"/>
                <w:szCs w:val="20"/>
                <w:lang w:eastAsia="ru-RU"/>
              </w:rPr>
              <w:t>Исполнителю</w:t>
            </w:r>
            <w:r w:rsidRPr="00F36AB7">
              <w:rPr>
                <w:rFonts w:ascii="Times New Roman" w:eastAsia="Times New Roman" w:hAnsi="Times New Roman"/>
                <w:color w:val="000000"/>
                <w:sz w:val="20"/>
                <w:szCs w:val="20"/>
                <w:lang w:eastAsia="ru-RU"/>
              </w:rPr>
              <w:t xml:space="preserve"> разработанную документацию </w:t>
            </w:r>
            <w:r w:rsidRPr="00F36AB7">
              <w:rPr>
                <w:rFonts w:ascii="Times New Roman" w:eastAsia="Times New Roman" w:hAnsi="Times New Roman"/>
                <w:bCs/>
                <w:color w:val="000000"/>
                <w:sz w:val="20"/>
                <w:szCs w:val="20"/>
                <w:lang w:eastAsia="ru-RU"/>
              </w:rPr>
              <w:t>в течение 2 (двух) рабочих дней, начиная со дня следующего за днем подписания Контракта;</w:t>
            </w:r>
          </w:p>
          <w:p w14:paraId="03CE236E"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-обеспечивает доступ специалистов </w:t>
            </w:r>
            <w:r w:rsidRPr="00F36AB7">
              <w:rPr>
                <w:rFonts w:ascii="Times New Roman" w:eastAsia="Times New Roman" w:hAnsi="Times New Roman"/>
                <w:bCs/>
                <w:color w:val="000000"/>
                <w:sz w:val="20"/>
                <w:szCs w:val="20"/>
                <w:lang w:eastAsia="ru-RU"/>
              </w:rPr>
              <w:t>Исполнителя</w:t>
            </w:r>
            <w:r w:rsidRPr="00F36AB7">
              <w:rPr>
                <w:rFonts w:ascii="Times New Roman" w:eastAsia="Times New Roman" w:hAnsi="Times New Roman"/>
                <w:color w:val="000000"/>
                <w:sz w:val="20"/>
                <w:szCs w:val="20"/>
                <w:lang w:eastAsia="ru-RU"/>
              </w:rPr>
              <w:t xml:space="preserve"> на территорию Объекта;</w:t>
            </w:r>
          </w:p>
          <w:p w14:paraId="1631D2A9"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-запрашивает у </w:t>
            </w:r>
            <w:r w:rsidRPr="00F36AB7">
              <w:rPr>
                <w:rFonts w:ascii="Times New Roman" w:eastAsia="Times New Roman" w:hAnsi="Times New Roman"/>
                <w:bCs/>
                <w:color w:val="000000"/>
                <w:sz w:val="20"/>
                <w:szCs w:val="20"/>
                <w:lang w:eastAsia="ru-RU"/>
              </w:rPr>
              <w:t xml:space="preserve">Исполнителя </w:t>
            </w:r>
            <w:r w:rsidRPr="00F36AB7">
              <w:rPr>
                <w:rFonts w:ascii="Times New Roman" w:eastAsia="Times New Roman" w:hAnsi="Times New Roman"/>
                <w:color w:val="000000"/>
                <w:sz w:val="20"/>
                <w:szCs w:val="20"/>
                <w:lang w:eastAsia="ru-RU"/>
              </w:rPr>
              <w:t>информацию о ходе и состоянии оказываемых услуг;</w:t>
            </w:r>
          </w:p>
          <w:p w14:paraId="106B4A81"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предоставляет запрашиваемую Исполнителем документацию, необходимую для исполнения условий Контракта;</w:t>
            </w:r>
          </w:p>
          <w:p w14:paraId="7F15F7AC"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-проверяет и контролирует ход и сроки оказания услуг (не вмешиваясь при этом в финансово-хозяйственную деятельность </w:t>
            </w:r>
            <w:r w:rsidRPr="00F36AB7">
              <w:rPr>
                <w:rFonts w:ascii="Times New Roman" w:eastAsia="Times New Roman" w:hAnsi="Times New Roman"/>
                <w:bCs/>
                <w:color w:val="000000"/>
                <w:sz w:val="20"/>
                <w:szCs w:val="20"/>
                <w:lang w:eastAsia="ru-RU"/>
              </w:rPr>
              <w:t>Исполнителя)</w:t>
            </w:r>
            <w:r w:rsidRPr="00F36AB7">
              <w:rPr>
                <w:rFonts w:ascii="Times New Roman" w:eastAsia="Times New Roman" w:hAnsi="Times New Roman"/>
                <w:color w:val="000000"/>
                <w:sz w:val="20"/>
                <w:szCs w:val="20"/>
                <w:lang w:eastAsia="ru-RU"/>
              </w:rPr>
              <w:t>, указывает на недостатки, вносит замечания, делает предложения и дает обязательные для</w:t>
            </w:r>
            <w:r w:rsidRPr="00F36AB7">
              <w:rPr>
                <w:rFonts w:ascii="Times New Roman" w:eastAsia="Times New Roman" w:hAnsi="Times New Roman"/>
                <w:color w:val="000000"/>
                <w:sz w:val="20"/>
                <w:szCs w:val="20"/>
                <w:lang w:eastAsia="ru-RU"/>
              </w:rPr>
              <w:br/>
              <w:t xml:space="preserve">выполнения </w:t>
            </w:r>
            <w:r w:rsidRPr="00F36AB7">
              <w:rPr>
                <w:rFonts w:ascii="Times New Roman" w:eastAsia="Times New Roman" w:hAnsi="Times New Roman"/>
                <w:bCs/>
                <w:color w:val="000000"/>
                <w:sz w:val="20"/>
                <w:szCs w:val="20"/>
                <w:lang w:eastAsia="ru-RU"/>
              </w:rPr>
              <w:t xml:space="preserve">Исполнителем </w:t>
            </w:r>
            <w:r w:rsidRPr="00F36AB7">
              <w:rPr>
                <w:rFonts w:ascii="Times New Roman" w:eastAsia="Times New Roman" w:hAnsi="Times New Roman"/>
                <w:color w:val="000000"/>
                <w:sz w:val="20"/>
                <w:szCs w:val="20"/>
                <w:lang w:eastAsia="ru-RU"/>
              </w:rPr>
              <w:t>указания об объеме и ходе оказания услуг, требует своевременного устранения выявленных при проверке оказания услуг недостатков, устанавливает срок их устранения;</w:t>
            </w:r>
          </w:p>
          <w:p w14:paraId="08CB8643"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-подписывает проверенные и подписанные Исполнителем акты выполненных работ по </w:t>
            </w:r>
            <w:hyperlink r:id="rId7" w:history="1">
              <w:r w:rsidRPr="00F36AB7">
                <w:rPr>
                  <w:rFonts w:ascii="Times New Roman" w:eastAsia="Times New Roman" w:hAnsi="Times New Roman"/>
                  <w:sz w:val="20"/>
                  <w:szCs w:val="20"/>
                  <w:u w:val="single"/>
                  <w:lang w:eastAsia="ru-RU"/>
                </w:rPr>
                <w:t>форме КС-2</w:t>
              </w:r>
            </w:hyperlink>
            <w:r w:rsidRPr="00F36AB7">
              <w:rPr>
                <w:rFonts w:ascii="Times New Roman" w:eastAsia="Times New Roman" w:hAnsi="Times New Roman"/>
                <w:color w:val="000000"/>
                <w:sz w:val="20"/>
                <w:szCs w:val="20"/>
                <w:lang w:eastAsia="ru-RU"/>
              </w:rPr>
              <w:t xml:space="preserve"> и либо представляет мотивированный отказ от подписи;</w:t>
            </w:r>
          </w:p>
          <w:p w14:paraId="02EA66B9"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 подписывает </w:t>
            </w:r>
            <w:r w:rsidRPr="00F36AB7">
              <w:rPr>
                <w:rFonts w:ascii="Times New Roman" w:eastAsia="Times New Roman" w:hAnsi="Times New Roman"/>
                <w:color w:val="000000"/>
                <w:sz w:val="20"/>
                <w:szCs w:val="20"/>
                <w:shd w:val="clear" w:color="auto" w:fill="FFFFFF"/>
                <w:lang w:eastAsia="ru-RU"/>
              </w:rPr>
              <w:t>акт сдачи-приемки оказанных Услуг</w:t>
            </w:r>
            <w:r w:rsidRPr="00F36AB7">
              <w:rPr>
                <w:rFonts w:ascii="Times New Roman" w:eastAsia="Times New Roman" w:hAnsi="Times New Roman"/>
                <w:color w:val="000000"/>
                <w:sz w:val="20"/>
                <w:szCs w:val="20"/>
                <w:lang w:eastAsia="ru-RU"/>
              </w:rPr>
              <w:t xml:space="preserve"> после подписания Акта сдачи-приемки выполненных работ Подрядчиком и Заказчиком;</w:t>
            </w:r>
          </w:p>
          <w:p w14:paraId="75738B64"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-вправе требовать уплаты Исполнителем неустойки (штрафа, пени) в размере, предусмотренном действующим законодательством и Контрактом, в случае</w:t>
            </w:r>
            <w:r w:rsidRPr="00F36AB7">
              <w:rPr>
                <w:rFonts w:ascii="Times New Roman" w:eastAsia="Times New Roman" w:hAnsi="Times New Roman"/>
                <w:color w:val="000000"/>
                <w:sz w:val="20"/>
                <w:szCs w:val="20"/>
                <w:lang w:eastAsia="ru-RU"/>
              </w:rPr>
              <w:br/>
              <w:t>неисполнения/ненадлежащего исполнения Исполнителем обязательств по Контракту;</w:t>
            </w:r>
          </w:p>
          <w:p w14:paraId="6CB76068"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b/>
                <w:color w:val="000000"/>
                <w:sz w:val="20"/>
                <w:szCs w:val="20"/>
                <w:lang w:eastAsia="ru-RU"/>
              </w:rPr>
              <w:t>Исполнитель</w:t>
            </w:r>
            <w:r w:rsidRPr="00F36AB7">
              <w:rPr>
                <w:rFonts w:ascii="Times New Roman" w:eastAsia="Times New Roman" w:hAnsi="Times New Roman"/>
                <w:color w:val="000000"/>
                <w:sz w:val="20"/>
                <w:szCs w:val="20"/>
                <w:lang w:eastAsia="ru-RU"/>
              </w:rPr>
              <w:t xml:space="preserve">: </w:t>
            </w:r>
          </w:p>
          <w:p w14:paraId="51FA67E5"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-до начала оказания услуг обязан представить Заказчику приказ о назначении представителя Исполнителя, ответственного за оказание услуг в течение 3 (трёх) рабочих дней, начиная со дня, следующего за днем заключения Контракта;</w:t>
            </w:r>
          </w:p>
          <w:p w14:paraId="0E70AE9C"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совместно с Подрядчиком в течение 5 (пяти) рабочих</w:t>
            </w:r>
            <w:r w:rsidRPr="00F36AB7">
              <w:rPr>
                <w:rFonts w:ascii="Times New Roman" w:eastAsia="Times New Roman" w:hAnsi="Times New Roman"/>
                <w:b/>
                <w:color w:val="000000"/>
                <w:sz w:val="20"/>
                <w:szCs w:val="20"/>
                <w:lang w:eastAsia="ru-RU"/>
              </w:rPr>
              <w:t xml:space="preserve"> </w:t>
            </w:r>
            <w:r w:rsidRPr="00F36AB7">
              <w:rPr>
                <w:rFonts w:ascii="Times New Roman" w:eastAsia="Times New Roman" w:hAnsi="Times New Roman"/>
                <w:color w:val="000000"/>
                <w:sz w:val="20"/>
                <w:szCs w:val="20"/>
                <w:lang w:eastAsia="ru-RU"/>
              </w:rPr>
              <w:t>дней, со дня утверждения графика выполнения работ, оформляют необходимые документы для выполнения работ;</w:t>
            </w:r>
          </w:p>
          <w:p w14:paraId="13E7582A"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проверяет разработанный Подрядчиком Проект графика выполнения работ на соответствие строительным нормам, согласовывает его или выдает мотивированный отказ от согласования;</w:t>
            </w:r>
          </w:p>
          <w:p w14:paraId="2D2DED4B" w14:textId="77777777" w:rsidR="00F11D30" w:rsidRPr="00F36AB7" w:rsidRDefault="00F11D30" w:rsidP="00BF5237">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-контролирует сроки выполнения работ в соответствии с согласованным графиком выполнения работ;</w:t>
            </w:r>
          </w:p>
          <w:p w14:paraId="55F52C43" w14:textId="77777777" w:rsidR="00F11D30" w:rsidRPr="00F36AB7" w:rsidRDefault="00F11D30" w:rsidP="00BF5237">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-ежемесячно проверяет и своей подписью подтверждает записи в журнале производства работ, включая (при необходимости) свои комментарии относительно качества и порядка выполнения работ Подрядчиком;</w:t>
            </w:r>
          </w:p>
          <w:p w14:paraId="39AFF443" w14:textId="77777777" w:rsidR="00F11D30" w:rsidRPr="00F36AB7" w:rsidRDefault="00F11D30" w:rsidP="00BF5237">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-контролирует устранение выявленных недостатков, составляет акты об их устранении;</w:t>
            </w:r>
          </w:p>
          <w:p w14:paraId="2E3A73BA"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-обеспечивает постоянное присутствие представителя Исполнителя во время проведения работ;</w:t>
            </w:r>
          </w:p>
          <w:p w14:paraId="137661B1"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-получает имеющиеся в наличии у Заказчика документы, необходимые для оказания услуг, а также разъяснения; </w:t>
            </w:r>
          </w:p>
          <w:p w14:paraId="3F8E82D7"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-осуществляет контроль качества используемых Подрядчиком материалов, оборудования, проверяет наличие необходимых сертификатов на материалы, ведение журнала входного контроля;</w:t>
            </w:r>
          </w:p>
          <w:p w14:paraId="593E4D24"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-устанавливает порядок ведения исполнительной документации, не предусмотренной нормативными документами, и доводит его до сведения Подрядчика;</w:t>
            </w:r>
          </w:p>
          <w:p w14:paraId="46225284" w14:textId="77777777" w:rsidR="00F11D30" w:rsidRPr="00F36AB7" w:rsidRDefault="00F11D30" w:rsidP="00BF5237">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-обеспечивает и контролирует ведение и хранение исполнительной документации;</w:t>
            </w:r>
          </w:p>
          <w:p w14:paraId="2DC47622"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-производит освидетельствование скрытых работ и ответственных конструкций;</w:t>
            </w:r>
          </w:p>
          <w:p w14:paraId="64F4CA92" w14:textId="77777777" w:rsidR="00F11D30" w:rsidRPr="00F36AB7" w:rsidRDefault="00F11D30" w:rsidP="00BF5237">
            <w:pPr>
              <w:spacing w:after="0" w:line="240" w:lineRule="auto"/>
              <w:ind w:left="4" w:right="51"/>
              <w:jc w:val="both"/>
              <w:outlineLvl w:val="0"/>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-дает предписания о прекращении или временной приостановке работ, предварительно согласовав данное решение с Заказчиком;</w:t>
            </w:r>
          </w:p>
          <w:p w14:paraId="1E0C232D"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-участвует в проверках качества выполняемых Подрядчиком работ, проводимых органами государственного надзора, а также Заказчиком;</w:t>
            </w:r>
          </w:p>
          <w:p w14:paraId="52AE2A8C"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-принимает от Подрядчика выполненные работы в соответствии с графиком выполнения работ и с условиями Контракта</w:t>
            </w:r>
            <w:r w:rsidRPr="00F36AB7">
              <w:rPr>
                <w:rFonts w:ascii="Times New Roman" w:eastAsia="Times New Roman" w:hAnsi="Times New Roman"/>
                <w:bCs/>
                <w:color w:val="000000"/>
                <w:sz w:val="20"/>
                <w:szCs w:val="20"/>
                <w:lang w:eastAsia="ru-RU"/>
              </w:rPr>
              <w:t>.</w:t>
            </w:r>
          </w:p>
          <w:p w14:paraId="7EA31559"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-в случае привлечения Подрядчиком третьих лиц (субподрядчиков) согласовывает и проверяет соответствие требованиям законодательства Российской Федерации привлекаемых сторонних организаций для выполнения отдельных видов работ. Проверяет наличие необходимых допусков, разрешений, сертификатов у привлеченных субподрядчиков; </w:t>
            </w:r>
          </w:p>
          <w:p w14:paraId="5176E507" w14:textId="77777777" w:rsidR="00F11D30" w:rsidRPr="00F36AB7" w:rsidRDefault="00F11D30" w:rsidP="00BF5237">
            <w:pPr>
              <w:spacing w:after="0" w:line="240" w:lineRule="auto"/>
              <w:ind w:left="4" w:right="51"/>
              <w:jc w:val="both"/>
              <w:outlineLvl w:val="0"/>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-совместно с Заказчиком принимает решение о временном прекращении производства работ;</w:t>
            </w:r>
          </w:p>
          <w:p w14:paraId="593D1462"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-осуществляет контроль за выполнением Подрядчиком предписаний государственных надзорных органов;</w:t>
            </w:r>
          </w:p>
          <w:p w14:paraId="1743E173" w14:textId="77777777" w:rsidR="00F11D30" w:rsidRPr="00F36AB7" w:rsidRDefault="00F11D30" w:rsidP="00BF5237">
            <w:pPr>
              <w:spacing w:after="0" w:line="240" w:lineRule="auto"/>
              <w:ind w:left="4" w:right="51"/>
              <w:jc w:val="both"/>
              <w:outlineLvl w:val="0"/>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-после приемки работ осуществляет проверку представленной Подрядчиком отчетной документации в течение 3 (трёх) рабочих дней с даты её получения и направляет её Заказчику, в том числе:</w:t>
            </w:r>
          </w:p>
          <w:p w14:paraId="222CB732" w14:textId="77777777" w:rsidR="00F11D30" w:rsidRPr="00F36AB7" w:rsidRDefault="00F11D30" w:rsidP="00BF5237">
            <w:pPr>
              <w:tabs>
                <w:tab w:val="center" w:pos="2765"/>
              </w:tabs>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 Подрядчик предоставляет Заказчику для сдачи-приемки работ следующие документы:</w:t>
            </w:r>
          </w:p>
          <w:p w14:paraId="287CB868" w14:textId="77777777" w:rsidR="00F11D30" w:rsidRPr="00F36AB7" w:rsidRDefault="00F11D30" w:rsidP="00BF5237">
            <w:pPr>
              <w:tabs>
                <w:tab w:val="center" w:pos="2765"/>
              </w:tabs>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Акт сдачи-приёмки выполненных работ на бумажном носителе в 2 экз.;</w:t>
            </w:r>
          </w:p>
          <w:p w14:paraId="53BB2CF2"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 - Счет на оплату на бумажном носителе в 1 экз.;</w:t>
            </w:r>
          </w:p>
          <w:p w14:paraId="4EB81E79"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Счет-фактура (при необходимости) на бумажном носителе в 1 экз.</w:t>
            </w:r>
          </w:p>
        </w:tc>
      </w:tr>
      <w:tr w:rsidR="00F11D30" w:rsidRPr="00F36AB7" w14:paraId="17835C12" w14:textId="77777777" w:rsidTr="00F11D30">
        <w:tc>
          <w:tcPr>
            <w:tcW w:w="246" w:type="pct"/>
          </w:tcPr>
          <w:p w14:paraId="2EB75186"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3.3</w:t>
            </w:r>
          </w:p>
        </w:tc>
        <w:tc>
          <w:tcPr>
            <w:tcW w:w="1315" w:type="pct"/>
          </w:tcPr>
          <w:p w14:paraId="49BF4125" w14:textId="77777777" w:rsidR="00F11D30" w:rsidRPr="008F34FE" w:rsidRDefault="00F11D30" w:rsidP="00BF5237">
            <w:pPr>
              <w:spacing w:after="0" w:line="228" w:lineRule="auto"/>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Срок гарантийных обязательств</w:t>
            </w:r>
          </w:p>
        </w:tc>
        <w:tc>
          <w:tcPr>
            <w:tcW w:w="3439" w:type="pct"/>
          </w:tcPr>
          <w:p w14:paraId="4932FC83" w14:textId="77777777" w:rsidR="00F11D30" w:rsidRPr="008F34FE"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Гарантийный срок на предоставляемые по настоящему Контракту услуги составляет 36 (тридцать шесть) месяцев с момента подписания Сторонами Акта сдачи-приемки оказанных Услуг.</w:t>
            </w:r>
          </w:p>
          <w:p w14:paraId="440DFFC9" w14:textId="77777777" w:rsidR="00F11D30" w:rsidRPr="008F34FE"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Предметом гарантийных обязательств Исполнителя являются:</w:t>
            </w:r>
          </w:p>
          <w:p w14:paraId="681AA5D2" w14:textId="77777777" w:rsidR="00F11D30" w:rsidRPr="008F34FE"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-результаты выполненных Подрядчиком работ;</w:t>
            </w:r>
          </w:p>
          <w:p w14:paraId="61586764" w14:textId="77777777" w:rsidR="00F11D30" w:rsidRPr="008F34FE"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-качество материалов, оборудования и конструкций, используемых Подрядчиком при производстве работ.</w:t>
            </w:r>
          </w:p>
        </w:tc>
      </w:tr>
      <w:tr w:rsidR="00F11D30" w:rsidRPr="00F36AB7" w14:paraId="435CB13A" w14:textId="77777777" w:rsidTr="00F11D30">
        <w:tc>
          <w:tcPr>
            <w:tcW w:w="246" w:type="pct"/>
          </w:tcPr>
          <w:p w14:paraId="256FD1DE"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3.4</w:t>
            </w:r>
          </w:p>
        </w:tc>
        <w:tc>
          <w:tcPr>
            <w:tcW w:w="1315" w:type="pct"/>
          </w:tcPr>
          <w:p w14:paraId="4DD2F562" w14:textId="77777777" w:rsidR="00F11D30" w:rsidRPr="00F36AB7" w:rsidRDefault="00F11D30" w:rsidP="00BF5237">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Срок оказания услуг</w:t>
            </w:r>
          </w:p>
        </w:tc>
        <w:tc>
          <w:tcPr>
            <w:tcW w:w="3439" w:type="pct"/>
          </w:tcPr>
          <w:p w14:paraId="311C923C" w14:textId="77777777" w:rsidR="00F11D30" w:rsidRPr="007C1F7F"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Исполнитель производит оказание услуг в соответствии с графиком выполнения работ, разработанным Подрядчиком и подписанный Заказчиком, в срок до 31.12.2026 года. </w:t>
            </w:r>
          </w:p>
          <w:p w14:paraId="3022D546" w14:textId="77777777" w:rsidR="00F11D30" w:rsidRPr="00F929FD" w:rsidRDefault="00F11D30" w:rsidP="00BF5237">
            <w:pPr>
              <w:spacing w:after="0" w:line="240" w:lineRule="auto"/>
              <w:ind w:left="4" w:right="52"/>
              <w:jc w:val="both"/>
              <w:rPr>
                <w:rFonts w:ascii="Times New Roman" w:eastAsia="Times New Roman" w:hAnsi="Times New Roman"/>
                <w:color w:val="000000"/>
                <w:sz w:val="20"/>
                <w:szCs w:val="20"/>
                <w:highlight w:val="yellow"/>
                <w:lang w:eastAsia="ru-RU"/>
              </w:rPr>
            </w:pPr>
            <w:r w:rsidRPr="007C1F7F">
              <w:rPr>
                <w:rFonts w:ascii="Times New Roman" w:eastAsia="Times New Roman" w:hAnsi="Times New Roman"/>
                <w:color w:val="000000"/>
                <w:sz w:val="20"/>
                <w:szCs w:val="20"/>
                <w:lang w:eastAsia="ru-RU"/>
              </w:rPr>
              <w:t>Контракт действует до полного исполнения своих обязательств сторонами.</w:t>
            </w:r>
          </w:p>
        </w:tc>
      </w:tr>
      <w:tr w:rsidR="00F11D30" w:rsidRPr="00F36AB7" w14:paraId="7FDEA7C0" w14:textId="77777777" w:rsidTr="00F11D30">
        <w:tc>
          <w:tcPr>
            <w:tcW w:w="246" w:type="pct"/>
          </w:tcPr>
          <w:p w14:paraId="5607CCE5"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3.5</w:t>
            </w:r>
          </w:p>
        </w:tc>
        <w:tc>
          <w:tcPr>
            <w:tcW w:w="1315" w:type="pct"/>
          </w:tcPr>
          <w:p w14:paraId="044C4A55" w14:textId="77777777" w:rsidR="00F11D30" w:rsidRPr="00F36AB7" w:rsidRDefault="00F11D30" w:rsidP="00BF5237">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оказании услуг</w:t>
            </w:r>
          </w:p>
        </w:tc>
        <w:tc>
          <w:tcPr>
            <w:tcW w:w="3439" w:type="pct"/>
          </w:tcPr>
          <w:p w14:paraId="7DCC49E2"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Исполнитель обязан оказать услуги в соответствии с </w:t>
            </w:r>
            <w:r w:rsidRPr="00F36AB7">
              <w:rPr>
                <w:rFonts w:ascii="Times New Roman" w:eastAsia="Times New Roman" w:hAnsi="Times New Roman"/>
                <w:bCs/>
                <w:color w:val="000000"/>
                <w:sz w:val="20"/>
                <w:szCs w:val="20"/>
                <w:lang w:eastAsia="ru-RU"/>
              </w:rPr>
              <w:t xml:space="preserve">разработанной документацией, требованиями технических регламентов, условиями Контракта, </w:t>
            </w:r>
            <w:r w:rsidRPr="00F36AB7">
              <w:rPr>
                <w:rFonts w:ascii="Times New Roman" w:eastAsia="Times New Roman" w:hAnsi="Times New Roman"/>
                <w:color w:val="000000"/>
                <w:sz w:val="20"/>
                <w:szCs w:val="20"/>
                <w:lang w:eastAsia="ru-RU"/>
              </w:rPr>
              <w:t>строительными нормами, правилами и стандартами, а также иными нормативными и правовыми документами, действующими на территории Российской Федерации</w:t>
            </w:r>
            <w:r w:rsidRPr="00F36AB7">
              <w:rPr>
                <w:rFonts w:ascii="Times New Roman" w:eastAsia="Times New Roman" w:hAnsi="Times New Roman"/>
                <w:color w:val="FF0000"/>
                <w:sz w:val="20"/>
                <w:szCs w:val="20"/>
                <w:lang w:eastAsia="ru-RU"/>
              </w:rPr>
              <w:t xml:space="preserve"> </w:t>
            </w:r>
            <w:r w:rsidRPr="00F36AB7">
              <w:rPr>
                <w:rFonts w:ascii="Times New Roman" w:eastAsia="Times New Roman" w:hAnsi="Times New Roman"/>
                <w:color w:val="000000"/>
                <w:sz w:val="20"/>
                <w:szCs w:val="20"/>
                <w:lang w:eastAsia="ru-RU"/>
              </w:rPr>
              <w:t>и города Санкт-Петербурга.</w:t>
            </w:r>
          </w:p>
          <w:p w14:paraId="213B6D59" w14:textId="77777777" w:rsidR="00F11D30" w:rsidRPr="00F36AB7" w:rsidRDefault="00F11D30" w:rsidP="00BF5237">
            <w:pPr>
              <w:spacing w:after="0" w:line="240" w:lineRule="auto"/>
              <w:ind w:left="4" w:right="52"/>
              <w:jc w:val="both"/>
              <w:rPr>
                <w:rFonts w:ascii="Times New Roman" w:eastAsia="Times New Roman" w:hAnsi="Times New Roman"/>
                <w:sz w:val="20"/>
                <w:szCs w:val="20"/>
              </w:rPr>
            </w:pPr>
          </w:p>
        </w:tc>
      </w:tr>
      <w:tr w:rsidR="00F11D30" w:rsidRPr="00B92150" w14:paraId="2017F279" w14:textId="77777777" w:rsidTr="00F11D30">
        <w:tc>
          <w:tcPr>
            <w:tcW w:w="246" w:type="pct"/>
          </w:tcPr>
          <w:p w14:paraId="1BD66857"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3.6</w:t>
            </w:r>
          </w:p>
        </w:tc>
        <w:tc>
          <w:tcPr>
            <w:tcW w:w="1315" w:type="pct"/>
          </w:tcPr>
          <w:p w14:paraId="0B6D8130" w14:textId="77777777" w:rsidR="00F11D30" w:rsidRPr="00F36AB7" w:rsidRDefault="00F11D30" w:rsidP="00BF5237">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Требования соответствия нормативным документам</w:t>
            </w:r>
          </w:p>
        </w:tc>
        <w:tc>
          <w:tcPr>
            <w:tcW w:w="3439" w:type="pct"/>
          </w:tcPr>
          <w:p w14:paraId="0301CF08" w14:textId="77777777" w:rsidR="00F11D30" w:rsidRPr="00F36AB7" w:rsidRDefault="00F11D30" w:rsidP="00BF5237">
            <w:pPr>
              <w:spacing w:after="0" w:line="240" w:lineRule="auto"/>
              <w:ind w:left="4" w:right="52"/>
              <w:contextualSpacing/>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Работы должны выполняться в соответствии с действующими нормативными документами, регламентирующими качество работ, применяемых материалов, устанавливаемого оборудования, правовыми актами, действующими на территории Российской Федерации и города Санкт-Петербурга.</w:t>
            </w:r>
          </w:p>
          <w:p w14:paraId="7770090B" w14:textId="77777777" w:rsidR="00F11D30" w:rsidRPr="00B92150"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Федеральный закон от 22 июля 2008 г. N 123-ФЗ "Технический регламент о требованиях пожарной безопасности" (с изменениями и дополнениями)</w:t>
            </w:r>
            <w:r w:rsidRPr="00F36AB7">
              <w:t xml:space="preserve"> </w:t>
            </w:r>
            <w:r w:rsidRPr="00F36AB7">
              <w:rPr>
                <w:rFonts w:ascii="Times New Roman" w:eastAsia="Times New Roman" w:hAnsi="Times New Roman"/>
                <w:color w:val="000000"/>
                <w:sz w:val="20"/>
                <w:szCs w:val="20"/>
                <w:lang w:eastAsia="ru-RU"/>
              </w:rPr>
              <w:t>Градостроительный кодекс Российской Федерации от 29 декабря 2004 г. N 190-ФЗ (с изменениями и дополнениями)</w:t>
            </w:r>
          </w:p>
        </w:tc>
      </w:tr>
    </w:tbl>
    <w:tbl>
      <w:tblPr>
        <w:tblStyle w:val="a9"/>
        <w:tblW w:w="11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5108"/>
      </w:tblGrid>
      <w:tr w:rsidR="006666F8" w:rsidRPr="00CB218B" w14:paraId="5FAB1BDE" w14:textId="77777777" w:rsidTr="00604D15">
        <w:tc>
          <w:tcPr>
            <w:tcW w:w="6379" w:type="dxa"/>
          </w:tcPr>
          <w:p w14:paraId="0B016E6C" w14:textId="77777777" w:rsidR="00412D9B" w:rsidRDefault="00412D9B" w:rsidP="00D060D2">
            <w:pPr>
              <w:ind w:right="-5307" w:firstLine="459"/>
              <w:jc w:val="both"/>
              <w:rPr>
                <w:rFonts w:ascii="Times New Roman" w:hAnsi="Times New Roman" w:cs="Times New Roman"/>
                <w:b/>
                <w:sz w:val="24"/>
                <w:szCs w:val="24"/>
              </w:rPr>
            </w:pPr>
          </w:p>
          <w:p w14:paraId="50F5CDFF" w14:textId="77777777" w:rsidR="006666F8" w:rsidRPr="00CB218B" w:rsidRDefault="006666F8" w:rsidP="00CB218B">
            <w:pPr>
              <w:ind w:right="-5307"/>
              <w:jc w:val="both"/>
              <w:rPr>
                <w:rFonts w:ascii="Times New Roman" w:hAnsi="Times New Roman" w:cs="Times New Roman"/>
                <w:b/>
                <w:sz w:val="24"/>
                <w:szCs w:val="24"/>
              </w:rPr>
            </w:pPr>
            <w:r w:rsidRPr="00CB218B">
              <w:rPr>
                <w:rFonts w:ascii="Times New Roman" w:hAnsi="Times New Roman" w:cs="Times New Roman"/>
                <w:b/>
                <w:sz w:val="24"/>
                <w:szCs w:val="24"/>
              </w:rPr>
              <w:t>Заказчик:</w:t>
            </w:r>
          </w:p>
          <w:p w14:paraId="00EC8249" w14:textId="77777777" w:rsidR="006666F8" w:rsidRPr="00CB218B" w:rsidRDefault="006666F8" w:rsidP="00CB218B">
            <w:pPr>
              <w:ind w:right="85"/>
              <w:rPr>
                <w:rFonts w:ascii="Times New Roman" w:hAnsi="Times New Roman" w:cs="Times New Roman"/>
                <w:sz w:val="24"/>
                <w:szCs w:val="24"/>
              </w:rPr>
            </w:pPr>
            <w:r w:rsidRPr="00CB218B">
              <w:rPr>
                <w:rFonts w:ascii="Times New Roman" w:hAnsi="Times New Roman" w:cs="Times New Roman"/>
                <w:sz w:val="24"/>
                <w:szCs w:val="24"/>
              </w:rPr>
              <w:t>Санкт-Петербургское СУВУ</w:t>
            </w:r>
          </w:p>
          <w:p w14:paraId="0C4EEB69" w14:textId="77777777" w:rsidR="006666F8" w:rsidRPr="00CB218B" w:rsidRDefault="006666F8" w:rsidP="00CB218B">
            <w:pPr>
              <w:ind w:right="85"/>
              <w:jc w:val="both"/>
              <w:rPr>
                <w:rFonts w:ascii="Times New Roman" w:hAnsi="Times New Roman" w:cs="Times New Roman"/>
                <w:sz w:val="24"/>
                <w:szCs w:val="24"/>
              </w:rPr>
            </w:pPr>
            <w:r w:rsidRPr="00CB218B">
              <w:rPr>
                <w:rFonts w:ascii="Times New Roman" w:hAnsi="Times New Roman" w:cs="Times New Roman"/>
                <w:sz w:val="24"/>
                <w:szCs w:val="24"/>
              </w:rPr>
              <w:t>Директор</w:t>
            </w:r>
          </w:p>
          <w:p w14:paraId="4AA9DA29" w14:textId="77777777" w:rsidR="006666F8" w:rsidRPr="00CB218B" w:rsidRDefault="006666F8" w:rsidP="00CB218B">
            <w:pPr>
              <w:ind w:right="85"/>
              <w:jc w:val="both"/>
              <w:rPr>
                <w:rFonts w:ascii="Times New Roman" w:hAnsi="Times New Roman" w:cs="Times New Roman"/>
                <w:b/>
                <w:sz w:val="24"/>
                <w:szCs w:val="24"/>
              </w:rPr>
            </w:pPr>
          </w:p>
          <w:p w14:paraId="71233304" w14:textId="77777777" w:rsidR="006666F8" w:rsidRPr="00CB218B" w:rsidRDefault="006666F8" w:rsidP="00CB218B">
            <w:pPr>
              <w:ind w:right="85"/>
              <w:jc w:val="both"/>
              <w:rPr>
                <w:rFonts w:ascii="Times New Roman" w:hAnsi="Times New Roman" w:cs="Times New Roman"/>
                <w:sz w:val="24"/>
                <w:szCs w:val="24"/>
              </w:rPr>
            </w:pPr>
            <w:r w:rsidRPr="00CB218B">
              <w:rPr>
                <w:rFonts w:ascii="Times New Roman" w:hAnsi="Times New Roman" w:cs="Times New Roman"/>
                <w:sz w:val="24"/>
                <w:szCs w:val="24"/>
              </w:rPr>
              <w:t>__________________ /Миронов В.В./</w:t>
            </w:r>
          </w:p>
          <w:p w14:paraId="6E6919FC" w14:textId="77777777" w:rsidR="006666F8" w:rsidRPr="00CB218B" w:rsidRDefault="006666F8" w:rsidP="00CB218B">
            <w:pPr>
              <w:ind w:right="-5307"/>
              <w:jc w:val="both"/>
              <w:rPr>
                <w:rFonts w:ascii="Times New Roman" w:hAnsi="Times New Roman" w:cs="Times New Roman"/>
                <w:sz w:val="24"/>
                <w:szCs w:val="24"/>
              </w:rPr>
            </w:pPr>
            <w:proofErr w:type="spellStart"/>
            <w:r w:rsidRPr="00CB218B">
              <w:rPr>
                <w:rFonts w:ascii="Times New Roman" w:hAnsi="Times New Roman" w:cs="Times New Roman"/>
                <w:sz w:val="24"/>
                <w:szCs w:val="24"/>
              </w:rPr>
              <w:t>м.п</w:t>
            </w:r>
            <w:proofErr w:type="spellEnd"/>
            <w:r w:rsidRPr="00CB218B">
              <w:rPr>
                <w:rFonts w:ascii="Times New Roman" w:hAnsi="Times New Roman" w:cs="Times New Roman"/>
                <w:sz w:val="24"/>
                <w:szCs w:val="24"/>
              </w:rPr>
              <w:t>.</w:t>
            </w:r>
          </w:p>
        </w:tc>
        <w:tc>
          <w:tcPr>
            <w:tcW w:w="5108" w:type="dxa"/>
          </w:tcPr>
          <w:p w14:paraId="5116CA5D" w14:textId="77777777" w:rsidR="00412D9B" w:rsidRDefault="00412D9B" w:rsidP="00CB218B">
            <w:pPr>
              <w:rPr>
                <w:rFonts w:ascii="Times New Roman" w:hAnsi="Times New Roman" w:cs="Times New Roman"/>
                <w:b/>
                <w:sz w:val="24"/>
                <w:szCs w:val="24"/>
              </w:rPr>
            </w:pPr>
          </w:p>
          <w:p w14:paraId="725E2853" w14:textId="77777777" w:rsidR="006666F8" w:rsidRPr="00CB218B" w:rsidRDefault="006666F8" w:rsidP="00CB218B">
            <w:pPr>
              <w:rPr>
                <w:rFonts w:ascii="Times New Roman" w:hAnsi="Times New Roman" w:cs="Times New Roman"/>
                <w:b/>
                <w:sz w:val="24"/>
                <w:szCs w:val="24"/>
              </w:rPr>
            </w:pPr>
            <w:r w:rsidRPr="00CB218B">
              <w:rPr>
                <w:rFonts w:ascii="Times New Roman" w:hAnsi="Times New Roman" w:cs="Times New Roman"/>
                <w:b/>
                <w:sz w:val="24"/>
                <w:szCs w:val="24"/>
              </w:rPr>
              <w:t>Исполнитель:</w:t>
            </w:r>
          </w:p>
          <w:p w14:paraId="50281965" w14:textId="77777777" w:rsidR="00302F75" w:rsidRPr="00302F75" w:rsidRDefault="00302F75" w:rsidP="00302F75">
            <w:pPr>
              <w:ind w:right="-5307"/>
              <w:jc w:val="both"/>
              <w:rPr>
                <w:rFonts w:ascii="Times New Roman" w:hAnsi="Times New Roman" w:cs="Times New Roman"/>
                <w:sz w:val="24"/>
                <w:szCs w:val="24"/>
              </w:rPr>
            </w:pPr>
            <w:r w:rsidRPr="00302F75">
              <w:rPr>
                <w:rFonts w:ascii="Times New Roman" w:hAnsi="Times New Roman" w:cs="Times New Roman"/>
                <w:sz w:val="24"/>
                <w:szCs w:val="24"/>
              </w:rPr>
              <w:t>ООО СК «ФОРА»</w:t>
            </w:r>
          </w:p>
          <w:p w14:paraId="2D631F8B" w14:textId="77777777" w:rsidR="00302F75" w:rsidRPr="00302F75" w:rsidRDefault="00302F75" w:rsidP="00302F75">
            <w:pPr>
              <w:ind w:right="-5307"/>
              <w:jc w:val="both"/>
              <w:rPr>
                <w:rFonts w:ascii="Times New Roman" w:hAnsi="Times New Roman" w:cs="Times New Roman"/>
                <w:sz w:val="24"/>
                <w:szCs w:val="24"/>
              </w:rPr>
            </w:pPr>
            <w:r w:rsidRPr="00302F75">
              <w:rPr>
                <w:rFonts w:ascii="Times New Roman" w:hAnsi="Times New Roman" w:cs="Times New Roman"/>
                <w:sz w:val="24"/>
                <w:szCs w:val="24"/>
              </w:rPr>
              <w:t>Директор</w:t>
            </w:r>
          </w:p>
          <w:p w14:paraId="4EBDE7E5" w14:textId="77777777" w:rsidR="00302F75" w:rsidRPr="00302F75" w:rsidRDefault="00302F75" w:rsidP="00302F75">
            <w:pPr>
              <w:ind w:right="-5307"/>
              <w:jc w:val="both"/>
              <w:rPr>
                <w:rFonts w:ascii="Times New Roman" w:hAnsi="Times New Roman" w:cs="Times New Roman"/>
                <w:sz w:val="24"/>
                <w:szCs w:val="24"/>
              </w:rPr>
            </w:pPr>
          </w:p>
          <w:p w14:paraId="16C0A8BC" w14:textId="77777777" w:rsidR="00302F75" w:rsidRDefault="00302F75" w:rsidP="00302F75">
            <w:pPr>
              <w:ind w:right="-5307"/>
              <w:jc w:val="both"/>
              <w:rPr>
                <w:rFonts w:ascii="Times New Roman" w:hAnsi="Times New Roman" w:cs="Times New Roman"/>
                <w:sz w:val="24"/>
                <w:szCs w:val="24"/>
              </w:rPr>
            </w:pPr>
            <w:r w:rsidRPr="00302F75">
              <w:rPr>
                <w:rFonts w:ascii="Times New Roman" w:hAnsi="Times New Roman" w:cs="Times New Roman"/>
                <w:sz w:val="24"/>
                <w:szCs w:val="24"/>
              </w:rPr>
              <w:t>_____________ / В.М. Завадский/</w:t>
            </w:r>
          </w:p>
          <w:p w14:paraId="6249D57A" w14:textId="77777777" w:rsidR="006666F8" w:rsidRDefault="006666F8" w:rsidP="00302F75">
            <w:pPr>
              <w:ind w:right="-5307"/>
              <w:jc w:val="both"/>
              <w:rPr>
                <w:rFonts w:ascii="Times New Roman" w:hAnsi="Times New Roman" w:cs="Times New Roman"/>
                <w:sz w:val="24"/>
                <w:szCs w:val="24"/>
              </w:rPr>
            </w:pPr>
            <w:proofErr w:type="spellStart"/>
            <w:r w:rsidRPr="00CB218B">
              <w:rPr>
                <w:rFonts w:ascii="Times New Roman" w:hAnsi="Times New Roman" w:cs="Times New Roman"/>
                <w:sz w:val="24"/>
                <w:szCs w:val="24"/>
              </w:rPr>
              <w:t>м.п</w:t>
            </w:r>
            <w:proofErr w:type="spellEnd"/>
            <w:r w:rsidRPr="00CB218B">
              <w:rPr>
                <w:rFonts w:ascii="Times New Roman" w:hAnsi="Times New Roman" w:cs="Times New Roman"/>
                <w:sz w:val="24"/>
                <w:szCs w:val="24"/>
              </w:rPr>
              <w:t>.</w:t>
            </w:r>
          </w:p>
          <w:p w14:paraId="07E10C8C" w14:textId="5AA5692C" w:rsidR="00302F75" w:rsidRPr="00CB218B" w:rsidRDefault="00302F75" w:rsidP="00302F75">
            <w:pPr>
              <w:ind w:right="-5307"/>
              <w:jc w:val="both"/>
              <w:rPr>
                <w:rFonts w:ascii="Times New Roman" w:hAnsi="Times New Roman" w:cs="Times New Roman"/>
                <w:sz w:val="24"/>
                <w:szCs w:val="24"/>
              </w:rPr>
            </w:pPr>
          </w:p>
        </w:tc>
      </w:tr>
    </w:tbl>
    <w:p w14:paraId="42EC86EC" w14:textId="77777777" w:rsidR="00B80EC8" w:rsidRDefault="00B80EC8" w:rsidP="00302F75">
      <w:pPr>
        <w:tabs>
          <w:tab w:val="left" w:pos="709"/>
        </w:tabs>
        <w:autoSpaceDE w:val="0"/>
        <w:autoSpaceDN w:val="0"/>
        <w:adjustRightInd w:val="0"/>
        <w:spacing w:after="0" w:line="240" w:lineRule="auto"/>
        <w:jc w:val="right"/>
        <w:outlineLvl w:val="1"/>
        <w:rPr>
          <w:rFonts w:ascii="Times New Roman" w:eastAsia="Calibri" w:hAnsi="Times New Roman" w:cs="Times New Roman"/>
          <w:bCs/>
          <w:spacing w:val="-13"/>
          <w:sz w:val="24"/>
          <w:szCs w:val="24"/>
        </w:rPr>
      </w:pPr>
    </w:p>
    <w:p w14:paraId="4706FA80" w14:textId="77777777" w:rsidR="00B80EC8" w:rsidRDefault="00B80EC8" w:rsidP="00302F75">
      <w:pPr>
        <w:tabs>
          <w:tab w:val="left" w:pos="709"/>
        </w:tabs>
        <w:autoSpaceDE w:val="0"/>
        <w:autoSpaceDN w:val="0"/>
        <w:adjustRightInd w:val="0"/>
        <w:spacing w:after="0" w:line="240" w:lineRule="auto"/>
        <w:jc w:val="right"/>
        <w:outlineLvl w:val="1"/>
        <w:rPr>
          <w:rFonts w:ascii="Times New Roman" w:eastAsia="Calibri" w:hAnsi="Times New Roman" w:cs="Times New Roman"/>
          <w:bCs/>
          <w:spacing w:val="-13"/>
          <w:sz w:val="24"/>
          <w:szCs w:val="24"/>
        </w:rPr>
      </w:pPr>
    </w:p>
    <w:p w14:paraId="25D9C5B9" w14:textId="77777777" w:rsidR="00B80EC8" w:rsidRDefault="00B80EC8" w:rsidP="00302F75">
      <w:pPr>
        <w:tabs>
          <w:tab w:val="left" w:pos="709"/>
        </w:tabs>
        <w:autoSpaceDE w:val="0"/>
        <w:autoSpaceDN w:val="0"/>
        <w:adjustRightInd w:val="0"/>
        <w:spacing w:after="0" w:line="240" w:lineRule="auto"/>
        <w:jc w:val="right"/>
        <w:outlineLvl w:val="1"/>
        <w:rPr>
          <w:rFonts w:ascii="Times New Roman" w:eastAsia="Calibri" w:hAnsi="Times New Roman" w:cs="Times New Roman"/>
          <w:bCs/>
          <w:spacing w:val="-13"/>
          <w:sz w:val="24"/>
          <w:szCs w:val="24"/>
        </w:rPr>
      </w:pPr>
    </w:p>
    <w:p w14:paraId="73FA20D8" w14:textId="77777777" w:rsidR="00B80EC8" w:rsidRDefault="00B80EC8" w:rsidP="00302F75">
      <w:pPr>
        <w:tabs>
          <w:tab w:val="left" w:pos="709"/>
        </w:tabs>
        <w:autoSpaceDE w:val="0"/>
        <w:autoSpaceDN w:val="0"/>
        <w:adjustRightInd w:val="0"/>
        <w:spacing w:after="0" w:line="240" w:lineRule="auto"/>
        <w:jc w:val="right"/>
        <w:outlineLvl w:val="1"/>
        <w:rPr>
          <w:rFonts w:ascii="Times New Roman" w:eastAsia="Calibri" w:hAnsi="Times New Roman" w:cs="Times New Roman"/>
          <w:bCs/>
          <w:spacing w:val="-13"/>
          <w:sz w:val="24"/>
          <w:szCs w:val="24"/>
        </w:rPr>
      </w:pPr>
    </w:p>
    <w:p w14:paraId="4EE0E682" w14:textId="77777777" w:rsidR="00B80EC8" w:rsidRDefault="00B80EC8" w:rsidP="00302F75">
      <w:pPr>
        <w:tabs>
          <w:tab w:val="left" w:pos="709"/>
        </w:tabs>
        <w:autoSpaceDE w:val="0"/>
        <w:autoSpaceDN w:val="0"/>
        <w:adjustRightInd w:val="0"/>
        <w:spacing w:after="0" w:line="240" w:lineRule="auto"/>
        <w:jc w:val="right"/>
        <w:outlineLvl w:val="1"/>
        <w:rPr>
          <w:rFonts w:ascii="Times New Roman" w:eastAsia="Calibri" w:hAnsi="Times New Roman" w:cs="Times New Roman"/>
          <w:bCs/>
          <w:spacing w:val="-13"/>
          <w:sz w:val="24"/>
          <w:szCs w:val="24"/>
        </w:rPr>
      </w:pPr>
    </w:p>
    <w:p w14:paraId="5510F1DF" w14:textId="77777777" w:rsidR="00B80EC8" w:rsidRDefault="00B80EC8" w:rsidP="00302F75">
      <w:pPr>
        <w:tabs>
          <w:tab w:val="left" w:pos="709"/>
        </w:tabs>
        <w:autoSpaceDE w:val="0"/>
        <w:autoSpaceDN w:val="0"/>
        <w:adjustRightInd w:val="0"/>
        <w:spacing w:after="0" w:line="240" w:lineRule="auto"/>
        <w:jc w:val="right"/>
        <w:outlineLvl w:val="1"/>
        <w:rPr>
          <w:rFonts w:ascii="Times New Roman" w:eastAsia="Calibri" w:hAnsi="Times New Roman" w:cs="Times New Roman"/>
          <w:bCs/>
          <w:spacing w:val="-13"/>
          <w:sz w:val="24"/>
          <w:szCs w:val="24"/>
        </w:rPr>
      </w:pPr>
    </w:p>
    <w:p w14:paraId="77482798" w14:textId="77777777" w:rsidR="00B80EC8" w:rsidRDefault="00B80EC8" w:rsidP="00302F75">
      <w:pPr>
        <w:tabs>
          <w:tab w:val="left" w:pos="709"/>
        </w:tabs>
        <w:autoSpaceDE w:val="0"/>
        <w:autoSpaceDN w:val="0"/>
        <w:adjustRightInd w:val="0"/>
        <w:spacing w:after="0" w:line="240" w:lineRule="auto"/>
        <w:jc w:val="right"/>
        <w:outlineLvl w:val="1"/>
        <w:rPr>
          <w:rFonts w:ascii="Times New Roman" w:eastAsia="Calibri" w:hAnsi="Times New Roman" w:cs="Times New Roman"/>
          <w:bCs/>
          <w:spacing w:val="-13"/>
          <w:sz w:val="24"/>
          <w:szCs w:val="24"/>
        </w:rPr>
      </w:pPr>
    </w:p>
    <w:p w14:paraId="4957AABE" w14:textId="77777777" w:rsidR="00B80EC8" w:rsidRDefault="00B80EC8" w:rsidP="00302F75">
      <w:pPr>
        <w:tabs>
          <w:tab w:val="left" w:pos="709"/>
        </w:tabs>
        <w:autoSpaceDE w:val="0"/>
        <w:autoSpaceDN w:val="0"/>
        <w:adjustRightInd w:val="0"/>
        <w:spacing w:after="0" w:line="240" w:lineRule="auto"/>
        <w:jc w:val="right"/>
        <w:outlineLvl w:val="1"/>
        <w:rPr>
          <w:rFonts w:ascii="Times New Roman" w:eastAsia="Calibri" w:hAnsi="Times New Roman" w:cs="Times New Roman"/>
          <w:bCs/>
          <w:spacing w:val="-13"/>
          <w:sz w:val="24"/>
          <w:szCs w:val="24"/>
        </w:rPr>
      </w:pPr>
    </w:p>
    <w:p w14:paraId="5E7DAD88" w14:textId="2623E011" w:rsidR="00302F75" w:rsidRPr="00B80EC8" w:rsidRDefault="00302F75" w:rsidP="00302F75">
      <w:pPr>
        <w:tabs>
          <w:tab w:val="left" w:pos="709"/>
        </w:tabs>
        <w:autoSpaceDE w:val="0"/>
        <w:autoSpaceDN w:val="0"/>
        <w:adjustRightInd w:val="0"/>
        <w:spacing w:after="0" w:line="240" w:lineRule="auto"/>
        <w:jc w:val="right"/>
        <w:outlineLvl w:val="1"/>
        <w:rPr>
          <w:rFonts w:ascii="Times New Roman" w:eastAsia="Calibri" w:hAnsi="Times New Roman" w:cs="Times New Roman"/>
          <w:bCs/>
          <w:spacing w:val="-13"/>
          <w:sz w:val="20"/>
          <w:szCs w:val="20"/>
        </w:rPr>
      </w:pPr>
      <w:r w:rsidRPr="00B80EC8">
        <w:rPr>
          <w:rFonts w:ascii="Times New Roman" w:eastAsia="Calibri" w:hAnsi="Times New Roman" w:cs="Times New Roman"/>
          <w:bCs/>
          <w:spacing w:val="-13"/>
          <w:sz w:val="20"/>
          <w:szCs w:val="20"/>
        </w:rPr>
        <w:lastRenderedPageBreak/>
        <w:t xml:space="preserve">Приложение № </w:t>
      </w:r>
      <w:r w:rsidRPr="00B80EC8">
        <w:rPr>
          <w:rFonts w:ascii="Times New Roman" w:eastAsia="Calibri" w:hAnsi="Times New Roman" w:cs="Times New Roman"/>
          <w:bCs/>
          <w:spacing w:val="-13"/>
          <w:sz w:val="20"/>
          <w:szCs w:val="20"/>
        </w:rPr>
        <w:t>3</w:t>
      </w:r>
      <w:r w:rsidRPr="00B80EC8">
        <w:rPr>
          <w:rFonts w:ascii="Times New Roman" w:eastAsia="Calibri" w:hAnsi="Times New Roman" w:cs="Times New Roman"/>
          <w:bCs/>
          <w:spacing w:val="-13"/>
          <w:sz w:val="20"/>
          <w:szCs w:val="20"/>
        </w:rPr>
        <w:t xml:space="preserve"> </w:t>
      </w:r>
    </w:p>
    <w:p w14:paraId="16772661" w14:textId="54C8751F" w:rsidR="00302F75" w:rsidRPr="00B80EC8" w:rsidRDefault="00302F75" w:rsidP="00302F75">
      <w:pPr>
        <w:tabs>
          <w:tab w:val="left" w:pos="709"/>
        </w:tabs>
        <w:autoSpaceDE w:val="0"/>
        <w:autoSpaceDN w:val="0"/>
        <w:adjustRightInd w:val="0"/>
        <w:spacing w:after="0" w:line="240" w:lineRule="auto"/>
        <w:jc w:val="right"/>
        <w:outlineLvl w:val="1"/>
        <w:rPr>
          <w:rFonts w:ascii="Times New Roman" w:eastAsia="Calibri" w:hAnsi="Times New Roman" w:cs="Times New Roman"/>
          <w:bCs/>
          <w:spacing w:val="-13"/>
          <w:sz w:val="20"/>
          <w:szCs w:val="20"/>
        </w:rPr>
      </w:pPr>
      <w:r w:rsidRPr="00B80EC8">
        <w:rPr>
          <w:rFonts w:ascii="Times New Roman" w:eastAsia="Calibri" w:hAnsi="Times New Roman" w:cs="Times New Roman"/>
          <w:bCs/>
          <w:spacing w:val="-13"/>
          <w:sz w:val="20"/>
          <w:szCs w:val="20"/>
        </w:rPr>
        <w:t xml:space="preserve">к Контракту </w:t>
      </w:r>
      <w:r w:rsidRPr="00B80EC8">
        <w:rPr>
          <w:rFonts w:ascii="Times New Roman" w:eastAsia="Calibri" w:hAnsi="Times New Roman" w:cs="Times New Roman"/>
          <w:sz w:val="20"/>
          <w:szCs w:val="20"/>
        </w:rPr>
        <w:t xml:space="preserve">№ </w:t>
      </w:r>
      <w:r w:rsidRPr="00B80EC8">
        <w:rPr>
          <w:rFonts w:ascii="Times New Roman" w:eastAsia="Calibri" w:hAnsi="Times New Roman" w:cs="Times New Roman"/>
          <w:sz w:val="20"/>
          <w:szCs w:val="20"/>
        </w:rPr>
        <w:t>118</w:t>
      </w:r>
    </w:p>
    <w:p w14:paraId="74082742" w14:textId="34A33BBD" w:rsidR="00302F75" w:rsidRPr="00B80EC8" w:rsidRDefault="00302F75" w:rsidP="00302F75">
      <w:pPr>
        <w:spacing w:after="0" w:line="276" w:lineRule="auto"/>
        <w:jc w:val="right"/>
        <w:rPr>
          <w:rFonts w:ascii="Times New Roman" w:eastAsia="Calibri" w:hAnsi="Times New Roman" w:cs="Times New Roman"/>
          <w:sz w:val="20"/>
          <w:szCs w:val="20"/>
        </w:rPr>
      </w:pPr>
      <w:r w:rsidRPr="00B80EC8">
        <w:rPr>
          <w:rFonts w:ascii="Times New Roman" w:eastAsia="Calibri" w:hAnsi="Times New Roman" w:cs="Times New Roman"/>
          <w:sz w:val="20"/>
          <w:szCs w:val="20"/>
        </w:rPr>
        <w:t xml:space="preserve">от «___» </w:t>
      </w:r>
      <w:r w:rsidRPr="00B80EC8">
        <w:rPr>
          <w:rFonts w:ascii="Times New Roman" w:eastAsia="Calibri" w:hAnsi="Times New Roman" w:cs="Times New Roman"/>
          <w:sz w:val="20"/>
          <w:szCs w:val="20"/>
        </w:rPr>
        <w:t>августа</w:t>
      </w:r>
      <w:r w:rsidRPr="00B80EC8">
        <w:rPr>
          <w:rFonts w:ascii="Times New Roman" w:eastAsia="Calibri" w:hAnsi="Times New Roman" w:cs="Times New Roman"/>
          <w:sz w:val="20"/>
          <w:szCs w:val="20"/>
        </w:rPr>
        <w:t xml:space="preserve"> 2026 г. </w:t>
      </w:r>
    </w:p>
    <w:p w14:paraId="77D70EE0" w14:textId="77777777" w:rsidR="00302F75" w:rsidRPr="00302F75" w:rsidRDefault="00302F75" w:rsidP="00302F75">
      <w:pPr>
        <w:autoSpaceDE w:val="0"/>
        <w:autoSpaceDN w:val="0"/>
        <w:adjustRightInd w:val="0"/>
        <w:spacing w:after="200" w:line="276" w:lineRule="auto"/>
        <w:contextualSpacing/>
        <w:jc w:val="right"/>
        <w:rPr>
          <w:rFonts w:ascii="Times New Roman" w:eastAsia="Calibri" w:hAnsi="Times New Roman" w:cs="Times New Roman"/>
          <w:b/>
          <w:bCs/>
          <w:sz w:val="24"/>
          <w:szCs w:val="24"/>
        </w:rPr>
      </w:pPr>
    </w:p>
    <w:p w14:paraId="1062A9FA" w14:textId="77777777" w:rsidR="00302F75" w:rsidRPr="00302F75" w:rsidRDefault="00302F75" w:rsidP="00302F75">
      <w:pPr>
        <w:autoSpaceDE w:val="0"/>
        <w:autoSpaceDN w:val="0"/>
        <w:adjustRightInd w:val="0"/>
        <w:spacing w:after="200" w:line="276" w:lineRule="auto"/>
        <w:contextualSpacing/>
        <w:jc w:val="center"/>
        <w:rPr>
          <w:rFonts w:ascii="Times New Roman" w:eastAsia="Calibri" w:hAnsi="Times New Roman" w:cs="Times New Roman"/>
          <w:b/>
          <w:bCs/>
          <w:sz w:val="24"/>
          <w:szCs w:val="24"/>
        </w:rPr>
      </w:pPr>
      <w:r w:rsidRPr="00302F75">
        <w:rPr>
          <w:rFonts w:ascii="Times New Roman" w:eastAsia="Calibri" w:hAnsi="Times New Roman" w:cs="Times New Roman"/>
          <w:b/>
          <w:bCs/>
          <w:sz w:val="24"/>
          <w:szCs w:val="24"/>
        </w:rPr>
        <w:t>ФОРМА</w:t>
      </w:r>
    </w:p>
    <w:p w14:paraId="341FA660" w14:textId="77777777" w:rsidR="00302F75" w:rsidRPr="00302F75" w:rsidRDefault="00302F75" w:rsidP="00302F75">
      <w:pPr>
        <w:autoSpaceDE w:val="0"/>
        <w:autoSpaceDN w:val="0"/>
        <w:adjustRightInd w:val="0"/>
        <w:spacing w:after="200" w:line="276" w:lineRule="auto"/>
        <w:contextualSpacing/>
        <w:rPr>
          <w:rFonts w:ascii="Times New Roman" w:eastAsia="Calibri" w:hAnsi="Times New Roman" w:cs="Times New Roman"/>
          <w:sz w:val="24"/>
          <w:szCs w:val="24"/>
        </w:rPr>
      </w:pPr>
    </w:p>
    <w:p w14:paraId="3D3E8073" w14:textId="77777777" w:rsidR="00302F75" w:rsidRPr="00302F75" w:rsidRDefault="00302F75" w:rsidP="00302F75">
      <w:pPr>
        <w:autoSpaceDE w:val="0"/>
        <w:autoSpaceDN w:val="0"/>
        <w:adjustRightInd w:val="0"/>
        <w:spacing w:after="200" w:line="276" w:lineRule="auto"/>
        <w:contextualSpacing/>
        <w:jc w:val="center"/>
        <w:rPr>
          <w:rFonts w:ascii="Times New Roman" w:eastAsia="Calibri" w:hAnsi="Times New Roman" w:cs="Times New Roman"/>
          <w:b/>
          <w:bCs/>
          <w:sz w:val="24"/>
          <w:szCs w:val="24"/>
        </w:rPr>
      </w:pPr>
      <w:r w:rsidRPr="00302F75">
        <w:rPr>
          <w:rFonts w:ascii="Times New Roman" w:eastAsia="Calibri" w:hAnsi="Times New Roman" w:cs="Times New Roman"/>
          <w:b/>
          <w:bCs/>
          <w:sz w:val="24"/>
          <w:szCs w:val="24"/>
        </w:rPr>
        <w:t>АКТ СДАЧИ-ПРИЁМКИ ОКАЗАННЫХ УСЛУГ</w:t>
      </w:r>
    </w:p>
    <w:p w14:paraId="21D291DF" w14:textId="77777777" w:rsidR="00302F75" w:rsidRPr="00302F75" w:rsidRDefault="00302F75" w:rsidP="00302F75">
      <w:pPr>
        <w:autoSpaceDE w:val="0"/>
        <w:autoSpaceDN w:val="0"/>
        <w:adjustRightInd w:val="0"/>
        <w:spacing w:after="200" w:line="276" w:lineRule="auto"/>
        <w:contextualSpacing/>
        <w:jc w:val="center"/>
        <w:rPr>
          <w:rFonts w:ascii="Times New Roman" w:eastAsia="Calibri" w:hAnsi="Times New Roman" w:cs="Times New Roman"/>
          <w:b/>
          <w:bCs/>
          <w:sz w:val="24"/>
          <w:szCs w:val="24"/>
        </w:rPr>
      </w:pPr>
    </w:p>
    <w:p w14:paraId="2632E68A" w14:textId="77777777" w:rsidR="00302F75" w:rsidRPr="00302F75" w:rsidRDefault="00302F75" w:rsidP="00302F75">
      <w:pPr>
        <w:autoSpaceDE w:val="0"/>
        <w:autoSpaceDN w:val="0"/>
        <w:adjustRightInd w:val="0"/>
        <w:spacing w:after="20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 xml:space="preserve">Санкт-Петербург </w:t>
      </w:r>
      <w:r w:rsidRPr="00302F75">
        <w:rPr>
          <w:rFonts w:ascii="Times New Roman" w:eastAsia="Calibri" w:hAnsi="Times New Roman" w:cs="Times New Roman"/>
          <w:sz w:val="24"/>
          <w:szCs w:val="24"/>
        </w:rPr>
        <w:tab/>
      </w:r>
      <w:r w:rsidRPr="00302F75">
        <w:rPr>
          <w:rFonts w:ascii="Times New Roman" w:eastAsia="Calibri" w:hAnsi="Times New Roman" w:cs="Times New Roman"/>
          <w:sz w:val="24"/>
          <w:szCs w:val="24"/>
        </w:rPr>
        <w:tab/>
      </w:r>
      <w:r w:rsidRPr="00302F75">
        <w:rPr>
          <w:rFonts w:ascii="Times New Roman" w:eastAsia="Calibri" w:hAnsi="Times New Roman" w:cs="Times New Roman"/>
          <w:sz w:val="24"/>
          <w:szCs w:val="24"/>
        </w:rPr>
        <w:tab/>
      </w:r>
      <w:r w:rsidRPr="00302F75">
        <w:rPr>
          <w:rFonts w:ascii="Times New Roman" w:eastAsia="Calibri" w:hAnsi="Times New Roman" w:cs="Times New Roman"/>
          <w:sz w:val="24"/>
          <w:szCs w:val="24"/>
        </w:rPr>
        <w:tab/>
      </w:r>
      <w:r w:rsidRPr="00302F75">
        <w:rPr>
          <w:rFonts w:ascii="Times New Roman" w:eastAsia="Calibri" w:hAnsi="Times New Roman" w:cs="Times New Roman"/>
          <w:sz w:val="24"/>
          <w:szCs w:val="24"/>
        </w:rPr>
        <w:tab/>
      </w:r>
      <w:r w:rsidRPr="00302F75">
        <w:rPr>
          <w:rFonts w:ascii="Times New Roman" w:eastAsia="Calibri" w:hAnsi="Times New Roman" w:cs="Times New Roman"/>
          <w:sz w:val="24"/>
          <w:szCs w:val="24"/>
        </w:rPr>
        <w:tab/>
        <w:t xml:space="preserve">  </w:t>
      </w:r>
      <w:proofErr w:type="gramStart"/>
      <w:r w:rsidRPr="00302F75">
        <w:rPr>
          <w:rFonts w:ascii="Times New Roman" w:eastAsia="Calibri" w:hAnsi="Times New Roman" w:cs="Times New Roman"/>
          <w:sz w:val="24"/>
          <w:szCs w:val="24"/>
        </w:rPr>
        <w:t xml:space="preserve">   «</w:t>
      </w:r>
      <w:proofErr w:type="gramEnd"/>
      <w:r w:rsidRPr="00302F75">
        <w:rPr>
          <w:rFonts w:ascii="Times New Roman" w:eastAsia="Calibri" w:hAnsi="Times New Roman" w:cs="Times New Roman"/>
          <w:sz w:val="24"/>
          <w:szCs w:val="24"/>
        </w:rPr>
        <w:t>____» _______________ 2026 г.</w:t>
      </w:r>
    </w:p>
    <w:p w14:paraId="09C2FD66" w14:textId="77777777" w:rsidR="00302F75" w:rsidRPr="00302F75" w:rsidRDefault="00302F75" w:rsidP="00302F75">
      <w:pPr>
        <w:autoSpaceDE w:val="0"/>
        <w:autoSpaceDN w:val="0"/>
        <w:adjustRightInd w:val="0"/>
        <w:spacing w:after="200" w:line="276" w:lineRule="auto"/>
        <w:contextualSpacing/>
        <w:rPr>
          <w:rFonts w:ascii="Times New Roman" w:eastAsia="Calibri" w:hAnsi="Times New Roman" w:cs="Times New Roman"/>
          <w:sz w:val="24"/>
          <w:szCs w:val="24"/>
        </w:rPr>
      </w:pPr>
    </w:p>
    <w:p w14:paraId="187FED8D" w14:textId="6BC9C7AB" w:rsidR="00302F75" w:rsidRPr="00302F75" w:rsidRDefault="00302F75" w:rsidP="00B80EC8">
      <w:pPr>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 xml:space="preserve">Мы нижеподписавшиеся, </w:t>
      </w:r>
      <w:r w:rsidRPr="00302F75">
        <w:rPr>
          <w:rFonts w:ascii="Times New Roman" w:eastAsia="Calibri" w:hAnsi="Times New Roman" w:cs="Times New Roman"/>
          <w:bCs/>
          <w:sz w:val="24"/>
          <w:szCs w:val="24"/>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 (Санкт-Петербургское СУВУ)</w:t>
      </w:r>
      <w:r w:rsidRPr="00302F75">
        <w:rPr>
          <w:rFonts w:ascii="Times New Roman" w:eastAsia="Calibri" w:hAnsi="Times New Roman" w:cs="Times New Roman"/>
          <w:sz w:val="24"/>
          <w:szCs w:val="24"/>
        </w:rPr>
        <w:t>, именуемое в дальнейшем «Заказчик», в лице ________________________________, действующего на основании _________, с одной стороны, и ___________________________________ именуемый в дальнейшем «Исполнитель», в лице ___________________</w:t>
      </w:r>
      <w:r w:rsidRPr="00302F75">
        <w:rPr>
          <w:rFonts w:ascii="Times New Roman" w:eastAsia="Calibri" w:hAnsi="Times New Roman" w:cs="Times New Roman"/>
          <w:bCs/>
          <w:sz w:val="24"/>
          <w:szCs w:val="24"/>
        </w:rPr>
        <w:t xml:space="preserve"> действующего на основании _________________</w:t>
      </w:r>
      <w:r w:rsidRPr="00302F75">
        <w:rPr>
          <w:rFonts w:ascii="Times New Roman" w:eastAsia="Calibri" w:hAnsi="Times New Roman" w:cs="Times New Roman"/>
          <w:sz w:val="24"/>
          <w:szCs w:val="24"/>
        </w:rPr>
        <w:t xml:space="preserve">, с другой стороны, далее именуемые Стороны, составили настоящий акт о том, что в соответствии с Контрактом от _____________ № __________________ </w:t>
      </w:r>
      <w:r w:rsidRPr="00302F75">
        <w:rPr>
          <w:rFonts w:ascii="Times New Roman" w:eastAsia="Calibri" w:hAnsi="Times New Roman" w:cs="Times New Roman"/>
          <w:bCs/>
          <w:sz w:val="24"/>
          <w:szCs w:val="24"/>
        </w:rPr>
        <w:t>(далее – Контракт)</w:t>
      </w:r>
      <w:r w:rsidRPr="00302F75">
        <w:rPr>
          <w:rFonts w:ascii="Times New Roman" w:eastAsia="Calibri" w:hAnsi="Times New Roman" w:cs="Times New Roman"/>
          <w:sz w:val="24"/>
          <w:szCs w:val="24"/>
        </w:rPr>
        <w:t xml:space="preserve"> Исполнитель оказал, а Заказчик принял оказанные услуги по осуществлению строительного контроля за выполнением работ по Контракт</w:t>
      </w:r>
      <w:r w:rsidR="00B80EC8">
        <w:rPr>
          <w:rFonts w:ascii="Times New Roman" w:eastAsia="Calibri" w:hAnsi="Times New Roman" w:cs="Times New Roman"/>
          <w:sz w:val="24"/>
          <w:szCs w:val="24"/>
        </w:rPr>
        <w:t xml:space="preserve">ам </w:t>
      </w:r>
      <w:r w:rsidR="00B80EC8" w:rsidRPr="00B80EC8">
        <w:rPr>
          <w:rFonts w:ascii="Times New Roman" w:eastAsia="Calibri" w:hAnsi="Times New Roman" w:cs="Times New Roman"/>
          <w:sz w:val="24"/>
          <w:szCs w:val="24"/>
        </w:rPr>
        <w:t xml:space="preserve"> №108 от 24.08.2026 г. «Выполнение работ по текущему ремонту помещений УПМ Санкт – Петербургского СУВУ</w:t>
      </w:r>
      <w:r w:rsidR="00B80EC8">
        <w:rPr>
          <w:rFonts w:ascii="Times New Roman" w:eastAsia="Calibri" w:hAnsi="Times New Roman" w:cs="Times New Roman"/>
          <w:sz w:val="24"/>
          <w:szCs w:val="24"/>
        </w:rPr>
        <w:t xml:space="preserve">, </w:t>
      </w:r>
      <w:r w:rsidR="00B80EC8" w:rsidRPr="00B80EC8">
        <w:rPr>
          <w:rFonts w:ascii="Times New Roman" w:eastAsia="Calibri" w:hAnsi="Times New Roman" w:cs="Times New Roman"/>
          <w:sz w:val="24"/>
          <w:szCs w:val="24"/>
        </w:rPr>
        <w:t>№112 от 28.08.2026 г. «Выполнение работ по текущему ремонту спортивного зала и вспомогательных помещений Санкт-Петербургского СУВУ</w:t>
      </w:r>
      <w:r w:rsidR="00B80EC8">
        <w:rPr>
          <w:rFonts w:ascii="Times New Roman" w:eastAsia="Calibri" w:hAnsi="Times New Roman" w:cs="Times New Roman"/>
          <w:sz w:val="24"/>
          <w:szCs w:val="24"/>
        </w:rPr>
        <w:t xml:space="preserve">, </w:t>
      </w:r>
      <w:r w:rsidR="00B80EC8" w:rsidRPr="00B80EC8">
        <w:rPr>
          <w:rFonts w:ascii="Times New Roman" w:eastAsia="Calibri" w:hAnsi="Times New Roman" w:cs="Times New Roman"/>
          <w:sz w:val="24"/>
          <w:szCs w:val="24"/>
        </w:rPr>
        <w:t>№113 от 28.08.2026 г., «Выполнение работ по текущему ремонту помещений 5 этажа общежития Санкт-Петербургского СУВУ</w:t>
      </w:r>
      <w:r w:rsidRPr="00302F75">
        <w:rPr>
          <w:rFonts w:ascii="Times New Roman" w:eastAsia="Calibri" w:hAnsi="Times New Roman" w:cs="Times New Roman"/>
          <w:sz w:val="24"/>
          <w:szCs w:val="24"/>
        </w:rPr>
        <w:t xml:space="preserve"> (далее – Услуги).</w:t>
      </w:r>
    </w:p>
    <w:p w14:paraId="7EC8F63D"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1. Исполнитель выполнил:</w:t>
      </w:r>
    </w:p>
    <w:p w14:paraId="7E9B6EF4"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1.1. Осуществил проверку выполненных Работ на соответствие требованиям технической документации, технических регламентов, соответствия качества выполненных работ, всех применяемых материалов, изделий и конструкций, всех видов инженерного оборудования (включая комплектующие, расходные материалы, запасные части).</w:t>
      </w:r>
    </w:p>
    <w:p w14:paraId="2BFC7CF4"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1.2. Произвёл контроль качества применяемых материалов, изделий, конструкций, оборудования и комплектующих, поставленных для выполнения Работ.</w:t>
      </w:r>
    </w:p>
    <w:p w14:paraId="10526F4A"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1.3. Освидетельствование, фотофиксацию и оценку выполненных работ и конструктивных элементов, скрываемых при производстве последующих работ.</w:t>
      </w:r>
    </w:p>
    <w:p w14:paraId="45842AC5"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1.4. Принял участие в проверках состояния и соответствия технической документации поступающего на монтаж оборудования, в оценке качества его монтажа.</w:t>
      </w:r>
    </w:p>
    <w:p w14:paraId="7A69ACF1"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1.5. Осуществил контроль за сроками выполнения всех объемов и видов работ в соответствии с графиком выполнения работ, технической документации, за качеством выполняемых и предъявленных к оплате работ.</w:t>
      </w:r>
    </w:p>
    <w:p w14:paraId="431C9089"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1.6. Принял участие в приемке выполненных на Объекте работ. Произвёл контроль за своевременным устранением Подрядчиком недостатков и дефектов, выявленных при выполнении и приемке работ.</w:t>
      </w:r>
    </w:p>
    <w:p w14:paraId="39E1C2B1"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1.7. Осуществил контроль наличия и правильности ведения Подрядчиком первичной исполнительной технической документации и внесения в нее изменений в связи с выявленными недостатками и дефектами при производстве работ.</w:t>
      </w:r>
    </w:p>
    <w:p w14:paraId="24F6E1DC"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1.8. Осуществил контроль заполнения Подрядчиком технической документации, а также исполнение указаний и требований Заказчика, относящихся к вопросам качества выполняемых работ и применяемых конструкций, изделий, материалов и оборудования, своевременного устранения дефектов и недоделок, выявленных при приемке отдельных видов работ и конструктивных элементов здания.</w:t>
      </w:r>
    </w:p>
    <w:p w14:paraId="2E437B6E"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 xml:space="preserve">1.9. Произвёл записи в журнале производства работ Подрядчика, указывал на допущенные отклонения от требований технической документации, требований технических регламентов, </w:t>
      </w:r>
      <w:r w:rsidRPr="00302F75">
        <w:rPr>
          <w:rFonts w:ascii="Times New Roman" w:eastAsia="Calibri" w:hAnsi="Times New Roman" w:cs="Times New Roman"/>
          <w:sz w:val="24"/>
          <w:szCs w:val="24"/>
        </w:rPr>
        <w:lastRenderedPageBreak/>
        <w:t xml:space="preserve">положений стандартов, сводов правил, нарушения технологии производства работ, несоответствия параметров материалов, конструкций и изделий, оборудования, поставленных на Объект, обеспечил контроль исправления Подрядчиком допущенных несоответствий и произвёл записи об их устранении. </w:t>
      </w:r>
    </w:p>
    <w:p w14:paraId="6DE301E0"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1.10. Обеспечил постоянное присутствие уполномоченных представителей Исполнителя на Объекте при производстве работ.</w:t>
      </w:r>
    </w:p>
    <w:p w14:paraId="38CBE330" w14:textId="77777777" w:rsidR="00302F75" w:rsidRPr="00302F75" w:rsidRDefault="00302F75" w:rsidP="00302F75">
      <w:pPr>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1.11. При поступлении актов о приёмке выполненных работ по форме КС-2 и справки о стоимости выполненных работ по форме КС-3 проверил представленные документы.</w:t>
      </w:r>
    </w:p>
    <w:p w14:paraId="00D7892D" w14:textId="77777777" w:rsidR="00302F75" w:rsidRPr="00302F75" w:rsidRDefault="00302F75" w:rsidP="00302F75">
      <w:pPr>
        <w:spacing w:after="200" w:line="276" w:lineRule="auto"/>
        <w:contextualSpacing/>
        <w:jc w:val="both"/>
        <w:rPr>
          <w:rFonts w:ascii="Times New Roman" w:eastAsia="MS Gothic" w:hAnsi="Times New Roman" w:cs="Times New Roman"/>
          <w:color w:val="262626"/>
          <w:sz w:val="24"/>
          <w:szCs w:val="24"/>
        </w:rPr>
      </w:pPr>
      <w:r w:rsidRPr="00302F75">
        <w:rPr>
          <w:rFonts w:ascii="Times New Roman" w:eastAsia="Calibri" w:hAnsi="Times New Roman" w:cs="Times New Roman"/>
          <w:sz w:val="24"/>
          <w:szCs w:val="24"/>
        </w:rPr>
        <w:t>1.12. Своевременно информировал Заказчика о продвижении работ на объекте.</w:t>
      </w:r>
    </w:p>
    <w:p w14:paraId="67B62391" w14:textId="77777777" w:rsidR="00302F75" w:rsidRPr="00302F75" w:rsidRDefault="00302F75" w:rsidP="00302F75">
      <w:pPr>
        <w:autoSpaceDE w:val="0"/>
        <w:autoSpaceDN w:val="0"/>
        <w:adjustRightInd w:val="0"/>
        <w:spacing w:after="200" w:line="276" w:lineRule="auto"/>
        <w:contextualSpacing/>
        <w:jc w:val="both"/>
        <w:rPr>
          <w:rFonts w:ascii="Times New Roman" w:eastAsia="Calibri" w:hAnsi="Times New Roman" w:cs="Times New Roman"/>
          <w:color w:val="000000"/>
          <w:sz w:val="24"/>
          <w:szCs w:val="24"/>
          <w:shd w:val="clear" w:color="auto" w:fill="FFFFFF"/>
        </w:rPr>
      </w:pPr>
      <w:r w:rsidRPr="00302F75">
        <w:rPr>
          <w:rFonts w:ascii="Times New Roman" w:eastAsia="Calibri" w:hAnsi="Times New Roman" w:cs="Times New Roman"/>
          <w:sz w:val="24"/>
          <w:szCs w:val="24"/>
        </w:rPr>
        <w:t xml:space="preserve">1.13. Надлежащим образом исполнил обязанности, возложенные на него </w:t>
      </w:r>
      <w:r w:rsidRPr="00302F75">
        <w:rPr>
          <w:rFonts w:ascii="Times New Roman" w:eastAsia="Calibri" w:hAnsi="Times New Roman" w:cs="Times New Roman"/>
          <w:color w:val="000000"/>
          <w:sz w:val="24"/>
          <w:szCs w:val="24"/>
          <w:shd w:val="clear" w:color="auto" w:fill="FFFFFF"/>
        </w:rPr>
        <w:t>Контрактом.</w:t>
      </w:r>
    </w:p>
    <w:p w14:paraId="517F4F90" w14:textId="77777777" w:rsidR="00302F75" w:rsidRPr="00302F75" w:rsidRDefault="00302F75" w:rsidP="00302F75">
      <w:pPr>
        <w:autoSpaceDE w:val="0"/>
        <w:autoSpaceDN w:val="0"/>
        <w:adjustRightInd w:val="0"/>
        <w:spacing w:after="200" w:line="276" w:lineRule="auto"/>
        <w:contextualSpacing/>
        <w:jc w:val="both"/>
        <w:rPr>
          <w:rFonts w:ascii="Times New Roman" w:eastAsia="Calibri" w:hAnsi="Times New Roman" w:cs="Times New Roman"/>
          <w:color w:val="000000"/>
          <w:sz w:val="24"/>
          <w:szCs w:val="24"/>
          <w:shd w:val="clear" w:color="auto" w:fill="FFFFFF"/>
        </w:rPr>
      </w:pPr>
      <w:r w:rsidRPr="00302F75">
        <w:rPr>
          <w:rFonts w:ascii="Times New Roman" w:eastAsia="Calibri" w:hAnsi="Times New Roman" w:cs="Times New Roman"/>
          <w:color w:val="000000"/>
          <w:sz w:val="24"/>
          <w:szCs w:val="24"/>
          <w:shd w:val="clear" w:color="auto" w:fill="FFFFFF"/>
        </w:rPr>
        <w:t>1.14 …</w:t>
      </w:r>
    </w:p>
    <w:p w14:paraId="1C1C1D1C" w14:textId="77777777" w:rsidR="00302F75" w:rsidRPr="00302F75" w:rsidRDefault="00302F75" w:rsidP="00302F75">
      <w:pPr>
        <w:autoSpaceDE w:val="0"/>
        <w:autoSpaceDN w:val="0"/>
        <w:adjustRightInd w:val="0"/>
        <w:spacing w:after="200" w:line="276" w:lineRule="auto"/>
        <w:contextualSpacing/>
        <w:jc w:val="both"/>
        <w:rPr>
          <w:rFonts w:ascii="Times New Roman" w:eastAsia="Calibri" w:hAnsi="Times New Roman" w:cs="Times New Roman"/>
          <w:sz w:val="24"/>
          <w:szCs w:val="24"/>
        </w:rPr>
      </w:pPr>
    </w:p>
    <w:p w14:paraId="7D956DD2" w14:textId="77777777" w:rsidR="00302F75" w:rsidRPr="00302F75" w:rsidRDefault="00302F75" w:rsidP="00302F75">
      <w:pPr>
        <w:autoSpaceDE w:val="0"/>
        <w:autoSpaceDN w:val="0"/>
        <w:adjustRightInd w:val="0"/>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 xml:space="preserve">2. Экспертиза оказанных услуг при приёмке проведена силами Заказчика. Услуги оказаны качественно, без нарушений, в полном объеме. </w:t>
      </w:r>
    </w:p>
    <w:p w14:paraId="68A30966" w14:textId="77777777" w:rsidR="00302F75" w:rsidRPr="00302F75" w:rsidRDefault="00302F75" w:rsidP="00302F75">
      <w:pPr>
        <w:autoSpaceDE w:val="0"/>
        <w:autoSpaceDN w:val="0"/>
        <w:adjustRightInd w:val="0"/>
        <w:spacing w:after="200" w:line="276" w:lineRule="auto"/>
        <w:contextualSpacing/>
        <w:jc w:val="both"/>
        <w:rPr>
          <w:rFonts w:ascii="Times New Roman" w:eastAsia="Calibri" w:hAnsi="Times New Roman" w:cs="Times New Roman"/>
          <w:sz w:val="24"/>
          <w:szCs w:val="24"/>
        </w:rPr>
      </w:pPr>
    </w:p>
    <w:p w14:paraId="51AC6E7D" w14:textId="77777777" w:rsidR="00302F75" w:rsidRPr="00302F75" w:rsidRDefault="00302F75" w:rsidP="00302F75">
      <w:pPr>
        <w:autoSpaceDE w:val="0"/>
        <w:autoSpaceDN w:val="0"/>
        <w:adjustRightInd w:val="0"/>
        <w:spacing w:after="200" w:line="276" w:lineRule="auto"/>
        <w:contextualSpacing/>
        <w:jc w:val="both"/>
        <w:rPr>
          <w:rFonts w:ascii="Times New Roman" w:eastAsia="Calibri" w:hAnsi="Times New Roman" w:cs="Times New Roman"/>
          <w:sz w:val="24"/>
          <w:szCs w:val="24"/>
        </w:rPr>
      </w:pPr>
      <w:r w:rsidRPr="00302F75">
        <w:rPr>
          <w:rFonts w:ascii="Times New Roman" w:eastAsia="Calibri" w:hAnsi="Times New Roman" w:cs="Times New Roman"/>
          <w:sz w:val="24"/>
          <w:szCs w:val="24"/>
        </w:rPr>
        <w:t>3. Услуги оказаны ______________ (в срок/не в срок) в соответствии с условиями Контракта.</w:t>
      </w:r>
    </w:p>
    <w:p w14:paraId="5F17827B" w14:textId="77777777" w:rsidR="00302F75" w:rsidRPr="00302F75" w:rsidRDefault="00302F75" w:rsidP="00302F75">
      <w:pPr>
        <w:autoSpaceDE w:val="0"/>
        <w:autoSpaceDN w:val="0"/>
        <w:adjustRightInd w:val="0"/>
        <w:spacing w:after="200" w:line="276" w:lineRule="auto"/>
        <w:contextualSpacing/>
        <w:jc w:val="both"/>
        <w:rPr>
          <w:rFonts w:ascii="Times New Roman" w:eastAsia="Calibri" w:hAnsi="Times New Roman" w:cs="Times New Roman"/>
          <w:sz w:val="24"/>
          <w:szCs w:val="24"/>
        </w:rPr>
      </w:pPr>
    </w:p>
    <w:p w14:paraId="23F5970E" w14:textId="77777777" w:rsidR="00302F75" w:rsidRPr="00302F75" w:rsidRDefault="00302F75" w:rsidP="00302F75">
      <w:pPr>
        <w:autoSpaceDE w:val="0"/>
        <w:autoSpaceDN w:val="0"/>
        <w:adjustRightInd w:val="0"/>
        <w:spacing w:after="200" w:line="276" w:lineRule="auto"/>
        <w:contextualSpacing/>
        <w:jc w:val="both"/>
        <w:rPr>
          <w:rFonts w:ascii="Times New Roman" w:eastAsia="Calibri" w:hAnsi="Times New Roman" w:cs="Times New Roman"/>
          <w:bCs/>
          <w:sz w:val="24"/>
          <w:szCs w:val="24"/>
        </w:rPr>
      </w:pPr>
      <w:r w:rsidRPr="00302F75">
        <w:rPr>
          <w:rFonts w:ascii="Times New Roman" w:eastAsia="Calibri" w:hAnsi="Times New Roman" w:cs="Times New Roman"/>
          <w:sz w:val="24"/>
          <w:szCs w:val="24"/>
        </w:rPr>
        <w:t xml:space="preserve">4. Услуги оказаны на сумму </w:t>
      </w:r>
      <w:r w:rsidRPr="00302F75">
        <w:rPr>
          <w:rFonts w:ascii="Times New Roman" w:eastAsia="Calibri" w:hAnsi="Times New Roman" w:cs="Times New Roman"/>
          <w:bCs/>
          <w:sz w:val="24"/>
          <w:szCs w:val="24"/>
        </w:rPr>
        <w:t>_________ (______________) рублей ___ копеек, в том числе НДС _______ (______________) рублей ___ копеек/ без НДС.</w:t>
      </w:r>
    </w:p>
    <w:p w14:paraId="1FB0BCEB" w14:textId="77777777" w:rsidR="00302F75" w:rsidRPr="00302F75" w:rsidRDefault="00302F75" w:rsidP="00302F75">
      <w:pPr>
        <w:autoSpaceDE w:val="0"/>
        <w:autoSpaceDN w:val="0"/>
        <w:adjustRightInd w:val="0"/>
        <w:spacing w:after="200" w:line="276" w:lineRule="auto"/>
        <w:contextualSpacing/>
        <w:jc w:val="both"/>
        <w:rPr>
          <w:rFonts w:ascii="Times New Roman" w:eastAsia="Calibri" w:hAnsi="Times New Roman" w:cs="Times New Roman"/>
          <w:bCs/>
          <w:sz w:val="24"/>
          <w:szCs w:val="24"/>
        </w:rPr>
      </w:pPr>
    </w:p>
    <w:p w14:paraId="5A4C4C20" w14:textId="77777777" w:rsidR="00302F75" w:rsidRPr="00302F75" w:rsidRDefault="00302F75" w:rsidP="00302F75">
      <w:pPr>
        <w:autoSpaceDE w:val="0"/>
        <w:autoSpaceDN w:val="0"/>
        <w:adjustRightInd w:val="0"/>
        <w:spacing w:after="200" w:line="276" w:lineRule="auto"/>
        <w:contextualSpacing/>
        <w:jc w:val="both"/>
        <w:rPr>
          <w:rFonts w:ascii="Times New Roman" w:eastAsia="Calibri" w:hAnsi="Times New Roman" w:cs="Times New Roman"/>
          <w:bCs/>
          <w:sz w:val="24"/>
          <w:szCs w:val="24"/>
        </w:rPr>
      </w:pPr>
      <w:r w:rsidRPr="00302F75">
        <w:rPr>
          <w:rFonts w:ascii="Times New Roman" w:eastAsia="Calibri" w:hAnsi="Times New Roman" w:cs="Times New Roman"/>
          <w:sz w:val="24"/>
          <w:szCs w:val="24"/>
        </w:rPr>
        <w:t xml:space="preserve">5. </w:t>
      </w:r>
      <w:r w:rsidRPr="00302F75">
        <w:rPr>
          <w:rFonts w:ascii="Times New Roman" w:eastAsia="Calibri" w:hAnsi="Times New Roman" w:cs="Times New Roman"/>
          <w:bCs/>
          <w:sz w:val="24"/>
          <w:szCs w:val="24"/>
        </w:rPr>
        <w:t>Настоящий Акт составлен в двух экземплярах, имеющих равную юридическую силу, по одному для каждой из Сторон.</w:t>
      </w:r>
    </w:p>
    <w:p w14:paraId="3C114FC7" w14:textId="77777777" w:rsidR="00302F75" w:rsidRPr="00302F75" w:rsidRDefault="00302F75" w:rsidP="00302F75">
      <w:pPr>
        <w:autoSpaceDE w:val="0"/>
        <w:autoSpaceDN w:val="0"/>
        <w:adjustRightInd w:val="0"/>
        <w:spacing w:after="200" w:line="276" w:lineRule="auto"/>
        <w:contextualSpacing/>
        <w:jc w:val="both"/>
        <w:rPr>
          <w:rFonts w:ascii="Times New Roman" w:eastAsia="Calibri" w:hAnsi="Times New Roman" w:cs="Times New Roman"/>
          <w:bCs/>
          <w:sz w:val="24"/>
          <w:szCs w:val="24"/>
        </w:rPr>
      </w:pPr>
    </w:p>
    <w:p w14:paraId="41E61456"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tbl>
      <w:tblPr>
        <w:tblStyle w:val="a9"/>
        <w:tblW w:w="11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5108"/>
      </w:tblGrid>
      <w:tr w:rsidR="00B80EC8" w:rsidRPr="00CB218B" w14:paraId="2CC5CDB6" w14:textId="77777777" w:rsidTr="00D92F26">
        <w:tc>
          <w:tcPr>
            <w:tcW w:w="6379" w:type="dxa"/>
          </w:tcPr>
          <w:p w14:paraId="7CF10706" w14:textId="77777777" w:rsidR="00B80EC8" w:rsidRDefault="00B80EC8" w:rsidP="00D92F26">
            <w:pPr>
              <w:ind w:right="-5307" w:firstLine="459"/>
              <w:jc w:val="both"/>
              <w:rPr>
                <w:rFonts w:ascii="Times New Roman" w:hAnsi="Times New Roman" w:cs="Times New Roman"/>
                <w:b/>
                <w:sz w:val="24"/>
                <w:szCs w:val="24"/>
              </w:rPr>
            </w:pPr>
          </w:p>
          <w:p w14:paraId="45A76D90" w14:textId="77777777" w:rsidR="00B80EC8" w:rsidRPr="00CB218B" w:rsidRDefault="00B80EC8" w:rsidP="00D92F26">
            <w:pPr>
              <w:ind w:right="-5307"/>
              <w:jc w:val="both"/>
              <w:rPr>
                <w:rFonts w:ascii="Times New Roman" w:hAnsi="Times New Roman" w:cs="Times New Roman"/>
                <w:b/>
                <w:sz w:val="24"/>
                <w:szCs w:val="24"/>
              </w:rPr>
            </w:pPr>
            <w:r w:rsidRPr="00CB218B">
              <w:rPr>
                <w:rFonts w:ascii="Times New Roman" w:hAnsi="Times New Roman" w:cs="Times New Roman"/>
                <w:b/>
                <w:sz w:val="24"/>
                <w:szCs w:val="24"/>
              </w:rPr>
              <w:t>Заказчик:</w:t>
            </w:r>
          </w:p>
          <w:p w14:paraId="4322F4DF" w14:textId="77777777" w:rsidR="00B80EC8" w:rsidRPr="00CB218B" w:rsidRDefault="00B80EC8" w:rsidP="00D92F26">
            <w:pPr>
              <w:ind w:right="85"/>
              <w:rPr>
                <w:rFonts w:ascii="Times New Roman" w:hAnsi="Times New Roman" w:cs="Times New Roman"/>
                <w:sz w:val="24"/>
                <w:szCs w:val="24"/>
              </w:rPr>
            </w:pPr>
            <w:r w:rsidRPr="00CB218B">
              <w:rPr>
                <w:rFonts w:ascii="Times New Roman" w:hAnsi="Times New Roman" w:cs="Times New Roman"/>
                <w:sz w:val="24"/>
                <w:szCs w:val="24"/>
              </w:rPr>
              <w:t>Санкт-Петербургское СУВУ</w:t>
            </w:r>
          </w:p>
          <w:p w14:paraId="2F18D466" w14:textId="77777777" w:rsidR="00B80EC8" w:rsidRPr="00CB218B" w:rsidRDefault="00B80EC8" w:rsidP="00D92F26">
            <w:pPr>
              <w:ind w:right="85"/>
              <w:jc w:val="both"/>
              <w:rPr>
                <w:rFonts w:ascii="Times New Roman" w:hAnsi="Times New Roman" w:cs="Times New Roman"/>
                <w:sz w:val="24"/>
                <w:szCs w:val="24"/>
              </w:rPr>
            </w:pPr>
            <w:r w:rsidRPr="00CB218B">
              <w:rPr>
                <w:rFonts w:ascii="Times New Roman" w:hAnsi="Times New Roman" w:cs="Times New Roman"/>
                <w:sz w:val="24"/>
                <w:szCs w:val="24"/>
              </w:rPr>
              <w:t>Директор</w:t>
            </w:r>
          </w:p>
          <w:p w14:paraId="6699082C" w14:textId="77777777" w:rsidR="00B80EC8" w:rsidRPr="00CB218B" w:rsidRDefault="00B80EC8" w:rsidP="00D92F26">
            <w:pPr>
              <w:ind w:right="85"/>
              <w:jc w:val="both"/>
              <w:rPr>
                <w:rFonts w:ascii="Times New Roman" w:hAnsi="Times New Roman" w:cs="Times New Roman"/>
                <w:b/>
                <w:sz w:val="24"/>
                <w:szCs w:val="24"/>
              </w:rPr>
            </w:pPr>
          </w:p>
          <w:p w14:paraId="17DB65E4" w14:textId="77777777" w:rsidR="00B80EC8" w:rsidRPr="00CB218B" w:rsidRDefault="00B80EC8" w:rsidP="00D92F26">
            <w:pPr>
              <w:ind w:right="85"/>
              <w:jc w:val="both"/>
              <w:rPr>
                <w:rFonts w:ascii="Times New Roman" w:hAnsi="Times New Roman" w:cs="Times New Roman"/>
                <w:sz w:val="24"/>
                <w:szCs w:val="24"/>
              </w:rPr>
            </w:pPr>
            <w:r w:rsidRPr="00CB218B">
              <w:rPr>
                <w:rFonts w:ascii="Times New Roman" w:hAnsi="Times New Roman" w:cs="Times New Roman"/>
                <w:sz w:val="24"/>
                <w:szCs w:val="24"/>
              </w:rPr>
              <w:t>__________________ /Миронов В.В./</w:t>
            </w:r>
          </w:p>
          <w:p w14:paraId="56E09080" w14:textId="77777777" w:rsidR="00B80EC8" w:rsidRPr="00CB218B" w:rsidRDefault="00B80EC8" w:rsidP="00D92F26">
            <w:pPr>
              <w:ind w:right="-5307"/>
              <w:jc w:val="both"/>
              <w:rPr>
                <w:rFonts w:ascii="Times New Roman" w:hAnsi="Times New Roman" w:cs="Times New Roman"/>
                <w:sz w:val="24"/>
                <w:szCs w:val="24"/>
              </w:rPr>
            </w:pPr>
            <w:proofErr w:type="spellStart"/>
            <w:r w:rsidRPr="00CB218B">
              <w:rPr>
                <w:rFonts w:ascii="Times New Roman" w:hAnsi="Times New Roman" w:cs="Times New Roman"/>
                <w:sz w:val="24"/>
                <w:szCs w:val="24"/>
              </w:rPr>
              <w:t>м.п</w:t>
            </w:r>
            <w:proofErr w:type="spellEnd"/>
            <w:r w:rsidRPr="00CB218B">
              <w:rPr>
                <w:rFonts w:ascii="Times New Roman" w:hAnsi="Times New Roman" w:cs="Times New Roman"/>
                <w:sz w:val="24"/>
                <w:szCs w:val="24"/>
              </w:rPr>
              <w:t>.</w:t>
            </w:r>
          </w:p>
        </w:tc>
        <w:tc>
          <w:tcPr>
            <w:tcW w:w="5108" w:type="dxa"/>
          </w:tcPr>
          <w:p w14:paraId="001472F1" w14:textId="77777777" w:rsidR="00B80EC8" w:rsidRDefault="00B80EC8" w:rsidP="00D92F26">
            <w:pPr>
              <w:rPr>
                <w:rFonts w:ascii="Times New Roman" w:hAnsi="Times New Roman" w:cs="Times New Roman"/>
                <w:b/>
                <w:sz w:val="24"/>
                <w:szCs w:val="24"/>
              </w:rPr>
            </w:pPr>
          </w:p>
          <w:p w14:paraId="2B8A455E" w14:textId="77777777" w:rsidR="00B80EC8" w:rsidRPr="00CB218B" w:rsidRDefault="00B80EC8" w:rsidP="00D92F26">
            <w:pPr>
              <w:rPr>
                <w:rFonts w:ascii="Times New Roman" w:hAnsi="Times New Roman" w:cs="Times New Roman"/>
                <w:b/>
                <w:sz w:val="24"/>
                <w:szCs w:val="24"/>
              </w:rPr>
            </w:pPr>
            <w:r w:rsidRPr="00CB218B">
              <w:rPr>
                <w:rFonts w:ascii="Times New Roman" w:hAnsi="Times New Roman" w:cs="Times New Roman"/>
                <w:b/>
                <w:sz w:val="24"/>
                <w:szCs w:val="24"/>
              </w:rPr>
              <w:t>Исполнитель:</w:t>
            </w:r>
          </w:p>
          <w:p w14:paraId="7293FB5E" w14:textId="77777777" w:rsidR="00B80EC8" w:rsidRPr="00302F75" w:rsidRDefault="00B80EC8" w:rsidP="00D92F26">
            <w:pPr>
              <w:ind w:right="-5307"/>
              <w:jc w:val="both"/>
              <w:rPr>
                <w:rFonts w:ascii="Times New Roman" w:hAnsi="Times New Roman" w:cs="Times New Roman"/>
                <w:sz w:val="24"/>
                <w:szCs w:val="24"/>
              </w:rPr>
            </w:pPr>
            <w:r w:rsidRPr="00302F75">
              <w:rPr>
                <w:rFonts w:ascii="Times New Roman" w:hAnsi="Times New Roman" w:cs="Times New Roman"/>
                <w:sz w:val="24"/>
                <w:szCs w:val="24"/>
              </w:rPr>
              <w:t>ООО СК «ФОРА»</w:t>
            </w:r>
          </w:p>
          <w:p w14:paraId="321F32EB" w14:textId="77777777" w:rsidR="00B80EC8" w:rsidRPr="00302F75" w:rsidRDefault="00B80EC8" w:rsidP="00D92F26">
            <w:pPr>
              <w:ind w:right="-5307"/>
              <w:jc w:val="both"/>
              <w:rPr>
                <w:rFonts w:ascii="Times New Roman" w:hAnsi="Times New Roman" w:cs="Times New Roman"/>
                <w:sz w:val="24"/>
                <w:szCs w:val="24"/>
              </w:rPr>
            </w:pPr>
            <w:r w:rsidRPr="00302F75">
              <w:rPr>
                <w:rFonts w:ascii="Times New Roman" w:hAnsi="Times New Roman" w:cs="Times New Roman"/>
                <w:sz w:val="24"/>
                <w:szCs w:val="24"/>
              </w:rPr>
              <w:t>Директор</w:t>
            </w:r>
          </w:p>
          <w:p w14:paraId="71F13F41" w14:textId="77777777" w:rsidR="00B80EC8" w:rsidRPr="00302F75" w:rsidRDefault="00B80EC8" w:rsidP="00D92F26">
            <w:pPr>
              <w:ind w:right="-5307"/>
              <w:jc w:val="both"/>
              <w:rPr>
                <w:rFonts w:ascii="Times New Roman" w:hAnsi="Times New Roman" w:cs="Times New Roman"/>
                <w:sz w:val="24"/>
                <w:szCs w:val="24"/>
              </w:rPr>
            </w:pPr>
          </w:p>
          <w:p w14:paraId="4F14914E" w14:textId="77777777" w:rsidR="00B80EC8" w:rsidRDefault="00B80EC8" w:rsidP="00D92F26">
            <w:pPr>
              <w:ind w:right="-5307"/>
              <w:jc w:val="both"/>
              <w:rPr>
                <w:rFonts w:ascii="Times New Roman" w:hAnsi="Times New Roman" w:cs="Times New Roman"/>
                <w:sz w:val="24"/>
                <w:szCs w:val="24"/>
              </w:rPr>
            </w:pPr>
            <w:r w:rsidRPr="00302F75">
              <w:rPr>
                <w:rFonts w:ascii="Times New Roman" w:hAnsi="Times New Roman" w:cs="Times New Roman"/>
                <w:sz w:val="24"/>
                <w:szCs w:val="24"/>
              </w:rPr>
              <w:t>_____________ / В.М. Завадский/</w:t>
            </w:r>
          </w:p>
          <w:p w14:paraId="63173E5E" w14:textId="77777777" w:rsidR="00B80EC8" w:rsidRDefault="00B80EC8" w:rsidP="00D92F26">
            <w:pPr>
              <w:ind w:right="-5307"/>
              <w:jc w:val="both"/>
              <w:rPr>
                <w:rFonts w:ascii="Times New Roman" w:hAnsi="Times New Roman" w:cs="Times New Roman"/>
                <w:sz w:val="24"/>
                <w:szCs w:val="24"/>
              </w:rPr>
            </w:pPr>
            <w:proofErr w:type="spellStart"/>
            <w:r w:rsidRPr="00CB218B">
              <w:rPr>
                <w:rFonts w:ascii="Times New Roman" w:hAnsi="Times New Roman" w:cs="Times New Roman"/>
                <w:sz w:val="24"/>
                <w:szCs w:val="24"/>
              </w:rPr>
              <w:t>м.п</w:t>
            </w:r>
            <w:proofErr w:type="spellEnd"/>
            <w:r w:rsidRPr="00CB218B">
              <w:rPr>
                <w:rFonts w:ascii="Times New Roman" w:hAnsi="Times New Roman" w:cs="Times New Roman"/>
                <w:sz w:val="24"/>
                <w:szCs w:val="24"/>
              </w:rPr>
              <w:t>.</w:t>
            </w:r>
          </w:p>
          <w:p w14:paraId="0DC07E9C" w14:textId="77777777" w:rsidR="00B80EC8" w:rsidRPr="00CB218B" w:rsidRDefault="00B80EC8" w:rsidP="00D92F26">
            <w:pPr>
              <w:ind w:right="-5307"/>
              <w:jc w:val="both"/>
              <w:rPr>
                <w:rFonts w:ascii="Times New Roman" w:hAnsi="Times New Roman" w:cs="Times New Roman"/>
                <w:sz w:val="24"/>
                <w:szCs w:val="24"/>
              </w:rPr>
            </w:pPr>
          </w:p>
        </w:tc>
      </w:tr>
    </w:tbl>
    <w:p w14:paraId="32A703C8"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p w14:paraId="4C48CFA5"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p w14:paraId="2052CB6E"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p w14:paraId="2352F050"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p w14:paraId="3FD9ED20"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p w14:paraId="266ACA14"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p w14:paraId="69D738DB"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p w14:paraId="00AD105D"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p w14:paraId="0A597B5B"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tbl>
      <w:tblPr>
        <w:tblpPr w:leftFromText="180" w:rightFromText="180" w:bottomFromText="160" w:vertAnchor="page" w:horzAnchor="margin" w:tblpY="1211"/>
        <w:tblW w:w="5000" w:type="pct"/>
        <w:tblCellMar>
          <w:left w:w="119" w:type="dxa"/>
          <w:right w:w="119" w:type="dxa"/>
        </w:tblCellMar>
        <w:tblLook w:val="04A0" w:firstRow="1" w:lastRow="0" w:firstColumn="1" w:lastColumn="0" w:noHBand="0" w:noVBand="1"/>
      </w:tblPr>
      <w:tblGrid>
        <w:gridCol w:w="4204"/>
        <w:gridCol w:w="2944"/>
        <w:gridCol w:w="3200"/>
      </w:tblGrid>
      <w:tr w:rsidR="00302F75" w:rsidRPr="00302F75" w14:paraId="405720DF" w14:textId="77777777" w:rsidTr="00D92F26">
        <w:trPr>
          <w:trHeight w:val="1277"/>
        </w:trPr>
        <w:tc>
          <w:tcPr>
            <w:tcW w:w="5000" w:type="pct"/>
            <w:gridSpan w:val="3"/>
          </w:tcPr>
          <w:p w14:paraId="25DE150C" w14:textId="0DEC38DD" w:rsidR="00302F75" w:rsidRPr="009F7910" w:rsidRDefault="00302F75" w:rsidP="00302F75">
            <w:pPr>
              <w:autoSpaceDE w:val="0"/>
              <w:autoSpaceDN w:val="0"/>
              <w:adjustRightInd w:val="0"/>
              <w:spacing w:after="0" w:line="276" w:lineRule="auto"/>
              <w:contextualSpacing/>
              <w:jc w:val="right"/>
              <w:rPr>
                <w:rFonts w:ascii="Times New Roman" w:eastAsia="Calibri" w:hAnsi="Times New Roman" w:cs="Times New Roman"/>
                <w:sz w:val="20"/>
                <w:szCs w:val="20"/>
              </w:rPr>
            </w:pPr>
            <w:r w:rsidRPr="009F7910">
              <w:rPr>
                <w:rFonts w:ascii="Times New Roman" w:eastAsia="Calibri" w:hAnsi="Times New Roman" w:cs="Times New Roman"/>
                <w:sz w:val="20"/>
                <w:szCs w:val="20"/>
              </w:rPr>
              <w:lastRenderedPageBreak/>
              <w:t xml:space="preserve">Приложение № </w:t>
            </w:r>
            <w:r w:rsidR="00B80EC8" w:rsidRPr="009F7910">
              <w:rPr>
                <w:rFonts w:ascii="Times New Roman" w:eastAsia="Calibri" w:hAnsi="Times New Roman" w:cs="Times New Roman"/>
                <w:sz w:val="20"/>
                <w:szCs w:val="20"/>
              </w:rPr>
              <w:t>4</w:t>
            </w:r>
            <w:r w:rsidRPr="009F7910">
              <w:rPr>
                <w:rFonts w:ascii="Times New Roman" w:eastAsia="Calibri" w:hAnsi="Times New Roman" w:cs="Times New Roman"/>
                <w:sz w:val="20"/>
                <w:szCs w:val="20"/>
              </w:rPr>
              <w:t xml:space="preserve"> </w:t>
            </w:r>
          </w:p>
          <w:p w14:paraId="53DA3B2C" w14:textId="1AAD9C52" w:rsidR="00302F75" w:rsidRPr="009F7910" w:rsidRDefault="00302F75" w:rsidP="00302F75">
            <w:pPr>
              <w:autoSpaceDE w:val="0"/>
              <w:autoSpaceDN w:val="0"/>
              <w:adjustRightInd w:val="0"/>
              <w:spacing w:after="0" w:line="276" w:lineRule="auto"/>
              <w:contextualSpacing/>
              <w:jc w:val="right"/>
              <w:rPr>
                <w:rFonts w:ascii="Times New Roman" w:eastAsia="Calibri" w:hAnsi="Times New Roman" w:cs="Times New Roman"/>
                <w:sz w:val="20"/>
                <w:szCs w:val="20"/>
              </w:rPr>
            </w:pPr>
            <w:r w:rsidRPr="009F7910">
              <w:rPr>
                <w:rFonts w:ascii="Times New Roman" w:eastAsia="Calibri" w:hAnsi="Times New Roman" w:cs="Times New Roman"/>
                <w:sz w:val="20"/>
                <w:szCs w:val="20"/>
              </w:rPr>
              <w:t xml:space="preserve">к Контракту № </w:t>
            </w:r>
            <w:r w:rsidR="00B80EC8" w:rsidRPr="009F7910">
              <w:rPr>
                <w:rFonts w:ascii="Times New Roman" w:eastAsia="Calibri" w:hAnsi="Times New Roman" w:cs="Times New Roman"/>
                <w:sz w:val="20"/>
                <w:szCs w:val="20"/>
              </w:rPr>
              <w:t>118</w:t>
            </w:r>
          </w:p>
          <w:p w14:paraId="761CE5F4" w14:textId="77777777" w:rsidR="00302F75" w:rsidRPr="00302F75" w:rsidRDefault="00302F75" w:rsidP="00302F75">
            <w:pPr>
              <w:autoSpaceDE w:val="0"/>
              <w:autoSpaceDN w:val="0"/>
              <w:adjustRightInd w:val="0"/>
              <w:spacing w:after="0" w:line="276" w:lineRule="auto"/>
              <w:contextualSpacing/>
              <w:jc w:val="right"/>
              <w:rPr>
                <w:rFonts w:ascii="Times New Roman" w:eastAsia="Calibri" w:hAnsi="Times New Roman" w:cs="Times New Roman"/>
                <w:sz w:val="24"/>
                <w:szCs w:val="24"/>
                <w:u w:val="single"/>
              </w:rPr>
            </w:pPr>
            <w:r w:rsidRPr="009F7910">
              <w:rPr>
                <w:rFonts w:ascii="Times New Roman" w:eastAsia="Calibri" w:hAnsi="Times New Roman" w:cs="Times New Roman"/>
                <w:sz w:val="20"/>
                <w:szCs w:val="20"/>
              </w:rPr>
              <w:t>от «___» __________ 2026г</w:t>
            </w:r>
            <w:r w:rsidRPr="00302F75">
              <w:rPr>
                <w:rFonts w:ascii="Times New Roman" w:eastAsia="Calibri" w:hAnsi="Times New Roman" w:cs="Times New Roman"/>
                <w:sz w:val="24"/>
                <w:szCs w:val="24"/>
              </w:rPr>
              <w:t xml:space="preserve">. </w:t>
            </w:r>
          </w:p>
          <w:p w14:paraId="4DAEB76D"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b/>
                <w:sz w:val="24"/>
                <w:szCs w:val="24"/>
              </w:rPr>
            </w:pPr>
          </w:p>
          <w:p w14:paraId="42BFBF1E" w14:textId="77777777" w:rsidR="00302F75" w:rsidRPr="00302F75" w:rsidRDefault="00302F75" w:rsidP="00302F75">
            <w:pPr>
              <w:autoSpaceDE w:val="0"/>
              <w:autoSpaceDN w:val="0"/>
              <w:adjustRightInd w:val="0"/>
              <w:spacing w:after="0" w:line="276" w:lineRule="auto"/>
              <w:contextualSpacing/>
              <w:jc w:val="right"/>
              <w:rPr>
                <w:rFonts w:ascii="Times New Roman" w:eastAsia="Calibri" w:hAnsi="Times New Roman" w:cs="Times New Roman"/>
                <w:b/>
                <w:sz w:val="24"/>
                <w:szCs w:val="24"/>
              </w:rPr>
            </w:pPr>
            <w:r w:rsidRPr="00302F75">
              <w:rPr>
                <w:rFonts w:ascii="Times New Roman" w:eastAsia="Calibri" w:hAnsi="Times New Roman" w:cs="Times New Roman"/>
                <w:b/>
                <w:sz w:val="24"/>
                <w:szCs w:val="24"/>
              </w:rPr>
              <w:t>ФОРМА</w:t>
            </w:r>
          </w:p>
          <w:p w14:paraId="5113B8AA" w14:textId="77777777" w:rsidR="00302F75" w:rsidRPr="00302F75" w:rsidRDefault="00302F75" w:rsidP="00302F75">
            <w:pPr>
              <w:autoSpaceDE w:val="0"/>
              <w:autoSpaceDN w:val="0"/>
              <w:adjustRightInd w:val="0"/>
              <w:spacing w:after="0" w:line="276" w:lineRule="auto"/>
              <w:contextualSpacing/>
              <w:jc w:val="center"/>
              <w:rPr>
                <w:rFonts w:ascii="Times New Roman" w:eastAsia="Calibri" w:hAnsi="Times New Roman" w:cs="Times New Roman"/>
                <w:b/>
                <w:sz w:val="24"/>
                <w:szCs w:val="24"/>
              </w:rPr>
            </w:pPr>
            <w:r w:rsidRPr="00302F75">
              <w:rPr>
                <w:rFonts w:ascii="Times New Roman" w:eastAsia="Calibri" w:hAnsi="Times New Roman" w:cs="Times New Roman"/>
                <w:b/>
                <w:sz w:val="24"/>
                <w:szCs w:val="24"/>
              </w:rPr>
              <w:t>АКТ-ДОПУСКА</w:t>
            </w:r>
          </w:p>
          <w:p w14:paraId="7CA038A2" w14:textId="77777777" w:rsidR="00302F75" w:rsidRPr="00302F75" w:rsidRDefault="00302F75" w:rsidP="00302F75">
            <w:pPr>
              <w:autoSpaceDE w:val="0"/>
              <w:autoSpaceDN w:val="0"/>
              <w:adjustRightInd w:val="0"/>
              <w:spacing w:after="0" w:line="276" w:lineRule="auto"/>
              <w:contextualSpacing/>
              <w:jc w:val="center"/>
              <w:rPr>
                <w:rFonts w:ascii="Times New Roman" w:eastAsia="Calibri" w:hAnsi="Times New Roman" w:cs="Times New Roman"/>
                <w:b/>
                <w:sz w:val="24"/>
                <w:szCs w:val="24"/>
              </w:rPr>
            </w:pPr>
            <w:r w:rsidRPr="00302F75">
              <w:rPr>
                <w:rFonts w:ascii="Times New Roman" w:eastAsia="Calibri" w:hAnsi="Times New Roman" w:cs="Times New Roman"/>
                <w:b/>
                <w:sz w:val="24"/>
                <w:szCs w:val="24"/>
              </w:rPr>
              <w:t>для оказания услуг __________________ на территории (организации)</w:t>
            </w:r>
          </w:p>
          <w:p w14:paraId="29A987C1"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 xml:space="preserve">г. Колпино                                                                                                </w:t>
            </w:r>
            <w:proofErr w:type="gramStart"/>
            <w:r w:rsidRPr="00302F75">
              <w:rPr>
                <w:rFonts w:ascii="Times New Roman" w:eastAsia="Calibri" w:hAnsi="Times New Roman" w:cs="Times New Roman"/>
                <w:sz w:val="24"/>
                <w:szCs w:val="24"/>
              </w:rPr>
              <w:t xml:space="preserve">   «</w:t>
            </w:r>
            <w:proofErr w:type="gramEnd"/>
            <w:r w:rsidRPr="00302F75">
              <w:rPr>
                <w:rFonts w:ascii="Times New Roman" w:eastAsia="Calibri" w:hAnsi="Times New Roman" w:cs="Times New Roman"/>
                <w:sz w:val="24"/>
                <w:szCs w:val="24"/>
              </w:rPr>
              <w:t>___</w:t>
            </w:r>
            <w:proofErr w:type="gramStart"/>
            <w:r w:rsidRPr="00302F75">
              <w:rPr>
                <w:rFonts w:ascii="Times New Roman" w:eastAsia="Calibri" w:hAnsi="Times New Roman" w:cs="Times New Roman"/>
                <w:sz w:val="24"/>
                <w:szCs w:val="24"/>
              </w:rPr>
              <w:t>_»_</w:t>
            </w:r>
            <w:proofErr w:type="gramEnd"/>
            <w:r w:rsidRPr="00302F75">
              <w:rPr>
                <w:rFonts w:ascii="Times New Roman" w:eastAsia="Calibri" w:hAnsi="Times New Roman" w:cs="Times New Roman"/>
                <w:sz w:val="24"/>
                <w:szCs w:val="24"/>
              </w:rPr>
              <w:t>_______20__ г.</w:t>
            </w:r>
          </w:p>
          <w:p w14:paraId="67C9B5FA"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tc>
      </w:tr>
      <w:tr w:rsidR="00302F75" w:rsidRPr="00302F75" w14:paraId="0E282760" w14:textId="77777777" w:rsidTr="00D92F26">
        <w:tc>
          <w:tcPr>
            <w:tcW w:w="5000" w:type="pct"/>
            <w:gridSpan w:val="3"/>
            <w:hideMark/>
          </w:tcPr>
          <w:p w14:paraId="6994D7D0"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b/>
                <w:sz w:val="24"/>
                <w:szCs w:val="24"/>
                <w:u w:val="single"/>
              </w:rPr>
            </w:pPr>
            <w:r w:rsidRPr="00302F75">
              <w:rPr>
                <w:rFonts w:ascii="Times New Roman" w:eastAsia="Calibri" w:hAnsi="Times New Roman" w:cs="Times New Roman"/>
                <w:b/>
                <w:sz w:val="24"/>
                <w:szCs w:val="24"/>
                <w:u w:val="single"/>
              </w:rPr>
              <w:t xml:space="preserve">                                                   Санкт-Петербургское СУВУ___________________________</w:t>
            </w:r>
          </w:p>
        </w:tc>
      </w:tr>
      <w:tr w:rsidR="00302F75" w:rsidRPr="00302F75" w14:paraId="52AF8093" w14:textId="77777777" w:rsidTr="00D92F26">
        <w:trPr>
          <w:trHeight w:val="540"/>
        </w:trPr>
        <w:tc>
          <w:tcPr>
            <w:tcW w:w="5000" w:type="pct"/>
            <w:gridSpan w:val="3"/>
          </w:tcPr>
          <w:p w14:paraId="357B3510"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наименование организации (действующего предприятия или строящегося объекта)</w:t>
            </w:r>
          </w:p>
        </w:tc>
      </w:tr>
      <w:tr w:rsidR="00302F75" w:rsidRPr="00302F75" w14:paraId="6A75E6A8" w14:textId="77777777" w:rsidTr="00D92F26">
        <w:tc>
          <w:tcPr>
            <w:tcW w:w="5000" w:type="pct"/>
            <w:gridSpan w:val="3"/>
            <w:hideMark/>
          </w:tcPr>
          <w:p w14:paraId="31E47878"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Мы, нижеподписавшиеся, представитель Санкт-Петербургского СУВУ (Заказчик) __________________________________________________,</w:t>
            </w:r>
          </w:p>
          <w:p w14:paraId="24EE711B"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 xml:space="preserve">                                        (Ф.И.О., должность)</w:t>
            </w:r>
          </w:p>
        </w:tc>
      </w:tr>
      <w:tr w:rsidR="00302F75" w:rsidRPr="00302F75" w14:paraId="280A93BE" w14:textId="77777777" w:rsidTr="00D92F26">
        <w:trPr>
          <w:trHeight w:val="1865"/>
        </w:trPr>
        <w:tc>
          <w:tcPr>
            <w:tcW w:w="5000" w:type="pct"/>
            <w:gridSpan w:val="3"/>
          </w:tcPr>
          <w:p w14:paraId="481EB0AB"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Представитель Подрядчика (субподрядчика) _____________________________________</w:t>
            </w:r>
          </w:p>
          <w:p w14:paraId="5C6C70B4"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 xml:space="preserve">                                                                                                               (Ф.И.О., должность)</w:t>
            </w:r>
          </w:p>
          <w:p w14:paraId="472C8866"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b/>
                <w:sz w:val="24"/>
                <w:szCs w:val="24"/>
              </w:rPr>
              <w:t>составили настоящий акт о нижеследующем</w:t>
            </w:r>
            <w:r w:rsidRPr="00302F75">
              <w:rPr>
                <w:rFonts w:ascii="Times New Roman" w:eastAsia="Calibri" w:hAnsi="Times New Roman" w:cs="Times New Roman"/>
                <w:sz w:val="24"/>
                <w:szCs w:val="24"/>
              </w:rPr>
              <w:t>,</w:t>
            </w:r>
          </w:p>
          <w:p w14:paraId="1279972F"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Заказчик предоставляет участок (территорию), ограниченную координатами</w:t>
            </w:r>
          </w:p>
          <w:p w14:paraId="5DA9AFA7"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____________________________________________________________________________</w:t>
            </w:r>
          </w:p>
          <w:p w14:paraId="51C481BE"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(наименование осей, отметок и номер чертежа)</w:t>
            </w:r>
          </w:p>
          <w:p w14:paraId="7AB23B53"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для производства на нем: _____________________________________________________,</w:t>
            </w:r>
          </w:p>
          <w:p w14:paraId="229ACF2C"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(наименование работ)</w:t>
            </w:r>
          </w:p>
        </w:tc>
      </w:tr>
      <w:tr w:rsidR="00302F75" w:rsidRPr="00302F75" w14:paraId="3D18DD7E" w14:textId="77777777" w:rsidTr="00D92F26">
        <w:tc>
          <w:tcPr>
            <w:tcW w:w="5000" w:type="pct"/>
            <w:gridSpan w:val="3"/>
            <w:tcBorders>
              <w:top w:val="nil"/>
              <w:left w:val="nil"/>
              <w:bottom w:val="single" w:sz="4" w:space="0" w:color="auto"/>
              <w:right w:val="nil"/>
            </w:tcBorders>
          </w:tcPr>
          <w:p w14:paraId="38D2A1D0"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 xml:space="preserve">под руководством ответственного </w:t>
            </w:r>
            <w:proofErr w:type="gramStart"/>
            <w:r w:rsidRPr="00302F75">
              <w:rPr>
                <w:rFonts w:ascii="Times New Roman" w:eastAsia="Calibri" w:hAnsi="Times New Roman" w:cs="Times New Roman"/>
                <w:sz w:val="24"/>
                <w:szCs w:val="24"/>
              </w:rPr>
              <w:t>технического  персонала</w:t>
            </w:r>
            <w:proofErr w:type="gramEnd"/>
            <w:r w:rsidRPr="00302F75">
              <w:rPr>
                <w:rFonts w:ascii="Times New Roman" w:eastAsia="Calibri" w:hAnsi="Times New Roman" w:cs="Times New Roman"/>
                <w:sz w:val="24"/>
                <w:szCs w:val="24"/>
              </w:rPr>
              <w:t xml:space="preserve"> - представителя Подрядчика на следующий срок:</w:t>
            </w:r>
          </w:p>
          <w:p w14:paraId="03966E7A"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начало «___</w:t>
            </w:r>
            <w:proofErr w:type="gramStart"/>
            <w:r w:rsidRPr="00302F75">
              <w:rPr>
                <w:rFonts w:ascii="Times New Roman" w:eastAsia="Calibri" w:hAnsi="Times New Roman" w:cs="Times New Roman"/>
                <w:sz w:val="24"/>
                <w:szCs w:val="24"/>
              </w:rPr>
              <w:t>_»_</w:t>
            </w:r>
            <w:proofErr w:type="gramEnd"/>
            <w:r w:rsidRPr="00302F75">
              <w:rPr>
                <w:rFonts w:ascii="Times New Roman" w:eastAsia="Calibri" w:hAnsi="Times New Roman" w:cs="Times New Roman"/>
                <w:sz w:val="24"/>
                <w:szCs w:val="24"/>
              </w:rPr>
              <w:t>__________ 20___г.                      и окончание «___</w:t>
            </w:r>
            <w:proofErr w:type="gramStart"/>
            <w:r w:rsidRPr="00302F75">
              <w:rPr>
                <w:rFonts w:ascii="Times New Roman" w:eastAsia="Calibri" w:hAnsi="Times New Roman" w:cs="Times New Roman"/>
                <w:sz w:val="24"/>
                <w:szCs w:val="24"/>
              </w:rPr>
              <w:t>_»_</w:t>
            </w:r>
            <w:proofErr w:type="gramEnd"/>
            <w:r w:rsidRPr="00302F75">
              <w:rPr>
                <w:rFonts w:ascii="Times New Roman" w:eastAsia="Calibri" w:hAnsi="Times New Roman" w:cs="Times New Roman"/>
                <w:sz w:val="24"/>
                <w:szCs w:val="24"/>
              </w:rPr>
              <w:t>__________ 20___г.</w:t>
            </w:r>
          </w:p>
        </w:tc>
      </w:tr>
      <w:tr w:rsidR="00302F75" w:rsidRPr="00302F75" w14:paraId="5F97E9AD" w14:textId="77777777" w:rsidTr="00D92F26">
        <w:tc>
          <w:tcPr>
            <w:tcW w:w="5000" w:type="pct"/>
            <w:gridSpan w:val="3"/>
            <w:tcBorders>
              <w:top w:val="single" w:sz="4" w:space="0" w:color="auto"/>
              <w:left w:val="single" w:sz="4" w:space="0" w:color="auto"/>
              <w:bottom w:val="single" w:sz="4" w:space="0" w:color="auto"/>
              <w:right w:val="single" w:sz="4" w:space="0" w:color="auto"/>
            </w:tcBorders>
          </w:tcPr>
          <w:p w14:paraId="7DF5F3D3"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До начала работ необходимо выполнить следующие мероприятия, обеспечивающие безопасность производства работ.</w:t>
            </w:r>
          </w:p>
        </w:tc>
      </w:tr>
      <w:tr w:rsidR="00302F75" w:rsidRPr="00302F75" w14:paraId="52559BB7" w14:textId="77777777" w:rsidTr="00D92F26">
        <w:tc>
          <w:tcPr>
            <w:tcW w:w="2032" w:type="pct"/>
            <w:tcBorders>
              <w:top w:val="single" w:sz="4" w:space="0" w:color="auto"/>
              <w:left w:val="single" w:sz="4" w:space="0" w:color="auto"/>
              <w:bottom w:val="single" w:sz="4" w:space="0" w:color="auto"/>
              <w:right w:val="single" w:sz="4" w:space="0" w:color="auto"/>
            </w:tcBorders>
            <w:hideMark/>
          </w:tcPr>
          <w:p w14:paraId="61EC6DC8"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 xml:space="preserve">Наименование мероприятия </w:t>
            </w:r>
          </w:p>
        </w:tc>
        <w:tc>
          <w:tcPr>
            <w:tcW w:w="1422" w:type="pct"/>
            <w:tcBorders>
              <w:top w:val="single" w:sz="4" w:space="0" w:color="auto"/>
              <w:left w:val="single" w:sz="4" w:space="0" w:color="auto"/>
              <w:bottom w:val="single" w:sz="4" w:space="0" w:color="auto"/>
              <w:right w:val="single" w:sz="4" w:space="0" w:color="auto"/>
            </w:tcBorders>
            <w:hideMark/>
          </w:tcPr>
          <w:p w14:paraId="463C8CFD"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 xml:space="preserve">Срок выполнения </w:t>
            </w:r>
          </w:p>
        </w:tc>
        <w:tc>
          <w:tcPr>
            <w:tcW w:w="1546" w:type="pct"/>
            <w:tcBorders>
              <w:top w:val="single" w:sz="4" w:space="0" w:color="auto"/>
              <w:left w:val="single" w:sz="4" w:space="0" w:color="auto"/>
              <w:bottom w:val="single" w:sz="4" w:space="0" w:color="auto"/>
              <w:right w:val="single" w:sz="4" w:space="0" w:color="auto"/>
            </w:tcBorders>
            <w:hideMark/>
          </w:tcPr>
          <w:p w14:paraId="1BF99F01"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Исполнитель</w:t>
            </w:r>
          </w:p>
        </w:tc>
      </w:tr>
      <w:tr w:rsidR="00302F75" w:rsidRPr="00302F75" w14:paraId="15473CC5" w14:textId="77777777" w:rsidTr="00D92F26">
        <w:trPr>
          <w:trHeight w:val="491"/>
        </w:trPr>
        <w:tc>
          <w:tcPr>
            <w:tcW w:w="2032" w:type="pct"/>
            <w:tcBorders>
              <w:top w:val="single" w:sz="4" w:space="0" w:color="auto"/>
              <w:left w:val="single" w:sz="4" w:space="0" w:color="auto"/>
              <w:bottom w:val="single" w:sz="4" w:space="0" w:color="auto"/>
              <w:right w:val="single" w:sz="4" w:space="0" w:color="auto"/>
            </w:tcBorders>
          </w:tcPr>
          <w:p w14:paraId="394397B8"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tc>
        <w:tc>
          <w:tcPr>
            <w:tcW w:w="1422" w:type="pct"/>
            <w:tcBorders>
              <w:top w:val="single" w:sz="4" w:space="0" w:color="auto"/>
              <w:left w:val="single" w:sz="4" w:space="0" w:color="auto"/>
              <w:bottom w:val="single" w:sz="4" w:space="0" w:color="auto"/>
              <w:right w:val="single" w:sz="4" w:space="0" w:color="auto"/>
            </w:tcBorders>
          </w:tcPr>
          <w:p w14:paraId="71203852"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tc>
        <w:tc>
          <w:tcPr>
            <w:tcW w:w="1546" w:type="pct"/>
            <w:tcBorders>
              <w:top w:val="single" w:sz="4" w:space="0" w:color="auto"/>
              <w:left w:val="single" w:sz="4" w:space="0" w:color="auto"/>
              <w:bottom w:val="single" w:sz="4" w:space="0" w:color="auto"/>
              <w:right w:val="single" w:sz="4" w:space="0" w:color="auto"/>
            </w:tcBorders>
          </w:tcPr>
          <w:p w14:paraId="7C1D90C1"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tc>
      </w:tr>
      <w:tr w:rsidR="00302F75" w:rsidRPr="00302F75" w14:paraId="1E72803F" w14:textId="77777777" w:rsidTr="00D92F26">
        <w:trPr>
          <w:trHeight w:val="433"/>
        </w:trPr>
        <w:tc>
          <w:tcPr>
            <w:tcW w:w="2032" w:type="pct"/>
            <w:tcBorders>
              <w:top w:val="single" w:sz="4" w:space="0" w:color="auto"/>
              <w:left w:val="single" w:sz="4" w:space="0" w:color="auto"/>
              <w:bottom w:val="single" w:sz="4" w:space="0" w:color="auto"/>
              <w:right w:val="single" w:sz="4" w:space="0" w:color="auto"/>
            </w:tcBorders>
          </w:tcPr>
          <w:p w14:paraId="68F30065"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tc>
        <w:tc>
          <w:tcPr>
            <w:tcW w:w="1422" w:type="pct"/>
            <w:tcBorders>
              <w:top w:val="single" w:sz="4" w:space="0" w:color="auto"/>
              <w:left w:val="single" w:sz="4" w:space="0" w:color="auto"/>
              <w:bottom w:val="single" w:sz="4" w:space="0" w:color="auto"/>
              <w:right w:val="single" w:sz="4" w:space="0" w:color="auto"/>
            </w:tcBorders>
          </w:tcPr>
          <w:p w14:paraId="4D6310B0"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tc>
        <w:tc>
          <w:tcPr>
            <w:tcW w:w="1546" w:type="pct"/>
            <w:tcBorders>
              <w:top w:val="single" w:sz="4" w:space="0" w:color="auto"/>
              <w:left w:val="single" w:sz="4" w:space="0" w:color="auto"/>
              <w:bottom w:val="single" w:sz="4" w:space="0" w:color="auto"/>
              <w:right w:val="single" w:sz="4" w:space="0" w:color="auto"/>
            </w:tcBorders>
          </w:tcPr>
          <w:p w14:paraId="6C83FC49"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tc>
      </w:tr>
      <w:tr w:rsidR="00302F75" w:rsidRPr="00302F75" w14:paraId="4FE4C086" w14:textId="77777777" w:rsidTr="00D92F26">
        <w:tc>
          <w:tcPr>
            <w:tcW w:w="5000" w:type="pct"/>
            <w:gridSpan w:val="3"/>
            <w:tcBorders>
              <w:top w:val="single" w:sz="4" w:space="0" w:color="auto"/>
              <w:left w:val="nil"/>
              <w:bottom w:val="nil"/>
              <w:right w:val="nil"/>
            </w:tcBorders>
          </w:tcPr>
          <w:p w14:paraId="29AEB0F4"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Представитель Подрядчика _________________________ ___________________</w:t>
            </w:r>
          </w:p>
          <w:p w14:paraId="2DC73FBB"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 xml:space="preserve">                                                              (</w:t>
            </w:r>
            <w:proofErr w:type="gramStart"/>
            <w:r w:rsidRPr="00302F75">
              <w:rPr>
                <w:rFonts w:ascii="Times New Roman" w:eastAsia="Calibri" w:hAnsi="Times New Roman" w:cs="Times New Roman"/>
                <w:sz w:val="24"/>
                <w:szCs w:val="24"/>
              </w:rPr>
              <w:t xml:space="preserve">подпись)   </w:t>
            </w:r>
            <w:proofErr w:type="gramEnd"/>
            <w:r w:rsidRPr="00302F75">
              <w:rPr>
                <w:rFonts w:ascii="Times New Roman" w:eastAsia="Calibri" w:hAnsi="Times New Roman" w:cs="Times New Roman"/>
                <w:sz w:val="24"/>
                <w:szCs w:val="24"/>
              </w:rPr>
              <w:t xml:space="preserve">                     </w:t>
            </w:r>
            <w:proofErr w:type="gramStart"/>
            <w:r w:rsidRPr="00302F75">
              <w:rPr>
                <w:rFonts w:ascii="Times New Roman" w:eastAsia="Calibri" w:hAnsi="Times New Roman" w:cs="Times New Roman"/>
                <w:sz w:val="24"/>
                <w:szCs w:val="24"/>
              </w:rPr>
              <w:t xml:space="preserve">   (</w:t>
            </w:r>
            <w:proofErr w:type="gramEnd"/>
            <w:r w:rsidRPr="00302F75">
              <w:rPr>
                <w:rFonts w:ascii="Times New Roman" w:eastAsia="Calibri" w:hAnsi="Times New Roman" w:cs="Times New Roman"/>
                <w:sz w:val="24"/>
                <w:szCs w:val="24"/>
              </w:rPr>
              <w:t>расшифровка)</w:t>
            </w:r>
          </w:p>
        </w:tc>
      </w:tr>
      <w:tr w:rsidR="00302F75" w:rsidRPr="00302F75" w14:paraId="63DA68F2" w14:textId="77777777" w:rsidTr="00D92F26">
        <w:tc>
          <w:tcPr>
            <w:tcW w:w="5000" w:type="pct"/>
            <w:gridSpan w:val="3"/>
            <w:hideMark/>
          </w:tcPr>
          <w:p w14:paraId="15BABB7C"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Представитель Заказчика _________________________ ___________________</w:t>
            </w:r>
          </w:p>
          <w:p w14:paraId="37B73F9E"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b/>
                <w:sz w:val="24"/>
                <w:szCs w:val="24"/>
              </w:rPr>
            </w:pPr>
            <w:r w:rsidRPr="00302F75">
              <w:rPr>
                <w:rFonts w:ascii="Times New Roman" w:eastAsia="Calibri" w:hAnsi="Times New Roman" w:cs="Times New Roman"/>
                <w:sz w:val="24"/>
                <w:szCs w:val="24"/>
              </w:rPr>
              <w:t xml:space="preserve">                                                             (</w:t>
            </w:r>
            <w:proofErr w:type="gramStart"/>
            <w:r w:rsidRPr="00302F75">
              <w:rPr>
                <w:rFonts w:ascii="Times New Roman" w:eastAsia="Calibri" w:hAnsi="Times New Roman" w:cs="Times New Roman"/>
                <w:sz w:val="24"/>
                <w:szCs w:val="24"/>
              </w:rPr>
              <w:t xml:space="preserve">подпись)   </w:t>
            </w:r>
            <w:proofErr w:type="gramEnd"/>
            <w:r w:rsidRPr="00302F75">
              <w:rPr>
                <w:rFonts w:ascii="Times New Roman" w:eastAsia="Calibri" w:hAnsi="Times New Roman" w:cs="Times New Roman"/>
                <w:sz w:val="24"/>
                <w:szCs w:val="24"/>
              </w:rPr>
              <w:t xml:space="preserve">                      </w:t>
            </w:r>
            <w:proofErr w:type="gramStart"/>
            <w:r w:rsidRPr="00302F75">
              <w:rPr>
                <w:rFonts w:ascii="Times New Roman" w:eastAsia="Calibri" w:hAnsi="Times New Roman" w:cs="Times New Roman"/>
                <w:sz w:val="24"/>
                <w:szCs w:val="24"/>
              </w:rPr>
              <w:t xml:space="preserve">   (</w:t>
            </w:r>
            <w:proofErr w:type="gramEnd"/>
            <w:r w:rsidRPr="00302F75">
              <w:rPr>
                <w:rFonts w:ascii="Times New Roman" w:eastAsia="Calibri" w:hAnsi="Times New Roman" w:cs="Times New Roman"/>
                <w:sz w:val="24"/>
                <w:szCs w:val="24"/>
              </w:rPr>
              <w:t xml:space="preserve">расшифровка) </w:t>
            </w:r>
            <w:r w:rsidRPr="00302F75">
              <w:rPr>
                <w:rFonts w:ascii="Times New Roman" w:eastAsia="Calibri" w:hAnsi="Times New Roman" w:cs="Times New Roman"/>
                <w:b/>
                <w:sz w:val="24"/>
                <w:szCs w:val="24"/>
              </w:rPr>
              <w:t xml:space="preserve"> </w:t>
            </w:r>
          </w:p>
          <w:p w14:paraId="0C105363"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b/>
                <w:sz w:val="24"/>
                <w:szCs w:val="24"/>
              </w:rPr>
              <w:t>Примечание.</w:t>
            </w:r>
            <w:r w:rsidRPr="00302F75">
              <w:rPr>
                <w:rFonts w:ascii="Times New Roman" w:eastAsia="Calibri" w:hAnsi="Times New Roman" w:cs="Times New Roman"/>
                <w:sz w:val="24"/>
                <w:szCs w:val="24"/>
              </w:rPr>
              <w:t xml:space="preserve">  При необходимости ведения работ после истечения срока действия настоящего акта - допуска необходимо составить акт-допуск на новый срок.</w:t>
            </w:r>
          </w:p>
          <w:p w14:paraId="695BBF46"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302F75">
              <w:rPr>
                <w:rFonts w:ascii="Times New Roman" w:eastAsia="Calibri" w:hAnsi="Times New Roman" w:cs="Times New Roman"/>
                <w:sz w:val="24"/>
                <w:szCs w:val="24"/>
              </w:rPr>
              <w:t>______________________________________________________________________________</w:t>
            </w:r>
          </w:p>
          <w:p w14:paraId="7FC5D71D" w14:textId="31FFB853" w:rsidR="00302F75" w:rsidRPr="00302F75" w:rsidRDefault="00B80EC8" w:rsidP="00302F75">
            <w:pPr>
              <w:autoSpaceDE w:val="0"/>
              <w:autoSpaceDN w:val="0"/>
              <w:adjustRightInd w:val="0"/>
              <w:spacing w:after="0" w:line="276" w:lineRule="auto"/>
              <w:contextualSpacing/>
              <w:rPr>
                <w:rFonts w:ascii="Times New Roman" w:eastAsia="Calibri" w:hAnsi="Times New Roman" w:cs="Times New Roman"/>
                <w:sz w:val="24"/>
                <w:szCs w:val="24"/>
              </w:rPr>
            </w:pPr>
            <w:r w:rsidRPr="00B80EC8">
              <w:rPr>
                <w:rFonts w:ascii="Times New Roman" w:eastAsia="Calibri" w:hAnsi="Times New Roman" w:cs="Times New Roman"/>
                <w:noProof/>
                <w:sz w:val="24"/>
                <w:szCs w:val="24"/>
              </w:rPr>
              <w:drawing>
                <wp:inline distT="0" distB="0" distL="0" distR="0" wp14:anchorId="5F38C201" wp14:editId="5B8254E5">
                  <wp:extent cx="6567805" cy="1685925"/>
                  <wp:effectExtent l="0" t="0" r="0" b="0"/>
                  <wp:docPr id="17124980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7805" cy="1685925"/>
                          </a:xfrm>
                          <a:prstGeom prst="rect">
                            <a:avLst/>
                          </a:prstGeom>
                          <a:noFill/>
                          <a:ln>
                            <a:noFill/>
                          </a:ln>
                        </pic:spPr>
                      </pic:pic>
                    </a:graphicData>
                  </a:graphic>
                </wp:inline>
              </w:drawing>
            </w:r>
          </w:p>
        </w:tc>
      </w:tr>
    </w:tbl>
    <w:p w14:paraId="1ECA037D" w14:textId="77777777" w:rsidR="00302F75" w:rsidRPr="00302F75" w:rsidRDefault="00302F75" w:rsidP="00302F75">
      <w:pPr>
        <w:autoSpaceDE w:val="0"/>
        <w:autoSpaceDN w:val="0"/>
        <w:adjustRightInd w:val="0"/>
        <w:spacing w:after="0" w:line="276" w:lineRule="auto"/>
        <w:contextualSpacing/>
        <w:rPr>
          <w:rFonts w:ascii="Times New Roman" w:eastAsia="Calibri" w:hAnsi="Times New Roman" w:cs="Times New Roman"/>
          <w:sz w:val="24"/>
          <w:szCs w:val="24"/>
        </w:rPr>
      </w:pPr>
    </w:p>
    <w:p w14:paraId="4258F8A7" w14:textId="77777777" w:rsidR="005C1BAF" w:rsidRPr="005C1BAF" w:rsidRDefault="005C1BAF" w:rsidP="00412D9B">
      <w:pPr>
        <w:shd w:val="clear" w:color="auto" w:fill="FFFFFF"/>
        <w:spacing w:after="0" w:line="240" w:lineRule="auto"/>
        <w:jc w:val="both"/>
        <w:rPr>
          <w:rFonts w:ascii="Times New Roman" w:eastAsia="Times New Roman" w:hAnsi="Times New Roman" w:cs="Times New Roman"/>
          <w:color w:val="212529"/>
          <w:sz w:val="24"/>
          <w:szCs w:val="24"/>
          <w:lang w:eastAsia="ru-RU"/>
        </w:rPr>
      </w:pPr>
    </w:p>
    <w:sectPr w:rsidR="005C1BAF" w:rsidRPr="005C1BAF" w:rsidSect="005C1BAF">
      <w:pgSz w:w="11906" w:h="16838"/>
      <w:pgMar w:top="567" w:right="42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0CED3" w14:textId="77777777" w:rsidR="00DD58AB" w:rsidRDefault="00DD58AB" w:rsidP="0073431B">
      <w:pPr>
        <w:spacing w:after="0" w:line="240" w:lineRule="auto"/>
      </w:pPr>
      <w:r>
        <w:separator/>
      </w:r>
    </w:p>
  </w:endnote>
  <w:endnote w:type="continuationSeparator" w:id="0">
    <w:p w14:paraId="473DA4DD" w14:textId="77777777" w:rsidR="00DD58AB" w:rsidRDefault="00DD58AB" w:rsidP="00734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D6BE1" w14:textId="77777777" w:rsidR="00DD58AB" w:rsidRDefault="00DD58AB" w:rsidP="0073431B">
      <w:pPr>
        <w:spacing w:after="0" w:line="240" w:lineRule="auto"/>
      </w:pPr>
      <w:r>
        <w:separator/>
      </w:r>
    </w:p>
  </w:footnote>
  <w:footnote w:type="continuationSeparator" w:id="0">
    <w:p w14:paraId="270AB088" w14:textId="77777777" w:rsidR="00DD58AB" w:rsidRDefault="00DD58AB" w:rsidP="00734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561"/>
    <w:multiLevelType w:val="multilevel"/>
    <w:tmpl w:val="56DE0D8C"/>
    <w:lvl w:ilvl="0">
      <w:start w:val="9"/>
      <w:numFmt w:val="decimal"/>
      <w:lvlText w:val="%1"/>
      <w:lvlJc w:val="left"/>
      <w:pPr>
        <w:ind w:left="360" w:hanging="360"/>
      </w:pPr>
      <w:rPr>
        <w:rFonts w:eastAsiaTheme="minorEastAsia" w:cs="Times New Roman" w:hint="default"/>
      </w:rPr>
    </w:lvl>
    <w:lvl w:ilvl="1">
      <w:start w:val="1"/>
      <w:numFmt w:val="decimal"/>
      <w:lvlText w:val="%1.%2"/>
      <w:lvlJc w:val="left"/>
      <w:pPr>
        <w:ind w:left="1070" w:hanging="360"/>
      </w:pPr>
      <w:rPr>
        <w:rFonts w:eastAsiaTheme="minorEastAsia" w:cs="Times New Roman" w:hint="default"/>
      </w:rPr>
    </w:lvl>
    <w:lvl w:ilvl="2">
      <w:start w:val="1"/>
      <w:numFmt w:val="decimal"/>
      <w:lvlText w:val="%1.%2.%3"/>
      <w:lvlJc w:val="left"/>
      <w:pPr>
        <w:ind w:left="2140" w:hanging="720"/>
      </w:pPr>
      <w:rPr>
        <w:rFonts w:eastAsiaTheme="minorEastAsia" w:cs="Times New Roman" w:hint="default"/>
      </w:rPr>
    </w:lvl>
    <w:lvl w:ilvl="3">
      <w:start w:val="1"/>
      <w:numFmt w:val="decimal"/>
      <w:lvlText w:val="%1.%2.%3.%4"/>
      <w:lvlJc w:val="left"/>
      <w:pPr>
        <w:ind w:left="2850" w:hanging="720"/>
      </w:pPr>
      <w:rPr>
        <w:rFonts w:eastAsiaTheme="minorEastAsia" w:cs="Times New Roman" w:hint="default"/>
      </w:rPr>
    </w:lvl>
    <w:lvl w:ilvl="4">
      <w:start w:val="1"/>
      <w:numFmt w:val="decimal"/>
      <w:lvlText w:val="%1.%2.%3.%4.%5"/>
      <w:lvlJc w:val="left"/>
      <w:pPr>
        <w:ind w:left="3920" w:hanging="1080"/>
      </w:pPr>
      <w:rPr>
        <w:rFonts w:eastAsiaTheme="minorEastAsia" w:cs="Times New Roman" w:hint="default"/>
      </w:rPr>
    </w:lvl>
    <w:lvl w:ilvl="5">
      <w:start w:val="1"/>
      <w:numFmt w:val="decimal"/>
      <w:lvlText w:val="%1.%2.%3.%4.%5.%6"/>
      <w:lvlJc w:val="left"/>
      <w:pPr>
        <w:ind w:left="4630" w:hanging="1080"/>
      </w:pPr>
      <w:rPr>
        <w:rFonts w:eastAsiaTheme="minorEastAsia" w:cs="Times New Roman" w:hint="default"/>
      </w:rPr>
    </w:lvl>
    <w:lvl w:ilvl="6">
      <w:start w:val="1"/>
      <w:numFmt w:val="decimal"/>
      <w:lvlText w:val="%1.%2.%3.%4.%5.%6.%7"/>
      <w:lvlJc w:val="left"/>
      <w:pPr>
        <w:ind w:left="5700" w:hanging="1440"/>
      </w:pPr>
      <w:rPr>
        <w:rFonts w:eastAsiaTheme="minorEastAsia" w:cs="Times New Roman" w:hint="default"/>
      </w:rPr>
    </w:lvl>
    <w:lvl w:ilvl="7">
      <w:start w:val="1"/>
      <w:numFmt w:val="decimal"/>
      <w:lvlText w:val="%1.%2.%3.%4.%5.%6.%7.%8"/>
      <w:lvlJc w:val="left"/>
      <w:pPr>
        <w:ind w:left="6410" w:hanging="1440"/>
      </w:pPr>
      <w:rPr>
        <w:rFonts w:eastAsiaTheme="minorEastAsia" w:cs="Times New Roman" w:hint="default"/>
      </w:rPr>
    </w:lvl>
    <w:lvl w:ilvl="8">
      <w:start w:val="1"/>
      <w:numFmt w:val="decimal"/>
      <w:lvlText w:val="%1.%2.%3.%4.%5.%6.%7.%8.%9"/>
      <w:lvlJc w:val="left"/>
      <w:pPr>
        <w:ind w:left="7480" w:hanging="1800"/>
      </w:pPr>
      <w:rPr>
        <w:rFonts w:eastAsiaTheme="minorEastAsia" w:cs="Times New Roman" w:hint="default"/>
      </w:rPr>
    </w:lvl>
  </w:abstractNum>
  <w:abstractNum w:abstractNumId="1" w15:restartNumberingAfterBreak="0">
    <w:nsid w:val="101777DD"/>
    <w:multiLevelType w:val="hybridMultilevel"/>
    <w:tmpl w:val="689ECE30"/>
    <w:lvl w:ilvl="0" w:tplc="552CF31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1A35D53"/>
    <w:multiLevelType w:val="multilevel"/>
    <w:tmpl w:val="02AE3CDC"/>
    <w:lvl w:ilvl="0">
      <w:start w:val="16"/>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35B93412"/>
    <w:multiLevelType w:val="multilevel"/>
    <w:tmpl w:val="98DE12F4"/>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42D93C85"/>
    <w:multiLevelType w:val="hybridMultilevel"/>
    <w:tmpl w:val="D826C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0440AF"/>
    <w:multiLevelType w:val="hybridMultilevel"/>
    <w:tmpl w:val="3FE48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0F32D2"/>
    <w:multiLevelType w:val="hybridMultilevel"/>
    <w:tmpl w:val="DCAE78D4"/>
    <w:lvl w:ilvl="0" w:tplc="4AC28440">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7" w15:restartNumberingAfterBreak="0">
    <w:nsid w:val="65CB5FA5"/>
    <w:multiLevelType w:val="multilevel"/>
    <w:tmpl w:val="EBFEFC6A"/>
    <w:lvl w:ilvl="0">
      <w:start w:val="9"/>
      <w:numFmt w:val="decimal"/>
      <w:lvlText w:val="%1."/>
      <w:lvlJc w:val="left"/>
      <w:pPr>
        <w:ind w:left="360" w:hanging="360"/>
      </w:pPr>
      <w:rPr>
        <w:rFonts w:eastAsiaTheme="minorEastAsia" w:cs="Times New Roman" w:hint="default"/>
      </w:rPr>
    </w:lvl>
    <w:lvl w:ilvl="1">
      <w:start w:val="2"/>
      <w:numFmt w:val="decimal"/>
      <w:lvlText w:val="%1.%2."/>
      <w:lvlJc w:val="left"/>
      <w:pPr>
        <w:ind w:left="927" w:hanging="360"/>
      </w:pPr>
      <w:rPr>
        <w:rFonts w:eastAsiaTheme="minorEastAsia" w:cs="Times New Roman" w:hint="default"/>
      </w:rPr>
    </w:lvl>
    <w:lvl w:ilvl="2">
      <w:start w:val="1"/>
      <w:numFmt w:val="decimal"/>
      <w:lvlText w:val="%1.%2.%3."/>
      <w:lvlJc w:val="left"/>
      <w:pPr>
        <w:ind w:left="1854" w:hanging="720"/>
      </w:pPr>
      <w:rPr>
        <w:rFonts w:eastAsiaTheme="minorEastAsia" w:cs="Times New Roman" w:hint="default"/>
      </w:rPr>
    </w:lvl>
    <w:lvl w:ilvl="3">
      <w:start w:val="1"/>
      <w:numFmt w:val="decimal"/>
      <w:lvlText w:val="%1.%2.%3.%4."/>
      <w:lvlJc w:val="left"/>
      <w:pPr>
        <w:ind w:left="2421" w:hanging="720"/>
      </w:pPr>
      <w:rPr>
        <w:rFonts w:eastAsiaTheme="minorEastAsia" w:cs="Times New Roman" w:hint="default"/>
      </w:rPr>
    </w:lvl>
    <w:lvl w:ilvl="4">
      <w:start w:val="1"/>
      <w:numFmt w:val="decimal"/>
      <w:lvlText w:val="%1.%2.%3.%4.%5."/>
      <w:lvlJc w:val="left"/>
      <w:pPr>
        <w:ind w:left="3348" w:hanging="1080"/>
      </w:pPr>
      <w:rPr>
        <w:rFonts w:eastAsiaTheme="minorEastAsia" w:cs="Times New Roman" w:hint="default"/>
      </w:rPr>
    </w:lvl>
    <w:lvl w:ilvl="5">
      <w:start w:val="1"/>
      <w:numFmt w:val="decimal"/>
      <w:lvlText w:val="%1.%2.%3.%4.%5.%6."/>
      <w:lvlJc w:val="left"/>
      <w:pPr>
        <w:ind w:left="3915" w:hanging="1080"/>
      </w:pPr>
      <w:rPr>
        <w:rFonts w:eastAsiaTheme="minorEastAsia" w:cs="Times New Roman" w:hint="default"/>
      </w:rPr>
    </w:lvl>
    <w:lvl w:ilvl="6">
      <w:start w:val="1"/>
      <w:numFmt w:val="decimal"/>
      <w:lvlText w:val="%1.%2.%3.%4.%5.%6.%7."/>
      <w:lvlJc w:val="left"/>
      <w:pPr>
        <w:ind w:left="4842" w:hanging="1440"/>
      </w:pPr>
      <w:rPr>
        <w:rFonts w:eastAsiaTheme="minorEastAsia" w:cs="Times New Roman" w:hint="default"/>
      </w:rPr>
    </w:lvl>
    <w:lvl w:ilvl="7">
      <w:start w:val="1"/>
      <w:numFmt w:val="decimal"/>
      <w:lvlText w:val="%1.%2.%3.%4.%5.%6.%7.%8."/>
      <w:lvlJc w:val="left"/>
      <w:pPr>
        <w:ind w:left="5409" w:hanging="1440"/>
      </w:pPr>
      <w:rPr>
        <w:rFonts w:eastAsiaTheme="minorEastAsia" w:cs="Times New Roman" w:hint="default"/>
      </w:rPr>
    </w:lvl>
    <w:lvl w:ilvl="8">
      <w:start w:val="1"/>
      <w:numFmt w:val="decimal"/>
      <w:lvlText w:val="%1.%2.%3.%4.%5.%6.%7.%8.%9."/>
      <w:lvlJc w:val="left"/>
      <w:pPr>
        <w:ind w:left="6336" w:hanging="1800"/>
      </w:pPr>
      <w:rPr>
        <w:rFonts w:eastAsiaTheme="minorEastAsia" w:cs="Times New Roman" w:hint="default"/>
      </w:rPr>
    </w:lvl>
  </w:abstractNum>
  <w:num w:numId="1" w16cid:durableId="1611275504">
    <w:abstractNumId w:val="1"/>
  </w:num>
  <w:num w:numId="2" w16cid:durableId="1110008682">
    <w:abstractNumId w:val="0"/>
  </w:num>
  <w:num w:numId="3" w16cid:durableId="1349870939">
    <w:abstractNumId w:val="7"/>
  </w:num>
  <w:num w:numId="4" w16cid:durableId="1227568756">
    <w:abstractNumId w:val="3"/>
  </w:num>
  <w:num w:numId="5" w16cid:durableId="998466007">
    <w:abstractNumId w:val="2"/>
  </w:num>
  <w:num w:numId="6" w16cid:durableId="389815371">
    <w:abstractNumId w:val="6"/>
  </w:num>
  <w:num w:numId="7" w16cid:durableId="1659528786">
    <w:abstractNumId w:val="5"/>
  </w:num>
  <w:num w:numId="8" w16cid:durableId="1483110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BF"/>
    <w:rsid w:val="0001041C"/>
    <w:rsid w:val="000D12D2"/>
    <w:rsid w:val="000F5331"/>
    <w:rsid w:val="000F78BA"/>
    <w:rsid w:val="001014C6"/>
    <w:rsid w:val="001A00D0"/>
    <w:rsid w:val="001B3F29"/>
    <w:rsid w:val="001B6B5F"/>
    <w:rsid w:val="001C16E3"/>
    <w:rsid w:val="001F04DE"/>
    <w:rsid w:val="002D2CC6"/>
    <w:rsid w:val="00302F75"/>
    <w:rsid w:val="003357B5"/>
    <w:rsid w:val="003D2ECE"/>
    <w:rsid w:val="00412D9B"/>
    <w:rsid w:val="00443946"/>
    <w:rsid w:val="00485CFD"/>
    <w:rsid w:val="00491017"/>
    <w:rsid w:val="00541DC8"/>
    <w:rsid w:val="005B7CC5"/>
    <w:rsid w:val="005C1BAF"/>
    <w:rsid w:val="005D3B3C"/>
    <w:rsid w:val="005E1034"/>
    <w:rsid w:val="00604D15"/>
    <w:rsid w:val="0063569F"/>
    <w:rsid w:val="00644C34"/>
    <w:rsid w:val="00651913"/>
    <w:rsid w:val="00652478"/>
    <w:rsid w:val="00655FDE"/>
    <w:rsid w:val="006666F8"/>
    <w:rsid w:val="00695230"/>
    <w:rsid w:val="006B22A7"/>
    <w:rsid w:val="006F5A27"/>
    <w:rsid w:val="0073431B"/>
    <w:rsid w:val="007427C2"/>
    <w:rsid w:val="00765ABF"/>
    <w:rsid w:val="00797406"/>
    <w:rsid w:val="007D433D"/>
    <w:rsid w:val="0082356A"/>
    <w:rsid w:val="008334AE"/>
    <w:rsid w:val="008C6790"/>
    <w:rsid w:val="008F57D5"/>
    <w:rsid w:val="009118BF"/>
    <w:rsid w:val="0095040E"/>
    <w:rsid w:val="00991F1E"/>
    <w:rsid w:val="009F7910"/>
    <w:rsid w:val="00A54DBF"/>
    <w:rsid w:val="00A91E19"/>
    <w:rsid w:val="00B74CE3"/>
    <w:rsid w:val="00B80EC8"/>
    <w:rsid w:val="00BC4735"/>
    <w:rsid w:val="00C33372"/>
    <w:rsid w:val="00CB218B"/>
    <w:rsid w:val="00D060D2"/>
    <w:rsid w:val="00DD58AB"/>
    <w:rsid w:val="00E6067D"/>
    <w:rsid w:val="00E75AAA"/>
    <w:rsid w:val="00E96282"/>
    <w:rsid w:val="00F115FF"/>
    <w:rsid w:val="00F11D30"/>
    <w:rsid w:val="00F3210D"/>
    <w:rsid w:val="00F82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8D6BB"/>
  <w15:chartTrackingRefBased/>
  <w15:docId w15:val="{46A02656-D0C0-457E-961B-6AF64CD2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C1B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C1B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BA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C1BA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C1BAF"/>
  </w:style>
  <w:style w:type="paragraph" w:customStyle="1" w:styleId="msonormal0">
    <w:name w:val="msonormal"/>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E75AAA"/>
    <w:pPr>
      <w:ind w:left="720"/>
      <w:contextualSpacing/>
    </w:pPr>
  </w:style>
  <w:style w:type="character" w:customStyle="1" w:styleId="a6">
    <w:name w:val="Основной текст_"/>
    <w:link w:val="12"/>
    <w:rsid w:val="006666F8"/>
    <w:rPr>
      <w:rFonts w:ascii="Times New Roman" w:eastAsia="Times New Roman" w:hAnsi="Times New Roman" w:cs="Times New Roman"/>
      <w:shd w:val="clear" w:color="auto" w:fill="FFFFFF"/>
    </w:rPr>
  </w:style>
  <w:style w:type="character" w:customStyle="1" w:styleId="13">
    <w:name w:val="Заголовок №1_"/>
    <w:link w:val="14"/>
    <w:rsid w:val="006666F8"/>
    <w:rPr>
      <w:rFonts w:ascii="Times New Roman" w:eastAsia="Times New Roman" w:hAnsi="Times New Roman" w:cs="Times New Roman"/>
      <w:b/>
      <w:bCs/>
      <w:shd w:val="clear" w:color="auto" w:fill="FFFFFF"/>
    </w:rPr>
  </w:style>
  <w:style w:type="paragraph" w:customStyle="1" w:styleId="12">
    <w:name w:val="Основной текст1"/>
    <w:basedOn w:val="a"/>
    <w:link w:val="a6"/>
    <w:rsid w:val="006666F8"/>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4">
    <w:name w:val="Заголовок №1"/>
    <w:basedOn w:val="a"/>
    <w:link w:val="13"/>
    <w:rsid w:val="006666F8"/>
    <w:pPr>
      <w:widowControl w:val="0"/>
      <w:shd w:val="clear" w:color="auto" w:fill="FFFFFF"/>
      <w:spacing w:after="0" w:line="230" w:lineRule="auto"/>
      <w:ind w:left="580"/>
      <w:outlineLvl w:val="0"/>
    </w:pPr>
    <w:rPr>
      <w:rFonts w:ascii="Times New Roman" w:eastAsia="Times New Roman" w:hAnsi="Times New Roman" w:cs="Times New Roman"/>
      <w:b/>
      <w:bCs/>
    </w:rPr>
  </w:style>
  <w:style w:type="paragraph" w:styleId="a7">
    <w:name w:val="Body Text"/>
    <w:basedOn w:val="a"/>
    <w:link w:val="a8"/>
    <w:rsid w:val="006666F8"/>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8">
    <w:name w:val="Основной текст Знак"/>
    <w:basedOn w:val="a0"/>
    <w:link w:val="a7"/>
    <w:rsid w:val="006666F8"/>
    <w:rPr>
      <w:rFonts w:ascii="Times New Roman" w:eastAsia="Times New Roman" w:hAnsi="Times New Roman" w:cs="Times New Roman"/>
      <w:sz w:val="28"/>
      <w:szCs w:val="28"/>
      <w:lang w:eastAsia="ar-SA"/>
    </w:rPr>
  </w:style>
  <w:style w:type="table" w:styleId="a9">
    <w:name w:val="Table Grid"/>
    <w:basedOn w:val="a1"/>
    <w:uiPriority w:val="39"/>
    <w:rsid w:val="0066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6666F8"/>
    <w:pPr>
      <w:spacing w:after="0" w:line="240" w:lineRule="auto"/>
    </w:pPr>
    <w:rPr>
      <w:rFonts w:ascii="Calibri" w:eastAsia="Calibri" w:hAnsi="Calibri" w:cs="Times New Roman"/>
    </w:rPr>
  </w:style>
  <w:style w:type="paragraph" w:styleId="ab">
    <w:name w:val="Balloon Text"/>
    <w:basedOn w:val="a"/>
    <w:link w:val="ac"/>
    <w:uiPriority w:val="99"/>
    <w:semiHidden/>
    <w:unhideWhenUsed/>
    <w:rsid w:val="001B3F2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B3F29"/>
    <w:rPr>
      <w:rFonts w:ascii="Segoe UI" w:hAnsi="Segoe UI" w:cs="Segoe UI"/>
      <w:sz w:val="18"/>
      <w:szCs w:val="18"/>
    </w:rPr>
  </w:style>
  <w:style w:type="paragraph" w:styleId="ad">
    <w:name w:val="footnote text"/>
    <w:basedOn w:val="a"/>
    <w:link w:val="ae"/>
    <w:uiPriority w:val="99"/>
    <w:semiHidden/>
    <w:unhideWhenUsed/>
    <w:rsid w:val="0073431B"/>
    <w:pPr>
      <w:spacing w:after="0" w:line="240" w:lineRule="auto"/>
    </w:pPr>
    <w:rPr>
      <w:sz w:val="20"/>
      <w:szCs w:val="20"/>
    </w:rPr>
  </w:style>
  <w:style w:type="character" w:customStyle="1" w:styleId="ae">
    <w:name w:val="Текст сноски Знак"/>
    <w:basedOn w:val="a0"/>
    <w:link w:val="ad"/>
    <w:uiPriority w:val="99"/>
    <w:semiHidden/>
    <w:rsid w:val="0073431B"/>
    <w:rPr>
      <w:sz w:val="20"/>
      <w:szCs w:val="20"/>
    </w:rPr>
  </w:style>
  <w:style w:type="paragraph" w:customStyle="1" w:styleId="ConsPlusNormal">
    <w:name w:val="ConsPlusNormal"/>
    <w:link w:val="ConsPlusNormal0"/>
    <w:qFormat/>
    <w:rsid w:val="0073431B"/>
    <w:pPr>
      <w:widowControl w:val="0"/>
      <w:spacing w:after="0" w:line="240" w:lineRule="auto"/>
    </w:pPr>
    <w:rPr>
      <w:rFonts w:ascii="Calibri" w:eastAsia="Times New Roman" w:hAnsi="Calibri" w:cs="Calibri"/>
      <w:lang w:eastAsia="ru-RU"/>
    </w:rPr>
  </w:style>
  <w:style w:type="character" w:styleId="af">
    <w:name w:val="footnote reference"/>
    <w:basedOn w:val="a0"/>
    <w:uiPriority w:val="99"/>
    <w:semiHidden/>
    <w:unhideWhenUsed/>
    <w:rsid w:val="0073431B"/>
    <w:rPr>
      <w:vertAlign w:val="superscript"/>
    </w:rPr>
  </w:style>
  <w:style w:type="character" w:customStyle="1" w:styleId="ConsPlusNormal0">
    <w:name w:val="ConsPlusNormal Знак"/>
    <w:link w:val="ConsPlusNormal"/>
    <w:rsid w:val="0073431B"/>
    <w:rPr>
      <w:rFonts w:ascii="Calibri" w:eastAsia="Times New Roman" w:hAnsi="Calibri" w:cs="Calibri"/>
      <w:lang w:eastAsia="ru-RU"/>
    </w:rPr>
  </w:style>
  <w:style w:type="character" w:customStyle="1" w:styleId="a5">
    <w:name w:val="Абзац списка Знак"/>
    <w:link w:val="a4"/>
    <w:uiPriority w:val="34"/>
    <w:locked/>
    <w:rsid w:val="00F11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3370">
      <w:bodyDiv w:val="1"/>
      <w:marLeft w:val="0"/>
      <w:marRight w:val="0"/>
      <w:marTop w:val="0"/>
      <w:marBottom w:val="0"/>
      <w:divBdr>
        <w:top w:val="none" w:sz="0" w:space="0" w:color="auto"/>
        <w:left w:val="none" w:sz="0" w:space="0" w:color="auto"/>
        <w:bottom w:val="none" w:sz="0" w:space="0" w:color="auto"/>
        <w:right w:val="none" w:sz="0" w:space="0" w:color="auto"/>
      </w:divBdr>
    </w:div>
    <w:div w:id="847523199">
      <w:bodyDiv w:val="1"/>
      <w:marLeft w:val="0"/>
      <w:marRight w:val="0"/>
      <w:marTop w:val="0"/>
      <w:marBottom w:val="0"/>
      <w:divBdr>
        <w:top w:val="none" w:sz="0" w:space="0" w:color="auto"/>
        <w:left w:val="none" w:sz="0" w:space="0" w:color="auto"/>
        <w:bottom w:val="none" w:sz="0" w:space="0" w:color="auto"/>
        <w:right w:val="none" w:sz="0" w:space="0" w:color="auto"/>
      </w:divBdr>
      <w:divsChild>
        <w:div w:id="1642077215">
          <w:marLeft w:val="0"/>
          <w:marRight w:val="0"/>
          <w:marTop w:val="0"/>
          <w:marBottom w:val="0"/>
          <w:divBdr>
            <w:top w:val="none" w:sz="0" w:space="0" w:color="auto"/>
            <w:left w:val="none" w:sz="0" w:space="0" w:color="auto"/>
            <w:bottom w:val="none" w:sz="0" w:space="0" w:color="auto"/>
            <w:right w:val="none" w:sz="0" w:space="0" w:color="auto"/>
          </w:divBdr>
          <w:divsChild>
            <w:div w:id="607735576">
              <w:marLeft w:val="0"/>
              <w:marRight w:val="0"/>
              <w:marTop w:val="0"/>
              <w:marBottom w:val="0"/>
              <w:divBdr>
                <w:top w:val="none" w:sz="0" w:space="0" w:color="auto"/>
                <w:left w:val="none" w:sz="0" w:space="0" w:color="auto"/>
                <w:bottom w:val="none" w:sz="0" w:space="0" w:color="auto"/>
                <w:right w:val="none" w:sz="0" w:space="0" w:color="auto"/>
              </w:divBdr>
              <w:divsChild>
                <w:div w:id="1702630406">
                  <w:marLeft w:val="0"/>
                  <w:marRight w:val="0"/>
                  <w:marTop w:val="0"/>
                  <w:marBottom w:val="0"/>
                  <w:divBdr>
                    <w:top w:val="none" w:sz="0" w:space="0" w:color="auto"/>
                    <w:left w:val="none" w:sz="0" w:space="0" w:color="auto"/>
                    <w:bottom w:val="none" w:sz="0" w:space="0" w:color="auto"/>
                    <w:right w:val="none" w:sz="0" w:space="0" w:color="auto"/>
                  </w:divBdr>
                </w:div>
                <w:div w:id="1194885097">
                  <w:marLeft w:val="0"/>
                  <w:marRight w:val="0"/>
                  <w:marTop w:val="0"/>
                  <w:marBottom w:val="0"/>
                  <w:divBdr>
                    <w:top w:val="none" w:sz="0" w:space="0" w:color="auto"/>
                    <w:left w:val="none" w:sz="0" w:space="0" w:color="auto"/>
                    <w:bottom w:val="none" w:sz="0" w:space="0" w:color="auto"/>
                    <w:right w:val="none" w:sz="0" w:space="0" w:color="auto"/>
                  </w:divBdr>
                </w:div>
                <w:div w:id="1905095442">
                  <w:marLeft w:val="0"/>
                  <w:marRight w:val="0"/>
                  <w:marTop w:val="0"/>
                  <w:marBottom w:val="0"/>
                  <w:divBdr>
                    <w:top w:val="none" w:sz="0" w:space="0" w:color="auto"/>
                    <w:left w:val="none" w:sz="0" w:space="0" w:color="auto"/>
                    <w:bottom w:val="none" w:sz="0" w:space="0" w:color="auto"/>
                    <w:right w:val="none" w:sz="0" w:space="0" w:color="auto"/>
                  </w:divBdr>
                </w:div>
                <w:div w:id="1423456340">
                  <w:marLeft w:val="0"/>
                  <w:marRight w:val="0"/>
                  <w:marTop w:val="0"/>
                  <w:marBottom w:val="0"/>
                  <w:divBdr>
                    <w:top w:val="none" w:sz="0" w:space="0" w:color="auto"/>
                    <w:left w:val="none" w:sz="0" w:space="0" w:color="auto"/>
                    <w:bottom w:val="none" w:sz="0" w:space="0" w:color="auto"/>
                    <w:right w:val="none" w:sz="0" w:space="0" w:color="auto"/>
                  </w:divBdr>
                </w:div>
                <w:div w:id="189807970">
                  <w:marLeft w:val="0"/>
                  <w:marRight w:val="0"/>
                  <w:marTop w:val="0"/>
                  <w:marBottom w:val="0"/>
                  <w:divBdr>
                    <w:top w:val="none" w:sz="0" w:space="0" w:color="auto"/>
                    <w:left w:val="none" w:sz="0" w:space="0" w:color="auto"/>
                    <w:bottom w:val="none" w:sz="0" w:space="0" w:color="auto"/>
                    <w:right w:val="none" w:sz="0" w:space="0" w:color="auto"/>
                  </w:divBdr>
                </w:div>
                <w:div w:id="1789741058">
                  <w:marLeft w:val="0"/>
                  <w:marRight w:val="0"/>
                  <w:marTop w:val="0"/>
                  <w:marBottom w:val="0"/>
                  <w:divBdr>
                    <w:top w:val="none" w:sz="0" w:space="0" w:color="auto"/>
                    <w:left w:val="none" w:sz="0" w:space="0" w:color="auto"/>
                    <w:bottom w:val="none" w:sz="0" w:space="0" w:color="auto"/>
                    <w:right w:val="none" w:sz="0" w:space="0" w:color="auto"/>
                  </w:divBdr>
                </w:div>
                <w:div w:id="2125928870">
                  <w:marLeft w:val="0"/>
                  <w:marRight w:val="0"/>
                  <w:marTop w:val="0"/>
                  <w:marBottom w:val="0"/>
                  <w:divBdr>
                    <w:top w:val="none" w:sz="0" w:space="0" w:color="auto"/>
                    <w:left w:val="none" w:sz="0" w:space="0" w:color="auto"/>
                    <w:bottom w:val="none" w:sz="0" w:space="0" w:color="auto"/>
                    <w:right w:val="none" w:sz="0" w:space="0" w:color="auto"/>
                  </w:divBdr>
                </w:div>
                <w:div w:id="859323379">
                  <w:marLeft w:val="0"/>
                  <w:marRight w:val="0"/>
                  <w:marTop w:val="0"/>
                  <w:marBottom w:val="0"/>
                  <w:divBdr>
                    <w:top w:val="none" w:sz="0" w:space="0" w:color="auto"/>
                    <w:left w:val="none" w:sz="0" w:space="0" w:color="auto"/>
                    <w:bottom w:val="none" w:sz="0" w:space="0" w:color="auto"/>
                    <w:right w:val="none" w:sz="0" w:space="0" w:color="auto"/>
                  </w:divBdr>
                </w:div>
                <w:div w:id="859048686">
                  <w:marLeft w:val="0"/>
                  <w:marRight w:val="0"/>
                  <w:marTop w:val="0"/>
                  <w:marBottom w:val="0"/>
                  <w:divBdr>
                    <w:top w:val="none" w:sz="0" w:space="0" w:color="auto"/>
                    <w:left w:val="none" w:sz="0" w:space="0" w:color="auto"/>
                    <w:bottom w:val="none" w:sz="0" w:space="0" w:color="auto"/>
                    <w:right w:val="none" w:sz="0" w:space="0" w:color="auto"/>
                  </w:divBdr>
                </w:div>
                <w:div w:id="725952812">
                  <w:marLeft w:val="0"/>
                  <w:marRight w:val="0"/>
                  <w:marTop w:val="0"/>
                  <w:marBottom w:val="0"/>
                  <w:divBdr>
                    <w:top w:val="none" w:sz="0" w:space="0" w:color="auto"/>
                    <w:left w:val="none" w:sz="0" w:space="0" w:color="auto"/>
                    <w:bottom w:val="none" w:sz="0" w:space="0" w:color="auto"/>
                    <w:right w:val="none" w:sz="0" w:space="0" w:color="auto"/>
                  </w:divBdr>
                </w:div>
                <w:div w:id="1538934302">
                  <w:marLeft w:val="0"/>
                  <w:marRight w:val="0"/>
                  <w:marTop w:val="0"/>
                  <w:marBottom w:val="0"/>
                  <w:divBdr>
                    <w:top w:val="none" w:sz="0" w:space="0" w:color="auto"/>
                    <w:left w:val="none" w:sz="0" w:space="0" w:color="auto"/>
                    <w:bottom w:val="none" w:sz="0" w:space="0" w:color="auto"/>
                    <w:right w:val="none" w:sz="0" w:space="0" w:color="auto"/>
                  </w:divBdr>
                </w:div>
                <w:div w:id="1714886150">
                  <w:marLeft w:val="0"/>
                  <w:marRight w:val="0"/>
                  <w:marTop w:val="0"/>
                  <w:marBottom w:val="0"/>
                  <w:divBdr>
                    <w:top w:val="none" w:sz="0" w:space="0" w:color="auto"/>
                    <w:left w:val="none" w:sz="0" w:space="0" w:color="auto"/>
                    <w:bottom w:val="none" w:sz="0" w:space="0" w:color="auto"/>
                    <w:right w:val="none" w:sz="0" w:space="0" w:color="auto"/>
                  </w:divBdr>
                </w:div>
                <w:div w:id="2018265018">
                  <w:marLeft w:val="0"/>
                  <w:marRight w:val="0"/>
                  <w:marTop w:val="0"/>
                  <w:marBottom w:val="0"/>
                  <w:divBdr>
                    <w:top w:val="none" w:sz="0" w:space="0" w:color="auto"/>
                    <w:left w:val="none" w:sz="0" w:space="0" w:color="auto"/>
                    <w:bottom w:val="none" w:sz="0" w:space="0" w:color="auto"/>
                    <w:right w:val="none" w:sz="0" w:space="0" w:color="auto"/>
                  </w:divBdr>
                </w:div>
                <w:div w:id="1727293256">
                  <w:marLeft w:val="0"/>
                  <w:marRight w:val="0"/>
                  <w:marTop w:val="0"/>
                  <w:marBottom w:val="0"/>
                  <w:divBdr>
                    <w:top w:val="none" w:sz="0" w:space="0" w:color="auto"/>
                    <w:left w:val="none" w:sz="0" w:space="0" w:color="auto"/>
                    <w:bottom w:val="none" w:sz="0" w:space="0" w:color="auto"/>
                    <w:right w:val="none" w:sz="0" w:space="0" w:color="auto"/>
                  </w:divBdr>
                </w:div>
                <w:div w:id="259527308">
                  <w:marLeft w:val="0"/>
                  <w:marRight w:val="0"/>
                  <w:marTop w:val="0"/>
                  <w:marBottom w:val="0"/>
                  <w:divBdr>
                    <w:top w:val="none" w:sz="0" w:space="0" w:color="auto"/>
                    <w:left w:val="none" w:sz="0" w:space="0" w:color="auto"/>
                    <w:bottom w:val="none" w:sz="0" w:space="0" w:color="auto"/>
                    <w:right w:val="none" w:sz="0" w:space="0" w:color="auto"/>
                  </w:divBdr>
                </w:div>
                <w:div w:id="807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8726">
          <w:marLeft w:val="0"/>
          <w:marRight w:val="0"/>
          <w:marTop w:val="0"/>
          <w:marBottom w:val="0"/>
          <w:divBdr>
            <w:top w:val="none" w:sz="0" w:space="0" w:color="auto"/>
            <w:left w:val="none" w:sz="0" w:space="0" w:color="auto"/>
            <w:bottom w:val="none" w:sz="0" w:space="0" w:color="auto"/>
            <w:right w:val="none" w:sz="0" w:space="0" w:color="auto"/>
          </w:divBdr>
          <w:divsChild>
            <w:div w:id="1819804446">
              <w:marLeft w:val="0"/>
              <w:marRight w:val="0"/>
              <w:marTop w:val="0"/>
              <w:marBottom w:val="0"/>
              <w:divBdr>
                <w:top w:val="none" w:sz="0" w:space="0" w:color="auto"/>
                <w:left w:val="none" w:sz="0" w:space="0" w:color="auto"/>
                <w:bottom w:val="none" w:sz="0" w:space="0" w:color="auto"/>
                <w:right w:val="none" w:sz="0" w:space="0" w:color="auto"/>
              </w:divBdr>
            </w:div>
            <w:div w:id="2692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consultantplus://offline/ref=9B3EB5CD8D62CF10B342866E00A225A924BAC8AC6F76652757380CMEm8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17</Pages>
  <Words>8415</Words>
  <Characters>47972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dc:creator>
  <cp:keywords/>
  <dc:description/>
  <cp:lastModifiedBy>Пользователь</cp:lastModifiedBy>
  <cp:revision>25</cp:revision>
  <cp:lastPrinted>2026-02-20T06:36:00Z</cp:lastPrinted>
  <dcterms:created xsi:type="dcterms:W3CDTF">2026-02-17T07:50:00Z</dcterms:created>
  <dcterms:modified xsi:type="dcterms:W3CDTF">2026-08-26T08:11:00Z</dcterms:modified>
</cp:coreProperties>
</file>