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79957" w14:textId="77777777" w:rsidR="00D0166E" w:rsidRPr="00D0166E" w:rsidRDefault="00D0166E" w:rsidP="00D0166E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  <w:r w:rsidRPr="00D0166E">
        <w:rPr>
          <w:b/>
          <w:color w:val="000000"/>
        </w:rPr>
        <w:t>УТВЕРЖДАЮ</w:t>
      </w:r>
    </w:p>
    <w:p w14:paraId="15F29F8F" w14:textId="213954F4" w:rsidR="00D0166E" w:rsidRPr="00D0166E" w:rsidRDefault="00D0166E" w:rsidP="00D0166E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  <w:r w:rsidRPr="00D0166E">
        <w:rPr>
          <w:b/>
          <w:color w:val="000000"/>
        </w:rPr>
        <w:t xml:space="preserve">       </w:t>
      </w:r>
      <w:r>
        <w:rPr>
          <w:b/>
          <w:color w:val="000000"/>
        </w:rPr>
        <w:t>Специалист по закупкам</w:t>
      </w:r>
      <w:r w:rsidRPr="00D0166E">
        <w:rPr>
          <w:b/>
          <w:color w:val="000000"/>
        </w:rPr>
        <w:t xml:space="preserve"> ФГБУ ПОО </w:t>
      </w:r>
    </w:p>
    <w:p w14:paraId="17DFFBA8" w14:textId="77777777" w:rsidR="00D0166E" w:rsidRPr="00D0166E" w:rsidRDefault="00D0166E" w:rsidP="00D0166E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  <w:r w:rsidRPr="00D0166E">
        <w:rPr>
          <w:b/>
          <w:color w:val="000000"/>
        </w:rPr>
        <w:t xml:space="preserve">     «ГУОР г. Бронницы МО»</w:t>
      </w:r>
    </w:p>
    <w:p w14:paraId="06C6132F" w14:textId="70F91537" w:rsidR="00D0166E" w:rsidRPr="00D0166E" w:rsidRDefault="00D0166E" w:rsidP="00D0166E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  <w:r w:rsidRPr="00D0166E">
        <w:rPr>
          <w:b/>
          <w:color w:val="000000"/>
        </w:rPr>
        <w:t>________________</w:t>
      </w:r>
      <w:r>
        <w:rPr>
          <w:b/>
          <w:color w:val="000000"/>
        </w:rPr>
        <w:t>Астудина Е.Н.</w:t>
      </w:r>
    </w:p>
    <w:p w14:paraId="77DA998F" w14:textId="37300BF8" w:rsidR="00D0166E" w:rsidRPr="005A2469" w:rsidRDefault="005A2469" w:rsidP="00D0166E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18"/>
          <w:szCs w:val="18"/>
        </w:rPr>
      </w:pPr>
      <w:r w:rsidRPr="005A2469">
        <w:rPr>
          <w:b/>
          <w:color w:val="000000"/>
          <w:sz w:val="18"/>
          <w:szCs w:val="18"/>
        </w:rPr>
        <w:t>(утверждено установленным порядком)</w:t>
      </w:r>
    </w:p>
    <w:p w14:paraId="1BA1754B" w14:textId="1EAFD18C" w:rsidR="00E20B80" w:rsidRDefault="00D0166E" w:rsidP="00D0166E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  <w:r w:rsidRPr="00D0166E">
        <w:rPr>
          <w:b/>
          <w:color w:val="000000"/>
        </w:rPr>
        <w:t>«______» ____________202</w:t>
      </w:r>
      <w:r>
        <w:rPr>
          <w:b/>
          <w:color w:val="000000"/>
        </w:rPr>
        <w:t>6</w:t>
      </w:r>
      <w:r w:rsidRPr="00D0166E">
        <w:rPr>
          <w:b/>
          <w:color w:val="000000"/>
        </w:rPr>
        <w:t>_ г</w:t>
      </w:r>
    </w:p>
    <w:p w14:paraId="31A34C3E" w14:textId="77777777" w:rsidR="00E20B80" w:rsidRDefault="00E20B80" w:rsidP="0084317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73E82E76" w14:textId="77777777" w:rsidR="00E20B80" w:rsidRPr="00A0333F" w:rsidRDefault="00E20B80" w:rsidP="0084317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775BCE6B" w14:textId="436F213C" w:rsidR="000F675C" w:rsidRDefault="00F55184" w:rsidP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A0333F">
        <w:rPr>
          <w:b/>
          <w:color w:val="000000"/>
        </w:rPr>
        <w:t>ТЕХНИЧЕСКОЕ</w:t>
      </w:r>
      <w:r w:rsidR="00522433" w:rsidRPr="00A0333F">
        <w:rPr>
          <w:b/>
          <w:color w:val="000000"/>
        </w:rPr>
        <w:t xml:space="preserve"> </w:t>
      </w:r>
      <w:r w:rsidRPr="00A0333F">
        <w:rPr>
          <w:b/>
          <w:color w:val="000000"/>
        </w:rPr>
        <w:t>ЗАДАНИЕ</w:t>
      </w:r>
    </w:p>
    <w:p w14:paraId="7249E7B5" w14:textId="77777777" w:rsidR="00315360" w:rsidRDefault="00315360" w:rsidP="00E6087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315360">
        <w:rPr>
          <w:b/>
        </w:rPr>
        <w:t xml:space="preserve">Текущий ремонт водосточной системы </w:t>
      </w:r>
    </w:p>
    <w:p w14:paraId="7D205DBF" w14:textId="7DB85077" w:rsidR="00395E25" w:rsidRPr="00FC4B11" w:rsidRDefault="00E60873" w:rsidP="00E6087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FC4B11">
        <w:rPr>
          <w:b/>
        </w:rPr>
        <w:t>(</w:t>
      </w:r>
      <w:r w:rsidR="00D81C59" w:rsidRPr="00FC4B11">
        <w:rPr>
          <w:b/>
        </w:rPr>
        <w:t xml:space="preserve">по </w:t>
      </w:r>
      <w:r w:rsidRPr="00FC4B11">
        <w:rPr>
          <w:b/>
        </w:rPr>
        <w:t xml:space="preserve">адресу: Московская область, г. Бронницы, </w:t>
      </w:r>
      <w:r w:rsidR="00D81C59" w:rsidRPr="00FC4B11">
        <w:rPr>
          <w:b/>
        </w:rPr>
        <w:t>ул.</w:t>
      </w:r>
      <w:r w:rsidRPr="00FC4B11">
        <w:rPr>
          <w:b/>
        </w:rPr>
        <w:t xml:space="preserve"> </w:t>
      </w:r>
      <w:r w:rsidR="006A7605" w:rsidRPr="00FC4B11">
        <w:rPr>
          <w:b/>
        </w:rPr>
        <w:t>Красная, д.53</w:t>
      </w:r>
      <w:r w:rsidR="00315360">
        <w:rPr>
          <w:b/>
        </w:rPr>
        <w:t xml:space="preserve"> (здание училища</w:t>
      </w:r>
      <w:r w:rsidRPr="00FC4B11">
        <w:rPr>
          <w:b/>
        </w:rPr>
        <w:t>)</w:t>
      </w:r>
      <w:r w:rsidR="00315360">
        <w:rPr>
          <w:b/>
        </w:rPr>
        <w:t>, ул. Красная, д.14 «а», здание «МВЦ»</w:t>
      </w:r>
    </w:p>
    <w:p w14:paraId="752521C0" w14:textId="77777777" w:rsidR="000F675C" w:rsidRPr="00FC4B11" w:rsidRDefault="000F675C" w:rsidP="008035FB">
      <w:pPr>
        <w:jc w:val="center"/>
        <w:rPr>
          <w:b/>
        </w:rPr>
      </w:pPr>
    </w:p>
    <w:p w14:paraId="389B05CD" w14:textId="2EBC4FB1" w:rsidR="007D3130" w:rsidRPr="00FC4B11" w:rsidRDefault="00DA525B" w:rsidP="008035FB">
      <w:pPr>
        <w:pStyle w:val="af2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b/>
          <w:bCs/>
        </w:rPr>
      </w:pPr>
      <w:r w:rsidRPr="00FC4B11">
        <w:rPr>
          <w:b/>
          <w:bCs/>
        </w:rPr>
        <w:t>Общая информация об объекте закупки</w:t>
      </w:r>
      <w:r w:rsidR="007D3130" w:rsidRPr="00FC4B11">
        <w:rPr>
          <w:b/>
          <w:bCs/>
        </w:rPr>
        <w:t>.</w:t>
      </w:r>
    </w:p>
    <w:p w14:paraId="08C75AD2" w14:textId="77777777" w:rsidR="00E60873" w:rsidRPr="00FC4B11" w:rsidRDefault="00E60873" w:rsidP="00E60873">
      <w:pPr>
        <w:pStyle w:val="af2"/>
        <w:tabs>
          <w:tab w:val="left" w:pos="993"/>
        </w:tabs>
        <w:ind w:left="709"/>
        <w:jc w:val="both"/>
        <w:rPr>
          <w:b/>
          <w:bCs/>
        </w:rPr>
      </w:pPr>
    </w:p>
    <w:p w14:paraId="4FC93415" w14:textId="7FCB0E4F" w:rsidR="006355F4" w:rsidRDefault="00E60873" w:rsidP="006355F4">
      <w:pPr>
        <w:ind w:firstLine="709"/>
        <w:jc w:val="both"/>
      </w:pPr>
      <w:r w:rsidRPr="00FC4B11">
        <w:rPr>
          <w:b/>
          <w:bCs/>
        </w:rPr>
        <w:t>Место выполнения работ</w:t>
      </w:r>
      <w:r w:rsidR="00B86373" w:rsidRPr="00FC4B11">
        <w:rPr>
          <w:b/>
          <w:bCs/>
        </w:rPr>
        <w:t>:</w:t>
      </w:r>
      <w:r w:rsidR="00B86373" w:rsidRPr="00FC4B11">
        <w:t xml:space="preserve"> </w:t>
      </w:r>
      <w:r w:rsidR="006355F4">
        <w:t>Московская область, г. Бронницы, ул. Красная д.53 - здание</w:t>
      </w:r>
      <w:r w:rsidR="006355F4" w:rsidRPr="00E60873">
        <w:t xml:space="preserve"> государственног</w:t>
      </w:r>
      <w:r w:rsidR="006355F4">
        <w:t>о училища олимпийского резерва, площадью 928,3 кв.м (кадастровый номер объекта 50:62:0010108:45)</w:t>
      </w:r>
      <w:r w:rsidR="000F1F12">
        <w:t>, Московская область, г. Бронницы, ул. Красная, д.14 «а», здание «МВЦ».</w:t>
      </w:r>
      <w:r w:rsidR="006355F4">
        <w:t xml:space="preserve"> </w:t>
      </w:r>
    </w:p>
    <w:p w14:paraId="074BEE2A" w14:textId="74DFF812" w:rsidR="001C4D29" w:rsidRPr="00FC4B11" w:rsidRDefault="001C4D29" w:rsidP="00C43A4F">
      <w:pPr>
        <w:ind w:firstLine="709"/>
        <w:jc w:val="both"/>
      </w:pPr>
      <w:r w:rsidRPr="00FC4B11">
        <w:rPr>
          <w:b/>
          <w:bCs/>
        </w:rPr>
        <w:t>КТРУ:</w:t>
      </w:r>
      <w:r w:rsidRPr="00FC4B11">
        <w:t xml:space="preserve"> отсутсвует </w:t>
      </w:r>
    </w:p>
    <w:p w14:paraId="2A236898" w14:textId="3A89CE48" w:rsidR="00283BC1" w:rsidRPr="00FC4B11" w:rsidRDefault="00283BC1" w:rsidP="00283BC1">
      <w:pPr>
        <w:jc w:val="both"/>
        <w:rPr>
          <w:color w:val="333333"/>
          <w:shd w:val="clear" w:color="auto" w:fill="FFFFFF"/>
        </w:rPr>
      </w:pPr>
      <w:r w:rsidRPr="00FC4B11">
        <w:rPr>
          <w:b/>
        </w:rPr>
        <w:t xml:space="preserve">          ОКПД2 –</w:t>
      </w:r>
      <w:r w:rsidR="006A7605" w:rsidRPr="00FC4B11">
        <w:t xml:space="preserve"> </w:t>
      </w:r>
      <w:r w:rsidR="006A7605" w:rsidRPr="00FC4B11">
        <w:rPr>
          <w:b/>
        </w:rPr>
        <w:t>43.</w:t>
      </w:r>
      <w:r w:rsidR="00164BB2">
        <w:rPr>
          <w:b/>
        </w:rPr>
        <w:t>91</w:t>
      </w:r>
      <w:r w:rsidR="006A7605" w:rsidRPr="00FC4B11">
        <w:rPr>
          <w:b/>
        </w:rPr>
        <w:t>.</w:t>
      </w:r>
      <w:r w:rsidR="00164BB2">
        <w:rPr>
          <w:b/>
        </w:rPr>
        <w:t>19</w:t>
      </w:r>
      <w:r w:rsidR="006A7605" w:rsidRPr="00FC4B11">
        <w:rPr>
          <w:b/>
        </w:rPr>
        <w:t>.1</w:t>
      </w:r>
      <w:r w:rsidR="00164BB2">
        <w:rPr>
          <w:b/>
        </w:rPr>
        <w:t>2</w:t>
      </w:r>
      <w:r w:rsidR="006A7605" w:rsidRPr="00FC4B11">
        <w:rPr>
          <w:b/>
        </w:rPr>
        <w:t>0</w:t>
      </w:r>
      <w:r w:rsidR="00C43A4F" w:rsidRPr="00FC4B11">
        <w:rPr>
          <w:b/>
          <w:color w:val="333333"/>
          <w:shd w:val="clear" w:color="auto" w:fill="FFFFFF"/>
        </w:rPr>
        <w:t xml:space="preserve"> </w:t>
      </w:r>
      <w:r w:rsidRPr="00FC4B11">
        <w:rPr>
          <w:b/>
          <w:color w:val="333333"/>
          <w:shd w:val="clear" w:color="auto" w:fill="FFFFFF"/>
        </w:rPr>
        <w:t xml:space="preserve">— </w:t>
      </w:r>
      <w:r w:rsidR="0028075B" w:rsidRPr="0028075B">
        <w:rPr>
          <w:color w:val="000000" w:themeColor="text1"/>
          <w:shd w:val="clear" w:color="auto" w:fill="FFFFFF"/>
        </w:rPr>
        <w:t>«Работы строительные по монтажу водосточных желобов, труб, кровельных сливов, а также по устройству плиточных и металлических сливов»</w:t>
      </w:r>
    </w:p>
    <w:p w14:paraId="2B705DAC" w14:textId="38E08436" w:rsidR="00283BC1" w:rsidRPr="00FC4B11" w:rsidRDefault="00283BC1" w:rsidP="00283BC1">
      <w:pPr>
        <w:jc w:val="both"/>
        <w:rPr>
          <w:color w:val="333333"/>
          <w:shd w:val="clear" w:color="auto" w:fill="FFFFFF"/>
        </w:rPr>
      </w:pPr>
      <w:r w:rsidRPr="00FC4B11">
        <w:rPr>
          <w:rFonts w:eastAsia="Calibri"/>
          <w:b/>
          <w:bCs/>
        </w:rPr>
        <w:t xml:space="preserve">           Цель выполнения </w:t>
      </w:r>
      <w:r w:rsidR="007E6AA0" w:rsidRPr="00FC4B11">
        <w:rPr>
          <w:rFonts w:eastAsia="Calibri"/>
          <w:b/>
          <w:bCs/>
        </w:rPr>
        <w:t xml:space="preserve">работ: </w:t>
      </w:r>
      <w:r w:rsidR="0028075B">
        <w:rPr>
          <w:rFonts w:eastAsia="Calibri"/>
          <w:b/>
          <w:bCs/>
        </w:rPr>
        <w:t xml:space="preserve">произвести монтаж водосточной системы, снегозадержателей, карнизных планок (капельник) для желобов и капельников в месте излома кровли </w:t>
      </w:r>
      <w:r w:rsidR="0074788D">
        <w:rPr>
          <w:rFonts w:eastAsia="Calibri"/>
          <w:b/>
          <w:bCs/>
        </w:rPr>
        <w:t xml:space="preserve">по всей ее длине. </w:t>
      </w:r>
    </w:p>
    <w:p w14:paraId="2C66EC41" w14:textId="5DA11AC3" w:rsidR="006D4F75" w:rsidRPr="00FC4B11" w:rsidRDefault="007E6AA0" w:rsidP="00C43A4F">
      <w:pPr>
        <w:jc w:val="both"/>
        <w:rPr>
          <w:b/>
          <w:color w:val="000000"/>
        </w:rPr>
      </w:pPr>
      <w:r w:rsidRPr="00FC4B11">
        <w:rPr>
          <w:b/>
          <w:color w:val="000000"/>
        </w:rPr>
        <w:t>Сроки выполнения</w:t>
      </w:r>
      <w:r w:rsidR="006D4F75" w:rsidRPr="00FC4B11">
        <w:rPr>
          <w:b/>
          <w:color w:val="000000"/>
        </w:rPr>
        <w:t xml:space="preserve"> работ: </w:t>
      </w:r>
    </w:p>
    <w:p w14:paraId="058BDB01" w14:textId="77777777" w:rsidR="00403AC0" w:rsidRPr="00FC4B11" w:rsidRDefault="00403AC0" w:rsidP="00403AC0">
      <w:pPr>
        <w:ind w:firstLine="709"/>
        <w:jc w:val="both"/>
        <w:rPr>
          <w:color w:val="000000"/>
        </w:rPr>
      </w:pPr>
      <w:r w:rsidRPr="00FC4B11">
        <w:rPr>
          <w:color w:val="000000"/>
        </w:rPr>
        <w:t>Подрядчик обязан согласовать график работ в течение 3 (трех) рабочих дней с момента заключения контракта.</w:t>
      </w:r>
    </w:p>
    <w:p w14:paraId="0F6DC89B" w14:textId="3C4E53BB" w:rsidR="00403AC0" w:rsidRPr="00FC4B11" w:rsidRDefault="00403AC0" w:rsidP="00403AC0">
      <w:pPr>
        <w:ind w:firstLine="709"/>
        <w:jc w:val="both"/>
        <w:rPr>
          <w:color w:val="000000"/>
        </w:rPr>
      </w:pPr>
      <w:r w:rsidRPr="00FC4B11">
        <w:rPr>
          <w:color w:val="000000"/>
        </w:rPr>
        <w:t>Окончание работ – Подрядчик обяз</w:t>
      </w:r>
      <w:r w:rsidR="00AD28E0" w:rsidRPr="00FC4B11">
        <w:rPr>
          <w:color w:val="000000"/>
        </w:rPr>
        <w:t>ан выполнить работы в течение</w:t>
      </w:r>
      <w:r w:rsidR="00C43A4F" w:rsidRPr="00FC4B11">
        <w:rPr>
          <w:color w:val="000000"/>
        </w:rPr>
        <w:t xml:space="preserve"> </w:t>
      </w:r>
      <w:r w:rsidR="00315360">
        <w:rPr>
          <w:color w:val="000000"/>
        </w:rPr>
        <w:t>20</w:t>
      </w:r>
      <w:r w:rsidRPr="00FC4B11">
        <w:rPr>
          <w:color w:val="000000"/>
        </w:rPr>
        <w:t xml:space="preserve"> рабочих дней, с момента заключения контракта.</w:t>
      </w:r>
    </w:p>
    <w:p w14:paraId="1E0A19E7" w14:textId="6E23B910" w:rsidR="00E306CE" w:rsidRPr="00FC4B11" w:rsidRDefault="00C22A51" w:rsidP="00ED2D7B">
      <w:pPr>
        <w:pStyle w:val="a3"/>
        <w:ind w:firstLine="709"/>
        <w:jc w:val="both"/>
        <w:rPr>
          <w:sz w:val="24"/>
        </w:rPr>
      </w:pPr>
      <w:r w:rsidRPr="00FC4B11">
        <w:rPr>
          <w:sz w:val="24"/>
        </w:rPr>
        <w:t>Работы выполняются в дневное время с 9.00 до 1</w:t>
      </w:r>
      <w:r w:rsidR="00C43A4F" w:rsidRPr="00FC4B11">
        <w:rPr>
          <w:sz w:val="24"/>
        </w:rPr>
        <w:t>8</w:t>
      </w:r>
      <w:r w:rsidRPr="00FC4B11">
        <w:rPr>
          <w:sz w:val="24"/>
        </w:rPr>
        <w:t>.00 в рабочие дни.</w:t>
      </w:r>
    </w:p>
    <w:p w14:paraId="2E846B14" w14:textId="77777777" w:rsidR="006D4F75" w:rsidRPr="00FC4B11" w:rsidRDefault="006D4F75" w:rsidP="00ED2D7B">
      <w:pPr>
        <w:pStyle w:val="a3"/>
        <w:ind w:firstLine="709"/>
        <w:jc w:val="both"/>
        <w:rPr>
          <w:sz w:val="24"/>
        </w:rPr>
      </w:pPr>
    </w:p>
    <w:p w14:paraId="0444149F" w14:textId="4236FE62" w:rsidR="006D4F75" w:rsidRPr="00FC4B11" w:rsidRDefault="006D4F75" w:rsidP="00403DCE">
      <w:pPr>
        <w:pStyle w:val="a3"/>
        <w:numPr>
          <w:ilvl w:val="0"/>
          <w:numId w:val="3"/>
        </w:numPr>
        <w:jc w:val="both"/>
        <w:rPr>
          <w:b/>
          <w:sz w:val="24"/>
        </w:rPr>
      </w:pPr>
      <w:r w:rsidRPr="00FC4B11">
        <w:rPr>
          <w:b/>
          <w:sz w:val="24"/>
        </w:rPr>
        <w:t>Основные положения по организации работ.</w:t>
      </w:r>
    </w:p>
    <w:p w14:paraId="58DD9F96" w14:textId="77777777" w:rsidR="006D4F75" w:rsidRDefault="006D4F75" w:rsidP="00403DCE">
      <w:pPr>
        <w:pStyle w:val="a3"/>
        <w:ind w:left="1069"/>
        <w:jc w:val="both"/>
        <w:rPr>
          <w:b/>
          <w:sz w:val="24"/>
        </w:rPr>
      </w:pPr>
    </w:p>
    <w:p w14:paraId="2E15C1AF" w14:textId="77777777" w:rsidR="00F249D8" w:rsidRPr="009E3557" w:rsidRDefault="00F249D8" w:rsidP="00403DCE">
      <w:pPr>
        <w:ind w:right="-2" w:firstLine="709"/>
        <w:jc w:val="both"/>
        <w:rPr>
          <w:bCs/>
        </w:rPr>
      </w:pPr>
      <w:r w:rsidRPr="009E3557">
        <w:rPr>
          <w:bCs/>
        </w:rPr>
        <w:t>При выполнении работ Подрядчик обязан руководствоваться требованиями следующих нормативных правовых и технических актов:</w:t>
      </w:r>
    </w:p>
    <w:p w14:paraId="2BA5BEB1" w14:textId="55B6F180" w:rsidR="00B37A6A" w:rsidRDefault="00F249D8" w:rsidP="00403DCE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F249D8">
        <w:rPr>
          <w:color w:val="1A1A1A"/>
        </w:rPr>
        <w:t xml:space="preserve">Работы должны быть выполнены в соответствии с </w:t>
      </w:r>
      <w:r w:rsidR="006355F4">
        <w:rPr>
          <w:color w:val="1A1A1A"/>
        </w:rPr>
        <w:t>настоящим техническим заданием</w:t>
      </w:r>
      <w:r w:rsidRPr="00F249D8">
        <w:rPr>
          <w:color w:val="1A1A1A"/>
        </w:rPr>
        <w:t>, в полном соответствии с требованиями государственных стандартов, действующих строительных норм и правил, НПБ, технических регламентов, санитарных норм и правил</w:t>
      </w:r>
      <w:r>
        <w:t xml:space="preserve">. </w:t>
      </w:r>
      <w:r w:rsidR="006D4F75" w:rsidRPr="006D4F75">
        <w:t>Полный перечень работ с указанием их объема опр</w:t>
      </w:r>
      <w:r w:rsidR="006D4F75">
        <w:t xml:space="preserve">еделяется </w:t>
      </w:r>
      <w:r w:rsidR="006A7605">
        <w:t>таблица №1</w:t>
      </w:r>
      <w:r w:rsidR="006355F4">
        <w:t>, и включает в себя, в том числе:</w:t>
      </w:r>
    </w:p>
    <w:p w14:paraId="4F2871A1" w14:textId="77E6261A" w:rsidR="00C40944" w:rsidRDefault="00C40944" w:rsidP="00C40944">
      <w:pPr>
        <w:shd w:val="clear" w:color="auto" w:fill="FFFFFF"/>
        <w:tabs>
          <w:tab w:val="left" w:pos="720"/>
        </w:tabs>
        <w:autoSpaceDE w:val="0"/>
        <w:autoSpaceDN w:val="0"/>
        <w:adjustRightInd w:val="0"/>
        <w:rPr>
          <w:bCs/>
          <w:color w:val="000000"/>
          <w:spacing w:val="-1"/>
        </w:rPr>
      </w:pPr>
      <w:r w:rsidRPr="0013169A">
        <w:rPr>
          <w:bCs/>
          <w:color w:val="000000"/>
          <w:spacing w:val="-1"/>
        </w:rPr>
        <w:t>-  выезд замерщика, для уточнения размеров</w:t>
      </w:r>
      <w:r w:rsidR="0068634B">
        <w:rPr>
          <w:bCs/>
          <w:color w:val="000000"/>
          <w:spacing w:val="-1"/>
        </w:rPr>
        <w:t xml:space="preserve"> по обоим адресам</w:t>
      </w:r>
      <w:r w:rsidRPr="0013169A">
        <w:rPr>
          <w:bCs/>
          <w:color w:val="000000"/>
          <w:spacing w:val="-1"/>
        </w:rPr>
        <w:t>;</w:t>
      </w:r>
      <w:r w:rsidR="0068634B">
        <w:rPr>
          <w:bCs/>
          <w:color w:val="000000"/>
          <w:spacing w:val="-1"/>
        </w:rPr>
        <w:t xml:space="preserve"> </w:t>
      </w:r>
    </w:p>
    <w:p w14:paraId="0C38DD85" w14:textId="0AB1E8F7" w:rsidR="0068634B" w:rsidRPr="0013169A" w:rsidRDefault="00D63877" w:rsidP="00C40944">
      <w:pPr>
        <w:shd w:val="clear" w:color="auto" w:fill="FFFFFF"/>
        <w:tabs>
          <w:tab w:val="left" w:pos="720"/>
        </w:tabs>
        <w:autoSpaceDE w:val="0"/>
        <w:autoSpaceDN w:val="0"/>
        <w:adjustRightInd w:val="0"/>
        <w:rPr>
          <w:bCs/>
          <w:color w:val="000000"/>
          <w:spacing w:val="-1"/>
        </w:rPr>
      </w:pPr>
      <w:r>
        <w:rPr>
          <w:bCs/>
          <w:color w:val="000000"/>
          <w:spacing w:val="-1"/>
        </w:rPr>
        <w:t xml:space="preserve">2.1 </w:t>
      </w:r>
      <w:r w:rsidR="0068634B">
        <w:rPr>
          <w:bCs/>
          <w:color w:val="000000"/>
          <w:spacing w:val="-1"/>
        </w:rPr>
        <w:t>Выполнение работ по адресу: МО, г. Бронницы, ул. Красная, д.53</w:t>
      </w:r>
      <w:r w:rsidR="005445E8">
        <w:rPr>
          <w:bCs/>
          <w:color w:val="000000"/>
          <w:spacing w:val="-1"/>
        </w:rPr>
        <w:t>.</w:t>
      </w:r>
    </w:p>
    <w:p w14:paraId="2F950183" w14:textId="2A187BC1" w:rsidR="0068634B" w:rsidRDefault="00C40944" w:rsidP="00C40944">
      <w:pPr>
        <w:shd w:val="clear" w:color="auto" w:fill="FFFFFF"/>
        <w:tabs>
          <w:tab w:val="left" w:pos="720"/>
        </w:tabs>
        <w:autoSpaceDE w:val="0"/>
        <w:autoSpaceDN w:val="0"/>
        <w:adjustRightInd w:val="0"/>
        <w:rPr>
          <w:bCs/>
          <w:color w:val="000000"/>
          <w:spacing w:val="-1"/>
        </w:rPr>
      </w:pPr>
      <w:r w:rsidRPr="0013169A">
        <w:rPr>
          <w:bCs/>
          <w:color w:val="000000"/>
          <w:spacing w:val="-1"/>
        </w:rPr>
        <w:t xml:space="preserve">- демонтаж </w:t>
      </w:r>
      <w:r w:rsidR="006355F4" w:rsidRPr="0013169A">
        <w:rPr>
          <w:bCs/>
          <w:color w:val="000000"/>
          <w:spacing w:val="-1"/>
        </w:rPr>
        <w:t>старых</w:t>
      </w:r>
      <w:r w:rsidR="000F1F12">
        <w:rPr>
          <w:bCs/>
          <w:color w:val="000000"/>
          <w:spacing w:val="-1"/>
        </w:rPr>
        <w:t xml:space="preserve"> 3-х водосточных труб на высоте 4,5</w:t>
      </w:r>
      <w:r w:rsidR="0068634B">
        <w:rPr>
          <w:bCs/>
          <w:color w:val="000000"/>
          <w:spacing w:val="-1"/>
        </w:rPr>
        <w:t xml:space="preserve"> метра, </w:t>
      </w:r>
      <w:r w:rsidR="004922C5">
        <w:rPr>
          <w:bCs/>
          <w:color w:val="000000"/>
          <w:spacing w:val="-1"/>
        </w:rPr>
        <w:t xml:space="preserve">кронштейны желобов -  </w:t>
      </w:r>
      <w:r w:rsidR="0068634B">
        <w:rPr>
          <w:bCs/>
          <w:color w:val="000000"/>
          <w:spacing w:val="-1"/>
        </w:rPr>
        <w:t>13 шт</w:t>
      </w:r>
      <w:r w:rsidR="004922C5">
        <w:rPr>
          <w:bCs/>
          <w:color w:val="000000"/>
          <w:spacing w:val="-1"/>
        </w:rPr>
        <w:t>.</w:t>
      </w:r>
    </w:p>
    <w:p w14:paraId="4FFC83E6" w14:textId="4CF6AB0E" w:rsidR="00C40944" w:rsidRDefault="00C40944" w:rsidP="00D63877">
      <w:pPr>
        <w:shd w:val="clear" w:color="auto" w:fill="FFFFFF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bCs/>
          <w:color w:val="000000"/>
          <w:spacing w:val="-1"/>
        </w:rPr>
      </w:pPr>
      <w:r w:rsidRPr="0013169A">
        <w:rPr>
          <w:bCs/>
          <w:color w:val="000000"/>
          <w:spacing w:val="-1"/>
        </w:rPr>
        <w:lastRenderedPageBreak/>
        <w:t xml:space="preserve">- </w:t>
      </w:r>
      <w:r w:rsidR="0092741E">
        <w:rPr>
          <w:bCs/>
          <w:color w:val="000000"/>
          <w:spacing w:val="-1"/>
        </w:rPr>
        <w:t xml:space="preserve">поставка и </w:t>
      </w:r>
      <w:r w:rsidRPr="0013169A">
        <w:rPr>
          <w:bCs/>
          <w:color w:val="000000"/>
          <w:spacing w:val="-1"/>
        </w:rPr>
        <w:t xml:space="preserve">установка </w:t>
      </w:r>
      <w:r w:rsidR="0068634B">
        <w:rPr>
          <w:bCs/>
          <w:color w:val="000000"/>
          <w:spacing w:val="-1"/>
        </w:rPr>
        <w:t>водосточной системы на одну сторону здания согласно перечня продукции: желоба – 1</w:t>
      </w:r>
      <w:r w:rsidR="00144E12">
        <w:rPr>
          <w:bCs/>
          <w:color w:val="000000"/>
          <w:spacing w:val="-1"/>
        </w:rPr>
        <w:t>1</w:t>
      </w:r>
      <w:r w:rsidR="0068634B">
        <w:rPr>
          <w:bCs/>
          <w:color w:val="000000"/>
          <w:spacing w:val="-1"/>
        </w:rPr>
        <w:t xml:space="preserve"> шт; </w:t>
      </w:r>
      <w:r w:rsidR="00E858EF">
        <w:rPr>
          <w:bCs/>
          <w:color w:val="000000"/>
          <w:spacing w:val="-1"/>
        </w:rPr>
        <w:t xml:space="preserve">Соединитель желоба – 10 шт; </w:t>
      </w:r>
      <w:r w:rsidR="0068634B">
        <w:rPr>
          <w:bCs/>
          <w:color w:val="000000"/>
          <w:spacing w:val="-1"/>
        </w:rPr>
        <w:t xml:space="preserve">Кронштейн желоба – 33 шт; Кронштейн желоба полоса – 19 шт; </w:t>
      </w:r>
      <w:r w:rsidR="00217F79">
        <w:rPr>
          <w:bCs/>
          <w:color w:val="000000"/>
          <w:spacing w:val="-1"/>
        </w:rPr>
        <w:t xml:space="preserve">Труба водостока – 8 шт, </w:t>
      </w:r>
      <w:r w:rsidR="004922C5">
        <w:rPr>
          <w:bCs/>
          <w:color w:val="000000"/>
          <w:spacing w:val="-1"/>
        </w:rPr>
        <w:t xml:space="preserve">Воронка – 5 шт; муфта трубы соединительная – 5 шт; Колено трубы 45 градусов – 18 шт; Колено сливное – 5 шт; заглушка желоба 6 шт; </w:t>
      </w:r>
      <w:r w:rsidR="00DC0897">
        <w:rPr>
          <w:bCs/>
          <w:color w:val="000000"/>
          <w:spacing w:val="-1"/>
        </w:rPr>
        <w:t>хомут трубы  - 26 шт; Монтажный комплект для хомута пластикового водостока – 26 шт; саморезы для крепления крюков водостока 200 шт.</w:t>
      </w:r>
    </w:p>
    <w:p w14:paraId="61877DAE" w14:textId="57B1C94F" w:rsidR="00DC0897" w:rsidRDefault="00DC0897" w:rsidP="00D63877">
      <w:pPr>
        <w:shd w:val="clear" w:color="auto" w:fill="FFFFFF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bCs/>
          <w:color w:val="000000"/>
          <w:spacing w:val="-1"/>
        </w:rPr>
      </w:pPr>
      <w:r>
        <w:rPr>
          <w:bCs/>
          <w:color w:val="000000"/>
          <w:spacing w:val="-1"/>
        </w:rPr>
        <w:t xml:space="preserve">- поставка и установка снегозадержателей на кровлю на высоте 4,5 метра по обе стороны здания </w:t>
      </w:r>
      <w:r w:rsidR="00D63877">
        <w:rPr>
          <w:bCs/>
          <w:color w:val="000000"/>
          <w:spacing w:val="-1"/>
        </w:rPr>
        <w:t>– 1</w:t>
      </w:r>
      <w:r w:rsidR="00164BB2">
        <w:rPr>
          <w:bCs/>
          <w:color w:val="000000"/>
          <w:spacing w:val="-1"/>
        </w:rPr>
        <w:t>0</w:t>
      </w:r>
      <w:r w:rsidR="00D63877">
        <w:rPr>
          <w:bCs/>
          <w:color w:val="000000"/>
          <w:spacing w:val="-1"/>
        </w:rPr>
        <w:t xml:space="preserve"> шт</w:t>
      </w:r>
    </w:p>
    <w:p w14:paraId="5BB430E5" w14:textId="6FCD0FAF" w:rsidR="00DC0897" w:rsidRDefault="00DC0897" w:rsidP="00D63877">
      <w:pPr>
        <w:shd w:val="clear" w:color="auto" w:fill="FFFFFF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bCs/>
          <w:color w:val="000000"/>
          <w:spacing w:val="-1"/>
        </w:rPr>
      </w:pPr>
      <w:r>
        <w:rPr>
          <w:bCs/>
          <w:color w:val="000000"/>
          <w:spacing w:val="-1"/>
        </w:rPr>
        <w:t>- поставка и установка карнизной планки (капельника) в водосток</w:t>
      </w:r>
      <w:r w:rsidR="00144E12">
        <w:rPr>
          <w:bCs/>
          <w:color w:val="000000"/>
          <w:spacing w:val="-1"/>
        </w:rPr>
        <w:t xml:space="preserve"> с двух сторон </w:t>
      </w:r>
      <w:r>
        <w:rPr>
          <w:bCs/>
          <w:color w:val="000000"/>
          <w:spacing w:val="-1"/>
        </w:rPr>
        <w:t xml:space="preserve">  - 31 шт</w:t>
      </w:r>
    </w:p>
    <w:p w14:paraId="48225411" w14:textId="2B5FBB40" w:rsidR="00DC0897" w:rsidRDefault="00DC0897" w:rsidP="00D63877">
      <w:pPr>
        <w:shd w:val="clear" w:color="auto" w:fill="FFFFFF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bCs/>
          <w:color w:val="000000"/>
          <w:spacing w:val="-1"/>
        </w:rPr>
      </w:pPr>
      <w:r>
        <w:rPr>
          <w:bCs/>
          <w:color w:val="000000"/>
          <w:spacing w:val="-1"/>
        </w:rPr>
        <w:t xml:space="preserve">- поставка и установка карнизной планки в излом крыши с двух сторон по всей длине крыши – </w:t>
      </w:r>
      <w:r w:rsidR="00144E12">
        <w:rPr>
          <w:bCs/>
          <w:color w:val="000000"/>
          <w:spacing w:val="-1"/>
        </w:rPr>
        <w:t>31</w:t>
      </w:r>
      <w:r>
        <w:rPr>
          <w:bCs/>
          <w:color w:val="000000"/>
          <w:spacing w:val="-1"/>
        </w:rPr>
        <w:t xml:space="preserve"> шт</w:t>
      </w:r>
    </w:p>
    <w:p w14:paraId="16655A51" w14:textId="4EB5138C" w:rsidR="00F74AD1" w:rsidRDefault="00F74AD1" w:rsidP="00D63877">
      <w:pPr>
        <w:shd w:val="clear" w:color="auto" w:fill="FFFFFF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bCs/>
          <w:color w:val="000000"/>
          <w:spacing w:val="-1"/>
        </w:rPr>
      </w:pPr>
      <w:r>
        <w:rPr>
          <w:bCs/>
          <w:color w:val="000000"/>
          <w:spacing w:val="-1"/>
        </w:rPr>
        <w:t xml:space="preserve">- поставка и установка отливов на </w:t>
      </w:r>
      <w:r w:rsidR="00D0166E">
        <w:rPr>
          <w:bCs/>
          <w:color w:val="000000"/>
          <w:spacing w:val="-1"/>
        </w:rPr>
        <w:t>4</w:t>
      </w:r>
      <w:r>
        <w:rPr>
          <w:bCs/>
          <w:color w:val="000000"/>
          <w:spacing w:val="-1"/>
        </w:rPr>
        <w:t>-х окнах с наружи здания – 4 шт</w:t>
      </w:r>
    </w:p>
    <w:p w14:paraId="28729A5A" w14:textId="42708A8E" w:rsidR="00144E12" w:rsidRDefault="00144E12" w:rsidP="00D63877">
      <w:pPr>
        <w:shd w:val="clear" w:color="auto" w:fill="FFFFFF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bCs/>
          <w:color w:val="000000"/>
          <w:spacing w:val="-1"/>
        </w:rPr>
      </w:pPr>
      <w:r>
        <w:rPr>
          <w:bCs/>
          <w:color w:val="000000"/>
          <w:spacing w:val="-1"/>
        </w:rPr>
        <w:t xml:space="preserve">- Демонтаж с другой стороны здания 2-х желобов и установка на их место 2-х новых желобов. </w:t>
      </w:r>
    </w:p>
    <w:p w14:paraId="27BDA8D2" w14:textId="77777777" w:rsidR="00C40944" w:rsidRDefault="00C40944" w:rsidP="00D63877">
      <w:pPr>
        <w:tabs>
          <w:tab w:val="left" w:pos="3120"/>
        </w:tabs>
        <w:autoSpaceDE w:val="0"/>
        <w:autoSpaceDN w:val="0"/>
        <w:adjustRightInd w:val="0"/>
        <w:jc w:val="both"/>
        <w:rPr>
          <w:bCs/>
          <w:color w:val="000000"/>
          <w:spacing w:val="-1"/>
        </w:rPr>
      </w:pPr>
      <w:r w:rsidRPr="0013169A">
        <w:rPr>
          <w:bCs/>
          <w:color w:val="000000"/>
          <w:spacing w:val="-1"/>
        </w:rPr>
        <w:t>- уборка и вывоз строительного мусора.</w:t>
      </w:r>
    </w:p>
    <w:p w14:paraId="5151A695" w14:textId="77777777" w:rsidR="007432B1" w:rsidRDefault="007432B1" w:rsidP="00C40944">
      <w:pPr>
        <w:tabs>
          <w:tab w:val="left" w:pos="3120"/>
        </w:tabs>
        <w:autoSpaceDE w:val="0"/>
        <w:autoSpaceDN w:val="0"/>
        <w:adjustRightInd w:val="0"/>
        <w:rPr>
          <w:bCs/>
          <w:color w:val="000000"/>
          <w:spacing w:val="-1"/>
        </w:rPr>
      </w:pPr>
    </w:p>
    <w:p w14:paraId="6205786B" w14:textId="11F2F7EC" w:rsidR="007432B1" w:rsidRDefault="00D63877" w:rsidP="007432B1">
      <w:pPr>
        <w:shd w:val="clear" w:color="auto" w:fill="FFFFFF"/>
        <w:tabs>
          <w:tab w:val="left" w:pos="720"/>
        </w:tabs>
        <w:autoSpaceDE w:val="0"/>
        <w:autoSpaceDN w:val="0"/>
        <w:adjustRightInd w:val="0"/>
        <w:rPr>
          <w:bCs/>
          <w:color w:val="000000"/>
          <w:spacing w:val="-1"/>
        </w:rPr>
      </w:pPr>
      <w:r>
        <w:rPr>
          <w:bCs/>
          <w:color w:val="000000"/>
          <w:spacing w:val="-1"/>
        </w:rPr>
        <w:t xml:space="preserve">2.2 </w:t>
      </w:r>
      <w:r w:rsidR="007432B1">
        <w:rPr>
          <w:bCs/>
          <w:color w:val="000000"/>
          <w:spacing w:val="-1"/>
        </w:rPr>
        <w:t>Выполнение работ по адресу: МО, г. Бронницы, ул. Красная, д.14 «а», здание «МВЦ».</w:t>
      </w:r>
    </w:p>
    <w:p w14:paraId="1BD68A9F" w14:textId="5F5FDC46" w:rsidR="007432B1" w:rsidRDefault="00D63877" w:rsidP="007432B1">
      <w:pPr>
        <w:shd w:val="clear" w:color="auto" w:fill="FFFFFF"/>
        <w:tabs>
          <w:tab w:val="left" w:pos="720"/>
        </w:tabs>
        <w:autoSpaceDE w:val="0"/>
        <w:autoSpaceDN w:val="0"/>
        <w:adjustRightInd w:val="0"/>
        <w:rPr>
          <w:bCs/>
          <w:color w:val="000000"/>
          <w:spacing w:val="-1"/>
        </w:rPr>
      </w:pPr>
      <w:r>
        <w:rPr>
          <w:bCs/>
          <w:color w:val="000000"/>
          <w:spacing w:val="-1"/>
        </w:rPr>
        <w:t xml:space="preserve">      </w:t>
      </w:r>
      <w:r w:rsidR="007432B1">
        <w:rPr>
          <w:bCs/>
          <w:color w:val="000000"/>
          <w:spacing w:val="-1"/>
        </w:rPr>
        <w:t xml:space="preserve">Демонтаж старых </w:t>
      </w:r>
      <w:r w:rsidR="007E3554">
        <w:rPr>
          <w:bCs/>
          <w:color w:val="000000"/>
          <w:spacing w:val="-1"/>
        </w:rPr>
        <w:t>3-х водосточных металлических труб с двух сторон здания</w:t>
      </w:r>
      <w:r w:rsidR="0024606C">
        <w:rPr>
          <w:bCs/>
          <w:color w:val="000000"/>
          <w:spacing w:val="-1"/>
        </w:rPr>
        <w:t>, кронштейн желоба – 5 шт.</w:t>
      </w:r>
    </w:p>
    <w:p w14:paraId="3902A7B9" w14:textId="08A3F597" w:rsidR="00FE4A70" w:rsidRDefault="0024606C" w:rsidP="00FE4A70">
      <w:pPr>
        <w:shd w:val="clear" w:color="auto" w:fill="FFFFFF"/>
        <w:tabs>
          <w:tab w:val="left" w:pos="0"/>
          <w:tab w:val="left" w:pos="720"/>
        </w:tabs>
        <w:autoSpaceDE w:val="0"/>
        <w:autoSpaceDN w:val="0"/>
        <w:adjustRightInd w:val="0"/>
        <w:rPr>
          <w:bCs/>
          <w:color w:val="000000"/>
          <w:spacing w:val="-1"/>
        </w:rPr>
      </w:pPr>
      <w:r>
        <w:rPr>
          <w:bCs/>
          <w:color w:val="000000"/>
          <w:spacing w:val="-1"/>
        </w:rPr>
        <w:t xml:space="preserve">- </w:t>
      </w:r>
      <w:r w:rsidR="00FE4A70">
        <w:rPr>
          <w:bCs/>
          <w:color w:val="000000"/>
          <w:spacing w:val="-1"/>
        </w:rPr>
        <w:t xml:space="preserve">поставка и </w:t>
      </w:r>
      <w:r w:rsidR="00FE4A70" w:rsidRPr="0013169A">
        <w:rPr>
          <w:bCs/>
          <w:color w:val="000000"/>
          <w:spacing w:val="-1"/>
        </w:rPr>
        <w:t xml:space="preserve">установка </w:t>
      </w:r>
      <w:r w:rsidR="00FE4A70">
        <w:rPr>
          <w:bCs/>
          <w:color w:val="000000"/>
          <w:spacing w:val="-1"/>
        </w:rPr>
        <w:t>водосточной системы на одну сторону здания согласно перечня продукции</w:t>
      </w:r>
      <w:r w:rsidR="002575FA">
        <w:rPr>
          <w:bCs/>
          <w:color w:val="000000"/>
          <w:spacing w:val="-1"/>
        </w:rPr>
        <w:t xml:space="preserve"> на 16 пог.м.</w:t>
      </w:r>
      <w:r w:rsidR="00774BC6">
        <w:rPr>
          <w:bCs/>
          <w:color w:val="000000"/>
          <w:spacing w:val="-1"/>
        </w:rPr>
        <w:t xml:space="preserve"> крыши, при высоте здания 4,9 метра</w:t>
      </w:r>
      <w:r w:rsidR="00FE4A70">
        <w:rPr>
          <w:bCs/>
          <w:color w:val="000000"/>
          <w:spacing w:val="-1"/>
        </w:rPr>
        <w:t xml:space="preserve">: желоба – </w:t>
      </w:r>
      <w:r w:rsidR="002575FA">
        <w:rPr>
          <w:bCs/>
          <w:color w:val="000000"/>
          <w:spacing w:val="-1"/>
        </w:rPr>
        <w:t>6</w:t>
      </w:r>
      <w:r w:rsidR="00FE4A70">
        <w:rPr>
          <w:bCs/>
          <w:color w:val="000000"/>
          <w:spacing w:val="-1"/>
        </w:rPr>
        <w:t xml:space="preserve"> шт; </w:t>
      </w:r>
      <w:r w:rsidR="00E858EF">
        <w:rPr>
          <w:bCs/>
          <w:color w:val="000000"/>
          <w:spacing w:val="-1"/>
        </w:rPr>
        <w:t xml:space="preserve"> </w:t>
      </w:r>
      <w:r w:rsidR="00FE4A70">
        <w:rPr>
          <w:bCs/>
          <w:color w:val="000000"/>
          <w:spacing w:val="-1"/>
        </w:rPr>
        <w:t xml:space="preserve">Кронштейн желоба – 47 шт; Труба водостока – </w:t>
      </w:r>
      <w:r w:rsidR="00315360">
        <w:rPr>
          <w:bCs/>
          <w:color w:val="000000"/>
          <w:spacing w:val="-1"/>
        </w:rPr>
        <w:t>5</w:t>
      </w:r>
      <w:r w:rsidR="00FE4A70">
        <w:rPr>
          <w:bCs/>
          <w:color w:val="000000"/>
          <w:spacing w:val="-1"/>
        </w:rPr>
        <w:t xml:space="preserve"> шт, Воронка – </w:t>
      </w:r>
      <w:r w:rsidR="00315360">
        <w:rPr>
          <w:bCs/>
          <w:color w:val="000000"/>
          <w:spacing w:val="-1"/>
        </w:rPr>
        <w:t>2</w:t>
      </w:r>
      <w:r w:rsidR="00FE4A70">
        <w:rPr>
          <w:bCs/>
          <w:color w:val="000000"/>
          <w:spacing w:val="-1"/>
        </w:rPr>
        <w:t xml:space="preserve"> шт; муфта трубы соединительная – </w:t>
      </w:r>
      <w:r w:rsidR="00315360">
        <w:rPr>
          <w:bCs/>
          <w:color w:val="000000"/>
          <w:spacing w:val="-1"/>
        </w:rPr>
        <w:t>2</w:t>
      </w:r>
      <w:r w:rsidR="00FE4A70">
        <w:rPr>
          <w:bCs/>
          <w:color w:val="000000"/>
          <w:spacing w:val="-1"/>
        </w:rPr>
        <w:t xml:space="preserve"> шт; Колено трубы 45 градусов – </w:t>
      </w:r>
      <w:r w:rsidR="00315360">
        <w:rPr>
          <w:bCs/>
          <w:color w:val="000000"/>
          <w:spacing w:val="-1"/>
        </w:rPr>
        <w:t>4</w:t>
      </w:r>
      <w:r w:rsidR="00FE4A70">
        <w:rPr>
          <w:bCs/>
          <w:color w:val="000000"/>
          <w:spacing w:val="-1"/>
        </w:rPr>
        <w:t xml:space="preserve"> шт; Колено сливное – </w:t>
      </w:r>
      <w:r w:rsidR="00315360">
        <w:rPr>
          <w:bCs/>
          <w:color w:val="000000"/>
          <w:spacing w:val="-1"/>
        </w:rPr>
        <w:t>2</w:t>
      </w:r>
      <w:r w:rsidR="00FE4A70">
        <w:rPr>
          <w:bCs/>
          <w:color w:val="000000"/>
          <w:spacing w:val="-1"/>
        </w:rPr>
        <w:t xml:space="preserve"> шт; заглушка желоба -  </w:t>
      </w:r>
      <w:r w:rsidR="00315360">
        <w:rPr>
          <w:bCs/>
          <w:color w:val="000000"/>
          <w:spacing w:val="-1"/>
        </w:rPr>
        <w:t>2</w:t>
      </w:r>
      <w:r w:rsidR="00FE4A70">
        <w:rPr>
          <w:bCs/>
          <w:color w:val="000000"/>
          <w:spacing w:val="-1"/>
        </w:rPr>
        <w:t xml:space="preserve"> шт; соединитель желобов – </w:t>
      </w:r>
      <w:r w:rsidR="00315360">
        <w:rPr>
          <w:bCs/>
          <w:color w:val="000000"/>
          <w:spacing w:val="-1"/>
        </w:rPr>
        <w:t>5</w:t>
      </w:r>
      <w:r w:rsidR="00FE4A70">
        <w:rPr>
          <w:bCs/>
          <w:color w:val="000000"/>
          <w:spacing w:val="-1"/>
        </w:rPr>
        <w:t xml:space="preserve"> шт; хомут трубы  - </w:t>
      </w:r>
      <w:r w:rsidR="00315360">
        <w:rPr>
          <w:bCs/>
          <w:color w:val="000000"/>
          <w:spacing w:val="-1"/>
        </w:rPr>
        <w:t>14</w:t>
      </w:r>
      <w:r w:rsidR="00FE4A70">
        <w:rPr>
          <w:bCs/>
          <w:color w:val="000000"/>
          <w:spacing w:val="-1"/>
        </w:rPr>
        <w:t xml:space="preserve"> шт; Монтажный комплект для хомута пластикового водостока – </w:t>
      </w:r>
      <w:r w:rsidR="00315360">
        <w:rPr>
          <w:bCs/>
          <w:color w:val="000000"/>
          <w:spacing w:val="-1"/>
        </w:rPr>
        <w:t>14</w:t>
      </w:r>
      <w:r w:rsidR="00FE4A70">
        <w:rPr>
          <w:bCs/>
          <w:color w:val="000000"/>
          <w:spacing w:val="-1"/>
        </w:rPr>
        <w:t xml:space="preserve"> шт; саморезы для крепления крюков водостока </w:t>
      </w:r>
      <w:r w:rsidR="00315360">
        <w:rPr>
          <w:bCs/>
          <w:color w:val="000000"/>
          <w:spacing w:val="-1"/>
        </w:rPr>
        <w:t>1</w:t>
      </w:r>
      <w:r w:rsidR="00FE4A70">
        <w:rPr>
          <w:bCs/>
          <w:color w:val="000000"/>
          <w:spacing w:val="-1"/>
        </w:rPr>
        <w:t>00 шт.</w:t>
      </w:r>
    </w:p>
    <w:p w14:paraId="1A135EC7" w14:textId="77777777" w:rsidR="00FE4A70" w:rsidRDefault="00FE4A70" w:rsidP="00FE4A70">
      <w:pPr>
        <w:tabs>
          <w:tab w:val="left" w:pos="3120"/>
        </w:tabs>
        <w:autoSpaceDE w:val="0"/>
        <w:autoSpaceDN w:val="0"/>
        <w:adjustRightInd w:val="0"/>
        <w:rPr>
          <w:bCs/>
          <w:color w:val="000000"/>
          <w:spacing w:val="-1"/>
        </w:rPr>
      </w:pPr>
      <w:r w:rsidRPr="0013169A">
        <w:rPr>
          <w:bCs/>
          <w:color w:val="000000"/>
          <w:spacing w:val="-1"/>
        </w:rPr>
        <w:t>- уборка и вывоз строительного мусора.</w:t>
      </w:r>
    </w:p>
    <w:p w14:paraId="120B237B" w14:textId="7B9251F4" w:rsidR="002575FA" w:rsidRDefault="00D63877" w:rsidP="00D63877">
      <w:pPr>
        <w:shd w:val="clear" w:color="auto" w:fill="FFFFFF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bCs/>
          <w:color w:val="000000"/>
          <w:spacing w:val="-1"/>
        </w:rPr>
      </w:pPr>
      <w:r>
        <w:rPr>
          <w:bCs/>
          <w:color w:val="000000"/>
          <w:spacing w:val="-1"/>
        </w:rPr>
        <w:t xml:space="preserve">     П</w:t>
      </w:r>
      <w:r w:rsidR="002575FA">
        <w:rPr>
          <w:bCs/>
          <w:color w:val="000000"/>
          <w:spacing w:val="-1"/>
        </w:rPr>
        <w:t xml:space="preserve">оставка и </w:t>
      </w:r>
      <w:r w:rsidR="002575FA" w:rsidRPr="0013169A">
        <w:rPr>
          <w:bCs/>
          <w:color w:val="000000"/>
          <w:spacing w:val="-1"/>
        </w:rPr>
        <w:t xml:space="preserve">установка </w:t>
      </w:r>
      <w:r w:rsidR="002575FA">
        <w:rPr>
          <w:bCs/>
          <w:color w:val="000000"/>
          <w:spacing w:val="-1"/>
        </w:rPr>
        <w:t>водосточной системы на одну сторону здания согласно перечня продукции</w:t>
      </w:r>
      <w:r w:rsidR="00315360">
        <w:rPr>
          <w:bCs/>
          <w:color w:val="000000"/>
          <w:spacing w:val="-1"/>
        </w:rPr>
        <w:t xml:space="preserve"> на 19 </w:t>
      </w:r>
      <w:r w:rsidR="00297D78">
        <w:rPr>
          <w:bCs/>
          <w:color w:val="000000"/>
          <w:spacing w:val="-1"/>
        </w:rPr>
        <w:t>пог.метра</w:t>
      </w:r>
      <w:r w:rsidR="00774BC6">
        <w:rPr>
          <w:bCs/>
          <w:color w:val="000000"/>
          <w:spacing w:val="-1"/>
        </w:rPr>
        <w:t xml:space="preserve"> крыши и высоте от земли 5,2 метра</w:t>
      </w:r>
      <w:r>
        <w:rPr>
          <w:bCs/>
          <w:color w:val="000000"/>
          <w:spacing w:val="-1"/>
        </w:rPr>
        <w:t>:</w:t>
      </w:r>
      <w:r w:rsidR="00774BC6">
        <w:rPr>
          <w:bCs/>
          <w:color w:val="000000"/>
          <w:spacing w:val="-1"/>
        </w:rPr>
        <w:t xml:space="preserve"> </w:t>
      </w:r>
      <w:r w:rsidR="002575FA">
        <w:rPr>
          <w:bCs/>
          <w:color w:val="000000"/>
          <w:spacing w:val="-1"/>
        </w:rPr>
        <w:t xml:space="preserve"> желоба – </w:t>
      </w:r>
      <w:r w:rsidR="00315360">
        <w:rPr>
          <w:bCs/>
          <w:color w:val="000000"/>
          <w:spacing w:val="-1"/>
        </w:rPr>
        <w:t>7</w:t>
      </w:r>
      <w:r w:rsidR="002575FA">
        <w:rPr>
          <w:bCs/>
          <w:color w:val="000000"/>
          <w:spacing w:val="-1"/>
        </w:rPr>
        <w:t xml:space="preserve"> шт;   Кронштейн желоба полоса – 54 шт; Труба водостока – </w:t>
      </w:r>
      <w:r w:rsidR="00315360">
        <w:rPr>
          <w:bCs/>
          <w:color w:val="000000"/>
          <w:spacing w:val="-1"/>
        </w:rPr>
        <w:t>5</w:t>
      </w:r>
      <w:r w:rsidR="002575FA">
        <w:rPr>
          <w:bCs/>
          <w:color w:val="000000"/>
          <w:spacing w:val="-1"/>
        </w:rPr>
        <w:t xml:space="preserve"> шт, Воронка – </w:t>
      </w:r>
      <w:r w:rsidR="00315360">
        <w:rPr>
          <w:bCs/>
          <w:color w:val="000000"/>
          <w:spacing w:val="-1"/>
        </w:rPr>
        <w:t>2</w:t>
      </w:r>
      <w:r w:rsidR="002575FA">
        <w:rPr>
          <w:bCs/>
          <w:color w:val="000000"/>
          <w:spacing w:val="-1"/>
        </w:rPr>
        <w:t xml:space="preserve"> шт; муфта трубы соединительная – </w:t>
      </w:r>
      <w:r w:rsidR="00315360">
        <w:rPr>
          <w:bCs/>
          <w:color w:val="000000"/>
          <w:spacing w:val="-1"/>
        </w:rPr>
        <w:t>2</w:t>
      </w:r>
      <w:r w:rsidR="002575FA">
        <w:rPr>
          <w:bCs/>
          <w:color w:val="000000"/>
          <w:spacing w:val="-1"/>
        </w:rPr>
        <w:t xml:space="preserve"> шт; Колено трубы 45 градусов – </w:t>
      </w:r>
      <w:r w:rsidR="00315360">
        <w:rPr>
          <w:bCs/>
          <w:color w:val="000000"/>
          <w:spacing w:val="-1"/>
        </w:rPr>
        <w:t>4</w:t>
      </w:r>
      <w:r w:rsidR="002575FA">
        <w:rPr>
          <w:bCs/>
          <w:color w:val="000000"/>
          <w:spacing w:val="-1"/>
        </w:rPr>
        <w:t xml:space="preserve"> шт; Колено сливное – </w:t>
      </w:r>
      <w:r w:rsidR="00315360">
        <w:rPr>
          <w:bCs/>
          <w:color w:val="000000"/>
          <w:spacing w:val="-1"/>
        </w:rPr>
        <w:t>2</w:t>
      </w:r>
      <w:r w:rsidR="002575FA">
        <w:rPr>
          <w:bCs/>
          <w:color w:val="000000"/>
          <w:spacing w:val="-1"/>
        </w:rPr>
        <w:t xml:space="preserve"> шт; заглушка желоба -  4 шт; соединитель желобов – 11 шт; хомут трубы  - 26 шт; Монтажный комплект для хомута пластикового водостока – 26 шт; саморезы для крепления крюков водостока </w:t>
      </w:r>
      <w:r w:rsidR="00315360">
        <w:rPr>
          <w:bCs/>
          <w:color w:val="000000"/>
          <w:spacing w:val="-1"/>
        </w:rPr>
        <w:t>1</w:t>
      </w:r>
      <w:r w:rsidR="002575FA">
        <w:rPr>
          <w:bCs/>
          <w:color w:val="000000"/>
          <w:spacing w:val="-1"/>
        </w:rPr>
        <w:t>00 шт.</w:t>
      </w:r>
    </w:p>
    <w:p w14:paraId="175F7069" w14:textId="77777777" w:rsidR="002575FA" w:rsidRDefault="002575FA" w:rsidP="00D63877">
      <w:pPr>
        <w:tabs>
          <w:tab w:val="left" w:pos="3120"/>
        </w:tabs>
        <w:autoSpaceDE w:val="0"/>
        <w:autoSpaceDN w:val="0"/>
        <w:adjustRightInd w:val="0"/>
        <w:jc w:val="both"/>
        <w:rPr>
          <w:bCs/>
          <w:color w:val="000000"/>
          <w:spacing w:val="-1"/>
        </w:rPr>
      </w:pPr>
      <w:r w:rsidRPr="0013169A">
        <w:rPr>
          <w:bCs/>
          <w:color w:val="000000"/>
          <w:spacing w:val="-1"/>
        </w:rPr>
        <w:t>- уборка и вывоз строительного мусора.</w:t>
      </w:r>
    </w:p>
    <w:p w14:paraId="362804A1" w14:textId="77777777" w:rsidR="006A7605" w:rsidRPr="0013169A" w:rsidRDefault="006A7605" w:rsidP="00403DCE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0C9E0C7" w14:textId="77777777" w:rsidR="006A7605" w:rsidRDefault="006A7605" w:rsidP="00403DCE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3B2F997B" w14:textId="405DEC36" w:rsidR="00C075E9" w:rsidRDefault="00A92C15" w:rsidP="00C075E9">
      <w:r>
        <w:t>Таблица №1</w:t>
      </w:r>
    </w:p>
    <w:p w14:paraId="5AB94F6C" w14:textId="77777777" w:rsidR="00C075E9" w:rsidRDefault="00C075E9" w:rsidP="00352834">
      <w:pPr>
        <w:pStyle w:val="a3"/>
        <w:jc w:val="both"/>
        <w:rPr>
          <w:sz w:val="24"/>
        </w:rPr>
      </w:pPr>
    </w:p>
    <w:tbl>
      <w:tblPr>
        <w:tblStyle w:val="a6"/>
        <w:tblpPr w:leftFromText="180" w:rightFromText="180" w:vertAnchor="text" w:tblpX="705" w:tblpY="1"/>
        <w:tblOverlap w:val="never"/>
        <w:tblW w:w="10768" w:type="dxa"/>
        <w:tblLayout w:type="fixed"/>
        <w:tblLook w:val="04A0" w:firstRow="1" w:lastRow="0" w:firstColumn="1" w:lastColumn="0" w:noHBand="0" w:noVBand="1"/>
      </w:tblPr>
      <w:tblGrid>
        <w:gridCol w:w="690"/>
        <w:gridCol w:w="2429"/>
        <w:gridCol w:w="1083"/>
        <w:gridCol w:w="5448"/>
        <w:gridCol w:w="1118"/>
      </w:tblGrid>
      <w:tr w:rsidR="001C2430" w:rsidRPr="00744053" w14:paraId="3F5A9D9D" w14:textId="77777777" w:rsidTr="001C2430">
        <w:tc>
          <w:tcPr>
            <w:tcW w:w="690" w:type="dxa"/>
          </w:tcPr>
          <w:p w14:paraId="1F89BCEE" w14:textId="77777777" w:rsidR="001C2430" w:rsidRPr="00744053" w:rsidRDefault="001C2430" w:rsidP="00D63403">
            <w:pPr>
              <w:rPr>
                <w:b/>
              </w:rPr>
            </w:pPr>
            <w:r w:rsidRPr="00744053">
              <w:rPr>
                <w:b/>
              </w:rPr>
              <w:t>П/Н</w:t>
            </w:r>
          </w:p>
        </w:tc>
        <w:tc>
          <w:tcPr>
            <w:tcW w:w="2429" w:type="dxa"/>
          </w:tcPr>
          <w:p w14:paraId="0221BF25" w14:textId="77777777" w:rsidR="001C2430" w:rsidRPr="00744053" w:rsidRDefault="001C2430" w:rsidP="00D63403">
            <w:pPr>
              <w:pStyle w:val="af2"/>
              <w:ind w:left="0"/>
              <w:jc w:val="center"/>
              <w:rPr>
                <w:b/>
                <w:sz w:val="24"/>
                <w:szCs w:val="24"/>
              </w:rPr>
            </w:pPr>
            <w:r w:rsidRPr="0074405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083" w:type="dxa"/>
          </w:tcPr>
          <w:p w14:paraId="63AEA942" w14:textId="77777777" w:rsidR="001C2430" w:rsidRPr="00744053" w:rsidRDefault="001C2430" w:rsidP="00D63403">
            <w:pPr>
              <w:pStyle w:val="af2"/>
              <w:ind w:left="0"/>
              <w:jc w:val="center"/>
              <w:rPr>
                <w:b/>
                <w:sz w:val="24"/>
                <w:szCs w:val="24"/>
              </w:rPr>
            </w:pPr>
            <w:r w:rsidRPr="00744053">
              <w:rPr>
                <w:b/>
                <w:sz w:val="24"/>
                <w:szCs w:val="24"/>
              </w:rPr>
              <w:t>Ед.изм</w:t>
            </w:r>
          </w:p>
        </w:tc>
        <w:tc>
          <w:tcPr>
            <w:tcW w:w="5448" w:type="dxa"/>
          </w:tcPr>
          <w:p w14:paraId="47EF7B26" w14:textId="77777777" w:rsidR="001C2430" w:rsidRPr="00744053" w:rsidRDefault="001C2430" w:rsidP="00D63403">
            <w:pPr>
              <w:pStyle w:val="af2"/>
              <w:ind w:left="0"/>
              <w:jc w:val="center"/>
              <w:rPr>
                <w:b/>
                <w:sz w:val="24"/>
                <w:szCs w:val="24"/>
              </w:rPr>
            </w:pPr>
            <w:r w:rsidRPr="00744053">
              <w:rPr>
                <w:b/>
                <w:sz w:val="24"/>
                <w:szCs w:val="24"/>
              </w:rPr>
              <w:t>Характеристики поставляемого товара</w:t>
            </w:r>
          </w:p>
        </w:tc>
        <w:tc>
          <w:tcPr>
            <w:tcW w:w="1118" w:type="dxa"/>
          </w:tcPr>
          <w:p w14:paraId="49543AA5" w14:textId="77777777" w:rsidR="001C2430" w:rsidRPr="00744053" w:rsidRDefault="001C2430" w:rsidP="00D63403">
            <w:pPr>
              <w:pStyle w:val="af2"/>
              <w:ind w:left="0"/>
              <w:jc w:val="center"/>
              <w:rPr>
                <w:b/>
                <w:sz w:val="24"/>
                <w:szCs w:val="24"/>
              </w:rPr>
            </w:pPr>
            <w:r w:rsidRPr="00744053">
              <w:rPr>
                <w:b/>
                <w:sz w:val="24"/>
                <w:szCs w:val="24"/>
              </w:rPr>
              <w:t>Кол-во</w:t>
            </w:r>
          </w:p>
        </w:tc>
      </w:tr>
      <w:tr w:rsidR="001C2430" w:rsidRPr="00686765" w14:paraId="18218AD9" w14:textId="77777777" w:rsidTr="001C2430">
        <w:tc>
          <w:tcPr>
            <w:tcW w:w="690" w:type="dxa"/>
          </w:tcPr>
          <w:p w14:paraId="125D696D" w14:textId="77777777" w:rsidR="001C2430" w:rsidRPr="00686765" w:rsidRDefault="001C2430" w:rsidP="00D63403">
            <w:pPr>
              <w:pStyle w:val="af2"/>
              <w:ind w:left="0"/>
              <w:jc w:val="center"/>
              <w:rPr>
                <w:rFonts w:cstheme="minorHAnsi"/>
              </w:rPr>
            </w:pPr>
            <w:r w:rsidRPr="00686765">
              <w:rPr>
                <w:rFonts w:cstheme="minorHAnsi"/>
              </w:rPr>
              <w:t>1</w:t>
            </w:r>
          </w:p>
        </w:tc>
        <w:tc>
          <w:tcPr>
            <w:tcW w:w="2429" w:type="dxa"/>
          </w:tcPr>
          <w:p w14:paraId="24A248D3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>Снегозадержатель</w:t>
            </w:r>
          </w:p>
          <w:p w14:paraId="00D09269" w14:textId="77777777" w:rsidR="001C2430" w:rsidRPr="00686765" w:rsidRDefault="001C2430" w:rsidP="00D63403">
            <w:pPr>
              <w:rPr>
                <w:rFonts w:cstheme="minorHAnsi"/>
              </w:rPr>
            </w:pPr>
          </w:p>
          <w:p w14:paraId="5C8D6BC2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noProof/>
              </w:rPr>
              <w:drawing>
                <wp:inline distT="0" distB="0" distL="0" distR="0" wp14:anchorId="73D17DE2" wp14:editId="46D748BA">
                  <wp:extent cx="1405255" cy="958850"/>
                  <wp:effectExtent l="0" t="0" r="4445" b="0"/>
                  <wp:docPr id="203811304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95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6BD25C" w14:textId="77777777" w:rsidR="001C2430" w:rsidRDefault="001C2430" w:rsidP="00D63403">
            <w:pPr>
              <w:rPr>
                <w:rFonts w:cstheme="minorHAnsi"/>
              </w:rPr>
            </w:pPr>
          </w:p>
          <w:p w14:paraId="1B71F368" w14:textId="77777777" w:rsidR="001C2430" w:rsidRDefault="001C2430" w:rsidP="00D63403">
            <w:pPr>
              <w:rPr>
                <w:rFonts w:cstheme="minorHAnsi"/>
              </w:rPr>
            </w:pPr>
          </w:p>
          <w:p w14:paraId="7D93AA67" w14:textId="77777777" w:rsidR="001C2430" w:rsidRDefault="001C2430" w:rsidP="00D63403">
            <w:pPr>
              <w:rPr>
                <w:rFonts w:cstheme="minorHAnsi"/>
              </w:rPr>
            </w:pPr>
          </w:p>
          <w:p w14:paraId="24FD3884" w14:textId="77777777" w:rsidR="001C2430" w:rsidRDefault="001C2430" w:rsidP="00D63403">
            <w:pPr>
              <w:rPr>
                <w:rFonts w:cstheme="minorHAnsi"/>
              </w:rPr>
            </w:pPr>
          </w:p>
          <w:p w14:paraId="216DE69D" w14:textId="77777777" w:rsidR="001C2430" w:rsidRDefault="001C2430" w:rsidP="00D63403">
            <w:pPr>
              <w:rPr>
                <w:rFonts w:cstheme="minorHAnsi"/>
              </w:rPr>
            </w:pPr>
          </w:p>
          <w:p w14:paraId="1034D387" w14:textId="77777777" w:rsidR="001C2430" w:rsidRDefault="001C2430" w:rsidP="00D63403">
            <w:pPr>
              <w:rPr>
                <w:rFonts w:cstheme="minorHAnsi"/>
              </w:rPr>
            </w:pPr>
          </w:p>
          <w:p w14:paraId="55A3A840" w14:textId="77777777" w:rsidR="001C2430" w:rsidRDefault="001C2430" w:rsidP="00D63403">
            <w:pPr>
              <w:rPr>
                <w:rFonts w:cstheme="minorHAnsi"/>
              </w:rPr>
            </w:pPr>
          </w:p>
          <w:p w14:paraId="027A80A9" w14:textId="77777777" w:rsidR="001C2430" w:rsidRDefault="001C2430" w:rsidP="00D63403">
            <w:pPr>
              <w:rPr>
                <w:rFonts w:cstheme="minorHAnsi"/>
              </w:rPr>
            </w:pPr>
          </w:p>
          <w:p w14:paraId="30A68BF7" w14:textId="77777777" w:rsidR="001C2430" w:rsidRPr="00686765" w:rsidRDefault="001C2430" w:rsidP="00D63403">
            <w:pPr>
              <w:rPr>
                <w:rFonts w:cstheme="minorHAnsi"/>
              </w:rPr>
            </w:pPr>
          </w:p>
        </w:tc>
        <w:tc>
          <w:tcPr>
            <w:tcW w:w="1083" w:type="dxa"/>
          </w:tcPr>
          <w:p w14:paraId="005461E5" w14:textId="77777777" w:rsidR="001C2430" w:rsidRPr="00686765" w:rsidRDefault="001C2430" w:rsidP="00D6340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шт</w:t>
            </w:r>
          </w:p>
        </w:tc>
        <w:tc>
          <w:tcPr>
            <w:tcW w:w="5448" w:type="dxa"/>
          </w:tcPr>
          <w:p w14:paraId="70DF1146" w14:textId="77777777" w:rsidR="00D63877" w:rsidRDefault="001C2430" w:rsidP="00D63403">
            <w:pPr>
              <w:shd w:val="clear" w:color="auto" w:fill="FFFFFF"/>
              <w:rPr>
                <w:rFonts w:ascii="Arial" w:hAnsi="Arial" w:cs="Arial"/>
                <w:color w:val="484F55"/>
                <w:sz w:val="21"/>
                <w:szCs w:val="21"/>
              </w:rPr>
            </w:pPr>
            <w:r>
              <w:rPr>
                <w:rFonts w:ascii="Arial" w:hAnsi="Arial" w:cs="Arial"/>
                <w:color w:val="484F55"/>
                <w:sz w:val="21"/>
                <w:szCs w:val="21"/>
              </w:rPr>
              <w:t>Название - Оптима плюс</w:t>
            </w:r>
          </w:p>
          <w:p w14:paraId="5532CD6D" w14:textId="45DDA0EE" w:rsidR="001C2430" w:rsidRPr="00564A19" w:rsidRDefault="00D63877" w:rsidP="00D63403">
            <w:pPr>
              <w:shd w:val="clear" w:color="auto" w:fill="FFFFFF"/>
              <w:rPr>
                <w:rFonts w:ascii="Arial" w:hAnsi="Arial" w:cs="Arial"/>
                <w:color w:val="1C2126"/>
                <w:sz w:val="21"/>
                <w:szCs w:val="21"/>
              </w:rPr>
            </w:pPr>
            <w:r>
              <w:rPr>
                <w:rFonts w:ascii="Arial" w:hAnsi="Arial" w:cs="Arial"/>
                <w:color w:val="484F55"/>
                <w:sz w:val="21"/>
                <w:szCs w:val="21"/>
              </w:rPr>
              <w:t xml:space="preserve">Производитель: </w:t>
            </w:r>
            <w:r>
              <w:rPr>
                <w:rFonts w:ascii="Arial" w:hAnsi="Arial" w:cs="Arial"/>
                <w:color w:val="484F55"/>
                <w:sz w:val="21"/>
                <w:szCs w:val="21"/>
                <w:lang w:val="en-US"/>
              </w:rPr>
              <w:t>Grand</w:t>
            </w:r>
            <w:r w:rsidRPr="00D63877">
              <w:rPr>
                <w:rFonts w:ascii="Arial" w:hAnsi="Arial" w:cs="Arial"/>
                <w:color w:val="484F5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484F55"/>
                <w:sz w:val="21"/>
                <w:szCs w:val="21"/>
                <w:lang w:val="en-US"/>
              </w:rPr>
              <w:t>Line</w:t>
            </w:r>
            <w:r w:rsidR="001C2430" w:rsidRPr="004F0BE8">
              <w:rPr>
                <w:rFonts w:ascii="Arial" w:hAnsi="Arial" w:cs="Arial"/>
                <w:color w:val="484F55"/>
                <w:sz w:val="21"/>
                <w:szCs w:val="21"/>
              </w:rPr>
              <w:br/>
            </w:r>
            <w:r w:rsidR="001C2430" w:rsidRPr="00564A19">
              <w:rPr>
                <w:rFonts w:ascii="Arial" w:hAnsi="Arial" w:cs="Arial"/>
                <w:color w:val="484F55"/>
                <w:sz w:val="21"/>
                <w:szCs w:val="21"/>
              </w:rPr>
              <w:t>Тип</w:t>
            </w:r>
            <w:r w:rsidR="001C2430">
              <w:rPr>
                <w:rFonts w:ascii="Arial" w:hAnsi="Arial" w:cs="Arial"/>
                <w:color w:val="484F55"/>
                <w:sz w:val="21"/>
                <w:szCs w:val="21"/>
              </w:rPr>
              <w:t xml:space="preserve"> - </w:t>
            </w:r>
            <w:hyperlink r:id="rId9" w:history="1">
              <w:r w:rsidR="001C2430" w:rsidRPr="00564A19">
                <w:rPr>
                  <w:rFonts w:ascii="Arial" w:hAnsi="Arial" w:cs="Arial"/>
                  <w:color w:val="118AED"/>
                  <w:sz w:val="21"/>
                  <w:szCs w:val="21"/>
                  <w:u w:val="single"/>
                </w:rPr>
                <w:t>трубчатый</w:t>
              </w:r>
            </w:hyperlink>
          </w:p>
          <w:p w14:paraId="18FFA07F" w14:textId="77777777" w:rsidR="001C2430" w:rsidRPr="00564A19" w:rsidRDefault="001C2430" w:rsidP="00D63403">
            <w:pPr>
              <w:shd w:val="clear" w:color="auto" w:fill="FFFFFF"/>
              <w:rPr>
                <w:rFonts w:ascii="Arial" w:hAnsi="Arial" w:cs="Arial"/>
                <w:color w:val="1C2126"/>
                <w:sz w:val="21"/>
                <w:szCs w:val="21"/>
              </w:rPr>
            </w:pPr>
            <w:r w:rsidRPr="00564A19">
              <w:rPr>
                <w:rFonts w:ascii="Arial" w:hAnsi="Arial" w:cs="Arial"/>
                <w:color w:val="484F55"/>
                <w:sz w:val="21"/>
                <w:szCs w:val="21"/>
              </w:rPr>
              <w:t>Материал</w:t>
            </w:r>
            <w:r>
              <w:rPr>
                <w:rFonts w:ascii="Arial" w:hAnsi="Arial" w:cs="Arial"/>
                <w:color w:val="484F55"/>
                <w:sz w:val="21"/>
                <w:szCs w:val="21"/>
              </w:rPr>
              <w:t xml:space="preserve"> - </w:t>
            </w:r>
            <w:hyperlink r:id="rId10" w:history="1">
              <w:r w:rsidRPr="00564A19">
                <w:rPr>
                  <w:rFonts w:ascii="Arial" w:hAnsi="Arial" w:cs="Arial"/>
                  <w:color w:val="118AED"/>
                  <w:sz w:val="21"/>
                  <w:szCs w:val="21"/>
                  <w:u w:val="single"/>
                </w:rPr>
                <w:t>оцинкованная сталь</w:t>
              </w:r>
            </w:hyperlink>
          </w:p>
          <w:p w14:paraId="21BCF012" w14:textId="77777777" w:rsidR="001C2430" w:rsidRPr="00564A19" w:rsidRDefault="001C2430" w:rsidP="00D63403">
            <w:pPr>
              <w:shd w:val="clear" w:color="auto" w:fill="FFFFFF"/>
              <w:rPr>
                <w:rFonts w:ascii="Arial" w:hAnsi="Arial" w:cs="Arial"/>
                <w:color w:val="1C2126"/>
                <w:sz w:val="21"/>
                <w:szCs w:val="21"/>
              </w:rPr>
            </w:pPr>
            <w:r w:rsidRPr="00564A19">
              <w:rPr>
                <w:rFonts w:ascii="Arial" w:hAnsi="Arial" w:cs="Arial"/>
                <w:color w:val="484F55"/>
                <w:sz w:val="21"/>
                <w:szCs w:val="21"/>
              </w:rPr>
              <w:t>Длина</w:t>
            </w:r>
            <w:r>
              <w:rPr>
                <w:rFonts w:ascii="Arial" w:hAnsi="Arial" w:cs="Arial"/>
                <w:color w:val="484F55"/>
                <w:sz w:val="21"/>
                <w:szCs w:val="21"/>
              </w:rPr>
              <w:t xml:space="preserve"> - </w:t>
            </w:r>
            <w:r w:rsidRPr="00564A19">
              <w:rPr>
                <w:rFonts w:ascii="Arial" w:hAnsi="Arial" w:cs="Arial"/>
                <w:color w:val="1C2126"/>
                <w:sz w:val="21"/>
                <w:szCs w:val="21"/>
              </w:rPr>
              <w:t>3000 мм</w:t>
            </w:r>
          </w:p>
          <w:p w14:paraId="6852A466" w14:textId="77777777" w:rsidR="001C2430" w:rsidRPr="007F40A2" w:rsidRDefault="001C2430" w:rsidP="00D63403">
            <w:pPr>
              <w:shd w:val="clear" w:color="auto" w:fill="FFFFFF"/>
              <w:rPr>
                <w:rFonts w:ascii="Arial" w:hAnsi="Arial" w:cs="Arial"/>
                <w:color w:val="1C2126"/>
                <w:sz w:val="21"/>
                <w:szCs w:val="21"/>
              </w:rPr>
            </w:pPr>
            <w:r w:rsidRPr="00564A19">
              <w:rPr>
                <w:rFonts w:ascii="Arial" w:hAnsi="Arial" w:cs="Arial"/>
                <w:color w:val="484F55"/>
                <w:sz w:val="21"/>
                <w:szCs w:val="21"/>
              </w:rPr>
              <w:t>Цвет</w:t>
            </w:r>
            <w:r>
              <w:rPr>
                <w:rFonts w:ascii="Arial" w:hAnsi="Arial" w:cs="Arial"/>
                <w:color w:val="484F55"/>
                <w:sz w:val="21"/>
                <w:szCs w:val="21"/>
              </w:rPr>
              <w:t xml:space="preserve"> </w:t>
            </w:r>
            <w:r w:rsidRPr="00564A19">
              <w:rPr>
                <w:rFonts w:ascii="Arial" w:hAnsi="Arial" w:cs="Arial"/>
                <w:color w:val="1C2126"/>
                <w:sz w:val="21"/>
                <w:szCs w:val="21"/>
              </w:rPr>
              <w:t>зеленый</w:t>
            </w:r>
            <w:r>
              <w:rPr>
                <w:rFonts w:ascii="Arial" w:hAnsi="Arial" w:cs="Arial"/>
                <w:color w:val="1C2126"/>
                <w:sz w:val="21"/>
                <w:szCs w:val="21"/>
              </w:rPr>
              <w:t xml:space="preserve"> мох </w:t>
            </w:r>
            <w:r>
              <w:rPr>
                <w:rFonts w:ascii="Arial" w:hAnsi="Arial" w:cs="Arial"/>
                <w:color w:val="1C2126"/>
                <w:sz w:val="21"/>
                <w:szCs w:val="21"/>
                <w:lang w:val="en-US"/>
              </w:rPr>
              <w:t>RAL</w:t>
            </w:r>
            <w:r w:rsidRPr="007F40A2">
              <w:rPr>
                <w:rFonts w:ascii="Arial" w:hAnsi="Arial" w:cs="Arial"/>
                <w:color w:val="1C2126"/>
                <w:sz w:val="21"/>
                <w:szCs w:val="21"/>
              </w:rPr>
              <w:t>-6005</w:t>
            </w:r>
          </w:p>
          <w:p w14:paraId="4579D04B" w14:textId="77777777" w:rsidR="001C2430" w:rsidRDefault="001C2430" w:rsidP="00D63403">
            <w:pPr>
              <w:shd w:val="clear" w:color="auto" w:fill="FFFFFF"/>
              <w:rPr>
                <w:rFonts w:ascii="Arial" w:hAnsi="Arial" w:cs="Arial"/>
                <w:color w:val="1C2126"/>
                <w:sz w:val="21"/>
                <w:szCs w:val="21"/>
              </w:rPr>
            </w:pPr>
            <w:r w:rsidRPr="00564A19">
              <w:rPr>
                <w:rFonts w:ascii="Arial" w:hAnsi="Arial" w:cs="Arial"/>
                <w:color w:val="484F55"/>
                <w:sz w:val="21"/>
                <w:szCs w:val="21"/>
              </w:rPr>
              <w:t>Кровельное покрытие</w:t>
            </w:r>
            <w:r>
              <w:rPr>
                <w:rFonts w:ascii="Arial" w:hAnsi="Arial" w:cs="Arial"/>
                <w:color w:val="484F55"/>
                <w:sz w:val="21"/>
                <w:szCs w:val="21"/>
              </w:rPr>
              <w:t xml:space="preserve"> </w:t>
            </w:r>
            <w:hyperlink r:id="rId11" w:history="1">
              <w:r w:rsidRPr="00564A19">
                <w:rPr>
                  <w:rFonts w:ascii="Arial" w:hAnsi="Arial" w:cs="Arial"/>
                  <w:color w:val="118AED"/>
                  <w:sz w:val="21"/>
                  <w:szCs w:val="21"/>
                  <w:u w:val="single"/>
                </w:rPr>
                <w:t>металлочерепица</w:t>
              </w:r>
            </w:hyperlink>
          </w:p>
          <w:p w14:paraId="6D38B505" w14:textId="77777777" w:rsidR="001C2430" w:rsidRPr="00E20B80" w:rsidRDefault="001C2430" w:rsidP="00D63403">
            <w:pPr>
              <w:shd w:val="clear" w:color="auto" w:fill="FFFFFF"/>
              <w:spacing w:line="300" w:lineRule="atLeast"/>
              <w:rPr>
                <w:rFonts w:ascii="Arial" w:hAnsi="Arial" w:cs="Arial"/>
                <w:b/>
                <w:bCs/>
                <w:color w:val="1C2126"/>
                <w:sz w:val="21"/>
                <w:szCs w:val="21"/>
              </w:rPr>
            </w:pPr>
            <w:r w:rsidRPr="00E20B80">
              <w:rPr>
                <w:rFonts w:ascii="Arial" w:hAnsi="Arial" w:cs="Arial"/>
                <w:b/>
                <w:bCs/>
                <w:color w:val="1C2126"/>
                <w:sz w:val="21"/>
                <w:szCs w:val="21"/>
              </w:rPr>
              <w:t xml:space="preserve">Комплектация: </w:t>
            </w:r>
          </w:p>
          <w:p w14:paraId="3385709C" w14:textId="77777777" w:rsidR="001C2430" w:rsidRPr="004F0BE8" w:rsidRDefault="001C2430" w:rsidP="00C075E9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rPr>
                <w:rFonts w:ascii="Open Sans" w:hAnsi="Open Sans" w:cs="Open Sans"/>
                <w:color w:val="404040"/>
                <w:spacing w:val="-1"/>
                <w:sz w:val="21"/>
                <w:szCs w:val="21"/>
              </w:rPr>
            </w:pPr>
            <w:r w:rsidRPr="004F0BE8">
              <w:rPr>
                <w:rFonts w:ascii="Open Sans" w:hAnsi="Open Sans" w:cs="Open Sans"/>
                <w:color w:val="404040"/>
                <w:spacing w:val="-1"/>
                <w:sz w:val="21"/>
                <w:szCs w:val="21"/>
              </w:rPr>
              <w:lastRenderedPageBreak/>
              <w:t xml:space="preserve">труба для снегозадержателя универсального Оптима RAL </w:t>
            </w:r>
            <w:r>
              <w:rPr>
                <w:rFonts w:ascii="Open Sans" w:hAnsi="Open Sans" w:cs="Open Sans"/>
                <w:color w:val="404040"/>
                <w:spacing w:val="-1"/>
                <w:sz w:val="21"/>
                <w:szCs w:val="21"/>
              </w:rPr>
              <w:t>6005,</w:t>
            </w:r>
            <w:r w:rsidRPr="004F0BE8">
              <w:rPr>
                <w:rFonts w:ascii="Open Sans" w:hAnsi="Open Sans" w:cs="Open Sans"/>
                <w:color w:val="404040"/>
                <w:spacing w:val="-1"/>
                <w:sz w:val="21"/>
                <w:szCs w:val="21"/>
              </w:rPr>
              <w:t>d-25 3 м - 2 шт</w:t>
            </w:r>
          </w:p>
          <w:p w14:paraId="213DEAD0" w14:textId="77777777" w:rsidR="001C2430" w:rsidRPr="004F0BE8" w:rsidRDefault="001C2430" w:rsidP="00C075E9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rPr>
                <w:rFonts w:ascii="Open Sans" w:hAnsi="Open Sans" w:cs="Open Sans"/>
                <w:color w:val="404040"/>
                <w:spacing w:val="-1"/>
                <w:sz w:val="21"/>
                <w:szCs w:val="21"/>
              </w:rPr>
            </w:pPr>
            <w:r w:rsidRPr="004F0BE8">
              <w:rPr>
                <w:rFonts w:ascii="Open Sans" w:hAnsi="Open Sans" w:cs="Open Sans"/>
                <w:color w:val="404040"/>
                <w:spacing w:val="-1"/>
                <w:sz w:val="21"/>
                <w:szCs w:val="21"/>
              </w:rPr>
              <w:t>кронштейн снегозадержателя универсальный Zn(180 г/м</w:t>
            </w:r>
            <w:r w:rsidRPr="004F0BE8">
              <w:rPr>
                <w:rFonts w:ascii="Calibri" w:hAnsi="Calibri" w:cs="Calibri"/>
                <w:color w:val="404040"/>
                <w:spacing w:val="-1"/>
                <w:sz w:val="21"/>
                <w:szCs w:val="21"/>
              </w:rPr>
              <w:t>²</w:t>
            </w:r>
            <w:r w:rsidRPr="004F0BE8">
              <w:rPr>
                <w:rFonts w:ascii="Open Sans" w:hAnsi="Open Sans" w:cs="Open Sans"/>
                <w:color w:val="404040"/>
                <w:spacing w:val="-1"/>
                <w:sz w:val="21"/>
                <w:szCs w:val="21"/>
              </w:rPr>
              <w:t>) /RAL</w:t>
            </w:r>
            <w:r>
              <w:rPr>
                <w:rFonts w:ascii="Open Sans" w:hAnsi="Open Sans" w:cs="Open Sans"/>
                <w:color w:val="404040"/>
                <w:spacing w:val="-1"/>
                <w:sz w:val="21"/>
                <w:szCs w:val="21"/>
              </w:rPr>
              <w:t>6005</w:t>
            </w:r>
            <w:r w:rsidRPr="004F0BE8">
              <w:rPr>
                <w:rFonts w:ascii="Open Sans" w:hAnsi="Open Sans" w:cs="Open Sans"/>
                <w:color w:val="404040"/>
                <w:spacing w:val="-1"/>
                <w:sz w:val="21"/>
                <w:szCs w:val="21"/>
              </w:rPr>
              <w:t xml:space="preserve"> - 4 шт</w:t>
            </w:r>
          </w:p>
          <w:p w14:paraId="5F65F4BE" w14:textId="77777777" w:rsidR="001C2430" w:rsidRPr="004F0BE8" w:rsidRDefault="001C2430" w:rsidP="00C075E9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rPr>
                <w:rFonts w:ascii="Open Sans" w:hAnsi="Open Sans" w:cs="Open Sans"/>
                <w:color w:val="404040"/>
                <w:spacing w:val="-1"/>
                <w:sz w:val="21"/>
                <w:szCs w:val="21"/>
              </w:rPr>
            </w:pPr>
            <w:r w:rsidRPr="004F0BE8">
              <w:rPr>
                <w:rFonts w:ascii="Open Sans" w:hAnsi="Open Sans" w:cs="Open Sans"/>
                <w:color w:val="404040"/>
                <w:spacing w:val="-1"/>
                <w:sz w:val="21"/>
                <w:szCs w:val="21"/>
              </w:rPr>
              <w:t>саморез 8х60 - 8 шт</w:t>
            </w:r>
          </w:p>
          <w:p w14:paraId="656B0C4A" w14:textId="77777777" w:rsidR="001C2430" w:rsidRPr="004F0BE8" w:rsidRDefault="001C2430" w:rsidP="00C075E9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rPr>
                <w:rFonts w:ascii="Open Sans" w:hAnsi="Open Sans" w:cs="Open Sans"/>
                <w:color w:val="404040"/>
                <w:spacing w:val="-1"/>
                <w:sz w:val="21"/>
                <w:szCs w:val="21"/>
              </w:rPr>
            </w:pPr>
            <w:r w:rsidRPr="004F0BE8">
              <w:rPr>
                <w:rFonts w:ascii="Open Sans" w:hAnsi="Open Sans" w:cs="Open Sans"/>
                <w:color w:val="404040"/>
                <w:spacing w:val="-1"/>
                <w:sz w:val="21"/>
                <w:szCs w:val="21"/>
              </w:rPr>
              <w:t>резиновый уплотнитель ЭПДМ - 16 шт</w:t>
            </w:r>
          </w:p>
          <w:p w14:paraId="56C368F8" w14:textId="77777777" w:rsidR="001C2430" w:rsidRPr="007F40A2" w:rsidRDefault="001C2430" w:rsidP="00C075E9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300" w:lineRule="atLeast"/>
              <w:rPr>
                <w:rFonts w:ascii="Open Sans" w:hAnsi="Open Sans" w:cs="Open Sans"/>
                <w:color w:val="404040"/>
                <w:spacing w:val="-1"/>
                <w:sz w:val="21"/>
                <w:szCs w:val="21"/>
              </w:rPr>
            </w:pPr>
            <w:r w:rsidRPr="007F40A2">
              <w:rPr>
                <w:rFonts w:ascii="Open Sans" w:hAnsi="Open Sans" w:cs="Open Sans"/>
                <w:color w:val="404040"/>
                <w:spacing w:val="-1"/>
                <w:sz w:val="21"/>
                <w:szCs w:val="21"/>
              </w:rPr>
              <w:t>заглушка D 25 - 4 шт</w:t>
            </w:r>
          </w:p>
          <w:p w14:paraId="219ED620" w14:textId="77777777" w:rsidR="001C2430" w:rsidRPr="00564A19" w:rsidRDefault="001C2430" w:rsidP="00D63403">
            <w:pPr>
              <w:shd w:val="clear" w:color="auto" w:fill="FFFFFF"/>
              <w:rPr>
                <w:rFonts w:ascii="Arial" w:hAnsi="Arial" w:cs="Arial"/>
                <w:color w:val="1C2126"/>
                <w:sz w:val="21"/>
                <w:szCs w:val="21"/>
              </w:rPr>
            </w:pPr>
          </w:p>
          <w:p w14:paraId="65894FE8" w14:textId="77777777" w:rsidR="001C2430" w:rsidRPr="00686765" w:rsidRDefault="001C2430" w:rsidP="00D63403">
            <w:pPr>
              <w:rPr>
                <w:rFonts w:cstheme="minorHAnsi"/>
              </w:rPr>
            </w:pPr>
          </w:p>
        </w:tc>
        <w:tc>
          <w:tcPr>
            <w:tcW w:w="1118" w:type="dxa"/>
          </w:tcPr>
          <w:p w14:paraId="5FCB5FA8" w14:textId="32DE8228" w:rsidR="001C2430" w:rsidRPr="00164BB2" w:rsidRDefault="00E858EF" w:rsidP="00D63403">
            <w:pPr>
              <w:pStyle w:val="af2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  <w:lang w:val="en-US"/>
              </w:rPr>
              <w:lastRenderedPageBreak/>
              <w:t>1</w:t>
            </w:r>
            <w:r w:rsidR="00164BB2">
              <w:rPr>
                <w:rFonts w:cstheme="minorHAnsi"/>
              </w:rPr>
              <w:t>0</w:t>
            </w:r>
          </w:p>
        </w:tc>
      </w:tr>
      <w:tr w:rsidR="001C2430" w:rsidRPr="00686765" w14:paraId="170F605E" w14:textId="77777777" w:rsidTr="001C2430">
        <w:tc>
          <w:tcPr>
            <w:tcW w:w="690" w:type="dxa"/>
          </w:tcPr>
          <w:p w14:paraId="6CF994C3" w14:textId="5AFEA07E" w:rsidR="001C2430" w:rsidRPr="00686765" w:rsidRDefault="007432B1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429" w:type="dxa"/>
          </w:tcPr>
          <w:p w14:paraId="3DCCDEFF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Кронштейн желоба </w:t>
            </w:r>
          </w:p>
          <w:p w14:paraId="7793B4AD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noProof/>
              </w:rPr>
              <w:drawing>
                <wp:inline distT="0" distB="0" distL="0" distR="0" wp14:anchorId="709757C1" wp14:editId="790E83CA">
                  <wp:extent cx="1426131" cy="1009650"/>
                  <wp:effectExtent l="0" t="0" r="3175" b="0"/>
                  <wp:docPr id="473233299" name="Рисунок 473233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51726" cy="1027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873B18" w14:textId="77777777" w:rsidR="001C2430" w:rsidRDefault="001C2430" w:rsidP="00D63403">
            <w:pPr>
              <w:rPr>
                <w:rFonts w:cstheme="minorHAnsi"/>
              </w:rPr>
            </w:pPr>
          </w:p>
        </w:tc>
        <w:tc>
          <w:tcPr>
            <w:tcW w:w="1083" w:type="dxa"/>
          </w:tcPr>
          <w:p w14:paraId="76F2F76F" w14:textId="77777777" w:rsidR="001C2430" w:rsidRDefault="001C2430" w:rsidP="00D6340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шт</w:t>
            </w:r>
          </w:p>
        </w:tc>
        <w:tc>
          <w:tcPr>
            <w:tcW w:w="5448" w:type="dxa"/>
          </w:tcPr>
          <w:p w14:paraId="57C75F48" w14:textId="77777777" w:rsidR="001C2430" w:rsidRPr="00874206" w:rsidRDefault="001C2430" w:rsidP="00D63403">
            <w:pPr>
              <w:autoSpaceDE w:val="0"/>
              <w:autoSpaceDN w:val="0"/>
              <w:adjustRightInd w:val="0"/>
            </w:pPr>
            <w:r>
              <w:rPr>
                <w:rFonts w:ascii="ArialMT" w:hAnsi="ArialMT" w:cs="ArialMT"/>
                <w:sz w:val="13"/>
                <w:szCs w:val="13"/>
              </w:rPr>
              <w:t xml:space="preserve"> </w:t>
            </w:r>
            <w:r w:rsidRPr="00874206">
              <w:t xml:space="preserve">Классика </w:t>
            </w:r>
          </w:p>
          <w:p w14:paraId="169F42A6" w14:textId="77777777" w:rsidR="001C2430" w:rsidRDefault="001C2430" w:rsidP="00D63403">
            <w:pPr>
              <w:autoSpaceDE w:val="0"/>
              <w:autoSpaceDN w:val="0"/>
              <w:adjustRightInd w:val="0"/>
            </w:pPr>
            <w:r>
              <w:t>Название – классика п</w:t>
            </w:r>
            <w:r w:rsidRPr="00874206">
              <w:t xml:space="preserve">олоса </w:t>
            </w:r>
            <w:r>
              <w:t xml:space="preserve">для желоба </w:t>
            </w:r>
            <w:r w:rsidRPr="00874206">
              <w:t>ПВХ</w:t>
            </w:r>
            <w:r>
              <w:t xml:space="preserve"> 120</w:t>
            </w:r>
          </w:p>
          <w:p w14:paraId="76CC8696" w14:textId="77777777" w:rsidR="001C2430" w:rsidRPr="00874206" w:rsidRDefault="001C2430" w:rsidP="00D63403">
            <w:pPr>
              <w:autoSpaceDE w:val="0"/>
              <w:autoSpaceDN w:val="0"/>
              <w:adjustRightInd w:val="0"/>
            </w:pPr>
            <w:r>
              <w:t xml:space="preserve">Производитель - </w:t>
            </w:r>
            <w:r w:rsidRPr="00874206">
              <w:t xml:space="preserve"> Grand Line </w:t>
            </w:r>
          </w:p>
          <w:p w14:paraId="1F540FBF" w14:textId="77777777" w:rsidR="001C2430" w:rsidRDefault="001C2430" w:rsidP="00D63403">
            <w:pPr>
              <w:shd w:val="clear" w:color="auto" w:fill="FFFFFF"/>
            </w:pPr>
            <w:r>
              <w:t>Материал – металл</w:t>
            </w:r>
          </w:p>
          <w:p w14:paraId="76ECD18C" w14:textId="77777777" w:rsidR="001C2430" w:rsidRPr="00874206" w:rsidRDefault="001C2430" w:rsidP="00D63403">
            <w:pPr>
              <w:shd w:val="clear" w:color="auto" w:fill="FFFFFF"/>
            </w:pPr>
            <w:r>
              <w:t xml:space="preserve">Цвет - </w:t>
            </w:r>
            <w:r w:rsidRPr="00874206">
              <w:t xml:space="preserve"> белый (RAL </w:t>
            </w:r>
            <w:r>
              <w:t>9003</w:t>
            </w:r>
          </w:p>
          <w:p w14:paraId="762FECC7" w14:textId="77777777" w:rsidR="001C2430" w:rsidRDefault="001C2430" w:rsidP="00D63403">
            <w:pPr>
              <w:rPr>
                <w:rFonts w:cstheme="minorHAnsi"/>
              </w:rPr>
            </w:pPr>
          </w:p>
        </w:tc>
        <w:tc>
          <w:tcPr>
            <w:tcW w:w="1118" w:type="dxa"/>
          </w:tcPr>
          <w:p w14:paraId="279B977D" w14:textId="7E5DF873" w:rsidR="001C2430" w:rsidRPr="00E858EF" w:rsidRDefault="00E858EF" w:rsidP="00D63403">
            <w:pPr>
              <w:pStyle w:val="af2"/>
              <w:ind w:left="0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73</w:t>
            </w:r>
          </w:p>
        </w:tc>
      </w:tr>
      <w:tr w:rsidR="001C2430" w:rsidRPr="00686765" w14:paraId="280A7557" w14:textId="77777777" w:rsidTr="001C2430">
        <w:tc>
          <w:tcPr>
            <w:tcW w:w="690" w:type="dxa"/>
          </w:tcPr>
          <w:p w14:paraId="43F0B457" w14:textId="798D06CC" w:rsidR="001C2430" w:rsidRPr="00686765" w:rsidRDefault="007432B1" w:rsidP="00D63403">
            <w:pPr>
              <w:pStyle w:val="af2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429" w:type="dxa"/>
          </w:tcPr>
          <w:p w14:paraId="04433E4F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>Кронштейн для желоба</w:t>
            </w:r>
          </w:p>
          <w:p w14:paraId="22BA01DE" w14:textId="77777777" w:rsidR="001C2430" w:rsidRPr="003A4D77" w:rsidRDefault="001C2430" w:rsidP="00D63403">
            <w:pPr>
              <w:ind w:firstLine="708"/>
              <w:rPr>
                <w:rFonts w:cstheme="minorHAnsi"/>
              </w:rPr>
            </w:pPr>
            <w:r>
              <w:rPr>
                <w:noProof/>
              </w:rPr>
              <w:drawing>
                <wp:inline distT="0" distB="0" distL="0" distR="0" wp14:anchorId="3CE2E62D" wp14:editId="67A527AF">
                  <wp:extent cx="1352550" cy="942975"/>
                  <wp:effectExtent l="0" t="0" r="0" b="9525"/>
                  <wp:docPr id="617967858" name="Рисунок 6179678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3" w:type="dxa"/>
          </w:tcPr>
          <w:p w14:paraId="54E658B8" w14:textId="77777777" w:rsidR="001C2430" w:rsidRPr="00686765" w:rsidRDefault="001C2430" w:rsidP="00D6340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шт</w:t>
            </w:r>
          </w:p>
        </w:tc>
        <w:tc>
          <w:tcPr>
            <w:tcW w:w="5448" w:type="dxa"/>
          </w:tcPr>
          <w:p w14:paraId="0EC80F8A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Слайдер классика </w:t>
            </w:r>
          </w:p>
          <w:p w14:paraId="2C08CF24" w14:textId="77777777" w:rsidR="001C2430" w:rsidRPr="00686765" w:rsidRDefault="001C2430" w:rsidP="00D63403">
            <w:pPr>
              <w:shd w:val="clear" w:color="auto" w:fill="FFFFFF"/>
              <w:rPr>
                <w:rFonts w:cstheme="minorHAnsi"/>
              </w:rPr>
            </w:pPr>
            <w:r>
              <w:rPr>
                <w:rFonts w:cstheme="minorHAnsi"/>
              </w:rPr>
              <w:t>Размер 120 мм</w:t>
            </w:r>
            <w:r>
              <w:rPr>
                <w:rFonts w:cstheme="minorHAnsi"/>
              </w:rPr>
              <w:br/>
              <w:t>Материал – ПВХ</w:t>
            </w:r>
            <w:r>
              <w:rPr>
                <w:rFonts w:cstheme="minorHAnsi"/>
              </w:rPr>
              <w:br/>
              <w:t xml:space="preserve"> Производитель - </w:t>
            </w:r>
            <w:r w:rsidRPr="005D1489"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n-US"/>
              </w:rPr>
              <w:t>Grand</w:t>
            </w:r>
            <w:r w:rsidRPr="005D1489"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n-US"/>
              </w:rPr>
              <w:t>Line</w:t>
            </w:r>
          </w:p>
        </w:tc>
        <w:tc>
          <w:tcPr>
            <w:tcW w:w="1118" w:type="dxa"/>
          </w:tcPr>
          <w:p w14:paraId="68FF5FC8" w14:textId="00378B42" w:rsidR="001C2430" w:rsidRPr="00E858EF" w:rsidRDefault="00E858EF" w:rsidP="00D63403">
            <w:pPr>
              <w:pStyle w:val="af2"/>
              <w:ind w:left="0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80</w:t>
            </w:r>
          </w:p>
        </w:tc>
      </w:tr>
      <w:tr w:rsidR="001C2430" w:rsidRPr="00686765" w14:paraId="3D85DA87" w14:textId="77777777" w:rsidTr="001C2430">
        <w:tc>
          <w:tcPr>
            <w:tcW w:w="690" w:type="dxa"/>
          </w:tcPr>
          <w:p w14:paraId="344463D9" w14:textId="7A1F3F07" w:rsidR="001C2430" w:rsidRPr="00686765" w:rsidRDefault="007432B1" w:rsidP="00D63403">
            <w:pPr>
              <w:pStyle w:val="af2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429" w:type="dxa"/>
          </w:tcPr>
          <w:p w14:paraId="3EB73C1F" w14:textId="77777777" w:rsidR="001C2430" w:rsidRPr="00686765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Соединитель желобов </w:t>
            </w:r>
            <w:r>
              <w:rPr>
                <w:noProof/>
              </w:rPr>
              <w:drawing>
                <wp:inline distT="0" distB="0" distL="0" distR="0" wp14:anchorId="45F04E86" wp14:editId="2F013E60">
                  <wp:extent cx="1371600" cy="1352550"/>
                  <wp:effectExtent l="0" t="0" r="0" b="0"/>
                  <wp:docPr id="172962657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3" w:type="dxa"/>
          </w:tcPr>
          <w:p w14:paraId="168A4542" w14:textId="77777777" w:rsidR="001C2430" w:rsidRDefault="001C2430" w:rsidP="00D6340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шт</w:t>
            </w:r>
          </w:p>
        </w:tc>
        <w:tc>
          <w:tcPr>
            <w:tcW w:w="5448" w:type="dxa"/>
          </w:tcPr>
          <w:p w14:paraId="06B17626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>Классика</w:t>
            </w:r>
            <w:r>
              <w:rPr>
                <w:rFonts w:cstheme="minorHAnsi"/>
              </w:rPr>
              <w:br/>
              <w:t>Материал – ПВХ</w:t>
            </w:r>
          </w:p>
          <w:p w14:paraId="610E3172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>Цвет -</w:t>
            </w:r>
            <w:r w:rsidRPr="005D1489"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n-US"/>
              </w:rPr>
              <w:t>RAL</w:t>
            </w:r>
            <w:r>
              <w:rPr>
                <w:rFonts w:cstheme="minorHAnsi"/>
              </w:rPr>
              <w:t xml:space="preserve"> 9003 белый</w:t>
            </w:r>
          </w:p>
          <w:p w14:paraId="788BD19B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>Для желоба диаметром 120 мм</w:t>
            </w:r>
          </w:p>
          <w:p w14:paraId="26F5166E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Производитель - </w:t>
            </w:r>
            <w:r w:rsidRPr="005D1489"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n-US"/>
              </w:rPr>
              <w:t>Grand</w:t>
            </w:r>
            <w:r w:rsidRPr="005D1489"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n-US"/>
              </w:rPr>
              <w:t>Line</w:t>
            </w:r>
          </w:p>
        </w:tc>
        <w:tc>
          <w:tcPr>
            <w:tcW w:w="1118" w:type="dxa"/>
          </w:tcPr>
          <w:p w14:paraId="236A3BD3" w14:textId="656B95D3" w:rsidR="001C2430" w:rsidRPr="00E858EF" w:rsidRDefault="00E858EF" w:rsidP="00D63403">
            <w:pPr>
              <w:pStyle w:val="af2"/>
              <w:ind w:left="0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21</w:t>
            </w:r>
          </w:p>
        </w:tc>
      </w:tr>
      <w:tr w:rsidR="001C2430" w:rsidRPr="00686765" w14:paraId="5D53D2F9" w14:textId="77777777" w:rsidTr="001C2430">
        <w:tc>
          <w:tcPr>
            <w:tcW w:w="690" w:type="dxa"/>
          </w:tcPr>
          <w:p w14:paraId="531D54D1" w14:textId="7A761FCA" w:rsidR="001C2430" w:rsidRPr="00686765" w:rsidRDefault="007432B1" w:rsidP="00D63403">
            <w:pPr>
              <w:pStyle w:val="af2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429" w:type="dxa"/>
          </w:tcPr>
          <w:p w14:paraId="274BC5B8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Заглушки для желоба </w:t>
            </w:r>
          </w:p>
        </w:tc>
        <w:tc>
          <w:tcPr>
            <w:tcW w:w="1083" w:type="dxa"/>
          </w:tcPr>
          <w:p w14:paraId="20ECFDFC" w14:textId="77777777" w:rsidR="001C2430" w:rsidRDefault="001C2430" w:rsidP="00D6340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шт</w:t>
            </w:r>
          </w:p>
        </w:tc>
        <w:tc>
          <w:tcPr>
            <w:tcW w:w="5448" w:type="dxa"/>
          </w:tcPr>
          <w:p w14:paraId="6BC4310B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>Классика</w:t>
            </w:r>
          </w:p>
          <w:p w14:paraId="609A5FB7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>Для желоба 120 мм</w:t>
            </w:r>
          </w:p>
          <w:p w14:paraId="1D56DEE7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Материал – ПВХ</w:t>
            </w:r>
          </w:p>
          <w:p w14:paraId="28B1FB38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Производитель - </w:t>
            </w:r>
            <w:r w:rsidRPr="005D1489"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n-US"/>
              </w:rPr>
              <w:t>Grand</w:t>
            </w:r>
            <w:r w:rsidRPr="005D1489"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n-US"/>
              </w:rPr>
              <w:t>Line</w:t>
            </w:r>
          </w:p>
          <w:p w14:paraId="4EFF48C4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>Цвет -</w:t>
            </w:r>
            <w:r w:rsidRPr="005D1489"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n-US"/>
              </w:rPr>
              <w:t>RAL</w:t>
            </w:r>
            <w:r>
              <w:rPr>
                <w:rFonts w:cstheme="minorHAnsi"/>
              </w:rPr>
              <w:t xml:space="preserve"> 9003 белый</w:t>
            </w:r>
          </w:p>
          <w:p w14:paraId="32977499" w14:textId="77777777" w:rsidR="001C2430" w:rsidRDefault="001C2430" w:rsidP="00D63403">
            <w:pPr>
              <w:rPr>
                <w:rFonts w:cstheme="minorHAnsi"/>
              </w:rPr>
            </w:pPr>
          </w:p>
        </w:tc>
        <w:tc>
          <w:tcPr>
            <w:tcW w:w="1118" w:type="dxa"/>
          </w:tcPr>
          <w:p w14:paraId="7760F2E9" w14:textId="190924D8" w:rsidR="001C2430" w:rsidRPr="00E858EF" w:rsidRDefault="00E858EF" w:rsidP="00D63403">
            <w:pPr>
              <w:pStyle w:val="af2"/>
              <w:ind w:left="0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lastRenderedPageBreak/>
              <w:t>10</w:t>
            </w:r>
          </w:p>
        </w:tc>
      </w:tr>
    </w:tbl>
    <w:p w14:paraId="43618CEE" w14:textId="77777777" w:rsidR="00C075E9" w:rsidRDefault="00C075E9" w:rsidP="00352834">
      <w:pPr>
        <w:pStyle w:val="a3"/>
        <w:jc w:val="both"/>
        <w:rPr>
          <w:sz w:val="24"/>
        </w:rPr>
      </w:pPr>
    </w:p>
    <w:p w14:paraId="118DA144" w14:textId="77777777" w:rsidR="00C075E9" w:rsidRDefault="00C075E9" w:rsidP="00352834">
      <w:pPr>
        <w:pStyle w:val="a3"/>
        <w:jc w:val="both"/>
        <w:rPr>
          <w:sz w:val="24"/>
        </w:rPr>
      </w:pPr>
    </w:p>
    <w:p w14:paraId="4FBA2E78" w14:textId="77777777" w:rsidR="00C075E9" w:rsidRDefault="00C075E9" w:rsidP="00352834">
      <w:pPr>
        <w:pStyle w:val="a3"/>
        <w:jc w:val="both"/>
        <w:rPr>
          <w:sz w:val="24"/>
        </w:rPr>
      </w:pPr>
    </w:p>
    <w:p w14:paraId="678904AA" w14:textId="77777777" w:rsidR="00C075E9" w:rsidRDefault="00C075E9" w:rsidP="00352834">
      <w:pPr>
        <w:pStyle w:val="a3"/>
        <w:jc w:val="both"/>
        <w:rPr>
          <w:sz w:val="24"/>
        </w:rPr>
      </w:pPr>
    </w:p>
    <w:p w14:paraId="1C4AEC4F" w14:textId="77777777" w:rsidR="00C075E9" w:rsidRDefault="00C075E9" w:rsidP="00352834">
      <w:pPr>
        <w:pStyle w:val="a3"/>
        <w:jc w:val="both"/>
        <w:rPr>
          <w:sz w:val="24"/>
        </w:rPr>
      </w:pPr>
    </w:p>
    <w:p w14:paraId="3599BAB7" w14:textId="77777777" w:rsidR="00C075E9" w:rsidRDefault="00C075E9" w:rsidP="00352834">
      <w:pPr>
        <w:pStyle w:val="a3"/>
        <w:jc w:val="both"/>
        <w:rPr>
          <w:sz w:val="24"/>
        </w:rPr>
      </w:pPr>
    </w:p>
    <w:p w14:paraId="3749DB3D" w14:textId="77777777" w:rsidR="00E858EF" w:rsidRDefault="00E858EF" w:rsidP="00352834">
      <w:pPr>
        <w:pStyle w:val="a3"/>
        <w:jc w:val="both"/>
        <w:rPr>
          <w:sz w:val="24"/>
        </w:rPr>
      </w:pPr>
    </w:p>
    <w:tbl>
      <w:tblPr>
        <w:tblStyle w:val="a6"/>
        <w:tblpPr w:leftFromText="180" w:rightFromText="180" w:vertAnchor="text" w:tblpX="705" w:tblpY="1"/>
        <w:tblOverlap w:val="never"/>
        <w:tblW w:w="10784" w:type="dxa"/>
        <w:tblLayout w:type="fixed"/>
        <w:tblLook w:val="04A0" w:firstRow="1" w:lastRow="0" w:firstColumn="1" w:lastColumn="0" w:noHBand="0" w:noVBand="1"/>
      </w:tblPr>
      <w:tblGrid>
        <w:gridCol w:w="690"/>
        <w:gridCol w:w="2429"/>
        <w:gridCol w:w="1083"/>
        <w:gridCol w:w="5448"/>
        <w:gridCol w:w="1134"/>
      </w:tblGrid>
      <w:tr w:rsidR="001C2430" w:rsidRPr="00686765" w14:paraId="5E383A80" w14:textId="77777777" w:rsidTr="001C2430">
        <w:tc>
          <w:tcPr>
            <w:tcW w:w="690" w:type="dxa"/>
          </w:tcPr>
          <w:p w14:paraId="6A0A3DBF" w14:textId="5F87792C" w:rsidR="001C2430" w:rsidRPr="00686765" w:rsidRDefault="007432B1" w:rsidP="00D63403">
            <w:pPr>
              <w:pStyle w:val="af2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429" w:type="dxa"/>
          </w:tcPr>
          <w:p w14:paraId="25EFCAD7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>Воронка</w:t>
            </w:r>
          </w:p>
          <w:p w14:paraId="7B4556A5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noProof/>
              </w:rPr>
              <w:drawing>
                <wp:inline distT="0" distB="0" distL="0" distR="0" wp14:anchorId="645745FD" wp14:editId="0324F546">
                  <wp:extent cx="1333500" cy="1133475"/>
                  <wp:effectExtent l="0" t="0" r="0" b="9525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3" w:type="dxa"/>
          </w:tcPr>
          <w:p w14:paraId="2E19EF27" w14:textId="77777777" w:rsidR="001C2430" w:rsidRDefault="001C2430" w:rsidP="00D6340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шт</w:t>
            </w:r>
          </w:p>
        </w:tc>
        <w:tc>
          <w:tcPr>
            <w:tcW w:w="5448" w:type="dxa"/>
          </w:tcPr>
          <w:p w14:paraId="2D6623D4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>Классика</w:t>
            </w:r>
          </w:p>
          <w:p w14:paraId="427955DB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Производитель - </w:t>
            </w:r>
            <w:r w:rsidRPr="005D1489"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n-US"/>
              </w:rPr>
              <w:t>Grand</w:t>
            </w:r>
            <w:r w:rsidRPr="005D1489"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n-US"/>
              </w:rPr>
              <w:t>Line</w:t>
            </w:r>
          </w:p>
          <w:p w14:paraId="43DF843B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>Цвет -</w:t>
            </w:r>
            <w:r w:rsidRPr="005D1489"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n-US"/>
              </w:rPr>
              <w:t>RAL</w:t>
            </w:r>
            <w:r>
              <w:rPr>
                <w:rFonts w:cstheme="minorHAnsi"/>
              </w:rPr>
              <w:t xml:space="preserve"> 9003 белый</w:t>
            </w:r>
          </w:p>
          <w:p w14:paraId="70E0A4D2" w14:textId="77777777" w:rsidR="001C2430" w:rsidRPr="00E20B8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>Материал – ПВХ</w:t>
            </w:r>
          </w:p>
          <w:p w14:paraId="752000E0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>Размер- для желоба 120и выходом 90 мм</w:t>
            </w:r>
          </w:p>
          <w:p w14:paraId="67CE837D" w14:textId="77777777" w:rsidR="001C2430" w:rsidRPr="00985E05" w:rsidRDefault="001C2430" w:rsidP="00D63403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789744D3" w14:textId="5216DA1A" w:rsidR="001C2430" w:rsidRPr="002575FA" w:rsidRDefault="002575FA" w:rsidP="00D63403">
            <w:pPr>
              <w:pStyle w:val="af2"/>
              <w:ind w:left="0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</w:t>
            </w:r>
          </w:p>
        </w:tc>
      </w:tr>
      <w:tr w:rsidR="001C2430" w:rsidRPr="00686765" w14:paraId="476EC66A" w14:textId="77777777" w:rsidTr="001C2430">
        <w:tc>
          <w:tcPr>
            <w:tcW w:w="690" w:type="dxa"/>
          </w:tcPr>
          <w:p w14:paraId="2E29376A" w14:textId="2084A086" w:rsidR="001C2430" w:rsidRPr="00686765" w:rsidRDefault="007432B1" w:rsidP="00D63403">
            <w:pPr>
              <w:pStyle w:val="af2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2429" w:type="dxa"/>
          </w:tcPr>
          <w:p w14:paraId="7E3F9B18" w14:textId="77777777" w:rsidR="001C2430" w:rsidRPr="00686765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>Водосточная труба</w:t>
            </w:r>
          </w:p>
        </w:tc>
        <w:tc>
          <w:tcPr>
            <w:tcW w:w="1083" w:type="dxa"/>
          </w:tcPr>
          <w:p w14:paraId="692DF3C2" w14:textId="77777777" w:rsidR="001C2430" w:rsidRPr="00686765" w:rsidRDefault="001C2430" w:rsidP="00D6340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шт</w:t>
            </w:r>
          </w:p>
        </w:tc>
        <w:tc>
          <w:tcPr>
            <w:tcW w:w="5448" w:type="dxa"/>
          </w:tcPr>
          <w:p w14:paraId="37531D3A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>Цвет -</w:t>
            </w:r>
            <w:r w:rsidRPr="005D1489"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n-US"/>
              </w:rPr>
              <w:t>RAL</w:t>
            </w:r>
            <w:r>
              <w:rPr>
                <w:rFonts w:cstheme="minorHAnsi"/>
              </w:rPr>
              <w:t xml:space="preserve"> 9003 белый</w:t>
            </w:r>
          </w:p>
          <w:p w14:paraId="0A950959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Производитель - </w:t>
            </w:r>
            <w:r w:rsidRPr="005D1489"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n-US"/>
              </w:rPr>
              <w:t>Grand</w:t>
            </w:r>
            <w:r w:rsidRPr="005D1489"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n-US"/>
              </w:rPr>
              <w:t>Line</w:t>
            </w:r>
          </w:p>
          <w:p w14:paraId="1294558E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Цвет -</w:t>
            </w:r>
            <w:r w:rsidRPr="005D1489"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n-US"/>
              </w:rPr>
              <w:t>RAL</w:t>
            </w:r>
            <w:r>
              <w:rPr>
                <w:rFonts w:cstheme="minorHAnsi"/>
              </w:rPr>
              <w:t xml:space="preserve"> 9003 белый</w:t>
            </w:r>
          </w:p>
          <w:p w14:paraId="5FA2E13B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Размер – диаметр 90 мм, длина 3 метра</w:t>
            </w:r>
          </w:p>
          <w:p w14:paraId="06A77A91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>Материал - ПВХ</w:t>
            </w:r>
          </w:p>
          <w:p w14:paraId="6215AFE4" w14:textId="77777777" w:rsidR="001C2430" w:rsidRDefault="001C2430" w:rsidP="00D63403">
            <w:pPr>
              <w:rPr>
                <w:rFonts w:cstheme="minorHAnsi"/>
              </w:rPr>
            </w:pPr>
          </w:p>
          <w:p w14:paraId="7509A5E7" w14:textId="77777777" w:rsidR="001C2430" w:rsidRDefault="001C2430" w:rsidP="00D63403">
            <w:pPr>
              <w:rPr>
                <w:rFonts w:cstheme="minorHAnsi"/>
              </w:rPr>
            </w:pPr>
          </w:p>
          <w:p w14:paraId="0E2E7439" w14:textId="77777777" w:rsidR="001C2430" w:rsidRDefault="001C2430" w:rsidP="00D63403">
            <w:pPr>
              <w:rPr>
                <w:rFonts w:cstheme="minorHAnsi"/>
              </w:rPr>
            </w:pPr>
          </w:p>
          <w:p w14:paraId="272D785D" w14:textId="77777777" w:rsidR="001C2430" w:rsidRPr="00686765" w:rsidRDefault="001C2430" w:rsidP="00D63403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166F5078" w14:textId="448AEA0B" w:rsidR="001C2430" w:rsidRPr="002575FA" w:rsidRDefault="002575FA" w:rsidP="00D63403">
            <w:pPr>
              <w:pStyle w:val="af2"/>
              <w:ind w:left="0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17</w:t>
            </w:r>
          </w:p>
        </w:tc>
      </w:tr>
      <w:tr w:rsidR="001C2430" w:rsidRPr="00686765" w14:paraId="2E155535" w14:textId="77777777" w:rsidTr="001C2430">
        <w:tc>
          <w:tcPr>
            <w:tcW w:w="690" w:type="dxa"/>
          </w:tcPr>
          <w:p w14:paraId="7FBE9A89" w14:textId="2A9EA226" w:rsidR="001C2430" w:rsidRPr="00686765" w:rsidRDefault="007432B1" w:rsidP="00D63403">
            <w:pPr>
              <w:pStyle w:val="af2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2429" w:type="dxa"/>
          </w:tcPr>
          <w:p w14:paraId="4E3B654B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>Колено трубы 45 градусов</w:t>
            </w:r>
          </w:p>
          <w:p w14:paraId="57A9BAE6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noProof/>
              </w:rPr>
              <w:drawing>
                <wp:inline distT="0" distB="0" distL="0" distR="0" wp14:anchorId="3BE2234C" wp14:editId="6D70DC2C">
                  <wp:extent cx="1400175" cy="8763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3" w:type="dxa"/>
          </w:tcPr>
          <w:p w14:paraId="2573DC6D" w14:textId="77777777" w:rsidR="001C2430" w:rsidRDefault="001C2430" w:rsidP="00D6340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шт</w:t>
            </w:r>
          </w:p>
        </w:tc>
        <w:tc>
          <w:tcPr>
            <w:tcW w:w="5448" w:type="dxa"/>
          </w:tcPr>
          <w:p w14:paraId="0B235737" w14:textId="77777777" w:rsidR="001C2430" w:rsidRDefault="001C2430" w:rsidP="00D63403">
            <w:pPr>
              <w:rPr>
                <w:rFonts w:cstheme="minorHAnsi"/>
              </w:rPr>
            </w:pPr>
          </w:p>
          <w:p w14:paraId="65D57EBF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>Цвет -</w:t>
            </w:r>
            <w:r w:rsidRPr="005D1489"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n-US"/>
              </w:rPr>
              <w:t>RAL</w:t>
            </w:r>
            <w:r>
              <w:rPr>
                <w:rFonts w:cstheme="minorHAnsi"/>
              </w:rPr>
              <w:t xml:space="preserve"> 9003 белый</w:t>
            </w:r>
          </w:p>
          <w:p w14:paraId="4A6C44D6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Производитель - </w:t>
            </w:r>
            <w:r w:rsidRPr="005D1489"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n-US"/>
              </w:rPr>
              <w:t>Grand</w:t>
            </w:r>
            <w:r w:rsidRPr="005D1489"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n-US"/>
              </w:rPr>
              <w:t>Line</w:t>
            </w:r>
          </w:p>
          <w:p w14:paraId="3699A008" w14:textId="77777777" w:rsidR="001C2430" w:rsidRPr="008500D7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>Материал – ПВХ</w:t>
            </w:r>
            <w:r>
              <w:rPr>
                <w:rFonts w:cstheme="minorHAnsi"/>
              </w:rPr>
              <w:br/>
              <w:t>Размеры – диаметр 90 мм, угол наклона 45 градусов</w:t>
            </w:r>
            <w:r>
              <w:rPr>
                <w:rFonts w:cstheme="minorHAnsi"/>
              </w:rPr>
              <w:br/>
            </w:r>
          </w:p>
        </w:tc>
        <w:tc>
          <w:tcPr>
            <w:tcW w:w="1134" w:type="dxa"/>
          </w:tcPr>
          <w:p w14:paraId="3E9D2806" w14:textId="1A640C28" w:rsidR="001C2430" w:rsidRPr="002575FA" w:rsidRDefault="002575FA" w:rsidP="00D63403">
            <w:pPr>
              <w:pStyle w:val="af2"/>
              <w:ind w:left="0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26</w:t>
            </w:r>
          </w:p>
        </w:tc>
      </w:tr>
      <w:tr w:rsidR="001C2430" w:rsidRPr="00686765" w14:paraId="60BEC42B" w14:textId="77777777" w:rsidTr="001C2430">
        <w:tc>
          <w:tcPr>
            <w:tcW w:w="690" w:type="dxa"/>
          </w:tcPr>
          <w:p w14:paraId="0372A2BB" w14:textId="1E69F924" w:rsidR="001C2430" w:rsidRPr="00686765" w:rsidRDefault="007432B1" w:rsidP="00D63403">
            <w:pPr>
              <w:pStyle w:val="af2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2429" w:type="dxa"/>
          </w:tcPr>
          <w:p w14:paraId="5FD9968E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>Колено сливное</w:t>
            </w:r>
          </w:p>
        </w:tc>
        <w:tc>
          <w:tcPr>
            <w:tcW w:w="1083" w:type="dxa"/>
          </w:tcPr>
          <w:p w14:paraId="3971AF63" w14:textId="77777777" w:rsidR="001C2430" w:rsidRDefault="001C2430" w:rsidP="00D6340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шт</w:t>
            </w:r>
          </w:p>
        </w:tc>
        <w:tc>
          <w:tcPr>
            <w:tcW w:w="5448" w:type="dxa"/>
          </w:tcPr>
          <w:p w14:paraId="42CC43FD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>Размер – диаметр 90 мм</w:t>
            </w:r>
          </w:p>
          <w:p w14:paraId="31590ACA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>Цвет -</w:t>
            </w:r>
            <w:r w:rsidRPr="005D1489"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n-US"/>
              </w:rPr>
              <w:t>RAL</w:t>
            </w:r>
            <w:r>
              <w:rPr>
                <w:rFonts w:cstheme="minorHAnsi"/>
              </w:rPr>
              <w:t xml:space="preserve"> 9003 белый</w:t>
            </w:r>
          </w:p>
          <w:p w14:paraId="3FFFC4F8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Производитель - </w:t>
            </w:r>
            <w:r w:rsidRPr="005D1489"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n-US"/>
              </w:rPr>
              <w:t>Grand</w:t>
            </w:r>
            <w:r w:rsidRPr="005D1489"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n-US"/>
              </w:rPr>
              <w:t>Line</w:t>
            </w:r>
          </w:p>
          <w:p w14:paraId="523432E9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>Материал – ПВХ</w:t>
            </w:r>
          </w:p>
          <w:p w14:paraId="37920629" w14:textId="77777777" w:rsidR="001C2430" w:rsidRPr="00336CA4" w:rsidRDefault="001C2430" w:rsidP="00D63403">
            <w:pPr>
              <w:rPr>
                <w:rFonts w:cstheme="minorHAnsi"/>
              </w:rPr>
            </w:pPr>
          </w:p>
          <w:p w14:paraId="780333D9" w14:textId="77777777" w:rsidR="001C2430" w:rsidRDefault="001C2430" w:rsidP="00D63403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2DE90DAF" w14:textId="41458D8B" w:rsidR="001C2430" w:rsidRPr="002575FA" w:rsidRDefault="002575FA" w:rsidP="00D63403">
            <w:pPr>
              <w:pStyle w:val="af2"/>
              <w:ind w:left="0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</w:t>
            </w:r>
          </w:p>
        </w:tc>
      </w:tr>
      <w:tr w:rsidR="001C2430" w:rsidRPr="00686765" w14:paraId="5CCBF558" w14:textId="77777777" w:rsidTr="001C2430">
        <w:tc>
          <w:tcPr>
            <w:tcW w:w="690" w:type="dxa"/>
          </w:tcPr>
          <w:p w14:paraId="11789E69" w14:textId="06CF80EF" w:rsidR="001C2430" w:rsidRDefault="007432B1" w:rsidP="00D63403">
            <w:pPr>
              <w:pStyle w:val="af2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429" w:type="dxa"/>
          </w:tcPr>
          <w:p w14:paraId="5B61CE20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>Муфта трубы соединительная</w:t>
            </w:r>
          </w:p>
        </w:tc>
        <w:tc>
          <w:tcPr>
            <w:tcW w:w="1083" w:type="dxa"/>
          </w:tcPr>
          <w:p w14:paraId="522D935E" w14:textId="77777777" w:rsidR="001C2430" w:rsidRDefault="001C2430" w:rsidP="00D63403">
            <w:pPr>
              <w:jc w:val="center"/>
              <w:rPr>
                <w:rFonts w:cstheme="minorHAnsi"/>
              </w:rPr>
            </w:pPr>
          </w:p>
        </w:tc>
        <w:tc>
          <w:tcPr>
            <w:tcW w:w="5448" w:type="dxa"/>
          </w:tcPr>
          <w:p w14:paraId="3172057A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>Материал-ПВХ</w:t>
            </w:r>
          </w:p>
          <w:p w14:paraId="7E48F7E0" w14:textId="77777777" w:rsidR="001C2430" w:rsidRPr="007F40A2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Производитель - </w:t>
            </w:r>
            <w:r w:rsidRPr="007F40A2"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n-US"/>
              </w:rPr>
              <w:t>Grand</w:t>
            </w:r>
            <w:r w:rsidRPr="005D1489"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n-US"/>
              </w:rPr>
              <w:t>Line</w:t>
            </w:r>
          </w:p>
          <w:p w14:paraId="505A556B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>Цвет -</w:t>
            </w:r>
            <w:r w:rsidRPr="005D1489"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n-US"/>
              </w:rPr>
              <w:t>RAL</w:t>
            </w:r>
            <w:r>
              <w:rPr>
                <w:rFonts w:cstheme="minorHAnsi"/>
              </w:rPr>
              <w:t xml:space="preserve"> 9003 белый</w:t>
            </w:r>
          </w:p>
          <w:p w14:paraId="348BCC41" w14:textId="77777777" w:rsidR="001C2430" w:rsidRPr="00A44172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Размеры- 90 мм</w:t>
            </w:r>
          </w:p>
          <w:p w14:paraId="7227A00B" w14:textId="77777777" w:rsidR="001C2430" w:rsidRDefault="001C2430" w:rsidP="00D63403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7533BC4E" w14:textId="4390AC63" w:rsidR="001C2430" w:rsidRPr="002575FA" w:rsidRDefault="002575FA" w:rsidP="00D63403">
            <w:pPr>
              <w:pStyle w:val="af2"/>
              <w:ind w:left="0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lastRenderedPageBreak/>
              <w:t>9</w:t>
            </w:r>
          </w:p>
        </w:tc>
      </w:tr>
      <w:tr w:rsidR="001C2430" w:rsidRPr="00686765" w14:paraId="61472415" w14:textId="77777777" w:rsidTr="001C2430">
        <w:tc>
          <w:tcPr>
            <w:tcW w:w="690" w:type="dxa"/>
          </w:tcPr>
          <w:p w14:paraId="1790184C" w14:textId="77777777" w:rsidR="001C2430" w:rsidRPr="00686765" w:rsidRDefault="001C2430" w:rsidP="00D63403">
            <w:pPr>
              <w:pStyle w:val="af2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2429" w:type="dxa"/>
          </w:tcPr>
          <w:p w14:paraId="0E00E199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>хомут для водосточной трубы</w:t>
            </w:r>
          </w:p>
          <w:p w14:paraId="52DB50B8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noProof/>
              </w:rPr>
              <w:drawing>
                <wp:inline distT="0" distB="0" distL="0" distR="0" wp14:anchorId="1DBB725B" wp14:editId="3B1ED5F7">
                  <wp:extent cx="1466850" cy="1457325"/>
                  <wp:effectExtent l="0" t="0" r="0" b="9525"/>
                  <wp:docPr id="269519849" name="Рисунок 269519849" descr="Хомут трубы пластиковый d80 мм Docke Standard пломбир RAL 9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мут трубы пластиковый d80 мм Docke Standard пломбир RAL 9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3" w:type="dxa"/>
          </w:tcPr>
          <w:p w14:paraId="42B48E24" w14:textId="77777777" w:rsidR="001C2430" w:rsidRDefault="001C2430" w:rsidP="00D6340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шт</w:t>
            </w:r>
          </w:p>
        </w:tc>
        <w:tc>
          <w:tcPr>
            <w:tcW w:w="5448" w:type="dxa"/>
          </w:tcPr>
          <w:p w14:paraId="3D08CC38" w14:textId="77777777" w:rsidR="001C2430" w:rsidRPr="00B4364D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  <w:lang w:val="en-US"/>
              </w:rPr>
              <w:t>Kliker</w:t>
            </w:r>
            <w:r>
              <w:rPr>
                <w:rFonts w:cstheme="minorHAnsi"/>
              </w:rPr>
              <w:t xml:space="preserve"> Премиум</w:t>
            </w:r>
          </w:p>
          <w:p w14:paraId="158F4954" w14:textId="77777777" w:rsidR="001C2430" w:rsidRPr="00B4364D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>Цвет -</w:t>
            </w:r>
            <w:r w:rsidRPr="005D1489"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n-US"/>
              </w:rPr>
              <w:t>RAL</w:t>
            </w:r>
            <w:r>
              <w:rPr>
                <w:rFonts w:cstheme="minorHAnsi"/>
              </w:rPr>
              <w:t xml:space="preserve"> 9003 белый</w:t>
            </w:r>
          </w:p>
          <w:p w14:paraId="34FCCBD8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Производитель - </w:t>
            </w:r>
            <w:r w:rsidRPr="005D1489"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n-US"/>
              </w:rPr>
              <w:t>Grand</w:t>
            </w:r>
            <w:r w:rsidRPr="005D1489"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n-US"/>
              </w:rPr>
              <w:t>Line</w:t>
            </w:r>
          </w:p>
          <w:p w14:paraId="6124FD60" w14:textId="77777777" w:rsidR="001C2430" w:rsidRPr="00B4364D" w:rsidRDefault="001C2430" w:rsidP="00D63403">
            <w:pPr>
              <w:rPr>
                <w:rFonts w:cstheme="minorHAnsi"/>
              </w:rPr>
            </w:pPr>
          </w:p>
          <w:p w14:paraId="631938E5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>Материал – ПВХ</w:t>
            </w:r>
          </w:p>
          <w:p w14:paraId="59A88E0B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>В индивидуальной упаковке</w:t>
            </w:r>
          </w:p>
        </w:tc>
        <w:tc>
          <w:tcPr>
            <w:tcW w:w="1134" w:type="dxa"/>
          </w:tcPr>
          <w:p w14:paraId="325E2891" w14:textId="1986CEA1" w:rsidR="001C2430" w:rsidRPr="002575FA" w:rsidRDefault="002575FA" w:rsidP="00D63403">
            <w:pPr>
              <w:pStyle w:val="af2"/>
              <w:ind w:left="0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54</w:t>
            </w:r>
          </w:p>
        </w:tc>
      </w:tr>
      <w:tr w:rsidR="001C2430" w:rsidRPr="00686765" w14:paraId="79C2A000" w14:textId="77777777" w:rsidTr="001C2430">
        <w:tc>
          <w:tcPr>
            <w:tcW w:w="690" w:type="dxa"/>
          </w:tcPr>
          <w:p w14:paraId="01401891" w14:textId="3765EA8C" w:rsidR="001C2430" w:rsidRPr="00686765" w:rsidRDefault="007432B1" w:rsidP="00D63403">
            <w:pPr>
              <w:pStyle w:val="af2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2429" w:type="dxa"/>
          </w:tcPr>
          <w:p w14:paraId="12FB2B79" w14:textId="22169BFD" w:rsidR="001C2430" w:rsidRPr="001C2430" w:rsidRDefault="001C2430" w:rsidP="00D634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Монтажный комплект М8х160 для хомута </w:t>
            </w:r>
            <w:r>
              <w:rPr>
                <w:sz w:val="24"/>
                <w:szCs w:val="24"/>
                <w:lang w:val="en-US"/>
              </w:rPr>
              <w:t>Kliker</w:t>
            </w:r>
            <w:r w:rsidRPr="001C24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пластикового водостока</w:t>
            </w:r>
          </w:p>
        </w:tc>
        <w:tc>
          <w:tcPr>
            <w:tcW w:w="1083" w:type="dxa"/>
          </w:tcPr>
          <w:p w14:paraId="48BF8EA9" w14:textId="77777777" w:rsidR="001C2430" w:rsidRDefault="001C2430" w:rsidP="00D63403">
            <w:pPr>
              <w:jc w:val="center"/>
              <w:rPr>
                <w:rFonts w:cstheme="minorHAnsi"/>
              </w:rPr>
            </w:pPr>
          </w:p>
        </w:tc>
        <w:tc>
          <w:tcPr>
            <w:tcW w:w="5448" w:type="dxa"/>
          </w:tcPr>
          <w:p w14:paraId="1F67CA1E" w14:textId="77777777" w:rsidR="001C2430" w:rsidRDefault="001C2430" w:rsidP="00D63403">
            <w:pPr>
              <w:rPr>
                <w:rFonts w:ascii="Roboto" w:hAnsi="Roboto"/>
                <w:color w:val="060708"/>
                <w:shd w:val="clear" w:color="auto" w:fill="FFFFFF"/>
              </w:rPr>
            </w:pPr>
            <w:r>
              <w:rPr>
                <w:rStyle w:val="bold"/>
                <w:rFonts w:ascii="Roboto" w:hAnsi="Roboto"/>
                <w:b/>
                <w:bCs/>
                <w:color w:val="060708"/>
                <w:shd w:val="clear" w:color="auto" w:fill="FFFFFF"/>
              </w:rPr>
              <w:t>В комплект входит установочный крепеж: г</w:t>
            </w:r>
            <w:r>
              <w:rPr>
                <w:rFonts w:ascii="Roboto" w:hAnsi="Roboto"/>
                <w:color w:val="060708"/>
                <w:shd w:val="clear" w:color="auto" w:fill="FFFFFF"/>
              </w:rPr>
              <w:t>айка М8 – 2 шт</w:t>
            </w:r>
          </w:p>
          <w:p w14:paraId="39103F29" w14:textId="5791340A" w:rsidR="001C2430" w:rsidRDefault="001C2430" w:rsidP="00D63403">
            <w:pPr>
              <w:rPr>
                <w:rFonts w:ascii="Roboto" w:hAnsi="Roboto"/>
                <w:color w:val="060708"/>
                <w:shd w:val="clear" w:color="auto" w:fill="FFFFFF"/>
              </w:rPr>
            </w:pPr>
            <w:r>
              <w:rPr>
                <w:rFonts w:ascii="Roboto" w:hAnsi="Roboto"/>
                <w:color w:val="060708"/>
                <w:shd w:val="clear" w:color="auto" w:fill="FFFFFF"/>
              </w:rPr>
              <w:t>Шпилька сантехническая М8-160 мм</w:t>
            </w:r>
          </w:p>
          <w:p w14:paraId="4CE61B63" w14:textId="264C48CA" w:rsidR="001C2430" w:rsidRDefault="001C2430" w:rsidP="00D63403">
            <w:pPr>
              <w:rPr>
                <w:rFonts w:cstheme="minorHAnsi"/>
              </w:rPr>
            </w:pPr>
            <w:r>
              <w:rPr>
                <w:rFonts w:ascii="Roboto" w:hAnsi="Roboto"/>
                <w:color w:val="060708"/>
                <w:shd w:val="clear" w:color="auto" w:fill="FFFFFF"/>
              </w:rPr>
              <w:t>Дюбель пластиковый – 10х50 мм.</w:t>
            </w:r>
          </w:p>
        </w:tc>
        <w:tc>
          <w:tcPr>
            <w:tcW w:w="1134" w:type="dxa"/>
          </w:tcPr>
          <w:p w14:paraId="32B58BD8" w14:textId="34E5D6F8" w:rsidR="001C2430" w:rsidRPr="002575FA" w:rsidRDefault="002575FA" w:rsidP="00D63403">
            <w:pPr>
              <w:pStyle w:val="af2"/>
              <w:ind w:left="0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54</w:t>
            </w:r>
          </w:p>
        </w:tc>
      </w:tr>
      <w:tr w:rsidR="001C2430" w:rsidRPr="00686765" w14:paraId="5E7CE58D" w14:textId="77777777" w:rsidTr="001C2430">
        <w:tc>
          <w:tcPr>
            <w:tcW w:w="690" w:type="dxa"/>
          </w:tcPr>
          <w:p w14:paraId="39525AA3" w14:textId="4AD94EEE" w:rsidR="001C2430" w:rsidRPr="00686765" w:rsidRDefault="007432B1" w:rsidP="00D63403">
            <w:pPr>
              <w:pStyle w:val="af2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2429" w:type="dxa"/>
          </w:tcPr>
          <w:p w14:paraId="276BF04A" w14:textId="77777777" w:rsidR="001C2430" w:rsidRPr="00A44172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>Саморез для крепления крюков водостока (</w:t>
            </w:r>
            <w:r>
              <w:rPr>
                <w:rFonts w:cstheme="minorHAnsi"/>
                <w:lang w:val="en-US"/>
              </w:rPr>
              <w:t>PZ</w:t>
            </w:r>
            <w:r w:rsidRPr="00A44172">
              <w:rPr>
                <w:rFonts w:cstheme="minorHAnsi"/>
              </w:rPr>
              <w:t xml:space="preserve"> 5</w:t>
            </w:r>
            <w:r>
              <w:rPr>
                <w:rFonts w:cstheme="minorHAnsi"/>
              </w:rPr>
              <w:t>,0 х 40),желтый цинк</w:t>
            </w:r>
          </w:p>
        </w:tc>
        <w:tc>
          <w:tcPr>
            <w:tcW w:w="1083" w:type="dxa"/>
          </w:tcPr>
          <w:p w14:paraId="72EE0EE3" w14:textId="77777777" w:rsidR="001C2430" w:rsidRDefault="001C2430" w:rsidP="00D6340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шт</w:t>
            </w:r>
          </w:p>
        </w:tc>
        <w:tc>
          <w:tcPr>
            <w:tcW w:w="5448" w:type="dxa"/>
          </w:tcPr>
          <w:p w14:paraId="65FF3AE9" w14:textId="77777777" w:rsidR="001C2430" w:rsidRDefault="001C2430" w:rsidP="00D63403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0B83E88B" w14:textId="77777777" w:rsidR="001C2430" w:rsidRDefault="001C2430" w:rsidP="00D63403">
            <w:pPr>
              <w:pStyle w:val="af2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400 </w:t>
            </w:r>
          </w:p>
        </w:tc>
      </w:tr>
      <w:tr w:rsidR="001C2430" w:rsidRPr="00686765" w14:paraId="76E65642" w14:textId="77777777" w:rsidTr="001C2430">
        <w:tc>
          <w:tcPr>
            <w:tcW w:w="690" w:type="dxa"/>
          </w:tcPr>
          <w:p w14:paraId="787F2FE1" w14:textId="77777777" w:rsidR="001C2430" w:rsidRPr="00686765" w:rsidRDefault="001C2430" w:rsidP="00D63403">
            <w:pPr>
              <w:pStyle w:val="af2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2429" w:type="dxa"/>
          </w:tcPr>
          <w:p w14:paraId="425CCCE4" w14:textId="77777777" w:rsidR="001C2430" w:rsidRDefault="001C2430" w:rsidP="00D63403">
            <w:pPr>
              <w:rPr>
                <w:rFonts w:cstheme="minorHAnsi"/>
              </w:rPr>
            </w:pPr>
          </w:p>
        </w:tc>
        <w:tc>
          <w:tcPr>
            <w:tcW w:w="1083" w:type="dxa"/>
          </w:tcPr>
          <w:p w14:paraId="7D2D0DEF" w14:textId="77777777" w:rsidR="001C2430" w:rsidRDefault="001C2430" w:rsidP="00D63403">
            <w:pPr>
              <w:jc w:val="center"/>
              <w:rPr>
                <w:rFonts w:cstheme="minorHAnsi"/>
              </w:rPr>
            </w:pPr>
          </w:p>
        </w:tc>
        <w:tc>
          <w:tcPr>
            <w:tcW w:w="5448" w:type="dxa"/>
          </w:tcPr>
          <w:p w14:paraId="741E7534" w14:textId="77777777" w:rsidR="001C2430" w:rsidRDefault="001C2430" w:rsidP="00D63403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4F833072" w14:textId="77777777" w:rsidR="001C2430" w:rsidRDefault="001C2430" w:rsidP="00D63403">
            <w:pPr>
              <w:pStyle w:val="af2"/>
              <w:ind w:left="0"/>
              <w:jc w:val="center"/>
              <w:rPr>
                <w:rFonts w:cstheme="minorHAnsi"/>
              </w:rPr>
            </w:pPr>
          </w:p>
        </w:tc>
      </w:tr>
      <w:tr w:rsidR="001C2430" w:rsidRPr="00686765" w14:paraId="5B4EBB6C" w14:textId="77777777" w:rsidTr="001C2430">
        <w:tc>
          <w:tcPr>
            <w:tcW w:w="690" w:type="dxa"/>
          </w:tcPr>
          <w:p w14:paraId="7D8821CD" w14:textId="12F21FC1" w:rsidR="001C2430" w:rsidRPr="00686765" w:rsidRDefault="007432B1" w:rsidP="00D63403">
            <w:pPr>
              <w:pStyle w:val="af2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2429" w:type="dxa"/>
          </w:tcPr>
          <w:p w14:paraId="6A85B12D" w14:textId="3BE7186E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>Карнизная планка (капельник) для водостока</w:t>
            </w:r>
          </w:p>
        </w:tc>
        <w:tc>
          <w:tcPr>
            <w:tcW w:w="1083" w:type="dxa"/>
          </w:tcPr>
          <w:p w14:paraId="25EB075B" w14:textId="77777777" w:rsidR="001C2430" w:rsidRDefault="001C2430" w:rsidP="00D6340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шт</w:t>
            </w:r>
          </w:p>
        </w:tc>
        <w:tc>
          <w:tcPr>
            <w:tcW w:w="5448" w:type="dxa"/>
          </w:tcPr>
          <w:p w14:paraId="23CF5B26" w14:textId="343CD850" w:rsidR="001C2430" w:rsidRPr="00263D15" w:rsidRDefault="001C2430" w:rsidP="00D63403">
            <w:pPr>
              <w:shd w:val="clear" w:color="auto" w:fill="FFFFFF"/>
              <w:spacing w:line="406" w:lineRule="atLeast"/>
              <w:rPr>
                <w:color w:val="000000" w:themeColor="text1"/>
                <w:sz w:val="24"/>
                <w:szCs w:val="24"/>
              </w:rPr>
            </w:pPr>
            <w:r w:rsidRPr="00263D15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Размер: 150х</w:t>
            </w: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Pr="00263D15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0х2000 мм</w:t>
            </w:r>
            <w:r w:rsidRPr="00263D15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br/>
              <w:t xml:space="preserve">Цвет: </w:t>
            </w:r>
            <w:r w:rsidRPr="00263D15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RAL</w:t>
            </w:r>
            <w:r w:rsidRPr="00263D15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 6005 </w:t>
            </w:r>
            <w:r w:rsidRPr="00263D15">
              <w:rPr>
                <w:color w:val="000000" w:themeColor="text1"/>
                <w:sz w:val="24"/>
                <w:szCs w:val="24"/>
              </w:rPr>
              <w:t>Толщина металла – 0,45 мм</w:t>
            </w:r>
            <w:r>
              <w:rPr>
                <w:color w:val="000000" w:themeColor="text1"/>
                <w:sz w:val="24"/>
                <w:szCs w:val="24"/>
              </w:rPr>
              <w:br/>
              <w:t>Цинкование – от 160г/м.кв</w:t>
            </w:r>
          </w:p>
          <w:p w14:paraId="64E88FC7" w14:textId="77777777" w:rsidR="001C2430" w:rsidRPr="00263D15" w:rsidRDefault="001C2430" w:rsidP="00D63403">
            <w:pPr>
              <w:shd w:val="clear" w:color="auto" w:fill="FFFFFF"/>
              <w:spacing w:line="406" w:lineRule="atLeast"/>
              <w:rPr>
                <w:color w:val="777777"/>
                <w:sz w:val="24"/>
                <w:szCs w:val="24"/>
              </w:rPr>
            </w:pPr>
            <w:r w:rsidRPr="00263D15">
              <w:rPr>
                <w:color w:val="000000" w:themeColor="text1"/>
                <w:sz w:val="24"/>
                <w:szCs w:val="24"/>
              </w:rPr>
              <w:t>Полимерное покрытие – 20-50 мкм</w:t>
            </w:r>
          </w:p>
          <w:p w14:paraId="48E0B05E" w14:textId="77777777" w:rsidR="001C2430" w:rsidRDefault="001C2430" w:rsidP="00D63403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6EDACF47" w14:textId="2E99DBF4" w:rsidR="001C2430" w:rsidRDefault="001C2430" w:rsidP="00D63403">
            <w:pPr>
              <w:pStyle w:val="af2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</w:t>
            </w:r>
          </w:p>
        </w:tc>
      </w:tr>
      <w:tr w:rsidR="001C2430" w:rsidRPr="00686765" w14:paraId="3F317289" w14:textId="77777777" w:rsidTr="001C2430">
        <w:tc>
          <w:tcPr>
            <w:tcW w:w="690" w:type="dxa"/>
          </w:tcPr>
          <w:p w14:paraId="7678F5F9" w14:textId="6901CAB7" w:rsidR="001C2430" w:rsidRPr="00686765" w:rsidRDefault="007432B1" w:rsidP="00D63403">
            <w:pPr>
              <w:pStyle w:val="af2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429" w:type="dxa"/>
          </w:tcPr>
          <w:p w14:paraId="19814633" w14:textId="5800FB95" w:rsidR="001C2430" w:rsidRPr="00263D15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>Карнизная планка</w:t>
            </w:r>
          </w:p>
        </w:tc>
        <w:tc>
          <w:tcPr>
            <w:tcW w:w="1083" w:type="dxa"/>
          </w:tcPr>
          <w:p w14:paraId="0F6EC602" w14:textId="77777777" w:rsidR="001C2430" w:rsidRPr="00263D15" w:rsidRDefault="001C2430" w:rsidP="00D6340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шт</w:t>
            </w:r>
          </w:p>
        </w:tc>
        <w:tc>
          <w:tcPr>
            <w:tcW w:w="5448" w:type="dxa"/>
          </w:tcPr>
          <w:p w14:paraId="240E5C84" w14:textId="2BEBE20A" w:rsidR="001C2430" w:rsidRPr="00263D15" w:rsidRDefault="001C2430" w:rsidP="00D63403">
            <w:pPr>
              <w:shd w:val="clear" w:color="auto" w:fill="FFFFFF"/>
              <w:spacing w:line="406" w:lineRule="atLeast"/>
              <w:rPr>
                <w:color w:val="000000" w:themeColor="text1"/>
                <w:sz w:val="24"/>
                <w:szCs w:val="24"/>
              </w:rPr>
            </w:pPr>
            <w:r w:rsidRPr="00263D15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Размер: </w:t>
            </w: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200</w:t>
            </w:r>
            <w:r w:rsidRPr="00263D15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х</w:t>
            </w: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200</w:t>
            </w:r>
            <w:r w:rsidRPr="00263D15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х2000 мм</w:t>
            </w:r>
            <w:r w:rsidRPr="00263D15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br/>
              <w:t xml:space="preserve">Цвет: </w:t>
            </w:r>
            <w:r w:rsidRPr="00263D15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RAL</w:t>
            </w:r>
            <w:r w:rsidRPr="00263D15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-6005</w:t>
            </w:r>
            <w:r w:rsidRPr="00263D15">
              <w:rPr>
                <w:color w:val="000000" w:themeColor="text1"/>
                <w:sz w:val="24"/>
                <w:szCs w:val="24"/>
              </w:rPr>
              <w:br/>
              <w:t>Толщина металла – 0,45 мм</w:t>
            </w:r>
            <w:r>
              <w:rPr>
                <w:color w:val="000000" w:themeColor="text1"/>
                <w:sz w:val="24"/>
                <w:szCs w:val="24"/>
              </w:rPr>
              <w:br/>
              <w:t>Цинкование – от 160г/м.кв</w:t>
            </w:r>
          </w:p>
          <w:p w14:paraId="56000001" w14:textId="77777777" w:rsidR="001C2430" w:rsidRPr="00263D15" w:rsidRDefault="001C2430" w:rsidP="00D63403">
            <w:pPr>
              <w:shd w:val="clear" w:color="auto" w:fill="FFFFFF"/>
              <w:spacing w:line="406" w:lineRule="atLeast"/>
              <w:rPr>
                <w:color w:val="777777"/>
                <w:sz w:val="24"/>
                <w:szCs w:val="24"/>
              </w:rPr>
            </w:pPr>
            <w:r w:rsidRPr="00263D15">
              <w:rPr>
                <w:color w:val="000000" w:themeColor="text1"/>
                <w:sz w:val="24"/>
                <w:szCs w:val="24"/>
              </w:rPr>
              <w:t>Полимерное покрытие – 20-50 мкм</w:t>
            </w:r>
          </w:p>
          <w:p w14:paraId="590D0E36" w14:textId="77777777" w:rsidR="001C2430" w:rsidRPr="00263D15" w:rsidRDefault="001C2430" w:rsidP="00D63403">
            <w:pPr>
              <w:rPr>
                <w:rFonts w:cstheme="minorHAnsi"/>
              </w:rPr>
            </w:pPr>
          </w:p>
          <w:p w14:paraId="64E72460" w14:textId="77777777" w:rsidR="001C2430" w:rsidRDefault="001C2430" w:rsidP="00D63403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126B7342" w14:textId="77777777" w:rsidR="001C2430" w:rsidRDefault="001C2430" w:rsidP="00D63403">
            <w:pPr>
              <w:pStyle w:val="af2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</w:t>
            </w:r>
          </w:p>
        </w:tc>
      </w:tr>
      <w:tr w:rsidR="001C2430" w:rsidRPr="00686765" w14:paraId="16C39D98" w14:textId="77777777" w:rsidTr="001C2430">
        <w:tc>
          <w:tcPr>
            <w:tcW w:w="690" w:type="dxa"/>
          </w:tcPr>
          <w:p w14:paraId="6703B727" w14:textId="70710363" w:rsidR="001C2430" w:rsidRPr="00686765" w:rsidRDefault="007432B1" w:rsidP="00D63403">
            <w:pPr>
              <w:pStyle w:val="af2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16</w:t>
            </w:r>
          </w:p>
        </w:tc>
        <w:tc>
          <w:tcPr>
            <w:tcW w:w="2429" w:type="dxa"/>
          </w:tcPr>
          <w:p w14:paraId="149634A7" w14:textId="77777777" w:rsidR="001C2430" w:rsidRDefault="001C2430" w:rsidP="00D63403">
            <w:pPr>
              <w:rPr>
                <w:rFonts w:cstheme="minorHAnsi"/>
              </w:rPr>
            </w:pPr>
            <w:r>
              <w:rPr>
                <w:rFonts w:cstheme="minorHAnsi"/>
              </w:rPr>
              <w:t>Саморез кровельный  с пресс - шайбой</w:t>
            </w:r>
          </w:p>
        </w:tc>
        <w:tc>
          <w:tcPr>
            <w:tcW w:w="1083" w:type="dxa"/>
          </w:tcPr>
          <w:p w14:paraId="616EAA35" w14:textId="77777777" w:rsidR="001C2430" w:rsidRDefault="001C2430" w:rsidP="00D6340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шт</w:t>
            </w:r>
          </w:p>
        </w:tc>
        <w:tc>
          <w:tcPr>
            <w:tcW w:w="5448" w:type="dxa"/>
          </w:tcPr>
          <w:p w14:paraId="2791800E" w14:textId="2990D6F9" w:rsidR="001C2430" w:rsidRPr="00726CD5" w:rsidRDefault="001C2430" w:rsidP="00D63403">
            <w:pPr>
              <w:shd w:val="clear" w:color="auto" w:fill="FFFFFF"/>
              <w:spacing w:line="406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26CD5">
              <w:rPr>
                <w:color w:val="000000"/>
                <w:sz w:val="24"/>
                <w:szCs w:val="24"/>
                <w:shd w:val="clear" w:color="auto" w:fill="FFFFFF"/>
              </w:rPr>
              <w:t>Размеры 4,8 х 5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0</w:t>
            </w:r>
            <w:r w:rsidR="00297D78">
              <w:rPr>
                <w:color w:val="000000"/>
                <w:sz w:val="24"/>
                <w:szCs w:val="24"/>
                <w:shd w:val="clear" w:color="auto" w:fill="FFFFFF"/>
              </w:rPr>
              <w:t xml:space="preserve"> мм</w:t>
            </w:r>
          </w:p>
          <w:p w14:paraId="13EA70FB" w14:textId="03DAD48D" w:rsidR="001C2430" w:rsidRPr="00726CD5" w:rsidRDefault="001C2430" w:rsidP="00D63403">
            <w:pPr>
              <w:shd w:val="clear" w:color="auto" w:fill="FFFFFF"/>
              <w:spacing w:line="406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26CD5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RAL</w:t>
            </w:r>
            <w:r w:rsidRPr="00726CD5">
              <w:rPr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6005</w:t>
            </w:r>
          </w:p>
          <w:p w14:paraId="23FD0322" w14:textId="77777777" w:rsidR="001C2430" w:rsidRPr="00726CD5" w:rsidRDefault="001C2430" w:rsidP="00D63403">
            <w:pPr>
              <w:shd w:val="clear" w:color="auto" w:fill="FFFFFF"/>
              <w:spacing w:line="406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26CD5">
              <w:rPr>
                <w:color w:val="000000"/>
                <w:sz w:val="24"/>
                <w:szCs w:val="24"/>
                <w:shd w:val="clear" w:color="auto" w:fill="FFFFFF"/>
              </w:rPr>
              <w:t>Шлиц – внешний шестигранник</w:t>
            </w:r>
          </w:p>
          <w:p w14:paraId="3C6E00CD" w14:textId="77777777" w:rsidR="001C2430" w:rsidRPr="00726CD5" w:rsidRDefault="001C2430" w:rsidP="00D63403">
            <w:pPr>
              <w:shd w:val="clear" w:color="auto" w:fill="FFFFFF"/>
              <w:spacing w:line="406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26CD5">
              <w:rPr>
                <w:color w:val="000000"/>
                <w:sz w:val="24"/>
                <w:szCs w:val="24"/>
                <w:shd w:val="clear" w:color="auto" w:fill="FFFFFF"/>
              </w:rPr>
              <w:t>Покрытие – порошковая краска</w:t>
            </w:r>
          </w:p>
        </w:tc>
        <w:tc>
          <w:tcPr>
            <w:tcW w:w="1134" w:type="dxa"/>
          </w:tcPr>
          <w:p w14:paraId="63217CF5" w14:textId="0E07FE4A" w:rsidR="001C2430" w:rsidRDefault="001C2430" w:rsidP="00D63403">
            <w:pPr>
              <w:pStyle w:val="af2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250</w:t>
            </w:r>
          </w:p>
        </w:tc>
      </w:tr>
      <w:tr w:rsidR="001E1DDA" w:rsidRPr="00686765" w14:paraId="23773390" w14:textId="77777777" w:rsidTr="001C2430">
        <w:tc>
          <w:tcPr>
            <w:tcW w:w="690" w:type="dxa"/>
          </w:tcPr>
          <w:p w14:paraId="29A79A09" w14:textId="14B94D9D" w:rsidR="001E1DDA" w:rsidRDefault="001E1DDA" w:rsidP="00D63403">
            <w:pPr>
              <w:pStyle w:val="af2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</w:p>
        </w:tc>
        <w:tc>
          <w:tcPr>
            <w:tcW w:w="2429" w:type="dxa"/>
          </w:tcPr>
          <w:p w14:paraId="1DCD1ED1" w14:textId="39275BE9" w:rsidR="001E1DDA" w:rsidRPr="001E1DDA" w:rsidRDefault="001E1DDA" w:rsidP="00D63403">
            <w:pPr>
              <w:rPr>
                <w:rFonts w:cstheme="minorHAnsi"/>
                <w:sz w:val="24"/>
                <w:szCs w:val="24"/>
              </w:rPr>
            </w:pPr>
            <w:r w:rsidRPr="001E1DDA">
              <w:rPr>
                <w:rFonts w:cstheme="minorHAnsi"/>
                <w:sz w:val="24"/>
                <w:szCs w:val="24"/>
              </w:rPr>
              <w:t>Отлив на окно снаружи</w:t>
            </w:r>
          </w:p>
        </w:tc>
        <w:tc>
          <w:tcPr>
            <w:tcW w:w="1083" w:type="dxa"/>
          </w:tcPr>
          <w:p w14:paraId="6123FFB5" w14:textId="15C69D48" w:rsidR="001E1DDA" w:rsidRPr="001E1DDA" w:rsidRDefault="001E1DDA" w:rsidP="00D6340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E1DDA">
              <w:rPr>
                <w:rFonts w:cstheme="minorHAnsi"/>
                <w:sz w:val="24"/>
                <w:szCs w:val="24"/>
              </w:rPr>
              <w:t>шт</w:t>
            </w:r>
          </w:p>
        </w:tc>
        <w:tc>
          <w:tcPr>
            <w:tcW w:w="5448" w:type="dxa"/>
          </w:tcPr>
          <w:p w14:paraId="2C59C657" w14:textId="77777777" w:rsidR="001E1DDA" w:rsidRPr="001E1DDA" w:rsidRDefault="001E1DDA" w:rsidP="00D63403">
            <w:pPr>
              <w:shd w:val="clear" w:color="auto" w:fill="FFFFFF"/>
              <w:spacing w:line="406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E1DDA">
              <w:rPr>
                <w:color w:val="000000"/>
                <w:sz w:val="24"/>
                <w:szCs w:val="24"/>
                <w:shd w:val="clear" w:color="auto" w:fill="FFFFFF"/>
              </w:rPr>
              <w:t>Материал: нержавеющая сталь</w:t>
            </w:r>
          </w:p>
          <w:p w14:paraId="3D159D0B" w14:textId="77098CC4" w:rsidR="001E1DDA" w:rsidRPr="001E1DDA" w:rsidRDefault="001E1DDA" w:rsidP="00D63403">
            <w:pPr>
              <w:shd w:val="clear" w:color="auto" w:fill="FFFFFF"/>
              <w:spacing w:line="406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E1DDA">
              <w:rPr>
                <w:color w:val="000000"/>
                <w:sz w:val="24"/>
                <w:szCs w:val="24"/>
                <w:shd w:val="clear" w:color="auto" w:fill="FFFFFF"/>
              </w:rPr>
              <w:t>Размеры: Длина 176 х 17 см</w:t>
            </w:r>
          </w:p>
        </w:tc>
        <w:tc>
          <w:tcPr>
            <w:tcW w:w="1134" w:type="dxa"/>
          </w:tcPr>
          <w:p w14:paraId="0136841E" w14:textId="01518EB7" w:rsidR="001E1DDA" w:rsidRPr="001E1DDA" w:rsidRDefault="001E1DDA" w:rsidP="00D63403">
            <w:pPr>
              <w:pStyle w:val="af2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1E1DDA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1E1DDA" w:rsidRPr="00686765" w14:paraId="720D5880" w14:textId="77777777" w:rsidTr="001C2430">
        <w:tc>
          <w:tcPr>
            <w:tcW w:w="690" w:type="dxa"/>
          </w:tcPr>
          <w:p w14:paraId="305C3AE4" w14:textId="617AB4E3" w:rsidR="001E1DDA" w:rsidRDefault="001E1DDA" w:rsidP="00D63403">
            <w:pPr>
              <w:pStyle w:val="af2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  <w:tc>
          <w:tcPr>
            <w:tcW w:w="2429" w:type="dxa"/>
          </w:tcPr>
          <w:p w14:paraId="5D4C1BFC" w14:textId="66424D5E" w:rsidR="001E1DDA" w:rsidRPr="001E1DDA" w:rsidRDefault="001E1DDA" w:rsidP="00D63403">
            <w:pPr>
              <w:rPr>
                <w:rFonts w:cstheme="minorHAnsi"/>
                <w:sz w:val="24"/>
                <w:szCs w:val="24"/>
              </w:rPr>
            </w:pPr>
            <w:r w:rsidRPr="001E1DDA">
              <w:rPr>
                <w:rFonts w:cstheme="minorHAnsi"/>
                <w:sz w:val="24"/>
                <w:szCs w:val="24"/>
              </w:rPr>
              <w:t>Отлив на окно снаружи</w:t>
            </w:r>
          </w:p>
        </w:tc>
        <w:tc>
          <w:tcPr>
            <w:tcW w:w="1083" w:type="dxa"/>
          </w:tcPr>
          <w:p w14:paraId="4BDA869C" w14:textId="4E96F531" w:rsidR="001E1DDA" w:rsidRPr="001E1DDA" w:rsidRDefault="001E1DDA" w:rsidP="00D6340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E1DDA">
              <w:rPr>
                <w:rFonts w:cstheme="minorHAnsi"/>
                <w:sz w:val="24"/>
                <w:szCs w:val="24"/>
              </w:rPr>
              <w:t>шт</w:t>
            </w:r>
          </w:p>
        </w:tc>
        <w:tc>
          <w:tcPr>
            <w:tcW w:w="5448" w:type="dxa"/>
          </w:tcPr>
          <w:p w14:paraId="196AF660" w14:textId="39F3FD9E" w:rsidR="001E1DDA" w:rsidRPr="001E1DDA" w:rsidRDefault="001E1DDA" w:rsidP="00D63403">
            <w:pPr>
              <w:shd w:val="clear" w:color="auto" w:fill="FFFFFF"/>
              <w:spacing w:line="406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E1DDA">
              <w:rPr>
                <w:color w:val="000000"/>
                <w:sz w:val="24"/>
                <w:szCs w:val="24"/>
                <w:shd w:val="clear" w:color="auto" w:fill="FFFFFF"/>
              </w:rPr>
              <w:t>Материал: нержавеющая сталь</w:t>
            </w:r>
            <w:r w:rsidRPr="001E1DDA">
              <w:rPr>
                <w:color w:val="000000"/>
                <w:sz w:val="24"/>
                <w:szCs w:val="24"/>
                <w:shd w:val="clear" w:color="auto" w:fill="FFFFFF"/>
              </w:rPr>
              <w:br/>
              <w:t>Размеры: Длина 177х17 см</w:t>
            </w:r>
          </w:p>
        </w:tc>
        <w:tc>
          <w:tcPr>
            <w:tcW w:w="1134" w:type="dxa"/>
          </w:tcPr>
          <w:p w14:paraId="377A8356" w14:textId="0031608C" w:rsidR="001E1DDA" w:rsidRPr="001E1DDA" w:rsidRDefault="001E1DDA" w:rsidP="00D63403">
            <w:pPr>
              <w:pStyle w:val="af2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1E1DDA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1E1DDA" w:rsidRPr="00686765" w14:paraId="31F90451" w14:textId="77777777" w:rsidTr="001C2430">
        <w:tc>
          <w:tcPr>
            <w:tcW w:w="690" w:type="dxa"/>
          </w:tcPr>
          <w:p w14:paraId="3181C667" w14:textId="5BFB1FC2" w:rsidR="001E1DDA" w:rsidRDefault="001E1DDA" w:rsidP="00D63403">
            <w:pPr>
              <w:pStyle w:val="af2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</w:p>
        </w:tc>
        <w:tc>
          <w:tcPr>
            <w:tcW w:w="2429" w:type="dxa"/>
          </w:tcPr>
          <w:p w14:paraId="5AA51B62" w14:textId="2461672A" w:rsidR="001E1DDA" w:rsidRPr="001E1DDA" w:rsidRDefault="001E1DDA" w:rsidP="00D63403">
            <w:pPr>
              <w:rPr>
                <w:rFonts w:cstheme="minorHAnsi"/>
                <w:sz w:val="24"/>
                <w:szCs w:val="24"/>
              </w:rPr>
            </w:pPr>
            <w:r w:rsidRPr="001E1DDA">
              <w:rPr>
                <w:rFonts w:cstheme="minorHAnsi"/>
                <w:sz w:val="24"/>
                <w:szCs w:val="24"/>
              </w:rPr>
              <w:t>Отлив на окно снаружи</w:t>
            </w:r>
          </w:p>
        </w:tc>
        <w:tc>
          <w:tcPr>
            <w:tcW w:w="1083" w:type="dxa"/>
          </w:tcPr>
          <w:p w14:paraId="0B1860C3" w14:textId="669267EF" w:rsidR="001E1DDA" w:rsidRPr="001E1DDA" w:rsidRDefault="001E1DDA" w:rsidP="00D6340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E1DDA">
              <w:rPr>
                <w:rFonts w:cstheme="minorHAnsi"/>
                <w:sz w:val="24"/>
                <w:szCs w:val="24"/>
              </w:rPr>
              <w:t>шт</w:t>
            </w:r>
          </w:p>
        </w:tc>
        <w:tc>
          <w:tcPr>
            <w:tcW w:w="5448" w:type="dxa"/>
          </w:tcPr>
          <w:p w14:paraId="20CDE477" w14:textId="77777777" w:rsidR="001E1DDA" w:rsidRPr="001E1DDA" w:rsidRDefault="001E1DDA" w:rsidP="00D63403">
            <w:pPr>
              <w:shd w:val="clear" w:color="auto" w:fill="FFFFFF"/>
              <w:spacing w:line="406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E1DDA">
              <w:rPr>
                <w:color w:val="000000"/>
                <w:sz w:val="24"/>
                <w:szCs w:val="24"/>
                <w:shd w:val="clear" w:color="auto" w:fill="FFFFFF"/>
              </w:rPr>
              <w:t>Материал: нержавеющая сталь</w:t>
            </w:r>
          </w:p>
          <w:p w14:paraId="4144CA5E" w14:textId="60DDFD79" w:rsidR="001E1DDA" w:rsidRPr="001E1DDA" w:rsidRDefault="001E1DDA" w:rsidP="00D63403">
            <w:pPr>
              <w:shd w:val="clear" w:color="auto" w:fill="FFFFFF"/>
              <w:spacing w:line="406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E1DDA">
              <w:rPr>
                <w:color w:val="000000"/>
                <w:sz w:val="24"/>
                <w:szCs w:val="24"/>
                <w:shd w:val="clear" w:color="auto" w:fill="FFFFFF"/>
              </w:rPr>
              <w:t>Размеры: Длина 50х17 см</w:t>
            </w:r>
          </w:p>
        </w:tc>
        <w:tc>
          <w:tcPr>
            <w:tcW w:w="1134" w:type="dxa"/>
          </w:tcPr>
          <w:p w14:paraId="07145477" w14:textId="3D1F98B0" w:rsidR="001E1DDA" w:rsidRPr="001E1DDA" w:rsidRDefault="001E1DDA" w:rsidP="00D63403">
            <w:pPr>
              <w:pStyle w:val="af2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1E1DDA">
              <w:rPr>
                <w:rFonts w:cstheme="minorHAnsi"/>
                <w:sz w:val="24"/>
                <w:szCs w:val="24"/>
              </w:rPr>
              <w:t>2шт</w:t>
            </w:r>
          </w:p>
        </w:tc>
      </w:tr>
    </w:tbl>
    <w:p w14:paraId="00698007" w14:textId="77777777" w:rsidR="00C075E9" w:rsidRDefault="00C075E9" w:rsidP="00352834">
      <w:pPr>
        <w:pStyle w:val="a3"/>
        <w:jc w:val="both"/>
        <w:rPr>
          <w:sz w:val="24"/>
        </w:rPr>
      </w:pPr>
    </w:p>
    <w:p w14:paraId="14855A99" w14:textId="77777777" w:rsidR="00E858EF" w:rsidRDefault="00E858EF" w:rsidP="00352834">
      <w:pPr>
        <w:pStyle w:val="a3"/>
        <w:jc w:val="both"/>
        <w:rPr>
          <w:sz w:val="24"/>
        </w:rPr>
      </w:pPr>
    </w:p>
    <w:p w14:paraId="78092CBD" w14:textId="77777777" w:rsidR="00E858EF" w:rsidRDefault="00E858EF" w:rsidP="00352834">
      <w:pPr>
        <w:pStyle w:val="a3"/>
        <w:jc w:val="both"/>
        <w:rPr>
          <w:sz w:val="24"/>
        </w:rPr>
      </w:pPr>
    </w:p>
    <w:p w14:paraId="5A8C9FD6" w14:textId="77777777" w:rsidR="00C075E9" w:rsidRDefault="00C075E9" w:rsidP="00352834">
      <w:pPr>
        <w:pStyle w:val="a3"/>
        <w:jc w:val="both"/>
        <w:rPr>
          <w:sz w:val="24"/>
        </w:rPr>
      </w:pPr>
    </w:p>
    <w:p w14:paraId="2F50853E" w14:textId="77777777" w:rsidR="00C075E9" w:rsidRDefault="00C075E9" w:rsidP="00352834">
      <w:pPr>
        <w:pStyle w:val="a3"/>
        <w:jc w:val="both"/>
        <w:rPr>
          <w:sz w:val="24"/>
        </w:rPr>
      </w:pPr>
    </w:p>
    <w:p w14:paraId="51854A75" w14:textId="77777777" w:rsidR="00297D78" w:rsidRDefault="00297D78" w:rsidP="00352834">
      <w:pPr>
        <w:pStyle w:val="a3"/>
        <w:jc w:val="both"/>
        <w:rPr>
          <w:sz w:val="24"/>
        </w:rPr>
      </w:pPr>
    </w:p>
    <w:p w14:paraId="349F1835" w14:textId="77777777" w:rsidR="001E1DDA" w:rsidRDefault="001E1DDA" w:rsidP="00B37A6A">
      <w:pPr>
        <w:pStyle w:val="a3"/>
        <w:ind w:firstLine="851"/>
        <w:jc w:val="both"/>
        <w:rPr>
          <w:sz w:val="24"/>
        </w:rPr>
      </w:pPr>
    </w:p>
    <w:p w14:paraId="33E0D2B9" w14:textId="77777777" w:rsidR="001E1DDA" w:rsidRDefault="001E1DDA" w:rsidP="00B37A6A">
      <w:pPr>
        <w:pStyle w:val="a3"/>
        <w:ind w:firstLine="851"/>
        <w:jc w:val="both"/>
        <w:rPr>
          <w:sz w:val="24"/>
        </w:rPr>
      </w:pPr>
    </w:p>
    <w:p w14:paraId="49718184" w14:textId="77777777" w:rsidR="001E1DDA" w:rsidRDefault="001E1DDA" w:rsidP="001E1DDA">
      <w:pPr>
        <w:pStyle w:val="a3"/>
        <w:ind w:firstLine="851"/>
        <w:jc w:val="both"/>
        <w:rPr>
          <w:sz w:val="24"/>
        </w:rPr>
      </w:pPr>
    </w:p>
    <w:p w14:paraId="04EAB08A" w14:textId="77777777" w:rsidR="001E1DDA" w:rsidRDefault="001E1DDA" w:rsidP="001E1DDA">
      <w:pPr>
        <w:pStyle w:val="a3"/>
        <w:ind w:firstLine="851"/>
        <w:jc w:val="both"/>
        <w:rPr>
          <w:sz w:val="24"/>
        </w:rPr>
      </w:pPr>
    </w:p>
    <w:p w14:paraId="5C9F0B2B" w14:textId="77777777" w:rsidR="001E1DDA" w:rsidRDefault="001E1DDA" w:rsidP="001E1DDA">
      <w:pPr>
        <w:pStyle w:val="a3"/>
        <w:ind w:firstLine="851"/>
        <w:jc w:val="both"/>
        <w:rPr>
          <w:sz w:val="24"/>
        </w:rPr>
      </w:pPr>
    </w:p>
    <w:p w14:paraId="28949348" w14:textId="77777777" w:rsidR="001E1DDA" w:rsidRDefault="001E1DDA" w:rsidP="001E1DDA">
      <w:pPr>
        <w:pStyle w:val="a3"/>
        <w:ind w:firstLine="851"/>
        <w:jc w:val="both"/>
        <w:rPr>
          <w:sz w:val="24"/>
        </w:rPr>
      </w:pPr>
    </w:p>
    <w:p w14:paraId="2B35D7D5" w14:textId="77777777" w:rsidR="001E1DDA" w:rsidRDefault="001E1DDA" w:rsidP="001E1DDA">
      <w:pPr>
        <w:pStyle w:val="a3"/>
        <w:ind w:firstLine="851"/>
        <w:jc w:val="both"/>
        <w:rPr>
          <w:sz w:val="24"/>
        </w:rPr>
      </w:pPr>
    </w:p>
    <w:p w14:paraId="34726335" w14:textId="77777777" w:rsidR="001E1DDA" w:rsidRDefault="001E1DDA" w:rsidP="001E1DDA">
      <w:pPr>
        <w:pStyle w:val="a3"/>
        <w:ind w:firstLine="851"/>
        <w:jc w:val="both"/>
        <w:rPr>
          <w:sz w:val="24"/>
        </w:rPr>
      </w:pPr>
    </w:p>
    <w:p w14:paraId="05566804" w14:textId="77777777" w:rsidR="001E1DDA" w:rsidRDefault="001E1DDA" w:rsidP="001E1DDA">
      <w:pPr>
        <w:pStyle w:val="a3"/>
        <w:ind w:firstLine="851"/>
        <w:jc w:val="both"/>
        <w:rPr>
          <w:sz w:val="24"/>
        </w:rPr>
      </w:pPr>
    </w:p>
    <w:p w14:paraId="7BE70063" w14:textId="77777777" w:rsidR="001E1DDA" w:rsidRDefault="001E1DDA" w:rsidP="001E1DDA">
      <w:pPr>
        <w:pStyle w:val="a3"/>
        <w:ind w:firstLine="851"/>
        <w:jc w:val="both"/>
        <w:rPr>
          <w:sz w:val="24"/>
        </w:rPr>
      </w:pPr>
    </w:p>
    <w:p w14:paraId="6A7DF3EA" w14:textId="77777777" w:rsidR="001E1DDA" w:rsidRDefault="001E1DDA" w:rsidP="001E1DDA">
      <w:pPr>
        <w:pStyle w:val="a3"/>
        <w:ind w:firstLine="851"/>
        <w:jc w:val="both"/>
        <w:rPr>
          <w:sz w:val="24"/>
        </w:rPr>
      </w:pPr>
    </w:p>
    <w:p w14:paraId="0459016C" w14:textId="77777777" w:rsidR="001E1DDA" w:rsidRDefault="001E1DDA" w:rsidP="001E1DDA">
      <w:pPr>
        <w:pStyle w:val="a3"/>
        <w:ind w:firstLine="851"/>
        <w:jc w:val="both"/>
        <w:rPr>
          <w:sz w:val="24"/>
        </w:rPr>
      </w:pPr>
    </w:p>
    <w:p w14:paraId="1D60B453" w14:textId="77777777" w:rsidR="001E1DDA" w:rsidRDefault="001E1DDA" w:rsidP="001E1DDA">
      <w:pPr>
        <w:pStyle w:val="a3"/>
        <w:ind w:firstLine="851"/>
        <w:jc w:val="both"/>
        <w:rPr>
          <w:sz w:val="24"/>
        </w:rPr>
      </w:pPr>
    </w:p>
    <w:p w14:paraId="1E7E6512" w14:textId="2A3F90F5" w:rsidR="001E1DDA" w:rsidRPr="001E1DDA" w:rsidRDefault="001E1DDA" w:rsidP="001E1DDA">
      <w:pPr>
        <w:pStyle w:val="a3"/>
        <w:ind w:firstLine="851"/>
        <w:jc w:val="left"/>
        <w:rPr>
          <w:sz w:val="24"/>
        </w:rPr>
      </w:pPr>
      <w:r w:rsidRPr="001E1DDA">
        <w:rPr>
          <w:sz w:val="24"/>
        </w:rPr>
        <w:t>Качество, наименование и объем выполняемых работ, применяемых материалов должно соответствовать таблице №1.</w:t>
      </w:r>
    </w:p>
    <w:p w14:paraId="71F829E5" w14:textId="77777777" w:rsidR="001E1DDA" w:rsidRPr="001E1DDA" w:rsidRDefault="001E1DDA" w:rsidP="001E1DDA">
      <w:pPr>
        <w:pStyle w:val="a3"/>
        <w:ind w:firstLine="851"/>
        <w:jc w:val="left"/>
        <w:rPr>
          <w:sz w:val="24"/>
        </w:rPr>
      </w:pPr>
    </w:p>
    <w:p w14:paraId="5FA08FE6" w14:textId="586C2589" w:rsidR="001E1DDA" w:rsidRDefault="001E1DDA" w:rsidP="001E1DDA">
      <w:pPr>
        <w:pStyle w:val="a3"/>
        <w:ind w:firstLine="851"/>
        <w:jc w:val="left"/>
        <w:rPr>
          <w:sz w:val="24"/>
        </w:rPr>
      </w:pPr>
      <w:r w:rsidRPr="001E1DDA">
        <w:rPr>
          <w:sz w:val="24"/>
        </w:rPr>
        <w:t>Подрядчик приступает к проведению демонтажных работ на участке объектов при условии доставки на</w:t>
      </w:r>
    </w:p>
    <w:p w14:paraId="5A0A89D4" w14:textId="77777777" w:rsidR="001E1DDA" w:rsidRDefault="001E1DDA" w:rsidP="001E1DDA">
      <w:pPr>
        <w:pStyle w:val="a3"/>
        <w:ind w:firstLine="851"/>
        <w:jc w:val="left"/>
        <w:rPr>
          <w:sz w:val="24"/>
        </w:rPr>
      </w:pPr>
    </w:p>
    <w:p w14:paraId="5076C147" w14:textId="37D61E66" w:rsidR="00B37A6A" w:rsidRDefault="006D4F75" w:rsidP="001E1DDA">
      <w:pPr>
        <w:pStyle w:val="a3"/>
        <w:ind w:left="851"/>
        <w:jc w:val="left"/>
        <w:rPr>
          <w:sz w:val="24"/>
        </w:rPr>
      </w:pPr>
      <w:r w:rsidRPr="006D4F75">
        <w:rPr>
          <w:sz w:val="24"/>
        </w:rPr>
        <w:t>объекты материалов</w:t>
      </w:r>
      <w:r w:rsidR="007E6AA0">
        <w:rPr>
          <w:sz w:val="24"/>
        </w:rPr>
        <w:t xml:space="preserve"> для выполнения работ</w:t>
      </w:r>
      <w:r w:rsidRPr="006D4F75">
        <w:rPr>
          <w:sz w:val="24"/>
        </w:rPr>
        <w:t xml:space="preserve">, предусмотренных </w:t>
      </w:r>
      <w:r w:rsidR="006A7605">
        <w:rPr>
          <w:sz w:val="24"/>
        </w:rPr>
        <w:t>таблице №1</w:t>
      </w:r>
      <w:r w:rsidRPr="006D4F75">
        <w:rPr>
          <w:sz w:val="24"/>
        </w:rPr>
        <w:t xml:space="preserve"> в объеме необходимом для завершения работ на данном </w:t>
      </w:r>
      <w:r w:rsidR="001E1DDA">
        <w:rPr>
          <w:sz w:val="24"/>
        </w:rPr>
        <w:t xml:space="preserve">              </w:t>
      </w:r>
      <w:r w:rsidRPr="006D4F75">
        <w:rPr>
          <w:sz w:val="24"/>
        </w:rPr>
        <w:t>участке работ.</w:t>
      </w:r>
    </w:p>
    <w:p w14:paraId="1202466D" w14:textId="77777777" w:rsidR="001E1DDA" w:rsidRDefault="001E1DDA" w:rsidP="001E1DDA">
      <w:pPr>
        <w:pStyle w:val="a3"/>
        <w:ind w:firstLine="851"/>
        <w:jc w:val="left"/>
        <w:rPr>
          <w:sz w:val="24"/>
        </w:rPr>
      </w:pPr>
    </w:p>
    <w:p w14:paraId="22C5198F" w14:textId="77777777" w:rsidR="00B37A6A" w:rsidRDefault="00B37A6A" w:rsidP="00B37A6A">
      <w:pPr>
        <w:pStyle w:val="a3"/>
        <w:ind w:firstLine="851"/>
        <w:jc w:val="both"/>
        <w:rPr>
          <w:sz w:val="24"/>
        </w:rPr>
      </w:pPr>
    </w:p>
    <w:p w14:paraId="70FC12AC" w14:textId="77777777" w:rsidR="00A70B33" w:rsidRPr="00A70B33" w:rsidRDefault="00A70B33" w:rsidP="00A70B33">
      <w:pPr>
        <w:pStyle w:val="a3"/>
        <w:ind w:firstLine="709"/>
        <w:jc w:val="both"/>
        <w:rPr>
          <w:sz w:val="24"/>
        </w:rPr>
      </w:pPr>
      <w:r w:rsidRPr="00A70B33">
        <w:rPr>
          <w:b/>
          <w:sz w:val="24"/>
        </w:rPr>
        <w:t xml:space="preserve">Все работы должны быть выполнены:   </w:t>
      </w:r>
      <w:r w:rsidRPr="00A70B33">
        <w:rPr>
          <w:sz w:val="24"/>
        </w:rPr>
        <w:t xml:space="preserve">                                                                                                              </w:t>
      </w:r>
    </w:p>
    <w:p w14:paraId="11653FD5" w14:textId="77777777" w:rsidR="00A70B33" w:rsidRPr="00A70B33" w:rsidRDefault="00A70B33" w:rsidP="00A70B33">
      <w:pPr>
        <w:pStyle w:val="a3"/>
        <w:ind w:firstLine="709"/>
        <w:jc w:val="both"/>
        <w:rPr>
          <w:sz w:val="24"/>
        </w:rPr>
      </w:pPr>
      <w:r w:rsidRPr="00A70B33">
        <w:rPr>
          <w:sz w:val="24"/>
        </w:rPr>
        <w:t xml:space="preserve">- из материалов и с использованием оборудования и техники Подрядчика;  </w:t>
      </w:r>
    </w:p>
    <w:p w14:paraId="744E7EB4" w14:textId="77777777" w:rsidR="00A70B33" w:rsidRPr="00A70B33" w:rsidRDefault="00A70B33" w:rsidP="00A70B33">
      <w:pPr>
        <w:pStyle w:val="a3"/>
        <w:ind w:firstLine="709"/>
        <w:jc w:val="both"/>
        <w:rPr>
          <w:sz w:val="24"/>
        </w:rPr>
      </w:pPr>
      <w:r w:rsidRPr="00A70B33">
        <w:rPr>
          <w:sz w:val="24"/>
        </w:rPr>
        <w:t xml:space="preserve">- материалы приобретаются и доставляются  Подрядчиком за свой счет;  </w:t>
      </w:r>
    </w:p>
    <w:p w14:paraId="025FC5AB" w14:textId="77777777" w:rsidR="00A70B33" w:rsidRPr="00A70B33" w:rsidRDefault="00A70B33" w:rsidP="00A70B33">
      <w:pPr>
        <w:pStyle w:val="a3"/>
        <w:ind w:firstLine="709"/>
        <w:jc w:val="both"/>
        <w:rPr>
          <w:sz w:val="24"/>
        </w:rPr>
      </w:pPr>
      <w:r w:rsidRPr="00A70B33">
        <w:rPr>
          <w:sz w:val="24"/>
        </w:rPr>
        <w:t xml:space="preserve">- надлежащее хранение материала на строительной площадке Подрядчик обеспечивает за свой счет и на свой риск.   </w:t>
      </w:r>
    </w:p>
    <w:p w14:paraId="2F2ED16B" w14:textId="77777777" w:rsidR="00A70B33" w:rsidRPr="00A70B33" w:rsidRDefault="00A70B33" w:rsidP="00A70B33">
      <w:pPr>
        <w:pStyle w:val="a3"/>
        <w:ind w:firstLine="709"/>
        <w:jc w:val="both"/>
        <w:rPr>
          <w:sz w:val="24"/>
        </w:rPr>
      </w:pPr>
      <w:r w:rsidRPr="00A70B33">
        <w:rPr>
          <w:sz w:val="24"/>
        </w:rPr>
        <w:t xml:space="preserve">                                               </w:t>
      </w:r>
    </w:p>
    <w:p w14:paraId="3224B45D" w14:textId="77777777" w:rsidR="00A70B33" w:rsidRPr="00A70B33" w:rsidRDefault="00A70B33" w:rsidP="00A70B33">
      <w:pPr>
        <w:pStyle w:val="a3"/>
        <w:ind w:firstLine="709"/>
        <w:jc w:val="both"/>
        <w:rPr>
          <w:sz w:val="24"/>
        </w:rPr>
      </w:pPr>
      <w:r w:rsidRPr="00A70B33">
        <w:rPr>
          <w:b/>
          <w:sz w:val="24"/>
        </w:rPr>
        <w:t>Все материалы, изделия, используемые для проведения работ</w:t>
      </w:r>
      <w:r w:rsidRPr="00A70B33">
        <w:rPr>
          <w:sz w:val="24"/>
        </w:rPr>
        <w:t>, должны:</w:t>
      </w:r>
    </w:p>
    <w:p w14:paraId="452830FF" w14:textId="77777777" w:rsidR="00A70B33" w:rsidRPr="00A70B33" w:rsidRDefault="00A70B33" w:rsidP="00A70B33">
      <w:pPr>
        <w:pStyle w:val="a3"/>
        <w:ind w:firstLine="709"/>
        <w:jc w:val="both"/>
        <w:rPr>
          <w:sz w:val="24"/>
        </w:rPr>
      </w:pPr>
      <w:r w:rsidRPr="00A70B33">
        <w:rPr>
          <w:sz w:val="24"/>
        </w:rPr>
        <w:t xml:space="preserve">-быть новыми,  не бывшими в употреблении, в ремонте, не должны находиться в залоге, под арестом или иным обременением; </w:t>
      </w:r>
    </w:p>
    <w:p w14:paraId="31EC7EFA" w14:textId="77777777" w:rsidR="00A70B33" w:rsidRPr="00A70B33" w:rsidRDefault="00A70B33" w:rsidP="00A70B33">
      <w:pPr>
        <w:pStyle w:val="a3"/>
        <w:ind w:firstLine="709"/>
        <w:jc w:val="both"/>
        <w:rPr>
          <w:sz w:val="24"/>
        </w:rPr>
      </w:pPr>
      <w:r w:rsidRPr="00A70B33">
        <w:rPr>
          <w:sz w:val="24"/>
        </w:rPr>
        <w:t>- соответствовать СНИП, СанПиН, ГОСТ, ОСТ, ТУ РФ;</w:t>
      </w:r>
    </w:p>
    <w:p w14:paraId="58D01C94" w14:textId="77777777" w:rsidR="00A70B33" w:rsidRPr="00A70B33" w:rsidRDefault="00A70B33" w:rsidP="00A70B33">
      <w:pPr>
        <w:pStyle w:val="a3"/>
        <w:ind w:firstLine="709"/>
        <w:jc w:val="both"/>
        <w:rPr>
          <w:sz w:val="24"/>
        </w:rPr>
      </w:pPr>
      <w:r w:rsidRPr="00A70B33">
        <w:rPr>
          <w:sz w:val="24"/>
        </w:rPr>
        <w:lastRenderedPageBreak/>
        <w:t xml:space="preserve">-быть разрешены для применения в административных помещениях и на открытом воздухе при различных климатических условиях и для использования на территории Российской Федерации; </w:t>
      </w:r>
    </w:p>
    <w:p w14:paraId="42E538DA" w14:textId="77777777" w:rsidR="00A70B33" w:rsidRPr="00A70B33" w:rsidRDefault="00A70B33" w:rsidP="00A70B33">
      <w:pPr>
        <w:pStyle w:val="a3"/>
        <w:ind w:firstLine="709"/>
        <w:jc w:val="both"/>
        <w:rPr>
          <w:sz w:val="24"/>
        </w:rPr>
      </w:pPr>
      <w:r w:rsidRPr="00A70B33">
        <w:rPr>
          <w:sz w:val="24"/>
        </w:rPr>
        <w:t xml:space="preserve">-иметь действующие сертификаты соответствия, сертификаты качества, гигиенические сертификаты, сертификаты пожарной безопасности и паспорта качества. </w:t>
      </w:r>
    </w:p>
    <w:p w14:paraId="43DCC07F" w14:textId="38191FFD" w:rsidR="00A23314" w:rsidRDefault="00A23314" w:rsidP="00A70B33">
      <w:pPr>
        <w:pStyle w:val="a3"/>
        <w:ind w:firstLine="709"/>
        <w:jc w:val="both"/>
        <w:rPr>
          <w:sz w:val="24"/>
        </w:rPr>
      </w:pPr>
      <w:r w:rsidRPr="00A23314">
        <w:rPr>
          <w:sz w:val="24"/>
        </w:rPr>
        <w:t>Качество применяемых материалов и их соответствие санитарным, противопожарным и техническим характеристикам должны подтверждаться паспортами, свидетельствами, сертификатами и другими документами, установленными техническими регламентами.</w:t>
      </w:r>
    </w:p>
    <w:p w14:paraId="6EC2C9ED" w14:textId="77777777" w:rsidR="00A70B33" w:rsidRPr="00A70B33" w:rsidRDefault="00A70B33" w:rsidP="00A70B33">
      <w:pPr>
        <w:pStyle w:val="a3"/>
        <w:ind w:firstLine="709"/>
        <w:jc w:val="both"/>
        <w:rPr>
          <w:sz w:val="24"/>
        </w:rPr>
      </w:pPr>
      <w:r w:rsidRPr="00A70B33">
        <w:rPr>
          <w:sz w:val="24"/>
        </w:rPr>
        <w:t>Строительные конструкции должны соответствовать требованиям норм пожарной безопасности.</w:t>
      </w:r>
    </w:p>
    <w:p w14:paraId="09B60EC0" w14:textId="77777777" w:rsidR="00A70B33" w:rsidRDefault="00A70B33" w:rsidP="00A70B33">
      <w:pPr>
        <w:pStyle w:val="a3"/>
        <w:ind w:firstLine="709"/>
        <w:jc w:val="both"/>
        <w:rPr>
          <w:sz w:val="24"/>
        </w:rPr>
      </w:pPr>
    </w:p>
    <w:p w14:paraId="7D5B7AC5" w14:textId="0D4FDCBC" w:rsidR="00403AC0" w:rsidRDefault="00A70B33" w:rsidP="00A70B33">
      <w:pPr>
        <w:pStyle w:val="a3"/>
        <w:ind w:firstLine="709"/>
        <w:jc w:val="both"/>
        <w:rPr>
          <w:sz w:val="24"/>
        </w:rPr>
      </w:pPr>
      <w:r w:rsidRPr="00A70B33">
        <w:rPr>
          <w:sz w:val="24"/>
        </w:rPr>
        <w:t xml:space="preserve"> </w:t>
      </w:r>
      <w:r w:rsidRPr="00A70B33">
        <w:rPr>
          <w:b/>
          <w:sz w:val="24"/>
        </w:rPr>
        <w:t>Перед началом работ обязательно согласование с  Заказчиком образцов материалов.</w:t>
      </w:r>
      <w:r w:rsidRPr="00A70B33">
        <w:rPr>
          <w:sz w:val="24"/>
        </w:rPr>
        <w:t xml:space="preserve"> </w:t>
      </w:r>
    </w:p>
    <w:p w14:paraId="3550F3CC" w14:textId="5B267C6A" w:rsidR="00403AC0" w:rsidRPr="00403AC0" w:rsidRDefault="00403AC0" w:rsidP="00403AC0">
      <w:pPr>
        <w:pStyle w:val="a3"/>
        <w:ind w:firstLine="709"/>
        <w:jc w:val="both"/>
        <w:rPr>
          <w:sz w:val="24"/>
        </w:rPr>
      </w:pPr>
      <w:r>
        <w:rPr>
          <w:sz w:val="24"/>
        </w:rPr>
        <w:t>П</w:t>
      </w:r>
      <w:r w:rsidRPr="00403AC0">
        <w:rPr>
          <w:sz w:val="24"/>
        </w:rPr>
        <w:t>еред началом выполнения Работ Подрядчик производит необходимые замеры с выездом на место выполнения Работ</w:t>
      </w:r>
      <w:r w:rsidR="001C4D29">
        <w:rPr>
          <w:sz w:val="24"/>
        </w:rPr>
        <w:t>.</w:t>
      </w:r>
    </w:p>
    <w:p w14:paraId="4732DDC8" w14:textId="3981D213" w:rsidR="00A70B33" w:rsidRPr="00A70B33" w:rsidRDefault="00A70B33" w:rsidP="00A70B33">
      <w:pPr>
        <w:pStyle w:val="a3"/>
        <w:ind w:firstLine="709"/>
        <w:jc w:val="both"/>
        <w:rPr>
          <w:sz w:val="24"/>
        </w:rPr>
      </w:pPr>
      <w:r w:rsidRPr="00A70B33">
        <w:rPr>
          <w:sz w:val="24"/>
        </w:rPr>
        <w:t>Заказчик  осуществляет проверку представленных материалов на соответствие их условиям Контракта.</w:t>
      </w:r>
    </w:p>
    <w:p w14:paraId="271FCADC" w14:textId="47E5053D" w:rsidR="00A70B33" w:rsidRPr="00A70B33" w:rsidRDefault="00A70B33" w:rsidP="001C4D29">
      <w:pPr>
        <w:pStyle w:val="a3"/>
        <w:ind w:firstLine="709"/>
        <w:jc w:val="both"/>
        <w:rPr>
          <w:sz w:val="24"/>
        </w:rPr>
      </w:pPr>
      <w:r w:rsidRPr="00A70B33">
        <w:rPr>
          <w:sz w:val="24"/>
        </w:rPr>
        <w:tab/>
        <w:t>При применении материалов, не соответствующих вышеуказанных нормам и требованиям Заказчик оставляет за собой право на предъявление претензий с применением штрафных санкций за нарушение условий Контракта.</w:t>
      </w:r>
    </w:p>
    <w:p w14:paraId="3F8FC4C0" w14:textId="77777777" w:rsidR="00EB451B" w:rsidRDefault="00A70B33" w:rsidP="00EB451B">
      <w:pPr>
        <w:pStyle w:val="a3"/>
        <w:numPr>
          <w:ilvl w:val="1"/>
          <w:numId w:val="3"/>
        </w:numPr>
        <w:ind w:left="0" w:firstLine="709"/>
        <w:jc w:val="both"/>
        <w:rPr>
          <w:sz w:val="24"/>
        </w:rPr>
      </w:pPr>
      <w:r w:rsidRPr="00A70B33">
        <w:rPr>
          <w:sz w:val="24"/>
        </w:rPr>
        <w:t xml:space="preserve">Акт допуска на объект оформляется на период производства работ. </w:t>
      </w:r>
    </w:p>
    <w:p w14:paraId="73EFF08E" w14:textId="3256D2E2" w:rsidR="009C3166" w:rsidRPr="00A70B33" w:rsidRDefault="00A70B33" w:rsidP="001C4D29">
      <w:pPr>
        <w:pStyle w:val="a3"/>
        <w:ind w:firstLine="709"/>
        <w:jc w:val="both"/>
        <w:rPr>
          <w:sz w:val="24"/>
        </w:rPr>
      </w:pPr>
      <w:r w:rsidRPr="00A70B33">
        <w:rPr>
          <w:sz w:val="24"/>
        </w:rPr>
        <w:t>Организация доступа на территорию, продолжительность рабочего времени должны быть согласованы с Заказчиком до начала производства работ.</w:t>
      </w:r>
    </w:p>
    <w:p w14:paraId="0B6B19BD" w14:textId="77777777" w:rsidR="00A70B33" w:rsidRPr="009C3166" w:rsidRDefault="00A70B33" w:rsidP="00A70B33">
      <w:pPr>
        <w:pStyle w:val="a3"/>
        <w:ind w:firstLine="709"/>
        <w:jc w:val="both"/>
        <w:rPr>
          <w:b/>
          <w:sz w:val="24"/>
        </w:rPr>
      </w:pPr>
      <w:r w:rsidRPr="009C3166">
        <w:rPr>
          <w:b/>
          <w:sz w:val="24"/>
        </w:rPr>
        <w:t>До начала производства работ, в течение 3 (трёх) рабочих дней, Подрядчику необходимо предоставить:</w:t>
      </w:r>
    </w:p>
    <w:p w14:paraId="26C718AA" w14:textId="77777777" w:rsidR="00A70B33" w:rsidRPr="00A70B33" w:rsidRDefault="00A70B33" w:rsidP="00A70B33">
      <w:pPr>
        <w:pStyle w:val="a3"/>
        <w:ind w:firstLine="709"/>
        <w:jc w:val="both"/>
        <w:rPr>
          <w:sz w:val="24"/>
        </w:rPr>
      </w:pPr>
      <w:r w:rsidRPr="00A70B33">
        <w:rPr>
          <w:sz w:val="24"/>
        </w:rPr>
        <w:t>- приказ о назначении ответственных лиц за выполнение работ по текущему ремонту;</w:t>
      </w:r>
    </w:p>
    <w:p w14:paraId="3F0A03A8" w14:textId="46CCCDA9" w:rsidR="00A70B33" w:rsidRPr="00A70B33" w:rsidRDefault="00A70B33" w:rsidP="00A70B33">
      <w:pPr>
        <w:pStyle w:val="a3"/>
        <w:ind w:firstLine="709"/>
        <w:jc w:val="both"/>
        <w:rPr>
          <w:sz w:val="24"/>
        </w:rPr>
      </w:pPr>
      <w:r w:rsidRPr="00A70B33">
        <w:rPr>
          <w:sz w:val="24"/>
        </w:rPr>
        <w:t>- список работников, которые будет задействованы в работах с указанием фамилии, имени, отчества и паспортных данных каждого работника</w:t>
      </w:r>
      <w:r w:rsidR="006A7605">
        <w:rPr>
          <w:sz w:val="24"/>
        </w:rPr>
        <w:t>.</w:t>
      </w:r>
    </w:p>
    <w:p w14:paraId="47F0C82C" w14:textId="77777777" w:rsidR="00A70B33" w:rsidRPr="00A70B33" w:rsidRDefault="00A70B33" w:rsidP="00A70B33">
      <w:pPr>
        <w:pStyle w:val="a3"/>
        <w:ind w:firstLine="709"/>
        <w:jc w:val="both"/>
        <w:rPr>
          <w:sz w:val="24"/>
        </w:rPr>
      </w:pPr>
      <w:r w:rsidRPr="00EB451B">
        <w:rPr>
          <w:b/>
          <w:sz w:val="24"/>
        </w:rPr>
        <w:t>Подрядчик обязан вести и обеспечить наличие на объекте</w:t>
      </w:r>
      <w:r w:rsidRPr="00A70B33">
        <w:rPr>
          <w:sz w:val="24"/>
        </w:rPr>
        <w:t>:</w:t>
      </w:r>
    </w:p>
    <w:p w14:paraId="7B3C085D" w14:textId="6CA846F1" w:rsidR="00A70B33" w:rsidRPr="00A70B33" w:rsidRDefault="00A70B33" w:rsidP="00A70B33">
      <w:pPr>
        <w:pStyle w:val="a3"/>
        <w:ind w:firstLine="709"/>
        <w:jc w:val="both"/>
        <w:rPr>
          <w:sz w:val="24"/>
        </w:rPr>
      </w:pPr>
      <w:r w:rsidRPr="00A70B33">
        <w:rPr>
          <w:sz w:val="24"/>
        </w:rPr>
        <w:t>- журнал по прохождению инструкта</w:t>
      </w:r>
      <w:r w:rsidR="0049743E">
        <w:rPr>
          <w:sz w:val="24"/>
        </w:rPr>
        <w:t>жа по технике безопасности работниками</w:t>
      </w:r>
      <w:r w:rsidRPr="00A70B33">
        <w:rPr>
          <w:sz w:val="24"/>
        </w:rPr>
        <w:t xml:space="preserve"> с указанием должностей фамилий и </w:t>
      </w:r>
      <w:r w:rsidR="0049743E">
        <w:rPr>
          <w:sz w:val="24"/>
        </w:rPr>
        <w:t>подписей работников</w:t>
      </w:r>
      <w:r w:rsidRPr="00A70B33">
        <w:rPr>
          <w:sz w:val="24"/>
        </w:rPr>
        <w:t>, заверенную печатью организации и подписью руководителя и иную документацию, необходимую для выполнения работ, а также обеспечить свободный доступ к такой документации представителям Заказчика. Перечень документации определяется законодательством РФ.</w:t>
      </w:r>
    </w:p>
    <w:p w14:paraId="4919C375" w14:textId="77777777" w:rsidR="00A70B33" w:rsidRPr="00A70B33" w:rsidRDefault="00A70B33" w:rsidP="00A70B33">
      <w:pPr>
        <w:pStyle w:val="a3"/>
        <w:ind w:firstLine="709"/>
        <w:jc w:val="both"/>
        <w:rPr>
          <w:sz w:val="24"/>
        </w:rPr>
      </w:pPr>
      <w:r w:rsidRPr="00A70B33">
        <w:rPr>
          <w:sz w:val="24"/>
        </w:rPr>
        <w:t>Подрядчик обязан согласовать с Заказчиком:</w:t>
      </w:r>
    </w:p>
    <w:p w14:paraId="7C6C3A17" w14:textId="77777777" w:rsidR="00A70B33" w:rsidRPr="00A70B33" w:rsidRDefault="00A70B33" w:rsidP="00A70B33">
      <w:pPr>
        <w:pStyle w:val="a3"/>
        <w:ind w:firstLine="709"/>
        <w:jc w:val="both"/>
        <w:rPr>
          <w:sz w:val="24"/>
        </w:rPr>
      </w:pPr>
      <w:r w:rsidRPr="00A70B33">
        <w:rPr>
          <w:sz w:val="24"/>
        </w:rPr>
        <w:t>- схему складирования и перемещения материалов;</w:t>
      </w:r>
    </w:p>
    <w:p w14:paraId="3C8BADE0" w14:textId="77777777" w:rsidR="00A70B33" w:rsidRPr="00A70B33" w:rsidRDefault="00A70B33" w:rsidP="00A70B33">
      <w:pPr>
        <w:pStyle w:val="a3"/>
        <w:ind w:firstLine="709"/>
        <w:jc w:val="both"/>
        <w:rPr>
          <w:sz w:val="24"/>
        </w:rPr>
      </w:pPr>
      <w:r w:rsidRPr="00A70B33">
        <w:rPr>
          <w:sz w:val="24"/>
        </w:rPr>
        <w:t>Все документы должны быть заверены печатью Подрядчика и подписью директора.</w:t>
      </w:r>
    </w:p>
    <w:p w14:paraId="0FA6B687" w14:textId="77777777" w:rsidR="006914F3" w:rsidRDefault="00A70B33" w:rsidP="001C4D29">
      <w:pPr>
        <w:pStyle w:val="a3"/>
        <w:ind w:firstLine="709"/>
        <w:jc w:val="both"/>
        <w:rPr>
          <w:sz w:val="24"/>
        </w:rPr>
      </w:pPr>
      <w:r w:rsidRPr="00A70B33">
        <w:rPr>
          <w:sz w:val="24"/>
        </w:rPr>
        <w:t>Подрядчик несет ответственность за получение согласия работников, направляемых на объекты Заказчика для выполнения работ, а также за обработку персональных данных работников в соответствие с требованиями Федерального закона от 27.07.2006 № 152- ФЗ «О персональных данных» и соблюдение миграционного законодательства на объекте (наличие разрешительных документов у иностранных граждан)</w:t>
      </w:r>
      <w:r w:rsidR="001C4D29">
        <w:rPr>
          <w:sz w:val="24"/>
        </w:rPr>
        <w:t xml:space="preserve">. </w:t>
      </w:r>
    </w:p>
    <w:p w14:paraId="253E9A36" w14:textId="7BF3253D" w:rsidR="00E306CE" w:rsidRPr="00A0333F" w:rsidRDefault="00403AC0" w:rsidP="008035FB">
      <w:pPr>
        <w:pStyle w:val="af2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b/>
          <w:bCs/>
        </w:rPr>
      </w:pPr>
      <w:r>
        <w:rPr>
          <w:b/>
          <w:bCs/>
        </w:rPr>
        <w:t xml:space="preserve">Нормативные требования </w:t>
      </w:r>
      <w:r w:rsidR="00E306CE" w:rsidRPr="00A0333F">
        <w:rPr>
          <w:b/>
          <w:bCs/>
        </w:rPr>
        <w:t xml:space="preserve"> к выполнению работ</w:t>
      </w:r>
      <w:r w:rsidR="00E91A5B" w:rsidRPr="00A0333F">
        <w:rPr>
          <w:b/>
          <w:bCs/>
        </w:rPr>
        <w:t>.</w:t>
      </w:r>
    </w:p>
    <w:p w14:paraId="7E339124" w14:textId="7A5BE46B" w:rsidR="00283BC1" w:rsidRPr="001C4D29" w:rsidRDefault="00BE07D0" w:rsidP="00403AC0">
      <w:pPr>
        <w:pStyle w:val="ConsPlusNormal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проведении Работ, являющиеся предметом Контракта, Подрядчик обязан обеспечить выполнение правил техники безопасности, а также требований следующих документов:</w:t>
      </w:r>
    </w:p>
    <w:p w14:paraId="1F3E241A" w14:textId="77777777" w:rsidR="00690787" w:rsidRPr="005139F2" w:rsidRDefault="00690787" w:rsidP="00690787">
      <w:pPr>
        <w:pStyle w:val="a3"/>
        <w:ind w:left="1069"/>
        <w:jc w:val="both"/>
        <w:rPr>
          <w:bCs/>
          <w:sz w:val="24"/>
        </w:rPr>
      </w:pPr>
      <w:r w:rsidRPr="005139F2">
        <w:rPr>
          <w:bCs/>
          <w:sz w:val="24"/>
        </w:rPr>
        <w:t>Применять материалы согласно действующих ГОСТ, СНиП:</w:t>
      </w:r>
    </w:p>
    <w:p w14:paraId="40232D40" w14:textId="77777777" w:rsidR="001D264D" w:rsidRPr="0092741E" w:rsidRDefault="00690787" w:rsidP="001D264D">
      <w:pPr>
        <w:pStyle w:val="a3"/>
        <w:ind w:left="709"/>
        <w:jc w:val="both"/>
        <w:rPr>
          <w:color w:val="000000" w:themeColor="text1"/>
          <w:sz w:val="24"/>
        </w:rPr>
      </w:pPr>
      <w:r w:rsidRPr="0092741E">
        <w:rPr>
          <w:b/>
          <w:bCs/>
          <w:color w:val="000000" w:themeColor="text1"/>
          <w:sz w:val="24"/>
        </w:rPr>
        <w:lastRenderedPageBreak/>
        <w:t>-</w:t>
      </w:r>
      <w:r w:rsidRPr="0092741E">
        <w:rPr>
          <w:color w:val="000000" w:themeColor="text1"/>
          <w:sz w:val="24"/>
        </w:rPr>
        <w:t xml:space="preserve"> </w:t>
      </w:r>
      <w:r w:rsidR="001D264D" w:rsidRPr="0092741E">
        <w:rPr>
          <w:color w:val="000000" w:themeColor="text1"/>
          <w:sz w:val="24"/>
        </w:rPr>
        <w:t>СНиП 12-04-2002 «Безопасность труда в строительстве. Часть.2. Строительное производство» (приняты и введены в действие постановлением Госстроя РФ от 17.09.2002 №123);</w:t>
      </w:r>
    </w:p>
    <w:p w14:paraId="454FB721" w14:textId="26953F03" w:rsidR="00283BC1" w:rsidRPr="0092741E" w:rsidRDefault="00690787" w:rsidP="001D264D">
      <w:pPr>
        <w:pStyle w:val="a3"/>
        <w:ind w:left="709"/>
        <w:jc w:val="both"/>
        <w:rPr>
          <w:color w:val="000000" w:themeColor="text1"/>
          <w:sz w:val="23"/>
          <w:szCs w:val="23"/>
        </w:rPr>
      </w:pPr>
      <w:r w:rsidRPr="0092741E">
        <w:rPr>
          <w:color w:val="000000" w:themeColor="text1"/>
          <w:sz w:val="23"/>
          <w:szCs w:val="23"/>
        </w:rPr>
        <w:t>Пожарная безопасность при проведении ремонтных работ должна обеспечиваться в соответствии с требованиями Постановления Правительства РФ от 16.09.2020 №1479 «Об утверждении Правил противопожарного режима в Российской Федерации», Федерального закона от 22.07.2008 г. № 123-ФЗ «Технический регламент о требованиях пожарной безопасности»</w:t>
      </w:r>
      <w:r w:rsidR="001C4D29" w:rsidRPr="0092741E">
        <w:rPr>
          <w:color w:val="000000" w:themeColor="text1"/>
          <w:sz w:val="23"/>
          <w:szCs w:val="23"/>
        </w:rPr>
        <w:t>;</w:t>
      </w:r>
    </w:p>
    <w:p w14:paraId="789E042B" w14:textId="418BAB2F" w:rsidR="001C4D29" w:rsidRPr="0092741E" w:rsidRDefault="001C4D29" w:rsidP="001C4D29">
      <w:pPr>
        <w:pStyle w:val="a3"/>
        <w:ind w:left="709"/>
        <w:jc w:val="both"/>
        <w:rPr>
          <w:rStyle w:val="a8"/>
          <w:color w:val="000000" w:themeColor="text1"/>
          <w:sz w:val="23"/>
          <w:szCs w:val="23"/>
        </w:rPr>
      </w:pPr>
      <w:r w:rsidRPr="0092741E">
        <w:rPr>
          <w:color w:val="000000" w:themeColor="text1"/>
          <w:sz w:val="23"/>
          <w:szCs w:val="23"/>
        </w:rPr>
        <w:t xml:space="preserve">- ФЗ от 30.12.2009 №384 </w:t>
      </w:r>
      <w:r w:rsidRPr="0092741E">
        <w:rPr>
          <w:color w:val="000000" w:themeColor="text1"/>
          <w:sz w:val="23"/>
          <w:szCs w:val="23"/>
        </w:rPr>
        <w:fldChar w:fldCharType="begin"/>
      </w:r>
      <w:r w:rsidRPr="0092741E">
        <w:rPr>
          <w:color w:val="000000" w:themeColor="text1"/>
          <w:sz w:val="23"/>
          <w:szCs w:val="23"/>
        </w:rPr>
        <w:instrText>HYPERLINK "http://pravo.gov.ru/proxy/ips/?docbody=&amp;nd=102135277&amp;intelsearch=30.12.2009+%B9+384+" \t "_blank"</w:instrText>
      </w:r>
      <w:r w:rsidRPr="0092741E">
        <w:rPr>
          <w:color w:val="000000" w:themeColor="text1"/>
          <w:sz w:val="23"/>
          <w:szCs w:val="23"/>
        </w:rPr>
      </w:r>
      <w:r w:rsidRPr="0092741E">
        <w:rPr>
          <w:color w:val="000000" w:themeColor="text1"/>
          <w:sz w:val="23"/>
          <w:szCs w:val="23"/>
        </w:rPr>
        <w:fldChar w:fldCharType="separate"/>
      </w:r>
      <w:r w:rsidRPr="0092741E">
        <w:rPr>
          <w:rStyle w:val="a8"/>
          <w:color w:val="000000" w:themeColor="text1"/>
          <w:sz w:val="23"/>
          <w:szCs w:val="23"/>
          <w:u w:val="none"/>
        </w:rPr>
        <w:t>Технический регламент о безопасности зданий и сооружений.</w:t>
      </w:r>
    </w:p>
    <w:p w14:paraId="4229EE1D" w14:textId="24B8D3F2" w:rsidR="007E6AA0" w:rsidRPr="007E6AA0" w:rsidRDefault="001C4D29" w:rsidP="00315360">
      <w:pPr>
        <w:pStyle w:val="a3"/>
        <w:jc w:val="both"/>
        <w:rPr>
          <w:color w:val="EE0000"/>
          <w:sz w:val="23"/>
          <w:szCs w:val="23"/>
        </w:rPr>
      </w:pPr>
      <w:r w:rsidRPr="0092741E">
        <w:rPr>
          <w:color w:val="000000" w:themeColor="text1"/>
          <w:sz w:val="23"/>
          <w:szCs w:val="23"/>
        </w:rPr>
        <w:fldChar w:fldCharType="end"/>
      </w:r>
      <w:r w:rsidR="007E6AA0">
        <w:rPr>
          <w:color w:val="000000" w:themeColor="text1"/>
          <w:sz w:val="23"/>
          <w:szCs w:val="23"/>
        </w:rPr>
        <w:t xml:space="preserve">            </w:t>
      </w:r>
    </w:p>
    <w:p w14:paraId="5796315D" w14:textId="17EF205C" w:rsidR="00283BC1" w:rsidRDefault="00403AC0" w:rsidP="00403AC0">
      <w:pPr>
        <w:pStyle w:val="ConsPlusNormal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403AC0">
        <w:rPr>
          <w:rFonts w:ascii="Times New Roman" w:hAnsi="Times New Roman" w:cs="Times New Roman"/>
        </w:rPr>
        <w:t xml:space="preserve">Приведенный перечень правил и стандартов не является исчерпывающим. В случае, если на момент подачи заявки или выполнения работ по </w:t>
      </w:r>
      <w:r w:rsidR="00A92C15">
        <w:rPr>
          <w:rFonts w:ascii="Times New Roman" w:hAnsi="Times New Roman" w:cs="Times New Roman"/>
        </w:rPr>
        <w:t>Договору</w:t>
      </w:r>
      <w:r w:rsidRPr="00403AC0">
        <w:rPr>
          <w:rFonts w:ascii="Times New Roman" w:hAnsi="Times New Roman" w:cs="Times New Roman"/>
        </w:rPr>
        <w:t xml:space="preserve"> ГОСТ признан устаревшим, руководствоваться следует актуальным ГОСТ, который был принят в замену устаревшему, если признан недействительным по другим причинам, считать требования по данному ГОСТ отсутствующими.</w:t>
      </w:r>
    </w:p>
    <w:p w14:paraId="7282FE06" w14:textId="77777777" w:rsidR="004E7FBE" w:rsidRDefault="004E7FBE" w:rsidP="00403DC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1C4D2426" w14:textId="77777777" w:rsidR="004E7FBE" w:rsidRDefault="004E7FBE" w:rsidP="00403DC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36311693" w14:textId="77777777" w:rsidR="004E7FBE" w:rsidRPr="00403DCE" w:rsidRDefault="004E7FBE" w:rsidP="00403DCE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2"/>
          <w:szCs w:val="22"/>
        </w:rPr>
      </w:pPr>
    </w:p>
    <w:p w14:paraId="5727116C" w14:textId="3BECE2E0" w:rsidR="00173AAD" w:rsidRPr="00F47F78" w:rsidRDefault="00173AAD" w:rsidP="00A663B9">
      <w:pPr>
        <w:pStyle w:val="af2"/>
        <w:keepNext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b/>
          <w:bCs/>
        </w:rPr>
      </w:pPr>
      <w:r w:rsidRPr="00F47F78">
        <w:rPr>
          <w:b/>
          <w:bCs/>
        </w:rPr>
        <w:t>Условия выполнения работ</w:t>
      </w:r>
      <w:r w:rsidR="006666A2" w:rsidRPr="00F47F78">
        <w:rPr>
          <w:b/>
          <w:bCs/>
        </w:rPr>
        <w:t>.</w:t>
      </w:r>
    </w:p>
    <w:p w14:paraId="2DEA9276" w14:textId="6292932A" w:rsidR="00E21ACC" w:rsidRPr="00F47F78" w:rsidRDefault="00E21ACC" w:rsidP="00EC3C6A">
      <w:pPr>
        <w:pStyle w:val="af2"/>
        <w:numPr>
          <w:ilvl w:val="1"/>
          <w:numId w:val="3"/>
        </w:numPr>
        <w:ind w:left="0" w:right="-2" w:firstLine="709"/>
        <w:jc w:val="both"/>
      </w:pPr>
      <w:r w:rsidRPr="00EC3C6A">
        <w:rPr>
          <w:color w:val="212121"/>
        </w:rPr>
        <w:t>Подрядчик</w:t>
      </w:r>
      <w:r w:rsidRPr="00F47F78">
        <w:t xml:space="preserve"> обязан обеспечить постоянное присутствие на объекте лица, осуществляющего контроль за выполнением ра</w:t>
      </w:r>
      <w:r w:rsidR="0049743E">
        <w:t>бот и ответственного за работников</w:t>
      </w:r>
      <w:r w:rsidRPr="00F47F78">
        <w:t xml:space="preserve"> </w:t>
      </w:r>
      <w:r w:rsidRPr="00EC3C6A">
        <w:rPr>
          <w:color w:val="212121"/>
        </w:rPr>
        <w:t>Подрядчика,</w:t>
      </w:r>
      <w:r w:rsidRPr="00F47F78">
        <w:t xml:space="preserve"> и технику безопасности проведения работ.</w:t>
      </w:r>
    </w:p>
    <w:p w14:paraId="3A1F7212" w14:textId="77777777" w:rsidR="00173AAD" w:rsidRPr="00F47F78" w:rsidRDefault="00173AAD" w:rsidP="008035FB">
      <w:pPr>
        <w:ind w:right="-2" w:firstLine="709"/>
        <w:jc w:val="both"/>
        <w:rPr>
          <w:color w:val="000000"/>
        </w:rPr>
      </w:pPr>
      <w:r w:rsidRPr="00F47F78">
        <w:rPr>
          <w:color w:val="000000"/>
        </w:rPr>
        <w:t>Обязательным условием является соблюдение правил внутреннего распорядка, контрольно-пропускного режима, внутренних положений, инструкций и требований администрации. Выполнение работ не должно препятствовать или создавать неудобства в работе учреждения или представлять угрозу для сотрудников Заказчика.</w:t>
      </w:r>
    </w:p>
    <w:p w14:paraId="20755AFB" w14:textId="77777777" w:rsidR="00173AAD" w:rsidRPr="00F47F78" w:rsidRDefault="00173AAD" w:rsidP="008035FB">
      <w:pPr>
        <w:shd w:val="clear" w:color="auto" w:fill="FFFFFF"/>
        <w:ind w:right="-2" w:firstLine="709"/>
        <w:jc w:val="both"/>
        <w:rPr>
          <w:color w:val="000000"/>
        </w:rPr>
      </w:pPr>
      <w:r w:rsidRPr="00F47F78">
        <w:rPr>
          <w:color w:val="000000"/>
        </w:rPr>
        <w:t>При осуществлении демонтажных/монтажных работ Подрядчик обязан соблюдать требования закона и иных правовых актов об охране окружающей среды. Подрядчик несет ответственность за нарушение указанных требований. В процессе выполнения работ предусмотреть мероприятия, исключающие загрязнение прилегающей территории техническими отходами.</w:t>
      </w:r>
    </w:p>
    <w:p w14:paraId="51300295" w14:textId="77777777" w:rsidR="00173AAD" w:rsidRPr="00F47F78" w:rsidRDefault="00173AAD" w:rsidP="008035FB">
      <w:pPr>
        <w:shd w:val="clear" w:color="auto" w:fill="FFFFFF"/>
        <w:ind w:right="-2" w:firstLine="709"/>
        <w:jc w:val="both"/>
      </w:pPr>
      <w:r w:rsidRPr="00F47F78">
        <w:rPr>
          <w:color w:val="000000"/>
        </w:rPr>
        <w:t xml:space="preserve">Подрядчик отвечает за строгое соблюдение правил техники безопасности, правил охраны труда </w:t>
      </w:r>
      <w:r w:rsidRPr="00F47F78">
        <w:t>при производстве работ на территории Заказчика.</w:t>
      </w:r>
    </w:p>
    <w:p w14:paraId="4E4B8345" w14:textId="77777777" w:rsidR="00A95582" w:rsidRPr="00F47F78" w:rsidRDefault="00A95582" w:rsidP="008035FB">
      <w:pPr>
        <w:ind w:right="-2" w:firstLine="709"/>
        <w:jc w:val="both"/>
        <w:rPr>
          <w:color w:val="000000"/>
        </w:rPr>
      </w:pPr>
      <w:r w:rsidRPr="00F47F78">
        <w:rPr>
          <w:color w:val="000000"/>
        </w:rPr>
        <w:t>Подрядчик обязан безвозмездно исправить по требованию Заказчика все выявленные недостатки, если в процессе выполнения работ Подрядчик допустил отступление от условий контракта, ухудшившее качество работы в согласованные сроки.</w:t>
      </w:r>
    </w:p>
    <w:p w14:paraId="41F7DB9D" w14:textId="77777777" w:rsidR="00A95582" w:rsidRDefault="00A95582" w:rsidP="008035FB">
      <w:pPr>
        <w:ind w:right="-2" w:firstLine="709"/>
        <w:jc w:val="both"/>
        <w:rPr>
          <w:color w:val="000000"/>
        </w:rPr>
      </w:pPr>
      <w:r w:rsidRPr="00F47F78">
        <w:rPr>
          <w:color w:val="000000"/>
        </w:rPr>
        <w:t xml:space="preserve">Качество работ должно соответствовать требованиям, предъявляемым законодательством Российской Федерации, обеспечивающим соблюдение норм и правил при производстве работ и безопасности эксплуатации объекта. </w:t>
      </w:r>
    </w:p>
    <w:p w14:paraId="71B195CC" w14:textId="529C7E32" w:rsidR="00EB451B" w:rsidRPr="007E6AA0" w:rsidRDefault="007E6AA0" w:rsidP="007E6AA0">
      <w:pPr>
        <w:ind w:right="-2"/>
        <w:jc w:val="both"/>
        <w:rPr>
          <w:color w:val="FFFFFF" w:themeColor="background1"/>
        </w:rPr>
      </w:pPr>
      <w:r>
        <w:rPr>
          <w:color w:val="FFFFFF" w:themeColor="background1"/>
        </w:rPr>
        <w:t xml:space="preserve">           </w:t>
      </w:r>
      <w:r w:rsidR="00A92C15">
        <w:rPr>
          <w:color w:val="000000"/>
        </w:rPr>
        <w:t>Подрядчик п</w:t>
      </w:r>
      <w:r w:rsidR="00EB451B" w:rsidRPr="00EC3C6A">
        <w:rPr>
          <w:color w:val="000000"/>
        </w:rPr>
        <w:t xml:space="preserve">ри возникновении аварийных ситуаций, вызванных деятельностью </w:t>
      </w:r>
      <w:r w:rsidR="00A92C15">
        <w:rPr>
          <w:color w:val="000000"/>
        </w:rPr>
        <w:t>подрядчика</w:t>
      </w:r>
      <w:r w:rsidR="00EB451B" w:rsidRPr="00EC3C6A">
        <w:rPr>
          <w:color w:val="000000"/>
        </w:rPr>
        <w:t>, Исполнитель обязан устранить недостатки собственными силами и средствами.</w:t>
      </w:r>
    </w:p>
    <w:p w14:paraId="01BB43FA" w14:textId="77777777" w:rsidR="00A23314" w:rsidRDefault="00A23314" w:rsidP="00A23314">
      <w:pPr>
        <w:ind w:right="-2" w:firstLine="709"/>
        <w:jc w:val="both"/>
        <w:rPr>
          <w:color w:val="000000"/>
        </w:rPr>
      </w:pPr>
      <w:r>
        <w:rPr>
          <w:color w:val="000000"/>
        </w:rPr>
        <w:t xml:space="preserve">Подрядчик обязан: </w:t>
      </w:r>
    </w:p>
    <w:p w14:paraId="0D31B8C5" w14:textId="04EA165F" w:rsidR="00A23314" w:rsidRPr="00A23314" w:rsidRDefault="00A23314" w:rsidP="00A23314">
      <w:pPr>
        <w:ind w:right="-2"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A23314">
        <w:rPr>
          <w:color w:val="000000"/>
        </w:rPr>
        <w:t xml:space="preserve"> производить складирование материалов и оборудования только в пределах зоны выполнения Работ или по согласованию с Заказчиком;</w:t>
      </w:r>
    </w:p>
    <w:p w14:paraId="478A275F" w14:textId="77777777" w:rsidR="00A23314" w:rsidRPr="00A23314" w:rsidRDefault="00A23314" w:rsidP="00A23314">
      <w:pPr>
        <w:ind w:right="-2" w:firstLine="709"/>
        <w:jc w:val="both"/>
        <w:rPr>
          <w:color w:val="000000"/>
        </w:rPr>
      </w:pPr>
      <w:r w:rsidRPr="00A23314">
        <w:rPr>
          <w:color w:val="000000"/>
        </w:rPr>
        <w:t>- регулярно осуществлять уборку зоны выполнения Работ;</w:t>
      </w:r>
    </w:p>
    <w:p w14:paraId="1A153E22" w14:textId="77777777" w:rsidR="00A23314" w:rsidRPr="00A23314" w:rsidRDefault="00A23314" w:rsidP="00A23314">
      <w:pPr>
        <w:ind w:right="-2" w:firstLine="709"/>
        <w:jc w:val="both"/>
        <w:rPr>
          <w:color w:val="000000"/>
        </w:rPr>
      </w:pPr>
      <w:r w:rsidRPr="00A23314">
        <w:rPr>
          <w:color w:val="000000"/>
        </w:rPr>
        <w:t>- принимать меры по недопущению загрязнения прилегающей к зоне выполнения Работ территории;</w:t>
      </w:r>
    </w:p>
    <w:p w14:paraId="3BFD50EE" w14:textId="77777777" w:rsidR="00A23314" w:rsidRPr="00A23314" w:rsidRDefault="00A23314" w:rsidP="00A23314">
      <w:pPr>
        <w:ind w:right="-2" w:firstLine="709"/>
        <w:jc w:val="both"/>
        <w:rPr>
          <w:color w:val="000000"/>
        </w:rPr>
      </w:pPr>
      <w:r w:rsidRPr="00A23314">
        <w:rPr>
          <w:color w:val="000000"/>
        </w:rPr>
        <w:t>- оградить место возможного падения материалов и инструмента, а также принимать меры по недопущению падения строительных материалов и инструмента;</w:t>
      </w:r>
    </w:p>
    <w:p w14:paraId="0016853E" w14:textId="77777777" w:rsidR="00A23314" w:rsidRPr="00A23314" w:rsidRDefault="00A23314" w:rsidP="00A23314">
      <w:pPr>
        <w:ind w:right="-2" w:firstLine="709"/>
        <w:jc w:val="both"/>
        <w:rPr>
          <w:color w:val="000000"/>
        </w:rPr>
      </w:pPr>
      <w:r w:rsidRPr="00A23314">
        <w:rPr>
          <w:color w:val="000000"/>
        </w:rPr>
        <w:lastRenderedPageBreak/>
        <w:t>- пользоваться только теми вспомогательными помещениями на территории Заказчика, которые указаны Заказчиком;</w:t>
      </w:r>
    </w:p>
    <w:p w14:paraId="7B0259A3" w14:textId="77777777" w:rsidR="00A23314" w:rsidRPr="00A23314" w:rsidRDefault="00A23314" w:rsidP="00A23314">
      <w:pPr>
        <w:ind w:right="-2" w:firstLine="709"/>
        <w:jc w:val="both"/>
        <w:rPr>
          <w:color w:val="000000"/>
        </w:rPr>
      </w:pPr>
      <w:r w:rsidRPr="00A23314">
        <w:rPr>
          <w:color w:val="000000"/>
        </w:rPr>
        <w:t>- не выбрасывать мусор, в том числе строительный на территории Заказчика в мусорные баки (корзины), предназначенные для сбора мусора персоналом и лицами, посещающими Заказчика;</w:t>
      </w:r>
    </w:p>
    <w:p w14:paraId="08F4D5D4" w14:textId="0BAD91FC" w:rsidR="00A23314" w:rsidRDefault="00A23314" w:rsidP="009F6F2F">
      <w:pPr>
        <w:ind w:right="-2" w:firstLine="709"/>
        <w:jc w:val="both"/>
        <w:rPr>
          <w:color w:val="000000"/>
        </w:rPr>
      </w:pPr>
      <w:r w:rsidRPr="00A23314">
        <w:rPr>
          <w:color w:val="000000"/>
        </w:rPr>
        <w:t>-  не создавать препятствий, не связанных с выполняемыми работами, влекущих ограничение доступа персонала Заказчика и лиц, посещающих Заказчика, к той или иной территории Заказчика, а также влекущих нарушение режима работы Заказчика;</w:t>
      </w:r>
    </w:p>
    <w:p w14:paraId="780533E3" w14:textId="4DA1FE14" w:rsidR="00173AAD" w:rsidRPr="00A0333F" w:rsidRDefault="00173AAD" w:rsidP="00EC3C6A">
      <w:pPr>
        <w:pStyle w:val="af2"/>
        <w:numPr>
          <w:ilvl w:val="1"/>
          <w:numId w:val="3"/>
        </w:numPr>
        <w:ind w:left="0" w:right="-2" w:firstLine="709"/>
        <w:jc w:val="both"/>
      </w:pPr>
      <w:r w:rsidRPr="00A0333F">
        <w:t>Приёмку выполненных работ Заказчик производит в соответствии с нормативными документами, действующими на момент сдачи-приёмки выполненных работ по контракту, проверяет качество выполненных работ и качество используемых материалов, соответствие их сертификатам государственного стандарта и другим документам, удостоверяющим их качество.</w:t>
      </w:r>
    </w:p>
    <w:p w14:paraId="169D5082" w14:textId="11BFDECD" w:rsidR="00173AAD" w:rsidRPr="00A0333F" w:rsidRDefault="004E7FBE" w:rsidP="008035FB">
      <w:pPr>
        <w:ind w:right="-2" w:firstLine="709"/>
        <w:jc w:val="both"/>
      </w:pPr>
      <w:r>
        <w:t xml:space="preserve">Таблица №1 </w:t>
      </w:r>
      <w:r w:rsidR="00173AAD" w:rsidRPr="00A0333F">
        <w:t xml:space="preserve">является неотъемлемой частью Технического задания и определяет объем и стоимость работ, но при этом указание на отдельные виды товаров (материалов), содержащихся </w:t>
      </w:r>
      <w:r w:rsidR="00A8628C" w:rsidRPr="00A0333F">
        <w:t>в сметной документации,</w:t>
      </w:r>
      <w:r w:rsidR="00173AAD" w:rsidRPr="00A0333F">
        <w:t xml:space="preserve"> не являются и не могут рассматриваться как требования к товарам, предусмотренным к применению, а также не могут рассматриваться как ссылки на товарные знаки и производителей товаров. Все ссылки на производителя, страну происхождения, товарный знак, каталожные номера, артикулы являются условными и предполагают эквивалент.</w:t>
      </w:r>
    </w:p>
    <w:p w14:paraId="18A8120F" w14:textId="2CF74953" w:rsidR="00EC3C6A" w:rsidRPr="00EC3C6A" w:rsidRDefault="00EC3C6A" w:rsidP="00EC3C6A">
      <w:pPr>
        <w:ind w:firstLine="709"/>
        <w:jc w:val="both"/>
        <w:outlineLvl w:val="0"/>
        <w:rPr>
          <w:rFonts w:eastAsia="Calibri"/>
        </w:rPr>
      </w:pPr>
      <w:r w:rsidRPr="00EC3C6A">
        <w:rPr>
          <w:rFonts w:eastAsia="Calibri"/>
        </w:rPr>
        <w:t xml:space="preserve">По аналогичным причинам возможны расхождения в отдельных видах работ, материалов, оборудования (отсутствие в </w:t>
      </w:r>
      <w:r w:rsidR="004E7FBE">
        <w:rPr>
          <w:rFonts w:eastAsia="Calibri"/>
        </w:rPr>
        <w:t>таблица №1</w:t>
      </w:r>
      <w:r w:rsidRPr="00EC3C6A">
        <w:rPr>
          <w:rFonts w:eastAsia="Calibri"/>
        </w:rPr>
        <w:t>, необходимость подбора наиболее близкого аналога). По указанным выше причинам в случае расхождения преимущество имеет Техническое задание.</w:t>
      </w:r>
    </w:p>
    <w:p w14:paraId="641B48AF" w14:textId="689305E2" w:rsidR="0084317C" w:rsidRDefault="002410F7" w:rsidP="00DB2100">
      <w:pPr>
        <w:ind w:firstLine="709"/>
        <w:jc w:val="both"/>
        <w:outlineLvl w:val="0"/>
        <w:rPr>
          <w:rFonts w:eastAsia="Calibri"/>
        </w:rPr>
      </w:pPr>
      <w:r>
        <w:rPr>
          <w:rFonts w:eastAsia="Calibri"/>
        </w:rPr>
        <w:t xml:space="preserve">В случае если настоящее извещение </w:t>
      </w:r>
      <w:r w:rsidR="00EC3C6A" w:rsidRPr="00EC3C6A">
        <w:rPr>
          <w:rFonts w:eastAsia="Calibri"/>
        </w:rPr>
        <w:t>не содержит конкретных функциональных характеристик (потребительских свойств) для реализации целей настоящего технического задания, подходящей является любая характеристика работы или услуги, соответствующая при этом действующему законодательству, либо государственному стандарту (техническому регламенту и т.п.) и позволяющая достигнуть цели выполнени</w:t>
      </w:r>
      <w:r>
        <w:rPr>
          <w:rFonts w:eastAsia="Calibri"/>
        </w:rPr>
        <w:t xml:space="preserve">я работ, установленной настоящим Техническим заданием. </w:t>
      </w:r>
      <w:r w:rsidR="00EC3C6A" w:rsidRPr="00EC3C6A">
        <w:rPr>
          <w:rFonts w:eastAsia="Calibri"/>
        </w:rPr>
        <w:t xml:space="preserve"> Встречающиеся в технической документации, в том числе в локально сметном расчете, </w:t>
      </w:r>
    </w:p>
    <w:p w14:paraId="53E36F30" w14:textId="08E54CD8" w:rsidR="006666A2" w:rsidRDefault="00EC3C6A" w:rsidP="00DB2100">
      <w:pPr>
        <w:jc w:val="both"/>
        <w:outlineLvl w:val="0"/>
        <w:rPr>
          <w:rFonts w:eastAsia="Calibri"/>
        </w:rPr>
      </w:pPr>
      <w:r w:rsidRPr="00EC3C6A">
        <w:rPr>
          <w:rFonts w:eastAsia="Calibri"/>
        </w:rPr>
        <w:t xml:space="preserve">ссылки на фирменные наименования использованы исключительно для определения стоимости работ. </w:t>
      </w:r>
    </w:p>
    <w:p w14:paraId="2DAE255A" w14:textId="77777777" w:rsidR="006666A2" w:rsidRPr="00A0333F" w:rsidRDefault="006666A2" w:rsidP="008035FB">
      <w:pPr>
        <w:pStyle w:val="af2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b/>
          <w:bCs/>
        </w:rPr>
      </w:pPr>
      <w:r w:rsidRPr="00A0333F">
        <w:rPr>
          <w:b/>
          <w:bCs/>
        </w:rPr>
        <w:t>Требования к безопасности выполняемых работ.</w:t>
      </w:r>
    </w:p>
    <w:p w14:paraId="77D7975B" w14:textId="1CDBF441" w:rsidR="006666A2" w:rsidRPr="00A0333F" w:rsidRDefault="006666A2" w:rsidP="008035FB">
      <w:pPr>
        <w:ind w:firstLine="709"/>
        <w:jc w:val="both"/>
      </w:pPr>
      <w:r w:rsidRPr="00A0333F">
        <w:t>Подрядчик несет ответственность за создание безопасных условий труда</w:t>
      </w:r>
      <w:r w:rsidR="00727543" w:rsidRPr="00A0333F">
        <w:t xml:space="preserve">, </w:t>
      </w:r>
      <w:r w:rsidRPr="00A0333F">
        <w:t>организационно-техническую работу по предотвращению несчастных случаев</w:t>
      </w:r>
      <w:r w:rsidR="00DB7D8E" w:rsidRPr="00A0333F">
        <w:t xml:space="preserve"> и </w:t>
      </w:r>
      <w:r w:rsidR="00EC3C6A">
        <w:t xml:space="preserve">пожарную безопасность объекта, </w:t>
      </w:r>
      <w:r w:rsidR="00EC3C6A" w:rsidRPr="00EC3C6A">
        <w:t>за безопасное проведение работ, а также за ущерб, причиненный Заказчику либо третьим лицам в процессе выполнения работ, в полном объеме (ущерб подлежит возмещению в соответствие с законодательством Российской Федерации).</w:t>
      </w:r>
    </w:p>
    <w:p w14:paraId="24D67379" w14:textId="77777777" w:rsidR="006666A2" w:rsidRPr="00A0333F" w:rsidRDefault="006666A2" w:rsidP="008035FB">
      <w:pPr>
        <w:ind w:firstLine="709"/>
        <w:jc w:val="both"/>
      </w:pPr>
      <w:r w:rsidRPr="00A0333F">
        <w:t>Складирование материалов, конструкций и оборудования должно осуществляться в соответствии с требованиями строительных норм и правил, стандартов или технических условий на материалы, изделия и оборудование.</w:t>
      </w:r>
    </w:p>
    <w:p w14:paraId="5218B4B5" w14:textId="12D4FA54" w:rsidR="006666A2" w:rsidRPr="00A0333F" w:rsidRDefault="002410F7" w:rsidP="008035FB">
      <w:pPr>
        <w:ind w:firstLine="709"/>
        <w:jc w:val="both"/>
      </w:pPr>
      <w:r>
        <w:t xml:space="preserve">Перед допуском своих работников </w:t>
      </w:r>
      <w:r w:rsidR="006666A2" w:rsidRPr="00A0333F">
        <w:t xml:space="preserve"> к производству работ Подрядчик обязан провести с ними инструктаж по технике безопасности.</w:t>
      </w:r>
      <w:r w:rsidR="00EC3C6A">
        <w:t xml:space="preserve"> </w:t>
      </w:r>
      <w:r w:rsidR="00EC3C6A" w:rsidRPr="00EC3C6A">
        <w:t>Подрядчик обязан обеспечить соблюдение своим</w:t>
      </w:r>
      <w:r>
        <w:t>и работниками</w:t>
      </w:r>
      <w:r w:rsidR="00EC3C6A" w:rsidRPr="00EC3C6A">
        <w:t xml:space="preserve"> требований пожарной безопасности и норм охраны труда.</w:t>
      </w:r>
    </w:p>
    <w:p w14:paraId="18D97619" w14:textId="77777777" w:rsidR="006666A2" w:rsidRPr="00A0333F" w:rsidRDefault="006666A2" w:rsidP="008035FB">
      <w:pPr>
        <w:ind w:firstLine="709"/>
        <w:jc w:val="both"/>
        <w:rPr>
          <w:bCs/>
        </w:rPr>
      </w:pPr>
      <w:r w:rsidRPr="00A0333F">
        <w:rPr>
          <w:bCs/>
        </w:rPr>
        <w:t>На территории проведения работ запрещается курить, разводить открытый огонь, проживать рабочим на территории объекта.</w:t>
      </w:r>
    </w:p>
    <w:p w14:paraId="69945799" w14:textId="77777777" w:rsidR="006666A2" w:rsidRPr="00A0333F" w:rsidRDefault="006666A2" w:rsidP="008035FB">
      <w:pPr>
        <w:ind w:firstLine="709"/>
        <w:jc w:val="both"/>
      </w:pPr>
      <w:r w:rsidRPr="00A0333F">
        <w:t>Для обеспечения пожарной безопасности строительную площадку Подрядчик должен оборудовать средствами пожаротушения согласно «Правилам противопожарного режима в Российской Федерации». Противопожарное оборудование должно содержаться в исправном работоспособном состоянии. Проходы к противопожарному оборудованию должны быть всегда свободны.</w:t>
      </w:r>
    </w:p>
    <w:p w14:paraId="1E4D41E0" w14:textId="77777777" w:rsidR="006666A2" w:rsidRPr="00A0333F" w:rsidRDefault="006666A2" w:rsidP="008035FB">
      <w:pPr>
        <w:ind w:firstLine="709"/>
        <w:jc w:val="both"/>
      </w:pPr>
      <w:r w:rsidRPr="00A0333F">
        <w:lastRenderedPageBreak/>
        <w:t>При проведении огнеопасных ремонтных работ, необходимо соблюдение дополнительных правил противопожарной безопасности для каждого вида работ. Ответственность за безопасное проведение огнеопасных работ возлагается на Подрядчика.</w:t>
      </w:r>
    </w:p>
    <w:p w14:paraId="14E4F988" w14:textId="77777777" w:rsidR="006666A2" w:rsidRPr="00A0333F" w:rsidRDefault="006666A2" w:rsidP="008035FB">
      <w:pPr>
        <w:ind w:firstLine="709"/>
        <w:jc w:val="both"/>
      </w:pPr>
      <w:r w:rsidRPr="00A0333F">
        <w:t>На объектах должны быть в наличии материальные и технические средства для осуществления мероприятий по спасению людей и ликвидации чрезвычайных ситуаций.</w:t>
      </w:r>
    </w:p>
    <w:p w14:paraId="42E26162" w14:textId="6E437F88" w:rsidR="00EC3C6A" w:rsidRDefault="006666A2" w:rsidP="00243C50">
      <w:pPr>
        <w:ind w:firstLine="709"/>
        <w:jc w:val="both"/>
      </w:pPr>
      <w:r w:rsidRPr="00A0333F">
        <w:t>Опасные места и зоны должны ограждаться и должны быть обозначены знаками безопасности и надписями установленной формы в соответствие с требованиями государственных стандартов.</w:t>
      </w:r>
    </w:p>
    <w:p w14:paraId="0CD94048" w14:textId="77777777" w:rsidR="006666A2" w:rsidRPr="00A0333F" w:rsidRDefault="006666A2" w:rsidP="008035FB">
      <w:pPr>
        <w:pStyle w:val="af2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b/>
          <w:bCs/>
        </w:rPr>
      </w:pPr>
      <w:r w:rsidRPr="00A0333F">
        <w:rPr>
          <w:b/>
          <w:bCs/>
        </w:rPr>
        <w:t>Мероприятия по охране окружающей среды.</w:t>
      </w:r>
    </w:p>
    <w:p w14:paraId="0583BA57" w14:textId="649F7AC9" w:rsidR="006666A2" w:rsidRPr="00A0333F" w:rsidRDefault="006666A2" w:rsidP="008035FB">
      <w:pPr>
        <w:ind w:firstLine="709"/>
        <w:jc w:val="both"/>
      </w:pPr>
      <w:r w:rsidRPr="00A0333F">
        <w:t>Подрядчик обязан при уборке строительного мусора регулярно вывозить строительный мусор с объекта по мере накопления. Сжигать мусор на территории объекта запрещено.</w:t>
      </w:r>
    </w:p>
    <w:p w14:paraId="29904737" w14:textId="77777777" w:rsidR="006666A2" w:rsidRPr="00A0333F" w:rsidRDefault="006666A2" w:rsidP="008035FB">
      <w:pPr>
        <w:ind w:firstLine="709"/>
        <w:jc w:val="both"/>
      </w:pPr>
      <w:r w:rsidRPr="00A0333F">
        <w:t>Складирование материалов и изделий должно осуществляться на специально отведенных площадках.</w:t>
      </w:r>
    </w:p>
    <w:p w14:paraId="19062C53" w14:textId="2E807028" w:rsidR="00ED2D7B" w:rsidRPr="00A0333F" w:rsidRDefault="006666A2" w:rsidP="00243C50">
      <w:pPr>
        <w:ind w:firstLine="709"/>
        <w:jc w:val="both"/>
      </w:pPr>
      <w:r w:rsidRPr="00A0333F">
        <w:t>Складирование демонтированного оборудования производить в местах, согласованных с заказчиком, обеспечив место складирования ограждением.</w:t>
      </w:r>
    </w:p>
    <w:p w14:paraId="0D952D18" w14:textId="3E440E3F" w:rsidR="000F675C" w:rsidRPr="00A0333F" w:rsidRDefault="00F55184" w:rsidP="008035FB">
      <w:pPr>
        <w:pStyle w:val="af2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b/>
          <w:bCs/>
        </w:rPr>
      </w:pPr>
      <w:r w:rsidRPr="00A0333F">
        <w:rPr>
          <w:b/>
          <w:bCs/>
        </w:rPr>
        <w:t>Требования к сроку и объему гарантий качества работ</w:t>
      </w:r>
      <w:r w:rsidR="006666A2" w:rsidRPr="00A0333F">
        <w:rPr>
          <w:b/>
          <w:bCs/>
        </w:rPr>
        <w:t>.</w:t>
      </w:r>
    </w:p>
    <w:p w14:paraId="2EEFA3C6" w14:textId="423C24F8" w:rsidR="000F675C" w:rsidRPr="00A0333F" w:rsidRDefault="00F55184" w:rsidP="008035FB">
      <w:pPr>
        <w:ind w:firstLine="709"/>
        <w:jc w:val="both"/>
      </w:pPr>
      <w:r w:rsidRPr="00A0333F">
        <w:t xml:space="preserve">Срок гарантии на выполненные </w:t>
      </w:r>
      <w:r w:rsidR="00927865" w:rsidRPr="00A0333F">
        <w:t xml:space="preserve">Работы, на материалы и оборудование, которые использованы при выполнении </w:t>
      </w:r>
      <w:r w:rsidR="00EC3C6A">
        <w:t xml:space="preserve"> </w:t>
      </w:r>
      <w:r w:rsidR="00927865" w:rsidRPr="00A0333F">
        <w:t xml:space="preserve">Работ, </w:t>
      </w:r>
      <w:r w:rsidRPr="00A0333F">
        <w:t>должен составлять не менее 24 (двадцати четырех) месяцев, с момента</w:t>
      </w:r>
      <w:r w:rsidR="00522433" w:rsidRPr="00A0333F">
        <w:t xml:space="preserve"> </w:t>
      </w:r>
      <w:r w:rsidRPr="00A0333F">
        <w:t>подписания Заказчиком акта приёмки выполненных работ</w:t>
      </w:r>
      <w:r w:rsidR="00927865" w:rsidRPr="00A0333F">
        <w:t>.</w:t>
      </w:r>
    </w:p>
    <w:p w14:paraId="3A6AA34B" w14:textId="77777777" w:rsidR="000F675C" w:rsidRPr="00A0333F" w:rsidRDefault="00F55184" w:rsidP="008035FB">
      <w:pPr>
        <w:ind w:firstLine="709"/>
        <w:jc w:val="both"/>
      </w:pPr>
      <w:r w:rsidRPr="00A0333F">
        <w:t>Качество работ должно соответствовать всем нормам и правилам пожарной и технической безопасности, иным нормативно-правовым требованиям РФ, обеспечивающих нормальную эксплуатацию объекта.</w:t>
      </w:r>
    </w:p>
    <w:p w14:paraId="28074F36" w14:textId="77777777" w:rsidR="000F675C" w:rsidRPr="00A0333F" w:rsidRDefault="00F55184" w:rsidP="008035FB">
      <w:pPr>
        <w:ind w:firstLine="709"/>
        <w:jc w:val="both"/>
      </w:pPr>
      <w:r w:rsidRPr="00A0333F">
        <w:t>Подрядчик несет ответственность за недостатки (дефекты) работ, обнаруженные в период гарантийного срока, если не докажет, что они произошли вследствие нормального износа объекта и его частей, неправильной эксплуатации, ненадлежащего ремонта объекта, произведенного заказчиком или привлеченными заказчиком третьими лицами.</w:t>
      </w:r>
    </w:p>
    <w:p w14:paraId="4B814D3E" w14:textId="7C1756DB" w:rsidR="00173AAD" w:rsidRDefault="00F55184" w:rsidP="008035FB">
      <w:pPr>
        <w:ind w:firstLine="709"/>
        <w:jc w:val="both"/>
      </w:pPr>
      <w:r w:rsidRPr="00A0333F">
        <w:t>Устранение недостатков (дефектов) работ, выявленных в течение гарантийного срока, осуществляется силами и за счет средств Подрядчика.</w:t>
      </w:r>
      <w:r w:rsidR="007D3130" w:rsidRPr="00A0333F">
        <w:t xml:space="preserve"> </w:t>
      </w:r>
    </w:p>
    <w:p w14:paraId="50CC6E28" w14:textId="77777777" w:rsidR="00A8628C" w:rsidRDefault="00A8628C" w:rsidP="00F47F78"/>
    <w:p w14:paraId="0C341498" w14:textId="77777777" w:rsidR="00E20B80" w:rsidRDefault="00E20B80" w:rsidP="00F47F78"/>
    <w:p w14:paraId="03165838" w14:textId="77777777" w:rsidR="00E20B80" w:rsidRDefault="00E20B80" w:rsidP="00F47F78"/>
    <w:p w14:paraId="28B6E676" w14:textId="77777777" w:rsidR="00E20B80" w:rsidRDefault="00E20B80" w:rsidP="00F47F78"/>
    <w:p w14:paraId="163F3A4F" w14:textId="77777777" w:rsidR="00E20B80" w:rsidRDefault="00E20B80" w:rsidP="00F47F78"/>
    <w:p w14:paraId="0430BD9B" w14:textId="77777777" w:rsidR="00E20B80" w:rsidRPr="00A8628C" w:rsidRDefault="00E20B80" w:rsidP="00F47F78"/>
    <w:p w14:paraId="296E9019" w14:textId="77777777" w:rsidR="005B7DF9" w:rsidRDefault="005B7DF9" w:rsidP="005B7DF9">
      <w:pPr>
        <w:ind w:firstLine="709"/>
      </w:pPr>
    </w:p>
    <w:p w14:paraId="119AE900" w14:textId="77777777" w:rsidR="005B7DF9" w:rsidRDefault="005B7DF9" w:rsidP="005B7DF9">
      <w:pPr>
        <w:ind w:firstLine="709"/>
      </w:pPr>
    </w:p>
    <w:p w14:paraId="7EE95746" w14:textId="2E819D31" w:rsidR="005B7DF9" w:rsidRDefault="004E7FBE" w:rsidP="005B7DF9">
      <w:pPr>
        <w:ind w:firstLine="709"/>
      </w:pPr>
      <w:r>
        <w:t>Начальник ОЭО                                                                      Андреев С.А.</w:t>
      </w:r>
    </w:p>
    <w:p w14:paraId="252F5575" w14:textId="3188CD68" w:rsidR="005A2469" w:rsidRPr="005A2469" w:rsidRDefault="0086346A" w:rsidP="005A2469">
      <w:pPr>
        <w:tabs>
          <w:tab w:val="left" w:pos="3075"/>
        </w:tabs>
        <w:rPr>
          <w:sz w:val="18"/>
          <w:szCs w:val="18"/>
        </w:rPr>
      </w:pPr>
      <w:r>
        <w:t xml:space="preserve">                                                 </w:t>
      </w:r>
      <w:r w:rsidR="005A2469" w:rsidRPr="005A2469">
        <w:rPr>
          <w:sz w:val="18"/>
          <w:szCs w:val="18"/>
        </w:rPr>
        <w:t>(подписано установленным порядком)</w:t>
      </w:r>
    </w:p>
    <w:sectPr w:rsidR="005A2469" w:rsidRPr="005A2469" w:rsidSect="00C075E9">
      <w:headerReference w:type="default" r:id="rId18"/>
      <w:pgSz w:w="16838" w:h="11906" w:orient="landscape" w:code="9"/>
      <w:pgMar w:top="1134" w:right="1134" w:bottom="567" w:left="1134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A1D99" w14:textId="77777777" w:rsidR="00CD7C45" w:rsidRDefault="00CD7C45">
      <w:r>
        <w:separator/>
      </w:r>
    </w:p>
  </w:endnote>
  <w:endnote w:type="continuationSeparator" w:id="0">
    <w:p w14:paraId="21DD26A3" w14:textId="77777777" w:rsidR="00CD7C45" w:rsidRDefault="00CD7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DFC38" w14:textId="77777777" w:rsidR="00CD7C45" w:rsidRDefault="00CD7C45">
      <w:r>
        <w:separator/>
      </w:r>
    </w:p>
  </w:footnote>
  <w:footnote w:type="continuationSeparator" w:id="0">
    <w:p w14:paraId="1837C470" w14:textId="77777777" w:rsidR="00CD7C45" w:rsidRDefault="00CD7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124482"/>
      <w:docPartObj>
        <w:docPartGallery w:val="Page Numbers (Top of Page)"/>
        <w:docPartUnique/>
      </w:docPartObj>
    </w:sdtPr>
    <w:sdtEndPr/>
    <w:sdtContent>
      <w:p w14:paraId="249D4F47" w14:textId="3FAD6F95" w:rsidR="0049743E" w:rsidRDefault="0049743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16BA">
          <w:rPr>
            <w:noProof/>
          </w:rPr>
          <w:t>7</w:t>
        </w:r>
        <w:r>
          <w:fldChar w:fldCharType="end"/>
        </w:r>
      </w:p>
    </w:sdtContent>
  </w:sdt>
  <w:p w14:paraId="5C683DAC" w14:textId="77777777" w:rsidR="0049743E" w:rsidRDefault="0049743E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42576"/>
    <w:multiLevelType w:val="hybridMultilevel"/>
    <w:tmpl w:val="5810E25C"/>
    <w:lvl w:ilvl="0" w:tplc="835A846A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F3633F9"/>
    <w:multiLevelType w:val="multilevel"/>
    <w:tmpl w:val="0D4202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F276C"/>
    <w:multiLevelType w:val="hybridMultilevel"/>
    <w:tmpl w:val="4844B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602B0A"/>
    <w:multiLevelType w:val="multilevel"/>
    <w:tmpl w:val="CEB6D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9A7FF9"/>
    <w:multiLevelType w:val="multilevel"/>
    <w:tmpl w:val="7DC42BC6"/>
    <w:lvl w:ilvl="0">
      <w:start w:val="1"/>
      <w:numFmt w:val="decimal"/>
      <w:lvlText w:val="%1."/>
      <w:lvlJc w:val="left"/>
      <w:pPr>
        <w:ind w:left="720" w:hanging="360"/>
      </w:pPr>
      <w:rPr>
        <w:b/>
        <w:sz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2069A"/>
    <w:multiLevelType w:val="multilevel"/>
    <w:tmpl w:val="EE001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6D7C54"/>
    <w:multiLevelType w:val="hybridMultilevel"/>
    <w:tmpl w:val="06EE3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40244B"/>
    <w:multiLevelType w:val="hybridMultilevel"/>
    <w:tmpl w:val="03BCC5B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7D212884"/>
    <w:multiLevelType w:val="multilevel"/>
    <w:tmpl w:val="B94E84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 w16cid:durableId="1134521281">
    <w:abstractNumId w:val="1"/>
  </w:num>
  <w:num w:numId="2" w16cid:durableId="28648401">
    <w:abstractNumId w:val="6"/>
  </w:num>
  <w:num w:numId="3" w16cid:durableId="970402660">
    <w:abstractNumId w:val="8"/>
  </w:num>
  <w:num w:numId="4" w16cid:durableId="2131319561">
    <w:abstractNumId w:val="2"/>
  </w:num>
  <w:num w:numId="5" w16cid:durableId="189532618">
    <w:abstractNumId w:val="7"/>
  </w:num>
  <w:num w:numId="6" w16cid:durableId="652760390">
    <w:abstractNumId w:val="4"/>
  </w:num>
  <w:num w:numId="7" w16cid:durableId="246962763">
    <w:abstractNumId w:val="0"/>
  </w:num>
  <w:num w:numId="8" w16cid:durableId="425468795">
    <w:abstractNumId w:val="5"/>
  </w:num>
  <w:num w:numId="9" w16cid:durableId="17369302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75C"/>
    <w:rsid w:val="00001F27"/>
    <w:rsid w:val="000109D0"/>
    <w:rsid w:val="00014892"/>
    <w:rsid w:val="0003699E"/>
    <w:rsid w:val="0004549A"/>
    <w:rsid w:val="00050246"/>
    <w:rsid w:val="000503D4"/>
    <w:rsid w:val="00054768"/>
    <w:rsid w:val="00057F37"/>
    <w:rsid w:val="000657AD"/>
    <w:rsid w:val="00073423"/>
    <w:rsid w:val="00073650"/>
    <w:rsid w:val="000805C0"/>
    <w:rsid w:val="00081D44"/>
    <w:rsid w:val="00084700"/>
    <w:rsid w:val="00086A4D"/>
    <w:rsid w:val="000907B4"/>
    <w:rsid w:val="00093CD9"/>
    <w:rsid w:val="000A347D"/>
    <w:rsid w:val="000A3A7A"/>
    <w:rsid w:val="000A75FC"/>
    <w:rsid w:val="000B109B"/>
    <w:rsid w:val="000B3E44"/>
    <w:rsid w:val="000D3866"/>
    <w:rsid w:val="000F1F12"/>
    <w:rsid w:val="000F675C"/>
    <w:rsid w:val="000F7BC8"/>
    <w:rsid w:val="00100CB0"/>
    <w:rsid w:val="0010420E"/>
    <w:rsid w:val="00105A34"/>
    <w:rsid w:val="00113976"/>
    <w:rsid w:val="0012348A"/>
    <w:rsid w:val="00127A66"/>
    <w:rsid w:val="001314A5"/>
    <w:rsid w:val="0013169A"/>
    <w:rsid w:val="00140966"/>
    <w:rsid w:val="00144E12"/>
    <w:rsid w:val="00156BBC"/>
    <w:rsid w:val="001578F5"/>
    <w:rsid w:val="001622C0"/>
    <w:rsid w:val="001643E7"/>
    <w:rsid w:val="00164BB2"/>
    <w:rsid w:val="00170B24"/>
    <w:rsid w:val="00173AAD"/>
    <w:rsid w:val="00180E3C"/>
    <w:rsid w:val="0018320E"/>
    <w:rsid w:val="00194761"/>
    <w:rsid w:val="001A0EDD"/>
    <w:rsid w:val="001A2F50"/>
    <w:rsid w:val="001B05A3"/>
    <w:rsid w:val="001C0405"/>
    <w:rsid w:val="001C194D"/>
    <w:rsid w:val="001C2430"/>
    <w:rsid w:val="001C30D5"/>
    <w:rsid w:val="001C3D1A"/>
    <w:rsid w:val="001C4148"/>
    <w:rsid w:val="001C4D29"/>
    <w:rsid w:val="001C7FE3"/>
    <w:rsid w:val="001D264D"/>
    <w:rsid w:val="001E1DDA"/>
    <w:rsid w:val="001F2024"/>
    <w:rsid w:val="001F38E7"/>
    <w:rsid w:val="00203FC2"/>
    <w:rsid w:val="00204501"/>
    <w:rsid w:val="00210FBF"/>
    <w:rsid w:val="00217F79"/>
    <w:rsid w:val="0022393B"/>
    <w:rsid w:val="002410F7"/>
    <w:rsid w:val="00243C50"/>
    <w:rsid w:val="0024606C"/>
    <w:rsid w:val="002575FA"/>
    <w:rsid w:val="002653B4"/>
    <w:rsid w:val="00277F8B"/>
    <w:rsid w:val="0028043A"/>
    <w:rsid w:val="0028075B"/>
    <w:rsid w:val="00283BC1"/>
    <w:rsid w:val="00287BEE"/>
    <w:rsid w:val="00290FF2"/>
    <w:rsid w:val="0029499A"/>
    <w:rsid w:val="00297D78"/>
    <w:rsid w:val="002A135A"/>
    <w:rsid w:val="002A4A3B"/>
    <w:rsid w:val="002A67B7"/>
    <w:rsid w:val="002A697A"/>
    <w:rsid w:val="002B0D93"/>
    <w:rsid w:val="002B7695"/>
    <w:rsid w:val="002C51CE"/>
    <w:rsid w:val="002D3D24"/>
    <w:rsid w:val="002D4EBE"/>
    <w:rsid w:val="002E23C7"/>
    <w:rsid w:val="002E4FC9"/>
    <w:rsid w:val="002F2405"/>
    <w:rsid w:val="002F7A4E"/>
    <w:rsid w:val="0030553E"/>
    <w:rsid w:val="0031201D"/>
    <w:rsid w:val="00313CA5"/>
    <w:rsid w:val="00315360"/>
    <w:rsid w:val="00317769"/>
    <w:rsid w:val="003337FB"/>
    <w:rsid w:val="00335037"/>
    <w:rsid w:val="00335515"/>
    <w:rsid w:val="0034467F"/>
    <w:rsid w:val="00344A33"/>
    <w:rsid w:val="00352834"/>
    <w:rsid w:val="003545C5"/>
    <w:rsid w:val="00357D76"/>
    <w:rsid w:val="003601E8"/>
    <w:rsid w:val="00370D30"/>
    <w:rsid w:val="003725CE"/>
    <w:rsid w:val="00374945"/>
    <w:rsid w:val="00374FD2"/>
    <w:rsid w:val="00377BC8"/>
    <w:rsid w:val="003877F6"/>
    <w:rsid w:val="00391A1F"/>
    <w:rsid w:val="00395E25"/>
    <w:rsid w:val="003A1620"/>
    <w:rsid w:val="003A4B66"/>
    <w:rsid w:val="003C53B0"/>
    <w:rsid w:val="003C589B"/>
    <w:rsid w:val="003C645E"/>
    <w:rsid w:val="003E1553"/>
    <w:rsid w:val="003E2407"/>
    <w:rsid w:val="00402A8A"/>
    <w:rsid w:val="00403AC0"/>
    <w:rsid w:val="00403DCE"/>
    <w:rsid w:val="00413F3F"/>
    <w:rsid w:val="00417673"/>
    <w:rsid w:val="00421E3E"/>
    <w:rsid w:val="00422712"/>
    <w:rsid w:val="0043217D"/>
    <w:rsid w:val="004442BF"/>
    <w:rsid w:val="00450780"/>
    <w:rsid w:val="00453651"/>
    <w:rsid w:val="004546FD"/>
    <w:rsid w:val="00457AE9"/>
    <w:rsid w:val="00461285"/>
    <w:rsid w:val="00465DB6"/>
    <w:rsid w:val="004752C4"/>
    <w:rsid w:val="00480D2C"/>
    <w:rsid w:val="00481779"/>
    <w:rsid w:val="00485DA6"/>
    <w:rsid w:val="00490929"/>
    <w:rsid w:val="00491D10"/>
    <w:rsid w:val="004922C5"/>
    <w:rsid w:val="0049743E"/>
    <w:rsid w:val="004A1AC2"/>
    <w:rsid w:val="004B36E9"/>
    <w:rsid w:val="004C34D8"/>
    <w:rsid w:val="004C43A6"/>
    <w:rsid w:val="004C6871"/>
    <w:rsid w:val="004E47A7"/>
    <w:rsid w:val="004E7FBE"/>
    <w:rsid w:val="004F76F6"/>
    <w:rsid w:val="0050258E"/>
    <w:rsid w:val="00502764"/>
    <w:rsid w:val="00504E97"/>
    <w:rsid w:val="005139B6"/>
    <w:rsid w:val="005148D1"/>
    <w:rsid w:val="0052091F"/>
    <w:rsid w:val="00522433"/>
    <w:rsid w:val="00525A4A"/>
    <w:rsid w:val="00527A8F"/>
    <w:rsid w:val="00531645"/>
    <w:rsid w:val="00533397"/>
    <w:rsid w:val="005445E8"/>
    <w:rsid w:val="00546F25"/>
    <w:rsid w:val="00552A57"/>
    <w:rsid w:val="00557952"/>
    <w:rsid w:val="0056272A"/>
    <w:rsid w:val="00570612"/>
    <w:rsid w:val="00571B24"/>
    <w:rsid w:val="00572465"/>
    <w:rsid w:val="005748E7"/>
    <w:rsid w:val="005766A9"/>
    <w:rsid w:val="00587857"/>
    <w:rsid w:val="00594692"/>
    <w:rsid w:val="005A1149"/>
    <w:rsid w:val="005A2469"/>
    <w:rsid w:val="005B7DF9"/>
    <w:rsid w:val="005C58D9"/>
    <w:rsid w:val="005D03AF"/>
    <w:rsid w:val="005D293E"/>
    <w:rsid w:val="005D4CE5"/>
    <w:rsid w:val="005D6291"/>
    <w:rsid w:val="005E1A21"/>
    <w:rsid w:val="005E6BFD"/>
    <w:rsid w:val="005F563B"/>
    <w:rsid w:val="005F7019"/>
    <w:rsid w:val="0060003E"/>
    <w:rsid w:val="00604C10"/>
    <w:rsid w:val="00605D85"/>
    <w:rsid w:val="00612CCE"/>
    <w:rsid w:val="006149F1"/>
    <w:rsid w:val="00615E5B"/>
    <w:rsid w:val="006162CF"/>
    <w:rsid w:val="00620828"/>
    <w:rsid w:val="00635363"/>
    <w:rsid w:val="006355F4"/>
    <w:rsid w:val="006371E6"/>
    <w:rsid w:val="00637F62"/>
    <w:rsid w:val="006448E2"/>
    <w:rsid w:val="006464AB"/>
    <w:rsid w:val="006472BB"/>
    <w:rsid w:val="00652C82"/>
    <w:rsid w:val="00656FD5"/>
    <w:rsid w:val="006639E8"/>
    <w:rsid w:val="00666087"/>
    <w:rsid w:val="006666A2"/>
    <w:rsid w:val="006668CB"/>
    <w:rsid w:val="0068039B"/>
    <w:rsid w:val="0068275C"/>
    <w:rsid w:val="0068634B"/>
    <w:rsid w:val="00690787"/>
    <w:rsid w:val="006914F3"/>
    <w:rsid w:val="00695E68"/>
    <w:rsid w:val="006A139C"/>
    <w:rsid w:val="006A7605"/>
    <w:rsid w:val="006B52F0"/>
    <w:rsid w:val="006B7F65"/>
    <w:rsid w:val="006C332B"/>
    <w:rsid w:val="006D4F75"/>
    <w:rsid w:val="006E23BE"/>
    <w:rsid w:val="006E629C"/>
    <w:rsid w:val="006F2CDD"/>
    <w:rsid w:val="006F60D5"/>
    <w:rsid w:val="006F7610"/>
    <w:rsid w:val="0070142C"/>
    <w:rsid w:val="007022C1"/>
    <w:rsid w:val="0070711D"/>
    <w:rsid w:val="00714DFD"/>
    <w:rsid w:val="00727543"/>
    <w:rsid w:val="00730687"/>
    <w:rsid w:val="00732B8B"/>
    <w:rsid w:val="007432B1"/>
    <w:rsid w:val="0074788D"/>
    <w:rsid w:val="00750D5E"/>
    <w:rsid w:val="00752F15"/>
    <w:rsid w:val="007605DE"/>
    <w:rsid w:val="00763D14"/>
    <w:rsid w:val="007643DE"/>
    <w:rsid w:val="00774BC6"/>
    <w:rsid w:val="007818E1"/>
    <w:rsid w:val="00785FBB"/>
    <w:rsid w:val="00786F31"/>
    <w:rsid w:val="0079004D"/>
    <w:rsid w:val="0079339F"/>
    <w:rsid w:val="00795195"/>
    <w:rsid w:val="00796765"/>
    <w:rsid w:val="007B0FE6"/>
    <w:rsid w:val="007B2828"/>
    <w:rsid w:val="007B5D8F"/>
    <w:rsid w:val="007C6AFE"/>
    <w:rsid w:val="007D2E93"/>
    <w:rsid w:val="007D3130"/>
    <w:rsid w:val="007D5F72"/>
    <w:rsid w:val="007E0AB0"/>
    <w:rsid w:val="007E3554"/>
    <w:rsid w:val="007E3D07"/>
    <w:rsid w:val="007E4D65"/>
    <w:rsid w:val="007E6596"/>
    <w:rsid w:val="007E6AA0"/>
    <w:rsid w:val="007E7E13"/>
    <w:rsid w:val="007E7F3A"/>
    <w:rsid w:val="007F1C91"/>
    <w:rsid w:val="008035FB"/>
    <w:rsid w:val="00806A10"/>
    <w:rsid w:val="008106B8"/>
    <w:rsid w:val="0081543A"/>
    <w:rsid w:val="00817207"/>
    <w:rsid w:val="008269E7"/>
    <w:rsid w:val="00830387"/>
    <w:rsid w:val="00836547"/>
    <w:rsid w:val="00840A94"/>
    <w:rsid w:val="008410FD"/>
    <w:rsid w:val="0084317C"/>
    <w:rsid w:val="00844E8D"/>
    <w:rsid w:val="00850CAC"/>
    <w:rsid w:val="00850E81"/>
    <w:rsid w:val="00854267"/>
    <w:rsid w:val="008601DC"/>
    <w:rsid w:val="0086346A"/>
    <w:rsid w:val="00863889"/>
    <w:rsid w:val="00871252"/>
    <w:rsid w:val="00873BF4"/>
    <w:rsid w:val="00873E4E"/>
    <w:rsid w:val="008754A8"/>
    <w:rsid w:val="00881F8E"/>
    <w:rsid w:val="008840F9"/>
    <w:rsid w:val="0089108C"/>
    <w:rsid w:val="008937B4"/>
    <w:rsid w:val="008942D9"/>
    <w:rsid w:val="008970FB"/>
    <w:rsid w:val="008A69B3"/>
    <w:rsid w:val="008B6DBA"/>
    <w:rsid w:val="008C0A53"/>
    <w:rsid w:val="008C1C99"/>
    <w:rsid w:val="008C7978"/>
    <w:rsid w:val="008D13B5"/>
    <w:rsid w:val="008D4452"/>
    <w:rsid w:val="008D56DF"/>
    <w:rsid w:val="008D6B75"/>
    <w:rsid w:val="008E02E3"/>
    <w:rsid w:val="008E12ED"/>
    <w:rsid w:val="008E3425"/>
    <w:rsid w:val="008E5E49"/>
    <w:rsid w:val="008F32FA"/>
    <w:rsid w:val="0091149E"/>
    <w:rsid w:val="009234C9"/>
    <w:rsid w:val="0092741E"/>
    <w:rsid w:val="00927842"/>
    <w:rsid w:val="00927865"/>
    <w:rsid w:val="00946816"/>
    <w:rsid w:val="00950EE4"/>
    <w:rsid w:val="00953B66"/>
    <w:rsid w:val="00961649"/>
    <w:rsid w:val="009938E3"/>
    <w:rsid w:val="00997505"/>
    <w:rsid w:val="009A3B9F"/>
    <w:rsid w:val="009B1C4E"/>
    <w:rsid w:val="009C01A5"/>
    <w:rsid w:val="009C3166"/>
    <w:rsid w:val="009C4BAC"/>
    <w:rsid w:val="009C581D"/>
    <w:rsid w:val="009C7FF6"/>
    <w:rsid w:val="009D37C1"/>
    <w:rsid w:val="009E094C"/>
    <w:rsid w:val="009E3557"/>
    <w:rsid w:val="009F3EA7"/>
    <w:rsid w:val="009F6939"/>
    <w:rsid w:val="009F6E92"/>
    <w:rsid w:val="009F6F2F"/>
    <w:rsid w:val="009F6F41"/>
    <w:rsid w:val="00A027AF"/>
    <w:rsid w:val="00A0333F"/>
    <w:rsid w:val="00A07CF2"/>
    <w:rsid w:val="00A10D2F"/>
    <w:rsid w:val="00A17326"/>
    <w:rsid w:val="00A17EB1"/>
    <w:rsid w:val="00A21369"/>
    <w:rsid w:val="00A21C66"/>
    <w:rsid w:val="00A23314"/>
    <w:rsid w:val="00A25AEE"/>
    <w:rsid w:val="00A27FB3"/>
    <w:rsid w:val="00A31CDE"/>
    <w:rsid w:val="00A32421"/>
    <w:rsid w:val="00A64909"/>
    <w:rsid w:val="00A663B9"/>
    <w:rsid w:val="00A70B33"/>
    <w:rsid w:val="00A742C9"/>
    <w:rsid w:val="00A8628C"/>
    <w:rsid w:val="00A92C15"/>
    <w:rsid w:val="00A95582"/>
    <w:rsid w:val="00A9657A"/>
    <w:rsid w:val="00AA4245"/>
    <w:rsid w:val="00AA4456"/>
    <w:rsid w:val="00AB3BED"/>
    <w:rsid w:val="00AC029C"/>
    <w:rsid w:val="00AD28E0"/>
    <w:rsid w:val="00AD3DD8"/>
    <w:rsid w:val="00AD4195"/>
    <w:rsid w:val="00AE5F30"/>
    <w:rsid w:val="00AE73D7"/>
    <w:rsid w:val="00AF4695"/>
    <w:rsid w:val="00AF73EA"/>
    <w:rsid w:val="00B02D1F"/>
    <w:rsid w:val="00B03E07"/>
    <w:rsid w:val="00B05DED"/>
    <w:rsid w:val="00B0661E"/>
    <w:rsid w:val="00B07656"/>
    <w:rsid w:val="00B10731"/>
    <w:rsid w:val="00B17AAF"/>
    <w:rsid w:val="00B314FC"/>
    <w:rsid w:val="00B37A6A"/>
    <w:rsid w:val="00B40072"/>
    <w:rsid w:val="00B46B52"/>
    <w:rsid w:val="00B57144"/>
    <w:rsid w:val="00B84519"/>
    <w:rsid w:val="00B86373"/>
    <w:rsid w:val="00B93E66"/>
    <w:rsid w:val="00BA4672"/>
    <w:rsid w:val="00BB7CB6"/>
    <w:rsid w:val="00BC3D1A"/>
    <w:rsid w:val="00BD22DA"/>
    <w:rsid w:val="00BD2DF8"/>
    <w:rsid w:val="00BE07D0"/>
    <w:rsid w:val="00BE1295"/>
    <w:rsid w:val="00BE5C28"/>
    <w:rsid w:val="00BF502A"/>
    <w:rsid w:val="00BF79C8"/>
    <w:rsid w:val="00C075E9"/>
    <w:rsid w:val="00C153FD"/>
    <w:rsid w:val="00C22A51"/>
    <w:rsid w:val="00C27D8D"/>
    <w:rsid w:val="00C30024"/>
    <w:rsid w:val="00C335A9"/>
    <w:rsid w:val="00C35E46"/>
    <w:rsid w:val="00C40944"/>
    <w:rsid w:val="00C416BA"/>
    <w:rsid w:val="00C43A4F"/>
    <w:rsid w:val="00C614C5"/>
    <w:rsid w:val="00C625A6"/>
    <w:rsid w:val="00C63E5E"/>
    <w:rsid w:val="00C730BB"/>
    <w:rsid w:val="00C7630E"/>
    <w:rsid w:val="00C77926"/>
    <w:rsid w:val="00C77C95"/>
    <w:rsid w:val="00C8047F"/>
    <w:rsid w:val="00C916C8"/>
    <w:rsid w:val="00C93E12"/>
    <w:rsid w:val="00C969BE"/>
    <w:rsid w:val="00CA0771"/>
    <w:rsid w:val="00CA6694"/>
    <w:rsid w:val="00CB444A"/>
    <w:rsid w:val="00CC5F14"/>
    <w:rsid w:val="00CC787C"/>
    <w:rsid w:val="00CD5620"/>
    <w:rsid w:val="00CD7C45"/>
    <w:rsid w:val="00CE4B46"/>
    <w:rsid w:val="00CE5D07"/>
    <w:rsid w:val="00CF3DFD"/>
    <w:rsid w:val="00D0166E"/>
    <w:rsid w:val="00D026A9"/>
    <w:rsid w:val="00D17B29"/>
    <w:rsid w:val="00D24C81"/>
    <w:rsid w:val="00D33038"/>
    <w:rsid w:val="00D36E7D"/>
    <w:rsid w:val="00D370F0"/>
    <w:rsid w:val="00D45C21"/>
    <w:rsid w:val="00D45C5E"/>
    <w:rsid w:val="00D55DF7"/>
    <w:rsid w:val="00D56326"/>
    <w:rsid w:val="00D63877"/>
    <w:rsid w:val="00D728A1"/>
    <w:rsid w:val="00D76776"/>
    <w:rsid w:val="00D8131D"/>
    <w:rsid w:val="00D81C59"/>
    <w:rsid w:val="00D8387A"/>
    <w:rsid w:val="00D91689"/>
    <w:rsid w:val="00DA4029"/>
    <w:rsid w:val="00DA525B"/>
    <w:rsid w:val="00DA5DAF"/>
    <w:rsid w:val="00DB2100"/>
    <w:rsid w:val="00DB582F"/>
    <w:rsid w:val="00DB5AEB"/>
    <w:rsid w:val="00DB7D8E"/>
    <w:rsid w:val="00DC0200"/>
    <w:rsid w:val="00DC0897"/>
    <w:rsid w:val="00DC4A5B"/>
    <w:rsid w:val="00DC70F8"/>
    <w:rsid w:val="00DD4A6D"/>
    <w:rsid w:val="00DF7D03"/>
    <w:rsid w:val="00E05221"/>
    <w:rsid w:val="00E077E2"/>
    <w:rsid w:val="00E07ED2"/>
    <w:rsid w:val="00E13F99"/>
    <w:rsid w:val="00E16837"/>
    <w:rsid w:val="00E20B80"/>
    <w:rsid w:val="00E2146C"/>
    <w:rsid w:val="00E21ACC"/>
    <w:rsid w:val="00E220EA"/>
    <w:rsid w:val="00E24EB6"/>
    <w:rsid w:val="00E25644"/>
    <w:rsid w:val="00E267E0"/>
    <w:rsid w:val="00E306CE"/>
    <w:rsid w:val="00E342BB"/>
    <w:rsid w:val="00E41D98"/>
    <w:rsid w:val="00E4531C"/>
    <w:rsid w:val="00E53A79"/>
    <w:rsid w:val="00E60873"/>
    <w:rsid w:val="00E84D2B"/>
    <w:rsid w:val="00E858EF"/>
    <w:rsid w:val="00E91125"/>
    <w:rsid w:val="00E91A5B"/>
    <w:rsid w:val="00E922DD"/>
    <w:rsid w:val="00EA1787"/>
    <w:rsid w:val="00EB451B"/>
    <w:rsid w:val="00EB5504"/>
    <w:rsid w:val="00EC2770"/>
    <w:rsid w:val="00EC324E"/>
    <w:rsid w:val="00EC3C6A"/>
    <w:rsid w:val="00ED05FB"/>
    <w:rsid w:val="00ED2200"/>
    <w:rsid w:val="00ED2D7B"/>
    <w:rsid w:val="00ED48C1"/>
    <w:rsid w:val="00ED670A"/>
    <w:rsid w:val="00EE172E"/>
    <w:rsid w:val="00F000F7"/>
    <w:rsid w:val="00F01EC0"/>
    <w:rsid w:val="00F06854"/>
    <w:rsid w:val="00F249D8"/>
    <w:rsid w:val="00F25438"/>
    <w:rsid w:val="00F301B3"/>
    <w:rsid w:val="00F30B0C"/>
    <w:rsid w:val="00F30B8D"/>
    <w:rsid w:val="00F42FA1"/>
    <w:rsid w:val="00F47F78"/>
    <w:rsid w:val="00F525A7"/>
    <w:rsid w:val="00F55184"/>
    <w:rsid w:val="00F63D1C"/>
    <w:rsid w:val="00F70D3B"/>
    <w:rsid w:val="00F71F83"/>
    <w:rsid w:val="00F73C7A"/>
    <w:rsid w:val="00F74AD1"/>
    <w:rsid w:val="00F74AE2"/>
    <w:rsid w:val="00F80C70"/>
    <w:rsid w:val="00F83091"/>
    <w:rsid w:val="00FA21D4"/>
    <w:rsid w:val="00FA3FAB"/>
    <w:rsid w:val="00FB03B8"/>
    <w:rsid w:val="00FB305F"/>
    <w:rsid w:val="00FC3301"/>
    <w:rsid w:val="00FC4B11"/>
    <w:rsid w:val="00FD54C1"/>
    <w:rsid w:val="00FD6DA5"/>
    <w:rsid w:val="00FE4A70"/>
    <w:rsid w:val="00FF4077"/>
    <w:rsid w:val="00FF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4EC86"/>
  <w15:docId w15:val="{3FA16A27-2D29-4A97-A739-2E2878CED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F41"/>
  </w:style>
  <w:style w:type="paragraph" w:styleId="1">
    <w:name w:val="heading 1"/>
    <w:basedOn w:val="a"/>
    <w:next w:val="a"/>
    <w:link w:val="10"/>
    <w:uiPriority w:val="99"/>
    <w:qFormat/>
    <w:rsid w:val="009125F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82D9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99"/>
    <w:qFormat/>
    <w:rsid w:val="00225C9B"/>
    <w:pPr>
      <w:jc w:val="center"/>
    </w:pPr>
    <w:rPr>
      <w:rFonts w:eastAsia="Calibri"/>
      <w:sz w:val="52"/>
    </w:rPr>
  </w:style>
  <w:style w:type="character" w:customStyle="1" w:styleId="10">
    <w:name w:val="Заголовок 1 Знак"/>
    <w:basedOn w:val="a0"/>
    <w:link w:val="1"/>
    <w:uiPriority w:val="99"/>
    <w:locked/>
    <w:rsid w:val="009125F3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382D96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a4">
    <w:name w:val="Заголовок Знак"/>
    <w:basedOn w:val="a0"/>
    <w:link w:val="a3"/>
    <w:uiPriority w:val="99"/>
    <w:locked/>
    <w:rsid w:val="00225C9B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rsid w:val="00225C9B"/>
    <w:pPr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25C9B"/>
    <w:rPr>
      <w:rFonts w:ascii="Calibri" w:hAnsi="Calibri" w:cs="Times New Roman"/>
    </w:rPr>
  </w:style>
  <w:style w:type="paragraph" w:styleId="a5">
    <w:name w:val="No Spacing"/>
    <w:uiPriority w:val="1"/>
    <w:qFormat/>
    <w:rsid w:val="0041497C"/>
  </w:style>
  <w:style w:type="table" w:styleId="a6">
    <w:name w:val="Table Grid"/>
    <w:basedOn w:val="a1"/>
    <w:uiPriority w:val="59"/>
    <w:rsid w:val="0041497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41497C"/>
    <w:rPr>
      <w:rFonts w:cs="Times New Roman"/>
      <w:b/>
      <w:bCs/>
    </w:rPr>
  </w:style>
  <w:style w:type="character" w:styleId="a8">
    <w:name w:val="Hyperlink"/>
    <w:basedOn w:val="a0"/>
    <w:uiPriority w:val="99"/>
    <w:rsid w:val="0041497C"/>
    <w:rPr>
      <w:rFonts w:cs="Times New Roman"/>
      <w:color w:val="0000FF"/>
      <w:u w:val="single"/>
    </w:rPr>
  </w:style>
  <w:style w:type="paragraph" w:styleId="a9">
    <w:name w:val="Normal (Web)"/>
    <w:basedOn w:val="a"/>
    <w:uiPriority w:val="99"/>
    <w:rsid w:val="0041497C"/>
    <w:pPr>
      <w:spacing w:before="100" w:beforeAutospacing="1" w:after="100" w:afterAutospacing="1"/>
    </w:pPr>
  </w:style>
  <w:style w:type="paragraph" w:customStyle="1" w:styleId="210">
    <w:name w:val="Основной текст с отступом 21"/>
    <w:basedOn w:val="a"/>
    <w:uiPriority w:val="99"/>
    <w:rsid w:val="0041497C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apple-converted-space">
    <w:name w:val="apple-converted-space"/>
    <w:basedOn w:val="a0"/>
    <w:rsid w:val="00382D96"/>
    <w:rPr>
      <w:rFonts w:cs="Times New Roman"/>
    </w:rPr>
  </w:style>
  <w:style w:type="paragraph" w:customStyle="1" w:styleId="smartresizecenter">
    <w:name w:val="smartresizecenter"/>
    <w:basedOn w:val="a"/>
    <w:uiPriority w:val="99"/>
    <w:rsid w:val="00382D96"/>
    <w:pPr>
      <w:spacing w:before="100" w:beforeAutospacing="1" w:after="100" w:afterAutospacing="1"/>
    </w:pPr>
  </w:style>
  <w:style w:type="paragraph" w:customStyle="1" w:styleId="zur">
    <w:name w:val="zur"/>
    <w:basedOn w:val="a"/>
    <w:uiPriority w:val="99"/>
    <w:rsid w:val="00382D96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rsid w:val="00382D9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82D96"/>
    <w:rPr>
      <w:rFonts w:ascii="Tahoma" w:hAnsi="Tahoma" w:cs="Tahoma"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semiHidden/>
    <w:rsid w:val="00E6163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E6163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461D59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ac">
    <w:name w:val="Основной текст_"/>
    <w:basedOn w:val="a0"/>
    <w:link w:val="12"/>
    <w:uiPriority w:val="99"/>
    <w:locked/>
    <w:rsid w:val="005818D1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d">
    <w:name w:val="Основной текст + Полужирный"/>
    <w:basedOn w:val="ac"/>
    <w:uiPriority w:val="99"/>
    <w:rsid w:val="005818D1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3">
    <w:name w:val="Заголовок №1_"/>
    <w:basedOn w:val="a0"/>
    <w:link w:val="14"/>
    <w:uiPriority w:val="99"/>
    <w:locked/>
    <w:rsid w:val="005818D1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c"/>
    <w:uiPriority w:val="99"/>
    <w:rsid w:val="005818D1"/>
    <w:pPr>
      <w:shd w:val="clear" w:color="auto" w:fill="FFFFFF"/>
      <w:spacing w:line="274" w:lineRule="exact"/>
      <w:ind w:hanging="340"/>
    </w:pPr>
    <w:rPr>
      <w:sz w:val="23"/>
      <w:szCs w:val="23"/>
      <w:lang w:eastAsia="en-US"/>
    </w:rPr>
  </w:style>
  <w:style w:type="paragraph" w:customStyle="1" w:styleId="14">
    <w:name w:val="Заголовок №1"/>
    <w:basedOn w:val="a"/>
    <w:link w:val="13"/>
    <w:uiPriority w:val="99"/>
    <w:rsid w:val="005818D1"/>
    <w:pPr>
      <w:shd w:val="clear" w:color="auto" w:fill="FFFFFF"/>
      <w:spacing w:before="240" w:line="274" w:lineRule="exact"/>
      <w:outlineLvl w:val="0"/>
    </w:pPr>
    <w:rPr>
      <w:sz w:val="23"/>
      <w:szCs w:val="23"/>
      <w:lang w:eastAsia="en-US"/>
    </w:rPr>
  </w:style>
  <w:style w:type="character" w:customStyle="1" w:styleId="25">
    <w:name w:val="Заголовок №2_"/>
    <w:basedOn w:val="a0"/>
    <w:link w:val="26"/>
    <w:uiPriority w:val="99"/>
    <w:locked/>
    <w:rsid w:val="005818D1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5818D1"/>
    <w:pPr>
      <w:shd w:val="clear" w:color="auto" w:fill="FFFFFF"/>
      <w:spacing w:line="274" w:lineRule="exact"/>
      <w:outlineLvl w:val="1"/>
    </w:pPr>
    <w:rPr>
      <w:sz w:val="23"/>
      <w:szCs w:val="23"/>
      <w:lang w:eastAsia="en-US"/>
    </w:rPr>
  </w:style>
  <w:style w:type="character" w:customStyle="1" w:styleId="postbody">
    <w:name w:val="postbody"/>
    <w:basedOn w:val="a0"/>
    <w:uiPriority w:val="99"/>
    <w:rsid w:val="0018612E"/>
    <w:rPr>
      <w:rFonts w:cs="Times New Roman"/>
    </w:rPr>
  </w:style>
  <w:style w:type="character" w:customStyle="1" w:styleId="ecattext">
    <w:name w:val="ecattext"/>
    <w:basedOn w:val="a0"/>
    <w:uiPriority w:val="99"/>
    <w:rsid w:val="000D19D0"/>
    <w:rPr>
      <w:rFonts w:cs="Times New Roman"/>
    </w:rPr>
  </w:style>
  <w:style w:type="paragraph" w:customStyle="1" w:styleId="formattext">
    <w:name w:val="formattext"/>
    <w:basedOn w:val="a"/>
    <w:uiPriority w:val="99"/>
    <w:rsid w:val="00680142"/>
    <w:pPr>
      <w:spacing w:before="100" w:beforeAutospacing="1" w:after="100" w:afterAutospacing="1"/>
    </w:pPr>
  </w:style>
  <w:style w:type="paragraph" w:styleId="ae">
    <w:name w:val="header"/>
    <w:basedOn w:val="a"/>
    <w:link w:val="af"/>
    <w:uiPriority w:val="99"/>
    <w:rsid w:val="00F41467"/>
    <w:pPr>
      <w:widowControl w:val="0"/>
      <w:tabs>
        <w:tab w:val="center" w:pos="4153"/>
        <w:tab w:val="right" w:pos="8306"/>
      </w:tabs>
      <w:autoSpaceDE w:val="0"/>
      <w:autoSpaceDN w:val="0"/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F41467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rsid w:val="00F41467"/>
    <w:pPr>
      <w:widowControl w:val="0"/>
      <w:tabs>
        <w:tab w:val="center" w:pos="4153"/>
        <w:tab w:val="right" w:pos="8306"/>
      </w:tabs>
      <w:autoSpaceDE w:val="0"/>
      <w:autoSpaceDN w:val="0"/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F4146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uiPriority w:val="99"/>
    <w:rsid w:val="00132E42"/>
    <w:rPr>
      <w:rFonts w:cs="Times New Roman"/>
    </w:rPr>
  </w:style>
  <w:style w:type="paragraph" w:styleId="af2">
    <w:name w:val="List Paragraph"/>
    <w:basedOn w:val="a"/>
    <w:link w:val="af3"/>
    <w:uiPriority w:val="34"/>
    <w:qFormat/>
    <w:rsid w:val="006C50A0"/>
    <w:pPr>
      <w:ind w:left="720"/>
      <w:contextualSpacing/>
    </w:pPr>
  </w:style>
  <w:style w:type="paragraph" w:customStyle="1" w:styleId="30">
    <w:name w:val="АД_Текст отступ 3"/>
    <w:aliases w:val="25"/>
    <w:basedOn w:val="a"/>
    <w:link w:val="31"/>
    <w:qFormat/>
    <w:rsid w:val="00D7412B"/>
    <w:pPr>
      <w:ind w:left="1418"/>
      <w:jc w:val="both"/>
    </w:pPr>
  </w:style>
  <w:style w:type="character" w:customStyle="1" w:styleId="31">
    <w:name w:val="АД_Текст отступ 3 Знак"/>
    <w:aliases w:val="25 Знак"/>
    <w:link w:val="30"/>
    <w:rsid w:val="00D7412B"/>
    <w:rPr>
      <w:rFonts w:ascii="Times New Roman" w:eastAsia="Times New Roman" w:hAnsi="Times New Roman"/>
      <w:sz w:val="24"/>
      <w:szCs w:val="24"/>
    </w:rPr>
  </w:style>
  <w:style w:type="character" w:styleId="af4">
    <w:name w:val="FollowedHyperlink"/>
    <w:basedOn w:val="a0"/>
    <w:uiPriority w:val="99"/>
    <w:semiHidden/>
    <w:unhideWhenUsed/>
    <w:rsid w:val="00E62C6E"/>
    <w:rPr>
      <w:color w:val="800080" w:themeColor="followedHyperlink"/>
      <w:u w:val="single"/>
    </w:rPr>
  </w:style>
  <w:style w:type="table" w:customStyle="1" w:styleId="15">
    <w:name w:val="Сетка таблицы1"/>
    <w:basedOn w:val="a1"/>
    <w:next w:val="a6"/>
    <w:uiPriority w:val="99"/>
    <w:rsid w:val="00D7460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423FD0"/>
    <w:pPr>
      <w:spacing w:before="100" w:beforeAutospacing="1" w:after="100" w:afterAutospacing="1"/>
    </w:pPr>
  </w:style>
  <w:style w:type="character" w:customStyle="1" w:styleId="FontStyle46">
    <w:name w:val="Font Style46"/>
    <w:rsid w:val="00D037A7"/>
    <w:rPr>
      <w:rFonts w:ascii="Sylfaen" w:hAnsi="Sylfaen" w:cs="Sylfaen"/>
      <w:b/>
      <w:bCs/>
      <w:sz w:val="12"/>
      <w:szCs w:val="12"/>
    </w:rPr>
  </w:style>
  <w:style w:type="paragraph" w:styleId="af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7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ConsPlusNormal">
    <w:name w:val="ConsPlusNormal Знак"/>
    <w:link w:val="ConsPlusNormal0"/>
    <w:qFormat/>
    <w:locked/>
    <w:rsid w:val="00BE07D0"/>
    <w:rPr>
      <w:rFonts w:ascii="Calibri" w:hAnsi="Calibri" w:cs="Calibri"/>
    </w:rPr>
  </w:style>
  <w:style w:type="paragraph" w:customStyle="1" w:styleId="ConsPlusNormal0">
    <w:name w:val="ConsPlusNormal"/>
    <w:link w:val="ConsPlusNormal"/>
    <w:qFormat/>
    <w:rsid w:val="00BE07D0"/>
    <w:pPr>
      <w:widowControl w:val="0"/>
    </w:pPr>
    <w:rPr>
      <w:rFonts w:ascii="Calibri" w:hAnsi="Calibri" w:cs="Calibri"/>
    </w:rPr>
  </w:style>
  <w:style w:type="character" w:customStyle="1" w:styleId="af3">
    <w:name w:val="Абзац списка Знак"/>
    <w:link w:val="af2"/>
    <w:uiPriority w:val="34"/>
    <w:locked/>
    <w:rsid w:val="0010420E"/>
  </w:style>
  <w:style w:type="character" w:styleId="af6">
    <w:name w:val="Unresolved Mention"/>
    <w:basedOn w:val="a0"/>
    <w:uiPriority w:val="99"/>
    <w:semiHidden/>
    <w:unhideWhenUsed/>
    <w:rsid w:val="001C4D29"/>
    <w:rPr>
      <w:color w:val="605E5C"/>
      <w:shd w:val="clear" w:color="auto" w:fill="E1DFDD"/>
    </w:rPr>
  </w:style>
  <w:style w:type="table" w:customStyle="1" w:styleId="28">
    <w:name w:val="Сетка таблицы2"/>
    <w:basedOn w:val="a1"/>
    <w:next w:val="a6"/>
    <w:uiPriority w:val="59"/>
    <w:rsid w:val="00144E1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basedOn w:val="a0"/>
    <w:rsid w:val="001C2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seinstrumenti.ru/tag-page/snegozaderzhateli-dlya-metallocherepitsy-920978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s://www.vseinstrumenti.ru/tag-page/otsinkovannye-snegozaderzhateli-920996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vseinstrumenti.ru/tag-page/trubchatye-snegozaderzhateli-920954/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6E652-915D-4BC6-9997-2EC7A306C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10</Pages>
  <Words>3021</Words>
  <Characters>17223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AkufenkoRV</dc:creator>
  <cp:keywords/>
  <dc:description/>
  <cp:lastModifiedBy>User</cp:lastModifiedBy>
  <cp:revision>13</cp:revision>
  <cp:lastPrinted>2026-07-31T06:32:00Z</cp:lastPrinted>
  <dcterms:created xsi:type="dcterms:W3CDTF">2026-07-28T14:28:00Z</dcterms:created>
  <dcterms:modified xsi:type="dcterms:W3CDTF">2026-08-18T11:17:00Z</dcterms:modified>
</cp:coreProperties>
</file>