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DD1B" w14:textId="7F05851B" w:rsidR="00FD1032" w:rsidRPr="00076B7F" w:rsidRDefault="00633EAC" w:rsidP="003D7D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6B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A42A1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76B7F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требования </w:t>
      </w:r>
    </w:p>
    <w:p w14:paraId="7CF7FC4B" w14:textId="667D62AE" w:rsidR="00633EAC" w:rsidRPr="00A42A16" w:rsidRDefault="00633EAC" w:rsidP="003D7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B7F">
        <w:rPr>
          <w:rFonts w:ascii="Times New Roman" w:hAnsi="Times New Roman" w:cs="Times New Roman"/>
          <w:b/>
          <w:bCs/>
          <w:sz w:val="28"/>
          <w:szCs w:val="28"/>
        </w:rPr>
        <w:t xml:space="preserve">для закупки </w:t>
      </w:r>
      <w:proofErr w:type="spellStart"/>
      <w:r w:rsidR="00CD1757">
        <w:rPr>
          <w:rFonts w:ascii="Times New Roman" w:hAnsi="Times New Roman" w:cs="Times New Roman"/>
          <w:b/>
          <w:bCs/>
          <w:sz w:val="28"/>
          <w:szCs w:val="28"/>
        </w:rPr>
        <w:t>пикфл</w:t>
      </w:r>
      <w:r w:rsidR="004F02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1757">
        <w:rPr>
          <w:rFonts w:ascii="Times New Roman" w:hAnsi="Times New Roman" w:cs="Times New Roman"/>
          <w:b/>
          <w:bCs/>
          <w:sz w:val="28"/>
          <w:szCs w:val="28"/>
        </w:rPr>
        <w:t>уметра</w:t>
      </w:r>
      <w:proofErr w:type="spellEnd"/>
      <w:r w:rsidR="00CD17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25C4D6" w14:textId="41AEBB98" w:rsidR="009C4757" w:rsidRPr="009C4757" w:rsidRDefault="009C4757" w:rsidP="00DD5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757">
        <w:rPr>
          <w:rFonts w:ascii="Times New Roman" w:hAnsi="Times New Roman" w:cs="Times New Roman"/>
          <w:sz w:val="24"/>
          <w:szCs w:val="24"/>
        </w:rPr>
        <w:t>1.</w:t>
      </w:r>
      <w:r w:rsidRPr="009C4757">
        <w:rPr>
          <w:rFonts w:ascii="Times New Roman" w:hAnsi="Times New Roman" w:cs="Times New Roman"/>
          <w:sz w:val="24"/>
          <w:szCs w:val="24"/>
        </w:rPr>
        <w:tab/>
        <w:t>Общая информация об объект</w:t>
      </w:r>
      <w:r w:rsidR="00AD5900">
        <w:rPr>
          <w:rFonts w:ascii="Times New Roman" w:hAnsi="Times New Roman" w:cs="Times New Roman"/>
          <w:sz w:val="24"/>
          <w:szCs w:val="24"/>
        </w:rPr>
        <w:t>ах</w:t>
      </w:r>
      <w:r w:rsidRPr="009C4757">
        <w:rPr>
          <w:rFonts w:ascii="Times New Roman" w:hAnsi="Times New Roman" w:cs="Times New Roman"/>
          <w:sz w:val="24"/>
          <w:szCs w:val="24"/>
        </w:rPr>
        <w:t xml:space="preserve"> закупки.</w:t>
      </w:r>
    </w:p>
    <w:p w14:paraId="3DFD0C53" w14:textId="6CEBF92D" w:rsidR="009C4757" w:rsidRPr="005B34F8" w:rsidRDefault="009C4757" w:rsidP="00DD50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4757">
        <w:rPr>
          <w:rFonts w:ascii="Times New Roman" w:hAnsi="Times New Roman" w:cs="Times New Roman"/>
          <w:sz w:val="24"/>
          <w:szCs w:val="24"/>
        </w:rPr>
        <w:t>1.1</w:t>
      </w:r>
      <w:r w:rsidRPr="009C4757">
        <w:rPr>
          <w:rFonts w:ascii="Times New Roman" w:hAnsi="Times New Roman" w:cs="Times New Roman"/>
          <w:sz w:val="24"/>
          <w:szCs w:val="24"/>
        </w:rPr>
        <w:tab/>
        <w:t>Предмет</w:t>
      </w:r>
      <w:r w:rsidR="00AD5900">
        <w:rPr>
          <w:rFonts w:ascii="Times New Roman" w:hAnsi="Times New Roman" w:cs="Times New Roman"/>
          <w:sz w:val="24"/>
          <w:szCs w:val="24"/>
        </w:rPr>
        <w:t>ы</w:t>
      </w:r>
      <w:r w:rsidRPr="009C4757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Pr="00DD50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D705D" w:rsidRPr="000D705D">
        <w:rPr>
          <w:rFonts w:ascii="Times New Roman" w:hAnsi="Times New Roman" w:cs="Times New Roman"/>
          <w:b/>
          <w:bCs/>
          <w:sz w:val="24"/>
          <w:szCs w:val="24"/>
        </w:rPr>
        <w:t xml:space="preserve">пикфлуориметр </w:t>
      </w:r>
    </w:p>
    <w:p w14:paraId="3B00F8EB" w14:textId="5CBF4C9D" w:rsidR="004B60B2" w:rsidRDefault="009C4757" w:rsidP="004B6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757">
        <w:rPr>
          <w:rFonts w:ascii="Times New Roman" w:hAnsi="Times New Roman" w:cs="Times New Roman"/>
          <w:sz w:val="24"/>
          <w:szCs w:val="24"/>
        </w:rPr>
        <w:t>1.2</w:t>
      </w:r>
      <w:r w:rsidRPr="009C4757">
        <w:rPr>
          <w:rFonts w:ascii="Times New Roman" w:hAnsi="Times New Roman" w:cs="Times New Roman"/>
          <w:sz w:val="24"/>
          <w:szCs w:val="24"/>
        </w:rPr>
        <w:tab/>
      </w:r>
      <w:r w:rsidRPr="003F3EDC">
        <w:rPr>
          <w:rFonts w:ascii="Times New Roman" w:hAnsi="Times New Roman" w:cs="Times New Roman"/>
          <w:sz w:val="24"/>
          <w:szCs w:val="24"/>
        </w:rPr>
        <w:t>Наименование</w:t>
      </w:r>
      <w:r w:rsidR="00FF67CF" w:rsidRPr="004954A1">
        <w:rPr>
          <w:rFonts w:ascii="Times New Roman" w:hAnsi="Times New Roman" w:cs="Times New Roman"/>
          <w:sz w:val="24"/>
          <w:szCs w:val="24"/>
        </w:rPr>
        <w:t>:</w:t>
      </w:r>
      <w:r w:rsidR="006818C6" w:rsidRPr="006818C6">
        <w:t xml:space="preserve"> </w:t>
      </w:r>
      <w:r w:rsidR="000D705D" w:rsidRPr="00311A81">
        <w:rPr>
          <w:rFonts w:ascii="Times New Roman" w:hAnsi="Times New Roman" w:cs="Times New Roman"/>
        </w:rPr>
        <w:t>пикфлуориметр</w:t>
      </w:r>
      <w:r w:rsidR="000D705D" w:rsidRPr="000D705D">
        <w:t xml:space="preserve"> </w:t>
      </w:r>
      <w:r w:rsidR="00467DCA" w:rsidRPr="003F3EDC">
        <w:rPr>
          <w:rFonts w:ascii="Times New Roman" w:hAnsi="Times New Roman" w:cs="Times New Roman"/>
          <w:sz w:val="24"/>
          <w:szCs w:val="24"/>
        </w:rPr>
        <w:t>(</w:t>
      </w:r>
      <w:r w:rsidR="00BC36B7" w:rsidRPr="003F3EDC">
        <w:rPr>
          <w:rFonts w:ascii="Times New Roman" w:hAnsi="Times New Roman" w:cs="Times New Roman"/>
          <w:sz w:val="24"/>
          <w:szCs w:val="24"/>
        </w:rPr>
        <w:t xml:space="preserve">медицинское оборудование, </w:t>
      </w:r>
      <w:r w:rsidR="00467DCA" w:rsidRPr="003F3EDC">
        <w:rPr>
          <w:rFonts w:ascii="Times New Roman" w:hAnsi="Times New Roman" w:cs="Times New Roman"/>
          <w:sz w:val="24"/>
          <w:szCs w:val="24"/>
        </w:rPr>
        <w:t>далее – Товар)</w:t>
      </w:r>
      <w:r w:rsidR="004B60B2">
        <w:rPr>
          <w:rFonts w:ascii="Times New Roman" w:hAnsi="Times New Roman" w:cs="Times New Roman"/>
          <w:sz w:val="24"/>
          <w:szCs w:val="24"/>
        </w:rPr>
        <w:t>.</w:t>
      </w:r>
      <w:r w:rsidR="004B60B2" w:rsidRPr="004B60B2">
        <w:rPr>
          <w:rFonts w:ascii="Times New Roman" w:hAnsi="Times New Roman" w:cs="Times New Roman"/>
          <w:sz w:val="24"/>
          <w:szCs w:val="24"/>
        </w:rPr>
        <w:t xml:space="preserve"> Поставщик обязан передать вместе с Товаром Заказчику следующий комплект отчетных документов на русском языке:</w:t>
      </w:r>
    </w:p>
    <w:p w14:paraId="39EDDEFD" w14:textId="3E83D462" w:rsidR="004B60B2" w:rsidRPr="004B60B2" w:rsidRDefault="004B60B2" w:rsidP="004B60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       Регистрационное удостоверение</w:t>
      </w:r>
      <w:r w:rsidR="00325F0D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14:paraId="2F5A2910" w14:textId="65F474BC" w:rsidR="004B60B2" w:rsidRPr="004B60B2" w:rsidRDefault="004B60B2" w:rsidP="004B6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0B2">
        <w:rPr>
          <w:rFonts w:ascii="Times New Roman" w:hAnsi="Times New Roman" w:cs="Times New Roman"/>
          <w:sz w:val="24"/>
          <w:szCs w:val="24"/>
        </w:rPr>
        <w:t>•</w:t>
      </w:r>
      <w:r w:rsidRPr="004B60B2">
        <w:rPr>
          <w:rFonts w:ascii="Times New Roman" w:hAnsi="Times New Roman" w:cs="Times New Roman"/>
          <w:sz w:val="24"/>
          <w:szCs w:val="24"/>
        </w:rPr>
        <w:tab/>
      </w:r>
      <w:r w:rsidR="004954A1">
        <w:rPr>
          <w:rFonts w:ascii="Times New Roman" w:hAnsi="Times New Roman" w:cs="Times New Roman"/>
          <w:sz w:val="24"/>
          <w:szCs w:val="24"/>
        </w:rPr>
        <w:t xml:space="preserve">При наличии: </w:t>
      </w:r>
      <w:r w:rsidRPr="004B60B2">
        <w:rPr>
          <w:rFonts w:ascii="Times New Roman" w:hAnsi="Times New Roman" w:cs="Times New Roman"/>
          <w:sz w:val="24"/>
          <w:szCs w:val="24"/>
        </w:rPr>
        <w:t>Декларация о соответствии (номер, срок действия);</w:t>
      </w:r>
    </w:p>
    <w:p w14:paraId="38D7F26F" w14:textId="30E60E8D" w:rsidR="00304A6A" w:rsidRDefault="004B60B2" w:rsidP="004B6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0B2">
        <w:rPr>
          <w:rFonts w:ascii="Times New Roman" w:hAnsi="Times New Roman" w:cs="Times New Roman"/>
          <w:sz w:val="24"/>
          <w:szCs w:val="24"/>
        </w:rPr>
        <w:t>•</w:t>
      </w:r>
      <w:r w:rsidRPr="004B60B2">
        <w:rPr>
          <w:rFonts w:ascii="Times New Roman" w:hAnsi="Times New Roman" w:cs="Times New Roman"/>
          <w:sz w:val="24"/>
          <w:szCs w:val="24"/>
        </w:rPr>
        <w:tab/>
        <w:t>Инструкция по эксплуатации на русском языке;</w:t>
      </w:r>
    </w:p>
    <w:p w14:paraId="737BF42D" w14:textId="27131957" w:rsidR="00815F65" w:rsidRPr="003F3EDC" w:rsidRDefault="00815F65" w:rsidP="00815F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  </w:t>
      </w:r>
      <w:r w:rsidR="005366C6" w:rsidRPr="005366C6">
        <w:rPr>
          <w:rFonts w:ascii="Times New Roman" w:hAnsi="Times New Roman" w:cs="Times New Roman"/>
          <w:sz w:val="24"/>
          <w:szCs w:val="24"/>
        </w:rPr>
        <w:t>Гарантийный срок на поставляемый Товар от Поставщика должен быть не менее</w:t>
      </w:r>
      <w:r w:rsidR="005366C6">
        <w:rPr>
          <w:rFonts w:ascii="Times New Roman" w:hAnsi="Times New Roman" w:cs="Times New Roman"/>
          <w:sz w:val="24"/>
          <w:szCs w:val="24"/>
        </w:rPr>
        <w:t xml:space="preserve"> </w:t>
      </w:r>
      <w:r w:rsidR="000D705D">
        <w:rPr>
          <w:rFonts w:ascii="Times New Roman" w:hAnsi="Times New Roman" w:cs="Times New Roman"/>
          <w:sz w:val="24"/>
          <w:szCs w:val="24"/>
        </w:rPr>
        <w:t>12</w:t>
      </w:r>
      <w:r w:rsidR="005366C6">
        <w:rPr>
          <w:rFonts w:ascii="Times New Roman" w:hAnsi="Times New Roman" w:cs="Times New Roman"/>
          <w:sz w:val="24"/>
          <w:szCs w:val="24"/>
        </w:rPr>
        <w:t xml:space="preserve"> месяцев от даты ввода в эксплуатацию. </w:t>
      </w:r>
      <w:r w:rsidR="005366C6" w:rsidRPr="005366C6">
        <w:rPr>
          <w:rFonts w:ascii="Times New Roman" w:hAnsi="Times New Roman" w:cs="Times New Roman"/>
          <w:sz w:val="24"/>
          <w:szCs w:val="24"/>
        </w:rPr>
        <w:t>Все затраты по ремонту или замене Товара (оборудования) в гарантийной срок возлагаются на Поставщика.</w:t>
      </w:r>
    </w:p>
    <w:p w14:paraId="265E0BF7" w14:textId="1B526FC5" w:rsidR="009C4757" w:rsidRPr="009C4757" w:rsidRDefault="009C4757" w:rsidP="00DD5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757">
        <w:rPr>
          <w:rFonts w:ascii="Times New Roman" w:hAnsi="Times New Roman" w:cs="Times New Roman"/>
          <w:sz w:val="24"/>
          <w:szCs w:val="24"/>
        </w:rPr>
        <w:t>1.3</w:t>
      </w:r>
      <w:r w:rsidRPr="009C4757">
        <w:rPr>
          <w:rFonts w:ascii="Times New Roman" w:hAnsi="Times New Roman" w:cs="Times New Roman"/>
          <w:sz w:val="24"/>
          <w:szCs w:val="24"/>
        </w:rPr>
        <w:tab/>
        <w:t xml:space="preserve">Место </w:t>
      </w:r>
      <w:r w:rsidR="00B36B38">
        <w:rPr>
          <w:rFonts w:ascii="Times New Roman" w:hAnsi="Times New Roman" w:cs="Times New Roman"/>
          <w:sz w:val="24"/>
          <w:szCs w:val="24"/>
        </w:rPr>
        <w:t xml:space="preserve">и срок </w:t>
      </w:r>
      <w:r w:rsidRPr="009C4757">
        <w:rPr>
          <w:rFonts w:ascii="Times New Roman" w:hAnsi="Times New Roman" w:cs="Times New Roman"/>
          <w:sz w:val="24"/>
          <w:szCs w:val="24"/>
        </w:rPr>
        <w:t>поставки Товара:</w:t>
      </w:r>
      <w:r w:rsidR="007963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DBD67" w14:textId="6B1DD900" w:rsidR="009C4757" w:rsidRDefault="009C4757" w:rsidP="00DD50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50B8">
        <w:rPr>
          <w:rFonts w:ascii="Times New Roman" w:hAnsi="Times New Roman" w:cs="Times New Roman"/>
          <w:b/>
          <w:bCs/>
          <w:sz w:val="24"/>
          <w:szCs w:val="24"/>
        </w:rPr>
        <w:t>115522, г. Москва, Каширское шоссе, д.34,</w:t>
      </w:r>
      <w:r w:rsidR="001C6BFF">
        <w:rPr>
          <w:rFonts w:ascii="Times New Roman" w:hAnsi="Times New Roman" w:cs="Times New Roman"/>
          <w:b/>
          <w:bCs/>
          <w:sz w:val="24"/>
          <w:szCs w:val="24"/>
        </w:rPr>
        <w:t xml:space="preserve"> склад</w:t>
      </w:r>
    </w:p>
    <w:p w14:paraId="626ED927" w14:textId="733FA159" w:rsidR="00B36B38" w:rsidRDefault="00B36B38" w:rsidP="00DD50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36B38">
        <w:rPr>
          <w:rFonts w:ascii="Times New Roman" w:hAnsi="Times New Roman" w:cs="Times New Roman"/>
          <w:sz w:val="24"/>
          <w:szCs w:val="24"/>
        </w:rPr>
        <w:t>Срок поставки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  <w:t>: 60 календарных дней</w:t>
      </w:r>
    </w:p>
    <w:p w14:paraId="3E892A28" w14:textId="412E59F7" w:rsidR="00304A6A" w:rsidRPr="003F3EDC" w:rsidRDefault="00304A6A" w:rsidP="00DD5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A6A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ab/>
      </w:r>
      <w:r w:rsidRPr="00971419">
        <w:rPr>
          <w:rFonts w:ascii="Times New Roman" w:hAnsi="Times New Roman" w:cs="Times New Roman"/>
          <w:sz w:val="24"/>
          <w:szCs w:val="24"/>
        </w:rPr>
        <w:t>В поставку</w:t>
      </w:r>
      <w:r w:rsidR="000C2B90" w:rsidRPr="00971419">
        <w:rPr>
          <w:rFonts w:ascii="Times New Roman" w:hAnsi="Times New Roman" w:cs="Times New Roman"/>
          <w:sz w:val="24"/>
          <w:szCs w:val="24"/>
        </w:rPr>
        <w:t xml:space="preserve"> </w:t>
      </w:r>
      <w:r w:rsidR="005B34F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971419">
        <w:rPr>
          <w:rFonts w:ascii="Times New Roman" w:hAnsi="Times New Roman" w:cs="Times New Roman"/>
          <w:sz w:val="24"/>
          <w:szCs w:val="24"/>
        </w:rPr>
        <w:t>входит: поставка</w:t>
      </w:r>
      <w:r w:rsidR="00EB7943">
        <w:rPr>
          <w:rFonts w:ascii="Times New Roman" w:hAnsi="Times New Roman" w:cs="Times New Roman"/>
          <w:sz w:val="24"/>
          <w:szCs w:val="24"/>
        </w:rPr>
        <w:t xml:space="preserve">, </w:t>
      </w:r>
      <w:r w:rsidR="004B60B2">
        <w:rPr>
          <w:rFonts w:ascii="Times New Roman" w:hAnsi="Times New Roman" w:cs="Times New Roman"/>
          <w:sz w:val="24"/>
          <w:szCs w:val="24"/>
        </w:rPr>
        <w:t>перемещение</w:t>
      </w:r>
      <w:r w:rsidR="00D633E7">
        <w:rPr>
          <w:rFonts w:ascii="Times New Roman" w:hAnsi="Times New Roman" w:cs="Times New Roman"/>
          <w:sz w:val="24"/>
          <w:szCs w:val="24"/>
        </w:rPr>
        <w:t xml:space="preserve"> до</w:t>
      </w:r>
      <w:r w:rsidR="000D705D">
        <w:rPr>
          <w:rFonts w:ascii="Times New Roman" w:hAnsi="Times New Roman" w:cs="Times New Roman"/>
          <w:sz w:val="24"/>
          <w:szCs w:val="24"/>
        </w:rPr>
        <w:t xml:space="preserve"> склада</w:t>
      </w:r>
      <w:r w:rsidRPr="00971419">
        <w:rPr>
          <w:rFonts w:ascii="Times New Roman" w:hAnsi="Times New Roman" w:cs="Times New Roman"/>
          <w:sz w:val="24"/>
          <w:szCs w:val="24"/>
        </w:rPr>
        <w:t xml:space="preserve">, передача </w:t>
      </w:r>
      <w:r w:rsidR="002A6A27" w:rsidRPr="00971419">
        <w:rPr>
          <w:rFonts w:ascii="Times New Roman" w:hAnsi="Times New Roman" w:cs="Times New Roman"/>
          <w:sz w:val="24"/>
          <w:szCs w:val="24"/>
        </w:rPr>
        <w:t>технической, эксплуатационной</w:t>
      </w:r>
      <w:r w:rsidR="002A6A27" w:rsidRPr="003F3EDC">
        <w:rPr>
          <w:rFonts w:ascii="Times New Roman" w:hAnsi="Times New Roman" w:cs="Times New Roman"/>
          <w:sz w:val="24"/>
          <w:szCs w:val="24"/>
        </w:rPr>
        <w:t xml:space="preserve"> </w:t>
      </w:r>
      <w:r w:rsidRPr="003F3EDC">
        <w:rPr>
          <w:rFonts w:ascii="Times New Roman" w:hAnsi="Times New Roman" w:cs="Times New Roman"/>
          <w:sz w:val="24"/>
          <w:szCs w:val="24"/>
        </w:rPr>
        <w:t>документации</w:t>
      </w:r>
      <w:r w:rsidR="000D705D">
        <w:rPr>
          <w:rFonts w:ascii="Times New Roman" w:hAnsi="Times New Roman" w:cs="Times New Roman"/>
          <w:sz w:val="24"/>
          <w:szCs w:val="24"/>
        </w:rPr>
        <w:t>.</w:t>
      </w:r>
      <w:r w:rsidR="00EB7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095DF" w14:textId="6A7BE340" w:rsidR="00220079" w:rsidRDefault="00796333" w:rsidP="004954A1">
      <w:pPr>
        <w:tabs>
          <w:tab w:val="center" w:pos="7965"/>
          <w:tab w:val="left" w:pos="1233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3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="005366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E87A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</w:t>
      </w:r>
      <w:r w:rsidR="00220079" w:rsidRPr="002200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качественным и иным характеристикам товара:</w:t>
      </w:r>
      <w:r w:rsidR="00EB79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E48A6AA" w14:textId="77777777" w:rsidR="000D705D" w:rsidRDefault="000D705D" w:rsidP="004954A1">
      <w:pPr>
        <w:tabs>
          <w:tab w:val="center" w:pos="7965"/>
          <w:tab w:val="left" w:pos="1233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5961"/>
        <w:gridCol w:w="2098"/>
        <w:gridCol w:w="1984"/>
      </w:tblGrid>
      <w:tr w:rsidR="00252D46" w14:paraId="263802EC" w14:textId="77777777" w:rsidTr="00C540CF">
        <w:tc>
          <w:tcPr>
            <w:tcW w:w="413" w:type="dxa"/>
          </w:tcPr>
          <w:p w14:paraId="71E6E72A" w14:textId="77777777" w:rsidR="00252D46" w:rsidRDefault="00252D4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</w:tcPr>
          <w:p w14:paraId="423F2993" w14:textId="3DB29455" w:rsidR="00252D46" w:rsidRDefault="00252D4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098" w:type="dxa"/>
          </w:tcPr>
          <w:p w14:paraId="0C2AB4DD" w14:textId="033B8FEF" w:rsidR="00252D46" w:rsidRDefault="00252D4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</w:tcPr>
          <w:p w14:paraId="5D692833" w14:textId="5D34802E" w:rsidR="00252D46" w:rsidRDefault="00252D4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Единицы измерения характеристики</w:t>
            </w:r>
          </w:p>
        </w:tc>
      </w:tr>
      <w:tr w:rsidR="00311A81" w14:paraId="0FBC92D6" w14:textId="77777777" w:rsidTr="00C540CF">
        <w:tc>
          <w:tcPr>
            <w:tcW w:w="413" w:type="dxa"/>
          </w:tcPr>
          <w:p w14:paraId="0110E5D4" w14:textId="77777777" w:rsidR="00311A81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</w:tcPr>
          <w:p w14:paraId="004D97AA" w14:textId="64EC75DD" w:rsidR="00311A81" w:rsidRPr="00B91A94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Пикфлоуметр предназначен для оценки дыхания и определения пиковой скорости выдоха с отображением результатов на разноцветной шкале.</w:t>
            </w:r>
          </w:p>
        </w:tc>
        <w:tc>
          <w:tcPr>
            <w:tcW w:w="2098" w:type="dxa"/>
          </w:tcPr>
          <w:p w14:paraId="01E44225" w14:textId="77777777" w:rsidR="00311A81" w:rsidRPr="00901112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BFF73A" w14:textId="1D62543E" w:rsidR="00156426" w:rsidRPr="00B91A94" w:rsidRDefault="00156426" w:rsidP="001564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4" w:type="dxa"/>
          </w:tcPr>
          <w:p w14:paraId="4E7C4053" w14:textId="77777777" w:rsidR="00311A81" w:rsidRPr="00B91A94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1A81" w14:paraId="501A5EAF" w14:textId="77777777" w:rsidTr="00C540CF">
        <w:tc>
          <w:tcPr>
            <w:tcW w:w="413" w:type="dxa"/>
          </w:tcPr>
          <w:p w14:paraId="6D1FA2CB" w14:textId="77777777" w:rsidR="00311A81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</w:tcPr>
          <w:p w14:paraId="71B52F9E" w14:textId="15FB740B" w:rsidR="00311A81" w:rsidRPr="00B91A94" w:rsidRDefault="0015642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Подходит для взрослых и детей:  диапазон измерений</w:t>
            </w:r>
          </w:p>
        </w:tc>
        <w:tc>
          <w:tcPr>
            <w:tcW w:w="2098" w:type="dxa"/>
          </w:tcPr>
          <w:p w14:paraId="4EF0B390" w14:textId="6321B405" w:rsidR="00311A81" w:rsidRPr="00B91A94" w:rsidRDefault="003D7DE9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56426"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0-800</w:t>
            </w:r>
          </w:p>
        </w:tc>
        <w:tc>
          <w:tcPr>
            <w:tcW w:w="1984" w:type="dxa"/>
          </w:tcPr>
          <w:p w14:paraId="03257C33" w14:textId="0E3B14D0" w:rsidR="00311A81" w:rsidRPr="00B91A94" w:rsidRDefault="00156426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л/мин</w:t>
            </w:r>
          </w:p>
        </w:tc>
      </w:tr>
      <w:tr w:rsidR="00311A81" w14:paraId="73B670F8" w14:textId="77777777" w:rsidTr="00C540CF">
        <w:tc>
          <w:tcPr>
            <w:tcW w:w="413" w:type="dxa"/>
          </w:tcPr>
          <w:p w14:paraId="5AC9AF0D" w14:textId="77777777" w:rsidR="00311A81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</w:tcPr>
          <w:p w14:paraId="064D7419" w14:textId="14C7A452" w:rsidR="00311A81" w:rsidRPr="00B91A94" w:rsidRDefault="00B91A94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2098" w:type="dxa"/>
          </w:tcPr>
          <w:p w14:paraId="646B858C" w14:textId="02C517C2" w:rsidR="00311A81" w:rsidRPr="00B91A94" w:rsidRDefault="00B91A94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Не более </w:t>
            </w:r>
            <w:r w:rsidR="003D7D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4" w:type="dxa"/>
          </w:tcPr>
          <w:p w14:paraId="0BEF3AFB" w14:textId="73BCB797" w:rsidR="00311A81" w:rsidRPr="00B91A94" w:rsidRDefault="00B91A94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A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грамм</w:t>
            </w:r>
          </w:p>
        </w:tc>
      </w:tr>
      <w:tr w:rsidR="00311A81" w14:paraId="356462D3" w14:textId="77777777" w:rsidTr="00C540CF">
        <w:tc>
          <w:tcPr>
            <w:tcW w:w="413" w:type="dxa"/>
          </w:tcPr>
          <w:p w14:paraId="7A1B8358" w14:textId="77777777" w:rsidR="00311A81" w:rsidRDefault="00311A81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</w:tcPr>
          <w:p w14:paraId="0C8AB8F0" w14:textId="040C9044" w:rsidR="00311A81" w:rsidRPr="00B91A94" w:rsidRDefault="003D7DE9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Цена деления </w:t>
            </w:r>
          </w:p>
        </w:tc>
        <w:tc>
          <w:tcPr>
            <w:tcW w:w="2098" w:type="dxa"/>
          </w:tcPr>
          <w:p w14:paraId="40E58D4E" w14:textId="094A614D" w:rsidR="00311A81" w:rsidRPr="00B91A94" w:rsidRDefault="003D7DE9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7D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14:paraId="416AB311" w14:textId="5DCFB2D5" w:rsidR="00311A81" w:rsidRPr="00B91A94" w:rsidRDefault="003D7DE9" w:rsidP="004954A1">
            <w:pPr>
              <w:tabs>
                <w:tab w:val="center" w:pos="7965"/>
                <w:tab w:val="left" w:pos="12330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7D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л/мин</w:t>
            </w:r>
          </w:p>
        </w:tc>
      </w:tr>
    </w:tbl>
    <w:p w14:paraId="73DE3F1E" w14:textId="77777777" w:rsidR="00252D46" w:rsidRPr="00040042" w:rsidRDefault="00252D46" w:rsidP="004954A1">
      <w:pPr>
        <w:tabs>
          <w:tab w:val="center" w:pos="7965"/>
          <w:tab w:val="left" w:pos="1233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252D46" w:rsidRPr="00040042" w:rsidSect="004D2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C"/>
    <w:rsid w:val="000141A6"/>
    <w:rsid w:val="00025E4E"/>
    <w:rsid w:val="00035DAB"/>
    <w:rsid w:val="00040042"/>
    <w:rsid w:val="00043C09"/>
    <w:rsid w:val="00051029"/>
    <w:rsid w:val="00053E5E"/>
    <w:rsid w:val="00073620"/>
    <w:rsid w:val="00076B7F"/>
    <w:rsid w:val="000B51FB"/>
    <w:rsid w:val="000C2B90"/>
    <w:rsid w:val="000D705D"/>
    <w:rsid w:val="000E2DE0"/>
    <w:rsid w:val="000F1793"/>
    <w:rsid w:val="000F2403"/>
    <w:rsid w:val="00104B92"/>
    <w:rsid w:val="00123F98"/>
    <w:rsid w:val="00142217"/>
    <w:rsid w:val="00152234"/>
    <w:rsid w:val="00156426"/>
    <w:rsid w:val="00162AF4"/>
    <w:rsid w:val="00170842"/>
    <w:rsid w:val="00175208"/>
    <w:rsid w:val="00183624"/>
    <w:rsid w:val="001A099D"/>
    <w:rsid w:val="001B1588"/>
    <w:rsid w:val="001C1AFA"/>
    <w:rsid w:val="001C30B8"/>
    <w:rsid w:val="001C5267"/>
    <w:rsid w:val="001C594B"/>
    <w:rsid w:val="001C6644"/>
    <w:rsid w:val="001C6BFF"/>
    <w:rsid w:val="001F2EA7"/>
    <w:rsid w:val="00220079"/>
    <w:rsid w:val="002254B0"/>
    <w:rsid w:val="00252D46"/>
    <w:rsid w:val="00257BD0"/>
    <w:rsid w:val="00294F15"/>
    <w:rsid w:val="002A6A27"/>
    <w:rsid w:val="002C5AE9"/>
    <w:rsid w:val="002D3FDD"/>
    <w:rsid w:val="00302DF7"/>
    <w:rsid w:val="00304A6A"/>
    <w:rsid w:val="00311A81"/>
    <w:rsid w:val="00313DC0"/>
    <w:rsid w:val="00315E92"/>
    <w:rsid w:val="0032216B"/>
    <w:rsid w:val="00325F0D"/>
    <w:rsid w:val="003265BC"/>
    <w:rsid w:val="003567A7"/>
    <w:rsid w:val="00357D31"/>
    <w:rsid w:val="00361183"/>
    <w:rsid w:val="003809F9"/>
    <w:rsid w:val="003900E1"/>
    <w:rsid w:val="00393ED4"/>
    <w:rsid w:val="003A6662"/>
    <w:rsid w:val="003B2360"/>
    <w:rsid w:val="003C5B9C"/>
    <w:rsid w:val="003D7DE9"/>
    <w:rsid w:val="003F3EDC"/>
    <w:rsid w:val="00434896"/>
    <w:rsid w:val="00434B6D"/>
    <w:rsid w:val="00437E45"/>
    <w:rsid w:val="004421FD"/>
    <w:rsid w:val="004449A2"/>
    <w:rsid w:val="00454CB6"/>
    <w:rsid w:val="00467DCA"/>
    <w:rsid w:val="00476585"/>
    <w:rsid w:val="00482E0C"/>
    <w:rsid w:val="004954A1"/>
    <w:rsid w:val="004A20E6"/>
    <w:rsid w:val="004B1AC9"/>
    <w:rsid w:val="004B60B2"/>
    <w:rsid w:val="004C4243"/>
    <w:rsid w:val="004D2AD1"/>
    <w:rsid w:val="004F0252"/>
    <w:rsid w:val="004F200B"/>
    <w:rsid w:val="00525061"/>
    <w:rsid w:val="005329E7"/>
    <w:rsid w:val="005366C6"/>
    <w:rsid w:val="0057123E"/>
    <w:rsid w:val="00582611"/>
    <w:rsid w:val="00583603"/>
    <w:rsid w:val="005906F5"/>
    <w:rsid w:val="005B25D5"/>
    <w:rsid w:val="005B34F8"/>
    <w:rsid w:val="005C1421"/>
    <w:rsid w:val="005D0E80"/>
    <w:rsid w:val="005E42BA"/>
    <w:rsid w:val="005E4D14"/>
    <w:rsid w:val="005F7ED2"/>
    <w:rsid w:val="006107F4"/>
    <w:rsid w:val="006149FA"/>
    <w:rsid w:val="006330D2"/>
    <w:rsid w:val="00633EAC"/>
    <w:rsid w:val="00657218"/>
    <w:rsid w:val="00674AF6"/>
    <w:rsid w:val="00675E79"/>
    <w:rsid w:val="00680F4B"/>
    <w:rsid w:val="006818C6"/>
    <w:rsid w:val="0069231E"/>
    <w:rsid w:val="00697EA9"/>
    <w:rsid w:val="006A16CF"/>
    <w:rsid w:val="006D7866"/>
    <w:rsid w:val="006E66A6"/>
    <w:rsid w:val="007021FC"/>
    <w:rsid w:val="00716643"/>
    <w:rsid w:val="007167D2"/>
    <w:rsid w:val="00735D41"/>
    <w:rsid w:val="00745C96"/>
    <w:rsid w:val="00760662"/>
    <w:rsid w:val="00796333"/>
    <w:rsid w:val="007C49D7"/>
    <w:rsid w:val="007C5D9F"/>
    <w:rsid w:val="007E1F1D"/>
    <w:rsid w:val="007F0869"/>
    <w:rsid w:val="007F49DE"/>
    <w:rsid w:val="007F66AA"/>
    <w:rsid w:val="007F7997"/>
    <w:rsid w:val="008133EB"/>
    <w:rsid w:val="00815F65"/>
    <w:rsid w:val="00853D0A"/>
    <w:rsid w:val="0086562F"/>
    <w:rsid w:val="00873E1F"/>
    <w:rsid w:val="008845E5"/>
    <w:rsid w:val="00884C2C"/>
    <w:rsid w:val="0089231D"/>
    <w:rsid w:val="008B017F"/>
    <w:rsid w:val="008C29FD"/>
    <w:rsid w:val="008D3BA4"/>
    <w:rsid w:val="008E4FCF"/>
    <w:rsid w:val="008E6836"/>
    <w:rsid w:val="00901112"/>
    <w:rsid w:val="0091369D"/>
    <w:rsid w:val="00913B64"/>
    <w:rsid w:val="0093151C"/>
    <w:rsid w:val="009468EC"/>
    <w:rsid w:val="00947E71"/>
    <w:rsid w:val="00966FC3"/>
    <w:rsid w:val="00971419"/>
    <w:rsid w:val="009718A2"/>
    <w:rsid w:val="00973B4A"/>
    <w:rsid w:val="009831E7"/>
    <w:rsid w:val="009841D9"/>
    <w:rsid w:val="009A3074"/>
    <w:rsid w:val="009C4757"/>
    <w:rsid w:val="00A42A16"/>
    <w:rsid w:val="00A91886"/>
    <w:rsid w:val="00AA318A"/>
    <w:rsid w:val="00AB101F"/>
    <w:rsid w:val="00AD047F"/>
    <w:rsid w:val="00AD5900"/>
    <w:rsid w:val="00AE748A"/>
    <w:rsid w:val="00AE7581"/>
    <w:rsid w:val="00AE7955"/>
    <w:rsid w:val="00AF341F"/>
    <w:rsid w:val="00AF3A58"/>
    <w:rsid w:val="00AF7133"/>
    <w:rsid w:val="00B14EF0"/>
    <w:rsid w:val="00B1615F"/>
    <w:rsid w:val="00B366A3"/>
    <w:rsid w:val="00B36B38"/>
    <w:rsid w:val="00B40FC9"/>
    <w:rsid w:val="00B41450"/>
    <w:rsid w:val="00B45A6C"/>
    <w:rsid w:val="00B629B7"/>
    <w:rsid w:val="00B90B72"/>
    <w:rsid w:val="00B91A94"/>
    <w:rsid w:val="00BC36B7"/>
    <w:rsid w:val="00BE1FD2"/>
    <w:rsid w:val="00C04CBA"/>
    <w:rsid w:val="00C177E6"/>
    <w:rsid w:val="00C300EA"/>
    <w:rsid w:val="00C540CF"/>
    <w:rsid w:val="00C657C1"/>
    <w:rsid w:val="00C911FB"/>
    <w:rsid w:val="00CA7766"/>
    <w:rsid w:val="00CD1757"/>
    <w:rsid w:val="00CF48BD"/>
    <w:rsid w:val="00D229AB"/>
    <w:rsid w:val="00D273A7"/>
    <w:rsid w:val="00D56E68"/>
    <w:rsid w:val="00D633E7"/>
    <w:rsid w:val="00D823DD"/>
    <w:rsid w:val="00D94C9C"/>
    <w:rsid w:val="00DA470E"/>
    <w:rsid w:val="00DD50B8"/>
    <w:rsid w:val="00E27902"/>
    <w:rsid w:val="00E3454E"/>
    <w:rsid w:val="00E36C47"/>
    <w:rsid w:val="00E56028"/>
    <w:rsid w:val="00E7698B"/>
    <w:rsid w:val="00E77DE4"/>
    <w:rsid w:val="00E85170"/>
    <w:rsid w:val="00E8657E"/>
    <w:rsid w:val="00E87AEC"/>
    <w:rsid w:val="00EA1343"/>
    <w:rsid w:val="00EA2B34"/>
    <w:rsid w:val="00EB7943"/>
    <w:rsid w:val="00EC29DC"/>
    <w:rsid w:val="00EC5B4D"/>
    <w:rsid w:val="00ED1443"/>
    <w:rsid w:val="00EF1AA1"/>
    <w:rsid w:val="00F260FB"/>
    <w:rsid w:val="00F34835"/>
    <w:rsid w:val="00F44C96"/>
    <w:rsid w:val="00F52F74"/>
    <w:rsid w:val="00F633CB"/>
    <w:rsid w:val="00F73B9D"/>
    <w:rsid w:val="00FA54A8"/>
    <w:rsid w:val="00FB40A6"/>
    <w:rsid w:val="00FB75D0"/>
    <w:rsid w:val="00FC6465"/>
    <w:rsid w:val="00FD1032"/>
    <w:rsid w:val="00FF37A4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19E"/>
  <w15:docId w15:val="{2EEA642F-251B-4A5F-A3C9-6BEE43E5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73A4-BFB8-4CC6-98A8-8060247F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Ирина Владимировна</dc:creator>
  <cp:lastModifiedBy>Екатерина</cp:lastModifiedBy>
  <cp:revision>2</cp:revision>
  <cp:lastPrinted>2023-02-27T09:00:00Z</cp:lastPrinted>
  <dcterms:created xsi:type="dcterms:W3CDTF">2026-05-28T08:45:00Z</dcterms:created>
  <dcterms:modified xsi:type="dcterms:W3CDTF">2026-05-28T08:45:00Z</dcterms:modified>
</cp:coreProperties>
</file>