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721B" w14:textId="77777777" w:rsidR="003E7F35" w:rsidRDefault="00000000">
      <w:pPr>
        <w:ind w:firstLine="5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КОНТРАКТ НА ОКАЗАНИЕ УСЛУГ № _</w:t>
      </w:r>
      <w:sdt>
        <w:sdtPr>
          <w:id w:val="-834989891"/>
          <w:placeholder>
            <w:docPart w:val="DefaultPlaceholder_-1854013440"/>
          </w:placeholder>
        </w:sdtPr>
        <w:sdtContent>
          <w:r>
            <w:rPr>
              <w:color w:val="000000"/>
              <w:sz w:val="23"/>
              <w:szCs w:val="23"/>
            </w:rPr>
            <w:t>__________</w:t>
          </w:r>
        </w:sdtContent>
      </w:sdt>
    </w:p>
    <w:p w14:paraId="29775B57" w14:textId="77777777" w:rsidR="003E7F35" w:rsidRDefault="003E7F35">
      <w:pPr>
        <w:jc w:val="center"/>
        <w:rPr>
          <w:color w:val="000000"/>
          <w:sz w:val="23"/>
          <w:szCs w:val="23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3E7F35" w14:paraId="5D8B5CC8" w14:textId="77777777">
        <w:trPr>
          <w:trHeight w:val="180"/>
        </w:trPr>
        <w:tc>
          <w:tcPr>
            <w:tcW w:w="4680" w:type="dxa"/>
          </w:tcPr>
          <w:p w14:paraId="62F7D0CD" w14:textId="77777777" w:rsidR="003E7F35" w:rsidRDefault="00000000">
            <w:pPr>
              <w:jc w:val="both"/>
            </w:pPr>
            <w:r>
              <w:rPr>
                <w:color w:val="000000"/>
                <w:sz w:val="23"/>
                <w:szCs w:val="23"/>
              </w:rPr>
              <w:t>г. Барнаул</w:t>
            </w:r>
          </w:p>
        </w:tc>
        <w:tc>
          <w:tcPr>
            <w:tcW w:w="5918" w:type="dxa"/>
          </w:tcPr>
          <w:p w14:paraId="58122B27" w14:textId="77777777" w:rsidR="003E7F35" w:rsidRDefault="00000000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</w:t>
            </w:r>
            <w:sdt>
              <w:sdtPr>
                <w:id w:val="739288757"/>
                <w:placeholder>
                  <w:docPart w:val="DefaultPlaceholder_-1854013440"/>
                </w:placeholder>
              </w:sdtPr>
              <w:sdtContent>
                <w:r>
                  <w:rPr>
                    <w:color w:val="000000"/>
                    <w:sz w:val="23"/>
                    <w:szCs w:val="23"/>
                  </w:rPr>
                  <w:t>«____» _____________202__</w:t>
                </w:r>
              </w:sdtContent>
            </w:sdt>
            <w:r>
              <w:rPr>
                <w:color w:val="000000"/>
                <w:sz w:val="23"/>
                <w:szCs w:val="23"/>
              </w:rPr>
              <w:t> г.</w:t>
            </w:r>
          </w:p>
          <w:p w14:paraId="4C0E5979" w14:textId="77777777" w:rsidR="003E7F35" w:rsidRDefault="003E7F35">
            <w:pPr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14:paraId="46735F17" w14:textId="2B4E3EF3" w:rsidR="003E7F35" w:rsidRDefault="00000000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>
        <w:rPr>
          <w:rFonts w:ascii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(ФГБОУ ВО «АлтГПУ»)</w:t>
      </w:r>
      <w:r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Заказчик»,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в </w:t>
      </w:r>
      <w:r w:rsidRPr="00F5262F">
        <w:rPr>
          <w:rFonts w:ascii="Times New Roman" w:hAnsi="Times New Roman" w:cs="Times New Roman"/>
          <w:color w:val="000000"/>
          <w:sz w:val="23"/>
          <w:szCs w:val="23"/>
        </w:rPr>
        <w:t xml:space="preserve">лице </w:t>
      </w:r>
      <w:r w:rsidR="00F5262F" w:rsidRPr="00F5262F">
        <w:rPr>
          <w:rFonts w:ascii="Times New Roman" w:hAnsi="Times New Roman" w:cs="Times New Roman"/>
          <w:color w:val="000000"/>
          <w:sz w:val="23"/>
          <w:szCs w:val="23"/>
        </w:rPr>
        <w:t xml:space="preserve">ректора Лазаренко Ирины Рудольфовны, действующего на основании Устава, с одной стороны, и </w:t>
      </w:r>
      <w:r w:rsidR="005E36FF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F5262F" w:rsidRPr="00F5262F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F5262F" w:rsidRPr="00F5262F">
        <w:rPr>
          <w:rFonts w:ascii="Times New Roman" w:hAnsi="Times New Roman" w:cs="Times New Roman"/>
          <w:color w:val="000000"/>
          <w:spacing w:val="-6"/>
          <w:sz w:val="23"/>
          <w:szCs w:val="23"/>
        </w:rPr>
        <w:t>именуемое в дальнейшем «</w:t>
      </w:r>
      <w:r w:rsidR="00F5262F" w:rsidRPr="00F5262F">
        <w:rPr>
          <w:rFonts w:ascii="Times New Roman" w:hAnsi="Times New Roman" w:cs="Times New Roman"/>
          <w:color w:val="000000"/>
          <w:sz w:val="23"/>
          <w:szCs w:val="23"/>
        </w:rPr>
        <w:t xml:space="preserve">Исполнитель» в лице </w:t>
      </w:r>
      <w:r w:rsidR="005E36FF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F5262F" w:rsidRPr="00F5262F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F5262F" w:rsidRPr="00F5262F"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действующего на основании </w:t>
      </w:r>
      <w:r w:rsidR="005E36FF">
        <w:rPr>
          <w:rFonts w:ascii="Times New Roman" w:hAnsi="Times New Roman" w:cs="Times New Roman"/>
          <w:color w:val="000000"/>
          <w:spacing w:val="-6"/>
          <w:sz w:val="23"/>
          <w:szCs w:val="23"/>
        </w:rPr>
        <w:t>___________</w:t>
      </w:r>
      <w:r w:rsidR="00F5262F" w:rsidRPr="00F5262F">
        <w:rPr>
          <w:rFonts w:ascii="Times New Roman" w:hAnsi="Times New Roman" w:cs="Times New Roman"/>
          <w:color w:val="000000"/>
          <w:spacing w:val="-6"/>
          <w:sz w:val="23"/>
          <w:szCs w:val="23"/>
        </w:rPr>
        <w:t>, с другой стороны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, совместно именуемые «Стороны», руководствуясь пунктом </w:t>
      </w:r>
      <w:sdt>
        <w:sdtPr>
          <w:id w:val="2098820873"/>
          <w:placeholder>
            <w:docPart w:val="DefaultPlaceholder_-1854013440"/>
          </w:placeholder>
        </w:sdtPr>
        <w:sdtContent>
          <w:r w:rsidR="005E36FF"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5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части 1 статьи 93 Федерального закона от </w:t>
      </w:r>
      <w:r>
        <w:rPr>
          <w:rFonts w:ascii="Times New Roman" w:hAnsi="Times New Roman" w:cs="Times New Roman"/>
          <w:color w:val="000000"/>
          <w:sz w:val="23"/>
          <w:szCs w:val="23"/>
        </w:rPr>
        <w:t>05.04.2013 г. № 44-ФЗ, идентификационный код закупки 2612221014125222101001000</w:t>
      </w:r>
      <w:sdt>
        <w:sdtPr>
          <w:id w:val="33874359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0000000244, номер закупки на ЕАТ </w:t>
      </w:r>
      <w:sdt>
        <w:sdtPr>
          <w:id w:val="150832560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F5262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5262F" w:rsidRPr="00F5262F">
        <w:rPr>
          <w:rFonts w:ascii="Times New Roman" w:hAnsi="Times New Roman" w:cs="Times New Roman"/>
          <w:color w:val="000000"/>
          <w:sz w:val="23"/>
          <w:szCs w:val="23"/>
        </w:rPr>
        <w:t>Государственным заданием № 073-00093-26-02 от 17.02.2026 г.,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заключили настоящий Контракт о нижеследующем: </w:t>
      </w:r>
    </w:p>
    <w:p w14:paraId="5313C78D" w14:textId="77777777" w:rsidR="003E7F35" w:rsidRDefault="003E7F35">
      <w:pPr>
        <w:pStyle w:val="Normal1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8DB5007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ПРЕДМЕТ КОНТРАКТА </w:t>
      </w:r>
    </w:p>
    <w:p w14:paraId="5099F449" w14:textId="7DE26D7E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 Исполнитель обязуется по заданию Заказчика оказать услуги </w:t>
      </w:r>
      <w:sdt>
        <w:sdtPr>
          <w:alias w:val="Краткое наименование"/>
          <w:tag w:val="Краткое наименование"/>
          <w:id w:val="-1818404713"/>
          <w:placeholder>
            <w:docPart w:val="DefaultPlaceholder_-1854013440"/>
          </w:placeholder>
        </w:sdtPr>
        <w:sdtContent>
          <w:r>
            <w:rPr>
              <w:color w:val="000000"/>
              <w:sz w:val="22"/>
              <w:szCs w:val="22"/>
            </w:rPr>
            <w:t xml:space="preserve">по </w:t>
          </w:r>
          <w:r w:rsidR="00F5262F" w:rsidRPr="005C1792">
            <w:rPr>
              <w:color w:val="000000"/>
              <w:sz w:val="22"/>
              <w:szCs w:val="22"/>
            </w:rPr>
            <w:t>изготовлению брендированной продукции</w:t>
          </w:r>
        </w:sdtContent>
      </w:sdt>
      <w:r>
        <w:rPr>
          <w:color w:val="000000"/>
          <w:sz w:val="22"/>
          <w:szCs w:val="22"/>
        </w:rPr>
        <w:t xml:space="preserve"> (далее – услуги), согласно Перечню (Приложение № 1),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3D3D62E5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Перечень, объемы оказываемых услуг приведены в Приложении № 1.</w:t>
      </w:r>
    </w:p>
    <w:p w14:paraId="7707C4E1" w14:textId="7EBF7D83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1.3. Срок оказания услуг с </w:t>
      </w:r>
      <w:sdt>
        <w:sdtPr>
          <w:id w:val="440570683"/>
          <w:placeholder>
            <w:docPart w:val="DefaultPlaceholder_-1854013440"/>
          </w:placeholder>
        </w:sdtPr>
        <w:sdtContent>
          <w:r w:rsidR="00F5262F">
            <w:rPr>
              <w:rFonts w:ascii="Times New Roman" w:hAnsi="Times New Roman" w:cs="Times New Roman"/>
              <w:color w:val="000000"/>
              <w:sz w:val="22"/>
              <w:szCs w:val="22"/>
            </w:rPr>
            <w:t>даты заключения контракта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по «</w:t>
          </w:r>
          <w:r w:rsidR="00F5262F">
            <w:rPr>
              <w:rFonts w:ascii="Times New Roman" w:hAnsi="Times New Roman" w:cs="Times New Roman"/>
              <w:color w:val="000000"/>
              <w:sz w:val="22"/>
              <w:szCs w:val="22"/>
            </w:rPr>
            <w:t>1</w:t>
          </w:r>
          <w:r w:rsidR="00BD1379">
            <w:rPr>
              <w:rFonts w:ascii="Times New Roman" w:hAnsi="Times New Roman" w:cs="Times New Roman"/>
              <w:color w:val="000000"/>
              <w:sz w:val="22"/>
              <w:szCs w:val="22"/>
            </w:rPr>
            <w:t>5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» </w:t>
          </w:r>
          <w:r w:rsidR="00F5262F">
            <w:rPr>
              <w:rFonts w:ascii="Times New Roman" w:hAnsi="Times New Roman" w:cs="Times New Roman"/>
              <w:color w:val="000000"/>
              <w:sz w:val="22"/>
              <w:szCs w:val="22"/>
            </w:rPr>
            <w:t>сентября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202</w:t>
          </w:r>
          <w:r w:rsidR="00F5262F">
            <w:rPr>
              <w:rFonts w:ascii="Times New Roman" w:hAnsi="Times New Roman" w:cs="Times New Roman"/>
              <w:color w:val="000000"/>
              <w:sz w:val="22"/>
              <w:szCs w:val="22"/>
            </w:rPr>
            <w:t>6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г.</w:t>
          </w:r>
        </w:sdtContent>
      </w:sdt>
    </w:p>
    <w:p w14:paraId="0018D5D7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53D0545F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ЦЕНА КОНТРАКТА И ПОРЯДОК РАСЧЕТОВ</w:t>
      </w:r>
    </w:p>
    <w:p w14:paraId="7A41B459" w14:textId="5B563318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2.1. Цена Контракта составляет: </w:t>
      </w:r>
      <w:sdt>
        <w:sdtPr>
          <w:alias w:val="Цифрами"/>
          <w:tag w:val="Цифрами"/>
          <w:id w:val="1617639255"/>
          <w:placeholder>
            <w:docPart w:val="DefaultPlaceholder_-1854013440"/>
          </w:placeholder>
        </w:sdtPr>
        <w:sdtContent>
          <w:r w:rsidR="00044614">
            <w:rPr>
              <w:rFonts w:ascii="Times New Roman" w:hAnsi="Times New Roman" w:cs="Times New Roman"/>
              <w:color w:val="000000"/>
              <w:sz w:val="22"/>
              <w:szCs w:val="22"/>
            </w:rPr>
            <w:t>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sdt>
        <w:sdt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044614">
            <w:rPr>
              <w:rFonts w:ascii="Times New Roman" w:hAnsi="Times New Roman" w:cs="Times New Roman"/>
              <w:color w:val="000000"/>
              <w:sz w:val="22"/>
              <w:szCs w:val="22"/>
            </w:rPr>
            <w:t>_____________________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) рублей, </w:t>
      </w:r>
      <w:sdt>
        <w:sdtPr>
          <w:id w:val="124748278"/>
          <w:placeholder>
            <w:docPart w:val="DefaultPlaceholder_-1854013440"/>
          </w:placeholder>
        </w:sdtPr>
        <w:sdtContent>
          <w:r w:rsidR="00044614">
            <w:rPr>
              <w:rFonts w:ascii="Times New Roman" w:hAnsi="Times New Roman" w:cs="Times New Roman"/>
              <w:color w:val="000000"/>
              <w:sz w:val="22"/>
              <w:szCs w:val="22"/>
            </w:rPr>
            <w:t>__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коп., </w:t>
      </w:r>
      <w:sdt>
        <w:sdt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.</w:t>
          </w:r>
        </w:sdtContent>
      </w:sdt>
    </w:p>
    <w:p w14:paraId="45B0C121" w14:textId="77777777" w:rsidR="003E7F35" w:rsidRDefault="00000000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8EDE023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bookmarkStart w:id="0" w:name="_Hlk93483981"/>
      <w:r>
        <w:rPr>
          <w:color w:val="000000"/>
          <w:sz w:val="22"/>
          <w:szCs w:val="22"/>
        </w:rPr>
        <w:t xml:space="preserve">2.2.  Оплата производится в российских рублях за счет </w:t>
      </w:r>
      <w:sdt>
        <w:sdtPr>
          <w:id w:val="1414970456"/>
          <w:placeholder>
            <w:docPart w:val="DefaultPlaceholder_-1854013440"/>
          </w:placeholder>
        </w:sdtPr>
        <w:sdtContent>
          <w:r>
            <w:rPr>
              <w:color w:val="000000"/>
              <w:sz w:val="22"/>
              <w:szCs w:val="22"/>
            </w:rPr>
            <w:t>субсидий из средств федерального бюджета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>
        <w:rPr>
          <w:color w:val="000000"/>
          <w:sz w:val="22"/>
          <w:szCs w:val="22"/>
        </w:rPr>
        <w:t xml:space="preserve"> путем перечисления на расчетный счет Исполнителя, указанный в разделе 8 Контракта </w:t>
      </w:r>
      <w:sdt>
        <w:sdtPr>
          <w:id w:val="10807479"/>
          <w:placeholder>
            <w:docPart w:val="DefaultPlaceholder_-1854013440"/>
          </w:placeholder>
        </w:sdtPr>
        <w:sdtContent>
          <w:r>
            <w:rPr>
              <w:color w:val="000000"/>
              <w:sz w:val="22"/>
              <w:szCs w:val="22"/>
            </w:rPr>
            <w:t>в течение 10 (десяти) рабочих дней после подписания акта оказанных услуг</w:t>
          </w:r>
        </w:sdtContent>
      </w:sdt>
      <w:r>
        <w:rPr>
          <w:color w:val="000000"/>
          <w:sz w:val="22"/>
          <w:szCs w:val="22"/>
        </w:rPr>
        <w:t>.</w:t>
      </w:r>
      <w:bookmarkEnd w:id="0"/>
    </w:p>
    <w:p w14:paraId="48BC6DB0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ПРАВА И ОБЯЗАННОСТИ СТОРОН</w:t>
      </w:r>
    </w:p>
    <w:p w14:paraId="7FC8E402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 Исполнитель обязан:</w:t>
      </w:r>
    </w:p>
    <w:p w14:paraId="58E01038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3.1.1. Оказать услуги надлежащего качества.</w:t>
      </w:r>
    </w:p>
    <w:p w14:paraId="26DB18F9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3.1.2. Оказать услуги в полном объеме в срок, указанный в настоящем Контракте.</w:t>
      </w:r>
    </w:p>
    <w:p w14:paraId="3E59E020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3.1.3. Соответствовать требованиям части 1 статьи 31 Федерального закона от 05.04.2013 № 44-ФЗ.</w:t>
      </w:r>
    </w:p>
    <w:p w14:paraId="18F7F309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 Исполнитель вправе:</w:t>
      </w:r>
    </w:p>
    <w:p w14:paraId="7B3357B7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 Отказаться от исполнения обязательств по Контракту лишь при условии полного возмещения Заказчику убытков.</w:t>
      </w:r>
    </w:p>
    <w:p w14:paraId="7BB8F133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Заказчик обязан:</w:t>
      </w:r>
    </w:p>
    <w:p w14:paraId="010A3D1F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0D79107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3.3.2. Оплатить услуги по цене и в порядке, указанном в разделе 2 настоящего Контракта.</w:t>
      </w:r>
    </w:p>
    <w:p w14:paraId="68E366F3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 Заказчик вправе:</w:t>
      </w:r>
    </w:p>
    <w:p w14:paraId="76F16076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250E7AD7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ОТВЕТСТВЕННОСТЬ СТОРОН</w:t>
      </w:r>
    </w:p>
    <w:p w14:paraId="378B5A34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 Стороны несут ответственность за неисполнение или ненадлежащее исполнение обязательств, предусмотренных Контрактом в порядке и в соответствии с действующим законодательством РФ.</w:t>
      </w:r>
    </w:p>
    <w:p w14:paraId="78105D65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 Стороной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виновной Стороной. Штраф начисляется в соответствии с постановлением Правительства Российской Федерации от 30.08.2017 г. № 1042. </w:t>
      </w:r>
    </w:p>
    <w:p w14:paraId="26DBEA19" w14:textId="77777777" w:rsidR="003E7F35" w:rsidRDefault="00000000">
      <w:pPr>
        <w:ind w:right="141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</w:t>
      </w:r>
      <w:r>
        <w:rPr>
          <w:color w:val="000000"/>
          <w:sz w:val="22"/>
          <w:szCs w:val="22"/>
        </w:rPr>
        <w:lastRenderedPageBreak/>
        <w:t>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5DB0850A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57ECC72B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ПОРЯДОК РАЗРЕШЕНИЯ СПОРОВ</w:t>
      </w:r>
    </w:p>
    <w:p w14:paraId="31A1A419" w14:textId="77777777" w:rsidR="003E7F35" w:rsidRDefault="00000000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21212701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0FE215A0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ПОРЯДОК ИЗМЕНЕНИЯ И РАСТОРЖЕНИЯ КОНТРАКТА</w:t>
      </w:r>
    </w:p>
    <w:p w14:paraId="6F6460CE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78E2BC30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2D5A794C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02EC15D4" w14:textId="77777777" w:rsidR="003E7F35" w:rsidRDefault="00000000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ПРОЧИЕ УСЛОВИЯ</w:t>
      </w:r>
    </w:p>
    <w:p w14:paraId="360E28DA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58420DEF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791D7964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7AC6DCEC" w14:textId="77777777" w:rsidR="003E7F35" w:rsidRDefault="0000000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3A1643A5" w14:textId="77777777" w:rsidR="003E7F35" w:rsidRDefault="0000000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032DD8CD" w14:textId="77777777" w:rsidR="003E7F35" w:rsidRDefault="00000000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10509" w:type="dxa"/>
        <w:tblLayout w:type="fixed"/>
        <w:tblLook w:val="0000" w:firstRow="0" w:lastRow="0" w:firstColumn="0" w:lastColumn="0" w:noHBand="0" w:noVBand="0"/>
      </w:tblPr>
      <w:tblGrid>
        <w:gridCol w:w="4820"/>
        <w:gridCol w:w="5100"/>
        <w:gridCol w:w="350"/>
        <w:gridCol w:w="239"/>
      </w:tblGrid>
      <w:tr w:rsidR="003E7F35" w14:paraId="653F43FF" w14:textId="77777777">
        <w:trPr>
          <w:trHeight w:val="2362"/>
        </w:trPr>
        <w:tc>
          <w:tcPr>
            <w:tcW w:w="4821" w:type="dxa"/>
          </w:tcPr>
          <w:p w14:paraId="10E2EB5F" w14:textId="77777777" w:rsidR="003E7F35" w:rsidRDefault="00000000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</w:p>
          <w:p w14:paraId="6C6C4625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ФГБОУ ВО «АлтГПУ»</w:t>
            </w:r>
          </w:p>
          <w:p w14:paraId="10CBF7D9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656031, Алтайский край, г. Барнаул,</w:t>
            </w:r>
          </w:p>
          <w:p w14:paraId="7BF003CA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Молодежная , 55</w:t>
            </w:r>
          </w:p>
          <w:p w14:paraId="41CE52EB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2221014125, УФК по Новосибирской области (ФГБОУ ВО «Алтайский государственный педагогический университет» л/с 20176X18900)</w:t>
            </w:r>
          </w:p>
          <w:p w14:paraId="234FE900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4BAA607E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Расч.счет № 03214643000000015104</w:t>
            </w:r>
          </w:p>
          <w:p w14:paraId="6244A427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ОКЦ №1 СибГУ Банка России//УФК по Новосибирской области, г. Новосибирск</w:t>
            </w:r>
          </w:p>
          <w:p w14:paraId="7E5A58F6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ЕКС(кор.счет) №40102810445370000043</w:t>
            </w:r>
          </w:p>
          <w:p w14:paraId="6B13CBAD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015004950, ОГРН 1022200907288,</w:t>
            </w:r>
          </w:p>
          <w:p w14:paraId="7179A4DB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5688" w:type="dxa"/>
            <w:gridSpan w:val="3"/>
          </w:tcPr>
          <w:p w14:paraId="62B64CE2" w14:textId="77777777" w:rsidR="003E7F35" w:rsidRDefault="00000000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18FE0B1C" w14:textId="77777777" w:rsidR="003E7F35" w:rsidRDefault="003E7F35">
            <w:pPr>
              <w:rPr>
                <w:b/>
                <w:color w:val="000000"/>
                <w:sz w:val="22"/>
                <w:szCs w:val="22"/>
              </w:rPr>
            </w:pPr>
          </w:p>
          <w:p w14:paraId="64FCFD39" w14:textId="77777777" w:rsidR="003E7F35" w:rsidRDefault="003E7F35">
            <w:pPr>
              <w:rPr>
                <w:b/>
                <w:color w:val="000000"/>
                <w:sz w:val="22"/>
                <w:szCs w:val="22"/>
              </w:rPr>
            </w:pPr>
          </w:p>
          <w:p w14:paraId="588B5B8E" w14:textId="77777777" w:rsidR="003E7F35" w:rsidRDefault="003E7F35">
            <w:pPr>
              <w:rPr>
                <w:b/>
                <w:color w:val="000000"/>
                <w:sz w:val="22"/>
                <w:szCs w:val="22"/>
              </w:rPr>
            </w:pPr>
          </w:p>
          <w:p w14:paraId="75444D58" w14:textId="77777777" w:rsidR="003E7F35" w:rsidRDefault="003E7F35">
            <w:pPr>
              <w:rPr>
                <w:b/>
                <w:color w:val="000000"/>
                <w:sz w:val="22"/>
                <w:szCs w:val="22"/>
              </w:rPr>
            </w:pPr>
          </w:p>
          <w:p w14:paraId="58582559" w14:textId="77777777" w:rsidR="003E7F35" w:rsidRDefault="003E7F35">
            <w:pPr>
              <w:rPr>
                <w:b/>
                <w:color w:val="000000"/>
                <w:sz w:val="22"/>
                <w:szCs w:val="22"/>
              </w:rPr>
            </w:pPr>
          </w:p>
          <w:p w14:paraId="489DB540" w14:textId="77777777" w:rsidR="003E7F35" w:rsidRDefault="003E7F35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E7F35" w14:paraId="3E1A7C7E" w14:textId="77777777">
        <w:trPr>
          <w:trHeight w:val="415"/>
        </w:trPr>
        <w:tc>
          <w:tcPr>
            <w:tcW w:w="4820" w:type="dxa"/>
          </w:tcPr>
          <w:p w14:paraId="47206F1E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4253B7CD" w14:textId="77777777" w:rsidR="003E7F35" w:rsidRDefault="003E7F35">
            <w:pPr>
              <w:rPr>
                <w:color w:val="000000"/>
                <w:sz w:val="22"/>
                <w:szCs w:val="22"/>
              </w:rPr>
            </w:pPr>
          </w:p>
          <w:p w14:paraId="20BF0E83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C9C85AA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7BC0AEEF" w14:textId="77777777" w:rsidR="003E7F3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5100" w:type="dxa"/>
          </w:tcPr>
          <w:p w14:paraId="2A040169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76B6D2E9" w14:textId="77777777" w:rsidR="003E7F35" w:rsidRDefault="003E7F35">
            <w:pPr>
              <w:rPr>
                <w:color w:val="000000"/>
                <w:sz w:val="22"/>
                <w:szCs w:val="22"/>
              </w:rPr>
            </w:pPr>
          </w:p>
          <w:p w14:paraId="5EC63692" w14:textId="39B02DF8" w:rsidR="003E7F3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cs="Courier New"/>
                  <w:color w:val="000000"/>
                  <w:sz w:val="22"/>
                  <w:szCs w:val="22"/>
                </w:r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F5262F" w:rsidRPr="00F5262F">
                  <w:rPr>
                    <w:rFonts w:cs="Courier New"/>
                    <w:color w:val="000000"/>
                    <w:sz w:val="22"/>
                    <w:szCs w:val="22"/>
                  </w:rPr>
                  <w:t xml:space="preserve">_________________/ </w:t>
                </w:r>
                <w:r w:rsidR="00044614">
                  <w:rPr>
                    <w:rFonts w:cs="Courier New"/>
                    <w:color w:val="000000"/>
                    <w:sz w:val="22"/>
                    <w:szCs w:val="22"/>
                  </w:rPr>
                  <w:t>____________</w:t>
                </w:r>
                <w:r w:rsidR="00F5262F" w:rsidRPr="00F5262F">
                  <w:rPr>
                    <w:rFonts w:cs="Courier New"/>
                    <w:color w:val="000000"/>
                    <w:sz w:val="22"/>
                    <w:szCs w:val="22"/>
                  </w:rPr>
                  <w:t>/</w:t>
                </w:r>
              </w:sdtContent>
            </w:sdt>
          </w:p>
          <w:p w14:paraId="752857AD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27B8837B" w14:textId="77777777" w:rsidR="003E7F3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9" w:type="dxa"/>
            <w:gridSpan w:val="2"/>
          </w:tcPr>
          <w:p w14:paraId="6C98D46E" w14:textId="77777777" w:rsidR="003E7F35" w:rsidRDefault="003E7F3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3E7F35" w14:paraId="49973E63" w14:textId="77777777">
        <w:trPr>
          <w:trHeight w:val="410"/>
        </w:trPr>
        <w:tc>
          <w:tcPr>
            <w:tcW w:w="4821" w:type="dxa"/>
          </w:tcPr>
          <w:p w14:paraId="1926C36B" w14:textId="77777777" w:rsidR="003E7F35" w:rsidRDefault="003E7F3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14:paraId="7F23AAF2" w14:textId="77777777" w:rsidR="003E7F35" w:rsidRDefault="003E7F3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</w:tcPr>
          <w:p w14:paraId="16620645" w14:textId="77777777" w:rsidR="003E7F35" w:rsidRDefault="003E7F3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4A413415" w14:textId="77777777" w:rsidR="003E7F35" w:rsidRDefault="003E7F3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4277D47C" w14:textId="77777777" w:rsidR="003E7F35" w:rsidRDefault="00000000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0A1F5E22" w14:textId="77777777" w:rsidR="003E7F35" w:rsidRDefault="00000000">
      <w:pPr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lastRenderedPageBreak/>
        <w:tab/>
        <w:t xml:space="preserve">                                                </w:t>
      </w:r>
      <w:r>
        <w:rPr>
          <w:bCs/>
          <w:color w:val="000000"/>
          <w:sz w:val="24"/>
          <w:szCs w:val="24"/>
        </w:rPr>
        <w:t>Приложение № 1</w:t>
      </w:r>
    </w:p>
    <w:p w14:paraId="706B03F5" w14:textId="77777777" w:rsidR="003E7F35" w:rsidRDefault="00000000">
      <w:pPr>
        <w:widowControl w:val="0"/>
        <w:shd w:val="clear" w:color="auto" w:fill="FFFFFF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5483C464" w14:textId="77777777" w:rsidR="003E7F35" w:rsidRDefault="00000000">
      <w:pPr>
        <w:widowControl w:val="0"/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sdt>
        <w:sdtPr>
          <w:id w:val="-316575966"/>
          <w:placeholder>
            <w:docPart w:val="DefaultPlaceholder_-1854013440"/>
          </w:placeholder>
          <w:text/>
        </w:sdtPr>
        <w:sdtContent>
          <w:r>
            <w:rPr>
              <w:bCs/>
              <w:color w:val="000000"/>
              <w:sz w:val="24"/>
              <w:szCs w:val="24"/>
            </w:rPr>
            <w:t xml:space="preserve">№ _____ от «___» ________ 202__ г. </w:t>
          </w:r>
        </w:sdtContent>
      </w:sdt>
    </w:p>
    <w:p w14:paraId="5E1209DE" w14:textId="77777777" w:rsidR="003E7F35" w:rsidRDefault="003E7F35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751165CF" w14:textId="77777777" w:rsidR="003E7F35" w:rsidRDefault="00000000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377BA013" w14:textId="77777777" w:rsidR="003E7F35" w:rsidRDefault="00000000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1CB8C5B5" w14:textId="77777777" w:rsidR="003E7F35" w:rsidRDefault="003E7F35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34"/>
        <w:gridCol w:w="1095"/>
        <w:gridCol w:w="1173"/>
        <w:gridCol w:w="2693"/>
        <w:gridCol w:w="1417"/>
        <w:gridCol w:w="993"/>
        <w:gridCol w:w="1275"/>
        <w:gridCol w:w="1560"/>
      </w:tblGrid>
      <w:tr w:rsidR="00CE2E9F" w14:paraId="4EEFE663" w14:textId="77777777" w:rsidTr="00CE2E9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6B32" w14:textId="77777777" w:rsidR="00CE2E9F" w:rsidRDefault="00000000">
            <w:pPr>
              <w:widowControl w:val="0"/>
              <w:jc w:val="center"/>
            </w:pPr>
            <w:sdt>
              <w:sdtPr>
                <w:id w:val="-1958401273"/>
                <w:placeholder>
                  <w:docPart w:val="86F789F7E92444888DB0C0388F171C63"/>
                </w:placeholder>
                <w:text/>
              </w:sdtPr>
              <w:sdtContent>
                <w:r w:rsidR="00CE2E9F">
                  <w:rPr>
                    <w:bCs/>
                    <w:color w:val="000000"/>
                    <w:sz w:val="24"/>
                    <w:szCs w:val="24"/>
                  </w:rPr>
                  <w:t xml:space="preserve">№ 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114" w14:textId="77777777" w:rsidR="00CE2E9F" w:rsidRDefault="00CE2E9F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2729461B" w14:textId="77777777" w:rsidR="00CE2E9F" w:rsidRDefault="00CE2E9F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6CE" w14:textId="1AA8F4F2" w:rsidR="00CE2E9F" w:rsidRDefault="00CE2E9F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Характеристика результата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4B7A" w14:textId="590FC91E" w:rsidR="00CE2E9F" w:rsidRDefault="00CE2E9F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8712" w14:textId="77777777" w:rsidR="00CE2E9F" w:rsidRDefault="00CE2E9F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6501B233" w14:textId="77777777" w:rsidR="00CE2E9F" w:rsidRDefault="00CE2E9F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479D" w14:textId="77777777" w:rsidR="00CE2E9F" w:rsidRDefault="00CE2E9F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5DAE19E4" w14:textId="77777777" w:rsidR="00CE2E9F" w:rsidRDefault="00CE2E9F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2115" w14:textId="77777777" w:rsidR="00CE2E9F" w:rsidRDefault="00CE2E9F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Сумма</w:t>
            </w:r>
          </w:p>
          <w:p w14:paraId="341619FE" w14:textId="77777777" w:rsidR="00CE2E9F" w:rsidRDefault="00CE2E9F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</w:tr>
      <w:tr w:rsidR="00CE2E9F" w14:paraId="54A52529" w14:textId="77777777" w:rsidTr="00CE2E9F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37E2" w14:textId="5A892D32" w:rsidR="00CE2E9F" w:rsidRDefault="00CE2E9F" w:rsidP="00CE2E9F">
            <w:pPr>
              <w:widowControl w:val="0"/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C3BA" w14:textId="41703315" w:rsidR="00CE2E9F" w:rsidRPr="00CE2E9F" w:rsidRDefault="00CE2E9F" w:rsidP="00CE2E9F">
            <w:pPr>
              <w:widowControl w:val="0"/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CE2E9F">
              <w:rPr>
                <w:bCs/>
                <w:color w:val="000000"/>
                <w:sz w:val="24"/>
                <w:szCs w:val="24"/>
              </w:rPr>
              <w:t xml:space="preserve">Услуга по изготовлению </w:t>
            </w:r>
            <w:r w:rsidRPr="00CE2E9F">
              <w:rPr>
                <w:bCs/>
                <w:color w:val="000000"/>
                <w:sz w:val="24"/>
                <w:szCs w:val="24"/>
                <w:lang w:val="en-US"/>
              </w:rPr>
              <w:t>Roll</w:t>
            </w:r>
            <w:r w:rsidRPr="00CE2E9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E2E9F">
              <w:rPr>
                <w:bCs/>
                <w:color w:val="000000"/>
                <w:sz w:val="24"/>
                <w:szCs w:val="24"/>
                <w:lang w:val="en-US"/>
              </w:rPr>
              <w:t>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8ABE" w14:textId="77777777" w:rsidR="00CE2E9F" w:rsidRPr="00271663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 xml:space="preserve">Размер: 85х200 см. Материал: Полипропилен, Металл. В комплект конструкции входит: Рекламное поле, металлическая конструкция с механизмом, чехол для транспортировки. </w:t>
            </w:r>
          </w:p>
          <w:p w14:paraId="2798BC0A" w14:textId="142B53E6" w:rsidR="00CE2E9F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дизайн-макета, а также нанесение логотипов по согласованию с заказчиком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7C41" w14:textId="5D3E4CDC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F73E3A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A09B" w14:textId="3A177781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30E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2FBB" w14:textId="7FF03ADF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CF1B" w14:textId="3410B7A2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E9F" w14:paraId="1E531B0E" w14:textId="77777777" w:rsidTr="00CE2E9F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7461" w14:textId="67C9E9E0" w:rsidR="00CE2E9F" w:rsidRDefault="00CE2E9F" w:rsidP="00CE2E9F">
            <w:pPr>
              <w:widowControl w:val="0"/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88F3" w14:textId="73892916" w:rsidR="00CE2E9F" w:rsidRPr="00CE2E9F" w:rsidRDefault="00CE2E9F" w:rsidP="00CE2E9F">
            <w:pPr>
              <w:widowControl w:val="0"/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CE2E9F">
              <w:rPr>
                <w:bCs/>
                <w:color w:val="000000"/>
                <w:sz w:val="24"/>
                <w:szCs w:val="24"/>
              </w:rPr>
              <w:t xml:space="preserve">Услуга по </w:t>
            </w:r>
            <w:r w:rsidR="00DF4EDA">
              <w:rPr>
                <w:bCs/>
                <w:color w:val="000000"/>
                <w:sz w:val="24"/>
                <w:szCs w:val="24"/>
              </w:rPr>
              <w:t>разработке макетов для печати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77C3" w14:textId="77777777" w:rsidR="00CE2E9F" w:rsidRPr="00271663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и создание брендбука для проведения научно-методических семинаров.</w:t>
            </w:r>
          </w:p>
          <w:p w14:paraId="2D90ACA6" w14:textId="0EDC72C6" w:rsidR="00CE2E9F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дизайн-макета, а также нанесение логотипов по согласованию с заказчиком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B8B5" w14:textId="3A2BBE04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B6D7" w14:textId="3B25801C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5410" w14:textId="71590A62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AA53" w14:textId="00619F4B" w:rsidR="00CE2E9F" w:rsidRDefault="00CE2E9F" w:rsidP="00DF4EDA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E9F" w14:paraId="24504FBA" w14:textId="77777777" w:rsidTr="00CE2E9F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A6F3" w14:textId="46D94333" w:rsidR="00CE2E9F" w:rsidRDefault="00CE2E9F" w:rsidP="00CE2E9F">
            <w:pPr>
              <w:widowControl w:val="0"/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A153" w14:textId="28B09827" w:rsidR="00CE2E9F" w:rsidRPr="00CE2E9F" w:rsidRDefault="00CE2E9F" w:rsidP="00CE2E9F">
            <w:pPr>
              <w:widowControl w:val="0"/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CE2E9F">
              <w:rPr>
                <w:bCs/>
                <w:color w:val="000000"/>
                <w:sz w:val="24"/>
                <w:szCs w:val="24"/>
              </w:rPr>
              <w:t>Услуга по изготовлению блокнота с логотипом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CBD0" w14:textId="77777777" w:rsidR="00CE2E9F" w:rsidRPr="00271663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Формат А5, размер: 148х210 мм. Материал: мелованная бумага. Цифровая печать первой страницы блокнота с текстом.</w:t>
            </w:r>
          </w:p>
          <w:p w14:paraId="78F09264" w14:textId="6D9CB484" w:rsidR="00CE2E9F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дизайн-макета, а также нанесение логотипов по согласованию с заказчиком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E078" w14:textId="2FC61082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240C" w14:textId="5C741C13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D300" w14:textId="5C98EA15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7D64" w14:textId="3C28A0C4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E9F" w14:paraId="5D0BE8F0" w14:textId="77777777" w:rsidTr="00CE2E9F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69B6" w14:textId="02587149" w:rsidR="00CE2E9F" w:rsidRDefault="00CE2E9F" w:rsidP="00CE2E9F">
            <w:pPr>
              <w:widowControl w:val="0"/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4E79" w14:textId="6D65DE5D" w:rsidR="00CE2E9F" w:rsidRPr="00CE2E9F" w:rsidRDefault="00CE2E9F" w:rsidP="00CE2E9F">
            <w:pPr>
              <w:widowControl w:val="0"/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CE2E9F">
              <w:rPr>
                <w:bCs/>
                <w:color w:val="000000"/>
                <w:sz w:val="24"/>
                <w:szCs w:val="24"/>
              </w:rPr>
              <w:t xml:space="preserve">Услуга по изготовлению брендированной шариковой ручки с названием научно-методического семинара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9157" w14:textId="77777777" w:rsidR="00CE2E9F" w:rsidRPr="00271663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Материал: Пластик. Цвет: белый. механизм нажимной. Нанесение: УФ-печать.</w:t>
            </w:r>
          </w:p>
          <w:p w14:paraId="167DCDE7" w14:textId="2EA4A4AD" w:rsidR="00CE2E9F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дизайн-макета, а также нанесение логотипов по согласованию с заказчиком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4C41" w14:textId="7D4E543D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1A5A" w14:textId="4102AEBB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C623" w14:textId="56E9A62D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0594" w14:textId="7DAC5299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E9F" w14:paraId="2F9A086F" w14:textId="77777777" w:rsidTr="00CE2E9F">
        <w:trPr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27CA" w14:textId="6A21B539" w:rsidR="00CE2E9F" w:rsidRDefault="00DF4EDA" w:rsidP="00CE2E9F">
            <w:pPr>
              <w:widowControl w:val="0"/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5</w:t>
            </w:r>
            <w:r w:rsidR="00CE2E9F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39BD" w14:textId="1EF61E77" w:rsidR="00CE2E9F" w:rsidRPr="00CE2E9F" w:rsidRDefault="00CE2E9F" w:rsidP="00CE2E9F">
            <w:pPr>
              <w:widowControl w:val="0"/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CE2E9F">
              <w:rPr>
                <w:bCs/>
                <w:color w:val="000000"/>
                <w:sz w:val="24"/>
                <w:szCs w:val="24"/>
              </w:rPr>
              <w:t>Услуга по изготовлению бейджа организатора на ленте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8F99" w14:textId="77777777" w:rsidR="00CE2E9F" w:rsidRPr="00271663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Размер: 8х11 см. Материал: мелованная бумага 250 гр. Цифровая печать с двух сторон, глянцевая ламинация. прорезь под ленту, крепление «Крокодил». Впечатка ФИО организаторов.</w:t>
            </w:r>
          </w:p>
          <w:p w14:paraId="7F629FFD" w14:textId="67C0CEA6" w:rsidR="00CE2E9F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дизайн-макета, а также нанесение логотипов по согласованию с заказчиком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DAD6" w14:textId="6AC4AFFC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E8AE" w14:textId="16A05627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4A1A" w14:textId="3E0F8528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C10E" w14:textId="752553E7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E9F" w14:paraId="65DE1289" w14:textId="77777777" w:rsidTr="00CE2E9F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5B4" w14:textId="7AD38E4B" w:rsidR="00CE2E9F" w:rsidRDefault="00CE2E9F" w:rsidP="00CE2E9F">
            <w:pPr>
              <w:widowControl w:val="0"/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A9E3" w14:textId="2015D689" w:rsidR="00CE2E9F" w:rsidRPr="00CE2E9F" w:rsidRDefault="00CE2E9F" w:rsidP="00CE2E9F">
            <w:pPr>
              <w:widowControl w:val="0"/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CE2E9F">
              <w:rPr>
                <w:bCs/>
                <w:color w:val="000000"/>
                <w:sz w:val="24"/>
                <w:szCs w:val="24"/>
              </w:rPr>
              <w:t>Услуга по изготовлению папки-конверта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FA60" w14:textId="77777777" w:rsidR="00CE2E9F" w:rsidRPr="00271663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Размер папки: 21х29,7 см. Цвет на выбор. Материал: пластик. Нанесение названия научно-методических семинаров методом УФ-ДТФ.</w:t>
            </w:r>
          </w:p>
          <w:p w14:paraId="7CB42A98" w14:textId="5F38D59E" w:rsidR="00CE2E9F" w:rsidRDefault="00CE2E9F" w:rsidP="00CE2E9F">
            <w:pPr>
              <w:widowControl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Разработка дизайн-макета, а также нанесение логотипов по согласованию с заказчиком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5EF5" w14:textId="2267F6B4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894A" w14:textId="09701057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71663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9CC5" w14:textId="74742B04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16F3" w14:textId="51C0A23C" w:rsidR="00CE2E9F" w:rsidRDefault="00CE2E9F" w:rsidP="00CE2E9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E9F" w14:paraId="555A6426" w14:textId="77777777" w:rsidTr="00CE2E9F">
        <w:trPr>
          <w:trHeight w:val="165"/>
        </w:trPr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2CB2" w14:textId="77777777" w:rsidR="00CE2E9F" w:rsidRDefault="00CE2E9F">
            <w:pPr>
              <w:widowContro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3748" w14:textId="48643997" w:rsidR="00CE2E9F" w:rsidRDefault="00CE2E9F">
            <w:pPr>
              <w:widowControl w:val="0"/>
            </w:pPr>
            <w:r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CA01" w14:textId="661CACFD" w:rsidR="00CE2E9F" w:rsidRDefault="00CE2E9F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07C0F334" w14:textId="77777777" w:rsidR="003E7F35" w:rsidRDefault="003E7F3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653D8F32" w14:textId="404D2022" w:rsidR="00F35088" w:rsidRDefault="00000000" w:rsidP="00F35088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sdt>
        <w:sdtPr>
          <w:alias w:val="Характеристики услуг или иные существенные условия"/>
          <w:tag w:val="Характеристики услуг или иные существенные условия"/>
          <w:id w:val="957374329"/>
          <w:placeholder>
            <w:docPart w:val="ED73336978AC4FE7A621B2A563398FB8"/>
          </w:placeholder>
          <w:text/>
        </w:sdtPr>
        <w:sdtContent>
          <w:r w:rsidR="00F35088" w:rsidRPr="00F35088">
            <w:rPr>
              <w:bCs/>
              <w:color w:val="000000"/>
              <w:sz w:val="24"/>
              <w:szCs w:val="24"/>
            </w:rPr>
            <w:t>Характеристики услуг:</w:t>
          </w:r>
        </w:sdtContent>
      </w:sdt>
    </w:p>
    <w:p w14:paraId="0F97691E" w14:textId="091E29FD" w:rsidR="00CE2E9F" w:rsidRDefault="00CE2E9F" w:rsidP="00CE2E9F">
      <w:pPr>
        <w:widowControl w:val="0"/>
        <w:shd w:val="clear" w:color="auto" w:fill="FFFFFF"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Разработанные Исполнителем дизайн-макеты перед нанесением согласовываются с Заказчиком. Срок согласования Заказчиком – 1 рабочий день.</w:t>
      </w:r>
    </w:p>
    <w:p w14:paraId="3EA8672F" w14:textId="77777777" w:rsidR="00CE2E9F" w:rsidRDefault="00CE2E9F" w:rsidP="00CE2E9F">
      <w:pPr>
        <w:widowControl w:val="0"/>
        <w:shd w:val="clear" w:color="auto" w:fill="FFFFFF"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Авторские права на все разработанные в ходе оказания услуг дизайн-макеты передаются Исполнителем Заказчику вместе с результатом услуг. Дизайн-макеты дополнительно передаются Заказчику в электронном виде в формате </w:t>
      </w:r>
      <w:r>
        <w:rPr>
          <w:bCs/>
          <w:color w:val="000000"/>
          <w:sz w:val="24"/>
          <w:szCs w:val="24"/>
          <w:lang w:val="en-US"/>
        </w:rPr>
        <w:t>pdf</w:t>
      </w:r>
      <w:r>
        <w:rPr>
          <w:bCs/>
          <w:color w:val="000000"/>
          <w:sz w:val="24"/>
          <w:szCs w:val="24"/>
        </w:rPr>
        <w:t>.</w:t>
      </w:r>
    </w:p>
    <w:p w14:paraId="393DB6B7" w14:textId="77777777" w:rsidR="00CE2E9F" w:rsidRDefault="00CE2E9F" w:rsidP="00CE2E9F">
      <w:pPr>
        <w:widowControl w:val="0"/>
        <w:shd w:val="clear" w:color="auto" w:fill="FFFFFF"/>
        <w:jc w:val="both"/>
        <w:rPr>
          <w:bCs/>
          <w:color w:val="000000"/>
          <w:sz w:val="24"/>
          <w:szCs w:val="24"/>
        </w:rPr>
      </w:pPr>
    </w:p>
    <w:p w14:paraId="6B9369EE" w14:textId="5D8B5442" w:rsidR="00CE2E9F" w:rsidRDefault="00000000" w:rsidP="00CE2E9F">
      <w:pPr>
        <w:widowControl w:val="0"/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Место оказания услуг </w:t>
      </w:r>
      <w:sdt>
        <w:sdtPr>
          <w:id w:val="1083099709"/>
          <w:placeholder>
            <w:docPart w:val="DefaultPlaceholder_-1854013440"/>
          </w:placeholder>
        </w:sdtPr>
        <w:sdtContent>
          <w:r>
            <w:rPr>
              <w:bCs/>
              <w:color w:val="000000"/>
              <w:sz w:val="24"/>
              <w:szCs w:val="24"/>
            </w:rPr>
            <w:t xml:space="preserve">(передачи результата услуг): </w:t>
          </w:r>
          <w:r w:rsidR="00CE2E9F">
            <w:rPr>
              <w:bCs/>
              <w:color w:val="000000"/>
              <w:sz w:val="24"/>
              <w:szCs w:val="24"/>
            </w:rPr>
            <w:t>656031, Алтайский край, г. Барнаул, пер. Ядринцева, 136</w:t>
          </w:r>
        </w:sdtContent>
      </w:sdt>
      <w:r>
        <w:rPr>
          <w:bCs/>
          <w:color w:val="000000"/>
          <w:sz w:val="24"/>
          <w:szCs w:val="24"/>
        </w:rPr>
        <w:t>.</w:t>
      </w:r>
    </w:p>
    <w:p w14:paraId="46CEE35E" w14:textId="77777777" w:rsidR="00CE2E9F" w:rsidRDefault="00CE2E9F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0FE1DAB7" w14:textId="77777777" w:rsidR="003E7F35" w:rsidRDefault="003E7F3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66906356" w14:textId="77777777" w:rsidR="003E7F35" w:rsidRDefault="003E7F3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C3FD7AC" w14:textId="77777777" w:rsidR="003E7F35" w:rsidRDefault="003E7F3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841BDDF" w14:textId="77777777" w:rsidR="003E7F35" w:rsidRDefault="003E7F3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1D1DEC6E" w14:textId="77777777" w:rsidR="003E7F35" w:rsidRDefault="003E7F3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9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3E7F35" w14:paraId="3EA120E6" w14:textId="77777777">
        <w:trPr>
          <w:trHeight w:val="928"/>
        </w:trPr>
        <w:tc>
          <w:tcPr>
            <w:tcW w:w="5354" w:type="dxa"/>
          </w:tcPr>
          <w:p w14:paraId="2003F854" w14:textId="77777777" w:rsidR="003E7F3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 w14:paraId="535A631D" w14:textId="77777777" w:rsidR="003E7F3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«АлтГПУ»</w:t>
            </w:r>
          </w:p>
          <w:p w14:paraId="4D993D01" w14:textId="77777777" w:rsidR="003E7F35" w:rsidRDefault="003E7F35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0AC637AB" w14:textId="77777777" w:rsidR="003E7F3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7CB81F99" w14:textId="77777777" w:rsidR="003E7F35" w:rsidRDefault="003E7F35" w:rsidP="00BC7215">
            <w:pPr>
              <w:rPr>
                <w:b/>
                <w:sz w:val="24"/>
                <w:szCs w:val="24"/>
              </w:rPr>
            </w:pPr>
          </w:p>
        </w:tc>
      </w:tr>
    </w:tbl>
    <w:p w14:paraId="4677FC2F" w14:textId="77777777" w:rsidR="003E7F35" w:rsidRDefault="003E7F35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3E7F35" w14:paraId="4D39B9EB" w14:textId="77777777">
        <w:trPr>
          <w:trHeight w:val="420"/>
        </w:trPr>
        <w:tc>
          <w:tcPr>
            <w:tcW w:w="5353" w:type="dxa"/>
          </w:tcPr>
          <w:p w14:paraId="04126EBF" w14:textId="77777777" w:rsidR="003E7F3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522F366E" w14:textId="77777777" w:rsidR="003E7F35" w:rsidRDefault="003E7F35">
            <w:pPr>
              <w:rPr>
                <w:color w:val="000000"/>
                <w:sz w:val="21"/>
                <w:szCs w:val="21"/>
              </w:rPr>
            </w:pPr>
          </w:p>
          <w:p w14:paraId="7847F7C5" w14:textId="77777777" w:rsidR="003E7F3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7BF92A49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20D83E1D" w14:textId="77777777" w:rsidR="003E7F35" w:rsidRDefault="00000000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22D3A14C" w14:textId="77777777" w:rsidR="003E7F3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2BDFB461" w14:textId="77777777" w:rsidR="003E7F35" w:rsidRDefault="003E7F35">
            <w:pPr>
              <w:rPr>
                <w:color w:val="000000"/>
                <w:sz w:val="21"/>
                <w:szCs w:val="21"/>
              </w:rPr>
            </w:pPr>
          </w:p>
          <w:p w14:paraId="4017C9ED" w14:textId="03E98569" w:rsidR="003E7F3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1"/>
                    <w:szCs w:val="21"/>
                  </w:rPr>
                  <w:t>_________________/</w:t>
                </w:r>
                <w:r w:rsidR="00BC7215">
                  <w:rPr>
                    <w:color w:val="000000"/>
                    <w:sz w:val="21"/>
                    <w:szCs w:val="21"/>
                    <w:lang w:val="en-US"/>
                  </w:rPr>
                  <w:t>_______</w:t>
                </w:r>
                <w:r>
                  <w:rPr>
                    <w:color w:val="000000"/>
                    <w:sz w:val="21"/>
                    <w:szCs w:val="21"/>
                  </w:rPr>
                  <w:t>/</w:t>
                </w:r>
              </w:sdtContent>
            </w:sdt>
          </w:p>
          <w:p w14:paraId="6BAA5705" w14:textId="77777777" w:rsidR="003E7F3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00D9576D" w14:textId="77777777" w:rsidR="003E7F35" w:rsidRDefault="00000000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2CFBA6C6" w14:textId="77777777" w:rsidR="003E7F35" w:rsidRDefault="003E7F3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3E7F35" w14:paraId="7A811EA4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3A9E565C" w14:textId="77777777" w:rsidR="003E7F35" w:rsidRDefault="003E7F3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6763CB74" w14:textId="77777777" w:rsidR="003E7F35" w:rsidRDefault="003E7F3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4681834C" w14:textId="77777777" w:rsidR="003E7F35" w:rsidRDefault="003E7F35">
      <w:pPr>
        <w:pStyle w:val="ConsNonformat"/>
        <w:widowControl/>
        <w:rPr>
          <w:rFonts w:ascii="Times New Roman" w:hAnsi="Times New Roman" w:cs="Times New Roman"/>
        </w:rPr>
      </w:pPr>
    </w:p>
    <w:p w14:paraId="1F568A90" w14:textId="77777777" w:rsidR="00F5262F" w:rsidRDefault="00F5262F">
      <w:pPr>
        <w:pStyle w:val="ConsNonformat"/>
        <w:widowControl/>
        <w:rPr>
          <w:rFonts w:ascii="Times New Roman" w:hAnsi="Times New Roman" w:cs="Times New Roman"/>
        </w:rPr>
      </w:pPr>
    </w:p>
    <w:p w14:paraId="026A7725" w14:textId="77777777" w:rsidR="00F5262F" w:rsidRDefault="00F5262F">
      <w:pPr>
        <w:pStyle w:val="ConsNonformat"/>
        <w:widowControl/>
        <w:rPr>
          <w:rFonts w:ascii="Times New Roman" w:hAnsi="Times New Roman" w:cs="Times New Roman"/>
        </w:rPr>
      </w:pPr>
    </w:p>
    <w:sectPr w:rsidR="00F5262F">
      <w:footerReference w:type="even" r:id="rId8"/>
      <w:footerReference w:type="default" r:id="rId9"/>
      <w:footerReference w:type="first" r:id="rId10"/>
      <w:pgSz w:w="11906" w:h="16838"/>
      <w:pgMar w:top="567" w:right="569" w:bottom="777" w:left="85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0542" w14:textId="77777777" w:rsidR="00AE01A5" w:rsidRDefault="00AE01A5">
      <w:r>
        <w:separator/>
      </w:r>
    </w:p>
  </w:endnote>
  <w:endnote w:type="continuationSeparator" w:id="0">
    <w:p w14:paraId="5D665A60" w14:textId="77777777" w:rsidR="00AE01A5" w:rsidRDefault="00AE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07D0" w14:textId="77777777" w:rsidR="003E7F35" w:rsidRDefault="003E7F35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5B3B" w14:textId="77777777" w:rsidR="003E7F35" w:rsidRDefault="003E7F3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57C0" w14:textId="77777777" w:rsidR="003E7F35" w:rsidRDefault="003E7F3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5AD5" w14:textId="77777777" w:rsidR="00AE01A5" w:rsidRDefault="00AE01A5">
      <w:r>
        <w:separator/>
      </w:r>
    </w:p>
  </w:footnote>
  <w:footnote w:type="continuationSeparator" w:id="0">
    <w:p w14:paraId="59C99EAD" w14:textId="77777777" w:rsidR="00AE01A5" w:rsidRDefault="00AE0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F3362"/>
    <w:multiLevelType w:val="singleLevel"/>
    <w:tmpl w:val="36AF3362"/>
    <w:lvl w:ilvl="0">
      <w:start w:val="1"/>
      <w:numFmt w:val="decimal"/>
      <w:suff w:val="space"/>
      <w:lvlText w:val="%1)"/>
      <w:lvlJc w:val="left"/>
    </w:lvl>
  </w:abstractNum>
  <w:num w:numId="1" w16cid:durableId="12832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35"/>
    <w:rsid w:val="00021AB1"/>
    <w:rsid w:val="00044614"/>
    <w:rsid w:val="00076AF2"/>
    <w:rsid w:val="001A7731"/>
    <w:rsid w:val="001C0103"/>
    <w:rsid w:val="00293EEE"/>
    <w:rsid w:val="003E7F35"/>
    <w:rsid w:val="004F264C"/>
    <w:rsid w:val="005E36FF"/>
    <w:rsid w:val="006477B1"/>
    <w:rsid w:val="0072089C"/>
    <w:rsid w:val="0073426F"/>
    <w:rsid w:val="008B37FE"/>
    <w:rsid w:val="009A658F"/>
    <w:rsid w:val="009C6E20"/>
    <w:rsid w:val="00A94559"/>
    <w:rsid w:val="00AE01A5"/>
    <w:rsid w:val="00BC7215"/>
    <w:rsid w:val="00BD1379"/>
    <w:rsid w:val="00C71432"/>
    <w:rsid w:val="00CE2E9F"/>
    <w:rsid w:val="00D37E8A"/>
    <w:rsid w:val="00DF4EDA"/>
    <w:rsid w:val="00F20356"/>
    <w:rsid w:val="00F35088"/>
    <w:rsid w:val="00F5262F"/>
    <w:rsid w:val="00FB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39C4"/>
  <w15:docId w15:val="{2C8260D9-6DC8-49C8-975B-09311071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7B1"/>
    <w:rPr>
      <w:lang w:eastAsia="zh-CN"/>
    </w:rPr>
  </w:style>
  <w:style w:type="paragraph" w:styleId="1">
    <w:name w:val="heading 1"/>
    <w:basedOn w:val="10"/>
    <w:next w:val="10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character" w:customStyle="1" w:styleId="a6">
    <w:name w:val="Основной текст с отступом Знак"/>
    <w:basedOn w:val="a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14">
    <w:name w:val="Обычный 14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Pr>
      <w:i/>
      <w:iCs/>
    </w:rPr>
  </w:style>
  <w:style w:type="character" w:customStyle="1" w:styleId="2">
    <w:name w:val="Цитата 2 Знак"/>
    <w:basedOn w:val="a0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qFormat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a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Заголовок Знак"/>
    <w:basedOn w:val="a0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f2">
    <w:name w:val="Subtitle"/>
    <w:basedOn w:val="a"/>
    <w:next w:val="ad"/>
    <w:qFormat/>
    <w:pPr>
      <w:jc w:val="center"/>
    </w:pPr>
    <w:rPr>
      <w:b/>
      <w:bCs/>
      <w:sz w:val="24"/>
      <w:szCs w:val="24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9">
    <w:name w:val="Таблица"/>
    <w:basedOn w:val="af"/>
    <w:qFormat/>
  </w:style>
  <w:style w:type="paragraph" w:customStyle="1" w:styleId="ConsNormal">
    <w:name w:val="ConsNormal"/>
    <w:qFormat/>
    <w:pPr>
      <w:widowControl w:val="0"/>
      <w:ind w:firstLine="720"/>
    </w:pPr>
    <w:rPr>
      <w:sz w:val="16"/>
      <w:szCs w:val="16"/>
    </w:rPr>
  </w:style>
  <w:style w:type="paragraph" w:styleId="afa">
    <w:name w:val="Body Text Indent"/>
    <w:basedOn w:val="10"/>
    <w:pPr>
      <w:spacing w:after="120"/>
      <w:ind w:left="283"/>
    </w:pPr>
  </w:style>
  <w:style w:type="paragraph" w:customStyle="1" w:styleId="140">
    <w:name w:val="Обычный 14"/>
    <w:basedOn w:val="10"/>
    <w:qFormat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20">
    <w:name w:val="Знак2"/>
    <w:basedOn w:val="10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afb">
    <w:name w:val="Normal (Web)"/>
    <w:basedOn w:val="10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styleId="21">
    <w:name w:val="Quote"/>
    <w:basedOn w:val="10"/>
    <w:next w:val="10"/>
    <w:qFormat/>
    <w:rPr>
      <w:rFonts w:ascii="Times New Roman" w:hAnsi="Times New Roman"/>
      <w:i/>
      <w:iCs/>
      <w:color w:val="000000"/>
      <w:sz w:val="24"/>
      <w:szCs w:val="24"/>
    </w:rPr>
  </w:style>
  <w:style w:type="paragraph" w:styleId="afc">
    <w:name w:val="No Spacing"/>
    <w:qFormat/>
    <w:rPr>
      <w:rFonts w:ascii="Arial" w:hAnsi="Arial" w:cs="Arial"/>
    </w:rPr>
  </w:style>
  <w:style w:type="paragraph" w:styleId="afd">
    <w:name w:val="List Paragraph"/>
    <w:basedOn w:val="10"/>
    <w:qFormat/>
    <w:pPr>
      <w:ind w:left="720"/>
    </w:pPr>
  </w:style>
  <w:style w:type="paragraph" w:styleId="30">
    <w:name w:val="Body Text Indent 3"/>
    <w:basedOn w:val="10"/>
    <w:qFormat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qFormat/>
    <w:pPr>
      <w:widowControl w:val="0"/>
      <w:snapToGrid w:val="0"/>
    </w:pPr>
    <w:rPr>
      <w:rFonts w:ascii="Courier New" w:hAnsi="Courier New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F789F7E92444888DB0C0388F171C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ECE15B-85BA-48FE-BE79-1FC51170BBF0}"/>
      </w:docPartPr>
      <w:docPartBody>
        <w:p w:rsidR="00E7384D" w:rsidRDefault="00C54E90" w:rsidP="00C54E90">
          <w:pPr>
            <w:pStyle w:val="86F789F7E92444888DB0C0388F171C63"/>
          </w:pPr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3336978AC4FE7A621B2A563398F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A97620-7F92-4542-B966-ED018EF63ED7}"/>
      </w:docPartPr>
      <w:docPartBody>
        <w:p w:rsidR="005927B6" w:rsidRDefault="001D3AD8" w:rsidP="001D3AD8">
          <w:pPr>
            <w:pStyle w:val="ED73336978AC4FE7A621B2A563398FB8"/>
          </w:pPr>
          <w:r w:rsidRPr="00CE527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76AF2"/>
    <w:rsid w:val="001C4A00"/>
    <w:rsid w:val="001D3AD8"/>
    <w:rsid w:val="0022693E"/>
    <w:rsid w:val="00293EEE"/>
    <w:rsid w:val="0029755A"/>
    <w:rsid w:val="002C5F00"/>
    <w:rsid w:val="00361AC1"/>
    <w:rsid w:val="004A076E"/>
    <w:rsid w:val="004D5987"/>
    <w:rsid w:val="00542C29"/>
    <w:rsid w:val="005927B6"/>
    <w:rsid w:val="005F7D1A"/>
    <w:rsid w:val="006B5D65"/>
    <w:rsid w:val="00723FC8"/>
    <w:rsid w:val="0073426F"/>
    <w:rsid w:val="007707B8"/>
    <w:rsid w:val="00871271"/>
    <w:rsid w:val="00896998"/>
    <w:rsid w:val="008B37FE"/>
    <w:rsid w:val="009D5ABB"/>
    <w:rsid w:val="00B62D1B"/>
    <w:rsid w:val="00C51372"/>
    <w:rsid w:val="00C54E90"/>
    <w:rsid w:val="00C71432"/>
    <w:rsid w:val="00D66E7D"/>
    <w:rsid w:val="00E7384D"/>
    <w:rsid w:val="00E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C29"/>
    <w:rPr>
      <w:color w:val="666666"/>
    </w:rPr>
  </w:style>
  <w:style w:type="paragraph" w:customStyle="1" w:styleId="86F789F7E92444888DB0C0388F171C63">
    <w:name w:val="86F789F7E92444888DB0C0388F171C63"/>
    <w:rsid w:val="00C54E90"/>
  </w:style>
  <w:style w:type="paragraph" w:customStyle="1" w:styleId="ED73336978AC4FE7A621B2A563398FB8">
    <w:name w:val="ED73336978AC4FE7A621B2A563398FB8"/>
    <w:rsid w:val="001D3AD8"/>
  </w:style>
  <w:style w:type="paragraph" w:customStyle="1" w:styleId="02A59FF6A5FE4FACBC06ACBE242900FA">
    <w:name w:val="02A59FF6A5FE4FACBC06ACBE242900FA"/>
    <w:rsid w:val="00542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Кацуба Евгений Николаевич</dc:creator>
  <dc:description/>
  <cp:lastModifiedBy>Кацуба Евгений Николаевич</cp:lastModifiedBy>
  <cp:revision>3</cp:revision>
  <cp:lastPrinted>2026-08-19T03:51:00Z</cp:lastPrinted>
  <dcterms:created xsi:type="dcterms:W3CDTF">2026-08-24T04:45:00Z</dcterms:created>
  <dcterms:modified xsi:type="dcterms:W3CDTF">2026-08-24T05:48:00Z</dcterms:modified>
  <dc:language>ru-RU</dc:language>
</cp:coreProperties>
</file>