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020" w:rsidRDefault="00B267CF" w:rsidP="003A216D">
      <w:pPr>
        <w:spacing w:after="0" w:line="240" w:lineRule="auto"/>
        <w:ind w:left="0" w:right="39" w:firstLine="0"/>
        <w:jc w:val="center"/>
        <w:rPr>
          <w:b/>
          <w:sz w:val="28"/>
          <w:szCs w:val="28"/>
        </w:rPr>
      </w:pPr>
      <w:r w:rsidRPr="007F77DC">
        <w:rPr>
          <w:b/>
          <w:sz w:val="28"/>
          <w:szCs w:val="28"/>
        </w:rPr>
        <w:t xml:space="preserve">Договор № </w:t>
      </w:r>
    </w:p>
    <w:p w:rsidR="00C210DC" w:rsidRPr="007F77DC" w:rsidRDefault="00C210DC" w:rsidP="003A216D">
      <w:pPr>
        <w:spacing w:after="0" w:line="240" w:lineRule="auto"/>
        <w:ind w:left="0" w:right="39" w:firstLine="0"/>
        <w:jc w:val="center"/>
        <w:rPr>
          <w:sz w:val="28"/>
          <w:szCs w:val="28"/>
        </w:rPr>
      </w:pPr>
      <w:r>
        <w:rPr>
          <w:b/>
          <w:sz w:val="28"/>
          <w:szCs w:val="28"/>
        </w:rPr>
        <w:t>Поставки товара</w:t>
      </w:r>
    </w:p>
    <w:p w:rsidR="00BF7020" w:rsidRDefault="00B267CF" w:rsidP="003A216D">
      <w:pPr>
        <w:tabs>
          <w:tab w:val="right" w:pos="9923"/>
        </w:tabs>
        <w:spacing w:after="0" w:line="240" w:lineRule="auto"/>
        <w:ind w:left="0" w:firstLine="0"/>
        <w:rPr>
          <w:b/>
          <w:sz w:val="28"/>
          <w:szCs w:val="28"/>
        </w:rPr>
      </w:pPr>
      <w:r w:rsidRPr="007F77DC">
        <w:rPr>
          <w:b/>
          <w:sz w:val="28"/>
          <w:szCs w:val="28"/>
        </w:rPr>
        <w:t xml:space="preserve">г. </w:t>
      </w:r>
      <w:r w:rsidR="004B4421">
        <w:rPr>
          <w:b/>
          <w:sz w:val="28"/>
          <w:szCs w:val="28"/>
        </w:rPr>
        <w:t>Таштагол</w:t>
      </w:r>
      <w:r w:rsidRPr="007F77DC">
        <w:rPr>
          <w:b/>
          <w:sz w:val="28"/>
          <w:szCs w:val="28"/>
        </w:rPr>
        <w:tab/>
      </w:r>
      <w:r w:rsidR="00C92D07">
        <w:rPr>
          <w:b/>
          <w:sz w:val="28"/>
          <w:szCs w:val="28"/>
        </w:rPr>
        <w:t>__</w:t>
      </w:r>
      <w:r w:rsidR="004D51D8">
        <w:rPr>
          <w:b/>
          <w:sz w:val="28"/>
          <w:szCs w:val="28"/>
        </w:rPr>
        <w:t xml:space="preserve"> </w:t>
      </w:r>
      <w:r w:rsidR="00381167">
        <w:rPr>
          <w:b/>
          <w:sz w:val="28"/>
          <w:szCs w:val="28"/>
        </w:rPr>
        <w:t>________</w:t>
      </w:r>
      <w:r w:rsidRPr="007F77DC">
        <w:rPr>
          <w:b/>
          <w:sz w:val="28"/>
          <w:szCs w:val="28"/>
        </w:rPr>
        <w:t xml:space="preserve"> 20</w:t>
      </w:r>
      <w:r w:rsidR="003A216D">
        <w:rPr>
          <w:b/>
          <w:sz w:val="28"/>
          <w:szCs w:val="28"/>
        </w:rPr>
        <w:t>2</w:t>
      </w:r>
      <w:r w:rsidR="001F6E33">
        <w:rPr>
          <w:b/>
          <w:sz w:val="28"/>
          <w:szCs w:val="28"/>
        </w:rPr>
        <w:t>6</w:t>
      </w:r>
      <w:r w:rsidRPr="007F77DC">
        <w:rPr>
          <w:b/>
          <w:sz w:val="28"/>
          <w:szCs w:val="28"/>
        </w:rPr>
        <w:t xml:space="preserve"> г.</w:t>
      </w:r>
    </w:p>
    <w:p w:rsidR="003A216D" w:rsidRPr="007F77DC" w:rsidRDefault="003A216D" w:rsidP="003A216D">
      <w:pPr>
        <w:tabs>
          <w:tab w:val="right" w:pos="9923"/>
        </w:tabs>
        <w:spacing w:after="0" w:line="240" w:lineRule="auto"/>
        <w:ind w:left="0" w:firstLine="0"/>
        <w:rPr>
          <w:sz w:val="28"/>
          <w:szCs w:val="28"/>
        </w:rPr>
      </w:pPr>
    </w:p>
    <w:p w:rsidR="000968E0" w:rsidRDefault="000968E0" w:rsidP="000968E0">
      <w:pPr>
        <w:spacing w:after="0" w:line="240" w:lineRule="auto"/>
        <w:ind w:left="0" w:firstLine="709"/>
        <w:jc w:val="both"/>
        <w:rPr>
          <w:sz w:val="28"/>
          <w:szCs w:val="28"/>
        </w:rPr>
      </w:pPr>
      <w:proofErr w:type="gramStart"/>
      <w:r w:rsidRPr="00B2247F">
        <w:rPr>
          <w:b/>
          <w:sz w:val="28"/>
          <w:szCs w:val="28"/>
        </w:rPr>
        <w:t>Федеральное государственное бюджетное учреждение «Шорский национальный парк» (ФГБУ «Шорский национальный парк»)</w:t>
      </w:r>
      <w:r w:rsidRPr="004317AA">
        <w:rPr>
          <w:sz w:val="28"/>
          <w:szCs w:val="28"/>
        </w:rPr>
        <w:t>, именуемое в дальнейше</w:t>
      </w:r>
      <w:r w:rsidRPr="007F77DC">
        <w:rPr>
          <w:sz w:val="28"/>
          <w:szCs w:val="28"/>
        </w:rPr>
        <w:t xml:space="preserve">м «Покупатель», в лице </w:t>
      </w:r>
      <w:r w:rsidR="00CD6486" w:rsidRPr="00CD6486">
        <w:rPr>
          <w:sz w:val="28"/>
          <w:szCs w:val="28"/>
        </w:rPr>
        <w:t>директора Надеждина Валерия Борисовича, действующего на основании Устава</w:t>
      </w:r>
      <w:r>
        <w:rPr>
          <w:sz w:val="28"/>
          <w:szCs w:val="28"/>
        </w:rPr>
        <w:t>,</w:t>
      </w:r>
      <w:r w:rsidRPr="007F77DC">
        <w:rPr>
          <w:sz w:val="28"/>
          <w:szCs w:val="28"/>
        </w:rPr>
        <w:t xml:space="preserve"> действующе</w:t>
      </w:r>
      <w:r>
        <w:rPr>
          <w:sz w:val="28"/>
          <w:szCs w:val="28"/>
        </w:rPr>
        <w:t>го</w:t>
      </w:r>
      <w:r w:rsidRPr="007F77DC">
        <w:rPr>
          <w:sz w:val="28"/>
          <w:szCs w:val="28"/>
        </w:rPr>
        <w:t xml:space="preserve"> на основании</w:t>
      </w:r>
      <w:r>
        <w:rPr>
          <w:sz w:val="28"/>
          <w:szCs w:val="28"/>
        </w:rPr>
        <w:t xml:space="preserve"> </w:t>
      </w:r>
      <w:r w:rsidR="00065DA2">
        <w:rPr>
          <w:sz w:val="28"/>
          <w:szCs w:val="28"/>
        </w:rPr>
        <w:t>приказа №276 от 24.10.2025</w:t>
      </w:r>
      <w:r w:rsidRPr="007F77DC">
        <w:rPr>
          <w:sz w:val="28"/>
          <w:szCs w:val="28"/>
        </w:rPr>
        <w:t>,</w:t>
      </w:r>
      <w:r>
        <w:rPr>
          <w:sz w:val="28"/>
          <w:szCs w:val="28"/>
        </w:rPr>
        <w:t xml:space="preserve"> </w:t>
      </w:r>
      <w:r w:rsidRPr="004317AA">
        <w:rPr>
          <w:sz w:val="28"/>
          <w:szCs w:val="28"/>
        </w:rPr>
        <w:t>с одной стороны и</w:t>
      </w:r>
      <w:r w:rsidRPr="007F77DC">
        <w:rPr>
          <w:sz w:val="28"/>
          <w:szCs w:val="28"/>
        </w:rPr>
        <w:t xml:space="preserve"> </w:t>
      </w:r>
      <w:r w:rsidR="00C92D07">
        <w:rPr>
          <w:b/>
          <w:sz w:val="28"/>
          <w:szCs w:val="28"/>
        </w:rPr>
        <w:t>_______________________</w:t>
      </w:r>
      <w:r w:rsidRPr="00B2247F">
        <w:rPr>
          <w:sz w:val="28"/>
          <w:szCs w:val="28"/>
        </w:rPr>
        <w:t xml:space="preserve">, именуемое в дальнейшем «Поставщик», в лице </w:t>
      </w:r>
      <w:r w:rsidR="00C92D07">
        <w:rPr>
          <w:sz w:val="28"/>
          <w:szCs w:val="28"/>
        </w:rPr>
        <w:t>_______________</w:t>
      </w:r>
      <w:r w:rsidRPr="00B2247F">
        <w:rPr>
          <w:sz w:val="28"/>
          <w:szCs w:val="28"/>
        </w:rPr>
        <w:t>, действующе</w:t>
      </w:r>
      <w:r>
        <w:rPr>
          <w:sz w:val="28"/>
          <w:szCs w:val="28"/>
        </w:rPr>
        <w:t>й</w:t>
      </w:r>
      <w:r w:rsidRPr="00B2247F">
        <w:rPr>
          <w:sz w:val="28"/>
          <w:szCs w:val="28"/>
        </w:rPr>
        <w:t xml:space="preserve"> на основании </w:t>
      </w:r>
      <w:r w:rsidR="00C92D07">
        <w:rPr>
          <w:sz w:val="28"/>
          <w:szCs w:val="28"/>
        </w:rPr>
        <w:t>__________________</w:t>
      </w:r>
      <w:r>
        <w:t xml:space="preserve"> </w:t>
      </w:r>
      <w:r w:rsidRPr="007F77DC">
        <w:rPr>
          <w:sz w:val="28"/>
          <w:szCs w:val="28"/>
        </w:rPr>
        <w:t xml:space="preserve">с другой стороны, совместно именуемые Стороны, </w:t>
      </w:r>
      <w:r w:rsidRPr="006236D7">
        <w:rPr>
          <w:sz w:val="28"/>
          <w:szCs w:val="28"/>
        </w:rPr>
        <w:t xml:space="preserve">на основании п. </w:t>
      </w:r>
      <w:r>
        <w:rPr>
          <w:sz w:val="28"/>
          <w:szCs w:val="28"/>
        </w:rPr>
        <w:t>4</w:t>
      </w:r>
      <w:r w:rsidRPr="006236D7">
        <w:rPr>
          <w:sz w:val="28"/>
          <w:szCs w:val="28"/>
        </w:rPr>
        <w:t xml:space="preserve"> ч. 1 ст. 93 Федерального</w:t>
      </w:r>
      <w:proofErr w:type="gramEnd"/>
      <w:r w:rsidRPr="006236D7">
        <w:rPr>
          <w:sz w:val="28"/>
          <w:szCs w:val="28"/>
        </w:rPr>
        <w:t xml:space="preserve"> закона от 05.04.2013 г. № 44-ФЗ «О контрактной системе в сфере закупок товаров, работ, услуг для обеспечения государственных и муниципальных нужд»</w:t>
      </w:r>
      <w:r w:rsidRPr="00C210DC">
        <w:rPr>
          <w:sz w:val="28"/>
          <w:szCs w:val="28"/>
        </w:rPr>
        <w:t xml:space="preserve">, заключили настоящий договор (далее – Договор) по результатам проведения закупки через АО «Единый </w:t>
      </w:r>
      <w:proofErr w:type="spellStart"/>
      <w:r w:rsidRPr="00C210DC">
        <w:rPr>
          <w:sz w:val="28"/>
          <w:szCs w:val="28"/>
        </w:rPr>
        <w:t>агрегатор</w:t>
      </w:r>
      <w:proofErr w:type="spellEnd"/>
      <w:r w:rsidRPr="00C210DC">
        <w:rPr>
          <w:sz w:val="28"/>
          <w:szCs w:val="28"/>
        </w:rPr>
        <w:t xml:space="preserve"> торговли» о нижеследующем:</w:t>
      </w:r>
    </w:p>
    <w:p w:rsidR="00CF6378" w:rsidRPr="007F77DC" w:rsidRDefault="00CF6378" w:rsidP="003A216D">
      <w:pPr>
        <w:spacing w:after="0" w:line="240" w:lineRule="auto"/>
        <w:ind w:left="0" w:firstLine="709"/>
        <w:jc w:val="both"/>
        <w:rPr>
          <w:sz w:val="28"/>
          <w:szCs w:val="28"/>
        </w:rPr>
      </w:pPr>
    </w:p>
    <w:p w:rsidR="00BF7020" w:rsidRPr="007F77DC" w:rsidRDefault="00B267CF" w:rsidP="003A216D">
      <w:pPr>
        <w:pStyle w:val="1"/>
        <w:spacing w:after="0" w:line="240" w:lineRule="auto"/>
        <w:ind w:left="180" w:hanging="180"/>
        <w:rPr>
          <w:sz w:val="28"/>
          <w:szCs w:val="28"/>
        </w:rPr>
      </w:pPr>
      <w:r w:rsidRPr="007F77DC">
        <w:rPr>
          <w:sz w:val="28"/>
          <w:szCs w:val="28"/>
        </w:rPr>
        <w:t>ПРЕДМЕТ ДОГОВОРА</w:t>
      </w:r>
    </w:p>
    <w:p w:rsidR="00BF7020" w:rsidRPr="007F77DC" w:rsidRDefault="00B267CF" w:rsidP="00C210DC">
      <w:pPr>
        <w:spacing w:after="0" w:line="240" w:lineRule="auto"/>
        <w:ind w:left="0" w:firstLine="709"/>
        <w:jc w:val="both"/>
        <w:rPr>
          <w:sz w:val="28"/>
          <w:szCs w:val="28"/>
        </w:rPr>
      </w:pPr>
      <w:r w:rsidRPr="007F77DC">
        <w:rPr>
          <w:sz w:val="28"/>
          <w:szCs w:val="28"/>
        </w:rPr>
        <w:t xml:space="preserve">1.1. </w:t>
      </w:r>
      <w:r w:rsidR="00C210DC" w:rsidRPr="00C210DC">
        <w:rPr>
          <w:sz w:val="28"/>
          <w:szCs w:val="28"/>
        </w:rPr>
        <w:t xml:space="preserve">В соответствии с Договором </w:t>
      </w:r>
      <w:r w:rsidR="00C210DC">
        <w:rPr>
          <w:sz w:val="28"/>
          <w:szCs w:val="28"/>
        </w:rPr>
        <w:t>Поставщик</w:t>
      </w:r>
      <w:r w:rsidR="00C210DC" w:rsidRPr="00C210DC">
        <w:rPr>
          <w:sz w:val="28"/>
          <w:szCs w:val="28"/>
        </w:rPr>
        <w:t xml:space="preserve"> обязуется поставить товар, указанный в Спецификации (Приложение №1), являющейся неотъемлемой частью Договора, а </w:t>
      </w:r>
      <w:r w:rsidR="0004050D">
        <w:rPr>
          <w:sz w:val="28"/>
          <w:szCs w:val="28"/>
        </w:rPr>
        <w:t>Покупатель</w:t>
      </w:r>
      <w:r w:rsidR="00C210DC" w:rsidRPr="00C210DC">
        <w:rPr>
          <w:sz w:val="28"/>
          <w:szCs w:val="28"/>
        </w:rPr>
        <w:t xml:space="preserve"> обязуется принять и оплатить Товар в порядке и сроки, указанные в Договоре.</w:t>
      </w:r>
    </w:p>
    <w:p w:rsidR="00F704A3" w:rsidRDefault="002827D0" w:rsidP="00C210DC">
      <w:pPr>
        <w:spacing w:after="0" w:line="240" w:lineRule="auto"/>
        <w:ind w:left="0" w:firstLine="709"/>
        <w:jc w:val="both"/>
        <w:rPr>
          <w:sz w:val="28"/>
          <w:szCs w:val="28"/>
        </w:rPr>
      </w:pPr>
      <w:r w:rsidRPr="00560F74">
        <w:rPr>
          <w:sz w:val="28"/>
          <w:szCs w:val="28"/>
        </w:rPr>
        <w:t>1.</w:t>
      </w:r>
      <w:r w:rsidR="0032461E" w:rsidRPr="00560F74">
        <w:rPr>
          <w:sz w:val="28"/>
          <w:szCs w:val="28"/>
        </w:rPr>
        <w:t>2</w:t>
      </w:r>
      <w:r w:rsidRPr="00560F74">
        <w:rPr>
          <w:sz w:val="28"/>
          <w:szCs w:val="28"/>
        </w:rPr>
        <w:t xml:space="preserve">. </w:t>
      </w:r>
      <w:r w:rsidR="00097281" w:rsidRPr="00097281">
        <w:rPr>
          <w:sz w:val="28"/>
          <w:szCs w:val="28"/>
        </w:rPr>
        <w:t xml:space="preserve">Общая стоимость </w:t>
      </w:r>
      <w:r w:rsidR="00097281">
        <w:rPr>
          <w:sz w:val="28"/>
          <w:szCs w:val="28"/>
        </w:rPr>
        <w:t>товара</w:t>
      </w:r>
      <w:r w:rsidR="00097281" w:rsidRPr="00097281">
        <w:rPr>
          <w:sz w:val="28"/>
          <w:szCs w:val="28"/>
        </w:rPr>
        <w:t xml:space="preserve"> по Договору составляет </w:t>
      </w:r>
      <w:r w:rsidR="00C92D07">
        <w:rPr>
          <w:sz w:val="28"/>
          <w:szCs w:val="28"/>
        </w:rPr>
        <w:t>______________________</w:t>
      </w:r>
      <w:r w:rsidR="00097281" w:rsidRPr="00097281">
        <w:rPr>
          <w:sz w:val="28"/>
          <w:szCs w:val="28"/>
        </w:rPr>
        <w:t>,</w:t>
      </w:r>
      <w:r w:rsidR="00C92D07">
        <w:rPr>
          <w:sz w:val="28"/>
          <w:szCs w:val="28"/>
        </w:rPr>
        <w:t>__</w:t>
      </w:r>
      <w:r w:rsidR="00097281" w:rsidRPr="00097281">
        <w:rPr>
          <w:sz w:val="28"/>
          <w:szCs w:val="28"/>
        </w:rPr>
        <w:t xml:space="preserve"> руб. (</w:t>
      </w:r>
      <w:r w:rsidR="00C92D07">
        <w:rPr>
          <w:sz w:val="28"/>
          <w:szCs w:val="28"/>
        </w:rPr>
        <w:t>____________________</w:t>
      </w:r>
      <w:r w:rsidR="00097281" w:rsidRPr="00097281">
        <w:rPr>
          <w:sz w:val="28"/>
          <w:szCs w:val="28"/>
        </w:rPr>
        <w:t>рубл</w:t>
      </w:r>
      <w:r w:rsidR="00C92D07">
        <w:rPr>
          <w:sz w:val="28"/>
          <w:szCs w:val="28"/>
        </w:rPr>
        <w:t>ей __</w:t>
      </w:r>
      <w:r w:rsidR="00097281" w:rsidRPr="00097281">
        <w:rPr>
          <w:sz w:val="28"/>
          <w:szCs w:val="28"/>
        </w:rPr>
        <w:t xml:space="preserve"> копеек), в том числе НДС </w:t>
      </w:r>
      <w:r w:rsidR="00C92D07">
        <w:rPr>
          <w:sz w:val="28"/>
          <w:szCs w:val="28"/>
        </w:rPr>
        <w:t>____</w:t>
      </w:r>
      <w:r w:rsidR="00097281" w:rsidRPr="00097281">
        <w:rPr>
          <w:sz w:val="28"/>
          <w:szCs w:val="28"/>
        </w:rPr>
        <w:t xml:space="preserve">% в размере </w:t>
      </w:r>
      <w:r w:rsidR="00C92D07">
        <w:rPr>
          <w:sz w:val="28"/>
          <w:szCs w:val="28"/>
        </w:rPr>
        <w:t>_________</w:t>
      </w:r>
      <w:r w:rsidR="00097281" w:rsidRPr="00097281">
        <w:rPr>
          <w:sz w:val="28"/>
          <w:szCs w:val="28"/>
        </w:rPr>
        <w:t xml:space="preserve"> руб. (</w:t>
      </w:r>
      <w:r w:rsidR="00C92D07">
        <w:rPr>
          <w:sz w:val="28"/>
          <w:szCs w:val="28"/>
        </w:rPr>
        <w:t>__________</w:t>
      </w:r>
      <w:r w:rsidR="00097281">
        <w:rPr>
          <w:sz w:val="28"/>
          <w:szCs w:val="28"/>
        </w:rPr>
        <w:t>рублей</w:t>
      </w:r>
      <w:r w:rsidR="00097281" w:rsidRPr="00097281">
        <w:rPr>
          <w:sz w:val="28"/>
          <w:szCs w:val="28"/>
        </w:rPr>
        <w:t xml:space="preserve"> </w:t>
      </w:r>
      <w:r w:rsidR="00C92D07">
        <w:rPr>
          <w:sz w:val="28"/>
          <w:szCs w:val="28"/>
        </w:rPr>
        <w:t>__</w:t>
      </w:r>
      <w:r w:rsidR="00097281" w:rsidRPr="00097281">
        <w:rPr>
          <w:sz w:val="28"/>
          <w:szCs w:val="28"/>
        </w:rPr>
        <w:t xml:space="preserve"> копеек)</w:t>
      </w:r>
      <w:r w:rsidR="00C92D07">
        <w:rPr>
          <w:sz w:val="28"/>
          <w:szCs w:val="28"/>
        </w:rPr>
        <w:t>/ Без НДС</w:t>
      </w:r>
      <w:r w:rsidR="00097281" w:rsidRPr="00097281">
        <w:rPr>
          <w:sz w:val="28"/>
          <w:szCs w:val="28"/>
        </w:rPr>
        <w:t>.</w:t>
      </w:r>
    </w:p>
    <w:p w:rsidR="00F704A3" w:rsidRDefault="00F704A3" w:rsidP="00C210DC">
      <w:pPr>
        <w:spacing w:after="0" w:line="240" w:lineRule="auto"/>
        <w:ind w:left="0" w:firstLine="709"/>
        <w:jc w:val="both"/>
        <w:rPr>
          <w:sz w:val="28"/>
          <w:szCs w:val="28"/>
        </w:rPr>
      </w:pPr>
      <w:r>
        <w:rPr>
          <w:sz w:val="28"/>
          <w:szCs w:val="28"/>
        </w:rPr>
        <w:t>1.</w:t>
      </w:r>
      <w:r w:rsidR="00C210DC">
        <w:rPr>
          <w:sz w:val="28"/>
          <w:szCs w:val="28"/>
        </w:rPr>
        <w:t xml:space="preserve">3. </w:t>
      </w:r>
      <w:r>
        <w:rPr>
          <w:sz w:val="28"/>
          <w:szCs w:val="28"/>
        </w:rPr>
        <w:t xml:space="preserve">Идентификационный код закупки: </w:t>
      </w:r>
      <w:r w:rsidR="001F6E33" w:rsidRPr="001F6E33">
        <w:rPr>
          <w:sz w:val="28"/>
        </w:rPr>
        <w:t>261422800036542280100100130000000244</w:t>
      </w:r>
      <w:r w:rsidR="001F6E33">
        <w:rPr>
          <w:sz w:val="28"/>
        </w:rPr>
        <w:t>.</w:t>
      </w:r>
    </w:p>
    <w:p w:rsidR="001F0B75" w:rsidRDefault="00547A86" w:rsidP="00C210DC">
      <w:pPr>
        <w:spacing w:after="0" w:line="240" w:lineRule="auto"/>
        <w:ind w:left="0" w:firstLine="709"/>
        <w:jc w:val="both"/>
        <w:rPr>
          <w:sz w:val="28"/>
          <w:szCs w:val="28"/>
        </w:rPr>
      </w:pPr>
      <w:r>
        <w:rPr>
          <w:sz w:val="28"/>
          <w:szCs w:val="28"/>
        </w:rPr>
        <w:t>1.</w:t>
      </w:r>
      <w:r w:rsidR="00C210DC">
        <w:rPr>
          <w:sz w:val="28"/>
          <w:szCs w:val="28"/>
        </w:rPr>
        <w:t>4</w:t>
      </w:r>
      <w:r>
        <w:rPr>
          <w:sz w:val="28"/>
          <w:szCs w:val="28"/>
        </w:rPr>
        <w:t xml:space="preserve">. Источник финансирования: </w:t>
      </w:r>
      <w:r w:rsidR="00C210DC">
        <w:rPr>
          <w:sz w:val="28"/>
          <w:szCs w:val="28"/>
        </w:rPr>
        <w:t>средства бюджетного учреждения.</w:t>
      </w:r>
    </w:p>
    <w:p w:rsidR="00D128B2" w:rsidRDefault="00D128B2" w:rsidP="00C210DC">
      <w:pPr>
        <w:spacing w:after="0" w:line="240" w:lineRule="auto"/>
        <w:ind w:left="0" w:firstLine="709"/>
        <w:jc w:val="both"/>
        <w:rPr>
          <w:sz w:val="28"/>
          <w:szCs w:val="28"/>
        </w:rPr>
      </w:pPr>
    </w:p>
    <w:p w:rsidR="001F0B75" w:rsidRPr="00E7737B" w:rsidRDefault="001F0B75" w:rsidP="00560F74">
      <w:pPr>
        <w:spacing w:after="0" w:line="240" w:lineRule="auto"/>
        <w:ind w:left="0" w:firstLine="709"/>
        <w:jc w:val="both"/>
        <w:rPr>
          <w:sz w:val="28"/>
          <w:szCs w:val="28"/>
        </w:rPr>
      </w:pPr>
    </w:p>
    <w:p w:rsidR="00BF7020" w:rsidRPr="007F77DC" w:rsidRDefault="00B267CF" w:rsidP="003A216D">
      <w:pPr>
        <w:pStyle w:val="1"/>
        <w:spacing w:after="0" w:line="240" w:lineRule="auto"/>
        <w:ind w:left="180" w:right="25" w:hanging="180"/>
        <w:rPr>
          <w:sz w:val="28"/>
          <w:szCs w:val="28"/>
        </w:rPr>
      </w:pPr>
      <w:r w:rsidRPr="007F77DC">
        <w:rPr>
          <w:sz w:val="28"/>
          <w:szCs w:val="28"/>
        </w:rPr>
        <w:t>ПРАВА И ОБЯЗАННОСТИ СТОРОН</w:t>
      </w:r>
    </w:p>
    <w:p w:rsidR="00BF7020" w:rsidRPr="007F77DC" w:rsidRDefault="00B267CF" w:rsidP="00560F74">
      <w:pPr>
        <w:spacing w:after="0" w:line="240" w:lineRule="auto"/>
        <w:ind w:left="0" w:firstLine="709"/>
        <w:jc w:val="both"/>
        <w:rPr>
          <w:sz w:val="28"/>
          <w:szCs w:val="28"/>
        </w:rPr>
      </w:pPr>
      <w:r w:rsidRPr="007F77DC">
        <w:rPr>
          <w:sz w:val="28"/>
          <w:szCs w:val="28"/>
        </w:rPr>
        <w:t xml:space="preserve">2.1. </w:t>
      </w:r>
      <w:r w:rsidR="00C210DC" w:rsidRPr="007F77DC">
        <w:rPr>
          <w:sz w:val="28"/>
          <w:szCs w:val="28"/>
        </w:rPr>
        <w:t>П</w:t>
      </w:r>
      <w:r w:rsidR="00C210DC">
        <w:rPr>
          <w:sz w:val="28"/>
          <w:szCs w:val="28"/>
        </w:rPr>
        <w:t>оставщик</w:t>
      </w:r>
      <w:r w:rsidRPr="007F77DC">
        <w:rPr>
          <w:sz w:val="28"/>
          <w:szCs w:val="28"/>
        </w:rPr>
        <w:t xml:space="preserve"> обязуется:</w:t>
      </w:r>
    </w:p>
    <w:p w:rsidR="00BF7020" w:rsidRPr="007F77DC" w:rsidRDefault="00B267CF" w:rsidP="00560F74">
      <w:pPr>
        <w:spacing w:after="0" w:line="240" w:lineRule="auto"/>
        <w:ind w:left="0" w:firstLine="709"/>
        <w:jc w:val="both"/>
        <w:rPr>
          <w:sz w:val="28"/>
          <w:szCs w:val="28"/>
        </w:rPr>
      </w:pPr>
      <w:r w:rsidRPr="007F77DC">
        <w:rPr>
          <w:sz w:val="28"/>
          <w:szCs w:val="28"/>
        </w:rPr>
        <w:t>2.1.1. Передать Покупателю Товар в порядке и на условиях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2.1.2. Передать Покупателю Товар, являющийся собственностью </w:t>
      </w:r>
      <w:r w:rsidR="00C210DC" w:rsidRPr="007F77DC">
        <w:rPr>
          <w:sz w:val="28"/>
          <w:szCs w:val="28"/>
        </w:rPr>
        <w:t>П</w:t>
      </w:r>
      <w:r w:rsidR="00C210DC">
        <w:rPr>
          <w:sz w:val="28"/>
          <w:szCs w:val="28"/>
        </w:rPr>
        <w:t>оставщик</w:t>
      </w:r>
      <w:r w:rsidRPr="007F77DC">
        <w:rPr>
          <w:sz w:val="28"/>
          <w:szCs w:val="28"/>
        </w:rPr>
        <w:t>а, полностью свободный от прав третьих лиц, не состоящий в споре и под арестом, не явл</w:t>
      </w:r>
      <w:r w:rsidR="009E5BD4">
        <w:rPr>
          <w:sz w:val="28"/>
          <w:szCs w:val="28"/>
        </w:rPr>
        <w:t>яющийся предметом залога и т.п.</w:t>
      </w:r>
    </w:p>
    <w:p w:rsidR="005B3FBD" w:rsidRDefault="00B267CF" w:rsidP="00560F74">
      <w:pPr>
        <w:spacing w:after="0" w:line="240" w:lineRule="auto"/>
        <w:ind w:left="0" w:firstLine="709"/>
        <w:jc w:val="both"/>
        <w:rPr>
          <w:sz w:val="28"/>
          <w:szCs w:val="28"/>
        </w:rPr>
      </w:pPr>
      <w:r w:rsidRPr="007F77DC">
        <w:rPr>
          <w:sz w:val="28"/>
          <w:szCs w:val="28"/>
        </w:rPr>
        <w:t xml:space="preserve">2.1.3. Передать Покупателю Товар в надлежащей упаковке, обеспечивающей его сохранность </w:t>
      </w:r>
      <w:r w:rsidR="005B3FBD">
        <w:rPr>
          <w:sz w:val="28"/>
          <w:szCs w:val="28"/>
        </w:rPr>
        <w:t>при хранении и транспортировке.</w:t>
      </w:r>
    </w:p>
    <w:p w:rsidR="00BF7020" w:rsidRPr="007F77DC" w:rsidRDefault="00B267CF" w:rsidP="00560F74">
      <w:pPr>
        <w:spacing w:after="0" w:line="240" w:lineRule="auto"/>
        <w:ind w:left="0" w:firstLine="709"/>
        <w:jc w:val="both"/>
        <w:rPr>
          <w:sz w:val="28"/>
          <w:szCs w:val="28"/>
        </w:rPr>
      </w:pPr>
      <w:r w:rsidRPr="007F77DC">
        <w:rPr>
          <w:sz w:val="28"/>
          <w:szCs w:val="28"/>
        </w:rPr>
        <w:t>2.1.4. Передать Покупателю одновременно с передачей Товара комплект сопроводительной документации (</w:t>
      </w:r>
      <w:r w:rsidR="0004050D">
        <w:rPr>
          <w:sz w:val="28"/>
          <w:szCs w:val="28"/>
        </w:rPr>
        <w:t xml:space="preserve">накладную, акт передачи товара или  </w:t>
      </w:r>
      <w:r w:rsidRPr="007F77DC">
        <w:rPr>
          <w:sz w:val="28"/>
          <w:szCs w:val="28"/>
        </w:rPr>
        <w:t>универсальный передаточный документ (далее по тексту – УПД), инструкцию по эксплуатации и т.п.), предусмотренный Договором.</w:t>
      </w:r>
    </w:p>
    <w:p w:rsidR="00BF7020" w:rsidRPr="007F77DC" w:rsidRDefault="00B267CF" w:rsidP="00560F74">
      <w:pPr>
        <w:spacing w:after="0" w:line="240" w:lineRule="auto"/>
        <w:ind w:left="0" w:firstLine="709"/>
        <w:jc w:val="both"/>
        <w:rPr>
          <w:sz w:val="28"/>
          <w:szCs w:val="28"/>
        </w:rPr>
      </w:pPr>
      <w:r w:rsidRPr="007F77DC">
        <w:rPr>
          <w:sz w:val="28"/>
          <w:szCs w:val="28"/>
        </w:rPr>
        <w:t>2.2. Покупатель обязуется:</w:t>
      </w:r>
    </w:p>
    <w:p w:rsidR="00BF7020" w:rsidRPr="007F77DC" w:rsidRDefault="00B267CF" w:rsidP="00560F74">
      <w:pPr>
        <w:spacing w:after="0" w:line="240" w:lineRule="auto"/>
        <w:ind w:left="0" w:firstLine="709"/>
        <w:jc w:val="both"/>
        <w:rPr>
          <w:sz w:val="28"/>
          <w:szCs w:val="28"/>
        </w:rPr>
      </w:pPr>
      <w:r w:rsidRPr="007F77DC">
        <w:rPr>
          <w:sz w:val="28"/>
          <w:szCs w:val="28"/>
        </w:rPr>
        <w:t>2.2.1. Оплатить Товар в порядке и в сроки, установленные Договором.</w:t>
      </w:r>
    </w:p>
    <w:p w:rsidR="00BF7020" w:rsidRPr="007F77DC" w:rsidRDefault="00B267CF" w:rsidP="00560F74">
      <w:pPr>
        <w:spacing w:after="0" w:line="240" w:lineRule="auto"/>
        <w:ind w:left="0" w:firstLine="709"/>
        <w:jc w:val="both"/>
        <w:rPr>
          <w:sz w:val="28"/>
          <w:szCs w:val="28"/>
        </w:rPr>
      </w:pPr>
      <w:r w:rsidRPr="007F77DC">
        <w:rPr>
          <w:sz w:val="28"/>
          <w:szCs w:val="28"/>
        </w:rPr>
        <w:lastRenderedPageBreak/>
        <w:t>2.2.2. Принять Товар по количеству, качеству, ассортименту и комплектности в соответствии с условиями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2.2.3. В течение 5 (пяти) календарных дней со дня получения Товара уведомить </w:t>
      </w:r>
      <w:r w:rsidR="0004050D" w:rsidRPr="007F77DC">
        <w:rPr>
          <w:sz w:val="28"/>
          <w:szCs w:val="28"/>
        </w:rPr>
        <w:t>П</w:t>
      </w:r>
      <w:r w:rsidR="0004050D">
        <w:rPr>
          <w:sz w:val="28"/>
          <w:szCs w:val="28"/>
        </w:rPr>
        <w:t>оставщика</w:t>
      </w:r>
      <w:r w:rsidRPr="007F77DC">
        <w:rPr>
          <w:sz w:val="28"/>
          <w:szCs w:val="28"/>
        </w:rPr>
        <w:t xml:space="preserve"> о несоответствии Товара по количеству, ассортименту и упаковке условиям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2.2.4. В случае необходимости оказания Услуг по установке и настройке ПО, предоставить </w:t>
      </w:r>
      <w:r w:rsidR="0004050D" w:rsidRPr="007F77DC">
        <w:rPr>
          <w:sz w:val="28"/>
          <w:szCs w:val="28"/>
        </w:rPr>
        <w:t>П</w:t>
      </w:r>
      <w:r w:rsidR="0004050D">
        <w:rPr>
          <w:sz w:val="28"/>
          <w:szCs w:val="28"/>
        </w:rPr>
        <w:t>оставщику</w:t>
      </w:r>
      <w:r w:rsidRPr="007F77DC">
        <w:rPr>
          <w:sz w:val="28"/>
          <w:szCs w:val="28"/>
        </w:rPr>
        <w:t xml:space="preserve"> </w:t>
      </w:r>
      <w:proofErr w:type="gramStart"/>
      <w:r w:rsidRPr="007F77DC">
        <w:rPr>
          <w:sz w:val="28"/>
          <w:szCs w:val="28"/>
        </w:rPr>
        <w:t>ПО</w:t>
      </w:r>
      <w:proofErr w:type="gramEnd"/>
      <w:r w:rsidRPr="007F77DC">
        <w:rPr>
          <w:sz w:val="28"/>
          <w:szCs w:val="28"/>
        </w:rPr>
        <w:t>.</w:t>
      </w:r>
    </w:p>
    <w:p w:rsidR="00BF7020" w:rsidRPr="007F77DC" w:rsidRDefault="00B267CF" w:rsidP="00560F74">
      <w:pPr>
        <w:spacing w:after="0" w:line="240" w:lineRule="auto"/>
        <w:ind w:left="0" w:firstLine="709"/>
        <w:jc w:val="both"/>
        <w:rPr>
          <w:sz w:val="28"/>
          <w:szCs w:val="28"/>
        </w:rPr>
      </w:pPr>
      <w:r w:rsidRPr="007F77DC">
        <w:rPr>
          <w:sz w:val="28"/>
          <w:szCs w:val="28"/>
        </w:rPr>
        <w:t>2.2.5. В случае необходимости оказания Услуг, оплатить Услуги в порядке и на условиях Договора.</w:t>
      </w:r>
    </w:p>
    <w:p w:rsidR="00BF7020" w:rsidRPr="007F77DC" w:rsidRDefault="00B267CF" w:rsidP="00560F74">
      <w:pPr>
        <w:spacing w:after="0" w:line="240" w:lineRule="auto"/>
        <w:ind w:left="0" w:firstLine="709"/>
        <w:jc w:val="both"/>
        <w:rPr>
          <w:sz w:val="28"/>
          <w:szCs w:val="28"/>
        </w:rPr>
      </w:pPr>
      <w:r w:rsidRPr="007F77DC">
        <w:rPr>
          <w:sz w:val="28"/>
          <w:szCs w:val="28"/>
        </w:rPr>
        <w:t>2.2.6. В случае необходимости оказания Услуг, принять Услуги и подписать УПД в соответствии с условиями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2.2.7. В течение 5 (пяти) календарных дней со дня приемки Услуг уведомить </w:t>
      </w:r>
      <w:r w:rsidR="0004050D" w:rsidRPr="007F77DC">
        <w:rPr>
          <w:sz w:val="28"/>
          <w:szCs w:val="28"/>
        </w:rPr>
        <w:t>П</w:t>
      </w:r>
      <w:r w:rsidR="0004050D">
        <w:rPr>
          <w:sz w:val="28"/>
          <w:szCs w:val="28"/>
        </w:rPr>
        <w:t>оставщик</w:t>
      </w:r>
      <w:r w:rsidRPr="007F77DC">
        <w:rPr>
          <w:sz w:val="28"/>
          <w:szCs w:val="28"/>
        </w:rPr>
        <w:t>а об обнаруженных недостатках, которые не могли быть установлены при обычном способе приемки.</w:t>
      </w:r>
    </w:p>
    <w:p w:rsidR="00BF7020" w:rsidRPr="007F77DC" w:rsidRDefault="00B267CF" w:rsidP="00560F74">
      <w:pPr>
        <w:spacing w:after="0" w:line="240" w:lineRule="auto"/>
        <w:ind w:left="0" w:firstLine="709"/>
        <w:jc w:val="both"/>
        <w:rPr>
          <w:sz w:val="28"/>
          <w:szCs w:val="28"/>
        </w:rPr>
      </w:pPr>
      <w:r w:rsidRPr="007F77DC">
        <w:rPr>
          <w:sz w:val="28"/>
          <w:szCs w:val="28"/>
        </w:rPr>
        <w:t xml:space="preserve">2.3. </w:t>
      </w:r>
      <w:r w:rsidR="0004050D" w:rsidRPr="007F77DC">
        <w:rPr>
          <w:sz w:val="28"/>
          <w:szCs w:val="28"/>
        </w:rPr>
        <w:t>П</w:t>
      </w:r>
      <w:r w:rsidR="0004050D">
        <w:rPr>
          <w:sz w:val="28"/>
          <w:szCs w:val="28"/>
        </w:rPr>
        <w:t>оставщик</w:t>
      </w:r>
      <w:r w:rsidRPr="007F77DC">
        <w:rPr>
          <w:sz w:val="28"/>
          <w:szCs w:val="28"/>
        </w:rPr>
        <w:t xml:space="preserve"> вправе:</w:t>
      </w:r>
    </w:p>
    <w:p w:rsidR="00BF7020" w:rsidRPr="007F77DC" w:rsidRDefault="00B267CF" w:rsidP="00560F74">
      <w:pPr>
        <w:spacing w:after="0" w:line="240" w:lineRule="auto"/>
        <w:ind w:left="0" w:firstLine="709"/>
        <w:jc w:val="both"/>
        <w:rPr>
          <w:sz w:val="28"/>
          <w:szCs w:val="28"/>
        </w:rPr>
      </w:pPr>
      <w:r w:rsidRPr="007F77DC">
        <w:rPr>
          <w:sz w:val="28"/>
          <w:szCs w:val="28"/>
        </w:rPr>
        <w:t xml:space="preserve">2.3.1. По своему выбору потребовать оплаты по Договору либо отказаться от исполнения Договора, если Покупатель в нарушение Договора отказывается принять и/или оплатить Товар и/или оказанные Услуги. </w:t>
      </w:r>
    </w:p>
    <w:p w:rsidR="00BF7020" w:rsidRPr="007F77DC" w:rsidRDefault="00B267CF" w:rsidP="00560F74">
      <w:pPr>
        <w:spacing w:after="0" w:line="240" w:lineRule="auto"/>
        <w:ind w:left="0" w:firstLine="709"/>
        <w:jc w:val="both"/>
        <w:rPr>
          <w:sz w:val="28"/>
          <w:szCs w:val="28"/>
        </w:rPr>
      </w:pPr>
      <w:r w:rsidRPr="007F77DC">
        <w:rPr>
          <w:sz w:val="28"/>
          <w:szCs w:val="28"/>
        </w:rPr>
        <w:t>2.3.2. Самостоятельно определить способы оказания Услуг по установке и настройке ПО на Товар.</w:t>
      </w:r>
    </w:p>
    <w:p w:rsidR="00BF7020" w:rsidRPr="007F77DC" w:rsidRDefault="00B267CF" w:rsidP="00560F74">
      <w:pPr>
        <w:spacing w:after="0" w:line="240" w:lineRule="auto"/>
        <w:ind w:left="0" w:firstLine="709"/>
        <w:jc w:val="both"/>
        <w:rPr>
          <w:sz w:val="28"/>
          <w:szCs w:val="28"/>
        </w:rPr>
      </w:pPr>
      <w:r w:rsidRPr="007F77DC">
        <w:rPr>
          <w:sz w:val="28"/>
          <w:szCs w:val="28"/>
        </w:rPr>
        <w:t xml:space="preserve">2.3.3. При уклонении Покупателя от принятия оказанных Услуг по истечении 10 (десяти) дней со дня, когда, согласно Договору, Услуги должны быть приняты Покупателем, самостоятельно составить УПД с указанием в нем объема оказанных Услуг и других сведений, а также со ссылкой на то, что Покупатель отказывается или уклоняется от приемки оказанных Услуг и подписания УПД. </w:t>
      </w:r>
    </w:p>
    <w:p w:rsidR="00BF7020" w:rsidRPr="007F77DC" w:rsidRDefault="00B267CF" w:rsidP="00560F74">
      <w:pPr>
        <w:spacing w:after="0" w:line="240" w:lineRule="auto"/>
        <w:ind w:left="0" w:firstLine="709"/>
        <w:jc w:val="both"/>
        <w:rPr>
          <w:sz w:val="28"/>
          <w:szCs w:val="28"/>
        </w:rPr>
      </w:pPr>
      <w:r w:rsidRPr="007F77DC">
        <w:rPr>
          <w:sz w:val="28"/>
          <w:szCs w:val="28"/>
        </w:rPr>
        <w:t>2.4. Покупатель вправе:</w:t>
      </w:r>
    </w:p>
    <w:p w:rsidR="00BF7020" w:rsidRPr="007F77DC" w:rsidRDefault="00B267CF" w:rsidP="00560F74">
      <w:pPr>
        <w:spacing w:after="0" w:line="240" w:lineRule="auto"/>
        <w:ind w:left="0" w:firstLine="709"/>
        <w:jc w:val="both"/>
        <w:rPr>
          <w:sz w:val="28"/>
          <w:szCs w:val="28"/>
        </w:rPr>
      </w:pPr>
      <w:r w:rsidRPr="007F77DC">
        <w:rPr>
          <w:sz w:val="28"/>
          <w:szCs w:val="28"/>
        </w:rPr>
        <w:t xml:space="preserve">2.4.1. Отказаться от исполнения Договора и потребовать возврата уплаченной по Договору денежной суммы, если </w:t>
      </w:r>
      <w:r w:rsidR="0004050D" w:rsidRPr="007F77DC">
        <w:rPr>
          <w:sz w:val="28"/>
          <w:szCs w:val="28"/>
        </w:rPr>
        <w:t>П</w:t>
      </w:r>
      <w:r w:rsidR="0004050D">
        <w:rPr>
          <w:sz w:val="28"/>
          <w:szCs w:val="28"/>
        </w:rPr>
        <w:t>оставщик</w:t>
      </w:r>
      <w:r w:rsidRPr="007F77DC">
        <w:rPr>
          <w:sz w:val="28"/>
          <w:szCs w:val="28"/>
        </w:rPr>
        <w:t xml:space="preserve"> отказывается передать Покупателю Товар и/или оказать для Покупателя Услуги. </w:t>
      </w:r>
    </w:p>
    <w:p w:rsidR="00BF7020" w:rsidRPr="007F77DC" w:rsidRDefault="00B267CF" w:rsidP="00560F74">
      <w:pPr>
        <w:spacing w:after="0" w:line="240" w:lineRule="auto"/>
        <w:ind w:left="0" w:firstLine="709"/>
        <w:jc w:val="both"/>
        <w:rPr>
          <w:sz w:val="28"/>
          <w:szCs w:val="28"/>
        </w:rPr>
      </w:pPr>
      <w:r w:rsidRPr="007F77DC">
        <w:rPr>
          <w:sz w:val="28"/>
          <w:szCs w:val="28"/>
        </w:rPr>
        <w:t xml:space="preserve">2.4.2. Если сохранена упаковка и товарный вид, отказаться от переданного Товара и потребовать возврата уплаченной за Товар денежной суммы, если </w:t>
      </w:r>
      <w:r w:rsidR="0004050D" w:rsidRPr="007F77DC">
        <w:rPr>
          <w:sz w:val="28"/>
          <w:szCs w:val="28"/>
        </w:rPr>
        <w:t>П</w:t>
      </w:r>
      <w:r w:rsidR="0004050D">
        <w:rPr>
          <w:sz w:val="28"/>
          <w:szCs w:val="28"/>
        </w:rPr>
        <w:t>оставщик</w:t>
      </w:r>
      <w:r w:rsidRPr="007F77DC">
        <w:rPr>
          <w:sz w:val="28"/>
          <w:szCs w:val="28"/>
        </w:rPr>
        <w:t xml:space="preserve"> передал Покупателю в нарушение условий Договора меньшее количество Товара, чем определено Договором. Возврат денежных средств осуществляется </w:t>
      </w:r>
      <w:r w:rsidR="0004050D" w:rsidRPr="007F77DC">
        <w:rPr>
          <w:sz w:val="28"/>
          <w:szCs w:val="28"/>
        </w:rPr>
        <w:t>П</w:t>
      </w:r>
      <w:r w:rsidR="0004050D">
        <w:rPr>
          <w:sz w:val="28"/>
          <w:szCs w:val="28"/>
        </w:rPr>
        <w:t>оставщик</w:t>
      </w:r>
      <w:r w:rsidRPr="007F77DC">
        <w:rPr>
          <w:sz w:val="28"/>
          <w:szCs w:val="28"/>
        </w:rPr>
        <w:t>ом в течение 10 (десяти) банковских дней со дня получения соответствующего требования Покупателя аналогичным оплате по Договору способом.</w:t>
      </w:r>
    </w:p>
    <w:p w:rsidR="00BF7020" w:rsidRPr="007F77DC" w:rsidRDefault="00B267CF" w:rsidP="00560F74">
      <w:pPr>
        <w:spacing w:after="0" w:line="240" w:lineRule="auto"/>
        <w:ind w:left="0" w:firstLine="709"/>
        <w:jc w:val="both"/>
        <w:rPr>
          <w:sz w:val="28"/>
          <w:szCs w:val="28"/>
        </w:rPr>
      </w:pPr>
      <w:r w:rsidRPr="007F77DC">
        <w:rPr>
          <w:sz w:val="28"/>
          <w:szCs w:val="28"/>
        </w:rPr>
        <w:t xml:space="preserve">2.4.3. В случаях, когда подлежащий упаковке Товар передается Покупателю без упаковки либо в ненадлежащей упаковке, потребовать от </w:t>
      </w:r>
      <w:r w:rsidR="0004050D" w:rsidRPr="007F77DC">
        <w:rPr>
          <w:sz w:val="28"/>
          <w:szCs w:val="28"/>
        </w:rPr>
        <w:t>П</w:t>
      </w:r>
      <w:r w:rsidR="0004050D">
        <w:rPr>
          <w:sz w:val="28"/>
          <w:szCs w:val="28"/>
        </w:rPr>
        <w:t>оставщик</w:t>
      </w:r>
      <w:r w:rsidRPr="007F77DC">
        <w:rPr>
          <w:sz w:val="28"/>
          <w:szCs w:val="28"/>
        </w:rPr>
        <w:t>а упаковать Товар либо заменить ненадлежащую упаковку, если иное не вытекает из характера Товара.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2.4.4. </w:t>
      </w:r>
      <w:r w:rsidR="0004050D" w:rsidRPr="007F77DC">
        <w:rPr>
          <w:sz w:val="28"/>
          <w:szCs w:val="28"/>
        </w:rPr>
        <w:t>П</w:t>
      </w:r>
      <w:r w:rsidR="0004050D">
        <w:rPr>
          <w:sz w:val="28"/>
          <w:szCs w:val="28"/>
        </w:rPr>
        <w:t>оставщик</w:t>
      </w:r>
      <w:r w:rsidRPr="007F77DC">
        <w:rPr>
          <w:sz w:val="28"/>
          <w:szCs w:val="28"/>
        </w:rPr>
        <w:t xml:space="preserve"> отвечает за недостатки Товара, если не докажет, что недостатки Товара возникли после его передачи Покупателю вследствие нарушения Покупателем инструкции по хранению и эксплуатации Товара, либо действий третьих лиц, либо обстоятельств непреодолимой силы. </w:t>
      </w:r>
    </w:p>
    <w:p w:rsidR="00BF7020" w:rsidRPr="007F77DC" w:rsidRDefault="00B267CF" w:rsidP="00560F74">
      <w:pPr>
        <w:spacing w:after="0" w:line="240" w:lineRule="auto"/>
        <w:ind w:left="0" w:firstLine="709"/>
        <w:jc w:val="both"/>
        <w:rPr>
          <w:sz w:val="28"/>
          <w:szCs w:val="28"/>
        </w:rPr>
      </w:pPr>
      <w:r w:rsidRPr="007F77DC">
        <w:rPr>
          <w:sz w:val="28"/>
          <w:szCs w:val="28"/>
        </w:rPr>
        <w:lastRenderedPageBreak/>
        <w:t>Требования, связанные с недостатками Товара, могут быть предъявлены Покупателем, если недостатки обнаружены в течение 30 (тридцати) дней с момента передачи Товара.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2.4.5. Если </w:t>
      </w:r>
      <w:r w:rsidR="0004050D" w:rsidRPr="007F77DC">
        <w:rPr>
          <w:sz w:val="28"/>
          <w:szCs w:val="28"/>
        </w:rPr>
        <w:t>П</w:t>
      </w:r>
      <w:r w:rsidR="0004050D">
        <w:rPr>
          <w:sz w:val="28"/>
          <w:szCs w:val="28"/>
        </w:rPr>
        <w:t>оставщик</w:t>
      </w:r>
      <w:r w:rsidRPr="007F77DC">
        <w:rPr>
          <w:sz w:val="28"/>
          <w:szCs w:val="28"/>
        </w:rPr>
        <w:t xml:space="preserve"> передал некомплектный Товар, в течение 30 (тридцати) дней с момента приемки Товара потребовать от </w:t>
      </w:r>
      <w:r w:rsidR="0004050D" w:rsidRPr="007F77DC">
        <w:rPr>
          <w:sz w:val="28"/>
          <w:szCs w:val="28"/>
        </w:rPr>
        <w:t>П</w:t>
      </w:r>
      <w:r w:rsidR="0004050D">
        <w:rPr>
          <w:sz w:val="28"/>
          <w:szCs w:val="28"/>
        </w:rPr>
        <w:t>оставщика</w:t>
      </w:r>
      <w:r w:rsidRPr="007F77DC">
        <w:rPr>
          <w:sz w:val="28"/>
          <w:szCs w:val="28"/>
        </w:rPr>
        <w:t xml:space="preserve"> доукомплектования Товара в разумный срок после получения </w:t>
      </w:r>
      <w:r w:rsidR="0004050D" w:rsidRPr="007F77DC">
        <w:rPr>
          <w:sz w:val="28"/>
          <w:szCs w:val="28"/>
        </w:rPr>
        <w:t>П</w:t>
      </w:r>
      <w:r w:rsidR="0004050D">
        <w:rPr>
          <w:sz w:val="28"/>
          <w:szCs w:val="28"/>
        </w:rPr>
        <w:t>оставщиком</w:t>
      </w:r>
      <w:r w:rsidRPr="007F77DC">
        <w:rPr>
          <w:sz w:val="28"/>
          <w:szCs w:val="28"/>
        </w:rPr>
        <w:t xml:space="preserve"> соответствующего письменного уведомления Покупателя. В случае если </w:t>
      </w:r>
      <w:r w:rsidR="0004050D" w:rsidRPr="007F77DC">
        <w:rPr>
          <w:sz w:val="28"/>
          <w:szCs w:val="28"/>
        </w:rPr>
        <w:t>П</w:t>
      </w:r>
      <w:r w:rsidR="0004050D">
        <w:rPr>
          <w:sz w:val="28"/>
          <w:szCs w:val="28"/>
        </w:rPr>
        <w:t>оставщик</w:t>
      </w:r>
      <w:r w:rsidRPr="007F77DC">
        <w:rPr>
          <w:sz w:val="28"/>
          <w:szCs w:val="28"/>
        </w:rPr>
        <w:t xml:space="preserve"> в разумный срок не выполнил указанные требования Покупателя, Покупатель вправе отказаться от исполнения Договора и потребовать возврата уплаченной за Товар денежной суммы.</w:t>
      </w:r>
    </w:p>
    <w:p w:rsidR="00BF7020" w:rsidRPr="007F77DC" w:rsidRDefault="00B267CF" w:rsidP="00560F74">
      <w:pPr>
        <w:spacing w:after="0" w:line="240" w:lineRule="auto"/>
        <w:ind w:left="0" w:firstLine="709"/>
        <w:jc w:val="both"/>
        <w:rPr>
          <w:sz w:val="28"/>
          <w:szCs w:val="28"/>
        </w:rPr>
      </w:pPr>
      <w:r w:rsidRPr="007F77DC">
        <w:rPr>
          <w:sz w:val="28"/>
          <w:szCs w:val="28"/>
        </w:rPr>
        <w:t xml:space="preserve">2.4.6. Ссылаться на недостатки оказанных Услуг только в случаях, если при приемке оказанных Услуг в УПД были оговорены эти недостатки либо возможность последующего предъявления требования об их устранении. </w:t>
      </w:r>
    </w:p>
    <w:p w:rsidR="00BF7020" w:rsidRPr="006659A4" w:rsidRDefault="00B267CF" w:rsidP="00560F74">
      <w:pPr>
        <w:spacing w:after="0" w:line="240" w:lineRule="auto"/>
        <w:ind w:left="0" w:firstLine="709"/>
        <w:jc w:val="both"/>
        <w:rPr>
          <w:sz w:val="28"/>
          <w:szCs w:val="28"/>
        </w:rPr>
      </w:pPr>
      <w:r w:rsidRPr="007F77DC">
        <w:rPr>
          <w:sz w:val="28"/>
          <w:szCs w:val="28"/>
        </w:rPr>
        <w:t xml:space="preserve">Покупатель, принявший оказанные Услуги без проверки, лишается права ссылаться на недостатки, которые могли </w:t>
      </w:r>
      <w:r w:rsidRPr="006659A4">
        <w:rPr>
          <w:sz w:val="28"/>
          <w:szCs w:val="28"/>
        </w:rPr>
        <w:t>быть установлены при обычном способе приемки.</w:t>
      </w:r>
    </w:p>
    <w:p w:rsidR="00BF7020" w:rsidRPr="006659A4" w:rsidRDefault="00B267CF" w:rsidP="003A216D">
      <w:pPr>
        <w:pStyle w:val="1"/>
        <w:spacing w:after="0" w:line="240" w:lineRule="auto"/>
        <w:ind w:left="180" w:right="25" w:hanging="180"/>
        <w:rPr>
          <w:sz w:val="28"/>
          <w:szCs w:val="28"/>
        </w:rPr>
      </w:pPr>
      <w:r w:rsidRPr="006659A4">
        <w:rPr>
          <w:sz w:val="28"/>
          <w:szCs w:val="28"/>
        </w:rPr>
        <w:t>ПОРЯДОК РАСЧЕТОВ</w:t>
      </w:r>
    </w:p>
    <w:p w:rsidR="00BF7020" w:rsidRPr="007F77DC" w:rsidRDefault="00B267CF" w:rsidP="00560F74">
      <w:pPr>
        <w:spacing w:after="0" w:line="240" w:lineRule="auto"/>
        <w:ind w:left="0" w:firstLine="709"/>
        <w:jc w:val="both"/>
        <w:rPr>
          <w:sz w:val="28"/>
          <w:szCs w:val="28"/>
        </w:rPr>
      </w:pPr>
      <w:r w:rsidRPr="006659A4">
        <w:rPr>
          <w:sz w:val="28"/>
          <w:szCs w:val="28"/>
        </w:rPr>
        <w:t xml:space="preserve">3.1. Оплата по Договору осуществляется Покупателем в порядке стопроцентной </w:t>
      </w:r>
      <w:r w:rsidR="00856D7A" w:rsidRPr="006659A4">
        <w:rPr>
          <w:sz w:val="28"/>
          <w:szCs w:val="28"/>
        </w:rPr>
        <w:t xml:space="preserve">оплаты </w:t>
      </w:r>
      <w:r w:rsidRPr="006659A4">
        <w:rPr>
          <w:sz w:val="28"/>
          <w:szCs w:val="28"/>
        </w:rPr>
        <w:t xml:space="preserve">в течение </w:t>
      </w:r>
      <w:r w:rsidR="00C97745">
        <w:rPr>
          <w:sz w:val="28"/>
          <w:szCs w:val="28"/>
        </w:rPr>
        <w:t>7</w:t>
      </w:r>
      <w:r w:rsidRPr="006659A4">
        <w:rPr>
          <w:sz w:val="28"/>
          <w:szCs w:val="28"/>
        </w:rPr>
        <w:t xml:space="preserve"> (</w:t>
      </w:r>
      <w:r w:rsidR="00C97745">
        <w:rPr>
          <w:sz w:val="28"/>
          <w:szCs w:val="28"/>
        </w:rPr>
        <w:t>семи</w:t>
      </w:r>
      <w:r w:rsidRPr="006659A4">
        <w:rPr>
          <w:sz w:val="28"/>
          <w:szCs w:val="28"/>
        </w:rPr>
        <w:t xml:space="preserve">) рабочих дней </w:t>
      </w:r>
      <w:r w:rsidR="006659A4" w:rsidRPr="006659A4">
        <w:rPr>
          <w:sz w:val="28"/>
          <w:szCs w:val="28"/>
        </w:rPr>
        <w:t>от даты поставки товара</w:t>
      </w:r>
      <w:r w:rsidR="00D0415D" w:rsidRPr="006659A4">
        <w:rPr>
          <w:sz w:val="28"/>
          <w:szCs w:val="28"/>
        </w:rPr>
        <w:t>.</w:t>
      </w:r>
    </w:p>
    <w:p w:rsidR="00BF7020" w:rsidRPr="007F77DC" w:rsidRDefault="00B267CF" w:rsidP="00560F74">
      <w:pPr>
        <w:spacing w:after="0" w:line="240" w:lineRule="auto"/>
        <w:ind w:left="0" w:firstLine="709"/>
        <w:jc w:val="both"/>
        <w:rPr>
          <w:sz w:val="28"/>
          <w:szCs w:val="28"/>
        </w:rPr>
      </w:pPr>
      <w:r w:rsidRPr="007F77DC">
        <w:rPr>
          <w:sz w:val="28"/>
          <w:szCs w:val="28"/>
        </w:rPr>
        <w:t xml:space="preserve">Оплата Покупателем счета, выставленного </w:t>
      </w:r>
      <w:r w:rsidR="00C210DC" w:rsidRPr="007F77DC">
        <w:rPr>
          <w:sz w:val="28"/>
          <w:szCs w:val="28"/>
        </w:rPr>
        <w:t>П</w:t>
      </w:r>
      <w:r w:rsidR="00C210DC">
        <w:rPr>
          <w:sz w:val="28"/>
          <w:szCs w:val="28"/>
        </w:rPr>
        <w:t>оставщик</w:t>
      </w:r>
      <w:r w:rsidRPr="007F77DC">
        <w:rPr>
          <w:sz w:val="28"/>
          <w:szCs w:val="28"/>
        </w:rPr>
        <w:t xml:space="preserve">ом, является одновременным подтверждением намерения Покупателя приобрести Товар и уведомлением Покупателя </w:t>
      </w:r>
      <w:r w:rsidR="00C210DC" w:rsidRPr="007F77DC">
        <w:rPr>
          <w:sz w:val="28"/>
          <w:szCs w:val="28"/>
        </w:rPr>
        <w:t>П</w:t>
      </w:r>
      <w:r w:rsidR="00C210DC">
        <w:rPr>
          <w:sz w:val="28"/>
          <w:szCs w:val="28"/>
        </w:rPr>
        <w:t>оставщик</w:t>
      </w:r>
      <w:r w:rsidRPr="007F77DC">
        <w:rPr>
          <w:sz w:val="28"/>
          <w:szCs w:val="28"/>
        </w:rPr>
        <w:t>ом о готовности Товара к передаче в течение 30 (тридцати) рабочих дней со дня осуществления Покупателем предварительной оплаты, в порядке п.3.1 Договора.</w:t>
      </w:r>
    </w:p>
    <w:p w:rsidR="00BF7020" w:rsidRPr="007F77DC" w:rsidRDefault="00B267CF" w:rsidP="00560F74">
      <w:pPr>
        <w:spacing w:after="0" w:line="240" w:lineRule="auto"/>
        <w:ind w:left="0" w:firstLine="709"/>
        <w:jc w:val="both"/>
        <w:rPr>
          <w:sz w:val="28"/>
          <w:szCs w:val="28"/>
        </w:rPr>
      </w:pPr>
      <w:r w:rsidRPr="007F77DC">
        <w:rPr>
          <w:sz w:val="28"/>
          <w:szCs w:val="28"/>
        </w:rPr>
        <w:t>3.2. Оплата по Договору осуществляется путем перечисления Покупателем денежных сре</w:t>
      </w:r>
      <w:proofErr w:type="gramStart"/>
      <w:r w:rsidRPr="007F77DC">
        <w:rPr>
          <w:sz w:val="28"/>
          <w:szCs w:val="28"/>
        </w:rPr>
        <w:t>дств в в</w:t>
      </w:r>
      <w:proofErr w:type="gramEnd"/>
      <w:r w:rsidRPr="007F77DC">
        <w:rPr>
          <w:sz w:val="28"/>
          <w:szCs w:val="28"/>
        </w:rPr>
        <w:t xml:space="preserve">алюте Российской Федерации (рубль) на расчетный счет </w:t>
      </w:r>
      <w:r w:rsidR="00C210DC" w:rsidRPr="007F77DC">
        <w:rPr>
          <w:sz w:val="28"/>
          <w:szCs w:val="28"/>
        </w:rPr>
        <w:t>П</w:t>
      </w:r>
      <w:r w:rsidR="00C210DC">
        <w:rPr>
          <w:sz w:val="28"/>
          <w:szCs w:val="28"/>
        </w:rPr>
        <w:t>оставщик</w:t>
      </w:r>
      <w:r w:rsidR="00C97745">
        <w:rPr>
          <w:sz w:val="28"/>
          <w:szCs w:val="28"/>
        </w:rPr>
        <w:t>а</w:t>
      </w:r>
      <w:r w:rsidRPr="007F77DC">
        <w:rPr>
          <w:sz w:val="28"/>
          <w:szCs w:val="28"/>
        </w:rPr>
        <w:t xml:space="preserve"> на основании выставленного </w:t>
      </w:r>
      <w:r w:rsidR="00C210DC" w:rsidRPr="007F77DC">
        <w:rPr>
          <w:sz w:val="28"/>
          <w:szCs w:val="28"/>
        </w:rPr>
        <w:t>П</w:t>
      </w:r>
      <w:r w:rsidR="00C210DC">
        <w:rPr>
          <w:sz w:val="28"/>
          <w:szCs w:val="28"/>
        </w:rPr>
        <w:t>оставщик</w:t>
      </w:r>
      <w:r w:rsidRPr="007F77DC">
        <w:rPr>
          <w:sz w:val="28"/>
          <w:szCs w:val="28"/>
        </w:rPr>
        <w:t xml:space="preserve">ом счета. При этом обязанности Покупателя в части оплаты по Договору считаются исполненными с момента поступления денежных средств на расчетный счет </w:t>
      </w:r>
      <w:r w:rsidR="00C210DC" w:rsidRPr="007F77DC">
        <w:rPr>
          <w:sz w:val="28"/>
          <w:szCs w:val="28"/>
        </w:rPr>
        <w:t>П</w:t>
      </w:r>
      <w:r w:rsidR="00C210DC">
        <w:rPr>
          <w:sz w:val="28"/>
          <w:szCs w:val="28"/>
        </w:rPr>
        <w:t>оставщика</w:t>
      </w:r>
      <w:r w:rsidRPr="007F77DC">
        <w:rPr>
          <w:sz w:val="28"/>
          <w:szCs w:val="28"/>
        </w:rPr>
        <w:t>.</w:t>
      </w:r>
    </w:p>
    <w:p w:rsidR="00BF7020" w:rsidRPr="007F77DC" w:rsidRDefault="00B267CF" w:rsidP="00560F74">
      <w:pPr>
        <w:spacing w:after="0" w:line="240" w:lineRule="auto"/>
        <w:ind w:left="0" w:firstLine="709"/>
        <w:jc w:val="both"/>
        <w:rPr>
          <w:sz w:val="28"/>
          <w:szCs w:val="28"/>
        </w:rPr>
      </w:pPr>
      <w:r w:rsidRPr="007F77DC">
        <w:rPr>
          <w:sz w:val="28"/>
          <w:szCs w:val="28"/>
        </w:rPr>
        <w:t>3.3. По истечении срока, указанного в п.3.1. настоящего Договора, при неисполнении Покупателем принятых на себя обязательств по оплате Товара, в том числе при неполной оплате Товара, счет аннулируется.</w:t>
      </w:r>
    </w:p>
    <w:p w:rsidR="00D0415D" w:rsidRDefault="00B267CF" w:rsidP="00560F74">
      <w:pPr>
        <w:spacing w:after="0" w:line="240" w:lineRule="auto"/>
        <w:ind w:left="0" w:firstLine="709"/>
        <w:jc w:val="both"/>
        <w:rPr>
          <w:sz w:val="28"/>
          <w:szCs w:val="28"/>
        </w:rPr>
      </w:pPr>
      <w:r w:rsidRPr="007F77DC">
        <w:rPr>
          <w:sz w:val="28"/>
          <w:szCs w:val="28"/>
        </w:rPr>
        <w:t xml:space="preserve">В случае оплаты Покупателем аннулированного счета </w:t>
      </w:r>
      <w:r w:rsidR="00C210DC" w:rsidRPr="007F77DC">
        <w:rPr>
          <w:sz w:val="28"/>
          <w:szCs w:val="28"/>
        </w:rPr>
        <w:t>П</w:t>
      </w:r>
      <w:r w:rsidR="00C210DC">
        <w:rPr>
          <w:sz w:val="28"/>
          <w:szCs w:val="28"/>
        </w:rPr>
        <w:t>оставщик</w:t>
      </w:r>
      <w:r w:rsidRPr="007F77DC">
        <w:rPr>
          <w:sz w:val="28"/>
          <w:szCs w:val="28"/>
        </w:rPr>
        <w:t xml:space="preserve"> вправе отказать Покупателю в передаче оплаченного по счету Товара без применения к </w:t>
      </w:r>
      <w:r w:rsidR="00C210DC" w:rsidRPr="007F77DC">
        <w:rPr>
          <w:sz w:val="28"/>
          <w:szCs w:val="28"/>
        </w:rPr>
        <w:t>П</w:t>
      </w:r>
      <w:r w:rsidR="00C210DC">
        <w:rPr>
          <w:sz w:val="28"/>
          <w:szCs w:val="28"/>
        </w:rPr>
        <w:t>оставщику</w:t>
      </w:r>
      <w:r w:rsidRPr="007F77DC">
        <w:rPr>
          <w:sz w:val="28"/>
          <w:szCs w:val="28"/>
        </w:rPr>
        <w:t xml:space="preserve"> каких-либо санкций, предусмотренных действующим законодательством </w:t>
      </w:r>
      <w:r w:rsidR="00E7737B">
        <w:rPr>
          <w:sz w:val="28"/>
          <w:szCs w:val="28"/>
        </w:rPr>
        <w:t>России</w:t>
      </w:r>
      <w:r w:rsidRPr="007F77DC">
        <w:rPr>
          <w:sz w:val="28"/>
          <w:szCs w:val="28"/>
        </w:rPr>
        <w:t xml:space="preserve"> и (или) настоящим Договором. В случае оплаты Покупателем аннулированного счета возврат д</w:t>
      </w:r>
      <w:r w:rsidR="00C210DC">
        <w:rPr>
          <w:sz w:val="28"/>
          <w:szCs w:val="28"/>
        </w:rPr>
        <w:t xml:space="preserve">енежных средств осуществляется </w:t>
      </w:r>
      <w:r w:rsidR="00C210DC" w:rsidRPr="007F77DC">
        <w:rPr>
          <w:sz w:val="28"/>
          <w:szCs w:val="28"/>
        </w:rPr>
        <w:t>П</w:t>
      </w:r>
      <w:r w:rsidR="00C210DC">
        <w:rPr>
          <w:sz w:val="28"/>
          <w:szCs w:val="28"/>
        </w:rPr>
        <w:t>оставщик</w:t>
      </w:r>
      <w:r w:rsidRPr="007F77DC">
        <w:rPr>
          <w:sz w:val="28"/>
          <w:szCs w:val="28"/>
        </w:rPr>
        <w:t>ом в течение 10 (десяти) банковских дней со дня получения соответствующего требования Покупателя аналогич</w:t>
      </w:r>
      <w:r w:rsidR="00D0415D">
        <w:rPr>
          <w:sz w:val="28"/>
          <w:szCs w:val="28"/>
        </w:rPr>
        <w:t>ным оплате по Договору способом</w:t>
      </w:r>
    </w:p>
    <w:p w:rsidR="00BF7020" w:rsidRPr="007F77DC" w:rsidRDefault="00B267CF" w:rsidP="00560F74">
      <w:pPr>
        <w:spacing w:after="0" w:line="240" w:lineRule="auto"/>
        <w:ind w:left="0" w:firstLine="709"/>
        <w:jc w:val="both"/>
        <w:rPr>
          <w:sz w:val="28"/>
          <w:szCs w:val="28"/>
        </w:rPr>
      </w:pPr>
      <w:r w:rsidRPr="007F77DC">
        <w:rPr>
          <w:sz w:val="28"/>
          <w:szCs w:val="28"/>
        </w:rPr>
        <w:t>3.4. Стороны договорились, что при возникновении в рамках настоящего д</w:t>
      </w:r>
      <w:r w:rsidR="007F77DC">
        <w:rPr>
          <w:sz w:val="28"/>
          <w:szCs w:val="28"/>
        </w:rPr>
        <w:t xml:space="preserve">оговора денежных обязательств, </w:t>
      </w:r>
      <w:r w:rsidRPr="007F77DC">
        <w:rPr>
          <w:sz w:val="28"/>
          <w:szCs w:val="28"/>
        </w:rPr>
        <w:t xml:space="preserve">начисление законных процентов согласно ст. 317.1 </w:t>
      </w:r>
      <w:r w:rsidR="00E7737B">
        <w:rPr>
          <w:sz w:val="28"/>
          <w:szCs w:val="28"/>
        </w:rPr>
        <w:t>Гражданский кодекс Российской Федерации</w:t>
      </w:r>
      <w:r w:rsidRPr="007F77DC">
        <w:rPr>
          <w:sz w:val="28"/>
          <w:szCs w:val="28"/>
        </w:rPr>
        <w:t xml:space="preserve"> не производится.</w:t>
      </w:r>
    </w:p>
    <w:p w:rsidR="00BF7020" w:rsidRPr="007F77DC" w:rsidRDefault="00B267CF" w:rsidP="003A216D">
      <w:pPr>
        <w:pStyle w:val="1"/>
        <w:spacing w:after="0" w:line="240" w:lineRule="auto"/>
        <w:ind w:left="180" w:right="22" w:hanging="180"/>
        <w:rPr>
          <w:sz w:val="28"/>
          <w:szCs w:val="28"/>
        </w:rPr>
      </w:pPr>
      <w:r w:rsidRPr="007F77DC">
        <w:rPr>
          <w:sz w:val="28"/>
          <w:szCs w:val="28"/>
        </w:rPr>
        <w:lastRenderedPageBreak/>
        <w:t>ПОРЯДОК ИСПОЛНЕНИЯ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4.1. Товар должен быть передан Покупателю в соответствии с условиями Договора в течение </w:t>
      </w:r>
      <w:r w:rsidR="00C95382">
        <w:rPr>
          <w:b/>
          <w:sz w:val="28"/>
          <w:szCs w:val="28"/>
        </w:rPr>
        <w:t>1</w:t>
      </w:r>
      <w:r w:rsidR="006447BC">
        <w:rPr>
          <w:b/>
          <w:sz w:val="28"/>
          <w:szCs w:val="28"/>
        </w:rPr>
        <w:t>0</w:t>
      </w:r>
      <w:r w:rsidRPr="00C95382">
        <w:rPr>
          <w:b/>
          <w:sz w:val="28"/>
          <w:szCs w:val="28"/>
        </w:rPr>
        <w:t xml:space="preserve"> (</w:t>
      </w:r>
      <w:r w:rsidR="006447BC">
        <w:rPr>
          <w:b/>
          <w:sz w:val="28"/>
          <w:szCs w:val="28"/>
        </w:rPr>
        <w:t>десяти</w:t>
      </w:r>
      <w:r w:rsidRPr="00C95382">
        <w:rPr>
          <w:b/>
          <w:sz w:val="28"/>
          <w:szCs w:val="28"/>
        </w:rPr>
        <w:t xml:space="preserve">) </w:t>
      </w:r>
      <w:r w:rsidR="00C97745" w:rsidRPr="00C95382">
        <w:rPr>
          <w:b/>
          <w:sz w:val="28"/>
          <w:szCs w:val="28"/>
        </w:rPr>
        <w:t>календарн</w:t>
      </w:r>
      <w:r w:rsidR="00C95382">
        <w:rPr>
          <w:b/>
          <w:sz w:val="28"/>
          <w:szCs w:val="28"/>
        </w:rPr>
        <w:t>ых</w:t>
      </w:r>
      <w:r w:rsidRPr="00C95382">
        <w:rPr>
          <w:b/>
          <w:sz w:val="28"/>
          <w:szCs w:val="28"/>
        </w:rPr>
        <w:t xml:space="preserve"> дн</w:t>
      </w:r>
      <w:r w:rsidR="00C95382">
        <w:rPr>
          <w:b/>
          <w:sz w:val="28"/>
          <w:szCs w:val="28"/>
        </w:rPr>
        <w:t>ей</w:t>
      </w:r>
      <w:r w:rsidRPr="007F77DC">
        <w:rPr>
          <w:sz w:val="28"/>
          <w:szCs w:val="28"/>
        </w:rPr>
        <w:t xml:space="preserve"> </w:t>
      </w:r>
      <w:r w:rsidR="006659A4">
        <w:rPr>
          <w:sz w:val="28"/>
          <w:szCs w:val="28"/>
        </w:rPr>
        <w:t>от даты заключения договора</w:t>
      </w:r>
      <w:r w:rsidRPr="007F77DC">
        <w:rPr>
          <w:sz w:val="28"/>
          <w:szCs w:val="28"/>
        </w:rPr>
        <w:t>, в порядке п.</w:t>
      </w:r>
      <w:r w:rsidR="006659A4">
        <w:rPr>
          <w:sz w:val="28"/>
          <w:szCs w:val="28"/>
        </w:rPr>
        <w:t xml:space="preserve"> </w:t>
      </w:r>
      <w:r w:rsidRPr="007F77DC">
        <w:rPr>
          <w:sz w:val="28"/>
          <w:szCs w:val="28"/>
        </w:rPr>
        <w:t>3.1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4.2. Обязанности </w:t>
      </w:r>
      <w:r w:rsidR="00C210DC" w:rsidRPr="007F77DC">
        <w:rPr>
          <w:sz w:val="28"/>
          <w:szCs w:val="28"/>
        </w:rPr>
        <w:t>П</w:t>
      </w:r>
      <w:r w:rsidR="00C210DC">
        <w:rPr>
          <w:sz w:val="28"/>
          <w:szCs w:val="28"/>
        </w:rPr>
        <w:t>оставщика</w:t>
      </w:r>
      <w:r w:rsidRPr="007F77DC">
        <w:rPr>
          <w:sz w:val="28"/>
          <w:szCs w:val="28"/>
        </w:rPr>
        <w:t xml:space="preserve"> в части передачи Товара по Договору считаются исполненными с момента подписания Покупателем или уполномоченным представителем Покупателя документа, подтверждающего принятие Товара.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4.3. Риск случайной гибели или случайного повреждения Товара переходит на Покупателя с момента, когда </w:t>
      </w:r>
      <w:r w:rsidR="00C210DC" w:rsidRPr="007F77DC">
        <w:rPr>
          <w:sz w:val="28"/>
          <w:szCs w:val="28"/>
        </w:rPr>
        <w:t>П</w:t>
      </w:r>
      <w:r w:rsidR="00C210DC">
        <w:rPr>
          <w:sz w:val="28"/>
          <w:szCs w:val="28"/>
        </w:rPr>
        <w:t>оставщик</w:t>
      </w:r>
      <w:r w:rsidRPr="007F77DC">
        <w:rPr>
          <w:sz w:val="28"/>
          <w:szCs w:val="28"/>
        </w:rPr>
        <w:t xml:space="preserve"> передал Товар Покупателю в порядке, предусмотренном Договором.</w:t>
      </w:r>
    </w:p>
    <w:p w:rsidR="00BF7020" w:rsidRPr="007F77DC" w:rsidRDefault="00B267CF" w:rsidP="00560F74">
      <w:pPr>
        <w:spacing w:after="0" w:line="240" w:lineRule="auto"/>
        <w:ind w:left="0" w:firstLine="709"/>
        <w:jc w:val="both"/>
        <w:rPr>
          <w:sz w:val="28"/>
          <w:szCs w:val="28"/>
        </w:rPr>
      </w:pPr>
      <w:r w:rsidRPr="007F77DC">
        <w:rPr>
          <w:sz w:val="28"/>
          <w:szCs w:val="28"/>
        </w:rPr>
        <w:t xml:space="preserve">4.4. Право собственности на Товар по Договору возникает у Покупателя со дня получения Товара Покупателем. </w:t>
      </w:r>
    </w:p>
    <w:p w:rsidR="00BF7020" w:rsidRPr="007F77DC" w:rsidRDefault="00B267CF" w:rsidP="00560F74">
      <w:pPr>
        <w:spacing w:after="0" w:line="240" w:lineRule="auto"/>
        <w:ind w:left="0" w:firstLine="709"/>
        <w:jc w:val="both"/>
        <w:rPr>
          <w:sz w:val="28"/>
          <w:szCs w:val="28"/>
        </w:rPr>
      </w:pPr>
      <w:r w:rsidRPr="007F77DC">
        <w:rPr>
          <w:sz w:val="28"/>
          <w:szCs w:val="28"/>
        </w:rPr>
        <w:t xml:space="preserve">4.5. Услуги должны быть оказаны </w:t>
      </w:r>
      <w:r w:rsidR="00C210DC" w:rsidRPr="007F77DC">
        <w:rPr>
          <w:sz w:val="28"/>
          <w:szCs w:val="28"/>
        </w:rPr>
        <w:t>П</w:t>
      </w:r>
      <w:r w:rsidR="00C210DC">
        <w:rPr>
          <w:sz w:val="28"/>
          <w:szCs w:val="28"/>
        </w:rPr>
        <w:t>оставщик</w:t>
      </w:r>
      <w:r w:rsidRPr="007F77DC">
        <w:rPr>
          <w:sz w:val="28"/>
          <w:szCs w:val="28"/>
        </w:rPr>
        <w:t>ом в течение 10 (десяти) рабочих дней со дня осуществления Покупателем предварительной оплаты, в порядке п.3.1 Договора.</w:t>
      </w:r>
    </w:p>
    <w:p w:rsidR="00BF7020" w:rsidRPr="007F77DC" w:rsidRDefault="00B267CF" w:rsidP="00560F74">
      <w:pPr>
        <w:spacing w:after="0" w:line="240" w:lineRule="auto"/>
        <w:ind w:left="0" w:firstLine="709"/>
        <w:jc w:val="both"/>
        <w:rPr>
          <w:sz w:val="28"/>
          <w:szCs w:val="28"/>
        </w:rPr>
      </w:pPr>
      <w:r w:rsidRPr="007F77DC">
        <w:rPr>
          <w:sz w:val="28"/>
          <w:szCs w:val="28"/>
        </w:rPr>
        <w:t xml:space="preserve">4.6. </w:t>
      </w:r>
      <w:r w:rsidR="00C210DC" w:rsidRPr="007F77DC">
        <w:rPr>
          <w:sz w:val="28"/>
          <w:szCs w:val="28"/>
        </w:rPr>
        <w:t>П</w:t>
      </w:r>
      <w:r w:rsidR="00C210DC">
        <w:rPr>
          <w:sz w:val="28"/>
          <w:szCs w:val="28"/>
        </w:rPr>
        <w:t>оставщик</w:t>
      </w:r>
      <w:r w:rsidRPr="007F77DC">
        <w:rPr>
          <w:sz w:val="28"/>
          <w:szCs w:val="28"/>
        </w:rPr>
        <w:t xml:space="preserve"> оказывает Услуги в месте своего нахождения либо в месте нахождения Покупателя.</w:t>
      </w:r>
    </w:p>
    <w:p w:rsidR="00BF7020" w:rsidRPr="007F77DC" w:rsidRDefault="00B267CF" w:rsidP="00560F74">
      <w:pPr>
        <w:spacing w:after="0" w:line="240" w:lineRule="auto"/>
        <w:ind w:left="0" w:firstLine="709"/>
        <w:jc w:val="both"/>
        <w:rPr>
          <w:sz w:val="28"/>
          <w:szCs w:val="28"/>
        </w:rPr>
      </w:pPr>
      <w:r w:rsidRPr="007F77DC">
        <w:rPr>
          <w:sz w:val="28"/>
          <w:szCs w:val="28"/>
        </w:rPr>
        <w:t xml:space="preserve">Выезд специалиста </w:t>
      </w:r>
      <w:r w:rsidR="00C210DC" w:rsidRPr="007F77DC">
        <w:rPr>
          <w:sz w:val="28"/>
          <w:szCs w:val="28"/>
        </w:rPr>
        <w:t>П</w:t>
      </w:r>
      <w:r w:rsidR="00C210DC">
        <w:rPr>
          <w:sz w:val="28"/>
          <w:szCs w:val="28"/>
        </w:rPr>
        <w:t>оставщика</w:t>
      </w:r>
      <w:r w:rsidRPr="007F77DC">
        <w:rPr>
          <w:sz w:val="28"/>
          <w:szCs w:val="28"/>
        </w:rPr>
        <w:t xml:space="preserve"> к месту нахождения Покупателя является дополнительной услугой и оплачивается отдельно в соответствии утвержденным на дату заключения Договора прайс-листом </w:t>
      </w:r>
      <w:r w:rsidR="00C210DC" w:rsidRPr="007F77DC">
        <w:rPr>
          <w:sz w:val="28"/>
          <w:szCs w:val="28"/>
        </w:rPr>
        <w:t>П</w:t>
      </w:r>
      <w:r w:rsidR="00C210DC">
        <w:rPr>
          <w:sz w:val="28"/>
          <w:szCs w:val="28"/>
        </w:rPr>
        <w:t>оставщика</w:t>
      </w:r>
      <w:r w:rsidRPr="007F77DC">
        <w:rPr>
          <w:sz w:val="28"/>
          <w:szCs w:val="28"/>
        </w:rPr>
        <w:t>.</w:t>
      </w:r>
    </w:p>
    <w:p w:rsidR="00BF7020" w:rsidRDefault="00B267CF" w:rsidP="00560F74">
      <w:pPr>
        <w:spacing w:after="0" w:line="240" w:lineRule="auto"/>
        <w:ind w:left="0" w:firstLine="709"/>
        <w:jc w:val="both"/>
        <w:rPr>
          <w:sz w:val="28"/>
          <w:szCs w:val="28"/>
        </w:rPr>
      </w:pPr>
      <w:r w:rsidRPr="007F77DC">
        <w:rPr>
          <w:sz w:val="28"/>
          <w:szCs w:val="28"/>
        </w:rPr>
        <w:t xml:space="preserve">4.7. Обязанности </w:t>
      </w:r>
      <w:r w:rsidR="00C210DC" w:rsidRPr="007F77DC">
        <w:rPr>
          <w:sz w:val="28"/>
          <w:szCs w:val="28"/>
        </w:rPr>
        <w:t>П</w:t>
      </w:r>
      <w:r w:rsidR="00C210DC">
        <w:rPr>
          <w:sz w:val="28"/>
          <w:szCs w:val="28"/>
        </w:rPr>
        <w:t>оставщика</w:t>
      </w:r>
      <w:r w:rsidRPr="007F77DC">
        <w:rPr>
          <w:sz w:val="28"/>
          <w:szCs w:val="28"/>
        </w:rPr>
        <w:t xml:space="preserve"> в части оказания Услуг считаются исполненными с момента подписания Сторонами УПД.</w:t>
      </w:r>
    </w:p>
    <w:p w:rsidR="0022197B" w:rsidRDefault="006659A4" w:rsidP="00560F74">
      <w:pPr>
        <w:spacing w:after="0" w:line="240" w:lineRule="auto"/>
        <w:ind w:left="0" w:firstLine="709"/>
        <w:jc w:val="both"/>
        <w:rPr>
          <w:sz w:val="28"/>
          <w:szCs w:val="28"/>
        </w:rPr>
      </w:pPr>
      <w:r>
        <w:rPr>
          <w:sz w:val="28"/>
          <w:szCs w:val="28"/>
        </w:rPr>
        <w:t xml:space="preserve">4.8. Адрес поставки товара: </w:t>
      </w:r>
      <w:r w:rsidR="0022197B" w:rsidRPr="00746634">
        <w:rPr>
          <w:b/>
          <w:sz w:val="28"/>
          <w:szCs w:val="28"/>
        </w:rPr>
        <w:t>г. Таштагол, ул. Макаренко 16, помещ.2.</w:t>
      </w:r>
      <w:r w:rsidR="0022197B">
        <w:rPr>
          <w:sz w:val="28"/>
          <w:szCs w:val="28"/>
        </w:rPr>
        <w:t xml:space="preserve"> </w:t>
      </w:r>
    </w:p>
    <w:p w:rsidR="00F1710A" w:rsidRDefault="00F1710A" w:rsidP="00560F74">
      <w:pPr>
        <w:spacing w:after="0" w:line="240" w:lineRule="auto"/>
        <w:ind w:left="0" w:firstLine="709"/>
        <w:jc w:val="both"/>
        <w:rPr>
          <w:sz w:val="28"/>
          <w:szCs w:val="28"/>
        </w:rPr>
      </w:pPr>
      <w:r w:rsidRPr="00F1710A">
        <w:rPr>
          <w:sz w:val="28"/>
          <w:szCs w:val="28"/>
        </w:rPr>
        <w:t xml:space="preserve">По </w:t>
      </w:r>
      <w:r w:rsidRPr="00F1710A">
        <w:rPr>
          <w:sz w:val="28"/>
          <w:szCs w:val="28"/>
          <w:u w:val="single"/>
        </w:rPr>
        <w:t>обязательному</w:t>
      </w:r>
      <w:r>
        <w:rPr>
          <w:sz w:val="28"/>
          <w:szCs w:val="28"/>
        </w:rPr>
        <w:t xml:space="preserve"> </w:t>
      </w:r>
      <w:r w:rsidRPr="00F1710A">
        <w:rPr>
          <w:sz w:val="28"/>
          <w:szCs w:val="28"/>
        </w:rPr>
        <w:t>согласованию с Заказчиком возможен самовывоз товара из пункта выдачи в г. Таштагол, Кемеровской области.</w:t>
      </w:r>
    </w:p>
    <w:p w:rsidR="00BF7020" w:rsidRPr="007F77DC" w:rsidRDefault="00B267CF" w:rsidP="003A216D">
      <w:pPr>
        <w:pStyle w:val="1"/>
        <w:spacing w:after="0" w:line="240" w:lineRule="auto"/>
        <w:ind w:left="180" w:right="26" w:hanging="180"/>
        <w:rPr>
          <w:sz w:val="28"/>
          <w:szCs w:val="28"/>
        </w:rPr>
      </w:pPr>
      <w:r w:rsidRPr="007F77DC">
        <w:rPr>
          <w:sz w:val="28"/>
          <w:szCs w:val="28"/>
        </w:rPr>
        <w:t>ОТВЕТСТВЕННОСТЬ СТОРОН</w:t>
      </w:r>
    </w:p>
    <w:p w:rsidR="00BF7020" w:rsidRPr="007F77DC" w:rsidRDefault="00B267CF" w:rsidP="00560F74">
      <w:pPr>
        <w:spacing w:after="0" w:line="240" w:lineRule="auto"/>
        <w:ind w:left="0" w:firstLine="709"/>
        <w:jc w:val="both"/>
        <w:rPr>
          <w:sz w:val="28"/>
          <w:szCs w:val="28"/>
        </w:rPr>
      </w:pPr>
      <w:r w:rsidRPr="007F77DC">
        <w:rPr>
          <w:sz w:val="28"/>
          <w:szCs w:val="28"/>
        </w:rPr>
        <w:t xml:space="preserve">5.1.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w:t>
      </w:r>
      <w:r w:rsidR="00E7737B">
        <w:rPr>
          <w:sz w:val="28"/>
          <w:szCs w:val="28"/>
        </w:rPr>
        <w:t>России</w:t>
      </w:r>
      <w:r w:rsidRPr="007F77DC">
        <w:rPr>
          <w:sz w:val="28"/>
          <w:szCs w:val="28"/>
        </w:rPr>
        <w:t>.</w:t>
      </w:r>
    </w:p>
    <w:p w:rsidR="00BF7020" w:rsidRPr="007F77DC" w:rsidRDefault="00B267CF" w:rsidP="00560F74">
      <w:pPr>
        <w:spacing w:after="0" w:line="240" w:lineRule="auto"/>
        <w:ind w:left="0" w:firstLine="709"/>
        <w:jc w:val="both"/>
        <w:rPr>
          <w:sz w:val="28"/>
          <w:szCs w:val="28"/>
        </w:rPr>
      </w:pPr>
      <w:r w:rsidRPr="007F77DC">
        <w:rPr>
          <w:sz w:val="28"/>
          <w:szCs w:val="28"/>
        </w:rPr>
        <w:t xml:space="preserve">5.2. За несвоевременную оплату по Договору Покупатель обязан уплатить </w:t>
      </w:r>
      <w:r w:rsidR="00C210DC" w:rsidRPr="007F77DC">
        <w:rPr>
          <w:sz w:val="28"/>
          <w:szCs w:val="28"/>
        </w:rPr>
        <w:t>П</w:t>
      </w:r>
      <w:r w:rsidR="00C210DC">
        <w:rPr>
          <w:sz w:val="28"/>
          <w:szCs w:val="28"/>
        </w:rPr>
        <w:t>оставщику</w:t>
      </w:r>
      <w:r w:rsidRPr="007F77DC">
        <w:rPr>
          <w:sz w:val="28"/>
          <w:szCs w:val="28"/>
        </w:rPr>
        <w:t xml:space="preserve"> пени в размере 0,1% от суммы Договора за каждый день просрочки, но не более 30% от суммы Договора Начисление и уплата пени о</w:t>
      </w:r>
      <w:r w:rsidR="0004050D">
        <w:rPr>
          <w:sz w:val="28"/>
          <w:szCs w:val="28"/>
        </w:rPr>
        <w:t xml:space="preserve">существляется при предъявлении </w:t>
      </w:r>
      <w:r w:rsidR="0004050D" w:rsidRPr="007F77DC">
        <w:rPr>
          <w:sz w:val="28"/>
          <w:szCs w:val="28"/>
        </w:rPr>
        <w:t>П</w:t>
      </w:r>
      <w:r w:rsidR="0004050D">
        <w:rPr>
          <w:sz w:val="28"/>
          <w:szCs w:val="28"/>
        </w:rPr>
        <w:t>оставщиком</w:t>
      </w:r>
      <w:r w:rsidRPr="007F77DC">
        <w:rPr>
          <w:sz w:val="28"/>
          <w:szCs w:val="28"/>
        </w:rPr>
        <w:t xml:space="preserve"> соответствующего требования, оформленного в письменном виде.</w:t>
      </w:r>
    </w:p>
    <w:p w:rsidR="00BF7020" w:rsidRPr="007F77DC" w:rsidRDefault="00B267CF" w:rsidP="00560F74">
      <w:pPr>
        <w:spacing w:after="0" w:line="240" w:lineRule="auto"/>
        <w:ind w:left="0" w:firstLine="709"/>
        <w:jc w:val="both"/>
        <w:rPr>
          <w:sz w:val="28"/>
          <w:szCs w:val="28"/>
        </w:rPr>
      </w:pPr>
      <w:r w:rsidRPr="007F77DC">
        <w:rPr>
          <w:sz w:val="28"/>
          <w:szCs w:val="28"/>
        </w:rPr>
        <w:t xml:space="preserve">5.3. За несвоевременную передачу Товара и/или оказание Услуг </w:t>
      </w:r>
      <w:r w:rsidR="00C210DC" w:rsidRPr="007F77DC">
        <w:rPr>
          <w:sz w:val="28"/>
          <w:szCs w:val="28"/>
        </w:rPr>
        <w:t>П</w:t>
      </w:r>
      <w:r w:rsidR="00C210DC">
        <w:rPr>
          <w:sz w:val="28"/>
          <w:szCs w:val="28"/>
        </w:rPr>
        <w:t>оставщик</w:t>
      </w:r>
      <w:r w:rsidRPr="007F77DC">
        <w:rPr>
          <w:sz w:val="28"/>
          <w:szCs w:val="28"/>
        </w:rPr>
        <w:t xml:space="preserve"> обязан уплатить Покупателю пени в размере 0,1% от суммы</w:t>
      </w:r>
    </w:p>
    <w:p w:rsidR="00BF7020" w:rsidRPr="007F77DC" w:rsidRDefault="00B267CF" w:rsidP="00560F74">
      <w:pPr>
        <w:spacing w:after="0" w:line="240" w:lineRule="auto"/>
        <w:ind w:left="0" w:firstLine="709"/>
        <w:jc w:val="both"/>
        <w:rPr>
          <w:sz w:val="28"/>
          <w:szCs w:val="28"/>
        </w:rPr>
      </w:pPr>
      <w:r w:rsidRPr="007F77DC">
        <w:rPr>
          <w:sz w:val="28"/>
          <w:szCs w:val="28"/>
        </w:rPr>
        <w:t>Договора за каждый день просрочки, но не более 30% от суммы Договора, за исключением случая, указанного в п.3.3. настоящего Договора. Начисление и уплата пени осуществляется при предъявлении Покупателем соответствующего требования, оформленного в письменном виде.</w:t>
      </w:r>
    </w:p>
    <w:p w:rsidR="00BF7020" w:rsidRPr="007F77DC" w:rsidRDefault="00B267CF" w:rsidP="00560F74">
      <w:pPr>
        <w:spacing w:after="0" w:line="240" w:lineRule="auto"/>
        <w:ind w:left="0" w:firstLine="709"/>
        <w:jc w:val="both"/>
        <w:rPr>
          <w:sz w:val="28"/>
          <w:szCs w:val="28"/>
        </w:rPr>
      </w:pPr>
      <w:r w:rsidRPr="007F77DC">
        <w:rPr>
          <w:sz w:val="28"/>
          <w:szCs w:val="28"/>
        </w:rPr>
        <w:t>5.4. Ответственность перед третьими лицами за установку на Товар нелицензионного ПО несет лицо, предоставившее данное ПО.</w:t>
      </w:r>
    </w:p>
    <w:p w:rsidR="00BF7020" w:rsidRPr="007F77DC" w:rsidRDefault="00B267CF" w:rsidP="00560F74">
      <w:pPr>
        <w:spacing w:after="0" w:line="240" w:lineRule="auto"/>
        <w:ind w:left="0" w:firstLine="709"/>
        <w:jc w:val="both"/>
        <w:rPr>
          <w:sz w:val="28"/>
          <w:szCs w:val="28"/>
        </w:rPr>
      </w:pPr>
      <w:r w:rsidRPr="007F77DC">
        <w:rPr>
          <w:sz w:val="28"/>
          <w:szCs w:val="28"/>
        </w:rPr>
        <w:lastRenderedPageBreak/>
        <w:t xml:space="preserve">5.5. При предоставлении нелицензионного ПО непосредственно Покупателем </w:t>
      </w:r>
      <w:r w:rsidR="00C210DC" w:rsidRPr="007F77DC">
        <w:rPr>
          <w:sz w:val="28"/>
          <w:szCs w:val="28"/>
        </w:rPr>
        <w:t>П</w:t>
      </w:r>
      <w:r w:rsidR="00C210DC">
        <w:rPr>
          <w:sz w:val="28"/>
          <w:szCs w:val="28"/>
        </w:rPr>
        <w:t>оставщик</w:t>
      </w:r>
      <w:r w:rsidRPr="007F77DC">
        <w:rPr>
          <w:sz w:val="28"/>
          <w:szCs w:val="28"/>
        </w:rPr>
        <w:t xml:space="preserve"> не несет ответственности за ненадлежащую работу таког</w:t>
      </w:r>
      <w:r w:rsidR="007F77DC">
        <w:rPr>
          <w:sz w:val="28"/>
          <w:szCs w:val="28"/>
        </w:rPr>
        <w:t xml:space="preserve">о </w:t>
      </w:r>
      <w:proofErr w:type="gramStart"/>
      <w:r w:rsidR="007F77DC">
        <w:rPr>
          <w:sz w:val="28"/>
          <w:szCs w:val="28"/>
        </w:rPr>
        <w:t>ПО</w:t>
      </w:r>
      <w:proofErr w:type="gramEnd"/>
      <w:r w:rsidR="007F77DC">
        <w:rPr>
          <w:sz w:val="28"/>
          <w:szCs w:val="28"/>
        </w:rPr>
        <w:t>, установленного на Товар.</w:t>
      </w:r>
    </w:p>
    <w:p w:rsidR="00BF7020" w:rsidRPr="007F77DC" w:rsidRDefault="00B267CF" w:rsidP="003A216D">
      <w:pPr>
        <w:pStyle w:val="1"/>
        <w:spacing w:after="0" w:line="240" w:lineRule="auto"/>
        <w:ind w:left="180" w:right="25" w:hanging="180"/>
        <w:rPr>
          <w:sz w:val="28"/>
          <w:szCs w:val="28"/>
        </w:rPr>
      </w:pPr>
      <w:r w:rsidRPr="007F77DC">
        <w:rPr>
          <w:sz w:val="28"/>
          <w:szCs w:val="28"/>
        </w:rPr>
        <w:t>ФОРС-МАЖОР</w:t>
      </w:r>
    </w:p>
    <w:p w:rsidR="00BF7020" w:rsidRPr="007F77DC" w:rsidRDefault="00B267CF" w:rsidP="00560F74">
      <w:pPr>
        <w:spacing w:after="0" w:line="240" w:lineRule="auto"/>
        <w:ind w:left="0" w:firstLine="709"/>
        <w:jc w:val="both"/>
        <w:rPr>
          <w:sz w:val="28"/>
          <w:szCs w:val="28"/>
        </w:rPr>
      </w:pPr>
      <w:r w:rsidRPr="007F77DC">
        <w:rPr>
          <w:sz w:val="28"/>
          <w:szCs w:val="28"/>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включая, но, не ограничиваясь этим: пожары, наводнения, землетрясения, забастовки, войны, действий органов государственной власти или других независящих от Сторон обстоятельств.</w:t>
      </w:r>
    </w:p>
    <w:p w:rsidR="00BF7020" w:rsidRPr="007F77DC" w:rsidRDefault="00B267CF" w:rsidP="00560F74">
      <w:pPr>
        <w:spacing w:after="0" w:line="240" w:lineRule="auto"/>
        <w:ind w:left="0" w:firstLine="709"/>
        <w:jc w:val="both"/>
        <w:rPr>
          <w:sz w:val="28"/>
          <w:szCs w:val="28"/>
        </w:rPr>
      </w:pPr>
      <w:r w:rsidRPr="007F77DC">
        <w:rPr>
          <w:sz w:val="28"/>
          <w:szCs w:val="28"/>
        </w:rPr>
        <w:t>6.2. Сторона, которая не может выполнить обязательства по Договору, должна своевременно, но не позднее 3 (трех) рабочих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BF7020" w:rsidRPr="007F77DC" w:rsidRDefault="00B267CF" w:rsidP="00560F74">
      <w:pPr>
        <w:spacing w:after="0" w:line="240" w:lineRule="auto"/>
        <w:ind w:left="0" w:firstLine="709"/>
        <w:jc w:val="both"/>
        <w:rPr>
          <w:sz w:val="28"/>
          <w:szCs w:val="28"/>
        </w:rPr>
      </w:pPr>
      <w:r w:rsidRPr="007F77DC">
        <w:rPr>
          <w:sz w:val="28"/>
          <w:szCs w:val="28"/>
        </w:rPr>
        <w:t>6.3. Стороны признают, что неплатежеспособность Сторон не является фо</w:t>
      </w:r>
      <w:r w:rsidR="007F77DC">
        <w:rPr>
          <w:sz w:val="28"/>
          <w:szCs w:val="28"/>
        </w:rPr>
        <w:t>рс-мажорным обстоятельством.</w:t>
      </w:r>
    </w:p>
    <w:p w:rsidR="00BF7020" w:rsidRPr="007F77DC" w:rsidRDefault="00B267CF" w:rsidP="003A216D">
      <w:pPr>
        <w:pStyle w:val="1"/>
        <w:spacing w:after="0" w:line="240" w:lineRule="auto"/>
        <w:ind w:left="180" w:right="30" w:hanging="180"/>
        <w:rPr>
          <w:sz w:val="28"/>
          <w:szCs w:val="28"/>
        </w:rPr>
      </w:pPr>
      <w:r w:rsidRPr="007F77DC">
        <w:rPr>
          <w:sz w:val="28"/>
          <w:szCs w:val="28"/>
        </w:rPr>
        <w:t>ИЗМЕНЕНИЕ И РАСТОРЖЕНИЕ ДОГОВОРА</w:t>
      </w:r>
    </w:p>
    <w:p w:rsidR="00BF7020" w:rsidRPr="007F77DC" w:rsidRDefault="00B267CF" w:rsidP="00560F74">
      <w:pPr>
        <w:spacing w:after="0" w:line="240" w:lineRule="auto"/>
        <w:ind w:left="0" w:firstLine="709"/>
        <w:jc w:val="both"/>
        <w:rPr>
          <w:sz w:val="28"/>
          <w:szCs w:val="28"/>
        </w:rPr>
      </w:pPr>
      <w:r w:rsidRPr="007F77DC">
        <w:rPr>
          <w:sz w:val="28"/>
          <w:szCs w:val="28"/>
        </w:rPr>
        <w:t>7.1. Все изменения и дополнения к настоящему Договору считаются действительными, если они оформлены в письменном виде, подписаны уполномоченными представителями обеих Сторон и скреплены печатями Сторон.</w:t>
      </w:r>
    </w:p>
    <w:p w:rsidR="00BF7020" w:rsidRPr="007F77DC" w:rsidRDefault="00B267CF" w:rsidP="00560F74">
      <w:pPr>
        <w:spacing w:after="0" w:line="240" w:lineRule="auto"/>
        <w:ind w:left="0" w:firstLine="709"/>
        <w:jc w:val="both"/>
        <w:rPr>
          <w:sz w:val="28"/>
          <w:szCs w:val="28"/>
        </w:rPr>
      </w:pPr>
      <w:r w:rsidRPr="007F77DC">
        <w:rPr>
          <w:sz w:val="28"/>
          <w:szCs w:val="28"/>
        </w:rPr>
        <w:t>7.2.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действующим законодательством РФ.</w:t>
      </w:r>
    </w:p>
    <w:p w:rsidR="00BF7020" w:rsidRPr="007F77DC" w:rsidRDefault="00B267CF" w:rsidP="00560F74">
      <w:pPr>
        <w:spacing w:after="0" w:line="240" w:lineRule="auto"/>
        <w:ind w:left="0" w:firstLine="709"/>
        <w:jc w:val="both"/>
        <w:rPr>
          <w:sz w:val="28"/>
          <w:szCs w:val="28"/>
        </w:rPr>
      </w:pPr>
      <w:r w:rsidRPr="007F77DC">
        <w:rPr>
          <w:sz w:val="28"/>
          <w:szCs w:val="28"/>
        </w:rPr>
        <w:t>7.3. Сторона, принявшая решение о расторжении Договора, должна в течение 5 (пяти) рабочих дней со дня принятия такого решения направить соответствующее письменное уведомление другой стороне. Сторона, получившая уведомление о расторжении Договора, должна в течение 5 (пяти) рабочих дней со дня его получения дать письменный ответ.</w:t>
      </w:r>
    </w:p>
    <w:p w:rsidR="00BF7020" w:rsidRPr="007F77DC" w:rsidRDefault="00B267CF" w:rsidP="00560F74">
      <w:pPr>
        <w:spacing w:after="0" w:line="240" w:lineRule="auto"/>
        <w:ind w:left="0" w:firstLine="709"/>
        <w:jc w:val="both"/>
        <w:rPr>
          <w:sz w:val="28"/>
          <w:szCs w:val="28"/>
        </w:rPr>
      </w:pPr>
      <w:r w:rsidRPr="007F77DC">
        <w:rPr>
          <w:sz w:val="28"/>
          <w:szCs w:val="28"/>
        </w:rPr>
        <w:t>7.4. При расторжении Договора должно быть составлено и подписано Сторонами соглашение о расторжении Договора.</w:t>
      </w:r>
    </w:p>
    <w:p w:rsidR="00BF7020" w:rsidRPr="007F77DC" w:rsidRDefault="00B267CF" w:rsidP="003A216D">
      <w:pPr>
        <w:pStyle w:val="1"/>
        <w:spacing w:after="0" w:line="240" w:lineRule="auto"/>
        <w:ind w:left="180" w:right="24" w:hanging="180"/>
        <w:rPr>
          <w:sz w:val="28"/>
          <w:szCs w:val="28"/>
        </w:rPr>
      </w:pPr>
      <w:r w:rsidRPr="007F77DC">
        <w:rPr>
          <w:sz w:val="28"/>
          <w:szCs w:val="28"/>
        </w:rPr>
        <w:t>ПОРЯДОК РАЗРЕШЕНИЯ СПОРОВ</w:t>
      </w:r>
    </w:p>
    <w:p w:rsidR="00BF7020" w:rsidRPr="007F77DC" w:rsidRDefault="00B267CF" w:rsidP="00560F74">
      <w:pPr>
        <w:spacing w:after="0" w:line="240" w:lineRule="auto"/>
        <w:ind w:left="0" w:firstLine="709"/>
        <w:jc w:val="both"/>
        <w:rPr>
          <w:sz w:val="28"/>
          <w:szCs w:val="28"/>
        </w:rPr>
      </w:pPr>
      <w:r w:rsidRPr="007F77DC">
        <w:rPr>
          <w:sz w:val="28"/>
          <w:szCs w:val="28"/>
        </w:rPr>
        <w:t xml:space="preserve">8.1. Во всем остальном, что не предусмотрено Договором, Стороны руководствуются действующим законодательством </w:t>
      </w:r>
      <w:r w:rsidR="00E7737B">
        <w:rPr>
          <w:sz w:val="28"/>
          <w:szCs w:val="28"/>
        </w:rPr>
        <w:t>России</w:t>
      </w:r>
      <w:r w:rsidRPr="007F77DC">
        <w:rPr>
          <w:sz w:val="28"/>
          <w:szCs w:val="28"/>
        </w:rPr>
        <w:t>.</w:t>
      </w:r>
    </w:p>
    <w:p w:rsidR="00BF7020" w:rsidRPr="007F77DC" w:rsidRDefault="00B267CF" w:rsidP="00560F74">
      <w:pPr>
        <w:spacing w:after="0" w:line="240" w:lineRule="auto"/>
        <w:ind w:left="0" w:firstLine="709"/>
        <w:jc w:val="both"/>
        <w:rPr>
          <w:sz w:val="28"/>
          <w:szCs w:val="28"/>
        </w:rPr>
      </w:pPr>
      <w:r w:rsidRPr="007F77DC">
        <w:rPr>
          <w:sz w:val="28"/>
          <w:szCs w:val="28"/>
        </w:rPr>
        <w:t>8.2. Стороны обязуются приложить все усилия для урегулирования споров, возникших в связи, либо вытекающих из Договора путем переговоров. В случае невозможности разрешения Сторонами споров, возникших в связи, либо вытекающих из Договора, такие споры передаются на рассмотрение в Арбитражный суд по месту нахождения Ответчика.</w:t>
      </w:r>
    </w:p>
    <w:p w:rsidR="00BF7020" w:rsidRPr="007F77DC" w:rsidRDefault="00B267CF" w:rsidP="00560F74">
      <w:pPr>
        <w:spacing w:after="0" w:line="240" w:lineRule="auto"/>
        <w:ind w:left="0" w:firstLine="709"/>
        <w:jc w:val="both"/>
        <w:rPr>
          <w:sz w:val="28"/>
          <w:szCs w:val="28"/>
        </w:rPr>
      </w:pPr>
      <w:r w:rsidRPr="007F77DC">
        <w:rPr>
          <w:sz w:val="28"/>
          <w:szCs w:val="28"/>
        </w:rPr>
        <w:t>8.3. До передачи спора в Арбитражный суд Сторонами должен быть соблюден претензионный порядок его урегулирования. Претензия должна быть оформлена в письменном виде и подписана уполномоченным представителем Стороны. Сторона, получившая претензию, должна в течение 10 (десяти) рабочих дней со дня ее по</w:t>
      </w:r>
      <w:r w:rsidR="007F77DC">
        <w:rPr>
          <w:sz w:val="28"/>
          <w:szCs w:val="28"/>
        </w:rPr>
        <w:t xml:space="preserve">лучения дать письменный ответ. </w:t>
      </w:r>
    </w:p>
    <w:p w:rsidR="00BF7020" w:rsidRPr="007F77DC" w:rsidRDefault="00B267CF" w:rsidP="003A216D">
      <w:pPr>
        <w:pStyle w:val="1"/>
        <w:spacing w:after="0" w:line="240" w:lineRule="auto"/>
        <w:ind w:left="180" w:right="24" w:hanging="180"/>
        <w:rPr>
          <w:sz w:val="28"/>
          <w:szCs w:val="28"/>
        </w:rPr>
      </w:pPr>
      <w:r w:rsidRPr="007F77DC">
        <w:rPr>
          <w:sz w:val="28"/>
          <w:szCs w:val="28"/>
        </w:rPr>
        <w:lastRenderedPageBreak/>
        <w:t>ЗАКЛЮЧИТЕЛЬНЫЕ ПОЛОЖЕНИЯ</w:t>
      </w:r>
    </w:p>
    <w:p w:rsidR="00BF7020" w:rsidRPr="007F77DC" w:rsidRDefault="00B267CF" w:rsidP="00560F74">
      <w:pPr>
        <w:spacing w:after="0" w:line="240" w:lineRule="auto"/>
        <w:ind w:left="0" w:firstLine="709"/>
        <w:jc w:val="both"/>
        <w:rPr>
          <w:sz w:val="28"/>
          <w:szCs w:val="28"/>
        </w:rPr>
      </w:pPr>
      <w:r w:rsidRPr="00560F74">
        <w:rPr>
          <w:sz w:val="28"/>
          <w:szCs w:val="28"/>
        </w:rPr>
        <w:t xml:space="preserve">9.1. Настоящий Договор вступает в силу с момента его подписания Сторонами и </w:t>
      </w:r>
      <w:r w:rsidR="00E7737B">
        <w:rPr>
          <w:sz w:val="28"/>
          <w:szCs w:val="28"/>
        </w:rPr>
        <w:t xml:space="preserve">действует по </w:t>
      </w:r>
      <w:r w:rsidR="001F6E33">
        <w:rPr>
          <w:sz w:val="28"/>
          <w:szCs w:val="28"/>
        </w:rPr>
        <w:t>01.0</w:t>
      </w:r>
      <w:r w:rsidR="006F18EC">
        <w:rPr>
          <w:sz w:val="28"/>
          <w:szCs w:val="28"/>
        </w:rPr>
        <w:t>9</w:t>
      </w:r>
      <w:r w:rsidR="001F6E33">
        <w:rPr>
          <w:sz w:val="28"/>
          <w:szCs w:val="28"/>
        </w:rPr>
        <w:t>.2026</w:t>
      </w:r>
      <w:r w:rsidR="005C39E3">
        <w:rPr>
          <w:sz w:val="28"/>
          <w:szCs w:val="28"/>
        </w:rPr>
        <w:t>, а в части исполнения обязательств – до полного исполнения сторонами своих обязательств</w:t>
      </w:r>
      <w:r w:rsidRPr="00560F74">
        <w:rPr>
          <w:sz w:val="28"/>
          <w:szCs w:val="28"/>
        </w:rPr>
        <w:t>.</w:t>
      </w:r>
    </w:p>
    <w:p w:rsidR="00BF7020" w:rsidRPr="007F77DC" w:rsidRDefault="00B267CF" w:rsidP="00560F74">
      <w:pPr>
        <w:spacing w:after="0" w:line="240" w:lineRule="auto"/>
        <w:ind w:left="0" w:firstLine="709"/>
        <w:jc w:val="both"/>
        <w:rPr>
          <w:sz w:val="28"/>
          <w:szCs w:val="28"/>
        </w:rPr>
      </w:pPr>
      <w:r w:rsidRPr="007F77DC">
        <w:rPr>
          <w:sz w:val="28"/>
          <w:szCs w:val="28"/>
        </w:rPr>
        <w:t>Истечение срока действия настоящего Договора не освобождает Стороны от ответственности за его нарушение.</w:t>
      </w:r>
    </w:p>
    <w:p w:rsidR="00BF7020" w:rsidRPr="007F77DC" w:rsidRDefault="00B267CF" w:rsidP="00560F74">
      <w:pPr>
        <w:spacing w:after="0" w:line="240" w:lineRule="auto"/>
        <w:ind w:left="0" w:firstLine="709"/>
        <w:jc w:val="both"/>
        <w:rPr>
          <w:sz w:val="28"/>
          <w:szCs w:val="28"/>
        </w:rPr>
      </w:pPr>
      <w:r w:rsidRPr="007F77DC">
        <w:rPr>
          <w:sz w:val="28"/>
          <w:szCs w:val="28"/>
        </w:rPr>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3E2997" w:rsidRDefault="00B267CF" w:rsidP="00560F74">
      <w:pPr>
        <w:spacing w:after="0" w:line="240" w:lineRule="auto"/>
        <w:ind w:left="0" w:firstLine="709"/>
        <w:jc w:val="both"/>
        <w:rPr>
          <w:sz w:val="28"/>
          <w:szCs w:val="28"/>
        </w:rPr>
      </w:pPr>
      <w:r w:rsidRPr="007F77DC">
        <w:rPr>
          <w:sz w:val="28"/>
          <w:szCs w:val="28"/>
        </w:rPr>
        <w:t>9.3. Вся переписка по предмету Договора, предшествующая его заключению, теряет юридическую с</w:t>
      </w:r>
      <w:r w:rsidR="003E2997">
        <w:rPr>
          <w:sz w:val="28"/>
          <w:szCs w:val="28"/>
        </w:rPr>
        <w:t>илу со дня заключения Договора.</w:t>
      </w:r>
    </w:p>
    <w:p w:rsidR="003E2997" w:rsidRDefault="00B267CF" w:rsidP="00560F74">
      <w:pPr>
        <w:spacing w:after="0" w:line="240" w:lineRule="auto"/>
        <w:ind w:left="0" w:firstLine="709"/>
        <w:jc w:val="both"/>
        <w:rPr>
          <w:sz w:val="28"/>
          <w:szCs w:val="28"/>
        </w:rPr>
      </w:pPr>
      <w:r w:rsidRPr="007F77DC">
        <w:rPr>
          <w:sz w:val="28"/>
          <w:szCs w:val="28"/>
        </w:rPr>
        <w:t xml:space="preserve">9.4. Стороны признают, </w:t>
      </w:r>
      <w:r w:rsidR="003E2997" w:rsidRPr="007F77DC">
        <w:rPr>
          <w:sz w:val="28"/>
          <w:szCs w:val="28"/>
        </w:rPr>
        <w:t>что,</w:t>
      </w:r>
      <w:r w:rsidRPr="007F77DC">
        <w:rPr>
          <w:sz w:val="28"/>
          <w:szCs w:val="28"/>
        </w:rPr>
        <w:t xml:space="preserve">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w:t>
      </w:r>
      <w:r w:rsidR="003E2997">
        <w:rPr>
          <w:sz w:val="28"/>
          <w:szCs w:val="28"/>
        </w:rPr>
        <w:t>ечение срока действия Договора.</w:t>
      </w:r>
    </w:p>
    <w:p w:rsidR="00BF7020" w:rsidRPr="007F77DC" w:rsidRDefault="00B267CF" w:rsidP="00560F74">
      <w:pPr>
        <w:spacing w:after="0" w:line="240" w:lineRule="auto"/>
        <w:ind w:left="0" w:firstLine="709"/>
        <w:jc w:val="both"/>
        <w:rPr>
          <w:sz w:val="28"/>
          <w:szCs w:val="28"/>
        </w:rPr>
      </w:pPr>
      <w:r w:rsidRPr="007F77DC">
        <w:rPr>
          <w:sz w:val="28"/>
          <w:szCs w:val="28"/>
        </w:rPr>
        <w:t>9.5. Все уведомления и сообщения, предусмотренные настоящим Договором, должны быть выражены в письменном виде. Уведомления (сообщения) должны быть произведены любым из доступных для Сторон способом связи с обязательным подтверждением об их получении.</w:t>
      </w:r>
    </w:p>
    <w:p w:rsidR="00BF7020" w:rsidRPr="007F77DC" w:rsidRDefault="00B267CF" w:rsidP="00560F74">
      <w:pPr>
        <w:spacing w:after="0" w:line="240" w:lineRule="auto"/>
        <w:ind w:left="0" w:firstLine="709"/>
        <w:jc w:val="both"/>
        <w:rPr>
          <w:sz w:val="28"/>
          <w:szCs w:val="28"/>
        </w:rPr>
      </w:pPr>
      <w:r w:rsidRPr="007F77DC">
        <w:rPr>
          <w:sz w:val="28"/>
          <w:szCs w:val="28"/>
        </w:rPr>
        <w:t>9.6. Условия настоящего Договора, дополнительных соглашений к нему и иная информация, полученная Сторонами в ходе исполнения настоящего Договора, является конфиденциальной и не подлежит разглашению без предварительного письменного согласия другой стороны по Договору, за исключением случаев, когда Стороны должны предоставить эти сведения в соответствии с действующим законодательством РФ.</w:t>
      </w:r>
    </w:p>
    <w:p w:rsidR="00BF7020" w:rsidRPr="007F77DC" w:rsidRDefault="00B267CF" w:rsidP="00560F74">
      <w:pPr>
        <w:spacing w:after="0" w:line="240" w:lineRule="auto"/>
        <w:ind w:left="0" w:firstLine="709"/>
        <w:jc w:val="both"/>
        <w:rPr>
          <w:sz w:val="28"/>
          <w:szCs w:val="28"/>
        </w:rPr>
      </w:pPr>
      <w:r w:rsidRPr="007F77DC">
        <w:rPr>
          <w:sz w:val="28"/>
          <w:szCs w:val="28"/>
        </w:rPr>
        <w:t>9.7. Стороны не вправе передавать свои права и/или уступать свои обязанности, в том числе переводить свои долги, вытекающие из настоящего Договора, без получения предварительного письменного согласия другой Стороны.</w:t>
      </w:r>
    </w:p>
    <w:p w:rsidR="00BF7020" w:rsidRDefault="00B267CF" w:rsidP="00560F74">
      <w:pPr>
        <w:spacing w:after="0" w:line="240" w:lineRule="auto"/>
        <w:ind w:left="0" w:firstLine="709"/>
        <w:jc w:val="both"/>
        <w:rPr>
          <w:sz w:val="28"/>
          <w:szCs w:val="28"/>
        </w:rPr>
      </w:pPr>
      <w:r w:rsidRPr="007F77DC">
        <w:rPr>
          <w:sz w:val="28"/>
          <w:szCs w:val="28"/>
        </w:rPr>
        <w:t xml:space="preserve">9.8. Настоящий Договор </w:t>
      </w:r>
      <w:r w:rsidR="00047FC2">
        <w:rPr>
          <w:sz w:val="28"/>
          <w:szCs w:val="28"/>
        </w:rPr>
        <w:t>составлен</w:t>
      </w:r>
      <w:r w:rsidRPr="007F77DC">
        <w:rPr>
          <w:sz w:val="28"/>
          <w:szCs w:val="28"/>
        </w:rPr>
        <w:t xml:space="preserve"> в 2 (двух) экземплярах, имеющих равную юридическую силу, по одному экземпляру для каждой из Сторон.</w:t>
      </w:r>
    </w:p>
    <w:p w:rsidR="00E7737B" w:rsidRDefault="00E7737B" w:rsidP="00560F74">
      <w:pPr>
        <w:spacing w:after="0" w:line="240" w:lineRule="auto"/>
        <w:ind w:left="0" w:firstLine="709"/>
        <w:jc w:val="both"/>
        <w:rPr>
          <w:sz w:val="28"/>
          <w:szCs w:val="28"/>
        </w:rPr>
      </w:pPr>
    </w:p>
    <w:p w:rsidR="00E7737B" w:rsidRPr="007F77DC" w:rsidRDefault="00E7737B" w:rsidP="00E7737B">
      <w:pPr>
        <w:pStyle w:val="1"/>
        <w:spacing w:after="0" w:line="240" w:lineRule="auto"/>
        <w:ind w:left="270" w:right="28" w:hanging="270"/>
        <w:rPr>
          <w:sz w:val="28"/>
          <w:szCs w:val="28"/>
        </w:rPr>
      </w:pPr>
      <w:r>
        <w:rPr>
          <w:sz w:val="28"/>
          <w:szCs w:val="28"/>
        </w:rPr>
        <w:t>АНТИКОРРУПЦИОННАЯ ОГОВОРКА</w:t>
      </w:r>
    </w:p>
    <w:p w:rsidR="00B23B2C" w:rsidRPr="00B23B2C" w:rsidRDefault="00B23B2C" w:rsidP="00B23B2C">
      <w:pPr>
        <w:spacing w:after="0" w:line="240" w:lineRule="auto"/>
        <w:ind w:left="0" w:firstLine="709"/>
        <w:jc w:val="both"/>
        <w:rPr>
          <w:sz w:val="28"/>
          <w:szCs w:val="28"/>
        </w:rPr>
      </w:pPr>
      <w:r>
        <w:rPr>
          <w:sz w:val="28"/>
          <w:szCs w:val="28"/>
        </w:rPr>
        <w:t>10</w:t>
      </w:r>
      <w:r w:rsidRPr="00B23B2C">
        <w:rPr>
          <w:sz w:val="28"/>
          <w:szCs w:val="28"/>
        </w:rPr>
        <w:t>.1.</w:t>
      </w:r>
      <w:r w:rsidRPr="00B23B2C">
        <w:rPr>
          <w:sz w:val="28"/>
          <w:szCs w:val="28"/>
        </w:rPr>
        <w:tab/>
        <w:t>При исполнении своих обязательств по Договору, «Стороны», их аффилированные лица, работники или посредники не выплачивают, не предлаг</w:t>
      </w:r>
      <w:r>
        <w:rPr>
          <w:sz w:val="28"/>
          <w:szCs w:val="28"/>
        </w:rPr>
        <w:t>ают выплатить и не разрешают вы</w:t>
      </w:r>
      <w:r w:rsidRPr="00B23B2C">
        <w:rPr>
          <w:sz w:val="28"/>
          <w:szCs w:val="28"/>
        </w:rPr>
        <w:t>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23B2C" w:rsidRPr="00B23B2C" w:rsidRDefault="00B23B2C" w:rsidP="00B23B2C">
      <w:pPr>
        <w:spacing w:after="0" w:line="240" w:lineRule="auto"/>
        <w:ind w:left="0" w:firstLine="709"/>
        <w:jc w:val="both"/>
        <w:rPr>
          <w:sz w:val="28"/>
          <w:szCs w:val="28"/>
        </w:rPr>
      </w:pPr>
      <w:r w:rsidRPr="00B23B2C">
        <w:rPr>
          <w:sz w:val="28"/>
          <w:szCs w:val="28"/>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w:t>
      </w:r>
      <w:r w:rsidRPr="00B23B2C">
        <w:rPr>
          <w:sz w:val="28"/>
          <w:szCs w:val="28"/>
        </w:rPr>
        <w:lastRenderedPageBreak/>
        <w:t>противодействии легализации (отмыванию) доходов, полученных преступным путем.</w:t>
      </w:r>
    </w:p>
    <w:p w:rsidR="00B23B2C" w:rsidRPr="00B23B2C" w:rsidRDefault="00B23B2C" w:rsidP="00B23B2C">
      <w:pPr>
        <w:spacing w:after="0" w:line="240" w:lineRule="auto"/>
        <w:ind w:left="0" w:firstLine="709"/>
        <w:jc w:val="both"/>
        <w:rPr>
          <w:sz w:val="28"/>
          <w:szCs w:val="28"/>
        </w:rPr>
      </w:pPr>
      <w:r>
        <w:rPr>
          <w:sz w:val="28"/>
          <w:szCs w:val="28"/>
        </w:rPr>
        <w:t>10</w:t>
      </w:r>
      <w:r w:rsidRPr="00B23B2C">
        <w:rPr>
          <w:sz w:val="28"/>
          <w:szCs w:val="28"/>
        </w:rPr>
        <w:t>.2.</w:t>
      </w:r>
      <w:r w:rsidRPr="00B23B2C">
        <w:rPr>
          <w:sz w:val="28"/>
          <w:szCs w:val="28"/>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7737B" w:rsidRDefault="00B23B2C" w:rsidP="00B23B2C">
      <w:pPr>
        <w:spacing w:after="0" w:line="240" w:lineRule="auto"/>
        <w:ind w:left="0" w:firstLine="709"/>
        <w:jc w:val="both"/>
        <w:rPr>
          <w:sz w:val="28"/>
          <w:szCs w:val="28"/>
        </w:rPr>
      </w:pPr>
      <w:r>
        <w:rPr>
          <w:sz w:val="28"/>
          <w:szCs w:val="28"/>
        </w:rPr>
        <w:t>10</w:t>
      </w:r>
      <w:r w:rsidRPr="00B23B2C">
        <w:rPr>
          <w:sz w:val="28"/>
          <w:szCs w:val="28"/>
        </w:rPr>
        <w:t>.3.</w:t>
      </w:r>
      <w:r w:rsidRPr="00B23B2C">
        <w:rPr>
          <w:sz w:val="28"/>
          <w:szCs w:val="28"/>
        </w:rPr>
        <w:tab/>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E7737B" w:rsidRDefault="00E7737B" w:rsidP="00560F74">
      <w:pPr>
        <w:spacing w:after="0" w:line="240" w:lineRule="auto"/>
        <w:ind w:left="0" w:firstLine="709"/>
        <w:jc w:val="both"/>
        <w:rPr>
          <w:sz w:val="28"/>
          <w:szCs w:val="28"/>
        </w:rPr>
      </w:pPr>
    </w:p>
    <w:p w:rsidR="00E7737B" w:rsidRPr="007F77DC" w:rsidRDefault="00E7737B" w:rsidP="00560F74">
      <w:pPr>
        <w:spacing w:after="0" w:line="240" w:lineRule="auto"/>
        <w:ind w:left="0" w:firstLine="709"/>
        <w:jc w:val="both"/>
        <w:rPr>
          <w:sz w:val="28"/>
          <w:szCs w:val="28"/>
        </w:rPr>
      </w:pPr>
    </w:p>
    <w:p w:rsidR="00BF7020" w:rsidRPr="007F77DC" w:rsidRDefault="00B267CF" w:rsidP="003A216D">
      <w:pPr>
        <w:pStyle w:val="1"/>
        <w:spacing w:after="0" w:line="240" w:lineRule="auto"/>
        <w:ind w:left="270" w:right="28" w:hanging="270"/>
        <w:rPr>
          <w:sz w:val="28"/>
          <w:szCs w:val="28"/>
        </w:rPr>
      </w:pPr>
      <w:r w:rsidRPr="007F77DC">
        <w:rPr>
          <w:sz w:val="28"/>
          <w:szCs w:val="28"/>
        </w:rPr>
        <w:t>РЕКВИЗИТЫ И ПОДПИСИ СТОРОН</w:t>
      </w:r>
    </w:p>
    <w:tbl>
      <w:tblPr>
        <w:tblStyle w:val="TableGrid"/>
        <w:tblW w:w="9740" w:type="dxa"/>
        <w:tblInd w:w="0" w:type="dxa"/>
        <w:tblCellMar>
          <w:left w:w="51" w:type="dxa"/>
          <w:right w:w="51" w:type="dxa"/>
        </w:tblCellMar>
        <w:tblLook w:val="04A0" w:firstRow="1" w:lastRow="0" w:firstColumn="1" w:lastColumn="0" w:noHBand="0" w:noVBand="1"/>
      </w:tblPr>
      <w:tblGrid>
        <w:gridCol w:w="4871"/>
        <w:gridCol w:w="4869"/>
      </w:tblGrid>
      <w:tr w:rsidR="00BF7020" w:rsidRPr="007F77DC" w:rsidTr="00363C2E">
        <w:trPr>
          <w:trHeight w:val="220"/>
        </w:trPr>
        <w:tc>
          <w:tcPr>
            <w:tcW w:w="4871" w:type="dxa"/>
            <w:tcBorders>
              <w:top w:val="single" w:sz="4" w:space="0" w:color="auto"/>
              <w:left w:val="single" w:sz="4" w:space="0" w:color="auto"/>
              <w:bottom w:val="single" w:sz="4" w:space="0" w:color="auto"/>
              <w:right w:val="single" w:sz="4" w:space="0" w:color="auto"/>
            </w:tcBorders>
          </w:tcPr>
          <w:p w:rsidR="00BF7020" w:rsidRPr="007F77DC" w:rsidRDefault="00C210DC" w:rsidP="003A216D">
            <w:pPr>
              <w:spacing w:after="0" w:line="240" w:lineRule="auto"/>
              <w:ind w:left="0" w:firstLine="0"/>
              <w:rPr>
                <w:sz w:val="28"/>
                <w:szCs w:val="28"/>
              </w:rPr>
            </w:pPr>
            <w:r w:rsidRPr="007F77DC">
              <w:rPr>
                <w:sz w:val="28"/>
                <w:szCs w:val="28"/>
              </w:rPr>
              <w:t>П</w:t>
            </w:r>
            <w:r>
              <w:rPr>
                <w:sz w:val="28"/>
                <w:szCs w:val="28"/>
              </w:rPr>
              <w:t>оставщик</w:t>
            </w:r>
            <w:r w:rsidR="00B267CF" w:rsidRPr="007F77DC">
              <w:rPr>
                <w:sz w:val="28"/>
                <w:szCs w:val="28"/>
              </w:rPr>
              <w:t>:</w:t>
            </w:r>
          </w:p>
        </w:tc>
        <w:tc>
          <w:tcPr>
            <w:tcW w:w="4869" w:type="dxa"/>
            <w:tcBorders>
              <w:top w:val="single" w:sz="4" w:space="0" w:color="auto"/>
              <w:left w:val="single" w:sz="4" w:space="0" w:color="auto"/>
              <w:bottom w:val="single" w:sz="4" w:space="0" w:color="auto"/>
              <w:right w:val="single" w:sz="4" w:space="0" w:color="auto"/>
            </w:tcBorders>
          </w:tcPr>
          <w:p w:rsidR="00BF7020" w:rsidRPr="007F77DC" w:rsidRDefault="00B267CF" w:rsidP="003A216D">
            <w:pPr>
              <w:spacing w:after="0" w:line="240" w:lineRule="auto"/>
              <w:ind w:left="0" w:firstLine="0"/>
              <w:rPr>
                <w:sz w:val="28"/>
                <w:szCs w:val="28"/>
              </w:rPr>
            </w:pPr>
            <w:r w:rsidRPr="007F77DC">
              <w:rPr>
                <w:sz w:val="28"/>
                <w:szCs w:val="28"/>
              </w:rPr>
              <w:t>Покупатель:</w:t>
            </w:r>
          </w:p>
        </w:tc>
      </w:tr>
      <w:tr w:rsidR="00BF7020" w:rsidRPr="007F77DC" w:rsidTr="00363C2E">
        <w:trPr>
          <w:trHeight w:val="437"/>
        </w:trPr>
        <w:tc>
          <w:tcPr>
            <w:tcW w:w="4871" w:type="dxa"/>
            <w:tcBorders>
              <w:top w:val="single" w:sz="4" w:space="0" w:color="auto"/>
              <w:left w:val="single" w:sz="4" w:space="0" w:color="auto"/>
              <w:bottom w:val="single" w:sz="4" w:space="0" w:color="auto"/>
              <w:right w:val="single" w:sz="4" w:space="0" w:color="auto"/>
            </w:tcBorders>
          </w:tcPr>
          <w:p w:rsidR="00B2247F" w:rsidRDefault="00B2247F"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C92D07" w:rsidRDefault="00C92D07"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363C2E" w:rsidRDefault="00363C2E" w:rsidP="00B2247F">
            <w:pPr>
              <w:pStyle w:val="ConsNormal0"/>
              <w:spacing w:line="0" w:lineRule="atLeast"/>
              <w:ind w:firstLine="0"/>
              <w:jc w:val="both"/>
              <w:rPr>
                <w:rFonts w:ascii="Times New Roman" w:hAnsi="Times New Roman" w:cs="Times New Roman"/>
                <w:sz w:val="28"/>
                <w:szCs w:val="28"/>
              </w:rPr>
            </w:pPr>
          </w:p>
          <w:p w:rsidR="00C92D07" w:rsidRDefault="00C92D07" w:rsidP="00B2247F">
            <w:pPr>
              <w:pStyle w:val="ConsNormal0"/>
              <w:spacing w:line="0" w:lineRule="atLeast"/>
              <w:ind w:firstLine="0"/>
              <w:jc w:val="both"/>
              <w:rPr>
                <w:rFonts w:ascii="Times New Roman" w:hAnsi="Times New Roman" w:cs="Times New Roman"/>
                <w:sz w:val="28"/>
                <w:szCs w:val="28"/>
              </w:rPr>
            </w:pPr>
          </w:p>
          <w:p w:rsidR="00C92D07" w:rsidRDefault="00C92D07" w:rsidP="00B2247F">
            <w:pPr>
              <w:pStyle w:val="ConsNormal0"/>
              <w:spacing w:line="0" w:lineRule="atLeast"/>
              <w:ind w:firstLine="0"/>
              <w:jc w:val="both"/>
              <w:rPr>
                <w:rFonts w:ascii="Times New Roman" w:hAnsi="Times New Roman" w:cs="Times New Roman"/>
                <w:sz w:val="28"/>
                <w:szCs w:val="28"/>
              </w:rPr>
            </w:pPr>
          </w:p>
          <w:p w:rsidR="00B2247F" w:rsidRDefault="00B2247F" w:rsidP="00B2247F">
            <w:pPr>
              <w:pStyle w:val="ConsNormal0"/>
              <w:spacing w:line="0" w:lineRule="atLeast"/>
              <w:ind w:firstLine="0"/>
              <w:jc w:val="both"/>
              <w:rPr>
                <w:rFonts w:ascii="Times New Roman" w:hAnsi="Times New Roman" w:cs="Times New Roman"/>
                <w:sz w:val="28"/>
                <w:szCs w:val="28"/>
              </w:rPr>
            </w:pPr>
          </w:p>
          <w:p w:rsidR="00B2247F" w:rsidRPr="00B2247F" w:rsidRDefault="00B2247F" w:rsidP="00B2247F">
            <w:pPr>
              <w:pStyle w:val="ConsNormal0"/>
              <w:spacing w:line="0" w:lineRule="atLeast"/>
              <w:ind w:firstLine="0"/>
              <w:jc w:val="both"/>
              <w:rPr>
                <w:rFonts w:ascii="Times New Roman" w:hAnsi="Times New Roman" w:cs="Times New Roman"/>
                <w:sz w:val="28"/>
                <w:szCs w:val="28"/>
              </w:rPr>
            </w:pPr>
            <w:r w:rsidRPr="00B2247F">
              <w:rPr>
                <w:rFonts w:ascii="Times New Roman" w:hAnsi="Times New Roman" w:cs="Times New Roman"/>
                <w:sz w:val="28"/>
                <w:szCs w:val="28"/>
              </w:rPr>
              <w:t>___________</w:t>
            </w:r>
            <w:r w:rsidR="00363C2E">
              <w:rPr>
                <w:rFonts w:ascii="Times New Roman" w:hAnsi="Times New Roman" w:cs="Times New Roman"/>
                <w:sz w:val="28"/>
                <w:szCs w:val="28"/>
              </w:rPr>
              <w:t>___</w:t>
            </w:r>
            <w:r w:rsidRPr="00B2247F">
              <w:rPr>
                <w:rFonts w:ascii="Times New Roman" w:hAnsi="Times New Roman" w:cs="Times New Roman"/>
                <w:sz w:val="28"/>
                <w:szCs w:val="28"/>
              </w:rPr>
              <w:t xml:space="preserve">___/ </w:t>
            </w:r>
            <w:r w:rsidR="00C92D07">
              <w:rPr>
                <w:rFonts w:ascii="Times New Roman" w:hAnsi="Times New Roman" w:cs="Times New Roman"/>
                <w:sz w:val="28"/>
                <w:szCs w:val="28"/>
              </w:rPr>
              <w:t>__________</w:t>
            </w:r>
            <w:r>
              <w:rPr>
                <w:rFonts w:ascii="Times New Roman" w:hAnsi="Times New Roman" w:cs="Times New Roman"/>
                <w:sz w:val="28"/>
                <w:szCs w:val="28"/>
              </w:rPr>
              <w:t>.</w:t>
            </w:r>
          </w:p>
          <w:p w:rsidR="00B2247F" w:rsidRDefault="00B2247F" w:rsidP="00ED6AB3">
            <w:pPr>
              <w:pStyle w:val="ConsNormal0"/>
              <w:spacing w:line="0" w:lineRule="atLeast"/>
              <w:ind w:firstLine="0"/>
              <w:jc w:val="both"/>
              <w:rPr>
                <w:rFonts w:ascii="Times New Roman" w:hAnsi="Times New Roman" w:cs="Times New Roman"/>
                <w:sz w:val="28"/>
                <w:szCs w:val="28"/>
              </w:rPr>
            </w:pPr>
          </w:p>
          <w:p w:rsidR="0093456E" w:rsidRDefault="0093456E"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r>
              <w:rPr>
                <w:rFonts w:ascii="Times New Roman" w:hAnsi="Times New Roman" w:cs="Times New Roman"/>
                <w:sz w:val="28"/>
                <w:szCs w:val="28"/>
              </w:rPr>
              <w:t>МП</w:t>
            </w: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247F" w:rsidRDefault="00B2247F" w:rsidP="00ED6AB3">
            <w:pPr>
              <w:pStyle w:val="ConsNormal0"/>
              <w:spacing w:line="0" w:lineRule="atLeast"/>
              <w:ind w:firstLine="0"/>
              <w:jc w:val="both"/>
              <w:rPr>
                <w:rFonts w:ascii="Times New Roman" w:hAnsi="Times New Roman" w:cs="Times New Roman"/>
                <w:sz w:val="28"/>
                <w:szCs w:val="28"/>
              </w:rPr>
            </w:pPr>
          </w:p>
          <w:p w:rsidR="00B23B2C" w:rsidRPr="00DB408D" w:rsidRDefault="00B23B2C" w:rsidP="00B2247F">
            <w:pPr>
              <w:pStyle w:val="ConsNormal0"/>
              <w:spacing w:line="0" w:lineRule="atLeast"/>
              <w:ind w:firstLine="0"/>
              <w:jc w:val="both"/>
              <w:rPr>
                <w:sz w:val="28"/>
                <w:szCs w:val="28"/>
              </w:rPr>
            </w:pPr>
          </w:p>
        </w:tc>
        <w:tc>
          <w:tcPr>
            <w:tcW w:w="4869" w:type="dxa"/>
            <w:tcBorders>
              <w:top w:val="single" w:sz="4" w:space="0" w:color="auto"/>
              <w:left w:val="single" w:sz="4" w:space="0" w:color="auto"/>
              <w:bottom w:val="single" w:sz="4" w:space="0" w:color="auto"/>
              <w:right w:val="single" w:sz="4" w:space="0" w:color="auto"/>
            </w:tcBorders>
          </w:tcPr>
          <w:p w:rsidR="00B23B2C" w:rsidRPr="00ED6AB3" w:rsidRDefault="00B23B2C" w:rsidP="00B23B2C">
            <w:pPr>
              <w:spacing w:after="0" w:line="240" w:lineRule="auto"/>
              <w:ind w:left="0" w:firstLine="0"/>
              <w:rPr>
                <w:sz w:val="28"/>
                <w:szCs w:val="28"/>
              </w:rPr>
            </w:pPr>
            <w:r w:rsidRPr="00ED6AB3">
              <w:rPr>
                <w:sz w:val="28"/>
                <w:szCs w:val="28"/>
              </w:rPr>
              <w:lastRenderedPageBreak/>
              <w:t>ФГБУ «Шорский национальный парк»</w:t>
            </w:r>
          </w:p>
          <w:p w:rsidR="005C39E3" w:rsidRPr="00ED6AB3" w:rsidRDefault="00E229DF" w:rsidP="00B23B2C">
            <w:pPr>
              <w:spacing w:after="0" w:line="240" w:lineRule="auto"/>
              <w:ind w:left="0" w:firstLine="0"/>
              <w:rPr>
                <w:sz w:val="28"/>
                <w:szCs w:val="28"/>
              </w:rPr>
            </w:pPr>
            <w:r>
              <w:rPr>
                <w:sz w:val="28"/>
                <w:szCs w:val="28"/>
              </w:rPr>
              <w:t>Юридический (ф</w:t>
            </w:r>
            <w:r w:rsidR="005C39E3">
              <w:rPr>
                <w:sz w:val="28"/>
                <w:szCs w:val="28"/>
              </w:rPr>
              <w:t>актический</w:t>
            </w:r>
            <w:r>
              <w:rPr>
                <w:sz w:val="28"/>
                <w:szCs w:val="28"/>
              </w:rPr>
              <w:t>, п</w:t>
            </w:r>
            <w:r w:rsidR="005C39E3">
              <w:rPr>
                <w:sz w:val="28"/>
                <w:szCs w:val="28"/>
              </w:rPr>
              <w:t xml:space="preserve">очтовый) адрес: </w:t>
            </w:r>
            <w:r w:rsidR="00047FC2" w:rsidRPr="00ED6AB3">
              <w:rPr>
                <w:sz w:val="28"/>
                <w:szCs w:val="28"/>
              </w:rPr>
              <w:t>65299</w:t>
            </w:r>
            <w:r>
              <w:rPr>
                <w:sz w:val="28"/>
                <w:szCs w:val="28"/>
              </w:rPr>
              <w:t>2</w:t>
            </w:r>
            <w:r w:rsidR="00047FC2" w:rsidRPr="00ED6AB3">
              <w:rPr>
                <w:sz w:val="28"/>
                <w:szCs w:val="28"/>
              </w:rPr>
              <w:t xml:space="preserve">, Кемеровская область - Кузбасс, г. Таштагол, ул. </w:t>
            </w:r>
            <w:r w:rsidR="00047FC2">
              <w:rPr>
                <w:sz w:val="28"/>
                <w:szCs w:val="28"/>
              </w:rPr>
              <w:t>Макаренко, д. 16</w:t>
            </w:r>
            <w:r>
              <w:rPr>
                <w:sz w:val="28"/>
                <w:szCs w:val="28"/>
              </w:rPr>
              <w:t>, помещ. 2</w:t>
            </w:r>
          </w:p>
          <w:p w:rsidR="00B23B2C" w:rsidRPr="004D51D8" w:rsidRDefault="00B23B2C" w:rsidP="00B23B2C">
            <w:pPr>
              <w:spacing w:after="0" w:line="240" w:lineRule="auto"/>
              <w:ind w:left="0" w:firstLine="0"/>
              <w:rPr>
                <w:sz w:val="28"/>
                <w:szCs w:val="28"/>
              </w:rPr>
            </w:pPr>
            <w:r w:rsidRPr="00047FC2">
              <w:rPr>
                <w:sz w:val="28"/>
                <w:szCs w:val="28"/>
                <w:lang w:val="en-US"/>
              </w:rPr>
              <w:t>e</w:t>
            </w:r>
            <w:r w:rsidRPr="004D51D8">
              <w:rPr>
                <w:sz w:val="28"/>
                <w:szCs w:val="28"/>
              </w:rPr>
              <w:t>-</w:t>
            </w:r>
            <w:r w:rsidRPr="00047FC2">
              <w:rPr>
                <w:sz w:val="28"/>
                <w:szCs w:val="28"/>
                <w:lang w:val="en-US"/>
              </w:rPr>
              <w:t>mail</w:t>
            </w:r>
            <w:r w:rsidRPr="004D51D8">
              <w:rPr>
                <w:sz w:val="28"/>
                <w:szCs w:val="28"/>
              </w:rPr>
              <w:t xml:space="preserve">: </w:t>
            </w:r>
            <w:r w:rsidR="00A0166F">
              <w:rPr>
                <w:sz w:val="28"/>
                <w:szCs w:val="28"/>
                <w:lang w:val="en-US"/>
              </w:rPr>
              <w:t>mail</w:t>
            </w:r>
            <w:r w:rsidR="00A0166F" w:rsidRPr="004D51D8">
              <w:rPr>
                <w:sz w:val="28"/>
                <w:szCs w:val="28"/>
              </w:rPr>
              <w:t>@</w:t>
            </w:r>
            <w:r w:rsidR="00A0166F">
              <w:rPr>
                <w:sz w:val="28"/>
                <w:szCs w:val="28"/>
                <w:lang w:val="en-US"/>
              </w:rPr>
              <w:t>shorskynp</w:t>
            </w:r>
            <w:r w:rsidR="00A0166F" w:rsidRPr="004D51D8">
              <w:rPr>
                <w:sz w:val="28"/>
                <w:szCs w:val="28"/>
              </w:rPr>
              <w:t>.</w:t>
            </w:r>
            <w:r w:rsidR="00A0166F">
              <w:rPr>
                <w:sz w:val="28"/>
                <w:szCs w:val="28"/>
                <w:lang w:val="en-US"/>
              </w:rPr>
              <w:t>ru</w:t>
            </w:r>
          </w:p>
          <w:p w:rsidR="00B23B2C" w:rsidRPr="00DB408D" w:rsidRDefault="00B23B2C" w:rsidP="00B23B2C">
            <w:pPr>
              <w:spacing w:after="0" w:line="240" w:lineRule="auto"/>
              <w:ind w:left="0" w:firstLine="0"/>
              <w:rPr>
                <w:sz w:val="28"/>
                <w:szCs w:val="28"/>
              </w:rPr>
            </w:pPr>
            <w:r w:rsidRPr="00ED6AB3">
              <w:rPr>
                <w:sz w:val="28"/>
                <w:szCs w:val="28"/>
              </w:rPr>
              <w:t>телефон</w:t>
            </w:r>
            <w:r w:rsidRPr="00DB408D">
              <w:rPr>
                <w:sz w:val="28"/>
                <w:szCs w:val="28"/>
              </w:rPr>
              <w:t>:</w:t>
            </w:r>
            <w:r w:rsidR="00047FC2" w:rsidRPr="00DB408D">
              <w:rPr>
                <w:sz w:val="28"/>
                <w:szCs w:val="28"/>
              </w:rPr>
              <w:t xml:space="preserve"> (38473) 3-00-43</w:t>
            </w:r>
            <w:r w:rsidRPr="00DB408D">
              <w:rPr>
                <w:sz w:val="28"/>
                <w:szCs w:val="28"/>
              </w:rPr>
              <w:t>.</w:t>
            </w:r>
          </w:p>
          <w:p w:rsidR="00B23B2C" w:rsidRPr="00ED6AB3" w:rsidRDefault="00B23B2C" w:rsidP="00B23B2C">
            <w:pPr>
              <w:spacing w:after="0" w:line="240" w:lineRule="auto"/>
              <w:ind w:left="0" w:firstLine="0"/>
              <w:rPr>
                <w:sz w:val="28"/>
                <w:szCs w:val="28"/>
              </w:rPr>
            </w:pPr>
            <w:r w:rsidRPr="00ED6AB3">
              <w:rPr>
                <w:sz w:val="28"/>
                <w:szCs w:val="28"/>
              </w:rPr>
              <w:t>ИНН 4228000365/КПП 422801001</w:t>
            </w:r>
          </w:p>
          <w:p w:rsidR="001F6E33" w:rsidRDefault="001F6E33" w:rsidP="001F6E33">
            <w:pPr>
              <w:spacing w:after="0" w:line="240" w:lineRule="auto"/>
              <w:ind w:left="0" w:firstLine="0"/>
              <w:rPr>
                <w:sz w:val="28"/>
                <w:szCs w:val="28"/>
              </w:rPr>
            </w:pPr>
            <w:proofErr w:type="gramStart"/>
            <w:r w:rsidRPr="001F6E33">
              <w:rPr>
                <w:sz w:val="28"/>
                <w:szCs w:val="28"/>
              </w:rPr>
              <w:t>л</w:t>
            </w:r>
            <w:proofErr w:type="gramEnd"/>
            <w:r w:rsidRPr="001F6E33">
              <w:rPr>
                <w:sz w:val="28"/>
                <w:szCs w:val="28"/>
              </w:rPr>
              <w:t xml:space="preserve">/счет № 20396Х41070    </w:t>
            </w:r>
          </w:p>
          <w:p w:rsidR="001F6E33" w:rsidRPr="001F6E33" w:rsidRDefault="001F6E33" w:rsidP="001F6E33">
            <w:pPr>
              <w:spacing w:after="0" w:line="240" w:lineRule="auto"/>
              <w:ind w:left="0" w:firstLine="0"/>
              <w:rPr>
                <w:sz w:val="28"/>
                <w:szCs w:val="28"/>
              </w:rPr>
            </w:pPr>
            <w:proofErr w:type="gramStart"/>
            <w:r w:rsidRPr="001F6E33">
              <w:rPr>
                <w:sz w:val="28"/>
                <w:szCs w:val="28"/>
              </w:rPr>
              <w:t>р</w:t>
            </w:r>
            <w:proofErr w:type="gramEnd"/>
            <w:r w:rsidRPr="001F6E33">
              <w:rPr>
                <w:sz w:val="28"/>
                <w:szCs w:val="28"/>
              </w:rPr>
              <w:t xml:space="preserve">/счет: 03214643000000015106   </w:t>
            </w:r>
          </w:p>
          <w:p w:rsidR="001F6E33" w:rsidRPr="001F6E33" w:rsidRDefault="001F6E33" w:rsidP="001F6E33">
            <w:pPr>
              <w:spacing w:after="0" w:line="240" w:lineRule="auto"/>
              <w:ind w:left="0" w:firstLine="0"/>
              <w:rPr>
                <w:sz w:val="28"/>
                <w:szCs w:val="28"/>
              </w:rPr>
            </w:pPr>
            <w:r w:rsidRPr="001F6E33">
              <w:rPr>
                <w:sz w:val="28"/>
                <w:szCs w:val="28"/>
              </w:rPr>
              <w:t xml:space="preserve">Банк получателя: ОКЦ №1 </w:t>
            </w:r>
            <w:proofErr w:type="spellStart"/>
            <w:r w:rsidRPr="001F6E33">
              <w:rPr>
                <w:sz w:val="28"/>
                <w:szCs w:val="28"/>
              </w:rPr>
              <w:t>СибГУ</w:t>
            </w:r>
            <w:proofErr w:type="spellEnd"/>
            <w:r w:rsidRPr="001F6E33">
              <w:rPr>
                <w:sz w:val="28"/>
                <w:szCs w:val="28"/>
              </w:rPr>
              <w:t xml:space="preserve"> Банка России//УФК по Новосибирской области, г. Новосибирск</w:t>
            </w:r>
          </w:p>
          <w:p w:rsidR="001F6E33" w:rsidRPr="001F6E33" w:rsidRDefault="001F6E33" w:rsidP="001F6E33">
            <w:pPr>
              <w:spacing w:after="0" w:line="240" w:lineRule="auto"/>
              <w:ind w:left="0" w:firstLine="0"/>
              <w:rPr>
                <w:sz w:val="28"/>
                <w:szCs w:val="28"/>
              </w:rPr>
            </w:pPr>
            <w:r w:rsidRPr="001F6E33">
              <w:rPr>
                <w:sz w:val="28"/>
                <w:szCs w:val="28"/>
              </w:rPr>
              <w:t xml:space="preserve">БИК: 015004950                   </w:t>
            </w:r>
          </w:p>
          <w:p w:rsidR="001F6E33" w:rsidRPr="001F6E33" w:rsidRDefault="001F6E33" w:rsidP="001F6E33">
            <w:pPr>
              <w:spacing w:after="0" w:line="240" w:lineRule="auto"/>
              <w:ind w:left="0" w:firstLine="0"/>
              <w:rPr>
                <w:sz w:val="28"/>
                <w:szCs w:val="28"/>
              </w:rPr>
            </w:pPr>
            <w:proofErr w:type="gramStart"/>
            <w:r w:rsidRPr="001F6E33">
              <w:rPr>
                <w:sz w:val="28"/>
                <w:szCs w:val="28"/>
              </w:rPr>
              <w:t>к</w:t>
            </w:r>
            <w:proofErr w:type="gramEnd"/>
            <w:r w:rsidRPr="001F6E33">
              <w:rPr>
                <w:sz w:val="28"/>
                <w:szCs w:val="28"/>
              </w:rPr>
              <w:t>/счет: 40102810445370000043</w:t>
            </w:r>
          </w:p>
          <w:p w:rsidR="00B2247F" w:rsidRDefault="001F6E33" w:rsidP="001F6E33">
            <w:pPr>
              <w:spacing w:after="0" w:line="240" w:lineRule="auto"/>
              <w:ind w:left="0" w:firstLine="0"/>
              <w:rPr>
                <w:sz w:val="28"/>
                <w:szCs w:val="28"/>
              </w:rPr>
            </w:pPr>
            <w:r w:rsidRPr="001F6E33">
              <w:rPr>
                <w:sz w:val="28"/>
                <w:szCs w:val="28"/>
              </w:rPr>
              <w:lastRenderedPageBreak/>
              <w:t xml:space="preserve">Плательщик/получатель: УФК по Новосибирской области (ФГБУ «Шорский национальный парк» </w:t>
            </w:r>
            <w:proofErr w:type="gramStart"/>
            <w:r w:rsidRPr="001F6E33">
              <w:rPr>
                <w:sz w:val="28"/>
                <w:szCs w:val="28"/>
              </w:rPr>
              <w:t>л</w:t>
            </w:r>
            <w:proofErr w:type="gramEnd"/>
            <w:r w:rsidRPr="001F6E33">
              <w:rPr>
                <w:sz w:val="28"/>
                <w:szCs w:val="28"/>
              </w:rPr>
              <w:t>/с 20396X41070)</w:t>
            </w:r>
          </w:p>
          <w:p w:rsidR="00B2247F" w:rsidRDefault="00B2247F" w:rsidP="00B2247F">
            <w:pPr>
              <w:rPr>
                <w:sz w:val="28"/>
                <w:szCs w:val="28"/>
              </w:rPr>
            </w:pPr>
          </w:p>
          <w:p w:rsidR="00B2247F" w:rsidRDefault="00B2247F" w:rsidP="00B2247F">
            <w:pPr>
              <w:rPr>
                <w:sz w:val="28"/>
                <w:szCs w:val="28"/>
              </w:rPr>
            </w:pPr>
          </w:p>
          <w:p w:rsidR="00B2247F" w:rsidRDefault="00B2247F" w:rsidP="00B2247F">
            <w:pPr>
              <w:rPr>
                <w:sz w:val="28"/>
                <w:szCs w:val="28"/>
              </w:rPr>
            </w:pPr>
          </w:p>
          <w:p w:rsidR="00B2247F" w:rsidRDefault="00B2247F" w:rsidP="00B2247F">
            <w:pPr>
              <w:rPr>
                <w:sz w:val="28"/>
                <w:szCs w:val="28"/>
              </w:rPr>
            </w:pPr>
          </w:p>
          <w:p w:rsidR="00B2247F" w:rsidRPr="00B2247F" w:rsidRDefault="00B2247F" w:rsidP="00B2247F">
            <w:pPr>
              <w:rPr>
                <w:sz w:val="24"/>
                <w:szCs w:val="28"/>
              </w:rPr>
            </w:pPr>
          </w:p>
          <w:p w:rsidR="00B2247F" w:rsidRDefault="00B2247F" w:rsidP="00B2247F">
            <w:pPr>
              <w:rPr>
                <w:sz w:val="20"/>
                <w:szCs w:val="28"/>
              </w:rPr>
            </w:pPr>
          </w:p>
          <w:p w:rsidR="00B2247F" w:rsidRDefault="00B2247F" w:rsidP="00B2247F">
            <w:pPr>
              <w:rPr>
                <w:sz w:val="20"/>
                <w:szCs w:val="28"/>
              </w:rPr>
            </w:pPr>
          </w:p>
          <w:p w:rsidR="00363C2E" w:rsidRDefault="00363C2E" w:rsidP="00B2247F">
            <w:pPr>
              <w:rPr>
                <w:sz w:val="20"/>
                <w:szCs w:val="28"/>
              </w:rPr>
            </w:pPr>
          </w:p>
          <w:p w:rsidR="001F6E33" w:rsidRDefault="001F6E33" w:rsidP="00B2247F">
            <w:pPr>
              <w:rPr>
                <w:sz w:val="20"/>
                <w:szCs w:val="28"/>
              </w:rPr>
            </w:pPr>
          </w:p>
          <w:p w:rsidR="001F6E33" w:rsidRDefault="001F6E33" w:rsidP="00B2247F">
            <w:pPr>
              <w:rPr>
                <w:sz w:val="20"/>
                <w:szCs w:val="28"/>
              </w:rPr>
            </w:pPr>
          </w:p>
          <w:p w:rsidR="001F6E33" w:rsidRPr="001F6E33" w:rsidRDefault="001F6E33" w:rsidP="001F6E33">
            <w:pPr>
              <w:ind w:left="0" w:firstLine="0"/>
              <w:rPr>
                <w:sz w:val="14"/>
                <w:szCs w:val="28"/>
              </w:rPr>
            </w:pPr>
          </w:p>
          <w:p w:rsidR="00363C2E" w:rsidRDefault="00363C2E" w:rsidP="00B2247F">
            <w:pPr>
              <w:rPr>
                <w:sz w:val="20"/>
                <w:szCs w:val="28"/>
              </w:rPr>
            </w:pPr>
          </w:p>
          <w:p w:rsidR="00363C2E" w:rsidRPr="00363C2E" w:rsidRDefault="00363C2E" w:rsidP="00B2247F">
            <w:pPr>
              <w:rPr>
                <w:sz w:val="14"/>
                <w:szCs w:val="28"/>
              </w:rPr>
            </w:pPr>
          </w:p>
          <w:p w:rsidR="00B2247F" w:rsidRPr="00B2247F" w:rsidRDefault="00B2247F" w:rsidP="00B2247F">
            <w:pPr>
              <w:rPr>
                <w:sz w:val="8"/>
                <w:szCs w:val="28"/>
              </w:rPr>
            </w:pPr>
          </w:p>
          <w:p w:rsidR="00B2247F" w:rsidRDefault="001F6E33" w:rsidP="00B2247F">
            <w:pPr>
              <w:rPr>
                <w:sz w:val="28"/>
                <w:szCs w:val="28"/>
              </w:rPr>
            </w:pPr>
            <w:r>
              <w:rPr>
                <w:sz w:val="28"/>
                <w:szCs w:val="28"/>
              </w:rPr>
              <w:t>Д</w:t>
            </w:r>
            <w:r w:rsidR="00B2247F">
              <w:rPr>
                <w:sz w:val="28"/>
                <w:szCs w:val="28"/>
              </w:rPr>
              <w:t>иректор</w:t>
            </w:r>
          </w:p>
          <w:p w:rsidR="00B2247F" w:rsidRDefault="00B2247F" w:rsidP="00B2247F">
            <w:pPr>
              <w:rPr>
                <w:sz w:val="28"/>
                <w:szCs w:val="28"/>
              </w:rPr>
            </w:pPr>
          </w:p>
          <w:p w:rsidR="00B2247F" w:rsidRPr="00363C2E" w:rsidRDefault="00B2247F" w:rsidP="00B2247F">
            <w:pPr>
              <w:rPr>
                <w:sz w:val="48"/>
                <w:szCs w:val="28"/>
              </w:rPr>
            </w:pPr>
          </w:p>
          <w:p w:rsidR="00B2247F" w:rsidRDefault="00B2247F" w:rsidP="00B2247F">
            <w:pPr>
              <w:rPr>
                <w:sz w:val="28"/>
                <w:szCs w:val="28"/>
              </w:rPr>
            </w:pPr>
            <w:r>
              <w:rPr>
                <w:sz w:val="28"/>
                <w:szCs w:val="28"/>
              </w:rPr>
              <w:t>_________________/</w:t>
            </w:r>
            <w:r w:rsidR="001F6E33">
              <w:rPr>
                <w:sz w:val="28"/>
                <w:szCs w:val="28"/>
              </w:rPr>
              <w:t>Надеждин В.Б</w:t>
            </w:r>
            <w:r w:rsidR="00065DA2">
              <w:rPr>
                <w:sz w:val="28"/>
                <w:szCs w:val="28"/>
              </w:rPr>
              <w:t>.</w:t>
            </w:r>
          </w:p>
          <w:p w:rsidR="00B2247F" w:rsidRDefault="00B2247F" w:rsidP="00B2247F">
            <w:pPr>
              <w:rPr>
                <w:sz w:val="28"/>
                <w:szCs w:val="28"/>
              </w:rPr>
            </w:pPr>
          </w:p>
          <w:p w:rsidR="00B2247F" w:rsidRDefault="00B2247F" w:rsidP="00B2247F">
            <w:pPr>
              <w:rPr>
                <w:sz w:val="28"/>
                <w:szCs w:val="28"/>
              </w:rPr>
            </w:pPr>
          </w:p>
          <w:p w:rsidR="00B2247F" w:rsidRPr="00B2247F" w:rsidRDefault="00B2247F" w:rsidP="00B2247F">
            <w:pPr>
              <w:rPr>
                <w:sz w:val="28"/>
                <w:szCs w:val="28"/>
              </w:rPr>
            </w:pPr>
            <w:r>
              <w:rPr>
                <w:sz w:val="28"/>
                <w:szCs w:val="28"/>
              </w:rPr>
              <w:t>МП</w:t>
            </w:r>
          </w:p>
          <w:p w:rsidR="00B2247F" w:rsidRDefault="00B2247F" w:rsidP="00B2247F">
            <w:pPr>
              <w:rPr>
                <w:sz w:val="28"/>
                <w:szCs w:val="28"/>
              </w:rPr>
            </w:pPr>
          </w:p>
          <w:p w:rsidR="00856D7A" w:rsidRPr="00B2247F" w:rsidRDefault="00856D7A" w:rsidP="00B2247F">
            <w:pPr>
              <w:rPr>
                <w:sz w:val="28"/>
                <w:szCs w:val="28"/>
              </w:rPr>
            </w:pPr>
          </w:p>
        </w:tc>
      </w:tr>
      <w:tr w:rsidR="00BF7020" w:rsidRPr="007F77DC" w:rsidTr="00363C2E">
        <w:trPr>
          <w:trHeight w:val="346"/>
        </w:trPr>
        <w:tc>
          <w:tcPr>
            <w:tcW w:w="4871" w:type="dxa"/>
            <w:tcBorders>
              <w:top w:val="single" w:sz="4" w:space="0" w:color="auto"/>
              <w:left w:val="nil"/>
              <w:bottom w:val="nil"/>
              <w:right w:val="nil"/>
            </w:tcBorders>
          </w:tcPr>
          <w:p w:rsidR="00B50EB0" w:rsidRPr="007F77DC" w:rsidRDefault="00B50EB0" w:rsidP="003A216D">
            <w:pPr>
              <w:spacing w:after="0" w:line="240" w:lineRule="auto"/>
              <w:ind w:left="0" w:firstLine="0"/>
              <w:rPr>
                <w:sz w:val="28"/>
                <w:szCs w:val="28"/>
              </w:rPr>
            </w:pPr>
          </w:p>
        </w:tc>
        <w:tc>
          <w:tcPr>
            <w:tcW w:w="4869" w:type="dxa"/>
            <w:tcBorders>
              <w:top w:val="single" w:sz="4" w:space="0" w:color="auto"/>
              <w:left w:val="nil"/>
              <w:bottom w:val="nil"/>
              <w:right w:val="nil"/>
            </w:tcBorders>
          </w:tcPr>
          <w:p w:rsidR="00B50EB0" w:rsidRPr="007F77DC" w:rsidRDefault="00B50EB0" w:rsidP="003A216D">
            <w:pPr>
              <w:spacing w:after="0" w:line="240" w:lineRule="auto"/>
              <w:ind w:left="0" w:firstLine="0"/>
              <w:rPr>
                <w:sz w:val="28"/>
                <w:szCs w:val="28"/>
              </w:rPr>
            </w:pPr>
          </w:p>
        </w:tc>
      </w:tr>
      <w:tr w:rsidR="00BF7020" w:rsidRPr="007F77DC" w:rsidTr="00363C2E">
        <w:trPr>
          <w:trHeight w:val="360"/>
        </w:trPr>
        <w:tc>
          <w:tcPr>
            <w:tcW w:w="4871" w:type="dxa"/>
            <w:tcBorders>
              <w:top w:val="nil"/>
              <w:left w:val="nil"/>
              <w:bottom w:val="nil"/>
              <w:right w:val="nil"/>
            </w:tcBorders>
            <w:vAlign w:val="bottom"/>
          </w:tcPr>
          <w:p w:rsidR="00B50EB0" w:rsidRPr="007F77DC" w:rsidRDefault="00B50EB0" w:rsidP="003A216D">
            <w:pPr>
              <w:spacing w:after="0" w:line="240" w:lineRule="auto"/>
              <w:ind w:left="0" w:firstLine="0"/>
              <w:rPr>
                <w:sz w:val="28"/>
                <w:szCs w:val="28"/>
              </w:rPr>
            </w:pPr>
          </w:p>
        </w:tc>
        <w:tc>
          <w:tcPr>
            <w:tcW w:w="4869" w:type="dxa"/>
            <w:tcBorders>
              <w:top w:val="nil"/>
              <w:left w:val="nil"/>
              <w:bottom w:val="nil"/>
              <w:right w:val="nil"/>
            </w:tcBorders>
            <w:vAlign w:val="bottom"/>
          </w:tcPr>
          <w:p w:rsidR="00B50EB0" w:rsidRPr="007F77DC" w:rsidRDefault="00B50EB0" w:rsidP="003A216D">
            <w:pPr>
              <w:spacing w:after="0" w:line="240" w:lineRule="auto"/>
              <w:ind w:left="0" w:firstLine="0"/>
              <w:rPr>
                <w:sz w:val="28"/>
                <w:szCs w:val="28"/>
              </w:rPr>
            </w:pPr>
          </w:p>
        </w:tc>
      </w:tr>
      <w:tr w:rsidR="00BF7020" w:rsidRPr="007F77DC" w:rsidTr="00363C2E">
        <w:trPr>
          <w:trHeight w:val="220"/>
        </w:trPr>
        <w:tc>
          <w:tcPr>
            <w:tcW w:w="4871" w:type="dxa"/>
            <w:tcBorders>
              <w:top w:val="nil"/>
              <w:left w:val="nil"/>
              <w:bottom w:val="nil"/>
              <w:right w:val="nil"/>
            </w:tcBorders>
          </w:tcPr>
          <w:p w:rsidR="00BF7020" w:rsidRPr="007F77DC" w:rsidRDefault="00BF7020" w:rsidP="003A216D">
            <w:pPr>
              <w:spacing w:after="0" w:line="240" w:lineRule="auto"/>
              <w:ind w:left="0" w:firstLine="0"/>
              <w:rPr>
                <w:sz w:val="28"/>
                <w:szCs w:val="28"/>
              </w:rPr>
            </w:pPr>
          </w:p>
        </w:tc>
        <w:tc>
          <w:tcPr>
            <w:tcW w:w="4869" w:type="dxa"/>
            <w:tcBorders>
              <w:top w:val="nil"/>
              <w:left w:val="nil"/>
              <w:bottom w:val="nil"/>
              <w:right w:val="nil"/>
            </w:tcBorders>
          </w:tcPr>
          <w:p w:rsidR="00BF7020" w:rsidRPr="007F77DC" w:rsidRDefault="00BF7020" w:rsidP="003A216D">
            <w:pPr>
              <w:spacing w:after="0" w:line="240" w:lineRule="auto"/>
              <w:ind w:left="0" w:firstLine="0"/>
              <w:rPr>
                <w:sz w:val="28"/>
                <w:szCs w:val="28"/>
              </w:rPr>
            </w:pPr>
          </w:p>
        </w:tc>
      </w:tr>
    </w:tbl>
    <w:p w:rsidR="000E3547" w:rsidRDefault="000E3547" w:rsidP="003A216D">
      <w:pPr>
        <w:spacing w:after="0" w:line="240" w:lineRule="auto"/>
        <w:rPr>
          <w:sz w:val="28"/>
          <w:szCs w:val="28"/>
        </w:rPr>
      </w:pPr>
    </w:p>
    <w:p w:rsidR="000E3547" w:rsidRDefault="000E3547">
      <w:pPr>
        <w:spacing w:after="160" w:line="259" w:lineRule="auto"/>
        <w:ind w:left="0" w:firstLine="0"/>
        <w:rPr>
          <w:sz w:val="28"/>
          <w:szCs w:val="28"/>
        </w:rPr>
      </w:pPr>
      <w:r>
        <w:rPr>
          <w:sz w:val="28"/>
          <w:szCs w:val="28"/>
        </w:rPr>
        <w:br w:type="page"/>
      </w:r>
    </w:p>
    <w:p w:rsidR="000E3547" w:rsidRPr="000E3547" w:rsidRDefault="000E3547" w:rsidP="000E3547">
      <w:pPr>
        <w:spacing w:after="0" w:line="240" w:lineRule="auto"/>
        <w:jc w:val="right"/>
        <w:rPr>
          <w:sz w:val="24"/>
          <w:szCs w:val="28"/>
        </w:rPr>
      </w:pPr>
      <w:r w:rsidRPr="000E3547">
        <w:rPr>
          <w:sz w:val="24"/>
          <w:szCs w:val="28"/>
        </w:rPr>
        <w:lastRenderedPageBreak/>
        <w:t xml:space="preserve">Приложение №1 к договору </w:t>
      </w:r>
    </w:p>
    <w:p w:rsidR="00B267CF" w:rsidRPr="000E3547" w:rsidRDefault="000E3547" w:rsidP="000E3547">
      <w:pPr>
        <w:spacing w:after="0" w:line="240" w:lineRule="auto"/>
        <w:jc w:val="right"/>
        <w:rPr>
          <w:sz w:val="24"/>
          <w:szCs w:val="28"/>
        </w:rPr>
      </w:pPr>
      <w:r w:rsidRPr="000E3547">
        <w:rPr>
          <w:sz w:val="24"/>
          <w:szCs w:val="28"/>
        </w:rPr>
        <w:t>№</w:t>
      </w:r>
      <w:r w:rsidR="001F6E33">
        <w:rPr>
          <w:sz w:val="24"/>
          <w:szCs w:val="28"/>
        </w:rPr>
        <w:t xml:space="preserve"> </w:t>
      </w:r>
      <w:r w:rsidRPr="000E3547">
        <w:rPr>
          <w:sz w:val="24"/>
          <w:szCs w:val="28"/>
        </w:rPr>
        <w:t xml:space="preserve"> от </w:t>
      </w:r>
      <w:r w:rsidR="00C92D07">
        <w:rPr>
          <w:sz w:val="24"/>
          <w:szCs w:val="28"/>
        </w:rPr>
        <w:t>___</w:t>
      </w:r>
      <w:r w:rsidR="00381167">
        <w:rPr>
          <w:sz w:val="24"/>
          <w:szCs w:val="28"/>
        </w:rPr>
        <w:t>.__</w:t>
      </w:r>
      <w:bookmarkStart w:id="0" w:name="_GoBack"/>
      <w:bookmarkEnd w:id="0"/>
      <w:r w:rsidR="001F6E33">
        <w:rPr>
          <w:sz w:val="24"/>
          <w:szCs w:val="28"/>
        </w:rPr>
        <w:t>.2026</w:t>
      </w:r>
    </w:p>
    <w:p w:rsidR="000E3547" w:rsidRDefault="000E3547" w:rsidP="000E3547">
      <w:pPr>
        <w:spacing w:after="0" w:line="240" w:lineRule="auto"/>
        <w:rPr>
          <w:sz w:val="28"/>
          <w:szCs w:val="28"/>
        </w:rPr>
      </w:pPr>
    </w:p>
    <w:p w:rsidR="000E3547" w:rsidRDefault="000E3547" w:rsidP="0093456E">
      <w:pPr>
        <w:spacing w:after="0" w:line="240" w:lineRule="auto"/>
        <w:jc w:val="center"/>
        <w:rPr>
          <w:sz w:val="28"/>
          <w:szCs w:val="28"/>
        </w:rPr>
      </w:pPr>
      <w:r>
        <w:rPr>
          <w:sz w:val="28"/>
          <w:szCs w:val="28"/>
        </w:rPr>
        <w:t>Спецификация</w:t>
      </w:r>
    </w:p>
    <w:p w:rsidR="000E3547" w:rsidRDefault="000E3547" w:rsidP="000E3547">
      <w:pPr>
        <w:spacing w:after="0" w:line="240" w:lineRule="auto"/>
        <w:rPr>
          <w:sz w:val="28"/>
          <w:szCs w:val="28"/>
        </w:rPr>
      </w:pPr>
    </w:p>
    <w:p w:rsidR="0093456E" w:rsidRDefault="0093456E" w:rsidP="000E3547">
      <w:pPr>
        <w:spacing w:after="0" w:line="240" w:lineRule="auto"/>
        <w:rPr>
          <w:sz w:val="28"/>
          <w:szCs w:val="28"/>
        </w:rPr>
      </w:pPr>
    </w:p>
    <w:tbl>
      <w:tblPr>
        <w:tblW w:w="10455" w:type="dxa"/>
        <w:tblInd w:w="-318" w:type="dxa"/>
        <w:tblLook w:val="04A0" w:firstRow="1" w:lastRow="0" w:firstColumn="1" w:lastColumn="0" w:noHBand="0" w:noVBand="1"/>
      </w:tblPr>
      <w:tblGrid>
        <w:gridCol w:w="540"/>
        <w:gridCol w:w="1319"/>
        <w:gridCol w:w="4102"/>
        <w:gridCol w:w="992"/>
        <w:gridCol w:w="981"/>
        <w:gridCol w:w="1138"/>
        <w:gridCol w:w="1383"/>
      </w:tblGrid>
      <w:tr w:rsidR="00BC2B3E" w:rsidRPr="0093456E"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BC2B3E" w:rsidRPr="0093456E" w:rsidRDefault="00BC2B3E" w:rsidP="005A571F">
            <w:pPr>
              <w:spacing w:after="0" w:line="240" w:lineRule="auto"/>
              <w:ind w:left="0"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1319" w:type="dxa"/>
            <w:tcBorders>
              <w:top w:val="single" w:sz="4" w:space="0" w:color="auto"/>
              <w:left w:val="nil"/>
              <w:bottom w:val="single" w:sz="4" w:space="0" w:color="auto"/>
              <w:right w:val="single" w:sz="4" w:space="0" w:color="auto"/>
            </w:tcBorders>
          </w:tcPr>
          <w:p w:rsidR="00BC2B3E" w:rsidRDefault="00BC2B3E" w:rsidP="005A571F">
            <w:pPr>
              <w:spacing w:after="0" w:line="240" w:lineRule="auto"/>
              <w:ind w:left="0" w:firstLine="0"/>
              <w:jc w:val="center"/>
              <w:rPr>
                <w:sz w:val="24"/>
                <w:szCs w:val="24"/>
              </w:rPr>
            </w:pPr>
            <w:r>
              <w:rPr>
                <w:sz w:val="24"/>
                <w:szCs w:val="24"/>
              </w:rPr>
              <w:t>ОКПД</w:t>
            </w:r>
            <w:proofErr w:type="gramStart"/>
            <w:r>
              <w:rPr>
                <w:sz w:val="24"/>
                <w:szCs w:val="24"/>
              </w:rPr>
              <w:t>2</w:t>
            </w:r>
            <w:proofErr w:type="gramEnd"/>
          </w:p>
        </w:tc>
        <w:tc>
          <w:tcPr>
            <w:tcW w:w="4102" w:type="dxa"/>
            <w:tcBorders>
              <w:top w:val="single" w:sz="4" w:space="0" w:color="auto"/>
              <w:left w:val="single" w:sz="4" w:space="0" w:color="auto"/>
              <w:bottom w:val="single" w:sz="4" w:space="0" w:color="auto"/>
              <w:right w:val="single" w:sz="4" w:space="0" w:color="auto"/>
            </w:tcBorders>
            <w:shd w:val="clear" w:color="auto" w:fill="auto"/>
            <w:hideMark/>
          </w:tcPr>
          <w:p w:rsidR="00BC2B3E" w:rsidRPr="0093456E" w:rsidRDefault="00BC2B3E" w:rsidP="005A571F">
            <w:pPr>
              <w:spacing w:after="0" w:line="240" w:lineRule="auto"/>
              <w:ind w:left="0" w:firstLine="0"/>
              <w:jc w:val="center"/>
              <w:rPr>
                <w:sz w:val="24"/>
                <w:szCs w:val="24"/>
              </w:rPr>
            </w:pPr>
            <w:r>
              <w:rPr>
                <w:sz w:val="24"/>
                <w:szCs w:val="24"/>
              </w:rPr>
              <w:t>Наименование товара</w:t>
            </w:r>
          </w:p>
        </w:tc>
        <w:tc>
          <w:tcPr>
            <w:tcW w:w="992" w:type="dxa"/>
            <w:tcBorders>
              <w:top w:val="single" w:sz="4" w:space="0" w:color="auto"/>
              <w:left w:val="nil"/>
              <w:bottom w:val="single" w:sz="4" w:space="0" w:color="auto"/>
              <w:right w:val="single" w:sz="4" w:space="0" w:color="auto"/>
            </w:tcBorders>
            <w:shd w:val="clear" w:color="auto" w:fill="auto"/>
            <w:noWrap/>
            <w:hideMark/>
          </w:tcPr>
          <w:p w:rsidR="00BC2B3E" w:rsidRPr="0093456E" w:rsidRDefault="00BC2B3E" w:rsidP="00677D96">
            <w:pPr>
              <w:spacing w:after="0" w:line="240" w:lineRule="auto"/>
              <w:ind w:left="0" w:firstLine="0"/>
              <w:jc w:val="center"/>
              <w:rPr>
                <w:sz w:val="24"/>
                <w:szCs w:val="24"/>
              </w:rPr>
            </w:pPr>
            <w:r>
              <w:rPr>
                <w:sz w:val="24"/>
                <w:szCs w:val="24"/>
              </w:rPr>
              <w:t xml:space="preserve">Кол-во, </w:t>
            </w:r>
            <w:r w:rsidR="00677D96">
              <w:rPr>
                <w:sz w:val="24"/>
                <w:szCs w:val="24"/>
              </w:rPr>
              <w:t>уп.</w:t>
            </w:r>
          </w:p>
        </w:tc>
        <w:tc>
          <w:tcPr>
            <w:tcW w:w="981" w:type="dxa"/>
            <w:tcBorders>
              <w:top w:val="single" w:sz="4" w:space="0" w:color="auto"/>
              <w:left w:val="nil"/>
              <w:bottom w:val="single" w:sz="4" w:space="0" w:color="auto"/>
              <w:right w:val="single" w:sz="4" w:space="0" w:color="auto"/>
            </w:tcBorders>
          </w:tcPr>
          <w:p w:rsidR="00BC2B3E" w:rsidRDefault="00BC2B3E" w:rsidP="005A571F">
            <w:pPr>
              <w:spacing w:after="0" w:line="240" w:lineRule="auto"/>
              <w:ind w:left="0" w:firstLine="0"/>
              <w:jc w:val="center"/>
              <w:rPr>
                <w:sz w:val="24"/>
                <w:szCs w:val="24"/>
              </w:rPr>
            </w:pPr>
            <w:r>
              <w:rPr>
                <w:sz w:val="24"/>
                <w:szCs w:val="24"/>
              </w:rPr>
              <w:t>НДС, %</w:t>
            </w:r>
          </w:p>
        </w:tc>
        <w:tc>
          <w:tcPr>
            <w:tcW w:w="1138" w:type="dxa"/>
            <w:tcBorders>
              <w:top w:val="single" w:sz="4" w:space="0" w:color="auto"/>
              <w:left w:val="single" w:sz="4" w:space="0" w:color="auto"/>
              <w:bottom w:val="single" w:sz="4" w:space="0" w:color="auto"/>
              <w:right w:val="single" w:sz="4" w:space="0" w:color="auto"/>
            </w:tcBorders>
            <w:shd w:val="clear" w:color="auto" w:fill="auto"/>
            <w:noWrap/>
            <w:hideMark/>
          </w:tcPr>
          <w:p w:rsidR="00BC2B3E" w:rsidRPr="0093456E" w:rsidRDefault="00BC2B3E" w:rsidP="005A571F">
            <w:pPr>
              <w:spacing w:after="0" w:line="240" w:lineRule="auto"/>
              <w:ind w:left="0" w:firstLine="0"/>
              <w:jc w:val="center"/>
              <w:rPr>
                <w:sz w:val="24"/>
                <w:szCs w:val="24"/>
              </w:rPr>
            </w:pPr>
            <w:r>
              <w:rPr>
                <w:sz w:val="24"/>
                <w:szCs w:val="24"/>
              </w:rPr>
              <w:t xml:space="preserve">Цена, </w:t>
            </w:r>
            <w:proofErr w:type="spellStart"/>
            <w:r>
              <w:rPr>
                <w:sz w:val="24"/>
                <w:szCs w:val="24"/>
              </w:rPr>
              <w:t>руб</w:t>
            </w:r>
            <w:proofErr w:type="spellEnd"/>
          </w:p>
        </w:tc>
        <w:tc>
          <w:tcPr>
            <w:tcW w:w="1383" w:type="dxa"/>
            <w:tcBorders>
              <w:top w:val="single" w:sz="4" w:space="0" w:color="auto"/>
              <w:left w:val="nil"/>
              <w:bottom w:val="single" w:sz="4" w:space="0" w:color="auto"/>
              <w:right w:val="single" w:sz="4" w:space="0" w:color="auto"/>
            </w:tcBorders>
            <w:shd w:val="clear" w:color="auto" w:fill="auto"/>
            <w:noWrap/>
            <w:hideMark/>
          </w:tcPr>
          <w:p w:rsidR="00BC2B3E" w:rsidRPr="0093456E" w:rsidRDefault="00BC2B3E" w:rsidP="005A571F">
            <w:pPr>
              <w:spacing w:after="0" w:line="240" w:lineRule="auto"/>
              <w:ind w:left="0" w:firstLine="0"/>
              <w:jc w:val="center"/>
              <w:rPr>
                <w:sz w:val="24"/>
                <w:szCs w:val="24"/>
              </w:rPr>
            </w:pPr>
            <w:r>
              <w:rPr>
                <w:sz w:val="24"/>
                <w:szCs w:val="24"/>
              </w:rPr>
              <w:t xml:space="preserve">Стоимость, </w:t>
            </w:r>
            <w:proofErr w:type="spellStart"/>
            <w:r>
              <w:rPr>
                <w:sz w:val="24"/>
                <w:szCs w:val="24"/>
              </w:rPr>
              <w:t>руб</w:t>
            </w:r>
            <w:proofErr w:type="spellEnd"/>
          </w:p>
        </w:tc>
      </w:tr>
      <w:tr w:rsidR="008212FC" w:rsidRPr="0093456E" w:rsidTr="00C92D07">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C95382" w:rsidRDefault="008212FC" w:rsidP="00D97968">
            <w:pPr>
              <w:rPr>
                <w:sz w:val="22"/>
              </w:rPr>
            </w:pPr>
            <w:r w:rsidRPr="00C95382">
              <w:rPr>
                <w:sz w:val="22"/>
              </w:rPr>
              <w:t>1</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FF1F38" w:rsidP="00D97968">
            <w:pPr>
              <w:rPr>
                <w:color w:val="000000" w:themeColor="text1"/>
                <w:sz w:val="20"/>
                <w:szCs w:val="20"/>
              </w:rPr>
            </w:pPr>
            <w:hyperlink r:id="rId8" w:tgtFrame="_blank" w:history="1">
              <w:r w:rsidR="008212FC" w:rsidRPr="00B9233C">
                <w:rPr>
                  <w:rStyle w:val="aa"/>
                  <w:color w:val="000000" w:themeColor="text1"/>
                  <w:sz w:val="20"/>
                  <w:szCs w:val="20"/>
                  <w:u w:val="none"/>
                  <w:bdr w:val="none" w:sz="0" w:space="0" w:color="auto" w:frame="1"/>
                  <w:shd w:val="clear" w:color="auto" w:fill="FFFFFF"/>
                </w:rPr>
                <w:t>27.20.12.000</w:t>
              </w:r>
            </w:hyperlink>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697C" w:rsidRPr="00F7697C" w:rsidRDefault="00F7697C" w:rsidP="00F7697C">
            <w:pPr>
              <w:rPr>
                <w:sz w:val="22"/>
              </w:rPr>
            </w:pPr>
            <w:proofErr w:type="gramStart"/>
            <w:r w:rsidRPr="00F7697C">
              <w:rPr>
                <w:sz w:val="22"/>
              </w:rPr>
              <w:t xml:space="preserve">Батарейка GP </w:t>
            </w:r>
            <w:proofErr w:type="spellStart"/>
            <w:r w:rsidRPr="00F7697C">
              <w:rPr>
                <w:sz w:val="22"/>
              </w:rPr>
              <w:t>Super</w:t>
            </w:r>
            <w:proofErr w:type="spellEnd"/>
            <w:r w:rsidRPr="00F7697C">
              <w:rPr>
                <w:sz w:val="22"/>
              </w:rPr>
              <w:t xml:space="preserve"> [AA, Щелочная, 20 шт.] 16+4 подарок</w:t>
            </w:r>
            <w:r>
              <w:rPr>
                <w:sz w:val="22"/>
              </w:rPr>
              <w:t xml:space="preserve"> </w:t>
            </w:r>
            <w:r w:rsidRPr="00F7697C">
              <w:rPr>
                <w:sz w:val="22"/>
              </w:rPr>
              <w:t>(Новая</w:t>
            </w:r>
            <w:proofErr w:type="gramEnd"/>
          </w:p>
          <w:p w:rsidR="008212FC" w:rsidRPr="001F6E33" w:rsidRDefault="00F7697C" w:rsidP="00F7697C">
            <w:pPr>
              <w:rPr>
                <w:sz w:val="22"/>
              </w:rPr>
            </w:pPr>
            <w:r w:rsidRPr="00F7697C">
              <w:rPr>
                <w:sz w:val="22"/>
              </w:rPr>
              <w:t>упаковка)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212FC" w:rsidRPr="00BC2B3E" w:rsidRDefault="008212FC" w:rsidP="006F18EC">
            <w:pPr>
              <w:jc w:val="center"/>
              <w:rPr>
                <w:sz w:val="22"/>
              </w:rPr>
            </w:pPr>
            <w:r>
              <w:rPr>
                <w:sz w:val="22"/>
              </w:rPr>
              <w:t>20</w:t>
            </w:r>
          </w:p>
        </w:tc>
        <w:tc>
          <w:tcPr>
            <w:tcW w:w="981" w:type="dxa"/>
            <w:tcBorders>
              <w:top w:val="single" w:sz="4" w:space="0" w:color="auto"/>
              <w:left w:val="nil"/>
              <w:bottom w:val="single" w:sz="4" w:space="0" w:color="auto"/>
              <w:right w:val="single" w:sz="4" w:space="0" w:color="auto"/>
            </w:tcBorders>
            <w:vAlign w:val="center"/>
          </w:tcPr>
          <w:p w:rsidR="008212FC" w:rsidRPr="00BC2B3E" w:rsidRDefault="008212FC" w:rsidP="00677D96">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BC2B3E" w:rsidRDefault="008212FC" w:rsidP="00C12555">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Pr="00BC2B3E" w:rsidRDefault="008212FC" w:rsidP="00677D96">
            <w:pPr>
              <w:jc w:val="center"/>
              <w:rPr>
                <w:sz w:val="22"/>
              </w:rPr>
            </w:pPr>
          </w:p>
        </w:tc>
      </w:tr>
      <w:tr w:rsidR="008212FC" w:rsidRPr="0093456E"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C95382" w:rsidRDefault="008212FC" w:rsidP="00D97968">
            <w:pPr>
              <w:rPr>
                <w:sz w:val="22"/>
              </w:rPr>
            </w:pPr>
            <w:r>
              <w:rPr>
                <w:sz w:val="22"/>
              </w:rPr>
              <w:t>2</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8212FC" w:rsidP="00D97968">
            <w:pPr>
              <w:rPr>
                <w:color w:val="000000" w:themeColor="text1"/>
                <w:sz w:val="20"/>
                <w:szCs w:val="20"/>
              </w:rPr>
            </w:pPr>
            <w:r w:rsidRPr="00B9233C">
              <w:rPr>
                <w:color w:val="000000" w:themeColor="text1"/>
                <w:sz w:val="20"/>
                <w:szCs w:val="20"/>
              </w:rPr>
              <w:t>26.20.40.120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8212FC" w:rsidRPr="001F6E33" w:rsidRDefault="00F7697C" w:rsidP="00F7697C">
            <w:pPr>
              <w:rPr>
                <w:sz w:val="22"/>
              </w:rPr>
            </w:pPr>
            <w:r w:rsidRPr="00F7697C">
              <w:rPr>
                <w:sz w:val="22"/>
              </w:rPr>
              <w:t xml:space="preserve">Тонер-картридж лазерный </w:t>
            </w:r>
            <w:proofErr w:type="spellStart"/>
            <w:r w:rsidRPr="00F7697C">
              <w:rPr>
                <w:sz w:val="22"/>
              </w:rPr>
              <w:t>Hi-Black</w:t>
            </w:r>
            <w:proofErr w:type="spellEnd"/>
            <w:r w:rsidRPr="00F7697C">
              <w:rPr>
                <w:sz w:val="22"/>
              </w:rPr>
              <w:t xml:space="preserve"> HB-TN-3480 [черный,</w:t>
            </w:r>
            <w:r>
              <w:rPr>
                <w:sz w:val="22"/>
              </w:rPr>
              <w:t xml:space="preserve"> </w:t>
            </w:r>
            <w:r w:rsidRPr="00F7697C">
              <w:rPr>
                <w:sz w:val="22"/>
              </w:rPr>
              <w:t xml:space="preserve">совместимый, 8000 </w:t>
            </w:r>
            <w:proofErr w:type="spellStart"/>
            <w:proofErr w:type="gramStart"/>
            <w:r w:rsidRPr="00F7697C">
              <w:rPr>
                <w:sz w:val="22"/>
              </w:rPr>
              <w:t>стр</w:t>
            </w:r>
            <w:proofErr w:type="spellEnd"/>
            <w:proofErr w:type="gramEnd"/>
            <w:r w:rsidRPr="00F7697C">
              <w:rPr>
                <w:sz w:val="22"/>
              </w:rPr>
              <w:t xml:space="preserve">, 1 </w:t>
            </w:r>
            <w:proofErr w:type="spellStart"/>
            <w:r w:rsidRPr="00F7697C">
              <w:rPr>
                <w:sz w:val="22"/>
              </w:rPr>
              <w:t>шт</w:t>
            </w:r>
            <w:proofErr w:type="spellEnd"/>
            <w:r w:rsidRPr="00F7697C">
              <w:rPr>
                <w:sz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12FC" w:rsidRDefault="00C12555" w:rsidP="00677D96">
            <w:pPr>
              <w:jc w:val="center"/>
              <w:rPr>
                <w:sz w:val="22"/>
              </w:rPr>
            </w:pPr>
            <w:r>
              <w:rPr>
                <w:sz w:val="22"/>
              </w:rPr>
              <w:t>4</w:t>
            </w:r>
          </w:p>
        </w:tc>
        <w:tc>
          <w:tcPr>
            <w:tcW w:w="981" w:type="dxa"/>
            <w:tcBorders>
              <w:top w:val="single" w:sz="4" w:space="0" w:color="auto"/>
              <w:left w:val="nil"/>
              <w:bottom w:val="single" w:sz="4" w:space="0" w:color="auto"/>
              <w:right w:val="single" w:sz="4" w:space="0" w:color="auto"/>
            </w:tcBorders>
            <w:vAlign w:val="center"/>
          </w:tcPr>
          <w:p w:rsidR="008212FC" w:rsidRDefault="008212FC" w:rsidP="00677D96">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Default="008212FC" w:rsidP="00677D96">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Default="008212FC" w:rsidP="00677D96">
            <w:pPr>
              <w:jc w:val="center"/>
              <w:rPr>
                <w:sz w:val="22"/>
              </w:rPr>
            </w:pPr>
          </w:p>
        </w:tc>
      </w:tr>
      <w:tr w:rsidR="008212FC" w:rsidRPr="0093456E"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C95382" w:rsidRDefault="008212FC" w:rsidP="00D97968">
            <w:pPr>
              <w:rPr>
                <w:sz w:val="22"/>
              </w:rPr>
            </w:pPr>
            <w:r>
              <w:rPr>
                <w:sz w:val="22"/>
              </w:rPr>
              <w:t>3</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8212FC" w:rsidP="00D97968">
            <w:pPr>
              <w:rPr>
                <w:color w:val="000000" w:themeColor="text1"/>
                <w:sz w:val="20"/>
                <w:szCs w:val="20"/>
              </w:rPr>
            </w:pPr>
            <w:r w:rsidRPr="00B9233C">
              <w:rPr>
                <w:color w:val="000000" w:themeColor="text1"/>
                <w:sz w:val="20"/>
                <w:szCs w:val="20"/>
              </w:rPr>
              <w:t>26.20.21.120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F7697C" w:rsidRPr="00F7697C" w:rsidRDefault="00F7697C" w:rsidP="00F7697C">
            <w:pPr>
              <w:rPr>
                <w:sz w:val="22"/>
                <w:lang w:val="en-US"/>
              </w:rPr>
            </w:pPr>
            <w:proofErr w:type="gramStart"/>
            <w:r w:rsidRPr="00F7697C">
              <w:rPr>
                <w:sz w:val="22"/>
              </w:rPr>
              <w:t>Память</w:t>
            </w:r>
            <w:r w:rsidRPr="00F7697C">
              <w:rPr>
                <w:sz w:val="22"/>
                <w:lang w:val="en-US"/>
              </w:rPr>
              <w:t xml:space="preserve"> USB Flash </w:t>
            </w:r>
            <w:proofErr w:type="spellStart"/>
            <w:r w:rsidRPr="00F7697C">
              <w:rPr>
                <w:sz w:val="22"/>
                <w:lang w:val="en-US"/>
              </w:rPr>
              <w:t>Smartbuy</w:t>
            </w:r>
            <w:proofErr w:type="spellEnd"/>
            <w:r w:rsidRPr="00F7697C">
              <w:rPr>
                <w:sz w:val="22"/>
                <w:lang w:val="en-US"/>
              </w:rPr>
              <w:t xml:space="preserve"> Clue [Type-A, 2.0, 16 Gb, </w:t>
            </w:r>
            <w:r w:rsidRPr="00F7697C">
              <w:rPr>
                <w:sz w:val="22"/>
              </w:rPr>
              <w:t>пластик</w:t>
            </w:r>
            <w:r w:rsidRPr="00F7697C">
              <w:rPr>
                <w:sz w:val="22"/>
                <w:lang w:val="en-US"/>
              </w:rPr>
              <w:t>,</w:t>
            </w:r>
            <w:proofErr w:type="gramEnd"/>
          </w:p>
          <w:p w:rsidR="008212FC" w:rsidRPr="001F6E33" w:rsidRDefault="00F7697C" w:rsidP="00F7697C">
            <w:pPr>
              <w:rPr>
                <w:sz w:val="22"/>
              </w:rPr>
            </w:pPr>
            <w:proofErr w:type="gramStart"/>
            <w:r w:rsidRPr="00F7697C">
              <w:rPr>
                <w:sz w:val="22"/>
              </w:rPr>
              <w:t>красный]</w:t>
            </w:r>
            <w:proofErr w:type="gramEnd"/>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12FC" w:rsidRDefault="008212FC" w:rsidP="00677D96">
            <w:pPr>
              <w:jc w:val="center"/>
              <w:rPr>
                <w:sz w:val="22"/>
              </w:rPr>
            </w:pPr>
            <w:r>
              <w:rPr>
                <w:sz w:val="22"/>
              </w:rPr>
              <w:t>5</w:t>
            </w:r>
          </w:p>
        </w:tc>
        <w:tc>
          <w:tcPr>
            <w:tcW w:w="981" w:type="dxa"/>
            <w:tcBorders>
              <w:top w:val="single" w:sz="4" w:space="0" w:color="auto"/>
              <w:left w:val="nil"/>
              <w:bottom w:val="single" w:sz="4" w:space="0" w:color="auto"/>
              <w:right w:val="single" w:sz="4" w:space="0" w:color="auto"/>
            </w:tcBorders>
            <w:vAlign w:val="center"/>
          </w:tcPr>
          <w:p w:rsidR="008212FC" w:rsidRPr="00BC2B3E" w:rsidRDefault="008212FC" w:rsidP="00D97968">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Default="008212F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Default="008212FC" w:rsidP="00677D96">
            <w:pPr>
              <w:jc w:val="center"/>
              <w:rPr>
                <w:sz w:val="22"/>
              </w:rPr>
            </w:pPr>
          </w:p>
        </w:tc>
      </w:tr>
      <w:tr w:rsidR="008212FC" w:rsidRPr="0093456E"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C95382" w:rsidRDefault="008212FC" w:rsidP="00D97968">
            <w:pPr>
              <w:rPr>
                <w:sz w:val="22"/>
              </w:rPr>
            </w:pPr>
            <w:r>
              <w:rPr>
                <w:sz w:val="22"/>
              </w:rPr>
              <w:t>4</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8212FC" w:rsidP="00D97968">
            <w:pPr>
              <w:rPr>
                <w:color w:val="000000" w:themeColor="text1"/>
                <w:sz w:val="20"/>
                <w:szCs w:val="20"/>
              </w:rPr>
            </w:pPr>
            <w:r w:rsidRPr="00B9233C">
              <w:rPr>
                <w:color w:val="000000" w:themeColor="text1"/>
                <w:sz w:val="20"/>
                <w:szCs w:val="20"/>
              </w:rPr>
              <w:t>25.94.12.190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F7697C" w:rsidRPr="00F7697C" w:rsidRDefault="00F7697C" w:rsidP="00F7697C">
            <w:pPr>
              <w:rPr>
                <w:sz w:val="22"/>
              </w:rPr>
            </w:pPr>
            <w:proofErr w:type="gramStart"/>
            <w:r w:rsidRPr="00F7697C">
              <w:rPr>
                <w:sz w:val="22"/>
              </w:rPr>
              <w:t>Кронштейн для LCD/LED-мониторов DEXP EM32-C01 [17"-32"; Накл.</w:t>
            </w:r>
            <w:proofErr w:type="gramEnd"/>
          </w:p>
          <w:p w:rsidR="00F7697C" w:rsidRPr="00F7697C" w:rsidRDefault="00F7697C" w:rsidP="00F7697C">
            <w:pPr>
              <w:rPr>
                <w:sz w:val="22"/>
              </w:rPr>
            </w:pPr>
            <w:r w:rsidRPr="00F7697C">
              <w:rPr>
                <w:sz w:val="22"/>
              </w:rPr>
              <w:t xml:space="preserve">45°; </w:t>
            </w:r>
            <w:proofErr w:type="spellStart"/>
            <w:r w:rsidRPr="00F7697C">
              <w:rPr>
                <w:sz w:val="22"/>
              </w:rPr>
              <w:t>Пов</w:t>
            </w:r>
            <w:proofErr w:type="spellEnd"/>
            <w:r w:rsidRPr="00F7697C">
              <w:rPr>
                <w:sz w:val="22"/>
              </w:rPr>
              <w:t>. 90°; Вращ.180°; До 8 кг; макс 398 мм от стола, макс</w:t>
            </w:r>
          </w:p>
          <w:p w:rsidR="008212FC" w:rsidRPr="001F6E33" w:rsidRDefault="00F7697C" w:rsidP="00F7697C">
            <w:pPr>
              <w:rPr>
                <w:sz w:val="22"/>
              </w:rPr>
            </w:pPr>
            <w:proofErr w:type="gramStart"/>
            <w:r w:rsidRPr="00F7697C">
              <w:rPr>
                <w:sz w:val="22"/>
              </w:rPr>
              <w:t>100x100, струбцина]</w:t>
            </w:r>
            <w:proofErr w:type="gramEnd"/>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12FC" w:rsidRDefault="008212FC" w:rsidP="00677D96">
            <w:pPr>
              <w:jc w:val="center"/>
              <w:rPr>
                <w:sz w:val="22"/>
              </w:rPr>
            </w:pPr>
            <w:r>
              <w:rPr>
                <w:sz w:val="22"/>
              </w:rPr>
              <w:t>3</w:t>
            </w:r>
          </w:p>
        </w:tc>
        <w:tc>
          <w:tcPr>
            <w:tcW w:w="981" w:type="dxa"/>
            <w:tcBorders>
              <w:top w:val="single" w:sz="4" w:space="0" w:color="auto"/>
              <w:left w:val="nil"/>
              <w:bottom w:val="single" w:sz="4" w:space="0" w:color="auto"/>
              <w:right w:val="single" w:sz="4" w:space="0" w:color="auto"/>
            </w:tcBorders>
            <w:vAlign w:val="center"/>
          </w:tcPr>
          <w:p w:rsidR="008212FC" w:rsidRDefault="008212FC" w:rsidP="00D97968">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Default="008212F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Default="008212FC" w:rsidP="00677D96">
            <w:pPr>
              <w:jc w:val="center"/>
              <w:rPr>
                <w:sz w:val="22"/>
              </w:rPr>
            </w:pPr>
          </w:p>
        </w:tc>
      </w:tr>
      <w:tr w:rsidR="008212FC" w:rsidRPr="006F18EC"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C95382" w:rsidRDefault="008212FC" w:rsidP="00D97968">
            <w:pPr>
              <w:rPr>
                <w:sz w:val="22"/>
              </w:rPr>
            </w:pPr>
            <w:r>
              <w:rPr>
                <w:sz w:val="22"/>
              </w:rPr>
              <w:t>5</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FF1F38" w:rsidP="00D97968">
            <w:pPr>
              <w:rPr>
                <w:color w:val="000000" w:themeColor="text1"/>
                <w:sz w:val="20"/>
                <w:szCs w:val="20"/>
              </w:rPr>
            </w:pPr>
            <w:hyperlink r:id="rId9" w:tgtFrame="_blank" w:history="1">
              <w:r w:rsidR="008212FC" w:rsidRPr="00B9233C">
                <w:rPr>
                  <w:rStyle w:val="aa"/>
                  <w:color w:val="000000" w:themeColor="text1"/>
                  <w:sz w:val="20"/>
                  <w:szCs w:val="20"/>
                  <w:u w:val="none"/>
                  <w:bdr w:val="none" w:sz="0" w:space="0" w:color="auto" w:frame="1"/>
                  <w:shd w:val="clear" w:color="auto" w:fill="FFFFFF"/>
                </w:rPr>
                <w:t>27.20.12.000</w:t>
              </w:r>
            </w:hyperlink>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8212FC" w:rsidRPr="006F18EC" w:rsidRDefault="00F7697C" w:rsidP="006F18EC">
            <w:pPr>
              <w:rPr>
                <w:sz w:val="22"/>
              </w:rPr>
            </w:pPr>
            <w:r w:rsidRPr="00F7697C">
              <w:rPr>
                <w:sz w:val="22"/>
              </w:rPr>
              <w:t xml:space="preserve">Батарейка GP </w:t>
            </w:r>
            <w:proofErr w:type="spellStart"/>
            <w:r w:rsidRPr="00F7697C">
              <w:rPr>
                <w:sz w:val="22"/>
              </w:rPr>
              <w:t>Super</w:t>
            </w:r>
            <w:proofErr w:type="spellEnd"/>
            <w:r w:rsidRPr="00F7697C">
              <w:rPr>
                <w:sz w:val="22"/>
              </w:rPr>
              <w:t xml:space="preserve"> [AAA, Щелочная, 10 шт.] IVI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12FC" w:rsidRPr="006F18EC" w:rsidRDefault="008212FC" w:rsidP="00677D96">
            <w:pPr>
              <w:jc w:val="center"/>
              <w:rPr>
                <w:sz w:val="22"/>
              </w:rPr>
            </w:pPr>
            <w:r>
              <w:rPr>
                <w:sz w:val="22"/>
              </w:rPr>
              <w:t>5</w:t>
            </w:r>
          </w:p>
        </w:tc>
        <w:tc>
          <w:tcPr>
            <w:tcW w:w="981" w:type="dxa"/>
            <w:tcBorders>
              <w:top w:val="single" w:sz="4" w:space="0" w:color="auto"/>
              <w:left w:val="nil"/>
              <w:bottom w:val="single" w:sz="4" w:space="0" w:color="auto"/>
              <w:right w:val="single" w:sz="4" w:space="0" w:color="auto"/>
            </w:tcBorders>
            <w:vAlign w:val="center"/>
          </w:tcPr>
          <w:p w:rsidR="008212FC" w:rsidRPr="00BC2B3E" w:rsidRDefault="008212FC" w:rsidP="00D97968">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6F18EC" w:rsidRDefault="008212F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Pr="00D71D56" w:rsidRDefault="008212FC" w:rsidP="00677D96">
            <w:pPr>
              <w:jc w:val="center"/>
              <w:rPr>
                <w:sz w:val="22"/>
              </w:rPr>
            </w:pPr>
          </w:p>
        </w:tc>
      </w:tr>
      <w:tr w:rsidR="008212FC" w:rsidRPr="006F18EC"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B9233C" w:rsidRDefault="008212FC" w:rsidP="00D97968">
            <w:pPr>
              <w:rPr>
                <w:sz w:val="22"/>
              </w:rPr>
            </w:pPr>
            <w:r>
              <w:rPr>
                <w:sz w:val="22"/>
              </w:rPr>
              <w:t>6</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8212FC" w:rsidP="00D97968">
            <w:pPr>
              <w:rPr>
                <w:color w:val="000000" w:themeColor="text1"/>
                <w:sz w:val="20"/>
                <w:szCs w:val="20"/>
                <w:lang w:val="en-US"/>
              </w:rPr>
            </w:pPr>
            <w:r w:rsidRPr="00B9233C">
              <w:rPr>
                <w:color w:val="000000" w:themeColor="text1"/>
                <w:sz w:val="20"/>
                <w:szCs w:val="20"/>
                <w:lang w:val="en-US"/>
              </w:rPr>
              <w:t>26.20.21.120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8212FC" w:rsidRPr="006F18EC" w:rsidRDefault="00F7697C" w:rsidP="00BC2B3E">
            <w:pPr>
              <w:rPr>
                <w:sz w:val="22"/>
                <w:lang w:val="en-US"/>
              </w:rPr>
            </w:pPr>
            <w:proofErr w:type="spellStart"/>
            <w:r w:rsidRPr="00F7697C">
              <w:rPr>
                <w:sz w:val="22"/>
                <w:lang w:val="en-US"/>
              </w:rPr>
              <w:t>Карта</w:t>
            </w:r>
            <w:proofErr w:type="spellEnd"/>
            <w:r w:rsidRPr="00F7697C">
              <w:rPr>
                <w:sz w:val="22"/>
                <w:lang w:val="en-US"/>
              </w:rPr>
              <w:t xml:space="preserve"> </w:t>
            </w:r>
            <w:proofErr w:type="spellStart"/>
            <w:r w:rsidRPr="00F7697C">
              <w:rPr>
                <w:sz w:val="22"/>
                <w:lang w:val="en-US"/>
              </w:rPr>
              <w:t>памяти</w:t>
            </w:r>
            <w:proofErr w:type="spellEnd"/>
            <w:r w:rsidRPr="00F7697C">
              <w:rPr>
                <w:sz w:val="22"/>
                <w:lang w:val="en-US"/>
              </w:rPr>
              <w:t xml:space="preserve"> </w:t>
            </w:r>
            <w:proofErr w:type="spellStart"/>
            <w:r w:rsidRPr="00F7697C">
              <w:rPr>
                <w:sz w:val="22"/>
                <w:lang w:val="en-US"/>
              </w:rPr>
              <w:t>Sandisk</w:t>
            </w:r>
            <w:proofErr w:type="spellEnd"/>
            <w:r w:rsidRPr="00F7697C">
              <w:rPr>
                <w:sz w:val="22"/>
                <w:lang w:val="en-US"/>
              </w:rPr>
              <w:t xml:space="preserve"> Ultra [</w:t>
            </w:r>
            <w:proofErr w:type="spellStart"/>
            <w:r w:rsidRPr="00F7697C">
              <w:rPr>
                <w:sz w:val="22"/>
                <w:lang w:val="en-US"/>
              </w:rPr>
              <w:t>microSDHC</w:t>
            </w:r>
            <w:proofErr w:type="spellEnd"/>
            <w:r w:rsidRPr="00F7697C">
              <w:rPr>
                <w:sz w:val="22"/>
                <w:lang w:val="en-US"/>
              </w:rPr>
              <w:t>, U1, 32 Gb, 100 Mb/s]</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12FC" w:rsidRPr="006F18EC" w:rsidRDefault="00F7697C" w:rsidP="00677D96">
            <w:pPr>
              <w:jc w:val="center"/>
              <w:rPr>
                <w:sz w:val="22"/>
              </w:rPr>
            </w:pPr>
            <w:r>
              <w:rPr>
                <w:sz w:val="22"/>
              </w:rPr>
              <w:t>15</w:t>
            </w:r>
          </w:p>
        </w:tc>
        <w:tc>
          <w:tcPr>
            <w:tcW w:w="981" w:type="dxa"/>
            <w:tcBorders>
              <w:top w:val="single" w:sz="4" w:space="0" w:color="auto"/>
              <w:left w:val="nil"/>
              <w:bottom w:val="single" w:sz="4" w:space="0" w:color="auto"/>
              <w:right w:val="single" w:sz="4" w:space="0" w:color="auto"/>
            </w:tcBorders>
            <w:vAlign w:val="center"/>
          </w:tcPr>
          <w:p w:rsidR="008212FC" w:rsidRDefault="008212FC" w:rsidP="00D97968">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6F18EC" w:rsidRDefault="008212F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Pr="00D71D56" w:rsidRDefault="008212FC" w:rsidP="00677D96">
            <w:pPr>
              <w:jc w:val="center"/>
              <w:rPr>
                <w:sz w:val="22"/>
              </w:rPr>
            </w:pPr>
          </w:p>
        </w:tc>
      </w:tr>
      <w:tr w:rsidR="008212FC" w:rsidRPr="006F18EC"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B9233C" w:rsidRDefault="008212FC" w:rsidP="00D97968">
            <w:pPr>
              <w:rPr>
                <w:sz w:val="22"/>
              </w:rPr>
            </w:pPr>
            <w:r>
              <w:rPr>
                <w:sz w:val="22"/>
              </w:rPr>
              <w:t>7</w:t>
            </w:r>
          </w:p>
        </w:tc>
        <w:tc>
          <w:tcPr>
            <w:tcW w:w="1319" w:type="dxa"/>
            <w:tcBorders>
              <w:top w:val="single" w:sz="4" w:space="0" w:color="auto"/>
              <w:left w:val="nil"/>
              <w:bottom w:val="single" w:sz="4" w:space="0" w:color="auto"/>
              <w:right w:val="single" w:sz="4" w:space="0" w:color="auto"/>
            </w:tcBorders>
            <w:vAlign w:val="center"/>
          </w:tcPr>
          <w:p w:rsidR="008212FC" w:rsidRPr="00B9233C" w:rsidRDefault="008212FC" w:rsidP="00D97968">
            <w:pPr>
              <w:rPr>
                <w:color w:val="000000" w:themeColor="text1"/>
                <w:sz w:val="20"/>
                <w:szCs w:val="20"/>
                <w:lang w:val="en-US"/>
              </w:rPr>
            </w:pPr>
            <w:r w:rsidRPr="00B9233C">
              <w:rPr>
                <w:color w:val="000000" w:themeColor="text1"/>
                <w:sz w:val="20"/>
                <w:szCs w:val="20"/>
                <w:lang w:val="en-US"/>
              </w:rPr>
              <w:t>26.20.21.120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8212FC" w:rsidRPr="006F18EC" w:rsidRDefault="00F7697C" w:rsidP="00BC2B3E">
            <w:pPr>
              <w:rPr>
                <w:sz w:val="22"/>
                <w:lang w:val="en-US"/>
              </w:rPr>
            </w:pPr>
            <w:proofErr w:type="spellStart"/>
            <w:r w:rsidRPr="00F7697C">
              <w:rPr>
                <w:sz w:val="22"/>
                <w:lang w:val="en-US"/>
              </w:rPr>
              <w:t>Карта</w:t>
            </w:r>
            <w:proofErr w:type="spellEnd"/>
            <w:r w:rsidRPr="00F7697C">
              <w:rPr>
                <w:sz w:val="22"/>
                <w:lang w:val="en-US"/>
              </w:rPr>
              <w:t xml:space="preserve"> </w:t>
            </w:r>
            <w:proofErr w:type="spellStart"/>
            <w:r w:rsidRPr="00F7697C">
              <w:rPr>
                <w:sz w:val="22"/>
                <w:lang w:val="en-US"/>
              </w:rPr>
              <w:t>памяти</w:t>
            </w:r>
            <w:proofErr w:type="spellEnd"/>
            <w:r w:rsidRPr="00F7697C">
              <w:rPr>
                <w:sz w:val="22"/>
                <w:lang w:val="en-US"/>
              </w:rPr>
              <w:t xml:space="preserve"> </w:t>
            </w:r>
            <w:proofErr w:type="spellStart"/>
            <w:r w:rsidRPr="00F7697C">
              <w:rPr>
                <w:sz w:val="22"/>
                <w:lang w:val="en-US"/>
              </w:rPr>
              <w:t>Sandisk</w:t>
            </w:r>
            <w:proofErr w:type="spellEnd"/>
            <w:r w:rsidRPr="00F7697C">
              <w:rPr>
                <w:sz w:val="22"/>
                <w:lang w:val="en-US"/>
              </w:rPr>
              <w:t xml:space="preserve"> Ultra [</w:t>
            </w:r>
            <w:proofErr w:type="spellStart"/>
            <w:r w:rsidRPr="00F7697C">
              <w:rPr>
                <w:sz w:val="22"/>
                <w:lang w:val="en-US"/>
              </w:rPr>
              <w:t>microSDXC</w:t>
            </w:r>
            <w:proofErr w:type="spellEnd"/>
            <w:r w:rsidRPr="00F7697C">
              <w:rPr>
                <w:sz w:val="22"/>
                <w:lang w:val="en-US"/>
              </w:rPr>
              <w:t>, U1, 64 Gb, 100 Mb/s]</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212FC" w:rsidRPr="006F18EC" w:rsidRDefault="00F7697C" w:rsidP="00677D96">
            <w:pPr>
              <w:jc w:val="center"/>
              <w:rPr>
                <w:sz w:val="22"/>
              </w:rPr>
            </w:pPr>
            <w:r>
              <w:rPr>
                <w:sz w:val="22"/>
              </w:rPr>
              <w:t>2</w:t>
            </w:r>
          </w:p>
        </w:tc>
        <w:tc>
          <w:tcPr>
            <w:tcW w:w="981" w:type="dxa"/>
            <w:tcBorders>
              <w:top w:val="single" w:sz="4" w:space="0" w:color="auto"/>
              <w:left w:val="nil"/>
              <w:bottom w:val="single" w:sz="4" w:space="0" w:color="auto"/>
              <w:right w:val="single" w:sz="4" w:space="0" w:color="auto"/>
            </w:tcBorders>
            <w:vAlign w:val="center"/>
          </w:tcPr>
          <w:p w:rsidR="008212FC" w:rsidRPr="006F18EC" w:rsidRDefault="008212FC" w:rsidP="006F18EC">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2FC" w:rsidRPr="006F18EC" w:rsidRDefault="008212F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212FC" w:rsidRPr="00D71D56" w:rsidRDefault="008212FC" w:rsidP="00677D96">
            <w:pPr>
              <w:jc w:val="center"/>
              <w:rPr>
                <w:sz w:val="22"/>
              </w:rPr>
            </w:pPr>
          </w:p>
        </w:tc>
      </w:tr>
      <w:tr w:rsidR="00F7697C" w:rsidRPr="00F7697C"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697C" w:rsidRDefault="00F7697C" w:rsidP="00D97968">
            <w:pPr>
              <w:rPr>
                <w:sz w:val="22"/>
              </w:rPr>
            </w:pPr>
            <w:r>
              <w:rPr>
                <w:sz w:val="22"/>
              </w:rPr>
              <w:t>8</w:t>
            </w:r>
          </w:p>
        </w:tc>
        <w:tc>
          <w:tcPr>
            <w:tcW w:w="1319" w:type="dxa"/>
            <w:tcBorders>
              <w:top w:val="single" w:sz="4" w:space="0" w:color="auto"/>
              <w:left w:val="nil"/>
              <w:bottom w:val="single" w:sz="4" w:space="0" w:color="auto"/>
              <w:right w:val="single" w:sz="4" w:space="0" w:color="auto"/>
            </w:tcBorders>
            <w:vAlign w:val="center"/>
          </w:tcPr>
          <w:p w:rsidR="00F7697C" w:rsidRPr="00B9233C" w:rsidRDefault="00F7697C" w:rsidP="00D97968">
            <w:pPr>
              <w:rPr>
                <w:color w:val="000000" w:themeColor="text1"/>
                <w:sz w:val="20"/>
                <w:szCs w:val="20"/>
                <w:lang w:val="en-US"/>
              </w:rPr>
            </w:pPr>
            <w:r w:rsidRPr="00B9233C">
              <w:rPr>
                <w:color w:val="000000" w:themeColor="text1"/>
                <w:sz w:val="20"/>
                <w:szCs w:val="20"/>
                <w:lang w:val="en-US"/>
              </w:rPr>
              <w:t>26.20.21.120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F7697C" w:rsidRPr="006F18EC" w:rsidRDefault="00F7697C" w:rsidP="00BC2B3E">
            <w:pPr>
              <w:rPr>
                <w:sz w:val="22"/>
                <w:lang w:val="en-US"/>
              </w:rPr>
            </w:pPr>
            <w:proofErr w:type="spellStart"/>
            <w:r w:rsidRPr="00F7697C">
              <w:rPr>
                <w:sz w:val="22"/>
                <w:lang w:val="en-US"/>
              </w:rPr>
              <w:t>Карта</w:t>
            </w:r>
            <w:proofErr w:type="spellEnd"/>
            <w:r w:rsidRPr="00F7697C">
              <w:rPr>
                <w:sz w:val="22"/>
                <w:lang w:val="en-US"/>
              </w:rPr>
              <w:t xml:space="preserve"> </w:t>
            </w:r>
            <w:proofErr w:type="spellStart"/>
            <w:r w:rsidRPr="00F7697C">
              <w:rPr>
                <w:sz w:val="22"/>
                <w:lang w:val="en-US"/>
              </w:rPr>
              <w:t>памяти</w:t>
            </w:r>
            <w:proofErr w:type="spellEnd"/>
            <w:r w:rsidRPr="00F7697C">
              <w:rPr>
                <w:sz w:val="22"/>
                <w:lang w:val="en-US"/>
              </w:rPr>
              <w:t xml:space="preserve"> </w:t>
            </w:r>
            <w:proofErr w:type="spellStart"/>
            <w:r w:rsidRPr="00F7697C">
              <w:rPr>
                <w:sz w:val="22"/>
                <w:lang w:val="en-US"/>
              </w:rPr>
              <w:t>Sandisk</w:t>
            </w:r>
            <w:proofErr w:type="spellEnd"/>
            <w:r w:rsidRPr="00F7697C">
              <w:rPr>
                <w:sz w:val="22"/>
                <w:lang w:val="en-US"/>
              </w:rPr>
              <w:t xml:space="preserve"> Ultra [SDXC, U1, 64 Gb, 140 Mb/s]</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7697C" w:rsidRPr="00F7697C" w:rsidRDefault="00F7697C" w:rsidP="00677D96">
            <w:pPr>
              <w:jc w:val="center"/>
              <w:rPr>
                <w:sz w:val="22"/>
              </w:rPr>
            </w:pPr>
            <w:r>
              <w:rPr>
                <w:sz w:val="22"/>
              </w:rPr>
              <w:t>3</w:t>
            </w:r>
          </w:p>
        </w:tc>
        <w:tc>
          <w:tcPr>
            <w:tcW w:w="981" w:type="dxa"/>
            <w:tcBorders>
              <w:top w:val="single" w:sz="4" w:space="0" w:color="auto"/>
              <w:left w:val="nil"/>
              <w:bottom w:val="single" w:sz="4" w:space="0" w:color="auto"/>
              <w:right w:val="single" w:sz="4" w:space="0" w:color="auto"/>
            </w:tcBorders>
            <w:vAlign w:val="center"/>
          </w:tcPr>
          <w:p w:rsidR="00F7697C" w:rsidRPr="00F7697C" w:rsidRDefault="00F7697C" w:rsidP="00F7697C">
            <w:pPr>
              <w:ind w:left="0" w:firstLine="0"/>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697C" w:rsidRPr="00F7697C" w:rsidRDefault="00F7697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F7697C" w:rsidRPr="00F7697C" w:rsidRDefault="00F7697C" w:rsidP="00677D96">
            <w:pPr>
              <w:jc w:val="center"/>
              <w:rPr>
                <w:sz w:val="22"/>
              </w:rPr>
            </w:pPr>
          </w:p>
        </w:tc>
      </w:tr>
      <w:tr w:rsidR="00F7697C" w:rsidRPr="00F7697C" w:rsidTr="00D90228">
        <w:trPr>
          <w:trHeight w:val="62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697C" w:rsidRDefault="00F7697C" w:rsidP="00D97968">
            <w:pPr>
              <w:rPr>
                <w:sz w:val="22"/>
              </w:rPr>
            </w:pPr>
            <w:r>
              <w:rPr>
                <w:sz w:val="22"/>
              </w:rPr>
              <w:t>9</w:t>
            </w:r>
          </w:p>
        </w:tc>
        <w:tc>
          <w:tcPr>
            <w:tcW w:w="1319" w:type="dxa"/>
            <w:tcBorders>
              <w:top w:val="single" w:sz="4" w:space="0" w:color="auto"/>
              <w:left w:val="nil"/>
              <w:bottom w:val="single" w:sz="4" w:space="0" w:color="auto"/>
              <w:right w:val="single" w:sz="4" w:space="0" w:color="auto"/>
            </w:tcBorders>
            <w:vAlign w:val="center"/>
          </w:tcPr>
          <w:p w:rsidR="00F7697C" w:rsidRPr="00B9233C" w:rsidRDefault="00F7697C" w:rsidP="00D97968">
            <w:pPr>
              <w:rPr>
                <w:color w:val="000000" w:themeColor="text1"/>
                <w:sz w:val="20"/>
                <w:szCs w:val="20"/>
                <w:lang w:val="en-US"/>
              </w:rPr>
            </w:pPr>
            <w:r w:rsidRPr="00B9233C">
              <w:rPr>
                <w:color w:val="000000" w:themeColor="text1"/>
                <w:sz w:val="20"/>
                <w:szCs w:val="20"/>
                <w:lang w:val="en-US"/>
              </w:rPr>
              <w:t>26.20.21.120</w:t>
            </w:r>
          </w:p>
        </w:tc>
        <w:tc>
          <w:tcPr>
            <w:tcW w:w="4102" w:type="dxa"/>
            <w:tcBorders>
              <w:top w:val="single" w:sz="4" w:space="0" w:color="auto"/>
              <w:left w:val="single" w:sz="4" w:space="0" w:color="auto"/>
              <w:bottom w:val="single" w:sz="4" w:space="0" w:color="auto"/>
              <w:right w:val="single" w:sz="4" w:space="0" w:color="auto"/>
            </w:tcBorders>
            <w:shd w:val="clear" w:color="auto" w:fill="auto"/>
            <w:vAlign w:val="center"/>
          </w:tcPr>
          <w:p w:rsidR="00F7697C" w:rsidRPr="006F18EC" w:rsidRDefault="00F7697C" w:rsidP="00BC2B3E">
            <w:pPr>
              <w:rPr>
                <w:sz w:val="22"/>
                <w:lang w:val="en-US"/>
              </w:rPr>
            </w:pPr>
            <w:proofErr w:type="spellStart"/>
            <w:r w:rsidRPr="00F7697C">
              <w:rPr>
                <w:sz w:val="22"/>
                <w:lang w:val="en-US"/>
              </w:rPr>
              <w:t>Карта</w:t>
            </w:r>
            <w:proofErr w:type="spellEnd"/>
            <w:r w:rsidRPr="00F7697C">
              <w:rPr>
                <w:sz w:val="22"/>
                <w:lang w:val="en-US"/>
              </w:rPr>
              <w:t xml:space="preserve"> </w:t>
            </w:r>
            <w:proofErr w:type="spellStart"/>
            <w:r w:rsidRPr="00F7697C">
              <w:rPr>
                <w:sz w:val="22"/>
                <w:lang w:val="en-US"/>
              </w:rPr>
              <w:t>памяти</w:t>
            </w:r>
            <w:proofErr w:type="spellEnd"/>
            <w:r w:rsidRPr="00F7697C">
              <w:rPr>
                <w:sz w:val="22"/>
                <w:lang w:val="en-US"/>
              </w:rPr>
              <w:t xml:space="preserve"> </w:t>
            </w:r>
            <w:proofErr w:type="spellStart"/>
            <w:r w:rsidRPr="00F7697C">
              <w:rPr>
                <w:sz w:val="22"/>
                <w:lang w:val="en-US"/>
              </w:rPr>
              <w:t>Sandisk</w:t>
            </w:r>
            <w:proofErr w:type="spellEnd"/>
            <w:r w:rsidRPr="00F7697C">
              <w:rPr>
                <w:sz w:val="22"/>
                <w:lang w:val="en-US"/>
              </w:rPr>
              <w:t xml:space="preserve"> Ultra [SDHC, U1, 32 Gb, 120 Mb/s]</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7697C" w:rsidRPr="00F7697C" w:rsidRDefault="00F7697C" w:rsidP="00677D96">
            <w:pPr>
              <w:jc w:val="center"/>
              <w:rPr>
                <w:sz w:val="22"/>
              </w:rPr>
            </w:pPr>
            <w:r>
              <w:rPr>
                <w:sz w:val="22"/>
              </w:rPr>
              <w:t>10</w:t>
            </w:r>
          </w:p>
        </w:tc>
        <w:tc>
          <w:tcPr>
            <w:tcW w:w="981" w:type="dxa"/>
            <w:tcBorders>
              <w:top w:val="single" w:sz="4" w:space="0" w:color="auto"/>
              <w:left w:val="nil"/>
              <w:bottom w:val="single" w:sz="4" w:space="0" w:color="auto"/>
              <w:right w:val="single" w:sz="4" w:space="0" w:color="auto"/>
            </w:tcBorders>
            <w:vAlign w:val="center"/>
          </w:tcPr>
          <w:p w:rsidR="00F7697C" w:rsidRPr="00F7697C" w:rsidRDefault="00F7697C" w:rsidP="006F18EC">
            <w:pPr>
              <w:jc w:val="center"/>
              <w:rPr>
                <w:sz w:val="22"/>
              </w:rPr>
            </w:pP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697C" w:rsidRPr="00F7697C" w:rsidRDefault="00F7697C" w:rsidP="00D97968">
            <w:pPr>
              <w:jc w:val="center"/>
              <w:rPr>
                <w:sz w:val="22"/>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F7697C" w:rsidRPr="00F7697C" w:rsidRDefault="00F7697C" w:rsidP="00677D96">
            <w:pPr>
              <w:jc w:val="center"/>
              <w:rPr>
                <w:sz w:val="22"/>
              </w:rPr>
            </w:pPr>
          </w:p>
        </w:tc>
      </w:tr>
      <w:tr w:rsidR="008212FC" w:rsidRPr="0093456E" w:rsidTr="00677D96">
        <w:trPr>
          <w:trHeight w:val="312"/>
        </w:trPr>
        <w:tc>
          <w:tcPr>
            <w:tcW w:w="540" w:type="dxa"/>
            <w:tcBorders>
              <w:top w:val="single" w:sz="4" w:space="0" w:color="auto"/>
              <w:left w:val="single" w:sz="4" w:space="0" w:color="auto"/>
              <w:bottom w:val="single" w:sz="4" w:space="0" w:color="auto"/>
              <w:right w:val="single" w:sz="4" w:space="0" w:color="auto"/>
            </w:tcBorders>
          </w:tcPr>
          <w:p w:rsidR="008212FC" w:rsidRPr="006F18EC" w:rsidRDefault="008212FC" w:rsidP="0093456E">
            <w:pPr>
              <w:spacing w:after="0" w:line="240" w:lineRule="auto"/>
              <w:ind w:left="0" w:firstLine="0"/>
              <w:jc w:val="center"/>
              <w:rPr>
                <w:sz w:val="24"/>
                <w:szCs w:val="24"/>
                <w:lang w:val="en-US"/>
              </w:rPr>
            </w:pPr>
          </w:p>
        </w:tc>
        <w:tc>
          <w:tcPr>
            <w:tcW w:w="8532" w:type="dxa"/>
            <w:gridSpan w:val="5"/>
            <w:tcBorders>
              <w:top w:val="single" w:sz="4" w:space="0" w:color="auto"/>
              <w:left w:val="single" w:sz="4" w:space="0" w:color="auto"/>
              <w:bottom w:val="single" w:sz="4" w:space="0" w:color="auto"/>
              <w:right w:val="single" w:sz="4" w:space="0" w:color="auto"/>
            </w:tcBorders>
          </w:tcPr>
          <w:p w:rsidR="008212FC" w:rsidRPr="00C95382" w:rsidRDefault="008212FC" w:rsidP="00C92D07">
            <w:pPr>
              <w:spacing w:after="0" w:line="240" w:lineRule="auto"/>
              <w:ind w:left="0" w:firstLine="0"/>
              <w:rPr>
                <w:sz w:val="24"/>
                <w:szCs w:val="24"/>
              </w:rPr>
            </w:pPr>
            <w:r w:rsidRPr="00C95382">
              <w:rPr>
                <w:sz w:val="24"/>
                <w:szCs w:val="24"/>
              </w:rPr>
              <w:t>Итого</w:t>
            </w:r>
            <w:r>
              <w:rPr>
                <w:sz w:val="24"/>
                <w:szCs w:val="24"/>
              </w:rPr>
              <w:t xml:space="preserve">, </w:t>
            </w:r>
            <w:r w:rsidR="00C92D07">
              <w:rPr>
                <w:sz w:val="24"/>
                <w:szCs w:val="24"/>
              </w:rPr>
              <w:t>___________________</w:t>
            </w:r>
            <w:r w:rsidRPr="00D71D56">
              <w:rPr>
                <w:sz w:val="24"/>
                <w:szCs w:val="24"/>
              </w:rPr>
              <w:t>рубл</w:t>
            </w:r>
            <w:r w:rsidR="00C92D07">
              <w:rPr>
                <w:sz w:val="24"/>
                <w:szCs w:val="24"/>
              </w:rPr>
              <w:t>ей</w:t>
            </w:r>
            <w:r w:rsidRPr="00D71D56">
              <w:rPr>
                <w:sz w:val="24"/>
                <w:szCs w:val="24"/>
              </w:rPr>
              <w:t xml:space="preserve"> 00 копеек</w:t>
            </w:r>
          </w:p>
        </w:tc>
        <w:tc>
          <w:tcPr>
            <w:tcW w:w="1383" w:type="dxa"/>
            <w:tcBorders>
              <w:top w:val="nil"/>
              <w:left w:val="nil"/>
              <w:bottom w:val="single" w:sz="4" w:space="0" w:color="auto"/>
              <w:right w:val="single" w:sz="4" w:space="0" w:color="auto"/>
            </w:tcBorders>
            <w:shd w:val="clear" w:color="auto" w:fill="auto"/>
            <w:noWrap/>
            <w:vAlign w:val="center"/>
            <w:hideMark/>
          </w:tcPr>
          <w:p w:rsidR="008212FC" w:rsidRPr="00F7697C" w:rsidRDefault="008212FC" w:rsidP="00677D96">
            <w:pPr>
              <w:spacing w:after="0" w:line="240" w:lineRule="auto"/>
              <w:ind w:left="0" w:firstLine="0"/>
              <w:jc w:val="center"/>
              <w:rPr>
                <w:b/>
                <w:sz w:val="24"/>
                <w:szCs w:val="24"/>
              </w:rPr>
            </w:pPr>
          </w:p>
        </w:tc>
      </w:tr>
    </w:tbl>
    <w:p w:rsidR="0093456E" w:rsidRDefault="0093456E" w:rsidP="000E3547">
      <w:pPr>
        <w:spacing w:after="0" w:line="240" w:lineRule="auto"/>
        <w:rPr>
          <w:sz w:val="28"/>
          <w:szCs w:val="28"/>
        </w:rPr>
      </w:pPr>
    </w:p>
    <w:p w:rsidR="00C95382" w:rsidRDefault="00C95382" w:rsidP="0093456E">
      <w:pPr>
        <w:pStyle w:val="ConsNormal0"/>
        <w:spacing w:line="0" w:lineRule="atLeast"/>
        <w:ind w:firstLine="0"/>
        <w:jc w:val="both"/>
        <w:rPr>
          <w:rFonts w:ascii="Times New Roman" w:hAnsi="Times New Roman" w:cs="Times New Roman"/>
          <w:sz w:val="28"/>
          <w:szCs w:val="28"/>
        </w:rPr>
      </w:pPr>
    </w:p>
    <w:p w:rsidR="00C95382" w:rsidRDefault="00C95382" w:rsidP="0093456E">
      <w:pPr>
        <w:pStyle w:val="ConsNormal0"/>
        <w:spacing w:line="0" w:lineRule="atLeast"/>
        <w:ind w:firstLine="0"/>
        <w:jc w:val="both"/>
        <w:rPr>
          <w:rFonts w:ascii="Times New Roman" w:hAnsi="Times New Roman" w:cs="Times New Roman"/>
          <w:sz w:val="28"/>
          <w:szCs w:val="28"/>
        </w:rPr>
        <w:sectPr w:rsidR="00C95382" w:rsidSect="003A216D">
          <w:headerReference w:type="default" r:id="rId10"/>
          <w:pgSz w:w="11906" w:h="16838" w:code="9"/>
          <w:pgMar w:top="1134" w:right="567" w:bottom="1134" w:left="1418" w:header="567" w:footer="567" w:gutter="0"/>
          <w:cols w:space="720"/>
          <w:docGrid w:linePitch="360"/>
        </w:sectPr>
      </w:pPr>
    </w:p>
    <w:p w:rsidR="00C95382" w:rsidRDefault="00C95382" w:rsidP="0093456E">
      <w:pPr>
        <w:pStyle w:val="ConsNormal0"/>
        <w:spacing w:line="0" w:lineRule="atLeast"/>
        <w:ind w:firstLine="0"/>
        <w:jc w:val="both"/>
        <w:rPr>
          <w:rFonts w:ascii="Times New Roman" w:hAnsi="Times New Roman" w:cs="Times New Roman"/>
          <w:sz w:val="28"/>
          <w:szCs w:val="28"/>
        </w:rPr>
      </w:pPr>
    </w:p>
    <w:p w:rsidR="00C92D07" w:rsidRDefault="00C92D07" w:rsidP="0093456E">
      <w:pPr>
        <w:pStyle w:val="ConsNormal0"/>
        <w:spacing w:line="0" w:lineRule="atLeast"/>
        <w:ind w:firstLine="0"/>
        <w:jc w:val="both"/>
        <w:rPr>
          <w:rFonts w:ascii="Times New Roman" w:hAnsi="Times New Roman" w:cs="Times New Roman"/>
          <w:sz w:val="28"/>
          <w:szCs w:val="28"/>
        </w:rPr>
      </w:pPr>
    </w:p>
    <w:p w:rsidR="00C92D07" w:rsidRDefault="00C92D07" w:rsidP="0093456E">
      <w:pPr>
        <w:pStyle w:val="ConsNormal0"/>
        <w:spacing w:line="0" w:lineRule="atLeast"/>
        <w:ind w:firstLine="0"/>
        <w:jc w:val="both"/>
        <w:rPr>
          <w:rFonts w:ascii="Times New Roman" w:hAnsi="Times New Roman" w:cs="Times New Roman"/>
          <w:sz w:val="28"/>
          <w:szCs w:val="28"/>
        </w:rPr>
      </w:pPr>
    </w:p>
    <w:p w:rsidR="0093456E" w:rsidRDefault="00C95382" w:rsidP="0093456E">
      <w:pPr>
        <w:pStyle w:val="ConsNormal0"/>
        <w:spacing w:line="0" w:lineRule="atLeast"/>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rsidR="0093456E" w:rsidRDefault="0093456E" w:rsidP="0093456E">
      <w:pPr>
        <w:pStyle w:val="ConsNormal0"/>
        <w:spacing w:line="0" w:lineRule="atLeast"/>
        <w:ind w:firstLine="0"/>
        <w:jc w:val="both"/>
        <w:rPr>
          <w:rFonts w:ascii="Times New Roman" w:hAnsi="Times New Roman" w:cs="Times New Roman"/>
          <w:sz w:val="28"/>
          <w:szCs w:val="28"/>
        </w:rPr>
      </w:pPr>
    </w:p>
    <w:p w:rsidR="0093456E" w:rsidRDefault="0093456E" w:rsidP="0093456E">
      <w:pPr>
        <w:pStyle w:val="ConsNormal0"/>
        <w:spacing w:line="0" w:lineRule="atLeast"/>
        <w:ind w:firstLine="0"/>
        <w:jc w:val="both"/>
        <w:rPr>
          <w:rFonts w:ascii="Times New Roman" w:hAnsi="Times New Roman" w:cs="Times New Roman"/>
          <w:sz w:val="28"/>
          <w:szCs w:val="28"/>
        </w:rPr>
      </w:pPr>
    </w:p>
    <w:p w:rsidR="0093456E" w:rsidRPr="00B2247F" w:rsidRDefault="0093456E" w:rsidP="0093456E">
      <w:pPr>
        <w:pStyle w:val="ConsNormal0"/>
        <w:spacing w:line="0" w:lineRule="atLeast"/>
        <w:ind w:firstLine="0"/>
        <w:jc w:val="both"/>
        <w:rPr>
          <w:rFonts w:ascii="Times New Roman" w:hAnsi="Times New Roman" w:cs="Times New Roman"/>
          <w:sz w:val="28"/>
          <w:szCs w:val="28"/>
        </w:rPr>
      </w:pPr>
      <w:r w:rsidRPr="00B2247F">
        <w:rPr>
          <w:rFonts w:ascii="Times New Roman" w:hAnsi="Times New Roman" w:cs="Times New Roman"/>
          <w:sz w:val="28"/>
          <w:szCs w:val="28"/>
        </w:rPr>
        <w:t>______________</w:t>
      </w:r>
      <w:r w:rsidR="00C95382">
        <w:rPr>
          <w:rFonts w:ascii="Times New Roman" w:hAnsi="Times New Roman" w:cs="Times New Roman"/>
          <w:sz w:val="28"/>
          <w:szCs w:val="28"/>
        </w:rPr>
        <w:t>____</w:t>
      </w:r>
      <w:r w:rsidRPr="00B2247F">
        <w:rPr>
          <w:rFonts w:ascii="Times New Roman" w:hAnsi="Times New Roman" w:cs="Times New Roman"/>
          <w:sz w:val="28"/>
          <w:szCs w:val="28"/>
        </w:rPr>
        <w:t xml:space="preserve">/ </w:t>
      </w:r>
      <w:r w:rsidR="00C92D07">
        <w:rPr>
          <w:rFonts w:ascii="Times New Roman" w:hAnsi="Times New Roman" w:cs="Times New Roman"/>
          <w:sz w:val="28"/>
          <w:szCs w:val="28"/>
        </w:rPr>
        <w:t>_____________</w:t>
      </w:r>
    </w:p>
    <w:p w:rsidR="0093456E" w:rsidRDefault="0093456E" w:rsidP="0093456E">
      <w:pPr>
        <w:pStyle w:val="ConsNormal0"/>
        <w:spacing w:line="0" w:lineRule="atLeast"/>
        <w:ind w:firstLine="0"/>
        <w:jc w:val="both"/>
        <w:rPr>
          <w:rFonts w:ascii="Times New Roman" w:hAnsi="Times New Roman" w:cs="Times New Roman"/>
          <w:sz w:val="28"/>
          <w:szCs w:val="28"/>
        </w:rPr>
      </w:pPr>
    </w:p>
    <w:p w:rsidR="0093456E" w:rsidRDefault="0093456E" w:rsidP="0093456E">
      <w:pPr>
        <w:pStyle w:val="ConsNormal0"/>
        <w:spacing w:line="0" w:lineRule="atLeast"/>
        <w:ind w:firstLine="0"/>
        <w:jc w:val="both"/>
        <w:rPr>
          <w:rFonts w:ascii="Times New Roman" w:hAnsi="Times New Roman" w:cs="Times New Roman"/>
          <w:sz w:val="28"/>
          <w:szCs w:val="28"/>
        </w:rPr>
      </w:pPr>
      <w:r>
        <w:rPr>
          <w:rFonts w:ascii="Times New Roman" w:hAnsi="Times New Roman" w:cs="Times New Roman"/>
          <w:sz w:val="28"/>
          <w:szCs w:val="28"/>
        </w:rPr>
        <w:t>МП</w:t>
      </w:r>
    </w:p>
    <w:p w:rsidR="00C95382" w:rsidRDefault="00C95382" w:rsidP="00C95382">
      <w:pPr>
        <w:rPr>
          <w:sz w:val="28"/>
          <w:szCs w:val="28"/>
        </w:rPr>
      </w:pPr>
      <w:r>
        <w:rPr>
          <w:sz w:val="28"/>
          <w:szCs w:val="28"/>
        </w:rPr>
        <w:t xml:space="preserve"> </w:t>
      </w:r>
    </w:p>
    <w:p w:rsidR="00C95382" w:rsidRDefault="00C95382" w:rsidP="00C95382">
      <w:pPr>
        <w:rPr>
          <w:sz w:val="28"/>
          <w:szCs w:val="28"/>
        </w:rPr>
      </w:pPr>
    </w:p>
    <w:p w:rsidR="0093456E" w:rsidRDefault="00677D96" w:rsidP="00C95382">
      <w:pPr>
        <w:rPr>
          <w:sz w:val="28"/>
          <w:szCs w:val="28"/>
        </w:rPr>
      </w:pPr>
      <w:r>
        <w:rPr>
          <w:sz w:val="28"/>
          <w:szCs w:val="28"/>
        </w:rPr>
        <w:lastRenderedPageBreak/>
        <w:t>Д</w:t>
      </w:r>
      <w:r w:rsidR="00C95382">
        <w:rPr>
          <w:sz w:val="28"/>
          <w:szCs w:val="28"/>
        </w:rPr>
        <w:t>иректор</w:t>
      </w:r>
    </w:p>
    <w:p w:rsidR="0093456E" w:rsidRDefault="0093456E" w:rsidP="0093456E">
      <w:pPr>
        <w:rPr>
          <w:sz w:val="28"/>
          <w:szCs w:val="28"/>
        </w:rPr>
      </w:pPr>
    </w:p>
    <w:p w:rsidR="0093456E" w:rsidRDefault="0093456E" w:rsidP="0093456E">
      <w:pPr>
        <w:rPr>
          <w:sz w:val="48"/>
          <w:szCs w:val="28"/>
        </w:rPr>
      </w:pPr>
    </w:p>
    <w:p w:rsidR="00C95382" w:rsidRDefault="00C95382" w:rsidP="0093456E">
      <w:pPr>
        <w:rPr>
          <w:sz w:val="48"/>
          <w:szCs w:val="28"/>
        </w:rPr>
      </w:pPr>
    </w:p>
    <w:p w:rsidR="0093456E" w:rsidRDefault="0093456E" w:rsidP="0093456E">
      <w:pPr>
        <w:rPr>
          <w:sz w:val="28"/>
          <w:szCs w:val="28"/>
        </w:rPr>
      </w:pPr>
      <w:r>
        <w:rPr>
          <w:sz w:val="28"/>
          <w:szCs w:val="28"/>
        </w:rPr>
        <w:t>_________________/</w:t>
      </w:r>
      <w:r w:rsidR="00677D96">
        <w:rPr>
          <w:sz w:val="28"/>
          <w:szCs w:val="28"/>
        </w:rPr>
        <w:t>Надеждин В.Б.</w:t>
      </w:r>
    </w:p>
    <w:p w:rsidR="0093456E" w:rsidRDefault="0093456E" w:rsidP="0093456E">
      <w:pPr>
        <w:rPr>
          <w:sz w:val="28"/>
          <w:szCs w:val="28"/>
        </w:rPr>
      </w:pPr>
    </w:p>
    <w:p w:rsidR="0093456E" w:rsidRDefault="00C94A58" w:rsidP="00C94A58">
      <w:pPr>
        <w:rPr>
          <w:sz w:val="28"/>
          <w:szCs w:val="28"/>
        </w:rPr>
        <w:sectPr w:rsidR="0093456E" w:rsidSect="0093456E">
          <w:type w:val="continuous"/>
          <w:pgSz w:w="11906" w:h="16838" w:code="9"/>
          <w:pgMar w:top="1134" w:right="567" w:bottom="1134" w:left="1418" w:header="567" w:footer="567" w:gutter="0"/>
          <w:cols w:num="2" w:space="720"/>
          <w:docGrid w:linePitch="360"/>
        </w:sectPr>
      </w:pPr>
      <w:r>
        <w:rPr>
          <w:sz w:val="28"/>
          <w:szCs w:val="28"/>
        </w:rPr>
        <w:t>МП</w:t>
      </w:r>
    </w:p>
    <w:p w:rsidR="0093456E" w:rsidRPr="007F77DC" w:rsidRDefault="0093456E" w:rsidP="00C94A58">
      <w:pPr>
        <w:spacing w:after="0" w:line="240" w:lineRule="auto"/>
        <w:ind w:left="0" w:firstLine="0"/>
        <w:rPr>
          <w:sz w:val="28"/>
          <w:szCs w:val="28"/>
        </w:rPr>
      </w:pPr>
    </w:p>
    <w:sectPr w:rsidR="0093456E" w:rsidRPr="007F77DC" w:rsidSect="0093456E">
      <w:type w:val="continuous"/>
      <w:pgSz w:w="11906" w:h="16838" w:code="9"/>
      <w:pgMar w:top="1134" w:right="567" w:bottom="1134"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F38" w:rsidRDefault="00FF1F38" w:rsidP="003A216D">
      <w:pPr>
        <w:spacing w:after="0" w:line="240" w:lineRule="auto"/>
      </w:pPr>
      <w:r>
        <w:separator/>
      </w:r>
    </w:p>
  </w:endnote>
  <w:endnote w:type="continuationSeparator" w:id="0">
    <w:p w:rsidR="00FF1F38" w:rsidRDefault="00FF1F38" w:rsidP="003A2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ultant">
    <w:altName w:val="Courier New"/>
    <w:charset w:val="00"/>
    <w:family w:val="moder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F38" w:rsidRDefault="00FF1F38" w:rsidP="003A216D">
      <w:pPr>
        <w:spacing w:after="0" w:line="240" w:lineRule="auto"/>
      </w:pPr>
      <w:r>
        <w:separator/>
      </w:r>
    </w:p>
  </w:footnote>
  <w:footnote w:type="continuationSeparator" w:id="0">
    <w:p w:rsidR="00FF1F38" w:rsidRDefault="00FF1F38" w:rsidP="003A2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3A216D" w:rsidRPr="003A216D" w:rsidRDefault="003A216D" w:rsidP="003A216D">
        <w:pPr>
          <w:pStyle w:val="a3"/>
          <w:jc w:val="center"/>
        </w:pPr>
        <w:r w:rsidRPr="003A216D">
          <w:t xml:space="preserve">Страница </w:t>
        </w:r>
        <w:r w:rsidR="00857041" w:rsidRPr="003A216D">
          <w:rPr>
            <w:bCs/>
            <w:sz w:val="24"/>
            <w:szCs w:val="24"/>
          </w:rPr>
          <w:fldChar w:fldCharType="begin"/>
        </w:r>
        <w:r w:rsidRPr="003A216D">
          <w:rPr>
            <w:bCs/>
          </w:rPr>
          <w:instrText>PAGE</w:instrText>
        </w:r>
        <w:r w:rsidR="00857041" w:rsidRPr="003A216D">
          <w:rPr>
            <w:bCs/>
            <w:sz w:val="24"/>
            <w:szCs w:val="24"/>
          </w:rPr>
          <w:fldChar w:fldCharType="separate"/>
        </w:r>
        <w:r w:rsidR="00381167">
          <w:rPr>
            <w:bCs/>
            <w:noProof/>
          </w:rPr>
          <w:t>9</w:t>
        </w:r>
        <w:r w:rsidR="00857041" w:rsidRPr="003A216D">
          <w:rPr>
            <w:bCs/>
            <w:sz w:val="24"/>
            <w:szCs w:val="24"/>
          </w:rPr>
          <w:fldChar w:fldCharType="end"/>
        </w:r>
        <w:r w:rsidRPr="003A216D">
          <w:t xml:space="preserve"> из </w:t>
        </w:r>
        <w:r w:rsidR="00857041" w:rsidRPr="003A216D">
          <w:rPr>
            <w:bCs/>
            <w:sz w:val="24"/>
            <w:szCs w:val="24"/>
          </w:rPr>
          <w:fldChar w:fldCharType="begin"/>
        </w:r>
        <w:r w:rsidRPr="003A216D">
          <w:rPr>
            <w:bCs/>
          </w:rPr>
          <w:instrText>NUMPAGES</w:instrText>
        </w:r>
        <w:r w:rsidR="00857041" w:rsidRPr="003A216D">
          <w:rPr>
            <w:bCs/>
            <w:sz w:val="24"/>
            <w:szCs w:val="24"/>
          </w:rPr>
          <w:fldChar w:fldCharType="separate"/>
        </w:r>
        <w:r w:rsidR="00381167">
          <w:rPr>
            <w:bCs/>
            <w:noProof/>
          </w:rPr>
          <w:t>9</w:t>
        </w:r>
        <w:r w:rsidR="00857041" w:rsidRPr="003A216D">
          <w:rPr>
            <w:bCs/>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61F6A"/>
    <w:multiLevelType w:val="hybridMultilevel"/>
    <w:tmpl w:val="9A1E1EB6"/>
    <w:lvl w:ilvl="0" w:tplc="AE42CAE6">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224965A">
      <w:start w:val="1"/>
      <w:numFmt w:val="lowerLetter"/>
      <w:lvlText w:val="%2"/>
      <w:lvlJc w:val="left"/>
      <w:pPr>
        <w:ind w:left="490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65DE7B9C">
      <w:start w:val="1"/>
      <w:numFmt w:val="lowerRoman"/>
      <w:lvlText w:val="%3"/>
      <w:lvlJc w:val="left"/>
      <w:pPr>
        <w:ind w:left="562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9FE8071E">
      <w:start w:val="1"/>
      <w:numFmt w:val="decimal"/>
      <w:lvlText w:val="%4"/>
      <w:lvlJc w:val="left"/>
      <w:pPr>
        <w:ind w:left="634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54CEBB88">
      <w:start w:val="1"/>
      <w:numFmt w:val="lowerLetter"/>
      <w:lvlText w:val="%5"/>
      <w:lvlJc w:val="left"/>
      <w:pPr>
        <w:ind w:left="706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F0AEEDB2">
      <w:start w:val="1"/>
      <w:numFmt w:val="lowerRoman"/>
      <w:lvlText w:val="%6"/>
      <w:lvlJc w:val="left"/>
      <w:pPr>
        <w:ind w:left="778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62D28CDE">
      <w:start w:val="1"/>
      <w:numFmt w:val="decimal"/>
      <w:lvlText w:val="%7"/>
      <w:lvlJc w:val="left"/>
      <w:pPr>
        <w:ind w:left="850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8DDEEF1E">
      <w:start w:val="1"/>
      <w:numFmt w:val="lowerLetter"/>
      <w:lvlText w:val="%8"/>
      <w:lvlJc w:val="left"/>
      <w:pPr>
        <w:ind w:left="922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0EAAD8A8">
      <w:start w:val="1"/>
      <w:numFmt w:val="lowerRoman"/>
      <w:lvlText w:val="%9"/>
      <w:lvlJc w:val="left"/>
      <w:pPr>
        <w:ind w:left="9943"/>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7020"/>
    <w:rsid w:val="0000249A"/>
    <w:rsid w:val="00002B4B"/>
    <w:rsid w:val="0004050D"/>
    <w:rsid w:val="00043FD3"/>
    <w:rsid w:val="00047FC2"/>
    <w:rsid w:val="000547BC"/>
    <w:rsid w:val="00060B74"/>
    <w:rsid w:val="00065DA2"/>
    <w:rsid w:val="000863D9"/>
    <w:rsid w:val="000968E0"/>
    <w:rsid w:val="00097281"/>
    <w:rsid w:val="000B2661"/>
    <w:rsid w:val="000E3547"/>
    <w:rsid w:val="00172BA3"/>
    <w:rsid w:val="001B7E5C"/>
    <w:rsid w:val="001C0288"/>
    <w:rsid w:val="001F0B75"/>
    <w:rsid w:val="001F6E33"/>
    <w:rsid w:val="00204E9A"/>
    <w:rsid w:val="0022197B"/>
    <w:rsid w:val="002827D0"/>
    <w:rsid w:val="002B30F1"/>
    <w:rsid w:val="00300B6C"/>
    <w:rsid w:val="0032461E"/>
    <w:rsid w:val="00363C2E"/>
    <w:rsid w:val="00371EBD"/>
    <w:rsid w:val="00381167"/>
    <w:rsid w:val="003A216D"/>
    <w:rsid w:val="003E2997"/>
    <w:rsid w:val="004317AA"/>
    <w:rsid w:val="00434B62"/>
    <w:rsid w:val="00434C5B"/>
    <w:rsid w:val="00441281"/>
    <w:rsid w:val="004B4421"/>
    <w:rsid w:val="004D51D8"/>
    <w:rsid w:val="00547A86"/>
    <w:rsid w:val="00560F74"/>
    <w:rsid w:val="00582580"/>
    <w:rsid w:val="005A571F"/>
    <w:rsid w:val="005B3FBD"/>
    <w:rsid w:val="005C39E3"/>
    <w:rsid w:val="005F02B9"/>
    <w:rsid w:val="006236D7"/>
    <w:rsid w:val="006447BC"/>
    <w:rsid w:val="006659A4"/>
    <w:rsid w:val="00667A88"/>
    <w:rsid w:val="00677D96"/>
    <w:rsid w:val="006B0F3B"/>
    <w:rsid w:val="006B31AD"/>
    <w:rsid w:val="006F18EC"/>
    <w:rsid w:val="006F604B"/>
    <w:rsid w:val="00746634"/>
    <w:rsid w:val="00762BEC"/>
    <w:rsid w:val="007768FE"/>
    <w:rsid w:val="007C7535"/>
    <w:rsid w:val="007C7809"/>
    <w:rsid w:val="007F77DC"/>
    <w:rsid w:val="008212FC"/>
    <w:rsid w:val="0082638C"/>
    <w:rsid w:val="00841654"/>
    <w:rsid w:val="00856D7A"/>
    <w:rsid w:val="00857041"/>
    <w:rsid w:val="0087724F"/>
    <w:rsid w:val="00887355"/>
    <w:rsid w:val="00916530"/>
    <w:rsid w:val="00923CF2"/>
    <w:rsid w:val="0093456E"/>
    <w:rsid w:val="009349F7"/>
    <w:rsid w:val="00936112"/>
    <w:rsid w:val="009705CA"/>
    <w:rsid w:val="00974EE3"/>
    <w:rsid w:val="009C620F"/>
    <w:rsid w:val="009E5BD4"/>
    <w:rsid w:val="00A0166F"/>
    <w:rsid w:val="00A22036"/>
    <w:rsid w:val="00AA561F"/>
    <w:rsid w:val="00AC47C5"/>
    <w:rsid w:val="00AC6FDE"/>
    <w:rsid w:val="00AE07F7"/>
    <w:rsid w:val="00B111AE"/>
    <w:rsid w:val="00B2247F"/>
    <w:rsid w:val="00B230A9"/>
    <w:rsid w:val="00B23B2C"/>
    <w:rsid w:val="00B267CF"/>
    <w:rsid w:val="00B42EF5"/>
    <w:rsid w:val="00B50EB0"/>
    <w:rsid w:val="00B52394"/>
    <w:rsid w:val="00BC2B3E"/>
    <w:rsid w:val="00BF7020"/>
    <w:rsid w:val="00C12555"/>
    <w:rsid w:val="00C210DC"/>
    <w:rsid w:val="00C22B24"/>
    <w:rsid w:val="00C92D07"/>
    <w:rsid w:val="00C94A58"/>
    <w:rsid w:val="00C95382"/>
    <w:rsid w:val="00C9568D"/>
    <w:rsid w:val="00C97745"/>
    <w:rsid w:val="00CB7699"/>
    <w:rsid w:val="00CC2EB5"/>
    <w:rsid w:val="00CD6486"/>
    <w:rsid w:val="00CF6378"/>
    <w:rsid w:val="00D0415D"/>
    <w:rsid w:val="00D128B2"/>
    <w:rsid w:val="00D4211C"/>
    <w:rsid w:val="00D61457"/>
    <w:rsid w:val="00D71D56"/>
    <w:rsid w:val="00D90228"/>
    <w:rsid w:val="00DB408D"/>
    <w:rsid w:val="00DD4DE3"/>
    <w:rsid w:val="00E13EE0"/>
    <w:rsid w:val="00E229DF"/>
    <w:rsid w:val="00E469FB"/>
    <w:rsid w:val="00E7737B"/>
    <w:rsid w:val="00ED6AB3"/>
    <w:rsid w:val="00F1710A"/>
    <w:rsid w:val="00F704A3"/>
    <w:rsid w:val="00F7697C"/>
    <w:rsid w:val="00F84BAA"/>
    <w:rsid w:val="00FF1F38"/>
    <w:rsid w:val="00FF3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D7A"/>
    <w:pPr>
      <w:spacing w:after="3" w:line="251" w:lineRule="auto"/>
      <w:ind w:left="10" w:hanging="10"/>
    </w:pPr>
    <w:rPr>
      <w:rFonts w:ascii="Times New Roman" w:eastAsia="Times New Roman" w:hAnsi="Times New Roman" w:cs="Times New Roman"/>
      <w:color w:val="000000"/>
      <w:sz w:val="18"/>
    </w:rPr>
  </w:style>
  <w:style w:type="paragraph" w:styleId="1">
    <w:name w:val="heading 1"/>
    <w:next w:val="a"/>
    <w:link w:val="10"/>
    <w:uiPriority w:val="9"/>
    <w:unhideWhenUsed/>
    <w:qFormat/>
    <w:rsid w:val="006B31AD"/>
    <w:pPr>
      <w:keepNext/>
      <w:keepLines/>
      <w:numPr>
        <w:numId w:val="1"/>
      </w:numPr>
      <w:spacing w:after="16"/>
      <w:ind w:left="10" w:right="34" w:hanging="10"/>
      <w:jc w:val="center"/>
      <w:outlineLvl w:val="0"/>
    </w:pPr>
    <w:rPr>
      <w:rFonts w:ascii="Times New Roman" w:eastAsia="Times New Roman" w:hAnsi="Times New Roman" w:cs="Times New Roman"/>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B31AD"/>
    <w:rPr>
      <w:rFonts w:ascii="Times New Roman" w:eastAsia="Times New Roman" w:hAnsi="Times New Roman" w:cs="Times New Roman"/>
      <w:b/>
      <w:color w:val="000000"/>
      <w:sz w:val="18"/>
    </w:rPr>
  </w:style>
  <w:style w:type="table" w:customStyle="1" w:styleId="TableGrid">
    <w:name w:val="TableGrid"/>
    <w:rsid w:val="006B31A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3A216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216D"/>
    <w:rPr>
      <w:rFonts w:ascii="Times New Roman" w:eastAsia="Times New Roman" w:hAnsi="Times New Roman" w:cs="Times New Roman"/>
      <w:color w:val="000000"/>
      <w:sz w:val="18"/>
    </w:rPr>
  </w:style>
  <w:style w:type="paragraph" w:styleId="a5">
    <w:name w:val="footer"/>
    <w:basedOn w:val="a"/>
    <w:link w:val="a6"/>
    <w:uiPriority w:val="99"/>
    <w:unhideWhenUsed/>
    <w:rsid w:val="003A216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216D"/>
    <w:rPr>
      <w:rFonts w:ascii="Times New Roman" w:eastAsia="Times New Roman" w:hAnsi="Times New Roman" w:cs="Times New Roman"/>
      <w:color w:val="000000"/>
      <w:sz w:val="18"/>
    </w:rPr>
  </w:style>
  <w:style w:type="table" w:styleId="a7">
    <w:name w:val="Table Grid"/>
    <w:basedOn w:val="a1"/>
    <w:uiPriority w:val="39"/>
    <w:rsid w:val="008873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Plain Text"/>
    <w:basedOn w:val="a"/>
    <w:link w:val="a9"/>
    <w:uiPriority w:val="99"/>
    <w:semiHidden/>
    <w:unhideWhenUsed/>
    <w:rsid w:val="00ED6AB3"/>
    <w:pPr>
      <w:spacing w:after="0" w:line="240" w:lineRule="auto"/>
      <w:ind w:left="0" w:firstLine="0"/>
    </w:pPr>
    <w:rPr>
      <w:rFonts w:ascii="Calibri" w:eastAsiaTheme="minorHAnsi" w:hAnsi="Calibri" w:cstheme="minorBidi"/>
      <w:color w:val="auto"/>
      <w:sz w:val="22"/>
      <w:szCs w:val="21"/>
      <w:lang w:eastAsia="en-US"/>
    </w:rPr>
  </w:style>
  <w:style w:type="character" w:customStyle="1" w:styleId="a9">
    <w:name w:val="Текст Знак"/>
    <w:basedOn w:val="a0"/>
    <w:link w:val="a8"/>
    <w:uiPriority w:val="99"/>
    <w:semiHidden/>
    <w:rsid w:val="00ED6AB3"/>
    <w:rPr>
      <w:rFonts w:ascii="Calibri" w:eastAsiaTheme="minorHAnsi" w:hAnsi="Calibri"/>
      <w:szCs w:val="21"/>
      <w:lang w:eastAsia="en-US"/>
    </w:rPr>
  </w:style>
  <w:style w:type="character" w:customStyle="1" w:styleId="ConsNormal">
    <w:name w:val="ConsNormal Знак"/>
    <w:link w:val="ConsNormal0"/>
    <w:locked/>
    <w:rsid w:val="00ED6AB3"/>
    <w:rPr>
      <w:rFonts w:ascii="Consultant" w:hAnsi="Consultant"/>
    </w:rPr>
  </w:style>
  <w:style w:type="paragraph" w:customStyle="1" w:styleId="ConsNormal0">
    <w:name w:val="ConsNormal"/>
    <w:link w:val="ConsNormal"/>
    <w:rsid w:val="00ED6AB3"/>
    <w:pPr>
      <w:snapToGrid w:val="0"/>
      <w:spacing w:after="0" w:line="240" w:lineRule="auto"/>
      <w:ind w:firstLine="720"/>
    </w:pPr>
    <w:rPr>
      <w:rFonts w:ascii="Consultant" w:hAnsi="Consultant"/>
    </w:rPr>
  </w:style>
  <w:style w:type="character" w:styleId="aa">
    <w:name w:val="Hyperlink"/>
    <w:basedOn w:val="a0"/>
    <w:uiPriority w:val="99"/>
    <w:semiHidden/>
    <w:unhideWhenUsed/>
    <w:rsid w:val="00ED6AB3"/>
    <w:rPr>
      <w:color w:val="0563C1" w:themeColor="hyperlink"/>
      <w:u w:val="single"/>
    </w:rPr>
  </w:style>
  <w:style w:type="paragraph" w:styleId="ab">
    <w:name w:val="Balloon Text"/>
    <w:basedOn w:val="a"/>
    <w:link w:val="ac"/>
    <w:uiPriority w:val="99"/>
    <w:semiHidden/>
    <w:unhideWhenUsed/>
    <w:rsid w:val="0082638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638C"/>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27058">
      <w:bodyDiv w:val="1"/>
      <w:marLeft w:val="0"/>
      <w:marRight w:val="0"/>
      <w:marTop w:val="0"/>
      <w:marBottom w:val="0"/>
      <w:divBdr>
        <w:top w:val="none" w:sz="0" w:space="0" w:color="auto"/>
        <w:left w:val="none" w:sz="0" w:space="0" w:color="auto"/>
        <w:bottom w:val="none" w:sz="0" w:space="0" w:color="auto"/>
        <w:right w:val="none" w:sz="0" w:space="0" w:color="auto"/>
      </w:divBdr>
    </w:div>
    <w:div w:id="277955187">
      <w:bodyDiv w:val="1"/>
      <w:marLeft w:val="0"/>
      <w:marRight w:val="0"/>
      <w:marTop w:val="0"/>
      <w:marBottom w:val="0"/>
      <w:divBdr>
        <w:top w:val="none" w:sz="0" w:space="0" w:color="auto"/>
        <w:left w:val="none" w:sz="0" w:space="0" w:color="auto"/>
        <w:bottom w:val="none" w:sz="0" w:space="0" w:color="auto"/>
        <w:right w:val="none" w:sz="0" w:space="0" w:color="auto"/>
      </w:divBdr>
    </w:div>
    <w:div w:id="668293448">
      <w:bodyDiv w:val="1"/>
      <w:marLeft w:val="0"/>
      <w:marRight w:val="0"/>
      <w:marTop w:val="0"/>
      <w:marBottom w:val="0"/>
      <w:divBdr>
        <w:top w:val="none" w:sz="0" w:space="0" w:color="auto"/>
        <w:left w:val="none" w:sz="0" w:space="0" w:color="auto"/>
        <w:bottom w:val="none" w:sz="0" w:space="0" w:color="auto"/>
        <w:right w:val="none" w:sz="0" w:space="0" w:color="auto"/>
      </w:divBdr>
    </w:div>
    <w:div w:id="775906592">
      <w:bodyDiv w:val="1"/>
      <w:marLeft w:val="0"/>
      <w:marRight w:val="0"/>
      <w:marTop w:val="0"/>
      <w:marBottom w:val="0"/>
      <w:divBdr>
        <w:top w:val="none" w:sz="0" w:space="0" w:color="auto"/>
        <w:left w:val="none" w:sz="0" w:space="0" w:color="auto"/>
        <w:bottom w:val="none" w:sz="0" w:space="0" w:color="auto"/>
        <w:right w:val="none" w:sz="0" w:space="0" w:color="auto"/>
      </w:divBdr>
    </w:div>
    <w:div w:id="787970094">
      <w:bodyDiv w:val="1"/>
      <w:marLeft w:val="0"/>
      <w:marRight w:val="0"/>
      <w:marTop w:val="0"/>
      <w:marBottom w:val="0"/>
      <w:divBdr>
        <w:top w:val="none" w:sz="0" w:space="0" w:color="auto"/>
        <w:left w:val="none" w:sz="0" w:space="0" w:color="auto"/>
        <w:bottom w:val="none" w:sz="0" w:space="0" w:color="auto"/>
        <w:right w:val="none" w:sz="0" w:space="0" w:color="auto"/>
      </w:divBdr>
    </w:div>
    <w:div w:id="818572002">
      <w:bodyDiv w:val="1"/>
      <w:marLeft w:val="0"/>
      <w:marRight w:val="0"/>
      <w:marTop w:val="0"/>
      <w:marBottom w:val="0"/>
      <w:divBdr>
        <w:top w:val="none" w:sz="0" w:space="0" w:color="auto"/>
        <w:left w:val="none" w:sz="0" w:space="0" w:color="auto"/>
        <w:bottom w:val="none" w:sz="0" w:space="0" w:color="auto"/>
        <w:right w:val="none" w:sz="0" w:space="0" w:color="auto"/>
      </w:divBdr>
    </w:div>
    <w:div w:id="826943247">
      <w:bodyDiv w:val="1"/>
      <w:marLeft w:val="0"/>
      <w:marRight w:val="0"/>
      <w:marTop w:val="0"/>
      <w:marBottom w:val="0"/>
      <w:divBdr>
        <w:top w:val="none" w:sz="0" w:space="0" w:color="auto"/>
        <w:left w:val="none" w:sz="0" w:space="0" w:color="auto"/>
        <w:bottom w:val="none" w:sz="0" w:space="0" w:color="auto"/>
        <w:right w:val="none" w:sz="0" w:space="0" w:color="auto"/>
      </w:divBdr>
    </w:div>
    <w:div w:id="989990080">
      <w:bodyDiv w:val="1"/>
      <w:marLeft w:val="0"/>
      <w:marRight w:val="0"/>
      <w:marTop w:val="0"/>
      <w:marBottom w:val="0"/>
      <w:divBdr>
        <w:top w:val="none" w:sz="0" w:space="0" w:color="auto"/>
        <w:left w:val="none" w:sz="0" w:space="0" w:color="auto"/>
        <w:bottom w:val="none" w:sz="0" w:space="0" w:color="auto"/>
        <w:right w:val="none" w:sz="0" w:space="0" w:color="auto"/>
      </w:divBdr>
    </w:div>
    <w:div w:id="1334146817">
      <w:bodyDiv w:val="1"/>
      <w:marLeft w:val="0"/>
      <w:marRight w:val="0"/>
      <w:marTop w:val="0"/>
      <w:marBottom w:val="0"/>
      <w:divBdr>
        <w:top w:val="none" w:sz="0" w:space="0" w:color="auto"/>
        <w:left w:val="none" w:sz="0" w:space="0" w:color="auto"/>
        <w:bottom w:val="none" w:sz="0" w:space="0" w:color="auto"/>
        <w:right w:val="none" w:sz="0" w:space="0" w:color="auto"/>
      </w:divBdr>
    </w:div>
    <w:div w:id="1493644794">
      <w:bodyDiv w:val="1"/>
      <w:marLeft w:val="0"/>
      <w:marRight w:val="0"/>
      <w:marTop w:val="0"/>
      <w:marBottom w:val="0"/>
      <w:divBdr>
        <w:top w:val="none" w:sz="0" w:space="0" w:color="auto"/>
        <w:left w:val="none" w:sz="0" w:space="0" w:color="auto"/>
        <w:bottom w:val="none" w:sz="0" w:space="0" w:color="auto"/>
        <w:right w:val="none" w:sz="0" w:space="0" w:color="auto"/>
      </w:divBdr>
    </w:div>
    <w:div w:id="1548759574">
      <w:bodyDiv w:val="1"/>
      <w:marLeft w:val="0"/>
      <w:marRight w:val="0"/>
      <w:marTop w:val="0"/>
      <w:marBottom w:val="0"/>
      <w:divBdr>
        <w:top w:val="none" w:sz="0" w:space="0" w:color="auto"/>
        <w:left w:val="none" w:sz="0" w:space="0" w:color="auto"/>
        <w:bottom w:val="none" w:sz="0" w:space="0" w:color="auto"/>
        <w:right w:val="none" w:sz="0" w:space="0" w:color="auto"/>
      </w:divBdr>
    </w:div>
    <w:div w:id="1718042838">
      <w:bodyDiv w:val="1"/>
      <w:marLeft w:val="0"/>
      <w:marRight w:val="0"/>
      <w:marTop w:val="0"/>
      <w:marBottom w:val="0"/>
      <w:divBdr>
        <w:top w:val="none" w:sz="0" w:space="0" w:color="auto"/>
        <w:left w:val="none" w:sz="0" w:space="0" w:color="auto"/>
        <w:bottom w:val="none" w:sz="0" w:space="0" w:color="auto"/>
        <w:right w:val="none" w:sz="0" w:space="0" w:color="auto"/>
      </w:divBdr>
    </w:div>
    <w:div w:id="1921715710">
      <w:bodyDiv w:val="1"/>
      <w:marLeft w:val="0"/>
      <w:marRight w:val="0"/>
      <w:marTop w:val="0"/>
      <w:marBottom w:val="0"/>
      <w:divBdr>
        <w:top w:val="none" w:sz="0" w:space="0" w:color="auto"/>
        <w:left w:val="none" w:sz="0" w:space="0" w:color="auto"/>
        <w:bottom w:val="none" w:sz="0" w:space="0" w:color="auto"/>
        <w:right w:val="none" w:sz="0" w:space="0" w:color="auto"/>
      </w:divBdr>
    </w:div>
    <w:div w:id="1928494023">
      <w:bodyDiv w:val="1"/>
      <w:marLeft w:val="0"/>
      <w:marRight w:val="0"/>
      <w:marTop w:val="0"/>
      <w:marBottom w:val="0"/>
      <w:divBdr>
        <w:top w:val="none" w:sz="0" w:space="0" w:color="auto"/>
        <w:left w:val="none" w:sz="0" w:space="0" w:color="auto"/>
        <w:bottom w:val="none" w:sz="0" w:space="0" w:color="auto"/>
        <w:right w:val="none" w:sz="0" w:space="0" w:color="auto"/>
      </w:divBdr>
    </w:div>
    <w:div w:id="1979872759">
      <w:bodyDiv w:val="1"/>
      <w:marLeft w:val="0"/>
      <w:marRight w:val="0"/>
      <w:marTop w:val="0"/>
      <w:marBottom w:val="0"/>
      <w:divBdr>
        <w:top w:val="none" w:sz="0" w:space="0" w:color="auto"/>
        <w:left w:val="none" w:sz="0" w:space="0" w:color="auto"/>
        <w:bottom w:val="none" w:sz="0" w:space="0" w:color="auto"/>
        <w:right w:val="none" w:sz="0" w:space="0" w:color="auto"/>
      </w:divBdr>
    </w:div>
    <w:div w:id="1986350194">
      <w:bodyDiv w:val="1"/>
      <w:marLeft w:val="0"/>
      <w:marRight w:val="0"/>
      <w:marTop w:val="0"/>
      <w:marBottom w:val="0"/>
      <w:divBdr>
        <w:top w:val="none" w:sz="0" w:space="0" w:color="auto"/>
        <w:left w:val="none" w:sz="0" w:space="0" w:color="auto"/>
        <w:bottom w:val="none" w:sz="0" w:space="0" w:color="auto"/>
        <w:right w:val="none" w:sz="0" w:space="0" w:color="auto"/>
      </w:divBdr>
    </w:div>
    <w:div w:id="2055426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27.20.12.000&amp;expanded=tru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gregatoreat.ru/classifier/ktru-list?search=27.20.12.00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9</Pages>
  <Words>2852</Words>
  <Characters>16261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Бастрыгин Евгений</dc:creator>
  <cp:lastModifiedBy>BuhgalterM</cp:lastModifiedBy>
  <cp:revision>33</cp:revision>
  <cp:lastPrinted>2026-04-13T02:10:00Z</cp:lastPrinted>
  <dcterms:created xsi:type="dcterms:W3CDTF">2025-07-07T09:37:00Z</dcterms:created>
  <dcterms:modified xsi:type="dcterms:W3CDTF">2026-07-28T08:58:00Z</dcterms:modified>
</cp:coreProperties>
</file>