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5155" w14:textId="41EBD80E" w:rsidR="009F439A" w:rsidRPr="00E14D4A" w:rsidRDefault="00453547" w:rsidP="005C28B6">
      <w:pPr>
        <w:spacing w:after="0" w:line="240" w:lineRule="auto"/>
        <w:jc w:val="center"/>
        <w:rPr>
          <w:rFonts w:ascii="Times New Roman" w:hAnsi="Times New Roman" w:cs="Times New Roman"/>
          <w:b/>
          <w:sz w:val="24"/>
          <w:szCs w:val="24"/>
        </w:rPr>
      </w:pPr>
      <w:r w:rsidRPr="00E14D4A">
        <w:rPr>
          <w:rFonts w:ascii="Times New Roman" w:hAnsi="Times New Roman" w:cs="Times New Roman"/>
          <w:b/>
          <w:sz w:val="24"/>
          <w:szCs w:val="24"/>
        </w:rPr>
        <w:t>Договор №</w:t>
      </w:r>
      <w:r w:rsidR="005C28B6" w:rsidRPr="00E14D4A">
        <w:rPr>
          <w:rFonts w:ascii="Times New Roman" w:hAnsi="Times New Roman" w:cs="Times New Roman"/>
          <w:b/>
          <w:sz w:val="24"/>
          <w:szCs w:val="24"/>
        </w:rPr>
        <w:t xml:space="preserve"> </w:t>
      </w:r>
      <w:r w:rsidR="0064759C">
        <w:rPr>
          <w:rFonts w:ascii="Times New Roman" w:hAnsi="Times New Roman" w:cs="Times New Roman"/>
          <w:b/>
          <w:bCs/>
          <w:sz w:val="24"/>
          <w:szCs w:val="24"/>
        </w:rPr>
        <w:t>_____________</w:t>
      </w:r>
    </w:p>
    <w:p w14:paraId="36CC9786" w14:textId="5F8DA392" w:rsidR="0064759C" w:rsidRPr="0064759C" w:rsidRDefault="0064759C" w:rsidP="0064759C">
      <w:pPr>
        <w:spacing w:after="0" w:line="240" w:lineRule="auto"/>
        <w:jc w:val="center"/>
        <w:rPr>
          <w:rFonts w:ascii="Times New Roman" w:hAnsi="Times New Roman" w:cs="Times New Roman"/>
          <w:b/>
          <w:bCs/>
          <w:sz w:val="24"/>
          <w:szCs w:val="24"/>
        </w:rPr>
      </w:pPr>
      <w:r w:rsidRPr="0064759C">
        <w:rPr>
          <w:rFonts w:ascii="Times New Roman" w:hAnsi="Times New Roman" w:cs="Times New Roman"/>
          <w:b/>
          <w:bCs/>
          <w:sz w:val="24"/>
          <w:szCs w:val="24"/>
        </w:rPr>
        <w:t xml:space="preserve">на </w:t>
      </w:r>
      <w:bookmarkStart w:id="0" w:name="_Hlk233116082"/>
      <w:r w:rsidRPr="0064759C">
        <w:rPr>
          <w:rFonts w:ascii="Times New Roman" w:hAnsi="Times New Roman" w:cs="Times New Roman"/>
          <w:b/>
          <w:bCs/>
          <w:sz w:val="24"/>
          <w:szCs w:val="24"/>
        </w:rPr>
        <w:t xml:space="preserve">оказание услуг по проведению периодической поверке средств измерения котельной ЛРКЦ </w:t>
      </w:r>
      <w:r>
        <w:rPr>
          <w:rFonts w:ascii="Times New Roman" w:hAnsi="Times New Roman" w:cs="Times New Roman"/>
          <w:b/>
          <w:bCs/>
          <w:sz w:val="24"/>
          <w:szCs w:val="24"/>
        </w:rPr>
        <w:t>«</w:t>
      </w:r>
      <w:r w:rsidRPr="0064759C">
        <w:rPr>
          <w:rFonts w:ascii="Times New Roman" w:hAnsi="Times New Roman" w:cs="Times New Roman"/>
          <w:b/>
          <w:bCs/>
          <w:sz w:val="24"/>
          <w:szCs w:val="24"/>
        </w:rPr>
        <w:t>Юдино</w:t>
      </w:r>
      <w:r>
        <w:rPr>
          <w:rFonts w:ascii="Times New Roman" w:hAnsi="Times New Roman" w:cs="Times New Roman"/>
          <w:b/>
          <w:bCs/>
          <w:sz w:val="24"/>
          <w:szCs w:val="24"/>
        </w:rPr>
        <w:t>»</w:t>
      </w:r>
      <w:r w:rsidRPr="0064759C">
        <w:rPr>
          <w:rFonts w:ascii="Times New Roman" w:hAnsi="Times New Roman" w:cs="Times New Roman"/>
          <w:b/>
          <w:bCs/>
          <w:sz w:val="24"/>
          <w:szCs w:val="24"/>
        </w:rPr>
        <w:t xml:space="preserve"> - филиал ФГБУ </w:t>
      </w:r>
      <w:r>
        <w:rPr>
          <w:rFonts w:ascii="Times New Roman" w:hAnsi="Times New Roman" w:cs="Times New Roman"/>
          <w:b/>
          <w:bCs/>
          <w:sz w:val="24"/>
          <w:szCs w:val="24"/>
        </w:rPr>
        <w:t>«</w:t>
      </w:r>
      <w:r w:rsidRPr="0064759C">
        <w:rPr>
          <w:rFonts w:ascii="Times New Roman" w:hAnsi="Times New Roman" w:cs="Times New Roman"/>
          <w:b/>
          <w:bCs/>
          <w:sz w:val="24"/>
          <w:szCs w:val="24"/>
        </w:rPr>
        <w:t>НМИЦ РК</w:t>
      </w:r>
      <w:r>
        <w:rPr>
          <w:rFonts w:ascii="Times New Roman" w:hAnsi="Times New Roman" w:cs="Times New Roman"/>
          <w:b/>
          <w:bCs/>
          <w:sz w:val="24"/>
          <w:szCs w:val="24"/>
        </w:rPr>
        <w:t>»</w:t>
      </w:r>
      <w:r w:rsidRPr="0064759C">
        <w:rPr>
          <w:rFonts w:ascii="Times New Roman" w:hAnsi="Times New Roman" w:cs="Times New Roman"/>
          <w:b/>
          <w:bCs/>
          <w:sz w:val="24"/>
          <w:szCs w:val="24"/>
        </w:rPr>
        <w:t xml:space="preserve"> Минздрава России</w:t>
      </w:r>
      <w:bookmarkEnd w:id="0"/>
    </w:p>
    <w:p w14:paraId="575943B8" w14:textId="792A30EF" w:rsidR="009F439A" w:rsidRDefault="009F439A" w:rsidP="00816221">
      <w:pPr>
        <w:spacing w:after="0" w:line="240" w:lineRule="auto"/>
        <w:jc w:val="center"/>
        <w:rPr>
          <w:rFonts w:ascii="Times New Roman" w:hAnsi="Times New Roman" w:cs="Times New Roman"/>
          <w:b/>
          <w:bCs/>
          <w:sz w:val="24"/>
          <w:szCs w:val="24"/>
        </w:rPr>
      </w:pPr>
    </w:p>
    <w:p w14:paraId="75CECFAD" w14:textId="64204BAF" w:rsidR="009F439A" w:rsidRDefault="00453547">
      <w:pPr>
        <w:rPr>
          <w:rFonts w:ascii="Times New Roman" w:hAnsi="Times New Roman" w:cs="Times New Roman"/>
          <w:b/>
          <w:bCs/>
          <w:i/>
          <w:color w:val="000000"/>
          <w:spacing w:val="-4"/>
          <w:sz w:val="24"/>
          <w:szCs w:val="24"/>
          <w:lang w:eastAsia="ar-SA"/>
        </w:rPr>
      </w:pPr>
      <w:r w:rsidRPr="00E14D4A">
        <w:rPr>
          <w:rFonts w:ascii="Times New Roman" w:hAnsi="Times New Roman" w:cs="Times New Roman"/>
          <w:i/>
          <w:color w:val="000000"/>
          <w:sz w:val="24"/>
          <w:szCs w:val="24"/>
        </w:rPr>
        <w:t xml:space="preserve">       Идентификационный код закупки </w:t>
      </w:r>
      <w:r w:rsidRPr="00E14D4A">
        <w:rPr>
          <w:rFonts w:ascii="Times New Roman" w:hAnsi="Times New Roman" w:cs="Times New Roman"/>
          <w:i/>
          <w:sz w:val="24"/>
          <w:szCs w:val="24"/>
        </w:rPr>
        <w:t>(ИКЗ</w:t>
      </w:r>
      <w:r w:rsidR="00426C68">
        <w:rPr>
          <w:rFonts w:ascii="Times New Roman" w:hAnsi="Times New Roman" w:cs="Times New Roman"/>
          <w:i/>
          <w:color w:val="000000"/>
          <w:spacing w:val="-4"/>
          <w:sz w:val="24"/>
          <w:szCs w:val="24"/>
          <w:lang w:eastAsia="ar-SA"/>
        </w:rPr>
        <w:t xml:space="preserve"> </w:t>
      </w:r>
      <w:r w:rsidR="00426C68" w:rsidRPr="00426C68">
        <w:rPr>
          <w:rFonts w:ascii="Times New Roman" w:hAnsi="Times New Roman" w:cs="Times New Roman"/>
          <w:b/>
          <w:bCs/>
          <w:i/>
          <w:color w:val="000000"/>
          <w:spacing w:val="-4"/>
          <w:sz w:val="24"/>
          <w:szCs w:val="24"/>
          <w:lang w:eastAsia="ar-SA"/>
        </w:rPr>
        <w:t>26 1 7704040281 770401001 0014 000 0000 244</w:t>
      </w:r>
      <w:r w:rsidR="00426C68">
        <w:rPr>
          <w:rFonts w:ascii="Times New Roman" w:hAnsi="Times New Roman" w:cs="Times New Roman"/>
          <w:b/>
          <w:bCs/>
          <w:i/>
          <w:color w:val="000000"/>
          <w:spacing w:val="-4"/>
          <w:sz w:val="24"/>
          <w:szCs w:val="24"/>
          <w:lang w:eastAsia="ar-SA"/>
        </w:rPr>
        <w:t>)</w:t>
      </w:r>
    </w:p>
    <w:p w14:paraId="33DC8480" w14:textId="77777777" w:rsidR="00212C3F" w:rsidRPr="00E14D4A" w:rsidRDefault="00212C3F">
      <w:pPr>
        <w:rPr>
          <w:rFonts w:ascii="Times New Roman" w:hAnsi="Times New Roman" w:cs="Times New Roman"/>
          <w:i/>
          <w:color w:val="000000"/>
          <w:spacing w:val="-4"/>
          <w:sz w:val="24"/>
          <w:szCs w:val="24"/>
          <w:lang w:eastAsia="ar-SA"/>
        </w:rPr>
      </w:pPr>
    </w:p>
    <w:p w14:paraId="1A021F87" w14:textId="37BBBBC6" w:rsidR="009F439A" w:rsidRPr="00E14D4A" w:rsidRDefault="00453547">
      <w:pPr>
        <w:spacing w:after="0" w:line="240" w:lineRule="auto"/>
        <w:ind w:right="-285"/>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 xml:space="preserve">       г. Москва</w:t>
      </w:r>
      <w:r w:rsidRPr="00E14D4A">
        <w:rPr>
          <w:rFonts w:ascii="Times New Roman" w:hAnsi="Times New Roman" w:cs="Times New Roman"/>
          <w:sz w:val="24"/>
          <w:szCs w:val="24"/>
          <w:lang w:eastAsia="ru-RU"/>
        </w:rPr>
        <w:tab/>
      </w:r>
      <w:r w:rsidRPr="00E14D4A">
        <w:rPr>
          <w:rFonts w:ascii="Times New Roman" w:hAnsi="Times New Roman" w:cs="Times New Roman"/>
          <w:sz w:val="24"/>
          <w:szCs w:val="24"/>
          <w:lang w:eastAsia="ru-RU"/>
        </w:rPr>
        <w:tab/>
        <w:t xml:space="preserve">                                                                    </w:t>
      </w:r>
      <w:r w:rsidR="00423BF7">
        <w:rPr>
          <w:rFonts w:ascii="Times New Roman" w:hAnsi="Times New Roman" w:cs="Times New Roman"/>
          <w:sz w:val="24"/>
          <w:szCs w:val="24"/>
          <w:lang w:eastAsia="ru-RU"/>
        </w:rPr>
        <w:t xml:space="preserve">                   </w:t>
      </w:r>
      <w:proofErr w:type="gramStart"/>
      <w:r w:rsidR="00423BF7">
        <w:rPr>
          <w:rFonts w:ascii="Times New Roman" w:hAnsi="Times New Roman" w:cs="Times New Roman"/>
          <w:sz w:val="24"/>
          <w:szCs w:val="24"/>
          <w:lang w:eastAsia="ru-RU"/>
        </w:rPr>
        <w:t xml:space="preserve">  </w:t>
      </w:r>
      <w:r w:rsidRPr="00E14D4A">
        <w:rPr>
          <w:rFonts w:ascii="Times New Roman" w:hAnsi="Times New Roman" w:cs="Times New Roman"/>
          <w:sz w:val="24"/>
          <w:szCs w:val="24"/>
          <w:lang w:eastAsia="ru-RU"/>
        </w:rPr>
        <w:t xml:space="preserve"> </w:t>
      </w:r>
      <w:r w:rsidRPr="00E14D4A">
        <w:rPr>
          <w:rFonts w:ascii="Times New Roman" w:hAnsi="Times New Roman" w:cs="Times New Roman"/>
          <w:sz w:val="24"/>
          <w:szCs w:val="24"/>
          <w:lang w:eastAsia="ar-SA"/>
        </w:rPr>
        <w:t>«</w:t>
      </w:r>
      <w:proofErr w:type="gramEnd"/>
      <w:r w:rsidR="002E2884">
        <w:rPr>
          <w:rFonts w:ascii="Times New Roman" w:hAnsi="Times New Roman" w:cs="Times New Roman"/>
          <w:sz w:val="24"/>
          <w:szCs w:val="24"/>
          <w:lang w:eastAsia="ar-SA"/>
        </w:rPr>
        <w:t xml:space="preserve">  </w:t>
      </w:r>
      <w:proofErr w:type="gramStart"/>
      <w:r w:rsidR="002E2884">
        <w:rPr>
          <w:rFonts w:ascii="Times New Roman" w:hAnsi="Times New Roman" w:cs="Times New Roman"/>
          <w:sz w:val="24"/>
          <w:szCs w:val="24"/>
          <w:lang w:eastAsia="ar-SA"/>
        </w:rPr>
        <w:t xml:space="preserve">  </w:t>
      </w:r>
      <w:r w:rsidRPr="00E14D4A">
        <w:rPr>
          <w:rFonts w:ascii="Times New Roman" w:hAnsi="Times New Roman" w:cs="Times New Roman"/>
          <w:sz w:val="24"/>
          <w:szCs w:val="24"/>
          <w:lang w:eastAsia="ar-SA"/>
        </w:rPr>
        <w:t>»</w:t>
      </w:r>
      <w:proofErr w:type="gramEnd"/>
      <w:r w:rsidR="002E2884">
        <w:rPr>
          <w:rFonts w:ascii="Times New Roman" w:hAnsi="Times New Roman" w:cs="Times New Roman"/>
          <w:sz w:val="24"/>
          <w:szCs w:val="24"/>
          <w:lang w:eastAsia="ar-SA"/>
        </w:rPr>
        <w:t xml:space="preserve">       </w:t>
      </w:r>
      <w:r w:rsidR="00423BF7">
        <w:rPr>
          <w:rFonts w:ascii="Times New Roman" w:hAnsi="Times New Roman" w:cs="Times New Roman"/>
          <w:sz w:val="24"/>
          <w:szCs w:val="24"/>
          <w:lang w:eastAsia="ru-RU"/>
        </w:rPr>
        <w:t xml:space="preserve"> </w:t>
      </w:r>
      <w:r w:rsidR="00423BF7" w:rsidRPr="00E14D4A">
        <w:rPr>
          <w:rFonts w:ascii="Times New Roman" w:hAnsi="Times New Roman" w:cs="Times New Roman"/>
          <w:sz w:val="24"/>
          <w:szCs w:val="24"/>
          <w:lang w:eastAsia="ru-RU"/>
        </w:rPr>
        <w:t xml:space="preserve"> </w:t>
      </w:r>
      <w:r w:rsidRPr="00E14D4A">
        <w:rPr>
          <w:rFonts w:ascii="Times New Roman" w:hAnsi="Times New Roman" w:cs="Times New Roman"/>
          <w:sz w:val="24"/>
          <w:szCs w:val="24"/>
          <w:lang w:eastAsia="ru-RU"/>
        </w:rPr>
        <w:t>20</w:t>
      </w:r>
      <w:r w:rsidR="005C28B6" w:rsidRPr="00E14D4A">
        <w:rPr>
          <w:rFonts w:ascii="Times New Roman" w:hAnsi="Times New Roman" w:cs="Times New Roman"/>
          <w:sz w:val="24"/>
          <w:szCs w:val="24"/>
          <w:lang w:eastAsia="ru-RU"/>
        </w:rPr>
        <w:t>2</w:t>
      </w:r>
      <w:r w:rsidR="00F1564F" w:rsidRPr="00E14D4A">
        <w:rPr>
          <w:rFonts w:ascii="Times New Roman" w:hAnsi="Times New Roman" w:cs="Times New Roman"/>
          <w:sz w:val="24"/>
          <w:szCs w:val="24"/>
          <w:lang w:eastAsia="ru-RU"/>
        </w:rPr>
        <w:t>6</w:t>
      </w:r>
      <w:r w:rsidRPr="00E14D4A">
        <w:rPr>
          <w:rFonts w:ascii="Times New Roman" w:hAnsi="Times New Roman" w:cs="Times New Roman"/>
          <w:sz w:val="24"/>
          <w:szCs w:val="24"/>
          <w:lang w:eastAsia="ru-RU"/>
        </w:rPr>
        <w:t>г.</w:t>
      </w:r>
      <w:r w:rsidRPr="00E14D4A">
        <w:rPr>
          <w:rFonts w:ascii="Times New Roman" w:hAnsi="Times New Roman" w:cs="Times New Roman"/>
          <w:sz w:val="24"/>
          <w:szCs w:val="24"/>
          <w:lang w:eastAsia="ru-RU"/>
        </w:rPr>
        <w:tab/>
      </w:r>
    </w:p>
    <w:p w14:paraId="5E80454C" w14:textId="77777777" w:rsidR="009F439A" w:rsidRPr="00E14D4A" w:rsidRDefault="009F439A">
      <w:pPr>
        <w:spacing w:after="0" w:line="240" w:lineRule="auto"/>
        <w:ind w:right="-285"/>
        <w:jc w:val="both"/>
        <w:rPr>
          <w:rFonts w:ascii="Times New Roman" w:hAnsi="Times New Roman" w:cs="Times New Roman"/>
          <w:sz w:val="24"/>
          <w:szCs w:val="24"/>
          <w:lang w:eastAsia="ru-RU"/>
        </w:rPr>
      </w:pPr>
    </w:p>
    <w:p w14:paraId="79EF6AD8" w14:textId="376FCC18" w:rsidR="009F439A" w:rsidRPr="00F022B9" w:rsidRDefault="00DC20F8">
      <w:pPr>
        <w:pStyle w:val="af6"/>
        <w:spacing w:line="240" w:lineRule="auto"/>
        <w:jc w:val="both"/>
        <w:rPr>
          <w:bCs/>
          <w:sz w:val="24"/>
          <w:szCs w:val="24"/>
        </w:rPr>
      </w:pPr>
      <w:r w:rsidRPr="00DC20F8">
        <w:rPr>
          <w:b/>
          <w:color w:val="auto"/>
          <w:spacing w:val="0"/>
          <w:sz w:val="22"/>
          <w:szCs w:val="22"/>
        </w:rPr>
        <w:t xml:space="preserve">         Федеральное государственное бюджетное учреждение «Национальный медицинский исследовательский центр реабилитации и курортологии» Министерства здравоохранения Российской Федерации (ФГБУ «НМИЦ РК» Минздрава России</w:t>
      </w:r>
      <w:r w:rsidRPr="00DC20F8">
        <w:rPr>
          <w:color w:val="auto"/>
          <w:spacing w:val="0"/>
          <w:sz w:val="22"/>
          <w:szCs w:val="22"/>
        </w:rPr>
        <w:t xml:space="preserve">), именуемое в дальнейшем </w:t>
      </w:r>
      <w:r w:rsidRPr="00DC20F8">
        <w:rPr>
          <w:b/>
          <w:color w:val="auto"/>
          <w:spacing w:val="0"/>
          <w:sz w:val="22"/>
          <w:szCs w:val="22"/>
        </w:rPr>
        <w:t>«Заказчик»</w:t>
      </w:r>
      <w:r w:rsidRPr="00DC20F8">
        <w:rPr>
          <w:color w:val="auto"/>
          <w:spacing w:val="0"/>
          <w:sz w:val="22"/>
          <w:szCs w:val="22"/>
        </w:rPr>
        <w:t xml:space="preserve">, </w:t>
      </w:r>
      <w:r w:rsidRPr="00DC20F8">
        <w:rPr>
          <w:bCs/>
          <w:color w:val="auto"/>
          <w:spacing w:val="0"/>
          <w:sz w:val="22"/>
          <w:szCs w:val="22"/>
        </w:rPr>
        <w:t xml:space="preserve">в лице и.о. </w:t>
      </w:r>
      <w:r w:rsidRPr="00DC20F8">
        <w:rPr>
          <w:color w:val="auto"/>
          <w:spacing w:val="0"/>
          <w:sz w:val="22"/>
          <w:szCs w:val="22"/>
        </w:rPr>
        <w:t>заместителя генерального директора по экономическим вопросам Гришановой Екатерины Александровны</w:t>
      </w:r>
      <w:r w:rsidRPr="00DC20F8">
        <w:rPr>
          <w:spacing w:val="0"/>
          <w:sz w:val="22"/>
          <w:szCs w:val="22"/>
        </w:rPr>
        <w:t>, действующего на основании доверенности от  25.05.2026 года  № 141</w:t>
      </w:r>
      <w:r w:rsidRPr="00DC20F8">
        <w:rPr>
          <w:color w:val="auto"/>
          <w:spacing w:val="0"/>
          <w:sz w:val="22"/>
          <w:szCs w:val="22"/>
        </w:rPr>
        <w:t xml:space="preserve">, с </w:t>
      </w:r>
      <w:r w:rsidRPr="00F022B9">
        <w:rPr>
          <w:color w:val="auto"/>
          <w:spacing w:val="0"/>
          <w:sz w:val="22"/>
          <w:szCs w:val="22"/>
        </w:rPr>
        <w:t>одной стороны</w:t>
      </w:r>
      <w:r w:rsidRPr="00F022B9">
        <w:rPr>
          <w:sz w:val="24"/>
          <w:szCs w:val="24"/>
        </w:rPr>
        <w:t xml:space="preserve"> </w:t>
      </w:r>
      <w:r w:rsidR="00D207E4" w:rsidRPr="00F022B9">
        <w:rPr>
          <w:sz w:val="24"/>
          <w:szCs w:val="24"/>
        </w:rPr>
        <w:t xml:space="preserve">с одной стороны, </w:t>
      </w:r>
      <w:r w:rsidR="00453547" w:rsidRPr="00F022B9">
        <w:rPr>
          <w:bCs/>
          <w:sz w:val="24"/>
          <w:szCs w:val="24"/>
        </w:rPr>
        <w:t xml:space="preserve"> </w:t>
      </w:r>
    </w:p>
    <w:p w14:paraId="4BB2385A" w14:textId="243E52F4" w:rsidR="00163E00" w:rsidRPr="00F022B9" w:rsidRDefault="00562934" w:rsidP="00DC20F8">
      <w:pPr>
        <w:autoSpaceDE w:val="0"/>
        <w:spacing w:after="0" w:line="240" w:lineRule="auto"/>
        <w:jc w:val="both"/>
        <w:rPr>
          <w:rFonts w:ascii="Times New Roman" w:eastAsia="Times New Roman" w:hAnsi="Times New Roman" w:cs="Times New Roman"/>
          <w:b/>
          <w:bCs/>
          <w:sz w:val="24"/>
          <w:szCs w:val="24"/>
          <w:lang w:eastAsia="ar-SA"/>
        </w:rPr>
      </w:pPr>
      <w:r w:rsidRPr="00F022B9">
        <w:rPr>
          <w:noProof/>
          <w:sz w:val="24"/>
          <w:szCs w:val="24"/>
        </w:rPr>
        <w:t xml:space="preserve">            </w:t>
      </w:r>
      <w:r w:rsidR="00F022B9" w:rsidRPr="00F022B9">
        <w:rPr>
          <w:rFonts w:ascii="Times New Roman" w:eastAsia="Times New Roman" w:hAnsi="Times New Roman" w:cs="Times New Roman"/>
          <w:b/>
          <w:bCs/>
          <w:sz w:val="24"/>
          <w:szCs w:val="24"/>
          <w:lang w:eastAsia="ar-SA"/>
        </w:rPr>
        <w:t>___________________</w:t>
      </w:r>
      <w:proofErr w:type="gramStart"/>
      <w:r w:rsidR="00F022B9" w:rsidRPr="00F022B9">
        <w:rPr>
          <w:rFonts w:ascii="Times New Roman" w:eastAsia="Times New Roman" w:hAnsi="Times New Roman" w:cs="Times New Roman"/>
          <w:b/>
          <w:bCs/>
          <w:sz w:val="24"/>
          <w:szCs w:val="24"/>
          <w:lang w:eastAsia="ar-SA"/>
        </w:rPr>
        <w:t>_</w:t>
      </w:r>
      <w:r w:rsidR="00DC20F8" w:rsidRPr="00F022B9">
        <w:rPr>
          <w:rFonts w:ascii="Times New Roman" w:eastAsia="Times New Roman" w:hAnsi="Times New Roman" w:cs="Times New Roman"/>
          <w:b/>
          <w:bCs/>
          <w:sz w:val="24"/>
          <w:szCs w:val="24"/>
          <w:lang w:eastAsia="ar-SA"/>
        </w:rPr>
        <w:t>(</w:t>
      </w:r>
      <w:proofErr w:type="gramEnd"/>
      <w:r w:rsidR="00F022B9" w:rsidRPr="00F022B9">
        <w:rPr>
          <w:rFonts w:ascii="Times New Roman" w:eastAsia="Times New Roman" w:hAnsi="Times New Roman" w:cs="Times New Roman"/>
          <w:b/>
          <w:bCs/>
          <w:sz w:val="24"/>
          <w:szCs w:val="24"/>
          <w:lang w:eastAsia="ar-SA"/>
        </w:rPr>
        <w:t>_____________</w:t>
      </w:r>
      <w:r w:rsidR="00DC20F8" w:rsidRPr="00F022B9">
        <w:rPr>
          <w:rFonts w:ascii="Times New Roman" w:eastAsia="Times New Roman" w:hAnsi="Times New Roman" w:cs="Times New Roman"/>
          <w:b/>
          <w:bCs/>
          <w:sz w:val="24"/>
          <w:szCs w:val="24"/>
          <w:lang w:eastAsia="ar-SA"/>
        </w:rPr>
        <w:t>)</w:t>
      </w:r>
      <w:r w:rsidR="00163E00" w:rsidRPr="00F022B9">
        <w:rPr>
          <w:rFonts w:ascii="Times New Roman" w:eastAsia="Times New Roman" w:hAnsi="Times New Roman" w:cs="Times New Roman"/>
          <w:sz w:val="24"/>
          <w:szCs w:val="24"/>
          <w:lang w:eastAsia="ar-SA"/>
        </w:rPr>
        <w:t>, именуем</w:t>
      </w:r>
      <w:r w:rsidR="00DC20F8" w:rsidRPr="00F022B9">
        <w:rPr>
          <w:rFonts w:ascii="Times New Roman" w:eastAsia="Times New Roman" w:hAnsi="Times New Roman" w:cs="Times New Roman"/>
          <w:sz w:val="24"/>
          <w:szCs w:val="24"/>
          <w:lang w:eastAsia="ar-SA"/>
        </w:rPr>
        <w:t>ое</w:t>
      </w:r>
      <w:r w:rsidR="00163E00" w:rsidRPr="00F022B9">
        <w:rPr>
          <w:rFonts w:ascii="Times New Roman" w:eastAsia="Times New Roman" w:hAnsi="Times New Roman" w:cs="Times New Roman"/>
          <w:sz w:val="24"/>
          <w:szCs w:val="24"/>
          <w:lang w:eastAsia="ar-SA"/>
        </w:rPr>
        <w:t xml:space="preserve"> в дальнейшем </w:t>
      </w:r>
      <w:r w:rsidR="00163E00" w:rsidRPr="00F022B9">
        <w:rPr>
          <w:rFonts w:ascii="Times New Roman" w:eastAsia="Times New Roman" w:hAnsi="Times New Roman" w:cs="Times New Roman"/>
          <w:b/>
          <w:bCs/>
          <w:sz w:val="24"/>
          <w:szCs w:val="24"/>
          <w:lang w:eastAsia="ar-SA"/>
        </w:rPr>
        <w:t>«</w:t>
      </w:r>
      <w:r w:rsidR="00F81FEC" w:rsidRPr="00F022B9">
        <w:rPr>
          <w:rFonts w:ascii="Times New Roman" w:eastAsia="Times New Roman" w:hAnsi="Times New Roman" w:cs="Times New Roman"/>
          <w:b/>
          <w:bCs/>
          <w:sz w:val="24"/>
          <w:szCs w:val="24"/>
          <w:lang w:eastAsia="ar-SA"/>
        </w:rPr>
        <w:t>Исполнител</w:t>
      </w:r>
      <w:r w:rsidR="00DC20F8" w:rsidRPr="00F022B9">
        <w:rPr>
          <w:rFonts w:ascii="Times New Roman" w:eastAsia="Times New Roman" w:hAnsi="Times New Roman" w:cs="Times New Roman"/>
          <w:b/>
          <w:bCs/>
          <w:sz w:val="24"/>
          <w:szCs w:val="24"/>
          <w:lang w:eastAsia="ar-SA"/>
        </w:rPr>
        <w:t>ь</w:t>
      </w:r>
      <w:r w:rsidR="00163E00" w:rsidRPr="00F022B9">
        <w:rPr>
          <w:rFonts w:ascii="Times New Roman" w:eastAsia="Times New Roman" w:hAnsi="Times New Roman" w:cs="Times New Roman"/>
          <w:b/>
          <w:bCs/>
          <w:sz w:val="24"/>
          <w:szCs w:val="24"/>
          <w:lang w:eastAsia="ar-SA"/>
        </w:rPr>
        <w:t>»</w:t>
      </w:r>
      <w:r w:rsidR="00163E00" w:rsidRPr="00F022B9">
        <w:rPr>
          <w:rFonts w:ascii="Times New Roman" w:eastAsia="Times New Roman" w:hAnsi="Times New Roman" w:cs="Times New Roman"/>
          <w:sz w:val="24"/>
          <w:szCs w:val="24"/>
          <w:lang w:eastAsia="ar-SA"/>
        </w:rPr>
        <w:t>, в лице</w:t>
      </w:r>
      <w:r w:rsidR="00F022B9" w:rsidRPr="00F022B9">
        <w:rPr>
          <w:rFonts w:ascii="Times New Roman" w:eastAsia="Times New Roman" w:hAnsi="Times New Roman" w:cs="Times New Roman"/>
          <w:sz w:val="24"/>
          <w:szCs w:val="24"/>
          <w:lang w:eastAsia="ar-SA"/>
        </w:rPr>
        <w:t>________________________</w:t>
      </w:r>
      <w:r w:rsidR="00163E00" w:rsidRPr="00F022B9">
        <w:rPr>
          <w:rFonts w:ascii="Times New Roman" w:eastAsia="Times New Roman" w:hAnsi="Times New Roman" w:cs="Times New Roman"/>
          <w:sz w:val="24"/>
          <w:szCs w:val="24"/>
          <w:lang w:eastAsia="ar-SA"/>
        </w:rPr>
        <w:t>, действующего на основании</w:t>
      </w:r>
      <w:r w:rsidR="00F022B9" w:rsidRPr="00F022B9">
        <w:rPr>
          <w:rFonts w:ascii="Times New Roman" w:eastAsia="Times New Roman" w:hAnsi="Times New Roman" w:cs="Times New Roman"/>
          <w:sz w:val="24"/>
          <w:szCs w:val="24"/>
          <w:lang w:eastAsia="ar-SA"/>
        </w:rPr>
        <w:t>_________</w:t>
      </w:r>
      <w:r w:rsidR="00163E00" w:rsidRPr="00F022B9">
        <w:rPr>
          <w:rFonts w:ascii="Times New Roman" w:eastAsia="Times New Roman" w:hAnsi="Times New Roman" w:cs="Times New Roman"/>
          <w:sz w:val="24"/>
          <w:szCs w:val="24"/>
          <w:lang w:eastAsia="ar-SA"/>
        </w:rPr>
        <w:t xml:space="preserve">, с другой стороны, </w:t>
      </w:r>
    </w:p>
    <w:p w14:paraId="48AFD0CE" w14:textId="77777777" w:rsidR="009F439A" w:rsidRPr="00E14D4A" w:rsidRDefault="00453547">
      <w:pPr>
        <w:pStyle w:val="af6"/>
        <w:spacing w:line="240" w:lineRule="auto"/>
        <w:jc w:val="both"/>
        <w:rPr>
          <w:sz w:val="24"/>
          <w:szCs w:val="24"/>
        </w:rPr>
      </w:pPr>
      <w:r w:rsidRPr="00F022B9">
        <w:rPr>
          <w:sz w:val="24"/>
          <w:szCs w:val="24"/>
        </w:rPr>
        <w:t xml:space="preserve">          вместе именуемые стороны и каждая в отдельности сторона, </w:t>
      </w:r>
      <w:r w:rsidRPr="00F022B9">
        <w:rPr>
          <w:b/>
          <w:bCs/>
          <w:sz w:val="24"/>
          <w:szCs w:val="24"/>
        </w:rPr>
        <w:t xml:space="preserve">в соответствии с  п. 4 ч. 1 ст. 93 </w:t>
      </w:r>
      <w:r w:rsidRPr="00F022B9">
        <w:rPr>
          <w:sz w:val="24"/>
          <w:szCs w:val="24"/>
        </w:rPr>
        <w:t>Федерального закона</w:t>
      </w:r>
      <w:r w:rsidRPr="00E14D4A">
        <w:rPr>
          <w:sz w:val="24"/>
          <w:szCs w:val="24"/>
        </w:rPr>
        <w:t xml:space="preserve"> от 05.04.2013г№ 44-ФЗ «О контрактной системе в сфере закупок товаров, Услуг, услуг для обеспечения государственных и муниципальных нужд»</w:t>
      </w:r>
      <w:r w:rsidRPr="00E14D4A">
        <w:rPr>
          <w:bCs/>
          <w:spacing w:val="-6"/>
          <w:sz w:val="24"/>
          <w:szCs w:val="24"/>
        </w:rPr>
        <w:t xml:space="preserve">, </w:t>
      </w:r>
      <w:r w:rsidRPr="00E14D4A">
        <w:rPr>
          <w:sz w:val="24"/>
          <w:szCs w:val="24"/>
        </w:rPr>
        <w:t>заключили Договор о нижеследующем:</w:t>
      </w:r>
    </w:p>
    <w:p w14:paraId="1BEA38A5" w14:textId="77777777" w:rsidR="009F439A" w:rsidRPr="00E14D4A" w:rsidRDefault="00453547">
      <w:pPr>
        <w:spacing w:after="0" w:line="240" w:lineRule="auto"/>
        <w:ind w:right="-2"/>
        <w:jc w:val="center"/>
        <w:rPr>
          <w:rFonts w:ascii="Times New Roman" w:hAnsi="Times New Roman" w:cs="Times New Roman"/>
          <w:b/>
          <w:bCs/>
          <w:sz w:val="24"/>
          <w:szCs w:val="24"/>
          <w:lang w:eastAsia="ru-RU"/>
        </w:rPr>
      </w:pPr>
      <w:r w:rsidRPr="00E14D4A">
        <w:rPr>
          <w:rFonts w:ascii="Times New Roman" w:hAnsi="Times New Roman" w:cs="Times New Roman"/>
          <w:b/>
          <w:bCs/>
          <w:sz w:val="24"/>
          <w:szCs w:val="24"/>
          <w:lang w:eastAsia="ru-RU"/>
        </w:rPr>
        <w:t>1. ПРЕДМЕТ ДОГОВОРА.</w:t>
      </w:r>
    </w:p>
    <w:p w14:paraId="23A5D11B" w14:textId="57C8EF8E" w:rsidR="009F439A" w:rsidRPr="00E14D4A" w:rsidRDefault="00453547" w:rsidP="00FC03F5">
      <w:pPr>
        <w:spacing w:after="0" w:line="240" w:lineRule="auto"/>
        <w:ind w:right="-2"/>
        <w:jc w:val="both"/>
        <w:rPr>
          <w:rFonts w:ascii="Times New Roman" w:hAnsi="Times New Roman" w:cs="Times New Roman"/>
          <w:b/>
          <w:sz w:val="24"/>
          <w:szCs w:val="24"/>
          <w:lang w:eastAsia="ru-RU"/>
        </w:rPr>
      </w:pPr>
      <w:r w:rsidRPr="00E14D4A">
        <w:rPr>
          <w:rFonts w:ascii="Times New Roman" w:hAnsi="Times New Roman" w:cs="Times New Roman"/>
          <w:bCs/>
          <w:sz w:val="24"/>
          <w:szCs w:val="24"/>
          <w:lang w:eastAsia="ru-RU"/>
        </w:rPr>
        <w:t xml:space="preserve">        1.1. </w:t>
      </w:r>
      <w:r w:rsidR="00FC03F5" w:rsidRPr="00E14D4A">
        <w:rPr>
          <w:rFonts w:ascii="Times New Roman" w:hAnsi="Times New Roman" w:cs="Times New Roman"/>
          <w:bCs/>
          <w:sz w:val="24"/>
          <w:szCs w:val="24"/>
          <w:lang w:eastAsia="ru-RU"/>
        </w:rPr>
        <w:t>Исполнитель обязуется по заданию Заказчика</w:t>
      </w:r>
      <w:r w:rsidR="00FC03F5" w:rsidRPr="00E14D4A">
        <w:rPr>
          <w:rFonts w:ascii="Times New Roman" w:hAnsi="Times New Roman" w:cs="Times New Roman"/>
          <w:b/>
          <w:bCs/>
          <w:iCs/>
          <w:sz w:val="24"/>
          <w:szCs w:val="24"/>
          <w:lang w:eastAsia="ru-RU"/>
        </w:rPr>
        <w:t xml:space="preserve"> </w:t>
      </w:r>
      <w:r w:rsidR="0064759C" w:rsidRPr="0064759C">
        <w:rPr>
          <w:rFonts w:ascii="Times New Roman" w:hAnsi="Times New Roman" w:cs="Times New Roman"/>
          <w:b/>
          <w:bCs/>
          <w:iCs/>
          <w:sz w:val="24"/>
          <w:szCs w:val="24"/>
          <w:lang w:eastAsia="ru-RU"/>
        </w:rPr>
        <w:t>оказа</w:t>
      </w:r>
      <w:r w:rsidR="0064759C">
        <w:rPr>
          <w:rFonts w:ascii="Times New Roman" w:hAnsi="Times New Roman" w:cs="Times New Roman"/>
          <w:b/>
          <w:bCs/>
          <w:iCs/>
          <w:sz w:val="24"/>
          <w:szCs w:val="24"/>
          <w:lang w:eastAsia="ru-RU"/>
        </w:rPr>
        <w:t>ть</w:t>
      </w:r>
      <w:r w:rsidR="0064759C" w:rsidRPr="0064759C">
        <w:rPr>
          <w:rFonts w:ascii="Times New Roman" w:hAnsi="Times New Roman" w:cs="Times New Roman"/>
          <w:b/>
          <w:bCs/>
          <w:iCs/>
          <w:sz w:val="24"/>
          <w:szCs w:val="24"/>
          <w:lang w:eastAsia="ru-RU"/>
        </w:rPr>
        <w:t xml:space="preserve"> услуг</w:t>
      </w:r>
      <w:r w:rsidR="0064759C">
        <w:rPr>
          <w:rFonts w:ascii="Times New Roman" w:hAnsi="Times New Roman" w:cs="Times New Roman"/>
          <w:b/>
          <w:bCs/>
          <w:iCs/>
          <w:sz w:val="24"/>
          <w:szCs w:val="24"/>
          <w:lang w:eastAsia="ru-RU"/>
        </w:rPr>
        <w:t>и</w:t>
      </w:r>
      <w:r w:rsidR="0064759C" w:rsidRPr="0064759C">
        <w:rPr>
          <w:rFonts w:ascii="Times New Roman" w:hAnsi="Times New Roman" w:cs="Times New Roman"/>
          <w:b/>
          <w:bCs/>
          <w:iCs/>
          <w:sz w:val="24"/>
          <w:szCs w:val="24"/>
          <w:lang w:eastAsia="ru-RU"/>
        </w:rPr>
        <w:t xml:space="preserve"> по проведению периодической поверке средств измерения котельной ЛРКЦ «Юдино» - филиал ФГБУ «НМИЦ РК» Минздрава России </w:t>
      </w:r>
      <w:r w:rsidR="00FC03F5" w:rsidRPr="00E14D4A">
        <w:rPr>
          <w:rFonts w:ascii="Times New Roman" w:hAnsi="Times New Roman" w:cs="Times New Roman"/>
          <w:bCs/>
          <w:sz w:val="24"/>
          <w:szCs w:val="24"/>
          <w:lang w:eastAsia="ru-RU"/>
        </w:rPr>
        <w:t>(далее - объект), а Заказчик обязуется принимать и оплачивать оказанные услуги в соответствии с условиями Договора.</w:t>
      </w:r>
    </w:p>
    <w:p w14:paraId="2B53C397" w14:textId="7873464A" w:rsidR="009F439A" w:rsidRPr="00E14D4A" w:rsidRDefault="00453547">
      <w:pPr>
        <w:spacing w:after="0" w:line="240" w:lineRule="auto"/>
        <w:ind w:right="-2"/>
        <w:jc w:val="both"/>
        <w:rPr>
          <w:rFonts w:ascii="Times New Roman" w:hAnsi="Times New Roman" w:cs="Times New Roman"/>
          <w:bCs/>
          <w:sz w:val="24"/>
          <w:szCs w:val="24"/>
          <w:lang w:eastAsia="ru-RU"/>
        </w:rPr>
      </w:pPr>
      <w:r w:rsidRPr="00E14D4A">
        <w:rPr>
          <w:rFonts w:ascii="Times New Roman" w:hAnsi="Times New Roman" w:cs="Times New Roman"/>
          <w:bCs/>
          <w:sz w:val="24"/>
          <w:szCs w:val="24"/>
          <w:lang w:eastAsia="ru-RU"/>
        </w:rPr>
        <w:t xml:space="preserve">         1.2. Услуги, предусмотренные пунктом 1.1 Договора, оказываются Исполнителем в соответствии с Техническим заданием (Приложение № 2 к Договору), определяющими объем, содержание, стоимость Услуг</w:t>
      </w:r>
      <w:r w:rsidR="00891630">
        <w:rPr>
          <w:rFonts w:ascii="Times New Roman" w:hAnsi="Times New Roman" w:cs="Times New Roman"/>
          <w:bCs/>
          <w:sz w:val="24"/>
          <w:szCs w:val="24"/>
          <w:lang w:eastAsia="ru-RU"/>
        </w:rPr>
        <w:t xml:space="preserve"> (Приложение № 1 к Договору)</w:t>
      </w:r>
      <w:r w:rsidRPr="00E14D4A">
        <w:rPr>
          <w:rFonts w:ascii="Times New Roman" w:hAnsi="Times New Roman" w:cs="Times New Roman"/>
          <w:bCs/>
          <w:sz w:val="24"/>
          <w:szCs w:val="24"/>
          <w:lang w:eastAsia="ru-RU"/>
        </w:rPr>
        <w:t>, включая стоимость оборудования и материалов.</w:t>
      </w:r>
    </w:p>
    <w:p w14:paraId="478335F9" w14:textId="77777777" w:rsidR="009F439A" w:rsidRPr="00E14D4A" w:rsidRDefault="00453547">
      <w:pPr>
        <w:spacing w:after="0" w:line="240" w:lineRule="auto"/>
        <w:ind w:right="-2"/>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 xml:space="preserve">         1.3. Исполнитель гарантирует, что обладает всеми правомочиями и разрешениями оказывать услуги, предусмотренные Договором. Исполнитель также гарантирует, что его работники обладают специальными знаниями для надлежащего оказания Услуг по Договору. </w:t>
      </w:r>
    </w:p>
    <w:p w14:paraId="0FBA5B31" w14:textId="77777777" w:rsidR="009F439A" w:rsidRPr="00E14D4A" w:rsidRDefault="009F439A">
      <w:pPr>
        <w:spacing w:after="0" w:line="240" w:lineRule="auto"/>
        <w:ind w:right="-2"/>
        <w:jc w:val="both"/>
        <w:rPr>
          <w:rFonts w:ascii="Times New Roman" w:hAnsi="Times New Roman" w:cs="Times New Roman"/>
          <w:bCs/>
          <w:sz w:val="24"/>
          <w:szCs w:val="24"/>
          <w:lang w:eastAsia="ru-RU"/>
        </w:rPr>
      </w:pPr>
    </w:p>
    <w:p w14:paraId="7B491015" w14:textId="77777777" w:rsidR="009F439A" w:rsidRPr="00E14D4A" w:rsidRDefault="00453547">
      <w:pPr>
        <w:spacing w:after="0" w:line="240" w:lineRule="auto"/>
        <w:ind w:right="-2"/>
        <w:jc w:val="center"/>
        <w:rPr>
          <w:rFonts w:ascii="Times New Roman" w:hAnsi="Times New Roman" w:cs="Times New Roman"/>
          <w:b/>
          <w:bCs/>
          <w:sz w:val="24"/>
          <w:szCs w:val="24"/>
        </w:rPr>
      </w:pPr>
      <w:r w:rsidRPr="00E14D4A">
        <w:rPr>
          <w:rFonts w:ascii="Times New Roman" w:hAnsi="Times New Roman" w:cs="Times New Roman"/>
          <w:b/>
          <w:bCs/>
          <w:sz w:val="24"/>
          <w:szCs w:val="24"/>
        </w:rPr>
        <w:t>2. ЦЕНА ДОГОВОРА И ПОРЯДОК РАСЧЕТОВ.</w:t>
      </w:r>
    </w:p>
    <w:p w14:paraId="3CFAF90E" w14:textId="259A9DDA" w:rsidR="009F439A" w:rsidRPr="00E14D4A" w:rsidRDefault="00453547">
      <w:pPr>
        <w:widowControl w:val="0"/>
        <w:spacing w:after="0" w:line="240" w:lineRule="auto"/>
        <w:ind w:right="-2"/>
        <w:jc w:val="both"/>
        <w:rPr>
          <w:rFonts w:ascii="Times New Roman" w:eastAsia="Calibri" w:hAnsi="Times New Roman" w:cs="Times New Roman"/>
          <w:b/>
          <w:sz w:val="24"/>
          <w:szCs w:val="24"/>
          <w:lang w:eastAsia="ru-RU"/>
        </w:rPr>
      </w:pPr>
      <w:r w:rsidRPr="00E14D4A">
        <w:rPr>
          <w:rFonts w:ascii="Times New Roman" w:hAnsi="Times New Roman" w:cs="Times New Roman"/>
          <w:sz w:val="24"/>
          <w:szCs w:val="24"/>
          <w:lang w:eastAsia="ru-RU"/>
        </w:rPr>
        <w:t xml:space="preserve">          2.1. </w:t>
      </w:r>
      <w:r w:rsidR="00841CCB">
        <w:rPr>
          <w:rFonts w:ascii="Times New Roman" w:hAnsi="Times New Roman" w:cs="Times New Roman"/>
          <w:b/>
          <w:sz w:val="24"/>
          <w:szCs w:val="24"/>
          <w:lang w:eastAsia="ru-RU"/>
        </w:rPr>
        <w:t>Ц</w:t>
      </w:r>
      <w:r w:rsidR="00C872B8" w:rsidRPr="00E14D4A">
        <w:rPr>
          <w:rFonts w:ascii="Times New Roman" w:hAnsi="Times New Roman" w:cs="Times New Roman"/>
          <w:b/>
          <w:sz w:val="24"/>
          <w:szCs w:val="24"/>
          <w:lang w:eastAsia="ru-RU"/>
        </w:rPr>
        <w:t>ена Договора</w:t>
      </w:r>
      <w:r w:rsidR="00E75164" w:rsidRPr="00E75164">
        <w:rPr>
          <w:rFonts w:ascii="Times New Roman" w:eastAsia="Times New Roman" w:hAnsi="Times New Roman" w:cs="Times New Roman"/>
          <w:bCs/>
          <w:sz w:val="24"/>
          <w:szCs w:val="24"/>
          <w:lang w:eastAsia="ar-SA"/>
        </w:rPr>
        <w:t xml:space="preserve"> </w:t>
      </w:r>
      <w:r w:rsidR="00E75164" w:rsidRPr="00E75164">
        <w:rPr>
          <w:rFonts w:ascii="Times New Roman" w:hAnsi="Times New Roman" w:cs="Times New Roman"/>
          <w:b/>
          <w:bCs/>
          <w:sz w:val="24"/>
          <w:szCs w:val="24"/>
          <w:lang w:eastAsia="ru-RU"/>
        </w:rPr>
        <w:t>в соответствии с итоговым протоколом закупочной сессии №</w:t>
      </w:r>
      <w:r w:rsidR="0064759C">
        <w:rPr>
          <w:rFonts w:ascii="Times New Roman" w:hAnsi="Times New Roman" w:cs="Times New Roman"/>
          <w:b/>
          <w:bCs/>
          <w:sz w:val="24"/>
          <w:szCs w:val="24"/>
          <w:lang w:eastAsia="ru-RU"/>
        </w:rPr>
        <w:t>________________</w:t>
      </w:r>
      <w:r w:rsidR="00E75164" w:rsidRPr="00E75164">
        <w:rPr>
          <w:rFonts w:ascii="Times New Roman" w:hAnsi="Times New Roman" w:cs="Times New Roman"/>
          <w:b/>
          <w:bCs/>
          <w:sz w:val="24"/>
          <w:szCs w:val="24"/>
          <w:lang w:eastAsia="ru-RU"/>
        </w:rPr>
        <w:t xml:space="preserve">, </w:t>
      </w:r>
      <w:r w:rsidRPr="00E14D4A">
        <w:rPr>
          <w:rFonts w:ascii="Times New Roman" w:hAnsi="Times New Roman" w:cs="Times New Roman"/>
          <w:b/>
          <w:sz w:val="24"/>
          <w:szCs w:val="24"/>
          <w:lang w:eastAsia="ru-RU"/>
        </w:rPr>
        <w:t>составляет</w:t>
      </w:r>
      <w:r w:rsidR="00416C7B">
        <w:rPr>
          <w:rFonts w:ascii="Times New Roman" w:hAnsi="Times New Roman" w:cs="Times New Roman"/>
          <w:b/>
          <w:sz w:val="24"/>
          <w:szCs w:val="24"/>
          <w:lang w:eastAsia="ru-RU"/>
        </w:rPr>
        <w:t xml:space="preserve"> </w:t>
      </w:r>
      <w:bookmarkStart w:id="1" w:name="_Hlk230869387"/>
      <w:r w:rsidR="0064759C">
        <w:rPr>
          <w:rFonts w:ascii="Times New Roman" w:hAnsi="Times New Roman" w:cs="Times New Roman"/>
          <w:b/>
          <w:sz w:val="24"/>
          <w:szCs w:val="24"/>
          <w:lang w:eastAsia="ru-RU"/>
        </w:rPr>
        <w:t>______________</w:t>
      </w:r>
      <w:r w:rsidR="00416C7B">
        <w:rPr>
          <w:rFonts w:ascii="Times New Roman" w:hAnsi="Times New Roman" w:cs="Times New Roman"/>
          <w:b/>
          <w:sz w:val="24"/>
          <w:szCs w:val="24"/>
          <w:lang w:eastAsia="ru-RU"/>
        </w:rPr>
        <w:t>(</w:t>
      </w:r>
      <w:r w:rsidR="0064759C">
        <w:rPr>
          <w:rFonts w:ascii="Times New Roman" w:hAnsi="Times New Roman" w:cs="Times New Roman"/>
          <w:b/>
          <w:sz w:val="24"/>
          <w:szCs w:val="24"/>
          <w:lang w:eastAsia="ru-RU"/>
        </w:rPr>
        <w:t>________________</w:t>
      </w:r>
      <w:r w:rsidR="00416C7B">
        <w:rPr>
          <w:rFonts w:ascii="Times New Roman" w:hAnsi="Times New Roman" w:cs="Times New Roman"/>
          <w:b/>
          <w:sz w:val="24"/>
          <w:szCs w:val="24"/>
          <w:lang w:eastAsia="ru-RU"/>
        </w:rPr>
        <w:t>) рублей</w:t>
      </w:r>
      <w:r w:rsidR="00841CCB">
        <w:rPr>
          <w:rFonts w:ascii="Times New Roman" w:hAnsi="Times New Roman" w:cs="Times New Roman"/>
          <w:b/>
          <w:sz w:val="24"/>
          <w:szCs w:val="24"/>
          <w:lang w:eastAsia="ru-RU"/>
        </w:rPr>
        <w:t>, в том числе НДС</w:t>
      </w:r>
      <w:r w:rsidR="0064759C">
        <w:rPr>
          <w:rFonts w:ascii="Times New Roman" w:hAnsi="Times New Roman" w:cs="Times New Roman"/>
          <w:b/>
          <w:sz w:val="24"/>
          <w:szCs w:val="24"/>
          <w:lang w:eastAsia="ru-RU"/>
        </w:rPr>
        <w:t xml:space="preserve"> _________________</w:t>
      </w:r>
      <w:r w:rsidR="00841CCB">
        <w:rPr>
          <w:rFonts w:ascii="Times New Roman" w:hAnsi="Times New Roman" w:cs="Times New Roman"/>
          <w:b/>
          <w:sz w:val="24"/>
          <w:szCs w:val="24"/>
          <w:lang w:eastAsia="ru-RU"/>
        </w:rPr>
        <w:t xml:space="preserve"> (</w:t>
      </w:r>
      <w:r w:rsidR="0064759C">
        <w:rPr>
          <w:rFonts w:ascii="Times New Roman" w:hAnsi="Times New Roman" w:cs="Times New Roman"/>
          <w:b/>
          <w:sz w:val="24"/>
          <w:szCs w:val="24"/>
          <w:lang w:eastAsia="ru-RU"/>
        </w:rPr>
        <w:t>___________________</w:t>
      </w:r>
      <w:r w:rsidR="00841CCB">
        <w:rPr>
          <w:rFonts w:ascii="Times New Roman" w:hAnsi="Times New Roman" w:cs="Times New Roman"/>
          <w:b/>
          <w:sz w:val="24"/>
          <w:szCs w:val="24"/>
          <w:lang w:eastAsia="ru-RU"/>
        </w:rPr>
        <w:t xml:space="preserve">) рублей </w:t>
      </w:r>
      <w:r w:rsidR="0064759C">
        <w:rPr>
          <w:rFonts w:ascii="Times New Roman" w:hAnsi="Times New Roman" w:cs="Times New Roman"/>
          <w:b/>
          <w:sz w:val="24"/>
          <w:szCs w:val="24"/>
          <w:lang w:eastAsia="ru-RU"/>
        </w:rPr>
        <w:t>00</w:t>
      </w:r>
      <w:r w:rsidR="00841CCB">
        <w:rPr>
          <w:rFonts w:ascii="Times New Roman" w:hAnsi="Times New Roman" w:cs="Times New Roman"/>
          <w:b/>
          <w:sz w:val="24"/>
          <w:szCs w:val="24"/>
          <w:lang w:eastAsia="ru-RU"/>
        </w:rPr>
        <w:t xml:space="preserve"> копеек</w:t>
      </w:r>
      <w:bookmarkEnd w:id="1"/>
      <w:r w:rsidR="00841CCB">
        <w:rPr>
          <w:rFonts w:ascii="Times New Roman" w:hAnsi="Times New Roman" w:cs="Times New Roman"/>
          <w:b/>
          <w:sz w:val="24"/>
          <w:szCs w:val="24"/>
          <w:lang w:eastAsia="ru-RU"/>
        </w:rPr>
        <w:t xml:space="preserve">. </w:t>
      </w:r>
      <w:r w:rsidR="001F7B3B">
        <w:rPr>
          <w:rFonts w:ascii="Times New Roman" w:eastAsia="Calibri" w:hAnsi="Times New Roman" w:cs="Times New Roman"/>
          <w:bCs/>
          <w:sz w:val="24"/>
          <w:szCs w:val="24"/>
          <w:lang w:eastAsia="ru-RU"/>
        </w:rPr>
        <w:t>(</w:t>
      </w:r>
      <w:r w:rsidR="00C872B8" w:rsidRPr="00E14D4A">
        <w:rPr>
          <w:rFonts w:ascii="Times New Roman" w:eastAsia="Calibri" w:hAnsi="Times New Roman" w:cs="Times New Roman"/>
          <w:sz w:val="24"/>
          <w:szCs w:val="24"/>
          <w:lang w:eastAsia="ru-RU"/>
        </w:rPr>
        <w:t>далее – цена Договора).</w:t>
      </w:r>
    </w:p>
    <w:p w14:paraId="033158A5" w14:textId="77777777" w:rsidR="009F439A" w:rsidRPr="00E14D4A" w:rsidRDefault="00453547">
      <w:pPr>
        <w:widowControl w:val="0"/>
        <w:shd w:val="clear" w:color="auto" w:fill="FFFFFF"/>
        <w:spacing w:after="0" w:line="240" w:lineRule="auto"/>
        <w:ind w:right="-1"/>
        <w:contextualSpacing/>
        <w:jc w:val="both"/>
        <w:rPr>
          <w:rFonts w:ascii="Times New Roman" w:hAnsi="Times New Roman" w:cs="Times New Roman"/>
          <w:spacing w:val="-4"/>
          <w:sz w:val="24"/>
          <w:szCs w:val="24"/>
        </w:rPr>
      </w:pPr>
      <w:r w:rsidRPr="00E14D4A">
        <w:rPr>
          <w:rFonts w:ascii="Times New Roman" w:hAnsi="Times New Roman" w:cs="Times New Roman"/>
          <w:spacing w:val="-4"/>
          <w:sz w:val="24"/>
          <w:szCs w:val="24"/>
        </w:rPr>
        <w:t xml:space="preserve">           2.2 </w:t>
      </w:r>
      <w:r w:rsidRPr="00E14D4A">
        <w:rPr>
          <w:rFonts w:ascii="Times New Roman" w:hAnsi="Times New Roman" w:cs="Times New Roman"/>
          <w:sz w:val="24"/>
          <w:szCs w:val="24"/>
        </w:rPr>
        <w:t xml:space="preserve">Цена </w:t>
      </w:r>
      <w:r w:rsidRPr="00E14D4A">
        <w:rPr>
          <w:rFonts w:ascii="Times New Roman" w:hAnsi="Times New Roman" w:cs="Times New Roman"/>
          <w:spacing w:val="-4"/>
          <w:sz w:val="24"/>
          <w:szCs w:val="24"/>
        </w:rPr>
        <w:t xml:space="preserve">Договора </w:t>
      </w:r>
      <w:r w:rsidRPr="00E14D4A">
        <w:rPr>
          <w:rFonts w:ascii="Times New Roman" w:hAnsi="Times New Roman" w:cs="Times New Roman"/>
          <w:sz w:val="24"/>
          <w:szCs w:val="24"/>
        </w:rPr>
        <w:t>и валюта платежа устанавливаются в российских рублях.</w:t>
      </w:r>
    </w:p>
    <w:p w14:paraId="17225B28" w14:textId="77777777" w:rsidR="009F439A" w:rsidRPr="00E14D4A" w:rsidRDefault="00453547">
      <w:pPr>
        <w:tabs>
          <w:tab w:val="left" w:pos="1134"/>
        </w:tabs>
        <w:spacing w:after="0" w:line="240" w:lineRule="auto"/>
        <w:ind w:right="-1"/>
        <w:jc w:val="both"/>
        <w:rPr>
          <w:rFonts w:ascii="Times New Roman" w:hAnsi="Times New Roman" w:cs="Times New Roman"/>
          <w:spacing w:val="-4"/>
          <w:sz w:val="24"/>
          <w:szCs w:val="24"/>
        </w:rPr>
      </w:pPr>
      <w:r w:rsidRPr="00E14D4A">
        <w:rPr>
          <w:rFonts w:ascii="Times New Roman" w:eastAsia="MS Mincho" w:hAnsi="Times New Roman" w:cs="Times New Roman"/>
          <w:spacing w:val="-4"/>
          <w:sz w:val="24"/>
          <w:szCs w:val="24"/>
        </w:rPr>
        <w:t xml:space="preserve">           2.3. </w:t>
      </w:r>
      <w:r w:rsidRPr="00E14D4A">
        <w:rPr>
          <w:rFonts w:ascii="Times New Roman" w:hAnsi="Times New Roman" w:cs="Times New Roman"/>
          <w:spacing w:val="-4"/>
          <w:sz w:val="24"/>
          <w:szCs w:val="24"/>
        </w:rPr>
        <w:t xml:space="preserve">Цена Договора является твердой, фиксированной, </w:t>
      </w:r>
      <w:r w:rsidRPr="00E14D4A">
        <w:rPr>
          <w:rFonts w:ascii="Times New Roman" w:eastAsia="Calibri" w:hAnsi="Times New Roman" w:cs="Times New Roman"/>
          <w:sz w:val="24"/>
          <w:szCs w:val="24"/>
        </w:rPr>
        <w:t>определена на весь срок исполнения Договора и не может изменяться в ходе его исполнения</w:t>
      </w:r>
      <w:r w:rsidRPr="00E14D4A">
        <w:rPr>
          <w:rFonts w:ascii="Times New Roman" w:hAnsi="Times New Roman" w:cs="Times New Roman"/>
          <w:spacing w:val="-4"/>
          <w:sz w:val="24"/>
          <w:szCs w:val="24"/>
        </w:rPr>
        <w:t>, за исключением случаев, предусмотренных законодательством Российской Федерации.</w:t>
      </w:r>
    </w:p>
    <w:p w14:paraId="1C0FBD44" w14:textId="77777777" w:rsidR="009F439A" w:rsidRPr="00E14D4A" w:rsidRDefault="00453547">
      <w:pPr>
        <w:widowControl w:val="0"/>
        <w:spacing w:after="0" w:line="240" w:lineRule="auto"/>
        <w:ind w:right="-2"/>
        <w:jc w:val="both"/>
        <w:rPr>
          <w:rFonts w:ascii="Times New Roman" w:eastAsia="Times New Roman" w:hAnsi="Times New Roman" w:cs="Times New Roman"/>
          <w:sz w:val="24"/>
          <w:szCs w:val="24"/>
        </w:rPr>
      </w:pPr>
      <w:r w:rsidRPr="00E14D4A">
        <w:rPr>
          <w:rFonts w:ascii="Times New Roman" w:hAnsi="Times New Roman" w:cs="Times New Roman"/>
          <w:sz w:val="24"/>
          <w:szCs w:val="24"/>
        </w:rPr>
        <w:t xml:space="preserve">          2.4. </w:t>
      </w:r>
      <w:r w:rsidRPr="00E14D4A">
        <w:rPr>
          <w:rFonts w:ascii="Times New Roman" w:eastAsia="Times New Roman" w:hAnsi="Times New Roman" w:cs="Times New Roman"/>
          <w:sz w:val="24"/>
          <w:szCs w:val="24"/>
        </w:rPr>
        <w:t xml:space="preserve">Цена Договора определяется ценой за единицу Услуги, включая стоимость материалов и запасных частей (согласно Приложению №1 Договора), но не может превышать стоимость Договора. </w:t>
      </w:r>
    </w:p>
    <w:p w14:paraId="22DC98DF" w14:textId="58A2FF4C" w:rsidR="009F439A" w:rsidRPr="00E14D4A" w:rsidRDefault="00453547">
      <w:pPr>
        <w:spacing w:after="0" w:line="240" w:lineRule="auto"/>
        <w:ind w:right="-2"/>
        <w:jc w:val="both"/>
        <w:rPr>
          <w:rFonts w:ascii="Times New Roman" w:hAnsi="Times New Roman" w:cs="Times New Roman"/>
          <w:sz w:val="24"/>
          <w:szCs w:val="24"/>
        </w:rPr>
      </w:pPr>
      <w:r w:rsidRPr="00E14D4A">
        <w:rPr>
          <w:rFonts w:ascii="Times New Roman" w:hAnsi="Times New Roman" w:cs="Times New Roman"/>
          <w:sz w:val="24"/>
          <w:szCs w:val="24"/>
        </w:rPr>
        <w:t>Цена Договора определяется общей стоимостью оказываемых Исполнителем Услуг по Договору за весь срок выполнения Работ, указанный в п. 4.</w:t>
      </w:r>
      <w:r w:rsidR="008C45CD">
        <w:rPr>
          <w:rFonts w:ascii="Times New Roman" w:hAnsi="Times New Roman" w:cs="Times New Roman"/>
          <w:sz w:val="24"/>
          <w:szCs w:val="24"/>
        </w:rPr>
        <w:t>2</w:t>
      </w:r>
      <w:r w:rsidRPr="00E14D4A">
        <w:rPr>
          <w:rFonts w:ascii="Times New Roman" w:hAnsi="Times New Roman" w:cs="Times New Roman"/>
          <w:sz w:val="24"/>
          <w:szCs w:val="24"/>
        </w:rPr>
        <w:t xml:space="preserve">. Договора, </w:t>
      </w:r>
      <w:r w:rsidRPr="00E14D4A">
        <w:rPr>
          <w:rFonts w:ascii="Times New Roman" w:hAnsi="Times New Roman" w:cs="Times New Roman"/>
          <w:sz w:val="24"/>
          <w:szCs w:val="24"/>
          <w:lang w:eastAsia="ru-RU"/>
        </w:rPr>
        <w:t xml:space="preserve">и включает в себя все расходы Исполнителя, связанные с исполнением условий Договора, в том числе стоимость оборудования и  материалов, фактически затраченных при выполнении Работ, выезд технического специалиста, транспортные расходы, страхование, уплату налогов, сборов и других обязательных платежей, а также расходы Исполнителя, связанные с привлечением специальной техники и специального оборудования для качественного </w:t>
      </w:r>
      <w:r w:rsidRPr="00E14D4A">
        <w:rPr>
          <w:rFonts w:ascii="Times New Roman" w:hAnsi="Times New Roman" w:cs="Times New Roman"/>
          <w:sz w:val="24"/>
          <w:szCs w:val="24"/>
          <w:lang w:eastAsia="ru-RU"/>
        </w:rPr>
        <w:lastRenderedPageBreak/>
        <w:t xml:space="preserve">выполнения Работ, </w:t>
      </w:r>
      <w:r w:rsidRPr="00E14D4A">
        <w:rPr>
          <w:rFonts w:ascii="Times New Roman" w:hAnsi="Times New Roman" w:cs="Times New Roman"/>
          <w:sz w:val="24"/>
          <w:szCs w:val="24"/>
        </w:rPr>
        <w:t>и не предполагает каких-либо дополнительных затрат со стороны Заказчика, а также те затраты, которые не предусмотрены Договором.</w:t>
      </w:r>
    </w:p>
    <w:p w14:paraId="03E15B36" w14:textId="77777777" w:rsidR="009F439A" w:rsidRPr="00E14D4A" w:rsidRDefault="00453547">
      <w:pPr>
        <w:tabs>
          <w:tab w:val="left" w:pos="993"/>
          <w:tab w:val="left" w:pos="3554"/>
        </w:tabs>
        <w:spacing w:after="0" w:line="240" w:lineRule="auto"/>
        <w:ind w:right="-1" w:firstLine="567"/>
        <w:jc w:val="both"/>
        <w:rPr>
          <w:rFonts w:ascii="Times New Roman" w:hAnsi="Times New Roman" w:cs="Times New Roman"/>
          <w:sz w:val="24"/>
          <w:szCs w:val="24"/>
        </w:rPr>
      </w:pPr>
      <w:r w:rsidRPr="00E14D4A">
        <w:rPr>
          <w:rFonts w:ascii="Times New Roman" w:hAnsi="Times New Roman" w:cs="Times New Roman"/>
          <w:sz w:val="24"/>
          <w:szCs w:val="24"/>
        </w:rPr>
        <w:t>2.5. Оплата по Договору осуществляется Заказчиком в следующем порядке:</w:t>
      </w:r>
    </w:p>
    <w:p w14:paraId="7774E2EE" w14:textId="77777777" w:rsidR="009F439A" w:rsidRPr="00E14D4A" w:rsidRDefault="00453547">
      <w:pPr>
        <w:spacing w:after="0" w:line="240" w:lineRule="auto"/>
        <w:ind w:right="-1" w:firstLine="567"/>
        <w:jc w:val="both"/>
        <w:rPr>
          <w:rFonts w:ascii="Times New Roman" w:hAnsi="Times New Roman" w:cs="Times New Roman"/>
          <w:sz w:val="24"/>
          <w:szCs w:val="24"/>
        </w:rPr>
      </w:pPr>
      <w:r w:rsidRPr="00E14D4A">
        <w:rPr>
          <w:rFonts w:ascii="Times New Roman" w:hAnsi="Times New Roman" w:cs="Times New Roman"/>
          <w:sz w:val="24"/>
          <w:szCs w:val="24"/>
        </w:rPr>
        <w:t>2.5.1. Оплата по Договору осуществляется в безналичной форме, платежным поручением, путем перечисления денежных средств со счета Заказчика на расчетный счет Исполнителя, указанный в Договоре.</w:t>
      </w:r>
    </w:p>
    <w:p w14:paraId="5A32CD21" w14:textId="77777777" w:rsidR="009F439A" w:rsidRPr="00E14D4A" w:rsidRDefault="00453547">
      <w:pPr>
        <w:tabs>
          <w:tab w:val="left" w:pos="993"/>
          <w:tab w:val="left" w:pos="3554"/>
        </w:tabs>
        <w:spacing w:after="0" w:line="240" w:lineRule="auto"/>
        <w:ind w:right="-1" w:firstLine="567"/>
        <w:jc w:val="both"/>
        <w:rPr>
          <w:rFonts w:ascii="Times New Roman" w:hAnsi="Times New Roman" w:cs="Times New Roman"/>
          <w:sz w:val="24"/>
          <w:szCs w:val="24"/>
        </w:rPr>
      </w:pPr>
      <w:r w:rsidRPr="00E14D4A">
        <w:rPr>
          <w:rFonts w:ascii="Times New Roman" w:hAnsi="Times New Roman" w:cs="Times New Roman"/>
          <w:sz w:val="24"/>
          <w:szCs w:val="24"/>
        </w:rPr>
        <w:t>2.5.2. Оплата Заказчиком производится после оказания Исполнителем услуг в соответствии с условиями настоящего Договора и приложениями к нему в размере стоимости фактически оказанных услуг.</w:t>
      </w:r>
    </w:p>
    <w:p w14:paraId="69F450D0" w14:textId="77777777" w:rsidR="009F439A" w:rsidRPr="00E14D4A" w:rsidRDefault="00453547">
      <w:pPr>
        <w:tabs>
          <w:tab w:val="left" w:pos="993"/>
          <w:tab w:val="left" w:pos="3554"/>
        </w:tabs>
        <w:spacing w:after="0" w:line="240" w:lineRule="auto"/>
        <w:ind w:right="-1" w:firstLine="567"/>
        <w:jc w:val="both"/>
        <w:rPr>
          <w:rFonts w:ascii="Times New Roman" w:hAnsi="Times New Roman" w:cs="Times New Roman"/>
          <w:sz w:val="24"/>
          <w:szCs w:val="24"/>
        </w:rPr>
      </w:pPr>
      <w:r w:rsidRPr="00E14D4A">
        <w:rPr>
          <w:rFonts w:ascii="Times New Roman" w:hAnsi="Times New Roman" w:cs="Times New Roman"/>
          <w:sz w:val="24"/>
          <w:szCs w:val="24"/>
        </w:rPr>
        <w:t>2.5.3. Авансовый платеж не предусмотрен.</w:t>
      </w:r>
    </w:p>
    <w:p w14:paraId="3C43C4A5" w14:textId="7C4E488A" w:rsidR="004E5C02" w:rsidRPr="00E14D4A" w:rsidRDefault="00453547" w:rsidP="004E5C02">
      <w:pPr>
        <w:tabs>
          <w:tab w:val="left" w:pos="993"/>
          <w:tab w:val="left" w:pos="3554"/>
        </w:tabs>
        <w:spacing w:after="0"/>
        <w:ind w:right="-1" w:firstLine="567"/>
        <w:jc w:val="both"/>
        <w:rPr>
          <w:rFonts w:ascii="Times New Roman" w:hAnsi="Times New Roman" w:cs="Times New Roman"/>
          <w:color w:val="000000" w:themeColor="text1"/>
          <w:sz w:val="24"/>
          <w:szCs w:val="24"/>
        </w:rPr>
      </w:pPr>
      <w:r w:rsidRPr="00E14D4A">
        <w:rPr>
          <w:rFonts w:ascii="Times New Roman" w:hAnsi="Times New Roman" w:cs="Times New Roman"/>
          <w:sz w:val="24"/>
          <w:szCs w:val="24"/>
        </w:rPr>
        <w:t xml:space="preserve">2.5.4. Оплата за оказанные услуги </w:t>
      </w:r>
      <w:r w:rsidR="004E5C02" w:rsidRPr="004E5C02">
        <w:rPr>
          <w:rFonts w:ascii="Times New Roman" w:hAnsi="Times New Roman" w:cs="Times New Roman"/>
          <w:color w:val="000000" w:themeColor="text1"/>
          <w:sz w:val="24"/>
          <w:szCs w:val="24"/>
        </w:rPr>
        <w:t xml:space="preserve">осуществляется по безналичному расчету путем перечисления денежных средств на расчетный счет </w:t>
      </w:r>
      <w:r w:rsidR="00F338F2">
        <w:rPr>
          <w:rFonts w:ascii="Times New Roman" w:hAnsi="Times New Roman" w:cs="Times New Roman"/>
          <w:color w:val="000000" w:themeColor="text1"/>
          <w:sz w:val="24"/>
          <w:szCs w:val="24"/>
        </w:rPr>
        <w:t>Исполнителя</w:t>
      </w:r>
      <w:r w:rsidR="004E5C02" w:rsidRPr="004E5C02">
        <w:rPr>
          <w:rFonts w:ascii="Times New Roman" w:hAnsi="Times New Roman" w:cs="Times New Roman"/>
          <w:color w:val="000000" w:themeColor="text1"/>
          <w:sz w:val="24"/>
          <w:szCs w:val="24"/>
        </w:rPr>
        <w:t xml:space="preserve"> в срок </w:t>
      </w:r>
      <w:r w:rsidR="004E5C02" w:rsidRPr="00E14D4A">
        <w:rPr>
          <w:rFonts w:ascii="Times New Roman" w:hAnsi="Times New Roman" w:cs="Times New Roman"/>
          <w:color w:val="000000" w:themeColor="text1"/>
          <w:sz w:val="24"/>
          <w:szCs w:val="24"/>
        </w:rPr>
        <w:t>в</w:t>
      </w:r>
      <w:r w:rsidR="004E5C02" w:rsidRPr="00E14D4A">
        <w:rPr>
          <w:rFonts w:ascii="Times New Roman" w:hAnsi="Times New Roman" w:cs="Times New Roman"/>
          <w:b/>
          <w:bCs/>
          <w:color w:val="000000" w:themeColor="text1"/>
          <w:sz w:val="24"/>
          <w:szCs w:val="24"/>
        </w:rPr>
        <w:t xml:space="preserve"> течение </w:t>
      </w:r>
      <w:r w:rsidR="004E5C02" w:rsidRPr="004E5C02">
        <w:rPr>
          <w:rFonts w:ascii="Times New Roman" w:hAnsi="Times New Roman" w:cs="Times New Roman"/>
          <w:b/>
          <w:bCs/>
          <w:color w:val="000000" w:themeColor="text1"/>
          <w:sz w:val="24"/>
          <w:szCs w:val="24"/>
        </w:rPr>
        <w:t xml:space="preserve"> 7 (Семи) рабочих дней</w:t>
      </w:r>
      <w:r w:rsidR="004E5C02" w:rsidRPr="004E5C02">
        <w:rPr>
          <w:rFonts w:ascii="Times New Roman" w:hAnsi="Times New Roman" w:cs="Times New Roman"/>
          <w:color w:val="000000" w:themeColor="text1"/>
          <w:sz w:val="24"/>
          <w:szCs w:val="24"/>
        </w:rPr>
        <w:t xml:space="preserve"> с даты подписания Сторонами Акта приемки товаров, работ, услуг (ф. 0510452) по унифицированной форме, установленной приказом Минфина России от 15.04.2021 № 61н</w:t>
      </w:r>
      <w:r w:rsidR="004E5C02" w:rsidRPr="00E14D4A">
        <w:rPr>
          <w:rFonts w:ascii="Times New Roman" w:hAnsi="Times New Roman" w:cs="Times New Roman"/>
          <w:color w:val="000000" w:themeColor="text1"/>
          <w:sz w:val="24"/>
          <w:szCs w:val="24"/>
        </w:rPr>
        <w:t xml:space="preserve"> или УПД, после представления Заказчику документов, предусмотренных пунктом 2.5.5 Договора.</w:t>
      </w:r>
    </w:p>
    <w:p w14:paraId="479D49D5" w14:textId="77777777" w:rsidR="009F439A" w:rsidRPr="00E14D4A" w:rsidRDefault="00453547">
      <w:pPr>
        <w:spacing w:after="0" w:line="240" w:lineRule="auto"/>
        <w:ind w:firstLine="540"/>
        <w:jc w:val="both"/>
        <w:rPr>
          <w:rFonts w:ascii="Times New Roman" w:hAnsi="Times New Roman" w:cs="Times New Roman"/>
          <w:color w:val="000000" w:themeColor="text1"/>
          <w:sz w:val="24"/>
          <w:szCs w:val="24"/>
        </w:rPr>
      </w:pPr>
      <w:r w:rsidRPr="00E14D4A">
        <w:rPr>
          <w:rFonts w:ascii="Times New Roman" w:hAnsi="Times New Roman" w:cs="Times New Roman"/>
          <w:color w:val="000000" w:themeColor="text1"/>
          <w:sz w:val="24"/>
          <w:szCs w:val="24"/>
        </w:rPr>
        <w:t>2.5.5. Оплата по Договору за оказанные услуги осуществляется Заказчиком после представления Исполнителем следующих документов и/или копий документов:</w:t>
      </w:r>
    </w:p>
    <w:p w14:paraId="7826542E" w14:textId="72EE6566" w:rsidR="009F439A" w:rsidRPr="00E14D4A" w:rsidRDefault="00453547">
      <w:pPr>
        <w:tabs>
          <w:tab w:val="left" w:pos="993"/>
          <w:tab w:val="left" w:pos="3554"/>
        </w:tabs>
        <w:spacing w:after="0" w:line="240" w:lineRule="auto"/>
        <w:ind w:right="-1" w:firstLine="567"/>
        <w:jc w:val="both"/>
        <w:rPr>
          <w:rFonts w:ascii="Times New Roman" w:hAnsi="Times New Roman" w:cs="Times New Roman"/>
          <w:sz w:val="24"/>
          <w:szCs w:val="24"/>
        </w:rPr>
      </w:pPr>
      <w:r w:rsidRPr="00E14D4A">
        <w:rPr>
          <w:rFonts w:ascii="Times New Roman" w:hAnsi="Times New Roman" w:cs="Times New Roman"/>
          <w:color w:val="000000" w:themeColor="text1"/>
          <w:sz w:val="24"/>
          <w:szCs w:val="24"/>
        </w:rPr>
        <w:t>а) Акта сдачи-приемки оказанных услуг, подписанного Сторонами или УПД, в 2</w:t>
      </w:r>
      <w:r w:rsidRPr="00E14D4A">
        <w:rPr>
          <w:rFonts w:ascii="Times New Roman" w:hAnsi="Times New Roman" w:cs="Times New Roman"/>
          <w:sz w:val="24"/>
          <w:szCs w:val="24"/>
        </w:rPr>
        <w:t>-х экз. (оригинала);</w:t>
      </w:r>
    </w:p>
    <w:p w14:paraId="717866D0" w14:textId="77777777" w:rsidR="009F439A" w:rsidRPr="00E14D4A" w:rsidRDefault="00453547">
      <w:pPr>
        <w:tabs>
          <w:tab w:val="left" w:pos="993"/>
          <w:tab w:val="left" w:pos="3554"/>
        </w:tabs>
        <w:spacing w:after="0" w:line="240" w:lineRule="auto"/>
        <w:ind w:right="-1" w:firstLine="567"/>
        <w:jc w:val="both"/>
        <w:rPr>
          <w:rFonts w:ascii="Times New Roman" w:hAnsi="Times New Roman" w:cs="Times New Roman"/>
          <w:sz w:val="24"/>
          <w:szCs w:val="24"/>
        </w:rPr>
      </w:pPr>
      <w:r w:rsidRPr="00E14D4A">
        <w:rPr>
          <w:rFonts w:ascii="Times New Roman" w:hAnsi="Times New Roman" w:cs="Times New Roman"/>
          <w:sz w:val="24"/>
          <w:szCs w:val="24"/>
        </w:rPr>
        <w:t>б) счета (оригинала);</w:t>
      </w:r>
    </w:p>
    <w:p w14:paraId="330D2E60" w14:textId="77777777" w:rsidR="009F439A" w:rsidRPr="00E14D4A" w:rsidRDefault="00453547">
      <w:pPr>
        <w:spacing w:after="0" w:line="240" w:lineRule="auto"/>
        <w:ind w:firstLine="540"/>
        <w:jc w:val="both"/>
        <w:rPr>
          <w:rFonts w:ascii="Times New Roman" w:hAnsi="Times New Roman" w:cs="Times New Roman"/>
          <w:sz w:val="24"/>
          <w:szCs w:val="24"/>
        </w:rPr>
      </w:pPr>
      <w:r w:rsidRPr="00E14D4A">
        <w:rPr>
          <w:rFonts w:ascii="Times New Roman" w:hAnsi="Times New Roman" w:cs="Times New Roman"/>
          <w:sz w:val="24"/>
          <w:szCs w:val="24"/>
        </w:rPr>
        <w:t>в) других документов, если законодательством Российской Федерации предусмотрено их обязательное оформление и установлено требование о предоставлении таких документов;</w:t>
      </w:r>
      <w:bookmarkStart w:id="2" w:name="sub_1936"/>
      <w:bookmarkEnd w:id="2"/>
    </w:p>
    <w:p w14:paraId="1BB8F99C" w14:textId="77777777" w:rsidR="009F439A" w:rsidRPr="00E14D4A" w:rsidRDefault="00453547">
      <w:pPr>
        <w:spacing w:after="0" w:line="240" w:lineRule="auto"/>
        <w:ind w:firstLine="540"/>
        <w:jc w:val="both"/>
        <w:rPr>
          <w:rFonts w:ascii="Times New Roman" w:hAnsi="Times New Roman" w:cs="Times New Roman"/>
          <w:sz w:val="24"/>
          <w:szCs w:val="24"/>
        </w:rPr>
      </w:pPr>
      <w:r w:rsidRPr="00E14D4A">
        <w:rPr>
          <w:rFonts w:ascii="Times New Roman" w:hAnsi="Times New Roman" w:cs="Times New Roman"/>
          <w:sz w:val="24"/>
          <w:szCs w:val="24"/>
        </w:rPr>
        <w:t>2.5.6. На всех документах, перечисленных в пункте 2.5.5. Договора обязательно должны быть указаны наименование Заказчика, Исполнителя, номер и дата Договора, даты оформления и подписания документов.</w:t>
      </w:r>
    </w:p>
    <w:p w14:paraId="224C9C42" w14:textId="77777777" w:rsidR="009F439A" w:rsidRPr="00E14D4A" w:rsidRDefault="00453547">
      <w:pPr>
        <w:tabs>
          <w:tab w:val="left" w:pos="993"/>
          <w:tab w:val="left" w:pos="3554"/>
        </w:tabs>
        <w:spacing w:after="0" w:line="240" w:lineRule="auto"/>
        <w:ind w:right="-1" w:firstLine="567"/>
        <w:jc w:val="both"/>
        <w:rPr>
          <w:rFonts w:ascii="Times New Roman" w:hAnsi="Times New Roman" w:cs="Times New Roman"/>
          <w:sz w:val="24"/>
          <w:szCs w:val="24"/>
        </w:rPr>
      </w:pPr>
      <w:r w:rsidRPr="00E14D4A">
        <w:rPr>
          <w:rFonts w:ascii="Times New Roman" w:hAnsi="Times New Roman" w:cs="Times New Roman"/>
          <w:sz w:val="24"/>
          <w:szCs w:val="24"/>
        </w:rPr>
        <w:t>2.6. Обязательства Заказчика по оплате считаются исполненными с даты списания денежных средств со счета Заказчика. Датой платежа является дата проведения операции по списанию денежных средств со счета Заказчика для ее зачисления на расчетный счет Исполнителя.</w:t>
      </w:r>
    </w:p>
    <w:p w14:paraId="7013477F" w14:textId="77777777" w:rsidR="009F439A" w:rsidRPr="00E14D4A" w:rsidRDefault="00453547">
      <w:pPr>
        <w:tabs>
          <w:tab w:val="left" w:pos="993"/>
          <w:tab w:val="left" w:pos="3554"/>
        </w:tabs>
        <w:spacing w:after="0" w:line="240" w:lineRule="auto"/>
        <w:ind w:right="-1" w:firstLine="567"/>
        <w:jc w:val="both"/>
        <w:rPr>
          <w:rFonts w:ascii="Times New Roman" w:hAnsi="Times New Roman" w:cs="Times New Roman"/>
          <w:sz w:val="24"/>
          <w:szCs w:val="24"/>
        </w:rPr>
      </w:pPr>
      <w:r w:rsidRPr="00E14D4A">
        <w:rPr>
          <w:rFonts w:ascii="Times New Roman" w:hAnsi="Times New Roman" w:cs="Times New Roman"/>
          <w:sz w:val="24"/>
          <w:szCs w:val="24"/>
        </w:rPr>
        <w:t xml:space="preserve">2.7. В случае изменения своего расчетного счета Исполнитель обязан в течение 5 (Пять)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 </w:t>
      </w:r>
    </w:p>
    <w:p w14:paraId="3A8E4066" w14:textId="77777777" w:rsidR="00105731" w:rsidRPr="00105731" w:rsidRDefault="00453547" w:rsidP="00105731">
      <w:pPr>
        <w:tabs>
          <w:tab w:val="left" w:pos="993"/>
          <w:tab w:val="left" w:pos="3554"/>
        </w:tabs>
        <w:spacing w:after="0" w:line="240" w:lineRule="auto"/>
        <w:ind w:right="-1" w:firstLine="567"/>
        <w:jc w:val="both"/>
        <w:rPr>
          <w:rFonts w:ascii="Times New Roman" w:hAnsi="Times New Roman" w:cs="Times New Roman"/>
          <w:sz w:val="24"/>
          <w:szCs w:val="24"/>
        </w:rPr>
      </w:pPr>
      <w:r w:rsidRPr="00E14D4A">
        <w:rPr>
          <w:rFonts w:ascii="Times New Roman" w:hAnsi="Times New Roman" w:cs="Times New Roman"/>
          <w:sz w:val="24"/>
          <w:szCs w:val="24"/>
        </w:rPr>
        <w:t xml:space="preserve">2.8. </w:t>
      </w:r>
      <w:r w:rsidR="00105731" w:rsidRPr="00105731">
        <w:rPr>
          <w:rFonts w:ascii="Times New Roman" w:hAnsi="Times New Roman" w:cs="Times New Roman"/>
          <w:b/>
          <w:bCs/>
          <w:sz w:val="24"/>
          <w:szCs w:val="24"/>
        </w:rPr>
        <w:t>С целью определения наличия задолженности, оценки правильности учета взаиморасчетов между Сторонами, составляется акт сверки взаиморасчетов по унифицированной форме 0510477, в соответствии с  </w:t>
      </w:r>
      <w:hyperlink r:id="rId8" w:anchor="/document/99/1303563695/" w:history="1">
        <w:r w:rsidR="00105731" w:rsidRPr="00105731">
          <w:rPr>
            <w:rStyle w:val="afe"/>
            <w:rFonts w:ascii="Times New Roman" w:hAnsi="Times New Roman" w:cs="Times New Roman"/>
            <w:b/>
            <w:bCs/>
            <w:color w:val="auto"/>
            <w:sz w:val="24"/>
            <w:szCs w:val="24"/>
            <w:u w:val="none"/>
          </w:rPr>
          <w:t>приказом Минфина  России от 15.04.2021 №61н</w:t>
        </w:r>
      </w:hyperlink>
      <w:r w:rsidR="00105731" w:rsidRPr="00105731">
        <w:rPr>
          <w:rFonts w:ascii="Times New Roman" w:hAnsi="Times New Roman" w:cs="Times New Roman"/>
          <w:b/>
          <w:bCs/>
          <w:sz w:val="24"/>
          <w:szCs w:val="24"/>
        </w:rPr>
        <w:t>, в редакции Приказа Минфина России от 30.09.2024 N 144н. Сторона, которой направлен акт сверки, обязана подписать его и возвратить другой Стороне либо представить замечания в срок не более 10 (десяти) рабочих дней.</w:t>
      </w:r>
    </w:p>
    <w:p w14:paraId="68277D0C" w14:textId="77777777" w:rsidR="009F439A" w:rsidRPr="00E14D4A" w:rsidRDefault="00453547">
      <w:pPr>
        <w:tabs>
          <w:tab w:val="left" w:pos="993"/>
          <w:tab w:val="left" w:pos="3554"/>
        </w:tabs>
        <w:spacing w:after="0" w:line="240" w:lineRule="auto"/>
        <w:ind w:right="-1" w:firstLine="567"/>
        <w:jc w:val="both"/>
        <w:rPr>
          <w:rFonts w:ascii="Times New Roman" w:hAnsi="Times New Roman" w:cs="Times New Roman"/>
          <w:sz w:val="24"/>
          <w:szCs w:val="24"/>
        </w:rPr>
      </w:pPr>
      <w:r w:rsidRPr="00E14D4A">
        <w:rPr>
          <w:rFonts w:ascii="Times New Roman" w:hAnsi="Times New Roman" w:cs="Times New Roman"/>
          <w:sz w:val="24"/>
          <w:szCs w:val="24"/>
        </w:rPr>
        <w:t>2.9. Заказчик при оплате стоимости услуг вправе удержать сумму неустойки (штрафа, пени), начисленную на дату подписания Акта сдачи-приемки оказанных услуг с суммы, предназначенной для оплаты за оказанные услуги. Сумма неустойки (штрафа, пени) засчитывается в счет исполнения обязательств Заказчика по оплате Исполнителю стоимости оказанных услуг. При этом, исполнение обязательства Исполнителя по перечислению неустойки (штрафа, пени) в доход бюджетов бюджетной системы Российской Федерации в установленном порядке возлагается на Заказчика.</w:t>
      </w:r>
    </w:p>
    <w:p w14:paraId="4DF517D1" w14:textId="77777777" w:rsidR="009F439A" w:rsidRDefault="00453547">
      <w:pPr>
        <w:tabs>
          <w:tab w:val="left" w:pos="993"/>
          <w:tab w:val="left" w:pos="3554"/>
        </w:tabs>
        <w:spacing w:after="0" w:line="240" w:lineRule="auto"/>
        <w:ind w:right="-1" w:firstLine="567"/>
        <w:jc w:val="both"/>
        <w:rPr>
          <w:rFonts w:ascii="Times New Roman" w:hAnsi="Times New Roman" w:cs="Times New Roman"/>
          <w:b/>
          <w:bCs/>
          <w:sz w:val="24"/>
          <w:szCs w:val="24"/>
        </w:rPr>
      </w:pPr>
      <w:r w:rsidRPr="00E14D4A">
        <w:rPr>
          <w:rFonts w:ascii="Times New Roman" w:hAnsi="Times New Roman" w:cs="Times New Roman"/>
          <w:sz w:val="24"/>
          <w:szCs w:val="24"/>
        </w:rPr>
        <w:t xml:space="preserve">2.10. </w:t>
      </w:r>
      <w:r w:rsidRPr="00E14D4A">
        <w:rPr>
          <w:rFonts w:ascii="Times New Roman" w:hAnsi="Times New Roman" w:cs="Times New Roman"/>
          <w:b/>
          <w:bCs/>
          <w:sz w:val="24"/>
          <w:szCs w:val="24"/>
        </w:rPr>
        <w:t>Источник финансирования – средства бюджетного учреждения.</w:t>
      </w:r>
    </w:p>
    <w:p w14:paraId="4E9F7A53" w14:textId="77777777" w:rsidR="009F439A" w:rsidRPr="00E14D4A" w:rsidRDefault="009F439A">
      <w:pPr>
        <w:tabs>
          <w:tab w:val="left" w:pos="993"/>
          <w:tab w:val="left" w:pos="3554"/>
        </w:tabs>
        <w:spacing w:after="0" w:line="240" w:lineRule="auto"/>
        <w:ind w:right="-1" w:firstLine="567"/>
        <w:jc w:val="both"/>
        <w:rPr>
          <w:rFonts w:ascii="Times New Roman" w:hAnsi="Times New Roman" w:cs="Times New Roman"/>
          <w:sz w:val="24"/>
          <w:szCs w:val="24"/>
        </w:rPr>
      </w:pPr>
    </w:p>
    <w:p w14:paraId="5724B458" w14:textId="77777777" w:rsidR="009F439A" w:rsidRPr="00E14D4A" w:rsidRDefault="00453547">
      <w:pPr>
        <w:spacing w:after="0" w:line="240" w:lineRule="auto"/>
        <w:ind w:right="-2"/>
        <w:jc w:val="center"/>
        <w:rPr>
          <w:rFonts w:ascii="Times New Roman" w:hAnsi="Times New Roman" w:cs="Times New Roman"/>
          <w:b/>
          <w:bCs/>
          <w:sz w:val="24"/>
          <w:szCs w:val="24"/>
        </w:rPr>
      </w:pPr>
      <w:r w:rsidRPr="00E14D4A">
        <w:rPr>
          <w:rFonts w:ascii="Times New Roman" w:hAnsi="Times New Roman" w:cs="Times New Roman"/>
          <w:b/>
          <w:bCs/>
          <w:sz w:val="24"/>
          <w:szCs w:val="24"/>
        </w:rPr>
        <w:t>3.</w:t>
      </w:r>
      <w:r w:rsidRPr="00E14D4A">
        <w:rPr>
          <w:rFonts w:ascii="Times New Roman" w:eastAsia="Times New Roman" w:hAnsi="Times New Roman"/>
          <w:b/>
          <w:bCs/>
          <w:color w:val="000000"/>
          <w:sz w:val="24"/>
          <w:szCs w:val="24"/>
          <w:lang w:eastAsia="ru-RU"/>
        </w:rPr>
        <w:t>ПРАВА И ОБЯЗАННОСТИ СТОРОН.</w:t>
      </w:r>
    </w:p>
    <w:p w14:paraId="362766EA" w14:textId="77777777" w:rsidR="009F439A" w:rsidRPr="00E14D4A" w:rsidRDefault="00453547">
      <w:pPr>
        <w:widowControl w:val="0"/>
        <w:spacing w:after="0" w:line="240" w:lineRule="auto"/>
        <w:ind w:right="-2"/>
        <w:jc w:val="both"/>
        <w:rPr>
          <w:rFonts w:ascii="Times New Roman" w:eastAsiaTheme="minorEastAsia" w:hAnsi="Times New Roman" w:cs="Times New Roman"/>
          <w:b/>
          <w:bCs/>
          <w:sz w:val="24"/>
          <w:szCs w:val="24"/>
          <w:lang w:eastAsia="ru-RU"/>
        </w:rPr>
      </w:pPr>
      <w:r w:rsidRPr="00E14D4A">
        <w:rPr>
          <w:rFonts w:ascii="Times New Roman" w:eastAsiaTheme="minorEastAsia" w:hAnsi="Times New Roman" w:cs="Times New Roman"/>
          <w:b/>
          <w:bCs/>
          <w:sz w:val="24"/>
          <w:szCs w:val="24"/>
          <w:lang w:eastAsia="ru-RU"/>
        </w:rPr>
        <w:t xml:space="preserve">       3.1. Исполнитель обязан:</w:t>
      </w:r>
    </w:p>
    <w:p w14:paraId="20A3FBC5" w14:textId="77777777" w:rsidR="009F439A" w:rsidRPr="00E14D4A" w:rsidRDefault="00453547">
      <w:pPr>
        <w:spacing w:after="0" w:line="240" w:lineRule="auto"/>
        <w:ind w:right="-2"/>
        <w:jc w:val="both"/>
        <w:rPr>
          <w:rFonts w:ascii="Times New Roman" w:eastAsia="Times New Roman" w:hAnsi="Times New Roman" w:cs="Times New Roman"/>
          <w:b/>
          <w:sz w:val="24"/>
          <w:szCs w:val="24"/>
        </w:rPr>
      </w:pPr>
      <w:r w:rsidRPr="00E14D4A">
        <w:rPr>
          <w:rFonts w:ascii="Times New Roman" w:eastAsiaTheme="minorEastAsia" w:hAnsi="Times New Roman" w:cs="Times New Roman"/>
          <w:sz w:val="24"/>
          <w:szCs w:val="24"/>
          <w:lang w:eastAsia="ru-RU"/>
        </w:rPr>
        <w:t xml:space="preserve">      3.1.1. </w:t>
      </w:r>
      <w:r w:rsidRPr="00E14D4A">
        <w:rPr>
          <w:rFonts w:ascii="Times New Roman" w:eastAsia="Times New Roman" w:hAnsi="Times New Roman" w:cs="Times New Roman"/>
          <w:sz w:val="24"/>
          <w:szCs w:val="24"/>
        </w:rPr>
        <w:t xml:space="preserve">Оказать предусмотренные пунктом 1.1 Договора Услуги в установленный Договором срок, в надлежащих качестве и объеме, в соответствии с условиями Договора и </w:t>
      </w:r>
      <w:r w:rsidRPr="00E14D4A">
        <w:rPr>
          <w:rFonts w:ascii="Times New Roman" w:eastAsia="Times New Roman" w:hAnsi="Times New Roman" w:cs="Times New Roman"/>
          <w:sz w:val="24"/>
          <w:szCs w:val="24"/>
        </w:rPr>
        <w:lastRenderedPageBreak/>
        <w:t>Техническим заданием (Приложение № 2 к Договору), а также действующим законодательством Российской Федерации и по итогам исполнения Договора представить Заказчику результат Услуг.</w:t>
      </w:r>
    </w:p>
    <w:p w14:paraId="4DFE8976" w14:textId="77777777" w:rsidR="009F439A" w:rsidRPr="00E14D4A" w:rsidRDefault="00453547">
      <w:pPr>
        <w:widowControl w:val="0"/>
        <w:spacing w:after="0" w:line="240" w:lineRule="auto"/>
        <w:ind w:right="-2"/>
        <w:jc w:val="both"/>
        <w:rPr>
          <w:rFonts w:ascii="Times New Roman" w:eastAsia="Times New Roman" w:hAnsi="Times New Roman" w:cs="Times New Roman"/>
          <w:sz w:val="24"/>
          <w:szCs w:val="24"/>
        </w:rPr>
      </w:pPr>
      <w:r w:rsidRPr="00E14D4A">
        <w:rPr>
          <w:rFonts w:ascii="Times New Roman" w:eastAsiaTheme="minorEastAsia" w:hAnsi="Times New Roman" w:cs="Times New Roman"/>
          <w:sz w:val="24"/>
          <w:szCs w:val="24"/>
          <w:lang w:eastAsia="ru-RU"/>
        </w:rPr>
        <w:t xml:space="preserve">        3.1.2. </w:t>
      </w:r>
      <w:r w:rsidRPr="00E14D4A">
        <w:rPr>
          <w:rFonts w:ascii="Times New Roman" w:eastAsia="Times New Roman" w:hAnsi="Times New Roman" w:cs="Times New Roman"/>
          <w:sz w:val="24"/>
          <w:szCs w:val="24"/>
        </w:rPr>
        <w:t>Исполнять полученные в ходе оказания Услуг указания Заказчика, а также в установленный Заказчиком срок устранять обнаруженные недостатки или иные отступления от условий Договора.</w:t>
      </w:r>
    </w:p>
    <w:p w14:paraId="38EC45FD" w14:textId="77777777" w:rsidR="009F439A" w:rsidRPr="00E14D4A" w:rsidRDefault="00453547">
      <w:pPr>
        <w:spacing w:after="0" w:line="240" w:lineRule="auto"/>
        <w:ind w:right="-2"/>
        <w:jc w:val="both"/>
        <w:rPr>
          <w:rFonts w:ascii="Times New Roman" w:eastAsia="Times New Roman" w:hAnsi="Times New Roman" w:cs="Times New Roman"/>
          <w:sz w:val="24"/>
          <w:szCs w:val="24"/>
        </w:rPr>
      </w:pPr>
      <w:r w:rsidRPr="00E14D4A">
        <w:rPr>
          <w:rFonts w:ascii="Times New Roman" w:eastAsia="Times New Roman" w:hAnsi="Times New Roman" w:cs="Times New Roman"/>
          <w:sz w:val="24"/>
          <w:szCs w:val="24"/>
        </w:rPr>
        <w:t xml:space="preserve">        3.1.3. Предоставить список своих сотрудников, осуществляющих Услуги на Объекте (Объектах).</w:t>
      </w:r>
    </w:p>
    <w:p w14:paraId="5B45D7BF" w14:textId="77777777" w:rsidR="009F439A" w:rsidRPr="00E14D4A" w:rsidRDefault="00453547">
      <w:pPr>
        <w:spacing w:after="0" w:line="240" w:lineRule="auto"/>
        <w:ind w:right="-2"/>
        <w:jc w:val="both"/>
        <w:rPr>
          <w:rFonts w:ascii="Times New Roman" w:eastAsia="Times New Roman" w:hAnsi="Times New Roman" w:cs="Times New Roman"/>
          <w:sz w:val="24"/>
          <w:szCs w:val="24"/>
        </w:rPr>
      </w:pPr>
      <w:r w:rsidRPr="00E14D4A">
        <w:rPr>
          <w:rFonts w:ascii="Times New Roman" w:eastAsia="Times New Roman" w:hAnsi="Times New Roman" w:cs="Times New Roman"/>
          <w:sz w:val="24"/>
          <w:szCs w:val="24"/>
        </w:rPr>
        <w:t xml:space="preserve">        3.1.4. Обеспечить оказание Услуг своими силами, оборудованием и материалами, которые должны быть новыми, ранее не использованными, а также </w:t>
      </w:r>
      <w:r w:rsidRPr="00E14D4A">
        <w:rPr>
          <w:rFonts w:ascii="Times New Roman" w:eastAsia="Calibri" w:hAnsi="Times New Roman" w:cs="Times New Roman"/>
          <w:kern w:val="2"/>
          <w:sz w:val="24"/>
          <w:szCs w:val="24"/>
          <w:lang w:eastAsia="ar-SA"/>
        </w:rPr>
        <w:t>иметь сертификаты, паспорта, инструкции и иные документы, подтверждающие качество.</w:t>
      </w:r>
    </w:p>
    <w:p w14:paraId="21729640" w14:textId="77777777" w:rsidR="009F439A" w:rsidRPr="00E14D4A" w:rsidRDefault="00453547">
      <w:pPr>
        <w:tabs>
          <w:tab w:val="left" w:pos="900"/>
        </w:tabs>
        <w:spacing w:after="0" w:line="240" w:lineRule="auto"/>
        <w:ind w:right="-2"/>
        <w:jc w:val="both"/>
        <w:rPr>
          <w:rFonts w:ascii="Times New Roman" w:eastAsia="Times New Roman" w:hAnsi="Times New Roman" w:cs="Times New Roman"/>
          <w:sz w:val="24"/>
          <w:szCs w:val="24"/>
        </w:rPr>
      </w:pPr>
      <w:r w:rsidRPr="00E14D4A">
        <w:rPr>
          <w:rFonts w:ascii="Times New Roman" w:eastAsia="Times New Roman" w:hAnsi="Times New Roman" w:cs="Times New Roman"/>
          <w:sz w:val="24"/>
          <w:szCs w:val="24"/>
        </w:rPr>
        <w:t xml:space="preserve">        3.1.5.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требованиям.</w:t>
      </w:r>
    </w:p>
    <w:p w14:paraId="43FAE340"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sz w:val="24"/>
          <w:szCs w:val="24"/>
        </w:rPr>
      </w:pPr>
      <w:r w:rsidRPr="00E14D4A">
        <w:rPr>
          <w:rFonts w:ascii="Times New Roman" w:eastAsia="Times New Roman" w:hAnsi="Times New Roman" w:cs="Times New Roman"/>
          <w:sz w:val="24"/>
          <w:szCs w:val="24"/>
        </w:rPr>
        <w:t xml:space="preserve">        3.1.6. </w:t>
      </w:r>
      <w:r w:rsidRPr="00E14D4A">
        <w:rPr>
          <w:rFonts w:ascii="Times New Roman" w:eastAsia="Times New Roman" w:hAnsi="Times New Roman" w:cs="Times New Roman"/>
          <w:color w:val="000000"/>
          <w:sz w:val="24"/>
          <w:szCs w:val="24"/>
        </w:rPr>
        <w:t xml:space="preserve">Обеспечивать </w:t>
      </w:r>
      <w:r w:rsidRPr="00E14D4A">
        <w:rPr>
          <w:rFonts w:ascii="Times New Roman" w:eastAsia="Times New Roman" w:hAnsi="Times New Roman" w:cs="Times New Roman"/>
          <w:sz w:val="24"/>
          <w:szCs w:val="24"/>
        </w:rPr>
        <w:t>при оказании Услуг</w:t>
      </w:r>
      <w:r w:rsidRPr="00E14D4A">
        <w:rPr>
          <w:rFonts w:ascii="Times New Roman" w:eastAsia="Times New Roman" w:hAnsi="Times New Roman" w:cs="Times New Roman"/>
          <w:color w:val="000000"/>
          <w:sz w:val="24"/>
          <w:szCs w:val="24"/>
        </w:rPr>
        <w:t xml:space="preserve"> сохранность имущества Заказчика и нести материальную ответственность за его повреждение. Немедленно предупреждать Заказчика об</w:t>
      </w:r>
    </w:p>
    <w:p w14:paraId="0AECEB77"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sz w:val="24"/>
          <w:szCs w:val="24"/>
        </w:rPr>
      </w:pPr>
      <w:r w:rsidRPr="00E14D4A">
        <w:rPr>
          <w:rFonts w:ascii="Times New Roman" w:eastAsia="Times New Roman" w:hAnsi="Times New Roman" w:cs="Times New Roman"/>
          <w:color w:val="000000"/>
          <w:sz w:val="24"/>
          <w:szCs w:val="24"/>
        </w:rPr>
        <w:t xml:space="preserve"> обнаружении дефектов или повреждений его имущества.</w:t>
      </w:r>
    </w:p>
    <w:p w14:paraId="3E11E635"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color w:val="000000"/>
          <w:sz w:val="24"/>
          <w:szCs w:val="24"/>
        </w:rPr>
        <w:t xml:space="preserve">         3.1.7.</w:t>
      </w:r>
      <w:r w:rsidRPr="00E14D4A">
        <w:rPr>
          <w:rFonts w:ascii="Times New Roman" w:eastAsia="Times New Roman" w:hAnsi="Times New Roman" w:cs="Times New Roman"/>
          <w:color w:val="000000" w:themeColor="text1"/>
          <w:sz w:val="24"/>
          <w:szCs w:val="24"/>
          <w:lang w:eastAsia="ru-RU"/>
        </w:rPr>
        <w:t xml:space="preserve">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w:t>
      </w:r>
    </w:p>
    <w:p w14:paraId="4FB95F03"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color w:val="000000" w:themeColor="text1"/>
          <w:sz w:val="24"/>
          <w:szCs w:val="24"/>
          <w:lang w:eastAsia="ru-RU"/>
        </w:rPr>
        <w:t>переданы Исполнителем Заказчику по его требованию.</w:t>
      </w:r>
    </w:p>
    <w:p w14:paraId="157ED52D"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color w:val="000000" w:themeColor="text1"/>
          <w:sz w:val="24"/>
          <w:szCs w:val="24"/>
          <w:lang w:eastAsia="ru-RU"/>
        </w:rPr>
        <w:t xml:space="preserve">          3.1.8. Своевременно выставлять счет на оплату оказанных Услуг.</w:t>
      </w:r>
    </w:p>
    <w:p w14:paraId="3DC4E615" w14:textId="77777777" w:rsidR="009F439A" w:rsidRPr="00E14D4A" w:rsidRDefault="00453547">
      <w:pPr>
        <w:widowControl w:val="0"/>
        <w:spacing w:after="0" w:line="240" w:lineRule="auto"/>
        <w:jc w:val="both"/>
        <w:textAlignment w:val="baseline"/>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xml:space="preserve">          3.1.9. </w:t>
      </w:r>
      <w:r w:rsidRPr="00E14D4A">
        <w:rPr>
          <w:rFonts w:ascii="Times New Roman" w:eastAsia="Times New Roman" w:hAnsi="Times New Roman" w:cs="Times New Roman"/>
          <w:sz w:val="24"/>
          <w:szCs w:val="24"/>
          <w:lang w:eastAsia="ar-SA"/>
        </w:rPr>
        <w:t>Назначить своего представителя, который от имени Исполнителя совместно с Заказчиком осуществляет приемку оказанных Услуг, контроль за их выполнением и качеством, приказ о назначении представителя предоставить Заказчику в срок не позднее 5 (Пять) рабочих дней с момента заключения Договора</w:t>
      </w:r>
      <w:r w:rsidRPr="00E14D4A">
        <w:rPr>
          <w:rFonts w:ascii="Times New Roman" w:eastAsiaTheme="minorEastAsia" w:hAnsi="Times New Roman" w:cs="Times New Roman"/>
          <w:sz w:val="24"/>
          <w:szCs w:val="24"/>
          <w:lang w:eastAsia="ru-RU"/>
        </w:rPr>
        <w:t>.</w:t>
      </w:r>
    </w:p>
    <w:p w14:paraId="45BB7916" w14:textId="77777777" w:rsidR="009F439A" w:rsidRPr="00E14D4A" w:rsidRDefault="00453547">
      <w:pPr>
        <w:widowControl w:val="0"/>
        <w:spacing w:after="0" w:line="240" w:lineRule="auto"/>
        <w:jc w:val="both"/>
        <w:textAlignment w:val="baseline"/>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xml:space="preserve">        3.1.10. Немедленно предупредить Заказчика и до получения от него указаний приостановить Услуги при обнаружении:</w:t>
      </w:r>
    </w:p>
    <w:p w14:paraId="44212971" w14:textId="77777777" w:rsidR="009F439A" w:rsidRPr="00E14D4A" w:rsidRDefault="00453547">
      <w:pPr>
        <w:widowControl w:val="0"/>
        <w:spacing w:after="0" w:line="240" w:lineRule="auto"/>
        <w:jc w:val="both"/>
        <w:textAlignment w:val="baseline"/>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возможных неблагоприятных для Заказчика последствий оказания его указаний о способе оказания Услуг;</w:t>
      </w:r>
    </w:p>
    <w:p w14:paraId="473FB5D5" w14:textId="77777777" w:rsidR="009F439A" w:rsidRPr="00E14D4A" w:rsidRDefault="00453547">
      <w:pPr>
        <w:widowControl w:val="0"/>
        <w:spacing w:after="0" w:line="240" w:lineRule="auto"/>
        <w:jc w:val="both"/>
        <w:textAlignment w:val="baseline"/>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иных, не зависящих от Исполнителя обстоятельств, которые грозят годности или прочности результатов оказываемых Услуг либо создают невозможность их завершения в срок.</w:t>
      </w:r>
    </w:p>
    <w:p w14:paraId="722F87CA" w14:textId="77777777" w:rsidR="009F439A" w:rsidRPr="00E14D4A" w:rsidRDefault="00453547">
      <w:pPr>
        <w:widowControl w:val="0"/>
        <w:spacing w:after="0" w:line="240" w:lineRule="auto"/>
        <w:jc w:val="both"/>
        <w:textAlignment w:val="baseline"/>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xml:space="preserve">         3.1.11. Своевременно известить Заказчика о готовности к сдаче результата оказанных Услуг.</w:t>
      </w:r>
    </w:p>
    <w:p w14:paraId="2479414D" w14:textId="77777777" w:rsidR="009F439A" w:rsidRPr="00E14D4A" w:rsidRDefault="00453547">
      <w:pPr>
        <w:widowControl w:val="0"/>
        <w:spacing w:after="0" w:line="240" w:lineRule="auto"/>
        <w:jc w:val="both"/>
        <w:textAlignment w:val="baseline"/>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xml:space="preserve">         3.1.12. Нести самостоятельную и полную ответственность за организацию охраны и безопасности труда рабочих мест на Объекте. При осуществлении Услуг соблюдать требования законодательства Российской Федерации об охране окружающей среды и безопасности Услуг и нести ответственность за нарушения указанных требований. Обеспечить соблюдение требований техники безопасности и пожарной безопасности в соответствии с требованиями законодательства Российской Федерации.</w:t>
      </w:r>
    </w:p>
    <w:p w14:paraId="5ACAF69F" w14:textId="77777777" w:rsidR="009F439A" w:rsidRPr="00E14D4A" w:rsidRDefault="00453547">
      <w:pPr>
        <w:widowControl w:val="0"/>
        <w:spacing w:after="0" w:line="240" w:lineRule="auto"/>
        <w:jc w:val="both"/>
        <w:textAlignment w:val="baseline"/>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xml:space="preserve">         3.1.13. Не переуступать свои права (требования) и/или обязанности по Договору третьим лицам без предварительного письменного согласия Заказчика.</w:t>
      </w:r>
    </w:p>
    <w:p w14:paraId="37640ED3"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color w:val="000000" w:themeColor="text1"/>
          <w:sz w:val="24"/>
          <w:szCs w:val="24"/>
          <w:lang w:eastAsia="ru-RU"/>
        </w:rPr>
        <w:t xml:space="preserve">         3.1.14.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14:paraId="14997F0F"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3.1.15. Известить</w:t>
      </w:r>
      <w:r w:rsidRPr="00E14D4A">
        <w:rPr>
          <w:rFonts w:ascii="Times New Roman" w:eastAsia="Times New Roman" w:hAnsi="Times New Roman" w:cs="Times New Roman"/>
          <w:color w:val="000000" w:themeColor="text1"/>
          <w:sz w:val="24"/>
          <w:szCs w:val="24"/>
          <w:lang w:eastAsia="ru-RU"/>
        </w:rPr>
        <w:t xml:space="preserve"> Заказчика в течение 3 (трех) рабочих дней в случае изменения юридического адреса, наименования, банковских реквизитов и иных сведений. В </w:t>
      </w:r>
      <w:r w:rsidRPr="00E14D4A">
        <w:rPr>
          <w:rFonts w:ascii="Times New Roman" w:eastAsia="Times New Roman" w:hAnsi="Times New Roman" w:cs="Times New Roman"/>
          <w:color w:val="000000" w:themeColor="text1"/>
          <w:sz w:val="24"/>
          <w:szCs w:val="24"/>
          <w:lang w:eastAsia="ru-RU"/>
        </w:rPr>
        <w:lastRenderedPageBreak/>
        <w:t>противном случае все риски, связанные, в том числе, с перечислением Заказчиком денежных средств на указанный в Договоре расчетный счет Исполнителя, несет Исполнитель.</w:t>
      </w:r>
    </w:p>
    <w:p w14:paraId="5FAC2416"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3.1.16. Обеспечить</w:t>
      </w:r>
      <w:r w:rsidRPr="00E14D4A">
        <w:rPr>
          <w:rFonts w:ascii="Times New Roman" w:eastAsia="Times New Roman" w:hAnsi="Times New Roman" w:cs="Times New Roman"/>
          <w:color w:val="000000" w:themeColor="text1"/>
          <w:sz w:val="24"/>
          <w:szCs w:val="24"/>
          <w:lang w:eastAsia="ru-RU"/>
        </w:rPr>
        <w:t xml:space="preserve"> конфиденциальность информации, предоставленной Заказчиком в ходе 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69F13E53"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3.1.17. В</w:t>
      </w:r>
      <w:r w:rsidRPr="00E14D4A">
        <w:rPr>
          <w:rFonts w:ascii="Times New Roman" w:eastAsia="Times New Roman" w:hAnsi="Times New Roman" w:cs="Times New Roman"/>
          <w:color w:val="000000" w:themeColor="text1"/>
          <w:sz w:val="24"/>
          <w:szCs w:val="24"/>
          <w:lang w:eastAsia="ru-RU"/>
        </w:rPr>
        <w:t xml:space="preserve"> случае принятия решения о ликвидации или реорганизации, Исполнитель обязан уведомить Заказчика в письменном виде не позднее одного месяца с даты принятия решения о начале проведения процедуры ликвидации или реорганизации.</w:t>
      </w:r>
    </w:p>
    <w:p w14:paraId="66F0EA4A" w14:textId="77777777" w:rsidR="009F439A" w:rsidRPr="00E14D4A" w:rsidRDefault="00453547">
      <w:pPr>
        <w:spacing w:after="0" w:line="240" w:lineRule="auto"/>
        <w:ind w:right="-1"/>
        <w:jc w:val="both"/>
        <w:rPr>
          <w:rFonts w:ascii="Times New Roman" w:hAnsi="Times New Roman"/>
          <w:bCs/>
          <w:sz w:val="24"/>
          <w:szCs w:val="24"/>
        </w:rPr>
      </w:pPr>
      <w:r w:rsidRPr="00E14D4A">
        <w:rPr>
          <w:rFonts w:ascii="Times New Roman" w:eastAsia="Times New Roman" w:hAnsi="Times New Roman" w:cs="Times New Roman"/>
          <w:color w:val="000000" w:themeColor="text1"/>
          <w:sz w:val="24"/>
          <w:szCs w:val="24"/>
          <w:lang w:eastAsia="ru-RU"/>
        </w:rPr>
        <w:t xml:space="preserve">        3.1.18 </w:t>
      </w:r>
      <w:r w:rsidRPr="00E14D4A">
        <w:rPr>
          <w:rFonts w:ascii="Times New Roman" w:hAnsi="Times New Roman"/>
          <w:bCs/>
          <w:sz w:val="24"/>
          <w:szCs w:val="24"/>
        </w:rPr>
        <w:t>Исполнитель обязан соответствовать и гарантирует, что соответствует в течении срока действия настоящего Договора требованиям, установленным частью 1 статьи 31 Федерального закона № 44-ФЗ. Исполнитель заверяет, что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4359078D" w14:textId="77777777" w:rsidR="009F439A" w:rsidRPr="00E14D4A" w:rsidRDefault="00453547">
      <w:pPr>
        <w:widowControl w:val="0"/>
        <w:spacing w:after="0" w:line="240" w:lineRule="auto"/>
        <w:ind w:right="-2"/>
        <w:jc w:val="both"/>
        <w:rPr>
          <w:rFonts w:ascii="Times New Roman" w:eastAsiaTheme="minorEastAsia" w:hAnsi="Times New Roman" w:cs="Times New Roman"/>
          <w:b/>
          <w:bCs/>
          <w:i/>
          <w:sz w:val="24"/>
          <w:szCs w:val="24"/>
          <w:lang w:eastAsia="ru-RU"/>
        </w:rPr>
      </w:pPr>
      <w:r w:rsidRPr="00E14D4A">
        <w:rPr>
          <w:rFonts w:ascii="Times New Roman" w:eastAsiaTheme="minorEastAsia" w:hAnsi="Times New Roman" w:cs="Times New Roman"/>
          <w:b/>
          <w:bCs/>
          <w:sz w:val="24"/>
          <w:szCs w:val="24"/>
          <w:lang w:eastAsia="ru-RU"/>
        </w:rPr>
        <w:t xml:space="preserve">        3.2. Исполнитель вправе:</w:t>
      </w:r>
    </w:p>
    <w:p w14:paraId="498390ED" w14:textId="77777777" w:rsidR="009F439A" w:rsidRPr="00E14D4A" w:rsidRDefault="00453547">
      <w:pPr>
        <w:widowControl w:val="0"/>
        <w:spacing w:after="0" w:line="240" w:lineRule="auto"/>
        <w:ind w:right="-2"/>
        <w:contextualSpacing/>
        <w:jc w:val="both"/>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xml:space="preserve">        3.2.1. По соглашению с Заказчиком сдать Услуги по Договору досрочно. В случае досрочного завершения Услуг дополнительное вознаграждение </w:t>
      </w:r>
      <w:r w:rsidRPr="00E14D4A">
        <w:rPr>
          <w:rFonts w:ascii="Times New Roman" w:eastAsiaTheme="minorEastAsia" w:hAnsi="Times New Roman" w:cs="Times New Roman"/>
          <w:spacing w:val="-1"/>
          <w:sz w:val="24"/>
          <w:szCs w:val="24"/>
          <w:lang w:eastAsia="ru-RU"/>
        </w:rPr>
        <w:t xml:space="preserve">Исполнителю </w:t>
      </w:r>
      <w:r w:rsidRPr="00E14D4A">
        <w:rPr>
          <w:rFonts w:ascii="Times New Roman" w:eastAsiaTheme="minorEastAsia" w:hAnsi="Times New Roman" w:cs="Times New Roman"/>
          <w:sz w:val="24"/>
          <w:szCs w:val="24"/>
          <w:lang w:eastAsia="ru-RU"/>
        </w:rPr>
        <w:t xml:space="preserve">не выплачивается. </w:t>
      </w:r>
    </w:p>
    <w:p w14:paraId="575BB2BB"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heme="minorEastAsia" w:hAnsi="Times New Roman" w:cs="Times New Roman"/>
          <w:sz w:val="24"/>
          <w:szCs w:val="24"/>
          <w:lang w:eastAsia="ru-RU"/>
        </w:rPr>
        <w:t xml:space="preserve">        3.2.2</w:t>
      </w:r>
      <w:bookmarkStart w:id="3" w:name="_Hlk500514903"/>
      <w:r w:rsidRPr="00E14D4A">
        <w:rPr>
          <w:rFonts w:ascii="Times New Roman" w:eastAsiaTheme="minorEastAsia" w:hAnsi="Times New Roman" w:cs="Times New Roman"/>
          <w:sz w:val="24"/>
          <w:szCs w:val="24"/>
          <w:lang w:eastAsia="ru-RU"/>
        </w:rPr>
        <w:t xml:space="preserve">. Привлечь к исполнению своих обязательств Соисполнителей, компетентных в выполнении соответствующих Услуг. Исполнитель несет полную ответственность перед Заказчиком за сроки и качество оказываемых Соисполнителями Услуг, а также иную ответственность за действия Соисполнителей несет Исполнитель. </w:t>
      </w:r>
      <w:r w:rsidRPr="00E14D4A">
        <w:rPr>
          <w:rFonts w:ascii="Times New Roman" w:eastAsia="Times New Roman" w:hAnsi="Times New Roman" w:cs="Times New Roman"/>
          <w:color w:val="000000" w:themeColor="text1"/>
          <w:sz w:val="24"/>
          <w:szCs w:val="24"/>
          <w:lang w:eastAsia="ru-RU"/>
        </w:rPr>
        <w:t xml:space="preserve">Привлечение Соисполнителей не влечет за собой изменение Цены Договора и (или) объемов Услуг по настоящему Договору. Перечень Услуг, оказанных Соисполнителями, и их стоимость Исполнитель указывает в </w:t>
      </w:r>
      <w:proofErr w:type="gramStart"/>
      <w:r w:rsidRPr="00E14D4A">
        <w:rPr>
          <w:rFonts w:ascii="Times New Roman" w:eastAsia="Times New Roman" w:hAnsi="Times New Roman" w:cs="Times New Roman"/>
          <w:color w:val="000000" w:themeColor="text1"/>
          <w:sz w:val="24"/>
          <w:szCs w:val="24"/>
          <w:lang w:eastAsia="ru-RU"/>
        </w:rPr>
        <w:t xml:space="preserve">Акте </w:t>
      </w:r>
      <w:r w:rsidRPr="00E14D4A">
        <w:rPr>
          <w:rFonts w:ascii="Times New Roman" w:hAnsi="Times New Roman" w:cs="Times New Roman"/>
          <w:sz w:val="24"/>
          <w:szCs w:val="24"/>
        </w:rPr>
        <w:t xml:space="preserve"> сдачи</w:t>
      </w:r>
      <w:proofErr w:type="gramEnd"/>
      <w:r w:rsidRPr="00E14D4A">
        <w:rPr>
          <w:rFonts w:ascii="Times New Roman" w:hAnsi="Times New Roman" w:cs="Times New Roman"/>
          <w:sz w:val="24"/>
          <w:szCs w:val="24"/>
        </w:rPr>
        <w:t>-приемки оказанных услуг</w:t>
      </w:r>
      <w:r w:rsidRPr="00E14D4A">
        <w:rPr>
          <w:rFonts w:ascii="Times New Roman" w:eastAsia="Times New Roman" w:hAnsi="Times New Roman" w:cs="Times New Roman"/>
          <w:color w:val="000000" w:themeColor="text1"/>
          <w:sz w:val="24"/>
          <w:szCs w:val="24"/>
          <w:lang w:eastAsia="ru-RU"/>
        </w:rPr>
        <w:t>, представляемом Заказчику по результатам оказания Услуг, в порядке, установленном настоящим Договором. В случае привлечения Соисполнителей Исполнителю необходимо в срок не более 5 (Пять) рабочих дней со дня заключения договора предоставить Заказчику копию договора (договоров), заключенного с Соисполнителем, заверенную Исполнителем.</w:t>
      </w:r>
      <w:bookmarkEnd w:id="3"/>
    </w:p>
    <w:p w14:paraId="73E49994" w14:textId="77777777" w:rsidR="009F439A" w:rsidRPr="00E14D4A" w:rsidRDefault="00453547">
      <w:pPr>
        <w:widowControl w:val="0"/>
        <w:spacing w:after="0" w:line="240" w:lineRule="auto"/>
        <w:jc w:val="both"/>
        <w:textAlignment w:val="baseline"/>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xml:space="preserve">       3.2.3. Самостоятельно определять количество специалистов, необходимых для оказания Услуг.</w:t>
      </w:r>
    </w:p>
    <w:p w14:paraId="23E4C751"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heme="minorEastAsia" w:hAnsi="Times New Roman" w:cs="Times New Roman"/>
          <w:sz w:val="24"/>
          <w:szCs w:val="24"/>
          <w:lang w:eastAsia="ru-RU"/>
        </w:rPr>
        <w:t xml:space="preserve">       3.2.4. </w:t>
      </w:r>
      <w:r w:rsidRPr="00E14D4A">
        <w:rPr>
          <w:rFonts w:ascii="Times New Roman" w:eastAsia="Calibri" w:hAnsi="Times New Roman" w:cs="Times New Roman"/>
          <w:color w:val="000000" w:themeColor="text1"/>
          <w:sz w:val="24"/>
          <w:szCs w:val="24"/>
          <w:lang w:eastAsia="ru-RU"/>
        </w:rPr>
        <w:t>При условии надлежащего оказания Услуг в соответствии с условиями настоящего Договора, требовать от Заказчика своевременного подписания документов, свидетельствующих об исполнении Исполнителем своих обязательств по Договору</w:t>
      </w:r>
      <w:r w:rsidRPr="00E14D4A">
        <w:rPr>
          <w:rFonts w:ascii="Times New Roman" w:eastAsia="Times New Roman" w:hAnsi="Times New Roman" w:cs="Times New Roman"/>
          <w:color w:val="000000" w:themeColor="text1"/>
          <w:sz w:val="24"/>
          <w:szCs w:val="24"/>
          <w:lang w:eastAsia="ru-RU"/>
        </w:rPr>
        <w:t xml:space="preserve"> в установленном Договором порядке.</w:t>
      </w:r>
    </w:p>
    <w:p w14:paraId="1ABF2E58"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Calibri" w:hAnsi="Times New Roman" w:cs="Times New Roman"/>
          <w:color w:val="000000" w:themeColor="text1"/>
          <w:sz w:val="24"/>
          <w:szCs w:val="24"/>
          <w:lang w:eastAsia="ru-RU"/>
        </w:rPr>
        <w:t xml:space="preserve">       3.2.5. При условии надлежащего оказания Услуг требовать от Заказчика своевременной оплаты оказанных Услуг в порядке, предусмотренном настоящим</w:t>
      </w:r>
      <w:r w:rsidRPr="00E14D4A">
        <w:rPr>
          <w:rFonts w:ascii="Times New Roman" w:eastAsia="Times New Roman" w:hAnsi="Times New Roman" w:cs="Times New Roman"/>
          <w:color w:val="000000" w:themeColor="text1"/>
          <w:sz w:val="24"/>
          <w:szCs w:val="24"/>
          <w:lang w:eastAsia="ru-RU"/>
        </w:rPr>
        <w:t xml:space="preserve"> Договором.</w:t>
      </w:r>
    </w:p>
    <w:p w14:paraId="3361971F"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color w:val="000000" w:themeColor="text1"/>
          <w:sz w:val="24"/>
          <w:szCs w:val="24"/>
          <w:lang w:eastAsia="ru-RU"/>
        </w:rPr>
        <w:t xml:space="preserve">        3.2.6. Запрашивать у Заказчика разъяснения и уточнения относительно оказания Услуг в рамках настоящего Договора.</w:t>
      </w:r>
    </w:p>
    <w:p w14:paraId="41EF6018"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3.2.7. Получать</w:t>
      </w:r>
      <w:r w:rsidRPr="00E14D4A">
        <w:rPr>
          <w:rFonts w:ascii="Times New Roman" w:eastAsia="Times New Roman" w:hAnsi="Times New Roman" w:cs="Times New Roman"/>
          <w:color w:val="000000" w:themeColor="text1"/>
          <w:sz w:val="24"/>
          <w:szCs w:val="24"/>
          <w:lang w:eastAsia="ru-RU"/>
        </w:rPr>
        <w:t xml:space="preserve"> от Заказчика содействие при выполнении Услуг в соответствии с условиями настоящего Договора.</w:t>
      </w:r>
    </w:p>
    <w:p w14:paraId="17465EC6"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3.2.8. Досрочно</w:t>
      </w:r>
      <w:r w:rsidRPr="00E14D4A">
        <w:rPr>
          <w:rFonts w:ascii="Times New Roman" w:eastAsia="Times New Roman" w:hAnsi="Times New Roman" w:cs="Times New Roman"/>
          <w:color w:val="000000" w:themeColor="text1"/>
          <w:sz w:val="24"/>
          <w:szCs w:val="24"/>
          <w:lang w:eastAsia="ru-RU"/>
        </w:rPr>
        <w:t xml:space="preserve"> исполнить обязательства по настоящему Договору.</w:t>
      </w:r>
    </w:p>
    <w:p w14:paraId="01AE948C"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3.2.9. Принять</w:t>
      </w:r>
      <w:r w:rsidRPr="00E14D4A">
        <w:rPr>
          <w:rFonts w:ascii="Times New Roman" w:eastAsia="Times New Roman" w:hAnsi="Times New Roman" w:cs="Times New Roman"/>
          <w:color w:val="000000" w:themeColor="text1"/>
          <w:sz w:val="24"/>
          <w:szCs w:val="24"/>
          <w:lang w:eastAsia="ru-RU"/>
        </w:rPr>
        <w:t xml:space="preserve">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полного возмещения Заказчику убытков.</w:t>
      </w:r>
    </w:p>
    <w:p w14:paraId="21855E55" w14:textId="77777777" w:rsidR="009F439A" w:rsidRPr="00E14D4A" w:rsidRDefault="00453547">
      <w:pPr>
        <w:widowControl w:val="0"/>
        <w:spacing w:after="0" w:line="240" w:lineRule="auto"/>
        <w:jc w:val="both"/>
        <w:textAlignment w:val="baseline"/>
        <w:rPr>
          <w:rFonts w:ascii="Times New Roman" w:eastAsiaTheme="minorEastAsia" w:hAnsi="Times New Roman" w:cs="Times New Roman"/>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3.2.10. Требовать</w:t>
      </w:r>
      <w:r w:rsidRPr="00E14D4A">
        <w:rPr>
          <w:rFonts w:ascii="Times New Roman" w:eastAsia="Times New Roman" w:hAnsi="Times New Roman" w:cs="Times New Roman"/>
          <w:color w:val="000000" w:themeColor="text1"/>
          <w:sz w:val="24"/>
          <w:szCs w:val="24"/>
          <w:lang w:eastAsia="ru-RU"/>
        </w:rPr>
        <w:t xml:space="preserve"> уплаты неустойки (штрафа, пени) в соответствии с условиями настоящего Договора.</w:t>
      </w:r>
    </w:p>
    <w:p w14:paraId="1480A173" w14:textId="77777777" w:rsidR="009F439A" w:rsidRPr="00E14D4A" w:rsidRDefault="00453547">
      <w:pPr>
        <w:widowControl w:val="0"/>
        <w:spacing w:after="0" w:line="240" w:lineRule="auto"/>
        <w:ind w:right="-2"/>
        <w:jc w:val="both"/>
        <w:rPr>
          <w:rFonts w:ascii="Times New Roman" w:eastAsiaTheme="minorEastAsia" w:hAnsi="Times New Roman" w:cs="Times New Roman"/>
          <w:b/>
          <w:bCs/>
          <w:sz w:val="24"/>
          <w:szCs w:val="24"/>
          <w:lang w:eastAsia="ru-RU"/>
        </w:rPr>
      </w:pPr>
      <w:r w:rsidRPr="00E14D4A">
        <w:rPr>
          <w:rFonts w:ascii="Times New Roman" w:eastAsiaTheme="minorEastAsia" w:hAnsi="Times New Roman" w:cs="Times New Roman"/>
          <w:b/>
          <w:bCs/>
          <w:sz w:val="24"/>
          <w:szCs w:val="24"/>
          <w:lang w:eastAsia="ru-RU"/>
        </w:rPr>
        <w:t xml:space="preserve">         3.3. Заказчик обязан:</w:t>
      </w:r>
    </w:p>
    <w:p w14:paraId="25BE7698" w14:textId="7A09EF51" w:rsidR="009F439A" w:rsidRPr="00E14D4A" w:rsidRDefault="00453547">
      <w:pPr>
        <w:spacing w:after="0" w:line="240" w:lineRule="auto"/>
        <w:ind w:right="-2"/>
        <w:jc w:val="both"/>
        <w:rPr>
          <w:rFonts w:ascii="Times New Roman" w:eastAsia="Times New Roman" w:hAnsi="Times New Roman" w:cs="Times New Roman"/>
          <w:sz w:val="24"/>
          <w:szCs w:val="24"/>
        </w:rPr>
      </w:pPr>
      <w:r w:rsidRPr="00E14D4A">
        <w:rPr>
          <w:rFonts w:ascii="Times New Roman" w:eastAsiaTheme="minorEastAsia" w:hAnsi="Times New Roman" w:cs="Times New Roman"/>
          <w:sz w:val="24"/>
          <w:szCs w:val="24"/>
          <w:lang w:eastAsia="ru-RU"/>
        </w:rPr>
        <w:lastRenderedPageBreak/>
        <w:t xml:space="preserve">         3.3.1. </w:t>
      </w:r>
      <w:r w:rsidRPr="00E14D4A">
        <w:rPr>
          <w:rFonts w:ascii="Times New Roman" w:eastAsia="Times New Roman" w:hAnsi="Times New Roman" w:cs="Times New Roman"/>
          <w:color w:val="000000" w:themeColor="text1"/>
          <w:sz w:val="24"/>
          <w:szCs w:val="24"/>
          <w:lang w:eastAsia="zh-CN"/>
        </w:rPr>
        <w:t>При отсутствии претензий относительно качества, объема и соблюдения условий оказания</w:t>
      </w:r>
      <w:r w:rsidR="00211812" w:rsidRPr="00E14D4A">
        <w:rPr>
          <w:rFonts w:ascii="Times New Roman" w:eastAsia="Times New Roman" w:hAnsi="Times New Roman" w:cs="Times New Roman"/>
          <w:color w:val="000000" w:themeColor="text1"/>
          <w:sz w:val="24"/>
          <w:szCs w:val="24"/>
          <w:lang w:eastAsia="zh-CN"/>
        </w:rPr>
        <w:t xml:space="preserve"> </w:t>
      </w:r>
      <w:r w:rsidRPr="00E14D4A">
        <w:rPr>
          <w:rFonts w:ascii="Times New Roman" w:eastAsia="Times New Roman" w:hAnsi="Times New Roman" w:cs="Times New Roman"/>
          <w:color w:val="000000" w:themeColor="text1"/>
          <w:sz w:val="24"/>
          <w:szCs w:val="24"/>
          <w:lang w:eastAsia="zh-CN"/>
        </w:rPr>
        <w:t xml:space="preserve">Услуг, </w:t>
      </w:r>
      <w:r w:rsidRPr="00E14D4A">
        <w:rPr>
          <w:rFonts w:ascii="Times New Roman" w:eastAsia="Times New Roman" w:hAnsi="Times New Roman" w:cs="Times New Roman"/>
          <w:sz w:val="24"/>
          <w:szCs w:val="24"/>
        </w:rPr>
        <w:t>принять и оплатить надлежащим образом выполненные Услуги в соответствии с Договором.</w:t>
      </w:r>
    </w:p>
    <w:p w14:paraId="16D87971" w14:textId="77777777" w:rsidR="009F439A" w:rsidRPr="00E14D4A" w:rsidRDefault="00453547">
      <w:pPr>
        <w:spacing w:after="0" w:line="240" w:lineRule="auto"/>
        <w:ind w:right="-2"/>
        <w:jc w:val="both"/>
        <w:rPr>
          <w:rFonts w:ascii="Times New Roman" w:eastAsia="Times New Roman" w:hAnsi="Times New Roman" w:cs="Times New Roman"/>
          <w:sz w:val="24"/>
          <w:szCs w:val="24"/>
        </w:rPr>
      </w:pPr>
      <w:r w:rsidRPr="00E14D4A">
        <w:rPr>
          <w:rFonts w:ascii="Times New Roman" w:eastAsia="Times New Roman" w:hAnsi="Times New Roman" w:cs="Times New Roman"/>
          <w:sz w:val="24"/>
          <w:szCs w:val="24"/>
        </w:rPr>
        <w:t xml:space="preserve">         3.3.2. Требовать оплаты неустойки (штрафа, пени) в соответствии с условиями Договора. </w:t>
      </w:r>
    </w:p>
    <w:p w14:paraId="09B79DD3" w14:textId="77777777" w:rsidR="009F439A" w:rsidRPr="00E14D4A" w:rsidRDefault="00453547">
      <w:pPr>
        <w:spacing w:after="0" w:line="240" w:lineRule="auto"/>
        <w:ind w:right="-2"/>
        <w:jc w:val="both"/>
        <w:rPr>
          <w:rFonts w:ascii="Times New Roman" w:eastAsia="Times New Roman" w:hAnsi="Times New Roman" w:cs="Times New Roman"/>
          <w:sz w:val="24"/>
          <w:szCs w:val="24"/>
        </w:rPr>
      </w:pPr>
      <w:r w:rsidRPr="00E14D4A">
        <w:rPr>
          <w:rFonts w:ascii="Times New Roman" w:eastAsia="Times New Roman" w:hAnsi="Times New Roman" w:cs="Times New Roman"/>
          <w:sz w:val="24"/>
          <w:szCs w:val="24"/>
        </w:rPr>
        <w:t xml:space="preserve">         3.3.3. Обеспечить Исполнителя информацией, необходимой для оказания Услуг. </w:t>
      </w:r>
    </w:p>
    <w:p w14:paraId="642E5CD9" w14:textId="77777777" w:rsidR="009F439A" w:rsidRPr="00E14D4A" w:rsidRDefault="00453547">
      <w:pPr>
        <w:shd w:val="clear" w:color="auto" w:fill="FFFFFF"/>
        <w:spacing w:after="0" w:line="240" w:lineRule="auto"/>
        <w:ind w:right="-2"/>
        <w:jc w:val="both"/>
        <w:rPr>
          <w:rFonts w:ascii="Times New Roman" w:eastAsia="Times New Roman" w:hAnsi="Times New Roman" w:cs="Times New Roman"/>
          <w:sz w:val="24"/>
          <w:szCs w:val="24"/>
          <w:lang w:eastAsia="ar-SA"/>
        </w:rPr>
      </w:pPr>
      <w:r w:rsidRPr="00E14D4A">
        <w:rPr>
          <w:rFonts w:ascii="Times New Roman" w:eastAsia="Times New Roman" w:hAnsi="Times New Roman" w:cs="Times New Roman"/>
          <w:sz w:val="24"/>
          <w:szCs w:val="24"/>
        </w:rPr>
        <w:t xml:space="preserve">         3.3.4. </w:t>
      </w:r>
      <w:r w:rsidRPr="00E14D4A">
        <w:rPr>
          <w:rFonts w:ascii="Times New Roman" w:eastAsia="Times New Roman" w:hAnsi="Times New Roman" w:cs="Times New Roman"/>
          <w:sz w:val="24"/>
          <w:szCs w:val="24"/>
          <w:lang w:eastAsia="ar-SA"/>
        </w:rPr>
        <w:t>Создать условия, не препятствующие выполнению Исполнителем принятых обязательств:</w:t>
      </w:r>
    </w:p>
    <w:p w14:paraId="61ACEFAF" w14:textId="77777777" w:rsidR="009F439A" w:rsidRPr="00E14D4A" w:rsidRDefault="00453547">
      <w:pPr>
        <w:shd w:val="clear" w:color="auto" w:fill="FFFFFF"/>
        <w:spacing w:after="0" w:line="240" w:lineRule="auto"/>
        <w:ind w:right="-2"/>
        <w:jc w:val="both"/>
        <w:rPr>
          <w:rFonts w:ascii="Times New Roman" w:eastAsia="Times New Roman" w:hAnsi="Times New Roman" w:cs="Times New Roman"/>
          <w:sz w:val="24"/>
          <w:szCs w:val="24"/>
          <w:lang w:eastAsia="ar-SA"/>
        </w:rPr>
      </w:pPr>
      <w:r w:rsidRPr="00E14D4A">
        <w:rPr>
          <w:rFonts w:ascii="Times New Roman" w:eastAsia="Times New Roman" w:hAnsi="Times New Roman" w:cs="Times New Roman"/>
          <w:sz w:val="24"/>
          <w:szCs w:val="24"/>
          <w:lang w:eastAsia="ar-SA"/>
        </w:rPr>
        <w:t>-назначить из числа своих специалистов ответственного представителя Заказчика, уполномоченного утверждать от имени Заказчика технические решения, решать текущие вопросы, содействуя деятельности специалистов Исполнителя;</w:t>
      </w:r>
    </w:p>
    <w:p w14:paraId="4273FA45" w14:textId="77777777" w:rsidR="009F439A" w:rsidRPr="00E14D4A" w:rsidRDefault="00453547">
      <w:pPr>
        <w:shd w:val="clear" w:color="auto" w:fill="FFFFFF"/>
        <w:spacing w:after="0" w:line="240" w:lineRule="auto"/>
        <w:ind w:right="-2"/>
        <w:jc w:val="both"/>
        <w:rPr>
          <w:rFonts w:ascii="Times New Roman" w:eastAsia="Times New Roman" w:hAnsi="Times New Roman" w:cs="Times New Roman"/>
          <w:sz w:val="24"/>
          <w:szCs w:val="24"/>
          <w:lang w:eastAsia="ar-SA"/>
        </w:rPr>
      </w:pPr>
      <w:r w:rsidRPr="00E14D4A">
        <w:rPr>
          <w:rFonts w:ascii="Times New Roman" w:eastAsia="Times New Roman" w:hAnsi="Times New Roman" w:cs="Times New Roman"/>
          <w:sz w:val="24"/>
          <w:szCs w:val="24"/>
          <w:lang w:eastAsia="ar-SA"/>
        </w:rPr>
        <w:t>-обеспечить беспрепятственный доступ специалистов Исполнителя месту оказания Услуг в течение рабочего времени и по согласованию Сторон в выходные дни.</w:t>
      </w:r>
    </w:p>
    <w:p w14:paraId="7654FFE8" w14:textId="77777777" w:rsidR="009F439A" w:rsidRPr="00E14D4A" w:rsidRDefault="00453547">
      <w:pPr>
        <w:shd w:val="clear" w:color="auto" w:fill="FFFFFF"/>
        <w:spacing w:after="0" w:line="240" w:lineRule="auto"/>
        <w:ind w:right="-2"/>
        <w:jc w:val="both"/>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xml:space="preserve">         3.3.5. Направлять по мере необходимости Исполнителю заявки на устранение неисправностей, поломок, составленные в произвольной письменной форме, почтовым отправлением или вручая представителю Исполнителя под подпись. </w:t>
      </w:r>
    </w:p>
    <w:p w14:paraId="35EA5521" w14:textId="77777777" w:rsidR="009F439A" w:rsidRPr="00E14D4A" w:rsidRDefault="00453547">
      <w:pPr>
        <w:widowControl w:val="0"/>
        <w:spacing w:after="0" w:line="240" w:lineRule="auto"/>
        <w:ind w:hanging="426"/>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color w:val="000000" w:themeColor="text1"/>
          <w:sz w:val="24"/>
          <w:szCs w:val="24"/>
          <w:lang w:eastAsia="ru-RU"/>
        </w:rPr>
        <w:t xml:space="preserve">                 3.3.6. Сообщать в письменной форме Исполнителю о недостатках, обнаруженных в ходе оказания Услуг, в течение 10 (десяти) рабочих дней после обнаружения таких недостатков.</w:t>
      </w:r>
    </w:p>
    <w:p w14:paraId="79D0918D" w14:textId="77777777" w:rsidR="009F439A" w:rsidRPr="00E14D4A" w:rsidRDefault="00453547">
      <w:pPr>
        <w:widowControl w:val="0"/>
        <w:spacing w:after="0" w:line="240" w:lineRule="auto"/>
        <w:ind w:hanging="426"/>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3.3.7. При</w:t>
      </w:r>
      <w:r w:rsidRPr="00E14D4A">
        <w:rPr>
          <w:rFonts w:ascii="Times New Roman" w:eastAsia="Times New Roman" w:hAnsi="Times New Roman" w:cs="Times New Roman"/>
          <w:color w:val="000000" w:themeColor="text1"/>
          <w:sz w:val="24"/>
          <w:szCs w:val="24"/>
          <w:lang w:eastAsia="ru-RU"/>
        </w:rPr>
        <w:t xml:space="preserve"> обнаружении несоответствия качества, объема и стоимости оказанных Исполнителем Услуг условиям Договора требовать устранения замечаний.</w:t>
      </w:r>
    </w:p>
    <w:p w14:paraId="516CC1C3" w14:textId="77777777" w:rsidR="009F439A" w:rsidRPr="00E14D4A" w:rsidRDefault="00453547">
      <w:pPr>
        <w:widowControl w:val="0"/>
        <w:spacing w:after="0" w:line="240" w:lineRule="auto"/>
        <w:ind w:hanging="426"/>
        <w:jc w:val="both"/>
        <w:textAlignment w:val="baseline"/>
        <w:rPr>
          <w:rFonts w:ascii="Times New Roman" w:eastAsiaTheme="minorEastAsia" w:hAnsi="Times New Roman" w:cs="Times New Roman"/>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3.3.8. </w:t>
      </w:r>
      <w:r w:rsidRPr="00E14D4A">
        <w:rPr>
          <w:rFonts w:ascii="Times New Roman" w:eastAsiaTheme="minorEastAsia" w:hAnsi="Times New Roman" w:cs="Times New Roman"/>
          <w:bCs/>
          <w:sz w:val="24"/>
          <w:szCs w:val="24"/>
          <w:lang w:eastAsia="ru-RU"/>
        </w:rPr>
        <w:t xml:space="preserve">Направить </w:t>
      </w:r>
      <w:r w:rsidRPr="00E14D4A">
        <w:rPr>
          <w:rFonts w:ascii="Times New Roman" w:eastAsiaTheme="minorEastAsia" w:hAnsi="Times New Roman" w:cs="Times New Roman"/>
          <w:sz w:val="24"/>
          <w:szCs w:val="24"/>
          <w:lang w:eastAsia="ru-RU"/>
        </w:rPr>
        <w:t>Исполнителю подписанные Акты сдачи-приемки оказанных услуг или мотивированный отказ от подписания указанных Актов в порядке, установленном п. 4.5. Договора.</w:t>
      </w:r>
    </w:p>
    <w:p w14:paraId="54523346" w14:textId="77777777" w:rsidR="009F439A" w:rsidRPr="00E14D4A" w:rsidRDefault="00453547">
      <w:pPr>
        <w:widowControl w:val="0"/>
        <w:spacing w:after="0" w:line="240" w:lineRule="auto"/>
        <w:ind w:hanging="426"/>
        <w:jc w:val="both"/>
        <w:textAlignment w:val="baseline"/>
        <w:rPr>
          <w:rFonts w:ascii="Times New Roman" w:eastAsiaTheme="minorEastAsia" w:hAnsi="Times New Roman" w:cs="Times New Roman"/>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3.3.9. Осуществлять контроль за выполнением Исполнителем условий Договора в соответствии с законодательством</w:t>
      </w:r>
      <w:r w:rsidRPr="00E14D4A">
        <w:rPr>
          <w:rFonts w:ascii="Times New Roman" w:eastAsia="Times New Roman" w:hAnsi="Times New Roman" w:cs="Times New Roman"/>
          <w:color w:val="000000" w:themeColor="text1"/>
          <w:sz w:val="24"/>
          <w:szCs w:val="24"/>
          <w:lang w:eastAsia="ru-RU"/>
        </w:rPr>
        <w:t xml:space="preserve"> Российской Федерации.</w:t>
      </w:r>
    </w:p>
    <w:p w14:paraId="7085F1AC" w14:textId="77777777" w:rsidR="009F439A" w:rsidRPr="00E14D4A" w:rsidRDefault="00453547">
      <w:pPr>
        <w:widowControl w:val="0"/>
        <w:spacing w:after="0" w:line="240" w:lineRule="auto"/>
        <w:ind w:left="142" w:hanging="709"/>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heme="minorEastAsia" w:hAnsi="Times New Roman" w:cs="Times New Roman"/>
          <w:sz w:val="24"/>
          <w:szCs w:val="24"/>
          <w:lang w:eastAsia="ru-RU"/>
        </w:rPr>
        <w:t xml:space="preserve">                      3.3.10. </w:t>
      </w:r>
      <w:r w:rsidRPr="00E14D4A">
        <w:rPr>
          <w:rFonts w:ascii="Times New Roman" w:eastAsia="Times New Roman" w:hAnsi="Times New Roman" w:cs="Times New Roman"/>
          <w:color w:val="000000" w:themeColor="text1"/>
          <w:sz w:val="24"/>
          <w:szCs w:val="24"/>
          <w:lang w:eastAsia="ru-RU"/>
        </w:rPr>
        <w:t xml:space="preserve">Для проверки результатов оказания Услуг, предусмотренных Договором, в части их соответствия условиям Договора провести экспертизу. Экспертиза результатов оказания Услуг может проводиться Заказчиком своими силами или к ее проведению могут привлекаться внешние эксперты, экспертные организации на основании договоров / контрактов, заключенных в соответствии с действующим законодательством Российской Федерации. </w:t>
      </w:r>
    </w:p>
    <w:p w14:paraId="5D954D3E" w14:textId="77777777" w:rsidR="009F439A" w:rsidRPr="00E14D4A" w:rsidRDefault="00453547">
      <w:pPr>
        <w:widowControl w:val="0"/>
        <w:spacing w:after="0" w:line="240" w:lineRule="auto"/>
        <w:ind w:left="142" w:hanging="709"/>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color w:val="000000" w:themeColor="text1"/>
          <w:sz w:val="24"/>
          <w:szCs w:val="24"/>
          <w:lang w:eastAsia="ru-RU"/>
        </w:rPr>
        <w:t xml:space="preserve">                      3.3.11.  Обеспечить конфиденциальность информации, предоставленной Исполнителем в ходе оказания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43C123CE" w14:textId="77777777" w:rsidR="009F439A" w:rsidRPr="00E14D4A" w:rsidRDefault="00453547">
      <w:pPr>
        <w:widowControl w:val="0"/>
        <w:spacing w:after="0" w:line="240" w:lineRule="auto"/>
        <w:ind w:left="142" w:hanging="709"/>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color w:val="000000" w:themeColor="text1"/>
          <w:sz w:val="24"/>
          <w:szCs w:val="24"/>
          <w:lang w:eastAsia="ru-RU"/>
        </w:rPr>
        <w:t xml:space="preserve">                     3.3.12. Представить Исполнителю сведения об изменении наименования, своего фактического местонахождения или банковских реквизитов в срок не позднее 5 (Пять) </w:t>
      </w:r>
      <w:proofErr w:type="gramStart"/>
      <w:r w:rsidRPr="00E14D4A">
        <w:rPr>
          <w:rFonts w:ascii="Times New Roman" w:eastAsia="Times New Roman" w:hAnsi="Times New Roman" w:cs="Times New Roman"/>
          <w:color w:val="000000" w:themeColor="text1"/>
          <w:sz w:val="24"/>
          <w:szCs w:val="24"/>
          <w:lang w:eastAsia="ru-RU"/>
        </w:rPr>
        <w:t>рабочих  дней</w:t>
      </w:r>
      <w:proofErr w:type="gramEnd"/>
      <w:r w:rsidRPr="00E14D4A">
        <w:rPr>
          <w:rFonts w:ascii="Times New Roman" w:eastAsia="Times New Roman" w:hAnsi="Times New Roman" w:cs="Times New Roman"/>
          <w:color w:val="000000" w:themeColor="text1"/>
          <w:sz w:val="24"/>
          <w:szCs w:val="24"/>
          <w:lang w:eastAsia="ru-RU"/>
        </w:rPr>
        <w:t xml:space="preserve">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63877F55" w14:textId="77777777" w:rsidR="009F439A" w:rsidRPr="00E14D4A" w:rsidRDefault="00453547">
      <w:pPr>
        <w:widowControl w:val="0"/>
        <w:spacing w:after="0" w:line="240" w:lineRule="auto"/>
        <w:ind w:left="142" w:hanging="709"/>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color w:val="000000" w:themeColor="text1"/>
          <w:sz w:val="24"/>
          <w:szCs w:val="24"/>
          <w:lang w:eastAsia="ru-RU"/>
        </w:rPr>
        <w:t xml:space="preserve">                       3.3.13 В случае принятия решения о ликвидации или реорганизации Заказчик обязан уведомить Исполнителя в письменном виде не позднее одного месяца с даты принятия решения о начале проведения процедуры ликвидации или реорганизации.</w:t>
      </w:r>
    </w:p>
    <w:p w14:paraId="602CD67D" w14:textId="77777777" w:rsidR="009F439A" w:rsidRPr="00E14D4A" w:rsidRDefault="00453547">
      <w:pPr>
        <w:widowControl w:val="0"/>
        <w:spacing w:after="0" w:line="240" w:lineRule="auto"/>
        <w:ind w:left="142" w:hanging="709"/>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color w:val="000000" w:themeColor="text1"/>
          <w:sz w:val="24"/>
          <w:szCs w:val="24"/>
          <w:lang w:eastAsia="ru-RU"/>
        </w:rPr>
        <w:t xml:space="preserve">                         3.3.14. Исполнять иные обязательства, предусмотренные законодательством Российской Федерации и Договором.</w:t>
      </w:r>
    </w:p>
    <w:p w14:paraId="332D67DB" w14:textId="77777777" w:rsidR="009F439A" w:rsidRPr="00E14D4A" w:rsidRDefault="00453547">
      <w:pPr>
        <w:widowControl w:val="0"/>
        <w:spacing w:after="0" w:line="240" w:lineRule="auto"/>
        <w:ind w:left="142" w:hanging="709"/>
        <w:jc w:val="both"/>
        <w:textAlignment w:val="baseline"/>
        <w:rPr>
          <w:rFonts w:ascii="Times New Roman" w:eastAsiaTheme="minorEastAsia" w:hAnsi="Times New Roman" w:cs="Times New Roman"/>
          <w:b/>
          <w:bCs/>
          <w:sz w:val="24"/>
          <w:szCs w:val="24"/>
          <w:lang w:eastAsia="ru-RU"/>
        </w:rPr>
      </w:pPr>
      <w:r w:rsidRPr="00E14D4A">
        <w:rPr>
          <w:rFonts w:ascii="Times New Roman" w:eastAsiaTheme="minorEastAsia" w:hAnsi="Times New Roman" w:cs="Times New Roman"/>
          <w:b/>
          <w:bCs/>
          <w:sz w:val="24"/>
          <w:szCs w:val="24"/>
          <w:lang w:eastAsia="ru-RU"/>
        </w:rPr>
        <w:t xml:space="preserve">                        3.4. Заказчик вправе:</w:t>
      </w:r>
    </w:p>
    <w:p w14:paraId="6FF60C5B" w14:textId="77777777" w:rsidR="009F439A" w:rsidRPr="00E14D4A" w:rsidRDefault="00453547">
      <w:pPr>
        <w:shd w:val="clear" w:color="auto" w:fill="FFFFFF"/>
        <w:spacing w:after="0" w:line="240" w:lineRule="auto"/>
        <w:ind w:right="-2"/>
        <w:jc w:val="both"/>
        <w:rPr>
          <w:rFonts w:ascii="Times New Roman" w:eastAsia="Times New Roman" w:hAnsi="Times New Roman" w:cs="Times New Roman"/>
          <w:sz w:val="24"/>
          <w:szCs w:val="24"/>
          <w:lang w:eastAsia="ar-SA"/>
        </w:rPr>
      </w:pPr>
      <w:r w:rsidRPr="00E14D4A">
        <w:rPr>
          <w:rFonts w:ascii="Times New Roman" w:eastAsiaTheme="minorEastAsia" w:hAnsi="Times New Roman" w:cs="Times New Roman"/>
          <w:sz w:val="24"/>
          <w:szCs w:val="24"/>
          <w:lang w:eastAsia="ru-RU"/>
        </w:rPr>
        <w:t xml:space="preserve">             3.4.1. </w:t>
      </w:r>
      <w:r w:rsidRPr="00E14D4A">
        <w:rPr>
          <w:rFonts w:ascii="Times New Roman" w:eastAsia="Times New Roman" w:hAnsi="Times New Roman" w:cs="Times New Roman"/>
          <w:sz w:val="24"/>
          <w:szCs w:val="24"/>
        </w:rPr>
        <w:t xml:space="preserve">Требовать от Исполнителя, надлежащего исполнения обязательств в соответствии с Договором </w:t>
      </w:r>
      <w:r w:rsidRPr="00E14D4A">
        <w:rPr>
          <w:rFonts w:ascii="Times New Roman" w:eastAsia="Times New Roman" w:hAnsi="Times New Roman" w:cs="Times New Roman"/>
          <w:color w:val="000000" w:themeColor="text1"/>
          <w:sz w:val="24"/>
          <w:szCs w:val="24"/>
          <w:lang w:eastAsia="ru-RU"/>
        </w:rPr>
        <w:t>и иными нормами, регулирующими данную сферу деятельности.</w:t>
      </w:r>
      <w:r w:rsidRPr="00E14D4A">
        <w:rPr>
          <w:rFonts w:ascii="Times New Roman" w:eastAsia="Times New Roman" w:hAnsi="Times New Roman" w:cs="Times New Roman"/>
          <w:sz w:val="24"/>
          <w:szCs w:val="24"/>
        </w:rPr>
        <w:t>, а также требовать своевременного устранения выявленных недостатков.</w:t>
      </w:r>
    </w:p>
    <w:p w14:paraId="4D44EA0E" w14:textId="77777777" w:rsidR="009F439A" w:rsidRPr="00E14D4A" w:rsidRDefault="00453547">
      <w:pPr>
        <w:shd w:val="clear" w:color="auto" w:fill="FFFFFF"/>
        <w:spacing w:after="0" w:line="240" w:lineRule="auto"/>
        <w:ind w:right="-2"/>
        <w:jc w:val="both"/>
        <w:rPr>
          <w:rFonts w:ascii="Times New Roman" w:eastAsia="Times New Roman" w:hAnsi="Times New Roman" w:cs="Times New Roman"/>
          <w:sz w:val="24"/>
          <w:szCs w:val="24"/>
          <w:lang w:eastAsia="ar-SA"/>
        </w:rPr>
      </w:pPr>
      <w:r w:rsidRPr="00E14D4A">
        <w:rPr>
          <w:rFonts w:ascii="Times New Roman" w:eastAsia="Times New Roman" w:hAnsi="Times New Roman" w:cs="Times New Roman"/>
          <w:sz w:val="24"/>
          <w:szCs w:val="24"/>
          <w:lang w:eastAsia="ar-SA"/>
        </w:rPr>
        <w:t xml:space="preserve">             3.4.2. </w:t>
      </w:r>
      <w:r w:rsidRPr="00E14D4A">
        <w:rPr>
          <w:rFonts w:ascii="Times New Roman" w:eastAsia="Times New Roman" w:hAnsi="Times New Roman" w:cs="Times New Roman"/>
          <w:sz w:val="24"/>
          <w:szCs w:val="24"/>
        </w:rPr>
        <w:t>Требовать от Исполнителя представления надлежащим образом оформленных документов, подтверждающих исполнение обязательств в соответствии Договором.</w:t>
      </w:r>
    </w:p>
    <w:p w14:paraId="67D4039C" w14:textId="77777777" w:rsidR="009F439A" w:rsidRPr="00E14D4A" w:rsidRDefault="00453547">
      <w:pPr>
        <w:shd w:val="clear" w:color="auto" w:fill="FFFFFF"/>
        <w:spacing w:after="0" w:line="240" w:lineRule="auto"/>
        <w:ind w:right="-2"/>
        <w:jc w:val="both"/>
        <w:rPr>
          <w:rFonts w:ascii="Times New Roman" w:eastAsia="Times New Roman" w:hAnsi="Times New Roman" w:cs="Times New Roman"/>
          <w:sz w:val="24"/>
          <w:szCs w:val="24"/>
          <w:lang w:eastAsia="ar-SA"/>
        </w:rPr>
      </w:pPr>
      <w:r w:rsidRPr="00E14D4A">
        <w:rPr>
          <w:rFonts w:ascii="Times New Roman" w:eastAsia="Times New Roman" w:hAnsi="Times New Roman" w:cs="Times New Roman"/>
          <w:sz w:val="24"/>
          <w:szCs w:val="24"/>
          <w:lang w:eastAsia="ar-SA"/>
        </w:rPr>
        <w:t xml:space="preserve">             3.4.3. </w:t>
      </w:r>
      <w:r w:rsidRPr="00E14D4A">
        <w:rPr>
          <w:rFonts w:ascii="Times New Roman" w:eastAsia="Times New Roman" w:hAnsi="Times New Roman" w:cs="Times New Roman"/>
          <w:sz w:val="24"/>
          <w:szCs w:val="24"/>
        </w:rPr>
        <w:t>Запрашивать у Исполнителя информацию о ходе и качестве оказания Услуг.</w:t>
      </w:r>
    </w:p>
    <w:p w14:paraId="4B9B606C"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sz w:val="24"/>
          <w:szCs w:val="24"/>
        </w:rPr>
        <w:t xml:space="preserve">В любое время осуществлять контроль за ходом, качеством, объемом оказания Услуг без вмешательства в оперативно-хозяйственную деятельность Исполнителя, </w:t>
      </w:r>
      <w:r w:rsidRPr="00E14D4A">
        <w:rPr>
          <w:rFonts w:ascii="Times New Roman" w:eastAsia="Times New Roman" w:hAnsi="Times New Roman" w:cs="Times New Roman"/>
          <w:color w:val="000000" w:themeColor="text1"/>
          <w:sz w:val="24"/>
          <w:szCs w:val="24"/>
          <w:lang w:eastAsia="ru-RU"/>
        </w:rPr>
        <w:t xml:space="preserve">в том числе </w:t>
      </w:r>
      <w:r w:rsidRPr="00E14D4A">
        <w:rPr>
          <w:rFonts w:ascii="Times New Roman" w:eastAsia="Times New Roman" w:hAnsi="Times New Roman" w:cs="Times New Roman"/>
          <w:color w:val="000000" w:themeColor="text1"/>
          <w:sz w:val="24"/>
          <w:szCs w:val="24"/>
          <w:lang w:eastAsia="ru-RU"/>
        </w:rPr>
        <w:lastRenderedPageBreak/>
        <w:t>осуществлять контроль сроков оказания Услуг в соответствии с условиями Договора.</w:t>
      </w:r>
    </w:p>
    <w:p w14:paraId="22CEE687" w14:textId="77777777" w:rsidR="009F439A" w:rsidRPr="00E14D4A" w:rsidRDefault="00453547">
      <w:pPr>
        <w:widowControl w:val="0"/>
        <w:spacing w:after="0" w:line="240" w:lineRule="auto"/>
        <w:jc w:val="both"/>
        <w:textAlignment w:val="baseline"/>
        <w:rPr>
          <w:rFonts w:ascii="Times New Roman" w:eastAsia="Calibri" w:hAnsi="Times New Roman" w:cs="Times New Roman"/>
          <w:color w:val="000000" w:themeColor="text1"/>
          <w:sz w:val="24"/>
          <w:szCs w:val="24"/>
        </w:rPr>
      </w:pPr>
      <w:r w:rsidRPr="00E14D4A">
        <w:rPr>
          <w:rFonts w:ascii="Times New Roman" w:eastAsia="Times New Roman" w:hAnsi="Times New Roman" w:cs="Times New Roman"/>
          <w:bCs/>
          <w:color w:val="000000" w:themeColor="text1"/>
          <w:sz w:val="24"/>
          <w:szCs w:val="24"/>
          <w:lang w:eastAsia="ru-RU"/>
        </w:rPr>
        <w:t xml:space="preserve">            3.4.4. </w:t>
      </w:r>
      <w:r w:rsidRPr="00E14D4A">
        <w:rPr>
          <w:rFonts w:ascii="Times New Roman" w:eastAsia="Calibri" w:hAnsi="Times New Roman" w:cs="Times New Roman"/>
          <w:color w:val="000000" w:themeColor="text1"/>
          <w:sz w:val="24"/>
          <w:szCs w:val="24"/>
        </w:rPr>
        <w:t>Предъявлять Исполнителю требования, связанные с недостатками оказания услуг.</w:t>
      </w:r>
    </w:p>
    <w:p w14:paraId="766E93F8" w14:textId="77777777" w:rsidR="009F439A" w:rsidRPr="00E14D4A" w:rsidRDefault="00453547">
      <w:pPr>
        <w:widowControl w:val="0"/>
        <w:spacing w:after="0" w:line="240" w:lineRule="auto"/>
        <w:jc w:val="both"/>
        <w:textAlignment w:val="baseline"/>
        <w:rPr>
          <w:rFonts w:ascii="Times New Roman" w:eastAsiaTheme="minorEastAsia" w:hAnsi="Times New Roman" w:cs="Times New Roman"/>
          <w:sz w:val="24"/>
          <w:szCs w:val="24"/>
          <w:lang w:eastAsia="ru-RU"/>
        </w:rPr>
      </w:pPr>
      <w:r w:rsidRPr="00E14D4A">
        <w:rPr>
          <w:rFonts w:ascii="Times New Roman" w:eastAsiaTheme="minorEastAsia" w:hAnsi="Times New Roman" w:cs="Times New Roman"/>
          <w:sz w:val="24"/>
          <w:szCs w:val="24"/>
          <w:lang w:eastAsia="ru-RU"/>
        </w:rPr>
        <w:t xml:space="preserve">            3.4.5. Отказаться от приемки Услуг в случае обнаружения недостатков, либо фактов неоказания Услуг Исполнителем.</w:t>
      </w:r>
    </w:p>
    <w:p w14:paraId="0B2F8383"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3.4.6.</w:t>
      </w:r>
      <w:r w:rsidRPr="00E14D4A">
        <w:rPr>
          <w:rFonts w:ascii="Times New Roman" w:eastAsia="Times New Roman" w:hAnsi="Times New Roman" w:cs="Times New Roman"/>
          <w:color w:val="000000" w:themeColor="text1"/>
          <w:sz w:val="24"/>
          <w:szCs w:val="24"/>
          <w:lang w:eastAsia="ru-RU"/>
        </w:rPr>
        <w:t xml:space="preserve">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  </w:t>
      </w:r>
    </w:p>
    <w:p w14:paraId="38D4FA27"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3.4.7. Заказчик вправе не отказывать в приемке результата оказанных Услуг в случае выявления несоответствия </w:t>
      </w:r>
      <w:r w:rsidRPr="00E14D4A">
        <w:rPr>
          <w:rFonts w:ascii="Times New Roman" w:eastAsia="Times New Roman" w:hAnsi="Times New Roman" w:cs="Times New Roman"/>
          <w:color w:val="000000" w:themeColor="text1"/>
          <w:sz w:val="24"/>
          <w:szCs w:val="24"/>
          <w:lang w:eastAsia="ru-RU"/>
        </w:rPr>
        <w:t>оказанных Услуг условиям Договора, если выявленное несоответствие не препятствует приемке оказанных Услуг и устранено Исполнителем.</w:t>
      </w:r>
    </w:p>
    <w:p w14:paraId="5D8D8188" w14:textId="77777777" w:rsidR="009F439A" w:rsidRPr="00E14D4A" w:rsidRDefault="00453547">
      <w:pPr>
        <w:widowControl w:val="0"/>
        <w:spacing w:after="0" w:line="240" w:lineRule="auto"/>
        <w:jc w:val="both"/>
        <w:textAlignment w:val="baseline"/>
        <w:rPr>
          <w:rFonts w:ascii="Times New Roman" w:eastAsia="Calibri" w:hAnsi="Times New Roman" w:cs="Times New Roman"/>
          <w:color w:val="000000" w:themeColor="text1"/>
          <w:sz w:val="24"/>
          <w:szCs w:val="24"/>
        </w:rPr>
      </w:pPr>
      <w:r w:rsidRPr="00E14D4A">
        <w:rPr>
          <w:rFonts w:ascii="Times New Roman" w:eastAsia="Times New Roman" w:hAnsi="Times New Roman" w:cs="Times New Roman"/>
          <w:color w:val="000000" w:themeColor="text1"/>
          <w:sz w:val="24"/>
          <w:szCs w:val="24"/>
          <w:lang w:eastAsia="ru-RU"/>
        </w:rPr>
        <w:t xml:space="preserve">           3.4.8. </w:t>
      </w:r>
      <w:r w:rsidRPr="00E14D4A">
        <w:rPr>
          <w:rFonts w:ascii="Times New Roman" w:eastAsia="Calibri" w:hAnsi="Times New Roman" w:cs="Times New Roman"/>
          <w:color w:val="000000" w:themeColor="text1"/>
          <w:sz w:val="24"/>
          <w:szCs w:val="24"/>
        </w:rPr>
        <w:t>Требовать от Исполнителя уплаты неустойки (штрафа, пени) в соответствии с условиями Договора., а также возмещения убытков за неисполнение обязательств по Договору в соответствии с действующим законодательством Российской Федерации.</w:t>
      </w:r>
    </w:p>
    <w:p w14:paraId="18AF36AB" w14:textId="77777777" w:rsidR="009F439A" w:rsidRPr="00E14D4A" w:rsidRDefault="00453547">
      <w:pPr>
        <w:widowControl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14D4A">
        <w:rPr>
          <w:rFonts w:ascii="Times New Roman" w:eastAsia="Times New Roman" w:hAnsi="Times New Roman" w:cs="Times New Roman"/>
          <w:bCs/>
          <w:color w:val="000000" w:themeColor="text1"/>
          <w:sz w:val="24"/>
          <w:szCs w:val="24"/>
          <w:lang w:eastAsia="ru-RU"/>
        </w:rPr>
        <w:t xml:space="preserve">           3.4.9. Осуществить</w:t>
      </w:r>
      <w:r w:rsidRPr="00E14D4A">
        <w:rPr>
          <w:rFonts w:ascii="Times New Roman" w:eastAsia="Times New Roman" w:hAnsi="Times New Roman" w:cs="Times New Roman"/>
          <w:color w:val="000000" w:themeColor="text1"/>
          <w:sz w:val="24"/>
          <w:szCs w:val="24"/>
          <w:lang w:eastAsia="ru-RU"/>
        </w:rPr>
        <w:t xml:space="preserve"> оплату по настоящему Договору только после предоставления Исполнителем документов об уплате пени и (или) штрафов.</w:t>
      </w:r>
    </w:p>
    <w:p w14:paraId="14D1060E" w14:textId="77777777" w:rsidR="009F439A" w:rsidRPr="00E14D4A" w:rsidRDefault="00453547">
      <w:pPr>
        <w:widowControl w:val="0"/>
        <w:spacing w:after="0" w:line="240" w:lineRule="auto"/>
        <w:jc w:val="both"/>
        <w:textAlignment w:val="baseline"/>
        <w:rPr>
          <w:rFonts w:ascii="Times New Roman" w:eastAsia="Calibri" w:hAnsi="Times New Roman" w:cs="Times New Roman"/>
          <w:color w:val="000000" w:themeColor="text1"/>
          <w:sz w:val="24"/>
          <w:szCs w:val="24"/>
        </w:rPr>
      </w:pPr>
      <w:r w:rsidRPr="00E14D4A">
        <w:rPr>
          <w:rFonts w:ascii="Times New Roman" w:eastAsia="Times New Roman" w:hAnsi="Times New Roman" w:cs="Times New Roman"/>
          <w:bCs/>
          <w:color w:val="000000" w:themeColor="text1"/>
          <w:sz w:val="24"/>
          <w:szCs w:val="24"/>
          <w:lang w:eastAsia="ru-RU"/>
        </w:rPr>
        <w:t xml:space="preserve">           3.4.10. </w:t>
      </w:r>
      <w:r w:rsidRPr="00E14D4A">
        <w:rPr>
          <w:rFonts w:ascii="Times New Roman" w:eastAsia="Calibri" w:hAnsi="Times New Roman" w:cs="Times New Roman"/>
          <w:bCs/>
          <w:color w:val="000000" w:themeColor="text1"/>
          <w:sz w:val="24"/>
          <w:szCs w:val="24"/>
        </w:rPr>
        <w:t>Принять решение об одностороннем отказе от исполнения Договора по основаниям, предусмотренным</w:t>
      </w:r>
      <w:r w:rsidRPr="00E14D4A">
        <w:rPr>
          <w:rFonts w:ascii="Times New Roman" w:eastAsia="Calibri" w:hAnsi="Times New Roman" w:cs="Times New Roman"/>
          <w:color w:val="000000" w:themeColor="text1"/>
          <w:sz w:val="24"/>
          <w:szCs w:val="24"/>
        </w:rPr>
        <w:t xml:space="preserve"> Гражданским кодексом Российской Федерации для одностороннего отказа от исполнения отдельных видов обязательств.</w:t>
      </w:r>
    </w:p>
    <w:p w14:paraId="31E208F3" w14:textId="77777777" w:rsidR="009F439A" w:rsidRPr="00E14D4A" w:rsidRDefault="009F439A">
      <w:pPr>
        <w:widowControl w:val="0"/>
        <w:spacing w:after="0" w:line="240" w:lineRule="auto"/>
        <w:jc w:val="both"/>
        <w:textAlignment w:val="baseline"/>
        <w:rPr>
          <w:rFonts w:ascii="Times New Roman" w:eastAsia="Calibri" w:hAnsi="Times New Roman" w:cs="Times New Roman"/>
          <w:color w:val="000000" w:themeColor="text1"/>
          <w:sz w:val="24"/>
          <w:szCs w:val="24"/>
        </w:rPr>
      </w:pPr>
    </w:p>
    <w:p w14:paraId="477E1F27" w14:textId="77777777" w:rsidR="009F439A" w:rsidRPr="00E14D4A" w:rsidRDefault="00453547">
      <w:pPr>
        <w:spacing w:after="0" w:line="240" w:lineRule="auto"/>
        <w:ind w:right="-2"/>
        <w:jc w:val="center"/>
        <w:rPr>
          <w:rFonts w:ascii="Times New Roman" w:hAnsi="Times New Roman" w:cs="Times New Roman"/>
          <w:b/>
          <w:sz w:val="24"/>
          <w:szCs w:val="24"/>
        </w:rPr>
      </w:pPr>
      <w:r w:rsidRPr="00E14D4A">
        <w:rPr>
          <w:rFonts w:ascii="Times New Roman" w:hAnsi="Times New Roman" w:cs="Times New Roman"/>
          <w:b/>
          <w:sz w:val="24"/>
          <w:szCs w:val="24"/>
        </w:rPr>
        <w:t xml:space="preserve"> 4. СРОКИ И МЕСТО ОКАЗАНИЯ УСЛУГ. ПОРЯДОК СДАЧИ - ПРИЕМКИ УСЛУГ.</w:t>
      </w:r>
    </w:p>
    <w:p w14:paraId="4C7E02F1" w14:textId="77777777" w:rsidR="009F439A" w:rsidRPr="00E14D4A" w:rsidRDefault="00453547">
      <w:pPr>
        <w:spacing w:after="0" w:line="240" w:lineRule="auto"/>
        <w:jc w:val="both"/>
        <w:rPr>
          <w:rFonts w:ascii="Times New Roman" w:eastAsia="Times New Roman" w:hAnsi="Times New Roman"/>
          <w:color w:val="000000"/>
          <w:sz w:val="24"/>
          <w:szCs w:val="24"/>
          <w:lang w:eastAsia="ru-RU"/>
        </w:rPr>
      </w:pPr>
      <w:r w:rsidRPr="00E14D4A">
        <w:rPr>
          <w:rFonts w:ascii="Times New Roman" w:eastAsia="Times New Roman" w:hAnsi="Times New Roman"/>
          <w:color w:val="000000"/>
          <w:sz w:val="24"/>
          <w:szCs w:val="24"/>
          <w:lang w:eastAsia="ru-RU"/>
        </w:rPr>
        <w:t xml:space="preserve">        4.1. Место оказания Услуг: </w:t>
      </w:r>
    </w:p>
    <w:p w14:paraId="3C213524" w14:textId="7B2BCE92" w:rsidR="0038709A" w:rsidRPr="00E14D4A" w:rsidRDefault="00E35472" w:rsidP="006D7A38">
      <w:pPr>
        <w:spacing w:after="0" w:line="240" w:lineRule="auto"/>
        <w:jc w:val="both"/>
        <w:rPr>
          <w:rFonts w:ascii="Times New Roman" w:eastAsia="Times New Roman" w:hAnsi="Times New Roman"/>
          <w:b/>
          <w:bCs/>
          <w:color w:val="000000"/>
          <w:sz w:val="24"/>
          <w:szCs w:val="24"/>
          <w:lang w:eastAsia="ru-RU"/>
        </w:rPr>
      </w:pPr>
      <w:r w:rsidRPr="00E35472">
        <w:rPr>
          <w:rFonts w:ascii="Times New Roman" w:eastAsia="Times New Roman" w:hAnsi="Times New Roman"/>
          <w:b/>
          <w:bCs/>
          <w:color w:val="000000"/>
          <w:sz w:val="24"/>
          <w:szCs w:val="24"/>
          <w:lang w:eastAsia="ru-RU"/>
        </w:rPr>
        <w:t>ЛРКЦ «Юдино» - филиала ФГБУ «НМИЦ РК» Минздрава России, Московская область, г. о., с. Юдино, 143081 ул. Красная, д.23</w:t>
      </w:r>
    </w:p>
    <w:p w14:paraId="4A4F322B" w14:textId="573E892E" w:rsidR="009F439A" w:rsidRPr="00E14D4A" w:rsidRDefault="00453547" w:rsidP="006D7A38">
      <w:pPr>
        <w:spacing w:after="0" w:line="240" w:lineRule="auto"/>
        <w:jc w:val="both"/>
        <w:rPr>
          <w:rFonts w:ascii="Times New Roman" w:eastAsia="Times New Roman" w:hAnsi="Times New Roman" w:cs="Times New Roman"/>
          <w:color w:val="000000"/>
          <w:sz w:val="24"/>
          <w:szCs w:val="24"/>
          <w:lang w:eastAsia="ru-RU"/>
        </w:rPr>
      </w:pPr>
      <w:r w:rsidRPr="00E14D4A">
        <w:rPr>
          <w:rFonts w:ascii="Times New Roman" w:eastAsia="Times New Roman" w:hAnsi="Times New Roman" w:cs="Times New Roman"/>
          <w:color w:val="000000"/>
          <w:sz w:val="24"/>
          <w:szCs w:val="24"/>
          <w:lang w:eastAsia="ru-RU"/>
        </w:rPr>
        <w:t xml:space="preserve">         4.2. Услуги по Договору оказываются </w:t>
      </w:r>
      <w:r w:rsidR="0038709A" w:rsidRPr="00E14D4A">
        <w:rPr>
          <w:rFonts w:ascii="Times New Roman" w:eastAsia="Times New Roman" w:hAnsi="Times New Roman" w:cs="Times New Roman"/>
          <w:b/>
          <w:bCs/>
          <w:sz w:val="24"/>
          <w:szCs w:val="24"/>
          <w:lang w:eastAsia="ru-RU"/>
        </w:rPr>
        <w:t xml:space="preserve">с даты заключения </w:t>
      </w:r>
      <w:r w:rsidR="007A588C">
        <w:rPr>
          <w:rFonts w:ascii="Times New Roman" w:eastAsia="Times New Roman" w:hAnsi="Times New Roman" w:cs="Times New Roman"/>
          <w:b/>
          <w:bCs/>
          <w:sz w:val="24"/>
          <w:szCs w:val="24"/>
          <w:lang w:eastAsia="ru-RU"/>
        </w:rPr>
        <w:t>Договора</w:t>
      </w:r>
      <w:r w:rsidR="0038709A" w:rsidRPr="00E14D4A">
        <w:rPr>
          <w:rFonts w:ascii="Times New Roman" w:eastAsia="Times New Roman" w:hAnsi="Times New Roman" w:cs="Times New Roman"/>
          <w:b/>
          <w:bCs/>
          <w:sz w:val="24"/>
          <w:szCs w:val="24"/>
          <w:lang w:eastAsia="ru-RU"/>
        </w:rPr>
        <w:t xml:space="preserve"> в течении </w:t>
      </w:r>
      <w:r w:rsidR="00E35472">
        <w:rPr>
          <w:rFonts w:ascii="Times New Roman" w:eastAsia="Times New Roman" w:hAnsi="Times New Roman" w:cs="Times New Roman"/>
          <w:b/>
          <w:bCs/>
          <w:sz w:val="24"/>
          <w:szCs w:val="24"/>
          <w:lang w:eastAsia="ru-RU"/>
        </w:rPr>
        <w:t>60</w:t>
      </w:r>
      <w:r w:rsidR="0038709A" w:rsidRPr="00E14D4A">
        <w:rPr>
          <w:rFonts w:ascii="Times New Roman" w:eastAsia="Times New Roman" w:hAnsi="Times New Roman" w:cs="Times New Roman"/>
          <w:b/>
          <w:bCs/>
          <w:sz w:val="24"/>
          <w:szCs w:val="24"/>
          <w:lang w:eastAsia="ru-RU"/>
        </w:rPr>
        <w:t xml:space="preserve"> (</w:t>
      </w:r>
      <w:r w:rsidR="00E35472">
        <w:rPr>
          <w:rFonts w:ascii="Times New Roman" w:eastAsia="Times New Roman" w:hAnsi="Times New Roman" w:cs="Times New Roman"/>
          <w:b/>
          <w:bCs/>
          <w:sz w:val="24"/>
          <w:szCs w:val="24"/>
          <w:lang w:eastAsia="ru-RU"/>
        </w:rPr>
        <w:t>шестидесяти</w:t>
      </w:r>
      <w:r w:rsidR="0038709A" w:rsidRPr="00E14D4A">
        <w:rPr>
          <w:rFonts w:ascii="Times New Roman" w:eastAsia="Times New Roman" w:hAnsi="Times New Roman" w:cs="Times New Roman"/>
          <w:b/>
          <w:bCs/>
          <w:sz w:val="24"/>
          <w:szCs w:val="24"/>
          <w:lang w:eastAsia="ru-RU"/>
        </w:rPr>
        <w:t xml:space="preserve">) </w:t>
      </w:r>
      <w:r w:rsidR="00816221">
        <w:rPr>
          <w:rFonts w:ascii="Times New Roman" w:eastAsia="Times New Roman" w:hAnsi="Times New Roman" w:cs="Times New Roman"/>
          <w:b/>
          <w:bCs/>
          <w:sz w:val="24"/>
          <w:szCs w:val="24"/>
          <w:lang w:eastAsia="ru-RU"/>
        </w:rPr>
        <w:t>календарных</w:t>
      </w:r>
      <w:r w:rsidR="0038709A" w:rsidRPr="00E14D4A">
        <w:rPr>
          <w:rFonts w:ascii="Times New Roman" w:eastAsia="Times New Roman" w:hAnsi="Times New Roman" w:cs="Times New Roman"/>
          <w:b/>
          <w:bCs/>
          <w:sz w:val="24"/>
          <w:szCs w:val="24"/>
          <w:lang w:eastAsia="ru-RU"/>
        </w:rPr>
        <w:t xml:space="preserve"> дней.</w:t>
      </w:r>
    </w:p>
    <w:p w14:paraId="6F2C8113" w14:textId="714D42B3" w:rsidR="009F439A" w:rsidRPr="00E14D4A" w:rsidRDefault="00453547" w:rsidP="006D7A38">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r w:rsidRPr="00E14D4A">
        <w:rPr>
          <w:rFonts w:ascii="Times New Roman" w:hAnsi="Times New Roman" w:cs="Times New Roman"/>
          <w:sz w:val="24"/>
          <w:szCs w:val="24"/>
          <w:lang w:eastAsia="ru-RU"/>
        </w:rPr>
        <w:t xml:space="preserve">          4.3. </w:t>
      </w:r>
      <w:r w:rsidR="006D7A38" w:rsidRPr="00E14D4A">
        <w:rPr>
          <w:rFonts w:ascii="Times New Roman" w:hAnsi="Times New Roman" w:cs="Times New Roman"/>
          <w:sz w:val="24"/>
          <w:szCs w:val="24"/>
          <w:lang w:eastAsia="ru-RU"/>
        </w:rPr>
        <w:t>Услуги оказываются с периодичностью и во время, установленное Техническим заданием (Приложение № 2 к Договора).</w:t>
      </w:r>
    </w:p>
    <w:p w14:paraId="1960B715" w14:textId="1E05F069" w:rsidR="009F439A" w:rsidRPr="00E14D4A" w:rsidRDefault="00453547">
      <w:pPr>
        <w:spacing w:after="0" w:line="240" w:lineRule="auto"/>
        <w:ind w:right="-2"/>
        <w:jc w:val="both"/>
        <w:rPr>
          <w:rFonts w:ascii="Times New Roman" w:hAnsi="Times New Roman" w:cs="Times New Roman"/>
          <w:sz w:val="24"/>
          <w:szCs w:val="24"/>
          <w:lang w:eastAsia="ru-RU"/>
        </w:rPr>
      </w:pPr>
      <w:r w:rsidRPr="00E14D4A">
        <w:rPr>
          <w:rFonts w:ascii="Times New Roman" w:hAnsi="Times New Roman" w:cs="Times New Roman"/>
          <w:bCs/>
          <w:sz w:val="24"/>
          <w:szCs w:val="24"/>
        </w:rPr>
        <w:t xml:space="preserve">          4.</w:t>
      </w:r>
      <w:r w:rsidR="006D7A38" w:rsidRPr="00E14D4A">
        <w:rPr>
          <w:rFonts w:ascii="Times New Roman" w:hAnsi="Times New Roman" w:cs="Times New Roman"/>
          <w:bCs/>
          <w:sz w:val="24"/>
          <w:szCs w:val="24"/>
        </w:rPr>
        <w:t>4</w:t>
      </w:r>
      <w:r w:rsidRPr="00E14D4A">
        <w:rPr>
          <w:rFonts w:ascii="Times New Roman" w:hAnsi="Times New Roman" w:cs="Times New Roman"/>
          <w:bCs/>
          <w:sz w:val="24"/>
          <w:szCs w:val="24"/>
        </w:rPr>
        <w:t xml:space="preserve">. </w:t>
      </w:r>
      <w:r w:rsidRPr="00E14D4A">
        <w:rPr>
          <w:rFonts w:ascii="Times New Roman" w:hAnsi="Times New Roman" w:cs="Times New Roman"/>
          <w:bCs/>
          <w:sz w:val="24"/>
          <w:szCs w:val="24"/>
          <w:lang w:eastAsia="ru-RU"/>
        </w:rPr>
        <w:t>Услуги</w:t>
      </w:r>
      <w:r w:rsidRPr="00E14D4A">
        <w:rPr>
          <w:rFonts w:ascii="Times New Roman" w:hAnsi="Times New Roman" w:cs="Times New Roman"/>
          <w:sz w:val="24"/>
          <w:szCs w:val="24"/>
          <w:lang w:eastAsia="ru-RU"/>
        </w:rPr>
        <w:t xml:space="preserve"> на Объектах должны быть оказаны Исполнителем в полном объеме в соответствии с </w:t>
      </w:r>
      <w:r w:rsidRPr="00E14D4A">
        <w:rPr>
          <w:rFonts w:ascii="Times New Roman" w:hAnsi="Times New Roman" w:cs="Times New Roman"/>
          <w:bCs/>
          <w:sz w:val="24"/>
          <w:szCs w:val="24"/>
          <w:lang w:eastAsia="ru-RU"/>
        </w:rPr>
        <w:t xml:space="preserve">Техническим заданием (Приложение № 2 к Договору) </w:t>
      </w:r>
      <w:r w:rsidRPr="00E14D4A">
        <w:rPr>
          <w:rFonts w:ascii="Times New Roman" w:hAnsi="Times New Roman" w:cs="Times New Roman"/>
          <w:sz w:val="24"/>
          <w:szCs w:val="24"/>
          <w:lang w:eastAsia="ru-RU"/>
        </w:rPr>
        <w:t xml:space="preserve">в течение срока, установленного пунктом 4.2. Договора. </w:t>
      </w:r>
    </w:p>
    <w:p w14:paraId="2E5C59CD" w14:textId="31B84957"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w:t>
      </w:r>
      <w:r w:rsidR="006D7A38" w:rsidRPr="00E14D4A">
        <w:rPr>
          <w:rFonts w:ascii="Times New Roman" w:hAnsi="Times New Roman" w:cs="Times New Roman"/>
          <w:sz w:val="24"/>
          <w:szCs w:val="24"/>
        </w:rPr>
        <w:t>5</w:t>
      </w:r>
      <w:r w:rsidRPr="00E14D4A">
        <w:rPr>
          <w:rFonts w:ascii="Times New Roman" w:hAnsi="Times New Roman" w:cs="Times New Roman"/>
          <w:sz w:val="24"/>
          <w:szCs w:val="24"/>
        </w:rPr>
        <w:t>. Для проверки качества оказываемых услуг и приемки результатов оказанных услуг, предусмотренных Договором, на их соответствие условиям Договор, Заказчик проводит экспертизу. Ответственный представитель производит контроль качества оказываемых услуг, осуществляет приёмку оказанных услуг.</w:t>
      </w:r>
    </w:p>
    <w:p w14:paraId="27EDD7A7" w14:textId="584F6049"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w:t>
      </w:r>
      <w:r w:rsidR="006D7A38" w:rsidRPr="00E14D4A">
        <w:rPr>
          <w:rFonts w:ascii="Times New Roman" w:hAnsi="Times New Roman" w:cs="Times New Roman"/>
          <w:sz w:val="24"/>
          <w:szCs w:val="24"/>
        </w:rPr>
        <w:t>6</w:t>
      </w:r>
      <w:r w:rsidRPr="00E14D4A">
        <w:rPr>
          <w:rFonts w:ascii="Times New Roman" w:hAnsi="Times New Roman" w:cs="Times New Roman"/>
          <w:sz w:val="24"/>
          <w:szCs w:val="24"/>
        </w:rPr>
        <w:t>. Специалисты Исполнителя, направляемые для исполнения обязательств по настоящему Договору, должны передавать Заказчику документы, подтверждающие их полномочия оказывать услуги от имени Исполнителя, в противном случае Заказчик вправе не допускать прибывших специалистов Исполнителя к оказанию услуг.</w:t>
      </w:r>
    </w:p>
    <w:p w14:paraId="6A76F4C3" w14:textId="7A552E14"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color w:val="000000"/>
          <w:sz w:val="24"/>
          <w:szCs w:val="24"/>
        </w:rPr>
        <w:t>4.</w:t>
      </w:r>
      <w:r w:rsidR="006D7A38" w:rsidRPr="00E14D4A">
        <w:rPr>
          <w:rFonts w:ascii="Times New Roman" w:hAnsi="Times New Roman" w:cs="Times New Roman"/>
          <w:color w:val="000000"/>
          <w:sz w:val="24"/>
          <w:szCs w:val="24"/>
        </w:rPr>
        <w:t>6</w:t>
      </w:r>
      <w:r w:rsidRPr="00E14D4A">
        <w:rPr>
          <w:rFonts w:ascii="Times New Roman" w:hAnsi="Times New Roman" w:cs="Times New Roman"/>
          <w:color w:val="000000"/>
          <w:sz w:val="24"/>
          <w:szCs w:val="24"/>
        </w:rPr>
        <w:t>.1. Полномочия</w:t>
      </w:r>
      <w:r w:rsidRPr="00E14D4A">
        <w:rPr>
          <w:rFonts w:ascii="Times New Roman" w:hAnsi="Times New Roman" w:cs="Times New Roman"/>
          <w:sz w:val="24"/>
          <w:szCs w:val="24"/>
        </w:rPr>
        <w:t xml:space="preserve"> специалистов Исполнителя на оказание услуг, участие в сдаче-приемке оказанных услуг, на составление, подписание и получение Акта сдачи-приемки оказанных </w:t>
      </w:r>
      <w:r w:rsidRPr="00E66781">
        <w:rPr>
          <w:rFonts w:ascii="Times New Roman" w:hAnsi="Times New Roman" w:cs="Times New Roman"/>
          <w:color w:val="000000" w:themeColor="text1"/>
          <w:sz w:val="24"/>
          <w:szCs w:val="24"/>
        </w:rPr>
        <w:t>услуг</w:t>
      </w:r>
      <w:r w:rsidR="00E66781" w:rsidRPr="00E66781">
        <w:rPr>
          <w:rFonts w:ascii="Times New Roman" w:hAnsi="Times New Roman" w:cs="Times New Roman"/>
          <w:color w:val="000000" w:themeColor="text1"/>
          <w:sz w:val="24"/>
          <w:szCs w:val="24"/>
        </w:rPr>
        <w:t xml:space="preserve"> (по </w:t>
      </w:r>
      <w:hyperlink r:id="rId9" w:anchor="/document/99/603561707/XA00M882MK/" w:tgtFrame="_self" w:history="1">
        <w:r w:rsidR="00E66781" w:rsidRPr="00E66781">
          <w:rPr>
            <w:rStyle w:val="afe"/>
            <w:rFonts w:ascii="Times New Roman" w:hAnsi="Times New Roman" w:cs="Times New Roman"/>
            <w:color w:val="000000" w:themeColor="text1"/>
            <w:sz w:val="24"/>
            <w:szCs w:val="24"/>
            <w:u w:val="none"/>
          </w:rPr>
          <w:t>форме 0510452</w:t>
        </w:r>
      </w:hyperlink>
      <w:r w:rsidR="00E66781" w:rsidRPr="00E66781">
        <w:rPr>
          <w:rFonts w:ascii="Times New Roman" w:hAnsi="Times New Roman" w:cs="Times New Roman"/>
          <w:color w:val="000000" w:themeColor="text1"/>
          <w:sz w:val="24"/>
          <w:szCs w:val="24"/>
        </w:rPr>
        <w:t xml:space="preserve"> в соответствии с  </w:t>
      </w:r>
      <w:hyperlink r:id="rId10" w:anchor="/document/99/1303563695/" w:history="1">
        <w:r w:rsidR="00E66781" w:rsidRPr="00E66781">
          <w:rPr>
            <w:rStyle w:val="afe"/>
            <w:rFonts w:ascii="Times New Roman" w:hAnsi="Times New Roman" w:cs="Times New Roman"/>
            <w:color w:val="000000" w:themeColor="text1"/>
            <w:sz w:val="24"/>
            <w:szCs w:val="24"/>
            <w:u w:val="none"/>
          </w:rPr>
          <w:t xml:space="preserve">приказом Минфина от </w:t>
        </w:r>
        <w:bookmarkStart w:id="4" w:name="_Hlk221703877"/>
        <w:r w:rsidR="00061AD0">
          <w:rPr>
            <w:rStyle w:val="afe"/>
            <w:rFonts w:ascii="Times New Roman" w:hAnsi="Times New Roman" w:cs="Times New Roman"/>
            <w:color w:val="000000" w:themeColor="text1"/>
            <w:sz w:val="24"/>
            <w:szCs w:val="24"/>
            <w:u w:val="none"/>
          </w:rPr>
          <w:t>15.04.2021г.</w:t>
        </w:r>
        <w:bookmarkEnd w:id="4"/>
        <w:r w:rsidR="00E66781" w:rsidRPr="00E66781">
          <w:rPr>
            <w:rStyle w:val="afe"/>
            <w:rFonts w:ascii="Times New Roman" w:hAnsi="Times New Roman" w:cs="Times New Roman"/>
            <w:color w:val="000000" w:themeColor="text1"/>
            <w:sz w:val="24"/>
            <w:szCs w:val="24"/>
            <w:u w:val="none"/>
          </w:rPr>
          <w:t xml:space="preserve"> №61н</w:t>
        </w:r>
      </w:hyperlink>
      <w:r w:rsidR="00E66781" w:rsidRPr="00E66781">
        <w:rPr>
          <w:rFonts w:ascii="Times New Roman" w:hAnsi="Times New Roman" w:cs="Times New Roman"/>
          <w:bCs/>
          <w:color w:val="000000" w:themeColor="text1"/>
          <w:sz w:val="24"/>
          <w:szCs w:val="24"/>
        </w:rPr>
        <w:t>)</w:t>
      </w:r>
      <w:r w:rsidRPr="00E66781">
        <w:rPr>
          <w:rFonts w:ascii="Times New Roman" w:hAnsi="Times New Roman" w:cs="Times New Roman"/>
          <w:color w:val="000000" w:themeColor="text1"/>
          <w:sz w:val="24"/>
          <w:szCs w:val="24"/>
        </w:rPr>
        <w:t>, а также</w:t>
      </w:r>
      <w:r w:rsidRPr="00E14D4A">
        <w:rPr>
          <w:rFonts w:ascii="Times New Roman" w:hAnsi="Times New Roman" w:cs="Times New Roman"/>
          <w:sz w:val="24"/>
          <w:szCs w:val="24"/>
        </w:rPr>
        <w:t xml:space="preserve"> на составление, подписание и получение акта о недостатках, должны быть подтверждены доверенностью, выданной и оформленной в соответствии с гражданским законодательством Российской Федерации.</w:t>
      </w:r>
    </w:p>
    <w:p w14:paraId="7098C789" w14:textId="67087BDB"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w:t>
      </w:r>
      <w:r w:rsidR="006D7A38" w:rsidRPr="00E14D4A">
        <w:rPr>
          <w:rFonts w:ascii="Times New Roman" w:hAnsi="Times New Roman" w:cs="Times New Roman"/>
          <w:sz w:val="24"/>
          <w:szCs w:val="24"/>
        </w:rPr>
        <w:t>7</w:t>
      </w:r>
      <w:r w:rsidRPr="00E14D4A">
        <w:rPr>
          <w:rFonts w:ascii="Times New Roman" w:hAnsi="Times New Roman" w:cs="Times New Roman"/>
          <w:sz w:val="24"/>
          <w:szCs w:val="24"/>
        </w:rPr>
        <w:t>. Качество оказываемых услуг должно соответствовать условиям настоящего Договор, требованиям действующего законодательства Российской Федерации, а также требованиям, обычно предъявляемым к услугам соответствующего рода.</w:t>
      </w:r>
    </w:p>
    <w:p w14:paraId="302BC5C9" w14:textId="0E6CF241"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w:t>
      </w:r>
      <w:r w:rsidR="006D7A38" w:rsidRPr="00E14D4A">
        <w:rPr>
          <w:rFonts w:ascii="Times New Roman" w:hAnsi="Times New Roman" w:cs="Times New Roman"/>
          <w:sz w:val="24"/>
          <w:szCs w:val="24"/>
        </w:rPr>
        <w:t>8</w:t>
      </w:r>
      <w:r w:rsidRPr="00E14D4A">
        <w:rPr>
          <w:rFonts w:ascii="Times New Roman" w:hAnsi="Times New Roman" w:cs="Times New Roman"/>
          <w:sz w:val="24"/>
          <w:szCs w:val="24"/>
        </w:rPr>
        <w:t>. После завершения оказания услуг Исполните</w:t>
      </w:r>
      <w:r w:rsidR="0094551C">
        <w:rPr>
          <w:rFonts w:ascii="Times New Roman" w:hAnsi="Times New Roman" w:cs="Times New Roman"/>
          <w:sz w:val="24"/>
          <w:szCs w:val="24"/>
        </w:rPr>
        <w:t>ль</w:t>
      </w:r>
      <w:r w:rsidRPr="00E14D4A">
        <w:rPr>
          <w:rFonts w:ascii="Times New Roman" w:hAnsi="Times New Roman" w:cs="Times New Roman"/>
          <w:sz w:val="24"/>
          <w:szCs w:val="24"/>
        </w:rPr>
        <w:t xml:space="preserve"> заполняет и передает Заказчику Акт сдачи-приемки оказанных </w:t>
      </w:r>
      <w:r w:rsidRPr="00E66781">
        <w:rPr>
          <w:rFonts w:ascii="Times New Roman" w:hAnsi="Times New Roman" w:cs="Times New Roman"/>
          <w:color w:val="000000" w:themeColor="text1"/>
          <w:sz w:val="24"/>
          <w:szCs w:val="24"/>
        </w:rPr>
        <w:t>услуг</w:t>
      </w:r>
      <w:r w:rsidR="0094551C">
        <w:rPr>
          <w:rFonts w:ascii="Times New Roman" w:hAnsi="Times New Roman" w:cs="Times New Roman"/>
          <w:color w:val="000000" w:themeColor="text1"/>
          <w:sz w:val="24"/>
          <w:szCs w:val="24"/>
        </w:rPr>
        <w:t xml:space="preserve"> (в свободной форме)</w:t>
      </w:r>
      <w:r w:rsidRPr="00E66781">
        <w:rPr>
          <w:rFonts w:ascii="Times New Roman" w:hAnsi="Times New Roman" w:cs="Times New Roman"/>
          <w:color w:val="000000" w:themeColor="text1"/>
          <w:sz w:val="24"/>
          <w:szCs w:val="24"/>
        </w:rPr>
        <w:t>, в котором указываются содержание оказанных услуг, а также иные документы, предусмотренные</w:t>
      </w:r>
      <w:r w:rsidRPr="00E14D4A">
        <w:rPr>
          <w:rFonts w:ascii="Times New Roman" w:hAnsi="Times New Roman" w:cs="Times New Roman"/>
          <w:sz w:val="24"/>
          <w:szCs w:val="24"/>
        </w:rPr>
        <w:t xml:space="preserve"> Договором.</w:t>
      </w:r>
    </w:p>
    <w:p w14:paraId="1A4F82F8" w14:textId="14D2CF55"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w:t>
      </w:r>
      <w:r w:rsidR="006D7A38" w:rsidRPr="00E14D4A">
        <w:rPr>
          <w:rFonts w:ascii="Times New Roman" w:hAnsi="Times New Roman" w:cs="Times New Roman"/>
          <w:sz w:val="24"/>
          <w:szCs w:val="24"/>
        </w:rPr>
        <w:t>9</w:t>
      </w:r>
      <w:r w:rsidRPr="00E14D4A">
        <w:rPr>
          <w:rFonts w:ascii="Times New Roman" w:hAnsi="Times New Roman" w:cs="Times New Roman"/>
          <w:sz w:val="24"/>
          <w:szCs w:val="24"/>
        </w:rPr>
        <w:t xml:space="preserve">. Услуги считаются оказанными Исполнителем и принятыми Заказчиком после подписания сторонами Акта сдачи-приемки оказанных </w:t>
      </w:r>
      <w:r w:rsidRPr="00B15747">
        <w:rPr>
          <w:rFonts w:ascii="Times New Roman" w:hAnsi="Times New Roman" w:cs="Times New Roman"/>
          <w:color w:val="000000" w:themeColor="text1"/>
          <w:sz w:val="24"/>
          <w:szCs w:val="24"/>
        </w:rPr>
        <w:t>услуг</w:t>
      </w:r>
      <w:r w:rsidR="001875E4">
        <w:rPr>
          <w:rFonts w:ascii="Times New Roman" w:hAnsi="Times New Roman" w:cs="Times New Roman"/>
          <w:color w:val="000000" w:themeColor="text1"/>
          <w:sz w:val="24"/>
          <w:szCs w:val="24"/>
        </w:rPr>
        <w:t xml:space="preserve">, Акт приемки товаров, работ, </w:t>
      </w:r>
      <w:r w:rsidR="001875E4">
        <w:rPr>
          <w:rFonts w:ascii="Times New Roman" w:hAnsi="Times New Roman" w:cs="Times New Roman"/>
          <w:color w:val="000000" w:themeColor="text1"/>
          <w:sz w:val="24"/>
          <w:szCs w:val="24"/>
        </w:rPr>
        <w:lastRenderedPageBreak/>
        <w:t>услуг</w:t>
      </w:r>
      <w:r w:rsidR="00B15747" w:rsidRPr="00B15747">
        <w:rPr>
          <w:rFonts w:ascii="Times New Roman" w:hAnsi="Times New Roman" w:cs="Times New Roman"/>
          <w:color w:val="000000" w:themeColor="text1"/>
          <w:sz w:val="24"/>
          <w:szCs w:val="24"/>
        </w:rPr>
        <w:t xml:space="preserve"> (по </w:t>
      </w:r>
      <w:hyperlink r:id="rId11" w:anchor="/document/99/603561707/XA00M882MK/" w:tgtFrame="_self" w:history="1">
        <w:r w:rsidR="00B15747" w:rsidRPr="00B15747">
          <w:rPr>
            <w:rStyle w:val="afe"/>
            <w:rFonts w:ascii="Times New Roman" w:hAnsi="Times New Roman" w:cs="Times New Roman"/>
            <w:color w:val="000000" w:themeColor="text1"/>
            <w:sz w:val="24"/>
            <w:szCs w:val="24"/>
            <w:u w:val="none"/>
          </w:rPr>
          <w:t>форме 0510452</w:t>
        </w:r>
      </w:hyperlink>
      <w:r w:rsidR="00B15747" w:rsidRPr="00B15747">
        <w:rPr>
          <w:rFonts w:ascii="Times New Roman" w:hAnsi="Times New Roman" w:cs="Times New Roman"/>
          <w:color w:val="000000" w:themeColor="text1"/>
          <w:sz w:val="24"/>
          <w:szCs w:val="24"/>
        </w:rPr>
        <w:t xml:space="preserve"> в соответствии с  </w:t>
      </w:r>
      <w:hyperlink r:id="rId12" w:anchor="/document/99/1303563695/" w:history="1">
        <w:r w:rsidR="00B15747" w:rsidRPr="00B15747">
          <w:rPr>
            <w:rStyle w:val="afe"/>
            <w:rFonts w:ascii="Times New Roman" w:hAnsi="Times New Roman" w:cs="Times New Roman"/>
            <w:color w:val="000000" w:themeColor="text1"/>
            <w:sz w:val="24"/>
            <w:szCs w:val="24"/>
            <w:u w:val="none"/>
          </w:rPr>
          <w:t>приказом Минфина от</w:t>
        </w:r>
        <w:r w:rsidR="00061AD0">
          <w:rPr>
            <w:rStyle w:val="afe"/>
            <w:rFonts w:ascii="Times New Roman" w:hAnsi="Times New Roman" w:cs="Times New Roman"/>
            <w:color w:val="000000" w:themeColor="text1"/>
            <w:sz w:val="24"/>
            <w:szCs w:val="24"/>
            <w:u w:val="none"/>
          </w:rPr>
          <w:t xml:space="preserve"> </w:t>
        </w:r>
        <w:r w:rsidR="00061AD0" w:rsidRPr="00061AD0">
          <w:rPr>
            <w:rStyle w:val="afe"/>
            <w:rFonts w:ascii="Times New Roman" w:hAnsi="Times New Roman" w:cs="Times New Roman"/>
            <w:color w:val="000000" w:themeColor="text1"/>
            <w:sz w:val="24"/>
            <w:szCs w:val="24"/>
            <w:u w:val="none"/>
          </w:rPr>
          <w:t>15.04.2021г.</w:t>
        </w:r>
        <w:r w:rsidR="00B15747" w:rsidRPr="00B15747">
          <w:rPr>
            <w:rStyle w:val="afe"/>
            <w:rFonts w:ascii="Times New Roman" w:hAnsi="Times New Roman" w:cs="Times New Roman"/>
            <w:color w:val="000000" w:themeColor="text1"/>
            <w:sz w:val="24"/>
            <w:szCs w:val="24"/>
            <w:u w:val="none"/>
          </w:rPr>
          <w:t xml:space="preserve">  №61н</w:t>
        </w:r>
      </w:hyperlink>
      <w:r w:rsidR="00B15747" w:rsidRPr="00B15747">
        <w:rPr>
          <w:rFonts w:ascii="Times New Roman" w:hAnsi="Times New Roman" w:cs="Times New Roman"/>
          <w:bCs/>
          <w:color w:val="000000" w:themeColor="text1"/>
          <w:sz w:val="24"/>
          <w:szCs w:val="24"/>
        </w:rPr>
        <w:t>)</w:t>
      </w:r>
      <w:r w:rsidRPr="00B15747">
        <w:rPr>
          <w:rFonts w:ascii="Times New Roman" w:hAnsi="Times New Roman" w:cs="Times New Roman"/>
          <w:color w:val="000000" w:themeColor="text1"/>
          <w:sz w:val="24"/>
          <w:szCs w:val="24"/>
        </w:rPr>
        <w:t xml:space="preserve"> без замечаний </w:t>
      </w:r>
      <w:r w:rsidRPr="00E14D4A">
        <w:rPr>
          <w:rFonts w:ascii="Times New Roman" w:hAnsi="Times New Roman" w:cs="Times New Roman"/>
          <w:sz w:val="24"/>
          <w:szCs w:val="24"/>
        </w:rPr>
        <w:t>Заказчика.</w:t>
      </w:r>
    </w:p>
    <w:p w14:paraId="77601A7D" w14:textId="4CF05CDB"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w:t>
      </w:r>
      <w:r w:rsidR="006D7A38" w:rsidRPr="00E14D4A">
        <w:rPr>
          <w:rFonts w:ascii="Times New Roman" w:hAnsi="Times New Roman" w:cs="Times New Roman"/>
          <w:sz w:val="24"/>
          <w:szCs w:val="24"/>
        </w:rPr>
        <w:t>9</w:t>
      </w:r>
      <w:r w:rsidRPr="00E14D4A">
        <w:rPr>
          <w:rFonts w:ascii="Times New Roman" w:hAnsi="Times New Roman" w:cs="Times New Roman"/>
          <w:sz w:val="24"/>
          <w:szCs w:val="24"/>
        </w:rPr>
        <w:t>.1. Сдача-приемка оказанных услуг осуществляется исключительно в присутствии специалиста Исполнителя.</w:t>
      </w:r>
    </w:p>
    <w:p w14:paraId="3CE528AB" w14:textId="77777777"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Отсутствие у специалиста Исполнителя надлежащим образом оформленных полномочий, влекут ответственность Исполнителя за просрочку сдачи-приемки оказанных услуг.</w:t>
      </w:r>
    </w:p>
    <w:p w14:paraId="3E55FA51" w14:textId="3010CC81"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w:t>
      </w:r>
      <w:r w:rsidR="006D7A38" w:rsidRPr="00E14D4A">
        <w:rPr>
          <w:rFonts w:ascii="Times New Roman" w:hAnsi="Times New Roman" w:cs="Times New Roman"/>
          <w:sz w:val="24"/>
          <w:szCs w:val="24"/>
        </w:rPr>
        <w:t>9</w:t>
      </w:r>
      <w:r w:rsidRPr="00E14D4A">
        <w:rPr>
          <w:rFonts w:ascii="Times New Roman" w:hAnsi="Times New Roman" w:cs="Times New Roman"/>
          <w:sz w:val="24"/>
          <w:szCs w:val="24"/>
        </w:rPr>
        <w:t xml:space="preserve">.2. По решению Заказчика приемка оказанных услуг может осуществляться приемочной комиссией Заказчика, численный состав которой должен быть не менее 5 (Пяти) человек (далее – приемочная комиссия). </w:t>
      </w:r>
    </w:p>
    <w:p w14:paraId="0370D93C" w14:textId="5D72E078"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w:t>
      </w:r>
      <w:r w:rsidR="006D7A38" w:rsidRPr="00E14D4A">
        <w:rPr>
          <w:rFonts w:ascii="Times New Roman" w:hAnsi="Times New Roman" w:cs="Times New Roman"/>
          <w:sz w:val="24"/>
          <w:szCs w:val="24"/>
        </w:rPr>
        <w:t>10</w:t>
      </w:r>
      <w:r w:rsidRPr="00E14D4A">
        <w:rPr>
          <w:rFonts w:ascii="Times New Roman" w:hAnsi="Times New Roman" w:cs="Times New Roman"/>
          <w:sz w:val="24"/>
          <w:szCs w:val="24"/>
        </w:rPr>
        <w:t>. При приемке оказанных Исполнителем услуг Заказчиком (приемочной комиссией) осуществляется проверка объема, качества и иных характеристик оказанных услуг, включая проведение экспертизы результатов оказанных услуг, отдельных этапов исполнения Договор. Проверка осуществляется до момента подписания Заказчиком Акта сдачи-приемки оказанных услуг.</w:t>
      </w:r>
    </w:p>
    <w:p w14:paraId="1B4A842D" w14:textId="59DF39B5"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4.1</w:t>
      </w:r>
      <w:r w:rsidR="006D7A38" w:rsidRPr="00E14D4A">
        <w:rPr>
          <w:rFonts w:ascii="Times New Roman" w:hAnsi="Times New Roman" w:cs="Times New Roman"/>
          <w:sz w:val="24"/>
          <w:szCs w:val="24"/>
        </w:rPr>
        <w:t>1</w:t>
      </w:r>
      <w:r w:rsidRPr="00E14D4A">
        <w:rPr>
          <w:rFonts w:ascii="Times New Roman" w:hAnsi="Times New Roman" w:cs="Times New Roman"/>
          <w:sz w:val="24"/>
          <w:szCs w:val="24"/>
        </w:rPr>
        <w:t>. Для проверки результатов оказанных Исполнителем услуг, предусмотренных Договором, в части их соответствия условиям Договор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внешние эксперты, экспертные организации на основании контрактов, заключенных в соответствии с действующим законодательством Российской Федерации.</w:t>
      </w:r>
    </w:p>
    <w:p w14:paraId="14BD80BA" w14:textId="77777777"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 xml:space="preserve">В случае обнаружения по результатам экспертизы, проведенной в соответствии с настоящим пунктом, несоответствия объема, качества и иных характеристик оказанных услуг условиям настоящего Договор, требованиям действующего законодательства Российской Федерации и/или требованиям, обычно предъявляемым к услугам соответствующего рода, и т.д., Заказчиком (приемочной комиссией) составляется акт о недостатках, подписываемый уполномоченными представителями Сторон (далее - акт о недостатках). </w:t>
      </w:r>
    </w:p>
    <w:p w14:paraId="450012E5" w14:textId="77777777"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Исполнитель считается согласившимся с наличием недостатков, указанных в составленном Заказчиком (приемочной комиссией) акте, в случае необоснованного отказа специалиста Исполнителя от подписания акта.</w:t>
      </w:r>
    </w:p>
    <w:p w14:paraId="2EE1C54B" w14:textId="7668B52F"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4.1</w:t>
      </w:r>
      <w:r w:rsidR="006D7A38" w:rsidRPr="00E14D4A">
        <w:rPr>
          <w:rFonts w:ascii="Times New Roman" w:hAnsi="Times New Roman" w:cs="Times New Roman"/>
          <w:sz w:val="24"/>
          <w:szCs w:val="24"/>
        </w:rPr>
        <w:t>2</w:t>
      </w:r>
      <w:r w:rsidRPr="00E14D4A">
        <w:rPr>
          <w:rFonts w:ascii="Times New Roman" w:hAnsi="Times New Roman" w:cs="Times New Roman"/>
          <w:sz w:val="24"/>
          <w:szCs w:val="24"/>
        </w:rPr>
        <w:t xml:space="preserve">. Заказчик обязуется в течение 3-х (Три) рабочих дней с момента получения от Исполнителя Акта сдачи-приемки оказанных </w:t>
      </w:r>
      <w:r w:rsidRPr="00B15747">
        <w:rPr>
          <w:rFonts w:ascii="Times New Roman" w:hAnsi="Times New Roman" w:cs="Times New Roman"/>
          <w:color w:val="000000" w:themeColor="text1"/>
          <w:sz w:val="24"/>
          <w:szCs w:val="24"/>
        </w:rPr>
        <w:t>услуг</w:t>
      </w:r>
      <w:r w:rsidR="00B15747" w:rsidRPr="00B15747">
        <w:rPr>
          <w:rFonts w:ascii="Times New Roman" w:hAnsi="Times New Roman" w:cs="Times New Roman"/>
          <w:color w:val="000000" w:themeColor="text1"/>
          <w:sz w:val="24"/>
          <w:szCs w:val="24"/>
        </w:rPr>
        <w:t xml:space="preserve"> </w:t>
      </w:r>
      <w:r w:rsidRPr="00B15747">
        <w:rPr>
          <w:rFonts w:ascii="Times New Roman" w:hAnsi="Times New Roman" w:cs="Times New Roman"/>
          <w:color w:val="000000" w:themeColor="text1"/>
          <w:sz w:val="24"/>
          <w:szCs w:val="24"/>
        </w:rPr>
        <w:t xml:space="preserve"> осущест</w:t>
      </w:r>
      <w:r w:rsidRPr="00E14D4A">
        <w:rPr>
          <w:rFonts w:ascii="Times New Roman" w:hAnsi="Times New Roman" w:cs="Times New Roman"/>
          <w:sz w:val="24"/>
          <w:szCs w:val="24"/>
        </w:rPr>
        <w:t xml:space="preserve">вить приемку оказанных услуг и направить один экземпляр подписанного акта в адрес Исполнителя либо в течение данного срока направить Исполнителю письменный мотивированный отказ от его подписания. </w:t>
      </w:r>
    </w:p>
    <w:p w14:paraId="265A8984" w14:textId="77777777"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В случае приемки оказанных услуг приемочной комиссией, Акт сдачи-приемки оказанных услуг подписывается всеми членами приемочной комиссии и утверждается Заказчиком.</w:t>
      </w:r>
    </w:p>
    <w:p w14:paraId="7A5A5A6D" w14:textId="77777777"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 xml:space="preserve">В случае привлечения Заказчиком для проведения проверки оказанных услуг экспертов, экспертных организаций, при принятии решения о приемке или об отказе в приемке оказанных услуг приемочной комиссией учитываются отраженные в заключении по результатам указанной проверки предложения экспертов, экспертных организаций, привлеченных для ее проведения. </w:t>
      </w:r>
    </w:p>
    <w:p w14:paraId="774C00C1" w14:textId="60981606"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color w:val="000000"/>
          <w:sz w:val="24"/>
          <w:szCs w:val="24"/>
        </w:rPr>
        <w:t>4.1</w:t>
      </w:r>
      <w:r w:rsidR="006D7A38" w:rsidRPr="00E14D4A">
        <w:rPr>
          <w:rFonts w:ascii="Times New Roman" w:hAnsi="Times New Roman" w:cs="Times New Roman"/>
          <w:color w:val="000000"/>
          <w:sz w:val="24"/>
          <w:szCs w:val="24"/>
        </w:rPr>
        <w:t>3</w:t>
      </w:r>
      <w:r w:rsidRPr="00E14D4A">
        <w:rPr>
          <w:rFonts w:ascii="Times New Roman" w:hAnsi="Times New Roman" w:cs="Times New Roman"/>
          <w:color w:val="000000"/>
          <w:sz w:val="24"/>
          <w:szCs w:val="24"/>
        </w:rPr>
        <w:t>. Подписание</w:t>
      </w:r>
      <w:r w:rsidRPr="00E14D4A">
        <w:rPr>
          <w:rFonts w:ascii="Times New Roman" w:hAnsi="Times New Roman" w:cs="Times New Roman"/>
          <w:sz w:val="24"/>
          <w:szCs w:val="24"/>
        </w:rPr>
        <w:t xml:space="preserve"> Заказчиком Акта сдачи-приемки оказанных услуг без возражений не лишает его права предъявлять в последующее время требования, связанные с недостатками оказанных услуг. </w:t>
      </w:r>
    </w:p>
    <w:p w14:paraId="39C5E160" w14:textId="2BEEED7D"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 xml:space="preserve">При обнаружении Заказчиком после подписания Акта сдачи-приемки оказанных </w:t>
      </w:r>
      <w:r w:rsidRPr="00B15747">
        <w:rPr>
          <w:rFonts w:ascii="Times New Roman" w:hAnsi="Times New Roman" w:cs="Times New Roman"/>
          <w:color w:val="000000" w:themeColor="text1"/>
          <w:sz w:val="24"/>
          <w:szCs w:val="24"/>
        </w:rPr>
        <w:t xml:space="preserve">услуг </w:t>
      </w:r>
      <w:r w:rsidR="00B15747" w:rsidRPr="00B15747">
        <w:rPr>
          <w:rFonts w:ascii="Times New Roman" w:hAnsi="Times New Roman" w:cs="Times New Roman"/>
          <w:color w:val="000000" w:themeColor="text1"/>
          <w:sz w:val="24"/>
          <w:szCs w:val="24"/>
        </w:rPr>
        <w:t xml:space="preserve">(по </w:t>
      </w:r>
      <w:hyperlink r:id="rId13" w:anchor="/document/99/603561707/XA00M882MK/" w:tgtFrame="_self" w:history="1">
        <w:r w:rsidR="00B15747" w:rsidRPr="00B15747">
          <w:rPr>
            <w:rStyle w:val="afe"/>
            <w:rFonts w:ascii="Times New Roman" w:hAnsi="Times New Roman" w:cs="Times New Roman"/>
            <w:color w:val="000000" w:themeColor="text1"/>
            <w:sz w:val="24"/>
            <w:szCs w:val="24"/>
            <w:u w:val="none"/>
          </w:rPr>
          <w:t>форме 0510452</w:t>
        </w:r>
      </w:hyperlink>
      <w:r w:rsidR="00B15747" w:rsidRPr="00B15747">
        <w:rPr>
          <w:rFonts w:ascii="Times New Roman" w:hAnsi="Times New Roman" w:cs="Times New Roman"/>
          <w:color w:val="000000" w:themeColor="text1"/>
          <w:sz w:val="24"/>
          <w:szCs w:val="24"/>
        </w:rPr>
        <w:t xml:space="preserve"> в соответствии с  </w:t>
      </w:r>
      <w:hyperlink r:id="rId14" w:anchor="/document/99/1303563695/" w:history="1">
        <w:r w:rsidR="00B15747" w:rsidRPr="00B15747">
          <w:rPr>
            <w:rStyle w:val="afe"/>
            <w:rFonts w:ascii="Times New Roman" w:hAnsi="Times New Roman" w:cs="Times New Roman"/>
            <w:color w:val="000000" w:themeColor="text1"/>
            <w:sz w:val="24"/>
            <w:szCs w:val="24"/>
            <w:u w:val="none"/>
          </w:rPr>
          <w:t xml:space="preserve">приказом Минфина от </w:t>
        </w:r>
        <w:r w:rsidR="00061AD0" w:rsidRPr="00061AD0">
          <w:rPr>
            <w:rStyle w:val="afe"/>
            <w:rFonts w:ascii="Times New Roman" w:hAnsi="Times New Roman" w:cs="Times New Roman"/>
            <w:color w:val="000000" w:themeColor="text1"/>
            <w:sz w:val="24"/>
            <w:szCs w:val="24"/>
            <w:u w:val="none"/>
          </w:rPr>
          <w:t>15.04.2021г.</w:t>
        </w:r>
        <w:r w:rsidR="00B15747" w:rsidRPr="00B15747">
          <w:rPr>
            <w:rStyle w:val="afe"/>
            <w:rFonts w:ascii="Times New Roman" w:hAnsi="Times New Roman" w:cs="Times New Roman"/>
            <w:color w:val="000000" w:themeColor="text1"/>
            <w:sz w:val="24"/>
            <w:szCs w:val="24"/>
            <w:u w:val="none"/>
          </w:rPr>
          <w:t xml:space="preserve"> №61н</w:t>
        </w:r>
      </w:hyperlink>
      <w:r w:rsidR="00B15747" w:rsidRPr="00B15747">
        <w:rPr>
          <w:rFonts w:ascii="Times New Roman" w:hAnsi="Times New Roman" w:cs="Times New Roman"/>
          <w:bCs/>
          <w:color w:val="000000" w:themeColor="text1"/>
          <w:sz w:val="24"/>
          <w:szCs w:val="24"/>
        </w:rPr>
        <w:t xml:space="preserve">) </w:t>
      </w:r>
      <w:r w:rsidRPr="00B15747">
        <w:rPr>
          <w:rFonts w:ascii="Times New Roman" w:hAnsi="Times New Roman" w:cs="Times New Roman"/>
          <w:color w:val="000000" w:themeColor="text1"/>
          <w:sz w:val="24"/>
          <w:szCs w:val="24"/>
        </w:rPr>
        <w:t xml:space="preserve">недостатков оказанных услуг, Заказчик </w:t>
      </w:r>
      <w:r w:rsidRPr="002C5373">
        <w:rPr>
          <w:rFonts w:ascii="Times New Roman" w:hAnsi="Times New Roman" w:cs="Times New Roman"/>
          <w:b/>
          <w:bCs/>
          <w:color w:val="000000" w:themeColor="text1"/>
          <w:sz w:val="24"/>
          <w:szCs w:val="24"/>
        </w:rPr>
        <w:t xml:space="preserve">в течение </w:t>
      </w:r>
      <w:r w:rsidR="002C5373" w:rsidRPr="002C5373">
        <w:rPr>
          <w:rFonts w:ascii="Times New Roman" w:hAnsi="Times New Roman" w:cs="Times New Roman"/>
          <w:b/>
          <w:bCs/>
          <w:color w:val="000000" w:themeColor="text1"/>
          <w:sz w:val="24"/>
          <w:szCs w:val="24"/>
        </w:rPr>
        <w:t>3</w:t>
      </w:r>
      <w:r w:rsidRPr="002C5373">
        <w:rPr>
          <w:rFonts w:ascii="Times New Roman" w:hAnsi="Times New Roman" w:cs="Times New Roman"/>
          <w:b/>
          <w:bCs/>
          <w:color w:val="000000" w:themeColor="text1"/>
          <w:sz w:val="24"/>
          <w:szCs w:val="24"/>
        </w:rPr>
        <w:t>(</w:t>
      </w:r>
      <w:r w:rsidR="002C5373" w:rsidRPr="002C5373">
        <w:rPr>
          <w:rFonts w:ascii="Times New Roman" w:hAnsi="Times New Roman" w:cs="Times New Roman"/>
          <w:b/>
          <w:bCs/>
          <w:color w:val="000000" w:themeColor="text1"/>
          <w:sz w:val="24"/>
          <w:szCs w:val="24"/>
        </w:rPr>
        <w:t>трех</w:t>
      </w:r>
      <w:r w:rsidRPr="002C5373">
        <w:rPr>
          <w:rFonts w:ascii="Times New Roman" w:hAnsi="Times New Roman" w:cs="Times New Roman"/>
          <w:b/>
          <w:bCs/>
          <w:color w:val="000000" w:themeColor="text1"/>
          <w:sz w:val="24"/>
          <w:szCs w:val="24"/>
        </w:rPr>
        <w:t>) рабоч</w:t>
      </w:r>
      <w:r w:rsidR="002C5373">
        <w:rPr>
          <w:rFonts w:ascii="Times New Roman" w:hAnsi="Times New Roman" w:cs="Times New Roman"/>
          <w:b/>
          <w:bCs/>
          <w:color w:val="000000" w:themeColor="text1"/>
          <w:sz w:val="24"/>
          <w:szCs w:val="24"/>
        </w:rPr>
        <w:t>их</w:t>
      </w:r>
      <w:r w:rsidRPr="00B15747">
        <w:rPr>
          <w:rFonts w:ascii="Times New Roman" w:hAnsi="Times New Roman" w:cs="Times New Roman"/>
          <w:color w:val="000000" w:themeColor="text1"/>
          <w:sz w:val="24"/>
          <w:szCs w:val="24"/>
        </w:rPr>
        <w:t xml:space="preserve"> дн</w:t>
      </w:r>
      <w:r w:rsidR="002C5373">
        <w:rPr>
          <w:rFonts w:ascii="Times New Roman" w:hAnsi="Times New Roman" w:cs="Times New Roman"/>
          <w:color w:val="000000" w:themeColor="text1"/>
          <w:sz w:val="24"/>
          <w:szCs w:val="24"/>
        </w:rPr>
        <w:t>ей</w:t>
      </w:r>
      <w:r w:rsidRPr="00B15747">
        <w:rPr>
          <w:rFonts w:ascii="Times New Roman" w:hAnsi="Times New Roman" w:cs="Times New Roman"/>
          <w:color w:val="000000" w:themeColor="text1"/>
          <w:sz w:val="24"/>
          <w:szCs w:val="24"/>
        </w:rPr>
        <w:t xml:space="preserve"> должен известить об этом Исполнителя </w:t>
      </w:r>
      <w:r w:rsidRPr="00E14D4A">
        <w:rPr>
          <w:rFonts w:ascii="Times New Roman" w:hAnsi="Times New Roman" w:cs="Times New Roman"/>
          <w:sz w:val="24"/>
          <w:szCs w:val="24"/>
        </w:rPr>
        <w:t xml:space="preserve">в письменной форме. </w:t>
      </w:r>
    </w:p>
    <w:p w14:paraId="7764040D" w14:textId="5272F8BA"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 xml:space="preserve">Исполнитель в течение </w:t>
      </w:r>
      <w:r w:rsidR="002C5373" w:rsidRPr="002C5373">
        <w:rPr>
          <w:rFonts w:ascii="Times New Roman" w:hAnsi="Times New Roman" w:cs="Times New Roman"/>
          <w:b/>
          <w:bCs/>
          <w:sz w:val="24"/>
          <w:szCs w:val="24"/>
        </w:rPr>
        <w:t>3</w:t>
      </w:r>
      <w:r w:rsidRPr="002C5373">
        <w:rPr>
          <w:rFonts w:ascii="Times New Roman" w:hAnsi="Times New Roman" w:cs="Times New Roman"/>
          <w:b/>
          <w:bCs/>
          <w:sz w:val="24"/>
          <w:szCs w:val="24"/>
        </w:rPr>
        <w:t xml:space="preserve"> (</w:t>
      </w:r>
      <w:r w:rsidR="002C5373" w:rsidRPr="002C5373">
        <w:rPr>
          <w:rFonts w:ascii="Times New Roman" w:hAnsi="Times New Roman" w:cs="Times New Roman"/>
          <w:b/>
          <w:bCs/>
          <w:sz w:val="24"/>
          <w:szCs w:val="24"/>
        </w:rPr>
        <w:t>трех</w:t>
      </w:r>
      <w:r w:rsidRPr="002C5373">
        <w:rPr>
          <w:rFonts w:ascii="Times New Roman" w:hAnsi="Times New Roman" w:cs="Times New Roman"/>
          <w:b/>
          <w:bCs/>
          <w:sz w:val="24"/>
          <w:szCs w:val="24"/>
        </w:rPr>
        <w:t>) рабоч</w:t>
      </w:r>
      <w:r w:rsidR="002C5373" w:rsidRPr="002C5373">
        <w:rPr>
          <w:rFonts w:ascii="Times New Roman" w:hAnsi="Times New Roman" w:cs="Times New Roman"/>
          <w:b/>
          <w:bCs/>
          <w:sz w:val="24"/>
          <w:szCs w:val="24"/>
        </w:rPr>
        <w:t>их</w:t>
      </w:r>
      <w:r w:rsidRPr="002C5373">
        <w:rPr>
          <w:rFonts w:ascii="Times New Roman" w:hAnsi="Times New Roman" w:cs="Times New Roman"/>
          <w:b/>
          <w:bCs/>
          <w:sz w:val="24"/>
          <w:szCs w:val="24"/>
        </w:rPr>
        <w:t xml:space="preserve"> дн</w:t>
      </w:r>
      <w:r w:rsidR="002C5373" w:rsidRPr="002C5373">
        <w:rPr>
          <w:rFonts w:ascii="Times New Roman" w:hAnsi="Times New Roman" w:cs="Times New Roman"/>
          <w:b/>
          <w:bCs/>
          <w:sz w:val="24"/>
          <w:szCs w:val="24"/>
        </w:rPr>
        <w:t>ей</w:t>
      </w:r>
      <w:r w:rsidRPr="00E14D4A">
        <w:rPr>
          <w:rFonts w:ascii="Times New Roman" w:hAnsi="Times New Roman" w:cs="Times New Roman"/>
          <w:sz w:val="24"/>
          <w:szCs w:val="24"/>
        </w:rPr>
        <w:t xml:space="preserve"> (если иной срок не будет установлен Заказчиком в извещении о недостатках или соглашением Сторон) направляет к Заказчику своего надлежащим образом уполномоченного и компетентного в соответствующих </w:t>
      </w:r>
      <w:r w:rsidRPr="00E14D4A">
        <w:rPr>
          <w:rFonts w:ascii="Times New Roman" w:hAnsi="Times New Roman" w:cs="Times New Roman"/>
          <w:sz w:val="24"/>
          <w:szCs w:val="24"/>
        </w:rPr>
        <w:lastRenderedPageBreak/>
        <w:t>вопросах представителя для составления акта о недостатках, подписываемого уполномоченными представителями Сторон.</w:t>
      </w:r>
    </w:p>
    <w:p w14:paraId="52FC614E" w14:textId="3F1B3CCE"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 xml:space="preserve">В случае отсутствия представителя Исполнителя, а также в случае необоснованного его отказа от подписания акта сдачи-приемки </w:t>
      </w:r>
      <w:r w:rsidRPr="00B15747">
        <w:rPr>
          <w:rFonts w:ascii="Times New Roman" w:hAnsi="Times New Roman" w:cs="Times New Roman"/>
          <w:color w:val="000000" w:themeColor="text1"/>
          <w:sz w:val="24"/>
          <w:szCs w:val="24"/>
        </w:rPr>
        <w:t>оказанных услуг</w:t>
      </w:r>
      <w:r w:rsidR="00B15747" w:rsidRPr="00B15747">
        <w:rPr>
          <w:rFonts w:ascii="Times New Roman" w:hAnsi="Times New Roman" w:cs="Times New Roman"/>
          <w:color w:val="000000" w:themeColor="text1"/>
          <w:sz w:val="24"/>
          <w:szCs w:val="24"/>
        </w:rPr>
        <w:t xml:space="preserve"> (по </w:t>
      </w:r>
      <w:hyperlink r:id="rId15" w:anchor="/document/99/603561707/XA00M882MK/" w:tgtFrame="_self" w:history="1">
        <w:r w:rsidR="00B15747" w:rsidRPr="00B15747">
          <w:rPr>
            <w:rStyle w:val="afe"/>
            <w:rFonts w:ascii="Times New Roman" w:hAnsi="Times New Roman" w:cs="Times New Roman"/>
            <w:color w:val="000000" w:themeColor="text1"/>
            <w:sz w:val="24"/>
            <w:szCs w:val="24"/>
            <w:u w:val="none"/>
          </w:rPr>
          <w:t>форме 0510452</w:t>
        </w:r>
      </w:hyperlink>
      <w:r w:rsidR="00B15747" w:rsidRPr="00B15747">
        <w:rPr>
          <w:rFonts w:ascii="Times New Roman" w:hAnsi="Times New Roman" w:cs="Times New Roman"/>
          <w:color w:val="000000" w:themeColor="text1"/>
          <w:sz w:val="24"/>
          <w:szCs w:val="24"/>
        </w:rPr>
        <w:t xml:space="preserve"> в соответствии с  </w:t>
      </w:r>
      <w:hyperlink r:id="rId16" w:anchor="/document/99/1303563695/" w:history="1">
        <w:r w:rsidR="00B15747" w:rsidRPr="00B15747">
          <w:rPr>
            <w:rStyle w:val="afe"/>
            <w:rFonts w:ascii="Times New Roman" w:hAnsi="Times New Roman" w:cs="Times New Roman"/>
            <w:color w:val="000000" w:themeColor="text1"/>
            <w:sz w:val="24"/>
            <w:szCs w:val="24"/>
            <w:u w:val="none"/>
          </w:rPr>
          <w:t xml:space="preserve">приказом Минфина от </w:t>
        </w:r>
        <w:r w:rsidR="00061AD0" w:rsidRPr="00061AD0">
          <w:rPr>
            <w:rStyle w:val="afe"/>
            <w:rFonts w:ascii="Times New Roman" w:hAnsi="Times New Roman" w:cs="Times New Roman"/>
            <w:color w:val="000000" w:themeColor="text1"/>
            <w:sz w:val="24"/>
            <w:szCs w:val="24"/>
            <w:u w:val="none"/>
          </w:rPr>
          <w:t>15.04.2021г.</w:t>
        </w:r>
        <w:r w:rsidR="00B15747" w:rsidRPr="00B15747">
          <w:rPr>
            <w:rStyle w:val="afe"/>
            <w:rFonts w:ascii="Times New Roman" w:hAnsi="Times New Roman" w:cs="Times New Roman"/>
            <w:color w:val="000000" w:themeColor="text1"/>
            <w:sz w:val="24"/>
            <w:szCs w:val="24"/>
            <w:u w:val="none"/>
          </w:rPr>
          <w:t xml:space="preserve"> №61н</w:t>
        </w:r>
      </w:hyperlink>
      <w:r w:rsidR="00B15747" w:rsidRPr="00B15747">
        <w:rPr>
          <w:rFonts w:ascii="Times New Roman" w:hAnsi="Times New Roman" w:cs="Times New Roman"/>
          <w:bCs/>
          <w:color w:val="000000" w:themeColor="text1"/>
          <w:sz w:val="24"/>
          <w:szCs w:val="24"/>
        </w:rPr>
        <w:t>)</w:t>
      </w:r>
      <w:r w:rsidRPr="00B15747">
        <w:rPr>
          <w:rFonts w:ascii="Times New Roman" w:hAnsi="Times New Roman" w:cs="Times New Roman"/>
          <w:color w:val="000000" w:themeColor="text1"/>
          <w:sz w:val="24"/>
          <w:szCs w:val="24"/>
        </w:rPr>
        <w:t xml:space="preserve">, акт </w:t>
      </w:r>
      <w:r w:rsidRPr="00E14D4A">
        <w:rPr>
          <w:rFonts w:ascii="Times New Roman" w:hAnsi="Times New Roman" w:cs="Times New Roman"/>
          <w:sz w:val="24"/>
          <w:szCs w:val="24"/>
        </w:rPr>
        <w:t xml:space="preserve">о выявленных недостатках составляется и подписывается комиссией Заказчика, численный состав которой должен быть не менее 5 (Пяти) человек. Исполнитель считается при этом согласившимся с наличием недостатков, указанных в извещении Заказчика и составленном им акте. </w:t>
      </w:r>
    </w:p>
    <w:p w14:paraId="372DCD78" w14:textId="05FF574A"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4.1</w:t>
      </w:r>
      <w:r w:rsidR="006D7A38" w:rsidRPr="00E14D4A">
        <w:rPr>
          <w:rFonts w:ascii="Times New Roman" w:hAnsi="Times New Roman" w:cs="Times New Roman"/>
          <w:sz w:val="24"/>
          <w:szCs w:val="24"/>
        </w:rPr>
        <w:t>4</w:t>
      </w:r>
      <w:r w:rsidRPr="00E14D4A">
        <w:rPr>
          <w:rFonts w:ascii="Times New Roman" w:hAnsi="Times New Roman" w:cs="Times New Roman"/>
          <w:sz w:val="24"/>
          <w:szCs w:val="24"/>
        </w:rPr>
        <w:t xml:space="preserve">. Акт о недостатках, составленный в соответствии </w:t>
      </w:r>
      <w:r w:rsidRPr="00E14D4A">
        <w:rPr>
          <w:rFonts w:ascii="Times New Roman" w:hAnsi="Times New Roman" w:cs="Times New Roman"/>
          <w:color w:val="000000"/>
          <w:sz w:val="24"/>
          <w:szCs w:val="24"/>
        </w:rPr>
        <w:t>с п.4.5, п. 4.9 настоящего</w:t>
      </w:r>
      <w:r w:rsidRPr="00E14D4A">
        <w:rPr>
          <w:rFonts w:ascii="Times New Roman" w:hAnsi="Times New Roman" w:cs="Times New Roman"/>
          <w:sz w:val="24"/>
          <w:szCs w:val="24"/>
        </w:rPr>
        <w:t xml:space="preserve"> Договор, является безусловным основанием для исполнения Исполнителем требований Заказчика, связанных с ненадлежащим исполнением Исполнителем условий настоящего Договор. </w:t>
      </w:r>
    </w:p>
    <w:p w14:paraId="73305027" w14:textId="1DD2DC30"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4.1</w:t>
      </w:r>
      <w:r w:rsidR="006D7A38" w:rsidRPr="00E14D4A">
        <w:rPr>
          <w:rFonts w:ascii="Times New Roman" w:hAnsi="Times New Roman" w:cs="Times New Roman"/>
          <w:sz w:val="24"/>
          <w:szCs w:val="24"/>
        </w:rPr>
        <w:t>5</w:t>
      </w:r>
      <w:r w:rsidRPr="00E14D4A">
        <w:rPr>
          <w:rFonts w:ascii="Times New Roman" w:hAnsi="Times New Roman" w:cs="Times New Roman"/>
          <w:sz w:val="24"/>
          <w:szCs w:val="24"/>
        </w:rPr>
        <w:t>. Исполнитель обязан устранить выявленные нарушения в сроки, указанные в заключении эксперта, экспертной организации или в акте о недостатках.</w:t>
      </w:r>
    </w:p>
    <w:p w14:paraId="1F7FE706" w14:textId="24B19F57"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4.1</w:t>
      </w:r>
      <w:r w:rsidR="006D7A38" w:rsidRPr="00E14D4A">
        <w:rPr>
          <w:rFonts w:ascii="Times New Roman" w:hAnsi="Times New Roman" w:cs="Times New Roman"/>
          <w:sz w:val="24"/>
          <w:szCs w:val="24"/>
        </w:rPr>
        <w:t>6</w:t>
      </w:r>
      <w:r w:rsidRPr="00E14D4A">
        <w:rPr>
          <w:rFonts w:ascii="Times New Roman" w:hAnsi="Times New Roman" w:cs="Times New Roman"/>
          <w:sz w:val="24"/>
          <w:szCs w:val="24"/>
        </w:rPr>
        <w:t xml:space="preserve">. Сдача-приемка услуг после устранения недостатков оформляется актом об устранении недостатков, подписываемым уполномоченными представителями сторон. </w:t>
      </w:r>
    </w:p>
    <w:p w14:paraId="08CE9897" w14:textId="5A4780AB" w:rsidR="009F439A" w:rsidRPr="00E14D4A" w:rsidRDefault="00453547">
      <w:pPr>
        <w:spacing w:after="0" w:line="240" w:lineRule="auto"/>
        <w:ind w:firstLine="567"/>
        <w:jc w:val="both"/>
        <w:rPr>
          <w:rFonts w:ascii="Times New Roman" w:hAnsi="Times New Roman" w:cs="Times New Roman"/>
          <w:sz w:val="24"/>
          <w:szCs w:val="24"/>
        </w:rPr>
      </w:pPr>
      <w:r w:rsidRPr="00E14D4A">
        <w:rPr>
          <w:rFonts w:ascii="Times New Roman" w:hAnsi="Times New Roman" w:cs="Times New Roman"/>
          <w:sz w:val="24"/>
          <w:szCs w:val="24"/>
        </w:rPr>
        <w:t>4.1</w:t>
      </w:r>
      <w:r w:rsidR="006D7A38" w:rsidRPr="00E14D4A">
        <w:rPr>
          <w:rFonts w:ascii="Times New Roman" w:hAnsi="Times New Roman" w:cs="Times New Roman"/>
          <w:sz w:val="24"/>
          <w:szCs w:val="24"/>
        </w:rPr>
        <w:t>7</w:t>
      </w:r>
      <w:r w:rsidRPr="00E14D4A">
        <w:rPr>
          <w:rFonts w:ascii="Times New Roman" w:hAnsi="Times New Roman" w:cs="Times New Roman"/>
          <w:sz w:val="24"/>
          <w:szCs w:val="24"/>
        </w:rPr>
        <w:t>. В случае выявления Заказчиком услуг, оказанных Исполнителем с отступлением от нормативно-технических документов или от условий настоящего Договор, их оплата не производится, и они не засчитываются в объемы оказанных услуг до устранения допущенных отклонений.</w:t>
      </w:r>
    </w:p>
    <w:p w14:paraId="78C0904D" w14:textId="5ADBF77E" w:rsidR="009F439A" w:rsidRPr="00E14D4A" w:rsidRDefault="00453547">
      <w:pPr>
        <w:spacing w:after="0" w:line="240" w:lineRule="auto"/>
        <w:ind w:firstLine="425"/>
        <w:jc w:val="both"/>
        <w:rPr>
          <w:rFonts w:ascii="Times New Roman" w:hAnsi="Times New Roman" w:cs="Times New Roman"/>
          <w:sz w:val="24"/>
          <w:szCs w:val="24"/>
        </w:rPr>
      </w:pPr>
      <w:r w:rsidRPr="00E14D4A">
        <w:rPr>
          <w:rFonts w:ascii="Times New Roman" w:hAnsi="Times New Roman" w:cs="Times New Roman"/>
          <w:sz w:val="24"/>
          <w:szCs w:val="24"/>
        </w:rPr>
        <w:t xml:space="preserve">  4.1</w:t>
      </w:r>
      <w:r w:rsidR="006D7A38" w:rsidRPr="00E14D4A">
        <w:rPr>
          <w:rFonts w:ascii="Times New Roman" w:hAnsi="Times New Roman" w:cs="Times New Roman"/>
          <w:sz w:val="24"/>
          <w:szCs w:val="24"/>
        </w:rPr>
        <w:t>8</w:t>
      </w:r>
      <w:r w:rsidRPr="00E14D4A">
        <w:rPr>
          <w:rFonts w:ascii="Times New Roman" w:hAnsi="Times New Roman" w:cs="Times New Roman"/>
          <w:sz w:val="24"/>
          <w:szCs w:val="24"/>
        </w:rPr>
        <w:t>. Заказчик вправе не отказывать в приемке оказанных услуг в случае выявления несоответствия оказанных услуг условиям Договор, если выявленное несоответствие не препятствует приемке этих услуг и устранено Исполнителем.</w:t>
      </w:r>
    </w:p>
    <w:p w14:paraId="0E6CC3B3" w14:textId="77777777" w:rsidR="009F439A" w:rsidRPr="00E14D4A" w:rsidRDefault="009F439A">
      <w:pPr>
        <w:spacing w:after="0" w:line="240" w:lineRule="auto"/>
        <w:ind w:right="-2"/>
        <w:jc w:val="both"/>
        <w:rPr>
          <w:rFonts w:ascii="Times New Roman" w:hAnsi="Times New Roman" w:cs="Times New Roman"/>
          <w:sz w:val="24"/>
          <w:szCs w:val="24"/>
          <w:lang w:eastAsia="ru-RU"/>
        </w:rPr>
      </w:pPr>
    </w:p>
    <w:p w14:paraId="7D9C68E4" w14:textId="77777777" w:rsidR="009F439A" w:rsidRPr="00E14D4A" w:rsidRDefault="00453547">
      <w:pPr>
        <w:numPr>
          <w:ilvl w:val="0"/>
          <w:numId w:val="1"/>
        </w:numPr>
        <w:spacing w:after="0" w:line="240" w:lineRule="auto"/>
        <w:ind w:left="0" w:right="-2" w:firstLine="709"/>
        <w:contextualSpacing/>
        <w:jc w:val="center"/>
        <w:rPr>
          <w:rFonts w:ascii="Times New Roman" w:eastAsia="Times New Roman" w:hAnsi="Times New Roman" w:cs="Times New Roman"/>
          <w:b/>
          <w:bCs/>
          <w:sz w:val="24"/>
          <w:szCs w:val="24"/>
          <w:lang w:eastAsia="ar-SA"/>
        </w:rPr>
      </w:pPr>
      <w:r w:rsidRPr="00E14D4A">
        <w:rPr>
          <w:rFonts w:ascii="Times New Roman" w:eastAsia="Times New Roman" w:hAnsi="Times New Roman" w:cs="Times New Roman"/>
          <w:b/>
          <w:bCs/>
          <w:sz w:val="24"/>
          <w:szCs w:val="24"/>
          <w:lang w:eastAsia="ar-SA"/>
        </w:rPr>
        <w:t>ОТВЕТСТВЕННОСТЬ СТОРОН.</w:t>
      </w:r>
    </w:p>
    <w:p w14:paraId="7470DBE0" w14:textId="77777777" w:rsidR="009F439A" w:rsidRPr="00E14D4A" w:rsidRDefault="00453547">
      <w:pPr>
        <w:pStyle w:val="afb"/>
        <w:widowControl w:val="0"/>
        <w:spacing w:after="0" w:line="240" w:lineRule="auto"/>
        <w:ind w:left="0" w:right="-2"/>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 xml:space="preserve">         5.1. Стороны несут ответственность за неисполнение или ненадлежащее исполнение принятых по Договору обязательств в соответствии с законодательством Российской Федерации.</w:t>
      </w:r>
    </w:p>
    <w:p w14:paraId="28B013B1" w14:textId="77777777" w:rsidR="009F439A" w:rsidRPr="00E14D4A" w:rsidRDefault="00453547">
      <w:pPr>
        <w:widowControl w:val="0"/>
        <w:spacing w:after="0" w:line="240" w:lineRule="auto"/>
        <w:ind w:right="-2"/>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14:paraId="05F035C3" w14:textId="77777777" w:rsidR="009F439A" w:rsidRPr="00E14D4A" w:rsidRDefault="00453547">
      <w:pPr>
        <w:widowControl w:val="0"/>
        <w:spacing w:after="0" w:line="240" w:lineRule="auto"/>
        <w:ind w:right="-2"/>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 xml:space="preserve">          5.2. В случае просрочки исполнения Заказчиком обязательств, предусмотренных Договором, Исполнитель вправе потребовать уплаты неустойки (штрафа, пени). </w:t>
      </w:r>
    </w:p>
    <w:p w14:paraId="6B4B1FC0" w14:textId="77777777" w:rsidR="009F439A" w:rsidRPr="00E14D4A" w:rsidRDefault="00453547">
      <w:pPr>
        <w:widowControl w:val="0"/>
        <w:spacing w:after="0" w:line="240" w:lineRule="auto"/>
        <w:ind w:right="-2"/>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 xml:space="preserve">          5.2.1.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0E0582" w14:textId="77777777" w:rsidR="009F439A" w:rsidRPr="00E14D4A" w:rsidRDefault="00453547">
      <w:pPr>
        <w:widowControl w:val="0"/>
        <w:spacing w:after="0" w:line="240" w:lineRule="auto"/>
        <w:ind w:right="-2"/>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 xml:space="preserve">           5.2.2. За ненадлежащее исполнение Заказчиком обязательств по Договору, за исключением просрочки исполнения обязательств, Исполнитель вправе потребовать уплаты штрафа в размере определяемом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перед Исполнителем, и размера пени, начисляемой за каждый день просрочки исполнения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14:paraId="00F61057" w14:textId="77777777" w:rsidR="009F439A" w:rsidRPr="00E14D4A" w:rsidRDefault="00453547">
      <w:pPr>
        <w:widowControl w:val="0"/>
        <w:spacing w:after="0" w:line="240" w:lineRule="auto"/>
        <w:ind w:right="-2"/>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1000 (одной тысячи) рублей.</w:t>
      </w:r>
    </w:p>
    <w:p w14:paraId="7ADD9159" w14:textId="77777777" w:rsidR="009F439A" w:rsidRPr="00E14D4A" w:rsidRDefault="00453547">
      <w:pPr>
        <w:widowControl w:val="0"/>
        <w:spacing w:after="0" w:line="240" w:lineRule="auto"/>
        <w:ind w:right="-2" w:hanging="426"/>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 xml:space="preserve">                5.2.3. В случае нарушения Исполнителем срока представления документов, предусмотренных Договором, Заказчик не несет ответственность, установленную пунктами 5.2—5.2.2 Договора.</w:t>
      </w:r>
    </w:p>
    <w:p w14:paraId="211E08EF" w14:textId="77777777" w:rsidR="009F439A" w:rsidRPr="00E14D4A" w:rsidRDefault="00453547">
      <w:pPr>
        <w:widowControl w:val="0"/>
        <w:spacing w:after="0" w:line="240" w:lineRule="auto"/>
        <w:ind w:right="-2"/>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 xml:space="preserve">        5.2.4.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84972BF" w14:textId="77777777" w:rsidR="009F439A" w:rsidRPr="00E14D4A" w:rsidRDefault="00453547">
      <w:pPr>
        <w:widowControl w:val="0"/>
        <w:spacing w:after="0" w:line="240" w:lineRule="auto"/>
        <w:ind w:right="-2"/>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lastRenderedPageBreak/>
        <w:t xml:space="preserve">        5.3.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54C3CC86" w14:textId="77777777" w:rsidR="009F439A" w:rsidRPr="00E14D4A" w:rsidRDefault="00453547">
      <w:pPr>
        <w:widowControl w:val="0"/>
        <w:spacing w:after="0" w:line="240" w:lineRule="auto"/>
        <w:ind w:right="-2"/>
        <w:jc w:val="both"/>
        <w:rPr>
          <w:rFonts w:ascii="Times New Roman" w:hAnsi="Times New Roman" w:cs="Times New Roman"/>
          <w:sz w:val="24"/>
          <w:szCs w:val="24"/>
          <w:lang w:eastAsia="ru-RU"/>
        </w:rPr>
      </w:pPr>
      <w:r w:rsidRPr="00E14D4A">
        <w:rPr>
          <w:rFonts w:ascii="Times New Roman" w:hAnsi="Times New Roman" w:cs="Times New Roman"/>
          <w:sz w:val="24"/>
          <w:szCs w:val="24"/>
          <w:lang w:eastAsia="ru-RU"/>
        </w:rPr>
        <w:t xml:space="preserve">      5.3.1.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68A00ED" w14:textId="77777777" w:rsidR="009F439A" w:rsidRPr="00E14D4A" w:rsidRDefault="00453547">
      <w:pPr>
        <w:widowControl w:val="0"/>
        <w:spacing w:after="0" w:line="240" w:lineRule="auto"/>
        <w:ind w:right="-2"/>
        <w:jc w:val="both"/>
        <w:rPr>
          <w:rFonts w:ascii="Times New Roman" w:hAnsi="Times New Roman"/>
          <w:sz w:val="24"/>
          <w:szCs w:val="24"/>
          <w:lang w:eastAsia="ru-RU"/>
        </w:rPr>
      </w:pPr>
      <w:r w:rsidRPr="00E14D4A">
        <w:rPr>
          <w:rFonts w:ascii="Times New Roman" w:hAnsi="Times New Roman" w:cs="Times New Roman"/>
          <w:sz w:val="24"/>
          <w:szCs w:val="24"/>
          <w:lang w:eastAsia="ru-RU"/>
        </w:rPr>
        <w:t xml:space="preserve">       5.3.2. За каждый факт неисполнения или ненадлежащего исполнения Исполнителем обязательств, предусмотренных Договором,</w:t>
      </w:r>
      <w:r w:rsidRPr="00E14D4A">
        <w:rPr>
          <w:rFonts w:ascii="Times New Roman" w:hAnsi="Times New Roman"/>
          <w:sz w:val="24"/>
          <w:szCs w:val="24"/>
          <w:lang w:eastAsia="ru-RU"/>
        </w:rPr>
        <w:t xml:space="preserve"> за исключением просрочки исполнения обязательств (в том числе гарантийного обязательства), предусмотренных Договором, размер штрафа определяется в порядке, предусмотренном п. 4 Правил определения размера штрафа и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2752728B" w14:textId="77777777" w:rsidR="009F439A" w:rsidRPr="00E14D4A" w:rsidRDefault="00453547">
      <w:pPr>
        <w:widowControl w:val="0"/>
        <w:spacing w:after="0" w:line="240" w:lineRule="auto"/>
        <w:ind w:right="-2"/>
        <w:jc w:val="both"/>
        <w:rPr>
          <w:rFonts w:ascii="Times New Roman" w:hAnsi="Times New Roman"/>
          <w:sz w:val="24"/>
          <w:szCs w:val="24"/>
          <w:lang w:eastAsia="ru-RU"/>
        </w:rPr>
      </w:pPr>
      <w:r w:rsidRPr="00E14D4A">
        <w:rPr>
          <w:rFonts w:ascii="Times New Roman" w:hAnsi="Times New Roman"/>
          <w:sz w:val="24"/>
          <w:szCs w:val="24"/>
          <w:lang w:eastAsia="ru-RU"/>
        </w:rPr>
        <w:t xml:space="preserve">      5.3.3.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опре6деляется в порядке, установленном пунктом 6 Правил определения размера штрафа, и устанавливается в размере 1000 рублей.</w:t>
      </w:r>
    </w:p>
    <w:p w14:paraId="21010E72" w14:textId="77777777" w:rsidR="009F439A" w:rsidRPr="00E14D4A" w:rsidRDefault="00453547">
      <w:pPr>
        <w:widowControl w:val="0"/>
        <w:spacing w:after="0" w:line="240" w:lineRule="auto"/>
        <w:ind w:right="-2"/>
        <w:jc w:val="both"/>
        <w:rPr>
          <w:rFonts w:ascii="Times New Roman" w:hAnsi="Times New Roman"/>
          <w:sz w:val="24"/>
          <w:szCs w:val="24"/>
          <w:lang w:eastAsia="ru-RU"/>
        </w:rPr>
      </w:pPr>
      <w:r w:rsidRPr="00E14D4A">
        <w:rPr>
          <w:rFonts w:ascii="Times New Roman" w:hAnsi="Times New Roman"/>
          <w:sz w:val="24"/>
          <w:szCs w:val="24"/>
          <w:lang w:eastAsia="ru-RU"/>
        </w:rPr>
        <w:t xml:space="preserve">       5.3.4.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4093FDFC" w14:textId="77777777" w:rsidR="009F439A" w:rsidRPr="00E14D4A" w:rsidRDefault="00453547">
      <w:pPr>
        <w:widowControl w:val="0"/>
        <w:spacing w:after="0" w:line="240" w:lineRule="auto"/>
        <w:ind w:right="-2"/>
        <w:jc w:val="both"/>
        <w:rPr>
          <w:rFonts w:ascii="Times New Roman" w:hAnsi="Times New Roman"/>
          <w:sz w:val="24"/>
          <w:szCs w:val="24"/>
          <w:lang w:eastAsia="ru-RU"/>
        </w:rPr>
      </w:pPr>
      <w:r w:rsidRPr="00E14D4A">
        <w:rPr>
          <w:rFonts w:ascii="Times New Roman" w:hAnsi="Times New Roman"/>
          <w:sz w:val="24"/>
          <w:szCs w:val="24"/>
          <w:lang w:eastAsia="ru-RU"/>
        </w:rPr>
        <w:t xml:space="preserve">       5.3.5.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об удовлетворении данных требований, удержать сумму неисполненных Исполнителем требований из суммы, подлежащей оплате Исполнителю по Договору, путем ее уменьшения на сумму начисленной неустойки (штрафа, пени).</w:t>
      </w:r>
    </w:p>
    <w:p w14:paraId="08838CD5" w14:textId="77777777" w:rsidR="009F439A" w:rsidRPr="00E14D4A" w:rsidRDefault="00453547">
      <w:pPr>
        <w:widowControl w:val="0"/>
        <w:spacing w:after="0" w:line="240" w:lineRule="auto"/>
        <w:ind w:right="-2"/>
        <w:jc w:val="both"/>
        <w:rPr>
          <w:rFonts w:ascii="Times New Roman" w:hAnsi="Times New Roman"/>
          <w:sz w:val="24"/>
          <w:szCs w:val="24"/>
          <w:lang w:eastAsia="ru-RU"/>
        </w:rPr>
      </w:pPr>
      <w:r w:rsidRPr="00E14D4A">
        <w:rPr>
          <w:rFonts w:ascii="Times New Roman" w:hAnsi="Times New Roman"/>
          <w:sz w:val="24"/>
          <w:szCs w:val="24"/>
          <w:lang w:eastAsia="ru-RU"/>
        </w:rPr>
        <w:t>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14:paraId="39BE8A84" w14:textId="77777777" w:rsidR="009F439A" w:rsidRPr="00E14D4A" w:rsidRDefault="00453547">
      <w:pPr>
        <w:widowControl w:val="0"/>
        <w:spacing w:after="0" w:line="240" w:lineRule="auto"/>
        <w:ind w:right="-2"/>
        <w:jc w:val="both"/>
        <w:rPr>
          <w:rFonts w:ascii="Times New Roman" w:hAnsi="Times New Roman"/>
          <w:sz w:val="24"/>
          <w:szCs w:val="24"/>
          <w:lang w:eastAsia="ru-RU"/>
        </w:rPr>
      </w:pPr>
      <w:r w:rsidRPr="00E14D4A">
        <w:rPr>
          <w:rFonts w:ascii="Times New Roman" w:hAnsi="Times New Roman"/>
          <w:sz w:val="24"/>
          <w:szCs w:val="24"/>
          <w:lang w:eastAsia="ru-RU"/>
        </w:rPr>
        <w:t xml:space="preserve">      5.4.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DD4BA33" w14:textId="77777777" w:rsidR="009F439A" w:rsidRPr="00E14D4A" w:rsidRDefault="00453547">
      <w:pPr>
        <w:widowControl w:val="0"/>
        <w:spacing w:after="0" w:line="240" w:lineRule="auto"/>
        <w:ind w:right="-2"/>
        <w:jc w:val="both"/>
        <w:rPr>
          <w:rFonts w:ascii="Times New Roman" w:hAnsi="Times New Roman"/>
          <w:sz w:val="24"/>
          <w:szCs w:val="24"/>
          <w:lang w:eastAsia="ru-RU"/>
        </w:rPr>
      </w:pPr>
      <w:r w:rsidRPr="00E14D4A">
        <w:rPr>
          <w:rFonts w:ascii="Times New Roman" w:hAnsi="Times New Roman"/>
          <w:sz w:val="24"/>
          <w:szCs w:val="24"/>
          <w:lang w:eastAsia="ru-RU"/>
        </w:rPr>
        <w:t xml:space="preserve">     5.5. Применение неустойки (штрафа, пени) не освобождает виновную Сторону от оказания принятых на себя обязательств по Договору. </w:t>
      </w:r>
    </w:p>
    <w:p w14:paraId="44F824F9" w14:textId="77777777" w:rsidR="009F439A" w:rsidRPr="00E14D4A" w:rsidRDefault="00453547">
      <w:pPr>
        <w:widowControl w:val="0"/>
        <w:spacing w:after="0" w:line="240" w:lineRule="auto"/>
        <w:ind w:right="-2"/>
        <w:jc w:val="both"/>
        <w:rPr>
          <w:rFonts w:ascii="Times New Roman" w:hAnsi="Times New Roman"/>
          <w:sz w:val="24"/>
          <w:szCs w:val="24"/>
          <w:lang w:eastAsia="ru-RU"/>
        </w:rPr>
      </w:pPr>
      <w:r w:rsidRPr="00E14D4A">
        <w:rPr>
          <w:rFonts w:ascii="Times New Roman" w:hAnsi="Times New Roman"/>
          <w:sz w:val="24"/>
          <w:szCs w:val="24"/>
          <w:lang w:eastAsia="ru-RU"/>
        </w:rPr>
        <w:t xml:space="preserve">      5.6. Окончание срока действия Договора не освобождает Стороны от ответственности за его нарушение.</w:t>
      </w:r>
    </w:p>
    <w:p w14:paraId="7EAF3441" w14:textId="77777777" w:rsidR="009F439A" w:rsidRPr="00E14D4A" w:rsidRDefault="00453547">
      <w:pPr>
        <w:widowControl w:val="0"/>
        <w:spacing w:after="0" w:line="240" w:lineRule="auto"/>
        <w:ind w:right="-2"/>
        <w:jc w:val="both"/>
        <w:rPr>
          <w:rFonts w:ascii="Times New Roman" w:hAnsi="Times New Roman"/>
          <w:sz w:val="24"/>
          <w:szCs w:val="24"/>
          <w:lang w:eastAsia="ru-RU"/>
        </w:rPr>
      </w:pPr>
      <w:r w:rsidRPr="00E14D4A">
        <w:rPr>
          <w:rFonts w:ascii="Times New Roman" w:hAnsi="Times New Roman"/>
          <w:sz w:val="24"/>
          <w:szCs w:val="24"/>
          <w:lang w:eastAsia="ru-RU"/>
        </w:rPr>
        <w:t xml:space="preserve">      5.7.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ходе исполнения Договора, в части непокрытой неустойкой.</w:t>
      </w:r>
    </w:p>
    <w:p w14:paraId="22748C9D" w14:textId="77777777" w:rsidR="009F439A" w:rsidRPr="00E14D4A" w:rsidRDefault="009F439A">
      <w:pPr>
        <w:widowControl w:val="0"/>
        <w:spacing w:after="0" w:line="240" w:lineRule="auto"/>
        <w:ind w:right="-2"/>
        <w:jc w:val="both"/>
        <w:rPr>
          <w:rFonts w:ascii="Times New Roman" w:hAnsi="Times New Roman"/>
          <w:sz w:val="24"/>
          <w:szCs w:val="24"/>
          <w:lang w:eastAsia="ru-RU"/>
        </w:rPr>
      </w:pPr>
    </w:p>
    <w:p w14:paraId="6C432532" w14:textId="77777777" w:rsidR="009F439A" w:rsidRPr="00E14D4A" w:rsidRDefault="00453547">
      <w:pPr>
        <w:widowControl w:val="0"/>
        <w:spacing w:after="0" w:line="240" w:lineRule="auto"/>
        <w:ind w:right="-2"/>
        <w:contextualSpacing/>
        <w:jc w:val="center"/>
        <w:outlineLvl w:val="1"/>
        <w:rPr>
          <w:rFonts w:ascii="Times New Roman" w:eastAsia="Times New Roman" w:hAnsi="Times New Roman" w:cs="Times New Roman"/>
          <w:b/>
          <w:sz w:val="24"/>
          <w:szCs w:val="24"/>
          <w:lang w:eastAsia="ru-RU"/>
        </w:rPr>
      </w:pPr>
      <w:r w:rsidRPr="00E14D4A">
        <w:rPr>
          <w:rFonts w:ascii="Times New Roman" w:eastAsia="Times New Roman" w:hAnsi="Times New Roman" w:cs="Times New Roman"/>
          <w:b/>
          <w:sz w:val="24"/>
          <w:szCs w:val="24"/>
          <w:lang w:eastAsia="ru-RU"/>
        </w:rPr>
        <w:t>6. ОБСТОЯТЕЛЬСТВА НЕПРЕОДОЛИМОЙ СИЛЫ.</w:t>
      </w:r>
    </w:p>
    <w:p w14:paraId="66F6D7E9" w14:textId="77777777" w:rsidR="009F439A" w:rsidRPr="00E14D4A" w:rsidRDefault="00453547">
      <w:pPr>
        <w:widowControl w:val="0"/>
        <w:tabs>
          <w:tab w:val="left" w:pos="0"/>
        </w:tabs>
        <w:spacing w:after="0" w:line="240" w:lineRule="auto"/>
        <w:ind w:right="-2" w:firstLine="426"/>
        <w:jc w:val="both"/>
        <w:rPr>
          <w:rFonts w:ascii="Times New Roman" w:hAnsi="Times New Roman"/>
          <w:sz w:val="24"/>
          <w:szCs w:val="24"/>
          <w:lang w:eastAsia="ru-RU"/>
        </w:rPr>
      </w:pPr>
      <w:bookmarkStart w:id="5" w:name="Par837"/>
      <w:bookmarkEnd w:id="5"/>
      <w:r w:rsidRPr="00E14D4A">
        <w:rPr>
          <w:rFonts w:ascii="Times New Roman" w:hAnsi="Times New Roman"/>
          <w:bCs/>
          <w:spacing w:val="-6"/>
          <w:sz w:val="24"/>
          <w:szCs w:val="24"/>
          <w:lang w:eastAsia="ru-RU"/>
        </w:rPr>
        <w:t>6.</w:t>
      </w:r>
      <w:r w:rsidRPr="00E14D4A">
        <w:rPr>
          <w:rFonts w:ascii="Times New Roman" w:hAnsi="Times New Roman"/>
          <w:sz w:val="24"/>
          <w:szCs w:val="24"/>
          <w:lang w:eastAsia="ru-RU"/>
        </w:rPr>
        <w:t xml:space="preserve">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w:t>
      </w:r>
      <w:r w:rsidRPr="00E14D4A">
        <w:rPr>
          <w:rFonts w:ascii="Times New Roman" w:hAnsi="Times New Roman"/>
          <w:sz w:val="24"/>
          <w:szCs w:val="24"/>
          <w:lang w:eastAsia="ru-RU"/>
        </w:rPr>
        <w:lastRenderedPageBreak/>
        <w:t>повлияли на исполнение Сторонами своих обязательств, а также обстоятельств, которые Стороны были не в состоянии предвидеть и предотвратить.</w:t>
      </w:r>
    </w:p>
    <w:p w14:paraId="26C60373" w14:textId="77777777" w:rsidR="009F439A" w:rsidRPr="00E14D4A" w:rsidRDefault="00453547">
      <w:pPr>
        <w:widowControl w:val="0"/>
        <w:tabs>
          <w:tab w:val="left" w:pos="0"/>
        </w:tabs>
        <w:spacing w:after="0" w:line="240" w:lineRule="auto"/>
        <w:ind w:right="-2" w:firstLine="426"/>
        <w:jc w:val="both"/>
        <w:rPr>
          <w:rFonts w:ascii="Times New Roman" w:hAnsi="Times New Roman"/>
          <w:sz w:val="24"/>
          <w:szCs w:val="24"/>
          <w:lang w:eastAsia="ru-RU"/>
        </w:rPr>
      </w:pPr>
      <w:r w:rsidRPr="00E14D4A">
        <w:rPr>
          <w:rFonts w:ascii="Times New Roman" w:hAnsi="Times New Roman"/>
          <w:sz w:val="24"/>
          <w:szCs w:val="24"/>
          <w:lang w:eastAsia="ru-RU"/>
        </w:rPr>
        <w:t>6.2.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157F2BA5" w14:textId="77777777" w:rsidR="009F439A" w:rsidRPr="00E14D4A" w:rsidRDefault="00453547">
      <w:pPr>
        <w:widowControl w:val="0"/>
        <w:tabs>
          <w:tab w:val="left" w:pos="0"/>
        </w:tabs>
        <w:spacing w:after="0" w:line="240" w:lineRule="auto"/>
        <w:ind w:right="-2" w:firstLine="426"/>
        <w:jc w:val="both"/>
        <w:rPr>
          <w:rFonts w:ascii="Times New Roman" w:hAnsi="Times New Roman"/>
          <w:sz w:val="24"/>
          <w:szCs w:val="24"/>
          <w:lang w:eastAsia="ru-RU"/>
        </w:rPr>
      </w:pPr>
      <w:r w:rsidRPr="00E14D4A">
        <w:rPr>
          <w:rFonts w:ascii="Times New Roman" w:hAnsi="Times New Roman"/>
          <w:sz w:val="24"/>
          <w:szCs w:val="24"/>
          <w:lang w:eastAsia="ru-RU"/>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(Пять)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ABA1CC0" w14:textId="77777777" w:rsidR="009F439A" w:rsidRPr="00E14D4A" w:rsidRDefault="00453547">
      <w:pPr>
        <w:widowControl w:val="0"/>
        <w:tabs>
          <w:tab w:val="left" w:pos="0"/>
        </w:tabs>
        <w:spacing w:after="0" w:line="240" w:lineRule="auto"/>
        <w:ind w:right="-2" w:firstLine="426"/>
        <w:jc w:val="both"/>
        <w:rPr>
          <w:rFonts w:ascii="Times New Roman" w:hAnsi="Times New Roman"/>
          <w:sz w:val="24"/>
          <w:szCs w:val="24"/>
          <w:lang w:eastAsia="ru-RU"/>
        </w:rPr>
      </w:pPr>
      <w:r w:rsidRPr="00E14D4A">
        <w:rPr>
          <w:rFonts w:ascii="Times New Roman" w:hAnsi="Times New Roman"/>
          <w:sz w:val="24"/>
          <w:szCs w:val="24"/>
          <w:lang w:eastAsia="ru-RU"/>
        </w:rPr>
        <w:t>6.4. Если обстоятельства, указанные в пункте 6.1 Договора, будут длиться более 2 (Два)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60EDDA59" w14:textId="77777777" w:rsidR="009F439A" w:rsidRPr="00E14D4A" w:rsidRDefault="00453547">
      <w:pPr>
        <w:widowControl w:val="0"/>
        <w:tabs>
          <w:tab w:val="left" w:pos="0"/>
        </w:tabs>
        <w:spacing w:after="0" w:line="240" w:lineRule="auto"/>
        <w:ind w:right="-2" w:firstLine="426"/>
        <w:jc w:val="both"/>
        <w:rPr>
          <w:rFonts w:ascii="Times New Roman" w:hAnsi="Times New Roman"/>
          <w:sz w:val="24"/>
          <w:szCs w:val="24"/>
          <w:lang w:eastAsia="ru-RU"/>
        </w:rPr>
      </w:pPr>
      <w:r w:rsidRPr="00E14D4A">
        <w:rPr>
          <w:rFonts w:ascii="Times New Roman" w:hAnsi="Times New Roman"/>
          <w:sz w:val="24"/>
          <w:szCs w:val="24"/>
          <w:lang w:eastAsia="ru-RU"/>
        </w:rPr>
        <w:t>6.5.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полное или частичное неисполнение обязательств по Договору.</w:t>
      </w:r>
    </w:p>
    <w:p w14:paraId="1FDE780D" w14:textId="77777777" w:rsidR="009F439A" w:rsidRPr="00E14D4A" w:rsidRDefault="009F439A">
      <w:pPr>
        <w:widowControl w:val="0"/>
        <w:tabs>
          <w:tab w:val="left" w:pos="0"/>
        </w:tabs>
        <w:spacing w:after="0" w:line="240" w:lineRule="auto"/>
        <w:ind w:right="-2" w:firstLine="426"/>
        <w:jc w:val="both"/>
        <w:rPr>
          <w:rFonts w:ascii="Times New Roman" w:hAnsi="Times New Roman"/>
          <w:sz w:val="24"/>
          <w:szCs w:val="24"/>
          <w:lang w:eastAsia="ru-RU"/>
        </w:rPr>
      </w:pPr>
    </w:p>
    <w:p w14:paraId="34B05DE5" w14:textId="77777777" w:rsidR="009F439A" w:rsidRPr="00E14D4A" w:rsidRDefault="00453547">
      <w:pPr>
        <w:numPr>
          <w:ilvl w:val="0"/>
          <w:numId w:val="2"/>
        </w:numPr>
        <w:overflowPunct w:val="0"/>
        <w:spacing w:after="0" w:line="240" w:lineRule="auto"/>
        <w:contextualSpacing/>
        <w:jc w:val="center"/>
        <w:rPr>
          <w:rFonts w:ascii="Times New Roman" w:eastAsia="Times New Roman" w:hAnsi="Times New Roman"/>
          <w:b/>
          <w:kern w:val="2"/>
          <w:sz w:val="24"/>
          <w:szCs w:val="24"/>
          <w:lang w:eastAsia="ru-RU"/>
        </w:rPr>
      </w:pPr>
      <w:r w:rsidRPr="00E14D4A">
        <w:rPr>
          <w:rFonts w:ascii="Times New Roman" w:eastAsia="Times New Roman" w:hAnsi="Times New Roman"/>
          <w:b/>
          <w:kern w:val="2"/>
          <w:sz w:val="24"/>
          <w:szCs w:val="24"/>
          <w:lang w:eastAsia="ru-RU"/>
        </w:rPr>
        <w:t>КОНФИДЕНЦИАЛЬНОСТЬ.</w:t>
      </w:r>
    </w:p>
    <w:p w14:paraId="6D0EE57E" w14:textId="77777777" w:rsidR="009F439A" w:rsidRPr="00E14D4A" w:rsidRDefault="00453547">
      <w:pPr>
        <w:spacing w:after="0" w:line="240" w:lineRule="auto"/>
        <w:jc w:val="both"/>
        <w:rPr>
          <w:rFonts w:ascii="Times New Roman" w:hAnsi="Times New Roman" w:cs="Times New Roman"/>
          <w:sz w:val="24"/>
          <w:szCs w:val="24"/>
        </w:rPr>
      </w:pPr>
      <w:r w:rsidRPr="00E14D4A">
        <w:rPr>
          <w:rFonts w:ascii="Times New Roman" w:hAnsi="Times New Roman" w:cs="Times New Roman"/>
          <w:bCs/>
          <w:color w:val="000000"/>
          <w:sz w:val="24"/>
          <w:szCs w:val="24"/>
        </w:rPr>
        <w:t xml:space="preserve">         7.1. Вся информация, полученная Исполнителем от Заказчика по настоящему Договору в ходе его исполнения, считается конфиденциальной, за исключением информации, находящейся в свободном доступе и не являющейся конфиденциальной в соответствии с действующим законодательством Российской Федерации. Исполнитель обязан предпринять со своей стороны все возможные действия для обеспечения неразглашения сведений его работниками, ставших известными в ходе выполнения настоящего Договора и являющихся информацией конфиденциального характера.</w:t>
      </w:r>
    </w:p>
    <w:p w14:paraId="6F8701AA" w14:textId="77777777" w:rsidR="009F439A" w:rsidRPr="00E14D4A" w:rsidRDefault="00453547">
      <w:pPr>
        <w:spacing w:after="0" w:line="240" w:lineRule="auto"/>
        <w:jc w:val="both"/>
        <w:rPr>
          <w:rFonts w:ascii="Times New Roman" w:hAnsi="Times New Roman" w:cs="Times New Roman"/>
          <w:sz w:val="24"/>
          <w:szCs w:val="24"/>
        </w:rPr>
      </w:pPr>
      <w:r w:rsidRPr="00E14D4A">
        <w:rPr>
          <w:rFonts w:ascii="Times New Roman" w:hAnsi="Times New Roman" w:cs="Times New Roman"/>
          <w:bCs/>
          <w:color w:val="000000"/>
          <w:sz w:val="24"/>
          <w:szCs w:val="24"/>
        </w:rPr>
        <w:t xml:space="preserve">         7.2. Заказчик обязан не разглашать в той или иной форме сведения конфиденциального характера, составляющие коммерческую тайну Исполнителя, а также положения настоящего Договора третьим лицам.</w:t>
      </w:r>
    </w:p>
    <w:p w14:paraId="2957D05E" w14:textId="77777777" w:rsidR="009F439A" w:rsidRPr="00E14D4A" w:rsidRDefault="00453547">
      <w:pPr>
        <w:spacing w:after="0" w:line="240" w:lineRule="auto"/>
        <w:jc w:val="both"/>
        <w:rPr>
          <w:rFonts w:ascii="Times New Roman" w:hAnsi="Times New Roman" w:cs="Times New Roman"/>
          <w:sz w:val="24"/>
          <w:szCs w:val="24"/>
        </w:rPr>
      </w:pPr>
      <w:r w:rsidRPr="00E14D4A">
        <w:rPr>
          <w:rFonts w:ascii="Times New Roman" w:hAnsi="Times New Roman" w:cs="Times New Roman"/>
          <w:color w:val="000000"/>
          <w:sz w:val="24"/>
          <w:szCs w:val="24"/>
        </w:rPr>
        <w:t xml:space="preserve">         7.3. При исполнении условий настоящего Договора Стороны руководствуются действующим законодательством Российской Федерации и обязуются сохранять конфиденциальность, использовать техническую, финансовую, коммерческую и другую информацию, полученную друг от друга, только в целях настоящего Договора. Стороны обязуются принимать все меры по неразглашению подобной информации и не использовать полученную информацию во вред другой Стороны и любых третьих лиц.</w:t>
      </w:r>
    </w:p>
    <w:p w14:paraId="28E1787F" w14:textId="77777777" w:rsidR="009F439A" w:rsidRPr="00E14D4A" w:rsidRDefault="00453547">
      <w:pPr>
        <w:spacing w:after="0" w:line="240" w:lineRule="auto"/>
        <w:jc w:val="both"/>
        <w:rPr>
          <w:rFonts w:ascii="Times New Roman" w:hAnsi="Times New Roman" w:cs="Times New Roman"/>
          <w:sz w:val="24"/>
          <w:szCs w:val="24"/>
        </w:rPr>
      </w:pPr>
      <w:r w:rsidRPr="00E14D4A">
        <w:rPr>
          <w:rFonts w:ascii="Times New Roman" w:hAnsi="Times New Roman" w:cs="Times New Roman"/>
          <w:bCs/>
          <w:color w:val="000000"/>
          <w:sz w:val="24"/>
          <w:szCs w:val="24"/>
        </w:rPr>
        <w:t xml:space="preserve">        7.4. Стороны несут ответственность в соответствии с законодательством Российской Федерации за разглашение конфиденциальной информации.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6CD86B83" w14:textId="77777777" w:rsidR="009F439A" w:rsidRPr="00E14D4A" w:rsidRDefault="00453547">
      <w:pPr>
        <w:spacing w:after="0" w:line="240" w:lineRule="auto"/>
        <w:jc w:val="both"/>
        <w:rPr>
          <w:rFonts w:ascii="Times New Roman" w:hAnsi="Times New Roman" w:cs="Times New Roman"/>
          <w:sz w:val="24"/>
          <w:szCs w:val="24"/>
        </w:rPr>
      </w:pPr>
      <w:r w:rsidRPr="00E14D4A">
        <w:rPr>
          <w:rFonts w:ascii="Times New Roman" w:hAnsi="Times New Roman" w:cs="Times New Roman"/>
          <w:color w:val="000000"/>
          <w:sz w:val="24"/>
          <w:szCs w:val="24"/>
        </w:rPr>
        <w:t xml:space="preserve">        7.5. В случае разглашения конфиденциальной информации Сторона, допустившая ее разглашение, обязана уведомить о таком факте другую Сторону в разумные сроки, и несет ответственность в соответствии с действующим законодательством Российской Федерации.</w:t>
      </w:r>
    </w:p>
    <w:p w14:paraId="45A17674" w14:textId="77777777" w:rsidR="009F439A" w:rsidRPr="00E14D4A" w:rsidRDefault="00453547">
      <w:pPr>
        <w:spacing w:after="0" w:line="240" w:lineRule="auto"/>
        <w:jc w:val="both"/>
        <w:rPr>
          <w:rFonts w:ascii="Times New Roman" w:hAnsi="Times New Roman" w:cs="Times New Roman"/>
          <w:sz w:val="24"/>
          <w:szCs w:val="24"/>
        </w:rPr>
      </w:pPr>
      <w:r w:rsidRPr="00E14D4A">
        <w:rPr>
          <w:rFonts w:ascii="Times New Roman" w:hAnsi="Times New Roman" w:cs="Times New Roman"/>
          <w:color w:val="000000"/>
          <w:sz w:val="24"/>
          <w:szCs w:val="24"/>
        </w:rPr>
        <w:t xml:space="preserve">        7.6. Обязательства о неразглашении конфиденциальной информации должны соблюдаться в течение срока действия Договора, а также в течение 3 (трех) лет после окончаний срока его действия.</w:t>
      </w:r>
    </w:p>
    <w:p w14:paraId="5E4A0F57" w14:textId="77777777" w:rsidR="009F439A" w:rsidRPr="00E14D4A" w:rsidRDefault="00453547">
      <w:pPr>
        <w:spacing w:after="0" w:line="240" w:lineRule="auto"/>
        <w:rPr>
          <w:rFonts w:ascii="Times New Roman" w:hAnsi="Times New Roman" w:cs="Times New Roman"/>
          <w:sz w:val="24"/>
          <w:szCs w:val="24"/>
        </w:rPr>
      </w:pPr>
      <w:r w:rsidRPr="00E14D4A">
        <w:rPr>
          <w:rFonts w:ascii="Times New Roman" w:hAnsi="Times New Roman" w:cs="Times New Roman"/>
          <w:bCs/>
          <w:color w:val="000000"/>
          <w:sz w:val="24"/>
          <w:szCs w:val="24"/>
        </w:rPr>
        <w:t xml:space="preserve">        7.7. </w:t>
      </w:r>
      <w:r w:rsidRPr="00E14D4A">
        <w:rPr>
          <w:rFonts w:ascii="Times New Roman" w:hAnsi="Times New Roman" w:cs="Times New Roman"/>
          <w:color w:val="000000"/>
          <w:sz w:val="24"/>
          <w:szCs w:val="24"/>
        </w:rPr>
        <w:t>Условия настоящего договора</w:t>
      </w:r>
      <w:r w:rsidRPr="00E14D4A">
        <w:rPr>
          <w:rFonts w:ascii="Times New Roman" w:hAnsi="Times New Roman" w:cs="Times New Roman"/>
          <w:sz w:val="24"/>
          <w:szCs w:val="24"/>
        </w:rPr>
        <w:t xml:space="preserve"> и соглашений (приложений, дополнений, изменений и т.д.) к нему конфиденциальны и не подлежат разглашению.</w:t>
      </w:r>
    </w:p>
    <w:p w14:paraId="5A3B5638" w14:textId="77777777" w:rsidR="009F439A" w:rsidRPr="00E14D4A" w:rsidRDefault="009F439A">
      <w:pPr>
        <w:spacing w:after="0" w:line="240" w:lineRule="auto"/>
        <w:ind w:firstLine="284"/>
        <w:jc w:val="both"/>
        <w:rPr>
          <w:rFonts w:ascii="Times New Roman" w:eastAsia="Times New Roman" w:hAnsi="Times New Roman"/>
          <w:sz w:val="24"/>
          <w:szCs w:val="24"/>
          <w:lang w:eastAsia="ru-RU"/>
        </w:rPr>
      </w:pPr>
      <w:bookmarkStart w:id="6" w:name="_Hlk494375982"/>
      <w:bookmarkStart w:id="7" w:name="_Hlk87969958"/>
      <w:bookmarkEnd w:id="6"/>
      <w:bookmarkEnd w:id="7"/>
    </w:p>
    <w:p w14:paraId="3167857A" w14:textId="77777777" w:rsidR="009F439A" w:rsidRPr="00E14D4A" w:rsidRDefault="00453547">
      <w:pPr>
        <w:shd w:val="clear" w:color="auto" w:fill="FFFFFF"/>
        <w:spacing w:after="0" w:line="240" w:lineRule="auto"/>
        <w:ind w:right="-2"/>
        <w:jc w:val="center"/>
        <w:rPr>
          <w:rFonts w:ascii="Times New Roman" w:hAnsi="Times New Roman" w:cs="Times New Roman"/>
          <w:b/>
          <w:bCs/>
          <w:sz w:val="24"/>
          <w:szCs w:val="24"/>
          <w:lang w:eastAsia="ar-SA"/>
        </w:rPr>
      </w:pPr>
      <w:r w:rsidRPr="00E14D4A">
        <w:rPr>
          <w:rFonts w:ascii="Times New Roman" w:hAnsi="Times New Roman" w:cs="Times New Roman"/>
          <w:b/>
          <w:bCs/>
          <w:sz w:val="24"/>
          <w:szCs w:val="24"/>
          <w:lang w:eastAsia="ar-SA"/>
        </w:rPr>
        <w:t>8. ГАРАНТИЙНЫЕ СРОКИ.</w:t>
      </w:r>
    </w:p>
    <w:p w14:paraId="6B7858B5" w14:textId="77777777" w:rsidR="009F439A" w:rsidRPr="00E14D4A" w:rsidRDefault="00453547">
      <w:pPr>
        <w:tabs>
          <w:tab w:val="left" w:pos="0"/>
        </w:tabs>
        <w:spacing w:after="0" w:line="240" w:lineRule="auto"/>
        <w:ind w:right="-2"/>
        <w:jc w:val="both"/>
        <w:rPr>
          <w:rFonts w:ascii="Times New Roman" w:hAnsi="Times New Roman" w:cs="Times New Roman"/>
          <w:color w:val="000000"/>
          <w:sz w:val="24"/>
          <w:szCs w:val="24"/>
          <w:lang w:eastAsia="ru-RU"/>
        </w:rPr>
      </w:pPr>
      <w:r w:rsidRPr="00E14D4A">
        <w:rPr>
          <w:rFonts w:ascii="Times New Roman" w:hAnsi="Times New Roman" w:cs="Times New Roman"/>
          <w:color w:val="000000"/>
          <w:sz w:val="24"/>
          <w:szCs w:val="24"/>
          <w:lang w:eastAsia="ru-RU"/>
        </w:rPr>
        <w:t xml:space="preserve">         8.1. Исполнитель гарантирует, что качество оказанных Услуг, оборудования и материалов, применяемых им при выполнении Услуг на Объекте, соответствуют государственным стандартам, техническим условиям и имеют соответствующие сертификаты, техпаспорты или другие документы, удостоверяющие их качество. Гарантии </w:t>
      </w:r>
      <w:r w:rsidRPr="00E14D4A">
        <w:rPr>
          <w:rFonts w:ascii="Times New Roman" w:hAnsi="Times New Roman" w:cs="Times New Roman"/>
          <w:color w:val="000000"/>
          <w:sz w:val="24"/>
          <w:szCs w:val="24"/>
          <w:lang w:eastAsia="ru-RU"/>
        </w:rPr>
        <w:lastRenderedPageBreak/>
        <w:t>качества распространяются на все Услуги, материалы и оборудование, поставленные и выполненные Исполнителем по Договору.</w:t>
      </w:r>
    </w:p>
    <w:p w14:paraId="02F00B39" w14:textId="041EC611" w:rsidR="009F439A" w:rsidRPr="00E14D4A" w:rsidRDefault="00453547">
      <w:pPr>
        <w:tabs>
          <w:tab w:val="left" w:pos="0"/>
        </w:tabs>
        <w:spacing w:after="0" w:line="240" w:lineRule="auto"/>
        <w:ind w:right="-2"/>
        <w:jc w:val="both"/>
        <w:rPr>
          <w:rFonts w:ascii="Times New Roman" w:hAnsi="Times New Roman" w:cs="Times New Roman"/>
          <w:color w:val="000000"/>
          <w:sz w:val="24"/>
          <w:szCs w:val="24"/>
          <w:lang w:eastAsia="ru-RU"/>
        </w:rPr>
      </w:pPr>
      <w:r w:rsidRPr="00E14D4A">
        <w:rPr>
          <w:rFonts w:ascii="Times New Roman" w:hAnsi="Times New Roman" w:cs="Times New Roman"/>
          <w:color w:val="000000"/>
          <w:sz w:val="24"/>
          <w:szCs w:val="24"/>
          <w:lang w:eastAsia="ru-RU"/>
        </w:rPr>
        <w:t xml:space="preserve">         8.2. Исполнитель несет ответственность за качество оказанных по Договору Услуг в пределах гарантийного срока. Гарантийные сроки на выполненные Услуги признаются Сторонами равными </w:t>
      </w:r>
      <w:r w:rsidR="002446F0">
        <w:rPr>
          <w:rFonts w:ascii="Times New Roman" w:hAnsi="Times New Roman" w:cs="Times New Roman"/>
          <w:color w:val="000000"/>
          <w:sz w:val="24"/>
          <w:szCs w:val="24"/>
          <w:lang w:eastAsia="ru-RU"/>
        </w:rPr>
        <w:t>не менее 1</w:t>
      </w:r>
      <w:r w:rsidRPr="00E14D4A">
        <w:rPr>
          <w:rFonts w:ascii="Times New Roman" w:hAnsi="Times New Roman" w:cs="Times New Roman"/>
          <w:color w:val="000000"/>
          <w:sz w:val="24"/>
          <w:szCs w:val="24"/>
          <w:lang w:eastAsia="ru-RU"/>
        </w:rPr>
        <w:t xml:space="preserve"> (</w:t>
      </w:r>
      <w:r w:rsidR="002446F0">
        <w:rPr>
          <w:rFonts w:ascii="Times New Roman" w:hAnsi="Times New Roman" w:cs="Times New Roman"/>
          <w:color w:val="000000"/>
          <w:sz w:val="24"/>
          <w:szCs w:val="24"/>
          <w:lang w:eastAsia="ru-RU"/>
        </w:rPr>
        <w:t>одного</w:t>
      </w:r>
      <w:r w:rsidRPr="00E14D4A">
        <w:rPr>
          <w:rFonts w:ascii="Times New Roman" w:hAnsi="Times New Roman" w:cs="Times New Roman"/>
          <w:color w:val="000000"/>
          <w:sz w:val="24"/>
          <w:szCs w:val="24"/>
          <w:lang w:eastAsia="ru-RU"/>
        </w:rPr>
        <w:t>) месяц</w:t>
      </w:r>
      <w:r w:rsidR="002446F0">
        <w:rPr>
          <w:rFonts w:ascii="Times New Roman" w:hAnsi="Times New Roman" w:cs="Times New Roman"/>
          <w:color w:val="000000"/>
          <w:sz w:val="24"/>
          <w:szCs w:val="24"/>
          <w:lang w:eastAsia="ru-RU"/>
        </w:rPr>
        <w:t>а</w:t>
      </w:r>
      <w:r w:rsidRPr="00E14D4A">
        <w:rPr>
          <w:rFonts w:ascii="Times New Roman" w:hAnsi="Times New Roman" w:cs="Times New Roman"/>
          <w:color w:val="000000"/>
          <w:sz w:val="24"/>
          <w:szCs w:val="24"/>
          <w:lang w:eastAsia="ru-RU"/>
        </w:rPr>
        <w:t xml:space="preserve"> с даты подписания Сторонами </w:t>
      </w:r>
      <w:proofErr w:type="gramStart"/>
      <w:r w:rsidRPr="00E14D4A">
        <w:rPr>
          <w:rFonts w:ascii="Times New Roman" w:hAnsi="Times New Roman" w:cs="Times New Roman"/>
          <w:color w:val="000000"/>
          <w:sz w:val="24"/>
          <w:szCs w:val="24"/>
          <w:lang w:eastAsia="ru-RU"/>
        </w:rPr>
        <w:t xml:space="preserve">Актов </w:t>
      </w:r>
      <w:r w:rsidRPr="00E14D4A">
        <w:rPr>
          <w:rFonts w:ascii="Times New Roman" w:hAnsi="Times New Roman" w:cs="Times New Roman"/>
          <w:sz w:val="24"/>
          <w:szCs w:val="24"/>
        </w:rPr>
        <w:t xml:space="preserve"> сдачи</w:t>
      </w:r>
      <w:proofErr w:type="gramEnd"/>
      <w:r w:rsidRPr="00E14D4A">
        <w:rPr>
          <w:rFonts w:ascii="Times New Roman" w:hAnsi="Times New Roman" w:cs="Times New Roman"/>
          <w:sz w:val="24"/>
          <w:szCs w:val="24"/>
        </w:rPr>
        <w:t>-приемки оказанных услуг</w:t>
      </w:r>
      <w:r w:rsidRPr="00E14D4A">
        <w:rPr>
          <w:rFonts w:ascii="Times New Roman" w:hAnsi="Times New Roman" w:cs="Times New Roman"/>
          <w:color w:val="000000"/>
          <w:sz w:val="24"/>
          <w:szCs w:val="24"/>
          <w:lang w:eastAsia="ru-RU"/>
        </w:rPr>
        <w:t>.</w:t>
      </w:r>
    </w:p>
    <w:p w14:paraId="621D8592" w14:textId="25CF2783" w:rsidR="00690635" w:rsidRPr="00690635" w:rsidRDefault="00690635" w:rsidP="00690635">
      <w:pPr>
        <w:tabs>
          <w:tab w:val="left" w:pos="0"/>
        </w:tabs>
        <w:spacing w:after="0" w:line="240" w:lineRule="auto"/>
        <w:ind w:right="-2"/>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90635">
        <w:rPr>
          <w:rFonts w:ascii="Times New Roman" w:hAnsi="Times New Roman" w:cs="Times New Roman"/>
          <w:color w:val="000000"/>
          <w:sz w:val="24"/>
          <w:szCs w:val="24"/>
          <w:lang w:eastAsia="ru-RU"/>
        </w:rPr>
        <w:t>В</w:t>
      </w:r>
      <w:r>
        <w:rPr>
          <w:rFonts w:ascii="Times New Roman" w:hAnsi="Times New Roman" w:cs="Times New Roman"/>
          <w:color w:val="000000"/>
          <w:sz w:val="24"/>
          <w:szCs w:val="24"/>
          <w:lang w:eastAsia="ru-RU"/>
        </w:rPr>
        <w:t xml:space="preserve"> </w:t>
      </w:r>
      <w:r w:rsidRPr="00690635">
        <w:rPr>
          <w:rFonts w:ascii="Times New Roman" w:hAnsi="Times New Roman" w:cs="Times New Roman"/>
          <w:color w:val="000000"/>
          <w:sz w:val="24"/>
          <w:szCs w:val="24"/>
          <w:lang w:eastAsia="ru-RU"/>
        </w:rPr>
        <w:t>течение гарантийного срока Исполнитель устраняет недостатки и/или недоработки, допущенные им во время оказания Услуг.</w:t>
      </w:r>
    </w:p>
    <w:p w14:paraId="2C0CE0EE" w14:textId="5977E4C4" w:rsidR="00690635" w:rsidRPr="00E14D4A" w:rsidRDefault="00690635" w:rsidP="00690635">
      <w:pPr>
        <w:tabs>
          <w:tab w:val="left" w:pos="0"/>
        </w:tabs>
        <w:spacing w:after="0" w:line="240" w:lineRule="auto"/>
        <w:ind w:right="-2"/>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90635">
        <w:rPr>
          <w:rFonts w:ascii="Times New Roman" w:hAnsi="Times New Roman" w:cs="Times New Roman"/>
          <w:color w:val="000000"/>
          <w:sz w:val="24"/>
          <w:szCs w:val="24"/>
          <w:lang w:eastAsia="ru-RU"/>
        </w:rPr>
        <w:t>Срок устранения недостатков и/или недоработок: не более 1 (одного) рабочего дня со дня получения Исполнителем соответствующего требования Заказчика.</w:t>
      </w:r>
    </w:p>
    <w:p w14:paraId="5412CBB2" w14:textId="77777777" w:rsidR="009F439A" w:rsidRPr="00E14D4A" w:rsidRDefault="00453547">
      <w:pPr>
        <w:tabs>
          <w:tab w:val="left" w:pos="0"/>
        </w:tabs>
        <w:spacing w:after="0" w:line="240" w:lineRule="auto"/>
        <w:ind w:right="-2"/>
        <w:jc w:val="both"/>
        <w:rPr>
          <w:rFonts w:ascii="Times New Roman" w:hAnsi="Times New Roman" w:cs="Times New Roman"/>
          <w:color w:val="000000"/>
          <w:sz w:val="24"/>
          <w:szCs w:val="24"/>
          <w:lang w:eastAsia="ru-RU"/>
        </w:rPr>
      </w:pPr>
      <w:r w:rsidRPr="00E14D4A">
        <w:rPr>
          <w:rFonts w:ascii="Times New Roman" w:hAnsi="Times New Roman" w:cs="Times New Roman"/>
          <w:color w:val="000000"/>
          <w:sz w:val="24"/>
          <w:szCs w:val="24"/>
          <w:lang w:eastAsia="ru-RU"/>
        </w:rPr>
        <w:t xml:space="preserve">          8.3. Если в период гарантийной эксплуатации Объекта обнаружатся недостатки, которые не позволят продолжить его нормальную эксплуатацию, то гарантийный срок продлевается на период устранения недостатков.</w:t>
      </w:r>
    </w:p>
    <w:p w14:paraId="701D59CE" w14:textId="77777777" w:rsidR="009F439A" w:rsidRPr="00E14D4A" w:rsidRDefault="00453547">
      <w:pPr>
        <w:tabs>
          <w:tab w:val="left" w:pos="0"/>
        </w:tabs>
        <w:spacing w:after="0" w:line="240" w:lineRule="auto"/>
        <w:ind w:right="-2"/>
        <w:jc w:val="both"/>
        <w:rPr>
          <w:rFonts w:ascii="Times New Roman" w:hAnsi="Times New Roman" w:cs="Times New Roman"/>
          <w:color w:val="000000"/>
          <w:sz w:val="24"/>
          <w:szCs w:val="24"/>
          <w:lang w:eastAsia="ru-RU"/>
        </w:rPr>
      </w:pPr>
      <w:r w:rsidRPr="00E14D4A">
        <w:rPr>
          <w:rFonts w:ascii="Times New Roman" w:hAnsi="Times New Roman" w:cs="Times New Roman"/>
          <w:color w:val="000000"/>
          <w:sz w:val="24"/>
          <w:szCs w:val="24"/>
          <w:lang w:eastAsia="ru-RU"/>
        </w:rPr>
        <w:t xml:space="preserve">           8.4. Исполнитель гарантирует возможность эксплуатации Объекта на протяжении всего гарантийного срока, указанного в пункте 8.2 Договора, и несет ответственность за отступление от них. В течение гарантийного срока Исполнитель обязуется устранять обнаруженные недостатки своими силами и за свой счет.  </w:t>
      </w:r>
    </w:p>
    <w:p w14:paraId="310B347D" w14:textId="36D6BF61" w:rsidR="009F439A" w:rsidRPr="00E14D4A" w:rsidRDefault="00A61F2E">
      <w:pPr>
        <w:tabs>
          <w:tab w:val="left" w:pos="0"/>
        </w:tabs>
        <w:spacing w:after="0" w:line="240" w:lineRule="auto"/>
        <w:ind w:right="-2"/>
        <w:jc w:val="both"/>
        <w:rPr>
          <w:rFonts w:ascii="Times New Roman" w:hAnsi="Times New Roman" w:cs="Times New Roman"/>
          <w:color w:val="000000"/>
          <w:sz w:val="24"/>
          <w:szCs w:val="24"/>
          <w:lang w:eastAsia="ru-RU"/>
        </w:rPr>
      </w:pPr>
      <w:bookmarkStart w:id="8" w:name="_Hlk494376000"/>
      <w:r>
        <w:rPr>
          <w:rFonts w:ascii="Times New Roman" w:hAnsi="Times New Roman" w:cs="Times New Roman"/>
          <w:color w:val="000000"/>
          <w:sz w:val="24"/>
          <w:szCs w:val="24"/>
          <w:lang w:eastAsia="ru-RU"/>
        </w:rPr>
        <w:t xml:space="preserve">           </w:t>
      </w:r>
      <w:r w:rsidR="00453547" w:rsidRPr="00E14D4A">
        <w:rPr>
          <w:rFonts w:ascii="Times New Roman" w:hAnsi="Times New Roman" w:cs="Times New Roman"/>
          <w:color w:val="000000"/>
          <w:sz w:val="24"/>
          <w:szCs w:val="24"/>
          <w:lang w:eastAsia="ru-RU"/>
        </w:rPr>
        <w:t>8.5. Наличие недостатков и сроки их устранения фиксируются двусторонним Актом.</w:t>
      </w:r>
      <w:bookmarkEnd w:id="8"/>
    </w:p>
    <w:p w14:paraId="15E9749B" w14:textId="77777777" w:rsidR="009F439A" w:rsidRPr="00E14D4A" w:rsidRDefault="009F439A">
      <w:pPr>
        <w:tabs>
          <w:tab w:val="left" w:pos="0"/>
        </w:tabs>
        <w:spacing w:after="0" w:line="240" w:lineRule="auto"/>
        <w:ind w:right="-2"/>
        <w:jc w:val="both"/>
        <w:rPr>
          <w:rFonts w:ascii="Times New Roman" w:hAnsi="Times New Roman" w:cs="Times New Roman"/>
          <w:color w:val="000000"/>
          <w:sz w:val="24"/>
          <w:szCs w:val="24"/>
          <w:lang w:eastAsia="ru-RU"/>
        </w:rPr>
      </w:pPr>
    </w:p>
    <w:p w14:paraId="382B25F1" w14:textId="77777777" w:rsidR="009F439A" w:rsidRPr="00E14D4A" w:rsidRDefault="00453547">
      <w:pPr>
        <w:widowControl w:val="0"/>
        <w:shd w:val="clear" w:color="auto" w:fill="FFFFFF"/>
        <w:spacing w:after="0" w:line="240" w:lineRule="auto"/>
        <w:ind w:right="-2" w:firstLine="374"/>
        <w:jc w:val="center"/>
        <w:rPr>
          <w:rFonts w:ascii="Times New Roman" w:eastAsia="Calibri" w:hAnsi="Times New Roman" w:cs="Times New Roman"/>
          <w:b/>
          <w:color w:val="000000"/>
          <w:sz w:val="24"/>
          <w:szCs w:val="24"/>
          <w:lang w:eastAsia="ar-SA"/>
        </w:rPr>
      </w:pPr>
      <w:r w:rsidRPr="00E14D4A">
        <w:rPr>
          <w:rFonts w:ascii="Times New Roman" w:eastAsia="Calibri" w:hAnsi="Times New Roman" w:cs="Times New Roman"/>
          <w:b/>
          <w:color w:val="000000"/>
          <w:sz w:val="24"/>
          <w:szCs w:val="24"/>
          <w:lang w:eastAsia="ar-SA"/>
        </w:rPr>
        <w:t>9. АНТИКОРРУПЦИОННАЯ ОГОВОРКА</w:t>
      </w:r>
    </w:p>
    <w:p w14:paraId="6A5B5AE7" w14:textId="77777777" w:rsidR="009F439A" w:rsidRPr="00E14D4A" w:rsidRDefault="00453547">
      <w:pPr>
        <w:tabs>
          <w:tab w:val="center" w:pos="4677"/>
        </w:tabs>
        <w:spacing w:after="0" w:line="240" w:lineRule="auto"/>
        <w:ind w:right="-2"/>
        <w:jc w:val="both"/>
        <w:rPr>
          <w:rFonts w:ascii="Times New Roman" w:hAnsi="Times New Roman"/>
          <w:sz w:val="24"/>
          <w:szCs w:val="24"/>
          <w:lang w:eastAsia="ru-RU"/>
        </w:rPr>
      </w:pPr>
      <w:r w:rsidRPr="00E14D4A">
        <w:rPr>
          <w:rFonts w:ascii="Times New Roman" w:hAnsi="Times New Roman"/>
          <w:sz w:val="24"/>
          <w:szCs w:val="24"/>
          <w:lang w:eastAsia="ru-RU"/>
        </w:rPr>
        <w:t xml:space="preserve">        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разглашают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выгоды.</w:t>
      </w:r>
    </w:p>
    <w:p w14:paraId="4DBB2D47" w14:textId="77777777" w:rsidR="009F439A" w:rsidRPr="00E14D4A" w:rsidRDefault="00453547">
      <w:pPr>
        <w:tabs>
          <w:tab w:val="center" w:pos="4677"/>
        </w:tabs>
        <w:spacing w:after="0" w:line="240" w:lineRule="auto"/>
        <w:ind w:right="-2" w:firstLine="426"/>
        <w:jc w:val="both"/>
        <w:rPr>
          <w:rFonts w:ascii="Times New Roman" w:hAnsi="Times New Roman"/>
          <w:sz w:val="24"/>
          <w:szCs w:val="24"/>
          <w:lang w:eastAsia="ru-RU"/>
        </w:rPr>
      </w:pPr>
      <w:r w:rsidRPr="00E14D4A">
        <w:rPr>
          <w:rFonts w:ascii="Times New Roman" w:hAnsi="Times New Roman"/>
          <w:sz w:val="24"/>
          <w:szCs w:val="24"/>
          <w:lang w:eastAsia="ru-RU"/>
        </w:rPr>
        <w:t>9.2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(отмыванию)и доходов, полученных преступным путем, не осуществляют действия (бездействие), ведущие к неисполнению обязанностей, возложенных на них законодательством.</w:t>
      </w:r>
    </w:p>
    <w:p w14:paraId="20C4E313" w14:textId="77777777" w:rsidR="009F439A" w:rsidRPr="00E14D4A" w:rsidRDefault="00453547">
      <w:pPr>
        <w:tabs>
          <w:tab w:val="center" w:pos="4677"/>
        </w:tabs>
        <w:spacing w:after="0" w:line="240" w:lineRule="auto"/>
        <w:ind w:right="-2" w:firstLine="426"/>
        <w:jc w:val="both"/>
        <w:rPr>
          <w:rFonts w:ascii="Times New Roman" w:hAnsi="Times New Roman"/>
          <w:sz w:val="24"/>
          <w:szCs w:val="24"/>
          <w:lang w:eastAsia="ru-RU"/>
        </w:rPr>
      </w:pPr>
      <w:r w:rsidRPr="00E14D4A">
        <w:rPr>
          <w:rFonts w:ascii="Times New Roman" w:hAnsi="Times New Roman"/>
          <w:sz w:val="24"/>
          <w:szCs w:val="24"/>
          <w:lang w:eastAsia="ru-RU"/>
        </w:rPr>
        <w:t>9.3. В случае возникновения у Сторон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оговорки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коммерческой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C48010E" w14:textId="77777777" w:rsidR="009F439A" w:rsidRPr="00E14D4A" w:rsidRDefault="00453547">
      <w:pPr>
        <w:tabs>
          <w:tab w:val="center" w:pos="4677"/>
        </w:tabs>
        <w:spacing w:after="0" w:line="240" w:lineRule="auto"/>
        <w:ind w:right="-2" w:firstLine="426"/>
        <w:jc w:val="both"/>
        <w:rPr>
          <w:rFonts w:ascii="Times New Roman" w:hAnsi="Times New Roman"/>
          <w:sz w:val="24"/>
          <w:szCs w:val="24"/>
          <w:lang w:eastAsia="ru-RU"/>
        </w:rPr>
      </w:pPr>
      <w:r w:rsidRPr="00E14D4A">
        <w:rPr>
          <w:rFonts w:ascii="Times New Roman" w:hAnsi="Times New Roman"/>
          <w:sz w:val="24"/>
          <w:szCs w:val="24"/>
          <w:lang w:eastAsia="ru-RU"/>
        </w:rPr>
        <w:t>9.4. В случае нарушения одной из Сторон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15D55EC" w14:textId="77777777" w:rsidR="009F439A" w:rsidRPr="00E14D4A" w:rsidRDefault="009F439A">
      <w:pPr>
        <w:tabs>
          <w:tab w:val="center" w:pos="4677"/>
        </w:tabs>
        <w:spacing w:after="0" w:line="240" w:lineRule="auto"/>
        <w:ind w:right="-2" w:firstLine="426"/>
        <w:jc w:val="both"/>
        <w:rPr>
          <w:rFonts w:ascii="Times New Roman" w:hAnsi="Times New Roman"/>
          <w:sz w:val="24"/>
          <w:szCs w:val="24"/>
          <w:lang w:eastAsia="ru-RU"/>
        </w:rPr>
      </w:pPr>
    </w:p>
    <w:p w14:paraId="64B5FE6C" w14:textId="77777777" w:rsidR="009F439A" w:rsidRPr="00E14D4A" w:rsidRDefault="00453547">
      <w:pPr>
        <w:widowControl w:val="0"/>
        <w:spacing w:after="0" w:line="240" w:lineRule="auto"/>
        <w:ind w:right="-2"/>
        <w:contextualSpacing/>
        <w:jc w:val="center"/>
        <w:outlineLvl w:val="1"/>
        <w:rPr>
          <w:rFonts w:ascii="Times New Roman" w:eastAsia="Times New Roman" w:hAnsi="Times New Roman" w:cs="Times New Roman"/>
          <w:b/>
          <w:sz w:val="24"/>
          <w:szCs w:val="24"/>
          <w:lang w:eastAsia="ru-RU"/>
        </w:rPr>
      </w:pPr>
      <w:r w:rsidRPr="00E14D4A">
        <w:rPr>
          <w:rFonts w:ascii="Times New Roman" w:eastAsia="Times New Roman" w:hAnsi="Times New Roman" w:cs="Times New Roman"/>
          <w:b/>
          <w:sz w:val="24"/>
          <w:szCs w:val="24"/>
          <w:lang w:eastAsia="ru-RU"/>
        </w:rPr>
        <w:t>10. ПОРЯДОК УРЕГУЛИРОВАНИЯ СПОРОВ.</w:t>
      </w:r>
    </w:p>
    <w:p w14:paraId="34EE5E36" w14:textId="77777777" w:rsidR="009F439A" w:rsidRPr="00E14D4A" w:rsidRDefault="00453547">
      <w:pPr>
        <w:widowControl w:val="0"/>
        <w:spacing w:after="0" w:line="240" w:lineRule="auto"/>
        <w:ind w:right="-2"/>
        <w:jc w:val="both"/>
        <w:rPr>
          <w:rFonts w:ascii="Times New Roman" w:eastAsia="Times New Roman" w:hAnsi="Times New Roman" w:cs="Times New Roman"/>
          <w:sz w:val="24"/>
          <w:szCs w:val="24"/>
          <w:lang w:eastAsia="ar-SA"/>
        </w:rPr>
      </w:pPr>
      <w:r w:rsidRPr="00E14D4A">
        <w:rPr>
          <w:rFonts w:ascii="Times New Roman" w:eastAsia="Times New Roman" w:hAnsi="Times New Roman" w:cs="Times New Roman"/>
          <w:sz w:val="24"/>
          <w:szCs w:val="24"/>
          <w:lang w:eastAsia="ar-SA"/>
        </w:rPr>
        <w:t xml:space="preserve">         10.1. Все споры и разногласия, возникшие при исполнении Договора, Стороны разрешают путем переговоров. </w:t>
      </w:r>
    </w:p>
    <w:p w14:paraId="37A10374" w14:textId="77777777" w:rsidR="009F439A" w:rsidRPr="00E14D4A" w:rsidRDefault="00453547">
      <w:pPr>
        <w:widowControl w:val="0"/>
        <w:spacing w:after="0" w:line="240" w:lineRule="auto"/>
        <w:ind w:right="-2"/>
        <w:jc w:val="both"/>
        <w:rPr>
          <w:rFonts w:ascii="Times New Roman" w:eastAsia="Times New Roman" w:hAnsi="Times New Roman" w:cs="Times New Roman"/>
          <w:sz w:val="24"/>
          <w:szCs w:val="24"/>
          <w:lang w:eastAsia="ru-RU"/>
        </w:rPr>
      </w:pPr>
      <w:r w:rsidRPr="00E14D4A">
        <w:rPr>
          <w:rFonts w:ascii="Times New Roman" w:eastAsia="Times New Roman" w:hAnsi="Times New Roman" w:cs="Times New Roman"/>
          <w:sz w:val="24"/>
          <w:szCs w:val="24"/>
          <w:lang w:eastAsia="ar-SA"/>
        </w:rPr>
        <w:lastRenderedPageBreak/>
        <w:t xml:space="preserve">         10.2. До передачи </w:t>
      </w:r>
      <w:r w:rsidRPr="00E14D4A">
        <w:rPr>
          <w:rFonts w:ascii="Times New Roman" w:eastAsia="Times New Roman" w:hAnsi="Times New Roman" w:cs="Times New Roman"/>
          <w:sz w:val="24"/>
          <w:szCs w:val="24"/>
          <w:lang w:eastAsia="ru-RU"/>
        </w:rPr>
        <w:t>спора на разрешение арбитражного суда Стороны принимают меры к его урегулированию в претензионном порядке.</w:t>
      </w:r>
    </w:p>
    <w:p w14:paraId="370E37B5" w14:textId="77777777" w:rsidR="009F439A" w:rsidRPr="00E14D4A" w:rsidRDefault="00453547">
      <w:pPr>
        <w:widowControl w:val="0"/>
        <w:spacing w:after="0" w:line="240" w:lineRule="auto"/>
        <w:ind w:right="-2"/>
        <w:jc w:val="both"/>
        <w:rPr>
          <w:rFonts w:ascii="Times New Roman" w:eastAsia="Times New Roman" w:hAnsi="Times New Roman" w:cs="Times New Roman"/>
          <w:sz w:val="24"/>
          <w:szCs w:val="24"/>
          <w:lang w:eastAsia="ru-RU"/>
        </w:rPr>
      </w:pPr>
      <w:r w:rsidRPr="00E14D4A">
        <w:rPr>
          <w:rFonts w:ascii="Times New Roman" w:eastAsia="Times New Roman" w:hAnsi="Times New Roman" w:cs="Times New Roman"/>
          <w:sz w:val="24"/>
          <w:szCs w:val="24"/>
          <w:lang w:eastAsia="ar-SA"/>
        </w:rPr>
        <w:t xml:space="preserve">        10.2.1. </w:t>
      </w:r>
      <w:r w:rsidRPr="00E14D4A">
        <w:rPr>
          <w:rFonts w:ascii="Times New Roman" w:eastAsia="Times New Roman" w:hAnsi="Times New Roman" w:cs="Times New Roman"/>
          <w:sz w:val="24"/>
          <w:szCs w:val="24"/>
          <w:lang w:eastAsia="ru-RU"/>
        </w:rPr>
        <w:t xml:space="preserve">Претензия должна быть направлена другой Стороне в письменном виде. По полученной претензии Сторона должна дать письменный </w:t>
      </w:r>
      <w:proofErr w:type="gramStart"/>
      <w:r w:rsidRPr="00E14D4A">
        <w:rPr>
          <w:rFonts w:ascii="Times New Roman" w:eastAsia="Times New Roman" w:hAnsi="Times New Roman" w:cs="Times New Roman"/>
          <w:sz w:val="24"/>
          <w:szCs w:val="24"/>
          <w:lang w:eastAsia="ru-RU"/>
        </w:rPr>
        <w:t>ответ по существу</w:t>
      </w:r>
      <w:proofErr w:type="gramEnd"/>
      <w:r w:rsidRPr="00E14D4A">
        <w:rPr>
          <w:rFonts w:ascii="Times New Roman" w:eastAsia="Times New Roman" w:hAnsi="Times New Roman" w:cs="Times New Roman"/>
          <w:sz w:val="24"/>
          <w:szCs w:val="24"/>
          <w:lang w:eastAsia="ru-RU"/>
        </w:rPr>
        <w:t xml:space="preserve"> в срок не позднее 15 (Пятнадцать) календарных дней с даты ее получения. Оставление претензии без ответа в установленный срок означает признание требований претензии.</w:t>
      </w:r>
    </w:p>
    <w:p w14:paraId="377BE7EE" w14:textId="77777777" w:rsidR="009F439A" w:rsidRPr="00E14D4A" w:rsidRDefault="00453547">
      <w:pPr>
        <w:widowControl w:val="0"/>
        <w:spacing w:after="0" w:line="240" w:lineRule="auto"/>
        <w:ind w:right="-2"/>
        <w:jc w:val="both"/>
        <w:rPr>
          <w:rFonts w:ascii="Times New Roman" w:eastAsia="Times New Roman" w:hAnsi="Times New Roman" w:cs="Times New Roman"/>
          <w:sz w:val="24"/>
          <w:szCs w:val="24"/>
          <w:lang w:eastAsia="ru-RU"/>
        </w:rPr>
      </w:pPr>
      <w:r w:rsidRPr="00E14D4A">
        <w:rPr>
          <w:rFonts w:ascii="Times New Roman" w:eastAsia="Times New Roman" w:hAnsi="Times New Roman" w:cs="Times New Roman"/>
          <w:sz w:val="24"/>
          <w:szCs w:val="24"/>
          <w:lang w:eastAsia="ru-RU"/>
        </w:rPr>
        <w:t xml:space="preserve">        10.2.2. Если претензионные требования подлежат денежной оценке, в претензии указывается истребуемая сумма и ее полный и обоснованный расчет.</w:t>
      </w:r>
    </w:p>
    <w:p w14:paraId="277D72C0" w14:textId="77777777" w:rsidR="009F439A" w:rsidRPr="00E14D4A" w:rsidRDefault="00453547">
      <w:pPr>
        <w:widowControl w:val="0"/>
        <w:spacing w:after="0" w:line="240" w:lineRule="auto"/>
        <w:ind w:right="-2"/>
        <w:jc w:val="both"/>
        <w:rPr>
          <w:rFonts w:ascii="Times New Roman" w:eastAsia="Times New Roman" w:hAnsi="Times New Roman" w:cs="Times New Roman"/>
          <w:sz w:val="24"/>
          <w:szCs w:val="24"/>
          <w:lang w:eastAsia="ru-RU"/>
        </w:rPr>
      </w:pPr>
      <w:r w:rsidRPr="00E14D4A">
        <w:rPr>
          <w:rFonts w:ascii="Times New Roman" w:eastAsia="Times New Roman" w:hAnsi="Times New Roman" w:cs="Times New Roman"/>
          <w:sz w:val="24"/>
          <w:szCs w:val="24"/>
          <w:lang w:eastAsia="ar-SA"/>
        </w:rPr>
        <w:t xml:space="preserve">        10.2.3. </w:t>
      </w:r>
      <w:r w:rsidRPr="00E14D4A">
        <w:rPr>
          <w:rFonts w:ascii="Times New Roman" w:eastAsia="Times New Roman" w:hAnsi="Times New Roman" w:cs="Times New Roman"/>
          <w:sz w:val="24"/>
          <w:szCs w:val="24"/>
          <w:lang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2A7E8B3" w14:textId="77777777" w:rsidR="009F439A" w:rsidRPr="00E14D4A" w:rsidRDefault="00453547">
      <w:pPr>
        <w:widowControl w:val="0"/>
        <w:spacing w:after="0" w:line="240" w:lineRule="auto"/>
        <w:ind w:right="-2"/>
        <w:jc w:val="both"/>
        <w:rPr>
          <w:rFonts w:ascii="Times New Roman" w:eastAsia="Times New Roman" w:hAnsi="Times New Roman" w:cs="Times New Roman"/>
          <w:sz w:val="24"/>
          <w:szCs w:val="24"/>
          <w:lang w:eastAsia="ar-SA"/>
        </w:rPr>
      </w:pPr>
      <w:r w:rsidRPr="00E14D4A">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E96D04D" w14:textId="77777777" w:rsidR="009F439A" w:rsidRPr="00E14D4A" w:rsidRDefault="00453547">
      <w:pPr>
        <w:widowControl w:val="0"/>
        <w:spacing w:after="0" w:line="240" w:lineRule="auto"/>
        <w:ind w:right="-2"/>
        <w:jc w:val="both"/>
        <w:rPr>
          <w:rFonts w:ascii="Times New Roman" w:eastAsia="Times New Roman" w:hAnsi="Times New Roman" w:cs="Times New Roman"/>
          <w:sz w:val="24"/>
          <w:szCs w:val="24"/>
          <w:lang w:eastAsia="ar-SA"/>
        </w:rPr>
      </w:pPr>
      <w:r w:rsidRPr="00E14D4A">
        <w:rPr>
          <w:rFonts w:ascii="Times New Roman" w:eastAsia="Times New Roman" w:hAnsi="Times New Roman" w:cs="Times New Roman"/>
          <w:sz w:val="24"/>
          <w:szCs w:val="24"/>
          <w:lang w:eastAsia="ar-SA"/>
        </w:rPr>
        <w:t xml:space="preserve">        10.3. В случае не достижения согласия все споры между Сторонами по данному Договору разрешаются в Арбитражном суде г. Москвы. Все расходы, связанные с обращением в Арбитражный суд, несет виновная Сторона. </w:t>
      </w:r>
    </w:p>
    <w:p w14:paraId="0AC1F96F" w14:textId="77777777" w:rsidR="009F439A" w:rsidRPr="00E14D4A" w:rsidRDefault="009F439A">
      <w:pPr>
        <w:widowControl w:val="0"/>
        <w:spacing w:after="0" w:line="240" w:lineRule="auto"/>
        <w:ind w:right="-2"/>
        <w:jc w:val="both"/>
        <w:rPr>
          <w:rFonts w:ascii="Times New Roman" w:eastAsia="Times New Roman" w:hAnsi="Times New Roman" w:cs="Times New Roman"/>
          <w:sz w:val="24"/>
          <w:szCs w:val="24"/>
          <w:lang w:eastAsia="ar-SA"/>
        </w:rPr>
      </w:pPr>
    </w:p>
    <w:p w14:paraId="4E8ADA89" w14:textId="77777777" w:rsidR="009F439A" w:rsidRPr="00E14D4A" w:rsidRDefault="00453547">
      <w:pPr>
        <w:widowControl w:val="0"/>
        <w:spacing w:after="0" w:line="240" w:lineRule="auto"/>
        <w:ind w:right="-2"/>
        <w:jc w:val="center"/>
        <w:outlineLvl w:val="1"/>
        <w:rPr>
          <w:rFonts w:ascii="Times New Roman" w:eastAsia="Arial Unicode MS" w:hAnsi="Times New Roman" w:cs="Times New Roman"/>
          <w:b/>
          <w:color w:val="000000"/>
          <w:sz w:val="24"/>
          <w:szCs w:val="24"/>
          <w:lang w:eastAsia="ru-RU"/>
        </w:rPr>
      </w:pPr>
      <w:r w:rsidRPr="00E14D4A">
        <w:rPr>
          <w:rFonts w:ascii="Times New Roman" w:eastAsia="Arial Unicode MS" w:hAnsi="Times New Roman" w:cs="Times New Roman"/>
          <w:b/>
          <w:color w:val="000000"/>
          <w:sz w:val="24"/>
          <w:szCs w:val="24"/>
          <w:lang w:eastAsia="ru-RU"/>
        </w:rPr>
        <w:t>11. СРОК ДЕЙСТВИЯ, ПОРЯДОК РАСТОРЖЕНИЯ И ИЗМЕНЕНИЯ ДОГОВОРА.</w:t>
      </w:r>
      <w:bookmarkStart w:id="9" w:name="Par855"/>
      <w:bookmarkEnd w:id="9"/>
    </w:p>
    <w:p w14:paraId="3FEE90FD" w14:textId="09BB4A78" w:rsidR="009F439A" w:rsidRPr="00E14D4A" w:rsidRDefault="00453547">
      <w:pPr>
        <w:widowControl w:val="0"/>
        <w:spacing w:after="0" w:line="240" w:lineRule="auto"/>
        <w:ind w:left="-142" w:right="-1" w:firstLine="709"/>
        <w:jc w:val="both"/>
        <w:rPr>
          <w:rFonts w:ascii="Times New Roman" w:hAnsi="Times New Roman"/>
          <w:sz w:val="24"/>
          <w:szCs w:val="24"/>
        </w:rPr>
      </w:pPr>
      <w:r w:rsidRPr="00E14D4A">
        <w:rPr>
          <w:rFonts w:ascii="Times New Roman" w:hAnsi="Times New Roman"/>
          <w:sz w:val="24"/>
          <w:szCs w:val="24"/>
        </w:rPr>
        <w:t xml:space="preserve">  11.1. Договор вступает в силу </w:t>
      </w:r>
      <w:r w:rsidRPr="00E14D4A">
        <w:rPr>
          <w:rFonts w:ascii="Times New Roman" w:hAnsi="Times New Roman"/>
          <w:b/>
          <w:sz w:val="24"/>
          <w:szCs w:val="24"/>
        </w:rPr>
        <w:t xml:space="preserve">даты заключения и действует </w:t>
      </w:r>
      <w:r w:rsidRPr="00E14D4A">
        <w:rPr>
          <w:rFonts w:ascii="Times New Roman" w:hAnsi="Times New Roman"/>
          <w:b/>
          <w:sz w:val="24"/>
          <w:szCs w:val="24"/>
        </w:rPr>
        <w:br/>
      </w:r>
      <w:r w:rsidRPr="00E14D4A">
        <w:rPr>
          <w:rFonts w:ascii="Times New Roman" w:hAnsi="Times New Roman"/>
          <w:b/>
          <w:bCs/>
          <w:sz w:val="24"/>
          <w:szCs w:val="24"/>
        </w:rPr>
        <w:t>до 3</w:t>
      </w:r>
      <w:r w:rsidR="00B441E5">
        <w:rPr>
          <w:rFonts w:ascii="Times New Roman" w:hAnsi="Times New Roman"/>
          <w:b/>
          <w:bCs/>
          <w:sz w:val="24"/>
          <w:szCs w:val="24"/>
        </w:rPr>
        <w:t xml:space="preserve">1 </w:t>
      </w:r>
      <w:r w:rsidR="002E2884">
        <w:rPr>
          <w:rFonts w:ascii="Times New Roman" w:hAnsi="Times New Roman"/>
          <w:b/>
          <w:bCs/>
          <w:sz w:val="24"/>
          <w:szCs w:val="24"/>
        </w:rPr>
        <w:t xml:space="preserve">декабря </w:t>
      </w:r>
      <w:r w:rsidR="002E2884" w:rsidRPr="00E14D4A">
        <w:rPr>
          <w:rFonts w:ascii="Times New Roman" w:hAnsi="Times New Roman"/>
          <w:b/>
          <w:bCs/>
          <w:sz w:val="24"/>
          <w:szCs w:val="24"/>
        </w:rPr>
        <w:t>2026</w:t>
      </w:r>
      <w:r w:rsidRPr="00E14D4A">
        <w:rPr>
          <w:rFonts w:ascii="Times New Roman" w:hAnsi="Times New Roman"/>
          <w:b/>
          <w:bCs/>
          <w:sz w:val="24"/>
          <w:szCs w:val="24"/>
        </w:rPr>
        <w:t xml:space="preserve"> года, </w:t>
      </w:r>
      <w:r w:rsidRPr="00E14D4A">
        <w:rPr>
          <w:rFonts w:ascii="Times New Roman" w:hAnsi="Times New Roman"/>
          <w:bCs/>
          <w:sz w:val="24"/>
          <w:szCs w:val="24"/>
        </w:rPr>
        <w:t>а в части проведения взаиморасчетов и ответственности Сторон – до полного исполнения обязательств по настоящему Договору Сторонами.</w:t>
      </w:r>
    </w:p>
    <w:p w14:paraId="3E3CFDDF" w14:textId="77777777" w:rsidR="009F439A" w:rsidRPr="00E14D4A" w:rsidRDefault="00453547">
      <w:pPr>
        <w:spacing w:after="0" w:line="240" w:lineRule="auto"/>
        <w:ind w:left="-142"/>
        <w:jc w:val="both"/>
        <w:rPr>
          <w:rFonts w:ascii="Times New Roman" w:hAnsi="Times New Roman"/>
          <w:bCs/>
          <w:sz w:val="24"/>
          <w:szCs w:val="24"/>
          <w:lang w:eastAsia="ru-RU"/>
        </w:rPr>
      </w:pPr>
      <w:r w:rsidRPr="00E14D4A">
        <w:rPr>
          <w:rFonts w:ascii="Times New Roman" w:hAnsi="Times New Roman"/>
          <w:bCs/>
          <w:sz w:val="24"/>
          <w:szCs w:val="24"/>
          <w:lang w:eastAsia="ru-RU"/>
        </w:rPr>
        <w:t xml:space="preserve">               11.2. Изменение и дополнение Договора возможно по соглашению Сторон.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настоящим Договором, Положением о закупках и действующим законодательством Российской Федерации.</w:t>
      </w:r>
    </w:p>
    <w:p w14:paraId="44E4242F" w14:textId="77777777" w:rsidR="009F439A" w:rsidRPr="00E14D4A" w:rsidRDefault="00453547">
      <w:pPr>
        <w:spacing w:after="0" w:line="240" w:lineRule="auto"/>
        <w:ind w:left="-142"/>
        <w:jc w:val="both"/>
        <w:rPr>
          <w:rFonts w:ascii="Times New Roman" w:hAnsi="Times New Roman"/>
          <w:sz w:val="24"/>
          <w:szCs w:val="24"/>
          <w:lang w:eastAsia="zh-CN"/>
        </w:rPr>
      </w:pPr>
      <w:r w:rsidRPr="00E14D4A">
        <w:rPr>
          <w:rFonts w:ascii="Times New Roman" w:hAnsi="Times New Roman"/>
          <w:bCs/>
          <w:sz w:val="24"/>
          <w:szCs w:val="24"/>
          <w:lang w:eastAsia="ru-RU"/>
        </w:rPr>
        <w:t xml:space="preserve">               11.3.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7F4D068C" w14:textId="77777777" w:rsidR="009F439A" w:rsidRPr="00E14D4A" w:rsidRDefault="00453547">
      <w:pPr>
        <w:spacing w:after="0" w:line="240" w:lineRule="auto"/>
        <w:ind w:left="-142"/>
        <w:jc w:val="both"/>
        <w:rPr>
          <w:rFonts w:ascii="Times New Roman" w:hAnsi="Times New Roman"/>
          <w:sz w:val="24"/>
          <w:szCs w:val="24"/>
          <w:lang w:eastAsia="zh-CN"/>
        </w:rPr>
      </w:pPr>
      <w:r w:rsidRPr="00E14D4A">
        <w:rPr>
          <w:rFonts w:ascii="Times New Roman" w:hAnsi="Times New Roman"/>
          <w:sz w:val="24"/>
          <w:szCs w:val="24"/>
          <w:lang w:eastAsia="zh-CN"/>
        </w:rPr>
        <w:t xml:space="preserve">                11.4. </w:t>
      </w:r>
      <w:r w:rsidRPr="00E14D4A">
        <w:rPr>
          <w:rFonts w:ascii="Times New Roman" w:hAnsi="Times New Roman"/>
          <w:bCs/>
          <w:sz w:val="24"/>
          <w:szCs w:val="24"/>
          <w:lang w:eastAsia="ru-RU"/>
        </w:rPr>
        <w:t>При необходимости внесения изменений в Договор Сторона, инициировавшая внесение изменений, направляет другой Стороне проект соответствующего дополнительного соглашения (далее – Проект).</w:t>
      </w:r>
    </w:p>
    <w:p w14:paraId="49012324" w14:textId="77777777" w:rsidR="009F439A" w:rsidRPr="00E14D4A" w:rsidRDefault="00453547">
      <w:pPr>
        <w:spacing w:after="0" w:line="240" w:lineRule="auto"/>
        <w:ind w:left="-142"/>
        <w:jc w:val="both"/>
        <w:rPr>
          <w:rFonts w:ascii="Times New Roman" w:hAnsi="Times New Roman"/>
          <w:sz w:val="24"/>
          <w:szCs w:val="24"/>
          <w:lang w:eastAsia="zh-CN"/>
        </w:rPr>
      </w:pPr>
      <w:r w:rsidRPr="00E14D4A">
        <w:rPr>
          <w:rFonts w:ascii="Times New Roman" w:hAnsi="Times New Roman"/>
          <w:sz w:val="24"/>
          <w:szCs w:val="24"/>
          <w:lang w:eastAsia="zh-CN"/>
        </w:rPr>
        <w:t xml:space="preserve">                11.5. </w:t>
      </w:r>
      <w:r w:rsidRPr="00E14D4A">
        <w:rPr>
          <w:rFonts w:ascii="Times New Roman" w:hAnsi="Times New Roman"/>
          <w:bCs/>
          <w:sz w:val="24"/>
          <w:szCs w:val="24"/>
          <w:lang w:eastAsia="ru-RU"/>
        </w:rPr>
        <w:t>Сторона, получившая Проект, обязана в течение 5 (пяти) рабочих дней с даты получения подписать его и вернуть один экземпляр либо направить мотивированный отказ от подписания.</w:t>
      </w:r>
    </w:p>
    <w:p w14:paraId="4BAE06B3" w14:textId="77777777" w:rsidR="009F439A" w:rsidRPr="00E14D4A" w:rsidRDefault="00453547">
      <w:pPr>
        <w:spacing w:after="0" w:line="240" w:lineRule="auto"/>
        <w:ind w:left="-142"/>
        <w:jc w:val="both"/>
        <w:rPr>
          <w:rFonts w:ascii="Times New Roman" w:hAnsi="Times New Roman"/>
          <w:sz w:val="24"/>
          <w:szCs w:val="24"/>
          <w:lang w:eastAsia="zh-CN"/>
        </w:rPr>
      </w:pPr>
      <w:r w:rsidRPr="00E14D4A">
        <w:rPr>
          <w:rFonts w:ascii="Times New Roman" w:hAnsi="Times New Roman"/>
          <w:sz w:val="24"/>
          <w:szCs w:val="24"/>
          <w:lang w:eastAsia="zh-CN"/>
        </w:rPr>
        <w:t xml:space="preserve">                11.6. </w:t>
      </w:r>
      <w:r w:rsidRPr="00E14D4A">
        <w:rPr>
          <w:rFonts w:ascii="Times New Roman" w:hAnsi="Times New Roman"/>
          <w:sz w:val="24"/>
          <w:szCs w:val="24"/>
        </w:rPr>
        <w:t xml:space="preserve">При исполнении договора не допускается перемена </w:t>
      </w:r>
      <w:r w:rsidRPr="00E14D4A">
        <w:rPr>
          <w:rFonts w:ascii="Times New Roman" w:hAnsi="Times New Roman"/>
          <w:bCs/>
          <w:sz w:val="24"/>
          <w:szCs w:val="24"/>
          <w:lang w:eastAsia="ru-RU"/>
        </w:rPr>
        <w:t>Подрядчика</w:t>
      </w:r>
      <w:r w:rsidRPr="00E14D4A">
        <w:rPr>
          <w:rFonts w:ascii="Times New Roman" w:hAnsi="Times New Roman"/>
          <w:sz w:val="24"/>
          <w:szCs w:val="24"/>
        </w:rPr>
        <w:t xml:space="preserve">, за исключением случаев, когда новый </w:t>
      </w:r>
      <w:r w:rsidRPr="00E14D4A">
        <w:rPr>
          <w:rFonts w:ascii="Times New Roman" w:hAnsi="Times New Roman"/>
          <w:bCs/>
          <w:sz w:val="24"/>
          <w:szCs w:val="24"/>
          <w:lang w:eastAsia="ru-RU"/>
        </w:rPr>
        <w:t xml:space="preserve">Исполнитель </w:t>
      </w:r>
      <w:r w:rsidRPr="00E14D4A">
        <w:rPr>
          <w:rFonts w:ascii="Times New Roman" w:hAnsi="Times New Roman"/>
          <w:sz w:val="24"/>
          <w:szCs w:val="24"/>
        </w:rPr>
        <w:t xml:space="preserve">является правопреемником </w:t>
      </w:r>
      <w:r w:rsidRPr="00E14D4A">
        <w:rPr>
          <w:rFonts w:ascii="Times New Roman" w:hAnsi="Times New Roman"/>
          <w:bCs/>
          <w:sz w:val="24"/>
          <w:szCs w:val="24"/>
          <w:lang w:eastAsia="ru-RU"/>
        </w:rPr>
        <w:t>Подрядчика</w:t>
      </w:r>
      <w:r w:rsidRPr="00E14D4A">
        <w:rPr>
          <w:rFonts w:ascii="Times New Roman" w:hAnsi="Times New Roman"/>
          <w:sz w:val="24"/>
          <w:szCs w:val="24"/>
        </w:rPr>
        <w:t xml:space="preserve">, с которым заключен договор, вследствие реорганизации юридического лица в форме преобразования, слияния или присоединения. При перемене </w:t>
      </w:r>
      <w:r w:rsidRPr="00E14D4A">
        <w:rPr>
          <w:rFonts w:ascii="Times New Roman" w:hAnsi="Times New Roman"/>
          <w:bCs/>
          <w:sz w:val="24"/>
          <w:szCs w:val="24"/>
          <w:lang w:eastAsia="ru-RU"/>
        </w:rPr>
        <w:t>Подрядчика</w:t>
      </w:r>
      <w:r w:rsidRPr="00E14D4A">
        <w:rPr>
          <w:rFonts w:ascii="Times New Roman" w:hAnsi="Times New Roman"/>
          <w:sz w:val="24"/>
          <w:szCs w:val="24"/>
        </w:rPr>
        <w:t xml:space="preserve"> его права и обязанности переходят к новому </w:t>
      </w:r>
      <w:r w:rsidRPr="00E14D4A">
        <w:rPr>
          <w:rFonts w:ascii="Times New Roman" w:hAnsi="Times New Roman"/>
          <w:bCs/>
          <w:sz w:val="24"/>
          <w:szCs w:val="24"/>
          <w:lang w:eastAsia="ru-RU"/>
        </w:rPr>
        <w:t>Подрядчику</w:t>
      </w:r>
      <w:r w:rsidRPr="00E14D4A">
        <w:rPr>
          <w:rFonts w:ascii="Times New Roman" w:hAnsi="Times New Roman"/>
          <w:sz w:val="24"/>
          <w:szCs w:val="24"/>
        </w:rPr>
        <w:t xml:space="preserve"> в том же объеме и на тех же условиях.</w:t>
      </w:r>
    </w:p>
    <w:p w14:paraId="6E43ED12" w14:textId="77777777" w:rsidR="009F439A" w:rsidRPr="00E14D4A" w:rsidRDefault="00453547">
      <w:pPr>
        <w:spacing w:after="0" w:line="240" w:lineRule="auto"/>
        <w:ind w:left="-142"/>
        <w:jc w:val="both"/>
        <w:rPr>
          <w:rFonts w:ascii="Times New Roman" w:hAnsi="Times New Roman"/>
          <w:bCs/>
          <w:sz w:val="24"/>
          <w:szCs w:val="24"/>
          <w:lang w:eastAsia="ru-RU"/>
        </w:rPr>
      </w:pPr>
      <w:r w:rsidRPr="00E14D4A">
        <w:rPr>
          <w:rFonts w:ascii="Times New Roman" w:hAnsi="Times New Roman"/>
          <w:sz w:val="24"/>
          <w:szCs w:val="24"/>
          <w:lang w:eastAsia="zh-CN"/>
        </w:rPr>
        <w:t xml:space="preserve">                11.7. </w:t>
      </w:r>
      <w:r w:rsidRPr="00E14D4A">
        <w:rPr>
          <w:rFonts w:ascii="Times New Roman" w:hAnsi="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r w:rsidRPr="00E14D4A">
        <w:rPr>
          <w:rFonts w:ascii="Times New Roman" w:hAnsi="Times New Roman"/>
          <w:bCs/>
          <w:sz w:val="24"/>
          <w:szCs w:val="24"/>
          <w:lang w:eastAsia="ru-RU"/>
        </w:rPr>
        <w:t>.</w:t>
      </w:r>
    </w:p>
    <w:p w14:paraId="3EEAC8E5" w14:textId="77777777" w:rsidR="009F439A" w:rsidRPr="00E14D4A" w:rsidRDefault="00453547">
      <w:pPr>
        <w:spacing w:after="0" w:line="240" w:lineRule="auto"/>
        <w:ind w:left="-142"/>
        <w:jc w:val="both"/>
        <w:rPr>
          <w:rFonts w:ascii="Times New Roman" w:hAnsi="Times New Roman"/>
          <w:sz w:val="24"/>
          <w:szCs w:val="24"/>
          <w:lang w:eastAsia="zh-CN"/>
        </w:rPr>
      </w:pPr>
      <w:r w:rsidRPr="00E14D4A">
        <w:rPr>
          <w:rFonts w:ascii="Times New Roman" w:hAnsi="Times New Roman"/>
          <w:bCs/>
          <w:sz w:val="24"/>
          <w:szCs w:val="24"/>
          <w:lang w:eastAsia="ru-RU"/>
        </w:rPr>
        <w:t xml:space="preserve">               11.8.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E14D4A">
        <w:rPr>
          <w:rFonts w:ascii="Times New Roman" w:hAnsi="Times New Roman"/>
          <w:sz w:val="24"/>
          <w:szCs w:val="24"/>
          <w:lang w:eastAsia="ru-RU"/>
        </w:rPr>
        <w:t>Российской Федерации</w:t>
      </w:r>
      <w:r w:rsidRPr="00E14D4A">
        <w:rPr>
          <w:rFonts w:ascii="Times New Roman" w:hAnsi="Times New Roman"/>
          <w:bCs/>
          <w:sz w:val="24"/>
          <w:szCs w:val="24"/>
          <w:lang w:eastAsia="ru-RU"/>
        </w:rPr>
        <w:t xml:space="preserve">. </w:t>
      </w:r>
    </w:p>
    <w:p w14:paraId="5029CEAF" w14:textId="77777777" w:rsidR="009F439A" w:rsidRPr="00E14D4A" w:rsidRDefault="00453547">
      <w:pPr>
        <w:spacing w:after="0" w:line="240" w:lineRule="auto"/>
        <w:ind w:left="-142"/>
        <w:jc w:val="both"/>
        <w:rPr>
          <w:rFonts w:ascii="Times New Roman" w:hAnsi="Times New Roman"/>
          <w:sz w:val="24"/>
          <w:szCs w:val="24"/>
          <w:lang w:eastAsia="zh-CN"/>
        </w:rPr>
      </w:pPr>
      <w:r w:rsidRPr="00E14D4A">
        <w:rPr>
          <w:rFonts w:ascii="Times New Roman" w:hAnsi="Times New Roman"/>
          <w:sz w:val="24"/>
          <w:szCs w:val="24"/>
          <w:lang w:eastAsia="zh-CN"/>
        </w:rPr>
        <w:t xml:space="preserve">                11.9. </w:t>
      </w:r>
      <w:r w:rsidRPr="00E14D4A">
        <w:rPr>
          <w:rFonts w:ascii="Times New Roman" w:hAnsi="Times New Roman"/>
          <w:bCs/>
          <w:sz w:val="24"/>
          <w:szCs w:val="24"/>
          <w:lang w:eastAsia="ru-RU"/>
        </w:rPr>
        <w:t>Расторжение Договора по соглашению Сторон производится путем подписания соответствующего соглашения о расторжении. Сторона, которой направлено предложение о расторжении Договора по соглашению Сторон, должна дать письменный ответ по существу предложения в срок не позднее 5 (Пять) рабочих дней с даты его получения.</w:t>
      </w:r>
    </w:p>
    <w:p w14:paraId="6EEAF314" w14:textId="77777777" w:rsidR="009F439A" w:rsidRPr="00E14D4A" w:rsidRDefault="00453547">
      <w:pPr>
        <w:spacing w:after="0" w:line="240" w:lineRule="auto"/>
        <w:jc w:val="both"/>
        <w:rPr>
          <w:rFonts w:ascii="Times New Roman" w:hAnsi="Times New Roman"/>
          <w:bCs/>
          <w:sz w:val="24"/>
          <w:szCs w:val="24"/>
          <w:lang w:eastAsia="ru-RU"/>
        </w:rPr>
      </w:pPr>
      <w:r w:rsidRPr="00E14D4A">
        <w:rPr>
          <w:rFonts w:ascii="Times New Roman" w:hAnsi="Times New Roman"/>
          <w:bCs/>
          <w:sz w:val="24"/>
          <w:szCs w:val="24"/>
          <w:lang w:eastAsia="ru-RU"/>
        </w:rPr>
        <w:lastRenderedPageBreak/>
        <w:t xml:space="preserve">             11.10. Расторжение Договора по решению суда производится: по требованию одной из сторон согласно п. 2 ст. 450 ГК РФ при существенном нарушении условий Договора другой стороной; в связи с существенным изменением обстоятельств в соответствии со ст. 451 ГК РФ и в иных случаях, предусмотренных Гражданским кодексом РФ, другими законами или Договором. </w:t>
      </w:r>
    </w:p>
    <w:p w14:paraId="467C287F" w14:textId="77777777" w:rsidR="009F439A" w:rsidRPr="00E14D4A" w:rsidRDefault="00453547">
      <w:pPr>
        <w:spacing w:after="0" w:line="240" w:lineRule="auto"/>
        <w:jc w:val="both"/>
        <w:rPr>
          <w:rFonts w:ascii="Times New Roman" w:hAnsi="Times New Roman"/>
          <w:bCs/>
          <w:sz w:val="24"/>
          <w:szCs w:val="24"/>
          <w:lang w:eastAsia="ru-RU"/>
        </w:rPr>
      </w:pPr>
      <w:r w:rsidRPr="00E14D4A">
        <w:rPr>
          <w:rFonts w:ascii="Times New Roman" w:hAnsi="Times New Roman"/>
          <w:bCs/>
          <w:sz w:val="24"/>
          <w:szCs w:val="24"/>
          <w:lang w:eastAsia="ru-RU"/>
        </w:rPr>
        <w:t xml:space="preserve">             11.11.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E14D4A">
        <w:rPr>
          <w:rFonts w:ascii="Times New Roman" w:hAnsi="Times New Roman"/>
          <w:sz w:val="24"/>
          <w:szCs w:val="24"/>
          <w:lang w:eastAsia="ru-RU"/>
        </w:rPr>
        <w:t>Федеральным законом</w:t>
      </w:r>
      <w:r w:rsidRPr="00E14D4A">
        <w:rPr>
          <w:rFonts w:ascii="Times New Roman" w:hAnsi="Times New Roman"/>
          <w:bCs/>
          <w:sz w:val="24"/>
          <w:szCs w:val="24"/>
          <w:lang w:eastAsia="ru-RU"/>
        </w:rPr>
        <w:t>.</w:t>
      </w:r>
    </w:p>
    <w:p w14:paraId="242A6F13" w14:textId="77777777" w:rsidR="009F439A" w:rsidRPr="00E14D4A" w:rsidRDefault="00453547">
      <w:pPr>
        <w:spacing w:after="0" w:line="240" w:lineRule="auto"/>
        <w:jc w:val="both"/>
        <w:rPr>
          <w:rFonts w:ascii="Times New Roman" w:hAnsi="Times New Roman"/>
          <w:bCs/>
          <w:sz w:val="24"/>
          <w:szCs w:val="24"/>
          <w:lang w:eastAsia="ru-RU"/>
        </w:rPr>
      </w:pPr>
      <w:r w:rsidRPr="00E14D4A">
        <w:rPr>
          <w:rFonts w:ascii="Times New Roman" w:hAnsi="Times New Roman"/>
          <w:bCs/>
          <w:sz w:val="24"/>
          <w:szCs w:val="24"/>
          <w:lang w:eastAsia="ru-RU"/>
        </w:rPr>
        <w:t xml:space="preserve">             11.11.1. Заказчик вправе принять решение об одностороннем отказе от исполнения Договора, при условии оплаты Подрядчику фактически понесенных им расходов,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w:t>
      </w:r>
    </w:p>
    <w:p w14:paraId="0AF3E4B4"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w:t>
      </w:r>
      <w:r w:rsidRPr="00E14D4A">
        <w:rPr>
          <w:rFonts w:ascii="Times New Roman" w:hAnsi="Times New Roman"/>
          <w:color w:val="000000"/>
          <w:sz w:val="24"/>
          <w:szCs w:val="24"/>
        </w:rPr>
        <w:tab/>
        <w:t>если Исполнитель нарушил конечный срок выполнения Работы или иные установленные договором сроки выполнения работ настолько, что заказчик утратил интерес к исполнению договора (п. 2 ст. 405, п. 3 ст. 708 ГК РФ);</w:t>
      </w:r>
    </w:p>
    <w:p w14:paraId="499974BA" w14:textId="77777777" w:rsidR="009F439A" w:rsidRPr="00E14D4A" w:rsidRDefault="00453547">
      <w:pPr>
        <w:widowControl w:val="0"/>
        <w:spacing w:after="0" w:line="240" w:lineRule="auto"/>
        <w:ind w:right="-1"/>
        <w:jc w:val="both"/>
        <w:rPr>
          <w:rFonts w:ascii="Times New Roman" w:hAnsi="Times New Roman"/>
          <w:color w:val="000000"/>
          <w:sz w:val="24"/>
          <w:szCs w:val="24"/>
          <w:lang w:eastAsia="zh-CN"/>
        </w:rPr>
      </w:pPr>
      <w:r w:rsidRPr="00E14D4A">
        <w:rPr>
          <w:rFonts w:ascii="Times New Roman" w:hAnsi="Times New Roman"/>
          <w:color w:val="000000"/>
          <w:sz w:val="24"/>
          <w:szCs w:val="24"/>
        </w:rPr>
        <w:t>•</w:t>
      </w:r>
      <w:r w:rsidRPr="00E14D4A">
        <w:rPr>
          <w:rFonts w:ascii="Times New Roman" w:hAnsi="Times New Roman"/>
          <w:color w:val="000000"/>
          <w:sz w:val="24"/>
          <w:szCs w:val="24"/>
        </w:rPr>
        <w:tab/>
        <w:t>если Исполнитель не приступил своевременно к исполнению договора или выполняет работы настолько медленно, что окончание их к сроку становится невозможным (п. 2 ст. 715 ГК РФ);</w:t>
      </w:r>
    </w:p>
    <w:p w14:paraId="1F1FEB46" w14:textId="77777777" w:rsidR="009F439A" w:rsidRPr="00E14D4A" w:rsidRDefault="00453547">
      <w:pPr>
        <w:widowControl w:val="0"/>
        <w:spacing w:after="0" w:line="240" w:lineRule="auto"/>
        <w:ind w:right="-1"/>
        <w:jc w:val="both"/>
        <w:rPr>
          <w:rFonts w:ascii="Times New Roman" w:hAnsi="Times New Roman"/>
          <w:color w:val="000000"/>
          <w:sz w:val="24"/>
          <w:szCs w:val="24"/>
          <w:lang w:eastAsia="zh-CN"/>
        </w:rPr>
      </w:pPr>
      <w:r w:rsidRPr="00E14D4A">
        <w:rPr>
          <w:rFonts w:ascii="Times New Roman" w:hAnsi="Times New Roman"/>
          <w:color w:val="000000"/>
          <w:sz w:val="24"/>
          <w:szCs w:val="24"/>
        </w:rPr>
        <w:t>•</w:t>
      </w:r>
      <w:r w:rsidRPr="00E14D4A">
        <w:rPr>
          <w:rFonts w:ascii="Times New Roman" w:hAnsi="Times New Roman"/>
          <w:color w:val="000000"/>
          <w:sz w:val="24"/>
          <w:szCs w:val="24"/>
        </w:rPr>
        <w:tab/>
        <w:t>Исполнитель не устранил недостатки в установленный заказчиком разумный срок (п. 3 ст. 715 и п. 3 ст. 723 ГК РФ);</w:t>
      </w:r>
    </w:p>
    <w:p w14:paraId="26919EE5"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w:t>
      </w:r>
      <w:r w:rsidRPr="00E14D4A">
        <w:rPr>
          <w:rFonts w:ascii="Times New Roman" w:hAnsi="Times New Roman"/>
          <w:color w:val="000000"/>
          <w:sz w:val="24"/>
          <w:szCs w:val="24"/>
        </w:rPr>
        <w:tab/>
        <w:t xml:space="preserve">если недостатки </w:t>
      </w:r>
      <w:r w:rsidRPr="00E14D4A">
        <w:rPr>
          <w:rFonts w:ascii="Times New Roman" w:hAnsi="Times New Roman"/>
          <w:sz w:val="24"/>
          <w:szCs w:val="24"/>
        </w:rPr>
        <w:t xml:space="preserve">выполненных </w:t>
      </w:r>
      <w:r w:rsidRPr="00E14D4A">
        <w:rPr>
          <w:rFonts w:ascii="Times New Roman" w:hAnsi="Times New Roman"/>
          <w:color w:val="000000"/>
          <w:sz w:val="24"/>
          <w:szCs w:val="24"/>
        </w:rPr>
        <w:t>работ являются существенными и неустранимыми (п. 3 ст. 723 ГК РФ).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3B896F17" w14:textId="77777777" w:rsidR="009F439A" w:rsidRPr="00E14D4A" w:rsidRDefault="00453547">
      <w:pPr>
        <w:widowControl w:val="0"/>
        <w:spacing w:after="0" w:line="240" w:lineRule="auto"/>
        <w:ind w:right="-1"/>
        <w:jc w:val="both"/>
        <w:rPr>
          <w:rFonts w:ascii="Times New Roman" w:hAnsi="Times New Roman"/>
          <w:color w:val="000000"/>
          <w:sz w:val="24"/>
          <w:szCs w:val="24"/>
          <w:lang w:eastAsia="zh-CN"/>
        </w:rPr>
      </w:pPr>
      <w:r w:rsidRPr="00E14D4A">
        <w:rPr>
          <w:rFonts w:ascii="Times New Roman" w:hAnsi="Times New Roman"/>
          <w:color w:val="000000"/>
          <w:sz w:val="24"/>
          <w:szCs w:val="24"/>
        </w:rPr>
        <w:t>•</w:t>
      </w:r>
      <w:r w:rsidRPr="00E14D4A">
        <w:rPr>
          <w:rFonts w:ascii="Times New Roman" w:hAnsi="Times New Roman"/>
          <w:color w:val="000000"/>
          <w:sz w:val="24"/>
          <w:szCs w:val="24"/>
        </w:rPr>
        <w:tab/>
        <w:t xml:space="preserve"> в случае предоставления Подрядчиком недостоверных заверений об обстоятельствах, имеющих значение для заключения, исполнения или прекращения договора, на которые полагался Заказчик (п. 2 ст. 431.2 ГК РФ);</w:t>
      </w:r>
    </w:p>
    <w:p w14:paraId="22778C2A"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w:t>
      </w:r>
      <w:r w:rsidRPr="00E14D4A">
        <w:rPr>
          <w:rFonts w:ascii="Times New Roman" w:hAnsi="Times New Roman"/>
          <w:color w:val="000000"/>
          <w:sz w:val="24"/>
          <w:szCs w:val="24"/>
        </w:rPr>
        <w:tab/>
        <w:t xml:space="preserve"> в случае неоднократного (два или более раз) нарушения Подрядчиком сроков </w:t>
      </w:r>
      <w:r w:rsidRPr="00E14D4A">
        <w:rPr>
          <w:rFonts w:ascii="Times New Roman" w:hAnsi="Times New Roman"/>
          <w:sz w:val="24"/>
          <w:szCs w:val="24"/>
        </w:rPr>
        <w:t xml:space="preserve">выполненных </w:t>
      </w:r>
      <w:r w:rsidRPr="00E14D4A">
        <w:rPr>
          <w:rFonts w:ascii="Times New Roman" w:hAnsi="Times New Roman"/>
          <w:color w:val="000000"/>
          <w:sz w:val="24"/>
          <w:szCs w:val="24"/>
        </w:rPr>
        <w:t>работ более, чем на 1 рабочий день, либо неоднократного ненадлежащего исполнения взятых на себя обязательств.</w:t>
      </w:r>
    </w:p>
    <w:p w14:paraId="5F48F3AF"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w:t>
      </w:r>
      <w:r w:rsidRPr="00E14D4A">
        <w:rPr>
          <w:rFonts w:ascii="Times New Roman" w:hAnsi="Times New Roman"/>
          <w:color w:val="000000"/>
          <w:sz w:val="24"/>
          <w:szCs w:val="24"/>
        </w:rPr>
        <w:tab/>
        <w:t xml:space="preserve"> введения в отношении Подрядчика процедур несостоятельности (банкротства), определенных действующим законодательством РФ;</w:t>
      </w:r>
    </w:p>
    <w:p w14:paraId="0CB964E8"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w:t>
      </w:r>
      <w:r w:rsidRPr="00E14D4A">
        <w:rPr>
          <w:rFonts w:ascii="Times New Roman" w:hAnsi="Times New Roman"/>
          <w:color w:val="000000"/>
          <w:sz w:val="24"/>
          <w:szCs w:val="24"/>
        </w:rPr>
        <w:tab/>
        <w:t xml:space="preserve"> наложения ареста на имущество Подрядчика и блокирования его расчетных счетов, препятствующего исполнению настоящего договора;</w:t>
      </w:r>
    </w:p>
    <w:p w14:paraId="3F60D413"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w:t>
      </w:r>
      <w:r w:rsidRPr="00E14D4A">
        <w:rPr>
          <w:rFonts w:ascii="Times New Roman" w:hAnsi="Times New Roman"/>
          <w:color w:val="000000"/>
          <w:sz w:val="24"/>
          <w:szCs w:val="24"/>
        </w:rPr>
        <w:tab/>
        <w:t xml:space="preserve"> в иных случаях, предусмотренных действующим законодательством Российской Федерации.</w:t>
      </w:r>
    </w:p>
    <w:p w14:paraId="00B4B4CC"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 xml:space="preserve">             11.11.2. Исполнитель вправе отказаться от исполнения обязательств по Договору, при условии полного возмещения Заказчику убытков,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F88AC0F"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 xml:space="preserve">              11.11.3. Если Заказчиком проведена экспертиза </w:t>
      </w:r>
      <w:r w:rsidRPr="00E14D4A">
        <w:rPr>
          <w:rFonts w:ascii="Times New Roman" w:hAnsi="Times New Roman"/>
          <w:sz w:val="24"/>
          <w:szCs w:val="24"/>
        </w:rPr>
        <w:t xml:space="preserve">выполненных </w:t>
      </w:r>
      <w:r w:rsidRPr="00E14D4A">
        <w:rPr>
          <w:rFonts w:ascii="Times New Roman" w:hAnsi="Times New Roman"/>
          <w:color w:val="000000"/>
          <w:sz w:val="24"/>
          <w:szCs w:val="24"/>
        </w:rPr>
        <w:t xml:space="preserve">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Pr="00E14D4A">
        <w:rPr>
          <w:rFonts w:ascii="Times New Roman" w:hAnsi="Times New Roman"/>
          <w:sz w:val="24"/>
          <w:szCs w:val="24"/>
        </w:rPr>
        <w:t>выполненных р</w:t>
      </w:r>
      <w:r w:rsidRPr="00E14D4A">
        <w:rPr>
          <w:rFonts w:ascii="Times New Roman" w:hAnsi="Times New Roman"/>
          <w:color w:val="000000"/>
          <w:sz w:val="24"/>
          <w:szCs w:val="24"/>
        </w:rPr>
        <w:t>абот в заключении эксперта, экспертной организации будут подтверждены нарушения условий договора Подрядчиком, послужившие основанием для одностороннего отказа Заказчика от исполнения договора.</w:t>
      </w:r>
    </w:p>
    <w:p w14:paraId="293D8CE6"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 xml:space="preserve">               11.12.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953238B"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 xml:space="preserve">               11.13. Расторжение настоящего Договора в одностороннем порядке (отказ от исполнения настоящего Договора) осуществляется путем направления одной Стороной </w:t>
      </w:r>
      <w:r w:rsidRPr="00E14D4A">
        <w:rPr>
          <w:rFonts w:ascii="Times New Roman" w:hAnsi="Times New Roman"/>
          <w:color w:val="000000"/>
          <w:sz w:val="24"/>
          <w:szCs w:val="24"/>
        </w:rPr>
        <w:lastRenderedPageBreak/>
        <w:t>письменного уведомления об этом другой Стороне не позднее, чем за 20 (двадцать) календарных дней до даты расторжения настоящего Договора. Уведомление направляется контрагенту почтовым отправлением заказным письмом с уведомлением либо отправляется с курьером под расписку о вручении по адресу, указанному в Договоре. Юридически значимые последствия возникают у получившей сообщение Стороны с момента доставки соответствующего уведомления.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5874E5F"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 xml:space="preserve">             11.14.  Решение об одностороннем отказе от исполнения Договора вступает в силу и Договор считается расторгнутым с даты надлежащего уведомления стороны об одностороннем отказе от исполнения Договора. В случае, если уведомление будет доставлено Стороне, но по обстоятельствам, зависящим от нее, не будет ей вручено или адресат не ознакомится с ним в связи с истечением срока хранения сообщения в отделении связи, момент вступления в силу Решения будет определен датой истечения срока хранения.</w:t>
      </w:r>
    </w:p>
    <w:p w14:paraId="72D65D96"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 xml:space="preserve">            11.15.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4D143D9"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 xml:space="preserve">          11.16.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0B249528" w14:textId="77777777" w:rsidR="009F439A" w:rsidRPr="00E14D4A" w:rsidRDefault="00453547">
      <w:pPr>
        <w:widowControl w:val="0"/>
        <w:spacing w:after="0" w:line="240" w:lineRule="auto"/>
        <w:ind w:right="-1"/>
        <w:jc w:val="both"/>
        <w:rPr>
          <w:rFonts w:ascii="Times New Roman" w:hAnsi="Times New Roman"/>
          <w:color w:val="000000"/>
          <w:sz w:val="24"/>
          <w:szCs w:val="24"/>
        </w:rPr>
      </w:pPr>
      <w:r w:rsidRPr="00E14D4A">
        <w:rPr>
          <w:rFonts w:ascii="Times New Roman" w:hAnsi="Times New Roman"/>
          <w:color w:val="000000"/>
          <w:sz w:val="24"/>
          <w:szCs w:val="24"/>
        </w:rPr>
        <w:t xml:space="preserve">          11.17. В случае расторжения Договора в одностороннем порядке Стороны производят сверку взаимных расчетов, которая подтверждает объем.</w:t>
      </w:r>
    </w:p>
    <w:p w14:paraId="157AD149" w14:textId="77777777" w:rsidR="009F439A" w:rsidRPr="00E14D4A" w:rsidRDefault="009F439A">
      <w:pPr>
        <w:widowControl w:val="0"/>
        <w:spacing w:after="0" w:line="240" w:lineRule="auto"/>
        <w:ind w:right="-1"/>
        <w:jc w:val="both"/>
        <w:rPr>
          <w:rFonts w:ascii="Times New Roman" w:hAnsi="Times New Roman"/>
          <w:color w:val="000000"/>
          <w:sz w:val="24"/>
          <w:szCs w:val="24"/>
        </w:rPr>
      </w:pPr>
    </w:p>
    <w:p w14:paraId="23BBA860" w14:textId="77777777" w:rsidR="009F439A" w:rsidRPr="00E14D4A" w:rsidRDefault="00453547">
      <w:pPr>
        <w:pStyle w:val="af7"/>
        <w:spacing w:before="0" w:after="0"/>
        <w:rPr>
          <w:szCs w:val="24"/>
        </w:rPr>
      </w:pPr>
      <w:r w:rsidRPr="00E14D4A">
        <w:rPr>
          <w:szCs w:val="24"/>
        </w:rPr>
        <w:t>12. УВЕДОМЛЕНИЯ.</w:t>
      </w:r>
    </w:p>
    <w:p w14:paraId="71372FF5" w14:textId="77777777" w:rsidR="009F439A" w:rsidRPr="00E14D4A" w:rsidRDefault="00453547">
      <w:pPr>
        <w:spacing w:after="0" w:line="240" w:lineRule="auto"/>
        <w:ind w:right="-1" w:firstLine="426"/>
        <w:jc w:val="both"/>
        <w:rPr>
          <w:rFonts w:ascii="Times New Roman" w:hAnsi="Times New Roman"/>
          <w:sz w:val="24"/>
          <w:szCs w:val="24"/>
          <w:lang w:eastAsia="ar-SA"/>
        </w:rPr>
      </w:pPr>
      <w:r w:rsidRPr="00E14D4A">
        <w:rPr>
          <w:rFonts w:ascii="Times New Roman" w:hAnsi="Times New Roman"/>
          <w:sz w:val="24"/>
          <w:szCs w:val="24"/>
          <w:lang w:eastAsia="ar-SA"/>
        </w:rPr>
        <w:t>12.1. Любое уведомление, которое одна Сторона направляет другой Стороне в соответствии с Договором, в том числе обмен информацией между Сторонами по вопросам исполнения Договора, получение одобрений, подтверждений и согласований, осуществляется в письменной форме или по каналам электронной почты с обязательным одновременным направлением оригинала документа почтовым отправлением заказным письмом с уведомлением о вручении или нарочным по адресу Стороны, указанному в настоящем Договоре.</w:t>
      </w:r>
    </w:p>
    <w:p w14:paraId="6D37B5F9" w14:textId="77777777" w:rsidR="009F439A" w:rsidRPr="00E14D4A" w:rsidRDefault="00453547">
      <w:pPr>
        <w:spacing w:after="0" w:line="240" w:lineRule="auto"/>
        <w:ind w:right="-1" w:firstLine="426"/>
        <w:jc w:val="both"/>
        <w:rPr>
          <w:rFonts w:ascii="Times New Roman" w:hAnsi="Times New Roman"/>
          <w:sz w:val="24"/>
          <w:szCs w:val="24"/>
          <w:lang w:eastAsia="ar-SA"/>
        </w:rPr>
      </w:pPr>
      <w:r w:rsidRPr="00E14D4A">
        <w:rPr>
          <w:rFonts w:ascii="Times New Roman" w:hAnsi="Times New Roman"/>
          <w:sz w:val="24"/>
          <w:szCs w:val="24"/>
          <w:lang w:eastAsia="ar-SA"/>
        </w:rPr>
        <w:t>12.2. Юридически значимые последствия возникают у получившей сообщение Стороны с момента доставки соответствующего уведомления.</w:t>
      </w:r>
    </w:p>
    <w:p w14:paraId="0D4D07EC" w14:textId="77777777" w:rsidR="009F439A" w:rsidRPr="00E14D4A" w:rsidRDefault="00453547">
      <w:pPr>
        <w:spacing w:after="0" w:line="240" w:lineRule="auto"/>
        <w:ind w:firstLine="426"/>
        <w:jc w:val="both"/>
        <w:rPr>
          <w:rFonts w:ascii="Times New Roman" w:hAnsi="Times New Roman"/>
          <w:sz w:val="24"/>
          <w:szCs w:val="24"/>
          <w:lang w:eastAsia="ar-SA"/>
        </w:rPr>
      </w:pPr>
      <w:r w:rsidRPr="00E14D4A">
        <w:rPr>
          <w:rFonts w:ascii="Times New Roman" w:hAnsi="Times New Roman"/>
          <w:sz w:val="24"/>
          <w:szCs w:val="24"/>
          <w:lang w:eastAsia="ar-SA"/>
        </w:rPr>
        <w:t>Доказательство отправки документа по электронной почте будет считаться надлежащим только в случае, если отправленное уведомление позволяет установить дату и время отправки, факт надлежащей отправки и содержание отправленного документа; оригинал документа направлен другой Стороне не позднее 1 (одного) рабочего дня с момента отправки документа по электронной почте. При соблюдении вышеперечисленных условий датой получения документа является дата его получения по электронной почте.</w:t>
      </w:r>
    </w:p>
    <w:p w14:paraId="5F35A2F4" w14:textId="77777777" w:rsidR="009F439A" w:rsidRPr="00E14D4A" w:rsidRDefault="00453547">
      <w:pPr>
        <w:spacing w:after="0" w:line="240" w:lineRule="auto"/>
        <w:ind w:firstLine="426"/>
        <w:jc w:val="both"/>
        <w:rPr>
          <w:rFonts w:ascii="Times New Roman" w:hAnsi="Times New Roman"/>
          <w:sz w:val="24"/>
          <w:szCs w:val="24"/>
          <w:lang w:eastAsia="ar-SA"/>
        </w:rPr>
      </w:pPr>
      <w:r w:rsidRPr="00E14D4A">
        <w:rPr>
          <w:rFonts w:ascii="Times New Roman" w:hAnsi="Times New Roman"/>
          <w:sz w:val="24"/>
          <w:szCs w:val="24"/>
          <w:lang w:eastAsia="ar-SA"/>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7B949A7" w14:textId="77777777" w:rsidR="009F439A" w:rsidRPr="00E35472" w:rsidRDefault="00453547" w:rsidP="00E35472">
      <w:pPr>
        <w:spacing w:after="0" w:line="240" w:lineRule="auto"/>
        <w:ind w:firstLine="426"/>
        <w:jc w:val="both"/>
        <w:rPr>
          <w:rFonts w:ascii="Times New Roman" w:hAnsi="Times New Roman"/>
          <w:sz w:val="24"/>
          <w:szCs w:val="24"/>
          <w:lang w:eastAsia="ar-SA"/>
        </w:rPr>
      </w:pPr>
      <w:r w:rsidRPr="00E14D4A">
        <w:rPr>
          <w:rFonts w:ascii="Times New Roman" w:hAnsi="Times New Roman"/>
          <w:sz w:val="24"/>
          <w:szCs w:val="24"/>
          <w:lang w:eastAsia="ar-SA"/>
        </w:rPr>
        <w:t>12.3. Для организации исполнения Договора Стороны назначают своих представителей и определяют а</w:t>
      </w:r>
      <w:r w:rsidRPr="00E14D4A">
        <w:rPr>
          <w:rFonts w:ascii="Times New Roman" w:hAnsi="Times New Roman"/>
          <w:bCs/>
          <w:sz w:val="24"/>
          <w:szCs w:val="24"/>
          <w:lang w:eastAsia="ar-SA"/>
        </w:rPr>
        <w:t>дреса электронной почты для обмена информацией и документами в ходе исполнения Договора</w:t>
      </w:r>
      <w:r w:rsidRPr="00E14D4A">
        <w:rPr>
          <w:rFonts w:ascii="Times New Roman" w:hAnsi="Times New Roman"/>
          <w:sz w:val="24"/>
          <w:szCs w:val="24"/>
          <w:lang w:eastAsia="ar-SA"/>
        </w:rPr>
        <w:t>:</w:t>
      </w:r>
    </w:p>
    <w:p w14:paraId="718364C6" w14:textId="77777777" w:rsidR="00E35472" w:rsidRPr="00E35472" w:rsidRDefault="00453547" w:rsidP="00E35472">
      <w:pPr>
        <w:widowControl w:val="0"/>
        <w:spacing w:after="0"/>
        <w:ind w:firstLine="567"/>
        <w:jc w:val="both"/>
        <w:rPr>
          <w:rFonts w:ascii="Times New Roman" w:eastAsia="Times New Roman" w:hAnsi="Times New Roman" w:cs="Times New Roman"/>
          <w:color w:val="000000"/>
          <w:sz w:val="24"/>
          <w:szCs w:val="24"/>
          <w:lang w:eastAsia="ar-SA"/>
        </w:rPr>
      </w:pPr>
      <w:r w:rsidRPr="00E35472">
        <w:rPr>
          <w:rFonts w:ascii="Times New Roman" w:hAnsi="Times New Roman"/>
          <w:b/>
          <w:bCs/>
          <w:sz w:val="24"/>
          <w:szCs w:val="24"/>
          <w:lang w:eastAsia="ar-SA"/>
        </w:rPr>
        <w:t xml:space="preserve">Со </w:t>
      </w:r>
      <w:r w:rsidRPr="00E35472">
        <w:rPr>
          <w:rFonts w:ascii="Times New Roman" w:hAnsi="Times New Roman"/>
          <w:b/>
          <w:bCs/>
          <w:color w:val="000000"/>
          <w:sz w:val="24"/>
          <w:szCs w:val="24"/>
          <w:lang w:eastAsia="ar-SA"/>
        </w:rPr>
        <w:t xml:space="preserve">стороны Заказчика: </w:t>
      </w:r>
      <w:r w:rsidR="00E35472" w:rsidRPr="00E35472">
        <w:rPr>
          <w:rFonts w:ascii="Times New Roman" w:eastAsia="Times New Roman" w:hAnsi="Times New Roman" w:cs="Times New Roman"/>
          <w:color w:val="000000"/>
          <w:sz w:val="24"/>
          <w:szCs w:val="24"/>
          <w:lang w:eastAsia="ar-SA"/>
        </w:rPr>
        <w:t xml:space="preserve">Начальник отдела эксплуатации и текущего ремонта зданий, Начальник ХТО ЛРКЦ «Юдино» Ермольчев Антон Павлович +7 (495) 926-11-96 (4027) </w:t>
      </w:r>
      <w:hyperlink r:id="rId17" w:history="1">
        <w:r w:rsidR="00E35472" w:rsidRPr="00E35472">
          <w:rPr>
            <w:rFonts w:ascii="Times New Roman" w:eastAsia="Times New Roman" w:hAnsi="Times New Roman" w:cs="Times New Roman"/>
            <w:color w:val="000000"/>
            <w:sz w:val="24"/>
            <w:szCs w:val="24"/>
            <w:lang w:val="fr-FR" w:eastAsia="ar-SA"/>
          </w:rPr>
          <w:t>ErmolchevAP@nmicrk.ru</w:t>
        </w:r>
      </w:hyperlink>
      <w:r w:rsidR="00E35472" w:rsidRPr="00E35472">
        <w:rPr>
          <w:rFonts w:ascii="Times New Roman" w:eastAsia="Times New Roman" w:hAnsi="Times New Roman" w:cs="Times New Roman"/>
          <w:color w:val="000000"/>
          <w:sz w:val="24"/>
          <w:szCs w:val="24"/>
          <w:lang w:eastAsia="ar-SA"/>
        </w:rPr>
        <w:t>;</w:t>
      </w:r>
    </w:p>
    <w:p w14:paraId="58BDFA23" w14:textId="77777777" w:rsidR="00E35472" w:rsidRPr="00E35472" w:rsidRDefault="00E35472" w:rsidP="00E35472">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E35472">
        <w:rPr>
          <w:rFonts w:ascii="Times New Roman" w:eastAsia="Times New Roman" w:hAnsi="Times New Roman" w:cs="Times New Roman"/>
          <w:color w:val="000000"/>
          <w:sz w:val="24"/>
          <w:szCs w:val="24"/>
          <w:lang w:eastAsia="ar-SA"/>
        </w:rPr>
        <w:t xml:space="preserve">Хатип-Оглы Татьяна Ивановна, адрес электронный почты: </w:t>
      </w:r>
      <w:hyperlink r:id="rId18" w:history="1">
        <w:r w:rsidRPr="00E35472">
          <w:rPr>
            <w:rFonts w:ascii="Times New Roman" w:eastAsia="Times New Roman" w:hAnsi="Times New Roman" w:cs="Times New Roman"/>
            <w:color w:val="000000"/>
            <w:sz w:val="24"/>
            <w:szCs w:val="24"/>
            <w:lang w:eastAsia="ar-SA"/>
          </w:rPr>
          <w:t>HatipOglyTI@nmicrk.ru</w:t>
        </w:r>
      </w:hyperlink>
      <w:r w:rsidRPr="00E35472">
        <w:rPr>
          <w:rFonts w:ascii="Times New Roman" w:eastAsia="Times New Roman" w:hAnsi="Times New Roman" w:cs="Times New Roman"/>
          <w:color w:val="000000"/>
          <w:sz w:val="24"/>
          <w:szCs w:val="24"/>
          <w:lang w:eastAsia="ar-SA"/>
        </w:rPr>
        <w:t>, телефон, (495) 926-11-96 (4028).</w:t>
      </w:r>
    </w:p>
    <w:p w14:paraId="0599AAE8" w14:textId="03E6B48C" w:rsidR="009F439A" w:rsidRPr="00C91563" w:rsidRDefault="00453547" w:rsidP="00C91563">
      <w:pPr>
        <w:spacing w:after="0" w:line="240" w:lineRule="auto"/>
        <w:jc w:val="both"/>
        <w:rPr>
          <w:rFonts w:ascii="Times New Roman" w:hAnsi="Times New Roman"/>
          <w:bCs/>
          <w:color w:val="000000"/>
          <w:sz w:val="24"/>
          <w:szCs w:val="24"/>
        </w:rPr>
      </w:pPr>
      <w:r w:rsidRPr="00E35472">
        <w:rPr>
          <w:rFonts w:ascii="Times New Roman" w:hAnsi="Times New Roman"/>
          <w:b/>
          <w:bCs/>
          <w:color w:val="000000"/>
          <w:sz w:val="24"/>
          <w:szCs w:val="24"/>
          <w:highlight w:val="yellow"/>
        </w:rPr>
        <w:t xml:space="preserve">Со стороны Исполнителя: </w:t>
      </w:r>
      <w:r w:rsidR="00E35472" w:rsidRPr="00E35472">
        <w:rPr>
          <w:rFonts w:ascii="Times New Roman" w:hAnsi="Times New Roman"/>
          <w:bCs/>
          <w:color w:val="000000"/>
          <w:sz w:val="24"/>
          <w:szCs w:val="24"/>
          <w:highlight w:val="yellow"/>
        </w:rPr>
        <w:t>______________________________</w:t>
      </w:r>
    </w:p>
    <w:p w14:paraId="733E47FE" w14:textId="77777777" w:rsidR="009F439A" w:rsidRPr="00E14D4A" w:rsidRDefault="009F439A">
      <w:pPr>
        <w:spacing w:after="0" w:line="240" w:lineRule="auto"/>
        <w:jc w:val="both"/>
        <w:rPr>
          <w:rFonts w:ascii="Times New Roman" w:hAnsi="Times New Roman"/>
          <w:b/>
          <w:bCs/>
          <w:i/>
          <w:iCs/>
          <w:sz w:val="24"/>
          <w:szCs w:val="24"/>
        </w:rPr>
      </w:pPr>
    </w:p>
    <w:p w14:paraId="375CC094" w14:textId="77777777" w:rsidR="009F439A" w:rsidRPr="00E14D4A" w:rsidRDefault="00453547">
      <w:pPr>
        <w:overflowPunct w:val="0"/>
        <w:spacing w:after="0" w:line="240" w:lineRule="auto"/>
        <w:ind w:left="360"/>
        <w:contextualSpacing/>
        <w:jc w:val="center"/>
        <w:rPr>
          <w:rFonts w:ascii="Times New Roman" w:eastAsia="Times New Roman" w:hAnsi="Times New Roman"/>
          <w:b/>
          <w:kern w:val="2"/>
          <w:sz w:val="24"/>
          <w:szCs w:val="24"/>
          <w:lang w:eastAsia="ru-RU"/>
        </w:rPr>
      </w:pPr>
      <w:r w:rsidRPr="00E14D4A">
        <w:rPr>
          <w:rFonts w:ascii="Times New Roman" w:eastAsia="Times New Roman" w:hAnsi="Times New Roman"/>
          <w:b/>
          <w:kern w:val="2"/>
          <w:sz w:val="24"/>
          <w:szCs w:val="24"/>
          <w:lang w:eastAsia="ru-RU"/>
        </w:rPr>
        <w:t>13. ЗАКЛЮЧИТЕЛЬНЫЕ ПОЛОЖЕНИЯ.</w:t>
      </w:r>
    </w:p>
    <w:p w14:paraId="7C54B76B" w14:textId="77777777" w:rsidR="009F439A" w:rsidRPr="00E14D4A" w:rsidRDefault="00453547">
      <w:pPr>
        <w:widowControl w:val="0"/>
        <w:spacing w:after="0" w:line="240" w:lineRule="auto"/>
        <w:ind w:right="-1" w:firstLine="426"/>
        <w:jc w:val="both"/>
        <w:rPr>
          <w:rFonts w:ascii="Times New Roman" w:hAnsi="Times New Roman"/>
          <w:sz w:val="24"/>
          <w:szCs w:val="24"/>
          <w:lang w:eastAsia="ar-SA"/>
        </w:rPr>
      </w:pPr>
      <w:r w:rsidRPr="00E14D4A">
        <w:rPr>
          <w:rFonts w:ascii="Times New Roman" w:hAnsi="Times New Roman"/>
          <w:sz w:val="24"/>
          <w:szCs w:val="24"/>
          <w:lang w:eastAsia="ar-SA"/>
        </w:rPr>
        <w:t xml:space="preserve"> 13.1. Настоящий Договор составлен в двух экземплярах, имеющих одинаковую юридическую силу, по одному экземпляру для каждой из сторон.</w:t>
      </w:r>
    </w:p>
    <w:p w14:paraId="590D72EA" w14:textId="77777777" w:rsidR="009F439A" w:rsidRPr="00E14D4A" w:rsidRDefault="00453547">
      <w:pPr>
        <w:widowControl w:val="0"/>
        <w:spacing w:after="0" w:line="240" w:lineRule="auto"/>
        <w:ind w:right="-1" w:firstLine="426"/>
        <w:jc w:val="both"/>
        <w:rPr>
          <w:rFonts w:ascii="Times New Roman" w:hAnsi="Times New Roman"/>
          <w:sz w:val="24"/>
          <w:szCs w:val="24"/>
          <w:lang w:eastAsia="ar-SA"/>
        </w:rPr>
      </w:pPr>
      <w:r w:rsidRPr="00E14D4A">
        <w:rPr>
          <w:rFonts w:ascii="Times New Roman" w:hAnsi="Times New Roman"/>
          <w:sz w:val="24"/>
          <w:szCs w:val="24"/>
          <w:lang w:eastAsia="ar-SA"/>
        </w:rPr>
        <w:t xml:space="preserve"> 13.2. В части, неурегулированной настоящим Договором, отношения Сторон по нему, а также по всем вопросам, не нашедшим отражения в Договоре, но прямо или косвенно касающиеся, или вытекающие из Договора, регулируются действующим законодательством Российской Федерации. </w:t>
      </w:r>
    </w:p>
    <w:p w14:paraId="73FE5C56" w14:textId="77777777" w:rsidR="009F439A" w:rsidRPr="00E14D4A" w:rsidRDefault="00453547">
      <w:pPr>
        <w:widowControl w:val="0"/>
        <w:spacing w:after="0" w:line="240" w:lineRule="auto"/>
        <w:ind w:right="-1" w:firstLine="426"/>
        <w:jc w:val="both"/>
        <w:rPr>
          <w:rFonts w:ascii="Times New Roman" w:hAnsi="Times New Roman"/>
          <w:sz w:val="24"/>
          <w:szCs w:val="24"/>
          <w:lang w:eastAsia="ar-SA"/>
        </w:rPr>
      </w:pPr>
      <w:r w:rsidRPr="00E14D4A">
        <w:rPr>
          <w:rFonts w:ascii="Times New Roman" w:hAnsi="Times New Roman"/>
          <w:sz w:val="24"/>
          <w:szCs w:val="24"/>
          <w:lang w:eastAsia="ar-SA"/>
        </w:rPr>
        <w:t xml:space="preserve"> 13.3. Ни одна из Сторон не может передавать свои права и обязанности по настоящему Договору какой-либо третьей стороне без письменного согласия другой Стороны.</w:t>
      </w:r>
    </w:p>
    <w:p w14:paraId="00294D93" w14:textId="77777777" w:rsidR="009F439A" w:rsidRPr="00E14D4A" w:rsidRDefault="00453547">
      <w:pPr>
        <w:widowControl w:val="0"/>
        <w:spacing w:after="0" w:line="240" w:lineRule="auto"/>
        <w:ind w:right="-1" w:firstLine="426"/>
        <w:jc w:val="both"/>
        <w:rPr>
          <w:rFonts w:ascii="Times New Roman" w:hAnsi="Times New Roman"/>
          <w:sz w:val="24"/>
          <w:szCs w:val="24"/>
          <w:lang w:eastAsia="ar-SA"/>
        </w:rPr>
      </w:pPr>
      <w:r w:rsidRPr="00E14D4A">
        <w:rPr>
          <w:rFonts w:ascii="Times New Roman" w:hAnsi="Times New Roman"/>
          <w:sz w:val="24"/>
          <w:szCs w:val="24"/>
          <w:lang w:eastAsia="ar-SA"/>
        </w:rPr>
        <w:t xml:space="preserve"> 13.4. В случае если одно или несколько положений Договора станут или будут признаны недействительными, то это не затрагивает действительности всех остальных положений Договора.</w:t>
      </w:r>
    </w:p>
    <w:p w14:paraId="4B91BD78" w14:textId="77777777" w:rsidR="009F439A" w:rsidRPr="00E14D4A" w:rsidRDefault="00453547">
      <w:pPr>
        <w:widowControl w:val="0"/>
        <w:spacing w:after="0" w:line="240" w:lineRule="auto"/>
        <w:ind w:right="-1" w:firstLine="426"/>
        <w:jc w:val="both"/>
        <w:rPr>
          <w:rFonts w:ascii="Times New Roman" w:hAnsi="Times New Roman"/>
          <w:sz w:val="24"/>
          <w:szCs w:val="24"/>
          <w:lang w:eastAsia="ar-SA"/>
        </w:rPr>
      </w:pPr>
      <w:r w:rsidRPr="00E14D4A">
        <w:rPr>
          <w:rFonts w:ascii="Times New Roman" w:hAnsi="Times New Roman"/>
          <w:sz w:val="24"/>
          <w:szCs w:val="24"/>
          <w:lang w:eastAsia="ar-SA"/>
        </w:rPr>
        <w:t xml:space="preserve"> 13.5.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с даты такого изменения. До поступления уведомления об изменении адресов и платежных реквизитов все действия, совершенные Сторонами по старым реквизитам, считаются совершенными законно и засчитываются в выполнение ими своих обязательств по Договору.</w:t>
      </w:r>
    </w:p>
    <w:p w14:paraId="311E7FDC" w14:textId="77777777" w:rsidR="009F439A" w:rsidRPr="00E14D4A" w:rsidRDefault="00453547">
      <w:pPr>
        <w:spacing w:after="0" w:line="240" w:lineRule="auto"/>
        <w:jc w:val="both"/>
        <w:rPr>
          <w:rFonts w:ascii="Times New Roman" w:hAnsi="Times New Roman"/>
          <w:sz w:val="24"/>
          <w:szCs w:val="24"/>
          <w:lang w:eastAsia="ru-RU"/>
        </w:rPr>
      </w:pPr>
      <w:r w:rsidRPr="00E14D4A">
        <w:rPr>
          <w:rFonts w:ascii="Times New Roman" w:hAnsi="Times New Roman"/>
          <w:sz w:val="24"/>
          <w:szCs w:val="24"/>
        </w:rPr>
        <w:t xml:space="preserve">           13.6. Стороны предусматривают возможность обмена документами в рамках настоящего Договора посредством электронного документооборота (ЭДО).</w:t>
      </w:r>
    </w:p>
    <w:p w14:paraId="7A1BE5EC" w14:textId="77777777" w:rsidR="009F439A" w:rsidRPr="00E14D4A" w:rsidRDefault="00453547">
      <w:pPr>
        <w:spacing w:after="0" w:line="240" w:lineRule="auto"/>
        <w:jc w:val="both"/>
        <w:rPr>
          <w:rFonts w:ascii="Times New Roman" w:hAnsi="Times New Roman"/>
          <w:sz w:val="24"/>
          <w:szCs w:val="24"/>
        </w:rPr>
      </w:pPr>
      <w:r w:rsidRPr="00E14D4A">
        <w:rPr>
          <w:rFonts w:ascii="Times New Roman" w:hAnsi="Times New Roman"/>
          <w:sz w:val="24"/>
          <w:szCs w:val="24"/>
        </w:rPr>
        <w:t xml:space="preserve">           13.6.1. Стороны соглашаются получать электронные документы, при использовании электронного документооборота.</w:t>
      </w:r>
    </w:p>
    <w:p w14:paraId="1B50881F" w14:textId="77777777" w:rsidR="009F439A" w:rsidRPr="00E14D4A" w:rsidRDefault="00453547">
      <w:pPr>
        <w:spacing w:after="0" w:line="240" w:lineRule="auto"/>
        <w:jc w:val="both"/>
        <w:rPr>
          <w:rFonts w:ascii="Times New Roman" w:hAnsi="Times New Roman"/>
          <w:sz w:val="24"/>
          <w:szCs w:val="24"/>
        </w:rPr>
      </w:pPr>
      <w:r w:rsidRPr="00E14D4A">
        <w:rPr>
          <w:rFonts w:ascii="Times New Roman" w:hAnsi="Times New Roman"/>
          <w:sz w:val="24"/>
          <w:szCs w:val="24"/>
        </w:rPr>
        <w:t xml:space="preserve">          13.6.2.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7B82CAA0" w14:textId="77777777" w:rsidR="009F439A" w:rsidRPr="00E14D4A" w:rsidRDefault="00453547">
      <w:pPr>
        <w:spacing w:after="0" w:line="240" w:lineRule="auto"/>
        <w:jc w:val="both"/>
        <w:rPr>
          <w:rFonts w:ascii="Times New Roman" w:hAnsi="Times New Roman"/>
          <w:sz w:val="24"/>
          <w:szCs w:val="24"/>
        </w:rPr>
      </w:pPr>
      <w:r w:rsidRPr="00E14D4A">
        <w:rPr>
          <w:rFonts w:ascii="Times New Roman" w:hAnsi="Times New Roman"/>
          <w:sz w:val="24"/>
          <w:szCs w:val="24"/>
        </w:rPr>
        <w:t xml:space="preserve">          13.6.3. Стороны для организации ЭДО используют квалифицированную электронную подпись,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 63-ФЗ (далее – "УЦ");</w:t>
      </w:r>
    </w:p>
    <w:p w14:paraId="63A45342" w14:textId="77777777" w:rsidR="009F439A" w:rsidRPr="00E14D4A" w:rsidRDefault="00453547">
      <w:pPr>
        <w:spacing w:after="0" w:line="240" w:lineRule="auto"/>
        <w:jc w:val="both"/>
        <w:rPr>
          <w:rFonts w:ascii="Times New Roman" w:hAnsi="Times New Roman"/>
          <w:sz w:val="24"/>
          <w:szCs w:val="24"/>
        </w:rPr>
      </w:pPr>
      <w:r w:rsidRPr="00E14D4A">
        <w:rPr>
          <w:rFonts w:ascii="Times New Roman" w:hAnsi="Times New Roman"/>
          <w:sz w:val="24"/>
          <w:szCs w:val="24"/>
        </w:rPr>
        <w:t xml:space="preserve">          13.6.4. Стороны признают, что используемые сторонами электронные документы, подписанные квалифицированной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 и за исключением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321B03FD" w14:textId="77777777" w:rsidR="009F439A" w:rsidRPr="00E14D4A" w:rsidRDefault="00453547">
      <w:pPr>
        <w:spacing w:after="0" w:line="240" w:lineRule="auto"/>
        <w:jc w:val="both"/>
        <w:rPr>
          <w:rFonts w:ascii="Times New Roman" w:hAnsi="Times New Roman"/>
          <w:sz w:val="24"/>
          <w:szCs w:val="24"/>
        </w:rPr>
      </w:pPr>
      <w:r w:rsidRPr="00E14D4A">
        <w:rPr>
          <w:rFonts w:ascii="Times New Roman" w:hAnsi="Times New Roman"/>
          <w:sz w:val="24"/>
          <w:szCs w:val="24"/>
        </w:rPr>
        <w:t xml:space="preserve">         13.6.5.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w:t>
      </w:r>
    </w:p>
    <w:p w14:paraId="5174C1CC" w14:textId="77777777" w:rsidR="009F439A" w:rsidRPr="00E14D4A" w:rsidRDefault="00453547">
      <w:pPr>
        <w:spacing w:after="0" w:line="240" w:lineRule="auto"/>
        <w:jc w:val="both"/>
        <w:rPr>
          <w:rFonts w:ascii="Times New Roman" w:hAnsi="Times New Roman"/>
          <w:sz w:val="24"/>
          <w:szCs w:val="24"/>
        </w:rPr>
      </w:pPr>
      <w:r w:rsidRPr="00E14D4A">
        <w:rPr>
          <w:rFonts w:ascii="Times New Roman" w:hAnsi="Times New Roman"/>
          <w:sz w:val="24"/>
          <w:szCs w:val="24"/>
        </w:rPr>
        <w:t>такая форма оригинала документа должна быть зафиксирована приказом руководителя Направляющей Стороны.</w:t>
      </w:r>
    </w:p>
    <w:p w14:paraId="073B947E" w14:textId="77777777" w:rsidR="009F439A" w:rsidRPr="00E14D4A" w:rsidRDefault="00453547">
      <w:pPr>
        <w:spacing w:after="0" w:line="240" w:lineRule="auto"/>
        <w:jc w:val="both"/>
        <w:rPr>
          <w:rFonts w:ascii="Times New Roman" w:hAnsi="Times New Roman"/>
          <w:sz w:val="24"/>
          <w:szCs w:val="24"/>
        </w:rPr>
      </w:pPr>
      <w:r w:rsidRPr="00E14D4A">
        <w:rPr>
          <w:rFonts w:ascii="Times New Roman" w:hAnsi="Times New Roman"/>
          <w:sz w:val="24"/>
          <w:szCs w:val="24"/>
        </w:rPr>
        <w:lastRenderedPageBreak/>
        <w:t xml:space="preserve">          13.6.6.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14:paraId="13BC5009" w14:textId="77777777" w:rsidR="009F439A" w:rsidRPr="00E14D4A" w:rsidRDefault="00453547">
      <w:pPr>
        <w:spacing w:after="0" w:line="240" w:lineRule="auto"/>
        <w:jc w:val="both"/>
        <w:rPr>
          <w:rFonts w:ascii="Times New Roman" w:hAnsi="Times New Roman" w:cs="Times New Roman"/>
          <w:sz w:val="24"/>
          <w:szCs w:val="24"/>
        </w:rPr>
      </w:pPr>
      <w:r w:rsidRPr="00E14D4A">
        <w:rPr>
          <w:rFonts w:ascii="Times New Roman" w:hAnsi="Times New Roman" w:cs="Times New Roman"/>
          <w:sz w:val="24"/>
          <w:szCs w:val="24"/>
        </w:rPr>
        <w:t xml:space="preserve">13.7. </w:t>
      </w:r>
      <w:r w:rsidRPr="00E14D4A">
        <w:rPr>
          <w:rFonts w:ascii="Times New Roman" w:eastAsia="Calibri" w:hAnsi="Times New Roman" w:cs="Times New Roman"/>
          <w:sz w:val="24"/>
          <w:szCs w:val="24"/>
        </w:rPr>
        <w:t>Неотъемлемыми частями Договора являются следующие приложения</w:t>
      </w:r>
      <w:r w:rsidRPr="00E14D4A">
        <w:rPr>
          <w:rFonts w:ascii="Times New Roman" w:hAnsi="Times New Roman" w:cs="Times New Roman"/>
          <w:sz w:val="24"/>
          <w:szCs w:val="24"/>
        </w:rPr>
        <w:t>:</w:t>
      </w:r>
    </w:p>
    <w:p w14:paraId="3A572DD4" w14:textId="77777777" w:rsidR="009F439A" w:rsidRPr="00E14D4A" w:rsidRDefault="00453547">
      <w:pPr>
        <w:spacing w:after="0" w:line="240" w:lineRule="auto"/>
        <w:jc w:val="both"/>
        <w:rPr>
          <w:rFonts w:ascii="Times New Roman" w:hAnsi="Times New Roman"/>
          <w:sz w:val="24"/>
          <w:szCs w:val="24"/>
        </w:rPr>
      </w:pPr>
      <w:r w:rsidRPr="00E14D4A">
        <w:rPr>
          <w:rFonts w:ascii="Times New Roman" w:eastAsia="Times New Roman" w:hAnsi="Times New Roman"/>
          <w:color w:val="000000"/>
          <w:sz w:val="24"/>
          <w:szCs w:val="24"/>
          <w:lang w:eastAsia="ru-RU"/>
        </w:rPr>
        <w:t>Приложение № 1 –</w:t>
      </w:r>
      <w:r w:rsidRPr="00E14D4A">
        <w:rPr>
          <w:rFonts w:ascii="Times New Roman" w:hAnsi="Times New Roman"/>
          <w:color w:val="000000"/>
          <w:sz w:val="24"/>
          <w:szCs w:val="24"/>
        </w:rPr>
        <w:t>Протокол согласования Цены</w:t>
      </w:r>
      <w:r w:rsidRPr="00E14D4A">
        <w:rPr>
          <w:rFonts w:ascii="Times New Roman" w:hAnsi="Times New Roman"/>
          <w:sz w:val="24"/>
          <w:szCs w:val="24"/>
        </w:rPr>
        <w:t>;</w:t>
      </w:r>
    </w:p>
    <w:p w14:paraId="3D85FF93" w14:textId="03EA6353" w:rsidR="009F439A" w:rsidRPr="00E14D4A" w:rsidRDefault="00453547">
      <w:pPr>
        <w:spacing w:after="0" w:line="240" w:lineRule="auto"/>
        <w:jc w:val="both"/>
        <w:rPr>
          <w:rFonts w:ascii="Times New Roman" w:hAnsi="Times New Roman"/>
          <w:sz w:val="24"/>
          <w:szCs w:val="24"/>
        </w:rPr>
      </w:pPr>
      <w:r w:rsidRPr="00E14D4A">
        <w:rPr>
          <w:rFonts w:ascii="Times New Roman" w:hAnsi="Times New Roman"/>
          <w:sz w:val="24"/>
          <w:szCs w:val="24"/>
        </w:rPr>
        <w:t>Приложение № 2 – Техническое задание</w:t>
      </w:r>
      <w:r w:rsidR="0030584E" w:rsidRPr="00E14D4A">
        <w:rPr>
          <w:rFonts w:ascii="Times New Roman" w:hAnsi="Times New Roman"/>
          <w:sz w:val="24"/>
          <w:szCs w:val="24"/>
        </w:rPr>
        <w:t>.</w:t>
      </w:r>
    </w:p>
    <w:p w14:paraId="14A36FC4" w14:textId="77777777" w:rsidR="009F439A" w:rsidRPr="00E14D4A" w:rsidRDefault="00453547">
      <w:pPr>
        <w:spacing w:before="115" w:after="0" w:line="240" w:lineRule="auto"/>
        <w:jc w:val="center"/>
        <w:rPr>
          <w:rFonts w:ascii="Times New Roman" w:eastAsia="Times New Roman" w:hAnsi="Times New Roman"/>
          <w:b/>
          <w:bCs/>
          <w:color w:val="000000"/>
          <w:sz w:val="24"/>
          <w:szCs w:val="24"/>
          <w:lang w:eastAsia="ru-RU"/>
        </w:rPr>
      </w:pPr>
      <w:r w:rsidRPr="00E14D4A">
        <w:rPr>
          <w:rFonts w:ascii="Times New Roman" w:eastAsia="Times New Roman" w:hAnsi="Times New Roman"/>
          <w:b/>
          <w:bCs/>
          <w:color w:val="000000"/>
          <w:sz w:val="24"/>
          <w:szCs w:val="24"/>
          <w:lang w:eastAsia="ru-RU"/>
        </w:rPr>
        <w:t>14. АДРЕСА И РЕКВИЗИТЫ СТОРОН.</w:t>
      </w:r>
    </w:p>
    <w:p w14:paraId="47948BFF" w14:textId="77777777" w:rsidR="009F439A" w:rsidRDefault="009F439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0"/>
        <w:gridCol w:w="4474"/>
      </w:tblGrid>
      <w:tr w:rsidR="002260F5" w:rsidRPr="00816221" w14:paraId="5FD78232" w14:textId="77777777" w:rsidTr="009C3D4F">
        <w:tc>
          <w:tcPr>
            <w:tcW w:w="2606" w:type="pct"/>
          </w:tcPr>
          <w:p w14:paraId="152A54EB" w14:textId="77777777" w:rsidR="002260F5" w:rsidRPr="00CD33CD" w:rsidRDefault="002260F5" w:rsidP="002260F5">
            <w:pPr>
              <w:spacing w:after="0" w:line="240" w:lineRule="auto"/>
              <w:rPr>
                <w:rFonts w:ascii="Times New Roman" w:eastAsia="Times New Roman" w:hAnsi="Times New Roman" w:cs="Times New Roman"/>
                <w:b/>
                <w:bCs/>
                <w:sz w:val="24"/>
                <w:szCs w:val="24"/>
                <w:lang w:eastAsia="ar-SA"/>
              </w:rPr>
            </w:pPr>
            <w:r w:rsidRPr="00CD33CD">
              <w:rPr>
                <w:rFonts w:ascii="Times New Roman" w:eastAsia="Times New Roman" w:hAnsi="Times New Roman" w:cs="Times New Roman"/>
                <w:b/>
                <w:bCs/>
                <w:sz w:val="24"/>
                <w:szCs w:val="24"/>
                <w:lang w:eastAsia="ar-SA"/>
              </w:rPr>
              <w:t>Заказчик:</w:t>
            </w:r>
          </w:p>
          <w:p w14:paraId="14087A3D" w14:textId="77777777" w:rsidR="002260F5" w:rsidRPr="00CD33CD" w:rsidRDefault="002260F5" w:rsidP="002260F5">
            <w:pPr>
              <w:spacing w:after="0" w:line="240" w:lineRule="auto"/>
              <w:rPr>
                <w:rFonts w:ascii="Times New Roman" w:eastAsia="Times New Roman" w:hAnsi="Times New Roman" w:cs="Times New Roman"/>
                <w:b/>
                <w:sz w:val="24"/>
                <w:szCs w:val="24"/>
                <w:lang w:eastAsia="ar-SA"/>
              </w:rPr>
            </w:pPr>
            <w:r w:rsidRPr="00CD33CD">
              <w:rPr>
                <w:rFonts w:ascii="Times New Roman" w:eastAsia="Times New Roman" w:hAnsi="Times New Roman" w:cs="Times New Roman"/>
                <w:b/>
                <w:sz w:val="24"/>
                <w:szCs w:val="24"/>
                <w:lang w:eastAsia="ar-SA"/>
              </w:rPr>
              <w:t>Федеральное государственное бюджетное учреждение «Национальный медицинский исследовательский центр реабилитации и курортологии» Министерства здравоохранения Российской Федерации</w:t>
            </w:r>
          </w:p>
          <w:p w14:paraId="244638D9" w14:textId="77777777" w:rsidR="002260F5" w:rsidRPr="00CD33CD" w:rsidRDefault="002260F5" w:rsidP="002260F5">
            <w:pPr>
              <w:spacing w:after="0" w:line="240" w:lineRule="auto"/>
              <w:rPr>
                <w:rFonts w:ascii="Times New Roman" w:eastAsia="Times New Roman" w:hAnsi="Times New Roman" w:cs="Times New Roman"/>
                <w:b/>
                <w:sz w:val="24"/>
                <w:szCs w:val="24"/>
                <w:lang w:eastAsia="ar-SA"/>
              </w:rPr>
            </w:pPr>
            <w:r w:rsidRPr="00CD33CD">
              <w:rPr>
                <w:rFonts w:ascii="Times New Roman" w:eastAsia="Times New Roman" w:hAnsi="Times New Roman" w:cs="Times New Roman"/>
                <w:b/>
                <w:sz w:val="24"/>
                <w:szCs w:val="24"/>
                <w:lang w:eastAsia="ar-SA"/>
              </w:rPr>
              <w:t>(ФГБУ «НМИЦ РК» Минздрава России)</w:t>
            </w:r>
          </w:p>
          <w:p w14:paraId="34FFA9A2" w14:textId="77777777" w:rsidR="002260F5" w:rsidRPr="00CD33CD" w:rsidRDefault="002260F5" w:rsidP="002260F5">
            <w:pPr>
              <w:spacing w:after="0" w:line="240" w:lineRule="auto"/>
              <w:rPr>
                <w:rFonts w:ascii="Times New Roman" w:eastAsia="Times New Roman" w:hAnsi="Times New Roman" w:cs="Times New Roman"/>
                <w:sz w:val="24"/>
                <w:szCs w:val="24"/>
                <w:lang w:eastAsia="ar-SA"/>
              </w:rPr>
            </w:pPr>
          </w:p>
          <w:p w14:paraId="4F1B8CA9" w14:textId="77777777" w:rsidR="002260F5" w:rsidRPr="00CD33CD" w:rsidRDefault="002260F5" w:rsidP="002260F5">
            <w:pPr>
              <w:spacing w:after="0" w:line="240" w:lineRule="auto"/>
              <w:rPr>
                <w:rFonts w:ascii="Times New Roman" w:eastAsia="Times New Roman" w:hAnsi="Times New Roman" w:cs="Times New Roman"/>
                <w:sz w:val="24"/>
                <w:szCs w:val="24"/>
                <w:lang w:eastAsia="ar-SA"/>
              </w:rPr>
            </w:pPr>
            <w:r w:rsidRPr="00CD33CD">
              <w:rPr>
                <w:rFonts w:ascii="Times New Roman" w:eastAsia="Times New Roman" w:hAnsi="Times New Roman" w:cs="Times New Roman"/>
                <w:sz w:val="24"/>
                <w:szCs w:val="24"/>
                <w:lang w:eastAsia="ar-SA"/>
              </w:rPr>
              <w:t>Юридический адрес: 121099, г. Москва, ул. Новый Арбат, д.32</w:t>
            </w:r>
          </w:p>
          <w:p w14:paraId="6EEFFCF1" w14:textId="77777777" w:rsidR="002260F5" w:rsidRPr="00CD33CD" w:rsidRDefault="002260F5" w:rsidP="002260F5">
            <w:pPr>
              <w:spacing w:after="0" w:line="240" w:lineRule="auto"/>
              <w:rPr>
                <w:rFonts w:ascii="Times New Roman" w:eastAsia="Times New Roman" w:hAnsi="Times New Roman" w:cs="Times New Roman"/>
                <w:sz w:val="24"/>
                <w:szCs w:val="24"/>
                <w:lang w:eastAsia="ar-SA"/>
              </w:rPr>
            </w:pPr>
            <w:r w:rsidRPr="00CD33CD">
              <w:rPr>
                <w:rFonts w:ascii="Times New Roman" w:eastAsia="Times New Roman" w:hAnsi="Times New Roman" w:cs="Times New Roman"/>
                <w:sz w:val="24"/>
                <w:szCs w:val="24"/>
                <w:lang w:eastAsia="ar-SA"/>
              </w:rPr>
              <w:t xml:space="preserve">Почтовый адрес: 121099, г. Москва, ул. Новый Арбат, д.32 </w:t>
            </w:r>
          </w:p>
          <w:p w14:paraId="07C7A9AF" w14:textId="77777777" w:rsidR="002260F5" w:rsidRPr="00CD33CD" w:rsidRDefault="002260F5" w:rsidP="002260F5">
            <w:pPr>
              <w:spacing w:after="0" w:line="240" w:lineRule="auto"/>
              <w:rPr>
                <w:rFonts w:ascii="Times New Roman" w:eastAsia="Times New Roman" w:hAnsi="Times New Roman" w:cs="Times New Roman"/>
                <w:sz w:val="24"/>
                <w:szCs w:val="24"/>
                <w:lang w:eastAsia="ar-SA"/>
              </w:rPr>
            </w:pPr>
            <w:r w:rsidRPr="00CD33CD">
              <w:rPr>
                <w:rFonts w:ascii="Times New Roman" w:eastAsia="Times New Roman" w:hAnsi="Times New Roman" w:cs="Times New Roman"/>
                <w:sz w:val="24"/>
                <w:szCs w:val="24"/>
                <w:lang w:eastAsia="ar-SA"/>
              </w:rPr>
              <w:t xml:space="preserve">Банковские реквизиты:  </w:t>
            </w:r>
          </w:p>
          <w:p w14:paraId="11C54311" w14:textId="77777777" w:rsidR="002260F5" w:rsidRPr="00CD33CD" w:rsidRDefault="002260F5" w:rsidP="002260F5">
            <w:pPr>
              <w:spacing w:after="0" w:line="240" w:lineRule="auto"/>
              <w:rPr>
                <w:rFonts w:ascii="Times New Roman" w:eastAsia="Times New Roman" w:hAnsi="Times New Roman" w:cs="Times New Roman"/>
                <w:sz w:val="24"/>
                <w:szCs w:val="24"/>
                <w:lang w:eastAsia="ar-SA" w:bidi="ru-RU"/>
              </w:rPr>
            </w:pPr>
            <w:r w:rsidRPr="00CD33CD">
              <w:rPr>
                <w:rFonts w:ascii="Times New Roman" w:eastAsia="Times New Roman" w:hAnsi="Times New Roman" w:cs="Times New Roman"/>
                <w:sz w:val="24"/>
                <w:szCs w:val="24"/>
                <w:lang w:eastAsia="ar-SA" w:bidi="ru-RU"/>
              </w:rPr>
              <w:t>ИНН 7704040281 КПП 770401001</w:t>
            </w:r>
          </w:p>
          <w:p w14:paraId="57AAA842" w14:textId="77777777" w:rsidR="002260F5" w:rsidRPr="00CD33CD" w:rsidRDefault="002260F5" w:rsidP="002260F5">
            <w:pPr>
              <w:spacing w:after="0" w:line="240" w:lineRule="auto"/>
              <w:rPr>
                <w:rFonts w:ascii="Times New Roman" w:eastAsia="Times New Roman" w:hAnsi="Times New Roman" w:cs="Times New Roman"/>
                <w:sz w:val="24"/>
                <w:szCs w:val="24"/>
                <w:lang w:eastAsia="ar-SA" w:bidi="ru-RU"/>
              </w:rPr>
            </w:pPr>
            <w:r w:rsidRPr="00CD33CD">
              <w:rPr>
                <w:rFonts w:ascii="Times New Roman" w:eastAsia="Times New Roman" w:hAnsi="Times New Roman" w:cs="Times New Roman"/>
                <w:sz w:val="24"/>
                <w:szCs w:val="24"/>
                <w:lang w:eastAsia="ar-SA" w:bidi="ru-RU"/>
              </w:rPr>
              <w:t xml:space="preserve">УФК по г. Москве (ФГБУ «НМИЦ РК» Минздрава России, </w:t>
            </w:r>
            <w:r w:rsidRPr="00E27458">
              <w:rPr>
                <w:rFonts w:ascii="Times New Roman" w:eastAsia="Times New Roman" w:hAnsi="Times New Roman" w:cs="Times New Roman"/>
                <w:b/>
                <w:bCs/>
                <w:sz w:val="24"/>
                <w:szCs w:val="24"/>
                <w:lang w:eastAsia="ar-SA" w:bidi="ru-RU"/>
              </w:rPr>
              <w:t xml:space="preserve">л/с </w:t>
            </w:r>
            <w:r w:rsidRPr="00E27458">
              <w:rPr>
                <w:rFonts w:ascii="Times New Roman" w:eastAsia="Times New Roman" w:hAnsi="Times New Roman" w:cs="Times New Roman"/>
                <w:b/>
                <w:bCs/>
                <w:sz w:val="24"/>
                <w:szCs w:val="24"/>
                <w:lang w:bidi="en-US"/>
              </w:rPr>
              <w:t>20736</w:t>
            </w:r>
            <w:r w:rsidRPr="00E27458">
              <w:rPr>
                <w:rFonts w:ascii="Times New Roman" w:eastAsia="Times New Roman" w:hAnsi="Times New Roman" w:cs="Times New Roman"/>
                <w:b/>
                <w:bCs/>
                <w:sz w:val="24"/>
                <w:szCs w:val="24"/>
                <w:lang w:val="en-US" w:bidi="en-US"/>
              </w:rPr>
              <w:t>X</w:t>
            </w:r>
            <w:r w:rsidRPr="00E27458">
              <w:rPr>
                <w:rFonts w:ascii="Times New Roman" w:eastAsia="Times New Roman" w:hAnsi="Times New Roman" w:cs="Times New Roman"/>
                <w:b/>
                <w:bCs/>
                <w:sz w:val="24"/>
                <w:szCs w:val="24"/>
                <w:lang w:bidi="en-US"/>
              </w:rPr>
              <w:t>86620,</w:t>
            </w:r>
            <w:r w:rsidRPr="00E27458">
              <w:rPr>
                <w:rFonts w:ascii="Times New Roman" w:eastAsia="Times New Roman" w:hAnsi="Times New Roman" w:cs="Times New Roman"/>
                <w:b/>
                <w:bCs/>
                <w:sz w:val="24"/>
                <w:szCs w:val="24"/>
                <w:lang w:eastAsia="ar-SA"/>
              </w:rPr>
              <w:t xml:space="preserve"> </w:t>
            </w:r>
            <w:r w:rsidRPr="00E27458">
              <w:rPr>
                <w:rFonts w:ascii="Times New Roman" w:eastAsia="Times New Roman" w:hAnsi="Times New Roman" w:cs="Times New Roman"/>
                <w:b/>
                <w:bCs/>
                <w:sz w:val="24"/>
                <w:szCs w:val="24"/>
                <w:lang w:bidi="en-US"/>
              </w:rPr>
              <w:t>21736X86620,</w:t>
            </w:r>
            <w:r w:rsidRPr="00E27458">
              <w:rPr>
                <w:rFonts w:ascii="Times New Roman" w:eastAsia="Times New Roman" w:hAnsi="Times New Roman" w:cs="Times New Roman"/>
                <w:b/>
                <w:bCs/>
                <w:sz w:val="24"/>
                <w:szCs w:val="24"/>
                <w:lang w:eastAsia="ar-SA"/>
              </w:rPr>
              <w:t xml:space="preserve"> </w:t>
            </w:r>
            <w:r w:rsidRPr="00E27458">
              <w:rPr>
                <w:rFonts w:ascii="Times New Roman" w:eastAsia="Times New Roman" w:hAnsi="Times New Roman" w:cs="Times New Roman"/>
                <w:b/>
                <w:bCs/>
                <w:sz w:val="24"/>
                <w:szCs w:val="24"/>
                <w:lang w:bidi="en-US"/>
              </w:rPr>
              <w:t>22736X86620</w:t>
            </w:r>
            <w:r w:rsidRPr="00CD33CD">
              <w:rPr>
                <w:rFonts w:ascii="Times New Roman" w:eastAsia="Times New Roman" w:hAnsi="Times New Roman" w:cs="Times New Roman"/>
                <w:sz w:val="24"/>
                <w:szCs w:val="24"/>
                <w:lang w:eastAsia="ar-SA"/>
              </w:rPr>
              <w:t>)</w:t>
            </w:r>
          </w:p>
          <w:p w14:paraId="4905D7F3" w14:textId="77777777" w:rsidR="002260F5" w:rsidRPr="00CD33CD" w:rsidRDefault="002260F5" w:rsidP="002260F5">
            <w:pPr>
              <w:spacing w:after="0" w:line="240" w:lineRule="auto"/>
              <w:rPr>
                <w:rFonts w:ascii="Times New Roman" w:eastAsia="Times New Roman" w:hAnsi="Times New Roman" w:cs="Times New Roman"/>
                <w:sz w:val="24"/>
                <w:szCs w:val="24"/>
                <w:lang w:eastAsia="ar-SA"/>
              </w:rPr>
            </w:pPr>
            <w:r w:rsidRPr="00CD33CD">
              <w:rPr>
                <w:rFonts w:ascii="Times New Roman" w:eastAsia="Times New Roman" w:hAnsi="Times New Roman" w:cs="Times New Roman"/>
                <w:sz w:val="24"/>
                <w:szCs w:val="24"/>
                <w:lang w:eastAsia="ar-SA"/>
              </w:rPr>
              <w:t>БИК ТОФК 004525988</w:t>
            </w:r>
          </w:p>
          <w:p w14:paraId="003A554E" w14:textId="75F61F60" w:rsidR="002260F5" w:rsidRPr="00CD33CD" w:rsidRDefault="002260F5" w:rsidP="002260F5">
            <w:pPr>
              <w:spacing w:after="0" w:line="240" w:lineRule="auto"/>
              <w:rPr>
                <w:rFonts w:ascii="Times New Roman" w:eastAsia="Times New Roman" w:hAnsi="Times New Roman" w:cs="Times New Roman"/>
                <w:sz w:val="24"/>
                <w:szCs w:val="24"/>
                <w:lang w:eastAsia="ar-SA"/>
              </w:rPr>
            </w:pPr>
            <w:r w:rsidRPr="00CD33CD">
              <w:rPr>
                <w:rFonts w:ascii="Times New Roman" w:eastAsia="Times New Roman" w:hAnsi="Times New Roman" w:cs="Times New Roman"/>
                <w:sz w:val="24"/>
                <w:szCs w:val="24"/>
                <w:lang w:eastAsia="ar-SA"/>
              </w:rPr>
              <w:t xml:space="preserve">Банк </w:t>
            </w:r>
            <w:r w:rsidR="00CE363E" w:rsidRPr="00CE363E">
              <w:rPr>
                <w:rFonts w:ascii="Times New Roman" w:eastAsia="Times New Roman" w:hAnsi="Times New Roman" w:cs="Times New Roman"/>
                <w:sz w:val="24"/>
                <w:szCs w:val="24"/>
                <w:lang w:eastAsia="ar-SA"/>
              </w:rPr>
              <w:t>ОКЦ №1 ГУ БАНКА РОССИИ ПО ЦФО/УФК ПО Г. МОСКВЕ г.</w:t>
            </w:r>
            <w:r w:rsidR="00B1445A">
              <w:rPr>
                <w:rFonts w:ascii="Times New Roman" w:eastAsia="Times New Roman" w:hAnsi="Times New Roman" w:cs="Times New Roman"/>
                <w:sz w:val="24"/>
                <w:szCs w:val="24"/>
                <w:lang w:eastAsia="ar-SA"/>
              </w:rPr>
              <w:t xml:space="preserve"> </w:t>
            </w:r>
            <w:r w:rsidR="00CE363E" w:rsidRPr="00CE363E">
              <w:rPr>
                <w:rFonts w:ascii="Times New Roman" w:eastAsia="Times New Roman" w:hAnsi="Times New Roman" w:cs="Times New Roman"/>
                <w:sz w:val="24"/>
                <w:szCs w:val="24"/>
                <w:lang w:eastAsia="ar-SA"/>
              </w:rPr>
              <w:t>Москва</w:t>
            </w:r>
          </w:p>
          <w:p w14:paraId="58E74483" w14:textId="77777777" w:rsidR="002260F5" w:rsidRPr="00CD33CD" w:rsidRDefault="002260F5" w:rsidP="002260F5">
            <w:pPr>
              <w:spacing w:after="0" w:line="240" w:lineRule="auto"/>
              <w:rPr>
                <w:rFonts w:ascii="Times New Roman" w:eastAsia="Times New Roman" w:hAnsi="Times New Roman" w:cs="Times New Roman"/>
                <w:sz w:val="24"/>
                <w:szCs w:val="24"/>
                <w:lang w:eastAsia="ar-SA"/>
              </w:rPr>
            </w:pPr>
            <w:r w:rsidRPr="00CD33CD">
              <w:rPr>
                <w:rFonts w:ascii="Times New Roman" w:eastAsia="Times New Roman" w:hAnsi="Times New Roman" w:cs="Times New Roman"/>
                <w:sz w:val="24"/>
                <w:szCs w:val="24"/>
                <w:lang w:eastAsia="ar-SA"/>
              </w:rPr>
              <w:t xml:space="preserve">Единый казначейский счет </w:t>
            </w:r>
          </w:p>
          <w:p w14:paraId="3B3C31C1" w14:textId="77777777" w:rsidR="002260F5" w:rsidRPr="00CD33CD" w:rsidRDefault="002260F5" w:rsidP="002260F5">
            <w:pPr>
              <w:spacing w:after="0" w:line="240" w:lineRule="auto"/>
              <w:rPr>
                <w:rFonts w:ascii="Times New Roman" w:eastAsia="Times New Roman" w:hAnsi="Times New Roman" w:cs="Times New Roman"/>
                <w:sz w:val="24"/>
                <w:szCs w:val="24"/>
                <w:lang w:eastAsia="ar-SA"/>
              </w:rPr>
            </w:pPr>
            <w:r w:rsidRPr="00CD33CD">
              <w:rPr>
                <w:rFonts w:ascii="Times New Roman" w:eastAsia="Times New Roman" w:hAnsi="Times New Roman" w:cs="Times New Roman"/>
                <w:sz w:val="24"/>
                <w:szCs w:val="24"/>
                <w:lang w:eastAsia="ar-SA"/>
              </w:rPr>
              <w:t>40102810545370000003</w:t>
            </w:r>
          </w:p>
          <w:p w14:paraId="0F4D8B03" w14:textId="77777777" w:rsidR="002260F5" w:rsidRPr="00CD33CD" w:rsidRDefault="002260F5" w:rsidP="002260F5">
            <w:pPr>
              <w:spacing w:after="0" w:line="240" w:lineRule="auto"/>
              <w:rPr>
                <w:rFonts w:ascii="Times New Roman" w:eastAsia="Times New Roman" w:hAnsi="Times New Roman" w:cs="Times New Roman"/>
                <w:sz w:val="24"/>
                <w:szCs w:val="24"/>
                <w:lang w:eastAsia="ar-SA"/>
              </w:rPr>
            </w:pPr>
            <w:r w:rsidRPr="00CD33CD">
              <w:rPr>
                <w:rFonts w:ascii="Times New Roman" w:eastAsia="Times New Roman" w:hAnsi="Times New Roman" w:cs="Times New Roman"/>
                <w:sz w:val="24"/>
                <w:szCs w:val="24"/>
                <w:lang w:eastAsia="ar-SA"/>
              </w:rPr>
              <w:t>Казначейский счет 03214643000000017300</w:t>
            </w:r>
          </w:p>
          <w:p w14:paraId="2CDABA06" w14:textId="77777777" w:rsidR="002260F5" w:rsidRPr="00CD33CD" w:rsidRDefault="002260F5" w:rsidP="002260F5">
            <w:pPr>
              <w:spacing w:after="0" w:line="240" w:lineRule="auto"/>
              <w:rPr>
                <w:rFonts w:ascii="Times New Roman" w:eastAsia="Times New Roman" w:hAnsi="Times New Roman" w:cs="Times New Roman"/>
                <w:sz w:val="24"/>
                <w:szCs w:val="24"/>
                <w:lang w:eastAsia="ar-SA" w:bidi="ru-RU"/>
              </w:rPr>
            </w:pPr>
            <w:r w:rsidRPr="00CD33CD">
              <w:rPr>
                <w:rFonts w:ascii="Times New Roman" w:eastAsia="Times New Roman" w:hAnsi="Times New Roman" w:cs="Times New Roman"/>
                <w:sz w:val="24"/>
                <w:szCs w:val="24"/>
                <w:lang w:eastAsia="ar-SA" w:bidi="ru-RU"/>
              </w:rPr>
              <w:t>ОГРН 1027700102858</w:t>
            </w:r>
          </w:p>
          <w:p w14:paraId="5E1F3A0A" w14:textId="77777777" w:rsidR="002260F5" w:rsidRPr="00CD33CD" w:rsidRDefault="002260F5" w:rsidP="002260F5">
            <w:pPr>
              <w:spacing w:after="0" w:line="240" w:lineRule="auto"/>
              <w:rPr>
                <w:rFonts w:ascii="Times New Roman" w:eastAsia="Times New Roman" w:hAnsi="Times New Roman" w:cs="Times New Roman"/>
                <w:sz w:val="24"/>
                <w:szCs w:val="24"/>
                <w:lang w:eastAsia="ar-SA" w:bidi="ru-RU"/>
              </w:rPr>
            </w:pPr>
            <w:r w:rsidRPr="00CD33CD">
              <w:rPr>
                <w:rFonts w:ascii="Times New Roman" w:eastAsia="Times New Roman" w:hAnsi="Times New Roman" w:cs="Times New Roman"/>
                <w:sz w:val="24"/>
                <w:szCs w:val="24"/>
                <w:lang w:eastAsia="ar-SA" w:bidi="ru-RU"/>
              </w:rPr>
              <w:t>ОКАТО 45286552000</w:t>
            </w:r>
          </w:p>
          <w:p w14:paraId="6F0284DF" w14:textId="77777777" w:rsidR="002260F5" w:rsidRPr="00CD33CD" w:rsidRDefault="002260F5" w:rsidP="002260F5">
            <w:pPr>
              <w:spacing w:after="0" w:line="240" w:lineRule="auto"/>
              <w:rPr>
                <w:rFonts w:ascii="Times New Roman" w:eastAsia="Times New Roman" w:hAnsi="Times New Roman" w:cs="Times New Roman"/>
                <w:sz w:val="24"/>
                <w:szCs w:val="24"/>
                <w:lang w:eastAsia="ar-SA" w:bidi="ru-RU"/>
              </w:rPr>
            </w:pPr>
            <w:r w:rsidRPr="00CD33CD">
              <w:rPr>
                <w:rFonts w:ascii="Times New Roman" w:eastAsia="Times New Roman" w:hAnsi="Times New Roman" w:cs="Times New Roman"/>
                <w:sz w:val="24"/>
                <w:szCs w:val="24"/>
                <w:lang w:eastAsia="ar-SA" w:bidi="ru-RU"/>
              </w:rPr>
              <w:t>ОКПО 04870471</w:t>
            </w:r>
          </w:p>
          <w:p w14:paraId="4EB046C9" w14:textId="77777777" w:rsidR="002260F5" w:rsidRPr="00CD33CD" w:rsidRDefault="002260F5" w:rsidP="002260F5">
            <w:pPr>
              <w:spacing w:after="0" w:line="240" w:lineRule="auto"/>
              <w:rPr>
                <w:rFonts w:ascii="Times New Roman" w:eastAsia="Times New Roman" w:hAnsi="Times New Roman" w:cs="Times New Roman"/>
                <w:sz w:val="24"/>
                <w:szCs w:val="24"/>
                <w:lang w:eastAsia="ar-SA" w:bidi="ru-RU"/>
              </w:rPr>
            </w:pPr>
            <w:r w:rsidRPr="00CD33CD">
              <w:rPr>
                <w:rFonts w:ascii="Times New Roman" w:eastAsia="Times New Roman" w:hAnsi="Times New Roman" w:cs="Times New Roman"/>
                <w:sz w:val="24"/>
                <w:szCs w:val="24"/>
                <w:lang w:eastAsia="ar-SA" w:bidi="ru-RU"/>
              </w:rPr>
              <w:t>ОКОПФ 75103</w:t>
            </w:r>
          </w:p>
          <w:p w14:paraId="5B987CE3" w14:textId="77777777" w:rsidR="002260F5" w:rsidRPr="00CD33CD" w:rsidRDefault="002260F5" w:rsidP="002260F5">
            <w:pPr>
              <w:spacing w:after="0" w:line="240" w:lineRule="auto"/>
              <w:rPr>
                <w:rFonts w:ascii="Times New Roman" w:eastAsia="Times New Roman" w:hAnsi="Times New Roman" w:cs="Times New Roman"/>
                <w:sz w:val="24"/>
                <w:szCs w:val="24"/>
                <w:lang w:eastAsia="ar-SA" w:bidi="ru-RU"/>
              </w:rPr>
            </w:pPr>
            <w:r w:rsidRPr="00CD33CD">
              <w:rPr>
                <w:rFonts w:ascii="Times New Roman" w:eastAsia="Times New Roman" w:hAnsi="Times New Roman" w:cs="Times New Roman"/>
                <w:sz w:val="24"/>
                <w:szCs w:val="24"/>
                <w:lang w:eastAsia="ar-SA" w:bidi="ru-RU"/>
              </w:rPr>
              <w:t>ОКФС 12 ОКОГУ 1320700</w:t>
            </w:r>
          </w:p>
          <w:p w14:paraId="03FBF193" w14:textId="77777777" w:rsidR="002260F5" w:rsidRPr="00CD33CD" w:rsidRDefault="002260F5" w:rsidP="002260F5">
            <w:pPr>
              <w:spacing w:after="0" w:line="240" w:lineRule="auto"/>
              <w:rPr>
                <w:rFonts w:ascii="Times New Roman" w:eastAsia="Times New Roman" w:hAnsi="Times New Roman" w:cs="Times New Roman"/>
                <w:sz w:val="24"/>
                <w:szCs w:val="24"/>
                <w:lang w:eastAsia="ar-SA"/>
              </w:rPr>
            </w:pPr>
            <w:r w:rsidRPr="00CD33CD">
              <w:rPr>
                <w:rFonts w:ascii="Times New Roman" w:eastAsia="Times New Roman" w:hAnsi="Times New Roman" w:cs="Times New Roman"/>
                <w:sz w:val="24"/>
                <w:szCs w:val="24"/>
                <w:lang w:eastAsia="ar-SA"/>
              </w:rPr>
              <w:t xml:space="preserve">Телефон: 8(499) 277-01-05 </w:t>
            </w:r>
          </w:p>
          <w:p w14:paraId="736F5776" w14:textId="77777777" w:rsidR="002260F5" w:rsidRPr="00CD33CD" w:rsidRDefault="002260F5" w:rsidP="002260F5">
            <w:pPr>
              <w:spacing w:after="0" w:line="240" w:lineRule="auto"/>
              <w:rPr>
                <w:rFonts w:ascii="Times New Roman" w:eastAsia="Times New Roman" w:hAnsi="Times New Roman" w:cs="Times New Roman"/>
                <w:b/>
                <w:sz w:val="24"/>
                <w:szCs w:val="24"/>
                <w:lang w:eastAsia="ar-SA"/>
              </w:rPr>
            </w:pPr>
            <w:r w:rsidRPr="00CD33CD">
              <w:rPr>
                <w:rFonts w:ascii="Times New Roman" w:eastAsia="Times New Roman" w:hAnsi="Times New Roman" w:cs="Times New Roman"/>
                <w:sz w:val="24"/>
                <w:szCs w:val="24"/>
                <w:lang w:eastAsia="ar-SA"/>
              </w:rPr>
              <w:t>Е-</w:t>
            </w:r>
            <w:r w:rsidRPr="00CD33CD">
              <w:rPr>
                <w:rFonts w:ascii="Times New Roman" w:eastAsia="Times New Roman" w:hAnsi="Times New Roman" w:cs="Times New Roman"/>
                <w:sz w:val="24"/>
                <w:szCs w:val="24"/>
                <w:lang w:val="en-US" w:eastAsia="ar-SA"/>
              </w:rPr>
              <w:t>mail</w:t>
            </w:r>
            <w:r w:rsidRPr="00CD33CD">
              <w:rPr>
                <w:rFonts w:ascii="Times New Roman" w:eastAsia="Times New Roman" w:hAnsi="Times New Roman" w:cs="Times New Roman"/>
                <w:sz w:val="24"/>
                <w:szCs w:val="24"/>
                <w:lang w:eastAsia="ar-SA"/>
              </w:rPr>
              <w:t xml:space="preserve">: </w:t>
            </w:r>
            <w:hyperlink r:id="rId19" w:history="1">
              <w:r w:rsidRPr="00CD33CD">
                <w:rPr>
                  <w:rFonts w:ascii="Times New Roman" w:eastAsia="Times New Roman" w:hAnsi="Times New Roman" w:cs="Times New Roman"/>
                  <w:sz w:val="24"/>
                  <w:szCs w:val="24"/>
                  <w:lang w:val="en-US" w:eastAsia="ar-SA"/>
                </w:rPr>
                <w:t>vmiksb</w:t>
              </w:r>
              <w:r w:rsidRPr="00CD33CD">
                <w:rPr>
                  <w:rFonts w:ascii="Times New Roman" w:eastAsia="Times New Roman" w:hAnsi="Times New Roman" w:cs="Times New Roman"/>
                  <w:sz w:val="24"/>
                  <w:szCs w:val="24"/>
                  <w:lang w:eastAsia="ar-SA"/>
                </w:rPr>
                <w:t>@</w:t>
              </w:r>
              <w:r w:rsidRPr="00CD33CD">
                <w:rPr>
                  <w:rFonts w:ascii="Times New Roman" w:eastAsia="Times New Roman" w:hAnsi="Times New Roman" w:cs="Times New Roman"/>
                  <w:sz w:val="24"/>
                  <w:szCs w:val="24"/>
                  <w:lang w:val="en-US" w:eastAsia="ar-SA"/>
                </w:rPr>
                <w:t>nmicrk</w:t>
              </w:r>
              <w:r w:rsidRPr="00CD33CD">
                <w:rPr>
                  <w:rFonts w:ascii="Times New Roman" w:eastAsia="Times New Roman" w:hAnsi="Times New Roman" w:cs="Times New Roman"/>
                  <w:sz w:val="24"/>
                  <w:szCs w:val="24"/>
                  <w:lang w:eastAsia="ar-SA"/>
                </w:rPr>
                <w:t>.</w:t>
              </w:r>
              <w:r w:rsidRPr="00CD33CD">
                <w:rPr>
                  <w:rFonts w:ascii="Times New Roman" w:eastAsia="Times New Roman" w:hAnsi="Times New Roman" w:cs="Times New Roman"/>
                  <w:sz w:val="24"/>
                  <w:szCs w:val="24"/>
                  <w:lang w:val="en-US" w:eastAsia="ar-SA"/>
                </w:rPr>
                <w:t>ru</w:t>
              </w:r>
            </w:hyperlink>
            <w:r w:rsidRPr="00CD33CD">
              <w:rPr>
                <w:rFonts w:ascii="Times New Roman" w:eastAsia="Times New Roman" w:hAnsi="Times New Roman" w:cs="Times New Roman"/>
                <w:sz w:val="24"/>
                <w:szCs w:val="24"/>
                <w:lang w:eastAsia="ar-SA"/>
              </w:rPr>
              <w:t xml:space="preserve"> </w:t>
            </w:r>
          </w:p>
        </w:tc>
        <w:tc>
          <w:tcPr>
            <w:tcW w:w="2394" w:type="pct"/>
          </w:tcPr>
          <w:p w14:paraId="64E078EC" w14:textId="77777777" w:rsidR="002260F5" w:rsidRDefault="00DC20F8" w:rsidP="004271D9">
            <w:pPr>
              <w:spacing w:after="0" w:line="240" w:lineRule="auto"/>
              <w:rPr>
                <w:rFonts w:ascii="Times New Roman" w:eastAsia="Times New Roman" w:hAnsi="Times New Roman" w:cs="Times New Roman"/>
                <w:b/>
                <w:sz w:val="24"/>
                <w:szCs w:val="24"/>
                <w:lang w:eastAsia="ar-SA"/>
              </w:rPr>
            </w:pPr>
            <w:r w:rsidRPr="00DC20F8">
              <w:rPr>
                <w:rFonts w:ascii="Times New Roman" w:eastAsia="Times New Roman" w:hAnsi="Times New Roman" w:cs="Times New Roman"/>
                <w:b/>
                <w:sz w:val="24"/>
                <w:szCs w:val="24"/>
                <w:lang w:eastAsia="ar-SA"/>
              </w:rPr>
              <w:t>Исполнитель:</w:t>
            </w:r>
          </w:p>
          <w:p w14:paraId="5B7E8B62" w14:textId="77777777" w:rsidR="00D00586" w:rsidRDefault="00D00586" w:rsidP="004271D9">
            <w:pPr>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_________________</w:t>
            </w:r>
          </w:p>
          <w:p w14:paraId="1551DB8F" w14:textId="64EFB84F" w:rsidR="00BC1CBF" w:rsidRDefault="00E35472" w:rsidP="004271D9">
            <w:pPr>
              <w:spacing w:after="0" w:line="240" w:lineRule="auto"/>
              <w:rPr>
                <w:rFonts w:ascii="Times New Roman" w:eastAsia="Times New Roman" w:hAnsi="Times New Roman" w:cs="Times New Roman"/>
                <w:b/>
                <w:bCs/>
                <w:sz w:val="24"/>
                <w:szCs w:val="24"/>
                <w:lang w:eastAsia="ar-SA"/>
              </w:rPr>
            </w:pPr>
            <w:r w:rsidRPr="00E35472">
              <w:rPr>
                <w:rFonts w:ascii="Times New Roman" w:eastAsia="Times New Roman" w:hAnsi="Times New Roman" w:cs="Times New Roman"/>
                <w:b/>
                <w:bCs/>
                <w:sz w:val="24"/>
                <w:szCs w:val="24"/>
                <w:lang w:eastAsia="ar-SA"/>
              </w:rPr>
              <w:t>(</w:t>
            </w:r>
            <w:r w:rsidR="00D00586">
              <w:rPr>
                <w:rFonts w:ascii="Times New Roman" w:eastAsia="Times New Roman" w:hAnsi="Times New Roman" w:cs="Times New Roman"/>
                <w:b/>
                <w:bCs/>
                <w:sz w:val="24"/>
                <w:szCs w:val="24"/>
                <w:lang w:eastAsia="ar-SA"/>
              </w:rPr>
              <w:t>_________________</w:t>
            </w:r>
            <w:r w:rsidRPr="00E35472">
              <w:rPr>
                <w:rFonts w:ascii="Times New Roman" w:eastAsia="Times New Roman" w:hAnsi="Times New Roman" w:cs="Times New Roman"/>
                <w:b/>
                <w:bCs/>
                <w:sz w:val="24"/>
                <w:szCs w:val="24"/>
                <w:lang w:eastAsia="ar-SA"/>
              </w:rPr>
              <w:t>)</w:t>
            </w:r>
          </w:p>
          <w:p w14:paraId="48EA9E4A" w14:textId="77777777" w:rsidR="00E35472" w:rsidRDefault="00E35472" w:rsidP="004271D9">
            <w:pPr>
              <w:spacing w:after="0" w:line="240" w:lineRule="auto"/>
              <w:rPr>
                <w:rFonts w:ascii="Times New Roman" w:eastAsia="Times New Roman" w:hAnsi="Times New Roman" w:cs="Times New Roman"/>
                <w:b/>
                <w:sz w:val="24"/>
                <w:szCs w:val="24"/>
                <w:lang w:eastAsia="ar-SA"/>
              </w:rPr>
            </w:pPr>
          </w:p>
          <w:p w14:paraId="596AE7F9" w14:textId="77777777" w:rsidR="00E35472" w:rsidRDefault="00E35472" w:rsidP="004271D9">
            <w:pPr>
              <w:spacing w:after="0" w:line="240" w:lineRule="auto"/>
              <w:rPr>
                <w:rFonts w:ascii="Times New Roman" w:eastAsia="Times New Roman" w:hAnsi="Times New Roman" w:cs="Times New Roman"/>
                <w:b/>
                <w:sz w:val="24"/>
                <w:szCs w:val="24"/>
                <w:lang w:eastAsia="ar-SA"/>
              </w:rPr>
            </w:pPr>
          </w:p>
          <w:p w14:paraId="6A668680" w14:textId="77777777" w:rsidR="00E35472" w:rsidRDefault="00E35472" w:rsidP="004271D9">
            <w:pPr>
              <w:spacing w:after="0" w:line="240" w:lineRule="auto"/>
              <w:rPr>
                <w:rFonts w:ascii="Times New Roman" w:eastAsia="Times New Roman" w:hAnsi="Times New Roman" w:cs="Times New Roman"/>
                <w:b/>
                <w:sz w:val="24"/>
                <w:szCs w:val="24"/>
                <w:lang w:eastAsia="ar-SA"/>
              </w:rPr>
            </w:pPr>
          </w:p>
          <w:p w14:paraId="716D3ED2" w14:textId="77777777" w:rsidR="00E35472" w:rsidRDefault="00E35472" w:rsidP="004271D9">
            <w:pPr>
              <w:spacing w:after="0" w:line="240" w:lineRule="auto"/>
              <w:rPr>
                <w:rFonts w:ascii="Times New Roman" w:eastAsia="Times New Roman" w:hAnsi="Times New Roman" w:cs="Times New Roman"/>
                <w:b/>
                <w:sz w:val="24"/>
                <w:szCs w:val="24"/>
                <w:lang w:eastAsia="ar-SA"/>
              </w:rPr>
            </w:pPr>
          </w:p>
          <w:p w14:paraId="74759860" w14:textId="77777777" w:rsidR="002737EF" w:rsidRDefault="002737EF" w:rsidP="00BC1CBF">
            <w:pPr>
              <w:spacing w:after="0" w:line="240" w:lineRule="auto"/>
              <w:rPr>
                <w:rFonts w:ascii="Times New Roman" w:eastAsia="Times New Roman" w:hAnsi="Times New Roman" w:cs="Times New Roman"/>
                <w:sz w:val="24"/>
                <w:szCs w:val="24"/>
                <w:lang w:eastAsia="ar-SA"/>
              </w:rPr>
            </w:pPr>
          </w:p>
          <w:p w14:paraId="2C33179B" w14:textId="77777777" w:rsidR="002737EF" w:rsidRDefault="002737EF" w:rsidP="00BC1CBF">
            <w:pPr>
              <w:spacing w:after="0" w:line="240" w:lineRule="auto"/>
              <w:rPr>
                <w:rFonts w:ascii="Times New Roman" w:eastAsia="Times New Roman" w:hAnsi="Times New Roman" w:cs="Times New Roman"/>
                <w:sz w:val="24"/>
                <w:szCs w:val="24"/>
                <w:lang w:eastAsia="ar-SA"/>
              </w:rPr>
            </w:pPr>
          </w:p>
          <w:p w14:paraId="423F77B2" w14:textId="5E638D5D" w:rsidR="00BC1CBF" w:rsidRPr="00BC1CBF" w:rsidRDefault="00BC1CBF" w:rsidP="00BC1CBF">
            <w:pPr>
              <w:spacing w:after="0" w:line="240" w:lineRule="auto"/>
              <w:rPr>
                <w:rFonts w:ascii="Times New Roman" w:eastAsia="Times New Roman" w:hAnsi="Times New Roman" w:cs="Times New Roman"/>
                <w:sz w:val="24"/>
                <w:szCs w:val="24"/>
                <w:lang w:eastAsia="ar-SA"/>
              </w:rPr>
            </w:pPr>
            <w:r w:rsidRPr="00BC1CBF">
              <w:rPr>
                <w:rFonts w:ascii="Times New Roman" w:eastAsia="Times New Roman" w:hAnsi="Times New Roman" w:cs="Times New Roman"/>
                <w:sz w:val="24"/>
                <w:szCs w:val="24"/>
                <w:lang w:eastAsia="ar-SA"/>
              </w:rPr>
              <w:t>Юридический адрес</w:t>
            </w:r>
            <w:r>
              <w:rPr>
                <w:rFonts w:ascii="Times New Roman" w:eastAsia="Times New Roman" w:hAnsi="Times New Roman" w:cs="Times New Roman"/>
                <w:sz w:val="24"/>
                <w:szCs w:val="24"/>
                <w:lang w:eastAsia="ar-SA"/>
              </w:rPr>
              <w:t>:</w:t>
            </w:r>
            <w:r w:rsidRPr="00BC1CBF">
              <w:rPr>
                <w:rFonts w:ascii="Times New Roman" w:eastAsia="Times New Roman" w:hAnsi="Times New Roman" w:cs="Times New Roman"/>
                <w:sz w:val="24"/>
                <w:szCs w:val="24"/>
                <w:lang w:eastAsia="ar-SA"/>
              </w:rPr>
              <w:tab/>
            </w:r>
          </w:p>
          <w:p w14:paraId="7F23371E" w14:textId="40E1CB92" w:rsidR="00BC1CBF" w:rsidRPr="00BC1CBF" w:rsidRDefault="00BC1CBF" w:rsidP="00BC1CBF">
            <w:pPr>
              <w:spacing w:after="0" w:line="240" w:lineRule="auto"/>
              <w:rPr>
                <w:rFonts w:ascii="Times New Roman" w:eastAsia="Times New Roman" w:hAnsi="Times New Roman" w:cs="Times New Roman"/>
                <w:sz w:val="24"/>
                <w:szCs w:val="24"/>
                <w:lang w:eastAsia="ar-SA"/>
              </w:rPr>
            </w:pPr>
            <w:r w:rsidRPr="00BC1CBF">
              <w:rPr>
                <w:rFonts w:ascii="Times New Roman" w:eastAsia="Times New Roman" w:hAnsi="Times New Roman" w:cs="Times New Roman"/>
                <w:sz w:val="24"/>
                <w:szCs w:val="24"/>
                <w:lang w:eastAsia="ar-SA"/>
              </w:rPr>
              <w:t>Почтовый адрес</w:t>
            </w:r>
            <w:r>
              <w:rPr>
                <w:rFonts w:ascii="Times New Roman" w:eastAsia="Times New Roman" w:hAnsi="Times New Roman" w:cs="Times New Roman"/>
                <w:sz w:val="24"/>
                <w:szCs w:val="24"/>
                <w:lang w:eastAsia="ar-SA"/>
              </w:rPr>
              <w:t>:</w:t>
            </w:r>
            <w:r w:rsidRPr="00BC1CBF">
              <w:rPr>
                <w:rFonts w:ascii="Times New Roman" w:eastAsia="Times New Roman" w:hAnsi="Times New Roman" w:cs="Times New Roman"/>
                <w:sz w:val="24"/>
                <w:szCs w:val="24"/>
                <w:lang w:eastAsia="ar-SA"/>
              </w:rPr>
              <w:tab/>
            </w:r>
          </w:p>
          <w:p w14:paraId="11BE17D7" w14:textId="314B89D7" w:rsidR="00BC1CBF" w:rsidRDefault="00BC1CBF" w:rsidP="00BC1CBF">
            <w:pPr>
              <w:spacing w:after="0" w:line="240" w:lineRule="auto"/>
              <w:rPr>
                <w:rFonts w:ascii="Times New Roman" w:eastAsia="Times New Roman" w:hAnsi="Times New Roman" w:cs="Times New Roman"/>
                <w:sz w:val="24"/>
                <w:szCs w:val="24"/>
                <w:lang w:eastAsia="ar-SA"/>
              </w:rPr>
            </w:pPr>
            <w:r w:rsidRPr="00BC1CBF">
              <w:rPr>
                <w:rFonts w:ascii="Times New Roman" w:eastAsia="Times New Roman" w:hAnsi="Times New Roman" w:cs="Times New Roman"/>
                <w:sz w:val="24"/>
                <w:szCs w:val="24"/>
                <w:lang w:eastAsia="ar-SA"/>
              </w:rPr>
              <w:t>ИНН</w:t>
            </w:r>
            <w:r>
              <w:rPr>
                <w:rFonts w:ascii="Times New Roman" w:eastAsia="Times New Roman" w:hAnsi="Times New Roman" w:cs="Times New Roman"/>
                <w:sz w:val="24"/>
                <w:szCs w:val="24"/>
                <w:lang w:eastAsia="ar-SA"/>
              </w:rPr>
              <w:t xml:space="preserve"> </w:t>
            </w:r>
          </w:p>
          <w:p w14:paraId="02D02030" w14:textId="77777777" w:rsidR="00E35472" w:rsidRDefault="00BC1CBF" w:rsidP="00BC1CBF">
            <w:pPr>
              <w:spacing w:after="0" w:line="240" w:lineRule="auto"/>
              <w:rPr>
                <w:rFonts w:ascii="Times New Roman" w:eastAsia="Times New Roman" w:hAnsi="Times New Roman" w:cs="Times New Roman"/>
                <w:sz w:val="24"/>
                <w:szCs w:val="24"/>
                <w:lang w:eastAsia="ar-SA"/>
              </w:rPr>
            </w:pPr>
            <w:r w:rsidRPr="00BC1CBF">
              <w:rPr>
                <w:rFonts w:ascii="Times New Roman" w:eastAsia="Times New Roman" w:hAnsi="Times New Roman" w:cs="Times New Roman"/>
                <w:sz w:val="24"/>
                <w:szCs w:val="24"/>
                <w:lang w:eastAsia="ar-SA"/>
              </w:rPr>
              <w:t>КПП</w:t>
            </w:r>
          </w:p>
          <w:p w14:paraId="05066DAB" w14:textId="20BA98CF" w:rsidR="00BC1CBF" w:rsidRPr="00BC1CBF" w:rsidRDefault="00E35472" w:rsidP="00BC1CB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ОГРН</w:t>
            </w:r>
            <w:r w:rsidR="00BC1CBF" w:rsidRPr="00BC1CBF">
              <w:rPr>
                <w:rFonts w:ascii="Times New Roman" w:eastAsia="Times New Roman" w:hAnsi="Times New Roman" w:cs="Times New Roman"/>
                <w:sz w:val="24"/>
                <w:szCs w:val="24"/>
                <w:lang w:eastAsia="ar-SA"/>
              </w:rPr>
              <w:tab/>
            </w:r>
          </w:p>
          <w:p w14:paraId="5A16B868" w14:textId="31850116" w:rsidR="00BC1CBF" w:rsidRDefault="00BC1CBF" w:rsidP="00BC1CBF">
            <w:pPr>
              <w:spacing w:after="0" w:line="240" w:lineRule="auto"/>
              <w:rPr>
                <w:rFonts w:ascii="Times New Roman" w:eastAsia="Times New Roman" w:hAnsi="Times New Roman" w:cs="Times New Roman"/>
                <w:sz w:val="24"/>
                <w:szCs w:val="24"/>
                <w:lang w:eastAsia="ar-SA"/>
              </w:rPr>
            </w:pPr>
            <w:r w:rsidRPr="00BC1CBF">
              <w:rPr>
                <w:rFonts w:ascii="Times New Roman" w:eastAsia="Times New Roman" w:hAnsi="Times New Roman" w:cs="Times New Roman"/>
                <w:sz w:val="24"/>
                <w:szCs w:val="24"/>
                <w:lang w:eastAsia="ar-SA"/>
              </w:rPr>
              <w:t>ОКПО</w:t>
            </w:r>
            <w:r>
              <w:rPr>
                <w:rFonts w:ascii="Times New Roman" w:eastAsia="Times New Roman" w:hAnsi="Times New Roman" w:cs="Times New Roman"/>
                <w:sz w:val="24"/>
                <w:szCs w:val="24"/>
                <w:lang w:eastAsia="ar-SA"/>
              </w:rPr>
              <w:t xml:space="preserve"> </w:t>
            </w:r>
          </w:p>
          <w:p w14:paraId="29CFD34F" w14:textId="56877232" w:rsidR="00BC1CBF" w:rsidRDefault="00BC1CBF" w:rsidP="00BC1CBF">
            <w:pPr>
              <w:spacing w:after="0" w:line="240" w:lineRule="auto"/>
              <w:rPr>
                <w:rFonts w:ascii="Times New Roman" w:eastAsia="Times New Roman" w:hAnsi="Times New Roman" w:cs="Times New Roman"/>
                <w:sz w:val="24"/>
                <w:szCs w:val="24"/>
                <w:lang w:eastAsia="ar-SA"/>
              </w:rPr>
            </w:pPr>
            <w:r w:rsidRPr="00BC1CBF">
              <w:rPr>
                <w:rFonts w:ascii="Times New Roman" w:eastAsia="Times New Roman" w:hAnsi="Times New Roman" w:cs="Times New Roman"/>
                <w:sz w:val="24"/>
                <w:szCs w:val="24"/>
                <w:lang w:eastAsia="ar-SA"/>
              </w:rPr>
              <w:t>ОКТМО</w:t>
            </w:r>
            <w:r>
              <w:rPr>
                <w:rFonts w:ascii="Times New Roman" w:eastAsia="Times New Roman" w:hAnsi="Times New Roman" w:cs="Times New Roman"/>
                <w:sz w:val="24"/>
                <w:szCs w:val="24"/>
                <w:lang w:eastAsia="ar-SA"/>
              </w:rPr>
              <w:t xml:space="preserve"> </w:t>
            </w:r>
          </w:p>
          <w:p w14:paraId="76ACB362" w14:textId="621B6D9E" w:rsidR="00E35472" w:rsidRPr="00BC1CBF" w:rsidRDefault="00E35472" w:rsidP="00BC1CB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w:t>
            </w:r>
          </w:p>
          <w:p w14:paraId="6B5A0728" w14:textId="77777777" w:rsidR="00E35472" w:rsidRDefault="00BC1CBF" w:rsidP="00BC1CBF">
            <w:pPr>
              <w:spacing w:after="0" w:line="240" w:lineRule="auto"/>
              <w:rPr>
                <w:rFonts w:ascii="Times New Roman" w:eastAsia="Times New Roman" w:hAnsi="Times New Roman" w:cs="Times New Roman"/>
                <w:sz w:val="24"/>
                <w:szCs w:val="24"/>
                <w:lang w:eastAsia="ar-SA"/>
              </w:rPr>
            </w:pPr>
            <w:r w:rsidRPr="00BC1CBF">
              <w:rPr>
                <w:rFonts w:ascii="Times New Roman" w:eastAsia="Times New Roman" w:hAnsi="Times New Roman" w:cs="Times New Roman"/>
                <w:sz w:val="24"/>
                <w:szCs w:val="24"/>
                <w:lang w:eastAsia="ar-SA"/>
              </w:rPr>
              <w:t>БИК</w:t>
            </w:r>
          </w:p>
          <w:p w14:paraId="4220382C" w14:textId="77777777" w:rsidR="00E35472" w:rsidRDefault="00E35472" w:rsidP="00BC1CB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Р/с</w:t>
            </w:r>
          </w:p>
          <w:p w14:paraId="0D1DBE0E" w14:textId="76766F1B" w:rsidR="00BC1CBF" w:rsidRPr="00BC1CBF" w:rsidRDefault="00E35472" w:rsidP="00BC1CB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К/с</w:t>
            </w:r>
            <w:r w:rsidR="00BC1CBF" w:rsidRPr="00BC1CBF">
              <w:rPr>
                <w:rFonts w:ascii="Times New Roman" w:eastAsia="Times New Roman" w:hAnsi="Times New Roman" w:cs="Times New Roman"/>
                <w:sz w:val="24"/>
                <w:szCs w:val="24"/>
                <w:lang w:eastAsia="ar-SA"/>
              </w:rPr>
              <w:tab/>
            </w:r>
          </w:p>
          <w:p w14:paraId="2E851583" w14:textId="77777777" w:rsidR="00E35472" w:rsidRDefault="005E3B54" w:rsidP="00BC1CBF">
            <w:pPr>
              <w:spacing w:after="0" w:line="240" w:lineRule="auto"/>
              <w:rPr>
                <w:rFonts w:ascii="Times New Roman" w:eastAsia="Times New Roman" w:hAnsi="Times New Roman" w:cs="Times New Roman"/>
                <w:sz w:val="24"/>
                <w:szCs w:val="24"/>
                <w:lang w:eastAsia="ar-SA"/>
              </w:rPr>
            </w:pPr>
            <w:r w:rsidRPr="005E3B54">
              <w:rPr>
                <w:rFonts w:ascii="Times New Roman" w:eastAsia="Times New Roman" w:hAnsi="Times New Roman" w:cs="Times New Roman"/>
                <w:sz w:val="24"/>
                <w:szCs w:val="24"/>
                <w:lang w:eastAsia="ar-SA"/>
              </w:rPr>
              <w:t>Е-</w:t>
            </w:r>
            <w:proofErr w:type="spellStart"/>
            <w:r w:rsidRPr="005E3B54">
              <w:rPr>
                <w:rFonts w:ascii="Times New Roman" w:eastAsia="Times New Roman" w:hAnsi="Times New Roman" w:cs="Times New Roman"/>
                <w:sz w:val="24"/>
                <w:szCs w:val="24"/>
                <w:lang w:eastAsia="ar-SA"/>
              </w:rPr>
              <w:t>mail</w:t>
            </w:r>
            <w:proofErr w:type="spellEnd"/>
            <w:r>
              <w:rPr>
                <w:rFonts w:ascii="Times New Roman" w:eastAsia="Times New Roman" w:hAnsi="Times New Roman" w:cs="Times New Roman"/>
                <w:sz w:val="24"/>
                <w:szCs w:val="24"/>
                <w:lang w:eastAsia="ar-SA"/>
              </w:rPr>
              <w:t>:</w:t>
            </w:r>
          </w:p>
          <w:p w14:paraId="75029F69" w14:textId="7D6F94FF" w:rsidR="005E3B54" w:rsidRDefault="00E35472" w:rsidP="00BC1CBF">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Телефон:</w:t>
            </w:r>
            <w:r w:rsidR="00BC1CBF" w:rsidRPr="00BC1CBF">
              <w:rPr>
                <w:rFonts w:ascii="Times New Roman" w:eastAsia="Times New Roman" w:hAnsi="Times New Roman" w:cs="Times New Roman"/>
                <w:sz w:val="24"/>
                <w:szCs w:val="24"/>
                <w:lang w:eastAsia="ar-SA"/>
              </w:rPr>
              <w:cr/>
            </w:r>
          </w:p>
          <w:p w14:paraId="2FA4C99E" w14:textId="2DD388D6" w:rsidR="00BC1CBF" w:rsidRPr="005E3B54" w:rsidRDefault="00BC1CBF" w:rsidP="00BC1CBF">
            <w:pPr>
              <w:spacing w:after="0" w:line="240" w:lineRule="auto"/>
              <w:rPr>
                <w:rFonts w:ascii="Times New Roman" w:eastAsia="Times New Roman" w:hAnsi="Times New Roman" w:cs="Times New Roman"/>
                <w:sz w:val="24"/>
                <w:szCs w:val="24"/>
                <w:lang w:eastAsia="ar-SA"/>
              </w:rPr>
            </w:pPr>
          </w:p>
        </w:tc>
      </w:tr>
      <w:tr w:rsidR="002260F5" w:rsidRPr="00816221" w14:paraId="5347A59F" w14:textId="77777777" w:rsidTr="009C3D4F">
        <w:tc>
          <w:tcPr>
            <w:tcW w:w="2606" w:type="pct"/>
          </w:tcPr>
          <w:p w14:paraId="79A59247" w14:textId="77777777" w:rsidR="009C3D4F" w:rsidRDefault="009C3D4F" w:rsidP="002260F5">
            <w:pPr>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Заказчик: </w:t>
            </w:r>
          </w:p>
          <w:p w14:paraId="74E536D1" w14:textId="77777777" w:rsidR="009C3D4F" w:rsidRPr="009C3D4F" w:rsidRDefault="009C3D4F" w:rsidP="002260F5">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w:t>
            </w:r>
            <w:r w:rsidRPr="009C3D4F">
              <w:rPr>
                <w:rFonts w:ascii="Times New Roman" w:eastAsia="Times New Roman" w:hAnsi="Times New Roman" w:cs="Times New Roman"/>
                <w:sz w:val="24"/>
                <w:szCs w:val="24"/>
                <w:lang w:eastAsia="ar-SA"/>
              </w:rPr>
              <w:t>.о. заместителя генерального директора</w:t>
            </w:r>
          </w:p>
          <w:p w14:paraId="67108829" w14:textId="77777777" w:rsidR="009C3D4F" w:rsidRDefault="009C3D4F" w:rsidP="002260F5">
            <w:pPr>
              <w:spacing w:after="0" w:line="240" w:lineRule="auto"/>
              <w:rPr>
                <w:rFonts w:ascii="Times New Roman" w:eastAsia="Times New Roman" w:hAnsi="Times New Roman" w:cs="Times New Roman"/>
                <w:sz w:val="24"/>
                <w:szCs w:val="24"/>
                <w:lang w:eastAsia="ar-SA"/>
              </w:rPr>
            </w:pPr>
            <w:r w:rsidRPr="009C3D4F">
              <w:rPr>
                <w:rFonts w:ascii="Times New Roman" w:eastAsia="Times New Roman" w:hAnsi="Times New Roman" w:cs="Times New Roman"/>
                <w:sz w:val="24"/>
                <w:szCs w:val="24"/>
                <w:lang w:eastAsia="ar-SA"/>
              </w:rPr>
              <w:t>по экономическим вопросам</w:t>
            </w:r>
          </w:p>
          <w:p w14:paraId="600E3374" w14:textId="077C801E" w:rsidR="009C3D4F" w:rsidRDefault="009C3D4F" w:rsidP="002260F5">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ФГБУ «НМИЦ РК» Минздрава России</w:t>
            </w:r>
          </w:p>
          <w:p w14:paraId="4A710E40" w14:textId="77777777" w:rsidR="009C3D4F" w:rsidRDefault="009C3D4F" w:rsidP="002260F5">
            <w:pPr>
              <w:spacing w:after="0" w:line="240" w:lineRule="auto"/>
              <w:rPr>
                <w:rFonts w:ascii="Times New Roman" w:eastAsia="Times New Roman" w:hAnsi="Times New Roman" w:cs="Times New Roman"/>
                <w:sz w:val="24"/>
                <w:szCs w:val="24"/>
                <w:lang w:eastAsia="ar-SA"/>
              </w:rPr>
            </w:pPr>
          </w:p>
          <w:p w14:paraId="25B23107" w14:textId="696CD889" w:rsidR="009C3D4F" w:rsidRPr="009C3D4F" w:rsidRDefault="009C3D4F" w:rsidP="002260F5">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___________________/Е.А. Гришанова/</w:t>
            </w:r>
          </w:p>
          <w:p w14:paraId="69AAA329" w14:textId="38887C2C" w:rsidR="002260F5" w:rsidRPr="00816221" w:rsidRDefault="009C3D4F" w:rsidP="002260F5">
            <w:pPr>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                                                                 </w:t>
            </w:r>
          </w:p>
        </w:tc>
        <w:tc>
          <w:tcPr>
            <w:tcW w:w="2394" w:type="pct"/>
          </w:tcPr>
          <w:p w14:paraId="39CB0278" w14:textId="77777777" w:rsidR="002260F5" w:rsidRDefault="009C3D4F" w:rsidP="002260F5">
            <w:pPr>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Исполнитель:</w:t>
            </w:r>
          </w:p>
          <w:p w14:paraId="03080705" w14:textId="77777777" w:rsidR="009C3D4F" w:rsidRDefault="009C3D4F" w:rsidP="002260F5">
            <w:pPr>
              <w:spacing w:after="0" w:line="240" w:lineRule="auto"/>
              <w:rPr>
                <w:rFonts w:ascii="Times New Roman" w:eastAsia="Times New Roman" w:hAnsi="Times New Roman" w:cs="Times New Roman"/>
                <w:sz w:val="24"/>
                <w:szCs w:val="24"/>
                <w:lang w:eastAsia="ar-SA"/>
              </w:rPr>
            </w:pPr>
          </w:p>
          <w:p w14:paraId="1FF362A5" w14:textId="77777777" w:rsidR="002737EF" w:rsidRDefault="002737EF" w:rsidP="002260F5">
            <w:pPr>
              <w:spacing w:after="0" w:line="240" w:lineRule="auto"/>
              <w:rPr>
                <w:rFonts w:ascii="Times New Roman" w:eastAsia="Times New Roman" w:hAnsi="Times New Roman" w:cs="Times New Roman"/>
                <w:sz w:val="24"/>
                <w:szCs w:val="24"/>
                <w:lang w:eastAsia="ar-SA"/>
              </w:rPr>
            </w:pPr>
          </w:p>
          <w:p w14:paraId="7773BEAC" w14:textId="77777777" w:rsidR="009C3D4F" w:rsidRDefault="009C3D4F" w:rsidP="002260F5">
            <w:pPr>
              <w:spacing w:after="0" w:line="240" w:lineRule="auto"/>
              <w:rPr>
                <w:rFonts w:ascii="Times New Roman" w:eastAsia="Times New Roman" w:hAnsi="Times New Roman" w:cs="Times New Roman"/>
                <w:sz w:val="24"/>
                <w:szCs w:val="24"/>
                <w:lang w:eastAsia="ar-SA"/>
              </w:rPr>
            </w:pPr>
          </w:p>
          <w:p w14:paraId="629C6127" w14:textId="77777777" w:rsidR="002737EF" w:rsidRDefault="002737EF" w:rsidP="002260F5">
            <w:pPr>
              <w:spacing w:after="0" w:line="240" w:lineRule="auto"/>
              <w:rPr>
                <w:rFonts w:ascii="Times New Roman" w:eastAsia="Times New Roman" w:hAnsi="Times New Roman" w:cs="Times New Roman"/>
                <w:sz w:val="24"/>
                <w:szCs w:val="24"/>
                <w:lang w:eastAsia="ar-SA"/>
              </w:rPr>
            </w:pPr>
          </w:p>
          <w:p w14:paraId="5242446B" w14:textId="02AFFEF6" w:rsidR="009C3D4F" w:rsidRPr="009C3D4F" w:rsidRDefault="009C3D4F" w:rsidP="002260F5">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w:t>
            </w:r>
            <w:r w:rsidR="002737EF">
              <w:rPr>
                <w:rFonts w:ascii="Times New Roman" w:eastAsia="Times New Roman" w:hAnsi="Times New Roman" w:cs="Times New Roman"/>
                <w:sz w:val="24"/>
                <w:szCs w:val="24"/>
                <w:lang w:eastAsia="ar-SA"/>
              </w:rPr>
              <w:t xml:space="preserve"> ______________</w:t>
            </w:r>
            <w:r>
              <w:rPr>
                <w:rFonts w:ascii="Times New Roman" w:eastAsia="Times New Roman" w:hAnsi="Times New Roman" w:cs="Times New Roman"/>
                <w:sz w:val="24"/>
                <w:szCs w:val="24"/>
                <w:lang w:eastAsia="ar-SA"/>
              </w:rPr>
              <w:t>/</w:t>
            </w:r>
          </w:p>
        </w:tc>
      </w:tr>
      <w:tr w:rsidR="002260F5" w:rsidRPr="002260F5" w14:paraId="416D67B2" w14:textId="77777777" w:rsidTr="009C3D4F">
        <w:trPr>
          <w:trHeight w:val="556"/>
        </w:trPr>
        <w:tc>
          <w:tcPr>
            <w:tcW w:w="2606" w:type="pct"/>
          </w:tcPr>
          <w:p w14:paraId="20812009" w14:textId="5A1E49EE" w:rsidR="002260F5" w:rsidRPr="002260F5" w:rsidRDefault="002260F5" w:rsidP="002260F5">
            <w:pPr>
              <w:spacing w:after="0" w:line="240" w:lineRule="auto"/>
              <w:rPr>
                <w:rFonts w:ascii="Times New Roman" w:eastAsia="Times New Roman" w:hAnsi="Times New Roman" w:cs="Times New Roman"/>
                <w:sz w:val="24"/>
                <w:szCs w:val="24"/>
                <w:lang w:eastAsia="ar-SA"/>
              </w:rPr>
            </w:pPr>
            <w:bookmarkStart w:id="10" w:name="_Hlk62138151"/>
          </w:p>
        </w:tc>
        <w:tc>
          <w:tcPr>
            <w:tcW w:w="2394" w:type="pct"/>
          </w:tcPr>
          <w:p w14:paraId="74B43BF7" w14:textId="35781083" w:rsidR="002260F5" w:rsidRPr="002260F5" w:rsidRDefault="002260F5" w:rsidP="002260F5">
            <w:pPr>
              <w:spacing w:after="0" w:line="240" w:lineRule="auto"/>
              <w:rPr>
                <w:rFonts w:ascii="Times New Roman" w:eastAsia="Times New Roman" w:hAnsi="Times New Roman" w:cs="Times New Roman"/>
                <w:b/>
                <w:bCs/>
                <w:i/>
                <w:iCs/>
                <w:sz w:val="24"/>
                <w:szCs w:val="24"/>
                <w:lang w:eastAsia="ar-SA"/>
              </w:rPr>
            </w:pPr>
          </w:p>
        </w:tc>
      </w:tr>
      <w:bookmarkEnd w:id="10"/>
    </w:tbl>
    <w:p w14:paraId="092E35BF" w14:textId="77777777" w:rsidR="002260F5" w:rsidRDefault="002260F5">
      <w:pPr>
        <w:sectPr w:rsidR="002260F5" w:rsidSect="005C28B6">
          <w:pgSz w:w="11906" w:h="16838"/>
          <w:pgMar w:top="568" w:right="851" w:bottom="907" w:left="1701" w:header="0" w:footer="0" w:gutter="0"/>
          <w:cols w:space="720"/>
          <w:formProt w:val="0"/>
          <w:docGrid w:linePitch="360" w:charSpace="4096"/>
        </w:sectPr>
      </w:pPr>
    </w:p>
    <w:p w14:paraId="4CD09B34" w14:textId="77777777" w:rsidR="009F439A" w:rsidRDefault="00453547">
      <w:pPr>
        <w:spacing w:after="0" w:line="240" w:lineRule="auto"/>
        <w:jc w:val="right"/>
        <w:rPr>
          <w:rFonts w:ascii="Times New Roman" w:hAnsi="Times New Roman" w:cs="Times New Roman"/>
          <w:bCs/>
        </w:rPr>
      </w:pPr>
      <w:r>
        <w:rPr>
          <w:rFonts w:ascii="Times New Roman" w:hAnsi="Times New Roman" w:cs="Times New Roman"/>
          <w:bCs/>
        </w:rPr>
        <w:lastRenderedPageBreak/>
        <w:t>Приложение №1</w:t>
      </w:r>
    </w:p>
    <w:p w14:paraId="326CA9C1" w14:textId="0BACB684" w:rsidR="00816221" w:rsidRDefault="00453547" w:rsidP="00816221">
      <w:pPr>
        <w:tabs>
          <w:tab w:val="left" w:pos="2016"/>
          <w:tab w:val="left" w:pos="2127"/>
          <w:tab w:val="left" w:pos="2304"/>
          <w:tab w:val="left" w:pos="2736"/>
          <w:tab w:val="left" w:pos="2880"/>
          <w:tab w:val="left" w:pos="3168"/>
          <w:tab w:val="left" w:pos="3456"/>
          <w:tab w:val="left" w:pos="4320"/>
        </w:tabs>
        <w:spacing w:after="0" w:line="240" w:lineRule="auto"/>
        <w:jc w:val="right"/>
        <w:rPr>
          <w:rFonts w:ascii="Times New Roman" w:hAnsi="Times New Roman" w:cs="Times New Roman"/>
          <w:bCs/>
        </w:rPr>
      </w:pPr>
      <w:r>
        <w:rPr>
          <w:rFonts w:ascii="Times New Roman" w:hAnsi="Times New Roman" w:cs="Times New Roman"/>
          <w:bCs/>
        </w:rPr>
        <w:t xml:space="preserve">к </w:t>
      </w:r>
      <w:r>
        <w:rPr>
          <w:rFonts w:ascii="Times New Roman" w:hAnsi="Times New Roman" w:cs="Times New Roman"/>
          <w:bCs/>
          <w:lang w:eastAsia="ru-RU"/>
        </w:rPr>
        <w:t>Договору №</w:t>
      </w:r>
      <w:r w:rsidR="0072135C">
        <w:rPr>
          <w:rFonts w:ascii="Times New Roman" w:hAnsi="Times New Roman" w:cs="Times New Roman"/>
          <w:bCs/>
        </w:rPr>
        <w:t xml:space="preserve"> </w:t>
      </w:r>
      <w:r w:rsidR="009C3D4F">
        <w:rPr>
          <w:rFonts w:ascii="Times New Roman" w:hAnsi="Times New Roman" w:cs="Times New Roman"/>
          <w:bCs/>
        </w:rPr>
        <w:t>_________________</w:t>
      </w:r>
    </w:p>
    <w:p w14:paraId="7C9A57AD" w14:textId="40C0E487" w:rsidR="009F439A" w:rsidRDefault="00816221" w:rsidP="00816221">
      <w:pPr>
        <w:tabs>
          <w:tab w:val="left" w:pos="2016"/>
          <w:tab w:val="left" w:pos="2127"/>
          <w:tab w:val="left" w:pos="2304"/>
          <w:tab w:val="left" w:pos="2736"/>
          <w:tab w:val="left" w:pos="2880"/>
          <w:tab w:val="left" w:pos="3168"/>
          <w:tab w:val="left" w:pos="3456"/>
          <w:tab w:val="left" w:pos="4320"/>
        </w:tabs>
        <w:spacing w:after="0" w:line="240" w:lineRule="auto"/>
        <w:rPr>
          <w:rFonts w:ascii="Times New Roman" w:hAnsi="Times New Roman" w:cs="Times New Roman"/>
          <w:bCs/>
          <w:lang w:eastAsia="ar-SA"/>
        </w:rPr>
      </w:pPr>
      <w:r>
        <w:rPr>
          <w:rFonts w:ascii="Times New Roman" w:hAnsi="Times New Roman" w:cs="Times New Roman"/>
          <w:bCs/>
        </w:rPr>
        <w:t xml:space="preserve">                                                                                                                                        </w:t>
      </w:r>
      <w:r w:rsidR="00453547">
        <w:rPr>
          <w:rFonts w:ascii="Times New Roman" w:hAnsi="Times New Roman" w:cs="Times New Roman"/>
          <w:bCs/>
        </w:rPr>
        <w:t xml:space="preserve">от </w:t>
      </w:r>
      <w:proofErr w:type="gramStart"/>
      <w:r w:rsidR="00453547">
        <w:rPr>
          <w:rFonts w:ascii="Times New Roman" w:hAnsi="Times New Roman" w:cs="Times New Roman"/>
          <w:bCs/>
          <w:lang w:eastAsia="ar-SA"/>
        </w:rPr>
        <w:t>«</w:t>
      </w:r>
      <w:r>
        <w:rPr>
          <w:rFonts w:ascii="Times New Roman" w:hAnsi="Times New Roman" w:cs="Times New Roman"/>
          <w:bCs/>
          <w:lang w:eastAsia="ar-SA"/>
        </w:rPr>
        <w:t xml:space="preserve">  </w:t>
      </w:r>
      <w:proofErr w:type="gramEnd"/>
      <w:r>
        <w:rPr>
          <w:rFonts w:ascii="Times New Roman" w:hAnsi="Times New Roman" w:cs="Times New Roman"/>
          <w:bCs/>
          <w:lang w:eastAsia="ar-SA"/>
        </w:rPr>
        <w:t xml:space="preserve">       </w:t>
      </w:r>
      <w:proofErr w:type="gramStart"/>
      <w:r>
        <w:rPr>
          <w:rFonts w:ascii="Times New Roman" w:hAnsi="Times New Roman" w:cs="Times New Roman"/>
          <w:bCs/>
          <w:lang w:eastAsia="ar-SA"/>
        </w:rPr>
        <w:t xml:space="preserve">  </w:t>
      </w:r>
      <w:r w:rsidR="00453547">
        <w:rPr>
          <w:rFonts w:ascii="Times New Roman" w:hAnsi="Times New Roman" w:cs="Times New Roman"/>
          <w:bCs/>
          <w:lang w:eastAsia="ar-SA"/>
        </w:rPr>
        <w:t>»</w:t>
      </w:r>
      <w:proofErr w:type="gramEnd"/>
      <w:r w:rsidR="00453547">
        <w:rPr>
          <w:rFonts w:ascii="Times New Roman" w:hAnsi="Times New Roman" w:cs="Times New Roman"/>
          <w:bCs/>
          <w:lang w:eastAsia="ru-RU"/>
        </w:rPr>
        <w:t xml:space="preserve"> </w:t>
      </w:r>
      <w:r w:rsidR="00423BF7">
        <w:rPr>
          <w:rFonts w:ascii="Times New Roman" w:hAnsi="Times New Roman" w:cs="Times New Roman"/>
          <w:bCs/>
          <w:lang w:eastAsia="ru-RU"/>
        </w:rPr>
        <w:t xml:space="preserve"> </w:t>
      </w:r>
      <w:r>
        <w:rPr>
          <w:rFonts w:ascii="Times New Roman" w:hAnsi="Times New Roman" w:cs="Times New Roman"/>
          <w:bCs/>
          <w:lang w:eastAsia="ru-RU"/>
        </w:rPr>
        <w:t xml:space="preserve">          </w:t>
      </w:r>
      <w:r w:rsidR="00453547">
        <w:rPr>
          <w:rFonts w:ascii="Times New Roman" w:hAnsi="Times New Roman" w:cs="Times New Roman"/>
          <w:bCs/>
          <w:lang w:eastAsia="ru-RU"/>
        </w:rPr>
        <w:t>202</w:t>
      </w:r>
      <w:r w:rsidR="0030584E">
        <w:rPr>
          <w:rFonts w:ascii="Times New Roman" w:hAnsi="Times New Roman" w:cs="Times New Roman"/>
          <w:bCs/>
          <w:lang w:eastAsia="ru-RU"/>
        </w:rPr>
        <w:t>6</w:t>
      </w:r>
      <w:r w:rsidR="00453547">
        <w:rPr>
          <w:rFonts w:ascii="Times New Roman" w:hAnsi="Times New Roman" w:cs="Times New Roman"/>
          <w:bCs/>
          <w:lang w:eastAsia="ru-RU"/>
        </w:rPr>
        <w:t xml:space="preserve"> г.</w:t>
      </w:r>
    </w:p>
    <w:p w14:paraId="48227ADD" w14:textId="77777777" w:rsidR="009F439A" w:rsidRDefault="009F439A">
      <w:pPr>
        <w:keepNext/>
        <w:spacing w:after="0" w:line="240" w:lineRule="auto"/>
        <w:jc w:val="center"/>
        <w:outlineLvl w:val="0"/>
        <w:rPr>
          <w:rFonts w:ascii="Times New Roman" w:eastAsia="MS Mincho" w:hAnsi="Times New Roman" w:cs="Times New Roman"/>
          <w:b/>
          <w:kern w:val="2"/>
          <w:lang w:eastAsia="ru-RU"/>
        </w:rPr>
      </w:pPr>
    </w:p>
    <w:p w14:paraId="6DD0433A" w14:textId="77777777" w:rsidR="009F439A" w:rsidRDefault="009F439A">
      <w:pPr>
        <w:keepNext/>
        <w:spacing w:after="0" w:line="240" w:lineRule="auto"/>
        <w:jc w:val="center"/>
        <w:outlineLvl w:val="0"/>
        <w:rPr>
          <w:rFonts w:ascii="Times New Roman" w:eastAsia="MS Mincho" w:hAnsi="Times New Roman" w:cs="Times New Roman"/>
          <w:b/>
          <w:kern w:val="2"/>
          <w:lang w:eastAsia="ru-RU"/>
        </w:rPr>
      </w:pPr>
    </w:p>
    <w:p w14:paraId="69B00B31" w14:textId="77777777" w:rsidR="009F439A" w:rsidRPr="009C3D4F" w:rsidRDefault="00453547">
      <w:pPr>
        <w:keepNext/>
        <w:spacing w:after="0" w:line="240" w:lineRule="auto"/>
        <w:jc w:val="center"/>
        <w:outlineLvl w:val="0"/>
        <w:rPr>
          <w:rFonts w:ascii="Times New Roman" w:eastAsia="MS Mincho" w:hAnsi="Times New Roman" w:cs="Times New Roman"/>
          <w:b/>
          <w:kern w:val="2"/>
          <w:sz w:val="24"/>
          <w:szCs w:val="24"/>
          <w:lang w:eastAsia="ru-RU"/>
        </w:rPr>
      </w:pPr>
      <w:r w:rsidRPr="009C3D4F">
        <w:rPr>
          <w:rFonts w:ascii="Times New Roman" w:eastAsia="MS Mincho" w:hAnsi="Times New Roman" w:cs="Times New Roman"/>
          <w:b/>
          <w:kern w:val="2"/>
          <w:sz w:val="24"/>
          <w:szCs w:val="24"/>
          <w:lang w:eastAsia="ru-RU"/>
        </w:rPr>
        <w:t>Протокол согласования цены</w:t>
      </w:r>
    </w:p>
    <w:p w14:paraId="0FD597D7" w14:textId="265628AC" w:rsidR="009C3D4F" w:rsidRPr="009C3D4F" w:rsidRDefault="009C3D4F" w:rsidP="009C3D4F">
      <w:pPr>
        <w:spacing w:after="0" w:line="240" w:lineRule="auto"/>
        <w:ind w:right="849"/>
        <w:jc w:val="center"/>
        <w:rPr>
          <w:rFonts w:ascii="Times New Roman" w:eastAsia="Times New Roman" w:hAnsi="Times New Roman" w:cs="Times New Roman"/>
          <w:b/>
          <w:sz w:val="24"/>
          <w:szCs w:val="24"/>
          <w:lang w:eastAsia="ar-SA"/>
        </w:rPr>
      </w:pPr>
      <w:bookmarkStart w:id="11" w:name="_Hlk233116942"/>
      <w:r w:rsidRPr="009C3D4F">
        <w:rPr>
          <w:rFonts w:ascii="Times New Roman" w:eastAsia="Times New Roman" w:hAnsi="Times New Roman" w:cs="Times New Roman"/>
          <w:b/>
          <w:sz w:val="24"/>
          <w:szCs w:val="24"/>
          <w:lang w:eastAsia="ar-SA"/>
        </w:rPr>
        <w:t>на оказание услуг по проведению периодической поверке средств измерения котельной ЛРКЦ "Юдино" - филиал ФГБУ "НМИЦ РК" Минздрава России</w:t>
      </w:r>
    </w:p>
    <w:bookmarkEnd w:id="11"/>
    <w:p w14:paraId="0138A9A6" w14:textId="77777777" w:rsidR="009F439A" w:rsidRDefault="009F439A">
      <w:pPr>
        <w:spacing w:after="0" w:line="240" w:lineRule="auto"/>
        <w:ind w:right="849"/>
        <w:rPr>
          <w:rFonts w:ascii="Times New Roman" w:hAnsi="Times New Roman" w:cs="Times New Roman"/>
        </w:rPr>
      </w:pPr>
    </w:p>
    <w:tbl>
      <w:tblPr>
        <w:tblW w:w="10333" w:type="dxa"/>
        <w:tblLook w:val="04A0" w:firstRow="1" w:lastRow="0" w:firstColumn="1" w:lastColumn="0" w:noHBand="0" w:noVBand="1"/>
      </w:tblPr>
      <w:tblGrid>
        <w:gridCol w:w="619"/>
        <w:gridCol w:w="1879"/>
        <w:gridCol w:w="2870"/>
        <w:gridCol w:w="1386"/>
        <w:gridCol w:w="640"/>
        <w:gridCol w:w="1523"/>
        <w:gridCol w:w="1416"/>
      </w:tblGrid>
      <w:tr w:rsidR="00E97930" w:rsidRPr="00E97930" w14:paraId="7F998AC4" w14:textId="7FFA1421" w:rsidTr="00B86354">
        <w:trPr>
          <w:trHeight w:val="808"/>
        </w:trPr>
        <w:tc>
          <w:tcPr>
            <w:tcW w:w="619" w:type="dxa"/>
            <w:tcBorders>
              <w:top w:val="single" w:sz="8" w:space="0" w:color="auto"/>
              <w:left w:val="single" w:sz="12" w:space="0" w:color="auto"/>
              <w:bottom w:val="nil"/>
              <w:right w:val="nil"/>
            </w:tcBorders>
            <w:vAlign w:val="center"/>
            <w:hideMark/>
          </w:tcPr>
          <w:p w14:paraId="2E120F61" w14:textId="77777777" w:rsidR="00E97930" w:rsidRPr="00E97930" w:rsidRDefault="00E97930" w:rsidP="00E97930">
            <w:pPr>
              <w:suppressAutoHyphens w:val="0"/>
              <w:spacing w:after="0" w:line="240" w:lineRule="auto"/>
              <w:jc w:val="center"/>
              <w:rPr>
                <w:rFonts w:ascii="Times New Roman" w:eastAsia="Times New Roman" w:hAnsi="Times New Roman" w:cs="Times New Roman"/>
                <w:b/>
                <w:bCs/>
                <w:color w:val="000000"/>
                <w:sz w:val="20"/>
                <w:szCs w:val="20"/>
                <w:lang w:eastAsia="ru-RU"/>
              </w:rPr>
            </w:pPr>
            <w:r w:rsidRPr="00E97930">
              <w:rPr>
                <w:rFonts w:ascii="Times New Roman" w:eastAsia="Times New Roman" w:hAnsi="Times New Roman" w:cs="Times New Roman"/>
                <w:b/>
                <w:bCs/>
                <w:color w:val="000000"/>
                <w:sz w:val="20"/>
                <w:szCs w:val="20"/>
                <w:lang w:eastAsia="ru-RU"/>
              </w:rPr>
              <w:t>№ п/п</w:t>
            </w:r>
          </w:p>
        </w:tc>
        <w:tc>
          <w:tcPr>
            <w:tcW w:w="1879" w:type="dxa"/>
            <w:tcBorders>
              <w:top w:val="single" w:sz="4" w:space="0" w:color="auto"/>
              <w:left w:val="single" w:sz="4" w:space="0" w:color="auto"/>
              <w:bottom w:val="single" w:sz="4" w:space="0" w:color="auto"/>
              <w:right w:val="single" w:sz="4" w:space="0" w:color="auto"/>
            </w:tcBorders>
            <w:vAlign w:val="center"/>
            <w:hideMark/>
          </w:tcPr>
          <w:p w14:paraId="05E4BD0E" w14:textId="67B8F13F" w:rsidR="00E97930" w:rsidRPr="00E97930" w:rsidRDefault="00E97930" w:rsidP="00E97930">
            <w:pPr>
              <w:suppressAutoHyphens w:val="0"/>
              <w:spacing w:after="0" w:line="240" w:lineRule="auto"/>
              <w:jc w:val="center"/>
              <w:rPr>
                <w:rFonts w:ascii="Times New Roman" w:eastAsia="Times New Roman" w:hAnsi="Times New Roman" w:cs="Times New Roman"/>
                <w:b/>
                <w:bCs/>
                <w:color w:val="000000"/>
                <w:sz w:val="20"/>
                <w:szCs w:val="20"/>
                <w:lang w:eastAsia="ru-RU"/>
              </w:rPr>
            </w:pPr>
            <w:r w:rsidRPr="00E97930">
              <w:rPr>
                <w:rFonts w:ascii="Times New Roman" w:eastAsia="Times New Roman" w:hAnsi="Times New Roman" w:cs="Times New Roman"/>
                <w:b/>
                <w:bCs/>
                <w:color w:val="000000"/>
                <w:sz w:val="20"/>
                <w:szCs w:val="20"/>
                <w:lang w:eastAsia="ru-RU"/>
              </w:rPr>
              <w:t>ОКПД2/</w:t>
            </w:r>
            <w:r w:rsidRPr="00E97930">
              <w:rPr>
                <w:rFonts w:ascii="Times New Roman" w:eastAsia="Times New Roman" w:hAnsi="Times New Roman" w:cs="Times New Roman"/>
                <w:b/>
                <w:bCs/>
                <w:color w:val="000000"/>
                <w:sz w:val="20"/>
                <w:szCs w:val="20"/>
                <w:lang w:eastAsia="ru-RU"/>
              </w:rPr>
              <w:br w:type="page"/>
              <w:t>КТРУ</w:t>
            </w:r>
          </w:p>
        </w:tc>
        <w:tc>
          <w:tcPr>
            <w:tcW w:w="2870" w:type="dxa"/>
            <w:tcBorders>
              <w:top w:val="single" w:sz="8" w:space="0" w:color="auto"/>
              <w:left w:val="nil"/>
              <w:bottom w:val="nil"/>
              <w:right w:val="single" w:sz="4" w:space="0" w:color="auto"/>
            </w:tcBorders>
            <w:vAlign w:val="center"/>
            <w:hideMark/>
          </w:tcPr>
          <w:p w14:paraId="33357A22" w14:textId="77777777" w:rsidR="00E97930" w:rsidRPr="00E97930" w:rsidRDefault="00E97930" w:rsidP="00E97930">
            <w:pPr>
              <w:suppressAutoHyphens w:val="0"/>
              <w:spacing w:after="0" w:line="240" w:lineRule="auto"/>
              <w:jc w:val="center"/>
              <w:rPr>
                <w:rFonts w:ascii="Times New Roman" w:eastAsia="Times New Roman" w:hAnsi="Times New Roman" w:cs="Times New Roman"/>
                <w:b/>
                <w:bCs/>
                <w:color w:val="000000"/>
                <w:sz w:val="20"/>
                <w:szCs w:val="20"/>
                <w:lang w:eastAsia="ru-RU"/>
              </w:rPr>
            </w:pPr>
            <w:r w:rsidRPr="00E97930">
              <w:rPr>
                <w:rFonts w:ascii="Times New Roman" w:eastAsia="Times New Roman" w:hAnsi="Times New Roman" w:cs="Times New Roman"/>
                <w:b/>
                <w:bCs/>
                <w:color w:val="000000"/>
                <w:sz w:val="20"/>
                <w:szCs w:val="20"/>
                <w:lang w:eastAsia="ru-RU"/>
              </w:rPr>
              <w:t>Наименование товара</w:t>
            </w:r>
          </w:p>
        </w:tc>
        <w:tc>
          <w:tcPr>
            <w:tcW w:w="1386" w:type="dxa"/>
            <w:tcBorders>
              <w:top w:val="single" w:sz="8" w:space="0" w:color="auto"/>
              <w:left w:val="nil"/>
              <w:bottom w:val="nil"/>
              <w:right w:val="single" w:sz="4" w:space="0" w:color="auto"/>
            </w:tcBorders>
            <w:vAlign w:val="center"/>
            <w:hideMark/>
          </w:tcPr>
          <w:p w14:paraId="259B3F19" w14:textId="77777777" w:rsidR="00E97930" w:rsidRPr="00E97930" w:rsidRDefault="00E97930" w:rsidP="00E97930">
            <w:pPr>
              <w:suppressAutoHyphens w:val="0"/>
              <w:spacing w:after="0" w:line="240" w:lineRule="auto"/>
              <w:jc w:val="center"/>
              <w:rPr>
                <w:rFonts w:ascii="Times New Roman" w:eastAsia="Times New Roman" w:hAnsi="Times New Roman" w:cs="Times New Roman"/>
                <w:b/>
                <w:bCs/>
                <w:color w:val="000000"/>
                <w:sz w:val="20"/>
                <w:szCs w:val="20"/>
                <w:lang w:eastAsia="ru-RU"/>
              </w:rPr>
            </w:pPr>
            <w:r w:rsidRPr="00E97930">
              <w:rPr>
                <w:rFonts w:ascii="Times New Roman" w:eastAsia="Times New Roman" w:hAnsi="Times New Roman" w:cs="Times New Roman"/>
                <w:b/>
                <w:bCs/>
                <w:color w:val="000000"/>
                <w:sz w:val="20"/>
                <w:szCs w:val="20"/>
                <w:lang w:eastAsia="ru-RU"/>
              </w:rPr>
              <w:t>Ед. изм.</w:t>
            </w:r>
          </w:p>
        </w:tc>
        <w:tc>
          <w:tcPr>
            <w:tcW w:w="640" w:type="dxa"/>
            <w:tcBorders>
              <w:top w:val="single" w:sz="8" w:space="0" w:color="auto"/>
              <w:left w:val="nil"/>
              <w:bottom w:val="nil"/>
              <w:right w:val="single" w:sz="4" w:space="0" w:color="auto"/>
            </w:tcBorders>
            <w:vAlign w:val="center"/>
            <w:hideMark/>
          </w:tcPr>
          <w:p w14:paraId="4FD06644" w14:textId="77777777" w:rsidR="00E97930" w:rsidRPr="00E97930" w:rsidRDefault="00E97930" w:rsidP="00E97930">
            <w:pPr>
              <w:suppressAutoHyphens w:val="0"/>
              <w:spacing w:after="0" w:line="240" w:lineRule="auto"/>
              <w:jc w:val="center"/>
              <w:rPr>
                <w:rFonts w:ascii="Times New Roman" w:eastAsia="Times New Roman" w:hAnsi="Times New Roman" w:cs="Times New Roman"/>
                <w:b/>
                <w:bCs/>
                <w:color w:val="000000"/>
                <w:sz w:val="20"/>
                <w:szCs w:val="20"/>
                <w:lang w:eastAsia="ru-RU"/>
              </w:rPr>
            </w:pPr>
            <w:r w:rsidRPr="00E97930">
              <w:rPr>
                <w:rFonts w:ascii="Times New Roman" w:eastAsia="Times New Roman" w:hAnsi="Times New Roman" w:cs="Times New Roman"/>
                <w:b/>
                <w:bCs/>
                <w:color w:val="000000"/>
                <w:sz w:val="20"/>
                <w:szCs w:val="20"/>
                <w:lang w:eastAsia="ru-RU"/>
              </w:rPr>
              <w:t>Кол-во</w:t>
            </w:r>
          </w:p>
        </w:tc>
        <w:tc>
          <w:tcPr>
            <w:tcW w:w="1523" w:type="dxa"/>
            <w:tcBorders>
              <w:top w:val="single" w:sz="8" w:space="0" w:color="auto"/>
              <w:left w:val="nil"/>
              <w:bottom w:val="single" w:sz="4" w:space="0" w:color="auto"/>
              <w:right w:val="single" w:sz="4" w:space="0" w:color="auto"/>
            </w:tcBorders>
            <w:vAlign w:val="center"/>
            <w:hideMark/>
          </w:tcPr>
          <w:p w14:paraId="08F023C9" w14:textId="2B5D7923" w:rsidR="00E97930" w:rsidRPr="00E97930" w:rsidRDefault="00A679F4" w:rsidP="00E97930">
            <w:pPr>
              <w:suppressAutoHyphens w:val="0"/>
              <w:spacing w:after="0" w:line="240" w:lineRule="auto"/>
              <w:jc w:val="center"/>
              <w:rPr>
                <w:rFonts w:ascii="Times New Roman" w:eastAsia="Times New Roman" w:hAnsi="Times New Roman" w:cs="Times New Roman"/>
                <w:b/>
                <w:bCs/>
                <w:color w:val="000000"/>
                <w:sz w:val="20"/>
                <w:szCs w:val="20"/>
                <w:lang w:eastAsia="ru-RU"/>
              </w:rPr>
            </w:pPr>
            <w:r w:rsidRPr="00A679F4">
              <w:rPr>
                <w:rFonts w:ascii="Times New Roman" w:eastAsia="Times New Roman" w:hAnsi="Times New Roman" w:cs="Times New Roman"/>
                <w:b/>
                <w:bCs/>
                <w:color w:val="000000"/>
                <w:sz w:val="20"/>
                <w:szCs w:val="20"/>
                <w:lang w:eastAsia="ru-RU"/>
              </w:rPr>
              <w:t xml:space="preserve">Цена за 1 </w:t>
            </w:r>
            <w:proofErr w:type="spellStart"/>
            <w:r w:rsidRPr="00A679F4">
              <w:rPr>
                <w:rFonts w:ascii="Times New Roman" w:eastAsia="Times New Roman" w:hAnsi="Times New Roman" w:cs="Times New Roman"/>
                <w:b/>
                <w:bCs/>
                <w:color w:val="000000"/>
                <w:sz w:val="20"/>
                <w:szCs w:val="20"/>
                <w:lang w:eastAsia="ru-RU"/>
              </w:rPr>
              <w:t>усл</w:t>
            </w:r>
            <w:proofErr w:type="spellEnd"/>
            <w:r w:rsidRPr="00A679F4">
              <w:rPr>
                <w:rFonts w:ascii="Times New Roman" w:eastAsia="Times New Roman" w:hAnsi="Times New Roman" w:cs="Times New Roman"/>
                <w:b/>
                <w:bCs/>
                <w:color w:val="000000"/>
                <w:sz w:val="20"/>
                <w:szCs w:val="20"/>
                <w:lang w:eastAsia="ru-RU"/>
              </w:rPr>
              <w:t xml:space="preserve"> ед.,</w:t>
            </w:r>
            <w:r w:rsidR="00504C48">
              <w:rPr>
                <w:rFonts w:ascii="Times New Roman" w:eastAsia="Times New Roman" w:hAnsi="Times New Roman" w:cs="Times New Roman"/>
                <w:b/>
                <w:bCs/>
                <w:color w:val="000000"/>
                <w:sz w:val="20"/>
                <w:szCs w:val="20"/>
                <w:lang w:eastAsia="ru-RU"/>
              </w:rPr>
              <w:t xml:space="preserve"> с НДС</w:t>
            </w:r>
            <w:r w:rsidR="009C3D4F">
              <w:rPr>
                <w:rFonts w:ascii="Times New Roman" w:eastAsia="Times New Roman" w:hAnsi="Times New Roman" w:cs="Times New Roman"/>
                <w:b/>
                <w:bCs/>
                <w:color w:val="000000"/>
                <w:sz w:val="20"/>
                <w:szCs w:val="20"/>
                <w:lang w:eastAsia="ru-RU"/>
              </w:rPr>
              <w:t xml:space="preserve"> </w:t>
            </w:r>
            <w:r w:rsidRPr="00A679F4">
              <w:rPr>
                <w:rFonts w:ascii="Times New Roman" w:eastAsia="Times New Roman" w:hAnsi="Times New Roman" w:cs="Times New Roman"/>
                <w:b/>
                <w:bCs/>
                <w:color w:val="000000"/>
                <w:sz w:val="20"/>
                <w:szCs w:val="20"/>
                <w:lang w:eastAsia="ru-RU"/>
              </w:rPr>
              <w:t xml:space="preserve">в </w:t>
            </w:r>
            <w:proofErr w:type="spellStart"/>
            <w:r w:rsidRPr="00A679F4">
              <w:rPr>
                <w:rFonts w:ascii="Times New Roman" w:eastAsia="Times New Roman" w:hAnsi="Times New Roman" w:cs="Times New Roman"/>
                <w:b/>
                <w:bCs/>
                <w:color w:val="000000"/>
                <w:sz w:val="20"/>
                <w:szCs w:val="20"/>
                <w:lang w:eastAsia="ru-RU"/>
              </w:rPr>
              <w:t>руб</w:t>
            </w:r>
            <w:proofErr w:type="spellEnd"/>
          </w:p>
        </w:tc>
        <w:tc>
          <w:tcPr>
            <w:tcW w:w="1416" w:type="dxa"/>
            <w:tcBorders>
              <w:top w:val="single" w:sz="8" w:space="0" w:color="auto"/>
              <w:left w:val="nil"/>
              <w:bottom w:val="single" w:sz="4" w:space="0" w:color="auto"/>
              <w:right w:val="single" w:sz="4" w:space="0" w:color="auto"/>
            </w:tcBorders>
            <w:vAlign w:val="center"/>
          </w:tcPr>
          <w:p w14:paraId="37E33298" w14:textId="3BFCFD12" w:rsidR="00E97930" w:rsidRPr="00A679F4" w:rsidRDefault="00A679F4" w:rsidP="00E97930">
            <w:pPr>
              <w:suppressAutoHyphens w:val="0"/>
              <w:spacing w:after="0" w:line="240" w:lineRule="auto"/>
              <w:jc w:val="center"/>
              <w:rPr>
                <w:rFonts w:ascii="Times New Roman" w:eastAsia="Times New Roman" w:hAnsi="Times New Roman" w:cs="Times New Roman"/>
                <w:b/>
                <w:bCs/>
                <w:color w:val="000000"/>
                <w:sz w:val="20"/>
                <w:szCs w:val="20"/>
                <w:lang w:eastAsia="ru-RU"/>
              </w:rPr>
            </w:pPr>
            <w:r w:rsidRPr="00A679F4">
              <w:rPr>
                <w:rFonts w:ascii="Times New Roman" w:eastAsia="Times New Roman" w:hAnsi="Times New Roman" w:cs="Times New Roman"/>
                <w:b/>
                <w:bCs/>
                <w:color w:val="000000"/>
                <w:sz w:val="20"/>
                <w:szCs w:val="20"/>
                <w:lang w:eastAsia="ru-RU"/>
              </w:rPr>
              <w:t>Общая цена</w:t>
            </w:r>
            <w:r w:rsidR="00504C48">
              <w:rPr>
                <w:rFonts w:ascii="Times New Roman" w:eastAsia="Times New Roman" w:hAnsi="Times New Roman" w:cs="Times New Roman"/>
                <w:b/>
                <w:bCs/>
                <w:color w:val="000000"/>
                <w:sz w:val="20"/>
                <w:szCs w:val="20"/>
                <w:lang w:eastAsia="ru-RU"/>
              </w:rPr>
              <w:t xml:space="preserve"> с НДС</w:t>
            </w:r>
            <w:r w:rsidR="009C3D4F">
              <w:rPr>
                <w:rFonts w:ascii="Times New Roman" w:eastAsia="Times New Roman" w:hAnsi="Times New Roman" w:cs="Times New Roman"/>
                <w:b/>
                <w:bCs/>
                <w:color w:val="000000"/>
                <w:sz w:val="20"/>
                <w:szCs w:val="20"/>
                <w:lang w:eastAsia="ru-RU"/>
              </w:rPr>
              <w:t xml:space="preserve"> </w:t>
            </w:r>
            <w:proofErr w:type="spellStart"/>
            <w:r w:rsidRPr="00A679F4">
              <w:rPr>
                <w:rFonts w:ascii="Times New Roman" w:eastAsia="Times New Roman" w:hAnsi="Times New Roman" w:cs="Times New Roman"/>
                <w:b/>
                <w:bCs/>
                <w:color w:val="000000"/>
                <w:sz w:val="20"/>
                <w:szCs w:val="20"/>
                <w:lang w:eastAsia="ru-RU"/>
              </w:rPr>
              <w:t>руб</w:t>
            </w:r>
            <w:proofErr w:type="spellEnd"/>
          </w:p>
        </w:tc>
      </w:tr>
      <w:tr w:rsidR="00E97930" w:rsidRPr="00E97930" w14:paraId="0DE7646D" w14:textId="213E7195" w:rsidTr="00816221">
        <w:trPr>
          <w:trHeight w:val="1260"/>
        </w:trPr>
        <w:tc>
          <w:tcPr>
            <w:tcW w:w="619" w:type="dxa"/>
            <w:tcBorders>
              <w:top w:val="single" w:sz="4" w:space="0" w:color="auto"/>
              <w:left w:val="single" w:sz="4" w:space="0" w:color="auto"/>
              <w:bottom w:val="single" w:sz="4" w:space="0" w:color="auto"/>
              <w:right w:val="nil"/>
            </w:tcBorders>
            <w:shd w:val="clear" w:color="000000" w:fill="FFFFFF"/>
            <w:vAlign w:val="center"/>
            <w:hideMark/>
          </w:tcPr>
          <w:p w14:paraId="406D7C9C" w14:textId="77777777" w:rsidR="00E97930" w:rsidRPr="00E97930" w:rsidRDefault="00E97930" w:rsidP="00E97930">
            <w:pPr>
              <w:suppressAutoHyphens w:val="0"/>
              <w:spacing w:after="0" w:line="240" w:lineRule="auto"/>
              <w:jc w:val="center"/>
              <w:rPr>
                <w:rFonts w:ascii="Times New Roman" w:eastAsia="Times New Roman" w:hAnsi="Times New Roman" w:cs="Times New Roman"/>
                <w:color w:val="000000"/>
                <w:sz w:val="20"/>
                <w:szCs w:val="20"/>
                <w:lang w:eastAsia="ru-RU"/>
              </w:rPr>
            </w:pPr>
            <w:r w:rsidRPr="00E97930">
              <w:rPr>
                <w:rFonts w:ascii="Times New Roman" w:eastAsia="Times New Roman" w:hAnsi="Times New Roman" w:cs="Times New Roman"/>
                <w:color w:val="000000"/>
                <w:sz w:val="20"/>
                <w:szCs w:val="20"/>
                <w:lang w:eastAsia="ru-RU"/>
              </w:rPr>
              <w:t>1</w:t>
            </w:r>
          </w:p>
        </w:tc>
        <w:tc>
          <w:tcPr>
            <w:tcW w:w="1879" w:type="dxa"/>
            <w:tcBorders>
              <w:top w:val="nil"/>
              <w:left w:val="single" w:sz="4" w:space="0" w:color="auto"/>
              <w:bottom w:val="single" w:sz="4" w:space="0" w:color="auto"/>
              <w:right w:val="single" w:sz="4" w:space="0" w:color="auto"/>
            </w:tcBorders>
            <w:vAlign w:val="bottom"/>
          </w:tcPr>
          <w:p w14:paraId="43524CCE" w14:textId="584A36FB" w:rsidR="00E97930" w:rsidRPr="00E97930" w:rsidRDefault="009C3D4F" w:rsidP="00E97930">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45.20.21.222</w:t>
            </w:r>
          </w:p>
        </w:tc>
        <w:tc>
          <w:tcPr>
            <w:tcW w:w="2870" w:type="dxa"/>
            <w:tcBorders>
              <w:top w:val="single" w:sz="4" w:space="0" w:color="auto"/>
              <w:left w:val="nil"/>
              <w:bottom w:val="single" w:sz="4" w:space="0" w:color="auto"/>
              <w:right w:val="single" w:sz="4" w:space="0" w:color="auto"/>
            </w:tcBorders>
            <w:vAlign w:val="center"/>
          </w:tcPr>
          <w:p w14:paraId="2816D6CA" w14:textId="52630AF3" w:rsidR="009C3D4F" w:rsidRPr="009C3D4F" w:rsidRDefault="009C3D4F" w:rsidP="009C3D4F">
            <w:pPr>
              <w:suppressAutoHyphens w:val="0"/>
              <w:spacing w:after="0" w:line="240" w:lineRule="auto"/>
              <w:jc w:val="both"/>
              <w:rPr>
                <w:rFonts w:ascii="Times New Roman" w:eastAsia="Times New Roman" w:hAnsi="Times New Roman" w:cs="Times New Roman"/>
                <w:bCs/>
                <w:color w:val="000000"/>
                <w:sz w:val="20"/>
                <w:szCs w:val="20"/>
                <w:lang w:eastAsia="ru-RU"/>
              </w:rPr>
            </w:pPr>
            <w:r w:rsidRPr="009C3D4F">
              <w:rPr>
                <w:rFonts w:ascii="Times New Roman" w:eastAsia="Times New Roman" w:hAnsi="Times New Roman" w:cs="Times New Roman"/>
                <w:bCs/>
                <w:color w:val="000000"/>
                <w:sz w:val="20"/>
                <w:szCs w:val="20"/>
                <w:lang w:eastAsia="ru-RU"/>
              </w:rPr>
              <w:t>Оказание услуг по проведению периодической поверке средств измерения котельной ЛРКЦ "Юдино" - филиал ФГБУ "НМИЦ РК" Минздрава России</w:t>
            </w:r>
          </w:p>
          <w:p w14:paraId="47595666" w14:textId="18C1C232" w:rsidR="00E97930" w:rsidRPr="00E97930" w:rsidRDefault="00E97930" w:rsidP="00E97930">
            <w:pPr>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1386" w:type="dxa"/>
            <w:tcBorders>
              <w:top w:val="single" w:sz="4" w:space="0" w:color="auto"/>
              <w:left w:val="nil"/>
              <w:bottom w:val="single" w:sz="4" w:space="0" w:color="auto"/>
              <w:right w:val="single" w:sz="4" w:space="0" w:color="auto"/>
            </w:tcBorders>
            <w:vAlign w:val="center"/>
            <w:hideMark/>
          </w:tcPr>
          <w:p w14:paraId="49545F8B" w14:textId="77777777" w:rsidR="00E97930" w:rsidRPr="00E97930" w:rsidRDefault="00E97930" w:rsidP="00E97930">
            <w:pPr>
              <w:suppressAutoHyphens w:val="0"/>
              <w:spacing w:after="0" w:line="240" w:lineRule="auto"/>
              <w:jc w:val="center"/>
              <w:rPr>
                <w:rFonts w:ascii="Times New Roman" w:eastAsia="Times New Roman" w:hAnsi="Times New Roman" w:cs="Times New Roman"/>
                <w:sz w:val="20"/>
                <w:szCs w:val="20"/>
                <w:lang w:eastAsia="ru-RU"/>
              </w:rPr>
            </w:pPr>
            <w:proofErr w:type="spellStart"/>
            <w:r w:rsidRPr="00E97930">
              <w:rPr>
                <w:rFonts w:ascii="Times New Roman" w:eastAsia="Times New Roman" w:hAnsi="Times New Roman" w:cs="Times New Roman"/>
                <w:sz w:val="20"/>
                <w:szCs w:val="20"/>
                <w:lang w:eastAsia="ru-RU"/>
              </w:rPr>
              <w:t>усл</w:t>
            </w:r>
            <w:proofErr w:type="spellEnd"/>
            <w:r w:rsidRPr="00E97930">
              <w:rPr>
                <w:rFonts w:ascii="Times New Roman" w:eastAsia="Times New Roman" w:hAnsi="Times New Roman" w:cs="Times New Roman"/>
                <w:sz w:val="20"/>
                <w:szCs w:val="20"/>
                <w:lang w:eastAsia="ru-RU"/>
              </w:rPr>
              <w:t xml:space="preserve">. </w:t>
            </w:r>
            <w:proofErr w:type="spellStart"/>
            <w:r w:rsidRPr="00E97930">
              <w:rPr>
                <w:rFonts w:ascii="Times New Roman" w:eastAsia="Times New Roman" w:hAnsi="Times New Roman" w:cs="Times New Roman"/>
                <w:sz w:val="20"/>
                <w:szCs w:val="20"/>
                <w:lang w:eastAsia="ru-RU"/>
              </w:rPr>
              <w:t>ед</w:t>
            </w:r>
            <w:proofErr w:type="spellEnd"/>
          </w:p>
        </w:tc>
        <w:tc>
          <w:tcPr>
            <w:tcW w:w="640" w:type="dxa"/>
            <w:tcBorders>
              <w:top w:val="single" w:sz="4" w:space="0" w:color="auto"/>
              <w:left w:val="nil"/>
              <w:bottom w:val="single" w:sz="4" w:space="0" w:color="auto"/>
              <w:right w:val="single" w:sz="4" w:space="0" w:color="auto"/>
            </w:tcBorders>
            <w:vAlign w:val="center"/>
            <w:hideMark/>
          </w:tcPr>
          <w:p w14:paraId="44E24531" w14:textId="77777777" w:rsidR="00E97930" w:rsidRPr="00E97930" w:rsidRDefault="00E97930" w:rsidP="00E97930">
            <w:pPr>
              <w:suppressAutoHyphens w:val="0"/>
              <w:spacing w:after="0" w:line="240" w:lineRule="auto"/>
              <w:jc w:val="center"/>
              <w:rPr>
                <w:rFonts w:ascii="Times New Roman" w:eastAsia="Times New Roman" w:hAnsi="Times New Roman" w:cs="Times New Roman"/>
                <w:color w:val="000000"/>
                <w:sz w:val="20"/>
                <w:szCs w:val="20"/>
                <w:lang w:eastAsia="ru-RU"/>
              </w:rPr>
            </w:pPr>
            <w:r w:rsidRPr="00E97930">
              <w:rPr>
                <w:rFonts w:ascii="Times New Roman" w:eastAsia="Times New Roman" w:hAnsi="Times New Roman" w:cs="Times New Roman"/>
                <w:color w:val="000000"/>
                <w:sz w:val="20"/>
                <w:szCs w:val="20"/>
                <w:lang w:eastAsia="ru-RU"/>
              </w:rPr>
              <w:t>1</w:t>
            </w:r>
          </w:p>
        </w:tc>
        <w:tc>
          <w:tcPr>
            <w:tcW w:w="1523" w:type="dxa"/>
            <w:tcBorders>
              <w:top w:val="nil"/>
              <w:left w:val="nil"/>
              <w:bottom w:val="single" w:sz="4" w:space="0" w:color="auto"/>
              <w:right w:val="single" w:sz="4" w:space="0" w:color="auto"/>
            </w:tcBorders>
            <w:noWrap/>
            <w:vAlign w:val="center"/>
          </w:tcPr>
          <w:p w14:paraId="37853FA5" w14:textId="0A0C84A6" w:rsidR="00E97930" w:rsidRPr="00E97930" w:rsidRDefault="00E97930" w:rsidP="00E97930">
            <w:pPr>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1416" w:type="dxa"/>
            <w:tcBorders>
              <w:top w:val="nil"/>
              <w:left w:val="nil"/>
              <w:bottom w:val="single" w:sz="4" w:space="0" w:color="auto"/>
              <w:right w:val="single" w:sz="4" w:space="0" w:color="auto"/>
            </w:tcBorders>
            <w:vAlign w:val="center"/>
          </w:tcPr>
          <w:p w14:paraId="7398241D" w14:textId="1D49981E" w:rsidR="00E97930" w:rsidRPr="00E97930" w:rsidRDefault="00E97930" w:rsidP="00E97930">
            <w:pPr>
              <w:suppressAutoHyphens w:val="0"/>
              <w:spacing w:after="0" w:line="240" w:lineRule="auto"/>
              <w:jc w:val="center"/>
              <w:rPr>
                <w:rFonts w:ascii="Times New Roman" w:eastAsia="Times New Roman" w:hAnsi="Times New Roman" w:cs="Times New Roman"/>
                <w:color w:val="000000"/>
                <w:sz w:val="20"/>
                <w:szCs w:val="20"/>
                <w:lang w:eastAsia="ru-RU"/>
              </w:rPr>
            </w:pPr>
          </w:p>
        </w:tc>
      </w:tr>
    </w:tbl>
    <w:p w14:paraId="54C608EB" w14:textId="77777777" w:rsidR="009F439A" w:rsidRDefault="009F439A">
      <w:pPr>
        <w:spacing w:after="0" w:line="240" w:lineRule="auto"/>
        <w:ind w:firstLine="567"/>
        <w:jc w:val="both"/>
        <w:rPr>
          <w:rFonts w:ascii="Times New Roman" w:hAnsi="Times New Roman" w:cs="Times New Roman"/>
          <w:b/>
        </w:rPr>
      </w:pPr>
    </w:p>
    <w:p w14:paraId="4C511070" w14:textId="44C30E68" w:rsidR="009F439A" w:rsidRDefault="009D0BB5">
      <w:pPr>
        <w:spacing w:after="0" w:line="240" w:lineRule="auto"/>
        <w:rPr>
          <w:rFonts w:ascii="Times New Roman" w:hAnsi="Times New Roman" w:cs="Times New Roman"/>
          <w:b/>
        </w:rPr>
      </w:pPr>
      <w:r>
        <w:rPr>
          <w:rFonts w:ascii="Times New Roman" w:hAnsi="Times New Roman" w:cs="Times New Roman"/>
          <w:b/>
        </w:rPr>
        <w:t xml:space="preserve">Итого </w:t>
      </w:r>
    </w:p>
    <w:p w14:paraId="65AB48BD" w14:textId="77777777" w:rsidR="00173F70" w:rsidRDefault="00173F70">
      <w:pPr>
        <w:spacing w:after="0" w:line="240" w:lineRule="auto"/>
        <w:jc w:val="center"/>
        <w:rPr>
          <w:rFonts w:ascii="Times New Roman" w:hAnsi="Times New Roman" w:cs="Times New Roman"/>
          <w:b/>
        </w:rPr>
      </w:pPr>
    </w:p>
    <w:p w14:paraId="5ADA46BC" w14:textId="77777777" w:rsidR="005C75A4" w:rsidRDefault="005C75A4">
      <w:pPr>
        <w:spacing w:after="0" w:line="240" w:lineRule="auto"/>
        <w:jc w:val="center"/>
        <w:rPr>
          <w:rFonts w:ascii="Times New Roman" w:hAnsi="Times New Roman" w:cs="Times New Roman"/>
          <w:b/>
        </w:rPr>
      </w:pPr>
    </w:p>
    <w:p w14:paraId="48AF2910" w14:textId="77777777" w:rsidR="005C75A4" w:rsidRDefault="005C75A4">
      <w:pPr>
        <w:spacing w:after="0" w:line="240" w:lineRule="auto"/>
        <w:jc w:val="center"/>
        <w:rPr>
          <w:rFonts w:ascii="Times New Roman" w:hAnsi="Times New Roman" w:cs="Times New Roman"/>
          <w:b/>
        </w:rPr>
      </w:pPr>
    </w:p>
    <w:p w14:paraId="2CD8E337" w14:textId="77777777" w:rsidR="005C75A4" w:rsidRDefault="005C75A4">
      <w:pPr>
        <w:spacing w:after="0" w:line="240" w:lineRule="auto"/>
        <w:jc w:val="center"/>
        <w:rPr>
          <w:rFonts w:ascii="Times New Roman" w:hAnsi="Times New Roman" w:cs="Times New Roman"/>
          <w:b/>
        </w:rPr>
      </w:pPr>
    </w:p>
    <w:p w14:paraId="4415CE80" w14:textId="77777777" w:rsidR="005C75A4" w:rsidRDefault="005C75A4">
      <w:pPr>
        <w:spacing w:after="0" w:line="240" w:lineRule="auto"/>
        <w:jc w:val="center"/>
        <w:rPr>
          <w:rFonts w:ascii="Times New Roman" w:hAnsi="Times New Roman" w:cs="Times New Roman"/>
          <w:b/>
        </w:rPr>
      </w:pPr>
    </w:p>
    <w:p w14:paraId="78DF0D3B" w14:textId="77777777" w:rsidR="005C75A4" w:rsidRDefault="005C75A4">
      <w:pPr>
        <w:spacing w:after="0" w:line="240" w:lineRule="auto"/>
        <w:jc w:val="center"/>
        <w:rPr>
          <w:rFonts w:ascii="Times New Roman" w:hAnsi="Times New Roman" w:cs="Times New Roman"/>
          <w:b/>
        </w:rPr>
      </w:pPr>
    </w:p>
    <w:p w14:paraId="72EA1ABA" w14:textId="77777777" w:rsidR="005C75A4" w:rsidRDefault="005C75A4">
      <w:pPr>
        <w:spacing w:after="0" w:line="240" w:lineRule="auto"/>
        <w:jc w:val="center"/>
        <w:rPr>
          <w:rFonts w:ascii="Times New Roman" w:hAnsi="Times New Roman" w:cs="Times New Roman"/>
          <w:b/>
        </w:rPr>
      </w:pPr>
    </w:p>
    <w:p w14:paraId="7BB13231" w14:textId="77777777" w:rsidR="005C75A4" w:rsidRDefault="005C75A4">
      <w:pPr>
        <w:spacing w:after="0" w:line="240" w:lineRule="auto"/>
        <w:jc w:val="center"/>
        <w:rPr>
          <w:rFonts w:ascii="Times New Roman" w:hAnsi="Times New Roman" w:cs="Times New Roman"/>
          <w:b/>
        </w:rPr>
      </w:pPr>
    </w:p>
    <w:p w14:paraId="3534CA8E" w14:textId="77777777" w:rsidR="005C75A4" w:rsidRDefault="005C75A4">
      <w:pPr>
        <w:spacing w:after="0" w:line="240" w:lineRule="auto"/>
        <w:jc w:val="center"/>
        <w:rPr>
          <w:rFonts w:ascii="Times New Roman" w:hAnsi="Times New Roman" w:cs="Times New Roman"/>
          <w:b/>
        </w:rPr>
      </w:pPr>
    </w:p>
    <w:p w14:paraId="7D11DD5C" w14:textId="77777777" w:rsidR="005C75A4" w:rsidRDefault="005C75A4">
      <w:pPr>
        <w:spacing w:after="0" w:line="240" w:lineRule="auto"/>
        <w:jc w:val="center"/>
        <w:rPr>
          <w:rFonts w:ascii="Times New Roman" w:hAnsi="Times New Roman" w:cs="Times New Roman"/>
          <w:b/>
        </w:rPr>
      </w:pPr>
    </w:p>
    <w:p w14:paraId="35412626" w14:textId="77777777" w:rsidR="005C75A4" w:rsidRDefault="005C75A4">
      <w:pPr>
        <w:spacing w:after="0" w:line="240" w:lineRule="auto"/>
        <w:jc w:val="center"/>
        <w:rPr>
          <w:rFonts w:ascii="Times New Roman" w:hAnsi="Times New Roman" w:cs="Times New Roman"/>
          <w:b/>
        </w:rPr>
      </w:pPr>
    </w:p>
    <w:p w14:paraId="74AA8142" w14:textId="77777777" w:rsidR="005C75A4" w:rsidRDefault="005C75A4">
      <w:pPr>
        <w:spacing w:after="0" w:line="240" w:lineRule="auto"/>
        <w:jc w:val="center"/>
        <w:rPr>
          <w:rFonts w:ascii="Times New Roman" w:hAnsi="Times New Roman" w:cs="Times New Roman"/>
          <w:b/>
        </w:rPr>
      </w:pPr>
    </w:p>
    <w:p w14:paraId="0F9E52D0" w14:textId="77777777" w:rsidR="005C75A4" w:rsidRDefault="005C75A4">
      <w:pPr>
        <w:spacing w:after="0" w:line="240" w:lineRule="auto"/>
        <w:jc w:val="center"/>
        <w:rPr>
          <w:rFonts w:ascii="Times New Roman" w:hAnsi="Times New Roman" w:cs="Times New Roman"/>
          <w:b/>
        </w:rPr>
      </w:pPr>
    </w:p>
    <w:p w14:paraId="5177D03A" w14:textId="77777777" w:rsidR="005C75A4" w:rsidRDefault="005C75A4">
      <w:pPr>
        <w:spacing w:after="0" w:line="240" w:lineRule="auto"/>
        <w:jc w:val="center"/>
        <w:rPr>
          <w:rFonts w:ascii="Times New Roman" w:hAnsi="Times New Roman" w:cs="Times New Roman"/>
          <w:b/>
        </w:rPr>
      </w:pPr>
    </w:p>
    <w:p w14:paraId="3FC81253" w14:textId="77777777" w:rsidR="005C75A4" w:rsidRDefault="005C75A4">
      <w:pPr>
        <w:spacing w:after="0" w:line="240" w:lineRule="auto"/>
        <w:jc w:val="center"/>
        <w:rPr>
          <w:rFonts w:ascii="Times New Roman" w:hAnsi="Times New Roman" w:cs="Times New Roman"/>
          <w:b/>
        </w:rPr>
      </w:pPr>
    </w:p>
    <w:p w14:paraId="6D6FF3BC" w14:textId="77777777" w:rsidR="005C75A4" w:rsidRDefault="005C75A4">
      <w:pPr>
        <w:spacing w:after="0" w:line="240" w:lineRule="auto"/>
        <w:jc w:val="center"/>
        <w:rPr>
          <w:rFonts w:ascii="Times New Roman" w:hAnsi="Times New Roman" w:cs="Times New Roman"/>
          <w:b/>
        </w:rPr>
      </w:pPr>
    </w:p>
    <w:p w14:paraId="7251F0A1" w14:textId="77777777" w:rsidR="005C75A4" w:rsidRDefault="005C75A4">
      <w:pPr>
        <w:spacing w:after="0" w:line="240" w:lineRule="auto"/>
        <w:jc w:val="center"/>
        <w:rPr>
          <w:rFonts w:ascii="Times New Roman" w:hAnsi="Times New Roman" w:cs="Times New Roman"/>
          <w:b/>
        </w:rPr>
      </w:pPr>
    </w:p>
    <w:p w14:paraId="169694C9" w14:textId="77777777" w:rsidR="00173F70" w:rsidRDefault="00173F70">
      <w:pPr>
        <w:spacing w:after="0" w:line="240" w:lineRule="auto"/>
        <w:jc w:val="center"/>
        <w:rPr>
          <w:rFonts w:ascii="Times New Roman" w:hAnsi="Times New Roman" w:cs="Times New Roman"/>
          <w:b/>
        </w:rPr>
      </w:pPr>
    </w:p>
    <w:p w14:paraId="29890A1A" w14:textId="77777777" w:rsidR="00173F70" w:rsidRDefault="00173F70">
      <w:pPr>
        <w:spacing w:after="0" w:line="240" w:lineRule="auto"/>
        <w:jc w:val="center"/>
        <w:rPr>
          <w:rFonts w:ascii="Times New Roman" w:hAnsi="Times New Roman" w:cs="Times New Roman"/>
          <w:b/>
        </w:rPr>
      </w:pPr>
    </w:p>
    <w:p w14:paraId="29379993" w14:textId="77777777" w:rsidR="00173F70" w:rsidRDefault="00173F70">
      <w:pPr>
        <w:spacing w:after="0" w:line="240" w:lineRule="auto"/>
        <w:jc w:val="center"/>
        <w:rPr>
          <w:rFonts w:ascii="Times New Roman" w:hAnsi="Times New Roman" w:cs="Times New Roman"/>
          <w:b/>
        </w:rPr>
      </w:pPr>
    </w:p>
    <w:p w14:paraId="333440AA" w14:textId="77777777" w:rsidR="00173F70" w:rsidRDefault="00173F70">
      <w:pPr>
        <w:spacing w:after="0" w:line="240" w:lineRule="auto"/>
        <w:jc w:val="center"/>
        <w:rPr>
          <w:rFonts w:ascii="Times New Roman" w:hAnsi="Times New Roman" w:cs="Times New Roman"/>
          <w:b/>
        </w:rPr>
      </w:pPr>
    </w:p>
    <w:p w14:paraId="2BF950AD" w14:textId="77777777" w:rsidR="00173F70" w:rsidRDefault="00173F70">
      <w:pPr>
        <w:spacing w:after="0" w:line="240" w:lineRule="auto"/>
        <w:jc w:val="center"/>
        <w:rPr>
          <w:rFonts w:ascii="Times New Roman" w:hAnsi="Times New Roman" w:cs="Times New Roman"/>
          <w:b/>
        </w:rPr>
      </w:pPr>
    </w:p>
    <w:p w14:paraId="7BFEA2D2" w14:textId="77777777" w:rsidR="00173F70" w:rsidRDefault="00173F70">
      <w:pPr>
        <w:spacing w:after="0" w:line="240" w:lineRule="auto"/>
        <w:jc w:val="center"/>
        <w:rPr>
          <w:rFonts w:ascii="Times New Roman" w:hAnsi="Times New Roman" w:cs="Times New Roman"/>
          <w:b/>
        </w:rPr>
      </w:pPr>
    </w:p>
    <w:p w14:paraId="0AC26011" w14:textId="77777777" w:rsidR="00590545" w:rsidRDefault="00590545" w:rsidP="00816221">
      <w:pPr>
        <w:spacing w:after="0" w:line="240" w:lineRule="auto"/>
        <w:rPr>
          <w:rFonts w:ascii="Times New Roman" w:hAnsi="Times New Roman" w:cs="Times New Roman"/>
          <w:b/>
        </w:rPr>
      </w:pPr>
    </w:p>
    <w:p w14:paraId="475BD1C5" w14:textId="7FC4CB93" w:rsidR="00590545" w:rsidRDefault="00590545">
      <w:pPr>
        <w:spacing w:after="0" w:line="240" w:lineRule="auto"/>
        <w:jc w:val="center"/>
        <w:rPr>
          <w:rFonts w:ascii="Times New Roman" w:hAnsi="Times New Roman" w:cs="Times New Roman"/>
          <w:b/>
        </w:rPr>
      </w:pPr>
    </w:p>
    <w:p w14:paraId="3BC2B9DE" w14:textId="3861500B" w:rsidR="009D0BB5" w:rsidRDefault="009D0BB5">
      <w:pPr>
        <w:spacing w:after="0" w:line="240" w:lineRule="auto"/>
        <w:jc w:val="center"/>
        <w:rPr>
          <w:rFonts w:ascii="Times New Roman" w:hAnsi="Times New Roman" w:cs="Times New Roman"/>
          <w:b/>
        </w:rPr>
      </w:pPr>
    </w:p>
    <w:p w14:paraId="08487A09" w14:textId="5F7E5C0C" w:rsidR="009D0BB5" w:rsidRDefault="009D0BB5">
      <w:pPr>
        <w:spacing w:after="0" w:line="240" w:lineRule="auto"/>
        <w:jc w:val="center"/>
        <w:rPr>
          <w:rFonts w:ascii="Times New Roman" w:hAnsi="Times New Roman" w:cs="Times New Roman"/>
          <w:b/>
        </w:rPr>
      </w:pPr>
    </w:p>
    <w:p w14:paraId="0D9E1BB8" w14:textId="77777777" w:rsidR="009D0BB5" w:rsidRDefault="009D0BB5">
      <w:pPr>
        <w:spacing w:after="0" w:line="240" w:lineRule="auto"/>
        <w:jc w:val="center"/>
        <w:rPr>
          <w:rFonts w:ascii="Times New Roman" w:hAnsi="Times New Roman" w:cs="Times New Roman"/>
          <w:b/>
        </w:rPr>
      </w:pPr>
    </w:p>
    <w:p w14:paraId="033880DF" w14:textId="430BE164" w:rsidR="00590545" w:rsidRDefault="00590545">
      <w:pPr>
        <w:spacing w:after="0" w:line="240" w:lineRule="auto"/>
        <w:jc w:val="center"/>
        <w:rPr>
          <w:rFonts w:ascii="Times New Roman" w:hAnsi="Times New Roman" w:cs="Times New Roman"/>
          <w:b/>
        </w:rPr>
      </w:pPr>
    </w:p>
    <w:p w14:paraId="39D284B5" w14:textId="5C39E340" w:rsidR="00816221" w:rsidRDefault="00816221">
      <w:pPr>
        <w:spacing w:after="0" w:line="240" w:lineRule="auto"/>
        <w:jc w:val="center"/>
        <w:rPr>
          <w:rFonts w:ascii="Times New Roman" w:hAnsi="Times New Roman" w:cs="Times New Roman"/>
          <w:b/>
        </w:rPr>
      </w:pPr>
    </w:p>
    <w:p w14:paraId="33D003BD" w14:textId="77777777" w:rsidR="00816221" w:rsidRDefault="00816221">
      <w:pPr>
        <w:spacing w:after="0" w:line="240" w:lineRule="auto"/>
        <w:jc w:val="center"/>
        <w:rPr>
          <w:rFonts w:ascii="Times New Roman" w:hAnsi="Times New Roman" w:cs="Times New Roman"/>
          <w:b/>
        </w:rPr>
      </w:pPr>
    </w:p>
    <w:p w14:paraId="10453DB1" w14:textId="77777777" w:rsidR="00590545" w:rsidRDefault="00590545">
      <w:pPr>
        <w:spacing w:after="0" w:line="240" w:lineRule="auto"/>
        <w:jc w:val="center"/>
        <w:rPr>
          <w:rFonts w:ascii="Times New Roman" w:hAnsi="Times New Roman" w:cs="Times New Roman"/>
          <w:b/>
        </w:rPr>
      </w:pPr>
    </w:p>
    <w:p w14:paraId="60F5076B" w14:textId="77777777" w:rsidR="009C3D4F" w:rsidRDefault="009C3D4F">
      <w:pPr>
        <w:spacing w:after="0" w:line="240" w:lineRule="auto"/>
        <w:jc w:val="center"/>
        <w:rPr>
          <w:rFonts w:ascii="Times New Roman" w:hAnsi="Times New Roman" w:cs="Times New Roman"/>
          <w:b/>
        </w:rPr>
      </w:pPr>
    </w:p>
    <w:p w14:paraId="00EA4C53" w14:textId="77777777" w:rsidR="009C3D4F" w:rsidRDefault="009C3D4F">
      <w:pPr>
        <w:spacing w:after="0" w:line="240" w:lineRule="auto"/>
        <w:jc w:val="center"/>
        <w:rPr>
          <w:rFonts w:ascii="Times New Roman" w:hAnsi="Times New Roman" w:cs="Times New Roman"/>
          <w:b/>
        </w:rPr>
      </w:pPr>
    </w:p>
    <w:p w14:paraId="076BB290" w14:textId="77777777" w:rsidR="009F439A" w:rsidRPr="008A00D6" w:rsidRDefault="009F439A">
      <w:pPr>
        <w:spacing w:after="0" w:line="240" w:lineRule="auto"/>
        <w:rPr>
          <w:rFonts w:ascii="Times New Roman" w:hAnsi="Times New Roman" w:cs="Times New Roman"/>
          <w:b/>
          <w:sz w:val="24"/>
          <w:szCs w:val="24"/>
        </w:rPr>
      </w:pPr>
    </w:p>
    <w:p w14:paraId="49ADF77C" w14:textId="77777777" w:rsidR="009F439A" w:rsidRPr="008A00D6" w:rsidRDefault="00453547">
      <w:pPr>
        <w:spacing w:after="0" w:line="240" w:lineRule="auto"/>
        <w:jc w:val="right"/>
        <w:rPr>
          <w:rFonts w:ascii="Times New Roman" w:hAnsi="Times New Roman" w:cs="Times New Roman"/>
          <w:bCs/>
          <w:sz w:val="24"/>
          <w:szCs w:val="24"/>
        </w:rPr>
      </w:pPr>
      <w:r w:rsidRPr="008A00D6">
        <w:rPr>
          <w:rFonts w:ascii="Times New Roman" w:hAnsi="Times New Roman" w:cs="Times New Roman"/>
          <w:bCs/>
          <w:sz w:val="24"/>
          <w:szCs w:val="24"/>
        </w:rPr>
        <w:t>Приложение №2</w:t>
      </w:r>
    </w:p>
    <w:p w14:paraId="31FC1A3A" w14:textId="18008BE4" w:rsidR="009F439A" w:rsidRPr="008A00D6" w:rsidRDefault="00453547">
      <w:pPr>
        <w:tabs>
          <w:tab w:val="left" w:pos="2016"/>
          <w:tab w:val="left" w:pos="2127"/>
          <w:tab w:val="left" w:pos="2304"/>
          <w:tab w:val="left" w:pos="2736"/>
          <w:tab w:val="left" w:pos="2880"/>
          <w:tab w:val="left" w:pos="3168"/>
          <w:tab w:val="left" w:pos="3456"/>
          <w:tab w:val="left" w:pos="4320"/>
        </w:tabs>
        <w:spacing w:after="0" w:line="240" w:lineRule="auto"/>
        <w:jc w:val="right"/>
        <w:rPr>
          <w:rFonts w:ascii="Times New Roman" w:hAnsi="Times New Roman" w:cs="Times New Roman"/>
          <w:bCs/>
          <w:sz w:val="24"/>
          <w:szCs w:val="24"/>
          <w:lang w:eastAsia="ru-RU"/>
        </w:rPr>
      </w:pPr>
      <w:r w:rsidRPr="008A00D6">
        <w:rPr>
          <w:rFonts w:ascii="Times New Roman" w:hAnsi="Times New Roman" w:cs="Times New Roman"/>
          <w:bCs/>
          <w:sz w:val="24"/>
          <w:szCs w:val="24"/>
        </w:rPr>
        <w:lastRenderedPageBreak/>
        <w:t xml:space="preserve">к </w:t>
      </w:r>
      <w:r w:rsidRPr="008A00D6">
        <w:rPr>
          <w:rFonts w:ascii="Times New Roman" w:hAnsi="Times New Roman" w:cs="Times New Roman"/>
          <w:bCs/>
          <w:sz w:val="24"/>
          <w:szCs w:val="24"/>
          <w:lang w:eastAsia="ru-RU"/>
        </w:rPr>
        <w:t>Договору №</w:t>
      </w:r>
      <w:r w:rsidR="00173F70" w:rsidRPr="008A00D6">
        <w:rPr>
          <w:rFonts w:ascii="Times New Roman" w:hAnsi="Times New Roman" w:cs="Times New Roman"/>
          <w:bCs/>
          <w:sz w:val="24"/>
          <w:szCs w:val="24"/>
        </w:rPr>
        <w:t xml:space="preserve"> </w:t>
      </w:r>
      <w:r w:rsidR="009C3D4F">
        <w:rPr>
          <w:rFonts w:ascii="Times New Roman" w:hAnsi="Times New Roman" w:cs="Times New Roman"/>
          <w:bCs/>
          <w:sz w:val="24"/>
          <w:szCs w:val="24"/>
        </w:rPr>
        <w:t>________________</w:t>
      </w:r>
    </w:p>
    <w:p w14:paraId="2F86F62B" w14:textId="5ECA5862" w:rsidR="009F439A" w:rsidRPr="008A00D6" w:rsidRDefault="00453547">
      <w:pPr>
        <w:tabs>
          <w:tab w:val="left" w:pos="2016"/>
          <w:tab w:val="left" w:pos="2127"/>
          <w:tab w:val="left" w:pos="2304"/>
          <w:tab w:val="left" w:pos="2736"/>
          <w:tab w:val="left" w:pos="2880"/>
          <w:tab w:val="left" w:pos="3168"/>
          <w:tab w:val="left" w:pos="3456"/>
          <w:tab w:val="left" w:pos="4320"/>
        </w:tabs>
        <w:spacing w:after="0" w:line="240" w:lineRule="auto"/>
        <w:jc w:val="right"/>
        <w:rPr>
          <w:rFonts w:ascii="Times New Roman" w:hAnsi="Times New Roman" w:cs="Times New Roman"/>
          <w:b/>
          <w:sz w:val="24"/>
          <w:szCs w:val="24"/>
        </w:rPr>
      </w:pPr>
      <w:r w:rsidRPr="008A00D6">
        <w:rPr>
          <w:rFonts w:ascii="Times New Roman" w:hAnsi="Times New Roman" w:cs="Times New Roman"/>
          <w:bCs/>
          <w:sz w:val="24"/>
          <w:szCs w:val="24"/>
        </w:rPr>
        <w:t xml:space="preserve">от </w:t>
      </w:r>
      <w:proofErr w:type="gramStart"/>
      <w:r w:rsidRPr="008A00D6">
        <w:rPr>
          <w:rFonts w:ascii="Times New Roman" w:hAnsi="Times New Roman" w:cs="Times New Roman"/>
          <w:bCs/>
          <w:sz w:val="24"/>
          <w:szCs w:val="24"/>
          <w:lang w:eastAsia="ar-SA"/>
        </w:rPr>
        <w:t>«</w:t>
      </w:r>
      <w:r w:rsidR="00816221">
        <w:rPr>
          <w:rFonts w:ascii="Times New Roman" w:hAnsi="Times New Roman" w:cs="Times New Roman"/>
          <w:bCs/>
          <w:sz w:val="24"/>
          <w:szCs w:val="24"/>
          <w:lang w:eastAsia="ar-SA"/>
        </w:rPr>
        <w:t xml:space="preserve">  </w:t>
      </w:r>
      <w:proofErr w:type="gramEnd"/>
      <w:r w:rsidR="00816221">
        <w:rPr>
          <w:rFonts w:ascii="Times New Roman" w:hAnsi="Times New Roman" w:cs="Times New Roman"/>
          <w:bCs/>
          <w:sz w:val="24"/>
          <w:szCs w:val="24"/>
          <w:lang w:eastAsia="ar-SA"/>
        </w:rPr>
        <w:t xml:space="preserve">  </w:t>
      </w:r>
      <w:proofErr w:type="gramStart"/>
      <w:r w:rsidR="00816221">
        <w:rPr>
          <w:rFonts w:ascii="Times New Roman" w:hAnsi="Times New Roman" w:cs="Times New Roman"/>
          <w:bCs/>
          <w:sz w:val="24"/>
          <w:szCs w:val="24"/>
          <w:lang w:eastAsia="ar-SA"/>
        </w:rPr>
        <w:t xml:space="preserve">  </w:t>
      </w:r>
      <w:r w:rsidRPr="008A00D6">
        <w:rPr>
          <w:rFonts w:ascii="Times New Roman" w:hAnsi="Times New Roman" w:cs="Times New Roman"/>
          <w:bCs/>
          <w:sz w:val="24"/>
          <w:szCs w:val="24"/>
          <w:lang w:eastAsia="ar-SA"/>
        </w:rPr>
        <w:t>»</w:t>
      </w:r>
      <w:proofErr w:type="gramEnd"/>
      <w:r w:rsidRPr="008A00D6">
        <w:rPr>
          <w:rFonts w:ascii="Times New Roman" w:hAnsi="Times New Roman" w:cs="Times New Roman"/>
          <w:bCs/>
          <w:sz w:val="24"/>
          <w:szCs w:val="24"/>
          <w:lang w:eastAsia="ru-RU"/>
        </w:rPr>
        <w:t xml:space="preserve"> </w:t>
      </w:r>
      <w:r w:rsidR="00816221">
        <w:rPr>
          <w:rFonts w:ascii="Times New Roman" w:hAnsi="Times New Roman" w:cs="Times New Roman"/>
          <w:bCs/>
          <w:sz w:val="24"/>
          <w:szCs w:val="24"/>
          <w:lang w:eastAsia="ru-RU"/>
        </w:rPr>
        <w:t xml:space="preserve">        </w:t>
      </w:r>
      <w:r w:rsidRPr="008A00D6">
        <w:rPr>
          <w:rFonts w:ascii="Times New Roman" w:hAnsi="Times New Roman" w:cs="Times New Roman"/>
          <w:bCs/>
          <w:sz w:val="24"/>
          <w:szCs w:val="24"/>
          <w:lang w:eastAsia="ru-RU"/>
        </w:rPr>
        <w:t>202</w:t>
      </w:r>
      <w:r w:rsidR="005C75A4" w:rsidRPr="008A00D6">
        <w:rPr>
          <w:rFonts w:ascii="Times New Roman" w:hAnsi="Times New Roman" w:cs="Times New Roman"/>
          <w:bCs/>
          <w:sz w:val="24"/>
          <w:szCs w:val="24"/>
          <w:lang w:eastAsia="ru-RU"/>
        </w:rPr>
        <w:t>6</w:t>
      </w:r>
      <w:r w:rsidRPr="008A00D6">
        <w:rPr>
          <w:rFonts w:ascii="Times New Roman" w:hAnsi="Times New Roman" w:cs="Times New Roman"/>
          <w:bCs/>
          <w:sz w:val="24"/>
          <w:szCs w:val="24"/>
          <w:lang w:eastAsia="ru-RU"/>
        </w:rPr>
        <w:t xml:space="preserve"> г.</w:t>
      </w:r>
    </w:p>
    <w:p w14:paraId="77EA6FA5" w14:textId="77777777" w:rsidR="00816221" w:rsidRDefault="00816221" w:rsidP="007E3114">
      <w:pPr>
        <w:spacing w:after="0" w:line="240" w:lineRule="auto"/>
        <w:jc w:val="center"/>
        <w:rPr>
          <w:rFonts w:ascii="Times New Roman" w:hAnsi="Times New Roman" w:cs="Times New Roman"/>
          <w:b/>
          <w:bCs/>
        </w:rPr>
      </w:pPr>
    </w:p>
    <w:p w14:paraId="19A70163" w14:textId="77777777" w:rsidR="00816221" w:rsidRDefault="00816221" w:rsidP="007E3114">
      <w:pPr>
        <w:spacing w:after="0" w:line="240" w:lineRule="auto"/>
        <w:jc w:val="center"/>
        <w:rPr>
          <w:rFonts w:ascii="Times New Roman" w:hAnsi="Times New Roman" w:cs="Times New Roman"/>
          <w:b/>
          <w:bCs/>
        </w:rPr>
      </w:pPr>
    </w:p>
    <w:p w14:paraId="36DC4F84" w14:textId="33CCC64D" w:rsidR="009F439A" w:rsidRDefault="007E3114" w:rsidP="007E3114">
      <w:pPr>
        <w:spacing w:after="0" w:line="240" w:lineRule="auto"/>
        <w:jc w:val="center"/>
        <w:rPr>
          <w:rFonts w:ascii="Times New Roman" w:hAnsi="Times New Roman" w:cs="Times New Roman"/>
          <w:b/>
          <w:bCs/>
        </w:rPr>
      </w:pPr>
      <w:r w:rsidRPr="007E3114">
        <w:rPr>
          <w:rFonts w:ascii="Times New Roman" w:hAnsi="Times New Roman" w:cs="Times New Roman"/>
          <w:b/>
          <w:bCs/>
        </w:rPr>
        <w:t>ТЕХНИЧЕСКОЕ ЗАДАНИЕ</w:t>
      </w:r>
    </w:p>
    <w:p w14:paraId="5AD08756" w14:textId="3CA7FC85" w:rsidR="009C3D4F" w:rsidRPr="009C3D4F" w:rsidRDefault="009C3D4F" w:rsidP="009C3D4F">
      <w:pPr>
        <w:spacing w:after="0" w:line="240" w:lineRule="auto"/>
        <w:ind w:right="849"/>
        <w:jc w:val="center"/>
        <w:rPr>
          <w:rFonts w:ascii="Times New Roman" w:eastAsia="Times New Roman" w:hAnsi="Times New Roman" w:cs="Times New Roman"/>
          <w:b/>
          <w:sz w:val="24"/>
          <w:szCs w:val="24"/>
          <w:lang w:eastAsia="ar-SA"/>
        </w:rPr>
      </w:pPr>
      <w:r w:rsidRPr="009C3D4F">
        <w:rPr>
          <w:rFonts w:ascii="Times New Roman" w:eastAsia="Times New Roman" w:hAnsi="Times New Roman" w:cs="Times New Roman"/>
          <w:b/>
          <w:sz w:val="24"/>
          <w:szCs w:val="24"/>
          <w:lang w:eastAsia="ar-SA"/>
        </w:rPr>
        <w:t>на оказание услуг по проведению периодической поверке средств измерения котельной ЛРКЦ "Юдино" - филиал ФГБУ "НМИЦ РК" Минздрава России</w:t>
      </w:r>
    </w:p>
    <w:p w14:paraId="295EA124" w14:textId="77777777" w:rsidR="009C3D4F" w:rsidRDefault="009C3D4F" w:rsidP="007E3114">
      <w:pPr>
        <w:spacing w:after="0" w:line="240" w:lineRule="auto"/>
        <w:jc w:val="center"/>
        <w:rPr>
          <w:rFonts w:ascii="Times New Roman" w:hAnsi="Times New Roman" w:cs="Times New Roman"/>
          <w:b/>
          <w:bCs/>
        </w:rPr>
      </w:pPr>
    </w:p>
    <w:p w14:paraId="307F9C22" w14:textId="138F57E8" w:rsidR="009C3D4F" w:rsidRPr="009C3D4F" w:rsidRDefault="009C3D4F" w:rsidP="009C3D4F">
      <w:pPr>
        <w:suppressAutoHyphens w:val="0"/>
        <w:spacing w:after="0" w:line="240" w:lineRule="auto"/>
        <w:ind w:firstLine="851"/>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b/>
          <w:sz w:val="24"/>
          <w:szCs w:val="24"/>
          <w:lang w:eastAsia="ru-RU"/>
        </w:rPr>
        <w:t xml:space="preserve">на проведение периодической поверки средств измерения  котельной </w:t>
      </w:r>
      <w:r w:rsidRPr="009C3D4F">
        <w:rPr>
          <w:rFonts w:ascii="Times New Roman" w:eastAsia="Times New Roman" w:hAnsi="Times New Roman" w:cs="Times New Roman"/>
          <w:sz w:val="24"/>
          <w:szCs w:val="24"/>
          <w:lang w:eastAsia="ru-RU"/>
        </w:rPr>
        <w:t>Лечебно-реабилитационного клинического центра «Юдино» - филиала ФГБУ «Национальный медицинский исследовательский центр реабилитации и курортологии» Минздрава России (ЛРКЦ «Юдино» - филиал ФГБУ «НМИЦ РК» в соответствии с требованиями Федерального закона от 26 июня 2008г. № 102-ФЗ «Об обеспечении единства измерений»; Приказа № 2510 от 31.07.2020г Минпромторга  России  , и  нормативно   технической  документации к процессу поверки.</w:t>
      </w:r>
    </w:p>
    <w:p w14:paraId="2A958AF0" w14:textId="77777777" w:rsidR="009C3D4F" w:rsidRPr="009C3D4F" w:rsidRDefault="009C3D4F" w:rsidP="009C3D4F">
      <w:pPr>
        <w:suppressAutoHyphens w:val="0"/>
        <w:spacing w:after="0" w:line="240" w:lineRule="auto"/>
        <w:ind w:firstLine="851"/>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 xml:space="preserve">Демонтаж средств измерения на поверку и установка на штатные места после поверки производится силами и средствами Исполнителя по адресу нахождения Заказчика: Московская область, Одинцовский </w:t>
      </w:r>
      <w:proofErr w:type="spellStart"/>
      <w:r w:rsidRPr="009C3D4F">
        <w:rPr>
          <w:rFonts w:ascii="Times New Roman" w:eastAsia="Times New Roman" w:hAnsi="Times New Roman" w:cs="Times New Roman"/>
          <w:sz w:val="24"/>
          <w:szCs w:val="24"/>
          <w:lang w:eastAsia="ru-RU"/>
        </w:rPr>
        <w:t>г.о</w:t>
      </w:r>
      <w:proofErr w:type="spellEnd"/>
      <w:r w:rsidRPr="009C3D4F">
        <w:rPr>
          <w:rFonts w:ascii="Times New Roman" w:eastAsia="Times New Roman" w:hAnsi="Times New Roman" w:cs="Times New Roman"/>
          <w:sz w:val="24"/>
          <w:szCs w:val="24"/>
          <w:lang w:eastAsia="ru-RU"/>
        </w:rPr>
        <w:t>., с. Юдино, ул. Красная, 23.</w:t>
      </w:r>
    </w:p>
    <w:p w14:paraId="45FFD0B6" w14:textId="77777777" w:rsidR="009C3D4F" w:rsidRPr="009C3D4F" w:rsidRDefault="009C3D4F" w:rsidP="009C3D4F">
      <w:pPr>
        <w:suppressAutoHyphens w:val="0"/>
        <w:spacing w:after="0" w:line="240" w:lineRule="auto"/>
        <w:ind w:firstLine="851"/>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Исполнитель уведомляет за 5 (пять) дней о прибытии своих специалистов для снятия/установки средств измерения для согласования Заказчиком с организацией, осуществляющей контроль за расходом потребляемого газа (АО «Мособлгаз» «Запад»), даты отключения газа и снятия/установки пломб на СИ.</w:t>
      </w:r>
    </w:p>
    <w:p w14:paraId="01F6A073" w14:textId="77777777" w:rsidR="009C3D4F" w:rsidRPr="009C3D4F" w:rsidRDefault="009C3D4F" w:rsidP="009C3D4F">
      <w:pPr>
        <w:suppressAutoHyphens w:val="0"/>
        <w:spacing w:after="0" w:line="240" w:lineRule="auto"/>
        <w:ind w:firstLine="851"/>
        <w:jc w:val="both"/>
        <w:rPr>
          <w:rFonts w:ascii="Times New Roman" w:eastAsia="Times New Roman" w:hAnsi="Times New Roman" w:cs="Times New Roman"/>
          <w:sz w:val="24"/>
          <w:szCs w:val="24"/>
          <w:lang w:eastAsia="ru-RU"/>
        </w:rPr>
      </w:pPr>
    </w:p>
    <w:p w14:paraId="6D761672" w14:textId="77777777" w:rsidR="009C3D4F" w:rsidRPr="009C3D4F" w:rsidRDefault="009C3D4F" w:rsidP="009C3D4F">
      <w:pPr>
        <w:suppressAutoHyphens w:val="0"/>
        <w:spacing w:after="0" w:line="240" w:lineRule="auto"/>
        <w:ind w:firstLine="851"/>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Перечень средств измерения и предоставляемых услуг:</w:t>
      </w:r>
    </w:p>
    <w:p w14:paraId="6647F5DF" w14:textId="77777777" w:rsidR="009C3D4F" w:rsidRPr="009C3D4F" w:rsidRDefault="009C3D4F" w:rsidP="009C3D4F">
      <w:pPr>
        <w:suppressAutoHyphens w:val="0"/>
        <w:spacing w:after="0" w:line="240" w:lineRule="auto"/>
        <w:ind w:left="1211"/>
        <w:contextualSpacing/>
        <w:jc w:val="both"/>
        <w:rPr>
          <w:rFonts w:ascii="Times New Roman" w:eastAsia="Times New Roman" w:hAnsi="Times New Roman" w:cs="Times New Roman"/>
          <w:b/>
          <w:sz w:val="24"/>
          <w:szCs w:val="24"/>
          <w:lang w:eastAsia="ru-RU"/>
        </w:rPr>
      </w:pPr>
    </w:p>
    <w:tbl>
      <w:tblPr>
        <w:tblW w:w="9810" w:type="dxa"/>
        <w:tblInd w:w="108" w:type="dxa"/>
        <w:tblLook w:val="04A0" w:firstRow="1" w:lastRow="0" w:firstColumn="1" w:lastColumn="0" w:noHBand="0" w:noVBand="1"/>
      </w:tblPr>
      <w:tblGrid>
        <w:gridCol w:w="773"/>
        <w:gridCol w:w="7478"/>
        <w:gridCol w:w="1559"/>
      </w:tblGrid>
      <w:tr w:rsidR="009C3D4F" w:rsidRPr="009C3D4F" w14:paraId="643365A6" w14:textId="77777777" w:rsidTr="009C3D4F">
        <w:trPr>
          <w:trHeight w:val="276"/>
        </w:trPr>
        <w:tc>
          <w:tcPr>
            <w:tcW w:w="773" w:type="dxa"/>
            <w:vMerge w:val="restart"/>
            <w:tcBorders>
              <w:top w:val="single" w:sz="4" w:space="0" w:color="auto"/>
              <w:left w:val="single" w:sz="4" w:space="0" w:color="auto"/>
              <w:bottom w:val="single" w:sz="4" w:space="0" w:color="auto"/>
              <w:right w:val="nil"/>
            </w:tcBorders>
            <w:noWrap/>
            <w:vAlign w:val="center"/>
          </w:tcPr>
          <w:p w14:paraId="71B0507D" w14:textId="77777777" w:rsidR="009C3D4F" w:rsidRPr="009C3D4F" w:rsidRDefault="009C3D4F" w:rsidP="009C3D4F">
            <w:pPr>
              <w:suppressAutoHyphens w:val="0"/>
              <w:spacing w:after="0" w:line="240" w:lineRule="auto"/>
              <w:jc w:val="center"/>
              <w:rPr>
                <w:rFonts w:ascii="Times New Roman" w:eastAsia="Times New Roman" w:hAnsi="Times New Roman" w:cs="Times New Roman"/>
                <w:b/>
                <w:bCs/>
                <w:sz w:val="24"/>
                <w:szCs w:val="24"/>
                <w:lang w:eastAsia="ru-RU"/>
              </w:rPr>
            </w:pPr>
            <w:r w:rsidRPr="009C3D4F">
              <w:rPr>
                <w:rFonts w:ascii="Times New Roman" w:eastAsia="Times New Roman" w:hAnsi="Times New Roman" w:cs="Times New Roman"/>
                <w:b/>
                <w:bCs/>
                <w:sz w:val="24"/>
                <w:szCs w:val="24"/>
                <w:lang w:eastAsia="ru-RU"/>
              </w:rPr>
              <w:t>№№</w:t>
            </w:r>
          </w:p>
        </w:tc>
        <w:tc>
          <w:tcPr>
            <w:tcW w:w="7478" w:type="dxa"/>
            <w:vMerge w:val="restart"/>
            <w:tcBorders>
              <w:top w:val="single" w:sz="4" w:space="0" w:color="auto"/>
              <w:left w:val="single" w:sz="4" w:space="0" w:color="auto"/>
              <w:bottom w:val="single" w:sz="4" w:space="0" w:color="auto"/>
              <w:right w:val="nil"/>
            </w:tcBorders>
            <w:noWrap/>
            <w:vAlign w:val="center"/>
          </w:tcPr>
          <w:p w14:paraId="140CBB82" w14:textId="77777777" w:rsidR="009C3D4F" w:rsidRPr="009C3D4F" w:rsidRDefault="009C3D4F" w:rsidP="009C3D4F">
            <w:pPr>
              <w:suppressAutoHyphens w:val="0"/>
              <w:spacing w:after="0" w:line="240" w:lineRule="auto"/>
              <w:jc w:val="center"/>
              <w:rPr>
                <w:rFonts w:ascii="Times New Roman" w:eastAsia="Times New Roman" w:hAnsi="Times New Roman" w:cs="Times New Roman"/>
                <w:b/>
                <w:bCs/>
                <w:sz w:val="24"/>
                <w:szCs w:val="24"/>
                <w:lang w:eastAsia="ru-RU"/>
              </w:rPr>
            </w:pPr>
            <w:r w:rsidRPr="009C3D4F">
              <w:rPr>
                <w:rFonts w:ascii="Times New Roman" w:eastAsia="Times New Roman" w:hAnsi="Times New Roman" w:cs="Times New Roman"/>
                <w:b/>
                <w:bCs/>
                <w:sz w:val="24"/>
                <w:szCs w:val="24"/>
                <w:lang w:eastAsia="ru-RU"/>
              </w:rPr>
              <w:t>Товар (работы, услуги)</w:t>
            </w:r>
          </w:p>
        </w:tc>
        <w:tc>
          <w:tcPr>
            <w:tcW w:w="1559" w:type="dxa"/>
            <w:vMerge w:val="restart"/>
            <w:tcBorders>
              <w:top w:val="single" w:sz="4" w:space="0" w:color="auto"/>
              <w:left w:val="single" w:sz="4" w:space="0" w:color="auto"/>
              <w:bottom w:val="single" w:sz="4" w:space="0" w:color="auto"/>
              <w:right w:val="nil"/>
            </w:tcBorders>
            <w:noWrap/>
            <w:vAlign w:val="center"/>
          </w:tcPr>
          <w:p w14:paraId="47821383" w14:textId="77777777" w:rsidR="009C3D4F" w:rsidRPr="009C3D4F" w:rsidRDefault="009C3D4F" w:rsidP="009C3D4F">
            <w:pPr>
              <w:suppressAutoHyphens w:val="0"/>
              <w:spacing w:after="0" w:line="240" w:lineRule="auto"/>
              <w:jc w:val="center"/>
              <w:rPr>
                <w:rFonts w:ascii="Times New Roman" w:eastAsia="Times New Roman" w:hAnsi="Times New Roman" w:cs="Times New Roman"/>
                <w:b/>
                <w:bCs/>
                <w:sz w:val="24"/>
                <w:szCs w:val="24"/>
                <w:lang w:eastAsia="ru-RU"/>
              </w:rPr>
            </w:pPr>
            <w:r w:rsidRPr="009C3D4F">
              <w:rPr>
                <w:rFonts w:ascii="Times New Roman" w:eastAsia="Times New Roman" w:hAnsi="Times New Roman" w:cs="Times New Roman"/>
                <w:b/>
                <w:bCs/>
                <w:sz w:val="24"/>
                <w:szCs w:val="24"/>
                <w:lang w:eastAsia="ru-RU"/>
              </w:rPr>
              <w:t>Кол-во</w:t>
            </w:r>
          </w:p>
        </w:tc>
      </w:tr>
      <w:tr w:rsidR="009C3D4F" w:rsidRPr="009C3D4F" w14:paraId="0CA6195F" w14:textId="77777777" w:rsidTr="009C3D4F">
        <w:trPr>
          <w:trHeight w:val="300"/>
        </w:trPr>
        <w:tc>
          <w:tcPr>
            <w:tcW w:w="773" w:type="dxa"/>
            <w:vMerge/>
            <w:tcBorders>
              <w:top w:val="single" w:sz="4" w:space="0" w:color="auto"/>
              <w:left w:val="single" w:sz="4" w:space="0" w:color="auto"/>
              <w:bottom w:val="single" w:sz="4" w:space="0" w:color="auto"/>
              <w:right w:val="single" w:sz="4" w:space="0" w:color="auto"/>
            </w:tcBorders>
            <w:vAlign w:val="center"/>
          </w:tcPr>
          <w:p w14:paraId="22CF8213" w14:textId="77777777" w:rsidR="009C3D4F" w:rsidRPr="009C3D4F" w:rsidRDefault="009C3D4F" w:rsidP="009C3D4F">
            <w:pPr>
              <w:suppressAutoHyphens w:val="0"/>
              <w:spacing w:after="0" w:line="240" w:lineRule="auto"/>
              <w:rPr>
                <w:rFonts w:ascii="Times New Roman" w:eastAsia="Times New Roman" w:hAnsi="Times New Roman" w:cs="Times New Roman"/>
                <w:b/>
                <w:bCs/>
                <w:sz w:val="24"/>
                <w:szCs w:val="24"/>
                <w:lang w:eastAsia="ru-RU"/>
              </w:rPr>
            </w:pPr>
          </w:p>
        </w:tc>
        <w:tc>
          <w:tcPr>
            <w:tcW w:w="7478" w:type="dxa"/>
            <w:vMerge/>
            <w:tcBorders>
              <w:top w:val="single" w:sz="4" w:space="0" w:color="auto"/>
              <w:left w:val="single" w:sz="4" w:space="0" w:color="auto"/>
              <w:bottom w:val="single" w:sz="4" w:space="0" w:color="auto"/>
              <w:right w:val="single" w:sz="4" w:space="0" w:color="auto"/>
            </w:tcBorders>
            <w:vAlign w:val="center"/>
          </w:tcPr>
          <w:p w14:paraId="0DBDD48B" w14:textId="77777777" w:rsidR="009C3D4F" w:rsidRPr="009C3D4F" w:rsidRDefault="009C3D4F" w:rsidP="009C3D4F">
            <w:pPr>
              <w:suppressAutoHyphens w:val="0"/>
              <w:spacing w:after="0" w:line="240" w:lineRule="auto"/>
              <w:rPr>
                <w:rFonts w:ascii="Times New Roman" w:eastAsia="Times New Roman" w:hAnsi="Times New Roman" w:cs="Times New Roman"/>
                <w:b/>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68F9078" w14:textId="77777777" w:rsidR="009C3D4F" w:rsidRPr="009C3D4F" w:rsidRDefault="009C3D4F" w:rsidP="009C3D4F">
            <w:pPr>
              <w:suppressAutoHyphens w:val="0"/>
              <w:spacing w:after="0" w:line="240" w:lineRule="auto"/>
              <w:rPr>
                <w:rFonts w:ascii="Times New Roman" w:eastAsia="Times New Roman" w:hAnsi="Times New Roman" w:cs="Times New Roman"/>
                <w:b/>
                <w:bCs/>
                <w:sz w:val="24"/>
                <w:szCs w:val="24"/>
                <w:lang w:eastAsia="ru-RU"/>
              </w:rPr>
            </w:pPr>
          </w:p>
        </w:tc>
      </w:tr>
      <w:tr w:rsidR="009C3D4F" w:rsidRPr="009C3D4F" w14:paraId="5D8E3B9C" w14:textId="77777777" w:rsidTr="009C3D4F">
        <w:trPr>
          <w:trHeight w:val="225"/>
        </w:trPr>
        <w:tc>
          <w:tcPr>
            <w:tcW w:w="773" w:type="dxa"/>
            <w:tcBorders>
              <w:top w:val="single" w:sz="4" w:space="0" w:color="auto"/>
              <w:left w:val="single" w:sz="4" w:space="0" w:color="auto"/>
              <w:bottom w:val="single" w:sz="4" w:space="0" w:color="auto"/>
              <w:right w:val="single" w:sz="4" w:space="0" w:color="auto"/>
            </w:tcBorders>
            <w:noWrap/>
          </w:tcPr>
          <w:p w14:paraId="5B2819D1" w14:textId="77777777" w:rsidR="009C3D4F" w:rsidRPr="009C3D4F" w:rsidRDefault="009C3D4F" w:rsidP="009C3D4F">
            <w:pPr>
              <w:suppressAutoHyphens w:val="0"/>
              <w:spacing w:after="0" w:line="240" w:lineRule="auto"/>
              <w:jc w:val="center"/>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1</w:t>
            </w:r>
          </w:p>
        </w:tc>
        <w:tc>
          <w:tcPr>
            <w:tcW w:w="7478" w:type="dxa"/>
            <w:tcBorders>
              <w:top w:val="single" w:sz="4" w:space="0" w:color="auto"/>
              <w:left w:val="single" w:sz="4" w:space="0" w:color="auto"/>
              <w:bottom w:val="single" w:sz="4" w:space="0" w:color="auto"/>
              <w:right w:val="single" w:sz="4" w:space="0" w:color="auto"/>
            </w:tcBorders>
          </w:tcPr>
          <w:p w14:paraId="2C734BA2" w14:textId="7D2C0DBC" w:rsidR="009C3D4F" w:rsidRPr="009C3D4F" w:rsidRDefault="009C3D4F" w:rsidP="009C3D4F">
            <w:pPr>
              <w:suppressAutoHyphens w:val="0"/>
              <w:spacing w:after="0" w:line="240" w:lineRule="auto"/>
              <w:rPr>
                <w:rFonts w:ascii="Times New Roman" w:eastAsia="Times New Roman" w:hAnsi="Times New Roman" w:cs="Times New Roman"/>
                <w:sz w:val="24"/>
                <w:szCs w:val="24"/>
                <w:u w:val="single"/>
                <w:lang w:eastAsia="ru-RU"/>
              </w:rPr>
            </w:pPr>
            <w:r w:rsidRPr="009C3D4F">
              <w:rPr>
                <w:rFonts w:ascii="Times New Roman" w:eastAsia="Times New Roman" w:hAnsi="Times New Roman" w:cs="Times New Roman"/>
                <w:sz w:val="24"/>
                <w:szCs w:val="24"/>
                <w:lang w:eastAsia="ru-RU"/>
              </w:rPr>
              <w:t>- Снятие счетчика газа ТЕМП 160 ду-</w:t>
            </w:r>
            <w:proofErr w:type="gramStart"/>
            <w:r w:rsidRPr="009C3D4F">
              <w:rPr>
                <w:rFonts w:ascii="Times New Roman" w:eastAsia="Times New Roman" w:hAnsi="Times New Roman" w:cs="Times New Roman"/>
                <w:sz w:val="24"/>
                <w:szCs w:val="24"/>
                <w:lang w:eastAsia="ru-RU"/>
              </w:rPr>
              <w:t>100  и</w:t>
            </w:r>
            <w:proofErr w:type="gramEnd"/>
            <w:r w:rsidRPr="009C3D4F">
              <w:rPr>
                <w:rFonts w:ascii="Times New Roman" w:eastAsia="Times New Roman" w:hAnsi="Times New Roman" w:cs="Times New Roman"/>
                <w:sz w:val="24"/>
                <w:szCs w:val="24"/>
                <w:lang w:eastAsia="ru-RU"/>
              </w:rPr>
              <w:t xml:space="preserve"> установка </w:t>
            </w:r>
            <w:proofErr w:type="gramStart"/>
            <w:r w:rsidRPr="009C3D4F">
              <w:rPr>
                <w:rFonts w:ascii="Times New Roman" w:eastAsia="Times New Roman" w:hAnsi="Times New Roman" w:cs="Times New Roman"/>
                <w:sz w:val="24"/>
                <w:szCs w:val="24"/>
                <w:lang w:eastAsia="ru-RU"/>
              </w:rPr>
              <w:t>катушки  на</w:t>
            </w:r>
            <w:proofErr w:type="gramEnd"/>
            <w:r w:rsidRPr="009C3D4F">
              <w:rPr>
                <w:rFonts w:ascii="Times New Roman" w:eastAsia="Times New Roman" w:hAnsi="Times New Roman" w:cs="Times New Roman"/>
                <w:sz w:val="24"/>
                <w:szCs w:val="24"/>
                <w:lang w:eastAsia="ru-RU"/>
              </w:rPr>
              <w:t xml:space="preserve"> месте эксплуатации по адресу: </w:t>
            </w:r>
            <w:r w:rsidRPr="009C3D4F">
              <w:rPr>
                <w:rFonts w:ascii="Times New Roman" w:eastAsia="Times New Roman" w:hAnsi="Times New Roman" w:cs="Times New Roman"/>
                <w:sz w:val="24"/>
                <w:szCs w:val="24"/>
                <w:u w:val="single"/>
                <w:lang w:eastAsia="ru-RU"/>
              </w:rPr>
              <w:t xml:space="preserve">Московская обл., Одинцовский </w:t>
            </w:r>
            <w:proofErr w:type="spellStart"/>
            <w:r w:rsidRPr="009C3D4F">
              <w:rPr>
                <w:rFonts w:ascii="Times New Roman" w:eastAsia="Times New Roman" w:hAnsi="Times New Roman" w:cs="Times New Roman"/>
                <w:sz w:val="24"/>
                <w:szCs w:val="24"/>
                <w:u w:val="single"/>
                <w:lang w:eastAsia="ru-RU"/>
              </w:rPr>
              <w:t>г.о</w:t>
            </w:r>
            <w:proofErr w:type="spellEnd"/>
            <w:r w:rsidRPr="009C3D4F">
              <w:rPr>
                <w:rFonts w:ascii="Times New Roman" w:eastAsia="Times New Roman" w:hAnsi="Times New Roman" w:cs="Times New Roman"/>
                <w:sz w:val="24"/>
                <w:szCs w:val="24"/>
                <w:u w:val="single"/>
                <w:lang w:eastAsia="ru-RU"/>
              </w:rPr>
              <w:t>., село Юдино, ул.</w:t>
            </w:r>
            <w:r w:rsidR="00B86BE3">
              <w:rPr>
                <w:rFonts w:ascii="Times New Roman" w:eastAsia="Times New Roman" w:hAnsi="Times New Roman" w:cs="Times New Roman"/>
                <w:sz w:val="24"/>
                <w:szCs w:val="24"/>
                <w:u w:val="single"/>
                <w:lang w:eastAsia="ru-RU"/>
              </w:rPr>
              <w:t xml:space="preserve"> </w:t>
            </w:r>
            <w:r w:rsidRPr="009C3D4F">
              <w:rPr>
                <w:rFonts w:ascii="Times New Roman" w:eastAsia="Times New Roman" w:hAnsi="Times New Roman" w:cs="Times New Roman"/>
                <w:sz w:val="24"/>
                <w:szCs w:val="24"/>
                <w:u w:val="single"/>
                <w:lang w:eastAsia="ru-RU"/>
              </w:rPr>
              <w:t>Красная, д.23</w:t>
            </w:r>
          </w:p>
          <w:p w14:paraId="5E293E1F" w14:textId="77777777" w:rsidR="009C3D4F" w:rsidRPr="009C3D4F" w:rsidRDefault="009C3D4F" w:rsidP="009C3D4F">
            <w:pPr>
              <w:suppressAutoHyphens w:val="0"/>
              <w:spacing w:after="0" w:line="240" w:lineRule="auto"/>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 xml:space="preserve">- снятие катушки и установка счетчика газа на месте эксплуатации; </w:t>
            </w:r>
          </w:p>
          <w:p w14:paraId="6F4114E8" w14:textId="77777777" w:rsidR="009C3D4F" w:rsidRPr="009C3D4F" w:rsidRDefault="009C3D4F" w:rsidP="009C3D4F">
            <w:pPr>
              <w:suppressAutoHyphens w:val="0"/>
              <w:spacing w:after="0" w:line="240" w:lineRule="auto"/>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 снятие датчиков давления и установка на место эксплуатации после поверки;</w:t>
            </w:r>
          </w:p>
          <w:p w14:paraId="2ECC0CD5" w14:textId="77777777" w:rsidR="009C3D4F" w:rsidRPr="009C3D4F" w:rsidRDefault="009C3D4F" w:rsidP="009C3D4F">
            <w:pPr>
              <w:suppressAutoHyphens w:val="0"/>
              <w:spacing w:after="0" w:line="240" w:lineRule="auto"/>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 снятие корректора (вычислителя) и установка на место эксплуатации после поверки;</w:t>
            </w:r>
          </w:p>
          <w:p w14:paraId="6515074A" w14:textId="77777777" w:rsidR="009C3D4F" w:rsidRPr="009C3D4F" w:rsidRDefault="009C3D4F" w:rsidP="009C3D4F">
            <w:pPr>
              <w:suppressAutoHyphens w:val="0"/>
              <w:spacing w:after="0" w:line="240" w:lineRule="auto"/>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 доставка оборудования от места эксплуатации до лаборатории и обратно.</w:t>
            </w:r>
          </w:p>
          <w:p w14:paraId="72C59FC2" w14:textId="77777777" w:rsidR="009C3D4F" w:rsidRPr="009C3D4F" w:rsidRDefault="009C3D4F" w:rsidP="009C3D4F">
            <w:pPr>
              <w:suppressAutoHyphens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noWrap/>
          </w:tcPr>
          <w:p w14:paraId="228EDBAD" w14:textId="77777777" w:rsidR="009C3D4F" w:rsidRPr="009C3D4F" w:rsidRDefault="009C3D4F" w:rsidP="009C3D4F">
            <w:pPr>
              <w:suppressAutoHyphens w:val="0"/>
              <w:spacing w:after="0" w:line="240" w:lineRule="auto"/>
              <w:jc w:val="center"/>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1</w:t>
            </w:r>
          </w:p>
        </w:tc>
      </w:tr>
      <w:tr w:rsidR="009C3D4F" w:rsidRPr="009C3D4F" w14:paraId="515D4EF9" w14:textId="77777777" w:rsidTr="009C3D4F">
        <w:trPr>
          <w:trHeight w:val="225"/>
        </w:trPr>
        <w:tc>
          <w:tcPr>
            <w:tcW w:w="773" w:type="dxa"/>
            <w:tcBorders>
              <w:top w:val="single" w:sz="4" w:space="0" w:color="auto"/>
              <w:left w:val="single" w:sz="4" w:space="0" w:color="auto"/>
              <w:bottom w:val="single" w:sz="4" w:space="0" w:color="auto"/>
              <w:right w:val="single" w:sz="4" w:space="0" w:color="auto"/>
            </w:tcBorders>
            <w:noWrap/>
          </w:tcPr>
          <w:p w14:paraId="3491BF9E" w14:textId="77777777" w:rsidR="009C3D4F" w:rsidRPr="009C3D4F" w:rsidRDefault="009C3D4F" w:rsidP="009C3D4F">
            <w:pPr>
              <w:suppressAutoHyphens w:val="0"/>
              <w:spacing w:after="0" w:line="240" w:lineRule="auto"/>
              <w:jc w:val="center"/>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2</w:t>
            </w:r>
          </w:p>
        </w:tc>
        <w:tc>
          <w:tcPr>
            <w:tcW w:w="7478" w:type="dxa"/>
            <w:tcBorders>
              <w:top w:val="single" w:sz="4" w:space="0" w:color="auto"/>
              <w:left w:val="single" w:sz="4" w:space="0" w:color="auto"/>
              <w:bottom w:val="single" w:sz="4" w:space="0" w:color="auto"/>
              <w:right w:val="single" w:sz="4" w:space="0" w:color="auto"/>
            </w:tcBorders>
          </w:tcPr>
          <w:p w14:paraId="5670D21C" w14:textId="77777777" w:rsidR="009C3D4F" w:rsidRPr="009C3D4F" w:rsidRDefault="009C3D4F" w:rsidP="009C3D4F">
            <w:pPr>
              <w:suppressAutoHyphens w:val="0"/>
              <w:spacing w:after="0" w:line="240" w:lineRule="auto"/>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Поверка счетчика газа ТЕМП 160 ду-</w:t>
            </w:r>
            <w:proofErr w:type="gramStart"/>
            <w:r w:rsidRPr="009C3D4F">
              <w:rPr>
                <w:rFonts w:ascii="Times New Roman" w:eastAsia="Times New Roman" w:hAnsi="Times New Roman" w:cs="Times New Roman"/>
                <w:sz w:val="24"/>
                <w:szCs w:val="24"/>
                <w:lang w:eastAsia="ru-RU"/>
              </w:rPr>
              <w:t>100  в</w:t>
            </w:r>
            <w:proofErr w:type="gramEnd"/>
            <w:r w:rsidRPr="009C3D4F">
              <w:rPr>
                <w:rFonts w:ascii="Times New Roman" w:eastAsia="Times New Roman" w:hAnsi="Times New Roman" w:cs="Times New Roman"/>
                <w:sz w:val="24"/>
                <w:szCs w:val="24"/>
                <w:lang w:eastAsia="ru-RU"/>
              </w:rPr>
              <w:t xml:space="preserve"> лаборатории Исполнителя</w:t>
            </w:r>
          </w:p>
        </w:tc>
        <w:tc>
          <w:tcPr>
            <w:tcW w:w="1559" w:type="dxa"/>
            <w:tcBorders>
              <w:top w:val="single" w:sz="4" w:space="0" w:color="auto"/>
              <w:left w:val="single" w:sz="4" w:space="0" w:color="auto"/>
              <w:bottom w:val="single" w:sz="4" w:space="0" w:color="auto"/>
              <w:right w:val="single" w:sz="4" w:space="0" w:color="auto"/>
            </w:tcBorders>
            <w:noWrap/>
          </w:tcPr>
          <w:p w14:paraId="4139617A" w14:textId="77777777" w:rsidR="009C3D4F" w:rsidRPr="009C3D4F" w:rsidRDefault="009C3D4F" w:rsidP="009C3D4F">
            <w:pPr>
              <w:suppressAutoHyphens w:val="0"/>
              <w:spacing w:after="0" w:line="240" w:lineRule="auto"/>
              <w:jc w:val="center"/>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1</w:t>
            </w:r>
          </w:p>
        </w:tc>
      </w:tr>
      <w:tr w:rsidR="009C3D4F" w:rsidRPr="009C3D4F" w14:paraId="58C2C677" w14:textId="77777777" w:rsidTr="009C3D4F">
        <w:trPr>
          <w:trHeight w:val="225"/>
        </w:trPr>
        <w:tc>
          <w:tcPr>
            <w:tcW w:w="773" w:type="dxa"/>
            <w:tcBorders>
              <w:top w:val="single" w:sz="4" w:space="0" w:color="auto"/>
              <w:left w:val="single" w:sz="4" w:space="0" w:color="auto"/>
              <w:bottom w:val="single" w:sz="4" w:space="0" w:color="auto"/>
              <w:right w:val="single" w:sz="4" w:space="0" w:color="auto"/>
            </w:tcBorders>
            <w:noWrap/>
          </w:tcPr>
          <w:p w14:paraId="03AB9581" w14:textId="77777777" w:rsidR="009C3D4F" w:rsidRPr="009C3D4F" w:rsidRDefault="009C3D4F" w:rsidP="009C3D4F">
            <w:pPr>
              <w:suppressAutoHyphens w:val="0"/>
              <w:spacing w:after="0" w:line="240" w:lineRule="auto"/>
              <w:jc w:val="center"/>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3</w:t>
            </w:r>
          </w:p>
        </w:tc>
        <w:tc>
          <w:tcPr>
            <w:tcW w:w="7478" w:type="dxa"/>
            <w:tcBorders>
              <w:top w:val="single" w:sz="4" w:space="0" w:color="auto"/>
              <w:left w:val="single" w:sz="4" w:space="0" w:color="auto"/>
              <w:bottom w:val="single" w:sz="4" w:space="0" w:color="auto"/>
              <w:right w:val="single" w:sz="4" w:space="0" w:color="auto"/>
            </w:tcBorders>
          </w:tcPr>
          <w:p w14:paraId="689330AE" w14:textId="77777777" w:rsidR="009C3D4F" w:rsidRPr="009C3D4F" w:rsidRDefault="009C3D4F" w:rsidP="009C3D4F">
            <w:pPr>
              <w:suppressAutoHyphens w:val="0"/>
              <w:spacing w:after="0" w:line="240" w:lineRule="auto"/>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Поверка датчика ДД-03-2,5-ДД-МИ/ДД-03-10-ДД-МИ в лаборатории Исполнителя</w:t>
            </w:r>
          </w:p>
        </w:tc>
        <w:tc>
          <w:tcPr>
            <w:tcW w:w="1559" w:type="dxa"/>
            <w:tcBorders>
              <w:top w:val="single" w:sz="4" w:space="0" w:color="auto"/>
              <w:left w:val="single" w:sz="4" w:space="0" w:color="auto"/>
              <w:bottom w:val="single" w:sz="4" w:space="0" w:color="auto"/>
              <w:right w:val="single" w:sz="4" w:space="0" w:color="auto"/>
            </w:tcBorders>
            <w:noWrap/>
          </w:tcPr>
          <w:p w14:paraId="71BF739A" w14:textId="77777777" w:rsidR="009C3D4F" w:rsidRPr="009C3D4F" w:rsidRDefault="009C3D4F" w:rsidP="009C3D4F">
            <w:pPr>
              <w:suppressAutoHyphens w:val="0"/>
              <w:spacing w:after="0" w:line="240" w:lineRule="auto"/>
              <w:jc w:val="center"/>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2</w:t>
            </w:r>
          </w:p>
        </w:tc>
      </w:tr>
      <w:tr w:rsidR="009C3D4F" w:rsidRPr="009C3D4F" w14:paraId="6339A114" w14:textId="77777777" w:rsidTr="009C3D4F">
        <w:trPr>
          <w:trHeight w:val="225"/>
        </w:trPr>
        <w:tc>
          <w:tcPr>
            <w:tcW w:w="773" w:type="dxa"/>
            <w:tcBorders>
              <w:top w:val="single" w:sz="4" w:space="0" w:color="auto"/>
              <w:left w:val="single" w:sz="4" w:space="0" w:color="auto"/>
              <w:bottom w:val="single" w:sz="4" w:space="0" w:color="auto"/>
              <w:right w:val="single" w:sz="4" w:space="0" w:color="auto"/>
            </w:tcBorders>
            <w:noWrap/>
          </w:tcPr>
          <w:p w14:paraId="4344B63F" w14:textId="77777777" w:rsidR="009C3D4F" w:rsidRPr="009C3D4F" w:rsidRDefault="009C3D4F" w:rsidP="009C3D4F">
            <w:pPr>
              <w:suppressAutoHyphens w:val="0"/>
              <w:spacing w:after="0" w:line="240" w:lineRule="auto"/>
              <w:jc w:val="center"/>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4</w:t>
            </w:r>
          </w:p>
        </w:tc>
        <w:tc>
          <w:tcPr>
            <w:tcW w:w="7478" w:type="dxa"/>
            <w:tcBorders>
              <w:top w:val="single" w:sz="4" w:space="0" w:color="auto"/>
              <w:left w:val="single" w:sz="4" w:space="0" w:color="auto"/>
              <w:bottom w:val="single" w:sz="4" w:space="0" w:color="auto"/>
              <w:right w:val="single" w:sz="4" w:space="0" w:color="auto"/>
            </w:tcBorders>
          </w:tcPr>
          <w:p w14:paraId="3E1061C2" w14:textId="77777777" w:rsidR="009C3D4F" w:rsidRPr="009C3D4F" w:rsidRDefault="009C3D4F" w:rsidP="009C3D4F">
            <w:pPr>
              <w:suppressAutoHyphens w:val="0"/>
              <w:spacing w:after="0" w:line="240" w:lineRule="auto"/>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Поверка датчика давления Метран 150</w:t>
            </w:r>
          </w:p>
        </w:tc>
        <w:tc>
          <w:tcPr>
            <w:tcW w:w="1559" w:type="dxa"/>
            <w:tcBorders>
              <w:top w:val="single" w:sz="4" w:space="0" w:color="auto"/>
              <w:left w:val="single" w:sz="4" w:space="0" w:color="auto"/>
              <w:bottom w:val="single" w:sz="4" w:space="0" w:color="auto"/>
              <w:right w:val="single" w:sz="4" w:space="0" w:color="auto"/>
            </w:tcBorders>
            <w:noWrap/>
          </w:tcPr>
          <w:p w14:paraId="15832546" w14:textId="77777777" w:rsidR="009C3D4F" w:rsidRPr="009C3D4F" w:rsidRDefault="009C3D4F" w:rsidP="009C3D4F">
            <w:pPr>
              <w:suppressAutoHyphens w:val="0"/>
              <w:spacing w:after="0" w:line="240" w:lineRule="auto"/>
              <w:jc w:val="center"/>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1</w:t>
            </w:r>
          </w:p>
        </w:tc>
      </w:tr>
      <w:tr w:rsidR="009C3D4F" w:rsidRPr="009C3D4F" w14:paraId="7A9C940B" w14:textId="77777777" w:rsidTr="009C3D4F">
        <w:trPr>
          <w:trHeight w:val="225"/>
        </w:trPr>
        <w:tc>
          <w:tcPr>
            <w:tcW w:w="773" w:type="dxa"/>
            <w:tcBorders>
              <w:top w:val="single" w:sz="4" w:space="0" w:color="auto"/>
              <w:left w:val="single" w:sz="4" w:space="0" w:color="auto"/>
              <w:bottom w:val="single" w:sz="4" w:space="0" w:color="auto"/>
              <w:right w:val="single" w:sz="4" w:space="0" w:color="auto"/>
            </w:tcBorders>
            <w:noWrap/>
          </w:tcPr>
          <w:p w14:paraId="34E57460" w14:textId="77777777" w:rsidR="009C3D4F" w:rsidRPr="009C3D4F" w:rsidRDefault="009C3D4F" w:rsidP="009C3D4F">
            <w:pPr>
              <w:suppressAutoHyphens w:val="0"/>
              <w:spacing w:after="0" w:line="240" w:lineRule="auto"/>
              <w:jc w:val="center"/>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5</w:t>
            </w:r>
          </w:p>
        </w:tc>
        <w:tc>
          <w:tcPr>
            <w:tcW w:w="7478" w:type="dxa"/>
            <w:tcBorders>
              <w:top w:val="single" w:sz="4" w:space="0" w:color="auto"/>
              <w:left w:val="single" w:sz="4" w:space="0" w:color="auto"/>
              <w:bottom w:val="single" w:sz="4" w:space="0" w:color="auto"/>
              <w:right w:val="single" w:sz="4" w:space="0" w:color="auto"/>
            </w:tcBorders>
          </w:tcPr>
          <w:p w14:paraId="61AE673B" w14:textId="77777777" w:rsidR="009C3D4F" w:rsidRPr="009C3D4F" w:rsidRDefault="009C3D4F" w:rsidP="009C3D4F">
            <w:pPr>
              <w:suppressAutoHyphens w:val="0"/>
              <w:spacing w:after="0" w:line="240" w:lineRule="auto"/>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Поверка корректора (вычислителя) СТД</w:t>
            </w:r>
          </w:p>
        </w:tc>
        <w:tc>
          <w:tcPr>
            <w:tcW w:w="1559" w:type="dxa"/>
            <w:tcBorders>
              <w:top w:val="single" w:sz="4" w:space="0" w:color="auto"/>
              <w:left w:val="single" w:sz="4" w:space="0" w:color="auto"/>
              <w:bottom w:val="single" w:sz="4" w:space="0" w:color="auto"/>
              <w:right w:val="single" w:sz="4" w:space="0" w:color="auto"/>
            </w:tcBorders>
            <w:noWrap/>
          </w:tcPr>
          <w:p w14:paraId="7ABB32E6" w14:textId="77777777" w:rsidR="009C3D4F" w:rsidRPr="009C3D4F" w:rsidRDefault="009C3D4F" w:rsidP="009C3D4F">
            <w:pPr>
              <w:suppressAutoHyphens w:val="0"/>
              <w:spacing w:after="0" w:line="240" w:lineRule="auto"/>
              <w:jc w:val="center"/>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1</w:t>
            </w:r>
          </w:p>
        </w:tc>
      </w:tr>
    </w:tbl>
    <w:p w14:paraId="63E858D0" w14:textId="77777777" w:rsidR="009C3D4F" w:rsidRPr="009C3D4F" w:rsidRDefault="009C3D4F" w:rsidP="009C3D4F">
      <w:pPr>
        <w:suppressAutoHyphens w:val="0"/>
        <w:spacing w:after="0" w:line="240" w:lineRule="auto"/>
        <w:ind w:firstLine="851"/>
        <w:contextualSpacing/>
        <w:jc w:val="both"/>
        <w:rPr>
          <w:rFonts w:ascii="Times New Roman" w:eastAsia="Times New Roman" w:hAnsi="Times New Roman" w:cs="Times New Roman"/>
          <w:sz w:val="24"/>
          <w:szCs w:val="24"/>
          <w:lang w:eastAsia="ru-RU"/>
        </w:rPr>
      </w:pPr>
    </w:p>
    <w:p w14:paraId="63A41647" w14:textId="77777777" w:rsidR="009C3D4F" w:rsidRPr="009C3D4F" w:rsidRDefault="009C3D4F" w:rsidP="009C3D4F">
      <w:pPr>
        <w:suppressAutoHyphens w:val="0"/>
        <w:spacing w:after="0" w:line="240" w:lineRule="auto"/>
        <w:ind w:firstLine="851"/>
        <w:contextualSpacing/>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Работоспособность прибора после проведения поверки демонстрируется при установке на газопровод Заказчика специалистами Исполнителя.</w:t>
      </w:r>
    </w:p>
    <w:p w14:paraId="28F77F28" w14:textId="77777777" w:rsidR="009C3D4F" w:rsidRPr="009C3D4F" w:rsidRDefault="009C3D4F" w:rsidP="009C3D4F">
      <w:pPr>
        <w:suppressAutoHyphens w:val="0"/>
        <w:spacing w:after="0" w:line="240" w:lineRule="auto"/>
        <w:ind w:firstLine="851"/>
        <w:contextualSpacing/>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Исполнитель оформляет регистрацию «Номера записи сведений о результатах поверки в Федеральном информационном фонде по обеспечению единства измерений» (ФГИС Аршин) - на основании приказа Минпромторга РФ № 2510 от 31.07.2020г., который несёт ответственность за результаты поверки согласно статье 23 Федерального закона от 26 июня 2008г. № 102-ФЗ «Об обеспечении единства измерений», и передает Заказчику документацию: свидетельство о поверке (извещение о непригодности).</w:t>
      </w:r>
    </w:p>
    <w:p w14:paraId="39D5E172" w14:textId="77777777" w:rsidR="009C3D4F" w:rsidRPr="009C3D4F" w:rsidRDefault="009C3D4F" w:rsidP="009C3D4F">
      <w:pPr>
        <w:suppressAutoHyphens w:val="0"/>
        <w:spacing w:after="0" w:line="240" w:lineRule="auto"/>
        <w:ind w:firstLine="851"/>
        <w:contextualSpacing/>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lastRenderedPageBreak/>
        <w:t xml:space="preserve">Если в процессе оказания Услуг по поверке СИ выясняется, что поверить/отремонтировать СИ технически невозможно Исполнитель обязан приостановить оказание Услуг, поставив в известность Заказчика в 5 (пятидневный) срок после приостановления оказания Услуг. </w:t>
      </w:r>
    </w:p>
    <w:p w14:paraId="5D36A9EE" w14:textId="77777777" w:rsidR="009C3D4F" w:rsidRPr="009C3D4F" w:rsidRDefault="009C3D4F" w:rsidP="009C3D4F">
      <w:pPr>
        <w:suppressAutoHyphens w:val="0"/>
        <w:spacing w:after="0" w:line="240" w:lineRule="auto"/>
        <w:ind w:firstLine="851"/>
        <w:contextualSpacing/>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Исполнитель несёт материальную ответственность за сохранность переданных ему для оказания Услуг средств измерения в соответствии с действующим законодательством Российской Федерации.</w:t>
      </w:r>
    </w:p>
    <w:p w14:paraId="1521EF4C" w14:textId="77777777" w:rsidR="009C3D4F" w:rsidRPr="009C3D4F" w:rsidRDefault="009C3D4F" w:rsidP="009C3D4F">
      <w:pPr>
        <w:suppressAutoHyphens w:val="0"/>
        <w:spacing w:after="0" w:line="240" w:lineRule="auto"/>
        <w:ind w:firstLine="851"/>
        <w:contextualSpacing/>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Исполнитель гарантирует выполнение ремонтных (применяются запасные части, только завода-изготовителя) и поверочных работ (услуг по поверке) в строгом соответствии с требованиями нормативно-технической документации на газоанализаторы, счетчики газа и корректоры объема газа, и выдачей свидетельств о поверке СИ.</w:t>
      </w:r>
    </w:p>
    <w:p w14:paraId="51E5F64C" w14:textId="77777777" w:rsidR="009C3D4F" w:rsidRPr="009C3D4F" w:rsidRDefault="009C3D4F" w:rsidP="009C3D4F">
      <w:pPr>
        <w:suppressAutoHyphens w:val="0"/>
        <w:spacing w:after="0" w:line="240" w:lineRule="auto"/>
        <w:ind w:firstLine="851"/>
        <w:contextualSpacing/>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Исполнитель гарантирует, что располагает соответствующим штатом квалифицированных специалистов, имеющих необходимый опыт работы, для оказания Услуг, материально-техническую базу, достаточную для оказания Услуг. Исполнитель гарантирует, что имеет необходимую разрешительную документацию на оказание Услуг.</w:t>
      </w:r>
    </w:p>
    <w:p w14:paraId="7E26AA95" w14:textId="77777777" w:rsidR="009C3D4F" w:rsidRDefault="009C3D4F" w:rsidP="009C3D4F">
      <w:pPr>
        <w:suppressAutoHyphens w:val="0"/>
        <w:spacing w:after="0" w:line="240" w:lineRule="auto"/>
        <w:ind w:firstLine="851"/>
        <w:contextualSpacing/>
        <w:jc w:val="both"/>
        <w:rPr>
          <w:rFonts w:ascii="Times New Roman" w:eastAsia="Times New Roman" w:hAnsi="Times New Roman" w:cs="Times New Roman"/>
          <w:sz w:val="24"/>
          <w:szCs w:val="24"/>
          <w:lang w:eastAsia="ru-RU"/>
        </w:rPr>
      </w:pPr>
      <w:r w:rsidRPr="009C3D4F">
        <w:rPr>
          <w:rFonts w:ascii="Times New Roman" w:eastAsia="Times New Roman" w:hAnsi="Times New Roman" w:cs="Times New Roman"/>
          <w:sz w:val="24"/>
          <w:szCs w:val="24"/>
          <w:lang w:eastAsia="ru-RU"/>
        </w:rPr>
        <w:t>Подтверждением гарантии качества оказанных Услуг (ремонта/поверки СИ) является оформление свидетельства о поверке СИ по результатам протокола поверки данного СИ Исполнителем, который несёт ответственность за результаты поверки согласно статье 23 Федерального закона от 26 июня 2008г. № 102-ФЗ «Об обеспечении единства измерений».</w:t>
      </w:r>
    </w:p>
    <w:p w14:paraId="5D2F051A" w14:textId="77777777" w:rsidR="006667AC" w:rsidRPr="006667AC" w:rsidRDefault="006667AC" w:rsidP="006667AC">
      <w:pPr>
        <w:suppressAutoHyphens w:val="0"/>
        <w:spacing w:after="0" w:line="240" w:lineRule="auto"/>
        <w:ind w:firstLine="720"/>
        <w:contextualSpacing/>
        <w:jc w:val="both"/>
        <w:rPr>
          <w:rFonts w:ascii="Times New Roman" w:eastAsia="Times New Roman" w:hAnsi="Times New Roman" w:cs="Times New Roman"/>
          <w:sz w:val="24"/>
          <w:szCs w:val="24"/>
          <w:lang w:eastAsia="ru-RU"/>
        </w:rPr>
      </w:pPr>
      <w:r w:rsidRPr="006667AC">
        <w:rPr>
          <w:rFonts w:ascii="Times New Roman" w:eastAsia="Times New Roman" w:hAnsi="Times New Roman" w:cs="Times New Roman"/>
          <w:sz w:val="24"/>
          <w:szCs w:val="24"/>
          <w:lang w:eastAsia="ru-RU"/>
        </w:rPr>
        <w:t xml:space="preserve">Исполнитель должен быть аккредитован в национальной системе аккредитации на проведение поверки средств измерений в соответствии с действующим законодательством (в соответствии с пунктом 2 статьи 13 Федерального закона от 26.06.2008 N 102-ФЗ "Об обеспечении единства измерений") и иметь действующий аттестат аккредитации в области обеспечения единства измерений для выполнения работ и (или) оказания услуг по поверке средств измерений. Область аккредитации должна распространяться на все средства измерений, подлежащие поверке, указанные в Таблице " Перечень средств измерения и предоставляемых услуг" Технического задания. </w:t>
      </w:r>
    </w:p>
    <w:p w14:paraId="0EE77121" w14:textId="77777777" w:rsidR="006667AC" w:rsidRPr="009C3D4F" w:rsidRDefault="006667AC" w:rsidP="009C3D4F">
      <w:pPr>
        <w:suppressAutoHyphens w:val="0"/>
        <w:spacing w:after="0" w:line="240" w:lineRule="auto"/>
        <w:ind w:firstLine="851"/>
        <w:contextualSpacing/>
        <w:jc w:val="both"/>
        <w:rPr>
          <w:rFonts w:ascii="Times New Roman" w:eastAsia="Times New Roman" w:hAnsi="Times New Roman" w:cs="Times New Roman"/>
          <w:sz w:val="24"/>
          <w:szCs w:val="24"/>
          <w:lang w:eastAsia="ru-RU"/>
        </w:rPr>
      </w:pPr>
    </w:p>
    <w:p w14:paraId="51E034E3" w14:textId="2159DC28" w:rsidR="00816221" w:rsidRDefault="00816221" w:rsidP="007E3114">
      <w:pPr>
        <w:spacing w:after="0" w:line="240" w:lineRule="auto"/>
        <w:jc w:val="center"/>
        <w:rPr>
          <w:rFonts w:ascii="Times New Roman" w:hAnsi="Times New Roman" w:cs="Times New Roman"/>
          <w:b/>
          <w:bCs/>
        </w:rPr>
      </w:pPr>
    </w:p>
    <w:sectPr w:rsidR="00816221">
      <w:pgSz w:w="11906" w:h="16838"/>
      <w:pgMar w:top="1106" w:right="851"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9FF4" w14:textId="77777777" w:rsidR="001977D2" w:rsidRDefault="001977D2">
      <w:pPr>
        <w:spacing w:after="0" w:line="240" w:lineRule="auto"/>
      </w:pPr>
      <w:r>
        <w:separator/>
      </w:r>
    </w:p>
  </w:endnote>
  <w:endnote w:type="continuationSeparator" w:id="0">
    <w:p w14:paraId="6C1AD233" w14:textId="77777777" w:rsidR="001977D2" w:rsidRDefault="0019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CC"/>
    <w:family w:val="swiss"/>
    <w:pitch w:val="variable"/>
    <w:sig w:usb0="E4002EFF" w:usb1="C000E47F" w:usb2="00000009" w:usb3="00000000" w:csb0="000001FF" w:csb1="00000000"/>
  </w:font>
  <w:font w:name="Liberation Sans">
    <w:altName w:val="Arial"/>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3E8D" w14:textId="77777777" w:rsidR="001977D2" w:rsidRDefault="001977D2">
      <w:pPr>
        <w:rPr>
          <w:sz w:val="12"/>
        </w:rPr>
      </w:pPr>
      <w:r>
        <w:separator/>
      </w:r>
    </w:p>
  </w:footnote>
  <w:footnote w:type="continuationSeparator" w:id="0">
    <w:p w14:paraId="6F1A89CE" w14:textId="77777777" w:rsidR="001977D2" w:rsidRDefault="001977D2">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F2D"/>
    <w:multiLevelType w:val="hybridMultilevel"/>
    <w:tmpl w:val="78864D5E"/>
    <w:lvl w:ilvl="0" w:tplc="2DDE0A46">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 w15:restartNumberingAfterBreak="0">
    <w:nsid w:val="11325031"/>
    <w:multiLevelType w:val="hybridMultilevel"/>
    <w:tmpl w:val="3DC88A54"/>
    <w:lvl w:ilvl="0" w:tplc="2DDE0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04120D"/>
    <w:multiLevelType w:val="hybridMultilevel"/>
    <w:tmpl w:val="BAC49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AB2253"/>
    <w:multiLevelType w:val="hybridMultilevel"/>
    <w:tmpl w:val="0A2A28DC"/>
    <w:lvl w:ilvl="0" w:tplc="2DDE0A46">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4" w15:restartNumberingAfterBreak="0">
    <w:nsid w:val="156035C7"/>
    <w:multiLevelType w:val="hybridMultilevel"/>
    <w:tmpl w:val="BBEE4460"/>
    <w:lvl w:ilvl="0" w:tplc="2DDE0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3815B4"/>
    <w:multiLevelType w:val="hybridMultilevel"/>
    <w:tmpl w:val="C24201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23D3E7B"/>
    <w:multiLevelType w:val="hybridMultilevel"/>
    <w:tmpl w:val="7A9C2950"/>
    <w:lvl w:ilvl="0" w:tplc="2DDE0A46">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7" w15:restartNumberingAfterBreak="0">
    <w:nsid w:val="2AC3369F"/>
    <w:multiLevelType w:val="hybridMultilevel"/>
    <w:tmpl w:val="5254EACE"/>
    <w:lvl w:ilvl="0" w:tplc="2DDE0A46">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8" w15:restartNumberingAfterBreak="0">
    <w:nsid w:val="38CF24E4"/>
    <w:multiLevelType w:val="multilevel"/>
    <w:tmpl w:val="03622E5A"/>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030B6B"/>
    <w:multiLevelType w:val="multilevel"/>
    <w:tmpl w:val="884AFF9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42E4764C"/>
    <w:multiLevelType w:val="hybridMultilevel"/>
    <w:tmpl w:val="29D652FE"/>
    <w:lvl w:ilvl="0" w:tplc="2DDE0A46">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1" w15:restartNumberingAfterBreak="0">
    <w:nsid w:val="451A3A38"/>
    <w:multiLevelType w:val="multilevel"/>
    <w:tmpl w:val="8E664A28"/>
    <w:lvl w:ilvl="0">
      <w:start w:val="5"/>
      <w:numFmt w:val="decimal"/>
      <w:lvlText w:val="%1."/>
      <w:lvlJc w:val="left"/>
      <w:pPr>
        <w:tabs>
          <w:tab w:val="num" w:pos="0"/>
        </w:tabs>
        <w:ind w:left="1571" w:hanging="360"/>
      </w:pPr>
    </w:lvl>
    <w:lvl w:ilvl="1">
      <w:start w:val="4"/>
      <w:numFmt w:val="decimal"/>
      <w:lvlText w:val="%1.%2."/>
      <w:lvlJc w:val="left"/>
      <w:pPr>
        <w:tabs>
          <w:tab w:val="num" w:pos="0"/>
        </w:tabs>
        <w:ind w:left="1931" w:hanging="720"/>
      </w:pPr>
    </w:lvl>
    <w:lvl w:ilvl="2">
      <w:start w:val="1"/>
      <w:numFmt w:val="decimal"/>
      <w:lvlText w:val="%1.%2.%3."/>
      <w:lvlJc w:val="left"/>
      <w:pPr>
        <w:tabs>
          <w:tab w:val="num" w:pos="0"/>
        </w:tabs>
        <w:ind w:left="1931" w:hanging="720"/>
      </w:pPr>
    </w:lvl>
    <w:lvl w:ilvl="3">
      <w:start w:val="1"/>
      <w:numFmt w:val="decimal"/>
      <w:lvlText w:val="%1.%2.%3.%4."/>
      <w:lvlJc w:val="left"/>
      <w:pPr>
        <w:tabs>
          <w:tab w:val="num" w:pos="0"/>
        </w:tabs>
        <w:ind w:left="2291" w:hanging="1080"/>
      </w:pPr>
    </w:lvl>
    <w:lvl w:ilvl="4">
      <w:start w:val="1"/>
      <w:numFmt w:val="decimal"/>
      <w:lvlText w:val="%1.%2.%3.%4.%5."/>
      <w:lvlJc w:val="left"/>
      <w:pPr>
        <w:tabs>
          <w:tab w:val="num" w:pos="0"/>
        </w:tabs>
        <w:ind w:left="2291" w:hanging="1080"/>
      </w:pPr>
    </w:lvl>
    <w:lvl w:ilvl="5">
      <w:start w:val="1"/>
      <w:numFmt w:val="decimal"/>
      <w:lvlText w:val="%1.%2.%3.%4.%5.%6."/>
      <w:lvlJc w:val="left"/>
      <w:pPr>
        <w:tabs>
          <w:tab w:val="num" w:pos="0"/>
        </w:tabs>
        <w:ind w:left="2651" w:hanging="1440"/>
      </w:pPr>
    </w:lvl>
    <w:lvl w:ilvl="6">
      <w:start w:val="1"/>
      <w:numFmt w:val="decimal"/>
      <w:lvlText w:val="%1.%2.%3.%4.%5.%6.%7."/>
      <w:lvlJc w:val="left"/>
      <w:pPr>
        <w:tabs>
          <w:tab w:val="num" w:pos="0"/>
        </w:tabs>
        <w:ind w:left="2651" w:hanging="1440"/>
      </w:pPr>
    </w:lvl>
    <w:lvl w:ilvl="7">
      <w:start w:val="1"/>
      <w:numFmt w:val="decimal"/>
      <w:lvlText w:val="%1.%2.%3.%4.%5.%6.%7.%8."/>
      <w:lvlJc w:val="left"/>
      <w:pPr>
        <w:tabs>
          <w:tab w:val="num" w:pos="0"/>
        </w:tabs>
        <w:ind w:left="3011" w:hanging="1800"/>
      </w:pPr>
    </w:lvl>
    <w:lvl w:ilvl="8">
      <w:start w:val="1"/>
      <w:numFmt w:val="decimal"/>
      <w:lvlText w:val="%1.%2.%3.%4.%5.%6.%7.%8.%9."/>
      <w:lvlJc w:val="left"/>
      <w:pPr>
        <w:tabs>
          <w:tab w:val="num" w:pos="0"/>
        </w:tabs>
        <w:ind w:left="3011" w:hanging="1800"/>
      </w:pPr>
    </w:lvl>
  </w:abstractNum>
  <w:abstractNum w:abstractNumId="12" w15:restartNumberingAfterBreak="0">
    <w:nsid w:val="479B445E"/>
    <w:multiLevelType w:val="hybridMultilevel"/>
    <w:tmpl w:val="F892BD02"/>
    <w:lvl w:ilvl="0" w:tplc="2DDE0A46">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3" w15:restartNumberingAfterBreak="0">
    <w:nsid w:val="4E4C064E"/>
    <w:multiLevelType w:val="multilevel"/>
    <w:tmpl w:val="217AA2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49B0DCD"/>
    <w:multiLevelType w:val="multilevel"/>
    <w:tmpl w:val="4BDCB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9862A9E"/>
    <w:multiLevelType w:val="hybridMultilevel"/>
    <w:tmpl w:val="6534D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194C62"/>
    <w:multiLevelType w:val="hybridMultilevel"/>
    <w:tmpl w:val="A0F09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6C2F6B"/>
    <w:multiLevelType w:val="hybridMultilevel"/>
    <w:tmpl w:val="BF4C6C00"/>
    <w:lvl w:ilvl="0" w:tplc="6CD819A8">
      <w:start w:val="9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E0123A"/>
    <w:multiLevelType w:val="hybridMultilevel"/>
    <w:tmpl w:val="3A229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003C2B"/>
    <w:multiLevelType w:val="multilevel"/>
    <w:tmpl w:val="FEF2262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75E1832"/>
    <w:multiLevelType w:val="hybridMultilevel"/>
    <w:tmpl w:val="BA90A424"/>
    <w:lvl w:ilvl="0" w:tplc="2DDE0A46">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21" w15:restartNumberingAfterBreak="0">
    <w:nsid w:val="7A2125C8"/>
    <w:multiLevelType w:val="multilevel"/>
    <w:tmpl w:val="499AED44"/>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C965F26"/>
    <w:multiLevelType w:val="hybridMultilevel"/>
    <w:tmpl w:val="EEACD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DDC29F8"/>
    <w:multiLevelType w:val="hybridMultilevel"/>
    <w:tmpl w:val="E384E6F4"/>
    <w:lvl w:ilvl="0" w:tplc="96D02C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4" w15:restartNumberingAfterBreak="0">
    <w:nsid w:val="7E6D63C9"/>
    <w:multiLevelType w:val="multilevel"/>
    <w:tmpl w:val="C630DA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7F664982"/>
    <w:multiLevelType w:val="multilevel"/>
    <w:tmpl w:val="7598B7E6"/>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38332780">
    <w:abstractNumId w:val="11"/>
  </w:num>
  <w:num w:numId="2" w16cid:durableId="2025207287">
    <w:abstractNumId w:val="8"/>
  </w:num>
  <w:num w:numId="3" w16cid:durableId="1038044291">
    <w:abstractNumId w:val="9"/>
  </w:num>
  <w:num w:numId="4" w16cid:durableId="2073766663">
    <w:abstractNumId w:val="21"/>
  </w:num>
  <w:num w:numId="5" w16cid:durableId="2112581134">
    <w:abstractNumId w:val="25"/>
  </w:num>
  <w:num w:numId="6" w16cid:durableId="1230312967">
    <w:abstractNumId w:val="13"/>
  </w:num>
  <w:num w:numId="7" w16cid:durableId="675497620">
    <w:abstractNumId w:val="25"/>
    <w:lvlOverride w:ilvl="0">
      <w:startOverride w:val="1"/>
    </w:lvlOverride>
  </w:num>
  <w:num w:numId="8" w16cid:durableId="940528881">
    <w:abstractNumId w:val="25"/>
  </w:num>
  <w:num w:numId="9" w16cid:durableId="7838851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76342">
    <w:abstractNumId w:val="24"/>
  </w:num>
  <w:num w:numId="11" w16cid:durableId="1900821851">
    <w:abstractNumId w:val="19"/>
  </w:num>
  <w:num w:numId="12" w16cid:durableId="853224027">
    <w:abstractNumId w:val="22"/>
  </w:num>
  <w:num w:numId="13" w16cid:durableId="939798506">
    <w:abstractNumId w:val="18"/>
  </w:num>
  <w:num w:numId="14" w16cid:durableId="1337423352">
    <w:abstractNumId w:val="16"/>
  </w:num>
  <w:num w:numId="15" w16cid:durableId="137496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094629">
    <w:abstractNumId w:val="17"/>
  </w:num>
  <w:num w:numId="17" w16cid:durableId="1873568375">
    <w:abstractNumId w:val="15"/>
  </w:num>
  <w:num w:numId="18" w16cid:durableId="88426800">
    <w:abstractNumId w:val="2"/>
  </w:num>
  <w:num w:numId="19" w16cid:durableId="1908102819">
    <w:abstractNumId w:val="6"/>
  </w:num>
  <w:num w:numId="20" w16cid:durableId="1226179435">
    <w:abstractNumId w:val="20"/>
  </w:num>
  <w:num w:numId="21" w16cid:durableId="1574588595">
    <w:abstractNumId w:val="0"/>
  </w:num>
  <w:num w:numId="22" w16cid:durableId="210922893">
    <w:abstractNumId w:val="12"/>
  </w:num>
  <w:num w:numId="23" w16cid:durableId="13120273">
    <w:abstractNumId w:val="3"/>
  </w:num>
  <w:num w:numId="24" w16cid:durableId="594482892">
    <w:abstractNumId w:val="7"/>
  </w:num>
  <w:num w:numId="25" w16cid:durableId="761338772">
    <w:abstractNumId w:val="10"/>
  </w:num>
  <w:num w:numId="26" w16cid:durableId="590890568">
    <w:abstractNumId w:val="4"/>
  </w:num>
  <w:num w:numId="27" w16cid:durableId="1660496613">
    <w:abstractNumId w:val="1"/>
  </w:num>
  <w:num w:numId="28" w16cid:durableId="742293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9A"/>
    <w:rsid w:val="00005CBD"/>
    <w:rsid w:val="000146AD"/>
    <w:rsid w:val="00014F2A"/>
    <w:rsid w:val="0002442E"/>
    <w:rsid w:val="000248B2"/>
    <w:rsid w:val="00025C88"/>
    <w:rsid w:val="0002615A"/>
    <w:rsid w:val="00043C77"/>
    <w:rsid w:val="00061AD0"/>
    <w:rsid w:val="00076AF3"/>
    <w:rsid w:val="000A00D1"/>
    <w:rsid w:val="000A17C1"/>
    <w:rsid w:val="000D1697"/>
    <w:rsid w:val="000F4CE9"/>
    <w:rsid w:val="00105731"/>
    <w:rsid w:val="00140F4E"/>
    <w:rsid w:val="00163E00"/>
    <w:rsid w:val="00173F70"/>
    <w:rsid w:val="001875E4"/>
    <w:rsid w:val="001977D2"/>
    <w:rsid w:val="001A6A74"/>
    <w:rsid w:val="001B7337"/>
    <w:rsid w:val="001D64BC"/>
    <w:rsid w:val="001F7B3B"/>
    <w:rsid w:val="00211812"/>
    <w:rsid w:val="00212C3F"/>
    <w:rsid w:val="00222260"/>
    <w:rsid w:val="00223307"/>
    <w:rsid w:val="002260F5"/>
    <w:rsid w:val="002446F0"/>
    <w:rsid w:val="00250655"/>
    <w:rsid w:val="002737EF"/>
    <w:rsid w:val="002B76E6"/>
    <w:rsid w:val="002C5373"/>
    <w:rsid w:val="002D67D3"/>
    <w:rsid w:val="002E2884"/>
    <w:rsid w:val="002E3A3E"/>
    <w:rsid w:val="002E443E"/>
    <w:rsid w:val="002F332D"/>
    <w:rsid w:val="003057F2"/>
    <w:rsid w:val="0030584E"/>
    <w:rsid w:val="0032463A"/>
    <w:rsid w:val="0036298A"/>
    <w:rsid w:val="003778DE"/>
    <w:rsid w:val="0038328C"/>
    <w:rsid w:val="0038709A"/>
    <w:rsid w:val="003A4C85"/>
    <w:rsid w:val="003A5278"/>
    <w:rsid w:val="003B1801"/>
    <w:rsid w:val="003B66DA"/>
    <w:rsid w:val="003E046F"/>
    <w:rsid w:val="003E2D2F"/>
    <w:rsid w:val="003F1305"/>
    <w:rsid w:val="003F1556"/>
    <w:rsid w:val="003F4D43"/>
    <w:rsid w:val="00402A9A"/>
    <w:rsid w:val="0040784A"/>
    <w:rsid w:val="00416C7B"/>
    <w:rsid w:val="00417549"/>
    <w:rsid w:val="00423BF7"/>
    <w:rsid w:val="00426C68"/>
    <w:rsid w:val="004271D9"/>
    <w:rsid w:val="0045009F"/>
    <w:rsid w:val="00453547"/>
    <w:rsid w:val="004B7231"/>
    <w:rsid w:val="004D38A0"/>
    <w:rsid w:val="004E5C02"/>
    <w:rsid w:val="0050128A"/>
    <w:rsid w:val="00503047"/>
    <w:rsid w:val="00504B5B"/>
    <w:rsid w:val="00504C48"/>
    <w:rsid w:val="00562934"/>
    <w:rsid w:val="00565888"/>
    <w:rsid w:val="00575086"/>
    <w:rsid w:val="00590545"/>
    <w:rsid w:val="0059451A"/>
    <w:rsid w:val="005A4504"/>
    <w:rsid w:val="005C28B6"/>
    <w:rsid w:val="005C75A4"/>
    <w:rsid w:val="005E3B54"/>
    <w:rsid w:val="00632EE2"/>
    <w:rsid w:val="006404AB"/>
    <w:rsid w:val="0064759C"/>
    <w:rsid w:val="00654C21"/>
    <w:rsid w:val="006667AC"/>
    <w:rsid w:val="00682970"/>
    <w:rsid w:val="00690635"/>
    <w:rsid w:val="006C2BE2"/>
    <w:rsid w:val="006C67E9"/>
    <w:rsid w:val="006D7A38"/>
    <w:rsid w:val="006E0CEB"/>
    <w:rsid w:val="007040E1"/>
    <w:rsid w:val="007126D3"/>
    <w:rsid w:val="0072135C"/>
    <w:rsid w:val="00723870"/>
    <w:rsid w:val="00735A19"/>
    <w:rsid w:val="00756AA5"/>
    <w:rsid w:val="007A588C"/>
    <w:rsid w:val="007C0455"/>
    <w:rsid w:val="007C56DE"/>
    <w:rsid w:val="007C7576"/>
    <w:rsid w:val="007E17AA"/>
    <w:rsid w:val="007E3114"/>
    <w:rsid w:val="007F1C7E"/>
    <w:rsid w:val="007F4EE9"/>
    <w:rsid w:val="00816221"/>
    <w:rsid w:val="00821375"/>
    <w:rsid w:val="00830061"/>
    <w:rsid w:val="0083057E"/>
    <w:rsid w:val="00841CCB"/>
    <w:rsid w:val="00854110"/>
    <w:rsid w:val="00865B82"/>
    <w:rsid w:val="00891630"/>
    <w:rsid w:val="00897996"/>
    <w:rsid w:val="008A00D6"/>
    <w:rsid w:val="008B2653"/>
    <w:rsid w:val="008C45CD"/>
    <w:rsid w:val="008E4AA9"/>
    <w:rsid w:val="00924FA6"/>
    <w:rsid w:val="00943C46"/>
    <w:rsid w:val="0094551C"/>
    <w:rsid w:val="0095340B"/>
    <w:rsid w:val="00957EDC"/>
    <w:rsid w:val="009A5787"/>
    <w:rsid w:val="009C3D4F"/>
    <w:rsid w:val="009D0BB5"/>
    <w:rsid w:val="009D4DDF"/>
    <w:rsid w:val="009E6034"/>
    <w:rsid w:val="009F011D"/>
    <w:rsid w:val="009F439A"/>
    <w:rsid w:val="00A04EAC"/>
    <w:rsid w:val="00A2550C"/>
    <w:rsid w:val="00A266B7"/>
    <w:rsid w:val="00A441E4"/>
    <w:rsid w:val="00A4586F"/>
    <w:rsid w:val="00A478CB"/>
    <w:rsid w:val="00A55D11"/>
    <w:rsid w:val="00A572FD"/>
    <w:rsid w:val="00A61F2E"/>
    <w:rsid w:val="00A64ADB"/>
    <w:rsid w:val="00A679F4"/>
    <w:rsid w:val="00A74736"/>
    <w:rsid w:val="00A81E17"/>
    <w:rsid w:val="00A84DC8"/>
    <w:rsid w:val="00AC0B16"/>
    <w:rsid w:val="00B1445A"/>
    <w:rsid w:val="00B15747"/>
    <w:rsid w:val="00B17172"/>
    <w:rsid w:val="00B266EE"/>
    <w:rsid w:val="00B441E5"/>
    <w:rsid w:val="00B6755A"/>
    <w:rsid w:val="00B71659"/>
    <w:rsid w:val="00B86354"/>
    <w:rsid w:val="00B86603"/>
    <w:rsid w:val="00B86BE3"/>
    <w:rsid w:val="00B90B83"/>
    <w:rsid w:val="00BA1F05"/>
    <w:rsid w:val="00BC1CBF"/>
    <w:rsid w:val="00BE46DD"/>
    <w:rsid w:val="00BE729A"/>
    <w:rsid w:val="00C04749"/>
    <w:rsid w:val="00C215F0"/>
    <w:rsid w:val="00C872B8"/>
    <w:rsid w:val="00C91563"/>
    <w:rsid w:val="00CD33CD"/>
    <w:rsid w:val="00CE1616"/>
    <w:rsid w:val="00CE363E"/>
    <w:rsid w:val="00CF5AC5"/>
    <w:rsid w:val="00D00586"/>
    <w:rsid w:val="00D207E4"/>
    <w:rsid w:val="00D20A5F"/>
    <w:rsid w:val="00D4140A"/>
    <w:rsid w:val="00D47B22"/>
    <w:rsid w:val="00D55CD6"/>
    <w:rsid w:val="00D800D1"/>
    <w:rsid w:val="00DA0335"/>
    <w:rsid w:val="00DC20F8"/>
    <w:rsid w:val="00DC6FF2"/>
    <w:rsid w:val="00DD31B7"/>
    <w:rsid w:val="00E01468"/>
    <w:rsid w:val="00E14D4A"/>
    <w:rsid w:val="00E27458"/>
    <w:rsid w:val="00E35472"/>
    <w:rsid w:val="00E66781"/>
    <w:rsid w:val="00E74693"/>
    <w:rsid w:val="00E75164"/>
    <w:rsid w:val="00E97930"/>
    <w:rsid w:val="00EE6150"/>
    <w:rsid w:val="00EE6859"/>
    <w:rsid w:val="00EF7219"/>
    <w:rsid w:val="00F022B9"/>
    <w:rsid w:val="00F07A57"/>
    <w:rsid w:val="00F1564F"/>
    <w:rsid w:val="00F16D00"/>
    <w:rsid w:val="00F20A75"/>
    <w:rsid w:val="00F33469"/>
    <w:rsid w:val="00F338F2"/>
    <w:rsid w:val="00F41303"/>
    <w:rsid w:val="00F55C62"/>
    <w:rsid w:val="00F7401C"/>
    <w:rsid w:val="00F77EC7"/>
    <w:rsid w:val="00F81FEC"/>
    <w:rsid w:val="00F86ABA"/>
    <w:rsid w:val="00FB259A"/>
    <w:rsid w:val="00FC03F5"/>
    <w:rsid w:val="00FC0F9C"/>
    <w:rsid w:val="00FF70B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AEF9"/>
  <w15:docId w15:val="{D06BD251-B6B8-4964-90EC-254CE593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28C"/>
    <w:pPr>
      <w:spacing w:after="160" w:line="259" w:lineRule="auto"/>
    </w:pPr>
  </w:style>
  <w:style w:type="paragraph" w:styleId="1">
    <w:name w:val="heading 1"/>
    <w:basedOn w:val="a"/>
    <w:next w:val="a"/>
    <w:uiPriority w:val="9"/>
    <w:qFormat/>
    <w:rsid w:val="00FF00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uiPriority w:val="99"/>
    <w:semiHidden/>
    <w:qFormat/>
    <w:rsid w:val="009250BD"/>
  </w:style>
  <w:style w:type="character" w:customStyle="1" w:styleId="-">
    <w:name w:val="Интернет-ссылка"/>
    <w:uiPriority w:val="99"/>
    <w:rsid w:val="00586835"/>
    <w:rPr>
      <w:color w:val="0000FF"/>
      <w:u w:val="single"/>
    </w:rPr>
  </w:style>
  <w:style w:type="character" w:customStyle="1" w:styleId="a4">
    <w:name w:val="Без интервала Знак"/>
    <w:link w:val="10"/>
    <w:uiPriority w:val="1"/>
    <w:qFormat/>
    <w:locked/>
    <w:rsid w:val="00586835"/>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qFormat/>
    <w:rsid w:val="00366BC6"/>
    <w:rPr>
      <w:rFonts w:ascii="Times New Roman" w:eastAsia="Times New Roman" w:hAnsi="Times New Roman" w:cs="Times New Roman"/>
      <w:color w:val="000000"/>
      <w:spacing w:val="-5"/>
      <w:sz w:val="28"/>
      <w:szCs w:val="20"/>
      <w:shd w:val="clear" w:color="auto" w:fill="FFFFFF"/>
      <w:lang w:eastAsia="ru-RU"/>
    </w:rPr>
  </w:style>
  <w:style w:type="character" w:customStyle="1" w:styleId="a6">
    <w:name w:val="Договор Знак"/>
    <w:qFormat/>
    <w:rsid w:val="00FF00C0"/>
    <w:rPr>
      <w:rFonts w:ascii="Times New Roman" w:eastAsia="MS Mincho" w:hAnsi="Times New Roman" w:cs="Times New Roman"/>
      <w:b/>
      <w:kern w:val="2"/>
      <w:sz w:val="24"/>
      <w:szCs w:val="20"/>
      <w:lang w:eastAsia="ar-SA"/>
    </w:rPr>
  </w:style>
  <w:style w:type="character" w:customStyle="1" w:styleId="10">
    <w:name w:val="Заголовок 1 Знак"/>
    <w:basedOn w:val="a0"/>
    <w:link w:val="a4"/>
    <w:uiPriority w:val="9"/>
    <w:qFormat/>
    <w:rsid w:val="00FF00C0"/>
    <w:rPr>
      <w:rFonts w:asciiTheme="majorHAnsi" w:eastAsiaTheme="majorEastAsia" w:hAnsiTheme="majorHAnsi" w:cstheme="majorBidi"/>
      <w:color w:val="2E74B5" w:themeColor="accent1" w:themeShade="BF"/>
      <w:sz w:val="32"/>
      <w:szCs w:val="32"/>
    </w:rPr>
  </w:style>
  <w:style w:type="character" w:customStyle="1" w:styleId="a7">
    <w:name w:val="Основной текст Знак"/>
    <w:basedOn w:val="a0"/>
    <w:uiPriority w:val="99"/>
    <w:semiHidden/>
    <w:qFormat/>
    <w:rsid w:val="004C1B70"/>
  </w:style>
  <w:style w:type="character" w:customStyle="1" w:styleId="a8">
    <w:name w:val="Заголовок записки Знак"/>
    <w:basedOn w:val="a0"/>
    <w:semiHidden/>
    <w:qFormat/>
    <w:rsid w:val="004C1B70"/>
    <w:rPr>
      <w:rFonts w:ascii="Times New Roman" w:eastAsia="Times New Roman" w:hAnsi="Times New Roman" w:cs="Times New Roman"/>
      <w:sz w:val="24"/>
      <w:szCs w:val="24"/>
      <w:lang w:eastAsia="ru-RU"/>
    </w:rPr>
  </w:style>
  <w:style w:type="character" w:customStyle="1" w:styleId="a9">
    <w:name w:val="Текст выноски Знак"/>
    <w:basedOn w:val="a0"/>
    <w:uiPriority w:val="99"/>
    <w:semiHidden/>
    <w:qFormat/>
    <w:rsid w:val="007543CC"/>
    <w:rPr>
      <w:rFonts w:ascii="Segoe UI" w:hAnsi="Segoe UI" w:cs="Segoe UI"/>
      <w:sz w:val="18"/>
      <w:szCs w:val="18"/>
    </w:rPr>
  </w:style>
  <w:style w:type="character" w:customStyle="1" w:styleId="11">
    <w:name w:val="Неразрешенное упоминание1"/>
    <w:basedOn w:val="a0"/>
    <w:uiPriority w:val="99"/>
    <w:semiHidden/>
    <w:unhideWhenUsed/>
    <w:qFormat/>
    <w:rsid w:val="00311005"/>
    <w:rPr>
      <w:color w:val="605E5C"/>
      <w:shd w:val="clear" w:color="auto" w:fill="E1DFDD"/>
    </w:rPr>
  </w:style>
  <w:style w:type="character" w:customStyle="1" w:styleId="aa">
    <w:name w:val="Привязка сноски"/>
    <w:rPr>
      <w:vertAlign w:val="superscript"/>
    </w:rPr>
  </w:style>
  <w:style w:type="character" w:customStyle="1" w:styleId="FootnoteCharacters">
    <w:name w:val="Footnote Characters"/>
    <w:link w:val="12"/>
    <w:qFormat/>
    <w:rsid w:val="00F24F83"/>
    <w:rPr>
      <w:vertAlign w:val="superscript"/>
    </w:rPr>
  </w:style>
  <w:style w:type="character" w:customStyle="1" w:styleId="ab">
    <w:name w:val="Текст сноски Знак"/>
    <w:basedOn w:val="a0"/>
    <w:uiPriority w:val="99"/>
    <w:qFormat/>
    <w:rsid w:val="00F24F83"/>
    <w:rPr>
      <w:rFonts w:ascii="Times New Roman" w:eastAsia="Times New Roman" w:hAnsi="Times New Roman" w:cs="Times New Roman"/>
      <w:sz w:val="20"/>
      <w:szCs w:val="20"/>
      <w:lang w:eastAsia="ru-RU"/>
    </w:rPr>
  </w:style>
  <w:style w:type="character" w:customStyle="1" w:styleId="ac">
    <w:name w:val="Символ сноски"/>
    <w:qFormat/>
  </w:style>
  <w:style w:type="character" w:customStyle="1" w:styleId="ad">
    <w:name w:val="Привязка концевой сноски"/>
    <w:rPr>
      <w:vertAlign w:val="superscript"/>
    </w:rPr>
  </w:style>
  <w:style w:type="character" w:customStyle="1" w:styleId="ae">
    <w:name w:val="Символ концевой сноски"/>
    <w:qFormat/>
  </w:style>
  <w:style w:type="paragraph" w:customStyle="1" w:styleId="13">
    <w:name w:val="Заголовок1"/>
    <w:basedOn w:val="a"/>
    <w:next w:val="af"/>
    <w:qFormat/>
    <w:pPr>
      <w:keepNext/>
      <w:spacing w:before="240" w:after="120"/>
    </w:pPr>
    <w:rPr>
      <w:rFonts w:ascii="Liberation Sans" w:eastAsia="Microsoft YaHei" w:hAnsi="Liberation Sans" w:cs="Arial Unicode MS"/>
      <w:sz w:val="28"/>
      <w:szCs w:val="28"/>
    </w:rPr>
  </w:style>
  <w:style w:type="paragraph" w:styleId="af">
    <w:name w:val="Body Text"/>
    <w:basedOn w:val="a"/>
    <w:uiPriority w:val="99"/>
    <w:semiHidden/>
    <w:unhideWhenUsed/>
    <w:rsid w:val="004C1B70"/>
    <w:pPr>
      <w:spacing w:after="120"/>
    </w:pPr>
  </w:style>
  <w:style w:type="paragraph" w:styleId="af0">
    <w:name w:val="List"/>
    <w:basedOn w:val="af"/>
    <w:rPr>
      <w:rFonts w:cs="Arial Unicode MS"/>
    </w:rPr>
  </w:style>
  <w:style w:type="paragraph" w:styleId="af1">
    <w:name w:val="caption"/>
    <w:basedOn w:val="a"/>
    <w:qFormat/>
    <w:pPr>
      <w:suppressLineNumbers/>
      <w:spacing w:before="120" w:after="120"/>
    </w:pPr>
    <w:rPr>
      <w:rFonts w:cs="Arial Unicode MS"/>
      <w:i/>
      <w:iCs/>
      <w:sz w:val="24"/>
      <w:szCs w:val="24"/>
    </w:rPr>
  </w:style>
  <w:style w:type="paragraph" w:styleId="af2">
    <w:name w:val="index heading"/>
    <w:basedOn w:val="a"/>
    <w:qFormat/>
    <w:pPr>
      <w:suppressLineNumbers/>
    </w:pPr>
    <w:rPr>
      <w:rFonts w:cs="Arial Unicode MS"/>
    </w:rPr>
  </w:style>
  <w:style w:type="paragraph" w:customStyle="1" w:styleId="af3">
    <w:name w:val="Верхний и нижний колонтитулы"/>
    <w:basedOn w:val="a"/>
    <w:qFormat/>
  </w:style>
  <w:style w:type="paragraph" w:styleId="af4">
    <w:name w:val="footer"/>
    <w:basedOn w:val="a"/>
    <w:unhideWhenUsed/>
    <w:rsid w:val="009250BD"/>
    <w:pPr>
      <w:tabs>
        <w:tab w:val="center" w:pos="4677"/>
        <w:tab w:val="right" w:pos="9355"/>
      </w:tabs>
      <w:spacing w:after="0" w:line="240" w:lineRule="auto"/>
    </w:pPr>
  </w:style>
  <w:style w:type="paragraph" w:customStyle="1" w:styleId="ConsNormal">
    <w:name w:val="ConsNormal"/>
    <w:qFormat/>
    <w:rsid w:val="00ED42C4"/>
    <w:pPr>
      <w:widowControl w:val="0"/>
      <w:snapToGrid w:val="0"/>
      <w:ind w:firstLine="720"/>
    </w:pPr>
    <w:rPr>
      <w:rFonts w:ascii="Arial" w:eastAsia="Times New Roman" w:hAnsi="Arial" w:cs="Times New Roman"/>
      <w:sz w:val="24"/>
      <w:szCs w:val="20"/>
      <w:lang w:eastAsia="ru-RU"/>
    </w:rPr>
  </w:style>
  <w:style w:type="paragraph" w:customStyle="1" w:styleId="14">
    <w:name w:val="Без интервала1"/>
    <w:uiPriority w:val="1"/>
    <w:qFormat/>
    <w:rsid w:val="00586835"/>
    <w:pPr>
      <w:jc w:val="both"/>
    </w:pPr>
    <w:rPr>
      <w:rFonts w:ascii="Times New Roman" w:eastAsia="Times New Roman" w:hAnsi="Times New Roman" w:cs="Times New Roman"/>
      <w:sz w:val="24"/>
      <w:szCs w:val="24"/>
      <w:lang w:eastAsia="ru-RU"/>
    </w:rPr>
  </w:style>
  <w:style w:type="paragraph" w:styleId="af5">
    <w:name w:val="No Spacing"/>
    <w:uiPriority w:val="1"/>
    <w:qFormat/>
    <w:rsid w:val="007367F4"/>
    <w:rPr>
      <w:rFonts w:cs="Times New Roman"/>
    </w:rPr>
  </w:style>
  <w:style w:type="paragraph" w:styleId="af6">
    <w:name w:val="Body Text Indent"/>
    <w:basedOn w:val="a"/>
    <w:unhideWhenUsed/>
    <w:rsid w:val="00366BC6"/>
    <w:pPr>
      <w:widowControl w:val="0"/>
      <w:shd w:val="clear" w:color="auto" w:fill="FFFFFF"/>
      <w:snapToGrid w:val="0"/>
      <w:spacing w:after="0" w:line="307" w:lineRule="exact"/>
      <w:ind w:left="48"/>
    </w:pPr>
    <w:rPr>
      <w:rFonts w:ascii="Times New Roman" w:eastAsia="Times New Roman" w:hAnsi="Times New Roman" w:cs="Times New Roman"/>
      <w:color w:val="000000"/>
      <w:spacing w:val="-5"/>
      <w:sz w:val="28"/>
      <w:szCs w:val="20"/>
      <w:lang w:eastAsia="ru-RU"/>
    </w:rPr>
  </w:style>
  <w:style w:type="paragraph" w:customStyle="1" w:styleId="af7">
    <w:name w:val="Договор"/>
    <w:basedOn w:val="1"/>
    <w:qFormat/>
    <w:rsid w:val="00FF00C0"/>
    <w:pPr>
      <w:keepLines w:val="0"/>
      <w:spacing w:after="120" w:line="240" w:lineRule="auto"/>
      <w:jc w:val="center"/>
    </w:pPr>
    <w:rPr>
      <w:rFonts w:ascii="Times New Roman" w:eastAsia="MS Mincho" w:hAnsi="Times New Roman" w:cs="Times New Roman"/>
      <w:b/>
      <w:color w:val="auto"/>
      <w:kern w:val="2"/>
      <w:sz w:val="24"/>
      <w:szCs w:val="20"/>
      <w:lang w:eastAsia="ar-SA"/>
    </w:rPr>
  </w:style>
  <w:style w:type="paragraph" w:styleId="af8">
    <w:name w:val="Note Heading"/>
    <w:basedOn w:val="a"/>
    <w:next w:val="a"/>
    <w:semiHidden/>
    <w:unhideWhenUsed/>
    <w:qFormat/>
    <w:rsid w:val="004C1B70"/>
    <w:pPr>
      <w:spacing w:after="60" w:line="240" w:lineRule="auto"/>
      <w:jc w:val="both"/>
    </w:pPr>
    <w:rPr>
      <w:rFonts w:ascii="Times New Roman" w:eastAsia="Times New Roman" w:hAnsi="Times New Roman" w:cs="Times New Roman"/>
      <w:sz w:val="24"/>
      <w:szCs w:val="24"/>
      <w:lang w:eastAsia="ru-RU"/>
    </w:rPr>
  </w:style>
  <w:style w:type="paragraph" w:customStyle="1" w:styleId="12">
    <w:name w:val="Обычный1"/>
    <w:link w:val="FootnoteCharacters"/>
    <w:qFormat/>
    <w:rsid w:val="004C1B70"/>
    <w:pPr>
      <w:widowControl w:val="0"/>
    </w:pPr>
    <w:rPr>
      <w:rFonts w:ascii="Times New Roman" w:eastAsia="Times New Roman" w:hAnsi="Times New Roman" w:cs="Times New Roman"/>
      <w:sz w:val="20"/>
      <w:szCs w:val="20"/>
      <w:lang w:eastAsia="ru-RU"/>
    </w:rPr>
  </w:style>
  <w:style w:type="paragraph" w:styleId="af9">
    <w:name w:val="Revision"/>
    <w:uiPriority w:val="99"/>
    <w:semiHidden/>
    <w:qFormat/>
    <w:rsid w:val="00F044B7"/>
  </w:style>
  <w:style w:type="paragraph" w:styleId="afa">
    <w:name w:val="Balloon Text"/>
    <w:basedOn w:val="a"/>
    <w:uiPriority w:val="99"/>
    <w:semiHidden/>
    <w:unhideWhenUsed/>
    <w:qFormat/>
    <w:rsid w:val="007543CC"/>
    <w:pPr>
      <w:spacing w:after="0" w:line="240" w:lineRule="auto"/>
    </w:pPr>
    <w:rPr>
      <w:rFonts w:ascii="Segoe UI" w:hAnsi="Segoe UI" w:cs="Segoe UI"/>
      <w:sz w:val="18"/>
      <w:szCs w:val="18"/>
    </w:rPr>
  </w:style>
  <w:style w:type="paragraph" w:styleId="afb">
    <w:name w:val="List Paragraph"/>
    <w:basedOn w:val="a"/>
    <w:uiPriority w:val="34"/>
    <w:qFormat/>
    <w:rsid w:val="00F35FD1"/>
    <w:pPr>
      <w:ind w:left="720"/>
      <w:contextualSpacing/>
    </w:pPr>
  </w:style>
  <w:style w:type="paragraph" w:customStyle="1" w:styleId="western">
    <w:name w:val="western"/>
    <w:basedOn w:val="a"/>
    <w:qFormat/>
    <w:rsid w:val="00B85488"/>
    <w:pPr>
      <w:spacing w:beforeAutospacing="1" w:after="119" w:line="240" w:lineRule="auto"/>
    </w:pPr>
    <w:rPr>
      <w:rFonts w:ascii="Times New Roman" w:eastAsia="Times New Roman" w:hAnsi="Times New Roman" w:cs="Times New Roman"/>
      <w:color w:val="000000"/>
      <w:sz w:val="24"/>
      <w:szCs w:val="24"/>
      <w:lang w:eastAsia="ru-RU"/>
    </w:rPr>
  </w:style>
  <w:style w:type="paragraph" w:styleId="afc">
    <w:name w:val="footnote text"/>
    <w:basedOn w:val="a"/>
    <w:uiPriority w:val="99"/>
    <w:qFormat/>
    <w:rsid w:val="00F24F83"/>
    <w:pPr>
      <w:spacing w:after="0" w:line="240" w:lineRule="auto"/>
    </w:pPr>
    <w:rPr>
      <w:rFonts w:ascii="Times New Roman" w:eastAsia="Times New Roman" w:hAnsi="Times New Roman" w:cs="Times New Roman"/>
      <w:sz w:val="20"/>
      <w:szCs w:val="20"/>
      <w:lang w:eastAsia="ru-RU"/>
    </w:rPr>
  </w:style>
  <w:style w:type="paragraph" w:customStyle="1" w:styleId="15">
    <w:name w:val="Знак сноски1"/>
    <w:qFormat/>
    <w:rsid w:val="00F24F83"/>
    <w:pPr>
      <w:spacing w:line="360" w:lineRule="auto"/>
    </w:pPr>
    <w:rPr>
      <w:vertAlign w:val="superscript"/>
    </w:rPr>
  </w:style>
  <w:style w:type="table" w:styleId="afd">
    <w:name w:val="Table Grid"/>
    <w:basedOn w:val="a1"/>
    <w:uiPriority w:val="39"/>
    <w:rsid w:val="009250BD"/>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39"/>
    <w:rsid w:val="00F24F83"/>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0"/>
    <w:uiPriority w:val="99"/>
    <w:unhideWhenUsed/>
    <w:rsid w:val="00B17172"/>
    <w:rPr>
      <w:color w:val="0563C1" w:themeColor="hyperlink"/>
      <w:u w:val="single"/>
    </w:rPr>
  </w:style>
  <w:style w:type="character" w:styleId="aff">
    <w:name w:val="Unresolved Mention"/>
    <w:basedOn w:val="a0"/>
    <w:uiPriority w:val="99"/>
    <w:semiHidden/>
    <w:unhideWhenUsed/>
    <w:rsid w:val="00B17172"/>
    <w:rPr>
      <w:color w:val="605E5C"/>
      <w:shd w:val="clear" w:color="auto" w:fill="E1DFDD"/>
    </w:rPr>
  </w:style>
  <w:style w:type="character" w:styleId="aff0">
    <w:name w:val="annotation reference"/>
    <w:basedOn w:val="a0"/>
    <w:uiPriority w:val="99"/>
    <w:semiHidden/>
    <w:unhideWhenUsed/>
    <w:rsid w:val="00F07A57"/>
    <w:rPr>
      <w:sz w:val="16"/>
      <w:szCs w:val="16"/>
    </w:rPr>
  </w:style>
  <w:style w:type="paragraph" w:styleId="aff1">
    <w:name w:val="annotation text"/>
    <w:basedOn w:val="a"/>
    <w:link w:val="aff2"/>
    <w:uiPriority w:val="99"/>
    <w:semiHidden/>
    <w:unhideWhenUsed/>
    <w:rsid w:val="00F07A57"/>
    <w:pPr>
      <w:spacing w:line="240" w:lineRule="auto"/>
    </w:pPr>
    <w:rPr>
      <w:sz w:val="20"/>
      <w:szCs w:val="20"/>
    </w:rPr>
  </w:style>
  <w:style w:type="character" w:customStyle="1" w:styleId="aff2">
    <w:name w:val="Текст примечания Знак"/>
    <w:basedOn w:val="a0"/>
    <w:link w:val="aff1"/>
    <w:uiPriority w:val="99"/>
    <w:semiHidden/>
    <w:rsid w:val="00F07A57"/>
    <w:rPr>
      <w:sz w:val="20"/>
      <w:szCs w:val="20"/>
    </w:rPr>
  </w:style>
  <w:style w:type="paragraph" w:styleId="aff3">
    <w:name w:val="annotation subject"/>
    <w:basedOn w:val="aff1"/>
    <w:next w:val="aff1"/>
    <w:link w:val="aff4"/>
    <w:uiPriority w:val="99"/>
    <w:semiHidden/>
    <w:unhideWhenUsed/>
    <w:rsid w:val="00F07A57"/>
    <w:rPr>
      <w:b/>
      <w:bCs/>
    </w:rPr>
  </w:style>
  <w:style w:type="character" w:customStyle="1" w:styleId="aff4">
    <w:name w:val="Тема примечания Знак"/>
    <w:basedOn w:val="aff2"/>
    <w:link w:val="aff3"/>
    <w:uiPriority w:val="99"/>
    <w:semiHidden/>
    <w:rsid w:val="00F07A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6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s://1gzakaz.ru/" TargetMode="External"/><Relationship Id="rId18" Type="http://schemas.openxmlformats.org/officeDocument/2006/relationships/hyperlink" Target="mailto:HatipOglyTI@nmicr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gzakaz.ru/" TargetMode="External"/><Relationship Id="rId17" Type="http://schemas.openxmlformats.org/officeDocument/2006/relationships/hyperlink" Target="mailto:ErmolchevAP@nmicrk.ru" TargetMode="External"/><Relationship Id="rId2" Type="http://schemas.openxmlformats.org/officeDocument/2006/relationships/numbering" Target="numbering.xml"/><Relationship Id="rId16" Type="http://schemas.openxmlformats.org/officeDocument/2006/relationships/hyperlink" Target="https://1gzakaz.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gzakaz.ru/" TargetMode="External"/><Relationship Id="rId5" Type="http://schemas.openxmlformats.org/officeDocument/2006/relationships/webSettings" Target="webSettings.xml"/><Relationship Id="rId15" Type="http://schemas.openxmlformats.org/officeDocument/2006/relationships/hyperlink" Target="https://1gzakaz.ru/" TargetMode="External"/><Relationship Id="rId10" Type="http://schemas.openxmlformats.org/officeDocument/2006/relationships/hyperlink" Target="https://1gzakaz.ru/" TargetMode="External"/><Relationship Id="rId19" Type="http://schemas.openxmlformats.org/officeDocument/2006/relationships/hyperlink" Target="mailto:vmiksb@nmicrk.ru"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E01C0-E9DD-437D-8641-C805F0D2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9556</Words>
  <Characters>54475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Багринцева Ольга Владимировна</dc:creator>
  <dc:description/>
  <cp:lastModifiedBy>Пермякова Екатерина Сергеевна</cp:lastModifiedBy>
  <cp:revision>4</cp:revision>
  <dcterms:created xsi:type="dcterms:W3CDTF">2026-06-25T12:49:00Z</dcterms:created>
  <dcterms:modified xsi:type="dcterms:W3CDTF">2026-06-26T08:33:00Z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