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303" w:rsidRPr="009F0196" w:rsidRDefault="009E0303" w:rsidP="00A74000">
      <w:pPr>
        <w:ind w:firstLine="567"/>
        <w:jc w:val="center"/>
        <w:rPr>
          <w:rFonts w:ascii="Times New Roman" w:hAnsi="Times New Roman" w:cs="Times New Roman"/>
          <w:b/>
          <w:bCs/>
          <w:color w:val="auto"/>
        </w:rPr>
      </w:pPr>
      <w:r w:rsidRPr="009F0196">
        <w:rPr>
          <w:rFonts w:ascii="Times New Roman" w:hAnsi="Times New Roman" w:cs="Times New Roman"/>
          <w:b/>
          <w:bCs/>
          <w:color w:val="auto"/>
        </w:rPr>
        <w:t xml:space="preserve">КОНТРАКТ </w:t>
      </w:r>
      <w:r w:rsidR="0055272D" w:rsidRPr="009F0196">
        <w:rPr>
          <w:rFonts w:ascii="Times New Roman" w:hAnsi="Times New Roman" w:cs="Times New Roman"/>
          <w:b/>
          <w:bCs/>
          <w:color w:val="auto"/>
        </w:rPr>
        <w:t xml:space="preserve">№ </w:t>
      </w:r>
      <w:r w:rsidR="009F0196" w:rsidRPr="009F0196">
        <w:rPr>
          <w:rFonts w:ascii="Times New Roman" w:hAnsi="Times New Roman" w:cs="Times New Roman"/>
          <w:b/>
          <w:color w:val="auto"/>
          <w:shd w:val="clear" w:color="auto" w:fill="FFFFFF"/>
        </w:rPr>
        <w:t>_______</w:t>
      </w:r>
    </w:p>
    <w:p w:rsidR="003B1B26" w:rsidRPr="009F0196" w:rsidRDefault="003B1B26" w:rsidP="00A74000">
      <w:pPr>
        <w:ind w:firstLine="567"/>
        <w:jc w:val="center"/>
        <w:rPr>
          <w:rFonts w:ascii="Times New Roman" w:hAnsi="Times New Roman" w:cs="Times New Roman"/>
          <w:b/>
        </w:rPr>
      </w:pPr>
      <w:r w:rsidRPr="009F0196">
        <w:rPr>
          <w:rFonts w:ascii="Times New Roman" w:hAnsi="Times New Roman" w:cs="Times New Roman"/>
          <w:b/>
          <w:bCs/>
          <w:color w:val="auto"/>
        </w:rPr>
        <w:t xml:space="preserve">на поставку </w:t>
      </w:r>
      <w:r w:rsidRPr="009F0196">
        <w:rPr>
          <w:rFonts w:ascii="Times New Roman" w:hAnsi="Times New Roman" w:cs="Times New Roman"/>
          <w:b/>
        </w:rPr>
        <w:t xml:space="preserve">продуктов питания </w:t>
      </w:r>
      <w:r w:rsidR="00862BCF" w:rsidRPr="009F0196">
        <w:rPr>
          <w:rFonts w:ascii="Times New Roman" w:hAnsi="Times New Roman" w:cs="Times New Roman"/>
          <w:b/>
        </w:rPr>
        <w:t>(</w:t>
      </w:r>
      <w:r w:rsidR="009F0196" w:rsidRPr="009F0196">
        <w:rPr>
          <w:rFonts w:ascii="Times New Roman" w:hAnsi="Times New Roman" w:cs="Times New Roman"/>
          <w:b/>
        </w:rPr>
        <w:t>___________________________</w:t>
      </w:r>
      <w:r w:rsidR="00862BCF" w:rsidRPr="009F0196">
        <w:rPr>
          <w:rFonts w:ascii="Times New Roman" w:hAnsi="Times New Roman" w:cs="Times New Roman"/>
          <w:b/>
        </w:rPr>
        <w:t>)</w:t>
      </w:r>
    </w:p>
    <w:p w:rsidR="00DF3367" w:rsidRPr="009F0196" w:rsidRDefault="00CA5EF6" w:rsidP="00A74000">
      <w:pPr>
        <w:ind w:firstLine="567"/>
        <w:jc w:val="center"/>
        <w:rPr>
          <w:rFonts w:ascii="Times New Roman" w:hAnsi="Times New Roman" w:cs="Times New Roman"/>
          <w:b/>
          <w:bCs/>
          <w:color w:val="auto"/>
        </w:rPr>
      </w:pPr>
      <w:r w:rsidRPr="009F0196">
        <w:rPr>
          <w:rFonts w:ascii="Times New Roman" w:hAnsi="Times New Roman" w:cs="Times New Roman"/>
          <w:b/>
          <w:bCs/>
          <w:color w:val="auto"/>
        </w:rPr>
        <w:t xml:space="preserve">Идентификационный код закупки: </w:t>
      </w:r>
      <w:r w:rsidR="009F0196" w:rsidRPr="009F0196">
        <w:rPr>
          <w:rFonts w:ascii="Times New Roman" w:hAnsi="Times New Roman" w:cs="Times New Roman"/>
          <w:b/>
          <w:color w:val="auto"/>
          <w:shd w:val="clear" w:color="auto" w:fill="FFFFFF"/>
        </w:rPr>
        <w:t>___________________________</w:t>
      </w:r>
    </w:p>
    <w:p w:rsidR="009E0303" w:rsidRPr="009F0196" w:rsidRDefault="009E0303" w:rsidP="00A74000">
      <w:pPr>
        <w:ind w:firstLine="567"/>
        <w:jc w:val="both"/>
        <w:rPr>
          <w:rFonts w:ascii="Times New Roman" w:hAnsi="Times New Roman" w:cs="Times New Roman"/>
          <w:b/>
          <w:bCs/>
          <w:color w:val="auto"/>
        </w:rPr>
      </w:pPr>
    </w:p>
    <w:p w:rsidR="009E0303" w:rsidRPr="009F0196" w:rsidRDefault="009F5468" w:rsidP="00A74000">
      <w:pPr>
        <w:ind w:firstLine="567"/>
        <w:jc w:val="both"/>
        <w:rPr>
          <w:rFonts w:ascii="Times New Roman" w:hAnsi="Times New Roman" w:cs="Times New Roman"/>
          <w:color w:val="auto"/>
        </w:rPr>
      </w:pPr>
      <w:r w:rsidRPr="009F0196">
        <w:rPr>
          <w:rFonts w:ascii="Times New Roman" w:hAnsi="Times New Roman" w:cs="Times New Roman"/>
          <w:color w:val="auto"/>
        </w:rPr>
        <w:t>г. Химки</w:t>
      </w:r>
      <w:r w:rsidRPr="009F0196">
        <w:rPr>
          <w:rFonts w:ascii="Times New Roman" w:hAnsi="Times New Roman" w:cs="Times New Roman"/>
          <w:color w:val="auto"/>
        </w:rPr>
        <w:tab/>
      </w:r>
      <w:r w:rsidRPr="009F0196">
        <w:rPr>
          <w:rFonts w:ascii="Times New Roman" w:hAnsi="Times New Roman" w:cs="Times New Roman"/>
          <w:color w:val="auto"/>
        </w:rPr>
        <w:tab/>
      </w:r>
      <w:r w:rsidRPr="009F0196">
        <w:rPr>
          <w:rFonts w:ascii="Times New Roman" w:hAnsi="Times New Roman" w:cs="Times New Roman"/>
          <w:color w:val="auto"/>
        </w:rPr>
        <w:tab/>
      </w:r>
      <w:r w:rsidRPr="009F0196">
        <w:rPr>
          <w:rFonts w:ascii="Times New Roman" w:hAnsi="Times New Roman" w:cs="Times New Roman"/>
          <w:color w:val="auto"/>
        </w:rPr>
        <w:tab/>
      </w:r>
      <w:r w:rsidRPr="009F0196">
        <w:rPr>
          <w:rFonts w:ascii="Times New Roman" w:hAnsi="Times New Roman" w:cs="Times New Roman"/>
          <w:color w:val="auto"/>
        </w:rPr>
        <w:tab/>
      </w:r>
      <w:r w:rsidRPr="009F0196">
        <w:rPr>
          <w:rFonts w:ascii="Times New Roman" w:hAnsi="Times New Roman" w:cs="Times New Roman"/>
          <w:color w:val="auto"/>
        </w:rPr>
        <w:tab/>
      </w:r>
      <w:r w:rsidR="009F0196" w:rsidRPr="009F0196">
        <w:rPr>
          <w:rFonts w:ascii="Times New Roman" w:hAnsi="Times New Roman" w:cs="Times New Roman"/>
          <w:color w:val="auto"/>
        </w:rPr>
        <w:tab/>
      </w:r>
      <w:r w:rsidR="00F30025" w:rsidRPr="009F0196">
        <w:rPr>
          <w:rFonts w:ascii="Times New Roman" w:hAnsi="Times New Roman" w:cs="Times New Roman"/>
          <w:color w:val="auto"/>
        </w:rPr>
        <w:t>«</w:t>
      </w:r>
      <w:r w:rsidR="009F0196" w:rsidRPr="009F0196">
        <w:rPr>
          <w:rFonts w:ascii="Times New Roman" w:hAnsi="Times New Roman" w:cs="Times New Roman"/>
          <w:color w:val="auto"/>
        </w:rPr>
        <w:t>________</w:t>
      </w:r>
      <w:r w:rsidR="009E0303" w:rsidRPr="009F0196">
        <w:rPr>
          <w:rFonts w:ascii="Times New Roman" w:hAnsi="Times New Roman" w:cs="Times New Roman"/>
          <w:color w:val="auto"/>
        </w:rPr>
        <w:t>»</w:t>
      </w:r>
      <w:r w:rsidR="00F30025" w:rsidRPr="009F0196">
        <w:rPr>
          <w:rFonts w:ascii="Times New Roman" w:hAnsi="Times New Roman" w:cs="Times New Roman"/>
          <w:color w:val="auto"/>
        </w:rPr>
        <w:t xml:space="preserve"> </w:t>
      </w:r>
      <w:r w:rsidR="009F0196" w:rsidRPr="009F0196">
        <w:rPr>
          <w:rFonts w:ascii="Times New Roman" w:hAnsi="Times New Roman" w:cs="Times New Roman"/>
          <w:color w:val="auto"/>
        </w:rPr>
        <w:t>____________</w:t>
      </w:r>
      <w:r w:rsidRPr="009F0196">
        <w:rPr>
          <w:rFonts w:ascii="Times New Roman" w:hAnsi="Times New Roman" w:cs="Times New Roman"/>
          <w:color w:val="auto"/>
        </w:rPr>
        <w:t xml:space="preserve"> </w:t>
      </w:r>
      <w:r w:rsidR="00F30025" w:rsidRPr="009F0196">
        <w:rPr>
          <w:rFonts w:ascii="Times New Roman" w:hAnsi="Times New Roman" w:cs="Times New Roman"/>
          <w:color w:val="auto"/>
        </w:rPr>
        <w:t>20</w:t>
      </w:r>
      <w:r w:rsidR="00AD6BAA" w:rsidRPr="009F0196">
        <w:rPr>
          <w:rFonts w:ascii="Times New Roman" w:hAnsi="Times New Roman" w:cs="Times New Roman"/>
          <w:color w:val="auto"/>
        </w:rPr>
        <w:t>2</w:t>
      </w:r>
      <w:r w:rsidR="009F0196" w:rsidRPr="009F0196">
        <w:rPr>
          <w:rFonts w:ascii="Times New Roman" w:hAnsi="Times New Roman" w:cs="Times New Roman"/>
          <w:color w:val="auto"/>
        </w:rPr>
        <w:t>__</w:t>
      </w:r>
      <w:r w:rsidR="009E0303" w:rsidRPr="009F0196">
        <w:rPr>
          <w:rFonts w:ascii="Times New Roman" w:hAnsi="Times New Roman" w:cs="Times New Roman"/>
          <w:color w:val="auto"/>
        </w:rPr>
        <w:t xml:space="preserve"> г.</w:t>
      </w:r>
    </w:p>
    <w:p w:rsidR="009E0303" w:rsidRPr="009F0196" w:rsidRDefault="009E0303" w:rsidP="00A74000">
      <w:pPr>
        <w:ind w:firstLine="567"/>
        <w:jc w:val="center"/>
        <w:rPr>
          <w:rFonts w:ascii="Times New Roman" w:hAnsi="Times New Roman" w:cs="Times New Roman"/>
          <w:color w:val="auto"/>
        </w:rPr>
      </w:pPr>
    </w:p>
    <w:p w:rsidR="00533008" w:rsidRPr="009F0196" w:rsidRDefault="0042191D" w:rsidP="00A74000">
      <w:pPr>
        <w:ind w:firstLine="567"/>
        <w:jc w:val="both"/>
        <w:rPr>
          <w:rFonts w:ascii="Times New Roman" w:hAnsi="Times New Roman" w:cs="Times New Roman"/>
        </w:rPr>
      </w:pPr>
      <w:r w:rsidRPr="009F0196">
        <w:rPr>
          <w:rFonts w:ascii="Times New Roman" w:hAnsi="Times New Roman" w:cs="Times New Roman"/>
        </w:rPr>
        <w:t xml:space="preserve">    </w:t>
      </w:r>
      <w:r w:rsidR="007D6181" w:rsidRPr="009F0196">
        <w:rPr>
          <w:rFonts w:ascii="Times New Roman" w:hAnsi="Times New Roman" w:cs="Times New Roman"/>
        </w:rPr>
        <w:t xml:space="preserve">  </w:t>
      </w:r>
      <w:r w:rsidR="00DB4183" w:rsidRPr="009F0196">
        <w:rPr>
          <w:rFonts w:ascii="Times New Roman" w:hAnsi="Times New Roman" w:cs="Times New Roman"/>
          <w:lang w:val="ru-RU"/>
        </w:rPr>
        <w:t xml:space="preserve">Федеральное государственное бюджетное учреждение «Учебно-тренировочный центр «Новогорск» (сокращенное наименование – ФГБУ УТЦ «Новогорск»), именуемое в дальнейшем </w:t>
      </w:r>
      <w:r w:rsidR="00EC2D1B" w:rsidRPr="009F0196">
        <w:rPr>
          <w:rFonts w:ascii="Times New Roman" w:hAnsi="Times New Roman" w:cs="Times New Roman"/>
          <w:lang w:val="ru-RU"/>
        </w:rPr>
        <w:t>«</w:t>
      </w:r>
      <w:r w:rsidR="00DB4183" w:rsidRPr="009F0196">
        <w:rPr>
          <w:rFonts w:ascii="Times New Roman" w:hAnsi="Times New Roman" w:cs="Times New Roman"/>
          <w:lang w:val="ru-RU"/>
        </w:rPr>
        <w:t>Заказчик</w:t>
      </w:r>
      <w:r w:rsidR="00EC2D1B" w:rsidRPr="009F0196">
        <w:rPr>
          <w:rFonts w:ascii="Times New Roman" w:hAnsi="Times New Roman" w:cs="Times New Roman"/>
          <w:lang w:val="ru-RU"/>
        </w:rPr>
        <w:t>»</w:t>
      </w:r>
      <w:r w:rsidR="00DB4183" w:rsidRPr="009F0196">
        <w:rPr>
          <w:rFonts w:ascii="Times New Roman" w:hAnsi="Times New Roman" w:cs="Times New Roman"/>
          <w:lang w:val="ru-RU"/>
        </w:rPr>
        <w:t xml:space="preserve">, в лице </w:t>
      </w:r>
      <w:r w:rsidR="009F0196">
        <w:rPr>
          <w:rFonts w:ascii="Times New Roman" w:hAnsi="Times New Roman" w:cs="Times New Roman"/>
        </w:rPr>
        <w:t>____________________</w:t>
      </w:r>
      <w:r w:rsidR="00DB4183" w:rsidRPr="009F0196">
        <w:rPr>
          <w:rFonts w:ascii="Times New Roman" w:hAnsi="Times New Roman" w:cs="Times New Roman"/>
          <w:lang w:val="ru-RU"/>
        </w:rPr>
        <w:t xml:space="preserve">, действующего на основании </w:t>
      </w:r>
      <w:r w:rsidR="009F0196">
        <w:rPr>
          <w:rFonts w:ascii="Times New Roman" w:hAnsi="Times New Roman" w:cs="Times New Roman"/>
        </w:rPr>
        <w:t>___________________________________</w:t>
      </w:r>
      <w:r w:rsidR="00DB4183" w:rsidRPr="009F0196">
        <w:rPr>
          <w:rFonts w:ascii="Times New Roman" w:hAnsi="Times New Roman" w:cs="Times New Roman"/>
          <w:lang w:val="ru-RU"/>
        </w:rPr>
        <w:t xml:space="preserve">, с одной стороны, </w:t>
      </w:r>
      <w:r w:rsidR="00CF3921" w:rsidRPr="009F0196">
        <w:rPr>
          <w:rFonts w:ascii="Times New Roman" w:hAnsi="Times New Roman" w:cs="Times New Roman"/>
        </w:rPr>
        <w:t>и</w:t>
      </w:r>
      <w:r w:rsidR="00AD6BAA" w:rsidRPr="009F0196">
        <w:rPr>
          <w:rFonts w:ascii="Times New Roman" w:hAnsi="Times New Roman" w:cs="Times New Roman"/>
          <w:color w:val="000000"/>
          <w:lang w:eastAsia="en-US"/>
        </w:rPr>
        <w:t xml:space="preserve"> </w:t>
      </w:r>
      <w:r w:rsidR="009F0196">
        <w:rPr>
          <w:rFonts w:ascii="Times New Roman" w:hAnsi="Times New Roman" w:cs="Times New Roman"/>
          <w:color w:val="000000"/>
          <w:lang w:eastAsia="en-US"/>
        </w:rPr>
        <w:t>________________</w:t>
      </w:r>
      <w:r w:rsidR="00AD6BAA" w:rsidRPr="009F0196">
        <w:rPr>
          <w:rFonts w:ascii="Times New Roman" w:hAnsi="Times New Roman" w:cs="Times New Roman"/>
        </w:rPr>
        <w:t xml:space="preserve"> </w:t>
      </w:r>
      <w:r w:rsidR="00533008" w:rsidRPr="009F0196">
        <w:rPr>
          <w:rFonts w:ascii="Times New Roman" w:hAnsi="Times New Roman" w:cs="Times New Roman"/>
          <w:shd w:val="clear" w:color="auto" w:fill="FFFFFF"/>
        </w:rPr>
        <w:t>, именуемое в дальнейшем «Поставщик», в лиц</w:t>
      </w:r>
      <w:r w:rsidR="00AD6BAA" w:rsidRPr="009F0196">
        <w:rPr>
          <w:rFonts w:ascii="Times New Roman" w:hAnsi="Times New Roman" w:cs="Times New Roman"/>
          <w:shd w:val="clear" w:color="auto" w:fill="FFFFFF"/>
        </w:rPr>
        <w:t>е</w:t>
      </w:r>
      <w:r w:rsidR="00AD6BAA" w:rsidRPr="009F0196">
        <w:rPr>
          <w:rFonts w:ascii="Times New Roman" w:hAnsi="Times New Roman" w:cs="Times New Roman"/>
          <w:color w:val="000000"/>
          <w:lang w:eastAsia="en-US"/>
        </w:rPr>
        <w:t xml:space="preserve"> </w:t>
      </w:r>
      <w:r w:rsidR="009F0196">
        <w:rPr>
          <w:rFonts w:ascii="Times New Roman" w:hAnsi="Times New Roman" w:cs="Times New Roman"/>
          <w:color w:val="000000"/>
          <w:lang w:eastAsia="en-US"/>
        </w:rPr>
        <w:t>___________</w:t>
      </w:r>
      <w:r w:rsidR="00AD6BAA" w:rsidRPr="009F0196">
        <w:rPr>
          <w:rFonts w:ascii="Times New Roman" w:hAnsi="Times New Roman" w:cs="Times New Roman"/>
        </w:rPr>
        <w:t xml:space="preserve"> </w:t>
      </w:r>
      <w:r w:rsidR="00AD6BAA" w:rsidRPr="009F0196">
        <w:rPr>
          <w:rFonts w:ascii="Times New Roman" w:hAnsi="Times New Roman" w:cs="Times New Roman"/>
          <w:shd w:val="clear" w:color="auto" w:fill="FFFFFF"/>
        </w:rPr>
        <w:t xml:space="preserve">, действующего на основании  </w:t>
      </w:r>
      <w:r w:rsidR="009F0196">
        <w:rPr>
          <w:rFonts w:ascii="Times New Roman" w:hAnsi="Times New Roman" w:cs="Times New Roman"/>
          <w:shd w:val="clear" w:color="auto" w:fill="FFFFFF"/>
        </w:rPr>
        <w:t>_______________________________________________</w:t>
      </w:r>
      <w:r w:rsidR="00533008" w:rsidRPr="009F0196">
        <w:rPr>
          <w:rFonts w:ascii="Times New Roman" w:hAnsi="Times New Roman" w:cs="Times New Roman"/>
          <w:shd w:val="clear" w:color="auto" w:fill="FFFFFF"/>
        </w:rPr>
        <w:t>, с другой стороны, далее совместно именуемые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5753FB" w:rsidRPr="009F0196">
        <w:rPr>
          <w:rFonts w:ascii="Times New Roman" w:hAnsi="Times New Roman" w:cs="Times New Roman"/>
          <w:shd w:val="clear" w:color="auto" w:fill="FFFFFF"/>
        </w:rPr>
        <w:t xml:space="preserve"> З</w:t>
      </w:r>
      <w:r w:rsidR="00533008" w:rsidRPr="009F0196">
        <w:rPr>
          <w:rFonts w:ascii="Times New Roman" w:hAnsi="Times New Roman" w:cs="Times New Roman"/>
          <w:shd w:val="clear" w:color="auto" w:fill="FFFFFF"/>
        </w:rPr>
        <w:t xml:space="preserve">акон № 44-ФЗ), по результатам проведения </w:t>
      </w:r>
      <w:r w:rsidR="009F0196">
        <w:rPr>
          <w:rFonts w:ascii="Times New Roman" w:hAnsi="Times New Roman" w:cs="Times New Roman"/>
          <w:shd w:val="clear" w:color="auto" w:fill="FFFFFF"/>
        </w:rPr>
        <w:t>_______________</w:t>
      </w:r>
      <w:r w:rsidR="00533008" w:rsidRPr="009F0196">
        <w:rPr>
          <w:rFonts w:ascii="Times New Roman" w:hAnsi="Times New Roman" w:cs="Times New Roman"/>
          <w:shd w:val="clear" w:color="auto" w:fill="FFFFFF"/>
        </w:rPr>
        <w:t xml:space="preserve"> и на основании Протокола подведения итогов </w:t>
      </w:r>
      <w:r w:rsidR="009F0196">
        <w:rPr>
          <w:rFonts w:ascii="Times New Roman" w:hAnsi="Times New Roman" w:cs="Times New Roman"/>
          <w:shd w:val="clear" w:color="auto" w:fill="FFFFFF"/>
        </w:rPr>
        <w:t>________________________</w:t>
      </w:r>
      <w:r w:rsidR="00533008" w:rsidRPr="009F0196">
        <w:rPr>
          <w:rFonts w:ascii="Times New Roman" w:hAnsi="Times New Roman" w:cs="Times New Roman"/>
          <w:color w:val="auto"/>
          <w:shd w:val="clear" w:color="auto" w:fill="FFFFFF"/>
        </w:rPr>
        <w:t xml:space="preserve"> </w:t>
      </w:r>
      <w:r w:rsidR="00533008" w:rsidRPr="009F0196">
        <w:rPr>
          <w:rFonts w:ascii="Times New Roman" w:hAnsi="Times New Roman" w:cs="Times New Roman"/>
          <w:shd w:val="clear" w:color="auto" w:fill="FFFFFF"/>
        </w:rPr>
        <w:t>заключили настоящий Контракт (далее – Контракт) о нижеследующем</w:t>
      </w:r>
      <w:r w:rsidR="00533008" w:rsidRPr="009F0196">
        <w:rPr>
          <w:rFonts w:ascii="Times New Roman" w:hAnsi="Times New Roman" w:cs="Times New Roman"/>
        </w:rPr>
        <w:t>:</w:t>
      </w:r>
    </w:p>
    <w:p w:rsidR="00DB4183" w:rsidRPr="009F0196" w:rsidRDefault="00DB4183" w:rsidP="00A74000">
      <w:pPr>
        <w:pStyle w:val="aa"/>
        <w:ind w:firstLine="567"/>
        <w:jc w:val="both"/>
        <w:rPr>
          <w:rFonts w:ascii="Times New Roman" w:hAnsi="Times New Roman" w:cs="Times New Roman"/>
          <w:bCs/>
          <w:sz w:val="24"/>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I. ПРЕДМЕТ КОНТРАКТА</w:t>
      </w:r>
    </w:p>
    <w:p w:rsidR="009F0196" w:rsidRDefault="009F0196" w:rsidP="00A74000">
      <w:pPr>
        <w:pStyle w:val="af1"/>
        <w:spacing w:line="240" w:lineRule="atLeast"/>
        <w:ind w:firstLine="567"/>
        <w:jc w:val="both"/>
      </w:pPr>
      <w:r w:rsidRPr="00E346F4">
        <w:t>1.1.</w:t>
      </w:r>
      <w:r>
        <w:t xml:space="preserve"> </w:t>
      </w:r>
      <w:r w:rsidRPr="00E346F4">
        <w:t>Поставщик</w:t>
      </w:r>
      <w:r>
        <w:t xml:space="preserve"> </w:t>
      </w:r>
      <w:r w:rsidRPr="00E346F4">
        <w:t>обязуется</w:t>
      </w:r>
      <w:r>
        <w:t xml:space="preserve"> </w:t>
      </w:r>
      <w:r w:rsidRPr="00E346F4">
        <w:t>осуществить</w:t>
      </w:r>
      <w:r>
        <w:t xml:space="preserve"> </w:t>
      </w:r>
      <w:r w:rsidRPr="00E346F4">
        <w:t>поставку</w:t>
      </w:r>
      <w:r>
        <w:t xml:space="preserve"> продукты питания (________) </w:t>
      </w:r>
      <w:r w:rsidRPr="00E346F4">
        <w:t>(далее</w:t>
      </w:r>
      <w:r>
        <w:t xml:space="preserve"> </w:t>
      </w:r>
      <w:r w:rsidRPr="00E346F4">
        <w:t>-</w:t>
      </w:r>
      <w:r>
        <w:t xml:space="preserve"> </w:t>
      </w:r>
      <w:r w:rsidRPr="00E346F4">
        <w:t>Товар),</w:t>
      </w:r>
      <w:r>
        <w:t xml:space="preserve"> </w:t>
      </w:r>
      <w:r w:rsidRPr="00E346F4">
        <w:t>в</w:t>
      </w:r>
      <w:r>
        <w:t xml:space="preserve"> </w:t>
      </w:r>
      <w:r w:rsidRPr="00E346F4">
        <w:t>соответствии</w:t>
      </w:r>
      <w:r>
        <w:t xml:space="preserve"> </w:t>
      </w:r>
      <w:r w:rsidRPr="00E346F4">
        <w:t>со</w:t>
      </w:r>
      <w:r>
        <w:t xml:space="preserve"> </w:t>
      </w:r>
      <w:r w:rsidRPr="00E346F4">
        <w:t>Спецификацией</w:t>
      </w:r>
      <w:r>
        <w:t xml:space="preserve"> </w:t>
      </w:r>
      <w:r w:rsidRPr="00E346F4">
        <w:t>(Приложение</w:t>
      </w:r>
      <w:r>
        <w:t xml:space="preserve"> </w:t>
      </w:r>
      <w:r w:rsidRPr="00E346F4">
        <w:t>№</w:t>
      </w:r>
      <w:r>
        <w:t xml:space="preserve"> </w:t>
      </w:r>
      <w:r w:rsidRPr="00E346F4">
        <w:t>1</w:t>
      </w:r>
      <w:r>
        <w:t xml:space="preserve"> </w:t>
      </w:r>
      <w:r w:rsidRPr="00E346F4">
        <w:t>к</w:t>
      </w:r>
      <w:r>
        <w:t xml:space="preserve"> </w:t>
      </w:r>
      <w:r w:rsidRPr="00E346F4">
        <w:t>Контракту)</w:t>
      </w:r>
      <w:r>
        <w:t xml:space="preserve"> </w:t>
      </w:r>
      <w:r w:rsidRPr="00E346F4">
        <w:t>и</w:t>
      </w:r>
      <w:r>
        <w:t xml:space="preserve"> </w:t>
      </w:r>
      <w:r w:rsidRPr="00E346F4">
        <w:t>Техническим</w:t>
      </w:r>
      <w:r>
        <w:t xml:space="preserve"> </w:t>
      </w:r>
      <w:r w:rsidRPr="00E346F4">
        <w:t>заданием</w:t>
      </w:r>
      <w:r>
        <w:t xml:space="preserve"> </w:t>
      </w:r>
      <w:r w:rsidRPr="00E346F4">
        <w:t>(Описание</w:t>
      </w:r>
      <w:r>
        <w:t xml:space="preserve"> </w:t>
      </w:r>
      <w:r w:rsidRPr="00E346F4">
        <w:t>объекта</w:t>
      </w:r>
      <w:r>
        <w:t xml:space="preserve"> </w:t>
      </w:r>
      <w:r w:rsidRPr="00E346F4">
        <w:t>закупки)</w:t>
      </w:r>
      <w:r>
        <w:t xml:space="preserve"> </w:t>
      </w:r>
      <w:r w:rsidRPr="00E346F4">
        <w:t>(Приложение</w:t>
      </w:r>
      <w:r>
        <w:t xml:space="preserve"> </w:t>
      </w:r>
      <w:r w:rsidRPr="00E346F4">
        <w:t>№</w:t>
      </w:r>
      <w:r>
        <w:t xml:space="preserve"> </w:t>
      </w:r>
      <w:r w:rsidRPr="00E346F4">
        <w:t>2</w:t>
      </w:r>
      <w:r>
        <w:t xml:space="preserve"> </w:t>
      </w:r>
      <w:r w:rsidRPr="00E346F4">
        <w:t>к</w:t>
      </w:r>
      <w:r>
        <w:t xml:space="preserve"> </w:t>
      </w:r>
      <w:r w:rsidRPr="00E346F4">
        <w:t>Контракту),</w:t>
      </w:r>
      <w:r>
        <w:t xml:space="preserve"> </w:t>
      </w:r>
      <w:r w:rsidRPr="00E346F4">
        <w:t>являющимися</w:t>
      </w:r>
      <w:r>
        <w:t xml:space="preserve"> </w:t>
      </w:r>
      <w:r w:rsidRPr="00E346F4">
        <w:t>неотъемлемой</w:t>
      </w:r>
      <w:r>
        <w:t xml:space="preserve"> </w:t>
      </w:r>
      <w:r w:rsidRPr="00E346F4">
        <w:t>частью</w:t>
      </w:r>
      <w:r>
        <w:t xml:space="preserve"> </w:t>
      </w:r>
      <w:r w:rsidRPr="00E346F4">
        <w:t>Контракта,</w:t>
      </w:r>
      <w:r>
        <w:t xml:space="preserve"> </w:t>
      </w:r>
      <w:r w:rsidRPr="00E346F4">
        <w:t>а</w:t>
      </w:r>
      <w:r>
        <w:t xml:space="preserve"> </w:t>
      </w:r>
      <w:r w:rsidRPr="00E346F4">
        <w:t>Заказчик</w:t>
      </w:r>
      <w:r>
        <w:t xml:space="preserve"> </w:t>
      </w:r>
      <w:r w:rsidRPr="00E346F4">
        <w:t>обязуется</w:t>
      </w:r>
      <w:r>
        <w:t xml:space="preserve"> </w:t>
      </w:r>
      <w:r w:rsidRPr="00E346F4">
        <w:t>принять</w:t>
      </w:r>
      <w:r>
        <w:t xml:space="preserve"> </w:t>
      </w:r>
      <w:r w:rsidRPr="00E346F4">
        <w:t>и</w:t>
      </w:r>
      <w:r>
        <w:t xml:space="preserve"> </w:t>
      </w:r>
      <w:r w:rsidRPr="00E346F4">
        <w:t>оплатить</w:t>
      </w:r>
      <w:r>
        <w:t xml:space="preserve"> </w:t>
      </w:r>
      <w:r w:rsidRPr="00E346F4">
        <w:t>Товар</w:t>
      </w:r>
      <w:r>
        <w:t xml:space="preserve"> </w:t>
      </w:r>
      <w:r w:rsidRPr="00E346F4">
        <w:t>в</w:t>
      </w:r>
      <w:r>
        <w:t xml:space="preserve"> </w:t>
      </w:r>
      <w:r w:rsidRPr="00E346F4">
        <w:t>порядке</w:t>
      </w:r>
      <w:r>
        <w:t xml:space="preserve"> </w:t>
      </w:r>
      <w:r w:rsidRPr="00E346F4">
        <w:t>и</w:t>
      </w:r>
      <w:r>
        <w:t xml:space="preserve"> </w:t>
      </w:r>
      <w:r w:rsidRPr="00E346F4">
        <w:t>на</w:t>
      </w:r>
      <w:r>
        <w:t xml:space="preserve"> </w:t>
      </w:r>
      <w:r w:rsidRPr="00E346F4">
        <w:t>условиях,</w:t>
      </w:r>
      <w:r>
        <w:t xml:space="preserve"> </w:t>
      </w:r>
      <w:r w:rsidRPr="00E346F4">
        <w:t>предусмотренных</w:t>
      </w:r>
      <w:r>
        <w:t xml:space="preserve"> </w:t>
      </w:r>
      <w:r w:rsidRPr="00E346F4">
        <w:t>Контрактом.</w:t>
      </w:r>
    </w:p>
    <w:p w:rsidR="009F0196" w:rsidRPr="00E346F4" w:rsidRDefault="009F0196" w:rsidP="00A74000">
      <w:pPr>
        <w:pStyle w:val="af1"/>
        <w:spacing w:line="240" w:lineRule="atLeast"/>
        <w:ind w:firstLine="567"/>
        <w:jc w:val="both"/>
      </w:pPr>
      <w:r>
        <w:t xml:space="preserve">1.2. Наименование поставляемого Товара указаны в Спецификации </w:t>
      </w:r>
      <w:r w:rsidRPr="00387E76">
        <w:t>(</w:t>
      </w:r>
      <w:hyperlink w:anchor="P326" w:tooltip="#P326" w:history="1">
        <w:r w:rsidRPr="00387E76">
          <w:t>Приложение № 1</w:t>
        </w:r>
      </w:hyperlink>
      <w:r w:rsidRPr="00387E76">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tooltip="#P389" w:history="1">
        <w:r w:rsidRPr="00387E76">
          <w:t>Приложение № 2</w:t>
        </w:r>
      </w:hyperlink>
      <w:r w:rsidRPr="00387E76">
        <w:t xml:space="preserve"> к настоящему Конт</w:t>
      </w:r>
      <w:r>
        <w:t>ракту).</w:t>
      </w:r>
    </w:p>
    <w:p w:rsidR="009F0196" w:rsidRDefault="009F0196" w:rsidP="00A74000">
      <w:pPr>
        <w:tabs>
          <w:tab w:val="left" w:pos="993"/>
          <w:tab w:val="left" w:pos="3554"/>
        </w:tabs>
        <w:autoSpaceDE w:val="0"/>
        <w:ind w:firstLine="567"/>
        <w:jc w:val="both"/>
      </w:pPr>
      <w:r w:rsidRPr="00E346F4">
        <w:t>1.</w:t>
      </w:r>
      <w:r>
        <w:t>3</w:t>
      </w:r>
      <w:r w:rsidRPr="00E346F4">
        <w:t>.</w:t>
      </w:r>
      <w:r>
        <w:t xml:space="preserve"> </w:t>
      </w:r>
      <w:r w:rsidRPr="00E346F4">
        <w:t>Поставщик</w:t>
      </w:r>
      <w:r>
        <w:t xml:space="preserve"> </w:t>
      </w:r>
      <w:r w:rsidRPr="00E346F4">
        <w:t>гарантирует,</w:t>
      </w:r>
      <w:r>
        <w:t xml:space="preserve"> </w:t>
      </w:r>
      <w:r w:rsidRPr="00E346F4">
        <w:t>что</w:t>
      </w:r>
      <w:r>
        <w:t xml:space="preserve"> </w:t>
      </w:r>
      <w:r w:rsidRPr="00E346F4">
        <w:t>поставляемый</w:t>
      </w:r>
      <w:r>
        <w:t xml:space="preserve"> </w:t>
      </w:r>
      <w:r w:rsidRPr="00E346F4">
        <w:t>Товар</w:t>
      </w:r>
      <w:r>
        <w:t xml:space="preserve"> </w:t>
      </w:r>
      <w:r w:rsidRPr="00E346F4">
        <w:t>принадлежит</w:t>
      </w:r>
      <w:r>
        <w:t xml:space="preserve"> </w:t>
      </w:r>
      <w:r w:rsidRPr="00E346F4">
        <w:t>Поставщику</w:t>
      </w:r>
      <w:r>
        <w:t xml:space="preserve"> </w:t>
      </w:r>
      <w:r w:rsidRPr="00E346F4">
        <w:t>на</w:t>
      </w:r>
      <w:r>
        <w:t xml:space="preserve"> </w:t>
      </w:r>
      <w:r w:rsidRPr="00E346F4">
        <w:t>праве</w:t>
      </w:r>
      <w:r>
        <w:t xml:space="preserve"> </w:t>
      </w:r>
      <w:r w:rsidRPr="00E346F4">
        <w:t>собственности,</w:t>
      </w:r>
      <w:r>
        <w:t xml:space="preserve"> </w:t>
      </w:r>
      <w:r w:rsidRPr="00E346F4">
        <w:t>является</w:t>
      </w:r>
      <w:r>
        <w:t xml:space="preserve"> </w:t>
      </w:r>
      <w:r w:rsidRPr="00E346F4">
        <w:t>новым,</w:t>
      </w:r>
      <w:r>
        <w:t xml:space="preserve"> </w:t>
      </w:r>
      <w:r w:rsidRPr="00E346F4">
        <w:t>не</w:t>
      </w:r>
      <w:r>
        <w:t xml:space="preserve"> </w:t>
      </w:r>
      <w:r w:rsidRPr="00E346F4">
        <w:t>бывшим</w:t>
      </w:r>
      <w:r>
        <w:t xml:space="preserve"> </w:t>
      </w:r>
      <w:r w:rsidRPr="00E346F4">
        <w:t>в</w:t>
      </w:r>
      <w:r>
        <w:t xml:space="preserve"> </w:t>
      </w:r>
      <w:r w:rsidRPr="00E346F4">
        <w:t>употреблении,</w:t>
      </w:r>
      <w:r>
        <w:t xml:space="preserve"> </w:t>
      </w:r>
      <w:r w:rsidRPr="00E346F4">
        <w:t>свободен</w:t>
      </w:r>
      <w:r>
        <w:t xml:space="preserve"> </w:t>
      </w:r>
      <w:r w:rsidRPr="00E346F4">
        <w:t>от</w:t>
      </w:r>
      <w:r>
        <w:t xml:space="preserve"> </w:t>
      </w:r>
      <w:r w:rsidRPr="00E346F4">
        <w:t>прав</w:t>
      </w:r>
      <w:r>
        <w:t xml:space="preserve"> </w:t>
      </w:r>
      <w:r w:rsidRPr="00E346F4">
        <w:t>третьих</w:t>
      </w:r>
      <w:r>
        <w:t xml:space="preserve"> </w:t>
      </w:r>
      <w:r w:rsidRPr="00E346F4">
        <w:t>лиц,</w:t>
      </w:r>
      <w:r>
        <w:t xml:space="preserve"> </w:t>
      </w:r>
      <w:r w:rsidRPr="00E346F4">
        <w:t>не</w:t>
      </w:r>
      <w:r>
        <w:t xml:space="preserve"> </w:t>
      </w:r>
      <w:r w:rsidRPr="00E346F4">
        <w:t>является</w:t>
      </w:r>
      <w:r>
        <w:t xml:space="preserve"> </w:t>
      </w:r>
      <w:r w:rsidRPr="00E346F4">
        <w:t>предметом</w:t>
      </w:r>
      <w:r>
        <w:t xml:space="preserve"> </w:t>
      </w:r>
      <w:r w:rsidRPr="00E346F4">
        <w:t>спора,</w:t>
      </w:r>
      <w:r>
        <w:t xml:space="preserve"> </w:t>
      </w:r>
      <w:r w:rsidRPr="00E346F4">
        <w:t>не</w:t>
      </w:r>
      <w:r>
        <w:t xml:space="preserve"> </w:t>
      </w:r>
      <w:r w:rsidRPr="00E346F4">
        <w:t>находится</w:t>
      </w:r>
      <w:r>
        <w:t xml:space="preserve"> </w:t>
      </w:r>
      <w:r w:rsidRPr="00E346F4">
        <w:t>в</w:t>
      </w:r>
      <w:r>
        <w:t xml:space="preserve"> </w:t>
      </w:r>
      <w:r w:rsidRPr="00E346F4">
        <w:t>залоге,</w:t>
      </w:r>
      <w:r>
        <w:t xml:space="preserve"> </w:t>
      </w:r>
      <w:r w:rsidRPr="00E346F4">
        <w:t>под</w:t>
      </w:r>
      <w:r>
        <w:t xml:space="preserve"> </w:t>
      </w:r>
      <w:r w:rsidRPr="00E346F4">
        <w:t>арестом</w:t>
      </w:r>
      <w:r>
        <w:t xml:space="preserve"> </w:t>
      </w:r>
      <w:r w:rsidRPr="00E346F4">
        <w:t>или</w:t>
      </w:r>
      <w:r>
        <w:t xml:space="preserve"> </w:t>
      </w:r>
      <w:r w:rsidRPr="00E346F4">
        <w:t>иным</w:t>
      </w:r>
      <w:r>
        <w:t xml:space="preserve"> </w:t>
      </w:r>
      <w:r w:rsidRPr="00E346F4">
        <w:t>обременением,</w:t>
      </w:r>
      <w:r>
        <w:t xml:space="preserve"> </w:t>
      </w:r>
      <w:r w:rsidRPr="00E346F4">
        <w:t>а</w:t>
      </w:r>
      <w:r>
        <w:t xml:space="preserve"> </w:t>
      </w:r>
      <w:r w:rsidRPr="00E346F4">
        <w:t>также</w:t>
      </w:r>
      <w:r>
        <w:t xml:space="preserve"> </w:t>
      </w:r>
      <w:r w:rsidRPr="00E346F4">
        <w:t>гарантирует,</w:t>
      </w:r>
      <w:r>
        <w:t xml:space="preserve"> </w:t>
      </w:r>
      <w:r w:rsidRPr="00E346F4">
        <w:t>что</w:t>
      </w:r>
      <w:r>
        <w:t xml:space="preserve"> </w:t>
      </w:r>
      <w:r w:rsidRPr="00E346F4">
        <w:t>к</w:t>
      </w:r>
      <w:r>
        <w:t xml:space="preserve"> </w:t>
      </w:r>
      <w:r w:rsidRPr="00E346F4">
        <w:t>Заказчику</w:t>
      </w:r>
      <w:r>
        <w:t xml:space="preserve"> </w:t>
      </w:r>
      <w:r w:rsidRPr="00E346F4">
        <w:t>не</w:t>
      </w:r>
      <w:r>
        <w:t xml:space="preserve"> </w:t>
      </w:r>
      <w:r w:rsidRPr="00E346F4">
        <w:t>будут</w:t>
      </w:r>
      <w:r>
        <w:t xml:space="preserve"> </w:t>
      </w:r>
      <w:r w:rsidRPr="00E346F4">
        <w:t>применены</w:t>
      </w:r>
      <w:r>
        <w:t xml:space="preserve"> </w:t>
      </w:r>
      <w:r w:rsidRPr="00E346F4">
        <w:t>меры</w:t>
      </w:r>
      <w:r>
        <w:t xml:space="preserve"> </w:t>
      </w:r>
      <w:r w:rsidRPr="00E346F4">
        <w:t>материальной</w:t>
      </w:r>
      <w:r>
        <w:t xml:space="preserve"> </w:t>
      </w:r>
      <w:r w:rsidRPr="00E346F4">
        <w:t>ответственности</w:t>
      </w:r>
      <w:r>
        <w:t xml:space="preserve"> </w:t>
      </w:r>
      <w:r w:rsidRPr="00E346F4">
        <w:t>по</w:t>
      </w:r>
      <w:r>
        <w:t xml:space="preserve"> </w:t>
      </w:r>
      <w:r w:rsidRPr="00E346F4">
        <w:t>искам</w:t>
      </w:r>
      <w:r>
        <w:t xml:space="preserve"> </w:t>
      </w:r>
      <w:r w:rsidRPr="00E346F4">
        <w:t>третьих</w:t>
      </w:r>
      <w:r>
        <w:t xml:space="preserve"> </w:t>
      </w:r>
      <w:r w:rsidRPr="00E346F4">
        <w:t>лиц</w:t>
      </w:r>
      <w:r>
        <w:t xml:space="preserve"> </w:t>
      </w:r>
      <w:r w:rsidRPr="00E346F4">
        <w:t>в</w:t>
      </w:r>
      <w:r>
        <w:t xml:space="preserve"> </w:t>
      </w:r>
      <w:r w:rsidRPr="00E346F4">
        <w:t>отношении</w:t>
      </w:r>
      <w:r>
        <w:t xml:space="preserve"> </w:t>
      </w:r>
      <w:r w:rsidRPr="00E346F4">
        <w:t>нарушения</w:t>
      </w:r>
      <w:r>
        <w:t xml:space="preserve"> </w:t>
      </w:r>
      <w:r w:rsidRPr="00E346F4">
        <w:t>прав</w:t>
      </w:r>
      <w:r>
        <w:t xml:space="preserve"> </w:t>
      </w:r>
      <w:r w:rsidRPr="00E346F4">
        <w:t>торговой</w:t>
      </w:r>
      <w:r>
        <w:t xml:space="preserve"> </w:t>
      </w:r>
      <w:r w:rsidRPr="00E346F4">
        <w:t>марки</w:t>
      </w:r>
      <w:r>
        <w:t xml:space="preserve"> </w:t>
      </w:r>
      <w:r w:rsidRPr="00E346F4">
        <w:t>или</w:t>
      </w:r>
      <w:r>
        <w:t xml:space="preserve"> </w:t>
      </w:r>
      <w:r w:rsidRPr="00E346F4">
        <w:t>промышленных</w:t>
      </w:r>
      <w:r>
        <w:t xml:space="preserve"> </w:t>
      </w:r>
      <w:r w:rsidRPr="00E346F4">
        <w:t>образцов,</w:t>
      </w:r>
      <w:r>
        <w:t xml:space="preserve"> </w:t>
      </w:r>
      <w:r w:rsidRPr="00E346F4">
        <w:t>связанных</w:t>
      </w:r>
      <w:r>
        <w:t xml:space="preserve"> </w:t>
      </w:r>
      <w:r w:rsidRPr="00E346F4">
        <w:t>с</w:t>
      </w:r>
      <w:r>
        <w:t xml:space="preserve"> </w:t>
      </w:r>
      <w:r w:rsidRPr="00E346F4">
        <w:t>использованием</w:t>
      </w:r>
      <w:r>
        <w:t xml:space="preserve"> </w:t>
      </w:r>
      <w:r w:rsidRPr="00E346F4">
        <w:t>Товара</w:t>
      </w:r>
      <w:r>
        <w:t xml:space="preserve"> </w:t>
      </w:r>
      <w:r w:rsidRPr="00E346F4">
        <w:t>или</w:t>
      </w:r>
      <w:r>
        <w:t xml:space="preserve"> </w:t>
      </w:r>
      <w:r w:rsidRPr="00E346F4">
        <w:t>любой</w:t>
      </w:r>
      <w:r>
        <w:t xml:space="preserve"> </w:t>
      </w:r>
      <w:r w:rsidRPr="00E346F4">
        <w:t>их</w:t>
      </w:r>
      <w:r>
        <w:t xml:space="preserve"> </w:t>
      </w:r>
      <w:r w:rsidRPr="00E346F4">
        <w:t>части,</w:t>
      </w:r>
      <w:r>
        <w:t xml:space="preserve"> </w:t>
      </w:r>
      <w:r w:rsidRPr="00E346F4">
        <w:t>в</w:t>
      </w:r>
      <w:r>
        <w:t xml:space="preserve"> </w:t>
      </w:r>
      <w:r w:rsidRPr="00E346F4">
        <w:t>Российской</w:t>
      </w:r>
      <w:r>
        <w:t xml:space="preserve"> </w:t>
      </w:r>
      <w:r w:rsidRPr="00E346F4">
        <w:t>Федерации.</w:t>
      </w:r>
    </w:p>
    <w:p w:rsidR="009F0196" w:rsidRPr="00387E76" w:rsidRDefault="009F0196" w:rsidP="00A74000">
      <w:pPr>
        <w:ind w:firstLine="567"/>
        <w:jc w:val="both"/>
      </w:pPr>
      <w:r>
        <w:t>1.4.</w:t>
      </w:r>
      <w:r w:rsidRPr="00965277">
        <w:t xml:space="preserve"> </w:t>
      </w:r>
      <w:r w:rsidRPr="00E346F4">
        <w:t>Срок</w:t>
      </w:r>
      <w:r>
        <w:t xml:space="preserve"> </w:t>
      </w:r>
      <w:r w:rsidRPr="00E346F4">
        <w:t>поставки</w:t>
      </w:r>
      <w:r>
        <w:t xml:space="preserve"> </w:t>
      </w:r>
      <w:r w:rsidRPr="00E346F4">
        <w:t>Товара:</w:t>
      </w:r>
      <w:r w:rsidRPr="00965277">
        <w:t xml:space="preserve"> </w:t>
      </w:r>
      <w:r w:rsidRPr="0052508B">
        <w:t xml:space="preserve">с даты заключения контракта по </w:t>
      </w:r>
      <w:r>
        <w:t>____________________</w:t>
      </w:r>
      <w:r w:rsidRPr="0052508B">
        <w:t xml:space="preserve"> г.</w:t>
      </w:r>
    </w:p>
    <w:p w:rsidR="009F0196" w:rsidRDefault="009F0196" w:rsidP="00A74000">
      <w:pPr>
        <w:ind w:firstLine="567"/>
        <w:jc w:val="both"/>
      </w:pPr>
      <w:r>
        <w:t xml:space="preserve">Поставка Товара осуществляется партиями по заявкам Заказчика, заявка может быть передана </w:t>
      </w:r>
      <w:r w:rsidRPr="006F5F84">
        <w:t>посредством любых средств связи</w:t>
      </w:r>
      <w:r>
        <w:t>, позволяющих фиксировать факт и время ее отправки/получения. Заказчик формирует заявку в соответствии со своей потребностью в Товаре. Поставка Товара осуществляется Поставщиком</w:t>
      </w:r>
      <w:r w:rsidRPr="00387E76">
        <w:t xml:space="preserve"> </w:t>
      </w:r>
      <w:r w:rsidRPr="006F5F84">
        <w:t>с 08:30 до 15:30</w:t>
      </w:r>
      <w:r w:rsidRPr="006F5F84">
        <w:rPr>
          <w:color w:val="000000"/>
        </w:rPr>
        <w:t xml:space="preserve"> </w:t>
      </w:r>
      <w:r>
        <w:t>(включая</w:t>
      </w:r>
      <w:r w:rsidRPr="006F5F84">
        <w:t xml:space="preserve"> выходные и нерабочие праздничные дни)</w:t>
      </w:r>
      <w:r>
        <w:t xml:space="preserve"> в течение 1 (одного) рабочего дня с момента передачи ему заявки. </w:t>
      </w:r>
    </w:p>
    <w:p w:rsidR="009F0196" w:rsidRDefault="009F0196" w:rsidP="00A74000">
      <w:pPr>
        <w:ind w:firstLine="567"/>
        <w:jc w:val="both"/>
      </w:pPr>
      <w:r w:rsidRPr="00E346F4">
        <w:t>1.</w:t>
      </w:r>
      <w:r>
        <w:t>5</w:t>
      </w:r>
      <w:r w:rsidRPr="00E346F4">
        <w:t>.</w:t>
      </w:r>
      <w:r>
        <w:t xml:space="preserve"> </w:t>
      </w:r>
      <w:r w:rsidRPr="00E346F4">
        <w:t>Место</w:t>
      </w:r>
      <w:r>
        <w:t xml:space="preserve"> </w:t>
      </w:r>
      <w:r w:rsidRPr="00E346F4">
        <w:t>поставки</w:t>
      </w:r>
      <w:r>
        <w:t xml:space="preserve"> </w:t>
      </w:r>
      <w:r w:rsidRPr="00E346F4">
        <w:t>Товара:</w:t>
      </w:r>
      <w:r>
        <w:t xml:space="preserve"> </w:t>
      </w:r>
    </w:p>
    <w:p w:rsidR="009F0196" w:rsidRPr="006F5F84" w:rsidRDefault="009F0196" w:rsidP="00A74000">
      <w:pPr>
        <w:ind w:firstLine="567"/>
        <w:jc w:val="both"/>
      </w:pPr>
      <w:r>
        <w:t>___________________________________________________________________________</w:t>
      </w:r>
      <w:r w:rsidRPr="006F5F84">
        <w:t>.</w:t>
      </w:r>
    </w:p>
    <w:p w:rsidR="009F0196" w:rsidRPr="00E346F4" w:rsidRDefault="009F0196" w:rsidP="00A74000">
      <w:pPr>
        <w:keepNext/>
        <w:tabs>
          <w:tab w:val="left" w:pos="360"/>
          <w:tab w:val="num" w:pos="1260"/>
        </w:tabs>
        <w:ind w:right="57" w:firstLine="567"/>
        <w:jc w:val="both"/>
      </w:pPr>
      <w:r w:rsidRPr="00E346F4">
        <w:t>1.</w:t>
      </w:r>
      <w:r>
        <w:t>6</w:t>
      </w:r>
      <w:r w:rsidRPr="00E346F4">
        <w:t>.</w:t>
      </w:r>
      <w:r>
        <w:t xml:space="preserve"> </w:t>
      </w:r>
      <w:r w:rsidRPr="00E346F4">
        <w:t>Товар</w:t>
      </w:r>
      <w:r>
        <w:t xml:space="preserve"> </w:t>
      </w:r>
      <w:r w:rsidRPr="00E346F4">
        <w:t>должен</w:t>
      </w:r>
      <w:r>
        <w:t xml:space="preserve"> </w:t>
      </w:r>
      <w:r w:rsidRPr="00E346F4">
        <w:t>быть</w:t>
      </w:r>
      <w:r>
        <w:t xml:space="preserve"> </w:t>
      </w:r>
      <w:r w:rsidRPr="00E346F4">
        <w:t>пригоден</w:t>
      </w:r>
      <w:r>
        <w:t xml:space="preserve"> </w:t>
      </w:r>
      <w:r w:rsidRPr="00E346F4">
        <w:t>для</w:t>
      </w:r>
      <w:r>
        <w:t xml:space="preserve"> </w:t>
      </w:r>
      <w:r w:rsidRPr="00E346F4">
        <w:t>целей,</w:t>
      </w:r>
      <w:r>
        <w:t xml:space="preserve"> </w:t>
      </w:r>
      <w:r w:rsidRPr="00E346F4">
        <w:t>указанных</w:t>
      </w:r>
      <w:r>
        <w:t xml:space="preserve"> </w:t>
      </w:r>
      <w:r w:rsidRPr="00E346F4">
        <w:t>в</w:t>
      </w:r>
      <w:r>
        <w:t xml:space="preserve"> </w:t>
      </w:r>
      <w:r w:rsidRPr="00E346F4">
        <w:t>Контракте,</w:t>
      </w:r>
      <w:r>
        <w:t xml:space="preserve"> </w:t>
      </w:r>
      <w:r w:rsidRPr="00E346F4">
        <w:t>а</w:t>
      </w:r>
      <w:r>
        <w:t xml:space="preserve"> </w:t>
      </w:r>
      <w:r w:rsidRPr="00E346F4">
        <w:t>также</w:t>
      </w:r>
      <w:r>
        <w:t xml:space="preserve"> </w:t>
      </w:r>
      <w:r w:rsidRPr="00E346F4">
        <w:t>для</w:t>
      </w:r>
      <w:r>
        <w:t xml:space="preserve"> </w:t>
      </w:r>
      <w:r w:rsidRPr="00E346F4">
        <w:t>целей,</w:t>
      </w:r>
      <w:r>
        <w:t xml:space="preserve"> </w:t>
      </w:r>
      <w:r w:rsidRPr="00E346F4">
        <w:t>для</w:t>
      </w:r>
      <w:r>
        <w:t xml:space="preserve"> </w:t>
      </w:r>
      <w:r w:rsidRPr="00E346F4">
        <w:t>которых</w:t>
      </w:r>
      <w:r>
        <w:t xml:space="preserve"> </w:t>
      </w:r>
      <w:r w:rsidRPr="00E346F4">
        <w:t>Товары</w:t>
      </w:r>
      <w:r>
        <w:t xml:space="preserve"> </w:t>
      </w:r>
      <w:r w:rsidRPr="00E346F4">
        <w:t>такого</w:t>
      </w:r>
      <w:r>
        <w:t xml:space="preserve"> </w:t>
      </w:r>
      <w:r w:rsidRPr="00E346F4">
        <w:t>рода</w:t>
      </w:r>
      <w:r>
        <w:t xml:space="preserve"> </w:t>
      </w:r>
      <w:r w:rsidRPr="00E346F4">
        <w:t>обычно</w:t>
      </w:r>
      <w:r>
        <w:t xml:space="preserve"> </w:t>
      </w:r>
      <w:r w:rsidRPr="00E346F4">
        <w:t>используются.</w:t>
      </w:r>
    </w:p>
    <w:p w:rsidR="009F0196" w:rsidRPr="00E346F4" w:rsidRDefault="009F0196" w:rsidP="00A74000">
      <w:pPr>
        <w:keepNext/>
        <w:tabs>
          <w:tab w:val="left" w:pos="360"/>
          <w:tab w:val="num" w:pos="1260"/>
        </w:tabs>
        <w:ind w:right="57" w:firstLine="567"/>
        <w:jc w:val="both"/>
      </w:pPr>
    </w:p>
    <w:p w:rsidR="009F0196" w:rsidRPr="00E346F4" w:rsidRDefault="009F0196" w:rsidP="00A74000">
      <w:pPr>
        <w:ind w:firstLine="567"/>
        <w:jc w:val="center"/>
        <w:rPr>
          <w:b/>
          <w:bCs/>
        </w:rPr>
      </w:pPr>
      <w:r w:rsidRPr="00E346F4">
        <w:rPr>
          <w:b/>
          <w:bCs/>
        </w:rPr>
        <w:t>2.</w:t>
      </w:r>
      <w:r>
        <w:rPr>
          <w:b/>
          <w:bCs/>
        </w:rPr>
        <w:t xml:space="preserve"> </w:t>
      </w:r>
      <w:r w:rsidRPr="00E346F4">
        <w:rPr>
          <w:b/>
          <w:bCs/>
        </w:rPr>
        <w:t>ЦЕНА</w:t>
      </w:r>
      <w:r>
        <w:rPr>
          <w:b/>
          <w:bCs/>
        </w:rPr>
        <w:t xml:space="preserve"> </w:t>
      </w:r>
      <w:r w:rsidRPr="00E346F4">
        <w:rPr>
          <w:b/>
          <w:bCs/>
        </w:rPr>
        <w:t>КОНТРАКТА</w:t>
      </w:r>
      <w:r>
        <w:rPr>
          <w:b/>
          <w:bCs/>
        </w:rPr>
        <w:t xml:space="preserve"> </w:t>
      </w:r>
      <w:r w:rsidRPr="00E346F4">
        <w:rPr>
          <w:b/>
          <w:bCs/>
        </w:rPr>
        <w:t>И</w:t>
      </w:r>
      <w:r>
        <w:rPr>
          <w:b/>
          <w:bCs/>
        </w:rPr>
        <w:t xml:space="preserve"> </w:t>
      </w:r>
      <w:r w:rsidRPr="00E346F4">
        <w:rPr>
          <w:b/>
          <w:bCs/>
        </w:rPr>
        <w:t>ПОРЯДОК</w:t>
      </w:r>
      <w:r>
        <w:rPr>
          <w:b/>
          <w:bCs/>
        </w:rPr>
        <w:t xml:space="preserve"> </w:t>
      </w:r>
      <w:r w:rsidRPr="00E346F4">
        <w:rPr>
          <w:b/>
          <w:bCs/>
        </w:rPr>
        <w:t>РАСЧЕТОВ</w:t>
      </w:r>
    </w:p>
    <w:p w:rsidR="009F0196" w:rsidRPr="00F97EC3" w:rsidRDefault="009F0196" w:rsidP="00A74000">
      <w:pPr>
        <w:ind w:firstLine="567"/>
        <w:jc w:val="both"/>
      </w:pPr>
      <w:r w:rsidRPr="00E346F4">
        <w:t>2.1.</w:t>
      </w:r>
      <w:r>
        <w:t xml:space="preserve"> </w:t>
      </w:r>
      <w:r w:rsidRPr="00F97EC3">
        <w:t xml:space="preserve">Максимальное значение цены Контракта </w:t>
      </w:r>
      <w:r w:rsidR="00EE4B21" w:rsidRPr="00F97EC3">
        <w:t>(далее – цена Контракта)</w:t>
      </w:r>
      <w:r w:rsidRPr="00F97EC3">
        <w:t xml:space="preserve"> составляет </w:t>
      </w:r>
      <w:r>
        <w:t>_________________</w:t>
      </w:r>
      <w:r w:rsidRPr="00F97EC3">
        <w:t>(</w:t>
      </w:r>
      <w:r>
        <w:t>__________</w:t>
      </w:r>
      <w:r w:rsidRPr="00F97EC3">
        <w:t xml:space="preserve">) рублей </w:t>
      </w:r>
      <w:r>
        <w:t>___</w:t>
      </w:r>
      <w:r w:rsidRPr="00F97EC3">
        <w:t xml:space="preserve"> копеек, в том числе НДС – </w:t>
      </w:r>
      <w:r>
        <w:t>___________________</w:t>
      </w:r>
      <w:r w:rsidRPr="00F97EC3">
        <w:t xml:space="preserve"> </w:t>
      </w:r>
      <w:r>
        <w:t>/ Без НДС</w:t>
      </w:r>
      <w:r w:rsidRPr="00F97EC3">
        <w:t>.</w:t>
      </w:r>
    </w:p>
    <w:p w:rsidR="009F0196" w:rsidRPr="00E346F4" w:rsidRDefault="009F0196" w:rsidP="00A74000">
      <w:pPr>
        <w:ind w:firstLine="567"/>
        <w:jc w:val="both"/>
      </w:pPr>
      <w:r w:rsidRPr="00F97EC3">
        <w:t>Цена единицы Товара установлена в Спецификации  (Приложение № 1 к настоящему Контракту)</w:t>
      </w:r>
      <w:r w:rsidRPr="00E346F4">
        <w:t>.</w:t>
      </w:r>
    </w:p>
    <w:p w:rsidR="009F0196" w:rsidRPr="00E346F4" w:rsidRDefault="009F0196" w:rsidP="00A74000">
      <w:pPr>
        <w:ind w:firstLine="567"/>
        <w:jc w:val="both"/>
      </w:pPr>
      <w:r>
        <w:t>Цена единицы товара является твердой и определяется на весь срок исполнения контракта. Общая сумма оплаты по контракту рассчитывается исходя из фактического объема поставленных товаров по цене каждой единицы, но не может превышать максимальное значение цены контракта</w:t>
      </w:r>
      <w:r w:rsidRPr="00E346F4">
        <w:t>.</w:t>
      </w:r>
    </w:p>
    <w:p w:rsidR="009F0196" w:rsidRPr="00E346F4" w:rsidRDefault="009F0196" w:rsidP="00A74000">
      <w:pPr>
        <w:ind w:firstLine="567"/>
        <w:jc w:val="both"/>
      </w:pPr>
      <w:r w:rsidRPr="00E346F4">
        <w:t>2.1.1.</w:t>
      </w:r>
      <w:r>
        <w:t xml:space="preserve"> </w:t>
      </w:r>
      <w:r w:rsidRPr="00E346F4">
        <w:t>Сумма,</w:t>
      </w:r>
      <w:r>
        <w:t xml:space="preserve"> </w:t>
      </w:r>
      <w:r w:rsidRPr="00E346F4">
        <w:t>подлежащая</w:t>
      </w:r>
      <w:r>
        <w:t xml:space="preserve"> </w:t>
      </w:r>
      <w:r w:rsidRPr="00E346F4">
        <w:t>уплате</w:t>
      </w:r>
      <w:r>
        <w:t xml:space="preserve"> </w:t>
      </w:r>
      <w:r w:rsidRPr="00E346F4">
        <w:t>юридическому</w:t>
      </w:r>
      <w:r>
        <w:t xml:space="preserve"> </w:t>
      </w:r>
      <w:r w:rsidRPr="00E346F4">
        <w:t>и</w:t>
      </w:r>
      <w:r>
        <w:t xml:space="preserve"> </w:t>
      </w:r>
      <w:r w:rsidRPr="00E346F4">
        <w:t>физическому</w:t>
      </w:r>
      <w:r>
        <w:t xml:space="preserve"> </w:t>
      </w:r>
      <w:r w:rsidRPr="00E346F4">
        <w:t>лицу,</w:t>
      </w:r>
      <w:r>
        <w:t xml:space="preserve"> </w:t>
      </w:r>
      <w:r w:rsidRPr="00E346F4">
        <w:t>в</w:t>
      </w:r>
      <w:r>
        <w:t xml:space="preserve"> </w:t>
      </w:r>
      <w:r w:rsidRPr="00E346F4">
        <w:t>том</w:t>
      </w:r>
      <w:r>
        <w:t xml:space="preserve"> </w:t>
      </w:r>
      <w:r w:rsidRPr="00E346F4">
        <w:t>числе</w:t>
      </w:r>
      <w:r>
        <w:t xml:space="preserve"> </w:t>
      </w:r>
      <w:r w:rsidRPr="00E346F4">
        <w:lastRenderedPageBreak/>
        <w:t>зарегистрированному</w:t>
      </w:r>
      <w:r>
        <w:t xml:space="preserve"> </w:t>
      </w:r>
      <w:r w:rsidRPr="00E346F4">
        <w:t>в</w:t>
      </w:r>
      <w:r>
        <w:t xml:space="preserve"> </w:t>
      </w:r>
      <w:r w:rsidRPr="00E346F4">
        <w:t>качестве</w:t>
      </w:r>
      <w:r>
        <w:t xml:space="preserve"> </w:t>
      </w:r>
      <w:r w:rsidRPr="00E346F4">
        <w:t>индивидуального</w:t>
      </w:r>
      <w:r>
        <w:t xml:space="preserve"> </w:t>
      </w:r>
      <w:r w:rsidRPr="00E346F4">
        <w:t>предпринимателя,</w:t>
      </w:r>
      <w:r>
        <w:t xml:space="preserve"> </w:t>
      </w:r>
      <w:r w:rsidRPr="00E346F4">
        <w:t>уменьшается</w:t>
      </w:r>
      <w:r>
        <w:t xml:space="preserve"> </w:t>
      </w:r>
      <w:r w:rsidRPr="00E346F4">
        <w:t>на</w:t>
      </w:r>
      <w:r>
        <w:t xml:space="preserve"> </w:t>
      </w:r>
      <w:r w:rsidRPr="00E346F4">
        <w:t>размер</w:t>
      </w:r>
      <w:r>
        <w:t xml:space="preserve"> </w:t>
      </w:r>
      <w:r w:rsidRPr="00E346F4">
        <w:t>налогов,</w:t>
      </w:r>
      <w:r>
        <w:t xml:space="preserve"> </w:t>
      </w:r>
      <w:r w:rsidRPr="00E346F4">
        <w:t>сборов</w:t>
      </w:r>
      <w:r>
        <w:t xml:space="preserve"> </w:t>
      </w:r>
      <w:r w:rsidRPr="00E346F4">
        <w:t>и</w:t>
      </w:r>
      <w:r>
        <w:t xml:space="preserve"> </w:t>
      </w:r>
      <w:r w:rsidRPr="00E346F4">
        <w:t>иных</w:t>
      </w:r>
      <w:r>
        <w:t xml:space="preserve"> </w:t>
      </w:r>
      <w:r w:rsidRPr="00E346F4">
        <w:t>обязательных</w:t>
      </w:r>
      <w:r>
        <w:t xml:space="preserve"> </w:t>
      </w:r>
      <w:r w:rsidRPr="00E346F4">
        <w:t>платежей</w:t>
      </w:r>
      <w:r>
        <w:t xml:space="preserve"> </w:t>
      </w:r>
      <w:r w:rsidRPr="00E346F4">
        <w:t>в</w:t>
      </w:r>
      <w:r>
        <w:t xml:space="preserve"> </w:t>
      </w:r>
      <w:r w:rsidRPr="00E346F4">
        <w:t>бюджеты</w:t>
      </w:r>
      <w:r>
        <w:t xml:space="preserve"> </w:t>
      </w:r>
      <w:r w:rsidRPr="00E346F4">
        <w:t>бюджетной</w:t>
      </w:r>
      <w:r>
        <w:t xml:space="preserve"> </w:t>
      </w:r>
      <w:r w:rsidRPr="00E346F4">
        <w:t>системы</w:t>
      </w:r>
      <w:r>
        <w:t xml:space="preserve"> </w:t>
      </w:r>
      <w:r w:rsidRPr="00E346F4">
        <w:t>Российской</w:t>
      </w:r>
      <w:r>
        <w:t xml:space="preserve"> </w:t>
      </w:r>
      <w:r w:rsidRPr="00E346F4">
        <w:t>Федерации,</w:t>
      </w:r>
      <w:r>
        <w:t xml:space="preserve"> </w:t>
      </w:r>
      <w:r w:rsidRPr="00E346F4">
        <w:t>связанных</w:t>
      </w:r>
      <w:r>
        <w:t xml:space="preserve"> </w:t>
      </w:r>
      <w:r w:rsidRPr="00E346F4">
        <w:t>с</w:t>
      </w:r>
      <w:r>
        <w:t xml:space="preserve"> </w:t>
      </w:r>
      <w:r w:rsidRPr="00E346F4">
        <w:t>оплатой</w:t>
      </w:r>
      <w:r>
        <w:t xml:space="preserve"> </w:t>
      </w:r>
      <w:r w:rsidRPr="00E346F4">
        <w:t>контракта,</w:t>
      </w:r>
      <w:r>
        <w:t xml:space="preserve"> </w:t>
      </w:r>
      <w:r w:rsidRPr="00E346F4">
        <w:t>если</w:t>
      </w:r>
      <w:r>
        <w:t xml:space="preserve"> </w:t>
      </w:r>
      <w:r w:rsidRPr="00E346F4">
        <w:t>в</w:t>
      </w:r>
      <w:r>
        <w:t xml:space="preserve"> </w:t>
      </w:r>
      <w:r w:rsidRPr="00E346F4">
        <w:t>соответствии</w:t>
      </w:r>
      <w:r>
        <w:t xml:space="preserve"> </w:t>
      </w:r>
      <w:r w:rsidRPr="00E346F4">
        <w:t>с</w:t>
      </w:r>
      <w:r>
        <w:t xml:space="preserve"> </w:t>
      </w:r>
      <w:r w:rsidRPr="00E346F4">
        <w:t>законодательством</w:t>
      </w:r>
      <w:r>
        <w:t xml:space="preserve"> </w:t>
      </w:r>
      <w:r w:rsidRPr="00E346F4">
        <w:t>Российской</w:t>
      </w:r>
      <w:r>
        <w:t xml:space="preserve"> </w:t>
      </w:r>
      <w:r w:rsidRPr="00E346F4">
        <w:t>Федерации</w:t>
      </w:r>
      <w:r>
        <w:t xml:space="preserve"> </w:t>
      </w:r>
      <w:r w:rsidRPr="00E346F4">
        <w:t>о</w:t>
      </w:r>
      <w:r>
        <w:t xml:space="preserve"> </w:t>
      </w:r>
      <w:r w:rsidRPr="00E346F4">
        <w:t>налогах</w:t>
      </w:r>
      <w:r>
        <w:t xml:space="preserve"> </w:t>
      </w:r>
      <w:r w:rsidRPr="00E346F4">
        <w:t>и</w:t>
      </w:r>
      <w:r>
        <w:t xml:space="preserve"> </w:t>
      </w:r>
      <w:r w:rsidRPr="00E346F4">
        <w:t>сборах</w:t>
      </w:r>
      <w:r>
        <w:t xml:space="preserve"> </w:t>
      </w:r>
      <w:r w:rsidRPr="00E346F4">
        <w:t>такие</w:t>
      </w:r>
      <w:r>
        <w:t xml:space="preserve"> </w:t>
      </w:r>
      <w:r w:rsidRPr="00E346F4">
        <w:t>налоги,</w:t>
      </w:r>
      <w:r>
        <w:t xml:space="preserve"> </w:t>
      </w:r>
      <w:r w:rsidRPr="00E346F4">
        <w:t>сборы</w:t>
      </w:r>
      <w:r>
        <w:t xml:space="preserve"> </w:t>
      </w:r>
      <w:r w:rsidRPr="00E346F4">
        <w:t>и</w:t>
      </w:r>
      <w:r>
        <w:t xml:space="preserve"> </w:t>
      </w:r>
      <w:r w:rsidRPr="00E346F4">
        <w:t>иные</w:t>
      </w:r>
      <w:r>
        <w:t xml:space="preserve"> </w:t>
      </w:r>
      <w:r w:rsidRPr="00E346F4">
        <w:t>обязательные</w:t>
      </w:r>
      <w:r>
        <w:t xml:space="preserve"> </w:t>
      </w:r>
      <w:r w:rsidRPr="00E346F4">
        <w:t>платежи</w:t>
      </w:r>
      <w:r>
        <w:t xml:space="preserve"> </w:t>
      </w:r>
      <w:r w:rsidRPr="00E346F4">
        <w:t>подлежат</w:t>
      </w:r>
      <w:r>
        <w:t xml:space="preserve"> </w:t>
      </w:r>
      <w:r w:rsidRPr="00E346F4">
        <w:t>уплате</w:t>
      </w:r>
      <w:r>
        <w:t xml:space="preserve"> </w:t>
      </w:r>
      <w:r w:rsidRPr="00E346F4">
        <w:t>в</w:t>
      </w:r>
      <w:r>
        <w:t xml:space="preserve"> </w:t>
      </w:r>
      <w:r w:rsidRPr="00E346F4">
        <w:t>бюджеты</w:t>
      </w:r>
      <w:r>
        <w:t xml:space="preserve"> </w:t>
      </w:r>
      <w:r w:rsidRPr="00E346F4">
        <w:t>бюджетной</w:t>
      </w:r>
      <w:r>
        <w:t xml:space="preserve"> </w:t>
      </w:r>
      <w:r w:rsidRPr="00E346F4">
        <w:t>системы</w:t>
      </w:r>
      <w:r>
        <w:t xml:space="preserve"> </w:t>
      </w:r>
      <w:r w:rsidRPr="00E346F4">
        <w:t>Российской</w:t>
      </w:r>
      <w:r>
        <w:t xml:space="preserve"> </w:t>
      </w:r>
      <w:r w:rsidRPr="00E346F4">
        <w:t>Федерации</w:t>
      </w:r>
      <w:r>
        <w:t xml:space="preserve"> </w:t>
      </w:r>
      <w:r w:rsidRPr="00E346F4">
        <w:t>Заказчиком.</w:t>
      </w:r>
    </w:p>
    <w:p w:rsidR="009F0196" w:rsidRPr="00E346F4" w:rsidRDefault="009F0196" w:rsidP="00A74000">
      <w:pPr>
        <w:ind w:firstLine="567"/>
        <w:jc w:val="both"/>
      </w:pPr>
      <w:r w:rsidRPr="00E346F4">
        <w:t>2.2.</w:t>
      </w:r>
      <w:r>
        <w:t xml:space="preserve"> </w:t>
      </w:r>
      <w:r w:rsidRPr="00E346F4">
        <w:t>Цена</w:t>
      </w:r>
      <w:r>
        <w:t xml:space="preserve"> </w:t>
      </w:r>
      <w:r w:rsidRPr="00E346F4">
        <w:t>Контракта</w:t>
      </w:r>
      <w:r>
        <w:t xml:space="preserve"> </w:t>
      </w:r>
      <w:r w:rsidRPr="00E346F4">
        <w:t>включает</w:t>
      </w:r>
      <w:r>
        <w:t xml:space="preserve"> </w:t>
      </w:r>
      <w:r w:rsidRPr="00E346F4">
        <w:t>в</w:t>
      </w:r>
      <w:r>
        <w:t xml:space="preserve"> </w:t>
      </w:r>
      <w:r w:rsidRPr="00E346F4">
        <w:t>себя:</w:t>
      </w:r>
      <w:r>
        <w:t xml:space="preserve"> </w:t>
      </w:r>
      <w:r w:rsidRPr="00E346F4">
        <w:t>стоимость</w:t>
      </w:r>
      <w:r>
        <w:t xml:space="preserve"> </w:t>
      </w:r>
      <w:r w:rsidRPr="00E346F4">
        <w:t>Товара,</w:t>
      </w:r>
      <w:r>
        <w:t xml:space="preserve"> </w:t>
      </w:r>
      <w:r w:rsidRPr="00E346F4">
        <w:t>расходы,</w:t>
      </w:r>
      <w:r>
        <w:t xml:space="preserve"> </w:t>
      </w:r>
      <w:r w:rsidRPr="00E346F4">
        <w:t>связанные</w:t>
      </w:r>
      <w:r>
        <w:t xml:space="preserve"> </w:t>
      </w:r>
      <w:r w:rsidRPr="00E346F4">
        <w:t>с</w:t>
      </w:r>
      <w:r>
        <w:t xml:space="preserve"> </w:t>
      </w:r>
      <w:r w:rsidRPr="00E346F4">
        <w:t>доставкой,</w:t>
      </w:r>
      <w:r>
        <w:t xml:space="preserve"> </w:t>
      </w:r>
      <w:r w:rsidRPr="00E346F4">
        <w:t>разгрузкой-погрузкой,</w:t>
      </w:r>
      <w:r>
        <w:t xml:space="preserve"> </w:t>
      </w:r>
      <w:r w:rsidRPr="00E346F4">
        <w:t>размещением</w:t>
      </w:r>
      <w:r>
        <w:t xml:space="preserve"> </w:t>
      </w:r>
      <w:r w:rsidRPr="00E346F4">
        <w:t>Товара</w:t>
      </w:r>
      <w:r>
        <w:t xml:space="preserve"> </w:t>
      </w:r>
      <w:r w:rsidRPr="00E346F4">
        <w:t>в</w:t>
      </w:r>
      <w:r>
        <w:t xml:space="preserve"> </w:t>
      </w:r>
      <w:r w:rsidRPr="00E346F4">
        <w:t>местах</w:t>
      </w:r>
      <w:r>
        <w:t xml:space="preserve"> </w:t>
      </w:r>
      <w:r w:rsidRPr="00E346F4">
        <w:t>хранения</w:t>
      </w:r>
      <w:r>
        <w:t xml:space="preserve"> </w:t>
      </w:r>
      <w:r w:rsidRPr="00E346F4">
        <w:t>Заказчика,</w:t>
      </w:r>
      <w:r>
        <w:t xml:space="preserve"> </w:t>
      </w:r>
      <w:r w:rsidRPr="00E346F4">
        <w:t>стоимость</w:t>
      </w:r>
      <w:r>
        <w:t xml:space="preserve"> </w:t>
      </w:r>
      <w:r w:rsidRPr="00E346F4">
        <w:t>упаковки</w:t>
      </w:r>
      <w:r>
        <w:t xml:space="preserve"> </w:t>
      </w:r>
      <w:r w:rsidRPr="00E346F4">
        <w:t>(тары),</w:t>
      </w:r>
      <w:r>
        <w:t xml:space="preserve"> </w:t>
      </w:r>
      <w:r w:rsidRPr="00E346F4">
        <w:t>маркировки,</w:t>
      </w:r>
      <w:r>
        <w:t xml:space="preserve"> </w:t>
      </w:r>
      <w:r w:rsidRPr="00E346F4">
        <w:t>страхования,</w:t>
      </w:r>
      <w:r>
        <w:t xml:space="preserve"> </w:t>
      </w:r>
      <w:r w:rsidRPr="00E346F4">
        <w:t>таможенные</w:t>
      </w:r>
      <w:r>
        <w:t xml:space="preserve"> </w:t>
      </w:r>
      <w:r w:rsidRPr="00E346F4">
        <w:t>платежи</w:t>
      </w:r>
      <w:r>
        <w:t xml:space="preserve"> </w:t>
      </w:r>
      <w:r w:rsidRPr="00E346F4">
        <w:t>(пошлины),</w:t>
      </w:r>
      <w:r>
        <w:t xml:space="preserve"> </w:t>
      </w:r>
      <w:r w:rsidRPr="00E346F4">
        <w:t>установленные</w:t>
      </w:r>
      <w:r>
        <w:t xml:space="preserve"> </w:t>
      </w:r>
      <w:r w:rsidRPr="00E346F4">
        <w:t>налоги,</w:t>
      </w:r>
      <w:r>
        <w:t xml:space="preserve"> </w:t>
      </w:r>
      <w:r w:rsidRPr="00E346F4">
        <w:t>сборы,</w:t>
      </w:r>
      <w:r>
        <w:t xml:space="preserve"> </w:t>
      </w:r>
      <w:r w:rsidRPr="00E346F4">
        <w:t>а</w:t>
      </w:r>
      <w:r>
        <w:t xml:space="preserve"> </w:t>
      </w:r>
      <w:r w:rsidRPr="00E346F4">
        <w:t>также</w:t>
      </w:r>
      <w:r>
        <w:t xml:space="preserve"> </w:t>
      </w:r>
      <w:r w:rsidRPr="00E346F4">
        <w:t>иные</w:t>
      </w:r>
      <w:r>
        <w:t xml:space="preserve"> </w:t>
      </w:r>
      <w:r w:rsidRPr="00E346F4">
        <w:t>расходы,</w:t>
      </w:r>
      <w:r>
        <w:t xml:space="preserve"> </w:t>
      </w:r>
      <w:r w:rsidRPr="00E346F4">
        <w:t>которые</w:t>
      </w:r>
      <w:r>
        <w:t xml:space="preserve"> </w:t>
      </w:r>
      <w:r w:rsidRPr="00E346F4">
        <w:t>Поставщик</w:t>
      </w:r>
      <w:r>
        <w:t xml:space="preserve"> </w:t>
      </w:r>
      <w:r w:rsidRPr="00E346F4">
        <w:t>должен</w:t>
      </w:r>
      <w:r>
        <w:t xml:space="preserve"> </w:t>
      </w:r>
      <w:r w:rsidRPr="00E346F4">
        <w:t>оплачивать</w:t>
      </w:r>
      <w:r>
        <w:t xml:space="preserve"> </w:t>
      </w:r>
      <w:r w:rsidRPr="00E346F4">
        <w:t>в</w:t>
      </w:r>
      <w:r>
        <w:t xml:space="preserve"> </w:t>
      </w:r>
      <w:r w:rsidRPr="00E346F4">
        <w:t>соответствии</w:t>
      </w:r>
      <w:r>
        <w:t xml:space="preserve"> </w:t>
      </w:r>
      <w:r w:rsidRPr="00E346F4">
        <w:t>с</w:t>
      </w:r>
      <w:r>
        <w:t xml:space="preserve"> </w:t>
      </w:r>
      <w:r w:rsidRPr="00E346F4">
        <w:t>условиями</w:t>
      </w:r>
      <w:r>
        <w:t xml:space="preserve"> </w:t>
      </w:r>
      <w:r w:rsidRPr="00E346F4">
        <w:t>Контракта</w:t>
      </w:r>
      <w:r>
        <w:t xml:space="preserve"> </w:t>
      </w:r>
      <w:r w:rsidRPr="00E346F4">
        <w:t>или</w:t>
      </w:r>
      <w:r>
        <w:t xml:space="preserve"> </w:t>
      </w:r>
      <w:r w:rsidRPr="00E346F4">
        <w:t>в</w:t>
      </w:r>
      <w:r>
        <w:t xml:space="preserve"> </w:t>
      </w:r>
      <w:r w:rsidRPr="00E346F4">
        <w:t>связи</w:t>
      </w:r>
      <w:r>
        <w:t xml:space="preserve"> </w:t>
      </w:r>
      <w:r w:rsidRPr="00E346F4">
        <w:t>с</w:t>
      </w:r>
      <w:r>
        <w:t xml:space="preserve"> </w:t>
      </w:r>
      <w:r w:rsidRPr="00E346F4">
        <w:t>его</w:t>
      </w:r>
      <w:r>
        <w:t xml:space="preserve"> </w:t>
      </w:r>
      <w:r w:rsidRPr="00E346F4">
        <w:t>исполнением,</w:t>
      </w:r>
      <w:r>
        <w:t xml:space="preserve"> </w:t>
      </w:r>
      <w:r w:rsidRPr="00E346F4">
        <w:t>включая</w:t>
      </w:r>
      <w:r>
        <w:t xml:space="preserve"> </w:t>
      </w:r>
      <w:r w:rsidRPr="00E346F4">
        <w:t>расходы,</w:t>
      </w:r>
      <w:r>
        <w:t xml:space="preserve"> </w:t>
      </w:r>
      <w:r w:rsidRPr="00E346F4">
        <w:t>которые</w:t>
      </w:r>
      <w:r>
        <w:t xml:space="preserve"> </w:t>
      </w:r>
      <w:r w:rsidRPr="00E346F4">
        <w:t>нельзя</w:t>
      </w:r>
      <w:r>
        <w:t xml:space="preserve"> </w:t>
      </w:r>
      <w:r w:rsidRPr="00E346F4">
        <w:t>было</w:t>
      </w:r>
      <w:r>
        <w:t xml:space="preserve"> </w:t>
      </w:r>
      <w:r w:rsidRPr="00E346F4">
        <w:t>предусмотреть</w:t>
      </w:r>
      <w:r>
        <w:t xml:space="preserve"> </w:t>
      </w:r>
      <w:r w:rsidRPr="00E346F4">
        <w:t>при</w:t>
      </w:r>
      <w:r>
        <w:t xml:space="preserve"> </w:t>
      </w:r>
      <w:r w:rsidRPr="00E346F4">
        <w:t>заключении</w:t>
      </w:r>
      <w:r>
        <w:t xml:space="preserve"> </w:t>
      </w:r>
      <w:r w:rsidRPr="00E346F4">
        <w:t>Контракта.</w:t>
      </w:r>
    </w:p>
    <w:p w:rsidR="009F0196" w:rsidRPr="00E346F4" w:rsidRDefault="009F0196" w:rsidP="00A74000">
      <w:pPr>
        <w:tabs>
          <w:tab w:val="left" w:pos="1100"/>
        </w:tabs>
        <w:autoSpaceDE w:val="0"/>
        <w:autoSpaceDN w:val="0"/>
        <w:adjustRightInd w:val="0"/>
        <w:ind w:firstLine="567"/>
        <w:jc w:val="both"/>
        <w:rPr>
          <w:color w:val="000000"/>
        </w:rPr>
      </w:pPr>
      <w:r w:rsidRPr="00E346F4">
        <w:t>2.3.</w:t>
      </w:r>
      <w:r>
        <w:t xml:space="preserve"> </w:t>
      </w:r>
      <w:r w:rsidRPr="00E346F4">
        <w:t>Оплата</w:t>
      </w:r>
      <w:r>
        <w:t xml:space="preserve"> каждой партии товара </w:t>
      </w:r>
      <w:r w:rsidRPr="0007681D">
        <w:t>определенной в Заявке</w:t>
      </w:r>
      <w:r w:rsidRPr="00E346F4">
        <w:t xml:space="preserve"> производится</w:t>
      </w:r>
      <w:r>
        <w:t xml:space="preserve"> </w:t>
      </w:r>
      <w:r w:rsidRPr="00E346F4">
        <w:t>в</w:t>
      </w:r>
      <w:r>
        <w:t xml:space="preserve"> </w:t>
      </w:r>
      <w:r w:rsidRPr="00E346F4">
        <w:t>рублях</w:t>
      </w:r>
      <w:r>
        <w:t xml:space="preserve"> </w:t>
      </w:r>
      <w:r w:rsidRPr="00E346F4">
        <w:t>Российской</w:t>
      </w:r>
      <w:r>
        <w:t xml:space="preserve"> </w:t>
      </w:r>
      <w:r w:rsidRPr="00E346F4">
        <w:t>Федерации</w:t>
      </w:r>
      <w:r>
        <w:t xml:space="preserve"> </w:t>
      </w:r>
      <w:r w:rsidRPr="00E346F4">
        <w:t>в</w:t>
      </w:r>
      <w:r>
        <w:t xml:space="preserve"> </w:t>
      </w:r>
      <w:r w:rsidRPr="00E346F4">
        <w:t>безналичном</w:t>
      </w:r>
      <w:r>
        <w:t xml:space="preserve"> </w:t>
      </w:r>
      <w:r w:rsidRPr="00E346F4">
        <w:t>порядке</w:t>
      </w:r>
      <w:r>
        <w:t xml:space="preserve"> </w:t>
      </w:r>
      <w:r w:rsidRPr="00E346F4">
        <w:t>путем</w:t>
      </w:r>
      <w:r>
        <w:t xml:space="preserve"> </w:t>
      </w:r>
      <w:r w:rsidRPr="00E346F4">
        <w:t>перечисления</w:t>
      </w:r>
      <w:r>
        <w:t xml:space="preserve"> </w:t>
      </w:r>
      <w:r w:rsidRPr="00E346F4">
        <w:t>Заказчиком</w:t>
      </w:r>
      <w:r>
        <w:t xml:space="preserve"> </w:t>
      </w:r>
      <w:r w:rsidRPr="00E346F4">
        <w:t>денежных</w:t>
      </w:r>
      <w:r>
        <w:t xml:space="preserve"> </w:t>
      </w:r>
      <w:r w:rsidRPr="00E346F4">
        <w:t>средств</w:t>
      </w:r>
      <w:r>
        <w:t xml:space="preserve"> </w:t>
      </w:r>
      <w:r w:rsidRPr="00E346F4">
        <w:t>на</w:t>
      </w:r>
      <w:r>
        <w:t xml:space="preserve"> </w:t>
      </w:r>
      <w:r w:rsidRPr="00E346F4">
        <w:t>указанный</w:t>
      </w:r>
      <w:r>
        <w:t xml:space="preserve"> </w:t>
      </w:r>
      <w:r w:rsidRPr="00E346F4">
        <w:t>в</w:t>
      </w:r>
      <w:r>
        <w:t xml:space="preserve"> </w:t>
      </w:r>
      <w:r w:rsidRPr="00E346F4">
        <w:t>Контракте</w:t>
      </w:r>
      <w:r>
        <w:t xml:space="preserve"> </w:t>
      </w:r>
      <w:r w:rsidRPr="00E346F4">
        <w:t>расчетный</w:t>
      </w:r>
      <w:r>
        <w:t xml:space="preserve"> </w:t>
      </w:r>
      <w:r w:rsidRPr="00E346F4">
        <w:t>счет</w:t>
      </w:r>
      <w:r>
        <w:t xml:space="preserve"> </w:t>
      </w:r>
      <w:r w:rsidRPr="00E346F4">
        <w:t>Поставщика</w:t>
      </w:r>
      <w:r>
        <w:t xml:space="preserve"> </w:t>
      </w:r>
      <w:r w:rsidRPr="00E346F4">
        <w:t>в</w:t>
      </w:r>
      <w:r>
        <w:t xml:space="preserve"> </w:t>
      </w:r>
      <w:r w:rsidRPr="00E346F4">
        <w:t>течение</w:t>
      </w:r>
      <w:r>
        <w:t xml:space="preserve"> </w:t>
      </w:r>
      <w:r w:rsidRPr="00E346F4">
        <w:t>7</w:t>
      </w:r>
      <w:r>
        <w:t xml:space="preserve"> </w:t>
      </w:r>
      <w:r w:rsidRPr="00E346F4">
        <w:t>(Семи)</w:t>
      </w:r>
      <w:r>
        <w:t xml:space="preserve"> </w:t>
      </w:r>
      <w:r w:rsidRPr="00E346F4">
        <w:t>рабочих</w:t>
      </w:r>
      <w:r>
        <w:t xml:space="preserve"> </w:t>
      </w:r>
      <w:r w:rsidRPr="00E346F4">
        <w:t>дней</w:t>
      </w:r>
      <w:r>
        <w:t xml:space="preserve"> </w:t>
      </w:r>
      <w:r w:rsidRPr="00E346F4">
        <w:t>с</w:t>
      </w:r>
      <w:r>
        <w:t xml:space="preserve"> </w:t>
      </w:r>
      <w:r w:rsidRPr="00E346F4">
        <w:t>даты</w:t>
      </w:r>
      <w:r>
        <w:t xml:space="preserve"> </w:t>
      </w:r>
      <w:r w:rsidRPr="00E346F4">
        <w:t>подписания</w:t>
      </w:r>
      <w:r>
        <w:t xml:space="preserve"> </w:t>
      </w:r>
      <w:r w:rsidRPr="00E346F4">
        <w:t>Заказчиком</w:t>
      </w:r>
      <w:r>
        <w:t xml:space="preserve"> Товарной накладной или УПД</w:t>
      </w:r>
      <w:r w:rsidRPr="00E346F4">
        <w:rPr>
          <w:color w:val="000000"/>
        </w:rPr>
        <w:t>,</w:t>
      </w:r>
      <w:r>
        <w:rPr>
          <w:color w:val="000000"/>
        </w:rPr>
        <w:t xml:space="preserve"> </w:t>
      </w:r>
      <w:r w:rsidRPr="00E346F4">
        <w:t>при</w:t>
      </w:r>
      <w:r>
        <w:t xml:space="preserve"> </w:t>
      </w:r>
      <w:r w:rsidRPr="00E346F4">
        <w:t>условии</w:t>
      </w:r>
      <w:r>
        <w:t xml:space="preserve"> </w:t>
      </w:r>
      <w:r w:rsidRPr="00E346F4">
        <w:t>предоставления</w:t>
      </w:r>
      <w:r>
        <w:t xml:space="preserve"> </w:t>
      </w:r>
      <w:r w:rsidRPr="00E346F4">
        <w:t>Поставщиком</w:t>
      </w:r>
      <w:r>
        <w:t xml:space="preserve"> </w:t>
      </w:r>
      <w:r w:rsidRPr="00E346F4">
        <w:t>оригинала</w:t>
      </w:r>
      <w:r>
        <w:t xml:space="preserve"> </w:t>
      </w:r>
      <w:r w:rsidRPr="00E346F4">
        <w:t>счета</w:t>
      </w:r>
      <w:r>
        <w:t xml:space="preserve"> </w:t>
      </w:r>
      <w:r w:rsidRPr="00E346F4">
        <w:t>на</w:t>
      </w:r>
      <w:r>
        <w:t xml:space="preserve"> </w:t>
      </w:r>
      <w:r w:rsidRPr="00E346F4">
        <w:t>оплату,</w:t>
      </w:r>
      <w:r>
        <w:t xml:space="preserve"> </w:t>
      </w:r>
      <w:r w:rsidRPr="00E346F4">
        <w:rPr>
          <w:color w:val="000000"/>
        </w:rPr>
        <w:t>счета-фактуры</w:t>
      </w:r>
      <w:r w:rsidRPr="00E346F4">
        <w:rPr>
          <w:rStyle w:val="af5"/>
          <w:rFonts w:eastAsia="MS Mincho"/>
          <w:color w:val="000000"/>
        </w:rPr>
        <w:footnoteReference w:id="1"/>
      </w:r>
      <w:r w:rsidRPr="00E346F4">
        <w:rPr>
          <w:color w:val="000000"/>
        </w:rPr>
        <w:t>.</w:t>
      </w:r>
    </w:p>
    <w:p w:rsidR="009F0196" w:rsidRPr="00E346F4" w:rsidRDefault="009F0196" w:rsidP="00A74000">
      <w:pPr>
        <w:tabs>
          <w:tab w:val="left" w:pos="1100"/>
        </w:tabs>
        <w:autoSpaceDE w:val="0"/>
        <w:autoSpaceDN w:val="0"/>
        <w:adjustRightInd w:val="0"/>
        <w:ind w:firstLine="567"/>
        <w:jc w:val="both"/>
        <w:rPr>
          <w:color w:val="000000"/>
        </w:rPr>
      </w:pPr>
      <w:r w:rsidRPr="00E346F4">
        <w:rPr>
          <w:color w:val="000000"/>
        </w:rPr>
        <w:t>Авансирование</w:t>
      </w:r>
      <w:r>
        <w:rPr>
          <w:color w:val="000000"/>
        </w:rPr>
        <w:t xml:space="preserve"> </w:t>
      </w:r>
      <w:r w:rsidRPr="00E346F4">
        <w:rPr>
          <w:color w:val="000000"/>
        </w:rPr>
        <w:t>по</w:t>
      </w:r>
      <w:r>
        <w:rPr>
          <w:color w:val="000000"/>
        </w:rPr>
        <w:t xml:space="preserve"> </w:t>
      </w:r>
      <w:r w:rsidRPr="00E346F4">
        <w:rPr>
          <w:color w:val="000000"/>
        </w:rPr>
        <w:t>Контракту</w:t>
      </w:r>
      <w:r>
        <w:rPr>
          <w:color w:val="000000"/>
        </w:rPr>
        <w:t xml:space="preserve"> </w:t>
      </w:r>
      <w:r w:rsidRPr="00E346F4">
        <w:rPr>
          <w:color w:val="000000"/>
        </w:rPr>
        <w:t>не</w:t>
      </w:r>
      <w:r>
        <w:rPr>
          <w:color w:val="000000"/>
        </w:rPr>
        <w:t xml:space="preserve"> </w:t>
      </w:r>
      <w:r w:rsidRPr="00E346F4">
        <w:rPr>
          <w:color w:val="000000"/>
        </w:rPr>
        <w:t>установлено.</w:t>
      </w:r>
      <w:r>
        <w:rPr>
          <w:color w:val="000000"/>
        </w:rPr>
        <w:t xml:space="preserve"> </w:t>
      </w:r>
    </w:p>
    <w:p w:rsidR="009F0196" w:rsidRPr="00E346F4" w:rsidRDefault="009F0196" w:rsidP="00A74000">
      <w:pPr>
        <w:ind w:firstLine="567"/>
        <w:jc w:val="both"/>
      </w:pPr>
      <w:r w:rsidRPr="00E346F4">
        <w:t>2.4.</w:t>
      </w:r>
      <w:r>
        <w:t xml:space="preserve"> </w:t>
      </w:r>
      <w:r w:rsidRPr="00E346F4">
        <w:t>В</w:t>
      </w:r>
      <w:r>
        <w:t xml:space="preserve"> </w:t>
      </w:r>
      <w:r w:rsidRPr="00E346F4">
        <w:t>случае</w:t>
      </w:r>
      <w:r>
        <w:t xml:space="preserve"> </w:t>
      </w:r>
      <w:r w:rsidRPr="00E346F4">
        <w:t>изменения</w:t>
      </w:r>
      <w:r>
        <w:t xml:space="preserve"> </w:t>
      </w:r>
      <w:r w:rsidRPr="00E346F4">
        <w:t>расчетного</w:t>
      </w:r>
      <w:r>
        <w:t xml:space="preserve"> </w:t>
      </w:r>
      <w:r w:rsidRPr="00E346F4">
        <w:t>счета</w:t>
      </w:r>
      <w:r>
        <w:t xml:space="preserve"> </w:t>
      </w:r>
      <w:r w:rsidRPr="00E346F4">
        <w:t>Поставщик</w:t>
      </w:r>
      <w:r>
        <w:t xml:space="preserve"> </w:t>
      </w:r>
      <w:r w:rsidRPr="00E346F4">
        <w:t>обязан</w:t>
      </w:r>
      <w:r>
        <w:t xml:space="preserve"> </w:t>
      </w:r>
      <w:r w:rsidRPr="00E346F4">
        <w:t>в</w:t>
      </w:r>
      <w:r>
        <w:t xml:space="preserve"> </w:t>
      </w:r>
      <w:r w:rsidRPr="00E346F4">
        <w:t>однодневный</w:t>
      </w:r>
      <w:r>
        <w:t xml:space="preserve"> </w:t>
      </w:r>
      <w:r w:rsidRPr="00E346F4">
        <w:t>срок</w:t>
      </w:r>
      <w:r>
        <w:t xml:space="preserve"> </w:t>
      </w:r>
      <w:r w:rsidRPr="00E346F4">
        <w:t>в</w:t>
      </w:r>
      <w:r>
        <w:t xml:space="preserve"> </w:t>
      </w:r>
      <w:r w:rsidRPr="00E346F4">
        <w:t>письменной</w:t>
      </w:r>
      <w:r>
        <w:t xml:space="preserve"> </w:t>
      </w:r>
      <w:r w:rsidRPr="00E346F4">
        <w:t>форме</w:t>
      </w:r>
      <w:r>
        <w:t xml:space="preserve"> </w:t>
      </w:r>
      <w:r w:rsidRPr="00E346F4">
        <w:t>сообщить</w:t>
      </w:r>
      <w:r>
        <w:t xml:space="preserve"> </w:t>
      </w:r>
      <w:r w:rsidRPr="00E346F4">
        <w:t>об</w:t>
      </w:r>
      <w:r>
        <w:t xml:space="preserve"> </w:t>
      </w:r>
      <w:r w:rsidRPr="00E346F4">
        <w:t>этом</w:t>
      </w:r>
      <w:r>
        <w:t xml:space="preserve"> </w:t>
      </w:r>
      <w:r w:rsidRPr="00E346F4">
        <w:t>Заказчику,</w:t>
      </w:r>
      <w:r>
        <w:t xml:space="preserve"> </w:t>
      </w:r>
      <w:r w:rsidRPr="00E346F4">
        <w:t>указав</w:t>
      </w:r>
      <w:r>
        <w:t xml:space="preserve"> </w:t>
      </w:r>
      <w:r w:rsidRPr="00E346F4">
        <w:t>новые</w:t>
      </w:r>
      <w:r>
        <w:t xml:space="preserve"> </w:t>
      </w:r>
      <w:r w:rsidRPr="00E346F4">
        <w:t>реквизиты</w:t>
      </w:r>
      <w:r>
        <w:t xml:space="preserve"> </w:t>
      </w:r>
      <w:r w:rsidRPr="00E346F4">
        <w:t>расчетного</w:t>
      </w:r>
      <w:r>
        <w:t xml:space="preserve"> </w:t>
      </w:r>
      <w:r w:rsidRPr="00E346F4">
        <w:t>счета.</w:t>
      </w:r>
      <w:r>
        <w:t xml:space="preserve"> </w:t>
      </w:r>
      <w:r w:rsidRPr="00E346F4">
        <w:t>В</w:t>
      </w:r>
      <w:r>
        <w:t xml:space="preserve"> </w:t>
      </w:r>
      <w:r w:rsidRPr="00E346F4">
        <w:t>противном</w:t>
      </w:r>
      <w:r>
        <w:t xml:space="preserve"> </w:t>
      </w:r>
      <w:r w:rsidRPr="00E346F4">
        <w:t>случае</w:t>
      </w:r>
      <w:r>
        <w:t xml:space="preserve"> </w:t>
      </w:r>
      <w:r w:rsidRPr="00E346F4">
        <w:t>все</w:t>
      </w:r>
      <w:r>
        <w:t xml:space="preserve"> </w:t>
      </w:r>
      <w:r w:rsidRPr="00E346F4">
        <w:t>риски,</w:t>
      </w:r>
      <w:r>
        <w:t xml:space="preserve"> </w:t>
      </w:r>
      <w:r w:rsidRPr="00E346F4">
        <w:t>связанные</w:t>
      </w:r>
      <w:r>
        <w:t xml:space="preserve"> </w:t>
      </w:r>
      <w:r w:rsidRPr="00E346F4">
        <w:t>с</w:t>
      </w:r>
      <w:r>
        <w:t xml:space="preserve"> </w:t>
      </w:r>
      <w:r w:rsidRPr="00E346F4">
        <w:t>перечислением</w:t>
      </w:r>
      <w:r>
        <w:t xml:space="preserve"> </w:t>
      </w:r>
      <w:r w:rsidRPr="00E346F4">
        <w:t>Заказчиком</w:t>
      </w:r>
      <w:r>
        <w:t xml:space="preserve"> </w:t>
      </w:r>
      <w:r w:rsidRPr="00E346F4">
        <w:t>денежных</w:t>
      </w:r>
      <w:r>
        <w:t xml:space="preserve"> </w:t>
      </w:r>
      <w:r w:rsidRPr="00E346F4">
        <w:t>средств</w:t>
      </w:r>
      <w:r>
        <w:t xml:space="preserve"> </w:t>
      </w:r>
      <w:r w:rsidRPr="00E346F4">
        <w:t>на</w:t>
      </w:r>
      <w:r>
        <w:t xml:space="preserve"> </w:t>
      </w:r>
      <w:r w:rsidRPr="00E346F4">
        <w:t>указанный</w:t>
      </w:r>
      <w:r>
        <w:t xml:space="preserve"> </w:t>
      </w:r>
      <w:r w:rsidRPr="00E346F4">
        <w:t>в</w:t>
      </w:r>
      <w:r>
        <w:t xml:space="preserve"> </w:t>
      </w:r>
      <w:r w:rsidRPr="00E346F4">
        <w:t>настоящем</w:t>
      </w:r>
      <w:r>
        <w:t xml:space="preserve"> </w:t>
      </w:r>
      <w:r w:rsidRPr="00E346F4">
        <w:t>Контракте</w:t>
      </w:r>
      <w:r>
        <w:t xml:space="preserve"> </w:t>
      </w:r>
      <w:r w:rsidRPr="00E346F4">
        <w:t>счет</w:t>
      </w:r>
      <w:r>
        <w:t xml:space="preserve"> </w:t>
      </w:r>
      <w:r w:rsidRPr="00E346F4">
        <w:t>Поставщика,</w:t>
      </w:r>
      <w:r>
        <w:t xml:space="preserve"> </w:t>
      </w:r>
      <w:r w:rsidRPr="00E346F4">
        <w:t>несет</w:t>
      </w:r>
      <w:r>
        <w:t xml:space="preserve"> </w:t>
      </w:r>
      <w:r w:rsidRPr="00E346F4">
        <w:t>Поставщик.</w:t>
      </w:r>
    </w:p>
    <w:p w:rsidR="009F0196" w:rsidRDefault="009F0196" w:rsidP="00A74000">
      <w:pPr>
        <w:tabs>
          <w:tab w:val="left" w:pos="0"/>
          <w:tab w:val="left" w:pos="1134"/>
        </w:tabs>
        <w:ind w:right="-1" w:firstLine="567"/>
        <w:jc w:val="both"/>
      </w:pPr>
      <w:r w:rsidRPr="00E346F4">
        <w:t>2.5.</w:t>
      </w:r>
      <w:r>
        <w:t xml:space="preserve"> </w:t>
      </w:r>
      <w:r w:rsidRPr="00E346F4">
        <w:t>Обязательства</w:t>
      </w:r>
      <w:r>
        <w:t xml:space="preserve"> </w:t>
      </w:r>
      <w:r w:rsidRPr="00E346F4">
        <w:t>Заказчика</w:t>
      </w:r>
      <w:r>
        <w:t xml:space="preserve"> </w:t>
      </w:r>
      <w:r w:rsidRPr="00E346F4">
        <w:t>по</w:t>
      </w:r>
      <w:r>
        <w:t xml:space="preserve"> </w:t>
      </w:r>
      <w:r w:rsidRPr="00E346F4">
        <w:t>оплате</w:t>
      </w:r>
      <w:r>
        <w:t xml:space="preserve"> </w:t>
      </w:r>
      <w:r w:rsidRPr="00E346F4">
        <w:t>поставленного</w:t>
      </w:r>
      <w:r>
        <w:t xml:space="preserve"> </w:t>
      </w:r>
      <w:r w:rsidRPr="00E346F4">
        <w:t>Товара</w:t>
      </w:r>
      <w:r>
        <w:t xml:space="preserve"> </w:t>
      </w:r>
      <w:r w:rsidRPr="00E346F4">
        <w:t>считаются</w:t>
      </w:r>
      <w:r>
        <w:t xml:space="preserve"> </w:t>
      </w:r>
      <w:r w:rsidRPr="00E346F4">
        <w:t>исполненными</w:t>
      </w:r>
      <w:r>
        <w:t xml:space="preserve"> </w:t>
      </w:r>
      <w:r w:rsidRPr="00E346F4">
        <w:t>с</w:t>
      </w:r>
      <w:r>
        <w:t xml:space="preserve"> </w:t>
      </w:r>
      <w:r w:rsidRPr="00E346F4">
        <w:t>даты</w:t>
      </w:r>
      <w:r>
        <w:t xml:space="preserve"> </w:t>
      </w:r>
      <w:r w:rsidRPr="00E346F4">
        <w:t>списания</w:t>
      </w:r>
      <w:r>
        <w:t xml:space="preserve"> </w:t>
      </w:r>
      <w:r w:rsidRPr="00E346F4">
        <w:t>денежных</w:t>
      </w:r>
      <w:r>
        <w:t xml:space="preserve"> </w:t>
      </w:r>
      <w:r w:rsidRPr="00E346F4">
        <w:t>средств</w:t>
      </w:r>
      <w:r>
        <w:t xml:space="preserve"> </w:t>
      </w:r>
      <w:r w:rsidRPr="00E346F4">
        <w:t>с</w:t>
      </w:r>
      <w:r>
        <w:t xml:space="preserve"> </w:t>
      </w:r>
      <w:r w:rsidRPr="00E346F4">
        <w:t>лицевого</w:t>
      </w:r>
      <w:r>
        <w:t xml:space="preserve"> </w:t>
      </w:r>
      <w:r w:rsidRPr="00E346F4">
        <w:t>счета</w:t>
      </w:r>
      <w:r>
        <w:t xml:space="preserve"> </w:t>
      </w:r>
      <w:r w:rsidRPr="00E346F4">
        <w:t>Заказчика.</w:t>
      </w:r>
    </w:p>
    <w:p w:rsidR="00405DBB" w:rsidRPr="005A5CC5" w:rsidRDefault="00405DBB" w:rsidP="00A74000">
      <w:pPr>
        <w:ind w:firstLine="567"/>
        <w:jc w:val="both"/>
      </w:pPr>
      <w:r w:rsidRPr="005A5CC5">
        <w:t>2.</w:t>
      </w:r>
      <w:r>
        <w:t>6</w:t>
      </w:r>
      <w:r w:rsidRPr="005A5CC5">
        <w:t>.</w:t>
      </w:r>
      <w:r>
        <w:t xml:space="preserve"> </w:t>
      </w:r>
      <w:r w:rsidRPr="005A5CC5">
        <w:t>При</w:t>
      </w:r>
      <w:r>
        <w:t xml:space="preserve"> </w:t>
      </w:r>
      <w:r w:rsidRPr="005A5CC5">
        <w:t>исполнении</w:t>
      </w:r>
      <w:r>
        <w:t xml:space="preserve"> </w:t>
      </w:r>
      <w:r w:rsidRPr="005A5CC5">
        <w:t>Контракта</w:t>
      </w:r>
      <w:r>
        <w:t xml:space="preserve"> </w:t>
      </w:r>
      <w:r w:rsidRPr="005A5CC5">
        <w:t>изменение</w:t>
      </w:r>
      <w:r>
        <w:t xml:space="preserve"> </w:t>
      </w:r>
      <w:r w:rsidRPr="005A5CC5">
        <w:t>его</w:t>
      </w:r>
      <w:r>
        <w:t xml:space="preserve"> </w:t>
      </w:r>
      <w:r w:rsidRPr="005A5CC5">
        <w:t>существенных</w:t>
      </w:r>
      <w:r>
        <w:t xml:space="preserve"> </w:t>
      </w:r>
      <w:r w:rsidRPr="005A5CC5">
        <w:t>условий</w:t>
      </w:r>
      <w:r>
        <w:t xml:space="preserve"> </w:t>
      </w:r>
      <w:r w:rsidRPr="005A5CC5">
        <w:t>не</w:t>
      </w:r>
      <w:r>
        <w:t xml:space="preserve"> </w:t>
      </w:r>
      <w:r w:rsidRPr="005A5CC5">
        <w:t>допускается,</w:t>
      </w:r>
      <w:r>
        <w:t xml:space="preserve"> </w:t>
      </w:r>
      <w:r w:rsidRPr="005A5CC5">
        <w:t>за</w:t>
      </w:r>
      <w:r>
        <w:t xml:space="preserve"> </w:t>
      </w:r>
      <w:r w:rsidRPr="005A5CC5">
        <w:t>исключением</w:t>
      </w:r>
      <w:r>
        <w:t xml:space="preserve"> </w:t>
      </w:r>
      <w:r w:rsidRPr="005A5CC5">
        <w:t>случаев,</w:t>
      </w:r>
      <w:r>
        <w:t xml:space="preserve"> </w:t>
      </w:r>
      <w:r w:rsidRPr="005A5CC5">
        <w:t>установленных</w:t>
      </w:r>
      <w:r>
        <w:t xml:space="preserve"> </w:t>
      </w:r>
      <w:r w:rsidRPr="005A5CC5">
        <w:t>ст.95</w:t>
      </w:r>
      <w:r>
        <w:t xml:space="preserve"> </w:t>
      </w:r>
      <w:r w:rsidRPr="005A5CC5">
        <w:t>Федерального</w:t>
      </w:r>
      <w:r>
        <w:t xml:space="preserve"> </w:t>
      </w:r>
      <w:r w:rsidRPr="005A5CC5">
        <w:t>закона</w:t>
      </w:r>
      <w:r>
        <w:t xml:space="preserve"> </w:t>
      </w:r>
      <w:r w:rsidRPr="005A5CC5">
        <w:t>№</w:t>
      </w:r>
      <w:r>
        <w:t xml:space="preserve"> </w:t>
      </w:r>
      <w:r w:rsidRPr="005A5CC5">
        <w:t>44-ФЗ.</w:t>
      </w:r>
      <w:r>
        <w:t xml:space="preserve"> </w:t>
      </w:r>
      <w:r w:rsidRPr="005A5CC5">
        <w:t>Соответствующие</w:t>
      </w:r>
      <w:r>
        <w:t xml:space="preserve"> </w:t>
      </w:r>
      <w:r w:rsidRPr="005A5CC5">
        <w:t>изменения</w:t>
      </w:r>
      <w:r>
        <w:t xml:space="preserve"> </w:t>
      </w:r>
      <w:r w:rsidRPr="005A5CC5">
        <w:t>осуществляются</w:t>
      </w:r>
      <w:r>
        <w:t xml:space="preserve"> </w:t>
      </w:r>
      <w:r w:rsidRPr="005A5CC5">
        <w:t>путем</w:t>
      </w:r>
      <w:r>
        <w:t xml:space="preserve"> </w:t>
      </w:r>
      <w:r w:rsidRPr="005A5CC5">
        <w:t>подписания</w:t>
      </w:r>
      <w:r>
        <w:t xml:space="preserve"> </w:t>
      </w:r>
      <w:r w:rsidRPr="005A5CC5">
        <w:t>Сторонами</w:t>
      </w:r>
      <w:r>
        <w:t xml:space="preserve"> </w:t>
      </w:r>
      <w:r w:rsidRPr="005A5CC5">
        <w:t>дополнительного</w:t>
      </w:r>
      <w:r>
        <w:t xml:space="preserve"> </w:t>
      </w:r>
      <w:r w:rsidRPr="005A5CC5">
        <w:t>соглашения</w:t>
      </w:r>
      <w:r>
        <w:t xml:space="preserve"> </w:t>
      </w:r>
      <w:r w:rsidRPr="005A5CC5">
        <w:t>к</w:t>
      </w:r>
      <w:r>
        <w:t xml:space="preserve"> </w:t>
      </w:r>
      <w:r w:rsidRPr="005A5CC5">
        <w:t>настоящему</w:t>
      </w:r>
      <w:r>
        <w:t xml:space="preserve"> </w:t>
      </w:r>
      <w:r w:rsidRPr="005A5CC5">
        <w:t>Контракту.</w:t>
      </w:r>
    </w:p>
    <w:p w:rsidR="00405DBB" w:rsidRDefault="00405DBB" w:rsidP="00A74000">
      <w:pPr>
        <w:pStyle w:val="ad"/>
        <w:tabs>
          <w:tab w:val="left" w:pos="851"/>
        </w:tabs>
        <w:spacing w:before="0" w:beforeAutospacing="0" w:after="0" w:afterAutospacing="0" w:line="221" w:lineRule="atLeast"/>
        <w:ind w:firstLine="567"/>
        <w:jc w:val="both"/>
      </w:pPr>
      <w:r>
        <w:t>2.7. 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405DBB" w:rsidRPr="005A5CC5" w:rsidRDefault="00405DBB" w:rsidP="00A74000">
      <w:pPr>
        <w:pStyle w:val="ad"/>
        <w:spacing w:before="0" w:beforeAutospacing="0" w:after="0" w:afterAutospacing="0" w:line="221" w:lineRule="atLeast"/>
        <w:ind w:firstLine="567"/>
        <w:jc w:val="both"/>
      </w:pPr>
      <w:r w:rsidRPr="005A5CC5">
        <w:t>2.</w:t>
      </w:r>
      <w:r>
        <w:t>8</w:t>
      </w:r>
      <w:r w:rsidRPr="005A5CC5">
        <w:t>.</w:t>
      </w:r>
      <w:r>
        <w:t xml:space="preserve"> </w:t>
      </w:r>
      <w:r>
        <w:rPr>
          <w:shd w:val="clear" w:color="auto" w:fill="FFFFFF"/>
        </w:rPr>
        <w:t>В</w:t>
      </w:r>
      <w:r w:rsidRPr="00441919">
        <w:rPr>
          <w:shd w:val="clear" w:color="auto" w:fill="FFFFFF"/>
        </w:rPr>
        <w:t xml:space="preserve"> случае уменьшения </w:t>
      </w:r>
      <w:r>
        <w:rPr>
          <w:shd w:val="clear" w:color="auto" w:fill="FFFFFF"/>
        </w:rPr>
        <w:t>Заказчику</w:t>
      </w:r>
      <w:r w:rsidRPr="00441919">
        <w:rPr>
          <w:shd w:val="clear" w:color="auto" w:fill="FFFFFF"/>
        </w:rPr>
        <w:t>, ранее доведенных в установленном порядке лимитов бюджетных обязательств на предоставление субсидии</w:t>
      </w:r>
      <w:r>
        <w:rPr>
          <w:shd w:val="clear" w:color="auto" w:fill="FFFFFF"/>
        </w:rPr>
        <w:t xml:space="preserve"> </w:t>
      </w:r>
      <w:r>
        <w:t>цена контракта, объем товаров (работ, услуг) и (или) сроки оплаты подлежат изменению по соглашению сторон путем заключения дополнительного соглашения</w:t>
      </w:r>
      <w:r w:rsidRPr="005A5CC5">
        <w:rPr>
          <w:shd w:val="clear" w:color="auto" w:fill="FFFFFF"/>
        </w:rPr>
        <w:t>.</w:t>
      </w:r>
    </w:p>
    <w:p w:rsidR="009F0196" w:rsidRDefault="009F0196" w:rsidP="00A74000">
      <w:pPr>
        <w:ind w:firstLine="567"/>
        <w:jc w:val="both"/>
      </w:pPr>
      <w:r w:rsidRPr="00E346F4">
        <w:t>2.</w:t>
      </w:r>
      <w:r w:rsidR="00405DBB">
        <w:t>9</w:t>
      </w:r>
      <w:r w:rsidRPr="00E346F4">
        <w:t>.</w:t>
      </w:r>
      <w:r>
        <w:t xml:space="preserve"> </w:t>
      </w:r>
      <w:r w:rsidRPr="00E346F4">
        <w:t>Источник</w:t>
      </w:r>
      <w:r>
        <w:t xml:space="preserve"> </w:t>
      </w:r>
      <w:r w:rsidRPr="00BF4911">
        <w:t xml:space="preserve">финансирования: </w:t>
      </w:r>
      <w:r>
        <w:t>_______________________________</w:t>
      </w:r>
      <w:r w:rsidRPr="00BF4911">
        <w:t>.</w:t>
      </w:r>
    </w:p>
    <w:p w:rsidR="00405DBB" w:rsidRPr="00E346F4" w:rsidRDefault="00405DBB" w:rsidP="00A74000">
      <w:pPr>
        <w:ind w:firstLine="567"/>
        <w:jc w:val="both"/>
      </w:pPr>
    </w:p>
    <w:p w:rsidR="009E0303" w:rsidRPr="009F0196" w:rsidRDefault="009E0303"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III. ПОРЯДОК, СРОКИ И УСЛОВИЯ ПОСТАВКИ И ПРИЕМКИ ТОВАРА</w:t>
      </w:r>
    </w:p>
    <w:p w:rsidR="00F965F9"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3.1. </w:t>
      </w:r>
      <w:r w:rsidR="00F965F9" w:rsidRPr="009F0196">
        <w:rPr>
          <w:rFonts w:ascii="Times New Roman" w:hAnsi="Times New Roman" w:cs="Times New Roman"/>
          <w:color w:val="auto"/>
        </w:rPr>
        <w:t>Товар Заказчику поставляется партиями в соответствии с условиями настоящего Контракта</w:t>
      </w:r>
      <w:r w:rsidR="00270D9B" w:rsidRPr="009F0196">
        <w:rPr>
          <w:rFonts w:ascii="Times New Roman" w:hAnsi="Times New Roman" w:cs="Times New Roman"/>
          <w:color w:val="auto"/>
        </w:rPr>
        <w:t>.</w:t>
      </w:r>
      <w:r w:rsidR="00F965F9" w:rsidRPr="009F0196">
        <w:rPr>
          <w:rFonts w:ascii="Times New Roman" w:hAnsi="Times New Roman" w:cs="Times New Roman"/>
          <w:color w:val="auto"/>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Заявка направляется Заказчиком не позднее чем за 1</w:t>
      </w:r>
      <w:r w:rsidR="00C13510" w:rsidRPr="009F0196">
        <w:rPr>
          <w:rFonts w:ascii="Times New Roman" w:hAnsi="Times New Roman" w:cs="Times New Roman"/>
          <w:color w:val="auto"/>
        </w:rPr>
        <w:t xml:space="preserve"> (Один)</w:t>
      </w:r>
      <w:r w:rsidR="00F965F9" w:rsidRPr="009F0196">
        <w:rPr>
          <w:rFonts w:ascii="Times New Roman" w:hAnsi="Times New Roman" w:cs="Times New Roman"/>
          <w:color w:val="auto"/>
        </w:rPr>
        <w:t xml:space="preserve"> календарны</w:t>
      </w:r>
      <w:r w:rsidR="00C13510" w:rsidRPr="009F0196">
        <w:rPr>
          <w:rFonts w:ascii="Times New Roman" w:hAnsi="Times New Roman" w:cs="Times New Roman"/>
          <w:color w:val="auto"/>
        </w:rPr>
        <w:t>й</w:t>
      </w:r>
      <w:r w:rsidR="00F965F9" w:rsidRPr="009F0196">
        <w:rPr>
          <w:rFonts w:ascii="Times New Roman" w:hAnsi="Times New Roman" w:cs="Times New Roman"/>
          <w:color w:val="auto"/>
        </w:rPr>
        <w:t xml:space="preserve"> д</w:t>
      </w:r>
      <w:r w:rsidR="00C13510" w:rsidRPr="009F0196">
        <w:rPr>
          <w:rFonts w:ascii="Times New Roman" w:hAnsi="Times New Roman" w:cs="Times New Roman"/>
          <w:color w:val="auto"/>
        </w:rPr>
        <w:t>е</w:t>
      </w:r>
      <w:r w:rsidR="00F965F9" w:rsidRPr="009F0196">
        <w:rPr>
          <w:rFonts w:ascii="Times New Roman" w:hAnsi="Times New Roman" w:cs="Times New Roman"/>
          <w:color w:val="auto"/>
        </w:rPr>
        <w:t>н</w:t>
      </w:r>
      <w:r w:rsidR="00C13510" w:rsidRPr="009F0196">
        <w:rPr>
          <w:rFonts w:ascii="Times New Roman" w:hAnsi="Times New Roman" w:cs="Times New Roman"/>
          <w:color w:val="auto"/>
        </w:rPr>
        <w:t>ь</w:t>
      </w:r>
      <w:r w:rsidR="00F965F9" w:rsidRPr="009F0196">
        <w:rPr>
          <w:rFonts w:ascii="Times New Roman" w:hAnsi="Times New Roman" w:cs="Times New Roman"/>
          <w:color w:val="auto"/>
        </w:rPr>
        <w:t xml:space="preserve"> до предполагаемой поставки Товара в пределах срока, установленного пунктом 11.1. настоящего Контракта.</w:t>
      </w:r>
    </w:p>
    <w:p w:rsidR="00666BE0" w:rsidRPr="00942D5E" w:rsidRDefault="00666BE0" w:rsidP="00A74000">
      <w:pPr>
        <w:shd w:val="clear" w:color="auto" w:fill="FFFFFF"/>
        <w:ind w:firstLine="567"/>
        <w:jc w:val="both"/>
      </w:pPr>
      <w:r>
        <w:rPr>
          <w:rFonts w:ascii="Times New Roman" w:hAnsi="Times New Roman" w:cs="Times New Roman"/>
          <w:color w:val="auto"/>
        </w:rPr>
        <w:t>3.2.</w:t>
      </w:r>
      <w:r w:rsidRPr="00666BE0">
        <w:rPr>
          <w:rFonts w:cs="Liberation Serif"/>
        </w:rPr>
        <w:t xml:space="preserve"> </w:t>
      </w:r>
      <w:r w:rsidRPr="00942D5E">
        <w:rPr>
          <w:rFonts w:cs="Liberation Serif"/>
        </w:rPr>
        <w:t>Автотранспорт, которым производится доставка Товара, должен быть специально предназначен или специально оборудован для целей перевозки соответствующих видов Товаров, должен иметь санитарный паспорт с отметкой о дезинфекции, работники Поставщика и/или иные лица, привлекаемые Поставщиком для осуществления доставки Товара (водители, экспедиторы и грузчики) должны быть обеспечены спецодеждой и иметь личные медицинские книжки,</w:t>
      </w:r>
      <w:r w:rsidRPr="00942D5E">
        <w:t xml:space="preserve"> </w:t>
      </w:r>
      <w:r w:rsidRPr="00942D5E">
        <w:rPr>
          <w:rFonts w:cs="Liberation Serif"/>
        </w:rPr>
        <w:t>и их предъявить по требованию Заказчика.</w:t>
      </w:r>
    </w:p>
    <w:p w:rsidR="00666BE0" w:rsidRPr="00942D5E" w:rsidRDefault="00666BE0" w:rsidP="00A74000">
      <w:pPr>
        <w:shd w:val="clear" w:color="auto" w:fill="FFFFFF"/>
        <w:ind w:firstLine="567"/>
        <w:jc w:val="both"/>
        <w:rPr>
          <w:rFonts w:cs="Liberation Serif"/>
        </w:rPr>
      </w:pPr>
      <w:r w:rsidRPr="00942D5E">
        <w:rPr>
          <w:rFonts w:cs="Liberation Serif"/>
        </w:rPr>
        <w:t xml:space="preserve">Товар, требующий определенного температурного режима при перевозке, доставляется специальным транспортом, оборудованным холодильной установкой. </w:t>
      </w:r>
    </w:p>
    <w:p w:rsidR="00666BE0" w:rsidRDefault="00666BE0" w:rsidP="00A74000">
      <w:pPr>
        <w:shd w:val="clear" w:color="auto" w:fill="FFFFFF"/>
        <w:ind w:firstLine="567"/>
        <w:jc w:val="both"/>
        <w:rPr>
          <w:rFonts w:cs="Liberation Serif"/>
        </w:rPr>
      </w:pPr>
      <w:r w:rsidRPr="00942D5E">
        <w:rPr>
          <w:rFonts w:cs="Liberation Serif"/>
        </w:rPr>
        <w:lastRenderedPageBreak/>
        <w:t>При транспортировке Товара должен соблюдаться принцип безопасного пищевого (товарного) соседства Товара.</w:t>
      </w:r>
    </w:p>
    <w:p w:rsidR="005809ED" w:rsidRPr="009F0196" w:rsidRDefault="005809ED" w:rsidP="00A74000">
      <w:pPr>
        <w:ind w:firstLine="567"/>
        <w:jc w:val="both"/>
        <w:rPr>
          <w:rFonts w:ascii="Times New Roman" w:hAnsi="Times New Roman" w:cs="Times New Roman"/>
          <w:iCs/>
          <w:color w:val="auto"/>
        </w:rPr>
      </w:pPr>
      <w:r w:rsidRPr="009F0196">
        <w:rPr>
          <w:rFonts w:ascii="Times New Roman" w:hAnsi="Times New Roman" w:cs="Times New Roman"/>
          <w:iCs/>
          <w:color w:val="auto"/>
        </w:rPr>
        <w:t>3.</w:t>
      </w:r>
      <w:r w:rsidR="00666BE0">
        <w:rPr>
          <w:rFonts w:ascii="Times New Roman" w:hAnsi="Times New Roman" w:cs="Times New Roman"/>
          <w:iCs/>
          <w:color w:val="auto"/>
        </w:rPr>
        <w:t>3</w:t>
      </w:r>
      <w:r w:rsidRPr="009F0196">
        <w:rPr>
          <w:rFonts w:ascii="Times New Roman" w:hAnsi="Times New Roman" w:cs="Times New Roman"/>
          <w:iCs/>
          <w:color w:val="auto"/>
        </w:rPr>
        <w:t>. При поставке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в сфере закупок документ о приемке, содержащий сведения в соответствии с требованиями законодательства РФ.</w:t>
      </w:r>
    </w:p>
    <w:p w:rsidR="00B8061E" w:rsidRPr="009F0196" w:rsidRDefault="005809ED" w:rsidP="00A74000">
      <w:pPr>
        <w:ind w:firstLine="567"/>
        <w:jc w:val="both"/>
        <w:rPr>
          <w:rFonts w:ascii="Times New Roman" w:hAnsi="Times New Roman" w:cs="Times New Roman"/>
          <w:iCs/>
          <w:color w:val="auto"/>
        </w:rPr>
      </w:pPr>
      <w:r w:rsidRPr="009F0196">
        <w:rPr>
          <w:rFonts w:ascii="Times New Roman" w:hAnsi="Times New Roman" w:cs="Times New Roman"/>
          <w:iCs/>
          <w:color w:val="auto"/>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7" w:history="1">
        <w:r w:rsidRPr="009F0196">
          <w:rPr>
            <w:rStyle w:val="ac"/>
            <w:rFonts w:ascii="Times New Roman" w:hAnsi="Times New Roman"/>
            <w:color w:val="auto"/>
            <w:u w:val="none"/>
          </w:rPr>
          <w:t>форме № ТОРГ-12</w:t>
        </w:r>
      </w:hyperlink>
      <w:r w:rsidRPr="009F0196">
        <w:rPr>
          <w:rFonts w:ascii="Times New Roman" w:hAnsi="Times New Roman" w:cs="Times New Roman"/>
          <w:color w:val="auto"/>
        </w:rPr>
        <w:t xml:space="preserve"> в 2 (двух) экземплярах (по 1 (одному) эк</w:t>
      </w:r>
      <w:r w:rsidR="00EF7E69" w:rsidRPr="009F0196">
        <w:rPr>
          <w:rFonts w:ascii="Times New Roman" w:hAnsi="Times New Roman" w:cs="Times New Roman"/>
          <w:color w:val="auto"/>
        </w:rPr>
        <w:t xml:space="preserve">земпляру для каждой из Сторон), </w:t>
      </w:r>
      <w:r w:rsidRPr="009F0196">
        <w:rPr>
          <w:rFonts w:ascii="Times New Roman" w:hAnsi="Times New Roman" w:cs="Times New Roman"/>
          <w:color w:val="auto"/>
        </w:rPr>
        <w:t>счет или счет-фактуру в соответствии с налоговым законодательством Российской Федерации</w:t>
      </w:r>
      <w:r w:rsidRPr="009F0196">
        <w:rPr>
          <w:rFonts w:ascii="Times New Roman" w:hAnsi="Times New Roman" w:cs="Times New Roman"/>
          <w:color w:val="auto"/>
          <w:vertAlign w:val="superscript"/>
        </w:rPr>
        <w:footnoteReference w:id="2"/>
      </w:r>
      <w:r w:rsidRPr="009F0196">
        <w:rPr>
          <w:rFonts w:ascii="Times New Roman" w:hAnsi="Times New Roman" w:cs="Times New Roman"/>
          <w:color w:val="auto"/>
        </w:rPr>
        <w:t>.</w:t>
      </w:r>
    </w:p>
    <w:p w:rsidR="00666BE0"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В день доставки Товара Заказчик </w:t>
      </w:r>
      <w:r w:rsidR="00666BE0">
        <w:rPr>
          <w:rFonts w:ascii="Times New Roman" w:hAnsi="Times New Roman" w:cs="Times New Roman"/>
          <w:color w:val="auto"/>
        </w:rPr>
        <w:t>при</w:t>
      </w:r>
      <w:r w:rsidRPr="009F0196">
        <w:rPr>
          <w:rFonts w:ascii="Times New Roman" w:hAnsi="Times New Roman" w:cs="Times New Roman"/>
          <w:color w:val="auto"/>
        </w:rPr>
        <w:t xml:space="preserve"> приемк</w:t>
      </w:r>
      <w:r w:rsidR="00666BE0">
        <w:rPr>
          <w:rFonts w:ascii="Times New Roman" w:hAnsi="Times New Roman" w:cs="Times New Roman"/>
          <w:color w:val="auto"/>
        </w:rPr>
        <w:t xml:space="preserve">е </w:t>
      </w:r>
      <w:r w:rsidRPr="009F0196">
        <w:rPr>
          <w:rFonts w:ascii="Times New Roman" w:hAnsi="Times New Roman" w:cs="Times New Roman"/>
          <w:color w:val="auto"/>
        </w:rPr>
        <w:t xml:space="preserve">Товара </w:t>
      </w:r>
      <w:r w:rsidR="00666BE0">
        <w:rPr>
          <w:rFonts w:ascii="Times New Roman" w:hAnsi="Times New Roman" w:cs="Times New Roman"/>
          <w:color w:val="auto"/>
        </w:rPr>
        <w:t>осуществляет:</w:t>
      </w:r>
    </w:p>
    <w:p w:rsidR="00666BE0" w:rsidRPr="00666BE0" w:rsidRDefault="00666BE0" w:rsidP="00A74000">
      <w:pPr>
        <w:ind w:firstLine="567"/>
        <w:jc w:val="both"/>
        <w:rPr>
          <w:rFonts w:ascii="Times New Roman" w:hAnsi="Times New Roman" w:cs="Times New Roman"/>
          <w:color w:val="000000"/>
          <w:lang w:eastAsia="ar-SA" w:bidi="ar-SA"/>
        </w:rPr>
      </w:pPr>
      <w:r w:rsidRPr="00666BE0">
        <w:rPr>
          <w:rFonts w:ascii="Times New Roman" w:hAnsi="Times New Roman" w:cs="Times New Roman"/>
        </w:rPr>
        <w:t>- </w:t>
      </w:r>
      <w:r w:rsidRPr="00666BE0">
        <w:rPr>
          <w:rFonts w:ascii="Times New Roman" w:hAnsi="Times New Roman" w:cs="Times New Roman"/>
          <w:color w:val="000000"/>
          <w:lang w:eastAsia="ar-SA" w:bidi="ar-SA"/>
        </w:rPr>
        <w:t>оценку условий транспортировки Товара в соответствии с требованиями законодательства Российской Федерации, технических регламентов;</w:t>
      </w:r>
    </w:p>
    <w:p w:rsidR="00666BE0" w:rsidRPr="00666BE0" w:rsidRDefault="00666BE0" w:rsidP="00A74000">
      <w:pPr>
        <w:autoSpaceDE w:val="0"/>
        <w:autoSpaceDN w:val="0"/>
        <w:adjustRightInd w:val="0"/>
        <w:ind w:firstLine="567"/>
        <w:jc w:val="both"/>
        <w:rPr>
          <w:rFonts w:ascii="Times New Roman" w:hAnsi="Times New Roman" w:cs="Times New Roman"/>
        </w:rPr>
      </w:pPr>
      <w:r w:rsidRPr="00666BE0">
        <w:rPr>
          <w:rFonts w:ascii="Times New Roman" w:hAnsi="Times New Roman" w:cs="Times New Roman"/>
        </w:rPr>
        <w:t>- контроль, проверку количества Товара и его комплектности;</w:t>
      </w:r>
    </w:p>
    <w:p w:rsidR="00666BE0" w:rsidRPr="00666BE0" w:rsidRDefault="00666BE0" w:rsidP="00A74000">
      <w:pPr>
        <w:autoSpaceDE w:val="0"/>
        <w:autoSpaceDN w:val="0"/>
        <w:adjustRightInd w:val="0"/>
        <w:ind w:firstLine="567"/>
        <w:jc w:val="both"/>
        <w:rPr>
          <w:rFonts w:ascii="Times New Roman" w:hAnsi="Times New Roman" w:cs="Times New Roman"/>
        </w:rPr>
      </w:pPr>
      <w:r w:rsidRPr="00666BE0">
        <w:rPr>
          <w:rFonts w:ascii="Times New Roman" w:hAnsi="Times New Roman" w:cs="Times New Roman"/>
        </w:rPr>
        <w:t>- проверку Товара на соответствие наименованию;</w:t>
      </w:r>
    </w:p>
    <w:p w:rsidR="00666BE0" w:rsidRPr="00666BE0" w:rsidRDefault="00666BE0" w:rsidP="00A74000">
      <w:pPr>
        <w:autoSpaceDE w:val="0"/>
        <w:autoSpaceDN w:val="0"/>
        <w:adjustRightInd w:val="0"/>
        <w:ind w:firstLine="567"/>
        <w:jc w:val="both"/>
        <w:rPr>
          <w:rFonts w:ascii="Times New Roman" w:hAnsi="Times New Roman" w:cs="Times New Roman"/>
        </w:rPr>
      </w:pPr>
      <w:r w:rsidRPr="00666BE0">
        <w:rPr>
          <w:rFonts w:ascii="Times New Roman" w:hAnsi="Times New Roman" w:cs="Times New Roman"/>
        </w:rPr>
        <w:t>- контроль наличия/отсутствия внешних повреждений Товара;</w:t>
      </w:r>
    </w:p>
    <w:p w:rsidR="00666BE0" w:rsidRPr="00666BE0" w:rsidRDefault="00666BE0" w:rsidP="00A74000">
      <w:pPr>
        <w:autoSpaceDE w:val="0"/>
        <w:autoSpaceDN w:val="0"/>
        <w:adjustRightInd w:val="0"/>
        <w:ind w:firstLine="567"/>
        <w:jc w:val="both"/>
        <w:rPr>
          <w:rFonts w:ascii="Times New Roman" w:hAnsi="Times New Roman" w:cs="Times New Roman"/>
        </w:rPr>
      </w:pPr>
      <w:r w:rsidRPr="00666BE0">
        <w:rPr>
          <w:rFonts w:ascii="Times New Roman" w:hAnsi="Times New Roman" w:cs="Times New Roman"/>
        </w:rPr>
        <w:t>- контроль даты производства и остаточного срока годности;</w:t>
      </w:r>
    </w:p>
    <w:p w:rsidR="00666BE0" w:rsidRPr="00666BE0" w:rsidRDefault="00666BE0" w:rsidP="00A74000">
      <w:pPr>
        <w:tabs>
          <w:tab w:val="left" w:pos="709"/>
          <w:tab w:val="left" w:pos="851"/>
        </w:tabs>
        <w:ind w:firstLine="567"/>
        <w:jc w:val="both"/>
        <w:rPr>
          <w:rFonts w:ascii="Times New Roman" w:hAnsi="Times New Roman" w:cs="Times New Roman"/>
        </w:rPr>
      </w:pPr>
      <w:r w:rsidRPr="00666BE0">
        <w:rPr>
          <w:rFonts w:ascii="Times New Roman" w:hAnsi="Times New Roman" w:cs="Times New Roman"/>
          <w:color w:val="000000"/>
          <w:lang w:eastAsia="ar-SA" w:bidi="ar-SA"/>
        </w:rPr>
        <w:t>- контроль наличия/отсутствия маркировки на упаковке (таре), в том числе наличия/отсутствия обязательной маркировки средствами идентификации</w:t>
      </w:r>
      <w:r w:rsidRPr="00666BE0">
        <w:rPr>
          <w:rFonts w:ascii="Times New Roman" w:hAnsi="Times New Roman" w:cs="Times New Roman"/>
          <w:sz w:val="20"/>
        </w:rPr>
        <w:t xml:space="preserve"> </w:t>
      </w:r>
      <w:r w:rsidRPr="00666BE0">
        <w:rPr>
          <w:rFonts w:ascii="Times New Roman" w:hAnsi="Times New Roman" w:cs="Times New Roman"/>
          <w:color w:val="000000"/>
          <w:lang w:eastAsia="ar-SA" w:bidi="ar-SA"/>
        </w:rPr>
        <w:t>в соответствии с распоряжением Правительства Российской Федерации от 28.04.2018 №792-р;</w:t>
      </w:r>
    </w:p>
    <w:p w:rsidR="00666BE0" w:rsidRPr="00666BE0" w:rsidRDefault="00666BE0" w:rsidP="00A74000">
      <w:pPr>
        <w:ind w:firstLine="567"/>
        <w:jc w:val="both"/>
        <w:rPr>
          <w:rFonts w:ascii="Times New Roman" w:hAnsi="Times New Roman" w:cs="Times New Roman"/>
          <w:color w:val="000000"/>
          <w:lang w:eastAsia="ar-SA" w:bidi="ar-SA"/>
        </w:rPr>
      </w:pPr>
      <w:r w:rsidRPr="00666BE0">
        <w:rPr>
          <w:rFonts w:ascii="Times New Roman" w:hAnsi="Times New Roman" w:cs="Times New Roman"/>
          <w:color w:val="000000"/>
          <w:lang w:eastAsia="ar-SA" w:bidi="ar-SA"/>
        </w:rPr>
        <w:t>- контроль наличия/отсутствия признаков порчи и недоброкачественности Товара;</w:t>
      </w:r>
    </w:p>
    <w:p w:rsidR="00666BE0" w:rsidRPr="00666BE0" w:rsidRDefault="00666BE0" w:rsidP="00A74000">
      <w:pPr>
        <w:autoSpaceDE w:val="0"/>
        <w:autoSpaceDN w:val="0"/>
        <w:adjustRightInd w:val="0"/>
        <w:ind w:firstLine="567"/>
        <w:jc w:val="both"/>
        <w:rPr>
          <w:rFonts w:ascii="Times New Roman" w:hAnsi="Times New Roman" w:cs="Times New Roman"/>
        </w:rPr>
      </w:pPr>
      <w:r w:rsidRPr="00666BE0">
        <w:rPr>
          <w:rFonts w:ascii="Times New Roman" w:hAnsi="Times New Roman" w:cs="Times New Roman"/>
        </w:rPr>
        <w:t>- 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9F0196">
          <w:rPr>
            <w:rStyle w:val="ac"/>
            <w:rFonts w:ascii="Times New Roman" w:hAnsi="Times New Roman"/>
            <w:color w:val="auto"/>
            <w:u w:val="none"/>
          </w:rPr>
          <w:t>Законом</w:t>
        </w:r>
      </w:hyperlink>
      <w:r w:rsidRPr="009F0196">
        <w:rPr>
          <w:rFonts w:ascii="Times New Roman" w:hAnsi="Times New Roman" w:cs="Times New Roman"/>
          <w:color w:val="auto"/>
        </w:rPr>
        <w:t xml:space="preserve"> № 44-ФЗ.</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9" w:history="1">
        <w:r w:rsidRPr="009F0196">
          <w:rPr>
            <w:rStyle w:val="ac"/>
            <w:rFonts w:ascii="Times New Roman" w:hAnsi="Times New Roman"/>
            <w:color w:val="auto"/>
            <w:u w:val="none"/>
          </w:rPr>
          <w:t>Законом</w:t>
        </w:r>
      </w:hyperlink>
      <w:r w:rsidRPr="009F0196">
        <w:rPr>
          <w:rFonts w:ascii="Times New Roman" w:hAnsi="Times New Roman" w:cs="Times New Roman"/>
          <w:color w:val="auto"/>
        </w:rPr>
        <w:t xml:space="preserve"> № 44-ФЗ в течение срока действия Контракта, указанного в </w:t>
      </w:r>
      <w:hyperlink w:anchor="P275" w:history="1">
        <w:r w:rsidRPr="009F0196">
          <w:rPr>
            <w:rStyle w:val="ac"/>
            <w:rFonts w:ascii="Times New Roman" w:hAnsi="Times New Roman"/>
            <w:color w:val="auto"/>
            <w:u w:val="none"/>
          </w:rPr>
          <w:t>пункте 11.1</w:t>
        </w:r>
      </w:hyperlink>
      <w:r w:rsidRPr="009F0196">
        <w:rPr>
          <w:rFonts w:ascii="Times New Roman" w:hAnsi="Times New Roman" w:cs="Times New Roman"/>
          <w:color w:val="auto"/>
        </w:rPr>
        <w:t xml:space="preserve"> настоящего Контракта, проводятся исследования Товара на предмет качества и безопасности, в том числе фальсификации Товара.</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на складе Поставщика до отгрузки Товара.</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Товар на период проведения экспертизы находится у Заказчика на ответственном хранении.</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w:t>
      </w:r>
      <w:r w:rsidRPr="009F0196">
        <w:rPr>
          <w:rFonts w:ascii="Times New Roman" w:hAnsi="Times New Roman" w:cs="Times New Roman"/>
          <w:color w:val="auto"/>
        </w:rPr>
        <w:lastRenderedPageBreak/>
        <w:t>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20 (</w:t>
      </w:r>
      <w:r w:rsidR="00987DD0" w:rsidRPr="009F0196">
        <w:rPr>
          <w:rFonts w:ascii="Times New Roman" w:hAnsi="Times New Roman" w:cs="Times New Roman"/>
          <w:color w:val="auto"/>
        </w:rPr>
        <w:t>Д</w:t>
      </w:r>
      <w:r w:rsidRPr="009F0196">
        <w:rPr>
          <w:rFonts w:ascii="Times New Roman" w:hAnsi="Times New Roman" w:cs="Times New Roman"/>
          <w:color w:val="auto"/>
        </w:rPr>
        <w:t xml:space="preserve">вадцати) дней, следующих за </w:t>
      </w:r>
      <w:r w:rsidRPr="009F0196">
        <w:rPr>
          <w:rFonts w:ascii="Times New Roman" w:hAnsi="Times New Roman" w:cs="Times New Roman"/>
          <w:iCs/>
          <w:color w:val="auto"/>
        </w:rPr>
        <w:t>днем поступления Заказчику документа о приемке, подписанного Поставщиком</w:t>
      </w:r>
      <w:r w:rsidRPr="009F0196">
        <w:rPr>
          <w:rFonts w:ascii="Times New Roman" w:hAnsi="Times New Roman" w:cs="Times New Roman"/>
          <w:color w:val="auto"/>
        </w:rPr>
        <w:t xml:space="preserve">, </w:t>
      </w:r>
      <w:r w:rsidRPr="009F0196">
        <w:rPr>
          <w:rFonts w:ascii="Times New Roman" w:hAnsi="Times New Roman" w:cs="Times New Roman"/>
          <w:iCs/>
          <w:color w:val="auto"/>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9F0196">
        <w:rPr>
          <w:rFonts w:ascii="Times New Roman" w:hAnsi="Times New Roman" w:cs="Times New Roman"/>
          <w:color w:val="auto"/>
        </w:rPr>
        <w:t>.</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размещает в единой информационной системе в течение </w:t>
      </w:r>
      <w:r w:rsidR="00987DD0" w:rsidRPr="009F0196">
        <w:rPr>
          <w:rFonts w:ascii="Times New Roman" w:hAnsi="Times New Roman" w:cs="Times New Roman"/>
          <w:color w:val="auto"/>
        </w:rPr>
        <w:t>5 (П</w:t>
      </w:r>
      <w:r w:rsidRPr="009F0196">
        <w:rPr>
          <w:rFonts w:ascii="Times New Roman" w:hAnsi="Times New Roman" w:cs="Times New Roman"/>
          <w:color w:val="auto"/>
        </w:rPr>
        <w:t>яти</w:t>
      </w:r>
      <w:r w:rsidR="00987DD0" w:rsidRPr="009F0196">
        <w:rPr>
          <w:rFonts w:ascii="Times New Roman" w:hAnsi="Times New Roman" w:cs="Times New Roman"/>
          <w:color w:val="auto"/>
        </w:rPr>
        <w:t>)</w:t>
      </w:r>
      <w:r w:rsidRPr="009F0196">
        <w:rPr>
          <w:rFonts w:ascii="Times New Roman" w:hAnsi="Times New Roman" w:cs="Times New Roman"/>
          <w:color w:val="auto"/>
        </w:rPr>
        <w:t xml:space="preserve"> дней с момента доставки Товара мотивированный отказ от подписания документа о приемке с </w:t>
      </w:r>
      <w:r w:rsidR="008328A0" w:rsidRPr="009F0196">
        <w:rPr>
          <w:rFonts w:ascii="Times New Roman" w:hAnsi="Times New Roman" w:cs="Times New Roman"/>
          <w:color w:val="auto"/>
        </w:rPr>
        <w:t>указанием причин такого отказа.</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3.</w:t>
      </w:r>
      <w:r w:rsidR="00666BE0">
        <w:rPr>
          <w:rFonts w:ascii="Times New Roman" w:hAnsi="Times New Roman" w:cs="Times New Roman"/>
          <w:color w:val="auto"/>
        </w:rPr>
        <w:t>4</w:t>
      </w:r>
      <w:r w:rsidRPr="009F0196">
        <w:rPr>
          <w:rFonts w:ascii="Times New Roman" w:hAnsi="Times New Roman" w:cs="Times New Roman"/>
          <w:color w:val="auto"/>
        </w:rPr>
        <w:t xml:space="preserve">. Датой приемки поставленного Товара считается дата размещения в единой информационной системе документа о приемке, подписанного Заказчиком. </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3.</w:t>
      </w:r>
      <w:r w:rsidR="00666BE0">
        <w:rPr>
          <w:rFonts w:ascii="Times New Roman" w:hAnsi="Times New Roman" w:cs="Times New Roman"/>
          <w:color w:val="auto"/>
        </w:rPr>
        <w:t>5</w:t>
      </w:r>
      <w:r w:rsidRPr="009F0196">
        <w:rPr>
          <w:rFonts w:ascii="Times New Roman" w:hAnsi="Times New Roman" w:cs="Times New Roman"/>
          <w:color w:val="auto"/>
        </w:rPr>
        <w:t>. Право собственности и риск случайной гибели или порчи Товара переходит от Поставщика к Заказчику с момента подписания документа о приемке в единой информационной системе.</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3.</w:t>
      </w:r>
      <w:r w:rsidR="00666BE0">
        <w:rPr>
          <w:rFonts w:ascii="Times New Roman" w:hAnsi="Times New Roman" w:cs="Times New Roman"/>
          <w:color w:val="auto"/>
        </w:rPr>
        <w:t>6</w:t>
      </w:r>
      <w:r w:rsidRPr="009F0196">
        <w:rPr>
          <w:rFonts w:ascii="Times New Roman" w:hAnsi="Times New Roman" w:cs="Times New Roman"/>
          <w:color w:val="auto"/>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809ED" w:rsidRPr="009F0196" w:rsidRDefault="005809ED" w:rsidP="00A74000">
      <w:pPr>
        <w:ind w:firstLine="567"/>
        <w:jc w:val="both"/>
        <w:rPr>
          <w:rFonts w:ascii="Times New Roman" w:hAnsi="Times New Roman" w:cs="Times New Roman"/>
          <w:color w:val="auto"/>
        </w:rPr>
      </w:pPr>
      <w:r w:rsidRPr="009F0196">
        <w:rPr>
          <w:rFonts w:ascii="Times New Roman" w:hAnsi="Times New Roman" w:cs="Times New Roman"/>
          <w:color w:val="auto"/>
        </w:rPr>
        <w:t>3.</w:t>
      </w:r>
      <w:r w:rsidR="00666BE0">
        <w:rPr>
          <w:rFonts w:ascii="Times New Roman" w:hAnsi="Times New Roman" w:cs="Times New Roman"/>
          <w:color w:val="auto"/>
        </w:rPr>
        <w:t>7</w:t>
      </w:r>
      <w:r w:rsidRPr="009F0196">
        <w:rPr>
          <w:rFonts w:ascii="Times New Roman" w:hAnsi="Times New Roman" w:cs="Times New Roman"/>
          <w:color w:val="auto"/>
        </w:rPr>
        <w:t>. Сдача и приемка Товара осуществляются уполномоченными представителями Сторон.</w:t>
      </w:r>
    </w:p>
    <w:p w:rsidR="005809ED" w:rsidRPr="009F0196" w:rsidRDefault="005809ED"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IV. ВЗАИМОДЕЙСТВИЕ СТОРОН</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4.1. Поставщик обязан: </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4.1.1. Поставить Товар в порядке, количестве, в срок и на условиях, предусмотренных настоящим Контрактом.</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w:t>
      </w:r>
      <w:r w:rsidRPr="009F0196">
        <w:rPr>
          <w:rFonts w:ascii="Times New Roman" w:hAnsi="Times New Roman" w:cs="Times New Roman"/>
          <w:color w:val="auto"/>
        </w:rPr>
        <w:lastRenderedPageBreak/>
        <w:t>ходе исполнения своих обязательств, в том числе о сложностях, возникающих при исполнении настоящего Контракта.</w:t>
      </w:r>
    </w:p>
    <w:p w:rsidR="009E0303" w:rsidRPr="009F0196" w:rsidRDefault="009E0303" w:rsidP="00A74000">
      <w:pPr>
        <w:ind w:firstLine="567"/>
        <w:jc w:val="both"/>
        <w:rPr>
          <w:rFonts w:ascii="Times New Roman" w:hAnsi="Times New Roman" w:cs="Times New Roman"/>
          <w:color w:val="auto"/>
        </w:rPr>
      </w:pPr>
      <w:bookmarkStart w:id="0" w:name="Par117"/>
      <w:bookmarkStart w:id="1" w:name="Par118"/>
      <w:bookmarkEnd w:id="0"/>
      <w:bookmarkEnd w:id="1"/>
      <w:r w:rsidRPr="009F0196">
        <w:rPr>
          <w:rFonts w:ascii="Times New Roman" w:hAnsi="Times New Roman" w:cs="Times New Roman"/>
          <w:color w:val="auto"/>
        </w:rPr>
        <w:t xml:space="preserve">4.1.5. Поставщик обязан оформлять товарные накладные по </w:t>
      </w:r>
      <w:hyperlink r:id="rId10">
        <w:r w:rsidRPr="009F0196">
          <w:rPr>
            <w:rStyle w:val="-0"/>
            <w:rFonts w:ascii="Times New Roman" w:hAnsi="Times New Roman" w:cs="Times New Roman"/>
            <w:color w:val="auto"/>
            <w:u w:val="none"/>
          </w:rPr>
          <w:t>форме N ТОРГ-12</w:t>
        </w:r>
      </w:hyperlink>
      <w:r w:rsidRPr="009F0196">
        <w:rPr>
          <w:rFonts w:ascii="Times New Roman" w:hAnsi="Times New Roman" w:cs="Times New Roman"/>
          <w:color w:val="auto"/>
        </w:rPr>
        <w:t xml:space="preserve"> в соответствии с законодательством Российской Федерации (в случае, если Поставщик не является плательщиком НДС).</w:t>
      </w:r>
    </w:p>
    <w:p w:rsidR="009E0303"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Поставщик обязан оформлять товарные накладные по </w:t>
      </w:r>
      <w:hyperlink r:id="rId11">
        <w:r w:rsidRPr="009F0196">
          <w:rPr>
            <w:rStyle w:val="-0"/>
            <w:rFonts w:ascii="Times New Roman" w:hAnsi="Times New Roman" w:cs="Times New Roman"/>
            <w:color w:val="auto"/>
            <w:u w:val="none"/>
          </w:rPr>
          <w:t>форме N ТОРГ-12</w:t>
        </w:r>
      </w:hyperlink>
      <w:r w:rsidRPr="009F0196">
        <w:rPr>
          <w:rFonts w:ascii="Times New Roman" w:hAnsi="Times New Roman" w:cs="Times New Roman"/>
          <w:color w:val="auto"/>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666BE0" w:rsidRPr="00C440E2" w:rsidRDefault="00666BE0" w:rsidP="00A74000">
      <w:pPr>
        <w:ind w:right="-1" w:firstLine="567"/>
        <w:jc w:val="both"/>
      </w:pPr>
      <w:r>
        <w:rPr>
          <w:rFonts w:ascii="Times New Roman" w:hAnsi="Times New Roman" w:cs="Times New Roman"/>
          <w:color w:val="auto"/>
        </w:rPr>
        <w:t xml:space="preserve">4.1.6. </w:t>
      </w:r>
      <w:r w:rsidRPr="00C440E2">
        <w:t>Обеспечить недопустимость поставки фальсифицированной, контрафактной продукции, продукции с отсутствием прослеживаемости.</w:t>
      </w:r>
    </w:p>
    <w:p w:rsidR="00666BE0" w:rsidRPr="00C440E2" w:rsidRDefault="00666BE0" w:rsidP="00A74000">
      <w:pPr>
        <w:ind w:right="-1" w:firstLine="567"/>
        <w:jc w:val="both"/>
      </w:pPr>
      <w:r w:rsidRPr="00C440E2">
        <w:t>4.</w:t>
      </w:r>
      <w:r>
        <w:t>1.</w:t>
      </w:r>
      <w:r w:rsidR="00405F67">
        <w:t>7</w:t>
      </w:r>
      <w:r w:rsidRPr="00C440E2">
        <w:t>. Обеспечить транспортировку Товара в соответствии с требованиями действующего законодательства и настоящего договора, в том числе обеспечить контроль за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а также контроль за поставкой скоропортящегося Товара в вышеуказанной части.</w:t>
      </w:r>
    </w:p>
    <w:p w:rsidR="00666BE0" w:rsidRDefault="00666BE0" w:rsidP="00A74000">
      <w:pPr>
        <w:ind w:right="-1" w:firstLine="567"/>
        <w:jc w:val="both"/>
      </w:pPr>
      <w:r w:rsidRPr="00C440E2">
        <w:t>4.</w:t>
      </w:r>
      <w:r>
        <w:t>1.</w:t>
      </w:r>
      <w:r w:rsidR="00405F67">
        <w:t>8</w:t>
      </w:r>
      <w:r w:rsidRPr="00C440E2">
        <w:t>. Осуществлять своими силами погрузочно-разгрузочные мероприятия поставленного Товара до места хранения Товара, указанного Заказчиком.</w:t>
      </w:r>
    </w:p>
    <w:p w:rsidR="00405F67" w:rsidRPr="00C440E2" w:rsidRDefault="00405F67" w:rsidP="00A74000">
      <w:pPr>
        <w:ind w:right="-1" w:firstLine="567"/>
        <w:jc w:val="both"/>
      </w:pPr>
      <w:r w:rsidRPr="00C440E2">
        <w:t>4</w:t>
      </w:r>
      <w:r>
        <w:t>.1.9</w:t>
      </w:r>
      <w:r w:rsidRPr="00C440E2">
        <w:t>. Соблюдать пропускной и внутриобъектовый режим Заказчика.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4.2. Поставщик вправе:</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4.2.1. Требовать от Заказчика произвести приемку Товара в порядке и в сроки, предусмотренные настоящим Контрактом.</w:t>
      </w:r>
    </w:p>
    <w:p w:rsidR="009E0303" w:rsidRPr="009F0196" w:rsidRDefault="009E0303" w:rsidP="00A74000">
      <w:pPr>
        <w:ind w:firstLine="567"/>
        <w:jc w:val="both"/>
        <w:rPr>
          <w:rFonts w:ascii="Times New Roman" w:hAnsi="Times New Roman" w:cs="Times New Roman"/>
          <w:color w:val="auto"/>
        </w:rPr>
      </w:pPr>
      <w:bookmarkStart w:id="2" w:name="Par134"/>
      <w:bookmarkEnd w:id="2"/>
      <w:r w:rsidRPr="009F0196">
        <w:rPr>
          <w:rFonts w:ascii="Times New Roman" w:hAnsi="Times New Roman" w:cs="Times New Roman"/>
          <w:color w:val="auto"/>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4.2.3. Требовать возмещения убытков, уплаты неустоек (штрафов, пеней) в соответствии с </w:t>
      </w:r>
      <w:hyperlink w:anchor="Par182">
        <w:r w:rsidRPr="009F0196">
          <w:rPr>
            <w:rStyle w:val="-0"/>
            <w:rFonts w:ascii="Times New Roman" w:hAnsi="Times New Roman" w:cs="Times New Roman"/>
            <w:color w:val="auto"/>
            <w:u w:val="none"/>
          </w:rPr>
          <w:t>разделом VII</w:t>
        </w:r>
      </w:hyperlink>
      <w:r w:rsidRPr="009F0196">
        <w:rPr>
          <w:rFonts w:ascii="Times New Roman" w:hAnsi="Times New Roman" w:cs="Times New Roman"/>
          <w:color w:val="auto"/>
        </w:rPr>
        <w:t xml:space="preserve"> настоящего Контракта.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4.3. Заказчик обязуется:</w:t>
      </w:r>
    </w:p>
    <w:p w:rsidR="009E0303" w:rsidRPr="009F0196" w:rsidRDefault="009E0303" w:rsidP="00A74000">
      <w:pPr>
        <w:ind w:firstLine="567"/>
        <w:jc w:val="both"/>
        <w:rPr>
          <w:rFonts w:ascii="Times New Roman" w:hAnsi="Times New Roman" w:cs="Times New Roman"/>
          <w:color w:val="auto"/>
        </w:rPr>
      </w:pPr>
      <w:bookmarkStart w:id="3" w:name="Par139"/>
      <w:bookmarkEnd w:id="3"/>
      <w:r w:rsidRPr="009F0196">
        <w:rPr>
          <w:rFonts w:ascii="Times New Roman" w:hAnsi="Times New Roman" w:cs="Times New Roman"/>
          <w:color w:val="auto"/>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A71FA"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4.3.3. </w:t>
      </w:r>
      <w:r w:rsidR="00AA71FA" w:rsidRPr="009F0196">
        <w:rPr>
          <w:rFonts w:ascii="Times New Roman" w:hAnsi="Times New Roman" w:cs="Times New Roman"/>
          <w:color w:val="auto"/>
        </w:rPr>
        <w:t>В случае принятия решения об одностороннем отказе от исполнения настоящего Контракта заказчик с использованием единой информационной системы сформировать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 Поступление Поставщику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4.3.</w:t>
      </w:r>
      <w:r w:rsidR="00EE4B21">
        <w:rPr>
          <w:rFonts w:ascii="Times New Roman" w:hAnsi="Times New Roman" w:cs="Times New Roman"/>
          <w:color w:val="auto"/>
        </w:rPr>
        <w:t>4</w:t>
      </w:r>
      <w:r w:rsidRPr="009F0196">
        <w:rPr>
          <w:rFonts w:ascii="Times New Roman" w:hAnsi="Times New Roman" w:cs="Times New Roman"/>
          <w:color w:val="auto"/>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r w:rsidRPr="009F0196">
          <w:rPr>
            <w:rStyle w:val="-0"/>
            <w:rFonts w:ascii="Times New Roman" w:hAnsi="Times New Roman" w:cs="Times New Roman"/>
            <w:color w:val="auto"/>
            <w:u w:val="none"/>
          </w:rPr>
          <w:t>Законом</w:t>
        </w:r>
      </w:hyperlink>
      <w:r w:rsidRPr="009F0196">
        <w:rPr>
          <w:rFonts w:ascii="Times New Roman" w:hAnsi="Times New Roman" w:cs="Times New Roman"/>
          <w:color w:val="auto"/>
        </w:rPr>
        <w:t xml:space="preserve"> N 44-ФЗ и настоящим Контрактом.</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4.4. Заказчик вправе:</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4.4.1. Требовать от Поставщика надлежащего исполнения обязательств по настоящему Контракту.</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4.4.2. Требовать от Поставщика своевременного устранения нарушений, выявленных как в ходе приемки, так и в течение срока годности.</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4.4.3. Проверять ход и качество выполнения Поставщиком условий настоящего Контракта.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lastRenderedPageBreak/>
        <w:t xml:space="preserve">4.4.4. Требовать возмещения убытков в соответствии с </w:t>
      </w:r>
      <w:hyperlink w:anchor="Par182">
        <w:r w:rsidRPr="009F0196">
          <w:rPr>
            <w:rStyle w:val="-0"/>
            <w:rFonts w:ascii="Times New Roman" w:hAnsi="Times New Roman" w:cs="Times New Roman"/>
            <w:color w:val="auto"/>
            <w:u w:val="none"/>
          </w:rPr>
          <w:t>разделом VII</w:t>
        </w:r>
      </w:hyperlink>
      <w:r w:rsidRPr="009F0196">
        <w:rPr>
          <w:rFonts w:ascii="Times New Roman" w:hAnsi="Times New Roman" w:cs="Times New Roman"/>
          <w:color w:val="auto"/>
        </w:rPr>
        <w:t xml:space="preserve"> настоящего Контракта, причиненных по вине Поставщика.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4.4.</w:t>
      </w:r>
      <w:r w:rsidR="00666BE0">
        <w:rPr>
          <w:rFonts w:ascii="Times New Roman" w:hAnsi="Times New Roman" w:cs="Times New Roman"/>
          <w:color w:val="auto"/>
        </w:rPr>
        <w:t>5</w:t>
      </w:r>
      <w:r w:rsidRPr="009F0196">
        <w:rPr>
          <w:rFonts w:ascii="Times New Roman" w:hAnsi="Times New Roman" w:cs="Times New Roman"/>
          <w:color w:val="auto"/>
        </w:rPr>
        <w:t>. Отказаться от приемки и оплаты Товара, не соответствующего условиям настоящего Контракта.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4.4.</w:t>
      </w:r>
      <w:r w:rsidR="00666BE0">
        <w:rPr>
          <w:rFonts w:ascii="Times New Roman" w:hAnsi="Times New Roman" w:cs="Times New Roman"/>
          <w:color w:val="auto"/>
        </w:rPr>
        <w:t>6</w:t>
      </w:r>
      <w:r w:rsidRPr="009F0196">
        <w:rPr>
          <w:rFonts w:ascii="Times New Roman" w:hAnsi="Times New Roman" w:cs="Times New Roman"/>
          <w:color w:val="auto"/>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4.4.</w:t>
      </w:r>
      <w:r w:rsidR="00666BE0">
        <w:rPr>
          <w:rFonts w:ascii="Times New Roman" w:hAnsi="Times New Roman" w:cs="Times New Roman"/>
          <w:color w:val="auto"/>
        </w:rPr>
        <w:t>7</w:t>
      </w:r>
      <w:r w:rsidRPr="009F0196">
        <w:rPr>
          <w:rFonts w:ascii="Times New Roman" w:hAnsi="Times New Roman" w:cs="Times New Roman"/>
          <w:color w:val="auto"/>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r w:rsidRPr="009F0196">
          <w:rPr>
            <w:rStyle w:val="-0"/>
            <w:rFonts w:ascii="Times New Roman" w:hAnsi="Times New Roman" w:cs="Times New Roman"/>
            <w:color w:val="auto"/>
            <w:u w:val="none"/>
          </w:rPr>
          <w:t>Законом</w:t>
        </w:r>
      </w:hyperlink>
      <w:r w:rsidRPr="009F0196">
        <w:rPr>
          <w:rFonts w:ascii="Times New Roman" w:hAnsi="Times New Roman" w:cs="Times New Roman"/>
          <w:color w:val="auto"/>
        </w:rPr>
        <w:t xml:space="preserve"> </w:t>
      </w:r>
      <w:r w:rsidR="00533008" w:rsidRPr="009F0196">
        <w:rPr>
          <w:rFonts w:ascii="Times New Roman" w:hAnsi="Times New Roman" w:cs="Times New Roman"/>
          <w:color w:val="auto"/>
        </w:rPr>
        <w:t>№</w:t>
      </w:r>
      <w:r w:rsidRPr="009F0196">
        <w:rPr>
          <w:rFonts w:ascii="Times New Roman" w:hAnsi="Times New Roman" w:cs="Times New Roman"/>
          <w:color w:val="auto"/>
        </w:rPr>
        <w:t xml:space="preserve"> 44-ФЗ.</w:t>
      </w:r>
    </w:p>
    <w:p w:rsidR="009E0303" w:rsidRPr="009F0196" w:rsidRDefault="009E0303"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V. УПАКОВКА ТОВАРА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81">
        <w:r w:rsidRPr="009F0196">
          <w:rPr>
            <w:rStyle w:val="-0"/>
            <w:rFonts w:ascii="Times New Roman" w:hAnsi="Times New Roman" w:cs="Times New Roman"/>
            <w:color w:val="auto"/>
            <w:u w:val="none"/>
          </w:rPr>
          <w:t>пунктом 3.</w:t>
        </w:r>
        <w:r w:rsidR="00666BE0">
          <w:rPr>
            <w:rStyle w:val="-0"/>
            <w:rFonts w:ascii="Times New Roman" w:hAnsi="Times New Roman" w:cs="Times New Roman"/>
            <w:color w:val="auto"/>
            <w:u w:val="none"/>
          </w:rPr>
          <w:t>3</w:t>
        </w:r>
        <w:r w:rsidRPr="009F0196">
          <w:rPr>
            <w:rStyle w:val="-0"/>
            <w:rFonts w:ascii="Times New Roman" w:hAnsi="Times New Roman" w:cs="Times New Roman"/>
            <w:color w:val="auto"/>
            <w:u w:val="none"/>
          </w:rPr>
          <w:t xml:space="preserve"> раздела III</w:t>
        </w:r>
      </w:hyperlink>
      <w:r w:rsidRPr="009F0196">
        <w:rPr>
          <w:rFonts w:ascii="Times New Roman" w:hAnsi="Times New Roman" w:cs="Times New Roman"/>
          <w:color w:val="auto"/>
        </w:rPr>
        <w:t xml:space="preserve"> настоящего Контракта. Такой Товар не засчитывается в счет исполнения обязательств по настоящему Контракту.</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5.3. Поставщик несет ответственность перед Заказчиком за повреждение Товара вследствие его ненадлежащей упаковки.</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5.4. На упаковке должна быть маркировка, содержащая информацию согласно </w:t>
      </w:r>
      <w:hyperlink r:id="rId14">
        <w:r w:rsidRPr="009F0196">
          <w:rPr>
            <w:rStyle w:val="-0"/>
            <w:rFonts w:ascii="Times New Roman" w:hAnsi="Times New Roman" w:cs="Times New Roman"/>
            <w:color w:val="auto"/>
            <w:u w:val="none"/>
          </w:rPr>
          <w:t>части 4.1 статьи 4</w:t>
        </w:r>
      </w:hyperlink>
      <w:r w:rsidRPr="009F0196">
        <w:rPr>
          <w:rFonts w:ascii="Times New Roman" w:hAnsi="Times New Roman" w:cs="Times New Roman"/>
          <w:color w:val="auto"/>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23 г"/>
        </w:smartTagPr>
        <w:r w:rsidRPr="009F0196">
          <w:rPr>
            <w:rFonts w:ascii="Times New Roman" w:hAnsi="Times New Roman" w:cs="Times New Roman"/>
            <w:color w:val="auto"/>
          </w:rPr>
          <w:t>2011 г</w:t>
        </w:r>
      </w:smartTag>
      <w:r w:rsidRPr="009F0196">
        <w:rPr>
          <w:rFonts w:ascii="Times New Roman" w:hAnsi="Times New Roman" w:cs="Times New Roman"/>
          <w:color w:val="auto"/>
        </w:rPr>
        <w:t>. N 881 (Официальный сайт Комиссии Таможенного союза http://www.tsouz.ru/,</w:t>
      </w:r>
      <w:r w:rsidR="000B5CA7" w:rsidRPr="009F0196">
        <w:rPr>
          <w:rFonts w:ascii="Times New Roman" w:hAnsi="Times New Roman" w:cs="Times New Roman"/>
          <w:color w:val="auto"/>
        </w:rPr>
        <w:t xml:space="preserve"> 15.12.2011</w:t>
      </w:r>
      <w:r w:rsidRPr="009F0196">
        <w:rPr>
          <w:rFonts w:ascii="Times New Roman" w:hAnsi="Times New Roman" w:cs="Times New Roman"/>
          <w:color w:val="auto"/>
        </w:rPr>
        <w:t>), а также информацию согласно иным техническим регламентам на отдельные виды Товара.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E0303" w:rsidRPr="009F0196" w:rsidRDefault="009E0303"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VI. КАЧЕСТВО ТОВАРА, СРОК ГОДНОСТИ</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6.2. Товар не должен представлять опасности для жизни и здоровья граждан.</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05F67" w:rsidRDefault="009E0303" w:rsidP="00A74000">
      <w:pPr>
        <w:pStyle w:val="paragraph-styledstyledparagraph-sc-a650b026-0"/>
        <w:spacing w:before="0" w:beforeAutospacing="0" w:after="0" w:afterAutospacing="0"/>
        <w:ind w:firstLine="567"/>
        <w:jc w:val="both"/>
      </w:pPr>
      <w:r w:rsidRPr="009F0196">
        <w:t xml:space="preserve">6.4. </w:t>
      </w:r>
      <w:r w:rsidR="00405F67">
        <w:t>На момент передачи Товара Заказчику (подписания УПД) остаточный срок годности Товара должен составлять</w:t>
      </w:r>
      <w:r w:rsidR="00405F67" w:rsidRPr="002A1A6E">
        <w:rPr>
          <w:b/>
          <w:bCs/>
        </w:rPr>
        <w:t xml:space="preserve"> </w:t>
      </w:r>
      <w:r w:rsidR="00405F67" w:rsidRPr="002A1A6E">
        <w:rPr>
          <w:bCs/>
        </w:rPr>
        <w:t>не менее 80%</w:t>
      </w:r>
      <w:r w:rsidR="00405F67" w:rsidRPr="002A1A6E">
        <w:t xml:space="preserve"> от</w:t>
      </w:r>
      <w:r w:rsidR="00405F67">
        <w:t xml:space="preserve"> общего срока годности, установленного производителем.</w:t>
      </w:r>
    </w:p>
    <w:p w:rsidR="00405F67" w:rsidRDefault="00405F67" w:rsidP="00A74000">
      <w:pPr>
        <w:ind w:firstLine="567"/>
        <w:jc w:val="both"/>
      </w:pPr>
      <w:r>
        <w:t xml:space="preserve">6.4.1. Поставка Товара с меньшим остаточным сроком годности приравнивается к поставке товара ненадлежащего качества. </w:t>
      </w:r>
    </w:p>
    <w:p w:rsidR="00405F67" w:rsidRDefault="00405F67" w:rsidP="00A74000">
      <w:pPr>
        <w:ind w:firstLine="567"/>
        <w:jc w:val="both"/>
      </w:pPr>
      <w:r>
        <w:t>6.4.2. Датой начала отсчета срока годности является дата производства Товара, указанная на маркировке. При наличии нескольких сроков годности (например, до и после вскрытия упаковки) Заказчик руководствуется общим сроком годности целостной упаковки.</w:t>
      </w:r>
    </w:p>
    <w:p w:rsidR="009E0303" w:rsidRPr="009F0196" w:rsidRDefault="00405F67" w:rsidP="00A74000">
      <w:pPr>
        <w:ind w:firstLine="567"/>
        <w:jc w:val="both"/>
        <w:rPr>
          <w:rFonts w:ascii="Times New Roman" w:hAnsi="Times New Roman" w:cs="Times New Roman"/>
          <w:color w:val="auto"/>
        </w:rPr>
      </w:pPr>
      <w:r>
        <w:rPr>
          <w:rFonts w:ascii="Times New Roman" w:hAnsi="Times New Roman" w:cs="Times New Roman"/>
          <w:color w:val="auto"/>
        </w:rPr>
        <w:t>6.4.3.</w:t>
      </w:r>
      <w:r w:rsidR="009E0303" w:rsidRPr="009F0196">
        <w:rPr>
          <w:rFonts w:ascii="Times New Roman" w:hAnsi="Times New Roman" w:cs="Times New Roman"/>
          <w:color w:val="auto"/>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Pr>
          <w:rFonts w:ascii="Times New Roman" w:hAnsi="Times New Roman" w:cs="Times New Roman"/>
          <w:color w:val="auto"/>
        </w:rPr>
        <w:t xml:space="preserve"> </w:t>
      </w:r>
      <w:r w:rsidR="009E0303" w:rsidRPr="009F0196">
        <w:rPr>
          <w:rFonts w:ascii="Times New Roman" w:hAnsi="Times New Roman" w:cs="Times New Roman"/>
          <w:color w:val="auto"/>
        </w:rPr>
        <w:t>Заказчик предъявляет претензии по качеству Товара в течение остаточного срока годности Товара.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календарного дня с момента уведомления Заказчиком Поставщика.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В случае если по результатам экспертизы, указанной в </w:t>
      </w:r>
      <w:hyperlink w:anchor="Par81">
        <w:r w:rsidRPr="009F0196">
          <w:rPr>
            <w:rStyle w:val="-0"/>
            <w:rFonts w:ascii="Times New Roman" w:hAnsi="Times New Roman" w:cs="Times New Roman"/>
            <w:color w:val="auto"/>
            <w:u w:val="none"/>
          </w:rPr>
          <w:t>пункте 3.3 раздела III</w:t>
        </w:r>
      </w:hyperlink>
      <w:r w:rsidRPr="009F0196">
        <w:rPr>
          <w:rFonts w:ascii="Times New Roman" w:hAnsi="Times New Roman" w:cs="Times New Roman"/>
          <w:color w:val="auto"/>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w:t>
      </w:r>
      <w:r w:rsidRPr="009F0196">
        <w:rPr>
          <w:rFonts w:ascii="Times New Roman" w:hAnsi="Times New Roman" w:cs="Times New Roman"/>
          <w:color w:val="auto"/>
        </w:rPr>
        <w:lastRenderedPageBreak/>
        <w:t>поставленного Заказчику, образец из которой был исследован в рамках указанной экспертизы.</w:t>
      </w:r>
    </w:p>
    <w:p w:rsidR="00405F67" w:rsidRDefault="00405F67" w:rsidP="00A74000">
      <w:pPr>
        <w:pStyle w:val="paragraph-styledstyledparagraph-sc-a650b026-0"/>
        <w:spacing w:before="0" w:beforeAutospacing="0" w:after="0" w:afterAutospacing="0"/>
        <w:ind w:firstLine="567"/>
        <w:jc w:val="both"/>
      </w:pPr>
      <w:r>
        <w:t xml:space="preserve">6.6. Качество Товара должно подтверждаться сертификатами соответствия (декларациями о соответствии) требованиям технических регламентов Таможенного союза / Евразийского экономического союза (ТР ТС / ТР ЕАЭС), а также иными документами, предусмотренными законодательством РФ для данного вида продукции. </w:t>
      </w:r>
    </w:p>
    <w:p w:rsidR="00405F67" w:rsidRDefault="00405F67" w:rsidP="00A74000">
      <w:pPr>
        <w:pStyle w:val="paragraph-styledstyledparagraph-sc-a650b026-0"/>
        <w:spacing w:before="0" w:beforeAutospacing="0" w:after="0" w:afterAutospacing="0"/>
        <w:ind w:firstLine="567"/>
        <w:jc w:val="both"/>
      </w:pPr>
      <w:r>
        <w:t xml:space="preserve">6.7. Товар должен соответствовать требованиям ГОСТ, ТУ или СТО производителя, указанным в Спецификации (Приложение № 1 к Контракту). Не допускается поставка продукции пониженной сортности. </w:t>
      </w:r>
    </w:p>
    <w:p w:rsidR="009E0303" w:rsidRPr="009F0196" w:rsidRDefault="009E0303"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bookmarkStart w:id="4" w:name="Par182"/>
      <w:bookmarkEnd w:id="4"/>
      <w:r w:rsidRPr="009F0196">
        <w:rPr>
          <w:rFonts w:ascii="Times New Roman" w:hAnsi="Times New Roman" w:cs="Times New Roman"/>
          <w:b/>
          <w:color w:val="auto"/>
        </w:rPr>
        <w:t>VII. ОТВЕТСТВЕННОСТЬ СТОРОН</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053BA" w:rsidRPr="009F0196" w:rsidRDefault="00F053BA" w:rsidP="00A74000">
      <w:pPr>
        <w:pStyle w:val="ConsPlusNormal"/>
        <w:ind w:firstLine="567"/>
        <w:jc w:val="both"/>
        <w:rPr>
          <w:rFonts w:ascii="Times New Roman" w:hAnsi="Times New Roman"/>
          <w:sz w:val="24"/>
          <w:szCs w:val="24"/>
        </w:rPr>
      </w:pPr>
      <w:bookmarkStart w:id="5" w:name="P193"/>
      <w:bookmarkEnd w:id="5"/>
      <w:r w:rsidRPr="009F0196">
        <w:rPr>
          <w:rFonts w:ascii="Times New Roman" w:hAnsi="Times New Roman"/>
          <w:sz w:val="24"/>
          <w:szCs w:val="24"/>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EE4B21" w:rsidRDefault="00EE4B21" w:rsidP="00A74000">
      <w:pPr>
        <w:ind w:firstLine="567"/>
        <w:jc w:val="both"/>
      </w:pPr>
      <w:r>
        <w:t>7.5.</w:t>
      </w:r>
      <w:r w:rsidRPr="005A5CC5">
        <w:t>За</w:t>
      </w:r>
      <w:r>
        <w:t xml:space="preserve"> </w:t>
      </w:r>
      <w:r w:rsidRPr="005A5CC5">
        <w:t>каждый</w:t>
      </w:r>
      <w:r>
        <w:t xml:space="preserve"> </w:t>
      </w:r>
      <w:r w:rsidRPr="005A5CC5">
        <w:t>факт</w:t>
      </w:r>
      <w:r>
        <w:t xml:space="preserve"> </w:t>
      </w:r>
      <w:r w:rsidRPr="005A5CC5">
        <w:t>неисполнения</w:t>
      </w:r>
      <w:r>
        <w:t xml:space="preserve"> </w:t>
      </w:r>
      <w:r w:rsidRPr="005A5CC5">
        <w:t>или</w:t>
      </w:r>
      <w:r>
        <w:t xml:space="preserve"> </w:t>
      </w:r>
      <w:r w:rsidRPr="005A5CC5">
        <w:t>ненадлежащего</w:t>
      </w:r>
      <w:r>
        <w:t xml:space="preserve"> </w:t>
      </w:r>
      <w:r w:rsidRPr="005A5CC5">
        <w:t>исполнения</w:t>
      </w:r>
      <w:r>
        <w:t xml:space="preserve"> Поставщиком </w:t>
      </w:r>
      <w:r w:rsidRPr="005A5CC5">
        <w:t>обязательств,</w:t>
      </w:r>
      <w:r>
        <w:t xml:space="preserve"> </w:t>
      </w:r>
      <w:r w:rsidRPr="005A5CC5">
        <w:t>предусмотренных</w:t>
      </w:r>
      <w:r>
        <w:t xml:space="preserve"> </w:t>
      </w:r>
      <w:r w:rsidRPr="005A5CC5">
        <w:t>настоящим</w:t>
      </w:r>
      <w:r>
        <w:t xml:space="preserve"> </w:t>
      </w:r>
      <w:r w:rsidRPr="005A5CC5">
        <w:t>Контрактом,</w:t>
      </w:r>
      <w:r>
        <w:t xml:space="preserve"> </w:t>
      </w:r>
      <w:r w:rsidRPr="005A5CC5">
        <w:t>за</w:t>
      </w:r>
      <w:r>
        <w:t xml:space="preserve"> </w:t>
      </w:r>
      <w:r w:rsidRPr="005A5CC5">
        <w:t>исключением</w:t>
      </w:r>
      <w:r>
        <w:t xml:space="preserve"> </w:t>
      </w:r>
      <w:r w:rsidRPr="005A5CC5">
        <w:t>просрочки</w:t>
      </w:r>
      <w:r>
        <w:t xml:space="preserve"> Поставщиком </w:t>
      </w:r>
      <w:r w:rsidRPr="005A5CC5">
        <w:t>обязательств</w:t>
      </w:r>
      <w:r>
        <w:t xml:space="preserve"> </w:t>
      </w:r>
      <w:r w:rsidRPr="005A5CC5">
        <w:t>(в</w:t>
      </w:r>
      <w:r>
        <w:t xml:space="preserve"> </w:t>
      </w:r>
      <w:r w:rsidRPr="005A5CC5">
        <w:t>том</w:t>
      </w:r>
      <w:r>
        <w:t xml:space="preserve"> </w:t>
      </w:r>
      <w:r w:rsidRPr="005A5CC5">
        <w:t>числе</w:t>
      </w:r>
      <w:r>
        <w:t xml:space="preserve"> </w:t>
      </w:r>
      <w:r w:rsidRPr="005A5CC5">
        <w:t>гарантийного</w:t>
      </w:r>
      <w:r>
        <w:t xml:space="preserve"> </w:t>
      </w:r>
      <w:r w:rsidRPr="005A5CC5">
        <w:t>обязательства),</w:t>
      </w:r>
      <w:r>
        <w:t xml:space="preserve"> </w:t>
      </w:r>
      <w:r w:rsidRPr="005A5CC5">
        <w:t>предусмотренных</w:t>
      </w:r>
      <w:r>
        <w:t xml:space="preserve"> </w:t>
      </w:r>
      <w:r w:rsidRPr="005A5CC5">
        <w:t>настоящим</w:t>
      </w:r>
      <w:r>
        <w:t xml:space="preserve"> </w:t>
      </w:r>
      <w:r w:rsidRPr="005A5CC5">
        <w:t>Контрактом,</w:t>
      </w:r>
      <w:r>
        <w:t xml:space="preserve"> Поставщик </w:t>
      </w:r>
      <w:r w:rsidRPr="005A5CC5">
        <w:t>уплачивает</w:t>
      </w:r>
      <w:r>
        <w:t xml:space="preserve"> </w:t>
      </w:r>
      <w:r w:rsidRPr="005A5CC5">
        <w:t>Заказчику</w:t>
      </w:r>
      <w:r>
        <w:t xml:space="preserve"> </w:t>
      </w:r>
      <w:r w:rsidRPr="005A5CC5">
        <w:t>штраф.</w:t>
      </w:r>
      <w:r>
        <w:t xml:space="preserve"> </w:t>
      </w:r>
      <w:r w:rsidRPr="005A5CC5">
        <w:t>Размер</w:t>
      </w:r>
      <w:r>
        <w:t xml:space="preserve"> </w:t>
      </w:r>
      <w:r w:rsidRPr="005A5CC5">
        <w:t>штрафа</w:t>
      </w:r>
      <w:r>
        <w:t xml:space="preserve"> </w:t>
      </w:r>
      <w:r w:rsidRPr="005A5CC5">
        <w:t>определяется</w:t>
      </w:r>
      <w:r>
        <w:t xml:space="preserve"> </w:t>
      </w:r>
      <w:r w:rsidRPr="005A5CC5">
        <w:t>в</w:t>
      </w:r>
      <w:r>
        <w:t xml:space="preserve"> </w:t>
      </w:r>
      <w:r w:rsidRPr="005A5CC5">
        <w:t>соответствии</w:t>
      </w:r>
      <w:r>
        <w:t xml:space="preserve"> </w:t>
      </w:r>
      <w:r w:rsidRPr="005A5CC5">
        <w:t>с</w:t>
      </w:r>
      <w:r>
        <w:t xml:space="preserve"> </w:t>
      </w:r>
      <w:hyperlink r:id="rId15" w:history="1">
        <w:r w:rsidRPr="005A5CC5">
          <w:t>Правилами</w:t>
        </w:r>
      </w:hyperlink>
      <w:r>
        <w:t xml:space="preserve"> </w:t>
      </w:r>
      <w:r w:rsidRPr="005A5CC5">
        <w:t>определения</w:t>
      </w:r>
      <w:r>
        <w:t xml:space="preserve"> </w:t>
      </w:r>
      <w:r w:rsidRPr="005A5CC5">
        <w:t>размера</w:t>
      </w:r>
      <w:r>
        <w:t xml:space="preserve"> </w:t>
      </w:r>
      <w:r w:rsidRPr="005A5CC5">
        <w:t>штрафа,</w:t>
      </w:r>
      <w:r>
        <w:t xml:space="preserve"> </w:t>
      </w:r>
      <w:r w:rsidRPr="005A5CC5">
        <w:t>начисляемого</w:t>
      </w:r>
      <w:r>
        <w:t xml:space="preserve"> </w:t>
      </w:r>
      <w:r w:rsidRPr="005A5CC5">
        <w:t>в</w:t>
      </w:r>
      <w:r>
        <w:t xml:space="preserve"> </w:t>
      </w:r>
      <w:r w:rsidRPr="005A5CC5">
        <w:t>случае</w:t>
      </w:r>
      <w:r>
        <w:t xml:space="preserve"> </w:t>
      </w:r>
      <w:r w:rsidRPr="005A5CC5">
        <w:t>ненадлежащего</w:t>
      </w:r>
      <w:r>
        <w:t xml:space="preserve"> </w:t>
      </w:r>
      <w:r w:rsidRPr="005A5CC5">
        <w:t>исполнения</w:t>
      </w:r>
      <w:r>
        <w:t xml:space="preserve"> </w:t>
      </w:r>
      <w:r w:rsidRPr="005A5CC5">
        <w:t>заказчиком,</w:t>
      </w:r>
      <w:r>
        <w:t xml:space="preserve"> </w:t>
      </w:r>
      <w:r w:rsidRPr="005A5CC5">
        <w:t>неисполнения</w:t>
      </w:r>
      <w:r>
        <w:t xml:space="preserve"> </w:t>
      </w:r>
      <w:r w:rsidRPr="005A5CC5">
        <w:t>или</w:t>
      </w:r>
      <w:r>
        <w:t xml:space="preserve"> </w:t>
      </w:r>
      <w:r w:rsidRPr="005A5CC5">
        <w:t>ненадлежащего</w:t>
      </w:r>
      <w:r>
        <w:t xml:space="preserve"> </w:t>
      </w:r>
      <w:r w:rsidRPr="005A5CC5">
        <w:t>исполнения</w:t>
      </w:r>
      <w:r>
        <w:t xml:space="preserve"> </w:t>
      </w:r>
      <w:r w:rsidRPr="005A5CC5">
        <w:t>поставщиком</w:t>
      </w:r>
      <w:r>
        <w:t xml:space="preserve"> </w:t>
      </w:r>
      <w:r w:rsidRPr="005A5CC5">
        <w:t>(подрядчиком,</w:t>
      </w:r>
      <w:r>
        <w:t xml:space="preserve"> </w:t>
      </w:r>
      <w:r w:rsidRPr="005A5CC5">
        <w:t>исполнителем)</w:t>
      </w:r>
      <w:r>
        <w:t xml:space="preserve"> </w:t>
      </w:r>
      <w:r w:rsidRPr="005A5CC5">
        <w:t>обязательств,</w:t>
      </w:r>
      <w:r>
        <w:t xml:space="preserve"> </w:t>
      </w:r>
      <w:r w:rsidRPr="005A5CC5">
        <w:t>предусмотренных</w:t>
      </w:r>
      <w:r>
        <w:t xml:space="preserve"> </w:t>
      </w:r>
      <w:r w:rsidRPr="005A5CC5">
        <w:t>контрактом</w:t>
      </w:r>
      <w:r>
        <w:t xml:space="preserve"> </w:t>
      </w:r>
      <w:r w:rsidRPr="005A5CC5">
        <w:t>(за</w:t>
      </w:r>
      <w:r>
        <w:t xml:space="preserve"> </w:t>
      </w:r>
      <w:r w:rsidRPr="005A5CC5">
        <w:t>исключением</w:t>
      </w:r>
      <w:r>
        <w:t xml:space="preserve"> </w:t>
      </w:r>
      <w:r w:rsidRPr="005A5CC5">
        <w:t>просрочки</w:t>
      </w:r>
      <w:r>
        <w:t xml:space="preserve"> </w:t>
      </w:r>
      <w:r w:rsidRPr="005A5CC5">
        <w:t>исполнения</w:t>
      </w:r>
      <w:r>
        <w:t xml:space="preserve"> </w:t>
      </w:r>
      <w:r w:rsidRPr="005A5CC5">
        <w:t>обязательств</w:t>
      </w:r>
      <w:r>
        <w:t xml:space="preserve"> </w:t>
      </w:r>
      <w:r w:rsidRPr="005A5CC5">
        <w:t>заказчиком,</w:t>
      </w:r>
      <w:r>
        <w:t xml:space="preserve"> </w:t>
      </w:r>
      <w:r w:rsidRPr="005A5CC5">
        <w:t>поставщиком</w:t>
      </w:r>
      <w:r>
        <w:t xml:space="preserve"> </w:t>
      </w:r>
      <w:r w:rsidRPr="005A5CC5">
        <w:t>(подрядчиком,</w:t>
      </w:r>
      <w:r>
        <w:t xml:space="preserve"> </w:t>
      </w:r>
      <w:r w:rsidRPr="005A5CC5">
        <w:t>исполнителем),</w:t>
      </w:r>
      <w:r>
        <w:t xml:space="preserve"> </w:t>
      </w:r>
      <w:r w:rsidRPr="005A5CC5">
        <w:t>утвержденными</w:t>
      </w:r>
      <w:r>
        <w:t xml:space="preserve"> </w:t>
      </w:r>
      <w:r w:rsidRPr="005A5CC5">
        <w:t>постановлением</w:t>
      </w:r>
      <w:r>
        <w:t xml:space="preserve"> </w:t>
      </w:r>
      <w:r w:rsidRPr="005A5CC5">
        <w:t>Правительства</w:t>
      </w:r>
      <w:r>
        <w:t xml:space="preserve"> </w:t>
      </w:r>
      <w:r w:rsidRPr="005A5CC5">
        <w:t>Российской</w:t>
      </w:r>
      <w:r>
        <w:t xml:space="preserve"> </w:t>
      </w:r>
      <w:r w:rsidRPr="005A5CC5">
        <w:t>Федерации</w:t>
      </w:r>
      <w:r>
        <w:t xml:space="preserve"> </w:t>
      </w:r>
      <w:r w:rsidRPr="005A5CC5">
        <w:t>от</w:t>
      </w:r>
      <w:r>
        <w:t xml:space="preserve"> </w:t>
      </w:r>
      <w:r w:rsidRPr="005A5CC5">
        <w:t>30</w:t>
      </w:r>
      <w:r>
        <w:t xml:space="preserve"> </w:t>
      </w:r>
      <w:r w:rsidRPr="005A5CC5">
        <w:t>августа</w:t>
      </w:r>
      <w:r>
        <w:t xml:space="preserve"> </w:t>
      </w:r>
      <w:r w:rsidRPr="005A5CC5">
        <w:t>2017</w:t>
      </w:r>
      <w:r>
        <w:t xml:space="preserve"> </w:t>
      </w:r>
      <w:r w:rsidRPr="005A5CC5">
        <w:t>г.</w:t>
      </w:r>
      <w:r>
        <w:t xml:space="preserve"> </w:t>
      </w:r>
      <w:r w:rsidRPr="005A5CC5">
        <w:t>№</w:t>
      </w:r>
      <w:r>
        <w:t xml:space="preserve"> </w:t>
      </w:r>
      <w:r w:rsidRPr="005A5CC5">
        <w:t>1042</w:t>
      </w:r>
      <w:r>
        <w:t xml:space="preserve"> </w:t>
      </w:r>
      <w:r w:rsidRPr="005A5CC5">
        <w:t>(далее</w:t>
      </w:r>
      <w:r>
        <w:t xml:space="preserve"> </w:t>
      </w:r>
      <w:r w:rsidRPr="005A5CC5">
        <w:t>-</w:t>
      </w:r>
      <w:r>
        <w:t xml:space="preserve"> </w:t>
      </w:r>
      <w:r w:rsidRPr="005A5CC5">
        <w:t>Правила)</w:t>
      </w:r>
      <w:r>
        <w:t>.</w:t>
      </w:r>
    </w:p>
    <w:p w:rsidR="00EE4B21" w:rsidRDefault="00EE4B21" w:rsidP="00A74000">
      <w:pPr>
        <w:pStyle w:val="ad"/>
        <w:spacing w:before="0" w:beforeAutospacing="0" w:after="0" w:afterAutospacing="0"/>
        <w:ind w:firstLine="567"/>
        <w:jc w:val="both"/>
      </w:pPr>
      <w:r>
        <w:t>7.5.1.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br/>
        <w:t xml:space="preserve"> (в том числе гарантийного обязательства), предусмотренных контрактом, размер штрафа устанавливается в следующем порядке: 10 процентов цены контракта; </w:t>
      </w:r>
    </w:p>
    <w:p w:rsidR="00EE4B21" w:rsidRDefault="00EE4B21" w:rsidP="00A74000">
      <w:pPr>
        <w:pStyle w:val="ad"/>
        <w:spacing w:before="0" w:beforeAutospacing="0" w:after="0" w:afterAutospacing="0"/>
        <w:ind w:firstLine="567"/>
        <w:jc w:val="both"/>
      </w:pPr>
      <w:bookmarkStart w:id="6" w:name="p3"/>
      <w:bookmarkEnd w:id="6"/>
      <w:r>
        <w:t xml:space="preserve">7.5.2.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исполнителя в соответствии с </w:t>
      </w:r>
      <w:hyperlink r:id="rId16" w:history="1">
        <w:r>
          <w:rPr>
            <w:rStyle w:val="ac"/>
            <w:rFonts w:eastAsia="SimSun"/>
          </w:rPr>
          <w:t>пунктом 1 части 1 статьи 30</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w:t>
      </w:r>
      <w:r w:rsidR="00EE4B21">
        <w:rPr>
          <w:rFonts w:ascii="Times New Roman" w:hAnsi="Times New Roman"/>
          <w:sz w:val="24"/>
          <w:szCs w:val="24"/>
        </w:rPr>
        <w:t>6</w:t>
      </w:r>
      <w:r w:rsidRPr="009F0196">
        <w:rPr>
          <w:rFonts w:ascii="Times New Roman" w:hAnsi="Times New Roman"/>
          <w:sz w:val="24"/>
          <w:szCs w:val="24"/>
        </w:rPr>
        <w:t xml:space="preserve">. За каждый день просрочки исполнения Поставщиком обязательства, предусмотренного </w:t>
      </w:r>
      <w:hyperlink r:id="rId17" w:history="1">
        <w:r w:rsidRPr="009F0196">
          <w:rPr>
            <w:rFonts w:ascii="Times New Roman" w:hAnsi="Times New Roman"/>
            <w:sz w:val="24"/>
            <w:szCs w:val="24"/>
          </w:rPr>
          <w:t>частью 30 статьи 34</w:t>
        </w:r>
      </w:hyperlink>
      <w:r w:rsidRPr="009F0196">
        <w:rPr>
          <w:rFonts w:ascii="Times New Roman" w:hAnsi="Times New Roman"/>
          <w:sz w:val="24"/>
          <w:szCs w:val="24"/>
        </w:rPr>
        <w:t xml:space="preserve"> Закона N 44-ФЗ, начисляется пеня в размере, определенном в порядке, установленном в </w:t>
      </w:r>
      <w:hyperlink w:anchor="P193" w:history="1">
        <w:r w:rsidRPr="009F0196">
          <w:rPr>
            <w:rFonts w:ascii="Times New Roman" w:hAnsi="Times New Roman"/>
            <w:sz w:val="24"/>
            <w:szCs w:val="24"/>
          </w:rPr>
          <w:t>пункте 7.4</w:t>
        </w:r>
      </w:hyperlink>
      <w:r w:rsidRPr="009F0196">
        <w:rPr>
          <w:rFonts w:ascii="Times New Roman" w:hAnsi="Times New Roman"/>
          <w:sz w:val="24"/>
          <w:szCs w:val="24"/>
        </w:rPr>
        <w:t xml:space="preserve"> настоящего Контракта.</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w:t>
      </w:r>
      <w:r w:rsidR="00EE4B21">
        <w:rPr>
          <w:rFonts w:ascii="Times New Roman" w:hAnsi="Times New Roman"/>
          <w:sz w:val="24"/>
          <w:szCs w:val="24"/>
        </w:rPr>
        <w:t>7</w:t>
      </w:r>
      <w:r w:rsidRPr="009F0196">
        <w:rPr>
          <w:rFonts w:ascii="Times New Roman" w:hAnsi="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w:t>
      </w:r>
      <w:r w:rsidR="00EE4B21">
        <w:rPr>
          <w:rFonts w:ascii="Times New Roman" w:hAnsi="Times New Roman"/>
          <w:sz w:val="24"/>
          <w:szCs w:val="24"/>
        </w:rPr>
        <w:t>8</w:t>
      </w:r>
      <w:r w:rsidRPr="009F0196">
        <w:rPr>
          <w:rFonts w:ascii="Times New Roman" w:hAnsi="Times New Roman"/>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9F0196">
        <w:rPr>
          <w:rFonts w:ascii="Times New Roman" w:hAnsi="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753FB" w:rsidRPr="009F0196" w:rsidRDefault="00F053BA" w:rsidP="00A74000">
      <w:pPr>
        <w:ind w:firstLine="567"/>
        <w:jc w:val="both"/>
        <w:rPr>
          <w:rFonts w:ascii="Times New Roman" w:hAnsi="Times New Roman" w:cs="Times New Roman"/>
          <w:color w:val="auto"/>
        </w:rPr>
      </w:pPr>
      <w:r w:rsidRPr="009F0196">
        <w:rPr>
          <w:rFonts w:ascii="Times New Roman" w:hAnsi="Times New Roman" w:cs="Times New Roman"/>
          <w:color w:val="auto"/>
        </w:rPr>
        <w:t>7.</w:t>
      </w:r>
      <w:r w:rsidR="00EE4B21">
        <w:rPr>
          <w:rFonts w:ascii="Times New Roman" w:hAnsi="Times New Roman" w:cs="Times New Roman"/>
          <w:color w:val="auto"/>
        </w:rPr>
        <w:t>9</w:t>
      </w:r>
      <w:r w:rsidRPr="009F0196">
        <w:rPr>
          <w:rFonts w:ascii="Times New Roman" w:hAnsi="Times New Roman" w:cs="Times New Roman"/>
          <w:color w:val="auto"/>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w:t>
      </w:r>
      <w:r w:rsidR="004971E7" w:rsidRPr="009F0196">
        <w:rPr>
          <w:rFonts w:ascii="Times New Roman" w:hAnsi="Times New Roman" w:cs="Times New Roman"/>
          <w:color w:val="auto"/>
        </w:rPr>
        <w:t>устанавливается</w:t>
      </w:r>
      <w:r w:rsidR="005753FB" w:rsidRPr="009F0196">
        <w:rPr>
          <w:rFonts w:ascii="Times New Roman" w:hAnsi="Times New Roman" w:cs="Times New Roman"/>
          <w:color w:val="auto"/>
        </w:rPr>
        <w:t xml:space="preserve"> в следующем порядке:</w:t>
      </w:r>
    </w:p>
    <w:p w:rsidR="005753FB" w:rsidRPr="009F0196" w:rsidRDefault="005753FB" w:rsidP="00A74000">
      <w:pPr>
        <w:ind w:firstLine="567"/>
        <w:jc w:val="both"/>
        <w:rPr>
          <w:rFonts w:ascii="Times New Roman" w:hAnsi="Times New Roman" w:cs="Times New Roman"/>
          <w:color w:val="auto"/>
        </w:rPr>
      </w:pPr>
      <w:r w:rsidRPr="009F0196">
        <w:rPr>
          <w:rFonts w:ascii="Times New Roman" w:hAnsi="Times New Roman" w:cs="Times New Roman"/>
          <w:color w:val="auto"/>
        </w:rPr>
        <w:t>-1000 рублей, если цена контракта не превышает 3 млн. рублей (включительно);</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7.1</w:t>
      </w:r>
      <w:r w:rsidR="00EE4B21">
        <w:rPr>
          <w:rFonts w:ascii="Times New Roman" w:hAnsi="Times New Roman"/>
          <w:sz w:val="24"/>
          <w:szCs w:val="24"/>
        </w:rPr>
        <w:t>0</w:t>
      </w:r>
      <w:r w:rsidRPr="009F0196">
        <w:rPr>
          <w:rFonts w:ascii="Times New Roman" w:hAnsi="Times New Roman"/>
          <w:sz w:val="24"/>
          <w:szCs w:val="24"/>
        </w:rPr>
        <w:t>. Применение неустойки (штрафа, пени) не освобождает Стороны от исполнения обязательств по настоящему Контракту.</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7.1</w:t>
      </w:r>
      <w:r w:rsidR="00EE4B21">
        <w:rPr>
          <w:rFonts w:ascii="Times New Roman" w:hAnsi="Times New Roman"/>
          <w:sz w:val="24"/>
          <w:szCs w:val="24"/>
        </w:rPr>
        <w:t>1</w:t>
      </w:r>
      <w:r w:rsidRPr="009F0196">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7.1</w:t>
      </w:r>
      <w:r w:rsidR="00EE4B21">
        <w:rPr>
          <w:rFonts w:ascii="Times New Roman" w:hAnsi="Times New Roman"/>
          <w:sz w:val="24"/>
          <w:szCs w:val="24"/>
        </w:rPr>
        <w:t>2</w:t>
      </w:r>
      <w:r w:rsidRPr="009F0196">
        <w:rPr>
          <w:rFonts w:ascii="Times New Roman" w:hAnsi="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053BA" w:rsidRPr="009F0196" w:rsidRDefault="00F053BA" w:rsidP="00A74000">
      <w:pPr>
        <w:pStyle w:val="ConsPlusNormal"/>
        <w:ind w:firstLine="567"/>
        <w:jc w:val="both"/>
        <w:rPr>
          <w:rFonts w:ascii="Times New Roman" w:hAnsi="Times New Roman"/>
          <w:sz w:val="24"/>
          <w:szCs w:val="24"/>
        </w:rPr>
      </w:pPr>
      <w:r w:rsidRPr="009F0196">
        <w:rPr>
          <w:rFonts w:ascii="Times New Roman" w:hAnsi="Times New Roman"/>
          <w:sz w:val="24"/>
          <w:szCs w:val="24"/>
        </w:rPr>
        <w:t>7.1</w:t>
      </w:r>
      <w:r w:rsidR="00EE4B21">
        <w:rPr>
          <w:rFonts w:ascii="Times New Roman" w:hAnsi="Times New Roman"/>
          <w:sz w:val="24"/>
          <w:szCs w:val="24"/>
        </w:rPr>
        <w:t>3</w:t>
      </w:r>
      <w:r w:rsidRPr="009F0196">
        <w:rPr>
          <w:rFonts w:ascii="Times New Roman" w:hAnsi="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21D1C" w:rsidRPr="009F0196" w:rsidRDefault="00421D1C" w:rsidP="00A74000">
      <w:pPr>
        <w:ind w:firstLine="567"/>
        <w:jc w:val="both"/>
        <w:rPr>
          <w:rFonts w:ascii="Times New Roman" w:hAnsi="Times New Roman" w:cs="Times New Roman"/>
          <w:b/>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VIII. ОБЕСПЕЧЕНИЕ ИСПОЛНЕНИЯ КОНТРАКТА</w:t>
      </w:r>
    </w:p>
    <w:p w:rsidR="00BD2B22" w:rsidRPr="009F0196" w:rsidRDefault="009E0303" w:rsidP="00A74000">
      <w:pPr>
        <w:autoSpaceDE w:val="0"/>
        <w:autoSpaceDN w:val="0"/>
        <w:adjustRightInd w:val="0"/>
        <w:ind w:firstLine="567"/>
        <w:jc w:val="both"/>
        <w:rPr>
          <w:rFonts w:ascii="Times New Roman" w:hAnsi="Times New Roman" w:cs="Times New Roman"/>
          <w:lang w:eastAsia="ru-RU"/>
        </w:rPr>
      </w:pPr>
      <w:r w:rsidRPr="009F0196">
        <w:rPr>
          <w:rFonts w:ascii="Times New Roman" w:hAnsi="Times New Roman" w:cs="Times New Roman"/>
          <w:color w:val="auto"/>
        </w:rPr>
        <w:t xml:space="preserve">8.1. </w:t>
      </w:r>
      <w:r w:rsidR="00BD2B22" w:rsidRPr="009F0196">
        <w:rPr>
          <w:rFonts w:ascii="Times New Roman" w:hAnsi="Times New Roman" w:cs="Times New Roman"/>
          <w:lang w:eastAsia="ru-RU"/>
        </w:rPr>
        <w:t>Обеспечение исполнения Ко</w:t>
      </w:r>
      <w:r w:rsidR="005753FB" w:rsidRPr="009F0196">
        <w:rPr>
          <w:rFonts w:ascii="Times New Roman" w:hAnsi="Times New Roman" w:cs="Times New Roman"/>
          <w:lang w:eastAsia="ru-RU"/>
        </w:rPr>
        <w:t xml:space="preserve">нтракта устанавливается </w:t>
      </w:r>
      <w:r w:rsidR="00F755AE" w:rsidRPr="009F0196">
        <w:rPr>
          <w:rFonts w:ascii="Times New Roman" w:hAnsi="Times New Roman" w:cs="Times New Roman"/>
          <w:lang w:eastAsia="ru-RU"/>
        </w:rPr>
        <w:t xml:space="preserve">в размере </w:t>
      </w:r>
      <w:r w:rsidR="00EE4B21">
        <w:rPr>
          <w:rFonts w:ascii="Times New Roman" w:hAnsi="Times New Roman" w:cs="Times New Roman"/>
          <w:lang w:eastAsia="ru-RU"/>
        </w:rPr>
        <w:t>___</w:t>
      </w:r>
      <w:r w:rsidR="00F755AE" w:rsidRPr="009F0196">
        <w:rPr>
          <w:rFonts w:ascii="Times New Roman" w:hAnsi="Times New Roman" w:cs="Times New Roman"/>
          <w:lang w:eastAsia="ru-RU"/>
        </w:rPr>
        <w:t>% от цены Контракта и составляет</w:t>
      </w:r>
      <w:r w:rsidR="00F755AE" w:rsidRPr="009F0196">
        <w:rPr>
          <w:rFonts w:ascii="Times New Roman" w:hAnsi="Times New Roman" w:cs="Times New Roman"/>
        </w:rPr>
        <w:t xml:space="preserve"> </w:t>
      </w:r>
      <w:r w:rsidR="00EE4B21">
        <w:rPr>
          <w:rFonts w:ascii="Times New Roman" w:hAnsi="Times New Roman" w:cs="Times New Roman"/>
        </w:rPr>
        <w:t>________</w:t>
      </w:r>
      <w:r w:rsidR="001A0FB8" w:rsidRPr="009F0196">
        <w:rPr>
          <w:rFonts w:ascii="Times New Roman" w:hAnsi="Times New Roman" w:cs="Times New Roman"/>
        </w:rPr>
        <w:t xml:space="preserve"> (</w:t>
      </w:r>
      <w:r w:rsidR="00EE4B21">
        <w:rPr>
          <w:rFonts w:ascii="Times New Roman" w:hAnsi="Times New Roman" w:cs="Times New Roman"/>
        </w:rPr>
        <w:t>__________</w:t>
      </w:r>
      <w:r w:rsidR="001A0FB8" w:rsidRPr="009F0196">
        <w:rPr>
          <w:rFonts w:ascii="Times New Roman" w:hAnsi="Times New Roman" w:cs="Times New Roman"/>
        </w:rPr>
        <w:t xml:space="preserve">) рублей </w:t>
      </w:r>
      <w:r w:rsidR="00EE4B21">
        <w:rPr>
          <w:rFonts w:ascii="Times New Roman" w:hAnsi="Times New Roman" w:cs="Times New Roman"/>
        </w:rPr>
        <w:t>______</w:t>
      </w:r>
      <w:r w:rsidR="001A0FB8" w:rsidRPr="009F0196">
        <w:rPr>
          <w:rFonts w:ascii="Times New Roman" w:hAnsi="Times New Roman" w:cs="Times New Roman"/>
        </w:rPr>
        <w:t xml:space="preserve"> копейки</w:t>
      </w:r>
      <w:r w:rsidR="00BD2B22" w:rsidRPr="009F0196">
        <w:rPr>
          <w:rFonts w:ascii="Times New Roman" w:hAnsi="Times New Roman" w:cs="Times New Roman"/>
          <w:vertAlign w:val="superscript"/>
          <w:lang w:eastAsia="ru-RU"/>
        </w:rPr>
        <w:footnoteReference w:id="3"/>
      </w:r>
      <w:r w:rsidR="00CF3921" w:rsidRPr="009F0196">
        <w:rPr>
          <w:rFonts w:ascii="Times New Roman" w:hAnsi="Times New Roman" w:cs="Times New Roman"/>
          <w:lang w:eastAsia="ru-RU"/>
        </w:rPr>
        <w:t xml:space="preserve"> (</w:t>
      </w:r>
      <w:r w:rsidR="00EE756E" w:rsidRPr="009F0196">
        <w:rPr>
          <w:rFonts w:ascii="Times New Roman" w:hAnsi="Times New Roman" w:cs="Times New Roman"/>
          <w:bCs/>
          <w:color w:val="auto"/>
        </w:rPr>
        <w:t>предоставляется</w:t>
      </w:r>
      <w:r w:rsidR="00EE756E" w:rsidRPr="009F0196">
        <w:rPr>
          <w:rFonts w:ascii="Times New Roman" w:hAnsi="Times New Roman" w:cs="Times New Roman"/>
          <w:b/>
          <w:bCs/>
          <w:color w:val="auto"/>
        </w:rPr>
        <w:t xml:space="preserve"> </w:t>
      </w:r>
      <w:r w:rsidR="00EE756E" w:rsidRPr="009F0196">
        <w:rPr>
          <w:rFonts w:ascii="Times New Roman" w:hAnsi="Times New Roman" w:cs="Times New Roman"/>
          <w:iCs/>
          <w:color w:val="auto"/>
        </w:rPr>
        <w:t xml:space="preserve">с учетом положений </w:t>
      </w:r>
      <w:hyperlink r:id="rId18" w:history="1">
        <w:r w:rsidR="00EE756E" w:rsidRPr="009F0196">
          <w:rPr>
            <w:rStyle w:val="ac"/>
            <w:rFonts w:ascii="Times New Roman" w:hAnsi="Times New Roman"/>
            <w:iCs/>
            <w:color w:val="auto"/>
            <w:u w:val="none"/>
          </w:rPr>
          <w:t>статьи 37</w:t>
        </w:r>
      </w:hyperlink>
      <w:r w:rsidR="00EE756E" w:rsidRPr="009F0196">
        <w:rPr>
          <w:rFonts w:ascii="Times New Roman" w:hAnsi="Times New Roman" w:cs="Times New Roman"/>
          <w:iCs/>
          <w:color w:val="auto"/>
        </w:rPr>
        <w:t xml:space="preserve"> </w:t>
      </w:r>
      <w:r w:rsidR="00676815" w:rsidRPr="009F0196">
        <w:rPr>
          <w:rFonts w:ascii="Times New Roman" w:hAnsi="Times New Roman" w:cs="Times New Roman"/>
          <w:iCs/>
          <w:color w:val="auto"/>
        </w:rPr>
        <w:t>З</w:t>
      </w:r>
      <w:r w:rsidR="00EE756E" w:rsidRPr="009F0196">
        <w:rPr>
          <w:rFonts w:ascii="Times New Roman" w:hAnsi="Times New Roman" w:cs="Times New Roman"/>
          <w:iCs/>
          <w:color w:val="auto"/>
        </w:rPr>
        <w:t xml:space="preserve">акона </w:t>
      </w:r>
      <w:r w:rsidR="00676815" w:rsidRPr="009F0196">
        <w:rPr>
          <w:rFonts w:ascii="Times New Roman" w:hAnsi="Times New Roman" w:cs="Times New Roman"/>
          <w:iCs/>
          <w:color w:val="auto"/>
        </w:rPr>
        <w:t xml:space="preserve">№ </w:t>
      </w:r>
      <w:r w:rsidR="00EE756E" w:rsidRPr="009F0196">
        <w:rPr>
          <w:rFonts w:ascii="Times New Roman" w:hAnsi="Times New Roman" w:cs="Times New Roman"/>
          <w:iCs/>
          <w:color w:val="auto"/>
        </w:rPr>
        <w:t>44-ФЗ).</w:t>
      </w:r>
    </w:p>
    <w:p w:rsidR="00BD2B22" w:rsidRPr="009F0196" w:rsidRDefault="00BD2B22" w:rsidP="00A74000">
      <w:pPr>
        <w:autoSpaceDE w:val="0"/>
        <w:autoSpaceDN w:val="0"/>
        <w:adjustRightInd w:val="0"/>
        <w:ind w:firstLine="567"/>
        <w:jc w:val="both"/>
        <w:rPr>
          <w:rFonts w:ascii="Times New Roman" w:hAnsi="Times New Roman" w:cs="Times New Roman"/>
          <w:lang w:eastAsia="ru-RU"/>
        </w:rPr>
      </w:pPr>
      <w:r w:rsidRPr="009F0196">
        <w:rPr>
          <w:rFonts w:ascii="Times New Roman" w:hAnsi="Times New Roman" w:cs="Times New Roman"/>
          <w:lang w:eastAsia="ru-RU"/>
        </w:rPr>
        <w:t xml:space="preserve">Исполнение Контракта обеспечивается предоставлением независимой гарантии, выданной банком, соответствующей требованиям статьи 45 </w:t>
      </w:r>
      <w:r w:rsidR="00676815" w:rsidRPr="009F0196">
        <w:rPr>
          <w:rFonts w:ascii="Times New Roman" w:hAnsi="Times New Roman" w:cs="Times New Roman"/>
          <w:lang w:eastAsia="ru-RU"/>
        </w:rPr>
        <w:t>Закона № 44-ФЗ</w:t>
      </w:r>
      <w:r w:rsidRPr="009F0196">
        <w:rPr>
          <w:rFonts w:ascii="Times New Roman" w:hAnsi="Times New Roman" w:cs="Times New Roman"/>
          <w:lang w:eastAsia="ru-RU"/>
        </w:rPr>
        <w:t xml:space="preserve"> или внесением денежных сред</w:t>
      </w:r>
      <w:r w:rsidR="008328A0" w:rsidRPr="009F0196">
        <w:rPr>
          <w:rFonts w:ascii="Times New Roman" w:hAnsi="Times New Roman" w:cs="Times New Roman"/>
          <w:lang w:eastAsia="ru-RU"/>
        </w:rPr>
        <w:t>ств на счет указанный Заказчиком.</w:t>
      </w:r>
    </w:p>
    <w:p w:rsidR="00BD2B22" w:rsidRPr="009F0196" w:rsidRDefault="00BD2B22" w:rsidP="00A74000">
      <w:pPr>
        <w:autoSpaceDE w:val="0"/>
        <w:autoSpaceDN w:val="0"/>
        <w:adjustRightInd w:val="0"/>
        <w:ind w:firstLine="567"/>
        <w:jc w:val="both"/>
        <w:rPr>
          <w:rFonts w:ascii="Times New Roman" w:hAnsi="Times New Roman" w:cs="Times New Roman"/>
          <w:lang w:eastAsia="ru-RU"/>
        </w:rPr>
      </w:pPr>
      <w:r w:rsidRPr="009F0196">
        <w:rPr>
          <w:rFonts w:ascii="Times New Roman" w:hAnsi="Times New Roman" w:cs="Times New Roman"/>
          <w:lang w:eastAsia="ru-RU"/>
        </w:rPr>
        <w:t>Способ обеспечения исполнения Контракта определяется Поставщиком самостоятельно.</w:t>
      </w:r>
    </w:p>
    <w:p w:rsidR="006417F8" w:rsidRPr="009F0196" w:rsidRDefault="00BD2B22" w:rsidP="00A74000">
      <w:pPr>
        <w:autoSpaceDE w:val="0"/>
        <w:autoSpaceDN w:val="0"/>
        <w:adjustRightInd w:val="0"/>
        <w:ind w:firstLine="567"/>
        <w:jc w:val="both"/>
        <w:rPr>
          <w:rFonts w:ascii="Times New Roman" w:hAnsi="Times New Roman" w:cs="Times New Roman"/>
          <w:lang w:eastAsia="ru-RU"/>
        </w:rPr>
      </w:pPr>
      <w:r w:rsidRPr="009F0196">
        <w:rPr>
          <w:rFonts w:ascii="Times New Roman" w:hAnsi="Times New Roman" w:cs="Times New Roman"/>
          <w:lang w:eastAsia="ru-RU"/>
        </w:rPr>
        <w:t>Способ обеспечения исполнения Контракта</w:t>
      </w:r>
      <w:r w:rsidR="00BF4757" w:rsidRPr="009F0196">
        <w:rPr>
          <w:rFonts w:ascii="Times New Roman" w:hAnsi="Times New Roman" w:cs="Times New Roman"/>
          <w:lang w:eastAsia="ru-RU"/>
        </w:rPr>
        <w:t xml:space="preserve">: </w:t>
      </w:r>
    </w:p>
    <w:p w:rsidR="009E0303" w:rsidRPr="009F0196" w:rsidRDefault="009E0303" w:rsidP="00A74000">
      <w:pPr>
        <w:autoSpaceDE w:val="0"/>
        <w:ind w:firstLine="567"/>
        <w:jc w:val="both"/>
        <w:rPr>
          <w:rFonts w:ascii="Times New Roman" w:hAnsi="Times New Roman" w:cs="Times New Roman"/>
          <w:iCs/>
          <w:color w:val="auto"/>
        </w:rPr>
      </w:pPr>
      <w:r w:rsidRPr="009F0196">
        <w:rPr>
          <w:rFonts w:ascii="Times New Roman" w:hAnsi="Times New Roman" w:cs="Times New Roman"/>
          <w:color w:val="auto"/>
        </w:rPr>
        <w:t xml:space="preserve">8.2. </w:t>
      </w:r>
      <w:r w:rsidRPr="009F0196">
        <w:rPr>
          <w:rFonts w:ascii="Times New Roman" w:hAnsi="Times New Roman" w:cs="Times New Roman"/>
          <w:iCs/>
          <w:color w:val="auto"/>
        </w:rPr>
        <w:t xml:space="preserve">В случае, если предложенные в заявке участника закупки цена </w:t>
      </w:r>
      <w:r w:rsidR="00B16CC6" w:rsidRPr="009F0196">
        <w:rPr>
          <w:rFonts w:ascii="Times New Roman" w:hAnsi="Times New Roman" w:cs="Times New Roman"/>
          <w:iCs/>
          <w:color w:val="auto"/>
        </w:rPr>
        <w:t>Товара</w:t>
      </w:r>
      <w:r w:rsidRPr="009F0196">
        <w:rPr>
          <w:rFonts w:ascii="Times New Roman" w:hAnsi="Times New Roman" w:cs="Times New Roman"/>
          <w:iCs/>
          <w:color w:val="auto"/>
        </w:rPr>
        <w:t xml:space="preserve"> снижена на двадцать пять и более процентов по отношению к </w:t>
      </w:r>
      <w:r w:rsidR="00B16CC6" w:rsidRPr="009F0196">
        <w:rPr>
          <w:rFonts w:ascii="Times New Roman" w:hAnsi="Times New Roman" w:cs="Times New Roman"/>
          <w:color w:val="auto"/>
        </w:rPr>
        <w:t>максимальному значению цены контракта</w:t>
      </w:r>
      <w:r w:rsidRPr="009F0196">
        <w:rPr>
          <w:rFonts w:ascii="Times New Roman" w:hAnsi="Times New Roman" w:cs="Times New Roman"/>
          <w:iCs/>
          <w:color w:val="auto"/>
        </w:rPr>
        <w:t xml:space="preserve">, участник закупки, с которым заключается контракт, предоставляет обеспечение исполнения контракта с учетом положений </w:t>
      </w:r>
      <w:hyperlink r:id="rId19" w:history="1">
        <w:r w:rsidRPr="009F0196">
          <w:rPr>
            <w:rStyle w:val="ac"/>
            <w:rFonts w:ascii="Times New Roman" w:hAnsi="Times New Roman"/>
            <w:iCs/>
            <w:color w:val="auto"/>
            <w:u w:val="none"/>
          </w:rPr>
          <w:t>статьи 37</w:t>
        </w:r>
      </w:hyperlink>
      <w:r w:rsidRPr="009F0196">
        <w:rPr>
          <w:rFonts w:ascii="Times New Roman" w:hAnsi="Times New Roman" w:cs="Times New Roman"/>
          <w:iCs/>
          <w:color w:val="auto"/>
        </w:rPr>
        <w:t xml:space="preserve"> Федерального закона. </w:t>
      </w:r>
    </w:p>
    <w:p w:rsidR="009E0303" w:rsidRPr="009F0196" w:rsidRDefault="009E0303" w:rsidP="00A74000">
      <w:pPr>
        <w:autoSpaceDE w:val="0"/>
        <w:ind w:firstLine="567"/>
        <w:jc w:val="both"/>
        <w:rPr>
          <w:rFonts w:ascii="Times New Roman" w:hAnsi="Times New Roman" w:cs="Times New Roman"/>
          <w:iCs/>
          <w:color w:val="auto"/>
        </w:rPr>
      </w:pPr>
      <w:r w:rsidRPr="009F0196">
        <w:rPr>
          <w:rFonts w:ascii="Times New Roman" w:hAnsi="Times New Roman" w:cs="Times New Roman"/>
          <w:color w:val="auto"/>
        </w:rPr>
        <w:t xml:space="preserve">8.3. </w:t>
      </w:r>
      <w:r w:rsidRPr="009F0196">
        <w:rPr>
          <w:rFonts w:ascii="Times New Roman" w:hAnsi="Times New Roman" w:cs="Times New Roman"/>
          <w:iCs/>
          <w:color w:val="auto"/>
        </w:rPr>
        <w:t xml:space="preserve">Исполнение контракта может обеспечиваться предоставлением независимой гарантии, соответствующей </w:t>
      </w:r>
      <w:r w:rsidR="00290549" w:rsidRPr="009F0196">
        <w:rPr>
          <w:rFonts w:ascii="Times New Roman" w:hAnsi="Times New Roman" w:cs="Times New Roman"/>
          <w:iCs/>
          <w:color w:val="auto"/>
        </w:rPr>
        <w:t>требованиям статьи 45</w:t>
      </w:r>
      <w:r w:rsidRPr="009F0196">
        <w:rPr>
          <w:rFonts w:ascii="Times New Roman" w:hAnsi="Times New Roman" w:cs="Times New Roman"/>
          <w:iCs/>
          <w:color w:val="auto"/>
        </w:rPr>
        <w:t xml:space="preserve"> </w:t>
      </w:r>
      <w:r w:rsidR="0032533C" w:rsidRPr="009F0196">
        <w:rPr>
          <w:rFonts w:ascii="Times New Roman" w:hAnsi="Times New Roman" w:cs="Times New Roman"/>
          <w:color w:val="auto"/>
        </w:rPr>
        <w:t>Закон</w:t>
      </w:r>
      <w:r w:rsidR="00290549" w:rsidRPr="009F0196">
        <w:rPr>
          <w:rFonts w:ascii="Times New Roman" w:hAnsi="Times New Roman" w:cs="Times New Roman"/>
          <w:color w:val="auto"/>
        </w:rPr>
        <w:t>а</w:t>
      </w:r>
      <w:r w:rsidR="0032533C" w:rsidRPr="009F0196">
        <w:rPr>
          <w:rFonts w:ascii="Times New Roman" w:hAnsi="Times New Roman" w:cs="Times New Roman"/>
          <w:color w:val="auto"/>
        </w:rPr>
        <w:t xml:space="preserve"> № 44-ФЗ</w:t>
      </w:r>
      <w:r w:rsidRPr="009F0196">
        <w:rPr>
          <w:rFonts w:ascii="Times New Roman" w:hAnsi="Times New Roman" w:cs="Times New Roman"/>
          <w:iCs/>
          <w:color w:val="auto"/>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0" w:history="1">
        <w:r w:rsidRPr="009F0196">
          <w:rPr>
            <w:rStyle w:val="ac"/>
            <w:rFonts w:ascii="Times New Roman" w:hAnsi="Times New Roman"/>
            <w:iCs/>
            <w:color w:val="auto"/>
            <w:u w:val="none"/>
          </w:rPr>
          <w:t>статьей 95</w:t>
        </w:r>
      </w:hyperlink>
      <w:r w:rsidRPr="009F0196">
        <w:rPr>
          <w:rFonts w:ascii="Times New Roman" w:hAnsi="Times New Roman" w:cs="Times New Roman"/>
          <w:color w:val="auto"/>
        </w:rPr>
        <w:t xml:space="preserve"> </w:t>
      </w:r>
      <w:r w:rsidR="00290549" w:rsidRPr="009F0196">
        <w:rPr>
          <w:rFonts w:ascii="Times New Roman" w:hAnsi="Times New Roman" w:cs="Times New Roman"/>
          <w:color w:val="auto"/>
        </w:rPr>
        <w:t>З</w:t>
      </w:r>
      <w:r w:rsidRPr="009F0196">
        <w:rPr>
          <w:rFonts w:ascii="Times New Roman" w:hAnsi="Times New Roman" w:cs="Times New Roman"/>
          <w:color w:val="auto"/>
        </w:rPr>
        <w:t>акона №44-ФЗ</w:t>
      </w:r>
      <w:r w:rsidRPr="009F0196">
        <w:rPr>
          <w:rFonts w:ascii="Times New Roman" w:hAnsi="Times New Roman" w:cs="Times New Roman"/>
          <w:iCs/>
          <w:color w:val="auto"/>
        </w:rPr>
        <w:t>.</w:t>
      </w:r>
    </w:p>
    <w:p w:rsidR="009E0303" w:rsidRPr="009F0196" w:rsidRDefault="009E0303" w:rsidP="00A74000">
      <w:pPr>
        <w:autoSpaceDE w:val="0"/>
        <w:ind w:firstLine="567"/>
        <w:jc w:val="both"/>
        <w:rPr>
          <w:rFonts w:ascii="Times New Roman" w:hAnsi="Times New Roman" w:cs="Times New Roman"/>
          <w:color w:val="auto"/>
          <w:lang w:eastAsia="en-US"/>
        </w:rPr>
      </w:pPr>
      <w:r w:rsidRPr="009F0196">
        <w:rPr>
          <w:rFonts w:ascii="Times New Roman" w:hAnsi="Times New Roman" w:cs="Times New Roman"/>
          <w:color w:val="auto"/>
        </w:rPr>
        <w:t>8.4.</w:t>
      </w:r>
      <w:r w:rsidRPr="009F0196">
        <w:rPr>
          <w:rFonts w:ascii="Times New Roman" w:hAnsi="Times New Roman" w:cs="Times New Roman"/>
          <w:iCs/>
          <w:color w:val="auto"/>
        </w:rPr>
        <w:t xml:space="preserve"> В ходе исполнения контракта Поставщик вправе изменить способ обеспечения исполнения </w:t>
      </w:r>
      <w:r w:rsidR="00290549" w:rsidRPr="009F0196">
        <w:rPr>
          <w:rFonts w:ascii="Times New Roman" w:hAnsi="Times New Roman" w:cs="Times New Roman"/>
          <w:iCs/>
          <w:color w:val="auto"/>
        </w:rPr>
        <w:t>К</w:t>
      </w:r>
      <w:r w:rsidRPr="009F0196">
        <w:rPr>
          <w:rFonts w:ascii="Times New Roman" w:hAnsi="Times New Roman" w:cs="Times New Roman"/>
          <w:iCs/>
          <w:color w:val="auto"/>
        </w:rPr>
        <w:t xml:space="preserve">онтракта и (или) предоставить </w:t>
      </w:r>
      <w:r w:rsidR="00B16CC6" w:rsidRPr="009F0196">
        <w:rPr>
          <w:rFonts w:ascii="Times New Roman" w:hAnsi="Times New Roman" w:cs="Times New Roman"/>
          <w:iCs/>
          <w:color w:val="auto"/>
        </w:rPr>
        <w:t>З</w:t>
      </w:r>
      <w:r w:rsidRPr="009F0196">
        <w:rPr>
          <w:rFonts w:ascii="Times New Roman" w:hAnsi="Times New Roman" w:cs="Times New Roman"/>
          <w:iCs/>
          <w:color w:val="auto"/>
        </w:rPr>
        <w:t xml:space="preserve">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21" w:history="1">
        <w:r w:rsidRPr="009F0196">
          <w:rPr>
            <w:rStyle w:val="ac"/>
            <w:rFonts w:ascii="Times New Roman" w:hAnsi="Times New Roman"/>
            <w:iCs/>
            <w:color w:val="auto"/>
            <w:u w:val="none"/>
          </w:rPr>
          <w:t>частями 7.2</w:t>
        </w:r>
      </w:hyperlink>
      <w:r w:rsidRPr="009F0196">
        <w:rPr>
          <w:rFonts w:ascii="Times New Roman" w:hAnsi="Times New Roman" w:cs="Times New Roman"/>
          <w:iCs/>
          <w:color w:val="auto"/>
        </w:rPr>
        <w:t xml:space="preserve"> и </w:t>
      </w:r>
      <w:hyperlink r:id="rId22" w:history="1">
        <w:r w:rsidRPr="009F0196">
          <w:rPr>
            <w:rStyle w:val="ac"/>
            <w:rFonts w:ascii="Times New Roman" w:hAnsi="Times New Roman"/>
            <w:iCs/>
            <w:color w:val="auto"/>
            <w:u w:val="none"/>
          </w:rPr>
          <w:t>7.3</w:t>
        </w:r>
      </w:hyperlink>
      <w:hyperlink r:id="rId23" w:history="1">
        <w:r w:rsidRPr="009F0196">
          <w:rPr>
            <w:rStyle w:val="ac"/>
            <w:rFonts w:ascii="Times New Roman" w:hAnsi="Times New Roman"/>
            <w:iCs/>
            <w:color w:val="auto"/>
            <w:u w:val="none"/>
          </w:rPr>
          <w:t xml:space="preserve"> статьи 96</w:t>
        </w:r>
      </w:hyperlink>
      <w:r w:rsidR="0032533C" w:rsidRPr="009F0196">
        <w:rPr>
          <w:rFonts w:ascii="Times New Roman" w:hAnsi="Times New Roman" w:cs="Times New Roman"/>
          <w:color w:val="auto"/>
        </w:rPr>
        <w:t xml:space="preserve"> Закон № 44-ФЗ</w:t>
      </w:r>
      <w:r w:rsidRPr="009F0196">
        <w:rPr>
          <w:rFonts w:ascii="Times New Roman" w:hAnsi="Times New Roman" w:cs="Times New Roman"/>
          <w:iCs/>
          <w:color w:val="auto"/>
        </w:rPr>
        <w:t xml:space="preserve">. </w:t>
      </w:r>
    </w:p>
    <w:p w:rsidR="009E0303" w:rsidRPr="009F0196" w:rsidRDefault="009E0303" w:rsidP="00A74000">
      <w:pPr>
        <w:autoSpaceDE w:val="0"/>
        <w:ind w:firstLine="567"/>
        <w:jc w:val="both"/>
        <w:rPr>
          <w:rFonts w:ascii="Times New Roman" w:hAnsi="Times New Roman" w:cs="Times New Roman"/>
          <w:color w:val="auto"/>
          <w:lang w:eastAsia="ru-RU"/>
        </w:rPr>
      </w:pPr>
      <w:r w:rsidRPr="009F0196">
        <w:rPr>
          <w:rFonts w:ascii="Times New Roman" w:hAnsi="Times New Roman" w:cs="Times New Roman"/>
          <w:iCs/>
          <w:color w:val="auto"/>
        </w:rPr>
        <w:t xml:space="preserve">8.5. Срок возврата Заказчиком Поставщику денежных средств, внесенных в качестве </w:t>
      </w:r>
      <w:r w:rsidRPr="009F0196">
        <w:rPr>
          <w:rFonts w:ascii="Times New Roman" w:hAnsi="Times New Roman" w:cs="Times New Roman"/>
          <w:iCs/>
          <w:color w:val="auto"/>
        </w:rPr>
        <w:lastRenderedPageBreak/>
        <w:t xml:space="preserve">обеспечения исполнения Контракта (если такая форма обеспечения исполнения Контракта применяется Поставщиком), </w:t>
      </w:r>
      <w:r w:rsidRPr="009F0196">
        <w:rPr>
          <w:rFonts w:ascii="Times New Roman" w:hAnsi="Times New Roman" w:cs="Times New Roman"/>
          <w:color w:val="auto"/>
        </w:rPr>
        <w:t xml:space="preserve">в том числе части этих денежных средств в случае уменьшения размера обеспечения исполнения Контракта в соответствии с </w:t>
      </w:r>
      <w:hyperlink r:id="rId24" w:anchor="dst1328" w:history="1">
        <w:r w:rsidRPr="009F0196">
          <w:rPr>
            <w:rStyle w:val="ac"/>
            <w:rFonts w:ascii="Times New Roman" w:hAnsi="Times New Roman"/>
            <w:color w:val="auto"/>
            <w:u w:val="none"/>
          </w:rPr>
          <w:t>частями 7</w:t>
        </w:r>
      </w:hyperlink>
      <w:r w:rsidRPr="009F0196">
        <w:rPr>
          <w:rFonts w:ascii="Times New Roman" w:hAnsi="Times New Roman" w:cs="Times New Roman"/>
          <w:color w:val="auto"/>
        </w:rPr>
        <w:t xml:space="preserve">, </w:t>
      </w:r>
      <w:hyperlink r:id="rId25" w:anchor="dst1110" w:history="1">
        <w:r w:rsidRPr="009F0196">
          <w:rPr>
            <w:rStyle w:val="ac"/>
            <w:rFonts w:ascii="Times New Roman" w:hAnsi="Times New Roman"/>
            <w:color w:val="auto"/>
            <w:u w:val="none"/>
          </w:rPr>
          <w:t>7.1</w:t>
        </w:r>
      </w:hyperlink>
      <w:r w:rsidRPr="009F0196">
        <w:rPr>
          <w:rFonts w:ascii="Times New Roman" w:hAnsi="Times New Roman" w:cs="Times New Roman"/>
          <w:color w:val="auto"/>
        </w:rPr>
        <w:t xml:space="preserve"> и </w:t>
      </w:r>
      <w:hyperlink r:id="rId26" w:anchor="dst1111" w:history="1">
        <w:r w:rsidRPr="009F0196">
          <w:rPr>
            <w:rStyle w:val="ac"/>
            <w:rFonts w:ascii="Times New Roman" w:hAnsi="Times New Roman"/>
            <w:color w:val="auto"/>
            <w:u w:val="none"/>
          </w:rPr>
          <w:t>7.2 статьи 96</w:t>
        </w:r>
      </w:hyperlink>
      <w:r w:rsidRPr="009F0196">
        <w:rPr>
          <w:rFonts w:ascii="Times New Roman" w:hAnsi="Times New Roman" w:cs="Times New Roman"/>
          <w:color w:val="auto"/>
        </w:rPr>
        <w:t xml:space="preserve">, не должен превышать </w:t>
      </w:r>
      <w:r w:rsidR="00EE4B21">
        <w:rPr>
          <w:rFonts w:ascii="Times New Roman" w:hAnsi="Times New Roman" w:cs="Times New Roman"/>
          <w:color w:val="auto"/>
        </w:rPr>
        <w:t>30</w:t>
      </w:r>
      <w:r w:rsidR="00885DEE" w:rsidRPr="009F0196">
        <w:rPr>
          <w:rFonts w:ascii="Times New Roman" w:hAnsi="Times New Roman" w:cs="Times New Roman"/>
          <w:color w:val="auto"/>
        </w:rPr>
        <w:t xml:space="preserve"> (</w:t>
      </w:r>
      <w:r w:rsidR="00EE4B21">
        <w:rPr>
          <w:rFonts w:ascii="Times New Roman" w:hAnsi="Times New Roman" w:cs="Times New Roman"/>
          <w:color w:val="auto"/>
        </w:rPr>
        <w:t>Тридцать</w:t>
      </w:r>
      <w:r w:rsidRPr="009F0196">
        <w:rPr>
          <w:rFonts w:ascii="Times New Roman" w:hAnsi="Times New Roman" w:cs="Times New Roman"/>
          <w:color w:val="auto"/>
        </w:rPr>
        <w:t xml:space="preserve">) дней с даты исполнения </w:t>
      </w:r>
      <w:r w:rsidRPr="009F0196">
        <w:rPr>
          <w:rFonts w:ascii="Times New Roman" w:hAnsi="Times New Roman" w:cs="Times New Roman"/>
          <w:iCs/>
          <w:color w:val="auto"/>
        </w:rPr>
        <w:t>Поставщиком</w:t>
      </w:r>
      <w:r w:rsidRPr="009F0196">
        <w:rPr>
          <w:rFonts w:ascii="Times New Roman" w:hAnsi="Times New Roman" w:cs="Times New Roman"/>
          <w:color w:val="auto"/>
        </w:rPr>
        <w:t xml:space="preserve"> обязательств, предусмотренных Контрактом.</w:t>
      </w:r>
    </w:p>
    <w:p w:rsidR="009E0303" w:rsidRPr="009F0196" w:rsidRDefault="009E0303" w:rsidP="00A74000">
      <w:pPr>
        <w:autoSpaceDE w:val="0"/>
        <w:ind w:firstLine="567"/>
        <w:jc w:val="both"/>
        <w:rPr>
          <w:rFonts w:ascii="Times New Roman" w:hAnsi="Times New Roman" w:cs="Times New Roman"/>
          <w:color w:val="auto"/>
        </w:rPr>
      </w:pPr>
      <w:r w:rsidRPr="009F0196">
        <w:rPr>
          <w:rFonts w:ascii="Times New Roman" w:hAnsi="Times New Roman" w:cs="Times New Roman"/>
          <w:color w:val="auto"/>
        </w:rPr>
        <w:t xml:space="preserve">Обеспечение должно быть возвращено на счет, указанный </w:t>
      </w:r>
      <w:r w:rsidRPr="009F0196">
        <w:rPr>
          <w:rFonts w:ascii="Times New Roman" w:hAnsi="Times New Roman" w:cs="Times New Roman"/>
          <w:iCs/>
          <w:color w:val="auto"/>
        </w:rPr>
        <w:t>Поставщиком</w:t>
      </w:r>
      <w:r w:rsidRPr="009F0196">
        <w:rPr>
          <w:rFonts w:ascii="Times New Roman" w:hAnsi="Times New Roman" w:cs="Times New Roman"/>
          <w:color w:val="auto"/>
        </w:rPr>
        <w:t xml:space="preserve"> в Контракте.</w:t>
      </w:r>
    </w:p>
    <w:p w:rsidR="009E0303" w:rsidRPr="009F0196" w:rsidRDefault="009E0303" w:rsidP="00A74000">
      <w:pPr>
        <w:autoSpaceDE w:val="0"/>
        <w:ind w:firstLine="567"/>
        <w:jc w:val="both"/>
        <w:rPr>
          <w:rFonts w:ascii="Times New Roman" w:hAnsi="Times New Roman" w:cs="Times New Roman"/>
          <w:color w:val="auto"/>
        </w:rPr>
      </w:pPr>
      <w:r w:rsidRPr="009F0196">
        <w:rPr>
          <w:rFonts w:ascii="Times New Roman" w:hAnsi="Times New Roman" w:cs="Times New Roman"/>
          <w:color w:val="auto"/>
        </w:rPr>
        <w:t>8.6. В случае неисполнения или ненадлежащего исполнения обязательства, предусмотренного Контрактом, Заказчик (в соответствии с п. 1 ст. 334, ст. 337, п.1 ст. 348 и п.2 ст. 349 ГК РФ) вправе удовлетворить вызванные неисполнением обязательства требования о взыскании неустойки (штрафов, пеней) за счет размера обеспечения исполнения обязательств по Контракту, указанного в пункте 7.1 настоящего Контракта.</w:t>
      </w:r>
    </w:p>
    <w:p w:rsidR="009E0303" w:rsidRPr="009F0196" w:rsidRDefault="009E0303" w:rsidP="00A74000">
      <w:pPr>
        <w:autoSpaceDE w:val="0"/>
        <w:ind w:firstLine="567"/>
        <w:jc w:val="both"/>
        <w:rPr>
          <w:rFonts w:ascii="Times New Roman" w:hAnsi="Times New Roman" w:cs="Times New Roman"/>
          <w:color w:val="auto"/>
        </w:rPr>
      </w:pPr>
      <w:r w:rsidRPr="009F0196">
        <w:rPr>
          <w:rFonts w:ascii="Times New Roman" w:hAnsi="Times New Roman" w:cs="Times New Roman"/>
          <w:color w:val="auto"/>
        </w:rPr>
        <w:t xml:space="preserve">8.7. Реквизиты счета Заказчика для перечисления обеспечения </w:t>
      </w:r>
      <w:r w:rsidRPr="009F0196">
        <w:rPr>
          <w:rFonts w:ascii="Times New Roman" w:hAnsi="Times New Roman" w:cs="Times New Roman"/>
          <w:bCs/>
          <w:color w:val="auto"/>
        </w:rPr>
        <w:t>исполнения Контракта:</w:t>
      </w:r>
    </w:p>
    <w:p w:rsidR="009E0303" w:rsidRPr="009F0196" w:rsidRDefault="009E0303" w:rsidP="00A74000">
      <w:pPr>
        <w:shd w:val="clear" w:color="auto" w:fill="FFFFFF"/>
        <w:ind w:left="540" w:firstLine="567"/>
        <w:rPr>
          <w:rFonts w:ascii="Times New Roman" w:hAnsi="Times New Roman" w:cs="Times New Roman"/>
          <w:bCs/>
          <w:color w:val="auto"/>
        </w:rPr>
      </w:pPr>
      <w:r w:rsidRPr="009F0196">
        <w:rPr>
          <w:rFonts w:ascii="Times New Roman" w:hAnsi="Times New Roman" w:cs="Times New Roman"/>
          <w:bCs/>
          <w:color w:val="auto"/>
        </w:rPr>
        <w:t>Банковские реквизиты:</w:t>
      </w:r>
    </w:p>
    <w:p w:rsidR="00BF4757" w:rsidRPr="009F0196" w:rsidRDefault="00BF4757" w:rsidP="00A74000">
      <w:pPr>
        <w:shd w:val="clear" w:color="auto" w:fill="FFFFFF"/>
        <w:ind w:firstLine="567"/>
        <w:jc w:val="both"/>
        <w:rPr>
          <w:rFonts w:ascii="Times New Roman" w:hAnsi="Times New Roman" w:cs="Times New Roman"/>
          <w:bCs/>
          <w:color w:val="auto"/>
        </w:rPr>
      </w:pPr>
      <w:r w:rsidRPr="009F0196">
        <w:rPr>
          <w:rFonts w:ascii="Times New Roman" w:hAnsi="Times New Roman" w:cs="Times New Roman"/>
          <w:bCs/>
          <w:color w:val="auto"/>
        </w:rPr>
        <w:t>Юридический, почтовый адрес: 141435, Московская обл., г. Химки, мкр. Новогорск, ул. Соколовская, вл.7</w:t>
      </w:r>
    </w:p>
    <w:p w:rsidR="00BF4757" w:rsidRPr="009F0196" w:rsidRDefault="00BF4757" w:rsidP="00A74000">
      <w:pPr>
        <w:shd w:val="clear" w:color="auto" w:fill="FFFFFF"/>
        <w:ind w:firstLine="567"/>
        <w:jc w:val="both"/>
        <w:rPr>
          <w:rFonts w:ascii="Times New Roman" w:hAnsi="Times New Roman" w:cs="Times New Roman"/>
          <w:bCs/>
          <w:color w:val="auto"/>
        </w:rPr>
      </w:pPr>
      <w:r w:rsidRPr="009F0196">
        <w:rPr>
          <w:rFonts w:ascii="Times New Roman" w:hAnsi="Times New Roman" w:cs="Times New Roman"/>
          <w:bCs/>
          <w:color w:val="auto"/>
        </w:rPr>
        <w:t>ИНН 5047186913</w:t>
      </w:r>
    </w:p>
    <w:p w:rsidR="00BF4757" w:rsidRPr="009F0196" w:rsidRDefault="00BF4757" w:rsidP="00A74000">
      <w:pPr>
        <w:shd w:val="clear" w:color="auto" w:fill="FFFFFF"/>
        <w:ind w:firstLine="567"/>
        <w:jc w:val="both"/>
        <w:rPr>
          <w:rFonts w:ascii="Times New Roman" w:hAnsi="Times New Roman" w:cs="Times New Roman"/>
          <w:bCs/>
          <w:color w:val="auto"/>
        </w:rPr>
      </w:pPr>
      <w:r w:rsidRPr="009F0196">
        <w:rPr>
          <w:rFonts w:ascii="Times New Roman" w:hAnsi="Times New Roman" w:cs="Times New Roman"/>
          <w:bCs/>
          <w:color w:val="auto"/>
        </w:rPr>
        <w:t>КПП 504701001</w:t>
      </w:r>
    </w:p>
    <w:p w:rsidR="00BF4757" w:rsidRPr="009F0196" w:rsidRDefault="00BF4757" w:rsidP="00A74000">
      <w:pPr>
        <w:shd w:val="clear" w:color="auto" w:fill="FFFFFF"/>
        <w:ind w:firstLine="567"/>
        <w:jc w:val="both"/>
        <w:rPr>
          <w:rFonts w:ascii="Times New Roman" w:hAnsi="Times New Roman" w:cs="Times New Roman"/>
          <w:bCs/>
          <w:color w:val="auto"/>
        </w:rPr>
      </w:pPr>
      <w:r w:rsidRPr="009F0196">
        <w:rPr>
          <w:rFonts w:ascii="Times New Roman" w:hAnsi="Times New Roman" w:cs="Times New Roman"/>
          <w:bCs/>
          <w:color w:val="auto"/>
        </w:rPr>
        <w:t>ОГРН 1165047057592</w:t>
      </w:r>
    </w:p>
    <w:p w:rsidR="00BF4757" w:rsidRPr="009F0196" w:rsidRDefault="00BF4757" w:rsidP="00A74000">
      <w:pPr>
        <w:shd w:val="clear" w:color="auto" w:fill="FFFFFF"/>
        <w:ind w:firstLine="567"/>
        <w:jc w:val="both"/>
        <w:rPr>
          <w:rFonts w:ascii="Times New Roman" w:hAnsi="Times New Roman" w:cs="Times New Roman"/>
          <w:bCs/>
          <w:color w:val="auto"/>
        </w:rPr>
      </w:pPr>
      <w:r w:rsidRPr="009F0196">
        <w:rPr>
          <w:rFonts w:ascii="Times New Roman" w:hAnsi="Times New Roman" w:cs="Times New Roman"/>
          <w:bCs/>
          <w:color w:val="auto"/>
        </w:rPr>
        <w:t>Банковские реквизиты:</w:t>
      </w:r>
    </w:p>
    <w:p w:rsidR="00EE4B21" w:rsidRPr="00504A66" w:rsidRDefault="00EE4B21" w:rsidP="00A74000">
      <w:pPr>
        <w:shd w:val="clear" w:color="auto" w:fill="FFFFFF"/>
        <w:ind w:left="567"/>
        <w:rPr>
          <w:bCs/>
        </w:rPr>
      </w:pPr>
      <w:r w:rsidRPr="00504A66">
        <w:rPr>
          <w:bCs/>
        </w:rPr>
        <w:t>ОКЦ № 1 ВВГУ Банка России// УФК по Нижегородской области, г. Нижний Новгород</w:t>
      </w:r>
    </w:p>
    <w:p w:rsidR="00EE4B21" w:rsidRPr="00504A66" w:rsidRDefault="00EE4B21" w:rsidP="00A74000">
      <w:pPr>
        <w:shd w:val="clear" w:color="auto" w:fill="FFFFFF"/>
        <w:ind w:left="567"/>
        <w:rPr>
          <w:bCs/>
        </w:rPr>
      </w:pPr>
      <w:r w:rsidRPr="00504A66">
        <w:rPr>
          <w:bCs/>
        </w:rPr>
        <w:t>Расчетный счет: 03214643000000013234</w:t>
      </w:r>
    </w:p>
    <w:p w:rsidR="00EE4B21" w:rsidRPr="00504A66" w:rsidRDefault="00EE4B21" w:rsidP="00A74000">
      <w:pPr>
        <w:shd w:val="clear" w:color="auto" w:fill="FFFFFF"/>
        <w:ind w:left="567"/>
        <w:rPr>
          <w:bCs/>
        </w:rPr>
      </w:pPr>
      <w:r w:rsidRPr="00504A66">
        <w:rPr>
          <w:bCs/>
        </w:rPr>
        <w:t>БИК: 012202102</w:t>
      </w:r>
    </w:p>
    <w:p w:rsidR="00EE4B21" w:rsidRPr="00504A66" w:rsidRDefault="00EE4B21" w:rsidP="00A74000">
      <w:pPr>
        <w:shd w:val="clear" w:color="auto" w:fill="FFFFFF"/>
        <w:ind w:left="567"/>
        <w:rPr>
          <w:bCs/>
        </w:rPr>
      </w:pPr>
      <w:r w:rsidRPr="00504A66">
        <w:rPr>
          <w:bCs/>
        </w:rPr>
        <w:t>Корреспондентский счёт: 40102810745370000024</w:t>
      </w:r>
    </w:p>
    <w:p w:rsidR="00EE4B21" w:rsidRPr="00504A66" w:rsidRDefault="00EE4B21" w:rsidP="00A74000">
      <w:pPr>
        <w:shd w:val="clear" w:color="auto" w:fill="FFFFFF"/>
        <w:ind w:left="567"/>
        <w:rPr>
          <w:bCs/>
        </w:rPr>
      </w:pPr>
      <w:r w:rsidRPr="00504A66">
        <w:rPr>
          <w:bCs/>
        </w:rPr>
        <w:t xml:space="preserve">Получатель: УФК по Нижегородской области, </w:t>
      </w:r>
      <w:r>
        <w:rPr>
          <w:bCs/>
        </w:rPr>
        <w:br/>
      </w:r>
      <w:r w:rsidRPr="00504A66">
        <w:rPr>
          <w:bCs/>
        </w:rPr>
        <w:t xml:space="preserve">г. Нижний Новгород (ФГБУ УТЦ «Новогорск» </w:t>
      </w:r>
      <w:r>
        <w:rPr>
          <w:bCs/>
        </w:rPr>
        <w:br/>
      </w:r>
      <w:r w:rsidRPr="00504A66">
        <w:rPr>
          <w:bCs/>
        </w:rPr>
        <w:t>л/с 20486В78220) буква в л/с - заглавная буква В русского алфавита</w:t>
      </w:r>
    </w:p>
    <w:p w:rsidR="009E0303" w:rsidRPr="009F0196" w:rsidRDefault="00BF4757" w:rsidP="00A74000">
      <w:pPr>
        <w:shd w:val="clear" w:color="auto" w:fill="FFFFFF"/>
        <w:ind w:firstLine="567"/>
        <w:jc w:val="both"/>
        <w:rPr>
          <w:rFonts w:ascii="Times New Roman" w:hAnsi="Times New Roman" w:cs="Times New Roman"/>
          <w:color w:val="auto"/>
        </w:rPr>
      </w:pPr>
      <w:r w:rsidRPr="009F0196">
        <w:rPr>
          <w:rFonts w:ascii="Times New Roman" w:hAnsi="Times New Roman" w:cs="Times New Roman"/>
          <w:color w:val="auto"/>
        </w:rPr>
        <w:t xml:space="preserve">КБК </w:t>
      </w:r>
      <w:r w:rsidR="005753FB" w:rsidRPr="009F0196">
        <w:rPr>
          <w:rFonts w:ascii="Times New Roman" w:hAnsi="Times New Roman" w:cs="Times New Roman"/>
          <w:color w:val="auto"/>
        </w:rPr>
        <w:t>0000000</w:t>
      </w:r>
      <w:r w:rsidRPr="009F0196">
        <w:rPr>
          <w:rFonts w:ascii="Times New Roman" w:hAnsi="Times New Roman" w:cs="Times New Roman"/>
          <w:color w:val="auto"/>
        </w:rPr>
        <w:t>0000000000510</w:t>
      </w:r>
    </w:p>
    <w:p w:rsidR="009E0303" w:rsidRPr="009F0196" w:rsidRDefault="009E0303" w:rsidP="00A74000">
      <w:pPr>
        <w:autoSpaceDE w:val="0"/>
        <w:autoSpaceDN w:val="0"/>
        <w:adjustRightInd w:val="0"/>
        <w:ind w:firstLine="567"/>
        <w:jc w:val="both"/>
        <w:rPr>
          <w:rFonts w:ascii="Times New Roman" w:hAnsi="Times New Roman" w:cs="Times New Roman"/>
          <w:color w:val="auto"/>
        </w:rPr>
      </w:pPr>
      <w:r w:rsidRPr="009F0196">
        <w:rPr>
          <w:rFonts w:ascii="Times New Roman" w:hAnsi="Times New Roman" w:cs="Times New Roman"/>
          <w:color w:val="auto"/>
        </w:rPr>
        <w:t xml:space="preserve">8.8.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27" w:history="1">
        <w:r w:rsidRPr="009F0196">
          <w:rPr>
            <w:rStyle w:val="ac"/>
            <w:rFonts w:ascii="Times New Roman" w:hAnsi="Times New Roman"/>
            <w:color w:val="auto"/>
            <w:u w:val="none"/>
          </w:rPr>
          <w:t>кодексом</w:t>
        </w:r>
      </w:hyperlink>
      <w:r w:rsidRPr="009F0196">
        <w:rPr>
          <w:rFonts w:ascii="Times New Roman" w:hAnsi="Times New Roman" w:cs="Times New Roman"/>
          <w:color w:val="auto"/>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9E0303" w:rsidRPr="009F0196" w:rsidRDefault="009E0303" w:rsidP="00A74000">
      <w:pPr>
        <w:autoSpaceDE w:val="0"/>
        <w:autoSpaceDN w:val="0"/>
        <w:adjustRightInd w:val="0"/>
        <w:ind w:firstLine="567"/>
        <w:jc w:val="both"/>
        <w:rPr>
          <w:rFonts w:ascii="Times New Roman" w:hAnsi="Times New Roman" w:cs="Times New Roman"/>
          <w:color w:val="auto"/>
        </w:rPr>
      </w:pPr>
      <w:r w:rsidRPr="009F0196">
        <w:rPr>
          <w:rFonts w:ascii="Times New Roman" w:hAnsi="Times New Roman" w:cs="Times New Roman"/>
          <w:color w:val="auto"/>
        </w:rPr>
        <w:t xml:space="preserve">8.9. Независимая гарантия, используемая для целей Федерального закона, информация о ней и документы, предусмотренные </w:t>
      </w:r>
      <w:hyperlink r:id="rId28" w:history="1">
        <w:r w:rsidRPr="009F0196">
          <w:rPr>
            <w:rStyle w:val="ac"/>
            <w:rFonts w:ascii="Times New Roman" w:hAnsi="Times New Roman"/>
            <w:color w:val="auto"/>
            <w:u w:val="none"/>
          </w:rPr>
          <w:t>частью 9</w:t>
        </w:r>
      </w:hyperlink>
      <w:r w:rsidRPr="009F0196">
        <w:rPr>
          <w:rFonts w:ascii="Times New Roman" w:hAnsi="Times New Roman" w:cs="Times New Roman"/>
          <w:color w:val="auto"/>
        </w:rPr>
        <w:t xml:space="preserve"> статьи 45 Федерального закона, должны быть включены в реестр независимых гарантий, за исключением независимых гарантий, указанных в </w:t>
      </w:r>
      <w:hyperlink r:id="rId29" w:history="1">
        <w:r w:rsidRPr="009F0196">
          <w:rPr>
            <w:rStyle w:val="ac"/>
            <w:rFonts w:ascii="Times New Roman" w:hAnsi="Times New Roman"/>
            <w:color w:val="auto"/>
            <w:u w:val="none"/>
          </w:rPr>
          <w:t>части 8.1</w:t>
        </w:r>
      </w:hyperlink>
      <w:r w:rsidRPr="009F0196">
        <w:rPr>
          <w:rFonts w:ascii="Times New Roman" w:hAnsi="Times New Roman" w:cs="Times New Roman"/>
          <w:color w:val="auto"/>
        </w:rPr>
        <w:t xml:space="preserve"> статьи 45 </w:t>
      </w:r>
      <w:r w:rsidR="0032533C" w:rsidRPr="009F0196">
        <w:rPr>
          <w:rFonts w:ascii="Times New Roman" w:hAnsi="Times New Roman" w:cs="Times New Roman"/>
          <w:color w:val="auto"/>
        </w:rPr>
        <w:t>Закон</w:t>
      </w:r>
      <w:r w:rsidR="00290549" w:rsidRPr="009F0196">
        <w:rPr>
          <w:rFonts w:ascii="Times New Roman" w:hAnsi="Times New Roman" w:cs="Times New Roman"/>
          <w:color w:val="auto"/>
        </w:rPr>
        <w:t>а</w:t>
      </w:r>
      <w:r w:rsidR="0032533C" w:rsidRPr="009F0196">
        <w:rPr>
          <w:rFonts w:ascii="Times New Roman" w:hAnsi="Times New Roman" w:cs="Times New Roman"/>
          <w:color w:val="auto"/>
        </w:rPr>
        <w:t xml:space="preserve"> № 44-ФЗ</w:t>
      </w:r>
      <w:r w:rsidRPr="009F0196">
        <w:rPr>
          <w:rFonts w:ascii="Times New Roman" w:hAnsi="Times New Roman" w:cs="Times New Roman"/>
          <w:color w:val="auto"/>
        </w:rPr>
        <w:t xml:space="preserve">. </w:t>
      </w:r>
    </w:p>
    <w:p w:rsidR="009E0303" w:rsidRPr="009F0196" w:rsidRDefault="009E0303" w:rsidP="00A74000">
      <w:pPr>
        <w:autoSpaceDE w:val="0"/>
        <w:autoSpaceDN w:val="0"/>
        <w:adjustRightInd w:val="0"/>
        <w:ind w:firstLine="567"/>
        <w:jc w:val="both"/>
        <w:rPr>
          <w:rFonts w:ascii="Times New Roman" w:hAnsi="Times New Roman" w:cs="Times New Roman"/>
          <w:color w:val="auto"/>
        </w:rPr>
      </w:pPr>
      <w:r w:rsidRPr="009F0196">
        <w:rPr>
          <w:rFonts w:ascii="Times New Roman" w:hAnsi="Times New Roman" w:cs="Times New Roman"/>
          <w:color w:val="auto"/>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При предоставлении обеспечения контракта участником закупки, с которым заключается контракт, соблюдаются требования статьи 37 Федерального закона «Антидемпинговые меры при проведении конкурса и аукциона»</w:t>
      </w:r>
    </w:p>
    <w:p w:rsidR="009E0303" w:rsidRPr="009F0196" w:rsidRDefault="009E0303" w:rsidP="00A74000">
      <w:pPr>
        <w:autoSpaceDE w:val="0"/>
        <w:autoSpaceDN w:val="0"/>
        <w:adjustRightInd w:val="0"/>
        <w:ind w:firstLine="567"/>
        <w:jc w:val="both"/>
        <w:rPr>
          <w:rFonts w:ascii="Times New Roman" w:hAnsi="Times New Roman" w:cs="Times New Roman"/>
          <w:color w:val="auto"/>
        </w:rPr>
      </w:pPr>
      <w:r w:rsidRPr="009F0196">
        <w:rPr>
          <w:rFonts w:ascii="Times New Roman" w:hAnsi="Times New Roman" w:cs="Times New Roman"/>
          <w:color w:val="auto"/>
        </w:rPr>
        <w:t xml:space="preserve">8.10. Независимая гарантия, предоставляемая участником закупки в качестве обеспечения исполнения контракта, должна соответствовать дополнительным требованиям к независимой гарантии, утвержденным постановлением Правительства  РФ от 8 ноября </w:t>
      </w:r>
      <w:smartTag w:uri="urn:schemas-microsoft-com:office:smarttags" w:element="metricconverter">
        <w:smartTagPr>
          <w:attr w:name="ProductID" w:val="2023 г"/>
        </w:smartTagPr>
        <w:r w:rsidRPr="009F0196">
          <w:rPr>
            <w:rFonts w:ascii="Times New Roman" w:hAnsi="Times New Roman" w:cs="Times New Roman"/>
            <w:color w:val="auto"/>
          </w:rPr>
          <w:t>2013 г</w:t>
        </w:r>
      </w:smartTag>
      <w:r w:rsidRPr="009F0196">
        <w:rPr>
          <w:rFonts w:ascii="Times New Roman" w:hAnsi="Times New Roman" w:cs="Times New Roman"/>
          <w:color w:val="auto"/>
        </w:rPr>
        <w:t xml:space="preserve">. N 1005. </w:t>
      </w:r>
    </w:p>
    <w:p w:rsidR="009E0303" w:rsidRPr="009F0196" w:rsidRDefault="009E0303" w:rsidP="00A74000">
      <w:pPr>
        <w:ind w:firstLine="567"/>
        <w:jc w:val="both"/>
        <w:rPr>
          <w:rFonts w:ascii="Times New Roman" w:hAnsi="Times New Roman" w:cs="Times New Roman"/>
          <w:iCs/>
          <w:color w:val="auto"/>
        </w:rPr>
      </w:pPr>
      <w:r w:rsidRPr="009F0196">
        <w:rPr>
          <w:rFonts w:ascii="Times New Roman" w:hAnsi="Times New Roman" w:cs="Times New Roman"/>
          <w:color w:val="auto"/>
        </w:rPr>
        <w:t xml:space="preserve">8.11. </w:t>
      </w:r>
      <w:r w:rsidRPr="009F0196">
        <w:rPr>
          <w:rFonts w:ascii="Times New Roman" w:hAnsi="Times New Roman" w:cs="Times New Roman"/>
          <w:iCs/>
          <w:color w:val="auto"/>
        </w:rPr>
        <w:t xml:space="preserve">В случае отзыва в соответствии с </w:t>
      </w:r>
      <w:hyperlink r:id="rId30" w:history="1">
        <w:r w:rsidRPr="009F0196">
          <w:rPr>
            <w:rStyle w:val="ac"/>
            <w:rFonts w:ascii="Times New Roman" w:hAnsi="Times New Roman"/>
            <w:iCs/>
            <w:color w:val="auto"/>
            <w:u w:val="none"/>
          </w:rPr>
          <w:t>законодательством</w:t>
        </w:r>
      </w:hyperlink>
      <w:r w:rsidRPr="009F0196">
        <w:rPr>
          <w:rFonts w:ascii="Times New Roman" w:hAnsi="Times New Roman" w:cs="Times New Roman"/>
          <w:iCs/>
          <w:color w:val="auto"/>
        </w:rPr>
        <w:t xml:space="preserve"> Российской Федерации у банка, предоставившего </w:t>
      </w:r>
      <w:r w:rsidRPr="009F0196">
        <w:rPr>
          <w:rFonts w:ascii="Times New Roman" w:hAnsi="Times New Roman" w:cs="Times New Roman"/>
          <w:color w:val="auto"/>
        </w:rPr>
        <w:t>независимую гарантию в качестве обеспечения исполнения контракта, лицензии на осуществление банковских операций</w:t>
      </w:r>
      <w:r w:rsidRPr="009F0196">
        <w:rPr>
          <w:rFonts w:ascii="Times New Roman" w:hAnsi="Times New Roman" w:cs="Times New Roman"/>
          <w:iCs/>
          <w:color w:val="auto"/>
        </w:rPr>
        <w:t xml:space="preserve">,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31" w:history="1">
        <w:r w:rsidRPr="009F0196">
          <w:rPr>
            <w:rStyle w:val="ac"/>
            <w:rFonts w:ascii="Times New Roman" w:hAnsi="Times New Roman"/>
            <w:iCs/>
            <w:color w:val="auto"/>
            <w:u w:val="none"/>
          </w:rPr>
          <w:t>частями 7</w:t>
        </w:r>
      </w:hyperlink>
      <w:r w:rsidRPr="009F0196">
        <w:rPr>
          <w:rFonts w:ascii="Times New Roman" w:hAnsi="Times New Roman" w:cs="Times New Roman"/>
          <w:iCs/>
          <w:color w:val="auto"/>
        </w:rPr>
        <w:t xml:space="preserve">, </w:t>
      </w:r>
      <w:hyperlink r:id="rId32" w:history="1">
        <w:r w:rsidRPr="009F0196">
          <w:rPr>
            <w:rStyle w:val="ac"/>
            <w:rFonts w:ascii="Times New Roman" w:hAnsi="Times New Roman"/>
            <w:iCs/>
            <w:color w:val="auto"/>
            <w:u w:val="none"/>
          </w:rPr>
          <w:t>7.1</w:t>
        </w:r>
      </w:hyperlink>
      <w:r w:rsidRPr="009F0196">
        <w:rPr>
          <w:rFonts w:ascii="Times New Roman" w:hAnsi="Times New Roman" w:cs="Times New Roman"/>
          <w:iCs/>
          <w:color w:val="auto"/>
        </w:rPr>
        <w:t xml:space="preserve">, </w:t>
      </w:r>
      <w:hyperlink r:id="rId33" w:history="1">
        <w:r w:rsidRPr="009F0196">
          <w:rPr>
            <w:rStyle w:val="ac"/>
            <w:rFonts w:ascii="Times New Roman" w:hAnsi="Times New Roman"/>
            <w:iCs/>
            <w:color w:val="auto"/>
            <w:u w:val="none"/>
          </w:rPr>
          <w:t>7.2</w:t>
        </w:r>
      </w:hyperlink>
      <w:r w:rsidRPr="009F0196">
        <w:rPr>
          <w:rFonts w:ascii="Times New Roman" w:hAnsi="Times New Roman" w:cs="Times New Roman"/>
          <w:iCs/>
          <w:color w:val="auto"/>
        </w:rPr>
        <w:t xml:space="preserve"> и </w:t>
      </w:r>
      <w:hyperlink r:id="rId34" w:history="1">
        <w:r w:rsidRPr="009F0196">
          <w:rPr>
            <w:rStyle w:val="ac"/>
            <w:rFonts w:ascii="Times New Roman" w:hAnsi="Times New Roman"/>
            <w:iCs/>
            <w:color w:val="auto"/>
            <w:u w:val="none"/>
          </w:rPr>
          <w:t>7.3 статьи 96</w:t>
        </w:r>
      </w:hyperlink>
      <w:r w:rsidR="0032533C" w:rsidRPr="009F0196">
        <w:rPr>
          <w:rFonts w:ascii="Times New Roman" w:hAnsi="Times New Roman" w:cs="Times New Roman"/>
          <w:color w:val="auto"/>
        </w:rPr>
        <w:t xml:space="preserve"> Закон</w:t>
      </w:r>
      <w:r w:rsidR="005753FB" w:rsidRPr="009F0196">
        <w:rPr>
          <w:rFonts w:ascii="Times New Roman" w:hAnsi="Times New Roman" w:cs="Times New Roman"/>
          <w:color w:val="auto"/>
        </w:rPr>
        <w:t>а</w:t>
      </w:r>
      <w:r w:rsidR="0032533C" w:rsidRPr="009F0196">
        <w:rPr>
          <w:rFonts w:ascii="Times New Roman" w:hAnsi="Times New Roman" w:cs="Times New Roman"/>
          <w:color w:val="auto"/>
        </w:rPr>
        <w:t xml:space="preserve"> № 44-ФЗ</w:t>
      </w:r>
      <w:r w:rsidRPr="009F0196">
        <w:rPr>
          <w:rFonts w:ascii="Times New Roman" w:hAnsi="Times New Roman" w:cs="Times New Roman"/>
          <w:iCs/>
          <w:color w:val="auto"/>
        </w:rPr>
        <w:t xml:space="preserve">. За каждый день просрочки исполнения обязательства, предусмотренного ч.30 ст. 34 </w:t>
      </w:r>
      <w:r w:rsidR="0032533C" w:rsidRPr="009F0196">
        <w:rPr>
          <w:rFonts w:ascii="Times New Roman" w:hAnsi="Times New Roman" w:cs="Times New Roman"/>
          <w:color w:val="auto"/>
        </w:rPr>
        <w:t>Закон</w:t>
      </w:r>
      <w:r w:rsidR="005753FB" w:rsidRPr="009F0196">
        <w:rPr>
          <w:rFonts w:ascii="Times New Roman" w:hAnsi="Times New Roman" w:cs="Times New Roman"/>
          <w:color w:val="auto"/>
        </w:rPr>
        <w:t>а</w:t>
      </w:r>
      <w:r w:rsidR="0032533C" w:rsidRPr="009F0196">
        <w:rPr>
          <w:rFonts w:ascii="Times New Roman" w:hAnsi="Times New Roman" w:cs="Times New Roman"/>
          <w:color w:val="auto"/>
        </w:rPr>
        <w:t xml:space="preserve"> № 44-ФЗ</w:t>
      </w:r>
      <w:r w:rsidRPr="009F0196">
        <w:rPr>
          <w:rFonts w:ascii="Times New Roman" w:hAnsi="Times New Roman" w:cs="Times New Roman"/>
          <w:iCs/>
          <w:color w:val="auto"/>
        </w:rPr>
        <w:t xml:space="preserve">, начисляется пеня в размере, определенном в порядке, установленном в соответствии с </w:t>
      </w:r>
      <w:hyperlink r:id="rId35" w:history="1">
        <w:r w:rsidRPr="009F0196">
          <w:rPr>
            <w:rStyle w:val="ac"/>
            <w:rFonts w:ascii="Times New Roman" w:hAnsi="Times New Roman"/>
            <w:iCs/>
            <w:color w:val="auto"/>
            <w:u w:val="none"/>
          </w:rPr>
          <w:t>частью 7</w:t>
        </w:r>
      </w:hyperlink>
      <w:r w:rsidRPr="009F0196">
        <w:rPr>
          <w:rFonts w:ascii="Times New Roman" w:hAnsi="Times New Roman" w:cs="Times New Roman"/>
          <w:iCs/>
          <w:color w:val="auto"/>
        </w:rPr>
        <w:t xml:space="preserve"> статьи 34 </w:t>
      </w:r>
      <w:r w:rsidR="0032533C" w:rsidRPr="009F0196">
        <w:rPr>
          <w:rFonts w:ascii="Times New Roman" w:hAnsi="Times New Roman" w:cs="Times New Roman"/>
          <w:color w:val="auto"/>
        </w:rPr>
        <w:t>Закон</w:t>
      </w:r>
      <w:r w:rsidR="005753FB" w:rsidRPr="009F0196">
        <w:rPr>
          <w:rFonts w:ascii="Times New Roman" w:hAnsi="Times New Roman" w:cs="Times New Roman"/>
          <w:color w:val="auto"/>
        </w:rPr>
        <w:t>а</w:t>
      </w:r>
      <w:r w:rsidR="0032533C" w:rsidRPr="009F0196">
        <w:rPr>
          <w:rFonts w:ascii="Times New Roman" w:hAnsi="Times New Roman" w:cs="Times New Roman"/>
          <w:color w:val="auto"/>
        </w:rPr>
        <w:t xml:space="preserve"> № 44-ФЗ</w:t>
      </w:r>
      <w:r w:rsidRPr="009F0196">
        <w:rPr>
          <w:rFonts w:ascii="Times New Roman" w:hAnsi="Times New Roman" w:cs="Times New Roman"/>
          <w:iCs/>
          <w:color w:val="auto"/>
        </w:rPr>
        <w:t>.</w:t>
      </w:r>
    </w:p>
    <w:p w:rsidR="00912922" w:rsidRPr="009F0196" w:rsidRDefault="00912922"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IX. ОБСТОЯТЕЛЬСТВА НЕПРЕОДОЛИМОЙ СИЛЫ</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E0303" w:rsidRPr="009F0196" w:rsidRDefault="009E0303" w:rsidP="00A74000">
      <w:pPr>
        <w:ind w:firstLine="567"/>
        <w:jc w:val="both"/>
        <w:rPr>
          <w:rFonts w:ascii="Times New Roman" w:hAnsi="Times New Roman" w:cs="Times New Roman"/>
          <w:color w:val="auto"/>
        </w:rPr>
      </w:pPr>
      <w:bookmarkStart w:id="7" w:name="Par225"/>
      <w:bookmarkEnd w:id="7"/>
      <w:r w:rsidRPr="009F0196">
        <w:rPr>
          <w:rFonts w:ascii="Times New Roman" w:hAnsi="Times New Roman" w:cs="Times New Roman"/>
          <w:color w:val="auto"/>
        </w:rPr>
        <w:t>9.2. О возникновении и прекращении обстоятельства непреодолимой силы Стороны уведомляют друг друга письменно в течение 2 (двух)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E0303" w:rsidRPr="009F0196" w:rsidRDefault="009E0303" w:rsidP="00A74000">
      <w:pPr>
        <w:ind w:firstLine="567"/>
        <w:jc w:val="both"/>
        <w:rPr>
          <w:rFonts w:ascii="Times New Roman" w:hAnsi="Times New Roman" w:cs="Times New Roman"/>
          <w:color w:val="auto"/>
        </w:rPr>
      </w:pPr>
      <w:bookmarkStart w:id="8" w:name="Par226"/>
      <w:bookmarkEnd w:id="8"/>
      <w:r w:rsidRPr="009F0196">
        <w:rPr>
          <w:rFonts w:ascii="Times New Roman" w:hAnsi="Times New Roman" w:cs="Times New Roman"/>
          <w:color w:val="auto"/>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 xml:space="preserve">9.4. Если одна из Сторон не направит или несвоевременно направит документы, указанные в </w:t>
      </w:r>
      <w:hyperlink w:anchor="Par225">
        <w:r w:rsidRPr="009F0196">
          <w:rPr>
            <w:rStyle w:val="-0"/>
            <w:rFonts w:ascii="Times New Roman" w:hAnsi="Times New Roman" w:cs="Times New Roman"/>
            <w:color w:val="auto"/>
          </w:rPr>
          <w:t>пунктах 9.2</w:t>
        </w:r>
      </w:hyperlink>
      <w:r w:rsidRPr="009F0196">
        <w:rPr>
          <w:rFonts w:ascii="Times New Roman" w:hAnsi="Times New Roman" w:cs="Times New Roman"/>
          <w:color w:val="auto"/>
        </w:rPr>
        <w:t xml:space="preserve"> - </w:t>
      </w:r>
      <w:hyperlink w:anchor="Par226">
        <w:r w:rsidRPr="009F0196">
          <w:rPr>
            <w:rStyle w:val="-0"/>
            <w:rFonts w:ascii="Times New Roman" w:hAnsi="Times New Roman" w:cs="Times New Roman"/>
            <w:color w:val="auto"/>
          </w:rPr>
          <w:t>9.3</w:t>
        </w:r>
      </w:hyperlink>
      <w:r w:rsidRPr="009F0196">
        <w:rPr>
          <w:rFonts w:ascii="Times New Roman" w:hAnsi="Times New Roman" w:cs="Times New Roman"/>
          <w:color w:val="auto"/>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9.5. В случае, если обстоятельства непреодолимой силы будут сохраняться более 3 (трех)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E4B21" w:rsidRPr="00F958F0" w:rsidRDefault="00A74000" w:rsidP="00A74000">
      <w:pPr>
        <w:ind w:right="-96" w:firstLine="567"/>
        <w:contextualSpacing/>
        <w:jc w:val="center"/>
        <w:rPr>
          <w:b/>
          <w:bCs/>
          <w:color w:val="000000"/>
        </w:rPr>
      </w:pPr>
      <w:r w:rsidRPr="009F0196">
        <w:rPr>
          <w:rFonts w:ascii="Times New Roman" w:hAnsi="Times New Roman" w:cs="Times New Roman"/>
          <w:b/>
          <w:color w:val="auto"/>
        </w:rPr>
        <w:t>X</w:t>
      </w:r>
      <w:r w:rsidR="00EE4B21" w:rsidRPr="00F958F0">
        <w:rPr>
          <w:b/>
          <w:bCs/>
          <w:color w:val="000000"/>
        </w:rPr>
        <w:t xml:space="preserve">. </w:t>
      </w:r>
      <w:bookmarkStart w:id="9" w:name="_GoBack"/>
      <w:r w:rsidR="00EE4B21" w:rsidRPr="00F958F0">
        <w:rPr>
          <w:b/>
          <w:bCs/>
          <w:color w:val="000000"/>
        </w:rPr>
        <w:t>АНТИКОРРУПЦИОННАЯ ОГОВОРКА</w:t>
      </w:r>
      <w:bookmarkEnd w:id="9"/>
      <w:r w:rsidR="00EE4B21" w:rsidRPr="00F958F0">
        <w:rPr>
          <w:b/>
          <w:bCs/>
          <w:color w:val="000000"/>
        </w:rPr>
        <w:t xml:space="preserve">  </w:t>
      </w:r>
    </w:p>
    <w:p w:rsidR="00EE4B21" w:rsidRPr="00F958F0" w:rsidRDefault="00EE4B21" w:rsidP="00A74000">
      <w:pPr>
        <w:ind w:firstLine="567"/>
        <w:jc w:val="both"/>
      </w:pPr>
      <w:r w:rsidRPr="00F958F0">
        <w:t>1</w:t>
      </w:r>
      <w:r>
        <w:t>0</w:t>
      </w:r>
      <w:r w:rsidRPr="00F958F0">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rsidR="00EE4B21" w:rsidRPr="00F958F0" w:rsidRDefault="00EE4B21" w:rsidP="00A74000">
      <w:pPr>
        <w:ind w:firstLine="567"/>
        <w:jc w:val="both"/>
      </w:pPr>
      <w:r w:rsidRPr="00F958F0">
        <w:t>1</w:t>
      </w:r>
      <w:r>
        <w:t>0</w:t>
      </w:r>
      <w:r w:rsidRPr="00F958F0">
        <w:t>.2.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Контракта,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EE4B21" w:rsidRPr="00F958F0" w:rsidRDefault="00EE4B21" w:rsidP="00A74000">
      <w:pPr>
        <w:ind w:firstLine="567"/>
        <w:jc w:val="both"/>
      </w:pPr>
      <w:r w:rsidRPr="00F958F0">
        <w:t>1</w:t>
      </w:r>
      <w:r>
        <w:t>0</w:t>
      </w:r>
      <w:r w:rsidRPr="00F958F0">
        <w:t>.3. При исполнении своих обязательств по настоящему Контракту,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rsidR="00EE4B21" w:rsidRPr="00F958F0" w:rsidRDefault="00EE4B21" w:rsidP="00A74000">
      <w:pPr>
        <w:ind w:firstLine="567"/>
        <w:jc w:val="both"/>
      </w:pPr>
      <w:r w:rsidRPr="00F958F0">
        <w:t>1</w:t>
      </w:r>
      <w:r>
        <w:t>0</w:t>
      </w:r>
      <w:r w:rsidRPr="00F958F0">
        <w:t>.4. При исполнении своих обязательств по настоящему Контракту,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EE4B21" w:rsidRPr="00F958F0" w:rsidRDefault="00EE4B21" w:rsidP="00A74000">
      <w:pPr>
        <w:ind w:firstLine="567"/>
        <w:jc w:val="both"/>
      </w:pPr>
      <w:r w:rsidRPr="00F958F0">
        <w:lastRenderedPageBreak/>
        <w:t>1</w:t>
      </w:r>
      <w:r>
        <w:t>0</w:t>
      </w:r>
      <w:r w:rsidRPr="00F958F0">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9E0303" w:rsidRPr="009F0196" w:rsidRDefault="009E0303"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X</w:t>
      </w:r>
      <w:r w:rsidR="00EE4B21">
        <w:rPr>
          <w:rFonts w:ascii="Times New Roman" w:hAnsi="Times New Roman" w:cs="Times New Roman"/>
          <w:b/>
          <w:color w:val="auto"/>
          <w:lang w:val="en-US"/>
        </w:rPr>
        <w:t>I</w:t>
      </w:r>
      <w:r w:rsidRPr="009F0196">
        <w:rPr>
          <w:rFonts w:ascii="Times New Roman" w:hAnsi="Times New Roman" w:cs="Times New Roman"/>
          <w:b/>
          <w:color w:val="auto"/>
        </w:rPr>
        <w:t>. РАССМОТРЕНИЕ И РАЗРЕШЕНИЕ СПОРОВ</w:t>
      </w:r>
    </w:p>
    <w:p w:rsidR="00116A1D" w:rsidRPr="009F0196"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1</w:t>
      </w:r>
      <w:r w:rsidR="00EE4B21" w:rsidRPr="00EE4B21">
        <w:rPr>
          <w:rFonts w:ascii="Times New Roman" w:hAnsi="Times New Roman" w:cs="Times New Roman"/>
        </w:rPr>
        <w:t>1</w:t>
      </w:r>
      <w:r w:rsidRPr="009F0196">
        <w:rPr>
          <w:rFonts w:ascii="Times New Roman" w:hAnsi="Times New Roman" w:cs="Times New Roman"/>
        </w:rPr>
        <w:t>.1. Все споры, возникающие из настоящего Контракта, Стороны могут разрешать путем переговоров.</w:t>
      </w:r>
    </w:p>
    <w:p w:rsidR="00116A1D" w:rsidRPr="009F0196"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 xml:space="preserve"> 1</w:t>
      </w:r>
      <w:r w:rsidR="00EE4B21" w:rsidRPr="00EE4B21">
        <w:rPr>
          <w:rFonts w:ascii="Times New Roman" w:hAnsi="Times New Roman" w:cs="Times New Roman"/>
        </w:rPr>
        <w:t>1</w:t>
      </w:r>
      <w:r w:rsidRPr="009F0196">
        <w:rPr>
          <w:rFonts w:ascii="Times New Roman" w:hAnsi="Times New Roman" w:cs="Times New Roman"/>
        </w:rPr>
        <w:t>.2. Все споры, возникающие из настоящего Контракта, подлежат передаче на разрешение Арбитражного суда в соответствии с действующим законодательством Российской Федерации и настоящим Контрактом.</w:t>
      </w:r>
    </w:p>
    <w:p w:rsidR="00EE4B21" w:rsidRPr="00EE4B21"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1</w:t>
      </w:r>
      <w:r w:rsidR="00EE4B21" w:rsidRPr="00EE4B21">
        <w:rPr>
          <w:rFonts w:ascii="Times New Roman" w:hAnsi="Times New Roman" w:cs="Times New Roman"/>
        </w:rPr>
        <w:t>1</w:t>
      </w:r>
      <w:r w:rsidRPr="009F0196">
        <w:rPr>
          <w:rFonts w:ascii="Times New Roman" w:hAnsi="Times New Roman" w:cs="Times New Roman"/>
        </w:rPr>
        <w:t>.3. До передачи спора на разрешение Арбитражного суда Стороны принимают предусмотренные настоящим разделом меры по досудебному урегулированию спора</w:t>
      </w:r>
      <w:r w:rsidR="00EE4B21">
        <w:rPr>
          <w:rFonts w:ascii="Times New Roman" w:hAnsi="Times New Roman" w:cs="Times New Roman"/>
        </w:rPr>
        <w:t>.</w:t>
      </w:r>
    </w:p>
    <w:p w:rsidR="00116A1D" w:rsidRPr="009F0196"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1</w:t>
      </w:r>
      <w:r w:rsidR="00EE4B21">
        <w:rPr>
          <w:rFonts w:ascii="Times New Roman" w:hAnsi="Times New Roman" w:cs="Times New Roman"/>
          <w:lang w:val="en-US"/>
        </w:rPr>
        <w:t>1</w:t>
      </w:r>
      <w:r w:rsidRPr="009F0196">
        <w:rPr>
          <w:rFonts w:ascii="Times New Roman" w:hAnsi="Times New Roman" w:cs="Times New Roman"/>
        </w:rPr>
        <w:t>.4. Обмен претензиями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116A1D" w:rsidRPr="009F0196"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1</w:t>
      </w:r>
      <w:r w:rsidR="00EE4B21" w:rsidRPr="00EE4B21">
        <w:rPr>
          <w:rFonts w:ascii="Times New Roman" w:hAnsi="Times New Roman" w:cs="Times New Roman"/>
        </w:rPr>
        <w:t>1</w:t>
      </w:r>
      <w:r w:rsidRPr="009F0196">
        <w:rPr>
          <w:rFonts w:ascii="Times New Roman" w:hAnsi="Times New Roman" w:cs="Times New Roman"/>
        </w:rPr>
        <w:t>.5. Сторона должна дать ответ на претензию по существу в срок не позднее 1</w:t>
      </w:r>
      <w:r w:rsidR="00EE4B21">
        <w:rPr>
          <w:rFonts w:ascii="Times New Roman" w:hAnsi="Times New Roman" w:cs="Times New Roman"/>
        </w:rPr>
        <w:t>0</w:t>
      </w:r>
      <w:r w:rsidRPr="009F0196">
        <w:rPr>
          <w:rFonts w:ascii="Times New Roman" w:hAnsi="Times New Roman" w:cs="Times New Roman"/>
        </w:rPr>
        <w:t xml:space="preserve"> (</w:t>
      </w:r>
      <w:r w:rsidR="00EE4B21">
        <w:rPr>
          <w:rFonts w:ascii="Times New Roman" w:hAnsi="Times New Roman" w:cs="Times New Roman"/>
        </w:rPr>
        <w:t>десяти</w:t>
      </w:r>
      <w:r w:rsidRPr="009F0196">
        <w:rPr>
          <w:rFonts w:ascii="Times New Roman" w:hAnsi="Times New Roman" w:cs="Times New Roman"/>
        </w:rPr>
        <w:t>) дней с даты получения претензии.</w:t>
      </w:r>
    </w:p>
    <w:p w:rsidR="00116A1D" w:rsidRPr="009F0196"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1</w:t>
      </w:r>
      <w:r w:rsidR="00EE4B21">
        <w:rPr>
          <w:rFonts w:ascii="Times New Roman" w:hAnsi="Times New Roman" w:cs="Times New Roman"/>
          <w:lang w:val="en-US"/>
        </w:rPr>
        <w:t>1</w:t>
      </w:r>
      <w:r w:rsidRPr="009F0196">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16A1D" w:rsidRPr="009F0196"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1</w:t>
      </w:r>
      <w:r w:rsidR="00EE4B21">
        <w:rPr>
          <w:rFonts w:ascii="Times New Roman" w:hAnsi="Times New Roman" w:cs="Times New Roman"/>
        </w:rPr>
        <w:t>1</w:t>
      </w:r>
      <w:r w:rsidRPr="009F0196">
        <w:rPr>
          <w:rFonts w:ascii="Times New Roman" w:hAnsi="Times New Roman" w:cs="Times New Roman"/>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116A1D" w:rsidRPr="009F0196"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1</w:t>
      </w:r>
      <w:r w:rsidR="00EE4B21">
        <w:rPr>
          <w:rFonts w:ascii="Times New Roman" w:hAnsi="Times New Roman" w:cs="Times New Roman"/>
        </w:rPr>
        <w:t>1</w:t>
      </w:r>
      <w:r w:rsidRPr="009F0196">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16A1D" w:rsidRPr="009F0196" w:rsidRDefault="00116A1D" w:rsidP="00A74000">
      <w:pPr>
        <w:tabs>
          <w:tab w:val="left" w:pos="1276"/>
        </w:tabs>
        <w:ind w:firstLine="567"/>
        <w:jc w:val="both"/>
        <w:rPr>
          <w:rFonts w:ascii="Times New Roman" w:hAnsi="Times New Roman" w:cs="Times New Roman"/>
        </w:rPr>
      </w:pPr>
      <w:r w:rsidRPr="009F0196">
        <w:rPr>
          <w:rFonts w:ascii="Times New Roman" w:hAnsi="Times New Roman" w:cs="Times New Roman"/>
        </w:rPr>
        <w:t>1</w:t>
      </w:r>
      <w:r w:rsidR="00EE4B21">
        <w:rPr>
          <w:rFonts w:ascii="Times New Roman" w:hAnsi="Times New Roman" w:cs="Times New Roman"/>
        </w:rPr>
        <w:t>1</w:t>
      </w:r>
      <w:r w:rsidRPr="009F0196">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470DE" w:rsidRDefault="00116A1D" w:rsidP="00A74000">
      <w:pPr>
        <w:ind w:firstLine="567"/>
        <w:jc w:val="both"/>
        <w:rPr>
          <w:rFonts w:ascii="Times New Roman" w:hAnsi="Times New Roman" w:cs="Times New Roman"/>
        </w:rPr>
      </w:pPr>
      <w:r w:rsidRPr="009F0196">
        <w:rPr>
          <w:rFonts w:ascii="Times New Roman" w:hAnsi="Times New Roman" w:cs="Times New Roman"/>
        </w:rPr>
        <w:t>1</w:t>
      </w:r>
      <w:r w:rsidR="00EE4B21">
        <w:rPr>
          <w:rFonts w:ascii="Times New Roman" w:hAnsi="Times New Roman" w:cs="Times New Roman"/>
        </w:rPr>
        <w:t>1</w:t>
      </w:r>
      <w:r w:rsidRPr="009F0196">
        <w:rPr>
          <w:rFonts w:ascii="Times New Roman" w:hAnsi="Times New Roman"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EE4B21">
        <w:rPr>
          <w:rFonts w:ascii="Times New Roman" w:hAnsi="Times New Roman" w:cs="Times New Roman"/>
        </w:rPr>
        <w:t>в соответствии с законодательством Российской Федерации</w:t>
      </w:r>
      <w:r w:rsidRPr="009F0196">
        <w:rPr>
          <w:rFonts w:ascii="Times New Roman" w:hAnsi="Times New Roman" w:cs="Times New Roman"/>
        </w:rPr>
        <w:t xml:space="preserve">. </w:t>
      </w:r>
    </w:p>
    <w:p w:rsidR="00405DBB" w:rsidRPr="009F0196" w:rsidRDefault="00405DBB" w:rsidP="00A74000">
      <w:pPr>
        <w:ind w:firstLine="567"/>
        <w:jc w:val="both"/>
        <w:rPr>
          <w:rFonts w:ascii="Times New Roman" w:hAnsi="Times New Roman" w:cs="Times New Roman"/>
        </w:rPr>
      </w:pPr>
    </w:p>
    <w:p w:rsidR="00405DBB" w:rsidRPr="00E346F4" w:rsidRDefault="00405DBB" w:rsidP="00A74000">
      <w:pPr>
        <w:autoSpaceDE w:val="0"/>
        <w:autoSpaceDN w:val="0"/>
        <w:adjustRightInd w:val="0"/>
        <w:ind w:firstLine="567"/>
        <w:jc w:val="center"/>
        <w:rPr>
          <w:b/>
        </w:rPr>
      </w:pPr>
      <w:r w:rsidRPr="009F0196">
        <w:rPr>
          <w:rFonts w:ascii="Times New Roman" w:hAnsi="Times New Roman" w:cs="Times New Roman"/>
          <w:b/>
          <w:color w:val="auto"/>
        </w:rPr>
        <w:t>XII</w:t>
      </w:r>
      <w:r w:rsidRPr="00E346F4">
        <w:rPr>
          <w:b/>
        </w:rPr>
        <w:t>.</w:t>
      </w:r>
      <w:r>
        <w:rPr>
          <w:b/>
        </w:rPr>
        <w:t xml:space="preserve"> </w:t>
      </w:r>
      <w:r w:rsidRPr="00E346F4">
        <w:rPr>
          <w:b/>
        </w:rPr>
        <w:t>ПОРЯДОК</w:t>
      </w:r>
      <w:r>
        <w:rPr>
          <w:b/>
        </w:rPr>
        <w:t xml:space="preserve"> </w:t>
      </w:r>
      <w:r w:rsidRPr="00E346F4">
        <w:rPr>
          <w:b/>
        </w:rPr>
        <w:t>РАСТОРЖЕНИЯ</w:t>
      </w:r>
      <w:r>
        <w:rPr>
          <w:b/>
        </w:rPr>
        <w:t xml:space="preserve"> </w:t>
      </w:r>
      <w:r w:rsidRPr="00E346F4">
        <w:rPr>
          <w:b/>
        </w:rPr>
        <w:t>КОНТРАКТА</w:t>
      </w:r>
    </w:p>
    <w:p w:rsidR="00405DBB" w:rsidRPr="00E346F4" w:rsidRDefault="00405DBB" w:rsidP="00A74000">
      <w:pPr>
        <w:autoSpaceDE w:val="0"/>
        <w:autoSpaceDN w:val="0"/>
        <w:adjustRightInd w:val="0"/>
        <w:ind w:firstLine="567"/>
        <w:jc w:val="both"/>
      </w:pPr>
      <w:r>
        <w:t>12</w:t>
      </w:r>
      <w:r w:rsidRPr="00E346F4">
        <w:t>.1.</w:t>
      </w:r>
      <w:r>
        <w:t xml:space="preserve"> </w:t>
      </w:r>
      <w:r w:rsidRPr="00E346F4">
        <w:t>Контракт</w:t>
      </w:r>
      <w:r>
        <w:t xml:space="preserve"> </w:t>
      </w:r>
      <w:r w:rsidRPr="00E346F4">
        <w:t>может</w:t>
      </w:r>
      <w:r>
        <w:t xml:space="preserve"> </w:t>
      </w:r>
      <w:r w:rsidRPr="00E346F4">
        <w:t>быть</w:t>
      </w:r>
      <w:r>
        <w:t xml:space="preserve"> </w:t>
      </w:r>
      <w:r w:rsidRPr="00E346F4">
        <w:t>расторгнут:</w:t>
      </w:r>
    </w:p>
    <w:p w:rsidR="00405DBB" w:rsidRPr="00E346F4" w:rsidRDefault="00405DBB" w:rsidP="00A74000">
      <w:pPr>
        <w:autoSpaceDE w:val="0"/>
        <w:autoSpaceDN w:val="0"/>
        <w:adjustRightInd w:val="0"/>
        <w:ind w:firstLine="567"/>
        <w:jc w:val="both"/>
      </w:pPr>
      <w:r>
        <w:t xml:space="preserve"> </w:t>
      </w:r>
      <w:r w:rsidRPr="00E346F4">
        <w:t>-</w:t>
      </w:r>
      <w:r>
        <w:t xml:space="preserve"> </w:t>
      </w:r>
      <w:r w:rsidRPr="00E346F4">
        <w:t>по</w:t>
      </w:r>
      <w:r>
        <w:t xml:space="preserve"> </w:t>
      </w:r>
      <w:r w:rsidRPr="00E346F4">
        <w:t>соглашению</w:t>
      </w:r>
      <w:r>
        <w:t xml:space="preserve"> </w:t>
      </w:r>
      <w:r w:rsidRPr="00E346F4">
        <w:t>Сторон;</w:t>
      </w:r>
    </w:p>
    <w:p w:rsidR="00405DBB" w:rsidRPr="00E346F4" w:rsidRDefault="00405DBB" w:rsidP="00A74000">
      <w:pPr>
        <w:autoSpaceDE w:val="0"/>
        <w:autoSpaceDN w:val="0"/>
        <w:adjustRightInd w:val="0"/>
        <w:ind w:firstLine="567"/>
        <w:jc w:val="both"/>
      </w:pPr>
      <w:r>
        <w:t xml:space="preserve"> </w:t>
      </w:r>
      <w:r w:rsidRPr="00E346F4">
        <w:t>-</w:t>
      </w:r>
      <w:r>
        <w:t xml:space="preserve"> </w:t>
      </w:r>
      <w:r w:rsidRPr="00E346F4">
        <w:t>в</w:t>
      </w:r>
      <w:r>
        <w:t xml:space="preserve"> </w:t>
      </w:r>
      <w:r w:rsidRPr="00E346F4">
        <w:t>судебном</w:t>
      </w:r>
      <w:r>
        <w:t xml:space="preserve"> </w:t>
      </w:r>
      <w:r w:rsidRPr="00E346F4">
        <w:t>порядке;</w:t>
      </w:r>
    </w:p>
    <w:p w:rsidR="00405DBB" w:rsidRPr="00E346F4" w:rsidRDefault="00405DBB" w:rsidP="00A74000">
      <w:pPr>
        <w:autoSpaceDE w:val="0"/>
        <w:autoSpaceDN w:val="0"/>
        <w:adjustRightInd w:val="0"/>
        <w:ind w:firstLine="567"/>
        <w:jc w:val="both"/>
      </w:pPr>
      <w:r>
        <w:t xml:space="preserve"> </w:t>
      </w:r>
      <w:r w:rsidRPr="00E346F4">
        <w:t>-</w:t>
      </w:r>
      <w:r>
        <w:t xml:space="preserve"> </w:t>
      </w:r>
      <w:r w:rsidRPr="00E346F4">
        <w:t>одностороннее</w:t>
      </w:r>
      <w:r>
        <w:t xml:space="preserve"> </w:t>
      </w:r>
      <w:r w:rsidRPr="00E346F4">
        <w:t>расторжение</w:t>
      </w:r>
      <w:r>
        <w:t xml:space="preserve"> </w:t>
      </w:r>
      <w:r w:rsidRPr="00E346F4">
        <w:t>в</w:t>
      </w:r>
      <w:r>
        <w:t xml:space="preserve"> </w:t>
      </w:r>
      <w:r w:rsidRPr="00E346F4">
        <w:t>следующих</w:t>
      </w:r>
      <w:r>
        <w:t xml:space="preserve"> </w:t>
      </w:r>
      <w:r w:rsidRPr="00E346F4">
        <w:t>случаях:</w:t>
      </w:r>
    </w:p>
    <w:p w:rsidR="00405DBB" w:rsidRPr="00E346F4" w:rsidRDefault="00405DBB" w:rsidP="00A74000">
      <w:pPr>
        <w:autoSpaceDE w:val="0"/>
        <w:autoSpaceDN w:val="0"/>
        <w:adjustRightInd w:val="0"/>
        <w:ind w:firstLine="567"/>
        <w:jc w:val="both"/>
      </w:pPr>
      <w:r>
        <w:t>12</w:t>
      </w:r>
      <w:r w:rsidRPr="00E346F4">
        <w:t>.2.</w:t>
      </w:r>
      <w:r>
        <w:t xml:space="preserve"> </w:t>
      </w:r>
      <w:r w:rsidRPr="00E346F4">
        <w:t>Основания</w:t>
      </w:r>
      <w:r>
        <w:t xml:space="preserve"> </w:t>
      </w:r>
      <w:r w:rsidRPr="00E346F4">
        <w:t>расторжения</w:t>
      </w:r>
      <w:r>
        <w:t xml:space="preserve"> </w:t>
      </w:r>
      <w:r w:rsidRPr="00E346F4">
        <w:t>Контракта</w:t>
      </w:r>
      <w:r>
        <w:t xml:space="preserve"> </w:t>
      </w:r>
      <w:r w:rsidRPr="00E346F4">
        <w:t>в</w:t>
      </w:r>
      <w:r>
        <w:t xml:space="preserve"> </w:t>
      </w:r>
      <w:r w:rsidRPr="00E346F4">
        <w:t>связи</w:t>
      </w:r>
      <w:r>
        <w:t xml:space="preserve"> </w:t>
      </w:r>
      <w:r w:rsidRPr="00E346F4">
        <w:t>с</w:t>
      </w:r>
      <w:r>
        <w:t xml:space="preserve"> </w:t>
      </w:r>
      <w:r w:rsidRPr="00E346F4">
        <w:t>односторонним</w:t>
      </w:r>
      <w:r>
        <w:t xml:space="preserve"> </w:t>
      </w:r>
      <w:r w:rsidRPr="00E346F4">
        <w:t>отказом</w:t>
      </w:r>
      <w:r>
        <w:t xml:space="preserve"> </w:t>
      </w:r>
      <w:r w:rsidRPr="00E346F4">
        <w:t>от</w:t>
      </w:r>
      <w:r>
        <w:t xml:space="preserve"> </w:t>
      </w:r>
      <w:r w:rsidRPr="00E346F4">
        <w:t>исполнения</w:t>
      </w:r>
      <w:r>
        <w:t xml:space="preserve"> </w:t>
      </w:r>
      <w:r w:rsidRPr="00E346F4">
        <w:t>Контракта</w:t>
      </w:r>
      <w:r>
        <w:t xml:space="preserve"> </w:t>
      </w:r>
      <w:r w:rsidRPr="00E346F4">
        <w:t>по</w:t>
      </w:r>
      <w:r>
        <w:t xml:space="preserve"> </w:t>
      </w:r>
      <w:r w:rsidRPr="00E346F4">
        <w:t>инициативе</w:t>
      </w:r>
      <w:r>
        <w:t xml:space="preserve"> </w:t>
      </w:r>
      <w:r w:rsidRPr="00E346F4">
        <w:t>Заказчика:</w:t>
      </w:r>
      <w:r>
        <w:t xml:space="preserve"> </w:t>
      </w:r>
    </w:p>
    <w:p w:rsidR="00405DBB" w:rsidRPr="00E346F4"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w:t>
      </w:r>
      <w:r w:rsidRPr="00E346F4">
        <w:rPr>
          <w:rFonts w:ascii="Times New Roman" w:hAnsi="Times New Roman" w:cs="Times New Roman"/>
          <w:sz w:val="24"/>
          <w:szCs w:val="24"/>
        </w:rPr>
        <w:t>.2.1.</w:t>
      </w:r>
      <w:r>
        <w:rPr>
          <w:rFonts w:ascii="Times New Roman" w:hAnsi="Times New Roman" w:cs="Times New Roman"/>
          <w:sz w:val="24"/>
          <w:szCs w:val="24"/>
        </w:rPr>
        <w:t xml:space="preserve"> </w:t>
      </w:r>
      <w:r w:rsidRPr="00E346F4">
        <w:rPr>
          <w:rFonts w:ascii="Times New Roman" w:hAnsi="Times New Roman" w:cs="Times New Roman"/>
          <w:sz w:val="24"/>
          <w:szCs w:val="24"/>
        </w:rPr>
        <w:t>Поставка</w:t>
      </w:r>
      <w:r>
        <w:rPr>
          <w:rFonts w:ascii="Times New Roman" w:hAnsi="Times New Roman" w:cs="Times New Roman"/>
          <w:sz w:val="24"/>
          <w:szCs w:val="24"/>
        </w:rPr>
        <w:t xml:space="preserve"> </w:t>
      </w:r>
      <w:r w:rsidRPr="00E346F4">
        <w:rPr>
          <w:rFonts w:ascii="Times New Roman" w:hAnsi="Times New Roman" w:cs="Times New Roman"/>
          <w:sz w:val="24"/>
          <w:szCs w:val="24"/>
        </w:rPr>
        <w:t>товара</w:t>
      </w:r>
      <w:r>
        <w:rPr>
          <w:rFonts w:ascii="Times New Roman" w:hAnsi="Times New Roman" w:cs="Times New Roman"/>
          <w:sz w:val="24"/>
          <w:szCs w:val="24"/>
        </w:rPr>
        <w:t xml:space="preserve"> </w:t>
      </w:r>
      <w:r w:rsidRPr="00E346F4">
        <w:rPr>
          <w:rFonts w:ascii="Times New Roman" w:hAnsi="Times New Roman" w:cs="Times New Roman"/>
          <w:sz w:val="24"/>
          <w:szCs w:val="24"/>
        </w:rPr>
        <w:t>ненадлежащего</w:t>
      </w:r>
      <w:r>
        <w:rPr>
          <w:rFonts w:ascii="Times New Roman" w:hAnsi="Times New Roman" w:cs="Times New Roman"/>
          <w:sz w:val="24"/>
          <w:szCs w:val="24"/>
        </w:rPr>
        <w:t xml:space="preserve"> </w:t>
      </w:r>
      <w:r w:rsidRPr="00E346F4">
        <w:rPr>
          <w:rFonts w:ascii="Times New Roman" w:hAnsi="Times New Roman" w:cs="Times New Roman"/>
          <w:sz w:val="24"/>
          <w:szCs w:val="24"/>
        </w:rPr>
        <w:t>качества,</w:t>
      </w:r>
      <w:r>
        <w:rPr>
          <w:rFonts w:ascii="Times New Roman" w:hAnsi="Times New Roman" w:cs="Times New Roman"/>
          <w:sz w:val="24"/>
          <w:szCs w:val="24"/>
        </w:rPr>
        <w:t xml:space="preserve"> </w:t>
      </w:r>
      <w:r w:rsidRPr="00E346F4">
        <w:rPr>
          <w:rFonts w:ascii="Times New Roman" w:hAnsi="Times New Roman" w:cs="Times New Roman"/>
          <w:sz w:val="24"/>
          <w:szCs w:val="24"/>
        </w:rPr>
        <w:t>если</w:t>
      </w:r>
      <w:r>
        <w:rPr>
          <w:rFonts w:ascii="Times New Roman" w:hAnsi="Times New Roman" w:cs="Times New Roman"/>
          <w:sz w:val="24"/>
          <w:szCs w:val="24"/>
        </w:rPr>
        <w:t xml:space="preserve"> </w:t>
      </w:r>
      <w:r w:rsidRPr="00E346F4">
        <w:rPr>
          <w:rFonts w:ascii="Times New Roman" w:hAnsi="Times New Roman" w:cs="Times New Roman"/>
          <w:sz w:val="24"/>
          <w:szCs w:val="24"/>
        </w:rPr>
        <w:t>недостатки</w:t>
      </w:r>
      <w:r>
        <w:rPr>
          <w:rFonts w:ascii="Times New Roman" w:hAnsi="Times New Roman" w:cs="Times New Roman"/>
          <w:sz w:val="24"/>
          <w:szCs w:val="24"/>
        </w:rPr>
        <w:t xml:space="preserve"> </w:t>
      </w:r>
      <w:r w:rsidRPr="00E346F4">
        <w:rPr>
          <w:rFonts w:ascii="Times New Roman" w:hAnsi="Times New Roman" w:cs="Times New Roman"/>
          <w:sz w:val="24"/>
          <w:szCs w:val="24"/>
        </w:rPr>
        <w:t>не</w:t>
      </w:r>
      <w:r>
        <w:rPr>
          <w:rFonts w:ascii="Times New Roman" w:hAnsi="Times New Roman" w:cs="Times New Roman"/>
          <w:sz w:val="24"/>
          <w:szCs w:val="24"/>
        </w:rPr>
        <w:t xml:space="preserve"> </w:t>
      </w:r>
      <w:r w:rsidRPr="00E346F4">
        <w:rPr>
          <w:rFonts w:ascii="Times New Roman" w:hAnsi="Times New Roman" w:cs="Times New Roman"/>
          <w:sz w:val="24"/>
          <w:szCs w:val="24"/>
        </w:rPr>
        <w:t>могут</w:t>
      </w:r>
      <w:r>
        <w:rPr>
          <w:rFonts w:ascii="Times New Roman" w:hAnsi="Times New Roman" w:cs="Times New Roman"/>
          <w:sz w:val="24"/>
          <w:szCs w:val="24"/>
        </w:rPr>
        <w:t xml:space="preserve"> </w:t>
      </w:r>
      <w:r w:rsidRPr="00E346F4">
        <w:rPr>
          <w:rFonts w:ascii="Times New Roman" w:hAnsi="Times New Roman" w:cs="Times New Roman"/>
          <w:sz w:val="24"/>
          <w:szCs w:val="24"/>
        </w:rPr>
        <w:t>быть</w:t>
      </w:r>
      <w:r>
        <w:rPr>
          <w:rFonts w:ascii="Times New Roman" w:hAnsi="Times New Roman" w:cs="Times New Roman"/>
          <w:sz w:val="24"/>
          <w:szCs w:val="24"/>
        </w:rPr>
        <w:t xml:space="preserve"> </w:t>
      </w:r>
      <w:r w:rsidRPr="00E346F4">
        <w:rPr>
          <w:rFonts w:ascii="Times New Roman" w:hAnsi="Times New Roman" w:cs="Times New Roman"/>
          <w:sz w:val="24"/>
          <w:szCs w:val="24"/>
        </w:rPr>
        <w:t>устранены</w:t>
      </w:r>
      <w:r>
        <w:rPr>
          <w:rFonts w:ascii="Times New Roman" w:hAnsi="Times New Roman" w:cs="Times New Roman"/>
          <w:sz w:val="24"/>
          <w:szCs w:val="24"/>
        </w:rPr>
        <w:t xml:space="preserve"> </w:t>
      </w:r>
      <w:r w:rsidRPr="00E346F4">
        <w:rPr>
          <w:rFonts w:ascii="Times New Roman" w:hAnsi="Times New Roman" w:cs="Times New Roman"/>
          <w:sz w:val="24"/>
          <w:szCs w:val="24"/>
        </w:rPr>
        <w:t>в</w:t>
      </w:r>
      <w:r>
        <w:rPr>
          <w:rFonts w:ascii="Times New Roman" w:hAnsi="Times New Roman" w:cs="Times New Roman"/>
          <w:sz w:val="24"/>
          <w:szCs w:val="24"/>
        </w:rPr>
        <w:t xml:space="preserve"> </w:t>
      </w:r>
      <w:r w:rsidRPr="00E346F4">
        <w:rPr>
          <w:rFonts w:ascii="Times New Roman" w:hAnsi="Times New Roman" w:cs="Times New Roman"/>
          <w:sz w:val="24"/>
          <w:szCs w:val="24"/>
        </w:rPr>
        <w:t>приемлемый</w:t>
      </w:r>
      <w:r>
        <w:rPr>
          <w:rFonts w:ascii="Times New Roman" w:hAnsi="Times New Roman" w:cs="Times New Roman"/>
          <w:sz w:val="24"/>
          <w:szCs w:val="24"/>
        </w:rPr>
        <w:t xml:space="preserve"> </w:t>
      </w:r>
      <w:r w:rsidRPr="00E346F4">
        <w:rPr>
          <w:rFonts w:ascii="Times New Roman" w:hAnsi="Times New Roman" w:cs="Times New Roman"/>
          <w:sz w:val="24"/>
          <w:szCs w:val="24"/>
        </w:rPr>
        <w:t>для</w:t>
      </w:r>
      <w:r>
        <w:rPr>
          <w:rFonts w:ascii="Times New Roman" w:hAnsi="Times New Roman" w:cs="Times New Roman"/>
          <w:sz w:val="24"/>
          <w:szCs w:val="24"/>
        </w:rPr>
        <w:t xml:space="preserve"> </w:t>
      </w:r>
      <w:r w:rsidRPr="00E346F4">
        <w:rPr>
          <w:rFonts w:ascii="Times New Roman" w:hAnsi="Times New Roman" w:cs="Times New Roman"/>
          <w:sz w:val="24"/>
          <w:szCs w:val="24"/>
        </w:rPr>
        <w:t>Заказчика</w:t>
      </w:r>
      <w:r>
        <w:rPr>
          <w:rFonts w:ascii="Times New Roman" w:hAnsi="Times New Roman" w:cs="Times New Roman"/>
          <w:sz w:val="24"/>
          <w:szCs w:val="24"/>
        </w:rPr>
        <w:t xml:space="preserve"> </w:t>
      </w:r>
      <w:r w:rsidRPr="00E346F4">
        <w:rPr>
          <w:rFonts w:ascii="Times New Roman" w:hAnsi="Times New Roman" w:cs="Times New Roman"/>
          <w:sz w:val="24"/>
          <w:szCs w:val="24"/>
        </w:rPr>
        <w:t>срок.</w:t>
      </w:r>
    </w:p>
    <w:p w:rsidR="00405DBB"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w:t>
      </w:r>
      <w:r w:rsidRPr="00E346F4">
        <w:rPr>
          <w:rFonts w:ascii="Times New Roman" w:hAnsi="Times New Roman" w:cs="Times New Roman"/>
          <w:sz w:val="24"/>
          <w:szCs w:val="24"/>
        </w:rPr>
        <w:t>.2.2.</w:t>
      </w:r>
      <w:r>
        <w:rPr>
          <w:rFonts w:ascii="Times New Roman" w:hAnsi="Times New Roman" w:cs="Times New Roman"/>
          <w:sz w:val="24"/>
          <w:szCs w:val="24"/>
        </w:rPr>
        <w:t xml:space="preserve"> </w:t>
      </w:r>
      <w:r w:rsidRPr="00E346F4">
        <w:rPr>
          <w:rFonts w:ascii="Times New Roman" w:hAnsi="Times New Roman" w:cs="Times New Roman"/>
          <w:sz w:val="24"/>
          <w:szCs w:val="24"/>
        </w:rPr>
        <w:t>Неоднократное</w:t>
      </w:r>
      <w:r>
        <w:rPr>
          <w:rFonts w:ascii="Times New Roman" w:hAnsi="Times New Roman" w:cs="Times New Roman"/>
          <w:sz w:val="24"/>
          <w:szCs w:val="24"/>
        </w:rPr>
        <w:t xml:space="preserve"> </w:t>
      </w:r>
      <w:r w:rsidRPr="00E346F4">
        <w:rPr>
          <w:rFonts w:ascii="Times New Roman" w:hAnsi="Times New Roman" w:cs="Times New Roman"/>
          <w:sz w:val="24"/>
          <w:szCs w:val="24"/>
        </w:rPr>
        <w:t>(от</w:t>
      </w:r>
      <w:r>
        <w:rPr>
          <w:rFonts w:ascii="Times New Roman" w:hAnsi="Times New Roman" w:cs="Times New Roman"/>
          <w:sz w:val="24"/>
          <w:szCs w:val="24"/>
        </w:rPr>
        <w:t xml:space="preserve"> </w:t>
      </w:r>
      <w:r w:rsidRPr="00E346F4">
        <w:rPr>
          <w:rFonts w:ascii="Times New Roman" w:hAnsi="Times New Roman" w:cs="Times New Roman"/>
          <w:sz w:val="24"/>
          <w:szCs w:val="24"/>
        </w:rPr>
        <w:t>двух</w:t>
      </w:r>
      <w:r>
        <w:rPr>
          <w:rFonts w:ascii="Times New Roman" w:hAnsi="Times New Roman" w:cs="Times New Roman"/>
          <w:sz w:val="24"/>
          <w:szCs w:val="24"/>
        </w:rPr>
        <w:t xml:space="preserve"> </w:t>
      </w:r>
      <w:r w:rsidRPr="00E346F4">
        <w:rPr>
          <w:rFonts w:ascii="Times New Roman" w:hAnsi="Times New Roman" w:cs="Times New Roman"/>
          <w:sz w:val="24"/>
          <w:szCs w:val="24"/>
        </w:rPr>
        <w:t>и</w:t>
      </w:r>
      <w:r>
        <w:rPr>
          <w:rFonts w:ascii="Times New Roman" w:hAnsi="Times New Roman" w:cs="Times New Roman"/>
          <w:sz w:val="24"/>
          <w:szCs w:val="24"/>
        </w:rPr>
        <w:t xml:space="preserve"> </w:t>
      </w:r>
      <w:r w:rsidRPr="00E346F4">
        <w:rPr>
          <w:rFonts w:ascii="Times New Roman" w:hAnsi="Times New Roman" w:cs="Times New Roman"/>
          <w:sz w:val="24"/>
          <w:szCs w:val="24"/>
        </w:rPr>
        <w:t>более</w:t>
      </w:r>
      <w:r>
        <w:rPr>
          <w:rFonts w:ascii="Times New Roman" w:hAnsi="Times New Roman" w:cs="Times New Roman"/>
          <w:sz w:val="24"/>
          <w:szCs w:val="24"/>
        </w:rPr>
        <w:t xml:space="preserve"> </w:t>
      </w:r>
      <w:r w:rsidRPr="00E346F4">
        <w:rPr>
          <w:rFonts w:ascii="Times New Roman" w:hAnsi="Times New Roman" w:cs="Times New Roman"/>
          <w:sz w:val="24"/>
          <w:szCs w:val="24"/>
        </w:rPr>
        <w:t>раз)</w:t>
      </w:r>
      <w:r>
        <w:rPr>
          <w:rFonts w:ascii="Times New Roman" w:hAnsi="Times New Roman" w:cs="Times New Roman"/>
          <w:sz w:val="24"/>
          <w:szCs w:val="24"/>
        </w:rPr>
        <w:t xml:space="preserve"> </w:t>
      </w:r>
      <w:r w:rsidRPr="00E346F4">
        <w:rPr>
          <w:rFonts w:ascii="Times New Roman" w:hAnsi="Times New Roman" w:cs="Times New Roman"/>
          <w:sz w:val="24"/>
          <w:szCs w:val="24"/>
        </w:rPr>
        <w:t>нарушение</w:t>
      </w:r>
      <w:r>
        <w:rPr>
          <w:rFonts w:ascii="Times New Roman" w:hAnsi="Times New Roman" w:cs="Times New Roman"/>
          <w:sz w:val="24"/>
          <w:szCs w:val="24"/>
        </w:rPr>
        <w:t xml:space="preserve"> </w:t>
      </w:r>
      <w:r w:rsidRPr="00E346F4">
        <w:rPr>
          <w:rFonts w:ascii="Times New Roman" w:hAnsi="Times New Roman" w:cs="Times New Roman"/>
          <w:sz w:val="24"/>
          <w:szCs w:val="24"/>
        </w:rPr>
        <w:t>сроков</w:t>
      </w:r>
      <w:r>
        <w:rPr>
          <w:rFonts w:ascii="Times New Roman" w:hAnsi="Times New Roman" w:cs="Times New Roman"/>
          <w:sz w:val="24"/>
          <w:szCs w:val="24"/>
        </w:rPr>
        <w:t xml:space="preserve"> </w:t>
      </w:r>
      <w:r w:rsidRPr="00E346F4">
        <w:rPr>
          <w:rFonts w:ascii="Times New Roman" w:hAnsi="Times New Roman" w:cs="Times New Roman"/>
          <w:sz w:val="24"/>
          <w:szCs w:val="24"/>
        </w:rPr>
        <w:t>или</w:t>
      </w:r>
      <w:r>
        <w:rPr>
          <w:rFonts w:ascii="Times New Roman" w:hAnsi="Times New Roman" w:cs="Times New Roman"/>
          <w:sz w:val="24"/>
          <w:szCs w:val="24"/>
        </w:rPr>
        <w:t xml:space="preserve"> </w:t>
      </w:r>
      <w:r w:rsidRPr="00E346F4">
        <w:rPr>
          <w:rFonts w:ascii="Times New Roman" w:hAnsi="Times New Roman" w:cs="Times New Roman"/>
          <w:sz w:val="24"/>
          <w:szCs w:val="24"/>
        </w:rPr>
        <w:t>объемов</w:t>
      </w:r>
      <w:r>
        <w:rPr>
          <w:rFonts w:ascii="Times New Roman" w:hAnsi="Times New Roman" w:cs="Times New Roman"/>
          <w:sz w:val="24"/>
          <w:szCs w:val="24"/>
        </w:rPr>
        <w:t xml:space="preserve"> </w:t>
      </w:r>
      <w:r w:rsidRPr="00E346F4">
        <w:rPr>
          <w:rFonts w:ascii="Times New Roman" w:hAnsi="Times New Roman" w:cs="Times New Roman"/>
          <w:sz w:val="24"/>
          <w:szCs w:val="24"/>
        </w:rPr>
        <w:t>поставки</w:t>
      </w:r>
      <w:r>
        <w:rPr>
          <w:rFonts w:ascii="Times New Roman" w:hAnsi="Times New Roman" w:cs="Times New Roman"/>
          <w:sz w:val="24"/>
          <w:szCs w:val="24"/>
        </w:rPr>
        <w:t xml:space="preserve"> </w:t>
      </w:r>
      <w:r w:rsidRPr="00E346F4">
        <w:rPr>
          <w:rFonts w:ascii="Times New Roman" w:hAnsi="Times New Roman" w:cs="Times New Roman"/>
          <w:sz w:val="24"/>
          <w:szCs w:val="24"/>
        </w:rPr>
        <w:t>товаров,</w:t>
      </w:r>
      <w:r>
        <w:rPr>
          <w:rFonts w:ascii="Times New Roman" w:hAnsi="Times New Roman" w:cs="Times New Roman"/>
          <w:sz w:val="24"/>
          <w:szCs w:val="24"/>
        </w:rPr>
        <w:t xml:space="preserve"> </w:t>
      </w:r>
      <w:r w:rsidRPr="00E346F4">
        <w:rPr>
          <w:rFonts w:ascii="Times New Roman" w:hAnsi="Times New Roman" w:cs="Times New Roman"/>
          <w:sz w:val="24"/>
          <w:szCs w:val="24"/>
        </w:rPr>
        <w:t>предусмотренных</w:t>
      </w:r>
      <w:r>
        <w:rPr>
          <w:rFonts w:ascii="Times New Roman" w:hAnsi="Times New Roman" w:cs="Times New Roman"/>
          <w:sz w:val="24"/>
          <w:szCs w:val="24"/>
        </w:rPr>
        <w:t xml:space="preserve"> Контрактом</w:t>
      </w:r>
      <w:r w:rsidRPr="00E346F4">
        <w:rPr>
          <w:rFonts w:ascii="Times New Roman" w:hAnsi="Times New Roman" w:cs="Times New Roman"/>
          <w:sz w:val="24"/>
          <w:szCs w:val="24"/>
        </w:rPr>
        <w:t>.</w:t>
      </w:r>
      <w:r>
        <w:rPr>
          <w:rFonts w:ascii="Times New Roman" w:hAnsi="Times New Roman" w:cs="Times New Roman"/>
          <w:sz w:val="24"/>
          <w:szCs w:val="24"/>
        </w:rPr>
        <w:t xml:space="preserve"> </w:t>
      </w:r>
    </w:p>
    <w:p w:rsidR="00405DBB"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12.2.2.1</w:t>
      </w:r>
      <w:r w:rsidRPr="0060529B">
        <w:rPr>
          <w:rFonts w:ascii="Times New Roman" w:hAnsi="Times New Roman" w:cs="Times New Roman"/>
          <w:sz w:val="24"/>
          <w:szCs w:val="24"/>
        </w:rPr>
        <w:t xml:space="preserve"> Нарушение Поставщиком срока поставки Товара по Заявке Заказчика или объемов </w:t>
      </w:r>
      <w:r w:rsidRPr="0060529B">
        <w:rPr>
          <w:rFonts w:ascii="Times New Roman" w:hAnsi="Times New Roman" w:cs="Times New Roman"/>
          <w:sz w:val="24"/>
          <w:szCs w:val="24"/>
        </w:rPr>
        <w:lastRenderedPageBreak/>
        <w:t xml:space="preserve">поставки, предусмотренных в Заявке, является существенным нарушением условий настоящего Контракта. </w:t>
      </w:r>
    </w:p>
    <w:p w:rsidR="00405DBB"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12.2.2.</w:t>
      </w:r>
      <w:r w:rsidRPr="0060529B">
        <w:rPr>
          <w:rFonts w:ascii="Times New Roman" w:hAnsi="Times New Roman" w:cs="Times New Roman"/>
          <w:sz w:val="24"/>
          <w:szCs w:val="24"/>
        </w:rPr>
        <w:t>2. Срок поставки исчисляется с момент</w:t>
      </w:r>
      <w:r>
        <w:rPr>
          <w:rFonts w:ascii="Times New Roman" w:hAnsi="Times New Roman" w:cs="Times New Roman"/>
          <w:sz w:val="24"/>
          <w:szCs w:val="24"/>
        </w:rPr>
        <w:t>а направления Заявки Заказчиком</w:t>
      </w:r>
      <w:r w:rsidRPr="0060529B">
        <w:rPr>
          <w:rFonts w:ascii="Times New Roman" w:hAnsi="Times New Roman" w:cs="Times New Roman"/>
          <w:sz w:val="24"/>
          <w:szCs w:val="24"/>
        </w:rPr>
        <w:t xml:space="preserve"> и составляет 1 (один) календарный день. Любая поставка Товара позднее чем через 24 часа с момента получения Заявки признается ненадлежащим исполнением обязательств. </w:t>
      </w:r>
    </w:p>
    <w:p w:rsidR="00405DBB"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12.2.2.</w:t>
      </w:r>
      <w:r w:rsidRPr="0060529B">
        <w:rPr>
          <w:rFonts w:ascii="Times New Roman" w:hAnsi="Times New Roman" w:cs="Times New Roman"/>
          <w:sz w:val="24"/>
          <w:szCs w:val="24"/>
        </w:rPr>
        <w:t xml:space="preserve">3. Под существенным нарушением также понимается </w:t>
      </w:r>
      <w:r w:rsidRPr="005F1088">
        <w:rPr>
          <w:rFonts w:ascii="Times New Roman" w:hAnsi="Times New Roman" w:cs="Times New Roman"/>
          <w:kern w:val="0"/>
          <w:sz w:val="24"/>
          <w:szCs w:val="24"/>
          <w:lang w:eastAsia="ru-RU"/>
        </w:rPr>
        <w:t>систематическое нарушение сроков поставки</w:t>
      </w:r>
      <w:r w:rsidRPr="0060529B">
        <w:rPr>
          <w:rFonts w:ascii="Times New Roman" w:hAnsi="Times New Roman" w:cs="Times New Roman"/>
          <w:sz w:val="24"/>
          <w:szCs w:val="24"/>
        </w:rPr>
        <w:t xml:space="preserve">: любое повторное нарушение срока поставки (просрочка более чем на 24 часа) или недопоставка объема Товара два и более раза в течение любого непрерывного тридцатидневного периода. </w:t>
      </w:r>
    </w:p>
    <w:p w:rsidR="00405DBB"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12.2.2.</w:t>
      </w:r>
      <w:r w:rsidRPr="0060529B">
        <w:rPr>
          <w:rFonts w:ascii="Times New Roman" w:hAnsi="Times New Roman" w:cs="Times New Roman"/>
          <w:sz w:val="24"/>
          <w:szCs w:val="24"/>
        </w:rPr>
        <w:t>4. Нарушение признается неоднократным независимо от того, были ли ранее выставленные претензии оплачены Поставщиком или устранены им путем последующей допоставки Товара после истечения срока, указанного в Заявке. Осуществление такой допоставки не лишает Заказчика права на односторонний отказ от исполнения Контракта</w:t>
      </w:r>
      <w:r>
        <w:rPr>
          <w:rFonts w:ascii="Times New Roman" w:hAnsi="Times New Roman" w:cs="Times New Roman"/>
          <w:sz w:val="24"/>
          <w:szCs w:val="24"/>
        </w:rPr>
        <w:t>.</w:t>
      </w:r>
      <w:r w:rsidRPr="0060529B">
        <w:rPr>
          <w:rFonts w:ascii="Times New Roman" w:hAnsi="Times New Roman" w:cs="Times New Roman"/>
          <w:sz w:val="24"/>
          <w:szCs w:val="24"/>
        </w:rPr>
        <w:t xml:space="preserve"> </w:t>
      </w:r>
    </w:p>
    <w:p w:rsidR="00405DBB" w:rsidRPr="00E346F4"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w:t>
      </w:r>
      <w:r w:rsidRPr="00E346F4">
        <w:rPr>
          <w:rFonts w:ascii="Times New Roman" w:hAnsi="Times New Roman" w:cs="Times New Roman"/>
          <w:sz w:val="24"/>
          <w:szCs w:val="24"/>
        </w:rPr>
        <w:t>.2.</w:t>
      </w:r>
      <w:r>
        <w:rPr>
          <w:rFonts w:ascii="Times New Roman" w:hAnsi="Times New Roman" w:cs="Times New Roman"/>
          <w:sz w:val="24"/>
          <w:szCs w:val="24"/>
        </w:rPr>
        <w:t>3</w:t>
      </w:r>
      <w:r w:rsidRPr="00E346F4">
        <w:rPr>
          <w:rFonts w:ascii="Times New Roman" w:hAnsi="Times New Roman" w:cs="Times New Roman"/>
          <w:sz w:val="24"/>
          <w:szCs w:val="24"/>
        </w:rPr>
        <w:t>.Если</w:t>
      </w:r>
      <w:r>
        <w:rPr>
          <w:rFonts w:ascii="Times New Roman" w:hAnsi="Times New Roman" w:cs="Times New Roman"/>
          <w:sz w:val="24"/>
          <w:szCs w:val="24"/>
        </w:rPr>
        <w:t xml:space="preserve"> </w:t>
      </w:r>
      <w:r w:rsidRPr="00E346F4">
        <w:rPr>
          <w:rFonts w:ascii="Times New Roman" w:hAnsi="Times New Roman" w:cs="Times New Roman"/>
          <w:sz w:val="24"/>
          <w:szCs w:val="24"/>
        </w:rPr>
        <w:t>отступления</w:t>
      </w:r>
      <w:r>
        <w:rPr>
          <w:rFonts w:ascii="Times New Roman" w:hAnsi="Times New Roman" w:cs="Times New Roman"/>
          <w:sz w:val="24"/>
          <w:szCs w:val="24"/>
        </w:rPr>
        <w:t xml:space="preserve"> </w:t>
      </w:r>
      <w:r w:rsidRPr="00E346F4">
        <w:rPr>
          <w:rFonts w:ascii="Times New Roman" w:hAnsi="Times New Roman" w:cs="Times New Roman"/>
          <w:sz w:val="24"/>
          <w:szCs w:val="24"/>
        </w:rPr>
        <w:t>в</w:t>
      </w:r>
      <w:r>
        <w:rPr>
          <w:rFonts w:ascii="Times New Roman" w:hAnsi="Times New Roman" w:cs="Times New Roman"/>
          <w:sz w:val="24"/>
          <w:szCs w:val="24"/>
        </w:rPr>
        <w:t xml:space="preserve"> товаре </w:t>
      </w:r>
      <w:r w:rsidRPr="00E346F4">
        <w:rPr>
          <w:rFonts w:ascii="Times New Roman" w:hAnsi="Times New Roman" w:cs="Times New Roman"/>
          <w:sz w:val="24"/>
          <w:szCs w:val="24"/>
        </w:rPr>
        <w:t>от</w:t>
      </w:r>
      <w:r>
        <w:rPr>
          <w:rFonts w:ascii="Times New Roman" w:hAnsi="Times New Roman" w:cs="Times New Roman"/>
          <w:sz w:val="24"/>
          <w:szCs w:val="24"/>
        </w:rPr>
        <w:t xml:space="preserve"> </w:t>
      </w:r>
      <w:r w:rsidRPr="00E346F4">
        <w:rPr>
          <w:rFonts w:ascii="Times New Roman" w:hAnsi="Times New Roman" w:cs="Times New Roman"/>
          <w:sz w:val="24"/>
          <w:szCs w:val="24"/>
        </w:rPr>
        <w:t>услови</w:t>
      </w:r>
      <w:r>
        <w:rPr>
          <w:rFonts w:ascii="Times New Roman" w:hAnsi="Times New Roman" w:cs="Times New Roman"/>
          <w:sz w:val="24"/>
          <w:szCs w:val="24"/>
        </w:rPr>
        <w:t xml:space="preserve">й </w:t>
      </w:r>
      <w:r w:rsidRPr="00E346F4">
        <w:rPr>
          <w:rFonts w:ascii="Times New Roman" w:hAnsi="Times New Roman" w:cs="Times New Roman"/>
          <w:sz w:val="24"/>
          <w:szCs w:val="24"/>
        </w:rPr>
        <w:t>Контракта</w:t>
      </w:r>
      <w:r>
        <w:rPr>
          <w:rFonts w:ascii="Times New Roman" w:hAnsi="Times New Roman" w:cs="Times New Roman"/>
          <w:sz w:val="24"/>
          <w:szCs w:val="24"/>
        </w:rPr>
        <w:t xml:space="preserve"> </w:t>
      </w:r>
      <w:r w:rsidRPr="00E346F4">
        <w:rPr>
          <w:rFonts w:ascii="Times New Roman" w:hAnsi="Times New Roman" w:cs="Times New Roman"/>
          <w:sz w:val="24"/>
          <w:szCs w:val="24"/>
        </w:rPr>
        <w:t>или</w:t>
      </w:r>
      <w:r>
        <w:rPr>
          <w:rFonts w:ascii="Times New Roman" w:hAnsi="Times New Roman" w:cs="Times New Roman"/>
          <w:sz w:val="24"/>
          <w:szCs w:val="24"/>
        </w:rPr>
        <w:t xml:space="preserve"> </w:t>
      </w:r>
      <w:r w:rsidRPr="00E346F4">
        <w:rPr>
          <w:rFonts w:ascii="Times New Roman" w:hAnsi="Times New Roman" w:cs="Times New Roman"/>
          <w:sz w:val="24"/>
          <w:szCs w:val="24"/>
        </w:rPr>
        <w:t>иные</w:t>
      </w:r>
      <w:r>
        <w:rPr>
          <w:rFonts w:ascii="Times New Roman" w:hAnsi="Times New Roman" w:cs="Times New Roman"/>
          <w:sz w:val="24"/>
          <w:szCs w:val="24"/>
        </w:rPr>
        <w:t xml:space="preserve"> </w:t>
      </w:r>
      <w:r w:rsidRPr="00E346F4">
        <w:rPr>
          <w:rFonts w:ascii="Times New Roman" w:hAnsi="Times New Roman" w:cs="Times New Roman"/>
          <w:sz w:val="24"/>
          <w:szCs w:val="24"/>
        </w:rPr>
        <w:t>недостатки</w:t>
      </w:r>
      <w:r>
        <w:rPr>
          <w:rFonts w:ascii="Times New Roman" w:hAnsi="Times New Roman" w:cs="Times New Roman"/>
          <w:sz w:val="24"/>
          <w:szCs w:val="24"/>
        </w:rPr>
        <w:t xml:space="preserve"> поставленного товара </w:t>
      </w:r>
      <w:r w:rsidRPr="00E346F4">
        <w:rPr>
          <w:rFonts w:ascii="Times New Roman" w:hAnsi="Times New Roman" w:cs="Times New Roman"/>
          <w:sz w:val="24"/>
          <w:szCs w:val="24"/>
        </w:rPr>
        <w:t>в</w:t>
      </w:r>
      <w:r>
        <w:rPr>
          <w:rFonts w:ascii="Times New Roman" w:hAnsi="Times New Roman" w:cs="Times New Roman"/>
          <w:sz w:val="24"/>
          <w:szCs w:val="24"/>
        </w:rPr>
        <w:t xml:space="preserve"> </w:t>
      </w:r>
      <w:r w:rsidRPr="00E346F4">
        <w:rPr>
          <w:rFonts w:ascii="Times New Roman" w:hAnsi="Times New Roman" w:cs="Times New Roman"/>
          <w:sz w:val="24"/>
          <w:szCs w:val="24"/>
        </w:rPr>
        <w:t>установленный</w:t>
      </w:r>
      <w:r>
        <w:rPr>
          <w:rFonts w:ascii="Times New Roman" w:hAnsi="Times New Roman" w:cs="Times New Roman"/>
          <w:sz w:val="24"/>
          <w:szCs w:val="24"/>
        </w:rPr>
        <w:t xml:space="preserve"> </w:t>
      </w:r>
      <w:r w:rsidRPr="00E346F4">
        <w:rPr>
          <w:rFonts w:ascii="Times New Roman" w:hAnsi="Times New Roman" w:cs="Times New Roman"/>
          <w:sz w:val="24"/>
          <w:szCs w:val="24"/>
        </w:rPr>
        <w:t>Заказчиком</w:t>
      </w:r>
      <w:r>
        <w:rPr>
          <w:rFonts w:ascii="Times New Roman" w:hAnsi="Times New Roman" w:cs="Times New Roman"/>
          <w:sz w:val="24"/>
          <w:szCs w:val="24"/>
        </w:rPr>
        <w:t xml:space="preserve"> </w:t>
      </w:r>
      <w:r w:rsidRPr="00E346F4">
        <w:rPr>
          <w:rFonts w:ascii="Times New Roman" w:hAnsi="Times New Roman" w:cs="Times New Roman"/>
          <w:sz w:val="24"/>
          <w:szCs w:val="24"/>
        </w:rPr>
        <w:t>разумный</w:t>
      </w:r>
      <w:r>
        <w:rPr>
          <w:rFonts w:ascii="Times New Roman" w:hAnsi="Times New Roman" w:cs="Times New Roman"/>
          <w:sz w:val="24"/>
          <w:szCs w:val="24"/>
        </w:rPr>
        <w:t xml:space="preserve"> </w:t>
      </w:r>
      <w:r w:rsidRPr="00E346F4">
        <w:rPr>
          <w:rFonts w:ascii="Times New Roman" w:hAnsi="Times New Roman" w:cs="Times New Roman"/>
          <w:sz w:val="24"/>
          <w:szCs w:val="24"/>
        </w:rPr>
        <w:t>срок</w:t>
      </w:r>
      <w:r>
        <w:rPr>
          <w:rFonts w:ascii="Times New Roman" w:hAnsi="Times New Roman" w:cs="Times New Roman"/>
          <w:sz w:val="24"/>
          <w:szCs w:val="24"/>
        </w:rPr>
        <w:t xml:space="preserve"> </w:t>
      </w:r>
      <w:r w:rsidRPr="00E346F4">
        <w:rPr>
          <w:rFonts w:ascii="Times New Roman" w:hAnsi="Times New Roman" w:cs="Times New Roman"/>
          <w:sz w:val="24"/>
          <w:szCs w:val="24"/>
        </w:rPr>
        <w:t>не</w:t>
      </w:r>
      <w:r>
        <w:rPr>
          <w:rFonts w:ascii="Times New Roman" w:hAnsi="Times New Roman" w:cs="Times New Roman"/>
          <w:sz w:val="24"/>
          <w:szCs w:val="24"/>
        </w:rPr>
        <w:t xml:space="preserve"> </w:t>
      </w:r>
      <w:r w:rsidRPr="00E346F4">
        <w:rPr>
          <w:rFonts w:ascii="Times New Roman" w:hAnsi="Times New Roman" w:cs="Times New Roman"/>
          <w:sz w:val="24"/>
          <w:szCs w:val="24"/>
        </w:rPr>
        <w:t>были</w:t>
      </w:r>
      <w:r>
        <w:rPr>
          <w:rFonts w:ascii="Times New Roman" w:hAnsi="Times New Roman" w:cs="Times New Roman"/>
          <w:sz w:val="24"/>
          <w:szCs w:val="24"/>
        </w:rPr>
        <w:t xml:space="preserve"> </w:t>
      </w:r>
      <w:r w:rsidRPr="00E346F4">
        <w:rPr>
          <w:rFonts w:ascii="Times New Roman" w:hAnsi="Times New Roman" w:cs="Times New Roman"/>
          <w:sz w:val="24"/>
          <w:szCs w:val="24"/>
        </w:rPr>
        <w:t>устранены</w:t>
      </w:r>
      <w:r>
        <w:rPr>
          <w:rFonts w:ascii="Times New Roman" w:hAnsi="Times New Roman" w:cs="Times New Roman"/>
          <w:sz w:val="24"/>
          <w:szCs w:val="24"/>
        </w:rPr>
        <w:t xml:space="preserve"> </w:t>
      </w:r>
      <w:r w:rsidRPr="00E346F4">
        <w:rPr>
          <w:rFonts w:ascii="Times New Roman" w:hAnsi="Times New Roman" w:cs="Times New Roman"/>
          <w:sz w:val="24"/>
          <w:szCs w:val="24"/>
        </w:rPr>
        <w:t>либо</w:t>
      </w:r>
      <w:r>
        <w:rPr>
          <w:rFonts w:ascii="Times New Roman" w:hAnsi="Times New Roman" w:cs="Times New Roman"/>
          <w:sz w:val="24"/>
          <w:szCs w:val="24"/>
        </w:rPr>
        <w:t xml:space="preserve"> </w:t>
      </w:r>
      <w:r w:rsidRPr="00E346F4">
        <w:rPr>
          <w:rFonts w:ascii="Times New Roman" w:hAnsi="Times New Roman" w:cs="Times New Roman"/>
          <w:sz w:val="24"/>
          <w:szCs w:val="24"/>
        </w:rPr>
        <w:t>являются</w:t>
      </w:r>
      <w:r>
        <w:rPr>
          <w:rFonts w:ascii="Times New Roman" w:hAnsi="Times New Roman" w:cs="Times New Roman"/>
          <w:sz w:val="24"/>
          <w:szCs w:val="24"/>
        </w:rPr>
        <w:t xml:space="preserve"> </w:t>
      </w:r>
      <w:r w:rsidRPr="00E346F4">
        <w:rPr>
          <w:rFonts w:ascii="Times New Roman" w:hAnsi="Times New Roman" w:cs="Times New Roman"/>
          <w:sz w:val="24"/>
          <w:szCs w:val="24"/>
        </w:rPr>
        <w:t>существенными</w:t>
      </w:r>
      <w:r>
        <w:rPr>
          <w:rFonts w:ascii="Times New Roman" w:hAnsi="Times New Roman" w:cs="Times New Roman"/>
          <w:sz w:val="24"/>
          <w:szCs w:val="24"/>
        </w:rPr>
        <w:t xml:space="preserve"> </w:t>
      </w:r>
      <w:r w:rsidRPr="00E346F4">
        <w:rPr>
          <w:rFonts w:ascii="Times New Roman" w:hAnsi="Times New Roman" w:cs="Times New Roman"/>
          <w:sz w:val="24"/>
          <w:szCs w:val="24"/>
        </w:rPr>
        <w:t>и</w:t>
      </w:r>
      <w:r>
        <w:rPr>
          <w:rFonts w:ascii="Times New Roman" w:hAnsi="Times New Roman" w:cs="Times New Roman"/>
          <w:sz w:val="24"/>
          <w:szCs w:val="24"/>
        </w:rPr>
        <w:t xml:space="preserve"> </w:t>
      </w:r>
      <w:r w:rsidRPr="00E346F4">
        <w:rPr>
          <w:rFonts w:ascii="Times New Roman" w:hAnsi="Times New Roman" w:cs="Times New Roman"/>
          <w:sz w:val="24"/>
          <w:szCs w:val="24"/>
        </w:rPr>
        <w:t>неустранимыми.</w:t>
      </w:r>
    </w:p>
    <w:p w:rsidR="00405DBB" w:rsidRPr="00E346F4"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w:t>
      </w:r>
      <w:r w:rsidRPr="00E346F4">
        <w:rPr>
          <w:rFonts w:ascii="Times New Roman" w:hAnsi="Times New Roman" w:cs="Times New Roman"/>
          <w:sz w:val="24"/>
          <w:szCs w:val="24"/>
        </w:rPr>
        <w:t>.2.</w:t>
      </w:r>
      <w:r>
        <w:rPr>
          <w:rFonts w:ascii="Times New Roman" w:hAnsi="Times New Roman" w:cs="Times New Roman"/>
          <w:sz w:val="24"/>
          <w:szCs w:val="24"/>
        </w:rPr>
        <w:t>4</w:t>
      </w:r>
      <w:r w:rsidRPr="00E346F4">
        <w:rPr>
          <w:rFonts w:ascii="Times New Roman" w:hAnsi="Times New Roman" w:cs="Times New Roman"/>
          <w:sz w:val="24"/>
          <w:szCs w:val="24"/>
        </w:rPr>
        <w:t>.В</w:t>
      </w:r>
      <w:r>
        <w:rPr>
          <w:rFonts w:ascii="Times New Roman" w:hAnsi="Times New Roman" w:cs="Times New Roman"/>
          <w:sz w:val="24"/>
          <w:szCs w:val="24"/>
        </w:rPr>
        <w:t xml:space="preserve"> </w:t>
      </w:r>
      <w:r w:rsidRPr="00E346F4">
        <w:rPr>
          <w:rFonts w:ascii="Times New Roman" w:hAnsi="Times New Roman" w:cs="Times New Roman"/>
          <w:sz w:val="24"/>
          <w:szCs w:val="24"/>
        </w:rPr>
        <w:t>случае,</w:t>
      </w:r>
      <w:r>
        <w:rPr>
          <w:rFonts w:ascii="Times New Roman" w:hAnsi="Times New Roman" w:cs="Times New Roman"/>
          <w:sz w:val="24"/>
          <w:szCs w:val="24"/>
        </w:rPr>
        <w:t xml:space="preserve"> </w:t>
      </w:r>
      <w:r w:rsidRPr="00E346F4">
        <w:rPr>
          <w:rFonts w:ascii="Times New Roman" w:hAnsi="Times New Roman" w:cs="Times New Roman"/>
          <w:sz w:val="24"/>
          <w:szCs w:val="24"/>
        </w:rPr>
        <w:t>если</w:t>
      </w:r>
      <w:r>
        <w:rPr>
          <w:rFonts w:ascii="Times New Roman" w:hAnsi="Times New Roman" w:cs="Times New Roman"/>
          <w:sz w:val="24"/>
          <w:szCs w:val="24"/>
        </w:rPr>
        <w:t xml:space="preserve"> </w:t>
      </w:r>
      <w:r w:rsidRPr="00E346F4">
        <w:rPr>
          <w:rFonts w:ascii="Times New Roman" w:hAnsi="Times New Roman" w:cs="Times New Roman"/>
          <w:sz w:val="24"/>
          <w:szCs w:val="24"/>
        </w:rPr>
        <w:t>по</w:t>
      </w:r>
      <w:r>
        <w:rPr>
          <w:rFonts w:ascii="Times New Roman" w:hAnsi="Times New Roman" w:cs="Times New Roman"/>
          <w:sz w:val="24"/>
          <w:szCs w:val="24"/>
        </w:rPr>
        <w:t xml:space="preserve"> </w:t>
      </w:r>
      <w:r w:rsidRPr="00E346F4">
        <w:rPr>
          <w:rFonts w:ascii="Times New Roman" w:hAnsi="Times New Roman" w:cs="Times New Roman"/>
          <w:sz w:val="24"/>
          <w:szCs w:val="24"/>
        </w:rPr>
        <w:t>результатам</w:t>
      </w:r>
      <w:r>
        <w:rPr>
          <w:rFonts w:ascii="Times New Roman" w:hAnsi="Times New Roman" w:cs="Times New Roman"/>
          <w:sz w:val="24"/>
          <w:szCs w:val="24"/>
        </w:rPr>
        <w:t xml:space="preserve"> </w:t>
      </w:r>
      <w:r w:rsidRPr="00E346F4">
        <w:rPr>
          <w:rFonts w:ascii="Times New Roman" w:hAnsi="Times New Roman" w:cs="Times New Roman"/>
          <w:sz w:val="24"/>
          <w:szCs w:val="24"/>
        </w:rPr>
        <w:t>экспертизы</w:t>
      </w:r>
      <w:r>
        <w:rPr>
          <w:rFonts w:ascii="Times New Roman" w:hAnsi="Times New Roman" w:cs="Times New Roman"/>
          <w:sz w:val="24"/>
          <w:szCs w:val="24"/>
        </w:rPr>
        <w:t xml:space="preserve"> поставленного товара </w:t>
      </w:r>
      <w:r w:rsidRPr="00E346F4">
        <w:rPr>
          <w:rFonts w:ascii="Times New Roman" w:hAnsi="Times New Roman" w:cs="Times New Roman"/>
          <w:sz w:val="24"/>
          <w:szCs w:val="24"/>
        </w:rPr>
        <w:t>с</w:t>
      </w:r>
      <w:r>
        <w:rPr>
          <w:rFonts w:ascii="Times New Roman" w:hAnsi="Times New Roman" w:cs="Times New Roman"/>
          <w:sz w:val="24"/>
          <w:szCs w:val="24"/>
        </w:rPr>
        <w:t xml:space="preserve"> </w:t>
      </w:r>
      <w:r w:rsidRPr="00E346F4">
        <w:rPr>
          <w:rFonts w:ascii="Times New Roman" w:hAnsi="Times New Roman" w:cs="Times New Roman"/>
          <w:sz w:val="24"/>
          <w:szCs w:val="24"/>
        </w:rPr>
        <w:t>привлечением</w:t>
      </w:r>
      <w:r>
        <w:rPr>
          <w:rFonts w:ascii="Times New Roman" w:hAnsi="Times New Roman" w:cs="Times New Roman"/>
          <w:sz w:val="24"/>
          <w:szCs w:val="24"/>
        </w:rPr>
        <w:t xml:space="preserve"> </w:t>
      </w:r>
      <w:r w:rsidRPr="00E346F4">
        <w:rPr>
          <w:rFonts w:ascii="Times New Roman" w:hAnsi="Times New Roman" w:cs="Times New Roman"/>
          <w:sz w:val="24"/>
          <w:szCs w:val="24"/>
        </w:rPr>
        <w:t>экспертов,</w:t>
      </w:r>
      <w:r>
        <w:rPr>
          <w:rFonts w:ascii="Times New Roman" w:hAnsi="Times New Roman" w:cs="Times New Roman"/>
          <w:sz w:val="24"/>
          <w:szCs w:val="24"/>
        </w:rPr>
        <w:t xml:space="preserve"> </w:t>
      </w:r>
      <w:r w:rsidRPr="00E346F4">
        <w:rPr>
          <w:rFonts w:ascii="Times New Roman" w:hAnsi="Times New Roman" w:cs="Times New Roman"/>
          <w:sz w:val="24"/>
          <w:szCs w:val="24"/>
        </w:rPr>
        <w:t>экспертных</w:t>
      </w:r>
      <w:r>
        <w:rPr>
          <w:rFonts w:ascii="Times New Roman" w:hAnsi="Times New Roman" w:cs="Times New Roman"/>
          <w:sz w:val="24"/>
          <w:szCs w:val="24"/>
        </w:rPr>
        <w:t xml:space="preserve"> </w:t>
      </w:r>
      <w:r w:rsidRPr="00E346F4">
        <w:rPr>
          <w:rFonts w:ascii="Times New Roman" w:hAnsi="Times New Roman" w:cs="Times New Roman"/>
          <w:sz w:val="24"/>
          <w:szCs w:val="24"/>
        </w:rPr>
        <w:t>организаций,</w:t>
      </w:r>
      <w:r>
        <w:rPr>
          <w:rFonts w:ascii="Times New Roman" w:hAnsi="Times New Roman" w:cs="Times New Roman"/>
          <w:sz w:val="24"/>
          <w:szCs w:val="24"/>
        </w:rPr>
        <w:t xml:space="preserve"> </w:t>
      </w:r>
      <w:r w:rsidRPr="00E346F4">
        <w:rPr>
          <w:rFonts w:ascii="Times New Roman" w:hAnsi="Times New Roman" w:cs="Times New Roman"/>
          <w:sz w:val="24"/>
          <w:szCs w:val="24"/>
        </w:rPr>
        <w:t>в</w:t>
      </w:r>
      <w:r>
        <w:rPr>
          <w:rFonts w:ascii="Times New Roman" w:hAnsi="Times New Roman" w:cs="Times New Roman"/>
          <w:sz w:val="24"/>
          <w:szCs w:val="24"/>
        </w:rPr>
        <w:t xml:space="preserve"> </w:t>
      </w:r>
      <w:r w:rsidRPr="00E346F4">
        <w:rPr>
          <w:rFonts w:ascii="Times New Roman" w:hAnsi="Times New Roman" w:cs="Times New Roman"/>
          <w:sz w:val="24"/>
          <w:szCs w:val="24"/>
        </w:rPr>
        <w:t>заключение</w:t>
      </w:r>
      <w:r>
        <w:rPr>
          <w:rFonts w:ascii="Times New Roman" w:hAnsi="Times New Roman" w:cs="Times New Roman"/>
          <w:sz w:val="24"/>
          <w:szCs w:val="24"/>
        </w:rPr>
        <w:t xml:space="preserve"> </w:t>
      </w:r>
      <w:r w:rsidRPr="00E346F4">
        <w:rPr>
          <w:rFonts w:ascii="Times New Roman" w:hAnsi="Times New Roman" w:cs="Times New Roman"/>
          <w:sz w:val="24"/>
          <w:szCs w:val="24"/>
        </w:rPr>
        <w:t>эксперта,</w:t>
      </w:r>
      <w:r>
        <w:rPr>
          <w:rFonts w:ascii="Times New Roman" w:hAnsi="Times New Roman" w:cs="Times New Roman"/>
          <w:sz w:val="24"/>
          <w:szCs w:val="24"/>
        </w:rPr>
        <w:t xml:space="preserve"> </w:t>
      </w:r>
      <w:r w:rsidRPr="00E346F4">
        <w:rPr>
          <w:rFonts w:ascii="Times New Roman" w:hAnsi="Times New Roman" w:cs="Times New Roman"/>
          <w:sz w:val="24"/>
          <w:szCs w:val="24"/>
        </w:rPr>
        <w:t>экспертной</w:t>
      </w:r>
      <w:r>
        <w:rPr>
          <w:rFonts w:ascii="Times New Roman" w:hAnsi="Times New Roman" w:cs="Times New Roman"/>
          <w:sz w:val="24"/>
          <w:szCs w:val="24"/>
        </w:rPr>
        <w:t xml:space="preserve"> </w:t>
      </w:r>
      <w:r w:rsidRPr="00E346F4">
        <w:rPr>
          <w:rFonts w:ascii="Times New Roman" w:hAnsi="Times New Roman" w:cs="Times New Roman"/>
          <w:sz w:val="24"/>
          <w:szCs w:val="24"/>
        </w:rPr>
        <w:t>организации</w:t>
      </w:r>
      <w:r>
        <w:rPr>
          <w:rFonts w:ascii="Times New Roman" w:hAnsi="Times New Roman" w:cs="Times New Roman"/>
          <w:sz w:val="24"/>
          <w:szCs w:val="24"/>
        </w:rPr>
        <w:t xml:space="preserve"> </w:t>
      </w:r>
      <w:r w:rsidRPr="00E346F4">
        <w:rPr>
          <w:rFonts w:ascii="Times New Roman" w:hAnsi="Times New Roman" w:cs="Times New Roman"/>
          <w:sz w:val="24"/>
          <w:szCs w:val="24"/>
        </w:rPr>
        <w:t>будут</w:t>
      </w:r>
      <w:r>
        <w:rPr>
          <w:rFonts w:ascii="Times New Roman" w:hAnsi="Times New Roman" w:cs="Times New Roman"/>
          <w:sz w:val="24"/>
          <w:szCs w:val="24"/>
        </w:rPr>
        <w:t xml:space="preserve"> </w:t>
      </w:r>
      <w:r w:rsidRPr="00E346F4">
        <w:rPr>
          <w:rFonts w:ascii="Times New Roman" w:hAnsi="Times New Roman" w:cs="Times New Roman"/>
          <w:sz w:val="24"/>
          <w:szCs w:val="24"/>
        </w:rPr>
        <w:t>подтверждены</w:t>
      </w:r>
      <w:r>
        <w:rPr>
          <w:rFonts w:ascii="Times New Roman" w:hAnsi="Times New Roman" w:cs="Times New Roman"/>
          <w:sz w:val="24"/>
          <w:szCs w:val="24"/>
        </w:rPr>
        <w:t xml:space="preserve"> </w:t>
      </w:r>
      <w:r w:rsidRPr="00E346F4">
        <w:rPr>
          <w:rFonts w:ascii="Times New Roman" w:hAnsi="Times New Roman" w:cs="Times New Roman"/>
          <w:sz w:val="24"/>
          <w:szCs w:val="24"/>
        </w:rPr>
        <w:t>нарушения</w:t>
      </w:r>
      <w:r>
        <w:rPr>
          <w:rFonts w:ascii="Times New Roman" w:hAnsi="Times New Roman" w:cs="Times New Roman"/>
          <w:sz w:val="24"/>
          <w:szCs w:val="24"/>
        </w:rPr>
        <w:t xml:space="preserve"> </w:t>
      </w:r>
      <w:r w:rsidRPr="00E346F4">
        <w:rPr>
          <w:rFonts w:ascii="Times New Roman" w:hAnsi="Times New Roman" w:cs="Times New Roman"/>
          <w:sz w:val="24"/>
          <w:szCs w:val="24"/>
        </w:rPr>
        <w:t>условий</w:t>
      </w:r>
      <w:r>
        <w:rPr>
          <w:rFonts w:ascii="Times New Roman" w:hAnsi="Times New Roman" w:cs="Times New Roman"/>
          <w:sz w:val="24"/>
          <w:szCs w:val="24"/>
        </w:rPr>
        <w:t xml:space="preserve"> </w:t>
      </w:r>
      <w:r w:rsidRPr="00E346F4">
        <w:rPr>
          <w:rFonts w:ascii="Times New Roman" w:hAnsi="Times New Roman" w:cs="Times New Roman"/>
          <w:sz w:val="24"/>
          <w:szCs w:val="24"/>
        </w:rPr>
        <w:t>Контракта.</w:t>
      </w:r>
    </w:p>
    <w:p w:rsidR="00405DBB" w:rsidRPr="00E346F4"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w:t>
      </w:r>
      <w:r w:rsidRPr="00E346F4">
        <w:rPr>
          <w:rFonts w:ascii="Times New Roman" w:hAnsi="Times New Roman" w:cs="Times New Roman"/>
          <w:sz w:val="24"/>
          <w:szCs w:val="24"/>
        </w:rPr>
        <w:t>.2.</w:t>
      </w:r>
      <w:r>
        <w:rPr>
          <w:rFonts w:ascii="Times New Roman" w:hAnsi="Times New Roman" w:cs="Times New Roman"/>
          <w:sz w:val="24"/>
          <w:szCs w:val="24"/>
        </w:rPr>
        <w:t>5</w:t>
      </w:r>
      <w:r w:rsidRPr="00E346F4">
        <w:rPr>
          <w:rFonts w:ascii="Times New Roman" w:hAnsi="Times New Roman" w:cs="Times New Roman"/>
          <w:sz w:val="24"/>
          <w:szCs w:val="24"/>
        </w:rPr>
        <w:t>.</w:t>
      </w:r>
      <w:r>
        <w:rPr>
          <w:rFonts w:ascii="Times New Roman" w:hAnsi="Times New Roman" w:cs="Times New Roman"/>
          <w:sz w:val="24"/>
          <w:szCs w:val="24"/>
        </w:rPr>
        <w:t xml:space="preserve"> </w:t>
      </w:r>
      <w:r w:rsidRPr="00E346F4">
        <w:rPr>
          <w:rFonts w:ascii="Times New Roman" w:hAnsi="Times New Roman" w:cs="Times New Roman"/>
          <w:sz w:val="24"/>
          <w:szCs w:val="24"/>
        </w:rPr>
        <w:t>Если</w:t>
      </w:r>
      <w:r>
        <w:rPr>
          <w:rFonts w:ascii="Times New Roman" w:hAnsi="Times New Roman" w:cs="Times New Roman"/>
          <w:sz w:val="24"/>
          <w:szCs w:val="24"/>
        </w:rPr>
        <w:t xml:space="preserve"> </w:t>
      </w:r>
      <w:r w:rsidRPr="00E346F4">
        <w:rPr>
          <w:rFonts w:ascii="Times New Roman" w:hAnsi="Times New Roman" w:cs="Times New Roman"/>
          <w:sz w:val="24"/>
          <w:szCs w:val="24"/>
        </w:rPr>
        <w:t>в</w:t>
      </w:r>
      <w:r>
        <w:rPr>
          <w:rFonts w:ascii="Times New Roman" w:hAnsi="Times New Roman" w:cs="Times New Roman"/>
          <w:sz w:val="24"/>
          <w:szCs w:val="24"/>
        </w:rPr>
        <w:t xml:space="preserve"> </w:t>
      </w:r>
      <w:r w:rsidRPr="00E346F4">
        <w:rPr>
          <w:rFonts w:ascii="Times New Roman" w:hAnsi="Times New Roman" w:cs="Times New Roman"/>
          <w:sz w:val="24"/>
          <w:szCs w:val="24"/>
        </w:rPr>
        <w:t>ходе</w:t>
      </w:r>
      <w:r>
        <w:rPr>
          <w:rFonts w:ascii="Times New Roman" w:hAnsi="Times New Roman" w:cs="Times New Roman"/>
          <w:sz w:val="24"/>
          <w:szCs w:val="24"/>
        </w:rPr>
        <w:t xml:space="preserve"> </w:t>
      </w:r>
      <w:r w:rsidRPr="00E346F4">
        <w:rPr>
          <w:rFonts w:ascii="Times New Roman" w:hAnsi="Times New Roman" w:cs="Times New Roman"/>
          <w:sz w:val="24"/>
          <w:szCs w:val="24"/>
        </w:rPr>
        <w:t>исполнения</w:t>
      </w:r>
      <w:r>
        <w:rPr>
          <w:rFonts w:ascii="Times New Roman" w:hAnsi="Times New Roman" w:cs="Times New Roman"/>
          <w:sz w:val="24"/>
          <w:szCs w:val="24"/>
        </w:rPr>
        <w:t xml:space="preserve"> </w:t>
      </w:r>
      <w:r w:rsidRPr="00E346F4">
        <w:rPr>
          <w:rFonts w:ascii="Times New Roman" w:hAnsi="Times New Roman" w:cs="Times New Roman"/>
          <w:sz w:val="24"/>
          <w:szCs w:val="24"/>
        </w:rPr>
        <w:t>Контракта</w:t>
      </w:r>
      <w:r>
        <w:rPr>
          <w:rFonts w:ascii="Times New Roman" w:hAnsi="Times New Roman" w:cs="Times New Roman"/>
          <w:sz w:val="24"/>
          <w:szCs w:val="24"/>
        </w:rPr>
        <w:t xml:space="preserve"> </w:t>
      </w:r>
      <w:r w:rsidRPr="00E346F4">
        <w:rPr>
          <w:rFonts w:ascii="Times New Roman" w:hAnsi="Times New Roman" w:cs="Times New Roman"/>
          <w:sz w:val="24"/>
          <w:szCs w:val="24"/>
        </w:rPr>
        <w:t>установлено,</w:t>
      </w:r>
      <w:r>
        <w:rPr>
          <w:rFonts w:ascii="Times New Roman" w:hAnsi="Times New Roman" w:cs="Times New Roman"/>
          <w:sz w:val="24"/>
          <w:szCs w:val="24"/>
        </w:rPr>
        <w:t xml:space="preserve"> </w:t>
      </w:r>
      <w:r w:rsidRPr="00E346F4">
        <w:rPr>
          <w:rFonts w:ascii="Times New Roman" w:hAnsi="Times New Roman" w:cs="Times New Roman"/>
          <w:sz w:val="24"/>
          <w:szCs w:val="24"/>
        </w:rPr>
        <w:t>что</w:t>
      </w:r>
      <w:r>
        <w:rPr>
          <w:rFonts w:ascii="Times New Roman" w:hAnsi="Times New Roman" w:cs="Times New Roman"/>
          <w:sz w:val="24"/>
          <w:szCs w:val="24"/>
        </w:rPr>
        <w:t xml:space="preserve"> Поставщик </w:t>
      </w:r>
      <w:r w:rsidRPr="00E346F4">
        <w:rPr>
          <w:rFonts w:ascii="Times New Roman" w:hAnsi="Times New Roman" w:cs="Times New Roman"/>
          <w:sz w:val="24"/>
          <w:szCs w:val="24"/>
        </w:rPr>
        <w:t>и</w:t>
      </w:r>
      <w:r>
        <w:rPr>
          <w:rFonts w:ascii="Times New Roman" w:hAnsi="Times New Roman" w:cs="Times New Roman"/>
          <w:sz w:val="24"/>
          <w:szCs w:val="24"/>
        </w:rPr>
        <w:t xml:space="preserve"> </w:t>
      </w:r>
      <w:r w:rsidRPr="00E346F4">
        <w:rPr>
          <w:rFonts w:ascii="Times New Roman" w:hAnsi="Times New Roman" w:cs="Times New Roman"/>
          <w:sz w:val="24"/>
          <w:szCs w:val="24"/>
        </w:rPr>
        <w:t>(или)</w:t>
      </w:r>
      <w:r>
        <w:rPr>
          <w:rFonts w:ascii="Times New Roman" w:hAnsi="Times New Roman" w:cs="Times New Roman"/>
          <w:sz w:val="24"/>
          <w:szCs w:val="24"/>
        </w:rPr>
        <w:t xml:space="preserve"> </w:t>
      </w:r>
      <w:r w:rsidRPr="00E346F4">
        <w:rPr>
          <w:rFonts w:ascii="Times New Roman" w:hAnsi="Times New Roman" w:cs="Times New Roman"/>
          <w:sz w:val="24"/>
          <w:szCs w:val="24"/>
        </w:rPr>
        <w:t>поставляемый</w:t>
      </w:r>
      <w:r>
        <w:rPr>
          <w:rFonts w:ascii="Times New Roman" w:hAnsi="Times New Roman" w:cs="Times New Roman"/>
          <w:sz w:val="24"/>
          <w:szCs w:val="24"/>
        </w:rPr>
        <w:t xml:space="preserve"> </w:t>
      </w:r>
      <w:r w:rsidRPr="00E346F4">
        <w:rPr>
          <w:rFonts w:ascii="Times New Roman" w:hAnsi="Times New Roman" w:cs="Times New Roman"/>
          <w:sz w:val="24"/>
          <w:szCs w:val="24"/>
        </w:rPr>
        <w:t>товар</w:t>
      </w:r>
      <w:r>
        <w:rPr>
          <w:rFonts w:ascii="Times New Roman" w:hAnsi="Times New Roman" w:cs="Times New Roman"/>
          <w:sz w:val="24"/>
          <w:szCs w:val="24"/>
        </w:rPr>
        <w:t xml:space="preserve"> </w:t>
      </w:r>
      <w:r w:rsidRPr="00E346F4">
        <w:rPr>
          <w:rFonts w:ascii="Times New Roman" w:hAnsi="Times New Roman" w:cs="Times New Roman"/>
          <w:sz w:val="24"/>
          <w:szCs w:val="24"/>
        </w:rPr>
        <w:t>перестали</w:t>
      </w:r>
      <w:r>
        <w:rPr>
          <w:rFonts w:ascii="Times New Roman" w:hAnsi="Times New Roman" w:cs="Times New Roman"/>
          <w:sz w:val="24"/>
          <w:szCs w:val="24"/>
        </w:rPr>
        <w:t xml:space="preserve"> </w:t>
      </w:r>
      <w:r w:rsidRPr="00E346F4">
        <w:rPr>
          <w:rFonts w:ascii="Times New Roman" w:hAnsi="Times New Roman" w:cs="Times New Roman"/>
          <w:sz w:val="24"/>
          <w:szCs w:val="24"/>
        </w:rPr>
        <w:t>соответствовать</w:t>
      </w:r>
      <w:r>
        <w:rPr>
          <w:rFonts w:ascii="Times New Roman" w:hAnsi="Times New Roman" w:cs="Times New Roman"/>
          <w:sz w:val="24"/>
          <w:szCs w:val="24"/>
        </w:rPr>
        <w:t xml:space="preserve"> </w:t>
      </w:r>
      <w:r w:rsidRPr="00E346F4">
        <w:rPr>
          <w:rFonts w:ascii="Times New Roman" w:hAnsi="Times New Roman" w:cs="Times New Roman"/>
          <w:sz w:val="24"/>
          <w:szCs w:val="24"/>
        </w:rPr>
        <w:t>установленным</w:t>
      </w:r>
      <w:r>
        <w:rPr>
          <w:rFonts w:ascii="Times New Roman" w:hAnsi="Times New Roman" w:cs="Times New Roman"/>
          <w:sz w:val="24"/>
          <w:szCs w:val="24"/>
        </w:rPr>
        <w:t xml:space="preserve"> </w:t>
      </w:r>
      <w:r w:rsidRPr="00E346F4">
        <w:rPr>
          <w:rFonts w:ascii="Times New Roman" w:hAnsi="Times New Roman" w:cs="Times New Roman"/>
          <w:sz w:val="24"/>
          <w:szCs w:val="24"/>
        </w:rPr>
        <w:t>извещением</w:t>
      </w:r>
      <w:r>
        <w:rPr>
          <w:rFonts w:ascii="Times New Roman" w:hAnsi="Times New Roman" w:cs="Times New Roman"/>
          <w:sz w:val="24"/>
          <w:szCs w:val="24"/>
        </w:rPr>
        <w:t xml:space="preserve"> </w:t>
      </w:r>
      <w:r w:rsidRPr="00E346F4">
        <w:rPr>
          <w:rFonts w:ascii="Times New Roman" w:hAnsi="Times New Roman" w:cs="Times New Roman"/>
          <w:sz w:val="24"/>
          <w:szCs w:val="24"/>
        </w:rPr>
        <w:t>об</w:t>
      </w:r>
      <w:r>
        <w:rPr>
          <w:rFonts w:ascii="Times New Roman" w:hAnsi="Times New Roman" w:cs="Times New Roman"/>
          <w:sz w:val="24"/>
          <w:szCs w:val="24"/>
        </w:rPr>
        <w:t xml:space="preserve"> </w:t>
      </w:r>
      <w:r w:rsidRPr="00E346F4">
        <w:rPr>
          <w:rFonts w:ascii="Times New Roman" w:hAnsi="Times New Roman" w:cs="Times New Roman"/>
          <w:sz w:val="24"/>
          <w:szCs w:val="24"/>
        </w:rPr>
        <w:t>осуществлении</w:t>
      </w:r>
      <w:r>
        <w:rPr>
          <w:rFonts w:ascii="Times New Roman" w:hAnsi="Times New Roman" w:cs="Times New Roman"/>
          <w:sz w:val="24"/>
          <w:szCs w:val="24"/>
        </w:rPr>
        <w:t xml:space="preserve"> </w:t>
      </w:r>
      <w:r w:rsidRPr="00E346F4">
        <w:rPr>
          <w:rFonts w:ascii="Times New Roman" w:hAnsi="Times New Roman" w:cs="Times New Roman"/>
          <w:sz w:val="24"/>
          <w:szCs w:val="24"/>
        </w:rPr>
        <w:t>закупки,</w:t>
      </w:r>
      <w:r>
        <w:rPr>
          <w:rFonts w:ascii="Times New Roman" w:hAnsi="Times New Roman" w:cs="Times New Roman"/>
          <w:sz w:val="24"/>
          <w:szCs w:val="24"/>
        </w:rPr>
        <w:t xml:space="preserve"> </w:t>
      </w:r>
      <w:r w:rsidRPr="00E346F4">
        <w:rPr>
          <w:rFonts w:ascii="Times New Roman" w:hAnsi="Times New Roman" w:cs="Times New Roman"/>
          <w:sz w:val="24"/>
          <w:szCs w:val="24"/>
        </w:rPr>
        <w:t>указанной</w:t>
      </w:r>
      <w:r>
        <w:rPr>
          <w:rFonts w:ascii="Times New Roman" w:hAnsi="Times New Roman" w:cs="Times New Roman"/>
          <w:sz w:val="24"/>
          <w:szCs w:val="24"/>
        </w:rPr>
        <w:t xml:space="preserve"> </w:t>
      </w:r>
      <w:r w:rsidRPr="00E346F4">
        <w:rPr>
          <w:rFonts w:ascii="Times New Roman" w:hAnsi="Times New Roman" w:cs="Times New Roman"/>
          <w:sz w:val="24"/>
          <w:szCs w:val="24"/>
        </w:rPr>
        <w:t>в</w:t>
      </w:r>
      <w:r>
        <w:rPr>
          <w:rFonts w:ascii="Times New Roman" w:hAnsi="Times New Roman" w:cs="Times New Roman"/>
          <w:sz w:val="24"/>
          <w:szCs w:val="24"/>
        </w:rPr>
        <w:t xml:space="preserve"> </w:t>
      </w:r>
      <w:r w:rsidRPr="00E346F4">
        <w:rPr>
          <w:rFonts w:ascii="Times New Roman" w:hAnsi="Times New Roman" w:cs="Times New Roman"/>
          <w:sz w:val="24"/>
          <w:szCs w:val="24"/>
        </w:rPr>
        <w:t>преамбуле</w:t>
      </w:r>
      <w:r>
        <w:rPr>
          <w:rFonts w:ascii="Times New Roman" w:hAnsi="Times New Roman" w:cs="Times New Roman"/>
          <w:sz w:val="24"/>
          <w:szCs w:val="24"/>
        </w:rPr>
        <w:t xml:space="preserve"> </w:t>
      </w:r>
      <w:r w:rsidRPr="00E346F4">
        <w:rPr>
          <w:rFonts w:ascii="Times New Roman" w:hAnsi="Times New Roman" w:cs="Times New Roman"/>
          <w:sz w:val="24"/>
          <w:szCs w:val="24"/>
        </w:rPr>
        <w:t>Контракта,</w:t>
      </w:r>
      <w:r>
        <w:rPr>
          <w:rFonts w:ascii="Times New Roman" w:hAnsi="Times New Roman" w:cs="Times New Roman"/>
          <w:sz w:val="24"/>
          <w:szCs w:val="24"/>
        </w:rPr>
        <w:t xml:space="preserve"> </w:t>
      </w:r>
      <w:r w:rsidRPr="00E346F4">
        <w:rPr>
          <w:rFonts w:ascii="Times New Roman" w:hAnsi="Times New Roman" w:cs="Times New Roman"/>
          <w:sz w:val="24"/>
          <w:szCs w:val="24"/>
        </w:rPr>
        <w:t>требованиям</w:t>
      </w:r>
      <w:r>
        <w:rPr>
          <w:rFonts w:ascii="Times New Roman" w:hAnsi="Times New Roman" w:cs="Times New Roman"/>
          <w:sz w:val="24"/>
          <w:szCs w:val="24"/>
        </w:rPr>
        <w:t xml:space="preserve"> </w:t>
      </w:r>
      <w:r w:rsidRPr="00E346F4">
        <w:rPr>
          <w:rFonts w:ascii="Times New Roman" w:hAnsi="Times New Roman" w:cs="Times New Roman"/>
          <w:sz w:val="24"/>
          <w:szCs w:val="24"/>
        </w:rPr>
        <w:t>к</w:t>
      </w:r>
      <w:r>
        <w:rPr>
          <w:rFonts w:ascii="Times New Roman" w:hAnsi="Times New Roman" w:cs="Times New Roman"/>
          <w:sz w:val="24"/>
          <w:szCs w:val="24"/>
        </w:rPr>
        <w:t xml:space="preserve"> </w:t>
      </w:r>
      <w:r w:rsidRPr="00E346F4">
        <w:rPr>
          <w:rFonts w:ascii="Times New Roman" w:hAnsi="Times New Roman" w:cs="Times New Roman"/>
          <w:sz w:val="24"/>
          <w:szCs w:val="24"/>
        </w:rPr>
        <w:t>участникам</w:t>
      </w:r>
      <w:r>
        <w:rPr>
          <w:rFonts w:ascii="Times New Roman" w:hAnsi="Times New Roman" w:cs="Times New Roman"/>
          <w:sz w:val="24"/>
          <w:szCs w:val="24"/>
        </w:rPr>
        <w:t xml:space="preserve"> </w:t>
      </w:r>
      <w:r w:rsidRPr="00E346F4">
        <w:rPr>
          <w:rFonts w:ascii="Times New Roman" w:hAnsi="Times New Roman" w:cs="Times New Roman"/>
          <w:sz w:val="24"/>
          <w:szCs w:val="24"/>
        </w:rPr>
        <w:t>данной</w:t>
      </w:r>
      <w:r>
        <w:rPr>
          <w:rFonts w:ascii="Times New Roman" w:hAnsi="Times New Roman" w:cs="Times New Roman"/>
          <w:sz w:val="24"/>
          <w:szCs w:val="24"/>
        </w:rPr>
        <w:t xml:space="preserve"> </w:t>
      </w:r>
      <w:r w:rsidRPr="00E346F4">
        <w:rPr>
          <w:rFonts w:ascii="Times New Roman" w:hAnsi="Times New Roman" w:cs="Times New Roman"/>
          <w:sz w:val="24"/>
          <w:szCs w:val="24"/>
        </w:rPr>
        <w:t>закупки</w:t>
      </w:r>
      <w:r>
        <w:rPr>
          <w:rFonts w:ascii="Times New Roman" w:hAnsi="Times New Roman" w:cs="Times New Roman"/>
          <w:sz w:val="24"/>
          <w:szCs w:val="24"/>
        </w:rPr>
        <w:t xml:space="preserve"> </w:t>
      </w:r>
      <w:r w:rsidRPr="00E346F4">
        <w:rPr>
          <w:rFonts w:ascii="Times New Roman" w:hAnsi="Times New Roman" w:cs="Times New Roman"/>
          <w:sz w:val="24"/>
          <w:szCs w:val="24"/>
        </w:rPr>
        <w:t>(за</w:t>
      </w:r>
      <w:r>
        <w:rPr>
          <w:rFonts w:ascii="Times New Roman" w:hAnsi="Times New Roman" w:cs="Times New Roman"/>
          <w:sz w:val="24"/>
          <w:szCs w:val="24"/>
        </w:rPr>
        <w:t xml:space="preserve"> </w:t>
      </w:r>
      <w:r w:rsidRPr="00E346F4">
        <w:rPr>
          <w:rFonts w:ascii="Times New Roman" w:hAnsi="Times New Roman" w:cs="Times New Roman"/>
          <w:sz w:val="24"/>
          <w:szCs w:val="24"/>
        </w:rPr>
        <w:t>исключением</w:t>
      </w:r>
      <w:r>
        <w:rPr>
          <w:rFonts w:ascii="Times New Roman" w:hAnsi="Times New Roman" w:cs="Times New Roman"/>
          <w:sz w:val="24"/>
          <w:szCs w:val="24"/>
        </w:rPr>
        <w:t xml:space="preserve"> </w:t>
      </w:r>
      <w:r w:rsidRPr="00E346F4">
        <w:rPr>
          <w:rFonts w:ascii="Times New Roman" w:hAnsi="Times New Roman" w:cs="Times New Roman"/>
          <w:sz w:val="24"/>
          <w:szCs w:val="24"/>
        </w:rPr>
        <w:t>требования,</w:t>
      </w:r>
      <w:r>
        <w:rPr>
          <w:rFonts w:ascii="Times New Roman" w:hAnsi="Times New Roman" w:cs="Times New Roman"/>
          <w:sz w:val="24"/>
          <w:szCs w:val="24"/>
        </w:rPr>
        <w:t xml:space="preserve"> </w:t>
      </w:r>
      <w:r w:rsidRPr="00E346F4">
        <w:rPr>
          <w:rFonts w:ascii="Times New Roman" w:hAnsi="Times New Roman" w:cs="Times New Roman"/>
          <w:sz w:val="24"/>
          <w:szCs w:val="24"/>
        </w:rPr>
        <w:t>предусмотренного</w:t>
      </w:r>
      <w:r>
        <w:rPr>
          <w:rFonts w:ascii="Times New Roman" w:hAnsi="Times New Roman" w:cs="Times New Roman"/>
          <w:sz w:val="24"/>
          <w:szCs w:val="24"/>
        </w:rPr>
        <w:t xml:space="preserve"> </w:t>
      </w:r>
      <w:r w:rsidRPr="00E346F4">
        <w:rPr>
          <w:rFonts w:ascii="Times New Roman" w:hAnsi="Times New Roman" w:cs="Times New Roman"/>
          <w:sz w:val="24"/>
          <w:szCs w:val="24"/>
        </w:rPr>
        <w:t>части</w:t>
      </w:r>
      <w:r>
        <w:rPr>
          <w:rFonts w:ascii="Times New Roman" w:hAnsi="Times New Roman" w:cs="Times New Roman"/>
          <w:sz w:val="24"/>
          <w:szCs w:val="24"/>
        </w:rPr>
        <w:t xml:space="preserve"> </w:t>
      </w:r>
      <w:r w:rsidRPr="00E346F4">
        <w:rPr>
          <w:rFonts w:ascii="Times New Roman" w:hAnsi="Times New Roman" w:cs="Times New Roman"/>
          <w:sz w:val="24"/>
          <w:szCs w:val="24"/>
        </w:rPr>
        <w:t>1.1</w:t>
      </w:r>
      <w:r>
        <w:rPr>
          <w:rFonts w:ascii="Times New Roman" w:hAnsi="Times New Roman" w:cs="Times New Roman"/>
          <w:sz w:val="24"/>
          <w:szCs w:val="24"/>
        </w:rPr>
        <w:t xml:space="preserve"> </w:t>
      </w:r>
      <w:r w:rsidRPr="00E346F4">
        <w:rPr>
          <w:rFonts w:ascii="Times New Roman" w:hAnsi="Times New Roman" w:cs="Times New Roman"/>
          <w:sz w:val="24"/>
          <w:szCs w:val="24"/>
        </w:rPr>
        <w:t>(при</w:t>
      </w:r>
      <w:r>
        <w:rPr>
          <w:rFonts w:ascii="Times New Roman" w:hAnsi="Times New Roman" w:cs="Times New Roman"/>
          <w:sz w:val="24"/>
          <w:szCs w:val="24"/>
        </w:rPr>
        <w:t xml:space="preserve"> </w:t>
      </w:r>
      <w:r w:rsidRPr="00E346F4">
        <w:rPr>
          <w:rFonts w:ascii="Times New Roman" w:hAnsi="Times New Roman" w:cs="Times New Roman"/>
          <w:sz w:val="24"/>
          <w:szCs w:val="24"/>
        </w:rPr>
        <w:t>наличии</w:t>
      </w:r>
      <w:r>
        <w:rPr>
          <w:rFonts w:ascii="Times New Roman" w:hAnsi="Times New Roman" w:cs="Times New Roman"/>
          <w:sz w:val="24"/>
          <w:szCs w:val="24"/>
        </w:rPr>
        <w:t xml:space="preserve"> </w:t>
      </w:r>
      <w:r w:rsidRPr="00E346F4">
        <w:rPr>
          <w:rFonts w:ascii="Times New Roman" w:hAnsi="Times New Roman" w:cs="Times New Roman"/>
          <w:sz w:val="24"/>
          <w:szCs w:val="24"/>
        </w:rPr>
        <w:t>такого</w:t>
      </w:r>
      <w:r>
        <w:rPr>
          <w:rFonts w:ascii="Times New Roman" w:hAnsi="Times New Roman" w:cs="Times New Roman"/>
          <w:sz w:val="24"/>
          <w:szCs w:val="24"/>
        </w:rPr>
        <w:t xml:space="preserve"> </w:t>
      </w:r>
      <w:r w:rsidRPr="00E346F4">
        <w:rPr>
          <w:rFonts w:ascii="Times New Roman" w:hAnsi="Times New Roman" w:cs="Times New Roman"/>
          <w:sz w:val="24"/>
          <w:szCs w:val="24"/>
        </w:rPr>
        <w:t>требования)</w:t>
      </w:r>
      <w:r>
        <w:rPr>
          <w:rFonts w:ascii="Times New Roman" w:hAnsi="Times New Roman" w:cs="Times New Roman"/>
          <w:sz w:val="24"/>
          <w:szCs w:val="24"/>
        </w:rPr>
        <w:t xml:space="preserve"> </w:t>
      </w:r>
      <w:r w:rsidRPr="00E346F4">
        <w:rPr>
          <w:rFonts w:ascii="Times New Roman" w:hAnsi="Times New Roman" w:cs="Times New Roman"/>
          <w:sz w:val="24"/>
          <w:szCs w:val="24"/>
        </w:rPr>
        <w:t>статьи</w:t>
      </w:r>
      <w:r>
        <w:rPr>
          <w:rFonts w:ascii="Times New Roman" w:hAnsi="Times New Roman" w:cs="Times New Roman"/>
          <w:sz w:val="24"/>
          <w:szCs w:val="24"/>
        </w:rPr>
        <w:t xml:space="preserve"> </w:t>
      </w:r>
      <w:r w:rsidRPr="00E346F4">
        <w:rPr>
          <w:rFonts w:ascii="Times New Roman" w:hAnsi="Times New Roman" w:cs="Times New Roman"/>
          <w:sz w:val="24"/>
          <w:szCs w:val="24"/>
        </w:rPr>
        <w:t>31</w:t>
      </w:r>
      <w:r>
        <w:rPr>
          <w:rFonts w:ascii="Times New Roman" w:hAnsi="Times New Roman" w:cs="Times New Roman"/>
          <w:sz w:val="24"/>
          <w:szCs w:val="24"/>
        </w:rPr>
        <w:t xml:space="preserve"> </w:t>
      </w:r>
      <w:r w:rsidRPr="00E346F4">
        <w:rPr>
          <w:rFonts w:ascii="Times New Roman" w:hAnsi="Times New Roman" w:cs="Times New Roman"/>
          <w:sz w:val="24"/>
          <w:szCs w:val="24"/>
        </w:rPr>
        <w:t>Закона</w:t>
      </w:r>
      <w:r>
        <w:rPr>
          <w:rFonts w:ascii="Times New Roman" w:hAnsi="Times New Roman" w:cs="Times New Roman"/>
          <w:sz w:val="24"/>
          <w:szCs w:val="24"/>
        </w:rPr>
        <w:t xml:space="preserve"> </w:t>
      </w:r>
      <w:r w:rsidRPr="00E346F4">
        <w:rPr>
          <w:rFonts w:ascii="Times New Roman" w:hAnsi="Times New Roman" w:cs="Times New Roman"/>
          <w:sz w:val="24"/>
          <w:szCs w:val="24"/>
        </w:rPr>
        <w:t>о</w:t>
      </w:r>
      <w:r>
        <w:rPr>
          <w:rFonts w:ascii="Times New Roman" w:hAnsi="Times New Roman" w:cs="Times New Roman"/>
          <w:sz w:val="24"/>
          <w:szCs w:val="24"/>
        </w:rPr>
        <w:t xml:space="preserve"> </w:t>
      </w:r>
      <w:r w:rsidRPr="00E346F4">
        <w:rPr>
          <w:rFonts w:ascii="Times New Roman" w:hAnsi="Times New Roman" w:cs="Times New Roman"/>
          <w:sz w:val="24"/>
          <w:szCs w:val="24"/>
        </w:rPr>
        <w:t>контрактной</w:t>
      </w:r>
      <w:r>
        <w:rPr>
          <w:rFonts w:ascii="Times New Roman" w:hAnsi="Times New Roman" w:cs="Times New Roman"/>
          <w:sz w:val="24"/>
          <w:szCs w:val="24"/>
        </w:rPr>
        <w:t xml:space="preserve"> </w:t>
      </w:r>
      <w:r w:rsidRPr="00E346F4">
        <w:rPr>
          <w:rFonts w:ascii="Times New Roman" w:hAnsi="Times New Roman" w:cs="Times New Roman"/>
          <w:sz w:val="24"/>
          <w:szCs w:val="24"/>
        </w:rPr>
        <w:t>системе)</w:t>
      </w:r>
      <w:r>
        <w:rPr>
          <w:rFonts w:ascii="Times New Roman" w:hAnsi="Times New Roman" w:cs="Times New Roman"/>
          <w:sz w:val="24"/>
          <w:szCs w:val="24"/>
        </w:rPr>
        <w:t xml:space="preserve"> </w:t>
      </w:r>
      <w:r w:rsidRPr="00E346F4">
        <w:rPr>
          <w:rFonts w:ascii="Times New Roman" w:hAnsi="Times New Roman" w:cs="Times New Roman"/>
          <w:sz w:val="24"/>
          <w:szCs w:val="24"/>
        </w:rPr>
        <w:t>и</w:t>
      </w:r>
      <w:r>
        <w:rPr>
          <w:rFonts w:ascii="Times New Roman" w:hAnsi="Times New Roman" w:cs="Times New Roman"/>
          <w:sz w:val="24"/>
          <w:szCs w:val="24"/>
        </w:rPr>
        <w:t xml:space="preserve"> </w:t>
      </w:r>
      <w:r w:rsidRPr="00E346F4">
        <w:rPr>
          <w:rFonts w:ascii="Times New Roman" w:hAnsi="Times New Roman" w:cs="Times New Roman"/>
          <w:sz w:val="24"/>
          <w:szCs w:val="24"/>
        </w:rPr>
        <w:t>(или)</w:t>
      </w:r>
      <w:r>
        <w:rPr>
          <w:rFonts w:ascii="Times New Roman" w:hAnsi="Times New Roman" w:cs="Times New Roman"/>
          <w:sz w:val="24"/>
          <w:szCs w:val="24"/>
        </w:rPr>
        <w:t xml:space="preserve"> </w:t>
      </w:r>
      <w:r w:rsidRPr="00E346F4">
        <w:rPr>
          <w:rFonts w:ascii="Times New Roman" w:hAnsi="Times New Roman" w:cs="Times New Roman"/>
          <w:sz w:val="24"/>
          <w:szCs w:val="24"/>
        </w:rPr>
        <w:t>поставляемому</w:t>
      </w:r>
      <w:r>
        <w:rPr>
          <w:rFonts w:ascii="Times New Roman" w:hAnsi="Times New Roman" w:cs="Times New Roman"/>
          <w:sz w:val="24"/>
          <w:szCs w:val="24"/>
        </w:rPr>
        <w:t xml:space="preserve"> </w:t>
      </w:r>
      <w:r w:rsidRPr="00E346F4">
        <w:rPr>
          <w:rFonts w:ascii="Times New Roman" w:hAnsi="Times New Roman" w:cs="Times New Roman"/>
          <w:sz w:val="24"/>
          <w:szCs w:val="24"/>
        </w:rPr>
        <w:t>товару</w:t>
      </w:r>
      <w:r>
        <w:rPr>
          <w:rFonts w:ascii="Times New Roman" w:hAnsi="Times New Roman" w:cs="Times New Roman"/>
          <w:sz w:val="24"/>
          <w:szCs w:val="24"/>
        </w:rPr>
        <w:t xml:space="preserve"> </w:t>
      </w:r>
      <w:r w:rsidRPr="00E346F4">
        <w:rPr>
          <w:rFonts w:ascii="Times New Roman" w:hAnsi="Times New Roman" w:cs="Times New Roman"/>
          <w:sz w:val="24"/>
          <w:szCs w:val="24"/>
        </w:rPr>
        <w:t>или</w:t>
      </w:r>
      <w:r>
        <w:rPr>
          <w:rFonts w:ascii="Times New Roman" w:hAnsi="Times New Roman" w:cs="Times New Roman"/>
          <w:sz w:val="24"/>
          <w:szCs w:val="24"/>
        </w:rPr>
        <w:t xml:space="preserve"> </w:t>
      </w:r>
      <w:r w:rsidRPr="00E346F4">
        <w:rPr>
          <w:rFonts w:ascii="Times New Roman" w:hAnsi="Times New Roman" w:cs="Times New Roman"/>
          <w:sz w:val="24"/>
          <w:szCs w:val="24"/>
        </w:rPr>
        <w:t>при</w:t>
      </w:r>
      <w:r>
        <w:rPr>
          <w:rFonts w:ascii="Times New Roman" w:hAnsi="Times New Roman" w:cs="Times New Roman"/>
          <w:sz w:val="24"/>
          <w:szCs w:val="24"/>
        </w:rPr>
        <w:t xml:space="preserve"> </w:t>
      </w:r>
      <w:r w:rsidRPr="00E346F4">
        <w:rPr>
          <w:rFonts w:ascii="Times New Roman" w:hAnsi="Times New Roman" w:cs="Times New Roman"/>
          <w:sz w:val="24"/>
          <w:szCs w:val="24"/>
        </w:rPr>
        <w:t>определении</w:t>
      </w:r>
      <w:r>
        <w:rPr>
          <w:rFonts w:ascii="Times New Roman" w:hAnsi="Times New Roman" w:cs="Times New Roman"/>
          <w:sz w:val="24"/>
          <w:szCs w:val="24"/>
        </w:rPr>
        <w:t xml:space="preserve"> Поставщика </w:t>
      </w:r>
      <w:r w:rsidRPr="00E346F4">
        <w:rPr>
          <w:rFonts w:ascii="Times New Roman" w:hAnsi="Times New Roman" w:cs="Times New Roman"/>
          <w:sz w:val="24"/>
          <w:szCs w:val="24"/>
        </w:rPr>
        <w:t>представил</w:t>
      </w:r>
      <w:r>
        <w:rPr>
          <w:rFonts w:ascii="Times New Roman" w:hAnsi="Times New Roman" w:cs="Times New Roman"/>
          <w:sz w:val="24"/>
          <w:szCs w:val="24"/>
        </w:rPr>
        <w:t xml:space="preserve"> </w:t>
      </w:r>
      <w:r w:rsidRPr="00E346F4">
        <w:rPr>
          <w:rFonts w:ascii="Times New Roman" w:hAnsi="Times New Roman" w:cs="Times New Roman"/>
          <w:sz w:val="24"/>
          <w:szCs w:val="24"/>
        </w:rPr>
        <w:t>недостоверную</w:t>
      </w:r>
      <w:r>
        <w:rPr>
          <w:rFonts w:ascii="Times New Roman" w:hAnsi="Times New Roman" w:cs="Times New Roman"/>
          <w:sz w:val="24"/>
          <w:szCs w:val="24"/>
        </w:rPr>
        <w:t xml:space="preserve"> </w:t>
      </w:r>
      <w:r w:rsidRPr="00E346F4">
        <w:rPr>
          <w:rFonts w:ascii="Times New Roman" w:hAnsi="Times New Roman" w:cs="Times New Roman"/>
          <w:sz w:val="24"/>
          <w:szCs w:val="24"/>
        </w:rPr>
        <w:t>информацию</w:t>
      </w:r>
      <w:r>
        <w:rPr>
          <w:rFonts w:ascii="Times New Roman" w:hAnsi="Times New Roman" w:cs="Times New Roman"/>
          <w:sz w:val="24"/>
          <w:szCs w:val="24"/>
        </w:rPr>
        <w:t xml:space="preserve"> </w:t>
      </w:r>
      <w:r w:rsidRPr="00E346F4">
        <w:rPr>
          <w:rFonts w:ascii="Times New Roman" w:hAnsi="Times New Roman" w:cs="Times New Roman"/>
          <w:sz w:val="24"/>
          <w:szCs w:val="24"/>
        </w:rPr>
        <w:t>о</w:t>
      </w:r>
      <w:r>
        <w:rPr>
          <w:rFonts w:ascii="Times New Roman" w:hAnsi="Times New Roman" w:cs="Times New Roman"/>
          <w:sz w:val="24"/>
          <w:szCs w:val="24"/>
        </w:rPr>
        <w:t xml:space="preserve"> </w:t>
      </w:r>
      <w:r w:rsidRPr="00E346F4">
        <w:rPr>
          <w:rFonts w:ascii="Times New Roman" w:hAnsi="Times New Roman" w:cs="Times New Roman"/>
          <w:sz w:val="24"/>
          <w:szCs w:val="24"/>
        </w:rPr>
        <w:t>своем</w:t>
      </w:r>
      <w:r>
        <w:rPr>
          <w:rFonts w:ascii="Times New Roman" w:hAnsi="Times New Roman" w:cs="Times New Roman"/>
          <w:sz w:val="24"/>
          <w:szCs w:val="24"/>
        </w:rPr>
        <w:t xml:space="preserve"> </w:t>
      </w:r>
      <w:r w:rsidRPr="00E346F4">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E346F4">
        <w:rPr>
          <w:rFonts w:ascii="Times New Roman" w:hAnsi="Times New Roman" w:cs="Times New Roman"/>
          <w:sz w:val="24"/>
          <w:szCs w:val="24"/>
        </w:rPr>
        <w:t>и</w:t>
      </w:r>
      <w:r>
        <w:rPr>
          <w:rFonts w:ascii="Times New Roman" w:hAnsi="Times New Roman" w:cs="Times New Roman"/>
          <w:sz w:val="24"/>
          <w:szCs w:val="24"/>
        </w:rPr>
        <w:t xml:space="preserve"> </w:t>
      </w:r>
      <w:r w:rsidRPr="00E346F4">
        <w:rPr>
          <w:rFonts w:ascii="Times New Roman" w:hAnsi="Times New Roman" w:cs="Times New Roman"/>
          <w:sz w:val="24"/>
          <w:szCs w:val="24"/>
        </w:rPr>
        <w:t>(или)</w:t>
      </w:r>
      <w:r>
        <w:rPr>
          <w:rFonts w:ascii="Times New Roman" w:hAnsi="Times New Roman" w:cs="Times New Roman"/>
          <w:sz w:val="24"/>
          <w:szCs w:val="24"/>
        </w:rPr>
        <w:t xml:space="preserve"> </w:t>
      </w:r>
      <w:r w:rsidRPr="00E346F4">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E346F4">
        <w:rPr>
          <w:rFonts w:ascii="Times New Roman" w:hAnsi="Times New Roman" w:cs="Times New Roman"/>
          <w:sz w:val="24"/>
          <w:szCs w:val="24"/>
        </w:rPr>
        <w:t>поставляемого</w:t>
      </w:r>
      <w:r>
        <w:rPr>
          <w:rFonts w:ascii="Times New Roman" w:hAnsi="Times New Roman" w:cs="Times New Roman"/>
          <w:sz w:val="24"/>
          <w:szCs w:val="24"/>
        </w:rPr>
        <w:t xml:space="preserve"> </w:t>
      </w:r>
      <w:r w:rsidRPr="00E346F4">
        <w:rPr>
          <w:rFonts w:ascii="Times New Roman" w:hAnsi="Times New Roman" w:cs="Times New Roman"/>
          <w:sz w:val="24"/>
          <w:szCs w:val="24"/>
        </w:rPr>
        <w:t>товара</w:t>
      </w:r>
      <w:r>
        <w:rPr>
          <w:rFonts w:ascii="Times New Roman" w:hAnsi="Times New Roman" w:cs="Times New Roman"/>
          <w:sz w:val="24"/>
          <w:szCs w:val="24"/>
        </w:rPr>
        <w:t xml:space="preserve"> </w:t>
      </w:r>
      <w:r w:rsidRPr="00E346F4">
        <w:rPr>
          <w:rFonts w:ascii="Times New Roman" w:hAnsi="Times New Roman" w:cs="Times New Roman"/>
          <w:sz w:val="24"/>
          <w:szCs w:val="24"/>
        </w:rPr>
        <w:t>требованиям,</w:t>
      </w:r>
      <w:r>
        <w:rPr>
          <w:rFonts w:ascii="Times New Roman" w:hAnsi="Times New Roman" w:cs="Times New Roman"/>
          <w:sz w:val="24"/>
          <w:szCs w:val="24"/>
        </w:rPr>
        <w:t xml:space="preserve"> </w:t>
      </w:r>
      <w:r w:rsidRPr="00E346F4">
        <w:rPr>
          <w:rFonts w:ascii="Times New Roman" w:hAnsi="Times New Roman" w:cs="Times New Roman"/>
          <w:sz w:val="24"/>
          <w:szCs w:val="24"/>
        </w:rPr>
        <w:t>указанным</w:t>
      </w:r>
      <w:r>
        <w:rPr>
          <w:rFonts w:ascii="Times New Roman" w:hAnsi="Times New Roman" w:cs="Times New Roman"/>
          <w:sz w:val="24"/>
          <w:szCs w:val="24"/>
        </w:rPr>
        <w:t xml:space="preserve"> </w:t>
      </w:r>
      <w:r w:rsidRPr="00E346F4">
        <w:rPr>
          <w:rFonts w:ascii="Times New Roman" w:hAnsi="Times New Roman" w:cs="Times New Roman"/>
          <w:sz w:val="24"/>
          <w:szCs w:val="24"/>
        </w:rPr>
        <w:t>в</w:t>
      </w:r>
      <w:r>
        <w:rPr>
          <w:rFonts w:ascii="Times New Roman" w:hAnsi="Times New Roman" w:cs="Times New Roman"/>
          <w:sz w:val="24"/>
          <w:szCs w:val="24"/>
        </w:rPr>
        <w:t xml:space="preserve"> </w:t>
      </w:r>
      <w:r w:rsidRPr="00E346F4">
        <w:rPr>
          <w:rFonts w:ascii="Times New Roman" w:hAnsi="Times New Roman" w:cs="Times New Roman"/>
          <w:sz w:val="24"/>
          <w:szCs w:val="24"/>
        </w:rPr>
        <w:t>пп.</w:t>
      </w:r>
      <w:r>
        <w:rPr>
          <w:rFonts w:ascii="Times New Roman" w:hAnsi="Times New Roman" w:cs="Times New Roman"/>
          <w:sz w:val="24"/>
          <w:szCs w:val="24"/>
        </w:rPr>
        <w:t xml:space="preserve"> </w:t>
      </w:r>
      <w:r w:rsidRPr="00E346F4">
        <w:rPr>
          <w:rFonts w:ascii="Times New Roman" w:hAnsi="Times New Roman" w:cs="Times New Roman"/>
          <w:sz w:val="24"/>
          <w:szCs w:val="24"/>
        </w:rPr>
        <w:t>«а»</w:t>
      </w:r>
      <w:r>
        <w:rPr>
          <w:rFonts w:ascii="Times New Roman" w:hAnsi="Times New Roman" w:cs="Times New Roman"/>
          <w:sz w:val="24"/>
          <w:szCs w:val="24"/>
        </w:rPr>
        <w:t xml:space="preserve"> </w:t>
      </w:r>
      <w:r w:rsidRPr="00E346F4">
        <w:rPr>
          <w:rFonts w:ascii="Times New Roman" w:hAnsi="Times New Roman" w:cs="Times New Roman"/>
          <w:sz w:val="24"/>
          <w:szCs w:val="24"/>
        </w:rPr>
        <w:t>пункта</w:t>
      </w:r>
      <w:r>
        <w:rPr>
          <w:rFonts w:ascii="Times New Roman" w:hAnsi="Times New Roman" w:cs="Times New Roman"/>
          <w:sz w:val="24"/>
          <w:szCs w:val="24"/>
        </w:rPr>
        <w:t xml:space="preserve"> </w:t>
      </w:r>
      <w:r w:rsidRPr="00E346F4">
        <w:rPr>
          <w:rFonts w:ascii="Times New Roman" w:hAnsi="Times New Roman" w:cs="Times New Roman"/>
          <w:sz w:val="24"/>
          <w:szCs w:val="24"/>
        </w:rPr>
        <w:t>1</w:t>
      </w:r>
      <w:r>
        <w:rPr>
          <w:rFonts w:ascii="Times New Roman" w:hAnsi="Times New Roman" w:cs="Times New Roman"/>
          <w:sz w:val="24"/>
          <w:szCs w:val="24"/>
        </w:rPr>
        <w:t xml:space="preserve"> </w:t>
      </w:r>
      <w:r w:rsidRPr="00E346F4">
        <w:rPr>
          <w:rFonts w:ascii="Times New Roman" w:hAnsi="Times New Roman" w:cs="Times New Roman"/>
          <w:sz w:val="24"/>
          <w:szCs w:val="24"/>
        </w:rPr>
        <w:t>части</w:t>
      </w:r>
      <w:r>
        <w:rPr>
          <w:rFonts w:ascii="Times New Roman" w:hAnsi="Times New Roman" w:cs="Times New Roman"/>
          <w:sz w:val="24"/>
          <w:szCs w:val="24"/>
        </w:rPr>
        <w:t xml:space="preserve"> </w:t>
      </w:r>
      <w:r w:rsidRPr="00E346F4">
        <w:rPr>
          <w:rFonts w:ascii="Times New Roman" w:hAnsi="Times New Roman" w:cs="Times New Roman"/>
          <w:sz w:val="24"/>
          <w:szCs w:val="24"/>
        </w:rPr>
        <w:t>15</w:t>
      </w:r>
      <w:r>
        <w:rPr>
          <w:rFonts w:ascii="Times New Roman" w:hAnsi="Times New Roman" w:cs="Times New Roman"/>
          <w:sz w:val="24"/>
          <w:szCs w:val="24"/>
        </w:rPr>
        <w:t xml:space="preserve"> </w:t>
      </w:r>
      <w:r w:rsidRPr="00E346F4">
        <w:rPr>
          <w:rFonts w:ascii="Times New Roman" w:hAnsi="Times New Roman" w:cs="Times New Roman"/>
          <w:sz w:val="24"/>
          <w:szCs w:val="24"/>
        </w:rPr>
        <w:t>статьи</w:t>
      </w:r>
      <w:r>
        <w:rPr>
          <w:rFonts w:ascii="Times New Roman" w:hAnsi="Times New Roman" w:cs="Times New Roman"/>
          <w:sz w:val="24"/>
          <w:szCs w:val="24"/>
        </w:rPr>
        <w:t xml:space="preserve"> </w:t>
      </w:r>
      <w:r w:rsidRPr="00E346F4">
        <w:rPr>
          <w:rFonts w:ascii="Times New Roman" w:hAnsi="Times New Roman" w:cs="Times New Roman"/>
          <w:sz w:val="24"/>
          <w:szCs w:val="24"/>
        </w:rPr>
        <w:t>95</w:t>
      </w:r>
      <w:r>
        <w:rPr>
          <w:rFonts w:ascii="Times New Roman" w:hAnsi="Times New Roman" w:cs="Times New Roman"/>
          <w:sz w:val="24"/>
          <w:szCs w:val="24"/>
        </w:rPr>
        <w:t xml:space="preserve"> </w:t>
      </w:r>
      <w:r w:rsidRPr="00E346F4">
        <w:rPr>
          <w:rFonts w:ascii="Times New Roman" w:hAnsi="Times New Roman" w:cs="Times New Roman"/>
          <w:sz w:val="24"/>
          <w:szCs w:val="24"/>
        </w:rPr>
        <w:t>Закона</w:t>
      </w:r>
      <w:r>
        <w:rPr>
          <w:rFonts w:ascii="Times New Roman" w:hAnsi="Times New Roman" w:cs="Times New Roman"/>
          <w:sz w:val="24"/>
          <w:szCs w:val="24"/>
        </w:rPr>
        <w:t xml:space="preserve"> </w:t>
      </w:r>
      <w:r w:rsidRPr="00E346F4">
        <w:rPr>
          <w:rFonts w:ascii="Times New Roman" w:hAnsi="Times New Roman" w:cs="Times New Roman"/>
          <w:sz w:val="24"/>
          <w:szCs w:val="24"/>
        </w:rPr>
        <w:t>о</w:t>
      </w:r>
      <w:r>
        <w:rPr>
          <w:rFonts w:ascii="Times New Roman" w:hAnsi="Times New Roman" w:cs="Times New Roman"/>
          <w:sz w:val="24"/>
          <w:szCs w:val="24"/>
        </w:rPr>
        <w:t xml:space="preserve"> </w:t>
      </w:r>
      <w:r w:rsidRPr="00E346F4">
        <w:rPr>
          <w:rFonts w:ascii="Times New Roman" w:hAnsi="Times New Roman" w:cs="Times New Roman"/>
          <w:sz w:val="24"/>
          <w:szCs w:val="24"/>
        </w:rPr>
        <w:t>контрактной</w:t>
      </w:r>
      <w:r>
        <w:rPr>
          <w:rFonts w:ascii="Times New Roman" w:hAnsi="Times New Roman" w:cs="Times New Roman"/>
          <w:sz w:val="24"/>
          <w:szCs w:val="24"/>
        </w:rPr>
        <w:t xml:space="preserve"> </w:t>
      </w:r>
      <w:r w:rsidRPr="00E346F4">
        <w:rPr>
          <w:rFonts w:ascii="Times New Roman" w:hAnsi="Times New Roman" w:cs="Times New Roman"/>
          <w:sz w:val="24"/>
          <w:szCs w:val="24"/>
        </w:rPr>
        <w:t>системе,</w:t>
      </w:r>
      <w:r>
        <w:rPr>
          <w:rFonts w:ascii="Times New Roman" w:hAnsi="Times New Roman" w:cs="Times New Roman"/>
          <w:sz w:val="24"/>
          <w:szCs w:val="24"/>
        </w:rPr>
        <w:t xml:space="preserve"> </w:t>
      </w:r>
      <w:r w:rsidRPr="00E346F4">
        <w:rPr>
          <w:rFonts w:ascii="Times New Roman" w:hAnsi="Times New Roman" w:cs="Times New Roman"/>
          <w:sz w:val="24"/>
          <w:szCs w:val="24"/>
        </w:rPr>
        <w:t>что</w:t>
      </w:r>
      <w:r>
        <w:rPr>
          <w:rFonts w:ascii="Times New Roman" w:hAnsi="Times New Roman" w:cs="Times New Roman"/>
          <w:sz w:val="24"/>
          <w:szCs w:val="24"/>
        </w:rPr>
        <w:t xml:space="preserve"> </w:t>
      </w:r>
      <w:r w:rsidRPr="00E346F4">
        <w:rPr>
          <w:rFonts w:ascii="Times New Roman" w:hAnsi="Times New Roman" w:cs="Times New Roman"/>
          <w:sz w:val="24"/>
          <w:szCs w:val="24"/>
        </w:rPr>
        <w:t>позволило</w:t>
      </w:r>
      <w:r>
        <w:rPr>
          <w:rFonts w:ascii="Times New Roman" w:hAnsi="Times New Roman" w:cs="Times New Roman"/>
          <w:sz w:val="24"/>
          <w:szCs w:val="24"/>
        </w:rPr>
        <w:t xml:space="preserve"> </w:t>
      </w:r>
      <w:r w:rsidRPr="00E346F4">
        <w:rPr>
          <w:rFonts w:ascii="Times New Roman" w:hAnsi="Times New Roman" w:cs="Times New Roman"/>
          <w:sz w:val="24"/>
          <w:szCs w:val="24"/>
        </w:rPr>
        <w:t>ему</w:t>
      </w:r>
      <w:r>
        <w:rPr>
          <w:rFonts w:ascii="Times New Roman" w:hAnsi="Times New Roman" w:cs="Times New Roman"/>
          <w:sz w:val="24"/>
          <w:szCs w:val="24"/>
        </w:rPr>
        <w:t xml:space="preserve"> </w:t>
      </w:r>
      <w:r w:rsidRPr="00E346F4">
        <w:rPr>
          <w:rFonts w:ascii="Times New Roman" w:hAnsi="Times New Roman" w:cs="Times New Roman"/>
          <w:sz w:val="24"/>
          <w:szCs w:val="24"/>
        </w:rPr>
        <w:t>стать</w:t>
      </w:r>
      <w:r>
        <w:rPr>
          <w:rFonts w:ascii="Times New Roman" w:hAnsi="Times New Roman" w:cs="Times New Roman"/>
          <w:sz w:val="24"/>
          <w:szCs w:val="24"/>
        </w:rPr>
        <w:t xml:space="preserve"> </w:t>
      </w:r>
      <w:r w:rsidRPr="00E346F4">
        <w:rPr>
          <w:rFonts w:ascii="Times New Roman" w:hAnsi="Times New Roman" w:cs="Times New Roman"/>
          <w:sz w:val="24"/>
          <w:szCs w:val="24"/>
        </w:rPr>
        <w:t>победителем</w:t>
      </w:r>
      <w:r>
        <w:rPr>
          <w:rFonts w:ascii="Times New Roman" w:hAnsi="Times New Roman" w:cs="Times New Roman"/>
          <w:sz w:val="24"/>
          <w:szCs w:val="24"/>
        </w:rPr>
        <w:t xml:space="preserve"> </w:t>
      </w:r>
      <w:r w:rsidRPr="00E346F4">
        <w:rPr>
          <w:rFonts w:ascii="Times New Roman" w:hAnsi="Times New Roman" w:cs="Times New Roman"/>
          <w:sz w:val="24"/>
          <w:szCs w:val="24"/>
        </w:rPr>
        <w:t>данной</w:t>
      </w:r>
      <w:r>
        <w:rPr>
          <w:rFonts w:ascii="Times New Roman" w:hAnsi="Times New Roman" w:cs="Times New Roman"/>
          <w:sz w:val="24"/>
          <w:szCs w:val="24"/>
        </w:rPr>
        <w:t xml:space="preserve"> </w:t>
      </w:r>
      <w:r w:rsidRPr="00E346F4">
        <w:rPr>
          <w:rFonts w:ascii="Times New Roman" w:hAnsi="Times New Roman" w:cs="Times New Roman"/>
          <w:sz w:val="24"/>
          <w:szCs w:val="24"/>
        </w:rPr>
        <w:t>закупки.</w:t>
      </w:r>
    </w:p>
    <w:p w:rsidR="00405DBB" w:rsidRPr="00E346F4" w:rsidRDefault="00405DBB" w:rsidP="00A74000">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12</w:t>
      </w:r>
      <w:r w:rsidRPr="00E346F4">
        <w:rPr>
          <w:rFonts w:ascii="Times New Roman" w:hAnsi="Times New Roman" w:cs="Times New Roman"/>
          <w:sz w:val="24"/>
          <w:szCs w:val="24"/>
        </w:rPr>
        <w:t>.2.</w:t>
      </w:r>
      <w:r>
        <w:rPr>
          <w:rFonts w:ascii="Times New Roman" w:hAnsi="Times New Roman" w:cs="Times New Roman"/>
          <w:sz w:val="24"/>
          <w:szCs w:val="24"/>
        </w:rPr>
        <w:t>6</w:t>
      </w:r>
      <w:r w:rsidRPr="00E346F4">
        <w:rPr>
          <w:rFonts w:ascii="Times New Roman" w:hAnsi="Times New Roman" w:cs="Times New Roman"/>
          <w:sz w:val="24"/>
          <w:szCs w:val="24"/>
        </w:rPr>
        <w:t>.</w:t>
      </w:r>
      <w:r>
        <w:rPr>
          <w:rFonts w:ascii="Times New Roman" w:hAnsi="Times New Roman" w:cs="Times New Roman"/>
          <w:sz w:val="24"/>
          <w:szCs w:val="24"/>
        </w:rPr>
        <w:t xml:space="preserve"> </w:t>
      </w:r>
      <w:r w:rsidRPr="00E346F4">
        <w:rPr>
          <w:rFonts w:ascii="Times New Roman" w:hAnsi="Times New Roman" w:cs="Times New Roman"/>
          <w:sz w:val="24"/>
          <w:szCs w:val="24"/>
        </w:rPr>
        <w:t>В</w:t>
      </w:r>
      <w:r>
        <w:rPr>
          <w:rFonts w:ascii="Times New Roman" w:hAnsi="Times New Roman" w:cs="Times New Roman"/>
          <w:sz w:val="24"/>
          <w:szCs w:val="24"/>
        </w:rPr>
        <w:t xml:space="preserve"> </w:t>
      </w:r>
      <w:r w:rsidRPr="00E346F4">
        <w:rPr>
          <w:rFonts w:ascii="Times New Roman" w:hAnsi="Times New Roman" w:cs="Times New Roman"/>
          <w:sz w:val="24"/>
          <w:szCs w:val="24"/>
        </w:rPr>
        <w:t>случае</w:t>
      </w:r>
      <w:r>
        <w:rPr>
          <w:rFonts w:ascii="Times New Roman" w:hAnsi="Times New Roman" w:cs="Times New Roman"/>
          <w:sz w:val="24"/>
          <w:szCs w:val="24"/>
        </w:rPr>
        <w:t xml:space="preserve"> </w:t>
      </w:r>
      <w:r w:rsidRPr="00E346F4">
        <w:rPr>
          <w:rFonts w:ascii="Times New Roman" w:hAnsi="Times New Roman" w:cs="Times New Roman"/>
          <w:sz w:val="24"/>
          <w:szCs w:val="24"/>
        </w:rPr>
        <w:t>если</w:t>
      </w:r>
      <w:r>
        <w:rPr>
          <w:rFonts w:ascii="Times New Roman" w:hAnsi="Times New Roman" w:cs="Times New Roman"/>
          <w:sz w:val="24"/>
          <w:szCs w:val="24"/>
        </w:rPr>
        <w:t xml:space="preserve"> Поставщик </w:t>
      </w:r>
      <w:r w:rsidRPr="00E346F4">
        <w:rPr>
          <w:rFonts w:ascii="Times New Roman" w:hAnsi="Times New Roman" w:cs="Times New Roman"/>
          <w:sz w:val="24"/>
          <w:szCs w:val="24"/>
        </w:rPr>
        <w:t>отказывается</w:t>
      </w:r>
      <w:r>
        <w:rPr>
          <w:rFonts w:ascii="Times New Roman" w:hAnsi="Times New Roman" w:cs="Times New Roman"/>
          <w:sz w:val="24"/>
          <w:szCs w:val="24"/>
        </w:rPr>
        <w:t xml:space="preserve"> </w:t>
      </w:r>
      <w:r w:rsidRPr="00E346F4">
        <w:rPr>
          <w:rFonts w:ascii="Times New Roman" w:hAnsi="Times New Roman" w:cs="Times New Roman"/>
          <w:sz w:val="24"/>
          <w:szCs w:val="24"/>
        </w:rPr>
        <w:t>от</w:t>
      </w:r>
      <w:r>
        <w:rPr>
          <w:rFonts w:ascii="Times New Roman" w:hAnsi="Times New Roman" w:cs="Times New Roman"/>
          <w:sz w:val="24"/>
          <w:szCs w:val="24"/>
        </w:rPr>
        <w:t xml:space="preserve"> </w:t>
      </w:r>
      <w:r w:rsidRPr="00E346F4">
        <w:rPr>
          <w:rFonts w:ascii="Times New Roman" w:hAnsi="Times New Roman" w:cs="Times New Roman"/>
          <w:sz w:val="24"/>
          <w:szCs w:val="24"/>
        </w:rPr>
        <w:t>согласования</w:t>
      </w:r>
      <w:r>
        <w:rPr>
          <w:rFonts w:ascii="Times New Roman" w:hAnsi="Times New Roman" w:cs="Times New Roman"/>
          <w:sz w:val="24"/>
          <w:szCs w:val="24"/>
        </w:rPr>
        <w:t xml:space="preserve"> </w:t>
      </w:r>
      <w:r w:rsidRPr="00E346F4">
        <w:rPr>
          <w:rFonts w:ascii="Times New Roman" w:hAnsi="Times New Roman" w:cs="Times New Roman"/>
          <w:sz w:val="24"/>
          <w:szCs w:val="24"/>
        </w:rPr>
        <w:t>новых</w:t>
      </w:r>
      <w:r>
        <w:rPr>
          <w:rFonts w:ascii="Times New Roman" w:hAnsi="Times New Roman" w:cs="Times New Roman"/>
          <w:sz w:val="24"/>
          <w:szCs w:val="24"/>
        </w:rPr>
        <w:t xml:space="preserve"> </w:t>
      </w:r>
      <w:r w:rsidRPr="00E346F4">
        <w:rPr>
          <w:rFonts w:ascii="Times New Roman" w:hAnsi="Times New Roman" w:cs="Times New Roman"/>
          <w:sz w:val="24"/>
          <w:szCs w:val="24"/>
        </w:rPr>
        <w:t>условий</w:t>
      </w:r>
      <w:r>
        <w:rPr>
          <w:rFonts w:ascii="Times New Roman" w:hAnsi="Times New Roman" w:cs="Times New Roman"/>
          <w:sz w:val="24"/>
          <w:szCs w:val="24"/>
        </w:rPr>
        <w:t xml:space="preserve"> </w:t>
      </w:r>
      <w:r w:rsidRPr="00E346F4">
        <w:rPr>
          <w:rFonts w:ascii="Times New Roman" w:hAnsi="Times New Roman" w:cs="Times New Roman"/>
          <w:sz w:val="24"/>
          <w:szCs w:val="24"/>
        </w:rPr>
        <w:t>Контракта</w:t>
      </w:r>
      <w:r>
        <w:rPr>
          <w:rFonts w:ascii="Times New Roman" w:hAnsi="Times New Roman" w:cs="Times New Roman"/>
          <w:sz w:val="24"/>
          <w:szCs w:val="24"/>
        </w:rPr>
        <w:t xml:space="preserve"> </w:t>
      </w:r>
      <w:r w:rsidRPr="00E346F4">
        <w:rPr>
          <w:rFonts w:ascii="Times New Roman" w:hAnsi="Times New Roman" w:cs="Times New Roman"/>
          <w:sz w:val="24"/>
          <w:szCs w:val="24"/>
        </w:rPr>
        <w:t>при</w:t>
      </w:r>
      <w:r>
        <w:rPr>
          <w:rFonts w:ascii="Times New Roman" w:hAnsi="Times New Roman" w:cs="Times New Roman"/>
          <w:sz w:val="24"/>
          <w:szCs w:val="24"/>
        </w:rPr>
        <w:t xml:space="preserve"> </w:t>
      </w:r>
      <w:r w:rsidRPr="00E346F4">
        <w:rPr>
          <w:rFonts w:ascii="Times New Roman" w:hAnsi="Times New Roman" w:cs="Times New Roman"/>
          <w:sz w:val="24"/>
          <w:szCs w:val="24"/>
        </w:rPr>
        <w:t>наступлении</w:t>
      </w:r>
      <w:r>
        <w:rPr>
          <w:rFonts w:ascii="Times New Roman" w:hAnsi="Times New Roman" w:cs="Times New Roman"/>
          <w:sz w:val="24"/>
          <w:szCs w:val="24"/>
        </w:rPr>
        <w:t xml:space="preserve"> </w:t>
      </w:r>
      <w:r w:rsidRPr="00E346F4">
        <w:rPr>
          <w:rFonts w:ascii="Times New Roman" w:hAnsi="Times New Roman" w:cs="Times New Roman"/>
          <w:sz w:val="24"/>
          <w:szCs w:val="24"/>
        </w:rPr>
        <w:t>обстоятельств,</w:t>
      </w:r>
      <w:r>
        <w:rPr>
          <w:rFonts w:ascii="Times New Roman" w:hAnsi="Times New Roman" w:cs="Times New Roman"/>
          <w:sz w:val="24"/>
          <w:szCs w:val="24"/>
        </w:rPr>
        <w:t xml:space="preserve"> </w:t>
      </w:r>
      <w:r w:rsidRPr="00E346F4">
        <w:rPr>
          <w:rFonts w:ascii="Times New Roman" w:hAnsi="Times New Roman" w:cs="Times New Roman"/>
          <w:sz w:val="24"/>
          <w:szCs w:val="24"/>
        </w:rPr>
        <w:t>указанных</w:t>
      </w:r>
      <w:r>
        <w:rPr>
          <w:rFonts w:ascii="Times New Roman" w:hAnsi="Times New Roman" w:cs="Times New Roman"/>
          <w:sz w:val="24"/>
          <w:szCs w:val="24"/>
        </w:rPr>
        <w:t xml:space="preserve"> </w:t>
      </w:r>
      <w:r w:rsidRPr="00E346F4">
        <w:rPr>
          <w:rFonts w:ascii="Times New Roman" w:hAnsi="Times New Roman" w:cs="Times New Roman"/>
          <w:sz w:val="24"/>
          <w:szCs w:val="24"/>
        </w:rPr>
        <w:t>в</w:t>
      </w:r>
      <w:r>
        <w:rPr>
          <w:rFonts w:ascii="Times New Roman" w:hAnsi="Times New Roman" w:cs="Times New Roman"/>
          <w:sz w:val="24"/>
          <w:szCs w:val="24"/>
        </w:rPr>
        <w:t xml:space="preserve"> пп. 2.6. – 2.8. </w:t>
      </w:r>
      <w:r w:rsidRPr="00E346F4">
        <w:rPr>
          <w:rFonts w:ascii="Times New Roman" w:hAnsi="Times New Roman" w:cs="Times New Roman"/>
          <w:sz w:val="24"/>
          <w:szCs w:val="24"/>
        </w:rPr>
        <w:t>Контракта.</w:t>
      </w:r>
    </w:p>
    <w:p w:rsidR="00405DBB" w:rsidRPr="00E346F4" w:rsidRDefault="00405DBB" w:rsidP="00A74000">
      <w:pPr>
        <w:autoSpaceDE w:val="0"/>
        <w:autoSpaceDN w:val="0"/>
        <w:adjustRightInd w:val="0"/>
        <w:ind w:firstLine="567"/>
        <w:jc w:val="both"/>
      </w:pPr>
      <w:r>
        <w:t>12</w:t>
      </w:r>
      <w:r w:rsidRPr="00E346F4">
        <w:t>.3.</w:t>
      </w:r>
      <w:r>
        <w:t xml:space="preserve"> </w:t>
      </w:r>
      <w:r w:rsidRPr="00E346F4">
        <w:t>Основания</w:t>
      </w:r>
      <w:r>
        <w:t xml:space="preserve"> </w:t>
      </w:r>
      <w:r w:rsidRPr="00E346F4">
        <w:t>расторжения</w:t>
      </w:r>
      <w:r>
        <w:t xml:space="preserve"> </w:t>
      </w:r>
      <w:r w:rsidRPr="00E346F4">
        <w:t>Контракта</w:t>
      </w:r>
      <w:r>
        <w:t xml:space="preserve"> </w:t>
      </w:r>
      <w:r w:rsidRPr="00E346F4">
        <w:t>в</w:t>
      </w:r>
      <w:r>
        <w:t xml:space="preserve"> </w:t>
      </w:r>
      <w:r w:rsidRPr="00E346F4">
        <w:t>связи</w:t>
      </w:r>
      <w:r>
        <w:t xml:space="preserve"> </w:t>
      </w:r>
      <w:r w:rsidRPr="00E346F4">
        <w:t>с</w:t>
      </w:r>
      <w:r>
        <w:t xml:space="preserve"> </w:t>
      </w:r>
      <w:r w:rsidRPr="00E346F4">
        <w:t>односторонним</w:t>
      </w:r>
      <w:r>
        <w:t xml:space="preserve"> </w:t>
      </w:r>
      <w:r w:rsidRPr="00E346F4">
        <w:t>отказом</w:t>
      </w:r>
      <w:r>
        <w:t xml:space="preserve"> </w:t>
      </w:r>
      <w:r w:rsidRPr="00E346F4">
        <w:t>от</w:t>
      </w:r>
      <w:r>
        <w:t xml:space="preserve"> </w:t>
      </w:r>
      <w:r w:rsidRPr="00E346F4">
        <w:t>исполнения</w:t>
      </w:r>
      <w:r>
        <w:t xml:space="preserve"> </w:t>
      </w:r>
      <w:r w:rsidRPr="00E346F4">
        <w:t>Контракта</w:t>
      </w:r>
      <w:r>
        <w:t xml:space="preserve"> </w:t>
      </w:r>
      <w:r w:rsidRPr="00E346F4">
        <w:t>по</w:t>
      </w:r>
      <w:r>
        <w:t xml:space="preserve"> </w:t>
      </w:r>
      <w:r w:rsidRPr="00E346F4">
        <w:t>инициативе</w:t>
      </w:r>
      <w:r>
        <w:t xml:space="preserve"> Поставщика</w:t>
      </w:r>
      <w:r w:rsidRPr="00E346F4">
        <w:t>:</w:t>
      </w:r>
    </w:p>
    <w:p w:rsidR="00405DBB" w:rsidRPr="00E346F4" w:rsidRDefault="00405DBB" w:rsidP="00A74000">
      <w:pPr>
        <w:autoSpaceDE w:val="0"/>
        <w:autoSpaceDN w:val="0"/>
        <w:adjustRightInd w:val="0"/>
        <w:ind w:firstLine="567"/>
        <w:jc w:val="both"/>
      </w:pPr>
      <w:r>
        <w:t>12</w:t>
      </w:r>
      <w:r w:rsidRPr="00E346F4">
        <w:t>.3.1.Неоднократные</w:t>
      </w:r>
      <w:r>
        <w:t xml:space="preserve"> </w:t>
      </w:r>
      <w:r w:rsidRPr="00E346F4">
        <w:t>(от</w:t>
      </w:r>
      <w:r>
        <w:t xml:space="preserve"> </w:t>
      </w:r>
      <w:r w:rsidRPr="00E346F4">
        <w:t>двух</w:t>
      </w:r>
      <w:r>
        <w:t xml:space="preserve"> </w:t>
      </w:r>
      <w:r w:rsidRPr="00E346F4">
        <w:t>и</w:t>
      </w:r>
      <w:r>
        <w:t xml:space="preserve"> </w:t>
      </w:r>
      <w:r w:rsidRPr="00E346F4">
        <w:t>более</w:t>
      </w:r>
      <w:r>
        <w:t xml:space="preserve"> </w:t>
      </w:r>
      <w:r w:rsidRPr="00E346F4">
        <w:t>раз)</w:t>
      </w:r>
      <w:r>
        <w:t xml:space="preserve"> </w:t>
      </w:r>
      <w:r w:rsidRPr="00E346F4">
        <w:t>нарушения</w:t>
      </w:r>
      <w:r>
        <w:t xml:space="preserve"> </w:t>
      </w:r>
      <w:r w:rsidRPr="00E346F4">
        <w:t>Заказчиком</w:t>
      </w:r>
      <w:r>
        <w:t xml:space="preserve"> </w:t>
      </w:r>
      <w:r w:rsidRPr="00E346F4">
        <w:t>сроков</w:t>
      </w:r>
      <w:r>
        <w:t xml:space="preserve"> </w:t>
      </w:r>
      <w:r w:rsidRPr="00E346F4">
        <w:t>оплаты</w:t>
      </w:r>
      <w:r>
        <w:t xml:space="preserve"> поставленного товара</w:t>
      </w:r>
      <w:r w:rsidRPr="00E346F4">
        <w:t>,</w:t>
      </w:r>
      <w:r>
        <w:t xml:space="preserve"> </w:t>
      </w:r>
      <w:r w:rsidRPr="00E346F4">
        <w:t>допущенные</w:t>
      </w:r>
      <w:r>
        <w:t xml:space="preserve"> </w:t>
      </w:r>
      <w:r w:rsidRPr="00E346F4">
        <w:t>по</w:t>
      </w:r>
      <w:r>
        <w:t xml:space="preserve"> </w:t>
      </w:r>
      <w:r w:rsidRPr="00E346F4">
        <w:t>вине</w:t>
      </w:r>
      <w:r>
        <w:t xml:space="preserve"> </w:t>
      </w:r>
      <w:r w:rsidRPr="00E346F4">
        <w:t>Заказчика,</w:t>
      </w:r>
      <w:r>
        <w:t xml:space="preserve"> </w:t>
      </w:r>
      <w:r w:rsidRPr="00E346F4">
        <w:t>при</w:t>
      </w:r>
      <w:r>
        <w:t xml:space="preserve"> </w:t>
      </w:r>
      <w:r w:rsidRPr="00E346F4">
        <w:t>условии</w:t>
      </w:r>
      <w:r>
        <w:t xml:space="preserve"> </w:t>
      </w:r>
      <w:r w:rsidRPr="00E346F4">
        <w:t>своевременно</w:t>
      </w:r>
      <w:r>
        <w:t xml:space="preserve"> </w:t>
      </w:r>
      <w:r w:rsidRPr="00E346F4">
        <w:t>доведения</w:t>
      </w:r>
      <w:r>
        <w:t xml:space="preserve"> </w:t>
      </w:r>
      <w:r w:rsidRPr="00E346F4">
        <w:t>лимитов</w:t>
      </w:r>
      <w:r>
        <w:t xml:space="preserve"> </w:t>
      </w:r>
      <w:r w:rsidRPr="00E346F4">
        <w:t>финансирования</w:t>
      </w:r>
      <w:r>
        <w:t xml:space="preserve"> </w:t>
      </w:r>
      <w:r w:rsidRPr="00E346F4">
        <w:t>до</w:t>
      </w:r>
      <w:r>
        <w:t xml:space="preserve"> </w:t>
      </w:r>
      <w:r w:rsidRPr="00E346F4">
        <w:t>Заказчика.</w:t>
      </w:r>
    </w:p>
    <w:p w:rsidR="00405DBB" w:rsidRPr="00E346F4" w:rsidRDefault="00405DBB" w:rsidP="00A74000">
      <w:pPr>
        <w:autoSpaceDE w:val="0"/>
        <w:autoSpaceDN w:val="0"/>
        <w:adjustRightInd w:val="0"/>
        <w:ind w:firstLine="567"/>
        <w:jc w:val="both"/>
      </w:pPr>
      <w:r>
        <w:t>12</w:t>
      </w:r>
      <w:r w:rsidRPr="00E346F4">
        <w:t>.3.2.</w:t>
      </w:r>
      <w:r>
        <w:t xml:space="preserve"> </w:t>
      </w:r>
      <w:r w:rsidRPr="00E346F4">
        <w:t>Неоднократный</w:t>
      </w:r>
      <w:r>
        <w:t xml:space="preserve"> </w:t>
      </w:r>
      <w:r w:rsidRPr="00E346F4">
        <w:t>(от</w:t>
      </w:r>
      <w:r>
        <w:t xml:space="preserve"> </w:t>
      </w:r>
      <w:r w:rsidRPr="00E346F4">
        <w:t>двух</w:t>
      </w:r>
      <w:r>
        <w:t xml:space="preserve"> </w:t>
      </w:r>
      <w:r w:rsidRPr="00E346F4">
        <w:t>и</w:t>
      </w:r>
      <w:r>
        <w:t xml:space="preserve"> </w:t>
      </w:r>
      <w:r w:rsidRPr="00E346F4">
        <w:t>более</w:t>
      </w:r>
      <w:r>
        <w:t xml:space="preserve"> </w:t>
      </w:r>
      <w:r w:rsidRPr="00E346F4">
        <w:t>раз)</w:t>
      </w:r>
      <w:r>
        <w:t xml:space="preserve"> </w:t>
      </w:r>
      <w:r w:rsidRPr="00E346F4">
        <w:t>необоснованный</w:t>
      </w:r>
      <w:r>
        <w:t xml:space="preserve"> </w:t>
      </w:r>
      <w:r w:rsidRPr="00E346F4">
        <w:t>отказ</w:t>
      </w:r>
      <w:r>
        <w:t xml:space="preserve"> </w:t>
      </w:r>
      <w:r w:rsidRPr="00E346F4">
        <w:t>Заказчика</w:t>
      </w:r>
      <w:r>
        <w:t xml:space="preserve"> </w:t>
      </w:r>
      <w:r w:rsidRPr="00E346F4">
        <w:t>от</w:t>
      </w:r>
      <w:r>
        <w:t xml:space="preserve"> </w:t>
      </w:r>
      <w:r w:rsidRPr="00E346F4">
        <w:t>приемки</w:t>
      </w:r>
      <w:r>
        <w:t xml:space="preserve"> поставленного товара</w:t>
      </w:r>
      <w:r w:rsidRPr="00E346F4">
        <w:t>.</w:t>
      </w:r>
      <w:r>
        <w:t xml:space="preserve"> </w:t>
      </w:r>
      <w:r w:rsidRPr="00E346F4">
        <w:t>При</w:t>
      </w:r>
      <w:r>
        <w:t xml:space="preserve"> </w:t>
      </w:r>
      <w:r w:rsidRPr="00E346F4">
        <w:t>этом</w:t>
      </w:r>
      <w:r>
        <w:t xml:space="preserve"> </w:t>
      </w:r>
      <w:r w:rsidRPr="00E346F4">
        <w:t>необоснованным</w:t>
      </w:r>
      <w:r>
        <w:t xml:space="preserve"> </w:t>
      </w:r>
      <w:r w:rsidRPr="00E346F4">
        <w:t>отказом</w:t>
      </w:r>
      <w:r>
        <w:t xml:space="preserve"> </w:t>
      </w:r>
      <w:r w:rsidRPr="00E346F4">
        <w:t>считается</w:t>
      </w:r>
      <w:r>
        <w:t xml:space="preserve"> </w:t>
      </w:r>
      <w:r w:rsidRPr="00E346F4">
        <w:t>отказ</w:t>
      </w:r>
      <w:r>
        <w:t xml:space="preserve"> </w:t>
      </w:r>
      <w:r w:rsidRPr="00E346F4">
        <w:t>Заказчика</w:t>
      </w:r>
      <w:r>
        <w:t xml:space="preserve"> </w:t>
      </w:r>
      <w:r w:rsidRPr="00E346F4">
        <w:t>от</w:t>
      </w:r>
      <w:r>
        <w:t xml:space="preserve"> </w:t>
      </w:r>
      <w:r w:rsidRPr="00E346F4">
        <w:t>подписания</w:t>
      </w:r>
      <w:r>
        <w:t xml:space="preserve"> </w:t>
      </w:r>
      <w:r w:rsidRPr="00E346F4">
        <w:t>Документа</w:t>
      </w:r>
      <w:r>
        <w:t xml:space="preserve"> </w:t>
      </w:r>
      <w:r w:rsidRPr="00E346F4">
        <w:t>о</w:t>
      </w:r>
      <w:r>
        <w:t xml:space="preserve"> </w:t>
      </w:r>
      <w:r w:rsidRPr="00E346F4">
        <w:t>приемке</w:t>
      </w:r>
      <w:r>
        <w:t xml:space="preserve"> (товарной накладной и/или УПД) </w:t>
      </w:r>
      <w:r w:rsidRPr="00E346F4">
        <w:t>в</w:t>
      </w:r>
      <w:r>
        <w:t xml:space="preserve"> </w:t>
      </w:r>
      <w:r w:rsidRPr="00E346F4">
        <w:t>срок,</w:t>
      </w:r>
      <w:r>
        <w:t xml:space="preserve"> </w:t>
      </w:r>
      <w:r w:rsidRPr="00E346F4">
        <w:t>предусмотренный</w:t>
      </w:r>
      <w:r>
        <w:t xml:space="preserve"> </w:t>
      </w:r>
      <w:r w:rsidRPr="00E346F4">
        <w:t>Контрактом,</w:t>
      </w:r>
      <w:r>
        <w:t xml:space="preserve"> </w:t>
      </w:r>
      <w:r w:rsidRPr="00E346F4">
        <w:t>без</w:t>
      </w:r>
      <w:r>
        <w:t xml:space="preserve"> </w:t>
      </w:r>
      <w:r w:rsidRPr="00E346F4">
        <w:t>письменного</w:t>
      </w:r>
      <w:r>
        <w:t xml:space="preserve"> </w:t>
      </w:r>
      <w:r w:rsidRPr="00E346F4">
        <w:t>объяснения</w:t>
      </w:r>
      <w:r>
        <w:t xml:space="preserve"> </w:t>
      </w:r>
      <w:r w:rsidRPr="00E346F4">
        <w:t>причин</w:t>
      </w:r>
      <w:r>
        <w:t xml:space="preserve"> </w:t>
      </w:r>
      <w:r w:rsidRPr="00E346F4">
        <w:t>такого</w:t>
      </w:r>
      <w:r>
        <w:t xml:space="preserve"> </w:t>
      </w:r>
      <w:r w:rsidRPr="00E346F4">
        <w:t>отказа.</w:t>
      </w:r>
    </w:p>
    <w:p w:rsidR="00405DBB" w:rsidRPr="00E346F4" w:rsidRDefault="00405DBB" w:rsidP="00A74000">
      <w:pPr>
        <w:autoSpaceDE w:val="0"/>
        <w:autoSpaceDN w:val="0"/>
        <w:adjustRightInd w:val="0"/>
        <w:ind w:firstLine="567"/>
        <w:jc w:val="both"/>
      </w:pPr>
      <w:r>
        <w:t>12</w:t>
      </w:r>
      <w:r w:rsidRPr="00E346F4">
        <w:t>.4.</w:t>
      </w:r>
      <w:r>
        <w:t xml:space="preserve"> </w:t>
      </w:r>
      <w:r w:rsidRPr="00E346F4">
        <w:t>Расторжение</w:t>
      </w:r>
      <w:r>
        <w:t xml:space="preserve"> </w:t>
      </w:r>
      <w:r w:rsidRPr="00E346F4">
        <w:t>Контракта</w:t>
      </w:r>
      <w:r>
        <w:t xml:space="preserve"> </w:t>
      </w:r>
      <w:r w:rsidRPr="00E346F4">
        <w:t>по</w:t>
      </w:r>
      <w:r>
        <w:t xml:space="preserve"> </w:t>
      </w:r>
      <w:r w:rsidRPr="00E346F4">
        <w:t>соглашению</w:t>
      </w:r>
      <w:r>
        <w:t xml:space="preserve"> </w:t>
      </w:r>
      <w:r w:rsidRPr="00E346F4">
        <w:t>сторон</w:t>
      </w:r>
      <w:r>
        <w:t xml:space="preserve"> </w:t>
      </w:r>
      <w:r w:rsidRPr="00E346F4">
        <w:t>определяется</w:t>
      </w:r>
      <w:r>
        <w:t xml:space="preserve"> </w:t>
      </w:r>
      <w:r w:rsidRPr="00E346F4">
        <w:t>в</w:t>
      </w:r>
      <w:r>
        <w:t xml:space="preserve"> </w:t>
      </w:r>
      <w:r w:rsidRPr="00E346F4">
        <w:t>порядке,</w:t>
      </w:r>
      <w:r>
        <w:t xml:space="preserve"> </w:t>
      </w:r>
      <w:r w:rsidRPr="00E346F4">
        <w:t>установленном</w:t>
      </w:r>
      <w:r>
        <w:t xml:space="preserve"> </w:t>
      </w:r>
      <w:r w:rsidRPr="00E346F4">
        <w:t>действующим</w:t>
      </w:r>
      <w:r>
        <w:t xml:space="preserve"> </w:t>
      </w:r>
      <w:r w:rsidRPr="00E346F4">
        <w:t>гражданским</w:t>
      </w:r>
      <w:r>
        <w:t xml:space="preserve"> </w:t>
      </w:r>
      <w:r w:rsidRPr="00E346F4">
        <w:t>законодательством</w:t>
      </w:r>
      <w:r>
        <w:t xml:space="preserve"> </w:t>
      </w:r>
      <w:r w:rsidRPr="00E346F4">
        <w:t>Российской</w:t>
      </w:r>
      <w:r>
        <w:t xml:space="preserve"> </w:t>
      </w:r>
      <w:r w:rsidRPr="00E346F4">
        <w:t>Федерации.</w:t>
      </w:r>
      <w:r>
        <w:t xml:space="preserve"> </w:t>
      </w:r>
      <w:r w:rsidRPr="00E346F4">
        <w:t>Сторона,</w:t>
      </w:r>
      <w:r>
        <w:t xml:space="preserve"> </w:t>
      </w:r>
      <w:r w:rsidRPr="00E346F4">
        <w:t>которой</w:t>
      </w:r>
      <w:r>
        <w:t xml:space="preserve"> </w:t>
      </w:r>
      <w:r w:rsidRPr="00E346F4">
        <w:t>направлено</w:t>
      </w:r>
      <w:r>
        <w:t xml:space="preserve"> </w:t>
      </w:r>
      <w:r w:rsidRPr="00E346F4">
        <w:t>предложение</w:t>
      </w:r>
      <w:r>
        <w:t xml:space="preserve"> </w:t>
      </w:r>
      <w:r w:rsidRPr="00E346F4">
        <w:t>о</w:t>
      </w:r>
      <w:r>
        <w:t xml:space="preserve"> </w:t>
      </w:r>
      <w:r w:rsidRPr="00E346F4">
        <w:t>расторжении</w:t>
      </w:r>
      <w:r>
        <w:t xml:space="preserve"> </w:t>
      </w:r>
      <w:r w:rsidRPr="00E346F4">
        <w:t>Контракта</w:t>
      </w:r>
      <w:r>
        <w:t xml:space="preserve"> </w:t>
      </w:r>
      <w:r w:rsidRPr="00E346F4">
        <w:t>по</w:t>
      </w:r>
      <w:r>
        <w:t xml:space="preserve"> </w:t>
      </w:r>
      <w:r w:rsidRPr="00E346F4">
        <w:t>соглашению</w:t>
      </w:r>
      <w:r>
        <w:t xml:space="preserve"> </w:t>
      </w:r>
      <w:r w:rsidRPr="00E346F4">
        <w:t>сторон,</w:t>
      </w:r>
      <w:r>
        <w:t xml:space="preserve"> </w:t>
      </w:r>
      <w:r w:rsidRPr="00E346F4">
        <w:t>должна</w:t>
      </w:r>
      <w:r>
        <w:t xml:space="preserve"> </w:t>
      </w:r>
      <w:r w:rsidRPr="00E346F4">
        <w:t>дать</w:t>
      </w:r>
      <w:r>
        <w:t xml:space="preserve"> </w:t>
      </w:r>
      <w:r w:rsidRPr="00E346F4">
        <w:t>письменный</w:t>
      </w:r>
      <w:r>
        <w:t xml:space="preserve"> </w:t>
      </w:r>
      <w:r w:rsidRPr="00E346F4">
        <w:t>ответ</w:t>
      </w:r>
      <w:r>
        <w:t xml:space="preserve"> </w:t>
      </w:r>
      <w:r w:rsidRPr="00E346F4">
        <w:t>по</w:t>
      </w:r>
      <w:r>
        <w:t xml:space="preserve"> </w:t>
      </w:r>
      <w:r w:rsidRPr="00E346F4">
        <w:t>существу</w:t>
      </w:r>
      <w:r>
        <w:t xml:space="preserve"> </w:t>
      </w:r>
      <w:r w:rsidRPr="00E346F4">
        <w:t>в</w:t>
      </w:r>
      <w:r>
        <w:t xml:space="preserve"> </w:t>
      </w:r>
      <w:r w:rsidRPr="00E346F4">
        <w:t>срок,</w:t>
      </w:r>
      <w:r>
        <w:t xml:space="preserve"> </w:t>
      </w:r>
      <w:r w:rsidRPr="00E346F4">
        <w:t>не</w:t>
      </w:r>
      <w:r>
        <w:t xml:space="preserve"> </w:t>
      </w:r>
      <w:r w:rsidRPr="00E346F4">
        <w:t>превышающий</w:t>
      </w:r>
      <w:r>
        <w:t xml:space="preserve"> </w:t>
      </w:r>
      <w:r w:rsidRPr="00E346F4">
        <w:t>5</w:t>
      </w:r>
      <w:r>
        <w:t xml:space="preserve"> </w:t>
      </w:r>
      <w:r w:rsidRPr="00E346F4">
        <w:t>(Пяти)</w:t>
      </w:r>
      <w:r>
        <w:t xml:space="preserve"> </w:t>
      </w:r>
      <w:r w:rsidRPr="00E346F4">
        <w:t>календарных</w:t>
      </w:r>
      <w:r>
        <w:t xml:space="preserve"> </w:t>
      </w:r>
      <w:r w:rsidRPr="00E346F4">
        <w:t>дней</w:t>
      </w:r>
      <w:r>
        <w:t xml:space="preserve"> </w:t>
      </w:r>
      <w:r w:rsidRPr="00E346F4">
        <w:t>с</w:t>
      </w:r>
      <w:r>
        <w:t xml:space="preserve"> </w:t>
      </w:r>
      <w:r w:rsidRPr="00E346F4">
        <w:t>даты</w:t>
      </w:r>
      <w:r>
        <w:t xml:space="preserve"> </w:t>
      </w:r>
      <w:r w:rsidRPr="00E346F4">
        <w:t>его</w:t>
      </w:r>
      <w:r>
        <w:t xml:space="preserve"> </w:t>
      </w:r>
      <w:r w:rsidRPr="00E346F4">
        <w:t>получения.</w:t>
      </w:r>
    </w:p>
    <w:p w:rsidR="00405DBB" w:rsidRPr="00E346F4" w:rsidRDefault="00405DBB" w:rsidP="00A74000">
      <w:pPr>
        <w:autoSpaceDE w:val="0"/>
        <w:autoSpaceDN w:val="0"/>
        <w:adjustRightInd w:val="0"/>
        <w:ind w:firstLine="567"/>
        <w:jc w:val="both"/>
      </w:pPr>
      <w:r>
        <w:t>12</w:t>
      </w:r>
      <w:r w:rsidRPr="00E346F4">
        <w:t>.5.</w:t>
      </w:r>
      <w:r>
        <w:t xml:space="preserve"> </w:t>
      </w:r>
      <w:r w:rsidRPr="00E346F4">
        <w:t>Расторжение</w:t>
      </w:r>
      <w:r>
        <w:t xml:space="preserve"> </w:t>
      </w:r>
      <w:r w:rsidRPr="00E346F4">
        <w:t>Контракта</w:t>
      </w:r>
      <w:r>
        <w:t xml:space="preserve"> </w:t>
      </w:r>
      <w:r w:rsidRPr="00E346F4">
        <w:t>в</w:t>
      </w:r>
      <w:r>
        <w:t xml:space="preserve"> </w:t>
      </w:r>
      <w:r w:rsidRPr="00E346F4">
        <w:t>одностороннем</w:t>
      </w:r>
      <w:r>
        <w:t xml:space="preserve"> </w:t>
      </w:r>
      <w:r w:rsidRPr="00E346F4">
        <w:t>порядке</w:t>
      </w:r>
      <w:r>
        <w:t xml:space="preserve"> </w:t>
      </w:r>
      <w:r w:rsidRPr="00E346F4">
        <w:t>осуществляется</w:t>
      </w:r>
      <w:r>
        <w:t xml:space="preserve"> </w:t>
      </w:r>
      <w:r w:rsidRPr="00E346F4">
        <w:t>с</w:t>
      </w:r>
      <w:r>
        <w:t xml:space="preserve"> </w:t>
      </w:r>
      <w:r w:rsidRPr="00E346F4">
        <w:t>соблюдением</w:t>
      </w:r>
      <w:r>
        <w:t xml:space="preserve"> </w:t>
      </w:r>
      <w:r w:rsidRPr="00E346F4">
        <w:t>требований</w:t>
      </w:r>
      <w:r>
        <w:t xml:space="preserve"> </w:t>
      </w:r>
      <w:r w:rsidRPr="00E346F4">
        <w:t>частей</w:t>
      </w:r>
      <w:r>
        <w:t xml:space="preserve"> </w:t>
      </w:r>
      <w:r w:rsidRPr="00E346F4">
        <w:t>8-11,</w:t>
      </w:r>
      <w:r>
        <w:t xml:space="preserve"> </w:t>
      </w:r>
      <w:r w:rsidRPr="00E346F4">
        <w:t>13-19,</w:t>
      </w:r>
      <w:r>
        <w:t xml:space="preserve"> </w:t>
      </w:r>
      <w:r w:rsidRPr="00E346F4">
        <w:t>21-23</w:t>
      </w:r>
      <w:r>
        <w:t xml:space="preserve"> </w:t>
      </w:r>
      <w:r w:rsidRPr="00E346F4">
        <w:t>статьи</w:t>
      </w:r>
      <w:r>
        <w:t xml:space="preserve"> </w:t>
      </w:r>
      <w:r w:rsidRPr="00E346F4">
        <w:t>95</w:t>
      </w:r>
      <w:r>
        <w:t xml:space="preserve"> </w:t>
      </w:r>
      <w:r w:rsidRPr="00E346F4">
        <w:t>Закона</w:t>
      </w:r>
      <w:r>
        <w:t xml:space="preserve"> </w:t>
      </w:r>
      <w:r w:rsidRPr="00E346F4">
        <w:t>о</w:t>
      </w:r>
      <w:r>
        <w:t xml:space="preserve"> </w:t>
      </w:r>
      <w:r w:rsidRPr="00E346F4">
        <w:t>контрактной</w:t>
      </w:r>
      <w:r>
        <w:t xml:space="preserve"> </w:t>
      </w:r>
      <w:r w:rsidRPr="00E346F4">
        <w:t>системе.</w:t>
      </w:r>
    </w:p>
    <w:p w:rsidR="00116A1D" w:rsidRPr="009F0196" w:rsidRDefault="00116A1D"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XI</w:t>
      </w:r>
      <w:r w:rsidR="00EE4B21" w:rsidRPr="009F0196">
        <w:rPr>
          <w:rFonts w:ascii="Times New Roman" w:hAnsi="Times New Roman" w:cs="Times New Roman"/>
          <w:b/>
          <w:color w:val="auto"/>
        </w:rPr>
        <w:t>I</w:t>
      </w:r>
      <w:r w:rsidR="00405DBB" w:rsidRPr="009F0196">
        <w:rPr>
          <w:rFonts w:ascii="Times New Roman" w:hAnsi="Times New Roman" w:cs="Times New Roman"/>
          <w:b/>
          <w:color w:val="auto"/>
        </w:rPr>
        <w:t>I</w:t>
      </w:r>
      <w:r w:rsidRPr="009F0196">
        <w:rPr>
          <w:rFonts w:ascii="Times New Roman" w:hAnsi="Times New Roman" w:cs="Times New Roman"/>
          <w:b/>
          <w:color w:val="auto"/>
        </w:rPr>
        <w:t>. СРОК ДЕЙСТВИЯ И ПОРЯДОК ИЗМЕНЕНИЯ,</w:t>
      </w:r>
      <w:r w:rsidR="00116A1D" w:rsidRPr="009F0196">
        <w:rPr>
          <w:rFonts w:ascii="Times New Roman" w:hAnsi="Times New Roman" w:cs="Times New Roman"/>
          <w:b/>
          <w:color w:val="auto"/>
        </w:rPr>
        <w:t xml:space="preserve"> </w:t>
      </w:r>
      <w:r w:rsidRPr="009F0196">
        <w:rPr>
          <w:rFonts w:ascii="Times New Roman" w:hAnsi="Times New Roman" w:cs="Times New Roman"/>
          <w:b/>
          <w:color w:val="auto"/>
        </w:rPr>
        <w:t>РАСТОРЖЕНИЯ КОНТРАКТА</w:t>
      </w:r>
    </w:p>
    <w:p w:rsidR="009E0303" w:rsidRPr="009F0196" w:rsidRDefault="009E0303" w:rsidP="00A74000">
      <w:pPr>
        <w:ind w:firstLine="567"/>
        <w:jc w:val="both"/>
        <w:rPr>
          <w:rFonts w:ascii="Times New Roman" w:hAnsi="Times New Roman" w:cs="Times New Roman"/>
          <w:color w:val="auto"/>
        </w:rPr>
      </w:pPr>
      <w:bookmarkStart w:id="10" w:name="Par246"/>
      <w:bookmarkEnd w:id="10"/>
      <w:r w:rsidRPr="009F0196">
        <w:rPr>
          <w:rFonts w:ascii="Times New Roman" w:hAnsi="Times New Roman" w:cs="Times New Roman"/>
          <w:color w:val="auto"/>
        </w:rPr>
        <w:t>1</w:t>
      </w:r>
      <w:r w:rsidR="00405DBB">
        <w:rPr>
          <w:rFonts w:ascii="Times New Roman" w:hAnsi="Times New Roman" w:cs="Times New Roman"/>
          <w:color w:val="auto"/>
        </w:rPr>
        <w:t>3</w:t>
      </w:r>
      <w:r w:rsidRPr="009F0196">
        <w:rPr>
          <w:rFonts w:ascii="Times New Roman" w:hAnsi="Times New Roman" w:cs="Times New Roman"/>
          <w:color w:val="auto"/>
        </w:rPr>
        <w:t>.1. Контракт вступает в силу со дня его подпис</w:t>
      </w:r>
      <w:r w:rsidR="00C66A13" w:rsidRPr="009F0196">
        <w:rPr>
          <w:rFonts w:ascii="Times New Roman" w:hAnsi="Times New Roman" w:cs="Times New Roman"/>
          <w:color w:val="auto"/>
        </w:rPr>
        <w:t>ания Сторонами и действу</w:t>
      </w:r>
      <w:r w:rsidR="00F30025" w:rsidRPr="009F0196">
        <w:rPr>
          <w:rFonts w:ascii="Times New Roman" w:hAnsi="Times New Roman" w:cs="Times New Roman"/>
          <w:color w:val="auto"/>
        </w:rPr>
        <w:t xml:space="preserve">ет </w:t>
      </w:r>
      <w:r w:rsidR="00F755AE" w:rsidRPr="009F0196">
        <w:rPr>
          <w:rFonts w:ascii="Times New Roman" w:hAnsi="Times New Roman" w:cs="Times New Roman"/>
          <w:color w:val="auto"/>
        </w:rPr>
        <w:t>по «</w:t>
      </w:r>
      <w:r w:rsidR="00EE4B21">
        <w:rPr>
          <w:rFonts w:ascii="Times New Roman" w:hAnsi="Times New Roman" w:cs="Times New Roman"/>
          <w:color w:val="auto"/>
        </w:rPr>
        <w:t>____</w:t>
      </w:r>
      <w:r w:rsidR="00116A1D" w:rsidRPr="009F0196">
        <w:rPr>
          <w:rFonts w:ascii="Times New Roman" w:hAnsi="Times New Roman" w:cs="Times New Roman"/>
          <w:color w:val="auto"/>
        </w:rPr>
        <w:t>»</w:t>
      </w:r>
      <w:r w:rsidR="00F755AE" w:rsidRPr="009F0196">
        <w:rPr>
          <w:rFonts w:ascii="Times New Roman" w:hAnsi="Times New Roman" w:cs="Times New Roman"/>
          <w:color w:val="auto"/>
        </w:rPr>
        <w:t xml:space="preserve"> </w:t>
      </w:r>
      <w:r w:rsidR="00EE4B21">
        <w:rPr>
          <w:rFonts w:ascii="Times New Roman" w:hAnsi="Times New Roman" w:cs="Times New Roman"/>
          <w:color w:val="auto"/>
        </w:rPr>
        <w:t>______</w:t>
      </w:r>
      <w:r w:rsidR="00F755AE" w:rsidRPr="009F0196">
        <w:rPr>
          <w:rFonts w:ascii="Times New Roman" w:hAnsi="Times New Roman" w:cs="Times New Roman"/>
          <w:color w:val="auto"/>
        </w:rPr>
        <w:t xml:space="preserve"> </w:t>
      </w:r>
      <w:r w:rsidR="00116A1D" w:rsidRPr="009F0196">
        <w:rPr>
          <w:rFonts w:ascii="Times New Roman" w:hAnsi="Times New Roman" w:cs="Times New Roman"/>
          <w:color w:val="auto"/>
        </w:rPr>
        <w:t>20</w:t>
      </w:r>
      <w:r w:rsidR="00885DEE" w:rsidRPr="009F0196">
        <w:rPr>
          <w:rFonts w:ascii="Times New Roman" w:hAnsi="Times New Roman" w:cs="Times New Roman"/>
          <w:color w:val="auto"/>
        </w:rPr>
        <w:t>2</w:t>
      </w:r>
      <w:r w:rsidR="00EE4B21">
        <w:rPr>
          <w:rFonts w:ascii="Times New Roman" w:hAnsi="Times New Roman" w:cs="Times New Roman"/>
          <w:color w:val="auto"/>
        </w:rPr>
        <w:t>__</w:t>
      </w:r>
      <w:r w:rsidR="00F755AE" w:rsidRPr="009F0196">
        <w:rPr>
          <w:rFonts w:ascii="Times New Roman" w:hAnsi="Times New Roman" w:cs="Times New Roman"/>
          <w:color w:val="auto"/>
        </w:rPr>
        <w:t xml:space="preserve"> </w:t>
      </w:r>
      <w:r w:rsidR="00116A1D" w:rsidRPr="009F0196">
        <w:rPr>
          <w:rFonts w:ascii="Times New Roman" w:hAnsi="Times New Roman" w:cs="Times New Roman"/>
          <w:color w:val="auto"/>
        </w:rPr>
        <w:t>г</w:t>
      </w:r>
      <w:r w:rsidRPr="009F0196">
        <w:rPr>
          <w:rFonts w:ascii="Times New Roman" w:hAnsi="Times New Roman" w:cs="Times New Roman"/>
          <w:color w:val="auto"/>
        </w:rPr>
        <w:t>.</w:t>
      </w:r>
      <w:r w:rsidR="00CA7E24" w:rsidRPr="009F0196">
        <w:rPr>
          <w:rFonts w:ascii="Times New Roman" w:hAnsi="Times New Roman" w:cs="Times New Roman"/>
          <w:color w:val="auto"/>
        </w:rPr>
        <w:t xml:space="preserve"> включительно.</w:t>
      </w:r>
      <w:r w:rsidR="00116A1D" w:rsidRPr="009F0196">
        <w:rPr>
          <w:rFonts w:ascii="Times New Roman" w:hAnsi="Times New Roman" w:cs="Times New Roman"/>
          <w:color w:val="auto"/>
        </w:rPr>
        <w:t xml:space="preserve"> </w:t>
      </w:r>
      <w:r w:rsidRPr="009F0196">
        <w:rPr>
          <w:rFonts w:ascii="Times New Roman" w:hAnsi="Times New Roman" w:cs="Times New Roman"/>
          <w:color w:val="auto"/>
        </w:rPr>
        <w:t>Окончание срока действия настоящего Контракта не влечет прекращения неисполненных обязательств Сторон по настоящему Контракту.</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1</w:t>
      </w:r>
      <w:r w:rsidR="00405DBB">
        <w:rPr>
          <w:rFonts w:ascii="Times New Roman" w:hAnsi="Times New Roman" w:cs="Times New Roman"/>
          <w:color w:val="auto"/>
        </w:rPr>
        <w:t>3</w:t>
      </w:r>
      <w:r w:rsidRPr="009F0196">
        <w:rPr>
          <w:rFonts w:ascii="Times New Roman" w:hAnsi="Times New Roman" w:cs="Times New Roman"/>
          <w:color w:val="auto"/>
        </w:rPr>
        <w:t>.</w:t>
      </w:r>
      <w:r w:rsidR="00405DBB">
        <w:rPr>
          <w:rFonts w:ascii="Times New Roman" w:hAnsi="Times New Roman" w:cs="Times New Roman"/>
          <w:color w:val="auto"/>
        </w:rPr>
        <w:t>3</w:t>
      </w:r>
      <w:r w:rsidRPr="009F0196">
        <w:rPr>
          <w:rFonts w:ascii="Times New Roman" w:hAnsi="Times New Roman" w:cs="Times New Roman"/>
          <w:color w:val="auto"/>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1</w:t>
      </w:r>
      <w:r w:rsidR="00405DBB">
        <w:rPr>
          <w:rFonts w:ascii="Times New Roman" w:hAnsi="Times New Roman" w:cs="Times New Roman"/>
          <w:color w:val="auto"/>
        </w:rPr>
        <w:t>3</w:t>
      </w:r>
      <w:r w:rsidRPr="009F0196">
        <w:rPr>
          <w:rFonts w:ascii="Times New Roman" w:hAnsi="Times New Roman" w:cs="Times New Roman"/>
          <w:color w:val="auto"/>
        </w:rPr>
        <w:t>.</w:t>
      </w:r>
      <w:r w:rsidR="00405DBB">
        <w:rPr>
          <w:rFonts w:ascii="Times New Roman" w:hAnsi="Times New Roman" w:cs="Times New Roman"/>
          <w:color w:val="auto"/>
        </w:rPr>
        <w:t>4</w:t>
      </w:r>
      <w:r w:rsidRPr="009F0196">
        <w:rPr>
          <w:rFonts w:ascii="Times New Roman" w:hAnsi="Times New Roman" w:cs="Times New Roman"/>
          <w:color w:val="auto"/>
        </w:rPr>
        <w:t xml:space="preserve">. Изменение условий настоящего Контракта при его исполнении не допускается, за исключением случаев, предусмотренных </w:t>
      </w:r>
      <w:hyperlink r:id="rId36">
        <w:r w:rsidRPr="009F0196">
          <w:rPr>
            <w:rStyle w:val="-0"/>
            <w:rFonts w:ascii="Times New Roman" w:hAnsi="Times New Roman" w:cs="Times New Roman"/>
            <w:color w:val="auto"/>
            <w:u w:val="none"/>
          </w:rPr>
          <w:t>статьей 95</w:t>
        </w:r>
      </w:hyperlink>
      <w:r w:rsidRPr="009F0196">
        <w:rPr>
          <w:rFonts w:ascii="Times New Roman" w:hAnsi="Times New Roman" w:cs="Times New Roman"/>
          <w:color w:val="auto"/>
        </w:rPr>
        <w:t xml:space="preserve"> Закона N 44-ФЗ.</w:t>
      </w:r>
    </w:p>
    <w:p w:rsidR="009E0303" w:rsidRPr="009F0196" w:rsidRDefault="009E0303"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XI</w:t>
      </w:r>
      <w:r w:rsidR="00405DBB">
        <w:rPr>
          <w:rFonts w:ascii="Times New Roman" w:hAnsi="Times New Roman" w:cs="Times New Roman"/>
          <w:b/>
          <w:color w:val="auto"/>
          <w:lang w:val="en-US"/>
        </w:rPr>
        <w:t>V</w:t>
      </w:r>
      <w:r w:rsidRPr="009F0196">
        <w:rPr>
          <w:rFonts w:ascii="Times New Roman" w:hAnsi="Times New Roman" w:cs="Times New Roman"/>
          <w:b/>
          <w:color w:val="auto"/>
        </w:rPr>
        <w:t>. ПРОЧИЕ ПОЛОЖЕНИЯ</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1</w:t>
      </w:r>
      <w:r w:rsidR="00405DBB">
        <w:rPr>
          <w:rFonts w:ascii="Times New Roman" w:hAnsi="Times New Roman" w:cs="Times New Roman"/>
          <w:color w:val="auto"/>
        </w:rPr>
        <w:t>4</w:t>
      </w:r>
      <w:r w:rsidRPr="009F0196">
        <w:rPr>
          <w:rFonts w:ascii="Times New Roman" w:hAnsi="Times New Roman" w:cs="Times New Roman"/>
          <w:color w:val="auto"/>
        </w:rPr>
        <w:t>.1. Во всем, что не оговорено в настоящем Контракте, Стороны руководствуются действующим законодательством Российской Федерации.</w:t>
      </w:r>
    </w:p>
    <w:p w:rsidR="00843931" w:rsidRPr="009F0196" w:rsidRDefault="00F30025" w:rsidP="00A74000">
      <w:pPr>
        <w:ind w:firstLine="567"/>
        <w:jc w:val="both"/>
        <w:rPr>
          <w:rFonts w:ascii="Times New Roman" w:hAnsi="Times New Roman" w:cs="Times New Roman"/>
          <w:bCs/>
          <w:color w:val="auto"/>
        </w:rPr>
      </w:pPr>
      <w:r w:rsidRPr="009F0196">
        <w:rPr>
          <w:rFonts w:ascii="Times New Roman" w:hAnsi="Times New Roman" w:cs="Times New Roman"/>
          <w:color w:val="auto"/>
        </w:rPr>
        <w:t>1</w:t>
      </w:r>
      <w:r w:rsidR="00405DBB">
        <w:rPr>
          <w:rFonts w:ascii="Times New Roman" w:hAnsi="Times New Roman" w:cs="Times New Roman"/>
          <w:color w:val="auto"/>
        </w:rPr>
        <w:t>4</w:t>
      </w:r>
      <w:r w:rsidRPr="009F0196">
        <w:rPr>
          <w:rFonts w:ascii="Times New Roman" w:hAnsi="Times New Roman" w:cs="Times New Roman"/>
          <w:color w:val="auto"/>
        </w:rPr>
        <w:t>.2</w:t>
      </w:r>
      <w:r w:rsidR="00843931" w:rsidRPr="009F0196">
        <w:rPr>
          <w:rFonts w:ascii="Times New Roman" w:hAnsi="Times New Roman" w:cs="Times New Roman"/>
          <w:color w:val="auto"/>
        </w:rPr>
        <w:t xml:space="preserve">. </w:t>
      </w:r>
      <w:r w:rsidR="00843931" w:rsidRPr="009F0196">
        <w:rPr>
          <w:rFonts w:ascii="Times New Roman" w:hAnsi="Times New Roman" w:cs="Times New Roman"/>
          <w:bCs/>
          <w:color w:val="auto"/>
        </w:rPr>
        <w:t xml:space="preserve">В рамках настоящего контракта предусмотрено оформление и обмен документами о приемке товаров (работ, услуг) в форме электронных документов, подписанных электронной подписью в единой информационной системе в сфере закупок </w:t>
      </w:r>
      <w:hyperlink r:id="rId37" w:history="1">
        <w:r w:rsidR="00843931" w:rsidRPr="009F0196">
          <w:rPr>
            <w:rStyle w:val="ac"/>
            <w:rFonts w:ascii="Times New Roman" w:hAnsi="Times New Roman"/>
            <w:bCs/>
            <w:color w:val="auto"/>
            <w:u w:val="none"/>
          </w:rPr>
          <w:t>https://zakupki.gov.ru/</w:t>
        </w:r>
      </w:hyperlink>
      <w:r w:rsidR="00843931" w:rsidRPr="009F0196">
        <w:rPr>
          <w:rFonts w:ascii="Times New Roman" w:hAnsi="Times New Roman" w:cs="Times New Roman"/>
          <w:bCs/>
          <w:color w:val="auto"/>
        </w:rPr>
        <w:t>.</w:t>
      </w:r>
    </w:p>
    <w:p w:rsidR="00843931" w:rsidRPr="009F0196" w:rsidRDefault="00F30025" w:rsidP="00A74000">
      <w:pPr>
        <w:ind w:firstLine="567"/>
        <w:jc w:val="both"/>
        <w:rPr>
          <w:rFonts w:ascii="Times New Roman" w:hAnsi="Times New Roman" w:cs="Times New Roman"/>
          <w:bCs/>
          <w:color w:val="auto"/>
        </w:rPr>
      </w:pPr>
      <w:r w:rsidRPr="009F0196">
        <w:rPr>
          <w:rFonts w:ascii="Times New Roman" w:hAnsi="Times New Roman" w:cs="Times New Roman"/>
          <w:color w:val="auto"/>
        </w:rPr>
        <w:t>1</w:t>
      </w:r>
      <w:r w:rsidR="00405DBB">
        <w:rPr>
          <w:rFonts w:ascii="Times New Roman" w:hAnsi="Times New Roman" w:cs="Times New Roman"/>
          <w:color w:val="auto"/>
        </w:rPr>
        <w:t>4</w:t>
      </w:r>
      <w:r w:rsidRPr="009F0196">
        <w:rPr>
          <w:rFonts w:ascii="Times New Roman" w:hAnsi="Times New Roman" w:cs="Times New Roman"/>
          <w:color w:val="auto"/>
        </w:rPr>
        <w:t>.3</w:t>
      </w:r>
      <w:r w:rsidR="00843931" w:rsidRPr="009F0196">
        <w:rPr>
          <w:rFonts w:ascii="Times New Roman" w:hAnsi="Times New Roman" w:cs="Times New Roman"/>
          <w:color w:val="auto"/>
        </w:rPr>
        <w:t xml:space="preserve">. </w:t>
      </w:r>
      <w:r w:rsidR="00843931" w:rsidRPr="009F0196">
        <w:rPr>
          <w:rFonts w:ascii="Times New Roman" w:hAnsi="Times New Roman" w:cs="Times New Roman"/>
          <w:bCs/>
          <w:color w:val="auto"/>
        </w:rPr>
        <w:t xml:space="preserve">При оформлении и обмене документов в </w:t>
      </w:r>
      <w:r w:rsidR="00116A1D" w:rsidRPr="009F0196">
        <w:rPr>
          <w:rFonts w:ascii="Times New Roman" w:hAnsi="Times New Roman" w:cs="Times New Roman"/>
          <w:bCs/>
          <w:color w:val="auto"/>
        </w:rPr>
        <w:t>единой информационной системе</w:t>
      </w:r>
      <w:r w:rsidR="00843931" w:rsidRPr="009F0196">
        <w:rPr>
          <w:rFonts w:ascii="Times New Roman" w:hAnsi="Times New Roman" w:cs="Times New Roman"/>
          <w:bCs/>
          <w:color w:val="auto"/>
        </w:rPr>
        <w:t xml:space="preserve"> Поставщик представляет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универсальный передаточный документ (счета-фактуры), в том числе корректирующие документы к ним.</w:t>
      </w:r>
    </w:p>
    <w:p w:rsidR="00843931" w:rsidRPr="009F0196" w:rsidRDefault="00F30025" w:rsidP="00A74000">
      <w:pPr>
        <w:ind w:firstLine="567"/>
        <w:jc w:val="both"/>
        <w:rPr>
          <w:rFonts w:ascii="Times New Roman" w:hAnsi="Times New Roman" w:cs="Times New Roman"/>
          <w:bCs/>
          <w:color w:val="auto"/>
        </w:rPr>
      </w:pPr>
      <w:r w:rsidRPr="009F0196">
        <w:rPr>
          <w:rFonts w:ascii="Times New Roman" w:hAnsi="Times New Roman" w:cs="Times New Roman"/>
          <w:color w:val="auto"/>
        </w:rPr>
        <w:t>1</w:t>
      </w:r>
      <w:r w:rsidR="00405DBB">
        <w:rPr>
          <w:rFonts w:ascii="Times New Roman" w:hAnsi="Times New Roman" w:cs="Times New Roman"/>
          <w:color w:val="auto"/>
        </w:rPr>
        <w:t>4</w:t>
      </w:r>
      <w:r w:rsidRPr="009F0196">
        <w:rPr>
          <w:rFonts w:ascii="Times New Roman" w:hAnsi="Times New Roman" w:cs="Times New Roman"/>
          <w:color w:val="auto"/>
        </w:rPr>
        <w:t>.4</w:t>
      </w:r>
      <w:r w:rsidR="00843931" w:rsidRPr="009F0196">
        <w:rPr>
          <w:rFonts w:ascii="Times New Roman" w:hAnsi="Times New Roman" w:cs="Times New Roman"/>
          <w:color w:val="auto"/>
        </w:rPr>
        <w:t xml:space="preserve">. </w:t>
      </w:r>
      <w:r w:rsidR="00843931" w:rsidRPr="009F0196">
        <w:rPr>
          <w:rFonts w:ascii="Times New Roman" w:hAnsi="Times New Roman" w:cs="Times New Roman"/>
          <w:bCs/>
          <w:color w:val="auto"/>
        </w:rPr>
        <w:t>Документы о приемке товара (работ, услуг) (универсальные передаточные документы и счета-фактуры (включая корректировочные) в рамках исполнения настоящего контракта, подписанные электронной подписью, признаются равнозначными документами на бумажном носителе, подписанными собственноручной подписью.</w:t>
      </w:r>
    </w:p>
    <w:p w:rsidR="009E0303" w:rsidRPr="009F0196" w:rsidRDefault="00F30025" w:rsidP="00A74000">
      <w:pPr>
        <w:ind w:firstLine="567"/>
        <w:jc w:val="both"/>
        <w:rPr>
          <w:rFonts w:ascii="Times New Roman" w:hAnsi="Times New Roman" w:cs="Times New Roman"/>
          <w:color w:val="auto"/>
        </w:rPr>
      </w:pPr>
      <w:r w:rsidRPr="009F0196">
        <w:rPr>
          <w:rFonts w:ascii="Times New Roman" w:hAnsi="Times New Roman" w:cs="Times New Roman"/>
          <w:color w:val="auto"/>
        </w:rPr>
        <w:t>1</w:t>
      </w:r>
      <w:r w:rsidR="00405DBB">
        <w:rPr>
          <w:rFonts w:ascii="Times New Roman" w:hAnsi="Times New Roman" w:cs="Times New Roman"/>
          <w:color w:val="auto"/>
        </w:rPr>
        <w:t>4</w:t>
      </w:r>
      <w:r w:rsidRPr="009F0196">
        <w:rPr>
          <w:rFonts w:ascii="Times New Roman" w:hAnsi="Times New Roman" w:cs="Times New Roman"/>
          <w:color w:val="auto"/>
        </w:rPr>
        <w:t>.5</w:t>
      </w:r>
      <w:r w:rsidR="009E0303" w:rsidRPr="009F0196">
        <w:rPr>
          <w:rFonts w:ascii="Times New Roman" w:hAnsi="Times New Roman" w:cs="Times New Roman"/>
          <w:color w:val="auto"/>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9E0303" w:rsidRPr="009F0196" w:rsidRDefault="00F30025" w:rsidP="00A74000">
      <w:pPr>
        <w:ind w:firstLine="567"/>
        <w:jc w:val="both"/>
        <w:rPr>
          <w:rFonts w:ascii="Times New Roman" w:hAnsi="Times New Roman" w:cs="Times New Roman"/>
          <w:color w:val="auto"/>
        </w:rPr>
      </w:pPr>
      <w:r w:rsidRPr="009F0196">
        <w:rPr>
          <w:rFonts w:ascii="Times New Roman" w:hAnsi="Times New Roman" w:cs="Times New Roman"/>
          <w:color w:val="auto"/>
        </w:rPr>
        <w:t>1</w:t>
      </w:r>
      <w:r w:rsidR="00405DBB">
        <w:rPr>
          <w:rFonts w:ascii="Times New Roman" w:hAnsi="Times New Roman" w:cs="Times New Roman"/>
          <w:color w:val="auto"/>
        </w:rPr>
        <w:t>4</w:t>
      </w:r>
      <w:r w:rsidRPr="009F0196">
        <w:rPr>
          <w:rFonts w:ascii="Times New Roman" w:hAnsi="Times New Roman" w:cs="Times New Roman"/>
          <w:color w:val="auto"/>
        </w:rPr>
        <w:t>.</w:t>
      </w:r>
      <w:r w:rsidR="00A74000">
        <w:rPr>
          <w:rFonts w:ascii="Times New Roman" w:hAnsi="Times New Roman" w:cs="Times New Roman"/>
          <w:color w:val="auto"/>
        </w:rPr>
        <w:t>6</w:t>
      </w:r>
      <w:r w:rsidR="009E0303" w:rsidRPr="009F0196">
        <w:rPr>
          <w:rFonts w:ascii="Times New Roman" w:hAnsi="Times New Roman" w:cs="Times New Roman"/>
          <w:color w:val="auto"/>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E0303" w:rsidRPr="009F0196" w:rsidRDefault="00F30025" w:rsidP="00A74000">
      <w:pPr>
        <w:ind w:firstLine="567"/>
        <w:jc w:val="both"/>
        <w:rPr>
          <w:rFonts w:ascii="Times New Roman" w:hAnsi="Times New Roman" w:cs="Times New Roman"/>
          <w:color w:val="auto"/>
        </w:rPr>
      </w:pPr>
      <w:r w:rsidRPr="009F0196">
        <w:rPr>
          <w:rFonts w:ascii="Times New Roman" w:hAnsi="Times New Roman" w:cs="Times New Roman"/>
          <w:color w:val="auto"/>
        </w:rPr>
        <w:t>1</w:t>
      </w:r>
      <w:r w:rsidR="00405DBB">
        <w:rPr>
          <w:rFonts w:ascii="Times New Roman" w:hAnsi="Times New Roman" w:cs="Times New Roman"/>
          <w:color w:val="auto"/>
        </w:rPr>
        <w:t>4</w:t>
      </w:r>
      <w:r w:rsidRPr="009F0196">
        <w:rPr>
          <w:rFonts w:ascii="Times New Roman" w:hAnsi="Times New Roman" w:cs="Times New Roman"/>
          <w:color w:val="auto"/>
        </w:rPr>
        <w:t>.</w:t>
      </w:r>
      <w:r w:rsidR="00A74000">
        <w:rPr>
          <w:rFonts w:ascii="Times New Roman" w:hAnsi="Times New Roman" w:cs="Times New Roman"/>
          <w:color w:val="auto"/>
        </w:rPr>
        <w:t>7</w:t>
      </w:r>
      <w:r w:rsidR="009E0303" w:rsidRPr="009F0196">
        <w:rPr>
          <w:rFonts w:ascii="Times New Roman" w:hAnsi="Times New Roman" w:cs="Times New Roman"/>
          <w:color w:val="auto"/>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E0303" w:rsidRDefault="00F30025" w:rsidP="00A74000">
      <w:pPr>
        <w:ind w:firstLine="567"/>
        <w:jc w:val="both"/>
        <w:rPr>
          <w:rFonts w:ascii="Times New Roman" w:hAnsi="Times New Roman" w:cs="Times New Roman"/>
          <w:color w:val="auto"/>
        </w:rPr>
      </w:pPr>
      <w:r w:rsidRPr="009F0196">
        <w:rPr>
          <w:rFonts w:ascii="Times New Roman" w:hAnsi="Times New Roman" w:cs="Times New Roman"/>
          <w:color w:val="auto"/>
        </w:rPr>
        <w:t>1</w:t>
      </w:r>
      <w:r w:rsidR="00405DBB">
        <w:rPr>
          <w:rFonts w:ascii="Times New Roman" w:hAnsi="Times New Roman" w:cs="Times New Roman"/>
          <w:color w:val="auto"/>
        </w:rPr>
        <w:t>4</w:t>
      </w:r>
      <w:r w:rsidRPr="009F0196">
        <w:rPr>
          <w:rFonts w:ascii="Times New Roman" w:hAnsi="Times New Roman" w:cs="Times New Roman"/>
          <w:color w:val="auto"/>
        </w:rPr>
        <w:t>.</w:t>
      </w:r>
      <w:r w:rsidR="00A74000">
        <w:rPr>
          <w:rFonts w:ascii="Times New Roman" w:hAnsi="Times New Roman" w:cs="Times New Roman"/>
          <w:color w:val="auto"/>
        </w:rPr>
        <w:t>8</w:t>
      </w:r>
      <w:r w:rsidR="009E0303" w:rsidRPr="009F0196">
        <w:rPr>
          <w:rFonts w:ascii="Times New Roman" w:hAnsi="Times New Roman" w:cs="Times New Roman"/>
          <w:color w:val="auto"/>
        </w:rPr>
        <w:t>. Настоящий Контракт составлен в форме электронного документа, подписанного усиленными электронными подписями Сторон.</w:t>
      </w:r>
    </w:p>
    <w:p w:rsidR="00A74000" w:rsidRPr="00A74000" w:rsidRDefault="00A74000" w:rsidP="00A74000">
      <w:pPr>
        <w:ind w:firstLine="567"/>
        <w:jc w:val="both"/>
        <w:rPr>
          <w:rFonts w:ascii="Times New Roman" w:hAnsi="Times New Roman" w:cs="Times New Roman"/>
          <w:color w:val="auto"/>
          <w:lang w:eastAsia="ru-RU" w:bidi="ar-SA"/>
        </w:rPr>
      </w:pPr>
      <w:r>
        <w:rPr>
          <w:rFonts w:ascii="Times New Roman" w:hAnsi="Times New Roman" w:cs="Times New Roman"/>
          <w:color w:val="auto"/>
        </w:rPr>
        <w:t xml:space="preserve">14.9. </w:t>
      </w:r>
      <w:r w:rsidRPr="00A74000">
        <w:rPr>
          <w:rFonts w:ascii="Times New Roman" w:hAnsi="Times New Roman" w:cs="Times New Roman"/>
          <w:color w:val="auto"/>
          <w:lang w:eastAsia="ru-RU" w:bidi="ar-SA"/>
        </w:rPr>
        <w:t>Обмен юридически значимыми сообщениями, включая уведомления о применении мер ответственности (требования об уплате неустоек), претензии и иные документы в рамках исполнения настоящего Контракта, осуществляется Сторонами исключительно посредством функционала Единой информационной системы в сфере закупок (ЕИС).</w:t>
      </w: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X</w:t>
      </w:r>
      <w:r w:rsidR="00A74000">
        <w:rPr>
          <w:rFonts w:ascii="Times New Roman" w:hAnsi="Times New Roman" w:cs="Times New Roman"/>
          <w:b/>
          <w:color w:val="auto"/>
          <w:lang w:val="en-US"/>
        </w:rPr>
        <w:t>V</w:t>
      </w:r>
      <w:r w:rsidRPr="009F0196">
        <w:rPr>
          <w:rFonts w:ascii="Times New Roman" w:hAnsi="Times New Roman" w:cs="Times New Roman"/>
          <w:b/>
          <w:color w:val="auto"/>
        </w:rPr>
        <w:t>. ПЕРЕЧЕНЬ ПРИЛОЖЕНИЙ</w:t>
      </w:r>
    </w:p>
    <w:p w:rsidR="009E0303" w:rsidRPr="009F0196" w:rsidRDefault="009E0303" w:rsidP="00A74000">
      <w:pPr>
        <w:ind w:firstLine="567"/>
        <w:jc w:val="both"/>
        <w:rPr>
          <w:rFonts w:ascii="Times New Roman" w:hAnsi="Times New Roman" w:cs="Times New Roman"/>
          <w:color w:val="auto"/>
        </w:rPr>
      </w:pPr>
      <w:r w:rsidRPr="009F0196">
        <w:rPr>
          <w:rFonts w:ascii="Times New Roman" w:hAnsi="Times New Roman" w:cs="Times New Roman"/>
          <w:color w:val="auto"/>
        </w:rPr>
        <w:t>Неотъемлемой частью настоящего Контракта является следующее:</w:t>
      </w:r>
    </w:p>
    <w:p w:rsidR="009E0303" w:rsidRPr="009F0196" w:rsidRDefault="009E0303" w:rsidP="00A74000">
      <w:pPr>
        <w:ind w:firstLine="567"/>
        <w:jc w:val="both"/>
        <w:rPr>
          <w:rFonts w:ascii="Times New Roman" w:hAnsi="Times New Roman" w:cs="Times New Roman"/>
          <w:color w:val="auto"/>
        </w:rPr>
      </w:pPr>
      <w:hyperlink w:anchor="Par297">
        <w:r w:rsidR="00AD6BAA" w:rsidRPr="009F0196">
          <w:rPr>
            <w:rStyle w:val="-0"/>
            <w:rFonts w:ascii="Times New Roman" w:hAnsi="Times New Roman" w:cs="Times New Roman"/>
            <w:color w:val="auto"/>
            <w:u w:val="none"/>
          </w:rPr>
          <w:t xml:space="preserve">Приложение № </w:t>
        </w:r>
        <w:r w:rsidRPr="009F0196">
          <w:rPr>
            <w:rStyle w:val="-0"/>
            <w:rFonts w:ascii="Times New Roman" w:hAnsi="Times New Roman" w:cs="Times New Roman"/>
            <w:color w:val="auto"/>
            <w:u w:val="none"/>
          </w:rPr>
          <w:t>1</w:t>
        </w:r>
      </w:hyperlink>
      <w:r w:rsidR="00CB2B40" w:rsidRPr="009F0196">
        <w:rPr>
          <w:rFonts w:ascii="Times New Roman" w:hAnsi="Times New Roman" w:cs="Times New Roman"/>
          <w:color w:val="auto"/>
        </w:rPr>
        <w:t xml:space="preserve"> - Спецификац</w:t>
      </w:r>
      <w:r w:rsidR="00BF4757" w:rsidRPr="009F0196">
        <w:rPr>
          <w:rFonts w:ascii="Times New Roman" w:hAnsi="Times New Roman" w:cs="Times New Roman"/>
          <w:color w:val="auto"/>
        </w:rPr>
        <w:t xml:space="preserve">ия </w:t>
      </w:r>
    </w:p>
    <w:p w:rsidR="009E0303" w:rsidRPr="009F0196" w:rsidRDefault="009E0303" w:rsidP="00A74000">
      <w:pPr>
        <w:ind w:firstLine="567"/>
        <w:jc w:val="both"/>
        <w:rPr>
          <w:rFonts w:ascii="Times New Roman" w:hAnsi="Times New Roman" w:cs="Times New Roman"/>
          <w:color w:val="auto"/>
        </w:rPr>
      </w:pPr>
      <w:hyperlink w:anchor="Par360">
        <w:r w:rsidR="00AD6BAA" w:rsidRPr="009F0196">
          <w:rPr>
            <w:rStyle w:val="-0"/>
            <w:rFonts w:ascii="Times New Roman" w:hAnsi="Times New Roman" w:cs="Times New Roman"/>
            <w:color w:val="auto"/>
            <w:u w:val="none"/>
          </w:rPr>
          <w:t>Приложение №</w:t>
        </w:r>
        <w:r w:rsidRPr="009F0196">
          <w:rPr>
            <w:rStyle w:val="-0"/>
            <w:rFonts w:ascii="Times New Roman" w:hAnsi="Times New Roman" w:cs="Times New Roman"/>
            <w:color w:val="auto"/>
            <w:u w:val="none"/>
          </w:rPr>
          <w:t xml:space="preserve"> 2</w:t>
        </w:r>
      </w:hyperlink>
      <w:r w:rsidR="00503335" w:rsidRPr="009F0196">
        <w:rPr>
          <w:rFonts w:ascii="Times New Roman" w:hAnsi="Times New Roman" w:cs="Times New Roman"/>
          <w:color w:val="auto"/>
        </w:rPr>
        <w:t xml:space="preserve"> - Техническое задание </w:t>
      </w:r>
      <w:r w:rsidR="00F961EC" w:rsidRPr="009F0196">
        <w:rPr>
          <w:rFonts w:ascii="Times New Roman" w:hAnsi="Times New Roman" w:cs="Times New Roman"/>
          <w:color w:val="auto"/>
        </w:rPr>
        <w:t>(Описание объекта закупки)</w:t>
      </w:r>
    </w:p>
    <w:p w:rsidR="00503335" w:rsidRPr="009F0196" w:rsidRDefault="00503335" w:rsidP="00A74000">
      <w:pPr>
        <w:ind w:firstLine="567"/>
        <w:jc w:val="both"/>
        <w:rPr>
          <w:rFonts w:ascii="Times New Roman" w:hAnsi="Times New Roman" w:cs="Times New Roman"/>
          <w:color w:val="auto"/>
        </w:rPr>
      </w:pPr>
    </w:p>
    <w:p w:rsidR="009E0303" w:rsidRPr="009F0196" w:rsidRDefault="009E0303" w:rsidP="00A74000">
      <w:pPr>
        <w:ind w:firstLine="567"/>
        <w:jc w:val="center"/>
        <w:rPr>
          <w:rFonts w:ascii="Times New Roman" w:hAnsi="Times New Roman" w:cs="Times New Roman"/>
          <w:b/>
          <w:color w:val="auto"/>
        </w:rPr>
      </w:pPr>
      <w:r w:rsidRPr="009F0196">
        <w:rPr>
          <w:rFonts w:ascii="Times New Roman" w:hAnsi="Times New Roman" w:cs="Times New Roman"/>
          <w:b/>
          <w:color w:val="auto"/>
        </w:rPr>
        <w:t>XV</w:t>
      </w:r>
      <w:r w:rsidR="00A74000" w:rsidRPr="009F0196">
        <w:rPr>
          <w:rFonts w:ascii="Times New Roman" w:hAnsi="Times New Roman" w:cs="Times New Roman"/>
          <w:b/>
          <w:color w:val="auto"/>
        </w:rPr>
        <w:t>I</w:t>
      </w:r>
      <w:r w:rsidRPr="009F0196">
        <w:rPr>
          <w:rFonts w:ascii="Times New Roman" w:hAnsi="Times New Roman" w:cs="Times New Roman"/>
          <w:b/>
          <w:color w:val="auto"/>
        </w:rPr>
        <w:t>. АДРЕСА. БАНКОВ</w:t>
      </w:r>
      <w:r w:rsidR="007D5B7E" w:rsidRPr="009F0196">
        <w:rPr>
          <w:rFonts w:ascii="Times New Roman" w:hAnsi="Times New Roman" w:cs="Times New Roman"/>
          <w:b/>
          <w:color w:val="auto"/>
        </w:rPr>
        <w:t>СКИЕ РЕКВИЗИТЫ И ПОДПИСИ СТОРОН</w:t>
      </w:r>
    </w:p>
    <w:tbl>
      <w:tblPr>
        <w:tblW w:w="10292" w:type="dxa"/>
        <w:tblLayout w:type="fixed"/>
        <w:tblCellMar>
          <w:top w:w="102" w:type="dxa"/>
          <w:left w:w="62" w:type="dxa"/>
          <w:bottom w:w="102" w:type="dxa"/>
          <w:right w:w="62" w:type="dxa"/>
        </w:tblCellMar>
        <w:tblLook w:val="0000"/>
      </w:tblPr>
      <w:tblGrid>
        <w:gridCol w:w="5342"/>
        <w:gridCol w:w="4950"/>
      </w:tblGrid>
      <w:tr w:rsidR="00A74000" w:rsidRPr="00E346F4" w:rsidTr="00A74000">
        <w:trPr>
          <w:trHeight w:val="331"/>
        </w:trPr>
        <w:tc>
          <w:tcPr>
            <w:tcW w:w="5342" w:type="dxa"/>
          </w:tcPr>
          <w:p w:rsidR="00A74000" w:rsidRPr="00E346F4" w:rsidRDefault="00A74000" w:rsidP="00A74000">
            <w:pPr>
              <w:pStyle w:val="ConsPlusNormal"/>
              <w:ind w:firstLine="0"/>
              <w:jc w:val="both"/>
              <w:rPr>
                <w:rFonts w:ascii="Times New Roman" w:hAnsi="Times New Roman"/>
                <w:b/>
                <w:bCs/>
                <w:sz w:val="24"/>
                <w:szCs w:val="24"/>
                <w:lang w:eastAsia="en-US"/>
              </w:rPr>
            </w:pPr>
            <w:r w:rsidRPr="00E346F4">
              <w:rPr>
                <w:rFonts w:ascii="Times New Roman" w:hAnsi="Times New Roman"/>
                <w:sz w:val="24"/>
                <w:szCs w:val="24"/>
              </w:rPr>
              <w:t>ЗАКАЗЧИК:</w:t>
            </w:r>
            <w:r>
              <w:rPr>
                <w:rFonts w:ascii="Times New Roman" w:hAnsi="Times New Roman"/>
                <w:b/>
                <w:bCs/>
                <w:sz w:val="24"/>
                <w:szCs w:val="24"/>
                <w:lang w:eastAsia="en-US"/>
              </w:rPr>
              <w:t xml:space="preserve"> </w:t>
            </w:r>
          </w:p>
          <w:p w:rsidR="00A74000" w:rsidRPr="00E346F4" w:rsidRDefault="00A74000" w:rsidP="00A74000">
            <w:pPr>
              <w:pStyle w:val="ConsPlusNormal"/>
              <w:ind w:firstLine="0"/>
              <w:jc w:val="both"/>
              <w:rPr>
                <w:rFonts w:ascii="Times New Roman" w:hAnsi="Times New Roman"/>
                <w:sz w:val="24"/>
                <w:szCs w:val="24"/>
              </w:rPr>
            </w:pPr>
            <w:r w:rsidRPr="00E346F4">
              <w:rPr>
                <w:rFonts w:ascii="Times New Roman" w:hAnsi="Times New Roman"/>
                <w:bCs/>
                <w:sz w:val="24"/>
                <w:szCs w:val="24"/>
                <w:lang w:eastAsia="en-US"/>
              </w:rPr>
              <w:t>Федеральное</w:t>
            </w:r>
            <w:r>
              <w:rPr>
                <w:rFonts w:ascii="Times New Roman" w:hAnsi="Times New Roman"/>
                <w:bCs/>
                <w:sz w:val="24"/>
                <w:szCs w:val="24"/>
                <w:lang w:eastAsia="en-US"/>
              </w:rPr>
              <w:t xml:space="preserve"> </w:t>
            </w:r>
            <w:r w:rsidRPr="00E346F4">
              <w:rPr>
                <w:rFonts w:ascii="Times New Roman" w:hAnsi="Times New Roman"/>
                <w:bCs/>
                <w:sz w:val="24"/>
                <w:szCs w:val="24"/>
                <w:lang w:eastAsia="en-US"/>
              </w:rPr>
              <w:t>государственное</w:t>
            </w:r>
            <w:r>
              <w:rPr>
                <w:rFonts w:ascii="Times New Roman" w:hAnsi="Times New Roman"/>
                <w:bCs/>
                <w:sz w:val="24"/>
                <w:szCs w:val="24"/>
                <w:lang w:eastAsia="en-US"/>
              </w:rPr>
              <w:t xml:space="preserve"> </w:t>
            </w:r>
            <w:r w:rsidRPr="00E346F4">
              <w:rPr>
                <w:rFonts w:ascii="Times New Roman" w:hAnsi="Times New Roman"/>
                <w:bCs/>
                <w:sz w:val="24"/>
                <w:szCs w:val="24"/>
                <w:lang w:eastAsia="en-US"/>
              </w:rPr>
              <w:t>бюджетное</w:t>
            </w:r>
            <w:r>
              <w:rPr>
                <w:rFonts w:ascii="Times New Roman" w:hAnsi="Times New Roman"/>
                <w:bCs/>
                <w:sz w:val="24"/>
                <w:szCs w:val="24"/>
                <w:lang w:eastAsia="en-US"/>
              </w:rPr>
              <w:t xml:space="preserve"> </w:t>
            </w:r>
            <w:r w:rsidRPr="00E346F4">
              <w:rPr>
                <w:rFonts w:ascii="Times New Roman" w:hAnsi="Times New Roman"/>
                <w:bCs/>
                <w:sz w:val="24"/>
                <w:szCs w:val="24"/>
                <w:lang w:eastAsia="en-US"/>
              </w:rPr>
              <w:t>учреждение</w:t>
            </w:r>
            <w:r>
              <w:rPr>
                <w:rFonts w:ascii="Times New Roman" w:hAnsi="Times New Roman"/>
                <w:bCs/>
                <w:sz w:val="24"/>
                <w:szCs w:val="24"/>
                <w:lang w:eastAsia="en-US"/>
              </w:rPr>
              <w:t xml:space="preserve"> </w:t>
            </w:r>
            <w:r w:rsidRPr="00E346F4">
              <w:rPr>
                <w:rFonts w:ascii="Times New Roman" w:hAnsi="Times New Roman"/>
                <w:bCs/>
                <w:sz w:val="24"/>
                <w:szCs w:val="24"/>
                <w:lang w:eastAsia="en-US"/>
              </w:rPr>
              <w:t>«Учебно-тренировочный</w:t>
            </w:r>
            <w:r>
              <w:rPr>
                <w:rFonts w:ascii="Times New Roman" w:hAnsi="Times New Roman"/>
                <w:bCs/>
                <w:sz w:val="24"/>
                <w:szCs w:val="24"/>
                <w:lang w:eastAsia="en-US"/>
              </w:rPr>
              <w:t xml:space="preserve"> </w:t>
            </w:r>
            <w:r w:rsidRPr="00E346F4">
              <w:rPr>
                <w:rFonts w:ascii="Times New Roman" w:hAnsi="Times New Roman"/>
                <w:bCs/>
                <w:sz w:val="24"/>
                <w:szCs w:val="24"/>
                <w:lang w:eastAsia="en-US"/>
              </w:rPr>
              <w:t>центр</w:t>
            </w:r>
            <w:r>
              <w:rPr>
                <w:rFonts w:ascii="Times New Roman" w:hAnsi="Times New Roman"/>
                <w:bCs/>
                <w:sz w:val="24"/>
                <w:szCs w:val="24"/>
                <w:lang w:eastAsia="en-US"/>
              </w:rPr>
              <w:t xml:space="preserve"> </w:t>
            </w:r>
            <w:r w:rsidRPr="00E346F4">
              <w:rPr>
                <w:rFonts w:ascii="Times New Roman" w:hAnsi="Times New Roman"/>
                <w:bCs/>
                <w:sz w:val="24"/>
                <w:szCs w:val="24"/>
                <w:lang w:eastAsia="en-US"/>
              </w:rPr>
              <w:t>«Новогорск»</w:t>
            </w:r>
          </w:p>
        </w:tc>
        <w:tc>
          <w:tcPr>
            <w:tcW w:w="4950" w:type="dxa"/>
          </w:tcPr>
          <w:p w:rsidR="00A74000" w:rsidRPr="00E346F4" w:rsidRDefault="00A74000" w:rsidP="00A74000">
            <w:pPr>
              <w:pStyle w:val="ConsPlusNormal"/>
              <w:ind w:firstLine="0"/>
              <w:jc w:val="both"/>
              <w:rPr>
                <w:rFonts w:ascii="Times New Roman" w:hAnsi="Times New Roman"/>
                <w:sz w:val="24"/>
                <w:szCs w:val="24"/>
              </w:rPr>
            </w:pPr>
            <w:r w:rsidRPr="00E346F4">
              <w:rPr>
                <w:rFonts w:ascii="Times New Roman" w:hAnsi="Times New Roman"/>
                <w:sz w:val="24"/>
                <w:szCs w:val="24"/>
              </w:rPr>
              <w:t>ПОСТАВЩИК:</w:t>
            </w:r>
          </w:p>
          <w:p w:rsidR="00A74000" w:rsidRPr="00E346F4" w:rsidRDefault="00A74000" w:rsidP="00A74000">
            <w:pPr>
              <w:pStyle w:val="ConsPlusNormal"/>
              <w:ind w:firstLine="0"/>
              <w:jc w:val="both"/>
              <w:rPr>
                <w:rFonts w:ascii="Times New Roman" w:hAnsi="Times New Roman"/>
                <w:sz w:val="24"/>
                <w:szCs w:val="24"/>
              </w:rPr>
            </w:pPr>
          </w:p>
        </w:tc>
      </w:tr>
      <w:tr w:rsidR="00A74000" w:rsidRPr="00E346F4" w:rsidTr="00A74000">
        <w:trPr>
          <w:trHeight w:val="20"/>
        </w:trPr>
        <w:tc>
          <w:tcPr>
            <w:tcW w:w="5342" w:type="dxa"/>
          </w:tcPr>
          <w:p w:rsidR="00A74000" w:rsidRPr="00E346F4" w:rsidRDefault="00A74000" w:rsidP="00A74000">
            <w:pPr>
              <w:shd w:val="clear" w:color="auto" w:fill="FFFFFF"/>
              <w:rPr>
                <w:bCs/>
              </w:rPr>
            </w:pPr>
            <w:r w:rsidRPr="00E346F4">
              <w:rPr>
                <w:bCs/>
              </w:rPr>
              <w:t>Юридический,</w:t>
            </w:r>
            <w:r>
              <w:rPr>
                <w:bCs/>
              </w:rPr>
              <w:t xml:space="preserve"> </w:t>
            </w:r>
            <w:r w:rsidRPr="00E346F4">
              <w:rPr>
                <w:bCs/>
              </w:rPr>
              <w:t>почтовый</w:t>
            </w:r>
            <w:r>
              <w:rPr>
                <w:bCs/>
              </w:rPr>
              <w:t xml:space="preserve"> </w:t>
            </w:r>
            <w:r w:rsidRPr="00E346F4">
              <w:rPr>
                <w:bCs/>
              </w:rPr>
              <w:t>адрес:</w:t>
            </w:r>
            <w:r>
              <w:rPr>
                <w:bCs/>
              </w:rPr>
              <w:t xml:space="preserve"> </w:t>
            </w:r>
            <w:r w:rsidRPr="00E346F4">
              <w:rPr>
                <w:bCs/>
              </w:rPr>
              <w:t>141435,</w:t>
            </w:r>
            <w:r>
              <w:rPr>
                <w:bCs/>
              </w:rPr>
              <w:t xml:space="preserve"> </w:t>
            </w:r>
            <w:r w:rsidRPr="00E346F4">
              <w:rPr>
                <w:bCs/>
              </w:rPr>
              <w:t>Московская</w:t>
            </w:r>
            <w:r>
              <w:rPr>
                <w:bCs/>
              </w:rPr>
              <w:t xml:space="preserve"> </w:t>
            </w:r>
            <w:r w:rsidRPr="00E346F4">
              <w:rPr>
                <w:bCs/>
              </w:rPr>
              <w:t>обл.,</w:t>
            </w:r>
            <w:r>
              <w:rPr>
                <w:bCs/>
              </w:rPr>
              <w:t xml:space="preserve"> </w:t>
            </w:r>
            <w:r w:rsidRPr="00E346F4">
              <w:rPr>
                <w:bCs/>
              </w:rPr>
              <w:t>г.</w:t>
            </w:r>
            <w:r>
              <w:rPr>
                <w:bCs/>
              </w:rPr>
              <w:t xml:space="preserve"> </w:t>
            </w:r>
            <w:r w:rsidRPr="00E346F4">
              <w:rPr>
                <w:bCs/>
              </w:rPr>
              <w:t>Химки,</w:t>
            </w:r>
            <w:r>
              <w:rPr>
                <w:bCs/>
              </w:rPr>
              <w:t xml:space="preserve"> </w:t>
            </w:r>
            <w:r w:rsidRPr="00E346F4">
              <w:rPr>
                <w:bCs/>
              </w:rPr>
              <w:t>мкр.</w:t>
            </w:r>
            <w:r>
              <w:rPr>
                <w:bCs/>
              </w:rPr>
              <w:t xml:space="preserve"> </w:t>
            </w:r>
            <w:r w:rsidRPr="00E346F4">
              <w:rPr>
                <w:bCs/>
              </w:rPr>
              <w:t>Новогорск,</w:t>
            </w:r>
            <w:r>
              <w:rPr>
                <w:bCs/>
              </w:rPr>
              <w:t xml:space="preserve"> </w:t>
            </w:r>
            <w:r w:rsidRPr="00E346F4">
              <w:rPr>
                <w:bCs/>
              </w:rPr>
              <w:t>ул.</w:t>
            </w:r>
            <w:r>
              <w:rPr>
                <w:bCs/>
              </w:rPr>
              <w:t xml:space="preserve"> </w:t>
            </w:r>
            <w:r w:rsidRPr="00E346F4">
              <w:rPr>
                <w:bCs/>
              </w:rPr>
              <w:t>Соколовская,</w:t>
            </w:r>
            <w:r>
              <w:rPr>
                <w:bCs/>
              </w:rPr>
              <w:t xml:space="preserve"> </w:t>
            </w:r>
            <w:r w:rsidRPr="00E346F4">
              <w:rPr>
                <w:bCs/>
              </w:rPr>
              <w:t>вл.7</w:t>
            </w:r>
          </w:p>
          <w:p w:rsidR="00A74000" w:rsidRPr="00E346F4" w:rsidRDefault="00A74000" w:rsidP="00A74000">
            <w:pPr>
              <w:shd w:val="clear" w:color="auto" w:fill="FFFFFF"/>
              <w:rPr>
                <w:bCs/>
              </w:rPr>
            </w:pPr>
            <w:r w:rsidRPr="00E346F4">
              <w:rPr>
                <w:bCs/>
              </w:rPr>
              <w:t>ИНН</w:t>
            </w:r>
            <w:r>
              <w:rPr>
                <w:bCs/>
              </w:rPr>
              <w:t xml:space="preserve"> </w:t>
            </w:r>
            <w:r w:rsidRPr="00E346F4">
              <w:rPr>
                <w:bCs/>
              </w:rPr>
              <w:t>5047186913</w:t>
            </w:r>
            <w:r>
              <w:rPr>
                <w:bCs/>
              </w:rPr>
              <w:t xml:space="preserve"> </w:t>
            </w:r>
            <w:r w:rsidRPr="00E346F4">
              <w:rPr>
                <w:bCs/>
              </w:rPr>
              <w:t>КПП</w:t>
            </w:r>
            <w:r>
              <w:rPr>
                <w:bCs/>
              </w:rPr>
              <w:t xml:space="preserve"> </w:t>
            </w:r>
            <w:r w:rsidRPr="00E346F4">
              <w:rPr>
                <w:bCs/>
              </w:rPr>
              <w:t>504701001</w:t>
            </w:r>
          </w:p>
          <w:p w:rsidR="00A74000" w:rsidRPr="00E346F4" w:rsidRDefault="00A74000" w:rsidP="00A74000">
            <w:pPr>
              <w:shd w:val="clear" w:color="auto" w:fill="FFFFFF"/>
              <w:rPr>
                <w:bCs/>
              </w:rPr>
            </w:pPr>
            <w:r w:rsidRPr="00E346F4">
              <w:rPr>
                <w:bCs/>
              </w:rPr>
              <w:t>ОГРН</w:t>
            </w:r>
            <w:r>
              <w:rPr>
                <w:bCs/>
              </w:rPr>
              <w:t xml:space="preserve"> </w:t>
            </w:r>
            <w:r w:rsidRPr="00E346F4">
              <w:rPr>
                <w:bCs/>
              </w:rPr>
              <w:t>1165047057592</w:t>
            </w:r>
          </w:p>
          <w:p w:rsidR="00A74000" w:rsidRPr="00E346F4" w:rsidRDefault="00A74000" w:rsidP="00A74000">
            <w:pPr>
              <w:shd w:val="clear" w:color="auto" w:fill="FFFFFF"/>
              <w:rPr>
                <w:bCs/>
              </w:rPr>
            </w:pPr>
            <w:r w:rsidRPr="00E346F4">
              <w:rPr>
                <w:bCs/>
              </w:rPr>
              <w:t>Банковские</w:t>
            </w:r>
            <w:r>
              <w:rPr>
                <w:bCs/>
              </w:rPr>
              <w:t xml:space="preserve"> </w:t>
            </w:r>
            <w:r w:rsidRPr="00E346F4">
              <w:rPr>
                <w:bCs/>
              </w:rPr>
              <w:t>реквизиты:</w:t>
            </w:r>
          </w:p>
          <w:p w:rsidR="00A74000" w:rsidRPr="00504A66" w:rsidRDefault="00A74000" w:rsidP="00A74000">
            <w:pPr>
              <w:shd w:val="clear" w:color="auto" w:fill="FFFFFF"/>
              <w:rPr>
                <w:bCs/>
              </w:rPr>
            </w:pPr>
            <w:r w:rsidRPr="00504A66">
              <w:rPr>
                <w:bCs/>
              </w:rPr>
              <w:t>ОКЦ № 1 ВВГУ Банка России// УФК по Нижегородской области, г. Нижний Новгород</w:t>
            </w:r>
          </w:p>
          <w:p w:rsidR="00A74000" w:rsidRPr="00504A66" w:rsidRDefault="00A74000" w:rsidP="00A74000">
            <w:pPr>
              <w:shd w:val="clear" w:color="auto" w:fill="FFFFFF"/>
              <w:rPr>
                <w:bCs/>
              </w:rPr>
            </w:pPr>
            <w:r w:rsidRPr="00504A66">
              <w:rPr>
                <w:bCs/>
              </w:rPr>
              <w:lastRenderedPageBreak/>
              <w:t>Расчетный счет: 03214643000000013234</w:t>
            </w:r>
          </w:p>
          <w:p w:rsidR="00A74000" w:rsidRPr="00504A66" w:rsidRDefault="00A74000" w:rsidP="00A74000">
            <w:pPr>
              <w:shd w:val="clear" w:color="auto" w:fill="FFFFFF"/>
              <w:rPr>
                <w:bCs/>
              </w:rPr>
            </w:pPr>
            <w:r w:rsidRPr="00504A66">
              <w:rPr>
                <w:bCs/>
              </w:rPr>
              <w:t>БИК: 012202102</w:t>
            </w:r>
          </w:p>
          <w:p w:rsidR="00A74000" w:rsidRPr="00504A66" w:rsidRDefault="00A74000" w:rsidP="00A74000">
            <w:pPr>
              <w:shd w:val="clear" w:color="auto" w:fill="FFFFFF"/>
              <w:rPr>
                <w:bCs/>
              </w:rPr>
            </w:pPr>
            <w:r w:rsidRPr="00504A66">
              <w:rPr>
                <w:bCs/>
              </w:rPr>
              <w:t>Корреспондентский счёт: 40102810745370000024</w:t>
            </w:r>
          </w:p>
          <w:p w:rsidR="00A74000" w:rsidRPr="00504A66" w:rsidRDefault="00A74000" w:rsidP="00A74000">
            <w:pPr>
              <w:shd w:val="clear" w:color="auto" w:fill="FFFFFF"/>
              <w:rPr>
                <w:bCs/>
              </w:rPr>
            </w:pPr>
            <w:r w:rsidRPr="00504A66">
              <w:rPr>
                <w:bCs/>
              </w:rPr>
              <w:t xml:space="preserve">Получатель: УФК по Нижегородской области, </w:t>
            </w:r>
            <w:r>
              <w:rPr>
                <w:bCs/>
              </w:rPr>
              <w:br/>
            </w:r>
            <w:r w:rsidRPr="00504A66">
              <w:rPr>
                <w:bCs/>
              </w:rPr>
              <w:t xml:space="preserve">г. Нижний Новгород (ФГБУ УТЦ «Новогорск» </w:t>
            </w:r>
            <w:r>
              <w:rPr>
                <w:bCs/>
              </w:rPr>
              <w:br/>
            </w:r>
            <w:r w:rsidRPr="00504A66">
              <w:rPr>
                <w:bCs/>
              </w:rPr>
              <w:t>л/с 20486В78220) буква в л/с - заглавная буква В русского алфавита</w:t>
            </w:r>
          </w:p>
          <w:p w:rsidR="00A74000" w:rsidRPr="00E346F4" w:rsidRDefault="00A74000" w:rsidP="00A74000">
            <w:pPr>
              <w:rPr>
                <w:bCs/>
              </w:rPr>
            </w:pPr>
            <w:r w:rsidRPr="00E346F4">
              <w:rPr>
                <w:bCs/>
              </w:rPr>
              <w:t>Телефон:</w:t>
            </w:r>
            <w:r>
              <w:rPr>
                <w:bCs/>
              </w:rPr>
              <w:t xml:space="preserve"> </w:t>
            </w:r>
          </w:p>
          <w:p w:rsidR="00A74000" w:rsidRPr="00E346F4" w:rsidRDefault="00A74000" w:rsidP="00A74000">
            <w:r w:rsidRPr="00E346F4">
              <w:rPr>
                <w:bCs/>
              </w:rPr>
              <w:t>Адрес</w:t>
            </w:r>
            <w:r>
              <w:rPr>
                <w:bCs/>
              </w:rPr>
              <w:t xml:space="preserve"> </w:t>
            </w:r>
            <w:r w:rsidRPr="00E346F4">
              <w:rPr>
                <w:bCs/>
              </w:rPr>
              <w:t>электронной</w:t>
            </w:r>
            <w:r>
              <w:rPr>
                <w:bCs/>
              </w:rPr>
              <w:t xml:space="preserve"> </w:t>
            </w:r>
            <w:r w:rsidRPr="00E346F4">
              <w:rPr>
                <w:bCs/>
              </w:rPr>
              <w:t>почты:</w:t>
            </w:r>
            <w:r>
              <w:rPr>
                <w:bCs/>
              </w:rPr>
              <w:t xml:space="preserve"> </w:t>
            </w:r>
          </w:p>
        </w:tc>
        <w:tc>
          <w:tcPr>
            <w:tcW w:w="4950" w:type="dxa"/>
          </w:tcPr>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lastRenderedPageBreak/>
              <w:t>Юридический,</w:t>
            </w:r>
            <w:r>
              <w:rPr>
                <w:rFonts w:ascii="Times New Roman" w:hAnsi="Times New Roman"/>
                <w:bCs/>
                <w:sz w:val="24"/>
                <w:szCs w:val="24"/>
              </w:rPr>
              <w:t xml:space="preserve"> </w:t>
            </w:r>
            <w:r w:rsidRPr="00E346F4">
              <w:rPr>
                <w:rFonts w:ascii="Times New Roman" w:hAnsi="Times New Roman"/>
                <w:bCs/>
                <w:sz w:val="24"/>
                <w:szCs w:val="24"/>
              </w:rPr>
              <w:t>почтовый</w:t>
            </w:r>
            <w:r>
              <w:rPr>
                <w:rFonts w:ascii="Times New Roman" w:hAnsi="Times New Roman"/>
                <w:bCs/>
                <w:sz w:val="24"/>
                <w:szCs w:val="24"/>
              </w:rPr>
              <w:t xml:space="preserve"> </w:t>
            </w:r>
            <w:r w:rsidRPr="00E346F4">
              <w:rPr>
                <w:rFonts w:ascii="Times New Roman" w:hAnsi="Times New Roman"/>
                <w:bCs/>
                <w:sz w:val="24"/>
                <w:szCs w:val="24"/>
              </w:rPr>
              <w:t>адрес:</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ИНН</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КПП</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ОГРН</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ОКПО</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ОКТМО</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Банковские</w:t>
            </w:r>
            <w:r>
              <w:rPr>
                <w:rFonts w:ascii="Times New Roman" w:hAnsi="Times New Roman"/>
                <w:bCs/>
                <w:sz w:val="24"/>
                <w:szCs w:val="24"/>
              </w:rPr>
              <w:t xml:space="preserve"> </w:t>
            </w:r>
            <w:r w:rsidRPr="00E346F4">
              <w:rPr>
                <w:rFonts w:ascii="Times New Roman" w:hAnsi="Times New Roman"/>
                <w:bCs/>
                <w:sz w:val="24"/>
                <w:szCs w:val="24"/>
              </w:rPr>
              <w:t>реквизиты:</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Наименование</w:t>
            </w:r>
            <w:r>
              <w:rPr>
                <w:rFonts w:ascii="Times New Roman" w:hAnsi="Times New Roman"/>
                <w:bCs/>
                <w:sz w:val="24"/>
                <w:szCs w:val="24"/>
              </w:rPr>
              <w:t xml:space="preserve"> </w:t>
            </w:r>
            <w:r w:rsidRPr="00E346F4">
              <w:rPr>
                <w:rFonts w:ascii="Times New Roman" w:hAnsi="Times New Roman"/>
                <w:bCs/>
                <w:sz w:val="24"/>
                <w:szCs w:val="24"/>
              </w:rPr>
              <w:t>банка</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lastRenderedPageBreak/>
              <w:t>р/с</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к/с</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БИК</w:t>
            </w:r>
            <w:r>
              <w:rPr>
                <w:rFonts w:ascii="Times New Roman" w:hAnsi="Times New Roman"/>
                <w:bCs/>
                <w:sz w:val="24"/>
                <w:szCs w:val="24"/>
              </w:rPr>
              <w:t xml:space="preserve"> </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Тел.:</w:t>
            </w:r>
          </w:p>
          <w:p w:rsidR="00A74000" w:rsidRPr="00E346F4" w:rsidRDefault="00A74000" w:rsidP="00A74000">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Адрес</w:t>
            </w:r>
            <w:r>
              <w:rPr>
                <w:rFonts w:ascii="Times New Roman" w:hAnsi="Times New Roman"/>
                <w:bCs/>
                <w:sz w:val="24"/>
                <w:szCs w:val="24"/>
              </w:rPr>
              <w:t xml:space="preserve"> </w:t>
            </w:r>
            <w:r w:rsidRPr="00E346F4">
              <w:rPr>
                <w:rFonts w:ascii="Times New Roman" w:hAnsi="Times New Roman"/>
                <w:bCs/>
                <w:sz w:val="24"/>
                <w:szCs w:val="24"/>
              </w:rPr>
              <w:t>электронной</w:t>
            </w:r>
            <w:r>
              <w:rPr>
                <w:rFonts w:ascii="Times New Roman" w:hAnsi="Times New Roman"/>
                <w:bCs/>
                <w:sz w:val="24"/>
                <w:szCs w:val="24"/>
              </w:rPr>
              <w:t xml:space="preserve"> </w:t>
            </w:r>
            <w:r w:rsidRPr="00E346F4">
              <w:rPr>
                <w:rFonts w:ascii="Times New Roman" w:hAnsi="Times New Roman"/>
                <w:bCs/>
                <w:sz w:val="24"/>
                <w:szCs w:val="24"/>
              </w:rPr>
              <w:t>почты:</w:t>
            </w:r>
          </w:p>
        </w:tc>
      </w:tr>
      <w:tr w:rsidR="00A74000" w:rsidRPr="00E346F4" w:rsidTr="00A74000">
        <w:trPr>
          <w:trHeight w:val="20"/>
        </w:trPr>
        <w:tc>
          <w:tcPr>
            <w:tcW w:w="5342" w:type="dxa"/>
          </w:tcPr>
          <w:p w:rsidR="00A74000" w:rsidRPr="00E346F4" w:rsidRDefault="00A74000" w:rsidP="00A74000">
            <w:pPr>
              <w:snapToGrid w:val="0"/>
              <w:rPr>
                <w:bCs/>
              </w:rPr>
            </w:pPr>
            <w:r w:rsidRPr="00E346F4">
              <w:rPr>
                <w:bCs/>
              </w:rPr>
              <w:lastRenderedPageBreak/>
              <w:t>Заказчик</w:t>
            </w:r>
            <w:r>
              <w:rPr>
                <w:bCs/>
              </w:rPr>
              <w:t xml:space="preserve"> </w:t>
            </w:r>
            <w:r w:rsidRPr="00E346F4">
              <w:rPr>
                <w:bCs/>
              </w:rPr>
              <w:t>ФГБУ</w:t>
            </w:r>
            <w:r>
              <w:rPr>
                <w:bCs/>
              </w:rPr>
              <w:t xml:space="preserve"> </w:t>
            </w:r>
            <w:r w:rsidRPr="00E346F4">
              <w:rPr>
                <w:bCs/>
              </w:rPr>
              <w:t>УТЦ</w:t>
            </w:r>
            <w:r>
              <w:rPr>
                <w:bCs/>
              </w:rPr>
              <w:t xml:space="preserve"> </w:t>
            </w:r>
            <w:r w:rsidRPr="00E346F4">
              <w:rPr>
                <w:bCs/>
              </w:rPr>
              <w:t>«Новогорск»</w:t>
            </w:r>
          </w:p>
          <w:p w:rsidR="00A74000" w:rsidRPr="00E346F4" w:rsidRDefault="00A74000" w:rsidP="00A74000">
            <w:pPr>
              <w:overflowPunct w:val="0"/>
              <w:ind w:right="57"/>
            </w:pPr>
          </w:p>
          <w:p w:rsidR="00A74000" w:rsidRPr="00E346F4" w:rsidRDefault="00A74000" w:rsidP="00A74000">
            <w:pPr>
              <w:overflowPunct w:val="0"/>
              <w:ind w:left="57" w:right="57"/>
            </w:pPr>
            <w:r w:rsidRPr="00E346F4">
              <w:t>__________________/_________________/</w:t>
            </w:r>
          </w:p>
          <w:p w:rsidR="00A74000" w:rsidRPr="00E346F4" w:rsidRDefault="00A74000" w:rsidP="00A74000">
            <w:pPr>
              <w:shd w:val="clear" w:color="auto" w:fill="FFFFFF"/>
              <w:rPr>
                <w:bCs/>
              </w:rPr>
            </w:pPr>
            <w:r w:rsidRPr="00E346F4">
              <w:t>Подписано</w:t>
            </w:r>
            <w:r>
              <w:t xml:space="preserve"> </w:t>
            </w:r>
            <w:r w:rsidRPr="00E346F4">
              <w:t>усиленной</w:t>
            </w:r>
            <w:r>
              <w:t xml:space="preserve"> </w:t>
            </w:r>
            <w:r w:rsidRPr="00E346F4">
              <w:t>электронной</w:t>
            </w:r>
            <w:r>
              <w:t xml:space="preserve"> </w:t>
            </w:r>
            <w:r w:rsidRPr="00E346F4">
              <w:t>подписью</w:t>
            </w:r>
          </w:p>
        </w:tc>
        <w:tc>
          <w:tcPr>
            <w:tcW w:w="4950" w:type="dxa"/>
          </w:tcPr>
          <w:p w:rsidR="00A74000" w:rsidRPr="00E346F4" w:rsidRDefault="00A74000" w:rsidP="00A74000">
            <w:pPr>
              <w:snapToGrid w:val="0"/>
              <w:rPr>
                <w:bCs/>
              </w:rPr>
            </w:pPr>
            <w:r w:rsidRPr="00E346F4">
              <w:rPr>
                <w:bCs/>
              </w:rPr>
              <w:t>Поставщик</w:t>
            </w:r>
            <w:r>
              <w:rPr>
                <w:bCs/>
              </w:rPr>
              <w:t xml:space="preserve"> </w:t>
            </w:r>
          </w:p>
          <w:p w:rsidR="00A74000" w:rsidRPr="00E346F4" w:rsidRDefault="00A74000" w:rsidP="00A74000">
            <w:pPr>
              <w:snapToGrid w:val="0"/>
            </w:pPr>
          </w:p>
          <w:p w:rsidR="00A74000" w:rsidRPr="00E346F4" w:rsidRDefault="00A74000" w:rsidP="00A74000">
            <w:pPr>
              <w:snapToGrid w:val="0"/>
            </w:pPr>
            <w:r w:rsidRPr="00E346F4">
              <w:t>____________________/___/</w:t>
            </w:r>
          </w:p>
          <w:p w:rsidR="00A74000" w:rsidRPr="00E346F4" w:rsidRDefault="00A74000" w:rsidP="00A74000">
            <w:pPr>
              <w:pStyle w:val="ConsPlusNormal"/>
              <w:ind w:firstLine="0"/>
              <w:jc w:val="both"/>
              <w:rPr>
                <w:rFonts w:ascii="Times New Roman" w:hAnsi="Times New Roman"/>
                <w:sz w:val="24"/>
                <w:szCs w:val="24"/>
              </w:rPr>
            </w:pPr>
            <w:r w:rsidRPr="00E346F4">
              <w:rPr>
                <w:rFonts w:ascii="Times New Roman" w:hAnsi="Times New Roman"/>
                <w:sz w:val="24"/>
                <w:szCs w:val="24"/>
              </w:rPr>
              <w:t>Подписано</w:t>
            </w:r>
            <w:r>
              <w:rPr>
                <w:rFonts w:ascii="Times New Roman" w:hAnsi="Times New Roman"/>
                <w:sz w:val="24"/>
                <w:szCs w:val="24"/>
              </w:rPr>
              <w:t xml:space="preserve"> </w:t>
            </w:r>
            <w:r w:rsidRPr="00E346F4">
              <w:rPr>
                <w:rFonts w:ascii="Times New Roman" w:hAnsi="Times New Roman"/>
                <w:sz w:val="24"/>
                <w:szCs w:val="24"/>
              </w:rPr>
              <w:t>усиленной</w:t>
            </w:r>
            <w:r>
              <w:rPr>
                <w:rFonts w:ascii="Times New Roman" w:hAnsi="Times New Roman"/>
                <w:sz w:val="24"/>
                <w:szCs w:val="24"/>
              </w:rPr>
              <w:t xml:space="preserve"> </w:t>
            </w:r>
            <w:r w:rsidRPr="00E346F4">
              <w:rPr>
                <w:rFonts w:ascii="Times New Roman" w:hAnsi="Times New Roman"/>
                <w:sz w:val="24"/>
                <w:szCs w:val="24"/>
              </w:rPr>
              <w:t>электронной</w:t>
            </w:r>
            <w:r>
              <w:rPr>
                <w:rFonts w:ascii="Times New Roman" w:hAnsi="Times New Roman"/>
                <w:sz w:val="24"/>
                <w:szCs w:val="24"/>
              </w:rPr>
              <w:t xml:space="preserve"> </w:t>
            </w:r>
            <w:r w:rsidRPr="00E346F4">
              <w:rPr>
                <w:rFonts w:ascii="Times New Roman" w:hAnsi="Times New Roman"/>
                <w:sz w:val="24"/>
                <w:szCs w:val="24"/>
              </w:rPr>
              <w:t>подписью</w:t>
            </w:r>
          </w:p>
        </w:tc>
      </w:tr>
    </w:tbl>
    <w:p w:rsidR="00D25A9C" w:rsidRPr="009F0196" w:rsidRDefault="00D25A9C" w:rsidP="00A74000">
      <w:pPr>
        <w:shd w:val="clear" w:color="auto" w:fill="FFFFFF"/>
        <w:ind w:firstLine="567"/>
        <w:rPr>
          <w:rFonts w:ascii="Times New Roman" w:hAnsi="Times New Roman" w:cs="Times New Roman"/>
          <w:color w:val="auto"/>
        </w:rPr>
      </w:pPr>
    </w:p>
    <w:p w:rsidR="00A74000" w:rsidRPr="00E346F4" w:rsidRDefault="00A74000" w:rsidP="00A74000">
      <w:pPr>
        <w:pStyle w:val="ConsPlusNormal"/>
        <w:jc w:val="right"/>
        <w:rPr>
          <w:rFonts w:ascii="Times New Roman" w:hAnsi="Times New Roman"/>
          <w:sz w:val="24"/>
          <w:szCs w:val="24"/>
        </w:rPr>
      </w:pPr>
      <w:r w:rsidRPr="00E346F4">
        <w:rPr>
          <w:rFonts w:ascii="Times New Roman" w:hAnsi="Times New Roman"/>
          <w:sz w:val="24"/>
          <w:szCs w:val="24"/>
        </w:rPr>
        <w:t>Приложение</w:t>
      </w:r>
      <w:r>
        <w:rPr>
          <w:rFonts w:ascii="Times New Roman" w:hAnsi="Times New Roman"/>
          <w:sz w:val="24"/>
          <w:szCs w:val="24"/>
        </w:rPr>
        <w:t xml:space="preserve"> </w:t>
      </w:r>
      <w:r w:rsidRPr="00E346F4">
        <w:rPr>
          <w:rFonts w:ascii="Times New Roman" w:hAnsi="Times New Roman"/>
          <w:sz w:val="24"/>
          <w:szCs w:val="24"/>
        </w:rPr>
        <w:t>№1</w:t>
      </w:r>
      <w:r>
        <w:rPr>
          <w:rFonts w:ascii="Times New Roman" w:hAnsi="Times New Roman"/>
          <w:sz w:val="24"/>
          <w:szCs w:val="24"/>
        </w:rPr>
        <w:t xml:space="preserve"> </w:t>
      </w:r>
    </w:p>
    <w:p w:rsidR="00A74000" w:rsidRPr="00E346F4" w:rsidRDefault="00A74000" w:rsidP="00A74000">
      <w:pPr>
        <w:pStyle w:val="ConsPlusNormal"/>
        <w:jc w:val="right"/>
        <w:rPr>
          <w:rFonts w:ascii="Times New Roman" w:hAnsi="Times New Roman"/>
          <w:sz w:val="24"/>
          <w:szCs w:val="24"/>
        </w:rPr>
      </w:pPr>
      <w:r w:rsidRPr="00E346F4">
        <w:rPr>
          <w:rFonts w:ascii="Times New Roman" w:hAnsi="Times New Roman"/>
          <w:sz w:val="24"/>
          <w:szCs w:val="24"/>
        </w:rPr>
        <w:t>к</w:t>
      </w:r>
      <w:r>
        <w:rPr>
          <w:rFonts w:ascii="Times New Roman" w:hAnsi="Times New Roman"/>
          <w:sz w:val="24"/>
          <w:szCs w:val="24"/>
        </w:rPr>
        <w:t xml:space="preserve"> </w:t>
      </w:r>
      <w:r w:rsidRPr="00E346F4">
        <w:rPr>
          <w:rFonts w:ascii="Times New Roman" w:hAnsi="Times New Roman"/>
          <w:sz w:val="24"/>
          <w:szCs w:val="24"/>
        </w:rPr>
        <w:t>Контракту</w:t>
      </w:r>
      <w:r>
        <w:rPr>
          <w:rFonts w:ascii="Times New Roman" w:hAnsi="Times New Roman"/>
          <w:sz w:val="24"/>
          <w:szCs w:val="24"/>
        </w:rPr>
        <w:t xml:space="preserve"> </w:t>
      </w:r>
      <w:r w:rsidRPr="00E346F4">
        <w:rPr>
          <w:rFonts w:ascii="Times New Roman" w:hAnsi="Times New Roman"/>
          <w:sz w:val="24"/>
          <w:szCs w:val="24"/>
        </w:rPr>
        <w:t>№</w:t>
      </w:r>
      <w:r>
        <w:rPr>
          <w:rFonts w:ascii="Times New Roman" w:hAnsi="Times New Roman"/>
          <w:sz w:val="24"/>
          <w:szCs w:val="24"/>
        </w:rPr>
        <w:t xml:space="preserve"> </w:t>
      </w:r>
      <w:r w:rsidRPr="00E346F4">
        <w:rPr>
          <w:rFonts w:ascii="Times New Roman" w:hAnsi="Times New Roman"/>
          <w:sz w:val="24"/>
          <w:szCs w:val="24"/>
        </w:rPr>
        <w:t>_________</w:t>
      </w:r>
    </w:p>
    <w:p w:rsidR="00A74000" w:rsidRPr="00E346F4" w:rsidRDefault="00A74000" w:rsidP="00A74000">
      <w:pPr>
        <w:pStyle w:val="ConsPlusNormal"/>
        <w:jc w:val="right"/>
        <w:rPr>
          <w:rFonts w:ascii="Times New Roman" w:hAnsi="Times New Roman"/>
          <w:sz w:val="24"/>
          <w:szCs w:val="24"/>
        </w:rPr>
      </w:pPr>
      <w:r w:rsidRPr="00E346F4">
        <w:rPr>
          <w:rFonts w:ascii="Times New Roman" w:hAnsi="Times New Roman"/>
          <w:sz w:val="24"/>
          <w:szCs w:val="24"/>
        </w:rPr>
        <w:t>от</w:t>
      </w:r>
      <w:r>
        <w:rPr>
          <w:rFonts w:ascii="Times New Roman" w:hAnsi="Times New Roman"/>
          <w:sz w:val="24"/>
          <w:szCs w:val="24"/>
        </w:rPr>
        <w:t xml:space="preserve"> </w:t>
      </w:r>
      <w:r w:rsidRPr="00E346F4">
        <w:rPr>
          <w:rFonts w:ascii="Times New Roman" w:hAnsi="Times New Roman"/>
          <w:sz w:val="24"/>
          <w:szCs w:val="24"/>
        </w:rPr>
        <w:t>«___»</w:t>
      </w:r>
      <w:r>
        <w:rPr>
          <w:rFonts w:ascii="Times New Roman" w:hAnsi="Times New Roman"/>
          <w:sz w:val="24"/>
          <w:szCs w:val="24"/>
        </w:rPr>
        <w:t xml:space="preserve"> </w:t>
      </w:r>
      <w:r w:rsidRPr="00E346F4">
        <w:rPr>
          <w:rFonts w:ascii="Times New Roman" w:hAnsi="Times New Roman"/>
          <w:sz w:val="24"/>
          <w:szCs w:val="24"/>
        </w:rPr>
        <w:t>_________</w:t>
      </w:r>
      <w:r>
        <w:rPr>
          <w:rFonts w:ascii="Times New Roman" w:hAnsi="Times New Roman"/>
          <w:sz w:val="24"/>
          <w:szCs w:val="24"/>
        </w:rPr>
        <w:t xml:space="preserve"> </w:t>
      </w:r>
      <w:r w:rsidRPr="00E346F4">
        <w:rPr>
          <w:rFonts w:ascii="Times New Roman" w:hAnsi="Times New Roman"/>
          <w:sz w:val="24"/>
          <w:szCs w:val="24"/>
        </w:rPr>
        <w:t>20___</w:t>
      </w:r>
      <w:r>
        <w:rPr>
          <w:rFonts w:ascii="Times New Roman" w:hAnsi="Times New Roman"/>
          <w:sz w:val="24"/>
          <w:szCs w:val="24"/>
        </w:rPr>
        <w:t xml:space="preserve"> </w:t>
      </w:r>
      <w:r w:rsidRPr="00E346F4">
        <w:rPr>
          <w:rFonts w:ascii="Times New Roman" w:hAnsi="Times New Roman"/>
          <w:sz w:val="24"/>
          <w:szCs w:val="24"/>
        </w:rPr>
        <w:t>года</w:t>
      </w:r>
    </w:p>
    <w:p w:rsidR="00A74000" w:rsidRPr="00E346F4" w:rsidRDefault="00A74000" w:rsidP="00A74000">
      <w:pPr>
        <w:pStyle w:val="ConsPlusNormal"/>
        <w:jc w:val="both"/>
        <w:rPr>
          <w:rFonts w:ascii="Times New Roman" w:hAnsi="Times New Roman"/>
          <w:sz w:val="24"/>
          <w:szCs w:val="24"/>
        </w:rPr>
      </w:pPr>
    </w:p>
    <w:p w:rsidR="00A74000" w:rsidRPr="00E346F4" w:rsidRDefault="00A74000" w:rsidP="00A74000">
      <w:pPr>
        <w:pStyle w:val="ConsPlusNormal"/>
        <w:jc w:val="center"/>
        <w:rPr>
          <w:rFonts w:ascii="Times New Roman" w:hAnsi="Times New Roman"/>
          <w:b/>
          <w:sz w:val="24"/>
          <w:szCs w:val="24"/>
        </w:rPr>
      </w:pPr>
      <w:bookmarkStart w:id="11" w:name="P1909"/>
      <w:bookmarkEnd w:id="11"/>
      <w:r w:rsidRPr="00E346F4">
        <w:rPr>
          <w:rFonts w:ascii="Times New Roman" w:hAnsi="Times New Roman"/>
          <w:b/>
          <w:sz w:val="24"/>
          <w:szCs w:val="24"/>
        </w:rPr>
        <w:t>Спецификация</w:t>
      </w:r>
    </w:p>
    <w:p w:rsidR="00A74000" w:rsidRPr="00E346F4" w:rsidRDefault="00A74000" w:rsidP="00A74000">
      <w:pPr>
        <w:pStyle w:val="ConsPlusNormal"/>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7"/>
        <w:gridCol w:w="3065"/>
        <w:gridCol w:w="2119"/>
        <w:gridCol w:w="710"/>
        <w:gridCol w:w="1178"/>
        <w:gridCol w:w="1416"/>
        <w:gridCol w:w="1650"/>
      </w:tblGrid>
      <w:tr w:rsidR="00A74000" w:rsidRPr="00E346F4" w:rsidTr="00A74000">
        <w:trPr>
          <w:trHeight w:val="20"/>
        </w:trPr>
        <w:tc>
          <w:tcPr>
            <w:tcW w:w="274" w:type="pct"/>
            <w:vAlign w:val="center"/>
          </w:tcPr>
          <w:p w:rsidR="00A74000" w:rsidRPr="00E346F4" w:rsidRDefault="00A74000" w:rsidP="00A74000">
            <w:pPr>
              <w:jc w:val="center"/>
              <w:rPr>
                <w:b/>
              </w:rPr>
            </w:pPr>
            <w:r w:rsidRPr="00E346F4">
              <w:rPr>
                <w:b/>
              </w:rPr>
              <w:t>№</w:t>
            </w:r>
            <w:r>
              <w:rPr>
                <w:b/>
              </w:rPr>
              <w:t xml:space="preserve"> </w:t>
            </w:r>
            <w:r w:rsidRPr="00E346F4">
              <w:rPr>
                <w:b/>
              </w:rPr>
              <w:t>п/п</w:t>
            </w:r>
          </w:p>
        </w:tc>
        <w:tc>
          <w:tcPr>
            <w:tcW w:w="1429" w:type="pct"/>
            <w:vAlign w:val="center"/>
          </w:tcPr>
          <w:p w:rsidR="00A74000" w:rsidRPr="00E346F4" w:rsidRDefault="00A74000" w:rsidP="00A74000">
            <w:pPr>
              <w:jc w:val="center"/>
              <w:rPr>
                <w:b/>
              </w:rPr>
            </w:pPr>
            <w:r w:rsidRPr="00E346F4">
              <w:rPr>
                <w:b/>
              </w:rPr>
              <w:t>Наименование</w:t>
            </w:r>
            <w:r>
              <w:rPr>
                <w:b/>
              </w:rPr>
              <w:t xml:space="preserve"> </w:t>
            </w:r>
            <w:r w:rsidRPr="00E346F4">
              <w:rPr>
                <w:b/>
              </w:rPr>
              <w:t>товара</w:t>
            </w:r>
          </w:p>
        </w:tc>
        <w:tc>
          <w:tcPr>
            <w:tcW w:w="988" w:type="pct"/>
            <w:vAlign w:val="center"/>
          </w:tcPr>
          <w:p w:rsidR="00A74000" w:rsidRPr="00E346F4" w:rsidRDefault="00A74000" w:rsidP="00A74000">
            <w:pPr>
              <w:jc w:val="center"/>
              <w:rPr>
                <w:b/>
              </w:rPr>
            </w:pPr>
            <w:r w:rsidRPr="00E346F4">
              <w:rPr>
                <w:b/>
              </w:rPr>
              <w:t>Страна</w:t>
            </w:r>
            <w:r>
              <w:rPr>
                <w:b/>
              </w:rPr>
              <w:t xml:space="preserve"> </w:t>
            </w:r>
            <w:r w:rsidRPr="00E346F4">
              <w:rPr>
                <w:b/>
              </w:rPr>
              <w:t>происхождения</w:t>
            </w:r>
            <w:r>
              <w:rPr>
                <w:b/>
              </w:rPr>
              <w:t xml:space="preserve"> </w:t>
            </w:r>
            <w:r w:rsidRPr="00E346F4">
              <w:rPr>
                <w:b/>
              </w:rPr>
              <w:t>товара</w:t>
            </w:r>
          </w:p>
        </w:tc>
        <w:tc>
          <w:tcPr>
            <w:tcW w:w="331" w:type="pct"/>
            <w:vAlign w:val="center"/>
          </w:tcPr>
          <w:p w:rsidR="00A74000" w:rsidRPr="00E346F4" w:rsidRDefault="00A74000" w:rsidP="00A74000">
            <w:pPr>
              <w:jc w:val="center"/>
              <w:rPr>
                <w:b/>
              </w:rPr>
            </w:pPr>
            <w:r w:rsidRPr="00E346F4">
              <w:rPr>
                <w:b/>
              </w:rPr>
              <w:t>Ед.</w:t>
            </w:r>
            <w:r>
              <w:rPr>
                <w:b/>
              </w:rPr>
              <w:t xml:space="preserve"> </w:t>
            </w:r>
            <w:r w:rsidRPr="00E346F4">
              <w:rPr>
                <w:b/>
              </w:rPr>
              <w:t>изм.</w:t>
            </w:r>
          </w:p>
        </w:tc>
        <w:tc>
          <w:tcPr>
            <w:tcW w:w="549" w:type="pct"/>
            <w:vAlign w:val="center"/>
          </w:tcPr>
          <w:p w:rsidR="00A74000" w:rsidRPr="00E346F4" w:rsidRDefault="00A74000" w:rsidP="00A74000">
            <w:pPr>
              <w:jc w:val="center"/>
              <w:rPr>
                <w:b/>
              </w:rPr>
            </w:pPr>
            <w:r w:rsidRPr="00E346F4">
              <w:rPr>
                <w:b/>
              </w:rPr>
              <w:t>Кол-во</w:t>
            </w:r>
          </w:p>
        </w:tc>
        <w:tc>
          <w:tcPr>
            <w:tcW w:w="659" w:type="pct"/>
            <w:vAlign w:val="center"/>
          </w:tcPr>
          <w:p w:rsidR="00A74000" w:rsidRPr="00E346F4" w:rsidRDefault="00A74000" w:rsidP="00A74000">
            <w:pPr>
              <w:jc w:val="center"/>
              <w:rPr>
                <w:b/>
              </w:rPr>
            </w:pPr>
            <w:r w:rsidRPr="00E346F4">
              <w:rPr>
                <w:b/>
              </w:rPr>
              <w:t>Цена</w:t>
            </w:r>
            <w:r>
              <w:rPr>
                <w:b/>
              </w:rPr>
              <w:t xml:space="preserve"> </w:t>
            </w:r>
            <w:r w:rsidRPr="00E346F4">
              <w:rPr>
                <w:b/>
              </w:rPr>
              <w:t>за</w:t>
            </w:r>
            <w:r>
              <w:rPr>
                <w:b/>
              </w:rPr>
              <w:t xml:space="preserve"> </w:t>
            </w:r>
            <w:r w:rsidRPr="00E346F4">
              <w:rPr>
                <w:b/>
              </w:rPr>
              <w:t>1</w:t>
            </w:r>
            <w:r>
              <w:rPr>
                <w:b/>
              </w:rPr>
              <w:t xml:space="preserve"> </w:t>
            </w:r>
            <w:r w:rsidRPr="00E346F4">
              <w:rPr>
                <w:b/>
              </w:rPr>
              <w:t>ед.,</w:t>
            </w:r>
            <w:r>
              <w:rPr>
                <w:b/>
              </w:rPr>
              <w:t xml:space="preserve"> </w:t>
            </w:r>
            <w:r w:rsidRPr="00E346F4">
              <w:rPr>
                <w:b/>
              </w:rPr>
              <w:t>руб.</w:t>
            </w:r>
            <w:r>
              <w:rPr>
                <w:b/>
              </w:rPr>
              <w:t xml:space="preserve"> </w:t>
            </w:r>
            <w:r w:rsidRPr="00E346F4">
              <w:rPr>
                <w:b/>
              </w:rPr>
              <w:t>с</w:t>
            </w:r>
            <w:r>
              <w:rPr>
                <w:b/>
              </w:rPr>
              <w:t xml:space="preserve"> </w:t>
            </w:r>
            <w:r w:rsidRPr="00E346F4">
              <w:rPr>
                <w:b/>
              </w:rPr>
              <w:t>НДС</w:t>
            </w:r>
          </w:p>
        </w:tc>
        <w:tc>
          <w:tcPr>
            <w:tcW w:w="769" w:type="pct"/>
            <w:vAlign w:val="center"/>
          </w:tcPr>
          <w:p w:rsidR="00A74000" w:rsidRPr="00E346F4" w:rsidRDefault="00A74000" w:rsidP="00A74000">
            <w:pPr>
              <w:jc w:val="center"/>
              <w:rPr>
                <w:b/>
              </w:rPr>
            </w:pPr>
            <w:r w:rsidRPr="00E346F4">
              <w:rPr>
                <w:b/>
              </w:rPr>
              <w:t>Сумма,</w:t>
            </w:r>
            <w:r>
              <w:rPr>
                <w:b/>
              </w:rPr>
              <w:t xml:space="preserve"> </w:t>
            </w:r>
            <w:r w:rsidRPr="00E346F4">
              <w:rPr>
                <w:b/>
              </w:rPr>
              <w:t>руб.</w:t>
            </w:r>
          </w:p>
          <w:p w:rsidR="00A74000" w:rsidRPr="00E346F4" w:rsidRDefault="00A74000" w:rsidP="00A74000">
            <w:pPr>
              <w:jc w:val="center"/>
              <w:rPr>
                <w:b/>
              </w:rPr>
            </w:pPr>
            <w:r w:rsidRPr="00E346F4">
              <w:rPr>
                <w:b/>
              </w:rPr>
              <w:t>с</w:t>
            </w:r>
            <w:r>
              <w:rPr>
                <w:b/>
              </w:rPr>
              <w:t xml:space="preserve"> </w:t>
            </w:r>
            <w:r w:rsidRPr="00E346F4">
              <w:rPr>
                <w:b/>
              </w:rPr>
              <w:t>НДС</w:t>
            </w:r>
          </w:p>
        </w:tc>
      </w:tr>
      <w:tr w:rsidR="00A74000" w:rsidRPr="00E346F4" w:rsidTr="00A74000">
        <w:trPr>
          <w:trHeight w:val="20"/>
        </w:trPr>
        <w:tc>
          <w:tcPr>
            <w:tcW w:w="274" w:type="pct"/>
            <w:vAlign w:val="center"/>
          </w:tcPr>
          <w:p w:rsidR="00A74000" w:rsidRPr="00E346F4" w:rsidRDefault="00A74000" w:rsidP="00A74000">
            <w:pPr>
              <w:jc w:val="center"/>
            </w:pPr>
            <w:r w:rsidRPr="00E346F4">
              <w:t>1</w:t>
            </w:r>
          </w:p>
        </w:tc>
        <w:tc>
          <w:tcPr>
            <w:tcW w:w="1429" w:type="pct"/>
            <w:vAlign w:val="center"/>
          </w:tcPr>
          <w:p w:rsidR="00A74000" w:rsidRPr="00E346F4" w:rsidRDefault="00A74000" w:rsidP="00A74000">
            <w:pPr>
              <w:jc w:val="center"/>
            </w:pPr>
          </w:p>
        </w:tc>
        <w:tc>
          <w:tcPr>
            <w:tcW w:w="988" w:type="pct"/>
            <w:vAlign w:val="center"/>
          </w:tcPr>
          <w:p w:rsidR="00A74000" w:rsidRPr="00E346F4" w:rsidRDefault="00A74000" w:rsidP="00A74000">
            <w:pPr>
              <w:jc w:val="center"/>
            </w:pPr>
          </w:p>
        </w:tc>
        <w:tc>
          <w:tcPr>
            <w:tcW w:w="331" w:type="pct"/>
            <w:vAlign w:val="center"/>
          </w:tcPr>
          <w:p w:rsidR="00A74000" w:rsidRPr="00E346F4" w:rsidRDefault="00A74000" w:rsidP="00A74000">
            <w:pPr>
              <w:jc w:val="center"/>
            </w:pPr>
          </w:p>
        </w:tc>
        <w:tc>
          <w:tcPr>
            <w:tcW w:w="549" w:type="pct"/>
            <w:vAlign w:val="center"/>
          </w:tcPr>
          <w:p w:rsidR="00A74000" w:rsidRPr="00E346F4" w:rsidRDefault="00A74000" w:rsidP="00A74000">
            <w:pPr>
              <w:jc w:val="center"/>
            </w:pPr>
          </w:p>
        </w:tc>
        <w:tc>
          <w:tcPr>
            <w:tcW w:w="659" w:type="pct"/>
            <w:vAlign w:val="center"/>
          </w:tcPr>
          <w:p w:rsidR="00A74000" w:rsidRPr="00E346F4" w:rsidRDefault="00A74000" w:rsidP="00A74000">
            <w:pPr>
              <w:jc w:val="center"/>
            </w:pPr>
          </w:p>
        </w:tc>
        <w:tc>
          <w:tcPr>
            <w:tcW w:w="769" w:type="pct"/>
            <w:vAlign w:val="center"/>
          </w:tcPr>
          <w:p w:rsidR="00A74000" w:rsidRPr="00E346F4" w:rsidRDefault="00A74000" w:rsidP="00A74000">
            <w:pPr>
              <w:jc w:val="center"/>
            </w:pPr>
          </w:p>
        </w:tc>
      </w:tr>
      <w:tr w:rsidR="00A74000" w:rsidRPr="00E346F4" w:rsidTr="00A74000">
        <w:trPr>
          <w:trHeight w:val="20"/>
        </w:trPr>
        <w:tc>
          <w:tcPr>
            <w:tcW w:w="4231" w:type="pct"/>
            <w:gridSpan w:val="6"/>
            <w:vAlign w:val="center"/>
          </w:tcPr>
          <w:p w:rsidR="00A74000" w:rsidRPr="00E346F4" w:rsidRDefault="00A74000" w:rsidP="00A74000">
            <w:pPr>
              <w:jc w:val="right"/>
            </w:pPr>
            <w:r w:rsidRPr="00E346F4">
              <w:t>Итого:</w:t>
            </w:r>
          </w:p>
        </w:tc>
        <w:tc>
          <w:tcPr>
            <w:tcW w:w="769" w:type="pct"/>
            <w:vAlign w:val="center"/>
          </w:tcPr>
          <w:p w:rsidR="00A74000" w:rsidRPr="00E346F4" w:rsidRDefault="00A74000" w:rsidP="00A74000">
            <w:pPr>
              <w:jc w:val="center"/>
            </w:pPr>
          </w:p>
        </w:tc>
      </w:tr>
    </w:tbl>
    <w:p w:rsidR="00A74000" w:rsidRPr="00E346F4" w:rsidRDefault="00A74000" w:rsidP="00A74000">
      <w:pPr>
        <w:autoSpaceDE w:val="0"/>
        <w:autoSpaceDN w:val="0"/>
        <w:adjustRightInd w:val="0"/>
        <w:jc w:val="both"/>
      </w:pPr>
    </w:p>
    <w:p w:rsidR="00A74000" w:rsidRPr="00E346F4" w:rsidRDefault="00A74000" w:rsidP="00A74000">
      <w:pPr>
        <w:autoSpaceDE w:val="0"/>
        <w:autoSpaceDN w:val="0"/>
        <w:adjustRightInd w:val="0"/>
        <w:jc w:val="both"/>
      </w:pPr>
      <w:r w:rsidRPr="00E346F4">
        <w:t>Итого:</w:t>
      </w:r>
      <w:r>
        <w:t xml:space="preserve"> </w:t>
      </w:r>
    </w:p>
    <w:p w:rsidR="00A74000" w:rsidRPr="00E346F4" w:rsidRDefault="00A74000" w:rsidP="00A74000">
      <w:pPr>
        <w:autoSpaceDE w:val="0"/>
        <w:autoSpaceDN w:val="0"/>
        <w:adjustRightInd w:val="0"/>
        <w:jc w:val="both"/>
      </w:pPr>
    </w:p>
    <w:p w:rsidR="00A74000" w:rsidRPr="00E346F4" w:rsidRDefault="00A74000" w:rsidP="00A74000">
      <w:pPr>
        <w:autoSpaceDE w:val="0"/>
        <w:autoSpaceDN w:val="0"/>
        <w:adjustRightInd w:val="0"/>
        <w:jc w:val="both"/>
      </w:pPr>
    </w:p>
    <w:p w:rsidR="00A74000" w:rsidRPr="00E346F4" w:rsidRDefault="00A74000" w:rsidP="00A74000">
      <w:pPr>
        <w:snapToGrid w:val="0"/>
        <w:jc w:val="center"/>
        <w:rPr>
          <w:b/>
          <w:bCs/>
        </w:rPr>
      </w:pPr>
      <w:r w:rsidRPr="00E346F4">
        <w:rPr>
          <w:b/>
          <w:bCs/>
        </w:rPr>
        <w:t>Подписи</w:t>
      </w:r>
      <w:r>
        <w:rPr>
          <w:b/>
          <w:bCs/>
        </w:rPr>
        <w:t xml:space="preserve"> </w:t>
      </w:r>
      <w:r w:rsidRPr="00E346F4">
        <w:rPr>
          <w:b/>
          <w:bCs/>
        </w:rPr>
        <w:t>Сторон</w:t>
      </w:r>
    </w:p>
    <w:p w:rsidR="00A74000" w:rsidRPr="00E346F4" w:rsidRDefault="00A74000" w:rsidP="00A74000">
      <w:pPr>
        <w:snapToGrid w:val="0"/>
        <w:jc w:val="center"/>
        <w:rPr>
          <w:b/>
          <w:bCs/>
        </w:rPr>
      </w:pPr>
    </w:p>
    <w:tbl>
      <w:tblPr>
        <w:tblW w:w="10228" w:type="dxa"/>
        <w:tblLayout w:type="fixed"/>
        <w:tblLook w:val="00A0"/>
      </w:tblPr>
      <w:tblGrid>
        <w:gridCol w:w="5068"/>
        <w:gridCol w:w="5160"/>
      </w:tblGrid>
      <w:tr w:rsidR="00A74000" w:rsidRPr="00E346F4" w:rsidTr="00A74000">
        <w:trPr>
          <w:trHeight w:val="889"/>
        </w:trPr>
        <w:tc>
          <w:tcPr>
            <w:tcW w:w="5068" w:type="dxa"/>
          </w:tcPr>
          <w:p w:rsidR="00A74000" w:rsidRPr="00E346F4" w:rsidRDefault="00A74000" w:rsidP="00A74000">
            <w:pPr>
              <w:snapToGrid w:val="0"/>
              <w:rPr>
                <w:bCs/>
              </w:rPr>
            </w:pPr>
            <w:r w:rsidRPr="00E346F4">
              <w:rPr>
                <w:bCs/>
              </w:rPr>
              <w:t>Заказчик</w:t>
            </w:r>
            <w:r>
              <w:rPr>
                <w:bCs/>
              </w:rPr>
              <w:t xml:space="preserve"> </w:t>
            </w:r>
            <w:r w:rsidRPr="00E346F4">
              <w:rPr>
                <w:bCs/>
              </w:rPr>
              <w:t>ФГБУ</w:t>
            </w:r>
            <w:r>
              <w:rPr>
                <w:bCs/>
              </w:rPr>
              <w:t xml:space="preserve"> </w:t>
            </w:r>
            <w:r w:rsidRPr="00E346F4">
              <w:rPr>
                <w:bCs/>
              </w:rPr>
              <w:t>УТЦ</w:t>
            </w:r>
            <w:r>
              <w:rPr>
                <w:bCs/>
              </w:rPr>
              <w:t xml:space="preserve"> </w:t>
            </w:r>
            <w:r w:rsidRPr="00E346F4">
              <w:rPr>
                <w:bCs/>
              </w:rPr>
              <w:t>«Новогорск»</w:t>
            </w:r>
          </w:p>
          <w:p w:rsidR="00A74000" w:rsidRPr="00E346F4" w:rsidRDefault="00A74000" w:rsidP="00A74000">
            <w:pPr>
              <w:overflowPunct w:val="0"/>
              <w:ind w:right="57"/>
            </w:pPr>
          </w:p>
          <w:p w:rsidR="00A74000" w:rsidRPr="00E346F4" w:rsidRDefault="00A74000" w:rsidP="00A74000">
            <w:pPr>
              <w:overflowPunct w:val="0"/>
              <w:ind w:left="57" w:right="57"/>
            </w:pPr>
            <w:r w:rsidRPr="00E346F4">
              <w:t>__________________/_______________/</w:t>
            </w:r>
            <w:r>
              <w:t xml:space="preserve"> </w:t>
            </w:r>
          </w:p>
          <w:p w:rsidR="00A74000" w:rsidRPr="00E346F4" w:rsidRDefault="00A74000" w:rsidP="00A74000">
            <w:pPr>
              <w:snapToGrid w:val="0"/>
            </w:pPr>
            <w:r w:rsidRPr="00E346F4">
              <w:t>Подписано</w:t>
            </w:r>
            <w:r>
              <w:t xml:space="preserve"> </w:t>
            </w:r>
            <w:r w:rsidRPr="00E346F4">
              <w:t>усиленной</w:t>
            </w:r>
            <w:r>
              <w:t xml:space="preserve"> </w:t>
            </w:r>
            <w:r w:rsidRPr="00E346F4">
              <w:t>электронной</w:t>
            </w:r>
            <w:r>
              <w:t xml:space="preserve"> </w:t>
            </w:r>
            <w:r w:rsidRPr="00E346F4">
              <w:t>подписью</w:t>
            </w:r>
          </w:p>
        </w:tc>
        <w:tc>
          <w:tcPr>
            <w:tcW w:w="5160" w:type="dxa"/>
          </w:tcPr>
          <w:p w:rsidR="00A74000" w:rsidRPr="00E346F4" w:rsidRDefault="00A74000" w:rsidP="00A74000">
            <w:pPr>
              <w:snapToGrid w:val="0"/>
              <w:rPr>
                <w:bCs/>
              </w:rPr>
            </w:pPr>
            <w:r w:rsidRPr="00E346F4">
              <w:rPr>
                <w:bCs/>
              </w:rPr>
              <w:t>Поставщик</w:t>
            </w:r>
            <w:r>
              <w:rPr>
                <w:bCs/>
              </w:rPr>
              <w:t xml:space="preserve"> </w:t>
            </w:r>
          </w:p>
          <w:p w:rsidR="00A74000" w:rsidRPr="00E346F4" w:rsidRDefault="00A74000" w:rsidP="00A74000">
            <w:pPr>
              <w:snapToGrid w:val="0"/>
            </w:pPr>
          </w:p>
          <w:p w:rsidR="00A74000" w:rsidRPr="00E346F4" w:rsidRDefault="00A74000" w:rsidP="00A74000">
            <w:pPr>
              <w:snapToGrid w:val="0"/>
            </w:pPr>
            <w:r w:rsidRPr="00E346F4">
              <w:t>____________________/___/</w:t>
            </w:r>
          </w:p>
          <w:p w:rsidR="00A74000" w:rsidRPr="00E346F4" w:rsidRDefault="00A74000" w:rsidP="00A74000">
            <w:pPr>
              <w:snapToGrid w:val="0"/>
            </w:pPr>
            <w:r w:rsidRPr="00E346F4">
              <w:t>Подписано</w:t>
            </w:r>
            <w:r>
              <w:t xml:space="preserve"> </w:t>
            </w:r>
            <w:r w:rsidRPr="00E346F4">
              <w:t>усиленной</w:t>
            </w:r>
            <w:r>
              <w:t xml:space="preserve"> </w:t>
            </w:r>
            <w:r w:rsidRPr="00E346F4">
              <w:t>электронной</w:t>
            </w:r>
            <w:r>
              <w:t xml:space="preserve"> </w:t>
            </w:r>
            <w:r w:rsidRPr="00E346F4">
              <w:t>подписью</w:t>
            </w:r>
          </w:p>
        </w:tc>
      </w:tr>
    </w:tbl>
    <w:p w:rsidR="00A74000" w:rsidRPr="00E346F4" w:rsidRDefault="00A74000" w:rsidP="00A74000">
      <w:pPr>
        <w:pStyle w:val="ConsPlusNormal"/>
        <w:jc w:val="right"/>
        <w:rPr>
          <w:rFonts w:ascii="Times New Roman" w:hAnsi="Times New Roman"/>
          <w:sz w:val="24"/>
          <w:szCs w:val="24"/>
        </w:rPr>
      </w:pPr>
    </w:p>
    <w:p w:rsidR="00A74000" w:rsidRPr="00E346F4" w:rsidRDefault="00A74000" w:rsidP="00A74000">
      <w:pPr>
        <w:pStyle w:val="ConsPlusNormal"/>
        <w:jc w:val="right"/>
        <w:rPr>
          <w:rFonts w:ascii="Times New Roman" w:hAnsi="Times New Roman"/>
          <w:sz w:val="24"/>
          <w:szCs w:val="24"/>
        </w:rPr>
      </w:pPr>
    </w:p>
    <w:p w:rsidR="00A74000" w:rsidRDefault="00A74000" w:rsidP="00A74000">
      <w:pPr>
        <w:pStyle w:val="ConsPlusNormal"/>
        <w:jc w:val="right"/>
        <w:rPr>
          <w:rFonts w:ascii="Times New Roman" w:hAnsi="Times New Roman"/>
          <w:sz w:val="24"/>
          <w:szCs w:val="24"/>
        </w:rPr>
      </w:pPr>
    </w:p>
    <w:p w:rsidR="00A74000" w:rsidRDefault="00A74000" w:rsidP="00A74000">
      <w:pPr>
        <w:pStyle w:val="ConsPlusNormal"/>
        <w:jc w:val="right"/>
        <w:rPr>
          <w:rFonts w:ascii="Times New Roman" w:hAnsi="Times New Roman"/>
          <w:sz w:val="24"/>
          <w:szCs w:val="24"/>
        </w:rPr>
      </w:pPr>
    </w:p>
    <w:p w:rsidR="00A74000" w:rsidRDefault="00A74000" w:rsidP="00A74000">
      <w:pPr>
        <w:pStyle w:val="ConsPlusNormal"/>
        <w:jc w:val="right"/>
        <w:rPr>
          <w:rFonts w:ascii="Times New Roman" w:hAnsi="Times New Roman"/>
          <w:sz w:val="24"/>
          <w:szCs w:val="24"/>
        </w:rPr>
      </w:pPr>
    </w:p>
    <w:p w:rsidR="00A74000" w:rsidRDefault="00A74000" w:rsidP="00A74000">
      <w:pPr>
        <w:pStyle w:val="ConsPlusNormal"/>
        <w:jc w:val="right"/>
        <w:rPr>
          <w:rFonts w:ascii="Times New Roman" w:hAnsi="Times New Roman"/>
          <w:sz w:val="24"/>
          <w:szCs w:val="24"/>
        </w:rPr>
      </w:pPr>
    </w:p>
    <w:p w:rsidR="00A74000" w:rsidRDefault="00A74000" w:rsidP="00A74000">
      <w:pPr>
        <w:pStyle w:val="ConsPlusNormal"/>
        <w:jc w:val="right"/>
        <w:rPr>
          <w:rFonts w:ascii="Times New Roman" w:hAnsi="Times New Roman"/>
          <w:sz w:val="24"/>
          <w:szCs w:val="24"/>
        </w:rPr>
      </w:pPr>
    </w:p>
    <w:p w:rsidR="00A74000" w:rsidRPr="00E346F4" w:rsidRDefault="00A74000" w:rsidP="00A74000">
      <w:pPr>
        <w:pStyle w:val="ConsPlusNormal"/>
        <w:jc w:val="right"/>
        <w:rPr>
          <w:rFonts w:ascii="Times New Roman" w:hAnsi="Times New Roman"/>
          <w:sz w:val="24"/>
          <w:szCs w:val="24"/>
        </w:rPr>
      </w:pPr>
    </w:p>
    <w:p w:rsidR="00A74000" w:rsidRPr="00E346F4" w:rsidRDefault="00A74000" w:rsidP="00A74000">
      <w:pPr>
        <w:pStyle w:val="ConsPlusNormal"/>
        <w:jc w:val="right"/>
        <w:rPr>
          <w:rFonts w:ascii="Times New Roman" w:hAnsi="Times New Roman"/>
          <w:sz w:val="24"/>
          <w:szCs w:val="24"/>
        </w:rPr>
      </w:pPr>
    </w:p>
    <w:p w:rsidR="00A74000" w:rsidRPr="00E346F4" w:rsidRDefault="00A74000" w:rsidP="00A74000">
      <w:pPr>
        <w:pStyle w:val="ConsPlusNormal"/>
        <w:jc w:val="right"/>
        <w:rPr>
          <w:rFonts w:ascii="Times New Roman" w:hAnsi="Times New Roman"/>
          <w:sz w:val="24"/>
          <w:szCs w:val="24"/>
        </w:rPr>
      </w:pPr>
      <w:r w:rsidRPr="00E346F4">
        <w:rPr>
          <w:rFonts w:ascii="Times New Roman" w:hAnsi="Times New Roman"/>
          <w:sz w:val="24"/>
          <w:szCs w:val="24"/>
        </w:rPr>
        <w:t>Приложение</w:t>
      </w:r>
      <w:r>
        <w:rPr>
          <w:rFonts w:ascii="Times New Roman" w:hAnsi="Times New Roman"/>
          <w:sz w:val="24"/>
          <w:szCs w:val="24"/>
        </w:rPr>
        <w:t xml:space="preserve"> </w:t>
      </w:r>
      <w:r w:rsidRPr="00E346F4">
        <w:rPr>
          <w:rFonts w:ascii="Times New Roman" w:hAnsi="Times New Roman"/>
          <w:sz w:val="24"/>
          <w:szCs w:val="24"/>
        </w:rPr>
        <w:t>№2</w:t>
      </w:r>
      <w:r>
        <w:rPr>
          <w:rFonts w:ascii="Times New Roman" w:hAnsi="Times New Roman"/>
          <w:sz w:val="24"/>
          <w:szCs w:val="24"/>
        </w:rPr>
        <w:t xml:space="preserve"> </w:t>
      </w:r>
    </w:p>
    <w:p w:rsidR="00A74000" w:rsidRPr="00E346F4" w:rsidRDefault="00A74000" w:rsidP="00A74000">
      <w:pPr>
        <w:pStyle w:val="ConsPlusNormal"/>
        <w:jc w:val="right"/>
        <w:rPr>
          <w:rFonts w:ascii="Times New Roman" w:hAnsi="Times New Roman"/>
          <w:sz w:val="24"/>
          <w:szCs w:val="24"/>
        </w:rPr>
      </w:pPr>
      <w:r w:rsidRPr="00E346F4">
        <w:rPr>
          <w:rFonts w:ascii="Times New Roman" w:hAnsi="Times New Roman"/>
          <w:sz w:val="24"/>
          <w:szCs w:val="24"/>
        </w:rPr>
        <w:t>к</w:t>
      </w:r>
      <w:r>
        <w:rPr>
          <w:rFonts w:ascii="Times New Roman" w:hAnsi="Times New Roman"/>
          <w:sz w:val="24"/>
          <w:szCs w:val="24"/>
        </w:rPr>
        <w:t xml:space="preserve"> </w:t>
      </w:r>
      <w:r w:rsidRPr="00E346F4">
        <w:rPr>
          <w:rFonts w:ascii="Times New Roman" w:hAnsi="Times New Roman"/>
          <w:sz w:val="24"/>
          <w:szCs w:val="24"/>
        </w:rPr>
        <w:t>Контракту</w:t>
      </w:r>
      <w:r>
        <w:rPr>
          <w:rFonts w:ascii="Times New Roman" w:hAnsi="Times New Roman"/>
          <w:sz w:val="24"/>
          <w:szCs w:val="24"/>
        </w:rPr>
        <w:t xml:space="preserve"> </w:t>
      </w:r>
      <w:r w:rsidRPr="00E346F4">
        <w:rPr>
          <w:rFonts w:ascii="Times New Roman" w:hAnsi="Times New Roman"/>
          <w:sz w:val="24"/>
          <w:szCs w:val="24"/>
        </w:rPr>
        <w:t>№</w:t>
      </w:r>
      <w:r>
        <w:rPr>
          <w:rFonts w:ascii="Times New Roman" w:hAnsi="Times New Roman"/>
          <w:sz w:val="24"/>
          <w:szCs w:val="24"/>
        </w:rPr>
        <w:t xml:space="preserve"> </w:t>
      </w:r>
      <w:r w:rsidRPr="00E346F4">
        <w:rPr>
          <w:rFonts w:ascii="Times New Roman" w:hAnsi="Times New Roman"/>
          <w:sz w:val="24"/>
          <w:szCs w:val="24"/>
        </w:rPr>
        <w:t>_________</w:t>
      </w:r>
    </w:p>
    <w:p w:rsidR="00A74000" w:rsidRPr="00E346F4" w:rsidRDefault="00A74000" w:rsidP="00A74000">
      <w:pPr>
        <w:pStyle w:val="ConsPlusNormal"/>
        <w:jc w:val="right"/>
        <w:rPr>
          <w:rFonts w:ascii="Times New Roman" w:hAnsi="Times New Roman"/>
          <w:sz w:val="24"/>
          <w:szCs w:val="24"/>
        </w:rPr>
      </w:pPr>
      <w:r w:rsidRPr="00E346F4">
        <w:rPr>
          <w:rFonts w:ascii="Times New Roman" w:hAnsi="Times New Roman"/>
          <w:sz w:val="24"/>
          <w:szCs w:val="24"/>
        </w:rPr>
        <w:t>от</w:t>
      </w:r>
      <w:r>
        <w:rPr>
          <w:rFonts w:ascii="Times New Roman" w:hAnsi="Times New Roman"/>
          <w:sz w:val="24"/>
          <w:szCs w:val="24"/>
        </w:rPr>
        <w:t xml:space="preserve"> </w:t>
      </w:r>
      <w:r w:rsidRPr="00E346F4">
        <w:rPr>
          <w:rFonts w:ascii="Times New Roman" w:hAnsi="Times New Roman"/>
          <w:sz w:val="24"/>
          <w:szCs w:val="24"/>
        </w:rPr>
        <w:t>«___»</w:t>
      </w:r>
      <w:r>
        <w:rPr>
          <w:rFonts w:ascii="Times New Roman" w:hAnsi="Times New Roman"/>
          <w:sz w:val="24"/>
          <w:szCs w:val="24"/>
        </w:rPr>
        <w:t xml:space="preserve"> </w:t>
      </w:r>
      <w:r w:rsidRPr="00E346F4">
        <w:rPr>
          <w:rFonts w:ascii="Times New Roman" w:hAnsi="Times New Roman"/>
          <w:sz w:val="24"/>
          <w:szCs w:val="24"/>
        </w:rPr>
        <w:t>_________</w:t>
      </w:r>
      <w:r>
        <w:rPr>
          <w:rFonts w:ascii="Times New Roman" w:hAnsi="Times New Roman"/>
          <w:sz w:val="24"/>
          <w:szCs w:val="24"/>
        </w:rPr>
        <w:t xml:space="preserve"> </w:t>
      </w:r>
      <w:r w:rsidRPr="00E346F4">
        <w:rPr>
          <w:rFonts w:ascii="Times New Roman" w:hAnsi="Times New Roman"/>
          <w:sz w:val="24"/>
          <w:szCs w:val="24"/>
        </w:rPr>
        <w:t>20___</w:t>
      </w:r>
      <w:r>
        <w:rPr>
          <w:rFonts w:ascii="Times New Roman" w:hAnsi="Times New Roman"/>
          <w:sz w:val="24"/>
          <w:szCs w:val="24"/>
        </w:rPr>
        <w:t xml:space="preserve"> </w:t>
      </w:r>
      <w:r w:rsidRPr="00E346F4">
        <w:rPr>
          <w:rFonts w:ascii="Times New Roman" w:hAnsi="Times New Roman"/>
          <w:sz w:val="24"/>
          <w:szCs w:val="24"/>
        </w:rPr>
        <w:t>года</w:t>
      </w:r>
    </w:p>
    <w:p w:rsidR="00A74000" w:rsidRPr="00E346F4" w:rsidRDefault="00A74000" w:rsidP="00A74000">
      <w:pPr>
        <w:pStyle w:val="ConsPlusNormal"/>
        <w:jc w:val="right"/>
        <w:rPr>
          <w:rFonts w:ascii="Times New Roman" w:hAnsi="Times New Roman"/>
          <w:sz w:val="24"/>
          <w:szCs w:val="24"/>
        </w:rPr>
      </w:pPr>
    </w:p>
    <w:p w:rsidR="00A74000" w:rsidRPr="00E346F4" w:rsidRDefault="00A74000" w:rsidP="00A74000">
      <w:pPr>
        <w:pStyle w:val="ConsPlusNormal"/>
        <w:jc w:val="right"/>
        <w:rPr>
          <w:rFonts w:ascii="Times New Roman" w:hAnsi="Times New Roman"/>
          <w:sz w:val="24"/>
          <w:szCs w:val="24"/>
        </w:rPr>
      </w:pPr>
    </w:p>
    <w:p w:rsidR="00A74000" w:rsidRPr="00E346F4" w:rsidRDefault="00A74000" w:rsidP="00A74000">
      <w:pPr>
        <w:jc w:val="center"/>
        <w:rPr>
          <w:b/>
          <w:bCs/>
        </w:rPr>
      </w:pPr>
      <w:r w:rsidRPr="00E346F4">
        <w:rPr>
          <w:b/>
          <w:bCs/>
        </w:rPr>
        <w:t>Описание</w:t>
      </w:r>
      <w:r>
        <w:rPr>
          <w:b/>
          <w:bCs/>
        </w:rPr>
        <w:t xml:space="preserve"> </w:t>
      </w:r>
      <w:r w:rsidRPr="00E346F4">
        <w:rPr>
          <w:b/>
          <w:bCs/>
        </w:rPr>
        <w:t>объекта</w:t>
      </w:r>
      <w:r>
        <w:rPr>
          <w:b/>
          <w:bCs/>
        </w:rPr>
        <w:t xml:space="preserve"> </w:t>
      </w:r>
      <w:r w:rsidRPr="00E346F4">
        <w:rPr>
          <w:b/>
          <w:bCs/>
        </w:rPr>
        <w:t>закупки</w:t>
      </w:r>
    </w:p>
    <w:p w:rsidR="00A74000" w:rsidRPr="00E346F4" w:rsidRDefault="00A74000" w:rsidP="00A74000">
      <w:pPr>
        <w:jc w:val="center"/>
        <w:rPr>
          <w:b/>
          <w:bCs/>
        </w:rPr>
      </w:pPr>
      <w:r w:rsidRPr="00E346F4">
        <w:rPr>
          <w:b/>
          <w:bCs/>
        </w:rPr>
        <w:t>Техническое</w:t>
      </w:r>
      <w:r>
        <w:rPr>
          <w:b/>
          <w:bCs/>
        </w:rPr>
        <w:t xml:space="preserve"> </w:t>
      </w:r>
      <w:r w:rsidRPr="00E346F4">
        <w:rPr>
          <w:b/>
          <w:bCs/>
        </w:rPr>
        <w:t>задание</w:t>
      </w:r>
      <w:r>
        <w:rPr>
          <w:b/>
          <w:bCs/>
        </w:rPr>
        <w:t xml:space="preserve"> </w:t>
      </w:r>
    </w:p>
    <w:p w:rsidR="00A74000" w:rsidRPr="00E346F4" w:rsidRDefault="00A74000" w:rsidP="00A74000">
      <w:pPr>
        <w:spacing w:before="100" w:beforeAutospacing="1" w:after="100" w:afterAutospacing="1"/>
        <w:ind w:left="420" w:right="180"/>
        <w:contextualSpacing/>
        <w:jc w:val="center"/>
      </w:pPr>
      <w:r w:rsidRPr="00E346F4">
        <w:t>(заполняется</w:t>
      </w:r>
      <w:r>
        <w:t xml:space="preserve"> </w:t>
      </w:r>
      <w:r w:rsidRPr="00E346F4">
        <w:t>на</w:t>
      </w:r>
      <w:r>
        <w:t xml:space="preserve"> </w:t>
      </w:r>
      <w:r w:rsidRPr="00E346F4">
        <w:t>основании</w:t>
      </w:r>
      <w:r>
        <w:t xml:space="preserve"> </w:t>
      </w:r>
      <w:r w:rsidRPr="00E346F4">
        <w:t>заявки</w:t>
      </w:r>
      <w:r>
        <w:t xml:space="preserve"> </w:t>
      </w:r>
      <w:r w:rsidRPr="00E346F4">
        <w:t>Победителя</w:t>
      </w:r>
      <w:r>
        <w:t xml:space="preserve"> </w:t>
      </w:r>
      <w:r w:rsidRPr="00E346F4">
        <w:t>аукциона)</w:t>
      </w:r>
    </w:p>
    <w:p w:rsidR="00A74000" w:rsidRPr="00E346F4" w:rsidRDefault="00A74000" w:rsidP="00A74000">
      <w:pPr>
        <w:jc w:val="center"/>
        <w:rPr>
          <w:b/>
        </w:rPr>
      </w:pPr>
    </w:p>
    <w:p w:rsidR="00A74000" w:rsidRPr="00E346F4" w:rsidRDefault="00A74000" w:rsidP="00A74000">
      <w:pPr>
        <w:snapToGrid w:val="0"/>
        <w:jc w:val="center"/>
        <w:rPr>
          <w:b/>
          <w:bCs/>
        </w:rPr>
      </w:pPr>
      <w:r w:rsidRPr="00E346F4">
        <w:rPr>
          <w:b/>
          <w:bCs/>
        </w:rPr>
        <w:lastRenderedPageBreak/>
        <w:t>Подписи</w:t>
      </w:r>
      <w:r>
        <w:rPr>
          <w:b/>
          <w:bCs/>
        </w:rPr>
        <w:t xml:space="preserve"> </w:t>
      </w:r>
      <w:r w:rsidRPr="00E346F4">
        <w:rPr>
          <w:b/>
          <w:bCs/>
        </w:rPr>
        <w:t>Сторон</w:t>
      </w:r>
    </w:p>
    <w:p w:rsidR="00A74000" w:rsidRPr="00E346F4" w:rsidRDefault="00A74000" w:rsidP="00A74000">
      <w:pPr>
        <w:rPr>
          <w:i/>
        </w:rPr>
      </w:pPr>
    </w:p>
    <w:tbl>
      <w:tblPr>
        <w:tblW w:w="5000" w:type="pct"/>
        <w:tblLook w:val="00A0"/>
      </w:tblPr>
      <w:tblGrid>
        <w:gridCol w:w="5350"/>
        <w:gridCol w:w="5375"/>
      </w:tblGrid>
      <w:tr w:rsidR="00A74000" w:rsidRPr="00E346F4" w:rsidTr="00A74000">
        <w:tc>
          <w:tcPr>
            <w:tcW w:w="2494" w:type="pct"/>
          </w:tcPr>
          <w:p w:rsidR="00A74000" w:rsidRPr="00E346F4" w:rsidRDefault="00A74000" w:rsidP="00A74000">
            <w:pPr>
              <w:snapToGrid w:val="0"/>
              <w:rPr>
                <w:bCs/>
              </w:rPr>
            </w:pPr>
            <w:r w:rsidRPr="00E346F4">
              <w:rPr>
                <w:bCs/>
              </w:rPr>
              <w:t>Заказчик</w:t>
            </w:r>
            <w:r>
              <w:rPr>
                <w:bCs/>
              </w:rPr>
              <w:t xml:space="preserve"> </w:t>
            </w:r>
            <w:r w:rsidRPr="00E346F4">
              <w:rPr>
                <w:bCs/>
              </w:rPr>
              <w:t>ФГБУ</w:t>
            </w:r>
            <w:r>
              <w:rPr>
                <w:bCs/>
              </w:rPr>
              <w:t xml:space="preserve"> </w:t>
            </w:r>
            <w:r w:rsidRPr="00E346F4">
              <w:rPr>
                <w:bCs/>
              </w:rPr>
              <w:t>УТЦ</w:t>
            </w:r>
            <w:r>
              <w:rPr>
                <w:bCs/>
              </w:rPr>
              <w:t xml:space="preserve"> </w:t>
            </w:r>
            <w:r w:rsidRPr="00E346F4">
              <w:rPr>
                <w:bCs/>
              </w:rPr>
              <w:t>«Новогорск»</w:t>
            </w:r>
          </w:p>
          <w:p w:rsidR="00A74000" w:rsidRPr="00E346F4" w:rsidRDefault="00A74000" w:rsidP="00A74000">
            <w:pPr>
              <w:overflowPunct w:val="0"/>
              <w:ind w:right="57"/>
              <w:jc w:val="both"/>
            </w:pPr>
          </w:p>
          <w:p w:rsidR="00A74000" w:rsidRPr="00E346F4" w:rsidRDefault="00A74000" w:rsidP="00A74000">
            <w:pPr>
              <w:overflowPunct w:val="0"/>
              <w:ind w:left="57" w:right="57"/>
              <w:jc w:val="both"/>
            </w:pPr>
          </w:p>
          <w:p w:rsidR="00A74000" w:rsidRPr="00E346F4" w:rsidRDefault="00A74000" w:rsidP="00A74000">
            <w:pPr>
              <w:overflowPunct w:val="0"/>
              <w:ind w:left="57" w:right="57"/>
              <w:jc w:val="both"/>
            </w:pPr>
          </w:p>
          <w:p w:rsidR="00A74000" w:rsidRPr="00E346F4" w:rsidRDefault="00A74000" w:rsidP="00A74000">
            <w:pPr>
              <w:overflowPunct w:val="0"/>
              <w:ind w:left="57" w:right="57"/>
              <w:jc w:val="both"/>
            </w:pPr>
            <w:r w:rsidRPr="00E346F4">
              <w:t>__________________/</w:t>
            </w:r>
            <w:r>
              <w:t xml:space="preserve"> </w:t>
            </w:r>
            <w:r w:rsidRPr="00E346F4">
              <w:t>____________________</w:t>
            </w:r>
            <w:r>
              <w:t xml:space="preserve"> </w:t>
            </w:r>
            <w:r w:rsidRPr="00E346F4">
              <w:t>/</w:t>
            </w:r>
          </w:p>
          <w:p w:rsidR="00A74000" w:rsidRPr="00E346F4" w:rsidRDefault="00A74000" w:rsidP="00A74000">
            <w:pPr>
              <w:snapToGrid w:val="0"/>
            </w:pPr>
            <w:r w:rsidRPr="00E346F4">
              <w:t>Подписано</w:t>
            </w:r>
            <w:r>
              <w:t xml:space="preserve"> </w:t>
            </w:r>
            <w:r w:rsidRPr="00E346F4">
              <w:t>усиленной</w:t>
            </w:r>
            <w:r>
              <w:t xml:space="preserve"> </w:t>
            </w:r>
            <w:r w:rsidRPr="00E346F4">
              <w:t>электронной</w:t>
            </w:r>
            <w:r>
              <w:t xml:space="preserve"> </w:t>
            </w:r>
            <w:r w:rsidRPr="00E346F4">
              <w:t>подписью</w:t>
            </w:r>
          </w:p>
        </w:tc>
        <w:tc>
          <w:tcPr>
            <w:tcW w:w="2506" w:type="pct"/>
          </w:tcPr>
          <w:p w:rsidR="00A74000" w:rsidRPr="00E346F4" w:rsidRDefault="00A74000" w:rsidP="00A74000">
            <w:pPr>
              <w:snapToGrid w:val="0"/>
              <w:jc w:val="both"/>
              <w:rPr>
                <w:bCs/>
              </w:rPr>
            </w:pPr>
            <w:r w:rsidRPr="00E346F4">
              <w:rPr>
                <w:bCs/>
              </w:rPr>
              <w:t>Поставщик</w:t>
            </w:r>
          </w:p>
          <w:p w:rsidR="00A74000" w:rsidRPr="00E346F4" w:rsidRDefault="00A74000" w:rsidP="00A74000">
            <w:pPr>
              <w:snapToGrid w:val="0"/>
              <w:jc w:val="both"/>
            </w:pPr>
          </w:p>
          <w:p w:rsidR="00A74000" w:rsidRPr="00E346F4" w:rsidRDefault="00A74000" w:rsidP="00A74000">
            <w:pPr>
              <w:snapToGrid w:val="0"/>
              <w:jc w:val="both"/>
            </w:pPr>
          </w:p>
          <w:p w:rsidR="00A74000" w:rsidRPr="00E346F4" w:rsidRDefault="00A74000" w:rsidP="00A74000">
            <w:pPr>
              <w:snapToGrid w:val="0"/>
              <w:jc w:val="both"/>
            </w:pPr>
          </w:p>
          <w:p w:rsidR="00A74000" w:rsidRPr="00E346F4" w:rsidRDefault="00A74000" w:rsidP="00A74000">
            <w:pPr>
              <w:snapToGrid w:val="0"/>
              <w:jc w:val="both"/>
            </w:pPr>
            <w:r w:rsidRPr="00E346F4">
              <w:t>____________________/</w:t>
            </w:r>
            <w:r>
              <w:t xml:space="preserve">   </w:t>
            </w:r>
            <w:r w:rsidRPr="00E346F4">
              <w:t>/</w:t>
            </w:r>
          </w:p>
          <w:p w:rsidR="00A74000" w:rsidRPr="00E346F4" w:rsidRDefault="00A74000" w:rsidP="00A74000">
            <w:pPr>
              <w:snapToGrid w:val="0"/>
            </w:pPr>
            <w:r w:rsidRPr="00E346F4">
              <w:t>Подписано</w:t>
            </w:r>
            <w:r>
              <w:t xml:space="preserve"> </w:t>
            </w:r>
            <w:r w:rsidRPr="00E346F4">
              <w:t>усиленной</w:t>
            </w:r>
            <w:r>
              <w:t xml:space="preserve"> </w:t>
            </w:r>
            <w:r w:rsidRPr="00E346F4">
              <w:t>электронной</w:t>
            </w:r>
            <w:r>
              <w:t xml:space="preserve"> </w:t>
            </w:r>
            <w:r w:rsidRPr="00E346F4">
              <w:t>подписью</w:t>
            </w:r>
          </w:p>
        </w:tc>
      </w:tr>
    </w:tbl>
    <w:p w:rsidR="00A74000" w:rsidRPr="00E346F4" w:rsidRDefault="00A74000" w:rsidP="00A74000">
      <w:pPr>
        <w:pStyle w:val="ConsPlusNormal"/>
        <w:jc w:val="right"/>
        <w:rPr>
          <w:rFonts w:ascii="Times New Roman" w:hAnsi="Times New Roman"/>
          <w:sz w:val="24"/>
          <w:szCs w:val="24"/>
        </w:rPr>
      </w:pPr>
    </w:p>
    <w:p w:rsidR="00A74000" w:rsidRPr="00E346F4" w:rsidRDefault="00A74000" w:rsidP="00A74000">
      <w:pPr>
        <w:pStyle w:val="ConsPlusNormal"/>
        <w:jc w:val="right"/>
        <w:rPr>
          <w:rFonts w:ascii="Times New Roman" w:hAnsi="Times New Roman"/>
          <w:sz w:val="24"/>
          <w:szCs w:val="24"/>
        </w:rPr>
      </w:pPr>
    </w:p>
    <w:p w:rsidR="00D25A9C" w:rsidRPr="009F0196" w:rsidRDefault="00D25A9C" w:rsidP="00A74000">
      <w:pPr>
        <w:shd w:val="clear" w:color="auto" w:fill="FFFFFF"/>
        <w:ind w:firstLine="567"/>
        <w:rPr>
          <w:rFonts w:ascii="Times New Roman" w:hAnsi="Times New Roman" w:cs="Times New Roman"/>
          <w:color w:val="auto"/>
        </w:rPr>
      </w:pPr>
    </w:p>
    <w:sectPr w:rsidR="00D25A9C" w:rsidRPr="009F0196" w:rsidSect="00A74000">
      <w:headerReference w:type="default" r:id="rId38"/>
      <w:headerReference w:type="first" r:id="rId39"/>
      <w:pgSz w:w="11900" w:h="16840"/>
      <w:pgMar w:top="580" w:right="540" w:bottom="709" w:left="85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36E" w:rsidRDefault="0081736E">
      <w:r>
        <w:separator/>
      </w:r>
    </w:p>
  </w:endnote>
  <w:endnote w:type="continuationSeparator" w:id="0">
    <w:p w:rsidR="0081736E" w:rsidRDefault="0081736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w:altName w:val="Century Gothic"/>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ЮЎм§Ў?Ўм§А?§"/>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3" w:usb1="00000000" w:usb2="00000000" w:usb3="00000000" w:csb0="00000001" w:csb1="00000000"/>
  </w:font>
  <w:font w:name="Arial">
    <w:altName w:val="Tahom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EFF" w:usb1="C0007843" w:usb2="00000009" w:usb3="00000000" w:csb0="000001FF" w:csb1="00000000"/>
  </w:font>
  <w:font w:name="MS Mincho">
    <w:altName w:val="?l?r ???fc"/>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36E" w:rsidRDefault="0081736E">
      <w:r>
        <w:separator/>
      </w:r>
    </w:p>
  </w:footnote>
  <w:footnote w:type="continuationSeparator" w:id="0">
    <w:p w:rsidR="0081736E" w:rsidRDefault="0081736E">
      <w:r>
        <w:continuationSeparator/>
      </w:r>
    </w:p>
  </w:footnote>
  <w:footnote w:id="1">
    <w:p w:rsidR="00A74000" w:rsidRPr="00EB1D76" w:rsidRDefault="00A74000" w:rsidP="009F0196">
      <w:pPr>
        <w:autoSpaceDE w:val="0"/>
        <w:autoSpaceDN w:val="0"/>
        <w:adjustRightInd w:val="0"/>
        <w:jc w:val="both"/>
        <w:rPr>
          <w:sz w:val="16"/>
          <w:szCs w:val="16"/>
        </w:rPr>
      </w:pPr>
      <w:r>
        <w:rPr>
          <w:rStyle w:val="af5"/>
          <w:rFonts w:eastAsia="MS Mincho"/>
        </w:rPr>
        <w:footnoteRef/>
      </w:r>
      <w:r>
        <w:t xml:space="preserve"> </w:t>
      </w:r>
      <w:r w:rsidRPr="00EB1D76">
        <w:rPr>
          <w:sz w:val="16"/>
          <w:szCs w:val="16"/>
        </w:rPr>
        <w:t>В случае освобождения Поставщика от налогообложения по НДС или применения им упрощенной системы налогообложения счет-фактура не предоставляется</w:t>
      </w:r>
    </w:p>
    <w:p w:rsidR="00000000" w:rsidRDefault="0081736E" w:rsidP="009F0196">
      <w:pPr>
        <w:autoSpaceDE w:val="0"/>
        <w:autoSpaceDN w:val="0"/>
        <w:adjustRightInd w:val="0"/>
        <w:jc w:val="both"/>
      </w:pPr>
    </w:p>
  </w:footnote>
  <w:footnote w:id="2">
    <w:p w:rsidR="00000000" w:rsidRDefault="00A74000" w:rsidP="005809ED">
      <w:pPr>
        <w:pStyle w:val="af3"/>
      </w:pPr>
      <w:r w:rsidRPr="008470DE">
        <w:rPr>
          <w:rStyle w:val="af5"/>
          <w:sz w:val="16"/>
          <w:szCs w:val="16"/>
        </w:rPr>
        <w:footnoteRef/>
      </w:r>
      <w:r w:rsidRPr="008470DE">
        <w:rPr>
          <w:sz w:val="16"/>
          <w:szCs w:val="16"/>
        </w:rPr>
        <w:t xml:space="preserve"> </w:t>
      </w:r>
      <w:r w:rsidRPr="008328A0">
        <w:rPr>
          <w:sz w:val="16"/>
          <w:szCs w:val="16"/>
        </w:rPr>
        <w:t>В случае если, поставщик является плательщиком НДС</w:t>
      </w:r>
    </w:p>
  </w:footnote>
  <w:footnote w:id="3">
    <w:p w:rsidR="00000000" w:rsidRDefault="00A74000" w:rsidP="00BD2B22">
      <w:pPr>
        <w:pStyle w:val="af3"/>
        <w:jc w:val="both"/>
      </w:pPr>
      <w:r w:rsidRPr="007A5042">
        <w:rPr>
          <w:rStyle w:val="af5"/>
        </w:rPr>
        <w:footnoteRef/>
      </w:r>
      <w:r w:rsidRPr="007A5042">
        <w:rPr>
          <w:i/>
          <w:sz w:val="18"/>
          <w:szCs w:val="18"/>
        </w:rPr>
        <w:t xml:space="preserve"> </w:t>
      </w:r>
      <w:r w:rsidRPr="004C3D45">
        <w:rPr>
          <w:i/>
          <w:sz w:val="18"/>
          <w:szCs w:val="18"/>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исполнения контракта, в том числе с учетом положений статьи 37 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000" w:rsidRDefault="00A74000">
    <w:pPr>
      <w:pStyle w:val="a6"/>
      <w:jc w:val="right"/>
    </w:pPr>
    <w:fldSimple w:instr="PAGE">
      <w:r w:rsidR="007D127E">
        <w:rPr>
          <w:noProof/>
        </w:rPr>
        <w:t>15</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000" w:rsidRDefault="00A74000">
    <w:pPr>
      <w:pStyle w:val="a6"/>
      <w:jc w:val="right"/>
    </w:pPr>
    <w:fldSimple w:instr="PAGE">
      <w:r>
        <w:rPr>
          <w:noProof/>
        </w:rPr>
        <w:t>66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5"/>
    <w:lvl w:ilvl="0">
      <w:start w:val="1"/>
      <w:numFmt w:val="decimal"/>
      <w:lvlText w:val="%1."/>
      <w:lvlJc w:val="left"/>
      <w:pPr>
        <w:tabs>
          <w:tab w:val="num" w:pos="0"/>
        </w:tabs>
        <w:ind w:left="644" w:hanging="360"/>
      </w:pPr>
      <w:rPr>
        <w:rFonts w:cs="Times New Roman" w:hint="default"/>
      </w:rPr>
    </w:lvl>
  </w:abstractNum>
  <w:abstractNum w:abstractNumId="1">
    <w:nsid w:val="063E30BC"/>
    <w:multiLevelType w:val="multilevel"/>
    <w:tmpl w:val="DC820A6E"/>
    <w:lvl w:ilvl="0">
      <w:start w:val="1"/>
      <w:numFmt w:val="decimal"/>
      <w:pStyle w:val="1"/>
      <w:lvlText w:val="%1."/>
      <w:lvlJc w:val="center"/>
      <w:pPr>
        <w:tabs>
          <w:tab w:val="num" w:pos="0"/>
        </w:tabs>
      </w:pPr>
      <w:rPr>
        <w:rFonts w:cs="Times New Roman" w:hint="default"/>
      </w:rPr>
    </w:lvl>
    <w:lvl w:ilvl="1">
      <w:start w:val="1"/>
      <w:numFmt w:val="decimal"/>
      <w:pStyle w:val="a"/>
      <w:lvlText w:val="%1.%2."/>
      <w:lvlJc w:val="left"/>
      <w:pPr>
        <w:tabs>
          <w:tab w:val="num" w:pos="1391"/>
        </w:tabs>
        <w:ind w:left="-27" w:firstLine="567"/>
      </w:pPr>
      <w:rPr>
        <w:rFonts w:cs="Times New Roman" w:hint="default"/>
      </w:rPr>
    </w:lvl>
    <w:lvl w:ilvl="2">
      <w:start w:val="1"/>
      <w:numFmt w:val="decimal"/>
      <w:pStyle w:val="a"/>
      <w:lvlText w:val="%1.%2.%3."/>
      <w:lvlJc w:val="left"/>
      <w:pPr>
        <w:tabs>
          <w:tab w:val="num" w:pos="3011"/>
        </w:tabs>
        <w:ind w:left="1593" w:firstLine="567"/>
      </w:pPr>
      <w:rPr>
        <w:rFonts w:cs="Times New Roman" w:hint="default"/>
      </w:rPr>
    </w:lvl>
    <w:lvl w:ilvl="3">
      <w:start w:val="1"/>
      <w:numFmt w:val="russianLower"/>
      <w:pStyle w:val="-"/>
      <w:lvlText w:val="%4)"/>
      <w:lvlJc w:val="left"/>
      <w:pPr>
        <w:tabs>
          <w:tab w:val="num" w:pos="1418"/>
        </w:tabs>
        <w:ind w:firstLine="567"/>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2">
    <w:nsid w:val="08EB3FDB"/>
    <w:multiLevelType w:val="multilevel"/>
    <w:tmpl w:val="07745656"/>
    <w:lvl w:ilvl="0">
      <w:start w:val="1"/>
      <w:numFmt w:val="decimal"/>
      <w:lvlText w:val="%1"/>
      <w:lvlJc w:val="left"/>
      <w:pPr>
        <w:ind w:left="900" w:hanging="180"/>
      </w:pPr>
      <w:rPr>
        <w:rFonts w:ascii="Times New Roman" w:eastAsia="Times New Roman" w:hAnsi="Times New Roman" w:cs="Times New Roman" w:hint="default"/>
        <w:w w:val="100"/>
        <w:sz w:val="24"/>
        <w:szCs w:val="24"/>
        <w:u w:val="single" w:color="000000"/>
      </w:rPr>
    </w:lvl>
    <w:lvl w:ilvl="1">
      <w:start w:val="1"/>
      <w:numFmt w:val="decimal"/>
      <w:lvlText w:val="%1.%2"/>
      <w:lvlJc w:val="left"/>
      <w:pPr>
        <w:ind w:left="720" w:hanging="376"/>
      </w:pPr>
      <w:rPr>
        <w:rFonts w:ascii="Times New Roman" w:eastAsia="Times New Roman" w:hAnsi="Times New Roman" w:cs="Times New Roman" w:hint="default"/>
        <w:spacing w:val="0"/>
        <w:w w:val="100"/>
        <w:sz w:val="24"/>
        <w:szCs w:val="24"/>
      </w:rPr>
    </w:lvl>
    <w:lvl w:ilvl="2">
      <w:numFmt w:val="bullet"/>
      <w:lvlText w:val="●"/>
      <w:lvlJc w:val="left"/>
      <w:pPr>
        <w:ind w:left="720" w:hanging="155"/>
      </w:pPr>
      <w:rPr>
        <w:rFonts w:ascii="MS UI Gothic" w:eastAsia="MS UI Gothic" w:hAnsi="MS UI Gothic" w:hint="default"/>
        <w:w w:val="100"/>
        <w:position w:val="3"/>
        <w:sz w:val="9"/>
      </w:rPr>
    </w:lvl>
    <w:lvl w:ilvl="3">
      <w:numFmt w:val="bullet"/>
      <w:lvlText w:val="•"/>
      <w:lvlJc w:val="left"/>
      <w:pPr>
        <w:ind w:left="3344" w:hanging="155"/>
      </w:pPr>
      <w:rPr>
        <w:rFonts w:hint="default"/>
      </w:rPr>
    </w:lvl>
    <w:lvl w:ilvl="4">
      <w:numFmt w:val="bullet"/>
      <w:lvlText w:val="•"/>
      <w:lvlJc w:val="left"/>
      <w:pPr>
        <w:ind w:left="4566" w:hanging="155"/>
      </w:pPr>
      <w:rPr>
        <w:rFonts w:hint="default"/>
      </w:rPr>
    </w:lvl>
    <w:lvl w:ilvl="5">
      <w:numFmt w:val="bullet"/>
      <w:lvlText w:val="•"/>
      <w:lvlJc w:val="left"/>
      <w:pPr>
        <w:ind w:left="5788" w:hanging="155"/>
      </w:pPr>
      <w:rPr>
        <w:rFonts w:hint="default"/>
      </w:rPr>
    </w:lvl>
    <w:lvl w:ilvl="6">
      <w:numFmt w:val="bullet"/>
      <w:lvlText w:val="•"/>
      <w:lvlJc w:val="left"/>
      <w:pPr>
        <w:ind w:left="7011" w:hanging="155"/>
      </w:pPr>
      <w:rPr>
        <w:rFonts w:hint="default"/>
      </w:rPr>
    </w:lvl>
    <w:lvl w:ilvl="7">
      <w:numFmt w:val="bullet"/>
      <w:lvlText w:val="•"/>
      <w:lvlJc w:val="left"/>
      <w:pPr>
        <w:ind w:left="8233" w:hanging="155"/>
      </w:pPr>
      <w:rPr>
        <w:rFonts w:hint="default"/>
      </w:rPr>
    </w:lvl>
    <w:lvl w:ilvl="8">
      <w:numFmt w:val="bullet"/>
      <w:lvlText w:val="•"/>
      <w:lvlJc w:val="left"/>
      <w:pPr>
        <w:ind w:left="9455" w:hanging="155"/>
      </w:pPr>
      <w:rPr>
        <w:rFonts w:hint="default"/>
      </w:rPr>
    </w:lvl>
  </w:abstractNum>
  <w:abstractNum w:abstractNumId="3">
    <w:nsid w:val="09DF5958"/>
    <w:multiLevelType w:val="multilevel"/>
    <w:tmpl w:val="6DEA0454"/>
    <w:lvl w:ilvl="0">
      <w:start w:val="2"/>
      <w:numFmt w:val="decimal"/>
      <w:lvlText w:val="%1"/>
      <w:lvlJc w:val="left"/>
      <w:pPr>
        <w:ind w:left="1080" w:hanging="360"/>
      </w:pPr>
      <w:rPr>
        <w:rFonts w:cs="Times New Roman" w:hint="default"/>
      </w:rPr>
    </w:lvl>
    <w:lvl w:ilvl="1">
      <w:start w:val="1"/>
      <w:numFmt w:val="decimal"/>
      <w:lvlText w:val="%1.%2"/>
      <w:lvlJc w:val="left"/>
      <w:pPr>
        <w:ind w:left="1080" w:hanging="360"/>
      </w:pPr>
      <w:rPr>
        <w:rFonts w:ascii="Times New Roman" w:eastAsia="Times New Roman" w:hAnsi="Times New Roman" w:cs="Times New Roman" w:hint="default"/>
        <w:w w:val="100"/>
        <w:sz w:val="24"/>
        <w:szCs w:val="24"/>
      </w:rPr>
    </w:lvl>
    <w:lvl w:ilvl="2">
      <w:numFmt w:val="bullet"/>
      <w:lvlText w:val="●"/>
      <w:lvlJc w:val="left"/>
      <w:pPr>
        <w:ind w:left="1175" w:hanging="240"/>
      </w:pPr>
      <w:rPr>
        <w:rFonts w:ascii="MS UI Gothic" w:eastAsia="MS UI Gothic" w:hAnsi="MS UI Gothic" w:hint="default"/>
        <w:w w:val="100"/>
        <w:position w:val="3"/>
        <w:sz w:val="9"/>
      </w:rPr>
    </w:lvl>
    <w:lvl w:ilvl="3">
      <w:numFmt w:val="bullet"/>
      <w:lvlText w:val="•"/>
      <w:lvlJc w:val="left"/>
      <w:pPr>
        <w:ind w:left="3562" w:hanging="240"/>
      </w:pPr>
      <w:rPr>
        <w:rFonts w:hint="default"/>
      </w:rPr>
    </w:lvl>
    <w:lvl w:ilvl="4">
      <w:numFmt w:val="bullet"/>
      <w:lvlText w:val="•"/>
      <w:lvlJc w:val="left"/>
      <w:pPr>
        <w:ind w:left="4753" w:hanging="240"/>
      </w:pPr>
      <w:rPr>
        <w:rFonts w:hint="default"/>
      </w:rPr>
    </w:lvl>
    <w:lvl w:ilvl="5">
      <w:numFmt w:val="bullet"/>
      <w:lvlText w:val="•"/>
      <w:lvlJc w:val="left"/>
      <w:pPr>
        <w:ind w:left="5944" w:hanging="240"/>
      </w:pPr>
      <w:rPr>
        <w:rFonts w:hint="default"/>
      </w:rPr>
    </w:lvl>
    <w:lvl w:ilvl="6">
      <w:numFmt w:val="bullet"/>
      <w:lvlText w:val="•"/>
      <w:lvlJc w:val="left"/>
      <w:pPr>
        <w:ind w:left="7135" w:hanging="240"/>
      </w:pPr>
      <w:rPr>
        <w:rFonts w:hint="default"/>
      </w:rPr>
    </w:lvl>
    <w:lvl w:ilvl="7">
      <w:numFmt w:val="bullet"/>
      <w:lvlText w:val="•"/>
      <w:lvlJc w:val="left"/>
      <w:pPr>
        <w:ind w:left="8326" w:hanging="240"/>
      </w:pPr>
      <w:rPr>
        <w:rFonts w:hint="default"/>
      </w:rPr>
    </w:lvl>
    <w:lvl w:ilvl="8">
      <w:numFmt w:val="bullet"/>
      <w:lvlText w:val="•"/>
      <w:lvlJc w:val="left"/>
      <w:pPr>
        <w:ind w:left="9517" w:hanging="240"/>
      </w:pPr>
      <w:rPr>
        <w:rFonts w:hint="default"/>
      </w:rPr>
    </w:lvl>
  </w:abstractNum>
  <w:abstractNum w:abstractNumId="4">
    <w:nsid w:val="0B015A66"/>
    <w:multiLevelType w:val="hybridMultilevel"/>
    <w:tmpl w:val="712C2716"/>
    <w:lvl w:ilvl="0" w:tplc="CD1E9A2A">
      <w:numFmt w:val="bullet"/>
      <w:lvlText w:val="-"/>
      <w:lvlJc w:val="left"/>
      <w:pPr>
        <w:ind w:left="107" w:hanging="97"/>
      </w:pPr>
      <w:rPr>
        <w:rFonts w:ascii="Calibri" w:eastAsia="Times New Roman" w:hAnsi="Calibri" w:hint="default"/>
        <w:w w:val="100"/>
        <w:sz w:val="18"/>
      </w:rPr>
    </w:lvl>
    <w:lvl w:ilvl="1" w:tplc="BC384B9A">
      <w:numFmt w:val="bullet"/>
      <w:lvlText w:val="•"/>
      <w:lvlJc w:val="left"/>
      <w:pPr>
        <w:ind w:left="346" w:hanging="97"/>
      </w:pPr>
      <w:rPr>
        <w:rFonts w:hint="default"/>
      </w:rPr>
    </w:lvl>
    <w:lvl w:ilvl="2" w:tplc="DBE44164">
      <w:numFmt w:val="bullet"/>
      <w:lvlText w:val="•"/>
      <w:lvlJc w:val="left"/>
      <w:pPr>
        <w:ind w:left="592" w:hanging="97"/>
      </w:pPr>
      <w:rPr>
        <w:rFonts w:hint="default"/>
      </w:rPr>
    </w:lvl>
    <w:lvl w:ilvl="3" w:tplc="F2065D1A">
      <w:numFmt w:val="bullet"/>
      <w:lvlText w:val="•"/>
      <w:lvlJc w:val="left"/>
      <w:pPr>
        <w:ind w:left="838" w:hanging="97"/>
      </w:pPr>
      <w:rPr>
        <w:rFonts w:hint="default"/>
      </w:rPr>
    </w:lvl>
    <w:lvl w:ilvl="4" w:tplc="1A70AD5C">
      <w:numFmt w:val="bullet"/>
      <w:lvlText w:val="•"/>
      <w:lvlJc w:val="left"/>
      <w:pPr>
        <w:ind w:left="1085" w:hanging="97"/>
      </w:pPr>
      <w:rPr>
        <w:rFonts w:hint="default"/>
      </w:rPr>
    </w:lvl>
    <w:lvl w:ilvl="5" w:tplc="188C1B48">
      <w:numFmt w:val="bullet"/>
      <w:lvlText w:val="•"/>
      <w:lvlJc w:val="left"/>
      <w:pPr>
        <w:ind w:left="1331" w:hanging="97"/>
      </w:pPr>
      <w:rPr>
        <w:rFonts w:hint="default"/>
      </w:rPr>
    </w:lvl>
    <w:lvl w:ilvl="6" w:tplc="DE8AD792">
      <w:numFmt w:val="bullet"/>
      <w:lvlText w:val="•"/>
      <w:lvlJc w:val="left"/>
      <w:pPr>
        <w:ind w:left="1577" w:hanging="97"/>
      </w:pPr>
      <w:rPr>
        <w:rFonts w:hint="default"/>
      </w:rPr>
    </w:lvl>
    <w:lvl w:ilvl="7" w:tplc="BE3CA9CC">
      <w:numFmt w:val="bullet"/>
      <w:lvlText w:val="•"/>
      <w:lvlJc w:val="left"/>
      <w:pPr>
        <w:ind w:left="1824" w:hanging="97"/>
      </w:pPr>
      <w:rPr>
        <w:rFonts w:hint="default"/>
      </w:rPr>
    </w:lvl>
    <w:lvl w:ilvl="8" w:tplc="90C68D7C">
      <w:numFmt w:val="bullet"/>
      <w:lvlText w:val="•"/>
      <w:lvlJc w:val="left"/>
      <w:pPr>
        <w:ind w:left="2070" w:hanging="97"/>
      </w:pPr>
      <w:rPr>
        <w:rFonts w:hint="default"/>
      </w:rPr>
    </w:lvl>
  </w:abstractNum>
  <w:abstractNum w:abstractNumId="5">
    <w:nsid w:val="0E6908AD"/>
    <w:multiLevelType w:val="multilevel"/>
    <w:tmpl w:val="E40C53A4"/>
    <w:lvl w:ilvl="0">
      <w:start w:val="1"/>
      <w:numFmt w:val="decimal"/>
      <w:lvlText w:val="%1"/>
      <w:lvlJc w:val="left"/>
      <w:pPr>
        <w:ind w:left="320" w:hanging="180"/>
      </w:pPr>
      <w:rPr>
        <w:rFonts w:ascii="Times New Roman" w:eastAsia="Times New Roman" w:hAnsi="Times New Roman" w:cs="Times New Roman" w:hint="default"/>
        <w:b/>
        <w:bCs/>
        <w:spacing w:val="-1"/>
        <w:w w:val="91"/>
        <w:sz w:val="24"/>
        <w:szCs w:val="24"/>
      </w:rPr>
    </w:lvl>
    <w:lvl w:ilvl="1">
      <w:start w:val="1"/>
      <w:numFmt w:val="decimal"/>
      <w:lvlText w:val="%1.%2"/>
      <w:lvlJc w:val="left"/>
      <w:pPr>
        <w:ind w:left="140" w:hanging="360"/>
      </w:pPr>
      <w:rPr>
        <w:rFonts w:ascii="Times New Roman" w:eastAsia="Times New Roman" w:hAnsi="Times New Roman" w:cs="Times New Roman" w:hint="default"/>
        <w:spacing w:val="-1"/>
        <w:w w:val="100"/>
        <w:sz w:val="24"/>
        <w:szCs w:val="24"/>
      </w:rPr>
    </w:lvl>
    <w:lvl w:ilvl="2">
      <w:numFmt w:val="bullet"/>
      <w:lvlText w:val="●"/>
      <w:lvlJc w:val="left"/>
      <w:pPr>
        <w:ind w:left="1195" w:hanging="155"/>
      </w:pPr>
      <w:rPr>
        <w:rFonts w:ascii="MS UI Gothic" w:eastAsia="MS UI Gothic" w:hAnsi="MS UI Gothic" w:hint="default"/>
        <w:w w:val="100"/>
        <w:position w:val="3"/>
        <w:sz w:val="9"/>
      </w:rPr>
    </w:lvl>
    <w:lvl w:ilvl="3">
      <w:numFmt w:val="bullet"/>
      <w:lvlText w:val="•"/>
      <w:lvlJc w:val="left"/>
      <w:pPr>
        <w:ind w:left="2395" w:hanging="155"/>
      </w:pPr>
      <w:rPr>
        <w:rFonts w:hint="default"/>
      </w:rPr>
    </w:lvl>
    <w:lvl w:ilvl="4">
      <w:numFmt w:val="bullet"/>
      <w:lvlText w:val="•"/>
      <w:lvlJc w:val="left"/>
      <w:pPr>
        <w:ind w:left="3590" w:hanging="155"/>
      </w:pPr>
      <w:rPr>
        <w:rFonts w:hint="default"/>
      </w:rPr>
    </w:lvl>
    <w:lvl w:ilvl="5">
      <w:numFmt w:val="bullet"/>
      <w:lvlText w:val="•"/>
      <w:lvlJc w:val="left"/>
      <w:pPr>
        <w:ind w:left="4785" w:hanging="155"/>
      </w:pPr>
      <w:rPr>
        <w:rFonts w:hint="default"/>
      </w:rPr>
    </w:lvl>
    <w:lvl w:ilvl="6">
      <w:numFmt w:val="bullet"/>
      <w:lvlText w:val="•"/>
      <w:lvlJc w:val="left"/>
      <w:pPr>
        <w:ind w:left="5980" w:hanging="155"/>
      </w:pPr>
      <w:rPr>
        <w:rFonts w:hint="default"/>
      </w:rPr>
    </w:lvl>
    <w:lvl w:ilvl="7">
      <w:numFmt w:val="bullet"/>
      <w:lvlText w:val="•"/>
      <w:lvlJc w:val="left"/>
      <w:pPr>
        <w:ind w:left="7175" w:hanging="155"/>
      </w:pPr>
      <w:rPr>
        <w:rFonts w:hint="default"/>
      </w:rPr>
    </w:lvl>
    <w:lvl w:ilvl="8">
      <w:numFmt w:val="bullet"/>
      <w:lvlText w:val="•"/>
      <w:lvlJc w:val="left"/>
      <w:pPr>
        <w:ind w:left="8370" w:hanging="155"/>
      </w:pPr>
      <w:rPr>
        <w:rFonts w:hint="default"/>
      </w:rPr>
    </w:lvl>
  </w:abstractNum>
  <w:abstractNum w:abstractNumId="6">
    <w:nsid w:val="10652973"/>
    <w:multiLevelType w:val="multilevel"/>
    <w:tmpl w:val="A16E8F02"/>
    <w:lvl w:ilvl="0">
      <w:start w:val="2"/>
      <w:numFmt w:val="decimal"/>
      <w:lvlText w:val="%1"/>
      <w:lvlJc w:val="left"/>
      <w:pPr>
        <w:ind w:left="1080" w:hanging="360"/>
      </w:pPr>
      <w:rPr>
        <w:rFonts w:cs="Times New Roman" w:hint="default"/>
      </w:rPr>
    </w:lvl>
    <w:lvl w:ilvl="1">
      <w:start w:val="1"/>
      <w:numFmt w:val="decimal"/>
      <w:lvlText w:val="%1.%2"/>
      <w:lvlJc w:val="left"/>
      <w:pPr>
        <w:ind w:left="1080" w:hanging="360"/>
      </w:pPr>
      <w:rPr>
        <w:rFonts w:ascii="Times New Roman" w:eastAsia="Times New Roman" w:hAnsi="Times New Roman" w:cs="Times New Roman" w:hint="default"/>
        <w:w w:val="100"/>
        <w:sz w:val="24"/>
        <w:szCs w:val="24"/>
      </w:rPr>
    </w:lvl>
    <w:lvl w:ilvl="2">
      <w:numFmt w:val="bullet"/>
      <w:lvlText w:val="●"/>
      <w:lvlJc w:val="left"/>
      <w:pPr>
        <w:ind w:left="1175" w:hanging="240"/>
      </w:pPr>
      <w:rPr>
        <w:rFonts w:ascii="MS UI Gothic" w:eastAsia="MS UI Gothic" w:hAnsi="MS UI Gothic" w:hint="default"/>
        <w:w w:val="100"/>
        <w:position w:val="3"/>
        <w:sz w:val="9"/>
      </w:rPr>
    </w:lvl>
    <w:lvl w:ilvl="3">
      <w:numFmt w:val="bullet"/>
      <w:lvlText w:val="•"/>
      <w:lvlJc w:val="left"/>
      <w:pPr>
        <w:ind w:left="3562" w:hanging="240"/>
      </w:pPr>
      <w:rPr>
        <w:rFonts w:hint="default"/>
      </w:rPr>
    </w:lvl>
    <w:lvl w:ilvl="4">
      <w:numFmt w:val="bullet"/>
      <w:lvlText w:val="•"/>
      <w:lvlJc w:val="left"/>
      <w:pPr>
        <w:ind w:left="4753" w:hanging="240"/>
      </w:pPr>
      <w:rPr>
        <w:rFonts w:hint="default"/>
      </w:rPr>
    </w:lvl>
    <w:lvl w:ilvl="5">
      <w:numFmt w:val="bullet"/>
      <w:lvlText w:val="•"/>
      <w:lvlJc w:val="left"/>
      <w:pPr>
        <w:ind w:left="5944" w:hanging="240"/>
      </w:pPr>
      <w:rPr>
        <w:rFonts w:hint="default"/>
      </w:rPr>
    </w:lvl>
    <w:lvl w:ilvl="6">
      <w:numFmt w:val="bullet"/>
      <w:lvlText w:val="•"/>
      <w:lvlJc w:val="left"/>
      <w:pPr>
        <w:ind w:left="7135" w:hanging="240"/>
      </w:pPr>
      <w:rPr>
        <w:rFonts w:hint="default"/>
      </w:rPr>
    </w:lvl>
    <w:lvl w:ilvl="7">
      <w:numFmt w:val="bullet"/>
      <w:lvlText w:val="•"/>
      <w:lvlJc w:val="left"/>
      <w:pPr>
        <w:ind w:left="8326" w:hanging="240"/>
      </w:pPr>
      <w:rPr>
        <w:rFonts w:hint="default"/>
      </w:rPr>
    </w:lvl>
    <w:lvl w:ilvl="8">
      <w:numFmt w:val="bullet"/>
      <w:lvlText w:val="•"/>
      <w:lvlJc w:val="left"/>
      <w:pPr>
        <w:ind w:left="9517" w:hanging="240"/>
      </w:pPr>
      <w:rPr>
        <w:rFonts w:hint="default"/>
      </w:rPr>
    </w:lvl>
  </w:abstractNum>
  <w:abstractNum w:abstractNumId="7">
    <w:nsid w:val="14E30BD2"/>
    <w:multiLevelType w:val="multilevel"/>
    <w:tmpl w:val="86EEE764"/>
    <w:lvl w:ilvl="0">
      <w:start w:val="2"/>
      <w:numFmt w:val="decimal"/>
      <w:lvlText w:val="%1"/>
      <w:lvlJc w:val="left"/>
      <w:pPr>
        <w:ind w:left="1080" w:hanging="360"/>
      </w:pPr>
      <w:rPr>
        <w:rFonts w:cs="Times New Roman" w:hint="default"/>
      </w:rPr>
    </w:lvl>
    <w:lvl w:ilvl="1">
      <w:start w:val="1"/>
      <w:numFmt w:val="decimal"/>
      <w:lvlText w:val="%1.%2"/>
      <w:lvlJc w:val="left"/>
      <w:pPr>
        <w:ind w:left="1080" w:hanging="360"/>
      </w:pPr>
      <w:rPr>
        <w:rFonts w:ascii="Times New Roman" w:eastAsia="Times New Roman" w:hAnsi="Times New Roman" w:cs="Times New Roman" w:hint="default"/>
        <w:w w:val="100"/>
        <w:sz w:val="24"/>
        <w:szCs w:val="24"/>
      </w:rPr>
    </w:lvl>
    <w:lvl w:ilvl="2">
      <w:numFmt w:val="bullet"/>
      <w:lvlText w:val="●"/>
      <w:lvlJc w:val="left"/>
      <w:pPr>
        <w:ind w:left="1175" w:hanging="240"/>
      </w:pPr>
      <w:rPr>
        <w:rFonts w:ascii="MS UI Gothic" w:eastAsia="MS UI Gothic" w:hAnsi="MS UI Gothic" w:hint="default"/>
        <w:w w:val="100"/>
        <w:position w:val="3"/>
        <w:sz w:val="9"/>
      </w:rPr>
    </w:lvl>
    <w:lvl w:ilvl="3">
      <w:numFmt w:val="bullet"/>
      <w:lvlText w:val="•"/>
      <w:lvlJc w:val="left"/>
      <w:pPr>
        <w:ind w:left="3562" w:hanging="240"/>
      </w:pPr>
      <w:rPr>
        <w:rFonts w:hint="default"/>
      </w:rPr>
    </w:lvl>
    <w:lvl w:ilvl="4">
      <w:numFmt w:val="bullet"/>
      <w:lvlText w:val="•"/>
      <w:lvlJc w:val="left"/>
      <w:pPr>
        <w:ind w:left="4753" w:hanging="240"/>
      </w:pPr>
      <w:rPr>
        <w:rFonts w:hint="default"/>
      </w:rPr>
    </w:lvl>
    <w:lvl w:ilvl="5">
      <w:numFmt w:val="bullet"/>
      <w:lvlText w:val="•"/>
      <w:lvlJc w:val="left"/>
      <w:pPr>
        <w:ind w:left="5944" w:hanging="240"/>
      </w:pPr>
      <w:rPr>
        <w:rFonts w:hint="default"/>
      </w:rPr>
    </w:lvl>
    <w:lvl w:ilvl="6">
      <w:numFmt w:val="bullet"/>
      <w:lvlText w:val="•"/>
      <w:lvlJc w:val="left"/>
      <w:pPr>
        <w:ind w:left="7135" w:hanging="240"/>
      </w:pPr>
      <w:rPr>
        <w:rFonts w:hint="default"/>
      </w:rPr>
    </w:lvl>
    <w:lvl w:ilvl="7">
      <w:numFmt w:val="bullet"/>
      <w:lvlText w:val="•"/>
      <w:lvlJc w:val="left"/>
      <w:pPr>
        <w:ind w:left="8326" w:hanging="240"/>
      </w:pPr>
      <w:rPr>
        <w:rFonts w:hint="default"/>
      </w:rPr>
    </w:lvl>
    <w:lvl w:ilvl="8">
      <w:numFmt w:val="bullet"/>
      <w:lvlText w:val="•"/>
      <w:lvlJc w:val="left"/>
      <w:pPr>
        <w:ind w:left="9517" w:hanging="240"/>
      </w:pPr>
      <w:rPr>
        <w:rFonts w:hint="default"/>
      </w:rPr>
    </w:lvl>
  </w:abstractNum>
  <w:abstractNum w:abstractNumId="8">
    <w:nsid w:val="1CD968B5"/>
    <w:multiLevelType w:val="hybridMultilevel"/>
    <w:tmpl w:val="28F0DCEA"/>
    <w:lvl w:ilvl="0" w:tplc="956A6BB6">
      <w:start w:val="1"/>
      <w:numFmt w:val="decimal"/>
      <w:lvlText w:val="%1."/>
      <w:lvlJc w:val="left"/>
      <w:pPr>
        <w:ind w:left="1180" w:hanging="360"/>
      </w:pPr>
      <w:rPr>
        <w:rFonts w:cs="Times New Roman"/>
        <w:b/>
      </w:rPr>
    </w:lvl>
    <w:lvl w:ilvl="1" w:tplc="04190019" w:tentative="1">
      <w:start w:val="1"/>
      <w:numFmt w:val="lowerLetter"/>
      <w:lvlText w:val="%2."/>
      <w:lvlJc w:val="left"/>
      <w:pPr>
        <w:ind w:left="1900" w:hanging="360"/>
      </w:pPr>
      <w:rPr>
        <w:rFonts w:cs="Times New Roman"/>
      </w:rPr>
    </w:lvl>
    <w:lvl w:ilvl="2" w:tplc="0419001B" w:tentative="1">
      <w:start w:val="1"/>
      <w:numFmt w:val="lowerRoman"/>
      <w:lvlText w:val="%3."/>
      <w:lvlJc w:val="right"/>
      <w:pPr>
        <w:ind w:left="2620" w:hanging="180"/>
      </w:pPr>
      <w:rPr>
        <w:rFonts w:cs="Times New Roman"/>
      </w:rPr>
    </w:lvl>
    <w:lvl w:ilvl="3" w:tplc="0419000F" w:tentative="1">
      <w:start w:val="1"/>
      <w:numFmt w:val="decimal"/>
      <w:lvlText w:val="%4."/>
      <w:lvlJc w:val="left"/>
      <w:pPr>
        <w:ind w:left="3340" w:hanging="360"/>
      </w:pPr>
      <w:rPr>
        <w:rFonts w:cs="Times New Roman"/>
      </w:rPr>
    </w:lvl>
    <w:lvl w:ilvl="4" w:tplc="04190019" w:tentative="1">
      <w:start w:val="1"/>
      <w:numFmt w:val="lowerLetter"/>
      <w:lvlText w:val="%5."/>
      <w:lvlJc w:val="left"/>
      <w:pPr>
        <w:ind w:left="4060" w:hanging="360"/>
      </w:pPr>
      <w:rPr>
        <w:rFonts w:cs="Times New Roman"/>
      </w:rPr>
    </w:lvl>
    <w:lvl w:ilvl="5" w:tplc="0419001B" w:tentative="1">
      <w:start w:val="1"/>
      <w:numFmt w:val="lowerRoman"/>
      <w:lvlText w:val="%6."/>
      <w:lvlJc w:val="right"/>
      <w:pPr>
        <w:ind w:left="4780" w:hanging="180"/>
      </w:pPr>
      <w:rPr>
        <w:rFonts w:cs="Times New Roman"/>
      </w:rPr>
    </w:lvl>
    <w:lvl w:ilvl="6" w:tplc="0419000F" w:tentative="1">
      <w:start w:val="1"/>
      <w:numFmt w:val="decimal"/>
      <w:lvlText w:val="%7."/>
      <w:lvlJc w:val="left"/>
      <w:pPr>
        <w:ind w:left="5500" w:hanging="360"/>
      </w:pPr>
      <w:rPr>
        <w:rFonts w:cs="Times New Roman"/>
      </w:rPr>
    </w:lvl>
    <w:lvl w:ilvl="7" w:tplc="04190019" w:tentative="1">
      <w:start w:val="1"/>
      <w:numFmt w:val="lowerLetter"/>
      <w:lvlText w:val="%8."/>
      <w:lvlJc w:val="left"/>
      <w:pPr>
        <w:ind w:left="6220" w:hanging="360"/>
      </w:pPr>
      <w:rPr>
        <w:rFonts w:cs="Times New Roman"/>
      </w:rPr>
    </w:lvl>
    <w:lvl w:ilvl="8" w:tplc="0419001B" w:tentative="1">
      <w:start w:val="1"/>
      <w:numFmt w:val="lowerRoman"/>
      <w:lvlText w:val="%9."/>
      <w:lvlJc w:val="right"/>
      <w:pPr>
        <w:ind w:left="6940" w:hanging="180"/>
      </w:pPr>
      <w:rPr>
        <w:rFonts w:cs="Times New Roman"/>
      </w:rPr>
    </w:lvl>
  </w:abstractNum>
  <w:abstractNum w:abstractNumId="9">
    <w:nsid w:val="1E1369F4"/>
    <w:multiLevelType w:val="hybridMultilevel"/>
    <w:tmpl w:val="AC8273C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22A07FBF"/>
    <w:multiLevelType w:val="multilevel"/>
    <w:tmpl w:val="5256433C"/>
    <w:lvl w:ilvl="0">
      <w:start w:val="1"/>
      <w:numFmt w:val="decimal"/>
      <w:lvlText w:val="%1"/>
      <w:lvlJc w:val="left"/>
      <w:pPr>
        <w:ind w:left="900" w:hanging="180"/>
      </w:pPr>
      <w:rPr>
        <w:rFonts w:ascii="Times New Roman" w:eastAsia="Times New Roman" w:hAnsi="Times New Roman" w:cs="Times New Roman" w:hint="default"/>
        <w:w w:val="100"/>
        <w:sz w:val="24"/>
        <w:szCs w:val="24"/>
        <w:u w:val="single" w:color="000000"/>
      </w:rPr>
    </w:lvl>
    <w:lvl w:ilvl="1">
      <w:start w:val="1"/>
      <w:numFmt w:val="decimal"/>
      <w:lvlText w:val="%1.%2"/>
      <w:lvlJc w:val="left"/>
      <w:pPr>
        <w:ind w:left="720" w:hanging="390"/>
      </w:pPr>
      <w:rPr>
        <w:rFonts w:ascii="Times New Roman" w:eastAsia="Times New Roman" w:hAnsi="Times New Roman" w:cs="Times New Roman" w:hint="default"/>
        <w:spacing w:val="0"/>
        <w:w w:val="100"/>
        <w:sz w:val="24"/>
        <w:szCs w:val="24"/>
      </w:rPr>
    </w:lvl>
    <w:lvl w:ilvl="2">
      <w:numFmt w:val="bullet"/>
      <w:lvlText w:val="●"/>
      <w:lvlJc w:val="left"/>
      <w:pPr>
        <w:ind w:left="720" w:hanging="155"/>
      </w:pPr>
      <w:rPr>
        <w:rFonts w:ascii="MS UI Gothic" w:eastAsia="MS UI Gothic" w:hAnsi="MS UI Gothic" w:hint="default"/>
        <w:w w:val="100"/>
        <w:position w:val="3"/>
        <w:sz w:val="9"/>
      </w:rPr>
    </w:lvl>
    <w:lvl w:ilvl="3">
      <w:numFmt w:val="bullet"/>
      <w:lvlText w:val="•"/>
      <w:lvlJc w:val="left"/>
      <w:pPr>
        <w:ind w:left="3344" w:hanging="155"/>
      </w:pPr>
      <w:rPr>
        <w:rFonts w:hint="default"/>
      </w:rPr>
    </w:lvl>
    <w:lvl w:ilvl="4">
      <w:numFmt w:val="bullet"/>
      <w:lvlText w:val="•"/>
      <w:lvlJc w:val="left"/>
      <w:pPr>
        <w:ind w:left="4566" w:hanging="155"/>
      </w:pPr>
      <w:rPr>
        <w:rFonts w:hint="default"/>
      </w:rPr>
    </w:lvl>
    <w:lvl w:ilvl="5">
      <w:numFmt w:val="bullet"/>
      <w:lvlText w:val="•"/>
      <w:lvlJc w:val="left"/>
      <w:pPr>
        <w:ind w:left="5788" w:hanging="155"/>
      </w:pPr>
      <w:rPr>
        <w:rFonts w:hint="default"/>
      </w:rPr>
    </w:lvl>
    <w:lvl w:ilvl="6">
      <w:numFmt w:val="bullet"/>
      <w:lvlText w:val="•"/>
      <w:lvlJc w:val="left"/>
      <w:pPr>
        <w:ind w:left="7011" w:hanging="155"/>
      </w:pPr>
      <w:rPr>
        <w:rFonts w:hint="default"/>
      </w:rPr>
    </w:lvl>
    <w:lvl w:ilvl="7">
      <w:numFmt w:val="bullet"/>
      <w:lvlText w:val="•"/>
      <w:lvlJc w:val="left"/>
      <w:pPr>
        <w:ind w:left="8233" w:hanging="155"/>
      </w:pPr>
      <w:rPr>
        <w:rFonts w:hint="default"/>
      </w:rPr>
    </w:lvl>
    <w:lvl w:ilvl="8">
      <w:numFmt w:val="bullet"/>
      <w:lvlText w:val="•"/>
      <w:lvlJc w:val="left"/>
      <w:pPr>
        <w:ind w:left="9455" w:hanging="155"/>
      </w:pPr>
      <w:rPr>
        <w:rFonts w:hint="default"/>
      </w:rPr>
    </w:lvl>
  </w:abstractNum>
  <w:abstractNum w:abstractNumId="11">
    <w:nsid w:val="2A441E21"/>
    <w:multiLevelType w:val="multilevel"/>
    <w:tmpl w:val="786A129E"/>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eastAsia="Times New Roman" w:cs="Times New Roman"/>
        <w:color w:val="000000"/>
      </w:rPr>
    </w:lvl>
    <w:lvl w:ilvl="2">
      <w:start w:val="1"/>
      <w:numFmt w:val="decimal"/>
      <w:isLgl/>
      <w:lvlText w:val="%1.%2.%3."/>
      <w:lvlJc w:val="left"/>
      <w:pPr>
        <w:ind w:left="720" w:hanging="720"/>
      </w:pPr>
      <w:rPr>
        <w:rFonts w:eastAsia="Times New Roman" w:cs="Times New Roman"/>
        <w:color w:val="000000"/>
      </w:rPr>
    </w:lvl>
    <w:lvl w:ilvl="3">
      <w:start w:val="1"/>
      <w:numFmt w:val="decimal"/>
      <w:isLgl/>
      <w:lvlText w:val="%1.%2.%3.%4."/>
      <w:lvlJc w:val="left"/>
      <w:pPr>
        <w:ind w:left="720" w:hanging="720"/>
      </w:pPr>
      <w:rPr>
        <w:rFonts w:eastAsia="Times New Roman" w:cs="Times New Roman"/>
        <w:color w:val="000000"/>
      </w:rPr>
    </w:lvl>
    <w:lvl w:ilvl="4">
      <w:start w:val="1"/>
      <w:numFmt w:val="decimal"/>
      <w:isLgl/>
      <w:lvlText w:val="%1.%2.%3.%4.%5."/>
      <w:lvlJc w:val="left"/>
      <w:pPr>
        <w:ind w:left="1080" w:hanging="1080"/>
      </w:pPr>
      <w:rPr>
        <w:rFonts w:eastAsia="Times New Roman" w:cs="Times New Roman"/>
        <w:color w:val="000000"/>
      </w:rPr>
    </w:lvl>
    <w:lvl w:ilvl="5">
      <w:start w:val="1"/>
      <w:numFmt w:val="decimal"/>
      <w:isLgl/>
      <w:lvlText w:val="%1.%2.%3.%4.%5.%6."/>
      <w:lvlJc w:val="left"/>
      <w:pPr>
        <w:ind w:left="1080" w:hanging="1080"/>
      </w:pPr>
      <w:rPr>
        <w:rFonts w:eastAsia="Times New Roman" w:cs="Times New Roman"/>
        <w:color w:val="000000"/>
      </w:rPr>
    </w:lvl>
    <w:lvl w:ilvl="6">
      <w:start w:val="1"/>
      <w:numFmt w:val="decimal"/>
      <w:isLgl/>
      <w:lvlText w:val="%1.%2.%3.%4.%5.%6.%7."/>
      <w:lvlJc w:val="left"/>
      <w:pPr>
        <w:ind w:left="1440" w:hanging="1440"/>
      </w:pPr>
      <w:rPr>
        <w:rFonts w:eastAsia="Times New Roman" w:cs="Times New Roman"/>
        <w:color w:val="000000"/>
      </w:rPr>
    </w:lvl>
    <w:lvl w:ilvl="7">
      <w:start w:val="1"/>
      <w:numFmt w:val="decimal"/>
      <w:isLgl/>
      <w:lvlText w:val="%1.%2.%3.%4.%5.%6.%7.%8."/>
      <w:lvlJc w:val="left"/>
      <w:pPr>
        <w:ind w:left="1440" w:hanging="1440"/>
      </w:pPr>
      <w:rPr>
        <w:rFonts w:eastAsia="Times New Roman" w:cs="Times New Roman"/>
        <w:color w:val="000000"/>
      </w:rPr>
    </w:lvl>
    <w:lvl w:ilvl="8">
      <w:start w:val="1"/>
      <w:numFmt w:val="decimal"/>
      <w:isLgl/>
      <w:lvlText w:val="%1.%2.%3.%4.%5.%6.%7.%8.%9."/>
      <w:lvlJc w:val="left"/>
      <w:pPr>
        <w:ind w:left="1800" w:hanging="1800"/>
      </w:pPr>
      <w:rPr>
        <w:rFonts w:eastAsia="Times New Roman" w:cs="Times New Roman"/>
        <w:color w:val="000000"/>
      </w:rPr>
    </w:lvl>
  </w:abstractNum>
  <w:abstractNum w:abstractNumId="12">
    <w:nsid w:val="2A4E1BEF"/>
    <w:multiLevelType w:val="multilevel"/>
    <w:tmpl w:val="833C21A8"/>
    <w:lvl w:ilvl="0">
      <w:start w:val="4"/>
      <w:numFmt w:val="decimal"/>
      <w:lvlText w:val="%1"/>
      <w:lvlJc w:val="left"/>
      <w:pPr>
        <w:ind w:left="720" w:hanging="409"/>
      </w:pPr>
      <w:rPr>
        <w:rFonts w:cs="Times New Roman" w:hint="default"/>
      </w:rPr>
    </w:lvl>
    <w:lvl w:ilvl="1">
      <w:start w:val="1"/>
      <w:numFmt w:val="decimal"/>
      <w:lvlText w:val="%1.%2"/>
      <w:lvlJc w:val="left"/>
      <w:pPr>
        <w:ind w:left="720" w:hanging="409"/>
      </w:pPr>
      <w:rPr>
        <w:rFonts w:ascii="Times New Roman" w:eastAsia="Times New Roman" w:hAnsi="Times New Roman" w:cs="Times New Roman" w:hint="default"/>
        <w:spacing w:val="0"/>
        <w:w w:val="100"/>
        <w:sz w:val="24"/>
        <w:szCs w:val="24"/>
      </w:rPr>
    </w:lvl>
    <w:lvl w:ilvl="2">
      <w:numFmt w:val="bullet"/>
      <w:lvlText w:val="•"/>
      <w:lvlJc w:val="left"/>
      <w:pPr>
        <w:ind w:left="2956" w:hanging="409"/>
      </w:pPr>
      <w:rPr>
        <w:rFonts w:hint="default"/>
      </w:rPr>
    </w:lvl>
    <w:lvl w:ilvl="3">
      <w:numFmt w:val="bullet"/>
      <w:lvlText w:val="•"/>
      <w:lvlJc w:val="left"/>
      <w:pPr>
        <w:ind w:left="4074" w:hanging="409"/>
      </w:pPr>
      <w:rPr>
        <w:rFonts w:hint="default"/>
      </w:rPr>
    </w:lvl>
    <w:lvl w:ilvl="4">
      <w:numFmt w:val="bullet"/>
      <w:lvlText w:val="•"/>
      <w:lvlJc w:val="left"/>
      <w:pPr>
        <w:ind w:left="5192" w:hanging="409"/>
      </w:pPr>
      <w:rPr>
        <w:rFonts w:hint="default"/>
      </w:rPr>
    </w:lvl>
    <w:lvl w:ilvl="5">
      <w:numFmt w:val="bullet"/>
      <w:lvlText w:val="•"/>
      <w:lvlJc w:val="left"/>
      <w:pPr>
        <w:ind w:left="6310" w:hanging="409"/>
      </w:pPr>
      <w:rPr>
        <w:rFonts w:hint="default"/>
      </w:rPr>
    </w:lvl>
    <w:lvl w:ilvl="6">
      <w:numFmt w:val="bullet"/>
      <w:lvlText w:val="•"/>
      <w:lvlJc w:val="left"/>
      <w:pPr>
        <w:ind w:left="7428" w:hanging="409"/>
      </w:pPr>
      <w:rPr>
        <w:rFonts w:hint="default"/>
      </w:rPr>
    </w:lvl>
    <w:lvl w:ilvl="7">
      <w:numFmt w:val="bullet"/>
      <w:lvlText w:val="•"/>
      <w:lvlJc w:val="left"/>
      <w:pPr>
        <w:ind w:left="8546" w:hanging="409"/>
      </w:pPr>
      <w:rPr>
        <w:rFonts w:hint="default"/>
      </w:rPr>
    </w:lvl>
    <w:lvl w:ilvl="8">
      <w:numFmt w:val="bullet"/>
      <w:lvlText w:val="•"/>
      <w:lvlJc w:val="left"/>
      <w:pPr>
        <w:ind w:left="9664" w:hanging="409"/>
      </w:pPr>
      <w:rPr>
        <w:rFonts w:hint="default"/>
      </w:rPr>
    </w:lvl>
  </w:abstractNum>
  <w:abstractNum w:abstractNumId="13">
    <w:nsid w:val="2A5A0AD5"/>
    <w:multiLevelType w:val="multilevel"/>
    <w:tmpl w:val="E070D318"/>
    <w:lvl w:ilvl="0">
      <w:start w:val="3"/>
      <w:numFmt w:val="decimal"/>
      <w:lvlText w:val="%1"/>
      <w:lvlJc w:val="left"/>
      <w:pPr>
        <w:ind w:left="900" w:hanging="180"/>
      </w:pPr>
      <w:rPr>
        <w:rFonts w:ascii="Times New Roman" w:eastAsia="Times New Roman" w:hAnsi="Times New Roman" w:cs="Times New Roman" w:hint="default"/>
        <w:w w:val="100"/>
        <w:sz w:val="24"/>
        <w:szCs w:val="24"/>
      </w:rPr>
    </w:lvl>
    <w:lvl w:ilvl="1">
      <w:start w:val="1"/>
      <w:numFmt w:val="decimal"/>
      <w:lvlText w:val="%1.%2"/>
      <w:lvlJc w:val="left"/>
      <w:pPr>
        <w:ind w:left="720" w:hanging="378"/>
      </w:pPr>
      <w:rPr>
        <w:rFonts w:ascii="Times New Roman" w:eastAsia="Times New Roman" w:hAnsi="Times New Roman" w:cs="Times New Roman" w:hint="default"/>
        <w:spacing w:val="0"/>
        <w:w w:val="100"/>
        <w:sz w:val="24"/>
        <w:szCs w:val="24"/>
      </w:rPr>
    </w:lvl>
    <w:lvl w:ilvl="2">
      <w:numFmt w:val="bullet"/>
      <w:lvlText w:val="•"/>
      <w:lvlJc w:val="left"/>
      <w:pPr>
        <w:ind w:left="2122" w:hanging="378"/>
      </w:pPr>
      <w:rPr>
        <w:rFonts w:hint="default"/>
      </w:rPr>
    </w:lvl>
    <w:lvl w:ilvl="3">
      <w:numFmt w:val="bullet"/>
      <w:lvlText w:val="•"/>
      <w:lvlJc w:val="left"/>
      <w:pPr>
        <w:ind w:left="3344" w:hanging="378"/>
      </w:pPr>
      <w:rPr>
        <w:rFonts w:hint="default"/>
      </w:rPr>
    </w:lvl>
    <w:lvl w:ilvl="4">
      <w:numFmt w:val="bullet"/>
      <w:lvlText w:val="•"/>
      <w:lvlJc w:val="left"/>
      <w:pPr>
        <w:ind w:left="4566" w:hanging="378"/>
      </w:pPr>
      <w:rPr>
        <w:rFonts w:hint="default"/>
      </w:rPr>
    </w:lvl>
    <w:lvl w:ilvl="5">
      <w:numFmt w:val="bullet"/>
      <w:lvlText w:val="•"/>
      <w:lvlJc w:val="left"/>
      <w:pPr>
        <w:ind w:left="5788" w:hanging="378"/>
      </w:pPr>
      <w:rPr>
        <w:rFonts w:hint="default"/>
      </w:rPr>
    </w:lvl>
    <w:lvl w:ilvl="6">
      <w:numFmt w:val="bullet"/>
      <w:lvlText w:val="•"/>
      <w:lvlJc w:val="left"/>
      <w:pPr>
        <w:ind w:left="7011" w:hanging="378"/>
      </w:pPr>
      <w:rPr>
        <w:rFonts w:hint="default"/>
      </w:rPr>
    </w:lvl>
    <w:lvl w:ilvl="7">
      <w:numFmt w:val="bullet"/>
      <w:lvlText w:val="•"/>
      <w:lvlJc w:val="left"/>
      <w:pPr>
        <w:ind w:left="8233" w:hanging="378"/>
      </w:pPr>
      <w:rPr>
        <w:rFonts w:hint="default"/>
      </w:rPr>
    </w:lvl>
    <w:lvl w:ilvl="8">
      <w:numFmt w:val="bullet"/>
      <w:lvlText w:val="•"/>
      <w:lvlJc w:val="left"/>
      <w:pPr>
        <w:ind w:left="9455" w:hanging="378"/>
      </w:pPr>
      <w:rPr>
        <w:rFonts w:hint="default"/>
      </w:rPr>
    </w:lvl>
  </w:abstractNum>
  <w:abstractNum w:abstractNumId="14">
    <w:nsid w:val="2DC6389B"/>
    <w:multiLevelType w:val="multilevel"/>
    <w:tmpl w:val="A56244F6"/>
    <w:lvl w:ilvl="0">
      <w:start w:val="2"/>
      <w:numFmt w:val="decimal"/>
      <w:lvlText w:val="%1"/>
      <w:lvlJc w:val="left"/>
      <w:pPr>
        <w:ind w:left="1080" w:hanging="360"/>
      </w:pPr>
      <w:rPr>
        <w:rFonts w:cs="Times New Roman" w:hint="default"/>
      </w:rPr>
    </w:lvl>
    <w:lvl w:ilvl="1">
      <w:start w:val="1"/>
      <w:numFmt w:val="decimal"/>
      <w:lvlText w:val="%1.%2"/>
      <w:lvlJc w:val="left"/>
      <w:pPr>
        <w:ind w:left="1080" w:hanging="360"/>
      </w:pPr>
      <w:rPr>
        <w:rFonts w:ascii="Times New Roman" w:eastAsia="Times New Roman" w:hAnsi="Times New Roman" w:cs="Times New Roman" w:hint="default"/>
        <w:w w:val="100"/>
        <w:sz w:val="24"/>
        <w:szCs w:val="24"/>
      </w:rPr>
    </w:lvl>
    <w:lvl w:ilvl="2">
      <w:numFmt w:val="bullet"/>
      <w:lvlText w:val="●"/>
      <w:lvlJc w:val="left"/>
      <w:pPr>
        <w:ind w:left="1175" w:hanging="240"/>
      </w:pPr>
      <w:rPr>
        <w:rFonts w:ascii="MS UI Gothic" w:eastAsia="MS UI Gothic" w:hAnsi="MS UI Gothic" w:hint="default"/>
        <w:w w:val="100"/>
        <w:position w:val="3"/>
        <w:sz w:val="9"/>
      </w:rPr>
    </w:lvl>
    <w:lvl w:ilvl="3">
      <w:numFmt w:val="bullet"/>
      <w:lvlText w:val="•"/>
      <w:lvlJc w:val="left"/>
      <w:pPr>
        <w:ind w:left="3562" w:hanging="240"/>
      </w:pPr>
      <w:rPr>
        <w:rFonts w:hint="default"/>
      </w:rPr>
    </w:lvl>
    <w:lvl w:ilvl="4">
      <w:numFmt w:val="bullet"/>
      <w:lvlText w:val="•"/>
      <w:lvlJc w:val="left"/>
      <w:pPr>
        <w:ind w:left="4753" w:hanging="240"/>
      </w:pPr>
      <w:rPr>
        <w:rFonts w:hint="default"/>
      </w:rPr>
    </w:lvl>
    <w:lvl w:ilvl="5">
      <w:numFmt w:val="bullet"/>
      <w:lvlText w:val="•"/>
      <w:lvlJc w:val="left"/>
      <w:pPr>
        <w:ind w:left="5944" w:hanging="240"/>
      </w:pPr>
      <w:rPr>
        <w:rFonts w:hint="default"/>
      </w:rPr>
    </w:lvl>
    <w:lvl w:ilvl="6">
      <w:numFmt w:val="bullet"/>
      <w:lvlText w:val="•"/>
      <w:lvlJc w:val="left"/>
      <w:pPr>
        <w:ind w:left="7135" w:hanging="240"/>
      </w:pPr>
      <w:rPr>
        <w:rFonts w:hint="default"/>
      </w:rPr>
    </w:lvl>
    <w:lvl w:ilvl="7">
      <w:numFmt w:val="bullet"/>
      <w:lvlText w:val="•"/>
      <w:lvlJc w:val="left"/>
      <w:pPr>
        <w:ind w:left="8326" w:hanging="240"/>
      </w:pPr>
      <w:rPr>
        <w:rFonts w:hint="default"/>
      </w:rPr>
    </w:lvl>
    <w:lvl w:ilvl="8">
      <w:numFmt w:val="bullet"/>
      <w:lvlText w:val="•"/>
      <w:lvlJc w:val="left"/>
      <w:pPr>
        <w:ind w:left="9517" w:hanging="240"/>
      </w:pPr>
      <w:rPr>
        <w:rFonts w:hint="default"/>
      </w:rPr>
    </w:lvl>
  </w:abstractNum>
  <w:abstractNum w:abstractNumId="15">
    <w:nsid w:val="2FFE57AF"/>
    <w:multiLevelType w:val="hybridMultilevel"/>
    <w:tmpl w:val="DD70C61E"/>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0EA3EC0"/>
    <w:multiLevelType w:val="multilevel"/>
    <w:tmpl w:val="BDE21192"/>
    <w:lvl w:ilvl="0">
      <w:start w:val="1"/>
      <w:numFmt w:val="decimal"/>
      <w:lvlText w:val="%1"/>
      <w:lvlJc w:val="left"/>
      <w:pPr>
        <w:ind w:left="900" w:hanging="180"/>
      </w:pPr>
      <w:rPr>
        <w:rFonts w:ascii="Times New Roman" w:eastAsia="Times New Roman" w:hAnsi="Times New Roman" w:cs="Times New Roman" w:hint="default"/>
        <w:w w:val="100"/>
        <w:sz w:val="24"/>
        <w:szCs w:val="24"/>
        <w:u w:val="single" w:color="000000"/>
      </w:rPr>
    </w:lvl>
    <w:lvl w:ilvl="1">
      <w:start w:val="1"/>
      <w:numFmt w:val="decimal"/>
      <w:lvlText w:val="%1.%2"/>
      <w:lvlJc w:val="left"/>
      <w:pPr>
        <w:ind w:left="720" w:hanging="376"/>
      </w:pPr>
      <w:rPr>
        <w:rFonts w:ascii="Times New Roman" w:eastAsia="Times New Roman" w:hAnsi="Times New Roman" w:cs="Times New Roman" w:hint="default"/>
        <w:spacing w:val="0"/>
        <w:w w:val="100"/>
        <w:sz w:val="24"/>
        <w:szCs w:val="24"/>
      </w:rPr>
    </w:lvl>
    <w:lvl w:ilvl="2">
      <w:numFmt w:val="bullet"/>
      <w:lvlText w:val="●"/>
      <w:lvlJc w:val="left"/>
      <w:pPr>
        <w:ind w:left="720" w:hanging="155"/>
      </w:pPr>
      <w:rPr>
        <w:rFonts w:ascii="MS UI Gothic" w:eastAsia="MS UI Gothic" w:hAnsi="MS UI Gothic" w:hint="default"/>
        <w:w w:val="100"/>
        <w:position w:val="3"/>
        <w:sz w:val="9"/>
      </w:rPr>
    </w:lvl>
    <w:lvl w:ilvl="3">
      <w:numFmt w:val="bullet"/>
      <w:lvlText w:val="•"/>
      <w:lvlJc w:val="left"/>
      <w:pPr>
        <w:ind w:left="3344" w:hanging="155"/>
      </w:pPr>
      <w:rPr>
        <w:rFonts w:hint="default"/>
      </w:rPr>
    </w:lvl>
    <w:lvl w:ilvl="4">
      <w:numFmt w:val="bullet"/>
      <w:lvlText w:val="•"/>
      <w:lvlJc w:val="left"/>
      <w:pPr>
        <w:ind w:left="4566" w:hanging="155"/>
      </w:pPr>
      <w:rPr>
        <w:rFonts w:hint="default"/>
      </w:rPr>
    </w:lvl>
    <w:lvl w:ilvl="5">
      <w:numFmt w:val="bullet"/>
      <w:lvlText w:val="•"/>
      <w:lvlJc w:val="left"/>
      <w:pPr>
        <w:ind w:left="5788" w:hanging="155"/>
      </w:pPr>
      <w:rPr>
        <w:rFonts w:hint="default"/>
      </w:rPr>
    </w:lvl>
    <w:lvl w:ilvl="6">
      <w:numFmt w:val="bullet"/>
      <w:lvlText w:val="•"/>
      <w:lvlJc w:val="left"/>
      <w:pPr>
        <w:ind w:left="7011" w:hanging="155"/>
      </w:pPr>
      <w:rPr>
        <w:rFonts w:hint="default"/>
      </w:rPr>
    </w:lvl>
    <w:lvl w:ilvl="7">
      <w:numFmt w:val="bullet"/>
      <w:lvlText w:val="•"/>
      <w:lvlJc w:val="left"/>
      <w:pPr>
        <w:ind w:left="8233" w:hanging="155"/>
      </w:pPr>
      <w:rPr>
        <w:rFonts w:hint="default"/>
      </w:rPr>
    </w:lvl>
    <w:lvl w:ilvl="8">
      <w:numFmt w:val="bullet"/>
      <w:lvlText w:val="•"/>
      <w:lvlJc w:val="left"/>
      <w:pPr>
        <w:ind w:left="9455" w:hanging="155"/>
      </w:pPr>
      <w:rPr>
        <w:rFonts w:hint="default"/>
      </w:rPr>
    </w:lvl>
  </w:abstractNum>
  <w:abstractNum w:abstractNumId="17">
    <w:nsid w:val="35B64069"/>
    <w:multiLevelType w:val="hybridMultilevel"/>
    <w:tmpl w:val="76E4917C"/>
    <w:lvl w:ilvl="0" w:tplc="BCBE4618">
      <w:numFmt w:val="bullet"/>
      <w:lvlText w:val="•"/>
      <w:lvlJc w:val="left"/>
      <w:pPr>
        <w:ind w:left="107" w:hanging="130"/>
      </w:pPr>
      <w:rPr>
        <w:rFonts w:ascii="Calibri" w:eastAsia="Times New Roman" w:hAnsi="Calibri" w:hint="default"/>
        <w:w w:val="100"/>
        <w:sz w:val="18"/>
      </w:rPr>
    </w:lvl>
    <w:lvl w:ilvl="1" w:tplc="7B26D504">
      <w:numFmt w:val="bullet"/>
      <w:lvlText w:val="•"/>
      <w:lvlJc w:val="left"/>
      <w:pPr>
        <w:ind w:left="401" w:hanging="130"/>
      </w:pPr>
      <w:rPr>
        <w:rFonts w:hint="default"/>
      </w:rPr>
    </w:lvl>
    <w:lvl w:ilvl="2" w:tplc="84F071FA">
      <w:numFmt w:val="bullet"/>
      <w:lvlText w:val="•"/>
      <w:lvlJc w:val="left"/>
      <w:pPr>
        <w:ind w:left="702" w:hanging="130"/>
      </w:pPr>
      <w:rPr>
        <w:rFonts w:hint="default"/>
      </w:rPr>
    </w:lvl>
    <w:lvl w:ilvl="3" w:tplc="0298E90E">
      <w:numFmt w:val="bullet"/>
      <w:lvlText w:val="•"/>
      <w:lvlJc w:val="left"/>
      <w:pPr>
        <w:ind w:left="1003" w:hanging="130"/>
      </w:pPr>
      <w:rPr>
        <w:rFonts w:hint="default"/>
      </w:rPr>
    </w:lvl>
    <w:lvl w:ilvl="4" w:tplc="739455E6">
      <w:numFmt w:val="bullet"/>
      <w:lvlText w:val="•"/>
      <w:lvlJc w:val="left"/>
      <w:pPr>
        <w:ind w:left="1304" w:hanging="130"/>
      </w:pPr>
      <w:rPr>
        <w:rFonts w:hint="default"/>
      </w:rPr>
    </w:lvl>
    <w:lvl w:ilvl="5" w:tplc="C70E1202">
      <w:numFmt w:val="bullet"/>
      <w:lvlText w:val="•"/>
      <w:lvlJc w:val="left"/>
      <w:pPr>
        <w:ind w:left="1605" w:hanging="130"/>
      </w:pPr>
      <w:rPr>
        <w:rFonts w:hint="default"/>
      </w:rPr>
    </w:lvl>
    <w:lvl w:ilvl="6" w:tplc="397E07CA">
      <w:numFmt w:val="bullet"/>
      <w:lvlText w:val="•"/>
      <w:lvlJc w:val="left"/>
      <w:pPr>
        <w:ind w:left="1906" w:hanging="130"/>
      </w:pPr>
      <w:rPr>
        <w:rFonts w:hint="default"/>
      </w:rPr>
    </w:lvl>
    <w:lvl w:ilvl="7" w:tplc="11CAB24A">
      <w:numFmt w:val="bullet"/>
      <w:lvlText w:val="•"/>
      <w:lvlJc w:val="left"/>
      <w:pPr>
        <w:ind w:left="2207" w:hanging="130"/>
      </w:pPr>
      <w:rPr>
        <w:rFonts w:hint="default"/>
      </w:rPr>
    </w:lvl>
    <w:lvl w:ilvl="8" w:tplc="43DA85BE">
      <w:numFmt w:val="bullet"/>
      <w:lvlText w:val="•"/>
      <w:lvlJc w:val="left"/>
      <w:pPr>
        <w:ind w:left="2508" w:hanging="130"/>
      </w:pPr>
      <w:rPr>
        <w:rFonts w:hint="default"/>
      </w:rPr>
    </w:lvl>
  </w:abstractNum>
  <w:abstractNum w:abstractNumId="18">
    <w:nsid w:val="35F83AEA"/>
    <w:multiLevelType w:val="hybridMultilevel"/>
    <w:tmpl w:val="BD34F12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FAF6DAA"/>
    <w:multiLevelType w:val="multilevel"/>
    <w:tmpl w:val="74CACF0C"/>
    <w:lvl w:ilvl="0">
      <w:start w:val="4"/>
      <w:numFmt w:val="decimal"/>
      <w:lvlText w:val="%1"/>
      <w:lvlJc w:val="left"/>
      <w:pPr>
        <w:ind w:left="720" w:hanging="409"/>
      </w:pPr>
      <w:rPr>
        <w:rFonts w:cs="Times New Roman" w:hint="default"/>
      </w:rPr>
    </w:lvl>
    <w:lvl w:ilvl="1">
      <w:start w:val="1"/>
      <w:numFmt w:val="decimal"/>
      <w:lvlText w:val="%1.%2"/>
      <w:lvlJc w:val="left"/>
      <w:pPr>
        <w:ind w:left="720" w:hanging="409"/>
      </w:pPr>
      <w:rPr>
        <w:rFonts w:ascii="Times New Roman" w:eastAsia="Times New Roman" w:hAnsi="Times New Roman" w:cs="Times New Roman" w:hint="default"/>
        <w:spacing w:val="0"/>
        <w:w w:val="100"/>
        <w:sz w:val="24"/>
        <w:szCs w:val="24"/>
      </w:rPr>
    </w:lvl>
    <w:lvl w:ilvl="2">
      <w:numFmt w:val="bullet"/>
      <w:lvlText w:val="•"/>
      <w:lvlJc w:val="left"/>
      <w:pPr>
        <w:ind w:left="2956" w:hanging="409"/>
      </w:pPr>
      <w:rPr>
        <w:rFonts w:hint="default"/>
      </w:rPr>
    </w:lvl>
    <w:lvl w:ilvl="3">
      <w:numFmt w:val="bullet"/>
      <w:lvlText w:val="•"/>
      <w:lvlJc w:val="left"/>
      <w:pPr>
        <w:ind w:left="4074" w:hanging="409"/>
      </w:pPr>
      <w:rPr>
        <w:rFonts w:hint="default"/>
      </w:rPr>
    </w:lvl>
    <w:lvl w:ilvl="4">
      <w:numFmt w:val="bullet"/>
      <w:lvlText w:val="•"/>
      <w:lvlJc w:val="left"/>
      <w:pPr>
        <w:ind w:left="5192" w:hanging="409"/>
      </w:pPr>
      <w:rPr>
        <w:rFonts w:hint="default"/>
      </w:rPr>
    </w:lvl>
    <w:lvl w:ilvl="5">
      <w:numFmt w:val="bullet"/>
      <w:lvlText w:val="•"/>
      <w:lvlJc w:val="left"/>
      <w:pPr>
        <w:ind w:left="6310" w:hanging="409"/>
      </w:pPr>
      <w:rPr>
        <w:rFonts w:hint="default"/>
      </w:rPr>
    </w:lvl>
    <w:lvl w:ilvl="6">
      <w:numFmt w:val="bullet"/>
      <w:lvlText w:val="•"/>
      <w:lvlJc w:val="left"/>
      <w:pPr>
        <w:ind w:left="7428" w:hanging="409"/>
      </w:pPr>
      <w:rPr>
        <w:rFonts w:hint="default"/>
      </w:rPr>
    </w:lvl>
    <w:lvl w:ilvl="7">
      <w:numFmt w:val="bullet"/>
      <w:lvlText w:val="•"/>
      <w:lvlJc w:val="left"/>
      <w:pPr>
        <w:ind w:left="8546" w:hanging="409"/>
      </w:pPr>
      <w:rPr>
        <w:rFonts w:hint="default"/>
      </w:rPr>
    </w:lvl>
    <w:lvl w:ilvl="8">
      <w:numFmt w:val="bullet"/>
      <w:lvlText w:val="•"/>
      <w:lvlJc w:val="left"/>
      <w:pPr>
        <w:ind w:left="9664" w:hanging="409"/>
      </w:pPr>
      <w:rPr>
        <w:rFonts w:hint="default"/>
      </w:rPr>
    </w:lvl>
  </w:abstractNum>
  <w:abstractNum w:abstractNumId="20">
    <w:nsid w:val="41FB032E"/>
    <w:multiLevelType w:val="hybridMultilevel"/>
    <w:tmpl w:val="FA7C103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nsid w:val="458E1A1E"/>
    <w:multiLevelType w:val="hybridMultilevel"/>
    <w:tmpl w:val="525266C8"/>
    <w:lvl w:ilvl="0" w:tplc="5DB66CC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63055F4"/>
    <w:multiLevelType w:val="hybridMultilevel"/>
    <w:tmpl w:val="50A8B7E4"/>
    <w:lvl w:ilvl="0" w:tplc="3DAEA668">
      <w:numFmt w:val="bullet"/>
      <w:lvlText w:val="●"/>
      <w:lvlJc w:val="left"/>
      <w:pPr>
        <w:ind w:left="1175" w:hanging="155"/>
      </w:pPr>
      <w:rPr>
        <w:rFonts w:ascii="MS UI Gothic" w:eastAsia="MS UI Gothic" w:hAnsi="MS UI Gothic" w:hint="default"/>
        <w:w w:val="100"/>
        <w:position w:val="3"/>
        <w:sz w:val="9"/>
      </w:rPr>
    </w:lvl>
    <w:lvl w:ilvl="1" w:tplc="7310BCA8">
      <w:numFmt w:val="bullet"/>
      <w:lvlText w:val="•"/>
      <w:lvlJc w:val="left"/>
      <w:pPr>
        <w:ind w:left="2252" w:hanging="155"/>
      </w:pPr>
      <w:rPr>
        <w:rFonts w:hint="default"/>
      </w:rPr>
    </w:lvl>
    <w:lvl w:ilvl="2" w:tplc="20DC0B1C">
      <w:numFmt w:val="bullet"/>
      <w:lvlText w:val="•"/>
      <w:lvlJc w:val="left"/>
      <w:pPr>
        <w:ind w:left="3324" w:hanging="155"/>
      </w:pPr>
      <w:rPr>
        <w:rFonts w:hint="default"/>
      </w:rPr>
    </w:lvl>
    <w:lvl w:ilvl="3" w:tplc="A4A244BE">
      <w:numFmt w:val="bullet"/>
      <w:lvlText w:val="•"/>
      <w:lvlJc w:val="left"/>
      <w:pPr>
        <w:ind w:left="4396" w:hanging="155"/>
      </w:pPr>
      <w:rPr>
        <w:rFonts w:hint="default"/>
      </w:rPr>
    </w:lvl>
    <w:lvl w:ilvl="4" w:tplc="B7F0E81C">
      <w:numFmt w:val="bullet"/>
      <w:lvlText w:val="•"/>
      <w:lvlJc w:val="left"/>
      <w:pPr>
        <w:ind w:left="5468" w:hanging="155"/>
      </w:pPr>
      <w:rPr>
        <w:rFonts w:hint="default"/>
      </w:rPr>
    </w:lvl>
    <w:lvl w:ilvl="5" w:tplc="08447372">
      <w:numFmt w:val="bullet"/>
      <w:lvlText w:val="•"/>
      <w:lvlJc w:val="left"/>
      <w:pPr>
        <w:ind w:left="6540" w:hanging="155"/>
      </w:pPr>
      <w:rPr>
        <w:rFonts w:hint="default"/>
      </w:rPr>
    </w:lvl>
    <w:lvl w:ilvl="6" w:tplc="616615F0">
      <w:numFmt w:val="bullet"/>
      <w:lvlText w:val="•"/>
      <w:lvlJc w:val="left"/>
      <w:pPr>
        <w:ind w:left="7612" w:hanging="155"/>
      </w:pPr>
      <w:rPr>
        <w:rFonts w:hint="default"/>
      </w:rPr>
    </w:lvl>
    <w:lvl w:ilvl="7" w:tplc="D5745E00">
      <w:numFmt w:val="bullet"/>
      <w:lvlText w:val="•"/>
      <w:lvlJc w:val="left"/>
      <w:pPr>
        <w:ind w:left="8684" w:hanging="155"/>
      </w:pPr>
      <w:rPr>
        <w:rFonts w:hint="default"/>
      </w:rPr>
    </w:lvl>
    <w:lvl w:ilvl="8" w:tplc="BABAF9F2">
      <w:numFmt w:val="bullet"/>
      <w:lvlText w:val="•"/>
      <w:lvlJc w:val="left"/>
      <w:pPr>
        <w:ind w:left="9756" w:hanging="155"/>
      </w:pPr>
      <w:rPr>
        <w:rFonts w:hint="default"/>
      </w:rPr>
    </w:lvl>
  </w:abstractNum>
  <w:abstractNum w:abstractNumId="23">
    <w:nsid w:val="46B97393"/>
    <w:multiLevelType w:val="multilevel"/>
    <w:tmpl w:val="EE944878"/>
    <w:lvl w:ilvl="0">
      <w:start w:val="6"/>
      <w:numFmt w:val="decimal"/>
      <w:lvlText w:val="%1."/>
      <w:lvlJc w:val="left"/>
      <w:pPr>
        <w:ind w:left="360" w:hanging="360"/>
      </w:pPr>
      <w:rPr>
        <w:rFonts w:eastAsia="Times New Roman" w:cs="Times New Roman" w:hint="default"/>
      </w:rPr>
    </w:lvl>
    <w:lvl w:ilvl="1">
      <w:start w:val="1"/>
      <w:numFmt w:val="decimal"/>
      <w:lvlText w:val="%1.%2."/>
      <w:lvlJc w:val="left"/>
      <w:pPr>
        <w:ind w:left="786" w:hanging="360"/>
      </w:pPr>
      <w:rPr>
        <w:rFonts w:eastAsia="Times New Roman" w:cs="Times New Roman" w:hint="default"/>
        <w:b/>
        <w:bCs/>
      </w:rPr>
    </w:lvl>
    <w:lvl w:ilvl="2">
      <w:start w:val="1"/>
      <w:numFmt w:val="decimal"/>
      <w:lvlText w:val="%1.%2.%3."/>
      <w:lvlJc w:val="left"/>
      <w:pPr>
        <w:ind w:left="1854" w:hanging="720"/>
      </w:pPr>
      <w:rPr>
        <w:rFonts w:eastAsia="Times New Roman" w:cs="Times New Roman" w:hint="default"/>
      </w:rPr>
    </w:lvl>
    <w:lvl w:ilvl="3">
      <w:start w:val="1"/>
      <w:numFmt w:val="decimal"/>
      <w:lvlText w:val="%1.%2.%3.%4."/>
      <w:lvlJc w:val="left"/>
      <w:pPr>
        <w:ind w:left="2421" w:hanging="720"/>
      </w:pPr>
      <w:rPr>
        <w:rFonts w:eastAsia="Times New Roman" w:cs="Times New Roman" w:hint="default"/>
      </w:rPr>
    </w:lvl>
    <w:lvl w:ilvl="4">
      <w:start w:val="1"/>
      <w:numFmt w:val="decimal"/>
      <w:lvlText w:val="%1.%2.%3.%4.%5."/>
      <w:lvlJc w:val="left"/>
      <w:pPr>
        <w:ind w:left="3348" w:hanging="1080"/>
      </w:pPr>
      <w:rPr>
        <w:rFonts w:eastAsia="Times New Roman" w:cs="Times New Roman" w:hint="default"/>
      </w:rPr>
    </w:lvl>
    <w:lvl w:ilvl="5">
      <w:start w:val="1"/>
      <w:numFmt w:val="decimal"/>
      <w:lvlText w:val="%1.%2.%3.%4.%5.%6."/>
      <w:lvlJc w:val="left"/>
      <w:pPr>
        <w:ind w:left="3915" w:hanging="1080"/>
      </w:pPr>
      <w:rPr>
        <w:rFonts w:eastAsia="Times New Roman" w:cs="Times New Roman" w:hint="default"/>
      </w:rPr>
    </w:lvl>
    <w:lvl w:ilvl="6">
      <w:start w:val="1"/>
      <w:numFmt w:val="decimal"/>
      <w:lvlText w:val="%1.%2.%3.%4.%5.%6.%7."/>
      <w:lvlJc w:val="left"/>
      <w:pPr>
        <w:ind w:left="4842" w:hanging="1440"/>
      </w:pPr>
      <w:rPr>
        <w:rFonts w:eastAsia="Times New Roman" w:cs="Times New Roman" w:hint="default"/>
      </w:rPr>
    </w:lvl>
    <w:lvl w:ilvl="7">
      <w:start w:val="1"/>
      <w:numFmt w:val="decimal"/>
      <w:lvlText w:val="%1.%2.%3.%4.%5.%6.%7.%8."/>
      <w:lvlJc w:val="left"/>
      <w:pPr>
        <w:ind w:left="5409" w:hanging="1440"/>
      </w:pPr>
      <w:rPr>
        <w:rFonts w:eastAsia="Times New Roman" w:cs="Times New Roman" w:hint="default"/>
      </w:rPr>
    </w:lvl>
    <w:lvl w:ilvl="8">
      <w:start w:val="1"/>
      <w:numFmt w:val="decimal"/>
      <w:lvlText w:val="%1.%2.%3.%4.%5.%6.%7.%8.%9."/>
      <w:lvlJc w:val="left"/>
      <w:pPr>
        <w:ind w:left="6336" w:hanging="1800"/>
      </w:pPr>
      <w:rPr>
        <w:rFonts w:eastAsia="Times New Roman" w:cs="Times New Roman" w:hint="default"/>
      </w:rPr>
    </w:lvl>
  </w:abstractNum>
  <w:abstractNum w:abstractNumId="24">
    <w:nsid w:val="472E7533"/>
    <w:multiLevelType w:val="multilevel"/>
    <w:tmpl w:val="971805C2"/>
    <w:lvl w:ilvl="0">
      <w:start w:val="3"/>
      <w:numFmt w:val="decimal"/>
      <w:lvlText w:val="%1"/>
      <w:lvlJc w:val="left"/>
      <w:pPr>
        <w:ind w:left="900" w:hanging="180"/>
      </w:pPr>
      <w:rPr>
        <w:rFonts w:ascii="Times New Roman" w:eastAsia="Times New Roman" w:hAnsi="Times New Roman" w:cs="Times New Roman" w:hint="default"/>
        <w:w w:val="100"/>
        <w:sz w:val="24"/>
        <w:szCs w:val="24"/>
      </w:rPr>
    </w:lvl>
    <w:lvl w:ilvl="1">
      <w:start w:val="1"/>
      <w:numFmt w:val="decimal"/>
      <w:lvlText w:val="%1.%2"/>
      <w:lvlJc w:val="left"/>
      <w:pPr>
        <w:ind w:left="720" w:hanging="378"/>
      </w:pPr>
      <w:rPr>
        <w:rFonts w:ascii="Times New Roman" w:eastAsia="Times New Roman" w:hAnsi="Times New Roman" w:cs="Times New Roman" w:hint="default"/>
        <w:spacing w:val="0"/>
        <w:w w:val="100"/>
        <w:sz w:val="24"/>
        <w:szCs w:val="24"/>
      </w:rPr>
    </w:lvl>
    <w:lvl w:ilvl="2">
      <w:numFmt w:val="bullet"/>
      <w:lvlText w:val="•"/>
      <w:lvlJc w:val="left"/>
      <w:pPr>
        <w:ind w:left="2122" w:hanging="378"/>
      </w:pPr>
      <w:rPr>
        <w:rFonts w:hint="default"/>
      </w:rPr>
    </w:lvl>
    <w:lvl w:ilvl="3">
      <w:numFmt w:val="bullet"/>
      <w:lvlText w:val="•"/>
      <w:lvlJc w:val="left"/>
      <w:pPr>
        <w:ind w:left="3344" w:hanging="378"/>
      </w:pPr>
      <w:rPr>
        <w:rFonts w:hint="default"/>
      </w:rPr>
    </w:lvl>
    <w:lvl w:ilvl="4">
      <w:numFmt w:val="bullet"/>
      <w:lvlText w:val="•"/>
      <w:lvlJc w:val="left"/>
      <w:pPr>
        <w:ind w:left="4566" w:hanging="378"/>
      </w:pPr>
      <w:rPr>
        <w:rFonts w:hint="default"/>
      </w:rPr>
    </w:lvl>
    <w:lvl w:ilvl="5">
      <w:numFmt w:val="bullet"/>
      <w:lvlText w:val="•"/>
      <w:lvlJc w:val="left"/>
      <w:pPr>
        <w:ind w:left="5788" w:hanging="378"/>
      </w:pPr>
      <w:rPr>
        <w:rFonts w:hint="default"/>
      </w:rPr>
    </w:lvl>
    <w:lvl w:ilvl="6">
      <w:numFmt w:val="bullet"/>
      <w:lvlText w:val="•"/>
      <w:lvlJc w:val="left"/>
      <w:pPr>
        <w:ind w:left="7011" w:hanging="378"/>
      </w:pPr>
      <w:rPr>
        <w:rFonts w:hint="default"/>
      </w:rPr>
    </w:lvl>
    <w:lvl w:ilvl="7">
      <w:numFmt w:val="bullet"/>
      <w:lvlText w:val="•"/>
      <w:lvlJc w:val="left"/>
      <w:pPr>
        <w:ind w:left="8233" w:hanging="378"/>
      </w:pPr>
      <w:rPr>
        <w:rFonts w:hint="default"/>
      </w:rPr>
    </w:lvl>
    <w:lvl w:ilvl="8">
      <w:numFmt w:val="bullet"/>
      <w:lvlText w:val="•"/>
      <w:lvlJc w:val="left"/>
      <w:pPr>
        <w:ind w:left="9455" w:hanging="378"/>
      </w:pPr>
      <w:rPr>
        <w:rFonts w:hint="default"/>
      </w:rPr>
    </w:lvl>
  </w:abstractNum>
  <w:abstractNum w:abstractNumId="25">
    <w:nsid w:val="51032717"/>
    <w:multiLevelType w:val="multilevel"/>
    <w:tmpl w:val="5C3032B8"/>
    <w:lvl w:ilvl="0">
      <w:start w:val="1"/>
      <w:numFmt w:val="decimal"/>
      <w:lvlText w:val="%1."/>
      <w:lvlJc w:val="left"/>
      <w:pPr>
        <w:ind w:left="3762"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51D100DA"/>
    <w:multiLevelType w:val="hybridMultilevel"/>
    <w:tmpl w:val="A4028D02"/>
    <w:lvl w:ilvl="0" w:tplc="0AFEF7C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4E76827"/>
    <w:multiLevelType w:val="hybridMultilevel"/>
    <w:tmpl w:val="BD027A3C"/>
    <w:lvl w:ilvl="0" w:tplc="CD7E06E2">
      <w:numFmt w:val="bullet"/>
      <w:lvlText w:val="-"/>
      <w:lvlJc w:val="left"/>
      <w:pPr>
        <w:ind w:left="1101" w:hanging="133"/>
      </w:pPr>
      <w:rPr>
        <w:rFonts w:ascii="Calibri" w:eastAsia="Times New Roman" w:hAnsi="Calibri" w:hint="default"/>
        <w:w w:val="100"/>
        <w:sz w:val="18"/>
      </w:rPr>
    </w:lvl>
    <w:lvl w:ilvl="1" w:tplc="76EA566C">
      <w:numFmt w:val="bullet"/>
      <w:lvlText w:val="•"/>
      <w:lvlJc w:val="left"/>
      <w:pPr>
        <w:ind w:left="2104" w:hanging="133"/>
      </w:pPr>
      <w:rPr>
        <w:rFonts w:hint="default"/>
      </w:rPr>
    </w:lvl>
    <w:lvl w:ilvl="2" w:tplc="DA0A365A">
      <w:numFmt w:val="bullet"/>
      <w:lvlText w:val="•"/>
      <w:lvlJc w:val="left"/>
      <w:pPr>
        <w:ind w:left="3109" w:hanging="133"/>
      </w:pPr>
      <w:rPr>
        <w:rFonts w:hint="default"/>
      </w:rPr>
    </w:lvl>
    <w:lvl w:ilvl="3" w:tplc="8496D512">
      <w:numFmt w:val="bullet"/>
      <w:lvlText w:val="•"/>
      <w:lvlJc w:val="left"/>
      <w:pPr>
        <w:ind w:left="4113" w:hanging="133"/>
      </w:pPr>
      <w:rPr>
        <w:rFonts w:hint="default"/>
      </w:rPr>
    </w:lvl>
    <w:lvl w:ilvl="4" w:tplc="8EA256D6">
      <w:numFmt w:val="bullet"/>
      <w:lvlText w:val="•"/>
      <w:lvlJc w:val="left"/>
      <w:pPr>
        <w:ind w:left="5118" w:hanging="133"/>
      </w:pPr>
      <w:rPr>
        <w:rFonts w:hint="default"/>
      </w:rPr>
    </w:lvl>
    <w:lvl w:ilvl="5" w:tplc="B1A8EFB8">
      <w:numFmt w:val="bullet"/>
      <w:lvlText w:val="•"/>
      <w:lvlJc w:val="left"/>
      <w:pPr>
        <w:ind w:left="6123" w:hanging="133"/>
      </w:pPr>
      <w:rPr>
        <w:rFonts w:hint="default"/>
      </w:rPr>
    </w:lvl>
    <w:lvl w:ilvl="6" w:tplc="FFB8E806">
      <w:numFmt w:val="bullet"/>
      <w:lvlText w:val="•"/>
      <w:lvlJc w:val="left"/>
      <w:pPr>
        <w:ind w:left="7127" w:hanging="133"/>
      </w:pPr>
      <w:rPr>
        <w:rFonts w:hint="default"/>
      </w:rPr>
    </w:lvl>
    <w:lvl w:ilvl="7" w:tplc="CE94BD60">
      <w:numFmt w:val="bullet"/>
      <w:lvlText w:val="•"/>
      <w:lvlJc w:val="left"/>
      <w:pPr>
        <w:ind w:left="8132" w:hanging="133"/>
      </w:pPr>
      <w:rPr>
        <w:rFonts w:hint="default"/>
      </w:rPr>
    </w:lvl>
    <w:lvl w:ilvl="8" w:tplc="8FA6513E">
      <w:numFmt w:val="bullet"/>
      <w:lvlText w:val="•"/>
      <w:lvlJc w:val="left"/>
      <w:pPr>
        <w:ind w:left="9137" w:hanging="133"/>
      </w:pPr>
      <w:rPr>
        <w:rFonts w:hint="default"/>
      </w:rPr>
    </w:lvl>
  </w:abstractNum>
  <w:abstractNum w:abstractNumId="28">
    <w:nsid w:val="56054E6B"/>
    <w:multiLevelType w:val="hybridMultilevel"/>
    <w:tmpl w:val="68CE1B3A"/>
    <w:lvl w:ilvl="0" w:tplc="D982094C">
      <w:numFmt w:val="bullet"/>
      <w:lvlText w:val="●"/>
      <w:lvlJc w:val="left"/>
      <w:pPr>
        <w:ind w:left="1175" w:hanging="155"/>
      </w:pPr>
      <w:rPr>
        <w:rFonts w:ascii="MS UI Gothic" w:eastAsia="MS UI Gothic" w:hAnsi="MS UI Gothic" w:hint="default"/>
        <w:w w:val="100"/>
        <w:position w:val="3"/>
        <w:sz w:val="9"/>
      </w:rPr>
    </w:lvl>
    <w:lvl w:ilvl="1" w:tplc="210E753E">
      <w:numFmt w:val="bullet"/>
      <w:lvlText w:val="•"/>
      <w:lvlJc w:val="left"/>
      <w:pPr>
        <w:ind w:left="2252" w:hanging="155"/>
      </w:pPr>
      <w:rPr>
        <w:rFonts w:hint="default"/>
      </w:rPr>
    </w:lvl>
    <w:lvl w:ilvl="2" w:tplc="512EC876">
      <w:numFmt w:val="bullet"/>
      <w:lvlText w:val="•"/>
      <w:lvlJc w:val="left"/>
      <w:pPr>
        <w:ind w:left="3324" w:hanging="155"/>
      </w:pPr>
      <w:rPr>
        <w:rFonts w:hint="default"/>
      </w:rPr>
    </w:lvl>
    <w:lvl w:ilvl="3" w:tplc="0794F7F2">
      <w:numFmt w:val="bullet"/>
      <w:lvlText w:val="•"/>
      <w:lvlJc w:val="left"/>
      <w:pPr>
        <w:ind w:left="4396" w:hanging="155"/>
      </w:pPr>
      <w:rPr>
        <w:rFonts w:hint="default"/>
      </w:rPr>
    </w:lvl>
    <w:lvl w:ilvl="4" w:tplc="B2AE3106">
      <w:numFmt w:val="bullet"/>
      <w:lvlText w:val="•"/>
      <w:lvlJc w:val="left"/>
      <w:pPr>
        <w:ind w:left="5468" w:hanging="155"/>
      </w:pPr>
      <w:rPr>
        <w:rFonts w:hint="default"/>
      </w:rPr>
    </w:lvl>
    <w:lvl w:ilvl="5" w:tplc="03622DB2">
      <w:numFmt w:val="bullet"/>
      <w:lvlText w:val="•"/>
      <w:lvlJc w:val="left"/>
      <w:pPr>
        <w:ind w:left="6540" w:hanging="155"/>
      </w:pPr>
      <w:rPr>
        <w:rFonts w:hint="default"/>
      </w:rPr>
    </w:lvl>
    <w:lvl w:ilvl="6" w:tplc="7BD8B32A">
      <w:numFmt w:val="bullet"/>
      <w:lvlText w:val="•"/>
      <w:lvlJc w:val="left"/>
      <w:pPr>
        <w:ind w:left="7612" w:hanging="155"/>
      </w:pPr>
      <w:rPr>
        <w:rFonts w:hint="default"/>
      </w:rPr>
    </w:lvl>
    <w:lvl w:ilvl="7" w:tplc="E4B2405C">
      <w:numFmt w:val="bullet"/>
      <w:lvlText w:val="•"/>
      <w:lvlJc w:val="left"/>
      <w:pPr>
        <w:ind w:left="8684" w:hanging="155"/>
      </w:pPr>
      <w:rPr>
        <w:rFonts w:hint="default"/>
      </w:rPr>
    </w:lvl>
    <w:lvl w:ilvl="8" w:tplc="6444EF1A">
      <w:numFmt w:val="bullet"/>
      <w:lvlText w:val="•"/>
      <w:lvlJc w:val="left"/>
      <w:pPr>
        <w:ind w:left="9756" w:hanging="155"/>
      </w:pPr>
      <w:rPr>
        <w:rFonts w:hint="default"/>
      </w:rPr>
    </w:lvl>
  </w:abstractNum>
  <w:abstractNum w:abstractNumId="29">
    <w:nsid w:val="587A098F"/>
    <w:multiLevelType w:val="hybridMultilevel"/>
    <w:tmpl w:val="BCF0DF2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nsid w:val="5A55293E"/>
    <w:multiLevelType w:val="multilevel"/>
    <w:tmpl w:val="9FDE8010"/>
    <w:lvl w:ilvl="0">
      <w:start w:val="3"/>
      <w:numFmt w:val="decimal"/>
      <w:lvlText w:val="%1"/>
      <w:lvlJc w:val="left"/>
      <w:pPr>
        <w:ind w:left="900" w:hanging="180"/>
      </w:pPr>
      <w:rPr>
        <w:rFonts w:ascii="Times New Roman" w:eastAsia="Times New Roman" w:hAnsi="Times New Roman" w:cs="Times New Roman" w:hint="default"/>
        <w:w w:val="100"/>
        <w:sz w:val="24"/>
        <w:szCs w:val="24"/>
      </w:rPr>
    </w:lvl>
    <w:lvl w:ilvl="1">
      <w:start w:val="1"/>
      <w:numFmt w:val="decimal"/>
      <w:lvlText w:val="%1.%2"/>
      <w:lvlJc w:val="left"/>
      <w:pPr>
        <w:ind w:left="720" w:hanging="378"/>
      </w:pPr>
      <w:rPr>
        <w:rFonts w:ascii="Times New Roman" w:eastAsia="Times New Roman" w:hAnsi="Times New Roman" w:cs="Times New Roman" w:hint="default"/>
        <w:spacing w:val="0"/>
        <w:w w:val="100"/>
        <w:sz w:val="24"/>
        <w:szCs w:val="24"/>
      </w:rPr>
    </w:lvl>
    <w:lvl w:ilvl="2">
      <w:numFmt w:val="bullet"/>
      <w:lvlText w:val="•"/>
      <w:lvlJc w:val="left"/>
      <w:pPr>
        <w:ind w:left="2122" w:hanging="378"/>
      </w:pPr>
      <w:rPr>
        <w:rFonts w:hint="default"/>
      </w:rPr>
    </w:lvl>
    <w:lvl w:ilvl="3">
      <w:numFmt w:val="bullet"/>
      <w:lvlText w:val="•"/>
      <w:lvlJc w:val="left"/>
      <w:pPr>
        <w:ind w:left="3344" w:hanging="378"/>
      </w:pPr>
      <w:rPr>
        <w:rFonts w:hint="default"/>
      </w:rPr>
    </w:lvl>
    <w:lvl w:ilvl="4">
      <w:numFmt w:val="bullet"/>
      <w:lvlText w:val="•"/>
      <w:lvlJc w:val="left"/>
      <w:pPr>
        <w:ind w:left="4566" w:hanging="378"/>
      </w:pPr>
      <w:rPr>
        <w:rFonts w:hint="default"/>
      </w:rPr>
    </w:lvl>
    <w:lvl w:ilvl="5">
      <w:numFmt w:val="bullet"/>
      <w:lvlText w:val="•"/>
      <w:lvlJc w:val="left"/>
      <w:pPr>
        <w:ind w:left="5788" w:hanging="378"/>
      </w:pPr>
      <w:rPr>
        <w:rFonts w:hint="default"/>
      </w:rPr>
    </w:lvl>
    <w:lvl w:ilvl="6">
      <w:numFmt w:val="bullet"/>
      <w:lvlText w:val="•"/>
      <w:lvlJc w:val="left"/>
      <w:pPr>
        <w:ind w:left="7011" w:hanging="378"/>
      </w:pPr>
      <w:rPr>
        <w:rFonts w:hint="default"/>
      </w:rPr>
    </w:lvl>
    <w:lvl w:ilvl="7">
      <w:numFmt w:val="bullet"/>
      <w:lvlText w:val="•"/>
      <w:lvlJc w:val="left"/>
      <w:pPr>
        <w:ind w:left="8233" w:hanging="378"/>
      </w:pPr>
      <w:rPr>
        <w:rFonts w:hint="default"/>
      </w:rPr>
    </w:lvl>
    <w:lvl w:ilvl="8">
      <w:numFmt w:val="bullet"/>
      <w:lvlText w:val="•"/>
      <w:lvlJc w:val="left"/>
      <w:pPr>
        <w:ind w:left="9455" w:hanging="378"/>
      </w:pPr>
      <w:rPr>
        <w:rFonts w:hint="default"/>
      </w:rPr>
    </w:lvl>
  </w:abstractNum>
  <w:abstractNum w:abstractNumId="31">
    <w:nsid w:val="6024043E"/>
    <w:multiLevelType w:val="hybridMultilevel"/>
    <w:tmpl w:val="C73A855C"/>
    <w:lvl w:ilvl="0" w:tplc="B4E68168">
      <w:numFmt w:val="bullet"/>
      <w:lvlText w:val="●"/>
      <w:lvlJc w:val="left"/>
      <w:pPr>
        <w:ind w:left="1175" w:hanging="155"/>
      </w:pPr>
      <w:rPr>
        <w:rFonts w:ascii="MS UI Gothic" w:eastAsia="MS UI Gothic" w:hAnsi="MS UI Gothic" w:hint="default"/>
        <w:w w:val="100"/>
        <w:position w:val="3"/>
        <w:sz w:val="9"/>
      </w:rPr>
    </w:lvl>
    <w:lvl w:ilvl="1" w:tplc="D9AE74DA">
      <w:numFmt w:val="bullet"/>
      <w:lvlText w:val="•"/>
      <w:lvlJc w:val="left"/>
      <w:pPr>
        <w:ind w:left="2252" w:hanging="155"/>
      </w:pPr>
      <w:rPr>
        <w:rFonts w:hint="default"/>
      </w:rPr>
    </w:lvl>
    <w:lvl w:ilvl="2" w:tplc="500A18B6">
      <w:numFmt w:val="bullet"/>
      <w:lvlText w:val="•"/>
      <w:lvlJc w:val="left"/>
      <w:pPr>
        <w:ind w:left="3324" w:hanging="155"/>
      </w:pPr>
      <w:rPr>
        <w:rFonts w:hint="default"/>
      </w:rPr>
    </w:lvl>
    <w:lvl w:ilvl="3" w:tplc="6602CFD8">
      <w:numFmt w:val="bullet"/>
      <w:lvlText w:val="•"/>
      <w:lvlJc w:val="left"/>
      <w:pPr>
        <w:ind w:left="4396" w:hanging="155"/>
      </w:pPr>
      <w:rPr>
        <w:rFonts w:hint="default"/>
      </w:rPr>
    </w:lvl>
    <w:lvl w:ilvl="4" w:tplc="483A460E">
      <w:numFmt w:val="bullet"/>
      <w:lvlText w:val="•"/>
      <w:lvlJc w:val="left"/>
      <w:pPr>
        <w:ind w:left="5468" w:hanging="155"/>
      </w:pPr>
      <w:rPr>
        <w:rFonts w:hint="default"/>
      </w:rPr>
    </w:lvl>
    <w:lvl w:ilvl="5" w:tplc="F1E81BCE">
      <w:numFmt w:val="bullet"/>
      <w:lvlText w:val="•"/>
      <w:lvlJc w:val="left"/>
      <w:pPr>
        <w:ind w:left="6540" w:hanging="155"/>
      </w:pPr>
      <w:rPr>
        <w:rFonts w:hint="default"/>
      </w:rPr>
    </w:lvl>
    <w:lvl w:ilvl="6" w:tplc="313C3D80">
      <w:numFmt w:val="bullet"/>
      <w:lvlText w:val="•"/>
      <w:lvlJc w:val="left"/>
      <w:pPr>
        <w:ind w:left="7612" w:hanging="155"/>
      </w:pPr>
      <w:rPr>
        <w:rFonts w:hint="default"/>
      </w:rPr>
    </w:lvl>
    <w:lvl w:ilvl="7" w:tplc="C7488FE2">
      <w:numFmt w:val="bullet"/>
      <w:lvlText w:val="•"/>
      <w:lvlJc w:val="left"/>
      <w:pPr>
        <w:ind w:left="8684" w:hanging="155"/>
      </w:pPr>
      <w:rPr>
        <w:rFonts w:hint="default"/>
      </w:rPr>
    </w:lvl>
    <w:lvl w:ilvl="8" w:tplc="6A98D466">
      <w:numFmt w:val="bullet"/>
      <w:lvlText w:val="•"/>
      <w:lvlJc w:val="left"/>
      <w:pPr>
        <w:ind w:left="9756" w:hanging="155"/>
      </w:pPr>
      <w:rPr>
        <w:rFonts w:hint="default"/>
      </w:rPr>
    </w:lvl>
  </w:abstractNum>
  <w:abstractNum w:abstractNumId="32">
    <w:nsid w:val="6DCE4A2D"/>
    <w:multiLevelType w:val="hybridMultilevel"/>
    <w:tmpl w:val="99A856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491D42"/>
    <w:multiLevelType w:val="hybridMultilevel"/>
    <w:tmpl w:val="265C229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D3B04E8"/>
    <w:multiLevelType w:val="hybridMultilevel"/>
    <w:tmpl w:val="AC8273C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5">
    <w:nsid w:val="7E6E1323"/>
    <w:multiLevelType w:val="multilevel"/>
    <w:tmpl w:val="7F9C2C9A"/>
    <w:lvl w:ilvl="0">
      <w:start w:val="4"/>
      <w:numFmt w:val="decimal"/>
      <w:lvlText w:val="%1"/>
      <w:lvlJc w:val="left"/>
      <w:pPr>
        <w:ind w:left="720" w:hanging="409"/>
      </w:pPr>
      <w:rPr>
        <w:rFonts w:cs="Times New Roman" w:hint="default"/>
      </w:rPr>
    </w:lvl>
    <w:lvl w:ilvl="1">
      <w:start w:val="1"/>
      <w:numFmt w:val="decimal"/>
      <w:lvlText w:val="%1.%2"/>
      <w:lvlJc w:val="left"/>
      <w:pPr>
        <w:ind w:left="720" w:hanging="409"/>
      </w:pPr>
      <w:rPr>
        <w:rFonts w:ascii="Times New Roman" w:eastAsia="Times New Roman" w:hAnsi="Times New Roman" w:cs="Times New Roman" w:hint="default"/>
        <w:spacing w:val="0"/>
        <w:w w:val="100"/>
        <w:sz w:val="24"/>
        <w:szCs w:val="24"/>
      </w:rPr>
    </w:lvl>
    <w:lvl w:ilvl="2">
      <w:numFmt w:val="bullet"/>
      <w:lvlText w:val="•"/>
      <w:lvlJc w:val="left"/>
      <w:pPr>
        <w:ind w:left="2956" w:hanging="409"/>
      </w:pPr>
      <w:rPr>
        <w:rFonts w:hint="default"/>
      </w:rPr>
    </w:lvl>
    <w:lvl w:ilvl="3">
      <w:numFmt w:val="bullet"/>
      <w:lvlText w:val="•"/>
      <w:lvlJc w:val="left"/>
      <w:pPr>
        <w:ind w:left="4074" w:hanging="409"/>
      </w:pPr>
      <w:rPr>
        <w:rFonts w:hint="default"/>
      </w:rPr>
    </w:lvl>
    <w:lvl w:ilvl="4">
      <w:numFmt w:val="bullet"/>
      <w:lvlText w:val="•"/>
      <w:lvlJc w:val="left"/>
      <w:pPr>
        <w:ind w:left="5192" w:hanging="409"/>
      </w:pPr>
      <w:rPr>
        <w:rFonts w:hint="default"/>
      </w:rPr>
    </w:lvl>
    <w:lvl w:ilvl="5">
      <w:numFmt w:val="bullet"/>
      <w:lvlText w:val="•"/>
      <w:lvlJc w:val="left"/>
      <w:pPr>
        <w:ind w:left="6310" w:hanging="409"/>
      </w:pPr>
      <w:rPr>
        <w:rFonts w:hint="default"/>
      </w:rPr>
    </w:lvl>
    <w:lvl w:ilvl="6">
      <w:numFmt w:val="bullet"/>
      <w:lvlText w:val="•"/>
      <w:lvlJc w:val="left"/>
      <w:pPr>
        <w:ind w:left="7428" w:hanging="409"/>
      </w:pPr>
      <w:rPr>
        <w:rFonts w:hint="default"/>
      </w:rPr>
    </w:lvl>
    <w:lvl w:ilvl="7">
      <w:numFmt w:val="bullet"/>
      <w:lvlText w:val="•"/>
      <w:lvlJc w:val="left"/>
      <w:pPr>
        <w:ind w:left="8546" w:hanging="409"/>
      </w:pPr>
      <w:rPr>
        <w:rFonts w:hint="default"/>
      </w:rPr>
    </w:lvl>
    <w:lvl w:ilvl="8">
      <w:numFmt w:val="bullet"/>
      <w:lvlText w:val="•"/>
      <w:lvlJc w:val="left"/>
      <w:pPr>
        <w:ind w:left="9664" w:hanging="409"/>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33"/>
  </w:num>
  <w:num w:numId="4">
    <w:abstractNumId w:val="1"/>
  </w:num>
  <w:num w:numId="5">
    <w:abstractNumId w:val="5"/>
  </w:num>
  <w:num w:numId="6">
    <w:abstractNumId w:val="0"/>
  </w:num>
  <w:num w:numId="7">
    <w:abstractNumId w:val="20"/>
  </w:num>
  <w:num w:numId="8">
    <w:abstractNumId w:val="34"/>
  </w:num>
  <w:num w:numId="9">
    <w:abstractNumId w:val="9"/>
  </w:num>
  <w:num w:numId="10">
    <w:abstractNumId w:val="18"/>
  </w:num>
  <w:num w:numId="11">
    <w:abstractNumId w:val="26"/>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1"/>
  </w:num>
  <w:num w:numId="15">
    <w:abstractNumId w:val="8"/>
  </w:num>
  <w:num w:numId="16">
    <w:abstractNumId w:val="15"/>
  </w:num>
  <w:num w:numId="17">
    <w:abstractNumId w:val="28"/>
  </w:num>
  <w:num w:numId="18">
    <w:abstractNumId w:val="12"/>
  </w:num>
  <w:num w:numId="19">
    <w:abstractNumId w:val="24"/>
  </w:num>
  <w:num w:numId="20">
    <w:abstractNumId w:val="7"/>
  </w:num>
  <w:num w:numId="21">
    <w:abstractNumId w:val="2"/>
  </w:num>
  <w:num w:numId="22">
    <w:abstractNumId w:val="22"/>
  </w:num>
  <w:num w:numId="23">
    <w:abstractNumId w:val="19"/>
  </w:num>
  <w:num w:numId="24">
    <w:abstractNumId w:val="13"/>
  </w:num>
  <w:num w:numId="25">
    <w:abstractNumId w:val="6"/>
  </w:num>
  <w:num w:numId="26">
    <w:abstractNumId w:val="16"/>
  </w:num>
  <w:num w:numId="27">
    <w:abstractNumId w:val="31"/>
  </w:num>
  <w:num w:numId="28">
    <w:abstractNumId w:val="35"/>
  </w:num>
  <w:num w:numId="29">
    <w:abstractNumId w:val="30"/>
  </w:num>
  <w:num w:numId="30">
    <w:abstractNumId w:val="3"/>
  </w:num>
  <w:num w:numId="31">
    <w:abstractNumId w:val="10"/>
  </w:num>
  <w:num w:numId="32">
    <w:abstractNumId w:val="14"/>
  </w:num>
  <w:num w:numId="33">
    <w:abstractNumId w:val="27"/>
  </w:num>
  <w:num w:numId="34">
    <w:abstractNumId w:val="4"/>
  </w:num>
  <w:num w:numId="35">
    <w:abstractNumId w:val="17"/>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characterSpacingControl w:val="doNotCompress"/>
  <w:footnotePr>
    <w:footnote w:id="-1"/>
    <w:footnote w:id="0"/>
  </w:footnotePr>
  <w:endnotePr>
    <w:endnote w:id="-1"/>
    <w:endnote w:id="0"/>
  </w:endnotePr>
  <w:compat/>
  <w:rsids>
    <w:rsidRoot w:val="005B1D45"/>
    <w:rsid w:val="00005680"/>
    <w:rsid w:val="00007F11"/>
    <w:rsid w:val="000468AB"/>
    <w:rsid w:val="0005633D"/>
    <w:rsid w:val="00074209"/>
    <w:rsid w:val="0007681D"/>
    <w:rsid w:val="0008259C"/>
    <w:rsid w:val="00095231"/>
    <w:rsid w:val="000A0704"/>
    <w:rsid w:val="000A2C42"/>
    <w:rsid w:val="000B5CA7"/>
    <w:rsid w:val="000C276D"/>
    <w:rsid w:val="000C7263"/>
    <w:rsid w:val="000D5587"/>
    <w:rsid w:val="000E3B9D"/>
    <w:rsid w:val="000E79C5"/>
    <w:rsid w:val="000F241C"/>
    <w:rsid w:val="000F7DD5"/>
    <w:rsid w:val="00102570"/>
    <w:rsid w:val="0010767C"/>
    <w:rsid w:val="00111088"/>
    <w:rsid w:val="00116A1D"/>
    <w:rsid w:val="00126075"/>
    <w:rsid w:val="00126452"/>
    <w:rsid w:val="0013560F"/>
    <w:rsid w:val="00157391"/>
    <w:rsid w:val="00174204"/>
    <w:rsid w:val="00177353"/>
    <w:rsid w:val="00177661"/>
    <w:rsid w:val="00184DBF"/>
    <w:rsid w:val="00197FD1"/>
    <w:rsid w:val="001A0FB8"/>
    <w:rsid w:val="001A10AE"/>
    <w:rsid w:val="001B6A0F"/>
    <w:rsid w:val="001C03B1"/>
    <w:rsid w:val="001C0D3E"/>
    <w:rsid w:val="001C44F4"/>
    <w:rsid w:val="001C5F16"/>
    <w:rsid w:val="001D01A7"/>
    <w:rsid w:val="001E1D17"/>
    <w:rsid w:val="001E423C"/>
    <w:rsid w:val="002022FA"/>
    <w:rsid w:val="00222E42"/>
    <w:rsid w:val="002259FB"/>
    <w:rsid w:val="00236A68"/>
    <w:rsid w:val="00237551"/>
    <w:rsid w:val="00242547"/>
    <w:rsid w:val="00242BC7"/>
    <w:rsid w:val="00251C8E"/>
    <w:rsid w:val="0025646D"/>
    <w:rsid w:val="00266CA4"/>
    <w:rsid w:val="002679B2"/>
    <w:rsid w:val="00270D9B"/>
    <w:rsid w:val="00273FF9"/>
    <w:rsid w:val="00277B13"/>
    <w:rsid w:val="002858D3"/>
    <w:rsid w:val="00290549"/>
    <w:rsid w:val="00295F48"/>
    <w:rsid w:val="002A0C7E"/>
    <w:rsid w:val="002A1A6E"/>
    <w:rsid w:val="002A20B3"/>
    <w:rsid w:val="002B1B18"/>
    <w:rsid w:val="002B2564"/>
    <w:rsid w:val="002B3E25"/>
    <w:rsid w:val="002C0F5A"/>
    <w:rsid w:val="002C1366"/>
    <w:rsid w:val="002C1DA5"/>
    <w:rsid w:val="002C25B7"/>
    <w:rsid w:val="002C6D72"/>
    <w:rsid w:val="002E3AC0"/>
    <w:rsid w:val="002F766D"/>
    <w:rsid w:val="00302D62"/>
    <w:rsid w:val="00303AD0"/>
    <w:rsid w:val="00303FF9"/>
    <w:rsid w:val="00310EA2"/>
    <w:rsid w:val="00314F4A"/>
    <w:rsid w:val="0032318D"/>
    <w:rsid w:val="0032533C"/>
    <w:rsid w:val="00332C0B"/>
    <w:rsid w:val="003335BA"/>
    <w:rsid w:val="00334DD4"/>
    <w:rsid w:val="0033501F"/>
    <w:rsid w:val="00350467"/>
    <w:rsid w:val="00362BA9"/>
    <w:rsid w:val="00363A8A"/>
    <w:rsid w:val="003712DB"/>
    <w:rsid w:val="00373E50"/>
    <w:rsid w:val="00383D56"/>
    <w:rsid w:val="00383D5A"/>
    <w:rsid w:val="00387E76"/>
    <w:rsid w:val="003971B2"/>
    <w:rsid w:val="003A269E"/>
    <w:rsid w:val="003B1B26"/>
    <w:rsid w:val="003B66AF"/>
    <w:rsid w:val="003C561B"/>
    <w:rsid w:val="003D1711"/>
    <w:rsid w:val="003D25FA"/>
    <w:rsid w:val="003D5B63"/>
    <w:rsid w:val="00405DBB"/>
    <w:rsid w:val="00405F67"/>
    <w:rsid w:val="0042191D"/>
    <w:rsid w:val="00421D1C"/>
    <w:rsid w:val="0042229E"/>
    <w:rsid w:val="00423139"/>
    <w:rsid w:val="004312B3"/>
    <w:rsid w:val="00431565"/>
    <w:rsid w:val="00437B02"/>
    <w:rsid w:val="00441919"/>
    <w:rsid w:val="004435CF"/>
    <w:rsid w:val="0044410C"/>
    <w:rsid w:val="004513C0"/>
    <w:rsid w:val="004551E7"/>
    <w:rsid w:val="0046217A"/>
    <w:rsid w:val="004630D9"/>
    <w:rsid w:val="00466148"/>
    <w:rsid w:val="00487390"/>
    <w:rsid w:val="00494006"/>
    <w:rsid w:val="004971E7"/>
    <w:rsid w:val="004A61D4"/>
    <w:rsid w:val="004A7F66"/>
    <w:rsid w:val="004B176E"/>
    <w:rsid w:val="004C08DE"/>
    <w:rsid w:val="004C3D45"/>
    <w:rsid w:val="004C4EE2"/>
    <w:rsid w:val="004D5C33"/>
    <w:rsid w:val="004F10CB"/>
    <w:rsid w:val="004F1CEB"/>
    <w:rsid w:val="004F2A02"/>
    <w:rsid w:val="004F4F98"/>
    <w:rsid w:val="004F7C30"/>
    <w:rsid w:val="00503335"/>
    <w:rsid w:val="00504A66"/>
    <w:rsid w:val="00523070"/>
    <w:rsid w:val="0052508B"/>
    <w:rsid w:val="00532D92"/>
    <w:rsid w:val="00533008"/>
    <w:rsid w:val="00536B10"/>
    <w:rsid w:val="005412DB"/>
    <w:rsid w:val="005428E7"/>
    <w:rsid w:val="0055272D"/>
    <w:rsid w:val="00556DCA"/>
    <w:rsid w:val="0055752B"/>
    <w:rsid w:val="00560159"/>
    <w:rsid w:val="005602EF"/>
    <w:rsid w:val="00570BED"/>
    <w:rsid w:val="005753FB"/>
    <w:rsid w:val="005809ED"/>
    <w:rsid w:val="005954D8"/>
    <w:rsid w:val="005A04D6"/>
    <w:rsid w:val="005A2FA0"/>
    <w:rsid w:val="005A5CC5"/>
    <w:rsid w:val="005B1D45"/>
    <w:rsid w:val="005C03D8"/>
    <w:rsid w:val="005C0805"/>
    <w:rsid w:val="005C5988"/>
    <w:rsid w:val="005E0AF4"/>
    <w:rsid w:val="005E0E55"/>
    <w:rsid w:val="005E0FB9"/>
    <w:rsid w:val="005E337B"/>
    <w:rsid w:val="005E3411"/>
    <w:rsid w:val="005E6037"/>
    <w:rsid w:val="005F1088"/>
    <w:rsid w:val="005F347C"/>
    <w:rsid w:val="005F55DA"/>
    <w:rsid w:val="005F67B4"/>
    <w:rsid w:val="005F67FF"/>
    <w:rsid w:val="006003D9"/>
    <w:rsid w:val="006023C3"/>
    <w:rsid w:val="00602DBC"/>
    <w:rsid w:val="0060529B"/>
    <w:rsid w:val="0061282C"/>
    <w:rsid w:val="00621C4F"/>
    <w:rsid w:val="006417F8"/>
    <w:rsid w:val="00647D74"/>
    <w:rsid w:val="00665C5F"/>
    <w:rsid w:val="00666BE0"/>
    <w:rsid w:val="0067367E"/>
    <w:rsid w:val="006747C5"/>
    <w:rsid w:val="00676815"/>
    <w:rsid w:val="00677D12"/>
    <w:rsid w:val="00681A02"/>
    <w:rsid w:val="00693307"/>
    <w:rsid w:val="0069460B"/>
    <w:rsid w:val="00696B57"/>
    <w:rsid w:val="00697EE4"/>
    <w:rsid w:val="006A0D5C"/>
    <w:rsid w:val="006B2591"/>
    <w:rsid w:val="006B70D6"/>
    <w:rsid w:val="006C5E99"/>
    <w:rsid w:val="006D072E"/>
    <w:rsid w:val="006E4519"/>
    <w:rsid w:val="006F4680"/>
    <w:rsid w:val="006F5F84"/>
    <w:rsid w:val="006F6C0B"/>
    <w:rsid w:val="007135DA"/>
    <w:rsid w:val="00721BE1"/>
    <w:rsid w:val="00731BE1"/>
    <w:rsid w:val="00733FAA"/>
    <w:rsid w:val="0074052A"/>
    <w:rsid w:val="00746253"/>
    <w:rsid w:val="00754679"/>
    <w:rsid w:val="007559CC"/>
    <w:rsid w:val="0076719C"/>
    <w:rsid w:val="0077355C"/>
    <w:rsid w:val="007818FD"/>
    <w:rsid w:val="00792009"/>
    <w:rsid w:val="0079360C"/>
    <w:rsid w:val="0079711E"/>
    <w:rsid w:val="007A5042"/>
    <w:rsid w:val="007B0560"/>
    <w:rsid w:val="007B2A95"/>
    <w:rsid w:val="007B2F19"/>
    <w:rsid w:val="007C5ABA"/>
    <w:rsid w:val="007D127E"/>
    <w:rsid w:val="007D2650"/>
    <w:rsid w:val="007D5B7E"/>
    <w:rsid w:val="007D6181"/>
    <w:rsid w:val="007D7021"/>
    <w:rsid w:val="007E02DC"/>
    <w:rsid w:val="007F19D6"/>
    <w:rsid w:val="007F6646"/>
    <w:rsid w:val="00804CDD"/>
    <w:rsid w:val="00813521"/>
    <w:rsid w:val="00813833"/>
    <w:rsid w:val="0081736E"/>
    <w:rsid w:val="00820FD7"/>
    <w:rsid w:val="008328A0"/>
    <w:rsid w:val="008337AC"/>
    <w:rsid w:val="00843931"/>
    <w:rsid w:val="00845EB0"/>
    <w:rsid w:val="008470DE"/>
    <w:rsid w:val="00853DEC"/>
    <w:rsid w:val="008629E3"/>
    <w:rsid w:val="00862BCF"/>
    <w:rsid w:val="00867741"/>
    <w:rsid w:val="00870A1E"/>
    <w:rsid w:val="00877C80"/>
    <w:rsid w:val="00883930"/>
    <w:rsid w:val="00885DEE"/>
    <w:rsid w:val="008A02A5"/>
    <w:rsid w:val="008A641B"/>
    <w:rsid w:val="008A7EAC"/>
    <w:rsid w:val="008B2E67"/>
    <w:rsid w:val="008C0574"/>
    <w:rsid w:val="008C060F"/>
    <w:rsid w:val="008C4B92"/>
    <w:rsid w:val="008F0EC1"/>
    <w:rsid w:val="009026AF"/>
    <w:rsid w:val="00911522"/>
    <w:rsid w:val="00912922"/>
    <w:rsid w:val="00916A65"/>
    <w:rsid w:val="00942D5E"/>
    <w:rsid w:val="0094680F"/>
    <w:rsid w:val="00946E0F"/>
    <w:rsid w:val="00962237"/>
    <w:rsid w:val="009628AF"/>
    <w:rsid w:val="00964AF7"/>
    <w:rsid w:val="00965277"/>
    <w:rsid w:val="009720FF"/>
    <w:rsid w:val="00981DB7"/>
    <w:rsid w:val="00987DD0"/>
    <w:rsid w:val="009A2D8C"/>
    <w:rsid w:val="009A6469"/>
    <w:rsid w:val="009A78FD"/>
    <w:rsid w:val="009C3688"/>
    <w:rsid w:val="009D1179"/>
    <w:rsid w:val="009D5420"/>
    <w:rsid w:val="009E0303"/>
    <w:rsid w:val="009E6FD6"/>
    <w:rsid w:val="009F0196"/>
    <w:rsid w:val="009F5468"/>
    <w:rsid w:val="00A07A38"/>
    <w:rsid w:val="00A07FAC"/>
    <w:rsid w:val="00A13A5D"/>
    <w:rsid w:val="00A16672"/>
    <w:rsid w:val="00A24628"/>
    <w:rsid w:val="00A27433"/>
    <w:rsid w:val="00A31887"/>
    <w:rsid w:val="00A374B1"/>
    <w:rsid w:val="00A43747"/>
    <w:rsid w:val="00A51936"/>
    <w:rsid w:val="00A5299A"/>
    <w:rsid w:val="00A52BFB"/>
    <w:rsid w:val="00A622A9"/>
    <w:rsid w:val="00A71383"/>
    <w:rsid w:val="00A74000"/>
    <w:rsid w:val="00A75725"/>
    <w:rsid w:val="00A80600"/>
    <w:rsid w:val="00A825B9"/>
    <w:rsid w:val="00A833BD"/>
    <w:rsid w:val="00A90F4A"/>
    <w:rsid w:val="00A93EB0"/>
    <w:rsid w:val="00AA71FA"/>
    <w:rsid w:val="00AC13ED"/>
    <w:rsid w:val="00AD6BAA"/>
    <w:rsid w:val="00AE2A08"/>
    <w:rsid w:val="00AF634D"/>
    <w:rsid w:val="00AF6D57"/>
    <w:rsid w:val="00B009F5"/>
    <w:rsid w:val="00B00FF4"/>
    <w:rsid w:val="00B16CC6"/>
    <w:rsid w:val="00B17CC3"/>
    <w:rsid w:val="00B20275"/>
    <w:rsid w:val="00B216B5"/>
    <w:rsid w:val="00B26EC7"/>
    <w:rsid w:val="00B31148"/>
    <w:rsid w:val="00B3344C"/>
    <w:rsid w:val="00B34736"/>
    <w:rsid w:val="00B416C9"/>
    <w:rsid w:val="00B44B0A"/>
    <w:rsid w:val="00B55575"/>
    <w:rsid w:val="00B6705A"/>
    <w:rsid w:val="00B721C7"/>
    <w:rsid w:val="00B765EE"/>
    <w:rsid w:val="00B8061E"/>
    <w:rsid w:val="00B821A6"/>
    <w:rsid w:val="00B86C89"/>
    <w:rsid w:val="00B87EEF"/>
    <w:rsid w:val="00B90384"/>
    <w:rsid w:val="00BA1A59"/>
    <w:rsid w:val="00BA4A3C"/>
    <w:rsid w:val="00BA7EC4"/>
    <w:rsid w:val="00BA7FC4"/>
    <w:rsid w:val="00BC41C0"/>
    <w:rsid w:val="00BD0BB6"/>
    <w:rsid w:val="00BD2B22"/>
    <w:rsid w:val="00BE5A32"/>
    <w:rsid w:val="00BF4757"/>
    <w:rsid w:val="00BF4911"/>
    <w:rsid w:val="00C0256A"/>
    <w:rsid w:val="00C13337"/>
    <w:rsid w:val="00C13510"/>
    <w:rsid w:val="00C22E05"/>
    <w:rsid w:val="00C338EB"/>
    <w:rsid w:val="00C440E2"/>
    <w:rsid w:val="00C522EB"/>
    <w:rsid w:val="00C65317"/>
    <w:rsid w:val="00C66A13"/>
    <w:rsid w:val="00C70A27"/>
    <w:rsid w:val="00C70F67"/>
    <w:rsid w:val="00C71F89"/>
    <w:rsid w:val="00C74E93"/>
    <w:rsid w:val="00C77A4F"/>
    <w:rsid w:val="00C83C06"/>
    <w:rsid w:val="00C910D2"/>
    <w:rsid w:val="00C93737"/>
    <w:rsid w:val="00C964DB"/>
    <w:rsid w:val="00CA5EF6"/>
    <w:rsid w:val="00CA7E24"/>
    <w:rsid w:val="00CB2B40"/>
    <w:rsid w:val="00CB3406"/>
    <w:rsid w:val="00CB6F9E"/>
    <w:rsid w:val="00CC56E2"/>
    <w:rsid w:val="00CD425E"/>
    <w:rsid w:val="00CD5CF0"/>
    <w:rsid w:val="00CE1A4A"/>
    <w:rsid w:val="00CF20EE"/>
    <w:rsid w:val="00CF3921"/>
    <w:rsid w:val="00D107D6"/>
    <w:rsid w:val="00D202DE"/>
    <w:rsid w:val="00D22974"/>
    <w:rsid w:val="00D25A9C"/>
    <w:rsid w:val="00D513A0"/>
    <w:rsid w:val="00D56224"/>
    <w:rsid w:val="00D575F7"/>
    <w:rsid w:val="00D60A06"/>
    <w:rsid w:val="00D63EF8"/>
    <w:rsid w:val="00D65C68"/>
    <w:rsid w:val="00D704FC"/>
    <w:rsid w:val="00D760E0"/>
    <w:rsid w:val="00D76EEB"/>
    <w:rsid w:val="00D809A5"/>
    <w:rsid w:val="00D83190"/>
    <w:rsid w:val="00D835BE"/>
    <w:rsid w:val="00DB4183"/>
    <w:rsid w:val="00DB4A34"/>
    <w:rsid w:val="00DE6C39"/>
    <w:rsid w:val="00DF3367"/>
    <w:rsid w:val="00E005E4"/>
    <w:rsid w:val="00E03300"/>
    <w:rsid w:val="00E045DD"/>
    <w:rsid w:val="00E31C67"/>
    <w:rsid w:val="00E33217"/>
    <w:rsid w:val="00E346F4"/>
    <w:rsid w:val="00E35855"/>
    <w:rsid w:val="00E520CC"/>
    <w:rsid w:val="00E545AF"/>
    <w:rsid w:val="00E546BC"/>
    <w:rsid w:val="00E74F24"/>
    <w:rsid w:val="00E7688A"/>
    <w:rsid w:val="00E77B93"/>
    <w:rsid w:val="00E8578A"/>
    <w:rsid w:val="00E87526"/>
    <w:rsid w:val="00E925B8"/>
    <w:rsid w:val="00EA4A06"/>
    <w:rsid w:val="00EB1D76"/>
    <w:rsid w:val="00EB43A6"/>
    <w:rsid w:val="00EC2D1B"/>
    <w:rsid w:val="00EC46A5"/>
    <w:rsid w:val="00ED6BA0"/>
    <w:rsid w:val="00EE0756"/>
    <w:rsid w:val="00EE4B21"/>
    <w:rsid w:val="00EE756E"/>
    <w:rsid w:val="00EF5A04"/>
    <w:rsid w:val="00EF7E69"/>
    <w:rsid w:val="00F053BA"/>
    <w:rsid w:val="00F07993"/>
    <w:rsid w:val="00F13FA6"/>
    <w:rsid w:val="00F17E37"/>
    <w:rsid w:val="00F2135A"/>
    <w:rsid w:val="00F2605A"/>
    <w:rsid w:val="00F273A2"/>
    <w:rsid w:val="00F30025"/>
    <w:rsid w:val="00F45445"/>
    <w:rsid w:val="00F50C8C"/>
    <w:rsid w:val="00F579B4"/>
    <w:rsid w:val="00F6149A"/>
    <w:rsid w:val="00F755AE"/>
    <w:rsid w:val="00F95724"/>
    <w:rsid w:val="00F958F0"/>
    <w:rsid w:val="00F961EC"/>
    <w:rsid w:val="00F965F9"/>
    <w:rsid w:val="00F97EC3"/>
    <w:rsid w:val="00FB2025"/>
    <w:rsid w:val="00FC2BB3"/>
    <w:rsid w:val="00FD090D"/>
    <w:rsid w:val="00FD0A7B"/>
    <w:rsid w:val="00FD6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C276D"/>
    <w:pPr>
      <w:widowControl w:val="0"/>
      <w:spacing w:after="0" w:line="240" w:lineRule="auto"/>
    </w:pPr>
    <w:rPr>
      <w:rFonts w:ascii="Liberation Serif" w:eastAsia="SimSun" w:hAnsi="Liberation Serif" w:cs="Mangal"/>
      <w:color w:val="00000A"/>
      <w:sz w:val="24"/>
      <w:szCs w:val="24"/>
      <w:lang w:eastAsia="zh-CN" w:bidi="hi-IN"/>
    </w:rPr>
  </w:style>
  <w:style w:type="paragraph" w:styleId="10">
    <w:name w:val="heading 1"/>
    <w:basedOn w:val="a0"/>
    <w:link w:val="11"/>
    <w:uiPriority w:val="99"/>
    <w:qFormat/>
    <w:locked/>
    <w:rsid w:val="00E31C67"/>
    <w:pPr>
      <w:autoSpaceDE w:val="0"/>
      <w:autoSpaceDN w:val="0"/>
      <w:ind w:left="1101"/>
      <w:outlineLvl w:val="0"/>
    </w:pPr>
    <w:rPr>
      <w:rFonts w:ascii="Calibri" w:eastAsia="Times New Roman" w:hAnsi="Calibri" w:cs="Calibri"/>
      <w:b/>
      <w:bCs/>
      <w:i/>
      <w:iCs/>
      <w:color w:val="auto"/>
      <w:sz w:val="18"/>
      <w:szCs w:val="18"/>
      <w:lang w:eastAsia="en-US" w:bidi="ar-SA"/>
    </w:rPr>
  </w:style>
  <w:style w:type="paragraph" w:styleId="2">
    <w:name w:val="heading 2"/>
    <w:basedOn w:val="a0"/>
    <w:next w:val="a0"/>
    <w:link w:val="20"/>
    <w:uiPriority w:val="99"/>
    <w:qFormat/>
    <w:locked/>
    <w:rsid w:val="00A75725"/>
    <w:pPr>
      <w:keepNext/>
      <w:spacing w:before="240" w:after="60"/>
      <w:outlineLvl w:val="1"/>
    </w:pPr>
    <w:rPr>
      <w:rFonts w:ascii="Arial" w:hAnsi="Arial" w:cs="Arial"/>
      <w:b/>
      <w:bCs/>
      <w:i/>
      <w:iCs/>
      <w:sz w:val="28"/>
      <w:szCs w:val="28"/>
    </w:rPr>
  </w:style>
  <w:style w:type="paragraph" w:styleId="3">
    <w:name w:val="heading 3"/>
    <w:basedOn w:val="a0"/>
    <w:link w:val="30"/>
    <w:uiPriority w:val="99"/>
    <w:qFormat/>
    <w:locked/>
    <w:rsid w:val="00E31C67"/>
    <w:pPr>
      <w:widowControl/>
      <w:spacing w:before="100" w:beforeAutospacing="1" w:after="100" w:afterAutospacing="1"/>
      <w:outlineLvl w:val="2"/>
    </w:pPr>
    <w:rPr>
      <w:rFonts w:ascii="Times New Roman" w:eastAsia="Times New Roman" w:hAnsi="Times New Roman" w:cs="Times New Roman"/>
      <w:color w:val="auto"/>
      <w:sz w:val="27"/>
      <w:szCs w:val="27"/>
      <w:lang w:eastAsia="ru-RU" w:bidi="ar-SA"/>
    </w:rPr>
  </w:style>
  <w:style w:type="character" w:default="1" w:styleId="a1">
    <w:name w:val="Default Paragraph Font"/>
    <w:uiPriority w:val="99"/>
    <w:semiHidden/>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locked/>
    <w:rsid w:val="00E31C67"/>
    <w:rPr>
      <w:rFonts w:ascii="Calibri" w:hAnsi="Calibri" w:cs="Calibri"/>
      <w:b/>
      <w:bCs/>
      <w:i/>
      <w:iCs/>
      <w:sz w:val="18"/>
      <w:szCs w:val="18"/>
      <w:lang w:val="ru-RU" w:eastAsia="en-US" w:bidi="ar-SA"/>
    </w:rPr>
  </w:style>
  <w:style w:type="character" w:customStyle="1" w:styleId="20">
    <w:name w:val="Заголовок 2 Знак"/>
    <w:basedOn w:val="a1"/>
    <w:link w:val="2"/>
    <w:uiPriority w:val="9"/>
    <w:semiHidden/>
    <w:locked/>
    <w:rPr>
      <w:rFonts w:asciiTheme="majorHAnsi" w:eastAsiaTheme="majorEastAsia" w:hAnsiTheme="majorHAnsi" w:cs="Mangal"/>
      <w:b/>
      <w:bCs/>
      <w:i/>
      <w:iCs/>
      <w:color w:val="00000A"/>
      <w:sz w:val="25"/>
      <w:szCs w:val="25"/>
      <w:lang w:eastAsia="zh-CN" w:bidi="hi-IN"/>
    </w:rPr>
  </w:style>
  <w:style w:type="character" w:customStyle="1" w:styleId="30">
    <w:name w:val="Заголовок 3 Знак"/>
    <w:basedOn w:val="a1"/>
    <w:link w:val="3"/>
    <w:uiPriority w:val="99"/>
    <w:locked/>
    <w:rsid w:val="00E31C67"/>
    <w:rPr>
      <w:rFonts w:eastAsia="Times New Roman" w:cs="Times New Roman"/>
      <w:sz w:val="27"/>
      <w:szCs w:val="27"/>
      <w:lang w:val="ru-RU" w:eastAsia="ru-RU" w:bidi="ar-SA"/>
    </w:rPr>
  </w:style>
  <w:style w:type="character" w:customStyle="1" w:styleId="-0">
    <w:name w:val="Интернет-ссылка"/>
    <w:uiPriority w:val="99"/>
    <w:rsid w:val="000C276D"/>
    <w:rPr>
      <w:color w:val="000080"/>
      <w:u w:val="single"/>
    </w:rPr>
  </w:style>
  <w:style w:type="paragraph" w:styleId="a4">
    <w:name w:val="Body Text"/>
    <w:basedOn w:val="a0"/>
    <w:link w:val="a5"/>
    <w:uiPriority w:val="99"/>
    <w:rsid w:val="000C276D"/>
    <w:pPr>
      <w:spacing w:after="140" w:line="288" w:lineRule="auto"/>
    </w:pPr>
  </w:style>
  <w:style w:type="character" w:customStyle="1" w:styleId="a5">
    <w:name w:val="Основной текст Знак"/>
    <w:basedOn w:val="a1"/>
    <w:link w:val="a4"/>
    <w:uiPriority w:val="99"/>
    <w:locked/>
    <w:rsid w:val="000C276D"/>
    <w:rPr>
      <w:rFonts w:ascii="Liberation Serif" w:eastAsia="SimSun" w:hAnsi="Liberation Serif" w:cs="Mangal"/>
      <w:color w:val="00000A"/>
      <w:sz w:val="24"/>
      <w:szCs w:val="24"/>
      <w:lang w:eastAsia="zh-CN" w:bidi="hi-IN"/>
    </w:rPr>
  </w:style>
  <w:style w:type="paragraph" w:styleId="a6">
    <w:name w:val="header"/>
    <w:basedOn w:val="a0"/>
    <w:link w:val="a7"/>
    <w:uiPriority w:val="99"/>
    <w:rsid w:val="000C276D"/>
    <w:pPr>
      <w:suppressLineNumbers/>
      <w:tabs>
        <w:tab w:val="center" w:pos="4819"/>
        <w:tab w:val="right" w:pos="9638"/>
      </w:tabs>
    </w:pPr>
  </w:style>
  <w:style w:type="character" w:customStyle="1" w:styleId="a7">
    <w:name w:val="Верхний колонтитул Знак"/>
    <w:basedOn w:val="a1"/>
    <w:link w:val="a6"/>
    <w:uiPriority w:val="99"/>
    <w:locked/>
    <w:rsid w:val="000C276D"/>
    <w:rPr>
      <w:rFonts w:ascii="Liberation Serif" w:eastAsia="SimSun" w:hAnsi="Liberation Serif" w:cs="Mangal"/>
      <w:color w:val="00000A"/>
      <w:sz w:val="24"/>
      <w:szCs w:val="24"/>
      <w:lang w:eastAsia="zh-CN" w:bidi="hi-IN"/>
    </w:rPr>
  </w:style>
  <w:style w:type="paragraph" w:customStyle="1" w:styleId="a8">
    <w:name w:val="Содержимое таблицы"/>
    <w:basedOn w:val="a0"/>
    <w:uiPriority w:val="99"/>
    <w:rsid w:val="000C276D"/>
    <w:pPr>
      <w:suppressLineNumbers/>
    </w:pPr>
  </w:style>
  <w:style w:type="paragraph" w:customStyle="1" w:styleId="a9">
    <w:name w:val="Заголовок таблицы"/>
    <w:basedOn w:val="a8"/>
    <w:uiPriority w:val="99"/>
    <w:rsid w:val="000C276D"/>
    <w:pPr>
      <w:jc w:val="center"/>
    </w:pPr>
    <w:rPr>
      <w:b/>
      <w:bCs/>
    </w:rPr>
  </w:style>
  <w:style w:type="paragraph" w:styleId="aa">
    <w:name w:val="No Spacing"/>
    <w:link w:val="ab"/>
    <w:uiPriority w:val="99"/>
    <w:qFormat/>
    <w:rsid w:val="000C276D"/>
    <w:pPr>
      <w:suppressAutoHyphens/>
      <w:spacing w:after="0" w:line="240" w:lineRule="auto"/>
    </w:pPr>
    <w:rPr>
      <w:rFonts w:ascii="Liberation Serif" w:hAnsi="Liberation Serif" w:cs="Liberation Serif"/>
      <w:color w:val="00000A"/>
      <w:sz w:val="26"/>
      <w:szCs w:val="24"/>
      <w:lang w:eastAsia="hi-IN" w:bidi="hi-IN"/>
    </w:rPr>
  </w:style>
  <w:style w:type="character" w:customStyle="1" w:styleId="ab">
    <w:name w:val="Без интервала Знак"/>
    <w:link w:val="aa"/>
    <w:uiPriority w:val="99"/>
    <w:locked/>
    <w:rsid w:val="00E31C67"/>
    <w:rPr>
      <w:rFonts w:ascii="Liberation Serif" w:hAnsi="Liberation Serif"/>
      <w:color w:val="00000A"/>
      <w:sz w:val="24"/>
      <w:lang w:val="ru-RU" w:eastAsia="hi-IN" w:bidi="hi-IN"/>
    </w:rPr>
  </w:style>
  <w:style w:type="paragraph" w:styleId="31">
    <w:name w:val="Body Text Indent 3"/>
    <w:basedOn w:val="a0"/>
    <w:link w:val="32"/>
    <w:uiPriority w:val="99"/>
    <w:rsid w:val="000C276D"/>
    <w:pPr>
      <w:widowControl/>
      <w:suppressAutoHyphens/>
      <w:spacing w:after="120"/>
      <w:ind w:left="283"/>
    </w:pPr>
    <w:rPr>
      <w:rFonts w:ascii="Times New Roman" w:eastAsia="Times New Roman" w:hAnsi="Times New Roman"/>
      <w:color w:val="000000"/>
      <w:sz w:val="16"/>
      <w:lang w:eastAsia="ar-SA" w:bidi="ar-SA"/>
    </w:rPr>
  </w:style>
  <w:style w:type="character" w:customStyle="1" w:styleId="32">
    <w:name w:val="Основной текст с отступом 3 Знак"/>
    <w:basedOn w:val="a1"/>
    <w:link w:val="31"/>
    <w:uiPriority w:val="99"/>
    <w:locked/>
    <w:rsid w:val="000C276D"/>
    <w:rPr>
      <w:rFonts w:ascii="Times New Roman" w:hAnsi="Times New Roman" w:cs="Mangal"/>
      <w:color w:val="000000"/>
      <w:sz w:val="24"/>
      <w:szCs w:val="24"/>
      <w:lang w:eastAsia="ar-SA" w:bidi="ar-SA"/>
    </w:rPr>
  </w:style>
  <w:style w:type="paragraph" w:customStyle="1" w:styleId="12">
    <w:name w:val="Обычный1"/>
    <w:uiPriority w:val="99"/>
    <w:rsid w:val="000C276D"/>
    <w:pPr>
      <w:suppressAutoHyphens/>
      <w:spacing w:after="0" w:line="100" w:lineRule="atLeast"/>
    </w:pPr>
    <w:rPr>
      <w:rFonts w:ascii="Times New Roman" w:hAnsi="Times New Roman" w:cs="Liberation Serif"/>
      <w:color w:val="00000A"/>
      <w:sz w:val="24"/>
      <w:szCs w:val="24"/>
      <w:lang w:bidi="hi-IN"/>
    </w:rPr>
  </w:style>
  <w:style w:type="character" w:styleId="ac">
    <w:name w:val="Hyperlink"/>
    <w:basedOn w:val="a1"/>
    <w:uiPriority w:val="99"/>
    <w:rsid w:val="00B3344C"/>
    <w:rPr>
      <w:rFonts w:cs="Times New Roman"/>
      <w:color w:val="0000FF"/>
      <w:u w:val="single"/>
    </w:rPr>
  </w:style>
  <w:style w:type="paragraph" w:styleId="ad">
    <w:name w:val="Normal (Web)"/>
    <w:aliases w:val="Обычный (Web),Знак Знак1"/>
    <w:basedOn w:val="a0"/>
    <w:link w:val="ae"/>
    <w:uiPriority w:val="99"/>
    <w:rsid w:val="00466148"/>
    <w:pPr>
      <w:widowControl/>
      <w:spacing w:before="100" w:beforeAutospacing="1" w:after="100" w:afterAutospacing="1"/>
    </w:pPr>
    <w:rPr>
      <w:rFonts w:ascii="Times New Roman" w:eastAsia="Times New Roman" w:hAnsi="Times New Roman" w:cs="Times New Roman"/>
      <w:color w:val="auto"/>
      <w:lang w:eastAsia="ru-RU" w:bidi="ar-SA"/>
    </w:rPr>
  </w:style>
  <w:style w:type="character" w:customStyle="1" w:styleId="ae">
    <w:name w:val="Обычный (веб) Знак"/>
    <w:aliases w:val="Обычный (Web) Знак1,Знак Знак1 Знак"/>
    <w:basedOn w:val="a1"/>
    <w:link w:val="ad"/>
    <w:uiPriority w:val="99"/>
    <w:locked/>
    <w:rsid w:val="00B6705A"/>
    <w:rPr>
      <w:rFonts w:cs="Times New Roman"/>
      <w:sz w:val="24"/>
      <w:szCs w:val="24"/>
      <w:lang w:val="ru-RU" w:eastAsia="ru-RU" w:bidi="ar-SA"/>
    </w:rPr>
  </w:style>
  <w:style w:type="paragraph" w:customStyle="1" w:styleId="Listing">
    <w:name w:val="Listing"/>
    <w:basedOn w:val="a0"/>
    <w:uiPriority w:val="99"/>
    <w:rsid w:val="00F07993"/>
    <w:pPr>
      <w:widowControl/>
      <w:spacing w:before="60" w:after="120"/>
      <w:jc w:val="both"/>
    </w:pPr>
    <w:rPr>
      <w:rFonts w:ascii="Arial" w:eastAsia="Times New Roman" w:hAnsi="Arial" w:cs="Times New Roman"/>
      <w:color w:val="auto"/>
      <w:sz w:val="20"/>
      <w:szCs w:val="20"/>
      <w:lang w:eastAsia="ru-RU" w:bidi="ar-SA"/>
    </w:rPr>
  </w:style>
  <w:style w:type="paragraph" w:styleId="af">
    <w:name w:val="Balloon Text"/>
    <w:basedOn w:val="a0"/>
    <w:link w:val="af0"/>
    <w:uiPriority w:val="99"/>
    <w:semiHidden/>
    <w:rsid w:val="005602EF"/>
    <w:rPr>
      <w:rFonts w:ascii="Segoe UI" w:hAnsi="Segoe UI"/>
      <w:sz w:val="18"/>
      <w:szCs w:val="16"/>
    </w:rPr>
  </w:style>
  <w:style w:type="character" w:customStyle="1" w:styleId="af0">
    <w:name w:val="Текст выноски Знак"/>
    <w:basedOn w:val="a1"/>
    <w:link w:val="af"/>
    <w:uiPriority w:val="99"/>
    <w:semiHidden/>
    <w:locked/>
    <w:rsid w:val="005602EF"/>
    <w:rPr>
      <w:rFonts w:ascii="Segoe UI" w:eastAsia="SimSun" w:hAnsi="Segoe UI" w:cs="Mangal"/>
      <w:color w:val="00000A"/>
      <w:sz w:val="16"/>
      <w:szCs w:val="16"/>
      <w:lang w:eastAsia="zh-CN" w:bidi="hi-IN"/>
    </w:rPr>
  </w:style>
  <w:style w:type="paragraph" w:styleId="af1">
    <w:name w:val="footer"/>
    <w:basedOn w:val="a0"/>
    <w:link w:val="af2"/>
    <w:uiPriority w:val="99"/>
    <w:rsid w:val="002F766D"/>
    <w:pPr>
      <w:tabs>
        <w:tab w:val="center" w:pos="4677"/>
        <w:tab w:val="right" w:pos="9355"/>
      </w:tabs>
    </w:pPr>
  </w:style>
  <w:style w:type="character" w:customStyle="1" w:styleId="af2">
    <w:name w:val="Нижний колонтитул Знак"/>
    <w:basedOn w:val="a1"/>
    <w:link w:val="af1"/>
    <w:uiPriority w:val="99"/>
    <w:locked/>
    <w:rsid w:val="00CD5CF0"/>
    <w:rPr>
      <w:rFonts w:ascii="Liberation Serif" w:eastAsia="SimSun" w:hAnsi="Liberation Serif" w:cs="Mangal"/>
      <w:color w:val="00000A"/>
      <w:sz w:val="21"/>
      <w:szCs w:val="21"/>
      <w:lang w:eastAsia="zh-CN" w:bidi="hi-IN"/>
    </w:rPr>
  </w:style>
  <w:style w:type="paragraph" w:styleId="af3">
    <w:name w:val="footnote text"/>
    <w:aliases w:val="Знак,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Обычный (веб)1,Знак1,Знак21"/>
    <w:basedOn w:val="a0"/>
    <w:link w:val="af4"/>
    <w:uiPriority w:val="99"/>
    <w:rsid w:val="005809ED"/>
    <w:pPr>
      <w:widowControl/>
    </w:pPr>
    <w:rPr>
      <w:rFonts w:ascii="Times New Roman" w:eastAsia="Times New Roman" w:hAnsi="Times New Roman" w:cs="Times New Roman"/>
      <w:color w:val="auto"/>
      <w:sz w:val="20"/>
      <w:szCs w:val="20"/>
      <w:lang w:eastAsia="ru-RU" w:bidi="ar-SA"/>
    </w:rPr>
  </w:style>
  <w:style w:type="character" w:customStyle="1" w:styleId="af4">
    <w:name w:val="Текст сноски Знак"/>
    <w:aliases w:val="Знак Знак,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
    <w:basedOn w:val="a1"/>
    <w:link w:val="af3"/>
    <w:uiPriority w:val="99"/>
    <w:locked/>
    <w:rsid w:val="00BD2B22"/>
    <w:rPr>
      <w:rFonts w:eastAsia="Times New Roman" w:cs="Times New Roman"/>
      <w:lang w:val="ru-RU" w:eastAsia="ru-RU"/>
    </w:rPr>
  </w:style>
  <w:style w:type="character" w:styleId="af5">
    <w:name w:val="footnote reference"/>
    <w:aliases w:val="Ссылка на сноску 45,Ciae niinee-FN,Знак сноски-FN,Ссылка на сноску 45 Знак,fr Знак,Used by Word for Help footnote symbols Знак,Знак сноски 1 Знак,Знак сноски-FN Знак,Ciae niinee-FN Знак,Referencia nota al pie Знак,SUPERS Знак"/>
    <w:basedOn w:val="a1"/>
    <w:link w:val="fr"/>
    <w:uiPriority w:val="99"/>
    <w:locked/>
    <w:rsid w:val="005809ED"/>
    <w:rPr>
      <w:rFonts w:cs="Times New Roman"/>
      <w:vertAlign w:val="superscript"/>
    </w:rPr>
  </w:style>
  <w:style w:type="paragraph" w:styleId="af6">
    <w:name w:val="Body Text Indent"/>
    <w:basedOn w:val="a0"/>
    <w:link w:val="af7"/>
    <w:uiPriority w:val="99"/>
    <w:rsid w:val="00B6705A"/>
    <w:pPr>
      <w:spacing w:after="120"/>
      <w:ind w:left="283"/>
    </w:pPr>
  </w:style>
  <w:style w:type="character" w:customStyle="1" w:styleId="af7">
    <w:name w:val="Основной текст с отступом Знак"/>
    <w:basedOn w:val="a1"/>
    <w:link w:val="af6"/>
    <w:uiPriority w:val="99"/>
    <w:semiHidden/>
    <w:locked/>
    <w:rPr>
      <w:rFonts w:ascii="Liberation Serif" w:eastAsia="SimSun" w:hAnsi="Liberation Serif" w:cs="Mangal"/>
      <w:color w:val="00000A"/>
      <w:sz w:val="21"/>
      <w:szCs w:val="21"/>
      <w:lang w:eastAsia="zh-CN" w:bidi="hi-IN"/>
    </w:rPr>
  </w:style>
  <w:style w:type="character" w:styleId="af8">
    <w:name w:val="Strong"/>
    <w:basedOn w:val="a1"/>
    <w:uiPriority w:val="99"/>
    <w:qFormat/>
    <w:locked/>
    <w:rsid w:val="00B6705A"/>
    <w:rPr>
      <w:rFonts w:cs="Times New Roman"/>
      <w:b/>
    </w:rPr>
  </w:style>
  <w:style w:type="paragraph" w:customStyle="1" w:styleId="msonormalcxspmiddle">
    <w:name w:val="msonormalcxspmiddle"/>
    <w:basedOn w:val="a0"/>
    <w:rsid w:val="00B6705A"/>
    <w:pPr>
      <w:widowControl/>
      <w:spacing w:after="150"/>
    </w:pPr>
    <w:rPr>
      <w:rFonts w:ascii="Times New Roman" w:eastAsia="Times New Roman" w:hAnsi="Times New Roman" w:cs="Times New Roman"/>
      <w:color w:val="auto"/>
      <w:lang w:eastAsia="ru-RU" w:bidi="ar-SA"/>
    </w:rPr>
  </w:style>
  <w:style w:type="character" w:customStyle="1" w:styleId="8">
    <w:name w:val="Основной текст + 8"/>
    <w:aliases w:val="Полужирный,Интервал 0 pt2"/>
    <w:uiPriority w:val="99"/>
    <w:rsid w:val="00B6705A"/>
    <w:rPr>
      <w:rFonts w:ascii="Times New Roman" w:hAnsi="Times New Roman"/>
      <w:spacing w:val="0"/>
      <w:sz w:val="17"/>
    </w:rPr>
  </w:style>
  <w:style w:type="character" w:customStyle="1" w:styleId="text1">
    <w:name w:val="text1"/>
    <w:uiPriority w:val="99"/>
    <w:rsid w:val="00B34736"/>
    <w:rPr>
      <w:rFonts w:ascii="Tahoma" w:hAnsi="Tahoma"/>
      <w:color w:val="000000"/>
      <w:sz w:val="18"/>
    </w:rPr>
  </w:style>
  <w:style w:type="character" w:customStyle="1" w:styleId="Web">
    <w:name w:val="Обычный (Web) Знак"/>
    <w:aliases w:val="Знак Знак1 Знак Знак"/>
    <w:basedOn w:val="a1"/>
    <w:uiPriority w:val="99"/>
    <w:rsid w:val="00B34736"/>
    <w:rPr>
      <w:rFonts w:cs="Times New Roman"/>
      <w:sz w:val="24"/>
      <w:szCs w:val="24"/>
      <w:lang w:val="ru-RU" w:eastAsia="ru-RU" w:bidi="ar-SA"/>
    </w:rPr>
  </w:style>
  <w:style w:type="paragraph" w:customStyle="1" w:styleId="ConsPlusNormal">
    <w:name w:val="ConsPlusNormal"/>
    <w:link w:val="ConsPlusNormal0"/>
    <w:rsid w:val="00EC2D1B"/>
    <w:pPr>
      <w:widowControl w:val="0"/>
      <w:autoSpaceDE w:val="0"/>
      <w:autoSpaceDN w:val="0"/>
      <w:adjustRightInd w:val="0"/>
      <w:spacing w:after="0" w:line="240" w:lineRule="auto"/>
      <w:ind w:firstLine="720"/>
    </w:pPr>
    <w:rPr>
      <w:rFonts w:ascii="Arial" w:hAnsi="Arial" w:cs="Times New Roman"/>
      <w:sz w:val="20"/>
      <w:szCs w:val="20"/>
    </w:rPr>
  </w:style>
  <w:style w:type="character" w:customStyle="1" w:styleId="ConsPlusNormal0">
    <w:name w:val="ConsPlusNormal Знак"/>
    <w:link w:val="ConsPlusNormal"/>
    <w:locked/>
    <w:rsid w:val="00EC2D1B"/>
    <w:rPr>
      <w:rFonts w:ascii="Arial" w:hAnsi="Arial"/>
      <w:lang w:eastAsia="ru-RU"/>
    </w:rPr>
  </w:style>
  <w:style w:type="character" w:styleId="af9">
    <w:name w:val="page number"/>
    <w:basedOn w:val="a1"/>
    <w:uiPriority w:val="99"/>
    <w:rsid w:val="00290549"/>
    <w:rPr>
      <w:rFonts w:cs="Times New Roman"/>
    </w:rPr>
  </w:style>
  <w:style w:type="character" w:styleId="afa">
    <w:name w:val="FollowedHyperlink"/>
    <w:basedOn w:val="a1"/>
    <w:uiPriority w:val="99"/>
    <w:rsid w:val="00290549"/>
    <w:rPr>
      <w:rFonts w:cs="Times New Roman"/>
      <w:color w:val="800080"/>
      <w:u w:val="single"/>
    </w:rPr>
  </w:style>
  <w:style w:type="character" w:customStyle="1" w:styleId="apple-converted-space">
    <w:name w:val="apple-converted-space"/>
    <w:basedOn w:val="a1"/>
    <w:uiPriority w:val="99"/>
    <w:rsid w:val="00E31C67"/>
    <w:rPr>
      <w:rFonts w:cs="Times New Roman"/>
    </w:rPr>
  </w:style>
  <w:style w:type="paragraph" w:customStyle="1" w:styleId="Default">
    <w:name w:val="Default"/>
    <w:uiPriority w:val="99"/>
    <w:rsid w:val="00E31C67"/>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TableParagraph">
    <w:name w:val="Table Paragraph"/>
    <w:basedOn w:val="a0"/>
    <w:uiPriority w:val="99"/>
    <w:rsid w:val="00E31C67"/>
    <w:pPr>
      <w:autoSpaceDE w:val="0"/>
      <w:autoSpaceDN w:val="0"/>
    </w:pPr>
    <w:rPr>
      <w:rFonts w:ascii="Times New Roman" w:eastAsia="Times New Roman" w:hAnsi="Times New Roman" w:cs="Times New Roman"/>
      <w:color w:val="auto"/>
      <w:sz w:val="22"/>
      <w:szCs w:val="22"/>
      <w:lang w:eastAsia="en-US" w:bidi="ar-SA"/>
    </w:rPr>
  </w:style>
  <w:style w:type="paragraph" w:customStyle="1" w:styleId="1">
    <w:name w:val="Без интервала1"/>
    <w:uiPriority w:val="99"/>
    <w:rsid w:val="00E31C67"/>
    <w:pPr>
      <w:suppressAutoHyphens/>
      <w:spacing w:after="0" w:line="240" w:lineRule="auto"/>
    </w:pPr>
    <w:rPr>
      <w:rFonts w:ascii="Times New Roman" w:hAnsi="Times New Roman" w:cs="Times New Roman"/>
      <w:sz w:val="24"/>
      <w:szCs w:val="24"/>
      <w:lang w:eastAsia="ar-SA"/>
    </w:rPr>
  </w:style>
  <w:style w:type="paragraph" w:customStyle="1" w:styleId="a">
    <w:name w:val="Знак Знак Знак Знак Знак Знак Знак Знак Знак Знак Знак"/>
    <w:basedOn w:val="a0"/>
    <w:uiPriority w:val="99"/>
    <w:rsid w:val="00E31C67"/>
    <w:pPr>
      <w:widowControl/>
      <w:numPr>
        <w:numId w:val="4"/>
      </w:numPr>
      <w:spacing w:after="160" w:line="240" w:lineRule="exact"/>
    </w:pPr>
    <w:rPr>
      <w:rFonts w:ascii="Times New Roman" w:eastAsia="Times New Roman" w:hAnsi="Times New Roman" w:cs="Times New Roman"/>
      <w:color w:val="auto"/>
      <w:sz w:val="20"/>
      <w:szCs w:val="20"/>
      <w:lang w:bidi="ar-SA"/>
    </w:rPr>
  </w:style>
  <w:style w:type="paragraph" w:customStyle="1" w:styleId="-">
    <w:name w:val="Контракт-пункт"/>
    <w:basedOn w:val="a0"/>
    <w:uiPriority w:val="99"/>
    <w:rsid w:val="00E31C67"/>
    <w:pPr>
      <w:widowControl/>
      <w:numPr>
        <w:ilvl w:val="2"/>
        <w:numId w:val="4"/>
      </w:numPr>
      <w:tabs>
        <w:tab w:val="num" w:pos="1391"/>
      </w:tabs>
      <w:ind w:left="-27"/>
      <w:jc w:val="both"/>
    </w:pPr>
    <w:rPr>
      <w:rFonts w:ascii="Times New Roman" w:eastAsia="Times New Roman" w:hAnsi="Times New Roman" w:cs="Times New Roman"/>
      <w:color w:val="auto"/>
      <w:lang w:eastAsia="ru-RU" w:bidi="ar-SA"/>
    </w:rPr>
  </w:style>
  <w:style w:type="paragraph" w:customStyle="1" w:styleId="-1">
    <w:name w:val="Контракт-подпункт"/>
    <w:basedOn w:val="a0"/>
    <w:uiPriority w:val="99"/>
    <w:rsid w:val="00E31C67"/>
    <w:pPr>
      <w:widowControl/>
      <w:numPr>
        <w:ilvl w:val="3"/>
        <w:numId w:val="4"/>
      </w:numPr>
      <w:tabs>
        <w:tab w:val="num" w:pos="3011"/>
      </w:tabs>
      <w:ind w:left="1593"/>
      <w:jc w:val="both"/>
    </w:pPr>
    <w:rPr>
      <w:rFonts w:ascii="Times New Roman" w:eastAsia="Times New Roman" w:hAnsi="Times New Roman" w:cs="Times New Roman"/>
      <w:color w:val="auto"/>
      <w:lang w:eastAsia="ru-RU" w:bidi="ar-SA"/>
    </w:rPr>
  </w:style>
  <w:style w:type="character" w:customStyle="1" w:styleId="Bodytext5">
    <w:name w:val="Body text5"/>
    <w:basedOn w:val="a1"/>
    <w:uiPriority w:val="99"/>
    <w:rsid w:val="00E31C67"/>
    <w:rPr>
      <w:rFonts w:cs="Times New Roman"/>
      <w:spacing w:val="0"/>
      <w:sz w:val="16"/>
      <w:szCs w:val="16"/>
      <w:shd w:val="clear" w:color="auto" w:fill="FFFFFF"/>
      <w:lang w:bidi="ar-SA"/>
    </w:rPr>
  </w:style>
  <w:style w:type="character" w:customStyle="1" w:styleId="Bodytext106">
    <w:name w:val="Body text106"/>
    <w:basedOn w:val="a1"/>
    <w:uiPriority w:val="99"/>
    <w:rsid w:val="00E31C67"/>
    <w:rPr>
      <w:rFonts w:cs="Times New Roman"/>
      <w:spacing w:val="0"/>
      <w:sz w:val="16"/>
      <w:szCs w:val="16"/>
      <w:shd w:val="clear" w:color="auto" w:fill="FFFFFF"/>
      <w:lang w:bidi="ar-SA"/>
    </w:rPr>
  </w:style>
  <w:style w:type="character" w:customStyle="1" w:styleId="Bodytext94">
    <w:name w:val="Body text94"/>
    <w:basedOn w:val="a1"/>
    <w:uiPriority w:val="99"/>
    <w:rsid w:val="00E31C67"/>
    <w:rPr>
      <w:rFonts w:cs="Times New Roman"/>
      <w:spacing w:val="0"/>
      <w:sz w:val="16"/>
      <w:szCs w:val="16"/>
      <w:shd w:val="clear" w:color="auto" w:fill="FFFFFF"/>
      <w:lang w:bidi="ar-SA"/>
    </w:rPr>
  </w:style>
  <w:style w:type="character" w:customStyle="1" w:styleId="Bodytext19">
    <w:name w:val="Body text19"/>
    <w:basedOn w:val="a1"/>
    <w:uiPriority w:val="99"/>
    <w:rsid w:val="00E31C67"/>
    <w:rPr>
      <w:rFonts w:cs="Times New Roman"/>
      <w:spacing w:val="0"/>
      <w:sz w:val="16"/>
      <w:szCs w:val="16"/>
      <w:shd w:val="clear" w:color="auto" w:fill="FFFFFF"/>
      <w:lang w:bidi="ar-SA"/>
    </w:rPr>
  </w:style>
  <w:style w:type="character" w:customStyle="1" w:styleId="afb">
    <w:name w:val="Основной текст_"/>
    <w:basedOn w:val="a1"/>
    <w:link w:val="21"/>
    <w:uiPriority w:val="99"/>
    <w:locked/>
    <w:rsid w:val="00E31C67"/>
    <w:rPr>
      <w:rFonts w:ascii="Calibri" w:hAnsi="Calibri" w:cs="Times New Roman"/>
      <w:shd w:val="clear" w:color="auto" w:fill="FFFFFF"/>
      <w:lang w:bidi="ar-SA"/>
    </w:rPr>
  </w:style>
  <w:style w:type="paragraph" w:customStyle="1" w:styleId="21">
    <w:name w:val="Основной текст2"/>
    <w:basedOn w:val="a0"/>
    <w:link w:val="afb"/>
    <w:uiPriority w:val="99"/>
    <w:rsid w:val="00E31C67"/>
    <w:pPr>
      <w:shd w:val="clear" w:color="auto" w:fill="FFFFFF"/>
      <w:spacing w:before="180" w:after="180" w:line="245" w:lineRule="exact"/>
      <w:jc w:val="both"/>
    </w:pPr>
    <w:rPr>
      <w:rFonts w:ascii="Calibri" w:eastAsia="Times New Roman" w:hAnsi="Calibri" w:cs="Times New Roman"/>
      <w:color w:val="auto"/>
      <w:sz w:val="20"/>
      <w:szCs w:val="20"/>
      <w:shd w:val="clear" w:color="auto" w:fill="FFFFFF"/>
      <w:lang w:eastAsia="ru-RU" w:bidi="ar-SA"/>
    </w:rPr>
  </w:style>
  <w:style w:type="character" w:customStyle="1" w:styleId="Bodytext95">
    <w:name w:val="Body text95"/>
    <w:basedOn w:val="a1"/>
    <w:uiPriority w:val="99"/>
    <w:rsid w:val="00E31C67"/>
    <w:rPr>
      <w:rFonts w:cs="Times New Roman"/>
      <w:noProof/>
      <w:spacing w:val="0"/>
      <w:sz w:val="16"/>
      <w:szCs w:val="16"/>
      <w:shd w:val="clear" w:color="auto" w:fill="FFFFFF"/>
      <w:lang w:bidi="ar-SA"/>
    </w:rPr>
  </w:style>
  <w:style w:type="character" w:customStyle="1" w:styleId="Bodytext90">
    <w:name w:val="Body text90"/>
    <w:basedOn w:val="a1"/>
    <w:uiPriority w:val="99"/>
    <w:rsid w:val="00E31C67"/>
    <w:rPr>
      <w:rFonts w:cs="Times New Roman"/>
      <w:noProof/>
      <w:spacing w:val="0"/>
      <w:sz w:val="16"/>
      <w:szCs w:val="16"/>
      <w:shd w:val="clear" w:color="auto" w:fill="FFFFFF"/>
      <w:lang w:bidi="ar-SA"/>
    </w:rPr>
  </w:style>
  <w:style w:type="character" w:customStyle="1" w:styleId="Bodytext9">
    <w:name w:val="Body text9"/>
    <w:basedOn w:val="a1"/>
    <w:uiPriority w:val="99"/>
    <w:rsid w:val="00E31C67"/>
    <w:rPr>
      <w:rFonts w:cs="Times New Roman"/>
      <w:noProof/>
      <w:spacing w:val="0"/>
      <w:sz w:val="16"/>
      <w:szCs w:val="16"/>
      <w:shd w:val="clear" w:color="auto" w:fill="FFFFFF"/>
      <w:lang w:bidi="ar-SA"/>
    </w:rPr>
  </w:style>
  <w:style w:type="character" w:customStyle="1" w:styleId="Bodytext121">
    <w:name w:val="Body text121"/>
    <w:basedOn w:val="a1"/>
    <w:uiPriority w:val="99"/>
    <w:rsid w:val="00E31C67"/>
    <w:rPr>
      <w:rFonts w:cs="Times New Roman"/>
      <w:spacing w:val="0"/>
      <w:sz w:val="16"/>
      <w:szCs w:val="16"/>
      <w:shd w:val="clear" w:color="auto" w:fill="FFFFFF"/>
      <w:lang w:bidi="ar-SA"/>
    </w:rPr>
  </w:style>
  <w:style w:type="character" w:customStyle="1" w:styleId="Bodytext116">
    <w:name w:val="Body text116"/>
    <w:basedOn w:val="a1"/>
    <w:uiPriority w:val="99"/>
    <w:rsid w:val="00E31C67"/>
    <w:rPr>
      <w:rFonts w:cs="Times New Roman"/>
      <w:noProof/>
      <w:spacing w:val="0"/>
      <w:sz w:val="16"/>
      <w:szCs w:val="16"/>
      <w:shd w:val="clear" w:color="auto" w:fill="FFFFFF"/>
      <w:lang w:bidi="ar-SA"/>
    </w:rPr>
  </w:style>
  <w:style w:type="character" w:customStyle="1" w:styleId="Bodytext114">
    <w:name w:val="Body text114"/>
    <w:basedOn w:val="a1"/>
    <w:uiPriority w:val="99"/>
    <w:rsid w:val="00E31C67"/>
    <w:rPr>
      <w:rFonts w:cs="Times New Roman"/>
      <w:noProof/>
      <w:spacing w:val="0"/>
      <w:sz w:val="16"/>
      <w:szCs w:val="16"/>
      <w:shd w:val="clear" w:color="auto" w:fill="FFFFFF"/>
      <w:lang w:bidi="ar-SA"/>
    </w:rPr>
  </w:style>
  <w:style w:type="character" w:customStyle="1" w:styleId="BodytextTahoma">
    <w:name w:val="Body text + Tahoma"/>
    <w:aliases w:val="7,5 pt7"/>
    <w:basedOn w:val="a1"/>
    <w:uiPriority w:val="99"/>
    <w:rsid w:val="00E31C67"/>
    <w:rPr>
      <w:rFonts w:ascii="Tahoma" w:hAnsi="Tahoma" w:cs="Tahoma"/>
      <w:spacing w:val="0"/>
      <w:sz w:val="15"/>
      <w:szCs w:val="15"/>
      <w:shd w:val="clear" w:color="auto" w:fill="FFFFFF"/>
      <w:lang w:bidi="ar-SA"/>
    </w:rPr>
  </w:style>
  <w:style w:type="paragraph" w:styleId="afc">
    <w:name w:val="List Paragraph"/>
    <w:aliases w:val="Bullet List,FooterText,numbered,Paragraphe de liste1,lp1,асз.Списка,Заголовок_3,H4,Подпись рисунка,ПКФ Список,Абзац списка5,Табичный текст,Булет 1,Bullet Number,Нумерованый список,List Paragraph1,lp11,List Paragraph11"/>
    <w:basedOn w:val="a0"/>
    <w:link w:val="afd"/>
    <w:uiPriority w:val="34"/>
    <w:qFormat/>
    <w:rsid w:val="00E31C67"/>
    <w:pPr>
      <w:autoSpaceDE w:val="0"/>
      <w:autoSpaceDN w:val="0"/>
      <w:ind w:left="140"/>
      <w:jc w:val="both"/>
    </w:pPr>
    <w:rPr>
      <w:rFonts w:ascii="Times New Roman" w:eastAsia="Times New Roman" w:hAnsi="Times New Roman" w:cs="Times New Roman"/>
      <w:color w:val="auto"/>
      <w:sz w:val="20"/>
      <w:szCs w:val="20"/>
      <w:lang w:eastAsia="ru-RU" w:bidi="ar-SA"/>
    </w:rPr>
  </w:style>
  <w:style w:type="character" w:customStyle="1" w:styleId="afd">
    <w:name w:val="Абзац списка Знак"/>
    <w:aliases w:val="Bullet List Знак,FooterText Знак,numbered Знак,Paragraphe de liste1 Знак,lp1 Знак,асз.Списка Знак,Заголовок_3 Знак,H4 Знак,Подпись рисунка Знак,ПКФ Список Знак,Абзац списка5 Знак,Табичный текст Знак,Булет 1 Знак,Bullet Number Знак"/>
    <w:link w:val="afc"/>
    <w:uiPriority w:val="99"/>
    <w:locked/>
    <w:rsid w:val="00E31C67"/>
    <w:rPr>
      <w:rFonts w:eastAsia="Times New Roman"/>
      <w:lang w:val="ru-RU" w:eastAsia="ru-RU"/>
    </w:rPr>
  </w:style>
  <w:style w:type="paragraph" w:customStyle="1" w:styleId="ConsNormal">
    <w:name w:val="ConsNormal"/>
    <w:uiPriority w:val="99"/>
    <w:rsid w:val="00E31C67"/>
    <w:pPr>
      <w:widowControl w:val="0"/>
      <w:autoSpaceDE w:val="0"/>
      <w:autoSpaceDN w:val="0"/>
      <w:adjustRightInd w:val="0"/>
      <w:spacing w:after="0" w:line="240" w:lineRule="auto"/>
      <w:ind w:right="19772" w:firstLine="720"/>
    </w:pPr>
    <w:rPr>
      <w:rFonts w:ascii="Arial" w:hAnsi="Arial" w:cs="Arial"/>
      <w:sz w:val="20"/>
      <w:szCs w:val="20"/>
    </w:rPr>
  </w:style>
  <w:style w:type="paragraph" w:styleId="afe">
    <w:name w:val="Plain Text"/>
    <w:basedOn w:val="a0"/>
    <w:link w:val="aff"/>
    <w:uiPriority w:val="99"/>
    <w:rsid w:val="00E31C67"/>
    <w:pPr>
      <w:widowControl/>
      <w:ind w:firstLine="720"/>
      <w:jc w:val="both"/>
    </w:pPr>
    <w:rPr>
      <w:rFonts w:ascii="Courier New" w:eastAsia="Times New Roman" w:hAnsi="Courier New" w:cs="Times New Roman"/>
      <w:color w:val="auto"/>
      <w:sz w:val="20"/>
      <w:szCs w:val="20"/>
      <w:lang w:eastAsia="ru-RU" w:bidi="ar-SA"/>
    </w:rPr>
  </w:style>
  <w:style w:type="character" w:customStyle="1" w:styleId="aff">
    <w:name w:val="Текст Знак"/>
    <w:basedOn w:val="a1"/>
    <w:link w:val="afe"/>
    <w:uiPriority w:val="99"/>
    <w:locked/>
    <w:rsid w:val="00E31C67"/>
    <w:rPr>
      <w:rFonts w:ascii="Courier New" w:hAnsi="Courier New" w:cs="Times New Roman"/>
      <w:lang w:val="ru-RU" w:eastAsia="ru-RU" w:bidi="ar-SA"/>
    </w:rPr>
  </w:style>
  <w:style w:type="paragraph" w:customStyle="1" w:styleId="Style1">
    <w:name w:val="Style1"/>
    <w:basedOn w:val="a0"/>
    <w:uiPriority w:val="99"/>
    <w:rsid w:val="00E31C67"/>
    <w:pPr>
      <w:autoSpaceDE w:val="0"/>
      <w:autoSpaceDN w:val="0"/>
      <w:adjustRightInd w:val="0"/>
      <w:spacing w:line="264" w:lineRule="exact"/>
      <w:jc w:val="center"/>
    </w:pPr>
    <w:rPr>
      <w:rFonts w:ascii="Times New Roman" w:eastAsia="Times New Roman" w:hAnsi="Times New Roman" w:cs="Times New Roman"/>
      <w:color w:val="auto"/>
      <w:lang w:eastAsia="ru-RU" w:bidi="ar-SA"/>
    </w:rPr>
  </w:style>
  <w:style w:type="character" w:customStyle="1" w:styleId="ListParagraphChar">
    <w:name w:val="List Paragraph Char"/>
    <w:aliases w:val="Заголовок_3 Char,H4 Char,Bullet List Char,FooterText Char,numbered Char,Paragraphe de liste1 Char,lp1 Char,Подпись рисунка Char,ПКФ Список Char,Абзац списка5 Char,Табичный текст Char,Булет 1 Char,Bullet Number Char,lp11 Char"/>
    <w:locked/>
    <w:rsid w:val="007B2F19"/>
    <w:rPr>
      <w:rFonts w:ascii="Calibri" w:hAnsi="Calibri"/>
      <w:sz w:val="22"/>
      <w:lang w:val="ru-RU" w:eastAsia="en-US"/>
    </w:rPr>
  </w:style>
  <w:style w:type="paragraph" w:customStyle="1" w:styleId="fr">
    <w:name w:val="fr"/>
    <w:aliases w:val="Used by Word for Help footnote symbols,Знак сноски 1,Referencia nota al pie,SUPERS,Footnote Reference_LVL6,Footnote Reference Number,C26 Footnote Number,Footnote Reference_LVL61"/>
    <w:link w:val="af5"/>
    <w:rsid w:val="009F0196"/>
    <w:pPr>
      <w:spacing w:after="0" w:line="360" w:lineRule="auto"/>
    </w:pPr>
    <w:rPr>
      <w:rFonts w:cs="Times New Roman"/>
      <w:vertAlign w:val="superscript"/>
    </w:rPr>
  </w:style>
  <w:style w:type="paragraph" w:customStyle="1" w:styleId="paragraph-styledstyledparagraph-sc-a650b026-0">
    <w:name w:val="paragraph-styled__styledparagraph-sc-a650b026-0"/>
    <w:basedOn w:val="a0"/>
    <w:rsid w:val="00405F67"/>
    <w:pPr>
      <w:widowControl/>
      <w:spacing w:before="100" w:beforeAutospacing="1" w:after="100" w:afterAutospacing="1"/>
    </w:pPr>
    <w:rPr>
      <w:rFonts w:ascii="Times New Roman" w:eastAsia="Times New Roman" w:hAnsi="Times New Roman" w:cs="Times New Roman"/>
      <w:color w:val="auto"/>
      <w:lang w:eastAsia="ru-RU" w:bidi="ar-SA"/>
    </w:rPr>
  </w:style>
  <w:style w:type="paragraph" w:customStyle="1" w:styleId="100">
    <w:name w:val="Абзац списка10"/>
    <w:basedOn w:val="a0"/>
    <w:uiPriority w:val="99"/>
    <w:rsid w:val="00405DBB"/>
    <w:pPr>
      <w:widowControl/>
      <w:suppressAutoHyphens/>
      <w:spacing w:after="200" w:line="276" w:lineRule="auto"/>
      <w:ind w:left="720" w:firstLine="709"/>
      <w:jc w:val="both"/>
    </w:pPr>
    <w:rPr>
      <w:rFonts w:ascii="Calibri" w:eastAsia="Times New Roman" w:hAnsi="Calibri" w:cs="Calibri"/>
      <w:color w:val="auto"/>
      <w:kern w:val="1"/>
      <w:sz w:val="22"/>
      <w:szCs w:val="22"/>
      <w:lang w:eastAsia="ar-SA" w:bidi="ar-SA"/>
    </w:rPr>
  </w:style>
</w:styles>
</file>

<file path=word/webSettings.xml><?xml version="1.0" encoding="utf-8"?>
<w:webSettings xmlns:r="http://schemas.openxmlformats.org/officeDocument/2006/relationships" xmlns:w="http://schemas.openxmlformats.org/wordprocessingml/2006/main">
  <w:divs>
    <w:div w:id="1548682282">
      <w:marLeft w:val="0"/>
      <w:marRight w:val="0"/>
      <w:marTop w:val="0"/>
      <w:marBottom w:val="0"/>
      <w:divBdr>
        <w:top w:val="none" w:sz="0" w:space="0" w:color="auto"/>
        <w:left w:val="none" w:sz="0" w:space="0" w:color="auto"/>
        <w:bottom w:val="none" w:sz="0" w:space="0" w:color="auto"/>
        <w:right w:val="none" w:sz="0" w:space="0" w:color="auto"/>
      </w:divBdr>
      <w:divsChild>
        <w:div w:id="1548682281">
          <w:marLeft w:val="0"/>
          <w:marRight w:val="0"/>
          <w:marTop w:val="0"/>
          <w:marBottom w:val="0"/>
          <w:divBdr>
            <w:top w:val="none" w:sz="0" w:space="0" w:color="auto"/>
            <w:left w:val="none" w:sz="0" w:space="0" w:color="auto"/>
            <w:bottom w:val="none" w:sz="0" w:space="0" w:color="auto"/>
            <w:right w:val="none" w:sz="0" w:space="0" w:color="auto"/>
          </w:divBdr>
        </w:div>
      </w:divsChild>
    </w:div>
    <w:div w:id="1548682284">
      <w:marLeft w:val="0"/>
      <w:marRight w:val="0"/>
      <w:marTop w:val="0"/>
      <w:marBottom w:val="0"/>
      <w:divBdr>
        <w:top w:val="none" w:sz="0" w:space="0" w:color="auto"/>
        <w:left w:val="none" w:sz="0" w:space="0" w:color="auto"/>
        <w:bottom w:val="none" w:sz="0" w:space="0" w:color="auto"/>
        <w:right w:val="none" w:sz="0" w:space="0" w:color="auto"/>
      </w:divBdr>
    </w:div>
    <w:div w:id="1548682285">
      <w:marLeft w:val="0"/>
      <w:marRight w:val="0"/>
      <w:marTop w:val="0"/>
      <w:marBottom w:val="0"/>
      <w:divBdr>
        <w:top w:val="none" w:sz="0" w:space="0" w:color="auto"/>
        <w:left w:val="none" w:sz="0" w:space="0" w:color="auto"/>
        <w:bottom w:val="none" w:sz="0" w:space="0" w:color="auto"/>
        <w:right w:val="none" w:sz="0" w:space="0" w:color="auto"/>
      </w:divBdr>
    </w:div>
    <w:div w:id="1548682286">
      <w:marLeft w:val="0"/>
      <w:marRight w:val="0"/>
      <w:marTop w:val="0"/>
      <w:marBottom w:val="0"/>
      <w:divBdr>
        <w:top w:val="none" w:sz="0" w:space="0" w:color="auto"/>
        <w:left w:val="none" w:sz="0" w:space="0" w:color="auto"/>
        <w:bottom w:val="none" w:sz="0" w:space="0" w:color="auto"/>
        <w:right w:val="none" w:sz="0" w:space="0" w:color="auto"/>
      </w:divBdr>
    </w:div>
    <w:div w:id="1548682287">
      <w:marLeft w:val="0"/>
      <w:marRight w:val="0"/>
      <w:marTop w:val="0"/>
      <w:marBottom w:val="0"/>
      <w:divBdr>
        <w:top w:val="none" w:sz="0" w:space="0" w:color="auto"/>
        <w:left w:val="none" w:sz="0" w:space="0" w:color="auto"/>
        <w:bottom w:val="none" w:sz="0" w:space="0" w:color="auto"/>
        <w:right w:val="none" w:sz="0" w:space="0" w:color="auto"/>
      </w:divBdr>
    </w:div>
    <w:div w:id="1548682288">
      <w:marLeft w:val="0"/>
      <w:marRight w:val="0"/>
      <w:marTop w:val="0"/>
      <w:marBottom w:val="0"/>
      <w:divBdr>
        <w:top w:val="none" w:sz="0" w:space="0" w:color="auto"/>
        <w:left w:val="none" w:sz="0" w:space="0" w:color="auto"/>
        <w:bottom w:val="none" w:sz="0" w:space="0" w:color="auto"/>
        <w:right w:val="none" w:sz="0" w:space="0" w:color="auto"/>
      </w:divBdr>
    </w:div>
    <w:div w:id="1548682289">
      <w:marLeft w:val="0"/>
      <w:marRight w:val="0"/>
      <w:marTop w:val="0"/>
      <w:marBottom w:val="0"/>
      <w:divBdr>
        <w:top w:val="none" w:sz="0" w:space="0" w:color="auto"/>
        <w:left w:val="none" w:sz="0" w:space="0" w:color="auto"/>
        <w:bottom w:val="none" w:sz="0" w:space="0" w:color="auto"/>
        <w:right w:val="none" w:sz="0" w:space="0" w:color="auto"/>
      </w:divBdr>
    </w:div>
    <w:div w:id="1548682290">
      <w:marLeft w:val="0"/>
      <w:marRight w:val="0"/>
      <w:marTop w:val="0"/>
      <w:marBottom w:val="0"/>
      <w:divBdr>
        <w:top w:val="none" w:sz="0" w:space="0" w:color="auto"/>
        <w:left w:val="none" w:sz="0" w:space="0" w:color="auto"/>
        <w:bottom w:val="none" w:sz="0" w:space="0" w:color="auto"/>
        <w:right w:val="none" w:sz="0" w:space="0" w:color="auto"/>
      </w:divBdr>
    </w:div>
    <w:div w:id="1548682291">
      <w:marLeft w:val="0"/>
      <w:marRight w:val="0"/>
      <w:marTop w:val="0"/>
      <w:marBottom w:val="0"/>
      <w:divBdr>
        <w:top w:val="none" w:sz="0" w:space="0" w:color="auto"/>
        <w:left w:val="none" w:sz="0" w:space="0" w:color="auto"/>
        <w:bottom w:val="none" w:sz="0" w:space="0" w:color="auto"/>
        <w:right w:val="none" w:sz="0" w:space="0" w:color="auto"/>
      </w:divBdr>
    </w:div>
    <w:div w:id="1548682292">
      <w:marLeft w:val="0"/>
      <w:marRight w:val="0"/>
      <w:marTop w:val="0"/>
      <w:marBottom w:val="0"/>
      <w:divBdr>
        <w:top w:val="none" w:sz="0" w:space="0" w:color="auto"/>
        <w:left w:val="none" w:sz="0" w:space="0" w:color="auto"/>
        <w:bottom w:val="none" w:sz="0" w:space="0" w:color="auto"/>
        <w:right w:val="none" w:sz="0" w:space="0" w:color="auto"/>
      </w:divBdr>
    </w:div>
    <w:div w:id="1548682293">
      <w:marLeft w:val="0"/>
      <w:marRight w:val="0"/>
      <w:marTop w:val="0"/>
      <w:marBottom w:val="0"/>
      <w:divBdr>
        <w:top w:val="none" w:sz="0" w:space="0" w:color="auto"/>
        <w:left w:val="none" w:sz="0" w:space="0" w:color="auto"/>
        <w:bottom w:val="none" w:sz="0" w:space="0" w:color="auto"/>
        <w:right w:val="none" w:sz="0" w:space="0" w:color="auto"/>
      </w:divBdr>
    </w:div>
    <w:div w:id="1548682294">
      <w:marLeft w:val="0"/>
      <w:marRight w:val="0"/>
      <w:marTop w:val="0"/>
      <w:marBottom w:val="0"/>
      <w:divBdr>
        <w:top w:val="none" w:sz="0" w:space="0" w:color="auto"/>
        <w:left w:val="none" w:sz="0" w:space="0" w:color="auto"/>
        <w:bottom w:val="none" w:sz="0" w:space="0" w:color="auto"/>
        <w:right w:val="none" w:sz="0" w:space="0" w:color="auto"/>
      </w:divBdr>
    </w:div>
    <w:div w:id="1548682295">
      <w:marLeft w:val="0"/>
      <w:marRight w:val="0"/>
      <w:marTop w:val="0"/>
      <w:marBottom w:val="0"/>
      <w:divBdr>
        <w:top w:val="none" w:sz="0" w:space="0" w:color="auto"/>
        <w:left w:val="none" w:sz="0" w:space="0" w:color="auto"/>
        <w:bottom w:val="none" w:sz="0" w:space="0" w:color="auto"/>
        <w:right w:val="none" w:sz="0" w:space="0" w:color="auto"/>
      </w:divBdr>
    </w:div>
    <w:div w:id="1548682296">
      <w:marLeft w:val="0"/>
      <w:marRight w:val="0"/>
      <w:marTop w:val="0"/>
      <w:marBottom w:val="0"/>
      <w:divBdr>
        <w:top w:val="none" w:sz="0" w:space="0" w:color="auto"/>
        <w:left w:val="none" w:sz="0" w:space="0" w:color="auto"/>
        <w:bottom w:val="none" w:sz="0" w:space="0" w:color="auto"/>
        <w:right w:val="none" w:sz="0" w:space="0" w:color="auto"/>
      </w:divBdr>
    </w:div>
    <w:div w:id="1548682297">
      <w:marLeft w:val="0"/>
      <w:marRight w:val="0"/>
      <w:marTop w:val="0"/>
      <w:marBottom w:val="0"/>
      <w:divBdr>
        <w:top w:val="none" w:sz="0" w:space="0" w:color="auto"/>
        <w:left w:val="none" w:sz="0" w:space="0" w:color="auto"/>
        <w:bottom w:val="none" w:sz="0" w:space="0" w:color="auto"/>
        <w:right w:val="none" w:sz="0" w:space="0" w:color="auto"/>
      </w:divBdr>
    </w:div>
    <w:div w:id="1548682298">
      <w:marLeft w:val="0"/>
      <w:marRight w:val="0"/>
      <w:marTop w:val="0"/>
      <w:marBottom w:val="0"/>
      <w:divBdr>
        <w:top w:val="none" w:sz="0" w:space="0" w:color="auto"/>
        <w:left w:val="none" w:sz="0" w:space="0" w:color="auto"/>
        <w:bottom w:val="none" w:sz="0" w:space="0" w:color="auto"/>
        <w:right w:val="none" w:sz="0" w:space="0" w:color="auto"/>
      </w:divBdr>
    </w:div>
    <w:div w:id="1548682299">
      <w:marLeft w:val="0"/>
      <w:marRight w:val="0"/>
      <w:marTop w:val="0"/>
      <w:marBottom w:val="0"/>
      <w:divBdr>
        <w:top w:val="none" w:sz="0" w:space="0" w:color="auto"/>
        <w:left w:val="none" w:sz="0" w:space="0" w:color="auto"/>
        <w:bottom w:val="none" w:sz="0" w:space="0" w:color="auto"/>
        <w:right w:val="none" w:sz="0" w:space="0" w:color="auto"/>
      </w:divBdr>
    </w:div>
    <w:div w:id="1548682300">
      <w:marLeft w:val="0"/>
      <w:marRight w:val="0"/>
      <w:marTop w:val="0"/>
      <w:marBottom w:val="0"/>
      <w:divBdr>
        <w:top w:val="none" w:sz="0" w:space="0" w:color="auto"/>
        <w:left w:val="none" w:sz="0" w:space="0" w:color="auto"/>
        <w:bottom w:val="none" w:sz="0" w:space="0" w:color="auto"/>
        <w:right w:val="none" w:sz="0" w:space="0" w:color="auto"/>
      </w:divBdr>
    </w:div>
    <w:div w:id="1548682301">
      <w:marLeft w:val="0"/>
      <w:marRight w:val="0"/>
      <w:marTop w:val="0"/>
      <w:marBottom w:val="0"/>
      <w:divBdr>
        <w:top w:val="none" w:sz="0" w:space="0" w:color="auto"/>
        <w:left w:val="none" w:sz="0" w:space="0" w:color="auto"/>
        <w:bottom w:val="none" w:sz="0" w:space="0" w:color="auto"/>
        <w:right w:val="none" w:sz="0" w:space="0" w:color="auto"/>
      </w:divBdr>
    </w:div>
    <w:div w:id="1548682302">
      <w:marLeft w:val="0"/>
      <w:marRight w:val="0"/>
      <w:marTop w:val="0"/>
      <w:marBottom w:val="0"/>
      <w:divBdr>
        <w:top w:val="none" w:sz="0" w:space="0" w:color="auto"/>
        <w:left w:val="none" w:sz="0" w:space="0" w:color="auto"/>
        <w:bottom w:val="none" w:sz="0" w:space="0" w:color="auto"/>
        <w:right w:val="none" w:sz="0" w:space="0" w:color="auto"/>
      </w:divBdr>
    </w:div>
    <w:div w:id="1548682303">
      <w:marLeft w:val="0"/>
      <w:marRight w:val="0"/>
      <w:marTop w:val="0"/>
      <w:marBottom w:val="0"/>
      <w:divBdr>
        <w:top w:val="none" w:sz="0" w:space="0" w:color="auto"/>
        <w:left w:val="none" w:sz="0" w:space="0" w:color="auto"/>
        <w:bottom w:val="none" w:sz="0" w:space="0" w:color="auto"/>
        <w:right w:val="none" w:sz="0" w:space="0" w:color="auto"/>
      </w:divBdr>
    </w:div>
    <w:div w:id="1548682304">
      <w:marLeft w:val="0"/>
      <w:marRight w:val="0"/>
      <w:marTop w:val="0"/>
      <w:marBottom w:val="0"/>
      <w:divBdr>
        <w:top w:val="none" w:sz="0" w:space="0" w:color="auto"/>
        <w:left w:val="none" w:sz="0" w:space="0" w:color="auto"/>
        <w:bottom w:val="none" w:sz="0" w:space="0" w:color="auto"/>
        <w:right w:val="none" w:sz="0" w:space="0" w:color="auto"/>
      </w:divBdr>
    </w:div>
    <w:div w:id="1548682305">
      <w:marLeft w:val="0"/>
      <w:marRight w:val="0"/>
      <w:marTop w:val="0"/>
      <w:marBottom w:val="0"/>
      <w:divBdr>
        <w:top w:val="none" w:sz="0" w:space="0" w:color="auto"/>
        <w:left w:val="none" w:sz="0" w:space="0" w:color="auto"/>
        <w:bottom w:val="none" w:sz="0" w:space="0" w:color="auto"/>
        <w:right w:val="none" w:sz="0" w:space="0" w:color="auto"/>
      </w:divBdr>
    </w:div>
    <w:div w:id="1548682306">
      <w:marLeft w:val="0"/>
      <w:marRight w:val="0"/>
      <w:marTop w:val="0"/>
      <w:marBottom w:val="0"/>
      <w:divBdr>
        <w:top w:val="none" w:sz="0" w:space="0" w:color="auto"/>
        <w:left w:val="none" w:sz="0" w:space="0" w:color="auto"/>
        <w:bottom w:val="none" w:sz="0" w:space="0" w:color="auto"/>
        <w:right w:val="none" w:sz="0" w:space="0" w:color="auto"/>
      </w:divBdr>
    </w:div>
    <w:div w:id="1548682307">
      <w:marLeft w:val="0"/>
      <w:marRight w:val="0"/>
      <w:marTop w:val="0"/>
      <w:marBottom w:val="0"/>
      <w:divBdr>
        <w:top w:val="none" w:sz="0" w:space="0" w:color="auto"/>
        <w:left w:val="none" w:sz="0" w:space="0" w:color="auto"/>
        <w:bottom w:val="none" w:sz="0" w:space="0" w:color="auto"/>
        <w:right w:val="none" w:sz="0" w:space="0" w:color="auto"/>
      </w:divBdr>
    </w:div>
    <w:div w:id="1548682308">
      <w:marLeft w:val="0"/>
      <w:marRight w:val="0"/>
      <w:marTop w:val="0"/>
      <w:marBottom w:val="0"/>
      <w:divBdr>
        <w:top w:val="none" w:sz="0" w:space="0" w:color="auto"/>
        <w:left w:val="none" w:sz="0" w:space="0" w:color="auto"/>
        <w:bottom w:val="none" w:sz="0" w:space="0" w:color="auto"/>
        <w:right w:val="none" w:sz="0" w:space="0" w:color="auto"/>
      </w:divBdr>
    </w:div>
    <w:div w:id="1548682309">
      <w:marLeft w:val="0"/>
      <w:marRight w:val="0"/>
      <w:marTop w:val="0"/>
      <w:marBottom w:val="0"/>
      <w:divBdr>
        <w:top w:val="none" w:sz="0" w:space="0" w:color="auto"/>
        <w:left w:val="none" w:sz="0" w:space="0" w:color="auto"/>
        <w:bottom w:val="none" w:sz="0" w:space="0" w:color="auto"/>
        <w:right w:val="none" w:sz="0" w:space="0" w:color="auto"/>
      </w:divBdr>
    </w:div>
    <w:div w:id="1548682310">
      <w:marLeft w:val="0"/>
      <w:marRight w:val="0"/>
      <w:marTop w:val="0"/>
      <w:marBottom w:val="0"/>
      <w:divBdr>
        <w:top w:val="none" w:sz="0" w:space="0" w:color="auto"/>
        <w:left w:val="none" w:sz="0" w:space="0" w:color="auto"/>
        <w:bottom w:val="none" w:sz="0" w:space="0" w:color="auto"/>
        <w:right w:val="none" w:sz="0" w:space="0" w:color="auto"/>
      </w:divBdr>
    </w:div>
    <w:div w:id="1548682311">
      <w:marLeft w:val="0"/>
      <w:marRight w:val="0"/>
      <w:marTop w:val="0"/>
      <w:marBottom w:val="0"/>
      <w:divBdr>
        <w:top w:val="none" w:sz="0" w:space="0" w:color="auto"/>
        <w:left w:val="none" w:sz="0" w:space="0" w:color="auto"/>
        <w:bottom w:val="none" w:sz="0" w:space="0" w:color="auto"/>
        <w:right w:val="none" w:sz="0" w:space="0" w:color="auto"/>
      </w:divBdr>
    </w:div>
    <w:div w:id="1548682312">
      <w:marLeft w:val="0"/>
      <w:marRight w:val="0"/>
      <w:marTop w:val="0"/>
      <w:marBottom w:val="0"/>
      <w:divBdr>
        <w:top w:val="none" w:sz="0" w:space="0" w:color="auto"/>
        <w:left w:val="none" w:sz="0" w:space="0" w:color="auto"/>
        <w:bottom w:val="none" w:sz="0" w:space="0" w:color="auto"/>
        <w:right w:val="none" w:sz="0" w:space="0" w:color="auto"/>
      </w:divBdr>
    </w:div>
    <w:div w:id="1548682313">
      <w:marLeft w:val="0"/>
      <w:marRight w:val="0"/>
      <w:marTop w:val="0"/>
      <w:marBottom w:val="0"/>
      <w:divBdr>
        <w:top w:val="none" w:sz="0" w:space="0" w:color="auto"/>
        <w:left w:val="none" w:sz="0" w:space="0" w:color="auto"/>
        <w:bottom w:val="none" w:sz="0" w:space="0" w:color="auto"/>
        <w:right w:val="none" w:sz="0" w:space="0" w:color="auto"/>
      </w:divBdr>
    </w:div>
    <w:div w:id="1548682314">
      <w:marLeft w:val="0"/>
      <w:marRight w:val="0"/>
      <w:marTop w:val="0"/>
      <w:marBottom w:val="0"/>
      <w:divBdr>
        <w:top w:val="none" w:sz="0" w:space="0" w:color="auto"/>
        <w:left w:val="none" w:sz="0" w:space="0" w:color="auto"/>
        <w:bottom w:val="none" w:sz="0" w:space="0" w:color="auto"/>
        <w:right w:val="none" w:sz="0" w:space="0" w:color="auto"/>
      </w:divBdr>
    </w:div>
    <w:div w:id="1548682315">
      <w:marLeft w:val="0"/>
      <w:marRight w:val="0"/>
      <w:marTop w:val="0"/>
      <w:marBottom w:val="0"/>
      <w:divBdr>
        <w:top w:val="none" w:sz="0" w:space="0" w:color="auto"/>
        <w:left w:val="none" w:sz="0" w:space="0" w:color="auto"/>
        <w:bottom w:val="none" w:sz="0" w:space="0" w:color="auto"/>
        <w:right w:val="none" w:sz="0" w:space="0" w:color="auto"/>
      </w:divBdr>
    </w:div>
    <w:div w:id="1548682317">
      <w:marLeft w:val="0"/>
      <w:marRight w:val="0"/>
      <w:marTop w:val="0"/>
      <w:marBottom w:val="0"/>
      <w:divBdr>
        <w:top w:val="none" w:sz="0" w:space="0" w:color="auto"/>
        <w:left w:val="none" w:sz="0" w:space="0" w:color="auto"/>
        <w:bottom w:val="none" w:sz="0" w:space="0" w:color="auto"/>
        <w:right w:val="none" w:sz="0" w:space="0" w:color="auto"/>
      </w:divBdr>
    </w:div>
    <w:div w:id="1548682318">
      <w:marLeft w:val="0"/>
      <w:marRight w:val="0"/>
      <w:marTop w:val="0"/>
      <w:marBottom w:val="0"/>
      <w:divBdr>
        <w:top w:val="none" w:sz="0" w:space="0" w:color="auto"/>
        <w:left w:val="none" w:sz="0" w:space="0" w:color="auto"/>
        <w:bottom w:val="none" w:sz="0" w:space="0" w:color="auto"/>
        <w:right w:val="none" w:sz="0" w:space="0" w:color="auto"/>
      </w:divBdr>
      <w:divsChild>
        <w:div w:id="1548682283">
          <w:marLeft w:val="0"/>
          <w:marRight w:val="0"/>
          <w:marTop w:val="0"/>
          <w:marBottom w:val="0"/>
          <w:divBdr>
            <w:top w:val="none" w:sz="0" w:space="0" w:color="auto"/>
            <w:left w:val="none" w:sz="0" w:space="0" w:color="auto"/>
            <w:bottom w:val="none" w:sz="0" w:space="0" w:color="auto"/>
            <w:right w:val="none" w:sz="0" w:space="0" w:color="auto"/>
          </w:divBdr>
          <w:divsChild>
            <w:div w:id="154868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2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8281E2DD564EFE31433BDE8AFD05FE4B1ED1F9750D975674B0E1AD38764AC7ED9101A50AD7BE57559843DB16c8oCA" TargetMode="External"/><Relationship Id="rId13" Type="http://schemas.openxmlformats.org/officeDocument/2006/relationships/hyperlink" Target="https://login.consultant.ru/link/?req=doc&amp;base=RZR&amp;n=358821&amp;date=13.08.2020" TargetMode="External"/><Relationship Id="rId18" Type="http://schemas.openxmlformats.org/officeDocument/2006/relationships/hyperlink" Target="consultantplus://offline/ref=6202E7486218EC4AAAEA9393A7B4AE706122CFC4BC5E5B4E48C3911F525B7B6346A7D8F32F4D332D04F17B909001B41EB068E642FB013423M1KBO" TargetMode="External"/><Relationship Id="rId26" Type="http://schemas.openxmlformats.org/officeDocument/2006/relationships/hyperlink" Target="http://www.consultant.ru/document/cons_doc_LAW_328017/de5cd3096c9ee62e2f4e4a63009e6c00e845e0fc/" TargetMode="Externa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consultant.ru/cons/cgi/online.cgi?req=doc&amp;rnd=D08902EFAC7717375A38BF186978B1CD&amp;base=LAW&amp;n=388926&amp;dst=1111&amp;field=134&amp;stat=srcfld%3D134%26src%3D1328%26fld%3D134%26dst%3D1111%26offs%3D335%26code%3D16876%26page%3Dtext%26p%3D2798%26base%3DLAW%26doc%3D388926" TargetMode="External"/><Relationship Id="rId34" Type="http://schemas.openxmlformats.org/officeDocument/2006/relationships/hyperlink" Target="https://login.consultant.ru/link/?req=doc&amp;demo=2&amp;base=LAW&amp;n=388926&amp;dst=1112&amp;field=134&amp;date=17.01.2022" TargetMode="External"/><Relationship Id="rId7" Type="http://schemas.openxmlformats.org/officeDocument/2006/relationships/hyperlink" Target="consultantplus://offline/ref=576E2446AFCC4AB5699244D840094ABED190B3B195587A3E9DC979282DEC5DEF01BD8B59E43894143DD833BB21919A8ED0E8F5ADFA09C6D9x8V" TargetMode="External"/><Relationship Id="rId12" Type="http://schemas.openxmlformats.org/officeDocument/2006/relationships/hyperlink" Target="https://login.consultant.ru/link/?req=doc&amp;base=RZR&amp;n=358821&amp;date=13.08.2020" TargetMode="External"/><Relationship Id="rId17" Type="http://schemas.openxmlformats.org/officeDocument/2006/relationships/hyperlink" Target="consultantplus://offline/ref=8F8AF2F3203F8C8EBCE0BFF5F8C0BF79351E9E5030B70664E605E3599035E93B422AD5B1979403E1B50FA5D66EBA17F61F7823616AAEK8e9M" TargetMode="External"/><Relationship Id="rId25" Type="http://schemas.openxmlformats.org/officeDocument/2006/relationships/hyperlink" Target="http://www.consultant.ru/document/cons_doc_LAW_328017/de5cd3096c9ee62e2f4e4a63009e6c00e845e0fc/" TargetMode="External"/><Relationship Id="rId33" Type="http://schemas.openxmlformats.org/officeDocument/2006/relationships/hyperlink" Target="https://login.consultant.ru/link/?req=doc&amp;demo=2&amp;base=LAW&amp;n=388926&amp;dst=1111&amp;field=134&amp;date=17.01.2022"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540982&amp;dst=101858&amp;field=134&amp;date=26.08.2026" TargetMode="External"/><Relationship Id="rId20" Type="http://schemas.openxmlformats.org/officeDocument/2006/relationships/hyperlink" Target="consultantplus://offline/ref=442CA52DDCFD650B4622D0982D484381A7AC0C5CADBF28BFA121826EC80E3D9BBF137F04ED43A68D7BD7A7FCFCF376CC074C80D56BE0E052q262H" TargetMode="External"/><Relationship Id="rId29" Type="http://schemas.openxmlformats.org/officeDocument/2006/relationships/hyperlink" Target="consultantplus://offline/ref=F69F6748523119D958F5B262CBA8883D5C1E0924502FCA8CED3F81E0EF73A30178C51B3C7041066EA6A7378F49A4B0DEAF4F2AE4d0U9O"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R&amp;n=23886&amp;date=13.08.2020&amp;dst=101634&amp;fld=134" TargetMode="External"/><Relationship Id="rId24" Type="http://schemas.openxmlformats.org/officeDocument/2006/relationships/hyperlink" Target="http://www.consultant.ru/document/cons_doc_LAW_328017/de5cd3096c9ee62e2f4e4a63009e6c00e845e0fc/" TargetMode="External"/><Relationship Id="rId32" Type="http://schemas.openxmlformats.org/officeDocument/2006/relationships/hyperlink" Target="https://login.consultant.ru/link/?req=doc&amp;demo=2&amp;base=LAW&amp;n=388926&amp;dst=1110&amp;field=134&amp;date=17.01.2022" TargetMode="External"/><Relationship Id="rId37" Type="http://schemas.openxmlformats.org/officeDocument/2006/relationships/hyperlink" Target="https://zakupki.gov.ru/"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8F8AF2F3203F8C8EBCE0BFF5F8C0BF793518995031B60664E605E3599035E93B422AD5B39DC054AEB453E3857DB810F61D793FK6e2M" TargetMode="External"/><Relationship Id="rId23" Type="http://schemas.openxmlformats.org/officeDocument/2006/relationships/hyperlink" Target="consultantplus://offline/ref=A4E6D094A19B4FA9FEE326FBF7D2AFEB20911B9D076173AE7445DF6F8584D8F3D37BF42E91D2461647087F6B626499C2C93FE1919216c5o5L" TargetMode="External"/><Relationship Id="rId28" Type="http://schemas.openxmlformats.org/officeDocument/2006/relationships/hyperlink" Target="consultantplus://offline/ref=F69F6748523119D958F5B262CBA8883D5C1E0924502FCA8CED3F81E0EF73A30178C51B3F7841066EA6A7378F49A4B0DEAF4F2AE4d0U9O" TargetMode="External"/><Relationship Id="rId36" Type="http://schemas.openxmlformats.org/officeDocument/2006/relationships/hyperlink" Target="https://login.consultant.ru/link/?req=doc&amp;base=RZR&amp;n=358821&amp;date=13.08.2020&amp;dst=101309&amp;fld=134" TargetMode="External"/><Relationship Id="rId10" Type="http://schemas.openxmlformats.org/officeDocument/2006/relationships/hyperlink" Target="https://login.consultant.ru/link/?req=doc&amp;base=RZR&amp;n=23886&amp;date=13.08.2020&amp;dst=101634&amp;fld=134" TargetMode="External"/><Relationship Id="rId19" Type="http://schemas.openxmlformats.org/officeDocument/2006/relationships/hyperlink" Target="consultantplus://offline/ref=6202E7486218EC4AAAEA9393A7B4AE706122CFC4BC5E5B4E48C3911F525B7B6346A7D8F32F4D332D04F17B909001B41EB068E642FB013423M1KBO" TargetMode="External"/><Relationship Id="rId31" Type="http://schemas.openxmlformats.org/officeDocument/2006/relationships/hyperlink" Target="https://login.consultant.ru/link/?req=doc&amp;demo=2&amp;base=LAW&amp;n=388926&amp;dst=1109&amp;field=134&amp;date=17.01.2022" TargetMode="Externa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https://login.consultant.ru/link/?req=doc&amp;base=RZR&amp;n=310101&amp;date=13.08.2020&amp;dst=100045&amp;fld=134" TargetMode="External"/><Relationship Id="rId22" Type="http://schemas.openxmlformats.org/officeDocument/2006/relationships/hyperlink" Target="https://www.consultant.ru/cons/cgi/online.cgi?req=doc&amp;rnd=D08902EFAC7717375A38BF186978B1CD&amp;base=LAW&amp;n=388926&amp;dst=1112&amp;field=134&amp;stat=srcfld%3D134%26src%3D1328%26fld%3D134%26dst%3D1112%26offs%3D349%26code%3D16876%26page%3Dtext%26p%3D2798%26base%3DLAW%26doc%3D388926" TargetMode="External"/><Relationship Id="rId27" Type="http://schemas.openxmlformats.org/officeDocument/2006/relationships/hyperlink" Target="consultantplus://offline/ref=25BE5CB62532CF7B763A911100865D087112A17DF459FB4F791895FDDD2FDFBFAFD74D57C9904A4F8AC8989E38E106E7207FDA75340668g1MDL" TargetMode="External"/><Relationship Id="rId30" Type="http://schemas.openxmlformats.org/officeDocument/2006/relationships/hyperlink" Target="consultantplus://offline/ref=A4E6D094A19B4FA9FEE326FBF7D2AFEB2092189D066E73AE7445DF6F8584D8F3D37BF42E90D3451513526F6F2B339CDEC127FF958C155C5Ec2o5L" TargetMode="External"/><Relationship Id="rId35" Type="http://schemas.openxmlformats.org/officeDocument/2006/relationships/hyperlink" Target="https://login.consultant.ru/link/?req=doc&amp;demo=2&amp;base=LAW&amp;n=388926&amp;dst=424&amp;field=134&amp;date=17.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8317</Words>
  <Characters>47413</Characters>
  <Application>Microsoft Office Word</Application>
  <DocSecurity>0</DocSecurity>
  <Lines>395</Lines>
  <Paragraphs>111</Paragraphs>
  <ScaleCrop>false</ScaleCrop>
  <Company>*</Company>
  <LinksUpToDate>false</LinksUpToDate>
  <CharactersWithSpaces>55619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dc:title>
  <dc:creator>Пользователь</dc:creator>
  <cp:lastModifiedBy>habarov</cp:lastModifiedBy>
  <cp:revision>2</cp:revision>
  <cp:lastPrinted>2023-07-31T13:43:00Z</cp:lastPrinted>
  <dcterms:created xsi:type="dcterms:W3CDTF">2026-09-01T05:56:00Z</dcterms:created>
  <dcterms:modified xsi:type="dcterms:W3CDTF">2026-09-01T05:56:00Z</dcterms:modified>
</cp:coreProperties>
</file>