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2A004D" w14:textId="77777777" w:rsidR="00076E80" w:rsidRPr="00076E80" w:rsidRDefault="00076E80" w:rsidP="00076E80">
      <w:pPr>
        <w:spacing w:after="0" w:line="0" w:lineRule="atLeast"/>
        <w:ind w:left="4248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76E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Приложение к электронному контракту на ЕАТ</w:t>
      </w:r>
    </w:p>
    <w:p w14:paraId="7F5A7531" w14:textId="19F86384" w:rsidR="00076E80" w:rsidRPr="00076E80" w:rsidRDefault="00076E80" w:rsidP="00076E80">
      <w:pPr>
        <w:spacing w:after="0" w:line="0" w:lineRule="atLeast"/>
        <w:ind w:left="4248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76E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от «___» _______2026г. № </w:t>
      </w:r>
    </w:p>
    <w:p w14:paraId="4C4ED64E" w14:textId="07C29849" w:rsidR="00076E80" w:rsidRPr="00076E80" w:rsidRDefault="00076E80" w:rsidP="00076E80">
      <w:pPr>
        <w:spacing w:after="0" w:line="0" w:lineRule="atLeast"/>
        <w:ind w:left="4248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76E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Учетный номер контракта заказчика: № </w:t>
      </w:r>
    </w:p>
    <w:p w14:paraId="5773AE09" w14:textId="77777777" w:rsidR="008E3179" w:rsidRDefault="008E3179" w:rsidP="008E3179">
      <w:pPr>
        <w:spacing w:after="0" w:line="0" w:lineRule="atLeast"/>
        <w:ind w:left="4248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0BE868D0" w14:textId="77777777" w:rsidR="00D544AB" w:rsidRPr="00B25A9D" w:rsidRDefault="00D544AB" w:rsidP="00D544AB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Техническое задание</w:t>
      </w:r>
    </w:p>
    <w:tbl>
      <w:tblPr>
        <w:tblW w:w="0" w:type="auto"/>
        <w:tblCellSpacing w:w="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6648"/>
      </w:tblGrid>
      <w:tr w:rsidR="00192893" w:rsidRPr="00192893" w14:paraId="08B7E86A" w14:textId="77777777" w:rsidTr="00072350">
        <w:trPr>
          <w:tblCellSpacing w:w="0" w:type="dxa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09A95C" w14:textId="77777777" w:rsidR="00192893" w:rsidRPr="00192893" w:rsidRDefault="00192893" w:rsidP="0019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 закупки (если объектом закупки является приобретение товара или объектом закупки является выполнение работы, оказание услуги с использованием товара и есть указания на товарные знаки, то необходимо указать эквивалент поставляемого товара и параметры определения эквивалентности)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B3184D" w14:textId="77777777" w:rsidR="00256EE0" w:rsidRPr="00192893" w:rsidRDefault="00AA1262" w:rsidP="00343FDD">
            <w:pPr>
              <w:tabs>
                <w:tab w:val="left" w:pos="-720"/>
              </w:tabs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Поставка автомобильного аккумулятора</w:t>
            </w:r>
            <w:r w:rsidR="00085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(далее – Товар)</w:t>
            </w:r>
          </w:p>
        </w:tc>
      </w:tr>
      <w:tr w:rsidR="00256EE0" w:rsidRPr="00192893" w14:paraId="2D715B91" w14:textId="77777777" w:rsidTr="00072350">
        <w:trPr>
          <w:tblCellSpacing w:w="0" w:type="dxa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BE4F4" w14:textId="77777777" w:rsidR="00256EE0" w:rsidRPr="00192893" w:rsidRDefault="00256EE0" w:rsidP="001928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B3230" w14:textId="77777777" w:rsidR="00256EE0" w:rsidRDefault="0093034C" w:rsidP="00DD6204">
            <w:pPr>
              <w:tabs>
                <w:tab w:val="left" w:pos="-720"/>
              </w:tabs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27.20.21.000</w:t>
            </w:r>
          </w:p>
        </w:tc>
      </w:tr>
      <w:tr w:rsidR="00527DF3" w:rsidRPr="00192893" w14:paraId="7DDBD599" w14:textId="77777777" w:rsidTr="00072350">
        <w:trPr>
          <w:tblCellSpacing w:w="0" w:type="dxa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29460" w14:textId="77777777" w:rsidR="00527DF3" w:rsidRPr="00192893" w:rsidRDefault="00527DF3" w:rsidP="001928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32ABF" w14:textId="77777777" w:rsidR="00527DF3" w:rsidRPr="00BD148B" w:rsidRDefault="00256EE0" w:rsidP="00192893">
            <w:pPr>
              <w:tabs>
                <w:tab w:val="left" w:pos="-720"/>
              </w:tabs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320 0305 42 4 06 90049 244</w:t>
            </w:r>
          </w:p>
        </w:tc>
      </w:tr>
      <w:tr w:rsidR="000A3F7E" w:rsidRPr="00192893" w14:paraId="077F3AED" w14:textId="77777777" w:rsidTr="00072350">
        <w:trPr>
          <w:tblCellSpacing w:w="0" w:type="dxa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E4437" w14:textId="77777777" w:rsidR="000A3F7E" w:rsidRDefault="000A3F7E" w:rsidP="001928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ИКЗ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BF913" w14:textId="56AE2A36" w:rsidR="000A3F7E" w:rsidRPr="00BD148B" w:rsidRDefault="00A44B5E" w:rsidP="00192893">
            <w:pPr>
              <w:tabs>
                <w:tab w:val="left" w:pos="-720"/>
              </w:tabs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261770680839291020100100140000000244</w:t>
            </w:r>
          </w:p>
        </w:tc>
      </w:tr>
      <w:tr w:rsidR="00192893" w:rsidRPr="00192893" w14:paraId="489FA638" w14:textId="77777777" w:rsidTr="00072350">
        <w:trPr>
          <w:tblCellSpacing w:w="0" w:type="dxa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045497" w14:textId="77777777" w:rsidR="00192893" w:rsidRPr="00192893" w:rsidRDefault="00192893" w:rsidP="0019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поставляемого товара, объем выполняемой работы, оказываемой услуги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C2DEB10" w14:textId="77777777" w:rsidR="00192893" w:rsidRPr="00192893" w:rsidRDefault="00AA1262" w:rsidP="00DD62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872368" w:rsidRPr="00192893" w14:paraId="59FE7157" w14:textId="77777777" w:rsidTr="00C310F6">
        <w:trPr>
          <w:tblCellSpacing w:w="0" w:type="dxa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89147" w14:textId="77777777" w:rsidR="00872368" w:rsidRDefault="00872368" w:rsidP="00C31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НМЦК 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A2FF3" w14:textId="27FD9F04" w:rsidR="00872368" w:rsidRPr="00192893" w:rsidRDefault="008F783A" w:rsidP="00D544AB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15 641,08 (пятнадцать тысяч шестьсот сорок один) рубль 08 коп.</w:t>
            </w:r>
          </w:p>
        </w:tc>
      </w:tr>
      <w:tr w:rsidR="006900CC" w:rsidRPr="00380DA9" w14:paraId="7C8EC8ED" w14:textId="77777777" w:rsidTr="00215C69">
        <w:trPr>
          <w:trHeight w:val="665"/>
          <w:tblCellSpacing w:w="0" w:type="dxa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02C19" w14:textId="77777777" w:rsidR="006900CC" w:rsidRPr="00380DA9" w:rsidRDefault="006900CC" w:rsidP="00215C69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380DA9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Структура Цены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89AFE" w14:textId="77777777" w:rsidR="006900CC" w:rsidRPr="00380DA9" w:rsidRDefault="006900CC" w:rsidP="00215C69">
            <w:pPr>
              <w:spacing w:line="256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380DA9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Цена контракта является твердой и определяется на весь срок исполнения контракта</w:t>
            </w:r>
          </w:p>
        </w:tc>
      </w:tr>
      <w:tr w:rsidR="00192893" w:rsidRPr="00192893" w14:paraId="0D66A03D" w14:textId="77777777" w:rsidTr="00072350">
        <w:trPr>
          <w:tblCellSpacing w:w="0" w:type="dxa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4EFE4F" w14:textId="77777777" w:rsidR="00192893" w:rsidRPr="00192893" w:rsidRDefault="00192893" w:rsidP="0019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Технические характеристики объекта закупки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001D08" w14:textId="4548A8B0" w:rsidR="00192893" w:rsidRPr="00192893" w:rsidRDefault="00A44B5E" w:rsidP="008F78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приложением</w:t>
            </w:r>
            <w:r w:rsidR="00E4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техническому заданию</w:t>
            </w:r>
            <w:r w:rsidR="008F7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8F783A" w:rsidRPr="008F7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Функциональные, технические, качественные, эксплуатационные характеристики объекта закупки</w:t>
            </w:r>
            <w:r w:rsidR="008F7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92893" w:rsidRPr="00192893" w14:paraId="6C543CB7" w14:textId="77777777" w:rsidTr="00072350">
        <w:trPr>
          <w:tblCellSpacing w:w="0" w:type="dxa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1DFFF4" w14:textId="77777777" w:rsidR="00192893" w:rsidRPr="00192893" w:rsidRDefault="00192893" w:rsidP="0019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Эксплуатационные характеристики объекта закупки (при необходимости)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F10B88" w14:textId="77777777" w:rsidR="00192893" w:rsidRPr="00192893" w:rsidRDefault="00192893" w:rsidP="0019289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устанавливаются</w:t>
            </w:r>
          </w:p>
        </w:tc>
      </w:tr>
      <w:tr w:rsidR="00192893" w:rsidRPr="00192893" w14:paraId="2419CD78" w14:textId="77777777" w:rsidTr="00072350">
        <w:trPr>
          <w:tblCellSpacing w:w="0" w:type="dxa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6AA304A" w14:textId="77777777" w:rsidR="00192893" w:rsidRPr="00192893" w:rsidRDefault="00192893" w:rsidP="0019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безопасности товара, работы, услуги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0B71CD" w14:textId="77777777" w:rsidR="00192893" w:rsidRPr="00192893" w:rsidRDefault="00192893" w:rsidP="00FD58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Исполнитель должен обеспечить </w:t>
            </w:r>
            <w:r w:rsidR="00FD584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поставку Товара</w:t>
            </w:r>
            <w:r w:rsidR="00FD584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соблюдением действующих норм и правил техники безопасности на территории Российской Федерации.</w:t>
            </w:r>
          </w:p>
        </w:tc>
      </w:tr>
      <w:tr w:rsidR="00192893" w:rsidRPr="00192893" w14:paraId="7BFB3EF4" w14:textId="77777777" w:rsidTr="00072350">
        <w:trPr>
          <w:tblCellSpacing w:w="0" w:type="dxa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EC4226" w14:textId="77777777" w:rsidR="00192893" w:rsidRPr="00192893" w:rsidRDefault="00192893" w:rsidP="0019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размерам, упаковке, отгрузке товара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B25F34" w14:textId="77777777" w:rsidR="00192893" w:rsidRPr="00192893" w:rsidRDefault="00192893" w:rsidP="00192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устанавливаются</w:t>
            </w:r>
          </w:p>
        </w:tc>
      </w:tr>
      <w:tr w:rsidR="00192893" w:rsidRPr="00192893" w14:paraId="7AA9392F" w14:textId="77777777" w:rsidTr="00072350">
        <w:trPr>
          <w:tblCellSpacing w:w="0" w:type="dxa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AB1A83" w14:textId="77777777" w:rsidR="00192893" w:rsidRPr="00192893" w:rsidRDefault="00192893" w:rsidP="0019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результатам работ, требования к услугам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2507CD" w14:textId="77777777" w:rsidR="00192893" w:rsidRPr="00192893" w:rsidRDefault="009E0C35" w:rsidP="0008555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устанавливается </w:t>
            </w:r>
          </w:p>
        </w:tc>
      </w:tr>
      <w:tr w:rsidR="00192893" w:rsidRPr="00192893" w14:paraId="7C7F235A" w14:textId="77777777" w:rsidTr="00072350">
        <w:trPr>
          <w:tblCellSpacing w:w="0" w:type="dxa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03A7B3" w14:textId="77777777" w:rsidR="00192893" w:rsidRPr="00192893" w:rsidRDefault="00192893" w:rsidP="0019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Требования к </w:t>
            </w: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гарантийному сроку и (или) объему предоставления гарантий качества товара, работы, услуги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C455FF6" w14:textId="77777777" w:rsidR="00192893" w:rsidRPr="00192893" w:rsidRDefault="00192893" w:rsidP="008E7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 </w:t>
            </w:r>
            <w:r w:rsidR="00DD6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поставляемые товары</w:t>
            </w: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Исполнитель дает гарантию </w:t>
            </w: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качества в соответствии нормативными документами</w:t>
            </w:r>
            <w:r w:rsidR="008E7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данный вид деятельности на весь период действия Контракта. </w:t>
            </w:r>
            <w:r w:rsidR="007738D5" w:rsidRPr="00773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Гарантия на </w:t>
            </w:r>
            <w:r w:rsidR="00DD6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запасные части, масла и расходные материалы</w:t>
            </w:r>
            <w:r w:rsidR="007738D5" w:rsidRPr="00773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составляет не менее 12 месяцев.</w:t>
            </w:r>
          </w:p>
        </w:tc>
      </w:tr>
      <w:tr w:rsidR="00192893" w:rsidRPr="00192893" w14:paraId="31E918AA" w14:textId="77777777" w:rsidTr="00072350">
        <w:trPr>
          <w:tblCellSpacing w:w="0" w:type="dxa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7C1C5F" w14:textId="77777777" w:rsidR="00192893" w:rsidRPr="00192893" w:rsidRDefault="00192893" w:rsidP="0019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Место поставки товара, выполнения работы, оказания услуги.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5938EA" w14:textId="77777777" w:rsidR="00072350" w:rsidRPr="00192893" w:rsidRDefault="00DD6204" w:rsidP="004F7CD8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</w:t>
            </w:r>
            <w:r w:rsidR="004F7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 Крым, г. Симферополь, </w:t>
            </w:r>
            <w:r w:rsidR="007359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Гагарина, 18а</w:t>
            </w:r>
          </w:p>
        </w:tc>
      </w:tr>
      <w:tr w:rsidR="00192893" w:rsidRPr="00192893" w14:paraId="0FFBAFAF" w14:textId="77777777" w:rsidTr="00072350">
        <w:trPr>
          <w:tblCellSpacing w:w="0" w:type="dxa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63F950" w14:textId="77777777" w:rsidR="00192893" w:rsidRPr="00192893" w:rsidRDefault="00192893" w:rsidP="0019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поставки товара, выполнения работы, оказания услуги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605DCF" w14:textId="77777777" w:rsidR="00192893" w:rsidRPr="00192893" w:rsidRDefault="00192893" w:rsidP="00FD58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 в течении 1 (</w:t>
            </w:r>
            <w:r w:rsidR="0007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одного</w:t>
            </w: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 w:rsidR="0007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дня</w:t>
            </w: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после заключения Контракта согласовывает с Заказчиком точное время </w:t>
            </w:r>
            <w:r w:rsidR="00FD584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поставки Товара</w:t>
            </w:r>
            <w:r w:rsidR="0007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8E7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поставки Товара Заказчик осуществляет приемку товара в течении 10 рабочих дней.</w:t>
            </w:r>
          </w:p>
        </w:tc>
      </w:tr>
      <w:tr w:rsidR="00192893" w:rsidRPr="00192893" w14:paraId="0A05487B" w14:textId="77777777" w:rsidTr="00072350">
        <w:trPr>
          <w:tblCellSpacing w:w="0" w:type="dxa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8F8C1D" w14:textId="77777777" w:rsidR="00192893" w:rsidRPr="00192893" w:rsidRDefault="00192893" w:rsidP="0019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поставки товара, выполнения работы, оказания услуги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FF0F93" w14:textId="77777777" w:rsidR="00192893" w:rsidRPr="00192893" w:rsidRDefault="00FD5840" w:rsidP="000D5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DD6204" w:rsidRPr="00DD6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DD6204" w:rsidRPr="00DD6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35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D5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6204" w:rsidRPr="00DD6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0D5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десяти</w:t>
            </w:r>
            <w:r w:rsidR="00DD6204" w:rsidRPr="00DD6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рабоч</w:t>
            </w:r>
            <w:r w:rsidR="000D5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r w:rsidR="00DD6204" w:rsidRPr="00DD6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</w:t>
            </w:r>
            <w:r w:rsidR="000D5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="00DD6204" w:rsidRPr="00DD6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момента заключения контракта.</w:t>
            </w:r>
            <w:r w:rsidR="00192893" w:rsidRPr="00192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92893" w:rsidRPr="00192893" w14:paraId="036520FB" w14:textId="77777777" w:rsidTr="00072350">
        <w:trPr>
          <w:tblCellSpacing w:w="0" w:type="dxa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BA5481" w14:textId="77777777" w:rsidR="00192893" w:rsidRPr="00192893" w:rsidRDefault="00192893" w:rsidP="0019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включенных (</w:t>
            </w:r>
            <w:proofErr w:type="spellStart"/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невключенных</w:t>
            </w:r>
            <w:proofErr w:type="spellEnd"/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цену товара, работы, услуги расходах, в том числе на перевозку, страхование, уплату таможенных пошлин, налогов, сборов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4886B9" w14:textId="77777777" w:rsidR="00192893" w:rsidRPr="00192893" w:rsidRDefault="00192893" w:rsidP="00FD58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Цена включает все расходы, связанные с </w:t>
            </w:r>
            <w:r w:rsidR="00FD584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поставкой Товара</w:t>
            </w: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</w:t>
            </w:r>
            <w:r w:rsidR="00FD5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</w: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том числе стоимость всех необходимых материалов, оборудования, транспортных расходов, расходов</w:t>
            </w:r>
            <w:r w:rsidR="00D54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</w: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страхование, уплату таможенных пошлин, налогов, сборов и других обязательных платежей в соответствии</w:t>
            </w:r>
            <w:r w:rsidR="00D54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</w: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 законодательством Российской Федерации.</w:t>
            </w:r>
          </w:p>
        </w:tc>
      </w:tr>
      <w:tr w:rsidR="00192893" w:rsidRPr="00192893" w14:paraId="2B46CA0D" w14:textId="77777777" w:rsidTr="00072350">
        <w:trPr>
          <w:tblCellSpacing w:w="0" w:type="dxa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AEF262" w14:textId="77777777" w:rsidR="00192893" w:rsidRPr="00192893" w:rsidRDefault="00192893" w:rsidP="0019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Требования к иным показателям, связанным с определением соответствия поставки товаров, выполнения работ, оказания услуг 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7957218" w14:textId="77777777" w:rsidR="008A382B" w:rsidRPr="008A382B" w:rsidRDefault="0073591C" w:rsidP="008A382B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устанавливается.</w:t>
            </w:r>
          </w:p>
        </w:tc>
      </w:tr>
      <w:tr w:rsidR="00192893" w:rsidRPr="00192893" w14:paraId="5A1AE04F" w14:textId="77777777" w:rsidTr="00072350">
        <w:trPr>
          <w:tblCellSpacing w:w="0" w:type="dxa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C22B90" w14:textId="77777777" w:rsidR="00192893" w:rsidRPr="00192893" w:rsidRDefault="00192893" w:rsidP="0019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сроках оплаты товара, работы и услуги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0E2129" w14:textId="77777777" w:rsidR="00192893" w:rsidRPr="00192893" w:rsidRDefault="00192893" w:rsidP="008E7C06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Оплата </w:t>
            </w:r>
            <w:r w:rsidR="00FD5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Товара</w:t>
            </w: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Контракту осуществляется Заказчиком единовременно по факту </w:t>
            </w:r>
            <w:r w:rsidR="00FD5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поставки</w:t>
            </w: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Заказчиком </w:t>
            </w:r>
            <w:r w:rsidR="00FD5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Товара</w:t>
            </w: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8E7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основании счета и (или) счета-фактуры, Акта приема-передачи </w:t>
            </w:r>
            <w:r w:rsidR="00FD5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Товара</w:t>
            </w: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оформленных в соответствии</w:t>
            </w:r>
            <w:r w:rsidR="008E7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действующим законодательством, в течение </w:t>
            </w:r>
            <w:r w:rsidR="00076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076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десять</w:t>
            </w: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рабочих дней после принятия Заказчиком </w:t>
            </w:r>
            <w:r w:rsidR="00FD5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Товара</w:t>
            </w:r>
            <w:r w:rsidR="00FD5840"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путем перечисления Заказчиком денежных средств на расчетный счет Исполнителя. </w:t>
            </w:r>
          </w:p>
        </w:tc>
      </w:tr>
      <w:tr w:rsidR="00CF659D" w:rsidRPr="00192893" w14:paraId="42385C0F" w14:textId="77777777" w:rsidTr="00072350">
        <w:trPr>
          <w:tblCellSpacing w:w="0" w:type="dxa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C1C4D" w14:textId="77777777" w:rsidR="00CF659D" w:rsidRDefault="00CF659D" w:rsidP="001928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действия контракта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69B80" w14:textId="77777777" w:rsidR="00CF659D" w:rsidRPr="00192893" w:rsidRDefault="004F7CD8" w:rsidP="00E11B21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</w:t>
            </w:r>
            <w:r w:rsidR="00735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1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D5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E1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27DF3" w:rsidRPr="00192893" w14:paraId="422B0EE7" w14:textId="77777777" w:rsidTr="00072350">
        <w:trPr>
          <w:tblCellSpacing w:w="0" w:type="dxa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08E22" w14:textId="77777777" w:rsidR="00527DF3" w:rsidRDefault="00527DF3" w:rsidP="001928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Форс-мажорные обстоятельства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96A4B" w14:textId="77777777" w:rsidR="00527DF3" w:rsidRPr="00527DF3" w:rsidRDefault="00527DF3" w:rsidP="00527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DF3">
              <w:rPr>
                <w:rFonts w:ascii="Times New Roman" w:eastAsia="Times New Roman" w:hAnsi="Times New Roman" w:cs="Times New Roman"/>
                <w:sz w:val="24"/>
                <w:szCs w:val="24"/>
              </w:rPr>
              <w:t>1. Стороны освобождаются от ответственности за частичное или полное невыполнение обязательств по Контракту,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запрещающих (либо ограничивающих) актов властей, и, если эти обстоятельства непосредственно повлияли</w:t>
            </w:r>
            <w:r w:rsidR="00094C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7DF3">
              <w:rPr>
                <w:rFonts w:ascii="Times New Roman" w:eastAsia="Times New Roman" w:hAnsi="Times New Roman" w:cs="Times New Roman"/>
                <w:sz w:val="24"/>
                <w:szCs w:val="24"/>
              </w:rPr>
              <w:t>на исполнение Контракта.</w:t>
            </w:r>
          </w:p>
          <w:p w14:paraId="05FFA514" w14:textId="77777777" w:rsidR="00527DF3" w:rsidRPr="00527DF3" w:rsidRDefault="00527DF3" w:rsidP="00527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DF3">
              <w:rPr>
                <w:rFonts w:ascii="Times New Roman" w:eastAsia="Times New Roman" w:hAnsi="Times New Roman" w:cs="Times New Roman"/>
                <w:sz w:val="24"/>
                <w:szCs w:val="24"/>
              </w:rPr>
              <w:t>2. Сторона, для которой создалась невозможность выполнения обязательств</w:t>
            </w:r>
            <w:r w:rsidR="00094C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7DF3">
              <w:rPr>
                <w:rFonts w:ascii="Times New Roman" w:eastAsia="Times New Roman" w:hAnsi="Times New Roman" w:cs="Times New Roman"/>
                <w:sz w:val="24"/>
                <w:szCs w:val="24"/>
              </w:rPr>
              <w:t>по Контракту, обязана немедленно (в течение 3 (трех) дней) известить другую сторону                    о наступлении и прекращении вышеуказанных обстоятельств. Несвоевременное извещение</w:t>
            </w:r>
            <w:r w:rsidR="00094C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7D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этих обстоятельствах лишает, </w:t>
            </w:r>
            <w:r w:rsidRPr="00527D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соответствующую сторону права ссылается</w:t>
            </w:r>
            <w:r w:rsidR="00542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7DF3">
              <w:rPr>
                <w:rFonts w:ascii="Times New Roman" w:eastAsia="Times New Roman" w:hAnsi="Times New Roman" w:cs="Times New Roman"/>
                <w:sz w:val="24"/>
                <w:szCs w:val="24"/>
              </w:rPr>
              <w:t>на них</w:t>
            </w:r>
            <w:r w:rsidR="005428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27D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будущем. </w:t>
            </w:r>
          </w:p>
          <w:p w14:paraId="3B6C9E0C" w14:textId="77777777" w:rsidR="00527DF3" w:rsidRPr="00527DF3" w:rsidRDefault="00527DF3" w:rsidP="00527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DF3">
              <w:rPr>
                <w:rFonts w:ascii="Times New Roman" w:eastAsia="Times New Roman" w:hAnsi="Times New Roman" w:cs="Times New Roman"/>
                <w:sz w:val="24"/>
                <w:szCs w:val="24"/>
              </w:rPr>
              <w:t>3. Обязанность доказать наличие обстоятельств непреодолимой силы лежит</w:t>
            </w:r>
            <w:r w:rsidR="00094C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7DF3">
              <w:rPr>
                <w:rFonts w:ascii="Times New Roman" w:eastAsia="Times New Roman" w:hAnsi="Times New Roman" w:cs="Times New Roman"/>
                <w:sz w:val="24"/>
                <w:szCs w:val="24"/>
              </w:rPr>
              <w:t>на Стороне Контракта,</w:t>
            </w:r>
            <w:r w:rsidR="005428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27D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выполнившей свои обязательства по Контракту. </w:t>
            </w:r>
          </w:p>
          <w:p w14:paraId="50F80B86" w14:textId="77777777" w:rsidR="00527DF3" w:rsidRPr="00527DF3" w:rsidRDefault="00527DF3" w:rsidP="00527D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DF3"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Доказательством наличия вышеуказанных обстоятельств и их продолжительности будут служить документы уполномоченного органа, выдающего документы о подтверждении обстоятельств непреодолимой силы.</w:t>
            </w:r>
          </w:p>
          <w:p w14:paraId="56DEF35D" w14:textId="77777777" w:rsidR="00527DF3" w:rsidRPr="00527DF3" w:rsidRDefault="00527DF3" w:rsidP="00094C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DF3">
              <w:rPr>
                <w:rFonts w:ascii="Times New Roman" w:eastAsia="Times New Roman" w:hAnsi="Times New Roman" w:cs="Times New Roman"/>
                <w:sz w:val="24"/>
                <w:szCs w:val="24"/>
              </w:rPr>
              <w:t>4. Если обстоятельства и их последствия будут длиться более 1 (одного) месяца, то стороны расторгают Контракт. В этом случае ни одна из сторон не имеет права потребовать от другой стороны возмещения убытков.</w:t>
            </w:r>
          </w:p>
        </w:tc>
      </w:tr>
      <w:tr w:rsidR="00A179DC" w:rsidRPr="00192893" w14:paraId="541C509E" w14:textId="77777777" w:rsidTr="00072350">
        <w:trPr>
          <w:tblCellSpacing w:w="0" w:type="dxa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77EC6" w14:textId="77777777" w:rsidR="00A179DC" w:rsidRDefault="00A179DC" w:rsidP="001928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Ответственность сторон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73704" w14:textId="77777777" w:rsidR="00A179DC" w:rsidRPr="00A179DC" w:rsidRDefault="00094CF0" w:rsidP="00A17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7643D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A179DC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A179DC" w:rsidRPr="00A179DC">
              <w:rPr>
                <w:rFonts w:ascii="Times New Roman" w:eastAsia="Times New Roman" w:hAnsi="Times New Roman" w:cs="Times New Roman"/>
                <w:sz w:val="24"/>
              </w:rPr>
              <w:t>За неисполнение или ненадлежащее исполнение обязательств по настоящему Контракту Стороны несут ответственность в соответствии с Постановлением Правительства РФ от 30.08.2017 № 1042 «Об утверждении Правил определения размера штрафа, начисляемого в случае ненадлежащего исполнения заказчиком, неисполнения                                  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</w:t>
            </w:r>
            <w:r w:rsidR="005428F5">
              <w:rPr>
                <w:rFonts w:ascii="Times New Roman" w:eastAsia="Times New Roman" w:hAnsi="Times New Roman" w:cs="Times New Roman"/>
                <w:sz w:val="24"/>
              </w:rPr>
              <w:br/>
            </w:r>
            <w:r w:rsidR="00A179DC" w:rsidRPr="00A179DC">
              <w:rPr>
                <w:rFonts w:ascii="Times New Roman" w:eastAsia="Times New Roman" w:hAnsi="Times New Roman" w:cs="Times New Roman"/>
                <w:sz w:val="24"/>
              </w:rPr>
              <w:t>и размера пени, начисляемой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A179DC" w:rsidRPr="00A179DC">
              <w:rPr>
                <w:rFonts w:ascii="Times New Roman" w:eastAsia="Times New Roman" w:hAnsi="Times New Roman" w:cs="Times New Roman"/>
                <w:sz w:val="24"/>
              </w:rPr>
              <w:t>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2017г. № 570 и признании утратившим силу постановления Правительства Российской Федерации</w:t>
            </w:r>
            <w:r w:rsidR="005428F5">
              <w:rPr>
                <w:rFonts w:ascii="Times New Roman" w:eastAsia="Times New Roman" w:hAnsi="Times New Roman" w:cs="Times New Roman"/>
                <w:sz w:val="24"/>
              </w:rPr>
              <w:br/>
            </w:r>
            <w:r w:rsidR="00A179DC" w:rsidRPr="00A179DC">
              <w:rPr>
                <w:rFonts w:ascii="Times New Roman" w:eastAsia="Times New Roman" w:hAnsi="Times New Roman" w:cs="Times New Roman"/>
                <w:sz w:val="24"/>
              </w:rPr>
              <w:t>от 25 ноября 2013г. № 1063».</w:t>
            </w:r>
          </w:p>
          <w:p w14:paraId="2E065A10" w14:textId="77777777" w:rsidR="00A179DC" w:rsidRDefault="00A179DC" w:rsidP="00A179D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Pr="00A179DC">
              <w:rPr>
                <w:rFonts w:ascii="Times New Roman" w:eastAsia="Times New Roman" w:hAnsi="Times New Roman" w:cs="Times New Roman"/>
                <w:sz w:val="24"/>
              </w:rPr>
              <w:t> Возмещение ущерба, убытков и уплата штрафов</w:t>
            </w:r>
            <w:r w:rsidR="005428F5">
              <w:rPr>
                <w:rFonts w:ascii="Times New Roman" w:eastAsia="Times New Roman" w:hAnsi="Times New Roman" w:cs="Times New Roman"/>
                <w:sz w:val="24"/>
              </w:rPr>
              <w:br/>
            </w:r>
            <w:r w:rsidRPr="00A179DC">
              <w:rPr>
                <w:rFonts w:ascii="Times New Roman" w:eastAsia="Times New Roman" w:hAnsi="Times New Roman" w:cs="Times New Roman"/>
                <w:sz w:val="24"/>
              </w:rPr>
              <w:t>и пеней не освобождает виновную Сторону от выполнения своих обязательств по настоящему Контракту.</w:t>
            </w:r>
          </w:p>
          <w:p w14:paraId="44B9E7D6" w14:textId="77777777" w:rsidR="00A179DC" w:rsidRPr="00A179DC" w:rsidRDefault="00A179DC" w:rsidP="00A179D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179DC">
              <w:rPr>
                <w:rFonts w:ascii="Times New Roman" w:eastAsia="Times New Roman" w:hAnsi="Times New Roman" w:cs="Times New Roman"/>
                <w:sz w:val="24"/>
              </w:rPr>
              <w:t>3. В случае просрочки исполнения Государственным заказчиком обязательств, предусмотренных контрактом,</w:t>
            </w:r>
            <w:r w:rsidR="005428F5">
              <w:rPr>
                <w:rFonts w:ascii="Times New Roman" w:eastAsia="Times New Roman" w:hAnsi="Times New Roman" w:cs="Times New Roman"/>
                <w:sz w:val="24"/>
              </w:rPr>
              <w:br/>
            </w:r>
            <w:r w:rsidRPr="00A179DC">
              <w:rPr>
                <w:rFonts w:ascii="Times New Roman" w:eastAsia="Times New Roman" w:hAnsi="Times New Roman" w:cs="Times New Roman"/>
                <w:sz w:val="24"/>
              </w:rPr>
              <w:t>а также в иных случаях неисполнения или ненадлежащего исполнения заказчиком обязательств, предусмотренных контрактом, поставщик (подрядчик, исполнитель) вправе потребовать уплаты неустоек (штрафов, пеней).</w:t>
            </w:r>
          </w:p>
          <w:p w14:paraId="2AFFD648" w14:textId="77777777" w:rsidR="00A179DC" w:rsidRPr="00A179DC" w:rsidRDefault="00A179DC" w:rsidP="00A179D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179DC">
              <w:rPr>
                <w:rFonts w:ascii="Times New Roman" w:eastAsia="Times New Roman" w:hAnsi="Times New Roman" w:cs="Times New Roman"/>
                <w:sz w:val="24"/>
              </w:rPr>
      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</w:t>
            </w:r>
            <w:r w:rsidR="005428F5">
              <w:rPr>
                <w:rFonts w:ascii="Times New Roman" w:eastAsia="Times New Roman" w:hAnsi="Times New Roman" w:cs="Times New Roman"/>
                <w:sz w:val="24"/>
              </w:rPr>
              <w:br/>
            </w:r>
            <w:r w:rsidRPr="00A179DC">
              <w:rPr>
                <w:rFonts w:ascii="Times New Roman" w:eastAsia="Times New Roman" w:hAnsi="Times New Roman" w:cs="Times New Roman"/>
                <w:sz w:val="24"/>
              </w:rPr>
              <w:t>от не уплаченной в срок суммы.</w:t>
            </w:r>
          </w:p>
          <w:p w14:paraId="33CC6452" w14:textId="77777777" w:rsidR="00A179DC" w:rsidRPr="00A179DC" w:rsidRDefault="00A179DC" w:rsidP="00A179DC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179DC">
              <w:rPr>
                <w:rFonts w:ascii="Times New Roman" w:eastAsia="Calibri" w:hAnsi="Times New Roman" w:cs="Times New Roman"/>
                <w:sz w:val="24"/>
              </w:rPr>
              <w:t>4. Штрафы начисляются за ненадлежащее исполнение Государственным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</w:t>
            </w:r>
            <w:r w:rsidR="00094CF0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A179DC">
              <w:rPr>
                <w:rFonts w:ascii="Times New Roman" w:eastAsia="Calibri" w:hAnsi="Times New Roman" w:cs="Times New Roman"/>
                <w:sz w:val="24"/>
              </w:rPr>
              <w:t>в виде фиксированной суммы.</w:t>
            </w:r>
          </w:p>
          <w:p w14:paraId="4331614D" w14:textId="77777777" w:rsidR="00A179DC" w:rsidRPr="00A179DC" w:rsidRDefault="00A179DC" w:rsidP="00A179D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179DC">
              <w:rPr>
                <w:rFonts w:ascii="Times New Roman" w:eastAsia="Times New Roman" w:hAnsi="Times New Roman" w:cs="Times New Roman"/>
                <w:sz w:val="24"/>
              </w:rPr>
              <w:t xml:space="preserve">За каждый факт неисполнения Государственным </w:t>
            </w:r>
            <w:r w:rsidRPr="00A179DC">
              <w:rPr>
                <w:rFonts w:ascii="Times New Roman" w:eastAsia="Times New Roman" w:hAnsi="Times New Roman" w:cs="Times New Roman"/>
                <w:sz w:val="24"/>
              </w:rPr>
              <w:lastRenderedPageBreak/>
              <w:t>заказчиком обязательств, предусмотренных контрактом,</w:t>
            </w:r>
            <w:r w:rsidR="005428F5">
              <w:rPr>
                <w:rFonts w:ascii="Times New Roman" w:eastAsia="Times New Roman" w:hAnsi="Times New Roman" w:cs="Times New Roman"/>
                <w:sz w:val="24"/>
              </w:rPr>
              <w:br/>
            </w:r>
            <w:r w:rsidRPr="00A179DC">
              <w:rPr>
                <w:rFonts w:ascii="Times New Roman" w:eastAsia="Times New Roman" w:hAnsi="Times New Roman" w:cs="Times New Roman"/>
                <w:sz w:val="24"/>
              </w:rPr>
              <w:t>за исключением просрочки исполнения обязательств, размер штрафа устанавливается в виде фиксированной суммы: 1 000,00 (одна тысяча) рублей 00 коп.</w:t>
            </w:r>
          </w:p>
          <w:p w14:paraId="586E93B3" w14:textId="77777777" w:rsidR="00A179DC" w:rsidRPr="00A179DC" w:rsidRDefault="00A179DC" w:rsidP="00A179DC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</w:t>
            </w:r>
            <w:r w:rsidRPr="00A179DC">
              <w:rPr>
                <w:rFonts w:ascii="Times New Roman" w:eastAsia="Calibri" w:hAnsi="Times New Roman" w:cs="Times New Roman"/>
                <w:sz w:val="24"/>
              </w:rPr>
              <w:t>. 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                    а также в иных случаях неисполнения или ненадлежащего исполнения поставщиком (подрядчиком, исполнителем) обязательств, предусмотренных контрактом, Государственный заказчик направляет поставщику (подрядчику, исполнителю) требование об уплате неустоек (штрафов, пеней).</w:t>
            </w:r>
          </w:p>
          <w:p w14:paraId="252513DE" w14:textId="77777777" w:rsidR="00A179DC" w:rsidRPr="00A179DC" w:rsidRDefault="00A179DC" w:rsidP="00A179DC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179DC">
              <w:rPr>
                <w:rFonts w:ascii="Times New Roman" w:eastAsia="Calibri" w:hAnsi="Times New Roman" w:cs="Times New Roman"/>
                <w:sz w:val="24"/>
              </w:rPr>
              <w:t>6. Пеня начисляется за каждый день просрочки исполнения поставщиком (подрядчиком, исполнителем) обязательства, предусмотренного контрактом, начиная со дня,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                на сумму, пропорциональную объему обязательств, предусмотренных контрактом и фактически исполненных поставщиком (подрядчиком, исполнителем).</w:t>
            </w:r>
          </w:p>
          <w:p w14:paraId="1A77FD53" w14:textId="77777777" w:rsidR="00A179DC" w:rsidRPr="00A179DC" w:rsidRDefault="00A179DC" w:rsidP="00A179DC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179DC">
              <w:rPr>
                <w:rFonts w:ascii="Times New Roman" w:eastAsia="Calibri" w:hAnsi="Times New Roman" w:cs="Times New Roman"/>
                <w:sz w:val="24"/>
              </w:rPr>
              <w:t>7. За каждый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 – 10 процентов цены контракта (этапа) в случае, если цена контракта (этапа) не превышает 3 млн. рублей.</w:t>
            </w:r>
          </w:p>
          <w:p w14:paraId="083E0C2F" w14:textId="77777777" w:rsidR="00A179DC" w:rsidRPr="00A179DC" w:rsidRDefault="00A179DC" w:rsidP="00A179DC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179DC">
              <w:rPr>
                <w:rFonts w:ascii="Times New Roman" w:eastAsia="Calibri" w:hAnsi="Times New Roman" w:cs="Times New Roman"/>
                <w:sz w:val="24"/>
              </w:rPr>
              <w:t>8. При расторжении Контракта в связи</w:t>
            </w:r>
            <w:r w:rsidR="005428F5">
              <w:rPr>
                <w:rFonts w:ascii="Times New Roman" w:eastAsia="Calibri" w:hAnsi="Times New Roman" w:cs="Times New Roman"/>
                <w:sz w:val="24"/>
              </w:rPr>
              <w:br/>
            </w:r>
            <w:r w:rsidRPr="00A179DC">
              <w:rPr>
                <w:rFonts w:ascii="Times New Roman" w:eastAsia="Calibri" w:hAnsi="Times New Roman" w:cs="Times New Roman"/>
                <w:sz w:val="24"/>
              </w:rPr>
              <w:t>с односторонним отказом стороны Контракта</w:t>
            </w:r>
            <w:r w:rsidRPr="00A179DC">
              <w:rPr>
                <w:rFonts w:ascii="Times New Roman" w:eastAsia="Calibri" w:hAnsi="Times New Roman" w:cs="Times New Roman"/>
                <w:sz w:val="24"/>
              </w:rPr>
              <w:br/>
              <w:t>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</w:t>
            </w:r>
            <w:r w:rsidR="005428F5">
              <w:rPr>
                <w:rFonts w:ascii="Times New Roman" w:eastAsia="Calibri" w:hAnsi="Times New Roman" w:cs="Times New Roman"/>
                <w:sz w:val="24"/>
              </w:rPr>
              <w:br/>
            </w:r>
            <w:r w:rsidRPr="00A179DC">
              <w:rPr>
                <w:rFonts w:ascii="Times New Roman" w:eastAsia="Calibri" w:hAnsi="Times New Roman" w:cs="Times New Roman"/>
                <w:sz w:val="24"/>
              </w:rPr>
              <w:t>об одностороннем отказе от исполнения Контракта.</w:t>
            </w:r>
          </w:p>
          <w:p w14:paraId="4F660EEF" w14:textId="77777777" w:rsidR="00A179DC" w:rsidRPr="00A179DC" w:rsidRDefault="00A179DC" w:rsidP="00A179DC">
            <w:pPr>
              <w:widowControl w:val="0"/>
              <w:tabs>
                <w:tab w:val="left" w:pos="1038"/>
              </w:tabs>
              <w:suppressAutoHyphens/>
              <w:spacing w:after="0" w:line="240" w:lineRule="auto"/>
              <w:ind w:right="-2" w:firstLine="7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179DC">
              <w:rPr>
                <w:rFonts w:ascii="Times New Roman" w:eastAsia="Times New Roman" w:hAnsi="Times New Roman" w:cs="Times New Roman"/>
                <w:sz w:val="24"/>
              </w:rPr>
              <w:t>9. Сторона освобождается от уплаты неустойки (штрафа, пени) если докажет,</w:t>
            </w:r>
            <w:r w:rsidR="00094CF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A179DC">
              <w:rPr>
                <w:rFonts w:ascii="Times New Roman" w:eastAsia="Times New Roman" w:hAnsi="Times New Roman" w:cs="Times New Roman"/>
                <w:sz w:val="24"/>
              </w:rPr>
              <w:t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      </w:r>
          </w:p>
          <w:p w14:paraId="1957D8F1" w14:textId="77777777" w:rsidR="00A179DC" w:rsidRDefault="00A179DC" w:rsidP="00A179D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179DC">
              <w:rPr>
                <w:rFonts w:ascii="Times New Roman" w:eastAsia="Times New Roman" w:hAnsi="Times New Roman" w:cs="Times New Roman"/>
                <w:sz w:val="24"/>
              </w:rPr>
              <w:t>10. Вред, причиненный третьим лицам по вине поставщика (подрядчика, исполнителя) при исполнении обязательств по Контракту, возмещается за его счет.</w:t>
            </w:r>
          </w:p>
          <w:p w14:paraId="5A2A6187" w14:textId="77777777" w:rsidR="006E2BFF" w:rsidRDefault="006E2BFF" w:rsidP="006E2BF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6E2BFF">
              <w:rPr>
                <w:rFonts w:ascii="Times New Roman" w:eastAsia="Calibri" w:hAnsi="Times New Roman" w:cs="Times New Roman"/>
                <w:sz w:val="24"/>
              </w:rPr>
              <w:t>11. За каждый факт неисполнения или ненадлежащего исполнения поставщиком (подрядчиком, исполнителем) обязательства, предусмотренного контрактом, которое</w:t>
            </w:r>
            <w:r w:rsidRPr="006E2BFF">
              <w:rPr>
                <w:rFonts w:ascii="Times New Roman" w:eastAsia="Calibri" w:hAnsi="Times New Roman" w:cs="Times New Roman"/>
                <w:sz w:val="24"/>
              </w:rPr>
              <w:br/>
              <w:t xml:space="preserve">не имеет стоимостного выражения, размер штрафа устанавливается (при наличии в контракте таких обязательств) 1000 рублей, если цена контракта не превышает </w:t>
            </w:r>
            <w:r w:rsidRPr="006E2BFF">
              <w:rPr>
                <w:rFonts w:ascii="Times New Roman" w:eastAsia="Calibri" w:hAnsi="Times New Roman" w:cs="Times New Roman"/>
                <w:sz w:val="24"/>
              </w:rPr>
              <w:lastRenderedPageBreak/>
              <w:t>3 млн. рублей.</w:t>
            </w:r>
          </w:p>
          <w:p w14:paraId="26EC58ED" w14:textId="77777777" w:rsidR="008A382B" w:rsidRPr="00A179DC" w:rsidRDefault="008A382B" w:rsidP="006E2BF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27DF3" w:rsidRPr="00192893" w14:paraId="4F7735D6" w14:textId="77777777" w:rsidTr="00072350">
        <w:trPr>
          <w:tblCellSpacing w:w="0" w:type="dxa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D930A" w14:textId="77777777" w:rsidR="00527DF3" w:rsidRDefault="00527DF3" w:rsidP="001928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Порядок разрешения споров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ED814" w14:textId="77777777" w:rsidR="00527DF3" w:rsidRPr="00527DF3" w:rsidRDefault="00527DF3" w:rsidP="00D544AB">
            <w:pPr>
              <w:spacing w:after="0" w:line="240" w:lineRule="auto"/>
              <w:ind w:firstLine="7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  <w:r w:rsidRPr="00527DF3">
              <w:rPr>
                <w:rFonts w:ascii="Times New Roman" w:eastAsia="Times New Roman" w:hAnsi="Times New Roman" w:cs="Times New Roman"/>
                <w:sz w:val="24"/>
              </w:rPr>
              <w:t>Заказчик и Исполнитель должны приложить все усилия, чтобы путем прямых переговоров разрешить все противоречия или спорные вопросы, возникающие между ними</w:t>
            </w:r>
            <w:r w:rsidR="00D544A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27DF3">
              <w:rPr>
                <w:rFonts w:ascii="Times New Roman" w:eastAsia="Times New Roman" w:hAnsi="Times New Roman" w:cs="Times New Roman"/>
                <w:sz w:val="24"/>
              </w:rPr>
              <w:t xml:space="preserve">в рамках Контракта. </w:t>
            </w:r>
          </w:p>
          <w:p w14:paraId="48842AE4" w14:textId="77777777" w:rsidR="00527DF3" w:rsidRPr="00527DF3" w:rsidRDefault="00527DF3" w:rsidP="00D544AB">
            <w:pPr>
              <w:spacing w:after="0" w:line="240" w:lineRule="auto"/>
              <w:ind w:firstLine="7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27DF3">
              <w:rPr>
                <w:rFonts w:ascii="Times New Roman" w:eastAsia="Times New Roman" w:hAnsi="Times New Roman" w:cs="Times New Roman"/>
                <w:sz w:val="24"/>
              </w:rPr>
              <w:t>2. Любые споры, разногласия и требования, возникающие из Контракта, решаются Сторонами путем переговоров. При невозможности достижения соглашения сторон споры</w:t>
            </w:r>
            <w:r w:rsidR="00D544A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27DF3">
              <w:rPr>
                <w:rFonts w:ascii="Times New Roman" w:eastAsia="Times New Roman" w:hAnsi="Times New Roman" w:cs="Times New Roman"/>
                <w:sz w:val="24"/>
              </w:rPr>
              <w:t>и разногласия, возникающие при исполнении Контракта, подлежат разрешению в Арбитражном суде Республики Крым в порядке, предусмотренном действующим законодательством Российской Федерации.</w:t>
            </w:r>
          </w:p>
          <w:p w14:paraId="116E4C71" w14:textId="77777777" w:rsidR="00527DF3" w:rsidRDefault="00527DF3" w:rsidP="00D544AB">
            <w:pPr>
              <w:spacing w:after="0" w:line="240" w:lineRule="auto"/>
              <w:ind w:firstLine="7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27DF3">
              <w:rPr>
                <w:rFonts w:ascii="Times New Roman" w:eastAsia="Times New Roman" w:hAnsi="Times New Roman" w:cs="Times New Roman"/>
                <w:sz w:val="24"/>
              </w:rPr>
              <w:t>3. Досудебный порядок урегулирования споров, предусматривающий направление претензии контрагенту, является обязательным. Все возможные претензии</w:t>
            </w:r>
            <w:r w:rsidR="00D544AB">
              <w:rPr>
                <w:rFonts w:ascii="Times New Roman" w:eastAsia="Times New Roman" w:hAnsi="Times New Roman" w:cs="Times New Roman"/>
                <w:sz w:val="24"/>
              </w:rPr>
              <w:br/>
            </w:r>
            <w:r w:rsidRPr="00527DF3">
              <w:rPr>
                <w:rFonts w:ascii="Times New Roman" w:eastAsia="Times New Roman" w:hAnsi="Times New Roman" w:cs="Times New Roman"/>
                <w:sz w:val="24"/>
              </w:rPr>
              <w:t>по Контракту должны быть направлены в адрес недобросовестной Стороны в течении 20 (двадцати) календарных дней со дня просрочки исполнения</w:t>
            </w:r>
            <w:r w:rsidR="00D544AB">
              <w:rPr>
                <w:rFonts w:ascii="Times New Roman" w:eastAsia="Times New Roman" w:hAnsi="Times New Roman" w:cs="Times New Roman"/>
                <w:sz w:val="24"/>
              </w:rPr>
              <w:br/>
            </w:r>
            <w:r w:rsidRPr="00527DF3">
              <w:rPr>
                <w:rFonts w:ascii="Times New Roman" w:eastAsia="Times New Roman" w:hAnsi="Times New Roman" w:cs="Times New Roman"/>
                <w:sz w:val="24"/>
              </w:rPr>
              <w:t>ее обязательств по Контракту или с момента обнаружения фактов ненадлежащего исполнения ею обязательств</w:t>
            </w:r>
            <w:r w:rsidR="00D544AB">
              <w:rPr>
                <w:rFonts w:ascii="Times New Roman" w:eastAsia="Times New Roman" w:hAnsi="Times New Roman" w:cs="Times New Roman"/>
                <w:sz w:val="24"/>
              </w:rPr>
              <w:br/>
            </w:r>
            <w:r w:rsidRPr="00527DF3">
              <w:rPr>
                <w:rFonts w:ascii="Times New Roman" w:eastAsia="Times New Roman" w:hAnsi="Times New Roman" w:cs="Times New Roman"/>
                <w:sz w:val="24"/>
              </w:rPr>
              <w:t>по Контракту. Претензии по качеству работ могут быть заявлены в течении всего гарантийного срока. Сторона, которой предъявлена претензия, обязана рассмотреть такую претензию в течении 15 (пятнадцати) календарных дней</w:t>
            </w:r>
            <w:r w:rsidR="00D544AB">
              <w:rPr>
                <w:rFonts w:ascii="Times New Roman" w:eastAsia="Times New Roman" w:hAnsi="Times New Roman" w:cs="Times New Roman"/>
                <w:sz w:val="24"/>
              </w:rPr>
              <w:br/>
            </w:r>
            <w:r w:rsidRPr="00527DF3">
              <w:rPr>
                <w:rFonts w:ascii="Times New Roman" w:eastAsia="Times New Roman" w:hAnsi="Times New Roman" w:cs="Times New Roman"/>
                <w:sz w:val="24"/>
              </w:rPr>
              <w:t>с момента ее получения и сообщить о своем решении другой Стороне путем направления ответа в письменной форме.</w:t>
            </w:r>
          </w:p>
        </w:tc>
      </w:tr>
      <w:tr w:rsidR="00A179DC" w:rsidRPr="00192893" w14:paraId="0A56DB40" w14:textId="77777777" w:rsidTr="00072350">
        <w:trPr>
          <w:tblCellSpacing w:w="0" w:type="dxa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921B8" w14:textId="77777777" w:rsidR="00A179DC" w:rsidRDefault="00A179DC" w:rsidP="001928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 возможности и случаях одностороннего расторжения сделки в соответствии с действующим законодательством Российской Федерации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F548E" w14:textId="77777777" w:rsidR="00A179DC" w:rsidRPr="00A179DC" w:rsidRDefault="00A179DC" w:rsidP="00A179D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9D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 Расторжение Контракта допускается по соглашению Сторон, по решению суда,</w:t>
            </w:r>
            <w:r w:rsidR="00527D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A179D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 также в случае одностороннего отказа Стороны Контракта от исполнения Контракта в соответствии с гражданским законодательством, при этом, со стороны Заказчика обязательно предварительное письменное уведомление за тридцать календарных дней и подписание Сторонами соответствующего дополнительного соглашения.</w:t>
            </w:r>
          </w:p>
          <w:p w14:paraId="6B0B94B7" w14:textId="01CB2157" w:rsidR="00A179DC" w:rsidRPr="00A179DC" w:rsidRDefault="00A179DC" w:rsidP="00A179D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 Расторжение Контракта по соглашению Сторон совершается в письменной форме и возможно в случае наступления условий, при которых для одной из Сторон или обеих Сторон дальнейшее исполнение обязательств по Контракту </w:t>
            </w:r>
            <w:r w:rsidR="00E47EF5"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>невозможно</w:t>
            </w: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либо возникает нецелесообразность исполнения Контракта. </w:t>
            </w:r>
          </w:p>
          <w:p w14:paraId="3655151C" w14:textId="77777777" w:rsidR="00A179DC" w:rsidRPr="00A179DC" w:rsidRDefault="00A179DC" w:rsidP="00A179D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>3. В случае расторжения Контракта по соглашению сторон, Стороны осуществляют сверку взаимных расчетов (обязательств) и проведение</w:t>
            </w:r>
            <w:r w:rsidRPr="00A179D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окончательных расчетов                                    за фактически исполненные обязательства по Контракту. </w:t>
            </w:r>
          </w:p>
          <w:p w14:paraId="7917AAE9" w14:textId="77777777" w:rsidR="00A179DC" w:rsidRPr="00A179DC" w:rsidRDefault="00A179DC" w:rsidP="00A179D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>4. 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30 (тридцати) дней с даты получения предложения</w:t>
            </w:r>
            <w:r w:rsidR="00527D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расторжении Контракта. </w:t>
            </w:r>
          </w:p>
          <w:p w14:paraId="1C04A163" w14:textId="77777777" w:rsidR="00A179DC" w:rsidRPr="00A179DC" w:rsidRDefault="00A179DC" w:rsidP="00A179D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 Заказчик вправе принять решение об одностороннем отказе от исполнения Контракта. До принятия такого решения Заказчик вправе провести экспертизу </w:t>
            </w:r>
            <w:r w:rsidR="00FD584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поставленного Товара</w:t>
            </w: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привлечением экспертов, экспертных организаций,</w:t>
            </w:r>
            <w:r w:rsidR="005428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 уполномоченных представителей Исполнителя. </w:t>
            </w:r>
          </w:p>
          <w:p w14:paraId="78B00670" w14:textId="77777777" w:rsidR="00A179DC" w:rsidRPr="00A179DC" w:rsidRDefault="00A179DC" w:rsidP="00A179D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 Если Заказчиком проведена экспертиза </w:t>
            </w:r>
            <w:r w:rsidR="00FD584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поставленного Товара</w:t>
            </w: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</w:t>
            </w:r>
            <w:r w:rsidR="00FD584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поставленного Товара</w:t>
            </w: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 </w:t>
            </w:r>
          </w:p>
          <w:p w14:paraId="13F3EEBA" w14:textId="77777777" w:rsidR="00A179DC" w:rsidRPr="00A179DC" w:rsidRDefault="00A179DC" w:rsidP="00A179D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>7. Решение Заказчика об одностороннем отказе от исполнения Контракта в течение одного рабочего дня, следующего за датой принятия указанного решения, размещается</w:t>
            </w:r>
            <w:r w:rsidR="00527D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bookmarkStart w:id="0" w:name="page27"/>
            <w:bookmarkEnd w:id="0"/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единой информационной системе</w:t>
            </w:r>
            <w:r w:rsidR="005428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>и направляется Исполнителю по почте заказным письмом</w:t>
            </w:r>
            <w:r w:rsidR="005428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>с уведомлением о вручении по адресу Исполнителя, указанному в Контракт</w:t>
            </w:r>
            <w:r w:rsidR="00527DF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>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Исполнителю. Выполнение Заказчиком вышеуказанных требований считается надлежащим уведомлением Исполнителя об одностороннем отказе</w:t>
            </w:r>
            <w:r w:rsidR="005428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>от исполнения Контракта. Датой такого надлежащего уведомления признается дата получения Заказчиком подтверждения</w:t>
            </w:r>
            <w:r w:rsidR="00094C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>о вручении Исполнителю указанного уведомления либо дата получения Заказчиком информации об отсутствии Исполнителя по его адресу, указанному</w:t>
            </w:r>
            <w:r w:rsidR="005428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>в разделе 11 Контракта.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</w:t>
            </w:r>
            <w:r w:rsidR="005428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>об одностороннем отказе от исполнения Контракта в единой информационной системе.</w:t>
            </w:r>
          </w:p>
          <w:p w14:paraId="101A08C0" w14:textId="77777777" w:rsidR="00A179DC" w:rsidRPr="00A179DC" w:rsidRDefault="00A179DC" w:rsidP="00A179D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>8. Решение Заказчика об одностороннем отказе</w:t>
            </w:r>
            <w:r w:rsidR="005428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>от исполнения Контракта вступает</w:t>
            </w:r>
            <w:r w:rsidR="00094C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>в силу и Контракт считается расторгнутым через десять дней с даты надлежащего уведомления Заказчиком Исполнителя</w:t>
            </w:r>
            <w:r w:rsidR="005428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одностороннем отказе от исполнения Контракта. </w:t>
            </w:r>
          </w:p>
          <w:p w14:paraId="51CE638C" w14:textId="77777777" w:rsidR="00A179DC" w:rsidRPr="00A179DC" w:rsidRDefault="00A179DC" w:rsidP="00A179D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>9. 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Исполнителя о принятом решении</w:t>
            </w:r>
            <w:r w:rsidR="005428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>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экспертизы. Данное правило не применяется в случае повторного нарушения Исполнителем условий Контракта, которые в соответствии</w:t>
            </w:r>
            <w:r w:rsidR="005428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>с гражданским законодательством являются основанием для одностороннего отказа Заказчика от исполнения Контракта.</w:t>
            </w:r>
          </w:p>
          <w:p w14:paraId="75CDDBBB" w14:textId="77777777" w:rsidR="00A179DC" w:rsidRPr="00A179DC" w:rsidRDefault="00A179DC" w:rsidP="00A179D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 Заказчик принимает решение об одностороннем </w:t>
            </w: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отказе от исполнения Контракта, если в ходе исполнения Контракта будет установлено, что Исполнитель</w:t>
            </w:r>
            <w:r w:rsidR="005428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>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</w:t>
            </w:r>
            <w:r w:rsidR="00094C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ему стать победителем определения исполнителя. </w:t>
            </w:r>
          </w:p>
          <w:p w14:paraId="75738805" w14:textId="77777777" w:rsidR="00A179DC" w:rsidRPr="00A179DC" w:rsidRDefault="00A179DC" w:rsidP="00A179D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>11. Информация об Исполнителе, с которым Контракт был расторгнут в связи с односторонним отказом Заказчика от исполнения Контракта, включается в реестр недобросовестных поставщиков (подрядчиков, исполнителей) в соответствии со статьей</w:t>
            </w:r>
            <w:r w:rsidR="00527D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>104 Федерального закона № 44-ФЗ.</w:t>
            </w:r>
          </w:p>
          <w:p w14:paraId="6C362804" w14:textId="77777777" w:rsidR="00A179DC" w:rsidRPr="00A179DC" w:rsidRDefault="00A179DC" w:rsidP="00A179D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>12. Исполнитель вправе принять решение</w:t>
            </w:r>
            <w:r w:rsidR="000855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>об одностороннем отказе от исполнения Контракта</w:t>
            </w:r>
            <w:r w:rsidR="000855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гражданским законодательством. Такое решение в течение одного рабочего дня, следующего за датой его принятия, направляется Заказчику по почте заказным письмом с уведомлением о вручении по адресу Заказчика, указанному в разделе  13 Контракта, а также телеграммой, либо посредством факсимильной связи, либо по адресу</w:t>
            </w:r>
            <w:bookmarkStart w:id="1" w:name="page29"/>
            <w:bookmarkEnd w:id="1"/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Заказчику. Выполнение Исполнителем вышеуказанных требований считается надлежащим уведомлением Заказчика об одностороннем отказе</w:t>
            </w:r>
            <w:r w:rsidR="005428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>от исполнения Контракта. Датой такого надлежащего уведомления признается дата получения Исполнителем подтверждения</w:t>
            </w:r>
            <w:r w:rsidR="00094C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>о вручении Заказчику указанного уведомления.</w:t>
            </w:r>
          </w:p>
          <w:p w14:paraId="74AA198F" w14:textId="77777777" w:rsidR="00A179DC" w:rsidRPr="00A179DC" w:rsidRDefault="00A179DC" w:rsidP="00A179D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>13. Решение Исполнителя об одностороннем отказе</w:t>
            </w:r>
            <w:r w:rsidR="005428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>от исполнения Контракта вступает в силу и Контракт считается расторгнутым через десять дней с даты надлежащего уведомления Исполнителем Заказчика</w:t>
            </w:r>
            <w:r w:rsidR="005428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одностороннем отказе от исполнения Контракта. </w:t>
            </w:r>
          </w:p>
          <w:p w14:paraId="3CA389BF" w14:textId="77777777" w:rsidR="00A179DC" w:rsidRPr="00A179DC" w:rsidRDefault="00A179DC" w:rsidP="00A179D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>14. Исполнитель обязан отменить не вступившее</w:t>
            </w:r>
            <w:r w:rsidR="005428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>в силу решение об одностороннем отказе от исполнения Контракта, если в течение десятидневного срока с даты надлежащего уведомления Заказчика о принятом решении</w:t>
            </w:r>
            <w:r w:rsidR="005428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>об одностороннем отказе от исполнения Контракта устранены нарушения условий Контракта, послужившие основанием</w:t>
            </w:r>
            <w:r w:rsidR="005428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принятия указанного решения. </w:t>
            </w:r>
          </w:p>
          <w:p w14:paraId="68E83588" w14:textId="77777777" w:rsidR="00A179DC" w:rsidRPr="00A179DC" w:rsidRDefault="00A179DC" w:rsidP="00A179D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>15. При расторжении Контракта в связи</w:t>
            </w:r>
            <w:r w:rsidR="005428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>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</w:t>
            </w:r>
            <w:r w:rsidR="005428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одностороннем отказе от исполнения Контракта. </w:t>
            </w:r>
          </w:p>
          <w:p w14:paraId="2F5A97BF" w14:textId="77777777" w:rsidR="00A179DC" w:rsidRDefault="00A179DC" w:rsidP="00A179D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>16. Информация о расторжении Контракта размещается Заказчиком в единой информационной системе</w:t>
            </w:r>
            <w:r w:rsidR="005428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179D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одного рабочего дня, следующего за датой расторжения Контракта.</w:t>
            </w:r>
          </w:p>
          <w:p w14:paraId="417C3F19" w14:textId="77777777" w:rsidR="008A382B" w:rsidRPr="00A179DC" w:rsidRDefault="008A382B" w:rsidP="00A179D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8D6B36" w14:textId="77777777" w:rsidR="00A179DC" w:rsidRDefault="00A179DC" w:rsidP="00A17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92893" w:rsidRPr="00192893" w14:paraId="0416D316" w14:textId="77777777" w:rsidTr="00072350">
        <w:trPr>
          <w:tblCellSpacing w:w="0" w:type="dxa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25D78E" w14:textId="77777777" w:rsidR="00192893" w:rsidRPr="00192893" w:rsidRDefault="00192893" w:rsidP="00D54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Предложения об установлении требования и размера обеспечения исполнения государственного контракта, срока</w:t>
            </w:r>
            <w:r w:rsidR="00D54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порядка его предоставления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CB29FE" w14:textId="77777777" w:rsidR="00192893" w:rsidRPr="00192893" w:rsidRDefault="00192893" w:rsidP="00192893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</w:tr>
      <w:tr w:rsidR="00192893" w:rsidRPr="00192893" w14:paraId="7C218A0F" w14:textId="77777777" w:rsidTr="00072350">
        <w:trPr>
          <w:tblCellSpacing w:w="0" w:type="dxa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ACB659" w14:textId="77777777" w:rsidR="00192893" w:rsidRPr="00192893" w:rsidRDefault="00192893" w:rsidP="0054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DC7FD9" w14:textId="77777777" w:rsidR="00192893" w:rsidRPr="00192893" w:rsidRDefault="00192893" w:rsidP="00542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пунктом 4 части 1 статьи 93 Федерального закона от 05.04.2013 № 44-ФЗ «О контрактной системе</w:t>
            </w:r>
            <w:r w:rsidR="00542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9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закупок товаров, работ, услуг для обеспечения государственных и муниципальных нужд»</w:t>
            </w:r>
          </w:p>
        </w:tc>
      </w:tr>
    </w:tbl>
    <w:p w14:paraId="2DBA66AC" w14:textId="18E5CF7D" w:rsidR="00DF7AC8" w:rsidRDefault="00DF7AC8" w:rsidP="00865606">
      <w:pPr>
        <w:rPr>
          <w:rFonts w:ascii="Times New Roman" w:hAnsi="Times New Roman" w:cs="Times New Roman"/>
          <w:b/>
          <w:sz w:val="18"/>
          <w:szCs w:val="18"/>
        </w:rPr>
      </w:pPr>
    </w:p>
    <w:p w14:paraId="4355AF86" w14:textId="493B7B99" w:rsidR="00E47EF5" w:rsidRDefault="00E47EF5" w:rsidP="00865606">
      <w:pPr>
        <w:rPr>
          <w:rFonts w:ascii="Times New Roman" w:hAnsi="Times New Roman" w:cs="Times New Roman"/>
          <w:b/>
          <w:sz w:val="18"/>
          <w:szCs w:val="18"/>
        </w:rPr>
      </w:pPr>
    </w:p>
    <w:p w14:paraId="0A018735" w14:textId="77ACC1EF" w:rsidR="00E47EF5" w:rsidRDefault="00E47EF5" w:rsidP="00865606">
      <w:pPr>
        <w:rPr>
          <w:rFonts w:ascii="Times New Roman" w:hAnsi="Times New Roman" w:cs="Times New Roman"/>
          <w:b/>
          <w:sz w:val="18"/>
          <w:szCs w:val="18"/>
        </w:rPr>
      </w:pPr>
    </w:p>
    <w:p w14:paraId="3998EB2E" w14:textId="3A831934" w:rsidR="00E47EF5" w:rsidRDefault="00E47EF5" w:rsidP="00865606">
      <w:pPr>
        <w:rPr>
          <w:rFonts w:ascii="Times New Roman" w:hAnsi="Times New Roman" w:cs="Times New Roman"/>
          <w:b/>
          <w:sz w:val="18"/>
          <w:szCs w:val="18"/>
        </w:rPr>
      </w:pPr>
    </w:p>
    <w:p w14:paraId="526AC365" w14:textId="64D6DBEC" w:rsidR="00E47EF5" w:rsidRDefault="00E47EF5" w:rsidP="00865606">
      <w:pPr>
        <w:rPr>
          <w:rFonts w:ascii="Times New Roman" w:hAnsi="Times New Roman" w:cs="Times New Roman"/>
          <w:b/>
          <w:sz w:val="18"/>
          <w:szCs w:val="18"/>
        </w:rPr>
      </w:pPr>
    </w:p>
    <w:p w14:paraId="21BFCB99" w14:textId="55F25E69" w:rsidR="00E47EF5" w:rsidRDefault="00E47EF5" w:rsidP="00865606">
      <w:pPr>
        <w:rPr>
          <w:rFonts w:ascii="Times New Roman" w:hAnsi="Times New Roman" w:cs="Times New Roman"/>
          <w:b/>
          <w:sz w:val="18"/>
          <w:szCs w:val="18"/>
        </w:rPr>
      </w:pPr>
    </w:p>
    <w:p w14:paraId="4E1CB3F7" w14:textId="3E30F20F" w:rsidR="00E47EF5" w:rsidRDefault="00E47EF5" w:rsidP="00865606">
      <w:pPr>
        <w:rPr>
          <w:rFonts w:ascii="Times New Roman" w:hAnsi="Times New Roman" w:cs="Times New Roman"/>
          <w:b/>
          <w:sz w:val="18"/>
          <w:szCs w:val="18"/>
        </w:rPr>
      </w:pPr>
    </w:p>
    <w:p w14:paraId="76C2EF6E" w14:textId="2F6841D4" w:rsidR="00E47EF5" w:rsidRDefault="00E47EF5" w:rsidP="00865606">
      <w:pPr>
        <w:rPr>
          <w:rFonts w:ascii="Times New Roman" w:hAnsi="Times New Roman" w:cs="Times New Roman"/>
          <w:b/>
          <w:sz w:val="18"/>
          <w:szCs w:val="18"/>
        </w:rPr>
      </w:pPr>
    </w:p>
    <w:p w14:paraId="4DB22706" w14:textId="468FF62F" w:rsidR="00E47EF5" w:rsidRDefault="00E47EF5" w:rsidP="00865606">
      <w:pPr>
        <w:rPr>
          <w:rFonts w:ascii="Times New Roman" w:hAnsi="Times New Roman" w:cs="Times New Roman"/>
          <w:b/>
          <w:sz w:val="18"/>
          <w:szCs w:val="18"/>
        </w:rPr>
      </w:pPr>
    </w:p>
    <w:p w14:paraId="1BE43D39" w14:textId="1E0D6683" w:rsidR="00E47EF5" w:rsidRDefault="00E47EF5" w:rsidP="00865606">
      <w:pPr>
        <w:rPr>
          <w:rFonts w:ascii="Times New Roman" w:hAnsi="Times New Roman" w:cs="Times New Roman"/>
          <w:b/>
          <w:sz w:val="18"/>
          <w:szCs w:val="18"/>
        </w:rPr>
      </w:pPr>
    </w:p>
    <w:p w14:paraId="032268EA" w14:textId="5A1F8AC2" w:rsidR="00E47EF5" w:rsidRDefault="00E47EF5" w:rsidP="00865606">
      <w:pPr>
        <w:rPr>
          <w:rFonts w:ascii="Times New Roman" w:hAnsi="Times New Roman" w:cs="Times New Roman"/>
          <w:b/>
          <w:sz w:val="18"/>
          <w:szCs w:val="18"/>
        </w:rPr>
      </w:pPr>
    </w:p>
    <w:p w14:paraId="071B25B3" w14:textId="3781F9C0" w:rsidR="00E47EF5" w:rsidRDefault="00E47EF5" w:rsidP="00865606">
      <w:pPr>
        <w:rPr>
          <w:rFonts w:ascii="Times New Roman" w:hAnsi="Times New Roman" w:cs="Times New Roman"/>
          <w:b/>
          <w:sz w:val="18"/>
          <w:szCs w:val="18"/>
        </w:rPr>
      </w:pPr>
    </w:p>
    <w:p w14:paraId="10571DA9" w14:textId="791986E0" w:rsidR="00E47EF5" w:rsidRDefault="00E47EF5" w:rsidP="00865606">
      <w:pPr>
        <w:rPr>
          <w:rFonts w:ascii="Times New Roman" w:hAnsi="Times New Roman" w:cs="Times New Roman"/>
          <w:b/>
          <w:sz w:val="18"/>
          <w:szCs w:val="18"/>
        </w:rPr>
      </w:pPr>
    </w:p>
    <w:p w14:paraId="63583F33" w14:textId="4B7D833C" w:rsidR="00E47EF5" w:rsidRDefault="00E47EF5" w:rsidP="00865606">
      <w:pPr>
        <w:rPr>
          <w:rFonts w:ascii="Times New Roman" w:hAnsi="Times New Roman" w:cs="Times New Roman"/>
          <w:b/>
          <w:sz w:val="18"/>
          <w:szCs w:val="18"/>
        </w:rPr>
      </w:pPr>
    </w:p>
    <w:p w14:paraId="29206A5E" w14:textId="5B9D5C42" w:rsidR="00E47EF5" w:rsidRDefault="00E47EF5" w:rsidP="00865606">
      <w:pPr>
        <w:rPr>
          <w:rFonts w:ascii="Times New Roman" w:hAnsi="Times New Roman" w:cs="Times New Roman"/>
          <w:b/>
          <w:sz w:val="18"/>
          <w:szCs w:val="18"/>
        </w:rPr>
      </w:pPr>
    </w:p>
    <w:p w14:paraId="3EE92E16" w14:textId="1299E13B" w:rsidR="00E47EF5" w:rsidRDefault="00E47EF5" w:rsidP="00865606">
      <w:pPr>
        <w:rPr>
          <w:rFonts w:ascii="Times New Roman" w:hAnsi="Times New Roman" w:cs="Times New Roman"/>
          <w:b/>
          <w:sz w:val="18"/>
          <w:szCs w:val="18"/>
        </w:rPr>
      </w:pPr>
    </w:p>
    <w:p w14:paraId="346242BE" w14:textId="38A7303E" w:rsidR="00E47EF5" w:rsidRDefault="00E47EF5" w:rsidP="00865606">
      <w:pPr>
        <w:rPr>
          <w:rFonts w:ascii="Times New Roman" w:hAnsi="Times New Roman" w:cs="Times New Roman"/>
          <w:b/>
          <w:sz w:val="18"/>
          <w:szCs w:val="18"/>
        </w:rPr>
      </w:pPr>
    </w:p>
    <w:p w14:paraId="00F27D5D" w14:textId="71C00D28" w:rsidR="00E47EF5" w:rsidRDefault="00E47EF5" w:rsidP="00865606">
      <w:pPr>
        <w:rPr>
          <w:rFonts w:ascii="Times New Roman" w:hAnsi="Times New Roman" w:cs="Times New Roman"/>
          <w:b/>
          <w:sz w:val="18"/>
          <w:szCs w:val="18"/>
        </w:rPr>
      </w:pPr>
    </w:p>
    <w:p w14:paraId="6FC5B675" w14:textId="0EF5A6B6" w:rsidR="00E47EF5" w:rsidRDefault="00E47EF5" w:rsidP="00865606">
      <w:pPr>
        <w:rPr>
          <w:rFonts w:ascii="Times New Roman" w:hAnsi="Times New Roman" w:cs="Times New Roman"/>
          <w:b/>
          <w:sz w:val="18"/>
          <w:szCs w:val="18"/>
        </w:rPr>
      </w:pPr>
    </w:p>
    <w:p w14:paraId="01093F81" w14:textId="5AD5F1DB" w:rsidR="00E47EF5" w:rsidRDefault="00E47EF5" w:rsidP="00865606">
      <w:pPr>
        <w:rPr>
          <w:rFonts w:ascii="Times New Roman" w:hAnsi="Times New Roman" w:cs="Times New Roman"/>
          <w:b/>
          <w:sz w:val="18"/>
          <w:szCs w:val="18"/>
        </w:rPr>
      </w:pPr>
    </w:p>
    <w:p w14:paraId="5CAC4F07" w14:textId="59609722" w:rsidR="00E47EF5" w:rsidRDefault="00E47EF5" w:rsidP="00865606">
      <w:pPr>
        <w:rPr>
          <w:rFonts w:ascii="Times New Roman" w:hAnsi="Times New Roman" w:cs="Times New Roman"/>
          <w:b/>
          <w:sz w:val="18"/>
          <w:szCs w:val="18"/>
        </w:rPr>
      </w:pPr>
    </w:p>
    <w:p w14:paraId="6992DA27" w14:textId="41C7EC19" w:rsidR="00E47EF5" w:rsidRDefault="00E47EF5" w:rsidP="00865606">
      <w:pPr>
        <w:rPr>
          <w:rFonts w:ascii="Times New Roman" w:hAnsi="Times New Roman" w:cs="Times New Roman"/>
          <w:b/>
          <w:sz w:val="18"/>
          <w:szCs w:val="18"/>
        </w:rPr>
      </w:pPr>
    </w:p>
    <w:p w14:paraId="2DB9646F" w14:textId="3C4EB8A3" w:rsidR="00E47EF5" w:rsidRDefault="00E47EF5" w:rsidP="00865606">
      <w:pPr>
        <w:rPr>
          <w:rFonts w:ascii="Times New Roman" w:hAnsi="Times New Roman" w:cs="Times New Roman"/>
          <w:b/>
          <w:sz w:val="18"/>
          <w:szCs w:val="18"/>
        </w:rPr>
      </w:pPr>
    </w:p>
    <w:p w14:paraId="330E158A" w14:textId="3E5D1E2F" w:rsidR="00E47EF5" w:rsidRDefault="00E47EF5" w:rsidP="00865606">
      <w:pPr>
        <w:rPr>
          <w:rFonts w:ascii="Times New Roman" w:hAnsi="Times New Roman" w:cs="Times New Roman"/>
          <w:b/>
          <w:sz w:val="18"/>
          <w:szCs w:val="18"/>
        </w:rPr>
      </w:pPr>
    </w:p>
    <w:p w14:paraId="155BBCC1" w14:textId="7B64FD1E" w:rsidR="00E47EF5" w:rsidRDefault="00E47EF5" w:rsidP="00865606">
      <w:pPr>
        <w:rPr>
          <w:rFonts w:ascii="Times New Roman" w:hAnsi="Times New Roman" w:cs="Times New Roman"/>
          <w:b/>
          <w:sz w:val="18"/>
          <w:szCs w:val="18"/>
        </w:rPr>
      </w:pPr>
    </w:p>
    <w:p w14:paraId="21E89F42" w14:textId="74327C9E" w:rsidR="00E47EF5" w:rsidRDefault="00E47EF5" w:rsidP="009260AA">
      <w:pPr>
        <w:rPr>
          <w:rFonts w:ascii="Times New Roman" w:hAnsi="Times New Roman" w:cs="Times New Roman"/>
          <w:b/>
          <w:sz w:val="18"/>
          <w:szCs w:val="18"/>
        </w:rPr>
      </w:pPr>
    </w:p>
    <w:p w14:paraId="63F37030" w14:textId="77777777" w:rsidR="00E47EF5" w:rsidRDefault="00E47EF5" w:rsidP="00865606">
      <w:pPr>
        <w:rPr>
          <w:rFonts w:ascii="Times New Roman" w:hAnsi="Times New Roman" w:cs="Times New Roman"/>
          <w:b/>
          <w:sz w:val="18"/>
          <w:szCs w:val="18"/>
        </w:rPr>
        <w:sectPr w:rsidR="00E47EF5" w:rsidSect="00865606">
          <w:pgSz w:w="11906" w:h="16838" w:code="9"/>
          <w:pgMar w:top="1134" w:right="851" w:bottom="992" w:left="1701" w:header="709" w:footer="709" w:gutter="0"/>
          <w:cols w:space="708"/>
          <w:docGrid w:linePitch="360"/>
        </w:sectPr>
      </w:pPr>
    </w:p>
    <w:tbl>
      <w:tblPr>
        <w:tblStyle w:val="TableNormal"/>
        <w:tblpPr w:leftFromText="180" w:rightFromText="180" w:vertAnchor="page" w:horzAnchor="margin" w:tblpY="228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2354"/>
        <w:gridCol w:w="1135"/>
        <w:gridCol w:w="2193"/>
        <w:gridCol w:w="2126"/>
        <w:gridCol w:w="1629"/>
        <w:gridCol w:w="1628"/>
        <w:gridCol w:w="3161"/>
      </w:tblGrid>
      <w:tr w:rsidR="009260AA" w:rsidRPr="00E47EF5" w14:paraId="5103E178" w14:textId="77777777" w:rsidTr="009260AA">
        <w:trPr>
          <w:trHeight w:val="206"/>
        </w:trPr>
        <w:tc>
          <w:tcPr>
            <w:tcW w:w="521" w:type="dxa"/>
            <w:vMerge w:val="restart"/>
          </w:tcPr>
          <w:p w14:paraId="750C88E7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</w:p>
          <w:p w14:paraId="7CED013F" w14:textId="77777777" w:rsidR="009260AA" w:rsidRPr="00E47EF5" w:rsidRDefault="009260AA" w:rsidP="008F783A">
            <w:pPr>
              <w:spacing w:before="104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</w:p>
          <w:p w14:paraId="2B55CD7E" w14:textId="77777777" w:rsidR="009260AA" w:rsidRPr="00E47EF5" w:rsidRDefault="009260AA" w:rsidP="008F783A">
            <w:pPr>
              <w:ind w:left="138" w:right="125" w:firstLine="3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10"/>
                <w:sz w:val="18"/>
                <w:lang w:val="ru-RU"/>
              </w:rPr>
              <w:t>№</w:t>
            </w: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pacing w:val="-5"/>
                <w:sz w:val="18"/>
                <w:lang w:val="ru-RU"/>
              </w:rPr>
              <w:t>п/п</w:t>
            </w:r>
          </w:p>
        </w:tc>
        <w:tc>
          <w:tcPr>
            <w:tcW w:w="2354" w:type="dxa"/>
            <w:vMerge w:val="restart"/>
          </w:tcPr>
          <w:p w14:paraId="15B91B24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</w:p>
          <w:p w14:paraId="7952E8AD" w14:textId="77777777" w:rsidR="009260AA" w:rsidRPr="00E47EF5" w:rsidRDefault="009260AA" w:rsidP="008F783A">
            <w:pPr>
              <w:spacing w:before="104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</w:p>
          <w:p w14:paraId="7CB52251" w14:textId="77777777" w:rsidR="009260AA" w:rsidRPr="00E47EF5" w:rsidRDefault="009260AA" w:rsidP="008F783A">
            <w:pPr>
              <w:ind w:left="597" w:hanging="276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Наименование</w:t>
            </w:r>
            <w:r w:rsidRPr="00E47EF5">
              <w:rPr>
                <w:rFonts w:ascii="Times New Roman" w:eastAsia="Times New Roman" w:hAnsi="Times New Roman" w:cs="Times New Roman"/>
                <w:spacing w:val="-9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 xml:space="preserve">товара, </w:t>
            </w: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>работы, услуги</w:t>
            </w:r>
          </w:p>
        </w:tc>
        <w:tc>
          <w:tcPr>
            <w:tcW w:w="1135" w:type="dxa"/>
            <w:vMerge w:val="restart"/>
          </w:tcPr>
          <w:p w14:paraId="4BF265CD" w14:textId="77777777" w:rsidR="009260AA" w:rsidRPr="00E47EF5" w:rsidRDefault="009260AA" w:rsidP="008F783A">
            <w:pPr>
              <w:spacing w:before="1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</w:p>
          <w:p w14:paraId="2D38445D" w14:textId="77777777" w:rsidR="009260AA" w:rsidRPr="00E47EF5" w:rsidRDefault="009260AA" w:rsidP="008F783A">
            <w:pPr>
              <w:ind w:left="39" w:right="24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Код</w:t>
            </w:r>
            <w:r w:rsidRPr="00E47EF5">
              <w:rPr>
                <w:rFonts w:ascii="Times New Roman" w:eastAsia="Times New Roman" w:hAnsi="Times New Roman" w:cs="Times New Roman"/>
                <w:spacing w:val="-10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 xml:space="preserve">товара, работы, </w:t>
            </w: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>услуги по ОКПД2 /</w:t>
            </w:r>
          </w:p>
          <w:p w14:paraId="62A363EC" w14:textId="77777777" w:rsidR="009260AA" w:rsidRPr="00E47EF5" w:rsidRDefault="009260AA" w:rsidP="008F783A">
            <w:pPr>
              <w:spacing w:before="1"/>
              <w:ind w:left="39" w:right="28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4"/>
                <w:sz w:val="18"/>
                <w:lang w:val="ru-RU"/>
              </w:rPr>
              <w:t>КТРУ</w:t>
            </w:r>
          </w:p>
        </w:tc>
        <w:tc>
          <w:tcPr>
            <w:tcW w:w="10737" w:type="dxa"/>
            <w:gridSpan w:val="5"/>
          </w:tcPr>
          <w:p w14:paraId="313D4128" w14:textId="77777777" w:rsidR="009260AA" w:rsidRPr="00E47EF5" w:rsidRDefault="009260AA" w:rsidP="008F783A">
            <w:pPr>
              <w:spacing w:line="186" w:lineRule="exact"/>
              <w:ind w:left="1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>Функциональные,</w:t>
            </w:r>
            <w:r w:rsidRPr="00E47EF5">
              <w:rPr>
                <w:rFonts w:ascii="Times New Roman" w:eastAsia="Times New Roman" w:hAnsi="Times New Roman" w:cs="Times New Roman"/>
                <w:spacing w:val="-14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>технические,</w:t>
            </w:r>
            <w:r w:rsidRPr="00E47EF5">
              <w:rPr>
                <w:rFonts w:ascii="Times New Roman" w:eastAsia="Times New Roman" w:hAnsi="Times New Roman" w:cs="Times New Roman"/>
                <w:spacing w:val="-9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>качественные,</w:t>
            </w:r>
            <w:r w:rsidRPr="00E47EF5">
              <w:rPr>
                <w:rFonts w:ascii="Times New Roman" w:eastAsia="Times New Roman" w:hAnsi="Times New Roman" w:cs="Times New Roman"/>
                <w:spacing w:val="-11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>эксплуатационные</w:t>
            </w:r>
            <w:r w:rsidRPr="00E47EF5">
              <w:rPr>
                <w:rFonts w:ascii="Times New Roman" w:eastAsia="Times New Roman" w:hAnsi="Times New Roman" w:cs="Times New Roman"/>
                <w:spacing w:val="-11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характеристики</w:t>
            </w:r>
          </w:p>
        </w:tc>
      </w:tr>
      <w:tr w:rsidR="009260AA" w:rsidRPr="00E47EF5" w14:paraId="0429173B" w14:textId="77777777" w:rsidTr="009260AA">
        <w:trPr>
          <w:trHeight w:val="1243"/>
        </w:trPr>
        <w:tc>
          <w:tcPr>
            <w:tcW w:w="521" w:type="dxa"/>
            <w:vMerge/>
            <w:tcBorders>
              <w:top w:val="nil"/>
            </w:tcBorders>
          </w:tcPr>
          <w:p w14:paraId="1CED949C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354" w:type="dxa"/>
            <w:vMerge/>
            <w:tcBorders>
              <w:top w:val="nil"/>
            </w:tcBorders>
          </w:tcPr>
          <w:p w14:paraId="616ADA3E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5B4377DB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93" w:type="dxa"/>
          </w:tcPr>
          <w:p w14:paraId="4659E5A6" w14:textId="77777777" w:rsidR="009260AA" w:rsidRPr="00E47EF5" w:rsidRDefault="009260AA" w:rsidP="008F783A">
            <w:pPr>
              <w:spacing w:before="203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</w:p>
          <w:p w14:paraId="01CBEA06" w14:textId="77777777" w:rsidR="009260AA" w:rsidRPr="00E47EF5" w:rsidRDefault="009260AA" w:rsidP="008F783A">
            <w:pPr>
              <w:ind w:left="493" w:firstLine="4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Наименование характеристики</w:t>
            </w:r>
          </w:p>
        </w:tc>
        <w:tc>
          <w:tcPr>
            <w:tcW w:w="2126" w:type="dxa"/>
          </w:tcPr>
          <w:p w14:paraId="06DD9E0F" w14:textId="77777777" w:rsidR="009260AA" w:rsidRPr="00E47EF5" w:rsidRDefault="009260AA" w:rsidP="008F783A">
            <w:pPr>
              <w:spacing w:before="203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</w:p>
          <w:p w14:paraId="7F054990" w14:textId="77777777" w:rsidR="009260AA" w:rsidRPr="00E47EF5" w:rsidRDefault="009260AA" w:rsidP="008F783A">
            <w:pPr>
              <w:ind w:left="460" w:firstLine="25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Значение характеристики</w:t>
            </w:r>
          </w:p>
        </w:tc>
        <w:tc>
          <w:tcPr>
            <w:tcW w:w="1629" w:type="dxa"/>
          </w:tcPr>
          <w:p w14:paraId="08E41F47" w14:textId="77777777" w:rsidR="009260AA" w:rsidRPr="00E47EF5" w:rsidRDefault="009260AA" w:rsidP="008F783A">
            <w:pPr>
              <w:spacing w:before="99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</w:p>
          <w:p w14:paraId="3290A8CE" w14:textId="77777777" w:rsidR="009260AA" w:rsidRPr="00E47EF5" w:rsidRDefault="009260AA" w:rsidP="008F783A">
            <w:pPr>
              <w:spacing w:before="1"/>
              <w:ind w:left="213" w:right="198" w:firstLine="3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Единица измерения характеристики</w:t>
            </w:r>
          </w:p>
        </w:tc>
        <w:tc>
          <w:tcPr>
            <w:tcW w:w="1628" w:type="dxa"/>
          </w:tcPr>
          <w:p w14:paraId="72A8C1A5" w14:textId="77777777" w:rsidR="009260AA" w:rsidRPr="00E47EF5" w:rsidRDefault="009260AA" w:rsidP="008F783A">
            <w:pPr>
              <w:spacing w:before="203"/>
              <w:ind w:left="20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Инструкция по </w:t>
            </w: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заполнению характеристик</w:t>
            </w:r>
            <w:r w:rsidRPr="00E47EF5">
              <w:rPr>
                <w:rFonts w:ascii="Times New Roman" w:eastAsia="Times New Roman" w:hAnsi="Times New Roman" w:cs="Times New Roman"/>
                <w:spacing w:val="-10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в заявке</w:t>
            </w:r>
          </w:p>
        </w:tc>
        <w:tc>
          <w:tcPr>
            <w:tcW w:w="3161" w:type="dxa"/>
          </w:tcPr>
          <w:p w14:paraId="4F19DCD6" w14:textId="77777777" w:rsidR="009260AA" w:rsidRPr="00E47EF5" w:rsidRDefault="009260AA" w:rsidP="008F783A">
            <w:pPr>
              <w:ind w:left="293" w:right="266" w:firstLine="1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 xml:space="preserve">Обоснование включения дополнительной </w:t>
            </w: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>информации в сведения</w:t>
            </w:r>
            <w:r w:rsidRPr="00E47EF5">
              <w:rPr>
                <w:rFonts w:ascii="Times New Roman" w:eastAsia="Times New Roman" w:hAnsi="Times New Roman" w:cs="Times New Roman"/>
                <w:spacing w:val="-12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>о</w:t>
            </w:r>
            <w:r w:rsidRPr="00E47EF5">
              <w:rPr>
                <w:rFonts w:ascii="Times New Roman" w:eastAsia="Times New Roman" w:hAnsi="Times New Roman" w:cs="Times New Roman"/>
                <w:spacing w:val="-11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>товаре,</w:t>
            </w:r>
          </w:p>
          <w:p w14:paraId="2E39EE5C" w14:textId="77777777" w:rsidR="009260AA" w:rsidRPr="00E47EF5" w:rsidRDefault="009260AA" w:rsidP="008F783A">
            <w:pPr>
              <w:spacing w:line="191" w:lineRule="exact"/>
              <w:ind w:left="21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>работе,</w:t>
            </w: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 xml:space="preserve"> услуге</w:t>
            </w:r>
          </w:p>
        </w:tc>
      </w:tr>
      <w:tr w:rsidR="009260AA" w:rsidRPr="00E47EF5" w14:paraId="49FB793C" w14:textId="77777777" w:rsidTr="009260AA">
        <w:trPr>
          <w:trHeight w:val="201"/>
        </w:trPr>
        <w:tc>
          <w:tcPr>
            <w:tcW w:w="521" w:type="dxa"/>
            <w:tcBorders>
              <w:bottom w:val="nil"/>
            </w:tcBorders>
          </w:tcPr>
          <w:p w14:paraId="376CE263" w14:textId="77777777" w:rsidR="009260AA" w:rsidRPr="00E47EF5" w:rsidRDefault="009260AA" w:rsidP="008F783A">
            <w:pPr>
              <w:spacing w:line="182" w:lineRule="exact"/>
              <w:ind w:left="107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10"/>
                <w:sz w:val="18"/>
                <w:lang w:val="ru-RU"/>
              </w:rPr>
              <w:t>1</w:t>
            </w:r>
          </w:p>
        </w:tc>
        <w:tc>
          <w:tcPr>
            <w:tcW w:w="2354" w:type="dxa"/>
            <w:tcBorders>
              <w:bottom w:val="nil"/>
            </w:tcBorders>
          </w:tcPr>
          <w:p w14:paraId="6735D365" w14:textId="77777777" w:rsidR="009260AA" w:rsidRPr="00E47EF5" w:rsidRDefault="009260AA" w:rsidP="008F783A">
            <w:pPr>
              <w:spacing w:line="182" w:lineRule="exact"/>
              <w:ind w:left="108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Аккумуляторы</w:t>
            </w:r>
            <w:r w:rsidRPr="00E47EF5">
              <w:rPr>
                <w:rFonts w:ascii="Times New Roman" w:eastAsia="Times New Roman" w:hAnsi="Times New Roman" w:cs="Times New Roman"/>
                <w:spacing w:val="6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свинцовые</w:t>
            </w:r>
          </w:p>
        </w:tc>
        <w:tc>
          <w:tcPr>
            <w:tcW w:w="1135" w:type="dxa"/>
            <w:tcBorders>
              <w:bottom w:val="nil"/>
            </w:tcBorders>
          </w:tcPr>
          <w:p w14:paraId="16FBA4F5" w14:textId="381784AF" w:rsidR="009260AA" w:rsidRPr="00E47EF5" w:rsidRDefault="009260AA" w:rsidP="008F783A">
            <w:pPr>
              <w:spacing w:line="182" w:lineRule="exact"/>
              <w:ind w:left="11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27.20.21.00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0</w:t>
            </w:r>
          </w:p>
        </w:tc>
        <w:tc>
          <w:tcPr>
            <w:tcW w:w="2193" w:type="dxa"/>
            <w:tcBorders>
              <w:bottom w:val="nil"/>
            </w:tcBorders>
          </w:tcPr>
          <w:p w14:paraId="4EF4079F" w14:textId="77777777" w:rsidR="009260AA" w:rsidRPr="00E47EF5" w:rsidRDefault="009260AA" w:rsidP="008F783A">
            <w:pPr>
              <w:spacing w:line="182" w:lineRule="exact"/>
              <w:ind w:left="109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Полярность</w:t>
            </w:r>
          </w:p>
        </w:tc>
        <w:tc>
          <w:tcPr>
            <w:tcW w:w="2126" w:type="dxa"/>
            <w:tcBorders>
              <w:bottom w:val="nil"/>
            </w:tcBorders>
          </w:tcPr>
          <w:p w14:paraId="02D53695" w14:textId="77777777" w:rsidR="009260AA" w:rsidRPr="00E47EF5" w:rsidRDefault="009260AA" w:rsidP="008F783A">
            <w:pPr>
              <w:spacing w:line="182" w:lineRule="exact"/>
              <w:ind w:left="109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Прямая</w:t>
            </w:r>
          </w:p>
        </w:tc>
        <w:tc>
          <w:tcPr>
            <w:tcW w:w="1629" w:type="dxa"/>
            <w:vMerge w:val="restart"/>
          </w:tcPr>
          <w:p w14:paraId="489BA11C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628" w:type="dxa"/>
            <w:tcBorders>
              <w:bottom w:val="nil"/>
            </w:tcBorders>
          </w:tcPr>
          <w:p w14:paraId="158084BF" w14:textId="77777777" w:rsidR="009260AA" w:rsidRPr="00E47EF5" w:rsidRDefault="009260AA" w:rsidP="008F783A">
            <w:pPr>
              <w:spacing w:line="182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Значение</w:t>
            </w:r>
          </w:p>
        </w:tc>
        <w:tc>
          <w:tcPr>
            <w:tcW w:w="3161" w:type="dxa"/>
            <w:vMerge w:val="restart"/>
          </w:tcPr>
          <w:p w14:paraId="7E714822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9260AA" w:rsidRPr="00E47EF5" w14:paraId="485F97C0" w14:textId="77777777" w:rsidTr="009260AA">
        <w:trPr>
          <w:trHeight w:val="197"/>
        </w:trPr>
        <w:tc>
          <w:tcPr>
            <w:tcW w:w="521" w:type="dxa"/>
            <w:tcBorders>
              <w:top w:val="nil"/>
              <w:bottom w:val="nil"/>
            </w:tcBorders>
          </w:tcPr>
          <w:p w14:paraId="4F66CB49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35919D37" w14:textId="77777777" w:rsidR="009260AA" w:rsidRPr="00E47EF5" w:rsidRDefault="009260AA" w:rsidP="008F783A">
            <w:pPr>
              <w:spacing w:line="178" w:lineRule="exact"/>
              <w:ind w:left="108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>для</w:t>
            </w:r>
            <w:r w:rsidRPr="00E47EF5">
              <w:rPr>
                <w:rFonts w:ascii="Times New Roman" w:eastAsia="Times New Roman" w:hAnsi="Times New Roman" w:cs="Times New Roman"/>
                <w:spacing w:val="-6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>запуска</w:t>
            </w:r>
            <w:r w:rsidRPr="00E47EF5">
              <w:rPr>
                <w:rFonts w:ascii="Times New Roman" w:eastAsia="Times New Roman" w:hAnsi="Times New Roman" w:cs="Times New Roman"/>
                <w:spacing w:val="-7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поршневых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E491DD3" w14:textId="6FD0CB63" w:rsidR="009260AA" w:rsidRPr="00E47EF5" w:rsidRDefault="009260AA" w:rsidP="008F783A">
            <w:pPr>
              <w:spacing w:line="178" w:lineRule="exact"/>
              <w:ind w:left="11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4609EF22" w14:textId="77777777" w:rsidR="009260AA" w:rsidRPr="00E47EF5" w:rsidRDefault="009260AA" w:rsidP="008F783A">
            <w:pPr>
              <w:spacing w:line="178" w:lineRule="exact"/>
              <w:ind w:left="109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аккумулятора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627D022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</w:tcPr>
          <w:p w14:paraId="40686797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005AF163" w14:textId="77777777" w:rsidR="009260AA" w:rsidRPr="00E47EF5" w:rsidRDefault="009260AA" w:rsidP="008F783A">
            <w:pPr>
              <w:spacing w:line="178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характеристики</w:t>
            </w:r>
          </w:p>
        </w:tc>
        <w:tc>
          <w:tcPr>
            <w:tcW w:w="3161" w:type="dxa"/>
            <w:vMerge/>
            <w:tcBorders>
              <w:top w:val="nil"/>
            </w:tcBorders>
          </w:tcPr>
          <w:p w14:paraId="3BEB1B29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5F95A3A1" w14:textId="77777777" w:rsidTr="009260AA">
        <w:trPr>
          <w:trHeight w:val="196"/>
        </w:trPr>
        <w:tc>
          <w:tcPr>
            <w:tcW w:w="521" w:type="dxa"/>
            <w:tcBorders>
              <w:top w:val="nil"/>
              <w:bottom w:val="nil"/>
            </w:tcBorders>
          </w:tcPr>
          <w:p w14:paraId="164D8335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36AF55A8" w14:textId="77777777" w:rsidR="009260AA" w:rsidRPr="00E47EF5" w:rsidRDefault="009260AA" w:rsidP="008F783A">
            <w:pPr>
              <w:spacing w:line="176" w:lineRule="exact"/>
              <w:ind w:left="108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двигателей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F75D9DB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67339FDE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288E47C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</w:tcPr>
          <w:p w14:paraId="18B244E9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0A0A6CA6" w14:textId="77777777" w:rsidR="009260AA" w:rsidRPr="00E47EF5" w:rsidRDefault="009260AA" w:rsidP="008F783A">
            <w:pPr>
              <w:spacing w:line="176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>не</w:t>
            </w:r>
            <w:r w:rsidRPr="00E47EF5">
              <w:rPr>
                <w:rFonts w:ascii="Times New Roman" w:eastAsia="Times New Roman" w:hAnsi="Times New Roman" w:cs="Times New Roman"/>
                <w:spacing w:val="-3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может</w:t>
            </w:r>
          </w:p>
        </w:tc>
        <w:tc>
          <w:tcPr>
            <w:tcW w:w="3161" w:type="dxa"/>
            <w:vMerge/>
            <w:tcBorders>
              <w:top w:val="nil"/>
            </w:tcBorders>
          </w:tcPr>
          <w:p w14:paraId="4CF6D327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76AAE6A0" w14:textId="77777777" w:rsidTr="009260AA">
        <w:trPr>
          <w:trHeight w:val="196"/>
        </w:trPr>
        <w:tc>
          <w:tcPr>
            <w:tcW w:w="521" w:type="dxa"/>
            <w:tcBorders>
              <w:top w:val="nil"/>
              <w:bottom w:val="nil"/>
            </w:tcBorders>
          </w:tcPr>
          <w:p w14:paraId="0AB34496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1A5AF3F4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E4D99BB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720F5659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170961B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</w:tcPr>
          <w:p w14:paraId="673B7AB9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6FE00124" w14:textId="77777777" w:rsidR="009260AA" w:rsidRPr="00E47EF5" w:rsidRDefault="009260AA" w:rsidP="008F783A">
            <w:pPr>
              <w:spacing w:line="176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изменяться</w:t>
            </w:r>
          </w:p>
        </w:tc>
        <w:tc>
          <w:tcPr>
            <w:tcW w:w="3161" w:type="dxa"/>
            <w:vMerge/>
            <w:tcBorders>
              <w:top w:val="nil"/>
            </w:tcBorders>
          </w:tcPr>
          <w:p w14:paraId="7F98BE88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4A62FE28" w14:textId="77777777" w:rsidTr="009260AA">
        <w:trPr>
          <w:trHeight w:val="196"/>
        </w:trPr>
        <w:tc>
          <w:tcPr>
            <w:tcW w:w="521" w:type="dxa"/>
            <w:tcBorders>
              <w:top w:val="nil"/>
              <w:bottom w:val="nil"/>
            </w:tcBorders>
          </w:tcPr>
          <w:p w14:paraId="155E8D20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6758C7FC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3FCF3B3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2A1DFC1C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B5D8F18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</w:tcPr>
          <w:p w14:paraId="2F476C27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620CE53D" w14:textId="77777777" w:rsidR="009260AA" w:rsidRPr="00E47EF5" w:rsidRDefault="009260AA" w:rsidP="008F783A">
            <w:pPr>
              <w:spacing w:line="176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участником</w:t>
            </w:r>
          </w:p>
        </w:tc>
        <w:tc>
          <w:tcPr>
            <w:tcW w:w="3161" w:type="dxa"/>
            <w:vMerge/>
            <w:tcBorders>
              <w:top w:val="nil"/>
            </w:tcBorders>
          </w:tcPr>
          <w:p w14:paraId="23C34388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6CC87450" w14:textId="77777777" w:rsidTr="009260AA">
        <w:trPr>
          <w:trHeight w:val="204"/>
        </w:trPr>
        <w:tc>
          <w:tcPr>
            <w:tcW w:w="521" w:type="dxa"/>
            <w:tcBorders>
              <w:top w:val="nil"/>
              <w:bottom w:val="nil"/>
            </w:tcBorders>
          </w:tcPr>
          <w:p w14:paraId="52BD30CD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3F06145F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7484991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2193" w:type="dxa"/>
            <w:tcBorders>
              <w:top w:val="nil"/>
            </w:tcBorders>
          </w:tcPr>
          <w:p w14:paraId="5B3B1D56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05E14809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</w:tcPr>
          <w:p w14:paraId="2E9521F1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628" w:type="dxa"/>
            <w:tcBorders>
              <w:top w:val="nil"/>
            </w:tcBorders>
          </w:tcPr>
          <w:p w14:paraId="2A43D585" w14:textId="77777777" w:rsidR="009260AA" w:rsidRPr="00E47EF5" w:rsidRDefault="009260AA" w:rsidP="008F783A">
            <w:pPr>
              <w:spacing w:line="184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закупки</w:t>
            </w:r>
          </w:p>
        </w:tc>
        <w:tc>
          <w:tcPr>
            <w:tcW w:w="3161" w:type="dxa"/>
            <w:vMerge/>
            <w:tcBorders>
              <w:top w:val="nil"/>
            </w:tcBorders>
          </w:tcPr>
          <w:p w14:paraId="07632749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06A7939D" w14:textId="77777777" w:rsidTr="009260AA">
        <w:trPr>
          <w:trHeight w:val="200"/>
        </w:trPr>
        <w:tc>
          <w:tcPr>
            <w:tcW w:w="521" w:type="dxa"/>
            <w:tcBorders>
              <w:top w:val="nil"/>
              <w:bottom w:val="nil"/>
            </w:tcBorders>
          </w:tcPr>
          <w:p w14:paraId="61230F21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19085EC0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127A598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93" w:type="dxa"/>
            <w:tcBorders>
              <w:bottom w:val="nil"/>
            </w:tcBorders>
          </w:tcPr>
          <w:p w14:paraId="19089AC1" w14:textId="77777777" w:rsidR="009260AA" w:rsidRPr="00E47EF5" w:rsidRDefault="009260AA" w:rsidP="008F783A">
            <w:pPr>
              <w:spacing w:line="180" w:lineRule="exact"/>
              <w:ind w:left="109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Пусковой</w:t>
            </w: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pacing w:val="-5"/>
                <w:sz w:val="18"/>
                <w:lang w:val="ru-RU"/>
              </w:rPr>
              <w:t>ток</w:t>
            </w:r>
          </w:p>
        </w:tc>
        <w:tc>
          <w:tcPr>
            <w:tcW w:w="2126" w:type="dxa"/>
            <w:tcBorders>
              <w:bottom w:val="nil"/>
            </w:tcBorders>
          </w:tcPr>
          <w:p w14:paraId="7A258C31" w14:textId="77777777" w:rsidR="009260AA" w:rsidRPr="00E47EF5" w:rsidRDefault="009260AA" w:rsidP="008F783A">
            <w:pPr>
              <w:spacing w:line="180" w:lineRule="exact"/>
              <w:ind w:left="109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>&gt;</w:t>
            </w:r>
            <w:r w:rsidRPr="00E47EF5">
              <w:rPr>
                <w:rFonts w:ascii="Times New Roman" w:eastAsia="Times New Roman" w:hAnsi="Times New Roman" w:cs="Times New Roman"/>
                <w:spacing w:val="-1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>600 и</w:t>
            </w:r>
            <w:r w:rsidRPr="00E47EF5">
              <w:rPr>
                <w:rFonts w:ascii="Times New Roman" w:eastAsia="Times New Roman" w:hAnsi="Times New Roman" w:cs="Times New Roman"/>
                <w:spacing w:val="-1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>≤</w:t>
            </w:r>
            <w:r w:rsidRPr="00E47EF5">
              <w:rPr>
                <w:rFonts w:ascii="Times New Roman" w:eastAsia="Times New Roman" w:hAnsi="Times New Roman" w:cs="Times New Roman"/>
                <w:spacing w:val="1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pacing w:val="-5"/>
                <w:sz w:val="18"/>
                <w:lang w:val="ru-RU"/>
              </w:rPr>
              <w:t>700</w:t>
            </w:r>
          </w:p>
        </w:tc>
        <w:tc>
          <w:tcPr>
            <w:tcW w:w="1629" w:type="dxa"/>
            <w:tcBorders>
              <w:bottom w:val="nil"/>
            </w:tcBorders>
          </w:tcPr>
          <w:p w14:paraId="0D8028D8" w14:textId="77777777" w:rsidR="009260AA" w:rsidRPr="00E47EF5" w:rsidRDefault="009260AA" w:rsidP="008F783A">
            <w:pPr>
              <w:spacing w:line="180" w:lineRule="exact"/>
              <w:ind w:left="11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Ампер</w:t>
            </w:r>
          </w:p>
        </w:tc>
        <w:tc>
          <w:tcPr>
            <w:tcW w:w="1628" w:type="dxa"/>
            <w:tcBorders>
              <w:bottom w:val="nil"/>
            </w:tcBorders>
          </w:tcPr>
          <w:p w14:paraId="08AB8F75" w14:textId="77777777" w:rsidR="009260AA" w:rsidRPr="00E47EF5" w:rsidRDefault="009260AA" w:rsidP="008F783A">
            <w:pPr>
              <w:spacing w:line="180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>Участник</w:t>
            </w:r>
            <w:r w:rsidRPr="00E47EF5">
              <w:rPr>
                <w:rFonts w:ascii="Times New Roman" w:eastAsia="Times New Roman" w:hAnsi="Times New Roman" w:cs="Times New Roman"/>
                <w:spacing w:val="-3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закупки</w:t>
            </w:r>
          </w:p>
        </w:tc>
        <w:tc>
          <w:tcPr>
            <w:tcW w:w="3161" w:type="dxa"/>
            <w:vMerge w:val="restart"/>
          </w:tcPr>
          <w:p w14:paraId="38AB3CB1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9260AA" w:rsidRPr="00E47EF5" w14:paraId="4AD86545" w14:textId="77777777" w:rsidTr="009260AA">
        <w:trPr>
          <w:trHeight w:val="196"/>
        </w:trPr>
        <w:tc>
          <w:tcPr>
            <w:tcW w:w="521" w:type="dxa"/>
            <w:tcBorders>
              <w:top w:val="nil"/>
              <w:bottom w:val="nil"/>
            </w:tcBorders>
          </w:tcPr>
          <w:p w14:paraId="65D69B37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750D7B1F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13954EA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2F7B6A34" w14:textId="77777777" w:rsidR="009260AA" w:rsidRPr="00E47EF5" w:rsidRDefault="009260AA" w:rsidP="008F783A">
            <w:pPr>
              <w:spacing w:line="177" w:lineRule="exact"/>
              <w:ind w:left="109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аккумулятора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CA61486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9" w:type="dxa"/>
            <w:tcBorders>
              <w:top w:val="nil"/>
              <w:bottom w:val="nil"/>
            </w:tcBorders>
          </w:tcPr>
          <w:p w14:paraId="7A6E2507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6E8F8144" w14:textId="77777777" w:rsidR="009260AA" w:rsidRPr="00E47EF5" w:rsidRDefault="009260AA" w:rsidP="008F783A">
            <w:pPr>
              <w:spacing w:line="177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указывает</w:t>
            </w:r>
            <w:r w:rsidRPr="00E47EF5">
              <w:rPr>
                <w:rFonts w:ascii="Times New Roman" w:eastAsia="Times New Roman" w:hAnsi="Times New Roman" w:cs="Times New Roman"/>
                <w:spacing w:val="6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pacing w:val="-10"/>
                <w:sz w:val="18"/>
                <w:lang w:val="ru-RU"/>
              </w:rPr>
              <w:t>в</w:t>
            </w:r>
          </w:p>
        </w:tc>
        <w:tc>
          <w:tcPr>
            <w:tcW w:w="3161" w:type="dxa"/>
            <w:vMerge/>
            <w:tcBorders>
              <w:top w:val="nil"/>
            </w:tcBorders>
          </w:tcPr>
          <w:p w14:paraId="125EF422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407274B0" w14:textId="77777777" w:rsidTr="009260AA">
        <w:trPr>
          <w:trHeight w:val="197"/>
        </w:trPr>
        <w:tc>
          <w:tcPr>
            <w:tcW w:w="521" w:type="dxa"/>
            <w:tcBorders>
              <w:top w:val="nil"/>
              <w:bottom w:val="nil"/>
            </w:tcBorders>
          </w:tcPr>
          <w:p w14:paraId="6AB1EA5F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46792457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073F1AD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6B0B4C0B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B7125CD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9" w:type="dxa"/>
            <w:tcBorders>
              <w:top w:val="nil"/>
              <w:bottom w:val="nil"/>
            </w:tcBorders>
          </w:tcPr>
          <w:p w14:paraId="2EC40137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306F695B" w14:textId="77777777" w:rsidR="009260AA" w:rsidRPr="00E47EF5" w:rsidRDefault="009260AA" w:rsidP="008F783A">
            <w:pPr>
              <w:spacing w:line="178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>заявке</w:t>
            </w:r>
            <w:r w:rsidRPr="00E47EF5">
              <w:rPr>
                <w:rFonts w:ascii="Times New Roman" w:eastAsia="Times New Roman" w:hAnsi="Times New Roman" w:cs="Times New Roman"/>
                <w:spacing w:val="-8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конкретное</w:t>
            </w:r>
          </w:p>
        </w:tc>
        <w:tc>
          <w:tcPr>
            <w:tcW w:w="3161" w:type="dxa"/>
            <w:vMerge/>
            <w:tcBorders>
              <w:top w:val="nil"/>
            </w:tcBorders>
          </w:tcPr>
          <w:p w14:paraId="3D29A1C0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06B27036" w14:textId="77777777" w:rsidTr="009260AA">
        <w:trPr>
          <w:trHeight w:val="197"/>
        </w:trPr>
        <w:tc>
          <w:tcPr>
            <w:tcW w:w="521" w:type="dxa"/>
            <w:tcBorders>
              <w:top w:val="nil"/>
              <w:bottom w:val="nil"/>
            </w:tcBorders>
          </w:tcPr>
          <w:p w14:paraId="01F3623C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710C474C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F1834F4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5EB47FA2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D914198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9" w:type="dxa"/>
            <w:tcBorders>
              <w:top w:val="nil"/>
              <w:bottom w:val="nil"/>
            </w:tcBorders>
          </w:tcPr>
          <w:p w14:paraId="588E3298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6237CAE8" w14:textId="77777777" w:rsidR="009260AA" w:rsidRPr="00E47EF5" w:rsidRDefault="009260AA" w:rsidP="008F783A">
            <w:pPr>
              <w:spacing w:line="178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значение</w:t>
            </w:r>
          </w:p>
        </w:tc>
        <w:tc>
          <w:tcPr>
            <w:tcW w:w="3161" w:type="dxa"/>
            <w:vMerge/>
            <w:tcBorders>
              <w:top w:val="nil"/>
            </w:tcBorders>
          </w:tcPr>
          <w:p w14:paraId="11701062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23513695" w14:textId="77777777" w:rsidTr="009260AA">
        <w:trPr>
          <w:trHeight w:val="201"/>
        </w:trPr>
        <w:tc>
          <w:tcPr>
            <w:tcW w:w="521" w:type="dxa"/>
            <w:tcBorders>
              <w:top w:val="nil"/>
              <w:bottom w:val="nil"/>
            </w:tcBorders>
          </w:tcPr>
          <w:p w14:paraId="06877015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14E38C68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88E1CC9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2193" w:type="dxa"/>
            <w:tcBorders>
              <w:top w:val="nil"/>
            </w:tcBorders>
          </w:tcPr>
          <w:p w14:paraId="7EF35542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581ACA1F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629" w:type="dxa"/>
            <w:tcBorders>
              <w:top w:val="nil"/>
            </w:tcBorders>
          </w:tcPr>
          <w:p w14:paraId="16C8FEED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628" w:type="dxa"/>
            <w:tcBorders>
              <w:top w:val="nil"/>
            </w:tcBorders>
          </w:tcPr>
          <w:p w14:paraId="37E880A5" w14:textId="77777777" w:rsidR="009260AA" w:rsidRPr="00E47EF5" w:rsidRDefault="009260AA" w:rsidP="008F783A">
            <w:pPr>
              <w:spacing w:line="182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характеристики</w:t>
            </w:r>
          </w:p>
        </w:tc>
        <w:tc>
          <w:tcPr>
            <w:tcW w:w="3161" w:type="dxa"/>
            <w:vMerge/>
            <w:tcBorders>
              <w:top w:val="nil"/>
            </w:tcBorders>
          </w:tcPr>
          <w:p w14:paraId="6D9C1CC5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377DA455" w14:textId="77777777" w:rsidTr="009260AA">
        <w:trPr>
          <w:trHeight w:val="201"/>
        </w:trPr>
        <w:tc>
          <w:tcPr>
            <w:tcW w:w="521" w:type="dxa"/>
            <w:tcBorders>
              <w:top w:val="nil"/>
              <w:bottom w:val="nil"/>
            </w:tcBorders>
          </w:tcPr>
          <w:p w14:paraId="7DA7B530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25DEE215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2940BFA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2193" w:type="dxa"/>
            <w:tcBorders>
              <w:bottom w:val="nil"/>
            </w:tcBorders>
          </w:tcPr>
          <w:p w14:paraId="349C798C" w14:textId="77777777" w:rsidR="009260AA" w:rsidRPr="00E47EF5" w:rsidRDefault="009260AA" w:rsidP="008F783A">
            <w:pPr>
              <w:spacing w:line="182" w:lineRule="exact"/>
              <w:ind w:left="109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>Максимальная</w:t>
            </w:r>
            <w:r w:rsidRPr="00E47EF5">
              <w:rPr>
                <w:rFonts w:ascii="Times New Roman" w:eastAsia="Times New Roman" w:hAnsi="Times New Roman" w:cs="Times New Roman"/>
                <w:spacing w:val="-11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емкость</w:t>
            </w:r>
          </w:p>
        </w:tc>
        <w:tc>
          <w:tcPr>
            <w:tcW w:w="2126" w:type="dxa"/>
            <w:tcBorders>
              <w:bottom w:val="nil"/>
            </w:tcBorders>
          </w:tcPr>
          <w:p w14:paraId="71EFAFEC" w14:textId="77777777" w:rsidR="009260AA" w:rsidRPr="00E47EF5" w:rsidRDefault="009260AA" w:rsidP="008F783A">
            <w:pPr>
              <w:spacing w:line="182" w:lineRule="exact"/>
              <w:ind w:left="109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≤ </w:t>
            </w:r>
            <w:r w:rsidRPr="00E47EF5">
              <w:rPr>
                <w:rFonts w:ascii="Times New Roman" w:eastAsia="Times New Roman" w:hAnsi="Times New Roman" w:cs="Times New Roman"/>
                <w:spacing w:val="-5"/>
                <w:sz w:val="18"/>
                <w:lang w:val="ru-RU"/>
              </w:rPr>
              <w:t>80</w:t>
            </w:r>
          </w:p>
        </w:tc>
        <w:tc>
          <w:tcPr>
            <w:tcW w:w="1629" w:type="dxa"/>
            <w:tcBorders>
              <w:bottom w:val="nil"/>
            </w:tcBorders>
          </w:tcPr>
          <w:p w14:paraId="133CD631" w14:textId="77777777" w:rsidR="009260AA" w:rsidRPr="00E47EF5" w:rsidRDefault="009260AA" w:rsidP="008F783A">
            <w:pPr>
              <w:spacing w:line="182" w:lineRule="exact"/>
              <w:ind w:left="11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>Ампер-час</w:t>
            </w:r>
            <w:r w:rsidRPr="00E47EF5">
              <w:rPr>
                <w:rFonts w:ascii="Times New Roman" w:eastAsia="Times New Roman" w:hAnsi="Times New Roman" w:cs="Times New Roman"/>
                <w:spacing w:val="-7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pacing w:val="-4"/>
                <w:sz w:val="18"/>
                <w:lang w:val="ru-RU"/>
              </w:rPr>
              <w:t>(3,6</w:t>
            </w:r>
          </w:p>
        </w:tc>
        <w:tc>
          <w:tcPr>
            <w:tcW w:w="1628" w:type="dxa"/>
            <w:tcBorders>
              <w:bottom w:val="nil"/>
            </w:tcBorders>
          </w:tcPr>
          <w:p w14:paraId="1FF1C72E" w14:textId="77777777" w:rsidR="009260AA" w:rsidRPr="00E47EF5" w:rsidRDefault="009260AA" w:rsidP="008F783A">
            <w:pPr>
              <w:spacing w:line="182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>Участник</w:t>
            </w:r>
            <w:r w:rsidRPr="00E47EF5">
              <w:rPr>
                <w:rFonts w:ascii="Times New Roman" w:eastAsia="Times New Roman" w:hAnsi="Times New Roman" w:cs="Times New Roman"/>
                <w:spacing w:val="-3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закупки</w:t>
            </w:r>
          </w:p>
        </w:tc>
        <w:tc>
          <w:tcPr>
            <w:tcW w:w="3161" w:type="dxa"/>
            <w:vMerge w:val="restart"/>
          </w:tcPr>
          <w:p w14:paraId="1972FE17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9260AA" w:rsidRPr="00E47EF5" w14:paraId="22D44083" w14:textId="77777777" w:rsidTr="009260AA">
        <w:trPr>
          <w:trHeight w:val="197"/>
        </w:trPr>
        <w:tc>
          <w:tcPr>
            <w:tcW w:w="521" w:type="dxa"/>
            <w:tcBorders>
              <w:top w:val="nil"/>
              <w:bottom w:val="nil"/>
            </w:tcBorders>
          </w:tcPr>
          <w:p w14:paraId="6A161E5A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6D975BDA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2ABAF62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6F741FBC" w14:textId="77777777" w:rsidR="009260AA" w:rsidRPr="00E47EF5" w:rsidRDefault="009260AA" w:rsidP="008F783A">
            <w:pPr>
              <w:spacing w:line="178" w:lineRule="exact"/>
              <w:ind w:left="109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аккумулятора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4F26708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9" w:type="dxa"/>
            <w:tcBorders>
              <w:top w:val="nil"/>
              <w:bottom w:val="nil"/>
            </w:tcBorders>
          </w:tcPr>
          <w:p w14:paraId="726781EF" w14:textId="77777777" w:rsidR="009260AA" w:rsidRPr="00E47EF5" w:rsidRDefault="009260AA" w:rsidP="008F783A">
            <w:pPr>
              <w:spacing w:line="178" w:lineRule="exact"/>
              <w:ind w:left="11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4"/>
                <w:sz w:val="18"/>
                <w:lang w:val="ru-RU"/>
              </w:rPr>
              <w:t>кКл)</w:t>
            </w: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07F09A79" w14:textId="77777777" w:rsidR="009260AA" w:rsidRPr="00E47EF5" w:rsidRDefault="009260AA" w:rsidP="008F783A">
            <w:pPr>
              <w:spacing w:line="178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указывает</w:t>
            </w:r>
            <w:r w:rsidRPr="00E47EF5">
              <w:rPr>
                <w:rFonts w:ascii="Times New Roman" w:eastAsia="Times New Roman" w:hAnsi="Times New Roman" w:cs="Times New Roman"/>
                <w:spacing w:val="6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pacing w:val="-10"/>
                <w:sz w:val="18"/>
                <w:lang w:val="ru-RU"/>
              </w:rPr>
              <w:t>в</w:t>
            </w:r>
          </w:p>
        </w:tc>
        <w:tc>
          <w:tcPr>
            <w:tcW w:w="3161" w:type="dxa"/>
            <w:vMerge/>
            <w:tcBorders>
              <w:top w:val="nil"/>
            </w:tcBorders>
          </w:tcPr>
          <w:p w14:paraId="3462D61F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15F49BD4" w14:textId="77777777" w:rsidTr="009260AA">
        <w:trPr>
          <w:trHeight w:val="196"/>
        </w:trPr>
        <w:tc>
          <w:tcPr>
            <w:tcW w:w="521" w:type="dxa"/>
            <w:tcBorders>
              <w:top w:val="nil"/>
              <w:bottom w:val="nil"/>
            </w:tcBorders>
          </w:tcPr>
          <w:p w14:paraId="43BBADA4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1201546F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810D05C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18162F71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626C99C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9" w:type="dxa"/>
            <w:tcBorders>
              <w:top w:val="nil"/>
              <w:bottom w:val="nil"/>
            </w:tcBorders>
          </w:tcPr>
          <w:p w14:paraId="39112B0E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62AD9991" w14:textId="77777777" w:rsidR="009260AA" w:rsidRPr="00E47EF5" w:rsidRDefault="009260AA" w:rsidP="008F783A">
            <w:pPr>
              <w:spacing w:line="176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>заявке</w:t>
            </w:r>
            <w:r w:rsidRPr="00E47EF5">
              <w:rPr>
                <w:rFonts w:ascii="Times New Roman" w:eastAsia="Times New Roman" w:hAnsi="Times New Roman" w:cs="Times New Roman"/>
                <w:spacing w:val="-8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конкретное</w:t>
            </w:r>
          </w:p>
        </w:tc>
        <w:tc>
          <w:tcPr>
            <w:tcW w:w="3161" w:type="dxa"/>
            <w:vMerge/>
            <w:tcBorders>
              <w:top w:val="nil"/>
            </w:tcBorders>
          </w:tcPr>
          <w:p w14:paraId="38E93594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2930A40F" w14:textId="77777777" w:rsidTr="009260AA">
        <w:trPr>
          <w:trHeight w:val="196"/>
        </w:trPr>
        <w:tc>
          <w:tcPr>
            <w:tcW w:w="521" w:type="dxa"/>
            <w:tcBorders>
              <w:top w:val="nil"/>
              <w:bottom w:val="nil"/>
            </w:tcBorders>
          </w:tcPr>
          <w:p w14:paraId="640AC1DF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0BBC6826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5F42F01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13BC11DB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105C5E4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9" w:type="dxa"/>
            <w:tcBorders>
              <w:top w:val="nil"/>
              <w:bottom w:val="nil"/>
            </w:tcBorders>
          </w:tcPr>
          <w:p w14:paraId="458592AC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305897F8" w14:textId="77777777" w:rsidR="009260AA" w:rsidRPr="00E47EF5" w:rsidRDefault="009260AA" w:rsidP="008F783A">
            <w:pPr>
              <w:spacing w:line="176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значение</w:t>
            </w:r>
          </w:p>
        </w:tc>
        <w:tc>
          <w:tcPr>
            <w:tcW w:w="3161" w:type="dxa"/>
            <w:vMerge/>
            <w:tcBorders>
              <w:top w:val="nil"/>
            </w:tcBorders>
          </w:tcPr>
          <w:p w14:paraId="51CAC382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6DB29FC4" w14:textId="77777777" w:rsidTr="009260AA">
        <w:trPr>
          <w:trHeight w:val="201"/>
        </w:trPr>
        <w:tc>
          <w:tcPr>
            <w:tcW w:w="521" w:type="dxa"/>
            <w:tcBorders>
              <w:top w:val="nil"/>
              <w:bottom w:val="nil"/>
            </w:tcBorders>
          </w:tcPr>
          <w:p w14:paraId="4A128FC4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45223482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C45450E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2193" w:type="dxa"/>
            <w:tcBorders>
              <w:top w:val="nil"/>
            </w:tcBorders>
          </w:tcPr>
          <w:p w14:paraId="1876FE29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280116BB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629" w:type="dxa"/>
            <w:tcBorders>
              <w:top w:val="nil"/>
            </w:tcBorders>
          </w:tcPr>
          <w:p w14:paraId="4CD1C160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628" w:type="dxa"/>
            <w:tcBorders>
              <w:top w:val="nil"/>
            </w:tcBorders>
          </w:tcPr>
          <w:p w14:paraId="25F4579E" w14:textId="77777777" w:rsidR="009260AA" w:rsidRPr="00E47EF5" w:rsidRDefault="009260AA" w:rsidP="008F783A">
            <w:pPr>
              <w:spacing w:line="182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характеристики</w:t>
            </w:r>
          </w:p>
        </w:tc>
        <w:tc>
          <w:tcPr>
            <w:tcW w:w="3161" w:type="dxa"/>
            <w:vMerge/>
            <w:tcBorders>
              <w:top w:val="nil"/>
            </w:tcBorders>
          </w:tcPr>
          <w:p w14:paraId="29D216C6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53FE403A" w14:textId="77777777" w:rsidTr="009260AA">
        <w:trPr>
          <w:trHeight w:val="202"/>
        </w:trPr>
        <w:tc>
          <w:tcPr>
            <w:tcW w:w="521" w:type="dxa"/>
            <w:tcBorders>
              <w:top w:val="nil"/>
              <w:bottom w:val="nil"/>
            </w:tcBorders>
          </w:tcPr>
          <w:p w14:paraId="78A8160A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636276F1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379D863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2193" w:type="dxa"/>
            <w:tcBorders>
              <w:bottom w:val="nil"/>
            </w:tcBorders>
          </w:tcPr>
          <w:p w14:paraId="046F29D5" w14:textId="77777777" w:rsidR="009260AA" w:rsidRPr="00E47EF5" w:rsidRDefault="009260AA" w:rsidP="008F783A">
            <w:pPr>
              <w:spacing w:line="183" w:lineRule="exact"/>
              <w:ind w:left="109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>Тип</w:t>
            </w:r>
            <w:r w:rsidRPr="00E47EF5">
              <w:rPr>
                <w:rFonts w:ascii="Times New Roman" w:eastAsia="Times New Roman" w:hAnsi="Times New Roman" w:cs="Times New Roman"/>
                <w:spacing w:val="-9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аккумулятора</w:t>
            </w:r>
          </w:p>
        </w:tc>
        <w:tc>
          <w:tcPr>
            <w:tcW w:w="2126" w:type="dxa"/>
            <w:tcBorders>
              <w:bottom w:val="nil"/>
            </w:tcBorders>
          </w:tcPr>
          <w:p w14:paraId="37A47804" w14:textId="77777777" w:rsidR="009260AA" w:rsidRPr="00E47EF5" w:rsidRDefault="009260AA" w:rsidP="008F783A">
            <w:pPr>
              <w:spacing w:line="183" w:lineRule="exact"/>
              <w:ind w:left="109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>Батареи</w:t>
            </w:r>
            <w:r w:rsidRPr="00E47EF5">
              <w:rPr>
                <w:rFonts w:ascii="Times New Roman" w:eastAsia="Times New Roman" w:hAnsi="Times New Roman" w:cs="Times New Roman"/>
                <w:spacing w:val="-9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>открытого</w:t>
            </w:r>
            <w:r w:rsidRPr="00E47EF5">
              <w:rPr>
                <w:rFonts w:ascii="Times New Roman" w:eastAsia="Times New Roman" w:hAnsi="Times New Roman" w:cs="Times New Roman"/>
                <w:spacing w:val="-6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pacing w:val="-4"/>
                <w:sz w:val="18"/>
                <w:lang w:val="ru-RU"/>
              </w:rPr>
              <w:t>типа</w:t>
            </w:r>
          </w:p>
        </w:tc>
        <w:tc>
          <w:tcPr>
            <w:tcW w:w="1629" w:type="dxa"/>
            <w:vMerge w:val="restart"/>
          </w:tcPr>
          <w:p w14:paraId="3B9D0EAA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628" w:type="dxa"/>
            <w:tcBorders>
              <w:bottom w:val="nil"/>
            </w:tcBorders>
          </w:tcPr>
          <w:p w14:paraId="1348681A" w14:textId="77777777" w:rsidR="009260AA" w:rsidRPr="00E47EF5" w:rsidRDefault="009260AA" w:rsidP="008F783A">
            <w:pPr>
              <w:spacing w:line="183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Значение</w:t>
            </w:r>
          </w:p>
        </w:tc>
        <w:tc>
          <w:tcPr>
            <w:tcW w:w="3161" w:type="dxa"/>
            <w:vMerge w:val="restart"/>
          </w:tcPr>
          <w:p w14:paraId="5BCE66D7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9260AA" w:rsidRPr="00E47EF5" w14:paraId="0015017E" w14:textId="77777777" w:rsidTr="009260AA">
        <w:trPr>
          <w:trHeight w:val="196"/>
        </w:trPr>
        <w:tc>
          <w:tcPr>
            <w:tcW w:w="521" w:type="dxa"/>
            <w:tcBorders>
              <w:top w:val="nil"/>
              <w:bottom w:val="nil"/>
            </w:tcBorders>
          </w:tcPr>
          <w:p w14:paraId="5BF2D985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0E8FA51A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7BD8B7F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7D9D51B0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753C2E1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</w:tcPr>
          <w:p w14:paraId="0367E19F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434746DC" w14:textId="77777777" w:rsidR="009260AA" w:rsidRPr="00E47EF5" w:rsidRDefault="009260AA" w:rsidP="008F783A">
            <w:pPr>
              <w:spacing w:line="177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характеристики</w:t>
            </w:r>
          </w:p>
        </w:tc>
        <w:tc>
          <w:tcPr>
            <w:tcW w:w="3161" w:type="dxa"/>
            <w:vMerge/>
            <w:tcBorders>
              <w:top w:val="nil"/>
            </w:tcBorders>
          </w:tcPr>
          <w:p w14:paraId="2076454F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60AEF334" w14:textId="77777777" w:rsidTr="009260AA">
        <w:trPr>
          <w:trHeight w:val="196"/>
        </w:trPr>
        <w:tc>
          <w:tcPr>
            <w:tcW w:w="521" w:type="dxa"/>
            <w:tcBorders>
              <w:top w:val="nil"/>
              <w:bottom w:val="nil"/>
            </w:tcBorders>
          </w:tcPr>
          <w:p w14:paraId="40E6F313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7707F17F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6C89B90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590491B1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F561DDA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</w:tcPr>
          <w:p w14:paraId="45C3F2E9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094AAFC3" w14:textId="77777777" w:rsidR="009260AA" w:rsidRPr="00E47EF5" w:rsidRDefault="009260AA" w:rsidP="008F783A">
            <w:pPr>
              <w:spacing w:line="177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>не</w:t>
            </w:r>
            <w:r w:rsidRPr="00E47EF5">
              <w:rPr>
                <w:rFonts w:ascii="Times New Roman" w:eastAsia="Times New Roman" w:hAnsi="Times New Roman" w:cs="Times New Roman"/>
                <w:spacing w:val="-3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может</w:t>
            </w:r>
          </w:p>
        </w:tc>
        <w:tc>
          <w:tcPr>
            <w:tcW w:w="3161" w:type="dxa"/>
            <w:vMerge/>
            <w:tcBorders>
              <w:top w:val="nil"/>
            </w:tcBorders>
          </w:tcPr>
          <w:p w14:paraId="11457A86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58C8E122" w14:textId="77777777" w:rsidTr="009260AA">
        <w:trPr>
          <w:trHeight w:val="197"/>
        </w:trPr>
        <w:tc>
          <w:tcPr>
            <w:tcW w:w="521" w:type="dxa"/>
            <w:tcBorders>
              <w:top w:val="nil"/>
              <w:bottom w:val="nil"/>
            </w:tcBorders>
          </w:tcPr>
          <w:p w14:paraId="32B4FF36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64AF94FB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EF33D45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148262FA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91BBB4D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</w:tcPr>
          <w:p w14:paraId="67ED78CC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1C4025AB" w14:textId="77777777" w:rsidR="009260AA" w:rsidRPr="00E47EF5" w:rsidRDefault="009260AA" w:rsidP="008F783A">
            <w:pPr>
              <w:spacing w:line="178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изменяться</w:t>
            </w:r>
          </w:p>
        </w:tc>
        <w:tc>
          <w:tcPr>
            <w:tcW w:w="3161" w:type="dxa"/>
            <w:vMerge/>
            <w:tcBorders>
              <w:top w:val="nil"/>
            </w:tcBorders>
          </w:tcPr>
          <w:p w14:paraId="63F1D8C0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4C8F3B97" w14:textId="77777777" w:rsidTr="009260AA">
        <w:trPr>
          <w:trHeight w:val="197"/>
        </w:trPr>
        <w:tc>
          <w:tcPr>
            <w:tcW w:w="521" w:type="dxa"/>
            <w:tcBorders>
              <w:top w:val="nil"/>
              <w:bottom w:val="nil"/>
            </w:tcBorders>
          </w:tcPr>
          <w:p w14:paraId="2D71ACDF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7D01A07A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27674BC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5569396C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0CCB801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</w:tcPr>
          <w:p w14:paraId="08BBDB0E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29CF4FA6" w14:textId="77777777" w:rsidR="009260AA" w:rsidRPr="00E47EF5" w:rsidRDefault="009260AA" w:rsidP="008F783A">
            <w:pPr>
              <w:spacing w:line="178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участником</w:t>
            </w:r>
          </w:p>
        </w:tc>
        <w:tc>
          <w:tcPr>
            <w:tcW w:w="3161" w:type="dxa"/>
            <w:vMerge/>
            <w:tcBorders>
              <w:top w:val="nil"/>
            </w:tcBorders>
          </w:tcPr>
          <w:p w14:paraId="112F698D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17BF0EF8" w14:textId="77777777" w:rsidTr="009260AA">
        <w:trPr>
          <w:trHeight w:val="201"/>
        </w:trPr>
        <w:tc>
          <w:tcPr>
            <w:tcW w:w="521" w:type="dxa"/>
            <w:tcBorders>
              <w:top w:val="nil"/>
              <w:bottom w:val="nil"/>
            </w:tcBorders>
          </w:tcPr>
          <w:p w14:paraId="2DEDEB32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1B64A0C0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E77B971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2193" w:type="dxa"/>
            <w:tcBorders>
              <w:top w:val="nil"/>
            </w:tcBorders>
          </w:tcPr>
          <w:p w14:paraId="52122022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1C678A67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</w:tcPr>
          <w:p w14:paraId="4B3540EC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628" w:type="dxa"/>
            <w:tcBorders>
              <w:top w:val="nil"/>
            </w:tcBorders>
          </w:tcPr>
          <w:p w14:paraId="55087DB7" w14:textId="77777777" w:rsidR="009260AA" w:rsidRPr="00E47EF5" w:rsidRDefault="009260AA" w:rsidP="008F783A">
            <w:pPr>
              <w:spacing w:line="182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закупки</w:t>
            </w:r>
          </w:p>
        </w:tc>
        <w:tc>
          <w:tcPr>
            <w:tcW w:w="3161" w:type="dxa"/>
            <w:vMerge/>
            <w:tcBorders>
              <w:top w:val="nil"/>
            </w:tcBorders>
          </w:tcPr>
          <w:p w14:paraId="41CBC978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620CD2AA" w14:textId="77777777" w:rsidTr="009260AA">
        <w:trPr>
          <w:trHeight w:val="201"/>
        </w:trPr>
        <w:tc>
          <w:tcPr>
            <w:tcW w:w="521" w:type="dxa"/>
            <w:tcBorders>
              <w:top w:val="nil"/>
              <w:bottom w:val="nil"/>
            </w:tcBorders>
          </w:tcPr>
          <w:p w14:paraId="17AE0A6D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0AD2B245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00DBD29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2193" w:type="dxa"/>
            <w:tcBorders>
              <w:bottom w:val="nil"/>
            </w:tcBorders>
          </w:tcPr>
          <w:p w14:paraId="3A1E9B4C" w14:textId="77777777" w:rsidR="009260AA" w:rsidRPr="00E47EF5" w:rsidRDefault="009260AA" w:rsidP="008F783A">
            <w:pPr>
              <w:spacing w:line="182" w:lineRule="exact"/>
              <w:ind w:left="109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Напряжение</w:t>
            </w:r>
          </w:p>
        </w:tc>
        <w:tc>
          <w:tcPr>
            <w:tcW w:w="2126" w:type="dxa"/>
            <w:tcBorders>
              <w:bottom w:val="nil"/>
            </w:tcBorders>
          </w:tcPr>
          <w:p w14:paraId="43387E70" w14:textId="77777777" w:rsidR="009260AA" w:rsidRPr="00E47EF5" w:rsidRDefault="009260AA" w:rsidP="008F783A">
            <w:pPr>
              <w:spacing w:line="182" w:lineRule="exact"/>
              <w:ind w:left="109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5"/>
                <w:sz w:val="18"/>
                <w:lang w:val="ru-RU"/>
              </w:rPr>
              <w:t>12</w:t>
            </w:r>
          </w:p>
        </w:tc>
        <w:tc>
          <w:tcPr>
            <w:tcW w:w="1629" w:type="dxa"/>
            <w:tcBorders>
              <w:bottom w:val="nil"/>
            </w:tcBorders>
          </w:tcPr>
          <w:p w14:paraId="695761A2" w14:textId="77777777" w:rsidR="009260AA" w:rsidRPr="00E47EF5" w:rsidRDefault="009260AA" w:rsidP="008F783A">
            <w:pPr>
              <w:spacing w:line="182" w:lineRule="exact"/>
              <w:ind w:left="11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Вольт</w:t>
            </w:r>
          </w:p>
        </w:tc>
        <w:tc>
          <w:tcPr>
            <w:tcW w:w="1628" w:type="dxa"/>
            <w:tcBorders>
              <w:bottom w:val="nil"/>
            </w:tcBorders>
          </w:tcPr>
          <w:p w14:paraId="5849609D" w14:textId="77777777" w:rsidR="009260AA" w:rsidRPr="00E47EF5" w:rsidRDefault="009260AA" w:rsidP="008F783A">
            <w:pPr>
              <w:spacing w:line="182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Значение</w:t>
            </w:r>
          </w:p>
        </w:tc>
        <w:tc>
          <w:tcPr>
            <w:tcW w:w="3161" w:type="dxa"/>
            <w:vMerge w:val="restart"/>
          </w:tcPr>
          <w:p w14:paraId="120C3BEF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9260AA" w:rsidRPr="00E47EF5" w14:paraId="2B86936A" w14:textId="77777777" w:rsidTr="009260AA">
        <w:trPr>
          <w:trHeight w:val="197"/>
        </w:trPr>
        <w:tc>
          <w:tcPr>
            <w:tcW w:w="521" w:type="dxa"/>
            <w:tcBorders>
              <w:top w:val="nil"/>
              <w:bottom w:val="nil"/>
            </w:tcBorders>
          </w:tcPr>
          <w:p w14:paraId="20FABF18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4E81AE72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00E2421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198CE23A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CCF958C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9" w:type="dxa"/>
            <w:tcBorders>
              <w:top w:val="nil"/>
              <w:bottom w:val="nil"/>
            </w:tcBorders>
          </w:tcPr>
          <w:p w14:paraId="52A90AD4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3A11413B" w14:textId="77777777" w:rsidR="009260AA" w:rsidRPr="00E47EF5" w:rsidRDefault="009260AA" w:rsidP="008F783A">
            <w:pPr>
              <w:spacing w:line="178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характеристики</w:t>
            </w:r>
          </w:p>
        </w:tc>
        <w:tc>
          <w:tcPr>
            <w:tcW w:w="3161" w:type="dxa"/>
            <w:vMerge/>
            <w:tcBorders>
              <w:top w:val="nil"/>
            </w:tcBorders>
          </w:tcPr>
          <w:p w14:paraId="43004295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4BFFD38E" w14:textId="77777777" w:rsidTr="009260AA">
        <w:trPr>
          <w:trHeight w:val="196"/>
        </w:trPr>
        <w:tc>
          <w:tcPr>
            <w:tcW w:w="521" w:type="dxa"/>
            <w:tcBorders>
              <w:top w:val="nil"/>
              <w:bottom w:val="nil"/>
            </w:tcBorders>
          </w:tcPr>
          <w:p w14:paraId="64D20227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67A9784B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B78C530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1331AA84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36748F7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9" w:type="dxa"/>
            <w:tcBorders>
              <w:top w:val="nil"/>
              <w:bottom w:val="nil"/>
            </w:tcBorders>
          </w:tcPr>
          <w:p w14:paraId="5C6722B7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7BABB166" w14:textId="77777777" w:rsidR="009260AA" w:rsidRPr="00E47EF5" w:rsidRDefault="009260AA" w:rsidP="008F783A">
            <w:pPr>
              <w:spacing w:line="176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>не</w:t>
            </w:r>
            <w:r w:rsidRPr="00E47EF5">
              <w:rPr>
                <w:rFonts w:ascii="Times New Roman" w:eastAsia="Times New Roman" w:hAnsi="Times New Roman" w:cs="Times New Roman"/>
                <w:spacing w:val="-3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может</w:t>
            </w:r>
          </w:p>
        </w:tc>
        <w:tc>
          <w:tcPr>
            <w:tcW w:w="3161" w:type="dxa"/>
            <w:vMerge/>
            <w:tcBorders>
              <w:top w:val="nil"/>
            </w:tcBorders>
          </w:tcPr>
          <w:p w14:paraId="04C19DFB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1F5A31D2" w14:textId="77777777" w:rsidTr="009260AA">
        <w:trPr>
          <w:trHeight w:val="196"/>
        </w:trPr>
        <w:tc>
          <w:tcPr>
            <w:tcW w:w="521" w:type="dxa"/>
            <w:tcBorders>
              <w:top w:val="nil"/>
              <w:bottom w:val="nil"/>
            </w:tcBorders>
          </w:tcPr>
          <w:p w14:paraId="3063CFFE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002F2236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B402A6A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57A7F235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103D157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9" w:type="dxa"/>
            <w:tcBorders>
              <w:top w:val="nil"/>
              <w:bottom w:val="nil"/>
            </w:tcBorders>
          </w:tcPr>
          <w:p w14:paraId="6A82DAA2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390A6580" w14:textId="77777777" w:rsidR="009260AA" w:rsidRPr="00E47EF5" w:rsidRDefault="009260AA" w:rsidP="008F783A">
            <w:pPr>
              <w:spacing w:line="176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изменяться</w:t>
            </w:r>
          </w:p>
        </w:tc>
        <w:tc>
          <w:tcPr>
            <w:tcW w:w="3161" w:type="dxa"/>
            <w:vMerge/>
            <w:tcBorders>
              <w:top w:val="nil"/>
            </w:tcBorders>
          </w:tcPr>
          <w:p w14:paraId="5EE4A183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2334342A" w14:textId="77777777" w:rsidTr="009260AA">
        <w:trPr>
          <w:trHeight w:val="197"/>
        </w:trPr>
        <w:tc>
          <w:tcPr>
            <w:tcW w:w="521" w:type="dxa"/>
            <w:tcBorders>
              <w:top w:val="nil"/>
              <w:bottom w:val="nil"/>
            </w:tcBorders>
          </w:tcPr>
          <w:p w14:paraId="62361862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5052524C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12C20A1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14EC6D00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D1E486E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9" w:type="dxa"/>
            <w:tcBorders>
              <w:top w:val="nil"/>
              <w:bottom w:val="nil"/>
            </w:tcBorders>
          </w:tcPr>
          <w:p w14:paraId="1DCD887B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70F990AD" w14:textId="77777777" w:rsidR="009260AA" w:rsidRPr="00E47EF5" w:rsidRDefault="009260AA" w:rsidP="008F783A">
            <w:pPr>
              <w:spacing w:line="178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участником</w:t>
            </w:r>
          </w:p>
        </w:tc>
        <w:tc>
          <w:tcPr>
            <w:tcW w:w="3161" w:type="dxa"/>
            <w:vMerge/>
            <w:tcBorders>
              <w:top w:val="nil"/>
            </w:tcBorders>
          </w:tcPr>
          <w:p w14:paraId="31302D51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1D7A7FD7" w14:textId="77777777" w:rsidTr="009260AA">
        <w:trPr>
          <w:trHeight w:val="203"/>
        </w:trPr>
        <w:tc>
          <w:tcPr>
            <w:tcW w:w="521" w:type="dxa"/>
            <w:tcBorders>
              <w:top w:val="nil"/>
              <w:bottom w:val="nil"/>
            </w:tcBorders>
          </w:tcPr>
          <w:p w14:paraId="24C20607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426DFB0E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04530FD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2193" w:type="dxa"/>
            <w:tcBorders>
              <w:top w:val="nil"/>
            </w:tcBorders>
          </w:tcPr>
          <w:p w14:paraId="497518C6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2C444CFB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629" w:type="dxa"/>
            <w:tcBorders>
              <w:top w:val="nil"/>
            </w:tcBorders>
          </w:tcPr>
          <w:p w14:paraId="534A05FC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628" w:type="dxa"/>
            <w:tcBorders>
              <w:top w:val="nil"/>
            </w:tcBorders>
          </w:tcPr>
          <w:p w14:paraId="59D4755A" w14:textId="77777777" w:rsidR="009260AA" w:rsidRPr="00E47EF5" w:rsidRDefault="009260AA" w:rsidP="008F783A">
            <w:pPr>
              <w:spacing w:line="183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закупки</w:t>
            </w:r>
          </w:p>
        </w:tc>
        <w:tc>
          <w:tcPr>
            <w:tcW w:w="3161" w:type="dxa"/>
            <w:vMerge/>
            <w:tcBorders>
              <w:top w:val="nil"/>
            </w:tcBorders>
          </w:tcPr>
          <w:p w14:paraId="46A6F19C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5A04D977" w14:textId="77777777" w:rsidTr="009260AA">
        <w:trPr>
          <w:trHeight w:val="200"/>
        </w:trPr>
        <w:tc>
          <w:tcPr>
            <w:tcW w:w="521" w:type="dxa"/>
            <w:tcBorders>
              <w:top w:val="nil"/>
              <w:bottom w:val="nil"/>
            </w:tcBorders>
          </w:tcPr>
          <w:p w14:paraId="7F8728F4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7F3B0E46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79F9A87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93" w:type="dxa"/>
            <w:tcBorders>
              <w:bottom w:val="nil"/>
            </w:tcBorders>
          </w:tcPr>
          <w:p w14:paraId="60F7F3B3" w14:textId="77777777" w:rsidR="009260AA" w:rsidRPr="00E47EF5" w:rsidRDefault="009260AA" w:rsidP="008F783A">
            <w:pPr>
              <w:spacing w:line="181" w:lineRule="exact"/>
              <w:ind w:left="109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Обслуживание</w:t>
            </w:r>
          </w:p>
        </w:tc>
        <w:tc>
          <w:tcPr>
            <w:tcW w:w="2126" w:type="dxa"/>
            <w:tcBorders>
              <w:bottom w:val="nil"/>
            </w:tcBorders>
          </w:tcPr>
          <w:p w14:paraId="234CFEE2" w14:textId="77777777" w:rsidR="009260AA" w:rsidRPr="00E47EF5" w:rsidRDefault="009260AA" w:rsidP="008F783A">
            <w:pPr>
              <w:spacing w:line="181" w:lineRule="exact"/>
              <w:ind w:left="109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Обслуживаемый</w:t>
            </w:r>
          </w:p>
        </w:tc>
        <w:tc>
          <w:tcPr>
            <w:tcW w:w="1629" w:type="dxa"/>
            <w:vMerge w:val="restart"/>
          </w:tcPr>
          <w:p w14:paraId="5BDAEA4F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628" w:type="dxa"/>
            <w:tcBorders>
              <w:bottom w:val="nil"/>
            </w:tcBorders>
          </w:tcPr>
          <w:p w14:paraId="785BBA1A" w14:textId="77777777" w:rsidR="009260AA" w:rsidRPr="00E47EF5" w:rsidRDefault="009260AA" w:rsidP="008F783A">
            <w:pPr>
              <w:spacing w:line="181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Значение</w:t>
            </w:r>
          </w:p>
        </w:tc>
        <w:tc>
          <w:tcPr>
            <w:tcW w:w="3161" w:type="dxa"/>
            <w:vMerge w:val="restart"/>
          </w:tcPr>
          <w:p w14:paraId="71FF7CBD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9260AA" w:rsidRPr="00E47EF5" w14:paraId="161308CA" w14:textId="77777777" w:rsidTr="009260AA">
        <w:trPr>
          <w:trHeight w:val="196"/>
        </w:trPr>
        <w:tc>
          <w:tcPr>
            <w:tcW w:w="521" w:type="dxa"/>
            <w:tcBorders>
              <w:top w:val="nil"/>
              <w:bottom w:val="nil"/>
            </w:tcBorders>
          </w:tcPr>
          <w:p w14:paraId="07179648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2EECF8C9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4110C70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2D17013A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696CE0F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</w:tcPr>
          <w:p w14:paraId="426BF3EF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4279F389" w14:textId="77777777" w:rsidR="009260AA" w:rsidRPr="00E47EF5" w:rsidRDefault="009260AA" w:rsidP="008F783A">
            <w:pPr>
              <w:spacing w:line="177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характеристики</w:t>
            </w:r>
          </w:p>
        </w:tc>
        <w:tc>
          <w:tcPr>
            <w:tcW w:w="3161" w:type="dxa"/>
            <w:vMerge/>
            <w:tcBorders>
              <w:top w:val="nil"/>
            </w:tcBorders>
          </w:tcPr>
          <w:p w14:paraId="5B80B532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2BA5010D" w14:textId="77777777" w:rsidTr="009260AA">
        <w:trPr>
          <w:trHeight w:val="197"/>
        </w:trPr>
        <w:tc>
          <w:tcPr>
            <w:tcW w:w="521" w:type="dxa"/>
            <w:tcBorders>
              <w:top w:val="nil"/>
              <w:bottom w:val="nil"/>
            </w:tcBorders>
          </w:tcPr>
          <w:p w14:paraId="7344EFEB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36B4EF9A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658A9B5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22735887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E17E95E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</w:tcPr>
          <w:p w14:paraId="36608913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30777425" w14:textId="77777777" w:rsidR="009260AA" w:rsidRPr="00E47EF5" w:rsidRDefault="009260AA" w:rsidP="008F783A">
            <w:pPr>
              <w:spacing w:line="178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>не</w:t>
            </w:r>
            <w:r w:rsidRPr="00E47EF5">
              <w:rPr>
                <w:rFonts w:ascii="Times New Roman" w:eastAsia="Times New Roman" w:hAnsi="Times New Roman" w:cs="Times New Roman"/>
                <w:spacing w:val="-3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может</w:t>
            </w:r>
          </w:p>
        </w:tc>
        <w:tc>
          <w:tcPr>
            <w:tcW w:w="3161" w:type="dxa"/>
            <w:vMerge/>
            <w:tcBorders>
              <w:top w:val="nil"/>
            </w:tcBorders>
          </w:tcPr>
          <w:p w14:paraId="71AF8BE6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01507B70" w14:textId="77777777" w:rsidTr="009260AA">
        <w:trPr>
          <w:trHeight w:val="197"/>
        </w:trPr>
        <w:tc>
          <w:tcPr>
            <w:tcW w:w="521" w:type="dxa"/>
            <w:tcBorders>
              <w:top w:val="nil"/>
              <w:bottom w:val="nil"/>
            </w:tcBorders>
          </w:tcPr>
          <w:p w14:paraId="74261627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742CCC7A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5AD5D54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16E246D8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1C49288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</w:tcPr>
          <w:p w14:paraId="6D361883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4F5740C5" w14:textId="77777777" w:rsidR="009260AA" w:rsidRPr="00E47EF5" w:rsidRDefault="009260AA" w:rsidP="008F783A">
            <w:pPr>
              <w:spacing w:line="178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изменяться</w:t>
            </w:r>
          </w:p>
        </w:tc>
        <w:tc>
          <w:tcPr>
            <w:tcW w:w="3161" w:type="dxa"/>
            <w:vMerge/>
            <w:tcBorders>
              <w:top w:val="nil"/>
            </w:tcBorders>
          </w:tcPr>
          <w:p w14:paraId="615C949D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1A84DA7D" w14:textId="77777777" w:rsidTr="009260AA">
        <w:trPr>
          <w:trHeight w:val="196"/>
        </w:trPr>
        <w:tc>
          <w:tcPr>
            <w:tcW w:w="521" w:type="dxa"/>
            <w:tcBorders>
              <w:top w:val="nil"/>
              <w:bottom w:val="nil"/>
            </w:tcBorders>
          </w:tcPr>
          <w:p w14:paraId="079C2579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0C5645C3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4BF0EA9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10A25029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DEA001F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</w:tcPr>
          <w:p w14:paraId="55138D30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6A1C41CD" w14:textId="77777777" w:rsidR="009260AA" w:rsidRPr="00E47EF5" w:rsidRDefault="009260AA" w:rsidP="008F783A">
            <w:pPr>
              <w:spacing w:line="176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участником</w:t>
            </w:r>
          </w:p>
        </w:tc>
        <w:tc>
          <w:tcPr>
            <w:tcW w:w="3161" w:type="dxa"/>
            <w:vMerge/>
            <w:tcBorders>
              <w:top w:val="nil"/>
            </w:tcBorders>
          </w:tcPr>
          <w:p w14:paraId="59154DBB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53342654" w14:textId="77777777" w:rsidTr="009260AA">
        <w:trPr>
          <w:trHeight w:val="204"/>
        </w:trPr>
        <w:tc>
          <w:tcPr>
            <w:tcW w:w="521" w:type="dxa"/>
            <w:tcBorders>
              <w:top w:val="nil"/>
              <w:bottom w:val="nil"/>
            </w:tcBorders>
          </w:tcPr>
          <w:p w14:paraId="75BEAED2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2F459E15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CCE65C5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2193" w:type="dxa"/>
            <w:tcBorders>
              <w:top w:val="nil"/>
            </w:tcBorders>
          </w:tcPr>
          <w:p w14:paraId="3522FDC0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1A6D77A8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</w:tcPr>
          <w:p w14:paraId="749437C1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628" w:type="dxa"/>
            <w:tcBorders>
              <w:top w:val="nil"/>
            </w:tcBorders>
          </w:tcPr>
          <w:p w14:paraId="752BCB24" w14:textId="77777777" w:rsidR="009260AA" w:rsidRPr="00E47EF5" w:rsidRDefault="009260AA" w:rsidP="008F783A">
            <w:pPr>
              <w:spacing w:line="184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закупки</w:t>
            </w:r>
          </w:p>
        </w:tc>
        <w:tc>
          <w:tcPr>
            <w:tcW w:w="3161" w:type="dxa"/>
            <w:vMerge/>
            <w:tcBorders>
              <w:top w:val="nil"/>
            </w:tcBorders>
          </w:tcPr>
          <w:p w14:paraId="2C1D10CD" w14:textId="77777777" w:rsidR="009260AA" w:rsidRPr="00E47EF5" w:rsidRDefault="009260AA" w:rsidP="008F783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14:paraId="33DF7DAD" w14:textId="5FF4D936" w:rsidR="008F783A" w:rsidRDefault="008F783A" w:rsidP="008F783A">
      <w:pPr>
        <w:widowControl w:val="0"/>
        <w:autoSpaceDE w:val="0"/>
        <w:autoSpaceDN w:val="0"/>
        <w:spacing w:after="0" w:line="240" w:lineRule="auto"/>
        <w:ind w:left="203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№1 к техническому заданию</w:t>
      </w:r>
    </w:p>
    <w:p w14:paraId="364D420F" w14:textId="65855CD1" w:rsidR="008F783A" w:rsidRPr="008F783A" w:rsidRDefault="008F783A" w:rsidP="008F783A">
      <w:pPr>
        <w:widowControl w:val="0"/>
        <w:autoSpaceDE w:val="0"/>
        <w:autoSpaceDN w:val="0"/>
        <w:spacing w:after="0" w:line="240" w:lineRule="auto"/>
        <w:ind w:left="203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783A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Функциональные,</w:t>
      </w:r>
      <w:r w:rsidRPr="008F783A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8F783A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технические,</w:t>
      </w:r>
      <w:r w:rsidRPr="008F783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8F783A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качественные,</w:t>
      </w:r>
      <w:r w:rsidRPr="008F783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8F783A">
        <w:rPr>
          <w:rFonts w:ascii="Times New Roman" w:eastAsia="Times New Roman" w:hAnsi="Times New Roman" w:cs="Times New Roman"/>
          <w:b/>
          <w:bCs/>
          <w:sz w:val="24"/>
          <w:szCs w:val="24"/>
        </w:rPr>
        <w:t>эксплуатационные</w:t>
      </w:r>
      <w:r w:rsidRPr="008F783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8F783A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характеристики</w:t>
      </w:r>
      <w:r w:rsidRPr="008F783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8F783A">
        <w:rPr>
          <w:rFonts w:ascii="Times New Roman" w:eastAsia="Times New Roman" w:hAnsi="Times New Roman" w:cs="Times New Roman"/>
          <w:b/>
          <w:bCs/>
          <w:sz w:val="24"/>
          <w:szCs w:val="24"/>
        </w:rPr>
        <w:t>объекта</w:t>
      </w:r>
      <w:r w:rsidRPr="008F783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F783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закупки</w:t>
      </w:r>
    </w:p>
    <w:p w14:paraId="4CEC019B" w14:textId="77777777" w:rsidR="008F783A" w:rsidRPr="008F783A" w:rsidRDefault="008F783A" w:rsidP="008F783A">
      <w:pPr>
        <w:widowControl w:val="0"/>
        <w:autoSpaceDE w:val="0"/>
        <w:autoSpaceDN w:val="0"/>
        <w:spacing w:before="32" w:after="1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12AF3990" w14:textId="77777777" w:rsidR="00E47EF5" w:rsidRPr="00E47EF5" w:rsidRDefault="00E47EF5" w:rsidP="00E47EF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4"/>
        </w:rPr>
        <w:sectPr w:rsidR="00E47EF5" w:rsidRPr="00E47EF5" w:rsidSect="00E47EF5">
          <w:pgSz w:w="16840" w:h="11910" w:orient="landscape"/>
          <w:pgMar w:top="1340" w:right="425" w:bottom="280" w:left="992" w:header="720" w:footer="720" w:gutter="0"/>
          <w:cols w:space="720"/>
        </w:sectPr>
      </w:pPr>
    </w:p>
    <w:p w14:paraId="67400301" w14:textId="77777777" w:rsidR="00E47EF5" w:rsidRPr="00E47EF5" w:rsidRDefault="00E47EF5" w:rsidP="00E47EF5">
      <w:pPr>
        <w:widowControl w:val="0"/>
        <w:autoSpaceDE w:val="0"/>
        <w:autoSpaceDN w:val="0"/>
        <w:spacing w:before="125" w:after="1" w:line="240" w:lineRule="auto"/>
        <w:rPr>
          <w:rFonts w:ascii="Times New Roman" w:eastAsia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2354"/>
        <w:gridCol w:w="1135"/>
        <w:gridCol w:w="2193"/>
        <w:gridCol w:w="2126"/>
        <w:gridCol w:w="1629"/>
        <w:gridCol w:w="1628"/>
        <w:gridCol w:w="2980"/>
      </w:tblGrid>
      <w:tr w:rsidR="009260AA" w:rsidRPr="00E47EF5" w14:paraId="530A84E0" w14:textId="77777777" w:rsidTr="009260AA">
        <w:trPr>
          <w:trHeight w:val="200"/>
        </w:trPr>
        <w:tc>
          <w:tcPr>
            <w:tcW w:w="521" w:type="dxa"/>
            <w:vMerge w:val="restart"/>
            <w:tcBorders>
              <w:top w:val="nil"/>
            </w:tcBorders>
          </w:tcPr>
          <w:p w14:paraId="1DC03853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354" w:type="dxa"/>
            <w:vMerge w:val="restart"/>
            <w:tcBorders>
              <w:top w:val="nil"/>
            </w:tcBorders>
          </w:tcPr>
          <w:p w14:paraId="723D7E66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135" w:type="dxa"/>
            <w:vMerge w:val="restart"/>
            <w:tcBorders>
              <w:top w:val="nil"/>
            </w:tcBorders>
          </w:tcPr>
          <w:p w14:paraId="3C26FC60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193" w:type="dxa"/>
            <w:tcBorders>
              <w:bottom w:val="nil"/>
            </w:tcBorders>
          </w:tcPr>
          <w:p w14:paraId="3EACC950" w14:textId="77777777" w:rsidR="009260AA" w:rsidRPr="00E47EF5" w:rsidRDefault="009260AA" w:rsidP="00E47EF5">
            <w:pPr>
              <w:spacing w:line="180" w:lineRule="exact"/>
              <w:ind w:left="109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>Электролит</w:t>
            </w:r>
            <w:r w:rsidRPr="00E47EF5">
              <w:rPr>
                <w:rFonts w:ascii="Times New Roman" w:eastAsia="Times New Roman" w:hAnsi="Times New Roman" w:cs="Times New Roman"/>
                <w:spacing w:val="-6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>в</w:t>
            </w:r>
            <w:r w:rsidRPr="00E47EF5">
              <w:rPr>
                <w:rFonts w:ascii="Times New Roman" w:eastAsia="Times New Roman" w:hAnsi="Times New Roman" w:cs="Times New Roman"/>
                <w:spacing w:val="-5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комплекте</w:t>
            </w:r>
          </w:p>
        </w:tc>
        <w:tc>
          <w:tcPr>
            <w:tcW w:w="2126" w:type="dxa"/>
            <w:tcBorders>
              <w:bottom w:val="nil"/>
            </w:tcBorders>
          </w:tcPr>
          <w:p w14:paraId="05B3E51F" w14:textId="77777777" w:rsidR="009260AA" w:rsidRPr="00E47EF5" w:rsidRDefault="009260AA" w:rsidP="00E47EF5">
            <w:pPr>
              <w:spacing w:line="180" w:lineRule="exact"/>
              <w:ind w:left="109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5"/>
                <w:sz w:val="18"/>
                <w:lang w:val="ru-RU"/>
              </w:rPr>
              <w:t>Да</w:t>
            </w:r>
          </w:p>
        </w:tc>
        <w:tc>
          <w:tcPr>
            <w:tcW w:w="1629" w:type="dxa"/>
            <w:vMerge w:val="restart"/>
          </w:tcPr>
          <w:p w14:paraId="61698EAE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628" w:type="dxa"/>
            <w:tcBorders>
              <w:bottom w:val="nil"/>
            </w:tcBorders>
          </w:tcPr>
          <w:p w14:paraId="2993A0CC" w14:textId="77777777" w:rsidR="009260AA" w:rsidRPr="00E47EF5" w:rsidRDefault="009260AA" w:rsidP="00E47EF5">
            <w:pPr>
              <w:spacing w:line="180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>Участник</w:t>
            </w:r>
            <w:r w:rsidRPr="00E47EF5">
              <w:rPr>
                <w:rFonts w:ascii="Times New Roman" w:eastAsia="Times New Roman" w:hAnsi="Times New Roman" w:cs="Times New Roman"/>
                <w:spacing w:val="-3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закупки</w:t>
            </w:r>
          </w:p>
        </w:tc>
        <w:tc>
          <w:tcPr>
            <w:tcW w:w="2980" w:type="dxa"/>
            <w:vMerge w:val="restart"/>
          </w:tcPr>
          <w:p w14:paraId="1F8C880E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bookmarkStart w:id="2" w:name="_GoBack"/>
            <w:bookmarkEnd w:id="2"/>
          </w:p>
        </w:tc>
      </w:tr>
      <w:tr w:rsidR="009260AA" w:rsidRPr="00E47EF5" w14:paraId="0B8B343F" w14:textId="77777777" w:rsidTr="009260AA">
        <w:trPr>
          <w:trHeight w:val="196"/>
        </w:trPr>
        <w:tc>
          <w:tcPr>
            <w:tcW w:w="521" w:type="dxa"/>
            <w:vMerge/>
            <w:tcBorders>
              <w:top w:val="nil"/>
            </w:tcBorders>
          </w:tcPr>
          <w:p w14:paraId="559875C4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354" w:type="dxa"/>
            <w:vMerge/>
            <w:tcBorders>
              <w:top w:val="nil"/>
            </w:tcBorders>
          </w:tcPr>
          <w:p w14:paraId="54EACBB9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4E966B25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7B995CB4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58665AB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</w:tcPr>
          <w:p w14:paraId="4FF729C3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5809F31B" w14:textId="77777777" w:rsidR="009260AA" w:rsidRPr="00E47EF5" w:rsidRDefault="009260AA" w:rsidP="00E47EF5">
            <w:pPr>
              <w:spacing w:line="176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указывает</w:t>
            </w:r>
            <w:r w:rsidRPr="00E47EF5">
              <w:rPr>
                <w:rFonts w:ascii="Times New Roman" w:eastAsia="Times New Roman" w:hAnsi="Times New Roman" w:cs="Times New Roman"/>
                <w:spacing w:val="6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pacing w:val="-10"/>
                <w:sz w:val="18"/>
                <w:lang w:val="ru-RU"/>
              </w:rPr>
              <w:t>в</w:t>
            </w:r>
          </w:p>
        </w:tc>
        <w:tc>
          <w:tcPr>
            <w:tcW w:w="2980" w:type="dxa"/>
            <w:vMerge/>
            <w:tcBorders>
              <w:top w:val="nil"/>
            </w:tcBorders>
          </w:tcPr>
          <w:p w14:paraId="10C047C6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05AA1F8F" w14:textId="77777777" w:rsidTr="009260AA">
        <w:trPr>
          <w:trHeight w:val="197"/>
        </w:trPr>
        <w:tc>
          <w:tcPr>
            <w:tcW w:w="521" w:type="dxa"/>
            <w:vMerge/>
            <w:tcBorders>
              <w:top w:val="nil"/>
            </w:tcBorders>
          </w:tcPr>
          <w:p w14:paraId="766017CB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354" w:type="dxa"/>
            <w:vMerge/>
            <w:tcBorders>
              <w:top w:val="nil"/>
            </w:tcBorders>
          </w:tcPr>
          <w:p w14:paraId="5F7DCED0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873FC5E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14A59730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FA5DBCA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</w:tcPr>
          <w:p w14:paraId="08ED9593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1D8FDCEE" w14:textId="77777777" w:rsidR="009260AA" w:rsidRPr="00E47EF5" w:rsidRDefault="009260AA" w:rsidP="00E47EF5">
            <w:pPr>
              <w:spacing w:line="178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>заявке</w:t>
            </w:r>
            <w:r w:rsidRPr="00E47EF5">
              <w:rPr>
                <w:rFonts w:ascii="Times New Roman" w:eastAsia="Times New Roman" w:hAnsi="Times New Roman" w:cs="Times New Roman"/>
                <w:spacing w:val="-8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конкретное</w:t>
            </w:r>
          </w:p>
        </w:tc>
        <w:tc>
          <w:tcPr>
            <w:tcW w:w="2980" w:type="dxa"/>
            <w:vMerge/>
            <w:tcBorders>
              <w:top w:val="nil"/>
            </w:tcBorders>
          </w:tcPr>
          <w:p w14:paraId="331B569A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62E5FF49" w14:textId="77777777" w:rsidTr="009260AA">
        <w:trPr>
          <w:trHeight w:val="197"/>
        </w:trPr>
        <w:tc>
          <w:tcPr>
            <w:tcW w:w="521" w:type="dxa"/>
            <w:vMerge/>
            <w:tcBorders>
              <w:top w:val="nil"/>
            </w:tcBorders>
          </w:tcPr>
          <w:p w14:paraId="6A8968FE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354" w:type="dxa"/>
            <w:vMerge/>
            <w:tcBorders>
              <w:top w:val="nil"/>
            </w:tcBorders>
          </w:tcPr>
          <w:p w14:paraId="348DD362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3FF31AC9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6C577618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25A7831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</w:tcPr>
          <w:p w14:paraId="13C1EB36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11693064" w14:textId="77777777" w:rsidR="009260AA" w:rsidRPr="00E47EF5" w:rsidRDefault="009260AA" w:rsidP="00E47EF5">
            <w:pPr>
              <w:spacing w:line="178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значение</w:t>
            </w:r>
          </w:p>
        </w:tc>
        <w:tc>
          <w:tcPr>
            <w:tcW w:w="2980" w:type="dxa"/>
            <w:vMerge/>
            <w:tcBorders>
              <w:top w:val="nil"/>
            </w:tcBorders>
          </w:tcPr>
          <w:p w14:paraId="0B722188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26E34E37" w14:textId="77777777" w:rsidTr="009260AA">
        <w:trPr>
          <w:trHeight w:val="201"/>
        </w:trPr>
        <w:tc>
          <w:tcPr>
            <w:tcW w:w="521" w:type="dxa"/>
            <w:vMerge/>
            <w:tcBorders>
              <w:top w:val="nil"/>
            </w:tcBorders>
          </w:tcPr>
          <w:p w14:paraId="2C7F815E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354" w:type="dxa"/>
            <w:vMerge/>
            <w:tcBorders>
              <w:top w:val="nil"/>
            </w:tcBorders>
          </w:tcPr>
          <w:p w14:paraId="3292B191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40B2C6EA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93" w:type="dxa"/>
            <w:tcBorders>
              <w:top w:val="nil"/>
            </w:tcBorders>
          </w:tcPr>
          <w:p w14:paraId="2585E48A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1C9D3A55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</w:tcPr>
          <w:p w14:paraId="56D38B32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628" w:type="dxa"/>
            <w:tcBorders>
              <w:top w:val="nil"/>
            </w:tcBorders>
          </w:tcPr>
          <w:p w14:paraId="0C8FDF79" w14:textId="77777777" w:rsidR="009260AA" w:rsidRPr="00E47EF5" w:rsidRDefault="009260AA" w:rsidP="00E47EF5">
            <w:pPr>
              <w:spacing w:line="182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характеристики</w:t>
            </w:r>
          </w:p>
        </w:tc>
        <w:tc>
          <w:tcPr>
            <w:tcW w:w="2980" w:type="dxa"/>
            <w:vMerge/>
            <w:tcBorders>
              <w:top w:val="nil"/>
            </w:tcBorders>
          </w:tcPr>
          <w:p w14:paraId="067CE46D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2C47796E" w14:textId="77777777" w:rsidTr="009260AA">
        <w:trPr>
          <w:trHeight w:val="201"/>
        </w:trPr>
        <w:tc>
          <w:tcPr>
            <w:tcW w:w="521" w:type="dxa"/>
            <w:vMerge/>
            <w:tcBorders>
              <w:top w:val="nil"/>
            </w:tcBorders>
          </w:tcPr>
          <w:p w14:paraId="793C53BE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354" w:type="dxa"/>
            <w:vMerge/>
            <w:tcBorders>
              <w:top w:val="nil"/>
            </w:tcBorders>
          </w:tcPr>
          <w:p w14:paraId="1A658FF8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4550DEF5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93" w:type="dxa"/>
            <w:tcBorders>
              <w:bottom w:val="nil"/>
            </w:tcBorders>
          </w:tcPr>
          <w:p w14:paraId="4A8629E1" w14:textId="77777777" w:rsidR="009260AA" w:rsidRPr="00E47EF5" w:rsidRDefault="009260AA" w:rsidP="00E47EF5">
            <w:pPr>
              <w:spacing w:line="182" w:lineRule="exact"/>
              <w:ind w:left="109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Форм-фактор</w:t>
            </w:r>
          </w:p>
        </w:tc>
        <w:tc>
          <w:tcPr>
            <w:tcW w:w="2126" w:type="dxa"/>
            <w:tcBorders>
              <w:bottom w:val="nil"/>
            </w:tcBorders>
          </w:tcPr>
          <w:p w14:paraId="18018484" w14:textId="77777777" w:rsidR="009260AA" w:rsidRPr="00E47EF5" w:rsidRDefault="009260AA" w:rsidP="00E47EF5">
            <w:pPr>
              <w:spacing w:line="182" w:lineRule="exact"/>
              <w:ind w:left="109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Европейский</w:t>
            </w:r>
          </w:p>
        </w:tc>
        <w:tc>
          <w:tcPr>
            <w:tcW w:w="1629" w:type="dxa"/>
            <w:vMerge w:val="restart"/>
          </w:tcPr>
          <w:p w14:paraId="0D458563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628" w:type="dxa"/>
            <w:tcBorders>
              <w:bottom w:val="nil"/>
            </w:tcBorders>
          </w:tcPr>
          <w:p w14:paraId="3F1ADABE" w14:textId="77777777" w:rsidR="009260AA" w:rsidRPr="00E47EF5" w:rsidRDefault="009260AA" w:rsidP="00E47EF5">
            <w:pPr>
              <w:spacing w:line="182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Значение</w:t>
            </w:r>
          </w:p>
        </w:tc>
        <w:tc>
          <w:tcPr>
            <w:tcW w:w="2980" w:type="dxa"/>
            <w:vMerge w:val="restart"/>
          </w:tcPr>
          <w:p w14:paraId="04467236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9260AA" w:rsidRPr="00E47EF5" w14:paraId="5F6E2A52" w14:textId="77777777" w:rsidTr="009260AA">
        <w:trPr>
          <w:trHeight w:val="197"/>
        </w:trPr>
        <w:tc>
          <w:tcPr>
            <w:tcW w:w="521" w:type="dxa"/>
            <w:vMerge/>
            <w:tcBorders>
              <w:top w:val="nil"/>
            </w:tcBorders>
          </w:tcPr>
          <w:p w14:paraId="4D0A3751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354" w:type="dxa"/>
            <w:vMerge/>
            <w:tcBorders>
              <w:top w:val="nil"/>
            </w:tcBorders>
          </w:tcPr>
          <w:p w14:paraId="1BF90DC6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3C921542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4B4664E2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6991F1F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</w:tcPr>
          <w:p w14:paraId="1B4BCD1E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4608BE1B" w14:textId="77777777" w:rsidR="009260AA" w:rsidRPr="00E47EF5" w:rsidRDefault="009260AA" w:rsidP="00E47EF5">
            <w:pPr>
              <w:spacing w:line="178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характеристики</w:t>
            </w:r>
          </w:p>
        </w:tc>
        <w:tc>
          <w:tcPr>
            <w:tcW w:w="2980" w:type="dxa"/>
            <w:vMerge/>
            <w:tcBorders>
              <w:top w:val="nil"/>
            </w:tcBorders>
          </w:tcPr>
          <w:p w14:paraId="5871F337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5A157803" w14:textId="77777777" w:rsidTr="009260AA">
        <w:trPr>
          <w:trHeight w:val="196"/>
        </w:trPr>
        <w:tc>
          <w:tcPr>
            <w:tcW w:w="521" w:type="dxa"/>
            <w:vMerge/>
            <w:tcBorders>
              <w:top w:val="nil"/>
            </w:tcBorders>
          </w:tcPr>
          <w:p w14:paraId="205A7391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354" w:type="dxa"/>
            <w:vMerge/>
            <w:tcBorders>
              <w:top w:val="nil"/>
            </w:tcBorders>
          </w:tcPr>
          <w:p w14:paraId="49104B1B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111E24F3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4C7C4575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68188C5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</w:tcPr>
          <w:p w14:paraId="4268E3A7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4CF261B2" w14:textId="77777777" w:rsidR="009260AA" w:rsidRPr="00E47EF5" w:rsidRDefault="009260AA" w:rsidP="00E47EF5">
            <w:pPr>
              <w:spacing w:line="177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>не</w:t>
            </w:r>
            <w:r w:rsidRPr="00E47EF5">
              <w:rPr>
                <w:rFonts w:ascii="Times New Roman" w:eastAsia="Times New Roman" w:hAnsi="Times New Roman" w:cs="Times New Roman"/>
                <w:spacing w:val="-3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может</w:t>
            </w:r>
          </w:p>
        </w:tc>
        <w:tc>
          <w:tcPr>
            <w:tcW w:w="2980" w:type="dxa"/>
            <w:vMerge/>
            <w:tcBorders>
              <w:top w:val="nil"/>
            </w:tcBorders>
          </w:tcPr>
          <w:p w14:paraId="099AD650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6DFCDD5A" w14:textId="77777777" w:rsidTr="009260AA">
        <w:trPr>
          <w:trHeight w:val="196"/>
        </w:trPr>
        <w:tc>
          <w:tcPr>
            <w:tcW w:w="521" w:type="dxa"/>
            <w:vMerge/>
            <w:tcBorders>
              <w:top w:val="nil"/>
            </w:tcBorders>
          </w:tcPr>
          <w:p w14:paraId="04A9FBA3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354" w:type="dxa"/>
            <w:vMerge/>
            <w:tcBorders>
              <w:top w:val="nil"/>
            </w:tcBorders>
          </w:tcPr>
          <w:p w14:paraId="082748F3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6626569C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67D591AF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742DFD0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</w:tcPr>
          <w:p w14:paraId="2B90DDFE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6FA13249" w14:textId="77777777" w:rsidR="009260AA" w:rsidRPr="00E47EF5" w:rsidRDefault="009260AA" w:rsidP="00E47EF5">
            <w:pPr>
              <w:spacing w:line="176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изменяться</w:t>
            </w:r>
          </w:p>
        </w:tc>
        <w:tc>
          <w:tcPr>
            <w:tcW w:w="2980" w:type="dxa"/>
            <w:vMerge/>
            <w:tcBorders>
              <w:top w:val="nil"/>
            </w:tcBorders>
          </w:tcPr>
          <w:p w14:paraId="161312A2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268689C4" w14:textId="77777777" w:rsidTr="009260AA">
        <w:trPr>
          <w:trHeight w:val="197"/>
        </w:trPr>
        <w:tc>
          <w:tcPr>
            <w:tcW w:w="521" w:type="dxa"/>
            <w:vMerge/>
            <w:tcBorders>
              <w:top w:val="nil"/>
            </w:tcBorders>
          </w:tcPr>
          <w:p w14:paraId="18C4C2D4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354" w:type="dxa"/>
            <w:vMerge/>
            <w:tcBorders>
              <w:top w:val="nil"/>
            </w:tcBorders>
          </w:tcPr>
          <w:p w14:paraId="4F72FFAE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09C786B0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4686C48F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B2F8BC0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</w:tcPr>
          <w:p w14:paraId="2A110A83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6ACCFB2F" w14:textId="77777777" w:rsidR="009260AA" w:rsidRPr="00E47EF5" w:rsidRDefault="009260AA" w:rsidP="00E47EF5">
            <w:pPr>
              <w:spacing w:line="178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участником</w:t>
            </w:r>
          </w:p>
        </w:tc>
        <w:tc>
          <w:tcPr>
            <w:tcW w:w="2980" w:type="dxa"/>
            <w:vMerge/>
            <w:tcBorders>
              <w:top w:val="nil"/>
            </w:tcBorders>
          </w:tcPr>
          <w:p w14:paraId="54CD31BC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33E215FD" w14:textId="77777777" w:rsidTr="009260AA">
        <w:trPr>
          <w:trHeight w:val="203"/>
        </w:trPr>
        <w:tc>
          <w:tcPr>
            <w:tcW w:w="521" w:type="dxa"/>
            <w:vMerge/>
            <w:tcBorders>
              <w:top w:val="nil"/>
            </w:tcBorders>
          </w:tcPr>
          <w:p w14:paraId="125FDBCE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354" w:type="dxa"/>
            <w:vMerge/>
            <w:tcBorders>
              <w:top w:val="nil"/>
            </w:tcBorders>
          </w:tcPr>
          <w:p w14:paraId="028018C6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07431A7B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93" w:type="dxa"/>
            <w:tcBorders>
              <w:top w:val="nil"/>
            </w:tcBorders>
          </w:tcPr>
          <w:p w14:paraId="345B9D27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39A8C20B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</w:tcPr>
          <w:p w14:paraId="1A28E545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628" w:type="dxa"/>
            <w:tcBorders>
              <w:top w:val="nil"/>
            </w:tcBorders>
          </w:tcPr>
          <w:p w14:paraId="2DF04BF4" w14:textId="77777777" w:rsidR="009260AA" w:rsidRPr="00E47EF5" w:rsidRDefault="009260AA" w:rsidP="00E47EF5">
            <w:pPr>
              <w:spacing w:line="183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закупки</w:t>
            </w:r>
          </w:p>
        </w:tc>
        <w:tc>
          <w:tcPr>
            <w:tcW w:w="2980" w:type="dxa"/>
            <w:vMerge/>
            <w:tcBorders>
              <w:top w:val="nil"/>
            </w:tcBorders>
          </w:tcPr>
          <w:p w14:paraId="769E98D8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52DAC422" w14:textId="77777777" w:rsidTr="009260AA">
        <w:trPr>
          <w:trHeight w:val="200"/>
        </w:trPr>
        <w:tc>
          <w:tcPr>
            <w:tcW w:w="521" w:type="dxa"/>
            <w:vMerge/>
            <w:tcBorders>
              <w:top w:val="nil"/>
            </w:tcBorders>
          </w:tcPr>
          <w:p w14:paraId="03726534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354" w:type="dxa"/>
            <w:vMerge/>
            <w:tcBorders>
              <w:top w:val="nil"/>
            </w:tcBorders>
          </w:tcPr>
          <w:p w14:paraId="56A12AA5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FEDE2F7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93" w:type="dxa"/>
            <w:tcBorders>
              <w:bottom w:val="nil"/>
            </w:tcBorders>
          </w:tcPr>
          <w:p w14:paraId="64291491" w14:textId="77777777" w:rsidR="009260AA" w:rsidRPr="00E47EF5" w:rsidRDefault="009260AA" w:rsidP="00E47EF5">
            <w:pPr>
              <w:spacing w:line="180" w:lineRule="exact"/>
              <w:ind w:left="109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>Размещение</w:t>
            </w:r>
            <w:r w:rsidRPr="00E47EF5">
              <w:rPr>
                <w:rFonts w:ascii="Times New Roman" w:eastAsia="Times New Roman" w:hAnsi="Times New Roman" w:cs="Times New Roman"/>
                <w:spacing w:val="-8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клемм</w:t>
            </w:r>
          </w:p>
        </w:tc>
        <w:tc>
          <w:tcPr>
            <w:tcW w:w="2126" w:type="dxa"/>
            <w:tcBorders>
              <w:bottom w:val="nil"/>
            </w:tcBorders>
          </w:tcPr>
          <w:p w14:paraId="1706DBD1" w14:textId="77777777" w:rsidR="009260AA" w:rsidRPr="00E47EF5" w:rsidRDefault="009260AA" w:rsidP="00E47EF5">
            <w:pPr>
              <w:spacing w:line="180" w:lineRule="exact"/>
              <w:ind w:left="109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Стандартное</w:t>
            </w:r>
          </w:p>
        </w:tc>
        <w:tc>
          <w:tcPr>
            <w:tcW w:w="1629" w:type="dxa"/>
            <w:vMerge w:val="restart"/>
          </w:tcPr>
          <w:p w14:paraId="7D2B8BEE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628" w:type="dxa"/>
            <w:tcBorders>
              <w:bottom w:val="nil"/>
            </w:tcBorders>
          </w:tcPr>
          <w:p w14:paraId="0AA433B5" w14:textId="77777777" w:rsidR="009260AA" w:rsidRPr="00E47EF5" w:rsidRDefault="009260AA" w:rsidP="00E47EF5">
            <w:pPr>
              <w:spacing w:line="180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Значение</w:t>
            </w:r>
          </w:p>
        </w:tc>
        <w:tc>
          <w:tcPr>
            <w:tcW w:w="2980" w:type="dxa"/>
            <w:vMerge w:val="restart"/>
          </w:tcPr>
          <w:p w14:paraId="58605F2C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9260AA" w:rsidRPr="00E47EF5" w14:paraId="1C7169FC" w14:textId="77777777" w:rsidTr="009260AA">
        <w:trPr>
          <w:trHeight w:val="196"/>
        </w:trPr>
        <w:tc>
          <w:tcPr>
            <w:tcW w:w="521" w:type="dxa"/>
            <w:vMerge/>
            <w:tcBorders>
              <w:top w:val="nil"/>
            </w:tcBorders>
          </w:tcPr>
          <w:p w14:paraId="2DA33C39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354" w:type="dxa"/>
            <w:vMerge/>
            <w:tcBorders>
              <w:top w:val="nil"/>
            </w:tcBorders>
          </w:tcPr>
          <w:p w14:paraId="6A4A1173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368C5234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403A5E2C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A3B8A30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</w:tcPr>
          <w:p w14:paraId="793122DC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6D134070" w14:textId="77777777" w:rsidR="009260AA" w:rsidRPr="00E47EF5" w:rsidRDefault="009260AA" w:rsidP="00E47EF5">
            <w:pPr>
              <w:spacing w:line="176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характеристики</w:t>
            </w:r>
          </w:p>
        </w:tc>
        <w:tc>
          <w:tcPr>
            <w:tcW w:w="2980" w:type="dxa"/>
            <w:vMerge/>
            <w:tcBorders>
              <w:top w:val="nil"/>
            </w:tcBorders>
          </w:tcPr>
          <w:p w14:paraId="169C05E5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761F602B" w14:textId="77777777" w:rsidTr="009260AA">
        <w:trPr>
          <w:trHeight w:val="197"/>
        </w:trPr>
        <w:tc>
          <w:tcPr>
            <w:tcW w:w="521" w:type="dxa"/>
            <w:vMerge/>
            <w:tcBorders>
              <w:top w:val="nil"/>
            </w:tcBorders>
          </w:tcPr>
          <w:p w14:paraId="45FBB606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354" w:type="dxa"/>
            <w:vMerge/>
            <w:tcBorders>
              <w:top w:val="nil"/>
            </w:tcBorders>
          </w:tcPr>
          <w:p w14:paraId="6482D6F9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0A7E03A6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1F5EAE14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E4906A4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</w:tcPr>
          <w:p w14:paraId="22907F19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1C689A6E" w14:textId="77777777" w:rsidR="009260AA" w:rsidRPr="00E47EF5" w:rsidRDefault="009260AA" w:rsidP="00E47EF5">
            <w:pPr>
              <w:spacing w:line="178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>не</w:t>
            </w:r>
            <w:r w:rsidRPr="00E47EF5">
              <w:rPr>
                <w:rFonts w:ascii="Times New Roman" w:eastAsia="Times New Roman" w:hAnsi="Times New Roman" w:cs="Times New Roman"/>
                <w:spacing w:val="-3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может</w:t>
            </w:r>
          </w:p>
        </w:tc>
        <w:tc>
          <w:tcPr>
            <w:tcW w:w="2980" w:type="dxa"/>
            <w:vMerge/>
            <w:tcBorders>
              <w:top w:val="nil"/>
            </w:tcBorders>
          </w:tcPr>
          <w:p w14:paraId="73F93836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63500465" w14:textId="77777777" w:rsidTr="009260AA">
        <w:trPr>
          <w:trHeight w:val="197"/>
        </w:trPr>
        <w:tc>
          <w:tcPr>
            <w:tcW w:w="521" w:type="dxa"/>
            <w:vMerge/>
            <w:tcBorders>
              <w:top w:val="nil"/>
            </w:tcBorders>
          </w:tcPr>
          <w:p w14:paraId="2CB93F18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354" w:type="dxa"/>
            <w:vMerge/>
            <w:tcBorders>
              <w:top w:val="nil"/>
            </w:tcBorders>
          </w:tcPr>
          <w:p w14:paraId="59B63DBB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3F6B09BF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0861C3ED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9A5FEEA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</w:tcPr>
          <w:p w14:paraId="60312A1A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59291224" w14:textId="77777777" w:rsidR="009260AA" w:rsidRPr="00E47EF5" w:rsidRDefault="009260AA" w:rsidP="00E47EF5">
            <w:pPr>
              <w:spacing w:line="178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изменяться</w:t>
            </w:r>
          </w:p>
        </w:tc>
        <w:tc>
          <w:tcPr>
            <w:tcW w:w="2980" w:type="dxa"/>
            <w:vMerge/>
            <w:tcBorders>
              <w:top w:val="nil"/>
            </w:tcBorders>
          </w:tcPr>
          <w:p w14:paraId="17A9E219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2260AC89" w14:textId="77777777" w:rsidTr="009260AA">
        <w:trPr>
          <w:trHeight w:val="196"/>
        </w:trPr>
        <w:tc>
          <w:tcPr>
            <w:tcW w:w="521" w:type="dxa"/>
            <w:vMerge/>
            <w:tcBorders>
              <w:top w:val="nil"/>
            </w:tcBorders>
          </w:tcPr>
          <w:p w14:paraId="0FC56F7C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354" w:type="dxa"/>
            <w:vMerge/>
            <w:tcBorders>
              <w:top w:val="nil"/>
            </w:tcBorders>
          </w:tcPr>
          <w:p w14:paraId="2452A4E4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118C8530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56DE4B6B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9001E91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</w:tcPr>
          <w:p w14:paraId="04A15A3A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3D0F035D" w14:textId="77777777" w:rsidR="009260AA" w:rsidRPr="00E47EF5" w:rsidRDefault="009260AA" w:rsidP="00E47EF5">
            <w:pPr>
              <w:spacing w:line="176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участником</w:t>
            </w:r>
          </w:p>
        </w:tc>
        <w:tc>
          <w:tcPr>
            <w:tcW w:w="2980" w:type="dxa"/>
            <w:vMerge/>
            <w:tcBorders>
              <w:top w:val="nil"/>
            </w:tcBorders>
          </w:tcPr>
          <w:p w14:paraId="0400EBA5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501F9708" w14:textId="77777777" w:rsidTr="009260AA">
        <w:trPr>
          <w:trHeight w:val="201"/>
        </w:trPr>
        <w:tc>
          <w:tcPr>
            <w:tcW w:w="521" w:type="dxa"/>
            <w:vMerge/>
            <w:tcBorders>
              <w:top w:val="nil"/>
            </w:tcBorders>
          </w:tcPr>
          <w:p w14:paraId="71C7BC90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354" w:type="dxa"/>
            <w:vMerge/>
            <w:tcBorders>
              <w:top w:val="nil"/>
            </w:tcBorders>
          </w:tcPr>
          <w:p w14:paraId="1699D461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26754EA7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93" w:type="dxa"/>
            <w:tcBorders>
              <w:top w:val="nil"/>
            </w:tcBorders>
          </w:tcPr>
          <w:p w14:paraId="7D572618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135D6739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</w:tcPr>
          <w:p w14:paraId="014DBCF8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628" w:type="dxa"/>
            <w:tcBorders>
              <w:top w:val="nil"/>
            </w:tcBorders>
          </w:tcPr>
          <w:p w14:paraId="1E571F9B" w14:textId="77777777" w:rsidR="009260AA" w:rsidRPr="00E47EF5" w:rsidRDefault="009260AA" w:rsidP="00E47EF5">
            <w:pPr>
              <w:spacing w:line="182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закупки</w:t>
            </w:r>
          </w:p>
        </w:tc>
        <w:tc>
          <w:tcPr>
            <w:tcW w:w="2980" w:type="dxa"/>
            <w:vMerge/>
            <w:tcBorders>
              <w:top w:val="nil"/>
            </w:tcBorders>
          </w:tcPr>
          <w:p w14:paraId="0F6448EA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274589E8" w14:textId="77777777" w:rsidTr="009260AA">
        <w:trPr>
          <w:trHeight w:val="203"/>
        </w:trPr>
        <w:tc>
          <w:tcPr>
            <w:tcW w:w="521" w:type="dxa"/>
            <w:vMerge/>
            <w:tcBorders>
              <w:top w:val="nil"/>
            </w:tcBorders>
          </w:tcPr>
          <w:p w14:paraId="66F1FDC6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354" w:type="dxa"/>
            <w:vMerge/>
            <w:tcBorders>
              <w:top w:val="nil"/>
            </w:tcBorders>
          </w:tcPr>
          <w:p w14:paraId="6CA17609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093A20B3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93" w:type="dxa"/>
            <w:tcBorders>
              <w:bottom w:val="nil"/>
            </w:tcBorders>
          </w:tcPr>
          <w:p w14:paraId="16051606" w14:textId="77777777" w:rsidR="009260AA" w:rsidRPr="00E47EF5" w:rsidRDefault="009260AA" w:rsidP="00E47EF5">
            <w:pPr>
              <w:spacing w:line="183" w:lineRule="exact"/>
              <w:ind w:left="109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>Тип</w:t>
            </w:r>
            <w:r w:rsidRPr="00E47EF5">
              <w:rPr>
                <w:rFonts w:ascii="Times New Roman" w:eastAsia="Times New Roman" w:hAnsi="Times New Roman" w:cs="Times New Roman"/>
                <w:spacing w:val="-9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клемм</w:t>
            </w:r>
          </w:p>
        </w:tc>
        <w:tc>
          <w:tcPr>
            <w:tcW w:w="2126" w:type="dxa"/>
            <w:tcBorders>
              <w:bottom w:val="nil"/>
            </w:tcBorders>
          </w:tcPr>
          <w:p w14:paraId="5C2A90FC" w14:textId="77777777" w:rsidR="009260AA" w:rsidRPr="00E47EF5" w:rsidRDefault="009260AA" w:rsidP="00E47EF5">
            <w:pPr>
              <w:spacing w:line="183" w:lineRule="exact"/>
              <w:ind w:left="109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Конус</w:t>
            </w:r>
          </w:p>
        </w:tc>
        <w:tc>
          <w:tcPr>
            <w:tcW w:w="1629" w:type="dxa"/>
            <w:vMerge w:val="restart"/>
          </w:tcPr>
          <w:p w14:paraId="68090536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628" w:type="dxa"/>
            <w:tcBorders>
              <w:bottom w:val="nil"/>
            </w:tcBorders>
          </w:tcPr>
          <w:p w14:paraId="3D19D783" w14:textId="77777777" w:rsidR="009260AA" w:rsidRPr="00E47EF5" w:rsidRDefault="009260AA" w:rsidP="00E47EF5">
            <w:pPr>
              <w:spacing w:line="183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Значение</w:t>
            </w:r>
          </w:p>
        </w:tc>
        <w:tc>
          <w:tcPr>
            <w:tcW w:w="2980" w:type="dxa"/>
            <w:vMerge w:val="restart"/>
          </w:tcPr>
          <w:p w14:paraId="236D8FD6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9260AA" w:rsidRPr="00E47EF5" w14:paraId="2CA57EE1" w14:textId="77777777" w:rsidTr="009260AA">
        <w:trPr>
          <w:trHeight w:val="196"/>
        </w:trPr>
        <w:tc>
          <w:tcPr>
            <w:tcW w:w="521" w:type="dxa"/>
            <w:vMerge/>
            <w:tcBorders>
              <w:top w:val="nil"/>
            </w:tcBorders>
          </w:tcPr>
          <w:p w14:paraId="31C85808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354" w:type="dxa"/>
            <w:vMerge/>
            <w:tcBorders>
              <w:top w:val="nil"/>
            </w:tcBorders>
          </w:tcPr>
          <w:p w14:paraId="6DE60112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2BC40B66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1AF60546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B351143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</w:tcPr>
          <w:p w14:paraId="6DE43870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67561FB0" w14:textId="77777777" w:rsidR="009260AA" w:rsidRPr="00E47EF5" w:rsidRDefault="009260AA" w:rsidP="00E47EF5">
            <w:pPr>
              <w:spacing w:line="177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характеристики</w:t>
            </w:r>
          </w:p>
        </w:tc>
        <w:tc>
          <w:tcPr>
            <w:tcW w:w="2980" w:type="dxa"/>
            <w:vMerge/>
            <w:tcBorders>
              <w:top w:val="nil"/>
            </w:tcBorders>
          </w:tcPr>
          <w:p w14:paraId="6E0A9EA4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70999694" w14:textId="77777777" w:rsidTr="009260AA">
        <w:trPr>
          <w:trHeight w:val="196"/>
        </w:trPr>
        <w:tc>
          <w:tcPr>
            <w:tcW w:w="521" w:type="dxa"/>
            <w:vMerge/>
            <w:tcBorders>
              <w:top w:val="nil"/>
            </w:tcBorders>
          </w:tcPr>
          <w:p w14:paraId="640154BA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354" w:type="dxa"/>
            <w:vMerge/>
            <w:tcBorders>
              <w:top w:val="nil"/>
            </w:tcBorders>
          </w:tcPr>
          <w:p w14:paraId="221C5F5B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3582DC3C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7847A9C8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0496280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</w:tcPr>
          <w:p w14:paraId="4A54CAA6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31EF2FC7" w14:textId="77777777" w:rsidR="009260AA" w:rsidRPr="00E47EF5" w:rsidRDefault="009260AA" w:rsidP="00E47EF5">
            <w:pPr>
              <w:spacing w:line="176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>не</w:t>
            </w:r>
            <w:r w:rsidRPr="00E47EF5">
              <w:rPr>
                <w:rFonts w:ascii="Times New Roman" w:eastAsia="Times New Roman" w:hAnsi="Times New Roman" w:cs="Times New Roman"/>
                <w:spacing w:val="-3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может</w:t>
            </w:r>
          </w:p>
        </w:tc>
        <w:tc>
          <w:tcPr>
            <w:tcW w:w="2980" w:type="dxa"/>
            <w:vMerge/>
            <w:tcBorders>
              <w:top w:val="nil"/>
            </w:tcBorders>
          </w:tcPr>
          <w:p w14:paraId="4008A73B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056C2DEE" w14:textId="77777777" w:rsidTr="009260AA">
        <w:trPr>
          <w:trHeight w:val="197"/>
        </w:trPr>
        <w:tc>
          <w:tcPr>
            <w:tcW w:w="521" w:type="dxa"/>
            <w:vMerge/>
            <w:tcBorders>
              <w:top w:val="nil"/>
            </w:tcBorders>
          </w:tcPr>
          <w:p w14:paraId="4F32A8D2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354" w:type="dxa"/>
            <w:vMerge/>
            <w:tcBorders>
              <w:top w:val="nil"/>
            </w:tcBorders>
          </w:tcPr>
          <w:p w14:paraId="65836045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C112B0D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39AD98D2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3CC76F2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</w:tcPr>
          <w:p w14:paraId="65FC06C4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109C79C7" w14:textId="77777777" w:rsidR="009260AA" w:rsidRPr="00E47EF5" w:rsidRDefault="009260AA" w:rsidP="00E47EF5">
            <w:pPr>
              <w:spacing w:line="178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изменяться</w:t>
            </w:r>
          </w:p>
        </w:tc>
        <w:tc>
          <w:tcPr>
            <w:tcW w:w="2980" w:type="dxa"/>
            <w:vMerge/>
            <w:tcBorders>
              <w:top w:val="nil"/>
            </w:tcBorders>
          </w:tcPr>
          <w:p w14:paraId="5DF88256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634B5F93" w14:textId="77777777" w:rsidTr="009260AA">
        <w:trPr>
          <w:trHeight w:val="197"/>
        </w:trPr>
        <w:tc>
          <w:tcPr>
            <w:tcW w:w="521" w:type="dxa"/>
            <w:vMerge/>
            <w:tcBorders>
              <w:top w:val="nil"/>
            </w:tcBorders>
          </w:tcPr>
          <w:p w14:paraId="222AC4CD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354" w:type="dxa"/>
            <w:vMerge/>
            <w:tcBorders>
              <w:top w:val="nil"/>
            </w:tcBorders>
          </w:tcPr>
          <w:p w14:paraId="5DCCAEEF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105FE516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49E443CD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509DBE6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</w:tcPr>
          <w:p w14:paraId="7645EAE1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7350C241" w14:textId="77777777" w:rsidR="009260AA" w:rsidRPr="00E47EF5" w:rsidRDefault="009260AA" w:rsidP="00E47EF5">
            <w:pPr>
              <w:spacing w:line="178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участником</w:t>
            </w:r>
          </w:p>
        </w:tc>
        <w:tc>
          <w:tcPr>
            <w:tcW w:w="2980" w:type="dxa"/>
            <w:vMerge/>
            <w:tcBorders>
              <w:top w:val="nil"/>
            </w:tcBorders>
          </w:tcPr>
          <w:p w14:paraId="7C393604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63E84FBB" w14:textId="77777777" w:rsidTr="009260AA">
        <w:trPr>
          <w:trHeight w:val="201"/>
        </w:trPr>
        <w:tc>
          <w:tcPr>
            <w:tcW w:w="521" w:type="dxa"/>
            <w:vMerge/>
            <w:tcBorders>
              <w:top w:val="nil"/>
            </w:tcBorders>
          </w:tcPr>
          <w:p w14:paraId="5D9E8090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354" w:type="dxa"/>
            <w:vMerge/>
            <w:tcBorders>
              <w:top w:val="nil"/>
            </w:tcBorders>
          </w:tcPr>
          <w:p w14:paraId="24B70DB3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1D954965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93" w:type="dxa"/>
            <w:tcBorders>
              <w:top w:val="nil"/>
            </w:tcBorders>
          </w:tcPr>
          <w:p w14:paraId="032D7878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02733FBB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</w:tcPr>
          <w:p w14:paraId="1A609BE4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628" w:type="dxa"/>
            <w:tcBorders>
              <w:top w:val="nil"/>
            </w:tcBorders>
          </w:tcPr>
          <w:p w14:paraId="074931B9" w14:textId="77777777" w:rsidR="009260AA" w:rsidRPr="00E47EF5" w:rsidRDefault="009260AA" w:rsidP="00E47EF5">
            <w:pPr>
              <w:spacing w:line="182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закупки</w:t>
            </w:r>
          </w:p>
        </w:tc>
        <w:tc>
          <w:tcPr>
            <w:tcW w:w="2980" w:type="dxa"/>
            <w:vMerge/>
            <w:tcBorders>
              <w:top w:val="nil"/>
            </w:tcBorders>
          </w:tcPr>
          <w:p w14:paraId="1E054565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05BBC846" w14:textId="77777777" w:rsidTr="009260AA">
        <w:trPr>
          <w:trHeight w:val="200"/>
        </w:trPr>
        <w:tc>
          <w:tcPr>
            <w:tcW w:w="521" w:type="dxa"/>
            <w:vMerge/>
            <w:tcBorders>
              <w:top w:val="nil"/>
            </w:tcBorders>
          </w:tcPr>
          <w:p w14:paraId="6247A880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354" w:type="dxa"/>
            <w:vMerge/>
            <w:tcBorders>
              <w:top w:val="nil"/>
            </w:tcBorders>
          </w:tcPr>
          <w:p w14:paraId="72182218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22E0ECA1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93" w:type="dxa"/>
            <w:tcBorders>
              <w:bottom w:val="nil"/>
            </w:tcBorders>
          </w:tcPr>
          <w:p w14:paraId="29E2A459" w14:textId="77777777" w:rsidR="009260AA" w:rsidRPr="00E47EF5" w:rsidRDefault="009260AA" w:rsidP="00E47EF5">
            <w:pPr>
              <w:spacing w:line="180" w:lineRule="exact"/>
              <w:ind w:left="109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>Минимальная</w:t>
            </w:r>
            <w:r w:rsidRPr="00E47EF5">
              <w:rPr>
                <w:rFonts w:ascii="Times New Roman" w:eastAsia="Times New Roman" w:hAnsi="Times New Roman" w:cs="Times New Roman"/>
                <w:spacing w:val="-6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емкость</w:t>
            </w:r>
          </w:p>
        </w:tc>
        <w:tc>
          <w:tcPr>
            <w:tcW w:w="2126" w:type="dxa"/>
            <w:tcBorders>
              <w:bottom w:val="nil"/>
            </w:tcBorders>
          </w:tcPr>
          <w:p w14:paraId="76C7A539" w14:textId="77777777" w:rsidR="009260AA" w:rsidRPr="00E47EF5" w:rsidRDefault="009260AA" w:rsidP="00E47EF5">
            <w:pPr>
              <w:spacing w:line="180" w:lineRule="exact"/>
              <w:ind w:left="109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≥ </w:t>
            </w:r>
            <w:r w:rsidRPr="00E47EF5">
              <w:rPr>
                <w:rFonts w:ascii="Times New Roman" w:eastAsia="Times New Roman" w:hAnsi="Times New Roman" w:cs="Times New Roman"/>
                <w:spacing w:val="-5"/>
                <w:sz w:val="18"/>
                <w:lang w:val="ru-RU"/>
              </w:rPr>
              <w:t>70</w:t>
            </w:r>
          </w:p>
        </w:tc>
        <w:tc>
          <w:tcPr>
            <w:tcW w:w="1629" w:type="dxa"/>
            <w:tcBorders>
              <w:bottom w:val="nil"/>
            </w:tcBorders>
          </w:tcPr>
          <w:p w14:paraId="641A7311" w14:textId="77777777" w:rsidR="009260AA" w:rsidRPr="00E47EF5" w:rsidRDefault="009260AA" w:rsidP="00E47EF5">
            <w:pPr>
              <w:spacing w:line="180" w:lineRule="exact"/>
              <w:ind w:left="11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>Ампер-час</w:t>
            </w:r>
            <w:r w:rsidRPr="00E47EF5">
              <w:rPr>
                <w:rFonts w:ascii="Times New Roman" w:eastAsia="Times New Roman" w:hAnsi="Times New Roman" w:cs="Times New Roman"/>
                <w:spacing w:val="-7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pacing w:val="-4"/>
                <w:sz w:val="18"/>
                <w:lang w:val="ru-RU"/>
              </w:rPr>
              <w:t>(3,6</w:t>
            </w:r>
          </w:p>
        </w:tc>
        <w:tc>
          <w:tcPr>
            <w:tcW w:w="1628" w:type="dxa"/>
            <w:tcBorders>
              <w:bottom w:val="nil"/>
            </w:tcBorders>
          </w:tcPr>
          <w:p w14:paraId="65BD3AA6" w14:textId="77777777" w:rsidR="009260AA" w:rsidRPr="00E47EF5" w:rsidRDefault="009260AA" w:rsidP="00E47EF5">
            <w:pPr>
              <w:spacing w:line="180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>Участник</w:t>
            </w:r>
            <w:r w:rsidRPr="00E47EF5">
              <w:rPr>
                <w:rFonts w:ascii="Times New Roman" w:eastAsia="Times New Roman" w:hAnsi="Times New Roman" w:cs="Times New Roman"/>
                <w:spacing w:val="-3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закупки</w:t>
            </w:r>
          </w:p>
        </w:tc>
        <w:tc>
          <w:tcPr>
            <w:tcW w:w="2980" w:type="dxa"/>
            <w:vMerge w:val="restart"/>
          </w:tcPr>
          <w:p w14:paraId="277FEC97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9260AA" w:rsidRPr="00E47EF5" w14:paraId="568E0BAA" w14:textId="77777777" w:rsidTr="009260AA">
        <w:trPr>
          <w:trHeight w:val="197"/>
        </w:trPr>
        <w:tc>
          <w:tcPr>
            <w:tcW w:w="521" w:type="dxa"/>
            <w:vMerge/>
            <w:tcBorders>
              <w:top w:val="nil"/>
            </w:tcBorders>
          </w:tcPr>
          <w:p w14:paraId="0FFEE26D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354" w:type="dxa"/>
            <w:vMerge/>
            <w:tcBorders>
              <w:top w:val="nil"/>
            </w:tcBorders>
          </w:tcPr>
          <w:p w14:paraId="40411D87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1D16AB26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09B081E3" w14:textId="77777777" w:rsidR="009260AA" w:rsidRPr="00E47EF5" w:rsidRDefault="009260AA" w:rsidP="00E47EF5">
            <w:pPr>
              <w:spacing w:line="178" w:lineRule="exact"/>
              <w:ind w:left="109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аккумулятора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37393F7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9" w:type="dxa"/>
            <w:tcBorders>
              <w:top w:val="nil"/>
              <w:bottom w:val="nil"/>
            </w:tcBorders>
          </w:tcPr>
          <w:p w14:paraId="140054E8" w14:textId="77777777" w:rsidR="009260AA" w:rsidRPr="00E47EF5" w:rsidRDefault="009260AA" w:rsidP="00E47EF5">
            <w:pPr>
              <w:spacing w:line="178" w:lineRule="exact"/>
              <w:ind w:left="11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4"/>
                <w:sz w:val="18"/>
                <w:lang w:val="ru-RU"/>
              </w:rPr>
              <w:t>кКл)</w:t>
            </w: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6BC60A84" w14:textId="77777777" w:rsidR="009260AA" w:rsidRPr="00E47EF5" w:rsidRDefault="009260AA" w:rsidP="00E47EF5">
            <w:pPr>
              <w:spacing w:line="178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указывает</w:t>
            </w:r>
            <w:r w:rsidRPr="00E47EF5">
              <w:rPr>
                <w:rFonts w:ascii="Times New Roman" w:eastAsia="Times New Roman" w:hAnsi="Times New Roman" w:cs="Times New Roman"/>
                <w:spacing w:val="6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pacing w:val="-10"/>
                <w:sz w:val="18"/>
                <w:lang w:val="ru-RU"/>
              </w:rPr>
              <w:t>в</w:t>
            </w:r>
          </w:p>
        </w:tc>
        <w:tc>
          <w:tcPr>
            <w:tcW w:w="2980" w:type="dxa"/>
            <w:vMerge/>
            <w:tcBorders>
              <w:top w:val="nil"/>
            </w:tcBorders>
          </w:tcPr>
          <w:p w14:paraId="278E59AC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3AA7D666" w14:textId="77777777" w:rsidTr="009260AA">
        <w:trPr>
          <w:trHeight w:val="197"/>
        </w:trPr>
        <w:tc>
          <w:tcPr>
            <w:tcW w:w="521" w:type="dxa"/>
            <w:vMerge/>
            <w:tcBorders>
              <w:top w:val="nil"/>
            </w:tcBorders>
          </w:tcPr>
          <w:p w14:paraId="22624C61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354" w:type="dxa"/>
            <w:vMerge/>
            <w:tcBorders>
              <w:top w:val="nil"/>
            </w:tcBorders>
          </w:tcPr>
          <w:p w14:paraId="3018F3FD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48550714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00FD5FC3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34F78FC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9" w:type="dxa"/>
            <w:tcBorders>
              <w:top w:val="nil"/>
              <w:bottom w:val="nil"/>
            </w:tcBorders>
          </w:tcPr>
          <w:p w14:paraId="6AE1176A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584C27DE" w14:textId="77777777" w:rsidR="009260AA" w:rsidRPr="00E47EF5" w:rsidRDefault="009260AA" w:rsidP="00E47EF5">
            <w:pPr>
              <w:spacing w:line="178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>заявке</w:t>
            </w:r>
            <w:r w:rsidRPr="00E47EF5">
              <w:rPr>
                <w:rFonts w:ascii="Times New Roman" w:eastAsia="Times New Roman" w:hAnsi="Times New Roman" w:cs="Times New Roman"/>
                <w:spacing w:val="-8"/>
                <w:sz w:val="18"/>
                <w:lang w:val="ru-RU"/>
              </w:rPr>
              <w:t xml:space="preserve"> </w:t>
            </w: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конкретное</w:t>
            </w:r>
          </w:p>
        </w:tc>
        <w:tc>
          <w:tcPr>
            <w:tcW w:w="2980" w:type="dxa"/>
            <w:vMerge/>
            <w:tcBorders>
              <w:top w:val="nil"/>
            </w:tcBorders>
          </w:tcPr>
          <w:p w14:paraId="7CA25686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70DCADF7" w14:textId="77777777" w:rsidTr="009260AA">
        <w:trPr>
          <w:trHeight w:val="196"/>
        </w:trPr>
        <w:tc>
          <w:tcPr>
            <w:tcW w:w="521" w:type="dxa"/>
            <w:vMerge/>
            <w:tcBorders>
              <w:top w:val="nil"/>
            </w:tcBorders>
          </w:tcPr>
          <w:p w14:paraId="53D8DAD3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354" w:type="dxa"/>
            <w:vMerge/>
            <w:tcBorders>
              <w:top w:val="nil"/>
            </w:tcBorders>
          </w:tcPr>
          <w:p w14:paraId="414FAD57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28B9B088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76B627A5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51BE7C4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9" w:type="dxa"/>
            <w:tcBorders>
              <w:top w:val="nil"/>
              <w:bottom w:val="nil"/>
            </w:tcBorders>
          </w:tcPr>
          <w:p w14:paraId="5A9729BC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742901D6" w14:textId="77777777" w:rsidR="009260AA" w:rsidRPr="00E47EF5" w:rsidRDefault="009260AA" w:rsidP="00E47EF5">
            <w:pPr>
              <w:spacing w:line="176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значение</w:t>
            </w:r>
          </w:p>
        </w:tc>
        <w:tc>
          <w:tcPr>
            <w:tcW w:w="2980" w:type="dxa"/>
            <w:vMerge/>
            <w:tcBorders>
              <w:top w:val="nil"/>
            </w:tcBorders>
          </w:tcPr>
          <w:p w14:paraId="64386833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26F1E20C" w14:textId="77777777" w:rsidTr="009260AA">
        <w:trPr>
          <w:trHeight w:val="201"/>
        </w:trPr>
        <w:tc>
          <w:tcPr>
            <w:tcW w:w="521" w:type="dxa"/>
            <w:vMerge/>
            <w:tcBorders>
              <w:top w:val="nil"/>
            </w:tcBorders>
          </w:tcPr>
          <w:p w14:paraId="5D0AD956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354" w:type="dxa"/>
            <w:vMerge/>
            <w:tcBorders>
              <w:top w:val="nil"/>
            </w:tcBorders>
          </w:tcPr>
          <w:p w14:paraId="044094C8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3C987CA5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93" w:type="dxa"/>
            <w:tcBorders>
              <w:top w:val="nil"/>
            </w:tcBorders>
          </w:tcPr>
          <w:p w14:paraId="40F2A46D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379AC550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629" w:type="dxa"/>
            <w:tcBorders>
              <w:top w:val="nil"/>
            </w:tcBorders>
          </w:tcPr>
          <w:p w14:paraId="47904E20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628" w:type="dxa"/>
            <w:tcBorders>
              <w:top w:val="nil"/>
            </w:tcBorders>
          </w:tcPr>
          <w:p w14:paraId="06120715" w14:textId="77777777" w:rsidR="009260AA" w:rsidRPr="00E47EF5" w:rsidRDefault="009260AA" w:rsidP="00E47EF5">
            <w:pPr>
              <w:spacing w:line="182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характеристики</w:t>
            </w:r>
          </w:p>
        </w:tc>
        <w:tc>
          <w:tcPr>
            <w:tcW w:w="2980" w:type="dxa"/>
            <w:vMerge/>
            <w:tcBorders>
              <w:top w:val="nil"/>
            </w:tcBorders>
          </w:tcPr>
          <w:p w14:paraId="7CA661DA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260AA" w:rsidRPr="00E47EF5" w14:paraId="0314CB87" w14:textId="77777777" w:rsidTr="009260AA">
        <w:trPr>
          <w:trHeight w:val="321"/>
        </w:trPr>
        <w:tc>
          <w:tcPr>
            <w:tcW w:w="521" w:type="dxa"/>
            <w:vMerge/>
            <w:tcBorders>
              <w:top w:val="nil"/>
            </w:tcBorders>
          </w:tcPr>
          <w:p w14:paraId="2879A8AC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354" w:type="dxa"/>
            <w:vMerge/>
            <w:tcBorders>
              <w:top w:val="nil"/>
            </w:tcBorders>
          </w:tcPr>
          <w:p w14:paraId="5E489ECE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23013A40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93" w:type="dxa"/>
          </w:tcPr>
          <w:p w14:paraId="012474EF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126" w:type="dxa"/>
          </w:tcPr>
          <w:p w14:paraId="6EA69378" w14:textId="77777777" w:rsidR="009260AA" w:rsidRPr="00E47EF5" w:rsidRDefault="009260AA" w:rsidP="00E47EF5">
            <w:pPr>
              <w:spacing w:line="205" w:lineRule="exact"/>
              <w:ind w:left="109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47EF5">
              <w:rPr>
                <w:rFonts w:ascii="Times New Roman" w:eastAsia="Times New Roman" w:hAnsi="Times New Roman" w:cs="Times New Roman"/>
                <w:sz w:val="18"/>
                <w:lang w:val="ru-RU"/>
              </w:rPr>
              <w:t>—</w:t>
            </w:r>
          </w:p>
        </w:tc>
        <w:tc>
          <w:tcPr>
            <w:tcW w:w="1629" w:type="dxa"/>
          </w:tcPr>
          <w:p w14:paraId="0774479A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628" w:type="dxa"/>
          </w:tcPr>
          <w:p w14:paraId="12EB9845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980" w:type="dxa"/>
          </w:tcPr>
          <w:p w14:paraId="733D40D1" w14:textId="77777777" w:rsidR="009260AA" w:rsidRPr="00E47EF5" w:rsidRDefault="009260AA" w:rsidP="00E47EF5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</w:tbl>
    <w:p w14:paraId="4FD09FBB" w14:textId="77777777" w:rsidR="00E47EF5" w:rsidRPr="00E47EF5" w:rsidRDefault="00E47EF5" w:rsidP="00E47EF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FE3AAD7" w14:textId="2E894A48" w:rsidR="00E47EF5" w:rsidRPr="00055FE1" w:rsidRDefault="00E47EF5" w:rsidP="00865606">
      <w:pPr>
        <w:rPr>
          <w:rFonts w:ascii="Times New Roman" w:hAnsi="Times New Roman" w:cs="Times New Roman"/>
          <w:b/>
          <w:sz w:val="18"/>
          <w:szCs w:val="18"/>
        </w:rPr>
      </w:pPr>
    </w:p>
    <w:sectPr w:rsidR="00E47EF5" w:rsidRPr="00055FE1">
      <w:pgSz w:w="16840" w:h="11910" w:orient="landscape"/>
      <w:pgMar w:top="1340" w:right="425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EF5905" w14:textId="77777777" w:rsidR="005C0486" w:rsidRDefault="005C0486" w:rsidP="00343FDD">
      <w:pPr>
        <w:spacing w:after="0" w:line="240" w:lineRule="auto"/>
      </w:pPr>
      <w:r>
        <w:separator/>
      </w:r>
    </w:p>
  </w:endnote>
  <w:endnote w:type="continuationSeparator" w:id="0">
    <w:p w14:paraId="2D937C01" w14:textId="77777777" w:rsidR="005C0486" w:rsidRDefault="005C0486" w:rsidP="00343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A55B52" w14:textId="77777777" w:rsidR="005C0486" w:rsidRDefault="005C0486" w:rsidP="00343FDD">
      <w:pPr>
        <w:spacing w:after="0" w:line="240" w:lineRule="auto"/>
      </w:pPr>
      <w:r>
        <w:separator/>
      </w:r>
    </w:p>
  </w:footnote>
  <w:footnote w:type="continuationSeparator" w:id="0">
    <w:p w14:paraId="692BCB4A" w14:textId="77777777" w:rsidR="005C0486" w:rsidRDefault="005C0486" w:rsidP="00343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393C49"/>
    <w:multiLevelType w:val="hybridMultilevel"/>
    <w:tmpl w:val="F37A2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D6DB8"/>
    <w:multiLevelType w:val="hybridMultilevel"/>
    <w:tmpl w:val="D2C0C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AC7701"/>
    <w:multiLevelType w:val="hybridMultilevel"/>
    <w:tmpl w:val="2384E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9E2C21"/>
    <w:multiLevelType w:val="hybridMultilevel"/>
    <w:tmpl w:val="65C47808"/>
    <w:lvl w:ilvl="0" w:tplc="A1105D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08341B"/>
    <w:multiLevelType w:val="hybridMultilevel"/>
    <w:tmpl w:val="3F26F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D44F04"/>
    <w:multiLevelType w:val="hybridMultilevel"/>
    <w:tmpl w:val="135E6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49BB"/>
    <w:rsid w:val="000028A6"/>
    <w:rsid w:val="00037BBA"/>
    <w:rsid w:val="00055FE1"/>
    <w:rsid w:val="0006786F"/>
    <w:rsid w:val="00072350"/>
    <w:rsid w:val="0007643D"/>
    <w:rsid w:val="00076E80"/>
    <w:rsid w:val="00085557"/>
    <w:rsid w:val="00085E2F"/>
    <w:rsid w:val="00094CF0"/>
    <w:rsid w:val="000A3F7E"/>
    <w:rsid w:val="000B06F6"/>
    <w:rsid w:val="000B77D6"/>
    <w:rsid w:val="000C291F"/>
    <w:rsid w:val="000D54A9"/>
    <w:rsid w:val="000F225B"/>
    <w:rsid w:val="00176487"/>
    <w:rsid w:val="001847C2"/>
    <w:rsid w:val="00192893"/>
    <w:rsid w:val="00197517"/>
    <w:rsid w:val="0024737C"/>
    <w:rsid w:val="00256EE0"/>
    <w:rsid w:val="0029751D"/>
    <w:rsid w:val="002C4B60"/>
    <w:rsid w:val="002E52AF"/>
    <w:rsid w:val="00300051"/>
    <w:rsid w:val="003262BC"/>
    <w:rsid w:val="00343FDD"/>
    <w:rsid w:val="00353C12"/>
    <w:rsid w:val="003706D7"/>
    <w:rsid w:val="003733E8"/>
    <w:rsid w:val="003A55C0"/>
    <w:rsid w:val="004008CA"/>
    <w:rsid w:val="00402F25"/>
    <w:rsid w:val="00413FD8"/>
    <w:rsid w:val="00432B81"/>
    <w:rsid w:val="0043784E"/>
    <w:rsid w:val="004451A2"/>
    <w:rsid w:val="00490478"/>
    <w:rsid w:val="00494409"/>
    <w:rsid w:val="004B56B0"/>
    <w:rsid w:val="004E4E3A"/>
    <w:rsid w:val="004F7CD8"/>
    <w:rsid w:val="00503C30"/>
    <w:rsid w:val="00527DF3"/>
    <w:rsid w:val="005428F5"/>
    <w:rsid w:val="00576887"/>
    <w:rsid w:val="005C0486"/>
    <w:rsid w:val="005D44F3"/>
    <w:rsid w:val="005F7698"/>
    <w:rsid w:val="006167D3"/>
    <w:rsid w:val="00622049"/>
    <w:rsid w:val="00687F37"/>
    <w:rsid w:val="006900CC"/>
    <w:rsid w:val="00693CF6"/>
    <w:rsid w:val="006A21D1"/>
    <w:rsid w:val="006E03AC"/>
    <w:rsid w:val="006E2BFF"/>
    <w:rsid w:val="007054D8"/>
    <w:rsid w:val="0073559C"/>
    <w:rsid w:val="0073591C"/>
    <w:rsid w:val="007738D5"/>
    <w:rsid w:val="007741F0"/>
    <w:rsid w:val="00774505"/>
    <w:rsid w:val="007A621C"/>
    <w:rsid w:val="00844F85"/>
    <w:rsid w:val="00857DAA"/>
    <w:rsid w:val="00865606"/>
    <w:rsid w:val="00872368"/>
    <w:rsid w:val="008765B5"/>
    <w:rsid w:val="008A382B"/>
    <w:rsid w:val="008B09A3"/>
    <w:rsid w:val="008C187F"/>
    <w:rsid w:val="008E3179"/>
    <w:rsid w:val="008E7C06"/>
    <w:rsid w:val="008F783A"/>
    <w:rsid w:val="009260AA"/>
    <w:rsid w:val="00926713"/>
    <w:rsid w:val="0093034C"/>
    <w:rsid w:val="009479D5"/>
    <w:rsid w:val="00952EA2"/>
    <w:rsid w:val="00971463"/>
    <w:rsid w:val="00997C2E"/>
    <w:rsid w:val="009A5984"/>
    <w:rsid w:val="009E0C35"/>
    <w:rsid w:val="00A179DC"/>
    <w:rsid w:val="00A33AAD"/>
    <w:rsid w:val="00A44B5E"/>
    <w:rsid w:val="00A64699"/>
    <w:rsid w:val="00A72CA1"/>
    <w:rsid w:val="00A9289A"/>
    <w:rsid w:val="00AA1262"/>
    <w:rsid w:val="00AC77B5"/>
    <w:rsid w:val="00B944D9"/>
    <w:rsid w:val="00BA135E"/>
    <w:rsid w:val="00BD148B"/>
    <w:rsid w:val="00C06E24"/>
    <w:rsid w:val="00C11C0B"/>
    <w:rsid w:val="00C201F4"/>
    <w:rsid w:val="00C24AB3"/>
    <w:rsid w:val="00C310F6"/>
    <w:rsid w:val="00C3490F"/>
    <w:rsid w:val="00CE2D98"/>
    <w:rsid w:val="00CF20AB"/>
    <w:rsid w:val="00CF659D"/>
    <w:rsid w:val="00D3423F"/>
    <w:rsid w:val="00D544AB"/>
    <w:rsid w:val="00DA0AA7"/>
    <w:rsid w:val="00DA4DE9"/>
    <w:rsid w:val="00DA4FCD"/>
    <w:rsid w:val="00DD2210"/>
    <w:rsid w:val="00DD6204"/>
    <w:rsid w:val="00DF7AC8"/>
    <w:rsid w:val="00E01532"/>
    <w:rsid w:val="00E11B21"/>
    <w:rsid w:val="00E14060"/>
    <w:rsid w:val="00E416CF"/>
    <w:rsid w:val="00E47EF5"/>
    <w:rsid w:val="00E548A4"/>
    <w:rsid w:val="00E55450"/>
    <w:rsid w:val="00E76978"/>
    <w:rsid w:val="00E94FEC"/>
    <w:rsid w:val="00EA4E3A"/>
    <w:rsid w:val="00EF4BCD"/>
    <w:rsid w:val="00F32597"/>
    <w:rsid w:val="00F33234"/>
    <w:rsid w:val="00F649BB"/>
    <w:rsid w:val="00F83A20"/>
    <w:rsid w:val="00F95966"/>
    <w:rsid w:val="00FB5797"/>
    <w:rsid w:val="00FC7BD2"/>
    <w:rsid w:val="00FD5840"/>
    <w:rsid w:val="00FF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19FC1"/>
  <w15:docId w15:val="{74F62B5C-3B63-4BD2-A572-8A5E3D980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1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51A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C187F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43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43FDD"/>
  </w:style>
  <w:style w:type="paragraph" w:styleId="a8">
    <w:name w:val="footer"/>
    <w:basedOn w:val="a"/>
    <w:link w:val="a9"/>
    <w:uiPriority w:val="99"/>
    <w:semiHidden/>
    <w:unhideWhenUsed/>
    <w:rsid w:val="00343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43FDD"/>
  </w:style>
  <w:style w:type="table" w:customStyle="1" w:styleId="TableNormal">
    <w:name w:val="Table Normal"/>
    <w:uiPriority w:val="2"/>
    <w:semiHidden/>
    <w:unhideWhenUsed/>
    <w:qFormat/>
    <w:rsid w:val="00E47E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8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80CF93-117E-4DFC-A0CD-0265DA526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10</Pages>
  <Words>2994</Words>
  <Characters>17071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P-1018</dc:creator>
  <cp:lastModifiedBy>ADMIN</cp:lastModifiedBy>
  <cp:revision>14</cp:revision>
  <cp:lastPrinted>2026-07-09T08:12:00Z</cp:lastPrinted>
  <dcterms:created xsi:type="dcterms:W3CDTF">2024-08-21T06:49:00Z</dcterms:created>
  <dcterms:modified xsi:type="dcterms:W3CDTF">2026-07-22T07:04:00Z</dcterms:modified>
</cp:coreProperties>
</file>