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2C3" w:rsidRPr="005D2CD3" w:rsidRDefault="003132C3" w:rsidP="004B31C4">
      <w:pPr>
        <w:keepNext/>
        <w:spacing w:after="60"/>
        <w:rPr>
          <w:sz w:val="20"/>
          <w:szCs w:val="20"/>
        </w:rPr>
      </w:pPr>
    </w:p>
    <w:p w:rsidR="003132C3" w:rsidRPr="00AD5426" w:rsidRDefault="003132C3" w:rsidP="004B31C4">
      <w:pPr>
        <w:keepNext/>
        <w:spacing w:after="60"/>
        <w:rPr>
          <w:sz w:val="20"/>
          <w:szCs w:val="20"/>
        </w:rPr>
      </w:pPr>
      <w:r w:rsidRPr="00AD5426">
        <w:rPr>
          <w:sz w:val="20"/>
          <w:szCs w:val="20"/>
        </w:rPr>
        <w:t>Проект на ЕАТ.</w:t>
      </w:r>
    </w:p>
    <w:p w:rsidR="003132C3" w:rsidRPr="00AD5426" w:rsidRDefault="003132C3" w:rsidP="004B31C4">
      <w:pPr>
        <w:keepNext/>
        <w:spacing w:after="60"/>
        <w:rPr>
          <w:sz w:val="20"/>
          <w:szCs w:val="20"/>
        </w:rPr>
      </w:pPr>
    </w:p>
    <w:p w:rsidR="004B31C4" w:rsidRPr="00AD5426" w:rsidRDefault="004B31C4" w:rsidP="004B31C4">
      <w:pPr>
        <w:keepNext/>
        <w:spacing w:after="60"/>
        <w:rPr>
          <w:rFonts w:eastAsia="Source Han Sans CN Regular"/>
          <w:b/>
          <w:i/>
          <w:color w:val="FF0000"/>
          <w:kern w:val="2"/>
          <w:sz w:val="20"/>
          <w:szCs w:val="20"/>
          <w:lang w:eastAsia="zh-CN" w:bidi="hi-IN"/>
        </w:rPr>
      </w:pPr>
      <w:r w:rsidRPr="00AD5426">
        <w:rPr>
          <w:sz w:val="20"/>
          <w:szCs w:val="20"/>
        </w:rPr>
        <w:t xml:space="preserve">Типовой проект контракта  </w:t>
      </w:r>
      <w:r w:rsidRPr="00AD5426">
        <w:rPr>
          <w:rFonts w:eastAsia="Source Han Sans CN Regular"/>
          <w:b/>
          <w:i/>
          <w:color w:val="FF0000"/>
          <w:kern w:val="2"/>
          <w:sz w:val="20"/>
          <w:szCs w:val="20"/>
          <w:lang w:eastAsia="zh-CN" w:bidi="hi-IN"/>
        </w:rPr>
        <w:t>№ 1400700000520005</w:t>
      </w:r>
    </w:p>
    <w:p w:rsidR="004B31C4" w:rsidRPr="00AD5426" w:rsidRDefault="004B31C4" w:rsidP="004B31C4">
      <w:pPr>
        <w:ind w:left="-284"/>
        <w:rPr>
          <w:sz w:val="20"/>
          <w:szCs w:val="20"/>
        </w:rPr>
      </w:pPr>
    </w:p>
    <w:p w:rsidR="00133C4E" w:rsidRPr="00AD5426" w:rsidRDefault="00133C4E" w:rsidP="00A83FF3">
      <w:pPr>
        <w:ind w:left="-284"/>
        <w:jc w:val="center"/>
        <w:rPr>
          <w:b/>
          <w:sz w:val="20"/>
          <w:szCs w:val="20"/>
        </w:rPr>
      </w:pPr>
    </w:p>
    <w:p w:rsidR="006B1507" w:rsidRPr="00AD5426" w:rsidRDefault="00B52AEE" w:rsidP="00A83FF3">
      <w:pPr>
        <w:ind w:left="-284"/>
        <w:jc w:val="center"/>
        <w:rPr>
          <w:b/>
          <w:sz w:val="20"/>
          <w:szCs w:val="20"/>
        </w:rPr>
      </w:pPr>
      <w:r w:rsidRPr="00AD5426">
        <w:rPr>
          <w:b/>
          <w:sz w:val="20"/>
          <w:szCs w:val="20"/>
        </w:rPr>
        <w:t>Государственный контракт</w:t>
      </w:r>
    </w:p>
    <w:p w:rsidR="00B52AEE" w:rsidRPr="00AD5426" w:rsidRDefault="00B52AEE" w:rsidP="00A83FF3">
      <w:pPr>
        <w:ind w:left="-284"/>
        <w:jc w:val="center"/>
        <w:rPr>
          <w:b/>
          <w:sz w:val="20"/>
          <w:szCs w:val="20"/>
        </w:rPr>
      </w:pPr>
      <w:r w:rsidRPr="00AD5426">
        <w:rPr>
          <w:b/>
          <w:sz w:val="20"/>
          <w:szCs w:val="20"/>
        </w:rPr>
        <w:t>заключенный от имени Российской Федерации</w:t>
      </w:r>
    </w:p>
    <w:p w:rsidR="00D036AF" w:rsidRPr="00AD5426" w:rsidRDefault="00D036AF" w:rsidP="00A83FF3">
      <w:pPr>
        <w:ind w:left="-284"/>
        <w:jc w:val="center"/>
        <w:rPr>
          <w:b/>
          <w:bCs/>
          <w:sz w:val="20"/>
          <w:szCs w:val="20"/>
        </w:rPr>
      </w:pPr>
    </w:p>
    <w:p w:rsidR="001334F6" w:rsidRPr="00AD5426" w:rsidRDefault="00B52AEE" w:rsidP="001334F6">
      <w:pPr>
        <w:widowControl w:val="0"/>
        <w:suppressAutoHyphens/>
        <w:autoSpaceDE w:val="0"/>
        <w:autoSpaceDN w:val="0"/>
        <w:adjustRightInd w:val="0"/>
        <w:ind w:firstLine="12"/>
        <w:jc w:val="center"/>
        <w:rPr>
          <w:b/>
          <w:color w:val="000000"/>
          <w:sz w:val="20"/>
          <w:szCs w:val="20"/>
        </w:rPr>
      </w:pPr>
      <w:r w:rsidRPr="00AD5426">
        <w:rPr>
          <w:b/>
          <w:bCs/>
          <w:sz w:val="20"/>
          <w:szCs w:val="20"/>
        </w:rPr>
        <w:t xml:space="preserve">ИКЗ </w:t>
      </w:r>
      <w:r w:rsidR="001334F6" w:rsidRPr="00AD5426">
        <w:rPr>
          <w:b/>
          <w:color w:val="000000"/>
          <w:sz w:val="20"/>
          <w:szCs w:val="20"/>
        </w:rPr>
        <w:t>261720405709372030100100200000000244</w:t>
      </w:r>
    </w:p>
    <w:p w:rsidR="00B52AEE" w:rsidRPr="00AD5426" w:rsidRDefault="00B52AEE" w:rsidP="00A83FF3">
      <w:pPr>
        <w:ind w:left="-284"/>
        <w:jc w:val="center"/>
        <w:rPr>
          <w:b/>
          <w:sz w:val="20"/>
          <w:szCs w:val="20"/>
        </w:rPr>
      </w:pPr>
    </w:p>
    <w:p w:rsidR="00D036AF" w:rsidRPr="00AD5426" w:rsidRDefault="00D036AF" w:rsidP="00A83FF3">
      <w:pPr>
        <w:ind w:left="-284"/>
        <w:jc w:val="center"/>
        <w:rPr>
          <w:sz w:val="20"/>
          <w:szCs w:val="20"/>
        </w:rPr>
      </w:pPr>
    </w:p>
    <w:p w:rsidR="00AC7B21" w:rsidRPr="00AD5426" w:rsidRDefault="00AC7B21" w:rsidP="00AC7B21">
      <w:pPr>
        <w:pStyle w:val="ConsPlusNormal"/>
        <w:ind w:left="-284"/>
        <w:jc w:val="both"/>
        <w:rPr>
          <w:rFonts w:ascii="Times New Roman" w:hAnsi="Times New Roman"/>
          <w:color w:val="000000" w:themeColor="text1"/>
          <w:sz w:val="20"/>
          <w:szCs w:val="20"/>
        </w:rPr>
      </w:pPr>
      <w:r w:rsidRPr="00AD5426">
        <w:rPr>
          <w:rFonts w:ascii="Times New Roman" w:hAnsi="Times New Roman"/>
          <w:color w:val="000000" w:themeColor="text1"/>
          <w:sz w:val="20"/>
          <w:szCs w:val="20"/>
        </w:rPr>
        <w:t>(Идентификато</w:t>
      </w:r>
      <w:r w:rsidR="005E14D3" w:rsidRPr="00AD5426">
        <w:rPr>
          <w:rFonts w:ascii="Times New Roman" w:hAnsi="Times New Roman"/>
          <w:color w:val="000000" w:themeColor="text1"/>
          <w:sz w:val="20"/>
          <w:szCs w:val="20"/>
        </w:rPr>
        <w:t>р государственного контракта  2</w:t>
      </w:r>
      <w:r w:rsidR="00323A37" w:rsidRPr="00AD5426">
        <w:rPr>
          <w:rFonts w:ascii="Times New Roman" w:hAnsi="Times New Roman"/>
          <w:color w:val="000000" w:themeColor="text1"/>
          <w:sz w:val="20"/>
          <w:szCs w:val="20"/>
        </w:rPr>
        <w:t>6</w:t>
      </w:r>
      <w:r w:rsidRPr="00AD5426">
        <w:rPr>
          <w:rFonts w:ascii="Times New Roman" w:hAnsi="Times New Roman"/>
          <w:color w:val="000000" w:themeColor="text1"/>
          <w:sz w:val="20"/>
          <w:szCs w:val="20"/>
        </w:rPr>
        <w:t>2</w:t>
      </w:r>
      <w:r w:rsidR="00323A37" w:rsidRPr="00AD5426">
        <w:rPr>
          <w:rFonts w:ascii="Times New Roman" w:hAnsi="Times New Roman"/>
          <w:color w:val="000000" w:themeColor="text1"/>
          <w:sz w:val="20"/>
          <w:szCs w:val="20"/>
        </w:rPr>
        <w:t>6</w:t>
      </w:r>
      <w:r w:rsidR="00F57DA4" w:rsidRPr="00AD5426">
        <w:rPr>
          <w:rFonts w:ascii="Times New Roman" w:hAnsi="Times New Roman"/>
          <w:color w:val="000000" w:themeColor="text1"/>
          <w:sz w:val="20"/>
          <w:szCs w:val="20"/>
        </w:rPr>
        <w:t>3201</w:t>
      </w:r>
      <w:r w:rsidRPr="00AD5426">
        <w:rPr>
          <w:rFonts w:ascii="Times New Roman" w:hAnsi="Times New Roman"/>
          <w:color w:val="000000" w:themeColor="text1"/>
          <w:sz w:val="20"/>
          <w:szCs w:val="20"/>
        </w:rPr>
        <w:t>0</w:t>
      </w:r>
      <w:r w:rsidRPr="00AD5426">
        <w:rPr>
          <w:rFonts w:ascii="Times New Roman" w:hAnsi="Times New Roman"/>
          <w:b/>
          <w:color w:val="000000" w:themeColor="text1"/>
          <w:sz w:val="20"/>
          <w:szCs w:val="20"/>
        </w:rPr>
        <w:t>0</w:t>
      </w:r>
      <w:r w:rsidR="00F57DA4" w:rsidRPr="00AD5426">
        <w:rPr>
          <w:rFonts w:ascii="Times New Roman" w:hAnsi="Times New Roman"/>
          <w:b/>
          <w:color w:val="000000" w:themeColor="text1"/>
          <w:sz w:val="20"/>
          <w:szCs w:val="20"/>
        </w:rPr>
        <w:t>60</w:t>
      </w:r>
      <w:r w:rsidR="005E14D3" w:rsidRPr="00AD5426">
        <w:rPr>
          <w:rFonts w:ascii="Times New Roman" w:hAnsi="Times New Roman"/>
          <w:b/>
          <w:color w:val="000000" w:themeColor="text1"/>
          <w:sz w:val="20"/>
          <w:szCs w:val="20"/>
        </w:rPr>
        <w:t>9</w:t>
      </w:r>
      <w:r w:rsidR="00F57DA4" w:rsidRPr="00AD5426">
        <w:rPr>
          <w:rFonts w:ascii="Times New Roman" w:hAnsi="Times New Roman"/>
          <w:color w:val="000000" w:themeColor="text1"/>
          <w:sz w:val="20"/>
          <w:szCs w:val="20"/>
        </w:rPr>
        <w:t>00000000</w:t>
      </w:r>
      <w:r w:rsidRPr="00AD5426">
        <w:rPr>
          <w:rFonts w:ascii="Times New Roman" w:hAnsi="Times New Roman"/>
          <w:color w:val="000000" w:themeColor="text1"/>
          <w:sz w:val="20"/>
          <w:szCs w:val="20"/>
        </w:rPr>
        <w:t>0000)</w:t>
      </w:r>
    </w:p>
    <w:p w:rsidR="00B52AEE" w:rsidRPr="00AD5426" w:rsidRDefault="00B52AEE" w:rsidP="00A83FF3">
      <w:pPr>
        <w:ind w:left="-284"/>
        <w:jc w:val="center"/>
        <w:rPr>
          <w:b/>
          <w:bCs/>
          <w:sz w:val="20"/>
          <w:szCs w:val="20"/>
        </w:rPr>
      </w:pPr>
    </w:p>
    <w:p w:rsidR="00051F1A" w:rsidRPr="00AD5426" w:rsidRDefault="00051F1A" w:rsidP="00A83FF3">
      <w:pPr>
        <w:ind w:left="-284"/>
        <w:rPr>
          <w:sz w:val="20"/>
          <w:szCs w:val="20"/>
        </w:rPr>
      </w:pPr>
      <w:r w:rsidRPr="00AD5426">
        <w:rPr>
          <w:sz w:val="20"/>
          <w:szCs w:val="20"/>
        </w:rPr>
        <w:t xml:space="preserve">г. Тюмень                                                                                                   </w:t>
      </w:r>
      <w:r w:rsidR="00CA2FE3" w:rsidRPr="00AD5426">
        <w:rPr>
          <w:sz w:val="20"/>
          <w:szCs w:val="20"/>
        </w:rPr>
        <w:t xml:space="preserve">           </w:t>
      </w:r>
      <w:r w:rsidR="00D036AF" w:rsidRPr="00AD5426">
        <w:rPr>
          <w:sz w:val="20"/>
          <w:szCs w:val="20"/>
        </w:rPr>
        <w:t xml:space="preserve">    </w:t>
      </w:r>
      <w:r w:rsidR="00CA2FE3" w:rsidRPr="00AD5426">
        <w:rPr>
          <w:sz w:val="20"/>
          <w:szCs w:val="20"/>
        </w:rPr>
        <w:t xml:space="preserve">  </w:t>
      </w:r>
      <w:r w:rsidRPr="00AD5426">
        <w:rPr>
          <w:sz w:val="20"/>
          <w:szCs w:val="20"/>
        </w:rPr>
        <w:t>«___»  ________ 202</w:t>
      </w:r>
      <w:r w:rsidR="00323A37" w:rsidRPr="00AD5426">
        <w:rPr>
          <w:sz w:val="20"/>
          <w:szCs w:val="20"/>
        </w:rPr>
        <w:t>6</w:t>
      </w:r>
      <w:r w:rsidRPr="00AD5426">
        <w:rPr>
          <w:sz w:val="20"/>
          <w:szCs w:val="20"/>
        </w:rPr>
        <w:t xml:space="preserve"> г.</w:t>
      </w:r>
    </w:p>
    <w:p w:rsidR="00051F1A" w:rsidRPr="00AD5426" w:rsidRDefault="00051F1A" w:rsidP="00A83FF3">
      <w:pPr>
        <w:ind w:left="-284"/>
        <w:rPr>
          <w:sz w:val="20"/>
          <w:szCs w:val="20"/>
        </w:rPr>
      </w:pPr>
    </w:p>
    <w:p w:rsidR="00E51A05" w:rsidRPr="00AD5426" w:rsidRDefault="0096767F" w:rsidP="0096767F">
      <w:pPr>
        <w:pStyle w:val="Iacaaiea"/>
        <w:tabs>
          <w:tab w:val="clear" w:pos="426"/>
          <w:tab w:val="left" w:pos="-284"/>
        </w:tabs>
        <w:spacing w:before="0" w:line="240" w:lineRule="auto"/>
        <w:ind w:left="-284"/>
        <w:jc w:val="both"/>
        <w:rPr>
          <w:b w:val="0"/>
          <w:sz w:val="20"/>
          <w:szCs w:val="20"/>
        </w:rPr>
      </w:pPr>
      <w:r w:rsidRPr="00AD5426">
        <w:rPr>
          <w:b w:val="0"/>
          <w:noProof/>
          <w:sz w:val="20"/>
          <w:szCs w:val="20"/>
        </w:rPr>
        <w:t xml:space="preserve">        </w:t>
      </w:r>
      <w:r w:rsidR="00E51A05" w:rsidRPr="00AD5426">
        <w:rPr>
          <w:b w:val="0"/>
          <w:noProof/>
          <w:sz w:val="20"/>
          <w:szCs w:val="20"/>
        </w:rPr>
        <w:t>Федеральное казенное учреждение здравоохранения «Медико-санитарная часть № 72 Федеральной службы исполнения наказаний» (далее - ФКУЗ МСЧ-72 ФСИН России), именуемое в дальнейшем «Государственный заказчик», в лице начальника медико-санитарной части-врача Остапенко Юрия Михайловича,  действующего на основании Устава</w:t>
      </w:r>
      <w:r w:rsidR="00E51A05" w:rsidRPr="00AD5426">
        <w:rPr>
          <w:b w:val="0"/>
          <w:sz w:val="20"/>
          <w:szCs w:val="20"/>
        </w:rPr>
        <w:t xml:space="preserve">, с одной стороны, </w:t>
      </w:r>
    </w:p>
    <w:p w:rsidR="00051F1A" w:rsidRPr="00AD5426" w:rsidRDefault="00051F1A" w:rsidP="0096767F">
      <w:pPr>
        <w:pStyle w:val="af1"/>
        <w:ind w:left="-284" w:firstLine="284"/>
        <w:jc w:val="both"/>
        <w:rPr>
          <w:rFonts w:ascii="Times New Roman" w:hAnsi="Times New Roman" w:cs="Times New Roman"/>
          <w:sz w:val="20"/>
          <w:szCs w:val="20"/>
        </w:rPr>
      </w:pPr>
      <w:r w:rsidRPr="00AD5426">
        <w:rPr>
          <w:rFonts w:ascii="Times New Roman" w:hAnsi="Times New Roman" w:cs="Times New Roman"/>
          <w:sz w:val="20"/>
          <w:szCs w:val="20"/>
        </w:rPr>
        <w:t xml:space="preserve">и _______________________, именуемое в дальнейшем </w:t>
      </w:r>
      <w:r w:rsidR="00E51A05" w:rsidRPr="00AD5426">
        <w:rPr>
          <w:b/>
          <w:sz w:val="20"/>
          <w:szCs w:val="20"/>
        </w:rPr>
        <w:t>«</w:t>
      </w:r>
      <w:r w:rsidR="00E51A05" w:rsidRPr="00AD5426">
        <w:rPr>
          <w:b/>
          <w:sz w:val="20"/>
          <w:szCs w:val="20"/>
        </w:rPr>
        <w:t>Головной исполнитель</w:t>
      </w:r>
      <w:r w:rsidRPr="00AD5426">
        <w:rPr>
          <w:rFonts w:ascii="Times New Roman" w:hAnsi="Times New Roman" w:cs="Times New Roman"/>
          <w:sz w:val="20"/>
          <w:szCs w:val="20"/>
        </w:rPr>
        <w:t>», в лице</w:t>
      </w:r>
      <w:r w:rsidRPr="00AD5426">
        <w:rPr>
          <w:rFonts w:ascii="Times New Roman" w:eastAsia="Courier New" w:hAnsi="Times New Roman" w:cs="Times New Roman"/>
          <w:sz w:val="20"/>
          <w:szCs w:val="20"/>
        </w:rPr>
        <w:t>_______________________</w:t>
      </w:r>
      <w:r w:rsidRPr="00AD5426">
        <w:rPr>
          <w:rFonts w:ascii="Times New Roman" w:hAnsi="Times New Roman" w:cs="Times New Roman"/>
          <w:sz w:val="20"/>
          <w:szCs w:val="20"/>
        </w:rPr>
        <w:t xml:space="preserve">, действующего на основании ________________,с другой стороны, именуемые в дальнейшем «Стороны», руководствуясь </w:t>
      </w:r>
      <w:hyperlink r:id="rId8" w:anchor="/document/99/499011838/" w:history="1">
        <w:r w:rsidRPr="00AD5426">
          <w:rPr>
            <w:rFonts w:ascii="Times New Roman" w:hAnsi="Times New Roman" w:cs="Times New Roman"/>
            <w:sz w:val="20"/>
            <w:szCs w:val="20"/>
          </w:rPr>
          <w:t xml:space="preserve"> Федеральным законом</w:t>
        </w:r>
        <w:r w:rsidRPr="00AD5426">
          <w:rPr>
            <w:rStyle w:val="a5"/>
            <w:rFonts w:ascii="Times New Roman" w:hAnsi="Times New Roman" w:cs="Times New Roman"/>
            <w:sz w:val="20"/>
            <w:szCs w:val="20"/>
          </w:rPr>
          <w:t xml:space="preserve"> от 5 апреля 2013 г. № 44-ФЗ</w:t>
        </w:r>
      </w:hyperlink>
      <w:r w:rsidRPr="00AD5426">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w:t>
      </w:r>
      <w:proofErr w:type="gramStart"/>
      <w:r w:rsidRPr="00AD5426">
        <w:rPr>
          <w:rFonts w:ascii="Times New Roman" w:hAnsi="Times New Roman" w:cs="Times New Roman"/>
          <w:sz w:val="20"/>
          <w:szCs w:val="20"/>
        </w:rPr>
        <w:t xml:space="preserve"> </w:t>
      </w:r>
      <w:r w:rsidR="00E51A05" w:rsidRPr="00AD5426">
        <w:rPr>
          <w:rFonts w:ascii="Times New Roman" w:hAnsi="Times New Roman" w:cs="Times New Roman"/>
          <w:sz w:val="20"/>
          <w:szCs w:val="20"/>
        </w:rPr>
        <w:t>,</w:t>
      </w:r>
      <w:proofErr w:type="gramEnd"/>
      <w:r w:rsidR="00E51A05" w:rsidRPr="00AD5426">
        <w:rPr>
          <w:sz w:val="20"/>
          <w:szCs w:val="20"/>
        </w:rPr>
        <w:t xml:space="preserve"> </w:t>
      </w:r>
      <w:r w:rsidR="00E51A05" w:rsidRPr="00AD5426">
        <w:rPr>
          <w:sz w:val="20"/>
          <w:szCs w:val="20"/>
        </w:rPr>
        <w:t xml:space="preserve">на основании п.4 ч.1 ст.93 </w:t>
      </w:r>
      <w:r w:rsidR="00E51A05" w:rsidRPr="00AD5426">
        <w:rPr>
          <w:sz w:val="20"/>
          <w:szCs w:val="20"/>
        </w:rPr>
        <w:t xml:space="preserve">, </w:t>
      </w:r>
      <w:r w:rsidR="003132C3" w:rsidRPr="00AD5426">
        <w:rPr>
          <w:rFonts w:ascii="Times New Roman" w:hAnsi="Times New Roman" w:cs="Times New Roman"/>
          <w:sz w:val="20"/>
          <w:szCs w:val="20"/>
        </w:rPr>
        <w:t>по результатам закупочной сессии от _________ 202</w:t>
      </w:r>
      <w:r w:rsidR="00E51A05" w:rsidRPr="00AD5426">
        <w:rPr>
          <w:rFonts w:ascii="Times New Roman" w:hAnsi="Times New Roman" w:cs="Times New Roman"/>
          <w:sz w:val="20"/>
          <w:szCs w:val="20"/>
        </w:rPr>
        <w:t>6</w:t>
      </w:r>
      <w:r w:rsidR="003132C3" w:rsidRPr="00AD5426">
        <w:rPr>
          <w:rFonts w:ascii="Times New Roman" w:hAnsi="Times New Roman" w:cs="Times New Roman"/>
          <w:sz w:val="20"/>
          <w:szCs w:val="20"/>
        </w:rPr>
        <w:t xml:space="preserve"> г. № ___________________,  на основании итогового протокола от _________________</w:t>
      </w:r>
      <w:r w:rsidR="00E51A05" w:rsidRPr="00AD5426">
        <w:rPr>
          <w:rFonts w:ascii="Times New Roman" w:hAnsi="Times New Roman" w:cs="Times New Roman"/>
          <w:sz w:val="20"/>
          <w:szCs w:val="20"/>
        </w:rPr>
        <w:t>.2026</w:t>
      </w:r>
      <w:r w:rsidR="003132C3" w:rsidRPr="00AD5426">
        <w:rPr>
          <w:rFonts w:ascii="Times New Roman" w:hAnsi="Times New Roman" w:cs="Times New Roman"/>
          <w:sz w:val="20"/>
          <w:szCs w:val="20"/>
        </w:rPr>
        <w:t xml:space="preserve"> г. № ______________________, заключили настоящий Государственный контракт (далее – Контракт) о нижеследующем</w:t>
      </w:r>
      <w:r w:rsidRPr="00AD5426">
        <w:rPr>
          <w:rFonts w:ascii="Times New Roman" w:hAnsi="Times New Roman" w:cs="Times New Roman"/>
          <w:sz w:val="20"/>
          <w:szCs w:val="20"/>
        </w:rPr>
        <w:t xml:space="preserve"> </w:t>
      </w:r>
    </w:p>
    <w:p w:rsidR="00051F1A" w:rsidRPr="00AD5426" w:rsidRDefault="00051F1A" w:rsidP="00A83FF3">
      <w:pPr>
        <w:pStyle w:val="af1"/>
        <w:ind w:left="-284" w:firstLine="709"/>
        <w:jc w:val="both"/>
        <w:rPr>
          <w:rFonts w:ascii="Times New Roman" w:hAnsi="Times New Roman" w:cs="Times New Roman"/>
          <w:sz w:val="20"/>
          <w:szCs w:val="20"/>
        </w:rPr>
      </w:pPr>
    </w:p>
    <w:p w:rsidR="00B52AEE" w:rsidRPr="00AD5426" w:rsidRDefault="00456A53" w:rsidP="00A83FF3">
      <w:pPr>
        <w:pStyle w:val="af1"/>
        <w:ind w:left="-284" w:firstLine="709"/>
        <w:jc w:val="center"/>
        <w:rPr>
          <w:rFonts w:ascii="Times New Roman" w:hAnsi="Times New Roman" w:cs="Times New Roman"/>
          <w:bCs/>
          <w:sz w:val="20"/>
          <w:szCs w:val="20"/>
        </w:rPr>
      </w:pPr>
      <w:r w:rsidRPr="00AD5426">
        <w:rPr>
          <w:rFonts w:ascii="Times New Roman" w:hAnsi="Times New Roman" w:cs="Times New Roman"/>
          <w:sz w:val="20"/>
          <w:szCs w:val="20"/>
        </w:rPr>
        <w:t>1.ПРЕДМЕТ КОНТРАКТА</w:t>
      </w:r>
    </w:p>
    <w:p w:rsidR="00B52AEE" w:rsidRPr="00AD5426" w:rsidRDefault="00B52AEE" w:rsidP="00A83FF3">
      <w:pPr>
        <w:pStyle w:val="a8"/>
        <w:ind w:left="-284"/>
        <w:jc w:val="left"/>
        <w:rPr>
          <w:b w:val="0"/>
          <w:bCs w:val="0"/>
          <w:sz w:val="20"/>
          <w:szCs w:val="20"/>
        </w:rPr>
      </w:pPr>
    </w:p>
    <w:p w:rsidR="00CA2FE3" w:rsidRPr="00AD5426" w:rsidRDefault="00CA2FE3" w:rsidP="00A83FF3">
      <w:pPr>
        <w:pStyle w:val="ConsPlusNormal"/>
        <w:ind w:left="-284" w:firstLine="539"/>
        <w:jc w:val="both"/>
        <w:rPr>
          <w:rFonts w:ascii="Times New Roman" w:hAnsi="Times New Roman"/>
          <w:sz w:val="20"/>
          <w:szCs w:val="20"/>
        </w:rPr>
      </w:pPr>
      <w:r w:rsidRPr="00AD5426">
        <w:rPr>
          <w:rFonts w:ascii="Times New Roman" w:hAnsi="Times New Roman"/>
          <w:sz w:val="20"/>
          <w:szCs w:val="20"/>
        </w:rPr>
        <w:t xml:space="preserve">1.1. </w:t>
      </w:r>
      <w:r w:rsidR="005D2CD3" w:rsidRPr="00AD5426">
        <w:rPr>
          <w:b/>
          <w:sz w:val="20"/>
          <w:szCs w:val="20"/>
        </w:rPr>
        <w:t>Головной исполнитель</w:t>
      </w:r>
      <w:r w:rsidRPr="00AD5426">
        <w:rPr>
          <w:rFonts w:ascii="Times New Roman" w:hAnsi="Times New Roman"/>
          <w:sz w:val="20"/>
          <w:szCs w:val="20"/>
        </w:rPr>
        <w:t xml:space="preserve"> обязуется передать в собственность продукты питания</w:t>
      </w:r>
      <w:r w:rsidRPr="00AD5426">
        <w:rPr>
          <w:rFonts w:ascii="Times New Roman" w:hAnsi="Times New Roman"/>
          <w:color w:val="000000"/>
          <w:sz w:val="20"/>
          <w:szCs w:val="20"/>
        </w:rPr>
        <w:t xml:space="preserve"> </w:t>
      </w:r>
      <w:r w:rsidR="00EF2358" w:rsidRPr="00AD5426">
        <w:rPr>
          <w:rFonts w:ascii="Times New Roman" w:hAnsi="Times New Roman"/>
          <w:color w:val="000000"/>
          <w:sz w:val="20"/>
          <w:szCs w:val="20"/>
        </w:rPr>
        <w:t xml:space="preserve">(продовольственное обеспечение </w:t>
      </w:r>
      <w:r w:rsidRPr="00AD5426">
        <w:rPr>
          <w:rFonts w:ascii="Times New Roman" w:hAnsi="Times New Roman"/>
          <w:b/>
          <w:sz w:val="20"/>
          <w:szCs w:val="20"/>
        </w:rPr>
        <w:t>в рамках государственного оборонного заказа (</w:t>
      </w:r>
      <w:r w:rsidR="000D1D07" w:rsidRPr="00AD5426">
        <w:rPr>
          <w:rFonts w:ascii="Times New Roman" w:hAnsi="Times New Roman"/>
          <w:b/>
          <w:sz w:val="20"/>
          <w:szCs w:val="20"/>
        </w:rPr>
        <w:t>М</w:t>
      </w:r>
      <w:r w:rsidRPr="00AD5426">
        <w:rPr>
          <w:rFonts w:ascii="Times New Roman" w:hAnsi="Times New Roman"/>
          <w:b/>
          <w:sz w:val="20"/>
          <w:szCs w:val="20"/>
        </w:rPr>
        <w:t>олоко питьевое) (код ОКПД2- 10.51.11, КТРУ-10.51.11.000-00000007)</w:t>
      </w:r>
      <w:proofErr w:type="gramStart"/>
      <w:r w:rsidRPr="00AD5426">
        <w:rPr>
          <w:rFonts w:ascii="Times New Roman" w:hAnsi="Times New Roman"/>
          <w:b/>
          <w:sz w:val="20"/>
          <w:szCs w:val="20"/>
        </w:rPr>
        <w:t>.</w:t>
      </w:r>
      <w:proofErr w:type="gramEnd"/>
      <w:r w:rsidRPr="00AD5426">
        <w:rPr>
          <w:rFonts w:ascii="Times New Roman" w:hAnsi="Times New Roman"/>
          <w:sz w:val="20"/>
          <w:szCs w:val="20"/>
        </w:rPr>
        <w:t xml:space="preserve"> (</w:t>
      </w:r>
      <w:proofErr w:type="gramStart"/>
      <w:r w:rsidRPr="00AD5426">
        <w:rPr>
          <w:rFonts w:ascii="Times New Roman" w:hAnsi="Times New Roman"/>
          <w:sz w:val="20"/>
          <w:szCs w:val="20"/>
        </w:rPr>
        <w:t>д</w:t>
      </w:r>
      <w:proofErr w:type="gramEnd"/>
      <w:r w:rsidRPr="00AD5426">
        <w:rPr>
          <w:rFonts w:ascii="Times New Roman" w:hAnsi="Times New Roman"/>
          <w:sz w:val="20"/>
          <w:szCs w:val="20"/>
        </w:rPr>
        <w:t>алее - Товар) Заказчику в обусловленный настоящим Контрактом срок, согласно Спецификации (</w:t>
      </w:r>
      <w:hyperlink w:anchor="P326" w:history="1">
        <w:r w:rsidRPr="00AD5426">
          <w:rPr>
            <w:rFonts w:ascii="Times New Roman" w:hAnsi="Times New Roman"/>
            <w:color w:val="0000FF"/>
            <w:sz w:val="20"/>
            <w:szCs w:val="20"/>
          </w:rPr>
          <w:t>Приложение N 1</w:t>
        </w:r>
      </w:hyperlink>
      <w:r w:rsidRPr="00AD5426">
        <w:rPr>
          <w:rFonts w:ascii="Times New Roman" w:hAnsi="Times New Roman"/>
          <w:sz w:val="20"/>
          <w:szCs w:val="20"/>
        </w:rPr>
        <w:t xml:space="preserve"> к настоящему Контракту), Техническому заданию (</w:t>
      </w:r>
      <w:hyperlink w:anchor="P389" w:history="1">
        <w:r w:rsidRPr="00AD5426">
          <w:rPr>
            <w:rFonts w:ascii="Times New Roman" w:hAnsi="Times New Roman"/>
            <w:color w:val="0000FF"/>
            <w:sz w:val="20"/>
            <w:szCs w:val="20"/>
          </w:rPr>
          <w:t>Приложение N 2</w:t>
        </w:r>
      </w:hyperlink>
      <w:r w:rsidR="00B7769F" w:rsidRPr="00AD5426">
        <w:rPr>
          <w:rFonts w:ascii="Times New Roman" w:hAnsi="Times New Roman"/>
          <w:sz w:val="20"/>
          <w:szCs w:val="20"/>
        </w:rPr>
        <w:t xml:space="preserve"> к настоящему Контракту) и графику поставки (Приложение № 3) , </w:t>
      </w:r>
      <w:r w:rsidRPr="00AD5426">
        <w:rPr>
          <w:rFonts w:ascii="Times New Roman" w:hAnsi="Times New Roman"/>
          <w:sz w:val="20"/>
          <w:szCs w:val="20"/>
        </w:rPr>
        <w:t xml:space="preserve">а Заказчик обязуется принять и оплатить Товар в </w:t>
      </w:r>
      <w:proofErr w:type="gramStart"/>
      <w:r w:rsidRPr="00AD5426">
        <w:rPr>
          <w:rFonts w:ascii="Times New Roman" w:hAnsi="Times New Roman"/>
          <w:sz w:val="20"/>
          <w:szCs w:val="20"/>
        </w:rPr>
        <w:t>порядке</w:t>
      </w:r>
      <w:proofErr w:type="gramEnd"/>
      <w:r w:rsidRPr="00AD5426">
        <w:rPr>
          <w:rFonts w:ascii="Times New Roman" w:hAnsi="Times New Roman"/>
          <w:sz w:val="20"/>
          <w:szCs w:val="20"/>
        </w:rPr>
        <w:t xml:space="preserve"> и на условиях, предусмотренных настоящим Контрактом.</w:t>
      </w:r>
    </w:p>
    <w:p w:rsidR="00CA2FE3" w:rsidRPr="00AD5426" w:rsidRDefault="00CA2FE3" w:rsidP="00A83FF3">
      <w:pPr>
        <w:pStyle w:val="ConsPlusNormal"/>
        <w:ind w:left="-284" w:firstLine="539"/>
        <w:jc w:val="both"/>
        <w:rPr>
          <w:rFonts w:ascii="Times New Roman" w:hAnsi="Times New Roman"/>
          <w:sz w:val="20"/>
          <w:szCs w:val="20"/>
        </w:rPr>
      </w:pPr>
      <w:r w:rsidRPr="00AD5426">
        <w:rPr>
          <w:rFonts w:ascii="Times New Roman" w:hAnsi="Times New Roman"/>
          <w:sz w:val="20"/>
          <w:szCs w:val="20"/>
        </w:rPr>
        <w:t xml:space="preserve">1.2. </w:t>
      </w:r>
      <w:proofErr w:type="gramStart"/>
      <w:r w:rsidRPr="00AD5426">
        <w:rPr>
          <w:rFonts w:ascii="Times New Roman" w:hAnsi="Times New Roman"/>
          <w:sz w:val="20"/>
          <w:szCs w:val="20"/>
        </w:rPr>
        <w:t>Наименование и количество поставляемого Товара указаны в Спецификации (</w:t>
      </w:r>
      <w:hyperlink w:anchor="P326" w:history="1">
        <w:r w:rsidRPr="00AD5426">
          <w:rPr>
            <w:rFonts w:ascii="Times New Roman" w:hAnsi="Times New Roman"/>
            <w:color w:val="0000FF"/>
            <w:sz w:val="20"/>
            <w:szCs w:val="20"/>
          </w:rPr>
          <w:t>Приложение N 1</w:t>
        </w:r>
      </w:hyperlink>
      <w:r w:rsidRPr="00AD5426">
        <w:rPr>
          <w:rFonts w:ascii="Times New Roman" w:hAnsi="Times New Roman"/>
          <w:sz w:val="20"/>
          <w:szCs w:val="20"/>
        </w:rPr>
        <w:t xml:space="preserve"> к настоящему Контракту).</w:t>
      </w:r>
      <w:proofErr w:type="gramEnd"/>
      <w:r w:rsidRPr="00AD5426">
        <w:rPr>
          <w:rFonts w:ascii="Times New Roman" w:hAnsi="Times New Roman"/>
          <w:sz w:val="20"/>
          <w:szCs w:val="20"/>
        </w:rPr>
        <w:t xml:space="preserve"> Функциональные, технические и качественные характеристики Товара установлены в Техническом задании (</w:t>
      </w:r>
      <w:hyperlink w:anchor="P389" w:history="1">
        <w:r w:rsidRPr="00AD5426">
          <w:rPr>
            <w:rFonts w:ascii="Times New Roman" w:hAnsi="Times New Roman"/>
            <w:color w:val="0000FF"/>
            <w:sz w:val="20"/>
            <w:szCs w:val="20"/>
          </w:rPr>
          <w:t>Приложение N 2</w:t>
        </w:r>
      </w:hyperlink>
      <w:r w:rsidRPr="00AD5426">
        <w:rPr>
          <w:rFonts w:ascii="Times New Roman" w:hAnsi="Times New Roman"/>
          <w:sz w:val="20"/>
          <w:szCs w:val="20"/>
        </w:rPr>
        <w:t xml:space="preserve"> к настоящему Контракту).</w:t>
      </w:r>
    </w:p>
    <w:p w:rsidR="00F63E0B" w:rsidRPr="00AD5426" w:rsidRDefault="00F63E0B" w:rsidP="00F63E0B">
      <w:pPr>
        <w:pStyle w:val="ConsPlusNormal"/>
        <w:ind w:firstLine="709"/>
        <w:jc w:val="both"/>
        <w:rPr>
          <w:rFonts w:ascii="Times New Roman" w:hAnsi="Times New Roman"/>
          <w:sz w:val="20"/>
          <w:szCs w:val="20"/>
        </w:rPr>
      </w:pPr>
      <w:r w:rsidRPr="00AD5426">
        <w:rPr>
          <w:rFonts w:ascii="Times New Roman" w:hAnsi="Times New Roman"/>
          <w:sz w:val="20"/>
          <w:szCs w:val="20"/>
        </w:rPr>
        <w:t>1.3. При заключении и исполнении Контракта изменение его условий не допускается, за исключением случаев, предусмотренных ФЗ №44-ФЗ.</w:t>
      </w:r>
    </w:p>
    <w:p w:rsidR="00B52AEE" w:rsidRPr="00AD5426" w:rsidRDefault="00F63E0B" w:rsidP="00B7769F">
      <w:pPr>
        <w:pStyle w:val="a90"/>
        <w:spacing w:line="240" w:lineRule="auto"/>
        <w:ind w:left="-284" w:firstLine="992"/>
        <w:rPr>
          <w:sz w:val="20"/>
          <w:szCs w:val="20"/>
        </w:rPr>
      </w:pPr>
      <w:r w:rsidRPr="00AD5426">
        <w:rPr>
          <w:sz w:val="20"/>
          <w:szCs w:val="20"/>
        </w:rPr>
        <w:t>1.4. Контракт заключается на поставку товаров, необходимых для нормального жизнеобеспечения граждан</w:t>
      </w:r>
    </w:p>
    <w:p w:rsidR="00E23054" w:rsidRPr="00AD5426" w:rsidRDefault="00E23054" w:rsidP="00E23054">
      <w:pPr>
        <w:ind w:right="-5"/>
        <w:jc w:val="both"/>
        <w:rPr>
          <w:sz w:val="21"/>
          <w:szCs w:val="21"/>
        </w:rPr>
      </w:pPr>
      <w:r w:rsidRPr="00AD5426">
        <w:rPr>
          <w:sz w:val="21"/>
          <w:szCs w:val="21"/>
        </w:rPr>
        <w:t xml:space="preserve">1.5. Заключая настоящий Договор «Исполнитель» подтверждает свое соответствие единым </w:t>
      </w:r>
      <w:proofErr w:type="gramStart"/>
      <w:r w:rsidRPr="00AD5426">
        <w:rPr>
          <w:sz w:val="21"/>
          <w:szCs w:val="21"/>
        </w:rPr>
        <w:t>требованиям</w:t>
      </w:r>
      <w:proofErr w:type="gramEnd"/>
      <w:r w:rsidRPr="00AD5426">
        <w:rPr>
          <w:sz w:val="21"/>
          <w:szCs w:val="21"/>
        </w:rPr>
        <w:t xml:space="preserve"> установленным в соответствии с ч. 1 ст. 31 статьи 31 Федерального закона № 44-Ф</w:t>
      </w:r>
      <w:r w:rsidRPr="00AD5426">
        <w:rPr>
          <w:sz w:val="21"/>
          <w:szCs w:val="21"/>
        </w:rPr>
        <w:t xml:space="preserve"> </w:t>
      </w:r>
    </w:p>
    <w:p w:rsidR="00F63E0B" w:rsidRPr="00AD5426" w:rsidRDefault="00F63E0B" w:rsidP="00F63E0B">
      <w:pPr>
        <w:pStyle w:val="a90"/>
        <w:spacing w:line="240" w:lineRule="auto"/>
        <w:ind w:left="-284" w:firstLine="284"/>
        <w:rPr>
          <w:b/>
          <w:sz w:val="20"/>
          <w:szCs w:val="20"/>
        </w:rPr>
      </w:pPr>
    </w:p>
    <w:p w:rsidR="00B52AEE" w:rsidRPr="00AD5426" w:rsidRDefault="00456A53" w:rsidP="00A83FF3">
      <w:pPr>
        <w:pStyle w:val="a8"/>
        <w:ind w:left="-284"/>
        <w:rPr>
          <w:b w:val="0"/>
          <w:sz w:val="20"/>
          <w:szCs w:val="20"/>
          <w:lang w:val="ru-RU"/>
        </w:rPr>
      </w:pPr>
      <w:r w:rsidRPr="00AD5426">
        <w:rPr>
          <w:b w:val="0"/>
          <w:sz w:val="20"/>
          <w:szCs w:val="20"/>
        </w:rPr>
        <w:t xml:space="preserve">2.ЦЕНА КОНТРАКТА </w:t>
      </w:r>
      <w:r w:rsidRPr="00AD5426">
        <w:rPr>
          <w:b w:val="0"/>
          <w:sz w:val="20"/>
          <w:szCs w:val="20"/>
          <w:lang w:val="ru-RU"/>
        </w:rPr>
        <w:t>И ПОРЯДОК РАСЧЕТОВ</w:t>
      </w:r>
    </w:p>
    <w:p w:rsidR="00051F1A" w:rsidRPr="00AD5426" w:rsidRDefault="00B52AEE" w:rsidP="00A83FF3">
      <w:pPr>
        <w:pStyle w:val="a90"/>
        <w:spacing w:line="240" w:lineRule="auto"/>
        <w:ind w:left="-284"/>
        <w:rPr>
          <w:sz w:val="20"/>
          <w:szCs w:val="20"/>
        </w:rPr>
      </w:pPr>
      <w:r w:rsidRPr="00AD5426">
        <w:rPr>
          <w:b/>
          <w:sz w:val="20"/>
          <w:szCs w:val="20"/>
        </w:rPr>
        <w:t xml:space="preserve">          </w:t>
      </w:r>
    </w:p>
    <w:p w:rsidR="00F63E0B" w:rsidRPr="00AD5426" w:rsidRDefault="00F63E0B" w:rsidP="00F63E0B">
      <w:pPr>
        <w:pStyle w:val="ConsPlusNormal"/>
        <w:ind w:firstLine="709"/>
        <w:jc w:val="both"/>
        <w:rPr>
          <w:rFonts w:ascii="Times New Roman" w:hAnsi="Times New Roman"/>
          <w:sz w:val="20"/>
          <w:szCs w:val="20"/>
        </w:rPr>
      </w:pPr>
      <w:r w:rsidRPr="00AD5426">
        <w:rPr>
          <w:rFonts w:ascii="Times New Roman" w:hAnsi="Times New Roman"/>
          <w:sz w:val="20"/>
          <w:szCs w:val="20"/>
        </w:rPr>
        <w:t>2.1. Цена Контракта составляет</w:t>
      </w:r>
      <w:proofErr w:type="gramStart"/>
      <w:r w:rsidRPr="00AD5426">
        <w:rPr>
          <w:rFonts w:ascii="Times New Roman" w:hAnsi="Times New Roman"/>
          <w:sz w:val="20"/>
          <w:szCs w:val="20"/>
        </w:rPr>
        <w:t xml:space="preserve"> _____________ (_______) </w:t>
      </w:r>
      <w:proofErr w:type="gramEnd"/>
      <w:r w:rsidRPr="00AD5426">
        <w:rPr>
          <w:rFonts w:ascii="Times New Roman" w:hAnsi="Times New Roman"/>
          <w:sz w:val="20"/>
          <w:szCs w:val="20"/>
        </w:rPr>
        <w:t>рублей __ копеек, в том числе НДС</w:t>
      </w:r>
      <w:r w:rsidRPr="00AD5426">
        <w:rPr>
          <w:rStyle w:val="af4"/>
          <w:rFonts w:ascii="Times New Roman" w:hAnsi="Times New Roman"/>
          <w:sz w:val="20"/>
          <w:szCs w:val="20"/>
        </w:rPr>
        <w:footnoteReference w:id="1"/>
      </w:r>
      <w:r w:rsidRPr="00AD5426">
        <w:rPr>
          <w:rFonts w:ascii="Times New Roman" w:hAnsi="Times New Roman"/>
          <w:sz w:val="20"/>
          <w:szCs w:val="20"/>
        </w:rPr>
        <w:t xml:space="preserve"> - (__ процентов) ________ (______) рублей __ копеек/НДС не облагается в соответствии с налоговым законодательством Российской Федерации.</w:t>
      </w:r>
    </w:p>
    <w:p w:rsidR="00F63E0B" w:rsidRPr="00AD5426" w:rsidRDefault="00F63E0B" w:rsidP="00F63E0B">
      <w:pPr>
        <w:pStyle w:val="ConsPlusNormal"/>
        <w:ind w:firstLine="709"/>
        <w:jc w:val="both"/>
        <w:rPr>
          <w:rFonts w:ascii="Times New Roman" w:hAnsi="Times New Roman"/>
          <w:sz w:val="20"/>
          <w:szCs w:val="20"/>
        </w:rPr>
      </w:pPr>
      <w:bookmarkStart w:id="0" w:name="P57"/>
      <w:bookmarkEnd w:id="0"/>
      <w:r w:rsidRPr="00AD5426">
        <w:rPr>
          <w:rFonts w:ascii="Times New Roman" w:hAnsi="Times New Roman"/>
          <w:sz w:val="20"/>
          <w:szCs w:val="20"/>
        </w:rPr>
        <w:t>Цена единицы Товара установлена в Спецификации (</w:t>
      </w:r>
      <w:hyperlink w:anchor="P326" w:history="1">
        <w:r w:rsidRPr="00AD5426">
          <w:rPr>
            <w:rFonts w:ascii="Times New Roman" w:hAnsi="Times New Roman"/>
            <w:sz w:val="20"/>
            <w:szCs w:val="20"/>
          </w:rPr>
          <w:t>Приложение №1</w:t>
        </w:r>
      </w:hyperlink>
      <w:r w:rsidRPr="00AD5426">
        <w:rPr>
          <w:rFonts w:ascii="Times New Roman" w:hAnsi="Times New Roman"/>
          <w:sz w:val="20"/>
          <w:szCs w:val="20"/>
        </w:rPr>
        <w:t xml:space="preserve"> к настоящему Контракту).</w:t>
      </w:r>
    </w:p>
    <w:p w:rsidR="00F63E0B" w:rsidRPr="00AD5426" w:rsidRDefault="00F63E0B" w:rsidP="00F63E0B">
      <w:pPr>
        <w:pStyle w:val="ConsPlusNormal"/>
        <w:ind w:firstLine="709"/>
        <w:jc w:val="both"/>
        <w:rPr>
          <w:rFonts w:ascii="Times New Roman" w:hAnsi="Times New Roman"/>
          <w:sz w:val="20"/>
          <w:szCs w:val="20"/>
        </w:rPr>
      </w:pPr>
      <w:bookmarkStart w:id="1" w:name="P60"/>
      <w:bookmarkEnd w:id="1"/>
      <w:r w:rsidRPr="00AD5426">
        <w:rPr>
          <w:rFonts w:ascii="Times New Roman" w:hAnsi="Times New Roman"/>
          <w:sz w:val="20"/>
          <w:szCs w:val="20"/>
        </w:rPr>
        <w:t xml:space="preserve">2.2. Цена Контракта (цена единицы Товара) включает в себя: расходы </w:t>
      </w:r>
      <w:r w:rsidR="005D2CD3" w:rsidRPr="00AD5426">
        <w:rPr>
          <w:b/>
          <w:sz w:val="20"/>
          <w:szCs w:val="20"/>
        </w:rPr>
        <w:t>«</w:t>
      </w:r>
      <w:r w:rsidR="005D2CD3" w:rsidRPr="00AD5426">
        <w:rPr>
          <w:b/>
          <w:sz w:val="20"/>
          <w:szCs w:val="20"/>
        </w:rPr>
        <w:t>Головного исполнителя</w:t>
      </w:r>
      <w:r w:rsidRPr="00AD5426">
        <w:rPr>
          <w:rFonts w:ascii="Times New Roman" w:hAnsi="Times New Roman"/>
          <w:sz w:val="20"/>
          <w:szCs w:val="20"/>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погрузку Товара.</w:t>
      </w:r>
    </w:p>
    <w:p w:rsidR="00F63E0B" w:rsidRPr="00AD5426" w:rsidRDefault="00F63E0B" w:rsidP="00F63E0B">
      <w:pPr>
        <w:pStyle w:val="ConsPlusNormal"/>
        <w:ind w:firstLine="709"/>
        <w:jc w:val="both"/>
        <w:rPr>
          <w:rFonts w:ascii="Times New Roman" w:hAnsi="Times New Roman"/>
          <w:sz w:val="20"/>
          <w:szCs w:val="20"/>
        </w:rPr>
      </w:pPr>
      <w:r w:rsidRPr="00AD5426">
        <w:rPr>
          <w:rFonts w:ascii="Times New Roman" w:hAnsi="Times New Roman"/>
          <w:sz w:val="20"/>
          <w:szCs w:val="20"/>
        </w:rPr>
        <w:t>Цена Контракта является твердой и определяется на весь срок исполнения Контракта, за исключением случаев, установленных Ф</w:t>
      </w:r>
      <w:hyperlink r:id="rId9" w:history="1">
        <w:proofErr w:type="gramStart"/>
        <w:r w:rsidRPr="00AD5426">
          <w:rPr>
            <w:rFonts w:ascii="Times New Roman" w:hAnsi="Times New Roman"/>
            <w:sz w:val="20"/>
            <w:szCs w:val="20"/>
          </w:rPr>
          <w:t>З</w:t>
        </w:r>
        <w:proofErr w:type="gramEnd"/>
      </w:hyperlink>
      <w:r w:rsidRPr="00AD5426">
        <w:rPr>
          <w:rFonts w:ascii="Times New Roman" w:hAnsi="Times New Roman"/>
          <w:sz w:val="20"/>
          <w:szCs w:val="20"/>
        </w:rPr>
        <w:t xml:space="preserve"> №44-ФЗ и настоящим Контрактом. </w:t>
      </w:r>
    </w:p>
    <w:p w:rsidR="00F63E0B" w:rsidRPr="00AD5426" w:rsidRDefault="00F63E0B" w:rsidP="00F63E0B">
      <w:pPr>
        <w:pStyle w:val="ConsPlusNormal"/>
        <w:ind w:firstLine="709"/>
        <w:jc w:val="both"/>
        <w:rPr>
          <w:rFonts w:ascii="Times New Roman" w:hAnsi="Times New Roman"/>
          <w:sz w:val="20"/>
          <w:szCs w:val="20"/>
        </w:rPr>
      </w:pPr>
      <w:r w:rsidRPr="00AD5426">
        <w:rPr>
          <w:rFonts w:ascii="Times New Roman" w:hAnsi="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63E0B" w:rsidRPr="00AD5426" w:rsidRDefault="00F63E0B" w:rsidP="00F63E0B">
      <w:pPr>
        <w:pStyle w:val="ConsPlusNormal"/>
        <w:ind w:firstLine="709"/>
        <w:jc w:val="both"/>
        <w:rPr>
          <w:rFonts w:ascii="Times New Roman" w:hAnsi="Times New Roman"/>
          <w:sz w:val="20"/>
          <w:szCs w:val="20"/>
        </w:rPr>
      </w:pPr>
      <w:bookmarkStart w:id="2" w:name="P64"/>
      <w:bookmarkEnd w:id="2"/>
      <w:r w:rsidRPr="00AD5426">
        <w:rPr>
          <w:rFonts w:ascii="Times New Roman" w:hAnsi="Times New Roman"/>
          <w:sz w:val="20"/>
          <w:szCs w:val="20"/>
        </w:rPr>
        <w:t xml:space="preserve">2.3. </w:t>
      </w:r>
      <w:r w:rsidRPr="00AD5426">
        <w:rPr>
          <w:rFonts w:ascii="Times New Roman" w:hAnsi="Times New Roman"/>
          <w:b/>
          <w:sz w:val="20"/>
          <w:szCs w:val="20"/>
        </w:rPr>
        <w:t>Источник финансирования Контракта – Федеральный бюджет Российской Федерации.</w:t>
      </w:r>
    </w:p>
    <w:p w:rsidR="00F63E0B" w:rsidRPr="00AD5426" w:rsidRDefault="00F63E0B" w:rsidP="00F63E0B">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2.4 Оплата по Контракту осуществляется по безналичному расчету в рублях Российской Федерации в </w:t>
      </w:r>
      <w:r w:rsidRPr="00AD5426">
        <w:rPr>
          <w:rFonts w:ascii="Times New Roman" w:hAnsi="Times New Roman"/>
          <w:sz w:val="20"/>
          <w:szCs w:val="20"/>
        </w:rPr>
        <w:lastRenderedPageBreak/>
        <w:t xml:space="preserve">форме платежных поручений путем перечисления Заказчиком, денежных средств на расчетный счет </w:t>
      </w:r>
      <w:r w:rsidR="005D2CD3" w:rsidRPr="00AD5426">
        <w:rPr>
          <w:b/>
          <w:sz w:val="20"/>
          <w:szCs w:val="20"/>
        </w:rPr>
        <w:t>«</w:t>
      </w:r>
      <w:r w:rsidR="005D2CD3" w:rsidRPr="00AD5426">
        <w:rPr>
          <w:b/>
          <w:sz w:val="20"/>
          <w:szCs w:val="20"/>
        </w:rPr>
        <w:t>Головного исполнителя</w:t>
      </w:r>
      <w:r w:rsidRPr="00AD5426">
        <w:rPr>
          <w:rFonts w:ascii="Times New Roman" w:hAnsi="Times New Roman"/>
          <w:sz w:val="20"/>
          <w:szCs w:val="20"/>
        </w:rPr>
        <w:t xml:space="preserve">, </w:t>
      </w:r>
      <w:r w:rsidRPr="00AD5426">
        <w:rPr>
          <w:rFonts w:ascii="Times New Roman" w:hAnsi="Times New Roman"/>
          <w:b/>
          <w:sz w:val="20"/>
          <w:szCs w:val="20"/>
        </w:rPr>
        <w:t>по КБК 320 0</w:t>
      </w:r>
      <w:r w:rsidR="00C72F99" w:rsidRPr="00AD5426">
        <w:rPr>
          <w:rFonts w:ascii="Times New Roman" w:hAnsi="Times New Roman"/>
          <w:b/>
          <w:sz w:val="20"/>
          <w:szCs w:val="20"/>
        </w:rPr>
        <w:t>9</w:t>
      </w:r>
      <w:r w:rsidRPr="00AD5426">
        <w:rPr>
          <w:rFonts w:ascii="Times New Roman" w:hAnsi="Times New Roman"/>
          <w:b/>
          <w:sz w:val="20"/>
          <w:szCs w:val="20"/>
        </w:rPr>
        <w:t>0</w:t>
      </w:r>
      <w:r w:rsidR="00C72F99" w:rsidRPr="00AD5426">
        <w:rPr>
          <w:rFonts w:ascii="Times New Roman" w:hAnsi="Times New Roman"/>
          <w:b/>
          <w:sz w:val="20"/>
          <w:szCs w:val="20"/>
        </w:rPr>
        <w:t>1</w:t>
      </w:r>
      <w:r w:rsidRPr="00AD5426">
        <w:rPr>
          <w:rFonts w:ascii="Times New Roman" w:hAnsi="Times New Roman"/>
          <w:b/>
          <w:sz w:val="20"/>
          <w:szCs w:val="20"/>
        </w:rPr>
        <w:t xml:space="preserve"> 42406900</w:t>
      </w:r>
      <w:r w:rsidR="00C72F99" w:rsidRPr="00AD5426">
        <w:rPr>
          <w:rFonts w:ascii="Times New Roman" w:hAnsi="Times New Roman"/>
          <w:b/>
          <w:sz w:val="20"/>
          <w:szCs w:val="20"/>
        </w:rPr>
        <w:t>5</w:t>
      </w:r>
      <w:r w:rsidRPr="00AD5426">
        <w:rPr>
          <w:rFonts w:ascii="Times New Roman" w:hAnsi="Times New Roman"/>
          <w:b/>
          <w:sz w:val="20"/>
          <w:szCs w:val="20"/>
        </w:rPr>
        <w:t>9 223.</w:t>
      </w:r>
      <w:r w:rsidRPr="00AD5426">
        <w:rPr>
          <w:rFonts w:ascii="Times New Roman" w:hAnsi="Times New Roman"/>
          <w:sz w:val="20"/>
          <w:szCs w:val="20"/>
        </w:rPr>
        <w:t xml:space="preserve"> </w:t>
      </w:r>
    </w:p>
    <w:p w:rsidR="00E23054" w:rsidRPr="00AD5426" w:rsidRDefault="00F63E0B" w:rsidP="00E23054">
      <w:pPr>
        <w:ind w:left="708"/>
        <w:rPr>
          <w:color w:val="222222"/>
          <w:sz w:val="20"/>
          <w:szCs w:val="20"/>
        </w:rPr>
      </w:pPr>
      <w:r w:rsidRPr="00AD5426">
        <w:rPr>
          <w:sz w:val="20"/>
          <w:szCs w:val="20"/>
        </w:rPr>
        <w:t>2.5. Оплата товара</w:t>
      </w:r>
      <w:r w:rsidR="00C72F99" w:rsidRPr="00AD5426">
        <w:rPr>
          <w:sz w:val="20"/>
          <w:szCs w:val="20"/>
        </w:rPr>
        <w:t xml:space="preserve"> </w:t>
      </w:r>
      <w:r w:rsidRPr="00AD5426">
        <w:rPr>
          <w:sz w:val="20"/>
          <w:szCs w:val="20"/>
        </w:rPr>
        <w:t xml:space="preserve">производится Заказчиком в срок </w:t>
      </w:r>
      <w:r w:rsidR="00C1414D" w:rsidRPr="00AD5426">
        <w:rPr>
          <w:rFonts w:eastAsiaTheme="minorHAnsi"/>
          <w:b/>
          <w:sz w:val="20"/>
          <w:szCs w:val="20"/>
          <w:lang w:eastAsia="en-US"/>
        </w:rPr>
        <w:t xml:space="preserve">не более 30 дней </w:t>
      </w:r>
      <w:proofErr w:type="gramStart"/>
      <w:r w:rsidR="00C1414D" w:rsidRPr="00AD5426">
        <w:rPr>
          <w:rFonts w:eastAsiaTheme="minorHAnsi"/>
          <w:b/>
          <w:sz w:val="20"/>
          <w:szCs w:val="20"/>
          <w:lang w:eastAsia="en-US"/>
        </w:rPr>
        <w:t>с</w:t>
      </w:r>
      <w:r w:rsidR="00C1414D" w:rsidRPr="00AD5426">
        <w:rPr>
          <w:rFonts w:eastAsiaTheme="minorHAnsi"/>
          <w:sz w:val="20"/>
          <w:szCs w:val="20"/>
          <w:lang w:eastAsia="en-US"/>
        </w:rPr>
        <w:t xml:space="preserve"> даты подписания</w:t>
      </w:r>
      <w:proofErr w:type="gramEnd"/>
      <w:r w:rsidR="00C1414D" w:rsidRPr="00AD5426">
        <w:rPr>
          <w:rFonts w:eastAsiaTheme="minorHAnsi"/>
          <w:sz w:val="20"/>
          <w:szCs w:val="20"/>
          <w:lang w:eastAsia="en-US"/>
        </w:rPr>
        <w:t xml:space="preserve"> государственным заказчиком документа о приемке</w:t>
      </w:r>
      <w:r w:rsidR="00D036AF" w:rsidRPr="00AD5426">
        <w:rPr>
          <w:rFonts w:eastAsiaTheme="minorHAnsi"/>
          <w:sz w:val="20"/>
          <w:szCs w:val="20"/>
          <w:lang w:eastAsia="en-US"/>
        </w:rPr>
        <w:t xml:space="preserve">, </w:t>
      </w:r>
      <w:r w:rsidR="00E23054" w:rsidRPr="00AD5426">
        <w:rPr>
          <w:color w:val="222222"/>
          <w:sz w:val="20"/>
          <w:szCs w:val="20"/>
        </w:rPr>
        <w:t>с даты завершения приемки, оформленной Актом приемки (</w:t>
      </w:r>
      <w:hyperlink r:id="rId10" w:history="1">
        <w:r w:rsidR="00E23054" w:rsidRPr="00AD5426">
          <w:rPr>
            <w:color w:val="0047B3"/>
            <w:sz w:val="20"/>
            <w:szCs w:val="20"/>
          </w:rPr>
          <w:t>ф. 0510452</w:t>
        </w:r>
      </w:hyperlink>
      <w:r w:rsidR="00E23054" w:rsidRPr="00AD5426">
        <w:rPr>
          <w:color w:val="222222"/>
          <w:sz w:val="20"/>
          <w:szCs w:val="20"/>
        </w:rPr>
        <w:t>). Датой оформления считается дата утверждения Акта приемки (</w:t>
      </w:r>
      <w:hyperlink r:id="rId11" w:history="1">
        <w:r w:rsidR="00E23054" w:rsidRPr="00AD5426">
          <w:rPr>
            <w:color w:val="0047B3"/>
            <w:sz w:val="20"/>
            <w:szCs w:val="20"/>
          </w:rPr>
          <w:t>ф. 0510452</w:t>
        </w:r>
      </w:hyperlink>
      <w:r w:rsidR="00E23054" w:rsidRPr="00AD5426">
        <w:rPr>
          <w:color w:val="222222"/>
          <w:sz w:val="20"/>
          <w:szCs w:val="20"/>
        </w:rPr>
        <w:t>) руководителем заказчика.</w:t>
      </w:r>
    </w:p>
    <w:p w:rsidR="00F63E0B" w:rsidRPr="00AD5426" w:rsidRDefault="00E23054" w:rsidP="00E23054">
      <w:pPr>
        <w:rPr>
          <w:sz w:val="20"/>
          <w:szCs w:val="20"/>
        </w:rPr>
      </w:pPr>
      <w:r w:rsidRPr="00AD5426">
        <w:rPr>
          <w:sz w:val="20"/>
          <w:szCs w:val="20"/>
        </w:rPr>
        <w:t xml:space="preserve">          </w:t>
      </w:r>
      <w:r w:rsidR="00F63E0B" w:rsidRPr="00AD5426">
        <w:rPr>
          <w:sz w:val="20"/>
          <w:szCs w:val="20"/>
        </w:rPr>
        <w:t>2.6. 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подтверждающего факт списания денежных средств со счета Заказчика.</w:t>
      </w:r>
      <w:bookmarkStart w:id="3" w:name="_Ref451256980"/>
    </w:p>
    <w:p w:rsidR="005D2CD3" w:rsidRPr="00AD5426" w:rsidRDefault="005D2CD3" w:rsidP="005D2CD3">
      <w:pPr>
        <w:jc w:val="both"/>
        <w:rPr>
          <w:sz w:val="20"/>
          <w:szCs w:val="20"/>
        </w:rPr>
      </w:pPr>
      <w:r w:rsidRPr="00AD5426">
        <w:rPr>
          <w:sz w:val="20"/>
          <w:szCs w:val="20"/>
        </w:rPr>
        <w:t xml:space="preserve">                  2.7.</w:t>
      </w:r>
      <w:r w:rsidR="00F63E0B" w:rsidRPr="00AD5426">
        <w:rPr>
          <w:sz w:val="20"/>
          <w:szCs w:val="20"/>
        </w:rPr>
        <w:t xml:space="preserve">Заказчик уменьшает суммы, подлежащие уплате Заказчиком </w:t>
      </w:r>
      <w:r w:rsidRPr="00AD5426">
        <w:rPr>
          <w:b/>
          <w:sz w:val="20"/>
          <w:szCs w:val="20"/>
        </w:rPr>
        <w:t>Головному</w:t>
      </w:r>
      <w:r w:rsidRPr="00AD5426">
        <w:rPr>
          <w:b/>
          <w:sz w:val="20"/>
          <w:szCs w:val="20"/>
        </w:rPr>
        <w:t xml:space="preserve"> исполнител</w:t>
      </w:r>
      <w:r w:rsidRPr="00AD5426">
        <w:rPr>
          <w:b/>
          <w:sz w:val="20"/>
          <w:szCs w:val="20"/>
        </w:rPr>
        <w:t>ю</w:t>
      </w:r>
      <w:proofErr w:type="gramStart"/>
      <w:r w:rsidRPr="00AD5426">
        <w:rPr>
          <w:b/>
          <w:sz w:val="20"/>
          <w:szCs w:val="20"/>
        </w:rPr>
        <w:t xml:space="preserve"> </w:t>
      </w:r>
      <w:r w:rsidR="00F63E0B" w:rsidRPr="00AD5426">
        <w:rPr>
          <w:sz w:val="20"/>
          <w:szCs w:val="20"/>
        </w:rPr>
        <w:t>,</w:t>
      </w:r>
      <w:proofErr w:type="gramEnd"/>
      <w:r w:rsidR="00F63E0B" w:rsidRPr="00AD5426">
        <w:rPr>
          <w:sz w:val="20"/>
          <w:szCs w:val="20"/>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3E0B" w:rsidRPr="00AD5426" w:rsidRDefault="005D2CD3" w:rsidP="005D2CD3">
      <w:pPr>
        <w:jc w:val="both"/>
        <w:rPr>
          <w:sz w:val="20"/>
          <w:szCs w:val="20"/>
        </w:rPr>
      </w:pPr>
      <w:r w:rsidRPr="00AD5426">
        <w:rPr>
          <w:sz w:val="20"/>
          <w:szCs w:val="20"/>
        </w:rPr>
        <w:t xml:space="preserve">                 2.8.</w:t>
      </w:r>
      <w:r w:rsidR="00F63E0B" w:rsidRPr="00AD5426">
        <w:rPr>
          <w:sz w:val="20"/>
          <w:szCs w:val="20"/>
        </w:rPr>
        <w:t xml:space="preserve">В случае изменения банковских реквизитов </w:t>
      </w:r>
      <w:r w:rsidRPr="00AD5426">
        <w:rPr>
          <w:b/>
          <w:sz w:val="20"/>
          <w:szCs w:val="20"/>
        </w:rPr>
        <w:t xml:space="preserve">Головной исполнитель </w:t>
      </w:r>
      <w:r w:rsidR="00F63E0B" w:rsidRPr="00AD5426">
        <w:rPr>
          <w:sz w:val="20"/>
          <w:szCs w:val="20"/>
        </w:rPr>
        <w:t xml:space="preserve">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96767F" w:rsidRPr="00AD5426">
        <w:rPr>
          <w:sz w:val="20"/>
          <w:szCs w:val="20"/>
        </w:rPr>
        <w:t>Головного исполнителя</w:t>
      </w:r>
      <w:r w:rsidR="00F63E0B" w:rsidRPr="00AD5426">
        <w:rPr>
          <w:sz w:val="20"/>
          <w:szCs w:val="20"/>
        </w:rPr>
        <w:t xml:space="preserve">, несет </w:t>
      </w:r>
      <w:r w:rsidR="0096767F" w:rsidRPr="00AD5426">
        <w:rPr>
          <w:sz w:val="20"/>
          <w:szCs w:val="20"/>
        </w:rPr>
        <w:t>Головной исполнитель</w:t>
      </w:r>
      <w:r w:rsidR="00F63E0B" w:rsidRPr="00AD5426">
        <w:rPr>
          <w:sz w:val="20"/>
          <w:szCs w:val="20"/>
        </w:rPr>
        <w:t>.</w:t>
      </w:r>
      <w:bookmarkEnd w:id="3"/>
    </w:p>
    <w:p w:rsidR="00F63E0B" w:rsidRPr="00AD5426" w:rsidRDefault="005D2CD3" w:rsidP="005D2CD3">
      <w:pPr>
        <w:suppressAutoHyphens/>
        <w:jc w:val="both"/>
        <w:rPr>
          <w:sz w:val="20"/>
          <w:szCs w:val="20"/>
        </w:rPr>
      </w:pPr>
      <w:r w:rsidRPr="00AD5426">
        <w:rPr>
          <w:sz w:val="20"/>
          <w:szCs w:val="20"/>
        </w:rPr>
        <w:t xml:space="preserve">           </w:t>
      </w:r>
      <w:proofErr w:type="gramStart"/>
      <w:r w:rsidRPr="00AD5426">
        <w:rPr>
          <w:sz w:val="20"/>
          <w:szCs w:val="20"/>
        </w:rPr>
        <w:t>2.9.</w:t>
      </w:r>
      <w:r w:rsidR="00F63E0B" w:rsidRPr="00AD5426">
        <w:rPr>
          <w:sz w:val="20"/>
          <w:szCs w:val="20"/>
        </w:rPr>
        <w:t>По предложению Заказчика предусмотренные контрактом количество товара, может быть увеличено или уменьшено не более чем на десять процентов.</w:t>
      </w:r>
      <w:proofErr w:type="gramEnd"/>
      <w:r w:rsidR="00F63E0B" w:rsidRPr="00AD5426">
        <w:rPr>
          <w:sz w:val="20"/>
          <w:szCs w:val="20"/>
        </w:rPr>
        <w:t xml:space="preserve"> При этом по соглашению сторон допускается изменение с учетом </w:t>
      </w:r>
      <w:proofErr w:type="gramStart"/>
      <w:r w:rsidR="00F63E0B" w:rsidRPr="00AD5426">
        <w:rPr>
          <w:sz w:val="20"/>
          <w:szCs w:val="20"/>
        </w:rPr>
        <w:t>положений бюджетного законодательства Российской Федерации цены контракта</w:t>
      </w:r>
      <w:proofErr w:type="gramEnd"/>
      <w:r w:rsidR="00F63E0B" w:rsidRPr="00AD5426">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F63E0B" w:rsidRPr="00AD5426">
        <w:rPr>
          <w:sz w:val="20"/>
          <w:szCs w:val="20"/>
        </w:rPr>
        <w:t>предусмотренных</w:t>
      </w:r>
      <w:proofErr w:type="gramEnd"/>
      <w:r w:rsidR="00F63E0B" w:rsidRPr="00AD5426">
        <w:rPr>
          <w:sz w:val="20"/>
          <w:szCs w:val="20"/>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6A53" w:rsidRPr="00AD5426" w:rsidRDefault="00456A53" w:rsidP="00456A53">
      <w:pPr>
        <w:autoSpaceDE w:val="0"/>
        <w:autoSpaceDN w:val="0"/>
        <w:adjustRightInd w:val="0"/>
        <w:ind w:left="-284" w:firstLine="709"/>
        <w:jc w:val="both"/>
        <w:rPr>
          <w:sz w:val="20"/>
          <w:szCs w:val="20"/>
        </w:rPr>
      </w:pPr>
    </w:p>
    <w:p w:rsidR="00A52154" w:rsidRPr="00AD5426" w:rsidRDefault="00456A53" w:rsidP="00456A53">
      <w:pPr>
        <w:autoSpaceDE w:val="0"/>
        <w:autoSpaceDN w:val="0"/>
        <w:adjustRightInd w:val="0"/>
        <w:ind w:left="-284" w:firstLine="709"/>
        <w:jc w:val="center"/>
        <w:rPr>
          <w:sz w:val="20"/>
          <w:szCs w:val="20"/>
        </w:rPr>
      </w:pPr>
      <w:r w:rsidRPr="00AD5426">
        <w:rPr>
          <w:sz w:val="20"/>
          <w:szCs w:val="20"/>
        </w:rPr>
        <w:t>3</w:t>
      </w:r>
      <w:r w:rsidR="00A52154" w:rsidRPr="00AD5426">
        <w:rPr>
          <w:sz w:val="20"/>
          <w:szCs w:val="20"/>
        </w:rPr>
        <w:t>. ПОРЯДОК, СРОКИ И УСЛОВИЯ ПОСТАВКИ И ПРИЕМКИ ТОВАРА</w:t>
      </w:r>
    </w:p>
    <w:p w:rsidR="00A52154" w:rsidRPr="00AD5426" w:rsidRDefault="00A52154" w:rsidP="00A83FF3">
      <w:pPr>
        <w:autoSpaceDE w:val="0"/>
        <w:autoSpaceDN w:val="0"/>
        <w:adjustRightInd w:val="0"/>
        <w:ind w:left="-284" w:firstLine="709"/>
        <w:jc w:val="both"/>
        <w:rPr>
          <w:sz w:val="20"/>
          <w:szCs w:val="20"/>
        </w:rPr>
      </w:pPr>
    </w:p>
    <w:p w:rsidR="00A52154" w:rsidRPr="00AD5426" w:rsidRDefault="00A52154" w:rsidP="00A83FF3">
      <w:pPr>
        <w:autoSpaceDE w:val="0"/>
        <w:autoSpaceDN w:val="0"/>
        <w:adjustRightInd w:val="0"/>
        <w:ind w:left="-284" w:firstLine="709"/>
        <w:jc w:val="both"/>
        <w:rPr>
          <w:rFonts w:eastAsia="Calibri"/>
          <w:bCs/>
          <w:sz w:val="20"/>
          <w:szCs w:val="20"/>
        </w:rPr>
      </w:pPr>
      <w:r w:rsidRPr="00AD5426">
        <w:rPr>
          <w:sz w:val="20"/>
          <w:szCs w:val="20"/>
        </w:rPr>
        <w:t xml:space="preserve">3.1. Товар поставляется Получателю </w:t>
      </w:r>
      <w:r w:rsidRPr="00AD5426">
        <w:rPr>
          <w:b/>
          <w:sz w:val="20"/>
          <w:szCs w:val="20"/>
        </w:rPr>
        <w:t>одной партией</w:t>
      </w:r>
      <w:r w:rsidRPr="00AD5426">
        <w:rPr>
          <w:sz w:val="20"/>
          <w:szCs w:val="20"/>
        </w:rPr>
        <w:t xml:space="preserve"> </w:t>
      </w:r>
      <w:proofErr w:type="gramStart"/>
      <w:r w:rsidRPr="00AD5426">
        <w:rPr>
          <w:sz w:val="20"/>
          <w:szCs w:val="20"/>
        </w:rPr>
        <w:t>в соответствии с  условиями настоящего Контракта в объемах в соответствии с техническим заданием</w:t>
      </w:r>
      <w:proofErr w:type="gramEnd"/>
      <w:r w:rsidRPr="00AD5426">
        <w:rPr>
          <w:sz w:val="20"/>
          <w:szCs w:val="20"/>
        </w:rPr>
        <w:t xml:space="preserve"> (Приложение № 2) и спецификацией (приложение № 1)</w:t>
      </w:r>
    </w:p>
    <w:p w:rsidR="00A52154" w:rsidRPr="00AD5426" w:rsidRDefault="00A52154"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3.2. Поставка Товара осуществляется </w:t>
      </w:r>
      <w:r w:rsidR="0096767F" w:rsidRPr="00AD5426">
        <w:rPr>
          <w:rFonts w:ascii="Times New Roman" w:hAnsi="Times New Roman"/>
          <w:sz w:val="20"/>
          <w:szCs w:val="20"/>
        </w:rPr>
        <w:t>Головным исполнителем</w:t>
      </w:r>
      <w:r w:rsidRPr="00AD5426">
        <w:rPr>
          <w:rFonts w:ascii="Times New Roman" w:hAnsi="Times New Roman"/>
          <w:sz w:val="20"/>
          <w:szCs w:val="20"/>
        </w:rPr>
        <w:t xml:space="preserve"> по адресам и в срок, согласно (приложения № 3) </w:t>
      </w:r>
    </w:p>
    <w:p w:rsidR="00A52154" w:rsidRPr="00AD5426" w:rsidRDefault="00A52154" w:rsidP="00A83FF3">
      <w:pPr>
        <w:autoSpaceDE w:val="0"/>
        <w:autoSpaceDN w:val="0"/>
        <w:adjustRightInd w:val="0"/>
        <w:ind w:left="-284" w:firstLine="709"/>
        <w:jc w:val="both"/>
        <w:rPr>
          <w:sz w:val="20"/>
          <w:szCs w:val="20"/>
        </w:rPr>
      </w:pPr>
      <w:r w:rsidRPr="00AD5426">
        <w:rPr>
          <w:sz w:val="20"/>
          <w:szCs w:val="20"/>
        </w:rPr>
        <w:t>3.3.</w:t>
      </w:r>
      <w:r w:rsidRPr="00AD5426">
        <w:rPr>
          <w:color w:val="000000"/>
          <w:sz w:val="20"/>
          <w:szCs w:val="20"/>
        </w:rPr>
        <w:t xml:space="preserve"> </w:t>
      </w:r>
      <w:r w:rsidRPr="00AD5426">
        <w:rPr>
          <w:sz w:val="20"/>
          <w:szCs w:val="20"/>
        </w:rPr>
        <w:t xml:space="preserve"> Заказчик и Получатель имеют право отказаться от получения Товара, период поставки которого просрочен. В этом случае Заказчик письменно или телефонограммой уведомляет </w:t>
      </w:r>
      <w:r w:rsidR="0096767F" w:rsidRPr="00AD5426">
        <w:rPr>
          <w:sz w:val="20"/>
          <w:szCs w:val="20"/>
        </w:rPr>
        <w:t>Головного исполнителя</w:t>
      </w:r>
      <w:r w:rsidRPr="00AD5426">
        <w:rPr>
          <w:sz w:val="20"/>
          <w:szCs w:val="20"/>
        </w:rPr>
        <w:t xml:space="preserve"> об отказе в приемке Товара. </w:t>
      </w:r>
    </w:p>
    <w:p w:rsidR="00A52154" w:rsidRPr="00AD5426" w:rsidRDefault="00A52154" w:rsidP="00A83FF3">
      <w:pPr>
        <w:widowControl w:val="0"/>
        <w:tabs>
          <w:tab w:val="left" w:pos="709"/>
        </w:tabs>
        <w:autoSpaceDE w:val="0"/>
        <w:autoSpaceDN w:val="0"/>
        <w:adjustRightInd w:val="0"/>
        <w:ind w:left="-284" w:firstLine="709"/>
        <w:jc w:val="both"/>
        <w:rPr>
          <w:sz w:val="20"/>
          <w:szCs w:val="20"/>
        </w:rPr>
      </w:pPr>
      <w:r w:rsidRPr="00AD5426">
        <w:rPr>
          <w:sz w:val="20"/>
          <w:szCs w:val="20"/>
        </w:rPr>
        <w:t xml:space="preserve">3.4. О готовности поставить Товар </w:t>
      </w:r>
      <w:r w:rsidR="0096767F" w:rsidRPr="00AD5426">
        <w:rPr>
          <w:sz w:val="20"/>
          <w:szCs w:val="20"/>
        </w:rPr>
        <w:t>Головной исполнитель</w:t>
      </w:r>
      <w:r w:rsidRPr="00AD5426">
        <w:rPr>
          <w:sz w:val="20"/>
          <w:szCs w:val="20"/>
        </w:rPr>
        <w:t xml:space="preserve"> обязан уведомить Заказчика, не позднее 2 (двух) рабочих дней до дня поставки.</w:t>
      </w:r>
    </w:p>
    <w:p w:rsidR="00E1144E" w:rsidRPr="00AD5426" w:rsidRDefault="00E1144E" w:rsidP="00E1144E">
      <w:pPr>
        <w:autoSpaceDN w:val="0"/>
        <w:ind w:firstLine="709"/>
        <w:jc w:val="both"/>
        <w:rPr>
          <w:rFonts w:eastAsia="Calibri"/>
          <w:b/>
          <w:sz w:val="20"/>
          <w:szCs w:val="20"/>
        </w:rPr>
      </w:pPr>
      <w:r w:rsidRPr="00AD5426">
        <w:rPr>
          <w:rFonts w:eastAsia="Calibri"/>
          <w:b/>
          <w:sz w:val="20"/>
          <w:szCs w:val="20"/>
        </w:rPr>
        <w:t xml:space="preserve">3.5. При поставке товара </w:t>
      </w:r>
      <w:r w:rsidR="0096767F" w:rsidRPr="00AD5426">
        <w:rPr>
          <w:rFonts w:eastAsia="Calibri"/>
          <w:b/>
          <w:sz w:val="20"/>
          <w:szCs w:val="20"/>
        </w:rPr>
        <w:t>Головной исполнитель</w:t>
      </w:r>
      <w:r w:rsidRPr="00AD5426">
        <w:rPr>
          <w:rFonts w:eastAsia="Calibri"/>
          <w:b/>
          <w:sz w:val="20"/>
          <w:szCs w:val="20"/>
        </w:rPr>
        <w:t xml:space="preserve"> представляет следующие документы:</w:t>
      </w:r>
    </w:p>
    <w:p w:rsidR="00E1144E" w:rsidRPr="00AD5426" w:rsidRDefault="00E1144E" w:rsidP="002A678C">
      <w:pPr>
        <w:widowControl w:val="0"/>
        <w:ind w:firstLine="540"/>
        <w:jc w:val="both"/>
        <w:rPr>
          <w:sz w:val="20"/>
          <w:szCs w:val="20"/>
        </w:rPr>
      </w:pPr>
      <w:r w:rsidRPr="00AD5426">
        <w:rPr>
          <w:sz w:val="20"/>
          <w:szCs w:val="20"/>
        </w:rPr>
        <w:t xml:space="preserve"> </w:t>
      </w:r>
      <w:proofErr w:type="gramStart"/>
      <w:r w:rsidR="00576FDF" w:rsidRPr="00AD5426">
        <w:rPr>
          <w:sz w:val="20"/>
          <w:szCs w:val="20"/>
        </w:rPr>
        <w:t>3.5.1.</w:t>
      </w:r>
      <w:r w:rsidRPr="00AD5426">
        <w:rPr>
          <w:sz w:val="20"/>
          <w:szCs w:val="20"/>
        </w:rPr>
        <w:t xml:space="preserve">счет (счет-фактура, в случае если </w:t>
      </w:r>
      <w:r w:rsidR="0096767F" w:rsidRPr="00AD5426">
        <w:rPr>
          <w:sz w:val="20"/>
          <w:szCs w:val="20"/>
        </w:rPr>
        <w:t>Головной исполнитель</w:t>
      </w:r>
      <w:r w:rsidRPr="00AD5426">
        <w:rPr>
          <w:sz w:val="20"/>
          <w:szCs w:val="20"/>
        </w:rPr>
        <w:t xml:space="preserve"> является плательщиком НДС) (или универсальный передаточный документ), офор</w:t>
      </w:r>
      <w:r w:rsidR="002A678C" w:rsidRPr="00AD5426">
        <w:rPr>
          <w:sz w:val="20"/>
          <w:szCs w:val="20"/>
        </w:rPr>
        <w:t>мленные в установленном порядке</w:t>
      </w:r>
      <w:r w:rsidRPr="00AD5426">
        <w:rPr>
          <w:sz w:val="20"/>
          <w:szCs w:val="20"/>
        </w:rPr>
        <w:t xml:space="preserve">), товарная накладная, товарно-транспортная накладная, оформленные в 3 (трех) экземплярах с печатью </w:t>
      </w:r>
      <w:r w:rsidR="0096767F" w:rsidRPr="00AD5426">
        <w:rPr>
          <w:sz w:val="20"/>
          <w:szCs w:val="20"/>
        </w:rPr>
        <w:t>Головного исполнителя</w:t>
      </w:r>
      <w:r w:rsidRPr="00AD5426">
        <w:rPr>
          <w:sz w:val="20"/>
          <w:szCs w:val="20"/>
        </w:rPr>
        <w:t xml:space="preserve"> (по одному экземпляру для Заказчика, Получателя и </w:t>
      </w:r>
      <w:r w:rsidR="0096767F" w:rsidRPr="00AD5426">
        <w:rPr>
          <w:sz w:val="20"/>
          <w:szCs w:val="20"/>
        </w:rPr>
        <w:t>Головного исполнителя</w:t>
      </w:r>
      <w:r w:rsidRPr="00AD5426">
        <w:rPr>
          <w:sz w:val="20"/>
          <w:szCs w:val="20"/>
        </w:rPr>
        <w:t xml:space="preserve">). </w:t>
      </w:r>
      <w:proofErr w:type="gramEnd"/>
    </w:p>
    <w:p w:rsidR="00E1144E" w:rsidRPr="00AD5426" w:rsidRDefault="00576FDF" w:rsidP="00E1144E">
      <w:pPr>
        <w:ind w:firstLine="708"/>
        <w:jc w:val="both"/>
        <w:rPr>
          <w:sz w:val="20"/>
          <w:szCs w:val="20"/>
        </w:rPr>
      </w:pPr>
      <w:r w:rsidRPr="00AD5426">
        <w:rPr>
          <w:sz w:val="20"/>
          <w:szCs w:val="20"/>
        </w:rPr>
        <w:t xml:space="preserve">3.5.2. </w:t>
      </w:r>
      <w:r w:rsidR="00E1144E" w:rsidRPr="00AD5426">
        <w:rPr>
          <w:sz w:val="20"/>
          <w:szCs w:val="20"/>
        </w:rPr>
        <w:t xml:space="preserve">акт сдачи-приемки товара, составленный по прилагаемой форме (Приложение </w:t>
      </w:r>
      <w:r w:rsidR="00E1144E" w:rsidRPr="00AD5426">
        <w:rPr>
          <w:sz w:val="20"/>
          <w:szCs w:val="20"/>
        </w:rPr>
        <w:br/>
        <w:t xml:space="preserve">№ </w:t>
      </w:r>
      <w:r w:rsidR="0022062D" w:rsidRPr="00AD5426">
        <w:rPr>
          <w:sz w:val="20"/>
          <w:szCs w:val="20"/>
        </w:rPr>
        <w:t>4</w:t>
      </w:r>
      <w:r w:rsidR="00E1144E" w:rsidRPr="00AD5426">
        <w:rPr>
          <w:sz w:val="20"/>
          <w:szCs w:val="20"/>
        </w:rPr>
        <w:t xml:space="preserve">) </w:t>
      </w:r>
      <w:r w:rsidR="00E1144E" w:rsidRPr="00AD5426">
        <w:rPr>
          <w:b/>
          <w:sz w:val="20"/>
          <w:szCs w:val="20"/>
        </w:rPr>
        <w:t>в 2-х</w:t>
      </w:r>
      <w:r w:rsidR="00E1144E" w:rsidRPr="00AD5426">
        <w:rPr>
          <w:sz w:val="20"/>
          <w:szCs w:val="20"/>
        </w:rPr>
        <w:t xml:space="preserve"> экземплярах (1- экземпляр – Государственному заказчику, 2-й экземпляр – </w:t>
      </w:r>
      <w:r w:rsidR="0096767F" w:rsidRPr="00AD5426">
        <w:rPr>
          <w:sz w:val="20"/>
          <w:szCs w:val="20"/>
        </w:rPr>
        <w:t>Головному исполнителю</w:t>
      </w:r>
      <w:r w:rsidR="00E1144E" w:rsidRPr="00AD5426">
        <w:rPr>
          <w:sz w:val="20"/>
          <w:szCs w:val="20"/>
        </w:rPr>
        <w:t>).</w:t>
      </w:r>
    </w:p>
    <w:p w:rsidR="00AC7B21" w:rsidRPr="00AD5426" w:rsidRDefault="00AC7B21" w:rsidP="00AC7B21">
      <w:pPr>
        <w:ind w:firstLine="708"/>
        <w:jc w:val="both"/>
        <w:rPr>
          <w:b/>
          <w:sz w:val="20"/>
          <w:szCs w:val="20"/>
        </w:rPr>
      </w:pPr>
      <w:r w:rsidRPr="00AD5426">
        <w:rPr>
          <w:sz w:val="20"/>
          <w:szCs w:val="20"/>
        </w:rPr>
        <w:t xml:space="preserve">В переданных документах должен быть указан </w:t>
      </w:r>
      <w:r w:rsidRPr="00AD5426">
        <w:rPr>
          <w:b/>
          <w:sz w:val="20"/>
          <w:szCs w:val="20"/>
        </w:rPr>
        <w:t>идентификатор государственного контракта: ______________________________________.</w:t>
      </w:r>
    </w:p>
    <w:p w:rsidR="00576FDF" w:rsidRPr="00AD5426" w:rsidRDefault="00576FDF" w:rsidP="00576FDF">
      <w:pPr>
        <w:ind w:firstLine="708"/>
        <w:jc w:val="both"/>
        <w:rPr>
          <w:sz w:val="20"/>
          <w:szCs w:val="20"/>
        </w:rPr>
      </w:pPr>
      <w:proofErr w:type="gramStart"/>
      <w:r w:rsidRPr="00AD5426">
        <w:rPr>
          <w:sz w:val="20"/>
          <w:szCs w:val="20"/>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roofErr w:type="gramEnd"/>
      <w:r w:rsidRPr="00AD5426">
        <w:rPr>
          <w:sz w:val="20"/>
          <w:szCs w:val="20"/>
        </w:rPr>
        <w:t xml:space="preserve"> </w:t>
      </w:r>
      <w:proofErr w:type="gramStart"/>
      <w:r w:rsidRPr="00AD5426">
        <w:rPr>
          <w:sz w:val="20"/>
          <w:szCs w:val="20"/>
        </w:rPr>
        <w:t>Документ</w:t>
      </w:r>
      <w:proofErr w:type="gramEnd"/>
      <w:r w:rsidRPr="00AD5426">
        <w:rPr>
          <w:sz w:val="20"/>
          <w:szCs w:val="20"/>
        </w:rPr>
        <w:t xml:space="preserve"> подтверждающий качества товара должен содержать номер, дату, наименование продукта, дату изготовления, массу партии, номер партии, дата отгрузки, срок годности, условия хранения и поставки, обозначение стандарта.</w:t>
      </w:r>
    </w:p>
    <w:p w:rsidR="00576FDF" w:rsidRPr="00AD5426" w:rsidRDefault="00576FDF" w:rsidP="00576FDF">
      <w:pPr>
        <w:ind w:firstLine="708"/>
        <w:jc w:val="both"/>
        <w:rPr>
          <w:sz w:val="20"/>
          <w:szCs w:val="20"/>
        </w:rPr>
      </w:pPr>
      <w:r w:rsidRPr="00AD5426">
        <w:rPr>
          <w:sz w:val="20"/>
          <w:szCs w:val="20"/>
        </w:rPr>
        <w:t>-оригинал декларации о соответствии либо ее копия,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576FDF" w:rsidRPr="00AD5426" w:rsidRDefault="00576FDF" w:rsidP="00576FDF">
      <w:pPr>
        <w:ind w:firstLine="708"/>
        <w:jc w:val="both"/>
        <w:rPr>
          <w:sz w:val="20"/>
          <w:szCs w:val="20"/>
        </w:rPr>
      </w:pPr>
      <w:r w:rsidRPr="00AD5426">
        <w:rPr>
          <w:sz w:val="20"/>
          <w:szCs w:val="20"/>
        </w:rPr>
        <w:t>- копии действующих на момент производства отгружаемой готовой продукции протоколов лабораторных исследований (испытаний) выполненные в аккредитованных лабораториях, с копией свидетельства аккредитации заверенной в установленном порядке;</w:t>
      </w:r>
    </w:p>
    <w:p w:rsidR="00E51A05" w:rsidRPr="00AD5426" w:rsidRDefault="00576FDF" w:rsidP="001A13D9">
      <w:pPr>
        <w:ind w:firstLine="709"/>
        <w:jc w:val="both"/>
        <w:rPr>
          <w:sz w:val="20"/>
          <w:szCs w:val="20"/>
        </w:rPr>
      </w:pPr>
      <w:r w:rsidRPr="00AD5426">
        <w:rPr>
          <w:sz w:val="20"/>
          <w:szCs w:val="20"/>
        </w:rPr>
        <w:t xml:space="preserve">- ветеринарный сопроводительный документ, оформленный на бумажном носителе в соответствии с требованиями приказа Минсельхоза России от </w:t>
      </w:r>
      <w:r w:rsidR="00210FB5" w:rsidRPr="00AD5426">
        <w:rPr>
          <w:sz w:val="20"/>
          <w:szCs w:val="20"/>
        </w:rPr>
        <w:t>13.12.2022</w:t>
      </w:r>
      <w:r w:rsidRPr="00AD5426">
        <w:rPr>
          <w:sz w:val="20"/>
          <w:szCs w:val="20"/>
        </w:rPr>
        <w:t xml:space="preserve"> №</w:t>
      </w:r>
      <w:r w:rsidR="009E5D20" w:rsidRPr="00AD5426">
        <w:rPr>
          <w:sz w:val="20"/>
          <w:szCs w:val="20"/>
        </w:rPr>
        <w:t xml:space="preserve"> </w:t>
      </w:r>
      <w:r w:rsidR="00210FB5" w:rsidRPr="00AD5426">
        <w:rPr>
          <w:sz w:val="20"/>
          <w:szCs w:val="20"/>
        </w:rPr>
        <w:t>862</w:t>
      </w:r>
      <w:r w:rsidRPr="00AD5426">
        <w:rPr>
          <w:sz w:val="20"/>
          <w:szCs w:val="20"/>
        </w:rPr>
        <w:t xml:space="preserve"> «Об утверждении ветеринарных правил </w:t>
      </w:r>
      <w:r w:rsidRPr="00AD5426">
        <w:rPr>
          <w:sz w:val="20"/>
          <w:szCs w:val="20"/>
        </w:rPr>
        <w:lastRenderedPageBreak/>
        <w:t>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210FB5" w:rsidRPr="00AD5426">
        <w:rPr>
          <w:sz w:val="20"/>
          <w:szCs w:val="20"/>
        </w:rPr>
        <w:t xml:space="preserve"> (</w:t>
      </w:r>
      <w:r w:rsidR="009E5D20" w:rsidRPr="00AD5426">
        <w:rPr>
          <w:rFonts w:ascii="Arial" w:hAnsi="Arial" w:cs="Arial"/>
          <w:color w:val="222222"/>
          <w:sz w:val="20"/>
          <w:szCs w:val="20"/>
          <w:shd w:val="clear" w:color="auto" w:fill="FFFFFF"/>
        </w:rPr>
        <w:t>ветеринарный сопроводительный документ на продукцию, которая подлежит ветеринарному контролю (</w:t>
      </w:r>
      <w:hyperlink r:id="rId12" w:anchor="/document/99/902320560/XA00MEU2NC/" w:tooltip="Статья 30. Ветеринарно-санитарная экспертиза" w:history="1">
        <w:r w:rsidR="009E5D20" w:rsidRPr="00AD5426">
          <w:rPr>
            <w:rStyle w:val="a5"/>
            <w:rFonts w:ascii="Arial" w:hAnsi="Arial" w:cs="Arial"/>
            <w:color w:val="01745C"/>
            <w:sz w:val="20"/>
            <w:szCs w:val="20"/>
          </w:rPr>
          <w:t xml:space="preserve">ст. 30 </w:t>
        </w:r>
        <w:proofErr w:type="gramStart"/>
        <w:r w:rsidR="009E5D20" w:rsidRPr="00AD5426">
          <w:rPr>
            <w:rStyle w:val="a5"/>
            <w:rFonts w:ascii="Arial" w:hAnsi="Arial" w:cs="Arial"/>
            <w:color w:val="01745C"/>
            <w:sz w:val="20"/>
            <w:szCs w:val="20"/>
          </w:rPr>
          <w:t>ТР</w:t>
        </w:r>
        <w:proofErr w:type="gramEnd"/>
        <w:r w:rsidR="009E5D20" w:rsidRPr="00AD5426">
          <w:rPr>
            <w:rStyle w:val="a5"/>
            <w:rFonts w:ascii="Arial" w:hAnsi="Arial" w:cs="Arial"/>
            <w:color w:val="01745C"/>
            <w:sz w:val="20"/>
            <w:szCs w:val="20"/>
          </w:rPr>
          <w:t xml:space="preserve"> ТС 021/2011</w:t>
        </w:r>
      </w:hyperlink>
      <w:r w:rsidR="009E5D20" w:rsidRPr="00AD5426">
        <w:rPr>
          <w:rFonts w:ascii="Arial" w:hAnsi="Arial" w:cs="Arial"/>
          <w:color w:val="222222"/>
          <w:sz w:val="20"/>
          <w:szCs w:val="20"/>
          <w:shd w:val="clear" w:color="auto" w:fill="FFFFFF"/>
        </w:rPr>
        <w:t>, </w:t>
      </w:r>
      <w:hyperlink r:id="rId13" w:anchor="/document/99/9004249/XA00M7C2MK/" w:tooltip="Статья 21. Ветеринарно-санитарная экспертиза" w:history="1">
        <w:r w:rsidR="009E5D20" w:rsidRPr="00AD5426">
          <w:rPr>
            <w:rStyle w:val="a5"/>
            <w:rFonts w:ascii="Arial" w:hAnsi="Arial" w:cs="Arial"/>
            <w:color w:val="01745C"/>
            <w:sz w:val="20"/>
            <w:szCs w:val="20"/>
          </w:rPr>
          <w:t>ст. 21 Федерального закона от 14.05.1993 № 4979-I</w:t>
        </w:r>
      </w:hyperlink>
      <w:r w:rsidR="009E5D20" w:rsidRPr="00AD5426">
        <w:rPr>
          <w:rFonts w:ascii="Arial" w:hAnsi="Arial" w:cs="Arial"/>
          <w:color w:val="222222"/>
          <w:sz w:val="20"/>
          <w:szCs w:val="20"/>
          <w:shd w:val="clear" w:color="auto" w:fill="FFFFFF"/>
        </w:rPr>
        <w:t>, п. </w:t>
      </w:r>
      <w:hyperlink r:id="rId14" w:anchor="/document/99/1300425568/ZAP1VKU3DR/" w:tgtFrame="_self" w:history="1">
        <w:r w:rsidR="009E5D20" w:rsidRPr="00AD5426">
          <w:rPr>
            <w:rStyle w:val="a5"/>
            <w:rFonts w:ascii="Arial" w:hAnsi="Arial" w:cs="Arial"/>
            <w:color w:val="01745C"/>
            <w:sz w:val="20"/>
            <w:szCs w:val="20"/>
          </w:rPr>
          <w:t>3</w:t>
        </w:r>
      </w:hyperlink>
      <w:r w:rsidR="009E5D20" w:rsidRPr="00AD5426">
        <w:rPr>
          <w:rFonts w:ascii="Arial" w:hAnsi="Arial" w:cs="Arial"/>
          <w:color w:val="222222"/>
          <w:sz w:val="20"/>
          <w:szCs w:val="20"/>
          <w:shd w:val="clear" w:color="auto" w:fill="FFFFFF"/>
        </w:rPr>
        <w:t>, </w:t>
      </w:r>
      <w:hyperlink r:id="rId15" w:anchor="/document/99/1300425568/XA00M3A2MS/" w:tgtFrame="_self" w:history="1">
        <w:r w:rsidR="009E5D20" w:rsidRPr="00AD5426">
          <w:rPr>
            <w:rStyle w:val="a5"/>
            <w:rFonts w:ascii="Arial" w:hAnsi="Arial" w:cs="Arial"/>
            <w:color w:val="01745C"/>
            <w:sz w:val="20"/>
            <w:szCs w:val="20"/>
          </w:rPr>
          <w:t>4</w:t>
        </w:r>
      </w:hyperlink>
      <w:r w:rsidR="009E5D20" w:rsidRPr="00AD5426">
        <w:rPr>
          <w:rFonts w:ascii="Arial" w:hAnsi="Arial" w:cs="Arial"/>
          <w:color w:val="222222"/>
          <w:sz w:val="20"/>
          <w:szCs w:val="20"/>
          <w:shd w:val="clear" w:color="auto" w:fill="FFFFFF"/>
        </w:rPr>
        <w:t> Правил, утв. </w:t>
      </w:r>
      <w:hyperlink r:id="rId16" w:anchor="/document/99/1300425568/" w:tgtFrame="_self" w:history="1">
        <w:r w:rsidR="009E5D20" w:rsidRPr="00AD5426">
          <w:rPr>
            <w:rStyle w:val="a5"/>
            <w:rFonts w:ascii="Arial" w:hAnsi="Arial" w:cs="Arial"/>
            <w:color w:val="01745C"/>
            <w:sz w:val="20"/>
            <w:szCs w:val="20"/>
          </w:rPr>
          <w:t>приказом Минсельхоза от 13.12.2022 № 862</w:t>
        </w:r>
      </w:hyperlink>
      <w:r w:rsidR="009E5D20" w:rsidRPr="00AD5426">
        <w:rPr>
          <w:rFonts w:ascii="Arial" w:hAnsi="Arial" w:cs="Arial"/>
          <w:color w:val="222222"/>
          <w:sz w:val="20"/>
          <w:szCs w:val="20"/>
          <w:shd w:val="clear" w:color="auto" w:fill="FFFFFF"/>
        </w:rPr>
        <w:t>).</w:t>
      </w:r>
      <w:r w:rsidR="009E5D20" w:rsidRPr="00AD5426">
        <w:rPr>
          <w:rFonts w:ascii="Arial" w:hAnsi="Arial" w:cs="Arial"/>
          <w:color w:val="222222"/>
          <w:sz w:val="20"/>
          <w:szCs w:val="20"/>
        </w:rPr>
        <w:br/>
      </w:r>
      <w:r w:rsidR="00E1144E" w:rsidRPr="00AD5426">
        <w:rPr>
          <w:sz w:val="20"/>
          <w:szCs w:val="20"/>
        </w:rPr>
        <w:t xml:space="preserve">В случае </w:t>
      </w:r>
      <w:r w:rsidR="00136D82" w:rsidRPr="00AD5426">
        <w:rPr>
          <w:sz w:val="20"/>
          <w:szCs w:val="20"/>
        </w:rPr>
        <w:t>не направления</w:t>
      </w:r>
      <w:r w:rsidR="00E1144E" w:rsidRPr="00AD5426">
        <w:rPr>
          <w:sz w:val="20"/>
          <w:szCs w:val="20"/>
        </w:rPr>
        <w:t xml:space="preserve"> </w:t>
      </w:r>
      <w:r w:rsidR="0096767F" w:rsidRPr="00AD5426">
        <w:rPr>
          <w:sz w:val="20"/>
          <w:szCs w:val="20"/>
        </w:rPr>
        <w:t xml:space="preserve">Головным исполнителем </w:t>
      </w:r>
      <w:r w:rsidR="00E1144E" w:rsidRPr="00AD5426">
        <w:rPr>
          <w:sz w:val="20"/>
          <w:szCs w:val="20"/>
        </w:rPr>
        <w:t>товарно-сопроводительных документов, указанных в пункте 3.5.,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w:t>
      </w:r>
    </w:p>
    <w:p w:rsidR="00E1550D" w:rsidRPr="00AD5426" w:rsidRDefault="00A52154"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3.</w:t>
      </w:r>
      <w:r w:rsidR="00B52809" w:rsidRPr="00AD5426">
        <w:rPr>
          <w:rFonts w:ascii="Times New Roman" w:hAnsi="Times New Roman"/>
          <w:sz w:val="20"/>
          <w:szCs w:val="20"/>
        </w:rPr>
        <w:t>6</w:t>
      </w:r>
      <w:r w:rsidRPr="00AD5426">
        <w:rPr>
          <w:rFonts w:ascii="Times New Roman" w:hAnsi="Times New Roman"/>
          <w:sz w:val="20"/>
          <w:szCs w:val="20"/>
        </w:rPr>
        <w:t xml:space="preserve">. </w:t>
      </w:r>
      <w:r w:rsidR="00E1550D" w:rsidRPr="00AD5426">
        <w:rPr>
          <w:rFonts w:ascii="Times New Roman" w:hAnsi="Times New Roman"/>
          <w:sz w:val="20"/>
          <w:szCs w:val="20"/>
        </w:rPr>
        <w:t xml:space="preserve">Для проверки предоставленных </w:t>
      </w:r>
      <w:r w:rsidR="0096767F" w:rsidRPr="00AD5426">
        <w:rPr>
          <w:rFonts w:ascii="Times New Roman" w:hAnsi="Times New Roman"/>
          <w:sz w:val="20"/>
          <w:szCs w:val="20"/>
        </w:rPr>
        <w:t>Головным исполнителем</w:t>
      </w:r>
      <w:r w:rsidR="00E1550D" w:rsidRPr="00AD5426">
        <w:rPr>
          <w:rFonts w:ascii="Times New Roman" w:hAnsi="Times New Roman"/>
          <w:sz w:val="20"/>
          <w:szCs w:val="20"/>
        </w:rPr>
        <w:t xml:space="preserve">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w:t>
      </w:r>
      <w:proofErr w:type="gramStart"/>
      <w:r w:rsidR="00E1550D" w:rsidRPr="00AD5426">
        <w:rPr>
          <w:rFonts w:ascii="Times New Roman" w:hAnsi="Times New Roman"/>
          <w:sz w:val="20"/>
          <w:szCs w:val="20"/>
        </w:rPr>
        <w:t>но</w:t>
      </w:r>
      <w:proofErr w:type="gramEnd"/>
      <w:r w:rsidR="00E1550D" w:rsidRPr="00AD5426">
        <w:rPr>
          <w:rFonts w:ascii="Times New Roman" w:hAnsi="Times New Roman"/>
          <w:sz w:val="20"/>
          <w:szCs w:val="20"/>
        </w:rPr>
        <w:t xml:space="preserve"> не ограничиваясь проверкой:</w:t>
      </w:r>
    </w:p>
    <w:p w:rsidR="00E1550D" w:rsidRPr="00AD5426" w:rsidRDefault="00E1550D"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w:t>
      </w:r>
      <w:r w:rsidRPr="00AD5426">
        <w:rPr>
          <w:rFonts w:ascii="Times New Roman" w:hAnsi="Times New Roman"/>
          <w:sz w:val="20"/>
          <w:szCs w:val="20"/>
        </w:rPr>
        <w:tab/>
        <w:t>соблюдения периодов и сроков поставки, предусмотренных Контрактом;</w:t>
      </w:r>
    </w:p>
    <w:p w:rsidR="00E1550D" w:rsidRPr="00AD5426" w:rsidRDefault="00E1550D"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w:t>
      </w:r>
      <w:r w:rsidRPr="00AD5426">
        <w:rPr>
          <w:rFonts w:ascii="Times New Roman" w:hAnsi="Times New Roman"/>
          <w:sz w:val="20"/>
          <w:szCs w:val="20"/>
        </w:rPr>
        <w:tab/>
        <w:t xml:space="preserve">четкого и правильного оформления сопроводительной документации на Товар; </w:t>
      </w:r>
    </w:p>
    <w:p w:rsidR="00E1550D" w:rsidRPr="00AD5426" w:rsidRDefault="00E1550D"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w:t>
      </w:r>
      <w:r w:rsidRPr="00AD5426">
        <w:rPr>
          <w:rFonts w:ascii="Times New Roman" w:hAnsi="Times New Roman"/>
          <w:sz w:val="20"/>
          <w:szCs w:val="20"/>
        </w:rPr>
        <w:tab/>
        <w:t>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E1550D" w:rsidRPr="00AD5426" w:rsidRDefault="00E1550D"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для проведения экспертизы Товара осуществлять выборочную проверку качества и безопасности, в том числе фальсификации Товара до 5 процентов от количества партии каждого наименования Товара для подтверждения его соответствия условиям Контракта, в течение всего срока действия настоящего Контракта. </w:t>
      </w:r>
    </w:p>
    <w:p w:rsidR="00597D51" w:rsidRPr="00AD5426" w:rsidRDefault="00597D51" w:rsidP="00597D51">
      <w:pPr>
        <w:pStyle w:val="ConsPlusNormal"/>
        <w:ind w:left="-284" w:firstLine="426"/>
        <w:jc w:val="both"/>
        <w:rPr>
          <w:rFonts w:ascii="Times New Roman" w:hAnsi="Times New Roman"/>
          <w:sz w:val="20"/>
          <w:szCs w:val="20"/>
        </w:rPr>
      </w:pPr>
      <w:r w:rsidRPr="00AD5426">
        <w:rPr>
          <w:rFonts w:ascii="Times New Roman" w:hAnsi="Times New Roman"/>
          <w:sz w:val="20"/>
          <w:szCs w:val="20"/>
        </w:rPr>
        <w:t>3.</w:t>
      </w:r>
      <w:r w:rsidR="00B52809" w:rsidRPr="00AD5426">
        <w:rPr>
          <w:rFonts w:ascii="Times New Roman" w:hAnsi="Times New Roman"/>
          <w:sz w:val="20"/>
          <w:szCs w:val="20"/>
        </w:rPr>
        <w:t>7</w:t>
      </w:r>
      <w:r w:rsidRPr="00AD5426">
        <w:rPr>
          <w:rFonts w:ascii="Times New Roman" w:hAnsi="Times New Roman"/>
          <w:sz w:val="20"/>
          <w:szCs w:val="20"/>
        </w:rPr>
        <w:t xml:space="preserve">. </w:t>
      </w:r>
      <w:proofErr w:type="gramStart"/>
      <w:r w:rsidRPr="00AD5426">
        <w:rPr>
          <w:rFonts w:ascii="Times New Roman" w:hAnsi="Times New Roman"/>
          <w:sz w:val="20"/>
          <w:szCs w:val="20"/>
        </w:rPr>
        <w:t>Приемка</w:t>
      </w:r>
      <w:proofErr w:type="gramEnd"/>
      <w:r w:rsidRPr="00AD5426">
        <w:rPr>
          <w:rFonts w:ascii="Times New Roman" w:hAnsi="Times New Roman"/>
          <w:sz w:val="20"/>
          <w:szCs w:val="20"/>
        </w:rPr>
        <w:t xml:space="preserve">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20 (двадцати) рабочих </w:t>
      </w:r>
      <w:r w:rsidRPr="00AD5426">
        <w:rPr>
          <w:sz w:val="20"/>
          <w:szCs w:val="20"/>
        </w:rPr>
        <w:t>дней</w:t>
      </w:r>
      <w:r w:rsidRPr="00AD5426">
        <w:rPr>
          <w:rFonts w:ascii="Times New Roman" w:hAnsi="Times New Roman"/>
          <w:sz w:val="20"/>
          <w:szCs w:val="20"/>
        </w:rPr>
        <w:t>.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p>
    <w:p w:rsidR="00A52154" w:rsidRPr="00AD5426" w:rsidRDefault="00A52154"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D5426">
        <w:rPr>
          <w:rFonts w:ascii="Times New Roman" w:hAnsi="Times New Roman"/>
          <w:sz w:val="20"/>
          <w:szCs w:val="20"/>
        </w:rPr>
        <w:t>и</w:t>
      </w:r>
      <w:proofErr w:type="gramEnd"/>
      <w:r w:rsidRPr="00AD5426">
        <w:rPr>
          <w:rFonts w:ascii="Times New Roman" w:hAnsi="Times New Roman"/>
          <w:sz w:val="20"/>
          <w:szCs w:val="20"/>
        </w:rPr>
        <w:t xml:space="preserve"> могут содержаться предложения об устранении данных нарушений, в том числе с указанием срока их устранения.</w:t>
      </w:r>
    </w:p>
    <w:p w:rsidR="00E23054" w:rsidRPr="00AD5426" w:rsidRDefault="00A52154" w:rsidP="00D036AF">
      <w:pPr>
        <w:pStyle w:val="ConsPlusNormal"/>
        <w:ind w:left="-284" w:firstLine="426"/>
        <w:jc w:val="both"/>
        <w:rPr>
          <w:rFonts w:ascii="Times New Roman" w:hAnsi="Times New Roman"/>
          <w:sz w:val="20"/>
          <w:szCs w:val="20"/>
        </w:rPr>
      </w:pPr>
      <w:r w:rsidRPr="00AD5426">
        <w:rPr>
          <w:rFonts w:ascii="Times New Roman" w:hAnsi="Times New Roman"/>
          <w:sz w:val="20"/>
          <w:szCs w:val="20"/>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96767F" w:rsidRPr="00AD5426">
        <w:rPr>
          <w:rFonts w:ascii="Times New Roman" w:hAnsi="Times New Roman"/>
          <w:sz w:val="20"/>
          <w:szCs w:val="20"/>
        </w:rPr>
        <w:t>Головным исполнителем</w:t>
      </w:r>
      <w:r w:rsidR="00E23054" w:rsidRPr="00AD5426">
        <w:rPr>
          <w:rFonts w:ascii="Times New Roman" w:hAnsi="Times New Roman"/>
          <w:sz w:val="20"/>
          <w:szCs w:val="20"/>
        </w:rPr>
        <w:t>.</w:t>
      </w:r>
    </w:p>
    <w:p w:rsidR="005A28A3" w:rsidRPr="00AD5426" w:rsidRDefault="00A52154" w:rsidP="00AD5426">
      <w:pPr>
        <w:pStyle w:val="ConsPlusNormal"/>
        <w:ind w:left="-284" w:firstLine="426"/>
        <w:jc w:val="both"/>
        <w:rPr>
          <w:rFonts w:ascii="Times New Roman" w:hAnsi="Times New Roman"/>
          <w:sz w:val="20"/>
          <w:szCs w:val="20"/>
        </w:rPr>
      </w:pPr>
      <w:r w:rsidRPr="00AD5426">
        <w:rPr>
          <w:rFonts w:ascii="Times New Roman" w:hAnsi="Times New Roman"/>
          <w:sz w:val="20"/>
          <w:szCs w:val="20"/>
        </w:rPr>
        <w:t>3.</w:t>
      </w:r>
      <w:r w:rsidR="00B52809" w:rsidRPr="00AD5426">
        <w:rPr>
          <w:rFonts w:ascii="Times New Roman" w:hAnsi="Times New Roman"/>
          <w:sz w:val="20"/>
          <w:szCs w:val="20"/>
        </w:rPr>
        <w:t>8</w:t>
      </w:r>
      <w:r w:rsidR="00403753" w:rsidRPr="00AD5426">
        <w:rPr>
          <w:rFonts w:ascii="Times New Roman" w:hAnsi="Times New Roman"/>
          <w:sz w:val="20"/>
          <w:szCs w:val="20"/>
        </w:rPr>
        <w:t>.</w:t>
      </w:r>
      <w:r w:rsidR="00576FDF" w:rsidRPr="00AD5426">
        <w:rPr>
          <w:rFonts w:ascii="Times New Roman" w:hAnsi="Times New Roman"/>
          <w:sz w:val="20"/>
          <w:szCs w:val="20"/>
        </w:rPr>
        <w:t xml:space="preserve"> </w:t>
      </w:r>
      <w:r w:rsidR="00256A7A" w:rsidRPr="00AD5426">
        <w:rPr>
          <w:rFonts w:ascii="Times New Roman" w:hAnsi="Times New Roman"/>
          <w:sz w:val="20"/>
          <w:szCs w:val="20"/>
        </w:rPr>
        <w:t xml:space="preserve">В случае получения мотивированного отказа от подписания документа о приемке </w:t>
      </w:r>
      <w:r w:rsidR="0096767F" w:rsidRPr="00AD5426">
        <w:rPr>
          <w:rFonts w:ascii="Times New Roman" w:hAnsi="Times New Roman"/>
          <w:sz w:val="20"/>
          <w:szCs w:val="20"/>
        </w:rPr>
        <w:t>Головной исполнитель</w:t>
      </w:r>
      <w:r w:rsidR="00256A7A" w:rsidRPr="00AD5426">
        <w:rPr>
          <w:rFonts w:ascii="Times New Roman" w:hAnsi="Times New Roman"/>
          <w:sz w:val="20"/>
          <w:szCs w:val="20"/>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AD5426" w:rsidRPr="00AD5426" w:rsidRDefault="00B52809" w:rsidP="00AD5426">
      <w:pPr>
        <w:tabs>
          <w:tab w:val="left" w:pos="0"/>
          <w:tab w:val="left" w:pos="426"/>
          <w:tab w:val="left" w:pos="567"/>
          <w:tab w:val="left" w:pos="709"/>
          <w:tab w:val="left" w:pos="993"/>
        </w:tabs>
        <w:ind w:left="-284" w:firstLine="426"/>
        <w:jc w:val="both"/>
        <w:rPr>
          <w:sz w:val="21"/>
          <w:szCs w:val="21"/>
        </w:rPr>
      </w:pPr>
      <w:r w:rsidRPr="00AD5426">
        <w:rPr>
          <w:sz w:val="20"/>
          <w:szCs w:val="20"/>
        </w:rPr>
        <w:t>3.9</w:t>
      </w:r>
      <w:r w:rsidR="00597D51" w:rsidRPr="00AD5426">
        <w:rPr>
          <w:sz w:val="20"/>
          <w:szCs w:val="20"/>
        </w:rPr>
        <w:t xml:space="preserve">. </w:t>
      </w:r>
      <w:r w:rsidR="00E23054" w:rsidRPr="00AD5426">
        <w:rPr>
          <w:color w:val="000000"/>
        </w:rPr>
        <w:t>По итогам приемки п</w:t>
      </w:r>
      <w:r w:rsidR="00597D51" w:rsidRPr="00AD5426">
        <w:rPr>
          <w:sz w:val="20"/>
          <w:szCs w:val="20"/>
        </w:rPr>
        <w:t>ри отсутствии у Заказчика претензий по количеству и качеству поставленного Товара и на основании результатов экспертизы, про</w:t>
      </w:r>
      <w:r w:rsidRPr="00AD5426">
        <w:rPr>
          <w:sz w:val="20"/>
          <w:szCs w:val="20"/>
        </w:rPr>
        <w:t>веденной в соответствии с п. 3.6</w:t>
      </w:r>
      <w:r w:rsidR="00597D51" w:rsidRPr="00AD5426">
        <w:rPr>
          <w:sz w:val="20"/>
          <w:szCs w:val="20"/>
        </w:rPr>
        <w:t xml:space="preserve">. Контракта (за исключением случая создания приемочной комиссии в соответствии с частью 6 статьи 94 Федерального закона) </w:t>
      </w:r>
      <w:r w:rsidR="00AD5426" w:rsidRPr="00AD5426">
        <w:rPr>
          <w:color w:val="000000"/>
        </w:rPr>
        <w:t>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Головным исполнителем и подтверждающих поставку товара.</w:t>
      </w:r>
    </w:p>
    <w:p w:rsidR="00AD5426" w:rsidRPr="00AD5426" w:rsidRDefault="00AD5426" w:rsidP="00AD5426">
      <w:pPr>
        <w:pStyle w:val="ad"/>
        <w:numPr>
          <w:ilvl w:val="1"/>
          <w:numId w:val="9"/>
        </w:numPr>
        <w:tabs>
          <w:tab w:val="left" w:pos="0"/>
          <w:tab w:val="left" w:pos="426"/>
          <w:tab w:val="left" w:pos="567"/>
          <w:tab w:val="left" w:pos="709"/>
          <w:tab w:val="left" w:pos="993"/>
        </w:tabs>
        <w:ind w:left="-284" w:firstLine="426"/>
        <w:jc w:val="both"/>
        <w:rPr>
          <w:sz w:val="21"/>
          <w:szCs w:val="21"/>
        </w:rPr>
      </w:pPr>
      <w:r w:rsidRPr="00AD5426">
        <w:t xml:space="preserve">.Акт приемки (ф. 0510452) </w:t>
      </w:r>
      <w:proofErr w:type="gramStart"/>
      <w:r w:rsidRPr="00AD5426">
        <w:t xml:space="preserve">утверждается без подписи исполнителя и на его </w:t>
      </w:r>
      <w:r w:rsidRPr="00AD5426">
        <w:rPr>
          <w:rFonts w:eastAsia="Calibri"/>
        </w:rPr>
        <w:t xml:space="preserve">электронный </w:t>
      </w:r>
      <w:r w:rsidRPr="00AD5426">
        <w:t>адрес в целях подтверждения возникновения у Заказчика обязанности оплатить услуги направляется</w:t>
      </w:r>
      <w:proofErr w:type="gramEnd"/>
      <w:r w:rsidRPr="00AD5426">
        <w:t xml:space="preserve"> </w:t>
      </w:r>
      <w:proofErr w:type="spellStart"/>
      <w:r w:rsidRPr="00AD5426">
        <w:t>сканкопия</w:t>
      </w:r>
      <w:proofErr w:type="spellEnd"/>
      <w:r w:rsidRPr="00AD5426">
        <w:t xml:space="preserve"> Акта приемки (ф. 0510452) </w:t>
      </w:r>
    </w:p>
    <w:p w:rsidR="00256A7A" w:rsidRPr="00AD5426" w:rsidRDefault="00256A7A" w:rsidP="005A28A3">
      <w:pPr>
        <w:pStyle w:val="ConsPlusNormal"/>
        <w:ind w:left="-284" w:firstLine="709"/>
        <w:jc w:val="both"/>
        <w:rPr>
          <w:rFonts w:ascii="Times New Roman" w:hAnsi="Times New Roman"/>
          <w:sz w:val="20"/>
          <w:szCs w:val="20"/>
        </w:rPr>
      </w:pPr>
      <w:r w:rsidRPr="00AD5426">
        <w:rPr>
          <w:rFonts w:ascii="Times New Roman" w:hAnsi="Times New Roman"/>
          <w:sz w:val="20"/>
          <w:szCs w:val="20"/>
        </w:rPr>
        <w:t>3.1</w:t>
      </w:r>
      <w:r w:rsidR="00B52809" w:rsidRPr="00AD5426">
        <w:rPr>
          <w:rFonts w:ascii="Times New Roman" w:hAnsi="Times New Roman"/>
          <w:sz w:val="20"/>
          <w:szCs w:val="20"/>
        </w:rPr>
        <w:t>1</w:t>
      </w:r>
      <w:r w:rsidRPr="00AD5426">
        <w:rPr>
          <w:rFonts w:ascii="Times New Roman" w:hAnsi="Times New Roman"/>
          <w:sz w:val="20"/>
          <w:szCs w:val="20"/>
        </w:rPr>
        <w:t xml:space="preserve">.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вправе направить к Заказчику своего уполномоченного представителя (ей) для участия в приемке.</w:t>
      </w:r>
    </w:p>
    <w:p w:rsidR="00256A7A" w:rsidRPr="00AD5426" w:rsidRDefault="00256A7A" w:rsidP="00256A7A">
      <w:pPr>
        <w:pStyle w:val="ConsPlusNormal"/>
        <w:ind w:left="-284" w:firstLine="709"/>
        <w:jc w:val="both"/>
        <w:rPr>
          <w:rFonts w:ascii="Times New Roman" w:hAnsi="Times New Roman"/>
          <w:sz w:val="20"/>
          <w:szCs w:val="20"/>
        </w:rPr>
      </w:pPr>
      <w:r w:rsidRPr="00AD5426">
        <w:rPr>
          <w:rFonts w:ascii="Times New Roman" w:hAnsi="Times New Roman"/>
          <w:sz w:val="20"/>
          <w:szCs w:val="20"/>
        </w:rPr>
        <w:t>3.1</w:t>
      </w:r>
      <w:r w:rsidR="00B52809" w:rsidRPr="00AD5426">
        <w:rPr>
          <w:rFonts w:ascii="Times New Roman" w:hAnsi="Times New Roman"/>
          <w:sz w:val="20"/>
          <w:szCs w:val="20"/>
        </w:rPr>
        <w:t>2</w:t>
      </w:r>
      <w:r w:rsidRPr="00AD5426">
        <w:rPr>
          <w:rFonts w:ascii="Times New Roman" w:hAnsi="Times New Roman"/>
          <w:sz w:val="20"/>
          <w:szCs w:val="20"/>
        </w:rPr>
        <w:t xml:space="preserve">.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обязуется поставить Заказчику Товар, не обремененный правами третьих лиц.</w:t>
      </w:r>
    </w:p>
    <w:p w:rsidR="00256A7A" w:rsidRPr="00AD5426" w:rsidRDefault="00256A7A" w:rsidP="00256A7A">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 3.1</w:t>
      </w:r>
      <w:r w:rsidR="00B52809" w:rsidRPr="00AD5426">
        <w:rPr>
          <w:rFonts w:ascii="Times New Roman" w:hAnsi="Times New Roman"/>
          <w:sz w:val="20"/>
          <w:szCs w:val="20"/>
        </w:rPr>
        <w:t>3</w:t>
      </w:r>
      <w:r w:rsidRPr="00AD5426">
        <w:rPr>
          <w:rFonts w:ascii="Times New Roman" w:hAnsi="Times New Roman"/>
          <w:sz w:val="20"/>
          <w:szCs w:val="20"/>
        </w:rPr>
        <w:t xml:space="preserve">.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256A7A" w:rsidRPr="00AD5426" w:rsidRDefault="00256A7A" w:rsidP="00256A7A">
      <w:pPr>
        <w:pStyle w:val="ConsPlusNormal"/>
        <w:ind w:left="-284" w:firstLine="709"/>
        <w:jc w:val="both"/>
        <w:rPr>
          <w:rFonts w:ascii="Times New Roman" w:hAnsi="Times New Roman"/>
          <w:sz w:val="20"/>
          <w:szCs w:val="20"/>
        </w:rPr>
      </w:pPr>
      <w:r w:rsidRPr="00AD5426">
        <w:rPr>
          <w:rFonts w:ascii="Times New Roman" w:hAnsi="Times New Roman"/>
          <w:sz w:val="20"/>
          <w:szCs w:val="20"/>
        </w:rPr>
        <w:t>3.</w:t>
      </w:r>
      <w:r w:rsidR="00403753" w:rsidRPr="00AD5426">
        <w:rPr>
          <w:rFonts w:ascii="Times New Roman" w:hAnsi="Times New Roman"/>
          <w:sz w:val="20"/>
          <w:szCs w:val="20"/>
        </w:rPr>
        <w:t>1</w:t>
      </w:r>
      <w:r w:rsidR="00B52809" w:rsidRPr="00AD5426">
        <w:rPr>
          <w:rFonts w:ascii="Times New Roman" w:hAnsi="Times New Roman"/>
          <w:sz w:val="20"/>
          <w:szCs w:val="20"/>
        </w:rPr>
        <w:t>4</w:t>
      </w:r>
      <w:r w:rsidRPr="00AD5426">
        <w:rPr>
          <w:rFonts w:ascii="Times New Roman" w:hAnsi="Times New Roman"/>
          <w:sz w:val="20"/>
          <w:szCs w:val="20"/>
        </w:rPr>
        <w:t xml:space="preserve">. Поставка Товара в адрес Получателя осуществляется  транспортом и за  счет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w:t>
      </w:r>
    </w:p>
    <w:p w:rsidR="00E51A05" w:rsidRPr="00AD5426" w:rsidRDefault="00E51A05" w:rsidP="00E51A05">
      <w:pPr>
        <w:pStyle w:val="ConsPlusNormal"/>
        <w:ind w:firstLine="709"/>
        <w:jc w:val="both"/>
        <w:rPr>
          <w:rFonts w:ascii="Times New Roman" w:hAnsi="Times New Roman"/>
          <w:sz w:val="20"/>
          <w:szCs w:val="20"/>
        </w:rPr>
      </w:pPr>
      <w:r w:rsidRPr="00AD5426">
        <w:rPr>
          <w:rFonts w:ascii="Times New Roman" w:hAnsi="Times New Roman"/>
          <w:sz w:val="20"/>
          <w:szCs w:val="20"/>
        </w:rPr>
        <w:t>3.1</w:t>
      </w:r>
      <w:r w:rsidR="00AD5426" w:rsidRPr="00AD5426">
        <w:rPr>
          <w:rFonts w:ascii="Times New Roman" w:hAnsi="Times New Roman"/>
          <w:sz w:val="20"/>
          <w:szCs w:val="20"/>
        </w:rPr>
        <w:t>5</w:t>
      </w:r>
      <w:r w:rsidRPr="00AD5426">
        <w:rPr>
          <w:rFonts w:ascii="Times New Roman" w:hAnsi="Times New Roman"/>
          <w:sz w:val="20"/>
          <w:szCs w:val="20"/>
        </w:rPr>
        <w:t xml:space="preserve">. Право собственности на Товар переходит к Государственному заказчику </w:t>
      </w:r>
      <w:proofErr w:type="gramStart"/>
      <w:r w:rsidRPr="00AD5426">
        <w:rPr>
          <w:rFonts w:ascii="Times New Roman" w:hAnsi="Times New Roman"/>
          <w:sz w:val="20"/>
          <w:szCs w:val="20"/>
        </w:rPr>
        <w:t>с даты размещения</w:t>
      </w:r>
      <w:proofErr w:type="gramEnd"/>
      <w:r w:rsidRPr="00AD5426">
        <w:rPr>
          <w:rFonts w:ascii="Times New Roman" w:hAnsi="Times New Roman"/>
          <w:sz w:val="20"/>
          <w:szCs w:val="20"/>
        </w:rPr>
        <w:t xml:space="preserve"> в единой информационной системе документа о приемке, подписанного Государственным заказчиком.</w:t>
      </w:r>
    </w:p>
    <w:p w:rsidR="00E51A05" w:rsidRPr="00AD5426" w:rsidRDefault="00E51A05" w:rsidP="00E51A05">
      <w:pPr>
        <w:pStyle w:val="ConsPlusNormal"/>
        <w:jc w:val="both"/>
        <w:rPr>
          <w:rFonts w:ascii="Times New Roman" w:hAnsi="Times New Roman"/>
          <w:sz w:val="20"/>
          <w:szCs w:val="20"/>
        </w:rPr>
      </w:pPr>
      <w:r w:rsidRPr="00AD5426">
        <w:rPr>
          <w:rFonts w:ascii="Times New Roman" w:hAnsi="Times New Roman"/>
          <w:sz w:val="20"/>
          <w:szCs w:val="20"/>
        </w:rPr>
        <w:t>3.17.</w:t>
      </w:r>
      <w:r w:rsidRPr="00AD5426">
        <w:rPr>
          <w:rFonts w:ascii="Times New Roman" w:hAnsi="Times New Roman"/>
          <w:b/>
          <w:sz w:val="20"/>
          <w:szCs w:val="20"/>
        </w:rPr>
        <w:t>Головной исполнитель</w:t>
      </w:r>
      <w:r w:rsidRPr="00AD5426">
        <w:rPr>
          <w:rFonts w:ascii="Times New Roman" w:hAnsi="Times New Roman"/>
          <w:sz w:val="20"/>
          <w:szCs w:val="20"/>
        </w:rPr>
        <w:t xml:space="preserve"> обязуется поставить Заказчику Товар, не обремененный правами третьих лиц.</w:t>
      </w:r>
    </w:p>
    <w:p w:rsidR="00E51A05" w:rsidRPr="00AD5426" w:rsidRDefault="00E51A05" w:rsidP="00AD5426">
      <w:pPr>
        <w:pStyle w:val="ConsPlusNormal"/>
        <w:jc w:val="both"/>
        <w:rPr>
          <w:rFonts w:ascii="Times New Roman" w:hAnsi="Times New Roman"/>
          <w:sz w:val="20"/>
          <w:szCs w:val="20"/>
        </w:rPr>
      </w:pPr>
      <w:r w:rsidRPr="00AD5426">
        <w:rPr>
          <w:rFonts w:ascii="Times New Roman" w:hAnsi="Times New Roman"/>
          <w:sz w:val="20"/>
          <w:szCs w:val="20"/>
        </w:rPr>
        <w:t xml:space="preserve"> 3.18. </w:t>
      </w:r>
      <w:r w:rsidRPr="00AD5426">
        <w:rPr>
          <w:rFonts w:ascii="Times New Roman" w:hAnsi="Times New Roman"/>
          <w:b/>
          <w:sz w:val="20"/>
          <w:szCs w:val="20"/>
        </w:rPr>
        <w:t>Головной исполнитель</w:t>
      </w:r>
      <w:r w:rsidRPr="00AD5426">
        <w:rPr>
          <w:rFonts w:ascii="Times New Roman" w:hAnsi="Times New Roman"/>
          <w:sz w:val="20"/>
          <w:szCs w:val="20"/>
        </w:rPr>
        <w:t xml:space="preserve">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w:t>
      </w:r>
    </w:p>
    <w:p w:rsidR="00E51A05" w:rsidRPr="00AD5426" w:rsidRDefault="00E51A05" w:rsidP="00E51A05">
      <w:pPr>
        <w:pStyle w:val="ConsPlusNormal"/>
        <w:ind w:firstLine="709"/>
        <w:jc w:val="both"/>
        <w:rPr>
          <w:rFonts w:ascii="Times New Roman" w:hAnsi="Times New Roman"/>
          <w:sz w:val="20"/>
          <w:szCs w:val="20"/>
        </w:rPr>
      </w:pPr>
      <w:r w:rsidRPr="00AD5426">
        <w:rPr>
          <w:rFonts w:ascii="Times New Roman" w:hAnsi="Times New Roman"/>
          <w:sz w:val="20"/>
          <w:szCs w:val="20"/>
        </w:rPr>
        <w:lastRenderedPageBreak/>
        <w:t>3.</w:t>
      </w:r>
      <w:r w:rsidR="00AD5426" w:rsidRPr="00AD5426">
        <w:rPr>
          <w:rFonts w:ascii="Times New Roman" w:hAnsi="Times New Roman"/>
          <w:sz w:val="20"/>
          <w:szCs w:val="20"/>
        </w:rPr>
        <w:t>16</w:t>
      </w:r>
      <w:r w:rsidRPr="00AD5426">
        <w:rPr>
          <w:rFonts w:ascii="Times New Roman" w:hAnsi="Times New Roman"/>
          <w:sz w:val="20"/>
          <w:szCs w:val="20"/>
        </w:rPr>
        <w:t>. Сдача и приемка Товара осуществляются уполномоченными представителями Сторон.</w:t>
      </w:r>
    </w:p>
    <w:p w:rsidR="00E51A05" w:rsidRPr="00AD5426" w:rsidRDefault="00E51A05" w:rsidP="00E51A05">
      <w:pPr>
        <w:ind w:firstLine="709"/>
        <w:jc w:val="both"/>
        <w:rPr>
          <w:sz w:val="20"/>
          <w:szCs w:val="20"/>
        </w:rPr>
      </w:pPr>
      <w:r w:rsidRPr="00AD5426">
        <w:rPr>
          <w:sz w:val="20"/>
          <w:szCs w:val="20"/>
        </w:rPr>
        <w:t>3.</w:t>
      </w:r>
      <w:r w:rsidR="00AD5426" w:rsidRPr="00AD5426">
        <w:rPr>
          <w:sz w:val="20"/>
          <w:szCs w:val="20"/>
        </w:rPr>
        <w:t>17</w:t>
      </w:r>
      <w:r w:rsidRPr="00AD5426">
        <w:rPr>
          <w:sz w:val="20"/>
          <w:szCs w:val="20"/>
        </w:rPr>
        <w:t>.Постановлением</w:t>
      </w:r>
      <w:r w:rsidRPr="00AD5426">
        <w:rPr>
          <w:b/>
          <w:sz w:val="20"/>
          <w:szCs w:val="20"/>
        </w:rPr>
        <w:t xml:space="preserve"> Правительства РФ от 23.12.2024 № 1875 </w:t>
      </w:r>
      <w:r w:rsidRPr="00AD5426">
        <w:rPr>
          <w:sz w:val="20"/>
          <w:szCs w:val="20"/>
        </w:rPr>
        <w:t xml:space="preserve">установлен </w:t>
      </w:r>
      <w:r w:rsidRPr="00AD5426">
        <w:rPr>
          <w:b/>
          <w:sz w:val="20"/>
          <w:szCs w:val="20"/>
        </w:rPr>
        <w:t xml:space="preserve">запрет закупок </w:t>
      </w:r>
      <w:r w:rsidRPr="00AD5426">
        <w:rPr>
          <w:rFonts w:eastAsia="Calibri"/>
          <w:b/>
          <w:bCs/>
          <w:sz w:val="20"/>
          <w:szCs w:val="20"/>
          <w:lang w:eastAsia="en-US"/>
        </w:rPr>
        <w:t>в рамках государственного оборонного заказа</w:t>
      </w:r>
      <w:r w:rsidRPr="00AD5426">
        <w:rPr>
          <w:b/>
          <w:sz w:val="20"/>
          <w:szCs w:val="20"/>
        </w:rPr>
        <w:t xml:space="preserve"> Товаров</w:t>
      </w:r>
      <w:r w:rsidRPr="00AD5426">
        <w:rPr>
          <w:sz w:val="20"/>
          <w:szCs w:val="20"/>
        </w:rPr>
        <w:t xml:space="preserve">, происходящих из иностранных государств, </w:t>
      </w:r>
      <w:r w:rsidRPr="00AD5426">
        <w:rPr>
          <w:rFonts w:eastAsia="Calibri"/>
          <w:sz w:val="20"/>
          <w:szCs w:val="20"/>
          <w:lang w:eastAsia="en-US"/>
        </w:rPr>
        <w:t xml:space="preserve">предусмотренный </w:t>
      </w:r>
      <w:proofErr w:type="spellStart"/>
      <w:r w:rsidRPr="00AD5426">
        <w:rPr>
          <w:rFonts w:eastAsia="Calibri"/>
          <w:b/>
          <w:sz w:val="20"/>
          <w:szCs w:val="20"/>
          <w:lang w:eastAsia="en-US"/>
        </w:rPr>
        <w:t>п.п</w:t>
      </w:r>
      <w:proofErr w:type="spellEnd"/>
      <w:r w:rsidRPr="00AD5426">
        <w:rPr>
          <w:rFonts w:eastAsia="Calibri"/>
          <w:b/>
          <w:sz w:val="20"/>
          <w:szCs w:val="20"/>
          <w:lang w:eastAsia="en-US"/>
        </w:rPr>
        <w:t xml:space="preserve">. а) п.1) ч.2 ст. 14 </w:t>
      </w:r>
      <w:r w:rsidRPr="00AD5426">
        <w:rPr>
          <w:b/>
          <w:sz w:val="20"/>
          <w:szCs w:val="20"/>
        </w:rPr>
        <w:t>Закона N 44-ФЗ</w:t>
      </w:r>
      <w:r w:rsidRPr="00AD5426">
        <w:rPr>
          <w:sz w:val="20"/>
          <w:szCs w:val="20"/>
        </w:rPr>
        <w:t>.</w:t>
      </w:r>
    </w:p>
    <w:p w:rsidR="00E51A05" w:rsidRPr="00AD5426" w:rsidRDefault="00E51A05" w:rsidP="00E51A05">
      <w:pPr>
        <w:autoSpaceDE w:val="0"/>
        <w:autoSpaceDN w:val="0"/>
        <w:adjustRightInd w:val="0"/>
        <w:ind w:firstLine="709"/>
        <w:jc w:val="both"/>
        <w:rPr>
          <w:rFonts w:eastAsia="Calibri"/>
          <w:sz w:val="20"/>
          <w:szCs w:val="20"/>
          <w:lang w:eastAsia="en-US"/>
        </w:rPr>
      </w:pPr>
      <w:r w:rsidRPr="00AD5426">
        <w:rPr>
          <w:sz w:val="20"/>
          <w:szCs w:val="20"/>
        </w:rPr>
        <w:t>3.1</w:t>
      </w:r>
      <w:r w:rsidR="00AD5426" w:rsidRPr="00AD5426">
        <w:rPr>
          <w:sz w:val="20"/>
          <w:szCs w:val="20"/>
        </w:rPr>
        <w:t>8</w:t>
      </w:r>
      <w:r w:rsidRPr="00AD5426">
        <w:rPr>
          <w:sz w:val="20"/>
          <w:szCs w:val="20"/>
        </w:rPr>
        <w:t xml:space="preserve">. </w:t>
      </w:r>
      <w:r w:rsidRPr="00AD5426">
        <w:rPr>
          <w:rFonts w:eastAsia="Calibri"/>
          <w:sz w:val="20"/>
          <w:szCs w:val="20"/>
          <w:lang w:eastAsia="en-US"/>
        </w:rPr>
        <w:t xml:space="preserve">В соответствии </w:t>
      </w:r>
      <w:r w:rsidRPr="00AD5426">
        <w:rPr>
          <w:rFonts w:eastAsia="Calibri"/>
          <w:b/>
          <w:sz w:val="20"/>
          <w:szCs w:val="20"/>
          <w:lang w:eastAsia="en-US"/>
        </w:rPr>
        <w:t xml:space="preserve">с </w:t>
      </w:r>
      <w:proofErr w:type="spellStart"/>
      <w:r w:rsidRPr="00AD5426">
        <w:rPr>
          <w:rFonts w:eastAsia="Calibri"/>
          <w:b/>
          <w:sz w:val="20"/>
          <w:szCs w:val="20"/>
          <w:lang w:eastAsia="en-US"/>
        </w:rPr>
        <w:t>п.п</w:t>
      </w:r>
      <w:proofErr w:type="spellEnd"/>
      <w:r w:rsidRPr="00AD5426">
        <w:rPr>
          <w:rFonts w:eastAsia="Calibri"/>
          <w:b/>
          <w:sz w:val="20"/>
          <w:szCs w:val="20"/>
          <w:lang w:eastAsia="en-US"/>
        </w:rPr>
        <w:t xml:space="preserve">. «и)» п.3 </w:t>
      </w:r>
      <w:r w:rsidRPr="00AD5426">
        <w:rPr>
          <w:b/>
          <w:sz w:val="20"/>
          <w:szCs w:val="20"/>
        </w:rPr>
        <w:t>Постановления Правительства РФ от 23.12.2024 № 1875,</w:t>
      </w:r>
      <w:r w:rsidRPr="00AD5426">
        <w:rPr>
          <w:rFonts w:eastAsia="Calibri"/>
          <w:sz w:val="20"/>
          <w:szCs w:val="20"/>
          <w:lang w:eastAsia="en-US"/>
        </w:rPr>
        <w:t xml:space="preserve"> информацией и документами, подтверждающими страну происхождения товара для целей </w:t>
      </w:r>
      <w:r w:rsidRPr="00AD5426">
        <w:rPr>
          <w:b/>
          <w:sz w:val="20"/>
          <w:szCs w:val="20"/>
        </w:rPr>
        <w:t>Постановления Правительства РФ от 23.12.2024 № 1875</w:t>
      </w:r>
      <w:r w:rsidRPr="00AD5426">
        <w:rPr>
          <w:rFonts w:eastAsia="Calibri"/>
          <w:sz w:val="20"/>
          <w:szCs w:val="20"/>
          <w:lang w:eastAsia="en-US"/>
        </w:rPr>
        <w:t>, являются:</w:t>
      </w:r>
    </w:p>
    <w:p w:rsidR="00E51A05" w:rsidRPr="00AD5426" w:rsidRDefault="00E51A05" w:rsidP="00E51A05">
      <w:pPr>
        <w:autoSpaceDE w:val="0"/>
        <w:autoSpaceDN w:val="0"/>
        <w:adjustRightInd w:val="0"/>
        <w:ind w:firstLine="709"/>
        <w:jc w:val="both"/>
        <w:rPr>
          <w:rFonts w:eastAsia="Calibri"/>
          <w:bCs/>
          <w:sz w:val="20"/>
          <w:szCs w:val="20"/>
          <w:lang w:eastAsia="en-US"/>
        </w:rPr>
      </w:pPr>
      <w:proofErr w:type="gramStart"/>
      <w:r w:rsidRPr="00AD5426">
        <w:rPr>
          <w:rFonts w:eastAsia="Calibri"/>
          <w:bCs/>
          <w:sz w:val="20"/>
          <w:szCs w:val="20"/>
          <w:u w:val="single"/>
          <w:lang w:eastAsia="en-US"/>
        </w:rPr>
        <w:t>при осуществлении закупок в рамках государственного оборонного заказа</w:t>
      </w:r>
      <w:r w:rsidRPr="00AD5426">
        <w:rPr>
          <w:rFonts w:eastAsia="Calibri"/>
          <w:bCs/>
          <w:sz w:val="20"/>
          <w:szCs w:val="20"/>
          <w:lang w:eastAsia="en-US"/>
        </w:rPr>
        <w:t xml:space="preserve"> товара, </w:t>
      </w:r>
      <w:r w:rsidRPr="00AD5426">
        <w:rPr>
          <w:rFonts w:eastAsia="Calibri"/>
          <w:b/>
          <w:bCs/>
          <w:sz w:val="20"/>
          <w:szCs w:val="20"/>
          <w:lang w:eastAsia="en-US"/>
        </w:rPr>
        <w:t>не относящегося</w:t>
      </w:r>
      <w:r w:rsidRPr="00AD5426">
        <w:rPr>
          <w:rFonts w:eastAsia="Calibri"/>
          <w:bCs/>
          <w:sz w:val="20"/>
          <w:szCs w:val="20"/>
          <w:lang w:eastAsia="en-US"/>
        </w:rPr>
        <w:t xml:space="preserve"> к товарам, указанным в </w:t>
      </w:r>
      <w:hyperlink r:id="rId17" w:history="1">
        <w:r w:rsidRPr="00AD5426">
          <w:rPr>
            <w:rFonts w:eastAsia="Calibri"/>
            <w:bCs/>
            <w:sz w:val="20"/>
            <w:szCs w:val="20"/>
            <w:lang w:eastAsia="en-US"/>
          </w:rPr>
          <w:t>позициях 1</w:t>
        </w:r>
      </w:hyperlink>
      <w:r w:rsidRPr="00AD5426">
        <w:rPr>
          <w:rFonts w:eastAsia="Calibri"/>
          <w:bCs/>
          <w:sz w:val="20"/>
          <w:szCs w:val="20"/>
          <w:lang w:eastAsia="en-US"/>
        </w:rPr>
        <w:t xml:space="preserve"> - </w:t>
      </w:r>
      <w:hyperlink r:id="rId18" w:history="1">
        <w:r w:rsidRPr="00AD5426">
          <w:rPr>
            <w:rFonts w:eastAsia="Calibri"/>
            <w:bCs/>
            <w:sz w:val="20"/>
            <w:szCs w:val="20"/>
            <w:lang w:eastAsia="en-US"/>
          </w:rPr>
          <w:t>146</w:t>
        </w:r>
      </w:hyperlink>
      <w:r w:rsidRPr="00AD5426">
        <w:rPr>
          <w:rFonts w:eastAsia="Calibri"/>
          <w:bCs/>
          <w:sz w:val="20"/>
          <w:szCs w:val="20"/>
          <w:lang w:eastAsia="en-US"/>
        </w:rPr>
        <w:t xml:space="preserve"> приложения N 1 к </w:t>
      </w:r>
      <w:r w:rsidRPr="00AD5426">
        <w:rPr>
          <w:sz w:val="20"/>
          <w:szCs w:val="20"/>
        </w:rPr>
        <w:t>Постановления Правительства РФ от 23.12.2024 № 1875</w:t>
      </w:r>
      <w:r w:rsidRPr="00AD5426">
        <w:rPr>
          <w:rFonts w:eastAsia="Calibri"/>
          <w:bCs/>
          <w:sz w:val="20"/>
          <w:szCs w:val="20"/>
          <w:lang w:eastAsia="en-US"/>
        </w:rPr>
        <w:t xml:space="preserve">, </w:t>
      </w:r>
      <w:hyperlink r:id="rId19" w:history="1">
        <w:r w:rsidRPr="00AD5426">
          <w:rPr>
            <w:rFonts w:eastAsia="Calibri"/>
            <w:bCs/>
            <w:sz w:val="20"/>
            <w:szCs w:val="20"/>
            <w:lang w:eastAsia="en-US"/>
          </w:rPr>
          <w:t>позициях 1</w:t>
        </w:r>
      </w:hyperlink>
      <w:r w:rsidRPr="00AD5426">
        <w:rPr>
          <w:rFonts w:eastAsia="Calibri"/>
          <w:bCs/>
          <w:sz w:val="20"/>
          <w:szCs w:val="20"/>
          <w:lang w:eastAsia="en-US"/>
        </w:rPr>
        <w:t xml:space="preserve"> - </w:t>
      </w:r>
      <w:hyperlink r:id="rId20" w:history="1">
        <w:r w:rsidRPr="00AD5426">
          <w:rPr>
            <w:rFonts w:eastAsia="Calibri"/>
            <w:bCs/>
            <w:sz w:val="20"/>
            <w:szCs w:val="20"/>
            <w:lang w:eastAsia="en-US"/>
          </w:rPr>
          <w:t>433</w:t>
        </w:r>
      </w:hyperlink>
      <w:r w:rsidRPr="00AD5426">
        <w:rPr>
          <w:rFonts w:eastAsia="Calibri"/>
          <w:bCs/>
          <w:sz w:val="20"/>
          <w:szCs w:val="20"/>
          <w:lang w:eastAsia="en-US"/>
        </w:rPr>
        <w:t xml:space="preserve"> приложения N 2 к </w:t>
      </w:r>
      <w:r w:rsidRPr="00AD5426">
        <w:rPr>
          <w:sz w:val="20"/>
          <w:szCs w:val="20"/>
        </w:rPr>
        <w:t>Постановления Правительства РФ от 23.12.2024 № 1875</w:t>
      </w:r>
      <w:r w:rsidRPr="00AD5426">
        <w:rPr>
          <w:rFonts w:eastAsia="Calibri"/>
          <w:bCs/>
          <w:sz w:val="20"/>
          <w:szCs w:val="20"/>
          <w:lang w:eastAsia="en-US"/>
        </w:rPr>
        <w:t xml:space="preserve">, </w:t>
      </w:r>
      <w:r w:rsidRPr="00AD5426">
        <w:rPr>
          <w:rFonts w:eastAsia="Calibri"/>
          <w:bCs/>
          <w:sz w:val="20"/>
          <w:szCs w:val="20"/>
          <w:u w:val="single"/>
          <w:lang w:eastAsia="en-US"/>
        </w:rPr>
        <w:t xml:space="preserve">в дополнение к информации, предусмотренной </w:t>
      </w:r>
      <w:proofErr w:type="spellStart"/>
      <w:r w:rsidRPr="00AD5426">
        <w:rPr>
          <w:rFonts w:eastAsia="Calibri"/>
          <w:sz w:val="20"/>
          <w:szCs w:val="20"/>
          <w:u w:val="single"/>
          <w:lang w:eastAsia="en-US"/>
        </w:rPr>
        <w:t>п.п</w:t>
      </w:r>
      <w:proofErr w:type="spellEnd"/>
      <w:r w:rsidRPr="00AD5426">
        <w:rPr>
          <w:rFonts w:eastAsia="Calibri"/>
          <w:sz w:val="20"/>
          <w:szCs w:val="20"/>
          <w:u w:val="single"/>
          <w:lang w:eastAsia="en-US"/>
        </w:rPr>
        <w:t xml:space="preserve">. «з)» п.3 </w:t>
      </w:r>
      <w:r w:rsidRPr="00AD5426">
        <w:rPr>
          <w:sz w:val="20"/>
          <w:szCs w:val="20"/>
          <w:u w:val="single"/>
        </w:rPr>
        <w:t>Постановления Правительства РФ от 23.12.2024 № 1875</w:t>
      </w:r>
      <w:r w:rsidRPr="00AD5426">
        <w:rPr>
          <w:rFonts w:eastAsia="Calibri"/>
          <w:bCs/>
          <w:sz w:val="20"/>
          <w:szCs w:val="20"/>
          <w:u w:val="single"/>
          <w:lang w:eastAsia="en-US"/>
        </w:rPr>
        <w:t>,</w:t>
      </w:r>
      <w:r w:rsidRPr="00AD5426">
        <w:rPr>
          <w:rFonts w:eastAsia="Calibri"/>
          <w:bCs/>
          <w:sz w:val="20"/>
          <w:szCs w:val="20"/>
          <w:lang w:eastAsia="en-US"/>
        </w:rPr>
        <w:t xml:space="preserve"> - </w:t>
      </w:r>
      <w:r w:rsidRPr="00AD5426">
        <w:rPr>
          <w:rFonts w:eastAsia="Calibri"/>
          <w:b/>
          <w:bCs/>
          <w:sz w:val="20"/>
          <w:szCs w:val="20"/>
          <w:lang w:eastAsia="en-US"/>
        </w:rPr>
        <w:t>информация и документы</w:t>
      </w:r>
      <w:proofErr w:type="gramEnd"/>
      <w:r w:rsidRPr="00AD5426">
        <w:rPr>
          <w:rFonts w:eastAsia="Calibri"/>
          <w:b/>
          <w:bCs/>
          <w:sz w:val="20"/>
          <w:szCs w:val="20"/>
          <w:lang w:eastAsia="en-US"/>
        </w:rPr>
        <w:t>, предусмотренные</w:t>
      </w:r>
      <w:r w:rsidRPr="00AD5426">
        <w:rPr>
          <w:rFonts w:eastAsia="Calibri"/>
          <w:bCs/>
          <w:sz w:val="20"/>
          <w:szCs w:val="20"/>
          <w:lang w:eastAsia="en-US"/>
        </w:rPr>
        <w:t xml:space="preserve"> извещением об осуществлении закупки, приглашением принять участие в определении </w:t>
      </w:r>
      <w:r w:rsidR="0096767F" w:rsidRPr="00AD5426">
        <w:rPr>
          <w:rFonts w:eastAsia="Calibri"/>
          <w:bCs/>
          <w:sz w:val="20"/>
          <w:szCs w:val="20"/>
          <w:lang w:eastAsia="en-US"/>
        </w:rPr>
        <w:t>Головного исполнителя</w:t>
      </w:r>
      <w:r w:rsidRPr="00AD5426">
        <w:rPr>
          <w:rFonts w:eastAsia="Calibri"/>
          <w:bCs/>
          <w:sz w:val="20"/>
          <w:szCs w:val="20"/>
          <w:lang w:eastAsia="en-US"/>
        </w:rPr>
        <w:t xml:space="preserve"> (подрядчика, исполнителя), </w:t>
      </w:r>
      <w:r w:rsidRPr="00AD5426">
        <w:rPr>
          <w:rFonts w:eastAsia="Calibri"/>
          <w:b/>
          <w:bCs/>
          <w:sz w:val="20"/>
          <w:szCs w:val="20"/>
          <w:lang w:eastAsia="en-US"/>
        </w:rPr>
        <w:t xml:space="preserve">условиями </w:t>
      </w:r>
      <w:proofErr w:type="spellStart"/>
      <w:r w:rsidRPr="00AD5426">
        <w:rPr>
          <w:rFonts w:eastAsia="Calibri"/>
          <w:b/>
          <w:bCs/>
          <w:sz w:val="20"/>
          <w:szCs w:val="20"/>
          <w:lang w:eastAsia="en-US"/>
        </w:rPr>
        <w:t>контрактаи</w:t>
      </w:r>
      <w:proofErr w:type="spellEnd"/>
      <w:r w:rsidRPr="00AD5426">
        <w:rPr>
          <w:rFonts w:eastAsia="Calibri"/>
          <w:b/>
          <w:bCs/>
          <w:sz w:val="20"/>
          <w:szCs w:val="20"/>
          <w:lang w:eastAsia="en-US"/>
        </w:rPr>
        <w:t xml:space="preserve"> подлежащие представлению заказчику при поставке товара</w:t>
      </w:r>
      <w:r w:rsidRPr="00AD5426">
        <w:rPr>
          <w:rFonts w:eastAsia="Calibri"/>
          <w:bCs/>
          <w:sz w:val="20"/>
          <w:szCs w:val="20"/>
          <w:lang w:eastAsia="en-US"/>
        </w:rPr>
        <w:t xml:space="preserve"> (в том числе при выполнении работ, оказании услуг).</w:t>
      </w:r>
    </w:p>
    <w:p w:rsidR="00E51A05" w:rsidRPr="00AD5426" w:rsidRDefault="00E51A05" w:rsidP="00E51A05">
      <w:pPr>
        <w:autoSpaceDE w:val="0"/>
        <w:autoSpaceDN w:val="0"/>
        <w:adjustRightInd w:val="0"/>
        <w:ind w:firstLine="709"/>
        <w:jc w:val="both"/>
        <w:rPr>
          <w:rFonts w:eastAsia="Calibri"/>
          <w:b/>
          <w:sz w:val="20"/>
          <w:szCs w:val="20"/>
          <w:lang w:eastAsia="en-US"/>
        </w:rPr>
      </w:pPr>
      <w:r w:rsidRPr="00AD5426">
        <w:rPr>
          <w:rFonts w:eastAsia="Calibri"/>
          <w:sz w:val="20"/>
          <w:szCs w:val="20"/>
          <w:lang w:eastAsia="en-US"/>
        </w:rPr>
        <w:t>3.</w:t>
      </w:r>
      <w:r w:rsidR="00AD5426" w:rsidRPr="00AD5426">
        <w:rPr>
          <w:rFonts w:eastAsia="Calibri"/>
          <w:sz w:val="20"/>
          <w:szCs w:val="20"/>
          <w:lang w:eastAsia="en-US"/>
        </w:rPr>
        <w:t>19</w:t>
      </w:r>
      <w:r w:rsidRPr="00AD5426">
        <w:rPr>
          <w:rFonts w:eastAsia="Calibri"/>
          <w:sz w:val="20"/>
          <w:szCs w:val="20"/>
          <w:lang w:eastAsia="en-US"/>
        </w:rPr>
        <w:t xml:space="preserve">. </w:t>
      </w:r>
      <w:r w:rsidRPr="00AD5426">
        <w:rPr>
          <w:sz w:val="20"/>
          <w:szCs w:val="20"/>
        </w:rPr>
        <w:t xml:space="preserve">В соответствии с </w:t>
      </w:r>
      <w:proofErr w:type="spellStart"/>
      <w:r w:rsidRPr="00AD5426">
        <w:rPr>
          <w:b/>
          <w:sz w:val="20"/>
          <w:szCs w:val="20"/>
        </w:rPr>
        <w:t>п.п</w:t>
      </w:r>
      <w:proofErr w:type="spellEnd"/>
      <w:r w:rsidRPr="00AD5426">
        <w:rPr>
          <w:b/>
          <w:sz w:val="20"/>
          <w:szCs w:val="20"/>
        </w:rPr>
        <w:t>. в) п.1) ч.4 ст.14 Закона N 44-ФЗ</w:t>
      </w:r>
      <w:r w:rsidRPr="00AD5426">
        <w:rPr>
          <w:rFonts w:eastAsia="Calibri"/>
          <w:sz w:val="20"/>
          <w:szCs w:val="20"/>
          <w:lang w:eastAsia="en-US"/>
        </w:rPr>
        <w:t xml:space="preserve"> при исполнении Контракта, </w:t>
      </w:r>
      <w:r w:rsidRPr="00AD5426">
        <w:rPr>
          <w:rFonts w:eastAsia="Calibri"/>
          <w:b/>
          <w:sz w:val="20"/>
          <w:szCs w:val="20"/>
          <w:lang w:eastAsia="en-US"/>
        </w:rPr>
        <w:t>замена Товара на происходящий из иностранного государства товар</w:t>
      </w:r>
      <w:r w:rsidRPr="00AD5426">
        <w:rPr>
          <w:rFonts w:eastAsia="Calibri"/>
          <w:sz w:val="20"/>
          <w:szCs w:val="20"/>
          <w:lang w:eastAsia="en-US"/>
        </w:rPr>
        <w:t xml:space="preserve">, в отношении которого установлен запрет, предусмотренный </w:t>
      </w:r>
      <w:proofErr w:type="spellStart"/>
      <w:r w:rsidRPr="00AD5426">
        <w:rPr>
          <w:rFonts w:eastAsia="Calibri"/>
          <w:sz w:val="20"/>
          <w:szCs w:val="20"/>
          <w:lang w:eastAsia="en-US"/>
        </w:rPr>
        <w:t>п.п</w:t>
      </w:r>
      <w:proofErr w:type="spellEnd"/>
      <w:r w:rsidRPr="00AD5426">
        <w:rPr>
          <w:rFonts w:eastAsia="Calibri"/>
          <w:sz w:val="20"/>
          <w:szCs w:val="20"/>
          <w:lang w:eastAsia="en-US"/>
        </w:rPr>
        <w:t xml:space="preserve">. а) п.1) ч.2 ст. 14 </w:t>
      </w:r>
      <w:r w:rsidRPr="00AD5426">
        <w:rPr>
          <w:sz w:val="20"/>
          <w:szCs w:val="20"/>
        </w:rPr>
        <w:t>Закона N 44-ФЗ</w:t>
      </w:r>
      <w:r w:rsidRPr="00AD5426">
        <w:rPr>
          <w:rFonts w:eastAsia="Calibri"/>
          <w:sz w:val="20"/>
          <w:szCs w:val="20"/>
          <w:lang w:eastAsia="en-US"/>
        </w:rPr>
        <w:t>-</w:t>
      </w:r>
      <w:r w:rsidRPr="00AD5426">
        <w:rPr>
          <w:rFonts w:eastAsia="Calibri"/>
          <w:b/>
          <w:sz w:val="20"/>
          <w:szCs w:val="20"/>
          <w:lang w:eastAsia="en-US"/>
        </w:rPr>
        <w:t>не допускается.</w:t>
      </w:r>
    </w:p>
    <w:p w:rsidR="00B52809" w:rsidRPr="00AD5426" w:rsidRDefault="00B52809" w:rsidP="00A83FF3">
      <w:pPr>
        <w:pStyle w:val="ConsPlusNormal"/>
        <w:ind w:left="-284"/>
        <w:jc w:val="center"/>
        <w:outlineLvl w:val="1"/>
        <w:rPr>
          <w:rFonts w:ascii="Times New Roman" w:hAnsi="Times New Roman"/>
          <w:sz w:val="20"/>
          <w:szCs w:val="20"/>
        </w:rPr>
      </w:pPr>
    </w:p>
    <w:p w:rsidR="00A83FF3" w:rsidRPr="00AD5426" w:rsidRDefault="00456A53" w:rsidP="00A83FF3">
      <w:pPr>
        <w:pStyle w:val="ConsPlusNormal"/>
        <w:ind w:left="-284"/>
        <w:jc w:val="center"/>
        <w:outlineLvl w:val="1"/>
        <w:rPr>
          <w:rFonts w:ascii="Times New Roman" w:hAnsi="Times New Roman"/>
          <w:sz w:val="20"/>
          <w:szCs w:val="20"/>
        </w:rPr>
      </w:pPr>
      <w:r w:rsidRPr="00AD5426">
        <w:rPr>
          <w:rFonts w:ascii="Times New Roman" w:hAnsi="Times New Roman"/>
          <w:sz w:val="20"/>
          <w:szCs w:val="20"/>
        </w:rPr>
        <w:t>4</w:t>
      </w:r>
      <w:r w:rsidR="00A83FF3" w:rsidRPr="00AD5426">
        <w:rPr>
          <w:rFonts w:ascii="Times New Roman" w:hAnsi="Times New Roman"/>
          <w:sz w:val="20"/>
          <w:szCs w:val="20"/>
        </w:rPr>
        <w:t>. ВЗАИМОДЕЙСТВИЕ СТОРОН</w:t>
      </w:r>
    </w:p>
    <w:p w:rsidR="00A83FF3" w:rsidRPr="00AD5426" w:rsidRDefault="00A83FF3" w:rsidP="00A83FF3">
      <w:pPr>
        <w:pStyle w:val="ConsPlusNormal"/>
        <w:ind w:left="-284"/>
        <w:jc w:val="center"/>
        <w:outlineLvl w:val="1"/>
        <w:rPr>
          <w:rFonts w:ascii="Times New Roman" w:hAnsi="Times New Roman"/>
          <w:sz w:val="20"/>
          <w:szCs w:val="20"/>
        </w:rPr>
      </w:pPr>
    </w:p>
    <w:p w:rsidR="00A83FF3" w:rsidRPr="00AD5426" w:rsidRDefault="00A83FF3" w:rsidP="00A83FF3">
      <w:pPr>
        <w:pStyle w:val="ConsPlusNormal"/>
        <w:ind w:left="-284" w:firstLine="709"/>
        <w:jc w:val="both"/>
        <w:rPr>
          <w:rFonts w:ascii="Times New Roman" w:hAnsi="Times New Roman"/>
          <w:b/>
          <w:sz w:val="20"/>
          <w:szCs w:val="20"/>
        </w:rPr>
      </w:pPr>
      <w:r w:rsidRPr="00AD5426">
        <w:rPr>
          <w:rFonts w:ascii="Times New Roman" w:hAnsi="Times New Roman"/>
          <w:b/>
          <w:sz w:val="20"/>
          <w:szCs w:val="20"/>
        </w:rPr>
        <w:t xml:space="preserve">4.1. </w:t>
      </w:r>
      <w:r w:rsidR="0096767F" w:rsidRPr="00AD5426">
        <w:rPr>
          <w:rFonts w:ascii="Times New Roman" w:hAnsi="Times New Roman"/>
          <w:b/>
          <w:sz w:val="20"/>
          <w:szCs w:val="20"/>
        </w:rPr>
        <w:t>Головной исполнитель</w:t>
      </w:r>
      <w:r w:rsidRPr="00AD5426">
        <w:rPr>
          <w:rFonts w:ascii="Times New Roman" w:hAnsi="Times New Roman"/>
          <w:b/>
          <w:sz w:val="20"/>
          <w:szCs w:val="20"/>
        </w:rPr>
        <w:t xml:space="preserve"> обязан: </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4.1.1. Поставить Товар в порядке, количестве, в срок и на условиях, предусмотренных настоящим Контрактом.</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1550D" w:rsidRPr="00AD5426" w:rsidRDefault="00A83FF3" w:rsidP="00E1550D">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4.1.4. </w:t>
      </w:r>
      <w:r w:rsidR="00E1550D" w:rsidRPr="00AD5426">
        <w:rPr>
          <w:rFonts w:ascii="Times New Roman" w:hAnsi="Times New Roman"/>
          <w:sz w:val="20"/>
          <w:szCs w:val="20"/>
        </w:rPr>
        <w:t>В случае принятия решения об одностороннем отказе от исполнения Контракта, направить такое решение Заказчику в порядке, установленном ФЗ №44-ФЗ.</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83FF3" w:rsidRPr="00AD5426" w:rsidRDefault="00A83FF3" w:rsidP="00A83FF3">
      <w:pPr>
        <w:pStyle w:val="af1"/>
        <w:ind w:left="-284" w:firstLine="708"/>
        <w:jc w:val="both"/>
        <w:rPr>
          <w:rFonts w:ascii="Times New Roman" w:hAnsi="Times New Roman" w:cs="Times New Roman"/>
          <w:b/>
          <w:sz w:val="20"/>
          <w:szCs w:val="20"/>
        </w:rPr>
      </w:pPr>
      <w:bookmarkStart w:id="4" w:name="P146"/>
      <w:bookmarkStart w:id="5" w:name="P147"/>
      <w:bookmarkStart w:id="6" w:name="P148"/>
      <w:bookmarkStart w:id="7" w:name="P152"/>
      <w:bookmarkEnd w:id="4"/>
      <w:bookmarkEnd w:id="5"/>
      <w:bookmarkEnd w:id="6"/>
      <w:bookmarkEnd w:id="7"/>
      <w:r w:rsidRPr="00AD5426">
        <w:rPr>
          <w:rFonts w:ascii="Times New Roman" w:hAnsi="Times New Roman" w:cs="Times New Roman"/>
          <w:b/>
          <w:sz w:val="20"/>
          <w:szCs w:val="20"/>
        </w:rPr>
        <w:t xml:space="preserve">4.2. </w:t>
      </w:r>
      <w:r w:rsidR="0096767F" w:rsidRPr="00AD5426">
        <w:rPr>
          <w:rFonts w:ascii="Times New Roman" w:hAnsi="Times New Roman" w:cs="Times New Roman"/>
          <w:b/>
          <w:sz w:val="20"/>
          <w:szCs w:val="20"/>
        </w:rPr>
        <w:t>Головной исполнитель</w:t>
      </w:r>
      <w:r w:rsidRPr="00AD5426">
        <w:rPr>
          <w:rFonts w:ascii="Times New Roman" w:hAnsi="Times New Roman" w:cs="Times New Roman"/>
          <w:b/>
          <w:sz w:val="20"/>
          <w:szCs w:val="20"/>
        </w:rPr>
        <w:t xml:space="preserve"> вправе:</w:t>
      </w:r>
      <w:r w:rsidRPr="00AD5426">
        <w:rPr>
          <w:rFonts w:ascii="Times New Roman" w:hAnsi="Times New Roman" w:cs="Times New Roman"/>
          <w:b/>
          <w:sz w:val="20"/>
          <w:szCs w:val="20"/>
        </w:rPr>
        <w:tab/>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4.2.1. Требовать от Заказчика произвести приемку Товара в порядке и в сроки, предусмотренные настоящим Контрактом.</w:t>
      </w:r>
    </w:p>
    <w:p w:rsidR="00A83FF3" w:rsidRPr="00AD5426" w:rsidRDefault="00A83FF3" w:rsidP="00A83FF3">
      <w:pPr>
        <w:pStyle w:val="ConsPlusNormal"/>
        <w:ind w:left="-284" w:firstLine="709"/>
        <w:jc w:val="both"/>
        <w:rPr>
          <w:rFonts w:ascii="Times New Roman" w:hAnsi="Times New Roman"/>
          <w:sz w:val="20"/>
          <w:szCs w:val="20"/>
        </w:rPr>
      </w:pPr>
      <w:bookmarkStart w:id="8" w:name="P163"/>
      <w:bookmarkEnd w:id="8"/>
      <w:r w:rsidRPr="00AD5426">
        <w:rPr>
          <w:rFonts w:ascii="Times New Roman" w:hAnsi="Times New Roman"/>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83FF3" w:rsidRPr="00AD5426" w:rsidRDefault="00A83FF3" w:rsidP="00A83FF3">
      <w:pPr>
        <w:pStyle w:val="ConsPlusNormal"/>
        <w:ind w:left="-284" w:firstLine="709"/>
        <w:jc w:val="both"/>
        <w:rPr>
          <w:rFonts w:ascii="Times New Roman" w:hAnsi="Times New Roman"/>
          <w:sz w:val="20"/>
          <w:szCs w:val="20"/>
        </w:rPr>
      </w:pPr>
      <w:bookmarkStart w:id="9" w:name="P164"/>
      <w:bookmarkEnd w:id="9"/>
      <w:r w:rsidRPr="00AD5426">
        <w:rPr>
          <w:rFonts w:ascii="Times New Roman" w:hAnsi="Times New Roman"/>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4.2.4. Требовать возмещения убытков, уплаты неустоек (штрафов, пеней) в соответствии с </w:t>
      </w:r>
      <w:hyperlink r:id="rId21" w:anchor="P211" w:history="1">
        <w:r w:rsidRPr="00AD5426">
          <w:rPr>
            <w:rStyle w:val="a5"/>
            <w:rFonts w:ascii="Times New Roman" w:hAnsi="Times New Roman"/>
            <w:sz w:val="20"/>
            <w:szCs w:val="20"/>
          </w:rPr>
          <w:t>разделом VII</w:t>
        </w:r>
      </w:hyperlink>
      <w:r w:rsidRPr="00AD5426">
        <w:rPr>
          <w:rFonts w:ascii="Times New Roman" w:hAnsi="Times New Roman"/>
          <w:sz w:val="20"/>
          <w:szCs w:val="20"/>
        </w:rPr>
        <w:t xml:space="preserve"> настоящего Контракта.</w:t>
      </w:r>
    </w:p>
    <w:p w:rsidR="00A83FF3" w:rsidRPr="00AD5426" w:rsidRDefault="00A83FF3" w:rsidP="00A83FF3">
      <w:pPr>
        <w:pStyle w:val="1"/>
        <w:widowControl/>
        <w:tabs>
          <w:tab w:val="left" w:pos="1560"/>
        </w:tabs>
        <w:spacing w:line="240" w:lineRule="auto"/>
        <w:ind w:left="-284" w:right="-60" w:firstLine="709"/>
        <w:rPr>
          <w:noProof/>
          <w:spacing w:val="-4"/>
          <w:sz w:val="20"/>
          <w:szCs w:val="20"/>
        </w:rPr>
      </w:pPr>
      <w:r w:rsidRPr="00AD5426">
        <w:rPr>
          <w:noProof/>
          <w:sz w:val="20"/>
          <w:szCs w:val="20"/>
        </w:rPr>
        <w:t>4.2.</w:t>
      </w:r>
      <w:r w:rsidR="00FA13B4" w:rsidRPr="00AD5426">
        <w:rPr>
          <w:noProof/>
          <w:sz w:val="20"/>
          <w:szCs w:val="20"/>
        </w:rPr>
        <w:t>5</w:t>
      </w:r>
      <w:r w:rsidRPr="00AD5426">
        <w:rPr>
          <w:noProof/>
          <w:sz w:val="20"/>
          <w:szCs w:val="20"/>
        </w:rPr>
        <w:t xml:space="preserve">. С письменного согласия Заказчика досрочно </w:t>
      </w:r>
      <w:r w:rsidRPr="00AD5426">
        <w:rPr>
          <w:noProof/>
          <w:spacing w:val="-4"/>
          <w:sz w:val="20"/>
          <w:szCs w:val="20"/>
        </w:rPr>
        <w:t>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A83FF3" w:rsidRPr="00AD5426" w:rsidRDefault="00A83FF3" w:rsidP="00A83FF3">
      <w:pPr>
        <w:pStyle w:val="ConsPlusNormal"/>
        <w:ind w:left="-284" w:firstLine="709"/>
        <w:jc w:val="both"/>
        <w:rPr>
          <w:rFonts w:ascii="Times New Roman" w:hAnsi="Times New Roman"/>
          <w:b/>
          <w:sz w:val="20"/>
          <w:szCs w:val="20"/>
        </w:rPr>
      </w:pPr>
      <w:r w:rsidRPr="00AD5426">
        <w:rPr>
          <w:rFonts w:ascii="Times New Roman" w:hAnsi="Times New Roman"/>
          <w:b/>
          <w:sz w:val="20"/>
          <w:szCs w:val="20"/>
        </w:rPr>
        <w:t>4.3. Заказчик обязуется:</w:t>
      </w:r>
    </w:p>
    <w:p w:rsidR="00A83FF3" w:rsidRPr="00AD5426" w:rsidRDefault="00A83FF3" w:rsidP="00A83FF3">
      <w:pPr>
        <w:pStyle w:val="ConsPlusNormal"/>
        <w:ind w:left="-284" w:firstLine="709"/>
        <w:jc w:val="both"/>
        <w:rPr>
          <w:rFonts w:ascii="Times New Roman" w:hAnsi="Times New Roman"/>
          <w:sz w:val="20"/>
          <w:szCs w:val="20"/>
        </w:rPr>
      </w:pPr>
      <w:bookmarkStart w:id="10" w:name="P168"/>
      <w:bookmarkEnd w:id="10"/>
      <w:r w:rsidRPr="00AD5426">
        <w:rPr>
          <w:rFonts w:ascii="Times New Roman" w:hAnsi="Times New Roman"/>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4.3.2. </w:t>
      </w:r>
      <w:proofErr w:type="gramStart"/>
      <w:r w:rsidRPr="00AD5426">
        <w:rPr>
          <w:rFonts w:ascii="Times New Roman" w:hAnsi="Times New Roman"/>
          <w:sz w:val="20"/>
          <w:szCs w:val="20"/>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и (или) поставляемый Товар не соответствует установленным извещением об осуществлении закупки и (или) извещением о проведении электронного аукциона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w:t>
      </w:r>
      <w:proofErr w:type="gramEnd"/>
      <w:r w:rsidRPr="00AD5426">
        <w:rPr>
          <w:rFonts w:ascii="Times New Roman" w:hAnsi="Times New Roman"/>
          <w:sz w:val="20"/>
          <w:szCs w:val="20"/>
        </w:rPr>
        <w:t xml:space="preserve"> требованиям, что позволило ему стать победителем определения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4.3.3. Требовать уплаты неустоек (штрафов, пеней) в соответствии с </w:t>
      </w:r>
      <w:hyperlink r:id="rId22" w:anchor="P211" w:history="1">
        <w:r w:rsidRPr="00AD5426">
          <w:rPr>
            <w:rStyle w:val="a5"/>
            <w:rFonts w:ascii="Times New Roman" w:hAnsi="Times New Roman"/>
            <w:color w:val="auto"/>
            <w:sz w:val="20"/>
            <w:szCs w:val="20"/>
          </w:rPr>
          <w:t>разделом VII</w:t>
        </w:r>
      </w:hyperlink>
      <w:r w:rsidRPr="00AD5426">
        <w:rPr>
          <w:rFonts w:ascii="Times New Roman" w:hAnsi="Times New Roman"/>
          <w:sz w:val="20"/>
          <w:szCs w:val="20"/>
        </w:rPr>
        <w:t xml:space="preserve"> настоящего Контракта.</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4.3.</w:t>
      </w:r>
      <w:r w:rsidR="00087341" w:rsidRPr="00AD5426">
        <w:rPr>
          <w:rFonts w:ascii="Times New Roman" w:hAnsi="Times New Roman"/>
          <w:sz w:val="20"/>
          <w:szCs w:val="20"/>
        </w:rPr>
        <w:t>4</w:t>
      </w:r>
      <w:r w:rsidRPr="00AD5426">
        <w:rPr>
          <w:rFonts w:ascii="Times New Roman" w:hAnsi="Times New Roman"/>
          <w:sz w:val="20"/>
          <w:szCs w:val="20"/>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3" w:history="1">
        <w:r w:rsidRPr="00AD5426">
          <w:rPr>
            <w:rStyle w:val="a5"/>
            <w:rFonts w:ascii="Times New Roman" w:hAnsi="Times New Roman"/>
            <w:color w:val="auto"/>
            <w:sz w:val="20"/>
            <w:szCs w:val="20"/>
          </w:rPr>
          <w:t>Законом</w:t>
        </w:r>
      </w:hyperlink>
      <w:r w:rsidRPr="00AD5426">
        <w:rPr>
          <w:rFonts w:ascii="Times New Roman" w:hAnsi="Times New Roman"/>
          <w:sz w:val="20"/>
          <w:szCs w:val="20"/>
        </w:rPr>
        <w:t xml:space="preserve"> N 44-ФЗ и настоящим Контрактом.</w:t>
      </w:r>
    </w:p>
    <w:p w:rsidR="00A83FF3" w:rsidRPr="00AD5426" w:rsidRDefault="00A83FF3" w:rsidP="00A83FF3">
      <w:pPr>
        <w:pStyle w:val="ConsPlusNormal"/>
        <w:ind w:left="-284" w:firstLine="709"/>
        <w:jc w:val="both"/>
        <w:rPr>
          <w:rFonts w:ascii="Times New Roman" w:hAnsi="Times New Roman"/>
          <w:b/>
          <w:sz w:val="20"/>
          <w:szCs w:val="20"/>
        </w:rPr>
      </w:pPr>
      <w:r w:rsidRPr="00AD5426">
        <w:rPr>
          <w:rFonts w:ascii="Times New Roman" w:hAnsi="Times New Roman"/>
          <w:b/>
          <w:sz w:val="20"/>
          <w:szCs w:val="20"/>
        </w:rPr>
        <w:t>4.4. Заказчик вправе:</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4.4.1. Требовать от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 xml:space="preserve"> надлежащего исполнения обязательств по настоящему </w:t>
      </w:r>
      <w:r w:rsidRPr="00AD5426">
        <w:rPr>
          <w:rFonts w:ascii="Times New Roman" w:hAnsi="Times New Roman"/>
          <w:sz w:val="20"/>
          <w:szCs w:val="20"/>
        </w:rPr>
        <w:lastRenderedPageBreak/>
        <w:t>Контракту.</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4.4.2. Требовать от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 xml:space="preserve"> своевременного устранения нарушений, выявленных как в ходе приемки, так и в течение срока годности.</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4.4.3. Проверять ход и качество выполнения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ом</w:t>
      </w:r>
      <w:proofErr w:type="spellEnd"/>
      <w:r w:rsidRPr="00AD5426">
        <w:rPr>
          <w:rFonts w:ascii="Times New Roman" w:hAnsi="Times New Roman"/>
          <w:sz w:val="20"/>
          <w:szCs w:val="20"/>
        </w:rPr>
        <w:t xml:space="preserve"> условий настоящего Контракта.</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 xml:space="preserve">4.4.4.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4" w:history="1">
        <w:r w:rsidRPr="00AD5426">
          <w:rPr>
            <w:rStyle w:val="a5"/>
            <w:rFonts w:ascii="Times New Roman" w:hAnsi="Times New Roman"/>
            <w:sz w:val="20"/>
            <w:szCs w:val="20"/>
          </w:rPr>
          <w:t>Законом</w:t>
        </w:r>
      </w:hyperlink>
      <w:r w:rsidRPr="00AD5426">
        <w:rPr>
          <w:rFonts w:ascii="Times New Roman" w:hAnsi="Times New Roman"/>
          <w:sz w:val="20"/>
          <w:szCs w:val="20"/>
        </w:rPr>
        <w:t xml:space="preserve"> N 44-ФЗ.</w:t>
      </w:r>
    </w:p>
    <w:p w:rsidR="00A83FF3" w:rsidRPr="00AD5426" w:rsidRDefault="00A83FF3" w:rsidP="00A83FF3">
      <w:pPr>
        <w:pStyle w:val="ConsPlusNormal"/>
        <w:ind w:left="-284" w:firstLine="709"/>
        <w:jc w:val="both"/>
        <w:rPr>
          <w:rFonts w:ascii="Times New Roman" w:hAnsi="Times New Roman"/>
          <w:sz w:val="20"/>
          <w:szCs w:val="20"/>
        </w:rPr>
      </w:pPr>
      <w:r w:rsidRPr="00AD5426">
        <w:rPr>
          <w:rFonts w:ascii="Times New Roman" w:hAnsi="Times New Roman"/>
          <w:sz w:val="20"/>
          <w:szCs w:val="20"/>
        </w:rPr>
        <w:t>4.4.</w:t>
      </w:r>
      <w:r w:rsidR="00403753" w:rsidRPr="00AD5426">
        <w:rPr>
          <w:rFonts w:ascii="Times New Roman" w:hAnsi="Times New Roman"/>
          <w:sz w:val="20"/>
          <w:szCs w:val="20"/>
        </w:rPr>
        <w:t>5</w:t>
      </w:r>
      <w:r w:rsidRPr="00AD5426">
        <w:rPr>
          <w:rFonts w:ascii="Times New Roman" w:hAnsi="Times New Roman"/>
          <w:sz w:val="20"/>
          <w:szCs w:val="20"/>
        </w:rPr>
        <w:t>. Отказаться от приемки и оплаты Товара, не соответствующего условиям настоящего Контракта.</w:t>
      </w:r>
    </w:p>
    <w:p w:rsidR="00A83FF3" w:rsidRPr="00AD5426" w:rsidRDefault="00A83FF3" w:rsidP="00A83FF3">
      <w:pPr>
        <w:pStyle w:val="ConsPlusNormal"/>
        <w:ind w:left="-284" w:firstLine="709"/>
        <w:jc w:val="both"/>
        <w:rPr>
          <w:rFonts w:ascii="Times New Roman" w:hAnsi="Times New Roman"/>
          <w:sz w:val="20"/>
          <w:szCs w:val="20"/>
        </w:rPr>
      </w:pPr>
      <w:bookmarkStart w:id="11" w:name="P180"/>
      <w:bookmarkEnd w:id="11"/>
      <w:r w:rsidRPr="00AD5426">
        <w:rPr>
          <w:rFonts w:ascii="Times New Roman" w:hAnsi="Times New Roman"/>
          <w:sz w:val="20"/>
          <w:szCs w:val="20"/>
        </w:rPr>
        <w:t>4.4.</w:t>
      </w:r>
      <w:r w:rsidR="00403753" w:rsidRPr="00AD5426">
        <w:rPr>
          <w:rFonts w:ascii="Times New Roman" w:hAnsi="Times New Roman"/>
          <w:sz w:val="20"/>
          <w:szCs w:val="20"/>
        </w:rPr>
        <w:t>6</w:t>
      </w:r>
      <w:r w:rsidRPr="00AD5426">
        <w:rPr>
          <w:rFonts w:ascii="Times New Roman" w:hAnsi="Times New Roman"/>
          <w:sz w:val="20"/>
          <w:szCs w:val="20"/>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83FF3" w:rsidRPr="00AD5426" w:rsidRDefault="00A83FF3" w:rsidP="00A83FF3">
      <w:pPr>
        <w:pStyle w:val="1"/>
        <w:spacing w:line="240" w:lineRule="auto"/>
        <w:ind w:left="-284" w:right="-71" w:firstLine="709"/>
        <w:rPr>
          <w:noProof/>
          <w:sz w:val="20"/>
          <w:szCs w:val="20"/>
        </w:rPr>
      </w:pPr>
      <w:r w:rsidRPr="00AD5426">
        <w:rPr>
          <w:sz w:val="20"/>
          <w:szCs w:val="20"/>
        </w:rPr>
        <w:t>4.4.</w:t>
      </w:r>
      <w:r w:rsidR="00403753" w:rsidRPr="00AD5426">
        <w:rPr>
          <w:sz w:val="20"/>
          <w:szCs w:val="20"/>
        </w:rPr>
        <w:t>7</w:t>
      </w:r>
      <w:r w:rsidRPr="00AD5426">
        <w:rPr>
          <w:sz w:val="20"/>
          <w:szCs w:val="20"/>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5" w:history="1">
        <w:r w:rsidRPr="00AD5426">
          <w:rPr>
            <w:rStyle w:val="a5"/>
            <w:rFonts w:eastAsia="Calibri"/>
            <w:sz w:val="20"/>
            <w:szCs w:val="20"/>
          </w:rPr>
          <w:t>Законом</w:t>
        </w:r>
      </w:hyperlink>
      <w:r w:rsidRPr="00AD5426">
        <w:rPr>
          <w:sz w:val="20"/>
          <w:szCs w:val="20"/>
        </w:rPr>
        <w:t xml:space="preserve"> N 44-ФЗ.</w:t>
      </w:r>
      <w:r w:rsidRPr="00AD5426">
        <w:rPr>
          <w:noProof/>
          <w:sz w:val="20"/>
          <w:szCs w:val="20"/>
        </w:rPr>
        <w:t xml:space="preserve"> </w:t>
      </w:r>
    </w:p>
    <w:p w:rsidR="00087341" w:rsidRPr="00AD5426" w:rsidRDefault="00087341" w:rsidP="00A83FF3">
      <w:pPr>
        <w:pStyle w:val="ConsPlusNormal"/>
        <w:ind w:left="-284"/>
        <w:jc w:val="both"/>
        <w:outlineLvl w:val="1"/>
        <w:rPr>
          <w:rFonts w:ascii="Times New Roman" w:hAnsi="Times New Roman"/>
          <w:sz w:val="20"/>
          <w:szCs w:val="20"/>
        </w:rPr>
      </w:pPr>
    </w:p>
    <w:p w:rsidR="00A83FF3" w:rsidRPr="00AD5426" w:rsidRDefault="00456A53" w:rsidP="00A83FF3">
      <w:pPr>
        <w:pStyle w:val="ConsPlusNormal"/>
        <w:ind w:left="-284"/>
        <w:jc w:val="center"/>
        <w:outlineLvl w:val="1"/>
        <w:rPr>
          <w:rFonts w:ascii="Times New Roman" w:hAnsi="Times New Roman"/>
          <w:sz w:val="20"/>
          <w:szCs w:val="20"/>
        </w:rPr>
      </w:pPr>
      <w:r w:rsidRPr="00AD5426">
        <w:rPr>
          <w:rFonts w:ascii="Times New Roman" w:hAnsi="Times New Roman"/>
          <w:sz w:val="20"/>
          <w:szCs w:val="20"/>
        </w:rPr>
        <w:t>5</w:t>
      </w:r>
      <w:r w:rsidR="00A83FF3" w:rsidRPr="00AD5426">
        <w:rPr>
          <w:rFonts w:ascii="Times New Roman" w:hAnsi="Times New Roman"/>
          <w:sz w:val="20"/>
          <w:szCs w:val="20"/>
        </w:rPr>
        <w:t>. УПАКОВКА ТОВАРА</w:t>
      </w:r>
    </w:p>
    <w:p w:rsidR="00A83FF3" w:rsidRPr="00AD5426" w:rsidRDefault="00A83FF3" w:rsidP="00A83FF3">
      <w:pPr>
        <w:pStyle w:val="ConsPlusNormal"/>
        <w:ind w:left="-284" w:firstLine="539"/>
        <w:jc w:val="both"/>
        <w:rPr>
          <w:rFonts w:ascii="Times New Roman" w:hAnsi="Times New Roman"/>
          <w:sz w:val="20"/>
          <w:szCs w:val="20"/>
        </w:rPr>
      </w:pPr>
      <w:r w:rsidRPr="00AD5426">
        <w:rPr>
          <w:rFonts w:ascii="Times New Roman" w:hAnsi="Times New Roman"/>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83FF3" w:rsidRPr="00AD5426" w:rsidRDefault="00A83FF3" w:rsidP="00A83FF3">
      <w:pPr>
        <w:pStyle w:val="ConsPlusNormal"/>
        <w:ind w:left="-284" w:firstLine="539"/>
        <w:jc w:val="both"/>
        <w:rPr>
          <w:rFonts w:ascii="Times New Roman" w:hAnsi="Times New Roman"/>
          <w:sz w:val="20"/>
          <w:szCs w:val="20"/>
        </w:rPr>
      </w:pPr>
      <w:r w:rsidRPr="00AD5426">
        <w:rPr>
          <w:rFonts w:ascii="Times New Roman" w:hAnsi="Times New Roman"/>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96767F" w:rsidRPr="00AD5426">
        <w:rPr>
          <w:rFonts w:ascii="Times New Roman" w:hAnsi="Times New Roman"/>
          <w:sz w:val="20"/>
          <w:szCs w:val="20"/>
        </w:rPr>
        <w:t>Головному исполнителю</w:t>
      </w:r>
      <w:r w:rsidRPr="00AD5426">
        <w:rPr>
          <w:rFonts w:ascii="Times New Roman" w:hAnsi="Times New Roman"/>
          <w:sz w:val="20"/>
          <w:szCs w:val="20"/>
        </w:rPr>
        <w:t xml:space="preserve"> вместе с Товаром, находящимся в ней. Такой Товар не засчитывается в счет исполнения обязательств по настоящему Контракту.</w:t>
      </w:r>
    </w:p>
    <w:p w:rsidR="00A83FF3" w:rsidRPr="00AD5426" w:rsidRDefault="00A83FF3" w:rsidP="00A83FF3">
      <w:pPr>
        <w:pStyle w:val="ConsPlusNormal"/>
        <w:ind w:left="-284" w:firstLine="539"/>
        <w:jc w:val="both"/>
        <w:rPr>
          <w:rFonts w:ascii="Times New Roman" w:hAnsi="Times New Roman"/>
          <w:sz w:val="20"/>
          <w:szCs w:val="20"/>
        </w:rPr>
      </w:pPr>
      <w:r w:rsidRPr="00AD5426">
        <w:rPr>
          <w:rFonts w:ascii="Times New Roman" w:hAnsi="Times New Roman"/>
          <w:sz w:val="20"/>
          <w:szCs w:val="20"/>
        </w:rPr>
        <w:t xml:space="preserve">5.3.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несет ответственность перед Заказчиком за повреждение Товара вследствие его ненадлежащей упаковки.</w:t>
      </w:r>
    </w:p>
    <w:p w:rsidR="00A83FF3" w:rsidRPr="00AD5426" w:rsidRDefault="00A83FF3" w:rsidP="00395B93">
      <w:pPr>
        <w:pStyle w:val="ConsPlusNormal"/>
        <w:ind w:left="-284" w:firstLine="539"/>
        <w:jc w:val="both"/>
        <w:rPr>
          <w:rFonts w:ascii="Times New Roman" w:hAnsi="Times New Roman"/>
          <w:sz w:val="20"/>
          <w:szCs w:val="20"/>
        </w:rPr>
      </w:pPr>
      <w:r w:rsidRPr="00AD5426">
        <w:rPr>
          <w:rFonts w:ascii="Times New Roman" w:hAnsi="Times New Roman"/>
          <w:sz w:val="20"/>
          <w:szCs w:val="20"/>
        </w:rPr>
        <w:t xml:space="preserve">5.4. На упаковке должна быть маркировка, содержащая информацию согласно </w:t>
      </w:r>
      <w:hyperlink r:id="rId26" w:history="1">
        <w:r w:rsidRPr="00AD5426">
          <w:rPr>
            <w:rStyle w:val="a5"/>
            <w:rFonts w:ascii="Times New Roman" w:hAnsi="Times New Roman"/>
            <w:sz w:val="20"/>
            <w:szCs w:val="20"/>
          </w:rPr>
          <w:t>части 4.1 статьи 4</w:t>
        </w:r>
      </w:hyperlink>
      <w:r w:rsidRPr="00AD5426">
        <w:rPr>
          <w:rFonts w:ascii="Times New Roman" w:hAnsi="Times New Roman"/>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456A53" w:rsidRPr="00AD5426" w:rsidRDefault="00A83FF3" w:rsidP="00395B93">
      <w:pPr>
        <w:ind w:left="-284" w:firstLine="539"/>
        <w:rPr>
          <w:sz w:val="20"/>
          <w:szCs w:val="20"/>
        </w:rPr>
      </w:pPr>
      <w:r w:rsidRPr="00AD5426">
        <w:rPr>
          <w:sz w:val="20"/>
          <w:szCs w:val="20"/>
        </w:rPr>
        <w:t xml:space="preserve">5.5. </w:t>
      </w:r>
      <w:r w:rsidR="0096767F" w:rsidRPr="00AD5426">
        <w:rPr>
          <w:sz w:val="20"/>
          <w:szCs w:val="20"/>
        </w:rPr>
        <w:t>Головной исполнитель</w:t>
      </w:r>
      <w:r w:rsidRPr="00AD5426">
        <w:rPr>
          <w:sz w:val="20"/>
          <w:szCs w:val="20"/>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3573E" w:rsidRPr="00AD5426" w:rsidRDefault="0013573E" w:rsidP="00395B93">
      <w:pPr>
        <w:ind w:left="-284" w:firstLine="539"/>
        <w:rPr>
          <w:sz w:val="20"/>
          <w:szCs w:val="20"/>
        </w:rPr>
      </w:pPr>
    </w:p>
    <w:p w:rsidR="00456A53" w:rsidRPr="00AD5426" w:rsidRDefault="00C72F99" w:rsidP="00395B93">
      <w:pPr>
        <w:ind w:left="-284"/>
        <w:jc w:val="center"/>
        <w:rPr>
          <w:sz w:val="20"/>
          <w:szCs w:val="20"/>
        </w:rPr>
      </w:pPr>
      <w:r w:rsidRPr="00AD5426">
        <w:rPr>
          <w:sz w:val="20"/>
          <w:szCs w:val="20"/>
        </w:rPr>
        <w:t>6</w:t>
      </w:r>
      <w:r w:rsidR="00456A53" w:rsidRPr="00AD5426">
        <w:rPr>
          <w:sz w:val="20"/>
          <w:szCs w:val="20"/>
        </w:rPr>
        <w:t>. КАЧЕСТВО ТОВАРА, СРОК ГОДНОСТИ</w:t>
      </w:r>
    </w:p>
    <w:p w:rsidR="00DC365F" w:rsidRPr="00AD5426" w:rsidRDefault="00456A53" w:rsidP="00395B93">
      <w:pPr>
        <w:shd w:val="clear" w:color="auto" w:fill="FFFFFF"/>
        <w:ind w:firstLine="709"/>
        <w:jc w:val="both"/>
        <w:rPr>
          <w:color w:val="000000"/>
          <w:sz w:val="20"/>
          <w:szCs w:val="20"/>
        </w:rPr>
      </w:pPr>
      <w:r w:rsidRPr="00AD5426">
        <w:rPr>
          <w:sz w:val="20"/>
          <w:szCs w:val="20"/>
        </w:rPr>
        <w:t xml:space="preserve">6.1. </w:t>
      </w:r>
      <w:r w:rsidR="0096767F" w:rsidRPr="00AD5426">
        <w:rPr>
          <w:sz w:val="20"/>
          <w:szCs w:val="20"/>
        </w:rPr>
        <w:t>Головной исполнитель</w:t>
      </w:r>
      <w:r w:rsidRPr="00AD5426">
        <w:rPr>
          <w:sz w:val="20"/>
          <w:szCs w:val="20"/>
        </w:rPr>
        <w:t xml:space="preserve"> гарантирует </w:t>
      </w:r>
      <w:r w:rsidR="00DC365F" w:rsidRPr="00AD5426">
        <w:rPr>
          <w:sz w:val="20"/>
          <w:szCs w:val="20"/>
        </w:rPr>
        <w:t>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DC365F" w:rsidRPr="00AD5426">
        <w:rPr>
          <w:color w:val="000000"/>
          <w:spacing w:val="3"/>
          <w:sz w:val="20"/>
          <w:szCs w:val="20"/>
        </w:rPr>
        <w:t>,</w:t>
      </w:r>
      <w:r w:rsidR="00DC365F" w:rsidRPr="00AD5426">
        <w:rPr>
          <w:color w:val="000000"/>
          <w:sz w:val="20"/>
          <w:szCs w:val="20"/>
        </w:rPr>
        <w:t xml:space="preserve"> ГОСТ 31450-2013, </w:t>
      </w:r>
      <w:r w:rsidR="00DC365F" w:rsidRPr="00AD5426">
        <w:rPr>
          <w:sz w:val="20"/>
          <w:szCs w:val="20"/>
        </w:rPr>
        <w:t>технический регламент Таможенного союза «Пищевая продукция в части ее маркировки»</w:t>
      </w:r>
      <w:r w:rsidR="00DC365F" w:rsidRPr="00AD5426">
        <w:rPr>
          <w:bCs/>
          <w:sz w:val="20"/>
          <w:szCs w:val="20"/>
        </w:rPr>
        <w:t xml:space="preserve"> (</w:t>
      </w:r>
      <w:proofErr w:type="gramStart"/>
      <w:r w:rsidR="00DC365F" w:rsidRPr="00AD5426">
        <w:rPr>
          <w:bCs/>
          <w:sz w:val="20"/>
          <w:szCs w:val="20"/>
        </w:rPr>
        <w:t>ТР</w:t>
      </w:r>
      <w:proofErr w:type="gramEnd"/>
      <w:r w:rsidR="00DC365F" w:rsidRPr="00AD5426">
        <w:rPr>
          <w:bCs/>
          <w:sz w:val="20"/>
          <w:szCs w:val="20"/>
        </w:rPr>
        <w:t xml:space="preserve"> ТС 022/2011), </w:t>
      </w:r>
      <w:r w:rsidR="00DC365F" w:rsidRPr="00AD5426">
        <w:rPr>
          <w:sz w:val="20"/>
          <w:szCs w:val="20"/>
        </w:rPr>
        <w:t>технический регламент Таможенного союза</w:t>
      </w:r>
      <w:r w:rsidR="00DC365F" w:rsidRPr="00AD5426">
        <w:rPr>
          <w:bCs/>
          <w:sz w:val="20"/>
          <w:szCs w:val="20"/>
        </w:rPr>
        <w:t xml:space="preserve"> «О безопасности упаковки» «ТР ТС 005/2011)</w:t>
      </w:r>
      <w:r w:rsidR="00DC365F" w:rsidRPr="00AD5426">
        <w:rPr>
          <w:noProof/>
          <w:sz w:val="20"/>
          <w:szCs w:val="20"/>
        </w:rPr>
        <w:t>,</w:t>
      </w:r>
      <w:r w:rsidR="00DC365F" w:rsidRPr="00AD5426">
        <w:rPr>
          <w:noProof/>
          <w:color w:val="FF0000"/>
          <w:sz w:val="20"/>
          <w:szCs w:val="20"/>
        </w:rPr>
        <w:t xml:space="preserve"> </w:t>
      </w:r>
      <w:r w:rsidR="00DC365F" w:rsidRPr="00AD5426">
        <w:rPr>
          <w:sz w:val="20"/>
          <w:szCs w:val="20"/>
        </w:rPr>
        <w:t xml:space="preserve">технический регламент Таможенного союза «О безопасности пищевой продукции» (ТР ТС 021/2011), </w:t>
      </w:r>
      <w:r w:rsidR="00DC365F" w:rsidRPr="00AD5426">
        <w:rPr>
          <w:kern w:val="36"/>
          <w:sz w:val="20"/>
          <w:szCs w:val="20"/>
        </w:rPr>
        <w:t>Федеральный закон "О качестве и безопасности пищевых продуктов" от 02.01.2000 N 29-ФЗ</w:t>
      </w:r>
      <w:r w:rsidR="00DC365F" w:rsidRPr="00AD5426">
        <w:rPr>
          <w:rStyle w:val="a9"/>
          <w:sz w:val="20"/>
          <w:szCs w:val="20"/>
        </w:rPr>
        <w:t xml:space="preserve">, </w:t>
      </w:r>
      <w:proofErr w:type="gramStart"/>
      <w:r w:rsidR="00DC365F" w:rsidRPr="00AD5426">
        <w:rPr>
          <w:sz w:val="20"/>
          <w:szCs w:val="20"/>
        </w:rPr>
        <w:t>ТР</w:t>
      </w:r>
      <w:proofErr w:type="gramEnd"/>
      <w:r w:rsidR="00DC365F" w:rsidRPr="00AD5426">
        <w:rPr>
          <w:sz w:val="20"/>
          <w:szCs w:val="20"/>
        </w:rPr>
        <w:t xml:space="preserve"> ТС 033/2013. Технический регламент Таможенного союза «О безопасности молока и молочной продукции»</w:t>
      </w:r>
      <w:r w:rsidR="00DC365F" w:rsidRPr="00AD5426">
        <w:rPr>
          <w:rStyle w:val="a9"/>
          <w:sz w:val="20"/>
          <w:szCs w:val="20"/>
        </w:rPr>
        <w:t>.</w:t>
      </w:r>
    </w:p>
    <w:p w:rsidR="00456A53" w:rsidRPr="00AD5426" w:rsidRDefault="00456A53" w:rsidP="00395B93">
      <w:pPr>
        <w:pStyle w:val="ConsPlusNormal"/>
        <w:ind w:firstLine="539"/>
        <w:jc w:val="both"/>
        <w:rPr>
          <w:rFonts w:ascii="Times New Roman" w:hAnsi="Times New Roman"/>
          <w:sz w:val="20"/>
          <w:szCs w:val="20"/>
        </w:rPr>
      </w:pPr>
      <w:r w:rsidRPr="00AD5426">
        <w:rPr>
          <w:rFonts w:ascii="Times New Roman" w:hAnsi="Times New Roman"/>
          <w:sz w:val="20"/>
          <w:szCs w:val="20"/>
        </w:rPr>
        <w:t>6.2. Товар не должен представлять опасности для жизни и здоровья граждан.</w:t>
      </w:r>
    </w:p>
    <w:p w:rsidR="00456A53" w:rsidRPr="00AD5426" w:rsidRDefault="00456A53" w:rsidP="00395B93">
      <w:pPr>
        <w:pStyle w:val="ConsPlusNormal"/>
        <w:ind w:firstLine="539"/>
        <w:jc w:val="both"/>
        <w:rPr>
          <w:rFonts w:ascii="Times New Roman" w:hAnsi="Times New Roman"/>
          <w:sz w:val="20"/>
          <w:szCs w:val="20"/>
        </w:rPr>
      </w:pPr>
      <w:r w:rsidRPr="00AD5426">
        <w:rPr>
          <w:rFonts w:ascii="Times New Roman" w:hAnsi="Times New Roman"/>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6A53" w:rsidRPr="00AD5426" w:rsidRDefault="00456A53" w:rsidP="00395B93">
      <w:pPr>
        <w:pStyle w:val="ConsPlusNormal"/>
        <w:ind w:firstLine="539"/>
        <w:jc w:val="both"/>
        <w:rPr>
          <w:rFonts w:ascii="Times New Roman" w:hAnsi="Times New Roman"/>
          <w:sz w:val="20"/>
          <w:szCs w:val="20"/>
        </w:rPr>
      </w:pPr>
      <w:r w:rsidRPr="00AD5426">
        <w:rPr>
          <w:rFonts w:ascii="Times New Roman" w:hAnsi="Times New Roman"/>
          <w:sz w:val="20"/>
          <w:szCs w:val="20"/>
        </w:rPr>
        <w:t>6.4. Остаточный срок годности Товара устанавливается Заказчиком в Спецификации (</w:t>
      </w:r>
      <w:hyperlink r:id="rId27" w:anchor="P326" w:history="1">
        <w:r w:rsidRPr="00AD5426">
          <w:rPr>
            <w:rStyle w:val="a5"/>
            <w:rFonts w:ascii="Times New Roman" w:hAnsi="Times New Roman"/>
            <w:sz w:val="20"/>
            <w:szCs w:val="20"/>
          </w:rPr>
          <w:t>Приложение N 1</w:t>
        </w:r>
      </w:hyperlink>
      <w:r w:rsidRPr="00AD5426">
        <w:rPr>
          <w:rFonts w:ascii="Times New Roman" w:hAnsi="Times New Roman"/>
          <w:sz w:val="20"/>
          <w:szCs w:val="20"/>
        </w:rPr>
        <w:t xml:space="preserve"> к настоящему Контракту).</w:t>
      </w:r>
    </w:p>
    <w:p w:rsidR="00456A53" w:rsidRPr="00AD5426" w:rsidRDefault="00456A53" w:rsidP="00395B93">
      <w:pPr>
        <w:pStyle w:val="ConsPlusNormal"/>
        <w:ind w:firstLine="539"/>
        <w:jc w:val="both"/>
        <w:rPr>
          <w:rFonts w:ascii="Times New Roman" w:hAnsi="Times New Roman"/>
          <w:sz w:val="20"/>
          <w:szCs w:val="20"/>
        </w:rPr>
      </w:pPr>
      <w:r w:rsidRPr="00AD5426">
        <w:rPr>
          <w:rFonts w:ascii="Times New Roman" w:hAnsi="Times New Roman"/>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6A53" w:rsidRPr="00AD5426" w:rsidRDefault="00456A53" w:rsidP="00395B93">
      <w:pPr>
        <w:pStyle w:val="ConsPlusNormal"/>
        <w:ind w:firstLine="539"/>
        <w:jc w:val="both"/>
        <w:rPr>
          <w:rFonts w:ascii="Times New Roman" w:hAnsi="Times New Roman"/>
          <w:sz w:val="20"/>
          <w:szCs w:val="20"/>
        </w:rPr>
      </w:pPr>
      <w:r w:rsidRPr="00AD5426">
        <w:rPr>
          <w:rFonts w:ascii="Times New Roman" w:hAnsi="Times New Roman"/>
          <w:sz w:val="20"/>
          <w:szCs w:val="20"/>
        </w:rPr>
        <w:t>Заказчик предъявляет претензии по качеству Товара в течение остаточного срока годности Товара.</w:t>
      </w:r>
    </w:p>
    <w:p w:rsidR="00456A53" w:rsidRPr="00AD5426" w:rsidRDefault="00456A53" w:rsidP="00395B93">
      <w:pPr>
        <w:pStyle w:val="ConsPlusNormal"/>
        <w:ind w:firstLine="539"/>
        <w:jc w:val="both"/>
        <w:rPr>
          <w:rFonts w:ascii="Times New Roman" w:hAnsi="Times New Roman"/>
          <w:sz w:val="20"/>
          <w:szCs w:val="20"/>
        </w:rPr>
      </w:pPr>
      <w:r w:rsidRPr="00AD5426">
        <w:rPr>
          <w:rFonts w:ascii="Times New Roman" w:hAnsi="Times New Roman"/>
          <w:sz w:val="20"/>
          <w:szCs w:val="20"/>
        </w:rPr>
        <w:t xml:space="preserve">6.5. В течение остаточного срока годности Товара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Заказчиком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w:t>
      </w:r>
    </w:p>
    <w:p w:rsidR="00456A53" w:rsidRPr="00AD5426" w:rsidRDefault="00456A53" w:rsidP="00456A53">
      <w:pPr>
        <w:pStyle w:val="ConsPlusNormal"/>
        <w:ind w:firstLine="539"/>
        <w:jc w:val="both"/>
        <w:rPr>
          <w:rFonts w:ascii="Times New Roman" w:hAnsi="Times New Roman"/>
          <w:sz w:val="20"/>
          <w:szCs w:val="20"/>
        </w:rPr>
      </w:pPr>
      <w:proofErr w:type="gramStart"/>
      <w:r w:rsidRPr="00AD5426">
        <w:rPr>
          <w:rFonts w:ascii="Times New Roman" w:hAnsi="Times New Roman"/>
          <w:sz w:val="20"/>
          <w:szCs w:val="20"/>
        </w:rPr>
        <w:t xml:space="preserve">В случае если по результатам экспертизы, указанной в </w:t>
      </w:r>
      <w:hyperlink r:id="rId28" w:anchor="P110" w:history="1">
        <w:r w:rsidRPr="00AD5426">
          <w:rPr>
            <w:rStyle w:val="a5"/>
            <w:rFonts w:ascii="Times New Roman" w:hAnsi="Times New Roman"/>
            <w:sz w:val="20"/>
            <w:szCs w:val="20"/>
          </w:rPr>
          <w:t>пункте 3.6, 3.7 раздела III</w:t>
        </w:r>
      </w:hyperlink>
      <w:r w:rsidRPr="00AD5426">
        <w:rPr>
          <w:rFonts w:ascii="Times New Roman" w:hAnsi="Times New Roman"/>
          <w:sz w:val="20"/>
          <w:szCs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456A53" w:rsidRPr="00AD5426" w:rsidRDefault="00456A53">
      <w:pPr>
        <w:spacing w:after="160" w:line="259" w:lineRule="auto"/>
        <w:rPr>
          <w:b/>
          <w:sz w:val="20"/>
          <w:szCs w:val="20"/>
          <w:lang w:eastAsia="en-US" w:bidi="en-US"/>
        </w:rPr>
      </w:pPr>
    </w:p>
    <w:p w:rsidR="00456A53" w:rsidRPr="00AD5426" w:rsidRDefault="00456A53" w:rsidP="00C72F99">
      <w:pPr>
        <w:pStyle w:val="1"/>
        <w:widowControl/>
        <w:numPr>
          <w:ilvl w:val="0"/>
          <w:numId w:val="6"/>
        </w:numPr>
        <w:spacing w:after="120" w:line="240" w:lineRule="auto"/>
        <w:jc w:val="center"/>
        <w:rPr>
          <w:noProof/>
          <w:spacing w:val="2"/>
          <w:sz w:val="20"/>
          <w:szCs w:val="20"/>
        </w:rPr>
      </w:pPr>
      <w:r w:rsidRPr="00AD5426">
        <w:rPr>
          <w:noProof/>
          <w:spacing w:val="2"/>
          <w:sz w:val="20"/>
          <w:szCs w:val="20"/>
        </w:rPr>
        <w:t>ОТВЕТСТВЕННОСТЬ СТОРОН</w:t>
      </w:r>
    </w:p>
    <w:p w:rsidR="00C72F99" w:rsidRPr="00AD5426" w:rsidRDefault="00C72F99" w:rsidP="00C72F99">
      <w:pPr>
        <w:pStyle w:val="ConsPlusNormal"/>
        <w:ind w:left="-142" w:firstLine="567"/>
        <w:jc w:val="both"/>
        <w:rPr>
          <w:rFonts w:ascii="Times New Roman" w:hAnsi="Times New Roman"/>
          <w:sz w:val="20"/>
          <w:szCs w:val="20"/>
        </w:rPr>
      </w:pPr>
      <w:r w:rsidRPr="00AD5426">
        <w:rPr>
          <w:rFonts w:ascii="Times New Roman" w:hAnsi="Times New Roman"/>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C72F99" w:rsidRPr="00AD5426" w:rsidRDefault="00C72F99" w:rsidP="00C72F99">
      <w:pPr>
        <w:pStyle w:val="ConsPlusNormal"/>
        <w:ind w:left="-142" w:firstLine="567"/>
        <w:jc w:val="both"/>
        <w:rPr>
          <w:rFonts w:ascii="Times New Roman" w:hAnsi="Times New Roman"/>
          <w:sz w:val="20"/>
          <w:szCs w:val="20"/>
        </w:rPr>
      </w:pPr>
      <w:r w:rsidRPr="00AD5426">
        <w:rPr>
          <w:rFonts w:ascii="Times New Roman" w:hAnsi="Times New Roman"/>
          <w:sz w:val="20"/>
          <w:szCs w:val="20"/>
        </w:rPr>
        <w:lastRenderedPageBreak/>
        <w:t xml:space="preserve">7.2. В случае неисполнения </w:t>
      </w:r>
      <w:r w:rsidR="0096767F" w:rsidRPr="00AD5426">
        <w:rPr>
          <w:rFonts w:ascii="Times New Roman" w:hAnsi="Times New Roman"/>
          <w:sz w:val="20"/>
          <w:szCs w:val="20"/>
        </w:rPr>
        <w:t xml:space="preserve">Головным исполнителем </w:t>
      </w:r>
      <w:r w:rsidRPr="00AD5426">
        <w:rPr>
          <w:rFonts w:ascii="Times New Roman" w:hAnsi="Times New Roman"/>
          <w:sz w:val="20"/>
          <w:szCs w:val="20"/>
        </w:rPr>
        <w:t>условий настоящего Контракта Заказчик вправе обратиться в суд с требованием о расторжении настоящего Контракта.</w:t>
      </w:r>
    </w:p>
    <w:p w:rsidR="00C72F99" w:rsidRPr="00AD5426" w:rsidRDefault="00C72F99" w:rsidP="00C72F99">
      <w:pPr>
        <w:pStyle w:val="ConsPlusNormal"/>
        <w:ind w:left="-142" w:firstLine="567"/>
        <w:jc w:val="both"/>
        <w:rPr>
          <w:rFonts w:ascii="Times New Roman" w:hAnsi="Times New Roman"/>
          <w:sz w:val="20"/>
          <w:szCs w:val="20"/>
        </w:rPr>
      </w:pPr>
      <w:r w:rsidRPr="00AD5426">
        <w:rPr>
          <w:rFonts w:ascii="Times New Roman" w:hAnsi="Times New Roman"/>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72F99" w:rsidRPr="00AD5426" w:rsidRDefault="00C72F99" w:rsidP="00C72F99">
      <w:pPr>
        <w:pStyle w:val="ConsPlusNormal"/>
        <w:ind w:left="-142" w:firstLine="567"/>
        <w:jc w:val="both"/>
        <w:rPr>
          <w:rFonts w:ascii="Times New Roman" w:hAnsi="Times New Roman"/>
          <w:sz w:val="20"/>
          <w:szCs w:val="20"/>
        </w:rPr>
      </w:pPr>
      <w:bookmarkStart w:id="12" w:name="P216"/>
      <w:bookmarkEnd w:id="12"/>
      <w:r w:rsidRPr="00AD5426">
        <w:rPr>
          <w:rFonts w:ascii="Times New Roman" w:hAnsi="Times New Roman"/>
          <w:sz w:val="20"/>
          <w:szCs w:val="20"/>
        </w:rPr>
        <w:t xml:space="preserve">7.4. </w:t>
      </w:r>
      <w:proofErr w:type="gramStart"/>
      <w:r w:rsidRPr="00AD5426">
        <w:rPr>
          <w:rFonts w:ascii="Times New Roman" w:hAnsi="Times New Roman"/>
          <w:sz w:val="20"/>
          <w:szCs w:val="20"/>
        </w:rPr>
        <w:t xml:space="preserve">Пеня начисляется за каждый день просрочки исполнения </w:t>
      </w:r>
      <w:r w:rsidR="0096767F" w:rsidRPr="00AD5426">
        <w:rPr>
          <w:rFonts w:ascii="Times New Roman" w:hAnsi="Times New Roman"/>
          <w:sz w:val="20"/>
          <w:szCs w:val="20"/>
        </w:rPr>
        <w:t>Головным исполнителем</w:t>
      </w:r>
      <w:r w:rsidRPr="00AD5426">
        <w:rPr>
          <w:rFonts w:ascii="Times New Roman" w:hAnsi="Times New Roman"/>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AD5426">
        <w:rPr>
          <w:rFonts w:ascii="Times New Roman" w:hAnsi="Times New Roman"/>
          <w:sz w:val="20"/>
          <w:szCs w:val="20"/>
        </w:rPr>
        <w:t xml:space="preserve"> </w:t>
      </w:r>
      <w:r w:rsidR="0096767F" w:rsidRPr="00AD5426">
        <w:rPr>
          <w:rFonts w:ascii="Times New Roman" w:hAnsi="Times New Roman"/>
          <w:sz w:val="20"/>
          <w:szCs w:val="20"/>
        </w:rPr>
        <w:t>Головным исполнителем</w:t>
      </w:r>
      <w:r w:rsidRPr="00AD5426">
        <w:rPr>
          <w:rFonts w:ascii="Times New Roman" w:hAnsi="Times New Roman"/>
          <w:sz w:val="20"/>
          <w:szCs w:val="20"/>
        </w:rPr>
        <w:t>.</w:t>
      </w:r>
    </w:p>
    <w:p w:rsidR="006D00A1" w:rsidRPr="00AD5426" w:rsidRDefault="00C72F99" w:rsidP="00C72F99">
      <w:pPr>
        <w:pStyle w:val="ad"/>
        <w:adjustRightInd w:val="0"/>
        <w:ind w:left="-142" w:firstLine="567"/>
        <w:jc w:val="both"/>
      </w:pPr>
      <w:r w:rsidRPr="00AD5426">
        <w:t xml:space="preserve">7.5. За каждый факт неисполнения или ненадлежащего исполнения </w:t>
      </w:r>
      <w:r w:rsidR="0096767F" w:rsidRPr="00AD5426">
        <w:t xml:space="preserve">Головной исполнитель </w:t>
      </w:r>
      <w:r w:rsidRPr="00AD5426">
        <w:t xml:space="preserve"> обязательств, предусмотренных настоящим Контрактом, за исключением просрочки </w:t>
      </w:r>
      <w:r w:rsidR="0096767F" w:rsidRPr="00AD5426">
        <w:t>Головным исполнителем</w:t>
      </w:r>
      <w:r w:rsidRPr="00AD5426">
        <w:t xml:space="preserve"> обязательств (в том числе гарантийного обязательства), предусмотренных настоящим Контрактом, </w:t>
      </w:r>
      <w:r w:rsidR="0096767F" w:rsidRPr="00AD5426">
        <w:t>Головной исполнитель</w:t>
      </w:r>
      <w:r w:rsidRPr="00AD5426">
        <w:t xml:space="preserve"> уплачивает Заказчику штраф. </w:t>
      </w:r>
    </w:p>
    <w:p w:rsidR="000F6572" w:rsidRPr="00AD5426" w:rsidRDefault="000F6572" w:rsidP="000F6572">
      <w:pPr>
        <w:widowControl w:val="0"/>
        <w:autoSpaceDE w:val="0"/>
        <w:autoSpaceDN w:val="0"/>
        <w:adjustRightInd w:val="0"/>
        <w:ind w:firstLine="567"/>
        <w:jc w:val="both"/>
        <w:rPr>
          <w:sz w:val="20"/>
          <w:szCs w:val="20"/>
        </w:rPr>
      </w:pPr>
      <w:bookmarkStart w:id="13" w:name="P218"/>
      <w:bookmarkEnd w:id="13"/>
      <w:proofErr w:type="gramStart"/>
      <w:r w:rsidRPr="00AD5426">
        <w:rPr>
          <w:sz w:val="20"/>
          <w:szCs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6767F" w:rsidRPr="00AD5426">
        <w:rPr>
          <w:sz w:val="20"/>
          <w:szCs w:val="20"/>
        </w:rPr>
        <w:t>Головной исполнитель</w:t>
      </w:r>
      <w:r w:rsidRPr="00AD5426">
        <w:rPr>
          <w:sz w:val="20"/>
          <w:szCs w:val="20"/>
        </w:rPr>
        <w:t xml:space="preserve"> обязательств, предусмотренных контрактом (за исключением просрочки исполнения обязательств заказчиком, </w:t>
      </w:r>
      <w:r w:rsidR="0096767F" w:rsidRPr="00AD5426">
        <w:rPr>
          <w:sz w:val="20"/>
          <w:szCs w:val="20"/>
        </w:rPr>
        <w:t>Головной исполнитель</w:t>
      </w:r>
      <w:r w:rsidRPr="00AD5426">
        <w:rPr>
          <w:sz w:val="20"/>
          <w:szCs w:val="20"/>
        </w:rPr>
        <w:t>, утвержденными постановлением Правительства Российской Федерации от 30 августа 2017 г. № 1042 (далее - Правила) и рассчитывается как процент цены Контракта, или в случае, если Контрактом предусмотрены этапы исполнения</w:t>
      </w:r>
      <w:proofErr w:type="gramEnd"/>
      <w:r w:rsidRPr="00AD5426">
        <w:rPr>
          <w:sz w:val="20"/>
          <w:szCs w:val="20"/>
        </w:rPr>
        <w:t xml:space="preserve"> </w:t>
      </w:r>
      <w:proofErr w:type="gramStart"/>
      <w:r w:rsidRPr="00AD5426">
        <w:rPr>
          <w:sz w:val="20"/>
          <w:szCs w:val="20"/>
        </w:rPr>
        <w:t>Контракта, как</w:t>
      </w:r>
      <w:proofErr w:type="gramEnd"/>
      <w:r w:rsidRPr="00AD5426">
        <w:rPr>
          <w:sz w:val="20"/>
          <w:szCs w:val="20"/>
        </w:rPr>
        <w:t xml:space="preserve"> процент этапа исполнения Контракта (далее – «цена Контракта (этапа)»), в размере, составляющем:</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а) 10 процентов цены Контракта (этапа) в случае, если цена Контракта (этапа) не превышает 3 млн. рублей;</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и) 0,1 процента цены Контракта (этапа) в случае, если цена Контракта (этапа) превышает 10 млрд. рублей.</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В случае</w:t>
      </w:r>
      <w:proofErr w:type="gramStart"/>
      <w:r w:rsidRPr="00AD5426">
        <w:rPr>
          <w:sz w:val="20"/>
          <w:szCs w:val="20"/>
        </w:rPr>
        <w:t>,</w:t>
      </w:r>
      <w:proofErr w:type="gramEnd"/>
      <w:r w:rsidRPr="00AD5426">
        <w:rPr>
          <w:sz w:val="20"/>
          <w:szCs w:val="20"/>
        </w:rPr>
        <w:t xml:space="preserve">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каждый факт неисполнения или ненадлежащего исполнения </w:t>
      </w:r>
      <w:r w:rsidR="0096767F" w:rsidRPr="00AD5426">
        <w:rPr>
          <w:sz w:val="20"/>
          <w:szCs w:val="20"/>
        </w:rPr>
        <w:t xml:space="preserve">Головной </w:t>
      </w:r>
      <w:proofErr w:type="spellStart"/>
      <w:r w:rsidR="0096767F" w:rsidRPr="00AD5426">
        <w:rPr>
          <w:sz w:val="20"/>
          <w:szCs w:val="20"/>
        </w:rPr>
        <w:t>исполнитель</w:t>
      </w:r>
      <w:r w:rsidRPr="00AD5426">
        <w:rPr>
          <w:sz w:val="20"/>
          <w:szCs w:val="20"/>
        </w:rPr>
        <w:t>ом</w:t>
      </w:r>
      <w:proofErr w:type="spellEnd"/>
      <w:r w:rsidRPr="00AD5426">
        <w:rPr>
          <w:sz w:val="20"/>
          <w:szCs w:val="20"/>
        </w:rPr>
        <w:t xml:space="preserve"> обязательств, предусмотренных Контрактом, за исключением просрочки исполнения </w:t>
      </w:r>
      <w:r w:rsidR="0096767F" w:rsidRPr="00AD5426">
        <w:rPr>
          <w:sz w:val="20"/>
          <w:szCs w:val="20"/>
        </w:rPr>
        <w:t xml:space="preserve">Головной </w:t>
      </w:r>
      <w:proofErr w:type="spellStart"/>
      <w:r w:rsidR="0096767F" w:rsidRPr="00AD5426">
        <w:rPr>
          <w:sz w:val="20"/>
          <w:szCs w:val="20"/>
        </w:rPr>
        <w:t>исполнитель</w:t>
      </w:r>
      <w:r w:rsidRPr="00AD5426">
        <w:rPr>
          <w:sz w:val="20"/>
          <w:szCs w:val="20"/>
        </w:rPr>
        <w:t>ом</w:t>
      </w:r>
      <w:proofErr w:type="spellEnd"/>
      <w:r w:rsidRPr="00AD5426">
        <w:rPr>
          <w:sz w:val="20"/>
          <w:szCs w:val="20"/>
        </w:rPr>
        <w:t xml:space="preserve">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а) в случае, если цена контракта не превышает начальную (максимальную) цену контракта:</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10 процентов начальной (максимальной) цены контракта, если цена контракта не превышает 3 млн. рублей;</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б) в случае, если цена контракта превышает начальную (максимальную) цену контракта:</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10 процентов цены контракта, если цена контракта не превышает 3 млн. рублей;</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5 процентов цены контракта, если цена контракта составляет от 3 млн. рублей до 50 млн. рублей (включительно);</w:t>
      </w:r>
    </w:p>
    <w:p w:rsidR="000F6572" w:rsidRPr="00AD5426" w:rsidRDefault="000F6572" w:rsidP="000F6572">
      <w:pPr>
        <w:widowControl w:val="0"/>
        <w:autoSpaceDE w:val="0"/>
        <w:autoSpaceDN w:val="0"/>
        <w:adjustRightInd w:val="0"/>
        <w:ind w:firstLine="567"/>
        <w:jc w:val="both"/>
        <w:rPr>
          <w:sz w:val="20"/>
          <w:szCs w:val="20"/>
        </w:rPr>
      </w:pPr>
      <w:r w:rsidRPr="00AD5426">
        <w:rPr>
          <w:sz w:val="20"/>
          <w:szCs w:val="20"/>
        </w:rPr>
        <w:t>1 процент цены контракта, если цена контракта составляет от 50 млн. рублей до 100 млн. рублей (включительно).</w:t>
      </w:r>
    </w:p>
    <w:p w:rsidR="000F6572" w:rsidRPr="00AD5426" w:rsidRDefault="00C72F99" w:rsidP="000F6572">
      <w:pPr>
        <w:pStyle w:val="ConsPlusNormal"/>
        <w:ind w:firstLine="540"/>
        <w:jc w:val="both"/>
        <w:rPr>
          <w:rFonts w:ascii="Times New Roman" w:hAnsi="Times New Roman"/>
          <w:sz w:val="20"/>
          <w:szCs w:val="20"/>
        </w:rPr>
      </w:pPr>
      <w:r w:rsidRPr="00AD5426">
        <w:rPr>
          <w:rFonts w:ascii="Times New Roman" w:hAnsi="Times New Roman"/>
          <w:sz w:val="20"/>
          <w:szCs w:val="20"/>
        </w:rPr>
        <w:t xml:space="preserve">7.6. </w:t>
      </w:r>
      <w:r w:rsidR="000F6572" w:rsidRPr="00AD5426">
        <w:rPr>
          <w:rFonts w:ascii="Times New Roman" w:hAnsi="Times New Roman"/>
          <w:sz w:val="20"/>
          <w:szCs w:val="20"/>
        </w:rPr>
        <w:t xml:space="preserve">За каждый факт неисполнения или ненадлежащего исполнения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000F6572" w:rsidRPr="00AD5426">
        <w:rPr>
          <w:rFonts w:ascii="Times New Roman" w:hAnsi="Times New Roman"/>
          <w:sz w:val="20"/>
          <w:szCs w:val="20"/>
        </w:rPr>
        <w:t>ом</w:t>
      </w:r>
      <w:proofErr w:type="spellEnd"/>
      <w:r w:rsidR="000F6572" w:rsidRPr="00AD5426">
        <w:rPr>
          <w:rFonts w:ascii="Times New Roman" w:hAnsi="Times New Roman"/>
          <w:sz w:val="20"/>
          <w:szCs w:val="20"/>
        </w:rPr>
        <w:t xml:space="preserve"> обязательства, предусмотренного настоящим Контрактом, которое не имеет стоимостного выражения, </w:t>
      </w:r>
      <w:r w:rsidR="0096767F" w:rsidRPr="00AD5426">
        <w:rPr>
          <w:rFonts w:ascii="Times New Roman" w:hAnsi="Times New Roman"/>
          <w:sz w:val="20"/>
          <w:szCs w:val="20"/>
        </w:rPr>
        <w:lastRenderedPageBreak/>
        <w:t>Головной исполнитель</w:t>
      </w:r>
      <w:r w:rsidR="000F6572" w:rsidRPr="00AD5426">
        <w:rPr>
          <w:rFonts w:ascii="Times New Roman" w:hAnsi="Times New Roman"/>
          <w:sz w:val="20"/>
          <w:szCs w:val="20"/>
        </w:rPr>
        <w:t xml:space="preserve"> уплачивает Заказчику штраф. Размер штрафа определяется в соответствии с Правилами и составляет:</w:t>
      </w:r>
    </w:p>
    <w:p w:rsidR="000F6572" w:rsidRPr="00AD5426" w:rsidRDefault="000F6572" w:rsidP="000F6572">
      <w:pPr>
        <w:pStyle w:val="Default"/>
        <w:ind w:firstLine="567"/>
        <w:jc w:val="both"/>
        <w:rPr>
          <w:color w:val="auto"/>
          <w:sz w:val="20"/>
          <w:szCs w:val="20"/>
        </w:rPr>
      </w:pPr>
      <w:r w:rsidRPr="00AD5426">
        <w:rPr>
          <w:color w:val="auto"/>
          <w:sz w:val="20"/>
          <w:szCs w:val="20"/>
        </w:rPr>
        <w:t>а) 1000 рублей, если цена Контракта не превышает 3 млн. рублей;</w:t>
      </w:r>
    </w:p>
    <w:p w:rsidR="000F6572" w:rsidRPr="00AD5426" w:rsidRDefault="000F6572" w:rsidP="000F6572">
      <w:pPr>
        <w:pStyle w:val="Default"/>
        <w:ind w:firstLine="567"/>
        <w:jc w:val="both"/>
        <w:rPr>
          <w:color w:val="auto"/>
          <w:sz w:val="20"/>
          <w:szCs w:val="20"/>
        </w:rPr>
      </w:pPr>
      <w:r w:rsidRPr="00AD5426">
        <w:rPr>
          <w:color w:val="auto"/>
          <w:sz w:val="20"/>
          <w:szCs w:val="20"/>
        </w:rPr>
        <w:t>б) 5000 рублей, если цена Контракта составляет от 3 млн. рублей до 50 млн. рублей (включительно);</w:t>
      </w:r>
    </w:p>
    <w:p w:rsidR="000F6572" w:rsidRPr="00AD5426" w:rsidRDefault="000F6572" w:rsidP="000F6572">
      <w:pPr>
        <w:pStyle w:val="Default"/>
        <w:ind w:firstLine="567"/>
        <w:jc w:val="both"/>
        <w:rPr>
          <w:color w:val="auto"/>
          <w:sz w:val="20"/>
          <w:szCs w:val="20"/>
        </w:rPr>
      </w:pPr>
      <w:r w:rsidRPr="00AD5426">
        <w:rPr>
          <w:color w:val="auto"/>
          <w:sz w:val="20"/>
          <w:szCs w:val="20"/>
        </w:rPr>
        <w:t>в) 10000 рублей, если цена Контракта составляет от 50 млн. рублей до 100 млн. рублей (включительно);</w:t>
      </w:r>
    </w:p>
    <w:p w:rsidR="000F6572" w:rsidRPr="00AD5426" w:rsidRDefault="000F6572" w:rsidP="000F6572">
      <w:pPr>
        <w:pStyle w:val="Default"/>
        <w:ind w:firstLine="567"/>
        <w:jc w:val="both"/>
        <w:rPr>
          <w:color w:val="auto"/>
          <w:sz w:val="20"/>
          <w:szCs w:val="20"/>
        </w:rPr>
      </w:pPr>
      <w:r w:rsidRPr="00AD5426">
        <w:rPr>
          <w:color w:val="auto"/>
          <w:sz w:val="20"/>
          <w:szCs w:val="20"/>
        </w:rPr>
        <w:t>г) 100000 рублей, если цена Контракта превышает 100 млн. рублей.</w:t>
      </w:r>
    </w:p>
    <w:p w:rsidR="00C72F99" w:rsidRPr="00AD5426" w:rsidRDefault="00C72F99" w:rsidP="00C72F99">
      <w:pPr>
        <w:pStyle w:val="ConsPlusNormal"/>
        <w:ind w:left="-142" w:firstLine="567"/>
        <w:jc w:val="both"/>
        <w:rPr>
          <w:rFonts w:ascii="Times New Roman" w:hAnsi="Times New Roman"/>
          <w:sz w:val="20"/>
          <w:szCs w:val="20"/>
        </w:rPr>
      </w:pPr>
      <w:r w:rsidRPr="00AD5426">
        <w:rPr>
          <w:rFonts w:ascii="Times New Roman" w:hAnsi="Times New Roman"/>
          <w:sz w:val="20"/>
          <w:szCs w:val="20"/>
        </w:rPr>
        <w:t xml:space="preserve">7.7. За каждый день просрочки исполнения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ом</w:t>
      </w:r>
      <w:proofErr w:type="spellEnd"/>
      <w:r w:rsidRPr="00AD5426">
        <w:rPr>
          <w:rFonts w:ascii="Times New Roman" w:hAnsi="Times New Roman"/>
          <w:sz w:val="20"/>
          <w:szCs w:val="20"/>
        </w:rPr>
        <w:t xml:space="preserve"> обязательства, предусмотренного </w:t>
      </w:r>
      <w:hyperlink r:id="rId29" w:history="1">
        <w:r w:rsidRPr="00AD5426">
          <w:rPr>
            <w:rFonts w:ascii="Times New Roman" w:hAnsi="Times New Roman"/>
            <w:sz w:val="20"/>
            <w:szCs w:val="20"/>
          </w:rPr>
          <w:t>частью 30 статьи 34</w:t>
        </w:r>
      </w:hyperlink>
      <w:r w:rsidRPr="00AD5426">
        <w:rPr>
          <w:rFonts w:ascii="Times New Roman" w:hAnsi="Times New Roman"/>
          <w:sz w:val="20"/>
          <w:szCs w:val="20"/>
        </w:rPr>
        <w:t xml:space="preserve"> ФЗ №44-ФЗ, начисляется пеня в размере, определенном в порядке, установленном в </w:t>
      </w:r>
      <w:hyperlink w:anchor="P216" w:history="1">
        <w:r w:rsidRPr="00AD5426">
          <w:rPr>
            <w:rFonts w:ascii="Times New Roman" w:hAnsi="Times New Roman"/>
            <w:sz w:val="20"/>
            <w:szCs w:val="20"/>
          </w:rPr>
          <w:t>пункте 7.4</w:t>
        </w:r>
      </w:hyperlink>
      <w:r w:rsidRPr="00AD5426">
        <w:rPr>
          <w:rFonts w:ascii="Times New Roman" w:hAnsi="Times New Roman"/>
          <w:sz w:val="20"/>
          <w:szCs w:val="20"/>
        </w:rPr>
        <w:t xml:space="preserve"> настоящего Контракта.</w:t>
      </w:r>
    </w:p>
    <w:p w:rsidR="00C72F99" w:rsidRPr="00AD5426" w:rsidRDefault="00C72F99" w:rsidP="00C72F99">
      <w:pPr>
        <w:pStyle w:val="ConsPlusNormal"/>
        <w:ind w:left="-142" w:firstLine="567"/>
        <w:jc w:val="both"/>
        <w:rPr>
          <w:rFonts w:ascii="Times New Roman" w:hAnsi="Times New Roman"/>
          <w:sz w:val="20"/>
          <w:szCs w:val="20"/>
        </w:rPr>
      </w:pPr>
      <w:r w:rsidRPr="00AD5426">
        <w:rPr>
          <w:rFonts w:ascii="Times New Roman" w:hAnsi="Times New Roman"/>
          <w:sz w:val="20"/>
          <w:szCs w:val="20"/>
        </w:rPr>
        <w:t xml:space="preserve">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вправе потребовать уплаты неустоек (штрафов, пеней).</w:t>
      </w:r>
    </w:p>
    <w:p w:rsidR="00C72F99" w:rsidRPr="00AD5426" w:rsidRDefault="00C72F99" w:rsidP="00C72F99">
      <w:pPr>
        <w:pStyle w:val="ConsPlusNormal"/>
        <w:ind w:left="-142" w:firstLine="567"/>
        <w:jc w:val="both"/>
        <w:rPr>
          <w:rFonts w:ascii="Times New Roman" w:hAnsi="Times New Roman"/>
          <w:sz w:val="20"/>
          <w:szCs w:val="20"/>
        </w:rPr>
      </w:pPr>
      <w:r w:rsidRPr="00AD5426">
        <w:rPr>
          <w:rFonts w:ascii="Times New Roman" w:hAnsi="Times New Roman"/>
          <w:sz w:val="20"/>
          <w:szCs w:val="20"/>
        </w:rPr>
        <w:t xml:space="preserve">7.9. В случае просрочки исполнения обязательств Заказчиком, предусмотренных настоящим Контрактом,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97D51" w:rsidRPr="00AD5426" w:rsidRDefault="00C72F99" w:rsidP="00597D51">
      <w:pPr>
        <w:pStyle w:val="ConsPlusNormal"/>
        <w:ind w:firstLine="540"/>
        <w:jc w:val="both"/>
        <w:rPr>
          <w:rFonts w:ascii="Times New Roman" w:hAnsi="Times New Roman"/>
          <w:sz w:val="20"/>
          <w:szCs w:val="20"/>
        </w:rPr>
      </w:pPr>
      <w:r w:rsidRPr="00AD5426">
        <w:rPr>
          <w:rFonts w:ascii="Times New Roman" w:hAnsi="Times New Roman"/>
          <w:sz w:val="20"/>
          <w:szCs w:val="20"/>
        </w:rPr>
        <w:t xml:space="preserve">7.10. </w:t>
      </w:r>
      <w:r w:rsidR="00597D51" w:rsidRPr="00AD5426">
        <w:rPr>
          <w:rFonts w:ascii="Times New Roman" w:hAnsi="Times New Roman"/>
          <w:sz w:val="20"/>
          <w:szCs w:val="20"/>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6767F" w:rsidRPr="00AD5426">
        <w:rPr>
          <w:rFonts w:ascii="Times New Roman" w:hAnsi="Times New Roman"/>
          <w:sz w:val="20"/>
          <w:szCs w:val="20"/>
        </w:rPr>
        <w:t>Головной исполнитель</w:t>
      </w:r>
      <w:r w:rsidR="00597D51" w:rsidRPr="00AD5426">
        <w:rPr>
          <w:rFonts w:ascii="Times New Roman" w:hAnsi="Times New Roman"/>
          <w:sz w:val="20"/>
          <w:szCs w:val="20"/>
        </w:rPr>
        <w:t xml:space="preserve"> вправе потребовать уплату штрафа. Размер штрафа определяется в соответствии с Правилами и составляет:</w:t>
      </w:r>
    </w:p>
    <w:p w:rsidR="00597D51" w:rsidRPr="00AD5426" w:rsidRDefault="00597D51" w:rsidP="00597D51">
      <w:pPr>
        <w:pStyle w:val="Default"/>
        <w:ind w:firstLine="567"/>
        <w:jc w:val="both"/>
        <w:rPr>
          <w:color w:val="auto"/>
          <w:sz w:val="20"/>
          <w:szCs w:val="20"/>
        </w:rPr>
      </w:pPr>
      <w:r w:rsidRPr="00AD5426">
        <w:rPr>
          <w:color w:val="auto"/>
          <w:sz w:val="20"/>
          <w:szCs w:val="20"/>
        </w:rPr>
        <w:t>а) 1000 рублей, если цена Контракта не превышает 3 млн. рублей (включительно);</w:t>
      </w:r>
    </w:p>
    <w:p w:rsidR="00597D51" w:rsidRPr="00AD5426" w:rsidRDefault="00597D51" w:rsidP="00597D51">
      <w:pPr>
        <w:pStyle w:val="Default"/>
        <w:ind w:firstLine="567"/>
        <w:jc w:val="both"/>
        <w:rPr>
          <w:color w:val="auto"/>
          <w:sz w:val="20"/>
          <w:szCs w:val="20"/>
        </w:rPr>
      </w:pPr>
      <w:r w:rsidRPr="00AD5426">
        <w:rPr>
          <w:color w:val="auto"/>
          <w:sz w:val="20"/>
          <w:szCs w:val="20"/>
        </w:rPr>
        <w:t>б) 5000 рублей, если цена Контракта составляет от 3 млн. рублей до 50 млн. рублей (включительно);</w:t>
      </w:r>
    </w:p>
    <w:p w:rsidR="00597D51" w:rsidRPr="00AD5426" w:rsidRDefault="00597D51" w:rsidP="00597D51">
      <w:pPr>
        <w:pStyle w:val="Default"/>
        <w:ind w:firstLine="567"/>
        <w:jc w:val="both"/>
        <w:rPr>
          <w:color w:val="auto"/>
          <w:sz w:val="20"/>
          <w:szCs w:val="20"/>
        </w:rPr>
      </w:pPr>
      <w:r w:rsidRPr="00AD5426">
        <w:rPr>
          <w:color w:val="auto"/>
          <w:sz w:val="20"/>
          <w:szCs w:val="20"/>
        </w:rPr>
        <w:t>в) 10000 рублей, если цена Контракта составляет от 50 млн. рублей до 100 млн. рублей (включительно);</w:t>
      </w:r>
    </w:p>
    <w:p w:rsidR="00597D51" w:rsidRPr="00AD5426" w:rsidRDefault="00597D51" w:rsidP="00597D51">
      <w:pPr>
        <w:pStyle w:val="Default"/>
        <w:ind w:firstLine="567"/>
        <w:jc w:val="both"/>
        <w:rPr>
          <w:color w:val="auto"/>
          <w:sz w:val="20"/>
          <w:szCs w:val="20"/>
        </w:rPr>
      </w:pPr>
      <w:r w:rsidRPr="00AD5426">
        <w:rPr>
          <w:color w:val="auto"/>
          <w:sz w:val="20"/>
          <w:szCs w:val="20"/>
        </w:rPr>
        <w:t>г) 100000 рублей, если цена Контракта превышает 100 млн. рублей.</w:t>
      </w:r>
    </w:p>
    <w:p w:rsidR="009025F8" w:rsidRPr="00AD5426" w:rsidRDefault="009025F8" w:rsidP="009025F8">
      <w:pPr>
        <w:pStyle w:val="ConsPlusNormal"/>
        <w:ind w:left="-142" w:firstLine="567"/>
        <w:jc w:val="both"/>
        <w:rPr>
          <w:rFonts w:ascii="Times New Roman" w:hAnsi="Times New Roman"/>
          <w:sz w:val="20"/>
          <w:szCs w:val="20"/>
        </w:rPr>
      </w:pPr>
      <w:r w:rsidRPr="00AD5426">
        <w:rPr>
          <w:rFonts w:ascii="Times New Roman" w:hAnsi="Times New Roman"/>
          <w:sz w:val="20"/>
          <w:szCs w:val="20"/>
        </w:rPr>
        <w:t>7.11. Применение неустойки (штрафа, пени) не освобождает Стороны от исполнения обязательств по настоящему Контракту.</w:t>
      </w:r>
    </w:p>
    <w:p w:rsidR="009025F8" w:rsidRPr="00AD5426" w:rsidRDefault="009025F8" w:rsidP="009025F8">
      <w:pPr>
        <w:spacing w:line="276" w:lineRule="auto"/>
        <w:ind w:firstLine="600"/>
        <w:jc w:val="both"/>
        <w:rPr>
          <w:b/>
          <w:sz w:val="20"/>
          <w:szCs w:val="20"/>
        </w:rPr>
      </w:pPr>
      <w:r w:rsidRPr="00AD5426">
        <w:rPr>
          <w:b/>
          <w:sz w:val="20"/>
          <w:szCs w:val="20"/>
        </w:rPr>
        <w:t>Реквизиты для оплаты неустойки (пени, штрафа):</w:t>
      </w:r>
    </w:p>
    <w:p w:rsidR="009025F8" w:rsidRPr="00AD5426" w:rsidRDefault="009025F8" w:rsidP="009025F8">
      <w:pPr>
        <w:pStyle w:val="ab"/>
        <w:ind w:left="22" w:hanging="22"/>
        <w:rPr>
          <w:rFonts w:ascii="Times New Roman" w:hAnsi="Times New Roman"/>
          <w:sz w:val="20"/>
          <w:szCs w:val="20"/>
        </w:rPr>
      </w:pPr>
      <w:r w:rsidRPr="00AD5426">
        <w:rPr>
          <w:rFonts w:ascii="Times New Roman" w:hAnsi="Times New Roman"/>
          <w:sz w:val="20"/>
          <w:szCs w:val="20"/>
        </w:rPr>
        <w:t xml:space="preserve">УФК по Тюменской области (ФКУЗ МСЧ-72 ФСИН России, </w:t>
      </w:r>
      <w:proofErr w:type="gramStart"/>
      <w:r w:rsidRPr="00AD5426">
        <w:rPr>
          <w:rFonts w:ascii="Times New Roman" w:hAnsi="Times New Roman"/>
          <w:sz w:val="20"/>
          <w:szCs w:val="20"/>
        </w:rPr>
        <w:t>л</w:t>
      </w:r>
      <w:proofErr w:type="gramEnd"/>
      <w:r w:rsidRPr="00AD5426">
        <w:rPr>
          <w:rFonts w:ascii="Times New Roman" w:hAnsi="Times New Roman"/>
          <w:sz w:val="20"/>
          <w:szCs w:val="20"/>
        </w:rPr>
        <w:t>/с 04671813420)</w:t>
      </w:r>
    </w:p>
    <w:p w:rsidR="009025F8" w:rsidRPr="00AD5426" w:rsidRDefault="009025F8" w:rsidP="009025F8">
      <w:pPr>
        <w:pStyle w:val="ab"/>
        <w:ind w:left="22" w:hanging="22"/>
        <w:rPr>
          <w:rFonts w:ascii="Times New Roman" w:hAnsi="Times New Roman"/>
          <w:sz w:val="20"/>
          <w:szCs w:val="20"/>
        </w:rPr>
      </w:pPr>
      <w:r w:rsidRPr="00AD5426">
        <w:rPr>
          <w:rFonts w:ascii="Times New Roman" w:hAnsi="Times New Roman"/>
          <w:sz w:val="20"/>
          <w:szCs w:val="20"/>
        </w:rPr>
        <w:t xml:space="preserve">Отделение Тюмень Банка России// УФК по Тюменской области г. Тюмень </w:t>
      </w:r>
    </w:p>
    <w:p w:rsidR="009025F8" w:rsidRPr="00AD5426" w:rsidRDefault="009025F8" w:rsidP="009025F8">
      <w:pPr>
        <w:pStyle w:val="ab"/>
        <w:ind w:left="22" w:hanging="22"/>
        <w:rPr>
          <w:rFonts w:ascii="Times New Roman" w:hAnsi="Times New Roman"/>
          <w:sz w:val="20"/>
          <w:szCs w:val="20"/>
        </w:rPr>
      </w:pPr>
      <w:r w:rsidRPr="00AD5426">
        <w:rPr>
          <w:rFonts w:ascii="Times New Roman" w:hAnsi="Times New Roman"/>
          <w:sz w:val="20"/>
          <w:szCs w:val="20"/>
        </w:rPr>
        <w:t>Единый казначейский счет: 40102810945370000060</w:t>
      </w:r>
    </w:p>
    <w:p w:rsidR="009025F8" w:rsidRPr="00AD5426" w:rsidRDefault="009025F8" w:rsidP="009025F8">
      <w:pPr>
        <w:pStyle w:val="ab"/>
        <w:ind w:left="22" w:hanging="22"/>
        <w:rPr>
          <w:rFonts w:ascii="Times New Roman" w:hAnsi="Times New Roman"/>
          <w:b/>
          <w:sz w:val="20"/>
          <w:szCs w:val="20"/>
        </w:rPr>
      </w:pPr>
      <w:r w:rsidRPr="00AD5426">
        <w:rPr>
          <w:rFonts w:ascii="Times New Roman" w:hAnsi="Times New Roman"/>
          <w:sz w:val="20"/>
          <w:szCs w:val="20"/>
        </w:rPr>
        <w:t xml:space="preserve">Казначейский счет: </w:t>
      </w:r>
      <w:r w:rsidRPr="00AD5426">
        <w:rPr>
          <w:rStyle w:val="10"/>
          <w:rFonts w:eastAsia="Calibri"/>
          <w:sz w:val="20"/>
          <w:szCs w:val="20"/>
        </w:rPr>
        <w:t xml:space="preserve">03100643000000016700   </w:t>
      </w:r>
      <w:r w:rsidRPr="00AD5426">
        <w:rPr>
          <w:rFonts w:ascii="Times New Roman" w:hAnsi="Times New Roman"/>
          <w:sz w:val="20"/>
          <w:szCs w:val="20"/>
        </w:rPr>
        <w:t xml:space="preserve">БИК 017102101 </w:t>
      </w:r>
      <w:r w:rsidRPr="00AD5426">
        <w:rPr>
          <w:rStyle w:val="10"/>
          <w:rFonts w:eastAsia="Calibri"/>
          <w:b/>
          <w:sz w:val="20"/>
          <w:szCs w:val="20"/>
        </w:rPr>
        <w:t>КБК доход  32011607010019000140</w:t>
      </w:r>
    </w:p>
    <w:p w:rsidR="009025F8" w:rsidRPr="00AD5426" w:rsidRDefault="009025F8" w:rsidP="009025F8">
      <w:pPr>
        <w:ind w:firstLine="708"/>
        <w:jc w:val="both"/>
        <w:rPr>
          <w:rFonts w:eastAsia="Calibri"/>
          <w:noProof/>
          <w:sz w:val="20"/>
          <w:szCs w:val="20"/>
        </w:rPr>
      </w:pPr>
      <w:r w:rsidRPr="00AD5426">
        <w:rPr>
          <w:rFonts w:eastAsia="Calibri"/>
          <w:noProof/>
          <w:sz w:val="20"/>
          <w:szCs w:val="20"/>
        </w:rPr>
        <w:t xml:space="preserve">7.12. По настоящему Контракту </w:t>
      </w:r>
      <w:r w:rsidRPr="00AD5426">
        <w:rPr>
          <w:iCs/>
          <w:sz w:val="20"/>
          <w:szCs w:val="20"/>
        </w:rPr>
        <w:t xml:space="preserve">Суммы неисполненных </w:t>
      </w:r>
      <w:r w:rsidR="0096767F" w:rsidRPr="00AD5426">
        <w:rPr>
          <w:iCs/>
          <w:sz w:val="20"/>
          <w:szCs w:val="20"/>
        </w:rPr>
        <w:t xml:space="preserve">Головной </w:t>
      </w:r>
      <w:proofErr w:type="spellStart"/>
      <w:r w:rsidR="0096767F" w:rsidRPr="00AD5426">
        <w:rPr>
          <w:iCs/>
          <w:sz w:val="20"/>
          <w:szCs w:val="20"/>
        </w:rPr>
        <w:t>исполнитель</w:t>
      </w:r>
      <w:r w:rsidRPr="00AD5426">
        <w:rPr>
          <w:iCs/>
          <w:sz w:val="20"/>
          <w:szCs w:val="20"/>
        </w:rPr>
        <w:t>ом</w:t>
      </w:r>
      <w:proofErr w:type="spellEnd"/>
      <w:r w:rsidRPr="00AD5426">
        <w:rPr>
          <w:iCs/>
          <w:sz w:val="20"/>
          <w:szCs w:val="20"/>
        </w:rPr>
        <w:t xml:space="preserve"> требований об уплате неустоек (штрафов, пеней), предъявленных заказчиком в соответствии с настоящим Контрактом, удерживаются из суммы, подлежащей оплате </w:t>
      </w:r>
      <w:r w:rsidR="0096767F" w:rsidRPr="00AD5426">
        <w:rPr>
          <w:iCs/>
          <w:sz w:val="20"/>
          <w:szCs w:val="20"/>
        </w:rPr>
        <w:t xml:space="preserve">Головной </w:t>
      </w:r>
      <w:proofErr w:type="spellStart"/>
      <w:r w:rsidR="0096767F" w:rsidRPr="00AD5426">
        <w:rPr>
          <w:iCs/>
          <w:sz w:val="20"/>
          <w:szCs w:val="20"/>
        </w:rPr>
        <w:t>исполнитель</w:t>
      </w:r>
      <w:r w:rsidRPr="00AD5426">
        <w:rPr>
          <w:iCs/>
          <w:sz w:val="20"/>
          <w:szCs w:val="20"/>
        </w:rPr>
        <w:t>у</w:t>
      </w:r>
      <w:proofErr w:type="spellEnd"/>
      <w:r w:rsidRPr="00AD5426">
        <w:rPr>
          <w:rFonts w:eastAsia="Calibri"/>
          <w:noProof/>
          <w:sz w:val="20"/>
          <w:szCs w:val="20"/>
        </w:rPr>
        <w:t>, в соответствии с требованиями п. 2 ч. 14 ст. 34 Федерального закона № 44-ФЗ.</w:t>
      </w:r>
    </w:p>
    <w:p w:rsidR="009025F8" w:rsidRPr="00AD5426" w:rsidRDefault="009025F8" w:rsidP="009025F8">
      <w:pPr>
        <w:pStyle w:val="ConsPlusNormal"/>
        <w:ind w:left="-142" w:firstLine="567"/>
        <w:jc w:val="both"/>
        <w:rPr>
          <w:rFonts w:ascii="Times New Roman" w:hAnsi="Times New Roman"/>
          <w:sz w:val="20"/>
          <w:szCs w:val="20"/>
        </w:rPr>
      </w:pPr>
      <w:r w:rsidRPr="00AD5426">
        <w:rPr>
          <w:rFonts w:ascii="Times New Roman" w:hAnsi="Times New Roman"/>
          <w:sz w:val="20"/>
          <w:szCs w:val="20"/>
        </w:rPr>
        <w:t xml:space="preserve">7.13. Общая сумма начисленных штрафов за неисполнение или ненадлежащее исполнение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ом</w:t>
      </w:r>
      <w:proofErr w:type="spellEnd"/>
      <w:r w:rsidRPr="00AD5426">
        <w:rPr>
          <w:rFonts w:ascii="Times New Roman" w:hAnsi="Times New Roman"/>
          <w:sz w:val="20"/>
          <w:szCs w:val="20"/>
        </w:rPr>
        <w:t xml:space="preserve"> обязательств, предусмотренных настоящим Контрактом, не может превышать цену Контракта.</w:t>
      </w:r>
    </w:p>
    <w:p w:rsidR="009025F8" w:rsidRPr="00AD5426" w:rsidRDefault="009025F8" w:rsidP="009025F8">
      <w:pPr>
        <w:pStyle w:val="ConsPlusNormal"/>
        <w:ind w:left="-142" w:firstLine="567"/>
        <w:jc w:val="both"/>
        <w:rPr>
          <w:rFonts w:ascii="Times New Roman" w:hAnsi="Times New Roman"/>
          <w:sz w:val="20"/>
          <w:szCs w:val="20"/>
        </w:rPr>
      </w:pPr>
      <w:r w:rsidRPr="00AD5426">
        <w:rPr>
          <w:rFonts w:ascii="Times New Roman" w:hAnsi="Times New Roman"/>
          <w:sz w:val="20"/>
          <w:szCs w:val="20"/>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025F8" w:rsidRPr="00AD5426" w:rsidRDefault="009025F8" w:rsidP="009025F8">
      <w:pPr>
        <w:pStyle w:val="ConsPlusNormal"/>
        <w:ind w:left="-142" w:firstLine="567"/>
        <w:jc w:val="both"/>
        <w:rPr>
          <w:rFonts w:ascii="Times New Roman" w:hAnsi="Times New Roman"/>
          <w:sz w:val="20"/>
          <w:szCs w:val="20"/>
        </w:rPr>
      </w:pPr>
      <w:r w:rsidRPr="00AD5426">
        <w:rPr>
          <w:rFonts w:ascii="Times New Roman" w:hAnsi="Times New Roman"/>
          <w:sz w:val="20"/>
          <w:szCs w:val="20"/>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025F8" w:rsidRPr="00AD5426" w:rsidRDefault="009025F8" w:rsidP="009025F8">
      <w:pPr>
        <w:pStyle w:val="1"/>
        <w:widowControl/>
        <w:spacing w:after="120" w:line="240" w:lineRule="auto"/>
        <w:ind w:left="-142" w:firstLine="567"/>
        <w:rPr>
          <w:noProof/>
          <w:spacing w:val="2"/>
          <w:sz w:val="20"/>
          <w:szCs w:val="20"/>
        </w:rPr>
      </w:pPr>
    </w:p>
    <w:p w:rsidR="00A66B3C" w:rsidRPr="00AD5426" w:rsidRDefault="00A66B3C" w:rsidP="00A66B3C">
      <w:pPr>
        <w:pStyle w:val="ConsPlusNormal"/>
        <w:jc w:val="center"/>
        <w:outlineLvl w:val="1"/>
        <w:rPr>
          <w:rFonts w:ascii="Times New Roman" w:hAnsi="Times New Roman"/>
          <w:sz w:val="20"/>
          <w:szCs w:val="20"/>
        </w:rPr>
      </w:pPr>
      <w:r w:rsidRPr="00AD5426">
        <w:rPr>
          <w:rFonts w:ascii="Times New Roman" w:hAnsi="Times New Roman"/>
          <w:sz w:val="20"/>
          <w:szCs w:val="20"/>
        </w:rPr>
        <w:t xml:space="preserve">VIII. ОБЕСПЕЧЕНИЕ ИСПОЛНЕНИЯ КОНТРАКТА </w:t>
      </w:r>
    </w:p>
    <w:p w:rsidR="00A66B3C" w:rsidRPr="00AD5426" w:rsidRDefault="00A66B3C" w:rsidP="00A66B3C">
      <w:pPr>
        <w:pStyle w:val="ConsPlusNormal"/>
        <w:jc w:val="both"/>
        <w:rPr>
          <w:rFonts w:ascii="Times New Roman" w:hAnsi="Times New Roman"/>
          <w:sz w:val="20"/>
          <w:szCs w:val="20"/>
        </w:rPr>
      </w:pPr>
    </w:p>
    <w:p w:rsidR="0076544A" w:rsidRPr="00AD5426" w:rsidRDefault="00B52809" w:rsidP="00301626">
      <w:pPr>
        <w:ind w:firstLine="709"/>
        <w:jc w:val="both"/>
        <w:rPr>
          <w:rFonts w:eastAsiaTheme="minorHAnsi"/>
          <w:sz w:val="20"/>
          <w:szCs w:val="20"/>
          <w:lang w:eastAsia="en-US"/>
        </w:rPr>
      </w:pPr>
      <w:r w:rsidRPr="00AD5426">
        <w:rPr>
          <w:rFonts w:eastAsiaTheme="minorHAnsi"/>
          <w:sz w:val="20"/>
          <w:szCs w:val="20"/>
          <w:lang w:eastAsia="en-US"/>
        </w:rPr>
        <w:t>Не установлено.</w:t>
      </w:r>
    </w:p>
    <w:p w:rsidR="00B52809" w:rsidRPr="00AD5426" w:rsidRDefault="00B52809" w:rsidP="00301626">
      <w:pPr>
        <w:ind w:firstLine="709"/>
        <w:jc w:val="both"/>
        <w:rPr>
          <w:rFonts w:eastAsiaTheme="minorHAnsi"/>
          <w:sz w:val="20"/>
          <w:szCs w:val="20"/>
          <w:lang w:eastAsia="en-US"/>
        </w:rPr>
      </w:pPr>
    </w:p>
    <w:p w:rsidR="00A66B3C" w:rsidRPr="00AD5426" w:rsidRDefault="00FD4C18" w:rsidP="00A66B3C">
      <w:pPr>
        <w:pStyle w:val="ConsPlusNormal"/>
        <w:jc w:val="center"/>
        <w:outlineLvl w:val="1"/>
        <w:rPr>
          <w:rFonts w:ascii="Times New Roman" w:hAnsi="Times New Roman"/>
          <w:sz w:val="20"/>
          <w:szCs w:val="20"/>
        </w:rPr>
      </w:pPr>
      <w:r w:rsidRPr="00AD5426">
        <w:rPr>
          <w:rFonts w:ascii="Times New Roman" w:hAnsi="Times New Roman"/>
          <w:color w:val="000000"/>
          <w:sz w:val="20"/>
          <w:szCs w:val="20"/>
        </w:rPr>
        <w:t xml:space="preserve"> </w:t>
      </w:r>
      <w:r w:rsidR="00A66B3C" w:rsidRPr="00AD5426">
        <w:rPr>
          <w:rFonts w:ascii="Times New Roman" w:hAnsi="Times New Roman"/>
          <w:sz w:val="20"/>
          <w:szCs w:val="20"/>
        </w:rPr>
        <w:t>IX. ОБСТОЯТЕЛЬСТВА НЕПРЕОДОЛИМОЙ СИЛЫ</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66B3C" w:rsidRPr="00AD5426" w:rsidRDefault="00A66B3C" w:rsidP="00A66B3C">
      <w:pPr>
        <w:pStyle w:val="ConsPlusNormal"/>
        <w:ind w:firstLine="540"/>
        <w:jc w:val="both"/>
        <w:rPr>
          <w:rFonts w:ascii="Times New Roman" w:hAnsi="Times New Roman"/>
          <w:sz w:val="20"/>
          <w:szCs w:val="20"/>
        </w:rPr>
      </w:pPr>
      <w:bookmarkStart w:id="14" w:name="P254"/>
      <w:bookmarkEnd w:id="14"/>
      <w:r w:rsidRPr="00AD5426">
        <w:rPr>
          <w:rFonts w:ascii="Times New Roman" w:hAnsi="Times New Roman"/>
          <w:sz w:val="20"/>
          <w:szCs w:val="20"/>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66B3C" w:rsidRPr="00AD5426" w:rsidRDefault="00A66B3C" w:rsidP="00A66B3C">
      <w:pPr>
        <w:pStyle w:val="ConsPlusNormal"/>
        <w:ind w:firstLine="540"/>
        <w:jc w:val="both"/>
        <w:rPr>
          <w:rFonts w:ascii="Times New Roman" w:hAnsi="Times New Roman"/>
          <w:sz w:val="20"/>
          <w:szCs w:val="20"/>
        </w:rPr>
      </w:pPr>
      <w:bookmarkStart w:id="15" w:name="P255"/>
      <w:bookmarkEnd w:id="15"/>
      <w:r w:rsidRPr="00AD5426">
        <w:rPr>
          <w:rFonts w:ascii="Times New Roman" w:hAnsi="Times New Roman"/>
          <w:sz w:val="20"/>
          <w:szCs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lastRenderedPageBreak/>
        <w:t xml:space="preserve">9.4. </w:t>
      </w:r>
      <w:proofErr w:type="gramStart"/>
      <w:r w:rsidRPr="00AD5426">
        <w:rPr>
          <w:rFonts w:ascii="Times New Roman" w:hAnsi="Times New Roman"/>
          <w:sz w:val="20"/>
          <w:szCs w:val="20"/>
        </w:rPr>
        <w:t xml:space="preserve">Если одна из Сторон не направит или несвоевременно направит документы, указанные в </w:t>
      </w:r>
      <w:hyperlink r:id="rId30" w:anchor="P254" w:history="1">
        <w:r w:rsidRPr="00AD5426">
          <w:rPr>
            <w:rStyle w:val="a5"/>
            <w:rFonts w:ascii="Times New Roman" w:hAnsi="Times New Roman"/>
            <w:sz w:val="20"/>
            <w:szCs w:val="20"/>
          </w:rPr>
          <w:t>пунктах 9.2</w:t>
        </w:r>
      </w:hyperlink>
      <w:r w:rsidRPr="00AD5426">
        <w:rPr>
          <w:rFonts w:ascii="Times New Roman" w:hAnsi="Times New Roman"/>
          <w:sz w:val="20"/>
          <w:szCs w:val="20"/>
        </w:rPr>
        <w:t xml:space="preserve"> - </w:t>
      </w:r>
      <w:hyperlink r:id="rId31" w:anchor="P255" w:history="1">
        <w:r w:rsidRPr="00AD5426">
          <w:rPr>
            <w:rStyle w:val="a5"/>
            <w:rFonts w:ascii="Times New Roman" w:hAnsi="Times New Roman"/>
            <w:sz w:val="20"/>
            <w:szCs w:val="20"/>
          </w:rPr>
          <w:t>9.3</w:t>
        </w:r>
      </w:hyperlink>
      <w:r w:rsidRPr="00AD5426">
        <w:rPr>
          <w:rFonts w:ascii="Times New Roman" w:hAnsi="Times New Roman"/>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D5426">
        <w:rPr>
          <w:rFonts w:ascii="Times New Roman" w:hAnsi="Times New Roman"/>
          <w:sz w:val="20"/>
          <w:szCs w:val="20"/>
        </w:rPr>
        <w:t xml:space="preserve"> с неисполнением и (или) ненадлежащим исполнением обязательств по настоящему Контракту.</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9.5. В случае</w:t>
      </w:r>
      <w:proofErr w:type="gramStart"/>
      <w:r w:rsidRPr="00AD5426">
        <w:rPr>
          <w:rFonts w:ascii="Times New Roman" w:hAnsi="Times New Roman"/>
          <w:sz w:val="20"/>
          <w:szCs w:val="20"/>
        </w:rPr>
        <w:t>,</w:t>
      </w:r>
      <w:proofErr w:type="gramEnd"/>
      <w:r w:rsidRPr="00AD5426">
        <w:rPr>
          <w:rFonts w:ascii="Times New Roman" w:hAnsi="Times New Roman"/>
          <w:sz w:val="20"/>
          <w:szCs w:val="20"/>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66B3C" w:rsidRPr="00AD5426" w:rsidRDefault="00A66B3C" w:rsidP="00A66B3C">
      <w:pPr>
        <w:pStyle w:val="ConsPlusNormal"/>
        <w:jc w:val="both"/>
        <w:rPr>
          <w:rFonts w:ascii="Times New Roman" w:hAnsi="Times New Roman"/>
          <w:sz w:val="20"/>
          <w:szCs w:val="20"/>
        </w:rPr>
      </w:pPr>
    </w:p>
    <w:p w:rsidR="00A66B3C" w:rsidRPr="00AD5426" w:rsidRDefault="00A66B3C" w:rsidP="00A66B3C">
      <w:pPr>
        <w:pStyle w:val="ConsPlusNormal"/>
        <w:jc w:val="center"/>
        <w:outlineLvl w:val="1"/>
        <w:rPr>
          <w:rFonts w:ascii="Times New Roman" w:hAnsi="Times New Roman"/>
          <w:sz w:val="20"/>
          <w:szCs w:val="20"/>
        </w:rPr>
      </w:pPr>
      <w:r w:rsidRPr="00AD5426">
        <w:rPr>
          <w:rFonts w:ascii="Times New Roman" w:hAnsi="Times New Roman"/>
          <w:sz w:val="20"/>
          <w:szCs w:val="20"/>
        </w:rPr>
        <w:t>X. РАССМОТРЕНИЕ И РАЗРЕШЕНИЕ СПОРОВ</w:t>
      </w:r>
    </w:p>
    <w:p w:rsidR="00A66B3C" w:rsidRPr="00AD5426" w:rsidRDefault="00A66B3C" w:rsidP="00A66B3C">
      <w:pPr>
        <w:pStyle w:val="ConsPlusNormal"/>
        <w:ind w:firstLine="539"/>
        <w:jc w:val="both"/>
        <w:rPr>
          <w:rFonts w:ascii="Times New Roman" w:hAnsi="Times New Roman"/>
          <w:sz w:val="20"/>
          <w:szCs w:val="20"/>
        </w:rPr>
      </w:pPr>
      <w:r w:rsidRPr="00AD5426">
        <w:rPr>
          <w:rFonts w:ascii="Times New Roman" w:hAnsi="Times New Roman"/>
          <w:sz w:val="20"/>
          <w:szCs w:val="20"/>
        </w:rPr>
        <w:t>10.1. Все споры, возникающие из настоящего Контракта, Стороны могут разрешать путем переговоров.</w:t>
      </w:r>
    </w:p>
    <w:p w:rsidR="00A66B3C" w:rsidRPr="00AD5426" w:rsidRDefault="00A66B3C" w:rsidP="00A66B3C">
      <w:pPr>
        <w:pStyle w:val="ConsPlusNormal"/>
        <w:ind w:firstLine="539"/>
        <w:jc w:val="both"/>
        <w:rPr>
          <w:rFonts w:ascii="Times New Roman" w:hAnsi="Times New Roman"/>
          <w:sz w:val="20"/>
          <w:szCs w:val="20"/>
        </w:rPr>
      </w:pPr>
      <w:r w:rsidRPr="00AD5426">
        <w:rPr>
          <w:rFonts w:ascii="Times New Roman" w:hAnsi="Times New Roman"/>
          <w:sz w:val="20"/>
          <w:szCs w:val="20"/>
        </w:rPr>
        <w:t xml:space="preserve">10.2. Все споры, возникающие из настоящего Контракта, подлежат передаче на разрешение </w:t>
      </w:r>
      <w:r w:rsidRPr="00AD5426">
        <w:rPr>
          <w:rFonts w:ascii="Times New Roman" w:hAnsi="Times New Roman"/>
          <w:noProof/>
          <w:sz w:val="20"/>
          <w:szCs w:val="20"/>
        </w:rPr>
        <w:t>Арбитражного суда Тюменской области</w:t>
      </w:r>
      <w:r w:rsidRPr="00AD5426">
        <w:rPr>
          <w:rFonts w:ascii="Times New Roman" w:hAnsi="Times New Roman"/>
          <w:sz w:val="20"/>
          <w:szCs w:val="20"/>
        </w:rPr>
        <w:t xml:space="preserve"> в соответствии с действующим законодательством Российской Федерации и настоящим Контрактом.</w:t>
      </w:r>
    </w:p>
    <w:p w:rsidR="00A66B3C" w:rsidRPr="00AD5426" w:rsidRDefault="00A66B3C" w:rsidP="00A66B3C">
      <w:pPr>
        <w:pStyle w:val="ConsPlusNormal"/>
        <w:ind w:firstLine="539"/>
        <w:jc w:val="both"/>
        <w:rPr>
          <w:rFonts w:ascii="Times New Roman" w:hAnsi="Times New Roman"/>
          <w:sz w:val="20"/>
          <w:szCs w:val="20"/>
        </w:rPr>
      </w:pPr>
      <w:r w:rsidRPr="00AD5426">
        <w:rPr>
          <w:rFonts w:ascii="Times New Roman" w:hAnsi="Times New Roman"/>
          <w:sz w:val="20"/>
          <w:szCs w:val="20"/>
        </w:rPr>
        <w:t xml:space="preserve">10.3. До передачи спора на разрешение </w:t>
      </w:r>
      <w:r w:rsidRPr="00AD5426">
        <w:rPr>
          <w:rFonts w:ascii="Times New Roman" w:hAnsi="Times New Roman"/>
          <w:noProof/>
          <w:sz w:val="20"/>
          <w:szCs w:val="20"/>
        </w:rPr>
        <w:t>Арбитражного суда Тюменской области</w:t>
      </w:r>
      <w:r w:rsidRPr="00AD5426">
        <w:rPr>
          <w:rFonts w:ascii="Times New Roman" w:hAnsi="Times New Roman"/>
          <w:sz w:val="20"/>
          <w:szCs w:val="20"/>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2" w:history="1">
        <w:r w:rsidRPr="00AD5426">
          <w:rPr>
            <w:rStyle w:val="a5"/>
            <w:rFonts w:ascii="Times New Roman" w:hAnsi="Times New Roman"/>
            <w:sz w:val="20"/>
            <w:szCs w:val="20"/>
          </w:rPr>
          <w:t>части 5 статьи 4</w:t>
        </w:r>
      </w:hyperlink>
      <w:r w:rsidRPr="00AD5426">
        <w:rPr>
          <w:rFonts w:ascii="Times New Roman" w:hAnsi="Times New Roman"/>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77D56" w:rsidRPr="00AD5426" w:rsidRDefault="00A66B3C" w:rsidP="00777D56">
      <w:pPr>
        <w:ind w:firstLine="709"/>
        <w:jc w:val="both"/>
        <w:rPr>
          <w:iCs/>
          <w:sz w:val="20"/>
          <w:szCs w:val="20"/>
        </w:rPr>
      </w:pPr>
      <w:r w:rsidRPr="00AD5426">
        <w:rPr>
          <w:sz w:val="20"/>
          <w:szCs w:val="20"/>
        </w:rPr>
        <w:t xml:space="preserve">10.4. Претензия должна быть составлена в письменной форме и направлена одной Стороной другой Стороне </w:t>
      </w:r>
      <w:r w:rsidR="00777D56" w:rsidRPr="00AD5426">
        <w:rPr>
          <w:sz w:val="20"/>
          <w:szCs w:val="20"/>
        </w:rPr>
        <w:t>в электронной форме на официальном сайте Единой информационной системы в сфере закупок</w:t>
      </w:r>
    </w:p>
    <w:p w:rsidR="00A66B3C" w:rsidRPr="00AD5426" w:rsidRDefault="00A66B3C" w:rsidP="00A66B3C">
      <w:pPr>
        <w:pStyle w:val="ConsPlusNormal"/>
        <w:ind w:firstLine="539"/>
        <w:jc w:val="both"/>
        <w:rPr>
          <w:rFonts w:ascii="Times New Roman" w:hAnsi="Times New Roman"/>
          <w:sz w:val="20"/>
          <w:szCs w:val="20"/>
        </w:rPr>
      </w:pPr>
      <w:r w:rsidRPr="00AD5426">
        <w:rPr>
          <w:rFonts w:ascii="Times New Roman" w:hAnsi="Times New Roman"/>
          <w:sz w:val="20"/>
          <w:szCs w:val="20"/>
        </w:rPr>
        <w:t xml:space="preserve">10.5. Сторона должна дать в письменной форме ответ на претензию по существу в срок не позднее 10 календарных  дней </w:t>
      </w:r>
      <w:proofErr w:type="gramStart"/>
      <w:r w:rsidRPr="00AD5426">
        <w:rPr>
          <w:rFonts w:ascii="Times New Roman" w:hAnsi="Times New Roman"/>
          <w:sz w:val="20"/>
          <w:szCs w:val="20"/>
        </w:rPr>
        <w:t>с даты получения</w:t>
      </w:r>
      <w:proofErr w:type="gramEnd"/>
      <w:r w:rsidRPr="00AD5426">
        <w:rPr>
          <w:rFonts w:ascii="Times New Roman" w:hAnsi="Times New Roman"/>
          <w:sz w:val="20"/>
          <w:szCs w:val="20"/>
        </w:rPr>
        <w:t xml:space="preserve"> претензии.</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 xml:space="preserve">10.7. Если требования в претензии подлежат денежной оценке, в претензии указывается </w:t>
      </w:r>
      <w:proofErr w:type="spellStart"/>
      <w:r w:rsidRPr="00AD5426">
        <w:rPr>
          <w:rFonts w:ascii="Times New Roman" w:hAnsi="Times New Roman"/>
          <w:sz w:val="20"/>
          <w:szCs w:val="20"/>
        </w:rPr>
        <w:t>истребуемая</w:t>
      </w:r>
      <w:proofErr w:type="spellEnd"/>
      <w:r w:rsidRPr="00AD5426">
        <w:rPr>
          <w:rFonts w:ascii="Times New Roman" w:hAnsi="Times New Roman"/>
          <w:sz w:val="20"/>
          <w:szCs w:val="20"/>
        </w:rPr>
        <w:t xml:space="preserve"> денежная сумма и ее полный и обоснованный расчет.</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66B3C" w:rsidRPr="00AD5426" w:rsidRDefault="00A66B3C" w:rsidP="00A66B3C">
      <w:pPr>
        <w:pStyle w:val="ConsPlusNormal"/>
        <w:ind w:firstLine="540"/>
        <w:jc w:val="both"/>
        <w:rPr>
          <w:rFonts w:ascii="Times New Roman" w:hAnsi="Times New Roman"/>
          <w:sz w:val="20"/>
          <w:szCs w:val="20"/>
        </w:rPr>
      </w:pPr>
      <w:r w:rsidRPr="00AD5426">
        <w:rPr>
          <w:rFonts w:ascii="Times New Roman" w:hAnsi="Times New Roman"/>
          <w:sz w:val="20"/>
          <w:szCs w:val="20"/>
        </w:rPr>
        <w:t xml:space="preserve">10.10. </w:t>
      </w:r>
      <w:proofErr w:type="gramStart"/>
      <w:r w:rsidRPr="00AD5426">
        <w:rPr>
          <w:rFonts w:ascii="Times New Roman" w:hAnsi="Times New Roman"/>
          <w:sz w:val="20"/>
          <w:szCs w:val="20"/>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AD5426">
        <w:rPr>
          <w:rFonts w:ascii="Times New Roman" w:hAnsi="Times New Roman"/>
          <w:noProof/>
          <w:sz w:val="20"/>
          <w:szCs w:val="20"/>
        </w:rPr>
        <w:t>Арбитражного суда Тюменской области</w:t>
      </w:r>
      <w:r w:rsidRPr="00AD5426">
        <w:rPr>
          <w:rFonts w:ascii="Times New Roman" w:hAnsi="Times New Roman"/>
          <w:sz w:val="20"/>
          <w:szCs w:val="20"/>
        </w:rPr>
        <w:t>.</w:t>
      </w:r>
      <w:proofErr w:type="gramEnd"/>
    </w:p>
    <w:p w:rsidR="00A66B3C" w:rsidRPr="00AD5426" w:rsidRDefault="00A66B3C" w:rsidP="00A66B3C">
      <w:pPr>
        <w:pStyle w:val="ConsPlusNormal"/>
        <w:jc w:val="both"/>
        <w:rPr>
          <w:rFonts w:ascii="Times New Roman" w:hAnsi="Times New Roman"/>
          <w:sz w:val="20"/>
          <w:szCs w:val="20"/>
        </w:rPr>
      </w:pPr>
    </w:p>
    <w:p w:rsidR="00A66B3C" w:rsidRPr="00AD5426" w:rsidRDefault="00A66B3C" w:rsidP="00A66B3C">
      <w:pPr>
        <w:pStyle w:val="ConsPlusNormal"/>
        <w:jc w:val="center"/>
        <w:outlineLvl w:val="1"/>
        <w:rPr>
          <w:rFonts w:ascii="Times New Roman" w:hAnsi="Times New Roman"/>
          <w:sz w:val="20"/>
          <w:szCs w:val="20"/>
        </w:rPr>
      </w:pPr>
      <w:r w:rsidRPr="00AD5426">
        <w:rPr>
          <w:rFonts w:ascii="Times New Roman" w:hAnsi="Times New Roman"/>
          <w:sz w:val="20"/>
          <w:szCs w:val="20"/>
        </w:rPr>
        <w:t>XI. СРОК ДЕЙСТВИЯ И ПОРЯДОК ИЗМЕНЕНИЯ,</w:t>
      </w:r>
    </w:p>
    <w:p w:rsidR="00A66B3C" w:rsidRPr="00AD5426" w:rsidRDefault="00A66B3C" w:rsidP="00A66B3C">
      <w:pPr>
        <w:pStyle w:val="ConsPlusNormal"/>
        <w:jc w:val="center"/>
        <w:rPr>
          <w:rFonts w:ascii="Times New Roman" w:hAnsi="Times New Roman"/>
          <w:sz w:val="20"/>
          <w:szCs w:val="20"/>
        </w:rPr>
      </w:pPr>
      <w:r w:rsidRPr="00AD5426">
        <w:rPr>
          <w:rFonts w:ascii="Times New Roman" w:hAnsi="Times New Roman"/>
          <w:sz w:val="20"/>
          <w:szCs w:val="20"/>
        </w:rPr>
        <w:t>РАСТОРЖЕНИЯ КОНТРАКТА</w:t>
      </w:r>
    </w:p>
    <w:p w:rsidR="00245B4E" w:rsidRPr="00AD5426" w:rsidRDefault="00245B4E" w:rsidP="00245B4E">
      <w:pPr>
        <w:pStyle w:val="ConsPlusNormal"/>
        <w:ind w:firstLine="709"/>
        <w:jc w:val="both"/>
        <w:rPr>
          <w:rFonts w:ascii="Times New Roman" w:hAnsi="Times New Roman"/>
          <w:sz w:val="20"/>
          <w:szCs w:val="20"/>
        </w:rPr>
      </w:pPr>
      <w:bookmarkStart w:id="16" w:name="P275"/>
      <w:bookmarkEnd w:id="16"/>
      <w:r w:rsidRPr="00AD5426">
        <w:rPr>
          <w:rFonts w:ascii="Times New Roman" w:hAnsi="Times New Roman"/>
          <w:sz w:val="20"/>
          <w:szCs w:val="20"/>
        </w:rPr>
        <w:t xml:space="preserve">11.1. </w:t>
      </w:r>
      <w:proofErr w:type="gramStart"/>
      <w:r w:rsidRPr="00AD5426">
        <w:rPr>
          <w:rFonts w:ascii="Times New Roman" w:hAnsi="Times New Roman"/>
          <w:sz w:val="20"/>
          <w:szCs w:val="20"/>
        </w:rPr>
        <w:t>Контракт считается заключенным с момента размещения (произведенного после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в единой информационной системе контракта, подписанного усиленной электронной подписью лица, имеющего право действовать от имени Заказчика, и действует до 3</w:t>
      </w:r>
      <w:r w:rsidR="00777D56" w:rsidRPr="00AD5426">
        <w:rPr>
          <w:rFonts w:ascii="Times New Roman" w:hAnsi="Times New Roman"/>
          <w:sz w:val="20"/>
          <w:szCs w:val="20"/>
        </w:rPr>
        <w:t>1</w:t>
      </w:r>
      <w:r w:rsidRPr="00AD5426">
        <w:rPr>
          <w:rFonts w:ascii="Times New Roman" w:hAnsi="Times New Roman"/>
          <w:sz w:val="20"/>
          <w:szCs w:val="20"/>
        </w:rPr>
        <w:t>.12.202</w:t>
      </w:r>
      <w:r w:rsidR="0096767F" w:rsidRPr="00AD5426">
        <w:rPr>
          <w:rFonts w:ascii="Times New Roman" w:hAnsi="Times New Roman"/>
          <w:sz w:val="20"/>
          <w:szCs w:val="20"/>
        </w:rPr>
        <w:t>6</w:t>
      </w:r>
      <w:r w:rsidRPr="00AD5426">
        <w:rPr>
          <w:rFonts w:ascii="Times New Roman" w:hAnsi="Times New Roman"/>
          <w:sz w:val="20"/>
          <w:szCs w:val="20"/>
        </w:rPr>
        <w:t>, а в части неисполненных</w:t>
      </w:r>
      <w:proofErr w:type="gramEnd"/>
      <w:r w:rsidRPr="00AD5426">
        <w:rPr>
          <w:rFonts w:ascii="Times New Roman" w:hAnsi="Times New Roman"/>
          <w:sz w:val="20"/>
          <w:szCs w:val="20"/>
        </w:rPr>
        <w:t xml:space="preserve"> обязательств (в том числе финансовых)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D5426">
        <w:rPr>
          <w:rFonts w:ascii="Times New Roman" w:hAnsi="Times New Roman"/>
          <w:sz w:val="20"/>
          <w:szCs w:val="20"/>
        </w:rPr>
        <w:t>ств Ст</w:t>
      </w:r>
      <w:proofErr w:type="gramEnd"/>
      <w:r w:rsidRPr="00AD5426">
        <w:rPr>
          <w:rFonts w:ascii="Times New Roman" w:hAnsi="Times New Roman"/>
          <w:sz w:val="20"/>
          <w:szCs w:val="20"/>
        </w:rPr>
        <w:t>орон по настоящему Контракту.</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11.3. В случае принятия Заказчиком статьи решения об одностороннем отказе от исполнения контракта:</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1) Заказчик с использованием ЕИС формирует решение об одностороннем отказе от исполнения </w:t>
      </w:r>
      <w:r w:rsidRPr="00AD5426">
        <w:rPr>
          <w:rFonts w:ascii="Times New Roman" w:hAnsi="Times New Roman"/>
          <w:sz w:val="20"/>
          <w:szCs w:val="20"/>
        </w:rPr>
        <w:lastRenderedPageBreak/>
        <w:t>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2) решение об одностороннем отказе от исполнения контракта не позднее одного часа с момента его размещения в ЕИС автоматически с использованием ЕИС направляется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у</w:t>
      </w:r>
      <w:proofErr w:type="spellEnd"/>
      <w:r w:rsidRPr="00AD5426">
        <w:rPr>
          <w:rFonts w:ascii="Times New Roman" w:hAnsi="Times New Roman"/>
          <w:sz w:val="20"/>
          <w:szCs w:val="20"/>
        </w:rPr>
        <w:t xml:space="preserve">. Датой поступления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у</w:t>
      </w:r>
      <w:proofErr w:type="spellEnd"/>
      <w:r w:rsidRPr="00AD5426">
        <w:rPr>
          <w:rFonts w:ascii="Times New Roman" w:hAnsi="Times New Roman"/>
          <w:sz w:val="20"/>
          <w:szCs w:val="20"/>
        </w:rPr>
        <w:t xml:space="preserve"> решения об одностороннем отказе от исполнения контракта считается дата размещения такого решения в ЕИС в соответствии с часовой зоной, в которой расположен </w:t>
      </w:r>
      <w:r w:rsidR="0096767F" w:rsidRPr="00AD5426">
        <w:rPr>
          <w:rFonts w:ascii="Times New Roman" w:hAnsi="Times New Roman"/>
          <w:sz w:val="20"/>
          <w:szCs w:val="20"/>
        </w:rPr>
        <w:t>Головной исполнитель</w:t>
      </w:r>
      <w:r w:rsidRPr="00AD5426">
        <w:rPr>
          <w:rFonts w:ascii="Times New Roman" w:hAnsi="Times New Roman"/>
          <w:sz w:val="20"/>
          <w:szCs w:val="20"/>
        </w:rPr>
        <w:t>;</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3) поступление решения об одностороннем отказе от исполнения контракта считается надлежащим уведомлением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 xml:space="preserve"> об одностороннем отказе от исполнения контракта. </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11.4. Решение Заказчика об одностороннем отказе от исполнения Контракта вступает в </w:t>
      </w:r>
      <w:proofErr w:type="gramStart"/>
      <w:r w:rsidRPr="00AD5426">
        <w:rPr>
          <w:rFonts w:ascii="Times New Roman" w:hAnsi="Times New Roman"/>
          <w:sz w:val="20"/>
          <w:szCs w:val="20"/>
        </w:rPr>
        <w:t>силу</w:t>
      </w:r>
      <w:proofErr w:type="gramEnd"/>
      <w:r w:rsidRPr="00AD5426">
        <w:rPr>
          <w:rFonts w:ascii="Times New Roman" w:hAnsi="Times New Roman"/>
          <w:sz w:val="20"/>
          <w:szCs w:val="20"/>
        </w:rPr>
        <w:t xml:space="preserve"> и Контракт считается расторгнутым через десять дней с даты надлежащего уведомления Заказчиком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 xml:space="preserve"> об одностороннем отказе от исполнения Контракта.</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11.5. </w:t>
      </w:r>
      <w:proofErr w:type="gramStart"/>
      <w:r w:rsidRPr="00AD5426">
        <w:rPr>
          <w:rFonts w:ascii="Times New Roman" w:hAnsi="Times New Roman"/>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6767F" w:rsidRPr="00AD5426">
        <w:rPr>
          <w:rFonts w:ascii="Times New Roman" w:hAnsi="Times New Roman"/>
          <w:sz w:val="20"/>
          <w:szCs w:val="20"/>
        </w:rPr>
        <w:t>Головного исполнителя</w:t>
      </w:r>
      <w:r w:rsidRPr="00AD5426">
        <w:rPr>
          <w:rFonts w:ascii="Times New Roman" w:hAnsi="Times New Roman"/>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AD5426">
        <w:rPr>
          <w:rFonts w:ascii="Times New Roman" w:hAnsi="Times New Roman"/>
          <w:sz w:val="20"/>
          <w:szCs w:val="20"/>
        </w:rPr>
        <w:t xml:space="preserve"> Данное правило не применяется в случае повторного нарушения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ом</w:t>
      </w:r>
      <w:proofErr w:type="spellEnd"/>
      <w:r w:rsidRPr="00AD5426">
        <w:rPr>
          <w:rFonts w:ascii="Times New Roman" w:hAnsi="Times New Roman"/>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 xml:space="preserve">11.6 Заказчик </w:t>
      </w:r>
      <w:proofErr w:type="gramStart"/>
      <w:r w:rsidRPr="00AD5426">
        <w:rPr>
          <w:rFonts w:ascii="Times New Roman" w:hAnsi="Times New Roman"/>
          <w:sz w:val="20"/>
          <w:szCs w:val="20"/>
        </w:rPr>
        <w:t>в день вступления в силу решения Заказчика об одностороннем отказе от исполнения Контракта в связи</w:t>
      </w:r>
      <w:proofErr w:type="gramEnd"/>
      <w:r w:rsidRPr="00AD5426">
        <w:rPr>
          <w:rFonts w:ascii="Times New Roman" w:hAnsi="Times New Roman"/>
          <w:sz w:val="20"/>
          <w:szCs w:val="20"/>
        </w:rPr>
        <w:t xml:space="preserve"> с неисполнением или ненадлежащим исполнением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ом</w:t>
      </w:r>
      <w:proofErr w:type="spellEnd"/>
      <w:r w:rsidRPr="00AD5426">
        <w:rPr>
          <w:rFonts w:ascii="Times New Roman" w:hAnsi="Times New Roman"/>
          <w:sz w:val="20"/>
          <w:szCs w:val="20"/>
        </w:rPr>
        <w:t xml:space="preserve"> обязательств, предусмотренных Контрактом, направляет обращение о включении информации о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е</w:t>
      </w:r>
      <w:proofErr w:type="spellEnd"/>
      <w:r w:rsidRPr="00AD5426">
        <w:rPr>
          <w:rFonts w:ascii="Times New Roman" w:hAnsi="Times New Roman"/>
          <w:sz w:val="20"/>
          <w:szCs w:val="20"/>
        </w:rPr>
        <w:t xml:space="preserve"> в реестр недобросовестных </w:t>
      </w:r>
      <w:r w:rsidR="0096767F" w:rsidRPr="00AD5426">
        <w:rPr>
          <w:rFonts w:ascii="Times New Roman" w:hAnsi="Times New Roman"/>
          <w:sz w:val="20"/>
          <w:szCs w:val="20"/>
        </w:rPr>
        <w:t xml:space="preserve">Головной </w:t>
      </w:r>
      <w:proofErr w:type="spellStart"/>
      <w:r w:rsidR="0096767F" w:rsidRPr="00AD5426">
        <w:rPr>
          <w:rFonts w:ascii="Times New Roman" w:hAnsi="Times New Roman"/>
          <w:sz w:val="20"/>
          <w:szCs w:val="20"/>
        </w:rPr>
        <w:t>исполнитель</w:t>
      </w:r>
      <w:r w:rsidRPr="00AD5426">
        <w:rPr>
          <w:rFonts w:ascii="Times New Roman" w:hAnsi="Times New Roman"/>
          <w:sz w:val="20"/>
          <w:szCs w:val="20"/>
        </w:rPr>
        <w:t>ов</w:t>
      </w:r>
      <w:proofErr w:type="spellEnd"/>
      <w:r w:rsidRPr="00AD5426">
        <w:rPr>
          <w:rFonts w:ascii="Times New Roman" w:hAnsi="Times New Roman"/>
          <w:sz w:val="20"/>
          <w:szCs w:val="20"/>
        </w:rPr>
        <w:t>.</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11.7.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F18B2" w:rsidRPr="00AD5426" w:rsidRDefault="00BF18B2" w:rsidP="00BF18B2">
      <w:pPr>
        <w:pStyle w:val="ConsPlusNormal"/>
        <w:ind w:firstLine="540"/>
        <w:jc w:val="both"/>
        <w:rPr>
          <w:rFonts w:ascii="Times New Roman" w:hAnsi="Times New Roman"/>
          <w:sz w:val="20"/>
          <w:szCs w:val="20"/>
        </w:rPr>
      </w:pPr>
      <w:r w:rsidRPr="00AD5426">
        <w:rPr>
          <w:rFonts w:ascii="Times New Roman" w:hAnsi="Times New Roman"/>
          <w:sz w:val="20"/>
          <w:szCs w:val="20"/>
        </w:rPr>
        <w:t>11.</w:t>
      </w:r>
      <w:r w:rsidR="00645F47" w:rsidRPr="00AD5426">
        <w:rPr>
          <w:rFonts w:ascii="Times New Roman" w:hAnsi="Times New Roman"/>
          <w:sz w:val="20"/>
          <w:szCs w:val="20"/>
        </w:rPr>
        <w:t>8</w:t>
      </w:r>
      <w:r w:rsidRPr="00AD5426">
        <w:rPr>
          <w:rFonts w:ascii="Times New Roman" w:hAnsi="Times New Roman"/>
          <w:sz w:val="20"/>
          <w:szCs w:val="20"/>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Pr="00AD5426">
        <w:rPr>
          <w:sz w:val="20"/>
          <w:szCs w:val="20"/>
        </w:rPr>
        <w:t xml:space="preserve"> </w:t>
      </w:r>
      <w:r w:rsidRPr="00AD5426">
        <w:rPr>
          <w:rFonts w:ascii="Times New Roman" w:hAnsi="Times New Roman"/>
          <w:sz w:val="20"/>
          <w:szCs w:val="20"/>
        </w:rPr>
        <w:t>Срок рассмотрения сторонами предложений по внесению изменений в условия контракта до 30 (Тридцати) рабочих дней с момента поступления предложения.</w:t>
      </w:r>
    </w:p>
    <w:p w:rsidR="00245B4E" w:rsidRPr="00AD5426" w:rsidRDefault="00245B4E" w:rsidP="00245B4E">
      <w:pPr>
        <w:pStyle w:val="ConsPlusNormal"/>
        <w:ind w:firstLine="709"/>
        <w:jc w:val="both"/>
        <w:rPr>
          <w:rFonts w:ascii="Times New Roman" w:hAnsi="Times New Roman"/>
          <w:sz w:val="20"/>
          <w:szCs w:val="20"/>
        </w:rPr>
      </w:pPr>
      <w:r w:rsidRPr="00AD5426">
        <w:rPr>
          <w:rFonts w:ascii="Times New Roman" w:hAnsi="Times New Roman"/>
          <w:sz w:val="20"/>
          <w:szCs w:val="20"/>
        </w:rPr>
        <w:t>11.</w:t>
      </w:r>
      <w:r w:rsidR="00645F47" w:rsidRPr="00AD5426">
        <w:rPr>
          <w:rFonts w:ascii="Times New Roman" w:hAnsi="Times New Roman"/>
          <w:sz w:val="20"/>
          <w:szCs w:val="20"/>
        </w:rPr>
        <w:t>9</w:t>
      </w:r>
      <w:r w:rsidRPr="00AD5426">
        <w:rPr>
          <w:rFonts w:ascii="Times New Roman" w:hAnsi="Times New Roman"/>
          <w:sz w:val="20"/>
          <w:szCs w:val="20"/>
        </w:rPr>
        <w:t xml:space="preserve">. Изменение условий настоящего Контракта при его исполнении не допускается, за исключением случаев, предусмотренных </w:t>
      </w:r>
      <w:hyperlink r:id="rId33" w:history="1">
        <w:r w:rsidRPr="00AD5426">
          <w:rPr>
            <w:rFonts w:ascii="Times New Roman" w:hAnsi="Times New Roman"/>
            <w:sz w:val="20"/>
            <w:szCs w:val="20"/>
          </w:rPr>
          <w:t>статьей 95</w:t>
        </w:r>
      </w:hyperlink>
      <w:r w:rsidRPr="00AD5426">
        <w:rPr>
          <w:rFonts w:ascii="Times New Roman" w:hAnsi="Times New Roman"/>
          <w:sz w:val="20"/>
          <w:szCs w:val="20"/>
        </w:rPr>
        <w:t xml:space="preserve"> ФЗ №44-ФЗ.</w:t>
      </w:r>
    </w:p>
    <w:p w:rsidR="00135AE3" w:rsidRPr="00AD5426" w:rsidRDefault="00135AE3" w:rsidP="00245B4E">
      <w:pPr>
        <w:pStyle w:val="ConsPlusNormal"/>
        <w:ind w:firstLine="709"/>
        <w:jc w:val="both"/>
        <w:rPr>
          <w:rFonts w:ascii="Times New Roman" w:hAnsi="Times New Roman"/>
          <w:sz w:val="20"/>
          <w:szCs w:val="20"/>
        </w:rPr>
      </w:pPr>
    </w:p>
    <w:p w:rsidR="00E53EC5" w:rsidRPr="00AD5426" w:rsidRDefault="00E53EC5" w:rsidP="00A83FF3">
      <w:pPr>
        <w:pStyle w:val="af1"/>
        <w:ind w:left="-284" w:right="141" w:firstLine="567"/>
        <w:jc w:val="both"/>
        <w:rPr>
          <w:rFonts w:ascii="Times New Roman" w:hAnsi="Times New Roman" w:cs="Times New Roman"/>
          <w:sz w:val="20"/>
          <w:szCs w:val="20"/>
        </w:rPr>
      </w:pPr>
    </w:p>
    <w:p w:rsidR="00A66B3C" w:rsidRPr="00AD5426" w:rsidRDefault="00A66B3C" w:rsidP="00A66B3C">
      <w:pPr>
        <w:pStyle w:val="ConsPlusNormal"/>
        <w:jc w:val="center"/>
        <w:outlineLvl w:val="1"/>
        <w:rPr>
          <w:rFonts w:ascii="Times New Roman" w:hAnsi="Times New Roman"/>
          <w:sz w:val="20"/>
          <w:szCs w:val="20"/>
        </w:rPr>
      </w:pPr>
      <w:r w:rsidRPr="00AD5426">
        <w:rPr>
          <w:rFonts w:ascii="Times New Roman" w:hAnsi="Times New Roman"/>
          <w:sz w:val="20"/>
          <w:szCs w:val="20"/>
        </w:rPr>
        <w:t>XII. ПРОЧИЕ ПОЛОЖЕНИЯ</w:t>
      </w:r>
    </w:p>
    <w:p w:rsidR="00A66B3C" w:rsidRPr="00AD5426" w:rsidRDefault="00A66B3C" w:rsidP="00A66B3C">
      <w:pPr>
        <w:autoSpaceDE w:val="0"/>
        <w:autoSpaceDN w:val="0"/>
        <w:adjustRightInd w:val="0"/>
        <w:ind w:firstLine="540"/>
        <w:jc w:val="both"/>
        <w:rPr>
          <w:sz w:val="20"/>
          <w:szCs w:val="20"/>
          <w:lang w:eastAsia="en-US"/>
        </w:rPr>
      </w:pPr>
      <w:r w:rsidRPr="00AD5426">
        <w:rPr>
          <w:sz w:val="20"/>
          <w:szCs w:val="20"/>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A66B3C" w:rsidRPr="00AD5426" w:rsidRDefault="00A66B3C" w:rsidP="00A66B3C">
      <w:pPr>
        <w:autoSpaceDE w:val="0"/>
        <w:autoSpaceDN w:val="0"/>
        <w:adjustRightInd w:val="0"/>
        <w:ind w:firstLine="540"/>
        <w:jc w:val="both"/>
        <w:rPr>
          <w:sz w:val="20"/>
          <w:szCs w:val="20"/>
          <w:lang w:eastAsia="en-US"/>
        </w:rPr>
      </w:pPr>
      <w:r w:rsidRPr="00AD5426">
        <w:rPr>
          <w:sz w:val="20"/>
          <w:szCs w:val="20"/>
          <w:lang w:eastAsia="en-US"/>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AD5426">
        <w:rPr>
          <w:sz w:val="20"/>
          <w:szCs w:val="20"/>
          <w:lang w:eastAsia="en-US"/>
        </w:rPr>
        <w:t>с даты</w:t>
      </w:r>
      <w:proofErr w:type="gramEnd"/>
      <w:r w:rsidRPr="00AD5426">
        <w:rPr>
          <w:sz w:val="20"/>
          <w:szCs w:val="20"/>
          <w:lang w:eastAsia="en-US"/>
        </w:rPr>
        <w:t xml:space="preserve"> такого изменения. При этом если </w:t>
      </w:r>
      <w:r w:rsidR="0096767F" w:rsidRPr="00AD5426">
        <w:rPr>
          <w:sz w:val="20"/>
          <w:szCs w:val="20"/>
          <w:lang w:eastAsia="en-US"/>
        </w:rPr>
        <w:t>Головной исполнитель</w:t>
      </w:r>
      <w:r w:rsidRPr="00AD5426">
        <w:rPr>
          <w:sz w:val="20"/>
          <w:szCs w:val="20"/>
          <w:lang w:eastAsia="en-US"/>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96767F" w:rsidRPr="00AD5426">
        <w:rPr>
          <w:sz w:val="20"/>
          <w:szCs w:val="20"/>
          <w:lang w:eastAsia="en-US"/>
        </w:rPr>
        <w:t>Головной исполнитель</w:t>
      </w:r>
      <w:r w:rsidRPr="00AD5426">
        <w:rPr>
          <w:sz w:val="20"/>
          <w:szCs w:val="20"/>
          <w:lang w:eastAsia="en-US"/>
        </w:rPr>
        <w:t>.</w:t>
      </w:r>
    </w:p>
    <w:p w:rsidR="00A66B3C" w:rsidRPr="00AD5426" w:rsidRDefault="00A66B3C" w:rsidP="00A66B3C">
      <w:pPr>
        <w:autoSpaceDE w:val="0"/>
        <w:autoSpaceDN w:val="0"/>
        <w:adjustRightInd w:val="0"/>
        <w:ind w:firstLine="540"/>
        <w:jc w:val="both"/>
        <w:rPr>
          <w:sz w:val="20"/>
          <w:szCs w:val="20"/>
          <w:lang w:eastAsia="en-US"/>
        </w:rPr>
      </w:pPr>
      <w:r w:rsidRPr="00AD5426">
        <w:rPr>
          <w:sz w:val="20"/>
          <w:szCs w:val="20"/>
          <w:lang w:eastAsia="en-US"/>
        </w:rPr>
        <w:t xml:space="preserve">12.3. </w:t>
      </w:r>
      <w:proofErr w:type="gramStart"/>
      <w:r w:rsidRPr="00AD5426">
        <w:rPr>
          <w:sz w:val="20"/>
          <w:szCs w:val="20"/>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AD5426">
        <w:rPr>
          <w:sz w:val="20"/>
          <w:szCs w:val="20"/>
          <w:lang w:eastAsia="en-US"/>
        </w:rPr>
        <w:t xml:space="preserve"> связи.</w:t>
      </w:r>
    </w:p>
    <w:p w:rsidR="00A66B3C" w:rsidRPr="00AD5426" w:rsidRDefault="00A66B3C" w:rsidP="00A66B3C">
      <w:pPr>
        <w:autoSpaceDE w:val="0"/>
        <w:autoSpaceDN w:val="0"/>
        <w:adjustRightInd w:val="0"/>
        <w:ind w:firstLine="540"/>
        <w:jc w:val="both"/>
        <w:rPr>
          <w:sz w:val="20"/>
          <w:szCs w:val="20"/>
          <w:lang w:eastAsia="en-US"/>
        </w:rPr>
      </w:pPr>
      <w:r w:rsidRPr="00AD5426">
        <w:rPr>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66B3C" w:rsidRPr="00AD5426" w:rsidRDefault="00A66B3C" w:rsidP="00A66B3C">
      <w:pPr>
        <w:autoSpaceDE w:val="0"/>
        <w:autoSpaceDN w:val="0"/>
        <w:adjustRightInd w:val="0"/>
        <w:ind w:firstLine="540"/>
        <w:jc w:val="both"/>
        <w:rPr>
          <w:sz w:val="20"/>
          <w:szCs w:val="20"/>
          <w:lang w:eastAsia="en-US"/>
        </w:rPr>
      </w:pPr>
      <w:r w:rsidRPr="00AD5426">
        <w:rPr>
          <w:sz w:val="20"/>
          <w:szCs w:val="20"/>
          <w:lang w:eastAsia="en-US"/>
        </w:rPr>
        <w:t xml:space="preserve">12.4. При исполнении настоящего Контракта не допускается перемена </w:t>
      </w:r>
      <w:r w:rsidR="0096767F" w:rsidRPr="00AD5426">
        <w:rPr>
          <w:sz w:val="20"/>
          <w:szCs w:val="20"/>
          <w:lang w:eastAsia="en-US"/>
        </w:rPr>
        <w:t>Головного исполнителя</w:t>
      </w:r>
      <w:r w:rsidRPr="00AD5426">
        <w:rPr>
          <w:sz w:val="20"/>
          <w:szCs w:val="20"/>
          <w:lang w:eastAsia="en-US"/>
        </w:rPr>
        <w:t xml:space="preserve">, за исключением случая, если новый </w:t>
      </w:r>
      <w:r w:rsidR="0096767F" w:rsidRPr="00AD5426">
        <w:rPr>
          <w:sz w:val="20"/>
          <w:szCs w:val="20"/>
          <w:lang w:eastAsia="en-US"/>
        </w:rPr>
        <w:t>Головной исполнитель</w:t>
      </w:r>
      <w:r w:rsidRPr="00AD5426">
        <w:rPr>
          <w:sz w:val="20"/>
          <w:szCs w:val="20"/>
          <w:lang w:eastAsia="en-US"/>
        </w:rPr>
        <w:t xml:space="preserve"> является правопреемником </w:t>
      </w:r>
      <w:r w:rsidR="0096767F" w:rsidRPr="00AD5426">
        <w:rPr>
          <w:sz w:val="20"/>
          <w:szCs w:val="20"/>
          <w:lang w:eastAsia="en-US"/>
        </w:rPr>
        <w:t>Головного исполнителя</w:t>
      </w:r>
      <w:r w:rsidRPr="00AD5426">
        <w:rPr>
          <w:sz w:val="20"/>
          <w:szCs w:val="20"/>
          <w:lang w:eastAsia="en-US"/>
        </w:rPr>
        <w:t xml:space="preserve"> по настоящему Контракту вследствие реорганизации юридического лица в форме преобразования, слияния или присоединения.</w:t>
      </w:r>
    </w:p>
    <w:p w:rsidR="00A66B3C" w:rsidRPr="00AD5426" w:rsidRDefault="00A66B3C" w:rsidP="00A66B3C">
      <w:pPr>
        <w:autoSpaceDE w:val="0"/>
        <w:autoSpaceDN w:val="0"/>
        <w:adjustRightInd w:val="0"/>
        <w:ind w:firstLine="540"/>
        <w:jc w:val="both"/>
        <w:rPr>
          <w:sz w:val="20"/>
          <w:szCs w:val="20"/>
          <w:lang w:eastAsia="en-US"/>
        </w:rPr>
      </w:pPr>
      <w:r w:rsidRPr="00AD5426">
        <w:rPr>
          <w:sz w:val="20"/>
          <w:szCs w:val="20"/>
          <w:lang w:eastAsia="en-US"/>
        </w:rPr>
        <w:t xml:space="preserve">В случае, предусмотренном настоящим пунктом, перемена </w:t>
      </w:r>
      <w:r w:rsidR="0096767F" w:rsidRPr="00AD5426">
        <w:rPr>
          <w:sz w:val="20"/>
          <w:szCs w:val="20"/>
          <w:lang w:eastAsia="en-US"/>
        </w:rPr>
        <w:t>Головного исполнителя</w:t>
      </w:r>
      <w:r w:rsidRPr="00AD5426">
        <w:rPr>
          <w:sz w:val="20"/>
          <w:szCs w:val="20"/>
          <w:lang w:eastAsia="en-US"/>
        </w:rPr>
        <w:t xml:space="preserve"> оформляется путем заключения соответствующего дополнительного соглашения к настоящему Контракту.</w:t>
      </w:r>
    </w:p>
    <w:p w:rsidR="00A54469" w:rsidRPr="00AD5426" w:rsidRDefault="00A54469" w:rsidP="00A54469">
      <w:pPr>
        <w:autoSpaceDE w:val="0"/>
        <w:autoSpaceDN w:val="0"/>
        <w:adjustRightInd w:val="0"/>
        <w:ind w:firstLine="540"/>
        <w:jc w:val="both"/>
        <w:rPr>
          <w:sz w:val="20"/>
          <w:szCs w:val="20"/>
          <w:lang w:eastAsia="en-US"/>
        </w:rPr>
      </w:pPr>
      <w:r w:rsidRPr="00AD5426">
        <w:rPr>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54469" w:rsidRPr="00AD5426" w:rsidRDefault="00A54469" w:rsidP="00A54469">
      <w:pPr>
        <w:autoSpaceDE w:val="0"/>
        <w:autoSpaceDN w:val="0"/>
        <w:adjustRightInd w:val="0"/>
        <w:ind w:firstLine="540"/>
        <w:jc w:val="both"/>
        <w:rPr>
          <w:sz w:val="20"/>
          <w:szCs w:val="20"/>
          <w:lang w:eastAsia="en-US"/>
        </w:rPr>
      </w:pPr>
      <w:r w:rsidRPr="00AD5426">
        <w:rPr>
          <w:sz w:val="20"/>
          <w:szCs w:val="20"/>
          <w:lang w:eastAsia="en-US"/>
        </w:rPr>
        <w:t>12.6. Настоящий Контракт составлен в форме электронного документа, подписанного усиленными электронными подписями Сторон.</w:t>
      </w:r>
    </w:p>
    <w:p w:rsidR="00AC6346" w:rsidRPr="00AD5426" w:rsidRDefault="00AC6346" w:rsidP="00AC6346">
      <w:pPr>
        <w:pStyle w:val="ConsPlusNormal"/>
        <w:ind w:firstLine="567"/>
        <w:jc w:val="both"/>
        <w:rPr>
          <w:rFonts w:ascii="Times New Roman" w:hAnsi="Times New Roman"/>
          <w:sz w:val="20"/>
          <w:szCs w:val="20"/>
        </w:rPr>
      </w:pPr>
      <w:r w:rsidRPr="00AD5426">
        <w:rPr>
          <w:rFonts w:ascii="Times New Roman" w:hAnsi="Times New Roman"/>
          <w:sz w:val="20"/>
          <w:szCs w:val="20"/>
        </w:rPr>
        <w:t>12.7. Банковское сопровождение Контракта не требуется.</w:t>
      </w:r>
    </w:p>
    <w:p w:rsidR="00AC6346" w:rsidRPr="00AD5426" w:rsidRDefault="00AC6346" w:rsidP="00AC6346">
      <w:pPr>
        <w:pStyle w:val="ConsPlusNormal"/>
        <w:ind w:firstLine="567"/>
        <w:jc w:val="both"/>
        <w:rPr>
          <w:rFonts w:ascii="Times New Roman" w:hAnsi="Times New Roman"/>
          <w:sz w:val="20"/>
          <w:szCs w:val="20"/>
        </w:rPr>
      </w:pPr>
      <w:r w:rsidRPr="00AD5426">
        <w:rPr>
          <w:rFonts w:ascii="Times New Roman" w:hAnsi="Times New Roman"/>
          <w:sz w:val="20"/>
          <w:szCs w:val="20"/>
        </w:rPr>
        <w:lastRenderedPageBreak/>
        <w:t xml:space="preserve">12.8. </w:t>
      </w:r>
      <w:bookmarkStart w:id="17" w:name="_Hlk95383994"/>
      <w:r w:rsidRPr="00AD5426">
        <w:rPr>
          <w:rFonts w:ascii="Times New Roman" w:hAnsi="Times New Roman"/>
          <w:sz w:val="20"/>
          <w:szCs w:val="20"/>
        </w:rPr>
        <w:t>В ходе исполнения контракта условия о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6 статьи 30 Закона №44-ФЗ, не предусмотрены.</w:t>
      </w:r>
      <w:bookmarkEnd w:id="17"/>
    </w:p>
    <w:p w:rsidR="0096767F" w:rsidRPr="00AD5426" w:rsidRDefault="0096767F" w:rsidP="0096767F">
      <w:pPr>
        <w:pStyle w:val="ab"/>
        <w:jc w:val="center"/>
        <w:rPr>
          <w:rFonts w:ascii="Times New Roman" w:hAnsi="Times New Roman"/>
          <w:sz w:val="20"/>
          <w:szCs w:val="20"/>
        </w:rPr>
      </w:pPr>
      <w:r w:rsidRPr="00AD5426">
        <w:rPr>
          <w:rFonts w:ascii="Times New Roman" w:hAnsi="Times New Roman"/>
          <w:sz w:val="20"/>
          <w:szCs w:val="20"/>
          <w:lang w:val="en-US"/>
        </w:rPr>
        <w:t>XIII</w:t>
      </w:r>
      <w:r w:rsidRPr="00AD5426">
        <w:rPr>
          <w:rFonts w:ascii="Times New Roman" w:hAnsi="Times New Roman"/>
          <w:sz w:val="20"/>
          <w:szCs w:val="20"/>
        </w:rPr>
        <w:t xml:space="preserve">. АНТИКОРРУПЦИОННАЯ ОГОВОРКА </w:t>
      </w:r>
    </w:p>
    <w:p w:rsidR="0096767F" w:rsidRPr="00AD5426" w:rsidRDefault="0096767F" w:rsidP="0096767F">
      <w:pPr>
        <w:pStyle w:val="ab"/>
        <w:jc w:val="both"/>
        <w:rPr>
          <w:rFonts w:ascii="Times New Roman" w:hAnsi="Times New Roman"/>
          <w:sz w:val="20"/>
          <w:szCs w:val="20"/>
        </w:rPr>
      </w:pPr>
      <w:r w:rsidRPr="00AD5426">
        <w:rPr>
          <w:rFonts w:ascii="Times New Roman" w:hAnsi="Times New Roman"/>
          <w:sz w:val="20"/>
          <w:szCs w:val="20"/>
        </w:rPr>
        <w:tab/>
        <w:t>13.1.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6767F" w:rsidRPr="00AD5426" w:rsidRDefault="0096767F" w:rsidP="0096767F">
      <w:pPr>
        <w:pStyle w:val="ab"/>
        <w:jc w:val="both"/>
        <w:rPr>
          <w:rFonts w:ascii="Times New Roman" w:hAnsi="Times New Roman"/>
          <w:sz w:val="20"/>
          <w:szCs w:val="20"/>
        </w:rPr>
      </w:pPr>
      <w:r w:rsidRPr="00AD5426">
        <w:rPr>
          <w:rFonts w:ascii="Times New Roman" w:hAnsi="Times New Roman"/>
          <w:sz w:val="20"/>
          <w:szCs w:val="20"/>
        </w:rPr>
        <w:tab/>
        <w:t>13.2. В случае возникновения у Стороны подозрений, что произошло или может произойти нарушение п. 13.1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E53EC5" w:rsidRPr="00AD5426" w:rsidRDefault="00E53EC5" w:rsidP="00A83FF3">
      <w:pPr>
        <w:pStyle w:val="af1"/>
        <w:ind w:left="-284" w:right="141" w:firstLine="567"/>
        <w:jc w:val="both"/>
        <w:rPr>
          <w:rFonts w:ascii="Times New Roman" w:hAnsi="Times New Roman" w:cs="Times New Roman"/>
          <w:sz w:val="20"/>
          <w:szCs w:val="20"/>
        </w:rPr>
      </w:pPr>
    </w:p>
    <w:p w:rsidR="00A54469" w:rsidRPr="00AD5426" w:rsidRDefault="00A54469" w:rsidP="00A54469">
      <w:pPr>
        <w:autoSpaceDE w:val="0"/>
        <w:autoSpaceDN w:val="0"/>
        <w:adjustRightInd w:val="0"/>
        <w:ind w:firstLine="540"/>
        <w:jc w:val="both"/>
        <w:rPr>
          <w:rFonts w:eastAsia="Calibri"/>
          <w:bCs/>
          <w:sz w:val="20"/>
          <w:szCs w:val="20"/>
        </w:rPr>
      </w:pPr>
    </w:p>
    <w:p w:rsidR="0096767F" w:rsidRPr="00AD5426" w:rsidRDefault="0096767F" w:rsidP="0096767F">
      <w:pPr>
        <w:pStyle w:val="ConsPlusNormal"/>
        <w:jc w:val="center"/>
        <w:outlineLvl w:val="1"/>
        <w:rPr>
          <w:rFonts w:ascii="Times New Roman" w:hAnsi="Times New Roman"/>
          <w:sz w:val="20"/>
          <w:szCs w:val="20"/>
        </w:rPr>
      </w:pPr>
      <w:bookmarkStart w:id="18" w:name="P293"/>
      <w:bookmarkEnd w:id="18"/>
      <w:r w:rsidRPr="00AD5426">
        <w:rPr>
          <w:rFonts w:ascii="Times New Roman" w:hAnsi="Times New Roman"/>
          <w:sz w:val="20"/>
          <w:szCs w:val="20"/>
        </w:rPr>
        <w:t>X</w:t>
      </w:r>
      <w:r w:rsidRPr="00AD5426">
        <w:rPr>
          <w:rFonts w:ascii="Times New Roman" w:hAnsi="Times New Roman"/>
          <w:sz w:val="20"/>
          <w:szCs w:val="20"/>
          <w:lang w:val="en-US"/>
        </w:rPr>
        <w:t>IV</w:t>
      </w:r>
      <w:r w:rsidRPr="00AD5426">
        <w:rPr>
          <w:rFonts w:ascii="Times New Roman" w:hAnsi="Times New Roman"/>
          <w:sz w:val="20"/>
          <w:szCs w:val="20"/>
        </w:rPr>
        <w:t xml:space="preserve">. ПЕРЕЧЕНЬ ПРИЛОЖЕНИЙ </w:t>
      </w:r>
    </w:p>
    <w:p w:rsidR="00A54469" w:rsidRPr="00AD5426" w:rsidRDefault="00A54469" w:rsidP="00A54469">
      <w:pPr>
        <w:pStyle w:val="ConsPlusNormal"/>
        <w:ind w:firstLine="539"/>
        <w:jc w:val="both"/>
        <w:rPr>
          <w:rFonts w:ascii="Times New Roman" w:hAnsi="Times New Roman"/>
          <w:sz w:val="20"/>
          <w:szCs w:val="20"/>
        </w:rPr>
      </w:pPr>
      <w:r w:rsidRPr="00AD5426">
        <w:rPr>
          <w:rFonts w:ascii="Times New Roman" w:hAnsi="Times New Roman"/>
          <w:sz w:val="20"/>
          <w:szCs w:val="20"/>
        </w:rPr>
        <w:t>Неотъемлемой частью настоящего Контракта является следующее:</w:t>
      </w:r>
    </w:p>
    <w:p w:rsidR="00A54469" w:rsidRPr="00AD5426" w:rsidRDefault="006B1507" w:rsidP="00A54469">
      <w:pPr>
        <w:pStyle w:val="ConsPlusNormal"/>
        <w:ind w:firstLine="539"/>
        <w:jc w:val="both"/>
        <w:rPr>
          <w:rFonts w:ascii="Times New Roman" w:hAnsi="Times New Roman"/>
          <w:sz w:val="20"/>
          <w:szCs w:val="20"/>
        </w:rPr>
      </w:pPr>
      <w:hyperlink w:anchor="P326" w:history="1">
        <w:r w:rsidR="00A54469" w:rsidRPr="00AD5426">
          <w:rPr>
            <w:rFonts w:ascii="Times New Roman" w:hAnsi="Times New Roman"/>
            <w:color w:val="0000FF"/>
            <w:sz w:val="20"/>
            <w:szCs w:val="20"/>
          </w:rPr>
          <w:t>Приложение N 1</w:t>
        </w:r>
      </w:hyperlink>
      <w:r w:rsidR="00A54469" w:rsidRPr="00AD5426">
        <w:rPr>
          <w:rFonts w:ascii="Times New Roman" w:hAnsi="Times New Roman"/>
          <w:sz w:val="20"/>
          <w:szCs w:val="20"/>
        </w:rPr>
        <w:t xml:space="preserve"> - Спецификация;</w:t>
      </w:r>
    </w:p>
    <w:p w:rsidR="00A54469" w:rsidRPr="00AD5426" w:rsidRDefault="006B1507" w:rsidP="00A54469">
      <w:pPr>
        <w:pStyle w:val="ConsPlusNormal"/>
        <w:ind w:firstLine="539"/>
        <w:jc w:val="both"/>
        <w:rPr>
          <w:rFonts w:ascii="Times New Roman" w:hAnsi="Times New Roman"/>
          <w:sz w:val="20"/>
          <w:szCs w:val="20"/>
        </w:rPr>
      </w:pPr>
      <w:hyperlink w:anchor="P389" w:history="1">
        <w:r w:rsidR="00A54469" w:rsidRPr="00AD5426">
          <w:rPr>
            <w:rFonts w:ascii="Times New Roman" w:hAnsi="Times New Roman"/>
            <w:color w:val="0000FF"/>
            <w:sz w:val="20"/>
            <w:szCs w:val="20"/>
          </w:rPr>
          <w:t>Приложение N 2</w:t>
        </w:r>
      </w:hyperlink>
      <w:r w:rsidR="00A54469" w:rsidRPr="00AD5426">
        <w:rPr>
          <w:rFonts w:ascii="Times New Roman" w:hAnsi="Times New Roman"/>
          <w:sz w:val="20"/>
          <w:szCs w:val="20"/>
        </w:rPr>
        <w:t xml:space="preserve"> - Техническое задание;</w:t>
      </w:r>
    </w:p>
    <w:p w:rsidR="00A54469" w:rsidRPr="00AD5426" w:rsidRDefault="006B1507" w:rsidP="00A54469">
      <w:pPr>
        <w:pStyle w:val="ConsPlusNormal"/>
        <w:ind w:firstLine="539"/>
        <w:jc w:val="both"/>
        <w:rPr>
          <w:rFonts w:ascii="Times New Roman" w:hAnsi="Times New Roman"/>
          <w:sz w:val="20"/>
          <w:szCs w:val="20"/>
        </w:rPr>
      </w:pPr>
      <w:hyperlink w:anchor="P399" w:history="1">
        <w:r w:rsidR="00A54469" w:rsidRPr="00AD5426">
          <w:rPr>
            <w:rFonts w:ascii="Times New Roman" w:hAnsi="Times New Roman"/>
            <w:color w:val="0000FF"/>
            <w:sz w:val="20"/>
            <w:szCs w:val="20"/>
          </w:rPr>
          <w:t>Приложение N 3</w:t>
        </w:r>
      </w:hyperlink>
      <w:r w:rsidR="00A54469" w:rsidRPr="00AD5426">
        <w:rPr>
          <w:rFonts w:ascii="Times New Roman" w:hAnsi="Times New Roman"/>
          <w:sz w:val="20"/>
          <w:szCs w:val="20"/>
        </w:rPr>
        <w:t xml:space="preserve"> –График и место поставки</w:t>
      </w:r>
    </w:p>
    <w:p w:rsidR="00AD5426" w:rsidRPr="00AD5426" w:rsidRDefault="00AD5426" w:rsidP="00AD5426">
      <w:pPr>
        <w:pStyle w:val="ConsPlusNormal"/>
        <w:ind w:firstLine="539"/>
        <w:jc w:val="both"/>
        <w:rPr>
          <w:rFonts w:ascii="Times New Roman" w:hAnsi="Times New Roman"/>
          <w:sz w:val="20"/>
          <w:szCs w:val="20"/>
        </w:rPr>
      </w:pPr>
    </w:p>
    <w:p w:rsidR="00B52AEE" w:rsidRPr="00AD5426" w:rsidRDefault="00A54469" w:rsidP="00A54469">
      <w:pPr>
        <w:pStyle w:val="a8"/>
        <w:ind w:left="-284"/>
        <w:rPr>
          <w:b w:val="0"/>
          <w:sz w:val="20"/>
          <w:szCs w:val="20"/>
        </w:rPr>
      </w:pPr>
      <w:r w:rsidRPr="00AD5426">
        <w:rPr>
          <w:b w:val="0"/>
          <w:sz w:val="20"/>
          <w:szCs w:val="20"/>
        </w:rPr>
        <w:t>XIV. АДРЕСА. БАНКОВСКИЕ РЕКВИЗИТЫ И ПОДПИСИ СТОРОН</w:t>
      </w:r>
    </w:p>
    <w:p w:rsidR="00A54469" w:rsidRPr="00AD5426" w:rsidRDefault="00A54469" w:rsidP="00A54469">
      <w:pPr>
        <w:pStyle w:val="a8"/>
        <w:ind w:left="-284"/>
        <w:rPr>
          <w:b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933"/>
      </w:tblGrid>
      <w:tr w:rsidR="00B52AEE" w:rsidRPr="00AD5426" w:rsidTr="006E7E91">
        <w:tc>
          <w:tcPr>
            <w:tcW w:w="4673" w:type="dxa"/>
          </w:tcPr>
          <w:p w:rsidR="00B52AEE" w:rsidRPr="00AD5426" w:rsidRDefault="00B52AEE" w:rsidP="00A83FF3">
            <w:pPr>
              <w:pStyle w:val="a8"/>
              <w:ind w:left="-284"/>
              <w:rPr>
                <w:b w:val="0"/>
                <w:i/>
                <w:sz w:val="20"/>
                <w:szCs w:val="20"/>
              </w:rPr>
            </w:pPr>
            <w:r w:rsidRPr="00AD5426">
              <w:rPr>
                <w:i/>
                <w:sz w:val="20"/>
                <w:szCs w:val="20"/>
              </w:rPr>
              <w:t>“Государственный заказчик”</w:t>
            </w:r>
          </w:p>
          <w:p w:rsidR="00B52AEE" w:rsidRPr="00AD5426" w:rsidRDefault="00B52AEE" w:rsidP="00A83FF3">
            <w:pPr>
              <w:pStyle w:val="a8"/>
              <w:ind w:left="-284"/>
              <w:rPr>
                <w:b w:val="0"/>
                <w:i/>
                <w:sz w:val="20"/>
                <w:szCs w:val="20"/>
              </w:rPr>
            </w:pPr>
            <w:r w:rsidRPr="00AD5426">
              <w:rPr>
                <w:i/>
                <w:sz w:val="20"/>
                <w:szCs w:val="20"/>
              </w:rPr>
              <w:t>ФКУЗ МСЧ-72 ФСИН России</w:t>
            </w:r>
          </w:p>
        </w:tc>
        <w:tc>
          <w:tcPr>
            <w:tcW w:w="4933" w:type="dxa"/>
          </w:tcPr>
          <w:p w:rsidR="00B52AEE" w:rsidRPr="00AD5426" w:rsidRDefault="00B52AEE" w:rsidP="00A83FF3">
            <w:pPr>
              <w:ind w:left="-284"/>
              <w:jc w:val="center"/>
              <w:rPr>
                <w:b/>
                <w:bCs/>
                <w:i/>
                <w:sz w:val="20"/>
                <w:szCs w:val="20"/>
                <w:lang w:val="x-none" w:eastAsia="x-none"/>
              </w:rPr>
            </w:pPr>
            <w:r w:rsidRPr="00AD5426">
              <w:rPr>
                <w:b/>
                <w:bCs/>
                <w:i/>
                <w:sz w:val="20"/>
                <w:szCs w:val="20"/>
                <w:lang w:val="x-none" w:eastAsia="x-none"/>
              </w:rPr>
              <w:t>«</w:t>
            </w:r>
            <w:r w:rsidR="0096767F" w:rsidRPr="00AD5426">
              <w:rPr>
                <w:b/>
                <w:bCs/>
                <w:i/>
                <w:sz w:val="20"/>
                <w:szCs w:val="20"/>
                <w:lang w:val="x-none" w:eastAsia="x-none"/>
              </w:rPr>
              <w:t>Головной исполнитель</w:t>
            </w:r>
            <w:r w:rsidRPr="00AD5426">
              <w:rPr>
                <w:b/>
                <w:bCs/>
                <w:i/>
                <w:sz w:val="20"/>
                <w:szCs w:val="20"/>
                <w:lang w:val="x-none" w:eastAsia="x-none"/>
              </w:rPr>
              <w:t>»</w:t>
            </w:r>
          </w:p>
          <w:p w:rsidR="00B52AEE" w:rsidRPr="00AD5426" w:rsidRDefault="00B52AEE" w:rsidP="00A83FF3">
            <w:pPr>
              <w:pStyle w:val="a8"/>
              <w:ind w:left="-284"/>
              <w:rPr>
                <w:b w:val="0"/>
                <w:i/>
                <w:sz w:val="20"/>
                <w:szCs w:val="20"/>
              </w:rPr>
            </w:pPr>
          </w:p>
        </w:tc>
      </w:tr>
      <w:tr w:rsidR="00B52AEE" w:rsidRPr="00AD5426" w:rsidTr="006E7E91">
        <w:trPr>
          <w:trHeight w:val="1126"/>
        </w:trPr>
        <w:tc>
          <w:tcPr>
            <w:tcW w:w="4673" w:type="dxa"/>
          </w:tcPr>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федеральное казенное учреждение здравоохранения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«Медико-санитарная часть № 72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Федеральной службы исполнения наказаний»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w:t>
            </w:r>
            <w:r w:rsidRPr="00AD5426">
              <w:rPr>
                <w:rFonts w:ascii="Times New Roman" w:hAnsi="Times New Roman"/>
                <w:b/>
                <w:sz w:val="20"/>
                <w:szCs w:val="20"/>
              </w:rPr>
              <w:t>ФКУЗ МСЧ-72 ФСИН России</w:t>
            </w:r>
            <w:r w:rsidRPr="00AD5426">
              <w:rPr>
                <w:rFonts w:ascii="Times New Roman" w:hAnsi="Times New Roman"/>
                <w:sz w:val="20"/>
                <w:szCs w:val="20"/>
              </w:rPr>
              <w:t xml:space="preserve">)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Адрес местонахождения юридического лица:</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625037,  г. Тюмень, Белинского, 6а/1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Почтовый адрес: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625014, г. Тюмень, ул. Вербная, 5 корп.1</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Телефон: 8(3452) 27-59-41</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Банковские реквизиты:</w:t>
            </w:r>
          </w:p>
          <w:p w:rsidR="0096767F" w:rsidRPr="00AD5426" w:rsidRDefault="0096767F" w:rsidP="0096767F">
            <w:pPr>
              <w:pStyle w:val="ab"/>
              <w:ind w:left="22" w:hanging="22"/>
              <w:rPr>
                <w:rFonts w:ascii="Times New Roman" w:hAnsi="Times New Roman"/>
                <w:sz w:val="20"/>
                <w:szCs w:val="20"/>
              </w:rPr>
            </w:pPr>
            <w:proofErr w:type="gramStart"/>
            <w:r w:rsidRPr="00AD5426">
              <w:rPr>
                <w:rFonts w:ascii="Times New Roman" w:hAnsi="Times New Roman"/>
                <w:sz w:val="20"/>
                <w:szCs w:val="20"/>
              </w:rPr>
              <w:t>СИБИРСКОЕ</w:t>
            </w:r>
            <w:proofErr w:type="gramEnd"/>
            <w:r w:rsidRPr="00AD5426">
              <w:rPr>
                <w:rFonts w:ascii="Times New Roman" w:hAnsi="Times New Roman"/>
                <w:sz w:val="20"/>
                <w:szCs w:val="20"/>
              </w:rPr>
              <w:t xml:space="preserve"> ГУ БАНКА РОССИИ// УФК по Новосибирской области, г. Новосибирск</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ИНН 7204057093 КПП 720301001</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Единый казначейский счет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40102810445370000043</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 xml:space="preserve">Казначейский счет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03211643000000015114</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в Отделение Тюмени, г. Тюмень</w:t>
            </w:r>
          </w:p>
          <w:p w:rsidR="0096767F" w:rsidRPr="00AD5426" w:rsidRDefault="0096767F" w:rsidP="0096767F">
            <w:pPr>
              <w:pStyle w:val="ab"/>
              <w:ind w:left="22" w:hanging="22"/>
              <w:rPr>
                <w:rFonts w:ascii="Times New Roman" w:hAnsi="Times New Roman"/>
                <w:sz w:val="20"/>
                <w:szCs w:val="20"/>
              </w:rPr>
            </w:pPr>
            <w:proofErr w:type="gramStart"/>
            <w:r w:rsidRPr="00AD5426">
              <w:rPr>
                <w:rFonts w:ascii="Times New Roman" w:hAnsi="Times New Roman"/>
                <w:sz w:val="20"/>
                <w:szCs w:val="20"/>
              </w:rPr>
              <w:t>л</w:t>
            </w:r>
            <w:proofErr w:type="gramEnd"/>
            <w:r w:rsidRPr="00AD5426">
              <w:rPr>
                <w:rFonts w:ascii="Times New Roman" w:hAnsi="Times New Roman"/>
                <w:sz w:val="20"/>
                <w:szCs w:val="20"/>
              </w:rPr>
              <w:t xml:space="preserve">/с 03671813420 </w:t>
            </w:r>
          </w:p>
          <w:p w:rsidR="0096767F" w:rsidRPr="00AD5426" w:rsidRDefault="0096767F" w:rsidP="0096767F">
            <w:pPr>
              <w:pStyle w:val="ab"/>
              <w:ind w:left="22" w:hanging="22"/>
              <w:rPr>
                <w:rFonts w:ascii="Times New Roman" w:hAnsi="Times New Roman"/>
                <w:sz w:val="20"/>
                <w:szCs w:val="20"/>
              </w:rPr>
            </w:pPr>
            <w:r w:rsidRPr="00AD5426">
              <w:rPr>
                <w:rFonts w:ascii="Times New Roman" w:hAnsi="Times New Roman"/>
                <w:sz w:val="20"/>
                <w:szCs w:val="20"/>
              </w:rPr>
              <w:t>БИК 015004950</w:t>
            </w:r>
          </w:p>
          <w:p w:rsidR="0096767F" w:rsidRPr="00AD5426" w:rsidRDefault="0096767F" w:rsidP="0096767F">
            <w:pPr>
              <w:rPr>
                <w:b/>
                <w:sz w:val="20"/>
                <w:szCs w:val="20"/>
              </w:rPr>
            </w:pPr>
          </w:p>
          <w:p w:rsidR="0096767F" w:rsidRPr="00AD5426" w:rsidRDefault="0096767F" w:rsidP="0096767F">
            <w:pPr>
              <w:rPr>
                <w:sz w:val="20"/>
                <w:szCs w:val="20"/>
              </w:rPr>
            </w:pPr>
            <w:r w:rsidRPr="00AD5426">
              <w:rPr>
                <w:b/>
                <w:sz w:val="20"/>
                <w:szCs w:val="20"/>
              </w:rPr>
              <w:t xml:space="preserve">Ответственное лицо за исполнение контракта: </w:t>
            </w:r>
            <w:proofErr w:type="gramStart"/>
            <w:r w:rsidRPr="00AD5426">
              <w:rPr>
                <w:b/>
                <w:sz w:val="20"/>
                <w:szCs w:val="20"/>
              </w:rPr>
              <w:t xml:space="preserve">Пятков Вячеслав Иванович (тел. 8(3452) </w:t>
            </w:r>
            <w:r w:rsidRPr="00AD5426">
              <w:rPr>
                <w:sz w:val="20"/>
                <w:szCs w:val="20"/>
              </w:rPr>
              <w:t>43-17-81, сот. 89199-434603</w:t>
            </w:r>
            <w:proofErr w:type="gramEnd"/>
          </w:p>
          <w:p w:rsidR="0096767F" w:rsidRPr="00AD5426" w:rsidRDefault="0096767F" w:rsidP="0096767F">
            <w:pPr>
              <w:pStyle w:val="a8"/>
              <w:jc w:val="left"/>
              <w:rPr>
                <w:b w:val="0"/>
                <w:sz w:val="20"/>
                <w:szCs w:val="20"/>
                <w:lang w:val="ru-RU"/>
              </w:rPr>
            </w:pPr>
          </w:p>
          <w:p w:rsidR="0096767F" w:rsidRPr="00AD5426" w:rsidRDefault="0096767F" w:rsidP="0096767F">
            <w:pPr>
              <w:pStyle w:val="a8"/>
              <w:jc w:val="left"/>
              <w:rPr>
                <w:b w:val="0"/>
                <w:sz w:val="20"/>
                <w:szCs w:val="20"/>
              </w:rPr>
            </w:pPr>
            <w:r w:rsidRPr="00AD5426">
              <w:rPr>
                <w:b w:val="0"/>
                <w:sz w:val="20"/>
                <w:szCs w:val="20"/>
              </w:rPr>
              <w:t>__________________/</w:t>
            </w:r>
            <w:proofErr w:type="spellStart"/>
            <w:r w:rsidRPr="00AD5426">
              <w:rPr>
                <w:b w:val="0"/>
                <w:sz w:val="20"/>
                <w:szCs w:val="20"/>
                <w:lang w:val="ru-RU"/>
              </w:rPr>
              <w:t>Ю.М.Остапенко</w:t>
            </w:r>
            <w:proofErr w:type="spellEnd"/>
            <w:r w:rsidRPr="00AD5426">
              <w:rPr>
                <w:b w:val="0"/>
                <w:sz w:val="20"/>
                <w:szCs w:val="20"/>
              </w:rPr>
              <w:t xml:space="preserve"> / </w:t>
            </w:r>
          </w:p>
          <w:p w:rsidR="0096767F" w:rsidRPr="00AD5426" w:rsidRDefault="0096767F" w:rsidP="0096767F">
            <w:pPr>
              <w:pStyle w:val="a8"/>
              <w:jc w:val="left"/>
              <w:rPr>
                <w:b w:val="0"/>
                <w:sz w:val="20"/>
                <w:szCs w:val="20"/>
              </w:rPr>
            </w:pPr>
            <w:r w:rsidRPr="00AD5426">
              <w:rPr>
                <w:b w:val="0"/>
                <w:sz w:val="20"/>
                <w:szCs w:val="20"/>
              </w:rPr>
              <w:t>М.П</w:t>
            </w:r>
          </w:p>
          <w:p w:rsidR="0096767F" w:rsidRPr="00AD5426" w:rsidRDefault="0096767F" w:rsidP="0096767F">
            <w:pPr>
              <w:pStyle w:val="ab"/>
              <w:ind w:left="172" w:hanging="22"/>
              <w:rPr>
                <w:b/>
                <w:sz w:val="20"/>
                <w:szCs w:val="20"/>
              </w:rPr>
            </w:pPr>
            <w:r w:rsidRPr="00AD5426">
              <w:rPr>
                <w:sz w:val="20"/>
                <w:szCs w:val="20"/>
              </w:rPr>
              <w:t>«____»__________________2026 г</w:t>
            </w:r>
          </w:p>
          <w:p w:rsidR="00B33429" w:rsidRPr="00AD5426" w:rsidRDefault="00B33429" w:rsidP="00633380">
            <w:pPr>
              <w:pStyle w:val="a8"/>
              <w:ind w:left="314"/>
              <w:jc w:val="left"/>
              <w:rPr>
                <w:b w:val="0"/>
                <w:sz w:val="20"/>
                <w:szCs w:val="20"/>
                <w:lang w:val="ru-RU"/>
              </w:rPr>
            </w:pPr>
          </w:p>
        </w:tc>
        <w:tc>
          <w:tcPr>
            <w:tcW w:w="4933" w:type="dxa"/>
          </w:tcPr>
          <w:p w:rsidR="001C0CE6" w:rsidRPr="00AD5426" w:rsidRDefault="001C0CE6" w:rsidP="00B33429">
            <w:pPr>
              <w:pStyle w:val="a8"/>
              <w:ind w:left="175"/>
              <w:jc w:val="left"/>
              <w:rPr>
                <w:b w:val="0"/>
                <w:sz w:val="20"/>
                <w:szCs w:val="20"/>
              </w:rPr>
            </w:pPr>
            <w:r w:rsidRPr="00AD5426">
              <w:rPr>
                <w:b w:val="0"/>
                <w:sz w:val="20"/>
                <w:szCs w:val="20"/>
                <w:u w:val="single"/>
              </w:rPr>
              <w:t xml:space="preserve">Обязательные реквизиты в гос. контракте со стороны </w:t>
            </w:r>
            <w:r w:rsidR="0096767F" w:rsidRPr="00AD5426">
              <w:rPr>
                <w:b w:val="0"/>
                <w:sz w:val="20"/>
                <w:szCs w:val="20"/>
                <w:u w:val="single"/>
              </w:rPr>
              <w:t>Головного исполнителя</w:t>
            </w:r>
          </w:p>
          <w:p w:rsidR="001C0CE6" w:rsidRPr="00AD5426" w:rsidRDefault="001C0CE6" w:rsidP="00B33429">
            <w:pPr>
              <w:pStyle w:val="a3"/>
              <w:spacing w:after="0"/>
              <w:ind w:left="175" w:firstLine="825"/>
              <w:rPr>
                <w:sz w:val="20"/>
                <w:szCs w:val="20"/>
              </w:rPr>
            </w:pPr>
            <w:r w:rsidRPr="00AD5426">
              <w:rPr>
                <w:sz w:val="20"/>
                <w:szCs w:val="20"/>
              </w:rPr>
              <w:t xml:space="preserve">Адрес места нахождения: </w:t>
            </w:r>
          </w:p>
          <w:p w:rsidR="001C0CE6" w:rsidRPr="00AD5426" w:rsidRDefault="001C0CE6" w:rsidP="00B33429">
            <w:pPr>
              <w:pStyle w:val="a3"/>
              <w:spacing w:after="0"/>
              <w:ind w:left="175" w:firstLine="825"/>
              <w:rPr>
                <w:sz w:val="20"/>
                <w:szCs w:val="20"/>
              </w:rPr>
            </w:pPr>
            <w:r w:rsidRPr="00AD5426">
              <w:rPr>
                <w:sz w:val="20"/>
                <w:szCs w:val="20"/>
              </w:rPr>
              <w:t>Почтовый адрес:</w:t>
            </w:r>
          </w:p>
          <w:p w:rsidR="001C0CE6" w:rsidRPr="00AD5426" w:rsidRDefault="001C0CE6" w:rsidP="00B33429">
            <w:pPr>
              <w:ind w:left="175"/>
              <w:jc w:val="both"/>
              <w:rPr>
                <w:bCs/>
                <w:sz w:val="20"/>
                <w:szCs w:val="20"/>
              </w:rPr>
            </w:pPr>
            <w:proofErr w:type="gramStart"/>
            <w:r w:rsidRPr="00AD5426">
              <w:rPr>
                <w:bCs/>
                <w:sz w:val="20"/>
                <w:szCs w:val="20"/>
              </w:rPr>
              <w:t>Е</w:t>
            </w:r>
            <w:proofErr w:type="gramEnd"/>
            <w:r w:rsidRPr="00AD5426">
              <w:rPr>
                <w:bCs/>
                <w:sz w:val="20"/>
                <w:szCs w:val="20"/>
              </w:rPr>
              <w:t>-</w:t>
            </w:r>
            <w:r w:rsidRPr="00AD5426">
              <w:rPr>
                <w:bCs/>
                <w:sz w:val="20"/>
                <w:szCs w:val="20"/>
                <w:lang w:val="en-US"/>
              </w:rPr>
              <w:t>mail</w:t>
            </w:r>
            <w:r w:rsidRPr="00AD5426">
              <w:rPr>
                <w:bCs/>
                <w:sz w:val="20"/>
                <w:szCs w:val="20"/>
              </w:rPr>
              <w:t xml:space="preserve">: </w:t>
            </w:r>
          </w:p>
          <w:p w:rsidR="001C0CE6" w:rsidRPr="00AD5426" w:rsidRDefault="001C0CE6" w:rsidP="00B33429">
            <w:pPr>
              <w:pStyle w:val="a3"/>
              <w:spacing w:after="0"/>
              <w:ind w:left="175" w:firstLine="825"/>
              <w:rPr>
                <w:sz w:val="20"/>
                <w:szCs w:val="20"/>
              </w:rPr>
            </w:pPr>
            <w:r w:rsidRPr="00AD5426">
              <w:rPr>
                <w:sz w:val="20"/>
                <w:szCs w:val="20"/>
              </w:rPr>
              <w:t>Телефон:</w:t>
            </w:r>
          </w:p>
          <w:p w:rsidR="001C0CE6" w:rsidRPr="00AD5426" w:rsidRDefault="001C0CE6" w:rsidP="00B33429">
            <w:pPr>
              <w:pStyle w:val="a3"/>
              <w:spacing w:after="0"/>
              <w:ind w:left="175" w:firstLine="825"/>
              <w:rPr>
                <w:sz w:val="20"/>
                <w:szCs w:val="20"/>
              </w:rPr>
            </w:pPr>
            <w:r w:rsidRPr="00AD5426">
              <w:rPr>
                <w:sz w:val="20"/>
                <w:szCs w:val="20"/>
              </w:rPr>
              <w:t xml:space="preserve">ИНН / КПП </w:t>
            </w:r>
          </w:p>
          <w:p w:rsidR="001C0CE6" w:rsidRPr="00AD5426" w:rsidRDefault="001C0CE6" w:rsidP="00B33429">
            <w:pPr>
              <w:pStyle w:val="a3"/>
              <w:spacing w:after="0"/>
              <w:ind w:left="175" w:firstLine="825"/>
              <w:rPr>
                <w:spacing w:val="-1"/>
                <w:sz w:val="20"/>
                <w:szCs w:val="20"/>
              </w:rPr>
            </w:pPr>
            <w:r w:rsidRPr="00AD5426">
              <w:rPr>
                <w:spacing w:val="-1"/>
                <w:sz w:val="20"/>
                <w:szCs w:val="20"/>
              </w:rPr>
              <w:t>ОГРН</w:t>
            </w:r>
          </w:p>
          <w:p w:rsidR="001C0CE6" w:rsidRPr="00AD5426" w:rsidRDefault="001C0CE6" w:rsidP="00B33429">
            <w:pPr>
              <w:pStyle w:val="a3"/>
              <w:spacing w:after="0"/>
              <w:ind w:left="175" w:firstLine="825"/>
              <w:rPr>
                <w:spacing w:val="-1"/>
                <w:sz w:val="20"/>
                <w:szCs w:val="20"/>
              </w:rPr>
            </w:pPr>
            <w:r w:rsidRPr="00AD5426">
              <w:rPr>
                <w:spacing w:val="-1"/>
                <w:sz w:val="20"/>
                <w:szCs w:val="20"/>
              </w:rPr>
              <w:t>ОКПО</w:t>
            </w:r>
          </w:p>
          <w:p w:rsidR="001C0CE6" w:rsidRPr="00AD5426" w:rsidRDefault="001C0CE6" w:rsidP="00B33429">
            <w:pPr>
              <w:pStyle w:val="a3"/>
              <w:spacing w:after="0"/>
              <w:ind w:left="175" w:firstLine="825"/>
              <w:rPr>
                <w:spacing w:val="-1"/>
                <w:sz w:val="20"/>
                <w:szCs w:val="20"/>
              </w:rPr>
            </w:pPr>
            <w:r w:rsidRPr="00AD5426">
              <w:rPr>
                <w:spacing w:val="-1"/>
                <w:sz w:val="20"/>
                <w:szCs w:val="20"/>
              </w:rPr>
              <w:t>ОКТМО</w:t>
            </w:r>
          </w:p>
          <w:p w:rsidR="001C0CE6" w:rsidRPr="00AD5426" w:rsidRDefault="001C0CE6" w:rsidP="00B33429">
            <w:pPr>
              <w:pStyle w:val="a3"/>
              <w:spacing w:after="0"/>
              <w:ind w:left="175" w:firstLine="825"/>
              <w:rPr>
                <w:spacing w:val="-1"/>
                <w:sz w:val="20"/>
                <w:szCs w:val="20"/>
              </w:rPr>
            </w:pPr>
            <w:r w:rsidRPr="00AD5426">
              <w:rPr>
                <w:spacing w:val="-1"/>
                <w:sz w:val="20"/>
                <w:szCs w:val="20"/>
              </w:rPr>
              <w:t>Банковские реквизиты:</w:t>
            </w:r>
          </w:p>
          <w:p w:rsidR="001C0CE6" w:rsidRPr="00AD5426" w:rsidRDefault="001C0CE6" w:rsidP="00B33429">
            <w:pPr>
              <w:pStyle w:val="a3"/>
              <w:spacing w:after="0"/>
              <w:ind w:left="175" w:firstLine="825"/>
              <w:rPr>
                <w:spacing w:val="-1"/>
                <w:sz w:val="20"/>
                <w:szCs w:val="20"/>
              </w:rPr>
            </w:pPr>
            <w:r w:rsidRPr="00AD5426">
              <w:rPr>
                <w:spacing w:val="-1"/>
                <w:sz w:val="20"/>
                <w:szCs w:val="20"/>
              </w:rPr>
              <w:t xml:space="preserve"> Наименование банка:</w:t>
            </w:r>
          </w:p>
          <w:p w:rsidR="001C0CE6" w:rsidRPr="00AD5426" w:rsidRDefault="001C0CE6" w:rsidP="00B33429">
            <w:pPr>
              <w:pStyle w:val="a3"/>
              <w:spacing w:after="0"/>
              <w:ind w:left="175" w:firstLine="825"/>
              <w:rPr>
                <w:sz w:val="20"/>
                <w:szCs w:val="20"/>
              </w:rPr>
            </w:pPr>
            <w:proofErr w:type="gramStart"/>
            <w:r w:rsidRPr="00AD5426">
              <w:rPr>
                <w:sz w:val="20"/>
                <w:szCs w:val="20"/>
              </w:rPr>
              <w:t>Р</w:t>
            </w:r>
            <w:proofErr w:type="gramEnd"/>
            <w:r w:rsidRPr="00AD5426">
              <w:rPr>
                <w:sz w:val="20"/>
                <w:szCs w:val="20"/>
              </w:rPr>
              <w:t xml:space="preserve">/с </w:t>
            </w:r>
          </w:p>
          <w:p w:rsidR="001C0CE6" w:rsidRPr="00AD5426" w:rsidRDefault="001C0CE6" w:rsidP="00B33429">
            <w:pPr>
              <w:pStyle w:val="a3"/>
              <w:spacing w:after="0"/>
              <w:ind w:left="175" w:firstLine="825"/>
              <w:rPr>
                <w:sz w:val="20"/>
                <w:szCs w:val="20"/>
              </w:rPr>
            </w:pPr>
            <w:r w:rsidRPr="00AD5426">
              <w:rPr>
                <w:sz w:val="20"/>
                <w:szCs w:val="20"/>
              </w:rPr>
              <w:t>к/с</w:t>
            </w:r>
          </w:p>
          <w:p w:rsidR="001C0CE6" w:rsidRPr="00AD5426" w:rsidRDefault="001C0CE6" w:rsidP="00B33429">
            <w:pPr>
              <w:pStyle w:val="a3"/>
              <w:spacing w:after="0"/>
              <w:ind w:left="175" w:firstLine="825"/>
              <w:rPr>
                <w:sz w:val="20"/>
                <w:szCs w:val="20"/>
              </w:rPr>
            </w:pPr>
            <w:r w:rsidRPr="00AD5426">
              <w:rPr>
                <w:sz w:val="20"/>
                <w:szCs w:val="20"/>
              </w:rPr>
              <w:t xml:space="preserve">БИК </w:t>
            </w:r>
          </w:p>
          <w:p w:rsidR="001C0CE6" w:rsidRPr="00AD5426" w:rsidRDefault="001C0CE6" w:rsidP="00B33429">
            <w:pPr>
              <w:ind w:left="175"/>
              <w:jc w:val="both"/>
              <w:rPr>
                <w:bCs/>
                <w:sz w:val="20"/>
                <w:szCs w:val="20"/>
              </w:rPr>
            </w:pPr>
            <w:r w:rsidRPr="00AD5426">
              <w:rPr>
                <w:bCs/>
                <w:sz w:val="20"/>
                <w:szCs w:val="20"/>
              </w:rPr>
              <w:t xml:space="preserve">Дата постановки на учет </w:t>
            </w:r>
            <w:proofErr w:type="gramStart"/>
            <w:r w:rsidRPr="00AD5426">
              <w:rPr>
                <w:bCs/>
                <w:sz w:val="20"/>
                <w:szCs w:val="20"/>
              </w:rPr>
              <w:t>в</w:t>
            </w:r>
            <w:proofErr w:type="gramEnd"/>
            <w:r w:rsidRPr="00AD5426">
              <w:rPr>
                <w:bCs/>
                <w:sz w:val="20"/>
                <w:szCs w:val="20"/>
              </w:rPr>
              <w:t xml:space="preserve"> налоговый </w:t>
            </w:r>
          </w:p>
          <w:p w:rsidR="001C0CE6" w:rsidRPr="00AD5426" w:rsidRDefault="001C0CE6" w:rsidP="00B33429">
            <w:pPr>
              <w:ind w:left="175"/>
              <w:jc w:val="both"/>
              <w:rPr>
                <w:bCs/>
                <w:sz w:val="20"/>
                <w:szCs w:val="20"/>
              </w:rPr>
            </w:pPr>
            <w:r w:rsidRPr="00AD5426">
              <w:rPr>
                <w:bCs/>
                <w:sz w:val="20"/>
                <w:szCs w:val="20"/>
              </w:rPr>
              <w:t xml:space="preserve">орган </w:t>
            </w:r>
          </w:p>
          <w:p w:rsidR="001C0CE6" w:rsidRPr="00AD5426" w:rsidRDefault="001C0CE6" w:rsidP="00B33429">
            <w:pPr>
              <w:pStyle w:val="a8"/>
              <w:ind w:left="175"/>
              <w:jc w:val="left"/>
              <w:rPr>
                <w:b w:val="0"/>
                <w:sz w:val="20"/>
                <w:szCs w:val="20"/>
              </w:rPr>
            </w:pPr>
            <w:r w:rsidRPr="00AD5426">
              <w:rPr>
                <w:b w:val="0"/>
                <w:sz w:val="20"/>
                <w:szCs w:val="20"/>
              </w:rPr>
              <w:t>Ответственное лицо за исполнение контракта:____________</w:t>
            </w:r>
          </w:p>
          <w:p w:rsidR="001C0CE6" w:rsidRPr="00AD5426" w:rsidRDefault="001C0CE6" w:rsidP="00B33429">
            <w:pPr>
              <w:pStyle w:val="a8"/>
              <w:ind w:left="175"/>
              <w:jc w:val="left"/>
              <w:rPr>
                <w:b w:val="0"/>
                <w:sz w:val="20"/>
                <w:szCs w:val="20"/>
              </w:rPr>
            </w:pPr>
          </w:p>
          <w:p w:rsidR="00B33429" w:rsidRPr="00AD5426" w:rsidRDefault="00B33429" w:rsidP="00B33429">
            <w:pPr>
              <w:pStyle w:val="a8"/>
              <w:ind w:left="175"/>
              <w:jc w:val="left"/>
              <w:rPr>
                <w:b w:val="0"/>
                <w:sz w:val="20"/>
                <w:szCs w:val="20"/>
              </w:rPr>
            </w:pPr>
          </w:p>
          <w:p w:rsidR="00B33429" w:rsidRPr="00AD5426" w:rsidRDefault="00B33429" w:rsidP="00B33429">
            <w:pPr>
              <w:pStyle w:val="a8"/>
              <w:ind w:left="175"/>
              <w:jc w:val="left"/>
              <w:rPr>
                <w:b w:val="0"/>
                <w:sz w:val="20"/>
                <w:szCs w:val="20"/>
              </w:rPr>
            </w:pPr>
          </w:p>
          <w:p w:rsidR="00B33429" w:rsidRPr="00AD5426" w:rsidRDefault="00B33429" w:rsidP="00B33429">
            <w:pPr>
              <w:pStyle w:val="a8"/>
              <w:ind w:left="175"/>
              <w:jc w:val="left"/>
              <w:rPr>
                <w:b w:val="0"/>
                <w:sz w:val="20"/>
                <w:szCs w:val="20"/>
                <w:lang w:val="ru-RU"/>
              </w:rPr>
            </w:pPr>
          </w:p>
          <w:p w:rsidR="00633380" w:rsidRPr="00AD5426" w:rsidRDefault="00633380" w:rsidP="00B33429">
            <w:pPr>
              <w:pStyle w:val="a8"/>
              <w:ind w:left="175"/>
              <w:jc w:val="left"/>
              <w:rPr>
                <w:b w:val="0"/>
                <w:sz w:val="20"/>
                <w:szCs w:val="20"/>
                <w:lang w:val="ru-RU"/>
              </w:rPr>
            </w:pPr>
          </w:p>
          <w:p w:rsidR="00B33429" w:rsidRPr="00AD5426" w:rsidRDefault="00B33429" w:rsidP="00B33429">
            <w:pPr>
              <w:pStyle w:val="a8"/>
              <w:ind w:left="175"/>
              <w:jc w:val="left"/>
              <w:rPr>
                <w:b w:val="0"/>
                <w:sz w:val="20"/>
                <w:szCs w:val="20"/>
              </w:rPr>
            </w:pPr>
          </w:p>
          <w:p w:rsidR="001C0CE6" w:rsidRPr="00AD5426" w:rsidRDefault="001C0CE6" w:rsidP="00B33429">
            <w:pPr>
              <w:ind w:left="175"/>
              <w:jc w:val="both"/>
              <w:rPr>
                <w:sz w:val="20"/>
                <w:szCs w:val="20"/>
              </w:rPr>
            </w:pPr>
            <w:r w:rsidRPr="00AD5426">
              <w:rPr>
                <w:sz w:val="20"/>
                <w:szCs w:val="20"/>
              </w:rPr>
              <w:t>_______________/__________/</w:t>
            </w:r>
          </w:p>
          <w:p w:rsidR="001C0CE6" w:rsidRPr="00AD5426" w:rsidRDefault="001C0CE6" w:rsidP="00B33429">
            <w:pPr>
              <w:ind w:left="175"/>
              <w:jc w:val="both"/>
              <w:rPr>
                <w:sz w:val="20"/>
                <w:szCs w:val="20"/>
              </w:rPr>
            </w:pPr>
          </w:p>
          <w:p w:rsidR="001C0CE6" w:rsidRPr="00AD5426" w:rsidRDefault="001C0CE6" w:rsidP="00B33429">
            <w:pPr>
              <w:ind w:left="175"/>
              <w:jc w:val="both"/>
              <w:rPr>
                <w:sz w:val="20"/>
                <w:szCs w:val="20"/>
              </w:rPr>
            </w:pPr>
            <w:r w:rsidRPr="00AD5426">
              <w:rPr>
                <w:sz w:val="20"/>
                <w:szCs w:val="20"/>
              </w:rPr>
              <w:t>М.П.</w:t>
            </w:r>
          </w:p>
          <w:p w:rsidR="001C0CE6" w:rsidRPr="00AD5426" w:rsidRDefault="001C0CE6" w:rsidP="00B33429">
            <w:pPr>
              <w:pStyle w:val="a8"/>
              <w:ind w:left="175"/>
              <w:jc w:val="left"/>
              <w:rPr>
                <w:b w:val="0"/>
                <w:sz w:val="20"/>
                <w:szCs w:val="20"/>
              </w:rPr>
            </w:pPr>
            <w:r w:rsidRPr="00AD5426">
              <w:rPr>
                <w:b w:val="0"/>
                <w:sz w:val="20"/>
                <w:szCs w:val="20"/>
              </w:rPr>
              <w:t>«____»_____________202</w:t>
            </w:r>
            <w:r w:rsidR="0096767F" w:rsidRPr="00AD5426">
              <w:rPr>
                <w:b w:val="0"/>
                <w:sz w:val="20"/>
                <w:szCs w:val="20"/>
                <w:lang w:val="ru-RU"/>
              </w:rPr>
              <w:t>6</w:t>
            </w:r>
            <w:r w:rsidRPr="00AD5426">
              <w:rPr>
                <w:b w:val="0"/>
                <w:sz w:val="20"/>
                <w:szCs w:val="20"/>
              </w:rPr>
              <w:t xml:space="preserve"> г.</w:t>
            </w:r>
          </w:p>
          <w:p w:rsidR="00C5258E" w:rsidRPr="00AD5426" w:rsidRDefault="00C5258E" w:rsidP="00A83FF3">
            <w:pPr>
              <w:ind w:left="-284"/>
              <w:rPr>
                <w:b/>
                <w:sz w:val="20"/>
                <w:szCs w:val="20"/>
              </w:rPr>
            </w:pPr>
          </w:p>
        </w:tc>
      </w:tr>
    </w:tbl>
    <w:p w:rsidR="00B52AEE" w:rsidRPr="00AD5426" w:rsidRDefault="00B52AEE" w:rsidP="00A83FF3">
      <w:pPr>
        <w:pStyle w:val="a8"/>
        <w:ind w:left="-284"/>
        <w:jc w:val="both"/>
        <w:rPr>
          <w:b w:val="0"/>
          <w:i/>
          <w:sz w:val="20"/>
          <w:szCs w:val="20"/>
        </w:rPr>
        <w:sectPr w:rsidR="00B52AEE" w:rsidRPr="00AD5426" w:rsidSect="006E7E91">
          <w:headerReference w:type="default" r:id="rId34"/>
          <w:pgSz w:w="11907" w:h="16840" w:code="9"/>
          <w:pgMar w:top="567" w:right="709" w:bottom="851" w:left="1701" w:header="720" w:footer="720" w:gutter="0"/>
          <w:cols w:space="60"/>
          <w:noEndnote/>
          <w:titlePg/>
          <w:docGrid w:linePitch="326"/>
        </w:sectPr>
      </w:pPr>
    </w:p>
    <w:p w:rsidR="00B52AEE" w:rsidRPr="00AD5426" w:rsidRDefault="00B52AEE" w:rsidP="00A83FF3">
      <w:pPr>
        <w:widowControl w:val="0"/>
        <w:ind w:left="-284"/>
        <w:jc w:val="right"/>
        <w:outlineLvl w:val="0"/>
        <w:rPr>
          <w:sz w:val="20"/>
          <w:szCs w:val="20"/>
        </w:rPr>
      </w:pPr>
      <w:r w:rsidRPr="00AD5426">
        <w:rPr>
          <w:sz w:val="20"/>
          <w:szCs w:val="20"/>
          <w:lang w:eastAsia="en-US" w:bidi="en-US"/>
        </w:rPr>
        <w:lastRenderedPageBreak/>
        <w:t>Приложение № 1 к Контракту</w:t>
      </w:r>
    </w:p>
    <w:p w:rsidR="00B52AEE" w:rsidRPr="00AD5426" w:rsidRDefault="00B52AEE" w:rsidP="00A83FF3">
      <w:pPr>
        <w:widowControl w:val="0"/>
        <w:ind w:left="-284"/>
        <w:jc w:val="right"/>
        <w:rPr>
          <w:sz w:val="20"/>
          <w:szCs w:val="20"/>
        </w:rPr>
      </w:pPr>
      <w:r w:rsidRPr="00AD5426">
        <w:rPr>
          <w:sz w:val="20"/>
          <w:szCs w:val="20"/>
          <w:lang w:eastAsia="en-US" w:bidi="en-US"/>
        </w:rPr>
        <w:t>№ ___ от «___» ______ 20</w:t>
      </w:r>
      <w:r w:rsidR="005773A2" w:rsidRPr="00AD5426">
        <w:rPr>
          <w:sz w:val="20"/>
          <w:szCs w:val="20"/>
          <w:lang w:eastAsia="en-US" w:bidi="en-US"/>
        </w:rPr>
        <w:t>25</w:t>
      </w:r>
      <w:r w:rsidRPr="00AD5426">
        <w:rPr>
          <w:sz w:val="20"/>
          <w:szCs w:val="20"/>
          <w:lang w:eastAsia="en-US" w:bidi="en-US"/>
        </w:rPr>
        <w:t xml:space="preserve"> г.</w:t>
      </w:r>
    </w:p>
    <w:p w:rsidR="00B52AEE" w:rsidRPr="00AD5426" w:rsidRDefault="00B52AEE" w:rsidP="00A83FF3">
      <w:pPr>
        <w:pStyle w:val="a8"/>
        <w:ind w:left="-284"/>
        <w:rPr>
          <w:b w:val="0"/>
          <w:bCs w:val="0"/>
          <w:sz w:val="20"/>
          <w:szCs w:val="20"/>
        </w:rPr>
      </w:pPr>
    </w:p>
    <w:p w:rsidR="00B52AEE" w:rsidRPr="00AD5426" w:rsidRDefault="00B52AEE" w:rsidP="00A83FF3">
      <w:pPr>
        <w:pStyle w:val="a8"/>
        <w:ind w:left="-284"/>
        <w:jc w:val="both"/>
        <w:rPr>
          <w:b w:val="0"/>
          <w:sz w:val="20"/>
          <w:szCs w:val="20"/>
        </w:rPr>
      </w:pPr>
    </w:p>
    <w:p w:rsidR="00BC4C77" w:rsidRPr="00AD5426" w:rsidRDefault="00BC4C77" w:rsidP="00A83FF3">
      <w:pPr>
        <w:pStyle w:val="a8"/>
        <w:ind w:left="-284"/>
        <w:rPr>
          <w:b w:val="0"/>
          <w:bCs w:val="0"/>
          <w:sz w:val="20"/>
          <w:szCs w:val="20"/>
        </w:rPr>
      </w:pPr>
      <w:r w:rsidRPr="00AD5426">
        <w:rPr>
          <w:b w:val="0"/>
          <w:bCs w:val="0"/>
          <w:sz w:val="20"/>
          <w:szCs w:val="20"/>
        </w:rPr>
        <w:t>Спецификация</w:t>
      </w:r>
    </w:p>
    <w:p w:rsidR="00BC4C77" w:rsidRPr="00AD5426" w:rsidRDefault="00BC4C77" w:rsidP="00A83FF3">
      <w:pPr>
        <w:pStyle w:val="a8"/>
        <w:ind w:left="-284"/>
        <w:rPr>
          <w:b w:val="0"/>
          <w:bCs w:val="0"/>
          <w:sz w:val="20"/>
          <w:szCs w:val="20"/>
        </w:rPr>
      </w:pPr>
      <w:r w:rsidRPr="00AD5426">
        <w:rPr>
          <w:b w:val="0"/>
          <w:bCs w:val="0"/>
          <w:sz w:val="20"/>
          <w:szCs w:val="20"/>
        </w:rPr>
        <w:t>к государственному контракту</w:t>
      </w:r>
    </w:p>
    <w:p w:rsidR="00BC4C77" w:rsidRPr="00AD5426" w:rsidRDefault="00BC4C77" w:rsidP="00A83FF3">
      <w:pPr>
        <w:ind w:left="-284"/>
        <w:rPr>
          <w:b/>
          <w:sz w:val="20"/>
          <w:szCs w:val="20"/>
        </w:rPr>
      </w:pPr>
    </w:p>
    <w:tbl>
      <w:tblPr>
        <w:tblW w:w="10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59"/>
        <w:gridCol w:w="1559"/>
        <w:gridCol w:w="1136"/>
        <w:gridCol w:w="1703"/>
        <w:gridCol w:w="1272"/>
        <w:gridCol w:w="1418"/>
        <w:gridCol w:w="1534"/>
        <w:gridCol w:w="19"/>
      </w:tblGrid>
      <w:tr w:rsidR="00FE5ECF" w:rsidRPr="00AD5426" w:rsidTr="00245B4E">
        <w:trPr>
          <w:gridAfter w:val="1"/>
          <w:wAfter w:w="19" w:type="dxa"/>
          <w:trHeight w:val="830"/>
          <w:jc w:val="center"/>
        </w:trPr>
        <w:tc>
          <w:tcPr>
            <w:tcW w:w="421"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w:t>
            </w:r>
          </w:p>
          <w:p w:rsidR="00FE5ECF" w:rsidRPr="00AD5426" w:rsidRDefault="00FE5ECF" w:rsidP="00FE5ECF">
            <w:pPr>
              <w:pStyle w:val="ConsPlusNormal"/>
              <w:jc w:val="center"/>
              <w:rPr>
                <w:rFonts w:ascii="Times New Roman" w:hAnsi="Times New Roman"/>
                <w:sz w:val="20"/>
                <w:szCs w:val="20"/>
              </w:rPr>
            </w:pPr>
            <w:proofErr w:type="gramStart"/>
            <w:r w:rsidRPr="00AD5426">
              <w:rPr>
                <w:rFonts w:ascii="Times New Roman" w:hAnsi="Times New Roman"/>
                <w:sz w:val="20"/>
                <w:szCs w:val="20"/>
              </w:rPr>
              <w:t>п</w:t>
            </w:r>
            <w:proofErr w:type="gramEnd"/>
            <w:r w:rsidRPr="00AD5426">
              <w:rPr>
                <w:rFonts w:ascii="Times New Roman" w:hAnsi="Times New Roman"/>
                <w:sz w:val="20"/>
                <w:szCs w:val="20"/>
              </w:rPr>
              <w:t>/п</w:t>
            </w:r>
          </w:p>
        </w:tc>
        <w:tc>
          <w:tcPr>
            <w:tcW w:w="1559" w:type="dxa"/>
          </w:tcPr>
          <w:p w:rsidR="00FE5ECF" w:rsidRPr="00AD5426" w:rsidRDefault="00FE5ECF" w:rsidP="00FE5ECF">
            <w:pPr>
              <w:rPr>
                <w:color w:val="000000"/>
                <w:sz w:val="20"/>
                <w:szCs w:val="20"/>
              </w:rPr>
            </w:pPr>
            <w:r w:rsidRPr="00AD5426">
              <w:rPr>
                <w:color w:val="000000" w:themeColor="text1"/>
                <w:sz w:val="20"/>
                <w:szCs w:val="20"/>
              </w:rPr>
              <w:t>Наименование Товара (</w:t>
            </w:r>
            <w:r w:rsidRPr="00AD5426">
              <w:rPr>
                <w:color w:val="000000"/>
                <w:sz w:val="20"/>
                <w:szCs w:val="20"/>
              </w:rPr>
              <w:t>указание на товарный знак при наличии)</w:t>
            </w:r>
          </w:p>
          <w:p w:rsidR="00FE5ECF" w:rsidRPr="00AD5426" w:rsidRDefault="00FE5ECF" w:rsidP="00FE5ECF">
            <w:pPr>
              <w:pStyle w:val="ConsPlusNormal"/>
              <w:jc w:val="center"/>
              <w:rPr>
                <w:rFonts w:ascii="Times New Roman" w:hAnsi="Times New Roman"/>
                <w:sz w:val="20"/>
                <w:szCs w:val="20"/>
              </w:rPr>
            </w:pPr>
          </w:p>
        </w:tc>
        <w:tc>
          <w:tcPr>
            <w:tcW w:w="1559"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 xml:space="preserve">Страна происхождения </w:t>
            </w:r>
          </w:p>
        </w:tc>
        <w:tc>
          <w:tcPr>
            <w:tcW w:w="1136"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Единицы измерения</w:t>
            </w:r>
          </w:p>
        </w:tc>
        <w:tc>
          <w:tcPr>
            <w:tcW w:w="1703"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 xml:space="preserve">Количество в единицах измерения </w:t>
            </w:r>
          </w:p>
        </w:tc>
        <w:tc>
          <w:tcPr>
            <w:tcW w:w="1272"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 xml:space="preserve">Остаточный срок годности </w:t>
            </w:r>
          </w:p>
        </w:tc>
        <w:tc>
          <w:tcPr>
            <w:tcW w:w="1418"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 xml:space="preserve">Цена </w:t>
            </w:r>
          </w:p>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за единицу измерения, руб.</w:t>
            </w:r>
          </w:p>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(включая НДС) (если облагается НДС)</w:t>
            </w:r>
          </w:p>
        </w:tc>
        <w:tc>
          <w:tcPr>
            <w:tcW w:w="1534" w:type="dxa"/>
          </w:tcPr>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 xml:space="preserve">Стоимость, </w:t>
            </w:r>
          </w:p>
          <w:p w:rsidR="00FE5ECF" w:rsidRPr="00AD5426" w:rsidRDefault="00FE5ECF" w:rsidP="00FE5ECF">
            <w:pPr>
              <w:pStyle w:val="ConsPlusNormal"/>
              <w:jc w:val="center"/>
              <w:rPr>
                <w:rFonts w:ascii="Times New Roman" w:hAnsi="Times New Roman"/>
                <w:sz w:val="20"/>
                <w:szCs w:val="20"/>
              </w:rPr>
            </w:pPr>
            <w:r w:rsidRPr="00AD5426">
              <w:rPr>
                <w:rFonts w:ascii="Times New Roman" w:hAnsi="Times New Roman"/>
                <w:sz w:val="20"/>
                <w:szCs w:val="20"/>
              </w:rPr>
              <w:t xml:space="preserve">руб. (включая НДС) (если облагается НДС) </w:t>
            </w:r>
          </w:p>
        </w:tc>
      </w:tr>
      <w:tr w:rsidR="0096767F" w:rsidRPr="00AD5426" w:rsidTr="003D72C9">
        <w:trPr>
          <w:gridAfter w:val="1"/>
          <w:wAfter w:w="19" w:type="dxa"/>
          <w:trHeight w:val="268"/>
          <w:jc w:val="center"/>
        </w:trPr>
        <w:tc>
          <w:tcPr>
            <w:tcW w:w="421" w:type="dxa"/>
            <w:vAlign w:val="center"/>
          </w:tcPr>
          <w:p w:rsidR="0096767F" w:rsidRPr="00AD5426" w:rsidRDefault="0096767F" w:rsidP="00E37B51">
            <w:pPr>
              <w:pStyle w:val="ConsPlusNormal"/>
              <w:ind w:firstLine="709"/>
              <w:jc w:val="center"/>
              <w:rPr>
                <w:rFonts w:ascii="Times New Roman" w:hAnsi="Times New Roman"/>
                <w:sz w:val="20"/>
                <w:szCs w:val="20"/>
              </w:rPr>
            </w:pPr>
          </w:p>
        </w:tc>
        <w:tc>
          <w:tcPr>
            <w:tcW w:w="1559" w:type="dxa"/>
            <w:vAlign w:val="center"/>
          </w:tcPr>
          <w:p w:rsidR="0096767F" w:rsidRPr="00AD5426" w:rsidRDefault="0096767F" w:rsidP="00E37B51">
            <w:pPr>
              <w:pStyle w:val="ConsPlusNormal"/>
              <w:jc w:val="center"/>
              <w:rPr>
                <w:rFonts w:ascii="Times New Roman" w:hAnsi="Times New Roman"/>
                <w:sz w:val="20"/>
                <w:szCs w:val="20"/>
              </w:rPr>
            </w:pPr>
          </w:p>
        </w:tc>
        <w:tc>
          <w:tcPr>
            <w:tcW w:w="1559" w:type="dxa"/>
            <w:vAlign w:val="center"/>
          </w:tcPr>
          <w:p w:rsidR="0096767F" w:rsidRPr="00AD5426" w:rsidRDefault="0096767F" w:rsidP="00E37B51">
            <w:pPr>
              <w:pStyle w:val="ConsPlusNormal"/>
              <w:jc w:val="center"/>
              <w:rPr>
                <w:rFonts w:ascii="Times New Roman" w:hAnsi="Times New Roman"/>
                <w:sz w:val="20"/>
                <w:szCs w:val="20"/>
              </w:rPr>
            </w:pPr>
          </w:p>
        </w:tc>
        <w:tc>
          <w:tcPr>
            <w:tcW w:w="1136" w:type="dxa"/>
          </w:tcPr>
          <w:p w:rsidR="0096767F" w:rsidRPr="00AD5426" w:rsidRDefault="0096767F" w:rsidP="00550D87">
            <w:pPr>
              <w:autoSpaceDE w:val="0"/>
              <w:autoSpaceDN w:val="0"/>
              <w:adjustRightInd w:val="0"/>
              <w:jc w:val="center"/>
              <w:rPr>
                <w:rFonts w:eastAsia="Calibri"/>
                <w:sz w:val="20"/>
                <w:szCs w:val="20"/>
              </w:rPr>
            </w:pPr>
            <w:r w:rsidRPr="00AD5426">
              <w:rPr>
                <w:sz w:val="20"/>
                <w:szCs w:val="20"/>
              </w:rPr>
              <w:t>Литр;^кубический дециметр</w:t>
            </w:r>
            <w:r w:rsidRPr="00AD5426">
              <w:rPr>
                <w:sz w:val="20"/>
                <w:szCs w:val="20"/>
                <w:bdr w:val="none" w:sz="0" w:space="0" w:color="auto" w:frame="1"/>
                <w:shd w:val="clear" w:color="auto" w:fill="FFFFFF"/>
              </w:rPr>
              <w:t xml:space="preserve"> (</w:t>
            </w:r>
            <w:proofErr w:type="gramStart"/>
            <w:r w:rsidRPr="00AD5426">
              <w:rPr>
                <w:sz w:val="20"/>
                <w:szCs w:val="20"/>
                <w:bdr w:val="none" w:sz="0" w:space="0" w:color="auto" w:frame="1"/>
                <w:shd w:val="clear" w:color="auto" w:fill="FFFFFF"/>
              </w:rPr>
              <w:t>л</w:t>
            </w:r>
            <w:proofErr w:type="gramEnd"/>
            <w:r w:rsidRPr="00AD5426">
              <w:rPr>
                <w:sz w:val="20"/>
                <w:szCs w:val="20"/>
                <w:bdr w:val="none" w:sz="0" w:space="0" w:color="auto" w:frame="1"/>
                <w:shd w:val="clear" w:color="auto" w:fill="FFFFFF"/>
              </w:rPr>
              <w:t xml:space="preserve">; </w:t>
            </w:r>
            <w:proofErr w:type="spellStart"/>
            <w:r w:rsidRPr="00AD5426">
              <w:rPr>
                <w:sz w:val="20"/>
                <w:szCs w:val="20"/>
                <w:bdr w:val="none" w:sz="0" w:space="0" w:color="auto" w:frame="1"/>
                <w:shd w:val="clear" w:color="auto" w:fill="FFFFFF"/>
              </w:rPr>
              <w:t>дм</w:t>
            </w:r>
            <w:proofErr w:type="spellEnd"/>
            <w:r w:rsidRPr="00AD5426">
              <w:rPr>
                <w:sz w:val="20"/>
                <w:szCs w:val="20"/>
                <w:bdr w:val="none" w:sz="0" w:space="0" w:color="auto" w:frame="1"/>
                <w:shd w:val="clear" w:color="auto" w:fill="FFFFFF"/>
              </w:rPr>
              <w:t>[3*])</w:t>
            </w:r>
          </w:p>
        </w:tc>
        <w:tc>
          <w:tcPr>
            <w:tcW w:w="1703" w:type="dxa"/>
            <w:vAlign w:val="center"/>
          </w:tcPr>
          <w:p w:rsidR="0096767F" w:rsidRPr="00AD5426" w:rsidRDefault="0096767F" w:rsidP="00E37B51">
            <w:pPr>
              <w:pStyle w:val="ConsPlusNormal"/>
              <w:jc w:val="center"/>
              <w:rPr>
                <w:rFonts w:ascii="Times New Roman" w:hAnsi="Times New Roman"/>
                <w:sz w:val="20"/>
                <w:szCs w:val="20"/>
              </w:rPr>
            </w:pPr>
          </w:p>
        </w:tc>
        <w:tc>
          <w:tcPr>
            <w:tcW w:w="1272" w:type="dxa"/>
            <w:vAlign w:val="center"/>
          </w:tcPr>
          <w:p w:rsidR="0096767F" w:rsidRPr="00AD5426" w:rsidRDefault="0096767F" w:rsidP="00E37B51">
            <w:pPr>
              <w:pStyle w:val="ConsPlusNormal"/>
              <w:jc w:val="center"/>
              <w:rPr>
                <w:rFonts w:ascii="Times New Roman" w:hAnsi="Times New Roman"/>
                <w:sz w:val="20"/>
                <w:szCs w:val="20"/>
              </w:rPr>
            </w:pPr>
          </w:p>
        </w:tc>
        <w:tc>
          <w:tcPr>
            <w:tcW w:w="1418" w:type="dxa"/>
            <w:vAlign w:val="center"/>
          </w:tcPr>
          <w:p w:rsidR="0096767F" w:rsidRPr="00AD5426" w:rsidRDefault="0096767F" w:rsidP="00E37B51">
            <w:pPr>
              <w:pStyle w:val="ConsPlusNormal"/>
              <w:jc w:val="center"/>
              <w:rPr>
                <w:rFonts w:ascii="Times New Roman" w:hAnsi="Times New Roman"/>
                <w:sz w:val="20"/>
                <w:szCs w:val="20"/>
              </w:rPr>
            </w:pPr>
          </w:p>
        </w:tc>
        <w:tc>
          <w:tcPr>
            <w:tcW w:w="1534" w:type="dxa"/>
            <w:vAlign w:val="center"/>
          </w:tcPr>
          <w:p w:rsidR="0096767F" w:rsidRPr="00AD5426" w:rsidRDefault="0096767F" w:rsidP="00E37B51">
            <w:pPr>
              <w:pStyle w:val="ConsPlusNormal"/>
              <w:jc w:val="center"/>
              <w:rPr>
                <w:rFonts w:ascii="Times New Roman" w:hAnsi="Times New Roman"/>
                <w:sz w:val="20"/>
                <w:szCs w:val="20"/>
              </w:rPr>
            </w:pPr>
          </w:p>
        </w:tc>
      </w:tr>
      <w:tr w:rsidR="0096767F" w:rsidRPr="00AD5426" w:rsidTr="00245B4E">
        <w:trPr>
          <w:trHeight w:val="268"/>
          <w:jc w:val="center"/>
        </w:trPr>
        <w:tc>
          <w:tcPr>
            <w:tcW w:w="10621" w:type="dxa"/>
            <w:gridSpan w:val="9"/>
          </w:tcPr>
          <w:p w:rsidR="0096767F" w:rsidRPr="00AD5426" w:rsidRDefault="0096767F" w:rsidP="00E37B51">
            <w:pPr>
              <w:pStyle w:val="ConsPlusNormal"/>
              <w:ind w:firstLine="709"/>
              <w:jc w:val="right"/>
              <w:rPr>
                <w:rFonts w:ascii="Times New Roman" w:hAnsi="Times New Roman"/>
                <w:sz w:val="20"/>
                <w:szCs w:val="20"/>
              </w:rPr>
            </w:pPr>
            <w:r w:rsidRPr="00AD5426">
              <w:rPr>
                <w:rFonts w:ascii="Times New Roman" w:hAnsi="Times New Roman"/>
                <w:sz w:val="20"/>
                <w:szCs w:val="20"/>
              </w:rPr>
              <w:t>Итого</w:t>
            </w:r>
            <w:proofErr w:type="gramStart"/>
            <w:r w:rsidRPr="00AD5426">
              <w:rPr>
                <w:rFonts w:ascii="Times New Roman" w:hAnsi="Times New Roman"/>
                <w:sz w:val="20"/>
                <w:szCs w:val="20"/>
              </w:rPr>
              <w:t xml:space="preserve">: ______________(__________________) </w:t>
            </w:r>
            <w:proofErr w:type="gramEnd"/>
            <w:r w:rsidRPr="00AD5426">
              <w:rPr>
                <w:rFonts w:ascii="Times New Roman" w:hAnsi="Times New Roman"/>
                <w:sz w:val="20"/>
                <w:szCs w:val="20"/>
              </w:rPr>
              <w:t>рублей ___ копеек</w:t>
            </w:r>
          </w:p>
        </w:tc>
      </w:tr>
    </w:tbl>
    <w:p w:rsidR="00BC4C77" w:rsidRPr="00AD5426" w:rsidRDefault="00BC4C77" w:rsidP="00A83FF3">
      <w:pPr>
        <w:ind w:left="-284"/>
        <w:rPr>
          <w:b/>
          <w:sz w:val="20"/>
          <w:szCs w:val="20"/>
        </w:rPr>
      </w:pPr>
    </w:p>
    <w:p w:rsidR="00B52AEE" w:rsidRPr="00AD5426" w:rsidRDefault="00B52AEE" w:rsidP="00A83FF3">
      <w:pPr>
        <w:pStyle w:val="a8"/>
        <w:ind w:left="-284"/>
        <w:jc w:val="both"/>
        <w:rPr>
          <w:b w:val="0"/>
          <w:sz w:val="20"/>
          <w:szCs w:val="20"/>
          <w:lang w:val="ru-RU"/>
        </w:rPr>
      </w:pPr>
    </w:p>
    <w:p w:rsidR="00633380" w:rsidRPr="00AD5426" w:rsidRDefault="00633380" w:rsidP="00633380">
      <w:pPr>
        <w:jc w:val="center"/>
        <w:rPr>
          <w:sz w:val="20"/>
          <w:szCs w:val="20"/>
          <w:lang w:eastAsia="en-US" w:bidi="en-US"/>
        </w:rPr>
      </w:pPr>
    </w:p>
    <w:tbl>
      <w:tblPr>
        <w:tblW w:w="10443" w:type="dxa"/>
        <w:jc w:val="center"/>
        <w:tblLook w:val="0000" w:firstRow="0" w:lastRow="0" w:firstColumn="0" w:lastColumn="0" w:noHBand="0" w:noVBand="0"/>
      </w:tblPr>
      <w:tblGrid>
        <w:gridCol w:w="5229"/>
        <w:gridCol w:w="5214"/>
      </w:tblGrid>
      <w:tr w:rsidR="0096767F" w:rsidRPr="00AD5426" w:rsidTr="00550D87">
        <w:trPr>
          <w:jc w:val="center"/>
        </w:trPr>
        <w:tc>
          <w:tcPr>
            <w:tcW w:w="5229" w:type="dxa"/>
          </w:tcPr>
          <w:p w:rsidR="0096767F" w:rsidRPr="00AD5426" w:rsidRDefault="0096767F" w:rsidP="00550D87">
            <w:pPr>
              <w:ind w:left="893"/>
              <w:jc w:val="both"/>
              <w:rPr>
                <w:sz w:val="20"/>
                <w:szCs w:val="20"/>
              </w:rPr>
            </w:pPr>
            <w:r w:rsidRPr="00AD5426">
              <w:rPr>
                <w:sz w:val="20"/>
                <w:szCs w:val="20"/>
              </w:rPr>
              <w:t>«Государственный заказчик»</w:t>
            </w:r>
          </w:p>
          <w:p w:rsidR="0096767F" w:rsidRPr="00AD5426" w:rsidRDefault="0096767F" w:rsidP="00550D87">
            <w:pPr>
              <w:ind w:left="893"/>
              <w:jc w:val="both"/>
              <w:rPr>
                <w:b/>
                <w:sz w:val="20"/>
                <w:szCs w:val="20"/>
              </w:rPr>
            </w:pPr>
            <w:r w:rsidRPr="00AD5426">
              <w:rPr>
                <w:sz w:val="20"/>
                <w:szCs w:val="20"/>
              </w:rPr>
              <w:t>ФКУЗ МСЧ-72 ФСИН России</w:t>
            </w:r>
          </w:p>
          <w:p w:rsidR="0096767F" w:rsidRPr="00AD5426" w:rsidRDefault="0096767F" w:rsidP="00550D87">
            <w:pPr>
              <w:ind w:left="893"/>
              <w:jc w:val="both"/>
              <w:rPr>
                <w:b/>
                <w:sz w:val="20"/>
                <w:szCs w:val="20"/>
              </w:rPr>
            </w:pPr>
          </w:p>
          <w:p w:rsidR="0096767F" w:rsidRPr="00AD5426" w:rsidRDefault="0096767F" w:rsidP="00550D87">
            <w:pPr>
              <w:ind w:left="893"/>
              <w:jc w:val="both"/>
              <w:rPr>
                <w:sz w:val="20"/>
                <w:szCs w:val="20"/>
              </w:rPr>
            </w:pPr>
            <w:r w:rsidRPr="00AD5426">
              <w:rPr>
                <w:sz w:val="20"/>
                <w:szCs w:val="20"/>
              </w:rPr>
              <w:t>____________________/</w:t>
            </w:r>
            <w:proofErr w:type="spellStart"/>
            <w:r w:rsidRPr="00AD5426">
              <w:rPr>
                <w:sz w:val="20"/>
                <w:szCs w:val="20"/>
              </w:rPr>
              <w:t>Ю.М.Остапенко</w:t>
            </w:r>
            <w:proofErr w:type="spellEnd"/>
            <w:r w:rsidRPr="00AD5426">
              <w:rPr>
                <w:sz w:val="20"/>
                <w:szCs w:val="20"/>
              </w:rPr>
              <w:t>./</w:t>
            </w:r>
          </w:p>
          <w:p w:rsidR="0096767F" w:rsidRPr="00AD5426" w:rsidRDefault="0096767F" w:rsidP="00550D87">
            <w:pPr>
              <w:ind w:left="893"/>
              <w:jc w:val="both"/>
              <w:rPr>
                <w:sz w:val="20"/>
                <w:szCs w:val="20"/>
              </w:rPr>
            </w:pPr>
            <w:r w:rsidRPr="00AD5426">
              <w:rPr>
                <w:sz w:val="20"/>
                <w:szCs w:val="20"/>
              </w:rPr>
              <w:t xml:space="preserve">             (подпись) </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М.П.</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«___» _____________ 2026 года</w:t>
            </w:r>
          </w:p>
          <w:p w:rsidR="0096767F" w:rsidRPr="00AD5426" w:rsidRDefault="0096767F" w:rsidP="00550D87">
            <w:pPr>
              <w:ind w:left="893"/>
              <w:jc w:val="both"/>
              <w:rPr>
                <w:sz w:val="20"/>
                <w:szCs w:val="20"/>
              </w:rPr>
            </w:pPr>
          </w:p>
        </w:tc>
        <w:tc>
          <w:tcPr>
            <w:tcW w:w="5214" w:type="dxa"/>
          </w:tcPr>
          <w:p w:rsidR="0096767F" w:rsidRPr="00AD5426" w:rsidRDefault="0096767F" w:rsidP="00550D87">
            <w:pPr>
              <w:ind w:left="479"/>
              <w:jc w:val="both"/>
              <w:rPr>
                <w:sz w:val="20"/>
                <w:szCs w:val="20"/>
              </w:rPr>
            </w:pPr>
            <w:r w:rsidRPr="00AD5426">
              <w:rPr>
                <w:sz w:val="20"/>
                <w:szCs w:val="20"/>
              </w:rPr>
              <w:t xml:space="preserve">   «Головной исполнитель» </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 xml:space="preserve">  ______________________/______________/</w:t>
            </w:r>
          </w:p>
          <w:p w:rsidR="0096767F" w:rsidRPr="00AD5426" w:rsidRDefault="0096767F" w:rsidP="00550D87">
            <w:pPr>
              <w:ind w:left="893"/>
              <w:jc w:val="both"/>
              <w:rPr>
                <w:sz w:val="20"/>
                <w:szCs w:val="20"/>
              </w:rPr>
            </w:pPr>
            <w:r w:rsidRPr="00AD5426">
              <w:rPr>
                <w:sz w:val="20"/>
                <w:szCs w:val="20"/>
              </w:rPr>
              <w:t xml:space="preserve">                 (подпись)</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 xml:space="preserve"> М.П.</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 xml:space="preserve">  «____»_____________2026 года</w:t>
            </w:r>
          </w:p>
        </w:tc>
      </w:tr>
    </w:tbl>
    <w:p w:rsidR="00B52AEE" w:rsidRPr="00AD5426" w:rsidRDefault="00B52AEE" w:rsidP="00245B4E">
      <w:pPr>
        <w:ind w:left="142"/>
        <w:jc w:val="both"/>
        <w:rPr>
          <w:sz w:val="20"/>
          <w:szCs w:val="20"/>
        </w:rPr>
      </w:pPr>
    </w:p>
    <w:p w:rsidR="00B52AEE" w:rsidRPr="00AD5426" w:rsidRDefault="00B52AEE" w:rsidP="00245B4E">
      <w:pPr>
        <w:ind w:left="142"/>
        <w:jc w:val="both"/>
        <w:rPr>
          <w:sz w:val="20"/>
          <w:szCs w:val="20"/>
        </w:rPr>
      </w:pPr>
    </w:p>
    <w:p w:rsidR="00B52AEE" w:rsidRPr="00AD5426" w:rsidRDefault="00B52AEE" w:rsidP="00A83FF3">
      <w:pPr>
        <w:ind w:left="-284"/>
        <w:jc w:val="both"/>
        <w:rPr>
          <w:sz w:val="20"/>
          <w:szCs w:val="20"/>
        </w:rPr>
      </w:pPr>
    </w:p>
    <w:p w:rsidR="00B52AEE" w:rsidRPr="00AD5426" w:rsidRDefault="00B52AEE" w:rsidP="00A83FF3">
      <w:pPr>
        <w:ind w:left="-284"/>
        <w:jc w:val="right"/>
        <w:rPr>
          <w:sz w:val="20"/>
          <w:szCs w:val="20"/>
        </w:rPr>
      </w:pPr>
      <w:r w:rsidRPr="00AD5426">
        <w:rPr>
          <w:sz w:val="20"/>
          <w:szCs w:val="20"/>
        </w:rPr>
        <w:br w:type="page"/>
      </w:r>
      <w:r w:rsidRPr="00AD5426">
        <w:rPr>
          <w:sz w:val="20"/>
          <w:szCs w:val="20"/>
          <w:lang w:eastAsia="en-US" w:bidi="en-US"/>
        </w:rPr>
        <w:lastRenderedPageBreak/>
        <w:t>Приложение № 2 к Контракту</w:t>
      </w:r>
    </w:p>
    <w:p w:rsidR="00B52AEE" w:rsidRPr="00AD5426" w:rsidRDefault="00B52AEE" w:rsidP="00A83FF3">
      <w:pPr>
        <w:widowControl w:val="0"/>
        <w:ind w:left="-284"/>
        <w:jc w:val="right"/>
        <w:rPr>
          <w:sz w:val="20"/>
          <w:szCs w:val="20"/>
          <w:lang w:eastAsia="en-US" w:bidi="en-US"/>
        </w:rPr>
      </w:pPr>
      <w:r w:rsidRPr="00AD5426">
        <w:rPr>
          <w:sz w:val="20"/>
          <w:szCs w:val="20"/>
          <w:lang w:eastAsia="en-US" w:bidi="en-US"/>
        </w:rPr>
        <w:t>№ ___ от «___» ______ 20</w:t>
      </w:r>
      <w:r w:rsidR="005773A2" w:rsidRPr="00AD5426">
        <w:rPr>
          <w:sz w:val="20"/>
          <w:szCs w:val="20"/>
          <w:lang w:eastAsia="en-US" w:bidi="en-US"/>
        </w:rPr>
        <w:t>2</w:t>
      </w:r>
      <w:r w:rsidR="0096767F" w:rsidRPr="00AD5426">
        <w:rPr>
          <w:sz w:val="20"/>
          <w:szCs w:val="20"/>
          <w:lang w:eastAsia="en-US" w:bidi="en-US"/>
        </w:rPr>
        <w:t>6</w:t>
      </w:r>
      <w:r w:rsidRPr="00AD5426">
        <w:rPr>
          <w:sz w:val="20"/>
          <w:szCs w:val="20"/>
          <w:lang w:eastAsia="en-US" w:bidi="en-US"/>
        </w:rPr>
        <w:t xml:space="preserve"> г.</w:t>
      </w:r>
    </w:p>
    <w:p w:rsidR="00B52AEE" w:rsidRPr="00AD5426" w:rsidRDefault="00B52AEE" w:rsidP="00A83FF3">
      <w:pPr>
        <w:widowControl w:val="0"/>
        <w:ind w:left="-284"/>
        <w:jc w:val="right"/>
        <w:rPr>
          <w:sz w:val="20"/>
          <w:szCs w:val="20"/>
        </w:rPr>
      </w:pPr>
    </w:p>
    <w:p w:rsidR="00B52AEE" w:rsidRPr="00AD5426" w:rsidRDefault="00B52AEE" w:rsidP="00A83FF3">
      <w:pPr>
        <w:widowControl w:val="0"/>
        <w:ind w:left="-284"/>
        <w:jc w:val="center"/>
        <w:rPr>
          <w:b/>
          <w:sz w:val="20"/>
          <w:szCs w:val="20"/>
          <w:lang w:eastAsia="en-US" w:bidi="en-US"/>
        </w:rPr>
      </w:pPr>
    </w:p>
    <w:p w:rsidR="00221AAA" w:rsidRPr="00AD5426" w:rsidRDefault="00221AAA" w:rsidP="00221AAA">
      <w:pPr>
        <w:pStyle w:val="ConsPlusNormal"/>
        <w:jc w:val="center"/>
        <w:rPr>
          <w:rFonts w:ascii="Times New Roman" w:hAnsi="Times New Roman"/>
          <w:sz w:val="20"/>
          <w:szCs w:val="20"/>
        </w:rPr>
      </w:pPr>
      <w:r w:rsidRPr="00AD5426">
        <w:rPr>
          <w:rFonts w:ascii="Times New Roman" w:hAnsi="Times New Roman"/>
          <w:sz w:val="20"/>
          <w:szCs w:val="20"/>
        </w:rPr>
        <w:t>ТЕХНИЧЕСКОЕ ЗАДАНИЕ</w:t>
      </w:r>
    </w:p>
    <w:p w:rsidR="0000049D" w:rsidRPr="00AD5426" w:rsidRDefault="0000049D" w:rsidP="00221AAA">
      <w:pPr>
        <w:pStyle w:val="ConsPlusNormal"/>
        <w:jc w:val="center"/>
        <w:rPr>
          <w:rFonts w:ascii="Times New Roman" w:hAnsi="Times New Roman"/>
          <w:sz w:val="20"/>
          <w:szCs w:val="20"/>
        </w:rPr>
      </w:pPr>
    </w:p>
    <w:p w:rsidR="00E75062" w:rsidRPr="00AD5426" w:rsidRDefault="00E75062" w:rsidP="00E75062">
      <w:pPr>
        <w:ind w:firstLine="709"/>
        <w:jc w:val="both"/>
        <w:rPr>
          <w:b/>
          <w:sz w:val="20"/>
          <w:szCs w:val="20"/>
          <w:u w:val="single"/>
        </w:rPr>
      </w:pPr>
      <w:r w:rsidRPr="00AD5426">
        <w:rPr>
          <w:b/>
          <w:sz w:val="20"/>
          <w:szCs w:val="20"/>
          <w:u w:val="single"/>
        </w:rPr>
        <w:t xml:space="preserve">Описание объекта закупки (в соответствии со ст. 33 Федерального закона </w:t>
      </w:r>
      <w:r w:rsidRPr="00AD5426">
        <w:rPr>
          <w:b/>
          <w:sz w:val="20"/>
          <w:szCs w:val="20"/>
          <w:u w:val="single"/>
        </w:rPr>
        <w:br/>
        <w:t>№ 44-ФЗ):</w:t>
      </w:r>
    </w:p>
    <w:p w:rsidR="00E75062" w:rsidRPr="00AD5426" w:rsidRDefault="00E75062" w:rsidP="00E75062">
      <w:pPr>
        <w:ind w:firstLine="709"/>
        <w:jc w:val="both"/>
        <w:rPr>
          <w:sz w:val="20"/>
          <w:szCs w:val="20"/>
        </w:rPr>
      </w:pPr>
      <w:r w:rsidRPr="00AD5426">
        <w:rPr>
          <w:b/>
          <w:sz w:val="20"/>
          <w:szCs w:val="20"/>
        </w:rPr>
        <w:t>Наименование объекта закупка:</w:t>
      </w:r>
      <w:r w:rsidRPr="00AD5426">
        <w:rPr>
          <w:sz w:val="20"/>
          <w:szCs w:val="20"/>
        </w:rPr>
        <w:t xml:space="preserve"> Продовольственное обеспечение в рамках государственного оборонного заказа (Молоко питьевое)</w:t>
      </w:r>
    </w:p>
    <w:p w:rsidR="00E75062" w:rsidRPr="00AD5426" w:rsidRDefault="00E75062" w:rsidP="00E75062">
      <w:pPr>
        <w:pStyle w:val="ConsPlusNormal"/>
        <w:jc w:val="center"/>
        <w:rPr>
          <w:rFonts w:ascii="Times New Roman" w:hAnsi="Times New Roman"/>
          <w:sz w:val="20"/>
          <w:szCs w:val="20"/>
        </w:rPr>
      </w:pPr>
      <w:r w:rsidRPr="00AD5426">
        <w:rPr>
          <w:rFonts w:ascii="Times New Roman" w:hAnsi="Times New Roman"/>
          <w:sz w:val="20"/>
          <w:szCs w:val="20"/>
        </w:rPr>
        <w:t xml:space="preserve"> </w:t>
      </w:r>
    </w:p>
    <w:tbl>
      <w:tblPr>
        <w:tblW w:w="9498" w:type="dxa"/>
        <w:tblCellSpacing w:w="5" w:type="nil"/>
        <w:tblInd w:w="-67" w:type="dxa"/>
        <w:tblLayout w:type="fixed"/>
        <w:tblCellMar>
          <w:left w:w="75" w:type="dxa"/>
          <w:right w:w="75" w:type="dxa"/>
        </w:tblCellMar>
        <w:tblLook w:val="0000" w:firstRow="0" w:lastRow="0" w:firstColumn="0" w:lastColumn="0" w:noHBand="0" w:noVBand="0"/>
      </w:tblPr>
      <w:tblGrid>
        <w:gridCol w:w="2552"/>
        <w:gridCol w:w="425"/>
        <w:gridCol w:w="6521"/>
      </w:tblGrid>
      <w:tr w:rsidR="00E75062" w:rsidRPr="00AD5426" w:rsidTr="005E14D3">
        <w:trPr>
          <w:trHeight w:val="400"/>
          <w:tblCellSpacing w:w="5" w:type="nil"/>
        </w:trPr>
        <w:tc>
          <w:tcPr>
            <w:tcW w:w="9498" w:type="dxa"/>
            <w:gridSpan w:val="3"/>
            <w:tcBorders>
              <w:top w:val="single" w:sz="8" w:space="0" w:color="auto"/>
              <w:left w:val="single" w:sz="8" w:space="0" w:color="auto"/>
              <w:bottom w:val="single" w:sz="4" w:space="0" w:color="auto"/>
              <w:right w:val="single" w:sz="8" w:space="0" w:color="auto"/>
            </w:tcBorders>
          </w:tcPr>
          <w:p w:rsidR="00E75062" w:rsidRPr="00AD5426" w:rsidRDefault="00E75062" w:rsidP="005E14D3">
            <w:pPr>
              <w:ind w:firstLine="708"/>
              <w:jc w:val="center"/>
              <w:rPr>
                <w:b/>
                <w:sz w:val="20"/>
                <w:szCs w:val="20"/>
              </w:rPr>
            </w:pPr>
            <w:r w:rsidRPr="00AD5426">
              <w:rPr>
                <w:b/>
                <w:sz w:val="20"/>
                <w:szCs w:val="20"/>
              </w:rPr>
              <w:t>Описание объекта закупки (функциональные, технические и качественные характеристики):</w:t>
            </w:r>
          </w:p>
        </w:tc>
      </w:tr>
      <w:tr w:rsidR="00E75062" w:rsidRPr="00AD5426" w:rsidTr="005E14D3">
        <w:trPr>
          <w:trHeight w:val="400"/>
          <w:tblCellSpacing w:w="5" w:type="nil"/>
        </w:trPr>
        <w:tc>
          <w:tcPr>
            <w:tcW w:w="2552" w:type="dxa"/>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rPr>
                <w:b/>
                <w:bCs/>
                <w:color w:val="000000"/>
                <w:sz w:val="20"/>
                <w:szCs w:val="20"/>
              </w:rPr>
            </w:pPr>
            <w:r w:rsidRPr="00AD5426">
              <w:rPr>
                <w:bCs/>
                <w:sz w:val="20"/>
                <w:szCs w:val="20"/>
              </w:rPr>
              <w:t>Показатели, которые не могут изменяться**:</w:t>
            </w:r>
          </w:p>
        </w:tc>
        <w:tc>
          <w:tcPr>
            <w:tcW w:w="6946" w:type="dxa"/>
            <w:gridSpan w:val="2"/>
            <w:tcBorders>
              <w:top w:val="single" w:sz="8" w:space="0" w:color="auto"/>
              <w:left w:val="single" w:sz="8" w:space="0" w:color="auto"/>
              <w:bottom w:val="single" w:sz="8" w:space="0" w:color="auto"/>
              <w:right w:val="single" w:sz="8" w:space="0" w:color="auto"/>
            </w:tcBorders>
          </w:tcPr>
          <w:p w:rsidR="00E75062" w:rsidRPr="00AD5426" w:rsidRDefault="00E75062" w:rsidP="005E14D3">
            <w:pPr>
              <w:jc w:val="both"/>
              <w:rPr>
                <w:sz w:val="20"/>
                <w:szCs w:val="20"/>
              </w:rPr>
            </w:pPr>
            <w:r w:rsidRPr="00AD5426">
              <w:rPr>
                <w:rStyle w:val="sectiontitle2"/>
                <w:b/>
                <w:color w:val="000000"/>
              </w:rPr>
              <w:t>Наименование:</w:t>
            </w:r>
            <w:r w:rsidRPr="00AD5426">
              <w:rPr>
                <w:rStyle w:val="sectiontitle2"/>
              </w:rPr>
              <w:t xml:space="preserve"> </w:t>
            </w:r>
            <w:r w:rsidRPr="00AD5426">
              <w:rPr>
                <w:sz w:val="20"/>
                <w:szCs w:val="20"/>
              </w:rPr>
              <w:t>Молоко питьевое.**</w:t>
            </w:r>
          </w:p>
          <w:p w:rsidR="00E75062" w:rsidRPr="00AD5426" w:rsidRDefault="00E75062" w:rsidP="005E14D3">
            <w:pPr>
              <w:widowControl w:val="0"/>
              <w:tabs>
                <w:tab w:val="left" w:pos="-142"/>
              </w:tabs>
              <w:autoSpaceDE w:val="0"/>
              <w:autoSpaceDN w:val="0"/>
              <w:adjustRightInd w:val="0"/>
              <w:jc w:val="both"/>
              <w:rPr>
                <w:sz w:val="20"/>
                <w:szCs w:val="20"/>
              </w:rPr>
            </w:pPr>
            <w:r w:rsidRPr="00AD5426">
              <w:rPr>
                <w:b/>
                <w:sz w:val="20"/>
                <w:szCs w:val="20"/>
                <w:u w:val="single"/>
              </w:rPr>
              <w:t>Функциональные характеристики:</w:t>
            </w:r>
            <w:r w:rsidRPr="00AD5426">
              <w:rPr>
                <w:sz w:val="20"/>
                <w:szCs w:val="20"/>
              </w:rPr>
              <w:t xml:space="preserve"> для питания медицинских работников ФКУЗ МСЧ-72 ФСИН Росси, работающих во вредных условиях труда.**</w:t>
            </w:r>
          </w:p>
          <w:p w:rsidR="00E75062" w:rsidRPr="00AD5426" w:rsidRDefault="00E75062" w:rsidP="005E14D3">
            <w:pPr>
              <w:widowControl w:val="0"/>
              <w:tabs>
                <w:tab w:val="left" w:pos="709"/>
              </w:tabs>
              <w:autoSpaceDE w:val="0"/>
              <w:autoSpaceDN w:val="0"/>
              <w:adjustRightInd w:val="0"/>
              <w:jc w:val="both"/>
              <w:rPr>
                <w:b/>
                <w:sz w:val="20"/>
                <w:szCs w:val="20"/>
                <w:u w:val="single"/>
              </w:rPr>
            </w:pPr>
            <w:r w:rsidRPr="00AD5426">
              <w:rPr>
                <w:b/>
                <w:sz w:val="20"/>
                <w:szCs w:val="20"/>
                <w:u w:val="single"/>
              </w:rPr>
              <w:t>Технические характеристики товара:</w:t>
            </w:r>
          </w:p>
          <w:p w:rsidR="00E75062" w:rsidRPr="00AD5426" w:rsidRDefault="00E75062" w:rsidP="005E14D3">
            <w:pPr>
              <w:rPr>
                <w:sz w:val="20"/>
                <w:szCs w:val="20"/>
              </w:rPr>
            </w:pPr>
            <w:r w:rsidRPr="00AD5426">
              <w:rPr>
                <w:sz w:val="20"/>
                <w:szCs w:val="20"/>
              </w:rPr>
              <w:t xml:space="preserve">вид молока: </w:t>
            </w:r>
            <w:proofErr w:type="gramStart"/>
            <w:r w:rsidRPr="00AD5426">
              <w:rPr>
                <w:sz w:val="20"/>
                <w:szCs w:val="20"/>
              </w:rPr>
              <w:t>коровье</w:t>
            </w:r>
            <w:proofErr w:type="gramEnd"/>
            <w:r w:rsidRPr="00AD5426">
              <w:rPr>
                <w:sz w:val="20"/>
                <w:szCs w:val="20"/>
              </w:rPr>
              <w:t>;</w:t>
            </w:r>
          </w:p>
          <w:p w:rsidR="00E75062" w:rsidRPr="00AD5426" w:rsidRDefault="00E75062" w:rsidP="005E14D3">
            <w:pPr>
              <w:rPr>
                <w:sz w:val="20"/>
                <w:szCs w:val="20"/>
              </w:rPr>
            </w:pPr>
            <w:r w:rsidRPr="00AD5426">
              <w:rPr>
                <w:sz w:val="20"/>
                <w:szCs w:val="20"/>
              </w:rPr>
              <w:t xml:space="preserve">- вид молока по способу обработки: </w:t>
            </w:r>
            <w:proofErr w:type="spellStart"/>
            <w:r w:rsidRPr="00AD5426">
              <w:rPr>
                <w:sz w:val="20"/>
                <w:szCs w:val="20"/>
              </w:rPr>
              <w:t>ультрапастеризованное</w:t>
            </w:r>
            <w:proofErr w:type="spellEnd"/>
            <w:proofErr w:type="gramStart"/>
            <w:r w:rsidRPr="00AD5426">
              <w:rPr>
                <w:sz w:val="20"/>
                <w:szCs w:val="20"/>
              </w:rPr>
              <w:t xml:space="preserve"> ;</w:t>
            </w:r>
            <w:proofErr w:type="gramEnd"/>
            <w:r w:rsidRPr="00AD5426">
              <w:rPr>
                <w:sz w:val="20"/>
                <w:szCs w:val="20"/>
              </w:rPr>
              <w:t xml:space="preserve"> </w:t>
            </w:r>
          </w:p>
          <w:p w:rsidR="00E75062" w:rsidRPr="00AD5426" w:rsidRDefault="00E75062" w:rsidP="005E14D3">
            <w:pPr>
              <w:rPr>
                <w:sz w:val="20"/>
                <w:szCs w:val="20"/>
              </w:rPr>
            </w:pPr>
            <w:r w:rsidRPr="00AD5426">
              <w:rPr>
                <w:sz w:val="20"/>
                <w:szCs w:val="20"/>
              </w:rPr>
              <w:t xml:space="preserve">- массовая доля жира, </w:t>
            </w:r>
            <w:proofErr w:type="spellStart"/>
            <w:r w:rsidRPr="00AD5426">
              <w:rPr>
                <w:sz w:val="20"/>
                <w:szCs w:val="20"/>
              </w:rPr>
              <w:t>max</w:t>
            </w:r>
            <w:proofErr w:type="spellEnd"/>
            <w:r w:rsidRPr="00AD5426">
              <w:rPr>
                <w:sz w:val="20"/>
                <w:szCs w:val="20"/>
              </w:rPr>
              <w:t xml:space="preserve">: до </w:t>
            </w:r>
            <w:r w:rsidRPr="00AD5426">
              <w:rPr>
                <w:color w:val="334059"/>
                <w:sz w:val="20"/>
                <w:szCs w:val="20"/>
                <w:shd w:val="clear" w:color="auto" w:fill="FFFFFF"/>
              </w:rPr>
              <w:t>≤ 3.5</w:t>
            </w:r>
            <w:r w:rsidRPr="00AD5426">
              <w:rPr>
                <w:sz w:val="20"/>
                <w:szCs w:val="20"/>
              </w:rPr>
              <w:t xml:space="preserve"> (%) (включительно);</w:t>
            </w:r>
          </w:p>
          <w:p w:rsidR="00E75062" w:rsidRPr="00AD5426" w:rsidRDefault="00E75062" w:rsidP="005E14D3">
            <w:pPr>
              <w:pStyle w:val="ad"/>
              <w:ind w:left="0" w:firstLine="67"/>
              <w:jc w:val="both"/>
            </w:pPr>
            <w:r w:rsidRPr="00AD5426">
              <w:t xml:space="preserve">- массовая доля жира, </w:t>
            </w:r>
            <w:proofErr w:type="spellStart"/>
            <w:r w:rsidRPr="00AD5426">
              <w:t>min</w:t>
            </w:r>
            <w:proofErr w:type="spellEnd"/>
            <w:r w:rsidRPr="00AD5426">
              <w:t xml:space="preserve">: </w:t>
            </w:r>
            <w:r w:rsidRPr="00AD5426">
              <w:rPr>
                <w:color w:val="334059"/>
                <w:shd w:val="clear" w:color="auto" w:fill="FFFFFF"/>
              </w:rPr>
              <w:t>≤ 3.2 %</w:t>
            </w:r>
            <w:r w:rsidRPr="00AD5426">
              <w:t>**</w:t>
            </w:r>
          </w:p>
          <w:p w:rsidR="00E75062" w:rsidRPr="00AD5426" w:rsidRDefault="00E75062" w:rsidP="005E14D3">
            <w:pPr>
              <w:widowControl w:val="0"/>
              <w:tabs>
                <w:tab w:val="left" w:pos="1134"/>
              </w:tabs>
              <w:autoSpaceDE w:val="0"/>
              <w:autoSpaceDN w:val="0"/>
              <w:adjustRightInd w:val="0"/>
              <w:jc w:val="both"/>
              <w:rPr>
                <w:sz w:val="20"/>
                <w:szCs w:val="20"/>
                <w:u w:val="single"/>
              </w:rPr>
            </w:pPr>
            <w:r w:rsidRPr="00AD5426">
              <w:rPr>
                <w:b/>
                <w:sz w:val="20"/>
                <w:szCs w:val="20"/>
                <w:u w:val="single"/>
              </w:rPr>
              <w:t>Качественные характеристики</w:t>
            </w:r>
            <w:r w:rsidRPr="00AD5426">
              <w:rPr>
                <w:sz w:val="20"/>
                <w:szCs w:val="20"/>
                <w:u w:val="single"/>
              </w:rPr>
              <w:t>:</w:t>
            </w:r>
          </w:p>
          <w:p w:rsidR="00E75062" w:rsidRPr="00AD5426" w:rsidRDefault="00E75062" w:rsidP="005E14D3">
            <w:pPr>
              <w:tabs>
                <w:tab w:val="left" w:pos="540"/>
              </w:tabs>
              <w:ind w:firstLine="360"/>
              <w:jc w:val="both"/>
              <w:rPr>
                <w:sz w:val="20"/>
                <w:szCs w:val="20"/>
              </w:rPr>
            </w:pPr>
            <w:proofErr w:type="gramStart"/>
            <w:r w:rsidRPr="00AD5426">
              <w:rPr>
                <w:sz w:val="20"/>
                <w:szCs w:val="20"/>
              </w:rPr>
              <w:t>Качество поставляемого «Товара» соответствует требованиям ГОСТ 31450-2013</w:t>
            </w:r>
            <w:r w:rsidRPr="00AD5426">
              <w:rPr>
                <w:color w:val="000000"/>
                <w:sz w:val="20"/>
                <w:szCs w:val="20"/>
              </w:rPr>
              <w:t xml:space="preserve">,  </w:t>
            </w:r>
            <w:r w:rsidRPr="00AD5426">
              <w:rPr>
                <w:sz w:val="20"/>
                <w:szCs w:val="20"/>
              </w:rPr>
              <w:t xml:space="preserve">Федеральному закону от 02.01.2000 г. № 29-ФЗ «О качестве и безопасности пищевых продуктов», Федеральному закону от 30.03.1999 г. № 52-ФЗ «О санитарно-эпидемиологическом благополучии населения», Федеральному закону от 27.12.2002 г., № 184-ФЗ «О техническом регулировании», </w:t>
            </w:r>
            <w:proofErr w:type="spellStart"/>
            <w:r w:rsidRPr="00AD5426">
              <w:rPr>
                <w:sz w:val="20"/>
                <w:szCs w:val="20"/>
              </w:rPr>
              <w:t>СанПин</w:t>
            </w:r>
            <w:proofErr w:type="spellEnd"/>
            <w:r w:rsidRPr="00AD5426">
              <w:rPr>
                <w:sz w:val="20"/>
                <w:szCs w:val="20"/>
              </w:rPr>
              <w:t xml:space="preserve"> 2.3.2.-1078-01  "Гигиенические требования безопасности и пищевой ценности пищевых продуктов", а также нормативно-технической документации на поставляемый товар.</w:t>
            </w:r>
            <w:proofErr w:type="gramEnd"/>
          </w:p>
          <w:p w:rsidR="00E75062" w:rsidRPr="00AD5426" w:rsidRDefault="00E75062" w:rsidP="005E14D3">
            <w:pPr>
              <w:tabs>
                <w:tab w:val="left" w:pos="540"/>
              </w:tabs>
              <w:ind w:firstLine="360"/>
              <w:jc w:val="both"/>
              <w:rPr>
                <w:rStyle w:val="sectiontitle2"/>
                <w:b/>
                <w:color w:val="000000"/>
                <w:specVanish w:val="0"/>
              </w:rPr>
            </w:pPr>
            <w:r w:rsidRPr="00AD5426">
              <w:rPr>
                <w:sz w:val="20"/>
                <w:szCs w:val="20"/>
              </w:rPr>
              <w:t xml:space="preserve">По показателям безопасности вся поставляемая продукция должно отвечать требованиям </w:t>
            </w:r>
            <w:proofErr w:type="gramStart"/>
            <w:r w:rsidRPr="00AD5426">
              <w:rPr>
                <w:sz w:val="20"/>
                <w:szCs w:val="20"/>
              </w:rPr>
              <w:t>ТР</w:t>
            </w:r>
            <w:proofErr w:type="gramEnd"/>
            <w:r w:rsidRPr="00AD5426">
              <w:rPr>
                <w:sz w:val="20"/>
                <w:szCs w:val="20"/>
              </w:rPr>
              <w:t xml:space="preserve"> ТС 021/2011 «О безопасности пищевых продуктов», ТР ТС 033/2013. «О безопасности молока и молочной продукции продуктов".</w:t>
            </w:r>
            <w:r w:rsidRPr="00AD5426">
              <w:rPr>
                <w:color w:val="000000"/>
                <w:sz w:val="20"/>
                <w:szCs w:val="20"/>
              </w:rPr>
              <w:t>**</w:t>
            </w:r>
          </w:p>
          <w:p w:rsidR="00E75062" w:rsidRPr="00AD5426" w:rsidRDefault="00E75062" w:rsidP="005E14D3">
            <w:pPr>
              <w:jc w:val="both"/>
              <w:rPr>
                <w:rFonts w:eastAsia="Calibri"/>
                <w:sz w:val="20"/>
                <w:szCs w:val="20"/>
              </w:rPr>
            </w:pPr>
            <w:r w:rsidRPr="00AD5426">
              <w:rPr>
                <w:b/>
                <w:color w:val="000000"/>
                <w:sz w:val="20"/>
                <w:szCs w:val="20"/>
              </w:rPr>
              <w:t>*Примечание:</w:t>
            </w:r>
            <w:r w:rsidRPr="00AD5426">
              <w:rPr>
                <w:color w:val="000000"/>
                <w:sz w:val="20"/>
                <w:szCs w:val="20"/>
              </w:rPr>
              <w:t xml:space="preserve"> </w:t>
            </w:r>
            <w:r w:rsidRPr="00AD5426">
              <w:rPr>
                <w:rFonts w:eastAsia="Calibri"/>
                <w:sz w:val="20"/>
                <w:szCs w:val="20"/>
              </w:rPr>
              <w:t xml:space="preserve">Дополнительная информация о товаре: </w:t>
            </w:r>
            <w:r w:rsidRPr="00AD5426">
              <w:rPr>
                <w:rFonts w:eastAsia="Calibri"/>
                <w:sz w:val="20"/>
                <w:szCs w:val="20"/>
                <w:u w:val="single"/>
              </w:rPr>
              <w:t>указание ГОСТ</w:t>
            </w:r>
            <w:r w:rsidRPr="00AD5426">
              <w:rPr>
                <w:rFonts w:eastAsia="Calibri"/>
                <w:sz w:val="20"/>
                <w:szCs w:val="20"/>
              </w:rPr>
              <w:t xml:space="preserve"> необходимо для установления однозначных, единых требований к качеству и безопасности товара </w:t>
            </w:r>
            <w:r w:rsidRPr="00AD5426">
              <w:rPr>
                <w:sz w:val="20"/>
                <w:szCs w:val="20"/>
              </w:rPr>
              <w:t>в период его</w:t>
            </w:r>
            <w:r w:rsidRPr="00AD5426">
              <w:rPr>
                <w:color w:val="000000"/>
                <w:sz w:val="20"/>
                <w:szCs w:val="20"/>
              </w:rPr>
              <w:t xml:space="preserve"> использования по назначению.</w:t>
            </w:r>
          </w:p>
          <w:p w:rsidR="00E75062" w:rsidRPr="00AD5426" w:rsidRDefault="00E75062" w:rsidP="005E14D3">
            <w:pPr>
              <w:autoSpaceDE w:val="0"/>
              <w:autoSpaceDN w:val="0"/>
              <w:adjustRightInd w:val="0"/>
              <w:jc w:val="both"/>
              <w:rPr>
                <w:color w:val="000000"/>
                <w:sz w:val="20"/>
                <w:szCs w:val="20"/>
              </w:rPr>
            </w:pPr>
          </w:p>
        </w:tc>
      </w:tr>
      <w:tr w:rsidR="00E75062" w:rsidRPr="00AD5426" w:rsidTr="005E14D3">
        <w:trPr>
          <w:trHeight w:val="677"/>
          <w:tblCellSpacing w:w="5" w:type="nil"/>
        </w:trPr>
        <w:tc>
          <w:tcPr>
            <w:tcW w:w="9498" w:type="dxa"/>
            <w:gridSpan w:val="3"/>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jc w:val="both"/>
              <w:rPr>
                <w:b/>
                <w:i/>
                <w:color w:val="000000"/>
                <w:sz w:val="20"/>
                <w:szCs w:val="20"/>
              </w:rPr>
            </w:pPr>
            <w:r w:rsidRPr="00AD5426">
              <w:rPr>
                <w:b/>
                <w:i/>
                <w:sz w:val="20"/>
                <w:szCs w:val="20"/>
              </w:rPr>
              <w:t>**Участник закупки должен в своей заявке прописать конкретные показатели в неизменном виде, в полном объеме, в соответствии с установленными значениями.</w:t>
            </w:r>
            <w:r w:rsidRPr="00AD5426">
              <w:rPr>
                <w:b/>
                <w:i/>
                <w:color w:val="000000"/>
                <w:sz w:val="20"/>
                <w:szCs w:val="20"/>
              </w:rPr>
              <w:t xml:space="preserve"> </w:t>
            </w:r>
          </w:p>
        </w:tc>
      </w:tr>
      <w:tr w:rsidR="00E75062" w:rsidRPr="00AD5426" w:rsidTr="005E14D3">
        <w:trPr>
          <w:trHeight w:val="537"/>
          <w:tblCellSpacing w:w="5" w:type="nil"/>
        </w:trPr>
        <w:tc>
          <w:tcPr>
            <w:tcW w:w="2977" w:type="dxa"/>
            <w:gridSpan w:val="2"/>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rPr>
                <w:bCs/>
                <w:sz w:val="20"/>
                <w:szCs w:val="20"/>
              </w:rPr>
            </w:pPr>
            <w:r w:rsidRPr="00AD5426">
              <w:rPr>
                <w:sz w:val="20"/>
                <w:szCs w:val="20"/>
              </w:rPr>
              <w:t>Наименование страны происхождения товара</w:t>
            </w:r>
          </w:p>
        </w:tc>
        <w:tc>
          <w:tcPr>
            <w:tcW w:w="6521" w:type="dxa"/>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jc w:val="both"/>
              <w:rPr>
                <w:b/>
                <w:sz w:val="20"/>
                <w:szCs w:val="20"/>
              </w:rPr>
            </w:pPr>
            <w:r w:rsidRPr="00AD5426">
              <w:rPr>
                <w:b/>
                <w:i/>
                <w:sz w:val="20"/>
                <w:szCs w:val="20"/>
              </w:rPr>
              <w:t xml:space="preserve"> указание обязательно</w:t>
            </w:r>
          </w:p>
        </w:tc>
      </w:tr>
      <w:tr w:rsidR="00E75062" w:rsidRPr="00AD5426" w:rsidTr="005E14D3">
        <w:trPr>
          <w:trHeight w:val="688"/>
          <w:tblCellSpacing w:w="5" w:type="nil"/>
        </w:trPr>
        <w:tc>
          <w:tcPr>
            <w:tcW w:w="2977" w:type="dxa"/>
            <w:gridSpan w:val="2"/>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rPr>
                <w:sz w:val="20"/>
                <w:szCs w:val="20"/>
              </w:rPr>
            </w:pPr>
            <w:r w:rsidRPr="00AD5426">
              <w:rPr>
                <w:sz w:val="20"/>
                <w:szCs w:val="20"/>
              </w:rPr>
              <w:t>Предметом контракта является поставка товара, необходимого для нормального жизнеобеспечения в случаях, указанных в ч.9 ст.37 ФЗ №44-ФЗ</w:t>
            </w:r>
          </w:p>
        </w:tc>
        <w:tc>
          <w:tcPr>
            <w:tcW w:w="6521" w:type="dxa"/>
            <w:tcBorders>
              <w:top w:val="single" w:sz="8" w:space="0" w:color="auto"/>
              <w:left w:val="single" w:sz="8" w:space="0" w:color="auto"/>
              <w:bottom w:val="single" w:sz="8" w:space="0" w:color="auto"/>
              <w:right w:val="single" w:sz="8" w:space="0" w:color="auto"/>
            </w:tcBorders>
          </w:tcPr>
          <w:p w:rsidR="00E75062" w:rsidRPr="00AD5426" w:rsidRDefault="00E75062" w:rsidP="005E14D3">
            <w:pPr>
              <w:autoSpaceDE w:val="0"/>
              <w:autoSpaceDN w:val="0"/>
              <w:adjustRightInd w:val="0"/>
              <w:jc w:val="both"/>
              <w:rPr>
                <w:rFonts w:eastAsia="Calibri"/>
                <w:sz w:val="20"/>
                <w:szCs w:val="20"/>
              </w:rPr>
            </w:pPr>
            <w:r w:rsidRPr="00AD5426">
              <w:rPr>
                <w:sz w:val="20"/>
                <w:szCs w:val="20"/>
              </w:rPr>
              <w:t xml:space="preserve">Молоко питьевое является товаром, необходимым для нормального жизнеобеспечения в случаях, указанных в ч.9 ст.37 </w:t>
            </w:r>
            <w:r w:rsidRPr="00AD5426">
              <w:rPr>
                <w:rFonts w:eastAsia="Calibri"/>
                <w:sz w:val="20"/>
                <w:szCs w:val="20"/>
              </w:rPr>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75062" w:rsidRPr="00AD5426" w:rsidRDefault="00E75062" w:rsidP="005E14D3">
            <w:pPr>
              <w:autoSpaceDE w:val="0"/>
              <w:autoSpaceDN w:val="0"/>
              <w:adjustRightInd w:val="0"/>
              <w:jc w:val="both"/>
              <w:rPr>
                <w:sz w:val="20"/>
                <w:szCs w:val="20"/>
              </w:rPr>
            </w:pPr>
          </w:p>
        </w:tc>
      </w:tr>
      <w:tr w:rsidR="00E75062" w:rsidRPr="00AD5426" w:rsidTr="005E14D3">
        <w:trPr>
          <w:trHeight w:val="378"/>
          <w:tblCellSpacing w:w="5" w:type="nil"/>
        </w:trPr>
        <w:tc>
          <w:tcPr>
            <w:tcW w:w="2977" w:type="dxa"/>
            <w:gridSpan w:val="2"/>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rPr>
                <w:sz w:val="20"/>
                <w:szCs w:val="20"/>
              </w:rPr>
            </w:pPr>
            <w:r w:rsidRPr="00AD5426">
              <w:rPr>
                <w:sz w:val="20"/>
                <w:szCs w:val="20"/>
              </w:rPr>
              <w:t>ОКПД</w:t>
            </w:r>
            <w:proofErr w:type="gramStart"/>
            <w:r w:rsidRPr="00AD5426">
              <w:rPr>
                <w:sz w:val="20"/>
                <w:szCs w:val="20"/>
              </w:rPr>
              <w:t>2</w:t>
            </w:r>
            <w:proofErr w:type="gramEnd"/>
            <w:r w:rsidRPr="00AD5426">
              <w:rPr>
                <w:sz w:val="20"/>
                <w:szCs w:val="20"/>
              </w:rPr>
              <w:t xml:space="preserve">/КТРУ </w:t>
            </w:r>
          </w:p>
        </w:tc>
        <w:tc>
          <w:tcPr>
            <w:tcW w:w="6521" w:type="dxa"/>
            <w:tcBorders>
              <w:top w:val="single" w:sz="8" w:space="0" w:color="auto"/>
              <w:left w:val="single" w:sz="8" w:space="0" w:color="auto"/>
              <w:bottom w:val="single" w:sz="8" w:space="0" w:color="auto"/>
              <w:right w:val="single" w:sz="8" w:space="0" w:color="auto"/>
            </w:tcBorders>
          </w:tcPr>
          <w:p w:rsidR="00E75062" w:rsidRPr="00AD5426" w:rsidRDefault="00E75062" w:rsidP="005E14D3">
            <w:pPr>
              <w:autoSpaceDE w:val="0"/>
              <w:autoSpaceDN w:val="0"/>
              <w:adjustRightInd w:val="0"/>
              <w:jc w:val="both"/>
              <w:rPr>
                <w:sz w:val="20"/>
                <w:szCs w:val="20"/>
              </w:rPr>
            </w:pPr>
            <w:r w:rsidRPr="00AD5426">
              <w:rPr>
                <w:sz w:val="20"/>
                <w:szCs w:val="20"/>
              </w:rPr>
              <w:t>10.51.11.121/ 10.51.11.000-00000007</w:t>
            </w:r>
          </w:p>
        </w:tc>
      </w:tr>
      <w:tr w:rsidR="00E75062" w:rsidRPr="00AD5426" w:rsidTr="005E14D3">
        <w:trPr>
          <w:trHeight w:val="378"/>
          <w:tblCellSpacing w:w="5" w:type="nil"/>
        </w:trPr>
        <w:tc>
          <w:tcPr>
            <w:tcW w:w="2977" w:type="dxa"/>
            <w:gridSpan w:val="2"/>
            <w:tcBorders>
              <w:top w:val="single" w:sz="8" w:space="0" w:color="auto"/>
              <w:left w:val="single" w:sz="8" w:space="0" w:color="auto"/>
              <w:bottom w:val="single" w:sz="8" w:space="0" w:color="auto"/>
              <w:right w:val="single" w:sz="8" w:space="0" w:color="auto"/>
            </w:tcBorders>
          </w:tcPr>
          <w:p w:rsidR="00E75062" w:rsidRPr="00AD5426" w:rsidRDefault="00E75062" w:rsidP="005E14D3">
            <w:pPr>
              <w:widowControl w:val="0"/>
              <w:autoSpaceDE w:val="0"/>
              <w:autoSpaceDN w:val="0"/>
              <w:adjustRightInd w:val="0"/>
              <w:rPr>
                <w:sz w:val="20"/>
                <w:szCs w:val="20"/>
              </w:rPr>
            </w:pPr>
            <w:r w:rsidRPr="00AD5426">
              <w:rPr>
                <w:sz w:val="20"/>
                <w:szCs w:val="20"/>
              </w:rPr>
              <w:t>Объем, не менее</w:t>
            </w:r>
            <w:proofErr w:type="gramStart"/>
            <w:r w:rsidRPr="00AD5426">
              <w:rPr>
                <w:sz w:val="20"/>
                <w:szCs w:val="20"/>
              </w:rPr>
              <w:t xml:space="preserve"> ,</w:t>
            </w:r>
            <w:proofErr w:type="gramEnd"/>
            <w:r w:rsidRPr="00AD5426">
              <w:rPr>
                <w:sz w:val="20"/>
                <w:szCs w:val="20"/>
              </w:rPr>
              <w:t xml:space="preserve"> л</w:t>
            </w:r>
          </w:p>
        </w:tc>
        <w:tc>
          <w:tcPr>
            <w:tcW w:w="6521" w:type="dxa"/>
            <w:tcBorders>
              <w:top w:val="single" w:sz="8" w:space="0" w:color="auto"/>
              <w:left w:val="single" w:sz="8" w:space="0" w:color="auto"/>
              <w:bottom w:val="single" w:sz="8" w:space="0" w:color="auto"/>
              <w:right w:val="single" w:sz="8" w:space="0" w:color="auto"/>
            </w:tcBorders>
          </w:tcPr>
          <w:p w:rsidR="00E75062" w:rsidRPr="00AD5426" w:rsidRDefault="003132C3" w:rsidP="005E14D3">
            <w:pPr>
              <w:autoSpaceDE w:val="0"/>
              <w:autoSpaceDN w:val="0"/>
              <w:adjustRightInd w:val="0"/>
              <w:jc w:val="both"/>
              <w:rPr>
                <w:b/>
                <w:sz w:val="20"/>
                <w:szCs w:val="20"/>
              </w:rPr>
            </w:pPr>
            <w:r w:rsidRPr="00AD5426">
              <w:rPr>
                <w:b/>
                <w:sz w:val="20"/>
                <w:szCs w:val="20"/>
              </w:rPr>
              <w:t>1</w:t>
            </w:r>
          </w:p>
        </w:tc>
      </w:tr>
    </w:tbl>
    <w:p w:rsidR="00E75062" w:rsidRPr="00AD5426" w:rsidRDefault="00E75062" w:rsidP="00E75062">
      <w:pPr>
        <w:widowControl w:val="0"/>
        <w:tabs>
          <w:tab w:val="left" w:pos="709"/>
        </w:tabs>
        <w:autoSpaceDE w:val="0"/>
        <w:autoSpaceDN w:val="0"/>
        <w:adjustRightInd w:val="0"/>
        <w:jc w:val="both"/>
        <w:rPr>
          <w:sz w:val="20"/>
          <w:szCs w:val="20"/>
        </w:rPr>
      </w:pPr>
    </w:p>
    <w:p w:rsidR="00E75062" w:rsidRPr="00AD5426" w:rsidRDefault="00E75062" w:rsidP="00E75062">
      <w:pPr>
        <w:jc w:val="both"/>
        <w:rPr>
          <w:sz w:val="20"/>
          <w:szCs w:val="20"/>
        </w:rPr>
      </w:pPr>
      <w:r w:rsidRPr="00AD5426">
        <w:rPr>
          <w:sz w:val="20"/>
          <w:szCs w:val="20"/>
        </w:rPr>
        <w:t xml:space="preserve">Остаточный срок годности товара на день поставки должен составлять - </w:t>
      </w:r>
      <w:r w:rsidRPr="00AD5426">
        <w:rPr>
          <w:b/>
          <w:sz w:val="20"/>
          <w:szCs w:val="20"/>
        </w:rPr>
        <w:t>не менее 6  месяцев</w:t>
      </w:r>
      <w:r w:rsidRPr="00AD5426">
        <w:rPr>
          <w:sz w:val="20"/>
          <w:szCs w:val="20"/>
        </w:rPr>
        <w:t xml:space="preserve">  общего срока годности.</w:t>
      </w:r>
    </w:p>
    <w:p w:rsidR="00E75062" w:rsidRPr="00AD5426" w:rsidRDefault="00E75062" w:rsidP="00E75062">
      <w:pPr>
        <w:jc w:val="both"/>
        <w:rPr>
          <w:sz w:val="20"/>
          <w:szCs w:val="20"/>
        </w:rPr>
      </w:pPr>
    </w:p>
    <w:p w:rsidR="00E75062" w:rsidRPr="00AD5426" w:rsidRDefault="00E75062" w:rsidP="00E75062">
      <w:pPr>
        <w:jc w:val="both"/>
        <w:rPr>
          <w:b/>
          <w:sz w:val="20"/>
          <w:szCs w:val="20"/>
        </w:rPr>
      </w:pPr>
      <w:r w:rsidRPr="00AD5426">
        <w:rPr>
          <w:b/>
          <w:sz w:val="20"/>
          <w:szCs w:val="20"/>
        </w:rPr>
        <w:t xml:space="preserve">Примечание: </w:t>
      </w:r>
    </w:p>
    <w:p w:rsidR="00E75062" w:rsidRPr="00AD5426" w:rsidRDefault="00E75062" w:rsidP="00E75062">
      <w:pPr>
        <w:jc w:val="both"/>
        <w:rPr>
          <w:sz w:val="20"/>
          <w:szCs w:val="20"/>
        </w:rPr>
      </w:pPr>
      <w:r w:rsidRPr="00AD5426">
        <w:rPr>
          <w:sz w:val="20"/>
          <w:szCs w:val="20"/>
        </w:rPr>
        <w:t xml:space="preserve">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w:t>
      </w:r>
    </w:p>
    <w:p w:rsidR="00E75062" w:rsidRPr="00AD5426" w:rsidRDefault="00E75062" w:rsidP="00E75062">
      <w:pPr>
        <w:jc w:val="both"/>
        <w:rPr>
          <w:sz w:val="20"/>
          <w:szCs w:val="20"/>
        </w:rPr>
      </w:pPr>
      <w:r w:rsidRPr="00AD5426">
        <w:rPr>
          <w:sz w:val="20"/>
          <w:szCs w:val="20"/>
        </w:rPr>
        <w:t>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75062" w:rsidRPr="00AD5426" w:rsidRDefault="00E75062" w:rsidP="00E75062">
      <w:pPr>
        <w:rPr>
          <w:rFonts w:eastAsia="Calibri"/>
          <w:b/>
          <w:sz w:val="20"/>
          <w:szCs w:val="20"/>
        </w:rPr>
      </w:pPr>
    </w:p>
    <w:p w:rsidR="00E75062" w:rsidRPr="00AD5426" w:rsidRDefault="00E75062" w:rsidP="00E75062">
      <w:pPr>
        <w:widowControl w:val="0"/>
        <w:tabs>
          <w:tab w:val="left" w:pos="709"/>
        </w:tabs>
        <w:autoSpaceDE w:val="0"/>
        <w:autoSpaceDN w:val="0"/>
        <w:adjustRightInd w:val="0"/>
        <w:ind w:firstLine="709"/>
        <w:jc w:val="both"/>
        <w:rPr>
          <w:rFonts w:eastAsia="Calibri"/>
          <w:b/>
          <w:sz w:val="20"/>
          <w:szCs w:val="20"/>
        </w:rPr>
      </w:pPr>
      <w:r w:rsidRPr="00AD5426">
        <w:rPr>
          <w:rFonts w:eastAsia="Calibri"/>
          <w:b/>
          <w:sz w:val="20"/>
          <w:szCs w:val="20"/>
        </w:rPr>
        <w:t>Требования к упаковке:</w:t>
      </w:r>
    </w:p>
    <w:p w:rsidR="00E75062" w:rsidRPr="00AD5426" w:rsidRDefault="00E75062" w:rsidP="00E75062">
      <w:pPr>
        <w:widowControl w:val="0"/>
        <w:tabs>
          <w:tab w:val="left" w:pos="709"/>
        </w:tabs>
        <w:autoSpaceDE w:val="0"/>
        <w:autoSpaceDN w:val="0"/>
        <w:adjustRightInd w:val="0"/>
        <w:ind w:firstLine="720"/>
        <w:jc w:val="both"/>
        <w:rPr>
          <w:sz w:val="20"/>
          <w:szCs w:val="20"/>
        </w:rPr>
      </w:pPr>
      <w:r w:rsidRPr="00AD5426">
        <w:rPr>
          <w:sz w:val="20"/>
          <w:szCs w:val="20"/>
        </w:rPr>
        <w:t xml:space="preserve">Упаковка – </w:t>
      </w:r>
      <w:proofErr w:type="spellStart"/>
      <w:r w:rsidRPr="00AD5426">
        <w:rPr>
          <w:sz w:val="20"/>
          <w:szCs w:val="20"/>
        </w:rPr>
        <w:t>тетрапак</w:t>
      </w:r>
      <w:proofErr w:type="spellEnd"/>
      <w:r w:rsidRPr="00AD5426">
        <w:rPr>
          <w:sz w:val="20"/>
          <w:szCs w:val="20"/>
        </w:rPr>
        <w:t xml:space="preserve"> объемом не менее 0,5 и не более 1,0 литр. Тара и упаковка должны соответствовать требованиям Технических регламентов Таможенного союза: </w:t>
      </w:r>
      <w:proofErr w:type="gramStart"/>
      <w:r w:rsidRPr="00AD5426">
        <w:rPr>
          <w:sz w:val="20"/>
          <w:szCs w:val="20"/>
        </w:rPr>
        <w:t>ТР</w:t>
      </w:r>
      <w:proofErr w:type="gramEnd"/>
      <w:r w:rsidRPr="00AD5426">
        <w:rPr>
          <w:sz w:val="20"/>
          <w:szCs w:val="20"/>
        </w:rPr>
        <w:t xml:space="preserve"> ТС 022/2011 «Пищевая продукция в части ее маркировки», ТР ТС 005/2011 «О безопасности  упаковки»,</w:t>
      </w:r>
      <w:r w:rsidRPr="00AD5426">
        <w:rPr>
          <w:rFonts w:eastAsia="Calibri"/>
          <w:sz w:val="20"/>
          <w:szCs w:val="20"/>
        </w:rPr>
        <w:t xml:space="preserve"> </w:t>
      </w:r>
      <w:r w:rsidRPr="00AD5426">
        <w:rPr>
          <w:color w:val="000000"/>
          <w:sz w:val="20"/>
          <w:szCs w:val="20"/>
        </w:rPr>
        <w:t>Постановлением Правительства РФ от 15.12.2020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
    <w:p w:rsidR="00E75062" w:rsidRPr="00AD5426" w:rsidRDefault="00E75062" w:rsidP="00E75062">
      <w:pPr>
        <w:autoSpaceDN w:val="0"/>
        <w:ind w:firstLine="709"/>
        <w:jc w:val="both"/>
        <w:rPr>
          <w:rFonts w:eastAsia="Calibri"/>
          <w:b/>
          <w:sz w:val="20"/>
          <w:szCs w:val="20"/>
        </w:rPr>
      </w:pPr>
      <w:r w:rsidRPr="00AD5426">
        <w:rPr>
          <w:rFonts w:eastAsia="Calibri"/>
          <w:b/>
          <w:sz w:val="20"/>
          <w:szCs w:val="20"/>
        </w:rPr>
        <w:t>Требования к сопроводительным документам, предъявляемым при поставке товара.</w:t>
      </w:r>
    </w:p>
    <w:p w:rsidR="00E75062" w:rsidRPr="00AD5426" w:rsidRDefault="00E75062" w:rsidP="00E75062">
      <w:pPr>
        <w:ind w:firstLine="708"/>
        <w:jc w:val="both"/>
        <w:rPr>
          <w:sz w:val="20"/>
          <w:szCs w:val="20"/>
        </w:rPr>
      </w:pPr>
      <w:proofErr w:type="gramStart"/>
      <w:r w:rsidRPr="00AD5426">
        <w:rPr>
          <w:sz w:val="20"/>
          <w:szCs w:val="20"/>
        </w:rPr>
        <w:t>- товарно-транспортная накладная (с обязательным указанием наименования предмета контракта и ссылкой на качественные характеристики) с фиксацией температурного режима транспортировки и указания вида транспортного средства по транспортировке продукции,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w:t>
      </w:r>
      <w:proofErr w:type="gramEnd"/>
      <w:r w:rsidRPr="00AD5426">
        <w:rPr>
          <w:sz w:val="20"/>
          <w:szCs w:val="20"/>
        </w:rPr>
        <w:t xml:space="preserve"> основе формы счета-фактуры» (далее – УПД), </w:t>
      </w:r>
      <w:proofErr w:type="gramStart"/>
      <w:r w:rsidRPr="00AD5426">
        <w:rPr>
          <w:sz w:val="20"/>
          <w:szCs w:val="20"/>
        </w:rPr>
        <w:t>–в</w:t>
      </w:r>
      <w:proofErr w:type="gramEnd"/>
      <w:r w:rsidRPr="00AD5426">
        <w:rPr>
          <w:sz w:val="20"/>
          <w:szCs w:val="20"/>
        </w:rPr>
        <w:t xml:space="preserve"> 3-х экземплярах (по одному для каждой из Сторон и один экземпляр для получателя);</w:t>
      </w:r>
    </w:p>
    <w:p w:rsidR="00E75062" w:rsidRPr="00AD5426" w:rsidRDefault="00E75062" w:rsidP="00E75062">
      <w:pPr>
        <w:ind w:firstLine="708"/>
        <w:jc w:val="both"/>
        <w:rPr>
          <w:b/>
          <w:sz w:val="20"/>
          <w:szCs w:val="20"/>
        </w:rPr>
      </w:pPr>
      <w:r w:rsidRPr="00AD5426">
        <w:rPr>
          <w:sz w:val="20"/>
          <w:szCs w:val="20"/>
        </w:rPr>
        <w:t xml:space="preserve">В переданных документах должен быть указан </w:t>
      </w:r>
      <w:r w:rsidRPr="00AD5426">
        <w:rPr>
          <w:b/>
          <w:sz w:val="20"/>
          <w:szCs w:val="20"/>
        </w:rPr>
        <w:t xml:space="preserve">идентификатор государственного контракта: </w:t>
      </w:r>
      <w:r w:rsidR="005773A2" w:rsidRPr="00AD5426">
        <w:rPr>
          <w:b/>
          <w:sz w:val="20"/>
          <w:szCs w:val="20"/>
        </w:rPr>
        <w:t>2</w:t>
      </w:r>
      <w:r w:rsidR="0096767F" w:rsidRPr="00AD5426">
        <w:rPr>
          <w:b/>
          <w:sz w:val="20"/>
          <w:szCs w:val="20"/>
        </w:rPr>
        <w:t>6</w:t>
      </w:r>
      <w:r w:rsidR="005773A2" w:rsidRPr="00AD5426">
        <w:rPr>
          <w:b/>
          <w:sz w:val="20"/>
          <w:szCs w:val="20"/>
        </w:rPr>
        <w:t>2</w:t>
      </w:r>
      <w:r w:rsidR="0096767F" w:rsidRPr="00AD5426">
        <w:rPr>
          <w:b/>
          <w:sz w:val="20"/>
          <w:szCs w:val="20"/>
        </w:rPr>
        <w:t>6</w:t>
      </w:r>
      <w:r w:rsidR="005773A2" w:rsidRPr="00AD5426">
        <w:rPr>
          <w:b/>
          <w:sz w:val="20"/>
          <w:szCs w:val="20"/>
        </w:rPr>
        <w:t>320100609000000000000</w:t>
      </w:r>
      <w:r w:rsidRPr="00AD5426">
        <w:rPr>
          <w:b/>
          <w:sz w:val="20"/>
          <w:szCs w:val="20"/>
        </w:rPr>
        <w:t>.</w:t>
      </w:r>
    </w:p>
    <w:p w:rsidR="00E75062" w:rsidRPr="00AD5426" w:rsidRDefault="00E75062" w:rsidP="00E75062">
      <w:pPr>
        <w:ind w:firstLine="708"/>
        <w:jc w:val="both"/>
        <w:rPr>
          <w:sz w:val="20"/>
          <w:szCs w:val="20"/>
        </w:rPr>
      </w:pPr>
      <w:r w:rsidRPr="00AD5426">
        <w:rPr>
          <w:sz w:val="20"/>
          <w:szCs w:val="20"/>
        </w:rPr>
        <w:t>- счет-фактура (счет) или УПД в 3-х экземплярах (по одному для каждой из Сторон и один экземпляр для Грузополучателя);</w:t>
      </w:r>
    </w:p>
    <w:p w:rsidR="00E75062" w:rsidRPr="00AD5426" w:rsidRDefault="00E75062" w:rsidP="00E75062">
      <w:pPr>
        <w:ind w:firstLine="708"/>
        <w:jc w:val="both"/>
        <w:rPr>
          <w:sz w:val="20"/>
          <w:szCs w:val="20"/>
        </w:rPr>
      </w:pPr>
      <w:proofErr w:type="gramStart"/>
      <w:r w:rsidRPr="00AD5426">
        <w:rPr>
          <w:sz w:val="20"/>
          <w:szCs w:val="20"/>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roofErr w:type="gramEnd"/>
      <w:r w:rsidRPr="00AD5426">
        <w:rPr>
          <w:sz w:val="20"/>
          <w:szCs w:val="20"/>
        </w:rPr>
        <w:t xml:space="preserve"> </w:t>
      </w:r>
      <w:proofErr w:type="gramStart"/>
      <w:r w:rsidRPr="00AD5426">
        <w:rPr>
          <w:sz w:val="20"/>
          <w:szCs w:val="20"/>
        </w:rPr>
        <w:t>Документ</w:t>
      </w:r>
      <w:proofErr w:type="gramEnd"/>
      <w:r w:rsidRPr="00AD5426">
        <w:rPr>
          <w:sz w:val="20"/>
          <w:szCs w:val="20"/>
        </w:rPr>
        <w:t xml:space="preserve"> подтверждающий качества товара должен содержать номер, дату, наименование продукта, дату изготовления, массу партии, номер партии, дата отгрузки, срок годности, условия хранения и поставки, обозначение стандарта.</w:t>
      </w:r>
    </w:p>
    <w:p w:rsidR="00E75062" w:rsidRPr="00AD5426" w:rsidRDefault="00E75062" w:rsidP="00E75062">
      <w:pPr>
        <w:ind w:firstLine="708"/>
        <w:jc w:val="both"/>
        <w:rPr>
          <w:sz w:val="20"/>
          <w:szCs w:val="20"/>
        </w:rPr>
      </w:pPr>
      <w:r w:rsidRPr="00AD5426">
        <w:rPr>
          <w:sz w:val="20"/>
          <w:szCs w:val="20"/>
        </w:rPr>
        <w:t>-оригинал декларации о соответствии либо ее копия,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E75062" w:rsidRPr="00AD5426" w:rsidRDefault="00E75062" w:rsidP="00E75062">
      <w:pPr>
        <w:ind w:firstLine="708"/>
        <w:jc w:val="both"/>
        <w:rPr>
          <w:sz w:val="20"/>
          <w:szCs w:val="20"/>
        </w:rPr>
      </w:pPr>
      <w:r w:rsidRPr="00AD5426">
        <w:rPr>
          <w:sz w:val="20"/>
          <w:szCs w:val="20"/>
        </w:rPr>
        <w:t>- копии действующих на момент производства отгружаемой готовой продукции протоколов лабораторных исследований (испытаний) выполненные в аккредитованных лабораториях, с копией свидетельства аккредитации заверенной в установленном порядке;</w:t>
      </w:r>
    </w:p>
    <w:p w:rsidR="00E75062" w:rsidRPr="00AD5426" w:rsidRDefault="00E75062" w:rsidP="00E75062">
      <w:pPr>
        <w:ind w:firstLine="709"/>
        <w:jc w:val="both"/>
        <w:rPr>
          <w:sz w:val="20"/>
          <w:szCs w:val="20"/>
        </w:rPr>
      </w:pPr>
      <w:r w:rsidRPr="00AD5426">
        <w:rPr>
          <w:sz w:val="20"/>
          <w:szCs w:val="20"/>
        </w:rPr>
        <w:t>- ветеринарный сопроводительный документ, оформленный на бумажном носителе в соответствии с требованиями приказа Минсельхоза России от 27.12.2016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E75062" w:rsidRPr="00AD5426" w:rsidRDefault="00E75062" w:rsidP="00E75062">
      <w:pPr>
        <w:ind w:firstLine="709"/>
        <w:jc w:val="both"/>
        <w:rPr>
          <w:sz w:val="20"/>
          <w:szCs w:val="20"/>
        </w:rPr>
      </w:pPr>
      <w:r w:rsidRPr="00AD5426">
        <w:rPr>
          <w:sz w:val="20"/>
          <w:szCs w:val="20"/>
        </w:rPr>
        <w:t xml:space="preserve">-акт сдачи-приемки товара, составленный по прилагаемой форме (Приложение </w:t>
      </w:r>
      <w:r w:rsidRPr="00AD5426">
        <w:rPr>
          <w:sz w:val="20"/>
          <w:szCs w:val="20"/>
        </w:rPr>
        <w:br/>
        <w:t xml:space="preserve">№ 4) </w:t>
      </w:r>
      <w:r w:rsidRPr="00AD5426">
        <w:rPr>
          <w:b/>
          <w:sz w:val="20"/>
          <w:szCs w:val="20"/>
        </w:rPr>
        <w:t>в 2-х</w:t>
      </w:r>
      <w:r w:rsidRPr="00AD5426">
        <w:rPr>
          <w:sz w:val="20"/>
          <w:szCs w:val="20"/>
        </w:rPr>
        <w:t xml:space="preserve"> экземплярах (1- экземпляр – Государственному заказчику, 2-й экземпляр – </w:t>
      </w:r>
      <w:r w:rsidR="0096767F" w:rsidRPr="00AD5426">
        <w:rPr>
          <w:sz w:val="20"/>
          <w:szCs w:val="20"/>
        </w:rPr>
        <w:t xml:space="preserve">Головной </w:t>
      </w:r>
      <w:proofErr w:type="spellStart"/>
      <w:r w:rsidR="0096767F" w:rsidRPr="00AD5426">
        <w:rPr>
          <w:sz w:val="20"/>
          <w:szCs w:val="20"/>
        </w:rPr>
        <w:t>исполнитель</w:t>
      </w:r>
      <w:r w:rsidRPr="00AD5426">
        <w:rPr>
          <w:sz w:val="20"/>
          <w:szCs w:val="20"/>
        </w:rPr>
        <w:t>у</w:t>
      </w:r>
      <w:proofErr w:type="spellEnd"/>
      <w:r w:rsidRPr="00AD5426">
        <w:rPr>
          <w:sz w:val="20"/>
          <w:szCs w:val="20"/>
        </w:rPr>
        <w:t>).</w:t>
      </w:r>
    </w:p>
    <w:p w:rsidR="00E75062" w:rsidRPr="00AD5426" w:rsidRDefault="00E75062" w:rsidP="00E75062">
      <w:pPr>
        <w:ind w:firstLine="708"/>
        <w:jc w:val="both"/>
        <w:rPr>
          <w:b/>
          <w:sz w:val="20"/>
          <w:szCs w:val="20"/>
        </w:rPr>
      </w:pPr>
      <w:r w:rsidRPr="00AD5426">
        <w:rPr>
          <w:b/>
          <w:sz w:val="20"/>
          <w:szCs w:val="20"/>
        </w:rPr>
        <w:t xml:space="preserve">Условия поставки: </w:t>
      </w:r>
    </w:p>
    <w:p w:rsidR="00E75062" w:rsidRPr="00AD5426" w:rsidRDefault="00E75062" w:rsidP="00E75062">
      <w:pPr>
        <w:ind w:firstLine="708"/>
        <w:jc w:val="both"/>
        <w:rPr>
          <w:sz w:val="20"/>
          <w:szCs w:val="20"/>
        </w:rPr>
      </w:pPr>
      <w:r w:rsidRPr="00AD5426">
        <w:rPr>
          <w:sz w:val="20"/>
          <w:szCs w:val="20"/>
        </w:rPr>
        <w:t xml:space="preserve">Требования к транспортированию и хранению, транспортной таре, правилам приемки – в соответствии с </w:t>
      </w:r>
      <w:proofErr w:type="gramStart"/>
      <w:r w:rsidRPr="00AD5426">
        <w:rPr>
          <w:sz w:val="20"/>
          <w:szCs w:val="20"/>
        </w:rPr>
        <w:t>ТР</w:t>
      </w:r>
      <w:proofErr w:type="gramEnd"/>
      <w:r w:rsidRPr="00AD5426">
        <w:rPr>
          <w:sz w:val="20"/>
          <w:szCs w:val="20"/>
        </w:rPr>
        <w:t xml:space="preserve"> ТС 021/ и требованиями действующего  ГОСТ 31450-2013</w:t>
      </w:r>
    </w:p>
    <w:p w:rsidR="00E75062" w:rsidRPr="00AD5426" w:rsidRDefault="00E75062" w:rsidP="00E75062">
      <w:pPr>
        <w:ind w:firstLine="708"/>
        <w:jc w:val="both"/>
        <w:rPr>
          <w:sz w:val="20"/>
          <w:szCs w:val="20"/>
        </w:rPr>
      </w:pPr>
      <w:r w:rsidRPr="00AD5426">
        <w:rPr>
          <w:b/>
          <w:bCs/>
          <w:sz w:val="20"/>
          <w:szCs w:val="20"/>
        </w:rPr>
        <w:t>Порядок оплаты:</w:t>
      </w:r>
      <w:r w:rsidRPr="00AD5426">
        <w:rPr>
          <w:bCs/>
          <w:sz w:val="20"/>
          <w:szCs w:val="20"/>
        </w:rPr>
        <w:t xml:space="preserve"> </w:t>
      </w:r>
      <w:r w:rsidRPr="00AD5426">
        <w:rPr>
          <w:sz w:val="20"/>
          <w:szCs w:val="20"/>
        </w:rPr>
        <w:t xml:space="preserve">Авансирование не предусмотрено. Оплата за поставленный товар осуществляется в безналичном порядке путем перечисления денежных средств на расчетный счет </w:t>
      </w:r>
      <w:r w:rsidR="0096767F" w:rsidRPr="00AD5426">
        <w:rPr>
          <w:sz w:val="20"/>
          <w:szCs w:val="20"/>
        </w:rPr>
        <w:t>Головного исполнителя</w:t>
      </w:r>
      <w:r w:rsidRPr="00AD5426">
        <w:rPr>
          <w:sz w:val="20"/>
          <w:szCs w:val="20"/>
        </w:rPr>
        <w:t xml:space="preserve"> в срок не более 30 дней со дня подписания Сторонами структурированного документа о приемке, при условии, что товар поставлен надлежащего качества и в установленный Контрактом срок. Код бюджетной классификации: </w:t>
      </w:r>
      <w:r w:rsidRPr="00AD5426">
        <w:rPr>
          <w:b/>
          <w:sz w:val="20"/>
          <w:szCs w:val="20"/>
        </w:rPr>
        <w:t>32009014240690059223</w:t>
      </w:r>
      <w:r w:rsidRPr="00AD5426">
        <w:rPr>
          <w:sz w:val="20"/>
          <w:szCs w:val="20"/>
        </w:rPr>
        <w:t>.</w:t>
      </w:r>
    </w:p>
    <w:p w:rsidR="00E75062" w:rsidRPr="00AD5426" w:rsidRDefault="00E75062" w:rsidP="00E75062">
      <w:pPr>
        <w:ind w:firstLine="709"/>
        <w:jc w:val="both"/>
        <w:rPr>
          <w:sz w:val="20"/>
          <w:szCs w:val="20"/>
        </w:rPr>
      </w:pPr>
      <w:r w:rsidRPr="00AD5426">
        <w:rPr>
          <w:sz w:val="20"/>
          <w:szCs w:val="20"/>
        </w:rPr>
        <w:t>Оплата по настоящему контракту будет осуществляться из средств федерального бюджета по коду вида расходов 223 – «Продовольственное обеспечение в рамках государственного оборонного заказа».</w:t>
      </w:r>
    </w:p>
    <w:p w:rsidR="00E75062" w:rsidRPr="00AD5426" w:rsidRDefault="00E75062" w:rsidP="00E75062">
      <w:pPr>
        <w:pStyle w:val="ConsPlusNormal"/>
        <w:rPr>
          <w:rFonts w:ascii="Times New Roman" w:hAnsi="Times New Roman"/>
          <w:sz w:val="20"/>
          <w:szCs w:val="20"/>
        </w:rPr>
      </w:pPr>
      <w:r w:rsidRPr="00AD5426">
        <w:rPr>
          <w:rFonts w:ascii="Times New Roman" w:hAnsi="Times New Roman"/>
          <w:b/>
          <w:sz w:val="20"/>
          <w:szCs w:val="20"/>
        </w:rPr>
        <w:t>Место поставки</w:t>
      </w:r>
      <w:r w:rsidRPr="00AD5426">
        <w:rPr>
          <w:rFonts w:ascii="Times New Roman" w:hAnsi="Times New Roman"/>
          <w:sz w:val="20"/>
          <w:szCs w:val="20"/>
        </w:rPr>
        <w:t>: в соответствии с приложением № 1-1</w:t>
      </w:r>
    </w:p>
    <w:p w:rsidR="00E75062" w:rsidRPr="00AD5426" w:rsidRDefault="00E75062" w:rsidP="00E75062">
      <w:pPr>
        <w:pStyle w:val="ConsPlusNormal"/>
        <w:jc w:val="right"/>
        <w:rPr>
          <w:rFonts w:ascii="Times New Roman" w:hAnsi="Times New Roman"/>
          <w:sz w:val="20"/>
          <w:szCs w:val="20"/>
        </w:rPr>
      </w:pPr>
      <w:r w:rsidRPr="00AD5426">
        <w:rPr>
          <w:rFonts w:ascii="Times New Roman" w:hAnsi="Times New Roman"/>
          <w:sz w:val="20"/>
          <w:szCs w:val="20"/>
        </w:rPr>
        <w:t>Приложение № 1-1</w:t>
      </w:r>
    </w:p>
    <w:p w:rsidR="00E75062" w:rsidRPr="00AD5426" w:rsidRDefault="00E75062" w:rsidP="00E75062">
      <w:pPr>
        <w:pStyle w:val="ConsPlusNormal"/>
        <w:rPr>
          <w:rFonts w:ascii="Times New Roman" w:hAnsi="Times New Roman"/>
          <w:sz w:val="20"/>
          <w:szCs w:val="20"/>
        </w:rPr>
      </w:pPr>
    </w:p>
    <w:tbl>
      <w:tblPr>
        <w:tblW w:w="9766"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7062"/>
        <w:gridCol w:w="1048"/>
        <w:gridCol w:w="1136"/>
        <w:gridCol w:w="17"/>
      </w:tblGrid>
      <w:tr w:rsidR="00E75062" w:rsidRPr="00AD5426" w:rsidTr="003132C3">
        <w:trPr>
          <w:gridAfter w:val="1"/>
          <w:wAfter w:w="17" w:type="dxa"/>
          <w:trHeight w:val="630"/>
          <w:jc w:val="center"/>
        </w:trPr>
        <w:tc>
          <w:tcPr>
            <w:tcW w:w="503" w:type="dxa"/>
            <w:shd w:val="clear" w:color="auto" w:fill="auto"/>
            <w:hideMark/>
          </w:tcPr>
          <w:p w:rsidR="00E75062" w:rsidRPr="00AD5426" w:rsidRDefault="00E75062" w:rsidP="00785C73">
            <w:pPr>
              <w:rPr>
                <w:b/>
                <w:bCs/>
                <w:sz w:val="20"/>
                <w:szCs w:val="20"/>
              </w:rPr>
            </w:pPr>
            <w:r w:rsidRPr="00AD5426">
              <w:rPr>
                <w:sz w:val="20"/>
                <w:szCs w:val="20"/>
              </w:rPr>
              <w:br w:type="page"/>
            </w:r>
            <w:r w:rsidRPr="00AD5426">
              <w:rPr>
                <w:b/>
                <w:bCs/>
                <w:sz w:val="20"/>
                <w:szCs w:val="20"/>
              </w:rPr>
              <w:t xml:space="preserve">№ </w:t>
            </w:r>
            <w:proofErr w:type="spellStart"/>
            <w:r w:rsidRPr="00AD5426">
              <w:rPr>
                <w:b/>
                <w:bCs/>
                <w:sz w:val="20"/>
                <w:szCs w:val="20"/>
              </w:rPr>
              <w:t>пп</w:t>
            </w:r>
            <w:proofErr w:type="spellEnd"/>
          </w:p>
        </w:tc>
        <w:tc>
          <w:tcPr>
            <w:tcW w:w="7062" w:type="dxa"/>
            <w:shd w:val="clear" w:color="auto" w:fill="auto"/>
            <w:hideMark/>
          </w:tcPr>
          <w:p w:rsidR="00E75062" w:rsidRPr="00AD5426" w:rsidRDefault="00E75062" w:rsidP="005E14D3">
            <w:pPr>
              <w:jc w:val="center"/>
              <w:rPr>
                <w:b/>
                <w:bCs/>
                <w:sz w:val="20"/>
                <w:szCs w:val="20"/>
              </w:rPr>
            </w:pPr>
            <w:r w:rsidRPr="00AD5426">
              <w:rPr>
                <w:b/>
                <w:bCs/>
                <w:sz w:val="20"/>
                <w:szCs w:val="20"/>
              </w:rPr>
              <w:t>Филиал, адрес</w:t>
            </w:r>
          </w:p>
        </w:tc>
        <w:tc>
          <w:tcPr>
            <w:tcW w:w="1048" w:type="dxa"/>
            <w:shd w:val="clear" w:color="auto" w:fill="auto"/>
            <w:vAlign w:val="bottom"/>
            <w:hideMark/>
          </w:tcPr>
          <w:p w:rsidR="00E75062" w:rsidRPr="00AD5426" w:rsidRDefault="00E75062" w:rsidP="005E14D3">
            <w:pPr>
              <w:rPr>
                <w:b/>
                <w:bCs/>
                <w:sz w:val="20"/>
                <w:szCs w:val="20"/>
              </w:rPr>
            </w:pPr>
            <w:r w:rsidRPr="00AD5426">
              <w:rPr>
                <w:b/>
                <w:bCs/>
                <w:sz w:val="20"/>
                <w:szCs w:val="20"/>
              </w:rPr>
              <w:t xml:space="preserve">Ед. </w:t>
            </w:r>
            <w:proofErr w:type="spellStart"/>
            <w:r w:rsidRPr="00AD5426">
              <w:rPr>
                <w:b/>
                <w:bCs/>
                <w:sz w:val="20"/>
                <w:szCs w:val="20"/>
              </w:rPr>
              <w:t>изм</w:t>
            </w:r>
            <w:proofErr w:type="spellEnd"/>
            <w:r w:rsidRPr="00AD5426">
              <w:rPr>
                <w:b/>
                <w:bCs/>
                <w:sz w:val="20"/>
                <w:szCs w:val="20"/>
              </w:rPr>
              <w:t>, литр</w:t>
            </w:r>
          </w:p>
        </w:tc>
        <w:tc>
          <w:tcPr>
            <w:tcW w:w="1136" w:type="dxa"/>
            <w:shd w:val="clear" w:color="auto" w:fill="auto"/>
            <w:hideMark/>
          </w:tcPr>
          <w:p w:rsidR="00E75062" w:rsidRPr="00AD5426" w:rsidRDefault="00E75062" w:rsidP="005E14D3">
            <w:pPr>
              <w:jc w:val="center"/>
              <w:rPr>
                <w:b/>
                <w:bCs/>
                <w:sz w:val="20"/>
                <w:szCs w:val="20"/>
              </w:rPr>
            </w:pPr>
            <w:r w:rsidRPr="00AD5426">
              <w:rPr>
                <w:b/>
                <w:bCs/>
                <w:sz w:val="20"/>
                <w:szCs w:val="20"/>
              </w:rPr>
              <w:t>кол-во всего</w:t>
            </w:r>
          </w:p>
        </w:tc>
      </w:tr>
      <w:tr w:rsidR="003132C3" w:rsidRPr="00AD5426" w:rsidTr="005E14D3">
        <w:trPr>
          <w:trHeight w:val="300"/>
          <w:jc w:val="center"/>
        </w:trPr>
        <w:tc>
          <w:tcPr>
            <w:tcW w:w="9766" w:type="dxa"/>
            <w:gridSpan w:val="5"/>
            <w:shd w:val="clear" w:color="auto" w:fill="auto"/>
            <w:hideMark/>
          </w:tcPr>
          <w:p w:rsidR="003132C3" w:rsidRPr="00AD5426" w:rsidRDefault="003132C3" w:rsidP="005E14D3">
            <w:pPr>
              <w:jc w:val="center"/>
              <w:rPr>
                <w:b/>
                <w:bCs/>
                <w:sz w:val="20"/>
                <w:szCs w:val="20"/>
              </w:rPr>
            </w:pPr>
            <w:r w:rsidRPr="00AD5426">
              <w:rPr>
                <w:b/>
                <w:bCs/>
                <w:sz w:val="20"/>
                <w:szCs w:val="20"/>
              </w:rPr>
              <w:t>Тюмень, Тюменская область</w:t>
            </w:r>
          </w:p>
        </w:tc>
      </w:tr>
      <w:tr w:rsidR="0096767F" w:rsidRPr="00AD5426" w:rsidTr="007354CC">
        <w:trPr>
          <w:gridAfter w:val="1"/>
          <w:wAfter w:w="17" w:type="dxa"/>
          <w:trHeight w:val="518"/>
          <w:jc w:val="center"/>
        </w:trPr>
        <w:tc>
          <w:tcPr>
            <w:tcW w:w="503" w:type="dxa"/>
            <w:shd w:val="clear" w:color="auto" w:fill="auto"/>
            <w:hideMark/>
          </w:tcPr>
          <w:p w:rsidR="0096767F" w:rsidRPr="00AD5426" w:rsidRDefault="0096767F" w:rsidP="005E14D3">
            <w:pPr>
              <w:rPr>
                <w:sz w:val="20"/>
                <w:szCs w:val="20"/>
              </w:rPr>
            </w:pPr>
            <w:r w:rsidRPr="00AD5426">
              <w:rPr>
                <w:sz w:val="20"/>
                <w:szCs w:val="20"/>
              </w:rPr>
              <w:t>1.</w:t>
            </w:r>
          </w:p>
        </w:tc>
        <w:tc>
          <w:tcPr>
            <w:tcW w:w="7062" w:type="dxa"/>
            <w:shd w:val="clear" w:color="auto" w:fill="auto"/>
            <w:vAlign w:val="bottom"/>
          </w:tcPr>
          <w:p w:rsidR="0096767F" w:rsidRPr="00AD5426" w:rsidRDefault="0096767F" w:rsidP="00550D87">
            <w:pPr>
              <w:widowControl w:val="0"/>
              <w:autoSpaceDE w:val="0"/>
              <w:jc w:val="both"/>
              <w:rPr>
                <w:sz w:val="20"/>
                <w:szCs w:val="20"/>
              </w:rPr>
            </w:pPr>
            <w:proofErr w:type="gramStart"/>
            <w:r w:rsidRPr="00AD5426">
              <w:rPr>
                <w:color w:val="000000"/>
                <w:sz w:val="20"/>
                <w:szCs w:val="20"/>
              </w:rPr>
              <w:t>Филиал «Больница»  ФКУЗ МСЧ-72 ФСИН России: 625014, г. Тюмень, ул. Вербная, 5 корп.1. , 2 этаж.</w:t>
            </w:r>
            <w:proofErr w:type="gramEnd"/>
            <w:r w:rsidRPr="00AD5426">
              <w:rPr>
                <w:color w:val="000000"/>
                <w:sz w:val="20"/>
                <w:szCs w:val="20"/>
              </w:rPr>
              <w:t xml:space="preserve"> Ответственный – Заведующий аптекой – провизор  Тихонов Виталий Георгиевич, тел: 8 (3452) 27-57-43</w:t>
            </w:r>
          </w:p>
        </w:tc>
        <w:tc>
          <w:tcPr>
            <w:tcW w:w="1048" w:type="dxa"/>
            <w:shd w:val="clear" w:color="auto" w:fill="auto"/>
            <w:vAlign w:val="center"/>
          </w:tcPr>
          <w:p w:rsidR="0096767F" w:rsidRPr="00AD5426" w:rsidRDefault="0096767F" w:rsidP="005773A2">
            <w:pPr>
              <w:jc w:val="center"/>
              <w:rPr>
                <w:sz w:val="20"/>
                <w:szCs w:val="20"/>
              </w:rPr>
            </w:pPr>
            <w:r w:rsidRPr="00AD5426">
              <w:rPr>
                <w:sz w:val="20"/>
                <w:szCs w:val="20"/>
              </w:rPr>
              <w:t>л</w:t>
            </w:r>
          </w:p>
        </w:tc>
        <w:tc>
          <w:tcPr>
            <w:tcW w:w="1136" w:type="dxa"/>
            <w:shd w:val="clear" w:color="auto" w:fill="auto"/>
            <w:noWrap/>
            <w:vAlign w:val="center"/>
          </w:tcPr>
          <w:p w:rsidR="0096767F" w:rsidRPr="00AD5426" w:rsidRDefault="0096767F" w:rsidP="005773A2">
            <w:pPr>
              <w:jc w:val="center"/>
              <w:rPr>
                <w:color w:val="000000"/>
                <w:sz w:val="20"/>
                <w:szCs w:val="20"/>
              </w:rPr>
            </w:pPr>
            <w:r w:rsidRPr="00AD5426">
              <w:rPr>
                <w:color w:val="000000"/>
                <w:sz w:val="20"/>
                <w:szCs w:val="20"/>
              </w:rPr>
              <w:t>1</w:t>
            </w:r>
          </w:p>
        </w:tc>
      </w:tr>
      <w:tr w:rsidR="00E75062" w:rsidRPr="00AD5426" w:rsidTr="005773A2">
        <w:trPr>
          <w:gridAfter w:val="1"/>
          <w:wAfter w:w="17" w:type="dxa"/>
          <w:trHeight w:val="527"/>
          <w:jc w:val="center"/>
        </w:trPr>
        <w:tc>
          <w:tcPr>
            <w:tcW w:w="8613" w:type="dxa"/>
            <w:gridSpan w:val="3"/>
            <w:shd w:val="clear" w:color="auto" w:fill="auto"/>
            <w:vAlign w:val="center"/>
          </w:tcPr>
          <w:p w:rsidR="00E75062" w:rsidRPr="00AD5426" w:rsidRDefault="00E75062" w:rsidP="005773A2">
            <w:pPr>
              <w:jc w:val="center"/>
              <w:rPr>
                <w:sz w:val="20"/>
                <w:szCs w:val="20"/>
              </w:rPr>
            </w:pPr>
            <w:r w:rsidRPr="00AD5426">
              <w:rPr>
                <w:sz w:val="20"/>
                <w:szCs w:val="20"/>
              </w:rPr>
              <w:t>Итого</w:t>
            </w:r>
          </w:p>
        </w:tc>
        <w:tc>
          <w:tcPr>
            <w:tcW w:w="1136" w:type="dxa"/>
            <w:shd w:val="clear" w:color="auto" w:fill="auto"/>
            <w:noWrap/>
            <w:vAlign w:val="center"/>
          </w:tcPr>
          <w:p w:rsidR="00E75062" w:rsidRPr="00AD5426" w:rsidRDefault="003132C3" w:rsidP="005773A2">
            <w:pPr>
              <w:jc w:val="center"/>
              <w:rPr>
                <w:sz w:val="20"/>
                <w:szCs w:val="20"/>
              </w:rPr>
            </w:pPr>
            <w:r w:rsidRPr="00AD5426">
              <w:rPr>
                <w:sz w:val="20"/>
                <w:szCs w:val="20"/>
              </w:rPr>
              <w:t>1</w:t>
            </w:r>
          </w:p>
        </w:tc>
      </w:tr>
    </w:tbl>
    <w:p w:rsidR="00E75062" w:rsidRPr="00AD5426" w:rsidRDefault="00E75062" w:rsidP="00E75062">
      <w:pPr>
        <w:rPr>
          <w:sz w:val="20"/>
          <w:szCs w:val="20"/>
        </w:rPr>
      </w:pPr>
    </w:p>
    <w:p w:rsidR="00B52AEE" w:rsidRPr="00AD5426" w:rsidRDefault="00B52AEE" w:rsidP="00221AAA">
      <w:pPr>
        <w:rPr>
          <w:sz w:val="20"/>
          <w:szCs w:val="20"/>
          <w:lang w:eastAsia="en-US" w:bidi="en-US"/>
        </w:rPr>
      </w:pPr>
    </w:p>
    <w:tbl>
      <w:tblPr>
        <w:tblW w:w="9970" w:type="dxa"/>
        <w:jc w:val="center"/>
        <w:tblLook w:val="0000" w:firstRow="0" w:lastRow="0" w:firstColumn="0" w:lastColumn="0" w:noHBand="0" w:noVBand="0"/>
      </w:tblPr>
      <w:tblGrid>
        <w:gridCol w:w="5229"/>
        <w:gridCol w:w="4741"/>
      </w:tblGrid>
      <w:tr w:rsidR="0096767F" w:rsidRPr="00AD5426" w:rsidTr="00550D87">
        <w:trPr>
          <w:jc w:val="center"/>
        </w:trPr>
        <w:tc>
          <w:tcPr>
            <w:tcW w:w="5229" w:type="dxa"/>
          </w:tcPr>
          <w:p w:rsidR="0096767F" w:rsidRPr="00AD5426" w:rsidRDefault="0096767F" w:rsidP="00550D87">
            <w:pPr>
              <w:ind w:left="893"/>
              <w:jc w:val="both"/>
              <w:rPr>
                <w:sz w:val="20"/>
                <w:szCs w:val="20"/>
              </w:rPr>
            </w:pPr>
            <w:r w:rsidRPr="00AD5426">
              <w:rPr>
                <w:sz w:val="20"/>
                <w:szCs w:val="20"/>
              </w:rPr>
              <w:t>«Государственный заказчик»</w:t>
            </w:r>
          </w:p>
          <w:p w:rsidR="0096767F" w:rsidRPr="00AD5426" w:rsidRDefault="0096767F" w:rsidP="00550D87">
            <w:pPr>
              <w:ind w:left="893"/>
              <w:jc w:val="both"/>
              <w:rPr>
                <w:b/>
                <w:sz w:val="20"/>
                <w:szCs w:val="20"/>
              </w:rPr>
            </w:pPr>
            <w:r w:rsidRPr="00AD5426">
              <w:rPr>
                <w:sz w:val="20"/>
                <w:szCs w:val="20"/>
              </w:rPr>
              <w:t>ФКУЗ МСЧ-72 ФСИН России</w:t>
            </w:r>
          </w:p>
          <w:p w:rsidR="0096767F" w:rsidRPr="00AD5426" w:rsidRDefault="0096767F" w:rsidP="00550D87">
            <w:pPr>
              <w:ind w:left="893"/>
              <w:jc w:val="both"/>
              <w:rPr>
                <w:sz w:val="20"/>
                <w:szCs w:val="20"/>
              </w:rPr>
            </w:pPr>
            <w:r w:rsidRPr="00AD5426">
              <w:rPr>
                <w:sz w:val="20"/>
                <w:szCs w:val="20"/>
              </w:rPr>
              <w:t>____________________/</w:t>
            </w:r>
            <w:proofErr w:type="spellStart"/>
            <w:r w:rsidRPr="00AD5426">
              <w:rPr>
                <w:sz w:val="20"/>
                <w:szCs w:val="20"/>
              </w:rPr>
              <w:t>Ю.М.Остапенко</w:t>
            </w:r>
            <w:proofErr w:type="spellEnd"/>
            <w:r w:rsidRPr="00AD5426">
              <w:rPr>
                <w:sz w:val="20"/>
                <w:szCs w:val="20"/>
              </w:rPr>
              <w:t>./</w:t>
            </w:r>
          </w:p>
          <w:p w:rsidR="0096767F" w:rsidRPr="00AD5426" w:rsidRDefault="0096767F" w:rsidP="00550D87">
            <w:pPr>
              <w:ind w:left="893"/>
              <w:jc w:val="both"/>
              <w:rPr>
                <w:sz w:val="20"/>
                <w:szCs w:val="20"/>
              </w:rPr>
            </w:pPr>
            <w:r w:rsidRPr="00AD5426">
              <w:rPr>
                <w:sz w:val="20"/>
                <w:szCs w:val="20"/>
              </w:rPr>
              <w:t xml:space="preserve">             (подпись) </w:t>
            </w:r>
          </w:p>
          <w:p w:rsidR="0096767F" w:rsidRPr="00AD5426" w:rsidRDefault="0096767F" w:rsidP="00550D87">
            <w:pPr>
              <w:ind w:left="893"/>
              <w:jc w:val="both"/>
              <w:rPr>
                <w:sz w:val="20"/>
                <w:szCs w:val="20"/>
              </w:rPr>
            </w:pPr>
            <w:r w:rsidRPr="00AD5426">
              <w:rPr>
                <w:sz w:val="20"/>
                <w:szCs w:val="20"/>
              </w:rPr>
              <w:t>М.П.</w:t>
            </w:r>
          </w:p>
          <w:p w:rsidR="0096767F" w:rsidRPr="00AD5426" w:rsidRDefault="0096767F" w:rsidP="00550D87">
            <w:pPr>
              <w:ind w:left="893"/>
              <w:jc w:val="both"/>
              <w:rPr>
                <w:sz w:val="20"/>
                <w:szCs w:val="20"/>
              </w:rPr>
            </w:pPr>
            <w:r w:rsidRPr="00AD5426">
              <w:rPr>
                <w:sz w:val="20"/>
                <w:szCs w:val="20"/>
              </w:rPr>
              <w:t>«___» _____________ 2026 года</w:t>
            </w:r>
          </w:p>
          <w:p w:rsidR="0096767F" w:rsidRPr="00AD5426" w:rsidRDefault="0096767F" w:rsidP="00550D87">
            <w:pPr>
              <w:ind w:left="893"/>
              <w:jc w:val="both"/>
              <w:rPr>
                <w:sz w:val="20"/>
                <w:szCs w:val="20"/>
              </w:rPr>
            </w:pPr>
          </w:p>
        </w:tc>
        <w:tc>
          <w:tcPr>
            <w:tcW w:w="4741" w:type="dxa"/>
          </w:tcPr>
          <w:p w:rsidR="0096767F" w:rsidRPr="00AD5426" w:rsidRDefault="0096767F" w:rsidP="00550D87">
            <w:pPr>
              <w:ind w:left="893"/>
              <w:jc w:val="both"/>
              <w:rPr>
                <w:sz w:val="20"/>
                <w:szCs w:val="20"/>
              </w:rPr>
            </w:pPr>
            <w:r w:rsidRPr="00AD5426">
              <w:rPr>
                <w:sz w:val="20"/>
                <w:szCs w:val="20"/>
              </w:rPr>
              <w:t xml:space="preserve">   «Головной исполнитель» </w:t>
            </w:r>
          </w:p>
          <w:p w:rsidR="0096767F" w:rsidRPr="00AD5426" w:rsidRDefault="0096767F" w:rsidP="00550D87">
            <w:pPr>
              <w:ind w:left="893"/>
              <w:jc w:val="both"/>
              <w:rPr>
                <w:sz w:val="20"/>
                <w:szCs w:val="20"/>
              </w:rPr>
            </w:pPr>
            <w:r w:rsidRPr="00AD5426">
              <w:rPr>
                <w:sz w:val="20"/>
                <w:szCs w:val="20"/>
              </w:rPr>
              <w:t xml:space="preserve">  _____________________/______________/</w:t>
            </w:r>
          </w:p>
          <w:p w:rsidR="0096767F" w:rsidRPr="00AD5426" w:rsidRDefault="0096767F" w:rsidP="00550D87">
            <w:pPr>
              <w:ind w:left="893"/>
              <w:jc w:val="both"/>
              <w:rPr>
                <w:sz w:val="20"/>
                <w:szCs w:val="20"/>
              </w:rPr>
            </w:pPr>
            <w:r w:rsidRPr="00AD5426">
              <w:rPr>
                <w:sz w:val="20"/>
                <w:szCs w:val="20"/>
              </w:rPr>
              <w:t xml:space="preserve">                 (подпись)</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 xml:space="preserve"> М.П.</w:t>
            </w:r>
          </w:p>
          <w:p w:rsidR="0096767F" w:rsidRPr="00AD5426" w:rsidRDefault="0096767F" w:rsidP="00550D87">
            <w:pPr>
              <w:ind w:left="893"/>
              <w:jc w:val="both"/>
              <w:rPr>
                <w:sz w:val="20"/>
                <w:szCs w:val="20"/>
              </w:rPr>
            </w:pPr>
            <w:r w:rsidRPr="00AD5426">
              <w:rPr>
                <w:sz w:val="20"/>
                <w:szCs w:val="20"/>
              </w:rPr>
              <w:t xml:space="preserve">  «____»_____________2026 года</w:t>
            </w:r>
          </w:p>
        </w:tc>
      </w:tr>
    </w:tbl>
    <w:p w:rsidR="00B52AEE" w:rsidRPr="00AD5426" w:rsidRDefault="00B52AEE" w:rsidP="00A83FF3">
      <w:pPr>
        <w:ind w:left="-284"/>
        <w:jc w:val="right"/>
        <w:rPr>
          <w:sz w:val="20"/>
          <w:szCs w:val="20"/>
          <w:lang w:eastAsia="en-US" w:bidi="en-US"/>
        </w:rPr>
      </w:pPr>
      <w:r w:rsidRPr="00AD5426">
        <w:rPr>
          <w:sz w:val="20"/>
          <w:szCs w:val="20"/>
          <w:lang w:eastAsia="en-US" w:bidi="en-US"/>
        </w:rPr>
        <w:br w:type="page"/>
      </w:r>
      <w:r w:rsidRPr="00AD5426">
        <w:rPr>
          <w:sz w:val="20"/>
          <w:szCs w:val="20"/>
          <w:lang w:eastAsia="en-US" w:bidi="en-US"/>
        </w:rPr>
        <w:lastRenderedPageBreak/>
        <w:t xml:space="preserve">              Приложение № 3 к Контракту</w:t>
      </w:r>
    </w:p>
    <w:p w:rsidR="00B52AEE" w:rsidRPr="00AD5426" w:rsidRDefault="00B52AEE" w:rsidP="00A83FF3">
      <w:pPr>
        <w:widowControl w:val="0"/>
        <w:ind w:left="-284"/>
        <w:jc w:val="right"/>
        <w:rPr>
          <w:sz w:val="20"/>
          <w:szCs w:val="20"/>
          <w:lang w:eastAsia="en-US" w:bidi="en-US"/>
        </w:rPr>
      </w:pPr>
      <w:r w:rsidRPr="00AD5426">
        <w:rPr>
          <w:sz w:val="20"/>
          <w:szCs w:val="20"/>
          <w:lang w:eastAsia="en-US" w:bidi="en-US"/>
        </w:rPr>
        <w:t xml:space="preserve">                                                                                                           № ___ от «___» ______ 20</w:t>
      </w:r>
      <w:r w:rsidR="005773A2" w:rsidRPr="00AD5426">
        <w:rPr>
          <w:sz w:val="20"/>
          <w:szCs w:val="20"/>
          <w:lang w:eastAsia="en-US" w:bidi="en-US"/>
        </w:rPr>
        <w:t>2</w:t>
      </w:r>
      <w:r w:rsidR="00AD5426">
        <w:rPr>
          <w:sz w:val="20"/>
          <w:szCs w:val="20"/>
          <w:lang w:eastAsia="en-US" w:bidi="en-US"/>
        </w:rPr>
        <w:t>6</w:t>
      </w:r>
      <w:r w:rsidRPr="00AD5426">
        <w:rPr>
          <w:sz w:val="20"/>
          <w:szCs w:val="20"/>
          <w:lang w:eastAsia="en-US" w:bidi="en-US"/>
        </w:rPr>
        <w:t xml:space="preserve">  г.</w:t>
      </w:r>
    </w:p>
    <w:p w:rsidR="00B52AEE" w:rsidRPr="00AD5426" w:rsidRDefault="00B52AEE" w:rsidP="00A83FF3">
      <w:pPr>
        <w:widowControl w:val="0"/>
        <w:ind w:left="-284"/>
        <w:rPr>
          <w:sz w:val="20"/>
          <w:szCs w:val="20"/>
          <w:lang w:eastAsia="en-US" w:bidi="en-US"/>
        </w:rPr>
      </w:pPr>
    </w:p>
    <w:p w:rsidR="00B52AEE" w:rsidRPr="00AD5426" w:rsidRDefault="00B52AEE" w:rsidP="00A83FF3">
      <w:pPr>
        <w:widowControl w:val="0"/>
        <w:ind w:left="-284"/>
        <w:rPr>
          <w:sz w:val="20"/>
          <w:szCs w:val="20"/>
          <w:lang w:eastAsia="en-US" w:bidi="en-US"/>
        </w:rPr>
      </w:pPr>
    </w:p>
    <w:p w:rsidR="00B52AEE" w:rsidRPr="00AD5426" w:rsidRDefault="00B52AEE" w:rsidP="00A83FF3">
      <w:pPr>
        <w:widowControl w:val="0"/>
        <w:tabs>
          <w:tab w:val="left" w:pos="6521"/>
        </w:tabs>
        <w:ind w:left="-284"/>
        <w:jc w:val="center"/>
        <w:rPr>
          <w:b/>
          <w:sz w:val="20"/>
          <w:szCs w:val="20"/>
          <w:lang w:eastAsia="en-US" w:bidi="en-US"/>
        </w:rPr>
      </w:pPr>
      <w:r w:rsidRPr="00AD5426">
        <w:rPr>
          <w:b/>
          <w:sz w:val="20"/>
          <w:szCs w:val="20"/>
          <w:lang w:eastAsia="en-US" w:bidi="en-US"/>
        </w:rPr>
        <w:t>График поставки товара</w:t>
      </w:r>
    </w:p>
    <w:p w:rsidR="00203EFD" w:rsidRPr="00AD5426" w:rsidRDefault="00203EFD" w:rsidP="00A83FF3">
      <w:pPr>
        <w:widowControl w:val="0"/>
        <w:tabs>
          <w:tab w:val="left" w:pos="6521"/>
        </w:tabs>
        <w:ind w:left="-284"/>
        <w:jc w:val="center"/>
        <w:rPr>
          <w:b/>
          <w:sz w:val="20"/>
          <w:szCs w:val="20"/>
          <w:lang w:eastAsia="en-US" w:bidi="en-US"/>
        </w:rPr>
      </w:pPr>
    </w:p>
    <w:p w:rsidR="000F199F" w:rsidRPr="00AD5426" w:rsidRDefault="000F199F" w:rsidP="00AD5426">
      <w:pPr>
        <w:ind w:firstLine="708"/>
        <w:jc w:val="both"/>
        <w:rPr>
          <w:sz w:val="20"/>
          <w:szCs w:val="20"/>
          <w:shd w:val="clear" w:color="auto" w:fill="FFFFFF"/>
        </w:rPr>
      </w:pPr>
      <w:r w:rsidRPr="00AD5426">
        <w:rPr>
          <w:rFonts w:eastAsia="Calibri"/>
          <w:b/>
          <w:sz w:val="20"/>
          <w:szCs w:val="20"/>
        </w:rPr>
        <w:t>Срок поставки товара</w:t>
      </w:r>
      <w:r w:rsidRPr="00AD5426">
        <w:rPr>
          <w:rFonts w:eastAsia="Calibri"/>
          <w:sz w:val="20"/>
          <w:szCs w:val="20"/>
        </w:rPr>
        <w:t xml:space="preserve">: одной партией в течение </w:t>
      </w:r>
      <w:r w:rsidR="005773A2" w:rsidRPr="00AD5426">
        <w:rPr>
          <w:rFonts w:eastAsia="Calibri"/>
          <w:sz w:val="20"/>
          <w:szCs w:val="20"/>
        </w:rPr>
        <w:t>14</w:t>
      </w:r>
      <w:r w:rsidRPr="00AD5426">
        <w:rPr>
          <w:rFonts w:eastAsia="Calibri"/>
          <w:sz w:val="20"/>
          <w:szCs w:val="20"/>
        </w:rPr>
        <w:t xml:space="preserve"> дней </w:t>
      </w:r>
      <w:proofErr w:type="gramStart"/>
      <w:r w:rsidRPr="00AD5426">
        <w:rPr>
          <w:rFonts w:eastAsia="Calibri"/>
          <w:sz w:val="20"/>
          <w:szCs w:val="20"/>
        </w:rPr>
        <w:t>с даты заключения</w:t>
      </w:r>
      <w:proofErr w:type="gramEnd"/>
      <w:r w:rsidRPr="00AD5426">
        <w:rPr>
          <w:rFonts w:eastAsia="Calibri"/>
          <w:sz w:val="20"/>
          <w:szCs w:val="20"/>
        </w:rPr>
        <w:t xml:space="preserve"> государственного контракта. </w:t>
      </w:r>
    </w:p>
    <w:p w:rsidR="000F199F" w:rsidRPr="00AD5426" w:rsidRDefault="000F199F" w:rsidP="00572C0D">
      <w:pPr>
        <w:widowControl w:val="0"/>
        <w:tabs>
          <w:tab w:val="left" w:pos="6521"/>
        </w:tabs>
        <w:ind w:left="-284"/>
        <w:rPr>
          <w:color w:val="000000"/>
          <w:sz w:val="20"/>
          <w:szCs w:val="20"/>
          <w:u w:color="000000"/>
        </w:rPr>
      </w:pPr>
    </w:p>
    <w:p w:rsidR="00572C0D" w:rsidRPr="00AD5426" w:rsidRDefault="00572C0D" w:rsidP="00572C0D">
      <w:pPr>
        <w:widowControl w:val="0"/>
        <w:tabs>
          <w:tab w:val="left" w:pos="6521"/>
        </w:tabs>
        <w:ind w:left="-284"/>
        <w:rPr>
          <w:color w:val="000000"/>
          <w:sz w:val="20"/>
          <w:szCs w:val="20"/>
          <w:u w:color="000000"/>
        </w:rPr>
      </w:pPr>
      <w:proofErr w:type="gramStart"/>
      <w:r w:rsidRPr="00AD5426">
        <w:rPr>
          <w:color w:val="000000"/>
          <w:sz w:val="20"/>
          <w:szCs w:val="20"/>
          <w:u w:color="000000"/>
        </w:rPr>
        <w:t xml:space="preserve">Доставка и разгрузка Товара осуществляются силами и за счет средств </w:t>
      </w:r>
      <w:r w:rsidR="0096767F" w:rsidRPr="00AD5426">
        <w:rPr>
          <w:color w:val="000000"/>
          <w:sz w:val="20"/>
          <w:szCs w:val="20"/>
          <w:u w:color="000000"/>
        </w:rPr>
        <w:t>Головного исполнителя</w:t>
      </w:r>
      <w:r w:rsidRPr="00AD5426">
        <w:rPr>
          <w:color w:val="000000"/>
          <w:sz w:val="20"/>
          <w:szCs w:val="20"/>
          <w:u w:color="000000"/>
        </w:rPr>
        <w:t xml:space="preserve"> в пределах режима работы Заказчика с 9 час. 00 мин. до 15 час.00 мин (кроме выходных и нерабочих праздничных дней.</w:t>
      </w:r>
      <w:proofErr w:type="gramEnd"/>
      <w:r w:rsidRPr="00AD5426">
        <w:rPr>
          <w:color w:val="000000"/>
          <w:sz w:val="20"/>
          <w:szCs w:val="20"/>
          <w:u w:color="000000"/>
        </w:rPr>
        <w:t xml:space="preserve"> </w:t>
      </w:r>
      <w:proofErr w:type="gramStart"/>
      <w:r w:rsidRPr="00AD5426">
        <w:rPr>
          <w:color w:val="000000"/>
          <w:sz w:val="20"/>
          <w:szCs w:val="20"/>
          <w:u w:color="000000"/>
        </w:rPr>
        <w:t>Указано местное время).</w:t>
      </w:r>
      <w:proofErr w:type="gramEnd"/>
    </w:p>
    <w:p w:rsidR="00572C0D" w:rsidRPr="00AD5426" w:rsidRDefault="00572C0D" w:rsidP="00572C0D">
      <w:pPr>
        <w:ind w:firstLine="708"/>
        <w:jc w:val="both"/>
        <w:rPr>
          <w:rFonts w:eastAsia="Calibri"/>
          <w:b/>
          <w:color w:val="FF0000"/>
          <w:sz w:val="20"/>
          <w:szCs w:val="20"/>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6667"/>
        <w:gridCol w:w="920"/>
        <w:gridCol w:w="17"/>
        <w:gridCol w:w="1247"/>
        <w:gridCol w:w="17"/>
      </w:tblGrid>
      <w:tr w:rsidR="00785C73" w:rsidRPr="00AD5426" w:rsidTr="005773A2">
        <w:trPr>
          <w:gridAfter w:val="1"/>
          <w:wAfter w:w="17" w:type="dxa"/>
          <w:trHeight w:val="630"/>
          <w:jc w:val="center"/>
        </w:trPr>
        <w:tc>
          <w:tcPr>
            <w:tcW w:w="699" w:type="dxa"/>
            <w:shd w:val="clear" w:color="auto" w:fill="auto"/>
            <w:vAlign w:val="center"/>
            <w:hideMark/>
          </w:tcPr>
          <w:p w:rsidR="00785C73" w:rsidRPr="00AD5426" w:rsidRDefault="00785C73" w:rsidP="005773A2">
            <w:pPr>
              <w:ind w:firstLineChars="100" w:firstLine="200"/>
              <w:jc w:val="center"/>
              <w:rPr>
                <w:b/>
                <w:bCs/>
                <w:sz w:val="20"/>
                <w:szCs w:val="20"/>
              </w:rPr>
            </w:pPr>
            <w:r w:rsidRPr="00AD5426">
              <w:rPr>
                <w:sz w:val="20"/>
                <w:szCs w:val="20"/>
              </w:rPr>
              <w:br w:type="page"/>
            </w:r>
            <w:r w:rsidRPr="00AD5426">
              <w:rPr>
                <w:b/>
                <w:bCs/>
                <w:sz w:val="20"/>
                <w:szCs w:val="20"/>
              </w:rPr>
              <w:t xml:space="preserve">№ </w:t>
            </w:r>
            <w:proofErr w:type="spellStart"/>
            <w:r w:rsidRPr="00AD5426">
              <w:rPr>
                <w:b/>
                <w:bCs/>
                <w:sz w:val="20"/>
                <w:szCs w:val="20"/>
              </w:rPr>
              <w:t>пп</w:t>
            </w:r>
            <w:proofErr w:type="spellEnd"/>
          </w:p>
        </w:tc>
        <w:tc>
          <w:tcPr>
            <w:tcW w:w="6667" w:type="dxa"/>
            <w:shd w:val="clear" w:color="auto" w:fill="auto"/>
            <w:vAlign w:val="center"/>
            <w:hideMark/>
          </w:tcPr>
          <w:p w:rsidR="00785C73" w:rsidRPr="00AD5426" w:rsidRDefault="00785C73" w:rsidP="005773A2">
            <w:pPr>
              <w:jc w:val="center"/>
              <w:rPr>
                <w:b/>
                <w:bCs/>
                <w:sz w:val="20"/>
                <w:szCs w:val="20"/>
              </w:rPr>
            </w:pPr>
            <w:r w:rsidRPr="00AD5426">
              <w:rPr>
                <w:b/>
                <w:bCs/>
                <w:sz w:val="20"/>
                <w:szCs w:val="20"/>
              </w:rPr>
              <w:t>Филиал, адрес</w:t>
            </w:r>
          </w:p>
        </w:tc>
        <w:tc>
          <w:tcPr>
            <w:tcW w:w="920" w:type="dxa"/>
            <w:shd w:val="clear" w:color="auto" w:fill="auto"/>
            <w:vAlign w:val="center"/>
            <w:hideMark/>
          </w:tcPr>
          <w:p w:rsidR="00785C73" w:rsidRPr="00AD5426" w:rsidRDefault="00785C73" w:rsidP="005773A2">
            <w:pPr>
              <w:jc w:val="center"/>
              <w:rPr>
                <w:b/>
                <w:bCs/>
                <w:sz w:val="20"/>
                <w:szCs w:val="20"/>
              </w:rPr>
            </w:pPr>
            <w:r w:rsidRPr="00AD5426">
              <w:rPr>
                <w:b/>
                <w:bCs/>
                <w:sz w:val="20"/>
                <w:szCs w:val="20"/>
              </w:rPr>
              <w:t xml:space="preserve">Ед. </w:t>
            </w:r>
            <w:proofErr w:type="spellStart"/>
            <w:r w:rsidRPr="00AD5426">
              <w:rPr>
                <w:b/>
                <w:bCs/>
                <w:sz w:val="20"/>
                <w:szCs w:val="20"/>
              </w:rPr>
              <w:t>изм</w:t>
            </w:r>
            <w:proofErr w:type="spellEnd"/>
            <w:r w:rsidRPr="00AD5426">
              <w:rPr>
                <w:b/>
                <w:bCs/>
                <w:sz w:val="20"/>
                <w:szCs w:val="20"/>
              </w:rPr>
              <w:t>, литр</w:t>
            </w:r>
          </w:p>
        </w:tc>
        <w:tc>
          <w:tcPr>
            <w:tcW w:w="1264" w:type="dxa"/>
            <w:gridSpan w:val="2"/>
            <w:shd w:val="clear" w:color="auto" w:fill="auto"/>
            <w:vAlign w:val="center"/>
            <w:hideMark/>
          </w:tcPr>
          <w:p w:rsidR="00785C73" w:rsidRPr="00AD5426" w:rsidRDefault="00785C73" w:rsidP="005773A2">
            <w:pPr>
              <w:jc w:val="center"/>
              <w:rPr>
                <w:b/>
                <w:bCs/>
                <w:sz w:val="20"/>
                <w:szCs w:val="20"/>
              </w:rPr>
            </w:pPr>
            <w:r w:rsidRPr="00AD5426">
              <w:rPr>
                <w:b/>
                <w:bCs/>
                <w:sz w:val="20"/>
                <w:szCs w:val="20"/>
              </w:rPr>
              <w:t>кол-во всего</w:t>
            </w:r>
          </w:p>
        </w:tc>
      </w:tr>
      <w:tr w:rsidR="00785C73" w:rsidRPr="00AD5426" w:rsidTr="005773A2">
        <w:trPr>
          <w:trHeight w:val="300"/>
          <w:jc w:val="center"/>
        </w:trPr>
        <w:tc>
          <w:tcPr>
            <w:tcW w:w="8303" w:type="dxa"/>
            <w:gridSpan w:val="4"/>
            <w:shd w:val="clear" w:color="auto" w:fill="auto"/>
            <w:vAlign w:val="center"/>
            <w:hideMark/>
          </w:tcPr>
          <w:p w:rsidR="00785C73" w:rsidRPr="00AD5426" w:rsidRDefault="00785C73" w:rsidP="005773A2">
            <w:pPr>
              <w:jc w:val="center"/>
              <w:rPr>
                <w:b/>
                <w:bCs/>
                <w:sz w:val="20"/>
                <w:szCs w:val="20"/>
              </w:rPr>
            </w:pPr>
            <w:r w:rsidRPr="00AD5426">
              <w:rPr>
                <w:b/>
                <w:bCs/>
                <w:sz w:val="20"/>
                <w:szCs w:val="20"/>
              </w:rPr>
              <w:t>Тюмень, Тюменская область</w:t>
            </w:r>
          </w:p>
        </w:tc>
        <w:tc>
          <w:tcPr>
            <w:tcW w:w="1264" w:type="dxa"/>
            <w:gridSpan w:val="2"/>
            <w:shd w:val="clear" w:color="auto" w:fill="auto"/>
            <w:noWrap/>
            <w:vAlign w:val="center"/>
            <w:hideMark/>
          </w:tcPr>
          <w:p w:rsidR="00785C73" w:rsidRPr="00AD5426" w:rsidRDefault="00785C73" w:rsidP="005773A2">
            <w:pPr>
              <w:jc w:val="center"/>
              <w:rPr>
                <w:b/>
                <w:bCs/>
                <w:sz w:val="20"/>
                <w:szCs w:val="20"/>
              </w:rPr>
            </w:pPr>
          </w:p>
        </w:tc>
      </w:tr>
      <w:tr w:rsidR="0096767F" w:rsidRPr="00AD5426" w:rsidTr="00550439">
        <w:trPr>
          <w:gridAfter w:val="1"/>
          <w:wAfter w:w="17" w:type="dxa"/>
          <w:trHeight w:val="518"/>
          <w:jc w:val="center"/>
        </w:trPr>
        <w:tc>
          <w:tcPr>
            <w:tcW w:w="699" w:type="dxa"/>
            <w:shd w:val="clear" w:color="auto" w:fill="auto"/>
            <w:vAlign w:val="center"/>
            <w:hideMark/>
          </w:tcPr>
          <w:p w:rsidR="0096767F" w:rsidRPr="00AD5426" w:rsidRDefault="0096767F" w:rsidP="005773A2">
            <w:pPr>
              <w:jc w:val="center"/>
              <w:rPr>
                <w:sz w:val="20"/>
                <w:szCs w:val="20"/>
              </w:rPr>
            </w:pPr>
            <w:r w:rsidRPr="00AD5426">
              <w:rPr>
                <w:sz w:val="20"/>
                <w:szCs w:val="20"/>
              </w:rPr>
              <w:t>1</w:t>
            </w:r>
          </w:p>
        </w:tc>
        <w:tc>
          <w:tcPr>
            <w:tcW w:w="6667" w:type="dxa"/>
            <w:shd w:val="clear" w:color="auto" w:fill="auto"/>
            <w:vAlign w:val="bottom"/>
          </w:tcPr>
          <w:p w:rsidR="0096767F" w:rsidRPr="00AD5426" w:rsidRDefault="0096767F" w:rsidP="00550D87">
            <w:pPr>
              <w:widowControl w:val="0"/>
              <w:autoSpaceDE w:val="0"/>
              <w:jc w:val="both"/>
              <w:rPr>
                <w:sz w:val="20"/>
                <w:szCs w:val="20"/>
              </w:rPr>
            </w:pPr>
            <w:proofErr w:type="gramStart"/>
            <w:r w:rsidRPr="00AD5426">
              <w:rPr>
                <w:color w:val="000000"/>
                <w:sz w:val="20"/>
                <w:szCs w:val="20"/>
              </w:rPr>
              <w:t>Филиал «Больница»  ФКУЗ МСЧ-72 ФСИН России: 625014, г. Тюмень, ул. Вербная, 5 корп.1. , 2 этаж.</w:t>
            </w:r>
            <w:proofErr w:type="gramEnd"/>
            <w:r w:rsidRPr="00AD5426">
              <w:rPr>
                <w:color w:val="000000"/>
                <w:sz w:val="20"/>
                <w:szCs w:val="20"/>
              </w:rPr>
              <w:t xml:space="preserve"> Ответственный – Заведующий аптекой – провизор  Тихонов Виталий Георгиевич, тел: 8 (3452) 27-57-43</w:t>
            </w:r>
          </w:p>
        </w:tc>
        <w:tc>
          <w:tcPr>
            <w:tcW w:w="920" w:type="dxa"/>
            <w:shd w:val="clear" w:color="auto" w:fill="auto"/>
            <w:vAlign w:val="center"/>
          </w:tcPr>
          <w:p w:rsidR="0096767F" w:rsidRPr="00AD5426" w:rsidRDefault="0096767F" w:rsidP="005773A2">
            <w:pPr>
              <w:jc w:val="center"/>
              <w:rPr>
                <w:sz w:val="20"/>
                <w:szCs w:val="20"/>
              </w:rPr>
            </w:pPr>
            <w:r w:rsidRPr="00AD5426">
              <w:rPr>
                <w:sz w:val="20"/>
                <w:szCs w:val="20"/>
              </w:rPr>
              <w:t>л</w:t>
            </w:r>
          </w:p>
        </w:tc>
        <w:tc>
          <w:tcPr>
            <w:tcW w:w="1264" w:type="dxa"/>
            <w:gridSpan w:val="2"/>
            <w:shd w:val="clear" w:color="auto" w:fill="auto"/>
            <w:noWrap/>
            <w:vAlign w:val="center"/>
          </w:tcPr>
          <w:p w:rsidR="0096767F" w:rsidRPr="00AD5426" w:rsidRDefault="0096767F" w:rsidP="005773A2">
            <w:pPr>
              <w:jc w:val="center"/>
              <w:rPr>
                <w:color w:val="000000"/>
                <w:sz w:val="20"/>
                <w:szCs w:val="20"/>
              </w:rPr>
            </w:pPr>
            <w:r w:rsidRPr="00AD5426">
              <w:rPr>
                <w:color w:val="000000"/>
                <w:sz w:val="20"/>
                <w:szCs w:val="20"/>
              </w:rPr>
              <w:t>1</w:t>
            </w:r>
          </w:p>
        </w:tc>
      </w:tr>
      <w:tr w:rsidR="00785C73" w:rsidRPr="00AD5426" w:rsidTr="005773A2">
        <w:trPr>
          <w:gridAfter w:val="1"/>
          <w:wAfter w:w="17" w:type="dxa"/>
          <w:trHeight w:val="527"/>
          <w:jc w:val="center"/>
        </w:trPr>
        <w:tc>
          <w:tcPr>
            <w:tcW w:w="8286" w:type="dxa"/>
            <w:gridSpan w:val="3"/>
            <w:shd w:val="clear" w:color="auto" w:fill="auto"/>
            <w:vAlign w:val="center"/>
          </w:tcPr>
          <w:p w:rsidR="00785C73" w:rsidRPr="00AD5426" w:rsidRDefault="00785C73" w:rsidP="005773A2">
            <w:pPr>
              <w:jc w:val="center"/>
              <w:rPr>
                <w:sz w:val="20"/>
                <w:szCs w:val="20"/>
              </w:rPr>
            </w:pPr>
            <w:r w:rsidRPr="00AD5426">
              <w:rPr>
                <w:sz w:val="20"/>
                <w:szCs w:val="20"/>
              </w:rPr>
              <w:t>Итого</w:t>
            </w:r>
          </w:p>
        </w:tc>
        <w:tc>
          <w:tcPr>
            <w:tcW w:w="1264" w:type="dxa"/>
            <w:gridSpan w:val="2"/>
            <w:shd w:val="clear" w:color="auto" w:fill="auto"/>
            <w:noWrap/>
            <w:vAlign w:val="center"/>
          </w:tcPr>
          <w:p w:rsidR="00785C73" w:rsidRPr="00AD5426" w:rsidRDefault="005773A2" w:rsidP="005773A2">
            <w:pPr>
              <w:jc w:val="center"/>
              <w:rPr>
                <w:sz w:val="20"/>
                <w:szCs w:val="20"/>
              </w:rPr>
            </w:pPr>
            <w:r w:rsidRPr="00AD5426">
              <w:rPr>
                <w:sz w:val="20"/>
                <w:szCs w:val="20"/>
              </w:rPr>
              <w:t>1</w:t>
            </w:r>
          </w:p>
        </w:tc>
      </w:tr>
    </w:tbl>
    <w:p w:rsidR="00785C73" w:rsidRPr="00AD5426" w:rsidRDefault="00785C73" w:rsidP="00785C73">
      <w:pPr>
        <w:rPr>
          <w:sz w:val="20"/>
          <w:szCs w:val="20"/>
        </w:rPr>
      </w:pPr>
    </w:p>
    <w:p w:rsidR="00785C73" w:rsidRPr="00AD5426" w:rsidRDefault="00785C73" w:rsidP="00572C0D">
      <w:pPr>
        <w:ind w:firstLine="708"/>
        <w:jc w:val="both"/>
        <w:rPr>
          <w:rFonts w:eastAsia="Calibri"/>
          <w:b/>
          <w:color w:val="FF0000"/>
          <w:sz w:val="20"/>
          <w:szCs w:val="20"/>
        </w:rPr>
      </w:pPr>
    </w:p>
    <w:p w:rsidR="00785C73" w:rsidRPr="00AD5426" w:rsidRDefault="00785C73" w:rsidP="00572C0D">
      <w:pPr>
        <w:ind w:firstLine="708"/>
        <w:jc w:val="both"/>
        <w:rPr>
          <w:rFonts w:eastAsia="Calibri"/>
          <w:b/>
          <w:color w:val="FF0000"/>
          <w:sz w:val="20"/>
          <w:szCs w:val="20"/>
        </w:rPr>
      </w:pPr>
    </w:p>
    <w:p w:rsidR="00785C73" w:rsidRPr="00AD5426" w:rsidRDefault="00785C73" w:rsidP="00572C0D">
      <w:pPr>
        <w:ind w:firstLine="708"/>
        <w:jc w:val="both"/>
        <w:rPr>
          <w:rFonts w:eastAsia="Calibri"/>
          <w:b/>
          <w:color w:val="FF0000"/>
          <w:sz w:val="20"/>
          <w:szCs w:val="20"/>
        </w:rPr>
      </w:pPr>
    </w:p>
    <w:tbl>
      <w:tblPr>
        <w:tblW w:w="9970" w:type="dxa"/>
        <w:jc w:val="center"/>
        <w:tblLook w:val="0000" w:firstRow="0" w:lastRow="0" w:firstColumn="0" w:lastColumn="0" w:noHBand="0" w:noVBand="0"/>
      </w:tblPr>
      <w:tblGrid>
        <w:gridCol w:w="5229"/>
        <w:gridCol w:w="4741"/>
      </w:tblGrid>
      <w:tr w:rsidR="0096767F" w:rsidRPr="00941AA5" w:rsidTr="00550D87">
        <w:trPr>
          <w:jc w:val="center"/>
        </w:trPr>
        <w:tc>
          <w:tcPr>
            <w:tcW w:w="5229" w:type="dxa"/>
          </w:tcPr>
          <w:p w:rsidR="0096767F" w:rsidRPr="00AD5426" w:rsidRDefault="0096767F" w:rsidP="00550D87">
            <w:pPr>
              <w:ind w:left="893"/>
              <w:jc w:val="both"/>
              <w:rPr>
                <w:sz w:val="20"/>
                <w:szCs w:val="20"/>
              </w:rPr>
            </w:pPr>
            <w:r w:rsidRPr="00AD5426">
              <w:rPr>
                <w:sz w:val="20"/>
                <w:szCs w:val="20"/>
              </w:rPr>
              <w:t>«Государственный заказчик»</w:t>
            </w:r>
          </w:p>
          <w:p w:rsidR="0096767F" w:rsidRPr="00AD5426" w:rsidRDefault="0096767F" w:rsidP="00550D87">
            <w:pPr>
              <w:ind w:left="893"/>
              <w:jc w:val="both"/>
              <w:rPr>
                <w:b/>
                <w:sz w:val="20"/>
                <w:szCs w:val="20"/>
              </w:rPr>
            </w:pPr>
            <w:r w:rsidRPr="00AD5426">
              <w:rPr>
                <w:sz w:val="20"/>
                <w:szCs w:val="20"/>
              </w:rPr>
              <w:t>ФКУЗ МСЧ-72 ФСИН России</w:t>
            </w:r>
          </w:p>
          <w:p w:rsidR="0096767F" w:rsidRPr="00AD5426" w:rsidRDefault="0096767F" w:rsidP="00550D87">
            <w:pPr>
              <w:ind w:left="893"/>
              <w:jc w:val="both"/>
              <w:rPr>
                <w:sz w:val="20"/>
                <w:szCs w:val="20"/>
              </w:rPr>
            </w:pPr>
            <w:r w:rsidRPr="00AD5426">
              <w:rPr>
                <w:sz w:val="20"/>
                <w:szCs w:val="20"/>
              </w:rPr>
              <w:t>____________________/</w:t>
            </w:r>
            <w:proofErr w:type="spellStart"/>
            <w:r w:rsidRPr="00AD5426">
              <w:rPr>
                <w:sz w:val="20"/>
                <w:szCs w:val="20"/>
              </w:rPr>
              <w:t>Ю.М.Остапенко</w:t>
            </w:r>
            <w:proofErr w:type="spellEnd"/>
            <w:r w:rsidRPr="00AD5426">
              <w:rPr>
                <w:sz w:val="20"/>
                <w:szCs w:val="20"/>
              </w:rPr>
              <w:t>./</w:t>
            </w:r>
          </w:p>
          <w:p w:rsidR="0096767F" w:rsidRPr="00AD5426" w:rsidRDefault="0096767F" w:rsidP="00550D87">
            <w:pPr>
              <w:ind w:left="893"/>
              <w:jc w:val="both"/>
              <w:rPr>
                <w:sz w:val="20"/>
                <w:szCs w:val="20"/>
              </w:rPr>
            </w:pPr>
            <w:r w:rsidRPr="00AD5426">
              <w:rPr>
                <w:sz w:val="20"/>
                <w:szCs w:val="20"/>
              </w:rPr>
              <w:t xml:space="preserve">             (подпись) </w:t>
            </w:r>
          </w:p>
          <w:p w:rsidR="0096767F" w:rsidRPr="00AD5426" w:rsidRDefault="0096767F" w:rsidP="00550D87">
            <w:pPr>
              <w:ind w:left="893"/>
              <w:jc w:val="both"/>
              <w:rPr>
                <w:sz w:val="20"/>
                <w:szCs w:val="20"/>
              </w:rPr>
            </w:pPr>
            <w:r w:rsidRPr="00AD5426">
              <w:rPr>
                <w:sz w:val="20"/>
                <w:szCs w:val="20"/>
              </w:rPr>
              <w:t>М.П.</w:t>
            </w:r>
          </w:p>
          <w:p w:rsidR="0096767F" w:rsidRPr="00AD5426" w:rsidRDefault="0096767F" w:rsidP="00550D87">
            <w:pPr>
              <w:ind w:left="893"/>
              <w:jc w:val="both"/>
              <w:rPr>
                <w:sz w:val="20"/>
                <w:szCs w:val="20"/>
              </w:rPr>
            </w:pPr>
            <w:r w:rsidRPr="00AD5426">
              <w:rPr>
                <w:sz w:val="20"/>
                <w:szCs w:val="20"/>
              </w:rPr>
              <w:t>«___» _____________ 2026 года</w:t>
            </w:r>
          </w:p>
          <w:p w:rsidR="0096767F" w:rsidRPr="00AD5426" w:rsidRDefault="0096767F" w:rsidP="00550D87">
            <w:pPr>
              <w:ind w:left="893"/>
              <w:jc w:val="both"/>
              <w:rPr>
                <w:sz w:val="20"/>
                <w:szCs w:val="20"/>
              </w:rPr>
            </w:pPr>
          </w:p>
        </w:tc>
        <w:tc>
          <w:tcPr>
            <w:tcW w:w="4741" w:type="dxa"/>
          </w:tcPr>
          <w:p w:rsidR="0096767F" w:rsidRPr="00AD5426" w:rsidRDefault="0096767F" w:rsidP="00550D87">
            <w:pPr>
              <w:ind w:left="893"/>
              <w:jc w:val="both"/>
              <w:rPr>
                <w:sz w:val="20"/>
                <w:szCs w:val="20"/>
              </w:rPr>
            </w:pPr>
            <w:r w:rsidRPr="00AD5426">
              <w:rPr>
                <w:sz w:val="20"/>
                <w:szCs w:val="20"/>
              </w:rPr>
              <w:t xml:space="preserve">   «Головной исполнитель» </w:t>
            </w:r>
          </w:p>
          <w:p w:rsidR="0096767F" w:rsidRPr="00AD5426" w:rsidRDefault="0096767F" w:rsidP="00550D87">
            <w:pPr>
              <w:ind w:left="893"/>
              <w:jc w:val="both"/>
              <w:rPr>
                <w:sz w:val="20"/>
                <w:szCs w:val="20"/>
              </w:rPr>
            </w:pPr>
            <w:r w:rsidRPr="00AD5426">
              <w:rPr>
                <w:sz w:val="20"/>
                <w:szCs w:val="20"/>
              </w:rPr>
              <w:t xml:space="preserve">  _____________________/______________/</w:t>
            </w:r>
          </w:p>
          <w:p w:rsidR="0096767F" w:rsidRPr="00AD5426" w:rsidRDefault="0096767F" w:rsidP="00550D87">
            <w:pPr>
              <w:ind w:left="893"/>
              <w:jc w:val="both"/>
              <w:rPr>
                <w:sz w:val="20"/>
                <w:szCs w:val="20"/>
              </w:rPr>
            </w:pPr>
            <w:r w:rsidRPr="00AD5426">
              <w:rPr>
                <w:sz w:val="20"/>
                <w:szCs w:val="20"/>
              </w:rPr>
              <w:t xml:space="preserve">                 (подпись)</w:t>
            </w:r>
          </w:p>
          <w:p w:rsidR="0096767F" w:rsidRPr="00AD5426" w:rsidRDefault="0096767F" w:rsidP="00550D87">
            <w:pPr>
              <w:ind w:left="893"/>
              <w:jc w:val="both"/>
              <w:rPr>
                <w:sz w:val="20"/>
                <w:szCs w:val="20"/>
              </w:rPr>
            </w:pPr>
          </w:p>
          <w:p w:rsidR="0096767F" w:rsidRPr="00AD5426" w:rsidRDefault="0096767F" w:rsidP="00550D87">
            <w:pPr>
              <w:ind w:left="893"/>
              <w:jc w:val="both"/>
              <w:rPr>
                <w:sz w:val="20"/>
                <w:szCs w:val="20"/>
              </w:rPr>
            </w:pPr>
            <w:r w:rsidRPr="00AD5426">
              <w:rPr>
                <w:sz w:val="20"/>
                <w:szCs w:val="20"/>
              </w:rPr>
              <w:t xml:space="preserve"> М.П.</w:t>
            </w:r>
          </w:p>
          <w:p w:rsidR="0096767F" w:rsidRPr="00941AA5" w:rsidRDefault="0096767F" w:rsidP="00550D87">
            <w:pPr>
              <w:ind w:left="893"/>
              <w:jc w:val="both"/>
              <w:rPr>
                <w:sz w:val="20"/>
                <w:szCs w:val="20"/>
              </w:rPr>
            </w:pPr>
            <w:r w:rsidRPr="00AD5426">
              <w:rPr>
                <w:sz w:val="20"/>
                <w:szCs w:val="20"/>
              </w:rPr>
              <w:t xml:space="preserve">  «____»_____________2026 года</w:t>
            </w:r>
          </w:p>
        </w:tc>
      </w:tr>
    </w:tbl>
    <w:p w:rsidR="00785C73" w:rsidRPr="005D2CD3" w:rsidRDefault="00785C73" w:rsidP="00572C0D">
      <w:pPr>
        <w:ind w:firstLine="708"/>
        <w:jc w:val="both"/>
        <w:rPr>
          <w:rFonts w:eastAsia="Calibri"/>
          <w:b/>
          <w:color w:val="FF0000"/>
          <w:sz w:val="20"/>
          <w:szCs w:val="20"/>
        </w:rPr>
      </w:pPr>
    </w:p>
    <w:p w:rsidR="00E75062" w:rsidRPr="005D2CD3" w:rsidRDefault="00E75062" w:rsidP="00E75062">
      <w:pPr>
        <w:jc w:val="center"/>
        <w:rPr>
          <w:sz w:val="20"/>
          <w:szCs w:val="20"/>
          <w:lang w:eastAsia="en-US" w:bidi="en-US"/>
        </w:rPr>
      </w:pPr>
    </w:p>
    <w:p w:rsidR="00B52AEE" w:rsidRPr="005D2CD3" w:rsidRDefault="00B52AEE" w:rsidP="00A83FF3">
      <w:pPr>
        <w:ind w:left="-284"/>
        <w:rPr>
          <w:sz w:val="20"/>
          <w:szCs w:val="20"/>
          <w:lang w:eastAsia="en-US" w:bidi="en-US"/>
        </w:rPr>
      </w:pPr>
      <w:bookmarkStart w:id="19" w:name="_GoBack"/>
      <w:bookmarkEnd w:id="19"/>
    </w:p>
    <w:sectPr w:rsidR="00B52AEE" w:rsidRPr="005D2CD3" w:rsidSect="00785C73">
      <w:pgSz w:w="11906" w:h="16838"/>
      <w:pgMar w:top="851"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5C" w:rsidRDefault="003B165C">
      <w:r>
        <w:separator/>
      </w:r>
    </w:p>
  </w:endnote>
  <w:endnote w:type="continuationSeparator" w:id="0">
    <w:p w:rsidR="003B165C" w:rsidRDefault="003B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ource Han Sans CN Regular">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5C" w:rsidRDefault="003B165C">
      <w:r>
        <w:separator/>
      </w:r>
    </w:p>
  </w:footnote>
  <w:footnote w:type="continuationSeparator" w:id="0">
    <w:p w:rsidR="003B165C" w:rsidRDefault="003B165C">
      <w:r>
        <w:continuationSeparator/>
      </w:r>
    </w:p>
  </w:footnote>
  <w:footnote w:id="1">
    <w:p w:rsidR="006B1507" w:rsidRDefault="006B1507" w:rsidP="00F63E0B">
      <w:pPr>
        <w:pStyle w:val="af2"/>
        <w:jc w:val="both"/>
      </w:pPr>
      <w:r w:rsidRPr="00EB4AFF">
        <w:rPr>
          <w:rStyle w:val="af4"/>
          <w:rFonts w:eastAsiaTheme="majorEastAsia"/>
        </w:rPr>
        <w:footnoteRef/>
      </w:r>
      <w:r w:rsidRPr="00EB4AFF">
        <w:rPr>
          <w:highlight w:val="yellow"/>
        </w:rPr>
        <w:t xml:space="preserve"> </w:t>
      </w:r>
      <w:r w:rsidRPr="00EB4AFF">
        <w:rPr>
          <w:i/>
          <w:color w:val="000000"/>
          <w:sz w:val="16"/>
          <w:szCs w:val="16"/>
          <w:highlight w:val="yellow"/>
        </w:rPr>
        <w:t>Если цена Контракта</w:t>
      </w:r>
      <w:r w:rsidRPr="00EB4AFF">
        <w:rPr>
          <w:i/>
          <w:sz w:val="16"/>
          <w:szCs w:val="16"/>
          <w:highlight w:val="yellow"/>
        </w:rPr>
        <w:t xml:space="preserve"> не облагается НДС – указать </w:t>
      </w:r>
      <w:r>
        <w:rPr>
          <w:i/>
          <w:sz w:val="16"/>
          <w:szCs w:val="16"/>
          <w:highlight w:val="yellow"/>
        </w:rPr>
        <w:t>«</w:t>
      </w:r>
      <w:r w:rsidRPr="00EB4AFF">
        <w:rPr>
          <w:i/>
          <w:sz w:val="16"/>
          <w:szCs w:val="16"/>
          <w:highlight w:val="yellow"/>
        </w:rPr>
        <w:t>НДС не облагается</w:t>
      </w:r>
      <w:r>
        <w:rPr>
          <w:i/>
          <w:sz w:val="16"/>
          <w:szCs w:val="16"/>
          <w:highlight w:val="yellow"/>
        </w:rPr>
        <w:t>»</w:t>
      </w:r>
      <w:r w:rsidRPr="00EB4AFF">
        <w:rPr>
          <w:i/>
          <w:sz w:val="16"/>
          <w:szCs w:val="16"/>
          <w:highlight w:val="yellow"/>
        </w:rPr>
        <w:t>, в остальных случаях выделять ставку НДС и сумму цифрами и прописью.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07" w:rsidRDefault="006B1507">
    <w:pPr>
      <w:pStyle w:val="a6"/>
      <w:jc w:val="center"/>
    </w:pPr>
    <w:r>
      <w:rPr>
        <w:noProof/>
      </w:rPr>
      <w:fldChar w:fldCharType="begin"/>
    </w:r>
    <w:r>
      <w:rPr>
        <w:noProof/>
      </w:rPr>
      <w:instrText xml:space="preserve"> PAGE   \* MERGEFORMAT </w:instrText>
    </w:r>
    <w:r>
      <w:rPr>
        <w:noProof/>
      </w:rPr>
      <w:fldChar w:fldCharType="separate"/>
    </w:r>
    <w:r w:rsidR="00AD5426">
      <w:rPr>
        <w:noProof/>
      </w:rPr>
      <w:t>15</w:t>
    </w:r>
    <w:r>
      <w:rPr>
        <w:noProof/>
      </w:rPr>
      <w:fldChar w:fldCharType="end"/>
    </w:r>
  </w:p>
  <w:p w:rsidR="006B1507" w:rsidRDefault="006B1507">
    <w:pPr>
      <w:pStyle w:val="a6"/>
    </w:pPr>
  </w:p>
  <w:p w:rsidR="006B1507" w:rsidRDefault="006B15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36A4"/>
    <w:multiLevelType w:val="hybridMultilevel"/>
    <w:tmpl w:val="18E42504"/>
    <w:lvl w:ilvl="0" w:tplc="F9DC244E">
      <w:start w:val="7"/>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2">
    <w:nsid w:val="25655E3B"/>
    <w:multiLevelType w:val="multilevel"/>
    <w:tmpl w:val="D8C6BBD6"/>
    <w:lvl w:ilvl="0">
      <w:start w:val="1"/>
      <w:numFmt w:val="decimal"/>
      <w:lvlText w:val="%1."/>
      <w:lvlJc w:val="left"/>
      <w:pPr>
        <w:ind w:left="720" w:hanging="360"/>
      </w:pPr>
      <w:rPr>
        <w:rFonts w:hint="default"/>
      </w:rPr>
    </w:lvl>
    <w:lvl w:ilvl="1">
      <w:start w:val="1"/>
      <w:numFmt w:val="decimal"/>
      <w:isLgl/>
      <w:lvlText w:val="%1.%2."/>
      <w:lvlJc w:val="left"/>
      <w:pPr>
        <w:ind w:left="742" w:hanging="600"/>
      </w:pPr>
      <w:rPr>
        <w:rFonts w:hint="default"/>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
    <w:nsid w:val="43420F8A"/>
    <w:multiLevelType w:val="multilevel"/>
    <w:tmpl w:val="214851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0353DD1"/>
    <w:multiLevelType w:val="hybridMultilevel"/>
    <w:tmpl w:val="582E4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7D0558"/>
    <w:multiLevelType w:val="multilevel"/>
    <w:tmpl w:val="93F807AE"/>
    <w:lvl w:ilvl="0">
      <w:start w:val="1"/>
      <w:numFmt w:val="upperRoman"/>
      <w:lvlText w:val="%1."/>
      <w:lvlJc w:val="right"/>
      <w:pPr>
        <w:ind w:left="4472" w:hanging="3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3.%4.%5.%6.%7.%8.%9"/>
      <w:lvlJc w:val="left"/>
      <w:pPr>
        <w:ind w:left="5552" w:hanging="1440"/>
      </w:pPr>
      <w:rPr>
        <w:rFonts w:eastAsia="Times New Roman" w:cs="Calibri" w:hint="default"/>
        <w:color w:val="auto"/>
        <w:sz w:val="20"/>
      </w:rPr>
    </w:lvl>
  </w:abstractNum>
  <w:abstractNum w:abstractNumId="6">
    <w:nsid w:val="6A0478E1"/>
    <w:multiLevelType w:val="multilevel"/>
    <w:tmpl w:val="63505548"/>
    <w:lvl w:ilvl="0">
      <w:start w:val="3"/>
      <w:numFmt w:val="decimal"/>
      <w:lvlText w:val="%1"/>
      <w:lvlJc w:val="left"/>
      <w:pPr>
        <w:ind w:left="420" w:hanging="420"/>
      </w:pPr>
      <w:rPr>
        <w:rFonts w:hint="default"/>
        <w:sz w:val="24"/>
      </w:rPr>
    </w:lvl>
    <w:lvl w:ilvl="1">
      <w:start w:val="10"/>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nsid w:val="6B3F2698"/>
    <w:multiLevelType w:val="hybridMultilevel"/>
    <w:tmpl w:val="7BA63454"/>
    <w:lvl w:ilvl="0" w:tplc="1B66991E">
      <w:start w:val="6"/>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8">
    <w:nsid w:val="6E034AB3"/>
    <w:multiLevelType w:val="multilevel"/>
    <w:tmpl w:val="0CCE76F0"/>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4"/>
  </w:num>
  <w:num w:numId="2">
    <w:abstractNumId w:val="2"/>
  </w:num>
  <w:num w:numId="3">
    <w:abstractNumId w:val="5"/>
  </w:num>
  <w:num w:numId="4">
    <w:abstractNumId w:val="7"/>
  </w:num>
  <w:num w:numId="5">
    <w:abstractNumId w:val="3"/>
  </w:num>
  <w:num w:numId="6">
    <w:abstractNumId w:val="0"/>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AEE"/>
    <w:rsid w:val="0000049D"/>
    <w:rsid w:val="00006BCC"/>
    <w:rsid w:val="00012193"/>
    <w:rsid w:val="00022591"/>
    <w:rsid w:val="0003703C"/>
    <w:rsid w:val="000400A2"/>
    <w:rsid w:val="00044304"/>
    <w:rsid w:val="00051F1A"/>
    <w:rsid w:val="000541E6"/>
    <w:rsid w:val="00086C78"/>
    <w:rsid w:val="00087341"/>
    <w:rsid w:val="00087CF4"/>
    <w:rsid w:val="000962AD"/>
    <w:rsid w:val="000A6021"/>
    <w:rsid w:val="000C2B0C"/>
    <w:rsid w:val="000C4050"/>
    <w:rsid w:val="000D1D07"/>
    <w:rsid w:val="000E0F2B"/>
    <w:rsid w:val="000F03C1"/>
    <w:rsid w:val="000F199F"/>
    <w:rsid w:val="000F6572"/>
    <w:rsid w:val="0011527C"/>
    <w:rsid w:val="00117BD0"/>
    <w:rsid w:val="00130696"/>
    <w:rsid w:val="001334F6"/>
    <w:rsid w:val="00133C4E"/>
    <w:rsid w:val="0013573E"/>
    <w:rsid w:val="00135AE3"/>
    <w:rsid w:val="00136D82"/>
    <w:rsid w:val="00151351"/>
    <w:rsid w:val="00153AED"/>
    <w:rsid w:val="00173D2D"/>
    <w:rsid w:val="00192A5A"/>
    <w:rsid w:val="001A13D9"/>
    <w:rsid w:val="001B2A26"/>
    <w:rsid w:val="001C0CE6"/>
    <w:rsid w:val="001F01C4"/>
    <w:rsid w:val="001F4035"/>
    <w:rsid w:val="00203A8E"/>
    <w:rsid w:val="00203EFD"/>
    <w:rsid w:val="00210FB5"/>
    <w:rsid w:val="0021242E"/>
    <w:rsid w:val="0022062D"/>
    <w:rsid w:val="00221AAA"/>
    <w:rsid w:val="00223875"/>
    <w:rsid w:val="0022650D"/>
    <w:rsid w:val="00245B4E"/>
    <w:rsid w:val="002528ED"/>
    <w:rsid w:val="00256A7A"/>
    <w:rsid w:val="00281F71"/>
    <w:rsid w:val="002A0954"/>
    <w:rsid w:val="002A678C"/>
    <w:rsid w:val="002C096B"/>
    <w:rsid w:val="002E1A72"/>
    <w:rsid w:val="002E28A2"/>
    <w:rsid w:val="002E5974"/>
    <w:rsid w:val="002F5E4D"/>
    <w:rsid w:val="002F693D"/>
    <w:rsid w:val="00301626"/>
    <w:rsid w:val="003060B8"/>
    <w:rsid w:val="00311740"/>
    <w:rsid w:val="003132C3"/>
    <w:rsid w:val="00323A37"/>
    <w:rsid w:val="00343D12"/>
    <w:rsid w:val="00345219"/>
    <w:rsid w:val="00395B93"/>
    <w:rsid w:val="003A47BC"/>
    <w:rsid w:val="003B165C"/>
    <w:rsid w:val="003B4B75"/>
    <w:rsid w:val="003B4F35"/>
    <w:rsid w:val="003C2A0B"/>
    <w:rsid w:val="003D6C0A"/>
    <w:rsid w:val="003E72B9"/>
    <w:rsid w:val="003E7D0E"/>
    <w:rsid w:val="003F49BA"/>
    <w:rsid w:val="00403753"/>
    <w:rsid w:val="00416229"/>
    <w:rsid w:val="004257EE"/>
    <w:rsid w:val="004304DD"/>
    <w:rsid w:val="00437490"/>
    <w:rsid w:val="004427D5"/>
    <w:rsid w:val="00446EC5"/>
    <w:rsid w:val="00455059"/>
    <w:rsid w:val="00456A53"/>
    <w:rsid w:val="004629B1"/>
    <w:rsid w:val="00464D60"/>
    <w:rsid w:val="00471516"/>
    <w:rsid w:val="00472F22"/>
    <w:rsid w:val="00491B9F"/>
    <w:rsid w:val="004924BA"/>
    <w:rsid w:val="004926DC"/>
    <w:rsid w:val="004B31C4"/>
    <w:rsid w:val="004C3F81"/>
    <w:rsid w:val="004E6544"/>
    <w:rsid w:val="004F25E9"/>
    <w:rsid w:val="004F61E8"/>
    <w:rsid w:val="004F7A99"/>
    <w:rsid w:val="005119EB"/>
    <w:rsid w:val="005144EB"/>
    <w:rsid w:val="0054384D"/>
    <w:rsid w:val="005443FF"/>
    <w:rsid w:val="00556316"/>
    <w:rsid w:val="005611E4"/>
    <w:rsid w:val="00561B35"/>
    <w:rsid w:val="00572C0D"/>
    <w:rsid w:val="0057524F"/>
    <w:rsid w:val="00576FDF"/>
    <w:rsid w:val="005773A2"/>
    <w:rsid w:val="00595AF6"/>
    <w:rsid w:val="00597D51"/>
    <w:rsid w:val="005A28A3"/>
    <w:rsid w:val="005C4B2B"/>
    <w:rsid w:val="005D2CD3"/>
    <w:rsid w:val="005E143D"/>
    <w:rsid w:val="005E14D3"/>
    <w:rsid w:val="005E31E3"/>
    <w:rsid w:val="005F2F8E"/>
    <w:rsid w:val="00607724"/>
    <w:rsid w:val="006118D2"/>
    <w:rsid w:val="0061462D"/>
    <w:rsid w:val="00614C2E"/>
    <w:rsid w:val="006328B8"/>
    <w:rsid w:val="00633380"/>
    <w:rsid w:val="00634B79"/>
    <w:rsid w:val="006428CD"/>
    <w:rsid w:val="00642D4F"/>
    <w:rsid w:val="00645F47"/>
    <w:rsid w:val="00670871"/>
    <w:rsid w:val="006879D7"/>
    <w:rsid w:val="006B1507"/>
    <w:rsid w:val="006B1B08"/>
    <w:rsid w:val="006D00A1"/>
    <w:rsid w:val="006D7FD6"/>
    <w:rsid w:val="006E7E91"/>
    <w:rsid w:val="006F29AA"/>
    <w:rsid w:val="006F4BEC"/>
    <w:rsid w:val="0071134B"/>
    <w:rsid w:val="007138C4"/>
    <w:rsid w:val="00741EC0"/>
    <w:rsid w:val="00752499"/>
    <w:rsid w:val="00760F0E"/>
    <w:rsid w:val="00763A7B"/>
    <w:rsid w:val="00763C48"/>
    <w:rsid w:val="0076544A"/>
    <w:rsid w:val="007719AA"/>
    <w:rsid w:val="00773B36"/>
    <w:rsid w:val="0077729C"/>
    <w:rsid w:val="00777D56"/>
    <w:rsid w:val="00785C73"/>
    <w:rsid w:val="0078693F"/>
    <w:rsid w:val="0079204F"/>
    <w:rsid w:val="007A35DD"/>
    <w:rsid w:val="007A4727"/>
    <w:rsid w:val="007B74F7"/>
    <w:rsid w:val="007C7A00"/>
    <w:rsid w:val="007E3EBE"/>
    <w:rsid w:val="007E4F8A"/>
    <w:rsid w:val="007E567E"/>
    <w:rsid w:val="007F0BDE"/>
    <w:rsid w:val="007F3559"/>
    <w:rsid w:val="00805C02"/>
    <w:rsid w:val="0082264B"/>
    <w:rsid w:val="00826EEA"/>
    <w:rsid w:val="008506C2"/>
    <w:rsid w:val="00851AC8"/>
    <w:rsid w:val="00861D49"/>
    <w:rsid w:val="00866AF6"/>
    <w:rsid w:val="00876ED7"/>
    <w:rsid w:val="00891E36"/>
    <w:rsid w:val="008A3D3C"/>
    <w:rsid w:val="008A67A9"/>
    <w:rsid w:val="008B3AEA"/>
    <w:rsid w:val="008B7139"/>
    <w:rsid w:val="008C2F92"/>
    <w:rsid w:val="008D283E"/>
    <w:rsid w:val="008D42EB"/>
    <w:rsid w:val="008D70CA"/>
    <w:rsid w:val="008E1316"/>
    <w:rsid w:val="009025F8"/>
    <w:rsid w:val="009055D3"/>
    <w:rsid w:val="00927D3B"/>
    <w:rsid w:val="00934AFB"/>
    <w:rsid w:val="00946AC1"/>
    <w:rsid w:val="0095498E"/>
    <w:rsid w:val="00961937"/>
    <w:rsid w:val="00961A83"/>
    <w:rsid w:val="00964305"/>
    <w:rsid w:val="0096767F"/>
    <w:rsid w:val="00974174"/>
    <w:rsid w:val="00977DF2"/>
    <w:rsid w:val="009831EB"/>
    <w:rsid w:val="009A3A65"/>
    <w:rsid w:val="009B56A6"/>
    <w:rsid w:val="009C7945"/>
    <w:rsid w:val="009D01AC"/>
    <w:rsid w:val="009D7A6B"/>
    <w:rsid w:val="009E0F1D"/>
    <w:rsid w:val="009E1DCA"/>
    <w:rsid w:val="009E2305"/>
    <w:rsid w:val="009E2C97"/>
    <w:rsid w:val="009E50C9"/>
    <w:rsid w:val="009E5D20"/>
    <w:rsid w:val="00A050FE"/>
    <w:rsid w:val="00A06310"/>
    <w:rsid w:val="00A2511B"/>
    <w:rsid w:val="00A35D6F"/>
    <w:rsid w:val="00A47B30"/>
    <w:rsid w:val="00A52154"/>
    <w:rsid w:val="00A54469"/>
    <w:rsid w:val="00A66B3C"/>
    <w:rsid w:val="00A83FF3"/>
    <w:rsid w:val="00A91FCA"/>
    <w:rsid w:val="00AA104F"/>
    <w:rsid w:val="00AA2D8D"/>
    <w:rsid w:val="00AA4BE4"/>
    <w:rsid w:val="00AB0769"/>
    <w:rsid w:val="00AB08DB"/>
    <w:rsid w:val="00AC408C"/>
    <w:rsid w:val="00AC612D"/>
    <w:rsid w:val="00AC6346"/>
    <w:rsid w:val="00AC7B21"/>
    <w:rsid w:val="00AD5426"/>
    <w:rsid w:val="00AE13FF"/>
    <w:rsid w:val="00AF0E73"/>
    <w:rsid w:val="00B20DE1"/>
    <w:rsid w:val="00B2239E"/>
    <w:rsid w:val="00B33429"/>
    <w:rsid w:val="00B36E95"/>
    <w:rsid w:val="00B41BC6"/>
    <w:rsid w:val="00B50CEA"/>
    <w:rsid w:val="00B52809"/>
    <w:rsid w:val="00B52AEE"/>
    <w:rsid w:val="00B60E7D"/>
    <w:rsid w:val="00B62C14"/>
    <w:rsid w:val="00B656F1"/>
    <w:rsid w:val="00B6630C"/>
    <w:rsid w:val="00B7769F"/>
    <w:rsid w:val="00B963D5"/>
    <w:rsid w:val="00BA3396"/>
    <w:rsid w:val="00BB49C4"/>
    <w:rsid w:val="00BC4C77"/>
    <w:rsid w:val="00BD56FF"/>
    <w:rsid w:val="00BD5AE1"/>
    <w:rsid w:val="00BD71DB"/>
    <w:rsid w:val="00BF18B2"/>
    <w:rsid w:val="00BF2530"/>
    <w:rsid w:val="00BF37B6"/>
    <w:rsid w:val="00BF5F4E"/>
    <w:rsid w:val="00C1414D"/>
    <w:rsid w:val="00C23FD1"/>
    <w:rsid w:val="00C25474"/>
    <w:rsid w:val="00C3299B"/>
    <w:rsid w:val="00C36847"/>
    <w:rsid w:val="00C47471"/>
    <w:rsid w:val="00C47515"/>
    <w:rsid w:val="00C50310"/>
    <w:rsid w:val="00C5258E"/>
    <w:rsid w:val="00C53634"/>
    <w:rsid w:val="00C6559E"/>
    <w:rsid w:val="00C72F99"/>
    <w:rsid w:val="00C84B8C"/>
    <w:rsid w:val="00C926CC"/>
    <w:rsid w:val="00CA2FE3"/>
    <w:rsid w:val="00CA3296"/>
    <w:rsid w:val="00CB7E48"/>
    <w:rsid w:val="00CC100D"/>
    <w:rsid w:val="00CE769D"/>
    <w:rsid w:val="00CF5C8C"/>
    <w:rsid w:val="00D036AF"/>
    <w:rsid w:val="00D0756E"/>
    <w:rsid w:val="00D17B21"/>
    <w:rsid w:val="00D233E0"/>
    <w:rsid w:val="00D33033"/>
    <w:rsid w:val="00D40577"/>
    <w:rsid w:val="00D64B0C"/>
    <w:rsid w:val="00D74F56"/>
    <w:rsid w:val="00D922D9"/>
    <w:rsid w:val="00DA2390"/>
    <w:rsid w:val="00DA2B34"/>
    <w:rsid w:val="00DA2F9A"/>
    <w:rsid w:val="00DB258A"/>
    <w:rsid w:val="00DB77CE"/>
    <w:rsid w:val="00DC365F"/>
    <w:rsid w:val="00DE1EBB"/>
    <w:rsid w:val="00DE6495"/>
    <w:rsid w:val="00DF7565"/>
    <w:rsid w:val="00E1026C"/>
    <w:rsid w:val="00E1144E"/>
    <w:rsid w:val="00E1550D"/>
    <w:rsid w:val="00E23054"/>
    <w:rsid w:val="00E27394"/>
    <w:rsid w:val="00E3292C"/>
    <w:rsid w:val="00E37B51"/>
    <w:rsid w:val="00E470C4"/>
    <w:rsid w:val="00E50EE5"/>
    <w:rsid w:val="00E51A05"/>
    <w:rsid w:val="00E51B3D"/>
    <w:rsid w:val="00E53EC5"/>
    <w:rsid w:val="00E5578D"/>
    <w:rsid w:val="00E5598F"/>
    <w:rsid w:val="00E60272"/>
    <w:rsid w:val="00E627F0"/>
    <w:rsid w:val="00E72499"/>
    <w:rsid w:val="00E75062"/>
    <w:rsid w:val="00E75732"/>
    <w:rsid w:val="00E80880"/>
    <w:rsid w:val="00E85174"/>
    <w:rsid w:val="00EA6FBB"/>
    <w:rsid w:val="00EB3588"/>
    <w:rsid w:val="00EB59B6"/>
    <w:rsid w:val="00EC3049"/>
    <w:rsid w:val="00EC6F2D"/>
    <w:rsid w:val="00EF2358"/>
    <w:rsid w:val="00EF6041"/>
    <w:rsid w:val="00F018B0"/>
    <w:rsid w:val="00F067F6"/>
    <w:rsid w:val="00F146AF"/>
    <w:rsid w:val="00F21BE5"/>
    <w:rsid w:val="00F24DD3"/>
    <w:rsid w:val="00F460CC"/>
    <w:rsid w:val="00F5086C"/>
    <w:rsid w:val="00F57DA4"/>
    <w:rsid w:val="00F60DC4"/>
    <w:rsid w:val="00F63E0B"/>
    <w:rsid w:val="00F7492A"/>
    <w:rsid w:val="00F7797F"/>
    <w:rsid w:val="00F80955"/>
    <w:rsid w:val="00F94050"/>
    <w:rsid w:val="00F97C0C"/>
    <w:rsid w:val="00FA037E"/>
    <w:rsid w:val="00FA13B4"/>
    <w:rsid w:val="00FA5422"/>
    <w:rsid w:val="00FB0F40"/>
    <w:rsid w:val="00FB6C86"/>
    <w:rsid w:val="00FC02DB"/>
    <w:rsid w:val="00FC19C5"/>
    <w:rsid w:val="00FC4DFD"/>
    <w:rsid w:val="00FD10C3"/>
    <w:rsid w:val="00FD4C18"/>
    <w:rsid w:val="00FE060B"/>
    <w:rsid w:val="00FE22E4"/>
    <w:rsid w:val="00FE5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EE"/>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nhideWhenUsed/>
    <w:qFormat/>
    <w:rsid w:val="00A54469"/>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52AEE"/>
    <w:pPr>
      <w:spacing w:after="120"/>
    </w:pPr>
    <w:rPr>
      <w:rFonts w:eastAsia="PMingLiU"/>
    </w:rPr>
  </w:style>
  <w:style w:type="character" w:customStyle="1" w:styleId="a4">
    <w:name w:val="Основной текст Знак"/>
    <w:basedOn w:val="a0"/>
    <w:link w:val="a3"/>
    <w:rsid w:val="00B52AEE"/>
    <w:rPr>
      <w:rFonts w:ascii="Times New Roman" w:eastAsia="PMingLiU" w:hAnsi="Times New Roman" w:cs="Times New Roman"/>
      <w:sz w:val="24"/>
      <w:szCs w:val="24"/>
      <w:lang w:eastAsia="ru-RU"/>
    </w:rPr>
  </w:style>
  <w:style w:type="character" w:styleId="a5">
    <w:name w:val="Hyperlink"/>
    <w:unhideWhenUsed/>
    <w:rsid w:val="00B52AEE"/>
    <w:rPr>
      <w:color w:val="0000FF"/>
      <w:u w:val="single"/>
    </w:rPr>
  </w:style>
  <w:style w:type="paragraph" w:styleId="a6">
    <w:name w:val="header"/>
    <w:basedOn w:val="a"/>
    <w:link w:val="a7"/>
    <w:uiPriority w:val="99"/>
    <w:rsid w:val="00B52AEE"/>
    <w:pPr>
      <w:tabs>
        <w:tab w:val="center" w:pos="4677"/>
        <w:tab w:val="right" w:pos="9355"/>
      </w:tabs>
    </w:pPr>
    <w:rPr>
      <w:rFonts w:eastAsia="PMingLiU"/>
    </w:rPr>
  </w:style>
  <w:style w:type="character" w:customStyle="1" w:styleId="a7">
    <w:name w:val="Верхний колонтитул Знак"/>
    <w:basedOn w:val="a0"/>
    <w:link w:val="a6"/>
    <w:uiPriority w:val="99"/>
    <w:rsid w:val="00B52AEE"/>
    <w:rPr>
      <w:rFonts w:ascii="Times New Roman" w:eastAsia="PMingLiU" w:hAnsi="Times New Roman" w:cs="Times New Roman"/>
      <w:sz w:val="24"/>
      <w:szCs w:val="24"/>
      <w:lang w:eastAsia="ru-RU"/>
    </w:rPr>
  </w:style>
  <w:style w:type="paragraph" w:styleId="a8">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w:basedOn w:val="a"/>
    <w:link w:val="a9"/>
    <w:qFormat/>
    <w:rsid w:val="00B52AEE"/>
    <w:pPr>
      <w:jc w:val="center"/>
    </w:pPr>
    <w:rPr>
      <w:b/>
      <w:bCs/>
      <w:lang w:val="x-none" w:eastAsia="x-none"/>
    </w:rPr>
  </w:style>
  <w:style w:type="character" w:customStyle="1" w:styleId="aa">
    <w:name w:val="Заголовок Знак"/>
    <w:basedOn w:val="a0"/>
    <w:uiPriority w:val="10"/>
    <w:rsid w:val="00B52AEE"/>
    <w:rPr>
      <w:rFonts w:asciiTheme="majorHAnsi" w:eastAsiaTheme="majorEastAsia" w:hAnsiTheme="majorHAnsi" w:cstheme="majorBidi"/>
      <w:spacing w:val="-10"/>
      <w:kern w:val="28"/>
      <w:sz w:val="56"/>
      <w:szCs w:val="56"/>
      <w:lang w:eastAsia="ru-RU"/>
    </w:rPr>
  </w:style>
  <w:style w:type="character" w:customStyle="1" w:styleId="a9">
    <w:name w:val="Название Знак"/>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Body Text 2 Знак1"/>
    <w:link w:val="a8"/>
    <w:uiPriority w:val="10"/>
    <w:rsid w:val="00B52AEE"/>
    <w:rPr>
      <w:rFonts w:ascii="Times New Roman" w:eastAsia="Times New Roman" w:hAnsi="Times New Roman" w:cs="Times New Roman"/>
      <w:b/>
      <w:bCs/>
      <w:sz w:val="24"/>
      <w:szCs w:val="24"/>
      <w:lang w:val="x-none" w:eastAsia="x-none"/>
    </w:rPr>
  </w:style>
  <w:style w:type="paragraph" w:styleId="ab">
    <w:name w:val="No Spacing"/>
    <w:aliases w:val="для таблиц,No Spacing,Без интервала2,Таблицы,Без интервал"/>
    <w:link w:val="ac"/>
    <w:qFormat/>
    <w:rsid w:val="00B52AEE"/>
    <w:pPr>
      <w:spacing w:after="0" w:line="240" w:lineRule="auto"/>
    </w:pPr>
    <w:rPr>
      <w:rFonts w:ascii="Calibri" w:eastAsia="Calibri" w:hAnsi="Calibri" w:cs="Times New Roman"/>
    </w:rPr>
  </w:style>
  <w:style w:type="character" w:customStyle="1" w:styleId="ac">
    <w:name w:val="Без интервала Знак"/>
    <w:aliases w:val="для таблиц Знак,No Spacing Знак,Без интервала2 Знак,Таблицы Знак,Без интервал Знак"/>
    <w:link w:val="ab"/>
    <w:locked/>
    <w:rsid w:val="00B52AEE"/>
    <w:rPr>
      <w:rFonts w:ascii="Calibri" w:eastAsia="Calibri" w:hAnsi="Calibri"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e"/>
    <w:uiPriority w:val="34"/>
    <w:qFormat/>
    <w:rsid w:val="00B52AEE"/>
    <w:pPr>
      <w:widowControl w:val="0"/>
      <w:autoSpaceDE w:val="0"/>
      <w:autoSpaceDN w:val="0"/>
      <w:ind w:left="720"/>
      <w:contextualSpacing/>
    </w:pPr>
    <w:rPr>
      <w:sz w:val="20"/>
      <w:szCs w:val="20"/>
    </w:rPr>
  </w:style>
  <w:style w:type="paragraph" w:customStyle="1" w:styleId="a90">
    <w:name w:val="a9"/>
    <w:basedOn w:val="a"/>
    <w:uiPriority w:val="99"/>
    <w:rsid w:val="00B52AEE"/>
    <w:pPr>
      <w:widowControl w:val="0"/>
      <w:suppressAutoHyphens/>
      <w:autoSpaceDE w:val="0"/>
      <w:autoSpaceDN w:val="0"/>
      <w:adjustRightInd w:val="0"/>
      <w:spacing w:line="240" w:lineRule="atLeast"/>
      <w:ind w:firstLine="12"/>
      <w:jc w:val="both"/>
    </w:pPr>
    <w:rPr>
      <w:color w:val="000000"/>
      <w:sz w:val="22"/>
      <w:szCs w:val="22"/>
      <w:u w:color="000000"/>
    </w:rPr>
  </w:style>
  <w:style w:type="paragraph" w:customStyle="1" w:styleId="af">
    <w:name w:val="a"/>
    <w:rsid w:val="00B52AEE"/>
    <w:pPr>
      <w:widowControl w:val="0"/>
      <w:suppressAutoHyphens/>
      <w:autoSpaceDE w:val="0"/>
      <w:autoSpaceDN w:val="0"/>
      <w:adjustRightInd w:val="0"/>
      <w:spacing w:after="200" w:line="260" w:lineRule="atLeast"/>
      <w:ind w:firstLine="12"/>
      <w:jc w:val="both"/>
    </w:pPr>
    <w:rPr>
      <w:rFonts w:ascii="Times New Roman" w:eastAsia="Times New Roman" w:hAnsi="Times New Roman" w:cs="Times New Roman"/>
      <w:color w:val="000000"/>
      <w:u w:color="000000"/>
      <w:lang w:eastAsia="ru-RU"/>
    </w:rPr>
  </w:style>
  <w:style w:type="character" w:customStyle="1" w:styleId="ae">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rsid w:val="00B52AEE"/>
    <w:rPr>
      <w:rFonts w:ascii="Times New Roman" w:eastAsia="Times New Roman" w:hAnsi="Times New Roman" w:cs="Times New Roman"/>
      <w:sz w:val="20"/>
      <w:szCs w:val="20"/>
      <w:lang w:eastAsia="ru-RU"/>
    </w:rPr>
  </w:style>
  <w:style w:type="character" w:customStyle="1" w:styleId="af0">
    <w:name w:val="Обычный (веб)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2 Знак"/>
    <w:link w:val="af1"/>
    <w:locked/>
    <w:rsid w:val="00F24DD3"/>
    <w:rPr>
      <w:sz w:val="24"/>
      <w:szCs w:val="24"/>
    </w:rPr>
  </w:style>
  <w:style w:type="paragraph" w:styleId="af1">
    <w:name w:val="Normal (Web)"/>
    <w:aliases w:val="Обычный (Web) Знак,Обычный (Web),Обычный (веб) Знак Знак Знак1,Знак Знак1 Знак,Обычный (веб) Знак Знак Знак Знак,Знак Знак Знак1 Знак Знак1,Знак Знак Знак1 Знак Знак Знак Знак Знак,Знак Знак2,Знак Знак Знак1 Знак Знак,Знак Знак6"/>
    <w:basedOn w:val="a"/>
    <w:link w:val="af0"/>
    <w:uiPriority w:val="1"/>
    <w:unhideWhenUsed/>
    <w:qFormat/>
    <w:rsid w:val="00F24DD3"/>
    <w:pPr>
      <w:ind w:left="720"/>
      <w:contextualSpacing/>
    </w:pPr>
    <w:rPr>
      <w:rFonts w:asciiTheme="minorHAnsi" w:eastAsiaTheme="minorHAnsi" w:hAnsiTheme="minorHAnsi" w:cstheme="minorBidi"/>
      <w:lang w:eastAsia="en-US"/>
    </w:rPr>
  </w:style>
  <w:style w:type="character" w:customStyle="1" w:styleId="spellchecker-word-highlight">
    <w:name w:val="spellchecker-word-highlight"/>
    <w:rsid w:val="001B2A26"/>
  </w:style>
  <w:style w:type="character" w:customStyle="1" w:styleId="2">
    <w:name w:val="Название Знак2"/>
    <w:uiPriority w:val="10"/>
    <w:locked/>
    <w:rsid w:val="00BC4C77"/>
    <w:rPr>
      <w:rFonts w:ascii="Times New Roman" w:eastAsia="Times New Roman" w:hAnsi="Times New Roman" w:cs="Times New Roman"/>
      <w:sz w:val="32"/>
      <w:szCs w:val="32"/>
      <w:lang w:eastAsia="ru-RU"/>
    </w:rPr>
  </w:style>
  <w:style w:type="paragraph" w:customStyle="1" w:styleId="ConsPlusNormal">
    <w:name w:val="ConsPlusNormal"/>
    <w:link w:val="ConsPlusNormal0"/>
    <w:qFormat/>
    <w:rsid w:val="00E75732"/>
    <w:pPr>
      <w:widowControl w:val="0"/>
      <w:autoSpaceDE w:val="0"/>
      <w:autoSpaceDN w:val="0"/>
      <w:spacing w:after="0" w:line="240" w:lineRule="auto"/>
    </w:pPr>
    <w:rPr>
      <w:rFonts w:ascii="Calibri" w:eastAsia="Calibri" w:hAnsi="Calibri" w:cs="Times New Roman"/>
      <w:lang w:eastAsia="ru-RU"/>
    </w:rPr>
  </w:style>
  <w:style w:type="character" w:customStyle="1" w:styleId="ConsPlusNormal0">
    <w:name w:val="ConsPlusNormal Знак"/>
    <w:link w:val="ConsPlusNormal"/>
    <w:qFormat/>
    <w:locked/>
    <w:rsid w:val="00E75732"/>
    <w:rPr>
      <w:rFonts w:ascii="Calibri" w:eastAsia="Calibri" w:hAnsi="Calibri" w:cs="Times New Roman"/>
      <w:lang w:eastAsia="ru-RU"/>
    </w:rPr>
  </w:style>
  <w:style w:type="character" w:customStyle="1" w:styleId="CharChar">
    <w:name w:val="Обычный Char Char"/>
    <w:link w:val="1"/>
    <w:locked/>
    <w:rsid w:val="00A83FF3"/>
    <w:rPr>
      <w:rFonts w:ascii="Times New Roman" w:eastAsia="Times New Roman" w:hAnsi="Times New Roman" w:cs="Times New Roman"/>
      <w:sz w:val="24"/>
    </w:rPr>
  </w:style>
  <w:style w:type="paragraph" w:customStyle="1" w:styleId="1">
    <w:name w:val="Обычный1"/>
    <w:link w:val="CharChar"/>
    <w:qFormat/>
    <w:rsid w:val="00A83FF3"/>
    <w:pPr>
      <w:widowControl w:val="0"/>
      <w:spacing w:after="0" w:line="300" w:lineRule="auto"/>
      <w:ind w:firstLine="720"/>
      <w:jc w:val="both"/>
    </w:pPr>
    <w:rPr>
      <w:rFonts w:ascii="Times New Roman" w:eastAsia="Times New Roman" w:hAnsi="Times New Roman" w:cs="Times New Roman"/>
      <w:sz w:val="24"/>
    </w:rPr>
  </w:style>
  <w:style w:type="character" w:customStyle="1" w:styleId="60">
    <w:name w:val="Заголовок 6 Знак"/>
    <w:basedOn w:val="a0"/>
    <w:link w:val="6"/>
    <w:rsid w:val="00A54469"/>
    <w:rPr>
      <w:rFonts w:ascii="Calibri" w:eastAsia="Times New Roman" w:hAnsi="Calibri" w:cs="Times New Roman"/>
      <w:b/>
      <w:bCs/>
      <w:lang w:eastAsia="ru-RU"/>
    </w:rPr>
  </w:style>
  <w:style w:type="paragraph" w:styleId="af2">
    <w:name w:val="footnote text"/>
    <w:basedOn w:val="a"/>
    <w:link w:val="af3"/>
    <w:uiPriority w:val="99"/>
    <w:unhideWhenUsed/>
    <w:rsid w:val="00F63E0B"/>
    <w:pPr>
      <w:suppressAutoHyphens/>
    </w:pPr>
    <w:rPr>
      <w:rFonts w:ascii="Calibri" w:hAnsi="Calibri" w:cs="Calibri"/>
      <w:kern w:val="1"/>
      <w:sz w:val="20"/>
      <w:szCs w:val="20"/>
      <w:lang w:eastAsia="ar-SA"/>
    </w:rPr>
  </w:style>
  <w:style w:type="character" w:customStyle="1" w:styleId="af3">
    <w:name w:val="Текст сноски Знак"/>
    <w:basedOn w:val="a0"/>
    <w:link w:val="af2"/>
    <w:uiPriority w:val="99"/>
    <w:rsid w:val="00F63E0B"/>
    <w:rPr>
      <w:rFonts w:ascii="Calibri" w:eastAsia="Times New Roman" w:hAnsi="Calibri" w:cs="Calibri"/>
      <w:kern w:val="1"/>
      <w:sz w:val="20"/>
      <w:szCs w:val="20"/>
      <w:lang w:eastAsia="ar-SA"/>
    </w:rPr>
  </w:style>
  <w:style w:type="character" w:styleId="af4">
    <w:name w:val="footnote reference"/>
    <w:basedOn w:val="a0"/>
    <w:uiPriority w:val="99"/>
    <w:unhideWhenUsed/>
    <w:rsid w:val="00F63E0B"/>
    <w:rPr>
      <w:vertAlign w:val="superscript"/>
    </w:rPr>
  </w:style>
  <w:style w:type="paragraph" w:customStyle="1" w:styleId="ConsPlusNonformat">
    <w:name w:val="ConsPlusNonformat"/>
    <w:rsid w:val="0022062D"/>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sectiontitle2">
    <w:name w:val="section__title2"/>
    <w:rsid w:val="00221AAA"/>
    <w:rPr>
      <w:vanish w:val="0"/>
      <w:webHidden w:val="0"/>
      <w:color w:val="909EBB"/>
      <w:sz w:val="20"/>
      <w:szCs w:val="20"/>
      <w:specVanish w:val="0"/>
    </w:rPr>
  </w:style>
  <w:style w:type="character" w:customStyle="1" w:styleId="10">
    <w:name w:val="Основной текст1"/>
    <w:basedOn w:val="a0"/>
    <w:rsid w:val="009025F8"/>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paragraph" w:customStyle="1" w:styleId="copyright-info">
    <w:name w:val="copyright-info"/>
    <w:basedOn w:val="a"/>
    <w:rsid w:val="009E5D20"/>
    <w:pPr>
      <w:spacing w:before="100" w:beforeAutospacing="1" w:after="100" w:afterAutospacing="1"/>
    </w:pPr>
  </w:style>
  <w:style w:type="paragraph" w:customStyle="1" w:styleId="Default">
    <w:name w:val="Default"/>
    <w:rsid w:val="00597D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Balloon Text"/>
    <w:basedOn w:val="a"/>
    <w:link w:val="af6"/>
    <w:uiPriority w:val="99"/>
    <w:semiHidden/>
    <w:unhideWhenUsed/>
    <w:rsid w:val="005773A2"/>
    <w:rPr>
      <w:rFonts w:ascii="Tahoma" w:hAnsi="Tahoma" w:cs="Tahoma"/>
      <w:sz w:val="16"/>
      <w:szCs w:val="16"/>
    </w:rPr>
  </w:style>
  <w:style w:type="character" w:customStyle="1" w:styleId="af6">
    <w:name w:val="Текст выноски Знак"/>
    <w:basedOn w:val="a0"/>
    <w:link w:val="af5"/>
    <w:uiPriority w:val="99"/>
    <w:semiHidden/>
    <w:rsid w:val="005773A2"/>
    <w:rPr>
      <w:rFonts w:ascii="Tahoma" w:eastAsia="Times New Roman" w:hAnsi="Tahoma" w:cs="Tahoma"/>
      <w:sz w:val="16"/>
      <w:szCs w:val="16"/>
      <w:lang w:eastAsia="ru-RU"/>
    </w:rPr>
  </w:style>
  <w:style w:type="paragraph" w:customStyle="1" w:styleId="Iacaaiea">
    <w:name w:val="Iacaaiea"/>
    <w:basedOn w:val="a"/>
    <w:uiPriority w:val="99"/>
    <w:rsid w:val="00E51A05"/>
    <w:pPr>
      <w:tabs>
        <w:tab w:val="left" w:pos="426"/>
      </w:tabs>
      <w:spacing w:before="120" w:line="360" w:lineRule="atLeast"/>
      <w:jc w:val="center"/>
    </w:pPr>
    <w:rPr>
      <w:b/>
      <w:bCs/>
      <w:sz w:val="22"/>
      <w:szCs w:val="22"/>
    </w:rPr>
  </w:style>
  <w:style w:type="paragraph" w:customStyle="1" w:styleId="af7">
    <w:name w:val=" Знак Знак Знак"/>
    <w:basedOn w:val="a"/>
    <w:rsid w:val="00E23054"/>
    <w:pPr>
      <w:spacing w:before="100" w:beforeAutospacing="1" w:after="100" w:afterAutospacing="1"/>
    </w:pPr>
    <w:rPr>
      <w:rFonts w:ascii="Tahoma" w:eastAsia="Calibri"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EE"/>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nhideWhenUsed/>
    <w:qFormat/>
    <w:rsid w:val="00A54469"/>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52AEE"/>
    <w:pPr>
      <w:spacing w:after="120"/>
    </w:pPr>
    <w:rPr>
      <w:rFonts w:eastAsia="PMingLiU"/>
    </w:rPr>
  </w:style>
  <w:style w:type="character" w:customStyle="1" w:styleId="a4">
    <w:name w:val="Основной текст Знак"/>
    <w:basedOn w:val="a0"/>
    <w:link w:val="a3"/>
    <w:rsid w:val="00B52AEE"/>
    <w:rPr>
      <w:rFonts w:ascii="Times New Roman" w:eastAsia="PMingLiU" w:hAnsi="Times New Roman" w:cs="Times New Roman"/>
      <w:sz w:val="24"/>
      <w:szCs w:val="24"/>
      <w:lang w:eastAsia="ru-RU"/>
    </w:rPr>
  </w:style>
  <w:style w:type="character" w:styleId="a5">
    <w:name w:val="Hyperlink"/>
    <w:unhideWhenUsed/>
    <w:rsid w:val="00B52AEE"/>
    <w:rPr>
      <w:color w:val="0000FF"/>
      <w:u w:val="single"/>
    </w:rPr>
  </w:style>
  <w:style w:type="paragraph" w:styleId="a6">
    <w:name w:val="header"/>
    <w:basedOn w:val="a"/>
    <w:link w:val="a7"/>
    <w:uiPriority w:val="99"/>
    <w:rsid w:val="00B52AEE"/>
    <w:pPr>
      <w:tabs>
        <w:tab w:val="center" w:pos="4677"/>
        <w:tab w:val="right" w:pos="9355"/>
      </w:tabs>
    </w:pPr>
    <w:rPr>
      <w:rFonts w:eastAsia="PMingLiU"/>
    </w:rPr>
  </w:style>
  <w:style w:type="character" w:customStyle="1" w:styleId="a7">
    <w:name w:val="Верхний колонтитул Знак"/>
    <w:basedOn w:val="a0"/>
    <w:link w:val="a6"/>
    <w:uiPriority w:val="99"/>
    <w:rsid w:val="00B52AEE"/>
    <w:rPr>
      <w:rFonts w:ascii="Times New Roman" w:eastAsia="PMingLiU" w:hAnsi="Times New Roman" w:cs="Times New Roman"/>
      <w:sz w:val="24"/>
      <w:szCs w:val="24"/>
      <w:lang w:eastAsia="ru-RU"/>
    </w:rPr>
  </w:style>
  <w:style w:type="paragraph" w:styleId="a8">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w:basedOn w:val="a"/>
    <w:link w:val="a9"/>
    <w:qFormat/>
    <w:rsid w:val="00B52AEE"/>
    <w:pPr>
      <w:jc w:val="center"/>
    </w:pPr>
    <w:rPr>
      <w:b/>
      <w:bCs/>
      <w:lang w:val="x-none" w:eastAsia="x-none"/>
    </w:rPr>
  </w:style>
  <w:style w:type="character" w:customStyle="1" w:styleId="aa">
    <w:name w:val="Заголовок Знак"/>
    <w:basedOn w:val="a0"/>
    <w:uiPriority w:val="10"/>
    <w:rsid w:val="00B52AEE"/>
    <w:rPr>
      <w:rFonts w:asciiTheme="majorHAnsi" w:eastAsiaTheme="majorEastAsia" w:hAnsiTheme="majorHAnsi" w:cstheme="majorBidi"/>
      <w:spacing w:val="-10"/>
      <w:kern w:val="28"/>
      <w:sz w:val="56"/>
      <w:szCs w:val="56"/>
      <w:lang w:eastAsia="ru-RU"/>
    </w:rPr>
  </w:style>
  <w:style w:type="character" w:customStyle="1" w:styleId="a9">
    <w:name w:val="Название Знак"/>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Body Text 2 Знак1"/>
    <w:link w:val="a8"/>
    <w:uiPriority w:val="10"/>
    <w:rsid w:val="00B52AEE"/>
    <w:rPr>
      <w:rFonts w:ascii="Times New Roman" w:eastAsia="Times New Roman" w:hAnsi="Times New Roman" w:cs="Times New Roman"/>
      <w:b/>
      <w:bCs/>
      <w:sz w:val="24"/>
      <w:szCs w:val="24"/>
      <w:lang w:val="x-none" w:eastAsia="x-none"/>
    </w:rPr>
  </w:style>
  <w:style w:type="paragraph" w:styleId="ab">
    <w:name w:val="No Spacing"/>
    <w:aliases w:val="для таблиц,No Spacing,Без интервала2,Таблицы,Без интервал"/>
    <w:link w:val="ac"/>
    <w:qFormat/>
    <w:rsid w:val="00B52AEE"/>
    <w:pPr>
      <w:spacing w:after="0" w:line="240" w:lineRule="auto"/>
    </w:pPr>
    <w:rPr>
      <w:rFonts w:ascii="Calibri" w:eastAsia="Calibri" w:hAnsi="Calibri" w:cs="Times New Roman"/>
    </w:rPr>
  </w:style>
  <w:style w:type="character" w:customStyle="1" w:styleId="ac">
    <w:name w:val="Без интервала Знак"/>
    <w:aliases w:val="для таблиц Знак,No Spacing Знак,Без интервала2 Знак,Таблицы Знак,Без интервал Знак"/>
    <w:link w:val="ab"/>
    <w:locked/>
    <w:rsid w:val="00B52AEE"/>
    <w:rPr>
      <w:rFonts w:ascii="Calibri" w:eastAsia="Calibri" w:hAnsi="Calibri"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e"/>
    <w:uiPriority w:val="34"/>
    <w:qFormat/>
    <w:rsid w:val="00B52AEE"/>
    <w:pPr>
      <w:widowControl w:val="0"/>
      <w:autoSpaceDE w:val="0"/>
      <w:autoSpaceDN w:val="0"/>
      <w:ind w:left="720"/>
      <w:contextualSpacing/>
    </w:pPr>
    <w:rPr>
      <w:sz w:val="20"/>
      <w:szCs w:val="20"/>
    </w:rPr>
  </w:style>
  <w:style w:type="paragraph" w:customStyle="1" w:styleId="a90">
    <w:name w:val="a9"/>
    <w:basedOn w:val="a"/>
    <w:uiPriority w:val="99"/>
    <w:rsid w:val="00B52AEE"/>
    <w:pPr>
      <w:widowControl w:val="0"/>
      <w:suppressAutoHyphens/>
      <w:autoSpaceDE w:val="0"/>
      <w:autoSpaceDN w:val="0"/>
      <w:adjustRightInd w:val="0"/>
      <w:spacing w:line="240" w:lineRule="atLeast"/>
      <w:ind w:firstLine="12"/>
      <w:jc w:val="both"/>
    </w:pPr>
    <w:rPr>
      <w:color w:val="000000"/>
      <w:sz w:val="22"/>
      <w:szCs w:val="22"/>
      <w:u w:color="000000"/>
    </w:rPr>
  </w:style>
  <w:style w:type="paragraph" w:customStyle="1" w:styleId="af">
    <w:name w:val="a"/>
    <w:rsid w:val="00B52AEE"/>
    <w:pPr>
      <w:widowControl w:val="0"/>
      <w:suppressAutoHyphens/>
      <w:autoSpaceDE w:val="0"/>
      <w:autoSpaceDN w:val="0"/>
      <w:adjustRightInd w:val="0"/>
      <w:spacing w:after="200" w:line="260" w:lineRule="atLeast"/>
      <w:ind w:firstLine="12"/>
      <w:jc w:val="both"/>
    </w:pPr>
    <w:rPr>
      <w:rFonts w:ascii="Times New Roman" w:eastAsia="Times New Roman" w:hAnsi="Times New Roman" w:cs="Times New Roman"/>
      <w:color w:val="000000"/>
      <w:u w:color="000000"/>
      <w:lang w:eastAsia="ru-RU"/>
    </w:rPr>
  </w:style>
  <w:style w:type="character" w:customStyle="1" w:styleId="ae">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rsid w:val="00B52AEE"/>
    <w:rPr>
      <w:rFonts w:ascii="Times New Roman" w:eastAsia="Times New Roman" w:hAnsi="Times New Roman" w:cs="Times New Roman"/>
      <w:sz w:val="20"/>
      <w:szCs w:val="20"/>
      <w:lang w:eastAsia="ru-RU"/>
    </w:rPr>
  </w:style>
  <w:style w:type="character" w:customStyle="1" w:styleId="af0">
    <w:name w:val="Обычный (веб)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2 Знак"/>
    <w:link w:val="af1"/>
    <w:locked/>
    <w:rsid w:val="00F24DD3"/>
    <w:rPr>
      <w:sz w:val="24"/>
      <w:szCs w:val="24"/>
    </w:rPr>
  </w:style>
  <w:style w:type="paragraph" w:styleId="af1">
    <w:name w:val="Normal (Web)"/>
    <w:aliases w:val="Обычный (Web) Знак,Обычный (Web),Обычный (веб) Знак Знак Знак1,Знак Знак1 Знак,Обычный (веб) Знак Знак Знак Знак,Знак Знак Знак1 Знак Знак1,Знак Знак Знак1 Знак Знак Знак Знак Знак,Знак Знак2,Знак Знак Знак1 Знак Знак,Знак Знак6"/>
    <w:basedOn w:val="a"/>
    <w:link w:val="af0"/>
    <w:uiPriority w:val="1"/>
    <w:unhideWhenUsed/>
    <w:qFormat/>
    <w:rsid w:val="00F24DD3"/>
    <w:pPr>
      <w:ind w:left="720"/>
      <w:contextualSpacing/>
    </w:pPr>
    <w:rPr>
      <w:rFonts w:asciiTheme="minorHAnsi" w:eastAsiaTheme="minorHAnsi" w:hAnsiTheme="minorHAnsi" w:cstheme="minorBidi"/>
      <w:lang w:eastAsia="en-US"/>
    </w:rPr>
  </w:style>
  <w:style w:type="character" w:customStyle="1" w:styleId="spellchecker-word-highlight">
    <w:name w:val="spellchecker-word-highlight"/>
    <w:rsid w:val="001B2A26"/>
  </w:style>
  <w:style w:type="character" w:customStyle="1" w:styleId="2">
    <w:name w:val="Название Знак2"/>
    <w:uiPriority w:val="10"/>
    <w:locked/>
    <w:rsid w:val="00BC4C77"/>
    <w:rPr>
      <w:rFonts w:ascii="Times New Roman" w:eastAsia="Times New Roman" w:hAnsi="Times New Roman" w:cs="Times New Roman"/>
      <w:sz w:val="32"/>
      <w:szCs w:val="32"/>
      <w:lang w:eastAsia="ru-RU"/>
    </w:rPr>
  </w:style>
  <w:style w:type="paragraph" w:customStyle="1" w:styleId="ConsPlusNormal">
    <w:name w:val="ConsPlusNormal"/>
    <w:link w:val="ConsPlusNormal0"/>
    <w:qFormat/>
    <w:rsid w:val="00E75732"/>
    <w:pPr>
      <w:widowControl w:val="0"/>
      <w:autoSpaceDE w:val="0"/>
      <w:autoSpaceDN w:val="0"/>
      <w:spacing w:after="0" w:line="240" w:lineRule="auto"/>
    </w:pPr>
    <w:rPr>
      <w:rFonts w:ascii="Calibri" w:eastAsia="Calibri" w:hAnsi="Calibri" w:cs="Times New Roman"/>
      <w:lang w:eastAsia="ru-RU"/>
    </w:rPr>
  </w:style>
  <w:style w:type="character" w:customStyle="1" w:styleId="ConsPlusNormal0">
    <w:name w:val="ConsPlusNormal Знак"/>
    <w:link w:val="ConsPlusNormal"/>
    <w:qFormat/>
    <w:locked/>
    <w:rsid w:val="00E75732"/>
    <w:rPr>
      <w:rFonts w:ascii="Calibri" w:eastAsia="Calibri" w:hAnsi="Calibri" w:cs="Times New Roman"/>
      <w:lang w:eastAsia="ru-RU"/>
    </w:rPr>
  </w:style>
  <w:style w:type="character" w:customStyle="1" w:styleId="CharChar">
    <w:name w:val="Обычный Char Char"/>
    <w:link w:val="1"/>
    <w:locked/>
    <w:rsid w:val="00A83FF3"/>
    <w:rPr>
      <w:rFonts w:ascii="Times New Roman" w:eastAsia="Times New Roman" w:hAnsi="Times New Roman" w:cs="Times New Roman"/>
      <w:sz w:val="24"/>
    </w:rPr>
  </w:style>
  <w:style w:type="paragraph" w:customStyle="1" w:styleId="1">
    <w:name w:val="Обычный1"/>
    <w:link w:val="CharChar"/>
    <w:qFormat/>
    <w:rsid w:val="00A83FF3"/>
    <w:pPr>
      <w:widowControl w:val="0"/>
      <w:spacing w:after="0" w:line="300" w:lineRule="auto"/>
      <w:ind w:firstLine="720"/>
      <w:jc w:val="both"/>
    </w:pPr>
    <w:rPr>
      <w:rFonts w:ascii="Times New Roman" w:eastAsia="Times New Roman" w:hAnsi="Times New Roman" w:cs="Times New Roman"/>
      <w:sz w:val="24"/>
    </w:rPr>
  </w:style>
  <w:style w:type="character" w:customStyle="1" w:styleId="60">
    <w:name w:val="Заголовок 6 Знак"/>
    <w:basedOn w:val="a0"/>
    <w:link w:val="6"/>
    <w:rsid w:val="00A54469"/>
    <w:rPr>
      <w:rFonts w:ascii="Calibri" w:eastAsia="Times New Roman" w:hAnsi="Calibri" w:cs="Times New Roman"/>
      <w:b/>
      <w:bCs/>
      <w:lang w:eastAsia="ru-RU"/>
    </w:rPr>
  </w:style>
  <w:style w:type="paragraph" w:styleId="af2">
    <w:name w:val="footnote text"/>
    <w:basedOn w:val="a"/>
    <w:link w:val="af3"/>
    <w:uiPriority w:val="99"/>
    <w:unhideWhenUsed/>
    <w:rsid w:val="00F63E0B"/>
    <w:pPr>
      <w:suppressAutoHyphens/>
    </w:pPr>
    <w:rPr>
      <w:rFonts w:ascii="Calibri" w:hAnsi="Calibri" w:cs="Calibri"/>
      <w:kern w:val="1"/>
      <w:sz w:val="20"/>
      <w:szCs w:val="20"/>
      <w:lang w:eastAsia="ar-SA"/>
    </w:rPr>
  </w:style>
  <w:style w:type="character" w:customStyle="1" w:styleId="af3">
    <w:name w:val="Текст сноски Знак"/>
    <w:basedOn w:val="a0"/>
    <w:link w:val="af2"/>
    <w:uiPriority w:val="99"/>
    <w:rsid w:val="00F63E0B"/>
    <w:rPr>
      <w:rFonts w:ascii="Calibri" w:eastAsia="Times New Roman" w:hAnsi="Calibri" w:cs="Calibri"/>
      <w:kern w:val="1"/>
      <w:sz w:val="20"/>
      <w:szCs w:val="20"/>
      <w:lang w:eastAsia="ar-SA"/>
    </w:rPr>
  </w:style>
  <w:style w:type="character" w:styleId="af4">
    <w:name w:val="footnote reference"/>
    <w:basedOn w:val="a0"/>
    <w:uiPriority w:val="99"/>
    <w:unhideWhenUsed/>
    <w:rsid w:val="00F63E0B"/>
    <w:rPr>
      <w:vertAlign w:val="superscript"/>
    </w:rPr>
  </w:style>
  <w:style w:type="paragraph" w:customStyle="1" w:styleId="ConsPlusNonformat">
    <w:name w:val="ConsPlusNonformat"/>
    <w:rsid w:val="0022062D"/>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sectiontitle2">
    <w:name w:val="section__title2"/>
    <w:rsid w:val="00221AAA"/>
    <w:rPr>
      <w:vanish w:val="0"/>
      <w:webHidden w:val="0"/>
      <w:color w:val="909EBB"/>
      <w:sz w:val="20"/>
      <w:szCs w:val="20"/>
      <w:specVanish w:val="0"/>
    </w:rPr>
  </w:style>
  <w:style w:type="character" w:customStyle="1" w:styleId="10">
    <w:name w:val="Основной текст1"/>
    <w:basedOn w:val="a0"/>
    <w:rsid w:val="009025F8"/>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paragraph" w:customStyle="1" w:styleId="copyright-info">
    <w:name w:val="copyright-info"/>
    <w:basedOn w:val="a"/>
    <w:rsid w:val="009E5D20"/>
    <w:pPr>
      <w:spacing w:before="100" w:beforeAutospacing="1" w:after="100" w:afterAutospacing="1"/>
    </w:pPr>
  </w:style>
  <w:style w:type="paragraph" w:customStyle="1" w:styleId="Default">
    <w:name w:val="Default"/>
    <w:rsid w:val="00597D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Balloon Text"/>
    <w:basedOn w:val="a"/>
    <w:link w:val="af6"/>
    <w:uiPriority w:val="99"/>
    <w:semiHidden/>
    <w:unhideWhenUsed/>
    <w:rsid w:val="005773A2"/>
    <w:rPr>
      <w:rFonts w:ascii="Tahoma" w:hAnsi="Tahoma" w:cs="Tahoma"/>
      <w:sz w:val="16"/>
      <w:szCs w:val="16"/>
    </w:rPr>
  </w:style>
  <w:style w:type="character" w:customStyle="1" w:styleId="af6">
    <w:name w:val="Текст выноски Знак"/>
    <w:basedOn w:val="a0"/>
    <w:link w:val="af5"/>
    <w:uiPriority w:val="99"/>
    <w:semiHidden/>
    <w:rsid w:val="005773A2"/>
    <w:rPr>
      <w:rFonts w:ascii="Tahoma" w:eastAsia="Times New Roman" w:hAnsi="Tahoma" w:cs="Tahoma"/>
      <w:sz w:val="16"/>
      <w:szCs w:val="16"/>
      <w:lang w:eastAsia="ru-RU"/>
    </w:rPr>
  </w:style>
  <w:style w:type="paragraph" w:customStyle="1" w:styleId="Iacaaiea">
    <w:name w:val="Iacaaiea"/>
    <w:basedOn w:val="a"/>
    <w:uiPriority w:val="99"/>
    <w:rsid w:val="00E51A05"/>
    <w:pPr>
      <w:tabs>
        <w:tab w:val="left" w:pos="426"/>
      </w:tabs>
      <w:spacing w:before="120" w:line="360" w:lineRule="atLeast"/>
      <w:jc w:val="center"/>
    </w:pPr>
    <w:rPr>
      <w:b/>
      <w:bCs/>
      <w:sz w:val="22"/>
      <w:szCs w:val="22"/>
    </w:rPr>
  </w:style>
  <w:style w:type="paragraph" w:customStyle="1" w:styleId="af7">
    <w:name w:val=" Знак Знак Знак"/>
    <w:basedOn w:val="a"/>
    <w:rsid w:val="00E23054"/>
    <w:pPr>
      <w:spacing w:before="100" w:beforeAutospacing="1" w:after="100" w:afterAutospacing="1"/>
    </w:pPr>
    <w:rPr>
      <w:rFonts w:ascii="Tahoma" w:eastAsia="Calibri"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429018">
      <w:bodyDiv w:val="1"/>
      <w:marLeft w:val="0"/>
      <w:marRight w:val="0"/>
      <w:marTop w:val="0"/>
      <w:marBottom w:val="0"/>
      <w:divBdr>
        <w:top w:val="none" w:sz="0" w:space="0" w:color="auto"/>
        <w:left w:val="none" w:sz="0" w:space="0" w:color="auto"/>
        <w:bottom w:val="none" w:sz="0" w:space="0" w:color="auto"/>
        <w:right w:val="none" w:sz="0" w:space="0" w:color="auto"/>
      </w:divBdr>
    </w:div>
    <w:div w:id="611278633">
      <w:bodyDiv w:val="1"/>
      <w:marLeft w:val="0"/>
      <w:marRight w:val="0"/>
      <w:marTop w:val="0"/>
      <w:marBottom w:val="0"/>
      <w:divBdr>
        <w:top w:val="none" w:sz="0" w:space="0" w:color="auto"/>
        <w:left w:val="none" w:sz="0" w:space="0" w:color="auto"/>
        <w:bottom w:val="none" w:sz="0" w:space="0" w:color="auto"/>
        <w:right w:val="none" w:sz="0" w:space="0" w:color="auto"/>
      </w:divBdr>
    </w:div>
    <w:div w:id="744036374">
      <w:bodyDiv w:val="1"/>
      <w:marLeft w:val="0"/>
      <w:marRight w:val="0"/>
      <w:marTop w:val="0"/>
      <w:marBottom w:val="0"/>
      <w:divBdr>
        <w:top w:val="none" w:sz="0" w:space="0" w:color="auto"/>
        <w:left w:val="none" w:sz="0" w:space="0" w:color="auto"/>
        <w:bottom w:val="none" w:sz="0" w:space="0" w:color="auto"/>
        <w:right w:val="none" w:sz="0" w:space="0" w:color="auto"/>
      </w:divBdr>
    </w:div>
    <w:div w:id="1626814255">
      <w:bodyDiv w:val="1"/>
      <w:marLeft w:val="0"/>
      <w:marRight w:val="0"/>
      <w:marTop w:val="0"/>
      <w:marBottom w:val="0"/>
      <w:divBdr>
        <w:top w:val="none" w:sz="0" w:space="0" w:color="auto"/>
        <w:left w:val="none" w:sz="0" w:space="0" w:color="auto"/>
        <w:bottom w:val="none" w:sz="0" w:space="0" w:color="auto"/>
        <w:right w:val="none" w:sz="0" w:space="0" w:color="auto"/>
      </w:divBdr>
    </w:div>
    <w:div w:id="1743482067">
      <w:bodyDiv w:val="1"/>
      <w:marLeft w:val="0"/>
      <w:marRight w:val="0"/>
      <w:marTop w:val="0"/>
      <w:marBottom w:val="0"/>
      <w:divBdr>
        <w:top w:val="none" w:sz="0" w:space="0" w:color="auto"/>
        <w:left w:val="none" w:sz="0" w:space="0" w:color="auto"/>
        <w:bottom w:val="none" w:sz="0" w:space="0" w:color="auto"/>
        <w:right w:val="none" w:sz="0" w:space="0" w:color="auto"/>
      </w:divBdr>
    </w:div>
    <w:div w:id="179243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dget.1jur.ru/" TargetMode="External"/><Relationship Id="rId13" Type="http://schemas.openxmlformats.org/officeDocument/2006/relationships/hyperlink" Target="https://1gzakaz.ru/" TargetMode="External"/><Relationship Id="rId18" Type="http://schemas.openxmlformats.org/officeDocument/2006/relationships/hyperlink" Target="https://login.consultant.ru/link/?req=doc&amp;base=LAW&amp;n=507759&amp;dst=100725" TargetMode="External"/><Relationship Id="rId26" Type="http://schemas.openxmlformats.org/officeDocument/2006/relationships/hyperlink" Target="consultantplus://offline/ref=474755E6386B2FBF837B4697E483C7C97FFC9AC9370C06725DB3461C95B6559328014B06CDA51DC7CEDF2486E1ED2A5CE3D8751914B701CE5EPFJ" TargetMode="External"/><Relationship Id="rId3" Type="http://schemas.microsoft.com/office/2007/relationships/stylesWithEffects" Target="stylesWithEffects.xml"/><Relationship Id="rId21"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https://login.consultant.ru/link/?req=doc&amp;base=LAW&amp;n=507759&amp;dst=100290" TargetMode="External"/><Relationship Id="rId25" Type="http://schemas.openxmlformats.org/officeDocument/2006/relationships/hyperlink" Target="consultantplus://offline/ref=474755E6386B2FBF837B4697E483C7C97FF89BCA310506725DB3461C95B655933A01130ACDAD03C3CDCA72D7A75BP8J" TargetMode="External"/><Relationship Id="rId33" Type="http://schemas.openxmlformats.org/officeDocument/2006/relationships/hyperlink" Target="consultantplus://offline/ref=55F081B0DF30E1C5A17477B83F8A710CB9E1F67226FE7F1D9FF90B2273654E56C958CECB1D882DC2C8C5C56241621DE9D4C069D53E055EC9P6W6M" TargetMode="External"/><Relationship Id="rId2" Type="http://schemas.openxmlformats.org/officeDocument/2006/relationships/styles" Target="styles.xml"/><Relationship Id="rId16" Type="http://schemas.openxmlformats.org/officeDocument/2006/relationships/hyperlink" Target="https://1gzakaz.ru/" TargetMode="External"/><Relationship Id="rId20" Type="http://schemas.openxmlformats.org/officeDocument/2006/relationships/hyperlink" Target="https://login.consultant.ru/link/?req=doc&amp;base=LAW&amp;n=507759&amp;dst=102045" TargetMode="External"/><Relationship Id="rId29" Type="http://schemas.openxmlformats.org/officeDocument/2006/relationships/hyperlink" Target="consultantplus://offline/ref=55F081B0DF30E1C5A17477B83F8A710CB9E1F67226FE7F1D9FF90B2273654E56C958CECB1C8928C9959FD566083714F7D0D877D12005P5WE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1gzakaz.ru/group?groupId=82175180&amp;locale=ru&amp;date=2026-01-01&amp;isStatic=false&amp;anchor=XA00M882MK&amp;pubAlias=mcfr-go.plus" TargetMode="External"/><Relationship Id="rId24" Type="http://schemas.openxmlformats.org/officeDocument/2006/relationships/hyperlink" Target="consultantplus://offline/ref=474755E6386B2FBF837B4697E483C7C97FF89BCA310506725DB3461C95B655933A01130ACDAD03C3CDCA72D7A75BP8J" TargetMode="External"/><Relationship Id="rId32" Type="http://schemas.openxmlformats.org/officeDocument/2006/relationships/hyperlink" Target="consultantplus://offline/ref=474755E6386B2FBF837B4697E483C7C97FFE93CA370806725DB3461C95B6559328014B06C9AC1AC89F853482A8B82F42EBC06B1D0AB750P1J" TargetMode="External"/><Relationship Id="rId5" Type="http://schemas.openxmlformats.org/officeDocument/2006/relationships/webSettings" Target="webSettings.xml"/><Relationship Id="rId15" Type="http://schemas.openxmlformats.org/officeDocument/2006/relationships/hyperlink" Target="https://1gzakaz.ru/" TargetMode="External"/><Relationship Id="rId23" Type="http://schemas.openxmlformats.org/officeDocument/2006/relationships/hyperlink" Target="consultantplus://offline/ref=474755E6386B2FBF837B4697E483C7C97FF89BCA310506725DB3461C95B655933A01130ACDAD03C3CDCA72D7A75BP8J" TargetMode="External"/><Relationship Id="rId2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36" Type="http://schemas.openxmlformats.org/officeDocument/2006/relationships/theme" Target="theme/theme1.xml"/><Relationship Id="rId10" Type="http://schemas.openxmlformats.org/officeDocument/2006/relationships/hyperlink" Target="https://1gzakaz.ru/group?groupId=82175180&amp;locale=ru&amp;date=2026-01-01&amp;isStatic=false&amp;anchor=XA00M882MK&amp;pubAlias=mcfr-go.plus" TargetMode="External"/><Relationship Id="rId19" Type="http://schemas.openxmlformats.org/officeDocument/2006/relationships/hyperlink" Target="https://login.consultant.ru/link/?req=doc&amp;base=LAW&amp;n=507759&amp;dst=100747" TargetMode="External"/><Relationship Id="rId31"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4" Type="http://schemas.openxmlformats.org/officeDocument/2006/relationships/settings" Target="settings.xml"/><Relationship Id="rId9" Type="http://schemas.openxmlformats.org/officeDocument/2006/relationships/hyperlink" Target="consultantplus://offline/ref=55F081B0DF30E1C5A17477B83F8A710CB9E1F67226FE7F1D9FF90B2273654E56DB5896C71D8D30C2C7D0933307P3W7M" TargetMode="External"/><Relationship Id="rId14" Type="http://schemas.openxmlformats.org/officeDocument/2006/relationships/hyperlink" Target="https://1gzakaz.ru/" TargetMode="External"/><Relationship Id="rId22"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2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30"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15</Pages>
  <Words>8870</Words>
  <Characters>50564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OS-3</dc:creator>
  <cp:lastModifiedBy>I</cp:lastModifiedBy>
  <cp:revision>6</cp:revision>
  <cp:lastPrinted>2025-05-29T06:53:00Z</cp:lastPrinted>
  <dcterms:created xsi:type="dcterms:W3CDTF">2025-05-28T11:19:00Z</dcterms:created>
  <dcterms:modified xsi:type="dcterms:W3CDTF">2026-08-24T08:56:00Z</dcterms:modified>
</cp:coreProperties>
</file>