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63" w:rsidRPr="0035531B" w:rsidRDefault="00C52163" w:rsidP="00C52163">
      <w:pPr>
        <w:tabs>
          <w:tab w:val="left" w:pos="993"/>
        </w:tabs>
        <w:ind w:left="567"/>
        <w:jc w:val="center"/>
        <w:rPr>
          <w:b/>
          <w:sz w:val="24"/>
          <w:szCs w:val="24"/>
        </w:rPr>
      </w:pPr>
      <w:r w:rsidRPr="00110A79">
        <w:rPr>
          <w:b/>
          <w:sz w:val="24"/>
          <w:szCs w:val="24"/>
        </w:rPr>
        <w:t>ОБОС</w:t>
      </w:r>
      <w:r w:rsidR="00003B12" w:rsidRPr="00110A79">
        <w:rPr>
          <w:b/>
          <w:sz w:val="24"/>
          <w:szCs w:val="24"/>
        </w:rPr>
        <w:t>НОВАНИЕ</w:t>
      </w:r>
      <w:r w:rsidRPr="00110A79">
        <w:rPr>
          <w:b/>
          <w:sz w:val="24"/>
          <w:szCs w:val="24"/>
        </w:rPr>
        <w:t xml:space="preserve"> ЦЕНЫ КОНТРАКТА</w:t>
      </w:r>
    </w:p>
    <w:p w:rsidR="001114F3" w:rsidRPr="001114F3" w:rsidRDefault="001114F3" w:rsidP="001114F3">
      <w:pPr>
        <w:tabs>
          <w:tab w:val="left" w:pos="993"/>
        </w:tabs>
        <w:ind w:left="567"/>
        <w:jc w:val="center"/>
        <w:rPr>
          <w:b/>
          <w:color w:val="000000"/>
          <w:sz w:val="24"/>
          <w:szCs w:val="24"/>
          <w:u w:val="single"/>
        </w:rPr>
      </w:pPr>
      <w:r w:rsidRPr="001114F3">
        <w:rPr>
          <w:b/>
          <w:color w:val="000000"/>
          <w:sz w:val="24"/>
          <w:szCs w:val="24"/>
          <w:u w:val="single"/>
        </w:rPr>
        <w:t xml:space="preserve">на поставку </w:t>
      </w:r>
      <w:r w:rsidRPr="00B315E0">
        <w:rPr>
          <w:b/>
          <w:color w:val="000000" w:themeColor="text1"/>
          <w:sz w:val="24"/>
          <w:szCs w:val="24"/>
          <w:u w:val="single"/>
        </w:rPr>
        <w:t>носителей ключевой и идентификационной информации</w:t>
      </w:r>
      <w:r>
        <w:rPr>
          <w:b/>
          <w:color w:val="000000" w:themeColor="text1"/>
          <w:sz w:val="24"/>
          <w:szCs w:val="24"/>
          <w:u w:val="single"/>
        </w:rPr>
        <w:t xml:space="preserve"> - </w:t>
      </w:r>
      <w:r w:rsidRPr="00E30D5C">
        <w:rPr>
          <w:b/>
          <w:color w:val="000000" w:themeColor="text1"/>
          <w:sz w:val="24"/>
          <w:szCs w:val="24"/>
          <w:u w:val="single"/>
        </w:rPr>
        <w:t>рутокенов с сертификацией ФСТЭК</w:t>
      </w:r>
      <w:r w:rsidRPr="001114F3">
        <w:rPr>
          <w:b/>
          <w:color w:val="000000"/>
          <w:sz w:val="24"/>
          <w:szCs w:val="24"/>
          <w:u w:val="single"/>
        </w:rPr>
        <w:t xml:space="preserve"> для нужд</w:t>
      </w:r>
    </w:p>
    <w:p w:rsidR="00A325F9" w:rsidRPr="004B2E34" w:rsidRDefault="001114F3" w:rsidP="001114F3">
      <w:pPr>
        <w:tabs>
          <w:tab w:val="left" w:pos="993"/>
        </w:tabs>
        <w:ind w:left="567"/>
        <w:jc w:val="center"/>
        <w:rPr>
          <w:b/>
          <w:sz w:val="24"/>
          <w:szCs w:val="24"/>
          <w:u w:val="single"/>
        </w:rPr>
      </w:pPr>
      <w:r w:rsidRPr="001114F3">
        <w:rPr>
          <w:b/>
          <w:color w:val="000000"/>
          <w:sz w:val="24"/>
          <w:szCs w:val="24"/>
          <w:u w:val="single"/>
        </w:rPr>
        <w:t xml:space="preserve">Межрайонной инспекции Федеральной налоговой службы по крупнейшим налогоплательщикам № 9 </w:t>
      </w:r>
      <w:r w:rsidR="00A16218" w:rsidRPr="004B2E34">
        <w:rPr>
          <w:b/>
          <w:sz w:val="24"/>
          <w:szCs w:val="24"/>
          <w:u w:val="single"/>
        </w:rPr>
        <w:t xml:space="preserve"> </w:t>
      </w:r>
    </w:p>
    <w:p w:rsidR="00C52163" w:rsidRPr="00C52163" w:rsidRDefault="00C52163" w:rsidP="00C52163">
      <w:pPr>
        <w:tabs>
          <w:tab w:val="left" w:pos="993"/>
        </w:tabs>
        <w:ind w:left="567"/>
        <w:jc w:val="center"/>
        <w:rPr>
          <w:i/>
        </w:rPr>
      </w:pPr>
      <w:r w:rsidRPr="00C52163">
        <w:rPr>
          <w:i/>
        </w:rPr>
        <w:t>(указать наименование объекта закупки)</w:t>
      </w:r>
    </w:p>
    <w:p w:rsidR="00C52163" w:rsidRPr="00D61300" w:rsidRDefault="00C52163" w:rsidP="00C52163">
      <w:pPr>
        <w:tabs>
          <w:tab w:val="left" w:pos="993"/>
        </w:tabs>
        <w:ind w:left="567"/>
        <w:jc w:val="center"/>
        <w:rPr>
          <w:sz w:val="16"/>
          <w:szCs w:val="16"/>
        </w:rPr>
      </w:pPr>
    </w:p>
    <w:p w:rsidR="001114F3" w:rsidRDefault="001114F3" w:rsidP="00C52163">
      <w:pPr>
        <w:tabs>
          <w:tab w:val="left" w:pos="612"/>
        </w:tabs>
        <w:ind w:firstLine="567"/>
        <w:jc w:val="both"/>
        <w:rPr>
          <w:bCs/>
          <w:sz w:val="24"/>
          <w:szCs w:val="24"/>
          <w:lang w:val="en-US"/>
        </w:rPr>
      </w:pPr>
    </w:p>
    <w:tbl>
      <w:tblPr>
        <w:tblW w:w="14459" w:type="dxa"/>
        <w:jc w:val="center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2382"/>
        <w:gridCol w:w="600"/>
        <w:gridCol w:w="789"/>
        <w:gridCol w:w="1798"/>
        <w:gridCol w:w="1798"/>
        <w:gridCol w:w="1798"/>
        <w:gridCol w:w="1517"/>
        <w:gridCol w:w="1371"/>
        <w:gridCol w:w="1843"/>
      </w:tblGrid>
      <w:tr w:rsidR="002C3AD5" w:rsidRPr="006B47A4" w:rsidTr="0098476B">
        <w:trPr>
          <w:trHeight w:val="617"/>
          <w:jc w:val="center"/>
        </w:trPr>
        <w:tc>
          <w:tcPr>
            <w:tcW w:w="0" w:type="auto"/>
            <w:gridSpan w:val="2"/>
            <w:shd w:val="clear" w:color="auto" w:fill="F2F2F2"/>
            <w:vAlign w:val="center"/>
          </w:tcPr>
          <w:p w:rsidR="002C3AD5" w:rsidRPr="00110A79" w:rsidRDefault="002C3AD5" w:rsidP="00CD3DC7">
            <w:pPr>
              <w:jc w:val="center"/>
              <w:rPr>
                <w:b/>
                <w:bCs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Основные характеристики</w:t>
            </w:r>
          </w:p>
          <w:p w:rsidR="002C3AD5" w:rsidRPr="00110A79" w:rsidRDefault="002C3AD5" w:rsidP="00CD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объекта закупки</w:t>
            </w:r>
          </w:p>
        </w:tc>
        <w:tc>
          <w:tcPr>
            <w:tcW w:w="11514" w:type="dxa"/>
            <w:gridSpan w:val="8"/>
            <w:shd w:val="clear" w:color="auto" w:fill="FFFFFF"/>
            <w:vAlign w:val="center"/>
          </w:tcPr>
          <w:p w:rsidR="002C3AD5" w:rsidRPr="00110A79" w:rsidRDefault="002C3AD5" w:rsidP="00CD3DC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10A79">
              <w:rPr>
                <w:bCs/>
                <w:sz w:val="22"/>
                <w:szCs w:val="22"/>
              </w:rPr>
              <w:t xml:space="preserve">Указаны в </w:t>
            </w:r>
            <w:r w:rsidRPr="00110A79">
              <w:rPr>
                <w:sz w:val="22"/>
                <w:szCs w:val="22"/>
              </w:rPr>
              <w:t>ТЕХНИЧЕСКОМ ЗАДАНИИ (описании объекта закупки).</w:t>
            </w:r>
          </w:p>
        </w:tc>
      </w:tr>
      <w:tr w:rsidR="002C3AD5" w:rsidRPr="006B47A4" w:rsidTr="0098476B">
        <w:trPr>
          <w:trHeight w:val="1381"/>
          <w:jc w:val="center"/>
        </w:trPr>
        <w:tc>
          <w:tcPr>
            <w:tcW w:w="0" w:type="auto"/>
            <w:gridSpan w:val="2"/>
            <w:shd w:val="clear" w:color="auto" w:fill="F2F2F2"/>
            <w:vAlign w:val="center"/>
          </w:tcPr>
          <w:p w:rsidR="002C3AD5" w:rsidRPr="00110A79" w:rsidRDefault="002C3AD5" w:rsidP="00CD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Используемый метод определения цены контракта</w:t>
            </w:r>
          </w:p>
        </w:tc>
        <w:tc>
          <w:tcPr>
            <w:tcW w:w="11514" w:type="dxa"/>
            <w:gridSpan w:val="8"/>
            <w:shd w:val="clear" w:color="auto" w:fill="FFFFFF"/>
            <w:vAlign w:val="center"/>
          </w:tcPr>
          <w:p w:rsidR="002C3AD5" w:rsidRPr="00E52CAC" w:rsidRDefault="002C3AD5" w:rsidP="00AD5169">
            <w:pPr>
              <w:spacing w:line="240" w:lineRule="atLeast"/>
              <w:jc w:val="both"/>
            </w:pPr>
            <w:r w:rsidRPr="00E52CAC">
              <w:rPr>
                <w:bCs/>
              </w:rPr>
              <w:t>Метод сопоставимых рыночных цен (анализа рынка) (</w:t>
            </w:r>
            <w:r w:rsidRPr="00E52CAC">
              <w:rPr>
                <w:bCs/>
                <w:i/>
              </w:rPr>
              <w:t>указывается иной используемый метод обоснования цены (сочетание нескольких методов) в соответствии со статьей 22 Закона №44-ФЗ и приказом  Минэкономразвития  от 02.10.2013 №567).</w:t>
            </w:r>
          </w:p>
          <w:p w:rsidR="002C3AD5" w:rsidRPr="00110A79" w:rsidRDefault="002C3AD5" w:rsidP="00AD51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52CAC">
              <w:t>Для определения</w:t>
            </w:r>
            <w:r w:rsidRPr="00E52CAC">
              <w:rPr>
                <w:bCs/>
              </w:rPr>
              <w:t xml:space="preserve"> цены контракта методом сопоставимых рыночных цен заказчиком направлялись запросы пяти потенциальным поставщикам (подрядчикам, исполнителям), обладающим опытом поставок соответствующих товаров (выполнением работ, оказанием услуг), о предоставлении ими ценовой информации о товаре (работе, услуге).</w:t>
            </w:r>
          </w:p>
        </w:tc>
      </w:tr>
      <w:tr w:rsidR="002C3AD5" w:rsidRPr="006B47A4" w:rsidTr="002C3AD5">
        <w:trPr>
          <w:trHeight w:val="408"/>
          <w:jc w:val="center"/>
        </w:trPr>
        <w:tc>
          <w:tcPr>
            <w:tcW w:w="0" w:type="auto"/>
            <w:vMerge w:val="restart"/>
            <w:shd w:val="clear" w:color="auto" w:fill="F2F2F2"/>
            <w:vAlign w:val="center"/>
            <w:hideMark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  <w:hideMark/>
          </w:tcPr>
          <w:p w:rsidR="002C3AD5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Наименование</w:t>
            </w:r>
            <w:r>
              <w:rPr>
                <w:rStyle w:val="a5"/>
                <w:b/>
                <w:bCs/>
                <w:color w:val="000000"/>
              </w:rPr>
              <w:footnoteReference w:id="1"/>
            </w:r>
          </w:p>
          <w:p w:rsidR="002C3AD5" w:rsidRDefault="002C3AD5" w:rsidP="00CD3DC7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4F6FD9">
              <w:rPr>
                <w:b/>
                <w:bCs/>
                <w:color w:val="000000"/>
              </w:rPr>
              <w:t>товара (работы, услуги)</w:t>
            </w:r>
          </w:p>
          <w:p w:rsidR="002C3AD5" w:rsidRPr="006B47A4" w:rsidRDefault="002C3AD5" w:rsidP="00CD3DC7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  <w:hideMark/>
          </w:tcPr>
          <w:p w:rsidR="002C3AD5" w:rsidRDefault="002C3AD5" w:rsidP="00CD3DC7">
            <w:pPr>
              <w:jc w:val="center"/>
            </w:pPr>
            <w:r w:rsidRPr="006B47A4">
              <w:rPr>
                <w:b/>
                <w:bCs/>
                <w:color w:val="000000"/>
              </w:rPr>
              <w:t>Кол-во</w:t>
            </w:r>
          </w:p>
          <w:p w:rsidR="002C3AD5" w:rsidRPr="00D346C7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D346C7">
              <w:rPr>
                <w:b/>
              </w:rPr>
              <w:t>(объ</w:t>
            </w:r>
            <w:r>
              <w:rPr>
                <w:b/>
              </w:rPr>
              <w:t>ё</w:t>
            </w:r>
            <w:r w:rsidRPr="00D346C7">
              <w:rPr>
                <w:b/>
              </w:rPr>
              <w:t>м)</w:t>
            </w:r>
          </w:p>
        </w:tc>
        <w:tc>
          <w:tcPr>
            <w:tcW w:w="0" w:type="auto"/>
            <w:gridSpan w:val="3"/>
            <w:shd w:val="clear" w:color="auto" w:fill="F2F2F2"/>
            <w:vAlign w:val="center"/>
            <w:hideMark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Цена</w:t>
            </w:r>
            <w:r>
              <w:rPr>
                <w:rStyle w:val="a5"/>
                <w:b/>
                <w:bCs/>
                <w:color w:val="000000"/>
              </w:rPr>
              <w:footnoteReference w:id="2"/>
            </w:r>
            <w:r w:rsidRPr="006B47A4">
              <w:rPr>
                <w:b/>
                <w:bCs/>
                <w:color w:val="000000"/>
              </w:rPr>
              <w:t xml:space="preserve"> единицы товара (работы, услуги), руб.</w:t>
            </w:r>
          </w:p>
        </w:tc>
        <w:tc>
          <w:tcPr>
            <w:tcW w:w="1517" w:type="dxa"/>
            <w:vMerge w:val="restart"/>
            <w:shd w:val="clear" w:color="auto" w:fill="F2F2F2"/>
            <w:vAlign w:val="center"/>
            <w:hideMark/>
          </w:tcPr>
          <w:p w:rsidR="002C3AD5" w:rsidRDefault="002C3AD5" w:rsidP="00CD3DC7">
            <w:pPr>
              <w:jc w:val="center"/>
              <w:rPr>
                <w:b/>
                <w:bCs/>
                <w:color w:val="000000" w:themeColor="text1"/>
              </w:rPr>
            </w:pPr>
            <w:r w:rsidRPr="00B11409">
              <w:rPr>
                <w:b/>
                <w:bCs/>
                <w:color w:val="000000" w:themeColor="text1"/>
              </w:rPr>
              <w:t xml:space="preserve">Средняя цена единицы товара (работы, услуги), </w:t>
            </w:r>
          </w:p>
          <w:p w:rsidR="002C3AD5" w:rsidRPr="00B11409" w:rsidRDefault="002C3AD5" w:rsidP="00CD3DC7">
            <w:pPr>
              <w:jc w:val="center"/>
              <w:rPr>
                <w:b/>
                <w:bCs/>
                <w:color w:val="000000" w:themeColor="text1"/>
              </w:rPr>
            </w:pPr>
            <w:r w:rsidRPr="00B11409">
              <w:rPr>
                <w:b/>
                <w:bCs/>
                <w:color w:val="000000" w:themeColor="text1"/>
              </w:rPr>
              <w:t>руб.</w:t>
            </w:r>
          </w:p>
        </w:tc>
        <w:tc>
          <w:tcPr>
            <w:tcW w:w="1371" w:type="dxa"/>
            <w:vMerge w:val="restart"/>
            <w:shd w:val="clear" w:color="auto" w:fill="F2F2F2"/>
            <w:vAlign w:val="center"/>
          </w:tcPr>
          <w:p w:rsidR="002C3AD5" w:rsidRPr="0037003A" w:rsidRDefault="002C3AD5" w:rsidP="00CD3DC7">
            <w:pPr>
              <w:jc w:val="center"/>
              <w:rPr>
                <w:b/>
                <w:bCs/>
              </w:rPr>
            </w:pPr>
            <w:r w:rsidRPr="006D6B88">
              <w:rPr>
                <w:b/>
                <w:bCs/>
              </w:rPr>
              <w:t xml:space="preserve">Коэффициент вариации </w:t>
            </w:r>
            <w:r>
              <w:rPr>
                <w:b/>
                <w:bCs/>
              </w:rPr>
              <w:t>цен,</w:t>
            </w:r>
            <w:r w:rsidRPr="006D6B88">
              <w:rPr>
                <w:b/>
                <w:bCs/>
              </w:rPr>
              <w:t xml:space="preserve"> %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  <w:hideMark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Pr="006B47A4">
              <w:rPr>
                <w:b/>
                <w:bCs/>
                <w:color w:val="000000"/>
              </w:rPr>
              <w:t>бщая цена товара (работы, услуги),</w:t>
            </w:r>
          </w:p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руб.</w:t>
            </w:r>
          </w:p>
        </w:tc>
      </w:tr>
      <w:tr w:rsidR="002C3AD5" w:rsidRPr="006B47A4" w:rsidTr="002C3AD5">
        <w:trPr>
          <w:trHeight w:val="1000"/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1F1C1A" w:rsidRDefault="002C3AD5" w:rsidP="00CD3DC7">
            <w:pPr>
              <w:jc w:val="center"/>
              <w:rPr>
                <w:b/>
                <w:sz w:val="19"/>
                <w:szCs w:val="19"/>
              </w:rPr>
            </w:pPr>
            <w:r w:rsidRPr="001F1C1A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2C3AD5" w:rsidRPr="001F1C1A" w:rsidRDefault="002C3AD5" w:rsidP="00AD5169">
            <w:pPr>
              <w:jc w:val="center"/>
            </w:pPr>
            <w:r w:rsidRPr="001F1C1A">
              <w:rPr>
                <w:b/>
              </w:rPr>
              <w:t xml:space="preserve"> № 1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F73265" w:rsidRDefault="002C3AD5" w:rsidP="00CD3DC7">
            <w:pPr>
              <w:jc w:val="center"/>
              <w:rPr>
                <w:b/>
                <w:sz w:val="19"/>
                <w:szCs w:val="19"/>
              </w:rPr>
            </w:pPr>
            <w:r w:rsidRPr="00F73265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2C3AD5" w:rsidRPr="00F73265" w:rsidRDefault="002C3AD5" w:rsidP="00AD5169">
            <w:pPr>
              <w:jc w:val="center"/>
            </w:pPr>
            <w:r w:rsidRPr="00F73265">
              <w:rPr>
                <w:b/>
              </w:rPr>
              <w:t xml:space="preserve"> № 2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1A7388" w:rsidRDefault="002C3AD5" w:rsidP="00CD3DC7">
            <w:pPr>
              <w:jc w:val="center"/>
              <w:rPr>
                <w:b/>
                <w:sz w:val="19"/>
                <w:szCs w:val="19"/>
              </w:rPr>
            </w:pPr>
            <w:r w:rsidRPr="001A7388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2C3AD5" w:rsidRPr="001A7388" w:rsidRDefault="002C3AD5" w:rsidP="00AD5169">
            <w:pPr>
              <w:jc w:val="center"/>
            </w:pPr>
            <w:r w:rsidRPr="001A7388">
              <w:rPr>
                <w:b/>
              </w:rPr>
              <w:t xml:space="preserve"> № 3 </w:t>
            </w:r>
          </w:p>
        </w:tc>
        <w:tc>
          <w:tcPr>
            <w:tcW w:w="1517" w:type="dxa"/>
            <w:vMerge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71" w:type="dxa"/>
            <w:vMerge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C3AD5" w:rsidRPr="006B47A4" w:rsidTr="002C3AD5">
        <w:trPr>
          <w:trHeight w:val="388"/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7</w:t>
            </w:r>
          </w:p>
        </w:tc>
        <w:tc>
          <w:tcPr>
            <w:tcW w:w="1517" w:type="dxa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371" w:type="dxa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</w:tr>
      <w:tr w:rsidR="0098476B" w:rsidRPr="006B47A4" w:rsidTr="002C3AD5">
        <w:trPr>
          <w:trHeight w:val="2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8476B" w:rsidRPr="000F0D3D" w:rsidRDefault="0098476B" w:rsidP="00CD3DC7">
            <w:pPr>
              <w:tabs>
                <w:tab w:val="left" w:pos="433"/>
              </w:tabs>
              <w:jc w:val="center"/>
              <w:rPr>
                <w:bCs/>
                <w:sz w:val="22"/>
                <w:szCs w:val="22"/>
              </w:rPr>
            </w:pPr>
            <w:r w:rsidRPr="000F0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6B" w:rsidRPr="005B23AB" w:rsidRDefault="0098476B" w:rsidP="00D32F7E">
            <w:pPr>
              <w:jc w:val="center"/>
              <w:rPr>
                <w:sz w:val="22"/>
                <w:szCs w:val="22"/>
              </w:rPr>
            </w:pPr>
            <w:r w:rsidRPr="00A97324">
              <w:t>Рутокен с сертификацией ФСТЭК</w:t>
            </w:r>
            <w:r>
              <w:rPr>
                <w:rFonts w:eastAsia="Calibri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8476B" w:rsidRPr="000F0D3D" w:rsidRDefault="0098476B" w:rsidP="00CD3D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0D3D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6B" w:rsidRPr="00AD5169" w:rsidRDefault="0098476B" w:rsidP="00CD3DC7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6B" w:rsidRPr="007B58F6" w:rsidRDefault="0098476B" w:rsidP="00CD3DC7">
            <w:pPr>
              <w:jc w:val="center"/>
              <w:rPr>
                <w:color w:val="000000"/>
              </w:rPr>
            </w:pPr>
            <w:r w:rsidRPr="00BE3A34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BE3A34">
              <w:rPr>
                <w:color w:val="000000"/>
              </w:rPr>
              <w:t>250</w:t>
            </w:r>
            <w:r>
              <w:rPr>
                <w:color w:val="000000"/>
              </w:rPr>
              <w:t>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6B" w:rsidRPr="00BB1E1D" w:rsidRDefault="0098476B" w:rsidP="00CD3DC7">
            <w:pPr>
              <w:jc w:val="center"/>
              <w:rPr>
                <w:color w:val="000000"/>
              </w:rPr>
            </w:pPr>
            <w:r w:rsidRPr="00BE3A34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BE3A34">
              <w:rPr>
                <w:color w:val="000000"/>
              </w:rPr>
              <w:t>250</w:t>
            </w:r>
            <w:r>
              <w:rPr>
                <w:color w:val="000000"/>
              </w:rPr>
              <w:t>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6B" w:rsidRPr="00E93375" w:rsidRDefault="0098476B" w:rsidP="00CD3DC7">
            <w:pPr>
              <w:jc w:val="center"/>
              <w:rPr>
                <w:color w:val="000000"/>
                <w:lang w:val="en-US"/>
              </w:rPr>
            </w:pPr>
            <w:r w:rsidRPr="00BE3A34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BE3A34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  <w:r w:rsidRPr="00BE3A34">
              <w:rPr>
                <w:color w:val="000000"/>
              </w:rPr>
              <w:t>0</w:t>
            </w:r>
            <w:r>
              <w:rPr>
                <w:color w:val="000000"/>
              </w:rPr>
              <w:t>.00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98476B" w:rsidRPr="000F0D3D" w:rsidRDefault="0098476B" w:rsidP="00CD3D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58B5">
              <w:t>2</w:t>
            </w:r>
            <w:r>
              <w:t xml:space="preserve"> </w:t>
            </w:r>
            <w:r w:rsidRPr="00F358B5">
              <w:t>236.67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8476B" w:rsidRPr="002C3AD5" w:rsidRDefault="0098476B" w:rsidP="00CD3DC7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98476B">
              <w:rPr>
                <w:color w:val="000000" w:themeColor="text1"/>
                <w:sz w:val="22"/>
                <w:szCs w:val="22"/>
              </w:rPr>
              <w:t>1.03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8476B" w:rsidRPr="002C3AD5" w:rsidRDefault="0098476B" w:rsidP="00CD3DC7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98476B">
              <w:rPr>
                <w:color w:val="000000" w:themeColor="text1"/>
                <w:sz w:val="22"/>
                <w:szCs w:val="22"/>
              </w:rPr>
              <w:t>111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8476B">
              <w:rPr>
                <w:color w:val="000000" w:themeColor="text1"/>
                <w:sz w:val="22"/>
                <w:szCs w:val="22"/>
              </w:rPr>
              <w:t>833.33</w:t>
            </w:r>
          </w:p>
        </w:tc>
      </w:tr>
      <w:tr w:rsidR="002C3AD5" w:rsidRPr="006B47A4" w:rsidTr="002C3AD5">
        <w:trPr>
          <w:trHeight w:val="28"/>
          <w:jc w:val="center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2C3AD5" w:rsidRPr="000F0D3D" w:rsidRDefault="002C3AD5" w:rsidP="00CD3DC7">
            <w:pPr>
              <w:jc w:val="center"/>
              <w:rPr>
                <w:color w:val="000000"/>
                <w:sz w:val="22"/>
                <w:szCs w:val="22"/>
              </w:rPr>
            </w:pPr>
            <w:r w:rsidRPr="000F0D3D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vAlign w:val="center"/>
          </w:tcPr>
          <w:p w:rsidR="002C3AD5" w:rsidRPr="000F0D3D" w:rsidRDefault="002C3AD5" w:rsidP="00CD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C3AD5" w:rsidRPr="000F0D3D" w:rsidRDefault="002C3AD5" w:rsidP="00CD3DC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C3AD5" w:rsidRPr="000F0D3D" w:rsidRDefault="002C3AD5" w:rsidP="00CD3DC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C3AD5" w:rsidRPr="000F0D3D" w:rsidRDefault="002C3AD5" w:rsidP="00CD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C3AD5" w:rsidRPr="000F0D3D" w:rsidRDefault="002C3AD5" w:rsidP="00CD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2C3AD5" w:rsidRPr="000F0D3D" w:rsidRDefault="002C3AD5" w:rsidP="00CD3DC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2C3AD5" w:rsidRPr="002C3AD5" w:rsidRDefault="002C3AD5" w:rsidP="00CD3DC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C3AD5" w:rsidRPr="002C3AD5" w:rsidRDefault="00D60C61" w:rsidP="00CD3DC7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98476B">
              <w:rPr>
                <w:color w:val="000000" w:themeColor="text1"/>
                <w:sz w:val="22"/>
                <w:szCs w:val="22"/>
              </w:rPr>
              <w:t>111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8476B">
              <w:rPr>
                <w:color w:val="000000" w:themeColor="text1"/>
                <w:sz w:val="22"/>
                <w:szCs w:val="22"/>
              </w:rPr>
              <w:t>833.33</w:t>
            </w:r>
          </w:p>
        </w:tc>
      </w:tr>
    </w:tbl>
    <w:p w:rsidR="001114F3" w:rsidRDefault="001114F3" w:rsidP="00C52163">
      <w:pPr>
        <w:tabs>
          <w:tab w:val="left" w:pos="612"/>
        </w:tabs>
        <w:ind w:firstLine="567"/>
        <w:jc w:val="both"/>
        <w:rPr>
          <w:bCs/>
          <w:sz w:val="24"/>
          <w:szCs w:val="24"/>
          <w:lang w:val="en-US"/>
        </w:rPr>
      </w:pPr>
    </w:p>
    <w:p w:rsidR="001114F3" w:rsidRDefault="001114F3" w:rsidP="00C52163">
      <w:pPr>
        <w:tabs>
          <w:tab w:val="left" w:pos="612"/>
        </w:tabs>
        <w:ind w:firstLine="567"/>
        <w:jc w:val="both"/>
        <w:rPr>
          <w:bCs/>
          <w:sz w:val="24"/>
          <w:szCs w:val="24"/>
          <w:lang w:val="en-US"/>
        </w:rPr>
      </w:pPr>
    </w:p>
    <w:p w:rsidR="00C52163" w:rsidRPr="006B47A4" w:rsidRDefault="00C52163" w:rsidP="00C52163">
      <w:pPr>
        <w:tabs>
          <w:tab w:val="left" w:pos="612"/>
        </w:tabs>
        <w:ind w:firstLine="567"/>
        <w:jc w:val="both"/>
        <w:rPr>
          <w:sz w:val="24"/>
          <w:szCs w:val="24"/>
        </w:rPr>
      </w:pPr>
      <w:r w:rsidRPr="006B47A4">
        <w:rPr>
          <w:bCs/>
          <w:sz w:val="24"/>
          <w:szCs w:val="24"/>
        </w:rPr>
        <w:t xml:space="preserve">Таким образом, цена </w:t>
      </w:r>
      <w:r w:rsidR="00D346C7">
        <w:rPr>
          <w:bCs/>
          <w:sz w:val="24"/>
          <w:szCs w:val="24"/>
        </w:rPr>
        <w:t>к</w:t>
      </w:r>
      <w:r w:rsidRPr="006B47A4">
        <w:rPr>
          <w:bCs/>
          <w:sz w:val="24"/>
          <w:szCs w:val="24"/>
        </w:rPr>
        <w:t xml:space="preserve">онтракта составляет </w:t>
      </w:r>
      <w:r w:rsidR="00AB620E" w:rsidRPr="00AB620E">
        <w:rPr>
          <w:b/>
          <w:bCs/>
          <w:sz w:val="24"/>
          <w:szCs w:val="24"/>
          <w:u w:val="single"/>
        </w:rPr>
        <w:t xml:space="preserve">111 833 </w:t>
      </w:r>
      <w:r w:rsidRPr="00245CE4">
        <w:rPr>
          <w:sz w:val="24"/>
          <w:szCs w:val="24"/>
          <w:u w:val="single"/>
        </w:rPr>
        <w:t>(</w:t>
      </w:r>
      <w:r w:rsidR="00972740">
        <w:rPr>
          <w:sz w:val="24"/>
          <w:szCs w:val="24"/>
          <w:u w:val="single"/>
        </w:rPr>
        <w:t>рублей</w:t>
      </w:r>
      <w:r w:rsidR="00305C24">
        <w:rPr>
          <w:sz w:val="24"/>
          <w:szCs w:val="24"/>
        </w:rPr>
        <w:t>_</w:t>
      </w:r>
      <w:r w:rsidR="00AB620E">
        <w:rPr>
          <w:sz w:val="24"/>
          <w:szCs w:val="24"/>
          <w:u w:val="single"/>
        </w:rPr>
        <w:t>33</w:t>
      </w:r>
      <w:r w:rsidR="00305C24">
        <w:rPr>
          <w:sz w:val="24"/>
          <w:szCs w:val="24"/>
        </w:rPr>
        <w:t>_</w:t>
      </w:r>
      <w:r w:rsidRPr="006B47A4">
        <w:rPr>
          <w:sz w:val="24"/>
          <w:szCs w:val="24"/>
        </w:rPr>
        <w:t>копе</w:t>
      </w:r>
      <w:r w:rsidR="00E35148">
        <w:rPr>
          <w:sz w:val="24"/>
          <w:szCs w:val="24"/>
        </w:rPr>
        <w:t>й</w:t>
      </w:r>
      <w:r w:rsidRPr="006B47A4">
        <w:rPr>
          <w:sz w:val="24"/>
          <w:szCs w:val="24"/>
        </w:rPr>
        <w:t>к</w:t>
      </w:r>
      <w:r w:rsidR="00E35148">
        <w:rPr>
          <w:sz w:val="24"/>
          <w:szCs w:val="24"/>
        </w:rPr>
        <w:t>и</w:t>
      </w:r>
      <w:bookmarkStart w:id="0" w:name="_GoBack"/>
      <w:bookmarkEnd w:id="0"/>
      <w:r w:rsidRPr="006B47A4">
        <w:rPr>
          <w:sz w:val="24"/>
          <w:szCs w:val="24"/>
        </w:rPr>
        <w:t xml:space="preserve">). </w:t>
      </w:r>
    </w:p>
    <w:p w:rsidR="00110A79" w:rsidRPr="00FA395A" w:rsidRDefault="00C52163" w:rsidP="00C52163">
      <w:pPr>
        <w:tabs>
          <w:tab w:val="left" w:pos="612"/>
        </w:tabs>
        <w:ind w:firstLine="567"/>
        <w:jc w:val="both"/>
        <w:rPr>
          <w:i/>
          <w:sz w:val="18"/>
          <w:szCs w:val="18"/>
        </w:rPr>
      </w:pPr>
      <w:r w:rsidRPr="00305C24">
        <w:rPr>
          <w:sz w:val="22"/>
          <w:szCs w:val="22"/>
        </w:rPr>
        <w:t>Прим</w:t>
      </w:r>
      <w:r w:rsidR="009248E7">
        <w:rPr>
          <w:sz w:val="22"/>
          <w:szCs w:val="22"/>
        </w:rPr>
        <w:t xml:space="preserve">ечание: </w:t>
      </w:r>
      <w:r w:rsidRPr="00305C24">
        <w:rPr>
          <w:sz w:val="22"/>
          <w:szCs w:val="22"/>
        </w:rPr>
        <w:t>цена</w:t>
      </w:r>
      <w:r w:rsidR="00D346C7">
        <w:rPr>
          <w:sz w:val="22"/>
          <w:szCs w:val="22"/>
        </w:rPr>
        <w:t xml:space="preserve"> контракта</w:t>
      </w:r>
      <w:r w:rsidRPr="00305C24">
        <w:rPr>
          <w:sz w:val="22"/>
          <w:szCs w:val="22"/>
        </w:rPr>
        <w:t xml:space="preserve"> сформирована</w:t>
      </w:r>
      <w:r w:rsidR="00305C24">
        <w:rPr>
          <w:i/>
          <w:sz w:val="22"/>
          <w:szCs w:val="22"/>
        </w:rPr>
        <w:t>_______</w:t>
      </w:r>
      <w:r w:rsidR="00501A08">
        <w:rPr>
          <w:i/>
          <w:sz w:val="22"/>
          <w:szCs w:val="22"/>
          <w:u w:val="single"/>
        </w:rPr>
        <w:t>с учетом НДС</w:t>
      </w:r>
      <w:r w:rsidR="00305C24">
        <w:rPr>
          <w:i/>
          <w:sz w:val="22"/>
          <w:szCs w:val="22"/>
        </w:rPr>
        <w:t>_____________________</w:t>
      </w:r>
      <w:r w:rsidR="00780FA7">
        <w:rPr>
          <w:i/>
          <w:sz w:val="18"/>
          <w:szCs w:val="18"/>
        </w:rPr>
        <w:t>(</w:t>
      </w:r>
      <w:r w:rsidR="00780FA7" w:rsidRPr="00305C24">
        <w:rPr>
          <w:i/>
          <w:sz w:val="18"/>
          <w:szCs w:val="18"/>
        </w:rPr>
        <w:t xml:space="preserve">указать </w:t>
      </w:r>
      <w:r w:rsidR="00780FA7">
        <w:rPr>
          <w:i/>
          <w:sz w:val="18"/>
          <w:szCs w:val="18"/>
        </w:rPr>
        <w:t>- с у</w:t>
      </w:r>
      <w:r w:rsidR="00780FA7" w:rsidRPr="00305C24">
        <w:rPr>
          <w:i/>
          <w:sz w:val="18"/>
          <w:szCs w:val="18"/>
        </w:rPr>
        <w:t>четом НДС/без учета НДС</w:t>
      </w:r>
      <w:r w:rsidR="00780FA7">
        <w:rPr>
          <w:i/>
          <w:sz w:val="18"/>
          <w:szCs w:val="18"/>
        </w:rPr>
        <w:t>)</w:t>
      </w:r>
    </w:p>
    <w:sectPr w:rsidR="00110A79" w:rsidRPr="00FA395A" w:rsidSect="00E52CAC">
      <w:pgSz w:w="16838" w:h="11906" w:orient="landscape"/>
      <w:pgMar w:top="426" w:right="96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207" w:rsidRDefault="00086207" w:rsidP="00C52163">
      <w:r>
        <w:separator/>
      </w:r>
    </w:p>
  </w:endnote>
  <w:endnote w:type="continuationSeparator" w:id="0">
    <w:p w:rsidR="00086207" w:rsidRDefault="00086207" w:rsidP="00C5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207" w:rsidRDefault="00086207" w:rsidP="00C52163">
      <w:r>
        <w:separator/>
      </w:r>
    </w:p>
  </w:footnote>
  <w:footnote w:type="continuationSeparator" w:id="0">
    <w:p w:rsidR="00086207" w:rsidRDefault="00086207" w:rsidP="00C52163">
      <w:r>
        <w:continuationSeparator/>
      </w:r>
    </w:p>
  </w:footnote>
  <w:footnote w:id="1">
    <w:p w:rsidR="002C3AD5" w:rsidRPr="00110A79" w:rsidRDefault="002C3AD5" w:rsidP="001114F3">
      <w:pPr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Указывается наименование всех закупаемых товаров, работ услуг. Если исполнение контракта и его оплата предусмотрены поэтапно, указываются наименования этапов исполнения контракта.</w:t>
      </w:r>
    </w:p>
  </w:footnote>
  <w:footnote w:id="2">
    <w:p w:rsidR="002C3AD5" w:rsidRPr="00110A79" w:rsidRDefault="002C3AD5" w:rsidP="001114F3">
      <w:pPr>
        <w:pStyle w:val="a3"/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Указываются цены единицы товара (работы (этапов работ), услуги, права использования программного обеспечения) в строгом соответствии с коммерческими предложениями поставщиков (подрядчиков, исполнителей).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63"/>
    <w:rsid w:val="00003B12"/>
    <w:rsid w:val="00016B1C"/>
    <w:rsid w:val="00021EF1"/>
    <w:rsid w:val="00033752"/>
    <w:rsid w:val="000405DF"/>
    <w:rsid w:val="0004713B"/>
    <w:rsid w:val="00050D73"/>
    <w:rsid w:val="00070F31"/>
    <w:rsid w:val="000822EB"/>
    <w:rsid w:val="0008283A"/>
    <w:rsid w:val="000835BD"/>
    <w:rsid w:val="00084F91"/>
    <w:rsid w:val="00086207"/>
    <w:rsid w:val="00096113"/>
    <w:rsid w:val="00097E24"/>
    <w:rsid w:val="000A6310"/>
    <w:rsid w:val="000C4A62"/>
    <w:rsid w:val="000C5B1A"/>
    <w:rsid w:val="000D1AA9"/>
    <w:rsid w:val="000D6A2B"/>
    <w:rsid w:val="000D777F"/>
    <w:rsid w:val="00110A79"/>
    <w:rsid w:val="001114F3"/>
    <w:rsid w:val="001236B8"/>
    <w:rsid w:val="00133FE7"/>
    <w:rsid w:val="00157C6F"/>
    <w:rsid w:val="00163B2B"/>
    <w:rsid w:val="00171529"/>
    <w:rsid w:val="00181A06"/>
    <w:rsid w:val="00183EC0"/>
    <w:rsid w:val="001A05AC"/>
    <w:rsid w:val="001D6115"/>
    <w:rsid w:val="001E654E"/>
    <w:rsid w:val="001F2612"/>
    <w:rsid w:val="001F2CB6"/>
    <w:rsid w:val="001F64A7"/>
    <w:rsid w:val="002040E9"/>
    <w:rsid w:val="002055EB"/>
    <w:rsid w:val="00207527"/>
    <w:rsid w:val="00210BFF"/>
    <w:rsid w:val="00211D41"/>
    <w:rsid w:val="002131DA"/>
    <w:rsid w:val="00225A2C"/>
    <w:rsid w:val="002425EF"/>
    <w:rsid w:val="00245CE4"/>
    <w:rsid w:val="00257B90"/>
    <w:rsid w:val="00264C8F"/>
    <w:rsid w:val="00264D50"/>
    <w:rsid w:val="00265CDE"/>
    <w:rsid w:val="002738BB"/>
    <w:rsid w:val="00282F81"/>
    <w:rsid w:val="002835B2"/>
    <w:rsid w:val="002840E3"/>
    <w:rsid w:val="002841C9"/>
    <w:rsid w:val="002A1599"/>
    <w:rsid w:val="002A40D4"/>
    <w:rsid w:val="002B547F"/>
    <w:rsid w:val="002C3AD5"/>
    <w:rsid w:val="002C3D66"/>
    <w:rsid w:val="002C573D"/>
    <w:rsid w:val="002E42F3"/>
    <w:rsid w:val="002E6824"/>
    <w:rsid w:val="002F45FD"/>
    <w:rsid w:val="002F62A0"/>
    <w:rsid w:val="00305C24"/>
    <w:rsid w:val="00322C4F"/>
    <w:rsid w:val="00326045"/>
    <w:rsid w:val="003433D5"/>
    <w:rsid w:val="00347C64"/>
    <w:rsid w:val="0035531B"/>
    <w:rsid w:val="0037139E"/>
    <w:rsid w:val="003763C0"/>
    <w:rsid w:val="003811DC"/>
    <w:rsid w:val="003905A0"/>
    <w:rsid w:val="003A2F0D"/>
    <w:rsid w:val="003A33F5"/>
    <w:rsid w:val="003A6301"/>
    <w:rsid w:val="003B1B2D"/>
    <w:rsid w:val="003B3505"/>
    <w:rsid w:val="003B405D"/>
    <w:rsid w:val="003D2A3D"/>
    <w:rsid w:val="003D3F31"/>
    <w:rsid w:val="003F4039"/>
    <w:rsid w:val="0040156E"/>
    <w:rsid w:val="0041363A"/>
    <w:rsid w:val="004333E2"/>
    <w:rsid w:val="0045312D"/>
    <w:rsid w:val="00457CE1"/>
    <w:rsid w:val="0049216C"/>
    <w:rsid w:val="004B2E34"/>
    <w:rsid w:val="004B3D7D"/>
    <w:rsid w:val="004C0570"/>
    <w:rsid w:val="004C2630"/>
    <w:rsid w:val="004C38DA"/>
    <w:rsid w:val="004D13C0"/>
    <w:rsid w:val="004F6FD9"/>
    <w:rsid w:val="00501A08"/>
    <w:rsid w:val="0051373B"/>
    <w:rsid w:val="00516B7E"/>
    <w:rsid w:val="005310DE"/>
    <w:rsid w:val="00542E1F"/>
    <w:rsid w:val="0055771E"/>
    <w:rsid w:val="005619FD"/>
    <w:rsid w:val="00577589"/>
    <w:rsid w:val="00581D3E"/>
    <w:rsid w:val="00582875"/>
    <w:rsid w:val="005842C6"/>
    <w:rsid w:val="005A52DF"/>
    <w:rsid w:val="005B5D4A"/>
    <w:rsid w:val="005F09BA"/>
    <w:rsid w:val="005F2424"/>
    <w:rsid w:val="005F359B"/>
    <w:rsid w:val="00615899"/>
    <w:rsid w:val="006216CB"/>
    <w:rsid w:val="00656F84"/>
    <w:rsid w:val="00657185"/>
    <w:rsid w:val="006870A3"/>
    <w:rsid w:val="006A5AF4"/>
    <w:rsid w:val="006B2610"/>
    <w:rsid w:val="006D0008"/>
    <w:rsid w:val="006E10C4"/>
    <w:rsid w:val="006E3730"/>
    <w:rsid w:val="006E4F74"/>
    <w:rsid w:val="007329A2"/>
    <w:rsid w:val="00742773"/>
    <w:rsid w:val="0074284E"/>
    <w:rsid w:val="007617C0"/>
    <w:rsid w:val="00771EB6"/>
    <w:rsid w:val="00776F2E"/>
    <w:rsid w:val="00780FA7"/>
    <w:rsid w:val="007829F2"/>
    <w:rsid w:val="007B1F97"/>
    <w:rsid w:val="007B569B"/>
    <w:rsid w:val="007B58F6"/>
    <w:rsid w:val="007C4D02"/>
    <w:rsid w:val="007D0D78"/>
    <w:rsid w:val="007E07AD"/>
    <w:rsid w:val="007F5C06"/>
    <w:rsid w:val="0081434A"/>
    <w:rsid w:val="008216C7"/>
    <w:rsid w:val="008642C1"/>
    <w:rsid w:val="0087242A"/>
    <w:rsid w:val="00885D9F"/>
    <w:rsid w:val="0089596B"/>
    <w:rsid w:val="008A68A3"/>
    <w:rsid w:val="008B008A"/>
    <w:rsid w:val="008C1365"/>
    <w:rsid w:val="008C2FD5"/>
    <w:rsid w:val="008C3BDE"/>
    <w:rsid w:val="008D19FF"/>
    <w:rsid w:val="008E2B70"/>
    <w:rsid w:val="008E5A46"/>
    <w:rsid w:val="009149BF"/>
    <w:rsid w:val="00914D48"/>
    <w:rsid w:val="009216A9"/>
    <w:rsid w:val="009248E7"/>
    <w:rsid w:val="00926ACA"/>
    <w:rsid w:val="0093118F"/>
    <w:rsid w:val="00961CC5"/>
    <w:rsid w:val="00972740"/>
    <w:rsid w:val="0098476B"/>
    <w:rsid w:val="009947FB"/>
    <w:rsid w:val="009A565A"/>
    <w:rsid w:val="009A6FD5"/>
    <w:rsid w:val="009B03C8"/>
    <w:rsid w:val="009B7197"/>
    <w:rsid w:val="009D240A"/>
    <w:rsid w:val="009E69D8"/>
    <w:rsid w:val="009F6CB9"/>
    <w:rsid w:val="00A16218"/>
    <w:rsid w:val="00A325F9"/>
    <w:rsid w:val="00A33D87"/>
    <w:rsid w:val="00A47455"/>
    <w:rsid w:val="00A56204"/>
    <w:rsid w:val="00A97324"/>
    <w:rsid w:val="00AA6749"/>
    <w:rsid w:val="00AB620E"/>
    <w:rsid w:val="00AC5FF1"/>
    <w:rsid w:val="00AD5169"/>
    <w:rsid w:val="00B0150E"/>
    <w:rsid w:val="00B02EFB"/>
    <w:rsid w:val="00B315E0"/>
    <w:rsid w:val="00B369FE"/>
    <w:rsid w:val="00B647E4"/>
    <w:rsid w:val="00B664B2"/>
    <w:rsid w:val="00B96B7F"/>
    <w:rsid w:val="00BA1053"/>
    <w:rsid w:val="00BA53B8"/>
    <w:rsid w:val="00BB1E1D"/>
    <w:rsid w:val="00BB2513"/>
    <w:rsid w:val="00BB4914"/>
    <w:rsid w:val="00BB6F26"/>
    <w:rsid w:val="00BC3A7C"/>
    <w:rsid w:val="00BE3A34"/>
    <w:rsid w:val="00BE6D0F"/>
    <w:rsid w:val="00BF54E6"/>
    <w:rsid w:val="00BF6581"/>
    <w:rsid w:val="00C175AB"/>
    <w:rsid w:val="00C24D33"/>
    <w:rsid w:val="00C52163"/>
    <w:rsid w:val="00C75F60"/>
    <w:rsid w:val="00C82981"/>
    <w:rsid w:val="00C83EAE"/>
    <w:rsid w:val="00C83FE4"/>
    <w:rsid w:val="00CB5C4B"/>
    <w:rsid w:val="00CC3200"/>
    <w:rsid w:val="00D06251"/>
    <w:rsid w:val="00D30CDF"/>
    <w:rsid w:val="00D32388"/>
    <w:rsid w:val="00D32F7E"/>
    <w:rsid w:val="00D330CD"/>
    <w:rsid w:val="00D346C7"/>
    <w:rsid w:val="00D43C94"/>
    <w:rsid w:val="00D54BA2"/>
    <w:rsid w:val="00D56305"/>
    <w:rsid w:val="00D60C61"/>
    <w:rsid w:val="00D61300"/>
    <w:rsid w:val="00D70570"/>
    <w:rsid w:val="00D7431B"/>
    <w:rsid w:val="00D9129D"/>
    <w:rsid w:val="00D918E8"/>
    <w:rsid w:val="00DA046A"/>
    <w:rsid w:val="00DA2355"/>
    <w:rsid w:val="00DA5B31"/>
    <w:rsid w:val="00DB2611"/>
    <w:rsid w:val="00DB289E"/>
    <w:rsid w:val="00DD74A2"/>
    <w:rsid w:val="00DF668C"/>
    <w:rsid w:val="00E30D5C"/>
    <w:rsid w:val="00E35148"/>
    <w:rsid w:val="00E357C6"/>
    <w:rsid w:val="00E508F4"/>
    <w:rsid w:val="00E52CAC"/>
    <w:rsid w:val="00E656EC"/>
    <w:rsid w:val="00E86FCE"/>
    <w:rsid w:val="00E93375"/>
    <w:rsid w:val="00ED07F6"/>
    <w:rsid w:val="00ED36A6"/>
    <w:rsid w:val="00F03009"/>
    <w:rsid w:val="00F03F86"/>
    <w:rsid w:val="00F076D2"/>
    <w:rsid w:val="00F358B5"/>
    <w:rsid w:val="00F529C1"/>
    <w:rsid w:val="00F53274"/>
    <w:rsid w:val="00F603AF"/>
    <w:rsid w:val="00F727C3"/>
    <w:rsid w:val="00F901C1"/>
    <w:rsid w:val="00F96C4A"/>
    <w:rsid w:val="00FA1A59"/>
    <w:rsid w:val="00FA395A"/>
    <w:rsid w:val="00FA54D1"/>
    <w:rsid w:val="00FB6081"/>
    <w:rsid w:val="00FD5DDB"/>
    <w:rsid w:val="00FE045A"/>
    <w:rsid w:val="00FE59A2"/>
    <w:rsid w:val="00FF4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2163"/>
  </w:style>
  <w:style w:type="character" w:customStyle="1" w:styleId="a4">
    <w:name w:val="Текст сноски Знак"/>
    <w:basedOn w:val="a0"/>
    <w:link w:val="a3"/>
    <w:uiPriority w:val="99"/>
    <w:semiHidden/>
    <w:rsid w:val="00C52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521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31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0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B5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nhideWhenUsed/>
    <w:rsid w:val="001114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2163"/>
  </w:style>
  <w:style w:type="character" w:customStyle="1" w:styleId="a4">
    <w:name w:val="Текст сноски Знак"/>
    <w:basedOn w:val="a0"/>
    <w:link w:val="a3"/>
    <w:uiPriority w:val="99"/>
    <w:semiHidden/>
    <w:rsid w:val="00C52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521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31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0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B5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nhideWhenUsed/>
    <w:rsid w:val="001114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B0C53-A688-41EE-BDC4-E980337C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4249_Обосн_цены_Рутокен</vt:lpstr>
    </vt:vector>
  </TitlesOfParts>
  <Company>Grizli777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4249_Обосн_цены_Рутокен</dc:title>
  <dc:creator>Гугнина Яна Анатольевна</dc:creator>
  <cp:lastModifiedBy>Гугнина Яна Анатольевна</cp:lastModifiedBy>
  <cp:revision>60</cp:revision>
  <cp:lastPrinted>2025-03-27T05:11:00Z</cp:lastPrinted>
  <dcterms:created xsi:type="dcterms:W3CDTF">2021-10-21T10:32:00Z</dcterms:created>
  <dcterms:modified xsi:type="dcterms:W3CDTF">2026-04-30T06:40:00Z</dcterms:modified>
</cp:coreProperties>
</file>