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E4A" w:rsidRPr="00B36E4A" w:rsidRDefault="00B36E4A" w:rsidP="00B36E4A">
      <w:pPr>
        <w:widowControl w:val="0"/>
        <w:shd w:val="clear" w:color="auto" w:fill="FFFFFF"/>
        <w:tabs>
          <w:tab w:val="left" w:pos="7088"/>
          <w:tab w:val="left" w:pos="9355"/>
        </w:tabs>
        <w:autoSpaceDE w:val="0"/>
        <w:autoSpaceDN w:val="0"/>
        <w:adjustRightInd w:val="0"/>
        <w:ind w:left="3283" w:right="-426"/>
        <w:rPr>
          <w:b/>
          <w:bCs/>
          <w:spacing w:val="-15"/>
          <w:sz w:val="24"/>
          <w:szCs w:val="24"/>
        </w:rPr>
      </w:pPr>
    </w:p>
    <w:p w:rsidR="00AE5DAA" w:rsidRPr="00B36E4A" w:rsidRDefault="00E6238C" w:rsidP="00B36E4A">
      <w:pPr>
        <w:widowControl w:val="0"/>
        <w:shd w:val="clear" w:color="auto" w:fill="FFFFFF"/>
        <w:tabs>
          <w:tab w:val="left" w:pos="7088"/>
          <w:tab w:val="left" w:pos="9355"/>
        </w:tabs>
        <w:autoSpaceDE w:val="0"/>
        <w:autoSpaceDN w:val="0"/>
        <w:adjustRightInd w:val="0"/>
        <w:ind w:left="3283" w:right="-426"/>
        <w:rPr>
          <w:spacing w:val="-5"/>
          <w:sz w:val="24"/>
          <w:szCs w:val="24"/>
        </w:rPr>
      </w:pPr>
      <w:r>
        <w:rPr>
          <w:b/>
          <w:bCs/>
          <w:spacing w:val="-15"/>
          <w:sz w:val="24"/>
          <w:szCs w:val="24"/>
        </w:rPr>
        <w:t>Государственный  контракт</w:t>
      </w:r>
      <w:r w:rsidR="00AE5DAA" w:rsidRPr="00B36E4A">
        <w:rPr>
          <w:b/>
          <w:bCs/>
          <w:spacing w:val="-15"/>
          <w:sz w:val="24"/>
          <w:szCs w:val="24"/>
        </w:rPr>
        <w:t xml:space="preserve">  </w:t>
      </w:r>
      <w:r w:rsidR="00AE5DAA" w:rsidRPr="00B36E4A">
        <w:rPr>
          <w:b/>
          <w:bCs/>
          <w:spacing w:val="-14"/>
          <w:sz w:val="24"/>
          <w:szCs w:val="24"/>
        </w:rPr>
        <w:t xml:space="preserve">№  </w:t>
      </w:r>
      <w:r w:rsidR="002F7E43">
        <w:rPr>
          <w:b/>
          <w:bCs/>
          <w:spacing w:val="-14"/>
          <w:sz w:val="24"/>
          <w:szCs w:val="24"/>
        </w:rPr>
        <w:t>___</w:t>
      </w:r>
    </w:p>
    <w:p w:rsidR="003179CF" w:rsidRDefault="003179CF" w:rsidP="00B36E4A">
      <w:pPr>
        <w:widowControl w:val="0"/>
        <w:shd w:val="clear" w:color="auto" w:fill="FFFFFF"/>
        <w:tabs>
          <w:tab w:val="left" w:pos="7938"/>
        </w:tabs>
        <w:autoSpaceDE w:val="0"/>
        <w:autoSpaceDN w:val="0"/>
        <w:adjustRightInd w:val="0"/>
        <w:ind w:left="14"/>
        <w:rPr>
          <w:spacing w:val="-5"/>
          <w:sz w:val="24"/>
          <w:szCs w:val="24"/>
        </w:rPr>
      </w:pPr>
    </w:p>
    <w:p w:rsidR="00AE5DAA" w:rsidRPr="00B36E4A" w:rsidRDefault="00AE5DAA" w:rsidP="00B36E4A">
      <w:pPr>
        <w:widowControl w:val="0"/>
        <w:shd w:val="clear" w:color="auto" w:fill="FFFFFF"/>
        <w:tabs>
          <w:tab w:val="left" w:pos="7938"/>
        </w:tabs>
        <w:autoSpaceDE w:val="0"/>
        <w:autoSpaceDN w:val="0"/>
        <w:adjustRightInd w:val="0"/>
        <w:ind w:left="14"/>
        <w:rPr>
          <w:spacing w:val="-5"/>
          <w:sz w:val="24"/>
          <w:szCs w:val="24"/>
        </w:rPr>
      </w:pPr>
      <w:r w:rsidRPr="00B36E4A">
        <w:rPr>
          <w:spacing w:val="-5"/>
          <w:sz w:val="24"/>
          <w:szCs w:val="24"/>
        </w:rPr>
        <w:t xml:space="preserve">г. Киров                                                                                       </w:t>
      </w:r>
      <w:r w:rsidR="003179CF">
        <w:rPr>
          <w:spacing w:val="-5"/>
          <w:sz w:val="24"/>
          <w:szCs w:val="24"/>
        </w:rPr>
        <w:t xml:space="preserve">               </w:t>
      </w:r>
      <w:r w:rsidRPr="00B36E4A">
        <w:rPr>
          <w:spacing w:val="-5"/>
          <w:sz w:val="24"/>
          <w:szCs w:val="24"/>
        </w:rPr>
        <w:t xml:space="preserve"> «___ »  ___________  202</w:t>
      </w:r>
      <w:r w:rsidR="00181185" w:rsidRPr="00B36E4A">
        <w:rPr>
          <w:spacing w:val="-5"/>
          <w:sz w:val="24"/>
          <w:szCs w:val="24"/>
        </w:rPr>
        <w:t>6</w:t>
      </w:r>
      <w:r w:rsidRPr="00B36E4A">
        <w:rPr>
          <w:spacing w:val="-5"/>
          <w:sz w:val="24"/>
          <w:szCs w:val="24"/>
        </w:rPr>
        <w:t xml:space="preserve">  г.</w:t>
      </w:r>
    </w:p>
    <w:p w:rsidR="00AE5DAA" w:rsidRPr="00B36E4A" w:rsidRDefault="00AE5DAA" w:rsidP="00B36E4A">
      <w:pPr>
        <w:widowControl w:val="0"/>
        <w:shd w:val="clear" w:color="auto" w:fill="FFFFFF"/>
        <w:tabs>
          <w:tab w:val="left" w:pos="7938"/>
        </w:tabs>
        <w:autoSpaceDE w:val="0"/>
        <w:autoSpaceDN w:val="0"/>
        <w:adjustRightInd w:val="0"/>
        <w:ind w:left="14"/>
        <w:rPr>
          <w:spacing w:val="-5"/>
          <w:sz w:val="24"/>
          <w:szCs w:val="24"/>
        </w:rPr>
      </w:pPr>
    </w:p>
    <w:p w:rsidR="00AE5DAA" w:rsidRPr="00B36E4A" w:rsidRDefault="00AE5DAA" w:rsidP="00B36E4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14"/>
        <w:jc w:val="both"/>
        <w:rPr>
          <w:spacing w:val="-11"/>
          <w:sz w:val="24"/>
          <w:szCs w:val="24"/>
        </w:rPr>
      </w:pPr>
      <w:r w:rsidRPr="00B36E4A">
        <w:rPr>
          <w:sz w:val="24"/>
          <w:szCs w:val="24"/>
        </w:rPr>
        <w:tab/>
      </w:r>
      <w:proofErr w:type="gramStart"/>
      <w:r w:rsidRPr="00B36E4A">
        <w:rPr>
          <w:sz w:val="24"/>
          <w:szCs w:val="24"/>
        </w:rPr>
        <w:t xml:space="preserve">Управление </w:t>
      </w:r>
      <w:proofErr w:type="spellStart"/>
      <w:r w:rsidRPr="00B36E4A">
        <w:rPr>
          <w:sz w:val="24"/>
          <w:szCs w:val="24"/>
        </w:rPr>
        <w:t>Роспотребнадзора</w:t>
      </w:r>
      <w:proofErr w:type="spellEnd"/>
      <w:r w:rsidRPr="00B36E4A">
        <w:rPr>
          <w:sz w:val="24"/>
          <w:szCs w:val="24"/>
        </w:rPr>
        <w:t xml:space="preserve"> по Кировской области</w:t>
      </w:r>
      <w:r w:rsidRPr="00B36E4A">
        <w:rPr>
          <w:spacing w:val="-11"/>
          <w:sz w:val="24"/>
          <w:szCs w:val="24"/>
        </w:rPr>
        <w:t xml:space="preserve">, далее именуемое «Заказчик», в лице  </w:t>
      </w:r>
      <w:r w:rsidRPr="00B36E4A">
        <w:rPr>
          <w:sz w:val="24"/>
          <w:szCs w:val="24"/>
        </w:rPr>
        <w:t>руководителя Белоусовой Елизаветы Аркадьевны, действующего на основании  Положения</w:t>
      </w:r>
      <w:r w:rsidRPr="00B36E4A">
        <w:rPr>
          <w:iCs/>
          <w:spacing w:val="-8"/>
          <w:sz w:val="24"/>
          <w:szCs w:val="24"/>
        </w:rPr>
        <w:t xml:space="preserve">, </w:t>
      </w:r>
      <w:r w:rsidRPr="00B36E4A">
        <w:rPr>
          <w:spacing w:val="-8"/>
          <w:sz w:val="24"/>
          <w:szCs w:val="24"/>
        </w:rPr>
        <w:t>с одной стороны</w:t>
      </w:r>
      <w:r w:rsidR="00C83E38" w:rsidRPr="00B36E4A">
        <w:rPr>
          <w:spacing w:val="-8"/>
          <w:sz w:val="24"/>
          <w:szCs w:val="24"/>
        </w:rPr>
        <w:t>,</w:t>
      </w:r>
      <w:r w:rsidRPr="00B36E4A">
        <w:rPr>
          <w:spacing w:val="-8"/>
          <w:sz w:val="24"/>
          <w:szCs w:val="24"/>
        </w:rPr>
        <w:t xml:space="preserve"> </w:t>
      </w:r>
      <w:r w:rsidRPr="00B36E4A">
        <w:rPr>
          <w:iCs/>
          <w:spacing w:val="-8"/>
          <w:sz w:val="24"/>
          <w:szCs w:val="24"/>
        </w:rPr>
        <w:t xml:space="preserve">и _____________________________________, </w:t>
      </w:r>
      <w:r w:rsidRPr="00B36E4A">
        <w:rPr>
          <w:spacing w:val="-8"/>
          <w:sz w:val="24"/>
          <w:szCs w:val="24"/>
        </w:rPr>
        <w:t>именуемое в дальнейшем «</w:t>
      </w:r>
      <w:r w:rsidR="000E7DAB" w:rsidRPr="00B36E4A">
        <w:rPr>
          <w:spacing w:val="-8"/>
          <w:sz w:val="24"/>
          <w:szCs w:val="24"/>
        </w:rPr>
        <w:t>Исполнитель</w:t>
      </w:r>
      <w:r w:rsidRPr="00B36E4A">
        <w:rPr>
          <w:spacing w:val="-8"/>
          <w:sz w:val="24"/>
          <w:szCs w:val="24"/>
        </w:rPr>
        <w:t>», в лице _______________,</w:t>
      </w:r>
      <w:r w:rsidRPr="00B36E4A">
        <w:rPr>
          <w:i/>
          <w:iCs/>
          <w:spacing w:val="-8"/>
          <w:sz w:val="24"/>
          <w:szCs w:val="24"/>
        </w:rPr>
        <w:t xml:space="preserve"> </w:t>
      </w:r>
      <w:proofErr w:type="spellStart"/>
      <w:r w:rsidRPr="00B36E4A">
        <w:rPr>
          <w:spacing w:val="-8"/>
          <w:sz w:val="24"/>
          <w:szCs w:val="24"/>
        </w:rPr>
        <w:t>действующ</w:t>
      </w:r>
      <w:proofErr w:type="spellEnd"/>
      <w:r w:rsidRPr="00B36E4A">
        <w:rPr>
          <w:spacing w:val="-8"/>
          <w:sz w:val="24"/>
          <w:szCs w:val="24"/>
        </w:rPr>
        <w:t>___ на основании _________</w:t>
      </w:r>
      <w:r w:rsidRPr="00B36E4A">
        <w:rPr>
          <w:i/>
          <w:iCs/>
          <w:spacing w:val="-8"/>
          <w:sz w:val="24"/>
          <w:szCs w:val="24"/>
        </w:rPr>
        <w:t xml:space="preserve">, </w:t>
      </w:r>
      <w:r w:rsidRPr="00B36E4A">
        <w:rPr>
          <w:spacing w:val="-10"/>
          <w:sz w:val="24"/>
          <w:szCs w:val="24"/>
        </w:rPr>
        <w:t xml:space="preserve">с другой стороны, именуемые в дальнейшем «Стороны», </w:t>
      </w:r>
      <w:r w:rsidRPr="00B36E4A">
        <w:rPr>
          <w:sz w:val="24"/>
          <w:szCs w:val="24"/>
        </w:rPr>
        <w:t>в соответствии с п.4 ч.1 ст. 93 Федерального закона от 05.04.2013 года № 44 – ФЗ «О контрактной системе в сфере закупок</w:t>
      </w:r>
      <w:proofErr w:type="gramEnd"/>
      <w:r w:rsidRPr="00B36E4A">
        <w:rPr>
          <w:sz w:val="24"/>
          <w:szCs w:val="24"/>
        </w:rPr>
        <w:t xml:space="preserve"> товаров, работ, услуг для обеспечения государственных и муниципальных нужд» </w:t>
      </w:r>
      <w:r w:rsidRPr="00B36E4A">
        <w:rPr>
          <w:spacing w:val="-10"/>
          <w:sz w:val="24"/>
          <w:szCs w:val="24"/>
        </w:rPr>
        <w:t>заключили настоящий Контракт о нижеследующем.</w:t>
      </w:r>
    </w:p>
    <w:p w:rsidR="00AE5DAA" w:rsidRPr="00B36E4A" w:rsidRDefault="00AE5DAA" w:rsidP="00B36E4A">
      <w:pPr>
        <w:widowControl w:val="0"/>
        <w:shd w:val="clear" w:color="auto" w:fill="FFFFFF"/>
        <w:autoSpaceDE w:val="0"/>
        <w:autoSpaceDN w:val="0"/>
        <w:adjustRightInd w:val="0"/>
        <w:ind w:left="14" w:firstLine="412"/>
        <w:jc w:val="both"/>
        <w:rPr>
          <w:spacing w:val="-10"/>
          <w:sz w:val="24"/>
          <w:szCs w:val="24"/>
        </w:rPr>
      </w:pPr>
    </w:p>
    <w:p w:rsidR="00AE5DAA" w:rsidRPr="00B36E4A" w:rsidRDefault="00AE5DAA" w:rsidP="00B36E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412"/>
        <w:jc w:val="center"/>
        <w:rPr>
          <w:b/>
          <w:bCs/>
          <w:spacing w:val="-13"/>
          <w:sz w:val="24"/>
          <w:szCs w:val="24"/>
        </w:rPr>
      </w:pPr>
      <w:r w:rsidRPr="00B36E4A">
        <w:rPr>
          <w:b/>
          <w:bCs/>
          <w:spacing w:val="-18"/>
          <w:sz w:val="24"/>
          <w:szCs w:val="24"/>
        </w:rPr>
        <w:t>1.</w:t>
      </w:r>
      <w:r w:rsidRPr="00B36E4A">
        <w:rPr>
          <w:b/>
          <w:bCs/>
          <w:sz w:val="24"/>
          <w:szCs w:val="24"/>
        </w:rPr>
        <w:tab/>
      </w:r>
      <w:r w:rsidRPr="00B36E4A">
        <w:rPr>
          <w:b/>
          <w:bCs/>
          <w:spacing w:val="-13"/>
          <w:sz w:val="24"/>
          <w:szCs w:val="24"/>
        </w:rPr>
        <w:t>ПРЕДМЕТ КОНТРАКТА</w:t>
      </w:r>
    </w:p>
    <w:p w:rsidR="003B61C7" w:rsidRPr="00B36E4A" w:rsidRDefault="000E7DAB" w:rsidP="00B36E4A">
      <w:pPr>
        <w:ind w:firstLine="567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bCs/>
          <w:sz w:val="24"/>
          <w:szCs w:val="24"/>
        </w:rPr>
        <w:t>1.1. Исп</w:t>
      </w:r>
      <w:r w:rsidR="00A55971" w:rsidRPr="00B36E4A">
        <w:rPr>
          <w:bCs/>
          <w:sz w:val="24"/>
          <w:szCs w:val="24"/>
        </w:rPr>
        <w:t xml:space="preserve">олнитель обязуется </w:t>
      </w:r>
      <w:r w:rsidR="00A55971" w:rsidRPr="00193968">
        <w:rPr>
          <w:b/>
          <w:bCs/>
          <w:sz w:val="24"/>
          <w:szCs w:val="24"/>
        </w:rPr>
        <w:t>оказать услуги</w:t>
      </w:r>
      <w:r w:rsidRPr="00193968">
        <w:rPr>
          <w:b/>
          <w:bCs/>
          <w:sz w:val="24"/>
          <w:szCs w:val="24"/>
        </w:rPr>
        <w:t xml:space="preserve"> по проведению </w:t>
      </w:r>
      <w:r w:rsidR="00193968" w:rsidRPr="00193968">
        <w:rPr>
          <w:b/>
          <w:bCs/>
          <w:sz w:val="24"/>
          <w:szCs w:val="24"/>
        </w:rPr>
        <w:t xml:space="preserve">независимой  технической экспертизы (оценки) технического состояния </w:t>
      </w:r>
      <w:r w:rsidR="00A55971" w:rsidRPr="00193968">
        <w:rPr>
          <w:b/>
          <w:bCs/>
          <w:sz w:val="24"/>
          <w:szCs w:val="24"/>
        </w:rPr>
        <w:t>транспортных средств</w:t>
      </w:r>
      <w:r w:rsidR="00A55971" w:rsidRPr="00B36E4A">
        <w:rPr>
          <w:sz w:val="24"/>
          <w:szCs w:val="24"/>
        </w:rPr>
        <w:t>,</w:t>
      </w:r>
      <w:r w:rsidRPr="00B36E4A">
        <w:rPr>
          <w:bCs/>
          <w:sz w:val="24"/>
          <w:szCs w:val="24"/>
        </w:rPr>
        <w:t xml:space="preserve"> </w:t>
      </w:r>
      <w:r w:rsidR="00210671">
        <w:rPr>
          <w:bCs/>
          <w:sz w:val="24"/>
          <w:szCs w:val="24"/>
        </w:rPr>
        <w:t>(далее – Услуги</w:t>
      </w:r>
      <w:r w:rsidRPr="00B36E4A">
        <w:rPr>
          <w:bCs/>
          <w:sz w:val="24"/>
          <w:szCs w:val="24"/>
        </w:rPr>
        <w:t xml:space="preserve">) </w:t>
      </w:r>
      <w:r w:rsidR="003B61C7"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в соответствии с условиями настоящего Контракта и Описанием объекта закупки (приложение № 1), являющимся неотъемлемой частью настоящего Контракта, а Заказчик обязуется принять и оплатить указанные услуги в установленном настоящим Контракте порядке.</w:t>
      </w:r>
      <w:bookmarkStart w:id="0" w:name="_GoBack"/>
      <w:bookmarkEnd w:id="0"/>
    </w:p>
    <w:p w:rsidR="000E7DAB" w:rsidRPr="00B36E4A" w:rsidRDefault="0042656A" w:rsidP="00B36E4A">
      <w:pPr>
        <w:autoSpaceDE w:val="0"/>
        <w:ind w:firstLine="567"/>
        <w:jc w:val="both"/>
        <w:rPr>
          <w:sz w:val="24"/>
          <w:szCs w:val="24"/>
        </w:rPr>
      </w:pPr>
      <w:r w:rsidRPr="00B36E4A">
        <w:rPr>
          <w:sz w:val="24"/>
          <w:szCs w:val="24"/>
        </w:rPr>
        <w:t>1.2</w:t>
      </w:r>
      <w:r w:rsidR="00D05469" w:rsidRPr="00B36E4A">
        <w:rPr>
          <w:sz w:val="24"/>
          <w:szCs w:val="24"/>
        </w:rPr>
        <w:t>. Срок оказания услуг</w:t>
      </w:r>
      <w:r w:rsidRPr="00B36E4A">
        <w:rPr>
          <w:sz w:val="24"/>
          <w:szCs w:val="24"/>
        </w:rPr>
        <w:t>:</w:t>
      </w:r>
      <w:r w:rsidR="003B61C7" w:rsidRPr="00B36E4A">
        <w:rPr>
          <w:sz w:val="24"/>
          <w:szCs w:val="24"/>
        </w:rPr>
        <w:t xml:space="preserve"> в течени</w:t>
      </w:r>
      <w:proofErr w:type="gramStart"/>
      <w:r w:rsidR="003B61C7" w:rsidRPr="00B36E4A">
        <w:rPr>
          <w:sz w:val="24"/>
          <w:szCs w:val="24"/>
        </w:rPr>
        <w:t>и</w:t>
      </w:r>
      <w:proofErr w:type="gramEnd"/>
      <w:r w:rsidR="003B61C7" w:rsidRPr="00B36E4A">
        <w:rPr>
          <w:sz w:val="24"/>
          <w:szCs w:val="24"/>
        </w:rPr>
        <w:t xml:space="preserve"> 15(пятнадцати) рабочих дней с даты подписания Сторонами контракта</w:t>
      </w:r>
      <w:r w:rsidR="0031573C" w:rsidRPr="00B36E4A">
        <w:rPr>
          <w:sz w:val="24"/>
          <w:szCs w:val="24"/>
        </w:rPr>
        <w:t>.</w:t>
      </w:r>
    </w:p>
    <w:p w:rsidR="000E7DAB" w:rsidRPr="002B1C3C" w:rsidRDefault="0042656A" w:rsidP="00B36E4A">
      <w:pPr>
        <w:suppressAutoHyphens/>
        <w:ind w:firstLine="567"/>
        <w:jc w:val="both"/>
        <w:rPr>
          <w:rFonts w:eastAsia="Droid Sans"/>
          <w:bCs/>
          <w:spacing w:val="-12"/>
          <w:sz w:val="24"/>
          <w:szCs w:val="24"/>
          <w:lang w:eastAsia="ar-SA"/>
        </w:rPr>
      </w:pPr>
      <w:r w:rsidRPr="00B36E4A">
        <w:rPr>
          <w:sz w:val="24"/>
          <w:szCs w:val="24"/>
        </w:rPr>
        <w:t>1.3</w:t>
      </w:r>
      <w:r w:rsidR="00D05469" w:rsidRPr="00B36E4A">
        <w:rPr>
          <w:sz w:val="24"/>
          <w:szCs w:val="24"/>
        </w:rPr>
        <w:t>. Место оказания услуг</w:t>
      </w:r>
      <w:r w:rsidR="000E7DAB" w:rsidRPr="00B36E4A">
        <w:rPr>
          <w:sz w:val="24"/>
          <w:szCs w:val="24"/>
        </w:rPr>
        <w:t xml:space="preserve">: </w:t>
      </w:r>
      <w:r w:rsidR="00D05469" w:rsidRPr="00B36E4A">
        <w:rPr>
          <w:rFonts w:eastAsia="Calibri"/>
          <w:color w:val="000000"/>
          <w:sz w:val="24"/>
          <w:szCs w:val="24"/>
          <w:lang w:eastAsia="en-US"/>
        </w:rPr>
        <w:t xml:space="preserve">осмотр и </w:t>
      </w:r>
      <w:proofErr w:type="gramStart"/>
      <w:r w:rsidR="00D05469" w:rsidRPr="00B36E4A">
        <w:rPr>
          <w:rFonts w:eastAsia="Calibri"/>
          <w:color w:val="000000"/>
          <w:sz w:val="24"/>
          <w:szCs w:val="24"/>
          <w:lang w:eastAsia="en-US"/>
        </w:rPr>
        <w:t>другие</w:t>
      </w:r>
      <w:proofErr w:type="gramEnd"/>
      <w:r w:rsidR="00D05469" w:rsidRPr="00B36E4A">
        <w:rPr>
          <w:rFonts w:eastAsia="Calibri"/>
          <w:color w:val="000000"/>
          <w:sz w:val="24"/>
          <w:szCs w:val="24"/>
          <w:lang w:eastAsia="en-US"/>
        </w:rPr>
        <w:t xml:space="preserve"> необходимые для экспертизы (оценки) действия производятся по месту нахождения транспортного средства: </w:t>
      </w:r>
      <w:r w:rsidR="00D05469" w:rsidRPr="00B36E4A">
        <w:rPr>
          <w:rFonts w:eastAsia="Droid Sans"/>
          <w:color w:val="00000A"/>
          <w:spacing w:val="-12"/>
          <w:sz w:val="24"/>
          <w:szCs w:val="24"/>
          <w:lang w:eastAsia="ar-SA"/>
        </w:rPr>
        <w:t xml:space="preserve">Кировская </w:t>
      </w:r>
      <w:proofErr w:type="spellStart"/>
      <w:r w:rsidR="00D05469" w:rsidRPr="00B36E4A">
        <w:rPr>
          <w:rFonts w:eastAsia="Droid Sans"/>
          <w:color w:val="00000A"/>
          <w:spacing w:val="-12"/>
          <w:sz w:val="24"/>
          <w:szCs w:val="24"/>
          <w:lang w:eastAsia="ar-SA"/>
        </w:rPr>
        <w:t>обл</w:t>
      </w:r>
      <w:proofErr w:type="spellEnd"/>
      <w:r w:rsidR="00D05469" w:rsidRPr="00B36E4A">
        <w:rPr>
          <w:rFonts w:eastAsia="Droid Sans"/>
          <w:color w:val="00000A"/>
          <w:spacing w:val="-12"/>
          <w:sz w:val="24"/>
          <w:szCs w:val="24"/>
          <w:lang w:eastAsia="ar-SA"/>
        </w:rPr>
        <w:t xml:space="preserve">, </w:t>
      </w:r>
      <w:proofErr w:type="spellStart"/>
      <w:r w:rsidR="00D05469" w:rsidRPr="00B36E4A">
        <w:rPr>
          <w:rFonts w:eastAsia="Droid Sans"/>
          <w:color w:val="00000A"/>
          <w:spacing w:val="-12"/>
          <w:sz w:val="24"/>
          <w:szCs w:val="24"/>
          <w:lang w:eastAsia="ar-SA"/>
        </w:rPr>
        <w:t>г</w:t>
      </w:r>
      <w:proofErr w:type="gramStart"/>
      <w:r w:rsidR="00D05469" w:rsidRPr="00B36E4A">
        <w:rPr>
          <w:rFonts w:eastAsia="Droid Sans"/>
          <w:color w:val="00000A"/>
          <w:spacing w:val="-12"/>
          <w:sz w:val="24"/>
          <w:szCs w:val="24"/>
          <w:lang w:eastAsia="ar-SA"/>
        </w:rPr>
        <w:t>.К</w:t>
      </w:r>
      <w:proofErr w:type="gramEnd"/>
      <w:r w:rsidR="00D05469" w:rsidRPr="00B36E4A">
        <w:rPr>
          <w:rFonts w:eastAsia="Droid Sans"/>
          <w:color w:val="00000A"/>
          <w:spacing w:val="-12"/>
          <w:sz w:val="24"/>
          <w:szCs w:val="24"/>
          <w:lang w:eastAsia="ar-SA"/>
        </w:rPr>
        <w:t>иров</w:t>
      </w:r>
      <w:proofErr w:type="spellEnd"/>
      <w:r w:rsidR="00D05469" w:rsidRPr="00B36E4A">
        <w:rPr>
          <w:rFonts w:eastAsia="Droid Sans"/>
          <w:color w:val="00000A"/>
          <w:spacing w:val="-12"/>
          <w:sz w:val="24"/>
          <w:szCs w:val="24"/>
          <w:lang w:eastAsia="ar-SA"/>
        </w:rPr>
        <w:t>, ул. Преображенская, 90</w:t>
      </w:r>
      <w:r w:rsidR="00D05469" w:rsidRPr="00B36E4A">
        <w:rPr>
          <w:rFonts w:eastAsia="Droid Sans"/>
          <w:bCs/>
          <w:color w:val="FF0000"/>
          <w:spacing w:val="-12"/>
          <w:sz w:val="24"/>
          <w:szCs w:val="24"/>
          <w:lang w:eastAsia="ar-SA"/>
        </w:rPr>
        <w:t xml:space="preserve"> </w:t>
      </w:r>
      <w:r w:rsidR="000E7DAB" w:rsidRPr="002B1C3C">
        <w:rPr>
          <w:sz w:val="24"/>
          <w:szCs w:val="24"/>
        </w:rPr>
        <w:t xml:space="preserve">по предварительному согласованию Сторон даты и времени осмотра по телефону </w:t>
      </w:r>
      <w:r w:rsidR="002B1C3C">
        <w:rPr>
          <w:sz w:val="24"/>
          <w:szCs w:val="24"/>
        </w:rPr>
        <w:t>40- 68-96</w:t>
      </w:r>
      <w:r w:rsidR="00FF11D5">
        <w:rPr>
          <w:sz w:val="24"/>
          <w:szCs w:val="24"/>
        </w:rPr>
        <w:t>, 40-67-20</w:t>
      </w:r>
      <w:r w:rsidR="000E7DAB" w:rsidRPr="002B1C3C">
        <w:rPr>
          <w:sz w:val="24"/>
          <w:szCs w:val="24"/>
        </w:rPr>
        <w:t>.</w:t>
      </w:r>
    </w:p>
    <w:p w:rsidR="000E7DAB" w:rsidRPr="00B36E4A" w:rsidRDefault="0042656A" w:rsidP="00B36E4A">
      <w:pPr>
        <w:autoSpaceDE w:val="0"/>
        <w:ind w:firstLine="567"/>
        <w:jc w:val="both"/>
        <w:rPr>
          <w:sz w:val="24"/>
          <w:szCs w:val="24"/>
        </w:rPr>
      </w:pPr>
      <w:r w:rsidRPr="00B36E4A">
        <w:rPr>
          <w:sz w:val="24"/>
          <w:szCs w:val="24"/>
        </w:rPr>
        <w:t>1.4</w:t>
      </w:r>
      <w:r w:rsidR="000E7DAB" w:rsidRPr="00B36E4A">
        <w:rPr>
          <w:sz w:val="24"/>
          <w:szCs w:val="24"/>
        </w:rPr>
        <w:t>. Исполнитель проводит экспертизу в соответствии с требованиями действующего законодательства Российской Федерации.</w:t>
      </w:r>
    </w:p>
    <w:p w:rsidR="009E6C0A" w:rsidRPr="009E6C0A" w:rsidRDefault="00A422B7" w:rsidP="009E6C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E5DAA" w:rsidRPr="00B36E4A">
        <w:rPr>
          <w:sz w:val="24"/>
          <w:szCs w:val="24"/>
        </w:rPr>
        <w:t>1.</w:t>
      </w:r>
      <w:r w:rsidR="0042656A" w:rsidRPr="00B36E4A">
        <w:rPr>
          <w:sz w:val="24"/>
          <w:szCs w:val="24"/>
        </w:rPr>
        <w:t>5</w:t>
      </w:r>
      <w:r w:rsidR="00AE5DAA" w:rsidRPr="00B36E4A">
        <w:rPr>
          <w:sz w:val="24"/>
          <w:szCs w:val="24"/>
        </w:rPr>
        <w:t>. ИКЗ:</w:t>
      </w:r>
      <w:r w:rsidR="009E6C0A" w:rsidRPr="009E6C0A">
        <w:rPr>
          <w:sz w:val="24"/>
          <w:szCs w:val="24"/>
        </w:rPr>
        <w:t>2614345100444434501001001700150000244</w:t>
      </w:r>
    </w:p>
    <w:p w:rsidR="00AE5DAA" w:rsidRPr="00B36E4A" w:rsidRDefault="00AE5DAA" w:rsidP="00B36E4A">
      <w:pPr>
        <w:ind w:firstLine="567"/>
        <w:jc w:val="both"/>
        <w:rPr>
          <w:spacing w:val="-9"/>
          <w:sz w:val="24"/>
          <w:szCs w:val="24"/>
        </w:rPr>
      </w:pPr>
    </w:p>
    <w:p w:rsidR="00AE5DAA" w:rsidRPr="00B36E4A" w:rsidRDefault="00AE5DAA" w:rsidP="00B36E4A">
      <w:pPr>
        <w:ind w:firstLine="567"/>
        <w:jc w:val="both"/>
        <w:rPr>
          <w:sz w:val="22"/>
          <w:szCs w:val="22"/>
        </w:rPr>
      </w:pPr>
    </w:p>
    <w:p w:rsidR="00AE5DAA" w:rsidRPr="00B36E4A" w:rsidRDefault="00AE5DAA" w:rsidP="00B36E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412"/>
        <w:jc w:val="center"/>
        <w:rPr>
          <w:rFonts w:eastAsia="Calibri"/>
          <w:b/>
          <w:color w:val="221E1F"/>
          <w:sz w:val="24"/>
          <w:szCs w:val="24"/>
        </w:rPr>
      </w:pPr>
      <w:r w:rsidRPr="00B36E4A">
        <w:rPr>
          <w:rFonts w:eastAsia="Calibri"/>
          <w:b/>
          <w:color w:val="221E1F"/>
          <w:sz w:val="24"/>
          <w:szCs w:val="24"/>
        </w:rPr>
        <w:t xml:space="preserve">2. </w:t>
      </w:r>
      <w:r w:rsidRPr="00B36E4A">
        <w:rPr>
          <w:b/>
          <w:bCs/>
          <w:spacing w:val="-13"/>
          <w:sz w:val="24"/>
          <w:szCs w:val="24"/>
        </w:rPr>
        <w:t>ОБЯЗАННОСТИ</w:t>
      </w:r>
      <w:r w:rsidRPr="00B36E4A">
        <w:rPr>
          <w:rFonts w:eastAsia="Calibri"/>
          <w:b/>
          <w:color w:val="221E1F"/>
          <w:sz w:val="24"/>
          <w:szCs w:val="24"/>
        </w:rPr>
        <w:t xml:space="preserve"> СТОРОН</w:t>
      </w:r>
    </w:p>
    <w:p w:rsidR="000E7DAB" w:rsidRPr="00B36E4A" w:rsidRDefault="000E7DAB" w:rsidP="00B36E4A">
      <w:pPr>
        <w:pStyle w:val="a7"/>
        <w:tabs>
          <w:tab w:val="left" w:pos="-567"/>
        </w:tabs>
        <w:ind w:firstLine="709"/>
        <w:rPr>
          <w:rFonts w:ascii="Times New Roman" w:hAnsi="Times New Roman" w:cs="Times New Roman"/>
          <w:szCs w:val="24"/>
          <w:lang w:val="ru-RU"/>
        </w:rPr>
      </w:pPr>
      <w:r w:rsidRPr="00B36E4A">
        <w:rPr>
          <w:rFonts w:ascii="Times New Roman" w:hAnsi="Times New Roman" w:cs="Times New Roman"/>
          <w:b/>
          <w:szCs w:val="24"/>
          <w:lang w:val="ru-RU"/>
        </w:rPr>
        <w:t>2.1. Исполнитель обязан:</w:t>
      </w:r>
    </w:p>
    <w:p w:rsidR="000D5374" w:rsidRPr="00B36E4A" w:rsidRDefault="000D5374" w:rsidP="00B36E4A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B36E4A">
        <w:rPr>
          <w:sz w:val="24"/>
          <w:szCs w:val="24"/>
        </w:rPr>
        <w:t>2.1.1</w:t>
      </w:r>
      <w:r w:rsidR="007D3849" w:rsidRPr="00B36E4A">
        <w:rPr>
          <w:sz w:val="24"/>
          <w:szCs w:val="24"/>
        </w:rPr>
        <w:t>.</w:t>
      </w:r>
      <w:r w:rsidRPr="00B36E4A">
        <w:rPr>
          <w:sz w:val="24"/>
          <w:szCs w:val="24"/>
        </w:rPr>
        <w:t xml:space="preserve"> Оказать услуги в соо</w:t>
      </w:r>
      <w:r w:rsidR="003B61C7" w:rsidRPr="00B36E4A">
        <w:rPr>
          <w:sz w:val="24"/>
          <w:szCs w:val="24"/>
        </w:rPr>
        <w:t>тветствии с Описанием объекта закупки</w:t>
      </w:r>
      <w:r w:rsidRPr="00B36E4A">
        <w:rPr>
          <w:sz w:val="24"/>
          <w:szCs w:val="24"/>
        </w:rPr>
        <w:t xml:space="preserve"> (Приложение №1 к настоящему Контракту) в предусмотренный настоящим Контрактом срок;</w:t>
      </w:r>
    </w:p>
    <w:p w:rsidR="000D5374" w:rsidRPr="00B36E4A" w:rsidRDefault="000D5374" w:rsidP="00B36E4A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bookmarkStart w:id="1" w:name="P77"/>
      <w:bookmarkEnd w:id="1"/>
      <w:r w:rsidRPr="00B36E4A">
        <w:rPr>
          <w:sz w:val="24"/>
          <w:szCs w:val="24"/>
        </w:rPr>
        <w:t>2.1.2</w:t>
      </w:r>
      <w:r w:rsidR="007D3849" w:rsidRPr="00B36E4A">
        <w:rPr>
          <w:sz w:val="24"/>
          <w:szCs w:val="24"/>
        </w:rPr>
        <w:t>.</w:t>
      </w:r>
      <w:r w:rsidRPr="00B36E4A">
        <w:rPr>
          <w:sz w:val="24"/>
          <w:szCs w:val="24"/>
        </w:rPr>
        <w:t xml:space="preserve">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Контракта;</w:t>
      </w:r>
    </w:p>
    <w:p w:rsidR="000D5374" w:rsidRPr="00B36E4A" w:rsidRDefault="000D5374" w:rsidP="00B36E4A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B36E4A">
        <w:rPr>
          <w:sz w:val="24"/>
          <w:szCs w:val="24"/>
        </w:rPr>
        <w:t>2.1.3</w:t>
      </w:r>
      <w:r w:rsidR="007D3849" w:rsidRPr="00B36E4A">
        <w:rPr>
          <w:sz w:val="24"/>
          <w:szCs w:val="24"/>
        </w:rPr>
        <w:t>.</w:t>
      </w:r>
      <w:r w:rsidRPr="00B36E4A">
        <w:rPr>
          <w:sz w:val="24"/>
          <w:szCs w:val="24"/>
        </w:rPr>
        <w:t xml:space="preserve"> Обеспечить соответствие результатов оказанных услуг требованиям качества, а также иным требованиям и правилам, государственным стандартам, установленным законодательством Российской Федерации и настоящим Контрактом;</w:t>
      </w:r>
    </w:p>
    <w:p w:rsidR="000D5374" w:rsidRPr="00B36E4A" w:rsidRDefault="000D5374" w:rsidP="00B36E4A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B36E4A">
        <w:rPr>
          <w:sz w:val="24"/>
          <w:szCs w:val="24"/>
        </w:rPr>
        <w:t>2.1.4</w:t>
      </w:r>
      <w:r w:rsidR="007D3849" w:rsidRPr="00B36E4A">
        <w:rPr>
          <w:sz w:val="24"/>
          <w:szCs w:val="24"/>
        </w:rPr>
        <w:t>.</w:t>
      </w:r>
      <w:r w:rsidRPr="00B36E4A">
        <w:rPr>
          <w:sz w:val="24"/>
          <w:szCs w:val="24"/>
        </w:rPr>
        <w:t xml:space="preserve"> Обеспечить за свой счет устранение недостатков, выявленных при прие</w:t>
      </w:r>
      <w:r w:rsidR="003B61C7" w:rsidRPr="00B36E4A">
        <w:rPr>
          <w:sz w:val="24"/>
          <w:szCs w:val="24"/>
        </w:rPr>
        <w:t>мке Заказчиком оказанных услуг</w:t>
      </w:r>
      <w:r w:rsidRPr="00B36E4A">
        <w:rPr>
          <w:sz w:val="24"/>
          <w:szCs w:val="24"/>
        </w:rPr>
        <w:t>.</w:t>
      </w:r>
    </w:p>
    <w:p w:rsidR="003B61C7" w:rsidRPr="00B36E4A" w:rsidRDefault="003B61C7" w:rsidP="00B36E4A">
      <w:pPr>
        <w:widowControl w:val="0"/>
        <w:autoSpaceDE w:val="0"/>
        <w:autoSpaceDN w:val="0"/>
        <w:ind w:firstLine="709"/>
        <w:jc w:val="both"/>
        <w:rPr>
          <w:b/>
          <w:sz w:val="24"/>
          <w:szCs w:val="24"/>
        </w:rPr>
      </w:pPr>
      <w:r w:rsidRPr="00B36E4A">
        <w:rPr>
          <w:sz w:val="24"/>
          <w:szCs w:val="24"/>
        </w:rPr>
        <w:t xml:space="preserve">2.2. </w:t>
      </w:r>
      <w:r w:rsidRPr="00B36E4A">
        <w:rPr>
          <w:b/>
          <w:sz w:val="24"/>
          <w:szCs w:val="24"/>
        </w:rPr>
        <w:t>Исполнитель вправе:</w:t>
      </w:r>
    </w:p>
    <w:p w:rsidR="003B61C7" w:rsidRPr="00B36E4A" w:rsidRDefault="003B61C7" w:rsidP="00B36E4A">
      <w:pPr>
        <w:widowControl w:val="0"/>
        <w:suppressAutoHyphens/>
        <w:ind w:firstLine="709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2.2.1. Требовать своевременной оплаты оказанных услуг в соответствии с условиями Контракта.</w:t>
      </w:r>
    </w:p>
    <w:p w:rsidR="003B61C7" w:rsidRPr="00B36E4A" w:rsidRDefault="003B61C7" w:rsidP="00B36E4A">
      <w:pPr>
        <w:widowControl w:val="0"/>
        <w:suppressAutoHyphens/>
        <w:ind w:firstLine="709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2.2.2. Обращаться к заказчику за организационным содействием в целях проведения мероприятий по улучшению качества оказываемых услуг.</w:t>
      </w:r>
    </w:p>
    <w:p w:rsidR="003B61C7" w:rsidRPr="00B36E4A" w:rsidRDefault="003B61C7" w:rsidP="00B36E4A">
      <w:pPr>
        <w:widowControl w:val="0"/>
        <w:suppressAutoHyphens/>
        <w:ind w:firstLine="709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2.2.3. Самостоятельно определять количество специалистов, необходимых для оказания услуг заказчику.</w:t>
      </w:r>
    </w:p>
    <w:p w:rsidR="003B61C7" w:rsidRPr="00B36E4A" w:rsidRDefault="003B61C7" w:rsidP="00B36E4A">
      <w:pPr>
        <w:widowControl w:val="0"/>
        <w:suppressAutoHyphens/>
        <w:ind w:firstLine="709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2.2.4. Привлекать к исполнению настоящего договора третьих лиц. В этом случае Исполнитель несет перед Заказчиком ответственность за последствия неисполнения или ненадлежащего исполнения привлеченными третьими лицами своих обязательств.</w:t>
      </w:r>
    </w:p>
    <w:p w:rsidR="003B61C7" w:rsidRDefault="003B61C7" w:rsidP="00B36E4A">
      <w:pPr>
        <w:widowControl w:val="0"/>
        <w:suppressAutoHyphens/>
        <w:ind w:firstLine="709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lastRenderedPageBreak/>
        <w:t>2.2</w:t>
      </w:r>
      <w:r w:rsidR="003D747B"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.5</w:t>
      </w: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. Осуществлять иные права в соответствии с действующим законодательством Российской Федерации.</w:t>
      </w:r>
    </w:p>
    <w:p w:rsidR="00B74F95" w:rsidRPr="00B36E4A" w:rsidRDefault="00B74F95" w:rsidP="00B36E4A">
      <w:pPr>
        <w:widowControl w:val="0"/>
        <w:suppressAutoHyphens/>
        <w:ind w:firstLine="709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>
        <w:rPr>
          <w:rFonts w:eastAsia="SimSun"/>
          <w:spacing w:val="-6"/>
          <w:kern w:val="1"/>
          <w:sz w:val="24"/>
          <w:szCs w:val="24"/>
          <w:lang w:eastAsia="zh-CN" w:bidi="hi-IN"/>
        </w:rPr>
        <w:t>2.2.6. По согласованию с Заказчиком оказать услуги досрочно.</w:t>
      </w:r>
    </w:p>
    <w:p w:rsidR="000E7DAB" w:rsidRPr="00B36E4A" w:rsidRDefault="000D5374" w:rsidP="00B36E4A">
      <w:pPr>
        <w:pStyle w:val="a7"/>
        <w:tabs>
          <w:tab w:val="left" w:pos="-567"/>
        </w:tabs>
        <w:ind w:firstLine="709"/>
        <w:rPr>
          <w:rFonts w:ascii="Times New Roman" w:hAnsi="Times New Roman" w:cs="Times New Roman"/>
          <w:szCs w:val="24"/>
          <w:lang w:val="ru-RU"/>
        </w:rPr>
      </w:pPr>
      <w:r w:rsidRPr="00B36E4A">
        <w:rPr>
          <w:rFonts w:ascii="Times New Roman" w:hAnsi="Times New Roman" w:cs="Times New Roman"/>
          <w:b/>
          <w:szCs w:val="24"/>
          <w:lang w:val="ru-RU"/>
        </w:rPr>
        <w:t>2.2</w:t>
      </w:r>
      <w:r w:rsidR="000E7DAB" w:rsidRPr="00B36E4A">
        <w:rPr>
          <w:rFonts w:ascii="Times New Roman" w:hAnsi="Times New Roman" w:cs="Times New Roman"/>
          <w:b/>
          <w:szCs w:val="24"/>
          <w:lang w:val="ru-RU"/>
        </w:rPr>
        <w:t>. Заказчик обязан:</w:t>
      </w:r>
    </w:p>
    <w:p w:rsidR="000E7DAB" w:rsidRPr="00B36E4A" w:rsidRDefault="000D5374" w:rsidP="00B36E4A">
      <w:pPr>
        <w:pStyle w:val="a7"/>
        <w:tabs>
          <w:tab w:val="left" w:pos="-567"/>
        </w:tabs>
        <w:ind w:firstLine="709"/>
        <w:rPr>
          <w:rFonts w:ascii="Times New Roman" w:hAnsi="Times New Roman" w:cs="Times New Roman"/>
          <w:szCs w:val="24"/>
          <w:lang w:val="ru-RU"/>
        </w:rPr>
      </w:pPr>
      <w:r w:rsidRPr="00B36E4A">
        <w:rPr>
          <w:rFonts w:ascii="Times New Roman" w:hAnsi="Times New Roman" w:cs="Times New Roman"/>
          <w:szCs w:val="24"/>
          <w:lang w:val="ru-RU"/>
        </w:rPr>
        <w:t>2</w:t>
      </w:r>
      <w:r w:rsidR="000E7DAB" w:rsidRPr="00B36E4A">
        <w:rPr>
          <w:rFonts w:ascii="Times New Roman" w:hAnsi="Times New Roman" w:cs="Times New Roman"/>
          <w:szCs w:val="24"/>
          <w:lang w:val="ru-RU"/>
        </w:rPr>
        <w:t>.</w:t>
      </w:r>
      <w:r w:rsidRPr="00B36E4A">
        <w:rPr>
          <w:rFonts w:ascii="Times New Roman" w:hAnsi="Times New Roman" w:cs="Times New Roman"/>
          <w:szCs w:val="24"/>
          <w:lang w:val="ru-RU"/>
        </w:rPr>
        <w:t>2</w:t>
      </w:r>
      <w:r w:rsidR="000E7DAB" w:rsidRPr="00B36E4A">
        <w:rPr>
          <w:rFonts w:ascii="Times New Roman" w:hAnsi="Times New Roman" w:cs="Times New Roman"/>
          <w:szCs w:val="24"/>
          <w:lang w:val="ru-RU"/>
        </w:rPr>
        <w:t>.</w:t>
      </w:r>
      <w:r w:rsidR="00220CB7">
        <w:rPr>
          <w:rFonts w:ascii="Times New Roman" w:hAnsi="Times New Roman" w:cs="Times New Roman"/>
          <w:szCs w:val="24"/>
          <w:lang w:val="ru-RU"/>
        </w:rPr>
        <w:t>1</w:t>
      </w:r>
      <w:r w:rsidR="000E7DAB" w:rsidRPr="00B36E4A">
        <w:rPr>
          <w:rFonts w:ascii="Times New Roman" w:hAnsi="Times New Roman" w:cs="Times New Roman"/>
          <w:szCs w:val="24"/>
          <w:lang w:val="ru-RU"/>
        </w:rPr>
        <w:t>. Предоставлять по требованию Исполнителя информацию, необходимую для исполнения обязательств по</w:t>
      </w:r>
      <w:r w:rsidR="007F71A5" w:rsidRPr="00B36E4A">
        <w:rPr>
          <w:rFonts w:ascii="Times New Roman" w:hAnsi="Times New Roman" w:cs="Times New Roman"/>
          <w:szCs w:val="24"/>
          <w:lang w:val="ru-RU"/>
        </w:rPr>
        <w:t xml:space="preserve"> настоящему</w:t>
      </w:r>
      <w:r w:rsidR="000E7DAB" w:rsidRPr="00B36E4A">
        <w:rPr>
          <w:rFonts w:ascii="Times New Roman" w:hAnsi="Times New Roman" w:cs="Times New Roman"/>
          <w:szCs w:val="24"/>
          <w:lang w:val="ru-RU"/>
        </w:rPr>
        <w:t xml:space="preserve"> Контракту.</w:t>
      </w:r>
    </w:p>
    <w:p w:rsidR="000E7DAB" w:rsidRPr="00B36E4A" w:rsidRDefault="000D5374" w:rsidP="00B36E4A">
      <w:pPr>
        <w:pStyle w:val="a7"/>
        <w:tabs>
          <w:tab w:val="left" w:pos="-567"/>
        </w:tabs>
        <w:ind w:firstLine="709"/>
        <w:rPr>
          <w:rFonts w:ascii="Times New Roman" w:hAnsi="Times New Roman" w:cs="Times New Roman"/>
          <w:szCs w:val="24"/>
          <w:lang w:val="ru-RU"/>
        </w:rPr>
      </w:pPr>
      <w:r w:rsidRPr="00B36E4A">
        <w:rPr>
          <w:rFonts w:ascii="Times New Roman" w:hAnsi="Times New Roman" w:cs="Times New Roman"/>
          <w:szCs w:val="24"/>
          <w:lang w:val="ru-RU"/>
        </w:rPr>
        <w:t>2</w:t>
      </w:r>
      <w:r w:rsidR="000E7DAB" w:rsidRPr="00B36E4A">
        <w:rPr>
          <w:rFonts w:ascii="Times New Roman" w:hAnsi="Times New Roman" w:cs="Times New Roman"/>
          <w:szCs w:val="24"/>
          <w:lang w:val="ru-RU"/>
        </w:rPr>
        <w:t>.</w:t>
      </w:r>
      <w:r w:rsidRPr="00B36E4A">
        <w:rPr>
          <w:rFonts w:ascii="Times New Roman" w:hAnsi="Times New Roman" w:cs="Times New Roman"/>
          <w:szCs w:val="24"/>
          <w:lang w:val="ru-RU"/>
        </w:rPr>
        <w:t>2</w:t>
      </w:r>
      <w:r w:rsidR="000E7DAB" w:rsidRPr="00B36E4A">
        <w:rPr>
          <w:rFonts w:ascii="Times New Roman" w:hAnsi="Times New Roman" w:cs="Times New Roman"/>
          <w:szCs w:val="24"/>
          <w:lang w:val="ru-RU"/>
        </w:rPr>
        <w:t>.</w:t>
      </w:r>
      <w:r w:rsidR="00220CB7">
        <w:rPr>
          <w:rFonts w:ascii="Times New Roman" w:hAnsi="Times New Roman" w:cs="Times New Roman"/>
          <w:szCs w:val="24"/>
          <w:lang w:val="ru-RU"/>
        </w:rPr>
        <w:t>2</w:t>
      </w:r>
      <w:r w:rsidR="000E7DAB" w:rsidRPr="00B36E4A">
        <w:rPr>
          <w:rFonts w:ascii="Times New Roman" w:hAnsi="Times New Roman" w:cs="Times New Roman"/>
          <w:szCs w:val="24"/>
          <w:lang w:val="ru-RU"/>
        </w:rPr>
        <w:t xml:space="preserve">. Своевременно принять и оплатить надлежащим образом </w:t>
      </w:r>
      <w:r w:rsidR="003B61C7" w:rsidRPr="00B36E4A">
        <w:rPr>
          <w:rFonts w:ascii="Times New Roman" w:hAnsi="Times New Roman" w:cs="Times New Roman"/>
          <w:szCs w:val="24"/>
          <w:lang w:val="ru-RU"/>
        </w:rPr>
        <w:t>оказанные услуги</w:t>
      </w:r>
      <w:r w:rsidR="000E7DAB" w:rsidRPr="00B36E4A">
        <w:rPr>
          <w:rFonts w:ascii="Times New Roman" w:hAnsi="Times New Roman" w:cs="Times New Roman"/>
          <w:szCs w:val="24"/>
          <w:lang w:val="ru-RU"/>
        </w:rPr>
        <w:t xml:space="preserve"> в соответствии с </w:t>
      </w:r>
      <w:r w:rsidR="007F71A5" w:rsidRPr="00B36E4A">
        <w:rPr>
          <w:rFonts w:ascii="Times New Roman" w:hAnsi="Times New Roman" w:cs="Times New Roman"/>
          <w:szCs w:val="24"/>
          <w:lang w:val="ru-RU"/>
        </w:rPr>
        <w:t xml:space="preserve">настоящим </w:t>
      </w:r>
      <w:r w:rsidR="000E7DAB" w:rsidRPr="00B36E4A">
        <w:rPr>
          <w:rFonts w:ascii="Times New Roman" w:hAnsi="Times New Roman" w:cs="Times New Roman"/>
          <w:szCs w:val="24"/>
          <w:lang w:val="ru-RU"/>
        </w:rPr>
        <w:t>Контрактом.</w:t>
      </w:r>
    </w:p>
    <w:p w:rsidR="003B61C7" w:rsidRPr="00B36E4A" w:rsidRDefault="00220CB7" w:rsidP="00B36E4A">
      <w:pPr>
        <w:pStyle w:val="a7"/>
        <w:tabs>
          <w:tab w:val="left" w:pos="-567"/>
        </w:tabs>
        <w:ind w:firstLine="709"/>
        <w:rPr>
          <w:rFonts w:ascii="Times New Roman" w:eastAsia="SimSun" w:hAnsi="Times New Roman" w:cs="Times New Roman"/>
          <w:color w:val="000000"/>
          <w:spacing w:val="-6"/>
          <w:kern w:val="1"/>
          <w:szCs w:val="24"/>
          <w:lang w:val="ru-RU" w:bidi="hi-IN"/>
        </w:rPr>
      </w:pPr>
      <w:r>
        <w:rPr>
          <w:rFonts w:ascii="Times New Roman" w:hAnsi="Times New Roman" w:cs="Times New Roman"/>
          <w:szCs w:val="24"/>
          <w:lang w:val="ru-RU"/>
        </w:rPr>
        <w:t>2.2.3</w:t>
      </w:r>
      <w:r w:rsidR="003B61C7" w:rsidRPr="00B36E4A">
        <w:rPr>
          <w:rFonts w:ascii="Times New Roman" w:hAnsi="Times New Roman" w:cs="Times New Roman"/>
          <w:szCs w:val="24"/>
          <w:lang w:val="ru-RU"/>
        </w:rPr>
        <w:t xml:space="preserve">. </w:t>
      </w:r>
      <w:r w:rsidR="003B61C7" w:rsidRPr="00B36E4A">
        <w:rPr>
          <w:rFonts w:ascii="Times New Roman" w:eastAsia="SimSun" w:hAnsi="Times New Roman" w:cs="Times New Roman"/>
          <w:color w:val="000000"/>
          <w:spacing w:val="-6"/>
          <w:kern w:val="1"/>
          <w:szCs w:val="24"/>
          <w:lang w:val="ru-RU" w:bidi="hi-IN"/>
        </w:rPr>
        <w:t xml:space="preserve">Провести экспертизу оказанных услуг для проверки их соответствия условиям Контракта в соответствии с Федеральным </w:t>
      </w:r>
      <w:hyperlink r:id="rId9" w:history="1">
        <w:r w:rsidR="003B61C7" w:rsidRPr="00B36E4A">
          <w:rPr>
            <w:rFonts w:ascii="Times New Roman" w:eastAsia="SimSun" w:hAnsi="Times New Roman" w:cs="Times New Roman"/>
            <w:color w:val="000000"/>
            <w:spacing w:val="-6"/>
            <w:kern w:val="1"/>
            <w:szCs w:val="24"/>
            <w:lang w:val="ru-RU"/>
          </w:rPr>
          <w:t>законом</w:t>
        </w:r>
      </w:hyperlink>
      <w:r w:rsidR="003B61C7" w:rsidRPr="00B36E4A">
        <w:rPr>
          <w:rFonts w:ascii="Times New Roman" w:eastAsia="SimSun" w:hAnsi="Times New Roman" w:cs="Times New Roman"/>
          <w:color w:val="000000"/>
          <w:spacing w:val="-6"/>
          <w:kern w:val="1"/>
          <w:szCs w:val="24"/>
          <w:lang w:val="ru-RU" w:bidi="hi-IN"/>
        </w:rPr>
        <w:t xml:space="preserve"> № 44-ФЗ.</w:t>
      </w:r>
    </w:p>
    <w:p w:rsidR="003D747B" w:rsidRPr="00B36E4A" w:rsidRDefault="003D747B" w:rsidP="00B36E4A">
      <w:pPr>
        <w:pStyle w:val="a7"/>
        <w:tabs>
          <w:tab w:val="left" w:pos="-567"/>
        </w:tabs>
        <w:ind w:firstLine="709"/>
        <w:rPr>
          <w:rFonts w:ascii="Times New Roman" w:eastAsia="SimSun" w:hAnsi="Times New Roman" w:cs="Times New Roman"/>
          <w:b/>
          <w:color w:val="000000"/>
          <w:spacing w:val="-6"/>
          <w:kern w:val="1"/>
          <w:szCs w:val="24"/>
          <w:lang w:val="ru-RU" w:bidi="hi-IN"/>
        </w:rPr>
      </w:pPr>
      <w:r w:rsidRPr="00B36E4A">
        <w:rPr>
          <w:rFonts w:ascii="Times New Roman" w:eastAsia="SimSun" w:hAnsi="Times New Roman" w:cs="Times New Roman"/>
          <w:b/>
          <w:color w:val="000000"/>
          <w:spacing w:val="-6"/>
          <w:kern w:val="1"/>
          <w:szCs w:val="24"/>
          <w:lang w:val="ru-RU" w:bidi="hi-IN"/>
        </w:rPr>
        <w:t>2.3. Заказчик вправе:</w:t>
      </w:r>
    </w:p>
    <w:p w:rsidR="003D747B" w:rsidRPr="00B36E4A" w:rsidRDefault="003D747B" w:rsidP="00B36E4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2.3.1. 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:rsidR="003D747B" w:rsidRPr="00B36E4A" w:rsidRDefault="003D747B" w:rsidP="00B36E4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2.3.2. Требовать от исполнителя представления надлежащим образом оформленных документов, подтверждающих исполнение обязательств в соответствии с Контрактом.</w:t>
      </w:r>
    </w:p>
    <w:p w:rsidR="003D747B" w:rsidRPr="00B36E4A" w:rsidRDefault="003D747B" w:rsidP="00B36E4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2.3.3. В любое время проверять ход и качество услуг, оказываемых Исполнителем, не вмешиваясь в его деятельность.</w:t>
      </w:r>
    </w:p>
    <w:p w:rsidR="003D747B" w:rsidRPr="00B36E4A" w:rsidRDefault="003D747B" w:rsidP="00B36E4A">
      <w:pPr>
        <w:ind w:firstLine="709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2.3.4. Отказаться от приемки результата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:rsidR="003D747B" w:rsidRPr="00B36E4A" w:rsidRDefault="003D747B" w:rsidP="00B36E4A">
      <w:pPr>
        <w:ind w:firstLine="709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2.3.5.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организаций, выбор которых осуществляется в соответствии с Федеральным законом № 44-ФЗ.</w:t>
      </w:r>
    </w:p>
    <w:p w:rsidR="003D747B" w:rsidRPr="00B36E4A" w:rsidRDefault="00EA79CA" w:rsidP="00B36E4A">
      <w:pPr>
        <w:ind w:firstLine="709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>
        <w:rPr>
          <w:rFonts w:eastAsia="SimSun"/>
          <w:spacing w:val="-6"/>
          <w:kern w:val="1"/>
          <w:sz w:val="24"/>
          <w:szCs w:val="24"/>
          <w:lang w:eastAsia="zh-CN" w:bidi="hi-IN"/>
        </w:rPr>
        <w:t>2.3.6</w:t>
      </w:r>
      <w:r w:rsidR="003D747B"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. Осуществлять иные права в соответствии с действующим законодательством Российской Федерации.</w:t>
      </w:r>
    </w:p>
    <w:p w:rsidR="003B61C7" w:rsidRPr="00B36E4A" w:rsidRDefault="00AE5DAA" w:rsidP="00B36E4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u w:val="single"/>
        </w:rPr>
      </w:pPr>
      <w:r w:rsidRPr="002B1C3C">
        <w:rPr>
          <w:bCs/>
          <w:sz w:val="24"/>
          <w:szCs w:val="24"/>
        </w:rPr>
        <w:t>2.</w:t>
      </w:r>
      <w:r w:rsidR="003D747B" w:rsidRPr="002B1C3C">
        <w:rPr>
          <w:bCs/>
          <w:sz w:val="24"/>
          <w:szCs w:val="24"/>
        </w:rPr>
        <w:t>4</w:t>
      </w:r>
      <w:r w:rsidRPr="002B1C3C">
        <w:rPr>
          <w:bCs/>
          <w:sz w:val="24"/>
          <w:szCs w:val="24"/>
        </w:rPr>
        <w:t xml:space="preserve">. </w:t>
      </w:r>
      <w:r w:rsidR="000D5374" w:rsidRPr="002B1C3C">
        <w:rPr>
          <w:bCs/>
          <w:sz w:val="24"/>
          <w:szCs w:val="24"/>
        </w:rPr>
        <w:t>И</w:t>
      </w:r>
      <w:r w:rsidR="007F71A5" w:rsidRPr="002B1C3C">
        <w:rPr>
          <w:bCs/>
          <w:sz w:val="24"/>
          <w:szCs w:val="24"/>
        </w:rPr>
        <w:t>сполнитель</w:t>
      </w:r>
      <w:r w:rsidRPr="002B1C3C">
        <w:rPr>
          <w:bCs/>
          <w:sz w:val="24"/>
          <w:szCs w:val="24"/>
        </w:rPr>
        <w:t xml:space="preserve"> </w:t>
      </w:r>
      <w:r w:rsidRPr="002B1C3C">
        <w:rPr>
          <w:sz w:val="24"/>
          <w:szCs w:val="24"/>
        </w:rPr>
        <w:t xml:space="preserve">гарантирует, что на момент заключения настоящего Контракта информация о нем не включена в Реестр  недобросовестных поставщиков </w:t>
      </w:r>
      <w:hyperlink r:id="rId10" w:history="1">
        <w:r w:rsidRPr="002B1C3C">
          <w:rPr>
            <w:rStyle w:val="a4"/>
            <w:color w:val="000000"/>
            <w:sz w:val="24"/>
            <w:szCs w:val="24"/>
          </w:rPr>
          <w:t>Федерального закона от 05.04.2013  N 44-ФЗ  "О контрактной системе в сфере закупок товаров, работ, услуг для обеспечения государственных и муниципальных нужд"</w:t>
        </w:r>
      </w:hyperlink>
      <w:r w:rsidRPr="002B1C3C">
        <w:rPr>
          <w:rStyle w:val="a4"/>
          <w:color w:val="000000"/>
          <w:sz w:val="24"/>
          <w:szCs w:val="24"/>
        </w:rPr>
        <w:t>.</w:t>
      </w:r>
    </w:p>
    <w:p w:rsidR="00AE5DAA" w:rsidRPr="00B36E4A" w:rsidRDefault="00AE5DAA" w:rsidP="00B36E4A">
      <w:pPr>
        <w:ind w:firstLine="567"/>
        <w:rPr>
          <w:rFonts w:eastAsia="Calibri"/>
          <w:sz w:val="24"/>
          <w:szCs w:val="24"/>
        </w:rPr>
      </w:pPr>
    </w:p>
    <w:p w:rsidR="00AE5DAA" w:rsidRPr="00B36E4A" w:rsidRDefault="00AE5DAA" w:rsidP="00B36E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412"/>
        <w:jc w:val="center"/>
        <w:rPr>
          <w:rFonts w:eastAsia="Calibri"/>
          <w:b/>
          <w:sz w:val="24"/>
          <w:szCs w:val="24"/>
        </w:rPr>
      </w:pPr>
      <w:r w:rsidRPr="00B36E4A">
        <w:rPr>
          <w:rFonts w:eastAsia="Calibri"/>
          <w:b/>
          <w:sz w:val="24"/>
          <w:szCs w:val="24"/>
        </w:rPr>
        <w:t xml:space="preserve">3. ЦЕНА </w:t>
      </w:r>
      <w:r w:rsidRPr="00B36E4A">
        <w:rPr>
          <w:b/>
          <w:bCs/>
          <w:spacing w:val="-13"/>
          <w:sz w:val="24"/>
          <w:szCs w:val="24"/>
        </w:rPr>
        <w:t>КОНТРАКТА</w:t>
      </w:r>
      <w:r w:rsidRPr="00B36E4A">
        <w:rPr>
          <w:rFonts w:eastAsia="Calibri"/>
          <w:b/>
          <w:sz w:val="24"/>
          <w:szCs w:val="24"/>
        </w:rPr>
        <w:t xml:space="preserve"> И ПОРЯДОК РАСЧЕТОВ</w:t>
      </w:r>
    </w:p>
    <w:p w:rsidR="00AE5DAA" w:rsidRPr="00B36E4A" w:rsidRDefault="00AE5DAA" w:rsidP="00B36E4A">
      <w:pPr>
        <w:ind w:firstLine="567"/>
        <w:jc w:val="both"/>
        <w:rPr>
          <w:sz w:val="24"/>
          <w:szCs w:val="24"/>
        </w:rPr>
      </w:pPr>
      <w:r w:rsidRPr="00B36E4A">
        <w:rPr>
          <w:rFonts w:eastAsia="Calibri"/>
          <w:sz w:val="24"/>
          <w:szCs w:val="24"/>
        </w:rPr>
        <w:t xml:space="preserve"> 3.1.</w:t>
      </w:r>
      <w:r w:rsidRPr="00B36E4A">
        <w:rPr>
          <w:rFonts w:eastAsia="MS Mincho"/>
          <w:sz w:val="24"/>
          <w:szCs w:val="24"/>
        </w:rPr>
        <w:t xml:space="preserve"> Цена Контракта составляет: _______________ руб. </w:t>
      </w:r>
      <w:r w:rsidRPr="00B36E4A">
        <w:rPr>
          <w:sz w:val="24"/>
          <w:szCs w:val="24"/>
        </w:rPr>
        <w:t>в том числе НДС___%, что составляет ______</w:t>
      </w:r>
      <w:r w:rsidR="00C82ADD" w:rsidRPr="00B36E4A">
        <w:rPr>
          <w:sz w:val="24"/>
          <w:szCs w:val="24"/>
        </w:rPr>
        <w:t xml:space="preserve"> (_______) </w:t>
      </w:r>
      <w:proofErr w:type="spellStart"/>
      <w:r w:rsidR="00C82ADD" w:rsidRPr="00B36E4A">
        <w:rPr>
          <w:sz w:val="24"/>
          <w:szCs w:val="24"/>
        </w:rPr>
        <w:t>рубл</w:t>
      </w:r>
      <w:proofErr w:type="spellEnd"/>
      <w:r w:rsidR="00C82ADD" w:rsidRPr="00B36E4A">
        <w:rPr>
          <w:sz w:val="24"/>
          <w:szCs w:val="24"/>
        </w:rPr>
        <w:t>__ _____ копе___</w:t>
      </w:r>
      <w:proofErr w:type="gramStart"/>
      <w:r w:rsidRPr="00B36E4A">
        <w:rPr>
          <w:sz w:val="24"/>
          <w:szCs w:val="24"/>
        </w:rPr>
        <w:t xml:space="preserve"> </w:t>
      </w:r>
      <w:r w:rsidR="000D5374" w:rsidRPr="00B36E4A">
        <w:rPr>
          <w:sz w:val="24"/>
          <w:szCs w:val="24"/>
        </w:rPr>
        <w:t>,</w:t>
      </w:r>
      <w:proofErr w:type="gramEnd"/>
      <w:r w:rsidR="000D5374" w:rsidRPr="00B36E4A">
        <w:rPr>
          <w:sz w:val="24"/>
          <w:szCs w:val="24"/>
        </w:rPr>
        <w:t xml:space="preserve">  (в случае, если Исполнитель имеет право на освобождение от уплаты НДС, то слова «в том числе НДС» заменяются на слова «НДС не облагается»).</w:t>
      </w:r>
    </w:p>
    <w:p w:rsidR="00AE5DAA" w:rsidRPr="00B36E4A" w:rsidRDefault="00AE5DAA" w:rsidP="00B36E4A">
      <w:pPr>
        <w:ind w:firstLine="567"/>
        <w:jc w:val="both"/>
        <w:rPr>
          <w:rFonts w:eastAsia="Calibri"/>
          <w:sz w:val="24"/>
          <w:szCs w:val="24"/>
        </w:rPr>
      </w:pPr>
      <w:r w:rsidRPr="00B36E4A">
        <w:rPr>
          <w:sz w:val="24"/>
          <w:szCs w:val="24"/>
        </w:rPr>
        <w:t>3.2.</w:t>
      </w:r>
      <w:r w:rsidR="003D747B" w:rsidRPr="00B36E4A">
        <w:rPr>
          <w:sz w:val="24"/>
          <w:szCs w:val="24"/>
        </w:rPr>
        <w:t xml:space="preserve"> </w:t>
      </w:r>
      <w:r w:rsidRPr="00B36E4A">
        <w:rPr>
          <w:sz w:val="24"/>
          <w:szCs w:val="24"/>
        </w:rPr>
        <w:t>В случае</w:t>
      </w:r>
      <w:proofErr w:type="gramStart"/>
      <w:r w:rsidRPr="00B36E4A">
        <w:rPr>
          <w:sz w:val="24"/>
          <w:szCs w:val="24"/>
        </w:rPr>
        <w:t>,</w:t>
      </w:r>
      <w:proofErr w:type="gramEnd"/>
      <w:r w:rsidRPr="00B36E4A">
        <w:rPr>
          <w:sz w:val="24"/>
          <w:szCs w:val="24"/>
        </w:rPr>
        <w:t xml:space="preserve"> если настоящий Контракт заключается с юридическим лицом или физическим лицом, в том числе зарегистрированным в качестве индивидуального предпринимателя, то сумма подлежащая уплате Заказчиком,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E5DAA" w:rsidRPr="00B36E4A" w:rsidRDefault="00AE5DAA" w:rsidP="00B36E4A">
      <w:pPr>
        <w:ind w:firstLine="567"/>
        <w:jc w:val="both"/>
        <w:rPr>
          <w:rFonts w:eastAsia="Calibri"/>
          <w:sz w:val="24"/>
          <w:szCs w:val="24"/>
        </w:rPr>
      </w:pPr>
      <w:r w:rsidRPr="00B36E4A">
        <w:rPr>
          <w:rFonts w:eastAsia="Calibri"/>
          <w:sz w:val="24"/>
          <w:szCs w:val="24"/>
        </w:rPr>
        <w:t xml:space="preserve"> 3.3.Цена настоящего Контракта является твердой и определяется на весь срок исполнения настоящего Контракта.</w:t>
      </w:r>
    </w:p>
    <w:p w:rsidR="00AE5DAA" w:rsidRPr="00B36E4A" w:rsidRDefault="00AE5DAA" w:rsidP="00B36E4A">
      <w:pPr>
        <w:ind w:firstLine="567"/>
        <w:jc w:val="both"/>
        <w:rPr>
          <w:rFonts w:eastAsia="Calibri"/>
          <w:sz w:val="24"/>
          <w:szCs w:val="24"/>
        </w:rPr>
      </w:pPr>
      <w:r w:rsidRPr="00B36E4A">
        <w:rPr>
          <w:rFonts w:eastAsia="Calibri"/>
          <w:sz w:val="24"/>
          <w:szCs w:val="24"/>
        </w:rPr>
        <w:t xml:space="preserve">3.4.Цена настоящего Контракта включает в себя </w:t>
      </w:r>
      <w:r w:rsidR="000D5374" w:rsidRPr="00B36E4A">
        <w:rPr>
          <w:sz w:val="24"/>
          <w:szCs w:val="24"/>
        </w:rPr>
        <w:t>уплату пошлин, сборов, налогов и других обязательных платежей, установленных действующим законодательством Российской Федерации, а так же иных расходов Исполнителя, связанных с исполнением настоящего Контракта</w:t>
      </w:r>
      <w:r w:rsidRPr="00B36E4A">
        <w:rPr>
          <w:rFonts w:eastAsia="Calibri"/>
          <w:sz w:val="24"/>
          <w:szCs w:val="24"/>
        </w:rPr>
        <w:t>.</w:t>
      </w:r>
    </w:p>
    <w:p w:rsidR="00AE5DAA" w:rsidRPr="00B36E4A" w:rsidRDefault="00AE5DAA" w:rsidP="00B36E4A">
      <w:pPr>
        <w:suppressLineNumbers/>
        <w:ind w:firstLine="567"/>
        <w:jc w:val="both"/>
        <w:rPr>
          <w:rFonts w:eastAsia="Calibri"/>
          <w:sz w:val="24"/>
          <w:szCs w:val="24"/>
        </w:rPr>
      </w:pPr>
      <w:r w:rsidRPr="00B36E4A">
        <w:rPr>
          <w:rFonts w:eastAsia="Calibri"/>
          <w:sz w:val="24"/>
          <w:szCs w:val="24"/>
        </w:rPr>
        <w:t xml:space="preserve">3.5.Оплата производится Заказчиком в российских рублях единовременным платежом на расчетный счет </w:t>
      </w:r>
      <w:r w:rsidR="000D5374" w:rsidRPr="00B36E4A">
        <w:rPr>
          <w:rFonts w:eastAsia="Calibri"/>
          <w:sz w:val="24"/>
          <w:szCs w:val="24"/>
        </w:rPr>
        <w:t>Исполнителя</w:t>
      </w:r>
      <w:r w:rsidRPr="00B36E4A">
        <w:rPr>
          <w:rFonts w:eastAsia="Calibri"/>
          <w:sz w:val="24"/>
          <w:szCs w:val="24"/>
        </w:rPr>
        <w:t xml:space="preserve">, указанный </w:t>
      </w:r>
      <w:r w:rsidR="003D747B" w:rsidRPr="00B36E4A">
        <w:rPr>
          <w:rFonts w:eastAsia="Calibri"/>
          <w:sz w:val="24"/>
          <w:szCs w:val="24"/>
        </w:rPr>
        <w:t>в настоящем Контракте, за фактически оказанные услуги</w:t>
      </w:r>
      <w:r w:rsidRPr="00B36E4A">
        <w:rPr>
          <w:rFonts w:eastAsia="Calibri"/>
          <w:sz w:val="24"/>
          <w:szCs w:val="24"/>
        </w:rPr>
        <w:t xml:space="preserve"> на основании предъявленного </w:t>
      </w:r>
      <w:r w:rsidR="000D5374" w:rsidRPr="00B36E4A">
        <w:rPr>
          <w:rFonts w:eastAsia="Calibri"/>
          <w:sz w:val="24"/>
          <w:szCs w:val="24"/>
        </w:rPr>
        <w:t>Исполнителем</w:t>
      </w:r>
      <w:r w:rsidRPr="00B36E4A">
        <w:rPr>
          <w:rFonts w:eastAsia="Calibri"/>
          <w:sz w:val="24"/>
          <w:szCs w:val="24"/>
        </w:rPr>
        <w:t xml:space="preserve"> </w:t>
      </w:r>
      <w:r w:rsidR="000D5374" w:rsidRPr="00B36E4A">
        <w:rPr>
          <w:rFonts w:eastAsia="Calibri"/>
          <w:sz w:val="24"/>
          <w:szCs w:val="24"/>
        </w:rPr>
        <w:t>счета</w:t>
      </w:r>
      <w:r w:rsidR="003D747B" w:rsidRPr="00B36E4A">
        <w:rPr>
          <w:rFonts w:eastAsia="Calibri"/>
          <w:sz w:val="24"/>
          <w:szCs w:val="24"/>
        </w:rPr>
        <w:t xml:space="preserve"> или </w:t>
      </w:r>
      <w:proofErr w:type="gramStart"/>
      <w:r w:rsidR="003D747B" w:rsidRPr="00B36E4A">
        <w:rPr>
          <w:rFonts w:eastAsia="Calibri"/>
          <w:sz w:val="24"/>
          <w:szCs w:val="24"/>
        </w:rPr>
        <w:t>счет-фактуры</w:t>
      </w:r>
      <w:proofErr w:type="gramEnd"/>
      <w:r w:rsidR="000D5374" w:rsidRPr="00B36E4A">
        <w:rPr>
          <w:rFonts w:eastAsia="Calibri"/>
          <w:sz w:val="24"/>
          <w:szCs w:val="24"/>
        </w:rPr>
        <w:t xml:space="preserve"> </w:t>
      </w:r>
      <w:r w:rsidRPr="00B36E4A">
        <w:rPr>
          <w:rFonts w:eastAsia="Calibri"/>
          <w:sz w:val="24"/>
          <w:szCs w:val="24"/>
        </w:rPr>
        <w:t>в те</w:t>
      </w:r>
      <w:r w:rsidR="00181185" w:rsidRPr="00B36E4A">
        <w:rPr>
          <w:rFonts w:eastAsia="Calibri"/>
          <w:sz w:val="24"/>
          <w:szCs w:val="24"/>
        </w:rPr>
        <w:t>чение 10 (десяти</w:t>
      </w:r>
      <w:r w:rsidRPr="00B36E4A">
        <w:rPr>
          <w:rFonts w:eastAsia="Calibri"/>
          <w:sz w:val="24"/>
          <w:szCs w:val="24"/>
        </w:rPr>
        <w:t xml:space="preserve">) рабочих дней с даты подписания Заказчиком документа о приемке: </w:t>
      </w:r>
      <w:r w:rsidR="000D5374" w:rsidRPr="00B36E4A">
        <w:rPr>
          <w:rFonts w:eastAsia="Calibri"/>
          <w:sz w:val="24"/>
          <w:szCs w:val="24"/>
        </w:rPr>
        <w:t xml:space="preserve">акта </w:t>
      </w:r>
      <w:r w:rsidR="000D5374" w:rsidRPr="00B36E4A">
        <w:rPr>
          <w:sz w:val="24"/>
          <w:szCs w:val="24"/>
        </w:rPr>
        <w:t>сдачи - приемки выполненных работ</w:t>
      </w:r>
      <w:r w:rsidRPr="00B36E4A">
        <w:rPr>
          <w:rFonts w:eastAsia="Calibri"/>
          <w:sz w:val="24"/>
          <w:szCs w:val="24"/>
        </w:rPr>
        <w:t>.</w:t>
      </w:r>
    </w:p>
    <w:p w:rsidR="003D747B" w:rsidRPr="00B36E4A" w:rsidRDefault="003D747B" w:rsidP="00B36E4A">
      <w:pPr>
        <w:widowControl w:val="0"/>
        <w:tabs>
          <w:tab w:val="left" w:pos="709"/>
        </w:tabs>
        <w:suppressAutoHyphens/>
        <w:ind w:firstLine="567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 xml:space="preserve">3.6. Оплата по настоящему Контракту осуществляется Заказчиком по безналичному </w:t>
      </w: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lastRenderedPageBreak/>
        <w:t>расчету платежными поручениями путем перечисления денежных средств на расчетный счет Исполнителя.</w:t>
      </w:r>
    </w:p>
    <w:p w:rsidR="003D747B" w:rsidRPr="00B36E4A" w:rsidRDefault="003D747B" w:rsidP="00B36E4A">
      <w:pPr>
        <w:widowControl w:val="0"/>
        <w:suppressAutoHyphens/>
        <w:ind w:firstLine="567"/>
        <w:jc w:val="both"/>
        <w:rPr>
          <w:rFonts w:eastAsia="MS Mincho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MS Mincho"/>
          <w:spacing w:val="-6"/>
          <w:kern w:val="1"/>
          <w:sz w:val="24"/>
          <w:szCs w:val="24"/>
          <w:lang w:eastAsia="zh-CN" w:bidi="hi-IN"/>
        </w:rPr>
        <w:t xml:space="preserve">В случае изменения своего расчетного счета Исполнитель обязан заблаговременно в письменной форме сообщить об этом Заказчику с указанием новых реквизитов расчетного счета. </w:t>
      </w:r>
    </w:p>
    <w:p w:rsidR="003D747B" w:rsidRPr="00B36E4A" w:rsidRDefault="003D747B" w:rsidP="00B36E4A">
      <w:pPr>
        <w:widowControl w:val="0"/>
        <w:tabs>
          <w:tab w:val="left" w:pos="709"/>
        </w:tabs>
        <w:suppressAutoHyphens/>
        <w:ind w:firstLine="567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MS Mincho"/>
          <w:spacing w:val="-6"/>
          <w:kern w:val="1"/>
          <w:sz w:val="24"/>
          <w:szCs w:val="24"/>
          <w:lang w:eastAsia="zh-CN" w:bidi="hi-IN"/>
        </w:rPr>
        <w:t xml:space="preserve">3.7. </w:t>
      </w:r>
      <w:r w:rsidRPr="00B36E4A">
        <w:rPr>
          <w:rFonts w:eastAsia="SimSun"/>
          <w:color w:val="000000"/>
          <w:spacing w:val="-6"/>
          <w:kern w:val="1"/>
          <w:sz w:val="24"/>
          <w:szCs w:val="24"/>
          <w:lang w:eastAsia="zh-CN" w:bidi="hi-IN"/>
        </w:rPr>
        <w:t>Обязанности Заказчика по оплате считаются исполненными после списания денежных сре</w:t>
      </w:r>
      <w:proofErr w:type="gramStart"/>
      <w:r w:rsidRPr="00B36E4A">
        <w:rPr>
          <w:rFonts w:eastAsia="SimSun"/>
          <w:color w:val="000000"/>
          <w:spacing w:val="-6"/>
          <w:kern w:val="1"/>
          <w:sz w:val="24"/>
          <w:szCs w:val="24"/>
          <w:lang w:eastAsia="zh-CN" w:bidi="hi-IN"/>
        </w:rPr>
        <w:t>дств с р</w:t>
      </w:r>
      <w:proofErr w:type="gramEnd"/>
      <w:r w:rsidRPr="00B36E4A">
        <w:rPr>
          <w:rFonts w:eastAsia="SimSun"/>
          <w:color w:val="000000"/>
          <w:spacing w:val="-6"/>
          <w:kern w:val="1"/>
          <w:sz w:val="24"/>
          <w:szCs w:val="24"/>
          <w:lang w:eastAsia="zh-CN" w:bidi="hi-IN"/>
        </w:rPr>
        <w:t>асчетного счета Заказчика.</w:t>
      </w:r>
    </w:p>
    <w:p w:rsidR="00AE5DAA" w:rsidRPr="00B36E4A" w:rsidRDefault="003D747B" w:rsidP="00B36E4A">
      <w:pPr>
        <w:suppressLineNumbers/>
        <w:ind w:firstLine="567"/>
        <w:jc w:val="both"/>
        <w:rPr>
          <w:sz w:val="24"/>
          <w:szCs w:val="24"/>
        </w:rPr>
      </w:pPr>
      <w:r w:rsidRPr="00B36E4A">
        <w:rPr>
          <w:rFonts w:eastAsia="Calibri"/>
          <w:sz w:val="24"/>
          <w:szCs w:val="24"/>
        </w:rPr>
        <w:t>3.8</w:t>
      </w:r>
      <w:r w:rsidR="00AE5DAA" w:rsidRPr="00B36E4A">
        <w:rPr>
          <w:rFonts w:eastAsia="Calibri"/>
          <w:sz w:val="24"/>
          <w:szCs w:val="24"/>
        </w:rPr>
        <w:t>. Источник финансирования</w:t>
      </w:r>
      <w:r w:rsidR="00044EBF" w:rsidRPr="00B36E4A">
        <w:rPr>
          <w:rFonts w:eastAsia="Calibri"/>
          <w:sz w:val="24"/>
          <w:szCs w:val="24"/>
        </w:rPr>
        <w:t>:</w:t>
      </w:r>
      <w:r w:rsidR="00AE5DAA" w:rsidRPr="00B36E4A">
        <w:rPr>
          <w:rFonts w:eastAsia="Calibri"/>
          <w:sz w:val="24"/>
          <w:szCs w:val="24"/>
        </w:rPr>
        <w:t xml:space="preserve"> средс</w:t>
      </w:r>
      <w:r w:rsidR="00181185" w:rsidRPr="00B36E4A">
        <w:rPr>
          <w:rFonts w:eastAsia="Calibri"/>
          <w:sz w:val="24"/>
          <w:szCs w:val="24"/>
        </w:rPr>
        <w:t xml:space="preserve">тва федерального бюджета на 2026 </w:t>
      </w:r>
      <w:r w:rsidR="00201CD9" w:rsidRPr="00B36E4A">
        <w:rPr>
          <w:rFonts w:eastAsia="Calibri"/>
          <w:sz w:val="24"/>
          <w:szCs w:val="24"/>
        </w:rPr>
        <w:t>год</w:t>
      </w:r>
      <w:r w:rsidR="00AE5DAA" w:rsidRPr="00B36E4A">
        <w:rPr>
          <w:rFonts w:eastAsia="Calibri"/>
          <w:sz w:val="24"/>
          <w:szCs w:val="24"/>
        </w:rPr>
        <w:t>.</w:t>
      </w:r>
    </w:p>
    <w:p w:rsidR="00AE5DAA" w:rsidRPr="00B36E4A" w:rsidRDefault="00AE5DAA" w:rsidP="00B36E4A">
      <w:pPr>
        <w:ind w:firstLine="567"/>
        <w:jc w:val="both"/>
        <w:rPr>
          <w:sz w:val="24"/>
          <w:szCs w:val="24"/>
        </w:rPr>
      </w:pPr>
    </w:p>
    <w:p w:rsidR="006F5E6F" w:rsidRPr="00B36E4A" w:rsidRDefault="006F5E6F" w:rsidP="00B36E4A">
      <w:pPr>
        <w:ind w:firstLine="567"/>
        <w:jc w:val="center"/>
        <w:rPr>
          <w:b/>
          <w:sz w:val="24"/>
          <w:szCs w:val="24"/>
        </w:rPr>
      </w:pPr>
      <w:r w:rsidRPr="00B36E4A">
        <w:rPr>
          <w:b/>
          <w:sz w:val="24"/>
          <w:szCs w:val="24"/>
        </w:rPr>
        <w:t>4. ПОРЯДОК СДАЧИ И ПРИЕМКИ ВЫПОЛНЕННЫХ РАБОТ</w:t>
      </w:r>
    </w:p>
    <w:p w:rsidR="007C468B" w:rsidRPr="00FF11D5" w:rsidRDefault="003D747B" w:rsidP="00FF11D5">
      <w:pPr>
        <w:pStyle w:val="a3"/>
        <w:numPr>
          <w:ilvl w:val="1"/>
          <w:numId w:val="3"/>
        </w:numPr>
        <w:shd w:val="clear" w:color="auto" w:fill="FFFFFF"/>
        <w:tabs>
          <w:tab w:val="left" w:pos="-5245"/>
        </w:tabs>
        <w:ind w:left="0" w:firstLine="284"/>
        <w:jc w:val="both"/>
        <w:rPr>
          <w:sz w:val="24"/>
          <w:szCs w:val="24"/>
        </w:rPr>
      </w:pPr>
      <w:proofErr w:type="gramStart"/>
      <w:r w:rsidRPr="00B36E4A">
        <w:rPr>
          <w:sz w:val="24"/>
          <w:szCs w:val="24"/>
        </w:rPr>
        <w:t xml:space="preserve">По окончанию оказания услуг </w:t>
      </w: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Исполнитель в течение 3 (трех) рабочих дней представляет заказчику акт сдачи-приемки оказанных услуг в 2-х экземплярах,</w:t>
      </w:r>
      <w:r w:rsidRPr="00B36E4A">
        <w:rPr>
          <w:rFonts w:eastAsia="MS Mincho"/>
          <w:spacing w:val="-4"/>
          <w:kern w:val="1"/>
          <w:sz w:val="24"/>
          <w:szCs w:val="24"/>
          <w:lang w:bidi="hi-IN"/>
        </w:rPr>
        <w:t xml:space="preserve"> </w:t>
      </w:r>
      <w:r w:rsidR="007C468B" w:rsidRPr="00B36E4A">
        <w:rPr>
          <w:rFonts w:eastAsia="SimSun"/>
          <w:spacing w:val="-8"/>
          <w:kern w:val="22"/>
          <w:sz w:val="24"/>
          <w:szCs w:val="24"/>
          <w:lang w:eastAsia="zh-CN" w:bidi="hi-IN"/>
        </w:rPr>
        <w:t>экспертное заключение о техническом состоянии на каждое автотранспор</w:t>
      </w:r>
      <w:r w:rsidR="00E21AA6">
        <w:rPr>
          <w:rFonts w:eastAsia="SimSun"/>
          <w:spacing w:val="-8"/>
          <w:kern w:val="22"/>
          <w:sz w:val="24"/>
          <w:szCs w:val="24"/>
          <w:lang w:eastAsia="zh-CN" w:bidi="hi-IN"/>
        </w:rPr>
        <w:t>тное средство в 2-х экземплярах</w:t>
      </w:r>
      <w:r w:rsidR="007C468B" w:rsidRPr="00B36E4A">
        <w:rPr>
          <w:rFonts w:eastAsia="MS Mincho"/>
          <w:spacing w:val="-4"/>
          <w:kern w:val="1"/>
          <w:sz w:val="24"/>
          <w:szCs w:val="24"/>
          <w:lang w:bidi="hi-IN"/>
        </w:rPr>
        <w:t xml:space="preserve"> </w:t>
      </w:r>
      <w:r w:rsidR="00E21AA6" w:rsidRPr="00E21AA6">
        <w:rPr>
          <w:sz w:val="24"/>
          <w:szCs w:val="24"/>
        </w:rPr>
        <w:t>и 1 (один) экземпляр в электронном виде в сканированных образах в формате «</w:t>
      </w:r>
      <w:proofErr w:type="spellStart"/>
      <w:r w:rsidR="00E21AA6" w:rsidRPr="00E21AA6">
        <w:rPr>
          <w:sz w:val="24"/>
          <w:szCs w:val="24"/>
        </w:rPr>
        <w:t>pdf</w:t>
      </w:r>
      <w:proofErr w:type="spellEnd"/>
      <w:r w:rsidR="00E21AA6" w:rsidRPr="00E21AA6">
        <w:rPr>
          <w:sz w:val="24"/>
          <w:szCs w:val="24"/>
        </w:rPr>
        <w:t>» по каждому объекту экспертизы</w:t>
      </w:r>
      <w:r w:rsidR="00FF11D5">
        <w:rPr>
          <w:sz w:val="24"/>
          <w:szCs w:val="24"/>
        </w:rPr>
        <w:t xml:space="preserve"> на электронный адрес: </w:t>
      </w:r>
      <w:r w:rsidR="00FF11D5" w:rsidRPr="00FF11D5">
        <w:rPr>
          <w:sz w:val="24"/>
          <w:szCs w:val="24"/>
        </w:rPr>
        <w:t>eltorg@43.rospotrebnadzor.ru</w:t>
      </w:r>
      <w:r w:rsidR="00E21AA6" w:rsidRPr="00FF11D5">
        <w:rPr>
          <w:sz w:val="24"/>
          <w:szCs w:val="24"/>
        </w:rPr>
        <w:t>,</w:t>
      </w:r>
      <w:r w:rsidR="00E21AA6" w:rsidRPr="00FF11D5">
        <w:rPr>
          <w:rFonts w:eastAsia="MS Mincho"/>
          <w:spacing w:val="-4"/>
          <w:kern w:val="1"/>
          <w:sz w:val="24"/>
          <w:szCs w:val="24"/>
          <w:lang w:bidi="hi-IN"/>
        </w:rPr>
        <w:t xml:space="preserve"> </w:t>
      </w:r>
      <w:r w:rsidRPr="00FF11D5">
        <w:rPr>
          <w:rFonts w:eastAsia="MS Mincho"/>
          <w:spacing w:val="-4"/>
          <w:kern w:val="1"/>
          <w:sz w:val="24"/>
          <w:szCs w:val="24"/>
          <w:lang w:bidi="hi-IN"/>
        </w:rPr>
        <w:t xml:space="preserve">счет или </w:t>
      </w:r>
      <w:r w:rsidRPr="00FF11D5">
        <w:rPr>
          <w:rFonts w:eastAsia="SimSun"/>
          <w:bCs/>
          <w:iCs/>
          <w:spacing w:val="-4"/>
          <w:kern w:val="1"/>
          <w:sz w:val="24"/>
          <w:szCs w:val="24"/>
          <w:lang w:bidi="hi-IN"/>
        </w:rPr>
        <w:t>счет-фактуру</w:t>
      </w:r>
      <w:r w:rsidR="00D05469" w:rsidRPr="00FF11D5">
        <w:rPr>
          <w:rFonts w:eastAsia="SimSun"/>
          <w:bCs/>
          <w:iCs/>
          <w:spacing w:val="-4"/>
          <w:kern w:val="1"/>
          <w:sz w:val="24"/>
          <w:szCs w:val="24"/>
          <w:lang w:bidi="hi-IN"/>
        </w:rPr>
        <w:t xml:space="preserve"> по</w:t>
      </w:r>
      <w:proofErr w:type="gramEnd"/>
      <w:r w:rsidR="00D05469" w:rsidRPr="00FF11D5">
        <w:rPr>
          <w:rFonts w:eastAsia="SimSun"/>
          <w:bCs/>
          <w:iCs/>
          <w:spacing w:val="-4"/>
          <w:kern w:val="1"/>
          <w:sz w:val="24"/>
          <w:szCs w:val="24"/>
          <w:lang w:bidi="hi-IN"/>
        </w:rPr>
        <w:t xml:space="preserve"> месту нахождения Заказчика: </w:t>
      </w:r>
      <w:proofErr w:type="gramStart"/>
      <w:r w:rsidR="00D05469" w:rsidRPr="00FF11D5">
        <w:rPr>
          <w:rFonts w:eastAsia="SimSun"/>
          <w:bCs/>
          <w:iCs/>
          <w:spacing w:val="-4"/>
          <w:kern w:val="1"/>
          <w:sz w:val="24"/>
          <w:szCs w:val="24"/>
          <w:lang w:bidi="hi-IN"/>
        </w:rPr>
        <w:t>Кировская</w:t>
      </w:r>
      <w:proofErr w:type="gramEnd"/>
      <w:r w:rsidR="00D05469" w:rsidRPr="00FF11D5">
        <w:rPr>
          <w:rFonts w:eastAsia="SimSun"/>
          <w:bCs/>
          <w:iCs/>
          <w:spacing w:val="-4"/>
          <w:kern w:val="1"/>
          <w:sz w:val="24"/>
          <w:szCs w:val="24"/>
          <w:lang w:bidi="hi-IN"/>
        </w:rPr>
        <w:t xml:space="preserve"> обл., г. Киров, ул. Красноармейская, 45</w:t>
      </w:r>
      <w:r w:rsidRPr="00FF11D5">
        <w:rPr>
          <w:rFonts w:eastAsia="MS Mincho"/>
          <w:spacing w:val="-4"/>
          <w:kern w:val="1"/>
          <w:sz w:val="24"/>
          <w:szCs w:val="24"/>
          <w:lang w:bidi="hi-IN"/>
        </w:rPr>
        <w:t>.</w:t>
      </w:r>
      <w:r w:rsidR="006F5E6F" w:rsidRPr="00FF11D5">
        <w:rPr>
          <w:sz w:val="24"/>
          <w:szCs w:val="24"/>
        </w:rPr>
        <w:t xml:space="preserve"> </w:t>
      </w:r>
      <w:r w:rsidR="007C468B" w:rsidRPr="00FF11D5">
        <w:rPr>
          <w:sz w:val="24"/>
          <w:szCs w:val="24"/>
        </w:rPr>
        <w:t xml:space="preserve">          </w:t>
      </w:r>
    </w:p>
    <w:p w:rsidR="006F5E6F" w:rsidRPr="00B36E4A" w:rsidRDefault="006F5E6F" w:rsidP="00B36E4A">
      <w:pPr>
        <w:pStyle w:val="a3"/>
        <w:shd w:val="clear" w:color="auto" w:fill="FFFFFF"/>
        <w:tabs>
          <w:tab w:val="left" w:pos="-5245"/>
        </w:tabs>
        <w:ind w:left="0" w:firstLine="567"/>
        <w:jc w:val="both"/>
        <w:rPr>
          <w:sz w:val="24"/>
          <w:szCs w:val="24"/>
        </w:rPr>
      </w:pPr>
      <w:r w:rsidRPr="00B36E4A">
        <w:rPr>
          <w:sz w:val="24"/>
          <w:szCs w:val="24"/>
        </w:rPr>
        <w:t>4.2. Результаты работ считаются принятыми Заказчиком после подписания уполномоченным лицом Заказчика акта</w:t>
      </w:r>
      <w:r w:rsidR="003D747B" w:rsidRPr="00B36E4A">
        <w:rPr>
          <w:sz w:val="24"/>
          <w:szCs w:val="24"/>
        </w:rPr>
        <w:t xml:space="preserve"> сдачи-приёмки оказанных услуг</w:t>
      </w:r>
      <w:r w:rsidRPr="00B36E4A">
        <w:rPr>
          <w:sz w:val="24"/>
          <w:szCs w:val="24"/>
        </w:rPr>
        <w:t>.</w:t>
      </w:r>
    </w:p>
    <w:p w:rsidR="00624155" w:rsidRPr="00B36E4A" w:rsidRDefault="003D747B" w:rsidP="00B36E4A">
      <w:pPr>
        <w:pStyle w:val="a9"/>
        <w:keepNext/>
        <w:keepLines/>
        <w:spacing w:after="0"/>
        <w:ind w:left="0" w:firstLine="567"/>
        <w:jc w:val="both"/>
        <w:rPr>
          <w:spacing w:val="-6"/>
          <w:sz w:val="24"/>
          <w:szCs w:val="24"/>
          <w:lang w:eastAsia="zh-CN"/>
        </w:rPr>
      </w:pPr>
      <w:r w:rsidRPr="00B36E4A">
        <w:rPr>
          <w:sz w:val="24"/>
          <w:szCs w:val="24"/>
        </w:rPr>
        <w:t>4.3</w:t>
      </w:r>
      <w:r w:rsidR="00624155" w:rsidRPr="00B36E4A">
        <w:rPr>
          <w:sz w:val="24"/>
          <w:szCs w:val="24"/>
        </w:rPr>
        <w:t>.</w:t>
      </w:r>
      <w:r w:rsidR="00624155" w:rsidRPr="00B36E4A">
        <w:rPr>
          <w:rFonts w:eastAsia="Calibri"/>
          <w:spacing w:val="-6"/>
          <w:sz w:val="24"/>
          <w:szCs w:val="24"/>
          <w:lang w:val="x-none" w:eastAsia="en-US"/>
        </w:rPr>
        <w:t xml:space="preserve"> Приемка услуг в соответствии с </w:t>
      </w:r>
      <w:r w:rsidR="00624155" w:rsidRPr="00B36E4A">
        <w:rPr>
          <w:rFonts w:eastAsia="Calibri"/>
          <w:spacing w:val="-6"/>
          <w:sz w:val="24"/>
          <w:szCs w:val="24"/>
          <w:lang w:eastAsia="en-US"/>
        </w:rPr>
        <w:t>Контрактом</w:t>
      </w:r>
      <w:r w:rsidR="00624155" w:rsidRPr="00B36E4A">
        <w:rPr>
          <w:rFonts w:eastAsia="Calibri"/>
          <w:spacing w:val="-6"/>
          <w:sz w:val="24"/>
          <w:szCs w:val="24"/>
          <w:lang w:val="x-none" w:eastAsia="en-US"/>
        </w:rPr>
        <w:t xml:space="preserve"> осуществляется Заказчиком в течение </w:t>
      </w:r>
      <w:r w:rsidR="00194F2F">
        <w:rPr>
          <w:rFonts w:eastAsia="Calibri"/>
          <w:spacing w:val="-6"/>
          <w:sz w:val="24"/>
          <w:szCs w:val="24"/>
          <w:lang w:eastAsia="en-US"/>
        </w:rPr>
        <w:t>5</w:t>
      </w:r>
      <w:r w:rsidR="00624155" w:rsidRPr="00B36E4A">
        <w:rPr>
          <w:rFonts w:eastAsia="Calibri"/>
          <w:spacing w:val="-6"/>
          <w:sz w:val="24"/>
          <w:szCs w:val="24"/>
          <w:lang w:val="x-none" w:eastAsia="en-US"/>
        </w:rPr>
        <w:t xml:space="preserve"> (</w:t>
      </w:r>
      <w:r w:rsidR="00194F2F">
        <w:rPr>
          <w:rFonts w:eastAsia="Calibri"/>
          <w:spacing w:val="-6"/>
          <w:sz w:val="24"/>
          <w:szCs w:val="24"/>
          <w:lang w:eastAsia="en-US"/>
        </w:rPr>
        <w:t>пяти</w:t>
      </w:r>
      <w:r w:rsidR="00624155" w:rsidRPr="00B36E4A">
        <w:rPr>
          <w:rFonts w:eastAsia="Calibri"/>
          <w:spacing w:val="-6"/>
          <w:sz w:val="24"/>
          <w:szCs w:val="24"/>
          <w:lang w:val="x-none" w:eastAsia="en-US"/>
        </w:rPr>
        <w:t>) рабочих дней</w:t>
      </w:r>
      <w:r w:rsidR="00624155" w:rsidRPr="00B36E4A">
        <w:rPr>
          <w:spacing w:val="-6"/>
          <w:sz w:val="24"/>
          <w:szCs w:val="24"/>
          <w:lang w:val="x-none" w:eastAsia="zh-CN"/>
        </w:rPr>
        <w:t xml:space="preserve">, </w:t>
      </w:r>
      <w:r w:rsidR="00624155" w:rsidRPr="00B36E4A">
        <w:rPr>
          <w:spacing w:val="-6"/>
          <w:sz w:val="24"/>
          <w:szCs w:val="24"/>
          <w:lang w:eastAsia="zh-CN"/>
        </w:rPr>
        <w:t xml:space="preserve">включая проведение экспертизы, </w:t>
      </w:r>
      <w:r w:rsidR="00624155" w:rsidRPr="00B36E4A">
        <w:rPr>
          <w:spacing w:val="-6"/>
          <w:sz w:val="24"/>
          <w:szCs w:val="24"/>
          <w:lang w:val="x-none" w:eastAsia="zh-CN"/>
        </w:rPr>
        <w:t>со дня получения Заказчиком Акта сдачи-приемки оказанных услуг.</w:t>
      </w:r>
    </w:p>
    <w:p w:rsidR="00624155" w:rsidRPr="00B36E4A" w:rsidRDefault="00624155" w:rsidP="00B36E4A">
      <w:pPr>
        <w:keepNext/>
        <w:keepLines/>
        <w:suppressAutoHyphens/>
        <w:ind w:firstLine="567"/>
        <w:jc w:val="both"/>
        <w:rPr>
          <w:spacing w:val="-6"/>
          <w:sz w:val="24"/>
          <w:szCs w:val="24"/>
          <w:lang w:eastAsia="zh-CN"/>
        </w:rPr>
      </w:pPr>
      <w:r w:rsidRPr="00B36E4A">
        <w:rPr>
          <w:spacing w:val="-6"/>
          <w:sz w:val="24"/>
          <w:szCs w:val="24"/>
          <w:lang w:eastAsia="zh-CN"/>
        </w:rPr>
        <w:t>4.4.</w:t>
      </w:r>
      <w:r w:rsidRPr="00B36E4A">
        <w:rPr>
          <w:spacing w:val="-6"/>
          <w:sz w:val="24"/>
          <w:szCs w:val="24"/>
          <w:lang w:val="x-none" w:eastAsia="zh-CN"/>
        </w:rPr>
        <w:t xml:space="preserve"> При приемке услуг Заказчик обязан провести экспертизу для проверки оказанных Исполнителем услуг, предусмотренных </w:t>
      </w:r>
      <w:r w:rsidRPr="00B36E4A">
        <w:rPr>
          <w:spacing w:val="-6"/>
          <w:sz w:val="24"/>
          <w:szCs w:val="24"/>
          <w:lang w:eastAsia="zh-CN"/>
        </w:rPr>
        <w:t>Контрактом</w:t>
      </w:r>
      <w:r w:rsidRPr="00B36E4A">
        <w:rPr>
          <w:spacing w:val="-6"/>
          <w:sz w:val="24"/>
          <w:szCs w:val="24"/>
          <w:lang w:val="x-none" w:eastAsia="zh-CN"/>
        </w:rPr>
        <w:t xml:space="preserve">, в части их соответствия условиям </w:t>
      </w:r>
      <w:r w:rsidRPr="00B36E4A">
        <w:rPr>
          <w:spacing w:val="-6"/>
          <w:sz w:val="24"/>
          <w:szCs w:val="24"/>
          <w:lang w:eastAsia="zh-CN"/>
        </w:rPr>
        <w:t>Контракта</w:t>
      </w:r>
      <w:r w:rsidRPr="00B36E4A">
        <w:rPr>
          <w:spacing w:val="-6"/>
          <w:sz w:val="24"/>
          <w:szCs w:val="24"/>
          <w:lang w:val="x-none" w:eastAsia="zh-CN"/>
        </w:rPr>
        <w:t xml:space="preserve">. Экспертиза результатов, предусмотренных </w:t>
      </w:r>
      <w:r w:rsidRPr="00B36E4A">
        <w:rPr>
          <w:spacing w:val="-6"/>
          <w:sz w:val="24"/>
          <w:szCs w:val="24"/>
          <w:lang w:eastAsia="zh-CN"/>
        </w:rPr>
        <w:t>Контрактом</w:t>
      </w:r>
      <w:r w:rsidRPr="00B36E4A">
        <w:rPr>
          <w:spacing w:val="-6"/>
          <w:sz w:val="24"/>
          <w:szCs w:val="24"/>
          <w:lang w:val="x-none" w:eastAsia="zh-CN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</w:t>
      </w:r>
      <w:r w:rsidRPr="00B36E4A">
        <w:rPr>
          <w:spacing w:val="-6"/>
          <w:sz w:val="24"/>
          <w:szCs w:val="24"/>
          <w:lang w:eastAsia="zh-CN"/>
        </w:rPr>
        <w:t>контрактов</w:t>
      </w:r>
      <w:r w:rsidRPr="00B36E4A">
        <w:rPr>
          <w:spacing w:val="-6"/>
          <w:sz w:val="24"/>
          <w:szCs w:val="24"/>
          <w:lang w:val="x-none" w:eastAsia="zh-CN"/>
        </w:rPr>
        <w:t>, заключенных в соответствии с законодательством Российской Федерации.</w:t>
      </w:r>
    </w:p>
    <w:p w:rsidR="00624155" w:rsidRPr="00B36E4A" w:rsidRDefault="00624155" w:rsidP="00B36E4A">
      <w:pPr>
        <w:widowControl w:val="0"/>
        <w:suppressAutoHyphens/>
        <w:ind w:firstLine="567"/>
        <w:jc w:val="both"/>
        <w:rPr>
          <w:rFonts w:eastAsia="SimSun"/>
          <w:snapToGrid w:val="0"/>
          <w:spacing w:val="-6"/>
          <w:kern w:val="1"/>
          <w:sz w:val="24"/>
          <w:szCs w:val="24"/>
          <w:lang w:eastAsia="en-US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en-US" w:bidi="hi-IN"/>
        </w:rPr>
        <w:t>В случае</w:t>
      </w:r>
      <w:r w:rsidRPr="00B36E4A">
        <w:rPr>
          <w:rFonts w:eastAsia="SimSun"/>
          <w:snapToGrid w:val="0"/>
          <w:spacing w:val="-6"/>
          <w:kern w:val="1"/>
          <w:sz w:val="24"/>
          <w:szCs w:val="24"/>
          <w:lang w:eastAsia="en-US" w:bidi="hi-IN"/>
        </w:rPr>
        <w:t xml:space="preserve"> привлечения экспертов, экспертных организаций для проведения экспертизы, срок приемки оказанных услуг продлевается на срок проведения указанной экспертизы и получения заказчиком экспертного заключения.</w:t>
      </w:r>
    </w:p>
    <w:p w:rsidR="00624155" w:rsidRPr="00B36E4A" w:rsidRDefault="00624155" w:rsidP="00B36E4A">
      <w:pPr>
        <w:widowControl w:val="0"/>
        <w:suppressAutoHyphens/>
        <w:ind w:firstLine="567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 xml:space="preserve">4.5. В случае проведения экспертизы силами заказчика в акте сдачи-приемки оказанных услуг проставляется запись о проведении экспертизы, отдельный документ о проведенной экспертизе не составляется. </w:t>
      </w:r>
    </w:p>
    <w:p w:rsidR="00624155" w:rsidRPr="00B36E4A" w:rsidRDefault="00624155" w:rsidP="00B36E4A">
      <w:pPr>
        <w:widowControl w:val="0"/>
        <w:suppressAutoHyphens/>
        <w:ind w:firstLine="567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В случае привлечения экспертов, экспертных организаций для проведения экспертизы результаты такой экспертизы 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:rsidR="00624155" w:rsidRPr="00B36E4A" w:rsidRDefault="00624155" w:rsidP="00B36E4A">
      <w:pPr>
        <w:widowControl w:val="0"/>
        <w:suppressAutoHyphens/>
        <w:ind w:firstLine="567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 xml:space="preserve">4.6. </w:t>
      </w:r>
      <w:r w:rsidRPr="00B36E4A">
        <w:rPr>
          <w:rFonts w:eastAsia="SimSun"/>
          <w:bCs/>
          <w:spacing w:val="-6"/>
          <w:kern w:val="1"/>
          <w:sz w:val="24"/>
          <w:szCs w:val="24"/>
          <w:lang w:eastAsia="zh-CN" w:bidi="hi-IN"/>
        </w:rPr>
        <w:t xml:space="preserve">Не позднее 3 (трех) рабочих дней после проведения экспертизы Заказчик </w:t>
      </w: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обязан направить исполнителю подписанный заказчиком (в случае создания приемочной комиссии подписанный всеми членами приемочной комиссии и утвержденный заказчиком) один экземпляр акта сдачи-приемки оказанных услуг или мотивированный отказ от подписания такого документа.</w:t>
      </w:r>
    </w:p>
    <w:p w:rsidR="00624155" w:rsidRPr="00B36E4A" w:rsidRDefault="00624155" w:rsidP="00B36E4A">
      <w:pPr>
        <w:widowControl w:val="0"/>
        <w:suppressAutoHyphens/>
        <w:ind w:firstLine="567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4.7. Мотивированный отказ от подписания акта сдачи-приемки оказанных услуг заказчик направляет при обнаружении в ходе приемки недостатков в результатах оказанных услуг. В нем фиксируется перечень недостатков, сроки их устранения исполнителем, а также дата повторной приемки результатов оказанных услуг. Исполнитель обязан устранить все обнаруженные недостатки за свой счет в сроки, указанные в мотивированном отказе.</w:t>
      </w:r>
    </w:p>
    <w:p w:rsidR="00624155" w:rsidRPr="00B36E4A" w:rsidRDefault="00624155" w:rsidP="00B36E4A">
      <w:pPr>
        <w:widowControl w:val="0"/>
        <w:suppressAutoHyphens/>
        <w:ind w:firstLine="567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4.8. Устранение исполнителем в установленные сроки выявленных заказчиком недостатков не освобождает его от уплаты неустойки, предусмотренной настоящим Контрактом.</w:t>
      </w:r>
    </w:p>
    <w:p w:rsidR="00624155" w:rsidRPr="00B36E4A" w:rsidRDefault="00624155" w:rsidP="00B36E4A">
      <w:pPr>
        <w:widowControl w:val="0"/>
        <w:suppressAutoHyphens/>
        <w:ind w:firstLine="567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4.9. Датой приемки оказанных услуг считается дата подписания</w:t>
      </w:r>
      <w:r w:rsidR="007C468B"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 xml:space="preserve"> Заказчиком</w:t>
      </w: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 xml:space="preserve"> акта сдачи-приемки оказанных услуг.</w:t>
      </w:r>
    </w:p>
    <w:p w:rsidR="00624155" w:rsidRPr="00B36E4A" w:rsidRDefault="00624155" w:rsidP="00B36E4A">
      <w:pPr>
        <w:widowControl w:val="0"/>
        <w:suppressAutoHyphens/>
        <w:ind w:firstLine="567"/>
        <w:jc w:val="both"/>
        <w:rPr>
          <w:rFonts w:eastAsia="SimSun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 xml:space="preserve">4.10. В случае установления по результатам </w:t>
      </w:r>
      <w:proofErr w:type="gramStart"/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экспертизы факта оказания услуг ненадлежащего качества</w:t>
      </w:r>
      <w:proofErr w:type="gramEnd"/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 xml:space="preserve"> исполнитель обязан компенсировать заказчику все возникшие в связи с </w:t>
      </w: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lastRenderedPageBreak/>
        <w:t>проведением экспертизы расходы по предъявлении заказчиком письменного требования и других документов, подтверждающих затраты заказчика.</w:t>
      </w:r>
    </w:p>
    <w:p w:rsidR="006F5E6F" w:rsidRPr="00B36E4A" w:rsidRDefault="006F5E6F" w:rsidP="00B36E4A">
      <w:pPr>
        <w:widowControl w:val="0"/>
        <w:rPr>
          <w:rFonts w:eastAsia="Calibri"/>
          <w:sz w:val="24"/>
          <w:szCs w:val="24"/>
        </w:rPr>
      </w:pPr>
    </w:p>
    <w:p w:rsidR="00AE5DAA" w:rsidRPr="00B36E4A" w:rsidRDefault="006F5E6F" w:rsidP="00B36E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412"/>
        <w:jc w:val="center"/>
        <w:rPr>
          <w:rFonts w:eastAsia="Calibri"/>
          <w:b/>
          <w:color w:val="221E1F"/>
          <w:sz w:val="24"/>
          <w:szCs w:val="24"/>
        </w:rPr>
      </w:pPr>
      <w:r w:rsidRPr="00B36E4A">
        <w:rPr>
          <w:rFonts w:eastAsia="Calibri"/>
          <w:b/>
          <w:color w:val="221E1F"/>
          <w:sz w:val="24"/>
          <w:szCs w:val="24"/>
        </w:rPr>
        <w:t>5</w:t>
      </w:r>
      <w:r w:rsidR="00AE5DAA" w:rsidRPr="00B36E4A">
        <w:rPr>
          <w:rFonts w:eastAsia="Calibri"/>
          <w:b/>
          <w:color w:val="221E1F"/>
          <w:sz w:val="24"/>
          <w:szCs w:val="24"/>
        </w:rPr>
        <w:t xml:space="preserve">. ОТВЕТСТВЕННОСТЬ </w:t>
      </w:r>
      <w:r w:rsidR="00AE5DAA" w:rsidRPr="00B36E4A">
        <w:rPr>
          <w:b/>
          <w:sz w:val="24"/>
          <w:szCs w:val="24"/>
        </w:rPr>
        <w:t>СТОРОН</w:t>
      </w:r>
    </w:p>
    <w:p w:rsidR="000C2290" w:rsidRPr="00B36E4A" w:rsidRDefault="000C2290" w:rsidP="00B36E4A">
      <w:pPr>
        <w:autoSpaceDE w:val="0"/>
        <w:ind w:firstLine="567"/>
        <w:jc w:val="both"/>
        <w:rPr>
          <w:spacing w:val="-6"/>
          <w:sz w:val="24"/>
          <w:szCs w:val="24"/>
          <w:lang w:eastAsia="zh-CN"/>
        </w:rPr>
      </w:pPr>
      <w:bookmarkStart w:id="2" w:name="_Hlk100632901"/>
      <w:r w:rsidRPr="00B36E4A">
        <w:rPr>
          <w:spacing w:val="-6"/>
          <w:sz w:val="24"/>
          <w:szCs w:val="24"/>
          <w:lang w:eastAsia="zh-CN"/>
        </w:rPr>
        <w:t>5.1.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 w:rsidR="000C2290" w:rsidRPr="00B36E4A" w:rsidRDefault="000C2290" w:rsidP="00B36E4A">
      <w:pPr>
        <w:suppressAutoHyphens/>
        <w:ind w:firstLine="567"/>
        <w:jc w:val="both"/>
        <w:rPr>
          <w:spacing w:val="-6"/>
          <w:sz w:val="24"/>
          <w:szCs w:val="24"/>
          <w:lang w:eastAsia="zh-CN"/>
        </w:rPr>
      </w:pPr>
      <w:r w:rsidRPr="00B36E4A">
        <w:rPr>
          <w:rFonts w:eastAsia="MS Mincho"/>
          <w:spacing w:val="-6"/>
          <w:sz w:val="24"/>
          <w:szCs w:val="24"/>
          <w:lang w:eastAsia="zh-CN"/>
        </w:rPr>
        <w:t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0C2290" w:rsidRPr="00B36E4A" w:rsidRDefault="000C2290" w:rsidP="00B36E4A">
      <w:pPr>
        <w:suppressAutoHyphens/>
        <w:ind w:firstLine="567"/>
        <w:jc w:val="both"/>
        <w:rPr>
          <w:spacing w:val="-6"/>
          <w:sz w:val="24"/>
          <w:szCs w:val="24"/>
          <w:lang w:eastAsia="zh-CN"/>
        </w:rPr>
      </w:pPr>
      <w:r w:rsidRPr="00B36E4A">
        <w:rPr>
          <w:spacing w:val="-6"/>
          <w:sz w:val="24"/>
          <w:szCs w:val="24"/>
          <w:lang w:eastAsia="zh-CN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0C2290" w:rsidRPr="00B36E4A" w:rsidRDefault="000C2290" w:rsidP="00B36E4A">
      <w:pPr>
        <w:suppressAutoHyphens/>
        <w:ind w:firstLine="567"/>
        <w:jc w:val="both"/>
        <w:rPr>
          <w:spacing w:val="-6"/>
          <w:sz w:val="24"/>
          <w:szCs w:val="24"/>
          <w:lang w:eastAsia="zh-CN"/>
        </w:rPr>
      </w:pPr>
      <w:r w:rsidRPr="00B36E4A">
        <w:rPr>
          <w:rFonts w:eastAsia="MS Mincho"/>
          <w:spacing w:val="-6"/>
          <w:sz w:val="24"/>
          <w:szCs w:val="24"/>
          <w:lang w:eastAsia="zh-CN"/>
        </w:rPr>
        <w:t>5.3.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C2290" w:rsidRPr="00B36E4A" w:rsidRDefault="000C2290" w:rsidP="00B36E4A">
      <w:pPr>
        <w:suppressAutoHyphens/>
        <w:ind w:firstLine="567"/>
        <w:jc w:val="both"/>
        <w:rPr>
          <w:spacing w:val="-6"/>
          <w:sz w:val="24"/>
          <w:szCs w:val="24"/>
          <w:lang w:eastAsia="zh-CN"/>
        </w:rPr>
      </w:pPr>
      <w:r w:rsidRPr="00B36E4A">
        <w:rPr>
          <w:rFonts w:eastAsia="MS Mincho"/>
          <w:spacing w:val="-6"/>
          <w:sz w:val="24"/>
          <w:szCs w:val="24"/>
          <w:lang w:eastAsia="zh-CN"/>
        </w:rPr>
        <w:t xml:space="preserve">5.4.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штраф, определенный в соответствии с постановлением Правительства Российской Федерации от 30.08.2017 №1042 (пункт 9 Правил), в </w:t>
      </w:r>
      <w:r w:rsidRPr="00B36E4A">
        <w:rPr>
          <w:spacing w:val="-6"/>
          <w:sz w:val="24"/>
          <w:szCs w:val="24"/>
          <w:lang w:eastAsia="zh-CN"/>
        </w:rPr>
        <w:t>размере 1000,00 рублей (одна тысяча рублей 00 копеек).</w:t>
      </w:r>
    </w:p>
    <w:p w:rsidR="000C2290" w:rsidRPr="00B36E4A" w:rsidRDefault="000C2290" w:rsidP="00B36E4A">
      <w:pPr>
        <w:suppressAutoHyphens/>
        <w:autoSpaceDE w:val="0"/>
        <w:ind w:firstLine="567"/>
        <w:jc w:val="both"/>
        <w:rPr>
          <w:spacing w:val="-6"/>
          <w:sz w:val="24"/>
          <w:szCs w:val="24"/>
          <w:lang w:eastAsia="zh-CN"/>
        </w:rPr>
      </w:pPr>
      <w:r w:rsidRPr="00B36E4A">
        <w:rPr>
          <w:spacing w:val="-6"/>
          <w:sz w:val="24"/>
          <w:szCs w:val="24"/>
          <w:lang w:eastAsia="zh-CN"/>
        </w:rPr>
        <w:t>5</w:t>
      </w:r>
      <w:r w:rsidR="009429BF" w:rsidRPr="00B36E4A">
        <w:rPr>
          <w:spacing w:val="-6"/>
          <w:sz w:val="24"/>
          <w:szCs w:val="24"/>
          <w:lang w:eastAsia="zh-CN"/>
        </w:rPr>
        <w:t>.5</w:t>
      </w:r>
      <w:r w:rsidRPr="00B36E4A">
        <w:rPr>
          <w:spacing w:val="-6"/>
          <w:sz w:val="24"/>
          <w:szCs w:val="24"/>
          <w:lang w:eastAsia="zh-CN"/>
        </w:rPr>
        <w:t xml:space="preserve">. В случае просрочки исполнения исполнителем обязательств (в том числе гарантийного обязательства), предусмотренных </w:t>
      </w:r>
      <w:r w:rsidR="009429BF" w:rsidRPr="00B36E4A">
        <w:rPr>
          <w:spacing w:val="-6"/>
          <w:sz w:val="24"/>
          <w:szCs w:val="24"/>
          <w:lang w:eastAsia="zh-CN"/>
        </w:rPr>
        <w:t>Контрактом</w:t>
      </w:r>
      <w:r w:rsidRPr="00B36E4A">
        <w:rPr>
          <w:spacing w:val="-6"/>
          <w:sz w:val="24"/>
          <w:szCs w:val="24"/>
          <w:lang w:eastAsia="zh-CN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9429BF" w:rsidRPr="00B36E4A">
        <w:rPr>
          <w:spacing w:val="-6"/>
          <w:sz w:val="24"/>
          <w:szCs w:val="24"/>
          <w:lang w:eastAsia="zh-CN"/>
        </w:rPr>
        <w:t>Контрактом</w:t>
      </w:r>
      <w:r w:rsidRPr="00B36E4A">
        <w:rPr>
          <w:spacing w:val="-6"/>
          <w:sz w:val="24"/>
          <w:szCs w:val="24"/>
          <w:lang w:eastAsia="zh-CN"/>
        </w:rPr>
        <w:t xml:space="preserve">, заказчик направляет исполнителю требование об уплате неустоек </w:t>
      </w:r>
      <w:r w:rsidRPr="00B36E4A">
        <w:rPr>
          <w:rFonts w:eastAsia="MS Mincho"/>
          <w:spacing w:val="-6"/>
          <w:sz w:val="24"/>
          <w:szCs w:val="24"/>
          <w:lang w:eastAsia="zh-CN"/>
        </w:rPr>
        <w:t>(штрафов, пеней)</w:t>
      </w:r>
      <w:r w:rsidRPr="00B36E4A">
        <w:rPr>
          <w:spacing w:val="-6"/>
          <w:sz w:val="24"/>
          <w:szCs w:val="24"/>
          <w:lang w:eastAsia="zh-CN"/>
        </w:rPr>
        <w:t>.</w:t>
      </w:r>
    </w:p>
    <w:p w:rsidR="000C2290" w:rsidRPr="00B36E4A" w:rsidRDefault="000C2290" w:rsidP="00B36E4A">
      <w:pPr>
        <w:suppressAutoHyphens/>
        <w:autoSpaceDE w:val="0"/>
        <w:ind w:firstLine="567"/>
        <w:jc w:val="both"/>
        <w:rPr>
          <w:spacing w:val="-6"/>
          <w:sz w:val="24"/>
          <w:szCs w:val="24"/>
          <w:lang w:eastAsia="zh-CN"/>
        </w:rPr>
      </w:pPr>
      <w:r w:rsidRPr="00B36E4A">
        <w:rPr>
          <w:spacing w:val="-6"/>
          <w:sz w:val="24"/>
          <w:szCs w:val="24"/>
          <w:lang w:eastAsia="zh-CN"/>
        </w:rPr>
        <w:t xml:space="preserve">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9429BF" w:rsidRPr="00B36E4A">
        <w:rPr>
          <w:spacing w:val="-6"/>
          <w:sz w:val="24"/>
          <w:szCs w:val="24"/>
          <w:lang w:eastAsia="zh-CN"/>
        </w:rPr>
        <w:t>Контрактом</w:t>
      </w:r>
      <w:r w:rsidRPr="00B36E4A">
        <w:rPr>
          <w:spacing w:val="-6"/>
          <w:sz w:val="24"/>
          <w:szCs w:val="24"/>
          <w:lang w:eastAsia="zh-CN"/>
        </w:rPr>
        <w:t xml:space="preserve">, не может превышать цену </w:t>
      </w:r>
      <w:r w:rsidR="009429BF" w:rsidRPr="00B36E4A">
        <w:rPr>
          <w:spacing w:val="-6"/>
          <w:sz w:val="24"/>
          <w:szCs w:val="24"/>
          <w:lang w:eastAsia="zh-CN"/>
        </w:rPr>
        <w:t>Контракта</w:t>
      </w:r>
      <w:r w:rsidRPr="00B36E4A">
        <w:rPr>
          <w:spacing w:val="-6"/>
          <w:sz w:val="24"/>
          <w:szCs w:val="24"/>
          <w:lang w:eastAsia="zh-CN"/>
        </w:rPr>
        <w:t>.</w:t>
      </w:r>
    </w:p>
    <w:p w:rsidR="000C2290" w:rsidRPr="00B36E4A" w:rsidRDefault="000C2290" w:rsidP="00B36E4A">
      <w:pPr>
        <w:suppressAutoHyphens/>
        <w:autoSpaceDE w:val="0"/>
        <w:ind w:firstLine="567"/>
        <w:jc w:val="both"/>
        <w:rPr>
          <w:spacing w:val="-6"/>
          <w:sz w:val="24"/>
          <w:szCs w:val="24"/>
          <w:lang w:eastAsia="zh-CN"/>
        </w:rPr>
      </w:pPr>
      <w:r w:rsidRPr="00B36E4A">
        <w:rPr>
          <w:spacing w:val="-6"/>
          <w:sz w:val="24"/>
          <w:szCs w:val="24"/>
          <w:lang w:eastAsia="zh-CN"/>
        </w:rPr>
        <w:t>5</w:t>
      </w:r>
      <w:r w:rsidR="009429BF" w:rsidRPr="00B36E4A">
        <w:rPr>
          <w:spacing w:val="-6"/>
          <w:sz w:val="24"/>
          <w:szCs w:val="24"/>
          <w:lang w:eastAsia="zh-CN"/>
        </w:rPr>
        <w:t>.6</w:t>
      </w:r>
      <w:r w:rsidRPr="00B36E4A">
        <w:rPr>
          <w:spacing w:val="-6"/>
          <w:sz w:val="24"/>
          <w:szCs w:val="24"/>
          <w:lang w:eastAsia="zh-CN"/>
        </w:rPr>
        <w:t xml:space="preserve">. Пеня начисляется за каждый день просрочки исполнения исполнителем обязательства, предусмотренного </w:t>
      </w:r>
      <w:r w:rsidR="009429BF" w:rsidRPr="00B36E4A">
        <w:rPr>
          <w:spacing w:val="-6"/>
          <w:sz w:val="24"/>
          <w:szCs w:val="24"/>
          <w:lang w:eastAsia="zh-CN"/>
        </w:rPr>
        <w:t>Контрактом</w:t>
      </w:r>
      <w:r w:rsidRPr="00B36E4A">
        <w:rPr>
          <w:spacing w:val="-6"/>
          <w:sz w:val="24"/>
          <w:szCs w:val="24"/>
          <w:lang w:eastAsia="zh-CN"/>
        </w:rPr>
        <w:t xml:space="preserve">, в размере одной трехсотой действующей на дату уплаты пени </w:t>
      </w:r>
      <w:r w:rsidRPr="00B36E4A">
        <w:rPr>
          <w:rFonts w:eastAsia="MS Mincho"/>
          <w:spacing w:val="-6"/>
          <w:sz w:val="24"/>
          <w:szCs w:val="24"/>
          <w:lang w:eastAsia="zh-CN"/>
        </w:rPr>
        <w:t xml:space="preserve">ключевой ставки </w:t>
      </w:r>
      <w:r w:rsidRPr="00B36E4A">
        <w:rPr>
          <w:spacing w:val="-6"/>
          <w:sz w:val="24"/>
          <w:szCs w:val="24"/>
          <w:lang w:eastAsia="zh-CN"/>
        </w:rPr>
        <w:t xml:space="preserve">Центрального банка Российской Федерации от цены </w:t>
      </w:r>
      <w:r w:rsidR="009429BF" w:rsidRPr="00B36E4A">
        <w:rPr>
          <w:spacing w:val="-6"/>
          <w:sz w:val="24"/>
          <w:szCs w:val="24"/>
          <w:lang w:eastAsia="zh-CN"/>
        </w:rPr>
        <w:t>Контракта</w:t>
      </w:r>
      <w:r w:rsidRPr="00B36E4A">
        <w:rPr>
          <w:spacing w:val="-6"/>
          <w:sz w:val="24"/>
          <w:szCs w:val="24"/>
          <w:lang w:eastAsia="zh-CN"/>
        </w:rPr>
        <w:t xml:space="preserve">, уменьшенной на сумму, пропорциональную объему обязательств, предусмотренных </w:t>
      </w:r>
      <w:r w:rsidR="009429BF" w:rsidRPr="00B36E4A">
        <w:rPr>
          <w:spacing w:val="-6"/>
          <w:sz w:val="24"/>
          <w:szCs w:val="24"/>
          <w:lang w:eastAsia="zh-CN"/>
        </w:rPr>
        <w:t>Контрактом</w:t>
      </w:r>
      <w:r w:rsidRPr="00B36E4A">
        <w:rPr>
          <w:spacing w:val="-6"/>
          <w:sz w:val="24"/>
          <w:szCs w:val="24"/>
          <w:lang w:eastAsia="zh-CN"/>
        </w:rPr>
        <w:t xml:space="preserve"> и фактически исполненных исполнителем.</w:t>
      </w:r>
    </w:p>
    <w:p w:rsidR="000C2290" w:rsidRPr="00B36E4A" w:rsidRDefault="000C2290" w:rsidP="00B36E4A">
      <w:pPr>
        <w:suppressAutoHyphens/>
        <w:autoSpaceDE w:val="0"/>
        <w:ind w:firstLine="567"/>
        <w:jc w:val="both"/>
        <w:rPr>
          <w:spacing w:val="-6"/>
          <w:sz w:val="24"/>
          <w:szCs w:val="24"/>
          <w:lang w:eastAsia="zh-CN"/>
        </w:rPr>
      </w:pPr>
      <w:r w:rsidRPr="00B36E4A">
        <w:rPr>
          <w:spacing w:val="-6"/>
          <w:sz w:val="24"/>
          <w:szCs w:val="24"/>
          <w:lang w:eastAsia="zh-CN"/>
        </w:rPr>
        <w:t>5</w:t>
      </w:r>
      <w:r w:rsidR="009429BF" w:rsidRPr="00B36E4A">
        <w:rPr>
          <w:spacing w:val="-6"/>
          <w:sz w:val="24"/>
          <w:szCs w:val="24"/>
          <w:lang w:eastAsia="zh-CN"/>
        </w:rPr>
        <w:t>.7</w:t>
      </w:r>
      <w:r w:rsidRPr="00B36E4A">
        <w:rPr>
          <w:spacing w:val="-6"/>
          <w:sz w:val="24"/>
          <w:szCs w:val="24"/>
          <w:lang w:eastAsia="zh-CN"/>
        </w:rPr>
        <w:t xml:space="preserve">. </w:t>
      </w:r>
      <w:proofErr w:type="gramStart"/>
      <w:r w:rsidRPr="00B36E4A">
        <w:rPr>
          <w:spacing w:val="-6"/>
          <w:sz w:val="24"/>
          <w:szCs w:val="24"/>
          <w:lang w:eastAsia="zh-CN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9429BF" w:rsidRPr="00B36E4A">
        <w:rPr>
          <w:spacing w:val="-6"/>
          <w:sz w:val="24"/>
          <w:szCs w:val="24"/>
          <w:lang w:eastAsia="zh-CN"/>
        </w:rPr>
        <w:t>Контрактом</w:t>
      </w:r>
      <w:r w:rsidRPr="00B36E4A">
        <w:rPr>
          <w:spacing w:val="-6"/>
          <w:sz w:val="24"/>
          <w:szCs w:val="24"/>
          <w:lang w:eastAsia="zh-C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9429BF" w:rsidRPr="00B36E4A">
        <w:rPr>
          <w:spacing w:val="-6"/>
          <w:sz w:val="24"/>
          <w:szCs w:val="24"/>
          <w:lang w:eastAsia="zh-CN"/>
        </w:rPr>
        <w:t>Контрактом</w:t>
      </w:r>
      <w:r w:rsidRPr="00B36E4A">
        <w:rPr>
          <w:spacing w:val="-6"/>
          <w:sz w:val="24"/>
          <w:szCs w:val="24"/>
          <w:lang w:eastAsia="zh-CN"/>
        </w:rPr>
        <w:t xml:space="preserve"> (за исключением случаев, предусмотренных пунктами 5.</w:t>
      </w:r>
      <w:r w:rsidR="00441F53" w:rsidRPr="00B36E4A">
        <w:rPr>
          <w:spacing w:val="-6"/>
          <w:sz w:val="24"/>
          <w:szCs w:val="24"/>
          <w:lang w:eastAsia="zh-CN"/>
        </w:rPr>
        <w:t>8</w:t>
      </w:r>
      <w:r w:rsidR="009429BF" w:rsidRPr="00B36E4A">
        <w:rPr>
          <w:spacing w:val="-6"/>
          <w:sz w:val="24"/>
          <w:szCs w:val="24"/>
          <w:lang w:eastAsia="zh-CN"/>
        </w:rPr>
        <w:t xml:space="preserve"> настоящего  Контракта</w:t>
      </w:r>
      <w:r w:rsidRPr="00B36E4A">
        <w:rPr>
          <w:spacing w:val="-6"/>
          <w:sz w:val="24"/>
          <w:szCs w:val="24"/>
          <w:lang w:eastAsia="zh-CN"/>
        </w:rPr>
        <w:t xml:space="preserve">), исполнитель выплачивает заказчику штраф, определенный </w:t>
      </w:r>
      <w:r w:rsidRPr="00B36E4A">
        <w:rPr>
          <w:rFonts w:eastAsia="MS Mincho"/>
          <w:spacing w:val="-6"/>
          <w:sz w:val="24"/>
          <w:szCs w:val="24"/>
          <w:lang w:eastAsia="zh-CN"/>
        </w:rPr>
        <w:t xml:space="preserve">в </w:t>
      </w:r>
      <w:r w:rsidRPr="00B36E4A">
        <w:rPr>
          <w:spacing w:val="-6"/>
          <w:sz w:val="24"/>
          <w:szCs w:val="24"/>
          <w:lang w:eastAsia="zh-CN"/>
        </w:rPr>
        <w:t xml:space="preserve">соответствии с постановлением Правительства Российской Федерации от 30.08.2017 №1042 п. 3 Правил), в размере 10 % от цены </w:t>
      </w:r>
      <w:r w:rsidR="009429BF" w:rsidRPr="00B36E4A">
        <w:rPr>
          <w:spacing w:val="-6"/>
          <w:sz w:val="24"/>
          <w:szCs w:val="24"/>
          <w:lang w:eastAsia="zh-CN"/>
        </w:rPr>
        <w:t>Контракта.</w:t>
      </w:r>
      <w:r w:rsidRPr="00B36E4A">
        <w:rPr>
          <w:spacing w:val="-6"/>
          <w:sz w:val="24"/>
          <w:szCs w:val="24"/>
          <w:lang w:eastAsia="zh-CN"/>
        </w:rPr>
        <w:t xml:space="preserve"> </w:t>
      </w:r>
      <w:proofErr w:type="gramEnd"/>
    </w:p>
    <w:p w:rsidR="000C2290" w:rsidRPr="00B36E4A" w:rsidRDefault="000C2290" w:rsidP="00B36E4A">
      <w:pPr>
        <w:suppressAutoHyphens/>
        <w:ind w:firstLine="567"/>
        <w:jc w:val="both"/>
        <w:rPr>
          <w:spacing w:val="-6"/>
          <w:sz w:val="24"/>
          <w:szCs w:val="24"/>
          <w:lang w:eastAsia="zh-CN"/>
        </w:rPr>
      </w:pPr>
      <w:r w:rsidRPr="00B36E4A">
        <w:rPr>
          <w:spacing w:val="-6"/>
          <w:sz w:val="24"/>
          <w:szCs w:val="24"/>
          <w:lang w:eastAsia="zh-CN"/>
        </w:rPr>
        <w:t>5</w:t>
      </w:r>
      <w:r w:rsidR="009429BF" w:rsidRPr="00B36E4A">
        <w:rPr>
          <w:spacing w:val="-6"/>
          <w:sz w:val="24"/>
          <w:szCs w:val="24"/>
          <w:lang w:eastAsia="zh-CN"/>
        </w:rPr>
        <w:t>.8</w:t>
      </w:r>
      <w:r w:rsidRPr="00B36E4A">
        <w:rPr>
          <w:spacing w:val="-6"/>
          <w:sz w:val="24"/>
          <w:szCs w:val="24"/>
          <w:lang w:eastAsia="zh-CN"/>
        </w:rPr>
        <w:t>. За каждый факт неисполнения или ненадлежащего исполнения исполнителем обязате</w:t>
      </w:r>
      <w:r w:rsidR="009429BF" w:rsidRPr="00B36E4A">
        <w:rPr>
          <w:spacing w:val="-6"/>
          <w:sz w:val="24"/>
          <w:szCs w:val="24"/>
          <w:lang w:eastAsia="zh-CN"/>
        </w:rPr>
        <w:t>льства</w:t>
      </w:r>
      <w:r w:rsidRPr="00B36E4A">
        <w:rPr>
          <w:spacing w:val="-6"/>
          <w:sz w:val="24"/>
          <w:szCs w:val="24"/>
          <w:lang w:eastAsia="zh-CN"/>
        </w:rPr>
        <w:t xml:space="preserve">, предусмотренного </w:t>
      </w:r>
      <w:r w:rsidR="009429BF" w:rsidRPr="00B36E4A">
        <w:rPr>
          <w:spacing w:val="-6"/>
          <w:sz w:val="24"/>
          <w:szCs w:val="24"/>
          <w:lang w:eastAsia="zh-CN"/>
        </w:rPr>
        <w:t>Контрактом</w:t>
      </w:r>
      <w:r w:rsidRPr="00B36E4A">
        <w:rPr>
          <w:spacing w:val="-6"/>
          <w:sz w:val="24"/>
          <w:szCs w:val="24"/>
          <w:lang w:eastAsia="zh-CN"/>
        </w:rPr>
        <w:t xml:space="preserve">, которое не имеет стоимостного выражения, исполнитель выплачивает заказчику штраф, определенный в соответствии с постановлением Правительства Российской Федерации от 30.08.2017 №1042 (пункт 6 Правил), в размере 1000,00 рублей (одна тысяча рублей 00 копеек). </w:t>
      </w:r>
    </w:p>
    <w:p w:rsidR="000C2290" w:rsidRPr="00B36E4A" w:rsidRDefault="000C2290" w:rsidP="00B36E4A">
      <w:pPr>
        <w:suppressAutoHyphens/>
        <w:autoSpaceDE w:val="0"/>
        <w:ind w:firstLine="567"/>
        <w:jc w:val="both"/>
        <w:rPr>
          <w:spacing w:val="-6"/>
          <w:sz w:val="24"/>
          <w:szCs w:val="24"/>
          <w:lang w:eastAsia="zh-CN"/>
        </w:rPr>
      </w:pPr>
      <w:r w:rsidRPr="00B36E4A">
        <w:rPr>
          <w:spacing w:val="-6"/>
          <w:sz w:val="24"/>
          <w:szCs w:val="24"/>
          <w:lang w:eastAsia="zh-CN"/>
        </w:rPr>
        <w:t>5</w:t>
      </w:r>
      <w:r w:rsidR="009429BF" w:rsidRPr="00B36E4A">
        <w:rPr>
          <w:spacing w:val="-6"/>
          <w:sz w:val="24"/>
          <w:szCs w:val="24"/>
          <w:lang w:eastAsia="zh-CN"/>
        </w:rPr>
        <w:t>.9</w:t>
      </w:r>
      <w:r w:rsidRPr="00B36E4A">
        <w:rPr>
          <w:spacing w:val="-6"/>
          <w:sz w:val="24"/>
          <w:szCs w:val="24"/>
          <w:lang w:eastAsia="zh-CN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429BF" w:rsidRPr="00B36E4A">
        <w:rPr>
          <w:spacing w:val="-6"/>
          <w:sz w:val="24"/>
          <w:szCs w:val="24"/>
          <w:lang w:eastAsia="zh-CN"/>
        </w:rPr>
        <w:t>Контрактом</w:t>
      </w:r>
      <w:r w:rsidRPr="00B36E4A">
        <w:rPr>
          <w:spacing w:val="-6"/>
          <w:sz w:val="24"/>
          <w:szCs w:val="24"/>
          <w:lang w:eastAsia="zh-CN"/>
        </w:rPr>
        <w:t>, произошло вследствие непреодолимой силы или по вине другой стороны.</w:t>
      </w:r>
    </w:p>
    <w:p w:rsidR="000C2290" w:rsidRPr="00B36E4A" w:rsidRDefault="000C2290" w:rsidP="00B36E4A">
      <w:pPr>
        <w:suppressAutoHyphens/>
        <w:autoSpaceDE w:val="0"/>
        <w:ind w:firstLine="567"/>
        <w:jc w:val="both"/>
        <w:rPr>
          <w:spacing w:val="-6"/>
          <w:sz w:val="24"/>
          <w:szCs w:val="24"/>
          <w:lang w:eastAsia="zh-CN"/>
        </w:rPr>
      </w:pPr>
      <w:r w:rsidRPr="00B36E4A">
        <w:rPr>
          <w:spacing w:val="-6"/>
          <w:sz w:val="24"/>
          <w:szCs w:val="24"/>
          <w:lang w:eastAsia="zh-CN"/>
        </w:rPr>
        <w:t>5</w:t>
      </w:r>
      <w:r w:rsidR="009429BF" w:rsidRPr="00B36E4A">
        <w:rPr>
          <w:spacing w:val="-6"/>
          <w:sz w:val="24"/>
          <w:szCs w:val="24"/>
          <w:lang w:eastAsia="zh-CN"/>
        </w:rPr>
        <w:t>.10</w:t>
      </w:r>
      <w:r w:rsidRPr="00B36E4A">
        <w:rPr>
          <w:spacing w:val="-6"/>
          <w:sz w:val="24"/>
          <w:szCs w:val="24"/>
          <w:lang w:eastAsia="zh-CN"/>
        </w:rPr>
        <w:t xml:space="preserve">. </w:t>
      </w:r>
      <w:r w:rsidRPr="00B36E4A">
        <w:rPr>
          <w:rFonts w:eastAsia="MS Mincho"/>
          <w:spacing w:val="-6"/>
          <w:sz w:val="24"/>
          <w:szCs w:val="24"/>
          <w:lang w:eastAsia="zh-CN"/>
        </w:rPr>
        <w:t>Исполнитель несет ответственность в размере полной стоимости понесенных убытков за ущерб, причиненный утратой, повреждением или порчей имущества заказчика, в соответствии с Гражданским кодексом Российской Федерации.</w:t>
      </w:r>
    </w:p>
    <w:bookmarkEnd w:id="2"/>
    <w:p w:rsidR="00AE5DAA" w:rsidRPr="00B36E4A" w:rsidRDefault="00AE5DAA" w:rsidP="00B36E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412"/>
        <w:jc w:val="center"/>
        <w:rPr>
          <w:rFonts w:eastAsia="Calibri"/>
          <w:b/>
          <w:color w:val="221E1F"/>
          <w:sz w:val="24"/>
          <w:szCs w:val="24"/>
        </w:rPr>
      </w:pPr>
    </w:p>
    <w:p w:rsidR="00AE5DAA" w:rsidRPr="00B36E4A" w:rsidRDefault="006F5E6F" w:rsidP="00B36E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firstLine="412"/>
        <w:jc w:val="center"/>
        <w:rPr>
          <w:rFonts w:eastAsia="Calibri"/>
          <w:b/>
          <w:color w:val="221E1F"/>
          <w:sz w:val="24"/>
          <w:szCs w:val="24"/>
        </w:rPr>
      </w:pPr>
      <w:r w:rsidRPr="00B36E4A">
        <w:rPr>
          <w:rFonts w:eastAsia="Calibri"/>
          <w:b/>
          <w:color w:val="221E1F"/>
          <w:sz w:val="24"/>
          <w:szCs w:val="24"/>
        </w:rPr>
        <w:t>6</w:t>
      </w:r>
      <w:r w:rsidR="00AE5DAA" w:rsidRPr="00B36E4A">
        <w:rPr>
          <w:rFonts w:eastAsia="Calibri"/>
          <w:b/>
          <w:color w:val="221E1F"/>
          <w:sz w:val="24"/>
          <w:szCs w:val="24"/>
        </w:rPr>
        <w:t>.</w:t>
      </w:r>
      <w:r w:rsidR="00AE5DAA" w:rsidRPr="00B36E4A">
        <w:rPr>
          <w:rFonts w:eastAsia="Calibri"/>
          <w:b/>
          <w:color w:val="221E1F"/>
          <w:sz w:val="24"/>
          <w:szCs w:val="24"/>
        </w:rPr>
        <w:tab/>
        <w:t>ОБСТОЯТЕЛЬСТВА НЕПРЕОДОЛИМОЙ СИЛЫ</w:t>
      </w:r>
    </w:p>
    <w:p w:rsidR="00AE5DAA" w:rsidRPr="00B36E4A" w:rsidRDefault="006F5E6F" w:rsidP="00B36E4A">
      <w:pPr>
        <w:tabs>
          <w:tab w:val="left" w:leader="underscore" w:pos="0"/>
        </w:tabs>
        <w:ind w:right="83" w:firstLine="567"/>
        <w:jc w:val="both"/>
        <w:rPr>
          <w:rFonts w:eastAsia="Calibri"/>
          <w:sz w:val="24"/>
          <w:szCs w:val="24"/>
        </w:rPr>
      </w:pPr>
      <w:r w:rsidRPr="00B36E4A">
        <w:rPr>
          <w:rFonts w:eastAsia="Calibri"/>
          <w:sz w:val="24"/>
          <w:szCs w:val="24"/>
        </w:rPr>
        <w:lastRenderedPageBreak/>
        <w:t>6</w:t>
      </w:r>
      <w:r w:rsidR="00AE5DAA" w:rsidRPr="00B36E4A">
        <w:rPr>
          <w:rFonts w:eastAsia="Calibri"/>
          <w:sz w:val="24"/>
          <w:szCs w:val="24"/>
        </w:rPr>
        <w:t>.1.Стороны не несут ответственности в том случае, если надлежащее исполнение обязательств оказалось невозможным вследствие обстоятельств непреодолимой силы (форс-мажор).</w:t>
      </w:r>
    </w:p>
    <w:p w:rsidR="00AE5DAA" w:rsidRPr="00B36E4A" w:rsidRDefault="006F5E6F" w:rsidP="00B36E4A">
      <w:pPr>
        <w:tabs>
          <w:tab w:val="left" w:leader="underscore" w:pos="8647"/>
        </w:tabs>
        <w:ind w:right="83" w:firstLine="567"/>
        <w:jc w:val="both"/>
        <w:rPr>
          <w:rFonts w:eastAsia="Calibri"/>
          <w:sz w:val="24"/>
          <w:szCs w:val="24"/>
        </w:rPr>
      </w:pPr>
      <w:r w:rsidRPr="00B36E4A">
        <w:rPr>
          <w:rFonts w:eastAsia="Calibri"/>
          <w:sz w:val="24"/>
          <w:szCs w:val="24"/>
        </w:rPr>
        <w:t>6</w:t>
      </w:r>
      <w:r w:rsidR="00AE5DAA" w:rsidRPr="00B36E4A">
        <w:rPr>
          <w:rFonts w:eastAsia="Calibri"/>
          <w:sz w:val="24"/>
          <w:szCs w:val="24"/>
        </w:rPr>
        <w:t xml:space="preserve">.2. </w:t>
      </w:r>
      <w:proofErr w:type="gramStart"/>
      <w:r w:rsidR="00AE5DAA" w:rsidRPr="00B36E4A">
        <w:rPr>
          <w:rFonts w:eastAsia="Calibri"/>
          <w:sz w:val="24"/>
          <w:szCs w:val="24"/>
        </w:rPr>
        <w:t>К обстоятельствам непреодолимой силы Стороны отнесли природные явления стихийного характера (землетрясения, наводнения, иные природные условия, исключающие нормальную жизнедеятельность человека), некоторые явления общественной жизни (военные действия, эпидемии, забастовки, организованные в установленные законом порядке) и другие обстоятельства, которые могут быть определены как непреодолимая сила, препятствующая надлежащему исполнению обязательств.</w:t>
      </w:r>
      <w:proofErr w:type="gramEnd"/>
    </w:p>
    <w:p w:rsidR="00AE5DAA" w:rsidRPr="00B36E4A" w:rsidRDefault="006F5E6F" w:rsidP="00B36E4A">
      <w:pPr>
        <w:tabs>
          <w:tab w:val="left" w:leader="underscore" w:pos="540"/>
        </w:tabs>
        <w:ind w:right="83" w:firstLine="567"/>
        <w:jc w:val="both"/>
        <w:rPr>
          <w:rFonts w:eastAsia="Calibri"/>
          <w:b/>
          <w:bCs/>
          <w:sz w:val="24"/>
          <w:szCs w:val="24"/>
        </w:rPr>
      </w:pPr>
      <w:r w:rsidRPr="00B36E4A">
        <w:rPr>
          <w:rFonts w:eastAsia="Calibri"/>
          <w:sz w:val="24"/>
          <w:szCs w:val="24"/>
        </w:rPr>
        <w:t>6</w:t>
      </w:r>
      <w:r w:rsidR="00AE5DAA" w:rsidRPr="00B36E4A">
        <w:rPr>
          <w:rFonts w:eastAsia="Calibri"/>
          <w:sz w:val="24"/>
          <w:szCs w:val="24"/>
        </w:rPr>
        <w:t>.3.Сторона, для которой создалась невозможность исполнения обязательства вследствие непреодолимой силы, обязана в течение 10 (десяти) дней с момента их наступления известить другую сторону об указанных обстоятельствах в письменной форме.</w:t>
      </w:r>
    </w:p>
    <w:p w:rsidR="00AE5DAA" w:rsidRPr="00B36E4A" w:rsidRDefault="00AE5DAA" w:rsidP="00B36E4A">
      <w:pPr>
        <w:tabs>
          <w:tab w:val="left" w:pos="1080"/>
        </w:tabs>
        <w:ind w:firstLine="567"/>
        <w:jc w:val="both"/>
        <w:rPr>
          <w:rFonts w:eastAsia="Calibri"/>
          <w:b/>
          <w:bCs/>
          <w:sz w:val="24"/>
          <w:szCs w:val="24"/>
        </w:rPr>
      </w:pPr>
    </w:p>
    <w:p w:rsidR="00AE5DAA" w:rsidRPr="00B36E4A" w:rsidRDefault="006F5E6F" w:rsidP="00B36E4A">
      <w:pPr>
        <w:keepNext/>
        <w:keepLines/>
        <w:widowControl w:val="0"/>
        <w:suppressLineNumbers/>
        <w:tabs>
          <w:tab w:val="left" w:pos="432"/>
          <w:tab w:val="left" w:pos="600"/>
        </w:tabs>
        <w:ind w:left="432" w:firstLine="567"/>
        <w:jc w:val="center"/>
        <w:rPr>
          <w:rFonts w:eastAsia="Calibri"/>
          <w:b/>
          <w:color w:val="221E1F"/>
          <w:sz w:val="24"/>
          <w:szCs w:val="24"/>
        </w:rPr>
      </w:pPr>
      <w:r w:rsidRPr="00B36E4A">
        <w:rPr>
          <w:b/>
          <w:bCs/>
          <w:caps/>
          <w:sz w:val="24"/>
          <w:szCs w:val="24"/>
        </w:rPr>
        <w:t>7</w:t>
      </w:r>
      <w:r w:rsidR="00AE5DAA" w:rsidRPr="00B36E4A">
        <w:rPr>
          <w:b/>
          <w:bCs/>
          <w:caps/>
          <w:sz w:val="24"/>
          <w:szCs w:val="24"/>
        </w:rPr>
        <w:t>.</w:t>
      </w:r>
      <w:r w:rsidR="00AE5DAA" w:rsidRPr="00B36E4A">
        <w:rPr>
          <w:rFonts w:eastAsia="Calibri"/>
          <w:b/>
          <w:color w:val="221E1F"/>
          <w:sz w:val="24"/>
          <w:szCs w:val="24"/>
        </w:rPr>
        <w:tab/>
        <w:t>ПОРЯДОК УРЕГУЛИРОВАНИЯ СПОРОВ</w:t>
      </w:r>
    </w:p>
    <w:p w:rsidR="00AE5DAA" w:rsidRPr="00B36E4A" w:rsidRDefault="006F5E6F" w:rsidP="00B36E4A">
      <w:pPr>
        <w:widowControl w:val="0"/>
        <w:ind w:firstLine="567"/>
        <w:jc w:val="both"/>
        <w:rPr>
          <w:sz w:val="24"/>
          <w:szCs w:val="24"/>
        </w:rPr>
      </w:pPr>
      <w:r w:rsidRPr="00B36E4A">
        <w:rPr>
          <w:sz w:val="24"/>
          <w:szCs w:val="24"/>
        </w:rPr>
        <w:t>7</w:t>
      </w:r>
      <w:r w:rsidR="00AE5DAA" w:rsidRPr="00B36E4A">
        <w:rPr>
          <w:sz w:val="24"/>
          <w:szCs w:val="24"/>
        </w:rPr>
        <w:t>.1.Все споры и разногласия, возникшие в связи с исполнением настоящего Контракта, его изменением, расторжением, Стороны будут стремиться решить путем переговоров.</w:t>
      </w:r>
    </w:p>
    <w:p w:rsidR="00AE5DAA" w:rsidRPr="00B36E4A" w:rsidRDefault="006F5E6F" w:rsidP="00B36E4A">
      <w:pPr>
        <w:widowControl w:val="0"/>
        <w:ind w:firstLine="567"/>
        <w:jc w:val="both"/>
        <w:rPr>
          <w:rFonts w:eastAsia="Calibri"/>
          <w:sz w:val="24"/>
          <w:szCs w:val="24"/>
        </w:rPr>
      </w:pPr>
      <w:r w:rsidRPr="00B36E4A">
        <w:rPr>
          <w:sz w:val="24"/>
          <w:szCs w:val="24"/>
        </w:rPr>
        <w:t>7</w:t>
      </w:r>
      <w:r w:rsidR="00AE5DAA" w:rsidRPr="00B36E4A">
        <w:rPr>
          <w:sz w:val="24"/>
          <w:szCs w:val="24"/>
        </w:rPr>
        <w:t xml:space="preserve">.2.В случае </w:t>
      </w:r>
      <w:proofErr w:type="gramStart"/>
      <w:r w:rsidR="00AE5DAA" w:rsidRPr="00B36E4A">
        <w:rPr>
          <w:sz w:val="24"/>
          <w:szCs w:val="24"/>
        </w:rPr>
        <w:t>не достижения</w:t>
      </w:r>
      <w:proofErr w:type="gramEnd"/>
      <w:r w:rsidR="00AE5DAA" w:rsidRPr="00B36E4A">
        <w:rPr>
          <w:sz w:val="24"/>
          <w:szCs w:val="24"/>
        </w:rPr>
        <w:t xml:space="preserve"> взаимного согласия все споры по настоящему Контракту разрешаются в Арбитражном суде Кировской области.</w:t>
      </w:r>
    </w:p>
    <w:p w:rsidR="00AE5DAA" w:rsidRPr="00B36E4A" w:rsidRDefault="006F5E6F" w:rsidP="00B36E4A">
      <w:pPr>
        <w:ind w:firstLine="567"/>
        <w:jc w:val="both"/>
        <w:rPr>
          <w:rFonts w:eastAsia="Calibri"/>
          <w:sz w:val="24"/>
          <w:szCs w:val="24"/>
        </w:rPr>
      </w:pPr>
      <w:r w:rsidRPr="00B36E4A">
        <w:rPr>
          <w:rFonts w:eastAsia="Calibri"/>
          <w:sz w:val="24"/>
          <w:szCs w:val="24"/>
        </w:rPr>
        <w:t>7</w:t>
      </w:r>
      <w:r w:rsidR="00AE5DAA" w:rsidRPr="00B36E4A">
        <w:rPr>
          <w:rFonts w:eastAsia="Calibri"/>
          <w:sz w:val="24"/>
          <w:szCs w:val="24"/>
        </w:rPr>
        <w:t xml:space="preserve">.3.До передачи спора на разрешение Арбитражного суда Кировской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</w:t>
      </w:r>
      <w:r w:rsidR="002B1C3C">
        <w:rPr>
          <w:rFonts w:eastAsia="Calibri"/>
          <w:sz w:val="24"/>
          <w:szCs w:val="24"/>
        </w:rPr>
        <w:t xml:space="preserve">позднее </w:t>
      </w:r>
      <w:r w:rsidR="002B1C3C" w:rsidRPr="002B1C3C">
        <w:rPr>
          <w:rFonts w:eastAsia="Calibri"/>
          <w:sz w:val="24"/>
          <w:szCs w:val="24"/>
        </w:rPr>
        <w:t>10 календарных</w:t>
      </w:r>
      <w:r w:rsidR="00AE5DAA" w:rsidRPr="00B36E4A">
        <w:rPr>
          <w:rFonts w:eastAsia="Calibri"/>
          <w:sz w:val="24"/>
          <w:szCs w:val="24"/>
        </w:rPr>
        <w:t xml:space="preserve"> дней </w:t>
      </w:r>
      <w:proofErr w:type="gramStart"/>
      <w:r w:rsidR="00AE5DAA" w:rsidRPr="00B36E4A">
        <w:rPr>
          <w:rFonts w:eastAsia="Calibri"/>
          <w:sz w:val="24"/>
          <w:szCs w:val="24"/>
        </w:rPr>
        <w:t>с даты</w:t>
      </w:r>
      <w:proofErr w:type="gramEnd"/>
      <w:r w:rsidR="00AE5DAA" w:rsidRPr="00B36E4A">
        <w:rPr>
          <w:rFonts w:eastAsia="Calibri"/>
          <w:sz w:val="24"/>
          <w:szCs w:val="24"/>
        </w:rPr>
        <w:t xml:space="preserve"> ее получения.</w:t>
      </w:r>
    </w:p>
    <w:p w:rsidR="00AE5DAA" w:rsidRPr="00B36E4A" w:rsidRDefault="00AE5DAA" w:rsidP="00B36E4A">
      <w:pPr>
        <w:ind w:firstLine="567"/>
        <w:rPr>
          <w:rFonts w:eastAsia="Calibri"/>
          <w:sz w:val="24"/>
          <w:szCs w:val="24"/>
        </w:rPr>
      </w:pPr>
    </w:p>
    <w:p w:rsidR="00AE5DAA" w:rsidRPr="00B36E4A" w:rsidRDefault="006F5E6F" w:rsidP="00B36E4A">
      <w:pPr>
        <w:keepNext/>
        <w:keepLines/>
        <w:widowControl w:val="0"/>
        <w:suppressLineNumbers/>
        <w:tabs>
          <w:tab w:val="left" w:pos="432"/>
          <w:tab w:val="left" w:pos="600"/>
        </w:tabs>
        <w:ind w:left="432" w:firstLine="567"/>
        <w:jc w:val="center"/>
        <w:rPr>
          <w:rFonts w:eastAsia="Calibri"/>
          <w:b/>
          <w:color w:val="221E1F"/>
          <w:sz w:val="24"/>
          <w:szCs w:val="24"/>
        </w:rPr>
      </w:pPr>
      <w:r w:rsidRPr="00B36E4A">
        <w:rPr>
          <w:rFonts w:eastAsia="Calibri"/>
          <w:b/>
          <w:sz w:val="24"/>
          <w:szCs w:val="24"/>
        </w:rPr>
        <w:t>8</w:t>
      </w:r>
      <w:r w:rsidR="00AE5DAA" w:rsidRPr="00B36E4A">
        <w:rPr>
          <w:rFonts w:eastAsia="Calibri"/>
          <w:b/>
          <w:sz w:val="24"/>
          <w:szCs w:val="24"/>
        </w:rPr>
        <w:t>.</w:t>
      </w:r>
      <w:r w:rsidR="00AE5DAA" w:rsidRPr="00B36E4A">
        <w:rPr>
          <w:rFonts w:eastAsia="Calibri"/>
          <w:b/>
          <w:sz w:val="24"/>
          <w:szCs w:val="24"/>
        </w:rPr>
        <w:tab/>
      </w:r>
      <w:r w:rsidR="00AE5DAA" w:rsidRPr="00B36E4A">
        <w:rPr>
          <w:rFonts w:eastAsia="Calibri"/>
          <w:b/>
          <w:color w:val="221E1F"/>
          <w:sz w:val="24"/>
          <w:szCs w:val="24"/>
        </w:rPr>
        <w:t>СРОК ДЕЙСТВИЯ ГОСУДАРСТВЕННОГО КОНТРАКТА,</w:t>
      </w:r>
    </w:p>
    <w:p w:rsidR="00AE5DAA" w:rsidRPr="00B36E4A" w:rsidRDefault="00AE5DAA" w:rsidP="00B36E4A">
      <w:pPr>
        <w:keepNext/>
        <w:keepLines/>
        <w:widowControl w:val="0"/>
        <w:suppressLineNumbers/>
        <w:tabs>
          <w:tab w:val="left" w:pos="432"/>
          <w:tab w:val="left" w:pos="600"/>
        </w:tabs>
        <w:ind w:left="432" w:firstLine="567"/>
        <w:jc w:val="center"/>
        <w:rPr>
          <w:rFonts w:eastAsia="Calibri"/>
          <w:b/>
          <w:color w:val="221E1F"/>
          <w:sz w:val="24"/>
          <w:szCs w:val="24"/>
        </w:rPr>
      </w:pPr>
      <w:r w:rsidRPr="00B36E4A">
        <w:rPr>
          <w:rFonts w:eastAsia="Calibri"/>
          <w:b/>
          <w:color w:val="221E1F"/>
          <w:sz w:val="24"/>
          <w:szCs w:val="24"/>
        </w:rPr>
        <w:t xml:space="preserve"> УСЛОВИЯ ЕГО РАСТОРЖЕНИЯ  </w:t>
      </w:r>
    </w:p>
    <w:p w:rsidR="00AE5DAA" w:rsidRPr="00B36E4A" w:rsidRDefault="006F5E6F" w:rsidP="00B36E4A">
      <w:pPr>
        <w:ind w:firstLine="567"/>
        <w:jc w:val="both"/>
        <w:rPr>
          <w:rFonts w:eastAsia="Calibri"/>
          <w:sz w:val="24"/>
          <w:szCs w:val="24"/>
        </w:rPr>
      </w:pPr>
      <w:r w:rsidRPr="00B36E4A">
        <w:rPr>
          <w:rFonts w:eastAsia="Calibri"/>
          <w:sz w:val="24"/>
          <w:szCs w:val="24"/>
        </w:rPr>
        <w:t>8</w:t>
      </w:r>
      <w:r w:rsidR="00AE5DAA" w:rsidRPr="00B36E4A">
        <w:rPr>
          <w:rFonts w:eastAsia="Calibri"/>
          <w:sz w:val="24"/>
          <w:szCs w:val="24"/>
        </w:rPr>
        <w:t>.1.Настоящий Контра</w:t>
      </w:r>
      <w:proofErr w:type="gramStart"/>
      <w:r w:rsidR="00AE5DAA" w:rsidRPr="00B36E4A">
        <w:rPr>
          <w:rFonts w:eastAsia="Calibri"/>
          <w:sz w:val="24"/>
          <w:szCs w:val="24"/>
        </w:rPr>
        <w:t>кт вст</w:t>
      </w:r>
      <w:proofErr w:type="gramEnd"/>
      <w:r w:rsidR="00AE5DAA" w:rsidRPr="00B36E4A">
        <w:rPr>
          <w:rFonts w:eastAsia="Calibri"/>
          <w:sz w:val="24"/>
          <w:szCs w:val="24"/>
        </w:rPr>
        <w:t>упает в силу с даты его подписания Сторонами и действует до полного исполнения Сторонами обязательств по настоящему Контракту.</w:t>
      </w:r>
    </w:p>
    <w:p w:rsidR="00A537AD" w:rsidRPr="00B36E4A" w:rsidRDefault="006F5E6F" w:rsidP="00B36E4A">
      <w:pPr>
        <w:ind w:firstLine="567"/>
        <w:jc w:val="both"/>
        <w:rPr>
          <w:rFonts w:eastAsia="Calibri"/>
          <w:spacing w:val="-6"/>
          <w:kern w:val="1"/>
          <w:sz w:val="24"/>
          <w:szCs w:val="24"/>
          <w:lang w:eastAsia="en-US" w:bidi="hi-IN"/>
        </w:rPr>
      </w:pPr>
      <w:r w:rsidRPr="00B36E4A">
        <w:rPr>
          <w:rFonts w:eastAsia="Calibri"/>
          <w:sz w:val="24"/>
          <w:szCs w:val="24"/>
        </w:rPr>
        <w:t>8</w:t>
      </w:r>
      <w:r w:rsidR="00AE5DAA" w:rsidRPr="00B36E4A">
        <w:rPr>
          <w:rFonts w:eastAsia="Calibri"/>
          <w:sz w:val="24"/>
          <w:szCs w:val="24"/>
        </w:rPr>
        <w:t>.2</w:t>
      </w:r>
      <w:r w:rsidR="00A537AD" w:rsidRPr="00B36E4A">
        <w:rPr>
          <w:rFonts w:eastAsia="Calibri"/>
          <w:spacing w:val="-6"/>
          <w:kern w:val="1"/>
          <w:sz w:val="24"/>
          <w:szCs w:val="24"/>
          <w:lang w:eastAsia="en-US" w:bidi="hi-IN"/>
        </w:rPr>
        <w:t xml:space="preserve"> 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по основаниям, предусмотренным Гражданским кодексом Российской Федерации для одностороннего отказа от исполнения обязательств, в том числе в случае (</w:t>
      </w:r>
      <w:proofErr w:type="gramStart"/>
      <w:r w:rsidR="00A537AD" w:rsidRPr="00B36E4A">
        <w:rPr>
          <w:rFonts w:eastAsia="Calibri"/>
          <w:spacing w:val="-6"/>
          <w:kern w:val="1"/>
          <w:sz w:val="24"/>
          <w:szCs w:val="24"/>
          <w:lang w:eastAsia="en-US" w:bidi="hi-IN"/>
        </w:rPr>
        <w:t>но</w:t>
      </w:r>
      <w:proofErr w:type="gramEnd"/>
      <w:r w:rsidR="00A537AD" w:rsidRPr="00B36E4A">
        <w:rPr>
          <w:rFonts w:eastAsia="Calibri"/>
          <w:spacing w:val="-6"/>
          <w:kern w:val="1"/>
          <w:sz w:val="24"/>
          <w:szCs w:val="24"/>
          <w:lang w:eastAsia="en-US" w:bidi="hi-IN"/>
        </w:rPr>
        <w:t xml:space="preserve"> не ограничиваясь указанным):</w:t>
      </w:r>
    </w:p>
    <w:p w:rsidR="00A537AD" w:rsidRPr="00B36E4A" w:rsidRDefault="00A537AD" w:rsidP="00B36E4A">
      <w:pPr>
        <w:widowControl w:val="0"/>
        <w:suppressAutoHyphens/>
        <w:ind w:firstLine="567"/>
        <w:jc w:val="both"/>
        <w:rPr>
          <w:rFonts w:eastAsia="Calibri"/>
          <w:bCs/>
          <w:color w:val="000000"/>
          <w:spacing w:val="-6"/>
          <w:kern w:val="1"/>
          <w:sz w:val="24"/>
          <w:szCs w:val="24"/>
          <w:lang w:eastAsia="en-US" w:bidi="hi-IN"/>
        </w:rPr>
      </w:pPr>
      <w:r w:rsidRPr="00B36E4A">
        <w:rPr>
          <w:rFonts w:eastAsia="Calibri"/>
          <w:bCs/>
          <w:spacing w:val="-6"/>
          <w:kern w:val="1"/>
          <w:sz w:val="24"/>
          <w:szCs w:val="24"/>
          <w:lang w:eastAsia="en-US" w:bidi="hi-IN"/>
        </w:rPr>
        <w:t>- если отступления Исполнителя в работе от условий Контракта или иные недостатки результата услуг в установленный заказчиком разумный срок не были устранены либо являются существенными и неустранимыми</w:t>
      </w:r>
      <w:r w:rsidRPr="00B36E4A">
        <w:rPr>
          <w:rFonts w:eastAsia="Calibri"/>
          <w:bCs/>
          <w:color w:val="000000"/>
          <w:spacing w:val="-6"/>
          <w:kern w:val="1"/>
          <w:sz w:val="24"/>
          <w:szCs w:val="24"/>
          <w:lang w:eastAsia="en-US" w:bidi="hi-IN"/>
        </w:rPr>
        <w:t>.</w:t>
      </w:r>
    </w:p>
    <w:p w:rsidR="00A537AD" w:rsidRPr="00B36E4A" w:rsidRDefault="00A537AD" w:rsidP="00B36E4A">
      <w:pPr>
        <w:widowControl w:val="0"/>
        <w:suppressAutoHyphens/>
        <w:ind w:firstLine="567"/>
        <w:jc w:val="both"/>
        <w:rPr>
          <w:rFonts w:eastAsia="MS Mincho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 xml:space="preserve">8.3. Любые изменения и дополнения к </w:t>
      </w:r>
      <w:r w:rsidR="00513E97"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>Контракту</w:t>
      </w:r>
      <w:r w:rsidRPr="00B36E4A">
        <w:rPr>
          <w:rFonts w:eastAsia="SimSun"/>
          <w:spacing w:val="-6"/>
          <w:kern w:val="1"/>
          <w:sz w:val="24"/>
          <w:szCs w:val="24"/>
          <w:lang w:eastAsia="zh-CN" w:bidi="hi-IN"/>
        </w:rPr>
        <w:t xml:space="preserve">, не противоречащие действующему законодательству Российской Федерации, оформляются дополнительными соглашениями Сторон в письменной форме, </w:t>
      </w:r>
      <w:r w:rsidRPr="00B36E4A">
        <w:rPr>
          <w:rFonts w:eastAsia="MS Mincho"/>
          <w:spacing w:val="-6"/>
          <w:kern w:val="1"/>
          <w:sz w:val="24"/>
          <w:szCs w:val="24"/>
          <w:lang w:eastAsia="zh-CN" w:bidi="hi-IN"/>
        </w:rPr>
        <w:t xml:space="preserve">которые являются неотъемлемой частью настоящего </w:t>
      </w:r>
      <w:r w:rsidR="00513E97" w:rsidRPr="00B36E4A">
        <w:rPr>
          <w:rFonts w:eastAsia="MS Mincho"/>
          <w:spacing w:val="-6"/>
          <w:kern w:val="1"/>
          <w:sz w:val="24"/>
          <w:szCs w:val="24"/>
          <w:lang w:eastAsia="zh-CN" w:bidi="hi-IN"/>
        </w:rPr>
        <w:t>Контракта</w:t>
      </w:r>
      <w:r w:rsidRPr="00B36E4A">
        <w:rPr>
          <w:rFonts w:eastAsia="MS Mincho"/>
          <w:spacing w:val="-6"/>
          <w:kern w:val="1"/>
          <w:sz w:val="24"/>
          <w:szCs w:val="24"/>
          <w:lang w:eastAsia="zh-CN" w:bidi="hi-IN"/>
        </w:rPr>
        <w:t>.</w:t>
      </w:r>
    </w:p>
    <w:p w:rsidR="00B36E4A" w:rsidRPr="00B36E4A" w:rsidRDefault="00B36E4A" w:rsidP="00B36E4A">
      <w:pPr>
        <w:keepNext/>
        <w:keepLines/>
        <w:widowControl w:val="0"/>
        <w:suppressLineNumbers/>
        <w:tabs>
          <w:tab w:val="left" w:pos="432"/>
          <w:tab w:val="left" w:pos="600"/>
        </w:tabs>
        <w:ind w:left="432" w:firstLine="567"/>
        <w:jc w:val="center"/>
        <w:rPr>
          <w:rFonts w:eastAsia="Calibri"/>
          <w:b/>
          <w:color w:val="221E1F"/>
          <w:sz w:val="24"/>
          <w:szCs w:val="24"/>
        </w:rPr>
      </w:pPr>
    </w:p>
    <w:p w:rsidR="00AE5DAA" w:rsidRPr="00B36E4A" w:rsidRDefault="006F5E6F" w:rsidP="00B36E4A">
      <w:pPr>
        <w:keepNext/>
        <w:keepLines/>
        <w:widowControl w:val="0"/>
        <w:suppressLineNumbers/>
        <w:tabs>
          <w:tab w:val="left" w:pos="432"/>
          <w:tab w:val="left" w:pos="600"/>
        </w:tabs>
        <w:ind w:left="432" w:firstLine="567"/>
        <w:jc w:val="center"/>
        <w:rPr>
          <w:rFonts w:eastAsia="Calibri"/>
          <w:b/>
          <w:color w:val="221E1F"/>
          <w:sz w:val="24"/>
          <w:szCs w:val="24"/>
        </w:rPr>
      </w:pPr>
      <w:r w:rsidRPr="00B36E4A">
        <w:rPr>
          <w:rFonts w:eastAsia="Calibri"/>
          <w:b/>
          <w:color w:val="221E1F"/>
          <w:sz w:val="24"/>
          <w:szCs w:val="24"/>
        </w:rPr>
        <w:t>9</w:t>
      </w:r>
      <w:r w:rsidR="00AE5DAA" w:rsidRPr="00B36E4A">
        <w:rPr>
          <w:rFonts w:eastAsia="Calibri"/>
          <w:b/>
          <w:color w:val="221E1F"/>
          <w:sz w:val="24"/>
          <w:szCs w:val="24"/>
        </w:rPr>
        <w:t>. ПРОЧИЕ УСЛОВИЯ</w:t>
      </w:r>
    </w:p>
    <w:p w:rsidR="00AE5DAA" w:rsidRPr="00B36E4A" w:rsidRDefault="006F5E6F" w:rsidP="00B36E4A">
      <w:pPr>
        <w:suppressLineNumbers/>
        <w:ind w:firstLine="567"/>
        <w:jc w:val="both"/>
        <w:rPr>
          <w:sz w:val="24"/>
          <w:szCs w:val="24"/>
        </w:rPr>
      </w:pPr>
      <w:r w:rsidRPr="00B36E4A">
        <w:rPr>
          <w:sz w:val="24"/>
          <w:szCs w:val="24"/>
        </w:rPr>
        <w:t>9</w:t>
      </w:r>
      <w:r w:rsidR="00AE5DAA" w:rsidRPr="00B36E4A">
        <w:rPr>
          <w:sz w:val="24"/>
          <w:szCs w:val="24"/>
        </w:rPr>
        <w:t xml:space="preserve">.1.Все уведомления Сторон, связанные с исполнением настоящего Контракта, направляются в письменной форме по почте заказным письмом с уведомлением о вручении по адресу Стороны, указанному в Контракте, или с использованием факсимильной связи, электронной почты с последующим представлением оригинала. </w:t>
      </w:r>
    </w:p>
    <w:p w:rsidR="00AE5DAA" w:rsidRPr="00B36E4A" w:rsidRDefault="006F5E6F" w:rsidP="00B36E4A">
      <w:pPr>
        <w:suppressLineNumbers/>
        <w:ind w:firstLine="567"/>
        <w:jc w:val="both"/>
        <w:rPr>
          <w:sz w:val="24"/>
          <w:szCs w:val="24"/>
        </w:rPr>
      </w:pPr>
      <w:r w:rsidRPr="00B36E4A">
        <w:rPr>
          <w:sz w:val="24"/>
          <w:szCs w:val="24"/>
        </w:rPr>
        <w:t>9</w:t>
      </w:r>
      <w:r w:rsidR="00AE5DAA" w:rsidRPr="00B36E4A">
        <w:rPr>
          <w:sz w:val="24"/>
          <w:szCs w:val="24"/>
        </w:rPr>
        <w:t xml:space="preserve">.2.В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настоящем Контракте. При невозможности получения, указанного подтверждения либо информации датой такого надлежащего уведомления признается дата по истечении 14 (четырнадцати) календарных дней </w:t>
      </w:r>
      <w:proofErr w:type="gramStart"/>
      <w:r w:rsidR="00AE5DAA" w:rsidRPr="00B36E4A">
        <w:rPr>
          <w:sz w:val="24"/>
          <w:szCs w:val="24"/>
        </w:rPr>
        <w:t>с даты направления</w:t>
      </w:r>
      <w:proofErr w:type="gramEnd"/>
      <w:r w:rsidR="00AE5DAA" w:rsidRPr="00B36E4A">
        <w:rPr>
          <w:sz w:val="24"/>
          <w:szCs w:val="24"/>
        </w:rPr>
        <w:t xml:space="preserve"> уведомления по почте заказным письмом с уведомлением о вручении. В случае отправления уведомлений посредством </w:t>
      </w:r>
      <w:r w:rsidR="00AE5DAA" w:rsidRPr="00B36E4A">
        <w:rPr>
          <w:sz w:val="24"/>
          <w:szCs w:val="24"/>
        </w:rPr>
        <w:lastRenderedPageBreak/>
        <w:t>факсимильной связи и электронной почты уведомления считаются полученными Стороной в день их отправки.</w:t>
      </w:r>
    </w:p>
    <w:p w:rsidR="00AE5DAA" w:rsidRPr="00B36E4A" w:rsidRDefault="006F5E6F" w:rsidP="00B36E4A">
      <w:pPr>
        <w:suppressLineNumbers/>
        <w:ind w:firstLine="567"/>
        <w:jc w:val="both"/>
        <w:rPr>
          <w:sz w:val="24"/>
          <w:szCs w:val="24"/>
        </w:rPr>
      </w:pPr>
      <w:r w:rsidRPr="00B36E4A">
        <w:rPr>
          <w:sz w:val="24"/>
          <w:szCs w:val="24"/>
        </w:rPr>
        <w:t>9</w:t>
      </w:r>
      <w:r w:rsidR="00AE5DAA" w:rsidRPr="00B36E4A">
        <w:rPr>
          <w:sz w:val="24"/>
          <w:szCs w:val="24"/>
        </w:rPr>
        <w:t>.3.При изменении адресов, реквизитов Сторон (наименование, адрес, обслуживающий банк, расчетный счет и т.п.) Стороны обязаны известить друг друга в течение 3 (трех) рабочих дней после их осуществления путем направления уведомления в письменной форме по почте или посредством факсимильной связи либо по адресу электронной почты.</w:t>
      </w:r>
    </w:p>
    <w:p w:rsidR="00AE5DAA" w:rsidRPr="00B36E4A" w:rsidRDefault="006F5E6F" w:rsidP="00B36E4A">
      <w:pPr>
        <w:suppressLineNumbers/>
        <w:ind w:firstLine="567"/>
        <w:jc w:val="both"/>
        <w:rPr>
          <w:sz w:val="24"/>
          <w:szCs w:val="24"/>
        </w:rPr>
      </w:pPr>
      <w:r w:rsidRPr="00B36E4A">
        <w:rPr>
          <w:sz w:val="24"/>
          <w:szCs w:val="24"/>
        </w:rPr>
        <w:t>9</w:t>
      </w:r>
      <w:r w:rsidR="00AE5DAA" w:rsidRPr="00B36E4A">
        <w:rPr>
          <w:sz w:val="24"/>
          <w:szCs w:val="24"/>
        </w:rPr>
        <w:t>.4.В случае непредставления либо неполного предоставления в установленный срок уведомления об изменении адресов, реквизитов Сторонами будут считаться адреса и реквизиты, указанные в Контракте.</w:t>
      </w:r>
    </w:p>
    <w:p w:rsidR="00AE5DAA" w:rsidRPr="00B36E4A" w:rsidRDefault="006F5E6F" w:rsidP="00B36E4A">
      <w:pPr>
        <w:suppressLineNumbers/>
        <w:ind w:firstLine="567"/>
        <w:jc w:val="both"/>
        <w:rPr>
          <w:sz w:val="24"/>
          <w:szCs w:val="24"/>
        </w:rPr>
      </w:pPr>
      <w:r w:rsidRPr="00B36E4A">
        <w:rPr>
          <w:sz w:val="24"/>
          <w:szCs w:val="24"/>
        </w:rPr>
        <w:t>9</w:t>
      </w:r>
      <w:r w:rsidR="00AE5DAA" w:rsidRPr="00B36E4A">
        <w:rPr>
          <w:sz w:val="24"/>
          <w:szCs w:val="24"/>
        </w:rPr>
        <w:t>.</w:t>
      </w:r>
      <w:r w:rsidR="00044EBF" w:rsidRPr="00B36E4A">
        <w:rPr>
          <w:sz w:val="24"/>
          <w:szCs w:val="24"/>
        </w:rPr>
        <w:t>5</w:t>
      </w:r>
      <w:r w:rsidR="00AE5DAA" w:rsidRPr="00B36E4A">
        <w:rPr>
          <w:sz w:val="24"/>
          <w:szCs w:val="24"/>
        </w:rPr>
        <w:t>.В случае перемены Заказчика по настоящему Контракту права и обязанности Заказчика по настоящему Контракту переходят к новому Заказчику в том же объеме и на тех же условиях.</w:t>
      </w:r>
    </w:p>
    <w:p w:rsidR="00AE5DAA" w:rsidRPr="00B36E4A" w:rsidRDefault="006F5E6F" w:rsidP="00B36E4A">
      <w:pPr>
        <w:suppressLineNumbers/>
        <w:ind w:firstLine="567"/>
        <w:jc w:val="both"/>
        <w:rPr>
          <w:sz w:val="24"/>
          <w:szCs w:val="24"/>
        </w:rPr>
      </w:pPr>
      <w:r w:rsidRPr="00B36E4A">
        <w:rPr>
          <w:sz w:val="24"/>
          <w:szCs w:val="24"/>
        </w:rPr>
        <w:t>9</w:t>
      </w:r>
      <w:r w:rsidR="00AE5DAA" w:rsidRPr="00B36E4A">
        <w:rPr>
          <w:sz w:val="24"/>
          <w:szCs w:val="24"/>
        </w:rPr>
        <w:t>.</w:t>
      </w:r>
      <w:r w:rsidR="00044EBF" w:rsidRPr="00B36E4A">
        <w:rPr>
          <w:sz w:val="24"/>
          <w:szCs w:val="24"/>
        </w:rPr>
        <w:t>6</w:t>
      </w:r>
      <w:r w:rsidR="00AE5DAA" w:rsidRPr="00B36E4A">
        <w:rPr>
          <w:sz w:val="24"/>
          <w:szCs w:val="24"/>
        </w:rPr>
        <w:t xml:space="preserve">.При исполнении настоящего Контракта не допускается перемена </w:t>
      </w:r>
      <w:r w:rsidRPr="00B36E4A">
        <w:rPr>
          <w:sz w:val="24"/>
          <w:szCs w:val="24"/>
        </w:rPr>
        <w:t>Исполнителя</w:t>
      </w:r>
      <w:r w:rsidR="00AE5DAA" w:rsidRPr="00B36E4A">
        <w:rPr>
          <w:sz w:val="24"/>
          <w:szCs w:val="24"/>
        </w:rPr>
        <w:t xml:space="preserve">, за исключением случаев, если новый </w:t>
      </w:r>
      <w:r w:rsidRPr="00B36E4A">
        <w:rPr>
          <w:sz w:val="24"/>
          <w:szCs w:val="24"/>
        </w:rPr>
        <w:t>Исполнитель</w:t>
      </w:r>
      <w:r w:rsidR="00AE5DAA" w:rsidRPr="00B36E4A">
        <w:rPr>
          <w:sz w:val="24"/>
          <w:szCs w:val="24"/>
        </w:rPr>
        <w:t xml:space="preserve"> является правопреемником </w:t>
      </w:r>
      <w:r w:rsidR="004E45E2" w:rsidRPr="00B36E4A">
        <w:rPr>
          <w:sz w:val="24"/>
          <w:szCs w:val="24"/>
        </w:rPr>
        <w:t>Исполнителя</w:t>
      </w:r>
      <w:r w:rsidR="00AE5DAA" w:rsidRPr="00B36E4A">
        <w:rPr>
          <w:sz w:val="24"/>
          <w:szCs w:val="24"/>
        </w:rPr>
        <w:t xml:space="preserve"> по Контракту вследствие реорганизации юридического лица в форме преобразования, слияния или присоединения.</w:t>
      </w:r>
    </w:p>
    <w:p w:rsidR="00AE5DAA" w:rsidRPr="00B36E4A" w:rsidRDefault="004E45E2" w:rsidP="00B36E4A">
      <w:pPr>
        <w:suppressLineNumbers/>
        <w:ind w:firstLine="567"/>
        <w:jc w:val="both"/>
        <w:rPr>
          <w:sz w:val="24"/>
          <w:szCs w:val="24"/>
        </w:rPr>
      </w:pPr>
      <w:r w:rsidRPr="00B36E4A">
        <w:rPr>
          <w:sz w:val="24"/>
          <w:szCs w:val="24"/>
        </w:rPr>
        <w:t>9</w:t>
      </w:r>
      <w:r w:rsidR="00AE5DAA" w:rsidRPr="00B36E4A">
        <w:rPr>
          <w:sz w:val="24"/>
          <w:szCs w:val="24"/>
        </w:rPr>
        <w:t>.</w:t>
      </w:r>
      <w:r w:rsidR="00044EBF" w:rsidRPr="00B36E4A">
        <w:rPr>
          <w:sz w:val="24"/>
          <w:szCs w:val="24"/>
        </w:rPr>
        <w:t>7</w:t>
      </w:r>
      <w:r w:rsidR="00AE5DAA" w:rsidRPr="00B36E4A">
        <w:rPr>
          <w:sz w:val="24"/>
          <w:szCs w:val="24"/>
        </w:rPr>
        <w:t>.Во всем, что не предусмотрено Контрактом, Стороны руководствуются законодательством Российской Федерации.</w:t>
      </w:r>
    </w:p>
    <w:p w:rsidR="00AE5DAA" w:rsidRPr="00B36E4A" w:rsidRDefault="00AE5DAA" w:rsidP="00AE5DAA">
      <w:pPr>
        <w:ind w:firstLine="567"/>
        <w:jc w:val="center"/>
        <w:rPr>
          <w:rFonts w:eastAsia="Calibri"/>
          <w:b/>
          <w:sz w:val="24"/>
          <w:szCs w:val="24"/>
        </w:rPr>
      </w:pPr>
    </w:p>
    <w:p w:rsidR="00AE5DAA" w:rsidRPr="00B36E4A" w:rsidRDefault="00AE5DAA" w:rsidP="00AE5DAA">
      <w:pPr>
        <w:ind w:firstLine="567"/>
        <w:jc w:val="center"/>
        <w:rPr>
          <w:rFonts w:eastAsia="Calibri"/>
          <w:b/>
          <w:color w:val="221E1F"/>
          <w:sz w:val="24"/>
          <w:szCs w:val="24"/>
        </w:rPr>
      </w:pPr>
      <w:r w:rsidRPr="00B36E4A">
        <w:rPr>
          <w:rFonts w:eastAsia="Calibri"/>
          <w:b/>
          <w:sz w:val="24"/>
          <w:szCs w:val="24"/>
        </w:rPr>
        <w:t>1</w:t>
      </w:r>
      <w:r w:rsidR="00646F99" w:rsidRPr="00B36E4A">
        <w:rPr>
          <w:rFonts w:eastAsia="Calibri"/>
          <w:b/>
          <w:sz w:val="24"/>
          <w:szCs w:val="24"/>
        </w:rPr>
        <w:t>0</w:t>
      </w:r>
      <w:r w:rsidRPr="00B36E4A">
        <w:rPr>
          <w:rFonts w:eastAsia="Calibri"/>
          <w:b/>
          <w:sz w:val="24"/>
          <w:szCs w:val="24"/>
        </w:rPr>
        <w:t xml:space="preserve">. </w:t>
      </w:r>
      <w:r w:rsidRPr="00B36E4A">
        <w:rPr>
          <w:rFonts w:eastAsia="Calibri"/>
          <w:b/>
          <w:color w:val="221E1F"/>
          <w:sz w:val="24"/>
          <w:szCs w:val="24"/>
        </w:rPr>
        <w:t>ЮРИДИЧЕСКИЕ АДРЕСА, РЕКВИЗИТЫ И ПОДПИСИ СТОРОН</w:t>
      </w:r>
    </w:p>
    <w:tbl>
      <w:tblPr>
        <w:tblW w:w="939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712"/>
        <w:gridCol w:w="4678"/>
      </w:tblGrid>
      <w:tr w:rsidR="00AE5DAA" w:rsidRPr="00B36E4A" w:rsidTr="00AC011E">
        <w:trPr>
          <w:trHeight w:val="6756"/>
        </w:trPr>
        <w:tc>
          <w:tcPr>
            <w:tcW w:w="4712" w:type="dxa"/>
            <w:shd w:val="clear" w:color="auto" w:fill="auto"/>
          </w:tcPr>
          <w:p w:rsidR="00AE5DAA" w:rsidRPr="00B36E4A" w:rsidRDefault="00AE5DAA" w:rsidP="00AC011E">
            <w:pPr>
              <w:ind w:firstLine="56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36E4A">
              <w:rPr>
                <w:sz w:val="24"/>
                <w:szCs w:val="24"/>
              </w:rPr>
              <w:br w:type="page"/>
            </w:r>
          </w:p>
          <w:p w:rsidR="00AE5DAA" w:rsidRPr="00B36E4A" w:rsidRDefault="00AE5DAA" w:rsidP="00AC011E">
            <w:pPr>
              <w:ind w:firstLine="56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36E4A">
              <w:rPr>
                <w:rFonts w:eastAsia="Calibri"/>
                <w:b/>
                <w:sz w:val="24"/>
                <w:szCs w:val="24"/>
              </w:rPr>
              <w:t>Заказчик</w:t>
            </w:r>
          </w:p>
          <w:p w:rsidR="00AE5DAA" w:rsidRPr="00B36E4A" w:rsidRDefault="00AE5DAA" w:rsidP="00AC011E">
            <w:pPr>
              <w:ind w:firstLine="56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36E4A">
              <w:rPr>
                <w:rFonts w:eastAsia="Calibri"/>
                <w:b/>
                <w:sz w:val="24"/>
                <w:szCs w:val="24"/>
              </w:rPr>
              <w:t xml:space="preserve">Управление </w:t>
            </w:r>
            <w:proofErr w:type="spellStart"/>
            <w:r w:rsidRPr="00B36E4A">
              <w:rPr>
                <w:rFonts w:eastAsia="Calibri"/>
                <w:b/>
                <w:sz w:val="24"/>
                <w:szCs w:val="24"/>
              </w:rPr>
              <w:t>Роспотребнадзора</w:t>
            </w:r>
            <w:proofErr w:type="spellEnd"/>
            <w:r w:rsidRPr="00B36E4A">
              <w:rPr>
                <w:rFonts w:eastAsia="Calibri"/>
                <w:b/>
                <w:sz w:val="24"/>
                <w:szCs w:val="24"/>
              </w:rPr>
              <w:t xml:space="preserve"> по Кировской области</w:t>
            </w:r>
          </w:p>
          <w:p w:rsidR="00AE5DAA" w:rsidRPr="00B36E4A" w:rsidRDefault="00AE5DAA" w:rsidP="00AC011E">
            <w:pPr>
              <w:tabs>
                <w:tab w:val="left" w:pos="4956"/>
              </w:tabs>
              <w:rPr>
                <w:rFonts w:eastAsia="Calibri"/>
                <w:sz w:val="24"/>
                <w:szCs w:val="24"/>
              </w:rPr>
            </w:pPr>
          </w:p>
          <w:p w:rsidR="007D1486" w:rsidRPr="007D1486" w:rsidRDefault="007D1486" w:rsidP="007D1486">
            <w:pPr>
              <w:tabs>
                <w:tab w:val="left" w:pos="49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D1486">
              <w:rPr>
                <w:rFonts w:eastAsia="Calibri"/>
                <w:sz w:val="24"/>
                <w:szCs w:val="24"/>
                <w:lang w:eastAsia="en-US"/>
              </w:rPr>
              <w:t xml:space="preserve">Юридический адрес: </w:t>
            </w:r>
          </w:p>
          <w:p w:rsidR="007D1486" w:rsidRPr="007D1486" w:rsidRDefault="007D1486" w:rsidP="007D1486">
            <w:pPr>
              <w:tabs>
                <w:tab w:val="left" w:pos="49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D1486">
              <w:rPr>
                <w:rFonts w:eastAsia="Calibri"/>
                <w:sz w:val="24"/>
                <w:szCs w:val="24"/>
                <w:lang w:eastAsia="en-US"/>
              </w:rPr>
              <w:t xml:space="preserve">610027, г. Киров, ул. </w:t>
            </w:r>
            <w:proofErr w:type="gramStart"/>
            <w:r w:rsidRPr="007D1486">
              <w:rPr>
                <w:rFonts w:eastAsia="Calibri"/>
                <w:sz w:val="24"/>
                <w:szCs w:val="24"/>
                <w:lang w:eastAsia="en-US"/>
              </w:rPr>
              <w:t>Красноармейская</w:t>
            </w:r>
            <w:proofErr w:type="gramEnd"/>
            <w:r w:rsidRPr="007D1486">
              <w:rPr>
                <w:rFonts w:eastAsia="Calibri"/>
                <w:sz w:val="24"/>
                <w:szCs w:val="24"/>
                <w:lang w:eastAsia="en-US"/>
              </w:rPr>
              <w:t>, д. 45</w:t>
            </w:r>
          </w:p>
          <w:p w:rsidR="007D1486" w:rsidRPr="007D1486" w:rsidRDefault="007D1486" w:rsidP="007D148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D1486">
              <w:rPr>
                <w:rFonts w:eastAsia="Calibri"/>
                <w:sz w:val="24"/>
                <w:szCs w:val="24"/>
                <w:lang w:eastAsia="en-US"/>
              </w:rPr>
              <w:t xml:space="preserve">УФК по Нижегородской области (Управление </w:t>
            </w:r>
            <w:proofErr w:type="spellStart"/>
            <w:r w:rsidRPr="007D1486">
              <w:rPr>
                <w:rFonts w:eastAsia="Calibri"/>
                <w:sz w:val="24"/>
                <w:szCs w:val="24"/>
                <w:lang w:eastAsia="en-US"/>
              </w:rPr>
              <w:t>Роспотребнадзора</w:t>
            </w:r>
            <w:proofErr w:type="spellEnd"/>
            <w:r w:rsidRPr="007D1486">
              <w:rPr>
                <w:rFonts w:eastAsia="Calibri"/>
                <w:sz w:val="24"/>
                <w:szCs w:val="24"/>
                <w:lang w:eastAsia="en-US"/>
              </w:rPr>
              <w:t xml:space="preserve"> по Кировской области </w:t>
            </w:r>
            <w:proofErr w:type="gramStart"/>
            <w:r w:rsidRPr="007D1486">
              <w:rPr>
                <w:rFonts w:eastAsia="Calibri"/>
                <w:sz w:val="24"/>
                <w:szCs w:val="24"/>
                <w:lang w:eastAsia="en-US"/>
              </w:rPr>
              <w:t>л</w:t>
            </w:r>
            <w:proofErr w:type="gramEnd"/>
            <w:r w:rsidRPr="007D1486">
              <w:rPr>
                <w:rFonts w:eastAsia="Calibri"/>
                <w:sz w:val="24"/>
                <w:szCs w:val="24"/>
                <w:lang w:eastAsia="en-US"/>
              </w:rPr>
              <w:t xml:space="preserve">/с 03401787710)  </w:t>
            </w:r>
          </w:p>
          <w:p w:rsidR="007D1486" w:rsidRPr="007D1486" w:rsidRDefault="007D1486" w:rsidP="007D148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D1486">
              <w:rPr>
                <w:rFonts w:eastAsia="Calibri"/>
                <w:sz w:val="24"/>
                <w:szCs w:val="24"/>
                <w:lang w:eastAsia="en-US"/>
              </w:rPr>
              <w:t>ИНН 4345100444      КПП 434501001</w:t>
            </w:r>
          </w:p>
          <w:p w:rsidR="007D1486" w:rsidRPr="007D1486" w:rsidRDefault="007D1486" w:rsidP="007D1486">
            <w:pPr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7D1486">
              <w:rPr>
                <w:rFonts w:eastAsia="Calibri"/>
                <w:sz w:val="24"/>
                <w:szCs w:val="24"/>
                <w:lang w:eastAsia="en-US"/>
              </w:rPr>
              <w:t xml:space="preserve">Наименование банка: – </w:t>
            </w:r>
            <w:r w:rsidRPr="007D1486">
              <w:rPr>
                <w:rFonts w:eastAsia="Calibri"/>
                <w:color w:val="000000"/>
                <w:sz w:val="24"/>
                <w:szCs w:val="24"/>
                <w:lang w:eastAsia="en-US"/>
              </w:rPr>
              <w:t>ОКЦ № 1 ВВГУ Банка России//УФК по Нижегородской области, г. Нижний Новгород</w:t>
            </w:r>
          </w:p>
          <w:p w:rsidR="007D1486" w:rsidRPr="007D1486" w:rsidRDefault="007D1486" w:rsidP="007D148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D1486">
              <w:rPr>
                <w:rFonts w:eastAsia="Calibri"/>
                <w:sz w:val="24"/>
                <w:szCs w:val="24"/>
                <w:lang w:eastAsia="en-US"/>
              </w:rPr>
              <w:t>БИК  012202102</w:t>
            </w:r>
          </w:p>
          <w:p w:rsidR="007D1486" w:rsidRPr="007D1486" w:rsidRDefault="007D1486" w:rsidP="007D148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D1486">
              <w:rPr>
                <w:rFonts w:eastAsia="Calibri"/>
                <w:sz w:val="24"/>
                <w:szCs w:val="24"/>
                <w:lang w:eastAsia="en-US"/>
              </w:rPr>
              <w:t>Номер счета банка получателя средств (</w:t>
            </w:r>
            <w:proofErr w:type="spellStart"/>
            <w:r w:rsidRPr="007D1486">
              <w:rPr>
                <w:rFonts w:eastAsia="Calibri"/>
                <w:sz w:val="24"/>
                <w:szCs w:val="24"/>
                <w:lang w:eastAsia="en-US"/>
              </w:rPr>
              <w:t>кор.сч</w:t>
            </w:r>
            <w:proofErr w:type="spellEnd"/>
            <w:r w:rsidRPr="007D1486">
              <w:rPr>
                <w:rFonts w:eastAsia="Calibri"/>
                <w:sz w:val="24"/>
                <w:szCs w:val="24"/>
                <w:lang w:eastAsia="en-US"/>
              </w:rPr>
              <w:t>.) 40102810745370000024</w:t>
            </w:r>
          </w:p>
          <w:p w:rsidR="007D1486" w:rsidRPr="007D1486" w:rsidRDefault="007D1486" w:rsidP="007D148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D1486">
              <w:rPr>
                <w:rFonts w:eastAsia="Calibri"/>
                <w:sz w:val="24"/>
                <w:szCs w:val="24"/>
                <w:lang w:eastAsia="en-US"/>
              </w:rPr>
              <w:t>Номер счета получателя: 03211643000000013246</w:t>
            </w:r>
          </w:p>
          <w:p w:rsidR="007D1486" w:rsidRPr="007D1486" w:rsidRDefault="007D1486" w:rsidP="007D148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D1486">
              <w:rPr>
                <w:rFonts w:eastAsia="Calibri"/>
                <w:sz w:val="24"/>
                <w:szCs w:val="24"/>
                <w:lang w:eastAsia="en-US"/>
              </w:rPr>
              <w:t>ОКТМО - 33701000</w:t>
            </w:r>
          </w:p>
          <w:p w:rsidR="007D1486" w:rsidRPr="007D1486" w:rsidRDefault="007D1486" w:rsidP="007D148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D1486">
              <w:rPr>
                <w:rFonts w:eastAsia="Calibri"/>
                <w:sz w:val="24"/>
                <w:szCs w:val="24"/>
                <w:lang w:eastAsia="en-US"/>
              </w:rPr>
              <w:t>ОГРН - 1054316553653</w:t>
            </w:r>
          </w:p>
          <w:p w:rsidR="007D1486" w:rsidRPr="007D1486" w:rsidRDefault="007D1486" w:rsidP="007D148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D1486">
              <w:rPr>
                <w:rFonts w:eastAsia="Calibri"/>
                <w:sz w:val="24"/>
                <w:szCs w:val="24"/>
                <w:lang w:eastAsia="en-US"/>
              </w:rPr>
              <w:t>тел. (8332) 40-67-27, факс (8332) 40-68-10</w:t>
            </w:r>
          </w:p>
          <w:p w:rsidR="007D1486" w:rsidRPr="00B36E4A" w:rsidRDefault="007D1486" w:rsidP="007D1486">
            <w:pPr>
              <w:contextualSpacing/>
              <w:jc w:val="both"/>
              <w:rPr>
                <w:rFonts w:eastAsia="Calibri"/>
                <w:color w:val="0000FF"/>
                <w:sz w:val="24"/>
                <w:szCs w:val="24"/>
                <w:u w:val="single"/>
                <w:lang w:eastAsia="en-US"/>
              </w:rPr>
            </w:pPr>
            <w:r w:rsidRPr="00B36E4A">
              <w:rPr>
                <w:rFonts w:eastAsia="Calibri"/>
                <w:sz w:val="24"/>
                <w:szCs w:val="24"/>
                <w:lang w:val="en-US" w:eastAsia="en-US"/>
              </w:rPr>
              <w:t>E</w:t>
            </w:r>
            <w:r w:rsidRPr="00B36E4A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B36E4A">
              <w:rPr>
                <w:rFonts w:eastAsia="Calibri"/>
                <w:sz w:val="24"/>
                <w:szCs w:val="24"/>
                <w:lang w:val="en-US" w:eastAsia="en-US"/>
              </w:rPr>
              <w:t>mail</w:t>
            </w:r>
            <w:r w:rsidRPr="00B36E4A">
              <w:rPr>
                <w:rFonts w:eastAsia="Calibri"/>
                <w:sz w:val="24"/>
                <w:szCs w:val="24"/>
                <w:lang w:eastAsia="en-US"/>
              </w:rPr>
              <w:t xml:space="preserve">: </w:t>
            </w:r>
            <w:hyperlink r:id="rId11" w:tooltip="mailto:rpn@43.rospotrebnadzor.ru" w:history="1">
              <w:r w:rsidRPr="00B36E4A">
                <w:rPr>
                  <w:rFonts w:eastAsia="Calibri"/>
                  <w:color w:val="0000FF"/>
                  <w:sz w:val="24"/>
                  <w:szCs w:val="24"/>
                  <w:u w:val="single"/>
                  <w:lang w:val="pt-BR" w:eastAsia="en-US"/>
                </w:rPr>
                <w:t>rpn@43.rospotrebnadzor.ru</w:t>
              </w:r>
            </w:hyperlink>
          </w:p>
          <w:p w:rsidR="00AE5DAA" w:rsidRPr="00B36E4A" w:rsidRDefault="00AE5DAA" w:rsidP="00AC011E">
            <w:pPr>
              <w:ind w:firstLine="567"/>
              <w:jc w:val="center"/>
              <w:rPr>
                <w:rFonts w:eastAsia="Calibri"/>
                <w:sz w:val="24"/>
                <w:szCs w:val="24"/>
              </w:rPr>
            </w:pPr>
          </w:p>
          <w:p w:rsidR="00AE5DAA" w:rsidRPr="00B36E4A" w:rsidRDefault="00AE5DAA" w:rsidP="007D1486">
            <w:pPr>
              <w:rPr>
                <w:rFonts w:eastAsia="Calibri"/>
                <w:sz w:val="24"/>
                <w:szCs w:val="24"/>
              </w:rPr>
            </w:pPr>
            <w:r w:rsidRPr="00B36E4A">
              <w:rPr>
                <w:rFonts w:eastAsia="Calibri"/>
                <w:sz w:val="24"/>
                <w:szCs w:val="24"/>
              </w:rPr>
              <w:t>Руководитель</w:t>
            </w:r>
          </w:p>
          <w:p w:rsidR="00AE5DAA" w:rsidRPr="00B36E4A" w:rsidRDefault="00AE5DAA" w:rsidP="00AC011E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AE5DAA" w:rsidRPr="00B36E4A" w:rsidRDefault="00AE5DAA" w:rsidP="00AC011E">
            <w:pPr>
              <w:rPr>
                <w:rFonts w:eastAsia="Calibri"/>
                <w:sz w:val="24"/>
                <w:szCs w:val="24"/>
              </w:rPr>
            </w:pPr>
            <w:r w:rsidRPr="00B36E4A">
              <w:rPr>
                <w:rFonts w:eastAsia="Calibri"/>
                <w:sz w:val="24"/>
                <w:szCs w:val="24"/>
              </w:rPr>
              <w:t xml:space="preserve">_____________________  </w:t>
            </w:r>
            <w:proofErr w:type="spellStart"/>
            <w:r w:rsidRPr="00B36E4A">
              <w:rPr>
                <w:rFonts w:eastAsia="Calibri"/>
                <w:sz w:val="24"/>
                <w:szCs w:val="24"/>
              </w:rPr>
              <w:t>Е.А.Белоусова</w:t>
            </w:r>
            <w:proofErr w:type="spellEnd"/>
          </w:p>
          <w:p w:rsidR="00AE5DAA" w:rsidRPr="00B36E4A" w:rsidRDefault="00AE5DAA" w:rsidP="00AC011E">
            <w:pPr>
              <w:ind w:firstLine="567"/>
              <w:jc w:val="center"/>
              <w:rPr>
                <w:rFonts w:eastAsia="Calibri"/>
                <w:sz w:val="24"/>
                <w:szCs w:val="24"/>
              </w:rPr>
            </w:pPr>
          </w:p>
          <w:p w:rsidR="00AE5DAA" w:rsidRPr="00B36E4A" w:rsidRDefault="00AE5DAA" w:rsidP="00AC011E">
            <w:pPr>
              <w:rPr>
                <w:rFonts w:eastAsia="Calibri"/>
                <w:sz w:val="24"/>
                <w:szCs w:val="24"/>
              </w:rPr>
            </w:pPr>
            <w:r w:rsidRPr="00B36E4A">
              <w:rPr>
                <w:rFonts w:eastAsia="Calibri"/>
                <w:sz w:val="24"/>
                <w:szCs w:val="24"/>
              </w:rPr>
              <w:t>«___» ______________202</w:t>
            </w:r>
            <w:r w:rsidR="00181185" w:rsidRPr="00B36E4A">
              <w:rPr>
                <w:rFonts w:eastAsia="Calibri"/>
                <w:sz w:val="24"/>
                <w:szCs w:val="24"/>
              </w:rPr>
              <w:t>6</w:t>
            </w:r>
            <w:r w:rsidRPr="00B36E4A">
              <w:rPr>
                <w:rFonts w:eastAsia="Calibri"/>
                <w:sz w:val="24"/>
                <w:szCs w:val="24"/>
              </w:rPr>
              <w:t xml:space="preserve"> г.</w:t>
            </w:r>
          </w:p>
          <w:p w:rsidR="00AE5DAA" w:rsidRPr="00B36E4A" w:rsidRDefault="00AE5DAA" w:rsidP="00AC011E">
            <w:pPr>
              <w:rPr>
                <w:b/>
                <w:sz w:val="24"/>
                <w:szCs w:val="24"/>
              </w:rPr>
            </w:pPr>
            <w:r w:rsidRPr="00B36E4A">
              <w:rPr>
                <w:rFonts w:eastAsia="Calibri"/>
                <w:sz w:val="24"/>
                <w:szCs w:val="24"/>
              </w:rPr>
              <w:t xml:space="preserve"> М.П.</w:t>
            </w:r>
          </w:p>
        </w:tc>
        <w:tc>
          <w:tcPr>
            <w:tcW w:w="4678" w:type="dxa"/>
            <w:shd w:val="clear" w:color="auto" w:fill="auto"/>
          </w:tcPr>
          <w:p w:rsidR="00AE5DAA" w:rsidRPr="00B36E4A" w:rsidRDefault="00AE5DAA" w:rsidP="00AC011E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  <w:p w:rsidR="00AE5DAA" w:rsidRPr="00B36E4A" w:rsidRDefault="004E45E2" w:rsidP="00AC011E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B36E4A">
              <w:rPr>
                <w:b/>
                <w:sz w:val="24"/>
                <w:szCs w:val="24"/>
              </w:rPr>
              <w:t>Исполнитель</w:t>
            </w:r>
          </w:p>
          <w:p w:rsidR="00AE5DAA" w:rsidRPr="00B36E4A" w:rsidRDefault="00AE5DAA" w:rsidP="00AC011E">
            <w:pPr>
              <w:ind w:right="-108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jc w:val="center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jc w:val="center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jc w:val="center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jc w:val="center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jc w:val="center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ind w:right="-108"/>
              <w:jc w:val="center"/>
              <w:rPr>
                <w:sz w:val="24"/>
                <w:szCs w:val="24"/>
              </w:rPr>
            </w:pPr>
          </w:p>
          <w:p w:rsidR="00AE5DAA" w:rsidRDefault="00AE5DAA" w:rsidP="00AC011E">
            <w:pPr>
              <w:ind w:right="-108"/>
              <w:jc w:val="center"/>
              <w:rPr>
                <w:sz w:val="24"/>
                <w:szCs w:val="24"/>
              </w:rPr>
            </w:pPr>
          </w:p>
          <w:p w:rsidR="00B36E4A" w:rsidRDefault="00B36E4A" w:rsidP="00AC011E">
            <w:pPr>
              <w:ind w:right="-108"/>
              <w:jc w:val="center"/>
              <w:rPr>
                <w:sz w:val="24"/>
                <w:szCs w:val="24"/>
              </w:rPr>
            </w:pPr>
          </w:p>
          <w:p w:rsidR="00B36E4A" w:rsidRDefault="00B36E4A" w:rsidP="00AC011E">
            <w:pPr>
              <w:ind w:right="-108"/>
              <w:jc w:val="center"/>
              <w:rPr>
                <w:sz w:val="24"/>
                <w:szCs w:val="24"/>
              </w:rPr>
            </w:pPr>
          </w:p>
          <w:p w:rsidR="00B36E4A" w:rsidRDefault="00B36E4A" w:rsidP="00AC011E">
            <w:pPr>
              <w:ind w:right="-108"/>
              <w:jc w:val="center"/>
              <w:rPr>
                <w:sz w:val="24"/>
                <w:szCs w:val="24"/>
              </w:rPr>
            </w:pPr>
          </w:p>
          <w:p w:rsidR="00B36E4A" w:rsidRDefault="00B36E4A" w:rsidP="00AC011E">
            <w:pPr>
              <w:ind w:right="-108"/>
              <w:jc w:val="center"/>
              <w:rPr>
                <w:sz w:val="24"/>
                <w:szCs w:val="24"/>
              </w:rPr>
            </w:pPr>
          </w:p>
          <w:p w:rsidR="00B36E4A" w:rsidRPr="00B36E4A" w:rsidRDefault="00B36E4A" w:rsidP="00AC011E">
            <w:pPr>
              <w:ind w:right="-108"/>
              <w:jc w:val="center"/>
              <w:rPr>
                <w:sz w:val="24"/>
                <w:szCs w:val="24"/>
              </w:rPr>
            </w:pPr>
          </w:p>
          <w:p w:rsidR="00AE5DAA" w:rsidRPr="00B36E4A" w:rsidRDefault="00AE5DAA" w:rsidP="00AC011E">
            <w:pPr>
              <w:rPr>
                <w:rFonts w:eastAsia="Calibri"/>
                <w:sz w:val="24"/>
                <w:szCs w:val="24"/>
              </w:rPr>
            </w:pPr>
            <w:r w:rsidRPr="00B36E4A">
              <w:rPr>
                <w:rFonts w:eastAsia="Calibri"/>
                <w:sz w:val="24"/>
                <w:szCs w:val="24"/>
              </w:rPr>
              <w:t>«___» ______________202</w:t>
            </w:r>
            <w:r w:rsidR="00181185" w:rsidRPr="00B36E4A">
              <w:rPr>
                <w:rFonts w:eastAsia="Calibri"/>
                <w:sz w:val="24"/>
                <w:szCs w:val="24"/>
              </w:rPr>
              <w:t>6</w:t>
            </w:r>
            <w:r w:rsidRPr="00B36E4A">
              <w:rPr>
                <w:rFonts w:eastAsia="Calibri"/>
                <w:sz w:val="24"/>
                <w:szCs w:val="24"/>
              </w:rPr>
              <w:t xml:space="preserve"> г.</w:t>
            </w:r>
          </w:p>
          <w:p w:rsidR="00AE5DAA" w:rsidRPr="00B36E4A" w:rsidRDefault="00AE5DAA" w:rsidP="00AC011E">
            <w:pPr>
              <w:ind w:right="-108"/>
              <w:rPr>
                <w:sz w:val="24"/>
                <w:szCs w:val="24"/>
              </w:rPr>
            </w:pPr>
            <w:r w:rsidRPr="00B36E4A">
              <w:rPr>
                <w:rFonts w:eastAsia="Calibri"/>
                <w:sz w:val="24"/>
                <w:szCs w:val="24"/>
              </w:rPr>
              <w:t>М.П.</w:t>
            </w:r>
          </w:p>
        </w:tc>
      </w:tr>
    </w:tbl>
    <w:p w:rsidR="00AE5DAA" w:rsidRPr="008904F7" w:rsidRDefault="00AE5DAA" w:rsidP="00AE5DAA">
      <w:pPr>
        <w:pageBreakBefore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</w:t>
      </w:r>
      <w:r w:rsidRPr="008904F7">
        <w:rPr>
          <w:sz w:val="22"/>
          <w:szCs w:val="22"/>
        </w:rPr>
        <w:t xml:space="preserve">Приложение № 1 </w:t>
      </w:r>
    </w:p>
    <w:p w:rsidR="00AE5DAA" w:rsidRPr="008904F7" w:rsidRDefault="00AE5DAA" w:rsidP="00AE5DA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r w:rsidRPr="008904F7">
        <w:rPr>
          <w:sz w:val="22"/>
          <w:szCs w:val="22"/>
        </w:rPr>
        <w:t xml:space="preserve">к государственному контракту № </w:t>
      </w:r>
      <w:r>
        <w:rPr>
          <w:sz w:val="22"/>
          <w:szCs w:val="22"/>
        </w:rPr>
        <w:t xml:space="preserve"> </w:t>
      </w:r>
      <w:r w:rsidR="002B42DF">
        <w:rPr>
          <w:sz w:val="22"/>
          <w:szCs w:val="22"/>
        </w:rPr>
        <w:t>____ от __________   2026</w:t>
      </w:r>
      <w:r>
        <w:rPr>
          <w:sz w:val="22"/>
          <w:szCs w:val="22"/>
        </w:rPr>
        <w:t xml:space="preserve"> г.</w:t>
      </w:r>
    </w:p>
    <w:p w:rsidR="00AE5DAA" w:rsidRPr="008904F7" w:rsidRDefault="00AE5DAA" w:rsidP="00AE5DAA">
      <w:pPr>
        <w:pStyle w:val="a3"/>
        <w:ind w:left="0" w:firstLine="709"/>
        <w:jc w:val="right"/>
        <w:rPr>
          <w:sz w:val="22"/>
          <w:szCs w:val="22"/>
        </w:rPr>
      </w:pPr>
    </w:p>
    <w:p w:rsidR="00AE5DAA" w:rsidRDefault="00AE5DAA" w:rsidP="00AE5DAA">
      <w:pPr>
        <w:pStyle w:val="a3"/>
        <w:ind w:left="0" w:firstLine="709"/>
        <w:jc w:val="center"/>
        <w:rPr>
          <w:sz w:val="24"/>
          <w:szCs w:val="24"/>
        </w:rPr>
      </w:pPr>
    </w:p>
    <w:p w:rsidR="00DD1257" w:rsidRPr="00DD1257" w:rsidRDefault="00DD1257" w:rsidP="00DD1257">
      <w:pPr>
        <w:widowControl w:val="0"/>
        <w:suppressAutoHyphens/>
        <w:spacing w:line="240" w:lineRule="exact"/>
        <w:jc w:val="center"/>
        <w:rPr>
          <w:rFonts w:eastAsia="SimSun" w:cs="Mangal"/>
          <w:b/>
          <w:spacing w:val="-6"/>
          <w:kern w:val="1"/>
          <w:sz w:val="22"/>
          <w:szCs w:val="22"/>
          <w:lang w:eastAsia="zh-CN" w:bidi="hi-IN"/>
        </w:rPr>
      </w:pPr>
      <w:bookmarkStart w:id="3" w:name="_Hlk113273465"/>
      <w:r w:rsidRPr="00DD1257">
        <w:rPr>
          <w:rFonts w:eastAsia="SimSun" w:cs="Mangal"/>
          <w:b/>
          <w:spacing w:val="-6"/>
          <w:kern w:val="1"/>
          <w:sz w:val="22"/>
          <w:szCs w:val="22"/>
          <w:lang w:eastAsia="zh-CN" w:bidi="hi-IN"/>
        </w:rPr>
        <w:t>ОПИСАНИЕ ОБЪЕКТА ЗАКУПКИ</w:t>
      </w:r>
    </w:p>
    <w:p w:rsidR="00DD1257" w:rsidRPr="00B36E4A" w:rsidRDefault="00193968" w:rsidP="00193968">
      <w:pPr>
        <w:widowControl w:val="0"/>
        <w:tabs>
          <w:tab w:val="left" w:pos="993"/>
        </w:tabs>
        <w:suppressAutoHyphens/>
        <w:spacing w:line="240" w:lineRule="exact"/>
        <w:jc w:val="center"/>
        <w:rPr>
          <w:rFonts w:eastAsia="SimSun"/>
          <w:b/>
          <w:spacing w:val="-6"/>
          <w:kern w:val="1"/>
          <w:sz w:val="22"/>
          <w:szCs w:val="22"/>
          <w:lang w:eastAsia="zh-CN" w:bidi="hi-IN"/>
        </w:rPr>
      </w:pPr>
      <w:r>
        <w:rPr>
          <w:b/>
          <w:bCs/>
          <w:sz w:val="24"/>
          <w:szCs w:val="24"/>
        </w:rPr>
        <w:t>на оказание услуг</w:t>
      </w:r>
      <w:r w:rsidRPr="00193968">
        <w:rPr>
          <w:b/>
          <w:bCs/>
          <w:sz w:val="24"/>
          <w:szCs w:val="24"/>
        </w:rPr>
        <w:t xml:space="preserve"> по проведению независимой  технической экспертизы (оценки) технического состояния транспортных средств</w:t>
      </w:r>
      <w:r w:rsidRPr="00B36E4A">
        <w:rPr>
          <w:rFonts w:eastAsia="SimSun"/>
          <w:b/>
          <w:spacing w:val="-6"/>
          <w:kern w:val="1"/>
          <w:sz w:val="22"/>
          <w:szCs w:val="22"/>
          <w:lang w:eastAsia="zh-CN" w:bidi="hi-IN"/>
        </w:rPr>
        <w:t xml:space="preserve"> </w:t>
      </w:r>
      <w:bookmarkStart w:id="4" w:name="_Hlk113279379"/>
    </w:p>
    <w:bookmarkEnd w:id="4"/>
    <w:p w:rsidR="00DD1257" w:rsidRPr="00B36E4A" w:rsidRDefault="00DD1257" w:rsidP="00DD1257">
      <w:pPr>
        <w:widowControl w:val="0"/>
        <w:suppressAutoHyphens/>
        <w:spacing w:line="240" w:lineRule="exact"/>
        <w:jc w:val="center"/>
        <w:rPr>
          <w:rFonts w:eastAsia="SimSun"/>
          <w:b/>
          <w:spacing w:val="-6"/>
          <w:kern w:val="1"/>
          <w:sz w:val="22"/>
          <w:szCs w:val="22"/>
          <w:lang w:eastAsia="zh-CN" w:bidi="hi-IN"/>
        </w:rPr>
      </w:pPr>
    </w:p>
    <w:p w:rsidR="00DD1257" w:rsidRPr="00B36E4A" w:rsidRDefault="00584AE8" w:rsidP="00DD1257">
      <w:pPr>
        <w:widowControl w:val="0"/>
        <w:spacing w:line="240" w:lineRule="exact"/>
        <w:ind w:firstLine="567"/>
        <w:jc w:val="both"/>
        <w:rPr>
          <w:rFonts w:eastAsia="Calibri"/>
          <w:b/>
          <w:spacing w:val="-6"/>
          <w:kern w:val="1"/>
          <w:sz w:val="22"/>
          <w:szCs w:val="22"/>
          <w:lang w:eastAsia="en-US" w:bidi="hi-IN"/>
        </w:rPr>
      </w:pPr>
      <w:r w:rsidRPr="00B36E4A">
        <w:rPr>
          <w:rFonts w:eastAsia="Calibri"/>
          <w:b/>
          <w:spacing w:val="-6"/>
          <w:kern w:val="1"/>
          <w:sz w:val="22"/>
          <w:szCs w:val="22"/>
          <w:lang w:eastAsia="en-US" w:bidi="hi-IN"/>
        </w:rPr>
        <w:t>1</w:t>
      </w:r>
      <w:r w:rsidR="00DD1257" w:rsidRPr="00B36E4A">
        <w:rPr>
          <w:rFonts w:eastAsia="Calibri"/>
          <w:b/>
          <w:spacing w:val="-6"/>
          <w:kern w:val="1"/>
          <w:sz w:val="22"/>
          <w:szCs w:val="22"/>
          <w:lang w:eastAsia="en-US" w:bidi="hi-IN"/>
        </w:rPr>
        <w:t xml:space="preserve">. Информация о транспортном </w:t>
      </w:r>
      <w:r w:rsidR="00DF4DC0">
        <w:rPr>
          <w:rFonts w:eastAsia="Calibri"/>
          <w:b/>
          <w:spacing w:val="-6"/>
          <w:kern w:val="1"/>
          <w:sz w:val="22"/>
          <w:szCs w:val="22"/>
          <w:lang w:eastAsia="en-US" w:bidi="hi-IN"/>
        </w:rPr>
        <w:t>средстве</w:t>
      </w:r>
      <w:r w:rsidR="00DD1257" w:rsidRPr="00B36E4A">
        <w:rPr>
          <w:rFonts w:eastAsia="Calibri"/>
          <w:b/>
          <w:spacing w:val="-6"/>
          <w:kern w:val="1"/>
          <w:sz w:val="22"/>
          <w:szCs w:val="22"/>
          <w:lang w:eastAsia="en-US" w:bidi="hi-IN"/>
        </w:rPr>
        <w:t>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559"/>
        <w:gridCol w:w="1101"/>
        <w:gridCol w:w="850"/>
        <w:gridCol w:w="1985"/>
        <w:gridCol w:w="1276"/>
        <w:gridCol w:w="1559"/>
        <w:gridCol w:w="1559"/>
      </w:tblGrid>
      <w:tr w:rsidR="004507E3" w:rsidRPr="00B36E4A" w:rsidTr="004507E3">
        <w:trPr>
          <w:trHeight w:val="51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E3" w:rsidRPr="00B36E4A" w:rsidRDefault="004507E3" w:rsidP="00DD1257">
            <w:pPr>
              <w:widowControl w:val="0"/>
              <w:suppressAutoHyphens/>
              <w:spacing w:line="240" w:lineRule="exact"/>
              <w:ind w:right="-5"/>
              <w:jc w:val="center"/>
              <w:rPr>
                <w:b/>
                <w:bCs/>
                <w:spacing w:val="-6"/>
                <w:kern w:val="1"/>
                <w:sz w:val="22"/>
                <w:szCs w:val="22"/>
                <w:lang w:eastAsia="zh-CN" w:bidi="hi-IN"/>
              </w:rPr>
            </w:pPr>
            <w:r w:rsidRPr="00B36E4A">
              <w:rPr>
                <w:b/>
                <w:bCs/>
                <w:spacing w:val="-6"/>
                <w:kern w:val="1"/>
                <w:sz w:val="22"/>
                <w:szCs w:val="22"/>
                <w:lang w:eastAsia="zh-CN" w:bidi="hi-IN"/>
              </w:rPr>
              <w:t>Марка ТС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E3" w:rsidRPr="00B36E4A" w:rsidRDefault="004507E3" w:rsidP="00DD1257">
            <w:pPr>
              <w:widowControl w:val="0"/>
              <w:suppressAutoHyphens/>
              <w:spacing w:line="240" w:lineRule="exact"/>
              <w:ind w:right="-5"/>
              <w:jc w:val="center"/>
              <w:rPr>
                <w:b/>
                <w:bCs/>
                <w:spacing w:val="-6"/>
                <w:kern w:val="1"/>
                <w:sz w:val="22"/>
                <w:szCs w:val="22"/>
                <w:lang w:eastAsia="zh-CN" w:bidi="hi-IN"/>
              </w:rPr>
            </w:pPr>
            <w:r w:rsidRPr="00B36E4A">
              <w:rPr>
                <w:b/>
                <w:bCs/>
                <w:spacing w:val="-6"/>
                <w:kern w:val="1"/>
                <w:sz w:val="22"/>
                <w:szCs w:val="22"/>
                <w:lang w:eastAsia="zh-CN" w:bidi="hi-IN"/>
              </w:rPr>
              <w:t>Тип ТС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E3" w:rsidRPr="00B36E4A" w:rsidRDefault="004507E3" w:rsidP="00DD1257">
            <w:pPr>
              <w:widowControl w:val="0"/>
              <w:suppressAutoHyphens/>
              <w:spacing w:line="240" w:lineRule="exact"/>
              <w:ind w:right="-5"/>
              <w:jc w:val="center"/>
              <w:rPr>
                <w:b/>
                <w:bCs/>
                <w:spacing w:val="-6"/>
                <w:kern w:val="1"/>
                <w:sz w:val="22"/>
                <w:szCs w:val="22"/>
                <w:lang w:eastAsia="zh-CN" w:bidi="hi-IN"/>
              </w:rPr>
            </w:pPr>
            <w:r w:rsidRPr="00B36E4A">
              <w:rPr>
                <w:b/>
                <w:bCs/>
                <w:spacing w:val="-6"/>
                <w:kern w:val="1"/>
                <w:sz w:val="22"/>
                <w:szCs w:val="22"/>
                <w:lang w:eastAsia="zh-CN" w:bidi="hi-IN"/>
              </w:rPr>
              <w:t>Год выпуска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E3" w:rsidRPr="00B36E4A" w:rsidRDefault="004507E3" w:rsidP="00DD1257">
            <w:pPr>
              <w:widowControl w:val="0"/>
              <w:suppressAutoHyphens/>
              <w:spacing w:line="240" w:lineRule="exact"/>
              <w:ind w:right="-5"/>
              <w:jc w:val="center"/>
              <w:rPr>
                <w:b/>
                <w:bCs/>
                <w:spacing w:val="-6"/>
                <w:kern w:val="1"/>
                <w:sz w:val="22"/>
                <w:szCs w:val="22"/>
                <w:lang w:val="en-US" w:eastAsia="zh-CN" w:bidi="hi-IN"/>
              </w:rPr>
            </w:pPr>
            <w:r w:rsidRPr="00B36E4A">
              <w:rPr>
                <w:b/>
                <w:bCs/>
                <w:spacing w:val="-6"/>
                <w:kern w:val="1"/>
                <w:sz w:val="22"/>
                <w:szCs w:val="22"/>
                <w:lang w:val="en-US" w:eastAsia="zh-CN" w:bidi="hi-IN"/>
              </w:rPr>
              <w:t xml:space="preserve">VIN </w:t>
            </w:r>
          </w:p>
          <w:p w:rsidR="004507E3" w:rsidRPr="00B36E4A" w:rsidRDefault="004507E3" w:rsidP="00DD1257">
            <w:pPr>
              <w:widowControl w:val="0"/>
              <w:suppressAutoHyphens/>
              <w:spacing w:line="240" w:lineRule="exact"/>
              <w:ind w:right="-5"/>
              <w:jc w:val="center"/>
              <w:rPr>
                <w:b/>
                <w:bCs/>
                <w:spacing w:val="-6"/>
                <w:kern w:val="1"/>
                <w:sz w:val="22"/>
                <w:szCs w:val="22"/>
                <w:lang w:eastAsia="zh-CN" w:bidi="hi-IN"/>
              </w:rPr>
            </w:pPr>
            <w:r w:rsidRPr="00B36E4A">
              <w:rPr>
                <w:b/>
                <w:bCs/>
                <w:spacing w:val="-6"/>
                <w:kern w:val="1"/>
                <w:sz w:val="22"/>
                <w:szCs w:val="22"/>
                <w:lang w:eastAsia="zh-CN" w:bidi="hi-IN"/>
              </w:rPr>
              <w:t>(идентификационный номер)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E3" w:rsidRPr="00B36E4A" w:rsidRDefault="004507E3" w:rsidP="00DD1257">
            <w:pPr>
              <w:widowControl w:val="0"/>
              <w:suppressAutoHyphens/>
              <w:spacing w:line="240" w:lineRule="exact"/>
              <w:ind w:right="-5"/>
              <w:jc w:val="center"/>
              <w:rPr>
                <w:b/>
                <w:bCs/>
                <w:spacing w:val="-6"/>
                <w:kern w:val="1"/>
                <w:sz w:val="22"/>
                <w:szCs w:val="22"/>
                <w:lang w:eastAsia="zh-CN" w:bidi="hi-IN"/>
              </w:rPr>
            </w:pPr>
            <w:r w:rsidRPr="00B36E4A">
              <w:rPr>
                <w:b/>
                <w:bCs/>
                <w:spacing w:val="-6"/>
                <w:kern w:val="1"/>
                <w:sz w:val="22"/>
                <w:szCs w:val="22"/>
                <w:lang w:eastAsia="zh-CN" w:bidi="hi-IN"/>
              </w:rPr>
              <w:t>Гос. номер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E3" w:rsidRPr="00B36E4A" w:rsidRDefault="004507E3" w:rsidP="004507E3">
            <w:pPr>
              <w:widowControl w:val="0"/>
              <w:suppressAutoHyphens/>
              <w:spacing w:line="240" w:lineRule="exact"/>
              <w:ind w:right="-5"/>
              <w:jc w:val="center"/>
              <w:rPr>
                <w:b/>
                <w:bCs/>
                <w:spacing w:val="-6"/>
                <w:kern w:val="1"/>
                <w:sz w:val="22"/>
                <w:szCs w:val="22"/>
                <w:lang w:eastAsia="zh-CN" w:bidi="hi-IN"/>
              </w:rPr>
            </w:pPr>
            <w:r w:rsidRPr="00EC438B">
              <w:rPr>
                <w:b/>
              </w:rPr>
              <w:t xml:space="preserve">Цена за единицу, </w:t>
            </w:r>
            <w:r w:rsidRPr="00EC5FBE">
              <w:rPr>
                <w:b/>
                <w:lang w:eastAsia="ar-SA"/>
              </w:rPr>
              <w:t>(руб.)</w:t>
            </w:r>
            <w:proofErr w:type="gramStart"/>
            <w:r w:rsidRPr="00EC5FBE">
              <w:rPr>
                <w:b/>
              </w:rPr>
              <w:t>.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 НДС/без НДС)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E3" w:rsidRDefault="004507E3" w:rsidP="00DD1257">
            <w:pPr>
              <w:widowControl w:val="0"/>
              <w:suppressAutoHyphens/>
              <w:spacing w:line="240" w:lineRule="exact"/>
              <w:ind w:right="-5"/>
              <w:jc w:val="center"/>
              <w:rPr>
                <w:b/>
                <w:bCs/>
                <w:spacing w:val="-6"/>
                <w:kern w:val="1"/>
                <w:sz w:val="22"/>
                <w:szCs w:val="22"/>
                <w:lang w:eastAsia="zh-CN" w:bidi="hi-IN"/>
              </w:rPr>
            </w:pPr>
            <w:r>
              <w:rPr>
                <w:b/>
                <w:bCs/>
                <w:spacing w:val="-6"/>
                <w:kern w:val="1"/>
                <w:sz w:val="22"/>
                <w:szCs w:val="22"/>
                <w:lang w:eastAsia="zh-CN" w:bidi="hi-IN"/>
              </w:rPr>
              <w:t>Сумма, руб.</w:t>
            </w:r>
          </w:p>
        </w:tc>
      </w:tr>
      <w:tr w:rsidR="004507E3" w:rsidRPr="00B36E4A" w:rsidTr="004507E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7E3" w:rsidRPr="00AC4400" w:rsidRDefault="004507E3" w:rsidP="002F06A4">
            <w:pPr>
              <w:widowControl w:val="0"/>
              <w:suppressAutoHyphens/>
              <w:spacing w:line="240" w:lineRule="exact"/>
              <w:jc w:val="center"/>
              <w:rPr>
                <w:color w:val="000000"/>
                <w:spacing w:val="-6"/>
                <w:kern w:val="1"/>
                <w:lang w:eastAsia="zh-CN" w:bidi="hi-IN"/>
              </w:rPr>
            </w:pPr>
            <w:r w:rsidRPr="00AC4400">
              <w:rPr>
                <w:color w:val="000000"/>
                <w:spacing w:val="-6"/>
                <w:kern w:val="1"/>
                <w:lang w:eastAsia="zh-CN" w:bidi="hi-IN"/>
              </w:rPr>
              <w:t xml:space="preserve">ГАЗ-3221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7E3" w:rsidRPr="00AC4400" w:rsidRDefault="004507E3" w:rsidP="00DD1257">
            <w:pPr>
              <w:widowControl w:val="0"/>
              <w:suppressAutoHyphens/>
              <w:spacing w:line="240" w:lineRule="exact"/>
              <w:jc w:val="center"/>
              <w:rPr>
                <w:color w:val="000000"/>
                <w:spacing w:val="-6"/>
                <w:kern w:val="1"/>
                <w:lang w:eastAsia="zh-CN" w:bidi="hi-IN"/>
              </w:rPr>
            </w:pPr>
            <w:r w:rsidRPr="00AC4400">
              <w:rPr>
                <w:color w:val="000000"/>
                <w:spacing w:val="-6"/>
                <w:kern w:val="1"/>
                <w:lang w:eastAsia="zh-CN" w:bidi="hi-IN"/>
              </w:rPr>
              <w:t>Специальное пассажирское средство          (8 мест)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7E3" w:rsidRPr="00AC4400" w:rsidRDefault="004507E3" w:rsidP="00DD1257">
            <w:pPr>
              <w:widowControl w:val="0"/>
              <w:suppressAutoHyphens/>
              <w:spacing w:line="240" w:lineRule="exact"/>
              <w:jc w:val="center"/>
              <w:rPr>
                <w:color w:val="000000"/>
                <w:spacing w:val="-6"/>
                <w:kern w:val="1"/>
                <w:lang w:eastAsia="zh-CN" w:bidi="hi-IN"/>
              </w:rPr>
            </w:pPr>
            <w:r w:rsidRPr="00AC4400">
              <w:rPr>
                <w:color w:val="000000"/>
                <w:spacing w:val="-6"/>
                <w:kern w:val="1"/>
                <w:lang w:eastAsia="zh-CN" w:bidi="hi-IN"/>
              </w:rPr>
              <w:t>2007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7E3" w:rsidRPr="00AC4400" w:rsidRDefault="004507E3" w:rsidP="00DD1257">
            <w:pPr>
              <w:widowControl w:val="0"/>
              <w:suppressAutoHyphens/>
              <w:spacing w:line="240" w:lineRule="exact"/>
              <w:jc w:val="center"/>
              <w:rPr>
                <w:color w:val="000000"/>
                <w:spacing w:val="-6"/>
                <w:kern w:val="1"/>
                <w:lang w:eastAsia="zh-CN" w:bidi="hi-IN"/>
              </w:rPr>
            </w:pPr>
            <w:r w:rsidRPr="00AC4400">
              <w:rPr>
                <w:color w:val="000000"/>
                <w:spacing w:val="-6"/>
                <w:kern w:val="1"/>
                <w:lang w:eastAsia="zh-CN" w:bidi="hi-IN"/>
              </w:rPr>
              <w:t>Х9632210070582261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7E3" w:rsidRPr="00AC4400" w:rsidRDefault="004507E3" w:rsidP="00DD1257">
            <w:pPr>
              <w:widowControl w:val="0"/>
              <w:suppressAutoHyphens/>
              <w:spacing w:line="240" w:lineRule="exact"/>
              <w:jc w:val="center"/>
              <w:rPr>
                <w:color w:val="000000"/>
                <w:spacing w:val="-6"/>
                <w:kern w:val="1"/>
                <w:lang w:eastAsia="zh-CN" w:bidi="hi-IN"/>
              </w:rPr>
            </w:pPr>
            <w:r w:rsidRPr="00AC4400">
              <w:rPr>
                <w:color w:val="000000"/>
                <w:spacing w:val="-6"/>
                <w:kern w:val="1"/>
                <w:lang w:eastAsia="zh-CN" w:bidi="hi-IN"/>
              </w:rPr>
              <w:t>Н 824 МК 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E3" w:rsidRPr="00B36E4A" w:rsidRDefault="004507E3" w:rsidP="00DD1257">
            <w:pPr>
              <w:widowControl w:val="0"/>
              <w:suppressAutoHyphens/>
              <w:spacing w:line="240" w:lineRule="exact"/>
              <w:jc w:val="center"/>
              <w:rPr>
                <w:color w:val="000000"/>
                <w:spacing w:val="-6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E3" w:rsidRPr="00B36E4A" w:rsidRDefault="004507E3" w:rsidP="00DD1257">
            <w:pPr>
              <w:widowControl w:val="0"/>
              <w:suppressAutoHyphens/>
              <w:spacing w:line="240" w:lineRule="exact"/>
              <w:jc w:val="center"/>
              <w:rPr>
                <w:color w:val="000000"/>
                <w:spacing w:val="-6"/>
                <w:kern w:val="1"/>
                <w:sz w:val="22"/>
                <w:szCs w:val="22"/>
                <w:lang w:eastAsia="zh-CN" w:bidi="hi-IN"/>
              </w:rPr>
            </w:pPr>
          </w:p>
        </w:tc>
      </w:tr>
      <w:tr w:rsidR="004507E3" w:rsidRPr="00B36E4A" w:rsidTr="004507E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7E3" w:rsidRPr="00AC4400" w:rsidRDefault="004507E3" w:rsidP="00DD1257">
            <w:pPr>
              <w:widowControl w:val="0"/>
              <w:suppressAutoHyphens/>
              <w:spacing w:line="240" w:lineRule="exact"/>
              <w:jc w:val="center"/>
              <w:rPr>
                <w:color w:val="000000"/>
                <w:spacing w:val="-6"/>
                <w:kern w:val="1"/>
                <w:lang w:eastAsia="zh-CN" w:bidi="hi-IN"/>
              </w:rPr>
            </w:pPr>
            <w:r w:rsidRPr="00AC4400">
              <w:rPr>
                <w:color w:val="000000"/>
                <w:spacing w:val="-6"/>
                <w:kern w:val="1"/>
                <w:lang w:val="en-US" w:eastAsia="zh-CN" w:bidi="hi-IN"/>
              </w:rPr>
              <w:t>LADA</w:t>
            </w:r>
            <w:r w:rsidRPr="00AC4400">
              <w:rPr>
                <w:color w:val="000000"/>
                <w:spacing w:val="-6"/>
                <w:kern w:val="1"/>
                <w:lang w:eastAsia="zh-CN" w:bidi="hi-IN"/>
              </w:rPr>
              <w:t>, 213100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7E3" w:rsidRPr="00AC4400" w:rsidRDefault="004507E3" w:rsidP="00DD1257">
            <w:pPr>
              <w:widowControl w:val="0"/>
              <w:suppressAutoHyphens/>
              <w:spacing w:line="240" w:lineRule="exact"/>
              <w:jc w:val="center"/>
              <w:rPr>
                <w:color w:val="000000"/>
                <w:spacing w:val="-6"/>
                <w:kern w:val="1"/>
                <w:lang w:eastAsia="zh-CN" w:bidi="hi-IN"/>
              </w:rPr>
            </w:pPr>
            <w:r w:rsidRPr="00AC4400">
              <w:rPr>
                <w:color w:val="000000"/>
                <w:spacing w:val="-6"/>
                <w:kern w:val="1"/>
                <w:lang w:eastAsia="zh-CN" w:bidi="hi-IN"/>
              </w:rPr>
              <w:t xml:space="preserve">Легковой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7E3" w:rsidRPr="00AC4400" w:rsidRDefault="004507E3" w:rsidP="00DD1257">
            <w:pPr>
              <w:widowControl w:val="0"/>
              <w:suppressAutoHyphens/>
              <w:spacing w:line="240" w:lineRule="exact"/>
              <w:jc w:val="center"/>
              <w:rPr>
                <w:color w:val="000000"/>
                <w:spacing w:val="-6"/>
                <w:kern w:val="1"/>
                <w:lang w:val="en-US" w:eastAsia="zh-CN" w:bidi="hi-IN"/>
              </w:rPr>
            </w:pPr>
            <w:r w:rsidRPr="00AC4400">
              <w:rPr>
                <w:color w:val="000000"/>
                <w:spacing w:val="-6"/>
                <w:kern w:val="1"/>
                <w:lang w:val="en-US" w:eastAsia="zh-CN" w:bidi="hi-IN"/>
              </w:rPr>
              <w:t>2009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7E3" w:rsidRPr="00AC4400" w:rsidRDefault="004507E3" w:rsidP="00DD1257">
            <w:pPr>
              <w:widowControl w:val="0"/>
              <w:suppressAutoHyphens/>
              <w:spacing w:line="240" w:lineRule="exact"/>
              <w:jc w:val="center"/>
              <w:rPr>
                <w:color w:val="000000"/>
                <w:spacing w:val="-6"/>
                <w:kern w:val="1"/>
                <w:lang w:eastAsia="zh-CN" w:bidi="hi-IN"/>
              </w:rPr>
            </w:pPr>
            <w:r w:rsidRPr="00AC4400">
              <w:rPr>
                <w:color w:val="000000"/>
                <w:spacing w:val="-6"/>
                <w:kern w:val="1"/>
                <w:lang w:eastAsia="zh-CN" w:bidi="hi-IN"/>
              </w:rPr>
              <w:t>ХТА21310090102003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7E3" w:rsidRPr="00AC4400" w:rsidRDefault="004507E3" w:rsidP="00DD1257">
            <w:pPr>
              <w:widowControl w:val="0"/>
              <w:suppressAutoHyphens/>
              <w:spacing w:line="240" w:lineRule="exact"/>
              <w:jc w:val="center"/>
              <w:rPr>
                <w:color w:val="000000"/>
                <w:spacing w:val="-6"/>
                <w:kern w:val="1"/>
                <w:lang w:eastAsia="zh-CN" w:bidi="hi-IN"/>
              </w:rPr>
            </w:pPr>
            <w:r w:rsidRPr="00AC4400">
              <w:rPr>
                <w:color w:val="000000"/>
                <w:spacing w:val="-6"/>
                <w:kern w:val="1"/>
                <w:lang w:eastAsia="zh-CN" w:bidi="hi-IN"/>
              </w:rPr>
              <w:t>О 203 НМ 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E3" w:rsidRPr="00B36E4A" w:rsidRDefault="004507E3" w:rsidP="00DD1257">
            <w:pPr>
              <w:widowControl w:val="0"/>
              <w:suppressAutoHyphens/>
              <w:spacing w:line="240" w:lineRule="exact"/>
              <w:jc w:val="center"/>
              <w:rPr>
                <w:color w:val="000000"/>
                <w:spacing w:val="-6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E3" w:rsidRPr="00B36E4A" w:rsidRDefault="004507E3" w:rsidP="00DD1257">
            <w:pPr>
              <w:widowControl w:val="0"/>
              <w:suppressAutoHyphens/>
              <w:spacing w:line="240" w:lineRule="exact"/>
              <w:jc w:val="center"/>
              <w:rPr>
                <w:color w:val="000000"/>
                <w:spacing w:val="-6"/>
                <w:kern w:val="1"/>
                <w:sz w:val="22"/>
                <w:szCs w:val="22"/>
                <w:lang w:eastAsia="zh-CN" w:bidi="hi-IN"/>
              </w:rPr>
            </w:pPr>
          </w:p>
        </w:tc>
      </w:tr>
    </w:tbl>
    <w:p w:rsidR="00DD1257" w:rsidRPr="00B36E4A" w:rsidRDefault="00A422B7" w:rsidP="00D64F2C">
      <w:pPr>
        <w:widowControl w:val="0"/>
        <w:ind w:firstLine="567"/>
        <w:jc w:val="both"/>
        <w:rPr>
          <w:b/>
          <w:spacing w:val="-6"/>
          <w:kern w:val="1"/>
          <w:sz w:val="22"/>
          <w:szCs w:val="22"/>
          <w:lang w:bidi="hi-IN"/>
        </w:rPr>
      </w:pPr>
      <w:r>
        <w:rPr>
          <w:b/>
          <w:spacing w:val="-6"/>
          <w:kern w:val="1"/>
          <w:sz w:val="22"/>
          <w:szCs w:val="22"/>
          <w:lang w:bidi="hi-IN"/>
        </w:rPr>
        <w:t>2</w:t>
      </w:r>
      <w:r w:rsidR="00DD1257" w:rsidRPr="00B36E4A">
        <w:rPr>
          <w:b/>
          <w:spacing w:val="-6"/>
          <w:kern w:val="1"/>
          <w:sz w:val="22"/>
          <w:szCs w:val="22"/>
          <w:lang w:bidi="hi-IN"/>
        </w:rPr>
        <w:t xml:space="preserve">. Цель оказываемых услуг: </w:t>
      </w:r>
      <w:r w:rsidR="00DD1257" w:rsidRPr="00B36E4A">
        <w:rPr>
          <w:spacing w:val="-6"/>
          <w:kern w:val="1"/>
          <w:sz w:val="22"/>
          <w:szCs w:val="22"/>
          <w:lang w:bidi="hi-IN"/>
        </w:rPr>
        <w:t>подтвержд</w:t>
      </w:r>
      <w:r w:rsidR="00193968">
        <w:rPr>
          <w:spacing w:val="-6"/>
          <w:kern w:val="1"/>
          <w:sz w:val="22"/>
          <w:szCs w:val="22"/>
          <w:lang w:bidi="hi-IN"/>
        </w:rPr>
        <w:t>ение непригодности транспортных средств</w:t>
      </w:r>
      <w:r w:rsidR="00DD1257" w:rsidRPr="00B36E4A">
        <w:rPr>
          <w:spacing w:val="-6"/>
          <w:kern w:val="1"/>
          <w:sz w:val="22"/>
          <w:szCs w:val="22"/>
          <w:lang w:bidi="hi-IN"/>
        </w:rPr>
        <w:t xml:space="preserve"> (далее – ТС) к </w:t>
      </w:r>
      <w:r w:rsidR="004978E5">
        <w:rPr>
          <w:spacing w:val="-6"/>
          <w:kern w:val="1"/>
          <w:sz w:val="22"/>
          <w:szCs w:val="22"/>
          <w:lang w:bidi="hi-IN"/>
        </w:rPr>
        <w:t>дальнейшей эксплуатации</w:t>
      </w:r>
      <w:r w:rsidR="00DD1257" w:rsidRPr="009F2035">
        <w:rPr>
          <w:spacing w:val="-6"/>
          <w:kern w:val="1"/>
          <w:sz w:val="22"/>
          <w:szCs w:val="22"/>
          <w:lang w:bidi="hi-IN"/>
        </w:rPr>
        <w:t xml:space="preserve"> </w:t>
      </w:r>
      <w:r w:rsidR="004978E5" w:rsidRPr="004978E5">
        <w:rPr>
          <w:spacing w:val="-6"/>
          <w:kern w:val="1"/>
          <w:sz w:val="22"/>
          <w:szCs w:val="22"/>
          <w:lang w:bidi="hi-IN"/>
        </w:rPr>
        <w:t>и невозможности или экон</w:t>
      </w:r>
      <w:r w:rsidR="00193968">
        <w:rPr>
          <w:spacing w:val="-6"/>
          <w:kern w:val="1"/>
          <w:sz w:val="22"/>
          <w:szCs w:val="22"/>
          <w:lang w:bidi="hi-IN"/>
        </w:rPr>
        <w:t>омической нецелесообразности их</w:t>
      </w:r>
      <w:r w:rsidR="004978E5" w:rsidRPr="004978E5">
        <w:rPr>
          <w:spacing w:val="-6"/>
          <w:kern w:val="1"/>
          <w:sz w:val="22"/>
          <w:szCs w:val="22"/>
          <w:lang w:bidi="hi-IN"/>
        </w:rPr>
        <w:t xml:space="preserve"> восстановления</w:t>
      </w:r>
      <w:r w:rsidR="00DD1257" w:rsidRPr="009F2035">
        <w:rPr>
          <w:spacing w:val="-6"/>
          <w:kern w:val="1"/>
          <w:sz w:val="22"/>
          <w:szCs w:val="22"/>
          <w:lang w:bidi="hi-IN"/>
        </w:rPr>
        <w:t>.</w:t>
      </w:r>
    </w:p>
    <w:p w:rsidR="00DD1257" w:rsidRPr="00B36E4A" w:rsidRDefault="00A422B7" w:rsidP="00D64F2C">
      <w:pPr>
        <w:tabs>
          <w:tab w:val="left" w:pos="708"/>
        </w:tabs>
        <w:suppressAutoHyphens/>
        <w:ind w:firstLine="567"/>
        <w:jc w:val="both"/>
        <w:rPr>
          <w:rFonts w:eastAsia="Droid Sans"/>
          <w:color w:val="00000A"/>
          <w:spacing w:val="-6"/>
          <w:sz w:val="22"/>
          <w:szCs w:val="22"/>
          <w:lang w:eastAsia="ar-SA"/>
        </w:rPr>
      </w:pPr>
      <w:r>
        <w:rPr>
          <w:rFonts w:eastAsia="Droid Sans"/>
          <w:b/>
          <w:color w:val="00000A"/>
          <w:spacing w:val="-6"/>
          <w:sz w:val="22"/>
          <w:szCs w:val="22"/>
          <w:lang w:eastAsia="ar-SA"/>
        </w:rPr>
        <w:t>3</w:t>
      </w:r>
      <w:r w:rsidR="00DD1257" w:rsidRPr="00B36E4A">
        <w:rPr>
          <w:rFonts w:eastAsia="Droid Sans"/>
          <w:b/>
          <w:color w:val="00000A"/>
          <w:spacing w:val="-6"/>
          <w:sz w:val="22"/>
          <w:szCs w:val="22"/>
          <w:lang w:eastAsia="ar-SA"/>
        </w:rPr>
        <w:t>. Срок оказания услуги:</w:t>
      </w:r>
      <w:r w:rsidR="00DD1257" w:rsidRPr="00B36E4A">
        <w:rPr>
          <w:rFonts w:eastAsia="Droid Sans"/>
          <w:color w:val="00000A"/>
          <w:spacing w:val="-6"/>
          <w:sz w:val="22"/>
          <w:szCs w:val="22"/>
          <w:lang w:eastAsia="ar-SA"/>
        </w:rPr>
        <w:t xml:space="preserve"> в течение 15 (пятнадцать) рабочих дней с момента заключения Контракта.</w:t>
      </w:r>
    </w:p>
    <w:p w:rsidR="00DD1257" w:rsidRPr="00FF11D5" w:rsidRDefault="00A422B7" w:rsidP="00A422B7">
      <w:pPr>
        <w:suppressAutoHyphens/>
        <w:ind w:firstLine="567"/>
        <w:jc w:val="both"/>
        <w:rPr>
          <w:rFonts w:eastAsia="Droid Sans"/>
          <w:bCs/>
          <w:spacing w:val="-12"/>
          <w:sz w:val="22"/>
          <w:szCs w:val="22"/>
          <w:lang w:eastAsia="ar-SA"/>
        </w:rPr>
      </w:pPr>
      <w:r>
        <w:rPr>
          <w:rFonts w:eastAsia="Droid Sans"/>
          <w:b/>
          <w:color w:val="00000A"/>
          <w:spacing w:val="-12"/>
          <w:sz w:val="22"/>
          <w:szCs w:val="22"/>
          <w:lang w:eastAsia="ar-SA"/>
        </w:rPr>
        <w:t>4</w:t>
      </w:r>
      <w:r w:rsidR="00DD1257" w:rsidRPr="00B36E4A">
        <w:rPr>
          <w:rFonts w:eastAsia="Droid Sans"/>
          <w:b/>
          <w:color w:val="00000A"/>
          <w:spacing w:val="-12"/>
          <w:sz w:val="22"/>
          <w:szCs w:val="22"/>
          <w:lang w:eastAsia="ar-SA"/>
        </w:rPr>
        <w:t xml:space="preserve">. </w:t>
      </w:r>
      <w:bookmarkStart w:id="5" w:name="_Hlk113374462"/>
      <w:r w:rsidR="00DD1257" w:rsidRPr="00B36E4A">
        <w:rPr>
          <w:rFonts w:eastAsia="Droid Sans"/>
          <w:b/>
          <w:color w:val="00000A"/>
          <w:spacing w:val="-12"/>
          <w:sz w:val="22"/>
          <w:szCs w:val="22"/>
          <w:lang w:eastAsia="ar-SA"/>
        </w:rPr>
        <w:t xml:space="preserve">Место оказания услуг (место нахождения ТС): </w:t>
      </w:r>
      <w:bookmarkEnd w:id="5"/>
      <w:r w:rsidR="00D64F2C" w:rsidRPr="00B36E4A">
        <w:rPr>
          <w:rFonts w:eastAsia="Calibri"/>
          <w:color w:val="000000"/>
          <w:sz w:val="22"/>
          <w:szCs w:val="22"/>
          <w:lang w:eastAsia="en-US"/>
        </w:rPr>
        <w:t xml:space="preserve">осмотр и </w:t>
      </w:r>
      <w:proofErr w:type="gramStart"/>
      <w:r w:rsidR="00D64F2C" w:rsidRPr="00B36E4A">
        <w:rPr>
          <w:rFonts w:eastAsia="Calibri"/>
          <w:color w:val="000000"/>
          <w:sz w:val="22"/>
          <w:szCs w:val="22"/>
          <w:lang w:eastAsia="en-US"/>
        </w:rPr>
        <w:t>другие</w:t>
      </w:r>
      <w:proofErr w:type="gramEnd"/>
      <w:r w:rsidR="00D64F2C" w:rsidRPr="00B36E4A">
        <w:rPr>
          <w:rFonts w:eastAsia="Calibri"/>
          <w:color w:val="000000"/>
          <w:sz w:val="22"/>
          <w:szCs w:val="22"/>
          <w:lang w:eastAsia="en-US"/>
        </w:rPr>
        <w:t xml:space="preserve"> необходимые для экспертизы (оценки) действия производятся по месту нахождения транспортного средства: </w:t>
      </w:r>
      <w:r w:rsidR="00D56285" w:rsidRPr="00B36E4A">
        <w:rPr>
          <w:rFonts w:eastAsia="Droid Sans"/>
          <w:color w:val="00000A"/>
          <w:spacing w:val="-12"/>
          <w:sz w:val="22"/>
          <w:szCs w:val="22"/>
          <w:lang w:eastAsia="ar-SA"/>
        </w:rPr>
        <w:t xml:space="preserve">Кировская </w:t>
      </w:r>
      <w:proofErr w:type="spellStart"/>
      <w:proofErr w:type="gramStart"/>
      <w:r w:rsidR="00D56285" w:rsidRPr="00B36E4A">
        <w:rPr>
          <w:rFonts w:eastAsia="Droid Sans"/>
          <w:color w:val="00000A"/>
          <w:spacing w:val="-12"/>
          <w:sz w:val="22"/>
          <w:szCs w:val="22"/>
          <w:lang w:eastAsia="ar-SA"/>
        </w:rPr>
        <w:t>обл</w:t>
      </w:r>
      <w:proofErr w:type="spellEnd"/>
      <w:proofErr w:type="gramEnd"/>
      <w:r w:rsidR="00D56285" w:rsidRPr="00B36E4A">
        <w:rPr>
          <w:rFonts w:eastAsia="Droid Sans"/>
          <w:color w:val="00000A"/>
          <w:spacing w:val="-12"/>
          <w:sz w:val="22"/>
          <w:szCs w:val="22"/>
          <w:lang w:eastAsia="ar-SA"/>
        </w:rPr>
        <w:t xml:space="preserve">, </w:t>
      </w:r>
      <w:r w:rsidR="00CE38AC">
        <w:rPr>
          <w:rFonts w:eastAsia="Droid Sans"/>
          <w:color w:val="00000A"/>
          <w:spacing w:val="-12"/>
          <w:sz w:val="22"/>
          <w:szCs w:val="22"/>
          <w:lang w:eastAsia="ar-SA"/>
        </w:rPr>
        <w:t xml:space="preserve">          </w:t>
      </w:r>
      <w:r w:rsidR="00D56285" w:rsidRPr="00B36E4A">
        <w:rPr>
          <w:rFonts w:eastAsia="Droid Sans"/>
          <w:color w:val="00000A"/>
          <w:spacing w:val="-12"/>
          <w:sz w:val="22"/>
          <w:szCs w:val="22"/>
          <w:lang w:eastAsia="ar-SA"/>
        </w:rPr>
        <w:t>г.</w:t>
      </w:r>
      <w:r w:rsidR="00CE38AC">
        <w:rPr>
          <w:rFonts w:eastAsia="Droid Sans"/>
          <w:color w:val="00000A"/>
          <w:spacing w:val="-12"/>
          <w:sz w:val="22"/>
          <w:szCs w:val="22"/>
          <w:lang w:eastAsia="ar-SA"/>
        </w:rPr>
        <w:t xml:space="preserve"> </w:t>
      </w:r>
      <w:r w:rsidR="00D56285" w:rsidRPr="00B36E4A">
        <w:rPr>
          <w:rFonts w:eastAsia="Droid Sans"/>
          <w:color w:val="00000A"/>
          <w:spacing w:val="-12"/>
          <w:sz w:val="22"/>
          <w:szCs w:val="22"/>
          <w:lang w:eastAsia="ar-SA"/>
        </w:rPr>
        <w:t xml:space="preserve">Киров, ул. </w:t>
      </w:r>
      <w:r w:rsidR="00D56285" w:rsidRPr="00FF11D5">
        <w:rPr>
          <w:rFonts w:eastAsia="Droid Sans"/>
          <w:color w:val="00000A"/>
          <w:spacing w:val="-12"/>
          <w:sz w:val="22"/>
          <w:szCs w:val="22"/>
          <w:lang w:eastAsia="ar-SA"/>
        </w:rPr>
        <w:t>Преображенская, 90</w:t>
      </w:r>
      <w:r w:rsidRPr="00FF11D5">
        <w:rPr>
          <w:sz w:val="22"/>
          <w:szCs w:val="22"/>
        </w:rPr>
        <w:t xml:space="preserve"> по предварительному согласованию Сторон даты и времени осмотра по телефону 40- 68-96</w:t>
      </w:r>
      <w:r w:rsidR="00FF11D5" w:rsidRPr="00FF11D5">
        <w:rPr>
          <w:sz w:val="22"/>
          <w:szCs w:val="22"/>
        </w:rPr>
        <w:t>, 40-67-20</w:t>
      </w:r>
      <w:r w:rsidRPr="00FF11D5">
        <w:rPr>
          <w:sz w:val="22"/>
          <w:szCs w:val="22"/>
        </w:rPr>
        <w:t>.</w:t>
      </w:r>
    </w:p>
    <w:p w:rsidR="00DD1257" w:rsidRPr="00FF11D5" w:rsidRDefault="00A422B7" w:rsidP="00D64F2C">
      <w:pPr>
        <w:widowControl w:val="0"/>
        <w:suppressAutoHyphens/>
        <w:ind w:firstLine="567"/>
        <w:jc w:val="both"/>
        <w:rPr>
          <w:rFonts w:eastAsia="SimSun"/>
          <w:b/>
          <w:spacing w:val="-6"/>
          <w:kern w:val="1"/>
          <w:sz w:val="22"/>
          <w:szCs w:val="22"/>
          <w:lang w:eastAsia="zh-CN" w:bidi="hi-IN"/>
        </w:rPr>
      </w:pPr>
      <w:r w:rsidRPr="00FF11D5">
        <w:rPr>
          <w:rFonts w:eastAsia="SimSun"/>
          <w:b/>
          <w:spacing w:val="-6"/>
          <w:kern w:val="1"/>
          <w:sz w:val="22"/>
          <w:szCs w:val="22"/>
          <w:lang w:eastAsia="zh-CN" w:bidi="hi-IN"/>
        </w:rPr>
        <w:t>5</w:t>
      </w:r>
      <w:r w:rsidR="00DD1257" w:rsidRPr="00FF11D5">
        <w:rPr>
          <w:rFonts w:eastAsia="SimSun"/>
          <w:b/>
          <w:spacing w:val="-6"/>
          <w:kern w:val="1"/>
          <w:sz w:val="22"/>
          <w:szCs w:val="22"/>
          <w:lang w:eastAsia="zh-CN" w:bidi="hi-IN"/>
        </w:rPr>
        <w:t xml:space="preserve">. Условия оказания услуг: </w:t>
      </w:r>
    </w:p>
    <w:p w:rsidR="00DD1257" w:rsidRPr="00FF11D5" w:rsidRDefault="00A422B7" w:rsidP="00D64F2C">
      <w:pPr>
        <w:widowControl w:val="0"/>
        <w:suppressAutoHyphens/>
        <w:ind w:firstLine="567"/>
        <w:jc w:val="both"/>
        <w:rPr>
          <w:rFonts w:eastAsia="SimSun"/>
          <w:bCs/>
          <w:spacing w:val="-6"/>
          <w:kern w:val="1"/>
          <w:sz w:val="22"/>
          <w:szCs w:val="22"/>
          <w:lang w:eastAsia="zh-CN" w:bidi="hi-IN"/>
        </w:rPr>
      </w:pPr>
      <w:r w:rsidRPr="00FF11D5">
        <w:rPr>
          <w:rFonts w:eastAsia="SimSun"/>
          <w:bCs/>
          <w:spacing w:val="-6"/>
          <w:kern w:val="1"/>
          <w:sz w:val="22"/>
          <w:szCs w:val="22"/>
          <w:lang w:eastAsia="zh-CN" w:bidi="hi-IN"/>
        </w:rPr>
        <w:t>5</w:t>
      </w:r>
      <w:r w:rsidR="007D0D85">
        <w:rPr>
          <w:rFonts w:eastAsia="SimSun"/>
          <w:bCs/>
          <w:spacing w:val="-6"/>
          <w:kern w:val="1"/>
          <w:sz w:val="22"/>
          <w:szCs w:val="22"/>
          <w:lang w:eastAsia="zh-CN" w:bidi="hi-IN"/>
        </w:rPr>
        <w:t>.1</w:t>
      </w:r>
      <w:r w:rsidR="00DD1257" w:rsidRPr="00FF11D5">
        <w:rPr>
          <w:rFonts w:eastAsia="SimSun"/>
          <w:bCs/>
          <w:spacing w:val="-6"/>
          <w:kern w:val="1"/>
          <w:sz w:val="22"/>
          <w:szCs w:val="22"/>
          <w:lang w:eastAsia="zh-CN" w:bidi="hi-IN"/>
        </w:rPr>
        <w:t>. Независимая техническая экспертиза ТС Заказчика должна производиться экспертом-техником, включенным в государственный реестр экспертов-техников.</w:t>
      </w:r>
    </w:p>
    <w:p w:rsidR="00DD1257" w:rsidRPr="00FF11D5" w:rsidRDefault="00A422B7" w:rsidP="00D64F2C">
      <w:pPr>
        <w:widowControl w:val="0"/>
        <w:suppressAutoHyphens/>
        <w:ind w:firstLine="567"/>
        <w:jc w:val="both"/>
        <w:rPr>
          <w:rFonts w:eastAsia="SimSun"/>
          <w:bCs/>
          <w:spacing w:val="-6"/>
          <w:kern w:val="1"/>
          <w:sz w:val="22"/>
          <w:szCs w:val="22"/>
          <w:lang w:eastAsia="zh-CN" w:bidi="hi-IN"/>
        </w:rPr>
      </w:pPr>
      <w:r w:rsidRPr="00FF11D5">
        <w:rPr>
          <w:rFonts w:eastAsia="SimSun"/>
          <w:bCs/>
          <w:spacing w:val="-6"/>
          <w:kern w:val="1"/>
          <w:sz w:val="22"/>
          <w:szCs w:val="22"/>
          <w:lang w:eastAsia="zh-CN" w:bidi="hi-IN"/>
        </w:rPr>
        <w:t>5</w:t>
      </w:r>
      <w:r w:rsidR="007D0D85">
        <w:rPr>
          <w:rFonts w:eastAsia="SimSun"/>
          <w:bCs/>
          <w:spacing w:val="-6"/>
          <w:kern w:val="1"/>
          <w:sz w:val="22"/>
          <w:szCs w:val="22"/>
          <w:lang w:eastAsia="zh-CN" w:bidi="hi-IN"/>
        </w:rPr>
        <w:t>.2</w:t>
      </w:r>
      <w:r w:rsidR="00DD1257" w:rsidRPr="00FF11D5">
        <w:rPr>
          <w:rFonts w:eastAsia="SimSun"/>
          <w:bCs/>
          <w:spacing w:val="-6"/>
          <w:kern w:val="1"/>
          <w:sz w:val="22"/>
          <w:szCs w:val="22"/>
          <w:lang w:eastAsia="zh-CN" w:bidi="hi-IN"/>
        </w:rPr>
        <w:t>. Расходы по выезду эксперта к месту фактического нахождения ТС Заказчика возлагаются на Исполнителя.</w:t>
      </w:r>
    </w:p>
    <w:p w:rsidR="00DD1257" w:rsidRPr="00FF11D5" w:rsidRDefault="00A422B7" w:rsidP="00D64F2C">
      <w:pPr>
        <w:widowControl w:val="0"/>
        <w:suppressAutoHyphens/>
        <w:ind w:firstLine="567"/>
        <w:jc w:val="both"/>
        <w:rPr>
          <w:rFonts w:eastAsia="SimSun"/>
          <w:bCs/>
          <w:spacing w:val="-6"/>
          <w:kern w:val="1"/>
          <w:sz w:val="22"/>
          <w:szCs w:val="22"/>
          <w:lang w:eastAsia="zh-CN" w:bidi="hi-IN"/>
        </w:rPr>
      </w:pPr>
      <w:r w:rsidRPr="00FF11D5">
        <w:rPr>
          <w:rFonts w:eastAsia="SimSun"/>
          <w:bCs/>
          <w:spacing w:val="-6"/>
          <w:kern w:val="1"/>
          <w:sz w:val="22"/>
          <w:szCs w:val="22"/>
          <w:lang w:eastAsia="zh-CN" w:bidi="hi-IN"/>
        </w:rPr>
        <w:t>5</w:t>
      </w:r>
      <w:r w:rsidR="007D0D85">
        <w:rPr>
          <w:rFonts w:eastAsia="SimSun"/>
          <w:bCs/>
          <w:spacing w:val="-6"/>
          <w:kern w:val="1"/>
          <w:sz w:val="22"/>
          <w:szCs w:val="22"/>
          <w:lang w:eastAsia="zh-CN" w:bidi="hi-IN"/>
        </w:rPr>
        <w:t>.3</w:t>
      </w:r>
      <w:r w:rsidR="00DD1257" w:rsidRPr="00FF11D5">
        <w:rPr>
          <w:rFonts w:eastAsia="SimSun"/>
          <w:bCs/>
          <w:spacing w:val="-6"/>
          <w:kern w:val="1"/>
          <w:sz w:val="22"/>
          <w:szCs w:val="22"/>
          <w:lang w:eastAsia="zh-CN" w:bidi="hi-IN"/>
        </w:rPr>
        <w:t>. Допуск эксперта на объект Заказчика осуществляется по согласованию с Заказчиком.</w:t>
      </w:r>
    </w:p>
    <w:p w:rsidR="00DD1257" w:rsidRPr="00FF11D5" w:rsidRDefault="00A422B7" w:rsidP="00D64F2C">
      <w:pPr>
        <w:widowControl w:val="0"/>
        <w:suppressAutoHyphens/>
        <w:ind w:firstLine="567"/>
        <w:jc w:val="both"/>
        <w:rPr>
          <w:rFonts w:eastAsia="SimSun"/>
          <w:b/>
          <w:bCs/>
          <w:spacing w:val="-6"/>
          <w:kern w:val="1"/>
          <w:sz w:val="22"/>
          <w:szCs w:val="22"/>
          <w:lang w:eastAsia="zh-CN" w:bidi="hi-IN"/>
        </w:rPr>
      </w:pPr>
      <w:r w:rsidRPr="00FF11D5">
        <w:rPr>
          <w:rFonts w:eastAsia="SimSun"/>
          <w:b/>
          <w:bCs/>
          <w:spacing w:val="-6"/>
          <w:kern w:val="1"/>
          <w:sz w:val="22"/>
          <w:szCs w:val="22"/>
          <w:lang w:eastAsia="zh-CN" w:bidi="hi-IN"/>
        </w:rPr>
        <w:t>6</w:t>
      </w:r>
      <w:r w:rsidR="00DD1257" w:rsidRPr="00FF11D5">
        <w:rPr>
          <w:rFonts w:eastAsia="SimSun"/>
          <w:b/>
          <w:bCs/>
          <w:spacing w:val="-6"/>
          <w:kern w:val="1"/>
          <w:sz w:val="22"/>
          <w:szCs w:val="22"/>
          <w:lang w:eastAsia="zh-CN" w:bidi="hi-IN"/>
        </w:rPr>
        <w:t>. Требования к оказываемым услугам.</w:t>
      </w:r>
    </w:p>
    <w:p w:rsidR="00081175" w:rsidRPr="00FF11D5" w:rsidRDefault="00D64F2C" w:rsidP="00D64F2C">
      <w:pPr>
        <w:suppressAutoHyphens/>
        <w:ind w:hanging="142"/>
        <w:contextualSpacing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FF11D5">
        <w:rPr>
          <w:rFonts w:eastAsia="SimSun"/>
          <w:spacing w:val="-6"/>
          <w:kern w:val="1"/>
          <w:sz w:val="22"/>
          <w:szCs w:val="22"/>
          <w:lang w:eastAsia="zh-CN" w:bidi="hi-IN"/>
        </w:rPr>
        <w:t xml:space="preserve">             </w:t>
      </w:r>
      <w:r w:rsidR="00A422B7" w:rsidRPr="00FF11D5">
        <w:rPr>
          <w:rFonts w:eastAsia="SimSun"/>
          <w:spacing w:val="-6"/>
          <w:kern w:val="1"/>
          <w:sz w:val="22"/>
          <w:szCs w:val="22"/>
          <w:lang w:eastAsia="zh-CN" w:bidi="hi-IN"/>
        </w:rPr>
        <w:t>6</w:t>
      </w:r>
      <w:r w:rsidR="00DD1257" w:rsidRPr="00FF11D5">
        <w:rPr>
          <w:rFonts w:eastAsia="SimSun"/>
          <w:spacing w:val="-6"/>
          <w:kern w:val="1"/>
          <w:sz w:val="22"/>
          <w:szCs w:val="22"/>
          <w:lang w:eastAsia="zh-CN" w:bidi="hi-IN"/>
        </w:rPr>
        <w:t xml:space="preserve">.1. </w:t>
      </w:r>
      <w:proofErr w:type="gramStart"/>
      <w:r w:rsidR="00DD1257" w:rsidRPr="00FF11D5">
        <w:rPr>
          <w:rFonts w:eastAsia="SimSun"/>
          <w:spacing w:val="-6"/>
          <w:kern w:val="1"/>
          <w:sz w:val="22"/>
          <w:szCs w:val="22"/>
          <w:lang w:eastAsia="zh-CN" w:bidi="hi-IN"/>
        </w:rPr>
        <w:t>Услуги должны оказываться в соответствии с требованиями Федерального закона № 135-ФЗ от</w:t>
      </w:r>
      <w:r w:rsidRPr="00FF11D5">
        <w:rPr>
          <w:rFonts w:eastAsia="SimSun"/>
          <w:spacing w:val="-6"/>
          <w:kern w:val="1"/>
          <w:sz w:val="22"/>
          <w:szCs w:val="22"/>
          <w:lang w:eastAsia="zh-CN" w:bidi="hi-IN"/>
        </w:rPr>
        <w:t xml:space="preserve"> </w:t>
      </w:r>
      <w:r w:rsidR="00DD1257" w:rsidRPr="00FF11D5">
        <w:rPr>
          <w:rFonts w:eastAsia="SimSun"/>
          <w:spacing w:val="-6"/>
          <w:kern w:val="1"/>
          <w:sz w:val="22"/>
          <w:szCs w:val="22"/>
          <w:lang w:eastAsia="zh-CN" w:bidi="hi-IN"/>
        </w:rPr>
        <w:t>29 июля 1998 года «Об оценочной деятельности в Российской Федерации», федеральных стандартов оценки, Положения Центрального Банка Российской Федерации от 19.09.2014 г. № 433-П «О правилах проведения независимой технической эксп</w:t>
      </w:r>
      <w:r w:rsidR="008F2625" w:rsidRPr="00FF11D5">
        <w:rPr>
          <w:rFonts w:eastAsia="SimSun"/>
          <w:spacing w:val="-6"/>
          <w:kern w:val="1"/>
          <w:sz w:val="22"/>
          <w:szCs w:val="22"/>
          <w:lang w:eastAsia="zh-CN" w:bidi="hi-IN"/>
        </w:rPr>
        <w:t>ертизы транспортного средства»</w:t>
      </w:r>
      <w:r w:rsidR="00081175" w:rsidRPr="00FF11D5">
        <w:rPr>
          <w:rFonts w:eastAsia="Calibri"/>
          <w:color w:val="00000A"/>
          <w:sz w:val="22"/>
          <w:szCs w:val="22"/>
          <w:lang w:eastAsia="en-US"/>
        </w:rPr>
        <w:t>, Постановлением Правительства от 01.01.2002 N 1 "О Классификации основных средств, включаемых в амортизационные группы" (ред. 18.11.2022 г).</w:t>
      </w:r>
      <w:proofErr w:type="gramEnd"/>
    </w:p>
    <w:p w:rsidR="00DD1257" w:rsidRPr="00FF11D5" w:rsidRDefault="008F2625" w:rsidP="00D64F2C">
      <w:pPr>
        <w:widowControl w:val="0"/>
        <w:suppressAutoHyphens/>
        <w:ind w:firstLine="567"/>
        <w:jc w:val="both"/>
        <w:rPr>
          <w:rFonts w:eastAsia="SimSun"/>
          <w:spacing w:val="-6"/>
          <w:kern w:val="1"/>
          <w:sz w:val="22"/>
          <w:szCs w:val="22"/>
          <w:lang w:eastAsia="zh-CN" w:bidi="hi-IN"/>
        </w:rPr>
      </w:pPr>
      <w:r w:rsidRPr="00FF11D5">
        <w:rPr>
          <w:rFonts w:eastAsia="SimSun"/>
          <w:spacing w:val="-6"/>
          <w:kern w:val="1"/>
          <w:sz w:val="22"/>
          <w:szCs w:val="22"/>
          <w:lang w:eastAsia="zh-CN" w:bidi="hi-IN"/>
        </w:rPr>
        <w:t xml:space="preserve"> </w:t>
      </w:r>
      <w:r w:rsidR="00DD1257" w:rsidRPr="00FF11D5">
        <w:rPr>
          <w:rFonts w:eastAsia="SimSun"/>
          <w:spacing w:val="-6"/>
          <w:kern w:val="1"/>
          <w:sz w:val="22"/>
          <w:szCs w:val="22"/>
          <w:lang w:eastAsia="zh-CN" w:bidi="hi-IN"/>
        </w:rPr>
        <w:t>и иных нормативных документов, регламентирующих данный вид деятельности.</w:t>
      </w:r>
    </w:p>
    <w:p w:rsidR="00771CB8" w:rsidRPr="00FF11D5" w:rsidRDefault="00A422B7" w:rsidP="00D64F2C">
      <w:pPr>
        <w:ind w:firstLine="567"/>
        <w:jc w:val="both"/>
        <w:rPr>
          <w:bCs/>
          <w:sz w:val="22"/>
          <w:szCs w:val="22"/>
        </w:rPr>
      </w:pPr>
      <w:r w:rsidRPr="00FF11D5">
        <w:rPr>
          <w:rFonts w:eastAsia="SimSun"/>
          <w:spacing w:val="-6"/>
          <w:kern w:val="1"/>
          <w:sz w:val="22"/>
          <w:szCs w:val="22"/>
          <w:lang w:eastAsia="zh-CN" w:bidi="hi-IN"/>
        </w:rPr>
        <w:t>6</w:t>
      </w:r>
      <w:r w:rsidR="00771CB8" w:rsidRPr="00FF11D5">
        <w:rPr>
          <w:rFonts w:eastAsia="SimSun"/>
          <w:spacing w:val="-6"/>
          <w:kern w:val="1"/>
          <w:sz w:val="22"/>
          <w:szCs w:val="22"/>
          <w:lang w:eastAsia="zh-CN" w:bidi="hi-IN"/>
        </w:rPr>
        <w:t xml:space="preserve">.2. </w:t>
      </w:r>
      <w:r w:rsidR="00771CB8" w:rsidRPr="00FF11D5">
        <w:rPr>
          <w:bCs/>
          <w:sz w:val="22"/>
          <w:szCs w:val="22"/>
        </w:rPr>
        <w:t xml:space="preserve">Экспертиза состояния транспортного средства должна включать в себя: </w:t>
      </w:r>
    </w:p>
    <w:p w:rsidR="00771CB8" w:rsidRPr="00FF11D5" w:rsidRDefault="00771CB8" w:rsidP="00D64F2C">
      <w:pPr>
        <w:ind w:firstLine="567"/>
        <w:jc w:val="both"/>
        <w:rPr>
          <w:bCs/>
          <w:sz w:val="22"/>
          <w:szCs w:val="22"/>
        </w:rPr>
      </w:pPr>
      <w:r w:rsidRPr="00FF11D5">
        <w:rPr>
          <w:bCs/>
          <w:sz w:val="22"/>
          <w:szCs w:val="22"/>
        </w:rPr>
        <w:t>- осмотр транспортного средства;</w:t>
      </w:r>
    </w:p>
    <w:p w:rsidR="00771CB8" w:rsidRPr="00FF11D5" w:rsidRDefault="00771CB8" w:rsidP="00D64F2C">
      <w:pPr>
        <w:ind w:firstLine="567"/>
        <w:jc w:val="both"/>
        <w:rPr>
          <w:bCs/>
          <w:sz w:val="22"/>
          <w:szCs w:val="22"/>
        </w:rPr>
      </w:pPr>
      <w:r w:rsidRPr="00FF11D5">
        <w:rPr>
          <w:bCs/>
          <w:sz w:val="22"/>
          <w:szCs w:val="22"/>
        </w:rPr>
        <w:t>- выявление причин неисправности или неэффективности работы транспортного средства;</w:t>
      </w:r>
    </w:p>
    <w:p w:rsidR="00771CB8" w:rsidRPr="00FF11D5" w:rsidRDefault="00771CB8" w:rsidP="00D64F2C">
      <w:pPr>
        <w:ind w:firstLine="567"/>
        <w:jc w:val="both"/>
        <w:rPr>
          <w:bCs/>
          <w:sz w:val="22"/>
          <w:szCs w:val="22"/>
        </w:rPr>
      </w:pPr>
      <w:r w:rsidRPr="00FF11D5">
        <w:rPr>
          <w:bCs/>
          <w:sz w:val="22"/>
          <w:szCs w:val="22"/>
        </w:rPr>
        <w:t>- определение целесообразности дальнейшего его использования;</w:t>
      </w:r>
    </w:p>
    <w:p w:rsidR="00771CB8" w:rsidRPr="00FF11D5" w:rsidRDefault="00771CB8" w:rsidP="00D64F2C">
      <w:pPr>
        <w:ind w:firstLine="567"/>
        <w:jc w:val="both"/>
        <w:rPr>
          <w:bCs/>
          <w:sz w:val="22"/>
          <w:szCs w:val="22"/>
        </w:rPr>
      </w:pPr>
      <w:r w:rsidRPr="00FF11D5">
        <w:rPr>
          <w:bCs/>
          <w:sz w:val="22"/>
          <w:szCs w:val="22"/>
        </w:rPr>
        <w:t>- оформление акта осмотра технического состояния транспортного средства;</w:t>
      </w:r>
    </w:p>
    <w:p w:rsidR="00771CB8" w:rsidRPr="00FF11D5" w:rsidRDefault="00771CB8" w:rsidP="00D64F2C">
      <w:pPr>
        <w:widowControl w:val="0"/>
        <w:suppressAutoHyphens/>
        <w:ind w:firstLine="567"/>
        <w:jc w:val="both"/>
        <w:rPr>
          <w:rFonts w:eastAsia="SimSun"/>
          <w:spacing w:val="-6"/>
          <w:kern w:val="1"/>
          <w:sz w:val="22"/>
          <w:szCs w:val="22"/>
          <w:lang w:eastAsia="zh-CN" w:bidi="hi-IN"/>
        </w:rPr>
      </w:pPr>
      <w:r w:rsidRPr="00FF11D5">
        <w:rPr>
          <w:bCs/>
          <w:sz w:val="22"/>
          <w:szCs w:val="22"/>
        </w:rPr>
        <w:t>- оформление заключения о техническом состоянии транспортного средства</w:t>
      </w:r>
    </w:p>
    <w:p w:rsidR="00DD1257" w:rsidRPr="00FF11D5" w:rsidRDefault="00A422B7" w:rsidP="00D64F2C">
      <w:pPr>
        <w:widowControl w:val="0"/>
        <w:suppressAutoHyphens/>
        <w:ind w:firstLine="567"/>
        <w:jc w:val="both"/>
        <w:rPr>
          <w:rFonts w:eastAsia="SimSun"/>
          <w:spacing w:val="-8"/>
          <w:kern w:val="22"/>
          <w:sz w:val="22"/>
          <w:szCs w:val="22"/>
          <w:lang w:eastAsia="zh-CN" w:bidi="hi-IN"/>
        </w:rPr>
      </w:pPr>
      <w:r w:rsidRPr="00FF11D5">
        <w:rPr>
          <w:rFonts w:eastAsia="SimSun"/>
          <w:spacing w:val="-8"/>
          <w:kern w:val="22"/>
          <w:sz w:val="22"/>
          <w:szCs w:val="22"/>
          <w:lang w:eastAsia="zh-CN" w:bidi="hi-IN"/>
        </w:rPr>
        <w:t>6</w:t>
      </w:r>
      <w:r w:rsidR="00771CB8" w:rsidRPr="00FF11D5">
        <w:rPr>
          <w:rFonts w:eastAsia="SimSun"/>
          <w:spacing w:val="-8"/>
          <w:kern w:val="22"/>
          <w:sz w:val="22"/>
          <w:szCs w:val="22"/>
          <w:lang w:eastAsia="zh-CN" w:bidi="hi-IN"/>
        </w:rPr>
        <w:t>.3</w:t>
      </w:r>
      <w:r w:rsidR="00DD1257" w:rsidRPr="00FF11D5">
        <w:rPr>
          <w:rFonts w:eastAsia="SimSun"/>
          <w:spacing w:val="-8"/>
          <w:kern w:val="22"/>
          <w:sz w:val="22"/>
          <w:szCs w:val="22"/>
          <w:lang w:eastAsia="zh-CN" w:bidi="hi-IN"/>
        </w:rPr>
        <w:t>. Результатом оказанных услуг является выдача Заказчику экспертного заключения о техническом состоянии ТС (далее – Заключение)</w:t>
      </w:r>
      <w:r w:rsidR="00771CB8" w:rsidRPr="00FF11D5">
        <w:rPr>
          <w:rFonts w:eastAsia="SimSun"/>
          <w:spacing w:val="-8"/>
          <w:kern w:val="22"/>
          <w:sz w:val="22"/>
          <w:szCs w:val="22"/>
          <w:lang w:eastAsia="zh-CN" w:bidi="hi-IN"/>
        </w:rPr>
        <w:t xml:space="preserve">, отдельно на каждое автотранспортное </w:t>
      </w:r>
      <w:proofErr w:type="gramStart"/>
      <w:r w:rsidR="00771CB8" w:rsidRPr="00FF11D5">
        <w:rPr>
          <w:rFonts w:eastAsia="SimSun"/>
          <w:spacing w:val="-8"/>
          <w:kern w:val="22"/>
          <w:sz w:val="22"/>
          <w:szCs w:val="22"/>
          <w:lang w:eastAsia="zh-CN" w:bidi="hi-IN"/>
        </w:rPr>
        <w:t>средство</w:t>
      </w:r>
      <w:proofErr w:type="gramEnd"/>
      <w:r w:rsidR="00771CB8" w:rsidRPr="00FF11D5">
        <w:rPr>
          <w:rFonts w:eastAsia="SimSun"/>
          <w:spacing w:val="-8"/>
          <w:kern w:val="22"/>
          <w:sz w:val="22"/>
          <w:szCs w:val="22"/>
          <w:lang w:eastAsia="zh-CN" w:bidi="hi-IN"/>
        </w:rPr>
        <w:t xml:space="preserve"> в отношении которого проведена экспертиза,</w:t>
      </w:r>
      <w:r w:rsidR="00DD1257" w:rsidRPr="00FF11D5">
        <w:rPr>
          <w:rFonts w:eastAsia="SimSun"/>
          <w:spacing w:val="-8"/>
          <w:kern w:val="22"/>
          <w:sz w:val="22"/>
          <w:szCs w:val="22"/>
          <w:lang w:eastAsia="zh-CN" w:bidi="hi-IN"/>
        </w:rPr>
        <w:t xml:space="preserve"> с обоснованием возможности дальнейшей его эксплуатации или списания.</w:t>
      </w:r>
    </w:p>
    <w:p w:rsidR="00DD1257" w:rsidRPr="00FF11D5" w:rsidRDefault="00DD1257" w:rsidP="00D64F2C">
      <w:pPr>
        <w:widowControl w:val="0"/>
        <w:suppressAutoHyphens/>
        <w:ind w:firstLine="567"/>
        <w:jc w:val="both"/>
        <w:rPr>
          <w:rFonts w:eastAsia="SimSun"/>
          <w:spacing w:val="-6"/>
          <w:kern w:val="1"/>
          <w:sz w:val="22"/>
          <w:szCs w:val="22"/>
          <w:lang w:eastAsia="zh-CN" w:bidi="hi-IN"/>
        </w:rPr>
      </w:pPr>
      <w:r w:rsidRPr="00FF11D5">
        <w:rPr>
          <w:rFonts w:eastAsia="SimSun"/>
          <w:spacing w:val="-6"/>
          <w:kern w:val="1"/>
          <w:sz w:val="22"/>
          <w:szCs w:val="22"/>
          <w:lang w:eastAsia="zh-CN" w:bidi="hi-IN"/>
        </w:rPr>
        <w:t>Заключение должно соответствовать требованиям законодательства Российской Федерации, предъявляемым к такому заключению, и не должно допускать неоднозначного толкования или вводить в заблуждение.</w:t>
      </w:r>
    </w:p>
    <w:p w:rsidR="00DD1257" w:rsidRPr="00B36E4A" w:rsidRDefault="00DD1257" w:rsidP="00D64F2C">
      <w:pPr>
        <w:widowControl w:val="0"/>
        <w:suppressAutoHyphens/>
        <w:ind w:firstLine="567"/>
        <w:jc w:val="both"/>
        <w:rPr>
          <w:rFonts w:eastAsia="SimSun"/>
          <w:spacing w:val="-6"/>
          <w:kern w:val="1"/>
          <w:sz w:val="22"/>
          <w:szCs w:val="22"/>
          <w:lang w:eastAsia="zh-CN" w:bidi="hi-IN"/>
        </w:rPr>
      </w:pPr>
      <w:r w:rsidRPr="00FF11D5">
        <w:rPr>
          <w:rFonts w:eastAsia="SimSun"/>
          <w:spacing w:val="-6"/>
          <w:kern w:val="1"/>
          <w:sz w:val="22"/>
          <w:szCs w:val="22"/>
          <w:lang w:eastAsia="zh-CN" w:bidi="hi-IN"/>
        </w:rPr>
        <w:t xml:space="preserve">Заключение оформляется на бумажном носителе в </w:t>
      </w:r>
      <w:r w:rsidR="00477A71">
        <w:rPr>
          <w:rFonts w:eastAsia="SimSun"/>
          <w:spacing w:val="-6"/>
          <w:kern w:val="1"/>
          <w:sz w:val="22"/>
          <w:szCs w:val="22"/>
          <w:lang w:eastAsia="zh-CN" w:bidi="hi-IN"/>
        </w:rPr>
        <w:t>2(</w:t>
      </w:r>
      <w:r w:rsidRPr="00FF11D5">
        <w:rPr>
          <w:rFonts w:eastAsia="SimSun"/>
          <w:spacing w:val="-6"/>
          <w:kern w:val="1"/>
          <w:sz w:val="22"/>
          <w:szCs w:val="22"/>
          <w:lang w:eastAsia="zh-CN" w:bidi="hi-IN"/>
        </w:rPr>
        <w:t>двух</w:t>
      </w:r>
      <w:r w:rsidR="00477A71">
        <w:rPr>
          <w:rFonts w:eastAsia="SimSun"/>
          <w:spacing w:val="-6"/>
          <w:kern w:val="1"/>
          <w:sz w:val="22"/>
          <w:szCs w:val="22"/>
          <w:lang w:eastAsia="zh-CN" w:bidi="hi-IN"/>
        </w:rPr>
        <w:t>)</w:t>
      </w:r>
      <w:r w:rsidRPr="00FF11D5">
        <w:rPr>
          <w:rFonts w:eastAsia="SimSun"/>
          <w:spacing w:val="-6"/>
          <w:kern w:val="1"/>
          <w:sz w:val="22"/>
          <w:szCs w:val="22"/>
          <w:lang w:eastAsia="zh-CN" w:bidi="hi-IN"/>
        </w:rPr>
        <w:t xml:space="preserve"> экземплярах</w:t>
      </w:r>
      <w:r w:rsidR="00E21AA6" w:rsidRPr="00FF11D5">
        <w:rPr>
          <w:sz w:val="22"/>
          <w:szCs w:val="22"/>
        </w:rPr>
        <w:t xml:space="preserve"> и 1 (один) экземпляр в электронном виде в сканированных образах в формате «</w:t>
      </w:r>
      <w:proofErr w:type="spellStart"/>
      <w:r w:rsidR="00E21AA6" w:rsidRPr="00FF11D5">
        <w:rPr>
          <w:sz w:val="22"/>
          <w:szCs w:val="22"/>
        </w:rPr>
        <w:t>pdf</w:t>
      </w:r>
      <w:proofErr w:type="spellEnd"/>
      <w:r w:rsidR="00E21AA6" w:rsidRPr="00FF11D5">
        <w:rPr>
          <w:sz w:val="22"/>
          <w:szCs w:val="22"/>
        </w:rPr>
        <w:t>» по каждому объекту экспертизы</w:t>
      </w:r>
      <w:r w:rsidRPr="00FF11D5">
        <w:rPr>
          <w:rFonts w:eastAsia="SimSun"/>
          <w:spacing w:val="-6"/>
          <w:kern w:val="1"/>
          <w:sz w:val="22"/>
          <w:szCs w:val="22"/>
          <w:lang w:eastAsia="zh-CN" w:bidi="hi-IN"/>
        </w:rPr>
        <w:t>. Каждый экземпляр должен быть пронумерован постранично, прошит, подписан экспертом или</w:t>
      </w:r>
      <w:r w:rsidRPr="00B36E4A">
        <w:rPr>
          <w:rFonts w:eastAsia="SimSun"/>
          <w:spacing w:val="-6"/>
          <w:kern w:val="1"/>
          <w:sz w:val="22"/>
          <w:szCs w:val="22"/>
          <w:lang w:eastAsia="zh-CN" w:bidi="hi-IN"/>
        </w:rPr>
        <w:t xml:space="preserve"> экспертами, которые провели экспертизу, а также скреплен личной печатью эксперта и/или печатью юридического лица, с которым эксперт или эксперты заключили трудовой договор.</w:t>
      </w:r>
    </w:p>
    <w:p w:rsidR="00D64F2C" w:rsidRPr="00B36E4A" w:rsidRDefault="00A422B7" w:rsidP="00D64F2C">
      <w:pPr>
        <w:suppressAutoHyphens/>
        <w:jc w:val="both"/>
        <w:rPr>
          <w:rFonts w:eastAsia="Calibri"/>
          <w:bCs/>
          <w:color w:val="00000A"/>
          <w:sz w:val="22"/>
          <w:szCs w:val="22"/>
          <w:lang w:eastAsia="en-US"/>
        </w:rPr>
      </w:pPr>
      <w:r>
        <w:rPr>
          <w:rFonts w:eastAsia="Calibri"/>
          <w:b/>
          <w:bCs/>
          <w:color w:val="00000A"/>
          <w:sz w:val="22"/>
          <w:szCs w:val="22"/>
          <w:lang w:eastAsia="en-US"/>
        </w:rPr>
        <w:t xml:space="preserve">     </w:t>
      </w:r>
      <w:r w:rsidR="00D64F2C" w:rsidRPr="00B36E4A">
        <w:rPr>
          <w:rFonts w:eastAsia="Calibri"/>
          <w:b/>
          <w:bCs/>
          <w:color w:val="00000A"/>
          <w:sz w:val="22"/>
          <w:szCs w:val="22"/>
          <w:lang w:eastAsia="en-US"/>
        </w:rPr>
        <w:t>В Заключении  должны быть указаны</w:t>
      </w:r>
      <w:r w:rsidR="00D64F2C" w:rsidRPr="00B36E4A">
        <w:rPr>
          <w:rFonts w:eastAsia="Calibri"/>
          <w:bCs/>
          <w:color w:val="00000A"/>
          <w:sz w:val="22"/>
          <w:szCs w:val="22"/>
          <w:lang w:eastAsia="en-US"/>
        </w:rPr>
        <w:t>:</w:t>
      </w:r>
    </w:p>
    <w:p w:rsidR="00D64F2C" w:rsidRPr="00D64F2C" w:rsidRDefault="00D64F2C" w:rsidP="00D64F2C">
      <w:pPr>
        <w:suppressAutoHyphens/>
        <w:jc w:val="both"/>
        <w:rPr>
          <w:rFonts w:eastAsia="Calibri"/>
          <w:bCs/>
          <w:color w:val="00000A"/>
          <w:sz w:val="22"/>
          <w:szCs w:val="22"/>
          <w:lang w:eastAsia="en-US"/>
        </w:rPr>
      </w:pPr>
      <w:r w:rsidRPr="00D64F2C">
        <w:rPr>
          <w:rFonts w:eastAsia="Calibri"/>
          <w:bCs/>
          <w:color w:val="00000A"/>
          <w:sz w:val="22"/>
          <w:szCs w:val="22"/>
          <w:lang w:eastAsia="en-US"/>
        </w:rPr>
        <w:t>-   дата составлен</w:t>
      </w:r>
      <w:r w:rsidRPr="00B36E4A">
        <w:rPr>
          <w:rFonts w:eastAsia="Calibri"/>
          <w:bCs/>
          <w:color w:val="00000A"/>
          <w:sz w:val="22"/>
          <w:szCs w:val="22"/>
          <w:lang w:eastAsia="en-US"/>
        </w:rPr>
        <w:t>ия и порядковый номер заключения</w:t>
      </w:r>
      <w:r w:rsidRPr="00D64F2C">
        <w:rPr>
          <w:rFonts w:eastAsia="Calibri"/>
          <w:bCs/>
          <w:color w:val="00000A"/>
          <w:sz w:val="22"/>
          <w:szCs w:val="22"/>
          <w:lang w:eastAsia="en-US"/>
        </w:rPr>
        <w:t xml:space="preserve"> (отчета);</w:t>
      </w:r>
    </w:p>
    <w:p w:rsidR="00D64F2C" w:rsidRPr="00D64F2C" w:rsidRDefault="00D64F2C" w:rsidP="00D64F2C">
      <w:pPr>
        <w:suppressAutoHyphens/>
        <w:jc w:val="both"/>
        <w:rPr>
          <w:rFonts w:eastAsia="Calibri"/>
          <w:bCs/>
          <w:color w:val="00000A"/>
          <w:sz w:val="22"/>
          <w:szCs w:val="22"/>
          <w:lang w:eastAsia="en-US"/>
        </w:rPr>
      </w:pPr>
      <w:r w:rsidRPr="00D64F2C">
        <w:rPr>
          <w:rFonts w:eastAsia="Calibri"/>
          <w:bCs/>
          <w:color w:val="00000A"/>
          <w:sz w:val="22"/>
          <w:szCs w:val="22"/>
          <w:lang w:eastAsia="en-US"/>
        </w:rPr>
        <w:lastRenderedPageBreak/>
        <w:t>-   основание для проведения независимой технической экспертизы;</w:t>
      </w:r>
    </w:p>
    <w:p w:rsidR="00D64F2C" w:rsidRPr="00D64F2C" w:rsidRDefault="00D64F2C" w:rsidP="00D64F2C">
      <w:pPr>
        <w:suppressAutoHyphens/>
        <w:jc w:val="both"/>
        <w:rPr>
          <w:rFonts w:eastAsia="Calibri"/>
          <w:bCs/>
          <w:color w:val="00000A"/>
          <w:sz w:val="22"/>
          <w:szCs w:val="22"/>
          <w:lang w:eastAsia="en-US"/>
        </w:rPr>
      </w:pPr>
      <w:r w:rsidRPr="00D64F2C">
        <w:rPr>
          <w:rFonts w:eastAsia="Calibri"/>
          <w:bCs/>
          <w:color w:val="00000A"/>
          <w:sz w:val="22"/>
          <w:szCs w:val="22"/>
          <w:lang w:eastAsia="en-US"/>
        </w:rPr>
        <w:t>-  сведения об аттестации и включении в государственный реестр экспертов-техников в соответствии с порядком, утвержденным Приказом Министерства юстиции РФ от 11 сентября 2017 г. N 160 «Об утверждении Порядка ведения государственного реестра экспертов-техников»;</w:t>
      </w:r>
    </w:p>
    <w:p w:rsidR="00D64F2C" w:rsidRPr="00D64F2C" w:rsidRDefault="00D64F2C" w:rsidP="00D64F2C">
      <w:pPr>
        <w:suppressAutoHyphens/>
        <w:jc w:val="both"/>
        <w:rPr>
          <w:rFonts w:eastAsia="Calibri"/>
          <w:bCs/>
          <w:color w:val="00000A"/>
          <w:sz w:val="22"/>
          <w:szCs w:val="22"/>
          <w:lang w:eastAsia="en-US"/>
        </w:rPr>
      </w:pPr>
      <w:r w:rsidRPr="00D64F2C">
        <w:rPr>
          <w:rFonts w:eastAsia="Calibri"/>
          <w:bCs/>
          <w:color w:val="00000A"/>
          <w:sz w:val="22"/>
          <w:szCs w:val="22"/>
          <w:lang w:eastAsia="en-US"/>
        </w:rPr>
        <w:t>- описание объекта экспертизы, его техническое состояние и характер неисправностей, в том числе:</w:t>
      </w:r>
    </w:p>
    <w:p w:rsidR="00D64F2C" w:rsidRPr="00D64F2C" w:rsidRDefault="00D64F2C" w:rsidP="00D64F2C">
      <w:pPr>
        <w:suppressAutoHyphens/>
        <w:jc w:val="both"/>
        <w:rPr>
          <w:rFonts w:eastAsia="Calibri"/>
          <w:bCs/>
          <w:color w:val="00000A"/>
          <w:sz w:val="22"/>
          <w:szCs w:val="22"/>
          <w:lang w:eastAsia="en-US"/>
        </w:rPr>
      </w:pPr>
      <w:r w:rsidRPr="00D64F2C">
        <w:rPr>
          <w:rFonts w:eastAsia="Calibri"/>
          <w:bCs/>
          <w:color w:val="00000A"/>
          <w:sz w:val="22"/>
          <w:szCs w:val="22"/>
          <w:lang w:eastAsia="en-US"/>
        </w:rPr>
        <w:t>- год выпуска транспортного средства;</w:t>
      </w:r>
    </w:p>
    <w:p w:rsidR="00D64F2C" w:rsidRPr="00D64F2C" w:rsidRDefault="00D64F2C" w:rsidP="00D64F2C">
      <w:pPr>
        <w:suppressAutoHyphens/>
        <w:jc w:val="both"/>
        <w:rPr>
          <w:rFonts w:eastAsia="Calibri"/>
          <w:bCs/>
          <w:color w:val="00000A"/>
          <w:sz w:val="22"/>
          <w:szCs w:val="22"/>
          <w:lang w:eastAsia="en-US"/>
        </w:rPr>
      </w:pPr>
      <w:r w:rsidRPr="00D64F2C">
        <w:rPr>
          <w:rFonts w:eastAsia="Calibri"/>
          <w:bCs/>
          <w:color w:val="00000A"/>
          <w:sz w:val="22"/>
          <w:szCs w:val="22"/>
          <w:lang w:eastAsia="en-US"/>
        </w:rPr>
        <w:t>- реквизиты учетных документов транспортного средства;</w:t>
      </w:r>
    </w:p>
    <w:p w:rsidR="00D64F2C" w:rsidRPr="00D64F2C" w:rsidRDefault="00D64F2C" w:rsidP="00D64F2C">
      <w:pPr>
        <w:suppressAutoHyphens/>
        <w:jc w:val="both"/>
        <w:rPr>
          <w:rFonts w:eastAsia="Calibri"/>
          <w:bCs/>
          <w:color w:val="00000A"/>
          <w:sz w:val="22"/>
          <w:szCs w:val="22"/>
          <w:lang w:eastAsia="en-US"/>
        </w:rPr>
      </w:pPr>
      <w:r w:rsidRPr="00D64F2C">
        <w:rPr>
          <w:rFonts w:eastAsia="Calibri"/>
          <w:bCs/>
          <w:color w:val="00000A"/>
          <w:sz w:val="22"/>
          <w:szCs w:val="22"/>
          <w:lang w:eastAsia="en-US"/>
        </w:rPr>
        <w:t>- государственный регистрационный номер транспортного средства (при наличии);</w:t>
      </w:r>
    </w:p>
    <w:p w:rsidR="00D64F2C" w:rsidRPr="00D64F2C" w:rsidRDefault="00D64F2C" w:rsidP="00D64F2C">
      <w:pPr>
        <w:suppressAutoHyphens/>
        <w:jc w:val="both"/>
        <w:rPr>
          <w:rFonts w:eastAsia="Calibri"/>
          <w:bCs/>
          <w:color w:val="00000A"/>
          <w:sz w:val="22"/>
          <w:szCs w:val="22"/>
          <w:lang w:eastAsia="en-US"/>
        </w:rPr>
      </w:pPr>
      <w:r w:rsidRPr="00D64F2C">
        <w:rPr>
          <w:rFonts w:eastAsia="Calibri"/>
          <w:bCs/>
          <w:color w:val="00000A"/>
          <w:sz w:val="22"/>
          <w:szCs w:val="22"/>
          <w:lang w:eastAsia="en-US"/>
        </w:rPr>
        <w:t>- цели и условия использования транспортного средства;</w:t>
      </w:r>
    </w:p>
    <w:p w:rsidR="00D64F2C" w:rsidRPr="00D64F2C" w:rsidRDefault="00D64F2C" w:rsidP="00D64F2C">
      <w:pPr>
        <w:suppressAutoHyphens/>
        <w:jc w:val="both"/>
        <w:rPr>
          <w:rFonts w:eastAsia="Calibri"/>
          <w:bCs/>
          <w:color w:val="00000A"/>
          <w:sz w:val="22"/>
          <w:szCs w:val="22"/>
          <w:lang w:eastAsia="en-US"/>
        </w:rPr>
      </w:pPr>
      <w:r w:rsidRPr="00D64F2C">
        <w:rPr>
          <w:rFonts w:eastAsia="Calibri"/>
          <w:bCs/>
          <w:color w:val="00000A"/>
          <w:sz w:val="22"/>
          <w:szCs w:val="22"/>
          <w:lang w:eastAsia="en-US"/>
        </w:rPr>
        <w:t>- общий пробег (</w:t>
      </w:r>
      <w:proofErr w:type="gramStart"/>
      <w:r w:rsidRPr="00D64F2C">
        <w:rPr>
          <w:rFonts w:eastAsia="Calibri"/>
          <w:bCs/>
          <w:color w:val="00000A"/>
          <w:sz w:val="22"/>
          <w:szCs w:val="22"/>
          <w:lang w:eastAsia="en-US"/>
        </w:rPr>
        <w:t>км</w:t>
      </w:r>
      <w:proofErr w:type="gramEnd"/>
      <w:r w:rsidRPr="00D64F2C">
        <w:rPr>
          <w:rFonts w:eastAsia="Calibri"/>
          <w:bCs/>
          <w:color w:val="00000A"/>
          <w:sz w:val="22"/>
          <w:szCs w:val="22"/>
          <w:lang w:eastAsia="en-US"/>
        </w:rPr>
        <w:t>) транспортного средства (при возможности определения по показаниям одометра);</w:t>
      </w:r>
    </w:p>
    <w:p w:rsidR="00D64F2C" w:rsidRPr="00D64F2C" w:rsidRDefault="00D64F2C" w:rsidP="00D64F2C">
      <w:pPr>
        <w:suppressAutoHyphens/>
        <w:jc w:val="both"/>
        <w:rPr>
          <w:rFonts w:eastAsia="Calibri"/>
          <w:bCs/>
          <w:color w:val="00000A"/>
          <w:sz w:val="22"/>
          <w:szCs w:val="22"/>
          <w:lang w:eastAsia="en-US"/>
        </w:rPr>
      </w:pPr>
      <w:r w:rsidRPr="00D64F2C">
        <w:rPr>
          <w:rFonts w:eastAsia="Calibri"/>
          <w:bCs/>
          <w:color w:val="00000A"/>
          <w:sz w:val="22"/>
          <w:szCs w:val="22"/>
          <w:lang w:eastAsia="en-US"/>
        </w:rPr>
        <w:t>- описание основных дефектов, техническое состояние основных узлов, деталей транспортного средства;</w:t>
      </w:r>
    </w:p>
    <w:p w:rsidR="00D64F2C" w:rsidRPr="00D64F2C" w:rsidRDefault="00D64F2C" w:rsidP="00D64F2C">
      <w:pPr>
        <w:suppressAutoHyphens/>
        <w:jc w:val="both"/>
        <w:rPr>
          <w:rFonts w:eastAsia="Calibri"/>
          <w:bCs/>
          <w:color w:val="00000A"/>
          <w:sz w:val="22"/>
          <w:szCs w:val="22"/>
          <w:lang w:eastAsia="en-US"/>
        </w:rPr>
      </w:pPr>
      <w:r w:rsidRPr="00D64F2C">
        <w:rPr>
          <w:rFonts w:eastAsia="Calibri"/>
          <w:bCs/>
          <w:color w:val="00000A"/>
          <w:sz w:val="22"/>
          <w:szCs w:val="22"/>
          <w:lang w:eastAsia="en-US"/>
        </w:rPr>
        <w:t>- фотографии и описание (акт) осмотра транспортного средства;</w:t>
      </w:r>
    </w:p>
    <w:p w:rsidR="00D64F2C" w:rsidRPr="00FF11D5" w:rsidRDefault="00D64F2C" w:rsidP="00D64F2C">
      <w:pPr>
        <w:suppressAutoHyphens/>
        <w:jc w:val="both"/>
        <w:rPr>
          <w:rFonts w:eastAsia="Calibri"/>
          <w:bCs/>
          <w:color w:val="00000A"/>
          <w:sz w:val="22"/>
          <w:szCs w:val="22"/>
          <w:lang w:eastAsia="en-US"/>
        </w:rPr>
      </w:pPr>
      <w:r w:rsidRPr="00D64F2C">
        <w:rPr>
          <w:rFonts w:eastAsia="Calibri"/>
          <w:bCs/>
          <w:color w:val="00000A"/>
          <w:sz w:val="22"/>
          <w:szCs w:val="22"/>
          <w:lang w:eastAsia="en-US"/>
        </w:rPr>
        <w:t xml:space="preserve">- расчет эффективности восстановительного ремонта с обоснованием экономической </w:t>
      </w:r>
      <w:r w:rsidRPr="00FF11D5">
        <w:rPr>
          <w:rFonts w:eastAsia="Calibri"/>
          <w:bCs/>
          <w:color w:val="00000A"/>
          <w:sz w:val="22"/>
          <w:szCs w:val="22"/>
          <w:lang w:eastAsia="en-US"/>
        </w:rPr>
        <w:t>целесообразности ремонта;</w:t>
      </w:r>
    </w:p>
    <w:p w:rsidR="00D64F2C" w:rsidRPr="00FF11D5" w:rsidRDefault="00D64F2C" w:rsidP="00D64F2C">
      <w:pPr>
        <w:suppressAutoHyphens/>
        <w:jc w:val="both"/>
        <w:rPr>
          <w:rFonts w:eastAsia="Calibri"/>
          <w:bCs/>
          <w:color w:val="00000A"/>
          <w:sz w:val="22"/>
          <w:szCs w:val="22"/>
          <w:lang w:eastAsia="en-US"/>
        </w:rPr>
      </w:pPr>
      <w:r w:rsidRPr="00FF11D5">
        <w:rPr>
          <w:rFonts w:eastAsia="Calibri"/>
          <w:bCs/>
          <w:color w:val="00000A"/>
          <w:sz w:val="22"/>
          <w:szCs w:val="22"/>
          <w:lang w:eastAsia="en-US"/>
        </w:rPr>
        <w:t>- расчет рыночной стоимости транспортного средства;</w:t>
      </w:r>
    </w:p>
    <w:p w:rsidR="00D64F2C" w:rsidRPr="00FF11D5" w:rsidRDefault="00D64F2C" w:rsidP="00D64F2C">
      <w:pPr>
        <w:suppressAutoHyphens/>
        <w:jc w:val="both"/>
        <w:rPr>
          <w:rFonts w:eastAsia="Calibri"/>
          <w:bCs/>
          <w:color w:val="00000A"/>
          <w:sz w:val="22"/>
          <w:szCs w:val="22"/>
          <w:lang w:eastAsia="en-US"/>
        </w:rPr>
      </w:pPr>
      <w:r w:rsidRPr="00FF11D5">
        <w:rPr>
          <w:rFonts w:eastAsia="Calibri"/>
          <w:bCs/>
          <w:color w:val="00000A"/>
          <w:sz w:val="22"/>
          <w:szCs w:val="22"/>
          <w:lang w:eastAsia="en-US"/>
        </w:rPr>
        <w:t>- перечень документов, используемых экспертом, устанавливающих количественные и качественные характеристики объекта экспертизы;</w:t>
      </w:r>
    </w:p>
    <w:p w:rsidR="00D64F2C" w:rsidRPr="00FF11D5" w:rsidRDefault="00D64F2C" w:rsidP="00D64F2C">
      <w:pPr>
        <w:suppressAutoHyphens/>
        <w:jc w:val="both"/>
        <w:rPr>
          <w:rFonts w:eastAsia="Calibri"/>
          <w:bCs/>
          <w:color w:val="00000A"/>
          <w:sz w:val="22"/>
          <w:szCs w:val="22"/>
          <w:lang w:eastAsia="en-US"/>
        </w:rPr>
      </w:pPr>
      <w:r w:rsidRPr="00FF11D5">
        <w:rPr>
          <w:rFonts w:eastAsia="Calibri"/>
          <w:bCs/>
          <w:color w:val="00000A"/>
          <w:sz w:val="22"/>
          <w:szCs w:val="22"/>
          <w:lang w:eastAsia="en-US"/>
        </w:rPr>
        <w:t xml:space="preserve">- заключение. </w:t>
      </w:r>
    </w:p>
    <w:p w:rsidR="00086AF1" w:rsidRPr="00086AF1" w:rsidRDefault="00A422B7" w:rsidP="00D64F2C">
      <w:pPr>
        <w:suppressAutoHyphens/>
        <w:jc w:val="both"/>
        <w:rPr>
          <w:sz w:val="22"/>
          <w:szCs w:val="22"/>
        </w:rPr>
      </w:pPr>
      <w:r w:rsidRPr="00FF11D5">
        <w:rPr>
          <w:rFonts w:eastAsia="Calibri"/>
          <w:bCs/>
          <w:color w:val="00000A"/>
          <w:sz w:val="22"/>
          <w:szCs w:val="22"/>
          <w:lang w:eastAsia="en-US"/>
        </w:rPr>
        <w:t xml:space="preserve">         </w:t>
      </w:r>
      <w:r w:rsidRPr="00FF11D5">
        <w:rPr>
          <w:rFonts w:eastAsia="Calibri"/>
          <w:b/>
          <w:bCs/>
          <w:color w:val="00000A"/>
          <w:sz w:val="22"/>
          <w:szCs w:val="22"/>
          <w:lang w:eastAsia="en-US"/>
        </w:rPr>
        <w:t>7</w:t>
      </w:r>
      <w:r w:rsidR="00D64F2C" w:rsidRPr="00FF11D5">
        <w:rPr>
          <w:rFonts w:eastAsia="Calibri"/>
          <w:b/>
          <w:bCs/>
          <w:color w:val="00000A"/>
          <w:sz w:val="22"/>
          <w:szCs w:val="22"/>
          <w:lang w:eastAsia="en-US"/>
        </w:rPr>
        <w:t>.</w:t>
      </w:r>
      <w:r w:rsidR="00D64F2C" w:rsidRPr="00FF11D5">
        <w:rPr>
          <w:rFonts w:eastAsia="Calibri"/>
          <w:bCs/>
          <w:color w:val="00000A"/>
          <w:sz w:val="22"/>
          <w:szCs w:val="22"/>
          <w:lang w:eastAsia="en-US"/>
        </w:rPr>
        <w:t xml:space="preserve"> </w:t>
      </w:r>
      <w:r w:rsidR="00D64F2C" w:rsidRPr="00FF11D5">
        <w:rPr>
          <w:rFonts w:eastAsia="Calibri"/>
          <w:b/>
          <w:color w:val="000000"/>
          <w:sz w:val="22"/>
          <w:szCs w:val="22"/>
          <w:lang w:eastAsia="en-US"/>
        </w:rPr>
        <w:t>Порядок приемки результата оказанных услуг:</w:t>
      </w:r>
      <w:r w:rsidR="00D64F2C" w:rsidRPr="00FF11D5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="00115456" w:rsidRPr="00115456">
        <w:rPr>
          <w:rFonts w:eastAsia="Calibri"/>
          <w:sz w:val="22"/>
          <w:szCs w:val="22"/>
          <w:lang w:eastAsia="en-US"/>
        </w:rPr>
        <w:t>По окончанию оказания услуг Исполнитель в течение 3 (трех) рабочих дней представляет заказчику акт сдачи-приемки оказанных услуг в 2-х экземплярах, экспертное заключение о техническом состоянии на каждое автотранспортное средство в 2-х экземплярах и 1 (один) экземпляр в электронном виде в сканированных образах в формате «</w:t>
      </w:r>
      <w:proofErr w:type="spellStart"/>
      <w:r w:rsidR="00115456" w:rsidRPr="00115456">
        <w:rPr>
          <w:rFonts w:eastAsia="Calibri"/>
          <w:sz w:val="22"/>
          <w:szCs w:val="22"/>
          <w:lang w:eastAsia="en-US"/>
        </w:rPr>
        <w:t>pdf</w:t>
      </w:r>
      <w:proofErr w:type="spellEnd"/>
      <w:r w:rsidR="00115456" w:rsidRPr="00115456">
        <w:rPr>
          <w:rFonts w:eastAsia="Calibri"/>
          <w:sz w:val="22"/>
          <w:szCs w:val="22"/>
          <w:lang w:eastAsia="en-US"/>
        </w:rPr>
        <w:t>» по каждому объекту экспертизы на электронный адрес: eltorg@43.rospotrebnadzor.ru, счет или счет-фактуру по</w:t>
      </w:r>
      <w:proofErr w:type="gramEnd"/>
      <w:r w:rsidR="00115456" w:rsidRPr="00115456">
        <w:rPr>
          <w:rFonts w:eastAsia="Calibri"/>
          <w:sz w:val="22"/>
          <w:szCs w:val="22"/>
          <w:lang w:eastAsia="en-US"/>
        </w:rPr>
        <w:t xml:space="preserve"> месту нахождения Заказчика: </w:t>
      </w:r>
      <w:proofErr w:type="gramStart"/>
      <w:r w:rsidR="00115456" w:rsidRPr="00115456">
        <w:rPr>
          <w:rFonts w:eastAsia="Calibri"/>
          <w:sz w:val="22"/>
          <w:szCs w:val="22"/>
          <w:lang w:eastAsia="en-US"/>
        </w:rPr>
        <w:t>Кировская</w:t>
      </w:r>
      <w:proofErr w:type="gramEnd"/>
      <w:r w:rsidR="00115456" w:rsidRPr="00115456">
        <w:rPr>
          <w:rFonts w:eastAsia="Calibri"/>
          <w:sz w:val="22"/>
          <w:szCs w:val="22"/>
          <w:lang w:eastAsia="en-US"/>
        </w:rPr>
        <w:t xml:space="preserve"> обл., г. Киров, ул. Красноармейская, 45</w:t>
      </w:r>
      <w:r w:rsidR="00115456">
        <w:rPr>
          <w:rFonts w:eastAsia="Calibri"/>
          <w:sz w:val="22"/>
          <w:szCs w:val="22"/>
          <w:lang w:eastAsia="en-US"/>
        </w:rPr>
        <w:t>.</w:t>
      </w:r>
    </w:p>
    <w:p w:rsidR="00DD1257" w:rsidRPr="00B36E4A" w:rsidRDefault="00A422B7" w:rsidP="00D64F2C">
      <w:pPr>
        <w:widowControl w:val="0"/>
        <w:suppressAutoHyphens/>
        <w:ind w:firstLine="567"/>
        <w:jc w:val="both"/>
        <w:rPr>
          <w:rFonts w:eastAsia="SimSun"/>
          <w:spacing w:val="-6"/>
          <w:kern w:val="1"/>
          <w:sz w:val="22"/>
          <w:szCs w:val="22"/>
          <w:lang w:eastAsia="zh-CN" w:bidi="hi-IN"/>
        </w:rPr>
      </w:pPr>
      <w:r w:rsidRPr="00FF11D5">
        <w:rPr>
          <w:rFonts w:eastAsia="SimSun"/>
          <w:b/>
          <w:bCs/>
          <w:spacing w:val="-6"/>
          <w:kern w:val="1"/>
          <w:sz w:val="22"/>
          <w:szCs w:val="22"/>
          <w:lang w:eastAsia="zh-CN" w:bidi="hi-IN"/>
        </w:rPr>
        <w:t>8</w:t>
      </w:r>
      <w:r w:rsidR="00DD1257" w:rsidRPr="00FF11D5">
        <w:rPr>
          <w:rFonts w:eastAsia="SimSun"/>
          <w:b/>
          <w:bCs/>
          <w:spacing w:val="-6"/>
          <w:kern w:val="1"/>
          <w:sz w:val="22"/>
          <w:szCs w:val="22"/>
          <w:lang w:eastAsia="zh-CN" w:bidi="hi-IN"/>
        </w:rPr>
        <w:t>. Требования к гарантийному сроку, объему предоставления</w:t>
      </w:r>
      <w:r w:rsidR="00DD1257" w:rsidRPr="00B36E4A">
        <w:rPr>
          <w:rFonts w:eastAsia="SimSun"/>
          <w:b/>
          <w:bCs/>
          <w:spacing w:val="-6"/>
          <w:kern w:val="1"/>
          <w:sz w:val="22"/>
          <w:szCs w:val="22"/>
          <w:lang w:eastAsia="zh-CN" w:bidi="hi-IN"/>
        </w:rPr>
        <w:t xml:space="preserve"> гарантий качества услуг:</w:t>
      </w:r>
    </w:p>
    <w:p w:rsidR="00DD1257" w:rsidRPr="00D64F2C" w:rsidRDefault="00DD1257" w:rsidP="00D64F2C">
      <w:pPr>
        <w:widowControl w:val="0"/>
        <w:suppressAutoHyphens/>
        <w:jc w:val="both"/>
        <w:rPr>
          <w:rFonts w:eastAsia="SimSun" w:cs="Mangal"/>
          <w:spacing w:val="-6"/>
          <w:kern w:val="1"/>
          <w:sz w:val="24"/>
          <w:szCs w:val="24"/>
          <w:lang w:eastAsia="zh-CN" w:bidi="hi-IN"/>
        </w:rPr>
      </w:pPr>
      <w:r w:rsidRPr="00B36E4A">
        <w:rPr>
          <w:rFonts w:eastAsia="SimSun"/>
          <w:spacing w:val="-6"/>
          <w:kern w:val="1"/>
          <w:sz w:val="22"/>
          <w:szCs w:val="22"/>
          <w:lang w:eastAsia="zh-CN" w:bidi="hi-IN"/>
        </w:rPr>
        <w:t>Исполнитель гарантирует качество оказания услуг в полном соответствии с требованиями действующего законодательства Российской Федерации, федеральных стандартов оценки и экспертизы, иных нормативных правовых актов Российской Федерации в области оценочной и экспертной деятельности, стандартов и правил оценочной и экспертной деятельности</w:t>
      </w:r>
      <w:r w:rsidRPr="00D64F2C">
        <w:rPr>
          <w:rFonts w:eastAsia="SimSun" w:cs="Mangal"/>
          <w:spacing w:val="-6"/>
          <w:kern w:val="1"/>
          <w:sz w:val="24"/>
          <w:szCs w:val="24"/>
          <w:lang w:eastAsia="zh-CN" w:bidi="hi-IN"/>
        </w:rPr>
        <w:t>.</w:t>
      </w:r>
    </w:p>
    <w:bookmarkEnd w:id="3"/>
    <w:p w:rsidR="00AE5DAA" w:rsidRPr="00DD1257" w:rsidRDefault="00AE5DAA" w:rsidP="00AE5DAA">
      <w:pPr>
        <w:pStyle w:val="a3"/>
        <w:ind w:left="0" w:firstLine="709"/>
        <w:jc w:val="center"/>
        <w:rPr>
          <w:b/>
          <w:color w:val="FF0000"/>
          <w:sz w:val="22"/>
          <w:szCs w:val="22"/>
        </w:rPr>
      </w:pPr>
    </w:p>
    <w:p w:rsidR="00AE5DAA" w:rsidRPr="00DD1257" w:rsidRDefault="00AE5DAA" w:rsidP="00AE5DAA">
      <w:pPr>
        <w:jc w:val="both"/>
        <w:rPr>
          <w:b/>
          <w:color w:val="FF0000"/>
        </w:rPr>
      </w:pPr>
    </w:p>
    <w:p w:rsidR="00AE5DAA" w:rsidRDefault="00AE5DAA" w:rsidP="00AE5DAA">
      <w:pPr>
        <w:jc w:val="center"/>
        <w:rPr>
          <w:b/>
          <w:sz w:val="24"/>
          <w:szCs w:val="24"/>
        </w:rPr>
      </w:pPr>
      <w:r w:rsidRPr="0023375F">
        <w:rPr>
          <w:b/>
          <w:sz w:val="24"/>
          <w:szCs w:val="24"/>
        </w:rPr>
        <w:t xml:space="preserve">Подписи Сторон </w:t>
      </w:r>
    </w:p>
    <w:p w:rsidR="00AE5DAA" w:rsidRPr="0023375F" w:rsidRDefault="00AE5DAA" w:rsidP="00AE5DAA">
      <w:pPr>
        <w:jc w:val="center"/>
        <w:rPr>
          <w:b/>
          <w:sz w:val="24"/>
          <w:szCs w:val="24"/>
        </w:rPr>
      </w:pPr>
    </w:p>
    <w:tbl>
      <w:tblPr>
        <w:tblW w:w="972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500"/>
        <w:gridCol w:w="360"/>
        <w:gridCol w:w="4860"/>
      </w:tblGrid>
      <w:tr w:rsidR="00AE5DAA" w:rsidRPr="00EC0164" w:rsidTr="00AC011E">
        <w:trPr>
          <w:trHeight w:val="1902"/>
        </w:trPr>
        <w:tc>
          <w:tcPr>
            <w:tcW w:w="4500" w:type="dxa"/>
          </w:tcPr>
          <w:p w:rsidR="00AE5DAA" w:rsidRDefault="00AE5DAA" w:rsidP="00AC01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t xml:space="preserve"> </w:t>
            </w:r>
          </w:p>
          <w:p w:rsidR="00AE5DAA" w:rsidRPr="00771BEA" w:rsidRDefault="00AE5DAA" w:rsidP="00AC01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71BEA">
              <w:rPr>
                <w:b/>
                <w:sz w:val="22"/>
                <w:szCs w:val="22"/>
              </w:rPr>
              <w:t>Заказчик</w:t>
            </w:r>
          </w:p>
          <w:p w:rsidR="00AE5DAA" w:rsidRDefault="00AE5DAA" w:rsidP="00AC01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AE5DAA" w:rsidRDefault="00AE5DAA" w:rsidP="00AC01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71BEA">
              <w:rPr>
                <w:b/>
                <w:sz w:val="22"/>
                <w:szCs w:val="22"/>
              </w:rPr>
              <w:t xml:space="preserve">Управление </w:t>
            </w:r>
            <w:proofErr w:type="spellStart"/>
            <w:r w:rsidRPr="00771BEA">
              <w:rPr>
                <w:b/>
                <w:sz w:val="22"/>
                <w:szCs w:val="22"/>
              </w:rPr>
              <w:t>Роспотребнадзора</w:t>
            </w:r>
            <w:proofErr w:type="spellEnd"/>
            <w:r w:rsidRPr="00771BEA">
              <w:rPr>
                <w:b/>
                <w:sz w:val="22"/>
                <w:szCs w:val="22"/>
              </w:rPr>
              <w:t xml:space="preserve"> по Кировской области </w:t>
            </w:r>
          </w:p>
          <w:p w:rsidR="00AE5DAA" w:rsidRPr="00771BEA" w:rsidRDefault="00AE5DAA" w:rsidP="00AC01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AE5DAA" w:rsidRDefault="00AE5DAA" w:rsidP="00AC01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Руководитель</w:t>
            </w:r>
          </w:p>
          <w:p w:rsidR="00AE5DAA" w:rsidRPr="00EC0164" w:rsidRDefault="00AE5DAA" w:rsidP="00AC01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AE5DAA" w:rsidRPr="00EC0164" w:rsidRDefault="00AE5DAA" w:rsidP="00AC011E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  </w:t>
            </w:r>
            <w:proofErr w:type="spellStart"/>
            <w:r>
              <w:rPr>
                <w:sz w:val="22"/>
                <w:szCs w:val="22"/>
              </w:rPr>
              <w:t>Е.А.Белоусова</w:t>
            </w:r>
            <w:proofErr w:type="spellEnd"/>
          </w:p>
          <w:p w:rsidR="00AE5DAA" w:rsidRPr="00EC0164" w:rsidRDefault="00AE5DAA" w:rsidP="00AC011E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</w:p>
          <w:p w:rsidR="00AE5DAA" w:rsidRDefault="00AE5DAA" w:rsidP="00AC011E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  <w:r w:rsidRPr="00EC0164">
              <w:rPr>
                <w:sz w:val="22"/>
                <w:szCs w:val="22"/>
              </w:rPr>
              <w:t>«___»_____________</w:t>
            </w:r>
            <w:r w:rsidR="003A3E0A">
              <w:rPr>
                <w:sz w:val="22"/>
                <w:szCs w:val="22"/>
              </w:rPr>
              <w:t xml:space="preserve">   2026</w:t>
            </w:r>
            <w:r>
              <w:rPr>
                <w:sz w:val="22"/>
                <w:szCs w:val="22"/>
              </w:rPr>
              <w:t xml:space="preserve"> г.</w:t>
            </w:r>
          </w:p>
          <w:p w:rsidR="00AE5DAA" w:rsidRDefault="00AE5DAA" w:rsidP="00AC011E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</w:p>
          <w:p w:rsidR="00AE5DAA" w:rsidRPr="00EC0164" w:rsidRDefault="00AE5DAA" w:rsidP="00AC011E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  <w:r w:rsidRPr="00EC0164">
              <w:rPr>
                <w:sz w:val="22"/>
                <w:szCs w:val="22"/>
              </w:rPr>
              <w:t>М.П.</w:t>
            </w:r>
          </w:p>
        </w:tc>
        <w:tc>
          <w:tcPr>
            <w:tcW w:w="360" w:type="dxa"/>
          </w:tcPr>
          <w:p w:rsidR="00AE5DAA" w:rsidRPr="00EC0164" w:rsidRDefault="00AE5DAA" w:rsidP="00AC011E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AE5DAA" w:rsidRDefault="00AE5DAA" w:rsidP="00AC011E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</w:p>
          <w:p w:rsidR="00AE5DAA" w:rsidRPr="00771BEA" w:rsidRDefault="004E45E2" w:rsidP="00AC011E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  <w:p w:rsidR="00AE5DAA" w:rsidRDefault="00AE5DAA" w:rsidP="00AC011E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</w:p>
          <w:p w:rsidR="00AE5DAA" w:rsidRDefault="00AE5DAA" w:rsidP="00AC011E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</w:p>
          <w:p w:rsidR="00AE5DAA" w:rsidRDefault="00AE5DAA" w:rsidP="00AC011E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</w:p>
          <w:p w:rsidR="003A3E0A" w:rsidRDefault="003A3E0A" w:rsidP="00AC011E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</w:p>
          <w:p w:rsidR="003A3E0A" w:rsidRDefault="003A3E0A" w:rsidP="00AC011E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</w:p>
          <w:p w:rsidR="003A3E0A" w:rsidRDefault="003A3E0A" w:rsidP="00AC011E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</w:p>
          <w:p w:rsidR="00AE5DAA" w:rsidRDefault="00AE5DAA" w:rsidP="00AC011E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  <w:r w:rsidRPr="00EC0164">
              <w:rPr>
                <w:sz w:val="22"/>
                <w:szCs w:val="22"/>
              </w:rPr>
              <w:t>«___»_____________</w:t>
            </w:r>
            <w:r>
              <w:rPr>
                <w:sz w:val="22"/>
                <w:szCs w:val="22"/>
              </w:rPr>
              <w:t xml:space="preserve">   </w:t>
            </w:r>
            <w:r w:rsidRPr="00EC0164">
              <w:rPr>
                <w:sz w:val="22"/>
                <w:szCs w:val="22"/>
              </w:rPr>
              <w:t>20</w:t>
            </w:r>
            <w:r w:rsidR="003A3E0A">
              <w:rPr>
                <w:sz w:val="22"/>
                <w:szCs w:val="22"/>
              </w:rPr>
              <w:t>26</w:t>
            </w:r>
            <w:r w:rsidRPr="00EC0164">
              <w:rPr>
                <w:sz w:val="22"/>
                <w:szCs w:val="22"/>
              </w:rPr>
              <w:t xml:space="preserve"> г.</w:t>
            </w:r>
          </w:p>
          <w:p w:rsidR="00AE5DAA" w:rsidRPr="00EC0164" w:rsidRDefault="00AE5DAA" w:rsidP="00AC011E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</w:p>
          <w:p w:rsidR="00AE5DAA" w:rsidRPr="00EC0164" w:rsidRDefault="00AE5DAA" w:rsidP="00AC011E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  <w:r w:rsidRPr="00EC0164">
              <w:rPr>
                <w:sz w:val="22"/>
                <w:szCs w:val="22"/>
              </w:rPr>
              <w:t>М.П.</w:t>
            </w:r>
          </w:p>
        </w:tc>
      </w:tr>
    </w:tbl>
    <w:p w:rsidR="003E6DDB" w:rsidRDefault="003E6DDB"/>
    <w:p w:rsidR="004507E3" w:rsidRDefault="004507E3"/>
    <w:p w:rsidR="004507E3" w:rsidRDefault="004507E3"/>
    <w:p w:rsidR="004507E3" w:rsidRDefault="004507E3"/>
    <w:p w:rsidR="004507E3" w:rsidRDefault="004507E3"/>
    <w:p w:rsidR="004507E3" w:rsidRDefault="004507E3"/>
    <w:p w:rsidR="004507E3" w:rsidRDefault="004507E3"/>
    <w:sectPr w:rsidR="004507E3" w:rsidSect="00A73E66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811" w:rsidRDefault="009A4811" w:rsidP="003D747B">
      <w:r>
        <w:separator/>
      </w:r>
    </w:p>
  </w:endnote>
  <w:endnote w:type="continuationSeparator" w:id="0">
    <w:p w:rsidR="009A4811" w:rsidRDefault="009A4811" w:rsidP="003D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roid Sans">
    <w:altName w:val="Times New Roman"/>
    <w:charset w:val="CC"/>
    <w:family w:val="auto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811" w:rsidRDefault="009A4811" w:rsidP="003D747B">
      <w:r>
        <w:separator/>
      </w:r>
    </w:p>
  </w:footnote>
  <w:footnote w:type="continuationSeparator" w:id="0">
    <w:p w:rsidR="009A4811" w:rsidRDefault="009A4811" w:rsidP="003D7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  <w:rPr>
        <w:rFonts w:ascii="PT Astra Serif" w:hAnsi="PT Astra Serif" w:cs="PT Astra Serif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23" w:hanging="540"/>
      </w:pPr>
      <w:rPr>
        <w:rFonts w:ascii="Calibri" w:hAnsi="Calibri" w:cs="Calibri" w:hint="default"/>
      </w:rPr>
    </w:lvl>
    <w:lvl w:ilvl="2">
      <w:start w:val="5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3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38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63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48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3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58" w:hanging="1800"/>
      </w:pPr>
      <w:rPr>
        <w:rFonts w:ascii="Calibri" w:hAnsi="Calibri" w:cs="Calibri" w:hint="default"/>
      </w:rPr>
    </w:lvl>
  </w:abstractNum>
  <w:abstractNum w:abstractNumId="1">
    <w:nsid w:val="0E9170AF"/>
    <w:multiLevelType w:val="singleLevel"/>
    <w:tmpl w:val="968A9D68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hint="default"/>
      </w:rPr>
    </w:lvl>
  </w:abstractNum>
  <w:abstractNum w:abstractNumId="2">
    <w:nsid w:val="5F731364"/>
    <w:multiLevelType w:val="multilevel"/>
    <w:tmpl w:val="1398F4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89F"/>
    <w:rsid w:val="00044EBF"/>
    <w:rsid w:val="0007189F"/>
    <w:rsid w:val="00081175"/>
    <w:rsid w:val="00086AF1"/>
    <w:rsid w:val="000C2290"/>
    <w:rsid w:val="000D5374"/>
    <w:rsid w:val="000E7DAB"/>
    <w:rsid w:val="00115456"/>
    <w:rsid w:val="001239C1"/>
    <w:rsid w:val="0013795C"/>
    <w:rsid w:val="00161D16"/>
    <w:rsid w:val="00181185"/>
    <w:rsid w:val="00193968"/>
    <w:rsid w:val="00194F2F"/>
    <w:rsid w:val="001C7706"/>
    <w:rsid w:val="001D054C"/>
    <w:rsid w:val="001E5069"/>
    <w:rsid w:val="00201CD9"/>
    <w:rsid w:val="00210671"/>
    <w:rsid w:val="00220CB7"/>
    <w:rsid w:val="00287FD4"/>
    <w:rsid w:val="002B1C3C"/>
    <w:rsid w:val="002B42DF"/>
    <w:rsid w:val="002F06A4"/>
    <w:rsid w:val="002F7E43"/>
    <w:rsid w:val="0031573C"/>
    <w:rsid w:val="003179CF"/>
    <w:rsid w:val="003A3E0A"/>
    <w:rsid w:val="003B61C7"/>
    <w:rsid w:val="003D747B"/>
    <w:rsid w:val="003E6DDB"/>
    <w:rsid w:val="0042656A"/>
    <w:rsid w:val="00441F53"/>
    <w:rsid w:val="004507E3"/>
    <w:rsid w:val="00477A71"/>
    <w:rsid w:val="004978E5"/>
    <w:rsid w:val="004B3DA4"/>
    <w:rsid w:val="004E45E2"/>
    <w:rsid w:val="00513E97"/>
    <w:rsid w:val="0052650B"/>
    <w:rsid w:val="0053475D"/>
    <w:rsid w:val="00584AE8"/>
    <w:rsid w:val="006115F3"/>
    <w:rsid w:val="00624155"/>
    <w:rsid w:val="00646F99"/>
    <w:rsid w:val="00654EA1"/>
    <w:rsid w:val="006E5F98"/>
    <w:rsid w:val="006F5E6F"/>
    <w:rsid w:val="00771CB8"/>
    <w:rsid w:val="007B4D92"/>
    <w:rsid w:val="007C468B"/>
    <w:rsid w:val="007D0D85"/>
    <w:rsid w:val="007D1486"/>
    <w:rsid w:val="007D3849"/>
    <w:rsid w:val="007F71A5"/>
    <w:rsid w:val="00891B25"/>
    <w:rsid w:val="008F2625"/>
    <w:rsid w:val="009115E7"/>
    <w:rsid w:val="009429BF"/>
    <w:rsid w:val="009572DE"/>
    <w:rsid w:val="009A4811"/>
    <w:rsid w:val="009D4EEC"/>
    <w:rsid w:val="009E6C0A"/>
    <w:rsid w:val="009F2035"/>
    <w:rsid w:val="00A15355"/>
    <w:rsid w:val="00A422B7"/>
    <w:rsid w:val="00A51FA2"/>
    <w:rsid w:val="00A537AD"/>
    <w:rsid w:val="00A55971"/>
    <w:rsid w:val="00A82969"/>
    <w:rsid w:val="00AA07E4"/>
    <w:rsid w:val="00AC4400"/>
    <w:rsid w:val="00AE5DAA"/>
    <w:rsid w:val="00B36E4A"/>
    <w:rsid w:val="00B56953"/>
    <w:rsid w:val="00B74F95"/>
    <w:rsid w:val="00B9289A"/>
    <w:rsid w:val="00C82ADD"/>
    <w:rsid w:val="00C83E38"/>
    <w:rsid w:val="00CB6974"/>
    <w:rsid w:val="00CD7B9F"/>
    <w:rsid w:val="00CE18CE"/>
    <w:rsid w:val="00CE38AC"/>
    <w:rsid w:val="00CE4645"/>
    <w:rsid w:val="00D05469"/>
    <w:rsid w:val="00D56285"/>
    <w:rsid w:val="00D64F2C"/>
    <w:rsid w:val="00D935A4"/>
    <w:rsid w:val="00DD1257"/>
    <w:rsid w:val="00DF4DC0"/>
    <w:rsid w:val="00E12F1E"/>
    <w:rsid w:val="00E21AA6"/>
    <w:rsid w:val="00E55449"/>
    <w:rsid w:val="00E6238C"/>
    <w:rsid w:val="00E77BA7"/>
    <w:rsid w:val="00EA79CA"/>
    <w:rsid w:val="00F03CCB"/>
    <w:rsid w:val="00F74327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5DAA"/>
    <w:pPr>
      <w:ind w:left="720"/>
      <w:contextualSpacing/>
    </w:pPr>
  </w:style>
  <w:style w:type="character" w:styleId="a4">
    <w:name w:val="Hyperlink"/>
    <w:uiPriority w:val="99"/>
    <w:semiHidden/>
    <w:rsid w:val="00AE5DAA"/>
    <w:rPr>
      <w:rFonts w:cs="Times New Roman"/>
      <w:color w:val="0000FF"/>
      <w:u w:val="single"/>
    </w:rPr>
  </w:style>
  <w:style w:type="paragraph" w:styleId="a5">
    <w:name w:val="footnote text"/>
    <w:aliases w:val="Знак21,Знак8 Знак Знак,Знак8 Знак,Char,Знак4 Знак1,Текст сноски1,Знак111,Основной текст1 Знак1,Основной текст1 Знак Знак,Основной текст1 Знак"/>
    <w:basedOn w:val="a"/>
    <w:link w:val="a6"/>
    <w:uiPriority w:val="99"/>
    <w:unhideWhenUsed/>
    <w:rsid w:val="00AE5DAA"/>
  </w:style>
  <w:style w:type="character" w:customStyle="1" w:styleId="a6">
    <w:name w:val="Текст сноски Знак"/>
    <w:aliases w:val="Знак21 Знак,Знак8 Знак Знак Знак,Знак8 Знак Знак1,Char Знак,Знак4 Знак1 Знак,Текст сноски1 Знак,Знак111 Знак,Основной текст1 Знак1 Знак,Основной текст1 Знак Знак Знак,Основной текст1 Знак Знак1"/>
    <w:basedOn w:val="a0"/>
    <w:link w:val="a5"/>
    <w:uiPriority w:val="99"/>
    <w:rsid w:val="00AE5D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E7DA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a7">
    <w:name w:val="Àáçàö"/>
    <w:basedOn w:val="a"/>
    <w:rsid w:val="000E7DAB"/>
    <w:pPr>
      <w:suppressAutoHyphens/>
      <w:ind w:firstLine="567"/>
      <w:jc w:val="both"/>
    </w:pPr>
    <w:rPr>
      <w:rFonts w:ascii="TimesDL" w:hAnsi="TimesDL" w:cs="TimesDL"/>
      <w:sz w:val="24"/>
      <w:lang w:val="en-GB" w:eastAsia="zh-CN"/>
    </w:rPr>
  </w:style>
  <w:style w:type="character" w:styleId="a8">
    <w:name w:val="footnote reference"/>
    <w:unhideWhenUsed/>
    <w:qFormat/>
    <w:rsid w:val="003D747B"/>
    <w:rPr>
      <w:vertAlign w:val="superscript"/>
    </w:rPr>
  </w:style>
  <w:style w:type="paragraph" w:styleId="a9">
    <w:name w:val="Body Text Indent"/>
    <w:basedOn w:val="a"/>
    <w:link w:val="aa"/>
    <w:uiPriority w:val="99"/>
    <w:semiHidden/>
    <w:unhideWhenUsed/>
    <w:rsid w:val="0062415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241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6238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23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5DAA"/>
    <w:pPr>
      <w:ind w:left="720"/>
      <w:contextualSpacing/>
    </w:pPr>
  </w:style>
  <w:style w:type="character" w:styleId="a4">
    <w:name w:val="Hyperlink"/>
    <w:uiPriority w:val="99"/>
    <w:semiHidden/>
    <w:rsid w:val="00AE5DAA"/>
    <w:rPr>
      <w:rFonts w:cs="Times New Roman"/>
      <w:color w:val="0000FF"/>
      <w:u w:val="single"/>
    </w:rPr>
  </w:style>
  <w:style w:type="paragraph" w:styleId="a5">
    <w:name w:val="footnote text"/>
    <w:aliases w:val="Знак21,Знак8 Знак Знак,Знак8 Знак,Char,Знак4 Знак1,Текст сноски1,Знак111,Основной текст1 Знак1,Основной текст1 Знак Знак,Основной текст1 Знак"/>
    <w:basedOn w:val="a"/>
    <w:link w:val="a6"/>
    <w:uiPriority w:val="99"/>
    <w:unhideWhenUsed/>
    <w:rsid w:val="00AE5DAA"/>
  </w:style>
  <w:style w:type="character" w:customStyle="1" w:styleId="a6">
    <w:name w:val="Текст сноски Знак"/>
    <w:aliases w:val="Знак21 Знак,Знак8 Знак Знак Знак,Знак8 Знак Знак1,Char Знак,Знак4 Знак1 Знак,Текст сноски1 Знак,Знак111 Знак,Основной текст1 Знак1 Знак,Основной текст1 Знак Знак Знак,Основной текст1 Знак Знак1"/>
    <w:basedOn w:val="a0"/>
    <w:link w:val="a5"/>
    <w:uiPriority w:val="99"/>
    <w:rsid w:val="00AE5D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E7DA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a7">
    <w:name w:val="Àáçàö"/>
    <w:basedOn w:val="a"/>
    <w:rsid w:val="000E7DAB"/>
    <w:pPr>
      <w:suppressAutoHyphens/>
      <w:ind w:firstLine="567"/>
      <w:jc w:val="both"/>
    </w:pPr>
    <w:rPr>
      <w:rFonts w:ascii="TimesDL" w:hAnsi="TimesDL" w:cs="TimesDL"/>
      <w:sz w:val="24"/>
      <w:lang w:val="en-GB" w:eastAsia="zh-CN"/>
    </w:rPr>
  </w:style>
  <w:style w:type="character" w:styleId="a8">
    <w:name w:val="footnote reference"/>
    <w:unhideWhenUsed/>
    <w:qFormat/>
    <w:rsid w:val="003D747B"/>
    <w:rPr>
      <w:vertAlign w:val="superscript"/>
    </w:rPr>
  </w:style>
  <w:style w:type="paragraph" w:styleId="a9">
    <w:name w:val="Body Text Indent"/>
    <w:basedOn w:val="a"/>
    <w:link w:val="aa"/>
    <w:uiPriority w:val="99"/>
    <w:semiHidden/>
    <w:unhideWhenUsed/>
    <w:rsid w:val="0062415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241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6238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23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pn@43.rospotrebnadzor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onsultant.ru/document/cons_doc_LAW_14462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58D44D7757C4EA161CC2826CA287296EDAAE1F780274E1E9494DFE7972AY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7B210-3EDA-4712-8D98-317BBC8E2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8</Pages>
  <Words>3896</Words>
  <Characters>22208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Васенина Л.Н.</dc:creator>
  <cp:keywords/>
  <dc:description/>
  <cp:lastModifiedBy>Дубовая И.В.</cp:lastModifiedBy>
  <cp:revision>87</cp:revision>
  <cp:lastPrinted>2026-07-16T05:07:00Z</cp:lastPrinted>
  <dcterms:created xsi:type="dcterms:W3CDTF">2023-05-19T06:28:00Z</dcterms:created>
  <dcterms:modified xsi:type="dcterms:W3CDTF">2026-07-17T10:38:00Z</dcterms:modified>
</cp:coreProperties>
</file>