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17C" w:rsidRPr="006E55A4" w:rsidRDefault="0000117C" w:rsidP="006F5E39">
      <w:pPr>
        <w:contextualSpacing/>
        <w:jc w:val="center"/>
        <w:rPr>
          <w:b/>
          <w:sz w:val="20"/>
          <w:lang w:val="en-US"/>
        </w:rPr>
      </w:pPr>
    </w:p>
    <w:p w:rsidR="00370614" w:rsidRPr="006F5E39" w:rsidRDefault="005B7292" w:rsidP="006F5E39">
      <w:pPr>
        <w:contextualSpacing/>
        <w:jc w:val="center"/>
        <w:rPr>
          <w:b/>
          <w:sz w:val="22"/>
          <w:szCs w:val="22"/>
        </w:rPr>
      </w:pPr>
      <w:r w:rsidRPr="006F5E39">
        <w:rPr>
          <w:b/>
          <w:sz w:val="22"/>
          <w:szCs w:val="22"/>
        </w:rPr>
        <w:t xml:space="preserve">ПРОЕКТ </w:t>
      </w:r>
      <w:r w:rsidR="002120F4" w:rsidRPr="006F5E39">
        <w:rPr>
          <w:b/>
          <w:sz w:val="22"/>
          <w:szCs w:val="22"/>
        </w:rPr>
        <w:t>К</w:t>
      </w:r>
      <w:r w:rsidR="00561FF8" w:rsidRPr="006F5E39">
        <w:rPr>
          <w:b/>
          <w:sz w:val="22"/>
          <w:szCs w:val="22"/>
        </w:rPr>
        <w:t>ОНТРАКТ</w:t>
      </w:r>
      <w:r w:rsidRPr="006F5E39">
        <w:rPr>
          <w:b/>
          <w:sz w:val="22"/>
          <w:szCs w:val="22"/>
        </w:rPr>
        <w:t>А</w:t>
      </w:r>
      <w:r w:rsidR="00370614" w:rsidRPr="006F5E39">
        <w:rPr>
          <w:b/>
          <w:sz w:val="22"/>
          <w:szCs w:val="22"/>
        </w:rPr>
        <w:t xml:space="preserve"> </w:t>
      </w:r>
      <w:r w:rsidR="00921564" w:rsidRPr="006F5E39">
        <w:rPr>
          <w:b/>
          <w:sz w:val="22"/>
          <w:szCs w:val="22"/>
        </w:rPr>
        <w:t>№</w:t>
      </w:r>
      <w:r w:rsidR="00E77E4C" w:rsidRPr="006F5E39">
        <w:rPr>
          <w:b/>
          <w:sz w:val="22"/>
          <w:szCs w:val="22"/>
        </w:rPr>
        <w:t xml:space="preserve"> </w:t>
      </w:r>
      <w:r w:rsidRPr="006F5E39">
        <w:rPr>
          <w:b/>
          <w:sz w:val="22"/>
          <w:szCs w:val="22"/>
        </w:rPr>
        <w:t>________________________</w:t>
      </w:r>
    </w:p>
    <w:p w:rsidR="00F1643F" w:rsidRPr="006F5E39" w:rsidRDefault="00135919" w:rsidP="006F5E39">
      <w:pPr>
        <w:contextualSpacing/>
        <w:jc w:val="center"/>
        <w:rPr>
          <w:b/>
          <w:bCs/>
          <w:sz w:val="22"/>
          <w:szCs w:val="22"/>
        </w:rPr>
      </w:pPr>
      <w:proofErr w:type="gramStart"/>
      <w:r w:rsidRPr="006F5E39">
        <w:rPr>
          <w:b/>
          <w:bCs/>
          <w:sz w:val="22"/>
          <w:szCs w:val="22"/>
        </w:rPr>
        <w:t>на</w:t>
      </w:r>
      <w:proofErr w:type="gramEnd"/>
      <w:r w:rsidRPr="006F5E39">
        <w:rPr>
          <w:b/>
          <w:bCs/>
          <w:sz w:val="22"/>
          <w:szCs w:val="22"/>
        </w:rPr>
        <w:t xml:space="preserve"> оказание услуг </w:t>
      </w:r>
      <w:r w:rsidR="00F1643F" w:rsidRPr="006F5E39">
        <w:rPr>
          <w:b/>
          <w:bCs/>
          <w:sz w:val="22"/>
          <w:szCs w:val="22"/>
        </w:rPr>
        <w:t>по сопровождению системы автоматизации деятельности</w:t>
      </w:r>
    </w:p>
    <w:p w:rsidR="00F1643F" w:rsidRPr="006F5E39" w:rsidRDefault="00F1643F" w:rsidP="006F5E39">
      <w:pPr>
        <w:contextualSpacing/>
        <w:jc w:val="center"/>
        <w:rPr>
          <w:b/>
          <w:bCs/>
          <w:sz w:val="22"/>
          <w:szCs w:val="22"/>
        </w:rPr>
      </w:pPr>
      <w:r w:rsidRPr="006F5E39">
        <w:rPr>
          <w:b/>
          <w:bCs/>
          <w:sz w:val="22"/>
          <w:szCs w:val="22"/>
        </w:rPr>
        <w:t xml:space="preserve"> </w:t>
      </w:r>
      <w:proofErr w:type="gramStart"/>
      <w:r w:rsidRPr="006F5E39">
        <w:rPr>
          <w:b/>
          <w:bCs/>
          <w:sz w:val="22"/>
          <w:szCs w:val="22"/>
        </w:rPr>
        <w:t>учреждения</w:t>
      </w:r>
      <w:proofErr w:type="gramEnd"/>
      <w:r w:rsidRPr="006F5E39">
        <w:rPr>
          <w:b/>
          <w:bCs/>
          <w:sz w:val="22"/>
          <w:szCs w:val="22"/>
        </w:rPr>
        <w:t xml:space="preserve"> на основе Программных продуктов «1С: Предприятие 8»</w:t>
      </w:r>
    </w:p>
    <w:p w:rsidR="005B7C49" w:rsidRPr="006F5E39" w:rsidRDefault="00F1643F" w:rsidP="006F5E39">
      <w:pPr>
        <w:contextualSpacing/>
        <w:jc w:val="center"/>
        <w:rPr>
          <w:b/>
          <w:bCs/>
          <w:sz w:val="22"/>
          <w:szCs w:val="22"/>
        </w:rPr>
      </w:pPr>
      <w:r w:rsidRPr="006F5E39">
        <w:rPr>
          <w:b/>
          <w:bCs/>
          <w:sz w:val="22"/>
          <w:szCs w:val="22"/>
        </w:rPr>
        <w:t xml:space="preserve"> (</w:t>
      </w:r>
      <w:proofErr w:type="gramStart"/>
      <w:r w:rsidRPr="006F5E39">
        <w:rPr>
          <w:b/>
          <w:bCs/>
          <w:sz w:val="22"/>
          <w:szCs w:val="22"/>
        </w:rPr>
        <w:t>конфигурация</w:t>
      </w:r>
      <w:proofErr w:type="gramEnd"/>
      <w:r w:rsidRPr="006F5E39">
        <w:rPr>
          <w:b/>
          <w:bCs/>
          <w:sz w:val="22"/>
          <w:szCs w:val="22"/>
        </w:rPr>
        <w:t xml:space="preserve"> «Зарплата и кадры государственного учреждения») </w:t>
      </w:r>
    </w:p>
    <w:p w:rsidR="005B7C49" w:rsidRPr="006F5E39" w:rsidRDefault="005B7C49" w:rsidP="006F5E39">
      <w:pPr>
        <w:contextualSpacing/>
        <w:jc w:val="center"/>
        <w:rPr>
          <w:sz w:val="22"/>
          <w:szCs w:val="22"/>
        </w:rPr>
      </w:pPr>
    </w:p>
    <w:p w:rsidR="00247E64" w:rsidRPr="006F5E39" w:rsidRDefault="00247E64" w:rsidP="006F5E39">
      <w:pPr>
        <w:contextualSpacing/>
        <w:jc w:val="center"/>
        <w:rPr>
          <w:i/>
          <w:color w:val="2E74B5"/>
          <w:sz w:val="22"/>
          <w:szCs w:val="22"/>
        </w:rPr>
      </w:pPr>
      <w:r w:rsidRPr="006F5E39">
        <w:rPr>
          <w:sz w:val="22"/>
          <w:szCs w:val="22"/>
        </w:rPr>
        <w:t>(Идентификационный код закупки:</w:t>
      </w:r>
      <w:r w:rsidRPr="006F5E39">
        <w:rPr>
          <w:color w:val="2E74B5"/>
          <w:sz w:val="22"/>
          <w:szCs w:val="22"/>
        </w:rPr>
        <w:t xml:space="preserve"> </w:t>
      </w:r>
      <w:r w:rsidR="0072386F" w:rsidRPr="006F5E39">
        <w:rPr>
          <w:bCs/>
          <w:sz w:val="22"/>
        </w:rPr>
        <w:t>261771403929277140100100110000000244</w:t>
      </w:r>
      <w:r w:rsidRPr="006F5E39">
        <w:rPr>
          <w:sz w:val="22"/>
          <w:szCs w:val="22"/>
        </w:rPr>
        <w:t xml:space="preserve">) </w:t>
      </w:r>
    </w:p>
    <w:p w:rsidR="00743C0B" w:rsidRPr="006F5E39" w:rsidRDefault="00743C0B" w:rsidP="006F5E39">
      <w:pPr>
        <w:contextualSpacing/>
        <w:jc w:val="center"/>
        <w:rPr>
          <w:b/>
          <w:bCs/>
          <w:sz w:val="22"/>
          <w:szCs w:val="22"/>
        </w:rPr>
      </w:pPr>
    </w:p>
    <w:p w:rsidR="00995482" w:rsidRPr="006F5E39" w:rsidRDefault="00995482" w:rsidP="006F5E39">
      <w:pPr>
        <w:tabs>
          <w:tab w:val="left" w:pos="0"/>
        </w:tabs>
        <w:contextualSpacing/>
        <w:jc w:val="center"/>
        <w:rPr>
          <w:rFonts w:eastAsia="Calibri"/>
          <w:sz w:val="22"/>
          <w:szCs w:val="22"/>
          <w:lang w:eastAsia="en-US"/>
        </w:rPr>
      </w:pPr>
    </w:p>
    <w:p w:rsidR="00370614" w:rsidRPr="006F5E39" w:rsidRDefault="00370614" w:rsidP="006F5E39">
      <w:pPr>
        <w:pStyle w:val="313"/>
        <w:widowControl w:val="0"/>
        <w:tabs>
          <w:tab w:val="left" w:pos="0"/>
          <w:tab w:val="left" w:pos="7655"/>
        </w:tabs>
        <w:autoSpaceDE w:val="0"/>
        <w:spacing w:after="0"/>
        <w:contextualSpacing/>
        <w:rPr>
          <w:sz w:val="22"/>
          <w:szCs w:val="22"/>
        </w:rPr>
      </w:pPr>
      <w:r w:rsidRPr="006F5E39">
        <w:rPr>
          <w:sz w:val="22"/>
          <w:szCs w:val="22"/>
        </w:rPr>
        <w:t>г</w:t>
      </w:r>
      <w:r w:rsidR="00EB755F" w:rsidRPr="006F5E39">
        <w:rPr>
          <w:sz w:val="22"/>
          <w:szCs w:val="22"/>
        </w:rPr>
        <w:t>. Москва</w:t>
      </w:r>
      <w:r w:rsidRPr="006F5E39">
        <w:rPr>
          <w:sz w:val="22"/>
          <w:szCs w:val="22"/>
        </w:rPr>
        <w:t xml:space="preserve">                                                                   </w:t>
      </w:r>
      <w:r w:rsidR="00AC1EE3" w:rsidRPr="006F5E39">
        <w:rPr>
          <w:sz w:val="22"/>
          <w:szCs w:val="22"/>
        </w:rPr>
        <w:t xml:space="preserve">             </w:t>
      </w:r>
      <w:r w:rsidRPr="006F5E39">
        <w:rPr>
          <w:sz w:val="22"/>
          <w:szCs w:val="22"/>
        </w:rPr>
        <w:t xml:space="preserve">              </w:t>
      </w:r>
      <w:r w:rsidR="00BB6521" w:rsidRPr="006F5E39">
        <w:rPr>
          <w:sz w:val="22"/>
          <w:szCs w:val="22"/>
        </w:rPr>
        <w:t xml:space="preserve"> </w:t>
      </w:r>
      <w:r w:rsidRPr="006F5E39">
        <w:rPr>
          <w:sz w:val="22"/>
          <w:szCs w:val="22"/>
        </w:rPr>
        <w:t xml:space="preserve">     </w:t>
      </w:r>
      <w:r w:rsidR="00EB755F" w:rsidRPr="006F5E39">
        <w:rPr>
          <w:sz w:val="22"/>
          <w:szCs w:val="22"/>
        </w:rPr>
        <w:t xml:space="preserve">       </w:t>
      </w:r>
      <w:r w:rsidR="005B7292" w:rsidRPr="006F5E39">
        <w:rPr>
          <w:sz w:val="22"/>
          <w:szCs w:val="22"/>
        </w:rPr>
        <w:t xml:space="preserve">  </w:t>
      </w:r>
      <w:r w:rsidR="0072386F" w:rsidRPr="006F5E39">
        <w:rPr>
          <w:sz w:val="22"/>
          <w:szCs w:val="22"/>
        </w:rPr>
        <w:t xml:space="preserve">   </w:t>
      </w:r>
      <w:proofErr w:type="gramStart"/>
      <w:r w:rsidR="0072386F" w:rsidRPr="006F5E39">
        <w:rPr>
          <w:sz w:val="22"/>
          <w:szCs w:val="22"/>
        </w:rPr>
        <w:t xml:space="preserve"> </w:t>
      </w:r>
      <w:r w:rsidR="00F57BE8" w:rsidRPr="006F5E39">
        <w:rPr>
          <w:sz w:val="22"/>
          <w:szCs w:val="22"/>
        </w:rPr>
        <w:t xml:space="preserve"> </w:t>
      </w:r>
      <w:r w:rsidR="001936E7" w:rsidRPr="006F5E39">
        <w:rPr>
          <w:sz w:val="22"/>
          <w:szCs w:val="22"/>
        </w:rPr>
        <w:t xml:space="preserve"> </w:t>
      </w:r>
      <w:r w:rsidRPr="006F5E39">
        <w:rPr>
          <w:sz w:val="22"/>
          <w:szCs w:val="22"/>
        </w:rPr>
        <w:t>«</w:t>
      </w:r>
      <w:proofErr w:type="gramEnd"/>
      <w:r w:rsidR="001936E7" w:rsidRPr="006F5E39">
        <w:rPr>
          <w:sz w:val="22"/>
          <w:szCs w:val="22"/>
        </w:rPr>
        <w:t>___</w:t>
      </w:r>
      <w:r w:rsidRPr="006F5E39">
        <w:rPr>
          <w:sz w:val="22"/>
          <w:szCs w:val="22"/>
        </w:rPr>
        <w:t xml:space="preserve">» </w:t>
      </w:r>
      <w:r w:rsidR="005B7292" w:rsidRPr="006F5E39">
        <w:rPr>
          <w:sz w:val="22"/>
          <w:szCs w:val="22"/>
        </w:rPr>
        <w:t>___________</w:t>
      </w:r>
      <w:r w:rsidR="00921564" w:rsidRPr="006F5E39">
        <w:rPr>
          <w:sz w:val="22"/>
          <w:szCs w:val="22"/>
        </w:rPr>
        <w:t xml:space="preserve"> </w:t>
      </w:r>
      <w:r w:rsidRPr="006F5E39">
        <w:rPr>
          <w:sz w:val="22"/>
          <w:szCs w:val="22"/>
        </w:rPr>
        <w:t>20</w:t>
      </w:r>
      <w:r w:rsidR="000C2403" w:rsidRPr="006F5E39">
        <w:rPr>
          <w:sz w:val="22"/>
          <w:szCs w:val="22"/>
        </w:rPr>
        <w:t>2</w:t>
      </w:r>
      <w:r w:rsidR="0072386F" w:rsidRPr="006F5E39">
        <w:rPr>
          <w:sz w:val="22"/>
          <w:szCs w:val="22"/>
        </w:rPr>
        <w:t>6</w:t>
      </w:r>
      <w:r w:rsidRPr="006F5E39">
        <w:rPr>
          <w:sz w:val="22"/>
          <w:szCs w:val="22"/>
        </w:rPr>
        <w:t xml:space="preserve"> г.</w:t>
      </w:r>
    </w:p>
    <w:p w:rsidR="00370614" w:rsidRPr="006F5E39" w:rsidRDefault="00370614" w:rsidP="006F5E39">
      <w:pPr>
        <w:pStyle w:val="313"/>
        <w:widowControl w:val="0"/>
        <w:tabs>
          <w:tab w:val="left" w:pos="0"/>
          <w:tab w:val="left" w:pos="7655"/>
        </w:tabs>
        <w:autoSpaceDE w:val="0"/>
        <w:spacing w:after="0"/>
        <w:contextualSpacing/>
        <w:rPr>
          <w:sz w:val="22"/>
          <w:szCs w:val="22"/>
        </w:rPr>
      </w:pPr>
    </w:p>
    <w:p w:rsidR="00421EC0" w:rsidRPr="006F5E39" w:rsidRDefault="00C4279F" w:rsidP="006F5E39">
      <w:pPr>
        <w:spacing w:after="120"/>
        <w:ind w:firstLine="709"/>
        <w:jc w:val="both"/>
        <w:rPr>
          <w:sz w:val="22"/>
          <w:szCs w:val="22"/>
          <w:lang w:eastAsia="ar-SA"/>
        </w:rPr>
      </w:pPr>
      <w:r w:rsidRPr="006F5E39">
        <w:rPr>
          <w:b/>
          <w:sz w:val="22"/>
          <w:szCs w:val="22"/>
        </w:rPr>
        <w:t>Федеральное государственное бюджетное учреждение «Научно-технический институт межотраслевой информации» (НТИМИ)</w:t>
      </w:r>
      <w:r w:rsidR="00370614" w:rsidRPr="006F5E39">
        <w:rPr>
          <w:sz w:val="22"/>
          <w:szCs w:val="22"/>
        </w:rPr>
        <w:t xml:space="preserve">, именуемое в дальнейшем </w:t>
      </w:r>
      <w:r w:rsidR="00370614" w:rsidRPr="006F5E39">
        <w:rPr>
          <w:b/>
          <w:bCs/>
          <w:sz w:val="22"/>
          <w:szCs w:val="22"/>
        </w:rPr>
        <w:t>«Заказчик»</w:t>
      </w:r>
      <w:r w:rsidR="00370614" w:rsidRPr="006F5E39">
        <w:rPr>
          <w:sz w:val="22"/>
          <w:szCs w:val="22"/>
        </w:rPr>
        <w:t xml:space="preserve">, </w:t>
      </w:r>
      <w:r w:rsidR="00101298" w:rsidRPr="006F5E39">
        <w:rPr>
          <w:sz w:val="22"/>
          <w:szCs w:val="22"/>
        </w:rPr>
        <w:t xml:space="preserve">в лице </w:t>
      </w:r>
      <w:r w:rsidR="00995482" w:rsidRPr="006F5E39">
        <w:rPr>
          <w:sz w:val="22"/>
          <w:szCs w:val="22"/>
        </w:rPr>
        <w:t xml:space="preserve">_____________________ </w:t>
      </w:r>
      <w:r w:rsidR="00995482" w:rsidRPr="006F5E39">
        <w:rPr>
          <w:i/>
          <w:color w:val="00B050"/>
          <w:sz w:val="22"/>
          <w:szCs w:val="22"/>
        </w:rPr>
        <w:t>(должность и ФИО)</w:t>
      </w:r>
      <w:r w:rsidR="005A71C8" w:rsidRPr="006F5E39">
        <w:rPr>
          <w:sz w:val="22"/>
          <w:szCs w:val="22"/>
        </w:rPr>
        <w:t xml:space="preserve">, </w:t>
      </w:r>
      <w:r w:rsidR="00101298" w:rsidRPr="006F5E39">
        <w:rPr>
          <w:sz w:val="22"/>
          <w:szCs w:val="22"/>
        </w:rPr>
        <w:t xml:space="preserve">действующего на основании </w:t>
      </w:r>
      <w:r w:rsidR="00995482" w:rsidRPr="006F5E39">
        <w:rPr>
          <w:sz w:val="22"/>
          <w:szCs w:val="22"/>
        </w:rPr>
        <w:t xml:space="preserve">__________ </w:t>
      </w:r>
      <w:r w:rsidR="00995482" w:rsidRPr="006F5E39">
        <w:rPr>
          <w:i/>
          <w:color w:val="00B050"/>
          <w:sz w:val="22"/>
          <w:szCs w:val="22"/>
        </w:rPr>
        <w:t>(устава, приказа, доверенности и т.д.)</w:t>
      </w:r>
      <w:r w:rsidR="006C2ED3" w:rsidRPr="006F5E39">
        <w:rPr>
          <w:sz w:val="22"/>
          <w:szCs w:val="22"/>
        </w:rPr>
        <w:t>,</w:t>
      </w:r>
      <w:r w:rsidR="00370614" w:rsidRPr="006F5E39">
        <w:rPr>
          <w:sz w:val="22"/>
          <w:szCs w:val="22"/>
        </w:rPr>
        <w:t xml:space="preserve"> с о</w:t>
      </w:r>
      <w:r w:rsidR="004841CA" w:rsidRPr="006F5E39">
        <w:rPr>
          <w:sz w:val="22"/>
          <w:szCs w:val="22"/>
        </w:rPr>
        <w:t>дной стороны</w:t>
      </w:r>
      <w:r w:rsidR="001936E7" w:rsidRPr="006F5E39">
        <w:rPr>
          <w:sz w:val="22"/>
          <w:szCs w:val="22"/>
        </w:rPr>
        <w:t>,</w:t>
      </w:r>
      <w:r w:rsidR="004841CA" w:rsidRPr="006F5E39">
        <w:rPr>
          <w:sz w:val="22"/>
          <w:szCs w:val="22"/>
        </w:rPr>
        <w:t xml:space="preserve"> и </w:t>
      </w:r>
      <w:r w:rsidR="00995482" w:rsidRPr="006F5E39">
        <w:rPr>
          <w:b/>
          <w:sz w:val="22"/>
          <w:szCs w:val="22"/>
        </w:rPr>
        <w:t xml:space="preserve">_____________________________ </w:t>
      </w:r>
      <w:r w:rsidR="00995482" w:rsidRPr="006F5E39">
        <w:rPr>
          <w:i/>
          <w:color w:val="00B050"/>
          <w:sz w:val="22"/>
          <w:szCs w:val="22"/>
        </w:rPr>
        <w:t>(наименование организации: полное и (сокращенное</w:t>
      </w:r>
      <w:r w:rsidR="00995482" w:rsidRPr="006F5E39">
        <w:rPr>
          <w:color w:val="00B050"/>
          <w:sz w:val="22"/>
          <w:szCs w:val="22"/>
        </w:rPr>
        <w:t>)</w:t>
      </w:r>
      <w:r w:rsidR="004841CA" w:rsidRPr="006F5E39">
        <w:rPr>
          <w:sz w:val="22"/>
          <w:szCs w:val="22"/>
        </w:rPr>
        <w:t>,</w:t>
      </w:r>
      <w:r w:rsidR="00E9120C" w:rsidRPr="006F5E39">
        <w:rPr>
          <w:color w:val="2E74B5"/>
          <w:sz w:val="22"/>
          <w:szCs w:val="22"/>
        </w:rPr>
        <w:t xml:space="preserve"> </w:t>
      </w:r>
      <w:r w:rsidR="00370614" w:rsidRPr="006F5E39">
        <w:rPr>
          <w:sz w:val="22"/>
          <w:szCs w:val="22"/>
        </w:rPr>
        <w:t>именуемое</w:t>
      </w:r>
      <w:r w:rsidR="001857F3" w:rsidRPr="006F5E39">
        <w:rPr>
          <w:sz w:val="22"/>
          <w:szCs w:val="22"/>
        </w:rPr>
        <w:t xml:space="preserve"> </w:t>
      </w:r>
      <w:r w:rsidR="00370614" w:rsidRPr="006F5E39">
        <w:rPr>
          <w:sz w:val="22"/>
          <w:szCs w:val="22"/>
        </w:rPr>
        <w:t xml:space="preserve">в дальнейшем </w:t>
      </w:r>
      <w:r w:rsidR="00370614" w:rsidRPr="006F5E39">
        <w:rPr>
          <w:b/>
          <w:bCs/>
          <w:sz w:val="22"/>
          <w:szCs w:val="22"/>
        </w:rPr>
        <w:t>«</w:t>
      </w:r>
      <w:r w:rsidR="00572B72" w:rsidRPr="006F5E39">
        <w:rPr>
          <w:b/>
          <w:bCs/>
          <w:sz w:val="22"/>
          <w:szCs w:val="22"/>
        </w:rPr>
        <w:t>Исполнитель</w:t>
      </w:r>
      <w:r w:rsidR="00370614" w:rsidRPr="006F5E39">
        <w:rPr>
          <w:b/>
          <w:bCs/>
          <w:sz w:val="22"/>
          <w:szCs w:val="22"/>
        </w:rPr>
        <w:t>»</w:t>
      </w:r>
      <w:r w:rsidR="002D55CC" w:rsidRPr="006F5E39">
        <w:rPr>
          <w:sz w:val="22"/>
          <w:szCs w:val="22"/>
        </w:rPr>
        <w:t xml:space="preserve">, </w:t>
      </w:r>
      <w:r w:rsidR="00330BD5" w:rsidRPr="006F5E39">
        <w:rPr>
          <w:color w:val="000000"/>
          <w:sz w:val="22"/>
          <w:szCs w:val="22"/>
        </w:rPr>
        <w:t>в лице</w:t>
      </w:r>
      <w:r w:rsidR="004375EF" w:rsidRPr="006F5E39">
        <w:rPr>
          <w:color w:val="000000"/>
          <w:sz w:val="22"/>
          <w:szCs w:val="22"/>
        </w:rPr>
        <w:t xml:space="preserve"> </w:t>
      </w:r>
      <w:r w:rsidR="00995482" w:rsidRPr="006F5E39">
        <w:rPr>
          <w:color w:val="000000"/>
          <w:sz w:val="22"/>
          <w:szCs w:val="22"/>
        </w:rPr>
        <w:t xml:space="preserve">_____________________ </w:t>
      </w:r>
      <w:r w:rsidR="00995482" w:rsidRPr="006F5E39">
        <w:rPr>
          <w:i/>
          <w:color w:val="00B050"/>
          <w:sz w:val="22"/>
          <w:szCs w:val="22"/>
        </w:rPr>
        <w:t>(должность и ФИО)</w:t>
      </w:r>
      <w:r w:rsidR="0069073C" w:rsidRPr="006F5E39">
        <w:rPr>
          <w:color w:val="000000"/>
          <w:sz w:val="22"/>
          <w:szCs w:val="22"/>
        </w:rPr>
        <w:t xml:space="preserve">, действующего на основании </w:t>
      </w:r>
      <w:r w:rsidR="00995482" w:rsidRPr="006F5E39">
        <w:rPr>
          <w:color w:val="000000"/>
          <w:sz w:val="22"/>
          <w:szCs w:val="22"/>
        </w:rPr>
        <w:t xml:space="preserve">__________ </w:t>
      </w:r>
      <w:r w:rsidR="00995482" w:rsidRPr="006F5E39">
        <w:rPr>
          <w:i/>
          <w:color w:val="00B050"/>
          <w:sz w:val="22"/>
          <w:szCs w:val="22"/>
        </w:rPr>
        <w:t>(устава, приказа, доверенности и т.д.)</w:t>
      </w:r>
      <w:r w:rsidR="0069073C" w:rsidRPr="006F5E39">
        <w:rPr>
          <w:color w:val="7030A0"/>
          <w:sz w:val="22"/>
          <w:szCs w:val="22"/>
        </w:rPr>
        <w:t>,</w:t>
      </w:r>
      <w:r w:rsidR="0069073C" w:rsidRPr="006F5E39">
        <w:rPr>
          <w:color w:val="000000"/>
          <w:sz w:val="22"/>
          <w:szCs w:val="22"/>
        </w:rPr>
        <w:t xml:space="preserve"> с другой стороны, совместно именуемые «</w:t>
      </w:r>
      <w:r w:rsidR="0069073C" w:rsidRPr="006F5E39">
        <w:rPr>
          <w:bCs/>
          <w:color w:val="000000"/>
          <w:sz w:val="22"/>
          <w:szCs w:val="22"/>
        </w:rPr>
        <w:t>Стороны»</w:t>
      </w:r>
      <w:r w:rsidR="00EC639E" w:rsidRPr="006F5E39">
        <w:rPr>
          <w:color w:val="000000"/>
          <w:sz w:val="22"/>
          <w:szCs w:val="22"/>
        </w:rPr>
        <w:t>,</w:t>
      </w:r>
      <w:r w:rsidR="0069073C" w:rsidRPr="006F5E39">
        <w:rPr>
          <w:color w:val="000000"/>
          <w:sz w:val="22"/>
          <w:szCs w:val="22"/>
        </w:rPr>
        <w:t xml:space="preserve"> </w:t>
      </w:r>
      <w:r w:rsidR="00C30A11" w:rsidRPr="006F5E39">
        <w:rPr>
          <w:sz w:val="22"/>
          <w:szCs w:val="22"/>
          <w:lang w:eastAsia="ar-SA"/>
        </w:rPr>
        <w:t xml:space="preserve">с соблюдением требований Гражданского </w:t>
      </w:r>
      <w:hyperlink r:id="rId8" w:history="1">
        <w:r w:rsidR="00C30A11" w:rsidRPr="006F5E39">
          <w:rPr>
            <w:rStyle w:val="a3"/>
            <w:color w:val="auto"/>
            <w:sz w:val="22"/>
            <w:szCs w:val="22"/>
            <w:u w:val="none"/>
            <w:lang w:eastAsia="ar-SA"/>
          </w:rPr>
          <w:t>кодекса</w:t>
        </w:r>
      </w:hyperlink>
      <w:r w:rsidR="00C30A11" w:rsidRPr="006F5E39">
        <w:rPr>
          <w:sz w:val="22"/>
          <w:szCs w:val="22"/>
          <w:lang w:eastAsia="ar-SA"/>
        </w:rPr>
        <w:t xml:space="preserve"> Российской Федерации, на основании</w:t>
      </w:r>
      <w:r w:rsidR="00C30A11" w:rsidRPr="006F5E39">
        <w:rPr>
          <w:b/>
          <w:bCs/>
          <w:sz w:val="22"/>
          <w:szCs w:val="22"/>
          <w:lang w:eastAsia="ar-SA" w:bidi="ru-RU"/>
        </w:rPr>
        <w:t xml:space="preserve"> п. 5 ч. 1 ст. 93 </w:t>
      </w:r>
      <w:r w:rsidR="00C30A11" w:rsidRPr="006F5E39">
        <w:rPr>
          <w:b/>
          <w:bCs/>
          <w:sz w:val="22"/>
          <w:szCs w:val="22"/>
          <w:lang w:eastAsia="ar-SA"/>
        </w:rPr>
        <w:t xml:space="preserve">Федерального </w:t>
      </w:r>
      <w:hyperlink r:id="rId9" w:history="1">
        <w:r w:rsidR="00C30A11" w:rsidRPr="006F5E39">
          <w:rPr>
            <w:rStyle w:val="a3"/>
            <w:b/>
            <w:bCs/>
            <w:color w:val="auto"/>
            <w:sz w:val="22"/>
            <w:szCs w:val="22"/>
            <w:u w:val="none"/>
            <w:lang w:eastAsia="ar-SA"/>
          </w:rPr>
          <w:t>закона</w:t>
        </w:r>
      </w:hyperlink>
      <w:r w:rsidR="00C30A11" w:rsidRPr="006F5E39">
        <w:rPr>
          <w:b/>
          <w:bCs/>
          <w:sz w:val="22"/>
          <w:szCs w:val="22"/>
          <w:lang w:eastAsia="ar-SA"/>
        </w:rPr>
        <w:t xml:space="preserve"> от </w:t>
      </w:r>
      <w:r w:rsidR="005B7292" w:rsidRPr="006F5E39">
        <w:rPr>
          <w:b/>
          <w:bCs/>
          <w:sz w:val="22"/>
          <w:szCs w:val="22"/>
          <w:lang w:eastAsia="ar-SA"/>
        </w:rPr>
        <w:t>0</w:t>
      </w:r>
      <w:r w:rsidR="00C30A11" w:rsidRPr="006F5E39">
        <w:rPr>
          <w:b/>
          <w:bCs/>
          <w:sz w:val="22"/>
          <w:szCs w:val="22"/>
          <w:lang w:eastAsia="ar-SA"/>
        </w:rPr>
        <w:t xml:space="preserve">5 апреля 2013 года № 44-ФЗ «О контрактной системе в сфере закупок товаров, работ, услуг для обеспечения государственных и муниципальных нужд» </w:t>
      </w:r>
      <w:r w:rsidR="00C30A11" w:rsidRPr="006F5E39">
        <w:rPr>
          <w:bCs/>
          <w:sz w:val="22"/>
          <w:szCs w:val="22"/>
          <w:lang w:eastAsia="ar-SA"/>
        </w:rPr>
        <w:t xml:space="preserve">и иного законодательства Российской Федерации, </w:t>
      </w:r>
      <w:r w:rsidR="00C30A11" w:rsidRPr="006F5E39">
        <w:rPr>
          <w:sz w:val="22"/>
          <w:szCs w:val="22"/>
          <w:lang w:eastAsia="ar-SA"/>
        </w:rPr>
        <w:t xml:space="preserve">заключили настоящий Контракт о нижеследующем: </w:t>
      </w:r>
    </w:p>
    <w:p w:rsidR="00E46CA4" w:rsidRPr="006F5E39" w:rsidRDefault="00E46CA4" w:rsidP="006F5E39">
      <w:pPr>
        <w:ind w:firstLine="709"/>
        <w:jc w:val="both"/>
        <w:rPr>
          <w:color w:val="000000"/>
          <w:sz w:val="22"/>
          <w:szCs w:val="22"/>
        </w:rPr>
      </w:pPr>
    </w:p>
    <w:p w:rsidR="00E34B2B" w:rsidRPr="006F5E39" w:rsidRDefault="00EF17F9" w:rsidP="006F5E39">
      <w:pPr>
        <w:numPr>
          <w:ilvl w:val="0"/>
          <w:numId w:val="2"/>
        </w:numPr>
        <w:tabs>
          <w:tab w:val="left" w:pos="567"/>
        </w:tabs>
        <w:spacing w:after="120"/>
        <w:ind w:left="284"/>
        <w:contextualSpacing/>
        <w:jc w:val="center"/>
        <w:rPr>
          <w:b/>
          <w:sz w:val="22"/>
          <w:szCs w:val="22"/>
        </w:rPr>
      </w:pPr>
      <w:r w:rsidRPr="006F5E39">
        <w:rPr>
          <w:b/>
          <w:sz w:val="22"/>
          <w:szCs w:val="22"/>
        </w:rPr>
        <w:t xml:space="preserve">ПРЕДМЕТ </w:t>
      </w:r>
      <w:r w:rsidR="00171A34" w:rsidRPr="006F5E39">
        <w:rPr>
          <w:b/>
          <w:sz w:val="22"/>
          <w:szCs w:val="22"/>
        </w:rPr>
        <w:t>КОНТРАКТА</w:t>
      </w:r>
    </w:p>
    <w:p w:rsidR="00F1643F" w:rsidRPr="006F5E39" w:rsidRDefault="00F1643F" w:rsidP="006F5E39">
      <w:pPr>
        <w:pStyle w:val="affff4"/>
        <w:numPr>
          <w:ilvl w:val="1"/>
          <w:numId w:val="2"/>
        </w:numPr>
        <w:ind w:left="0" w:firstLine="284"/>
        <w:rPr>
          <w:b/>
          <w:bCs/>
          <w:sz w:val="22"/>
          <w:szCs w:val="22"/>
        </w:rPr>
      </w:pPr>
      <w:r w:rsidRPr="006F5E39">
        <w:rPr>
          <w:sz w:val="22"/>
          <w:szCs w:val="22"/>
        </w:rPr>
        <w:t xml:space="preserve">Исполнитель обязуется оказать Заказчику услуги </w:t>
      </w:r>
      <w:r w:rsidRPr="006F5E39">
        <w:rPr>
          <w:b/>
          <w:bCs/>
          <w:sz w:val="22"/>
          <w:szCs w:val="22"/>
        </w:rPr>
        <w:t xml:space="preserve">по сопровождению системы автоматизации деятельности учреждения на основе Программных продуктов «1С: Предприятие 8» (конфигурация «Зарплата и кадры государственного учреждения») </w:t>
      </w:r>
      <w:r w:rsidRPr="006F5E39">
        <w:rPr>
          <w:sz w:val="22"/>
          <w:szCs w:val="22"/>
        </w:rPr>
        <w:t>для нужд НТИМИ, а Заказчик обязуется принять и обеспечить оплату оказанных услуг.</w:t>
      </w:r>
    </w:p>
    <w:p w:rsidR="00F1643F" w:rsidRPr="006F5E39" w:rsidRDefault="00F1643F" w:rsidP="006F5E39">
      <w:pPr>
        <w:pStyle w:val="affff4"/>
        <w:numPr>
          <w:ilvl w:val="1"/>
          <w:numId w:val="2"/>
        </w:numPr>
        <w:ind w:left="0" w:firstLine="284"/>
        <w:rPr>
          <w:sz w:val="22"/>
          <w:szCs w:val="22"/>
        </w:rPr>
      </w:pPr>
      <w:r w:rsidRPr="006F5E39">
        <w:rPr>
          <w:sz w:val="22"/>
          <w:szCs w:val="22"/>
        </w:rPr>
        <w:t>Перечень действий, которые должен совершить Исполнитель в рамках указанной деятельности, и объем услуг приведены в Техническом задании (Приложени</w:t>
      </w:r>
      <w:r w:rsidR="009815D6" w:rsidRPr="006F5E39">
        <w:rPr>
          <w:sz w:val="22"/>
          <w:szCs w:val="22"/>
        </w:rPr>
        <w:t>е</w:t>
      </w:r>
      <w:r w:rsidR="00830A98" w:rsidRPr="006F5E39">
        <w:rPr>
          <w:sz w:val="22"/>
          <w:szCs w:val="22"/>
        </w:rPr>
        <w:t xml:space="preserve"> № 1</w:t>
      </w:r>
      <w:r w:rsidRPr="006F5E39">
        <w:rPr>
          <w:sz w:val="22"/>
          <w:szCs w:val="22"/>
        </w:rPr>
        <w:t>) к Контракту, являющемся неотъемлемой частью Контракта.</w:t>
      </w:r>
    </w:p>
    <w:p w:rsidR="00181680" w:rsidRPr="006F5E39" w:rsidRDefault="003D1149" w:rsidP="006F5E39">
      <w:pPr>
        <w:pStyle w:val="affff4"/>
        <w:numPr>
          <w:ilvl w:val="1"/>
          <w:numId w:val="2"/>
        </w:numPr>
        <w:ind w:left="0" w:firstLine="284"/>
        <w:rPr>
          <w:sz w:val="22"/>
          <w:szCs w:val="22"/>
        </w:rPr>
      </w:pPr>
      <w:r w:rsidRPr="006F5E39">
        <w:rPr>
          <w:sz w:val="22"/>
          <w:szCs w:val="22"/>
        </w:rPr>
        <w:t>Место о</w:t>
      </w:r>
      <w:r w:rsidR="00BA4877" w:rsidRPr="006F5E39">
        <w:rPr>
          <w:sz w:val="22"/>
          <w:szCs w:val="22"/>
        </w:rPr>
        <w:t>казания услуг</w:t>
      </w:r>
      <w:r w:rsidRPr="006F5E39">
        <w:rPr>
          <w:sz w:val="22"/>
          <w:szCs w:val="22"/>
        </w:rPr>
        <w:t>: 125252, г. Москва, ул. Зорге, д.</w:t>
      </w:r>
      <w:r w:rsidR="009B6F98" w:rsidRPr="006F5E39">
        <w:rPr>
          <w:sz w:val="22"/>
          <w:szCs w:val="22"/>
        </w:rPr>
        <w:t xml:space="preserve"> </w:t>
      </w:r>
      <w:r w:rsidRPr="006F5E39">
        <w:rPr>
          <w:sz w:val="22"/>
          <w:szCs w:val="22"/>
        </w:rPr>
        <w:t>22, корп.</w:t>
      </w:r>
      <w:r w:rsidR="009B6F98" w:rsidRPr="006F5E39">
        <w:rPr>
          <w:sz w:val="22"/>
          <w:szCs w:val="22"/>
        </w:rPr>
        <w:t xml:space="preserve"> </w:t>
      </w:r>
      <w:r w:rsidRPr="006F5E39">
        <w:rPr>
          <w:sz w:val="22"/>
          <w:szCs w:val="22"/>
        </w:rPr>
        <w:t>1,</w:t>
      </w:r>
      <w:r w:rsidR="007C567E" w:rsidRPr="006F5E39">
        <w:rPr>
          <w:sz w:val="22"/>
          <w:szCs w:val="22"/>
        </w:rPr>
        <w:t xml:space="preserve"> </w:t>
      </w:r>
      <w:r w:rsidRPr="006F5E39">
        <w:rPr>
          <w:sz w:val="22"/>
          <w:szCs w:val="22"/>
        </w:rPr>
        <w:t>2.</w:t>
      </w:r>
    </w:p>
    <w:p w:rsidR="00830A98" w:rsidRPr="006F5E39" w:rsidRDefault="007B66E2" w:rsidP="006F5E39">
      <w:pPr>
        <w:numPr>
          <w:ilvl w:val="1"/>
          <w:numId w:val="2"/>
        </w:numPr>
        <w:tabs>
          <w:tab w:val="left" w:pos="0"/>
        </w:tabs>
        <w:spacing w:line="240" w:lineRule="exact"/>
        <w:ind w:left="0" w:firstLine="284"/>
        <w:jc w:val="both"/>
        <w:rPr>
          <w:b/>
          <w:sz w:val="22"/>
          <w:szCs w:val="22"/>
        </w:rPr>
      </w:pPr>
      <w:r w:rsidRPr="006F5E39">
        <w:rPr>
          <w:sz w:val="22"/>
          <w:szCs w:val="22"/>
        </w:rPr>
        <w:t xml:space="preserve">Сроки оказания </w:t>
      </w:r>
      <w:r w:rsidR="009F2FB3" w:rsidRPr="006F5E39">
        <w:rPr>
          <w:sz w:val="22"/>
          <w:szCs w:val="22"/>
        </w:rPr>
        <w:t>у</w:t>
      </w:r>
      <w:r w:rsidRPr="006F5E39">
        <w:rPr>
          <w:sz w:val="22"/>
          <w:szCs w:val="22"/>
        </w:rPr>
        <w:t>слуг</w:t>
      </w:r>
      <w:r w:rsidR="00EE1F1F" w:rsidRPr="006F5E39">
        <w:rPr>
          <w:sz w:val="22"/>
          <w:szCs w:val="22"/>
        </w:rPr>
        <w:t xml:space="preserve">: </w:t>
      </w:r>
      <w:r w:rsidR="00561FF8" w:rsidRPr="006F5E39">
        <w:rPr>
          <w:b/>
          <w:sz w:val="22"/>
          <w:szCs w:val="22"/>
        </w:rPr>
        <w:t xml:space="preserve">с </w:t>
      </w:r>
      <w:r w:rsidR="00830A98" w:rsidRPr="006F5E39">
        <w:rPr>
          <w:b/>
          <w:sz w:val="22"/>
          <w:szCs w:val="22"/>
        </w:rPr>
        <w:t xml:space="preserve">01 августа 2026 г. </w:t>
      </w:r>
      <w:r w:rsidR="00A847D2" w:rsidRPr="006F5E39">
        <w:rPr>
          <w:b/>
          <w:sz w:val="22"/>
          <w:szCs w:val="22"/>
        </w:rPr>
        <w:t>по 31 июля 2027 г</w:t>
      </w:r>
      <w:r w:rsidR="00830A98" w:rsidRPr="006F5E39">
        <w:rPr>
          <w:b/>
          <w:bCs/>
          <w:sz w:val="22"/>
          <w:szCs w:val="22"/>
        </w:rPr>
        <w:t xml:space="preserve">. </w:t>
      </w:r>
    </w:p>
    <w:p w:rsidR="00830A98" w:rsidRPr="006F5E39" w:rsidRDefault="00233F3C" w:rsidP="006F5E39">
      <w:pPr>
        <w:numPr>
          <w:ilvl w:val="1"/>
          <w:numId w:val="2"/>
        </w:numPr>
        <w:tabs>
          <w:tab w:val="left" w:pos="0"/>
        </w:tabs>
        <w:spacing w:line="240" w:lineRule="exact"/>
        <w:ind w:left="0" w:firstLine="284"/>
        <w:jc w:val="both"/>
        <w:rPr>
          <w:b/>
          <w:sz w:val="22"/>
          <w:szCs w:val="22"/>
        </w:rPr>
      </w:pPr>
      <w:r w:rsidRPr="006F5E39">
        <w:rPr>
          <w:bCs/>
          <w:sz w:val="22"/>
          <w:szCs w:val="22"/>
        </w:rPr>
        <w:t>Общая сумма часов по Контракту:</w:t>
      </w:r>
      <w:r w:rsidRPr="006F5E39">
        <w:rPr>
          <w:b/>
          <w:bCs/>
          <w:sz w:val="22"/>
          <w:szCs w:val="22"/>
        </w:rPr>
        <w:t xml:space="preserve"> 80 (Восемьдесят) часов. </w:t>
      </w:r>
      <w:r w:rsidRPr="006F5E39">
        <w:rPr>
          <w:bCs/>
          <w:sz w:val="22"/>
          <w:szCs w:val="22"/>
        </w:rPr>
        <w:t>Минимальная тарификация услуг при удаленном подключении составляет 0,5 часа.</w:t>
      </w:r>
    </w:p>
    <w:p w:rsidR="00E34B2B" w:rsidRPr="006F5E39" w:rsidRDefault="00830A98" w:rsidP="006F5E39">
      <w:pPr>
        <w:numPr>
          <w:ilvl w:val="1"/>
          <w:numId w:val="2"/>
        </w:numPr>
        <w:tabs>
          <w:tab w:val="left" w:pos="0"/>
        </w:tabs>
        <w:spacing w:line="240" w:lineRule="exact"/>
        <w:ind w:left="0" w:firstLine="284"/>
        <w:jc w:val="both"/>
        <w:rPr>
          <w:b/>
          <w:sz w:val="22"/>
          <w:szCs w:val="22"/>
        </w:rPr>
      </w:pPr>
      <w:r w:rsidRPr="006F5E39">
        <w:rPr>
          <w:color w:val="000000"/>
          <w:sz w:val="22"/>
          <w:szCs w:val="22"/>
        </w:rPr>
        <w:t>При исполнении Контракта по согласованию Заказчика с Исполнителем (путем заключения дополнительного соглашения)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Федерального закона от 05.04.2013г. № 44-ФЗ).</w:t>
      </w:r>
    </w:p>
    <w:p w:rsidR="00830A98" w:rsidRPr="006F5E39" w:rsidRDefault="00830A98" w:rsidP="006F5E39">
      <w:pPr>
        <w:pStyle w:val="affff4"/>
        <w:numPr>
          <w:ilvl w:val="1"/>
          <w:numId w:val="2"/>
        </w:numPr>
        <w:ind w:left="0" w:firstLine="284"/>
        <w:rPr>
          <w:sz w:val="22"/>
          <w:szCs w:val="22"/>
        </w:rPr>
      </w:pPr>
      <w:r w:rsidRPr="006F5E39">
        <w:rPr>
          <w:bCs/>
          <w:sz w:val="22"/>
          <w:szCs w:val="22"/>
          <w:lang w:val="x-none"/>
        </w:rPr>
        <w:t xml:space="preserve">Исполнитель в соответствии с условиями </w:t>
      </w:r>
      <w:r w:rsidRPr="006F5E39">
        <w:rPr>
          <w:bCs/>
          <w:sz w:val="22"/>
          <w:szCs w:val="22"/>
        </w:rPr>
        <w:t xml:space="preserve">Контракта </w:t>
      </w:r>
      <w:r w:rsidRPr="006F5E39">
        <w:rPr>
          <w:bCs/>
          <w:sz w:val="22"/>
          <w:szCs w:val="22"/>
          <w:lang w:val="x-none"/>
        </w:rPr>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Pr="006F5E39">
        <w:rPr>
          <w:bCs/>
          <w:sz w:val="22"/>
          <w:szCs w:val="22"/>
        </w:rPr>
        <w:t>Контракта</w:t>
      </w:r>
      <w:r w:rsidRPr="006F5E39">
        <w:rPr>
          <w:bCs/>
          <w:sz w:val="22"/>
          <w:szCs w:val="22"/>
          <w:lang w:val="x-none"/>
        </w:rPr>
        <w:t xml:space="preserve">, а также к установленному </w:t>
      </w:r>
      <w:r w:rsidRPr="006F5E39">
        <w:rPr>
          <w:bCs/>
          <w:sz w:val="22"/>
          <w:szCs w:val="22"/>
        </w:rPr>
        <w:t xml:space="preserve">Контрактом </w:t>
      </w:r>
      <w:r w:rsidRPr="006F5E39">
        <w:rPr>
          <w:bCs/>
          <w:sz w:val="22"/>
          <w:szCs w:val="22"/>
          <w:lang w:val="x-none"/>
        </w:rPr>
        <w:t xml:space="preserve">сроку обязан предоставить </w:t>
      </w:r>
      <w:r w:rsidRPr="006F5E39">
        <w:rPr>
          <w:bCs/>
          <w:sz w:val="22"/>
          <w:szCs w:val="22"/>
        </w:rPr>
        <w:t>Заказчик</w:t>
      </w:r>
      <w:r w:rsidRPr="006F5E39">
        <w:rPr>
          <w:bCs/>
          <w:sz w:val="22"/>
          <w:szCs w:val="22"/>
          <w:lang w:val="x-none"/>
        </w:rPr>
        <w:t xml:space="preserve">у результаты оказания услуг, </w:t>
      </w:r>
      <w:r w:rsidRPr="006F5E39">
        <w:rPr>
          <w:bCs/>
          <w:sz w:val="22"/>
          <w:szCs w:val="22"/>
        </w:rPr>
        <w:t>предусмотренные Контрактом, результаты отдельного исполнения Контракта (ч. 2 ст. 94</w:t>
      </w:r>
      <w:r w:rsidRPr="006F5E39">
        <w:rPr>
          <w:sz w:val="22"/>
          <w:szCs w:val="22"/>
        </w:rPr>
        <w:t xml:space="preserve"> </w:t>
      </w:r>
      <w:r w:rsidRPr="006F5E39">
        <w:rPr>
          <w:bCs/>
          <w:sz w:val="22"/>
          <w:szCs w:val="22"/>
        </w:rPr>
        <w:t xml:space="preserve">Федерального закона от </w:t>
      </w:r>
      <w:r w:rsidRPr="006F5E39">
        <w:rPr>
          <w:color w:val="000000"/>
          <w:sz w:val="22"/>
          <w:szCs w:val="22"/>
        </w:rPr>
        <w:t xml:space="preserve">05 апреля 2013 г. </w:t>
      </w:r>
      <w:r w:rsidRPr="006F5E39">
        <w:rPr>
          <w:bCs/>
          <w:sz w:val="22"/>
          <w:szCs w:val="22"/>
        </w:rPr>
        <w:t>№ 44-ФЗ).</w:t>
      </w:r>
    </w:p>
    <w:p w:rsidR="00830A98" w:rsidRPr="006F5E39" w:rsidRDefault="00830A98" w:rsidP="006F5E39">
      <w:pPr>
        <w:tabs>
          <w:tab w:val="left" w:pos="0"/>
        </w:tabs>
        <w:spacing w:line="240" w:lineRule="exact"/>
        <w:jc w:val="both"/>
        <w:rPr>
          <w:b/>
          <w:sz w:val="22"/>
          <w:szCs w:val="22"/>
        </w:rPr>
      </w:pPr>
    </w:p>
    <w:p w:rsidR="00370614" w:rsidRPr="006F5E39" w:rsidRDefault="0058147C" w:rsidP="006F5E39">
      <w:pPr>
        <w:numPr>
          <w:ilvl w:val="0"/>
          <w:numId w:val="2"/>
        </w:numPr>
        <w:tabs>
          <w:tab w:val="left" w:pos="567"/>
        </w:tabs>
        <w:spacing w:after="120"/>
        <w:ind w:left="426"/>
        <w:contextualSpacing/>
        <w:jc w:val="center"/>
        <w:rPr>
          <w:b/>
          <w:sz w:val="22"/>
          <w:szCs w:val="22"/>
        </w:rPr>
      </w:pPr>
      <w:r w:rsidRPr="006F5E39">
        <w:rPr>
          <w:b/>
          <w:sz w:val="22"/>
          <w:szCs w:val="22"/>
        </w:rPr>
        <w:t xml:space="preserve">ЦЕНА </w:t>
      </w:r>
      <w:r w:rsidR="00E34B2B" w:rsidRPr="006F5E39">
        <w:rPr>
          <w:b/>
          <w:sz w:val="22"/>
          <w:szCs w:val="22"/>
        </w:rPr>
        <w:t>КОНТРАКТА</w:t>
      </w:r>
      <w:r w:rsidRPr="006F5E39">
        <w:rPr>
          <w:b/>
          <w:sz w:val="22"/>
          <w:szCs w:val="22"/>
        </w:rPr>
        <w:t xml:space="preserve"> И ПОРЯДОК ОПЛАТЫ</w:t>
      </w:r>
    </w:p>
    <w:p w:rsidR="00E34B2B" w:rsidRPr="006F5E39" w:rsidRDefault="00E34B2B" w:rsidP="006F5E39">
      <w:pPr>
        <w:tabs>
          <w:tab w:val="left" w:pos="567"/>
        </w:tabs>
        <w:spacing w:after="120"/>
        <w:ind w:left="426"/>
        <w:contextualSpacing/>
        <w:rPr>
          <w:b/>
          <w:sz w:val="16"/>
          <w:szCs w:val="22"/>
        </w:rPr>
      </w:pPr>
    </w:p>
    <w:p w:rsidR="00963FCD" w:rsidRPr="006F5E39" w:rsidRDefault="00BA4877" w:rsidP="006F5E39">
      <w:pPr>
        <w:ind w:firstLine="284"/>
        <w:jc w:val="both"/>
        <w:rPr>
          <w:b/>
          <w:sz w:val="22"/>
          <w:szCs w:val="22"/>
        </w:rPr>
      </w:pPr>
      <w:r w:rsidRPr="006F5E39">
        <w:rPr>
          <w:b/>
          <w:sz w:val="22"/>
          <w:szCs w:val="22"/>
        </w:rPr>
        <w:t>2</w:t>
      </w:r>
      <w:r w:rsidR="00370614" w:rsidRPr="006F5E39">
        <w:rPr>
          <w:b/>
          <w:sz w:val="22"/>
          <w:szCs w:val="22"/>
        </w:rPr>
        <w:t>.1.</w:t>
      </w:r>
      <w:r w:rsidR="00370614" w:rsidRPr="006F5E39">
        <w:rPr>
          <w:sz w:val="22"/>
          <w:szCs w:val="22"/>
        </w:rPr>
        <w:t xml:space="preserve"> </w:t>
      </w:r>
      <w:r w:rsidR="002D2009" w:rsidRPr="006F5E39">
        <w:rPr>
          <w:sz w:val="22"/>
          <w:szCs w:val="22"/>
        </w:rPr>
        <w:t xml:space="preserve">Цена </w:t>
      </w:r>
      <w:r w:rsidR="00E34B2B" w:rsidRPr="006F5E39">
        <w:rPr>
          <w:sz w:val="22"/>
          <w:szCs w:val="22"/>
        </w:rPr>
        <w:t xml:space="preserve">Контракта </w:t>
      </w:r>
      <w:r w:rsidR="002D2009" w:rsidRPr="006F5E39">
        <w:rPr>
          <w:sz w:val="22"/>
          <w:szCs w:val="22"/>
        </w:rPr>
        <w:t xml:space="preserve">составляет </w:t>
      </w:r>
      <w:r w:rsidR="00963FCD" w:rsidRPr="006F5E39">
        <w:rPr>
          <w:b/>
          <w:sz w:val="22"/>
          <w:szCs w:val="22"/>
        </w:rPr>
        <w:t>__________ (</w:t>
      </w:r>
      <w:r w:rsidR="00963FCD" w:rsidRPr="006F5E39">
        <w:rPr>
          <w:b/>
          <w:i/>
          <w:sz w:val="22"/>
          <w:szCs w:val="22"/>
        </w:rPr>
        <w:t>Сумма прописью</w:t>
      </w:r>
      <w:r w:rsidR="00963FCD" w:rsidRPr="006F5E39">
        <w:rPr>
          <w:b/>
          <w:sz w:val="22"/>
          <w:szCs w:val="22"/>
        </w:rPr>
        <w:t>) рублей ___ копеек</w:t>
      </w:r>
      <w:r w:rsidR="00963FCD" w:rsidRPr="006F5E39">
        <w:rPr>
          <w:sz w:val="22"/>
          <w:szCs w:val="22"/>
        </w:rPr>
        <w:t xml:space="preserve">, в том числе </w:t>
      </w:r>
      <w:r w:rsidR="00963FCD" w:rsidRPr="006F5E39">
        <w:rPr>
          <w:sz w:val="22"/>
          <w:szCs w:val="22"/>
          <w:lang w:val="x-none"/>
        </w:rPr>
        <w:t>НДС</w:t>
      </w:r>
      <w:r w:rsidR="00963FCD" w:rsidRPr="006F5E39">
        <w:rPr>
          <w:sz w:val="22"/>
          <w:szCs w:val="22"/>
        </w:rPr>
        <w:t xml:space="preserve"> (</w:t>
      </w:r>
      <w:r w:rsidR="006A009C" w:rsidRPr="006F5E39">
        <w:rPr>
          <w:sz w:val="22"/>
          <w:szCs w:val="22"/>
        </w:rPr>
        <w:t xml:space="preserve">____ </w:t>
      </w:r>
      <w:r w:rsidR="00963FCD" w:rsidRPr="006F5E39">
        <w:rPr>
          <w:sz w:val="22"/>
          <w:szCs w:val="22"/>
        </w:rPr>
        <w:t>%) -__________ (</w:t>
      </w:r>
      <w:r w:rsidR="00963FCD" w:rsidRPr="006F5E39">
        <w:rPr>
          <w:i/>
          <w:sz w:val="22"/>
          <w:szCs w:val="22"/>
        </w:rPr>
        <w:t>Сумма прописью</w:t>
      </w:r>
      <w:r w:rsidR="00963FCD" w:rsidRPr="006F5E39">
        <w:rPr>
          <w:sz w:val="22"/>
          <w:szCs w:val="22"/>
        </w:rPr>
        <w:t>) рублей ___ копеек.</w:t>
      </w:r>
    </w:p>
    <w:p w:rsidR="00422502" w:rsidRPr="006F5E39" w:rsidRDefault="00963FCD" w:rsidP="006F5E39">
      <w:pPr>
        <w:ind w:firstLine="284"/>
        <w:jc w:val="both"/>
        <w:rPr>
          <w:i/>
          <w:color w:val="00B050"/>
          <w:sz w:val="20"/>
          <w:szCs w:val="20"/>
        </w:rPr>
      </w:pPr>
      <w:r w:rsidRPr="006F5E39">
        <w:rPr>
          <w:i/>
          <w:color w:val="00B050"/>
          <w:sz w:val="20"/>
          <w:szCs w:val="20"/>
        </w:rPr>
        <w:t>(</w:t>
      </w:r>
      <w:proofErr w:type="gramStart"/>
      <w:r w:rsidRPr="006F5E39">
        <w:rPr>
          <w:i/>
          <w:color w:val="00B050"/>
          <w:sz w:val="20"/>
          <w:szCs w:val="20"/>
        </w:rPr>
        <w:t>либо</w:t>
      </w:r>
      <w:proofErr w:type="gramEnd"/>
      <w:r w:rsidRPr="006F5E39">
        <w:rPr>
          <w:i/>
          <w:color w:val="00B050"/>
          <w:sz w:val="20"/>
          <w:szCs w:val="20"/>
        </w:rPr>
        <w:t xml:space="preserve"> НДС не облагается с связи с применением </w:t>
      </w:r>
      <w:r w:rsidR="00323853" w:rsidRPr="006F5E39">
        <w:rPr>
          <w:i/>
          <w:color w:val="00B050"/>
          <w:sz w:val="20"/>
          <w:szCs w:val="20"/>
        </w:rPr>
        <w:t>Исполнителем</w:t>
      </w:r>
      <w:r w:rsidRPr="006F5E39">
        <w:rPr>
          <w:i/>
          <w:color w:val="00B050"/>
          <w:sz w:val="20"/>
          <w:szCs w:val="20"/>
        </w:rPr>
        <w:t xml:space="preserve"> упрощенной системы налогообложения)</w:t>
      </w:r>
    </w:p>
    <w:p w:rsidR="000620F8" w:rsidRPr="006F5E39" w:rsidRDefault="00992932" w:rsidP="006F5E39">
      <w:pPr>
        <w:tabs>
          <w:tab w:val="left" w:leader="underscore" w:pos="5071"/>
          <w:tab w:val="left" w:leader="underscore" w:pos="6626"/>
        </w:tabs>
        <w:ind w:firstLine="284"/>
        <w:jc w:val="both"/>
        <w:rPr>
          <w:sz w:val="22"/>
          <w:szCs w:val="22"/>
        </w:rPr>
      </w:pPr>
      <w:r w:rsidRPr="006F5E39">
        <w:rPr>
          <w:b/>
          <w:sz w:val="22"/>
          <w:szCs w:val="22"/>
        </w:rPr>
        <w:t>2.</w:t>
      </w:r>
      <w:r w:rsidR="000F32E5" w:rsidRPr="006F5E39">
        <w:rPr>
          <w:b/>
          <w:sz w:val="22"/>
          <w:szCs w:val="22"/>
        </w:rPr>
        <w:t>2</w:t>
      </w:r>
      <w:r w:rsidRPr="006F5E39">
        <w:rPr>
          <w:b/>
          <w:sz w:val="22"/>
          <w:szCs w:val="22"/>
        </w:rPr>
        <w:t>.</w:t>
      </w:r>
      <w:r w:rsidRPr="006F5E39">
        <w:rPr>
          <w:sz w:val="22"/>
          <w:szCs w:val="22"/>
        </w:rPr>
        <w:t xml:space="preserve"> </w:t>
      </w:r>
      <w:r w:rsidR="00B80037" w:rsidRPr="006F5E39">
        <w:rPr>
          <w:sz w:val="22"/>
          <w:szCs w:val="22"/>
        </w:rPr>
        <w:t xml:space="preserve">Цена Контракта является твердой, определена на весь срок исполнения Контракта и не может изменяться в ходе его исполнения. В цену Контракта включены все расходы и затраты Исполнителя, связанные с исполнением обязательств по настоящему Договору, а также налоги, сборы и другие обязательные платежи. </w:t>
      </w:r>
    </w:p>
    <w:p w:rsidR="000620F8" w:rsidRPr="006F5E39" w:rsidRDefault="003F683F" w:rsidP="006F5E39">
      <w:pPr>
        <w:tabs>
          <w:tab w:val="left" w:leader="underscore" w:pos="5071"/>
          <w:tab w:val="left" w:leader="underscore" w:pos="6626"/>
        </w:tabs>
        <w:ind w:firstLine="284"/>
        <w:jc w:val="both"/>
        <w:rPr>
          <w:sz w:val="22"/>
          <w:szCs w:val="22"/>
        </w:rPr>
      </w:pPr>
      <w:r w:rsidRPr="006F5E39">
        <w:rPr>
          <w:sz w:val="22"/>
          <w:szCs w:val="22"/>
        </w:rPr>
        <w:t>Цена Контракта может быть снижена по соглашению Сторон без изменения</w:t>
      </w:r>
      <w:r w:rsidR="00BE3E5B" w:rsidRPr="006F5E39">
        <w:rPr>
          <w:sz w:val="22"/>
          <w:szCs w:val="22"/>
        </w:rPr>
        <w:t>,</w:t>
      </w:r>
      <w:r w:rsidRPr="006F5E39">
        <w:rPr>
          <w:sz w:val="22"/>
          <w:szCs w:val="22"/>
        </w:rPr>
        <w:t xml:space="preserve"> предусмотренного Контрактом количества и качества </w:t>
      </w:r>
      <w:r w:rsidR="005B1C03" w:rsidRPr="006F5E39">
        <w:rPr>
          <w:sz w:val="22"/>
          <w:szCs w:val="22"/>
        </w:rPr>
        <w:t>оказываемых услуг</w:t>
      </w:r>
      <w:r w:rsidRPr="006F5E39">
        <w:rPr>
          <w:sz w:val="22"/>
          <w:szCs w:val="22"/>
        </w:rPr>
        <w:t xml:space="preserve">, и иных условий Контракта. </w:t>
      </w:r>
    </w:p>
    <w:p w:rsidR="00830A98" w:rsidRPr="006F5E39" w:rsidRDefault="00830A98" w:rsidP="006F5E39">
      <w:pPr>
        <w:tabs>
          <w:tab w:val="left" w:leader="underscore" w:pos="5071"/>
          <w:tab w:val="left" w:leader="underscore" w:pos="6626"/>
        </w:tabs>
        <w:ind w:firstLine="284"/>
        <w:jc w:val="both"/>
        <w:rPr>
          <w:sz w:val="22"/>
          <w:szCs w:val="22"/>
        </w:rPr>
      </w:pPr>
    </w:p>
    <w:p w:rsidR="00830A98" w:rsidRPr="006F5E39" w:rsidRDefault="00830A98" w:rsidP="006F5E39">
      <w:pPr>
        <w:tabs>
          <w:tab w:val="left" w:leader="underscore" w:pos="5071"/>
          <w:tab w:val="left" w:leader="underscore" w:pos="6626"/>
        </w:tabs>
        <w:ind w:firstLine="284"/>
        <w:jc w:val="both"/>
        <w:rPr>
          <w:sz w:val="22"/>
          <w:szCs w:val="22"/>
        </w:rPr>
      </w:pPr>
    </w:p>
    <w:p w:rsidR="006A009C" w:rsidRPr="006F5E39" w:rsidRDefault="000620F8" w:rsidP="006F5E39">
      <w:pPr>
        <w:tabs>
          <w:tab w:val="left" w:leader="underscore" w:pos="5071"/>
          <w:tab w:val="left" w:leader="underscore" w:pos="6626"/>
        </w:tabs>
        <w:ind w:firstLine="284"/>
        <w:jc w:val="both"/>
        <w:rPr>
          <w:sz w:val="22"/>
          <w:szCs w:val="22"/>
        </w:rPr>
      </w:pPr>
      <w:r w:rsidRPr="006F5E39">
        <w:rPr>
          <w:b/>
          <w:sz w:val="22"/>
          <w:szCs w:val="22"/>
        </w:rPr>
        <w:lastRenderedPageBreak/>
        <w:t>2.</w:t>
      </w:r>
      <w:r w:rsidR="000F32E5" w:rsidRPr="006F5E39">
        <w:rPr>
          <w:b/>
          <w:sz w:val="22"/>
          <w:szCs w:val="22"/>
        </w:rPr>
        <w:t>3</w:t>
      </w:r>
      <w:r w:rsidRPr="006F5E39">
        <w:rPr>
          <w:b/>
          <w:sz w:val="22"/>
          <w:szCs w:val="22"/>
        </w:rPr>
        <w:t xml:space="preserve">. </w:t>
      </w:r>
      <w:r w:rsidR="00FD65FA" w:rsidRPr="006F5E39">
        <w:rPr>
          <w:sz w:val="22"/>
          <w:szCs w:val="22"/>
        </w:rPr>
        <w:t>Источник финанси</w:t>
      </w:r>
      <w:r w:rsidR="000A0FDE" w:rsidRPr="006F5E39">
        <w:rPr>
          <w:sz w:val="22"/>
          <w:szCs w:val="22"/>
        </w:rPr>
        <w:t xml:space="preserve">рования: </w:t>
      </w:r>
    </w:p>
    <w:p w:rsidR="00620F52" w:rsidRPr="006F5E39" w:rsidRDefault="00620F52" w:rsidP="006F5E39">
      <w:pPr>
        <w:autoSpaceDE w:val="0"/>
        <w:autoSpaceDN w:val="0"/>
        <w:adjustRightInd w:val="0"/>
        <w:ind w:firstLine="284"/>
        <w:jc w:val="both"/>
        <w:outlineLvl w:val="2"/>
        <w:rPr>
          <w:b/>
          <w:sz w:val="22"/>
          <w:szCs w:val="22"/>
        </w:rPr>
      </w:pPr>
      <w:r w:rsidRPr="006F5E39">
        <w:rPr>
          <w:b/>
          <w:sz w:val="22"/>
          <w:szCs w:val="22"/>
          <w:lang w:bidi="ru-RU"/>
        </w:rPr>
        <w:t>1)</w:t>
      </w:r>
      <w:r w:rsidRPr="006F5E39">
        <w:rPr>
          <w:sz w:val="22"/>
          <w:szCs w:val="22"/>
          <w:lang w:bidi="ru-RU"/>
        </w:rPr>
        <w:t xml:space="preserve"> Из средств субсидии на выполнение государственного задания- </w:t>
      </w:r>
      <w:r w:rsidRPr="006F5E39">
        <w:rPr>
          <w:b/>
          <w:sz w:val="22"/>
          <w:szCs w:val="22"/>
        </w:rPr>
        <w:t>__________ (</w:t>
      </w:r>
      <w:r w:rsidRPr="006F5E39">
        <w:rPr>
          <w:b/>
          <w:i/>
          <w:sz w:val="22"/>
          <w:szCs w:val="22"/>
        </w:rPr>
        <w:t>Сумма прописью</w:t>
      </w:r>
      <w:r w:rsidRPr="006F5E39">
        <w:rPr>
          <w:b/>
          <w:sz w:val="22"/>
          <w:szCs w:val="22"/>
        </w:rPr>
        <w:t>) рублей ___ копеек</w:t>
      </w:r>
      <w:r w:rsidRPr="006F5E39">
        <w:rPr>
          <w:sz w:val="22"/>
          <w:szCs w:val="22"/>
        </w:rPr>
        <w:t xml:space="preserve">, в том числе </w:t>
      </w:r>
      <w:r w:rsidRPr="006F5E39">
        <w:rPr>
          <w:sz w:val="22"/>
          <w:szCs w:val="22"/>
          <w:lang w:val="x-none"/>
        </w:rPr>
        <w:t>НДС</w:t>
      </w:r>
      <w:r w:rsidRPr="006F5E39">
        <w:rPr>
          <w:sz w:val="22"/>
          <w:szCs w:val="22"/>
        </w:rPr>
        <w:t xml:space="preserve"> (___%) -__________ (</w:t>
      </w:r>
      <w:r w:rsidRPr="006F5E39">
        <w:rPr>
          <w:i/>
          <w:sz w:val="22"/>
          <w:szCs w:val="22"/>
        </w:rPr>
        <w:t>Сумма прописью</w:t>
      </w:r>
      <w:r w:rsidRPr="006F5E39">
        <w:rPr>
          <w:sz w:val="22"/>
          <w:szCs w:val="22"/>
        </w:rPr>
        <w:t>) рублей ___ копеек.</w:t>
      </w:r>
    </w:p>
    <w:p w:rsidR="00620F52" w:rsidRPr="006F5E39" w:rsidRDefault="00620F52" w:rsidP="006F5E39">
      <w:pPr>
        <w:autoSpaceDE w:val="0"/>
        <w:autoSpaceDN w:val="0"/>
        <w:adjustRightInd w:val="0"/>
        <w:ind w:firstLine="284"/>
        <w:jc w:val="both"/>
        <w:outlineLvl w:val="2"/>
        <w:rPr>
          <w:i/>
          <w:color w:val="00B050"/>
          <w:sz w:val="20"/>
          <w:szCs w:val="20"/>
        </w:rPr>
      </w:pPr>
      <w:r w:rsidRPr="006F5E39">
        <w:rPr>
          <w:i/>
          <w:color w:val="00B050"/>
          <w:sz w:val="20"/>
          <w:szCs w:val="20"/>
        </w:rPr>
        <w:t>(</w:t>
      </w:r>
      <w:proofErr w:type="gramStart"/>
      <w:r w:rsidRPr="006F5E39">
        <w:rPr>
          <w:i/>
          <w:color w:val="00B050"/>
          <w:sz w:val="20"/>
          <w:szCs w:val="20"/>
        </w:rPr>
        <w:t>либо</w:t>
      </w:r>
      <w:proofErr w:type="gramEnd"/>
      <w:r w:rsidRPr="006F5E39">
        <w:rPr>
          <w:i/>
          <w:color w:val="00B050"/>
          <w:sz w:val="20"/>
          <w:szCs w:val="20"/>
        </w:rPr>
        <w:t xml:space="preserve"> НДС не облагается с связи с применением Исполнителем упрощенной системы налогообложения) </w:t>
      </w:r>
    </w:p>
    <w:p w:rsidR="00620F52" w:rsidRPr="006F5E39" w:rsidRDefault="00620F52" w:rsidP="006F5E39">
      <w:pPr>
        <w:autoSpaceDE w:val="0"/>
        <w:autoSpaceDN w:val="0"/>
        <w:adjustRightInd w:val="0"/>
        <w:ind w:firstLine="284"/>
        <w:jc w:val="both"/>
        <w:outlineLvl w:val="2"/>
        <w:rPr>
          <w:b/>
          <w:sz w:val="22"/>
          <w:szCs w:val="22"/>
        </w:rPr>
      </w:pPr>
      <w:r w:rsidRPr="006F5E39">
        <w:rPr>
          <w:b/>
          <w:sz w:val="22"/>
          <w:szCs w:val="22"/>
          <w:lang w:bidi="ru-RU"/>
        </w:rPr>
        <w:t>2)</w:t>
      </w:r>
      <w:r w:rsidRPr="006F5E39">
        <w:rPr>
          <w:sz w:val="22"/>
          <w:szCs w:val="22"/>
          <w:lang w:bidi="ru-RU"/>
        </w:rPr>
        <w:t xml:space="preserve"> Из средств от приносящей доход деятельности – </w:t>
      </w:r>
      <w:r w:rsidRPr="006F5E39">
        <w:rPr>
          <w:b/>
          <w:sz w:val="22"/>
          <w:szCs w:val="22"/>
        </w:rPr>
        <w:t>__________ (</w:t>
      </w:r>
      <w:r w:rsidRPr="006F5E39">
        <w:rPr>
          <w:b/>
          <w:i/>
          <w:sz w:val="22"/>
          <w:szCs w:val="22"/>
        </w:rPr>
        <w:t>Сумма прописью</w:t>
      </w:r>
      <w:r w:rsidRPr="006F5E39">
        <w:rPr>
          <w:b/>
          <w:sz w:val="22"/>
          <w:szCs w:val="22"/>
        </w:rPr>
        <w:t>) рублей ___ копеек</w:t>
      </w:r>
      <w:r w:rsidRPr="006F5E39">
        <w:rPr>
          <w:sz w:val="22"/>
          <w:szCs w:val="22"/>
        </w:rPr>
        <w:t xml:space="preserve">, в том числе </w:t>
      </w:r>
      <w:r w:rsidRPr="006F5E39">
        <w:rPr>
          <w:sz w:val="22"/>
          <w:szCs w:val="22"/>
          <w:lang w:val="x-none"/>
        </w:rPr>
        <w:t>НДС</w:t>
      </w:r>
      <w:r w:rsidRPr="006F5E39">
        <w:rPr>
          <w:sz w:val="22"/>
          <w:szCs w:val="22"/>
        </w:rPr>
        <w:t xml:space="preserve"> (___%) -__________ (</w:t>
      </w:r>
      <w:r w:rsidRPr="006F5E39">
        <w:rPr>
          <w:i/>
          <w:sz w:val="22"/>
          <w:szCs w:val="22"/>
        </w:rPr>
        <w:t>Сумма прописью</w:t>
      </w:r>
      <w:r w:rsidRPr="006F5E39">
        <w:rPr>
          <w:sz w:val="22"/>
          <w:szCs w:val="22"/>
        </w:rPr>
        <w:t>) рублей ___ копеек.</w:t>
      </w:r>
    </w:p>
    <w:p w:rsidR="00620F52" w:rsidRPr="006F5E39" w:rsidRDefault="00620F52" w:rsidP="006F5E39">
      <w:pPr>
        <w:autoSpaceDE w:val="0"/>
        <w:autoSpaceDN w:val="0"/>
        <w:adjustRightInd w:val="0"/>
        <w:ind w:firstLine="284"/>
        <w:jc w:val="both"/>
        <w:outlineLvl w:val="2"/>
        <w:rPr>
          <w:i/>
          <w:color w:val="00B050"/>
          <w:sz w:val="20"/>
          <w:szCs w:val="20"/>
        </w:rPr>
      </w:pPr>
      <w:r w:rsidRPr="006F5E39">
        <w:rPr>
          <w:i/>
          <w:color w:val="00B050"/>
          <w:sz w:val="20"/>
          <w:szCs w:val="20"/>
        </w:rPr>
        <w:t>(</w:t>
      </w:r>
      <w:proofErr w:type="gramStart"/>
      <w:r w:rsidRPr="006F5E39">
        <w:rPr>
          <w:i/>
          <w:color w:val="00B050"/>
          <w:sz w:val="20"/>
          <w:szCs w:val="20"/>
        </w:rPr>
        <w:t>либо</w:t>
      </w:r>
      <w:proofErr w:type="gramEnd"/>
      <w:r w:rsidRPr="006F5E39">
        <w:rPr>
          <w:i/>
          <w:color w:val="00B050"/>
          <w:sz w:val="20"/>
          <w:szCs w:val="20"/>
        </w:rPr>
        <w:t xml:space="preserve"> НДС не облагается с связи с применением Исполнителем упрощенной системы налогообложения) </w:t>
      </w:r>
    </w:p>
    <w:p w:rsidR="00FD3C8C" w:rsidRPr="006F5E39" w:rsidRDefault="00430F64" w:rsidP="006F5E39">
      <w:pPr>
        <w:tabs>
          <w:tab w:val="left" w:leader="underscore" w:pos="5071"/>
          <w:tab w:val="left" w:leader="underscore" w:pos="6626"/>
        </w:tabs>
        <w:ind w:firstLine="284"/>
        <w:jc w:val="both"/>
        <w:rPr>
          <w:sz w:val="22"/>
          <w:szCs w:val="22"/>
        </w:rPr>
      </w:pPr>
      <w:r w:rsidRPr="006F5E39">
        <w:rPr>
          <w:b/>
          <w:sz w:val="22"/>
          <w:szCs w:val="22"/>
        </w:rPr>
        <w:t>2.</w:t>
      </w:r>
      <w:r w:rsidR="000F32E5" w:rsidRPr="006F5E39">
        <w:rPr>
          <w:b/>
          <w:sz w:val="22"/>
          <w:szCs w:val="22"/>
        </w:rPr>
        <w:t>4</w:t>
      </w:r>
      <w:r w:rsidRPr="006F5E39">
        <w:rPr>
          <w:b/>
          <w:sz w:val="22"/>
          <w:szCs w:val="22"/>
        </w:rPr>
        <w:t>.</w:t>
      </w:r>
      <w:r w:rsidRPr="006F5E39">
        <w:rPr>
          <w:sz w:val="22"/>
          <w:szCs w:val="22"/>
        </w:rPr>
        <w:t xml:space="preserve"> </w:t>
      </w:r>
      <w:r w:rsidR="00575CBE" w:rsidRPr="006F5E39">
        <w:rPr>
          <w:sz w:val="22"/>
          <w:lang w:eastAsia="ar-SA"/>
        </w:rPr>
        <w:t>Авансовых платежей по Контракту не предусмотрено</w:t>
      </w:r>
      <w:r w:rsidR="007A401C" w:rsidRPr="006F5E39">
        <w:rPr>
          <w:sz w:val="22"/>
          <w:lang w:eastAsia="ar-SA"/>
        </w:rPr>
        <w:t>.</w:t>
      </w:r>
      <w:r w:rsidR="00575CBE" w:rsidRPr="006F5E39">
        <w:rPr>
          <w:sz w:val="22"/>
          <w:lang w:eastAsia="ar-SA"/>
        </w:rPr>
        <w:t xml:space="preserve"> Оплата по настоящему Контракту осуществляется </w:t>
      </w:r>
      <w:r w:rsidR="00620F52" w:rsidRPr="006F5E39">
        <w:rPr>
          <w:sz w:val="22"/>
          <w:lang w:eastAsia="ar-SA"/>
        </w:rPr>
        <w:t xml:space="preserve">за фактически оказанные услуги </w:t>
      </w:r>
      <w:r w:rsidR="00575CBE" w:rsidRPr="006F5E39">
        <w:rPr>
          <w:sz w:val="22"/>
          <w:lang w:eastAsia="ar-SA"/>
        </w:rPr>
        <w:t xml:space="preserve">по безналичному расчету путем перечисления Заказчиком денежных средств на счет </w:t>
      </w:r>
      <w:r w:rsidR="00575CBE" w:rsidRPr="006F5E39">
        <w:rPr>
          <w:bCs/>
          <w:sz w:val="22"/>
          <w:lang w:eastAsia="ar-SA"/>
        </w:rPr>
        <w:t>Исполнителя</w:t>
      </w:r>
      <w:r w:rsidR="00575CBE" w:rsidRPr="006F5E39">
        <w:rPr>
          <w:sz w:val="22"/>
          <w:lang w:eastAsia="ar-SA"/>
        </w:rPr>
        <w:t xml:space="preserve">, указанный в Контракте, в течение </w:t>
      </w:r>
      <w:r w:rsidR="00575CBE" w:rsidRPr="006F5E39">
        <w:rPr>
          <w:b/>
          <w:sz w:val="22"/>
          <w:lang w:eastAsia="ar-SA"/>
        </w:rPr>
        <w:t>не более 7 (семи) рабочих дней</w:t>
      </w:r>
      <w:r w:rsidR="00575CBE" w:rsidRPr="006F5E39">
        <w:rPr>
          <w:sz w:val="22"/>
          <w:lang w:eastAsia="ar-SA"/>
        </w:rPr>
        <w:t xml:space="preserve"> с даты утверждения Акта </w:t>
      </w:r>
      <w:r w:rsidR="00575CBE" w:rsidRPr="006F5E39">
        <w:rPr>
          <w:bCs/>
          <w:sz w:val="22"/>
          <w:lang w:eastAsia="ar-SA"/>
        </w:rPr>
        <w:t xml:space="preserve">приемки товаров, работ, услуг (далее - Акт приемки </w:t>
      </w:r>
      <w:r w:rsidR="00830A98" w:rsidRPr="006F5E39">
        <w:rPr>
          <w:bCs/>
          <w:sz w:val="22"/>
          <w:lang w:eastAsia="ar-SA"/>
        </w:rPr>
        <w:t xml:space="preserve">                              </w:t>
      </w:r>
      <w:proofErr w:type="gramStart"/>
      <w:r w:rsidR="00830A98" w:rsidRPr="006F5E39">
        <w:rPr>
          <w:bCs/>
          <w:sz w:val="22"/>
          <w:lang w:eastAsia="ar-SA"/>
        </w:rPr>
        <w:t xml:space="preserve">   </w:t>
      </w:r>
      <w:r w:rsidR="00575CBE" w:rsidRPr="006F5E39">
        <w:rPr>
          <w:bCs/>
          <w:sz w:val="22"/>
          <w:lang w:eastAsia="ar-SA"/>
        </w:rPr>
        <w:t>(</w:t>
      </w:r>
      <w:proofErr w:type="gramEnd"/>
      <w:r w:rsidR="00575CBE" w:rsidRPr="006F5E39">
        <w:rPr>
          <w:bCs/>
          <w:sz w:val="22"/>
          <w:lang w:eastAsia="ar-SA"/>
        </w:rPr>
        <w:t xml:space="preserve">ф. 0510452)) </w:t>
      </w:r>
      <w:r w:rsidR="00575CBE" w:rsidRPr="006F5E39">
        <w:rPr>
          <w:sz w:val="22"/>
          <w:lang w:eastAsia="ar-SA"/>
        </w:rPr>
        <w:t>директором (или уполномоченным лицом) Заказчика.</w:t>
      </w:r>
    </w:p>
    <w:p w:rsidR="0063456A" w:rsidRPr="006F5E39" w:rsidRDefault="00FD3C8C" w:rsidP="006F5E39">
      <w:pPr>
        <w:pStyle w:val="ad"/>
        <w:ind w:firstLine="284"/>
        <w:rPr>
          <w:sz w:val="22"/>
          <w:szCs w:val="22"/>
        </w:rPr>
      </w:pPr>
      <w:r w:rsidRPr="006F5E39">
        <w:rPr>
          <w:b/>
          <w:sz w:val="22"/>
          <w:szCs w:val="22"/>
          <w:lang w:val="ru-RU"/>
        </w:rPr>
        <w:t>2.</w:t>
      </w:r>
      <w:r w:rsidR="000F32E5" w:rsidRPr="006F5E39">
        <w:rPr>
          <w:b/>
          <w:sz w:val="22"/>
          <w:szCs w:val="22"/>
          <w:lang w:val="ru-RU"/>
        </w:rPr>
        <w:t>5</w:t>
      </w:r>
      <w:r w:rsidRPr="006F5E39">
        <w:rPr>
          <w:b/>
          <w:sz w:val="22"/>
          <w:szCs w:val="22"/>
          <w:lang w:val="ru-RU"/>
        </w:rPr>
        <w:t>.</w:t>
      </w:r>
      <w:r w:rsidRPr="006F5E39">
        <w:rPr>
          <w:sz w:val="22"/>
          <w:szCs w:val="22"/>
          <w:lang w:val="ru-RU"/>
        </w:rPr>
        <w:t xml:space="preserve"> </w:t>
      </w:r>
      <w:r w:rsidR="00575CBE" w:rsidRPr="006F5E39">
        <w:rPr>
          <w:sz w:val="22"/>
          <w:szCs w:val="22"/>
          <w:lang w:val="ru-RU"/>
        </w:rPr>
        <w:t>Датой оплаты исполненных обязательств по Контракту является дата списания денежных средств со счета Заказчика. Обязательства Заказчика по оплате Контракта считаются исполненными с момента списания денежных средств со счета Заказчика.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rsidR="0075396B" w:rsidRPr="006F5E39" w:rsidRDefault="0075396B" w:rsidP="006F5E39">
      <w:pPr>
        <w:pStyle w:val="ad"/>
        <w:ind w:firstLine="284"/>
        <w:rPr>
          <w:sz w:val="22"/>
          <w:szCs w:val="22"/>
          <w:lang w:val="ru-RU"/>
        </w:rPr>
      </w:pPr>
      <w:r w:rsidRPr="006F5E39">
        <w:rPr>
          <w:b/>
          <w:sz w:val="22"/>
          <w:szCs w:val="22"/>
          <w:lang w:val="ru-RU"/>
        </w:rPr>
        <w:t>2.</w:t>
      </w:r>
      <w:r w:rsidR="000F32E5" w:rsidRPr="006F5E39">
        <w:rPr>
          <w:b/>
          <w:sz w:val="22"/>
          <w:szCs w:val="22"/>
          <w:lang w:val="ru-RU"/>
        </w:rPr>
        <w:t>6</w:t>
      </w:r>
      <w:r w:rsidRPr="006F5E39">
        <w:rPr>
          <w:b/>
          <w:sz w:val="22"/>
          <w:szCs w:val="22"/>
          <w:lang w:val="ru-RU"/>
        </w:rPr>
        <w:t>.</w:t>
      </w:r>
      <w:r w:rsidRPr="006F5E39">
        <w:rPr>
          <w:sz w:val="22"/>
          <w:szCs w:val="22"/>
          <w:lang w:val="ru-RU"/>
        </w:rPr>
        <w:t xml:space="preserve"> </w:t>
      </w:r>
      <w:r w:rsidR="00B278F6" w:rsidRPr="006F5E39">
        <w:rPr>
          <w:sz w:val="22"/>
          <w:szCs w:val="22"/>
          <w:lang w:val="ru-RU"/>
        </w:rPr>
        <w:t xml:space="preserve">Сумма, подлежащая уплате Заказчиком </w:t>
      </w:r>
      <w:r w:rsidR="00B278F6" w:rsidRPr="006F5E39">
        <w:rPr>
          <w:bCs/>
          <w:sz w:val="22"/>
          <w:szCs w:val="22"/>
          <w:lang w:val="ru-RU"/>
        </w:rPr>
        <w:t>Исполнителю</w:t>
      </w:r>
      <w:r w:rsidR="00B278F6" w:rsidRPr="006F5E39">
        <w:rPr>
          <w:sz w:val="22"/>
          <w:szCs w:val="22"/>
          <w:lang w:val="ru-RU"/>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75CBE" w:rsidRPr="006F5E39" w:rsidRDefault="00575CBE" w:rsidP="006F5E39">
      <w:pPr>
        <w:tabs>
          <w:tab w:val="left" w:pos="2160"/>
        </w:tabs>
        <w:ind w:firstLine="284"/>
        <w:jc w:val="both"/>
        <w:rPr>
          <w:sz w:val="22"/>
          <w:szCs w:val="22"/>
        </w:rPr>
      </w:pPr>
      <w:r w:rsidRPr="006F5E39">
        <w:rPr>
          <w:b/>
          <w:sz w:val="22"/>
          <w:szCs w:val="22"/>
        </w:rPr>
        <w:t>2.7.</w:t>
      </w:r>
      <w:r w:rsidRPr="006F5E39">
        <w:rPr>
          <w:sz w:val="22"/>
          <w:szCs w:val="22"/>
        </w:rPr>
        <w:t xml:space="preserve"> В случае применения к Исполнителю неустоек (штрафов, пеней) Заказчик имеет право на удержание суммы неисполненных Исполнителем требований об уплате неустоек (штрафов, пеней), предъявленных Заказчиком в соответствии с требованиями Контракта и Федерального закона от 05.04.2013 № 44-ФЗ, из суммы, подлежащей оплате Исполнителю.</w:t>
      </w:r>
    </w:p>
    <w:p w:rsidR="00575CBE" w:rsidRPr="006F5E39" w:rsidRDefault="00575CBE" w:rsidP="006F5E39">
      <w:pPr>
        <w:tabs>
          <w:tab w:val="left" w:pos="2160"/>
        </w:tabs>
        <w:ind w:firstLine="284"/>
        <w:jc w:val="both"/>
        <w:rPr>
          <w:sz w:val="22"/>
          <w:szCs w:val="22"/>
        </w:rPr>
      </w:pPr>
      <w:r w:rsidRPr="006F5E39">
        <w:rPr>
          <w:b/>
          <w:sz w:val="22"/>
          <w:szCs w:val="22"/>
        </w:rPr>
        <w:t>2.8.</w:t>
      </w:r>
      <w:r w:rsidRPr="006F5E39">
        <w:rPr>
          <w:sz w:val="22"/>
          <w:szCs w:val="22"/>
        </w:rPr>
        <w:t xml:space="preserve"> Порядок и случаи списания сумм неустоек (штрафов, пеней), начисленных Исполнителю,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w:t>
      </w:r>
      <w:r w:rsidRPr="006F5E39">
        <w:rPr>
          <w:bCs/>
          <w:sz w:val="22"/>
          <w:szCs w:val="22"/>
        </w:rPr>
        <w:t>Российской Федерации</w:t>
      </w:r>
      <w:r w:rsidRPr="006F5E39">
        <w:rPr>
          <w:sz w:val="22"/>
          <w:szCs w:val="22"/>
        </w:rPr>
        <w:t xml:space="preserve"> от 04.07.2018 № 783.  </w:t>
      </w:r>
    </w:p>
    <w:p w:rsidR="00EC639E" w:rsidRPr="006F5E39" w:rsidRDefault="00EC639E" w:rsidP="006F5E39">
      <w:pPr>
        <w:pStyle w:val="ad"/>
        <w:ind w:firstLine="284"/>
        <w:rPr>
          <w:b/>
          <w:sz w:val="22"/>
          <w:szCs w:val="22"/>
          <w:lang w:val="ru-RU"/>
        </w:rPr>
      </w:pPr>
    </w:p>
    <w:p w:rsidR="008C1603" w:rsidRPr="006F5E39" w:rsidRDefault="00BA4877" w:rsidP="006F5E39">
      <w:pPr>
        <w:pStyle w:val="1"/>
        <w:keepNext w:val="0"/>
        <w:tabs>
          <w:tab w:val="left" w:pos="142"/>
          <w:tab w:val="left" w:pos="284"/>
        </w:tabs>
        <w:spacing w:after="120"/>
        <w:ind w:left="720" w:right="-284" w:hanging="360"/>
        <w:contextualSpacing/>
        <w:jc w:val="center"/>
        <w:rPr>
          <w:b/>
          <w:sz w:val="22"/>
          <w:szCs w:val="22"/>
        </w:rPr>
      </w:pPr>
      <w:r w:rsidRPr="006F5E39">
        <w:rPr>
          <w:b/>
          <w:sz w:val="22"/>
          <w:szCs w:val="22"/>
          <w:lang w:val="ru-RU"/>
        </w:rPr>
        <w:t>3</w:t>
      </w:r>
      <w:r w:rsidR="00370614" w:rsidRPr="006F5E39">
        <w:rPr>
          <w:b/>
          <w:sz w:val="22"/>
          <w:szCs w:val="22"/>
        </w:rPr>
        <w:t xml:space="preserve">. </w:t>
      </w:r>
      <w:r w:rsidR="00920784" w:rsidRPr="006F5E39">
        <w:rPr>
          <w:b/>
          <w:sz w:val="22"/>
          <w:szCs w:val="22"/>
        </w:rPr>
        <w:t>ПОРЯДОК СДАЧИ И ПРИЕМКИ ОКАЗАННЫХ УСЛУГ</w:t>
      </w:r>
    </w:p>
    <w:p w:rsidR="009D40BC" w:rsidRPr="006F5E39" w:rsidRDefault="00DB2049" w:rsidP="006F5E39">
      <w:pPr>
        <w:ind w:firstLine="284"/>
        <w:jc w:val="both"/>
        <w:rPr>
          <w:bCs/>
          <w:sz w:val="22"/>
          <w:szCs w:val="22"/>
          <w:lang w:eastAsia="x-none"/>
        </w:rPr>
      </w:pPr>
      <w:r w:rsidRPr="006F5E39">
        <w:rPr>
          <w:b/>
          <w:bCs/>
          <w:sz w:val="22"/>
          <w:szCs w:val="22"/>
          <w:lang w:eastAsia="x-none"/>
        </w:rPr>
        <w:t>3</w:t>
      </w:r>
      <w:r w:rsidRPr="006F5E39">
        <w:rPr>
          <w:b/>
          <w:bCs/>
          <w:sz w:val="22"/>
          <w:szCs w:val="22"/>
          <w:lang w:val="x-none" w:eastAsia="x-none"/>
        </w:rPr>
        <w:t>.</w:t>
      </w:r>
      <w:r w:rsidR="008C1603" w:rsidRPr="006F5E39">
        <w:rPr>
          <w:b/>
          <w:bCs/>
          <w:sz w:val="22"/>
          <w:szCs w:val="22"/>
          <w:lang w:eastAsia="x-none"/>
        </w:rPr>
        <w:t>1</w:t>
      </w:r>
      <w:r w:rsidRPr="006F5E39">
        <w:rPr>
          <w:b/>
          <w:bCs/>
          <w:sz w:val="22"/>
          <w:szCs w:val="22"/>
          <w:lang w:val="x-none" w:eastAsia="x-none"/>
        </w:rPr>
        <w:t>.</w:t>
      </w:r>
      <w:r w:rsidRPr="006F5E39">
        <w:rPr>
          <w:bCs/>
          <w:sz w:val="22"/>
          <w:szCs w:val="22"/>
          <w:lang w:val="x-none" w:eastAsia="x-none"/>
        </w:rPr>
        <w:t xml:space="preserve"> </w:t>
      </w:r>
      <w:r w:rsidRPr="006F5E39">
        <w:rPr>
          <w:bCs/>
          <w:sz w:val="22"/>
          <w:szCs w:val="22"/>
          <w:lang w:val="x-none" w:eastAsia="x-none"/>
        </w:rPr>
        <w:tab/>
      </w:r>
      <w:r w:rsidR="00233F3C" w:rsidRPr="006F5E39">
        <w:rPr>
          <w:bCs/>
          <w:sz w:val="22"/>
          <w:szCs w:val="22"/>
          <w:lang w:eastAsia="x-none"/>
        </w:rPr>
        <w:t xml:space="preserve">Исполнитель в течение </w:t>
      </w:r>
      <w:r w:rsidR="009D40BC" w:rsidRPr="006F5E39">
        <w:rPr>
          <w:b/>
          <w:bCs/>
          <w:sz w:val="22"/>
          <w:szCs w:val="22"/>
          <w:lang w:eastAsia="x-none"/>
        </w:rPr>
        <w:t>3</w:t>
      </w:r>
      <w:r w:rsidR="00233F3C" w:rsidRPr="006F5E39">
        <w:rPr>
          <w:b/>
          <w:bCs/>
          <w:sz w:val="22"/>
          <w:szCs w:val="22"/>
          <w:lang w:eastAsia="x-none"/>
        </w:rPr>
        <w:t xml:space="preserve"> (</w:t>
      </w:r>
      <w:r w:rsidR="009D40BC" w:rsidRPr="006F5E39">
        <w:rPr>
          <w:b/>
          <w:bCs/>
          <w:sz w:val="22"/>
          <w:szCs w:val="22"/>
          <w:lang w:eastAsia="x-none"/>
        </w:rPr>
        <w:t>трех</w:t>
      </w:r>
      <w:r w:rsidR="00233F3C" w:rsidRPr="006F5E39">
        <w:rPr>
          <w:b/>
          <w:bCs/>
          <w:sz w:val="22"/>
          <w:szCs w:val="22"/>
          <w:lang w:eastAsia="x-none"/>
        </w:rPr>
        <w:t>) рабочих дней</w:t>
      </w:r>
      <w:r w:rsidR="00233F3C" w:rsidRPr="006F5E39">
        <w:rPr>
          <w:bCs/>
          <w:sz w:val="22"/>
          <w:szCs w:val="22"/>
          <w:lang w:eastAsia="x-none"/>
        </w:rPr>
        <w:t xml:space="preserve"> следующих за периодом оказания услуг</w:t>
      </w:r>
      <w:r w:rsidRPr="006F5E39">
        <w:rPr>
          <w:bCs/>
          <w:sz w:val="22"/>
          <w:szCs w:val="22"/>
          <w:lang w:eastAsia="x-none"/>
        </w:rPr>
        <w:t xml:space="preserve"> составляет и передает Заказчику 2 (два) экземпляра Акта </w:t>
      </w:r>
      <w:r w:rsidR="00901E17" w:rsidRPr="006F5E39">
        <w:rPr>
          <w:bCs/>
          <w:sz w:val="22"/>
          <w:szCs w:val="22"/>
          <w:lang w:eastAsia="x-none"/>
        </w:rPr>
        <w:t xml:space="preserve">оказанных услуг </w:t>
      </w:r>
      <w:r w:rsidRPr="006F5E39">
        <w:rPr>
          <w:bCs/>
          <w:sz w:val="22"/>
          <w:szCs w:val="22"/>
          <w:lang w:eastAsia="x-none"/>
        </w:rPr>
        <w:t>/ либо УПД - универсального передаточного документа (в письменной форме на реквизиты, указан</w:t>
      </w:r>
      <w:r w:rsidR="00AC1EE3" w:rsidRPr="006F5E39">
        <w:rPr>
          <w:bCs/>
          <w:sz w:val="22"/>
          <w:szCs w:val="22"/>
          <w:lang w:eastAsia="x-none"/>
        </w:rPr>
        <w:t>ные в разделе 11 Контракта).</w:t>
      </w:r>
    </w:p>
    <w:p w:rsidR="00DB2049" w:rsidRPr="006F5E39" w:rsidRDefault="009D40BC" w:rsidP="006F5E39">
      <w:pPr>
        <w:ind w:firstLine="284"/>
        <w:jc w:val="both"/>
        <w:rPr>
          <w:bCs/>
          <w:sz w:val="22"/>
          <w:szCs w:val="22"/>
          <w:lang w:eastAsia="x-none"/>
        </w:rPr>
      </w:pPr>
      <w:r w:rsidRPr="006F5E39">
        <w:rPr>
          <w:b/>
          <w:bCs/>
          <w:sz w:val="22"/>
          <w:szCs w:val="22"/>
          <w:lang w:eastAsia="x-none"/>
        </w:rPr>
        <w:t>3.</w:t>
      </w:r>
      <w:r w:rsidR="008C1603" w:rsidRPr="006F5E39">
        <w:rPr>
          <w:b/>
          <w:bCs/>
          <w:sz w:val="22"/>
          <w:szCs w:val="22"/>
          <w:lang w:eastAsia="x-none"/>
        </w:rPr>
        <w:t>1</w:t>
      </w:r>
      <w:r w:rsidRPr="006F5E39">
        <w:rPr>
          <w:b/>
          <w:bCs/>
          <w:sz w:val="22"/>
          <w:szCs w:val="22"/>
          <w:lang w:eastAsia="x-none"/>
        </w:rPr>
        <w:t>.1.</w:t>
      </w:r>
      <w:r w:rsidRPr="006F5E39">
        <w:rPr>
          <w:bCs/>
          <w:sz w:val="22"/>
          <w:szCs w:val="22"/>
          <w:lang w:eastAsia="x-none"/>
        </w:rPr>
        <w:t xml:space="preserve"> В случае досрочного оказания услуг вследствие выборки Заказчиком всего количества часов, Исполнитель в течение </w:t>
      </w:r>
      <w:r w:rsidRPr="006F5E39">
        <w:rPr>
          <w:b/>
          <w:bCs/>
          <w:sz w:val="22"/>
          <w:szCs w:val="22"/>
          <w:lang w:eastAsia="x-none"/>
        </w:rPr>
        <w:t>3 (трех) рабочих дней</w:t>
      </w:r>
      <w:r w:rsidRPr="006F5E39">
        <w:rPr>
          <w:bCs/>
          <w:sz w:val="22"/>
          <w:szCs w:val="22"/>
          <w:lang w:eastAsia="x-none"/>
        </w:rPr>
        <w:t xml:space="preserve"> с такой даты направляет Заказчику Акт оказанных у</w:t>
      </w:r>
      <w:r w:rsidR="008C1603" w:rsidRPr="006F5E39">
        <w:rPr>
          <w:bCs/>
          <w:sz w:val="22"/>
          <w:szCs w:val="22"/>
          <w:lang w:eastAsia="x-none"/>
        </w:rPr>
        <w:t>слуг / либо УПД - универсальный передаточный документ</w:t>
      </w:r>
      <w:r w:rsidRPr="006F5E39">
        <w:rPr>
          <w:bCs/>
          <w:sz w:val="22"/>
          <w:szCs w:val="22"/>
          <w:lang w:eastAsia="x-none"/>
        </w:rPr>
        <w:t xml:space="preserve"> (в письменной форме на реквизиты, указа</w:t>
      </w:r>
      <w:r w:rsidR="00AC1EE3" w:rsidRPr="006F5E39">
        <w:rPr>
          <w:bCs/>
          <w:sz w:val="22"/>
          <w:szCs w:val="22"/>
          <w:lang w:eastAsia="x-none"/>
        </w:rPr>
        <w:t>нные в разделе 11 Контракта).</w:t>
      </w:r>
    </w:p>
    <w:p w:rsidR="00DB2049" w:rsidRPr="006F5E39" w:rsidRDefault="00DB2049" w:rsidP="006F5E39">
      <w:pPr>
        <w:ind w:firstLine="284"/>
        <w:jc w:val="both"/>
        <w:rPr>
          <w:bCs/>
          <w:sz w:val="22"/>
          <w:szCs w:val="22"/>
          <w:lang w:eastAsia="x-none"/>
        </w:rPr>
      </w:pPr>
      <w:r w:rsidRPr="006F5E39">
        <w:rPr>
          <w:b/>
          <w:bCs/>
          <w:sz w:val="22"/>
          <w:szCs w:val="22"/>
          <w:lang w:eastAsia="x-none"/>
        </w:rPr>
        <w:t>3</w:t>
      </w:r>
      <w:r w:rsidRPr="006F5E39">
        <w:rPr>
          <w:b/>
          <w:bCs/>
          <w:sz w:val="22"/>
          <w:szCs w:val="22"/>
          <w:lang w:val="x-none" w:eastAsia="x-none"/>
        </w:rPr>
        <w:t>.</w:t>
      </w:r>
      <w:r w:rsidR="008C1603" w:rsidRPr="006F5E39">
        <w:rPr>
          <w:b/>
          <w:bCs/>
          <w:sz w:val="22"/>
          <w:szCs w:val="22"/>
          <w:lang w:eastAsia="x-none"/>
        </w:rPr>
        <w:t>2</w:t>
      </w:r>
      <w:r w:rsidRPr="006F5E39">
        <w:rPr>
          <w:b/>
          <w:bCs/>
          <w:sz w:val="22"/>
          <w:szCs w:val="22"/>
          <w:lang w:val="x-none" w:eastAsia="x-none"/>
        </w:rPr>
        <w:t>.</w:t>
      </w:r>
      <w:r w:rsidRPr="006F5E39">
        <w:rPr>
          <w:bCs/>
          <w:sz w:val="22"/>
          <w:szCs w:val="22"/>
          <w:lang w:val="x-none" w:eastAsia="x-none"/>
        </w:rPr>
        <w:t xml:space="preserve"> Не позднее </w:t>
      </w:r>
      <w:r w:rsidRPr="006F5E39">
        <w:rPr>
          <w:b/>
          <w:bCs/>
          <w:sz w:val="22"/>
          <w:szCs w:val="22"/>
          <w:lang w:val="x-none" w:eastAsia="x-none"/>
        </w:rPr>
        <w:t>5 (пяти) рабочих дней</w:t>
      </w:r>
      <w:r w:rsidRPr="006F5E39">
        <w:rPr>
          <w:bCs/>
          <w:sz w:val="22"/>
          <w:szCs w:val="22"/>
          <w:lang w:val="x-none" w:eastAsia="x-none"/>
        </w:rPr>
        <w:t xml:space="preserve"> после получения от Исполнителя </w:t>
      </w:r>
      <w:r w:rsidRPr="006F5E39">
        <w:rPr>
          <w:bCs/>
          <w:sz w:val="22"/>
          <w:szCs w:val="22"/>
          <w:lang w:eastAsia="x-none"/>
        </w:rPr>
        <w:t xml:space="preserve">Акта </w:t>
      </w:r>
      <w:r w:rsidR="00901E17" w:rsidRPr="006F5E39">
        <w:rPr>
          <w:bCs/>
          <w:sz w:val="22"/>
          <w:szCs w:val="22"/>
          <w:lang w:eastAsia="x-none"/>
        </w:rPr>
        <w:t xml:space="preserve">оказанных услуг </w:t>
      </w:r>
      <w:r w:rsidRPr="006F5E39">
        <w:rPr>
          <w:bCs/>
          <w:sz w:val="22"/>
          <w:szCs w:val="22"/>
          <w:lang w:eastAsia="x-none"/>
        </w:rPr>
        <w:t>/ либо УПД - универсального передаточного документа</w:t>
      </w:r>
      <w:r w:rsidRPr="006F5E39">
        <w:rPr>
          <w:bCs/>
          <w:sz w:val="22"/>
          <w:szCs w:val="22"/>
          <w:lang w:val="x-none" w:eastAsia="x-none"/>
        </w:rPr>
        <w:t xml:space="preserve"> Заказчик рассматривает и осуществляет проверку оказанных услуг по настоящему Контракту, включая проведение экспертизы, на предмет соответствия их объема, качества требованиям, из</w:t>
      </w:r>
      <w:r w:rsidR="00AC1EE3" w:rsidRPr="006F5E39">
        <w:rPr>
          <w:bCs/>
          <w:sz w:val="22"/>
          <w:szCs w:val="22"/>
          <w:lang w:val="x-none" w:eastAsia="x-none"/>
        </w:rPr>
        <w:t>ложенным в настоящем Контракте.</w:t>
      </w:r>
    </w:p>
    <w:p w:rsidR="00DB2049" w:rsidRPr="006F5E39" w:rsidRDefault="00DB2049" w:rsidP="006F5E39">
      <w:pPr>
        <w:ind w:firstLine="284"/>
        <w:jc w:val="both"/>
        <w:rPr>
          <w:bCs/>
          <w:sz w:val="22"/>
          <w:szCs w:val="22"/>
          <w:lang w:eastAsia="x-none"/>
        </w:rPr>
      </w:pPr>
      <w:r w:rsidRPr="006F5E39">
        <w:rPr>
          <w:b/>
          <w:bCs/>
          <w:sz w:val="22"/>
          <w:szCs w:val="22"/>
          <w:lang w:eastAsia="x-none"/>
        </w:rPr>
        <w:t>3.</w:t>
      </w:r>
      <w:r w:rsidR="008C1603" w:rsidRPr="006F5E39">
        <w:rPr>
          <w:b/>
          <w:bCs/>
          <w:sz w:val="22"/>
          <w:szCs w:val="22"/>
          <w:lang w:eastAsia="x-none"/>
        </w:rPr>
        <w:t>3</w:t>
      </w:r>
      <w:r w:rsidRPr="006F5E39">
        <w:rPr>
          <w:b/>
          <w:bCs/>
          <w:sz w:val="22"/>
          <w:szCs w:val="22"/>
          <w:lang w:eastAsia="x-none"/>
        </w:rPr>
        <w:t>.</w:t>
      </w:r>
      <w:r w:rsidRPr="006F5E39">
        <w:rPr>
          <w:bCs/>
          <w:sz w:val="22"/>
          <w:szCs w:val="22"/>
          <w:lang w:eastAsia="x-none"/>
        </w:rPr>
        <w:t xml:space="preserve">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r w:rsidR="008C1603" w:rsidRPr="006F5E39">
        <w:rPr>
          <w:bCs/>
          <w:sz w:val="22"/>
          <w:szCs w:val="22"/>
          <w:lang w:eastAsia="x-none"/>
        </w:rPr>
        <w:t xml:space="preserve"> </w:t>
      </w:r>
    </w:p>
    <w:p w:rsidR="00DB2049" w:rsidRPr="006F5E39" w:rsidRDefault="00DB2049" w:rsidP="006F5E39">
      <w:pPr>
        <w:ind w:firstLine="284"/>
        <w:jc w:val="both"/>
        <w:rPr>
          <w:bCs/>
          <w:sz w:val="22"/>
          <w:szCs w:val="22"/>
          <w:lang w:eastAsia="x-none"/>
        </w:rPr>
      </w:pPr>
      <w:r w:rsidRPr="006F5E39">
        <w:rPr>
          <w:b/>
          <w:bCs/>
          <w:sz w:val="22"/>
          <w:szCs w:val="22"/>
          <w:lang w:eastAsia="x-none"/>
        </w:rPr>
        <w:t>3.</w:t>
      </w:r>
      <w:r w:rsidR="00A96E33" w:rsidRPr="006F5E39">
        <w:rPr>
          <w:b/>
          <w:bCs/>
          <w:sz w:val="22"/>
          <w:szCs w:val="22"/>
          <w:lang w:eastAsia="x-none"/>
        </w:rPr>
        <w:t>4</w:t>
      </w:r>
      <w:r w:rsidRPr="006F5E39">
        <w:rPr>
          <w:b/>
          <w:bCs/>
          <w:sz w:val="22"/>
          <w:szCs w:val="22"/>
          <w:lang w:eastAsia="x-none"/>
        </w:rPr>
        <w:t>.</w:t>
      </w:r>
      <w:r w:rsidRPr="006F5E39">
        <w:rPr>
          <w:bCs/>
          <w:sz w:val="22"/>
          <w:szCs w:val="22"/>
          <w:lang w:eastAsia="x-none"/>
        </w:rPr>
        <w:t xml:space="preserve"> При проведении экспертизы своими силами, подписание Заказчиком Акта приемки (ф. 0510452) свидетельствует о положительной экспертизе результата </w:t>
      </w:r>
      <w:r w:rsidRPr="006F5E39">
        <w:rPr>
          <w:bCs/>
          <w:sz w:val="22"/>
          <w:szCs w:val="22"/>
          <w:lang w:val="x-none" w:eastAsia="x-none"/>
        </w:rPr>
        <w:t xml:space="preserve">исполнения </w:t>
      </w:r>
      <w:r w:rsidRPr="006F5E39">
        <w:rPr>
          <w:bCs/>
          <w:sz w:val="22"/>
          <w:szCs w:val="22"/>
          <w:lang w:eastAsia="x-none"/>
        </w:rPr>
        <w:t>Контракта и не требует оформления дополнитель</w:t>
      </w:r>
      <w:r w:rsidR="00AC1EE3" w:rsidRPr="006F5E39">
        <w:rPr>
          <w:bCs/>
          <w:sz w:val="22"/>
          <w:szCs w:val="22"/>
          <w:lang w:eastAsia="x-none"/>
        </w:rPr>
        <w:t>ного акта или иного документа.</w:t>
      </w:r>
    </w:p>
    <w:p w:rsidR="00DB2049" w:rsidRPr="006F5E39" w:rsidRDefault="00DB2049" w:rsidP="006F5E39">
      <w:pPr>
        <w:ind w:firstLine="284"/>
        <w:jc w:val="both"/>
        <w:rPr>
          <w:bCs/>
          <w:sz w:val="22"/>
          <w:szCs w:val="22"/>
          <w:lang w:eastAsia="x-none" w:bidi="ru-RU"/>
        </w:rPr>
      </w:pPr>
      <w:r w:rsidRPr="006F5E39">
        <w:rPr>
          <w:b/>
          <w:bCs/>
          <w:sz w:val="22"/>
          <w:szCs w:val="22"/>
          <w:lang w:eastAsia="x-none"/>
        </w:rPr>
        <w:t>3.</w:t>
      </w:r>
      <w:r w:rsidR="008A55E8" w:rsidRPr="006F5E39">
        <w:rPr>
          <w:b/>
          <w:bCs/>
          <w:sz w:val="22"/>
          <w:szCs w:val="22"/>
          <w:lang w:eastAsia="x-none"/>
        </w:rPr>
        <w:t>5</w:t>
      </w:r>
      <w:r w:rsidRPr="006F5E39">
        <w:rPr>
          <w:b/>
          <w:bCs/>
          <w:sz w:val="22"/>
          <w:szCs w:val="22"/>
          <w:lang w:eastAsia="x-none"/>
        </w:rPr>
        <w:t>.</w:t>
      </w:r>
      <w:r w:rsidRPr="006F5E39">
        <w:rPr>
          <w:bCs/>
          <w:sz w:val="22"/>
          <w:szCs w:val="22"/>
          <w:lang w:eastAsia="x-none"/>
        </w:rPr>
        <w:t xml:space="preserve"> </w:t>
      </w:r>
      <w:r w:rsidRPr="006F5E39">
        <w:rPr>
          <w:bCs/>
          <w:sz w:val="22"/>
          <w:szCs w:val="22"/>
          <w:lang w:eastAsia="x-none" w:bidi="ru-RU"/>
        </w:rPr>
        <w:t>При проведении экспертизы с привлечением экспертов, экспертных организаций, результат экспертизы оформляется в соответствии с ч. 7 ст. 41 Федерального закона от 05.04.2013 № 44-ФЗ.</w:t>
      </w:r>
    </w:p>
    <w:p w:rsidR="00DB2049" w:rsidRPr="006F5E39" w:rsidRDefault="00DB2049" w:rsidP="006F5E39">
      <w:pPr>
        <w:ind w:firstLine="284"/>
        <w:jc w:val="both"/>
        <w:rPr>
          <w:bCs/>
          <w:sz w:val="22"/>
          <w:szCs w:val="22"/>
          <w:lang w:eastAsia="x-none"/>
        </w:rPr>
      </w:pPr>
      <w:r w:rsidRPr="006F5E39">
        <w:rPr>
          <w:b/>
          <w:bCs/>
          <w:sz w:val="22"/>
          <w:szCs w:val="22"/>
          <w:lang w:eastAsia="x-none" w:bidi="ru-RU"/>
        </w:rPr>
        <w:t>3.</w:t>
      </w:r>
      <w:r w:rsidR="008A55E8" w:rsidRPr="006F5E39">
        <w:rPr>
          <w:b/>
          <w:bCs/>
          <w:sz w:val="22"/>
          <w:szCs w:val="22"/>
          <w:lang w:eastAsia="x-none" w:bidi="ru-RU"/>
        </w:rPr>
        <w:t>6</w:t>
      </w:r>
      <w:r w:rsidRPr="006F5E39">
        <w:rPr>
          <w:b/>
          <w:bCs/>
          <w:sz w:val="22"/>
          <w:szCs w:val="22"/>
          <w:lang w:eastAsia="x-none" w:bidi="ru-RU"/>
        </w:rPr>
        <w:t>.</w:t>
      </w:r>
      <w:r w:rsidRPr="006F5E39">
        <w:rPr>
          <w:bCs/>
          <w:sz w:val="22"/>
          <w:szCs w:val="22"/>
          <w:lang w:eastAsia="x-none" w:bidi="ru-RU"/>
        </w:rPr>
        <w:t xml:space="preserve"> По решению Заказчика, для приемки оказанных по Контракту услуг, может быть назначено ответственное лицо, которое проверяет оказанные услуги на его соответствие требованиям Контракта либо может со</w:t>
      </w:r>
      <w:r w:rsidR="00AC1EE3" w:rsidRPr="006F5E39">
        <w:rPr>
          <w:bCs/>
          <w:sz w:val="22"/>
          <w:szCs w:val="22"/>
          <w:lang w:eastAsia="x-none" w:bidi="ru-RU"/>
        </w:rPr>
        <w:t>здаваться приемочная комиссия.</w:t>
      </w:r>
    </w:p>
    <w:p w:rsidR="00DB2049" w:rsidRPr="006F5E39" w:rsidRDefault="00DB2049" w:rsidP="006F5E39">
      <w:pPr>
        <w:ind w:firstLine="284"/>
        <w:jc w:val="both"/>
        <w:rPr>
          <w:bCs/>
          <w:sz w:val="22"/>
          <w:szCs w:val="22"/>
          <w:lang w:eastAsia="x-none"/>
        </w:rPr>
      </w:pPr>
      <w:r w:rsidRPr="006F5E39">
        <w:rPr>
          <w:b/>
          <w:bCs/>
          <w:sz w:val="22"/>
          <w:szCs w:val="22"/>
          <w:lang w:eastAsia="x-none"/>
        </w:rPr>
        <w:lastRenderedPageBreak/>
        <w:t>3.</w:t>
      </w:r>
      <w:r w:rsidR="008A55E8" w:rsidRPr="006F5E39">
        <w:rPr>
          <w:b/>
          <w:bCs/>
          <w:sz w:val="22"/>
          <w:szCs w:val="22"/>
          <w:lang w:eastAsia="x-none"/>
        </w:rPr>
        <w:t>7</w:t>
      </w:r>
      <w:r w:rsidRPr="006F5E39">
        <w:rPr>
          <w:b/>
          <w:bCs/>
          <w:sz w:val="22"/>
          <w:szCs w:val="22"/>
          <w:lang w:eastAsia="x-none"/>
        </w:rPr>
        <w:t>.</w:t>
      </w:r>
      <w:r w:rsidRPr="006F5E39">
        <w:rPr>
          <w:bCs/>
          <w:sz w:val="22"/>
          <w:szCs w:val="22"/>
          <w:lang w:eastAsia="x-none"/>
        </w:rPr>
        <w:t xml:space="preserve"> По результатам приемки </w:t>
      </w:r>
      <w:r w:rsidRPr="006F5E39">
        <w:rPr>
          <w:bCs/>
          <w:sz w:val="22"/>
          <w:szCs w:val="22"/>
          <w:lang w:eastAsia="x-none" w:bidi="ru-RU"/>
        </w:rPr>
        <w:t>оказанных по Контракту услуг</w:t>
      </w:r>
      <w:r w:rsidRPr="006F5E39">
        <w:rPr>
          <w:bCs/>
          <w:sz w:val="22"/>
          <w:szCs w:val="22"/>
          <w:lang w:eastAsia="x-none"/>
        </w:rPr>
        <w:t xml:space="preserve">, на основании Акта </w:t>
      </w:r>
      <w:r w:rsidR="00901E17" w:rsidRPr="006F5E39">
        <w:rPr>
          <w:bCs/>
          <w:sz w:val="22"/>
          <w:szCs w:val="22"/>
          <w:lang w:eastAsia="x-none"/>
        </w:rPr>
        <w:t xml:space="preserve">оказанных услуг </w:t>
      </w:r>
      <w:r w:rsidRPr="006F5E39">
        <w:rPr>
          <w:bCs/>
          <w:sz w:val="22"/>
          <w:szCs w:val="22"/>
          <w:lang w:eastAsia="x-none"/>
        </w:rPr>
        <w:t xml:space="preserve">/ либо УПД - универсального передаточного документа Заказчиком оформляется Акт приемки </w:t>
      </w:r>
      <w:r w:rsidR="008A55E8" w:rsidRPr="006F5E39">
        <w:rPr>
          <w:bCs/>
          <w:sz w:val="22"/>
          <w:szCs w:val="22"/>
          <w:lang w:eastAsia="x-none"/>
        </w:rPr>
        <w:t xml:space="preserve">                       </w:t>
      </w:r>
      <w:proofErr w:type="gramStart"/>
      <w:r w:rsidR="008A55E8" w:rsidRPr="006F5E39">
        <w:rPr>
          <w:bCs/>
          <w:sz w:val="22"/>
          <w:szCs w:val="22"/>
          <w:lang w:eastAsia="x-none"/>
        </w:rPr>
        <w:t xml:space="preserve">   </w:t>
      </w:r>
      <w:r w:rsidRPr="006F5E39">
        <w:rPr>
          <w:bCs/>
          <w:sz w:val="22"/>
          <w:szCs w:val="22"/>
          <w:lang w:eastAsia="x-none"/>
        </w:rPr>
        <w:t>(</w:t>
      </w:r>
      <w:proofErr w:type="gramEnd"/>
      <w:r w:rsidRPr="006F5E39">
        <w:rPr>
          <w:bCs/>
          <w:sz w:val="22"/>
          <w:szCs w:val="22"/>
          <w:lang w:eastAsia="x-none"/>
        </w:rPr>
        <w:t>ф. 0510452) в соответствии с требованиями и порядком оформления, утвержденными приказом Минфина России от 15.04.2021 № 61н.</w:t>
      </w:r>
    </w:p>
    <w:p w:rsidR="00DB2049" w:rsidRPr="006F5E39" w:rsidRDefault="00DB2049" w:rsidP="006F5E39">
      <w:pPr>
        <w:ind w:firstLine="284"/>
        <w:jc w:val="both"/>
        <w:rPr>
          <w:bCs/>
          <w:sz w:val="22"/>
          <w:szCs w:val="22"/>
          <w:lang w:val="x-none" w:eastAsia="x-none"/>
        </w:rPr>
      </w:pPr>
      <w:r w:rsidRPr="006F5E39">
        <w:rPr>
          <w:b/>
          <w:bCs/>
          <w:sz w:val="22"/>
          <w:szCs w:val="22"/>
          <w:lang w:eastAsia="x-none"/>
        </w:rPr>
        <w:t>3.</w:t>
      </w:r>
      <w:r w:rsidR="008A55E8" w:rsidRPr="006F5E39">
        <w:rPr>
          <w:b/>
          <w:bCs/>
          <w:sz w:val="22"/>
          <w:szCs w:val="22"/>
          <w:lang w:eastAsia="x-none"/>
        </w:rPr>
        <w:t>8</w:t>
      </w:r>
      <w:r w:rsidRPr="006F5E39">
        <w:rPr>
          <w:b/>
          <w:bCs/>
          <w:sz w:val="22"/>
          <w:szCs w:val="22"/>
          <w:lang w:eastAsia="x-none"/>
        </w:rPr>
        <w:t>.</w:t>
      </w:r>
      <w:r w:rsidR="00AC1EE3" w:rsidRPr="006F5E39">
        <w:rPr>
          <w:bCs/>
          <w:sz w:val="22"/>
          <w:szCs w:val="22"/>
          <w:lang w:eastAsia="x-none"/>
        </w:rPr>
        <w:t xml:space="preserve"> </w:t>
      </w:r>
      <w:r w:rsidRPr="006F5E39">
        <w:rPr>
          <w:bCs/>
          <w:sz w:val="22"/>
          <w:szCs w:val="22"/>
          <w:lang w:val="x-none" w:eastAsia="x-none"/>
        </w:rPr>
        <w:t xml:space="preserve">В момент приемки оказанных по Контракту услуг Заказчик </w:t>
      </w:r>
      <w:r w:rsidRPr="006F5E39">
        <w:rPr>
          <w:bCs/>
          <w:sz w:val="22"/>
          <w:szCs w:val="22"/>
          <w:lang w:eastAsia="x-none"/>
        </w:rPr>
        <w:t xml:space="preserve">формирует и направляет </w:t>
      </w:r>
      <w:r w:rsidRPr="006F5E39">
        <w:rPr>
          <w:bCs/>
          <w:sz w:val="22"/>
          <w:szCs w:val="22"/>
          <w:lang w:val="x-none" w:eastAsia="x-none"/>
        </w:rPr>
        <w:t xml:space="preserve">Исполнителю </w:t>
      </w:r>
      <w:r w:rsidRPr="006F5E39">
        <w:rPr>
          <w:bCs/>
          <w:sz w:val="22"/>
          <w:szCs w:val="22"/>
          <w:lang w:eastAsia="x-none"/>
        </w:rPr>
        <w:t xml:space="preserve">2 (два) экземпляра Акта приемки (ф. 0510452) (в письменной форме на реквизиты, указанные в разделе 11 Контракта), </w:t>
      </w:r>
      <w:r w:rsidRPr="006F5E39">
        <w:rPr>
          <w:bCs/>
          <w:sz w:val="22"/>
          <w:szCs w:val="22"/>
          <w:lang w:val="x-none" w:eastAsia="x-none"/>
        </w:rPr>
        <w:t>1 (один) экземпляр</w:t>
      </w:r>
      <w:r w:rsidRPr="006F5E39">
        <w:rPr>
          <w:bCs/>
          <w:sz w:val="22"/>
          <w:szCs w:val="22"/>
          <w:lang w:eastAsia="x-none"/>
        </w:rPr>
        <w:t xml:space="preserve"> Акта </w:t>
      </w:r>
      <w:r w:rsidR="00901E17" w:rsidRPr="006F5E39">
        <w:rPr>
          <w:bCs/>
          <w:sz w:val="22"/>
          <w:szCs w:val="22"/>
          <w:lang w:eastAsia="x-none"/>
        </w:rPr>
        <w:t>оказанных услуг</w:t>
      </w:r>
      <w:r w:rsidRPr="006F5E39">
        <w:rPr>
          <w:bCs/>
          <w:sz w:val="22"/>
          <w:szCs w:val="22"/>
          <w:lang w:eastAsia="x-none"/>
        </w:rPr>
        <w:t xml:space="preserve"> / либо УПД - универсального передаточного документа, </w:t>
      </w:r>
      <w:r w:rsidRPr="006F5E39">
        <w:rPr>
          <w:bCs/>
          <w:sz w:val="22"/>
          <w:szCs w:val="22"/>
          <w:lang w:val="x-none" w:eastAsia="x-none"/>
        </w:rPr>
        <w:t xml:space="preserve">либо мотивированный отказ от подписания </w:t>
      </w:r>
      <w:r w:rsidRPr="006F5E39">
        <w:rPr>
          <w:bCs/>
          <w:sz w:val="22"/>
          <w:szCs w:val="22"/>
          <w:lang w:eastAsia="x-none"/>
        </w:rPr>
        <w:t xml:space="preserve">Акта </w:t>
      </w:r>
      <w:r w:rsidR="00901E17" w:rsidRPr="006F5E39">
        <w:rPr>
          <w:bCs/>
          <w:sz w:val="22"/>
          <w:szCs w:val="22"/>
          <w:lang w:eastAsia="x-none"/>
        </w:rPr>
        <w:t>оказанных услуг</w:t>
      </w:r>
      <w:r w:rsidRPr="006F5E39">
        <w:rPr>
          <w:bCs/>
          <w:sz w:val="22"/>
          <w:szCs w:val="22"/>
          <w:lang w:eastAsia="x-none"/>
        </w:rPr>
        <w:t xml:space="preserve"> / либо УПД - универсального передаточного документа</w:t>
      </w:r>
      <w:r w:rsidRPr="006F5E39">
        <w:rPr>
          <w:bCs/>
          <w:sz w:val="22"/>
          <w:szCs w:val="22"/>
          <w:lang w:val="x-none" w:eastAsia="x-none"/>
        </w:rPr>
        <w:t>, содержащий перечень выявленных недостатков и сроки их устранения.</w:t>
      </w:r>
    </w:p>
    <w:p w:rsidR="00DB2049" w:rsidRPr="006F5E39" w:rsidRDefault="008A55E8" w:rsidP="006F5E39">
      <w:pPr>
        <w:ind w:firstLine="284"/>
        <w:jc w:val="both"/>
        <w:rPr>
          <w:bCs/>
          <w:sz w:val="22"/>
          <w:szCs w:val="22"/>
          <w:lang w:eastAsia="x-none"/>
        </w:rPr>
      </w:pPr>
      <w:r w:rsidRPr="006F5E39">
        <w:rPr>
          <w:b/>
          <w:bCs/>
          <w:sz w:val="22"/>
          <w:szCs w:val="22"/>
          <w:lang w:eastAsia="x-none"/>
        </w:rPr>
        <w:t>3.9</w:t>
      </w:r>
      <w:r w:rsidR="00DB2049" w:rsidRPr="006F5E39">
        <w:rPr>
          <w:b/>
          <w:bCs/>
          <w:sz w:val="22"/>
          <w:szCs w:val="22"/>
          <w:lang w:eastAsia="x-none"/>
        </w:rPr>
        <w:t>.</w:t>
      </w:r>
      <w:r w:rsidR="00DB2049" w:rsidRPr="006F5E39">
        <w:rPr>
          <w:bCs/>
          <w:sz w:val="22"/>
          <w:szCs w:val="22"/>
          <w:lang w:eastAsia="x-none"/>
        </w:rPr>
        <w:t xml:space="preserve"> </w:t>
      </w:r>
      <w:r w:rsidR="00DB2049" w:rsidRPr="006F5E39">
        <w:rPr>
          <w:bCs/>
          <w:sz w:val="22"/>
          <w:szCs w:val="22"/>
          <w:lang w:val="x-none" w:eastAsia="x-none"/>
        </w:rPr>
        <w:t xml:space="preserve">В течение </w:t>
      </w:r>
      <w:r w:rsidR="00DB2049" w:rsidRPr="006F5E39">
        <w:rPr>
          <w:bCs/>
          <w:sz w:val="22"/>
          <w:szCs w:val="22"/>
          <w:lang w:eastAsia="x-none"/>
        </w:rPr>
        <w:t xml:space="preserve">не более </w:t>
      </w:r>
      <w:r w:rsidR="00DB2049" w:rsidRPr="006F5E39">
        <w:rPr>
          <w:b/>
          <w:bCs/>
          <w:sz w:val="22"/>
          <w:szCs w:val="22"/>
          <w:lang w:eastAsia="x-none"/>
        </w:rPr>
        <w:t>2 (двух) рабочих дней</w:t>
      </w:r>
      <w:r w:rsidR="00DB2049" w:rsidRPr="006F5E39">
        <w:rPr>
          <w:bCs/>
          <w:sz w:val="22"/>
          <w:szCs w:val="22"/>
          <w:lang w:eastAsia="x-none"/>
        </w:rPr>
        <w:t xml:space="preserve"> </w:t>
      </w:r>
      <w:r w:rsidR="00DB2049" w:rsidRPr="006F5E39">
        <w:rPr>
          <w:bCs/>
          <w:sz w:val="22"/>
          <w:szCs w:val="22"/>
          <w:lang w:val="x-none" w:eastAsia="x-none"/>
        </w:rPr>
        <w:t xml:space="preserve">с даты получения </w:t>
      </w:r>
      <w:r w:rsidR="00DB2049" w:rsidRPr="006F5E39">
        <w:rPr>
          <w:bCs/>
          <w:sz w:val="22"/>
          <w:szCs w:val="22"/>
          <w:lang w:eastAsia="x-none"/>
        </w:rPr>
        <w:t>Акта приемки (ф. 0510452)</w:t>
      </w:r>
      <w:r w:rsidR="00DB2049" w:rsidRPr="006F5E39">
        <w:rPr>
          <w:bCs/>
          <w:sz w:val="22"/>
          <w:szCs w:val="22"/>
          <w:lang w:val="x-none" w:eastAsia="x-none"/>
        </w:rPr>
        <w:t xml:space="preserve"> Исполнитель обязан его подписать и направить в адрес Заказчика</w:t>
      </w:r>
      <w:r w:rsidR="00DB2049" w:rsidRPr="006F5E39">
        <w:rPr>
          <w:bCs/>
          <w:sz w:val="22"/>
          <w:szCs w:val="22"/>
          <w:lang w:eastAsia="x-none"/>
        </w:rPr>
        <w:t xml:space="preserve"> (в письменной форме на реквизиты, указанные в разделе </w:t>
      </w:r>
      <w:r w:rsidR="00DB2049" w:rsidRPr="006F5E39">
        <w:rPr>
          <w:bCs/>
          <w:iCs/>
          <w:sz w:val="22"/>
          <w:szCs w:val="22"/>
          <w:lang w:eastAsia="x-none"/>
        </w:rPr>
        <w:t>11 Контракта</w:t>
      </w:r>
      <w:r w:rsidR="00DB2049" w:rsidRPr="006F5E39">
        <w:rPr>
          <w:bCs/>
          <w:sz w:val="22"/>
          <w:szCs w:val="22"/>
          <w:lang w:eastAsia="x-none"/>
        </w:rPr>
        <w:t>)</w:t>
      </w:r>
      <w:r w:rsidR="00DB2049" w:rsidRPr="006F5E39">
        <w:rPr>
          <w:bCs/>
          <w:sz w:val="22"/>
          <w:szCs w:val="22"/>
          <w:lang w:val="x-none" w:eastAsia="x-none"/>
        </w:rPr>
        <w:t xml:space="preserve"> </w:t>
      </w:r>
      <w:r w:rsidR="00DB2049" w:rsidRPr="006F5E39">
        <w:rPr>
          <w:bCs/>
          <w:sz w:val="22"/>
          <w:szCs w:val="22"/>
          <w:lang w:eastAsia="x-none"/>
        </w:rPr>
        <w:t xml:space="preserve">с последующим направлением оригинала 1 (одного) экземпляра Акта приемки (ф. 0510452) (на реквизиты, указанные в разделе </w:t>
      </w:r>
      <w:r w:rsidR="00DB2049" w:rsidRPr="006F5E39">
        <w:rPr>
          <w:bCs/>
          <w:iCs/>
          <w:sz w:val="22"/>
          <w:szCs w:val="22"/>
          <w:lang w:eastAsia="x-none"/>
        </w:rPr>
        <w:t>11 Контракта</w:t>
      </w:r>
      <w:r w:rsidR="00DB2049" w:rsidRPr="006F5E39">
        <w:rPr>
          <w:bCs/>
          <w:sz w:val="22"/>
          <w:szCs w:val="22"/>
          <w:lang w:eastAsia="x-none"/>
        </w:rPr>
        <w:t>).</w:t>
      </w:r>
      <w:r w:rsidR="002C670C" w:rsidRPr="006F5E39">
        <w:rPr>
          <w:bCs/>
          <w:sz w:val="22"/>
          <w:szCs w:val="22"/>
          <w:lang w:eastAsia="x-none"/>
        </w:rPr>
        <w:t xml:space="preserve"> </w:t>
      </w:r>
    </w:p>
    <w:p w:rsidR="00DB2049" w:rsidRPr="006F5E39" w:rsidRDefault="00DB2049" w:rsidP="006F5E39">
      <w:pPr>
        <w:ind w:firstLine="284"/>
        <w:jc w:val="both"/>
        <w:rPr>
          <w:bCs/>
          <w:sz w:val="22"/>
          <w:szCs w:val="22"/>
          <w:lang w:eastAsia="x-none"/>
        </w:rPr>
      </w:pPr>
      <w:r w:rsidRPr="006F5E39">
        <w:rPr>
          <w:b/>
          <w:bCs/>
          <w:sz w:val="22"/>
          <w:szCs w:val="22"/>
          <w:lang w:eastAsia="x-none"/>
        </w:rPr>
        <w:t>3.1</w:t>
      </w:r>
      <w:r w:rsidR="008A55E8" w:rsidRPr="006F5E39">
        <w:rPr>
          <w:b/>
          <w:bCs/>
          <w:sz w:val="22"/>
          <w:szCs w:val="22"/>
          <w:lang w:eastAsia="x-none"/>
        </w:rPr>
        <w:t>0</w:t>
      </w:r>
      <w:r w:rsidRPr="006F5E39">
        <w:rPr>
          <w:b/>
          <w:bCs/>
          <w:sz w:val="22"/>
          <w:szCs w:val="22"/>
          <w:lang w:eastAsia="x-none"/>
        </w:rPr>
        <w:t>.</w:t>
      </w:r>
      <w:r w:rsidRPr="006F5E39">
        <w:rPr>
          <w:bCs/>
          <w:sz w:val="22"/>
          <w:szCs w:val="22"/>
          <w:lang w:eastAsia="x-none"/>
        </w:rPr>
        <w:t xml:space="preserve"> Директор (или уполномоченное лицо) Заказчика утверждает поступивший и подписанный от </w:t>
      </w:r>
      <w:r w:rsidRPr="006F5E39">
        <w:rPr>
          <w:bCs/>
          <w:sz w:val="22"/>
          <w:szCs w:val="22"/>
          <w:lang w:val="x-none" w:eastAsia="x-none"/>
        </w:rPr>
        <w:t xml:space="preserve">Исполнителя </w:t>
      </w:r>
      <w:r w:rsidRPr="006F5E39">
        <w:rPr>
          <w:bCs/>
          <w:sz w:val="22"/>
          <w:szCs w:val="22"/>
          <w:lang w:eastAsia="x-none"/>
        </w:rPr>
        <w:t xml:space="preserve">Акт приемки (ф. 0510452) в течение </w:t>
      </w:r>
      <w:r w:rsidRPr="006F5E39">
        <w:rPr>
          <w:b/>
          <w:bCs/>
          <w:sz w:val="22"/>
          <w:szCs w:val="22"/>
          <w:lang w:eastAsia="x-none"/>
        </w:rPr>
        <w:t>2 (двух) рабочих дней</w:t>
      </w:r>
      <w:r w:rsidRPr="006F5E39">
        <w:rPr>
          <w:bCs/>
          <w:sz w:val="22"/>
          <w:szCs w:val="22"/>
          <w:lang w:eastAsia="x-none"/>
        </w:rPr>
        <w:t xml:space="preserve"> с момента его поступления.</w:t>
      </w:r>
    </w:p>
    <w:p w:rsidR="00EA78D8" w:rsidRPr="006F5E39" w:rsidRDefault="00DB2049" w:rsidP="006F5E39">
      <w:pPr>
        <w:ind w:firstLine="284"/>
        <w:jc w:val="both"/>
        <w:rPr>
          <w:bCs/>
          <w:iCs/>
          <w:sz w:val="22"/>
          <w:szCs w:val="22"/>
          <w:lang w:eastAsia="x-none"/>
        </w:rPr>
      </w:pPr>
      <w:r w:rsidRPr="006F5E39">
        <w:rPr>
          <w:b/>
          <w:bCs/>
          <w:sz w:val="22"/>
          <w:szCs w:val="22"/>
          <w:lang w:eastAsia="x-none"/>
        </w:rPr>
        <w:t>3.1</w:t>
      </w:r>
      <w:r w:rsidR="008A55E8" w:rsidRPr="006F5E39">
        <w:rPr>
          <w:b/>
          <w:bCs/>
          <w:sz w:val="22"/>
          <w:szCs w:val="22"/>
          <w:lang w:eastAsia="x-none"/>
        </w:rPr>
        <w:t>1</w:t>
      </w:r>
      <w:r w:rsidRPr="006F5E39">
        <w:rPr>
          <w:b/>
          <w:bCs/>
          <w:sz w:val="22"/>
          <w:szCs w:val="22"/>
          <w:lang w:eastAsia="x-none"/>
        </w:rPr>
        <w:t xml:space="preserve">. </w:t>
      </w:r>
      <w:r w:rsidRPr="006F5E39">
        <w:rPr>
          <w:bCs/>
          <w:iCs/>
          <w:sz w:val="22"/>
          <w:szCs w:val="22"/>
          <w:lang w:eastAsia="x-none"/>
        </w:rPr>
        <w:t xml:space="preserve">В случае если Исполнитель некорректно оформил </w:t>
      </w:r>
      <w:r w:rsidR="00ED4235" w:rsidRPr="006F5E39">
        <w:rPr>
          <w:bCs/>
          <w:iCs/>
          <w:sz w:val="22"/>
          <w:szCs w:val="22"/>
          <w:lang w:eastAsia="x-none"/>
        </w:rPr>
        <w:t xml:space="preserve">Акт </w:t>
      </w:r>
      <w:r w:rsidR="00901E17" w:rsidRPr="006F5E39">
        <w:rPr>
          <w:bCs/>
          <w:iCs/>
          <w:sz w:val="22"/>
          <w:szCs w:val="22"/>
          <w:lang w:eastAsia="x-none"/>
        </w:rPr>
        <w:t xml:space="preserve">оказанных услуг </w:t>
      </w:r>
      <w:r w:rsidR="00ED4235" w:rsidRPr="006F5E39">
        <w:rPr>
          <w:bCs/>
          <w:iCs/>
          <w:sz w:val="22"/>
          <w:szCs w:val="22"/>
          <w:lang w:eastAsia="x-none"/>
        </w:rPr>
        <w:t>/ либо УПД - универсальный передаточный документ</w:t>
      </w:r>
      <w:r w:rsidRPr="006F5E39">
        <w:rPr>
          <w:bCs/>
          <w:iCs/>
          <w:sz w:val="22"/>
          <w:szCs w:val="22"/>
          <w:lang w:eastAsia="x-none"/>
        </w:rPr>
        <w:t xml:space="preserve"> Заказчик вправе приостановить приемку оказанных по Контракту услуг до устранения Исполнителем з</w:t>
      </w:r>
      <w:r w:rsidR="00ED4235" w:rsidRPr="006F5E39">
        <w:rPr>
          <w:bCs/>
          <w:iCs/>
          <w:sz w:val="22"/>
          <w:szCs w:val="22"/>
          <w:lang w:eastAsia="x-none"/>
        </w:rPr>
        <w:t>амечаний к оформлению документа</w:t>
      </w:r>
      <w:r w:rsidR="00AC1EE3" w:rsidRPr="006F5E39">
        <w:rPr>
          <w:bCs/>
          <w:iCs/>
          <w:sz w:val="22"/>
          <w:szCs w:val="22"/>
          <w:lang w:eastAsia="x-none"/>
        </w:rPr>
        <w:t>.</w:t>
      </w:r>
    </w:p>
    <w:p w:rsidR="00DB2049" w:rsidRPr="006F5E39" w:rsidRDefault="00DB2049" w:rsidP="006F5E39">
      <w:pPr>
        <w:ind w:firstLine="284"/>
        <w:jc w:val="both"/>
        <w:rPr>
          <w:bCs/>
          <w:sz w:val="22"/>
          <w:szCs w:val="22"/>
          <w:lang w:eastAsia="x-none"/>
        </w:rPr>
      </w:pPr>
      <w:r w:rsidRPr="006F5E39">
        <w:rPr>
          <w:b/>
          <w:bCs/>
          <w:iCs/>
          <w:sz w:val="22"/>
          <w:szCs w:val="22"/>
          <w:lang w:eastAsia="x-none"/>
        </w:rPr>
        <w:t>3.1</w:t>
      </w:r>
      <w:r w:rsidR="00DC12F8" w:rsidRPr="006F5E39">
        <w:rPr>
          <w:b/>
          <w:bCs/>
          <w:iCs/>
          <w:sz w:val="22"/>
          <w:szCs w:val="22"/>
          <w:lang w:eastAsia="x-none"/>
        </w:rPr>
        <w:t>2</w:t>
      </w:r>
      <w:r w:rsidRPr="006F5E39">
        <w:rPr>
          <w:b/>
          <w:bCs/>
          <w:iCs/>
          <w:sz w:val="22"/>
          <w:szCs w:val="22"/>
          <w:lang w:eastAsia="x-none"/>
        </w:rPr>
        <w:t>.</w:t>
      </w:r>
      <w:r w:rsidRPr="006F5E39">
        <w:rPr>
          <w:bCs/>
          <w:iCs/>
          <w:sz w:val="22"/>
          <w:szCs w:val="22"/>
          <w:lang w:eastAsia="x-none"/>
        </w:rPr>
        <w:t xml:space="preserve"> В случае отсутствия качественных и/или количественных расхождений</w:t>
      </w:r>
      <w:r w:rsidR="00DC12F8" w:rsidRPr="006F5E39">
        <w:rPr>
          <w:bCs/>
          <w:iCs/>
          <w:sz w:val="22"/>
          <w:szCs w:val="22"/>
          <w:lang w:eastAsia="x-none"/>
        </w:rPr>
        <w:t>,</w:t>
      </w:r>
      <w:r w:rsidRPr="006F5E39">
        <w:rPr>
          <w:bCs/>
          <w:iCs/>
          <w:sz w:val="22"/>
          <w:szCs w:val="22"/>
          <w:lang w:eastAsia="x-none"/>
        </w:rPr>
        <w:t xml:space="preserve"> </w:t>
      </w:r>
      <w:proofErr w:type="spellStart"/>
      <w:r w:rsidRPr="006F5E39">
        <w:rPr>
          <w:bCs/>
          <w:iCs/>
          <w:sz w:val="22"/>
          <w:szCs w:val="22"/>
          <w:lang w:eastAsia="x-none"/>
        </w:rPr>
        <w:t>неподписание</w:t>
      </w:r>
      <w:proofErr w:type="spellEnd"/>
      <w:r w:rsidRPr="006F5E39">
        <w:rPr>
          <w:bCs/>
          <w:iCs/>
          <w:sz w:val="22"/>
          <w:szCs w:val="22"/>
          <w:lang w:eastAsia="x-none"/>
        </w:rPr>
        <w:t xml:space="preserve"> Акта приемки (ф. 0510452) Исполнителем и его </w:t>
      </w:r>
      <w:proofErr w:type="spellStart"/>
      <w:r w:rsidRPr="006F5E39">
        <w:rPr>
          <w:bCs/>
          <w:iCs/>
          <w:sz w:val="22"/>
          <w:szCs w:val="22"/>
          <w:lang w:eastAsia="x-none"/>
        </w:rPr>
        <w:t>непредоставление</w:t>
      </w:r>
      <w:proofErr w:type="spellEnd"/>
      <w:r w:rsidRPr="006F5E39">
        <w:rPr>
          <w:bCs/>
          <w:iCs/>
          <w:sz w:val="22"/>
          <w:szCs w:val="22"/>
          <w:lang w:eastAsia="x-none"/>
        </w:rPr>
        <w:t xml:space="preserve"> в адрес Заказчика (в сроки, указанные в подп. 3.</w:t>
      </w:r>
      <w:r w:rsidR="00DC12F8" w:rsidRPr="006F5E39">
        <w:rPr>
          <w:bCs/>
          <w:iCs/>
          <w:sz w:val="22"/>
          <w:szCs w:val="22"/>
          <w:lang w:eastAsia="x-none"/>
        </w:rPr>
        <w:t>9</w:t>
      </w:r>
      <w:r w:rsidRPr="006F5E39">
        <w:rPr>
          <w:bCs/>
          <w:iCs/>
          <w:sz w:val="22"/>
          <w:szCs w:val="22"/>
          <w:lang w:eastAsia="x-none"/>
        </w:rPr>
        <w:t xml:space="preserve"> Контракта на реквизиты, указанные в разделе 11 Контракта) претензии касаемо утверждения Акта приемки (ф. 0510452) со стороны Исполнителя Заказчиком не принимаются. Оказанные Исполнителем услуги считаются принятыми Заказчиком и подлежат оплате в полном объеме.</w:t>
      </w:r>
    </w:p>
    <w:p w:rsidR="00DB2049" w:rsidRPr="006F5E39" w:rsidRDefault="00DB2049" w:rsidP="006F5E39">
      <w:pPr>
        <w:ind w:firstLine="284"/>
        <w:jc w:val="both"/>
        <w:rPr>
          <w:bCs/>
          <w:iCs/>
          <w:sz w:val="22"/>
          <w:szCs w:val="22"/>
          <w:lang w:eastAsia="x-none"/>
        </w:rPr>
      </w:pPr>
      <w:r w:rsidRPr="006F5E39">
        <w:rPr>
          <w:b/>
          <w:bCs/>
          <w:sz w:val="22"/>
          <w:szCs w:val="22"/>
          <w:lang w:eastAsia="x-none"/>
        </w:rPr>
        <w:t>3.1</w:t>
      </w:r>
      <w:r w:rsidR="00DC12F8" w:rsidRPr="006F5E39">
        <w:rPr>
          <w:b/>
          <w:bCs/>
          <w:sz w:val="22"/>
          <w:szCs w:val="22"/>
          <w:lang w:eastAsia="x-none"/>
        </w:rPr>
        <w:t>3</w:t>
      </w:r>
      <w:r w:rsidRPr="006F5E39">
        <w:rPr>
          <w:b/>
          <w:bCs/>
          <w:sz w:val="22"/>
          <w:szCs w:val="22"/>
          <w:lang w:eastAsia="x-none"/>
        </w:rPr>
        <w:t>.</w:t>
      </w:r>
      <w:r w:rsidRPr="006F5E39">
        <w:rPr>
          <w:bCs/>
          <w:sz w:val="22"/>
          <w:szCs w:val="22"/>
          <w:lang w:eastAsia="x-none"/>
        </w:rPr>
        <w:t xml:space="preserve"> </w:t>
      </w:r>
      <w:r w:rsidRPr="006F5E39">
        <w:rPr>
          <w:bCs/>
          <w:iCs/>
          <w:sz w:val="22"/>
          <w:szCs w:val="22"/>
          <w:lang w:eastAsia="x-none"/>
        </w:rPr>
        <w:t>В случае наличия качественных и/или количественных расхождений по результатам приемки оказанных по настоящему Договору услуг Заказчик вызывает представителя Исполнителя для подписания Акта приемки (ф. 0510452).</w:t>
      </w:r>
    </w:p>
    <w:p w:rsidR="00BC5D53" w:rsidRPr="006F5E39" w:rsidRDefault="00DB2049" w:rsidP="006F5E39">
      <w:pPr>
        <w:ind w:firstLine="284"/>
        <w:jc w:val="both"/>
        <w:rPr>
          <w:bCs/>
          <w:iCs/>
          <w:sz w:val="22"/>
          <w:szCs w:val="22"/>
          <w:lang w:eastAsia="x-none"/>
        </w:rPr>
      </w:pPr>
      <w:r w:rsidRPr="006F5E39">
        <w:rPr>
          <w:b/>
          <w:bCs/>
          <w:iCs/>
          <w:sz w:val="22"/>
          <w:szCs w:val="22"/>
          <w:lang w:eastAsia="x-none"/>
        </w:rPr>
        <w:t>3.1</w:t>
      </w:r>
      <w:r w:rsidR="00DC12F8" w:rsidRPr="006F5E39">
        <w:rPr>
          <w:b/>
          <w:bCs/>
          <w:iCs/>
          <w:sz w:val="22"/>
          <w:szCs w:val="22"/>
          <w:lang w:eastAsia="x-none"/>
        </w:rPr>
        <w:t>4</w:t>
      </w:r>
      <w:r w:rsidRPr="006F5E39">
        <w:rPr>
          <w:b/>
          <w:bCs/>
          <w:iCs/>
          <w:sz w:val="22"/>
          <w:szCs w:val="22"/>
          <w:lang w:eastAsia="x-none"/>
        </w:rPr>
        <w:t xml:space="preserve">. </w:t>
      </w:r>
      <w:r w:rsidRPr="006F5E39">
        <w:rPr>
          <w:bCs/>
          <w:iCs/>
          <w:sz w:val="22"/>
          <w:szCs w:val="22"/>
          <w:lang w:eastAsia="x-none"/>
        </w:rPr>
        <w:t xml:space="preserve">Уполномоченный представитель Исполнителя должен прибыть к месту и в срок, указанные Заказчиком в письме при вызове Исполнителя для подписания Акта приемки (ф. 0510452) и иметь при себе документ, удостоверяющий личность, надлежащим образом оформленную доверенность либо документы, подтверждающие его право действовать от имени Исполнителя без доверенности. </w:t>
      </w:r>
    </w:p>
    <w:p w:rsidR="00BC5D53" w:rsidRPr="006F5E39" w:rsidRDefault="00BC5D53" w:rsidP="006F5E39">
      <w:pPr>
        <w:pStyle w:val="1"/>
        <w:keepNext w:val="0"/>
        <w:tabs>
          <w:tab w:val="left" w:pos="142"/>
          <w:tab w:val="left" w:pos="284"/>
        </w:tabs>
        <w:spacing w:after="120"/>
        <w:ind w:right="-284"/>
        <w:contextualSpacing/>
        <w:jc w:val="center"/>
        <w:rPr>
          <w:b/>
          <w:sz w:val="22"/>
          <w:szCs w:val="22"/>
          <w:lang w:val="ru-RU"/>
        </w:rPr>
      </w:pPr>
    </w:p>
    <w:p w:rsidR="00370614" w:rsidRPr="006F5E39" w:rsidRDefault="00BA4877" w:rsidP="006F5E39">
      <w:pPr>
        <w:pStyle w:val="1"/>
        <w:keepNext w:val="0"/>
        <w:tabs>
          <w:tab w:val="left" w:pos="142"/>
          <w:tab w:val="left" w:pos="284"/>
        </w:tabs>
        <w:spacing w:after="120"/>
        <w:ind w:right="-284"/>
        <w:contextualSpacing/>
        <w:jc w:val="center"/>
        <w:rPr>
          <w:b/>
          <w:sz w:val="22"/>
          <w:szCs w:val="22"/>
        </w:rPr>
      </w:pPr>
      <w:r w:rsidRPr="006F5E39">
        <w:rPr>
          <w:b/>
          <w:sz w:val="22"/>
          <w:szCs w:val="22"/>
          <w:lang w:val="ru-RU"/>
        </w:rPr>
        <w:t>4</w:t>
      </w:r>
      <w:r w:rsidR="00370614" w:rsidRPr="006F5E39">
        <w:rPr>
          <w:b/>
          <w:sz w:val="22"/>
          <w:szCs w:val="22"/>
        </w:rPr>
        <w:t xml:space="preserve">. </w:t>
      </w:r>
      <w:r w:rsidR="00F84A93" w:rsidRPr="006F5E39">
        <w:rPr>
          <w:b/>
          <w:sz w:val="22"/>
          <w:szCs w:val="22"/>
        </w:rPr>
        <w:t>ПРАВА И ОБЯЗАННОСТИ СТОРОН</w:t>
      </w:r>
    </w:p>
    <w:p w:rsidR="00ED4235" w:rsidRPr="006F5E39" w:rsidRDefault="00ED4235" w:rsidP="006F5E39">
      <w:pPr>
        <w:widowControl w:val="0"/>
        <w:tabs>
          <w:tab w:val="left" w:pos="643"/>
        </w:tabs>
        <w:suppressAutoHyphens/>
        <w:ind w:firstLine="284"/>
        <w:jc w:val="both"/>
        <w:rPr>
          <w:rFonts w:eastAsia="Arial Unicode MS"/>
          <w:b/>
          <w:kern w:val="1"/>
          <w:sz w:val="22"/>
          <w:szCs w:val="22"/>
          <w:lang w:eastAsia="hi-IN" w:bidi="hi-IN"/>
        </w:rPr>
      </w:pPr>
      <w:r w:rsidRPr="006F5E39">
        <w:rPr>
          <w:rFonts w:eastAsia="Arial Unicode MS"/>
          <w:b/>
          <w:kern w:val="1"/>
          <w:sz w:val="22"/>
          <w:szCs w:val="22"/>
          <w:lang w:eastAsia="hi-IN" w:bidi="hi-IN"/>
        </w:rPr>
        <w:t>4.1.</w:t>
      </w:r>
      <w:r w:rsidRPr="006F5E39">
        <w:rPr>
          <w:rFonts w:eastAsia="Arial Unicode MS"/>
          <w:b/>
          <w:kern w:val="1"/>
          <w:sz w:val="22"/>
          <w:szCs w:val="22"/>
          <w:lang w:eastAsia="hi-IN" w:bidi="hi-IN"/>
        </w:rPr>
        <w:tab/>
        <w:t>Права Заказчика:</w:t>
      </w:r>
    </w:p>
    <w:p w:rsidR="00ED4235" w:rsidRPr="006F5E39" w:rsidRDefault="00ED4235"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4.1.1.</w:t>
      </w:r>
      <w:r w:rsidRPr="006F5E39">
        <w:rPr>
          <w:rFonts w:eastAsia="Arial Unicode MS"/>
          <w:kern w:val="1"/>
          <w:sz w:val="22"/>
          <w:szCs w:val="22"/>
          <w:lang w:eastAsia="hi-IN" w:bidi="hi-IN"/>
        </w:rPr>
        <w:t xml:space="preserve"> Осуществлять надзор за процессом и качеством оказания услуг, требовать от Исполнителя информацию о ходе выполнения Контракта, запрашивать любую относящуюся к предмету Контракта документацию и информацию.</w:t>
      </w:r>
    </w:p>
    <w:p w:rsidR="00AA37E4" w:rsidRPr="006F5E39" w:rsidRDefault="00ED4235"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4.1.2.</w:t>
      </w:r>
      <w:r w:rsidR="00AA37E4" w:rsidRPr="006F5E39">
        <w:rPr>
          <w:rFonts w:eastAsia="Arial Unicode MS"/>
          <w:b/>
          <w:kern w:val="1"/>
          <w:sz w:val="22"/>
          <w:szCs w:val="22"/>
          <w:lang w:eastAsia="hi-IN" w:bidi="hi-IN"/>
        </w:rPr>
        <w:t xml:space="preserve"> </w:t>
      </w:r>
      <w:r w:rsidR="00AA37E4" w:rsidRPr="006F5E39">
        <w:rPr>
          <w:rFonts w:eastAsia="Arial Unicode MS"/>
          <w:kern w:val="1"/>
          <w:sz w:val="22"/>
          <w:szCs w:val="22"/>
          <w:lang w:eastAsia="hi-IN" w:bidi="hi-IN"/>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(Приложение</w:t>
      </w:r>
      <w:r w:rsidR="00DC12F8" w:rsidRPr="006F5E39">
        <w:rPr>
          <w:rFonts w:eastAsia="Arial Unicode MS"/>
          <w:kern w:val="1"/>
          <w:sz w:val="22"/>
          <w:szCs w:val="22"/>
          <w:lang w:eastAsia="hi-IN" w:bidi="hi-IN"/>
        </w:rPr>
        <w:t xml:space="preserve"> </w:t>
      </w:r>
      <w:r w:rsidR="00E47DAA" w:rsidRPr="006F5E39">
        <w:rPr>
          <w:rFonts w:eastAsia="Arial Unicode MS"/>
          <w:kern w:val="1"/>
          <w:sz w:val="22"/>
          <w:szCs w:val="22"/>
          <w:lang w:eastAsia="hi-IN" w:bidi="hi-IN"/>
        </w:rPr>
        <w:t>№ 1</w:t>
      </w:r>
      <w:r w:rsidR="00AA37E4" w:rsidRPr="006F5E39">
        <w:rPr>
          <w:rFonts w:eastAsia="Arial Unicode MS"/>
          <w:kern w:val="1"/>
          <w:sz w:val="22"/>
          <w:szCs w:val="22"/>
          <w:lang w:eastAsia="hi-IN" w:bidi="hi-IN"/>
        </w:rPr>
        <w:t>) и настоящим Контрактом.</w:t>
      </w:r>
    </w:p>
    <w:p w:rsidR="00AA37E4" w:rsidRPr="006F5E39" w:rsidRDefault="00AA37E4"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4.1.3.</w:t>
      </w:r>
      <w:r w:rsidRPr="006F5E39">
        <w:rPr>
          <w:rFonts w:eastAsia="Arial Unicode MS"/>
          <w:kern w:val="1"/>
          <w:sz w:val="22"/>
          <w:szCs w:val="22"/>
          <w:lang w:eastAsia="hi-IN" w:bidi="hi-IN"/>
        </w:rPr>
        <w:t xml:space="preserve"> Письменно запрашивать информацию о ходе оказываемых услуг. На данный запрос Исполнитель предоставляет ответ в письменной форме в течение </w:t>
      </w:r>
      <w:r w:rsidRPr="006F5E39">
        <w:rPr>
          <w:rFonts w:eastAsia="Arial Unicode MS"/>
          <w:b/>
          <w:kern w:val="1"/>
          <w:sz w:val="22"/>
          <w:szCs w:val="22"/>
          <w:lang w:eastAsia="hi-IN" w:bidi="hi-IN"/>
        </w:rPr>
        <w:t>2 (двух) рабочих дней</w:t>
      </w:r>
      <w:r w:rsidRPr="006F5E39">
        <w:rPr>
          <w:rFonts w:eastAsia="Arial Unicode MS"/>
          <w:kern w:val="1"/>
          <w:sz w:val="22"/>
          <w:szCs w:val="22"/>
          <w:lang w:eastAsia="hi-IN" w:bidi="hi-IN"/>
        </w:rPr>
        <w:t>.</w:t>
      </w:r>
    </w:p>
    <w:p w:rsidR="00AA37E4" w:rsidRPr="006F5E39" w:rsidRDefault="00AA37E4"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4.1.4.</w:t>
      </w:r>
      <w:r w:rsidRPr="006F5E39">
        <w:rPr>
          <w:rFonts w:eastAsia="Arial Unicode MS"/>
          <w:kern w:val="1"/>
          <w:sz w:val="22"/>
          <w:szCs w:val="22"/>
          <w:lang w:eastAsia="hi-IN" w:bidi="hi-IN"/>
        </w:rPr>
        <w:t xml:space="preserve"> Ссылаться на недостатки услуг (также выявленные после окончания срока действия Контракта), в том числе в части объема и стоимости этих услуг.</w:t>
      </w:r>
    </w:p>
    <w:p w:rsidR="00AA37E4" w:rsidRPr="006F5E39" w:rsidRDefault="00AA37E4"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4.1.5.</w:t>
      </w:r>
      <w:r w:rsidRPr="006F5E39">
        <w:rPr>
          <w:rFonts w:eastAsia="Arial Unicode MS"/>
          <w:kern w:val="1"/>
          <w:sz w:val="22"/>
          <w:szCs w:val="22"/>
          <w:lang w:eastAsia="hi-IN" w:bidi="hi-IN"/>
        </w:rPr>
        <w:t xml:space="preserve"> При обнаружении Заказчиком несоответствия объема и стоимости оказанных Исполнителем услуг требованиям Технического задания (Приложение</w:t>
      </w:r>
      <w:r w:rsidR="00DC12F8" w:rsidRPr="006F5E39">
        <w:rPr>
          <w:rFonts w:eastAsia="Arial Unicode MS"/>
          <w:kern w:val="1"/>
          <w:sz w:val="22"/>
          <w:szCs w:val="22"/>
          <w:lang w:eastAsia="hi-IN" w:bidi="hi-IN"/>
        </w:rPr>
        <w:t xml:space="preserve"> № 1</w:t>
      </w:r>
      <w:r w:rsidRPr="006F5E39">
        <w:rPr>
          <w:rFonts w:eastAsia="Arial Unicode MS"/>
          <w:kern w:val="1"/>
          <w:sz w:val="22"/>
          <w:szCs w:val="22"/>
          <w:lang w:eastAsia="hi-IN" w:bidi="hi-IN"/>
        </w:rPr>
        <w:t>) и настоящего Контракта вызвать полномочных представителей Исполнителя для представления разъяснений в отношении оказанных услуг.</w:t>
      </w:r>
    </w:p>
    <w:p w:rsidR="00AA37E4" w:rsidRPr="006F5E39" w:rsidRDefault="00AA37E4"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4.1.6.</w:t>
      </w:r>
      <w:r w:rsidRPr="006F5E39">
        <w:rPr>
          <w:rFonts w:eastAsia="Arial Unicode MS"/>
          <w:kern w:val="1"/>
          <w:sz w:val="22"/>
          <w:szCs w:val="22"/>
          <w:lang w:eastAsia="hi-IN" w:bidi="hi-IN"/>
        </w:rPr>
        <w:t xml:space="preserve"> Требовать при необходимости замену сотрудников Исполнителя.</w:t>
      </w:r>
    </w:p>
    <w:p w:rsidR="00ED4235" w:rsidRPr="006F5E39" w:rsidRDefault="00ED4235"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4.1.</w:t>
      </w:r>
      <w:r w:rsidR="00AA37E4" w:rsidRPr="006F5E39">
        <w:rPr>
          <w:rFonts w:eastAsia="Arial Unicode MS"/>
          <w:b/>
          <w:kern w:val="1"/>
          <w:sz w:val="22"/>
          <w:szCs w:val="22"/>
          <w:lang w:eastAsia="hi-IN" w:bidi="hi-IN"/>
        </w:rPr>
        <w:t>7</w:t>
      </w:r>
      <w:r w:rsidRPr="006F5E39">
        <w:rPr>
          <w:rFonts w:eastAsia="Arial Unicode MS"/>
          <w:b/>
          <w:kern w:val="1"/>
          <w:sz w:val="22"/>
          <w:szCs w:val="22"/>
          <w:lang w:eastAsia="hi-IN" w:bidi="hi-IN"/>
        </w:rPr>
        <w:t>.</w:t>
      </w:r>
      <w:r w:rsidRPr="006F5E39">
        <w:rPr>
          <w:rFonts w:eastAsia="Arial Unicode MS"/>
          <w:kern w:val="1"/>
          <w:sz w:val="22"/>
          <w:szCs w:val="22"/>
          <w:lang w:eastAsia="hi-IN" w:bidi="hi-IN"/>
        </w:rPr>
        <w:t xml:space="preserve"> Отказать в допуске к месту оказания услуг лицам, не являющимся </w:t>
      </w:r>
      <w:r w:rsidR="00AA37E4" w:rsidRPr="006F5E39">
        <w:rPr>
          <w:rFonts w:eastAsia="Arial Unicode MS"/>
          <w:kern w:val="1"/>
          <w:sz w:val="22"/>
          <w:szCs w:val="22"/>
          <w:lang w:eastAsia="hi-IN" w:bidi="hi-IN"/>
        </w:rPr>
        <w:t>сотрудниками</w:t>
      </w:r>
      <w:r w:rsidRPr="006F5E39">
        <w:rPr>
          <w:rFonts w:eastAsia="Arial Unicode MS"/>
          <w:kern w:val="1"/>
          <w:sz w:val="22"/>
          <w:szCs w:val="22"/>
          <w:lang w:eastAsia="hi-IN" w:bidi="hi-IN"/>
        </w:rPr>
        <w:t xml:space="preserve"> Исполнителя, не имеющим соответствующих доказательств. </w:t>
      </w:r>
    </w:p>
    <w:p w:rsidR="00AA37E4" w:rsidRPr="006F5E39" w:rsidRDefault="00ED4235" w:rsidP="006F5E39">
      <w:pPr>
        <w:widowControl w:val="0"/>
        <w:tabs>
          <w:tab w:val="left" w:pos="643"/>
        </w:tabs>
        <w:suppressAutoHyphens/>
        <w:ind w:firstLine="284"/>
        <w:jc w:val="both"/>
        <w:rPr>
          <w:rFonts w:eastAsia="Arial Unicode MS"/>
          <w:b/>
          <w:kern w:val="1"/>
          <w:sz w:val="22"/>
          <w:szCs w:val="22"/>
          <w:lang w:eastAsia="hi-IN" w:bidi="hi-IN"/>
        </w:rPr>
      </w:pPr>
      <w:r w:rsidRPr="006F5E39">
        <w:rPr>
          <w:rFonts w:eastAsia="Arial Unicode MS"/>
          <w:b/>
          <w:kern w:val="1"/>
          <w:sz w:val="22"/>
          <w:szCs w:val="22"/>
          <w:lang w:eastAsia="hi-IN" w:bidi="hi-IN"/>
        </w:rPr>
        <w:t>4.1.</w:t>
      </w:r>
      <w:r w:rsidR="00AA37E4" w:rsidRPr="006F5E39">
        <w:rPr>
          <w:rFonts w:eastAsia="Arial Unicode MS"/>
          <w:b/>
          <w:kern w:val="1"/>
          <w:sz w:val="22"/>
          <w:szCs w:val="22"/>
          <w:lang w:eastAsia="hi-IN" w:bidi="hi-IN"/>
        </w:rPr>
        <w:t>8</w:t>
      </w:r>
      <w:r w:rsidRPr="006F5E39">
        <w:rPr>
          <w:rFonts w:eastAsia="Arial Unicode MS"/>
          <w:b/>
          <w:kern w:val="1"/>
          <w:sz w:val="22"/>
          <w:szCs w:val="22"/>
          <w:lang w:eastAsia="hi-IN" w:bidi="hi-IN"/>
        </w:rPr>
        <w:t>.</w:t>
      </w:r>
      <w:r w:rsidR="00AA37E4" w:rsidRPr="006F5E39">
        <w:rPr>
          <w:rFonts w:eastAsia="Arial Unicode MS"/>
          <w:b/>
          <w:kern w:val="1"/>
          <w:sz w:val="22"/>
          <w:szCs w:val="22"/>
          <w:lang w:eastAsia="hi-IN" w:bidi="hi-IN"/>
        </w:rPr>
        <w:t xml:space="preserve"> </w:t>
      </w:r>
      <w:r w:rsidR="00AA37E4" w:rsidRPr="006F5E39">
        <w:rPr>
          <w:rFonts w:eastAsia="Arial Unicode MS"/>
          <w:kern w:val="1"/>
          <w:sz w:val="22"/>
          <w:szCs w:val="22"/>
          <w:lang w:eastAsia="hi-IN" w:bidi="hi-IN"/>
        </w:rPr>
        <w:t>Отказаться от приемки и оплаты оказанных услуг, не соответствующего условиям Контракта.</w:t>
      </w:r>
    </w:p>
    <w:p w:rsidR="00ED4235" w:rsidRPr="006F5E39" w:rsidRDefault="00AA37E4" w:rsidP="006F5E39">
      <w:pPr>
        <w:widowControl w:val="0"/>
        <w:tabs>
          <w:tab w:val="left" w:pos="643"/>
        </w:tabs>
        <w:suppressAutoHyphens/>
        <w:ind w:firstLine="284"/>
        <w:jc w:val="both"/>
        <w:rPr>
          <w:rFonts w:eastAsia="Arial Unicode MS" w:cs="Mangal"/>
          <w:kern w:val="1"/>
          <w:sz w:val="22"/>
          <w:szCs w:val="22"/>
          <w:lang w:eastAsia="hi-IN" w:bidi="hi-IN"/>
        </w:rPr>
      </w:pPr>
      <w:r w:rsidRPr="006F5E39">
        <w:rPr>
          <w:rFonts w:eastAsia="Arial Unicode MS"/>
          <w:b/>
          <w:kern w:val="1"/>
          <w:sz w:val="22"/>
          <w:szCs w:val="22"/>
          <w:lang w:eastAsia="hi-IN" w:bidi="hi-IN"/>
        </w:rPr>
        <w:t>4.1.9.</w:t>
      </w:r>
      <w:r w:rsidRPr="006F5E39">
        <w:rPr>
          <w:rFonts w:eastAsia="Arial Unicode MS"/>
          <w:kern w:val="1"/>
          <w:sz w:val="22"/>
          <w:szCs w:val="22"/>
          <w:lang w:eastAsia="hi-IN" w:bidi="hi-IN"/>
        </w:rPr>
        <w:t xml:space="preserve"> </w:t>
      </w:r>
      <w:r w:rsidR="00ED4235" w:rsidRPr="006F5E39">
        <w:rPr>
          <w:rFonts w:eastAsia="Arial Unicode MS"/>
          <w:kern w:val="1"/>
          <w:sz w:val="22"/>
          <w:szCs w:val="22"/>
          <w:lang w:eastAsia="hi-IN" w:bidi="hi-IN"/>
        </w:rPr>
        <w:t>Предложить увеличить или уменьшить в процессе исполнения Контракта количество оказываемых услуг, предусмотренного Контрактом, не более чем на десять процентов в порядке и на условиях, установленных Федеральным законом от 05.04.2013 № 44-ФЗ.</w:t>
      </w:r>
      <w:r w:rsidR="00ED4235" w:rsidRPr="006F5E39">
        <w:rPr>
          <w:rFonts w:eastAsia="Arial Unicode MS" w:cs="Mangal"/>
          <w:kern w:val="1"/>
          <w:sz w:val="22"/>
          <w:szCs w:val="22"/>
          <w:lang w:eastAsia="hi-IN" w:bidi="hi-IN"/>
        </w:rPr>
        <w:t xml:space="preserve"> </w:t>
      </w:r>
    </w:p>
    <w:p w:rsidR="00ED4235" w:rsidRPr="006F5E39" w:rsidRDefault="00ED4235"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4.1.</w:t>
      </w:r>
      <w:r w:rsidR="00AA37E4" w:rsidRPr="006F5E39">
        <w:rPr>
          <w:rFonts w:eastAsia="Arial Unicode MS"/>
          <w:b/>
          <w:kern w:val="1"/>
          <w:sz w:val="22"/>
          <w:szCs w:val="22"/>
          <w:lang w:eastAsia="hi-IN" w:bidi="hi-IN"/>
        </w:rPr>
        <w:t>10</w:t>
      </w:r>
      <w:r w:rsidRPr="006F5E39">
        <w:rPr>
          <w:rFonts w:eastAsia="Arial Unicode MS"/>
          <w:b/>
          <w:kern w:val="1"/>
          <w:sz w:val="22"/>
          <w:szCs w:val="22"/>
          <w:lang w:eastAsia="hi-IN" w:bidi="hi-IN"/>
        </w:rPr>
        <w:t>.</w:t>
      </w:r>
      <w:r w:rsidRPr="006F5E39">
        <w:rPr>
          <w:rFonts w:eastAsia="Arial Unicode MS"/>
          <w:kern w:val="1"/>
          <w:sz w:val="22"/>
          <w:szCs w:val="22"/>
          <w:lang w:eastAsia="hi-IN" w:bidi="hi-IN"/>
        </w:rPr>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rsidR="00ED4235" w:rsidRPr="006F5E39" w:rsidRDefault="00ED4235" w:rsidP="006F5E39">
      <w:pPr>
        <w:widowControl w:val="0"/>
        <w:tabs>
          <w:tab w:val="left" w:pos="643"/>
        </w:tabs>
        <w:suppressAutoHyphens/>
        <w:ind w:firstLine="284"/>
        <w:jc w:val="both"/>
        <w:rPr>
          <w:rFonts w:eastAsia="Arial Unicode MS"/>
          <w:b/>
          <w:kern w:val="1"/>
          <w:sz w:val="22"/>
          <w:szCs w:val="22"/>
          <w:lang w:eastAsia="hi-IN" w:bidi="hi-IN"/>
        </w:rPr>
      </w:pPr>
      <w:r w:rsidRPr="006F5E39">
        <w:rPr>
          <w:rFonts w:eastAsia="Arial Unicode MS"/>
          <w:b/>
          <w:kern w:val="1"/>
          <w:sz w:val="22"/>
          <w:szCs w:val="22"/>
          <w:lang w:eastAsia="hi-IN" w:bidi="hi-IN"/>
        </w:rPr>
        <w:t>4.2.</w:t>
      </w:r>
      <w:r w:rsidRPr="006F5E39">
        <w:rPr>
          <w:rFonts w:eastAsia="Arial Unicode MS"/>
          <w:b/>
          <w:kern w:val="1"/>
          <w:sz w:val="22"/>
          <w:szCs w:val="22"/>
          <w:lang w:eastAsia="hi-IN" w:bidi="hi-IN"/>
        </w:rPr>
        <w:tab/>
        <w:t>Обязанности Заказчика:</w:t>
      </w:r>
    </w:p>
    <w:p w:rsidR="00ED4235" w:rsidRPr="006F5E39" w:rsidRDefault="00ED4235"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 xml:space="preserve">4.2.1. </w:t>
      </w:r>
      <w:r w:rsidRPr="006F5E39">
        <w:rPr>
          <w:rFonts w:eastAsia="Arial Unicode MS"/>
          <w:kern w:val="1"/>
          <w:sz w:val="22"/>
          <w:szCs w:val="22"/>
          <w:lang w:eastAsia="hi-IN" w:bidi="hi-IN"/>
        </w:rPr>
        <w:t>Обеспечить своевременную приемку и оплату оказанных услуг в порядке и в сроки, предусмотренные Контрак</w:t>
      </w:r>
      <w:r w:rsidR="00586D2A" w:rsidRPr="006F5E39">
        <w:rPr>
          <w:rFonts w:eastAsia="Arial Unicode MS"/>
          <w:kern w:val="1"/>
          <w:sz w:val="22"/>
          <w:szCs w:val="22"/>
          <w:lang w:eastAsia="hi-IN" w:bidi="hi-IN"/>
        </w:rPr>
        <w:t>том.</w:t>
      </w:r>
    </w:p>
    <w:p w:rsidR="00ED4235" w:rsidRPr="006F5E39" w:rsidRDefault="00ED4235"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 xml:space="preserve">4.2.2. </w:t>
      </w:r>
      <w:r w:rsidRPr="006F5E39">
        <w:rPr>
          <w:rFonts w:eastAsia="Arial Unicode MS"/>
          <w:kern w:val="1"/>
          <w:sz w:val="22"/>
          <w:szCs w:val="22"/>
          <w:lang w:eastAsia="hi-IN" w:bidi="hi-IN"/>
        </w:rPr>
        <w:t>Создавать Исполнителю необходимые условия для оказания услуг.</w:t>
      </w:r>
    </w:p>
    <w:p w:rsidR="00DA15D4" w:rsidRPr="006F5E39" w:rsidRDefault="00ED4235"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lastRenderedPageBreak/>
        <w:t>4.2.3.</w:t>
      </w:r>
      <w:r w:rsidRPr="006F5E39">
        <w:rPr>
          <w:rFonts w:eastAsia="Arial Unicode MS"/>
          <w:kern w:val="1"/>
          <w:sz w:val="22"/>
          <w:szCs w:val="22"/>
          <w:lang w:eastAsia="hi-IN" w:bidi="hi-IN"/>
        </w:rPr>
        <w:t xml:space="preserve"> </w:t>
      </w:r>
      <w:r w:rsidR="00DA15D4" w:rsidRPr="006F5E39">
        <w:rPr>
          <w:rFonts w:eastAsia="Arial Unicode MS"/>
          <w:kern w:val="1"/>
          <w:sz w:val="22"/>
          <w:szCs w:val="22"/>
          <w:lang w:eastAsia="hi-IN" w:bidi="hi-IN"/>
        </w:rPr>
        <w:t>На регулярной основе осуществлять контроль за надлежащим исполнением обязательств по Контракту, а также за соответствием сроков оказания услуг, срокам, установленным в Техническом задании (Приложение № 1), являющемся неотъемлемыми частями настоящего Контракта.</w:t>
      </w:r>
    </w:p>
    <w:p w:rsidR="00DA15D4" w:rsidRPr="006F5E39" w:rsidRDefault="00DA15D4"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kern w:val="1"/>
          <w:sz w:val="22"/>
          <w:szCs w:val="22"/>
          <w:lang w:eastAsia="hi-IN" w:bidi="hi-IN"/>
        </w:rPr>
        <w:t>Если в результате такой проверки станет очевидным, что обязательства по Контракту не исполняются надлежащим образом и (или) в надлежащие сроки, Заказчику необходимо направить Исполнителю требование об устранении недостатков (претензию) с указанием срока для устранения выявленных недостатков.</w:t>
      </w:r>
    </w:p>
    <w:p w:rsidR="00ED4235" w:rsidRPr="006F5E39" w:rsidRDefault="00DA15D4"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4.2.4.</w:t>
      </w:r>
      <w:r w:rsidRPr="006F5E39">
        <w:rPr>
          <w:rFonts w:eastAsia="Arial Unicode MS"/>
          <w:kern w:val="1"/>
          <w:sz w:val="22"/>
          <w:szCs w:val="22"/>
          <w:lang w:eastAsia="hi-IN" w:bidi="hi-IN"/>
        </w:rPr>
        <w:t xml:space="preserve"> </w:t>
      </w:r>
      <w:r w:rsidR="00ED4235" w:rsidRPr="006F5E39">
        <w:rPr>
          <w:rFonts w:eastAsia="Arial Unicode MS"/>
          <w:kern w:val="1"/>
          <w:sz w:val="22"/>
          <w:szCs w:val="22"/>
          <w:lang w:eastAsia="hi-IN" w:bidi="hi-IN"/>
        </w:rPr>
        <w:t>Требовать уплаты неустоек (штрафов, пеней) в соответствии с разделом 5 Контракта.</w:t>
      </w:r>
    </w:p>
    <w:p w:rsidR="00ED4235" w:rsidRPr="006F5E39" w:rsidRDefault="00ED4235" w:rsidP="006F5E39">
      <w:pPr>
        <w:widowControl w:val="0"/>
        <w:tabs>
          <w:tab w:val="left" w:pos="643"/>
        </w:tabs>
        <w:suppressAutoHyphens/>
        <w:ind w:firstLine="284"/>
        <w:jc w:val="both"/>
        <w:rPr>
          <w:rFonts w:eastAsia="Arial Unicode MS"/>
          <w:b/>
          <w:kern w:val="1"/>
          <w:sz w:val="22"/>
          <w:szCs w:val="22"/>
          <w:lang w:eastAsia="hi-IN" w:bidi="hi-IN"/>
        </w:rPr>
      </w:pPr>
      <w:r w:rsidRPr="006F5E39">
        <w:rPr>
          <w:rFonts w:eastAsia="Arial Unicode MS"/>
          <w:b/>
          <w:kern w:val="1"/>
          <w:sz w:val="22"/>
          <w:szCs w:val="22"/>
          <w:lang w:eastAsia="hi-IN" w:bidi="hi-IN"/>
        </w:rPr>
        <w:t>4.3.</w:t>
      </w:r>
      <w:r w:rsidRPr="006F5E39">
        <w:rPr>
          <w:rFonts w:eastAsia="Arial Unicode MS"/>
          <w:b/>
          <w:kern w:val="1"/>
          <w:sz w:val="22"/>
          <w:szCs w:val="22"/>
          <w:lang w:eastAsia="hi-IN" w:bidi="hi-IN"/>
        </w:rPr>
        <w:tab/>
        <w:t>Права Исполнителя:</w:t>
      </w:r>
    </w:p>
    <w:p w:rsidR="00ED4235" w:rsidRPr="006F5E39" w:rsidRDefault="00ED4235" w:rsidP="006F5E39">
      <w:pPr>
        <w:widowControl w:val="0"/>
        <w:tabs>
          <w:tab w:val="left" w:pos="643"/>
        </w:tabs>
        <w:suppressAutoHyphens/>
        <w:ind w:firstLine="284"/>
        <w:jc w:val="both"/>
        <w:rPr>
          <w:rFonts w:eastAsia="Arial Unicode MS"/>
          <w:b/>
          <w:kern w:val="1"/>
          <w:sz w:val="22"/>
          <w:szCs w:val="22"/>
          <w:lang w:eastAsia="hi-IN" w:bidi="hi-IN"/>
        </w:rPr>
      </w:pPr>
      <w:r w:rsidRPr="006F5E39">
        <w:rPr>
          <w:rFonts w:eastAsia="Arial Unicode MS"/>
          <w:b/>
          <w:kern w:val="1"/>
          <w:sz w:val="22"/>
          <w:szCs w:val="22"/>
          <w:lang w:eastAsia="hi-IN" w:bidi="hi-IN"/>
        </w:rPr>
        <w:t>4.3.1.</w:t>
      </w:r>
      <w:r w:rsidRPr="006F5E39">
        <w:rPr>
          <w:sz w:val="22"/>
          <w:szCs w:val="22"/>
        </w:rPr>
        <w:t xml:space="preserve"> </w:t>
      </w:r>
      <w:r w:rsidRPr="006F5E39">
        <w:rPr>
          <w:rFonts w:eastAsia="Arial Unicode MS"/>
          <w:kern w:val="1"/>
          <w:sz w:val="22"/>
          <w:szCs w:val="22"/>
          <w:lang w:eastAsia="hi-IN" w:bidi="hi-IN"/>
        </w:rPr>
        <w:t xml:space="preserve">Требовать от Заказчика произвести приемку оказанных услуг в порядке и в сроки, предусмотренные Контрактом. </w:t>
      </w:r>
      <w:r w:rsidRPr="006F5E39">
        <w:rPr>
          <w:rFonts w:eastAsia="Arial Unicode MS"/>
          <w:b/>
          <w:kern w:val="1"/>
          <w:sz w:val="22"/>
          <w:szCs w:val="22"/>
          <w:lang w:eastAsia="hi-IN" w:bidi="hi-IN"/>
        </w:rPr>
        <w:t xml:space="preserve"> </w:t>
      </w:r>
    </w:p>
    <w:p w:rsidR="00ED4235" w:rsidRPr="006F5E39" w:rsidRDefault="00ED4235"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 xml:space="preserve">4.3.2. </w:t>
      </w:r>
      <w:r w:rsidRPr="006F5E39">
        <w:rPr>
          <w:rFonts w:eastAsia="Arial Unicode MS"/>
          <w:kern w:val="1"/>
          <w:sz w:val="22"/>
          <w:szCs w:val="22"/>
          <w:lang w:eastAsia="hi-IN" w:bidi="hi-IN"/>
        </w:rPr>
        <w:t xml:space="preserve">Требовать оплаты оказанных Заказчику услуг в соответствии с разделом 2 настоящего </w:t>
      </w:r>
      <w:r w:rsidR="0019346A" w:rsidRPr="006F5E39">
        <w:rPr>
          <w:rFonts w:eastAsia="Arial Unicode MS"/>
          <w:bCs/>
          <w:kern w:val="1"/>
          <w:sz w:val="22"/>
          <w:szCs w:val="22"/>
          <w:lang w:eastAsia="hi-IN" w:bidi="hi-IN"/>
        </w:rPr>
        <w:t>Контракта</w:t>
      </w:r>
      <w:r w:rsidRPr="006F5E39">
        <w:rPr>
          <w:rFonts w:eastAsia="Arial Unicode MS"/>
          <w:kern w:val="1"/>
          <w:sz w:val="22"/>
          <w:szCs w:val="22"/>
          <w:lang w:eastAsia="hi-IN" w:bidi="hi-IN"/>
        </w:rPr>
        <w:t>.</w:t>
      </w:r>
      <w:r w:rsidR="0019346A" w:rsidRPr="006F5E39">
        <w:rPr>
          <w:rFonts w:eastAsia="Arial Unicode MS"/>
          <w:kern w:val="1"/>
          <w:sz w:val="22"/>
          <w:szCs w:val="22"/>
          <w:lang w:eastAsia="hi-IN" w:bidi="hi-IN"/>
        </w:rPr>
        <w:t xml:space="preserve"> </w:t>
      </w:r>
    </w:p>
    <w:p w:rsidR="0018411C" w:rsidRPr="006F5E39" w:rsidRDefault="00AA37E4"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4.3.3.</w:t>
      </w:r>
      <w:r w:rsidRPr="006F5E39">
        <w:rPr>
          <w:rFonts w:eastAsia="Arial Unicode MS"/>
          <w:kern w:val="1"/>
          <w:sz w:val="22"/>
          <w:szCs w:val="22"/>
          <w:lang w:eastAsia="hi-IN" w:bidi="hi-IN"/>
        </w:rPr>
        <w:t xml:space="preserve"> </w:t>
      </w:r>
      <w:r w:rsidR="0018411C" w:rsidRPr="006F5E39">
        <w:rPr>
          <w:rFonts w:eastAsia="Arial Unicode MS"/>
          <w:kern w:val="1"/>
          <w:sz w:val="22"/>
          <w:szCs w:val="22"/>
          <w:lang w:eastAsia="hi-IN" w:bidi="hi-IN"/>
        </w:rPr>
        <w:t>Самостоятельно, если иное не указано в настоящем Контракте и Техническом задании (Приложение</w:t>
      </w:r>
      <w:r w:rsidR="007F3418" w:rsidRPr="006F5E39">
        <w:rPr>
          <w:rFonts w:eastAsia="Arial Unicode MS"/>
          <w:kern w:val="1"/>
          <w:sz w:val="22"/>
          <w:szCs w:val="22"/>
          <w:lang w:eastAsia="hi-IN" w:bidi="hi-IN"/>
        </w:rPr>
        <w:t xml:space="preserve"> № 1</w:t>
      </w:r>
      <w:r w:rsidR="0018411C" w:rsidRPr="006F5E39">
        <w:rPr>
          <w:rFonts w:eastAsia="Arial Unicode MS"/>
          <w:kern w:val="1"/>
          <w:sz w:val="22"/>
          <w:szCs w:val="22"/>
          <w:lang w:eastAsia="hi-IN" w:bidi="hi-IN"/>
        </w:rPr>
        <w:t>) определять способы оказания услуг по Контракту.</w:t>
      </w:r>
      <w:r w:rsidR="007F3418" w:rsidRPr="006F5E39">
        <w:rPr>
          <w:rFonts w:eastAsia="Arial Unicode MS"/>
          <w:kern w:val="1"/>
          <w:sz w:val="22"/>
          <w:szCs w:val="22"/>
          <w:lang w:eastAsia="hi-IN" w:bidi="hi-IN"/>
        </w:rPr>
        <w:t xml:space="preserve"> </w:t>
      </w:r>
    </w:p>
    <w:p w:rsidR="00AA37E4" w:rsidRPr="006F5E39" w:rsidRDefault="0018411C"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4.3.4.</w:t>
      </w:r>
      <w:r w:rsidRPr="006F5E39">
        <w:rPr>
          <w:rFonts w:eastAsia="Arial Unicode MS"/>
          <w:kern w:val="1"/>
          <w:sz w:val="22"/>
          <w:szCs w:val="22"/>
          <w:lang w:eastAsia="hi-IN" w:bidi="hi-IN"/>
        </w:rPr>
        <w:t xml:space="preserve"> </w:t>
      </w:r>
      <w:r w:rsidR="00AA37E4" w:rsidRPr="006F5E39">
        <w:rPr>
          <w:rFonts w:eastAsia="Arial Unicode MS"/>
          <w:kern w:val="1"/>
          <w:sz w:val="22"/>
          <w:szCs w:val="22"/>
          <w:lang w:eastAsia="hi-IN" w:bidi="hi-IN"/>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услуг, предусмотренных в Техническом задании (Прило</w:t>
      </w:r>
      <w:r w:rsidRPr="006F5E39">
        <w:rPr>
          <w:rFonts w:eastAsia="Arial Unicode MS"/>
          <w:kern w:val="1"/>
          <w:sz w:val="22"/>
          <w:szCs w:val="22"/>
          <w:lang w:eastAsia="hi-IN" w:bidi="hi-IN"/>
        </w:rPr>
        <w:t>жение</w:t>
      </w:r>
      <w:r w:rsidR="0019346A" w:rsidRPr="006F5E39">
        <w:rPr>
          <w:rFonts w:eastAsia="Arial Unicode MS"/>
          <w:kern w:val="1"/>
          <w:sz w:val="22"/>
          <w:szCs w:val="22"/>
          <w:lang w:eastAsia="hi-IN" w:bidi="hi-IN"/>
        </w:rPr>
        <w:t xml:space="preserve"> № 1</w:t>
      </w:r>
      <w:r w:rsidR="00AA37E4" w:rsidRPr="006F5E39">
        <w:rPr>
          <w:rFonts w:eastAsia="Arial Unicode MS"/>
          <w:kern w:val="1"/>
          <w:sz w:val="22"/>
          <w:szCs w:val="22"/>
          <w:lang w:eastAsia="hi-IN" w:bidi="hi-IN"/>
        </w:rPr>
        <w:t xml:space="preserve">). При этом Исполнитель несет ответственность перед Заказчиком за неисполнение или ненадлежащее исполнение обязательств соисполнителями. </w:t>
      </w:r>
    </w:p>
    <w:p w:rsidR="00AA37E4" w:rsidRPr="006F5E39" w:rsidRDefault="0018411C"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4.3.5.</w:t>
      </w:r>
      <w:r w:rsidRPr="006F5E39">
        <w:rPr>
          <w:rFonts w:eastAsia="Arial Unicode MS"/>
          <w:kern w:val="1"/>
          <w:sz w:val="22"/>
          <w:szCs w:val="22"/>
          <w:lang w:eastAsia="hi-IN" w:bidi="hi-IN"/>
        </w:rPr>
        <w:t xml:space="preserve"> </w:t>
      </w:r>
      <w:r w:rsidR="00AA37E4" w:rsidRPr="006F5E39">
        <w:rPr>
          <w:rFonts w:eastAsia="Arial Unicode MS"/>
          <w:kern w:val="1"/>
          <w:sz w:val="22"/>
          <w:szCs w:val="22"/>
          <w:lang w:eastAsia="hi-IN" w:bidi="hi-IN"/>
        </w:rPr>
        <w:t>Привлечение соисполнителей не влечет изменение цены Контракта и/или объемов услуг по Контракту. Перечень услуг, оказанных соисполнителями, и их стоимость Исполнитель указывает в отчетной документации, представляемой Заказчику по результатам оказания услуг в порядке, установленном Контрактом. Исполнитель вправе в случае неисполнения или ненадлежащего исполнения соисполнителем обязательств, предусмотренных Контрактом, заключенным с Исполнителем, осуществлять замену соисполнителя, с которым ранее был заключен Контракт, на другого соисполнителя.</w:t>
      </w:r>
    </w:p>
    <w:p w:rsidR="00ED4235" w:rsidRPr="006F5E39" w:rsidRDefault="00ED4235"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4.3.</w:t>
      </w:r>
      <w:r w:rsidR="0018411C" w:rsidRPr="006F5E39">
        <w:rPr>
          <w:rFonts w:eastAsia="Arial Unicode MS"/>
          <w:b/>
          <w:kern w:val="1"/>
          <w:sz w:val="22"/>
          <w:szCs w:val="22"/>
          <w:lang w:eastAsia="hi-IN" w:bidi="hi-IN"/>
        </w:rPr>
        <w:t>6</w:t>
      </w:r>
      <w:r w:rsidRPr="006F5E39">
        <w:rPr>
          <w:rFonts w:eastAsia="Arial Unicode MS"/>
          <w:b/>
          <w:kern w:val="1"/>
          <w:sz w:val="22"/>
          <w:szCs w:val="22"/>
          <w:lang w:eastAsia="hi-IN" w:bidi="hi-IN"/>
        </w:rPr>
        <w:t>.</w:t>
      </w:r>
      <w:r w:rsidRPr="006F5E39">
        <w:rPr>
          <w:rFonts w:eastAsia="Arial Unicode MS"/>
          <w:kern w:val="1"/>
          <w:sz w:val="22"/>
          <w:szCs w:val="22"/>
          <w:lang w:eastAsia="hi-IN" w:bidi="hi-IN"/>
        </w:rPr>
        <w:t xml:space="preserve"> Принять решение об одностороннем отказе от исполнения </w:t>
      </w:r>
      <w:r w:rsidRPr="006F5E39">
        <w:rPr>
          <w:rFonts w:eastAsia="Arial Unicode MS"/>
          <w:bCs/>
          <w:kern w:val="1"/>
          <w:sz w:val="22"/>
          <w:szCs w:val="22"/>
          <w:lang w:eastAsia="hi-IN" w:bidi="hi-IN"/>
        </w:rPr>
        <w:t xml:space="preserve">Контракта </w:t>
      </w:r>
      <w:r w:rsidRPr="006F5E39">
        <w:rPr>
          <w:rFonts w:eastAsia="Arial Unicode MS"/>
          <w:kern w:val="1"/>
          <w:sz w:val="22"/>
          <w:szCs w:val="22"/>
          <w:lang w:eastAsia="hi-IN" w:bidi="hi-IN"/>
        </w:rPr>
        <w:t>в соответствии с гражданским законодательством Российской Федерации.</w:t>
      </w:r>
    </w:p>
    <w:p w:rsidR="00ED4235" w:rsidRPr="006F5E39" w:rsidRDefault="00ED4235"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4.3.</w:t>
      </w:r>
      <w:r w:rsidR="0018411C" w:rsidRPr="006F5E39">
        <w:rPr>
          <w:rFonts w:eastAsia="Arial Unicode MS"/>
          <w:b/>
          <w:kern w:val="1"/>
          <w:sz w:val="22"/>
          <w:szCs w:val="22"/>
          <w:lang w:eastAsia="hi-IN" w:bidi="hi-IN"/>
        </w:rPr>
        <w:t>7</w:t>
      </w:r>
      <w:r w:rsidRPr="006F5E39">
        <w:rPr>
          <w:rFonts w:eastAsia="Arial Unicode MS"/>
          <w:b/>
          <w:kern w:val="1"/>
          <w:sz w:val="22"/>
          <w:szCs w:val="22"/>
          <w:lang w:eastAsia="hi-IN" w:bidi="hi-IN"/>
        </w:rPr>
        <w:t>.</w:t>
      </w:r>
      <w:r w:rsidRPr="006F5E39">
        <w:rPr>
          <w:rFonts w:eastAsia="Arial Unicode MS"/>
          <w:kern w:val="1"/>
          <w:sz w:val="22"/>
          <w:szCs w:val="22"/>
          <w:lang w:eastAsia="hi-IN" w:bidi="hi-IN"/>
        </w:rPr>
        <w:t xml:space="preserve"> Требовать возмещения убытков, уплаты неустоек (штрафов, пеней) в соответствии с разделом 5 </w:t>
      </w:r>
      <w:r w:rsidRPr="006F5E39">
        <w:rPr>
          <w:rFonts w:eastAsia="Arial Unicode MS"/>
          <w:bCs/>
          <w:kern w:val="1"/>
          <w:sz w:val="22"/>
          <w:szCs w:val="22"/>
          <w:lang w:eastAsia="hi-IN" w:bidi="hi-IN"/>
        </w:rPr>
        <w:t>Контракта</w:t>
      </w:r>
      <w:r w:rsidRPr="006F5E39">
        <w:rPr>
          <w:rFonts w:eastAsia="Arial Unicode MS"/>
          <w:kern w:val="1"/>
          <w:sz w:val="22"/>
          <w:szCs w:val="22"/>
          <w:lang w:eastAsia="hi-IN" w:bidi="hi-IN"/>
        </w:rPr>
        <w:t>.</w:t>
      </w:r>
    </w:p>
    <w:p w:rsidR="00ED4235" w:rsidRPr="006F5E39" w:rsidRDefault="00ED4235"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4.4.</w:t>
      </w:r>
      <w:r w:rsidRPr="006F5E39">
        <w:rPr>
          <w:rFonts w:eastAsia="Arial Unicode MS"/>
          <w:b/>
          <w:kern w:val="1"/>
          <w:sz w:val="22"/>
          <w:szCs w:val="22"/>
          <w:lang w:eastAsia="hi-IN" w:bidi="hi-IN"/>
        </w:rPr>
        <w:tab/>
        <w:t>Обязанности Исполнителя:</w:t>
      </w:r>
    </w:p>
    <w:p w:rsidR="00ED4235" w:rsidRPr="006F5E39" w:rsidRDefault="0018411C"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 xml:space="preserve">4.4.1. </w:t>
      </w:r>
      <w:r w:rsidRPr="006F5E39">
        <w:rPr>
          <w:rFonts w:eastAsia="Arial Unicode MS"/>
          <w:kern w:val="1"/>
          <w:sz w:val="22"/>
          <w:szCs w:val="22"/>
          <w:lang w:eastAsia="hi-IN" w:bidi="hi-IN"/>
        </w:rPr>
        <w:t>Своевременно и надлежащим образом оказывать услуги в соответствии с требованиями Технического задания (Приложение</w:t>
      </w:r>
      <w:r w:rsidR="001D7ABF" w:rsidRPr="006F5E39">
        <w:rPr>
          <w:rFonts w:eastAsia="Arial Unicode MS"/>
          <w:kern w:val="1"/>
          <w:sz w:val="22"/>
          <w:szCs w:val="22"/>
          <w:lang w:eastAsia="hi-IN" w:bidi="hi-IN"/>
        </w:rPr>
        <w:t xml:space="preserve"> № 1</w:t>
      </w:r>
      <w:r w:rsidRPr="006F5E39">
        <w:rPr>
          <w:rFonts w:eastAsia="Arial Unicode MS"/>
          <w:kern w:val="1"/>
          <w:sz w:val="22"/>
          <w:szCs w:val="22"/>
          <w:lang w:eastAsia="hi-IN" w:bidi="hi-IN"/>
        </w:rPr>
        <w:t>) и представлять Заказчику отчетную документацию по итогам исполнения настоящего Контракта.</w:t>
      </w:r>
    </w:p>
    <w:p w:rsidR="00ED4235" w:rsidRPr="006F5E39" w:rsidRDefault="00ED4235"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 xml:space="preserve">4.4.2. </w:t>
      </w:r>
      <w:r w:rsidRPr="006F5E39">
        <w:rPr>
          <w:rFonts w:eastAsia="Arial Unicode MS"/>
          <w:kern w:val="1"/>
          <w:sz w:val="22"/>
          <w:szCs w:val="22"/>
          <w:lang w:eastAsia="hi-IN" w:bidi="hi-IN"/>
        </w:rPr>
        <w:t>Предоставлять Заказчику информацию, касающуюся оказываемых услуг по настоящему Контракту.</w:t>
      </w:r>
    </w:p>
    <w:p w:rsidR="001D7ABF" w:rsidRPr="006F5E39" w:rsidRDefault="00ED4235" w:rsidP="006F5E39">
      <w:pPr>
        <w:widowControl w:val="0"/>
        <w:tabs>
          <w:tab w:val="left" w:pos="643"/>
        </w:tabs>
        <w:suppressAutoHyphens/>
        <w:ind w:firstLine="284"/>
        <w:jc w:val="both"/>
        <w:rPr>
          <w:rFonts w:eastAsia="Arial Unicode MS"/>
          <w:b/>
          <w:kern w:val="1"/>
          <w:sz w:val="22"/>
          <w:szCs w:val="22"/>
          <w:lang w:eastAsia="hi-IN" w:bidi="hi-IN"/>
        </w:rPr>
      </w:pPr>
      <w:r w:rsidRPr="006F5E39">
        <w:rPr>
          <w:rFonts w:eastAsia="Arial Unicode MS"/>
          <w:b/>
          <w:kern w:val="1"/>
          <w:sz w:val="22"/>
          <w:szCs w:val="22"/>
          <w:lang w:eastAsia="hi-IN" w:bidi="hi-IN"/>
        </w:rPr>
        <w:t xml:space="preserve">4.4.3. </w:t>
      </w:r>
      <w:r w:rsidR="001D7ABF" w:rsidRPr="006F5E39">
        <w:rPr>
          <w:rFonts w:eastAsia="Arial Unicode MS"/>
          <w:kern w:val="1"/>
          <w:sz w:val="22"/>
          <w:szCs w:val="22"/>
          <w:lang w:eastAsia="hi-IN" w:bidi="hi-IN"/>
        </w:rPr>
        <w:t>Предоставлять по требованию Заказчика необходимую документацию, относящуюся к оказанным услугам по Контракту, и создавать условия для проверки хода и качества оказания услуг.</w:t>
      </w:r>
    </w:p>
    <w:p w:rsidR="00ED4235" w:rsidRPr="006F5E39" w:rsidRDefault="001D7ABF"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 xml:space="preserve">4.4.4. </w:t>
      </w:r>
      <w:r w:rsidR="00ED4235" w:rsidRPr="006F5E39">
        <w:rPr>
          <w:rFonts w:eastAsia="Arial Unicode MS"/>
          <w:kern w:val="1"/>
          <w:sz w:val="22"/>
          <w:szCs w:val="22"/>
          <w:lang w:eastAsia="hi-IN" w:bidi="hi-IN"/>
        </w:rPr>
        <w:t>Предупреждать Заказчика о вероятных конкретных событиях или обстоятельствах в будущем, которые могут негативно повлиять на качество услуг.</w:t>
      </w:r>
    </w:p>
    <w:p w:rsidR="002C670C" w:rsidRPr="006F5E39" w:rsidRDefault="00ED4235"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4.4.</w:t>
      </w:r>
      <w:r w:rsidR="001D7ABF" w:rsidRPr="006F5E39">
        <w:rPr>
          <w:rFonts w:eastAsia="Arial Unicode MS"/>
          <w:b/>
          <w:kern w:val="1"/>
          <w:sz w:val="22"/>
          <w:szCs w:val="22"/>
          <w:lang w:eastAsia="hi-IN" w:bidi="hi-IN"/>
        </w:rPr>
        <w:t>5</w:t>
      </w:r>
      <w:r w:rsidRPr="006F5E39">
        <w:rPr>
          <w:rFonts w:eastAsia="Arial Unicode MS"/>
          <w:b/>
          <w:kern w:val="1"/>
          <w:sz w:val="22"/>
          <w:szCs w:val="22"/>
          <w:lang w:eastAsia="hi-IN" w:bidi="hi-IN"/>
        </w:rPr>
        <w:t xml:space="preserve">. </w:t>
      </w:r>
      <w:r w:rsidRPr="006F5E39">
        <w:rPr>
          <w:rFonts w:eastAsia="Arial Unicode MS"/>
          <w:kern w:val="1"/>
          <w:sz w:val="22"/>
          <w:szCs w:val="22"/>
          <w:lang w:eastAsia="hi-IN" w:bidi="hi-IN"/>
        </w:rPr>
        <w:t xml:space="preserve">Своими силами и за свой счет устранить допущенные по своей вине </w:t>
      </w:r>
      <w:r w:rsidR="00EE1F1F" w:rsidRPr="006F5E39">
        <w:rPr>
          <w:rFonts w:eastAsia="Arial Unicode MS"/>
          <w:kern w:val="1"/>
          <w:sz w:val="22"/>
          <w:szCs w:val="22"/>
          <w:lang w:eastAsia="hi-IN" w:bidi="hi-IN"/>
        </w:rPr>
        <w:t>недостатки в оказанных услугах.</w:t>
      </w:r>
    </w:p>
    <w:p w:rsidR="0018411C" w:rsidRPr="006F5E39" w:rsidRDefault="0018411C"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4.4.</w:t>
      </w:r>
      <w:r w:rsidR="001D7ABF" w:rsidRPr="006F5E39">
        <w:rPr>
          <w:rFonts w:eastAsia="Arial Unicode MS"/>
          <w:b/>
          <w:kern w:val="1"/>
          <w:sz w:val="22"/>
          <w:szCs w:val="22"/>
          <w:lang w:eastAsia="hi-IN" w:bidi="hi-IN"/>
        </w:rPr>
        <w:t>6</w:t>
      </w:r>
      <w:r w:rsidRPr="006F5E39">
        <w:rPr>
          <w:rFonts w:eastAsia="Arial Unicode MS"/>
          <w:b/>
          <w:kern w:val="1"/>
          <w:sz w:val="22"/>
          <w:szCs w:val="22"/>
          <w:lang w:eastAsia="hi-IN" w:bidi="hi-IN"/>
        </w:rPr>
        <w:t>.</w:t>
      </w:r>
      <w:r w:rsidRPr="006F5E39">
        <w:rPr>
          <w:rFonts w:eastAsia="Arial Unicode MS"/>
          <w:kern w:val="1"/>
          <w:sz w:val="22"/>
          <w:szCs w:val="22"/>
          <w:lang w:eastAsia="hi-IN" w:bidi="hi-IN"/>
        </w:rPr>
        <w:t xml:space="preserve"> Приостановить оказание услуг в случае обнаружения независящих от Исполнителя обстоятельств, которые могут оказать негативное влияние на годность результатов оказываемых услуг или создать невозможность их завершения в установленный настоящим Контрактом срок, и сообщить об этом Заказчику немедленно после приостановления оказания услуг.</w:t>
      </w:r>
    </w:p>
    <w:p w:rsidR="0018411C" w:rsidRPr="006F5E39" w:rsidRDefault="0018411C"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4.4.</w:t>
      </w:r>
      <w:r w:rsidR="001D7ABF" w:rsidRPr="006F5E39">
        <w:rPr>
          <w:rFonts w:eastAsia="Arial Unicode MS"/>
          <w:b/>
          <w:kern w:val="1"/>
          <w:sz w:val="22"/>
          <w:szCs w:val="22"/>
          <w:lang w:eastAsia="hi-IN" w:bidi="hi-IN"/>
        </w:rPr>
        <w:t>7</w:t>
      </w:r>
      <w:r w:rsidRPr="006F5E39">
        <w:rPr>
          <w:rFonts w:eastAsia="Arial Unicode MS"/>
          <w:b/>
          <w:kern w:val="1"/>
          <w:sz w:val="22"/>
          <w:szCs w:val="22"/>
          <w:lang w:eastAsia="hi-IN" w:bidi="hi-IN"/>
        </w:rPr>
        <w:t>.</w:t>
      </w:r>
      <w:r w:rsidRPr="006F5E39">
        <w:rPr>
          <w:rFonts w:eastAsia="Arial Unicode MS"/>
          <w:kern w:val="1"/>
          <w:sz w:val="22"/>
          <w:szCs w:val="22"/>
          <w:lang w:eastAsia="hi-IN" w:bidi="hi-IN"/>
        </w:rPr>
        <w:t xml:space="preserve"> Сохранять в тайне и не разглашать третьим лицам (в том числе не публиковать в сети «Интернет»), не собирать и не обрабатывать любую информацию служебного, коммерческого, финансового, личного характера, информацию о персональных данных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Исполнителю в ходе исполнения настоящего Контракта, за исключением случаев, прямо предусмотренных Контрактом.</w:t>
      </w:r>
    </w:p>
    <w:p w:rsidR="0018411C" w:rsidRPr="006F5E39" w:rsidRDefault="0018411C"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kern w:val="1"/>
          <w:sz w:val="22"/>
          <w:szCs w:val="22"/>
          <w:lang w:eastAsia="hi-IN" w:bidi="hi-IN"/>
        </w:rPr>
        <w:t>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настоящего Контракта.</w:t>
      </w:r>
    </w:p>
    <w:p w:rsidR="0018411C" w:rsidRPr="006F5E39" w:rsidRDefault="0018411C" w:rsidP="006F5E39">
      <w:pPr>
        <w:widowControl w:val="0"/>
        <w:tabs>
          <w:tab w:val="left" w:pos="643"/>
        </w:tabs>
        <w:suppressAutoHyphens/>
        <w:ind w:firstLine="284"/>
        <w:jc w:val="both"/>
        <w:rPr>
          <w:rFonts w:eastAsia="Arial Unicode MS"/>
          <w:kern w:val="1"/>
          <w:sz w:val="22"/>
          <w:szCs w:val="22"/>
          <w:lang w:eastAsia="hi-IN" w:bidi="hi-IN"/>
        </w:rPr>
      </w:pPr>
      <w:r w:rsidRPr="006F5E39">
        <w:rPr>
          <w:rFonts w:eastAsia="Arial Unicode MS"/>
          <w:kern w:val="1"/>
          <w:sz w:val="22"/>
          <w:szCs w:val="22"/>
          <w:lang w:eastAsia="hi-IN" w:bidi="hi-IN"/>
        </w:rPr>
        <w:t>Исполнитель обязан обеспечивать защиту персональных данных и иной конфиденциальной информации, полученной в ходе исполнения Контракта, при их обработке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rsidR="002C670C" w:rsidRPr="006F5E39" w:rsidRDefault="002C670C" w:rsidP="006F5E39">
      <w:pPr>
        <w:pStyle w:val="214"/>
        <w:ind w:left="0" w:firstLine="0"/>
        <w:jc w:val="both"/>
        <w:rPr>
          <w:sz w:val="22"/>
          <w:szCs w:val="22"/>
        </w:rPr>
      </w:pPr>
    </w:p>
    <w:p w:rsidR="00EE45A0" w:rsidRPr="006F5E39" w:rsidRDefault="001660B5" w:rsidP="006F5E39">
      <w:pPr>
        <w:pStyle w:val="214"/>
        <w:spacing w:after="120"/>
        <w:ind w:left="0" w:firstLine="284"/>
        <w:contextualSpacing/>
        <w:jc w:val="center"/>
        <w:rPr>
          <w:sz w:val="22"/>
          <w:szCs w:val="22"/>
        </w:rPr>
      </w:pPr>
      <w:r w:rsidRPr="006F5E39">
        <w:rPr>
          <w:b/>
          <w:sz w:val="22"/>
          <w:szCs w:val="22"/>
        </w:rPr>
        <w:lastRenderedPageBreak/>
        <w:t>5</w:t>
      </w:r>
      <w:r w:rsidR="00370614" w:rsidRPr="006F5E39">
        <w:rPr>
          <w:b/>
          <w:sz w:val="22"/>
          <w:szCs w:val="22"/>
        </w:rPr>
        <w:t xml:space="preserve">. </w:t>
      </w:r>
      <w:r w:rsidR="00EE45A0" w:rsidRPr="006F5E39">
        <w:rPr>
          <w:b/>
          <w:sz w:val="22"/>
          <w:szCs w:val="22"/>
        </w:rPr>
        <w:t>ОТВЕТСТВЕННОСТЬ СТОРОН</w:t>
      </w:r>
    </w:p>
    <w:p w:rsidR="002C670C" w:rsidRPr="006F5E39" w:rsidRDefault="002C670C"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5.1.</w:t>
      </w:r>
      <w:r w:rsidRPr="006F5E39">
        <w:rPr>
          <w:rFonts w:eastAsia="Arial Unicode MS"/>
          <w:kern w:val="1"/>
          <w:sz w:val="22"/>
          <w:szCs w:val="22"/>
          <w:lang w:eastAsia="hi-IN" w:bidi="hi-IN"/>
        </w:rPr>
        <w:t> В случае неисполнения или ненадлежащего исполнения настоящего Контракта Стороны несут ответственность в соответствии с действующим законодательством Российской Федерации и настоящим Контрактом.</w:t>
      </w:r>
    </w:p>
    <w:p w:rsidR="002C670C" w:rsidRPr="006F5E39" w:rsidRDefault="002C670C" w:rsidP="006F5E39">
      <w:pPr>
        <w:tabs>
          <w:tab w:val="left" w:pos="851"/>
        </w:tabs>
        <w:ind w:firstLine="284"/>
        <w:jc w:val="both"/>
        <w:rPr>
          <w:rFonts w:eastAsia="Arial Unicode MS"/>
          <w:b/>
          <w:kern w:val="1"/>
          <w:sz w:val="22"/>
          <w:szCs w:val="22"/>
          <w:lang w:eastAsia="hi-IN" w:bidi="hi-IN"/>
        </w:rPr>
      </w:pPr>
      <w:r w:rsidRPr="006F5E39">
        <w:rPr>
          <w:rFonts w:eastAsia="Arial Unicode MS"/>
          <w:b/>
          <w:kern w:val="1"/>
          <w:sz w:val="22"/>
          <w:szCs w:val="22"/>
          <w:lang w:eastAsia="hi-IN" w:bidi="hi-IN"/>
        </w:rPr>
        <w:t>5.2.</w:t>
      </w:r>
      <w:r w:rsidRPr="006F5E39">
        <w:rPr>
          <w:rFonts w:eastAsia="Arial Unicode MS"/>
          <w:kern w:val="1"/>
          <w:sz w:val="22"/>
          <w:szCs w:val="22"/>
          <w:lang w:eastAsia="hi-IN" w:bidi="hi-IN"/>
        </w:rPr>
        <w:t xml:space="preserve"> </w:t>
      </w:r>
      <w:r w:rsidRPr="006F5E39">
        <w:rPr>
          <w:rFonts w:eastAsia="Arial Unicode MS"/>
          <w:b/>
          <w:kern w:val="1"/>
          <w:sz w:val="22"/>
          <w:szCs w:val="22"/>
          <w:lang w:eastAsia="hi-IN" w:bidi="hi-IN"/>
        </w:rPr>
        <w:t>Взыскание неустойки с Заказчика.</w:t>
      </w:r>
    </w:p>
    <w:p w:rsidR="002C670C" w:rsidRPr="006F5E39" w:rsidRDefault="002C670C"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 xml:space="preserve">5.2.1. </w:t>
      </w:r>
      <w:r w:rsidRPr="006F5E39">
        <w:rPr>
          <w:rFonts w:eastAsia="Arial Unicode MS"/>
          <w:kern w:val="1"/>
          <w:sz w:val="22"/>
          <w:szCs w:val="22"/>
          <w:lang w:eastAsia="hi-IN" w:bidi="hi-I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2C670C" w:rsidRPr="006F5E39" w:rsidRDefault="002C670C"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5.2.2.</w:t>
      </w:r>
      <w:r w:rsidRPr="006F5E39">
        <w:rPr>
          <w:rFonts w:eastAsia="Arial Unicode MS"/>
          <w:kern w:val="1"/>
          <w:sz w:val="22"/>
          <w:szCs w:val="22"/>
          <w:lang w:eastAsia="hi-IN" w:bidi="hi-IN"/>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C670C" w:rsidRPr="006F5E39" w:rsidRDefault="002C670C"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5.2.3.</w:t>
      </w:r>
      <w:r w:rsidRPr="006F5E39">
        <w:rPr>
          <w:rFonts w:eastAsia="Arial Unicode MS"/>
          <w:kern w:val="1"/>
          <w:sz w:val="22"/>
          <w:szCs w:val="22"/>
          <w:lang w:eastAsia="hi-IN" w:bidi="hi-IN"/>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0" w:history="1">
        <w:r w:rsidRPr="006F5E39">
          <w:rPr>
            <w:rFonts w:eastAsia="Arial Unicode MS"/>
            <w:color w:val="000000"/>
            <w:kern w:val="1"/>
            <w:sz w:val="22"/>
            <w:szCs w:val="22"/>
            <w:lang w:eastAsia="hi-IN" w:bidi="hi-IN"/>
          </w:rPr>
          <w:t>порядке</w:t>
        </w:r>
      </w:hyperlink>
      <w:r w:rsidRPr="006F5E39">
        <w:rPr>
          <w:rFonts w:eastAsia="Arial Unicode MS"/>
          <w:color w:val="000000"/>
          <w:kern w:val="1"/>
          <w:sz w:val="22"/>
          <w:szCs w:val="22"/>
          <w:lang w:eastAsia="hi-IN" w:bidi="hi-IN"/>
        </w:rPr>
        <w:t>,</w:t>
      </w:r>
      <w:r w:rsidRPr="006F5E39">
        <w:rPr>
          <w:rFonts w:eastAsia="Arial Unicode MS"/>
          <w:kern w:val="1"/>
          <w:sz w:val="22"/>
          <w:szCs w:val="22"/>
          <w:lang w:eastAsia="hi-IN" w:bidi="hi-IN"/>
        </w:rPr>
        <w:t xml:space="preserve"> установленном постановлением Правительства Российской Федерации от 30.08.2017 г. № 1042.</w:t>
      </w:r>
    </w:p>
    <w:p w:rsidR="002C670C" w:rsidRPr="006F5E39" w:rsidRDefault="002C670C" w:rsidP="006F5E39">
      <w:pPr>
        <w:tabs>
          <w:tab w:val="left" w:pos="851"/>
        </w:tabs>
        <w:ind w:firstLine="284"/>
        <w:jc w:val="both"/>
        <w:rPr>
          <w:rFonts w:eastAsia="Arial Unicode MS"/>
          <w:kern w:val="1"/>
          <w:sz w:val="22"/>
          <w:szCs w:val="22"/>
          <w:lang w:eastAsia="hi-IN" w:bidi="hi-IN"/>
        </w:rPr>
      </w:pPr>
      <w:r w:rsidRPr="006F5E39">
        <w:rPr>
          <w:rFonts w:eastAsia="Arial Unicode MS"/>
          <w:kern w:val="1"/>
          <w:sz w:val="22"/>
          <w:szCs w:val="22"/>
          <w:lang w:eastAsia="hi-IN" w:bidi="hi-IN"/>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w:t>
      </w:r>
      <w:r w:rsidRPr="006F5E39">
        <w:rPr>
          <w:rFonts w:eastAsia="Arial Unicode MS"/>
          <w:b/>
          <w:i/>
          <w:kern w:val="1"/>
          <w:sz w:val="22"/>
          <w:szCs w:val="22"/>
          <w:lang w:eastAsia="hi-IN" w:bidi="hi-IN"/>
        </w:rPr>
        <w:t>1 000 (Одна тысяча) рублей 00 копеек</w:t>
      </w:r>
      <w:r w:rsidRPr="006F5E39">
        <w:rPr>
          <w:rFonts w:eastAsia="Arial Unicode MS"/>
          <w:kern w:val="1"/>
          <w:sz w:val="22"/>
          <w:szCs w:val="22"/>
          <w:lang w:eastAsia="hi-IN" w:bidi="hi-IN"/>
        </w:rPr>
        <w:t>, в следующем порядке:</w:t>
      </w:r>
    </w:p>
    <w:p w:rsidR="002C670C" w:rsidRPr="006F5E39" w:rsidRDefault="002C670C" w:rsidP="006F5E39">
      <w:pPr>
        <w:ind w:firstLine="284"/>
        <w:jc w:val="center"/>
        <w:rPr>
          <w:rFonts w:eastAsia="Arial Unicode MS"/>
          <w:b/>
          <w:i/>
          <w:kern w:val="1"/>
          <w:sz w:val="20"/>
          <w:szCs w:val="20"/>
          <w:lang w:eastAsia="hi-IN" w:bidi="hi-IN"/>
        </w:rPr>
      </w:pPr>
      <w:r w:rsidRPr="006F5E39">
        <w:rPr>
          <w:rFonts w:eastAsia="Arial Unicode MS"/>
          <w:b/>
          <w:i/>
          <w:kern w:val="1"/>
          <w:sz w:val="20"/>
          <w:szCs w:val="20"/>
          <w:lang w:eastAsia="hi-IN" w:bidi="hi-IN"/>
        </w:rPr>
        <w:t>- 1000 рублей, если цена Контракта не превышает 3 млн. рублей (включительно).</w:t>
      </w:r>
    </w:p>
    <w:p w:rsidR="002C670C" w:rsidRPr="006F5E39" w:rsidRDefault="002C670C"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5.2.4.</w:t>
      </w:r>
      <w:r w:rsidRPr="006F5E39">
        <w:rPr>
          <w:rFonts w:eastAsia="Arial Unicode MS"/>
          <w:kern w:val="1"/>
          <w:sz w:val="22"/>
          <w:szCs w:val="22"/>
          <w:lang w:eastAsia="hi-IN" w:bidi="hi-I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670C" w:rsidRPr="006F5E39" w:rsidRDefault="002C670C"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5.3.</w:t>
      </w:r>
      <w:r w:rsidRPr="006F5E39">
        <w:rPr>
          <w:rFonts w:eastAsia="Arial Unicode MS"/>
          <w:kern w:val="1"/>
          <w:sz w:val="22"/>
          <w:szCs w:val="22"/>
          <w:lang w:eastAsia="hi-IN" w:bidi="hi-IN"/>
        </w:rPr>
        <w:t xml:space="preserve"> </w:t>
      </w:r>
      <w:r w:rsidRPr="006F5E39">
        <w:rPr>
          <w:rFonts w:eastAsia="Arial Unicode MS"/>
          <w:b/>
          <w:kern w:val="1"/>
          <w:sz w:val="22"/>
          <w:szCs w:val="22"/>
          <w:lang w:eastAsia="hi-IN" w:bidi="hi-IN"/>
        </w:rPr>
        <w:t>Взыскание неустойки с Исполнителя.</w:t>
      </w:r>
    </w:p>
    <w:p w:rsidR="002C670C" w:rsidRPr="006F5E39" w:rsidRDefault="002C670C"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 xml:space="preserve">5.3.1. </w:t>
      </w:r>
      <w:r w:rsidRPr="006F5E39">
        <w:rPr>
          <w:rFonts w:eastAsia="Arial Unicode MS"/>
          <w:kern w:val="1"/>
          <w:sz w:val="22"/>
          <w:szCs w:val="22"/>
          <w:lang w:eastAsia="hi-IN" w:bidi="hi-IN"/>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2C670C" w:rsidRPr="006F5E39" w:rsidRDefault="002C670C"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5.3.2.</w:t>
      </w:r>
      <w:r w:rsidRPr="006F5E39">
        <w:rPr>
          <w:rFonts w:eastAsia="Arial Unicode MS"/>
          <w:kern w:val="1"/>
          <w:sz w:val="22"/>
          <w:szCs w:val="22"/>
          <w:lang w:eastAsia="hi-IN" w:bidi="hi-IN"/>
        </w:rPr>
        <w:t xml:space="preserve">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2C670C" w:rsidRPr="006F5E39" w:rsidRDefault="002C670C"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5.3.3.</w:t>
      </w:r>
      <w:r w:rsidRPr="006F5E39">
        <w:rPr>
          <w:rFonts w:eastAsia="Arial Unicode MS"/>
          <w:kern w:val="1"/>
          <w:sz w:val="22"/>
          <w:szCs w:val="22"/>
          <w:lang w:eastAsia="hi-IN" w:bidi="hi-IN"/>
        </w:rPr>
        <w:t xml:space="preserve">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11" w:history="1">
        <w:r w:rsidRPr="006F5E39">
          <w:rPr>
            <w:rFonts w:eastAsia="Arial Unicode MS"/>
            <w:color w:val="000000"/>
            <w:kern w:val="1"/>
            <w:sz w:val="22"/>
            <w:szCs w:val="22"/>
            <w:lang w:eastAsia="hi-IN" w:bidi="hi-IN"/>
          </w:rPr>
          <w:t>порядке</w:t>
        </w:r>
      </w:hyperlink>
      <w:r w:rsidRPr="006F5E39">
        <w:rPr>
          <w:rFonts w:eastAsia="Arial Unicode MS"/>
          <w:color w:val="000000"/>
          <w:kern w:val="1"/>
          <w:sz w:val="22"/>
          <w:szCs w:val="22"/>
          <w:lang w:eastAsia="hi-IN" w:bidi="hi-IN"/>
        </w:rPr>
        <w:t>,</w:t>
      </w:r>
      <w:r w:rsidRPr="006F5E39">
        <w:rPr>
          <w:rFonts w:eastAsia="Arial Unicode MS"/>
          <w:kern w:val="1"/>
          <w:sz w:val="22"/>
          <w:szCs w:val="22"/>
          <w:lang w:eastAsia="hi-IN" w:bidi="hi-IN"/>
        </w:rPr>
        <w:t xml:space="preserve"> установленном постановлением Правительства Российской Федерации от 30.08.2017 г. № 1042, за исключением случаев, если законодательством Российской Федерации установлен иной порядок начисления штрафов.  </w:t>
      </w:r>
    </w:p>
    <w:p w:rsidR="002C670C" w:rsidRPr="006F5E39" w:rsidRDefault="002C670C"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5.3.4.</w:t>
      </w:r>
      <w:r w:rsidRPr="006F5E39">
        <w:rPr>
          <w:rFonts w:eastAsia="Arial Unicode MS"/>
          <w:kern w:val="1"/>
          <w:sz w:val="22"/>
          <w:szCs w:val="22"/>
          <w:lang w:eastAsia="hi-IN" w:bidi="hi-IN"/>
        </w:rPr>
        <w:t xml:space="preserve">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r w:rsidRPr="006F5E39">
        <w:rPr>
          <w:rFonts w:eastAsia="Arial Unicode MS"/>
          <w:kern w:val="1"/>
          <w:sz w:val="22"/>
          <w:szCs w:val="22"/>
          <w:lang w:eastAsia="hi-IN" w:bidi="hi-IN"/>
        </w:rPr>
        <w:tab/>
      </w:r>
    </w:p>
    <w:p w:rsidR="002C670C" w:rsidRPr="006F5E39" w:rsidRDefault="002C670C" w:rsidP="006F5E39">
      <w:pPr>
        <w:tabs>
          <w:tab w:val="left" w:pos="851"/>
        </w:tabs>
        <w:ind w:firstLine="284"/>
        <w:jc w:val="center"/>
        <w:rPr>
          <w:rFonts w:eastAsia="Arial Unicode MS"/>
          <w:b/>
          <w:i/>
          <w:kern w:val="1"/>
          <w:sz w:val="20"/>
          <w:szCs w:val="20"/>
          <w:lang w:eastAsia="hi-IN" w:bidi="hi-IN"/>
        </w:rPr>
      </w:pPr>
      <w:r w:rsidRPr="006F5E39">
        <w:rPr>
          <w:rFonts w:eastAsia="Arial Unicode MS"/>
          <w:b/>
          <w:i/>
          <w:kern w:val="1"/>
          <w:sz w:val="20"/>
          <w:szCs w:val="20"/>
          <w:lang w:eastAsia="hi-IN" w:bidi="hi-IN"/>
        </w:rPr>
        <w:t>- 10 процентов цены Контракта (этапа) в случае, если цена Контракта (этапа) не превышает 3 млн. рублей.</w:t>
      </w:r>
    </w:p>
    <w:p w:rsidR="002C670C" w:rsidRPr="006F5E39" w:rsidRDefault="002C670C"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5.3.5.</w:t>
      </w:r>
      <w:r w:rsidRPr="006F5E39">
        <w:rPr>
          <w:rFonts w:eastAsia="Arial Unicode MS"/>
          <w:kern w:val="1"/>
          <w:sz w:val="22"/>
          <w:szCs w:val="22"/>
          <w:lang w:eastAsia="hi-IN" w:bidi="hi-IN"/>
        </w:rPr>
        <w:t xml:space="preserve">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сумме </w:t>
      </w:r>
      <w:r w:rsidRPr="006F5E39">
        <w:rPr>
          <w:rFonts w:eastAsia="Arial Unicode MS"/>
          <w:b/>
          <w:i/>
          <w:kern w:val="1"/>
          <w:sz w:val="22"/>
          <w:szCs w:val="22"/>
          <w:lang w:eastAsia="hi-IN" w:bidi="hi-IN"/>
        </w:rPr>
        <w:t>1 000 (Одна тысяча) рублей 00 копеек</w:t>
      </w:r>
      <w:r w:rsidRPr="006F5E39">
        <w:rPr>
          <w:rFonts w:eastAsia="Arial Unicode MS"/>
          <w:kern w:val="1"/>
          <w:sz w:val="22"/>
          <w:szCs w:val="22"/>
          <w:lang w:eastAsia="hi-IN" w:bidi="hi-IN"/>
        </w:rPr>
        <w:t>, в следующем порядке:</w:t>
      </w:r>
    </w:p>
    <w:p w:rsidR="002C670C" w:rsidRPr="006F5E39" w:rsidRDefault="002C670C" w:rsidP="006F5E39">
      <w:pPr>
        <w:tabs>
          <w:tab w:val="left" w:pos="851"/>
        </w:tabs>
        <w:ind w:firstLine="284"/>
        <w:jc w:val="center"/>
        <w:rPr>
          <w:rFonts w:eastAsia="Arial Unicode MS"/>
          <w:b/>
          <w:i/>
          <w:kern w:val="1"/>
          <w:sz w:val="20"/>
          <w:szCs w:val="20"/>
          <w:lang w:eastAsia="hi-IN" w:bidi="hi-IN"/>
        </w:rPr>
      </w:pPr>
      <w:r w:rsidRPr="006F5E39">
        <w:rPr>
          <w:rFonts w:eastAsia="Arial Unicode MS"/>
          <w:b/>
          <w:i/>
          <w:kern w:val="1"/>
          <w:sz w:val="20"/>
          <w:szCs w:val="20"/>
          <w:lang w:eastAsia="hi-IN" w:bidi="hi-IN"/>
        </w:rPr>
        <w:t>- 1000 рублей, если цена Контракта не превышает 3 млн. рублей.</w:t>
      </w:r>
    </w:p>
    <w:p w:rsidR="002C670C" w:rsidRPr="006F5E39" w:rsidRDefault="002C670C"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5.3.6.</w:t>
      </w:r>
      <w:r w:rsidRPr="006F5E39">
        <w:rPr>
          <w:rFonts w:eastAsia="Arial Unicode MS"/>
          <w:kern w:val="1"/>
          <w:sz w:val="22"/>
          <w:szCs w:val="22"/>
          <w:lang w:eastAsia="hi-IN" w:bidi="hi-IN"/>
        </w:rPr>
        <w:t xml:space="preserve">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C670C" w:rsidRPr="006F5E39" w:rsidRDefault="002C670C"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5.4</w:t>
      </w:r>
      <w:r w:rsidRPr="006F5E39">
        <w:rPr>
          <w:rFonts w:eastAsia="Arial Unicode MS"/>
          <w:kern w:val="1"/>
          <w:sz w:val="22"/>
          <w:szCs w:val="22"/>
          <w:lang w:eastAsia="hi-IN" w:bidi="hi-I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D7ABF" w:rsidRPr="006F5E39" w:rsidRDefault="001D7ABF"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t>5.5.</w:t>
      </w:r>
      <w:r w:rsidRPr="006F5E39">
        <w:rPr>
          <w:rFonts w:eastAsia="Arial Unicode MS"/>
          <w:kern w:val="1"/>
          <w:sz w:val="22"/>
          <w:szCs w:val="22"/>
          <w:lang w:eastAsia="hi-IN" w:bidi="hi-IN"/>
        </w:rPr>
        <w:t> Каждая из Сторон обязана возместить другой Стороне убытки, причиненные неисполнением или ненадлежащим исполнением своих обязательств.</w:t>
      </w:r>
    </w:p>
    <w:p w:rsidR="001D7ABF" w:rsidRPr="006F5E39" w:rsidRDefault="001D7ABF" w:rsidP="006F5E39">
      <w:pPr>
        <w:tabs>
          <w:tab w:val="left" w:pos="851"/>
        </w:tabs>
        <w:ind w:firstLine="284"/>
        <w:jc w:val="both"/>
        <w:rPr>
          <w:rFonts w:eastAsia="Arial Unicode MS"/>
          <w:kern w:val="1"/>
          <w:sz w:val="22"/>
          <w:szCs w:val="22"/>
          <w:lang w:eastAsia="hi-IN" w:bidi="hi-IN"/>
        </w:rPr>
      </w:pPr>
      <w:r w:rsidRPr="006F5E39">
        <w:rPr>
          <w:rFonts w:eastAsia="Arial Unicode MS"/>
          <w:b/>
          <w:kern w:val="1"/>
          <w:sz w:val="22"/>
          <w:szCs w:val="22"/>
          <w:lang w:eastAsia="hi-IN" w:bidi="hi-IN"/>
        </w:rPr>
        <w:lastRenderedPageBreak/>
        <w:t>5.6.</w:t>
      </w:r>
      <w:r w:rsidRPr="006F5E39">
        <w:rPr>
          <w:rFonts w:eastAsia="Arial Unicode MS"/>
          <w:kern w:val="1"/>
          <w:sz w:val="22"/>
          <w:szCs w:val="22"/>
          <w:lang w:eastAsia="hi-IN" w:bidi="hi-IN"/>
        </w:rPr>
        <w:t xml:space="preserve"> Уплата неустойки (штрафа, пени) не освобождает Стороны от исполнения своих обязательств по настоящему Контракту.</w:t>
      </w:r>
    </w:p>
    <w:p w:rsidR="00AC1EE3" w:rsidRPr="006F5E39" w:rsidRDefault="00AC1EE3" w:rsidP="006F5E39">
      <w:pPr>
        <w:tabs>
          <w:tab w:val="left" w:pos="851"/>
        </w:tabs>
        <w:ind w:firstLine="284"/>
        <w:jc w:val="both"/>
        <w:rPr>
          <w:rFonts w:eastAsia="Arial Unicode MS"/>
          <w:kern w:val="1"/>
          <w:sz w:val="22"/>
          <w:szCs w:val="22"/>
          <w:lang w:eastAsia="hi-IN" w:bidi="hi-IN"/>
        </w:rPr>
      </w:pPr>
    </w:p>
    <w:p w:rsidR="00E26A01" w:rsidRPr="006F5E39" w:rsidRDefault="0020264F" w:rsidP="006F5E39">
      <w:pPr>
        <w:tabs>
          <w:tab w:val="left" w:pos="851"/>
        </w:tabs>
        <w:spacing w:after="120"/>
        <w:contextualSpacing/>
        <w:jc w:val="center"/>
        <w:rPr>
          <w:b/>
          <w:sz w:val="22"/>
          <w:szCs w:val="22"/>
        </w:rPr>
      </w:pPr>
      <w:r w:rsidRPr="006F5E39">
        <w:rPr>
          <w:b/>
          <w:sz w:val="22"/>
          <w:szCs w:val="22"/>
        </w:rPr>
        <w:t>6</w:t>
      </w:r>
      <w:r w:rsidR="00370614" w:rsidRPr="006F5E39">
        <w:rPr>
          <w:b/>
          <w:sz w:val="22"/>
          <w:szCs w:val="22"/>
        </w:rPr>
        <w:t>.</w:t>
      </w:r>
      <w:r w:rsidR="00370614" w:rsidRPr="006F5E39">
        <w:rPr>
          <w:sz w:val="22"/>
          <w:szCs w:val="22"/>
        </w:rPr>
        <w:t xml:space="preserve"> </w:t>
      </w:r>
      <w:r w:rsidR="00AE5A96" w:rsidRPr="006F5E39">
        <w:rPr>
          <w:b/>
          <w:sz w:val="22"/>
          <w:szCs w:val="22"/>
        </w:rPr>
        <w:t>ОБСТОЯТЕЛЬСТВА НЕПРЕОДОЛИМОЙ СИЛЫ</w:t>
      </w:r>
      <w:r w:rsidR="00E26A01" w:rsidRPr="006F5E39">
        <w:rPr>
          <w:b/>
          <w:sz w:val="22"/>
          <w:szCs w:val="22"/>
        </w:rPr>
        <w:t xml:space="preserve"> </w:t>
      </w:r>
    </w:p>
    <w:p w:rsidR="008532CD" w:rsidRPr="006F5E39" w:rsidRDefault="00E26A01" w:rsidP="006F5E39">
      <w:pPr>
        <w:tabs>
          <w:tab w:val="left" w:pos="851"/>
        </w:tabs>
        <w:spacing w:after="120"/>
        <w:contextualSpacing/>
        <w:jc w:val="center"/>
        <w:rPr>
          <w:b/>
          <w:sz w:val="22"/>
          <w:szCs w:val="22"/>
        </w:rPr>
      </w:pPr>
      <w:r w:rsidRPr="006F5E39">
        <w:rPr>
          <w:b/>
          <w:sz w:val="22"/>
          <w:szCs w:val="22"/>
        </w:rPr>
        <w:t>(ФОРС-МАЖОР)</w:t>
      </w:r>
    </w:p>
    <w:p w:rsidR="00971B3D" w:rsidRPr="006F5E39" w:rsidRDefault="00971B3D" w:rsidP="006F5E39">
      <w:pPr>
        <w:tabs>
          <w:tab w:val="left" w:pos="851"/>
        </w:tabs>
        <w:spacing w:after="120"/>
        <w:contextualSpacing/>
        <w:jc w:val="center"/>
        <w:rPr>
          <w:sz w:val="16"/>
          <w:szCs w:val="22"/>
        </w:rPr>
      </w:pPr>
    </w:p>
    <w:p w:rsidR="008532CD" w:rsidRPr="006F5E39" w:rsidRDefault="002C670C" w:rsidP="006F5E39">
      <w:pPr>
        <w:spacing w:after="120"/>
        <w:ind w:firstLine="284"/>
        <w:contextualSpacing/>
        <w:jc w:val="both"/>
        <w:rPr>
          <w:sz w:val="22"/>
          <w:szCs w:val="22"/>
        </w:rPr>
      </w:pPr>
      <w:r w:rsidRPr="006F5E39">
        <w:rPr>
          <w:b/>
          <w:sz w:val="22"/>
          <w:szCs w:val="22"/>
        </w:rPr>
        <w:t>6</w:t>
      </w:r>
      <w:r w:rsidR="008532CD" w:rsidRPr="006F5E39">
        <w:rPr>
          <w:b/>
          <w:sz w:val="22"/>
          <w:szCs w:val="22"/>
        </w:rPr>
        <w:t>.1.</w:t>
      </w:r>
      <w:r w:rsidR="008532CD" w:rsidRPr="006F5E39">
        <w:rPr>
          <w:sz w:val="22"/>
          <w:szCs w:val="22"/>
        </w:rPr>
        <w:t xml:space="preserve"> Стороны освобождаются от ответственности за полное или частичное неисполнение своих обязательств по настоящему </w:t>
      </w:r>
      <w:r w:rsidR="00516896" w:rsidRPr="006F5E39">
        <w:rPr>
          <w:sz w:val="22"/>
          <w:szCs w:val="22"/>
        </w:rPr>
        <w:t xml:space="preserve">Контракту </w:t>
      </w:r>
      <w:r w:rsidR="008532CD" w:rsidRPr="006F5E39">
        <w:rPr>
          <w:sz w:val="22"/>
          <w:szCs w:val="22"/>
        </w:rPr>
        <w:t xml:space="preserve">в случае, если оно явилось следствием обстоятельств непреодолимой силы, а именно: </w:t>
      </w:r>
      <w:r w:rsidR="0093412F" w:rsidRPr="006F5E39">
        <w:rPr>
          <w:sz w:val="22"/>
          <w:szCs w:val="22"/>
        </w:rPr>
        <w:t xml:space="preserve">массовые заболевания (эпидемии), </w:t>
      </w:r>
      <w:r w:rsidR="008532CD" w:rsidRPr="006F5E39">
        <w:rPr>
          <w:sz w:val="22"/>
          <w:szCs w:val="22"/>
        </w:rPr>
        <w:t>наводнения, пожара, землетрясения, диверсии, военных действий, блокад, изменения законодательства, препятствующих надлежащему исполнению обязательств</w:t>
      </w:r>
      <w:r w:rsidR="00545073" w:rsidRPr="006F5E39">
        <w:rPr>
          <w:sz w:val="22"/>
          <w:szCs w:val="22"/>
        </w:rPr>
        <w:t>а</w:t>
      </w:r>
      <w:r w:rsidR="008532CD" w:rsidRPr="006F5E39">
        <w:rPr>
          <w:sz w:val="22"/>
          <w:szCs w:val="22"/>
        </w:rPr>
        <w:t xml:space="preserve"> по настоящему </w:t>
      </w:r>
      <w:r w:rsidR="00516896" w:rsidRPr="006F5E39">
        <w:rPr>
          <w:sz w:val="22"/>
          <w:szCs w:val="22"/>
        </w:rPr>
        <w:t>Контракту</w:t>
      </w:r>
      <w:r w:rsidR="008532CD" w:rsidRPr="006F5E39">
        <w:rPr>
          <w:sz w:val="22"/>
          <w:szCs w:val="22"/>
        </w:rPr>
        <w:t>, а также других чрезвычайных обстоятельств, подтвержденных в установленном законодательством</w:t>
      </w:r>
      <w:r w:rsidR="00E26A01" w:rsidRPr="006F5E39">
        <w:rPr>
          <w:rFonts w:eastAsia="Arial Unicode MS" w:cs="Mangal"/>
          <w:kern w:val="1"/>
          <w:sz w:val="22"/>
          <w:szCs w:val="22"/>
          <w:lang w:eastAsia="hi-IN" w:bidi="hi-IN"/>
        </w:rPr>
        <w:t xml:space="preserve"> </w:t>
      </w:r>
      <w:r w:rsidR="00E26A01" w:rsidRPr="006F5E39">
        <w:rPr>
          <w:sz w:val="22"/>
          <w:szCs w:val="22"/>
        </w:rPr>
        <w:t>Российской Федерации</w:t>
      </w:r>
      <w:r w:rsidR="008532CD" w:rsidRPr="006F5E39">
        <w:rPr>
          <w:sz w:val="22"/>
          <w:szCs w:val="22"/>
        </w:rPr>
        <w:t xml:space="preserve"> порядке, которые возникли после заключения настоящего </w:t>
      </w:r>
      <w:r w:rsidR="00516896" w:rsidRPr="006F5E39">
        <w:rPr>
          <w:sz w:val="22"/>
          <w:szCs w:val="22"/>
        </w:rPr>
        <w:t xml:space="preserve">Контракта </w:t>
      </w:r>
      <w:r w:rsidR="008532CD" w:rsidRPr="006F5E39">
        <w:rPr>
          <w:sz w:val="22"/>
          <w:szCs w:val="22"/>
        </w:rPr>
        <w:t>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32CD" w:rsidRPr="006F5E39" w:rsidRDefault="002C670C" w:rsidP="006F5E39">
      <w:pPr>
        <w:spacing w:after="120"/>
        <w:ind w:firstLine="284"/>
        <w:contextualSpacing/>
        <w:jc w:val="both"/>
        <w:rPr>
          <w:sz w:val="22"/>
          <w:szCs w:val="22"/>
        </w:rPr>
      </w:pPr>
      <w:r w:rsidRPr="006F5E39">
        <w:rPr>
          <w:b/>
          <w:sz w:val="22"/>
          <w:szCs w:val="22"/>
        </w:rPr>
        <w:t>6</w:t>
      </w:r>
      <w:r w:rsidR="008532CD" w:rsidRPr="006F5E39">
        <w:rPr>
          <w:b/>
          <w:sz w:val="22"/>
          <w:szCs w:val="22"/>
        </w:rPr>
        <w:t>.2.</w:t>
      </w:r>
      <w:r w:rsidR="008532CD" w:rsidRPr="006F5E39">
        <w:rPr>
          <w:sz w:val="22"/>
          <w:szCs w:val="22"/>
        </w:rPr>
        <w:t xml:space="preserve"> При наступлении таких обстоятельств срок исполнения обязательств по настоящему </w:t>
      </w:r>
      <w:r w:rsidR="00516896" w:rsidRPr="006F5E39">
        <w:rPr>
          <w:sz w:val="22"/>
          <w:szCs w:val="22"/>
        </w:rPr>
        <w:t xml:space="preserve">Контракту </w:t>
      </w:r>
      <w:r w:rsidR="008532CD" w:rsidRPr="006F5E39">
        <w:rPr>
          <w:sz w:val="22"/>
          <w:szCs w:val="22"/>
        </w:rPr>
        <w:t xml:space="preserve">отодвигается соразмерно времени действия данных обстоятельств постольку, поскольку эти обстоятельства значительно влияют на исполнение настоящего </w:t>
      </w:r>
      <w:r w:rsidR="00516896" w:rsidRPr="006F5E39">
        <w:rPr>
          <w:sz w:val="22"/>
          <w:szCs w:val="22"/>
        </w:rPr>
        <w:t xml:space="preserve">Контракта </w:t>
      </w:r>
      <w:r w:rsidR="008532CD" w:rsidRPr="006F5E39">
        <w:rPr>
          <w:sz w:val="22"/>
          <w:szCs w:val="22"/>
        </w:rPr>
        <w:t>в срок.</w:t>
      </w:r>
    </w:p>
    <w:p w:rsidR="008532CD" w:rsidRPr="006F5E39" w:rsidRDefault="002C670C" w:rsidP="006F5E39">
      <w:pPr>
        <w:spacing w:after="120"/>
        <w:ind w:firstLine="284"/>
        <w:contextualSpacing/>
        <w:jc w:val="both"/>
        <w:rPr>
          <w:sz w:val="22"/>
          <w:szCs w:val="22"/>
        </w:rPr>
      </w:pPr>
      <w:r w:rsidRPr="006F5E39">
        <w:rPr>
          <w:b/>
          <w:sz w:val="22"/>
          <w:szCs w:val="22"/>
        </w:rPr>
        <w:t>6</w:t>
      </w:r>
      <w:r w:rsidR="008532CD" w:rsidRPr="006F5E39">
        <w:rPr>
          <w:b/>
          <w:sz w:val="22"/>
          <w:szCs w:val="22"/>
        </w:rPr>
        <w:t>.3.</w:t>
      </w:r>
      <w:r w:rsidR="008532CD" w:rsidRPr="006F5E39">
        <w:rPr>
          <w:sz w:val="22"/>
          <w:szCs w:val="22"/>
        </w:rPr>
        <w:t xml:space="preserve">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32CD" w:rsidRPr="006F5E39" w:rsidRDefault="002C670C" w:rsidP="006F5E39">
      <w:pPr>
        <w:spacing w:after="120"/>
        <w:ind w:firstLine="284"/>
        <w:contextualSpacing/>
        <w:jc w:val="both"/>
        <w:rPr>
          <w:sz w:val="22"/>
          <w:szCs w:val="22"/>
        </w:rPr>
      </w:pPr>
      <w:r w:rsidRPr="006F5E39">
        <w:rPr>
          <w:b/>
          <w:sz w:val="22"/>
          <w:szCs w:val="22"/>
        </w:rPr>
        <w:t>6</w:t>
      </w:r>
      <w:r w:rsidR="008532CD" w:rsidRPr="006F5E39">
        <w:rPr>
          <w:b/>
          <w:sz w:val="22"/>
          <w:szCs w:val="22"/>
        </w:rPr>
        <w:t>.4.</w:t>
      </w:r>
      <w:r w:rsidR="008532CD" w:rsidRPr="006F5E39">
        <w:rPr>
          <w:sz w:val="22"/>
          <w:szCs w:val="22"/>
        </w:rPr>
        <w:t xml:space="preserve"> Если обстоятельства, указанные в </w:t>
      </w:r>
      <w:hyperlink r:id="rId12" w:history="1">
        <w:r w:rsidR="008532CD" w:rsidRPr="006F5E39">
          <w:rPr>
            <w:rStyle w:val="a3"/>
            <w:color w:val="auto"/>
            <w:sz w:val="22"/>
            <w:szCs w:val="22"/>
            <w:u w:val="none"/>
          </w:rPr>
          <w:t xml:space="preserve">п. </w:t>
        </w:r>
        <w:r w:rsidRPr="006F5E39">
          <w:rPr>
            <w:rStyle w:val="a3"/>
            <w:color w:val="auto"/>
            <w:sz w:val="22"/>
            <w:szCs w:val="22"/>
            <w:u w:val="none"/>
          </w:rPr>
          <w:t>6</w:t>
        </w:r>
        <w:r w:rsidR="008532CD" w:rsidRPr="006F5E39">
          <w:rPr>
            <w:rStyle w:val="a3"/>
            <w:color w:val="auto"/>
            <w:sz w:val="22"/>
            <w:szCs w:val="22"/>
            <w:u w:val="none"/>
          </w:rPr>
          <w:t>.1</w:t>
        </w:r>
      </w:hyperlink>
      <w:r w:rsidR="008532CD" w:rsidRPr="006F5E39">
        <w:rPr>
          <w:sz w:val="22"/>
          <w:szCs w:val="22"/>
        </w:rPr>
        <w:t xml:space="preserve"> настоящего </w:t>
      </w:r>
      <w:r w:rsidR="00516896" w:rsidRPr="006F5E39">
        <w:rPr>
          <w:sz w:val="22"/>
          <w:szCs w:val="22"/>
        </w:rPr>
        <w:t>Контракта</w:t>
      </w:r>
      <w:r w:rsidR="008532CD" w:rsidRPr="006F5E39">
        <w:rPr>
          <w:sz w:val="22"/>
          <w:szCs w:val="22"/>
        </w:rPr>
        <w:t xml:space="preserve">, будут длиться более 2 (двух) месяцев с даты соответствующего уведомления, каждая из Сторон вправе расторгнуть настоящий </w:t>
      </w:r>
      <w:r w:rsidR="00516896" w:rsidRPr="006F5E39">
        <w:rPr>
          <w:sz w:val="22"/>
          <w:szCs w:val="22"/>
        </w:rPr>
        <w:t xml:space="preserve">Контракт </w:t>
      </w:r>
      <w:r w:rsidR="008532CD" w:rsidRPr="006F5E39">
        <w:rPr>
          <w:sz w:val="22"/>
          <w:szCs w:val="22"/>
        </w:rPr>
        <w:t>без требования возмещения убытков, понесенных в связи с наступлением таких обстоятельств.</w:t>
      </w:r>
    </w:p>
    <w:p w:rsidR="00994F17" w:rsidRPr="006F5E39" w:rsidRDefault="00994F17" w:rsidP="006F5E39">
      <w:pPr>
        <w:contextualSpacing/>
        <w:jc w:val="both"/>
        <w:rPr>
          <w:sz w:val="22"/>
          <w:szCs w:val="22"/>
        </w:rPr>
      </w:pPr>
    </w:p>
    <w:p w:rsidR="00370614" w:rsidRPr="006F5E39" w:rsidRDefault="002C670C" w:rsidP="006F5E39">
      <w:pPr>
        <w:pStyle w:val="1"/>
        <w:keepNext w:val="0"/>
        <w:widowControl w:val="0"/>
        <w:suppressAutoHyphens/>
        <w:autoSpaceDE w:val="0"/>
        <w:spacing w:after="120"/>
        <w:contextualSpacing/>
        <w:jc w:val="center"/>
        <w:rPr>
          <w:b/>
          <w:sz w:val="22"/>
          <w:szCs w:val="22"/>
          <w:lang w:val="ru-RU"/>
        </w:rPr>
      </w:pPr>
      <w:r w:rsidRPr="006F5E39">
        <w:rPr>
          <w:b/>
          <w:sz w:val="22"/>
          <w:szCs w:val="22"/>
          <w:lang w:val="ru-RU"/>
        </w:rPr>
        <w:t>7</w:t>
      </w:r>
      <w:r w:rsidR="00301110" w:rsidRPr="006F5E39">
        <w:rPr>
          <w:b/>
          <w:sz w:val="22"/>
          <w:szCs w:val="22"/>
          <w:lang w:val="ru-RU"/>
        </w:rPr>
        <w:t xml:space="preserve">. </w:t>
      </w:r>
      <w:r w:rsidR="007C7204" w:rsidRPr="006F5E39">
        <w:rPr>
          <w:b/>
          <w:sz w:val="22"/>
          <w:szCs w:val="22"/>
        </w:rPr>
        <w:t xml:space="preserve">СРОК </w:t>
      </w:r>
      <w:r w:rsidR="00301110" w:rsidRPr="006F5E39">
        <w:rPr>
          <w:b/>
          <w:sz w:val="22"/>
          <w:szCs w:val="22"/>
        </w:rPr>
        <w:t>ДЕЙСТВИЯ, ПОРЯДОК</w:t>
      </w:r>
      <w:r w:rsidR="001C286A" w:rsidRPr="006F5E39">
        <w:rPr>
          <w:b/>
          <w:sz w:val="22"/>
          <w:szCs w:val="22"/>
        </w:rPr>
        <w:t xml:space="preserve"> ИЗМЕНЕНИЯ</w:t>
      </w:r>
      <w:r w:rsidR="007C7204" w:rsidRPr="006F5E39">
        <w:rPr>
          <w:b/>
          <w:sz w:val="22"/>
          <w:szCs w:val="22"/>
          <w:lang w:val="ru-RU"/>
        </w:rPr>
        <w:t xml:space="preserve"> И </w:t>
      </w:r>
      <w:r w:rsidR="00301110" w:rsidRPr="006F5E39">
        <w:rPr>
          <w:b/>
          <w:sz w:val="22"/>
          <w:szCs w:val="22"/>
          <w:lang w:val="ru-RU"/>
        </w:rPr>
        <w:t xml:space="preserve">РАСТОРЖЕНИЯ </w:t>
      </w:r>
      <w:r w:rsidR="0007323F" w:rsidRPr="006F5E39">
        <w:rPr>
          <w:b/>
          <w:sz w:val="22"/>
          <w:szCs w:val="22"/>
          <w:lang w:val="ru-RU"/>
        </w:rPr>
        <w:t>КОНТРАКТА</w:t>
      </w:r>
    </w:p>
    <w:p w:rsidR="002C670C" w:rsidRPr="006F5E39" w:rsidRDefault="002C670C" w:rsidP="006F5E39">
      <w:pPr>
        <w:pStyle w:val="ab"/>
        <w:spacing w:after="120"/>
        <w:ind w:firstLine="155"/>
        <w:contextualSpacing/>
        <w:jc w:val="both"/>
        <w:rPr>
          <w:b/>
          <w:sz w:val="22"/>
          <w:szCs w:val="22"/>
        </w:rPr>
      </w:pPr>
      <w:r w:rsidRPr="006F5E39">
        <w:rPr>
          <w:b/>
          <w:sz w:val="22"/>
          <w:szCs w:val="22"/>
        </w:rPr>
        <w:t>7.1.</w:t>
      </w:r>
      <w:r w:rsidRPr="006F5E39">
        <w:rPr>
          <w:sz w:val="22"/>
          <w:szCs w:val="22"/>
        </w:rPr>
        <w:tab/>
        <w:t xml:space="preserve">Настоящий Контракт вступает в действие с даты его подписания и действует </w:t>
      </w:r>
      <w:r w:rsidR="00AC1EE3" w:rsidRPr="006F5E39">
        <w:rPr>
          <w:sz w:val="22"/>
          <w:szCs w:val="22"/>
        </w:rPr>
        <w:br/>
      </w:r>
      <w:r w:rsidR="006E55A4" w:rsidRPr="006F5E39">
        <w:rPr>
          <w:b/>
          <w:sz w:val="22"/>
          <w:szCs w:val="22"/>
        </w:rPr>
        <w:t xml:space="preserve">до </w:t>
      </w:r>
      <w:r w:rsidR="00561FF8" w:rsidRPr="006F5E39">
        <w:rPr>
          <w:b/>
          <w:sz w:val="22"/>
          <w:szCs w:val="22"/>
        </w:rPr>
        <w:t>«</w:t>
      </w:r>
      <w:r w:rsidR="00AC1EE3" w:rsidRPr="006F5E39">
        <w:rPr>
          <w:b/>
          <w:sz w:val="22"/>
          <w:szCs w:val="22"/>
        </w:rPr>
        <w:t>31</w:t>
      </w:r>
      <w:r w:rsidR="00561FF8" w:rsidRPr="006F5E39">
        <w:rPr>
          <w:b/>
          <w:sz w:val="22"/>
          <w:szCs w:val="22"/>
        </w:rPr>
        <w:t xml:space="preserve">» </w:t>
      </w:r>
      <w:r w:rsidR="00A847D2" w:rsidRPr="006F5E39">
        <w:rPr>
          <w:b/>
          <w:sz w:val="22"/>
          <w:szCs w:val="22"/>
        </w:rPr>
        <w:t>августа</w:t>
      </w:r>
      <w:r w:rsidR="006E55A4" w:rsidRPr="006F5E39">
        <w:rPr>
          <w:b/>
          <w:sz w:val="22"/>
          <w:szCs w:val="22"/>
        </w:rPr>
        <w:t xml:space="preserve"> </w:t>
      </w:r>
      <w:r w:rsidRPr="006F5E39">
        <w:rPr>
          <w:b/>
          <w:sz w:val="22"/>
          <w:szCs w:val="22"/>
        </w:rPr>
        <w:t>202</w:t>
      </w:r>
      <w:r w:rsidR="00A847D2" w:rsidRPr="006F5E39">
        <w:rPr>
          <w:b/>
          <w:sz w:val="22"/>
          <w:szCs w:val="22"/>
        </w:rPr>
        <w:t>7</w:t>
      </w:r>
      <w:r w:rsidR="00AC1EE3" w:rsidRPr="006F5E39">
        <w:rPr>
          <w:b/>
          <w:sz w:val="22"/>
          <w:szCs w:val="22"/>
        </w:rPr>
        <w:t xml:space="preserve"> г.</w:t>
      </w:r>
    </w:p>
    <w:p w:rsidR="002C670C" w:rsidRPr="006F5E39" w:rsidRDefault="002C670C" w:rsidP="006F5E39">
      <w:pPr>
        <w:pStyle w:val="ab"/>
        <w:tabs>
          <w:tab w:val="left" w:pos="851"/>
        </w:tabs>
        <w:spacing w:after="120"/>
        <w:ind w:firstLine="155"/>
        <w:contextualSpacing/>
        <w:jc w:val="both"/>
        <w:rPr>
          <w:sz w:val="22"/>
          <w:szCs w:val="22"/>
        </w:rPr>
      </w:pPr>
      <w:r w:rsidRPr="006F5E39">
        <w:rPr>
          <w:b/>
          <w:sz w:val="22"/>
          <w:szCs w:val="22"/>
        </w:rPr>
        <w:t>7.1.1.</w:t>
      </w:r>
      <w:r w:rsidRPr="006F5E39">
        <w:rPr>
          <w:sz w:val="22"/>
          <w:szCs w:val="22"/>
        </w:rPr>
        <w:tab/>
        <w:t>Окончание срока действия Контракта не влечет прекращение неисполненных обязательств Сторон по Контракту.</w:t>
      </w:r>
    </w:p>
    <w:p w:rsidR="002C670C" w:rsidRPr="006F5E39" w:rsidRDefault="002C670C" w:rsidP="006F5E39">
      <w:pPr>
        <w:pStyle w:val="ab"/>
        <w:tabs>
          <w:tab w:val="left" w:pos="851"/>
        </w:tabs>
        <w:spacing w:after="120"/>
        <w:ind w:firstLine="155"/>
        <w:contextualSpacing/>
        <w:jc w:val="both"/>
        <w:rPr>
          <w:sz w:val="22"/>
          <w:szCs w:val="22"/>
        </w:rPr>
      </w:pPr>
      <w:r w:rsidRPr="006F5E39">
        <w:rPr>
          <w:b/>
          <w:sz w:val="22"/>
          <w:szCs w:val="22"/>
        </w:rPr>
        <w:t>7.1.2.</w:t>
      </w:r>
      <w:r w:rsidRPr="006F5E39">
        <w:rPr>
          <w:sz w:val="22"/>
          <w:szCs w:val="22"/>
        </w:rPr>
        <w:tab/>
        <w:t>Окончание срока действия Контракта не освобождает Исполнителя от ответственности за его нарушение.</w:t>
      </w:r>
    </w:p>
    <w:p w:rsidR="002C670C" w:rsidRPr="006F5E39" w:rsidRDefault="002C670C" w:rsidP="006F5E39">
      <w:pPr>
        <w:pStyle w:val="ab"/>
        <w:spacing w:after="120"/>
        <w:ind w:firstLine="155"/>
        <w:contextualSpacing/>
        <w:jc w:val="both"/>
        <w:rPr>
          <w:sz w:val="22"/>
          <w:szCs w:val="22"/>
        </w:rPr>
      </w:pPr>
      <w:r w:rsidRPr="006F5E39">
        <w:rPr>
          <w:b/>
          <w:sz w:val="22"/>
          <w:szCs w:val="22"/>
        </w:rPr>
        <w:t>7.2.</w:t>
      </w:r>
      <w:r w:rsidRPr="006F5E39">
        <w:rPr>
          <w:sz w:val="22"/>
          <w:szCs w:val="22"/>
        </w:rPr>
        <w:tab/>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2C670C" w:rsidRPr="006F5E39" w:rsidRDefault="002C670C" w:rsidP="006F5E39">
      <w:pPr>
        <w:pStyle w:val="ab"/>
        <w:spacing w:after="120"/>
        <w:ind w:firstLine="155"/>
        <w:contextualSpacing/>
        <w:jc w:val="both"/>
        <w:rPr>
          <w:sz w:val="22"/>
          <w:szCs w:val="22"/>
        </w:rPr>
      </w:pPr>
      <w:r w:rsidRPr="006F5E39">
        <w:rPr>
          <w:b/>
          <w:sz w:val="22"/>
          <w:szCs w:val="22"/>
        </w:rPr>
        <w:t>7.3.</w:t>
      </w:r>
      <w:r w:rsidRPr="006F5E39">
        <w:rPr>
          <w:sz w:val="22"/>
          <w:szCs w:val="22"/>
        </w:rPr>
        <w:tab/>
        <w:t>Изменение существенных условий Контракта при его исполнении не допускается, за исключением случаев, предусмотренных ст. 95 Федерального закона от 05.04.2013 № 44-ФЗ.</w:t>
      </w:r>
    </w:p>
    <w:p w:rsidR="002C670C" w:rsidRPr="006F5E39" w:rsidRDefault="002C670C" w:rsidP="006F5E39">
      <w:pPr>
        <w:pStyle w:val="ab"/>
        <w:spacing w:after="120"/>
        <w:ind w:firstLine="155"/>
        <w:contextualSpacing/>
        <w:jc w:val="both"/>
        <w:rPr>
          <w:sz w:val="22"/>
          <w:szCs w:val="22"/>
        </w:rPr>
      </w:pPr>
      <w:r w:rsidRPr="006F5E39">
        <w:rPr>
          <w:b/>
          <w:sz w:val="22"/>
          <w:szCs w:val="22"/>
        </w:rPr>
        <w:t>7.4.</w:t>
      </w:r>
      <w:r w:rsidRPr="006F5E39">
        <w:rPr>
          <w:sz w:val="22"/>
          <w:szCs w:val="22"/>
        </w:rPr>
        <w:tab/>
        <w:t xml:space="preserve">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 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  </w:t>
      </w:r>
    </w:p>
    <w:p w:rsidR="002C670C" w:rsidRPr="006F5E39" w:rsidRDefault="002C670C" w:rsidP="006F5E39">
      <w:pPr>
        <w:pStyle w:val="ab"/>
        <w:spacing w:after="120"/>
        <w:ind w:firstLine="155"/>
        <w:contextualSpacing/>
        <w:jc w:val="both"/>
        <w:rPr>
          <w:sz w:val="22"/>
          <w:szCs w:val="22"/>
        </w:rPr>
      </w:pPr>
      <w:r w:rsidRPr="006F5E39">
        <w:rPr>
          <w:b/>
          <w:sz w:val="22"/>
          <w:szCs w:val="22"/>
        </w:rPr>
        <w:t>7.5.</w:t>
      </w:r>
      <w:r w:rsidRPr="006F5E39">
        <w:rPr>
          <w:sz w:val="22"/>
          <w:szCs w:val="22"/>
        </w:rPr>
        <w:tab/>
        <w:t>В соответствии с п. 5 ст. 78.1 Бюджетного кодекса Российской Федерации Заказчик вправе изменить по соглашению Сторон размер и (или) сроки оплаты и (или) объем услуг в случае уменьшения в соответствии с Бюджетным кодексом Российской Федерации Заказчику ранее доведенных в установленном порядке лимитов бюджетных обязательств на предоставление субсидии.</w:t>
      </w:r>
    </w:p>
    <w:p w:rsidR="00E52A78" w:rsidRPr="006F5E39" w:rsidRDefault="002C670C" w:rsidP="006F5E39">
      <w:pPr>
        <w:pStyle w:val="ab"/>
        <w:spacing w:before="0" w:after="120"/>
        <w:ind w:left="0" w:right="0" w:firstLine="284"/>
        <w:contextualSpacing/>
        <w:jc w:val="both"/>
        <w:rPr>
          <w:sz w:val="22"/>
          <w:szCs w:val="22"/>
        </w:rPr>
      </w:pPr>
      <w:r w:rsidRPr="006F5E39">
        <w:rPr>
          <w:b/>
          <w:sz w:val="22"/>
          <w:szCs w:val="22"/>
        </w:rPr>
        <w:t>7.6.</w:t>
      </w:r>
      <w:r w:rsidRPr="006F5E39">
        <w:rPr>
          <w:b/>
          <w:sz w:val="22"/>
          <w:szCs w:val="22"/>
        </w:rPr>
        <w:tab/>
      </w:r>
      <w:r w:rsidRPr="006F5E39">
        <w:rPr>
          <w:sz w:val="22"/>
          <w:szCs w:val="22"/>
        </w:rPr>
        <w:t>Расторжение настоящего Контракта допускается по соглашению Сторон, по решению суда, в случае одностороннего отказа Стороны настоящего Контракта от исполнения настоящего Контракта в соответствии с гражданским законодательством Российской Федерации.</w:t>
      </w:r>
    </w:p>
    <w:p w:rsidR="00E52A78" w:rsidRPr="006F5E39" w:rsidRDefault="00E52A78" w:rsidP="006F5E39">
      <w:pPr>
        <w:pStyle w:val="ab"/>
        <w:spacing w:before="0" w:after="120"/>
        <w:ind w:left="0" w:right="0" w:firstLine="284"/>
        <w:contextualSpacing/>
        <w:jc w:val="both"/>
        <w:rPr>
          <w:sz w:val="22"/>
          <w:szCs w:val="22"/>
        </w:rPr>
      </w:pPr>
      <w:r w:rsidRPr="006F5E39">
        <w:rPr>
          <w:b/>
          <w:sz w:val="22"/>
          <w:szCs w:val="22"/>
        </w:rPr>
        <w:t>7.7.</w:t>
      </w:r>
      <w:r w:rsidRPr="006F5E39">
        <w:rPr>
          <w:sz w:val="22"/>
          <w:szCs w:val="22"/>
        </w:rPr>
        <w:t xml:space="preserve"> При систематическом (три и более раз) неисполнении Исполнителем в назначенный срок претензии Заказчик вправе расторгнуть Контракт в установленном законодательством Российской Федерации порядке с взысканием с Исполнителя причиненных убытков.</w:t>
      </w:r>
    </w:p>
    <w:p w:rsidR="002C670C" w:rsidRPr="006F5E39" w:rsidRDefault="002C670C" w:rsidP="006F5E39">
      <w:pPr>
        <w:pStyle w:val="ab"/>
        <w:spacing w:before="0" w:after="120"/>
        <w:ind w:left="0" w:right="0" w:firstLine="284"/>
        <w:contextualSpacing/>
        <w:jc w:val="both"/>
        <w:rPr>
          <w:b/>
          <w:sz w:val="22"/>
          <w:szCs w:val="22"/>
        </w:rPr>
      </w:pPr>
    </w:p>
    <w:p w:rsidR="00CC1960" w:rsidRPr="006F5E39" w:rsidRDefault="002C670C" w:rsidP="006F5E39">
      <w:pPr>
        <w:pStyle w:val="ab"/>
        <w:spacing w:before="0" w:after="120"/>
        <w:ind w:firstLine="284"/>
        <w:jc w:val="center"/>
        <w:rPr>
          <w:b/>
          <w:bCs/>
          <w:sz w:val="22"/>
          <w:szCs w:val="22"/>
        </w:rPr>
      </w:pPr>
      <w:r w:rsidRPr="006F5E39">
        <w:rPr>
          <w:b/>
          <w:bCs/>
          <w:sz w:val="22"/>
          <w:szCs w:val="22"/>
        </w:rPr>
        <w:t>8</w:t>
      </w:r>
      <w:r w:rsidR="00CC1960" w:rsidRPr="006F5E39">
        <w:rPr>
          <w:b/>
          <w:bCs/>
          <w:sz w:val="22"/>
          <w:szCs w:val="22"/>
        </w:rPr>
        <w:t>. РАЗРЕШЕНИЕ РАЗНОГЛАСИЙ И СПОРОВ</w:t>
      </w:r>
    </w:p>
    <w:p w:rsidR="00CC1960" w:rsidRPr="006F5E39" w:rsidRDefault="002C670C" w:rsidP="006F5E39">
      <w:pPr>
        <w:pStyle w:val="ab"/>
        <w:spacing w:before="0" w:after="0"/>
        <w:ind w:left="0" w:right="0" w:firstLine="284"/>
        <w:jc w:val="both"/>
        <w:rPr>
          <w:sz w:val="22"/>
          <w:szCs w:val="22"/>
        </w:rPr>
      </w:pPr>
      <w:r w:rsidRPr="006F5E39">
        <w:rPr>
          <w:b/>
          <w:sz w:val="22"/>
          <w:szCs w:val="22"/>
        </w:rPr>
        <w:t>8</w:t>
      </w:r>
      <w:r w:rsidR="00CC1960" w:rsidRPr="006F5E39">
        <w:rPr>
          <w:b/>
          <w:sz w:val="22"/>
          <w:szCs w:val="22"/>
        </w:rPr>
        <w:t>.1.</w:t>
      </w:r>
      <w:r w:rsidR="00CC1960" w:rsidRPr="006F5E39">
        <w:rPr>
          <w:sz w:val="22"/>
          <w:szCs w:val="22"/>
        </w:rPr>
        <w:t xml:space="preserve"> Для разрешения споров, связанных с нарушением Сторонами своих обязательств по настоящему </w:t>
      </w:r>
      <w:r w:rsidR="001C0BD1" w:rsidRPr="006F5E39">
        <w:rPr>
          <w:sz w:val="22"/>
          <w:szCs w:val="22"/>
        </w:rPr>
        <w:t>Контракту</w:t>
      </w:r>
      <w:r w:rsidR="00CC1960" w:rsidRPr="006F5E39">
        <w:rPr>
          <w:sz w:val="22"/>
          <w:szCs w:val="22"/>
        </w:rPr>
        <w:t>,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w:t>
      </w:r>
    </w:p>
    <w:p w:rsidR="00CC1960" w:rsidRPr="006F5E39" w:rsidRDefault="002C670C" w:rsidP="006F5E39">
      <w:pPr>
        <w:pStyle w:val="ab"/>
        <w:spacing w:before="0" w:after="0"/>
        <w:ind w:left="0" w:right="0" w:firstLine="284"/>
        <w:jc w:val="both"/>
        <w:rPr>
          <w:sz w:val="22"/>
          <w:szCs w:val="22"/>
        </w:rPr>
      </w:pPr>
      <w:r w:rsidRPr="006F5E39">
        <w:rPr>
          <w:b/>
          <w:sz w:val="22"/>
          <w:szCs w:val="22"/>
        </w:rPr>
        <w:lastRenderedPageBreak/>
        <w:t>8</w:t>
      </w:r>
      <w:r w:rsidR="00CC1960" w:rsidRPr="006F5E39">
        <w:rPr>
          <w:b/>
          <w:sz w:val="22"/>
          <w:szCs w:val="22"/>
        </w:rPr>
        <w:t>.2.</w:t>
      </w:r>
      <w:r w:rsidR="00CC1960" w:rsidRPr="006F5E39">
        <w:rPr>
          <w:sz w:val="22"/>
          <w:szCs w:val="22"/>
        </w:rPr>
        <w:t xml:space="preserve"> Сторона, чьи права нарушены, должна в течение </w:t>
      </w:r>
      <w:r w:rsidR="00526C6E" w:rsidRPr="006F5E39">
        <w:rPr>
          <w:sz w:val="22"/>
          <w:szCs w:val="22"/>
        </w:rPr>
        <w:t xml:space="preserve">5 (пяти) </w:t>
      </w:r>
      <w:r w:rsidR="00CC1960" w:rsidRPr="006F5E39">
        <w:rPr>
          <w:sz w:val="22"/>
          <w:szCs w:val="22"/>
        </w:rPr>
        <w:t xml:space="preserve">рабочих дней с момента обнаружения нарушений, направить претензию Стороне допустившей нарушение обязательств по настоящему </w:t>
      </w:r>
      <w:r w:rsidR="001C0BD1" w:rsidRPr="006F5E39">
        <w:rPr>
          <w:sz w:val="22"/>
          <w:szCs w:val="22"/>
        </w:rPr>
        <w:t>Контракту</w:t>
      </w:r>
      <w:r w:rsidR="00CC1960" w:rsidRPr="006F5E39">
        <w:rPr>
          <w:sz w:val="22"/>
          <w:szCs w:val="22"/>
        </w:rPr>
        <w:t>.</w:t>
      </w:r>
    </w:p>
    <w:p w:rsidR="00CC1960" w:rsidRPr="006F5E39" w:rsidRDefault="002C670C" w:rsidP="006F5E39">
      <w:pPr>
        <w:pStyle w:val="ab"/>
        <w:spacing w:before="0" w:after="0"/>
        <w:ind w:left="0" w:right="0" w:firstLine="284"/>
        <w:jc w:val="both"/>
        <w:rPr>
          <w:sz w:val="22"/>
          <w:szCs w:val="22"/>
        </w:rPr>
      </w:pPr>
      <w:r w:rsidRPr="006F5E39">
        <w:rPr>
          <w:b/>
          <w:sz w:val="22"/>
          <w:szCs w:val="22"/>
        </w:rPr>
        <w:t>8</w:t>
      </w:r>
      <w:r w:rsidR="00CC1960" w:rsidRPr="006F5E39">
        <w:rPr>
          <w:b/>
          <w:sz w:val="22"/>
          <w:szCs w:val="22"/>
        </w:rPr>
        <w:t>.3.</w:t>
      </w:r>
      <w:r w:rsidR="00CC1960" w:rsidRPr="006F5E39">
        <w:rPr>
          <w:sz w:val="22"/>
          <w:szCs w:val="22"/>
        </w:rPr>
        <w:t xml:space="preserve"> Срок рассмотрения претензии – </w:t>
      </w:r>
      <w:r w:rsidR="00986371" w:rsidRPr="006F5E39">
        <w:rPr>
          <w:sz w:val="22"/>
          <w:szCs w:val="22"/>
        </w:rPr>
        <w:t>10</w:t>
      </w:r>
      <w:r w:rsidR="001C0BD1" w:rsidRPr="006F5E39">
        <w:rPr>
          <w:sz w:val="22"/>
          <w:szCs w:val="22"/>
        </w:rPr>
        <w:t xml:space="preserve"> (</w:t>
      </w:r>
      <w:r w:rsidR="00986371" w:rsidRPr="006F5E39">
        <w:rPr>
          <w:sz w:val="22"/>
          <w:szCs w:val="22"/>
        </w:rPr>
        <w:t>десяти</w:t>
      </w:r>
      <w:r w:rsidR="001C0BD1" w:rsidRPr="006F5E39">
        <w:rPr>
          <w:sz w:val="22"/>
          <w:szCs w:val="22"/>
        </w:rPr>
        <w:t xml:space="preserve">) </w:t>
      </w:r>
      <w:r w:rsidR="00986371" w:rsidRPr="006F5E39">
        <w:rPr>
          <w:sz w:val="22"/>
          <w:szCs w:val="22"/>
        </w:rPr>
        <w:t>календарных</w:t>
      </w:r>
      <w:r w:rsidR="00CC1960" w:rsidRPr="006F5E39">
        <w:rPr>
          <w:sz w:val="22"/>
          <w:szCs w:val="22"/>
        </w:rPr>
        <w:t xml:space="preserve"> дней со дня получения претензии Стороной. </w:t>
      </w:r>
    </w:p>
    <w:p w:rsidR="007C7204" w:rsidRPr="006F5E39" w:rsidRDefault="002C670C" w:rsidP="006F5E39">
      <w:pPr>
        <w:pStyle w:val="ab"/>
        <w:spacing w:before="0" w:after="0"/>
        <w:ind w:left="0" w:right="0" w:firstLine="284"/>
        <w:jc w:val="both"/>
        <w:rPr>
          <w:bCs/>
          <w:sz w:val="22"/>
          <w:szCs w:val="22"/>
        </w:rPr>
      </w:pPr>
      <w:r w:rsidRPr="006F5E39">
        <w:rPr>
          <w:b/>
          <w:sz w:val="22"/>
          <w:szCs w:val="22"/>
        </w:rPr>
        <w:t>8</w:t>
      </w:r>
      <w:r w:rsidR="00CC1960" w:rsidRPr="006F5E39">
        <w:rPr>
          <w:b/>
          <w:sz w:val="22"/>
          <w:szCs w:val="22"/>
        </w:rPr>
        <w:t>.4.</w:t>
      </w:r>
      <w:r w:rsidR="00CC1960" w:rsidRPr="006F5E39">
        <w:rPr>
          <w:sz w:val="22"/>
          <w:szCs w:val="22"/>
        </w:rPr>
        <w:t xml:space="preserve"> </w:t>
      </w:r>
      <w:r w:rsidR="00CC1960" w:rsidRPr="006F5E39">
        <w:rPr>
          <w:bCs/>
          <w:sz w:val="22"/>
          <w:szCs w:val="22"/>
        </w:rPr>
        <w:t>В случае не достижения Сторонами согласия в претензионном порядке разрешения спора, споры и разногласия разрешаются в Арбитражном суде города Москвы в соответствии с действующим законодательством Российской Федерации.</w:t>
      </w:r>
    </w:p>
    <w:p w:rsidR="009A5A1E" w:rsidRPr="006F5E39" w:rsidRDefault="009A5A1E" w:rsidP="006F5E39">
      <w:pPr>
        <w:tabs>
          <w:tab w:val="left" w:pos="851"/>
        </w:tabs>
        <w:jc w:val="both"/>
        <w:rPr>
          <w:b/>
          <w:sz w:val="22"/>
          <w:szCs w:val="22"/>
        </w:rPr>
      </w:pPr>
    </w:p>
    <w:p w:rsidR="001660B5" w:rsidRPr="006F5E39" w:rsidRDefault="001660B5" w:rsidP="006F5E39">
      <w:pPr>
        <w:pStyle w:val="ab"/>
        <w:numPr>
          <w:ilvl w:val="0"/>
          <w:numId w:val="42"/>
        </w:numPr>
        <w:spacing w:before="0" w:after="120"/>
        <w:ind w:right="0"/>
        <w:jc w:val="center"/>
        <w:rPr>
          <w:b/>
          <w:sz w:val="22"/>
          <w:szCs w:val="22"/>
        </w:rPr>
      </w:pPr>
      <w:r w:rsidRPr="006F5E39">
        <w:rPr>
          <w:b/>
          <w:sz w:val="22"/>
          <w:szCs w:val="22"/>
        </w:rPr>
        <w:t>АНТИКОРРУПЦИОННАЯ ОГОВОРКА</w:t>
      </w:r>
    </w:p>
    <w:p w:rsidR="001660B5" w:rsidRPr="006F5E39" w:rsidRDefault="002C670C" w:rsidP="006F5E39">
      <w:pPr>
        <w:pStyle w:val="ab"/>
        <w:spacing w:before="0" w:after="0"/>
        <w:ind w:left="0" w:right="0" w:firstLine="284"/>
        <w:jc w:val="both"/>
        <w:rPr>
          <w:sz w:val="22"/>
          <w:szCs w:val="22"/>
        </w:rPr>
      </w:pPr>
      <w:r w:rsidRPr="006F5E39">
        <w:rPr>
          <w:b/>
          <w:sz w:val="22"/>
          <w:szCs w:val="22"/>
        </w:rPr>
        <w:t>9</w:t>
      </w:r>
      <w:r w:rsidR="001660B5" w:rsidRPr="006F5E39">
        <w:rPr>
          <w:b/>
          <w:sz w:val="22"/>
          <w:szCs w:val="22"/>
        </w:rPr>
        <w:t>.1.</w:t>
      </w:r>
      <w:r w:rsidR="001660B5" w:rsidRPr="006F5E39">
        <w:rPr>
          <w:sz w:val="22"/>
          <w:szCs w:val="22"/>
        </w:rPr>
        <w:t xml:space="preserve"> Стороны </w:t>
      </w:r>
      <w:r w:rsidR="000D5F95" w:rsidRPr="006F5E39">
        <w:rPr>
          <w:sz w:val="22"/>
          <w:szCs w:val="22"/>
        </w:rPr>
        <w:t>Контракта</w:t>
      </w:r>
      <w:r w:rsidR="001660B5" w:rsidRPr="006F5E39">
        <w:rPr>
          <w:sz w:val="22"/>
          <w:szCs w:val="22"/>
        </w:rPr>
        <w:t xml:space="preserve">,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w:t>
      </w:r>
      <w:r w:rsidR="000D5F95" w:rsidRPr="006F5E39">
        <w:rPr>
          <w:sz w:val="22"/>
          <w:szCs w:val="22"/>
        </w:rPr>
        <w:t xml:space="preserve">Контракту </w:t>
      </w:r>
      <w:r w:rsidR="001660B5" w:rsidRPr="006F5E39">
        <w:rPr>
          <w:sz w:val="22"/>
          <w:szCs w:val="22"/>
        </w:rPr>
        <w:t>или получения иных неправомерных преимуществ в связи с его исполнением.</w:t>
      </w:r>
    </w:p>
    <w:p w:rsidR="001660B5" w:rsidRPr="006F5E39" w:rsidRDefault="002C670C" w:rsidP="006F5E39">
      <w:pPr>
        <w:pStyle w:val="ab"/>
        <w:spacing w:before="0" w:after="0"/>
        <w:ind w:left="0" w:right="0" w:firstLine="284"/>
        <w:jc w:val="both"/>
        <w:rPr>
          <w:sz w:val="22"/>
          <w:szCs w:val="22"/>
        </w:rPr>
      </w:pPr>
      <w:r w:rsidRPr="006F5E39">
        <w:rPr>
          <w:b/>
          <w:sz w:val="22"/>
          <w:szCs w:val="22"/>
        </w:rPr>
        <w:t>9</w:t>
      </w:r>
      <w:r w:rsidR="001660B5" w:rsidRPr="006F5E39">
        <w:rPr>
          <w:b/>
          <w:sz w:val="22"/>
          <w:szCs w:val="22"/>
        </w:rPr>
        <w:t>.2.</w:t>
      </w:r>
      <w:r w:rsidR="001660B5" w:rsidRPr="006F5E39">
        <w:rPr>
          <w:sz w:val="22"/>
          <w:szCs w:val="22"/>
        </w:rPr>
        <w:t xml:space="preserve"> Для исполнения </w:t>
      </w:r>
      <w:r w:rsidR="000D5F95" w:rsidRPr="006F5E39">
        <w:rPr>
          <w:sz w:val="22"/>
          <w:szCs w:val="22"/>
        </w:rPr>
        <w:t xml:space="preserve">Контракта </w:t>
      </w:r>
      <w:r w:rsidR="001660B5" w:rsidRPr="006F5E39">
        <w:rPr>
          <w:sz w:val="22"/>
          <w:szCs w:val="22"/>
        </w:rPr>
        <w:t xml:space="preserve">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путем, и иные коррупционные нарушения – как в отношениях между </w:t>
      </w:r>
      <w:r w:rsidR="004C531D" w:rsidRPr="006F5E39">
        <w:rPr>
          <w:sz w:val="22"/>
          <w:szCs w:val="22"/>
        </w:rPr>
        <w:t>С</w:t>
      </w:r>
      <w:r w:rsidR="001660B5" w:rsidRPr="006F5E39">
        <w:rPr>
          <w:sz w:val="22"/>
          <w:szCs w:val="22"/>
        </w:rPr>
        <w:t xml:space="preserve">торонами </w:t>
      </w:r>
      <w:r w:rsidR="000D5F95" w:rsidRPr="006F5E39">
        <w:rPr>
          <w:sz w:val="22"/>
          <w:szCs w:val="22"/>
        </w:rPr>
        <w:t>Контракта</w:t>
      </w:r>
      <w:r w:rsidR="001660B5" w:rsidRPr="006F5E39">
        <w:rPr>
          <w:sz w:val="22"/>
          <w:szCs w:val="22"/>
        </w:rPr>
        <w:t>, так и в отношениях с третьими лицами и государственными органами.</w:t>
      </w:r>
    </w:p>
    <w:p w:rsidR="001660B5" w:rsidRPr="006F5E39" w:rsidRDefault="002C670C" w:rsidP="006F5E39">
      <w:pPr>
        <w:pStyle w:val="ab"/>
        <w:spacing w:before="0" w:after="0"/>
        <w:ind w:left="0" w:right="0" w:firstLine="284"/>
        <w:jc w:val="both"/>
        <w:rPr>
          <w:sz w:val="22"/>
          <w:szCs w:val="22"/>
        </w:rPr>
      </w:pPr>
      <w:r w:rsidRPr="006F5E39">
        <w:rPr>
          <w:b/>
          <w:sz w:val="22"/>
          <w:szCs w:val="22"/>
        </w:rPr>
        <w:t>9</w:t>
      </w:r>
      <w:r w:rsidR="001660B5" w:rsidRPr="006F5E39">
        <w:rPr>
          <w:b/>
          <w:sz w:val="22"/>
          <w:szCs w:val="22"/>
        </w:rPr>
        <w:t>.3.</w:t>
      </w:r>
      <w:r w:rsidR="001660B5" w:rsidRPr="006F5E39">
        <w:rPr>
          <w:sz w:val="22"/>
          <w:szCs w:val="22"/>
        </w:rPr>
        <w:t xml:space="preserve"> В случае возникновения у Стороны </w:t>
      </w:r>
      <w:r w:rsidR="000D5F95" w:rsidRPr="006F5E39">
        <w:rPr>
          <w:sz w:val="22"/>
          <w:szCs w:val="22"/>
        </w:rPr>
        <w:t xml:space="preserve">Контракта </w:t>
      </w:r>
      <w:r w:rsidR="001660B5" w:rsidRPr="006F5E39">
        <w:rPr>
          <w:sz w:val="22"/>
          <w:szCs w:val="22"/>
        </w:rPr>
        <w:t>реальных оснований полагать о возможном нарушении данных требований она должна письменно уведомить об этом другую Сторону.</w:t>
      </w:r>
    </w:p>
    <w:p w:rsidR="00CF289D" w:rsidRPr="006F5E39" w:rsidRDefault="002C670C" w:rsidP="006F5E39">
      <w:pPr>
        <w:pStyle w:val="ab"/>
        <w:spacing w:before="0" w:after="0"/>
        <w:ind w:left="0" w:right="0" w:firstLine="284"/>
        <w:jc w:val="both"/>
        <w:rPr>
          <w:sz w:val="22"/>
          <w:szCs w:val="22"/>
        </w:rPr>
      </w:pPr>
      <w:r w:rsidRPr="006F5E39">
        <w:rPr>
          <w:b/>
          <w:sz w:val="22"/>
          <w:szCs w:val="22"/>
        </w:rPr>
        <w:t>9</w:t>
      </w:r>
      <w:r w:rsidR="001660B5" w:rsidRPr="006F5E39">
        <w:rPr>
          <w:b/>
          <w:sz w:val="22"/>
          <w:szCs w:val="22"/>
        </w:rPr>
        <w:t>.4.</w:t>
      </w:r>
      <w:r w:rsidR="001660B5" w:rsidRPr="006F5E39">
        <w:rPr>
          <w:sz w:val="22"/>
          <w:szCs w:val="22"/>
        </w:rPr>
        <w:t xml:space="preserve"> В случае выявления риска коррупционного нарушения по </w:t>
      </w:r>
      <w:r w:rsidR="000D5F95" w:rsidRPr="006F5E39">
        <w:rPr>
          <w:sz w:val="22"/>
          <w:szCs w:val="22"/>
        </w:rPr>
        <w:t xml:space="preserve">Контракту </w:t>
      </w:r>
      <w:r w:rsidR="001660B5" w:rsidRPr="006F5E39">
        <w:rPr>
          <w:sz w:val="22"/>
          <w:szCs w:val="22"/>
        </w:rPr>
        <w:t>соответствующая Сторона должна сообщить другой Стороне о принятых мерах по исключению этих рисков.</w:t>
      </w:r>
    </w:p>
    <w:p w:rsidR="00A8627E" w:rsidRPr="006F5E39" w:rsidRDefault="00A8627E" w:rsidP="006F5E39">
      <w:pPr>
        <w:pStyle w:val="ab"/>
        <w:spacing w:before="0" w:after="120"/>
        <w:ind w:left="0" w:right="0"/>
        <w:contextualSpacing/>
        <w:jc w:val="both"/>
        <w:rPr>
          <w:sz w:val="22"/>
          <w:szCs w:val="22"/>
        </w:rPr>
      </w:pPr>
    </w:p>
    <w:p w:rsidR="00370614" w:rsidRPr="006F5E39" w:rsidRDefault="00FB266A" w:rsidP="006F5E39">
      <w:pPr>
        <w:pStyle w:val="ab"/>
        <w:spacing w:before="0" w:after="120"/>
        <w:ind w:left="0" w:right="0"/>
        <w:contextualSpacing/>
        <w:jc w:val="center"/>
        <w:rPr>
          <w:b/>
          <w:sz w:val="22"/>
          <w:szCs w:val="22"/>
        </w:rPr>
      </w:pPr>
      <w:r w:rsidRPr="006F5E39">
        <w:rPr>
          <w:b/>
          <w:sz w:val="22"/>
          <w:szCs w:val="22"/>
        </w:rPr>
        <w:t>1</w:t>
      </w:r>
      <w:r w:rsidR="002C670C" w:rsidRPr="006F5E39">
        <w:rPr>
          <w:b/>
          <w:sz w:val="22"/>
          <w:szCs w:val="22"/>
        </w:rPr>
        <w:t>0</w:t>
      </w:r>
      <w:r w:rsidRPr="006F5E39">
        <w:rPr>
          <w:b/>
          <w:sz w:val="22"/>
          <w:szCs w:val="22"/>
        </w:rPr>
        <w:t>.</w:t>
      </w:r>
      <w:r w:rsidR="00FA7066" w:rsidRPr="006F5E39">
        <w:rPr>
          <w:b/>
          <w:sz w:val="22"/>
          <w:szCs w:val="22"/>
        </w:rPr>
        <w:t xml:space="preserve"> </w:t>
      </w:r>
      <w:r w:rsidRPr="006F5E39">
        <w:rPr>
          <w:b/>
          <w:sz w:val="22"/>
          <w:szCs w:val="22"/>
        </w:rPr>
        <w:t>ПРОЧИЕ УСЛОВИЯ</w:t>
      </w:r>
    </w:p>
    <w:p w:rsidR="002C670C" w:rsidRPr="006F5E39" w:rsidRDefault="002C670C" w:rsidP="006F5E39">
      <w:pPr>
        <w:ind w:firstLine="284"/>
        <w:jc w:val="both"/>
        <w:rPr>
          <w:sz w:val="22"/>
          <w:szCs w:val="22"/>
        </w:rPr>
      </w:pPr>
      <w:r w:rsidRPr="006F5E39">
        <w:rPr>
          <w:b/>
          <w:sz w:val="22"/>
          <w:szCs w:val="22"/>
        </w:rPr>
        <w:t>10.1.</w:t>
      </w:r>
      <w:r w:rsidRPr="006F5E39">
        <w:rPr>
          <w:sz w:val="22"/>
          <w:szCs w:val="22"/>
        </w:rPr>
        <w:t xml:space="preserve"> Во всем остальном, что не предусмотрено условиями настоящего Контракта, Стороны руководствуются законодательством Российской Федерации.</w:t>
      </w:r>
    </w:p>
    <w:p w:rsidR="00B5268C" w:rsidRPr="006F5E39" w:rsidRDefault="002C670C" w:rsidP="006F5E39">
      <w:pPr>
        <w:ind w:firstLine="284"/>
        <w:jc w:val="both"/>
        <w:rPr>
          <w:sz w:val="22"/>
          <w:szCs w:val="22"/>
        </w:rPr>
      </w:pPr>
      <w:r w:rsidRPr="006F5E39">
        <w:rPr>
          <w:b/>
          <w:sz w:val="22"/>
          <w:szCs w:val="22"/>
        </w:rPr>
        <w:t>10.2.</w:t>
      </w:r>
      <w:r w:rsidRPr="006F5E39">
        <w:rPr>
          <w:b/>
          <w:sz w:val="20"/>
          <w:szCs w:val="20"/>
          <w:lang w:eastAsia="en-US"/>
        </w:rPr>
        <w:t xml:space="preserve"> </w:t>
      </w:r>
      <w:r w:rsidR="00B5268C" w:rsidRPr="006F5E39">
        <w:rPr>
          <w:sz w:val="22"/>
          <w:szCs w:val="22"/>
        </w:rPr>
        <w:t>Ответственные лица</w:t>
      </w:r>
      <w:r w:rsidRPr="006F5E39">
        <w:rPr>
          <w:sz w:val="22"/>
          <w:szCs w:val="22"/>
        </w:rPr>
        <w:t xml:space="preserve"> за исполнение настоящего Контракта и приемку оказанных услуг со Стороны Заказчика:</w:t>
      </w:r>
    </w:p>
    <w:p w:rsidR="00B5268C" w:rsidRPr="006F5E39" w:rsidRDefault="00B5268C" w:rsidP="006F5E39">
      <w:pPr>
        <w:ind w:firstLine="284"/>
        <w:jc w:val="both"/>
        <w:rPr>
          <w:sz w:val="22"/>
          <w:szCs w:val="22"/>
        </w:rPr>
      </w:pPr>
      <w:r w:rsidRPr="006F5E39">
        <w:rPr>
          <w:b/>
          <w:sz w:val="22"/>
          <w:szCs w:val="22"/>
        </w:rPr>
        <w:t>1)</w:t>
      </w:r>
      <w:r w:rsidRPr="006F5E39">
        <w:rPr>
          <w:sz w:val="22"/>
          <w:szCs w:val="22"/>
        </w:rPr>
        <w:t xml:space="preserve"> </w:t>
      </w:r>
      <w:r w:rsidRPr="006F5E39">
        <w:rPr>
          <w:i/>
          <w:sz w:val="22"/>
          <w:szCs w:val="22"/>
        </w:rPr>
        <w:t>Главный бухгалтер</w:t>
      </w:r>
      <w:r w:rsidRPr="006F5E39">
        <w:rPr>
          <w:sz w:val="22"/>
          <w:szCs w:val="22"/>
        </w:rPr>
        <w:t>,</w:t>
      </w:r>
      <w:r w:rsidR="005B7292" w:rsidRPr="006F5E39">
        <w:rPr>
          <w:sz w:val="22"/>
          <w:szCs w:val="22"/>
        </w:rPr>
        <w:t xml:space="preserve"> тел:</w:t>
      </w:r>
      <w:r w:rsidRPr="006F5E39">
        <w:rPr>
          <w:sz w:val="22"/>
          <w:szCs w:val="22"/>
        </w:rPr>
        <w:t xml:space="preserve"> </w:t>
      </w:r>
      <w:r w:rsidRPr="006F5E39">
        <w:rPr>
          <w:i/>
          <w:sz w:val="22"/>
          <w:szCs w:val="22"/>
        </w:rPr>
        <w:t>8 (499) 943-12-39</w:t>
      </w:r>
      <w:r w:rsidRPr="006F5E39">
        <w:rPr>
          <w:sz w:val="22"/>
          <w:szCs w:val="22"/>
        </w:rPr>
        <w:t>.</w:t>
      </w:r>
    </w:p>
    <w:p w:rsidR="00B5268C" w:rsidRPr="006F5E39" w:rsidRDefault="00B5268C" w:rsidP="006F5E39">
      <w:pPr>
        <w:ind w:firstLine="284"/>
        <w:jc w:val="both"/>
        <w:rPr>
          <w:sz w:val="22"/>
          <w:szCs w:val="22"/>
        </w:rPr>
      </w:pPr>
      <w:r w:rsidRPr="006F5E39">
        <w:rPr>
          <w:b/>
          <w:sz w:val="22"/>
          <w:szCs w:val="22"/>
        </w:rPr>
        <w:t xml:space="preserve">2) </w:t>
      </w:r>
      <w:r w:rsidRPr="006F5E39">
        <w:rPr>
          <w:i/>
          <w:sz w:val="22"/>
          <w:szCs w:val="22"/>
        </w:rPr>
        <w:t>Начальник отдела кадров</w:t>
      </w:r>
      <w:r w:rsidRPr="006F5E39">
        <w:rPr>
          <w:sz w:val="22"/>
          <w:szCs w:val="22"/>
        </w:rPr>
        <w:t>,</w:t>
      </w:r>
      <w:r w:rsidR="005B7292" w:rsidRPr="006F5E39">
        <w:rPr>
          <w:sz w:val="22"/>
          <w:szCs w:val="22"/>
        </w:rPr>
        <w:t xml:space="preserve"> тел:</w:t>
      </w:r>
      <w:r w:rsidRPr="006F5E39">
        <w:rPr>
          <w:sz w:val="22"/>
          <w:szCs w:val="22"/>
        </w:rPr>
        <w:t xml:space="preserve"> </w:t>
      </w:r>
      <w:r w:rsidRPr="006F5E39">
        <w:rPr>
          <w:i/>
          <w:sz w:val="22"/>
          <w:szCs w:val="22"/>
        </w:rPr>
        <w:t>8 (499) 943-13-03</w:t>
      </w:r>
      <w:r w:rsidRPr="006F5E39">
        <w:rPr>
          <w:sz w:val="22"/>
          <w:szCs w:val="22"/>
        </w:rPr>
        <w:t>.</w:t>
      </w:r>
    </w:p>
    <w:p w:rsidR="002C670C" w:rsidRPr="006F5E39" w:rsidRDefault="00B5268C" w:rsidP="006F5E39">
      <w:pPr>
        <w:ind w:firstLine="284"/>
        <w:jc w:val="both"/>
        <w:rPr>
          <w:sz w:val="22"/>
          <w:szCs w:val="22"/>
        </w:rPr>
      </w:pPr>
      <w:r w:rsidRPr="006F5E39">
        <w:rPr>
          <w:b/>
          <w:sz w:val="22"/>
          <w:szCs w:val="22"/>
        </w:rPr>
        <w:t>10.3</w:t>
      </w:r>
      <w:r w:rsidRPr="006F5E39">
        <w:rPr>
          <w:sz w:val="22"/>
          <w:szCs w:val="22"/>
        </w:rPr>
        <w:t>. Ответственные лица за исполнение настоящего Контракта со Стороны Исполнителя:</w:t>
      </w:r>
    </w:p>
    <w:p w:rsidR="00B5268C" w:rsidRPr="006F5E39" w:rsidRDefault="00B5268C" w:rsidP="006F5E39">
      <w:pPr>
        <w:ind w:firstLine="284"/>
        <w:jc w:val="both"/>
        <w:rPr>
          <w:sz w:val="22"/>
          <w:szCs w:val="22"/>
        </w:rPr>
      </w:pPr>
      <w:r w:rsidRPr="006F5E39">
        <w:rPr>
          <w:b/>
          <w:sz w:val="22"/>
          <w:szCs w:val="22"/>
        </w:rPr>
        <w:t>1)</w:t>
      </w:r>
      <w:r w:rsidRPr="006F5E39">
        <w:rPr>
          <w:sz w:val="22"/>
          <w:szCs w:val="22"/>
        </w:rPr>
        <w:t xml:space="preserve"> ______________________________________________________________________.</w:t>
      </w:r>
      <w:r w:rsidR="008F48C1" w:rsidRPr="006F5E39">
        <w:rPr>
          <w:sz w:val="22"/>
          <w:szCs w:val="22"/>
        </w:rPr>
        <w:t xml:space="preserve"> </w:t>
      </w:r>
      <w:r w:rsidR="008F48C1" w:rsidRPr="006F5E39">
        <w:rPr>
          <w:i/>
          <w:color w:val="00B050"/>
          <w:sz w:val="22"/>
          <w:szCs w:val="22"/>
        </w:rPr>
        <w:t>(</w:t>
      </w:r>
      <w:proofErr w:type="gramStart"/>
      <w:r w:rsidR="008F48C1" w:rsidRPr="006F5E39">
        <w:rPr>
          <w:i/>
          <w:color w:val="00B050"/>
          <w:sz w:val="22"/>
          <w:szCs w:val="22"/>
        </w:rPr>
        <w:t>указать</w:t>
      </w:r>
      <w:proofErr w:type="gramEnd"/>
      <w:r w:rsidR="008F48C1" w:rsidRPr="006F5E39">
        <w:rPr>
          <w:i/>
          <w:color w:val="00B050"/>
          <w:sz w:val="22"/>
          <w:szCs w:val="22"/>
        </w:rPr>
        <w:t>)</w:t>
      </w:r>
    </w:p>
    <w:p w:rsidR="00B5268C" w:rsidRPr="006F5E39" w:rsidRDefault="00B5268C" w:rsidP="006F5E39">
      <w:pPr>
        <w:ind w:firstLine="284"/>
        <w:jc w:val="both"/>
        <w:rPr>
          <w:b/>
          <w:sz w:val="22"/>
          <w:szCs w:val="22"/>
        </w:rPr>
      </w:pPr>
      <w:r w:rsidRPr="006F5E39">
        <w:rPr>
          <w:b/>
          <w:sz w:val="22"/>
          <w:szCs w:val="22"/>
        </w:rPr>
        <w:t>2)</w:t>
      </w:r>
      <w:r w:rsidRPr="006F5E39">
        <w:rPr>
          <w:sz w:val="22"/>
          <w:szCs w:val="22"/>
        </w:rPr>
        <w:t xml:space="preserve"> _____________________________________________________________________</w:t>
      </w:r>
      <w:proofErr w:type="gramStart"/>
      <w:r w:rsidRPr="006F5E39">
        <w:rPr>
          <w:sz w:val="22"/>
          <w:szCs w:val="22"/>
        </w:rPr>
        <w:t>_.</w:t>
      </w:r>
      <w:r w:rsidR="008F48C1" w:rsidRPr="006F5E39">
        <w:rPr>
          <w:i/>
          <w:color w:val="00B050"/>
          <w:sz w:val="22"/>
          <w:szCs w:val="22"/>
        </w:rPr>
        <w:t>(</w:t>
      </w:r>
      <w:proofErr w:type="gramEnd"/>
      <w:r w:rsidR="008F48C1" w:rsidRPr="006F5E39">
        <w:rPr>
          <w:i/>
          <w:color w:val="00B050"/>
          <w:sz w:val="22"/>
          <w:szCs w:val="22"/>
        </w:rPr>
        <w:t>указать)</w:t>
      </w:r>
    </w:p>
    <w:p w:rsidR="002C670C" w:rsidRPr="006F5E39" w:rsidRDefault="002C670C" w:rsidP="006F5E39">
      <w:pPr>
        <w:ind w:firstLine="284"/>
        <w:jc w:val="both"/>
        <w:rPr>
          <w:sz w:val="22"/>
          <w:szCs w:val="22"/>
        </w:rPr>
      </w:pPr>
      <w:r w:rsidRPr="006F5E39">
        <w:rPr>
          <w:b/>
          <w:sz w:val="22"/>
          <w:szCs w:val="22"/>
        </w:rPr>
        <w:t>10.</w:t>
      </w:r>
      <w:r w:rsidR="00B5268C" w:rsidRPr="006F5E39">
        <w:rPr>
          <w:b/>
          <w:sz w:val="22"/>
          <w:szCs w:val="22"/>
        </w:rPr>
        <w:t>4</w:t>
      </w:r>
      <w:r w:rsidRPr="006F5E39">
        <w:rPr>
          <w:b/>
          <w:sz w:val="22"/>
          <w:szCs w:val="22"/>
        </w:rPr>
        <w:t>.</w:t>
      </w:r>
      <w:r w:rsidRPr="006F5E39">
        <w:rPr>
          <w:sz w:val="22"/>
          <w:szCs w:val="22"/>
        </w:rPr>
        <w:t xml:space="preserve"> В случае изменения у какой-либо из Сторон местонахождения, названия, а также в случае реорганизации она обязана в течение 10 (десяти) дней письменно известить об этом другую Сторону.</w:t>
      </w:r>
    </w:p>
    <w:p w:rsidR="002C670C" w:rsidRPr="006F5E39" w:rsidRDefault="002C670C" w:rsidP="006F5E39">
      <w:pPr>
        <w:ind w:firstLine="284"/>
        <w:jc w:val="both"/>
        <w:rPr>
          <w:sz w:val="22"/>
          <w:szCs w:val="22"/>
        </w:rPr>
      </w:pPr>
      <w:r w:rsidRPr="006F5E39">
        <w:rPr>
          <w:b/>
          <w:sz w:val="22"/>
          <w:szCs w:val="22"/>
        </w:rPr>
        <w:t>10.</w:t>
      </w:r>
      <w:r w:rsidR="00B5268C" w:rsidRPr="006F5E39">
        <w:rPr>
          <w:b/>
          <w:sz w:val="22"/>
          <w:szCs w:val="22"/>
        </w:rPr>
        <w:t>5</w:t>
      </w:r>
      <w:r w:rsidRPr="006F5E39">
        <w:rPr>
          <w:b/>
          <w:sz w:val="22"/>
          <w:szCs w:val="22"/>
        </w:rPr>
        <w:t>.</w:t>
      </w:r>
      <w:r w:rsidRPr="006F5E39">
        <w:rPr>
          <w:sz w:val="22"/>
          <w:szCs w:val="22"/>
        </w:rPr>
        <w:t xml:space="preserve"> Настоящий Контракт составлен в форме электронного документа, подписанного усиленными электронными подписями Сторон.</w:t>
      </w:r>
    </w:p>
    <w:p w:rsidR="002C670C" w:rsidRPr="006F5E39" w:rsidRDefault="002C670C" w:rsidP="006F5E39">
      <w:pPr>
        <w:ind w:firstLine="284"/>
        <w:jc w:val="both"/>
        <w:rPr>
          <w:sz w:val="22"/>
          <w:szCs w:val="22"/>
        </w:rPr>
      </w:pPr>
      <w:r w:rsidRPr="006F5E39">
        <w:rPr>
          <w:b/>
          <w:sz w:val="22"/>
          <w:szCs w:val="22"/>
        </w:rPr>
        <w:t>10.</w:t>
      </w:r>
      <w:r w:rsidR="00B5268C" w:rsidRPr="006F5E39">
        <w:rPr>
          <w:b/>
          <w:sz w:val="22"/>
          <w:szCs w:val="22"/>
        </w:rPr>
        <w:t>6</w:t>
      </w:r>
      <w:r w:rsidRPr="006F5E39">
        <w:rPr>
          <w:b/>
          <w:sz w:val="22"/>
          <w:szCs w:val="22"/>
        </w:rPr>
        <w:t>.</w:t>
      </w:r>
      <w:r w:rsidRPr="006F5E39">
        <w:rPr>
          <w:sz w:val="22"/>
          <w:szCs w:val="22"/>
        </w:rPr>
        <w:t xml:space="preserve"> Исполнитель подтверждает свое соответствие требованиям установленным в п. 1 ч. 1 ст. 31 Федерального закона от 05.04.2013 № 44-ФЗ.</w:t>
      </w:r>
    </w:p>
    <w:p w:rsidR="002C670C" w:rsidRPr="006F5E39" w:rsidRDefault="002C670C" w:rsidP="006F5E39">
      <w:pPr>
        <w:tabs>
          <w:tab w:val="left" w:pos="709"/>
        </w:tabs>
        <w:ind w:firstLine="284"/>
        <w:jc w:val="both"/>
        <w:rPr>
          <w:sz w:val="22"/>
          <w:szCs w:val="22"/>
        </w:rPr>
      </w:pPr>
      <w:r w:rsidRPr="006F5E39">
        <w:rPr>
          <w:b/>
          <w:sz w:val="22"/>
          <w:szCs w:val="22"/>
        </w:rPr>
        <w:t>10.</w:t>
      </w:r>
      <w:r w:rsidR="00B5268C" w:rsidRPr="006F5E39">
        <w:rPr>
          <w:b/>
          <w:sz w:val="22"/>
          <w:szCs w:val="22"/>
        </w:rPr>
        <w:t>7</w:t>
      </w:r>
      <w:r w:rsidRPr="006F5E39">
        <w:rPr>
          <w:b/>
          <w:sz w:val="22"/>
          <w:szCs w:val="22"/>
        </w:rPr>
        <w:t>.</w:t>
      </w:r>
      <w:r w:rsidRPr="006F5E39">
        <w:rPr>
          <w:sz w:val="22"/>
          <w:szCs w:val="22"/>
        </w:rPr>
        <w:t xml:space="preserve"> Стороны пришли к соглашению, что электронный документооборот при обмене любыми документами в рамках настоящего Контракта является приоритетным. Стороны соглашаются в целях и в связи с исполнением своих обязательств по настоящему Контракту, осуществлять электронный обмен документами по телекоммуникационным каналам связи в системе ЭДО</w:t>
      </w:r>
      <w:r w:rsidR="00D60875" w:rsidRPr="006F5E39">
        <w:rPr>
          <w:sz w:val="22"/>
          <w:szCs w:val="22"/>
        </w:rPr>
        <w:t xml:space="preserve"> «Контур. Диадок»</w:t>
      </w:r>
      <w:r w:rsidRPr="006F5E39">
        <w:rPr>
          <w:sz w:val="22"/>
          <w:szCs w:val="22"/>
        </w:rPr>
        <w:t>, подписанными электронной подписью.</w:t>
      </w:r>
    </w:p>
    <w:p w:rsidR="002C670C" w:rsidRPr="006F5E39" w:rsidRDefault="002C670C" w:rsidP="006F5E39">
      <w:pPr>
        <w:tabs>
          <w:tab w:val="left" w:pos="709"/>
        </w:tabs>
        <w:ind w:firstLine="284"/>
        <w:jc w:val="both"/>
        <w:rPr>
          <w:sz w:val="22"/>
          <w:szCs w:val="22"/>
        </w:rPr>
      </w:pPr>
      <w:r w:rsidRPr="006F5E39">
        <w:rPr>
          <w:sz w:val="22"/>
          <w:szCs w:val="22"/>
        </w:rPr>
        <w:t>Стороны признают, что получение документов в электронном виде и подписанных электронной подписью эквивалентно получению документов на бумажном носителе.</w:t>
      </w:r>
    </w:p>
    <w:p w:rsidR="002C670C" w:rsidRPr="006F5E39" w:rsidRDefault="002C670C" w:rsidP="006F5E39">
      <w:pPr>
        <w:tabs>
          <w:tab w:val="left" w:pos="709"/>
        </w:tabs>
        <w:ind w:firstLine="284"/>
        <w:jc w:val="both"/>
        <w:rPr>
          <w:sz w:val="22"/>
          <w:szCs w:val="22"/>
        </w:rPr>
      </w:pPr>
      <w:r w:rsidRPr="006F5E39">
        <w:rPr>
          <w:sz w:val="22"/>
          <w:szCs w:val="22"/>
        </w:rPr>
        <w:t>Стороны обязаны информировать друг друга о невозможности обмена документами в электронном виде (в том числе,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w:t>
      </w:r>
    </w:p>
    <w:p w:rsidR="002C670C" w:rsidRPr="006F5E39" w:rsidRDefault="002C670C" w:rsidP="006F5E39">
      <w:pPr>
        <w:ind w:firstLine="284"/>
        <w:rPr>
          <w:sz w:val="22"/>
          <w:szCs w:val="22"/>
        </w:rPr>
      </w:pPr>
      <w:r w:rsidRPr="006F5E39">
        <w:rPr>
          <w:b/>
          <w:sz w:val="22"/>
          <w:szCs w:val="22"/>
        </w:rPr>
        <w:t>10.</w:t>
      </w:r>
      <w:r w:rsidR="00B5268C" w:rsidRPr="006F5E39">
        <w:rPr>
          <w:b/>
          <w:sz w:val="22"/>
          <w:szCs w:val="22"/>
        </w:rPr>
        <w:t>8</w:t>
      </w:r>
      <w:r w:rsidRPr="006F5E39">
        <w:rPr>
          <w:b/>
          <w:sz w:val="22"/>
          <w:szCs w:val="22"/>
        </w:rPr>
        <w:t>.</w:t>
      </w:r>
      <w:r w:rsidRPr="006F5E39">
        <w:rPr>
          <w:sz w:val="22"/>
          <w:szCs w:val="22"/>
        </w:rPr>
        <w:t xml:space="preserve"> Неотъемлемой частью настоящего Контракта является:</w:t>
      </w:r>
    </w:p>
    <w:p w:rsidR="002C670C" w:rsidRPr="006F5E39" w:rsidRDefault="00586D2A" w:rsidP="006F5E39">
      <w:pPr>
        <w:ind w:left="284" w:firstLine="284"/>
        <w:jc w:val="both"/>
        <w:rPr>
          <w:sz w:val="22"/>
          <w:szCs w:val="22"/>
        </w:rPr>
      </w:pPr>
      <w:r w:rsidRPr="006F5E39">
        <w:rPr>
          <w:sz w:val="22"/>
          <w:szCs w:val="22"/>
        </w:rPr>
        <w:t>1) Приложение</w:t>
      </w:r>
      <w:r w:rsidR="00422E0B" w:rsidRPr="006F5E39">
        <w:rPr>
          <w:sz w:val="22"/>
          <w:szCs w:val="22"/>
        </w:rPr>
        <w:t xml:space="preserve"> № 1</w:t>
      </w:r>
      <w:r w:rsidR="002C670C" w:rsidRPr="006F5E39">
        <w:rPr>
          <w:sz w:val="22"/>
          <w:szCs w:val="22"/>
        </w:rPr>
        <w:t xml:space="preserve"> – </w:t>
      </w:r>
      <w:r w:rsidR="00F1643F" w:rsidRPr="006F5E39">
        <w:rPr>
          <w:sz w:val="22"/>
          <w:szCs w:val="22"/>
        </w:rPr>
        <w:t>Техническое задание</w:t>
      </w:r>
      <w:r w:rsidR="002C670C" w:rsidRPr="006F5E39">
        <w:rPr>
          <w:sz w:val="22"/>
          <w:szCs w:val="22"/>
        </w:rPr>
        <w:t xml:space="preserve">. </w:t>
      </w:r>
    </w:p>
    <w:p w:rsidR="005B7292" w:rsidRPr="006F5E39" w:rsidRDefault="005B7292" w:rsidP="006F5E39">
      <w:pPr>
        <w:ind w:left="284" w:firstLine="284"/>
        <w:jc w:val="both"/>
        <w:rPr>
          <w:sz w:val="22"/>
          <w:szCs w:val="22"/>
        </w:rPr>
      </w:pPr>
    </w:p>
    <w:p w:rsidR="005B7292" w:rsidRPr="006F5E39" w:rsidRDefault="005B7292" w:rsidP="006F5E39">
      <w:pPr>
        <w:ind w:left="284" w:firstLine="284"/>
        <w:jc w:val="both"/>
        <w:rPr>
          <w:sz w:val="22"/>
          <w:szCs w:val="22"/>
        </w:rPr>
      </w:pPr>
    </w:p>
    <w:p w:rsidR="005B7292" w:rsidRPr="006F5E39" w:rsidRDefault="005B7292" w:rsidP="006F5E39">
      <w:pPr>
        <w:ind w:left="284" w:firstLine="284"/>
        <w:jc w:val="both"/>
        <w:rPr>
          <w:sz w:val="22"/>
          <w:szCs w:val="22"/>
        </w:rPr>
      </w:pPr>
    </w:p>
    <w:p w:rsidR="005B7292" w:rsidRPr="006F5E39" w:rsidRDefault="005B7292" w:rsidP="006F5E39">
      <w:pPr>
        <w:ind w:left="284" w:firstLine="284"/>
        <w:jc w:val="both"/>
        <w:rPr>
          <w:sz w:val="22"/>
          <w:szCs w:val="22"/>
        </w:rPr>
      </w:pPr>
    </w:p>
    <w:p w:rsidR="005B7292" w:rsidRPr="006F5E39" w:rsidRDefault="005B7292" w:rsidP="006F5E39">
      <w:pPr>
        <w:ind w:left="284" w:firstLine="284"/>
        <w:jc w:val="both"/>
        <w:rPr>
          <w:sz w:val="22"/>
          <w:szCs w:val="22"/>
        </w:rPr>
      </w:pPr>
    </w:p>
    <w:p w:rsidR="005B7292" w:rsidRPr="006F5E39" w:rsidRDefault="005B7292" w:rsidP="006F5E39">
      <w:pPr>
        <w:ind w:left="284" w:firstLine="284"/>
        <w:jc w:val="both"/>
        <w:rPr>
          <w:sz w:val="22"/>
          <w:szCs w:val="22"/>
        </w:rPr>
      </w:pPr>
    </w:p>
    <w:p w:rsidR="005B7292" w:rsidRPr="006F5E39" w:rsidRDefault="005B7292" w:rsidP="006F5E39">
      <w:pPr>
        <w:ind w:left="284" w:firstLine="284"/>
        <w:jc w:val="both"/>
        <w:rPr>
          <w:sz w:val="22"/>
          <w:szCs w:val="22"/>
        </w:rPr>
      </w:pPr>
    </w:p>
    <w:p w:rsidR="009F5BEA" w:rsidRPr="006F5E39" w:rsidRDefault="009F5BEA" w:rsidP="006F5E39">
      <w:pPr>
        <w:pStyle w:val="ab"/>
        <w:spacing w:before="0" w:after="0"/>
        <w:ind w:left="0" w:right="0"/>
        <w:jc w:val="both"/>
        <w:rPr>
          <w:rFonts w:eastAsia="Arial Unicode MS"/>
          <w:sz w:val="22"/>
          <w:szCs w:val="22"/>
          <w:lang w:eastAsia="zh-CN"/>
        </w:rPr>
      </w:pPr>
    </w:p>
    <w:p w:rsidR="00422DD0" w:rsidRPr="006F5E39" w:rsidRDefault="00422DD0" w:rsidP="006F5E39">
      <w:pPr>
        <w:pStyle w:val="ad"/>
        <w:tabs>
          <w:tab w:val="left" w:pos="720"/>
        </w:tabs>
        <w:ind w:firstLine="0"/>
        <w:contextualSpacing/>
        <w:jc w:val="center"/>
        <w:rPr>
          <w:b/>
          <w:sz w:val="22"/>
          <w:szCs w:val="22"/>
        </w:rPr>
      </w:pPr>
      <w:r w:rsidRPr="006F5E39">
        <w:rPr>
          <w:b/>
          <w:sz w:val="22"/>
          <w:szCs w:val="22"/>
        </w:rPr>
        <w:t>1</w:t>
      </w:r>
      <w:r w:rsidR="002C670C" w:rsidRPr="006F5E39">
        <w:rPr>
          <w:b/>
          <w:sz w:val="22"/>
          <w:szCs w:val="22"/>
          <w:lang w:val="ru-RU"/>
        </w:rPr>
        <w:t>1</w:t>
      </w:r>
      <w:r w:rsidRPr="006F5E39">
        <w:rPr>
          <w:b/>
          <w:sz w:val="22"/>
          <w:szCs w:val="22"/>
        </w:rPr>
        <w:t>. АДРЕСА И РЕКВИЗИТЫ СТОРОН</w:t>
      </w:r>
    </w:p>
    <w:p w:rsidR="00767E3B" w:rsidRPr="006F5E39" w:rsidRDefault="00767E3B" w:rsidP="006F5E39">
      <w:pPr>
        <w:pStyle w:val="ad"/>
        <w:tabs>
          <w:tab w:val="left" w:pos="720"/>
        </w:tabs>
        <w:contextualSpacing/>
        <w:jc w:val="center"/>
        <w:rPr>
          <w:b/>
          <w:sz w:val="22"/>
          <w:szCs w:val="22"/>
        </w:rPr>
      </w:pPr>
    </w:p>
    <w:tbl>
      <w:tblPr>
        <w:tblW w:w="0" w:type="auto"/>
        <w:tblLook w:val="04A0" w:firstRow="1" w:lastRow="0" w:firstColumn="1" w:lastColumn="0" w:noHBand="0" w:noVBand="1"/>
      </w:tblPr>
      <w:tblGrid>
        <w:gridCol w:w="4914"/>
        <w:gridCol w:w="5007"/>
      </w:tblGrid>
      <w:tr w:rsidR="001856A4" w:rsidRPr="006F5E39" w:rsidTr="00F06E4C">
        <w:trPr>
          <w:trHeight w:val="274"/>
        </w:trPr>
        <w:tc>
          <w:tcPr>
            <w:tcW w:w="5140" w:type="dxa"/>
          </w:tcPr>
          <w:p w:rsidR="00EE1A65" w:rsidRPr="006F5E39" w:rsidRDefault="00152A88" w:rsidP="006F5E39">
            <w:pPr>
              <w:tabs>
                <w:tab w:val="left" w:pos="993"/>
              </w:tabs>
              <w:contextualSpacing/>
              <w:jc w:val="center"/>
              <w:rPr>
                <w:b/>
                <w:sz w:val="22"/>
                <w:szCs w:val="22"/>
              </w:rPr>
            </w:pPr>
            <w:r w:rsidRPr="006F5E39">
              <w:rPr>
                <w:b/>
                <w:sz w:val="22"/>
                <w:szCs w:val="22"/>
              </w:rPr>
              <w:t>Заказчик</w:t>
            </w:r>
            <w:r w:rsidR="00422DD0" w:rsidRPr="006F5E39">
              <w:rPr>
                <w:b/>
                <w:sz w:val="22"/>
                <w:szCs w:val="22"/>
              </w:rPr>
              <w:t>:</w:t>
            </w:r>
          </w:p>
          <w:p w:rsidR="00421EC0" w:rsidRPr="006F5E39" w:rsidRDefault="00421EC0" w:rsidP="006F5E39">
            <w:pPr>
              <w:tabs>
                <w:tab w:val="left" w:pos="993"/>
              </w:tabs>
              <w:contextualSpacing/>
              <w:jc w:val="center"/>
              <w:rPr>
                <w:b/>
                <w:sz w:val="16"/>
                <w:szCs w:val="22"/>
              </w:rPr>
            </w:pPr>
          </w:p>
          <w:p w:rsidR="00EE1A65" w:rsidRPr="006F5E39" w:rsidRDefault="00EE1A65" w:rsidP="006F5E39">
            <w:pPr>
              <w:contextualSpacing/>
              <w:jc w:val="center"/>
              <w:rPr>
                <w:b/>
                <w:bCs/>
                <w:sz w:val="22"/>
                <w:szCs w:val="22"/>
              </w:rPr>
            </w:pPr>
            <w:proofErr w:type="gramStart"/>
            <w:r w:rsidRPr="006F5E39">
              <w:rPr>
                <w:b/>
                <w:bCs/>
                <w:sz w:val="22"/>
                <w:szCs w:val="22"/>
              </w:rPr>
              <w:t>федеральное</w:t>
            </w:r>
            <w:proofErr w:type="gramEnd"/>
            <w:r w:rsidRPr="006F5E39">
              <w:rPr>
                <w:b/>
                <w:bCs/>
                <w:sz w:val="22"/>
                <w:szCs w:val="22"/>
              </w:rPr>
              <w:t xml:space="preserve"> государственное бюджетное учреждение «Научно-технический институт межотраслевой информации» </w:t>
            </w:r>
          </w:p>
          <w:p w:rsidR="00F96EC1" w:rsidRPr="006F5E39" w:rsidRDefault="00EE1A65" w:rsidP="006F5E39">
            <w:pPr>
              <w:contextualSpacing/>
              <w:jc w:val="center"/>
              <w:rPr>
                <w:b/>
                <w:bCs/>
                <w:sz w:val="22"/>
                <w:szCs w:val="22"/>
              </w:rPr>
            </w:pPr>
            <w:r w:rsidRPr="006F5E39">
              <w:rPr>
                <w:b/>
                <w:bCs/>
                <w:sz w:val="22"/>
                <w:szCs w:val="22"/>
              </w:rPr>
              <w:t>(НТИМИ)</w:t>
            </w:r>
          </w:p>
          <w:p w:rsidR="00421EC0" w:rsidRPr="006F5E39" w:rsidRDefault="00421EC0" w:rsidP="006F5E39">
            <w:pPr>
              <w:contextualSpacing/>
              <w:jc w:val="center"/>
              <w:rPr>
                <w:b/>
                <w:bCs/>
                <w:sz w:val="16"/>
                <w:szCs w:val="22"/>
              </w:rPr>
            </w:pPr>
          </w:p>
          <w:p w:rsidR="00421EC0" w:rsidRPr="006F5E39" w:rsidRDefault="00421EC0" w:rsidP="006F5E39">
            <w:pPr>
              <w:contextualSpacing/>
              <w:rPr>
                <w:bCs/>
                <w:sz w:val="22"/>
                <w:szCs w:val="22"/>
              </w:rPr>
            </w:pPr>
            <w:r w:rsidRPr="006F5E39">
              <w:rPr>
                <w:bCs/>
                <w:sz w:val="22"/>
                <w:szCs w:val="22"/>
              </w:rPr>
              <w:t>125252, г. Москва, ул. Зорге, д.22, корп. 1, 2</w:t>
            </w:r>
          </w:p>
          <w:p w:rsidR="00421EC0" w:rsidRPr="006F5E39" w:rsidRDefault="00421EC0" w:rsidP="006F5E39">
            <w:pPr>
              <w:contextualSpacing/>
              <w:rPr>
                <w:bCs/>
                <w:sz w:val="22"/>
                <w:szCs w:val="22"/>
              </w:rPr>
            </w:pPr>
            <w:r w:rsidRPr="006F5E39">
              <w:rPr>
                <w:bCs/>
                <w:sz w:val="22"/>
                <w:szCs w:val="22"/>
              </w:rPr>
              <w:t>ИНН/КПП 7714039292/771401001</w:t>
            </w:r>
          </w:p>
          <w:p w:rsidR="00421EC0" w:rsidRPr="006F5E39" w:rsidRDefault="00421EC0" w:rsidP="006F5E39">
            <w:pPr>
              <w:numPr>
                <w:ilvl w:val="0"/>
                <w:numId w:val="15"/>
              </w:numPr>
              <w:contextualSpacing/>
              <w:rPr>
                <w:bCs/>
                <w:sz w:val="22"/>
                <w:szCs w:val="22"/>
              </w:rPr>
            </w:pPr>
            <w:r w:rsidRPr="006F5E39">
              <w:rPr>
                <w:bCs/>
                <w:sz w:val="22"/>
                <w:szCs w:val="22"/>
              </w:rPr>
              <w:t>УФК по г. Москве (НТИМИ, л/с 20736У94060)</w:t>
            </w:r>
          </w:p>
          <w:p w:rsidR="00421EC0" w:rsidRPr="006F5E39" w:rsidRDefault="00421EC0" w:rsidP="006F5E39">
            <w:pPr>
              <w:contextualSpacing/>
              <w:rPr>
                <w:bCs/>
                <w:sz w:val="22"/>
                <w:szCs w:val="22"/>
              </w:rPr>
            </w:pPr>
            <w:r w:rsidRPr="006F5E39">
              <w:rPr>
                <w:bCs/>
                <w:sz w:val="22"/>
                <w:szCs w:val="22"/>
              </w:rPr>
              <w:t xml:space="preserve">Банк </w:t>
            </w:r>
            <w:r w:rsidR="00422E0B" w:rsidRPr="006F5E39">
              <w:rPr>
                <w:bCs/>
                <w:sz w:val="22"/>
                <w:szCs w:val="22"/>
              </w:rPr>
              <w:t xml:space="preserve">ОКЦ № 1 </w:t>
            </w:r>
            <w:r w:rsidRPr="006F5E39">
              <w:rPr>
                <w:bCs/>
                <w:sz w:val="22"/>
                <w:szCs w:val="22"/>
              </w:rPr>
              <w:t>ГУ БАНКА РОС</w:t>
            </w:r>
            <w:r w:rsidR="00422E0B" w:rsidRPr="006F5E39">
              <w:rPr>
                <w:bCs/>
                <w:sz w:val="22"/>
                <w:szCs w:val="22"/>
              </w:rPr>
              <w:t xml:space="preserve">СИИ ПО ЦФО//УФК </w:t>
            </w:r>
            <w:r w:rsidRPr="006F5E39">
              <w:rPr>
                <w:bCs/>
                <w:sz w:val="22"/>
                <w:szCs w:val="22"/>
              </w:rPr>
              <w:t xml:space="preserve">ПО Г. МОСКВЕ г. Москва </w:t>
            </w:r>
          </w:p>
          <w:p w:rsidR="00421EC0" w:rsidRPr="006F5E39" w:rsidRDefault="00421EC0" w:rsidP="006F5E39">
            <w:pPr>
              <w:contextualSpacing/>
              <w:rPr>
                <w:bCs/>
                <w:sz w:val="22"/>
                <w:szCs w:val="22"/>
              </w:rPr>
            </w:pPr>
            <w:r w:rsidRPr="006F5E39">
              <w:rPr>
                <w:bCs/>
                <w:sz w:val="22"/>
                <w:szCs w:val="22"/>
              </w:rPr>
              <w:t>Единый казначейский счет 40102810545370000003</w:t>
            </w:r>
          </w:p>
          <w:p w:rsidR="00421EC0" w:rsidRPr="006F5E39" w:rsidRDefault="00421EC0" w:rsidP="006F5E39">
            <w:pPr>
              <w:contextualSpacing/>
              <w:rPr>
                <w:bCs/>
                <w:sz w:val="22"/>
                <w:szCs w:val="22"/>
              </w:rPr>
            </w:pPr>
            <w:r w:rsidRPr="006F5E39">
              <w:rPr>
                <w:bCs/>
                <w:sz w:val="22"/>
                <w:szCs w:val="22"/>
              </w:rPr>
              <w:t>Казначейский счет 03214643000000017300</w:t>
            </w:r>
          </w:p>
          <w:p w:rsidR="00421EC0" w:rsidRPr="006F5E39" w:rsidRDefault="00421EC0" w:rsidP="006F5E39">
            <w:pPr>
              <w:numPr>
                <w:ilvl w:val="0"/>
                <w:numId w:val="15"/>
              </w:numPr>
              <w:contextualSpacing/>
              <w:rPr>
                <w:bCs/>
                <w:sz w:val="22"/>
                <w:szCs w:val="22"/>
              </w:rPr>
            </w:pPr>
            <w:r w:rsidRPr="006F5E39">
              <w:rPr>
                <w:bCs/>
                <w:sz w:val="22"/>
                <w:szCs w:val="22"/>
              </w:rPr>
              <w:t>БИК ТОФК   004525988</w:t>
            </w:r>
          </w:p>
          <w:p w:rsidR="00421EC0" w:rsidRPr="006F5E39" w:rsidRDefault="00421EC0" w:rsidP="006F5E39">
            <w:pPr>
              <w:numPr>
                <w:ilvl w:val="0"/>
                <w:numId w:val="15"/>
              </w:numPr>
              <w:contextualSpacing/>
              <w:rPr>
                <w:bCs/>
                <w:sz w:val="22"/>
                <w:szCs w:val="22"/>
              </w:rPr>
            </w:pPr>
            <w:r w:rsidRPr="006F5E39">
              <w:rPr>
                <w:bCs/>
                <w:sz w:val="22"/>
                <w:szCs w:val="22"/>
              </w:rPr>
              <w:t xml:space="preserve">ОКТМО   45348000 </w:t>
            </w:r>
          </w:p>
          <w:p w:rsidR="00421EC0" w:rsidRPr="006F5E39" w:rsidRDefault="00421EC0" w:rsidP="006F5E39">
            <w:pPr>
              <w:numPr>
                <w:ilvl w:val="0"/>
                <w:numId w:val="15"/>
              </w:numPr>
              <w:contextualSpacing/>
              <w:rPr>
                <w:bCs/>
                <w:sz w:val="22"/>
                <w:szCs w:val="22"/>
              </w:rPr>
            </w:pPr>
            <w:r w:rsidRPr="006F5E39">
              <w:rPr>
                <w:bCs/>
                <w:sz w:val="22"/>
                <w:szCs w:val="22"/>
              </w:rPr>
              <w:t>ОКПО   04810150</w:t>
            </w:r>
          </w:p>
          <w:p w:rsidR="00421EC0" w:rsidRPr="006F5E39" w:rsidRDefault="00421EC0" w:rsidP="006F5E39">
            <w:pPr>
              <w:numPr>
                <w:ilvl w:val="0"/>
                <w:numId w:val="15"/>
              </w:numPr>
              <w:contextualSpacing/>
              <w:rPr>
                <w:bCs/>
                <w:sz w:val="22"/>
                <w:szCs w:val="22"/>
              </w:rPr>
            </w:pPr>
            <w:r w:rsidRPr="006F5E39">
              <w:rPr>
                <w:bCs/>
                <w:sz w:val="22"/>
                <w:szCs w:val="22"/>
              </w:rPr>
              <w:t xml:space="preserve">ОГРН   1027739145610  </w:t>
            </w:r>
          </w:p>
          <w:p w:rsidR="00421EC0" w:rsidRPr="006F5E39" w:rsidRDefault="00421EC0" w:rsidP="006F5E39">
            <w:pPr>
              <w:contextualSpacing/>
              <w:rPr>
                <w:bCs/>
                <w:sz w:val="22"/>
                <w:szCs w:val="22"/>
              </w:rPr>
            </w:pPr>
            <w:r w:rsidRPr="006F5E39">
              <w:rPr>
                <w:bCs/>
                <w:sz w:val="22"/>
                <w:szCs w:val="22"/>
              </w:rPr>
              <w:t>ОКВЭД   63.11. 1</w:t>
            </w:r>
          </w:p>
          <w:p w:rsidR="00421EC0" w:rsidRPr="006F5E39" w:rsidRDefault="00421EC0" w:rsidP="006F5E39">
            <w:pPr>
              <w:contextualSpacing/>
              <w:rPr>
                <w:bCs/>
                <w:sz w:val="22"/>
                <w:szCs w:val="22"/>
              </w:rPr>
            </w:pPr>
            <w:r w:rsidRPr="006F5E39">
              <w:rPr>
                <w:bCs/>
                <w:sz w:val="22"/>
                <w:szCs w:val="22"/>
              </w:rPr>
              <w:t>ОКОПФ 75103</w:t>
            </w:r>
          </w:p>
          <w:p w:rsidR="00421EC0" w:rsidRPr="006F5E39" w:rsidRDefault="00421EC0" w:rsidP="006F5E39">
            <w:pPr>
              <w:contextualSpacing/>
              <w:rPr>
                <w:bCs/>
                <w:sz w:val="22"/>
                <w:szCs w:val="22"/>
              </w:rPr>
            </w:pPr>
            <w:r w:rsidRPr="006F5E39">
              <w:rPr>
                <w:bCs/>
                <w:sz w:val="22"/>
                <w:szCs w:val="22"/>
              </w:rPr>
              <w:t xml:space="preserve">Телефон/факс: 8(499)943-30-41 </w:t>
            </w:r>
            <w:r w:rsidR="002357D2" w:rsidRPr="006F5E39">
              <w:rPr>
                <w:bCs/>
                <w:sz w:val="22"/>
                <w:szCs w:val="22"/>
              </w:rPr>
              <w:t xml:space="preserve">/ </w:t>
            </w:r>
            <w:r w:rsidRPr="006F5E39">
              <w:rPr>
                <w:bCs/>
                <w:sz w:val="22"/>
                <w:szCs w:val="22"/>
              </w:rPr>
              <w:t>8(499)943-13-06</w:t>
            </w:r>
          </w:p>
          <w:p w:rsidR="00421EC0" w:rsidRPr="006F5E39" w:rsidRDefault="00421EC0" w:rsidP="006F5E39">
            <w:pPr>
              <w:contextualSpacing/>
              <w:rPr>
                <w:bCs/>
                <w:sz w:val="22"/>
                <w:szCs w:val="22"/>
                <w:lang w:val="en-US"/>
              </w:rPr>
            </w:pPr>
            <w:r w:rsidRPr="006F5E39">
              <w:rPr>
                <w:bCs/>
                <w:sz w:val="22"/>
                <w:szCs w:val="22"/>
                <w:lang w:val="en-US"/>
              </w:rPr>
              <w:t xml:space="preserve">E-mail: </w:t>
            </w:r>
            <w:hyperlink r:id="rId13" w:history="1">
              <w:r w:rsidRPr="006F5E39">
                <w:rPr>
                  <w:rStyle w:val="a3"/>
                  <w:bCs/>
                  <w:color w:val="auto"/>
                  <w:sz w:val="22"/>
                  <w:szCs w:val="22"/>
                  <w:u w:val="none"/>
                  <w:lang w:val="en-US"/>
                </w:rPr>
                <w:t>info@ntimi.ru</w:t>
              </w:r>
            </w:hyperlink>
            <w:r w:rsidR="00AC1EE3" w:rsidRPr="006F5E39">
              <w:rPr>
                <w:bCs/>
                <w:sz w:val="22"/>
                <w:szCs w:val="22"/>
                <w:lang w:val="en-US"/>
              </w:rPr>
              <w:t xml:space="preserve">, </w:t>
            </w:r>
            <w:r w:rsidRPr="006F5E39">
              <w:rPr>
                <w:bCs/>
                <w:sz w:val="22"/>
                <w:szCs w:val="22"/>
                <w:lang w:val="en-US"/>
              </w:rPr>
              <w:t>ntimi.zakupki@gmail.com</w:t>
            </w:r>
          </w:p>
          <w:p w:rsidR="00A3357C" w:rsidRPr="006F5E39" w:rsidRDefault="00A3357C" w:rsidP="006F5E39">
            <w:pPr>
              <w:pStyle w:val="BodyText1"/>
              <w:contextualSpacing/>
              <w:rPr>
                <w:bCs/>
                <w:sz w:val="22"/>
                <w:szCs w:val="22"/>
              </w:rPr>
            </w:pPr>
          </w:p>
        </w:tc>
        <w:tc>
          <w:tcPr>
            <w:tcW w:w="5141" w:type="dxa"/>
          </w:tcPr>
          <w:p w:rsidR="00422DD0" w:rsidRPr="006F5E39" w:rsidRDefault="00422DD0" w:rsidP="006F5E39">
            <w:pPr>
              <w:tabs>
                <w:tab w:val="left" w:pos="993"/>
              </w:tabs>
              <w:contextualSpacing/>
              <w:jc w:val="center"/>
              <w:rPr>
                <w:b/>
                <w:sz w:val="22"/>
                <w:szCs w:val="22"/>
              </w:rPr>
            </w:pPr>
            <w:r w:rsidRPr="006F5E39">
              <w:rPr>
                <w:b/>
                <w:sz w:val="22"/>
                <w:szCs w:val="22"/>
              </w:rPr>
              <w:t>Исполнитель:</w:t>
            </w:r>
          </w:p>
          <w:p w:rsidR="00421EC0" w:rsidRPr="006F5E39" w:rsidRDefault="00421EC0" w:rsidP="006F5E39">
            <w:pPr>
              <w:tabs>
                <w:tab w:val="left" w:pos="993"/>
              </w:tabs>
              <w:contextualSpacing/>
              <w:jc w:val="center"/>
              <w:rPr>
                <w:b/>
                <w:sz w:val="14"/>
                <w:szCs w:val="22"/>
              </w:rPr>
            </w:pPr>
          </w:p>
          <w:p w:rsidR="00BE3E5B" w:rsidRPr="006F5E39" w:rsidRDefault="00BE3E5B" w:rsidP="006F5E39">
            <w:pPr>
              <w:tabs>
                <w:tab w:val="left" w:pos="993"/>
              </w:tabs>
              <w:contextualSpacing/>
              <w:jc w:val="center"/>
              <w:rPr>
                <w:b/>
                <w:sz w:val="22"/>
                <w:szCs w:val="22"/>
              </w:rPr>
            </w:pPr>
          </w:p>
          <w:p w:rsidR="00421EC0" w:rsidRPr="006F5E39" w:rsidRDefault="00421EC0" w:rsidP="006F5E39">
            <w:pPr>
              <w:tabs>
                <w:tab w:val="left" w:pos="993"/>
              </w:tabs>
              <w:contextualSpacing/>
              <w:jc w:val="center"/>
              <w:rPr>
                <w:b/>
                <w:bCs/>
                <w:color w:val="00B050"/>
                <w:sz w:val="22"/>
                <w:szCs w:val="22"/>
              </w:rPr>
            </w:pPr>
            <w:r w:rsidRPr="006F5E39">
              <w:rPr>
                <w:b/>
                <w:bCs/>
                <w:i/>
                <w:color w:val="00B050"/>
                <w:sz w:val="22"/>
                <w:szCs w:val="22"/>
              </w:rPr>
              <w:t>(</w:t>
            </w:r>
            <w:proofErr w:type="gramStart"/>
            <w:r w:rsidRPr="006F5E39">
              <w:rPr>
                <w:b/>
                <w:bCs/>
                <w:i/>
                <w:color w:val="00B050"/>
                <w:sz w:val="22"/>
                <w:szCs w:val="22"/>
              </w:rPr>
              <w:t>наименование</w:t>
            </w:r>
            <w:proofErr w:type="gramEnd"/>
            <w:r w:rsidRPr="006F5E39">
              <w:rPr>
                <w:b/>
                <w:bCs/>
                <w:i/>
                <w:color w:val="00B050"/>
                <w:sz w:val="22"/>
                <w:szCs w:val="22"/>
              </w:rPr>
              <w:t xml:space="preserve"> организации: полное и (сокращенное)</w:t>
            </w:r>
          </w:p>
          <w:p w:rsidR="00421EC0" w:rsidRPr="006F5E39" w:rsidRDefault="00421EC0" w:rsidP="006F5E39">
            <w:pPr>
              <w:tabs>
                <w:tab w:val="left" w:pos="993"/>
              </w:tabs>
              <w:contextualSpacing/>
              <w:rPr>
                <w:bCs/>
                <w:sz w:val="22"/>
                <w:szCs w:val="22"/>
              </w:rPr>
            </w:pPr>
          </w:p>
          <w:p w:rsidR="00421EC0" w:rsidRPr="006F5E39" w:rsidRDefault="00421EC0" w:rsidP="006F5E39">
            <w:pPr>
              <w:tabs>
                <w:tab w:val="left" w:pos="993"/>
              </w:tabs>
              <w:contextualSpacing/>
              <w:rPr>
                <w:bCs/>
                <w:sz w:val="16"/>
                <w:szCs w:val="22"/>
              </w:rPr>
            </w:pPr>
          </w:p>
          <w:p w:rsidR="00421EC0" w:rsidRPr="006F5E39" w:rsidRDefault="00421EC0" w:rsidP="006F5E39">
            <w:pPr>
              <w:tabs>
                <w:tab w:val="left" w:pos="993"/>
              </w:tabs>
              <w:contextualSpacing/>
              <w:rPr>
                <w:bCs/>
                <w:sz w:val="22"/>
                <w:szCs w:val="22"/>
              </w:rPr>
            </w:pPr>
            <w:r w:rsidRPr="006F5E39">
              <w:rPr>
                <w:bCs/>
                <w:sz w:val="22"/>
                <w:szCs w:val="22"/>
              </w:rPr>
              <w:t>Юридический адрес: ____________________</w:t>
            </w:r>
          </w:p>
          <w:p w:rsidR="00421EC0" w:rsidRPr="006F5E39" w:rsidRDefault="00421EC0" w:rsidP="006F5E39">
            <w:pPr>
              <w:tabs>
                <w:tab w:val="left" w:pos="993"/>
              </w:tabs>
              <w:contextualSpacing/>
              <w:rPr>
                <w:bCs/>
                <w:sz w:val="22"/>
                <w:szCs w:val="22"/>
              </w:rPr>
            </w:pPr>
            <w:r w:rsidRPr="006F5E39">
              <w:rPr>
                <w:bCs/>
                <w:sz w:val="22"/>
                <w:szCs w:val="22"/>
              </w:rPr>
              <w:t>Фактический адрес: _____________________</w:t>
            </w:r>
          </w:p>
          <w:p w:rsidR="00421EC0" w:rsidRPr="006F5E39" w:rsidRDefault="00421EC0" w:rsidP="006F5E39">
            <w:pPr>
              <w:tabs>
                <w:tab w:val="left" w:pos="993"/>
              </w:tabs>
              <w:contextualSpacing/>
              <w:rPr>
                <w:bCs/>
                <w:sz w:val="22"/>
                <w:szCs w:val="22"/>
              </w:rPr>
            </w:pPr>
            <w:r w:rsidRPr="006F5E39">
              <w:rPr>
                <w:bCs/>
                <w:sz w:val="22"/>
                <w:szCs w:val="22"/>
              </w:rPr>
              <w:t>ИНН</w:t>
            </w:r>
            <w:r w:rsidR="002357D2" w:rsidRPr="006F5E39">
              <w:rPr>
                <w:bCs/>
                <w:sz w:val="22"/>
                <w:szCs w:val="22"/>
              </w:rPr>
              <w:t>/КПП</w:t>
            </w:r>
            <w:r w:rsidRPr="006F5E39">
              <w:rPr>
                <w:bCs/>
                <w:sz w:val="22"/>
                <w:szCs w:val="22"/>
              </w:rPr>
              <w:t xml:space="preserve"> _______________</w:t>
            </w:r>
            <w:r w:rsidR="002357D2" w:rsidRPr="006F5E39">
              <w:rPr>
                <w:bCs/>
                <w:sz w:val="22"/>
                <w:szCs w:val="22"/>
              </w:rPr>
              <w:t>/______________</w:t>
            </w:r>
          </w:p>
          <w:p w:rsidR="00421EC0" w:rsidRPr="006F5E39" w:rsidRDefault="00421EC0" w:rsidP="006F5E39">
            <w:pPr>
              <w:tabs>
                <w:tab w:val="left" w:pos="993"/>
              </w:tabs>
              <w:contextualSpacing/>
              <w:rPr>
                <w:bCs/>
                <w:sz w:val="22"/>
                <w:szCs w:val="22"/>
              </w:rPr>
            </w:pPr>
            <w:r w:rsidRPr="006F5E39">
              <w:rPr>
                <w:bCs/>
                <w:sz w:val="22"/>
                <w:szCs w:val="22"/>
              </w:rPr>
              <w:t xml:space="preserve">Банковские реквизиты: </w:t>
            </w:r>
          </w:p>
          <w:p w:rsidR="00421EC0" w:rsidRPr="006F5E39" w:rsidRDefault="00421EC0" w:rsidP="006F5E39">
            <w:pPr>
              <w:tabs>
                <w:tab w:val="left" w:pos="993"/>
              </w:tabs>
              <w:contextualSpacing/>
              <w:rPr>
                <w:bCs/>
                <w:sz w:val="22"/>
                <w:szCs w:val="22"/>
              </w:rPr>
            </w:pPr>
            <w:r w:rsidRPr="006F5E39">
              <w:rPr>
                <w:bCs/>
                <w:sz w:val="22"/>
                <w:szCs w:val="22"/>
              </w:rPr>
              <w:t>_______________________________</w:t>
            </w:r>
          </w:p>
          <w:p w:rsidR="00421EC0" w:rsidRPr="006F5E39" w:rsidRDefault="00421EC0" w:rsidP="006F5E39">
            <w:pPr>
              <w:tabs>
                <w:tab w:val="left" w:pos="993"/>
              </w:tabs>
              <w:contextualSpacing/>
              <w:rPr>
                <w:bCs/>
                <w:sz w:val="22"/>
                <w:szCs w:val="22"/>
              </w:rPr>
            </w:pPr>
            <w:r w:rsidRPr="006F5E39">
              <w:rPr>
                <w:bCs/>
                <w:sz w:val="22"/>
                <w:szCs w:val="22"/>
              </w:rPr>
              <w:t>БИК ________________</w:t>
            </w:r>
          </w:p>
          <w:p w:rsidR="00421EC0" w:rsidRPr="006F5E39" w:rsidRDefault="00421EC0" w:rsidP="006F5E39">
            <w:pPr>
              <w:tabs>
                <w:tab w:val="left" w:pos="993"/>
              </w:tabs>
              <w:contextualSpacing/>
              <w:rPr>
                <w:bCs/>
                <w:sz w:val="22"/>
                <w:szCs w:val="22"/>
              </w:rPr>
            </w:pPr>
            <w:r w:rsidRPr="006F5E39">
              <w:rPr>
                <w:bCs/>
                <w:sz w:val="22"/>
                <w:szCs w:val="22"/>
              </w:rPr>
              <w:t>ОГРН _______________</w:t>
            </w:r>
          </w:p>
          <w:p w:rsidR="00421EC0" w:rsidRPr="006F5E39" w:rsidRDefault="00421EC0" w:rsidP="006F5E39">
            <w:pPr>
              <w:tabs>
                <w:tab w:val="left" w:pos="993"/>
              </w:tabs>
              <w:contextualSpacing/>
              <w:rPr>
                <w:bCs/>
                <w:sz w:val="22"/>
                <w:szCs w:val="22"/>
              </w:rPr>
            </w:pPr>
            <w:r w:rsidRPr="006F5E39">
              <w:rPr>
                <w:bCs/>
                <w:sz w:val="22"/>
                <w:szCs w:val="22"/>
              </w:rPr>
              <w:t>ОКПО ______________</w:t>
            </w:r>
          </w:p>
          <w:p w:rsidR="00421EC0" w:rsidRPr="006F5E39" w:rsidRDefault="00421EC0" w:rsidP="006F5E39">
            <w:pPr>
              <w:tabs>
                <w:tab w:val="left" w:pos="993"/>
              </w:tabs>
              <w:contextualSpacing/>
              <w:rPr>
                <w:bCs/>
                <w:sz w:val="22"/>
                <w:szCs w:val="22"/>
              </w:rPr>
            </w:pPr>
            <w:r w:rsidRPr="006F5E39">
              <w:rPr>
                <w:bCs/>
                <w:sz w:val="22"/>
                <w:szCs w:val="22"/>
              </w:rPr>
              <w:t>ОКВЭД _____________</w:t>
            </w:r>
          </w:p>
          <w:p w:rsidR="00421EC0" w:rsidRPr="006F5E39" w:rsidRDefault="00421EC0" w:rsidP="006F5E39">
            <w:pPr>
              <w:tabs>
                <w:tab w:val="left" w:pos="993"/>
              </w:tabs>
              <w:contextualSpacing/>
              <w:rPr>
                <w:bCs/>
                <w:sz w:val="22"/>
                <w:szCs w:val="22"/>
              </w:rPr>
            </w:pPr>
            <w:r w:rsidRPr="006F5E39">
              <w:rPr>
                <w:bCs/>
                <w:sz w:val="22"/>
                <w:szCs w:val="22"/>
              </w:rPr>
              <w:t>ОКТМО _____________</w:t>
            </w:r>
          </w:p>
          <w:p w:rsidR="00421EC0" w:rsidRPr="006F5E39" w:rsidRDefault="00421EC0" w:rsidP="006F5E39">
            <w:pPr>
              <w:tabs>
                <w:tab w:val="left" w:pos="993"/>
              </w:tabs>
              <w:contextualSpacing/>
              <w:rPr>
                <w:bCs/>
                <w:sz w:val="22"/>
                <w:szCs w:val="22"/>
              </w:rPr>
            </w:pPr>
            <w:r w:rsidRPr="006F5E39">
              <w:rPr>
                <w:bCs/>
                <w:sz w:val="22"/>
                <w:szCs w:val="22"/>
              </w:rPr>
              <w:t>ОКОПФ _____________</w:t>
            </w:r>
          </w:p>
          <w:p w:rsidR="00421EC0" w:rsidRPr="006F5E39" w:rsidRDefault="00421EC0" w:rsidP="006F5E39">
            <w:pPr>
              <w:tabs>
                <w:tab w:val="left" w:pos="993"/>
              </w:tabs>
              <w:contextualSpacing/>
              <w:rPr>
                <w:bCs/>
                <w:sz w:val="22"/>
                <w:szCs w:val="22"/>
              </w:rPr>
            </w:pPr>
            <w:r w:rsidRPr="006F5E39">
              <w:rPr>
                <w:bCs/>
                <w:sz w:val="22"/>
                <w:szCs w:val="22"/>
              </w:rPr>
              <w:t>Дата постановки на учет в налоговом органе:</w:t>
            </w:r>
          </w:p>
          <w:p w:rsidR="00421EC0" w:rsidRPr="006F5E39" w:rsidRDefault="00421EC0" w:rsidP="006F5E39">
            <w:pPr>
              <w:tabs>
                <w:tab w:val="left" w:pos="993"/>
              </w:tabs>
              <w:contextualSpacing/>
              <w:rPr>
                <w:bCs/>
                <w:sz w:val="22"/>
                <w:szCs w:val="22"/>
              </w:rPr>
            </w:pPr>
            <w:r w:rsidRPr="006F5E39">
              <w:rPr>
                <w:bCs/>
                <w:sz w:val="22"/>
                <w:szCs w:val="22"/>
              </w:rPr>
              <w:t>_______________</w:t>
            </w:r>
          </w:p>
          <w:p w:rsidR="00421EC0" w:rsidRPr="006F5E39" w:rsidRDefault="00421EC0" w:rsidP="006F5E39">
            <w:pPr>
              <w:tabs>
                <w:tab w:val="left" w:pos="993"/>
              </w:tabs>
              <w:contextualSpacing/>
              <w:rPr>
                <w:bCs/>
                <w:sz w:val="22"/>
                <w:szCs w:val="22"/>
              </w:rPr>
            </w:pPr>
            <w:r w:rsidRPr="006F5E39">
              <w:rPr>
                <w:bCs/>
                <w:sz w:val="22"/>
                <w:szCs w:val="22"/>
              </w:rPr>
              <w:t>Телефон/факс: ____________________</w:t>
            </w:r>
          </w:p>
          <w:p w:rsidR="00421EC0" w:rsidRPr="006F5E39" w:rsidRDefault="00421EC0" w:rsidP="006F5E39">
            <w:pPr>
              <w:tabs>
                <w:tab w:val="left" w:pos="993"/>
              </w:tabs>
              <w:contextualSpacing/>
              <w:rPr>
                <w:bCs/>
                <w:sz w:val="22"/>
                <w:szCs w:val="22"/>
              </w:rPr>
            </w:pPr>
            <w:r w:rsidRPr="006F5E39">
              <w:rPr>
                <w:bCs/>
                <w:sz w:val="22"/>
                <w:szCs w:val="22"/>
              </w:rPr>
              <w:t>E-</w:t>
            </w:r>
            <w:proofErr w:type="spellStart"/>
            <w:r w:rsidRPr="006F5E39">
              <w:rPr>
                <w:bCs/>
                <w:sz w:val="22"/>
                <w:szCs w:val="22"/>
              </w:rPr>
              <w:t>mail</w:t>
            </w:r>
            <w:proofErr w:type="spellEnd"/>
            <w:r w:rsidRPr="006F5E39">
              <w:rPr>
                <w:bCs/>
                <w:sz w:val="22"/>
                <w:szCs w:val="22"/>
              </w:rPr>
              <w:t>: __________________________</w:t>
            </w:r>
          </w:p>
          <w:p w:rsidR="005C7FBF" w:rsidRPr="006F5E39" w:rsidRDefault="005C7FBF" w:rsidP="006F5E39">
            <w:pPr>
              <w:tabs>
                <w:tab w:val="left" w:pos="993"/>
              </w:tabs>
              <w:contextualSpacing/>
              <w:rPr>
                <w:bCs/>
                <w:sz w:val="22"/>
                <w:szCs w:val="22"/>
              </w:rPr>
            </w:pPr>
          </w:p>
          <w:p w:rsidR="005C7FBF" w:rsidRPr="006F5E39" w:rsidRDefault="005C7FBF" w:rsidP="006F5E39">
            <w:pPr>
              <w:tabs>
                <w:tab w:val="left" w:pos="993"/>
              </w:tabs>
              <w:contextualSpacing/>
              <w:rPr>
                <w:bCs/>
                <w:sz w:val="22"/>
                <w:szCs w:val="22"/>
              </w:rPr>
            </w:pPr>
          </w:p>
        </w:tc>
      </w:tr>
    </w:tbl>
    <w:p w:rsidR="00422DD0" w:rsidRPr="006F5E39" w:rsidRDefault="0082625B" w:rsidP="006F5E39">
      <w:pPr>
        <w:tabs>
          <w:tab w:val="left" w:pos="993"/>
        </w:tabs>
        <w:contextualSpacing/>
        <w:jc w:val="center"/>
        <w:rPr>
          <w:b/>
          <w:sz w:val="22"/>
          <w:szCs w:val="22"/>
        </w:rPr>
      </w:pPr>
      <w:r w:rsidRPr="006F5E39">
        <w:rPr>
          <w:b/>
          <w:sz w:val="22"/>
          <w:szCs w:val="22"/>
        </w:rPr>
        <w:t>ПОДПИСИ СТОРОН</w:t>
      </w:r>
      <w:r w:rsidR="00422DD0" w:rsidRPr="006F5E39">
        <w:rPr>
          <w:b/>
          <w:sz w:val="22"/>
          <w:szCs w:val="22"/>
        </w:rPr>
        <w:t>:</w:t>
      </w:r>
    </w:p>
    <w:p w:rsidR="00D037F5" w:rsidRPr="006F5E39" w:rsidRDefault="00D037F5" w:rsidP="006F5E39">
      <w:pPr>
        <w:tabs>
          <w:tab w:val="left" w:pos="993"/>
        </w:tabs>
        <w:contextualSpacing/>
        <w:jc w:val="center"/>
        <w:rPr>
          <w:b/>
          <w:sz w:val="14"/>
          <w:szCs w:val="22"/>
        </w:rPr>
      </w:pPr>
    </w:p>
    <w:tbl>
      <w:tblPr>
        <w:tblW w:w="0" w:type="auto"/>
        <w:tblLook w:val="04A0" w:firstRow="1" w:lastRow="0" w:firstColumn="1" w:lastColumn="0" w:noHBand="0" w:noVBand="1"/>
      </w:tblPr>
      <w:tblGrid>
        <w:gridCol w:w="4957"/>
        <w:gridCol w:w="4964"/>
      </w:tblGrid>
      <w:tr w:rsidR="00F00F12" w:rsidRPr="006F5E39" w:rsidTr="005670AA">
        <w:tc>
          <w:tcPr>
            <w:tcW w:w="5068" w:type="dxa"/>
            <w:shd w:val="clear" w:color="auto" w:fill="auto"/>
          </w:tcPr>
          <w:p w:rsidR="00F00F12" w:rsidRPr="006F5E39" w:rsidRDefault="00421EC0" w:rsidP="006F5E39">
            <w:pPr>
              <w:tabs>
                <w:tab w:val="left" w:pos="993"/>
              </w:tabs>
              <w:contextualSpacing/>
              <w:rPr>
                <w:b/>
                <w:sz w:val="22"/>
                <w:szCs w:val="22"/>
              </w:rPr>
            </w:pPr>
            <w:r w:rsidRPr="006F5E39">
              <w:rPr>
                <w:b/>
                <w:sz w:val="22"/>
                <w:szCs w:val="22"/>
              </w:rPr>
              <w:t>Заказчик:</w:t>
            </w:r>
          </w:p>
          <w:p w:rsidR="00AC1EE3" w:rsidRPr="006F5E39" w:rsidRDefault="00AC1EE3" w:rsidP="006F5E39">
            <w:pPr>
              <w:tabs>
                <w:tab w:val="left" w:pos="993"/>
              </w:tabs>
              <w:contextualSpacing/>
              <w:rPr>
                <w:b/>
                <w:sz w:val="22"/>
                <w:szCs w:val="22"/>
              </w:rPr>
            </w:pPr>
          </w:p>
          <w:p w:rsidR="00421EC0" w:rsidRPr="006F5E39" w:rsidRDefault="00421EC0" w:rsidP="006F5E39">
            <w:pPr>
              <w:tabs>
                <w:tab w:val="left" w:pos="993"/>
              </w:tabs>
              <w:contextualSpacing/>
              <w:rPr>
                <w:color w:val="00B050"/>
                <w:sz w:val="22"/>
                <w:szCs w:val="22"/>
              </w:rPr>
            </w:pPr>
            <w:r w:rsidRPr="006F5E39">
              <w:rPr>
                <w:color w:val="00B050"/>
                <w:sz w:val="22"/>
                <w:szCs w:val="22"/>
              </w:rPr>
              <w:t>Должность</w:t>
            </w:r>
          </w:p>
          <w:p w:rsidR="00F00F12" w:rsidRPr="006F5E39" w:rsidRDefault="00F00F12" w:rsidP="006F5E39">
            <w:pPr>
              <w:tabs>
                <w:tab w:val="left" w:pos="993"/>
              </w:tabs>
              <w:contextualSpacing/>
              <w:rPr>
                <w:sz w:val="18"/>
                <w:szCs w:val="22"/>
              </w:rPr>
            </w:pPr>
          </w:p>
          <w:p w:rsidR="00F00F12" w:rsidRPr="006F5E39" w:rsidRDefault="00F00F12" w:rsidP="006F5E39">
            <w:pPr>
              <w:tabs>
                <w:tab w:val="left" w:pos="993"/>
              </w:tabs>
              <w:contextualSpacing/>
              <w:rPr>
                <w:sz w:val="22"/>
                <w:szCs w:val="22"/>
              </w:rPr>
            </w:pPr>
            <w:r w:rsidRPr="006F5E39">
              <w:rPr>
                <w:sz w:val="22"/>
                <w:szCs w:val="22"/>
              </w:rPr>
              <w:t>____________________/</w:t>
            </w:r>
            <w:r w:rsidR="00421EC0" w:rsidRPr="006F5E39">
              <w:rPr>
                <w:color w:val="00B050"/>
                <w:sz w:val="22"/>
                <w:szCs w:val="22"/>
              </w:rPr>
              <w:t>ФИО</w:t>
            </w:r>
            <w:r w:rsidR="002357D2" w:rsidRPr="006F5E39">
              <w:rPr>
                <w:sz w:val="22"/>
                <w:szCs w:val="22"/>
              </w:rPr>
              <w:t>/</w:t>
            </w:r>
          </w:p>
        </w:tc>
        <w:tc>
          <w:tcPr>
            <w:tcW w:w="5069" w:type="dxa"/>
            <w:shd w:val="clear" w:color="auto" w:fill="auto"/>
          </w:tcPr>
          <w:p w:rsidR="00F00F12" w:rsidRPr="006F5E39" w:rsidRDefault="00421EC0" w:rsidP="006F5E39">
            <w:pPr>
              <w:tabs>
                <w:tab w:val="left" w:pos="993"/>
              </w:tabs>
              <w:contextualSpacing/>
              <w:rPr>
                <w:b/>
                <w:sz w:val="22"/>
                <w:szCs w:val="22"/>
              </w:rPr>
            </w:pPr>
            <w:r w:rsidRPr="006F5E39">
              <w:rPr>
                <w:b/>
                <w:sz w:val="22"/>
                <w:szCs w:val="22"/>
              </w:rPr>
              <w:t>Исполнитель:</w:t>
            </w:r>
          </w:p>
          <w:p w:rsidR="00AC1EE3" w:rsidRPr="006F5E39" w:rsidRDefault="00AC1EE3" w:rsidP="006F5E39">
            <w:pPr>
              <w:tabs>
                <w:tab w:val="left" w:pos="993"/>
              </w:tabs>
              <w:contextualSpacing/>
              <w:rPr>
                <w:b/>
                <w:sz w:val="22"/>
                <w:szCs w:val="22"/>
              </w:rPr>
            </w:pPr>
          </w:p>
          <w:p w:rsidR="00421EC0" w:rsidRPr="006F5E39" w:rsidRDefault="00421EC0" w:rsidP="006F5E39">
            <w:pPr>
              <w:tabs>
                <w:tab w:val="left" w:pos="993"/>
              </w:tabs>
              <w:contextualSpacing/>
              <w:rPr>
                <w:color w:val="00B050"/>
                <w:sz w:val="22"/>
                <w:szCs w:val="22"/>
              </w:rPr>
            </w:pPr>
            <w:r w:rsidRPr="006F5E39">
              <w:rPr>
                <w:color w:val="00B050"/>
                <w:sz w:val="22"/>
                <w:szCs w:val="22"/>
              </w:rPr>
              <w:t>Должность</w:t>
            </w:r>
          </w:p>
          <w:p w:rsidR="00421EC0" w:rsidRPr="006F5E39" w:rsidRDefault="00421EC0" w:rsidP="006F5E39">
            <w:pPr>
              <w:tabs>
                <w:tab w:val="left" w:pos="993"/>
              </w:tabs>
              <w:contextualSpacing/>
              <w:rPr>
                <w:color w:val="000000"/>
                <w:sz w:val="18"/>
                <w:szCs w:val="22"/>
              </w:rPr>
            </w:pPr>
          </w:p>
          <w:p w:rsidR="00F00F12" w:rsidRPr="006F5E39" w:rsidRDefault="00F00F12" w:rsidP="006F5E39">
            <w:pPr>
              <w:tabs>
                <w:tab w:val="left" w:pos="993"/>
              </w:tabs>
              <w:contextualSpacing/>
              <w:rPr>
                <w:color w:val="000000"/>
                <w:sz w:val="22"/>
                <w:szCs w:val="22"/>
              </w:rPr>
            </w:pPr>
            <w:r w:rsidRPr="006F5E39">
              <w:rPr>
                <w:color w:val="000000"/>
                <w:sz w:val="22"/>
                <w:szCs w:val="22"/>
              </w:rPr>
              <w:t>_____________________/</w:t>
            </w:r>
            <w:r w:rsidR="00421EC0" w:rsidRPr="006F5E39">
              <w:rPr>
                <w:color w:val="00B050"/>
                <w:sz w:val="22"/>
                <w:szCs w:val="22"/>
              </w:rPr>
              <w:t>ФИО</w:t>
            </w:r>
            <w:r w:rsidR="002357D2" w:rsidRPr="006F5E39">
              <w:rPr>
                <w:color w:val="000000"/>
                <w:sz w:val="22"/>
                <w:szCs w:val="22"/>
              </w:rPr>
              <w:t>/</w:t>
            </w:r>
          </w:p>
        </w:tc>
      </w:tr>
    </w:tbl>
    <w:p w:rsidR="00E7171A" w:rsidRPr="006F5E39" w:rsidRDefault="00E7171A" w:rsidP="006F5E39">
      <w:pPr>
        <w:tabs>
          <w:tab w:val="left" w:pos="993"/>
        </w:tabs>
        <w:contextualSpacing/>
        <w:rPr>
          <w:b/>
          <w:strike/>
          <w:sz w:val="22"/>
          <w:szCs w:val="22"/>
        </w:rPr>
        <w:sectPr w:rsidR="00E7171A" w:rsidRPr="006F5E39" w:rsidSect="002357D2">
          <w:headerReference w:type="even" r:id="rId14"/>
          <w:footerReference w:type="even" r:id="rId15"/>
          <w:footerReference w:type="default" r:id="rId16"/>
          <w:footnotePr>
            <w:pos w:val="beneathText"/>
          </w:footnotePr>
          <w:pgSz w:w="11905" w:h="16837"/>
          <w:pgMar w:top="709" w:right="850" w:bottom="709" w:left="1134" w:header="720" w:footer="417" w:gutter="0"/>
          <w:pgNumType w:start="1"/>
          <w:cols w:space="720"/>
          <w:titlePg/>
          <w:docGrid w:linePitch="360"/>
        </w:sectPr>
      </w:pPr>
    </w:p>
    <w:p w:rsidR="00586D2A" w:rsidRPr="006F5E39" w:rsidRDefault="00586D2A" w:rsidP="006F5E39">
      <w:pPr>
        <w:tabs>
          <w:tab w:val="left" w:pos="993"/>
        </w:tabs>
        <w:ind w:left="5103"/>
        <w:contextualSpacing/>
        <w:rPr>
          <w:bCs/>
          <w:sz w:val="18"/>
          <w:szCs w:val="18"/>
        </w:rPr>
      </w:pPr>
      <w:r w:rsidRPr="006F5E39">
        <w:rPr>
          <w:bCs/>
          <w:sz w:val="18"/>
          <w:szCs w:val="18"/>
        </w:rPr>
        <w:lastRenderedPageBreak/>
        <w:t>Приложение</w:t>
      </w:r>
      <w:r w:rsidR="005366E9" w:rsidRPr="006F5E39">
        <w:rPr>
          <w:bCs/>
          <w:sz w:val="18"/>
          <w:szCs w:val="18"/>
        </w:rPr>
        <w:t xml:space="preserve"> № 1 к</w:t>
      </w:r>
      <w:r w:rsidRPr="006F5E39">
        <w:rPr>
          <w:bCs/>
          <w:sz w:val="18"/>
          <w:szCs w:val="18"/>
        </w:rPr>
        <w:t xml:space="preserve"> Контракту </w:t>
      </w:r>
      <w:r w:rsidRPr="006F5E39">
        <w:rPr>
          <w:bCs/>
          <w:sz w:val="18"/>
          <w:szCs w:val="18"/>
        </w:rPr>
        <w:br/>
        <w:t>на оказание услуг по сопровождению системы автоматизации деятельности учреждения на основе Программных продуктов «1С: Предприятие 8» (конфигурация «Зарплата и кадры государственного учреждения»)</w:t>
      </w:r>
    </w:p>
    <w:p w:rsidR="00586D2A" w:rsidRPr="006F5E39" w:rsidRDefault="00586D2A" w:rsidP="006F5E39">
      <w:pPr>
        <w:tabs>
          <w:tab w:val="left" w:pos="993"/>
        </w:tabs>
        <w:ind w:left="5103"/>
        <w:contextualSpacing/>
        <w:rPr>
          <w:bCs/>
          <w:sz w:val="18"/>
          <w:szCs w:val="18"/>
        </w:rPr>
      </w:pPr>
      <w:proofErr w:type="gramStart"/>
      <w:r w:rsidRPr="006F5E39">
        <w:rPr>
          <w:bCs/>
          <w:sz w:val="18"/>
          <w:szCs w:val="18"/>
        </w:rPr>
        <w:t>от</w:t>
      </w:r>
      <w:proofErr w:type="gramEnd"/>
      <w:r w:rsidRPr="006F5E39">
        <w:rPr>
          <w:bCs/>
          <w:sz w:val="18"/>
          <w:szCs w:val="18"/>
        </w:rPr>
        <w:t xml:space="preserve"> «___» </w:t>
      </w:r>
      <w:r w:rsidR="005B7292" w:rsidRPr="006F5E39">
        <w:rPr>
          <w:bCs/>
          <w:sz w:val="18"/>
          <w:szCs w:val="18"/>
        </w:rPr>
        <w:t>__________</w:t>
      </w:r>
      <w:r w:rsidRPr="006F5E39">
        <w:rPr>
          <w:bCs/>
          <w:sz w:val="18"/>
          <w:szCs w:val="18"/>
        </w:rPr>
        <w:t xml:space="preserve"> 202</w:t>
      </w:r>
      <w:r w:rsidR="0072386F" w:rsidRPr="006F5E39">
        <w:rPr>
          <w:bCs/>
          <w:sz w:val="18"/>
          <w:szCs w:val="18"/>
        </w:rPr>
        <w:t>6</w:t>
      </w:r>
      <w:r w:rsidRPr="006F5E39">
        <w:rPr>
          <w:bCs/>
          <w:sz w:val="18"/>
          <w:szCs w:val="18"/>
        </w:rPr>
        <w:t xml:space="preserve"> г. № </w:t>
      </w:r>
      <w:r w:rsidR="005B7292" w:rsidRPr="006F5E39">
        <w:rPr>
          <w:bCs/>
          <w:sz w:val="18"/>
          <w:szCs w:val="18"/>
        </w:rPr>
        <w:t>____________________</w:t>
      </w:r>
    </w:p>
    <w:p w:rsidR="00586D2A" w:rsidRPr="006F5E39" w:rsidRDefault="00586D2A" w:rsidP="006F5E39">
      <w:pPr>
        <w:spacing w:after="200"/>
        <w:jc w:val="center"/>
        <w:rPr>
          <w:b/>
        </w:rPr>
      </w:pPr>
    </w:p>
    <w:p w:rsidR="00586D2A" w:rsidRPr="006F5E39" w:rsidRDefault="00586D2A" w:rsidP="006F5E39">
      <w:pPr>
        <w:jc w:val="center"/>
        <w:rPr>
          <w:b/>
          <w:sz w:val="22"/>
          <w:szCs w:val="22"/>
        </w:rPr>
      </w:pPr>
      <w:r w:rsidRPr="006F5E39">
        <w:rPr>
          <w:b/>
          <w:sz w:val="22"/>
          <w:szCs w:val="22"/>
        </w:rPr>
        <w:t>ТЕХНИЧЕСКОЕ ЗАДАНИЕ</w:t>
      </w:r>
    </w:p>
    <w:p w:rsidR="005366E9" w:rsidRPr="006F5E39" w:rsidRDefault="005366E9" w:rsidP="006F5E39">
      <w:pPr>
        <w:jc w:val="center"/>
        <w:rPr>
          <w:sz w:val="22"/>
          <w:szCs w:val="22"/>
        </w:rPr>
      </w:pPr>
      <w:proofErr w:type="gramStart"/>
      <w:r w:rsidRPr="006F5E39">
        <w:rPr>
          <w:bCs/>
          <w:sz w:val="22"/>
          <w:szCs w:val="22"/>
        </w:rPr>
        <w:t>на</w:t>
      </w:r>
      <w:proofErr w:type="gramEnd"/>
      <w:r w:rsidRPr="006F5E39">
        <w:rPr>
          <w:bCs/>
          <w:sz w:val="22"/>
          <w:szCs w:val="22"/>
        </w:rPr>
        <w:t xml:space="preserve"> оказание услуг по сопровождению системы автоматизации деятельности учреждения на основе Программных продуктов «1С: Предприятие 8» (конфигурация «Зарплата и кадры государственного учреждения»)</w:t>
      </w:r>
    </w:p>
    <w:p w:rsidR="005366E9" w:rsidRPr="006F5E39" w:rsidRDefault="005366E9" w:rsidP="006F5E39">
      <w:pPr>
        <w:spacing w:after="200"/>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
        <w:gridCol w:w="3688"/>
        <w:gridCol w:w="1276"/>
        <w:gridCol w:w="1417"/>
        <w:gridCol w:w="1843"/>
        <w:gridCol w:w="1701"/>
      </w:tblGrid>
      <w:tr w:rsidR="00762C8B" w:rsidRPr="006F5E39" w:rsidTr="00AE7AB7">
        <w:trPr>
          <w:trHeight w:val="664"/>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2C8B" w:rsidRPr="006F5E39" w:rsidRDefault="00762C8B" w:rsidP="006F5E39">
            <w:pPr>
              <w:jc w:val="center"/>
              <w:rPr>
                <w:rFonts w:eastAsia="Calibri"/>
                <w:b/>
                <w:sz w:val="22"/>
                <w:szCs w:val="22"/>
              </w:rPr>
            </w:pPr>
            <w:r w:rsidRPr="006F5E39">
              <w:rPr>
                <w:rFonts w:eastAsia="Calibri"/>
                <w:b/>
                <w:sz w:val="22"/>
                <w:szCs w:val="22"/>
              </w:rPr>
              <w:t>№ п/п</w:t>
            </w:r>
          </w:p>
        </w:tc>
        <w:tc>
          <w:tcPr>
            <w:tcW w:w="3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8B" w:rsidRPr="006F5E39" w:rsidRDefault="00762C8B" w:rsidP="006F5E39">
            <w:pPr>
              <w:jc w:val="center"/>
              <w:rPr>
                <w:rFonts w:eastAsia="Calibri"/>
                <w:b/>
                <w:sz w:val="22"/>
                <w:szCs w:val="22"/>
              </w:rPr>
            </w:pPr>
            <w:r w:rsidRPr="006F5E39">
              <w:rPr>
                <w:rFonts w:eastAsia="Calibri"/>
                <w:b/>
                <w:sz w:val="22"/>
                <w:szCs w:val="22"/>
              </w:rPr>
              <w:t>Наименование оказываемых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2C8B" w:rsidRPr="006F5E39" w:rsidRDefault="00762C8B" w:rsidP="006F5E39">
            <w:pPr>
              <w:jc w:val="center"/>
              <w:rPr>
                <w:rFonts w:eastAsia="Calibri"/>
                <w:b/>
                <w:sz w:val="22"/>
                <w:szCs w:val="22"/>
              </w:rPr>
            </w:pPr>
            <w:r w:rsidRPr="006F5E39">
              <w:rPr>
                <w:rFonts w:eastAsia="Calibri"/>
                <w:b/>
                <w:bCs/>
                <w:sz w:val="22"/>
                <w:szCs w:val="22"/>
              </w:rPr>
              <w:t>Единица измерения</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2C8B" w:rsidRPr="006F5E39" w:rsidRDefault="00762C8B" w:rsidP="006F5E39">
            <w:pPr>
              <w:jc w:val="center"/>
              <w:rPr>
                <w:rFonts w:eastAsia="Calibri"/>
                <w:b/>
                <w:sz w:val="22"/>
                <w:szCs w:val="22"/>
              </w:rPr>
            </w:pPr>
            <w:r w:rsidRPr="006F5E39">
              <w:rPr>
                <w:rFonts w:eastAsia="Calibri"/>
                <w:b/>
                <w:sz w:val="22"/>
                <w:szCs w:val="22"/>
              </w:rPr>
              <w:t>Количество</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2C8B" w:rsidRPr="006F5E39" w:rsidRDefault="00762C8B" w:rsidP="006F5E39">
            <w:pPr>
              <w:jc w:val="center"/>
              <w:rPr>
                <w:rFonts w:eastAsia="Calibri"/>
                <w:b/>
                <w:sz w:val="22"/>
                <w:szCs w:val="22"/>
              </w:rPr>
            </w:pPr>
            <w:r w:rsidRPr="006F5E39">
              <w:rPr>
                <w:b/>
                <w:sz w:val="22"/>
                <w:szCs w:val="22"/>
              </w:rPr>
              <w:t>Цена за единицу</w:t>
            </w:r>
            <w:r w:rsidRPr="006F5E39">
              <w:rPr>
                <w:b/>
                <w:color w:val="0070C0"/>
                <w:sz w:val="22"/>
                <w:szCs w:val="22"/>
              </w:rPr>
              <w:t xml:space="preserve"> </w:t>
            </w:r>
            <w:r w:rsidRPr="006F5E39">
              <w:rPr>
                <w:bCs/>
                <w:color w:val="00B050"/>
                <w:sz w:val="20"/>
                <w:szCs w:val="20"/>
              </w:rPr>
              <w:t xml:space="preserve">с НДС/без НДС </w:t>
            </w:r>
            <w:r w:rsidRPr="006F5E39">
              <w:rPr>
                <w:bCs/>
                <w:i/>
                <w:color w:val="00B050"/>
                <w:sz w:val="20"/>
                <w:szCs w:val="20"/>
              </w:rPr>
              <w:t>(выбрать нужное),</w:t>
            </w:r>
            <w:r w:rsidRPr="006F5E39">
              <w:rPr>
                <w:bCs/>
                <w:i/>
                <w:color w:val="0070C0"/>
                <w:sz w:val="22"/>
                <w:szCs w:val="22"/>
              </w:rPr>
              <w:t xml:space="preserve"> </w:t>
            </w:r>
            <w:r w:rsidRPr="006F5E39">
              <w:rPr>
                <w:b/>
                <w:bCs/>
                <w:i/>
                <w:sz w:val="22"/>
                <w:szCs w:val="22"/>
              </w:rPr>
              <w:t>(</w:t>
            </w:r>
            <w:r w:rsidRPr="006F5E39">
              <w:rPr>
                <w:b/>
                <w:sz w:val="22"/>
                <w:szCs w:val="22"/>
              </w:rPr>
              <w:t xml:space="preserve">руб.)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62C8B" w:rsidRPr="006F5E39" w:rsidRDefault="00762C8B" w:rsidP="006F5E39">
            <w:pPr>
              <w:jc w:val="center"/>
              <w:rPr>
                <w:rFonts w:eastAsia="Calibri"/>
                <w:b/>
                <w:sz w:val="22"/>
                <w:szCs w:val="22"/>
              </w:rPr>
            </w:pPr>
            <w:r w:rsidRPr="006F5E39">
              <w:rPr>
                <w:rFonts w:eastAsia="Calibri"/>
                <w:b/>
                <w:sz w:val="22"/>
                <w:szCs w:val="22"/>
              </w:rPr>
              <w:t>Стоимость</w:t>
            </w:r>
          </w:p>
          <w:p w:rsidR="00762C8B" w:rsidRPr="006F5E39" w:rsidRDefault="00762C8B" w:rsidP="006F5E39">
            <w:pPr>
              <w:jc w:val="center"/>
              <w:rPr>
                <w:rFonts w:eastAsia="Calibri"/>
                <w:b/>
                <w:sz w:val="22"/>
                <w:szCs w:val="22"/>
              </w:rPr>
            </w:pPr>
            <w:proofErr w:type="gramStart"/>
            <w:r w:rsidRPr="006F5E39">
              <w:rPr>
                <w:rFonts w:eastAsia="Calibri"/>
                <w:bCs/>
                <w:color w:val="00B050"/>
                <w:sz w:val="20"/>
                <w:szCs w:val="20"/>
              </w:rPr>
              <w:t>с</w:t>
            </w:r>
            <w:proofErr w:type="gramEnd"/>
            <w:r w:rsidRPr="006F5E39">
              <w:rPr>
                <w:rFonts w:eastAsia="Calibri"/>
                <w:bCs/>
                <w:color w:val="00B050"/>
                <w:sz w:val="20"/>
                <w:szCs w:val="20"/>
              </w:rPr>
              <w:t xml:space="preserve"> НДС/без НДС </w:t>
            </w:r>
            <w:r w:rsidRPr="006F5E39">
              <w:rPr>
                <w:rFonts w:eastAsia="Calibri"/>
                <w:bCs/>
                <w:i/>
                <w:color w:val="00B050"/>
                <w:sz w:val="20"/>
                <w:szCs w:val="20"/>
              </w:rPr>
              <w:t>(выбрать нужное),</w:t>
            </w:r>
            <w:r w:rsidRPr="006F5E39">
              <w:rPr>
                <w:rFonts w:eastAsia="Calibri"/>
                <w:bCs/>
                <w:i/>
                <w:color w:val="00B050"/>
                <w:sz w:val="22"/>
                <w:szCs w:val="22"/>
              </w:rPr>
              <w:t xml:space="preserve"> </w:t>
            </w:r>
            <w:r w:rsidRPr="006F5E39">
              <w:rPr>
                <w:rFonts w:eastAsia="Calibri"/>
                <w:b/>
                <w:bCs/>
                <w:i/>
                <w:sz w:val="22"/>
                <w:szCs w:val="22"/>
              </w:rPr>
              <w:t>(</w:t>
            </w:r>
            <w:r w:rsidRPr="006F5E39">
              <w:rPr>
                <w:rFonts w:eastAsia="Calibri"/>
                <w:b/>
                <w:sz w:val="22"/>
                <w:szCs w:val="22"/>
              </w:rPr>
              <w:t>руб.)</w:t>
            </w:r>
          </w:p>
        </w:tc>
      </w:tr>
      <w:tr w:rsidR="00762C8B" w:rsidRPr="006F5E39" w:rsidTr="00AE7AB7">
        <w:trPr>
          <w:trHeight w:val="664"/>
        </w:trPr>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8B" w:rsidRPr="006F5E39" w:rsidRDefault="00762C8B" w:rsidP="006F5E39">
            <w:pPr>
              <w:jc w:val="center"/>
              <w:rPr>
                <w:rFonts w:eastAsia="Calibri"/>
                <w:b/>
                <w:sz w:val="22"/>
                <w:szCs w:val="22"/>
              </w:rPr>
            </w:pPr>
            <w:r w:rsidRPr="006F5E39">
              <w:rPr>
                <w:rFonts w:eastAsia="Calibri"/>
                <w:b/>
                <w:sz w:val="22"/>
                <w:szCs w:val="22"/>
              </w:rPr>
              <w:t>1</w:t>
            </w:r>
          </w:p>
        </w:tc>
        <w:tc>
          <w:tcPr>
            <w:tcW w:w="36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8B" w:rsidRPr="006F5E39" w:rsidRDefault="00762C8B" w:rsidP="006F5E39">
            <w:pPr>
              <w:jc w:val="center"/>
              <w:rPr>
                <w:rFonts w:eastAsia="Calibri"/>
                <w:sz w:val="22"/>
                <w:szCs w:val="22"/>
              </w:rPr>
            </w:pPr>
            <w:r w:rsidRPr="006F5E39">
              <w:rPr>
                <w:rFonts w:eastAsia="Calibri"/>
                <w:bCs/>
                <w:sz w:val="22"/>
                <w:szCs w:val="22"/>
              </w:rPr>
              <w:t>Оказание услуг по сопровождению системы автоматизации деятельности учреждения на основе Программных продуктов «1С: Предприятие 8» (конфигурация «Зарплата и кадры государственного учреждения»)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8B" w:rsidRPr="006F5E39" w:rsidRDefault="006845AD" w:rsidP="006F5E39">
            <w:pPr>
              <w:jc w:val="center"/>
              <w:rPr>
                <w:rFonts w:eastAsia="Calibri"/>
                <w:bCs/>
                <w:sz w:val="22"/>
                <w:szCs w:val="22"/>
              </w:rPr>
            </w:pPr>
            <w:r>
              <w:rPr>
                <w:rFonts w:eastAsia="Calibri"/>
                <w:bCs/>
                <w:sz w:val="22"/>
                <w:szCs w:val="22"/>
              </w:rPr>
              <w:t xml:space="preserve">Час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8B" w:rsidRPr="006F5E39" w:rsidRDefault="006845AD" w:rsidP="006F5E39">
            <w:pPr>
              <w:jc w:val="center"/>
              <w:rPr>
                <w:rFonts w:eastAsia="Calibri"/>
                <w:sz w:val="22"/>
                <w:szCs w:val="22"/>
              </w:rPr>
            </w:pPr>
            <w:r>
              <w:rPr>
                <w:rFonts w:eastAsia="Calibri"/>
                <w:sz w:val="22"/>
                <w:szCs w:val="22"/>
              </w:rPr>
              <w:t>80</w:t>
            </w:r>
            <w:bookmarkStart w:id="0" w:name="_GoBack"/>
            <w:bookmarkEnd w:id="0"/>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8B" w:rsidRPr="006F5E39" w:rsidRDefault="00762C8B" w:rsidP="006F5E39">
            <w:pPr>
              <w:jc w:val="center"/>
              <w:rPr>
                <w:rFonts w:eastAsia="Calibri"/>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62C8B" w:rsidRPr="006F5E39" w:rsidRDefault="00762C8B" w:rsidP="006F5E39">
            <w:pPr>
              <w:jc w:val="center"/>
              <w:rPr>
                <w:rFonts w:eastAsia="Calibri"/>
                <w:sz w:val="22"/>
                <w:szCs w:val="22"/>
              </w:rPr>
            </w:pPr>
          </w:p>
        </w:tc>
      </w:tr>
    </w:tbl>
    <w:p w:rsidR="00762C8B" w:rsidRPr="006F5E39" w:rsidRDefault="00762C8B" w:rsidP="006F5E39">
      <w:pPr>
        <w:ind w:firstLine="284"/>
        <w:jc w:val="both"/>
        <w:rPr>
          <w:b/>
          <w:sz w:val="22"/>
          <w:szCs w:val="22"/>
        </w:rPr>
      </w:pPr>
    </w:p>
    <w:p w:rsidR="00762C8B" w:rsidRPr="006F5E39" w:rsidRDefault="00762C8B" w:rsidP="006F5E39">
      <w:pPr>
        <w:ind w:firstLine="284"/>
        <w:jc w:val="both"/>
        <w:rPr>
          <w:b/>
          <w:sz w:val="22"/>
          <w:szCs w:val="22"/>
        </w:rPr>
      </w:pPr>
      <w:r w:rsidRPr="006F5E39">
        <w:rPr>
          <w:b/>
          <w:sz w:val="22"/>
          <w:szCs w:val="22"/>
        </w:rPr>
        <w:t>ИТОГО: __________ (</w:t>
      </w:r>
      <w:r w:rsidRPr="006F5E39">
        <w:rPr>
          <w:b/>
          <w:i/>
          <w:sz w:val="22"/>
          <w:szCs w:val="22"/>
        </w:rPr>
        <w:t>Сумма прописью</w:t>
      </w:r>
      <w:r w:rsidRPr="006F5E39">
        <w:rPr>
          <w:b/>
          <w:sz w:val="22"/>
          <w:szCs w:val="22"/>
        </w:rPr>
        <w:t>) рублей ___ копеек</w:t>
      </w:r>
      <w:r w:rsidRPr="006F5E39">
        <w:rPr>
          <w:sz w:val="22"/>
          <w:szCs w:val="22"/>
        </w:rPr>
        <w:t xml:space="preserve">, в том числе </w:t>
      </w:r>
      <w:r w:rsidRPr="006F5E39">
        <w:rPr>
          <w:sz w:val="22"/>
          <w:szCs w:val="22"/>
          <w:lang w:val="x-none"/>
        </w:rPr>
        <w:t>НДС</w:t>
      </w:r>
      <w:r w:rsidRPr="006F5E39">
        <w:rPr>
          <w:sz w:val="22"/>
          <w:szCs w:val="22"/>
        </w:rPr>
        <w:t xml:space="preserve"> (____ %) -__________ (</w:t>
      </w:r>
      <w:r w:rsidRPr="006F5E39">
        <w:rPr>
          <w:i/>
          <w:sz w:val="22"/>
          <w:szCs w:val="22"/>
        </w:rPr>
        <w:t>Сумма прописью</w:t>
      </w:r>
      <w:r w:rsidRPr="006F5E39">
        <w:rPr>
          <w:sz w:val="22"/>
          <w:szCs w:val="22"/>
        </w:rPr>
        <w:t>) рублей ___ копеек.</w:t>
      </w:r>
    </w:p>
    <w:p w:rsidR="005366E9" w:rsidRPr="006F5E39" w:rsidRDefault="00762C8B" w:rsidP="006F5E39">
      <w:pPr>
        <w:ind w:firstLine="284"/>
        <w:jc w:val="both"/>
        <w:rPr>
          <w:i/>
          <w:color w:val="00B050"/>
          <w:sz w:val="18"/>
          <w:szCs w:val="22"/>
        </w:rPr>
      </w:pPr>
      <w:r w:rsidRPr="006F5E39">
        <w:rPr>
          <w:i/>
          <w:color w:val="00B050"/>
          <w:sz w:val="18"/>
          <w:szCs w:val="22"/>
        </w:rPr>
        <w:t>(</w:t>
      </w:r>
      <w:proofErr w:type="gramStart"/>
      <w:r w:rsidRPr="006F5E39">
        <w:rPr>
          <w:i/>
          <w:color w:val="00B050"/>
          <w:sz w:val="18"/>
          <w:szCs w:val="22"/>
        </w:rPr>
        <w:t>либо</w:t>
      </w:r>
      <w:proofErr w:type="gramEnd"/>
      <w:r w:rsidRPr="006F5E39">
        <w:rPr>
          <w:i/>
          <w:color w:val="00B050"/>
          <w:sz w:val="18"/>
          <w:szCs w:val="22"/>
        </w:rPr>
        <w:t xml:space="preserve"> НДС не облагается с связи с применением Исполнителем  упрощенной системы налогообложения)</w:t>
      </w:r>
    </w:p>
    <w:p w:rsidR="00762C8B" w:rsidRPr="006F5E39" w:rsidRDefault="00762C8B" w:rsidP="006F5E39">
      <w:pPr>
        <w:ind w:firstLine="284"/>
        <w:jc w:val="both"/>
        <w:rPr>
          <w:i/>
          <w:color w:val="00B050"/>
          <w:sz w:val="18"/>
          <w:szCs w:val="22"/>
        </w:rPr>
      </w:pPr>
    </w:p>
    <w:p w:rsidR="00586D2A" w:rsidRPr="006F5E39" w:rsidRDefault="00586D2A" w:rsidP="006F5E39">
      <w:pPr>
        <w:numPr>
          <w:ilvl w:val="1"/>
          <w:numId w:val="43"/>
        </w:numPr>
        <w:ind w:left="0" w:firstLine="284"/>
        <w:jc w:val="both"/>
        <w:rPr>
          <w:rFonts w:eastAsia="Calibri"/>
          <w:sz w:val="22"/>
          <w:szCs w:val="22"/>
          <w:lang w:eastAsia="en-US"/>
        </w:rPr>
      </w:pPr>
      <w:r w:rsidRPr="006F5E39">
        <w:rPr>
          <w:b/>
          <w:snapToGrid w:val="0"/>
          <w:sz w:val="22"/>
          <w:szCs w:val="22"/>
        </w:rPr>
        <w:t>Предмет Контракта:</w:t>
      </w:r>
      <w:r w:rsidRPr="006F5E39">
        <w:rPr>
          <w:rFonts w:eastAsia="Calibri"/>
          <w:sz w:val="22"/>
          <w:szCs w:val="22"/>
          <w:lang w:eastAsia="en-US"/>
        </w:rPr>
        <w:t xml:space="preserve"> оказание услуг по сопровождению системы автоматизации деятельности учреждения на основе Программных продуктов «1С: Предприятие 8» (конфигурация «Зарплата и кадры государственного учреждения»).</w:t>
      </w:r>
    </w:p>
    <w:p w:rsidR="00586D2A" w:rsidRPr="006F5E39" w:rsidRDefault="00586D2A" w:rsidP="006F5E39">
      <w:pPr>
        <w:numPr>
          <w:ilvl w:val="0"/>
          <w:numId w:val="43"/>
        </w:numPr>
        <w:tabs>
          <w:tab w:val="clear" w:pos="405"/>
          <w:tab w:val="num" w:pos="689"/>
        </w:tabs>
        <w:ind w:left="0" w:firstLine="284"/>
        <w:jc w:val="both"/>
        <w:rPr>
          <w:rFonts w:eastAsia="Calibri"/>
          <w:b/>
          <w:sz w:val="22"/>
          <w:szCs w:val="22"/>
          <w:lang w:eastAsia="en-US"/>
        </w:rPr>
      </w:pPr>
      <w:r w:rsidRPr="006F5E39">
        <w:rPr>
          <w:rFonts w:eastAsia="Calibri"/>
          <w:b/>
          <w:sz w:val="22"/>
          <w:szCs w:val="22"/>
          <w:lang w:eastAsia="en-US"/>
        </w:rPr>
        <w:t>Услуги, оказываемые по настоящему Контракту, включают:</w:t>
      </w:r>
    </w:p>
    <w:p w:rsidR="00586D2A" w:rsidRPr="006F5E39" w:rsidRDefault="00586D2A" w:rsidP="006F5E39">
      <w:pPr>
        <w:numPr>
          <w:ilvl w:val="1"/>
          <w:numId w:val="46"/>
        </w:numPr>
        <w:ind w:left="0" w:firstLine="284"/>
        <w:jc w:val="both"/>
        <w:rPr>
          <w:rFonts w:eastAsia="Calibri"/>
          <w:sz w:val="22"/>
          <w:szCs w:val="22"/>
          <w:lang w:eastAsia="en-US"/>
        </w:rPr>
      </w:pPr>
      <w:r w:rsidRPr="006F5E39">
        <w:rPr>
          <w:rFonts w:eastAsia="Calibri"/>
          <w:sz w:val="22"/>
          <w:szCs w:val="22"/>
          <w:lang w:eastAsia="en-US"/>
        </w:rPr>
        <w:t xml:space="preserve"> </w:t>
      </w:r>
      <w:proofErr w:type="gramStart"/>
      <w:r w:rsidRPr="006F5E39">
        <w:rPr>
          <w:rFonts w:eastAsia="Calibri"/>
          <w:sz w:val="22"/>
          <w:szCs w:val="22"/>
          <w:lang w:eastAsia="en-US"/>
        </w:rPr>
        <w:t>формирование</w:t>
      </w:r>
      <w:proofErr w:type="gramEnd"/>
      <w:r w:rsidRPr="006F5E39">
        <w:rPr>
          <w:rFonts w:eastAsia="Calibri"/>
          <w:sz w:val="22"/>
          <w:szCs w:val="22"/>
          <w:lang w:eastAsia="en-US"/>
        </w:rPr>
        <w:t xml:space="preserve"> и ведение баз данных 1С:АС, в том числе сбор данных из одного или более источников, а также ввод, верификацию и актуализацию данных;</w:t>
      </w:r>
    </w:p>
    <w:p w:rsidR="00586D2A" w:rsidRPr="006F5E39" w:rsidRDefault="00586D2A" w:rsidP="006F5E39">
      <w:pPr>
        <w:numPr>
          <w:ilvl w:val="1"/>
          <w:numId w:val="46"/>
        </w:numPr>
        <w:ind w:left="0" w:firstLine="284"/>
        <w:jc w:val="both"/>
        <w:rPr>
          <w:rFonts w:eastAsia="Calibri"/>
          <w:sz w:val="22"/>
          <w:szCs w:val="22"/>
          <w:lang w:eastAsia="en-US"/>
        </w:rPr>
      </w:pPr>
      <w:r w:rsidRPr="006F5E39">
        <w:rPr>
          <w:rFonts w:eastAsia="Calibri"/>
          <w:sz w:val="22"/>
          <w:szCs w:val="22"/>
          <w:lang w:eastAsia="en-US"/>
        </w:rPr>
        <w:t xml:space="preserve"> </w:t>
      </w:r>
      <w:proofErr w:type="gramStart"/>
      <w:r w:rsidRPr="006F5E39">
        <w:rPr>
          <w:rFonts w:eastAsia="Calibri"/>
          <w:sz w:val="22"/>
          <w:szCs w:val="22"/>
          <w:lang w:eastAsia="en-US"/>
        </w:rPr>
        <w:t>поиск</w:t>
      </w:r>
      <w:proofErr w:type="gramEnd"/>
      <w:r w:rsidRPr="006F5E39">
        <w:rPr>
          <w:rFonts w:eastAsia="Calibri"/>
          <w:sz w:val="22"/>
          <w:szCs w:val="22"/>
          <w:lang w:eastAsia="en-US"/>
        </w:rPr>
        <w:t xml:space="preserve"> данных в 1С:АС, их отбор и сортировку по запросам, предоставление отобранных данных пользователям, в том числе в режиме непосредственного доступа;</w:t>
      </w:r>
    </w:p>
    <w:p w:rsidR="00586D2A" w:rsidRPr="006F5E39" w:rsidRDefault="00586D2A" w:rsidP="006F5E39">
      <w:pPr>
        <w:numPr>
          <w:ilvl w:val="1"/>
          <w:numId w:val="46"/>
        </w:numPr>
        <w:ind w:left="0" w:firstLine="284"/>
        <w:jc w:val="both"/>
        <w:rPr>
          <w:rFonts w:eastAsia="Calibri"/>
          <w:sz w:val="22"/>
          <w:szCs w:val="22"/>
          <w:lang w:eastAsia="en-US"/>
        </w:rPr>
      </w:pPr>
      <w:r w:rsidRPr="006F5E39">
        <w:rPr>
          <w:rFonts w:eastAsia="Calibri"/>
          <w:sz w:val="22"/>
          <w:szCs w:val="22"/>
          <w:lang w:eastAsia="en-US"/>
        </w:rPr>
        <w:t xml:space="preserve"> </w:t>
      </w:r>
      <w:proofErr w:type="gramStart"/>
      <w:r w:rsidRPr="006F5E39">
        <w:rPr>
          <w:rFonts w:eastAsia="Calibri"/>
          <w:sz w:val="22"/>
          <w:szCs w:val="22"/>
          <w:lang w:eastAsia="en-US"/>
        </w:rPr>
        <w:t>неформализованные</w:t>
      </w:r>
      <w:proofErr w:type="gramEnd"/>
      <w:r w:rsidRPr="006F5E39">
        <w:rPr>
          <w:rFonts w:eastAsia="Calibri"/>
          <w:sz w:val="22"/>
          <w:szCs w:val="22"/>
          <w:lang w:eastAsia="en-US"/>
        </w:rPr>
        <w:t xml:space="preserve"> задания по 1С:АС (согласованные Сторонами в устном порядке).</w:t>
      </w:r>
    </w:p>
    <w:p w:rsidR="00586D2A" w:rsidRPr="006F5E39" w:rsidRDefault="00586D2A" w:rsidP="006F5E39">
      <w:pPr>
        <w:ind w:firstLine="284"/>
        <w:jc w:val="both"/>
        <w:rPr>
          <w:rFonts w:eastAsia="Calibri"/>
          <w:sz w:val="22"/>
          <w:szCs w:val="22"/>
          <w:lang w:eastAsia="en-US"/>
        </w:rPr>
      </w:pPr>
      <w:r w:rsidRPr="006F5E39">
        <w:rPr>
          <w:rFonts w:eastAsia="Calibri"/>
          <w:sz w:val="22"/>
          <w:szCs w:val="22"/>
          <w:lang w:eastAsia="en-US"/>
        </w:rPr>
        <w:t>Удаленный доступ к компьютерам, серверам и прочим сетевым ресурсам Заказчика ИСКЛЮЧАЕТСЯ из соображений безопасности локальных вычислительных сетей и безопасности персональных данных сотрудников.</w:t>
      </w:r>
    </w:p>
    <w:p w:rsidR="00586D2A" w:rsidRPr="006F5E39" w:rsidRDefault="00586D2A" w:rsidP="006F5E39">
      <w:pPr>
        <w:numPr>
          <w:ilvl w:val="1"/>
          <w:numId w:val="46"/>
        </w:numPr>
        <w:ind w:left="0" w:firstLine="284"/>
        <w:jc w:val="both"/>
        <w:rPr>
          <w:rFonts w:eastAsia="Calibri"/>
          <w:sz w:val="22"/>
          <w:szCs w:val="22"/>
          <w:lang w:eastAsia="en-US"/>
        </w:rPr>
      </w:pPr>
      <w:r w:rsidRPr="006F5E39">
        <w:rPr>
          <w:rFonts w:eastAsia="Calibri"/>
          <w:sz w:val="22"/>
          <w:szCs w:val="22"/>
          <w:lang w:eastAsia="en-US"/>
        </w:rPr>
        <w:t>Обновление конфигурации Заказчика посредством рассылки обновлений версии конфигурации по электронной почте или на других носителях информации ИСКЛЮЧАЕТСЯ в виду отсутствия у Заказчика специалистов для установки этих обновлений.</w:t>
      </w:r>
    </w:p>
    <w:p w:rsidR="00586D2A" w:rsidRPr="006F5E39" w:rsidRDefault="00586D2A" w:rsidP="006F5E39">
      <w:pPr>
        <w:ind w:left="360"/>
        <w:jc w:val="both"/>
        <w:rPr>
          <w:rFonts w:eastAsia="Calibri"/>
          <w:sz w:val="22"/>
          <w:szCs w:val="22"/>
          <w:lang w:eastAsia="en-US"/>
        </w:rPr>
      </w:pPr>
    </w:p>
    <w:p w:rsidR="00586D2A" w:rsidRPr="006F5E39" w:rsidRDefault="00586D2A" w:rsidP="006F5E39">
      <w:pPr>
        <w:numPr>
          <w:ilvl w:val="0"/>
          <w:numId w:val="43"/>
        </w:numPr>
        <w:tabs>
          <w:tab w:val="clear" w:pos="405"/>
          <w:tab w:val="num" w:pos="689"/>
        </w:tabs>
        <w:ind w:left="0" w:firstLine="284"/>
        <w:jc w:val="both"/>
        <w:rPr>
          <w:rFonts w:eastAsia="Calibri"/>
          <w:b/>
          <w:sz w:val="22"/>
          <w:szCs w:val="22"/>
          <w:lang w:eastAsia="en-US"/>
        </w:rPr>
      </w:pPr>
      <w:r w:rsidRPr="006F5E39">
        <w:rPr>
          <w:rFonts w:eastAsia="Calibri"/>
          <w:b/>
          <w:sz w:val="22"/>
          <w:szCs w:val="22"/>
          <w:lang w:eastAsia="en-US"/>
        </w:rPr>
        <w:t>Краткие характеристики оказываемых услуг:</w:t>
      </w:r>
    </w:p>
    <w:p w:rsidR="00586D2A" w:rsidRPr="006F5E39" w:rsidRDefault="00586D2A" w:rsidP="006F5E39">
      <w:pPr>
        <w:widowControl w:val="0"/>
        <w:tabs>
          <w:tab w:val="left" w:pos="961"/>
        </w:tabs>
        <w:autoSpaceDE w:val="0"/>
        <w:autoSpaceDN w:val="0"/>
        <w:ind w:firstLine="284"/>
        <w:jc w:val="both"/>
        <w:rPr>
          <w:rFonts w:eastAsia="Calibri"/>
          <w:sz w:val="22"/>
          <w:szCs w:val="22"/>
          <w:lang w:eastAsia="en-US"/>
        </w:rPr>
      </w:pPr>
      <w:r w:rsidRPr="006F5E39">
        <w:rPr>
          <w:rFonts w:eastAsia="Calibri"/>
          <w:b/>
          <w:sz w:val="22"/>
          <w:szCs w:val="22"/>
          <w:lang w:eastAsia="en-US"/>
        </w:rPr>
        <w:t>3.1</w:t>
      </w:r>
      <w:proofErr w:type="gramStart"/>
      <w:r w:rsidRPr="006F5E39">
        <w:rPr>
          <w:rFonts w:eastAsia="Calibri"/>
          <w:b/>
          <w:sz w:val="22"/>
          <w:szCs w:val="22"/>
          <w:lang w:eastAsia="en-US"/>
        </w:rPr>
        <w:t>.</w:t>
      </w:r>
      <w:r w:rsidRPr="006F5E39">
        <w:rPr>
          <w:rFonts w:eastAsia="Calibri"/>
          <w:sz w:val="22"/>
          <w:szCs w:val="22"/>
          <w:lang w:eastAsia="en-US"/>
        </w:rPr>
        <w:t xml:space="preserve"> сопровождение</w:t>
      </w:r>
      <w:proofErr w:type="gramEnd"/>
      <w:r w:rsidRPr="006F5E39">
        <w:rPr>
          <w:rFonts w:eastAsia="Calibri"/>
          <w:sz w:val="22"/>
          <w:szCs w:val="22"/>
          <w:lang w:eastAsia="en-US"/>
        </w:rPr>
        <w:t xml:space="preserve"> (в т.ч. установка обновлений) базы данных 1С:АС;</w:t>
      </w:r>
    </w:p>
    <w:p w:rsidR="00586D2A" w:rsidRPr="006F5E39" w:rsidRDefault="00586D2A" w:rsidP="006F5E39">
      <w:pPr>
        <w:widowControl w:val="0"/>
        <w:tabs>
          <w:tab w:val="left" w:pos="961"/>
        </w:tabs>
        <w:autoSpaceDE w:val="0"/>
        <w:autoSpaceDN w:val="0"/>
        <w:ind w:firstLine="284"/>
        <w:jc w:val="both"/>
        <w:rPr>
          <w:rFonts w:eastAsia="Calibri"/>
          <w:sz w:val="22"/>
          <w:szCs w:val="22"/>
          <w:lang w:eastAsia="en-US"/>
        </w:rPr>
      </w:pPr>
      <w:r w:rsidRPr="006F5E39">
        <w:rPr>
          <w:rFonts w:eastAsia="Calibri"/>
          <w:b/>
          <w:sz w:val="22"/>
          <w:szCs w:val="22"/>
          <w:lang w:eastAsia="en-US"/>
        </w:rPr>
        <w:t>3.2</w:t>
      </w:r>
      <w:proofErr w:type="gramStart"/>
      <w:r w:rsidRPr="006F5E39">
        <w:rPr>
          <w:rFonts w:eastAsia="Calibri"/>
          <w:b/>
          <w:sz w:val="22"/>
          <w:szCs w:val="22"/>
          <w:lang w:eastAsia="en-US"/>
        </w:rPr>
        <w:t>.</w:t>
      </w:r>
      <w:r w:rsidRPr="006F5E39">
        <w:rPr>
          <w:rFonts w:eastAsia="Calibri"/>
          <w:sz w:val="22"/>
          <w:szCs w:val="22"/>
          <w:lang w:eastAsia="en-US"/>
        </w:rPr>
        <w:t xml:space="preserve"> консультирование</w:t>
      </w:r>
      <w:proofErr w:type="gramEnd"/>
      <w:r w:rsidRPr="006F5E39">
        <w:rPr>
          <w:rFonts w:eastAsia="Calibri"/>
          <w:sz w:val="22"/>
          <w:szCs w:val="22"/>
          <w:lang w:eastAsia="en-US"/>
        </w:rPr>
        <w:t xml:space="preserve"> по вопросам корректного расчета заработной платы, настроек видов удержаний и</w:t>
      </w:r>
      <w:r w:rsidRPr="006F5E39">
        <w:rPr>
          <w:rFonts w:eastAsia="Calibri"/>
          <w:spacing w:val="1"/>
          <w:sz w:val="22"/>
          <w:szCs w:val="22"/>
          <w:lang w:eastAsia="en-US"/>
        </w:rPr>
        <w:t xml:space="preserve"> </w:t>
      </w:r>
      <w:r w:rsidRPr="006F5E39">
        <w:rPr>
          <w:rFonts w:eastAsia="Calibri"/>
          <w:sz w:val="22"/>
          <w:szCs w:val="22"/>
          <w:lang w:eastAsia="en-US"/>
        </w:rPr>
        <w:t>начислений, формированию резервов отпуска;</w:t>
      </w:r>
    </w:p>
    <w:p w:rsidR="00586D2A" w:rsidRPr="006F5E39" w:rsidRDefault="00586D2A" w:rsidP="006F5E39">
      <w:pPr>
        <w:widowControl w:val="0"/>
        <w:tabs>
          <w:tab w:val="left" w:pos="1026"/>
        </w:tabs>
        <w:autoSpaceDE w:val="0"/>
        <w:autoSpaceDN w:val="0"/>
        <w:ind w:firstLine="284"/>
        <w:jc w:val="both"/>
        <w:rPr>
          <w:rFonts w:eastAsia="Calibri"/>
          <w:sz w:val="22"/>
          <w:szCs w:val="22"/>
          <w:lang w:eastAsia="en-US"/>
        </w:rPr>
      </w:pPr>
      <w:r w:rsidRPr="006F5E39">
        <w:rPr>
          <w:rFonts w:eastAsia="Calibri"/>
          <w:b/>
          <w:sz w:val="22"/>
          <w:szCs w:val="22"/>
          <w:lang w:eastAsia="en-US"/>
        </w:rPr>
        <w:t>3.3</w:t>
      </w:r>
      <w:proofErr w:type="gramStart"/>
      <w:r w:rsidRPr="006F5E39">
        <w:rPr>
          <w:rFonts w:eastAsia="Calibri"/>
          <w:b/>
          <w:sz w:val="22"/>
          <w:szCs w:val="22"/>
          <w:lang w:eastAsia="en-US"/>
        </w:rPr>
        <w:t>.</w:t>
      </w:r>
      <w:r w:rsidRPr="006F5E39">
        <w:rPr>
          <w:rFonts w:eastAsia="Calibri"/>
          <w:sz w:val="22"/>
          <w:szCs w:val="22"/>
          <w:lang w:eastAsia="en-US"/>
        </w:rPr>
        <w:t xml:space="preserve"> консультирование</w:t>
      </w:r>
      <w:proofErr w:type="gramEnd"/>
      <w:r w:rsidRPr="006F5E39">
        <w:rPr>
          <w:rFonts w:eastAsia="Calibri"/>
          <w:sz w:val="22"/>
          <w:szCs w:val="22"/>
          <w:lang w:eastAsia="en-US"/>
        </w:rPr>
        <w:t xml:space="preserve"> по вопросам формирования и предоставления, отчетов по резерву отпусков, ежемесячной и ежеквартальной статистической</w:t>
      </w:r>
      <w:r w:rsidRPr="006F5E39">
        <w:rPr>
          <w:rFonts w:eastAsia="Calibri"/>
          <w:spacing w:val="4"/>
          <w:sz w:val="22"/>
          <w:szCs w:val="22"/>
          <w:lang w:eastAsia="en-US"/>
        </w:rPr>
        <w:t xml:space="preserve"> </w:t>
      </w:r>
      <w:r w:rsidRPr="006F5E39">
        <w:rPr>
          <w:rFonts w:eastAsia="Calibri"/>
          <w:sz w:val="22"/>
          <w:szCs w:val="22"/>
          <w:lang w:eastAsia="en-US"/>
        </w:rPr>
        <w:t>отчетности, отчетности в ИФНС, СФР;</w:t>
      </w:r>
    </w:p>
    <w:p w:rsidR="00586D2A" w:rsidRPr="006F5E39" w:rsidRDefault="00586D2A" w:rsidP="006F5E39">
      <w:pPr>
        <w:widowControl w:val="0"/>
        <w:tabs>
          <w:tab w:val="left" w:pos="951"/>
        </w:tabs>
        <w:autoSpaceDE w:val="0"/>
        <w:autoSpaceDN w:val="0"/>
        <w:ind w:firstLine="284"/>
        <w:jc w:val="both"/>
        <w:rPr>
          <w:rFonts w:eastAsia="Calibri"/>
          <w:sz w:val="22"/>
          <w:szCs w:val="22"/>
          <w:lang w:eastAsia="en-US"/>
        </w:rPr>
      </w:pPr>
      <w:r w:rsidRPr="006F5E39">
        <w:rPr>
          <w:rFonts w:eastAsia="Calibri"/>
          <w:b/>
          <w:sz w:val="22"/>
          <w:szCs w:val="22"/>
          <w:lang w:eastAsia="en-US"/>
        </w:rPr>
        <w:t>3.4</w:t>
      </w:r>
      <w:proofErr w:type="gramStart"/>
      <w:r w:rsidRPr="006F5E39">
        <w:rPr>
          <w:rFonts w:eastAsia="Calibri"/>
          <w:b/>
          <w:sz w:val="22"/>
          <w:szCs w:val="22"/>
          <w:lang w:eastAsia="en-US"/>
        </w:rPr>
        <w:t>.</w:t>
      </w:r>
      <w:r w:rsidRPr="006F5E39">
        <w:rPr>
          <w:rFonts w:eastAsia="Calibri"/>
          <w:sz w:val="22"/>
          <w:szCs w:val="22"/>
          <w:lang w:eastAsia="en-US"/>
        </w:rPr>
        <w:t xml:space="preserve"> консультирование</w:t>
      </w:r>
      <w:proofErr w:type="gramEnd"/>
      <w:r w:rsidRPr="006F5E39">
        <w:rPr>
          <w:rFonts w:eastAsia="Calibri"/>
          <w:sz w:val="22"/>
          <w:szCs w:val="22"/>
          <w:lang w:eastAsia="en-US"/>
        </w:rPr>
        <w:t xml:space="preserve"> по вопросам формирования текущих отчетов, создание новых отчетов по требованию Заказчика;</w:t>
      </w:r>
    </w:p>
    <w:p w:rsidR="00586D2A" w:rsidRPr="006F5E39" w:rsidRDefault="00586D2A" w:rsidP="006F5E39">
      <w:pPr>
        <w:widowControl w:val="0"/>
        <w:tabs>
          <w:tab w:val="left" w:pos="951"/>
        </w:tabs>
        <w:autoSpaceDE w:val="0"/>
        <w:autoSpaceDN w:val="0"/>
        <w:ind w:firstLine="284"/>
        <w:jc w:val="both"/>
        <w:rPr>
          <w:rFonts w:eastAsia="Calibri"/>
          <w:sz w:val="22"/>
          <w:szCs w:val="22"/>
          <w:lang w:eastAsia="en-US"/>
        </w:rPr>
      </w:pPr>
      <w:r w:rsidRPr="006F5E39">
        <w:rPr>
          <w:rFonts w:eastAsia="Calibri"/>
          <w:b/>
          <w:sz w:val="22"/>
          <w:szCs w:val="22"/>
          <w:lang w:eastAsia="en-US"/>
        </w:rPr>
        <w:t>3.5</w:t>
      </w:r>
      <w:proofErr w:type="gramStart"/>
      <w:r w:rsidRPr="006F5E39">
        <w:rPr>
          <w:rFonts w:eastAsia="Calibri"/>
          <w:b/>
          <w:sz w:val="22"/>
          <w:szCs w:val="22"/>
          <w:lang w:eastAsia="en-US"/>
        </w:rPr>
        <w:t>.</w:t>
      </w:r>
      <w:r w:rsidRPr="006F5E39">
        <w:rPr>
          <w:rFonts w:eastAsia="Calibri"/>
          <w:sz w:val="22"/>
          <w:szCs w:val="22"/>
          <w:lang w:eastAsia="en-US"/>
        </w:rPr>
        <w:t xml:space="preserve"> консультирование</w:t>
      </w:r>
      <w:proofErr w:type="gramEnd"/>
      <w:r w:rsidRPr="006F5E39">
        <w:rPr>
          <w:rFonts w:eastAsia="Calibri"/>
          <w:sz w:val="22"/>
          <w:szCs w:val="22"/>
          <w:lang w:eastAsia="en-US"/>
        </w:rPr>
        <w:t xml:space="preserve"> по вопросам корректного переноса проводок из ЗКГУ и БГУ;</w:t>
      </w:r>
    </w:p>
    <w:p w:rsidR="00586D2A" w:rsidRPr="006F5E39" w:rsidRDefault="00586D2A" w:rsidP="006F5E39">
      <w:pPr>
        <w:widowControl w:val="0"/>
        <w:tabs>
          <w:tab w:val="left" w:pos="951"/>
        </w:tabs>
        <w:autoSpaceDE w:val="0"/>
        <w:autoSpaceDN w:val="0"/>
        <w:ind w:firstLine="284"/>
        <w:jc w:val="both"/>
        <w:rPr>
          <w:rFonts w:eastAsia="Calibri"/>
          <w:sz w:val="22"/>
          <w:szCs w:val="22"/>
          <w:lang w:eastAsia="en-US"/>
        </w:rPr>
      </w:pPr>
      <w:r w:rsidRPr="006F5E39">
        <w:rPr>
          <w:rFonts w:eastAsia="Calibri"/>
          <w:b/>
          <w:sz w:val="22"/>
          <w:szCs w:val="22"/>
          <w:lang w:eastAsia="en-US"/>
        </w:rPr>
        <w:t>3.6</w:t>
      </w:r>
      <w:proofErr w:type="gramStart"/>
      <w:r w:rsidRPr="006F5E39">
        <w:rPr>
          <w:rFonts w:eastAsia="Calibri"/>
          <w:b/>
          <w:sz w:val="22"/>
          <w:szCs w:val="22"/>
          <w:lang w:eastAsia="en-US"/>
        </w:rPr>
        <w:t>.</w:t>
      </w:r>
      <w:r w:rsidRPr="006F5E39">
        <w:rPr>
          <w:rFonts w:eastAsia="Calibri"/>
          <w:sz w:val="22"/>
          <w:szCs w:val="22"/>
          <w:lang w:eastAsia="en-US"/>
        </w:rPr>
        <w:t xml:space="preserve"> консультирование</w:t>
      </w:r>
      <w:proofErr w:type="gramEnd"/>
      <w:r w:rsidRPr="006F5E39">
        <w:rPr>
          <w:rFonts w:eastAsia="Calibri"/>
          <w:sz w:val="22"/>
          <w:szCs w:val="22"/>
          <w:lang w:eastAsia="en-US"/>
        </w:rPr>
        <w:t xml:space="preserve"> по вопросам ведения кадрового учета (прием, увольнение, перемещение, графики работ, суммированный учет рабочего времени, остатки отпусков, настройка и формирование кадровых отчетов, редактирование форм документов и</w:t>
      </w:r>
      <w:r w:rsidRPr="006F5E39">
        <w:rPr>
          <w:rFonts w:eastAsia="Calibri"/>
          <w:spacing w:val="2"/>
          <w:sz w:val="22"/>
          <w:szCs w:val="22"/>
          <w:lang w:eastAsia="en-US"/>
        </w:rPr>
        <w:t xml:space="preserve"> </w:t>
      </w:r>
      <w:r w:rsidRPr="006F5E39">
        <w:rPr>
          <w:rFonts w:eastAsia="Calibri"/>
          <w:sz w:val="22"/>
          <w:szCs w:val="22"/>
          <w:lang w:eastAsia="en-US"/>
        </w:rPr>
        <w:t>т.д.);</w:t>
      </w:r>
    </w:p>
    <w:p w:rsidR="00586D2A" w:rsidRPr="006F5E39" w:rsidRDefault="00586D2A" w:rsidP="006F5E39">
      <w:pPr>
        <w:widowControl w:val="0"/>
        <w:tabs>
          <w:tab w:val="left" w:pos="951"/>
        </w:tabs>
        <w:autoSpaceDE w:val="0"/>
        <w:autoSpaceDN w:val="0"/>
        <w:ind w:firstLine="284"/>
        <w:jc w:val="both"/>
        <w:rPr>
          <w:rFonts w:eastAsia="Calibri"/>
          <w:sz w:val="22"/>
          <w:szCs w:val="22"/>
          <w:lang w:eastAsia="en-US"/>
        </w:rPr>
      </w:pPr>
      <w:r w:rsidRPr="006F5E39">
        <w:rPr>
          <w:rFonts w:eastAsia="Calibri"/>
          <w:b/>
          <w:sz w:val="22"/>
          <w:szCs w:val="22"/>
          <w:lang w:eastAsia="en-US"/>
        </w:rPr>
        <w:t>3.7</w:t>
      </w:r>
      <w:proofErr w:type="gramStart"/>
      <w:r w:rsidRPr="006F5E39">
        <w:rPr>
          <w:rFonts w:eastAsia="Calibri"/>
          <w:b/>
          <w:sz w:val="22"/>
          <w:szCs w:val="22"/>
          <w:lang w:eastAsia="en-US"/>
        </w:rPr>
        <w:t>.</w:t>
      </w:r>
      <w:r w:rsidRPr="006F5E39">
        <w:rPr>
          <w:rFonts w:eastAsia="Calibri"/>
          <w:sz w:val="22"/>
          <w:szCs w:val="22"/>
          <w:lang w:eastAsia="en-US"/>
        </w:rPr>
        <w:t xml:space="preserve"> консультирование</w:t>
      </w:r>
      <w:proofErr w:type="gramEnd"/>
      <w:r w:rsidRPr="006F5E39">
        <w:rPr>
          <w:rFonts w:eastAsia="Calibri"/>
          <w:sz w:val="22"/>
          <w:szCs w:val="22"/>
          <w:lang w:eastAsia="en-US"/>
        </w:rPr>
        <w:t xml:space="preserve"> по вопросам сопряжения данной системы с документооборотом.</w:t>
      </w:r>
    </w:p>
    <w:p w:rsidR="00586D2A" w:rsidRPr="006F5E39" w:rsidRDefault="00586D2A" w:rsidP="006F5E39">
      <w:pPr>
        <w:widowControl w:val="0"/>
        <w:tabs>
          <w:tab w:val="left" w:pos="951"/>
        </w:tabs>
        <w:autoSpaceDE w:val="0"/>
        <w:autoSpaceDN w:val="0"/>
        <w:ind w:firstLine="284"/>
        <w:jc w:val="both"/>
        <w:rPr>
          <w:rFonts w:eastAsia="Calibri"/>
          <w:sz w:val="22"/>
          <w:szCs w:val="22"/>
          <w:lang w:eastAsia="en-US"/>
        </w:rPr>
      </w:pPr>
    </w:p>
    <w:p w:rsidR="00E00F52" w:rsidRPr="006F5E39" w:rsidRDefault="00E00F52" w:rsidP="006F5E39">
      <w:pPr>
        <w:widowControl w:val="0"/>
        <w:tabs>
          <w:tab w:val="left" w:pos="951"/>
        </w:tabs>
        <w:autoSpaceDE w:val="0"/>
        <w:autoSpaceDN w:val="0"/>
        <w:ind w:firstLine="284"/>
        <w:jc w:val="both"/>
        <w:rPr>
          <w:rFonts w:eastAsia="Calibri"/>
          <w:sz w:val="22"/>
          <w:szCs w:val="22"/>
          <w:lang w:eastAsia="en-US"/>
        </w:rPr>
      </w:pPr>
    </w:p>
    <w:p w:rsidR="00586D2A" w:rsidRPr="006F5E39" w:rsidRDefault="00586D2A" w:rsidP="006F5E39">
      <w:pPr>
        <w:widowControl w:val="0"/>
        <w:numPr>
          <w:ilvl w:val="0"/>
          <w:numId w:val="43"/>
        </w:numPr>
        <w:tabs>
          <w:tab w:val="clear" w:pos="405"/>
          <w:tab w:val="num" w:pos="360"/>
          <w:tab w:val="num" w:pos="689"/>
          <w:tab w:val="left" w:pos="1070"/>
          <w:tab w:val="left" w:pos="1071"/>
        </w:tabs>
        <w:autoSpaceDE w:val="0"/>
        <w:autoSpaceDN w:val="0"/>
        <w:ind w:left="0" w:firstLine="284"/>
        <w:jc w:val="both"/>
        <w:outlineLvl w:val="0"/>
        <w:rPr>
          <w:rFonts w:eastAsia="MS Mincho"/>
          <w:bCs/>
          <w:kern w:val="32"/>
          <w:sz w:val="22"/>
          <w:szCs w:val="22"/>
        </w:rPr>
      </w:pPr>
      <w:r w:rsidRPr="006F5E39">
        <w:rPr>
          <w:rFonts w:eastAsia="MS Mincho"/>
          <w:b/>
          <w:bCs/>
          <w:kern w:val="32"/>
          <w:sz w:val="22"/>
          <w:szCs w:val="22"/>
        </w:rPr>
        <w:lastRenderedPageBreak/>
        <w:t>Общая сумма часов по Контракту</w:t>
      </w:r>
      <w:r w:rsidRPr="006F5E39">
        <w:rPr>
          <w:rFonts w:eastAsia="MS Mincho"/>
          <w:bCs/>
          <w:kern w:val="32"/>
          <w:sz w:val="22"/>
          <w:szCs w:val="22"/>
        </w:rPr>
        <w:t xml:space="preserve">: </w:t>
      </w:r>
      <w:r w:rsidRPr="006F5E39">
        <w:rPr>
          <w:rFonts w:eastAsia="MS Mincho"/>
          <w:b/>
          <w:bCs/>
          <w:kern w:val="32"/>
          <w:sz w:val="22"/>
          <w:szCs w:val="22"/>
        </w:rPr>
        <w:t>80 часов.</w:t>
      </w:r>
    </w:p>
    <w:p w:rsidR="00586D2A" w:rsidRPr="006F5E39" w:rsidRDefault="00586D2A" w:rsidP="006F5E39">
      <w:pPr>
        <w:ind w:firstLine="284"/>
        <w:jc w:val="both"/>
        <w:rPr>
          <w:sz w:val="22"/>
          <w:szCs w:val="22"/>
        </w:rPr>
      </w:pPr>
      <w:r w:rsidRPr="006F5E39">
        <w:rPr>
          <w:rFonts w:eastAsia="Calibri"/>
          <w:b/>
          <w:sz w:val="22"/>
          <w:szCs w:val="22"/>
          <w:lang w:eastAsia="en-US"/>
        </w:rPr>
        <w:t>Сопутствующие работы, услуги, перечень, сроки выполнения, требования к выполнению:</w:t>
      </w:r>
      <w:r w:rsidRPr="006F5E39">
        <w:rPr>
          <w:rFonts w:eastAsia="Calibri"/>
          <w:b/>
          <w:spacing w:val="1"/>
          <w:sz w:val="22"/>
          <w:szCs w:val="22"/>
          <w:lang w:eastAsia="en-US"/>
        </w:rPr>
        <w:t xml:space="preserve"> </w:t>
      </w:r>
    </w:p>
    <w:p w:rsidR="00586D2A" w:rsidRPr="006F5E39" w:rsidRDefault="00586D2A" w:rsidP="006F5E39">
      <w:pPr>
        <w:ind w:firstLine="284"/>
        <w:jc w:val="both"/>
        <w:rPr>
          <w:sz w:val="22"/>
          <w:szCs w:val="22"/>
        </w:rPr>
      </w:pPr>
      <w:r w:rsidRPr="006F5E39">
        <w:rPr>
          <w:b/>
          <w:sz w:val="22"/>
          <w:szCs w:val="22"/>
        </w:rPr>
        <w:t>4.1.</w:t>
      </w:r>
      <w:r w:rsidRPr="006F5E39">
        <w:rPr>
          <w:sz w:val="22"/>
          <w:szCs w:val="22"/>
        </w:rPr>
        <w:t xml:space="preserve"> В случае если задача вызвана сбоем или поломкой оборудования, исполнитель обязан уведомить об этом ответственных лиц заказчика в течение 30 минут. Сроки оказания услуг отсчитываются с момента предоставления заказчиком резервных ресурсов для разворачивания системы из резервной копии.</w:t>
      </w:r>
    </w:p>
    <w:p w:rsidR="00586D2A" w:rsidRPr="006F5E39" w:rsidRDefault="00586D2A" w:rsidP="006F5E39">
      <w:pPr>
        <w:ind w:firstLine="284"/>
        <w:jc w:val="both"/>
        <w:rPr>
          <w:sz w:val="22"/>
          <w:szCs w:val="22"/>
        </w:rPr>
      </w:pPr>
      <w:r w:rsidRPr="006F5E39">
        <w:rPr>
          <w:b/>
          <w:sz w:val="22"/>
          <w:szCs w:val="22"/>
        </w:rPr>
        <w:t>4.2.</w:t>
      </w:r>
      <w:r w:rsidRPr="006F5E39">
        <w:rPr>
          <w:sz w:val="22"/>
          <w:szCs w:val="22"/>
        </w:rPr>
        <w:t xml:space="preserve"> В случае необходимости исполнитель инициирует обращения к производителям программного обеспечения и устройств защиты информации для привлечения их к оказанию услуги (выполнению заявки).</w:t>
      </w:r>
    </w:p>
    <w:p w:rsidR="00586D2A" w:rsidRPr="006F5E39" w:rsidRDefault="00586D2A" w:rsidP="006F5E39">
      <w:pPr>
        <w:ind w:firstLine="284"/>
        <w:jc w:val="both"/>
        <w:rPr>
          <w:b/>
          <w:sz w:val="22"/>
          <w:szCs w:val="22"/>
        </w:rPr>
      </w:pPr>
      <w:proofErr w:type="gramStart"/>
      <w:r w:rsidRPr="006F5E39">
        <w:rPr>
          <w:sz w:val="22"/>
          <w:szCs w:val="22"/>
        </w:rPr>
        <w:t>рабочий</w:t>
      </w:r>
      <w:proofErr w:type="gramEnd"/>
      <w:r w:rsidRPr="006F5E39">
        <w:rPr>
          <w:sz w:val="22"/>
          <w:szCs w:val="22"/>
        </w:rPr>
        <w:t xml:space="preserve"> режим – в рабочие дни с 10:00 и до решения принятых заявок на обслуживание, но не позднее 18:00 по местному времени (перечень рабочих дней определяется в соответствии с Трудовым Кодексом РФ и постановлениями Правительства РФ).</w:t>
      </w:r>
    </w:p>
    <w:p w:rsidR="00586D2A" w:rsidRPr="006F5E39" w:rsidRDefault="00586D2A" w:rsidP="006F5E39">
      <w:pPr>
        <w:ind w:left="142" w:firstLine="142"/>
        <w:jc w:val="both"/>
        <w:rPr>
          <w:sz w:val="22"/>
          <w:szCs w:val="22"/>
        </w:rPr>
      </w:pPr>
      <w:r w:rsidRPr="006F5E39">
        <w:rPr>
          <w:sz w:val="22"/>
          <w:szCs w:val="22"/>
        </w:rPr>
        <w:t>- линия консультации в отчетный период с 8-00 до 21-00</w:t>
      </w:r>
    </w:p>
    <w:p w:rsidR="00586D2A" w:rsidRPr="006F5E39" w:rsidRDefault="00586D2A" w:rsidP="006F5E39">
      <w:pPr>
        <w:ind w:left="142" w:firstLine="142"/>
        <w:jc w:val="both"/>
        <w:rPr>
          <w:sz w:val="22"/>
          <w:szCs w:val="22"/>
        </w:rPr>
      </w:pPr>
      <w:r w:rsidRPr="006F5E39">
        <w:rPr>
          <w:sz w:val="22"/>
          <w:szCs w:val="22"/>
        </w:rPr>
        <w:t>- линия консультации в не отчетный период с 9-00 до 19-00</w:t>
      </w:r>
    </w:p>
    <w:p w:rsidR="00586D2A" w:rsidRPr="006F5E39" w:rsidRDefault="00586D2A" w:rsidP="006F5E39">
      <w:pPr>
        <w:ind w:left="142" w:firstLine="142"/>
        <w:jc w:val="both"/>
        <w:rPr>
          <w:sz w:val="22"/>
          <w:szCs w:val="22"/>
        </w:rPr>
      </w:pPr>
      <w:r w:rsidRPr="006F5E39">
        <w:rPr>
          <w:sz w:val="22"/>
          <w:szCs w:val="22"/>
        </w:rPr>
        <w:t>- срочный выезд по заявке в течение 30 мин.</w:t>
      </w:r>
    </w:p>
    <w:p w:rsidR="00586D2A" w:rsidRPr="006F5E39" w:rsidRDefault="00586D2A" w:rsidP="006F5E39">
      <w:pPr>
        <w:ind w:left="142" w:firstLine="142"/>
        <w:jc w:val="both"/>
        <w:rPr>
          <w:sz w:val="22"/>
          <w:szCs w:val="22"/>
        </w:rPr>
      </w:pPr>
      <w:r w:rsidRPr="006F5E39">
        <w:rPr>
          <w:sz w:val="22"/>
          <w:szCs w:val="22"/>
        </w:rPr>
        <w:t>- все работы производятся на месте без удаленного подключения</w:t>
      </w:r>
    </w:p>
    <w:p w:rsidR="00586D2A" w:rsidRPr="006F5E39" w:rsidRDefault="00586D2A" w:rsidP="006F5E39">
      <w:pPr>
        <w:jc w:val="both"/>
        <w:rPr>
          <w:sz w:val="22"/>
          <w:szCs w:val="22"/>
        </w:rPr>
      </w:pPr>
    </w:p>
    <w:p w:rsidR="00586D2A" w:rsidRPr="006F5E39" w:rsidRDefault="00586D2A" w:rsidP="006F5E39">
      <w:pPr>
        <w:widowControl w:val="0"/>
        <w:numPr>
          <w:ilvl w:val="0"/>
          <w:numId w:val="43"/>
        </w:numPr>
        <w:tabs>
          <w:tab w:val="clear" w:pos="405"/>
          <w:tab w:val="num" w:pos="689"/>
          <w:tab w:val="left" w:pos="951"/>
        </w:tabs>
        <w:autoSpaceDE w:val="0"/>
        <w:autoSpaceDN w:val="0"/>
        <w:ind w:left="0" w:firstLine="284"/>
        <w:jc w:val="both"/>
        <w:rPr>
          <w:rFonts w:eastAsia="Calibri"/>
          <w:b/>
          <w:sz w:val="22"/>
          <w:szCs w:val="22"/>
          <w:lang w:eastAsia="en-US"/>
        </w:rPr>
      </w:pPr>
      <w:r w:rsidRPr="006F5E39">
        <w:rPr>
          <w:rFonts w:eastAsia="Calibri"/>
          <w:b/>
          <w:sz w:val="22"/>
          <w:szCs w:val="22"/>
          <w:lang w:eastAsia="en-US"/>
        </w:rPr>
        <w:t>Общие</w:t>
      </w:r>
      <w:r w:rsidRPr="006F5E39">
        <w:rPr>
          <w:rFonts w:eastAsia="Calibri"/>
          <w:b/>
          <w:spacing w:val="-8"/>
          <w:sz w:val="22"/>
          <w:szCs w:val="22"/>
          <w:lang w:eastAsia="en-US"/>
        </w:rPr>
        <w:t xml:space="preserve"> </w:t>
      </w:r>
      <w:r w:rsidRPr="006F5E39">
        <w:rPr>
          <w:rFonts w:eastAsia="Calibri"/>
          <w:b/>
          <w:sz w:val="22"/>
          <w:szCs w:val="22"/>
          <w:lang w:eastAsia="en-US"/>
        </w:rPr>
        <w:t>требования</w:t>
      </w:r>
      <w:r w:rsidRPr="006F5E39">
        <w:rPr>
          <w:rFonts w:eastAsia="Calibri"/>
          <w:b/>
          <w:spacing w:val="-7"/>
          <w:sz w:val="22"/>
          <w:szCs w:val="22"/>
          <w:lang w:eastAsia="en-US"/>
        </w:rPr>
        <w:t xml:space="preserve"> </w:t>
      </w:r>
      <w:r w:rsidRPr="006F5E39">
        <w:rPr>
          <w:rFonts w:eastAsia="Calibri"/>
          <w:b/>
          <w:sz w:val="22"/>
          <w:szCs w:val="22"/>
          <w:lang w:eastAsia="en-US"/>
        </w:rPr>
        <w:t>к</w:t>
      </w:r>
      <w:r w:rsidRPr="006F5E39">
        <w:rPr>
          <w:rFonts w:eastAsia="Calibri"/>
          <w:b/>
          <w:spacing w:val="-6"/>
          <w:sz w:val="22"/>
          <w:szCs w:val="22"/>
          <w:lang w:eastAsia="en-US"/>
        </w:rPr>
        <w:t xml:space="preserve"> </w:t>
      </w:r>
      <w:r w:rsidRPr="006F5E39">
        <w:rPr>
          <w:rFonts w:eastAsia="Calibri"/>
          <w:b/>
          <w:sz w:val="22"/>
          <w:szCs w:val="22"/>
          <w:lang w:eastAsia="en-US"/>
        </w:rPr>
        <w:t>услугам,</w:t>
      </w:r>
      <w:r w:rsidRPr="006F5E39">
        <w:rPr>
          <w:rFonts w:eastAsia="Calibri"/>
          <w:b/>
          <w:spacing w:val="-8"/>
          <w:sz w:val="22"/>
          <w:szCs w:val="22"/>
          <w:lang w:eastAsia="en-US"/>
        </w:rPr>
        <w:t xml:space="preserve"> </w:t>
      </w:r>
      <w:r w:rsidRPr="006F5E39">
        <w:rPr>
          <w:rFonts w:eastAsia="Calibri"/>
          <w:b/>
          <w:sz w:val="22"/>
          <w:szCs w:val="22"/>
          <w:lang w:eastAsia="en-US"/>
        </w:rPr>
        <w:t>требования</w:t>
      </w:r>
      <w:r w:rsidRPr="006F5E39">
        <w:rPr>
          <w:rFonts w:eastAsia="Calibri"/>
          <w:b/>
          <w:spacing w:val="-6"/>
          <w:sz w:val="22"/>
          <w:szCs w:val="22"/>
          <w:lang w:eastAsia="en-US"/>
        </w:rPr>
        <w:t xml:space="preserve"> </w:t>
      </w:r>
      <w:r w:rsidRPr="006F5E39">
        <w:rPr>
          <w:rFonts w:eastAsia="Calibri"/>
          <w:b/>
          <w:sz w:val="22"/>
          <w:szCs w:val="22"/>
          <w:lang w:eastAsia="en-US"/>
        </w:rPr>
        <w:t>по</w:t>
      </w:r>
      <w:r w:rsidRPr="006F5E39">
        <w:rPr>
          <w:rFonts w:eastAsia="Calibri"/>
          <w:b/>
          <w:spacing w:val="-8"/>
          <w:sz w:val="22"/>
          <w:szCs w:val="22"/>
          <w:lang w:eastAsia="en-US"/>
        </w:rPr>
        <w:t xml:space="preserve"> </w:t>
      </w:r>
      <w:r w:rsidRPr="006F5E39">
        <w:rPr>
          <w:rFonts w:eastAsia="Calibri"/>
          <w:b/>
          <w:sz w:val="22"/>
          <w:szCs w:val="22"/>
          <w:lang w:eastAsia="en-US"/>
        </w:rPr>
        <w:t>объему</w:t>
      </w:r>
      <w:r w:rsidRPr="006F5E39">
        <w:rPr>
          <w:rFonts w:eastAsia="Calibri"/>
          <w:b/>
          <w:spacing w:val="-13"/>
          <w:sz w:val="22"/>
          <w:szCs w:val="22"/>
          <w:lang w:eastAsia="en-US"/>
        </w:rPr>
        <w:t xml:space="preserve"> </w:t>
      </w:r>
      <w:r w:rsidRPr="006F5E39">
        <w:rPr>
          <w:rFonts w:eastAsia="Calibri"/>
          <w:b/>
          <w:sz w:val="22"/>
          <w:szCs w:val="22"/>
          <w:lang w:eastAsia="en-US"/>
        </w:rPr>
        <w:t>гарантий качества:</w:t>
      </w:r>
    </w:p>
    <w:p w:rsidR="00586D2A" w:rsidRPr="006F5E39" w:rsidRDefault="00586D2A" w:rsidP="006F5E39">
      <w:pPr>
        <w:ind w:firstLine="284"/>
        <w:jc w:val="both"/>
        <w:rPr>
          <w:snapToGrid w:val="0"/>
          <w:sz w:val="22"/>
          <w:szCs w:val="22"/>
        </w:rPr>
      </w:pPr>
      <w:r w:rsidRPr="006F5E39">
        <w:rPr>
          <w:b/>
          <w:snapToGrid w:val="0"/>
          <w:sz w:val="22"/>
          <w:szCs w:val="22"/>
        </w:rPr>
        <w:t>5.1.</w:t>
      </w:r>
      <w:r w:rsidRPr="006F5E39">
        <w:rPr>
          <w:snapToGrid w:val="0"/>
          <w:sz w:val="22"/>
          <w:szCs w:val="22"/>
        </w:rPr>
        <w:t xml:space="preserve"> Исполнитель должен оказать услуги в полном объеме в соответствии с требованиями, указанными в настоящем Техническом задании;</w:t>
      </w:r>
    </w:p>
    <w:p w:rsidR="00586D2A" w:rsidRPr="006F5E39" w:rsidRDefault="00586D2A" w:rsidP="006F5E39">
      <w:pPr>
        <w:ind w:firstLine="284"/>
        <w:jc w:val="both"/>
        <w:rPr>
          <w:snapToGrid w:val="0"/>
          <w:sz w:val="22"/>
          <w:szCs w:val="22"/>
        </w:rPr>
      </w:pPr>
      <w:r w:rsidRPr="006F5E39">
        <w:rPr>
          <w:b/>
          <w:snapToGrid w:val="0"/>
          <w:sz w:val="22"/>
          <w:szCs w:val="22"/>
        </w:rPr>
        <w:t>5.2</w:t>
      </w:r>
      <w:proofErr w:type="gramStart"/>
      <w:r w:rsidRPr="006F5E39">
        <w:rPr>
          <w:b/>
          <w:snapToGrid w:val="0"/>
          <w:sz w:val="22"/>
          <w:szCs w:val="22"/>
        </w:rPr>
        <w:t>.</w:t>
      </w:r>
      <w:r w:rsidRPr="006F5E39">
        <w:rPr>
          <w:snapToGrid w:val="0"/>
          <w:sz w:val="22"/>
          <w:szCs w:val="22"/>
        </w:rPr>
        <w:t xml:space="preserve"> услуги</w:t>
      </w:r>
      <w:proofErr w:type="gramEnd"/>
      <w:r w:rsidRPr="006F5E39">
        <w:rPr>
          <w:snapToGrid w:val="0"/>
          <w:sz w:val="22"/>
          <w:szCs w:val="22"/>
        </w:rPr>
        <w:t xml:space="preserve"> оказываются по заявке Заказчика в рабочие дни с 9.00 до 18.00 часов (время московское);</w:t>
      </w:r>
    </w:p>
    <w:p w:rsidR="00586D2A" w:rsidRPr="006F5E39" w:rsidRDefault="00586D2A" w:rsidP="006F5E39">
      <w:pPr>
        <w:ind w:firstLine="284"/>
        <w:jc w:val="both"/>
        <w:rPr>
          <w:snapToGrid w:val="0"/>
          <w:sz w:val="22"/>
          <w:szCs w:val="22"/>
        </w:rPr>
      </w:pPr>
      <w:r w:rsidRPr="006F5E39">
        <w:rPr>
          <w:b/>
          <w:snapToGrid w:val="0"/>
          <w:sz w:val="22"/>
          <w:szCs w:val="22"/>
        </w:rPr>
        <w:t>5.3</w:t>
      </w:r>
      <w:proofErr w:type="gramStart"/>
      <w:r w:rsidRPr="006F5E39">
        <w:rPr>
          <w:b/>
          <w:snapToGrid w:val="0"/>
          <w:sz w:val="22"/>
          <w:szCs w:val="22"/>
        </w:rPr>
        <w:t>.</w:t>
      </w:r>
      <w:r w:rsidRPr="006F5E39">
        <w:rPr>
          <w:snapToGrid w:val="0"/>
          <w:sz w:val="22"/>
          <w:szCs w:val="22"/>
        </w:rPr>
        <w:t xml:space="preserve"> в</w:t>
      </w:r>
      <w:proofErr w:type="gramEnd"/>
      <w:r w:rsidRPr="006F5E39">
        <w:rPr>
          <w:snapToGrid w:val="0"/>
          <w:sz w:val="22"/>
          <w:szCs w:val="22"/>
        </w:rPr>
        <w:t xml:space="preserve"> рамках оказания услуг Исполнитель осуществляет:</w:t>
      </w:r>
    </w:p>
    <w:p w:rsidR="00586D2A" w:rsidRPr="006F5E39" w:rsidRDefault="00586D2A" w:rsidP="006F5E39">
      <w:pPr>
        <w:widowControl w:val="0"/>
        <w:numPr>
          <w:ilvl w:val="0"/>
          <w:numId w:val="44"/>
        </w:numPr>
        <w:tabs>
          <w:tab w:val="left" w:pos="961"/>
        </w:tabs>
        <w:autoSpaceDE w:val="0"/>
        <w:autoSpaceDN w:val="0"/>
        <w:ind w:left="0" w:firstLine="284"/>
        <w:jc w:val="both"/>
        <w:rPr>
          <w:rFonts w:eastAsia="Calibri"/>
          <w:sz w:val="22"/>
          <w:szCs w:val="22"/>
          <w:lang w:eastAsia="en-US"/>
        </w:rPr>
      </w:pPr>
      <w:proofErr w:type="gramStart"/>
      <w:r w:rsidRPr="006F5E39">
        <w:rPr>
          <w:rFonts w:eastAsia="Calibri"/>
          <w:sz w:val="22"/>
          <w:szCs w:val="22"/>
          <w:lang w:eastAsia="en-US"/>
        </w:rPr>
        <w:t>анализ</w:t>
      </w:r>
      <w:proofErr w:type="gramEnd"/>
      <w:r w:rsidRPr="006F5E39">
        <w:rPr>
          <w:rFonts w:eastAsia="Calibri"/>
          <w:sz w:val="22"/>
          <w:szCs w:val="22"/>
          <w:lang w:eastAsia="en-US"/>
        </w:rPr>
        <w:t xml:space="preserve"> нетиповых ситуаций;</w:t>
      </w:r>
    </w:p>
    <w:p w:rsidR="00586D2A" w:rsidRPr="006F5E39" w:rsidRDefault="00586D2A" w:rsidP="006F5E39">
      <w:pPr>
        <w:widowControl w:val="0"/>
        <w:numPr>
          <w:ilvl w:val="0"/>
          <w:numId w:val="44"/>
        </w:numPr>
        <w:tabs>
          <w:tab w:val="left" w:pos="961"/>
        </w:tabs>
        <w:autoSpaceDE w:val="0"/>
        <w:autoSpaceDN w:val="0"/>
        <w:ind w:left="0" w:firstLine="284"/>
        <w:jc w:val="both"/>
        <w:rPr>
          <w:rFonts w:eastAsia="Calibri"/>
          <w:sz w:val="22"/>
          <w:szCs w:val="22"/>
          <w:lang w:eastAsia="en-US"/>
        </w:rPr>
      </w:pPr>
      <w:proofErr w:type="gramStart"/>
      <w:r w:rsidRPr="006F5E39">
        <w:rPr>
          <w:rFonts w:eastAsia="Calibri"/>
          <w:sz w:val="22"/>
          <w:szCs w:val="22"/>
          <w:lang w:eastAsia="en-US"/>
        </w:rPr>
        <w:t>анализ</w:t>
      </w:r>
      <w:proofErr w:type="gramEnd"/>
      <w:r w:rsidRPr="006F5E39">
        <w:rPr>
          <w:rFonts w:eastAsia="Calibri"/>
          <w:sz w:val="22"/>
          <w:szCs w:val="22"/>
          <w:lang w:eastAsia="en-US"/>
        </w:rPr>
        <w:t xml:space="preserve"> корректности ведения учета, оказание помощи в ведении учета;</w:t>
      </w:r>
    </w:p>
    <w:p w:rsidR="00586D2A" w:rsidRPr="006F5E39" w:rsidRDefault="00586D2A" w:rsidP="006F5E39">
      <w:pPr>
        <w:widowControl w:val="0"/>
        <w:numPr>
          <w:ilvl w:val="0"/>
          <w:numId w:val="44"/>
        </w:numPr>
        <w:tabs>
          <w:tab w:val="left" w:pos="961"/>
        </w:tabs>
        <w:autoSpaceDE w:val="0"/>
        <w:autoSpaceDN w:val="0"/>
        <w:ind w:left="0" w:firstLine="284"/>
        <w:jc w:val="both"/>
        <w:rPr>
          <w:rFonts w:eastAsia="Calibri"/>
          <w:sz w:val="22"/>
          <w:szCs w:val="22"/>
          <w:lang w:eastAsia="en-US"/>
        </w:rPr>
      </w:pPr>
      <w:proofErr w:type="gramStart"/>
      <w:r w:rsidRPr="006F5E39">
        <w:rPr>
          <w:rFonts w:eastAsia="Calibri"/>
          <w:sz w:val="22"/>
          <w:szCs w:val="22"/>
          <w:lang w:eastAsia="en-US"/>
        </w:rPr>
        <w:t>консультирование</w:t>
      </w:r>
      <w:proofErr w:type="gramEnd"/>
      <w:r w:rsidRPr="006F5E39">
        <w:rPr>
          <w:rFonts w:eastAsia="Calibri"/>
          <w:sz w:val="22"/>
          <w:szCs w:val="22"/>
          <w:lang w:eastAsia="en-US"/>
        </w:rPr>
        <w:t xml:space="preserve"> по исправлению ошибок пользователей;</w:t>
      </w:r>
    </w:p>
    <w:p w:rsidR="00586D2A" w:rsidRPr="006F5E39" w:rsidRDefault="00586D2A" w:rsidP="006F5E39">
      <w:pPr>
        <w:widowControl w:val="0"/>
        <w:numPr>
          <w:ilvl w:val="0"/>
          <w:numId w:val="44"/>
        </w:numPr>
        <w:tabs>
          <w:tab w:val="left" w:pos="961"/>
        </w:tabs>
        <w:autoSpaceDE w:val="0"/>
        <w:autoSpaceDN w:val="0"/>
        <w:ind w:left="0" w:firstLine="284"/>
        <w:jc w:val="both"/>
        <w:rPr>
          <w:rFonts w:eastAsia="Calibri"/>
          <w:sz w:val="22"/>
          <w:szCs w:val="22"/>
          <w:lang w:eastAsia="en-US"/>
        </w:rPr>
      </w:pPr>
      <w:proofErr w:type="gramStart"/>
      <w:r w:rsidRPr="006F5E39">
        <w:rPr>
          <w:rFonts w:eastAsia="Calibri"/>
          <w:sz w:val="22"/>
          <w:szCs w:val="22"/>
          <w:lang w:eastAsia="en-US"/>
        </w:rPr>
        <w:t>верификация</w:t>
      </w:r>
      <w:proofErr w:type="gramEnd"/>
      <w:r w:rsidRPr="006F5E39">
        <w:rPr>
          <w:rFonts w:eastAsia="Calibri"/>
          <w:sz w:val="22"/>
          <w:szCs w:val="22"/>
          <w:lang w:eastAsia="en-US"/>
        </w:rPr>
        <w:t xml:space="preserve"> данных;</w:t>
      </w:r>
    </w:p>
    <w:p w:rsidR="00586D2A" w:rsidRPr="006F5E39" w:rsidRDefault="00586D2A" w:rsidP="006F5E39">
      <w:pPr>
        <w:widowControl w:val="0"/>
        <w:numPr>
          <w:ilvl w:val="0"/>
          <w:numId w:val="44"/>
        </w:numPr>
        <w:tabs>
          <w:tab w:val="left" w:pos="961"/>
        </w:tabs>
        <w:autoSpaceDE w:val="0"/>
        <w:autoSpaceDN w:val="0"/>
        <w:ind w:left="0" w:firstLine="284"/>
        <w:jc w:val="both"/>
        <w:rPr>
          <w:rFonts w:eastAsia="Calibri"/>
          <w:sz w:val="22"/>
          <w:szCs w:val="22"/>
          <w:lang w:eastAsia="en-US"/>
        </w:rPr>
      </w:pPr>
      <w:proofErr w:type="gramStart"/>
      <w:r w:rsidRPr="006F5E39">
        <w:rPr>
          <w:rFonts w:eastAsia="Calibri"/>
          <w:sz w:val="22"/>
          <w:szCs w:val="22"/>
          <w:lang w:eastAsia="en-US"/>
        </w:rPr>
        <w:t>осуществление</w:t>
      </w:r>
      <w:proofErr w:type="gramEnd"/>
      <w:r w:rsidRPr="006F5E39">
        <w:rPr>
          <w:rFonts w:eastAsia="Calibri"/>
          <w:sz w:val="22"/>
          <w:szCs w:val="22"/>
          <w:lang w:eastAsia="en-US"/>
        </w:rPr>
        <w:t xml:space="preserve"> отбора, сортировки по запросам;</w:t>
      </w:r>
    </w:p>
    <w:p w:rsidR="00586D2A" w:rsidRPr="006F5E39" w:rsidRDefault="00586D2A" w:rsidP="006F5E39">
      <w:pPr>
        <w:widowControl w:val="0"/>
        <w:numPr>
          <w:ilvl w:val="0"/>
          <w:numId w:val="44"/>
        </w:numPr>
        <w:tabs>
          <w:tab w:val="left" w:pos="961"/>
        </w:tabs>
        <w:autoSpaceDE w:val="0"/>
        <w:autoSpaceDN w:val="0"/>
        <w:ind w:left="0" w:firstLine="284"/>
        <w:jc w:val="both"/>
        <w:rPr>
          <w:rFonts w:eastAsia="Calibri"/>
          <w:sz w:val="22"/>
          <w:szCs w:val="22"/>
          <w:lang w:eastAsia="en-US"/>
        </w:rPr>
      </w:pPr>
      <w:proofErr w:type="gramStart"/>
      <w:r w:rsidRPr="006F5E39">
        <w:rPr>
          <w:rFonts w:eastAsia="Calibri"/>
          <w:sz w:val="22"/>
          <w:szCs w:val="22"/>
          <w:lang w:eastAsia="en-US"/>
        </w:rPr>
        <w:t>предоставление</w:t>
      </w:r>
      <w:proofErr w:type="gramEnd"/>
      <w:r w:rsidRPr="006F5E39">
        <w:rPr>
          <w:rFonts w:eastAsia="Calibri"/>
          <w:sz w:val="22"/>
          <w:szCs w:val="22"/>
          <w:lang w:eastAsia="en-US"/>
        </w:rPr>
        <w:t xml:space="preserve"> отобранных данных пользователям; </w:t>
      </w:r>
    </w:p>
    <w:p w:rsidR="00586D2A" w:rsidRPr="006F5E39" w:rsidRDefault="00586D2A" w:rsidP="006F5E39">
      <w:pPr>
        <w:widowControl w:val="0"/>
        <w:numPr>
          <w:ilvl w:val="0"/>
          <w:numId w:val="44"/>
        </w:numPr>
        <w:tabs>
          <w:tab w:val="left" w:pos="961"/>
        </w:tabs>
        <w:autoSpaceDE w:val="0"/>
        <w:autoSpaceDN w:val="0"/>
        <w:ind w:left="0" w:firstLine="284"/>
        <w:jc w:val="both"/>
        <w:rPr>
          <w:rFonts w:eastAsia="Calibri"/>
          <w:sz w:val="22"/>
          <w:szCs w:val="22"/>
          <w:lang w:eastAsia="en-US"/>
        </w:rPr>
      </w:pPr>
      <w:proofErr w:type="gramStart"/>
      <w:r w:rsidRPr="006F5E39">
        <w:rPr>
          <w:rFonts w:eastAsia="Calibri"/>
          <w:sz w:val="22"/>
          <w:szCs w:val="22"/>
          <w:lang w:eastAsia="en-US"/>
        </w:rPr>
        <w:t>консультационная</w:t>
      </w:r>
      <w:proofErr w:type="gramEnd"/>
      <w:r w:rsidRPr="006F5E39">
        <w:rPr>
          <w:rFonts w:eastAsia="Calibri"/>
          <w:sz w:val="22"/>
          <w:szCs w:val="22"/>
          <w:lang w:eastAsia="en-US"/>
        </w:rPr>
        <w:t xml:space="preserve"> поддержка при формировании отчетности;</w:t>
      </w:r>
    </w:p>
    <w:p w:rsidR="00586D2A" w:rsidRPr="006F5E39" w:rsidRDefault="00586D2A" w:rsidP="006F5E39">
      <w:pPr>
        <w:widowControl w:val="0"/>
        <w:numPr>
          <w:ilvl w:val="0"/>
          <w:numId w:val="44"/>
        </w:numPr>
        <w:tabs>
          <w:tab w:val="left" w:pos="961"/>
        </w:tabs>
        <w:autoSpaceDE w:val="0"/>
        <w:autoSpaceDN w:val="0"/>
        <w:ind w:left="0" w:firstLine="284"/>
        <w:jc w:val="both"/>
        <w:rPr>
          <w:rFonts w:eastAsia="Calibri"/>
          <w:sz w:val="22"/>
          <w:szCs w:val="22"/>
          <w:lang w:eastAsia="en-US"/>
        </w:rPr>
      </w:pPr>
      <w:proofErr w:type="gramStart"/>
      <w:r w:rsidRPr="006F5E39">
        <w:rPr>
          <w:rFonts w:eastAsia="Calibri"/>
          <w:sz w:val="22"/>
          <w:szCs w:val="22"/>
          <w:lang w:eastAsia="en-US"/>
        </w:rPr>
        <w:t>консультирование</w:t>
      </w:r>
      <w:proofErr w:type="gramEnd"/>
      <w:r w:rsidRPr="006F5E39">
        <w:rPr>
          <w:rFonts w:eastAsia="Calibri"/>
          <w:sz w:val="22"/>
          <w:szCs w:val="22"/>
          <w:lang w:eastAsia="en-US"/>
        </w:rPr>
        <w:t xml:space="preserve"> по вопросам расчета заработной платы, настроек видов удержаний и начислений;</w:t>
      </w:r>
    </w:p>
    <w:p w:rsidR="00586D2A" w:rsidRPr="006F5E39" w:rsidRDefault="00586D2A" w:rsidP="006F5E39">
      <w:pPr>
        <w:widowControl w:val="0"/>
        <w:numPr>
          <w:ilvl w:val="0"/>
          <w:numId w:val="44"/>
        </w:numPr>
        <w:tabs>
          <w:tab w:val="left" w:pos="961"/>
        </w:tabs>
        <w:autoSpaceDE w:val="0"/>
        <w:autoSpaceDN w:val="0"/>
        <w:ind w:left="0" w:firstLine="284"/>
        <w:jc w:val="both"/>
        <w:rPr>
          <w:rFonts w:eastAsia="Calibri"/>
          <w:sz w:val="22"/>
          <w:szCs w:val="22"/>
          <w:lang w:eastAsia="en-US"/>
        </w:rPr>
      </w:pPr>
      <w:proofErr w:type="gramStart"/>
      <w:r w:rsidRPr="006F5E39">
        <w:rPr>
          <w:rFonts w:eastAsia="Calibri"/>
          <w:sz w:val="22"/>
          <w:szCs w:val="22"/>
          <w:lang w:eastAsia="en-US"/>
        </w:rPr>
        <w:t>консультирование</w:t>
      </w:r>
      <w:proofErr w:type="gramEnd"/>
      <w:r w:rsidRPr="006F5E39">
        <w:rPr>
          <w:rFonts w:eastAsia="Calibri"/>
          <w:sz w:val="22"/>
          <w:szCs w:val="22"/>
          <w:lang w:eastAsia="en-US"/>
        </w:rPr>
        <w:t xml:space="preserve"> по вопросам кадрового учета (прием, увольнение, перемещение, графики работ, суммированный учет рабочего времени и т.д.);</w:t>
      </w:r>
    </w:p>
    <w:p w:rsidR="00586D2A" w:rsidRPr="006F5E39" w:rsidRDefault="00586D2A" w:rsidP="006F5E39">
      <w:pPr>
        <w:widowControl w:val="0"/>
        <w:numPr>
          <w:ilvl w:val="0"/>
          <w:numId w:val="44"/>
        </w:numPr>
        <w:tabs>
          <w:tab w:val="left" w:pos="961"/>
        </w:tabs>
        <w:autoSpaceDE w:val="0"/>
        <w:autoSpaceDN w:val="0"/>
        <w:ind w:left="0" w:firstLine="284"/>
        <w:jc w:val="both"/>
        <w:rPr>
          <w:rFonts w:eastAsia="Calibri"/>
          <w:sz w:val="22"/>
          <w:szCs w:val="22"/>
          <w:lang w:eastAsia="en-US"/>
        </w:rPr>
      </w:pPr>
      <w:proofErr w:type="gramStart"/>
      <w:r w:rsidRPr="006F5E39">
        <w:rPr>
          <w:rFonts w:eastAsia="Calibri"/>
          <w:sz w:val="22"/>
          <w:szCs w:val="22"/>
          <w:lang w:eastAsia="en-US"/>
        </w:rPr>
        <w:t>консультирование</w:t>
      </w:r>
      <w:proofErr w:type="gramEnd"/>
      <w:r w:rsidRPr="006F5E39">
        <w:rPr>
          <w:rFonts w:eastAsia="Calibri"/>
          <w:sz w:val="22"/>
          <w:szCs w:val="22"/>
          <w:lang w:eastAsia="en-US"/>
        </w:rPr>
        <w:t xml:space="preserve"> по вопросам сопряжения данной системы с документооборотом. </w:t>
      </w:r>
    </w:p>
    <w:p w:rsidR="00586D2A" w:rsidRPr="006F5E39" w:rsidRDefault="00586D2A" w:rsidP="006F5E39">
      <w:pPr>
        <w:ind w:firstLine="284"/>
        <w:jc w:val="both"/>
        <w:rPr>
          <w:snapToGrid w:val="0"/>
          <w:sz w:val="22"/>
          <w:szCs w:val="22"/>
        </w:rPr>
      </w:pPr>
      <w:r w:rsidRPr="006F5E39">
        <w:rPr>
          <w:b/>
          <w:snapToGrid w:val="0"/>
          <w:sz w:val="22"/>
          <w:szCs w:val="22"/>
        </w:rPr>
        <w:t>5.4.</w:t>
      </w:r>
      <w:r w:rsidRPr="006F5E39">
        <w:rPr>
          <w:snapToGrid w:val="0"/>
          <w:sz w:val="22"/>
          <w:szCs w:val="22"/>
        </w:rPr>
        <w:t xml:space="preserve"> Исполнитель обязан по запросу Заказчика предоставлять перечень сотрудников, задействованных при оказании услуг.</w:t>
      </w:r>
    </w:p>
    <w:p w:rsidR="00586D2A" w:rsidRPr="006F5E39" w:rsidRDefault="00586D2A" w:rsidP="006F5E39">
      <w:pPr>
        <w:ind w:firstLine="284"/>
        <w:jc w:val="both"/>
        <w:rPr>
          <w:snapToGrid w:val="0"/>
          <w:sz w:val="22"/>
          <w:szCs w:val="22"/>
        </w:rPr>
      </w:pPr>
      <w:r w:rsidRPr="006F5E39">
        <w:rPr>
          <w:b/>
          <w:snapToGrid w:val="0"/>
          <w:sz w:val="22"/>
          <w:szCs w:val="22"/>
        </w:rPr>
        <w:t>5.5.</w:t>
      </w:r>
      <w:r w:rsidRPr="006F5E39">
        <w:rPr>
          <w:snapToGrid w:val="0"/>
          <w:sz w:val="22"/>
          <w:szCs w:val="22"/>
        </w:rPr>
        <w:t xml:space="preserve"> Исполнитель должен соблюдать требования к защите информации от несанкционированного доступа.</w:t>
      </w:r>
    </w:p>
    <w:p w:rsidR="00586D2A" w:rsidRPr="006F5E39" w:rsidRDefault="00586D2A" w:rsidP="006F5E39">
      <w:pPr>
        <w:ind w:firstLine="284"/>
        <w:jc w:val="both"/>
        <w:rPr>
          <w:b/>
          <w:sz w:val="22"/>
          <w:szCs w:val="22"/>
        </w:rPr>
      </w:pPr>
      <w:r w:rsidRPr="006F5E39">
        <w:rPr>
          <w:b/>
          <w:sz w:val="22"/>
          <w:szCs w:val="22"/>
        </w:rPr>
        <w:t>6. Услуги по администрированию</w:t>
      </w:r>
      <w:r w:rsidR="000F23BF" w:rsidRPr="006F5E39">
        <w:rPr>
          <w:b/>
          <w:sz w:val="22"/>
          <w:szCs w:val="22"/>
        </w:rPr>
        <w:t>:</w:t>
      </w:r>
    </w:p>
    <w:p w:rsidR="00586D2A" w:rsidRPr="006F5E39" w:rsidRDefault="00586D2A" w:rsidP="006F5E39">
      <w:pPr>
        <w:ind w:firstLine="284"/>
        <w:jc w:val="both"/>
        <w:rPr>
          <w:sz w:val="22"/>
          <w:szCs w:val="22"/>
        </w:rPr>
      </w:pPr>
      <w:r w:rsidRPr="006F5E39">
        <w:rPr>
          <w:b/>
          <w:sz w:val="22"/>
          <w:szCs w:val="22"/>
        </w:rPr>
        <w:t>6.1.</w:t>
      </w:r>
      <w:r w:rsidRPr="006F5E39">
        <w:rPr>
          <w:sz w:val="22"/>
          <w:szCs w:val="22"/>
        </w:rPr>
        <w:t xml:space="preserve"> Разграничение прав доступа пользователей Программного Продукта к данным, документам и справочникам.</w:t>
      </w:r>
    </w:p>
    <w:p w:rsidR="00586D2A" w:rsidRPr="006F5E39" w:rsidRDefault="00586D2A" w:rsidP="006F5E39">
      <w:pPr>
        <w:ind w:firstLine="284"/>
        <w:jc w:val="both"/>
        <w:rPr>
          <w:sz w:val="22"/>
          <w:szCs w:val="22"/>
        </w:rPr>
      </w:pPr>
      <w:r w:rsidRPr="006F5E39">
        <w:rPr>
          <w:b/>
          <w:sz w:val="22"/>
          <w:szCs w:val="22"/>
        </w:rPr>
        <w:t xml:space="preserve">6.2. </w:t>
      </w:r>
      <w:r w:rsidRPr="006F5E39">
        <w:rPr>
          <w:sz w:val="22"/>
          <w:szCs w:val="22"/>
        </w:rPr>
        <w:t>Контроль работы пользователей.</w:t>
      </w:r>
    </w:p>
    <w:p w:rsidR="00586D2A" w:rsidRPr="006F5E39" w:rsidRDefault="00586D2A" w:rsidP="006F5E39">
      <w:pPr>
        <w:ind w:firstLine="284"/>
        <w:jc w:val="both"/>
        <w:rPr>
          <w:sz w:val="22"/>
          <w:szCs w:val="22"/>
        </w:rPr>
      </w:pPr>
      <w:r w:rsidRPr="006F5E39">
        <w:rPr>
          <w:b/>
          <w:sz w:val="22"/>
          <w:szCs w:val="22"/>
        </w:rPr>
        <w:t>6.3.</w:t>
      </w:r>
      <w:r w:rsidRPr="006F5E39">
        <w:rPr>
          <w:sz w:val="22"/>
          <w:szCs w:val="22"/>
        </w:rPr>
        <w:t xml:space="preserve"> Контроль модификации и удаления данных системы.</w:t>
      </w:r>
    </w:p>
    <w:p w:rsidR="00586D2A" w:rsidRPr="006F5E39" w:rsidRDefault="00586D2A" w:rsidP="006F5E39">
      <w:pPr>
        <w:ind w:firstLine="284"/>
        <w:jc w:val="both"/>
        <w:rPr>
          <w:sz w:val="22"/>
          <w:szCs w:val="22"/>
        </w:rPr>
      </w:pPr>
      <w:r w:rsidRPr="006F5E39">
        <w:rPr>
          <w:b/>
          <w:sz w:val="22"/>
          <w:szCs w:val="22"/>
        </w:rPr>
        <w:t>6.4.</w:t>
      </w:r>
      <w:r w:rsidRPr="006F5E39">
        <w:rPr>
          <w:sz w:val="22"/>
          <w:szCs w:val="22"/>
        </w:rPr>
        <w:t xml:space="preserve"> Контроль корректности ввода данных в документы ПП.</w:t>
      </w:r>
    </w:p>
    <w:p w:rsidR="00586D2A" w:rsidRPr="006F5E39" w:rsidRDefault="00586D2A" w:rsidP="006F5E39">
      <w:pPr>
        <w:ind w:firstLine="284"/>
        <w:jc w:val="both"/>
        <w:rPr>
          <w:sz w:val="22"/>
          <w:szCs w:val="22"/>
        </w:rPr>
      </w:pPr>
      <w:r w:rsidRPr="006F5E39">
        <w:rPr>
          <w:b/>
          <w:sz w:val="22"/>
          <w:szCs w:val="22"/>
        </w:rPr>
        <w:t>6.5.</w:t>
      </w:r>
      <w:r w:rsidRPr="006F5E39">
        <w:rPr>
          <w:sz w:val="22"/>
          <w:szCs w:val="22"/>
        </w:rPr>
        <w:t xml:space="preserve"> Восстановление работоспособности ПП в случае сбоя в работе:</w:t>
      </w:r>
    </w:p>
    <w:p w:rsidR="00586D2A" w:rsidRPr="006F5E39" w:rsidRDefault="00586D2A" w:rsidP="006F5E39">
      <w:pPr>
        <w:ind w:firstLine="284"/>
        <w:jc w:val="both"/>
        <w:rPr>
          <w:sz w:val="22"/>
          <w:szCs w:val="22"/>
        </w:rPr>
      </w:pPr>
      <w:r w:rsidRPr="006F5E39">
        <w:rPr>
          <w:sz w:val="22"/>
          <w:szCs w:val="22"/>
        </w:rPr>
        <w:t xml:space="preserve">      - диагностирование состояния базы данных;</w:t>
      </w:r>
    </w:p>
    <w:p w:rsidR="00586D2A" w:rsidRPr="006F5E39" w:rsidRDefault="00586D2A" w:rsidP="006F5E39">
      <w:pPr>
        <w:ind w:firstLine="284"/>
        <w:jc w:val="both"/>
        <w:rPr>
          <w:sz w:val="22"/>
          <w:szCs w:val="22"/>
        </w:rPr>
      </w:pPr>
      <w:r w:rsidRPr="006F5E39">
        <w:rPr>
          <w:sz w:val="22"/>
          <w:szCs w:val="22"/>
        </w:rPr>
        <w:t xml:space="preserve">      - восстановление работоспособности стандартными средствами;</w:t>
      </w:r>
    </w:p>
    <w:p w:rsidR="00586D2A" w:rsidRPr="006F5E39" w:rsidRDefault="00586D2A" w:rsidP="006F5E39">
      <w:pPr>
        <w:ind w:firstLine="284"/>
        <w:jc w:val="both"/>
        <w:rPr>
          <w:sz w:val="22"/>
          <w:szCs w:val="22"/>
        </w:rPr>
      </w:pPr>
      <w:r w:rsidRPr="006F5E39">
        <w:rPr>
          <w:sz w:val="22"/>
          <w:szCs w:val="22"/>
        </w:rPr>
        <w:t xml:space="preserve">      - восстановление работоспособности путем восстановления данных из последнего текущего сохранения.</w:t>
      </w:r>
    </w:p>
    <w:p w:rsidR="00586D2A" w:rsidRPr="006F5E39" w:rsidRDefault="00586D2A" w:rsidP="006F5E39">
      <w:pPr>
        <w:ind w:firstLine="284"/>
        <w:jc w:val="both"/>
        <w:rPr>
          <w:sz w:val="22"/>
          <w:szCs w:val="22"/>
        </w:rPr>
      </w:pPr>
      <w:r w:rsidRPr="006F5E39">
        <w:rPr>
          <w:b/>
          <w:sz w:val="22"/>
          <w:szCs w:val="22"/>
        </w:rPr>
        <w:t>6.6.</w:t>
      </w:r>
      <w:r w:rsidRPr="006F5E39">
        <w:rPr>
          <w:sz w:val="22"/>
          <w:szCs w:val="22"/>
        </w:rPr>
        <w:t xml:space="preserve"> Тестирование и лечение баз данных ПП.</w:t>
      </w:r>
    </w:p>
    <w:p w:rsidR="00586D2A" w:rsidRPr="006F5E39" w:rsidRDefault="00586D2A" w:rsidP="006F5E39">
      <w:pPr>
        <w:ind w:firstLine="284"/>
        <w:jc w:val="both"/>
        <w:rPr>
          <w:sz w:val="22"/>
          <w:szCs w:val="22"/>
        </w:rPr>
      </w:pPr>
      <w:r w:rsidRPr="006F5E39">
        <w:rPr>
          <w:b/>
          <w:sz w:val="22"/>
          <w:szCs w:val="22"/>
        </w:rPr>
        <w:t>6.7.</w:t>
      </w:r>
      <w:r w:rsidRPr="006F5E39">
        <w:rPr>
          <w:sz w:val="22"/>
          <w:szCs w:val="22"/>
        </w:rPr>
        <w:t xml:space="preserve"> Профилактическая выгрузка данных и последующая их загрузка в рабочий каталог ПП с предварительным созданием резервной копии базы данных ПП.</w:t>
      </w:r>
    </w:p>
    <w:p w:rsidR="00586D2A" w:rsidRPr="006F5E39" w:rsidRDefault="00586D2A" w:rsidP="006F5E39">
      <w:pPr>
        <w:ind w:firstLine="284"/>
        <w:jc w:val="both"/>
        <w:rPr>
          <w:sz w:val="22"/>
          <w:szCs w:val="22"/>
        </w:rPr>
      </w:pPr>
      <w:r w:rsidRPr="006F5E39">
        <w:rPr>
          <w:b/>
          <w:sz w:val="22"/>
          <w:szCs w:val="22"/>
        </w:rPr>
        <w:t>6.8.</w:t>
      </w:r>
      <w:r w:rsidRPr="006F5E39">
        <w:rPr>
          <w:sz w:val="22"/>
          <w:szCs w:val="22"/>
        </w:rPr>
        <w:t xml:space="preserve"> Написание изменений в ПП по запросу пользователей,</w:t>
      </w:r>
    </w:p>
    <w:p w:rsidR="00586D2A" w:rsidRPr="006F5E39" w:rsidRDefault="00586D2A" w:rsidP="006F5E39">
      <w:pPr>
        <w:ind w:firstLine="284"/>
        <w:jc w:val="both"/>
        <w:rPr>
          <w:sz w:val="22"/>
          <w:szCs w:val="22"/>
        </w:rPr>
      </w:pPr>
      <w:r w:rsidRPr="006F5E39">
        <w:rPr>
          <w:b/>
          <w:sz w:val="22"/>
          <w:szCs w:val="22"/>
        </w:rPr>
        <w:t>6.9.</w:t>
      </w:r>
      <w:r w:rsidRPr="006F5E39">
        <w:rPr>
          <w:sz w:val="22"/>
          <w:szCs w:val="22"/>
        </w:rPr>
        <w:t xml:space="preserve"> Внесение изменений в печатные формы и конфигурацию.</w:t>
      </w:r>
    </w:p>
    <w:p w:rsidR="00586D2A" w:rsidRPr="006845AD" w:rsidRDefault="00586D2A" w:rsidP="006F5E39">
      <w:pPr>
        <w:jc w:val="both"/>
        <w:rPr>
          <w:b/>
          <w:sz w:val="22"/>
          <w:szCs w:val="22"/>
        </w:rPr>
      </w:pPr>
    </w:p>
    <w:p w:rsidR="00586D2A" w:rsidRPr="006F5E39" w:rsidRDefault="00586D2A" w:rsidP="006F5E39">
      <w:pPr>
        <w:widowControl w:val="0"/>
        <w:numPr>
          <w:ilvl w:val="0"/>
          <w:numId w:val="47"/>
        </w:numPr>
        <w:tabs>
          <w:tab w:val="left" w:pos="1106"/>
        </w:tabs>
        <w:autoSpaceDE w:val="0"/>
        <w:autoSpaceDN w:val="0"/>
        <w:jc w:val="both"/>
        <w:outlineLvl w:val="0"/>
        <w:rPr>
          <w:rFonts w:eastAsia="MS Mincho"/>
          <w:b/>
          <w:bCs/>
          <w:kern w:val="32"/>
          <w:sz w:val="22"/>
          <w:szCs w:val="22"/>
        </w:rPr>
      </w:pPr>
      <w:r w:rsidRPr="006F5E39">
        <w:rPr>
          <w:rFonts w:eastAsia="MS Mincho"/>
          <w:b/>
          <w:bCs/>
          <w:kern w:val="32"/>
          <w:sz w:val="22"/>
          <w:szCs w:val="22"/>
        </w:rPr>
        <w:t>Требования к качеству услуг:</w:t>
      </w:r>
    </w:p>
    <w:p w:rsidR="00586D2A" w:rsidRPr="006F5E39" w:rsidRDefault="00586D2A" w:rsidP="006F5E39">
      <w:pPr>
        <w:ind w:firstLine="284"/>
        <w:jc w:val="both"/>
        <w:rPr>
          <w:snapToGrid w:val="0"/>
          <w:sz w:val="22"/>
          <w:szCs w:val="22"/>
        </w:rPr>
      </w:pPr>
      <w:r w:rsidRPr="006F5E39">
        <w:rPr>
          <w:b/>
          <w:snapToGrid w:val="0"/>
          <w:sz w:val="22"/>
          <w:szCs w:val="22"/>
        </w:rPr>
        <w:t>7.1.</w:t>
      </w:r>
      <w:r w:rsidRPr="006F5E39">
        <w:rPr>
          <w:snapToGrid w:val="0"/>
          <w:sz w:val="22"/>
          <w:szCs w:val="22"/>
        </w:rPr>
        <w:t xml:space="preserve"> Исполнитель обязан обеспечить процесс оказания услуг с использованием специализированного программного обеспечения, квалифицированным персоналом, обладающим соответствующими знаниями и навыками.</w:t>
      </w:r>
    </w:p>
    <w:p w:rsidR="00586D2A" w:rsidRPr="006F5E39" w:rsidRDefault="00586D2A" w:rsidP="006F5E39">
      <w:pPr>
        <w:ind w:firstLine="284"/>
        <w:jc w:val="both"/>
        <w:rPr>
          <w:snapToGrid w:val="0"/>
          <w:sz w:val="22"/>
          <w:szCs w:val="22"/>
        </w:rPr>
      </w:pPr>
      <w:r w:rsidRPr="006F5E39">
        <w:rPr>
          <w:b/>
          <w:snapToGrid w:val="0"/>
          <w:sz w:val="22"/>
          <w:szCs w:val="22"/>
        </w:rPr>
        <w:t>7.2.</w:t>
      </w:r>
      <w:r w:rsidRPr="006F5E39">
        <w:rPr>
          <w:snapToGrid w:val="0"/>
          <w:sz w:val="22"/>
          <w:szCs w:val="22"/>
        </w:rPr>
        <w:t xml:space="preserve"> Исполнитель обязан обеспечить безопасность услуг и их соответствие законодательству Российской Федерации.</w:t>
      </w:r>
    </w:p>
    <w:p w:rsidR="00586D2A" w:rsidRPr="006F5E39" w:rsidRDefault="00586D2A" w:rsidP="006F5E39">
      <w:pPr>
        <w:tabs>
          <w:tab w:val="left" w:pos="709"/>
        </w:tabs>
        <w:ind w:firstLine="284"/>
        <w:jc w:val="both"/>
        <w:rPr>
          <w:sz w:val="22"/>
          <w:szCs w:val="22"/>
        </w:rPr>
      </w:pPr>
      <w:r w:rsidRPr="006F5E39">
        <w:rPr>
          <w:sz w:val="22"/>
          <w:szCs w:val="22"/>
        </w:rPr>
        <w:lastRenderedPageBreak/>
        <w:t xml:space="preserve">• </w:t>
      </w:r>
      <w:r w:rsidRPr="006F5E39">
        <w:rPr>
          <w:sz w:val="22"/>
          <w:szCs w:val="22"/>
        </w:rPr>
        <w:tab/>
        <w:t>Линия консультаций по телефону специалистами – без ограничения по времени.</w:t>
      </w:r>
    </w:p>
    <w:p w:rsidR="00586D2A" w:rsidRPr="006F5E39" w:rsidRDefault="00586D2A" w:rsidP="006F5E39">
      <w:pPr>
        <w:ind w:firstLine="284"/>
        <w:jc w:val="both"/>
        <w:rPr>
          <w:snapToGrid w:val="0"/>
          <w:sz w:val="22"/>
          <w:szCs w:val="22"/>
        </w:rPr>
      </w:pPr>
      <w:r w:rsidRPr="006F5E39">
        <w:rPr>
          <w:b/>
          <w:snapToGrid w:val="0"/>
          <w:sz w:val="22"/>
          <w:szCs w:val="22"/>
        </w:rPr>
        <w:t>7.3.</w:t>
      </w:r>
      <w:r w:rsidRPr="006F5E39">
        <w:rPr>
          <w:snapToGrid w:val="0"/>
          <w:sz w:val="22"/>
          <w:szCs w:val="22"/>
        </w:rPr>
        <w:t xml:space="preserve"> Все услуги должны оказываться в строгом соответствии с нормами и положениями нормативно-правовых актов Российской Федерации, в том числе:</w:t>
      </w:r>
    </w:p>
    <w:p w:rsidR="00586D2A" w:rsidRPr="006F5E39" w:rsidRDefault="00586D2A" w:rsidP="006F5E39">
      <w:pPr>
        <w:widowControl w:val="0"/>
        <w:numPr>
          <w:ilvl w:val="0"/>
          <w:numId w:val="45"/>
        </w:numPr>
        <w:tabs>
          <w:tab w:val="left" w:pos="709"/>
        </w:tabs>
        <w:autoSpaceDE w:val="0"/>
        <w:autoSpaceDN w:val="0"/>
        <w:ind w:left="0" w:firstLine="284"/>
        <w:jc w:val="both"/>
        <w:rPr>
          <w:rFonts w:eastAsia="Calibri"/>
          <w:sz w:val="22"/>
          <w:szCs w:val="22"/>
          <w:lang w:eastAsia="en-US"/>
        </w:rPr>
      </w:pPr>
      <w:r w:rsidRPr="006F5E39">
        <w:rPr>
          <w:rFonts w:eastAsia="Calibri"/>
          <w:sz w:val="22"/>
          <w:szCs w:val="22"/>
          <w:lang w:eastAsia="en-US"/>
        </w:rPr>
        <w:t>Бюджетным кодексом Российской</w:t>
      </w:r>
      <w:r w:rsidRPr="006F5E39">
        <w:rPr>
          <w:rFonts w:eastAsia="Calibri"/>
          <w:spacing w:val="-4"/>
          <w:sz w:val="22"/>
          <w:szCs w:val="22"/>
          <w:lang w:eastAsia="en-US"/>
        </w:rPr>
        <w:t xml:space="preserve"> </w:t>
      </w:r>
      <w:r w:rsidRPr="006F5E39">
        <w:rPr>
          <w:rFonts w:eastAsia="Calibri"/>
          <w:sz w:val="22"/>
          <w:szCs w:val="22"/>
          <w:lang w:eastAsia="en-US"/>
        </w:rPr>
        <w:t>Федерации;</w:t>
      </w:r>
    </w:p>
    <w:p w:rsidR="00586D2A" w:rsidRPr="006F5E39" w:rsidRDefault="00586D2A" w:rsidP="006F5E39">
      <w:pPr>
        <w:widowControl w:val="0"/>
        <w:numPr>
          <w:ilvl w:val="0"/>
          <w:numId w:val="45"/>
        </w:numPr>
        <w:tabs>
          <w:tab w:val="left" w:pos="709"/>
        </w:tabs>
        <w:autoSpaceDE w:val="0"/>
        <w:autoSpaceDN w:val="0"/>
        <w:ind w:left="0" w:firstLine="284"/>
        <w:jc w:val="both"/>
        <w:rPr>
          <w:rFonts w:eastAsia="Calibri"/>
          <w:sz w:val="22"/>
          <w:szCs w:val="22"/>
          <w:lang w:eastAsia="en-US"/>
        </w:rPr>
      </w:pPr>
      <w:r w:rsidRPr="006F5E39">
        <w:rPr>
          <w:rFonts w:eastAsia="Calibri"/>
          <w:sz w:val="22"/>
          <w:szCs w:val="22"/>
          <w:lang w:eastAsia="en-US"/>
        </w:rPr>
        <w:t>Гражданским кодексом Российской Федерации;</w:t>
      </w:r>
    </w:p>
    <w:p w:rsidR="00586D2A" w:rsidRPr="006F5E39" w:rsidRDefault="00586D2A" w:rsidP="006F5E39">
      <w:pPr>
        <w:widowControl w:val="0"/>
        <w:numPr>
          <w:ilvl w:val="0"/>
          <w:numId w:val="45"/>
        </w:numPr>
        <w:tabs>
          <w:tab w:val="left" w:pos="709"/>
          <w:tab w:val="left" w:pos="1191"/>
        </w:tabs>
        <w:autoSpaceDE w:val="0"/>
        <w:autoSpaceDN w:val="0"/>
        <w:ind w:left="0" w:firstLine="284"/>
        <w:jc w:val="both"/>
        <w:rPr>
          <w:rFonts w:eastAsia="Calibri"/>
          <w:sz w:val="22"/>
          <w:szCs w:val="22"/>
          <w:lang w:eastAsia="en-US"/>
        </w:rPr>
      </w:pPr>
      <w:r w:rsidRPr="006F5E39">
        <w:rPr>
          <w:rFonts w:eastAsia="Calibri"/>
          <w:sz w:val="22"/>
          <w:szCs w:val="22"/>
          <w:lang w:eastAsia="en-US"/>
        </w:rPr>
        <w:t>Трудовым кодексом Российской</w:t>
      </w:r>
      <w:r w:rsidRPr="006F5E39">
        <w:rPr>
          <w:rFonts w:eastAsia="Calibri"/>
          <w:spacing w:val="-4"/>
          <w:sz w:val="22"/>
          <w:szCs w:val="22"/>
          <w:lang w:eastAsia="en-US"/>
        </w:rPr>
        <w:t xml:space="preserve"> </w:t>
      </w:r>
      <w:r w:rsidRPr="006F5E39">
        <w:rPr>
          <w:rFonts w:eastAsia="Calibri"/>
          <w:sz w:val="22"/>
          <w:szCs w:val="22"/>
          <w:lang w:eastAsia="en-US"/>
        </w:rPr>
        <w:t>Федерации;</w:t>
      </w:r>
    </w:p>
    <w:p w:rsidR="00586D2A" w:rsidRPr="006F5E39" w:rsidRDefault="00586D2A" w:rsidP="006F5E39">
      <w:pPr>
        <w:widowControl w:val="0"/>
        <w:numPr>
          <w:ilvl w:val="0"/>
          <w:numId w:val="45"/>
        </w:numPr>
        <w:tabs>
          <w:tab w:val="left" w:pos="709"/>
          <w:tab w:val="left" w:pos="1134"/>
        </w:tabs>
        <w:autoSpaceDE w:val="0"/>
        <w:autoSpaceDN w:val="0"/>
        <w:ind w:left="0" w:firstLine="284"/>
        <w:jc w:val="both"/>
        <w:rPr>
          <w:rFonts w:eastAsia="Calibri"/>
          <w:sz w:val="22"/>
          <w:szCs w:val="22"/>
          <w:lang w:eastAsia="en-US"/>
        </w:rPr>
      </w:pPr>
      <w:r w:rsidRPr="006F5E39">
        <w:rPr>
          <w:rFonts w:eastAsia="Calibri"/>
          <w:sz w:val="22"/>
          <w:szCs w:val="22"/>
          <w:lang w:eastAsia="en-US"/>
        </w:rPr>
        <w:t>Федеральным законом от 27.07. 2006 № 152-ФЗ «О персональных</w:t>
      </w:r>
      <w:r w:rsidRPr="006F5E39">
        <w:rPr>
          <w:rFonts w:eastAsia="Calibri"/>
          <w:spacing w:val="-6"/>
          <w:sz w:val="22"/>
          <w:szCs w:val="22"/>
          <w:lang w:eastAsia="en-US"/>
        </w:rPr>
        <w:t xml:space="preserve"> </w:t>
      </w:r>
      <w:r w:rsidRPr="006F5E39">
        <w:rPr>
          <w:rFonts w:eastAsia="Calibri"/>
          <w:sz w:val="22"/>
          <w:szCs w:val="22"/>
          <w:lang w:eastAsia="en-US"/>
        </w:rPr>
        <w:t>данных»;</w:t>
      </w:r>
    </w:p>
    <w:p w:rsidR="00586D2A" w:rsidRPr="006F5E39" w:rsidRDefault="00586D2A" w:rsidP="006F5E39">
      <w:pPr>
        <w:widowControl w:val="0"/>
        <w:numPr>
          <w:ilvl w:val="0"/>
          <w:numId w:val="45"/>
        </w:numPr>
        <w:tabs>
          <w:tab w:val="left" w:pos="709"/>
        </w:tabs>
        <w:autoSpaceDE w:val="0"/>
        <w:autoSpaceDN w:val="0"/>
        <w:ind w:left="0" w:firstLine="284"/>
        <w:jc w:val="both"/>
        <w:rPr>
          <w:rFonts w:eastAsia="Calibri"/>
          <w:sz w:val="22"/>
          <w:szCs w:val="22"/>
          <w:lang w:eastAsia="en-US"/>
        </w:rPr>
      </w:pPr>
      <w:r w:rsidRPr="006F5E39">
        <w:rPr>
          <w:rFonts w:eastAsia="Calibri"/>
          <w:sz w:val="22"/>
          <w:szCs w:val="22"/>
          <w:lang w:eastAsia="en-US"/>
        </w:rPr>
        <w:t xml:space="preserve">Федеральным законом от 27.07.2006 № 149-ФЗ «Об </w:t>
      </w:r>
      <w:r w:rsidRPr="006F5E39">
        <w:rPr>
          <w:rFonts w:eastAsia="Calibri"/>
          <w:spacing w:val="-3"/>
          <w:sz w:val="22"/>
          <w:szCs w:val="22"/>
          <w:lang w:eastAsia="en-US"/>
        </w:rPr>
        <w:t xml:space="preserve">информации, </w:t>
      </w:r>
      <w:r w:rsidRPr="006F5E39">
        <w:rPr>
          <w:rFonts w:eastAsia="Calibri"/>
          <w:sz w:val="22"/>
          <w:szCs w:val="22"/>
          <w:lang w:eastAsia="en-US"/>
        </w:rPr>
        <w:t>информационных технологиях и о защите информации»;</w:t>
      </w:r>
    </w:p>
    <w:p w:rsidR="00586D2A" w:rsidRPr="006F5E39" w:rsidRDefault="00586D2A" w:rsidP="006F5E39">
      <w:pPr>
        <w:widowControl w:val="0"/>
        <w:numPr>
          <w:ilvl w:val="0"/>
          <w:numId w:val="45"/>
        </w:numPr>
        <w:tabs>
          <w:tab w:val="left" w:pos="709"/>
        </w:tabs>
        <w:autoSpaceDE w:val="0"/>
        <w:autoSpaceDN w:val="0"/>
        <w:ind w:left="0" w:firstLine="284"/>
        <w:jc w:val="both"/>
        <w:rPr>
          <w:rFonts w:eastAsia="Calibri"/>
          <w:sz w:val="22"/>
          <w:szCs w:val="22"/>
          <w:lang w:eastAsia="en-US"/>
        </w:rPr>
      </w:pPr>
      <w:r w:rsidRPr="006F5E39">
        <w:rPr>
          <w:rFonts w:eastAsia="Calibri"/>
          <w:sz w:val="22"/>
          <w:szCs w:val="22"/>
          <w:lang w:eastAsia="en-US"/>
        </w:rPr>
        <w:t xml:space="preserve">Федеральным законом от </w:t>
      </w:r>
      <w:r w:rsidR="00304795" w:rsidRPr="006F5E39">
        <w:rPr>
          <w:rFonts w:eastAsia="Calibri"/>
          <w:sz w:val="22"/>
          <w:szCs w:val="22"/>
          <w:lang w:eastAsia="en-US"/>
        </w:rPr>
        <w:t>0</w:t>
      </w:r>
      <w:r w:rsidRPr="006F5E39">
        <w:rPr>
          <w:rFonts w:eastAsia="Calibri"/>
          <w:sz w:val="22"/>
          <w:szCs w:val="22"/>
          <w:lang w:eastAsia="en-US"/>
        </w:rPr>
        <w:t>6.12.2011 № 402-ФЗ «О бухгалтерском</w:t>
      </w:r>
      <w:r w:rsidRPr="006F5E39">
        <w:rPr>
          <w:rFonts w:eastAsia="Calibri"/>
          <w:spacing w:val="-10"/>
          <w:sz w:val="22"/>
          <w:szCs w:val="22"/>
          <w:lang w:eastAsia="en-US"/>
        </w:rPr>
        <w:t xml:space="preserve"> </w:t>
      </w:r>
      <w:r w:rsidRPr="006F5E39">
        <w:rPr>
          <w:rFonts w:eastAsia="Calibri"/>
          <w:sz w:val="22"/>
          <w:szCs w:val="22"/>
          <w:lang w:eastAsia="en-US"/>
        </w:rPr>
        <w:t>учете»;</w:t>
      </w:r>
    </w:p>
    <w:p w:rsidR="00586D2A" w:rsidRPr="006F5E39" w:rsidRDefault="00586D2A" w:rsidP="006F5E39">
      <w:pPr>
        <w:widowControl w:val="0"/>
        <w:numPr>
          <w:ilvl w:val="0"/>
          <w:numId w:val="45"/>
        </w:numPr>
        <w:tabs>
          <w:tab w:val="left" w:pos="709"/>
        </w:tabs>
        <w:autoSpaceDE w:val="0"/>
        <w:autoSpaceDN w:val="0"/>
        <w:ind w:left="0" w:firstLine="284"/>
        <w:jc w:val="both"/>
        <w:rPr>
          <w:rFonts w:eastAsia="Calibri"/>
          <w:sz w:val="22"/>
          <w:szCs w:val="22"/>
          <w:lang w:eastAsia="en-US"/>
        </w:rPr>
      </w:pPr>
      <w:r w:rsidRPr="006F5E39">
        <w:rPr>
          <w:rFonts w:eastAsia="Calibri"/>
          <w:sz w:val="22"/>
          <w:szCs w:val="22"/>
          <w:lang w:eastAsia="en-US"/>
        </w:rPr>
        <w:t>Указом</w:t>
      </w:r>
      <w:r w:rsidRPr="006F5E39">
        <w:rPr>
          <w:rFonts w:eastAsia="Calibri"/>
          <w:spacing w:val="-9"/>
          <w:sz w:val="22"/>
          <w:szCs w:val="22"/>
          <w:lang w:eastAsia="en-US"/>
        </w:rPr>
        <w:t xml:space="preserve"> </w:t>
      </w:r>
      <w:r w:rsidRPr="006F5E39">
        <w:rPr>
          <w:rFonts w:eastAsia="Calibri"/>
          <w:sz w:val="22"/>
          <w:szCs w:val="22"/>
          <w:lang w:eastAsia="en-US"/>
        </w:rPr>
        <w:t>Президента</w:t>
      </w:r>
      <w:r w:rsidRPr="006F5E39">
        <w:rPr>
          <w:rFonts w:eastAsia="Calibri"/>
          <w:spacing w:val="-14"/>
          <w:sz w:val="22"/>
          <w:szCs w:val="22"/>
          <w:lang w:eastAsia="en-US"/>
        </w:rPr>
        <w:t xml:space="preserve"> </w:t>
      </w:r>
      <w:r w:rsidRPr="006F5E39">
        <w:rPr>
          <w:rFonts w:eastAsia="Calibri"/>
          <w:sz w:val="22"/>
          <w:szCs w:val="22"/>
          <w:lang w:eastAsia="en-US"/>
        </w:rPr>
        <w:t>Российской</w:t>
      </w:r>
      <w:r w:rsidRPr="006F5E39">
        <w:rPr>
          <w:rFonts w:eastAsia="Calibri"/>
          <w:spacing w:val="-11"/>
          <w:sz w:val="22"/>
          <w:szCs w:val="22"/>
          <w:lang w:eastAsia="en-US"/>
        </w:rPr>
        <w:t xml:space="preserve"> </w:t>
      </w:r>
      <w:r w:rsidRPr="006F5E39">
        <w:rPr>
          <w:rFonts w:eastAsia="Calibri"/>
          <w:sz w:val="22"/>
          <w:szCs w:val="22"/>
          <w:lang w:eastAsia="en-US"/>
        </w:rPr>
        <w:t>Федерации</w:t>
      </w:r>
      <w:r w:rsidRPr="006F5E39">
        <w:rPr>
          <w:rFonts w:eastAsia="Calibri"/>
          <w:spacing w:val="-10"/>
          <w:sz w:val="22"/>
          <w:szCs w:val="22"/>
          <w:lang w:eastAsia="en-US"/>
        </w:rPr>
        <w:t xml:space="preserve"> </w:t>
      </w:r>
      <w:r w:rsidRPr="006F5E39">
        <w:rPr>
          <w:rFonts w:eastAsia="Calibri"/>
          <w:sz w:val="22"/>
          <w:szCs w:val="22"/>
          <w:lang w:eastAsia="en-US"/>
        </w:rPr>
        <w:t>от</w:t>
      </w:r>
      <w:r w:rsidRPr="006F5E39">
        <w:rPr>
          <w:rFonts w:eastAsia="Calibri"/>
          <w:spacing w:val="-12"/>
          <w:sz w:val="22"/>
          <w:szCs w:val="22"/>
          <w:lang w:eastAsia="en-US"/>
        </w:rPr>
        <w:t xml:space="preserve"> </w:t>
      </w:r>
      <w:r w:rsidR="00304795" w:rsidRPr="006F5E39">
        <w:rPr>
          <w:rFonts w:eastAsia="Calibri"/>
          <w:spacing w:val="-12"/>
          <w:sz w:val="22"/>
          <w:szCs w:val="22"/>
          <w:lang w:eastAsia="en-US"/>
        </w:rPr>
        <w:t>0</w:t>
      </w:r>
      <w:r w:rsidRPr="006F5E39">
        <w:rPr>
          <w:rFonts w:eastAsia="Calibri"/>
          <w:sz w:val="22"/>
          <w:szCs w:val="22"/>
          <w:lang w:eastAsia="en-US"/>
        </w:rPr>
        <w:t>6</w:t>
      </w:r>
      <w:r w:rsidRPr="006F5E39">
        <w:rPr>
          <w:rFonts w:eastAsia="Calibri"/>
          <w:spacing w:val="-13"/>
          <w:sz w:val="22"/>
          <w:szCs w:val="22"/>
          <w:lang w:eastAsia="en-US"/>
        </w:rPr>
        <w:t>.03.</w:t>
      </w:r>
      <w:r w:rsidRPr="006F5E39">
        <w:rPr>
          <w:rFonts w:eastAsia="Calibri"/>
          <w:sz w:val="22"/>
          <w:szCs w:val="22"/>
          <w:lang w:eastAsia="en-US"/>
        </w:rPr>
        <w:t>1997 №</w:t>
      </w:r>
      <w:r w:rsidRPr="006F5E39">
        <w:rPr>
          <w:rFonts w:eastAsia="Calibri"/>
          <w:spacing w:val="-10"/>
          <w:sz w:val="22"/>
          <w:szCs w:val="22"/>
          <w:lang w:eastAsia="en-US"/>
        </w:rPr>
        <w:t xml:space="preserve"> </w:t>
      </w:r>
      <w:r w:rsidRPr="006F5E39">
        <w:rPr>
          <w:rFonts w:eastAsia="Calibri"/>
          <w:sz w:val="22"/>
          <w:szCs w:val="22"/>
          <w:lang w:eastAsia="en-US"/>
        </w:rPr>
        <w:t>188</w:t>
      </w:r>
      <w:r w:rsidRPr="006F5E39">
        <w:rPr>
          <w:rFonts w:eastAsia="Calibri"/>
          <w:spacing w:val="-12"/>
          <w:sz w:val="22"/>
          <w:szCs w:val="22"/>
          <w:lang w:eastAsia="en-US"/>
        </w:rPr>
        <w:t xml:space="preserve"> </w:t>
      </w:r>
      <w:r w:rsidRPr="006F5E39">
        <w:rPr>
          <w:rFonts w:eastAsia="Calibri"/>
          <w:sz w:val="22"/>
          <w:szCs w:val="22"/>
          <w:lang w:eastAsia="en-US"/>
        </w:rPr>
        <w:t>«Об</w:t>
      </w:r>
      <w:r w:rsidRPr="006F5E39">
        <w:rPr>
          <w:rFonts w:eastAsia="Calibri"/>
          <w:spacing w:val="-15"/>
          <w:sz w:val="22"/>
          <w:szCs w:val="22"/>
          <w:lang w:eastAsia="en-US"/>
        </w:rPr>
        <w:t xml:space="preserve"> </w:t>
      </w:r>
      <w:r w:rsidRPr="006F5E39">
        <w:rPr>
          <w:rFonts w:eastAsia="Calibri"/>
          <w:sz w:val="22"/>
          <w:szCs w:val="22"/>
          <w:lang w:eastAsia="en-US"/>
        </w:rPr>
        <w:t xml:space="preserve">утверждении перечня сведений конфиденциального характера»; </w:t>
      </w:r>
    </w:p>
    <w:p w:rsidR="00E00F52" w:rsidRPr="006F5E39" w:rsidRDefault="00E00F52" w:rsidP="006F5E39">
      <w:pPr>
        <w:widowControl w:val="0"/>
        <w:numPr>
          <w:ilvl w:val="0"/>
          <w:numId w:val="45"/>
        </w:numPr>
        <w:tabs>
          <w:tab w:val="left" w:pos="709"/>
        </w:tabs>
        <w:autoSpaceDE w:val="0"/>
        <w:autoSpaceDN w:val="0"/>
        <w:jc w:val="both"/>
        <w:rPr>
          <w:rFonts w:eastAsia="Calibri"/>
          <w:sz w:val="22"/>
          <w:szCs w:val="22"/>
          <w:lang w:eastAsia="en-US"/>
        </w:rPr>
      </w:pPr>
      <w:r w:rsidRPr="006F5E39">
        <w:rPr>
          <w:rFonts w:eastAsia="Calibri"/>
          <w:sz w:val="22"/>
          <w:szCs w:val="22"/>
          <w:lang w:eastAsia="en-US"/>
        </w:rPr>
        <w:t>Приказом Минфина России от 30.08.2024 № 121н «Об утверждении федерального стандарта бухгалтерского учета государственных финансов «Единый план счетов бухгалтерского учета государственных финансов»;</w:t>
      </w:r>
    </w:p>
    <w:p w:rsidR="00586D2A" w:rsidRPr="006F5E39" w:rsidRDefault="00586D2A" w:rsidP="006F5E39">
      <w:pPr>
        <w:widowControl w:val="0"/>
        <w:numPr>
          <w:ilvl w:val="0"/>
          <w:numId w:val="45"/>
        </w:numPr>
        <w:tabs>
          <w:tab w:val="left" w:pos="709"/>
        </w:tabs>
        <w:autoSpaceDE w:val="0"/>
        <w:autoSpaceDN w:val="0"/>
        <w:jc w:val="both"/>
        <w:rPr>
          <w:rFonts w:eastAsia="Calibri"/>
          <w:sz w:val="22"/>
          <w:szCs w:val="22"/>
          <w:lang w:eastAsia="en-US"/>
        </w:rPr>
      </w:pPr>
      <w:r w:rsidRPr="006F5E39">
        <w:rPr>
          <w:rFonts w:eastAsia="Calibri"/>
          <w:sz w:val="22"/>
          <w:szCs w:val="22"/>
          <w:lang w:eastAsia="en-US"/>
        </w:rPr>
        <w:t>Инструкцией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25.03.2011 №</w:t>
      </w:r>
      <w:r w:rsidRPr="006F5E39">
        <w:rPr>
          <w:rFonts w:eastAsia="Calibri"/>
          <w:spacing w:val="-1"/>
          <w:sz w:val="22"/>
          <w:szCs w:val="22"/>
          <w:lang w:eastAsia="en-US"/>
        </w:rPr>
        <w:t xml:space="preserve"> </w:t>
      </w:r>
      <w:r w:rsidRPr="006F5E39">
        <w:rPr>
          <w:rFonts w:eastAsia="Calibri"/>
          <w:sz w:val="22"/>
          <w:szCs w:val="22"/>
          <w:lang w:eastAsia="en-US"/>
        </w:rPr>
        <w:t>33н;</w:t>
      </w:r>
    </w:p>
    <w:p w:rsidR="00586D2A" w:rsidRPr="006F5E39" w:rsidRDefault="00586D2A" w:rsidP="006F5E39">
      <w:pPr>
        <w:widowControl w:val="0"/>
        <w:numPr>
          <w:ilvl w:val="0"/>
          <w:numId w:val="45"/>
        </w:numPr>
        <w:tabs>
          <w:tab w:val="left" w:pos="1236"/>
        </w:tabs>
        <w:autoSpaceDE w:val="0"/>
        <w:autoSpaceDN w:val="0"/>
        <w:ind w:left="0" w:firstLine="284"/>
        <w:jc w:val="both"/>
        <w:rPr>
          <w:rFonts w:eastAsia="Calibri"/>
          <w:sz w:val="22"/>
          <w:szCs w:val="22"/>
          <w:lang w:eastAsia="en-US"/>
        </w:rPr>
      </w:pPr>
      <w:r w:rsidRPr="006F5E39">
        <w:rPr>
          <w:rFonts w:eastAsia="Calibri"/>
          <w:sz w:val="22"/>
          <w:szCs w:val="22"/>
          <w:lang w:eastAsia="en-US"/>
        </w:rPr>
        <w:t>Требованиями к составлению и утверждению плана финансово-хозяйственной деятельности государственного (муниципального) учреждения, утвержденными приказом Министерства финансов Российской Федерации от 31.08.2018 № 186н.</w:t>
      </w:r>
    </w:p>
    <w:p w:rsidR="00E02C88" w:rsidRPr="006F5E39" w:rsidRDefault="00E02C88" w:rsidP="006F5E39">
      <w:pPr>
        <w:widowControl w:val="0"/>
        <w:tabs>
          <w:tab w:val="left" w:pos="1236"/>
        </w:tabs>
        <w:autoSpaceDE w:val="0"/>
        <w:autoSpaceDN w:val="0"/>
        <w:ind w:left="284"/>
        <w:jc w:val="both"/>
        <w:rPr>
          <w:rFonts w:eastAsia="Calibri"/>
          <w:sz w:val="22"/>
          <w:szCs w:val="22"/>
          <w:lang w:eastAsia="en-US"/>
        </w:rPr>
      </w:pPr>
    </w:p>
    <w:p w:rsidR="00586D2A" w:rsidRPr="006F5E39" w:rsidRDefault="00586D2A" w:rsidP="006F5E39">
      <w:pPr>
        <w:widowControl w:val="0"/>
        <w:numPr>
          <w:ilvl w:val="0"/>
          <w:numId w:val="47"/>
        </w:numPr>
        <w:tabs>
          <w:tab w:val="num" w:pos="689"/>
          <w:tab w:val="left" w:pos="1096"/>
        </w:tabs>
        <w:autoSpaceDE w:val="0"/>
        <w:autoSpaceDN w:val="0"/>
        <w:ind w:left="0" w:firstLine="284"/>
        <w:jc w:val="both"/>
        <w:outlineLvl w:val="0"/>
        <w:rPr>
          <w:rFonts w:eastAsia="MS Mincho"/>
          <w:bCs/>
          <w:kern w:val="32"/>
          <w:sz w:val="22"/>
          <w:szCs w:val="22"/>
        </w:rPr>
      </w:pPr>
      <w:r w:rsidRPr="006F5E39">
        <w:rPr>
          <w:rFonts w:eastAsia="MS Mincho"/>
          <w:b/>
          <w:bCs/>
          <w:kern w:val="32"/>
          <w:sz w:val="22"/>
          <w:szCs w:val="22"/>
        </w:rPr>
        <w:t xml:space="preserve">Требования соответствия нормативным документам (лицензии, допуски, разрешения, согласования): </w:t>
      </w:r>
    </w:p>
    <w:p w:rsidR="00090961" w:rsidRPr="006F5E39" w:rsidRDefault="00090961" w:rsidP="006F5E39">
      <w:pPr>
        <w:ind w:firstLine="644"/>
        <w:jc w:val="both"/>
        <w:rPr>
          <w:rFonts w:eastAsia="Calibri"/>
          <w:sz w:val="22"/>
          <w:szCs w:val="22"/>
          <w:lang w:eastAsia="en-US"/>
        </w:rPr>
      </w:pPr>
      <w:r w:rsidRPr="006F5E39">
        <w:t xml:space="preserve">- </w:t>
      </w:r>
      <w:r w:rsidRPr="006F5E39">
        <w:rPr>
          <w:rFonts w:eastAsia="Calibri"/>
          <w:sz w:val="22"/>
          <w:szCs w:val="22"/>
          <w:lang w:eastAsia="en-US"/>
        </w:rPr>
        <w:t>Сертификат «1С: Специалист по разработке и модификации прикладных решений на технологической платформе 1С: ПРЕДПРИЯТИЕ 8.3»;</w:t>
      </w:r>
    </w:p>
    <w:p w:rsidR="00090961" w:rsidRPr="006F5E39" w:rsidRDefault="00090961" w:rsidP="006F5E39">
      <w:pPr>
        <w:ind w:left="644"/>
        <w:jc w:val="both"/>
        <w:rPr>
          <w:rFonts w:eastAsia="Calibri"/>
          <w:sz w:val="22"/>
          <w:szCs w:val="22"/>
          <w:lang w:eastAsia="en-US"/>
        </w:rPr>
      </w:pPr>
      <w:r w:rsidRPr="006F5E39">
        <w:rPr>
          <w:rFonts w:eastAsia="Calibri"/>
          <w:sz w:val="22"/>
          <w:szCs w:val="22"/>
          <w:lang w:eastAsia="en-US"/>
        </w:rPr>
        <w:t>- Сертификат «1С: Специалист» по платформе «1С: Предприятие 8.3»;</w:t>
      </w:r>
    </w:p>
    <w:p w:rsidR="00090961" w:rsidRPr="006F5E39" w:rsidRDefault="00090961" w:rsidP="006F5E39">
      <w:pPr>
        <w:ind w:firstLine="644"/>
        <w:jc w:val="both"/>
        <w:rPr>
          <w:rFonts w:eastAsia="Calibri"/>
          <w:sz w:val="22"/>
          <w:szCs w:val="22"/>
          <w:lang w:eastAsia="en-US"/>
        </w:rPr>
      </w:pPr>
      <w:r w:rsidRPr="006F5E39">
        <w:rPr>
          <w:rFonts w:eastAsia="Calibri"/>
          <w:sz w:val="22"/>
          <w:szCs w:val="22"/>
          <w:lang w:eastAsia="en-US"/>
        </w:rPr>
        <w:t>- Сертификат «1С: Специалист-консультант «Зарплата и кадры государственного учреждения»;</w:t>
      </w:r>
    </w:p>
    <w:p w:rsidR="00090961" w:rsidRPr="006F5E39" w:rsidRDefault="00090961" w:rsidP="006F5E39">
      <w:pPr>
        <w:ind w:left="644"/>
        <w:jc w:val="both"/>
        <w:rPr>
          <w:rFonts w:eastAsia="Calibri"/>
          <w:sz w:val="22"/>
          <w:szCs w:val="22"/>
          <w:lang w:eastAsia="en-US"/>
        </w:rPr>
      </w:pPr>
      <w:r w:rsidRPr="006F5E39">
        <w:rPr>
          <w:rFonts w:eastAsia="Calibri"/>
          <w:sz w:val="22"/>
          <w:szCs w:val="22"/>
          <w:lang w:eastAsia="en-US"/>
        </w:rPr>
        <w:t>- Сертификат «1С: Эксперт по технологическим вопросам».</w:t>
      </w:r>
    </w:p>
    <w:p w:rsidR="00090961" w:rsidRPr="006F5E39" w:rsidRDefault="00090961" w:rsidP="006F5E39">
      <w:pPr>
        <w:tabs>
          <w:tab w:val="left" w:pos="360"/>
          <w:tab w:val="left" w:pos="426"/>
        </w:tabs>
        <w:ind w:firstLineChars="326" w:firstLine="717"/>
        <w:contextualSpacing/>
        <w:jc w:val="both"/>
        <w:rPr>
          <w:rFonts w:eastAsia="Calibri"/>
          <w:sz w:val="22"/>
          <w:szCs w:val="22"/>
          <w:lang w:eastAsia="en-US"/>
        </w:rPr>
      </w:pPr>
      <w:r w:rsidRPr="006F5E39">
        <w:rPr>
          <w:rFonts w:eastAsia="Calibri"/>
          <w:sz w:val="22"/>
          <w:szCs w:val="22"/>
          <w:lang w:eastAsia="en-US"/>
        </w:rPr>
        <w:t>- 1С: Франчайзинг; наличие сертификатов «Центра сертифицированного обучения фирмы «1С», «Центра компетенции по бюджетному учету», «Центра сопровождения программ и информационных продуктов фирмы «1С», «Сертификата соответствия международной системе качества ISO 9001:2015».</w:t>
      </w:r>
    </w:p>
    <w:p w:rsidR="00586D2A" w:rsidRPr="006F5E39" w:rsidRDefault="00586D2A" w:rsidP="006F5E39">
      <w:pPr>
        <w:ind w:left="644"/>
        <w:jc w:val="both"/>
      </w:pPr>
    </w:p>
    <w:p w:rsidR="00586D2A" w:rsidRPr="006F5E39" w:rsidRDefault="00586D2A" w:rsidP="006F5E39">
      <w:pPr>
        <w:widowControl w:val="0"/>
        <w:tabs>
          <w:tab w:val="left" w:pos="1096"/>
        </w:tabs>
        <w:autoSpaceDE w:val="0"/>
        <w:autoSpaceDN w:val="0"/>
        <w:jc w:val="both"/>
        <w:outlineLvl w:val="0"/>
        <w:rPr>
          <w:rFonts w:eastAsia="MS Mincho"/>
          <w:bCs/>
          <w:kern w:val="32"/>
          <w:sz w:val="22"/>
          <w:szCs w:val="22"/>
        </w:rPr>
      </w:pPr>
    </w:p>
    <w:p w:rsidR="00586D2A" w:rsidRPr="006F5E39" w:rsidRDefault="00586D2A" w:rsidP="006F5E39">
      <w:pPr>
        <w:ind w:hanging="284"/>
        <w:contextualSpacing/>
        <w:jc w:val="center"/>
        <w:rPr>
          <w:b/>
          <w:sz w:val="22"/>
          <w:szCs w:val="22"/>
        </w:rPr>
      </w:pPr>
      <w:r w:rsidRPr="006F5E39">
        <w:rPr>
          <w:b/>
          <w:sz w:val="22"/>
          <w:szCs w:val="22"/>
        </w:rPr>
        <w:t>ПОДПИСИ СТОРОН:</w:t>
      </w:r>
    </w:p>
    <w:p w:rsidR="00586D2A" w:rsidRPr="006F5E39" w:rsidRDefault="00586D2A" w:rsidP="006F5E39">
      <w:pPr>
        <w:tabs>
          <w:tab w:val="left" w:pos="993"/>
        </w:tabs>
        <w:ind w:firstLine="284"/>
        <w:contextualSpacing/>
        <w:jc w:val="both"/>
        <w:rPr>
          <w:sz w:val="22"/>
          <w:szCs w:val="22"/>
        </w:rPr>
      </w:pPr>
    </w:p>
    <w:p w:rsidR="00586D2A" w:rsidRPr="006F5E39" w:rsidRDefault="00586D2A" w:rsidP="006F5E39">
      <w:pPr>
        <w:tabs>
          <w:tab w:val="left" w:pos="993"/>
        </w:tabs>
        <w:ind w:firstLine="284"/>
        <w:contextualSpacing/>
        <w:jc w:val="both"/>
        <w:rPr>
          <w:sz w:val="22"/>
          <w:szCs w:val="22"/>
        </w:rPr>
      </w:pPr>
    </w:p>
    <w:tbl>
      <w:tblPr>
        <w:tblW w:w="0" w:type="auto"/>
        <w:tblLook w:val="04A0" w:firstRow="1" w:lastRow="0" w:firstColumn="1" w:lastColumn="0" w:noHBand="0" w:noVBand="1"/>
      </w:tblPr>
      <w:tblGrid>
        <w:gridCol w:w="4957"/>
        <w:gridCol w:w="4964"/>
      </w:tblGrid>
      <w:tr w:rsidR="00586D2A" w:rsidRPr="002C5FEC" w:rsidTr="00744D94">
        <w:tc>
          <w:tcPr>
            <w:tcW w:w="5068" w:type="dxa"/>
            <w:shd w:val="clear" w:color="auto" w:fill="auto"/>
          </w:tcPr>
          <w:p w:rsidR="00586D2A" w:rsidRPr="006F5E39" w:rsidRDefault="00586D2A" w:rsidP="006F5E39">
            <w:pPr>
              <w:tabs>
                <w:tab w:val="left" w:pos="993"/>
              </w:tabs>
              <w:contextualSpacing/>
              <w:rPr>
                <w:b/>
                <w:sz w:val="22"/>
                <w:szCs w:val="22"/>
              </w:rPr>
            </w:pPr>
            <w:r w:rsidRPr="006F5E39">
              <w:rPr>
                <w:b/>
                <w:sz w:val="22"/>
                <w:szCs w:val="22"/>
              </w:rPr>
              <w:t>Заказчик:</w:t>
            </w:r>
          </w:p>
          <w:p w:rsidR="00586D2A" w:rsidRPr="006F5E39" w:rsidRDefault="00586D2A" w:rsidP="006F5E39">
            <w:pPr>
              <w:tabs>
                <w:tab w:val="left" w:pos="993"/>
              </w:tabs>
              <w:contextualSpacing/>
              <w:rPr>
                <w:b/>
                <w:sz w:val="22"/>
                <w:szCs w:val="22"/>
              </w:rPr>
            </w:pPr>
          </w:p>
          <w:p w:rsidR="005B7292" w:rsidRPr="006F5E39" w:rsidRDefault="005B7292" w:rsidP="006F5E39">
            <w:pPr>
              <w:tabs>
                <w:tab w:val="left" w:pos="993"/>
              </w:tabs>
              <w:contextualSpacing/>
              <w:rPr>
                <w:color w:val="00B050"/>
                <w:sz w:val="22"/>
                <w:szCs w:val="22"/>
              </w:rPr>
            </w:pPr>
            <w:r w:rsidRPr="006F5E39">
              <w:rPr>
                <w:color w:val="00B050"/>
                <w:sz w:val="22"/>
                <w:szCs w:val="22"/>
              </w:rPr>
              <w:t>Должность</w:t>
            </w:r>
          </w:p>
          <w:p w:rsidR="00586D2A" w:rsidRPr="006F5E39" w:rsidRDefault="00586D2A" w:rsidP="006F5E39">
            <w:pPr>
              <w:tabs>
                <w:tab w:val="left" w:pos="993"/>
              </w:tabs>
              <w:contextualSpacing/>
              <w:rPr>
                <w:sz w:val="18"/>
                <w:szCs w:val="22"/>
              </w:rPr>
            </w:pPr>
          </w:p>
          <w:p w:rsidR="00586D2A" w:rsidRPr="006F5E39" w:rsidRDefault="00586D2A" w:rsidP="006F5E39">
            <w:pPr>
              <w:tabs>
                <w:tab w:val="left" w:pos="993"/>
              </w:tabs>
              <w:contextualSpacing/>
              <w:rPr>
                <w:sz w:val="18"/>
                <w:szCs w:val="22"/>
              </w:rPr>
            </w:pPr>
          </w:p>
          <w:p w:rsidR="00586D2A" w:rsidRPr="006F5E39" w:rsidRDefault="00586D2A" w:rsidP="006F5E39">
            <w:pPr>
              <w:tabs>
                <w:tab w:val="left" w:pos="993"/>
              </w:tabs>
              <w:contextualSpacing/>
              <w:rPr>
                <w:sz w:val="22"/>
                <w:szCs w:val="22"/>
              </w:rPr>
            </w:pPr>
            <w:r w:rsidRPr="006F5E39">
              <w:rPr>
                <w:sz w:val="22"/>
                <w:szCs w:val="22"/>
              </w:rPr>
              <w:t>____________________/</w:t>
            </w:r>
            <w:r w:rsidR="005B7292" w:rsidRPr="006F5E39">
              <w:rPr>
                <w:color w:val="00B050"/>
                <w:sz w:val="22"/>
                <w:szCs w:val="22"/>
              </w:rPr>
              <w:t>ФИО</w:t>
            </w:r>
            <w:r w:rsidRPr="006F5E39">
              <w:rPr>
                <w:sz w:val="22"/>
                <w:szCs w:val="22"/>
              </w:rPr>
              <w:t>/</w:t>
            </w:r>
          </w:p>
        </w:tc>
        <w:tc>
          <w:tcPr>
            <w:tcW w:w="5069" w:type="dxa"/>
            <w:shd w:val="clear" w:color="auto" w:fill="auto"/>
          </w:tcPr>
          <w:p w:rsidR="00586D2A" w:rsidRPr="006F5E39" w:rsidRDefault="00586D2A" w:rsidP="006F5E39">
            <w:pPr>
              <w:tabs>
                <w:tab w:val="left" w:pos="993"/>
              </w:tabs>
              <w:contextualSpacing/>
              <w:rPr>
                <w:b/>
                <w:sz w:val="22"/>
                <w:szCs w:val="22"/>
              </w:rPr>
            </w:pPr>
            <w:r w:rsidRPr="006F5E39">
              <w:rPr>
                <w:b/>
                <w:sz w:val="22"/>
                <w:szCs w:val="22"/>
              </w:rPr>
              <w:t>Исполнитель:</w:t>
            </w:r>
          </w:p>
          <w:p w:rsidR="00586D2A" w:rsidRPr="006F5E39" w:rsidRDefault="00586D2A" w:rsidP="006F5E39">
            <w:pPr>
              <w:tabs>
                <w:tab w:val="left" w:pos="993"/>
              </w:tabs>
              <w:contextualSpacing/>
              <w:rPr>
                <w:b/>
                <w:sz w:val="22"/>
                <w:szCs w:val="22"/>
              </w:rPr>
            </w:pPr>
          </w:p>
          <w:p w:rsidR="005B7292" w:rsidRPr="006F5E39" w:rsidRDefault="005B7292" w:rsidP="006F5E39">
            <w:pPr>
              <w:tabs>
                <w:tab w:val="left" w:pos="993"/>
              </w:tabs>
              <w:contextualSpacing/>
              <w:rPr>
                <w:color w:val="00B050"/>
                <w:sz w:val="22"/>
                <w:szCs w:val="22"/>
              </w:rPr>
            </w:pPr>
            <w:r w:rsidRPr="006F5E39">
              <w:rPr>
                <w:color w:val="00B050"/>
                <w:sz w:val="22"/>
                <w:szCs w:val="22"/>
              </w:rPr>
              <w:t>Должность</w:t>
            </w:r>
          </w:p>
          <w:p w:rsidR="00586D2A" w:rsidRPr="006F5E39" w:rsidRDefault="00586D2A" w:rsidP="006F5E39">
            <w:pPr>
              <w:tabs>
                <w:tab w:val="left" w:pos="993"/>
              </w:tabs>
              <w:contextualSpacing/>
              <w:rPr>
                <w:sz w:val="18"/>
                <w:szCs w:val="22"/>
              </w:rPr>
            </w:pPr>
          </w:p>
          <w:p w:rsidR="00586D2A" w:rsidRPr="006F5E39" w:rsidRDefault="00586D2A" w:rsidP="006F5E39">
            <w:pPr>
              <w:tabs>
                <w:tab w:val="left" w:pos="993"/>
              </w:tabs>
              <w:contextualSpacing/>
              <w:rPr>
                <w:sz w:val="18"/>
                <w:szCs w:val="22"/>
              </w:rPr>
            </w:pPr>
          </w:p>
          <w:p w:rsidR="00586D2A" w:rsidRPr="002C5FEC" w:rsidRDefault="00586D2A" w:rsidP="006F5E39">
            <w:pPr>
              <w:tabs>
                <w:tab w:val="left" w:pos="993"/>
              </w:tabs>
              <w:contextualSpacing/>
              <w:rPr>
                <w:sz w:val="22"/>
                <w:szCs w:val="22"/>
              </w:rPr>
            </w:pPr>
            <w:r w:rsidRPr="006F5E39">
              <w:rPr>
                <w:sz w:val="22"/>
                <w:szCs w:val="22"/>
              </w:rPr>
              <w:t>_____________________/</w:t>
            </w:r>
            <w:r w:rsidR="005B7292" w:rsidRPr="006F5E39">
              <w:rPr>
                <w:color w:val="00B050"/>
                <w:sz w:val="22"/>
                <w:szCs w:val="22"/>
              </w:rPr>
              <w:t>ФИО</w:t>
            </w:r>
            <w:r w:rsidRPr="006F5E39">
              <w:rPr>
                <w:sz w:val="22"/>
                <w:szCs w:val="22"/>
              </w:rPr>
              <w:t>/</w:t>
            </w:r>
          </w:p>
        </w:tc>
      </w:tr>
    </w:tbl>
    <w:p w:rsidR="00586D2A" w:rsidRPr="00B56811" w:rsidRDefault="00586D2A" w:rsidP="006F5E39">
      <w:pPr>
        <w:tabs>
          <w:tab w:val="left" w:pos="993"/>
        </w:tabs>
        <w:ind w:firstLine="284"/>
        <w:contextualSpacing/>
        <w:jc w:val="both"/>
        <w:rPr>
          <w:sz w:val="22"/>
          <w:szCs w:val="22"/>
        </w:rPr>
      </w:pPr>
    </w:p>
    <w:p w:rsidR="003F08FA" w:rsidRPr="00B56811" w:rsidRDefault="003F08FA" w:rsidP="006F5E39">
      <w:pPr>
        <w:spacing w:after="200"/>
        <w:jc w:val="center"/>
        <w:rPr>
          <w:sz w:val="22"/>
          <w:szCs w:val="22"/>
        </w:rPr>
      </w:pPr>
    </w:p>
    <w:sectPr w:rsidR="003F08FA" w:rsidRPr="00B56811" w:rsidSect="00BE3E5B">
      <w:footnotePr>
        <w:pos w:val="beneathText"/>
      </w:footnotePr>
      <w:pgSz w:w="11905" w:h="16837"/>
      <w:pgMar w:top="709" w:right="850" w:bottom="851" w:left="1134" w:header="720" w:footer="41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A83" w:rsidRDefault="00217A83">
      <w:r>
        <w:separator/>
      </w:r>
    </w:p>
  </w:endnote>
  <w:endnote w:type="continuationSeparator" w:id="0">
    <w:p w:rsidR="00217A83" w:rsidRDefault="0021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C0B" w:rsidRDefault="00743C0B">
    <w:pPr>
      <w:pStyle w:val="af2"/>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43C0B" w:rsidRDefault="00743C0B">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C0B" w:rsidRPr="009105CE" w:rsidRDefault="00743C0B" w:rsidP="009105CE">
    <w:pPr>
      <w:pStyle w:val="af2"/>
      <w:jc w:val="center"/>
      <w:rPr>
        <w:sz w:val="22"/>
        <w:lang w:val="ru-RU"/>
      </w:rPr>
    </w:pPr>
    <w:r w:rsidRPr="00BE3E5B">
      <w:rPr>
        <w:sz w:val="22"/>
      </w:rPr>
      <w:fldChar w:fldCharType="begin"/>
    </w:r>
    <w:r w:rsidRPr="00BE3E5B">
      <w:rPr>
        <w:sz w:val="22"/>
      </w:rPr>
      <w:instrText>PAGE   \* MERGEFORMAT</w:instrText>
    </w:r>
    <w:r w:rsidRPr="00BE3E5B">
      <w:rPr>
        <w:sz w:val="22"/>
      </w:rPr>
      <w:fldChar w:fldCharType="separate"/>
    </w:r>
    <w:r w:rsidR="006845AD" w:rsidRPr="006845AD">
      <w:rPr>
        <w:noProof/>
        <w:sz w:val="22"/>
        <w:lang w:val="ru-RU"/>
      </w:rPr>
      <w:t>3</w:t>
    </w:r>
    <w:r w:rsidRPr="00BE3E5B">
      <w:rP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A83" w:rsidRDefault="00217A83">
      <w:r>
        <w:separator/>
      </w:r>
    </w:p>
  </w:footnote>
  <w:footnote w:type="continuationSeparator" w:id="0">
    <w:p w:rsidR="00217A83" w:rsidRDefault="00217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C0B" w:rsidRDefault="00743C0B">
    <w:pPr>
      <w:pStyle w:val="af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43C0B" w:rsidRDefault="00743C0B">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5726D464"/>
    <w:lvl w:ilvl="0">
      <w:start w:val="1"/>
      <w:numFmt w:val="bullet"/>
      <w:pStyle w:val="3"/>
      <w:lvlText w:val=""/>
      <w:lvlJc w:val="left"/>
      <w:pPr>
        <w:tabs>
          <w:tab w:val="num" w:pos="926"/>
        </w:tabs>
        <w:ind w:left="926"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FDB80BFE"/>
    <w:name w:val="WW8Num3"/>
    <w:lvl w:ilvl="0">
      <w:start w:val="9"/>
      <w:numFmt w:val="decimal"/>
      <w:lvlText w:val="%1."/>
      <w:lvlJc w:val="left"/>
      <w:pPr>
        <w:tabs>
          <w:tab w:val="num" w:pos="360"/>
        </w:tabs>
        <w:ind w:left="360" w:hanging="360"/>
      </w:pPr>
      <w:rPr>
        <w:b/>
      </w:rPr>
    </w:lvl>
    <w:lvl w:ilvl="1">
      <w:start w:val="1"/>
      <w:numFmt w:val="decimal"/>
      <w:lvlText w:val="%2."/>
      <w:lvlJc w:val="left"/>
      <w:pPr>
        <w:tabs>
          <w:tab w:val="num" w:pos="654"/>
        </w:tabs>
        <w:ind w:left="654" w:hanging="360"/>
      </w:pPr>
    </w:lvl>
    <w:lvl w:ilvl="2">
      <w:start w:val="1"/>
      <w:numFmt w:val="decimal"/>
      <w:lvlText w:val="%3."/>
      <w:lvlJc w:val="left"/>
      <w:pPr>
        <w:tabs>
          <w:tab w:val="num" w:pos="1014"/>
        </w:tabs>
        <w:ind w:left="1014" w:hanging="360"/>
      </w:pPr>
    </w:lvl>
    <w:lvl w:ilvl="3">
      <w:start w:val="1"/>
      <w:numFmt w:val="decimal"/>
      <w:lvlText w:val="%4."/>
      <w:lvlJc w:val="left"/>
      <w:pPr>
        <w:tabs>
          <w:tab w:val="num" w:pos="1374"/>
        </w:tabs>
        <w:ind w:left="1374" w:hanging="360"/>
      </w:pPr>
    </w:lvl>
    <w:lvl w:ilvl="4">
      <w:start w:val="1"/>
      <w:numFmt w:val="decimal"/>
      <w:lvlText w:val="%5."/>
      <w:lvlJc w:val="left"/>
      <w:pPr>
        <w:tabs>
          <w:tab w:val="num" w:pos="1734"/>
        </w:tabs>
        <w:ind w:left="1734" w:hanging="360"/>
      </w:pPr>
    </w:lvl>
    <w:lvl w:ilvl="5">
      <w:start w:val="1"/>
      <w:numFmt w:val="decimal"/>
      <w:lvlText w:val="%6."/>
      <w:lvlJc w:val="left"/>
      <w:pPr>
        <w:tabs>
          <w:tab w:val="num" w:pos="2094"/>
        </w:tabs>
        <w:ind w:left="2094" w:hanging="360"/>
      </w:pPr>
    </w:lvl>
    <w:lvl w:ilvl="6">
      <w:start w:val="1"/>
      <w:numFmt w:val="decimal"/>
      <w:lvlText w:val="%7."/>
      <w:lvlJc w:val="left"/>
      <w:pPr>
        <w:tabs>
          <w:tab w:val="num" w:pos="2454"/>
        </w:tabs>
        <w:ind w:left="2454" w:hanging="360"/>
      </w:pPr>
    </w:lvl>
    <w:lvl w:ilvl="7">
      <w:start w:val="1"/>
      <w:numFmt w:val="decimal"/>
      <w:lvlText w:val="%8."/>
      <w:lvlJc w:val="left"/>
      <w:pPr>
        <w:tabs>
          <w:tab w:val="num" w:pos="2814"/>
        </w:tabs>
        <w:ind w:left="2814" w:hanging="360"/>
      </w:pPr>
    </w:lvl>
    <w:lvl w:ilvl="8">
      <w:start w:val="1"/>
      <w:numFmt w:val="decimal"/>
      <w:lvlText w:val="%9."/>
      <w:lvlJc w:val="left"/>
      <w:pPr>
        <w:tabs>
          <w:tab w:val="num" w:pos="3174"/>
        </w:tabs>
        <w:ind w:left="3174" w:hanging="360"/>
      </w:pPr>
    </w:lvl>
  </w:abstractNum>
  <w:abstractNum w:abstractNumId="3">
    <w:nsid w:val="00000003"/>
    <w:multiLevelType w:val="multilevel"/>
    <w:tmpl w:val="00000003"/>
    <w:name w:val="WW8Num4"/>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4">
    <w:nsid w:val="00000005"/>
    <w:multiLevelType w:val="multilevel"/>
    <w:tmpl w:val="00000005"/>
    <w:name w:val="WW8Num5"/>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6"/>
    <w:lvl w:ilvl="0">
      <w:start w:val="8"/>
      <w:numFmt w:val="decimal"/>
      <w:lvlText w:val="%1."/>
      <w:lvlJc w:val="left"/>
      <w:pPr>
        <w:tabs>
          <w:tab w:val="num" w:pos="720"/>
        </w:tabs>
        <w:ind w:left="720" w:hanging="360"/>
      </w:pPr>
      <w:rPr>
        <w:sz w:val="24"/>
        <w:szCs w:val="24"/>
      </w:rPr>
    </w:lvl>
    <w:lvl w:ilvl="1">
      <w:start w:val="1"/>
      <w:numFmt w:val="decimal"/>
      <w:lvlText w:val="%1.%2."/>
      <w:lvlJc w:val="left"/>
      <w:pPr>
        <w:tabs>
          <w:tab w:val="num" w:pos="1080"/>
        </w:tabs>
        <w:ind w:left="1080" w:hanging="360"/>
      </w:pPr>
      <w:rPr>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singleLevel"/>
    <w:tmpl w:val="00000007"/>
    <w:name w:val="WW8Num8"/>
    <w:lvl w:ilvl="0">
      <w:start w:val="6"/>
      <w:numFmt w:val="decimal"/>
      <w:lvlText w:val="%1."/>
      <w:lvlJc w:val="left"/>
      <w:pPr>
        <w:tabs>
          <w:tab w:val="num" w:pos="0"/>
        </w:tabs>
        <w:ind w:left="720" w:hanging="360"/>
      </w:pPr>
    </w:lvl>
  </w:abstractNum>
  <w:abstractNum w:abstractNumId="7">
    <w:nsid w:val="00000008"/>
    <w:multiLevelType w:val="multilevel"/>
    <w:tmpl w:val="00000008"/>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10"/>
    <w:lvl w:ilvl="0">
      <w:start w:val="1"/>
      <w:numFmt w:val="decimal"/>
      <w:lvlText w:val="%1."/>
      <w:lvlJc w:val="left"/>
      <w:pPr>
        <w:tabs>
          <w:tab w:val="num" w:pos="720"/>
        </w:tabs>
        <w:ind w:left="720" w:hanging="360"/>
      </w:pPr>
    </w:lvl>
    <w:lvl w:ilvl="1">
      <w:start w:val="1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1"/>
    <w:lvl w:ilvl="0">
      <w:start w:val="1"/>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3"/>
    <w:multiLevelType w:val="multilevel"/>
    <w:tmpl w:val="00000013"/>
    <w:name w:val="WW8Num19"/>
    <w:lvl w:ilvl="0">
      <w:start w:val="1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10D7B85"/>
    <w:multiLevelType w:val="hybridMultilevel"/>
    <w:tmpl w:val="876A575E"/>
    <w:lvl w:ilvl="0" w:tplc="C868D1EA">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01280873"/>
    <w:multiLevelType w:val="hybridMultilevel"/>
    <w:tmpl w:val="C76E79C6"/>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29F43DF"/>
    <w:multiLevelType w:val="hybridMultilevel"/>
    <w:tmpl w:val="EEB89026"/>
    <w:lvl w:ilvl="0" w:tplc="7678706A">
      <w:start w:val="1"/>
      <w:numFmt w:val="decimal"/>
      <w:lvlText w:val="%1."/>
      <w:lvlJc w:val="left"/>
      <w:pPr>
        <w:ind w:left="735" w:hanging="37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08892C1A"/>
    <w:multiLevelType w:val="hybridMultilevel"/>
    <w:tmpl w:val="1660D7EE"/>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159475E6"/>
    <w:multiLevelType w:val="hybridMultilevel"/>
    <w:tmpl w:val="9446B3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17717E67"/>
    <w:multiLevelType w:val="hybridMultilevel"/>
    <w:tmpl w:val="4B44E182"/>
    <w:lvl w:ilvl="0" w:tplc="D4567E26">
      <w:start w:val="9"/>
      <w:numFmt w:val="decimal"/>
      <w:lvlText w:val="%1."/>
      <w:lvlJc w:val="left"/>
      <w:pPr>
        <w:tabs>
          <w:tab w:val="num" w:pos="720"/>
        </w:tabs>
        <w:ind w:left="720" w:hanging="360"/>
      </w:pPr>
      <w:rPr>
        <w:rFonts w:hint="default"/>
        <w:b/>
      </w:rPr>
    </w:lvl>
    <w:lvl w:ilvl="1" w:tplc="E6AA8CBA">
      <w:numFmt w:val="none"/>
      <w:lvlText w:val=""/>
      <w:lvlJc w:val="left"/>
      <w:pPr>
        <w:tabs>
          <w:tab w:val="num" w:pos="360"/>
        </w:tabs>
      </w:pPr>
    </w:lvl>
    <w:lvl w:ilvl="2" w:tplc="204A3164">
      <w:numFmt w:val="none"/>
      <w:lvlText w:val=""/>
      <w:lvlJc w:val="left"/>
      <w:pPr>
        <w:tabs>
          <w:tab w:val="num" w:pos="360"/>
        </w:tabs>
      </w:pPr>
    </w:lvl>
    <w:lvl w:ilvl="3" w:tplc="3D902EE0">
      <w:numFmt w:val="none"/>
      <w:lvlText w:val=""/>
      <w:lvlJc w:val="left"/>
      <w:pPr>
        <w:tabs>
          <w:tab w:val="num" w:pos="360"/>
        </w:tabs>
      </w:pPr>
    </w:lvl>
    <w:lvl w:ilvl="4" w:tplc="C5283E74">
      <w:numFmt w:val="none"/>
      <w:lvlText w:val=""/>
      <w:lvlJc w:val="left"/>
      <w:pPr>
        <w:tabs>
          <w:tab w:val="num" w:pos="360"/>
        </w:tabs>
      </w:pPr>
    </w:lvl>
    <w:lvl w:ilvl="5" w:tplc="758865BA">
      <w:numFmt w:val="none"/>
      <w:lvlText w:val=""/>
      <w:lvlJc w:val="left"/>
      <w:pPr>
        <w:tabs>
          <w:tab w:val="num" w:pos="360"/>
        </w:tabs>
      </w:pPr>
    </w:lvl>
    <w:lvl w:ilvl="6" w:tplc="2CB687EC">
      <w:numFmt w:val="none"/>
      <w:lvlText w:val=""/>
      <w:lvlJc w:val="left"/>
      <w:pPr>
        <w:tabs>
          <w:tab w:val="num" w:pos="360"/>
        </w:tabs>
      </w:pPr>
    </w:lvl>
    <w:lvl w:ilvl="7" w:tplc="DB08621C">
      <w:numFmt w:val="none"/>
      <w:lvlText w:val=""/>
      <w:lvlJc w:val="left"/>
      <w:pPr>
        <w:tabs>
          <w:tab w:val="num" w:pos="360"/>
        </w:tabs>
      </w:pPr>
    </w:lvl>
    <w:lvl w:ilvl="8" w:tplc="49C8D17A">
      <w:numFmt w:val="none"/>
      <w:lvlText w:val=""/>
      <w:lvlJc w:val="left"/>
      <w:pPr>
        <w:tabs>
          <w:tab w:val="num" w:pos="360"/>
        </w:tabs>
      </w:pPr>
    </w:lvl>
  </w:abstractNum>
  <w:abstractNum w:abstractNumId="17">
    <w:nsid w:val="17F413CC"/>
    <w:multiLevelType w:val="multilevel"/>
    <w:tmpl w:val="D0CA7A74"/>
    <w:lvl w:ilvl="0">
      <w:start w:val="1"/>
      <w:numFmt w:val="decimal"/>
      <w:lvlText w:val="%1."/>
      <w:lvlJc w:val="left"/>
      <w:pPr>
        <w:ind w:left="1211" w:hanging="360"/>
      </w:pPr>
      <w:rPr>
        <w:rFonts w:hint="default"/>
        <w:b/>
      </w:rPr>
    </w:lvl>
    <w:lvl w:ilvl="1">
      <w:start w:val="1"/>
      <w:numFmt w:val="decimal"/>
      <w:isLgl/>
      <w:lvlText w:val="%1.%2."/>
      <w:lvlJc w:val="left"/>
      <w:pPr>
        <w:ind w:left="1691" w:hanging="480"/>
      </w:pPr>
      <w:rPr>
        <w:rFonts w:hint="default"/>
        <w:b/>
        <w:strike w:val="0"/>
        <w:sz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8">
    <w:nsid w:val="1B694EFD"/>
    <w:multiLevelType w:val="hybridMultilevel"/>
    <w:tmpl w:val="E9C4CA54"/>
    <w:lvl w:ilvl="0" w:tplc="04190017">
      <w:start w:val="1"/>
      <w:numFmt w:val="lowerLetter"/>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nsid w:val="2170111B"/>
    <w:multiLevelType w:val="multilevel"/>
    <w:tmpl w:val="6360EB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2425688D"/>
    <w:multiLevelType w:val="hybridMultilevel"/>
    <w:tmpl w:val="00F40104"/>
    <w:lvl w:ilvl="0" w:tplc="B2E6B23A">
      <w:start w:val="1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1">
    <w:nsid w:val="25957CBB"/>
    <w:multiLevelType w:val="multilevel"/>
    <w:tmpl w:val="D0CA7A74"/>
    <w:lvl w:ilvl="0">
      <w:start w:val="1"/>
      <w:numFmt w:val="decimal"/>
      <w:lvlText w:val="%1."/>
      <w:lvlJc w:val="left"/>
      <w:pPr>
        <w:ind w:left="1211" w:hanging="360"/>
      </w:pPr>
      <w:rPr>
        <w:rFonts w:hint="default"/>
        <w:b/>
      </w:rPr>
    </w:lvl>
    <w:lvl w:ilvl="1">
      <w:start w:val="1"/>
      <w:numFmt w:val="decimal"/>
      <w:isLgl/>
      <w:lvlText w:val="%1.%2."/>
      <w:lvlJc w:val="left"/>
      <w:pPr>
        <w:ind w:left="1691" w:hanging="480"/>
      </w:pPr>
      <w:rPr>
        <w:rFonts w:hint="default"/>
        <w:b/>
        <w:strike w:val="0"/>
        <w:sz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2">
    <w:nsid w:val="27662517"/>
    <w:multiLevelType w:val="hybridMultilevel"/>
    <w:tmpl w:val="2820B8A8"/>
    <w:lvl w:ilvl="0" w:tplc="03EE3462">
      <w:start w:val="1"/>
      <w:numFmt w:val="bullet"/>
      <w:lvlText w:val=""/>
      <w:lvlJc w:val="left"/>
      <w:pPr>
        <w:tabs>
          <w:tab w:val="num" w:pos="780"/>
        </w:tabs>
        <w:ind w:left="780" w:hanging="360"/>
      </w:pPr>
      <w:rPr>
        <w:rFonts w:ascii="Symbol" w:hAnsi="Symbol" w:hint="default"/>
        <w:color w:val="auto"/>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3">
    <w:nsid w:val="28D3605A"/>
    <w:multiLevelType w:val="hybridMultilevel"/>
    <w:tmpl w:val="A2B6C9B4"/>
    <w:lvl w:ilvl="0" w:tplc="941CA31C">
      <w:start w:val="7"/>
      <w:numFmt w:val="decimal"/>
      <w:lvlText w:val="%1."/>
      <w:lvlJc w:val="left"/>
      <w:pPr>
        <w:ind w:left="2160" w:hanging="360"/>
      </w:pPr>
      <w:rPr>
        <w:rFonts w:hint="default"/>
        <w:lang w:val="ru-RU"/>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4">
    <w:nsid w:val="2A5825E8"/>
    <w:multiLevelType w:val="hybridMultilevel"/>
    <w:tmpl w:val="0AD4C952"/>
    <w:lvl w:ilvl="0" w:tplc="913636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CA87530"/>
    <w:multiLevelType w:val="hybridMultilevel"/>
    <w:tmpl w:val="E4E47ECC"/>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2E326A80"/>
    <w:multiLevelType w:val="hybridMultilevel"/>
    <w:tmpl w:val="19784E9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FD96011"/>
    <w:multiLevelType w:val="multilevel"/>
    <w:tmpl w:val="22BE24C8"/>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b/>
        <w:sz w:val="19"/>
        <w:szCs w:val="19"/>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620" w:hanging="1080"/>
      </w:pPr>
      <w:rPr>
        <w:rFonts w:hint="default"/>
      </w:rPr>
    </w:lvl>
    <w:lvl w:ilvl="8">
      <w:start w:val="1"/>
      <w:numFmt w:val="decimal"/>
      <w:isLgl/>
      <w:lvlText w:val="%1.%2.%3.%4.%5.%6.%7.%8.%9."/>
      <w:lvlJc w:val="left"/>
      <w:pPr>
        <w:ind w:left="1980" w:hanging="1440"/>
      </w:pPr>
      <w:rPr>
        <w:rFonts w:hint="default"/>
      </w:rPr>
    </w:lvl>
  </w:abstractNum>
  <w:abstractNum w:abstractNumId="28">
    <w:nsid w:val="344215B3"/>
    <w:multiLevelType w:val="hybridMultilevel"/>
    <w:tmpl w:val="36EC53EE"/>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7296D20"/>
    <w:multiLevelType w:val="multilevel"/>
    <w:tmpl w:val="81D071D8"/>
    <w:lvl w:ilvl="0">
      <w:start w:val="2"/>
      <w:numFmt w:val="decimal"/>
      <w:lvlText w:val="%1."/>
      <w:lvlJc w:val="left"/>
      <w:pPr>
        <w:ind w:left="360" w:hanging="360"/>
      </w:pPr>
      <w:rPr>
        <w:rFonts w:cs="Times New Roman" w:hint="default"/>
      </w:rPr>
    </w:lvl>
    <w:lvl w:ilvl="1">
      <w:start w:val="1"/>
      <w:numFmt w:val="bullet"/>
      <w:lvlText w:val=""/>
      <w:lvlJc w:val="left"/>
      <w:pPr>
        <w:ind w:left="1788" w:hanging="360"/>
      </w:pPr>
      <w:rPr>
        <w:rFonts w:ascii="Symbol" w:hAnsi="Symbol" w:hint="default"/>
      </w:rPr>
    </w:lvl>
    <w:lvl w:ilvl="2">
      <w:start w:val="1"/>
      <w:numFmt w:val="decimal"/>
      <w:lvlText w:val="%1.%2.%3."/>
      <w:lvlJc w:val="left"/>
      <w:pPr>
        <w:ind w:left="3576" w:hanging="720"/>
      </w:pPr>
      <w:rPr>
        <w:rFonts w:cs="Times New Roman" w:hint="default"/>
      </w:rPr>
    </w:lvl>
    <w:lvl w:ilvl="3">
      <w:start w:val="1"/>
      <w:numFmt w:val="decimal"/>
      <w:lvlText w:val="%1.%2.%3.%4."/>
      <w:lvlJc w:val="left"/>
      <w:pPr>
        <w:ind w:left="5004" w:hanging="720"/>
      </w:pPr>
      <w:rPr>
        <w:rFonts w:cs="Times New Roman" w:hint="default"/>
      </w:rPr>
    </w:lvl>
    <w:lvl w:ilvl="4">
      <w:start w:val="1"/>
      <w:numFmt w:val="decimal"/>
      <w:lvlText w:val="%1.%2.%3.%4.%5."/>
      <w:lvlJc w:val="left"/>
      <w:pPr>
        <w:ind w:left="6792" w:hanging="1080"/>
      </w:pPr>
      <w:rPr>
        <w:rFonts w:cs="Times New Roman" w:hint="default"/>
      </w:rPr>
    </w:lvl>
    <w:lvl w:ilvl="5">
      <w:start w:val="1"/>
      <w:numFmt w:val="decimal"/>
      <w:lvlText w:val="%1.%2.%3.%4.%5.%6."/>
      <w:lvlJc w:val="left"/>
      <w:pPr>
        <w:ind w:left="8220" w:hanging="1080"/>
      </w:pPr>
      <w:rPr>
        <w:rFonts w:cs="Times New Roman" w:hint="default"/>
      </w:rPr>
    </w:lvl>
    <w:lvl w:ilvl="6">
      <w:start w:val="1"/>
      <w:numFmt w:val="decimal"/>
      <w:lvlText w:val="%1.%2.%3.%4.%5.%6.%7."/>
      <w:lvlJc w:val="left"/>
      <w:pPr>
        <w:ind w:left="10008" w:hanging="1440"/>
      </w:pPr>
      <w:rPr>
        <w:rFonts w:cs="Times New Roman" w:hint="default"/>
      </w:rPr>
    </w:lvl>
    <w:lvl w:ilvl="7">
      <w:start w:val="1"/>
      <w:numFmt w:val="decimal"/>
      <w:lvlText w:val="%1.%2.%3.%4.%5.%6.%7.%8."/>
      <w:lvlJc w:val="left"/>
      <w:pPr>
        <w:ind w:left="11436" w:hanging="1440"/>
      </w:pPr>
      <w:rPr>
        <w:rFonts w:cs="Times New Roman" w:hint="default"/>
      </w:rPr>
    </w:lvl>
    <w:lvl w:ilvl="8">
      <w:start w:val="1"/>
      <w:numFmt w:val="decimal"/>
      <w:lvlText w:val="%1.%2.%3.%4.%5.%6.%7.%8.%9."/>
      <w:lvlJc w:val="left"/>
      <w:pPr>
        <w:ind w:left="13224" w:hanging="1800"/>
      </w:pPr>
      <w:rPr>
        <w:rFonts w:cs="Times New Roman" w:hint="default"/>
      </w:rPr>
    </w:lvl>
  </w:abstractNum>
  <w:abstractNum w:abstractNumId="30">
    <w:nsid w:val="3B86378E"/>
    <w:multiLevelType w:val="hybridMultilevel"/>
    <w:tmpl w:val="10364DCE"/>
    <w:lvl w:ilvl="0" w:tplc="30A804F6">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BED2EB9"/>
    <w:multiLevelType w:val="hybridMultilevel"/>
    <w:tmpl w:val="5816CEA8"/>
    <w:lvl w:ilvl="0" w:tplc="0419000F">
      <w:start w:val="4"/>
      <w:numFmt w:val="decimal"/>
      <w:lvlText w:val="%1."/>
      <w:lvlJc w:val="left"/>
      <w:pPr>
        <w:tabs>
          <w:tab w:val="num" w:pos="720"/>
        </w:tabs>
        <w:ind w:left="720" w:hanging="360"/>
      </w:pPr>
      <w:rPr>
        <w:rFonts w:cs="Times New Roman" w:hint="default"/>
      </w:rPr>
    </w:lvl>
    <w:lvl w:ilvl="1" w:tplc="C728FCBE">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44907D49"/>
    <w:multiLevelType w:val="multilevel"/>
    <w:tmpl w:val="5148C890"/>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5440EB3"/>
    <w:multiLevelType w:val="multilevel"/>
    <w:tmpl w:val="B770E7B2"/>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4B071ABA"/>
    <w:multiLevelType w:val="hybridMultilevel"/>
    <w:tmpl w:val="732A77E8"/>
    <w:lvl w:ilvl="0" w:tplc="5636E8D2">
      <w:start w:val="9"/>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5">
    <w:nsid w:val="4BF23618"/>
    <w:multiLevelType w:val="hybridMultilevel"/>
    <w:tmpl w:val="DA661366"/>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4615E1E"/>
    <w:multiLevelType w:val="hybridMultilevel"/>
    <w:tmpl w:val="B9D6BBA8"/>
    <w:lvl w:ilvl="0" w:tplc="A23A08CE">
      <w:start w:val="1"/>
      <w:numFmt w:val="decimal"/>
      <w:lvlText w:val="%1."/>
      <w:lvlJc w:val="left"/>
      <w:pPr>
        <w:tabs>
          <w:tab w:val="num" w:pos="720"/>
        </w:tabs>
        <w:ind w:left="720" w:hanging="360"/>
      </w:pPr>
      <w:rPr>
        <w:rFonts w:hint="default"/>
      </w:rPr>
    </w:lvl>
    <w:lvl w:ilvl="1" w:tplc="17986A82">
      <w:numFmt w:val="none"/>
      <w:lvlText w:val=""/>
      <w:lvlJc w:val="left"/>
      <w:pPr>
        <w:tabs>
          <w:tab w:val="num" w:pos="360"/>
        </w:tabs>
      </w:pPr>
    </w:lvl>
    <w:lvl w:ilvl="2" w:tplc="884C5E7A">
      <w:numFmt w:val="none"/>
      <w:lvlText w:val=""/>
      <w:lvlJc w:val="left"/>
      <w:pPr>
        <w:tabs>
          <w:tab w:val="num" w:pos="360"/>
        </w:tabs>
      </w:pPr>
    </w:lvl>
    <w:lvl w:ilvl="3" w:tplc="0C100656">
      <w:numFmt w:val="none"/>
      <w:lvlText w:val=""/>
      <w:lvlJc w:val="left"/>
      <w:pPr>
        <w:tabs>
          <w:tab w:val="num" w:pos="360"/>
        </w:tabs>
      </w:pPr>
    </w:lvl>
    <w:lvl w:ilvl="4" w:tplc="7FB01B76">
      <w:numFmt w:val="none"/>
      <w:lvlText w:val=""/>
      <w:lvlJc w:val="left"/>
      <w:pPr>
        <w:tabs>
          <w:tab w:val="num" w:pos="360"/>
        </w:tabs>
      </w:pPr>
    </w:lvl>
    <w:lvl w:ilvl="5" w:tplc="EF146146">
      <w:numFmt w:val="none"/>
      <w:lvlText w:val=""/>
      <w:lvlJc w:val="left"/>
      <w:pPr>
        <w:tabs>
          <w:tab w:val="num" w:pos="360"/>
        </w:tabs>
      </w:pPr>
    </w:lvl>
    <w:lvl w:ilvl="6" w:tplc="58A66A06">
      <w:numFmt w:val="none"/>
      <w:lvlText w:val=""/>
      <w:lvlJc w:val="left"/>
      <w:pPr>
        <w:tabs>
          <w:tab w:val="num" w:pos="360"/>
        </w:tabs>
      </w:pPr>
    </w:lvl>
    <w:lvl w:ilvl="7" w:tplc="C1BE1478">
      <w:numFmt w:val="none"/>
      <w:lvlText w:val=""/>
      <w:lvlJc w:val="left"/>
      <w:pPr>
        <w:tabs>
          <w:tab w:val="num" w:pos="360"/>
        </w:tabs>
      </w:pPr>
    </w:lvl>
    <w:lvl w:ilvl="8" w:tplc="AAD422D6">
      <w:numFmt w:val="none"/>
      <w:lvlText w:val=""/>
      <w:lvlJc w:val="left"/>
      <w:pPr>
        <w:tabs>
          <w:tab w:val="num" w:pos="360"/>
        </w:tabs>
      </w:pPr>
    </w:lvl>
  </w:abstractNum>
  <w:abstractNum w:abstractNumId="37">
    <w:nsid w:val="54A17E7F"/>
    <w:multiLevelType w:val="multilevel"/>
    <w:tmpl w:val="4C8E530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7496066"/>
    <w:multiLevelType w:val="multilevel"/>
    <w:tmpl w:val="D0CA7A74"/>
    <w:lvl w:ilvl="0">
      <w:start w:val="1"/>
      <w:numFmt w:val="decimal"/>
      <w:lvlText w:val="%1."/>
      <w:lvlJc w:val="left"/>
      <w:pPr>
        <w:ind w:left="1211" w:hanging="360"/>
      </w:pPr>
      <w:rPr>
        <w:rFonts w:hint="default"/>
        <w:b/>
      </w:rPr>
    </w:lvl>
    <w:lvl w:ilvl="1">
      <w:start w:val="1"/>
      <w:numFmt w:val="decimal"/>
      <w:isLgl/>
      <w:lvlText w:val="%1.%2."/>
      <w:lvlJc w:val="left"/>
      <w:pPr>
        <w:ind w:left="1691" w:hanging="480"/>
      </w:pPr>
      <w:rPr>
        <w:rFonts w:hint="default"/>
        <w:b/>
        <w:strike w:val="0"/>
        <w:sz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9">
    <w:nsid w:val="5792355F"/>
    <w:multiLevelType w:val="multilevel"/>
    <w:tmpl w:val="718C67FA"/>
    <w:lvl w:ilvl="0">
      <w:start w:val="1"/>
      <w:numFmt w:val="russianLower"/>
      <w:lvlText w:val="%1)"/>
      <w:lvlJc w:val="left"/>
      <w:pPr>
        <w:tabs>
          <w:tab w:val="num" w:pos="540"/>
        </w:tabs>
        <w:ind w:left="540" w:hanging="34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8836810"/>
    <w:multiLevelType w:val="multilevel"/>
    <w:tmpl w:val="00D8E0D4"/>
    <w:lvl w:ilvl="0">
      <w:start w:val="1"/>
      <w:numFmt w:val="decimal"/>
      <w:lvlText w:val="%1."/>
      <w:lvlJc w:val="left"/>
      <w:pPr>
        <w:tabs>
          <w:tab w:val="num" w:pos="405"/>
        </w:tabs>
        <w:ind w:left="405" w:hanging="405"/>
      </w:pPr>
      <w:rPr>
        <w:rFonts w:hint="default"/>
        <w:b/>
      </w:rPr>
    </w:lvl>
    <w:lvl w:ilvl="1">
      <w:start w:val="1"/>
      <w:numFmt w:val="decimal"/>
      <w:lvlText w:val="%2."/>
      <w:lvlJc w:val="left"/>
      <w:pPr>
        <w:tabs>
          <w:tab w:val="num" w:pos="405"/>
        </w:tabs>
        <w:ind w:left="405" w:hanging="405"/>
      </w:pPr>
      <w:rPr>
        <w:rFonts w:hint="default"/>
        <w:b/>
      </w:rPr>
    </w:lvl>
    <w:lvl w:ilvl="2">
      <w:start w:val="1"/>
      <w:numFmt w:val="decimal"/>
      <w:lvlText w:val="%1.%2.%3."/>
      <w:lvlJc w:val="left"/>
      <w:pPr>
        <w:tabs>
          <w:tab w:val="num" w:pos="454"/>
        </w:tabs>
        <w:ind w:left="454" w:hanging="45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5A14711D"/>
    <w:multiLevelType w:val="hybridMultilevel"/>
    <w:tmpl w:val="483A5CEC"/>
    <w:lvl w:ilvl="0" w:tplc="97C0310E">
      <w:start w:val="1"/>
      <w:numFmt w:val="bullet"/>
      <w:lvlText w:val=""/>
      <w:lvlJc w:val="left"/>
      <w:pPr>
        <w:ind w:left="720" w:hanging="360"/>
      </w:pPr>
      <w:rPr>
        <w:rFonts w:ascii="Wingdings" w:hAnsi="Wingdings" w:hint="default"/>
        <w:u w:color="538135"/>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C6F5D5E"/>
    <w:multiLevelType w:val="hybridMultilevel"/>
    <w:tmpl w:val="35FEAEDA"/>
    <w:lvl w:ilvl="0" w:tplc="03EE3462">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5CDC30E0"/>
    <w:multiLevelType w:val="hybridMultilevel"/>
    <w:tmpl w:val="1484723E"/>
    <w:lvl w:ilvl="0" w:tplc="5058A6D2">
      <w:start w:val="1"/>
      <w:numFmt w:val="decimal"/>
      <w:lvlText w:val="2.%1. "/>
      <w:lvlJc w:val="left"/>
      <w:pPr>
        <w:tabs>
          <w:tab w:val="num" w:pos="360"/>
        </w:tabs>
        <w:ind w:left="643" w:hanging="283"/>
      </w:pPr>
      <w:rPr>
        <w:rFonts w:ascii="Times New Roman" w:hAnsi="Times New Roman" w:cs="Times New Roman" w:hint="default"/>
        <w:b/>
        <w:i w:val="0"/>
        <w:sz w:val="24"/>
        <w:szCs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4">
    <w:nsid w:val="6124604B"/>
    <w:multiLevelType w:val="hybridMultilevel"/>
    <w:tmpl w:val="3462240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35F726B"/>
    <w:multiLevelType w:val="multilevel"/>
    <w:tmpl w:val="D0CA7A74"/>
    <w:lvl w:ilvl="0">
      <w:start w:val="1"/>
      <w:numFmt w:val="decimal"/>
      <w:lvlText w:val="%1."/>
      <w:lvlJc w:val="left"/>
      <w:pPr>
        <w:ind w:left="1211" w:hanging="360"/>
      </w:pPr>
      <w:rPr>
        <w:rFonts w:hint="default"/>
        <w:b/>
      </w:rPr>
    </w:lvl>
    <w:lvl w:ilvl="1">
      <w:start w:val="1"/>
      <w:numFmt w:val="decimal"/>
      <w:isLgl/>
      <w:lvlText w:val="%1.%2."/>
      <w:lvlJc w:val="left"/>
      <w:pPr>
        <w:ind w:left="1691" w:hanging="480"/>
      </w:pPr>
      <w:rPr>
        <w:rFonts w:hint="default"/>
        <w:b/>
        <w:strike w:val="0"/>
        <w:sz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6">
    <w:nsid w:val="642652D6"/>
    <w:multiLevelType w:val="hybridMultilevel"/>
    <w:tmpl w:val="16784038"/>
    <w:lvl w:ilvl="0" w:tplc="283CE2C4">
      <w:start w:val="9"/>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47">
    <w:nsid w:val="694416A4"/>
    <w:multiLevelType w:val="hybridMultilevel"/>
    <w:tmpl w:val="17465B56"/>
    <w:lvl w:ilvl="0" w:tplc="04190005">
      <w:start w:val="1"/>
      <w:numFmt w:val="bullet"/>
      <w:lvlText w:val=""/>
      <w:lvlJc w:val="left"/>
      <w:pPr>
        <w:ind w:left="461" w:hanging="140"/>
      </w:pPr>
      <w:rPr>
        <w:rFonts w:ascii="Wingdings" w:hAnsi="Wingdings" w:hint="default"/>
        <w:spacing w:val="-6"/>
        <w:w w:val="99"/>
        <w:sz w:val="24"/>
        <w:szCs w:val="24"/>
        <w:lang w:val="ru-RU" w:eastAsia="ru-RU" w:bidi="ru-RU"/>
      </w:rPr>
    </w:lvl>
    <w:lvl w:ilvl="1" w:tplc="D67E1EDE">
      <w:numFmt w:val="bullet"/>
      <w:lvlText w:val="•"/>
      <w:lvlJc w:val="left"/>
      <w:pPr>
        <w:ind w:left="1428" w:hanging="140"/>
      </w:pPr>
      <w:rPr>
        <w:rFonts w:hint="default"/>
        <w:lang w:val="ru-RU" w:eastAsia="ru-RU" w:bidi="ru-RU"/>
      </w:rPr>
    </w:lvl>
    <w:lvl w:ilvl="2" w:tplc="950A03D6">
      <w:numFmt w:val="bullet"/>
      <w:lvlText w:val="•"/>
      <w:lvlJc w:val="left"/>
      <w:pPr>
        <w:ind w:left="2397" w:hanging="140"/>
      </w:pPr>
      <w:rPr>
        <w:rFonts w:hint="default"/>
        <w:lang w:val="ru-RU" w:eastAsia="ru-RU" w:bidi="ru-RU"/>
      </w:rPr>
    </w:lvl>
    <w:lvl w:ilvl="3" w:tplc="86168AEE">
      <w:numFmt w:val="bullet"/>
      <w:lvlText w:val="•"/>
      <w:lvlJc w:val="left"/>
      <w:pPr>
        <w:ind w:left="3365" w:hanging="140"/>
      </w:pPr>
      <w:rPr>
        <w:rFonts w:hint="default"/>
        <w:lang w:val="ru-RU" w:eastAsia="ru-RU" w:bidi="ru-RU"/>
      </w:rPr>
    </w:lvl>
    <w:lvl w:ilvl="4" w:tplc="340AD86A">
      <w:numFmt w:val="bullet"/>
      <w:lvlText w:val="•"/>
      <w:lvlJc w:val="left"/>
      <w:pPr>
        <w:ind w:left="4334" w:hanging="140"/>
      </w:pPr>
      <w:rPr>
        <w:rFonts w:hint="default"/>
        <w:lang w:val="ru-RU" w:eastAsia="ru-RU" w:bidi="ru-RU"/>
      </w:rPr>
    </w:lvl>
    <w:lvl w:ilvl="5" w:tplc="0B505414">
      <w:numFmt w:val="bullet"/>
      <w:lvlText w:val="•"/>
      <w:lvlJc w:val="left"/>
      <w:pPr>
        <w:ind w:left="5302" w:hanging="140"/>
      </w:pPr>
      <w:rPr>
        <w:rFonts w:hint="default"/>
        <w:lang w:val="ru-RU" w:eastAsia="ru-RU" w:bidi="ru-RU"/>
      </w:rPr>
    </w:lvl>
    <w:lvl w:ilvl="6" w:tplc="18AE4820">
      <w:numFmt w:val="bullet"/>
      <w:lvlText w:val="•"/>
      <w:lvlJc w:val="left"/>
      <w:pPr>
        <w:ind w:left="6271" w:hanging="140"/>
      </w:pPr>
      <w:rPr>
        <w:rFonts w:hint="default"/>
        <w:lang w:val="ru-RU" w:eastAsia="ru-RU" w:bidi="ru-RU"/>
      </w:rPr>
    </w:lvl>
    <w:lvl w:ilvl="7" w:tplc="503C965E">
      <w:numFmt w:val="bullet"/>
      <w:lvlText w:val="•"/>
      <w:lvlJc w:val="left"/>
      <w:pPr>
        <w:ind w:left="7239" w:hanging="140"/>
      </w:pPr>
      <w:rPr>
        <w:rFonts w:hint="default"/>
        <w:lang w:val="ru-RU" w:eastAsia="ru-RU" w:bidi="ru-RU"/>
      </w:rPr>
    </w:lvl>
    <w:lvl w:ilvl="8" w:tplc="001698BC">
      <w:numFmt w:val="bullet"/>
      <w:lvlText w:val="•"/>
      <w:lvlJc w:val="left"/>
      <w:pPr>
        <w:ind w:left="8208" w:hanging="140"/>
      </w:pPr>
      <w:rPr>
        <w:rFonts w:hint="default"/>
        <w:lang w:val="ru-RU" w:eastAsia="ru-RU" w:bidi="ru-RU"/>
      </w:rPr>
    </w:lvl>
  </w:abstractNum>
  <w:abstractNum w:abstractNumId="48">
    <w:nsid w:val="6DEC51F9"/>
    <w:multiLevelType w:val="multilevel"/>
    <w:tmpl w:val="D0CA7A74"/>
    <w:lvl w:ilvl="0">
      <w:start w:val="1"/>
      <w:numFmt w:val="decimal"/>
      <w:lvlText w:val="%1."/>
      <w:lvlJc w:val="left"/>
      <w:pPr>
        <w:ind w:left="1211" w:hanging="360"/>
      </w:pPr>
      <w:rPr>
        <w:rFonts w:hint="default"/>
        <w:b/>
      </w:rPr>
    </w:lvl>
    <w:lvl w:ilvl="1">
      <w:start w:val="1"/>
      <w:numFmt w:val="decimal"/>
      <w:isLgl/>
      <w:lvlText w:val="%1.%2."/>
      <w:lvlJc w:val="left"/>
      <w:pPr>
        <w:ind w:left="1691" w:hanging="480"/>
      </w:pPr>
      <w:rPr>
        <w:rFonts w:hint="default"/>
        <w:b/>
        <w:strike w:val="0"/>
        <w:sz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9">
    <w:nsid w:val="71324E6E"/>
    <w:multiLevelType w:val="multilevel"/>
    <w:tmpl w:val="401A9402"/>
    <w:lvl w:ilvl="0">
      <w:start w:val="1"/>
      <w:numFmt w:val="decimal"/>
      <w:lvlText w:val="%1."/>
      <w:lvlJc w:val="left"/>
      <w:pPr>
        <w:ind w:left="3780" w:hanging="360"/>
      </w:pPr>
      <w:rPr>
        <w:rFonts w:hint="default"/>
      </w:rPr>
    </w:lvl>
    <w:lvl w:ilvl="1">
      <w:start w:val="1"/>
      <w:numFmt w:val="decimal"/>
      <w:isLgl/>
      <w:lvlText w:val="%1.%2."/>
      <w:lvlJc w:val="left"/>
      <w:pPr>
        <w:ind w:left="3855" w:hanging="435"/>
      </w:pPr>
      <w:rPr>
        <w:rFonts w:hint="default"/>
        <w:b/>
      </w:rPr>
    </w:lvl>
    <w:lvl w:ilvl="2">
      <w:start w:val="1"/>
      <w:numFmt w:val="decimal"/>
      <w:isLgl/>
      <w:lvlText w:val="%1.%2.%3."/>
      <w:lvlJc w:val="left"/>
      <w:pPr>
        <w:ind w:left="4140" w:hanging="720"/>
      </w:pPr>
      <w:rPr>
        <w:rFonts w:hint="default"/>
        <w:b/>
      </w:rPr>
    </w:lvl>
    <w:lvl w:ilvl="3">
      <w:start w:val="1"/>
      <w:numFmt w:val="decimal"/>
      <w:isLgl/>
      <w:lvlText w:val="%1.%2.%3.%4."/>
      <w:lvlJc w:val="left"/>
      <w:pPr>
        <w:ind w:left="4140" w:hanging="720"/>
      </w:pPr>
      <w:rPr>
        <w:rFonts w:hint="default"/>
        <w:b/>
      </w:rPr>
    </w:lvl>
    <w:lvl w:ilvl="4">
      <w:start w:val="1"/>
      <w:numFmt w:val="decimal"/>
      <w:isLgl/>
      <w:lvlText w:val="%1.%2.%3.%4.%5."/>
      <w:lvlJc w:val="left"/>
      <w:pPr>
        <w:ind w:left="4500" w:hanging="1080"/>
      </w:pPr>
      <w:rPr>
        <w:rFonts w:hint="default"/>
        <w:b/>
      </w:rPr>
    </w:lvl>
    <w:lvl w:ilvl="5">
      <w:start w:val="1"/>
      <w:numFmt w:val="decimal"/>
      <w:isLgl/>
      <w:lvlText w:val="%1.%2.%3.%4.%5.%6."/>
      <w:lvlJc w:val="left"/>
      <w:pPr>
        <w:ind w:left="4500" w:hanging="1080"/>
      </w:pPr>
      <w:rPr>
        <w:rFonts w:hint="default"/>
        <w:b/>
      </w:rPr>
    </w:lvl>
    <w:lvl w:ilvl="6">
      <w:start w:val="1"/>
      <w:numFmt w:val="decimal"/>
      <w:isLgl/>
      <w:lvlText w:val="%1.%2.%3.%4.%5.%6.%7."/>
      <w:lvlJc w:val="left"/>
      <w:pPr>
        <w:ind w:left="4860" w:hanging="1440"/>
      </w:pPr>
      <w:rPr>
        <w:rFonts w:hint="default"/>
        <w:b/>
      </w:rPr>
    </w:lvl>
    <w:lvl w:ilvl="7">
      <w:start w:val="1"/>
      <w:numFmt w:val="decimal"/>
      <w:isLgl/>
      <w:lvlText w:val="%1.%2.%3.%4.%5.%6.%7.%8."/>
      <w:lvlJc w:val="left"/>
      <w:pPr>
        <w:ind w:left="4860" w:hanging="1440"/>
      </w:pPr>
      <w:rPr>
        <w:rFonts w:hint="default"/>
        <w:b/>
      </w:rPr>
    </w:lvl>
    <w:lvl w:ilvl="8">
      <w:start w:val="1"/>
      <w:numFmt w:val="decimal"/>
      <w:isLgl/>
      <w:lvlText w:val="%1.%2.%3.%4.%5.%6.%7.%8.%9."/>
      <w:lvlJc w:val="left"/>
      <w:pPr>
        <w:ind w:left="5220" w:hanging="1800"/>
      </w:pPr>
      <w:rPr>
        <w:rFonts w:hint="default"/>
        <w:b/>
      </w:rPr>
    </w:lvl>
  </w:abstractNum>
  <w:abstractNum w:abstractNumId="50">
    <w:nsid w:val="72D64B31"/>
    <w:multiLevelType w:val="hybridMultilevel"/>
    <w:tmpl w:val="B2EA2894"/>
    <w:lvl w:ilvl="0" w:tplc="4A48080A">
      <w:start w:val="10"/>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51">
    <w:nsid w:val="76C2388C"/>
    <w:multiLevelType w:val="hybridMultilevel"/>
    <w:tmpl w:val="7F24F7F8"/>
    <w:lvl w:ilvl="0" w:tplc="90D6F060">
      <w:start w:val="7"/>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2">
    <w:nsid w:val="7C080C76"/>
    <w:multiLevelType w:val="hybridMultilevel"/>
    <w:tmpl w:val="96D036F8"/>
    <w:lvl w:ilvl="0" w:tplc="388806B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7C8D02BE"/>
    <w:multiLevelType w:val="multilevel"/>
    <w:tmpl w:val="D0CA7A74"/>
    <w:lvl w:ilvl="0">
      <w:start w:val="1"/>
      <w:numFmt w:val="decimal"/>
      <w:lvlText w:val="%1."/>
      <w:lvlJc w:val="left"/>
      <w:pPr>
        <w:ind w:left="1211" w:hanging="360"/>
      </w:pPr>
      <w:rPr>
        <w:rFonts w:hint="default"/>
        <w:b/>
      </w:rPr>
    </w:lvl>
    <w:lvl w:ilvl="1">
      <w:start w:val="1"/>
      <w:numFmt w:val="decimal"/>
      <w:isLgl/>
      <w:lvlText w:val="%1.%2."/>
      <w:lvlJc w:val="left"/>
      <w:pPr>
        <w:ind w:left="1691" w:hanging="480"/>
      </w:pPr>
      <w:rPr>
        <w:rFonts w:hint="default"/>
        <w:b/>
        <w:strike w:val="0"/>
        <w:sz w:val="24"/>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0"/>
  </w:num>
  <w:num w:numId="2">
    <w:abstractNumId w:val="49"/>
  </w:num>
  <w:num w:numId="3">
    <w:abstractNumId w:val="43"/>
  </w:num>
  <w:num w:numId="4">
    <w:abstractNumId w:val="27"/>
  </w:num>
  <w:num w:numId="5">
    <w:abstractNumId w:val="11"/>
  </w:num>
  <w:num w:numId="6">
    <w:abstractNumId w:val="20"/>
  </w:num>
  <w:num w:numId="7">
    <w:abstractNumId w:val="15"/>
  </w:num>
  <w:num w:numId="8">
    <w:abstractNumId w:val="24"/>
  </w:num>
  <w:num w:numId="9">
    <w:abstractNumId w:val="36"/>
  </w:num>
  <w:num w:numId="10">
    <w:abstractNumId w:val="23"/>
  </w:num>
  <w:num w:numId="11">
    <w:abstractNumId w:val="46"/>
  </w:num>
  <w:num w:numId="12">
    <w:abstractNumId w:val="37"/>
  </w:num>
  <w:num w:numId="13">
    <w:abstractNumId w:val="16"/>
  </w:num>
  <w:num w:numId="14">
    <w:abstractNumId w:val="5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num>
  <w:num w:numId="18">
    <w:abstractNumId w:val="39"/>
    <w:lvlOverride w:ilvl="0">
      <w:startOverride w:val="1"/>
    </w:lvlOverride>
  </w:num>
  <w:num w:numId="19">
    <w:abstractNumId w:val="48"/>
  </w:num>
  <w:num w:numId="20">
    <w:abstractNumId w:val="45"/>
  </w:num>
  <w:num w:numId="21">
    <w:abstractNumId w:val="17"/>
  </w:num>
  <w:num w:numId="22">
    <w:abstractNumId w:val="21"/>
  </w:num>
  <w:num w:numId="23">
    <w:abstractNumId w:val="32"/>
  </w:num>
  <w:num w:numId="24">
    <w:abstractNumId w:val="38"/>
  </w:num>
  <w:num w:numId="25">
    <w:abstractNumId w:val="53"/>
  </w:num>
  <w:num w:numId="26">
    <w:abstractNumId w:val="33"/>
  </w:num>
  <w:num w:numId="27">
    <w:abstractNumId w:val="44"/>
  </w:num>
  <w:num w:numId="28">
    <w:abstractNumId w:val="12"/>
  </w:num>
  <w:num w:numId="29">
    <w:abstractNumId w:val="28"/>
  </w:num>
  <w:num w:numId="30">
    <w:abstractNumId w:val="25"/>
  </w:num>
  <w:num w:numId="31">
    <w:abstractNumId w:val="35"/>
  </w:num>
  <w:num w:numId="32">
    <w:abstractNumId w:val="22"/>
  </w:num>
  <w:num w:numId="33">
    <w:abstractNumId w:val="42"/>
  </w:num>
  <w:num w:numId="34">
    <w:abstractNumId w:val="14"/>
  </w:num>
  <w:num w:numId="35">
    <w:abstractNumId w:val="18"/>
  </w:num>
  <w:num w:numId="36">
    <w:abstractNumId w:val="29"/>
  </w:num>
  <w:num w:numId="37">
    <w:abstractNumId w:val="41"/>
  </w:num>
  <w:num w:numId="38">
    <w:abstractNumId w:val="30"/>
  </w:num>
  <w:num w:numId="39">
    <w:abstractNumId w:val="31"/>
  </w:num>
  <w:num w:numId="40">
    <w:abstractNumId w:val="13"/>
  </w:num>
  <w:num w:numId="41">
    <w:abstractNumId w:val="50"/>
  </w:num>
  <w:num w:numId="42">
    <w:abstractNumId w:val="34"/>
  </w:num>
  <w:num w:numId="43">
    <w:abstractNumId w:val="40"/>
  </w:num>
  <w:num w:numId="44">
    <w:abstractNumId w:val="26"/>
  </w:num>
  <w:num w:numId="45">
    <w:abstractNumId w:val="47"/>
  </w:num>
  <w:num w:numId="46">
    <w:abstractNumId w:val="19"/>
  </w:num>
  <w:num w:numId="47">
    <w:abstractNumId w:val="5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322"/>
    <w:rsid w:val="0000067F"/>
    <w:rsid w:val="00000CF0"/>
    <w:rsid w:val="000010C8"/>
    <w:rsid w:val="0000117C"/>
    <w:rsid w:val="00002165"/>
    <w:rsid w:val="000043A7"/>
    <w:rsid w:val="0000488C"/>
    <w:rsid w:val="00004CE7"/>
    <w:rsid w:val="00005075"/>
    <w:rsid w:val="0000547A"/>
    <w:rsid w:val="00005748"/>
    <w:rsid w:val="00005DFA"/>
    <w:rsid w:val="00006346"/>
    <w:rsid w:val="00007021"/>
    <w:rsid w:val="00007069"/>
    <w:rsid w:val="000076B0"/>
    <w:rsid w:val="000076E8"/>
    <w:rsid w:val="00007C7B"/>
    <w:rsid w:val="000103B8"/>
    <w:rsid w:val="000106CE"/>
    <w:rsid w:val="00010A4D"/>
    <w:rsid w:val="00012520"/>
    <w:rsid w:val="00012814"/>
    <w:rsid w:val="000129D1"/>
    <w:rsid w:val="00014C1A"/>
    <w:rsid w:val="00014C80"/>
    <w:rsid w:val="0001514F"/>
    <w:rsid w:val="000152D3"/>
    <w:rsid w:val="0001549C"/>
    <w:rsid w:val="000166AC"/>
    <w:rsid w:val="00016D92"/>
    <w:rsid w:val="00022C6A"/>
    <w:rsid w:val="00022DD9"/>
    <w:rsid w:val="0002375D"/>
    <w:rsid w:val="00023BFA"/>
    <w:rsid w:val="00024850"/>
    <w:rsid w:val="000250D9"/>
    <w:rsid w:val="00025220"/>
    <w:rsid w:val="00025D6B"/>
    <w:rsid w:val="000261B8"/>
    <w:rsid w:val="0002646A"/>
    <w:rsid w:val="00026ADD"/>
    <w:rsid w:val="00027477"/>
    <w:rsid w:val="00030CD7"/>
    <w:rsid w:val="00030D94"/>
    <w:rsid w:val="0003115C"/>
    <w:rsid w:val="0003142E"/>
    <w:rsid w:val="00032BAA"/>
    <w:rsid w:val="00032E8E"/>
    <w:rsid w:val="00033642"/>
    <w:rsid w:val="00033E74"/>
    <w:rsid w:val="000343D4"/>
    <w:rsid w:val="00034DEB"/>
    <w:rsid w:val="00035580"/>
    <w:rsid w:val="000368E8"/>
    <w:rsid w:val="000370E0"/>
    <w:rsid w:val="00037F11"/>
    <w:rsid w:val="00040477"/>
    <w:rsid w:val="00041AB4"/>
    <w:rsid w:val="00041D22"/>
    <w:rsid w:val="000421F3"/>
    <w:rsid w:val="000424C0"/>
    <w:rsid w:val="0004322E"/>
    <w:rsid w:val="00043BB3"/>
    <w:rsid w:val="00043CC6"/>
    <w:rsid w:val="000443D0"/>
    <w:rsid w:val="00044B58"/>
    <w:rsid w:val="00045419"/>
    <w:rsid w:val="0004620A"/>
    <w:rsid w:val="00046C8C"/>
    <w:rsid w:val="00047D90"/>
    <w:rsid w:val="00047EAB"/>
    <w:rsid w:val="00047F54"/>
    <w:rsid w:val="0005064B"/>
    <w:rsid w:val="00051DD6"/>
    <w:rsid w:val="00052154"/>
    <w:rsid w:val="00053605"/>
    <w:rsid w:val="00053721"/>
    <w:rsid w:val="00053957"/>
    <w:rsid w:val="00054C88"/>
    <w:rsid w:val="00055917"/>
    <w:rsid w:val="00055C6B"/>
    <w:rsid w:val="00056551"/>
    <w:rsid w:val="0005699A"/>
    <w:rsid w:val="00056C2F"/>
    <w:rsid w:val="000578B1"/>
    <w:rsid w:val="00057F0C"/>
    <w:rsid w:val="0006068E"/>
    <w:rsid w:val="000620F8"/>
    <w:rsid w:val="000621C6"/>
    <w:rsid w:val="00062365"/>
    <w:rsid w:val="00062C4D"/>
    <w:rsid w:val="00065A36"/>
    <w:rsid w:val="00065C58"/>
    <w:rsid w:val="00065DC2"/>
    <w:rsid w:val="00065E87"/>
    <w:rsid w:val="0006659F"/>
    <w:rsid w:val="0006673C"/>
    <w:rsid w:val="000667E9"/>
    <w:rsid w:val="000709AE"/>
    <w:rsid w:val="00072322"/>
    <w:rsid w:val="0007280B"/>
    <w:rsid w:val="00072DD3"/>
    <w:rsid w:val="0007323F"/>
    <w:rsid w:val="00073324"/>
    <w:rsid w:val="0007346F"/>
    <w:rsid w:val="00074572"/>
    <w:rsid w:val="00074FA4"/>
    <w:rsid w:val="00074FB1"/>
    <w:rsid w:val="000751A1"/>
    <w:rsid w:val="0007563D"/>
    <w:rsid w:val="00075DEE"/>
    <w:rsid w:val="00075ECF"/>
    <w:rsid w:val="000761E4"/>
    <w:rsid w:val="00076922"/>
    <w:rsid w:val="00077528"/>
    <w:rsid w:val="00077F80"/>
    <w:rsid w:val="0008058D"/>
    <w:rsid w:val="000807C3"/>
    <w:rsid w:val="0008127D"/>
    <w:rsid w:val="0008132B"/>
    <w:rsid w:val="00081421"/>
    <w:rsid w:val="00081AF7"/>
    <w:rsid w:val="00082B37"/>
    <w:rsid w:val="0008413C"/>
    <w:rsid w:val="00084FC8"/>
    <w:rsid w:val="000859F5"/>
    <w:rsid w:val="00090882"/>
    <w:rsid w:val="00090961"/>
    <w:rsid w:val="000910D0"/>
    <w:rsid w:val="0009200E"/>
    <w:rsid w:val="0009264D"/>
    <w:rsid w:val="00092AFF"/>
    <w:rsid w:val="0009372E"/>
    <w:rsid w:val="000945BD"/>
    <w:rsid w:val="00095583"/>
    <w:rsid w:val="00095A96"/>
    <w:rsid w:val="00096074"/>
    <w:rsid w:val="00096410"/>
    <w:rsid w:val="00096CFF"/>
    <w:rsid w:val="00096E6C"/>
    <w:rsid w:val="00097033"/>
    <w:rsid w:val="00097A65"/>
    <w:rsid w:val="000A01D2"/>
    <w:rsid w:val="000A022E"/>
    <w:rsid w:val="000A05F4"/>
    <w:rsid w:val="000A08B3"/>
    <w:rsid w:val="000A09D3"/>
    <w:rsid w:val="000A0E77"/>
    <w:rsid w:val="000A0FDE"/>
    <w:rsid w:val="000A1420"/>
    <w:rsid w:val="000A160B"/>
    <w:rsid w:val="000A2EE1"/>
    <w:rsid w:val="000A4A59"/>
    <w:rsid w:val="000A53E8"/>
    <w:rsid w:val="000A5409"/>
    <w:rsid w:val="000A7A53"/>
    <w:rsid w:val="000A7F33"/>
    <w:rsid w:val="000B0339"/>
    <w:rsid w:val="000B04D7"/>
    <w:rsid w:val="000B07B6"/>
    <w:rsid w:val="000B169C"/>
    <w:rsid w:val="000B2844"/>
    <w:rsid w:val="000B285D"/>
    <w:rsid w:val="000B2B1D"/>
    <w:rsid w:val="000B3039"/>
    <w:rsid w:val="000B3127"/>
    <w:rsid w:val="000B34EE"/>
    <w:rsid w:val="000B3AA5"/>
    <w:rsid w:val="000B3C3D"/>
    <w:rsid w:val="000B45C3"/>
    <w:rsid w:val="000B4775"/>
    <w:rsid w:val="000B4EA6"/>
    <w:rsid w:val="000B5B79"/>
    <w:rsid w:val="000B5F51"/>
    <w:rsid w:val="000B6CC1"/>
    <w:rsid w:val="000B7171"/>
    <w:rsid w:val="000B772E"/>
    <w:rsid w:val="000B7FAC"/>
    <w:rsid w:val="000C028A"/>
    <w:rsid w:val="000C0A1D"/>
    <w:rsid w:val="000C0FB4"/>
    <w:rsid w:val="000C15D2"/>
    <w:rsid w:val="000C1878"/>
    <w:rsid w:val="000C2403"/>
    <w:rsid w:val="000C25DF"/>
    <w:rsid w:val="000C293C"/>
    <w:rsid w:val="000C2EAB"/>
    <w:rsid w:val="000C318C"/>
    <w:rsid w:val="000C36E9"/>
    <w:rsid w:val="000C3D08"/>
    <w:rsid w:val="000C3E5B"/>
    <w:rsid w:val="000C3F40"/>
    <w:rsid w:val="000C5949"/>
    <w:rsid w:val="000C5EF1"/>
    <w:rsid w:val="000C6A40"/>
    <w:rsid w:val="000C7612"/>
    <w:rsid w:val="000C787E"/>
    <w:rsid w:val="000C79B7"/>
    <w:rsid w:val="000D05C9"/>
    <w:rsid w:val="000D18C7"/>
    <w:rsid w:val="000D19AB"/>
    <w:rsid w:val="000D1BF4"/>
    <w:rsid w:val="000D22D8"/>
    <w:rsid w:val="000D277D"/>
    <w:rsid w:val="000D2F3B"/>
    <w:rsid w:val="000D309C"/>
    <w:rsid w:val="000D3ADC"/>
    <w:rsid w:val="000D4AD3"/>
    <w:rsid w:val="000D4DC7"/>
    <w:rsid w:val="000D4E85"/>
    <w:rsid w:val="000D515E"/>
    <w:rsid w:val="000D53E1"/>
    <w:rsid w:val="000D5F95"/>
    <w:rsid w:val="000D72EA"/>
    <w:rsid w:val="000D78C3"/>
    <w:rsid w:val="000E15FB"/>
    <w:rsid w:val="000E1E24"/>
    <w:rsid w:val="000E27BE"/>
    <w:rsid w:val="000E415C"/>
    <w:rsid w:val="000E41F1"/>
    <w:rsid w:val="000E54AE"/>
    <w:rsid w:val="000E631C"/>
    <w:rsid w:val="000E68FC"/>
    <w:rsid w:val="000E7650"/>
    <w:rsid w:val="000E7911"/>
    <w:rsid w:val="000E7DB1"/>
    <w:rsid w:val="000F1408"/>
    <w:rsid w:val="000F1DF5"/>
    <w:rsid w:val="000F23BF"/>
    <w:rsid w:val="000F2651"/>
    <w:rsid w:val="000F32E5"/>
    <w:rsid w:val="000F3A45"/>
    <w:rsid w:val="000F5268"/>
    <w:rsid w:val="000F55E9"/>
    <w:rsid w:val="000F5BDE"/>
    <w:rsid w:val="000F64DF"/>
    <w:rsid w:val="000F7DD3"/>
    <w:rsid w:val="00100C08"/>
    <w:rsid w:val="00101298"/>
    <w:rsid w:val="00101EDA"/>
    <w:rsid w:val="0010233E"/>
    <w:rsid w:val="001034EE"/>
    <w:rsid w:val="0010358E"/>
    <w:rsid w:val="001035CC"/>
    <w:rsid w:val="00106826"/>
    <w:rsid w:val="0010690C"/>
    <w:rsid w:val="00106B3C"/>
    <w:rsid w:val="00106B80"/>
    <w:rsid w:val="00106C6B"/>
    <w:rsid w:val="00107765"/>
    <w:rsid w:val="00107DE8"/>
    <w:rsid w:val="00111A3C"/>
    <w:rsid w:val="00111DE9"/>
    <w:rsid w:val="00112B42"/>
    <w:rsid w:val="00112F72"/>
    <w:rsid w:val="00113154"/>
    <w:rsid w:val="001136DC"/>
    <w:rsid w:val="00113748"/>
    <w:rsid w:val="00114886"/>
    <w:rsid w:val="00114EFE"/>
    <w:rsid w:val="00115A08"/>
    <w:rsid w:val="00115D95"/>
    <w:rsid w:val="00116B24"/>
    <w:rsid w:val="00117770"/>
    <w:rsid w:val="0012067C"/>
    <w:rsid w:val="001207D8"/>
    <w:rsid w:val="00120F6A"/>
    <w:rsid w:val="00122017"/>
    <w:rsid w:val="00122088"/>
    <w:rsid w:val="001221BF"/>
    <w:rsid w:val="001228F3"/>
    <w:rsid w:val="00124AFA"/>
    <w:rsid w:val="00125DBF"/>
    <w:rsid w:val="001267AF"/>
    <w:rsid w:val="001269E8"/>
    <w:rsid w:val="00127309"/>
    <w:rsid w:val="00127450"/>
    <w:rsid w:val="001277F6"/>
    <w:rsid w:val="0012786C"/>
    <w:rsid w:val="00127BEE"/>
    <w:rsid w:val="001307AA"/>
    <w:rsid w:val="0013082B"/>
    <w:rsid w:val="00130A26"/>
    <w:rsid w:val="00130AAB"/>
    <w:rsid w:val="00130FF6"/>
    <w:rsid w:val="00131DFD"/>
    <w:rsid w:val="00132B91"/>
    <w:rsid w:val="00132E17"/>
    <w:rsid w:val="001332F0"/>
    <w:rsid w:val="00133475"/>
    <w:rsid w:val="00133667"/>
    <w:rsid w:val="00134AAA"/>
    <w:rsid w:val="001353C7"/>
    <w:rsid w:val="001356A8"/>
    <w:rsid w:val="00135919"/>
    <w:rsid w:val="00137483"/>
    <w:rsid w:val="00137705"/>
    <w:rsid w:val="00137ED0"/>
    <w:rsid w:val="00140447"/>
    <w:rsid w:val="00140CF8"/>
    <w:rsid w:val="0014173E"/>
    <w:rsid w:val="001419EB"/>
    <w:rsid w:val="00141C01"/>
    <w:rsid w:val="00142F92"/>
    <w:rsid w:val="001446CC"/>
    <w:rsid w:val="00144C3C"/>
    <w:rsid w:val="00144FA0"/>
    <w:rsid w:val="00145127"/>
    <w:rsid w:val="00145A2D"/>
    <w:rsid w:val="00147C37"/>
    <w:rsid w:val="00152A88"/>
    <w:rsid w:val="001548D4"/>
    <w:rsid w:val="00155022"/>
    <w:rsid w:val="00155456"/>
    <w:rsid w:val="00155986"/>
    <w:rsid w:val="00156691"/>
    <w:rsid w:val="001566B0"/>
    <w:rsid w:val="00160578"/>
    <w:rsid w:val="00160BEA"/>
    <w:rsid w:val="001611EC"/>
    <w:rsid w:val="001634F8"/>
    <w:rsid w:val="00164066"/>
    <w:rsid w:val="00164A5E"/>
    <w:rsid w:val="00165BB0"/>
    <w:rsid w:val="00165BD3"/>
    <w:rsid w:val="001660B5"/>
    <w:rsid w:val="00166B0C"/>
    <w:rsid w:val="00167572"/>
    <w:rsid w:val="0017167B"/>
    <w:rsid w:val="00171A34"/>
    <w:rsid w:val="00173426"/>
    <w:rsid w:val="00173487"/>
    <w:rsid w:val="00173D6B"/>
    <w:rsid w:val="0017483A"/>
    <w:rsid w:val="001748BB"/>
    <w:rsid w:val="00174E04"/>
    <w:rsid w:val="001758F4"/>
    <w:rsid w:val="001768D8"/>
    <w:rsid w:val="00176BE1"/>
    <w:rsid w:val="0017736C"/>
    <w:rsid w:val="001773FE"/>
    <w:rsid w:val="00177572"/>
    <w:rsid w:val="00177821"/>
    <w:rsid w:val="001779E4"/>
    <w:rsid w:val="00177A17"/>
    <w:rsid w:val="00177BC9"/>
    <w:rsid w:val="00181680"/>
    <w:rsid w:val="00181988"/>
    <w:rsid w:val="00181A31"/>
    <w:rsid w:val="00182AA9"/>
    <w:rsid w:val="00182D81"/>
    <w:rsid w:val="0018309F"/>
    <w:rsid w:val="00183266"/>
    <w:rsid w:val="0018411C"/>
    <w:rsid w:val="001842F1"/>
    <w:rsid w:val="00184492"/>
    <w:rsid w:val="001856A4"/>
    <w:rsid w:val="001857F3"/>
    <w:rsid w:val="001859B4"/>
    <w:rsid w:val="00186D52"/>
    <w:rsid w:val="001877CF"/>
    <w:rsid w:val="00187814"/>
    <w:rsid w:val="00191693"/>
    <w:rsid w:val="00192F05"/>
    <w:rsid w:val="0019346A"/>
    <w:rsid w:val="001936E7"/>
    <w:rsid w:val="00193C15"/>
    <w:rsid w:val="00193DD8"/>
    <w:rsid w:val="00194065"/>
    <w:rsid w:val="001944AB"/>
    <w:rsid w:val="0019464F"/>
    <w:rsid w:val="00194ADD"/>
    <w:rsid w:val="00195392"/>
    <w:rsid w:val="0019652C"/>
    <w:rsid w:val="00197808"/>
    <w:rsid w:val="0019781D"/>
    <w:rsid w:val="00197C02"/>
    <w:rsid w:val="00197E3E"/>
    <w:rsid w:val="001A1329"/>
    <w:rsid w:val="001A168E"/>
    <w:rsid w:val="001A2D8B"/>
    <w:rsid w:val="001A31E2"/>
    <w:rsid w:val="001A335D"/>
    <w:rsid w:val="001A4F51"/>
    <w:rsid w:val="001A6332"/>
    <w:rsid w:val="001A6FF8"/>
    <w:rsid w:val="001A7144"/>
    <w:rsid w:val="001B072E"/>
    <w:rsid w:val="001B0C6E"/>
    <w:rsid w:val="001B2048"/>
    <w:rsid w:val="001B2385"/>
    <w:rsid w:val="001B240B"/>
    <w:rsid w:val="001B248E"/>
    <w:rsid w:val="001B257C"/>
    <w:rsid w:val="001B2FFD"/>
    <w:rsid w:val="001B3C07"/>
    <w:rsid w:val="001B4657"/>
    <w:rsid w:val="001B4728"/>
    <w:rsid w:val="001B4799"/>
    <w:rsid w:val="001B6198"/>
    <w:rsid w:val="001B6AA1"/>
    <w:rsid w:val="001B763E"/>
    <w:rsid w:val="001C0317"/>
    <w:rsid w:val="001C064F"/>
    <w:rsid w:val="001C0BD1"/>
    <w:rsid w:val="001C1C50"/>
    <w:rsid w:val="001C21C1"/>
    <w:rsid w:val="001C2718"/>
    <w:rsid w:val="001C286A"/>
    <w:rsid w:val="001C2B45"/>
    <w:rsid w:val="001C427B"/>
    <w:rsid w:val="001C50D8"/>
    <w:rsid w:val="001C5155"/>
    <w:rsid w:val="001C5699"/>
    <w:rsid w:val="001C58EC"/>
    <w:rsid w:val="001C69F4"/>
    <w:rsid w:val="001C6A70"/>
    <w:rsid w:val="001C6B75"/>
    <w:rsid w:val="001C6EEA"/>
    <w:rsid w:val="001C7549"/>
    <w:rsid w:val="001D1154"/>
    <w:rsid w:val="001D134B"/>
    <w:rsid w:val="001D13D4"/>
    <w:rsid w:val="001D1E28"/>
    <w:rsid w:val="001D282A"/>
    <w:rsid w:val="001D2D1C"/>
    <w:rsid w:val="001D3309"/>
    <w:rsid w:val="001D57B0"/>
    <w:rsid w:val="001D5D83"/>
    <w:rsid w:val="001D68CE"/>
    <w:rsid w:val="001D74AE"/>
    <w:rsid w:val="001D7ABF"/>
    <w:rsid w:val="001D7E8A"/>
    <w:rsid w:val="001D7EAF"/>
    <w:rsid w:val="001E068B"/>
    <w:rsid w:val="001E27CC"/>
    <w:rsid w:val="001E2A74"/>
    <w:rsid w:val="001E2FCF"/>
    <w:rsid w:val="001E3B8B"/>
    <w:rsid w:val="001E3F01"/>
    <w:rsid w:val="001E48C5"/>
    <w:rsid w:val="001E49D3"/>
    <w:rsid w:val="001E5636"/>
    <w:rsid w:val="001F029F"/>
    <w:rsid w:val="001F13DB"/>
    <w:rsid w:val="001F276F"/>
    <w:rsid w:val="001F35B6"/>
    <w:rsid w:val="001F39BF"/>
    <w:rsid w:val="001F3EBB"/>
    <w:rsid w:val="001F4C25"/>
    <w:rsid w:val="001F50FD"/>
    <w:rsid w:val="001F648F"/>
    <w:rsid w:val="001F6F26"/>
    <w:rsid w:val="001F7FDF"/>
    <w:rsid w:val="00200C02"/>
    <w:rsid w:val="0020127D"/>
    <w:rsid w:val="00201C0E"/>
    <w:rsid w:val="00202171"/>
    <w:rsid w:val="0020264F"/>
    <w:rsid w:val="00205D67"/>
    <w:rsid w:val="00206252"/>
    <w:rsid w:val="00206374"/>
    <w:rsid w:val="002073DB"/>
    <w:rsid w:val="00207495"/>
    <w:rsid w:val="002077CC"/>
    <w:rsid w:val="0021050D"/>
    <w:rsid w:val="00211C31"/>
    <w:rsid w:val="002120F4"/>
    <w:rsid w:val="00213014"/>
    <w:rsid w:val="002130FE"/>
    <w:rsid w:val="00213D54"/>
    <w:rsid w:val="002148E4"/>
    <w:rsid w:val="00214D1D"/>
    <w:rsid w:val="00215C11"/>
    <w:rsid w:val="002161E7"/>
    <w:rsid w:val="00216379"/>
    <w:rsid w:val="00216DEB"/>
    <w:rsid w:val="00217A83"/>
    <w:rsid w:val="00217A86"/>
    <w:rsid w:val="002206DC"/>
    <w:rsid w:val="00220C22"/>
    <w:rsid w:val="0022255A"/>
    <w:rsid w:val="002229D4"/>
    <w:rsid w:val="00222EDD"/>
    <w:rsid w:val="002232F8"/>
    <w:rsid w:val="002236DA"/>
    <w:rsid w:val="00223BD3"/>
    <w:rsid w:val="002245B9"/>
    <w:rsid w:val="00224880"/>
    <w:rsid w:val="00225229"/>
    <w:rsid w:val="00225404"/>
    <w:rsid w:val="0022557E"/>
    <w:rsid w:val="00225C22"/>
    <w:rsid w:val="002275C3"/>
    <w:rsid w:val="002301C0"/>
    <w:rsid w:val="0023074C"/>
    <w:rsid w:val="00230C49"/>
    <w:rsid w:val="0023109A"/>
    <w:rsid w:val="002313DE"/>
    <w:rsid w:val="0023152F"/>
    <w:rsid w:val="00232161"/>
    <w:rsid w:val="002331C8"/>
    <w:rsid w:val="00233F3C"/>
    <w:rsid w:val="00234F3B"/>
    <w:rsid w:val="00235067"/>
    <w:rsid w:val="002357D2"/>
    <w:rsid w:val="0023582F"/>
    <w:rsid w:val="00236209"/>
    <w:rsid w:val="002378EA"/>
    <w:rsid w:val="00237F43"/>
    <w:rsid w:val="00240547"/>
    <w:rsid w:val="0024137D"/>
    <w:rsid w:val="00242C36"/>
    <w:rsid w:val="00243AA9"/>
    <w:rsid w:val="00243AF2"/>
    <w:rsid w:val="00245234"/>
    <w:rsid w:val="00245250"/>
    <w:rsid w:val="00245B2A"/>
    <w:rsid w:val="00245C2C"/>
    <w:rsid w:val="002464FA"/>
    <w:rsid w:val="00247159"/>
    <w:rsid w:val="00247DA9"/>
    <w:rsid w:val="00247E64"/>
    <w:rsid w:val="00250733"/>
    <w:rsid w:val="00250B04"/>
    <w:rsid w:val="00250BC5"/>
    <w:rsid w:val="00250BF8"/>
    <w:rsid w:val="00250E9D"/>
    <w:rsid w:val="00251ED3"/>
    <w:rsid w:val="002530F6"/>
    <w:rsid w:val="0025356B"/>
    <w:rsid w:val="00254546"/>
    <w:rsid w:val="00255A93"/>
    <w:rsid w:val="00255ADB"/>
    <w:rsid w:val="00255C38"/>
    <w:rsid w:val="002577C6"/>
    <w:rsid w:val="002577DB"/>
    <w:rsid w:val="00257BC3"/>
    <w:rsid w:val="00260CAB"/>
    <w:rsid w:val="00262605"/>
    <w:rsid w:val="0026278E"/>
    <w:rsid w:val="00262B99"/>
    <w:rsid w:val="00264EB3"/>
    <w:rsid w:val="002650B3"/>
    <w:rsid w:val="002657C7"/>
    <w:rsid w:val="00271089"/>
    <w:rsid w:val="002716ED"/>
    <w:rsid w:val="00271DC6"/>
    <w:rsid w:val="00272DAF"/>
    <w:rsid w:val="00273242"/>
    <w:rsid w:val="00274364"/>
    <w:rsid w:val="00274463"/>
    <w:rsid w:val="00274846"/>
    <w:rsid w:val="00276411"/>
    <w:rsid w:val="00277910"/>
    <w:rsid w:val="00280313"/>
    <w:rsid w:val="0028061D"/>
    <w:rsid w:val="00280C84"/>
    <w:rsid w:val="00280CC8"/>
    <w:rsid w:val="00280EC3"/>
    <w:rsid w:val="002817D0"/>
    <w:rsid w:val="00281A50"/>
    <w:rsid w:val="00283080"/>
    <w:rsid w:val="0028343E"/>
    <w:rsid w:val="0028543A"/>
    <w:rsid w:val="0028547C"/>
    <w:rsid w:val="00285C9D"/>
    <w:rsid w:val="00285D9F"/>
    <w:rsid w:val="002868E6"/>
    <w:rsid w:val="00286F96"/>
    <w:rsid w:val="0029167D"/>
    <w:rsid w:val="0029251F"/>
    <w:rsid w:val="002938B0"/>
    <w:rsid w:val="00293E43"/>
    <w:rsid w:val="00294531"/>
    <w:rsid w:val="002957D1"/>
    <w:rsid w:val="00295921"/>
    <w:rsid w:val="00296B70"/>
    <w:rsid w:val="00296D33"/>
    <w:rsid w:val="0029754A"/>
    <w:rsid w:val="002978D3"/>
    <w:rsid w:val="002A0E87"/>
    <w:rsid w:val="002A0E8D"/>
    <w:rsid w:val="002A1117"/>
    <w:rsid w:val="002A1160"/>
    <w:rsid w:val="002A1AA5"/>
    <w:rsid w:val="002A4310"/>
    <w:rsid w:val="002A4F1A"/>
    <w:rsid w:val="002A55B3"/>
    <w:rsid w:val="002A69B7"/>
    <w:rsid w:val="002A735A"/>
    <w:rsid w:val="002A79D8"/>
    <w:rsid w:val="002A7A03"/>
    <w:rsid w:val="002B0C6C"/>
    <w:rsid w:val="002B193F"/>
    <w:rsid w:val="002B293C"/>
    <w:rsid w:val="002B2AEC"/>
    <w:rsid w:val="002B2ED8"/>
    <w:rsid w:val="002B32BF"/>
    <w:rsid w:val="002B5123"/>
    <w:rsid w:val="002B51DF"/>
    <w:rsid w:val="002B5F78"/>
    <w:rsid w:val="002B689B"/>
    <w:rsid w:val="002B71D9"/>
    <w:rsid w:val="002C114B"/>
    <w:rsid w:val="002C12A2"/>
    <w:rsid w:val="002C1CC8"/>
    <w:rsid w:val="002C1E25"/>
    <w:rsid w:val="002C2BE2"/>
    <w:rsid w:val="002C3E10"/>
    <w:rsid w:val="002C4387"/>
    <w:rsid w:val="002C53BD"/>
    <w:rsid w:val="002C5844"/>
    <w:rsid w:val="002C5E3C"/>
    <w:rsid w:val="002C5EDC"/>
    <w:rsid w:val="002C61A6"/>
    <w:rsid w:val="002C621B"/>
    <w:rsid w:val="002C670C"/>
    <w:rsid w:val="002C710B"/>
    <w:rsid w:val="002C7157"/>
    <w:rsid w:val="002C7D1F"/>
    <w:rsid w:val="002D06B5"/>
    <w:rsid w:val="002D2009"/>
    <w:rsid w:val="002D2282"/>
    <w:rsid w:val="002D4782"/>
    <w:rsid w:val="002D55CC"/>
    <w:rsid w:val="002D5617"/>
    <w:rsid w:val="002D5E92"/>
    <w:rsid w:val="002D6AE2"/>
    <w:rsid w:val="002D700D"/>
    <w:rsid w:val="002D771E"/>
    <w:rsid w:val="002E07BC"/>
    <w:rsid w:val="002E1DD0"/>
    <w:rsid w:val="002E34D1"/>
    <w:rsid w:val="002E4F78"/>
    <w:rsid w:val="002E5449"/>
    <w:rsid w:val="002E550E"/>
    <w:rsid w:val="002F0617"/>
    <w:rsid w:val="002F1680"/>
    <w:rsid w:val="002F251E"/>
    <w:rsid w:val="002F2DEA"/>
    <w:rsid w:val="002F3964"/>
    <w:rsid w:val="002F3C65"/>
    <w:rsid w:val="002F486A"/>
    <w:rsid w:val="002F5BC6"/>
    <w:rsid w:val="002F61B6"/>
    <w:rsid w:val="002F65B3"/>
    <w:rsid w:val="002F6AD2"/>
    <w:rsid w:val="002F770C"/>
    <w:rsid w:val="00301110"/>
    <w:rsid w:val="003012C2"/>
    <w:rsid w:val="00301363"/>
    <w:rsid w:val="00302EC2"/>
    <w:rsid w:val="003031C4"/>
    <w:rsid w:val="00303642"/>
    <w:rsid w:val="003041A5"/>
    <w:rsid w:val="00304795"/>
    <w:rsid w:val="003055A1"/>
    <w:rsid w:val="003059E2"/>
    <w:rsid w:val="00305D9B"/>
    <w:rsid w:val="003060AD"/>
    <w:rsid w:val="0030647A"/>
    <w:rsid w:val="00306518"/>
    <w:rsid w:val="00310162"/>
    <w:rsid w:val="003106F3"/>
    <w:rsid w:val="0031073F"/>
    <w:rsid w:val="00310C8C"/>
    <w:rsid w:val="00310D21"/>
    <w:rsid w:val="00311F14"/>
    <w:rsid w:val="00311F22"/>
    <w:rsid w:val="003125E4"/>
    <w:rsid w:val="00314543"/>
    <w:rsid w:val="00316D6F"/>
    <w:rsid w:val="00321640"/>
    <w:rsid w:val="00321694"/>
    <w:rsid w:val="00323853"/>
    <w:rsid w:val="003238E1"/>
    <w:rsid w:val="00323A59"/>
    <w:rsid w:val="00323D3C"/>
    <w:rsid w:val="003249B1"/>
    <w:rsid w:val="00324BBD"/>
    <w:rsid w:val="00324FD1"/>
    <w:rsid w:val="003250A3"/>
    <w:rsid w:val="0032526F"/>
    <w:rsid w:val="00327681"/>
    <w:rsid w:val="00327A11"/>
    <w:rsid w:val="003302ED"/>
    <w:rsid w:val="0033088D"/>
    <w:rsid w:val="00330BD5"/>
    <w:rsid w:val="00332A7A"/>
    <w:rsid w:val="00332B67"/>
    <w:rsid w:val="0033357B"/>
    <w:rsid w:val="0033389B"/>
    <w:rsid w:val="003341E2"/>
    <w:rsid w:val="00335691"/>
    <w:rsid w:val="00336941"/>
    <w:rsid w:val="00336D9E"/>
    <w:rsid w:val="003379BE"/>
    <w:rsid w:val="0034079B"/>
    <w:rsid w:val="00341307"/>
    <w:rsid w:val="00341ACE"/>
    <w:rsid w:val="00343042"/>
    <w:rsid w:val="00343AF3"/>
    <w:rsid w:val="00343E2F"/>
    <w:rsid w:val="00345DB1"/>
    <w:rsid w:val="003466A4"/>
    <w:rsid w:val="00346DF3"/>
    <w:rsid w:val="00347B34"/>
    <w:rsid w:val="00350F1E"/>
    <w:rsid w:val="00351CE7"/>
    <w:rsid w:val="00352102"/>
    <w:rsid w:val="00352860"/>
    <w:rsid w:val="00352F21"/>
    <w:rsid w:val="0035322B"/>
    <w:rsid w:val="00353E77"/>
    <w:rsid w:val="00354EA5"/>
    <w:rsid w:val="003550D8"/>
    <w:rsid w:val="00355571"/>
    <w:rsid w:val="003563A5"/>
    <w:rsid w:val="003608BC"/>
    <w:rsid w:val="003615F5"/>
    <w:rsid w:val="00362A05"/>
    <w:rsid w:val="00362AC8"/>
    <w:rsid w:val="003634B9"/>
    <w:rsid w:val="003646F4"/>
    <w:rsid w:val="0036494D"/>
    <w:rsid w:val="00364C06"/>
    <w:rsid w:val="00365B56"/>
    <w:rsid w:val="00366202"/>
    <w:rsid w:val="003674A1"/>
    <w:rsid w:val="00367AC0"/>
    <w:rsid w:val="00370614"/>
    <w:rsid w:val="0037206D"/>
    <w:rsid w:val="003741CD"/>
    <w:rsid w:val="00374502"/>
    <w:rsid w:val="0037473D"/>
    <w:rsid w:val="00374AC4"/>
    <w:rsid w:val="0037614C"/>
    <w:rsid w:val="003769B2"/>
    <w:rsid w:val="00376A3A"/>
    <w:rsid w:val="003777BE"/>
    <w:rsid w:val="003805DA"/>
    <w:rsid w:val="00380896"/>
    <w:rsid w:val="00381E90"/>
    <w:rsid w:val="00382D51"/>
    <w:rsid w:val="00383F3F"/>
    <w:rsid w:val="00383F4A"/>
    <w:rsid w:val="00384032"/>
    <w:rsid w:val="0038407C"/>
    <w:rsid w:val="003842A5"/>
    <w:rsid w:val="00385E6C"/>
    <w:rsid w:val="00387004"/>
    <w:rsid w:val="003904EA"/>
    <w:rsid w:val="00390A86"/>
    <w:rsid w:val="0039153F"/>
    <w:rsid w:val="0039224F"/>
    <w:rsid w:val="003923DC"/>
    <w:rsid w:val="00392418"/>
    <w:rsid w:val="00393A25"/>
    <w:rsid w:val="003943EA"/>
    <w:rsid w:val="00394C06"/>
    <w:rsid w:val="00394EB7"/>
    <w:rsid w:val="0039504E"/>
    <w:rsid w:val="003951AE"/>
    <w:rsid w:val="00395D60"/>
    <w:rsid w:val="003965FD"/>
    <w:rsid w:val="00396AEA"/>
    <w:rsid w:val="00397528"/>
    <w:rsid w:val="00397A91"/>
    <w:rsid w:val="00397EDE"/>
    <w:rsid w:val="003A028E"/>
    <w:rsid w:val="003A0A78"/>
    <w:rsid w:val="003A1342"/>
    <w:rsid w:val="003A1F50"/>
    <w:rsid w:val="003A2855"/>
    <w:rsid w:val="003A2988"/>
    <w:rsid w:val="003A3778"/>
    <w:rsid w:val="003A5AF3"/>
    <w:rsid w:val="003A6FF1"/>
    <w:rsid w:val="003A7812"/>
    <w:rsid w:val="003A7C23"/>
    <w:rsid w:val="003A7CF4"/>
    <w:rsid w:val="003B0889"/>
    <w:rsid w:val="003B09B3"/>
    <w:rsid w:val="003B0B2B"/>
    <w:rsid w:val="003B0C2F"/>
    <w:rsid w:val="003B2BAE"/>
    <w:rsid w:val="003B3648"/>
    <w:rsid w:val="003B3942"/>
    <w:rsid w:val="003B3D1A"/>
    <w:rsid w:val="003B4B2B"/>
    <w:rsid w:val="003B79DC"/>
    <w:rsid w:val="003B7F56"/>
    <w:rsid w:val="003C03C0"/>
    <w:rsid w:val="003C0D30"/>
    <w:rsid w:val="003C0DBE"/>
    <w:rsid w:val="003C1393"/>
    <w:rsid w:val="003C1C1D"/>
    <w:rsid w:val="003C1DA8"/>
    <w:rsid w:val="003C208C"/>
    <w:rsid w:val="003C2B3A"/>
    <w:rsid w:val="003C3217"/>
    <w:rsid w:val="003C3920"/>
    <w:rsid w:val="003C4E3F"/>
    <w:rsid w:val="003C54FD"/>
    <w:rsid w:val="003C63A0"/>
    <w:rsid w:val="003C69B0"/>
    <w:rsid w:val="003C7DFA"/>
    <w:rsid w:val="003D1149"/>
    <w:rsid w:val="003D14A4"/>
    <w:rsid w:val="003D20EC"/>
    <w:rsid w:val="003D2169"/>
    <w:rsid w:val="003D2B73"/>
    <w:rsid w:val="003D2E4E"/>
    <w:rsid w:val="003D3734"/>
    <w:rsid w:val="003D5B9B"/>
    <w:rsid w:val="003D7343"/>
    <w:rsid w:val="003D76F1"/>
    <w:rsid w:val="003E2E2A"/>
    <w:rsid w:val="003E6560"/>
    <w:rsid w:val="003E6F0E"/>
    <w:rsid w:val="003E7AF0"/>
    <w:rsid w:val="003F033C"/>
    <w:rsid w:val="003F08FA"/>
    <w:rsid w:val="003F1E80"/>
    <w:rsid w:val="003F2752"/>
    <w:rsid w:val="003F2F01"/>
    <w:rsid w:val="003F40BB"/>
    <w:rsid w:val="003F507D"/>
    <w:rsid w:val="003F5BA1"/>
    <w:rsid w:val="003F5DC6"/>
    <w:rsid w:val="003F683F"/>
    <w:rsid w:val="003F6867"/>
    <w:rsid w:val="003F69D3"/>
    <w:rsid w:val="003F7167"/>
    <w:rsid w:val="003F7DE0"/>
    <w:rsid w:val="00400456"/>
    <w:rsid w:val="0040050E"/>
    <w:rsid w:val="00400B60"/>
    <w:rsid w:val="00400BDD"/>
    <w:rsid w:val="004041EF"/>
    <w:rsid w:val="00404284"/>
    <w:rsid w:val="00405888"/>
    <w:rsid w:val="004061D3"/>
    <w:rsid w:val="00406B88"/>
    <w:rsid w:val="00407A1E"/>
    <w:rsid w:val="00410273"/>
    <w:rsid w:val="0041123F"/>
    <w:rsid w:val="00411CEC"/>
    <w:rsid w:val="004128F4"/>
    <w:rsid w:val="00412CF1"/>
    <w:rsid w:val="00413FA4"/>
    <w:rsid w:val="00413FD1"/>
    <w:rsid w:val="00414F31"/>
    <w:rsid w:val="00415812"/>
    <w:rsid w:val="004204A9"/>
    <w:rsid w:val="00420A5C"/>
    <w:rsid w:val="004212E2"/>
    <w:rsid w:val="00421EC0"/>
    <w:rsid w:val="00422502"/>
    <w:rsid w:val="0042283C"/>
    <w:rsid w:val="00422B92"/>
    <w:rsid w:val="00422DD0"/>
    <w:rsid w:val="00422E0B"/>
    <w:rsid w:val="0042336A"/>
    <w:rsid w:val="0042383D"/>
    <w:rsid w:val="004238DF"/>
    <w:rsid w:val="004267DB"/>
    <w:rsid w:val="00427AA3"/>
    <w:rsid w:val="00427E26"/>
    <w:rsid w:val="00430662"/>
    <w:rsid w:val="00430CEA"/>
    <w:rsid w:val="00430E43"/>
    <w:rsid w:val="00430F64"/>
    <w:rsid w:val="0043174B"/>
    <w:rsid w:val="004323EF"/>
    <w:rsid w:val="004325B3"/>
    <w:rsid w:val="00432E36"/>
    <w:rsid w:val="00432F5A"/>
    <w:rsid w:val="0043454B"/>
    <w:rsid w:val="00434F03"/>
    <w:rsid w:val="00434F7F"/>
    <w:rsid w:val="00435363"/>
    <w:rsid w:val="0043578A"/>
    <w:rsid w:val="004358E8"/>
    <w:rsid w:val="00435C56"/>
    <w:rsid w:val="004360B5"/>
    <w:rsid w:val="00436744"/>
    <w:rsid w:val="004375EF"/>
    <w:rsid w:val="00437FFE"/>
    <w:rsid w:val="004403A3"/>
    <w:rsid w:val="00440CBF"/>
    <w:rsid w:val="00440EBE"/>
    <w:rsid w:val="00441349"/>
    <w:rsid w:val="00442853"/>
    <w:rsid w:val="0044401C"/>
    <w:rsid w:val="00444D87"/>
    <w:rsid w:val="004451A0"/>
    <w:rsid w:val="0044567B"/>
    <w:rsid w:val="00446691"/>
    <w:rsid w:val="00446742"/>
    <w:rsid w:val="00446B12"/>
    <w:rsid w:val="0044728D"/>
    <w:rsid w:val="00450D41"/>
    <w:rsid w:val="00450D5F"/>
    <w:rsid w:val="004515A8"/>
    <w:rsid w:val="004524E3"/>
    <w:rsid w:val="00453876"/>
    <w:rsid w:val="00453C28"/>
    <w:rsid w:val="0045489B"/>
    <w:rsid w:val="00454F53"/>
    <w:rsid w:val="00455002"/>
    <w:rsid w:val="0045525B"/>
    <w:rsid w:val="004553CD"/>
    <w:rsid w:val="00455414"/>
    <w:rsid w:val="0045627C"/>
    <w:rsid w:val="00456AFE"/>
    <w:rsid w:val="00457C76"/>
    <w:rsid w:val="0046084E"/>
    <w:rsid w:val="00460D08"/>
    <w:rsid w:val="00460F98"/>
    <w:rsid w:val="0046182C"/>
    <w:rsid w:val="00462081"/>
    <w:rsid w:val="00462169"/>
    <w:rsid w:val="00462704"/>
    <w:rsid w:val="00463B58"/>
    <w:rsid w:val="00463FDD"/>
    <w:rsid w:val="004644F4"/>
    <w:rsid w:val="00465E2F"/>
    <w:rsid w:val="00467D6D"/>
    <w:rsid w:val="004712F7"/>
    <w:rsid w:val="00471AE4"/>
    <w:rsid w:val="00472D4E"/>
    <w:rsid w:val="00473EAF"/>
    <w:rsid w:val="004756CA"/>
    <w:rsid w:val="00475CD9"/>
    <w:rsid w:val="004768BB"/>
    <w:rsid w:val="00477273"/>
    <w:rsid w:val="0048009F"/>
    <w:rsid w:val="0048259B"/>
    <w:rsid w:val="00482726"/>
    <w:rsid w:val="004828B6"/>
    <w:rsid w:val="004828DC"/>
    <w:rsid w:val="00482968"/>
    <w:rsid w:val="00483098"/>
    <w:rsid w:val="00483BDD"/>
    <w:rsid w:val="00484198"/>
    <w:rsid w:val="004841CA"/>
    <w:rsid w:val="004841D3"/>
    <w:rsid w:val="0048457C"/>
    <w:rsid w:val="0048482E"/>
    <w:rsid w:val="00485CE9"/>
    <w:rsid w:val="00485DAF"/>
    <w:rsid w:val="00486989"/>
    <w:rsid w:val="004873E2"/>
    <w:rsid w:val="00490148"/>
    <w:rsid w:val="00490826"/>
    <w:rsid w:val="00491778"/>
    <w:rsid w:val="00491B3B"/>
    <w:rsid w:val="00491EF4"/>
    <w:rsid w:val="0049201A"/>
    <w:rsid w:val="00493A38"/>
    <w:rsid w:val="00493AD0"/>
    <w:rsid w:val="00493B3D"/>
    <w:rsid w:val="00493B85"/>
    <w:rsid w:val="0049403C"/>
    <w:rsid w:val="00494602"/>
    <w:rsid w:val="00495388"/>
    <w:rsid w:val="00495EB3"/>
    <w:rsid w:val="00496039"/>
    <w:rsid w:val="004A0100"/>
    <w:rsid w:val="004A085B"/>
    <w:rsid w:val="004A0A6B"/>
    <w:rsid w:val="004A0E66"/>
    <w:rsid w:val="004A101C"/>
    <w:rsid w:val="004A12EE"/>
    <w:rsid w:val="004A2191"/>
    <w:rsid w:val="004A3965"/>
    <w:rsid w:val="004A3CAE"/>
    <w:rsid w:val="004A403D"/>
    <w:rsid w:val="004A466B"/>
    <w:rsid w:val="004A4A15"/>
    <w:rsid w:val="004A4C42"/>
    <w:rsid w:val="004A54D4"/>
    <w:rsid w:val="004A6071"/>
    <w:rsid w:val="004A6FF1"/>
    <w:rsid w:val="004A72EF"/>
    <w:rsid w:val="004A7583"/>
    <w:rsid w:val="004B0578"/>
    <w:rsid w:val="004B164D"/>
    <w:rsid w:val="004B2577"/>
    <w:rsid w:val="004B2E46"/>
    <w:rsid w:val="004B38B8"/>
    <w:rsid w:val="004B46FF"/>
    <w:rsid w:val="004B473D"/>
    <w:rsid w:val="004B67AC"/>
    <w:rsid w:val="004B6879"/>
    <w:rsid w:val="004B7964"/>
    <w:rsid w:val="004C0867"/>
    <w:rsid w:val="004C0BBB"/>
    <w:rsid w:val="004C0EEC"/>
    <w:rsid w:val="004C248F"/>
    <w:rsid w:val="004C25AE"/>
    <w:rsid w:val="004C3791"/>
    <w:rsid w:val="004C3E17"/>
    <w:rsid w:val="004C43CF"/>
    <w:rsid w:val="004C531D"/>
    <w:rsid w:val="004C53F7"/>
    <w:rsid w:val="004C5AB9"/>
    <w:rsid w:val="004C5C1B"/>
    <w:rsid w:val="004C7047"/>
    <w:rsid w:val="004C720C"/>
    <w:rsid w:val="004C759B"/>
    <w:rsid w:val="004C7C48"/>
    <w:rsid w:val="004D083D"/>
    <w:rsid w:val="004D13B2"/>
    <w:rsid w:val="004D1E9A"/>
    <w:rsid w:val="004D208A"/>
    <w:rsid w:val="004D24C8"/>
    <w:rsid w:val="004D2C52"/>
    <w:rsid w:val="004D4911"/>
    <w:rsid w:val="004D5B77"/>
    <w:rsid w:val="004D60F5"/>
    <w:rsid w:val="004D75A4"/>
    <w:rsid w:val="004D7B72"/>
    <w:rsid w:val="004D7F74"/>
    <w:rsid w:val="004E0599"/>
    <w:rsid w:val="004E0FEF"/>
    <w:rsid w:val="004E14DF"/>
    <w:rsid w:val="004E18D5"/>
    <w:rsid w:val="004E1C28"/>
    <w:rsid w:val="004E1ED8"/>
    <w:rsid w:val="004E22D1"/>
    <w:rsid w:val="004E2B46"/>
    <w:rsid w:val="004E3F9C"/>
    <w:rsid w:val="004E5444"/>
    <w:rsid w:val="004E5627"/>
    <w:rsid w:val="004E6E5E"/>
    <w:rsid w:val="004E6F03"/>
    <w:rsid w:val="004F0A78"/>
    <w:rsid w:val="004F0B65"/>
    <w:rsid w:val="004F0E68"/>
    <w:rsid w:val="004F0FF3"/>
    <w:rsid w:val="004F16EB"/>
    <w:rsid w:val="004F208B"/>
    <w:rsid w:val="004F21B2"/>
    <w:rsid w:val="004F3347"/>
    <w:rsid w:val="004F3BA5"/>
    <w:rsid w:val="004F465F"/>
    <w:rsid w:val="004F4FB8"/>
    <w:rsid w:val="004F66B6"/>
    <w:rsid w:val="004F69C5"/>
    <w:rsid w:val="004F6A9F"/>
    <w:rsid w:val="00500B39"/>
    <w:rsid w:val="00500FA7"/>
    <w:rsid w:val="005026A5"/>
    <w:rsid w:val="00503F58"/>
    <w:rsid w:val="005044E5"/>
    <w:rsid w:val="0050459D"/>
    <w:rsid w:val="005047A2"/>
    <w:rsid w:val="005053D8"/>
    <w:rsid w:val="00506F48"/>
    <w:rsid w:val="0050706F"/>
    <w:rsid w:val="005076C7"/>
    <w:rsid w:val="00510A21"/>
    <w:rsid w:val="00510FD3"/>
    <w:rsid w:val="00511758"/>
    <w:rsid w:val="005128B4"/>
    <w:rsid w:val="00512B6D"/>
    <w:rsid w:val="005145DD"/>
    <w:rsid w:val="00514FCD"/>
    <w:rsid w:val="0051517E"/>
    <w:rsid w:val="0051594C"/>
    <w:rsid w:val="00515BE6"/>
    <w:rsid w:val="00515EF7"/>
    <w:rsid w:val="00516246"/>
    <w:rsid w:val="00516896"/>
    <w:rsid w:val="00516EAD"/>
    <w:rsid w:val="0051718D"/>
    <w:rsid w:val="00517D58"/>
    <w:rsid w:val="00517D6B"/>
    <w:rsid w:val="00520C09"/>
    <w:rsid w:val="00520E2E"/>
    <w:rsid w:val="005211A2"/>
    <w:rsid w:val="00521599"/>
    <w:rsid w:val="005228C4"/>
    <w:rsid w:val="00523177"/>
    <w:rsid w:val="00524222"/>
    <w:rsid w:val="00524830"/>
    <w:rsid w:val="0052499E"/>
    <w:rsid w:val="0052576C"/>
    <w:rsid w:val="0052603F"/>
    <w:rsid w:val="00526C6E"/>
    <w:rsid w:val="005270D6"/>
    <w:rsid w:val="005276B9"/>
    <w:rsid w:val="005276FA"/>
    <w:rsid w:val="0052791F"/>
    <w:rsid w:val="00527D37"/>
    <w:rsid w:val="00527F1C"/>
    <w:rsid w:val="00530533"/>
    <w:rsid w:val="0053062E"/>
    <w:rsid w:val="0053199F"/>
    <w:rsid w:val="00532AD6"/>
    <w:rsid w:val="00532B32"/>
    <w:rsid w:val="00532C75"/>
    <w:rsid w:val="00534B1F"/>
    <w:rsid w:val="00534C46"/>
    <w:rsid w:val="00535D94"/>
    <w:rsid w:val="0053650D"/>
    <w:rsid w:val="005366E9"/>
    <w:rsid w:val="00536C45"/>
    <w:rsid w:val="00536F07"/>
    <w:rsid w:val="005370A2"/>
    <w:rsid w:val="00540FFD"/>
    <w:rsid w:val="00541127"/>
    <w:rsid w:val="0054139E"/>
    <w:rsid w:val="00541C58"/>
    <w:rsid w:val="00542B1A"/>
    <w:rsid w:val="00543DF4"/>
    <w:rsid w:val="005441A2"/>
    <w:rsid w:val="00544867"/>
    <w:rsid w:val="00545073"/>
    <w:rsid w:val="00545BA9"/>
    <w:rsid w:val="00546BB1"/>
    <w:rsid w:val="0054706C"/>
    <w:rsid w:val="005471FB"/>
    <w:rsid w:val="00547457"/>
    <w:rsid w:val="00551426"/>
    <w:rsid w:val="00552F77"/>
    <w:rsid w:val="0055329B"/>
    <w:rsid w:val="00553647"/>
    <w:rsid w:val="00553956"/>
    <w:rsid w:val="00553C3A"/>
    <w:rsid w:val="00554FB8"/>
    <w:rsid w:val="0055504B"/>
    <w:rsid w:val="0055535F"/>
    <w:rsid w:val="00555B80"/>
    <w:rsid w:val="00556BCF"/>
    <w:rsid w:val="0055758A"/>
    <w:rsid w:val="005575C0"/>
    <w:rsid w:val="005603E4"/>
    <w:rsid w:val="00561FF8"/>
    <w:rsid w:val="0056210E"/>
    <w:rsid w:val="00562814"/>
    <w:rsid w:val="00562E04"/>
    <w:rsid w:val="005638DB"/>
    <w:rsid w:val="00563DD1"/>
    <w:rsid w:val="0056414D"/>
    <w:rsid w:val="00566B1D"/>
    <w:rsid w:val="005670AA"/>
    <w:rsid w:val="00571C4A"/>
    <w:rsid w:val="00571E13"/>
    <w:rsid w:val="00571FA1"/>
    <w:rsid w:val="00572B72"/>
    <w:rsid w:val="00573080"/>
    <w:rsid w:val="00575CBE"/>
    <w:rsid w:val="005765FE"/>
    <w:rsid w:val="0057669D"/>
    <w:rsid w:val="00576866"/>
    <w:rsid w:val="00576B48"/>
    <w:rsid w:val="00577EBC"/>
    <w:rsid w:val="00580044"/>
    <w:rsid w:val="00580ECA"/>
    <w:rsid w:val="0058147C"/>
    <w:rsid w:val="00581CB8"/>
    <w:rsid w:val="00583601"/>
    <w:rsid w:val="005842C5"/>
    <w:rsid w:val="00584682"/>
    <w:rsid w:val="005848CF"/>
    <w:rsid w:val="00585DD0"/>
    <w:rsid w:val="00586D2A"/>
    <w:rsid w:val="0059011B"/>
    <w:rsid w:val="005902F3"/>
    <w:rsid w:val="0059037F"/>
    <w:rsid w:val="005903EB"/>
    <w:rsid w:val="0059069F"/>
    <w:rsid w:val="0059072E"/>
    <w:rsid w:val="0059082E"/>
    <w:rsid w:val="00590CE8"/>
    <w:rsid w:val="00591E26"/>
    <w:rsid w:val="00591F66"/>
    <w:rsid w:val="005929AD"/>
    <w:rsid w:val="00592A36"/>
    <w:rsid w:val="00594569"/>
    <w:rsid w:val="005947BF"/>
    <w:rsid w:val="00594D52"/>
    <w:rsid w:val="00595EF0"/>
    <w:rsid w:val="005967A6"/>
    <w:rsid w:val="00596BDC"/>
    <w:rsid w:val="00597E23"/>
    <w:rsid w:val="005A0F5C"/>
    <w:rsid w:val="005A2346"/>
    <w:rsid w:val="005A321A"/>
    <w:rsid w:val="005A3354"/>
    <w:rsid w:val="005A352E"/>
    <w:rsid w:val="005A46D1"/>
    <w:rsid w:val="005A4DDA"/>
    <w:rsid w:val="005A511E"/>
    <w:rsid w:val="005A574C"/>
    <w:rsid w:val="005A5B7D"/>
    <w:rsid w:val="005A5F47"/>
    <w:rsid w:val="005A666C"/>
    <w:rsid w:val="005A7117"/>
    <w:rsid w:val="005A71C8"/>
    <w:rsid w:val="005A7A56"/>
    <w:rsid w:val="005A7C2E"/>
    <w:rsid w:val="005A7EC4"/>
    <w:rsid w:val="005B1C03"/>
    <w:rsid w:val="005B251C"/>
    <w:rsid w:val="005B2A35"/>
    <w:rsid w:val="005B2B4D"/>
    <w:rsid w:val="005B4A2A"/>
    <w:rsid w:val="005B4F3B"/>
    <w:rsid w:val="005B6527"/>
    <w:rsid w:val="005B6A00"/>
    <w:rsid w:val="005B7292"/>
    <w:rsid w:val="005B7C49"/>
    <w:rsid w:val="005C0340"/>
    <w:rsid w:val="005C16B1"/>
    <w:rsid w:val="005C1BDA"/>
    <w:rsid w:val="005C2037"/>
    <w:rsid w:val="005C2267"/>
    <w:rsid w:val="005C24E7"/>
    <w:rsid w:val="005C3BF5"/>
    <w:rsid w:val="005C42B8"/>
    <w:rsid w:val="005C4A69"/>
    <w:rsid w:val="005C4AA3"/>
    <w:rsid w:val="005C4B9B"/>
    <w:rsid w:val="005C4F2F"/>
    <w:rsid w:val="005C516C"/>
    <w:rsid w:val="005C5561"/>
    <w:rsid w:val="005C5AC5"/>
    <w:rsid w:val="005C6859"/>
    <w:rsid w:val="005C6D04"/>
    <w:rsid w:val="005C6F6E"/>
    <w:rsid w:val="005C7FBF"/>
    <w:rsid w:val="005D0297"/>
    <w:rsid w:val="005D02C6"/>
    <w:rsid w:val="005D03AC"/>
    <w:rsid w:val="005D0702"/>
    <w:rsid w:val="005D08E0"/>
    <w:rsid w:val="005D167A"/>
    <w:rsid w:val="005D3EE2"/>
    <w:rsid w:val="005D3FD8"/>
    <w:rsid w:val="005D4893"/>
    <w:rsid w:val="005D49CB"/>
    <w:rsid w:val="005D5512"/>
    <w:rsid w:val="005D5844"/>
    <w:rsid w:val="005D600D"/>
    <w:rsid w:val="005D6398"/>
    <w:rsid w:val="005D7783"/>
    <w:rsid w:val="005E06A6"/>
    <w:rsid w:val="005E15DC"/>
    <w:rsid w:val="005E1766"/>
    <w:rsid w:val="005E1C44"/>
    <w:rsid w:val="005E1D22"/>
    <w:rsid w:val="005E2423"/>
    <w:rsid w:val="005E3A2D"/>
    <w:rsid w:val="005E4077"/>
    <w:rsid w:val="005E5681"/>
    <w:rsid w:val="005E6B1C"/>
    <w:rsid w:val="005E715D"/>
    <w:rsid w:val="005E720C"/>
    <w:rsid w:val="005E7ACC"/>
    <w:rsid w:val="005F02A1"/>
    <w:rsid w:val="005F189C"/>
    <w:rsid w:val="005F19F7"/>
    <w:rsid w:val="005F1BDB"/>
    <w:rsid w:val="005F2E43"/>
    <w:rsid w:val="005F2F57"/>
    <w:rsid w:val="005F428A"/>
    <w:rsid w:val="005F77D8"/>
    <w:rsid w:val="00600938"/>
    <w:rsid w:val="00600F06"/>
    <w:rsid w:val="0060171B"/>
    <w:rsid w:val="00602232"/>
    <w:rsid w:val="00602CF8"/>
    <w:rsid w:val="00603C30"/>
    <w:rsid w:val="00604B22"/>
    <w:rsid w:val="00604DEB"/>
    <w:rsid w:val="00604E03"/>
    <w:rsid w:val="00606A66"/>
    <w:rsid w:val="00606AAB"/>
    <w:rsid w:val="00607787"/>
    <w:rsid w:val="00607D2A"/>
    <w:rsid w:val="00607E2B"/>
    <w:rsid w:val="00610A4D"/>
    <w:rsid w:val="00610EE4"/>
    <w:rsid w:val="00611C1C"/>
    <w:rsid w:val="0061238F"/>
    <w:rsid w:val="00612B04"/>
    <w:rsid w:val="006131D8"/>
    <w:rsid w:val="00613326"/>
    <w:rsid w:val="00615731"/>
    <w:rsid w:val="00616484"/>
    <w:rsid w:val="00617F47"/>
    <w:rsid w:val="00620209"/>
    <w:rsid w:val="006203A1"/>
    <w:rsid w:val="0062043C"/>
    <w:rsid w:val="00620F52"/>
    <w:rsid w:val="0062230B"/>
    <w:rsid w:val="00622A91"/>
    <w:rsid w:val="006237D0"/>
    <w:rsid w:val="00623C58"/>
    <w:rsid w:val="00623E89"/>
    <w:rsid w:val="00624478"/>
    <w:rsid w:val="0062480C"/>
    <w:rsid w:val="00624EDD"/>
    <w:rsid w:val="006250AB"/>
    <w:rsid w:val="0062720D"/>
    <w:rsid w:val="0063060A"/>
    <w:rsid w:val="0063099A"/>
    <w:rsid w:val="00630E73"/>
    <w:rsid w:val="00630FBB"/>
    <w:rsid w:val="006312DA"/>
    <w:rsid w:val="0063221F"/>
    <w:rsid w:val="00632AE3"/>
    <w:rsid w:val="00632B74"/>
    <w:rsid w:val="00633F82"/>
    <w:rsid w:val="0063456A"/>
    <w:rsid w:val="00635E3B"/>
    <w:rsid w:val="00636A86"/>
    <w:rsid w:val="00637756"/>
    <w:rsid w:val="00640C4A"/>
    <w:rsid w:val="00640E50"/>
    <w:rsid w:val="00641CE2"/>
    <w:rsid w:val="00644A6E"/>
    <w:rsid w:val="00644F66"/>
    <w:rsid w:val="00645211"/>
    <w:rsid w:val="006468A0"/>
    <w:rsid w:val="006519BE"/>
    <w:rsid w:val="00651CBA"/>
    <w:rsid w:val="00652CB6"/>
    <w:rsid w:val="00653978"/>
    <w:rsid w:val="0065531F"/>
    <w:rsid w:val="006558B2"/>
    <w:rsid w:val="0065599B"/>
    <w:rsid w:val="0065626A"/>
    <w:rsid w:val="00660328"/>
    <w:rsid w:val="0066057A"/>
    <w:rsid w:val="00661222"/>
    <w:rsid w:val="00661DC8"/>
    <w:rsid w:val="006636BD"/>
    <w:rsid w:val="00663DD3"/>
    <w:rsid w:val="006642CB"/>
    <w:rsid w:val="00664F79"/>
    <w:rsid w:val="00665240"/>
    <w:rsid w:val="006652B6"/>
    <w:rsid w:val="00665AE2"/>
    <w:rsid w:val="00666053"/>
    <w:rsid w:val="00666A88"/>
    <w:rsid w:val="0066787A"/>
    <w:rsid w:val="00667D21"/>
    <w:rsid w:val="00671278"/>
    <w:rsid w:val="0067128A"/>
    <w:rsid w:val="00671A5B"/>
    <w:rsid w:val="00672B05"/>
    <w:rsid w:val="00673F15"/>
    <w:rsid w:val="00676060"/>
    <w:rsid w:val="00676354"/>
    <w:rsid w:val="006772B3"/>
    <w:rsid w:val="00677B74"/>
    <w:rsid w:val="00677B8B"/>
    <w:rsid w:val="00677BF2"/>
    <w:rsid w:val="00680AE0"/>
    <w:rsid w:val="00681881"/>
    <w:rsid w:val="00681D5E"/>
    <w:rsid w:val="00682CA7"/>
    <w:rsid w:val="0068331F"/>
    <w:rsid w:val="00683BC6"/>
    <w:rsid w:val="006845AD"/>
    <w:rsid w:val="00684918"/>
    <w:rsid w:val="0068547B"/>
    <w:rsid w:val="00685E00"/>
    <w:rsid w:val="00685FBE"/>
    <w:rsid w:val="006862D4"/>
    <w:rsid w:val="006902E1"/>
    <w:rsid w:val="006904ED"/>
    <w:rsid w:val="0069073C"/>
    <w:rsid w:val="00691059"/>
    <w:rsid w:val="006910D3"/>
    <w:rsid w:val="00691AD4"/>
    <w:rsid w:val="0069283C"/>
    <w:rsid w:val="0069504F"/>
    <w:rsid w:val="006953C1"/>
    <w:rsid w:val="006955DB"/>
    <w:rsid w:val="00695A8E"/>
    <w:rsid w:val="00695F50"/>
    <w:rsid w:val="006964A0"/>
    <w:rsid w:val="006977F3"/>
    <w:rsid w:val="006A009C"/>
    <w:rsid w:val="006A08EB"/>
    <w:rsid w:val="006A179C"/>
    <w:rsid w:val="006A19B1"/>
    <w:rsid w:val="006A1B05"/>
    <w:rsid w:val="006A2773"/>
    <w:rsid w:val="006A2FCA"/>
    <w:rsid w:val="006A44F4"/>
    <w:rsid w:val="006A4AC2"/>
    <w:rsid w:val="006A4CD3"/>
    <w:rsid w:val="006A59E0"/>
    <w:rsid w:val="006A6BF7"/>
    <w:rsid w:val="006A7531"/>
    <w:rsid w:val="006A7854"/>
    <w:rsid w:val="006B0573"/>
    <w:rsid w:val="006B0EC1"/>
    <w:rsid w:val="006B0F14"/>
    <w:rsid w:val="006B0F46"/>
    <w:rsid w:val="006B2E42"/>
    <w:rsid w:val="006B35CA"/>
    <w:rsid w:val="006B3DB1"/>
    <w:rsid w:val="006B44F1"/>
    <w:rsid w:val="006B57F2"/>
    <w:rsid w:val="006B6A97"/>
    <w:rsid w:val="006B74C4"/>
    <w:rsid w:val="006C0B28"/>
    <w:rsid w:val="006C1512"/>
    <w:rsid w:val="006C2E1B"/>
    <w:rsid w:val="006C2E73"/>
    <w:rsid w:val="006C2ED3"/>
    <w:rsid w:val="006C3280"/>
    <w:rsid w:val="006C3492"/>
    <w:rsid w:val="006C47BA"/>
    <w:rsid w:val="006C4805"/>
    <w:rsid w:val="006C7FAE"/>
    <w:rsid w:val="006D04B8"/>
    <w:rsid w:val="006D08A7"/>
    <w:rsid w:val="006D0ED8"/>
    <w:rsid w:val="006D1234"/>
    <w:rsid w:val="006D15A5"/>
    <w:rsid w:val="006D1799"/>
    <w:rsid w:val="006D1E38"/>
    <w:rsid w:val="006D1F70"/>
    <w:rsid w:val="006D1FEF"/>
    <w:rsid w:val="006D4987"/>
    <w:rsid w:val="006D5A52"/>
    <w:rsid w:val="006D6892"/>
    <w:rsid w:val="006D690D"/>
    <w:rsid w:val="006D6EB1"/>
    <w:rsid w:val="006D736B"/>
    <w:rsid w:val="006D7532"/>
    <w:rsid w:val="006D7726"/>
    <w:rsid w:val="006E15AC"/>
    <w:rsid w:val="006E20CA"/>
    <w:rsid w:val="006E30FB"/>
    <w:rsid w:val="006E36B9"/>
    <w:rsid w:val="006E37C3"/>
    <w:rsid w:val="006E55A4"/>
    <w:rsid w:val="006E58A1"/>
    <w:rsid w:val="006E6FA6"/>
    <w:rsid w:val="006F1BC5"/>
    <w:rsid w:val="006F274F"/>
    <w:rsid w:val="006F2C3C"/>
    <w:rsid w:val="006F32D7"/>
    <w:rsid w:val="006F377E"/>
    <w:rsid w:val="006F3908"/>
    <w:rsid w:val="006F3BF6"/>
    <w:rsid w:val="006F45C6"/>
    <w:rsid w:val="006F4718"/>
    <w:rsid w:val="006F4A47"/>
    <w:rsid w:val="006F4CFD"/>
    <w:rsid w:val="006F4F2D"/>
    <w:rsid w:val="006F5846"/>
    <w:rsid w:val="006F5E39"/>
    <w:rsid w:val="006F5EDA"/>
    <w:rsid w:val="006F6382"/>
    <w:rsid w:val="006F6D15"/>
    <w:rsid w:val="00700012"/>
    <w:rsid w:val="007001D6"/>
    <w:rsid w:val="007008FB"/>
    <w:rsid w:val="0070159D"/>
    <w:rsid w:val="00702980"/>
    <w:rsid w:val="00702FE4"/>
    <w:rsid w:val="007030B8"/>
    <w:rsid w:val="007038F5"/>
    <w:rsid w:val="0070394C"/>
    <w:rsid w:val="0070521A"/>
    <w:rsid w:val="00705541"/>
    <w:rsid w:val="007057CA"/>
    <w:rsid w:val="00706418"/>
    <w:rsid w:val="00706C28"/>
    <w:rsid w:val="0070703F"/>
    <w:rsid w:val="00707DFD"/>
    <w:rsid w:val="007119AD"/>
    <w:rsid w:val="00711BD5"/>
    <w:rsid w:val="00711DA7"/>
    <w:rsid w:val="007120F4"/>
    <w:rsid w:val="007121A1"/>
    <w:rsid w:val="007129C6"/>
    <w:rsid w:val="00712D04"/>
    <w:rsid w:val="00712FC5"/>
    <w:rsid w:val="00714332"/>
    <w:rsid w:val="007152F7"/>
    <w:rsid w:val="007152FC"/>
    <w:rsid w:val="00715E28"/>
    <w:rsid w:val="00715FAD"/>
    <w:rsid w:val="00716972"/>
    <w:rsid w:val="00716CEA"/>
    <w:rsid w:val="00716FD1"/>
    <w:rsid w:val="00717785"/>
    <w:rsid w:val="0071781B"/>
    <w:rsid w:val="00717E0A"/>
    <w:rsid w:val="007208B9"/>
    <w:rsid w:val="00720960"/>
    <w:rsid w:val="00720D4D"/>
    <w:rsid w:val="00720DC2"/>
    <w:rsid w:val="007225A6"/>
    <w:rsid w:val="00723423"/>
    <w:rsid w:val="0072386F"/>
    <w:rsid w:val="00723EBE"/>
    <w:rsid w:val="00723ED7"/>
    <w:rsid w:val="00724289"/>
    <w:rsid w:val="00725924"/>
    <w:rsid w:val="007264CD"/>
    <w:rsid w:val="00727E8B"/>
    <w:rsid w:val="00730653"/>
    <w:rsid w:val="00732118"/>
    <w:rsid w:val="007327F5"/>
    <w:rsid w:val="00733380"/>
    <w:rsid w:val="007339B1"/>
    <w:rsid w:val="007351E7"/>
    <w:rsid w:val="0073525A"/>
    <w:rsid w:val="007358E7"/>
    <w:rsid w:val="0073593C"/>
    <w:rsid w:val="00735C8D"/>
    <w:rsid w:val="00736A2C"/>
    <w:rsid w:val="00740AD4"/>
    <w:rsid w:val="00741026"/>
    <w:rsid w:val="007420D3"/>
    <w:rsid w:val="007423C5"/>
    <w:rsid w:val="00742F12"/>
    <w:rsid w:val="00743C0B"/>
    <w:rsid w:val="00744658"/>
    <w:rsid w:val="0074496E"/>
    <w:rsid w:val="007449B1"/>
    <w:rsid w:val="00744D94"/>
    <w:rsid w:val="0074564D"/>
    <w:rsid w:val="00747830"/>
    <w:rsid w:val="00750674"/>
    <w:rsid w:val="007529AC"/>
    <w:rsid w:val="00752CE6"/>
    <w:rsid w:val="00752E56"/>
    <w:rsid w:val="00752F0D"/>
    <w:rsid w:val="007530CD"/>
    <w:rsid w:val="0075396B"/>
    <w:rsid w:val="007541E7"/>
    <w:rsid w:val="0075473C"/>
    <w:rsid w:val="00754CBD"/>
    <w:rsid w:val="0075589F"/>
    <w:rsid w:val="007559F6"/>
    <w:rsid w:val="007568F4"/>
    <w:rsid w:val="00756AEB"/>
    <w:rsid w:val="00757663"/>
    <w:rsid w:val="0075797A"/>
    <w:rsid w:val="00757F95"/>
    <w:rsid w:val="00757FC5"/>
    <w:rsid w:val="00760198"/>
    <w:rsid w:val="00761102"/>
    <w:rsid w:val="0076172A"/>
    <w:rsid w:val="00761EC4"/>
    <w:rsid w:val="00762847"/>
    <w:rsid w:val="007629F9"/>
    <w:rsid w:val="00762C8B"/>
    <w:rsid w:val="00763FE0"/>
    <w:rsid w:val="00764130"/>
    <w:rsid w:val="00764EF9"/>
    <w:rsid w:val="00765F03"/>
    <w:rsid w:val="007667D5"/>
    <w:rsid w:val="00766E5D"/>
    <w:rsid w:val="007673A9"/>
    <w:rsid w:val="00767E3B"/>
    <w:rsid w:val="00770081"/>
    <w:rsid w:val="007702E2"/>
    <w:rsid w:val="007703E3"/>
    <w:rsid w:val="00770C92"/>
    <w:rsid w:val="007726C7"/>
    <w:rsid w:val="007735AC"/>
    <w:rsid w:val="007738C1"/>
    <w:rsid w:val="00773958"/>
    <w:rsid w:val="007743DD"/>
    <w:rsid w:val="00774E8D"/>
    <w:rsid w:val="0077502E"/>
    <w:rsid w:val="007752D9"/>
    <w:rsid w:val="0077568C"/>
    <w:rsid w:val="00775FD8"/>
    <w:rsid w:val="00777AEB"/>
    <w:rsid w:val="00777D64"/>
    <w:rsid w:val="00780BB3"/>
    <w:rsid w:val="00780F18"/>
    <w:rsid w:val="00781642"/>
    <w:rsid w:val="00781E22"/>
    <w:rsid w:val="00782208"/>
    <w:rsid w:val="00782AB1"/>
    <w:rsid w:val="0078402E"/>
    <w:rsid w:val="00784A93"/>
    <w:rsid w:val="0078648F"/>
    <w:rsid w:val="00787645"/>
    <w:rsid w:val="00787AE4"/>
    <w:rsid w:val="00790076"/>
    <w:rsid w:val="00790FE3"/>
    <w:rsid w:val="00791714"/>
    <w:rsid w:val="00792D67"/>
    <w:rsid w:val="007933FB"/>
    <w:rsid w:val="00793575"/>
    <w:rsid w:val="007935E9"/>
    <w:rsid w:val="00793675"/>
    <w:rsid w:val="00794DDD"/>
    <w:rsid w:val="00796B9B"/>
    <w:rsid w:val="00797340"/>
    <w:rsid w:val="007A0538"/>
    <w:rsid w:val="007A1643"/>
    <w:rsid w:val="007A401C"/>
    <w:rsid w:val="007A42E5"/>
    <w:rsid w:val="007A4367"/>
    <w:rsid w:val="007A4C76"/>
    <w:rsid w:val="007A50A1"/>
    <w:rsid w:val="007A55F3"/>
    <w:rsid w:val="007A5CB0"/>
    <w:rsid w:val="007A7382"/>
    <w:rsid w:val="007A7784"/>
    <w:rsid w:val="007B04CA"/>
    <w:rsid w:val="007B0555"/>
    <w:rsid w:val="007B08D0"/>
    <w:rsid w:val="007B0CE6"/>
    <w:rsid w:val="007B0E4D"/>
    <w:rsid w:val="007B1649"/>
    <w:rsid w:val="007B1DAF"/>
    <w:rsid w:val="007B27A1"/>
    <w:rsid w:val="007B3A06"/>
    <w:rsid w:val="007B4F99"/>
    <w:rsid w:val="007B5114"/>
    <w:rsid w:val="007B55A1"/>
    <w:rsid w:val="007B5E17"/>
    <w:rsid w:val="007B66E2"/>
    <w:rsid w:val="007B70B6"/>
    <w:rsid w:val="007C01B7"/>
    <w:rsid w:val="007C0494"/>
    <w:rsid w:val="007C05B2"/>
    <w:rsid w:val="007C0F14"/>
    <w:rsid w:val="007C1104"/>
    <w:rsid w:val="007C2379"/>
    <w:rsid w:val="007C3359"/>
    <w:rsid w:val="007C3C6B"/>
    <w:rsid w:val="007C45D9"/>
    <w:rsid w:val="007C48B6"/>
    <w:rsid w:val="007C567E"/>
    <w:rsid w:val="007C5853"/>
    <w:rsid w:val="007C6777"/>
    <w:rsid w:val="007C7204"/>
    <w:rsid w:val="007C734E"/>
    <w:rsid w:val="007C79CF"/>
    <w:rsid w:val="007D0356"/>
    <w:rsid w:val="007D1023"/>
    <w:rsid w:val="007D1293"/>
    <w:rsid w:val="007D20E0"/>
    <w:rsid w:val="007D2248"/>
    <w:rsid w:val="007D2421"/>
    <w:rsid w:val="007D2879"/>
    <w:rsid w:val="007D2A1E"/>
    <w:rsid w:val="007D2EAE"/>
    <w:rsid w:val="007D3ABC"/>
    <w:rsid w:val="007D3DF9"/>
    <w:rsid w:val="007D43C4"/>
    <w:rsid w:val="007D4D91"/>
    <w:rsid w:val="007D5FA5"/>
    <w:rsid w:val="007D63B1"/>
    <w:rsid w:val="007D6F72"/>
    <w:rsid w:val="007E071D"/>
    <w:rsid w:val="007E115C"/>
    <w:rsid w:val="007E2C36"/>
    <w:rsid w:val="007E2D83"/>
    <w:rsid w:val="007E5601"/>
    <w:rsid w:val="007E68C0"/>
    <w:rsid w:val="007E6BD5"/>
    <w:rsid w:val="007E710D"/>
    <w:rsid w:val="007E74C4"/>
    <w:rsid w:val="007E7E82"/>
    <w:rsid w:val="007F0090"/>
    <w:rsid w:val="007F034A"/>
    <w:rsid w:val="007F041B"/>
    <w:rsid w:val="007F0856"/>
    <w:rsid w:val="007F0B0C"/>
    <w:rsid w:val="007F0D49"/>
    <w:rsid w:val="007F3418"/>
    <w:rsid w:val="007F3695"/>
    <w:rsid w:val="007F4788"/>
    <w:rsid w:val="007F5DC1"/>
    <w:rsid w:val="007F6E45"/>
    <w:rsid w:val="007F7F1A"/>
    <w:rsid w:val="00800BAD"/>
    <w:rsid w:val="00800E48"/>
    <w:rsid w:val="00801736"/>
    <w:rsid w:val="00801B30"/>
    <w:rsid w:val="00802577"/>
    <w:rsid w:val="008025BD"/>
    <w:rsid w:val="00802A79"/>
    <w:rsid w:val="00803816"/>
    <w:rsid w:val="00803874"/>
    <w:rsid w:val="00803A71"/>
    <w:rsid w:val="0080432A"/>
    <w:rsid w:val="00804494"/>
    <w:rsid w:val="0080468F"/>
    <w:rsid w:val="00804EF7"/>
    <w:rsid w:val="0080509D"/>
    <w:rsid w:val="00805A72"/>
    <w:rsid w:val="00805AB9"/>
    <w:rsid w:val="00806821"/>
    <w:rsid w:val="00806E0E"/>
    <w:rsid w:val="00810719"/>
    <w:rsid w:val="008113EA"/>
    <w:rsid w:val="008115AB"/>
    <w:rsid w:val="00811A99"/>
    <w:rsid w:val="00812A84"/>
    <w:rsid w:val="00812DD4"/>
    <w:rsid w:val="0081363B"/>
    <w:rsid w:val="00813AA7"/>
    <w:rsid w:val="00813B3C"/>
    <w:rsid w:val="008140F8"/>
    <w:rsid w:val="008142CD"/>
    <w:rsid w:val="00814EC1"/>
    <w:rsid w:val="008158A9"/>
    <w:rsid w:val="00815CDD"/>
    <w:rsid w:val="00816F67"/>
    <w:rsid w:val="0081723B"/>
    <w:rsid w:val="00820330"/>
    <w:rsid w:val="00820647"/>
    <w:rsid w:val="00820C88"/>
    <w:rsid w:val="008214B1"/>
    <w:rsid w:val="0082211B"/>
    <w:rsid w:val="00822900"/>
    <w:rsid w:val="00822C8E"/>
    <w:rsid w:val="00822E4C"/>
    <w:rsid w:val="008233C8"/>
    <w:rsid w:val="0082373D"/>
    <w:rsid w:val="00823C7F"/>
    <w:rsid w:val="008243AE"/>
    <w:rsid w:val="00824AB0"/>
    <w:rsid w:val="008250DF"/>
    <w:rsid w:val="0082548B"/>
    <w:rsid w:val="00825BE4"/>
    <w:rsid w:val="0082625B"/>
    <w:rsid w:val="008264E0"/>
    <w:rsid w:val="008268EB"/>
    <w:rsid w:val="00826BE1"/>
    <w:rsid w:val="00827865"/>
    <w:rsid w:val="00827A13"/>
    <w:rsid w:val="008304C1"/>
    <w:rsid w:val="00830A98"/>
    <w:rsid w:val="00830F34"/>
    <w:rsid w:val="00831510"/>
    <w:rsid w:val="008319F1"/>
    <w:rsid w:val="008333B6"/>
    <w:rsid w:val="008333EE"/>
    <w:rsid w:val="00833678"/>
    <w:rsid w:val="00834D84"/>
    <w:rsid w:val="00835E20"/>
    <w:rsid w:val="00835EA7"/>
    <w:rsid w:val="00836065"/>
    <w:rsid w:val="00836519"/>
    <w:rsid w:val="00836AB2"/>
    <w:rsid w:val="00837911"/>
    <w:rsid w:val="0084052C"/>
    <w:rsid w:val="00840739"/>
    <w:rsid w:val="00840BCE"/>
    <w:rsid w:val="0084114E"/>
    <w:rsid w:val="0084184D"/>
    <w:rsid w:val="00842131"/>
    <w:rsid w:val="00842405"/>
    <w:rsid w:val="00843B74"/>
    <w:rsid w:val="00845214"/>
    <w:rsid w:val="0084528D"/>
    <w:rsid w:val="00845A70"/>
    <w:rsid w:val="00846A97"/>
    <w:rsid w:val="00846C6A"/>
    <w:rsid w:val="00846D6B"/>
    <w:rsid w:val="00846F5D"/>
    <w:rsid w:val="00847046"/>
    <w:rsid w:val="0084752B"/>
    <w:rsid w:val="008503AE"/>
    <w:rsid w:val="00851FCD"/>
    <w:rsid w:val="008532CD"/>
    <w:rsid w:val="008539FB"/>
    <w:rsid w:val="00854D42"/>
    <w:rsid w:val="008554E8"/>
    <w:rsid w:val="00855644"/>
    <w:rsid w:val="00855666"/>
    <w:rsid w:val="0085740D"/>
    <w:rsid w:val="00857422"/>
    <w:rsid w:val="008602DF"/>
    <w:rsid w:val="00862A4F"/>
    <w:rsid w:val="00863258"/>
    <w:rsid w:val="008634B7"/>
    <w:rsid w:val="00863C88"/>
    <w:rsid w:val="0086438D"/>
    <w:rsid w:val="00865953"/>
    <w:rsid w:val="00865BAD"/>
    <w:rsid w:val="00866629"/>
    <w:rsid w:val="0086671A"/>
    <w:rsid w:val="0086759D"/>
    <w:rsid w:val="00867EE7"/>
    <w:rsid w:val="008707C1"/>
    <w:rsid w:val="00871F73"/>
    <w:rsid w:val="00872810"/>
    <w:rsid w:val="00874BA9"/>
    <w:rsid w:val="00875619"/>
    <w:rsid w:val="0087597B"/>
    <w:rsid w:val="008776EF"/>
    <w:rsid w:val="00877D66"/>
    <w:rsid w:val="008813F2"/>
    <w:rsid w:val="0088144F"/>
    <w:rsid w:val="008817E0"/>
    <w:rsid w:val="008827D2"/>
    <w:rsid w:val="00882DAD"/>
    <w:rsid w:val="00883F73"/>
    <w:rsid w:val="008847B1"/>
    <w:rsid w:val="00884E42"/>
    <w:rsid w:val="008856DF"/>
    <w:rsid w:val="00886292"/>
    <w:rsid w:val="00886A1C"/>
    <w:rsid w:val="00890240"/>
    <w:rsid w:val="00890BE1"/>
    <w:rsid w:val="00890EF8"/>
    <w:rsid w:val="0089197F"/>
    <w:rsid w:val="008926E4"/>
    <w:rsid w:val="00892FDD"/>
    <w:rsid w:val="008933C1"/>
    <w:rsid w:val="008938A0"/>
    <w:rsid w:val="0089391B"/>
    <w:rsid w:val="00894DEA"/>
    <w:rsid w:val="00895BE8"/>
    <w:rsid w:val="00895C4D"/>
    <w:rsid w:val="00895F9D"/>
    <w:rsid w:val="00897760"/>
    <w:rsid w:val="008977F0"/>
    <w:rsid w:val="008A1670"/>
    <w:rsid w:val="008A16FC"/>
    <w:rsid w:val="008A1A9A"/>
    <w:rsid w:val="008A2102"/>
    <w:rsid w:val="008A21BB"/>
    <w:rsid w:val="008A2202"/>
    <w:rsid w:val="008A2961"/>
    <w:rsid w:val="008A2D2C"/>
    <w:rsid w:val="008A2E6E"/>
    <w:rsid w:val="008A3484"/>
    <w:rsid w:val="008A40E8"/>
    <w:rsid w:val="008A4E72"/>
    <w:rsid w:val="008A55E8"/>
    <w:rsid w:val="008A5E21"/>
    <w:rsid w:val="008A6311"/>
    <w:rsid w:val="008A6490"/>
    <w:rsid w:val="008A6CD6"/>
    <w:rsid w:val="008A7207"/>
    <w:rsid w:val="008A7407"/>
    <w:rsid w:val="008B02C8"/>
    <w:rsid w:val="008B1AC1"/>
    <w:rsid w:val="008B1B2C"/>
    <w:rsid w:val="008B1E76"/>
    <w:rsid w:val="008B2AFE"/>
    <w:rsid w:val="008B2C8D"/>
    <w:rsid w:val="008B397F"/>
    <w:rsid w:val="008B3E1C"/>
    <w:rsid w:val="008B49A8"/>
    <w:rsid w:val="008B5AE8"/>
    <w:rsid w:val="008B6014"/>
    <w:rsid w:val="008B62D4"/>
    <w:rsid w:val="008B64A2"/>
    <w:rsid w:val="008B770F"/>
    <w:rsid w:val="008C0CCE"/>
    <w:rsid w:val="008C1603"/>
    <w:rsid w:val="008C2266"/>
    <w:rsid w:val="008C2EB7"/>
    <w:rsid w:val="008C345A"/>
    <w:rsid w:val="008C675B"/>
    <w:rsid w:val="008C6823"/>
    <w:rsid w:val="008C699F"/>
    <w:rsid w:val="008C6A3E"/>
    <w:rsid w:val="008C7116"/>
    <w:rsid w:val="008D1012"/>
    <w:rsid w:val="008D1341"/>
    <w:rsid w:val="008D135C"/>
    <w:rsid w:val="008D1654"/>
    <w:rsid w:val="008D18EA"/>
    <w:rsid w:val="008D1A5F"/>
    <w:rsid w:val="008D1F49"/>
    <w:rsid w:val="008D1F53"/>
    <w:rsid w:val="008D2391"/>
    <w:rsid w:val="008D44E8"/>
    <w:rsid w:val="008D4A0F"/>
    <w:rsid w:val="008D76D1"/>
    <w:rsid w:val="008E059E"/>
    <w:rsid w:val="008E1E83"/>
    <w:rsid w:val="008E2B61"/>
    <w:rsid w:val="008E392A"/>
    <w:rsid w:val="008E3DA8"/>
    <w:rsid w:val="008E45B2"/>
    <w:rsid w:val="008E48DE"/>
    <w:rsid w:val="008E514C"/>
    <w:rsid w:val="008E7482"/>
    <w:rsid w:val="008E75C0"/>
    <w:rsid w:val="008F0605"/>
    <w:rsid w:val="008F38BD"/>
    <w:rsid w:val="008F4179"/>
    <w:rsid w:val="008F42B4"/>
    <w:rsid w:val="008F48C1"/>
    <w:rsid w:val="008F5357"/>
    <w:rsid w:val="008F6C9B"/>
    <w:rsid w:val="00900B35"/>
    <w:rsid w:val="0090117E"/>
    <w:rsid w:val="00901E17"/>
    <w:rsid w:val="00903D9B"/>
    <w:rsid w:val="00904810"/>
    <w:rsid w:val="00905126"/>
    <w:rsid w:val="009061E5"/>
    <w:rsid w:val="00907CE0"/>
    <w:rsid w:val="009105CE"/>
    <w:rsid w:val="00910EF6"/>
    <w:rsid w:val="009110E4"/>
    <w:rsid w:val="0091257B"/>
    <w:rsid w:val="009127AD"/>
    <w:rsid w:val="0091293E"/>
    <w:rsid w:val="0091395E"/>
    <w:rsid w:val="00913BCD"/>
    <w:rsid w:val="00914ABB"/>
    <w:rsid w:val="009156B4"/>
    <w:rsid w:val="00915AE7"/>
    <w:rsid w:val="00916271"/>
    <w:rsid w:val="00917BB7"/>
    <w:rsid w:val="00920784"/>
    <w:rsid w:val="00921355"/>
    <w:rsid w:val="00921564"/>
    <w:rsid w:val="009221DF"/>
    <w:rsid w:val="00923F42"/>
    <w:rsid w:val="009245E7"/>
    <w:rsid w:val="009250A9"/>
    <w:rsid w:val="00927E01"/>
    <w:rsid w:val="00930264"/>
    <w:rsid w:val="00932F43"/>
    <w:rsid w:val="00933CAD"/>
    <w:rsid w:val="0093412F"/>
    <w:rsid w:val="00935319"/>
    <w:rsid w:val="00935525"/>
    <w:rsid w:val="009357E3"/>
    <w:rsid w:val="00935AAE"/>
    <w:rsid w:val="00935C13"/>
    <w:rsid w:val="00935F5A"/>
    <w:rsid w:val="00940266"/>
    <w:rsid w:val="00941168"/>
    <w:rsid w:val="009411DA"/>
    <w:rsid w:val="00942279"/>
    <w:rsid w:val="009422BF"/>
    <w:rsid w:val="009423D6"/>
    <w:rsid w:val="00942598"/>
    <w:rsid w:val="009426D6"/>
    <w:rsid w:val="009429BE"/>
    <w:rsid w:val="00942EFA"/>
    <w:rsid w:val="00942F92"/>
    <w:rsid w:val="009432EF"/>
    <w:rsid w:val="00943970"/>
    <w:rsid w:val="009447CE"/>
    <w:rsid w:val="00944F87"/>
    <w:rsid w:val="00945D26"/>
    <w:rsid w:val="009465DB"/>
    <w:rsid w:val="00946D0D"/>
    <w:rsid w:val="00946FD8"/>
    <w:rsid w:val="00947094"/>
    <w:rsid w:val="00947363"/>
    <w:rsid w:val="009511FD"/>
    <w:rsid w:val="00952831"/>
    <w:rsid w:val="00952CE7"/>
    <w:rsid w:val="00952D0D"/>
    <w:rsid w:val="00952E6D"/>
    <w:rsid w:val="00953DD6"/>
    <w:rsid w:val="009541ED"/>
    <w:rsid w:val="009560DF"/>
    <w:rsid w:val="00957054"/>
    <w:rsid w:val="0095785A"/>
    <w:rsid w:val="00957EEB"/>
    <w:rsid w:val="0096380C"/>
    <w:rsid w:val="00963EAF"/>
    <w:rsid w:val="00963ED5"/>
    <w:rsid w:val="00963FCD"/>
    <w:rsid w:val="009645CF"/>
    <w:rsid w:val="0096485B"/>
    <w:rsid w:val="00964C24"/>
    <w:rsid w:val="00965048"/>
    <w:rsid w:val="009654F1"/>
    <w:rsid w:val="00965621"/>
    <w:rsid w:val="00966290"/>
    <w:rsid w:val="00970425"/>
    <w:rsid w:val="00970B4F"/>
    <w:rsid w:val="00970E0C"/>
    <w:rsid w:val="009712B7"/>
    <w:rsid w:val="0097133E"/>
    <w:rsid w:val="00971756"/>
    <w:rsid w:val="00971B3D"/>
    <w:rsid w:val="00972FD8"/>
    <w:rsid w:val="009750D2"/>
    <w:rsid w:val="009754F5"/>
    <w:rsid w:val="00975ACB"/>
    <w:rsid w:val="00975C75"/>
    <w:rsid w:val="00975C92"/>
    <w:rsid w:val="00975D53"/>
    <w:rsid w:val="00976029"/>
    <w:rsid w:val="00976ADD"/>
    <w:rsid w:val="00976F2E"/>
    <w:rsid w:val="00976F3E"/>
    <w:rsid w:val="00977CDD"/>
    <w:rsid w:val="00980A22"/>
    <w:rsid w:val="009815D6"/>
    <w:rsid w:val="00982A3F"/>
    <w:rsid w:val="00982E37"/>
    <w:rsid w:val="00983CBA"/>
    <w:rsid w:val="0098422F"/>
    <w:rsid w:val="00984A3E"/>
    <w:rsid w:val="00985687"/>
    <w:rsid w:val="00986371"/>
    <w:rsid w:val="009867F1"/>
    <w:rsid w:val="009869B7"/>
    <w:rsid w:val="00986B08"/>
    <w:rsid w:val="0098710D"/>
    <w:rsid w:val="00987AE3"/>
    <w:rsid w:val="00987D68"/>
    <w:rsid w:val="00990650"/>
    <w:rsid w:val="00990B44"/>
    <w:rsid w:val="00990B55"/>
    <w:rsid w:val="00992932"/>
    <w:rsid w:val="009932F7"/>
    <w:rsid w:val="009946A1"/>
    <w:rsid w:val="00994984"/>
    <w:rsid w:val="00994A6E"/>
    <w:rsid w:val="00994F17"/>
    <w:rsid w:val="00995482"/>
    <w:rsid w:val="00995FA5"/>
    <w:rsid w:val="00996962"/>
    <w:rsid w:val="009972BC"/>
    <w:rsid w:val="00997B97"/>
    <w:rsid w:val="00997FE9"/>
    <w:rsid w:val="009A0522"/>
    <w:rsid w:val="009A128C"/>
    <w:rsid w:val="009A18E1"/>
    <w:rsid w:val="009A1F79"/>
    <w:rsid w:val="009A282C"/>
    <w:rsid w:val="009A3305"/>
    <w:rsid w:val="009A3602"/>
    <w:rsid w:val="009A379A"/>
    <w:rsid w:val="009A3C6C"/>
    <w:rsid w:val="009A41BF"/>
    <w:rsid w:val="009A4472"/>
    <w:rsid w:val="009A48B7"/>
    <w:rsid w:val="009A48DB"/>
    <w:rsid w:val="009A4A8C"/>
    <w:rsid w:val="009A5641"/>
    <w:rsid w:val="009A5A1E"/>
    <w:rsid w:val="009A61FB"/>
    <w:rsid w:val="009A723A"/>
    <w:rsid w:val="009A78A2"/>
    <w:rsid w:val="009A7DC6"/>
    <w:rsid w:val="009B077C"/>
    <w:rsid w:val="009B2157"/>
    <w:rsid w:val="009B2625"/>
    <w:rsid w:val="009B2903"/>
    <w:rsid w:val="009B2A89"/>
    <w:rsid w:val="009B2FE9"/>
    <w:rsid w:val="009B3496"/>
    <w:rsid w:val="009B40CC"/>
    <w:rsid w:val="009B429A"/>
    <w:rsid w:val="009B49E2"/>
    <w:rsid w:val="009B4A7F"/>
    <w:rsid w:val="009B4E29"/>
    <w:rsid w:val="009B54E9"/>
    <w:rsid w:val="009B5C1A"/>
    <w:rsid w:val="009B6E86"/>
    <w:rsid w:val="009B6F98"/>
    <w:rsid w:val="009C06DD"/>
    <w:rsid w:val="009C0F79"/>
    <w:rsid w:val="009C2036"/>
    <w:rsid w:val="009C2086"/>
    <w:rsid w:val="009C2509"/>
    <w:rsid w:val="009C3243"/>
    <w:rsid w:val="009C52DF"/>
    <w:rsid w:val="009C52EA"/>
    <w:rsid w:val="009C5703"/>
    <w:rsid w:val="009C616A"/>
    <w:rsid w:val="009C66E5"/>
    <w:rsid w:val="009C6BDB"/>
    <w:rsid w:val="009C7BE4"/>
    <w:rsid w:val="009C7D9B"/>
    <w:rsid w:val="009D0665"/>
    <w:rsid w:val="009D0FC1"/>
    <w:rsid w:val="009D12A5"/>
    <w:rsid w:val="009D1DE9"/>
    <w:rsid w:val="009D295A"/>
    <w:rsid w:val="009D2DAA"/>
    <w:rsid w:val="009D40BC"/>
    <w:rsid w:val="009D4310"/>
    <w:rsid w:val="009D45A8"/>
    <w:rsid w:val="009D59DB"/>
    <w:rsid w:val="009D6113"/>
    <w:rsid w:val="009D667D"/>
    <w:rsid w:val="009D6A6E"/>
    <w:rsid w:val="009D6B2E"/>
    <w:rsid w:val="009D6EB3"/>
    <w:rsid w:val="009D6EF1"/>
    <w:rsid w:val="009D79AB"/>
    <w:rsid w:val="009E01A7"/>
    <w:rsid w:val="009E0291"/>
    <w:rsid w:val="009E1247"/>
    <w:rsid w:val="009E2345"/>
    <w:rsid w:val="009E4767"/>
    <w:rsid w:val="009E53DB"/>
    <w:rsid w:val="009E5D22"/>
    <w:rsid w:val="009E7049"/>
    <w:rsid w:val="009E7527"/>
    <w:rsid w:val="009E7E7B"/>
    <w:rsid w:val="009F0DF1"/>
    <w:rsid w:val="009F1205"/>
    <w:rsid w:val="009F1369"/>
    <w:rsid w:val="009F2FB3"/>
    <w:rsid w:val="009F3F66"/>
    <w:rsid w:val="009F4349"/>
    <w:rsid w:val="009F4B02"/>
    <w:rsid w:val="009F59C1"/>
    <w:rsid w:val="009F5A42"/>
    <w:rsid w:val="009F5BEA"/>
    <w:rsid w:val="009F619C"/>
    <w:rsid w:val="009F63A5"/>
    <w:rsid w:val="009F74C8"/>
    <w:rsid w:val="00A00020"/>
    <w:rsid w:val="00A00620"/>
    <w:rsid w:val="00A00894"/>
    <w:rsid w:val="00A0125B"/>
    <w:rsid w:val="00A025C5"/>
    <w:rsid w:val="00A0332F"/>
    <w:rsid w:val="00A03491"/>
    <w:rsid w:val="00A034A4"/>
    <w:rsid w:val="00A03608"/>
    <w:rsid w:val="00A03B81"/>
    <w:rsid w:val="00A03BC5"/>
    <w:rsid w:val="00A077DF"/>
    <w:rsid w:val="00A108DB"/>
    <w:rsid w:val="00A11645"/>
    <w:rsid w:val="00A122BB"/>
    <w:rsid w:val="00A125B5"/>
    <w:rsid w:val="00A12D97"/>
    <w:rsid w:val="00A131AC"/>
    <w:rsid w:val="00A15093"/>
    <w:rsid w:val="00A153F5"/>
    <w:rsid w:val="00A15644"/>
    <w:rsid w:val="00A157CC"/>
    <w:rsid w:val="00A15937"/>
    <w:rsid w:val="00A20FF2"/>
    <w:rsid w:val="00A21453"/>
    <w:rsid w:val="00A23E84"/>
    <w:rsid w:val="00A2404C"/>
    <w:rsid w:val="00A24C84"/>
    <w:rsid w:val="00A24DF4"/>
    <w:rsid w:val="00A253CC"/>
    <w:rsid w:val="00A2559E"/>
    <w:rsid w:val="00A25806"/>
    <w:rsid w:val="00A259B4"/>
    <w:rsid w:val="00A25A9F"/>
    <w:rsid w:val="00A25AD4"/>
    <w:rsid w:val="00A26695"/>
    <w:rsid w:val="00A268AC"/>
    <w:rsid w:val="00A26F13"/>
    <w:rsid w:val="00A270A6"/>
    <w:rsid w:val="00A30A1C"/>
    <w:rsid w:val="00A3179E"/>
    <w:rsid w:val="00A3258B"/>
    <w:rsid w:val="00A32A82"/>
    <w:rsid w:val="00A3343F"/>
    <w:rsid w:val="00A3357C"/>
    <w:rsid w:val="00A34204"/>
    <w:rsid w:val="00A352C4"/>
    <w:rsid w:val="00A35B49"/>
    <w:rsid w:val="00A36259"/>
    <w:rsid w:val="00A36794"/>
    <w:rsid w:val="00A36C91"/>
    <w:rsid w:val="00A4021F"/>
    <w:rsid w:val="00A40852"/>
    <w:rsid w:val="00A40B4F"/>
    <w:rsid w:val="00A410BB"/>
    <w:rsid w:val="00A4157A"/>
    <w:rsid w:val="00A41E42"/>
    <w:rsid w:val="00A41F41"/>
    <w:rsid w:val="00A4256C"/>
    <w:rsid w:val="00A429A6"/>
    <w:rsid w:val="00A4314F"/>
    <w:rsid w:val="00A435A0"/>
    <w:rsid w:val="00A43626"/>
    <w:rsid w:val="00A43E32"/>
    <w:rsid w:val="00A44345"/>
    <w:rsid w:val="00A4450C"/>
    <w:rsid w:val="00A45D07"/>
    <w:rsid w:val="00A46EA7"/>
    <w:rsid w:val="00A47EDE"/>
    <w:rsid w:val="00A5067E"/>
    <w:rsid w:val="00A50A02"/>
    <w:rsid w:val="00A50B95"/>
    <w:rsid w:val="00A50CCF"/>
    <w:rsid w:val="00A5250D"/>
    <w:rsid w:val="00A5337F"/>
    <w:rsid w:val="00A53D13"/>
    <w:rsid w:val="00A5443D"/>
    <w:rsid w:val="00A549C0"/>
    <w:rsid w:val="00A550CE"/>
    <w:rsid w:val="00A555A8"/>
    <w:rsid w:val="00A555D8"/>
    <w:rsid w:val="00A56592"/>
    <w:rsid w:val="00A6243E"/>
    <w:rsid w:val="00A634EF"/>
    <w:rsid w:val="00A6353A"/>
    <w:rsid w:val="00A636E7"/>
    <w:rsid w:val="00A6401E"/>
    <w:rsid w:val="00A64026"/>
    <w:rsid w:val="00A64941"/>
    <w:rsid w:val="00A650CF"/>
    <w:rsid w:val="00A65A47"/>
    <w:rsid w:val="00A66790"/>
    <w:rsid w:val="00A671FF"/>
    <w:rsid w:val="00A70565"/>
    <w:rsid w:val="00A71735"/>
    <w:rsid w:val="00A71A1C"/>
    <w:rsid w:val="00A7237C"/>
    <w:rsid w:val="00A741FF"/>
    <w:rsid w:val="00A75117"/>
    <w:rsid w:val="00A756D1"/>
    <w:rsid w:val="00A75C47"/>
    <w:rsid w:val="00A768AF"/>
    <w:rsid w:val="00A76A84"/>
    <w:rsid w:val="00A76BAC"/>
    <w:rsid w:val="00A77655"/>
    <w:rsid w:val="00A778A3"/>
    <w:rsid w:val="00A77EB9"/>
    <w:rsid w:val="00A8015E"/>
    <w:rsid w:val="00A8162F"/>
    <w:rsid w:val="00A81BF8"/>
    <w:rsid w:val="00A82675"/>
    <w:rsid w:val="00A82AEC"/>
    <w:rsid w:val="00A83DCF"/>
    <w:rsid w:val="00A847D2"/>
    <w:rsid w:val="00A84C62"/>
    <w:rsid w:val="00A8627E"/>
    <w:rsid w:val="00A8628D"/>
    <w:rsid w:val="00A864F4"/>
    <w:rsid w:val="00A86D50"/>
    <w:rsid w:val="00A86EFD"/>
    <w:rsid w:val="00A8765D"/>
    <w:rsid w:val="00A87805"/>
    <w:rsid w:val="00A87871"/>
    <w:rsid w:val="00A87B83"/>
    <w:rsid w:val="00A91C62"/>
    <w:rsid w:val="00A91EF5"/>
    <w:rsid w:val="00A92245"/>
    <w:rsid w:val="00A92C24"/>
    <w:rsid w:val="00A9344A"/>
    <w:rsid w:val="00A93462"/>
    <w:rsid w:val="00A935BC"/>
    <w:rsid w:val="00A947E2"/>
    <w:rsid w:val="00A951C2"/>
    <w:rsid w:val="00A957ED"/>
    <w:rsid w:val="00A95828"/>
    <w:rsid w:val="00A95C5F"/>
    <w:rsid w:val="00A95CC0"/>
    <w:rsid w:val="00A95CD1"/>
    <w:rsid w:val="00A96E32"/>
    <w:rsid w:val="00A96E33"/>
    <w:rsid w:val="00A97F2F"/>
    <w:rsid w:val="00AA11E9"/>
    <w:rsid w:val="00AA136D"/>
    <w:rsid w:val="00AA14E4"/>
    <w:rsid w:val="00AA1E90"/>
    <w:rsid w:val="00AA24AB"/>
    <w:rsid w:val="00AA2DA7"/>
    <w:rsid w:val="00AA31E1"/>
    <w:rsid w:val="00AA3677"/>
    <w:rsid w:val="00AA3758"/>
    <w:rsid w:val="00AA37E4"/>
    <w:rsid w:val="00AA39C7"/>
    <w:rsid w:val="00AA3C50"/>
    <w:rsid w:val="00AA3CF2"/>
    <w:rsid w:val="00AA3DAF"/>
    <w:rsid w:val="00AA512E"/>
    <w:rsid w:val="00AA6203"/>
    <w:rsid w:val="00AA637D"/>
    <w:rsid w:val="00AA69D0"/>
    <w:rsid w:val="00AA6EB3"/>
    <w:rsid w:val="00AA7C32"/>
    <w:rsid w:val="00AA7F7C"/>
    <w:rsid w:val="00AB0F5E"/>
    <w:rsid w:val="00AB10A7"/>
    <w:rsid w:val="00AB1DBC"/>
    <w:rsid w:val="00AB2B1E"/>
    <w:rsid w:val="00AB4FC5"/>
    <w:rsid w:val="00AB5F5F"/>
    <w:rsid w:val="00AB7691"/>
    <w:rsid w:val="00AB7DF6"/>
    <w:rsid w:val="00AC01DF"/>
    <w:rsid w:val="00AC0A4D"/>
    <w:rsid w:val="00AC11F5"/>
    <w:rsid w:val="00AC1EE3"/>
    <w:rsid w:val="00AC2E4E"/>
    <w:rsid w:val="00AC39C4"/>
    <w:rsid w:val="00AC3A2F"/>
    <w:rsid w:val="00AC3C67"/>
    <w:rsid w:val="00AC3E62"/>
    <w:rsid w:val="00AC4F9B"/>
    <w:rsid w:val="00AC54DF"/>
    <w:rsid w:val="00AC6599"/>
    <w:rsid w:val="00AD0EA5"/>
    <w:rsid w:val="00AD14EC"/>
    <w:rsid w:val="00AD1508"/>
    <w:rsid w:val="00AD1D23"/>
    <w:rsid w:val="00AD36AD"/>
    <w:rsid w:val="00AD60CA"/>
    <w:rsid w:val="00AD6E8D"/>
    <w:rsid w:val="00AE0A51"/>
    <w:rsid w:val="00AE0B80"/>
    <w:rsid w:val="00AE167B"/>
    <w:rsid w:val="00AE1699"/>
    <w:rsid w:val="00AE193C"/>
    <w:rsid w:val="00AE1A70"/>
    <w:rsid w:val="00AE2352"/>
    <w:rsid w:val="00AE255D"/>
    <w:rsid w:val="00AE394D"/>
    <w:rsid w:val="00AE5159"/>
    <w:rsid w:val="00AE5691"/>
    <w:rsid w:val="00AE5A96"/>
    <w:rsid w:val="00AE64C6"/>
    <w:rsid w:val="00AE74F5"/>
    <w:rsid w:val="00AE7AB7"/>
    <w:rsid w:val="00AF0AAC"/>
    <w:rsid w:val="00AF169A"/>
    <w:rsid w:val="00AF1E97"/>
    <w:rsid w:val="00AF2164"/>
    <w:rsid w:val="00AF32CB"/>
    <w:rsid w:val="00AF3680"/>
    <w:rsid w:val="00AF3789"/>
    <w:rsid w:val="00AF42F1"/>
    <w:rsid w:val="00AF4CE2"/>
    <w:rsid w:val="00AF5AAF"/>
    <w:rsid w:val="00AF5D36"/>
    <w:rsid w:val="00AF5DA2"/>
    <w:rsid w:val="00AF6EA2"/>
    <w:rsid w:val="00AF7A09"/>
    <w:rsid w:val="00B008EE"/>
    <w:rsid w:val="00B00FED"/>
    <w:rsid w:val="00B01CEA"/>
    <w:rsid w:val="00B01FFF"/>
    <w:rsid w:val="00B02413"/>
    <w:rsid w:val="00B028BF"/>
    <w:rsid w:val="00B0347B"/>
    <w:rsid w:val="00B04965"/>
    <w:rsid w:val="00B05F95"/>
    <w:rsid w:val="00B07D8B"/>
    <w:rsid w:val="00B07EF6"/>
    <w:rsid w:val="00B100FE"/>
    <w:rsid w:val="00B10624"/>
    <w:rsid w:val="00B114F6"/>
    <w:rsid w:val="00B133A4"/>
    <w:rsid w:val="00B13D7D"/>
    <w:rsid w:val="00B14015"/>
    <w:rsid w:val="00B14052"/>
    <w:rsid w:val="00B140E9"/>
    <w:rsid w:val="00B14904"/>
    <w:rsid w:val="00B15185"/>
    <w:rsid w:val="00B16684"/>
    <w:rsid w:val="00B16E6E"/>
    <w:rsid w:val="00B17544"/>
    <w:rsid w:val="00B20938"/>
    <w:rsid w:val="00B20AB1"/>
    <w:rsid w:val="00B2165C"/>
    <w:rsid w:val="00B231BC"/>
    <w:rsid w:val="00B23D66"/>
    <w:rsid w:val="00B246FC"/>
    <w:rsid w:val="00B26C1D"/>
    <w:rsid w:val="00B27170"/>
    <w:rsid w:val="00B278F6"/>
    <w:rsid w:val="00B309B4"/>
    <w:rsid w:val="00B3100A"/>
    <w:rsid w:val="00B316B5"/>
    <w:rsid w:val="00B324A2"/>
    <w:rsid w:val="00B32C28"/>
    <w:rsid w:val="00B33701"/>
    <w:rsid w:val="00B33708"/>
    <w:rsid w:val="00B3388A"/>
    <w:rsid w:val="00B338A8"/>
    <w:rsid w:val="00B33F2A"/>
    <w:rsid w:val="00B34587"/>
    <w:rsid w:val="00B34FF2"/>
    <w:rsid w:val="00B351E3"/>
    <w:rsid w:val="00B3537A"/>
    <w:rsid w:val="00B35EEA"/>
    <w:rsid w:val="00B36194"/>
    <w:rsid w:val="00B361B9"/>
    <w:rsid w:val="00B36459"/>
    <w:rsid w:val="00B36673"/>
    <w:rsid w:val="00B37B5C"/>
    <w:rsid w:val="00B41644"/>
    <w:rsid w:val="00B41A7C"/>
    <w:rsid w:val="00B43135"/>
    <w:rsid w:val="00B45EDA"/>
    <w:rsid w:val="00B46B96"/>
    <w:rsid w:val="00B472BD"/>
    <w:rsid w:val="00B47991"/>
    <w:rsid w:val="00B47F41"/>
    <w:rsid w:val="00B50358"/>
    <w:rsid w:val="00B50D8E"/>
    <w:rsid w:val="00B5193A"/>
    <w:rsid w:val="00B51C12"/>
    <w:rsid w:val="00B520D4"/>
    <w:rsid w:val="00B5268C"/>
    <w:rsid w:val="00B530BC"/>
    <w:rsid w:val="00B54419"/>
    <w:rsid w:val="00B5577A"/>
    <w:rsid w:val="00B55985"/>
    <w:rsid w:val="00B56610"/>
    <w:rsid w:val="00B567B1"/>
    <w:rsid w:val="00B56811"/>
    <w:rsid w:val="00B57019"/>
    <w:rsid w:val="00B602F5"/>
    <w:rsid w:val="00B60BB0"/>
    <w:rsid w:val="00B60E76"/>
    <w:rsid w:val="00B61169"/>
    <w:rsid w:val="00B62B8A"/>
    <w:rsid w:val="00B6310B"/>
    <w:rsid w:val="00B63EC0"/>
    <w:rsid w:val="00B641FF"/>
    <w:rsid w:val="00B64341"/>
    <w:rsid w:val="00B64D63"/>
    <w:rsid w:val="00B65315"/>
    <w:rsid w:val="00B65B26"/>
    <w:rsid w:val="00B6716F"/>
    <w:rsid w:val="00B672A5"/>
    <w:rsid w:val="00B70489"/>
    <w:rsid w:val="00B71153"/>
    <w:rsid w:val="00B7196C"/>
    <w:rsid w:val="00B721DB"/>
    <w:rsid w:val="00B72C51"/>
    <w:rsid w:val="00B73870"/>
    <w:rsid w:val="00B73C8E"/>
    <w:rsid w:val="00B73F40"/>
    <w:rsid w:val="00B74DC7"/>
    <w:rsid w:val="00B74E22"/>
    <w:rsid w:val="00B74E70"/>
    <w:rsid w:val="00B759D9"/>
    <w:rsid w:val="00B75FB0"/>
    <w:rsid w:val="00B76ACF"/>
    <w:rsid w:val="00B80037"/>
    <w:rsid w:val="00B805FC"/>
    <w:rsid w:val="00B80A17"/>
    <w:rsid w:val="00B80B3E"/>
    <w:rsid w:val="00B81427"/>
    <w:rsid w:val="00B8312C"/>
    <w:rsid w:val="00B8384B"/>
    <w:rsid w:val="00B83CBD"/>
    <w:rsid w:val="00B8511E"/>
    <w:rsid w:val="00B85859"/>
    <w:rsid w:val="00B86EE3"/>
    <w:rsid w:val="00B87012"/>
    <w:rsid w:val="00B87111"/>
    <w:rsid w:val="00B922B2"/>
    <w:rsid w:val="00B92370"/>
    <w:rsid w:val="00B93369"/>
    <w:rsid w:val="00B9372A"/>
    <w:rsid w:val="00B93E01"/>
    <w:rsid w:val="00B94907"/>
    <w:rsid w:val="00B94EF0"/>
    <w:rsid w:val="00B956E6"/>
    <w:rsid w:val="00B959C7"/>
    <w:rsid w:val="00B95B19"/>
    <w:rsid w:val="00B96697"/>
    <w:rsid w:val="00B97D47"/>
    <w:rsid w:val="00BA20D7"/>
    <w:rsid w:val="00BA2281"/>
    <w:rsid w:val="00BA2C0F"/>
    <w:rsid w:val="00BA32DE"/>
    <w:rsid w:val="00BA3797"/>
    <w:rsid w:val="00BA38EE"/>
    <w:rsid w:val="00BA4877"/>
    <w:rsid w:val="00BA4932"/>
    <w:rsid w:val="00BA5C4C"/>
    <w:rsid w:val="00BA64A2"/>
    <w:rsid w:val="00BA6CCC"/>
    <w:rsid w:val="00BA7513"/>
    <w:rsid w:val="00BB0FC4"/>
    <w:rsid w:val="00BB156F"/>
    <w:rsid w:val="00BB23B9"/>
    <w:rsid w:val="00BB27B3"/>
    <w:rsid w:val="00BB2D1E"/>
    <w:rsid w:val="00BB2D2C"/>
    <w:rsid w:val="00BB3124"/>
    <w:rsid w:val="00BB3379"/>
    <w:rsid w:val="00BB37D4"/>
    <w:rsid w:val="00BB4A80"/>
    <w:rsid w:val="00BB58E5"/>
    <w:rsid w:val="00BB6521"/>
    <w:rsid w:val="00BB68EA"/>
    <w:rsid w:val="00BB7028"/>
    <w:rsid w:val="00BB76B5"/>
    <w:rsid w:val="00BC0346"/>
    <w:rsid w:val="00BC0F4E"/>
    <w:rsid w:val="00BC1133"/>
    <w:rsid w:val="00BC1C08"/>
    <w:rsid w:val="00BC2125"/>
    <w:rsid w:val="00BC220C"/>
    <w:rsid w:val="00BC235D"/>
    <w:rsid w:val="00BC24BF"/>
    <w:rsid w:val="00BC2530"/>
    <w:rsid w:val="00BC29DB"/>
    <w:rsid w:val="00BC312B"/>
    <w:rsid w:val="00BC479C"/>
    <w:rsid w:val="00BC5D53"/>
    <w:rsid w:val="00BC6905"/>
    <w:rsid w:val="00BC75A6"/>
    <w:rsid w:val="00BC7C92"/>
    <w:rsid w:val="00BD0C7B"/>
    <w:rsid w:val="00BD0D70"/>
    <w:rsid w:val="00BD1321"/>
    <w:rsid w:val="00BD2CE5"/>
    <w:rsid w:val="00BD32C0"/>
    <w:rsid w:val="00BD37BF"/>
    <w:rsid w:val="00BD3EF6"/>
    <w:rsid w:val="00BD43DE"/>
    <w:rsid w:val="00BD48E2"/>
    <w:rsid w:val="00BD4BE1"/>
    <w:rsid w:val="00BD5414"/>
    <w:rsid w:val="00BD552D"/>
    <w:rsid w:val="00BD557C"/>
    <w:rsid w:val="00BD55FE"/>
    <w:rsid w:val="00BD6888"/>
    <w:rsid w:val="00BD691F"/>
    <w:rsid w:val="00BD6E3D"/>
    <w:rsid w:val="00BD6FDD"/>
    <w:rsid w:val="00BD7D68"/>
    <w:rsid w:val="00BE0B30"/>
    <w:rsid w:val="00BE0B9F"/>
    <w:rsid w:val="00BE0CD4"/>
    <w:rsid w:val="00BE0F06"/>
    <w:rsid w:val="00BE183B"/>
    <w:rsid w:val="00BE2199"/>
    <w:rsid w:val="00BE2858"/>
    <w:rsid w:val="00BE29DA"/>
    <w:rsid w:val="00BE2C53"/>
    <w:rsid w:val="00BE2CBB"/>
    <w:rsid w:val="00BE3E5B"/>
    <w:rsid w:val="00BE4361"/>
    <w:rsid w:val="00BE4649"/>
    <w:rsid w:val="00BE4B54"/>
    <w:rsid w:val="00BE4F00"/>
    <w:rsid w:val="00BE554E"/>
    <w:rsid w:val="00BE571E"/>
    <w:rsid w:val="00BE63CE"/>
    <w:rsid w:val="00BE71BE"/>
    <w:rsid w:val="00BF1AAD"/>
    <w:rsid w:val="00BF1BC2"/>
    <w:rsid w:val="00BF2B41"/>
    <w:rsid w:val="00BF6080"/>
    <w:rsid w:val="00BF6880"/>
    <w:rsid w:val="00BF7D09"/>
    <w:rsid w:val="00BF7F8F"/>
    <w:rsid w:val="00C00076"/>
    <w:rsid w:val="00C00225"/>
    <w:rsid w:val="00C00E0A"/>
    <w:rsid w:val="00C00F8B"/>
    <w:rsid w:val="00C00FBF"/>
    <w:rsid w:val="00C019AA"/>
    <w:rsid w:val="00C01D1F"/>
    <w:rsid w:val="00C01D4A"/>
    <w:rsid w:val="00C03008"/>
    <w:rsid w:val="00C033EE"/>
    <w:rsid w:val="00C04E0D"/>
    <w:rsid w:val="00C04F46"/>
    <w:rsid w:val="00C05171"/>
    <w:rsid w:val="00C05A55"/>
    <w:rsid w:val="00C05FC8"/>
    <w:rsid w:val="00C06E21"/>
    <w:rsid w:val="00C06F63"/>
    <w:rsid w:val="00C07546"/>
    <w:rsid w:val="00C07790"/>
    <w:rsid w:val="00C10DA9"/>
    <w:rsid w:val="00C129B8"/>
    <w:rsid w:val="00C12FBC"/>
    <w:rsid w:val="00C13904"/>
    <w:rsid w:val="00C13E96"/>
    <w:rsid w:val="00C14A29"/>
    <w:rsid w:val="00C15362"/>
    <w:rsid w:val="00C16C1B"/>
    <w:rsid w:val="00C201F8"/>
    <w:rsid w:val="00C206E4"/>
    <w:rsid w:val="00C21935"/>
    <w:rsid w:val="00C21D90"/>
    <w:rsid w:val="00C220D8"/>
    <w:rsid w:val="00C224D4"/>
    <w:rsid w:val="00C227D6"/>
    <w:rsid w:val="00C22B69"/>
    <w:rsid w:val="00C23F0C"/>
    <w:rsid w:val="00C245BC"/>
    <w:rsid w:val="00C24F76"/>
    <w:rsid w:val="00C2560D"/>
    <w:rsid w:val="00C26088"/>
    <w:rsid w:val="00C2643F"/>
    <w:rsid w:val="00C30714"/>
    <w:rsid w:val="00C30A11"/>
    <w:rsid w:val="00C3259F"/>
    <w:rsid w:val="00C34031"/>
    <w:rsid w:val="00C346D2"/>
    <w:rsid w:val="00C34F62"/>
    <w:rsid w:val="00C352BC"/>
    <w:rsid w:val="00C35B95"/>
    <w:rsid w:val="00C360E2"/>
    <w:rsid w:val="00C366B9"/>
    <w:rsid w:val="00C40823"/>
    <w:rsid w:val="00C4103A"/>
    <w:rsid w:val="00C417AE"/>
    <w:rsid w:val="00C4279F"/>
    <w:rsid w:val="00C42FCA"/>
    <w:rsid w:val="00C43839"/>
    <w:rsid w:val="00C43DCC"/>
    <w:rsid w:val="00C441E3"/>
    <w:rsid w:val="00C44266"/>
    <w:rsid w:val="00C4441C"/>
    <w:rsid w:val="00C44423"/>
    <w:rsid w:val="00C44871"/>
    <w:rsid w:val="00C46FA5"/>
    <w:rsid w:val="00C47475"/>
    <w:rsid w:val="00C47A85"/>
    <w:rsid w:val="00C50710"/>
    <w:rsid w:val="00C50DF3"/>
    <w:rsid w:val="00C51BC5"/>
    <w:rsid w:val="00C54369"/>
    <w:rsid w:val="00C547EF"/>
    <w:rsid w:val="00C54C0C"/>
    <w:rsid w:val="00C60090"/>
    <w:rsid w:val="00C60143"/>
    <w:rsid w:val="00C601B0"/>
    <w:rsid w:val="00C604A3"/>
    <w:rsid w:val="00C6100E"/>
    <w:rsid w:val="00C6204D"/>
    <w:rsid w:val="00C62B83"/>
    <w:rsid w:val="00C62C77"/>
    <w:rsid w:val="00C63A28"/>
    <w:rsid w:val="00C64622"/>
    <w:rsid w:val="00C64B30"/>
    <w:rsid w:val="00C65408"/>
    <w:rsid w:val="00C66BAE"/>
    <w:rsid w:val="00C671E6"/>
    <w:rsid w:val="00C679AC"/>
    <w:rsid w:val="00C67E54"/>
    <w:rsid w:val="00C700AE"/>
    <w:rsid w:val="00C703C9"/>
    <w:rsid w:val="00C704CE"/>
    <w:rsid w:val="00C71FE9"/>
    <w:rsid w:val="00C72ACD"/>
    <w:rsid w:val="00C72ECD"/>
    <w:rsid w:val="00C73942"/>
    <w:rsid w:val="00C73B61"/>
    <w:rsid w:val="00C74BD2"/>
    <w:rsid w:val="00C75515"/>
    <w:rsid w:val="00C807F3"/>
    <w:rsid w:val="00C8196A"/>
    <w:rsid w:val="00C820B1"/>
    <w:rsid w:val="00C82D25"/>
    <w:rsid w:val="00C83085"/>
    <w:rsid w:val="00C83D00"/>
    <w:rsid w:val="00C83F6D"/>
    <w:rsid w:val="00C84614"/>
    <w:rsid w:val="00C85297"/>
    <w:rsid w:val="00C85976"/>
    <w:rsid w:val="00C86708"/>
    <w:rsid w:val="00C867D0"/>
    <w:rsid w:val="00C873FD"/>
    <w:rsid w:val="00C87438"/>
    <w:rsid w:val="00C874E7"/>
    <w:rsid w:val="00C8757D"/>
    <w:rsid w:val="00C90EB7"/>
    <w:rsid w:val="00C90FB3"/>
    <w:rsid w:val="00C910A4"/>
    <w:rsid w:val="00C91B6F"/>
    <w:rsid w:val="00C925B6"/>
    <w:rsid w:val="00C926E0"/>
    <w:rsid w:val="00C928A2"/>
    <w:rsid w:val="00C931D4"/>
    <w:rsid w:val="00C93D44"/>
    <w:rsid w:val="00C940C7"/>
    <w:rsid w:val="00C94872"/>
    <w:rsid w:val="00C948D2"/>
    <w:rsid w:val="00C94A53"/>
    <w:rsid w:val="00C94F09"/>
    <w:rsid w:val="00C95566"/>
    <w:rsid w:val="00C96000"/>
    <w:rsid w:val="00C9770F"/>
    <w:rsid w:val="00C97E19"/>
    <w:rsid w:val="00CA00C1"/>
    <w:rsid w:val="00CA0D02"/>
    <w:rsid w:val="00CA103A"/>
    <w:rsid w:val="00CA1771"/>
    <w:rsid w:val="00CA17E9"/>
    <w:rsid w:val="00CA1C55"/>
    <w:rsid w:val="00CA1E3A"/>
    <w:rsid w:val="00CA20DD"/>
    <w:rsid w:val="00CA2654"/>
    <w:rsid w:val="00CA28AB"/>
    <w:rsid w:val="00CA2A80"/>
    <w:rsid w:val="00CA345B"/>
    <w:rsid w:val="00CA377E"/>
    <w:rsid w:val="00CA4D1E"/>
    <w:rsid w:val="00CA605A"/>
    <w:rsid w:val="00CA7930"/>
    <w:rsid w:val="00CA79D4"/>
    <w:rsid w:val="00CB0A75"/>
    <w:rsid w:val="00CB1146"/>
    <w:rsid w:val="00CB1528"/>
    <w:rsid w:val="00CB1ADF"/>
    <w:rsid w:val="00CB2C1C"/>
    <w:rsid w:val="00CB3285"/>
    <w:rsid w:val="00CB48EB"/>
    <w:rsid w:val="00CB4FA0"/>
    <w:rsid w:val="00CB5AD5"/>
    <w:rsid w:val="00CB68DB"/>
    <w:rsid w:val="00CC10A7"/>
    <w:rsid w:val="00CC1960"/>
    <w:rsid w:val="00CC3583"/>
    <w:rsid w:val="00CC6007"/>
    <w:rsid w:val="00CC6834"/>
    <w:rsid w:val="00CC6AB2"/>
    <w:rsid w:val="00CC6C0E"/>
    <w:rsid w:val="00CC7B61"/>
    <w:rsid w:val="00CC7DBF"/>
    <w:rsid w:val="00CD066F"/>
    <w:rsid w:val="00CD0E41"/>
    <w:rsid w:val="00CD210C"/>
    <w:rsid w:val="00CD4488"/>
    <w:rsid w:val="00CD5346"/>
    <w:rsid w:val="00CD5444"/>
    <w:rsid w:val="00CD576B"/>
    <w:rsid w:val="00CD77FB"/>
    <w:rsid w:val="00CE041F"/>
    <w:rsid w:val="00CE13CF"/>
    <w:rsid w:val="00CE1849"/>
    <w:rsid w:val="00CE2AE8"/>
    <w:rsid w:val="00CE3A34"/>
    <w:rsid w:val="00CE40DE"/>
    <w:rsid w:val="00CE4DE9"/>
    <w:rsid w:val="00CE4F6A"/>
    <w:rsid w:val="00CE78A7"/>
    <w:rsid w:val="00CE7B14"/>
    <w:rsid w:val="00CE7DFA"/>
    <w:rsid w:val="00CF01D6"/>
    <w:rsid w:val="00CF03D6"/>
    <w:rsid w:val="00CF0827"/>
    <w:rsid w:val="00CF189E"/>
    <w:rsid w:val="00CF289D"/>
    <w:rsid w:val="00CF28B8"/>
    <w:rsid w:val="00CF3144"/>
    <w:rsid w:val="00CF3917"/>
    <w:rsid w:val="00CF3D17"/>
    <w:rsid w:val="00CF3F8F"/>
    <w:rsid w:val="00CF4754"/>
    <w:rsid w:val="00CF68E5"/>
    <w:rsid w:val="00CF6AFF"/>
    <w:rsid w:val="00CF7064"/>
    <w:rsid w:val="00CF758F"/>
    <w:rsid w:val="00CF7BD5"/>
    <w:rsid w:val="00CF7D75"/>
    <w:rsid w:val="00CF7DB8"/>
    <w:rsid w:val="00D00C36"/>
    <w:rsid w:val="00D00FBC"/>
    <w:rsid w:val="00D024BF"/>
    <w:rsid w:val="00D0291F"/>
    <w:rsid w:val="00D02F0D"/>
    <w:rsid w:val="00D037F5"/>
    <w:rsid w:val="00D03892"/>
    <w:rsid w:val="00D04355"/>
    <w:rsid w:val="00D044EB"/>
    <w:rsid w:val="00D0559A"/>
    <w:rsid w:val="00D0591D"/>
    <w:rsid w:val="00D05D5B"/>
    <w:rsid w:val="00D06862"/>
    <w:rsid w:val="00D06BD6"/>
    <w:rsid w:val="00D0737D"/>
    <w:rsid w:val="00D10461"/>
    <w:rsid w:val="00D10C91"/>
    <w:rsid w:val="00D1108A"/>
    <w:rsid w:val="00D119F3"/>
    <w:rsid w:val="00D130D5"/>
    <w:rsid w:val="00D144AE"/>
    <w:rsid w:val="00D14B3A"/>
    <w:rsid w:val="00D14DA2"/>
    <w:rsid w:val="00D166C7"/>
    <w:rsid w:val="00D16CAA"/>
    <w:rsid w:val="00D17743"/>
    <w:rsid w:val="00D1795B"/>
    <w:rsid w:val="00D20414"/>
    <w:rsid w:val="00D205E9"/>
    <w:rsid w:val="00D20CE6"/>
    <w:rsid w:val="00D20EBF"/>
    <w:rsid w:val="00D2151B"/>
    <w:rsid w:val="00D21698"/>
    <w:rsid w:val="00D223C8"/>
    <w:rsid w:val="00D2469A"/>
    <w:rsid w:val="00D256DB"/>
    <w:rsid w:val="00D25A1B"/>
    <w:rsid w:val="00D25A55"/>
    <w:rsid w:val="00D2748E"/>
    <w:rsid w:val="00D27593"/>
    <w:rsid w:val="00D30A30"/>
    <w:rsid w:val="00D312EB"/>
    <w:rsid w:val="00D31500"/>
    <w:rsid w:val="00D3345A"/>
    <w:rsid w:val="00D336EE"/>
    <w:rsid w:val="00D34708"/>
    <w:rsid w:val="00D3491E"/>
    <w:rsid w:val="00D34D87"/>
    <w:rsid w:val="00D34E0A"/>
    <w:rsid w:val="00D3539C"/>
    <w:rsid w:val="00D35491"/>
    <w:rsid w:val="00D35999"/>
    <w:rsid w:val="00D35D5A"/>
    <w:rsid w:val="00D3679F"/>
    <w:rsid w:val="00D36AC8"/>
    <w:rsid w:val="00D3707A"/>
    <w:rsid w:val="00D374E8"/>
    <w:rsid w:val="00D40BE7"/>
    <w:rsid w:val="00D40E21"/>
    <w:rsid w:val="00D41703"/>
    <w:rsid w:val="00D41EF2"/>
    <w:rsid w:val="00D42145"/>
    <w:rsid w:val="00D425EF"/>
    <w:rsid w:val="00D42AFA"/>
    <w:rsid w:val="00D42E20"/>
    <w:rsid w:val="00D44266"/>
    <w:rsid w:val="00D45366"/>
    <w:rsid w:val="00D4637C"/>
    <w:rsid w:val="00D47A5D"/>
    <w:rsid w:val="00D47BAD"/>
    <w:rsid w:val="00D47E98"/>
    <w:rsid w:val="00D509F5"/>
    <w:rsid w:val="00D5269E"/>
    <w:rsid w:val="00D5367D"/>
    <w:rsid w:val="00D53AB0"/>
    <w:rsid w:val="00D548D3"/>
    <w:rsid w:val="00D54B7B"/>
    <w:rsid w:val="00D54B9E"/>
    <w:rsid w:val="00D555AB"/>
    <w:rsid w:val="00D577C1"/>
    <w:rsid w:val="00D57E22"/>
    <w:rsid w:val="00D57FEE"/>
    <w:rsid w:val="00D60875"/>
    <w:rsid w:val="00D616FF"/>
    <w:rsid w:val="00D62F31"/>
    <w:rsid w:val="00D648DF"/>
    <w:rsid w:val="00D64EED"/>
    <w:rsid w:val="00D65357"/>
    <w:rsid w:val="00D6573C"/>
    <w:rsid w:val="00D65F9D"/>
    <w:rsid w:val="00D66B5D"/>
    <w:rsid w:val="00D7017B"/>
    <w:rsid w:val="00D70324"/>
    <w:rsid w:val="00D7138D"/>
    <w:rsid w:val="00D713AE"/>
    <w:rsid w:val="00D7200A"/>
    <w:rsid w:val="00D72306"/>
    <w:rsid w:val="00D726D5"/>
    <w:rsid w:val="00D729A8"/>
    <w:rsid w:val="00D729FB"/>
    <w:rsid w:val="00D72DE6"/>
    <w:rsid w:val="00D72F02"/>
    <w:rsid w:val="00D74B6E"/>
    <w:rsid w:val="00D751BD"/>
    <w:rsid w:val="00D755F1"/>
    <w:rsid w:val="00D75923"/>
    <w:rsid w:val="00D759FC"/>
    <w:rsid w:val="00D80742"/>
    <w:rsid w:val="00D80C71"/>
    <w:rsid w:val="00D81025"/>
    <w:rsid w:val="00D81349"/>
    <w:rsid w:val="00D83653"/>
    <w:rsid w:val="00D846B3"/>
    <w:rsid w:val="00D85592"/>
    <w:rsid w:val="00D868A6"/>
    <w:rsid w:val="00D86DF2"/>
    <w:rsid w:val="00D901A3"/>
    <w:rsid w:val="00D915F1"/>
    <w:rsid w:val="00D91E88"/>
    <w:rsid w:val="00D91F5D"/>
    <w:rsid w:val="00D9310E"/>
    <w:rsid w:val="00D9351F"/>
    <w:rsid w:val="00D93B33"/>
    <w:rsid w:val="00D943D7"/>
    <w:rsid w:val="00D9458A"/>
    <w:rsid w:val="00D949EF"/>
    <w:rsid w:val="00D950DA"/>
    <w:rsid w:val="00D956DA"/>
    <w:rsid w:val="00D961BD"/>
    <w:rsid w:val="00D9639C"/>
    <w:rsid w:val="00D96D2E"/>
    <w:rsid w:val="00D96DA5"/>
    <w:rsid w:val="00D97768"/>
    <w:rsid w:val="00D97CD4"/>
    <w:rsid w:val="00D97DA2"/>
    <w:rsid w:val="00DA0B15"/>
    <w:rsid w:val="00DA0DEA"/>
    <w:rsid w:val="00DA15D4"/>
    <w:rsid w:val="00DA1818"/>
    <w:rsid w:val="00DA1DEB"/>
    <w:rsid w:val="00DA259E"/>
    <w:rsid w:val="00DA3352"/>
    <w:rsid w:val="00DA354C"/>
    <w:rsid w:val="00DA3F5D"/>
    <w:rsid w:val="00DA3F87"/>
    <w:rsid w:val="00DA4A60"/>
    <w:rsid w:val="00DA5606"/>
    <w:rsid w:val="00DA63E1"/>
    <w:rsid w:val="00DA7068"/>
    <w:rsid w:val="00DA71AD"/>
    <w:rsid w:val="00DA7B91"/>
    <w:rsid w:val="00DB125D"/>
    <w:rsid w:val="00DB1D01"/>
    <w:rsid w:val="00DB2049"/>
    <w:rsid w:val="00DB276C"/>
    <w:rsid w:val="00DB5546"/>
    <w:rsid w:val="00DB5C0E"/>
    <w:rsid w:val="00DB6DDA"/>
    <w:rsid w:val="00DB715A"/>
    <w:rsid w:val="00DB72FF"/>
    <w:rsid w:val="00DB742A"/>
    <w:rsid w:val="00DB74D1"/>
    <w:rsid w:val="00DC005F"/>
    <w:rsid w:val="00DC0B0E"/>
    <w:rsid w:val="00DC0C67"/>
    <w:rsid w:val="00DC0C6A"/>
    <w:rsid w:val="00DC0D01"/>
    <w:rsid w:val="00DC10F2"/>
    <w:rsid w:val="00DC12F8"/>
    <w:rsid w:val="00DC1731"/>
    <w:rsid w:val="00DC247F"/>
    <w:rsid w:val="00DC2AE6"/>
    <w:rsid w:val="00DC2B1C"/>
    <w:rsid w:val="00DC365A"/>
    <w:rsid w:val="00DC365F"/>
    <w:rsid w:val="00DC3FBB"/>
    <w:rsid w:val="00DC4579"/>
    <w:rsid w:val="00DC5A83"/>
    <w:rsid w:val="00DC628E"/>
    <w:rsid w:val="00DC6D4C"/>
    <w:rsid w:val="00DC788F"/>
    <w:rsid w:val="00DC7E63"/>
    <w:rsid w:val="00DD00AB"/>
    <w:rsid w:val="00DD06B0"/>
    <w:rsid w:val="00DD1573"/>
    <w:rsid w:val="00DD2684"/>
    <w:rsid w:val="00DD2827"/>
    <w:rsid w:val="00DD3583"/>
    <w:rsid w:val="00DD4341"/>
    <w:rsid w:val="00DD4D63"/>
    <w:rsid w:val="00DD5038"/>
    <w:rsid w:val="00DD5577"/>
    <w:rsid w:val="00DD5CBD"/>
    <w:rsid w:val="00DD5F63"/>
    <w:rsid w:val="00DD6134"/>
    <w:rsid w:val="00DD652E"/>
    <w:rsid w:val="00DD66B5"/>
    <w:rsid w:val="00DD6871"/>
    <w:rsid w:val="00DD74A8"/>
    <w:rsid w:val="00DD7676"/>
    <w:rsid w:val="00DD7931"/>
    <w:rsid w:val="00DE0012"/>
    <w:rsid w:val="00DE0347"/>
    <w:rsid w:val="00DE0AE2"/>
    <w:rsid w:val="00DE0D37"/>
    <w:rsid w:val="00DE1F86"/>
    <w:rsid w:val="00DE2476"/>
    <w:rsid w:val="00DE2502"/>
    <w:rsid w:val="00DE2B98"/>
    <w:rsid w:val="00DE30B5"/>
    <w:rsid w:val="00DE3656"/>
    <w:rsid w:val="00DE4366"/>
    <w:rsid w:val="00DE4957"/>
    <w:rsid w:val="00DE4D26"/>
    <w:rsid w:val="00DE5799"/>
    <w:rsid w:val="00DE6295"/>
    <w:rsid w:val="00DE7C5B"/>
    <w:rsid w:val="00DF0F85"/>
    <w:rsid w:val="00DF2024"/>
    <w:rsid w:val="00DF238C"/>
    <w:rsid w:val="00DF313C"/>
    <w:rsid w:val="00DF33DB"/>
    <w:rsid w:val="00DF36C5"/>
    <w:rsid w:val="00DF3864"/>
    <w:rsid w:val="00DF3B71"/>
    <w:rsid w:val="00DF4530"/>
    <w:rsid w:val="00DF48D8"/>
    <w:rsid w:val="00DF5343"/>
    <w:rsid w:val="00DF5CD7"/>
    <w:rsid w:val="00DF6ADE"/>
    <w:rsid w:val="00DF7814"/>
    <w:rsid w:val="00DF79F2"/>
    <w:rsid w:val="00DF7E30"/>
    <w:rsid w:val="00E0063E"/>
    <w:rsid w:val="00E00F52"/>
    <w:rsid w:val="00E0179A"/>
    <w:rsid w:val="00E0188C"/>
    <w:rsid w:val="00E023E9"/>
    <w:rsid w:val="00E026D6"/>
    <w:rsid w:val="00E02C88"/>
    <w:rsid w:val="00E04676"/>
    <w:rsid w:val="00E0495B"/>
    <w:rsid w:val="00E04F0B"/>
    <w:rsid w:val="00E072C9"/>
    <w:rsid w:val="00E075BA"/>
    <w:rsid w:val="00E075DA"/>
    <w:rsid w:val="00E07B11"/>
    <w:rsid w:val="00E10359"/>
    <w:rsid w:val="00E106A0"/>
    <w:rsid w:val="00E11482"/>
    <w:rsid w:val="00E11B50"/>
    <w:rsid w:val="00E12BD3"/>
    <w:rsid w:val="00E13E40"/>
    <w:rsid w:val="00E14960"/>
    <w:rsid w:val="00E169C6"/>
    <w:rsid w:val="00E2015A"/>
    <w:rsid w:val="00E21500"/>
    <w:rsid w:val="00E21C78"/>
    <w:rsid w:val="00E22738"/>
    <w:rsid w:val="00E22C6F"/>
    <w:rsid w:val="00E23669"/>
    <w:rsid w:val="00E248D0"/>
    <w:rsid w:val="00E24D6A"/>
    <w:rsid w:val="00E24EA2"/>
    <w:rsid w:val="00E251E7"/>
    <w:rsid w:val="00E26A01"/>
    <w:rsid w:val="00E26B55"/>
    <w:rsid w:val="00E274D5"/>
    <w:rsid w:val="00E31097"/>
    <w:rsid w:val="00E3249E"/>
    <w:rsid w:val="00E329EF"/>
    <w:rsid w:val="00E336C3"/>
    <w:rsid w:val="00E338CD"/>
    <w:rsid w:val="00E33C40"/>
    <w:rsid w:val="00E33E02"/>
    <w:rsid w:val="00E3412B"/>
    <w:rsid w:val="00E3464F"/>
    <w:rsid w:val="00E3471E"/>
    <w:rsid w:val="00E34B2B"/>
    <w:rsid w:val="00E35748"/>
    <w:rsid w:val="00E3596E"/>
    <w:rsid w:val="00E3638A"/>
    <w:rsid w:val="00E36682"/>
    <w:rsid w:val="00E40A29"/>
    <w:rsid w:val="00E41B9C"/>
    <w:rsid w:val="00E41F4B"/>
    <w:rsid w:val="00E41FC6"/>
    <w:rsid w:val="00E42521"/>
    <w:rsid w:val="00E44352"/>
    <w:rsid w:val="00E4588B"/>
    <w:rsid w:val="00E46CA4"/>
    <w:rsid w:val="00E46F54"/>
    <w:rsid w:val="00E4797C"/>
    <w:rsid w:val="00E47BF5"/>
    <w:rsid w:val="00E47DAA"/>
    <w:rsid w:val="00E5051E"/>
    <w:rsid w:val="00E50688"/>
    <w:rsid w:val="00E50ECD"/>
    <w:rsid w:val="00E51E94"/>
    <w:rsid w:val="00E520E1"/>
    <w:rsid w:val="00E52A78"/>
    <w:rsid w:val="00E52D75"/>
    <w:rsid w:val="00E52EE3"/>
    <w:rsid w:val="00E52F35"/>
    <w:rsid w:val="00E54B1F"/>
    <w:rsid w:val="00E559C2"/>
    <w:rsid w:val="00E55EB7"/>
    <w:rsid w:val="00E55F2E"/>
    <w:rsid w:val="00E56105"/>
    <w:rsid w:val="00E56EB3"/>
    <w:rsid w:val="00E572D9"/>
    <w:rsid w:val="00E5753A"/>
    <w:rsid w:val="00E60264"/>
    <w:rsid w:val="00E60620"/>
    <w:rsid w:val="00E60DF9"/>
    <w:rsid w:val="00E61482"/>
    <w:rsid w:val="00E61DEB"/>
    <w:rsid w:val="00E62532"/>
    <w:rsid w:val="00E62D20"/>
    <w:rsid w:val="00E6480C"/>
    <w:rsid w:val="00E648F5"/>
    <w:rsid w:val="00E65294"/>
    <w:rsid w:val="00E65412"/>
    <w:rsid w:val="00E656FA"/>
    <w:rsid w:val="00E67150"/>
    <w:rsid w:val="00E67DD3"/>
    <w:rsid w:val="00E70289"/>
    <w:rsid w:val="00E7065B"/>
    <w:rsid w:val="00E71132"/>
    <w:rsid w:val="00E71300"/>
    <w:rsid w:val="00E7171A"/>
    <w:rsid w:val="00E71879"/>
    <w:rsid w:val="00E7193D"/>
    <w:rsid w:val="00E72045"/>
    <w:rsid w:val="00E72404"/>
    <w:rsid w:val="00E734A1"/>
    <w:rsid w:val="00E74896"/>
    <w:rsid w:val="00E74941"/>
    <w:rsid w:val="00E75369"/>
    <w:rsid w:val="00E7565C"/>
    <w:rsid w:val="00E77CFE"/>
    <w:rsid w:val="00E77E4C"/>
    <w:rsid w:val="00E81855"/>
    <w:rsid w:val="00E81DC1"/>
    <w:rsid w:val="00E82B98"/>
    <w:rsid w:val="00E82CC9"/>
    <w:rsid w:val="00E841F4"/>
    <w:rsid w:val="00E84CE8"/>
    <w:rsid w:val="00E852D6"/>
    <w:rsid w:val="00E858DE"/>
    <w:rsid w:val="00E85D30"/>
    <w:rsid w:val="00E870E0"/>
    <w:rsid w:val="00E879F2"/>
    <w:rsid w:val="00E90829"/>
    <w:rsid w:val="00E90CC7"/>
    <w:rsid w:val="00E9120C"/>
    <w:rsid w:val="00E91A3F"/>
    <w:rsid w:val="00E91C1D"/>
    <w:rsid w:val="00E92F0E"/>
    <w:rsid w:val="00E93245"/>
    <w:rsid w:val="00E9345A"/>
    <w:rsid w:val="00E93924"/>
    <w:rsid w:val="00E93AC8"/>
    <w:rsid w:val="00E94BA4"/>
    <w:rsid w:val="00E94FE2"/>
    <w:rsid w:val="00E9509F"/>
    <w:rsid w:val="00E954F6"/>
    <w:rsid w:val="00E9649E"/>
    <w:rsid w:val="00E975AB"/>
    <w:rsid w:val="00E97C8D"/>
    <w:rsid w:val="00EA0492"/>
    <w:rsid w:val="00EA3751"/>
    <w:rsid w:val="00EA4405"/>
    <w:rsid w:val="00EA4D55"/>
    <w:rsid w:val="00EA52AC"/>
    <w:rsid w:val="00EA5301"/>
    <w:rsid w:val="00EA5784"/>
    <w:rsid w:val="00EA5AE3"/>
    <w:rsid w:val="00EA5D00"/>
    <w:rsid w:val="00EA6880"/>
    <w:rsid w:val="00EA6D68"/>
    <w:rsid w:val="00EA78D8"/>
    <w:rsid w:val="00EA7E0B"/>
    <w:rsid w:val="00EB1205"/>
    <w:rsid w:val="00EB18BC"/>
    <w:rsid w:val="00EB1EFC"/>
    <w:rsid w:val="00EB22EF"/>
    <w:rsid w:val="00EB3116"/>
    <w:rsid w:val="00EB3527"/>
    <w:rsid w:val="00EB383F"/>
    <w:rsid w:val="00EB39C0"/>
    <w:rsid w:val="00EB3D51"/>
    <w:rsid w:val="00EB40D6"/>
    <w:rsid w:val="00EB4167"/>
    <w:rsid w:val="00EB432E"/>
    <w:rsid w:val="00EB4519"/>
    <w:rsid w:val="00EB5B0E"/>
    <w:rsid w:val="00EB5DB0"/>
    <w:rsid w:val="00EB6BBF"/>
    <w:rsid w:val="00EB725C"/>
    <w:rsid w:val="00EB755F"/>
    <w:rsid w:val="00EB77CA"/>
    <w:rsid w:val="00EB7BB2"/>
    <w:rsid w:val="00EB7F32"/>
    <w:rsid w:val="00EB7FA6"/>
    <w:rsid w:val="00EC05CF"/>
    <w:rsid w:val="00EC0EE6"/>
    <w:rsid w:val="00EC1744"/>
    <w:rsid w:val="00EC1D79"/>
    <w:rsid w:val="00EC249F"/>
    <w:rsid w:val="00EC3041"/>
    <w:rsid w:val="00EC3698"/>
    <w:rsid w:val="00EC3EFF"/>
    <w:rsid w:val="00EC44AA"/>
    <w:rsid w:val="00EC4C03"/>
    <w:rsid w:val="00EC4CAA"/>
    <w:rsid w:val="00EC56F7"/>
    <w:rsid w:val="00EC59C4"/>
    <w:rsid w:val="00EC639E"/>
    <w:rsid w:val="00EC7F16"/>
    <w:rsid w:val="00ED0422"/>
    <w:rsid w:val="00ED0549"/>
    <w:rsid w:val="00ED0A4C"/>
    <w:rsid w:val="00ED0B98"/>
    <w:rsid w:val="00ED103E"/>
    <w:rsid w:val="00ED229C"/>
    <w:rsid w:val="00ED2690"/>
    <w:rsid w:val="00ED2919"/>
    <w:rsid w:val="00ED2F60"/>
    <w:rsid w:val="00ED3153"/>
    <w:rsid w:val="00ED3639"/>
    <w:rsid w:val="00ED3957"/>
    <w:rsid w:val="00ED4235"/>
    <w:rsid w:val="00ED4A08"/>
    <w:rsid w:val="00ED5158"/>
    <w:rsid w:val="00ED6130"/>
    <w:rsid w:val="00ED6E60"/>
    <w:rsid w:val="00ED7C03"/>
    <w:rsid w:val="00ED7D5C"/>
    <w:rsid w:val="00EE1131"/>
    <w:rsid w:val="00EE1A65"/>
    <w:rsid w:val="00EE1F1F"/>
    <w:rsid w:val="00EE3852"/>
    <w:rsid w:val="00EE3943"/>
    <w:rsid w:val="00EE3BFF"/>
    <w:rsid w:val="00EE4087"/>
    <w:rsid w:val="00EE44A8"/>
    <w:rsid w:val="00EE44AF"/>
    <w:rsid w:val="00EE45A0"/>
    <w:rsid w:val="00EE4737"/>
    <w:rsid w:val="00EE4E72"/>
    <w:rsid w:val="00EE4FA4"/>
    <w:rsid w:val="00EE50D3"/>
    <w:rsid w:val="00EE5F46"/>
    <w:rsid w:val="00EE73C2"/>
    <w:rsid w:val="00EF0C9F"/>
    <w:rsid w:val="00EF117B"/>
    <w:rsid w:val="00EF11DB"/>
    <w:rsid w:val="00EF1505"/>
    <w:rsid w:val="00EF17F9"/>
    <w:rsid w:val="00EF1BF7"/>
    <w:rsid w:val="00EF2EEE"/>
    <w:rsid w:val="00EF3385"/>
    <w:rsid w:val="00EF38FB"/>
    <w:rsid w:val="00EF43C8"/>
    <w:rsid w:val="00EF489B"/>
    <w:rsid w:val="00EF4CE7"/>
    <w:rsid w:val="00EF5C84"/>
    <w:rsid w:val="00EF65F8"/>
    <w:rsid w:val="00EF6A73"/>
    <w:rsid w:val="00EF6B87"/>
    <w:rsid w:val="00EF7209"/>
    <w:rsid w:val="00EF74F7"/>
    <w:rsid w:val="00EF769B"/>
    <w:rsid w:val="00F00777"/>
    <w:rsid w:val="00F00902"/>
    <w:rsid w:val="00F00F12"/>
    <w:rsid w:val="00F01041"/>
    <w:rsid w:val="00F01087"/>
    <w:rsid w:val="00F01F04"/>
    <w:rsid w:val="00F02622"/>
    <w:rsid w:val="00F02C34"/>
    <w:rsid w:val="00F039A6"/>
    <w:rsid w:val="00F03B43"/>
    <w:rsid w:val="00F03C63"/>
    <w:rsid w:val="00F04209"/>
    <w:rsid w:val="00F04CE6"/>
    <w:rsid w:val="00F05684"/>
    <w:rsid w:val="00F0661C"/>
    <w:rsid w:val="00F06E0E"/>
    <w:rsid w:val="00F06E4C"/>
    <w:rsid w:val="00F07026"/>
    <w:rsid w:val="00F0758F"/>
    <w:rsid w:val="00F0778B"/>
    <w:rsid w:val="00F1004E"/>
    <w:rsid w:val="00F10531"/>
    <w:rsid w:val="00F10FC0"/>
    <w:rsid w:val="00F11262"/>
    <w:rsid w:val="00F119F7"/>
    <w:rsid w:val="00F121D9"/>
    <w:rsid w:val="00F133B7"/>
    <w:rsid w:val="00F1345A"/>
    <w:rsid w:val="00F1535C"/>
    <w:rsid w:val="00F1553C"/>
    <w:rsid w:val="00F15AED"/>
    <w:rsid w:val="00F1613D"/>
    <w:rsid w:val="00F1643F"/>
    <w:rsid w:val="00F16F68"/>
    <w:rsid w:val="00F17AC4"/>
    <w:rsid w:val="00F17F6D"/>
    <w:rsid w:val="00F21AF7"/>
    <w:rsid w:val="00F21FC7"/>
    <w:rsid w:val="00F2205A"/>
    <w:rsid w:val="00F223B3"/>
    <w:rsid w:val="00F22F44"/>
    <w:rsid w:val="00F23783"/>
    <w:rsid w:val="00F24274"/>
    <w:rsid w:val="00F257BD"/>
    <w:rsid w:val="00F2593A"/>
    <w:rsid w:val="00F25BC3"/>
    <w:rsid w:val="00F266B7"/>
    <w:rsid w:val="00F26A35"/>
    <w:rsid w:val="00F26A55"/>
    <w:rsid w:val="00F26D45"/>
    <w:rsid w:val="00F26D9A"/>
    <w:rsid w:val="00F30045"/>
    <w:rsid w:val="00F30A5F"/>
    <w:rsid w:val="00F30D4C"/>
    <w:rsid w:val="00F33592"/>
    <w:rsid w:val="00F33E28"/>
    <w:rsid w:val="00F354AE"/>
    <w:rsid w:val="00F36345"/>
    <w:rsid w:val="00F37275"/>
    <w:rsid w:val="00F401DD"/>
    <w:rsid w:val="00F405CD"/>
    <w:rsid w:val="00F40BC6"/>
    <w:rsid w:val="00F411AD"/>
    <w:rsid w:val="00F413BF"/>
    <w:rsid w:val="00F41C1B"/>
    <w:rsid w:val="00F42095"/>
    <w:rsid w:val="00F42C5D"/>
    <w:rsid w:val="00F431D7"/>
    <w:rsid w:val="00F434F3"/>
    <w:rsid w:val="00F43C54"/>
    <w:rsid w:val="00F44952"/>
    <w:rsid w:val="00F44A96"/>
    <w:rsid w:val="00F44AD7"/>
    <w:rsid w:val="00F45574"/>
    <w:rsid w:val="00F457FC"/>
    <w:rsid w:val="00F46C4C"/>
    <w:rsid w:val="00F475A3"/>
    <w:rsid w:val="00F475F3"/>
    <w:rsid w:val="00F504EA"/>
    <w:rsid w:val="00F50982"/>
    <w:rsid w:val="00F51633"/>
    <w:rsid w:val="00F51641"/>
    <w:rsid w:val="00F51BE6"/>
    <w:rsid w:val="00F52CEA"/>
    <w:rsid w:val="00F53224"/>
    <w:rsid w:val="00F54116"/>
    <w:rsid w:val="00F554BB"/>
    <w:rsid w:val="00F55792"/>
    <w:rsid w:val="00F57144"/>
    <w:rsid w:val="00F57178"/>
    <w:rsid w:val="00F576CB"/>
    <w:rsid w:val="00F57BE8"/>
    <w:rsid w:val="00F606DD"/>
    <w:rsid w:val="00F60A0B"/>
    <w:rsid w:val="00F60FF0"/>
    <w:rsid w:val="00F61855"/>
    <w:rsid w:val="00F61CA5"/>
    <w:rsid w:val="00F62BE3"/>
    <w:rsid w:val="00F62CC2"/>
    <w:rsid w:val="00F63228"/>
    <w:rsid w:val="00F63B71"/>
    <w:rsid w:val="00F642B0"/>
    <w:rsid w:val="00F642E6"/>
    <w:rsid w:val="00F64419"/>
    <w:rsid w:val="00F64B74"/>
    <w:rsid w:val="00F65B62"/>
    <w:rsid w:val="00F66B81"/>
    <w:rsid w:val="00F67A8E"/>
    <w:rsid w:val="00F70AC5"/>
    <w:rsid w:val="00F70D49"/>
    <w:rsid w:val="00F710D4"/>
    <w:rsid w:val="00F715A4"/>
    <w:rsid w:val="00F72CDB"/>
    <w:rsid w:val="00F737F4"/>
    <w:rsid w:val="00F7543B"/>
    <w:rsid w:val="00F773B1"/>
    <w:rsid w:val="00F8048D"/>
    <w:rsid w:val="00F80A41"/>
    <w:rsid w:val="00F81115"/>
    <w:rsid w:val="00F81B5C"/>
    <w:rsid w:val="00F81F31"/>
    <w:rsid w:val="00F82167"/>
    <w:rsid w:val="00F833C8"/>
    <w:rsid w:val="00F8395A"/>
    <w:rsid w:val="00F84A93"/>
    <w:rsid w:val="00F84BE7"/>
    <w:rsid w:val="00F8524B"/>
    <w:rsid w:val="00F8526B"/>
    <w:rsid w:val="00F86346"/>
    <w:rsid w:val="00F86B5E"/>
    <w:rsid w:val="00F86D97"/>
    <w:rsid w:val="00F871BC"/>
    <w:rsid w:val="00F873B5"/>
    <w:rsid w:val="00F87CEB"/>
    <w:rsid w:val="00F90329"/>
    <w:rsid w:val="00F911B4"/>
    <w:rsid w:val="00F9124F"/>
    <w:rsid w:val="00F92306"/>
    <w:rsid w:val="00F93A46"/>
    <w:rsid w:val="00F940E4"/>
    <w:rsid w:val="00F94244"/>
    <w:rsid w:val="00F95577"/>
    <w:rsid w:val="00F959EC"/>
    <w:rsid w:val="00F9613A"/>
    <w:rsid w:val="00F96825"/>
    <w:rsid w:val="00F96EC1"/>
    <w:rsid w:val="00F97693"/>
    <w:rsid w:val="00FA067D"/>
    <w:rsid w:val="00FA0C88"/>
    <w:rsid w:val="00FA1D1B"/>
    <w:rsid w:val="00FA3C76"/>
    <w:rsid w:val="00FA44F1"/>
    <w:rsid w:val="00FA59AE"/>
    <w:rsid w:val="00FA6301"/>
    <w:rsid w:val="00FA63B6"/>
    <w:rsid w:val="00FA6D36"/>
    <w:rsid w:val="00FA7066"/>
    <w:rsid w:val="00FB0E9A"/>
    <w:rsid w:val="00FB266A"/>
    <w:rsid w:val="00FB2759"/>
    <w:rsid w:val="00FB280E"/>
    <w:rsid w:val="00FB445F"/>
    <w:rsid w:val="00FB61C4"/>
    <w:rsid w:val="00FB6738"/>
    <w:rsid w:val="00FB6749"/>
    <w:rsid w:val="00FB7F7A"/>
    <w:rsid w:val="00FC05EB"/>
    <w:rsid w:val="00FC1279"/>
    <w:rsid w:val="00FC1713"/>
    <w:rsid w:val="00FC3D8D"/>
    <w:rsid w:val="00FC54C9"/>
    <w:rsid w:val="00FC5A59"/>
    <w:rsid w:val="00FC744A"/>
    <w:rsid w:val="00FD0985"/>
    <w:rsid w:val="00FD0B64"/>
    <w:rsid w:val="00FD3C8C"/>
    <w:rsid w:val="00FD4BB1"/>
    <w:rsid w:val="00FD6579"/>
    <w:rsid w:val="00FD65FA"/>
    <w:rsid w:val="00FD6F9B"/>
    <w:rsid w:val="00FD7C81"/>
    <w:rsid w:val="00FD7F83"/>
    <w:rsid w:val="00FE079E"/>
    <w:rsid w:val="00FE1383"/>
    <w:rsid w:val="00FE1C14"/>
    <w:rsid w:val="00FE1F94"/>
    <w:rsid w:val="00FE1FDA"/>
    <w:rsid w:val="00FE334D"/>
    <w:rsid w:val="00FE3D15"/>
    <w:rsid w:val="00FE4597"/>
    <w:rsid w:val="00FE4EDC"/>
    <w:rsid w:val="00FE51C3"/>
    <w:rsid w:val="00FE5AD8"/>
    <w:rsid w:val="00FE6D93"/>
    <w:rsid w:val="00FE72F0"/>
    <w:rsid w:val="00FE7AA8"/>
    <w:rsid w:val="00FE7C9C"/>
    <w:rsid w:val="00FE7FF4"/>
    <w:rsid w:val="00FF3195"/>
    <w:rsid w:val="00FF5412"/>
    <w:rsid w:val="00FF65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786C49F-6B49-413C-9E1E-462C5B48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0A11"/>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keepNext/>
      <w:outlineLvl w:val="0"/>
    </w:pPr>
    <w:rPr>
      <w:szCs w:val="20"/>
      <w:lang w:val="x-none" w:eastAsia="x-none"/>
    </w:rPr>
  </w:style>
  <w:style w:type="paragraph" w:styleId="2">
    <w:name w:val="heading 2"/>
    <w:aliases w:val="Заголовок 2 Знак,H2"/>
    <w:basedOn w:val="a"/>
    <w:next w:val="a"/>
    <w:link w:val="21"/>
    <w:qFormat/>
    <w:pPr>
      <w:keepNext/>
      <w:jc w:val="both"/>
      <w:outlineLvl w:val="1"/>
    </w:pPr>
    <w:rPr>
      <w:szCs w:val="20"/>
      <w:lang w:val="en-US" w:eastAsia="x-none"/>
    </w:rPr>
  </w:style>
  <w:style w:type="paragraph" w:styleId="30">
    <w:name w:val="heading 3"/>
    <w:aliases w:val=" Знак Знак,Знак Знак Знак"/>
    <w:basedOn w:val="a"/>
    <w:next w:val="a"/>
    <w:link w:val="31"/>
    <w:qFormat/>
    <w:pPr>
      <w:keepNext/>
      <w:widowControl w:val="0"/>
      <w:autoSpaceDE w:val="0"/>
      <w:autoSpaceDN w:val="0"/>
      <w:adjustRightInd w:val="0"/>
      <w:spacing w:before="260"/>
      <w:jc w:val="center"/>
      <w:outlineLvl w:val="2"/>
    </w:pPr>
    <w:rPr>
      <w:b/>
      <w:lang w:val="x-none" w:eastAsia="x-none"/>
    </w:rPr>
  </w:style>
  <w:style w:type="paragraph" w:styleId="4">
    <w:name w:val="heading 4"/>
    <w:basedOn w:val="a"/>
    <w:next w:val="a"/>
    <w:link w:val="40"/>
    <w:qFormat/>
    <w:pPr>
      <w:keepNext/>
      <w:keepLines/>
      <w:widowControl w:val="0"/>
      <w:suppressLineNumbers/>
      <w:suppressAutoHyphens/>
      <w:spacing w:after="60"/>
      <w:jc w:val="center"/>
      <w:outlineLvl w:val="3"/>
    </w:pPr>
    <w:rPr>
      <w:rFonts w:ascii="Arial Narrow" w:hAnsi="Arial Narrow"/>
      <w:b/>
      <w:i/>
      <w:lang w:val="x-none" w:eastAsia="x-none"/>
    </w:rPr>
  </w:style>
  <w:style w:type="paragraph" w:styleId="5">
    <w:name w:val="heading 5"/>
    <w:basedOn w:val="a"/>
    <w:next w:val="a"/>
    <w:link w:val="50"/>
    <w:qFormat/>
    <w:pPr>
      <w:widowControl w:val="0"/>
      <w:autoSpaceDE w:val="0"/>
      <w:autoSpaceDN w:val="0"/>
      <w:adjustRightInd w:val="0"/>
      <w:spacing w:before="240" w:after="60"/>
      <w:outlineLvl w:val="4"/>
    </w:pPr>
    <w:rPr>
      <w:b/>
      <w:bCs/>
      <w:i/>
      <w:iCs/>
      <w:sz w:val="26"/>
      <w:szCs w:val="26"/>
      <w:lang w:val="x-none" w:eastAsia="x-none"/>
    </w:rPr>
  </w:style>
  <w:style w:type="paragraph" w:styleId="6">
    <w:name w:val="heading 6"/>
    <w:basedOn w:val="a"/>
    <w:next w:val="a"/>
    <w:link w:val="60"/>
    <w:qFormat/>
    <w:pPr>
      <w:keepNext/>
      <w:ind w:left="360"/>
      <w:jc w:val="center"/>
      <w:outlineLvl w:val="5"/>
    </w:pPr>
    <w:rPr>
      <w:b/>
      <w:caps/>
      <w:lang w:val="x-none" w:eastAsia="x-none"/>
    </w:rPr>
  </w:style>
  <w:style w:type="paragraph" w:styleId="7">
    <w:name w:val="heading 7"/>
    <w:basedOn w:val="a"/>
    <w:next w:val="a"/>
    <w:link w:val="70"/>
    <w:qFormat/>
    <w:pPr>
      <w:keepNext/>
      <w:autoSpaceDE w:val="0"/>
      <w:autoSpaceDN w:val="0"/>
      <w:adjustRightInd w:val="0"/>
      <w:outlineLvl w:val="6"/>
    </w:pPr>
    <w:rPr>
      <w:b/>
      <w:bCs/>
      <w:lang w:val="x-none" w:eastAsia="x-none"/>
    </w:rPr>
  </w:style>
  <w:style w:type="paragraph" w:styleId="8">
    <w:name w:val="heading 8"/>
    <w:basedOn w:val="a"/>
    <w:next w:val="a"/>
    <w:link w:val="80"/>
    <w:uiPriority w:val="9"/>
    <w:qFormat/>
    <w:pPr>
      <w:widowControl w:val="0"/>
      <w:autoSpaceDE w:val="0"/>
      <w:autoSpaceDN w:val="0"/>
      <w:adjustRightInd w:val="0"/>
      <w:spacing w:before="240" w:after="60"/>
      <w:outlineLvl w:val="7"/>
    </w:pPr>
    <w:rPr>
      <w:i/>
      <w:iCs/>
      <w:lang w:val="x-none" w:eastAsia="x-none"/>
    </w:rPr>
  </w:style>
  <w:style w:type="paragraph" w:styleId="9">
    <w:name w:val="heading 9"/>
    <w:aliases w:val="1) список с цифрами,Приложение,1.1.1.1 Текст подпункта после пункта,текст,текст1,текст2,текст11,текст3,текст4,текст12,текст5,текст13,текст6,текст14,текст7,текст15,текст8,текст16,перечисл с увел отступ и дефисом,перечислентия с цифрами"/>
    <w:basedOn w:val="a"/>
    <w:next w:val="a"/>
    <w:link w:val="90"/>
    <w:qFormat/>
    <w:pPr>
      <w:spacing w:before="240" w:after="60"/>
      <w:outlineLvl w:val="8"/>
    </w:pPr>
    <w:rPr>
      <w:rFonts w:ascii="Arial" w:hAnsi="Arial"/>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link w:val="22"/>
    <w:pPr>
      <w:spacing w:after="120" w:line="480" w:lineRule="auto"/>
      <w:ind w:left="283"/>
    </w:pPr>
    <w:rPr>
      <w:lang w:val="x-none" w:eastAsia="x-none"/>
    </w:rPr>
  </w:style>
  <w:style w:type="paragraph" w:customStyle="1" w:styleId="11">
    <w:name w:val="Стиль1"/>
    <w:basedOn w:val="a"/>
    <w:pPr>
      <w:keepNext/>
      <w:keepLines/>
      <w:widowControl w:val="0"/>
      <w:suppressLineNumbers/>
      <w:tabs>
        <w:tab w:val="num" w:pos="1300"/>
      </w:tabs>
      <w:suppressAutoHyphens/>
      <w:spacing w:after="60"/>
      <w:ind w:left="1300" w:hanging="900"/>
    </w:pPr>
    <w:rPr>
      <w:b/>
      <w:sz w:val="28"/>
    </w:rPr>
  </w:style>
  <w:style w:type="paragraph" w:customStyle="1" w:styleId="23">
    <w:name w:val="Стиль2"/>
    <w:basedOn w:val="24"/>
    <w:pPr>
      <w:keepNext/>
      <w:keepLines/>
      <w:widowControl w:val="0"/>
      <w:suppressLineNumbers/>
      <w:tabs>
        <w:tab w:val="clear" w:pos="720"/>
        <w:tab w:val="num" w:pos="1440"/>
      </w:tabs>
      <w:suppressAutoHyphens/>
      <w:ind w:left="1440"/>
    </w:pPr>
    <w:rPr>
      <w:b/>
    </w:rPr>
  </w:style>
  <w:style w:type="paragraph" w:styleId="24">
    <w:name w:val="List Number 2"/>
    <w:basedOn w:val="a"/>
    <w:semiHidden/>
    <w:pPr>
      <w:tabs>
        <w:tab w:val="num" w:pos="720"/>
      </w:tabs>
      <w:spacing w:after="60"/>
      <w:ind w:left="720" w:hanging="360"/>
      <w:jc w:val="both"/>
    </w:pPr>
    <w:rPr>
      <w:szCs w:val="20"/>
    </w:rPr>
  </w:style>
  <w:style w:type="paragraph" w:customStyle="1" w:styleId="32">
    <w:name w:val="Стиль3"/>
    <w:basedOn w:val="20"/>
    <w:pPr>
      <w:widowControl w:val="0"/>
      <w:tabs>
        <w:tab w:val="num" w:pos="2160"/>
      </w:tabs>
      <w:adjustRightInd w:val="0"/>
      <w:spacing w:after="0" w:line="240" w:lineRule="auto"/>
      <w:ind w:left="2160" w:hanging="360"/>
      <w:jc w:val="both"/>
    </w:pPr>
    <w:rPr>
      <w:szCs w:val="20"/>
    </w:rPr>
  </w:style>
  <w:style w:type="character" w:styleId="a3">
    <w:name w:val="Hyperlink"/>
    <w:uiPriority w:val="99"/>
    <w:rPr>
      <w:color w:val="0000FF"/>
      <w:u w:val="single"/>
    </w:rPr>
  </w:style>
  <w:style w:type="paragraph" w:customStyle="1" w:styleId="ConsNormal">
    <w:name w:val="ConsNormal"/>
    <w:pPr>
      <w:autoSpaceDE w:val="0"/>
      <w:autoSpaceDN w:val="0"/>
      <w:adjustRightInd w:val="0"/>
      <w:ind w:right="19772" w:firstLine="720"/>
    </w:pPr>
    <w:rPr>
      <w:rFonts w:ascii="Arial" w:hAnsi="Arial" w:cs="Arial"/>
    </w:rPr>
  </w:style>
  <w:style w:type="paragraph" w:styleId="a4">
    <w:name w:val="Date"/>
    <w:basedOn w:val="a"/>
    <w:next w:val="a"/>
    <w:link w:val="a5"/>
    <w:pPr>
      <w:spacing w:after="60"/>
      <w:jc w:val="both"/>
    </w:pPr>
    <w:rPr>
      <w:szCs w:val="20"/>
      <w:lang w:val="x-none" w:eastAsia="x-none"/>
    </w:rPr>
  </w:style>
  <w:style w:type="character" w:customStyle="1" w:styleId="a5">
    <w:name w:val="Дата Знак"/>
    <w:link w:val="a4"/>
    <w:semiHidden/>
    <w:rsid w:val="00177BC9"/>
    <w:rPr>
      <w:sz w:val="24"/>
    </w:rPr>
  </w:style>
  <w:style w:type="paragraph" w:styleId="a6">
    <w:name w:val="Plain Text"/>
    <w:basedOn w:val="a"/>
    <w:semiHidden/>
    <w:rPr>
      <w:rFonts w:ascii="Courier New" w:hAnsi="Courier New" w:cs="Courier New"/>
      <w:sz w:val="20"/>
      <w:szCs w:val="20"/>
    </w:rPr>
  </w:style>
  <w:style w:type="paragraph" w:styleId="33">
    <w:name w:val="toc 3"/>
    <w:basedOn w:val="a"/>
    <w:next w:val="a"/>
    <w:autoRedefine/>
    <w:pPr>
      <w:tabs>
        <w:tab w:val="left" w:pos="1680"/>
        <w:tab w:val="right" w:leader="dot" w:pos="10148"/>
      </w:tabs>
      <w:ind w:left="252"/>
    </w:pPr>
    <w:rPr>
      <w:sz w:val="20"/>
      <w:szCs w:val="22"/>
    </w:rPr>
  </w:style>
  <w:style w:type="character" w:styleId="a7">
    <w:name w:val="page number"/>
    <w:basedOn w:val="a0"/>
  </w:style>
  <w:style w:type="paragraph" w:styleId="a8">
    <w:name w:val="List Bullet"/>
    <w:basedOn w:val="a"/>
    <w:autoRedefine/>
    <w:semiHidden/>
    <w:rsid w:val="004F0A78"/>
    <w:pPr>
      <w:widowControl w:val="0"/>
      <w:tabs>
        <w:tab w:val="num" w:pos="0"/>
        <w:tab w:val="left" w:pos="851"/>
      </w:tabs>
      <w:suppressAutoHyphens/>
      <w:ind w:firstLine="317"/>
    </w:pPr>
    <w:rPr>
      <w:rFonts w:ascii="Arial Narrow" w:hAnsi="Arial Narrow"/>
    </w:rPr>
  </w:style>
  <w:style w:type="paragraph" w:customStyle="1" w:styleId="a9">
    <w:name w:val="Тендерные данные"/>
    <w:basedOn w:val="a"/>
    <w:semiHidden/>
    <w:pPr>
      <w:tabs>
        <w:tab w:val="left" w:pos="1985"/>
      </w:tabs>
      <w:spacing w:before="120" w:after="60"/>
      <w:jc w:val="both"/>
    </w:pPr>
    <w:rPr>
      <w:b/>
      <w:szCs w:val="20"/>
    </w:rPr>
  </w:style>
  <w:style w:type="paragraph" w:styleId="12">
    <w:name w:val="toc 1"/>
    <w:basedOn w:val="a"/>
    <w:next w:val="a"/>
    <w:autoRedefine/>
    <w:pPr>
      <w:keepLines/>
      <w:widowControl w:val="0"/>
      <w:suppressLineNumbers/>
      <w:tabs>
        <w:tab w:val="left" w:pos="709"/>
        <w:tab w:val="left" w:pos="1440"/>
        <w:tab w:val="right" w:leader="dot" w:pos="10148"/>
      </w:tabs>
      <w:suppressAutoHyphens/>
      <w:spacing w:after="60"/>
    </w:pPr>
    <w:rPr>
      <w:rFonts w:ascii="Arial Narrow" w:hAnsi="Arial Narrow"/>
    </w:rPr>
  </w:style>
  <w:style w:type="paragraph" w:customStyle="1" w:styleId="aa">
    <w:name w:val="Íîðìàëüíûé"/>
    <w:rPr>
      <w:rFonts w:ascii="Courier" w:hAnsi="Courier"/>
      <w:sz w:val="24"/>
      <w:lang w:val="en-GB"/>
    </w:rPr>
  </w:style>
  <w:style w:type="paragraph" w:styleId="HTML">
    <w:name w:val="HTML Address"/>
    <w:basedOn w:val="a"/>
    <w:semiHidden/>
    <w:pPr>
      <w:spacing w:after="60"/>
      <w:jc w:val="both"/>
    </w:pPr>
    <w:rPr>
      <w:i/>
      <w:iCs/>
    </w:rPr>
  </w:style>
  <w:style w:type="paragraph" w:styleId="ab">
    <w:name w:val="Normal (Web)"/>
    <w:basedOn w:val="a"/>
    <w:uiPriority w:val="99"/>
    <w:pPr>
      <w:spacing w:before="129" w:after="129"/>
      <w:ind w:left="129" w:right="129"/>
    </w:pPr>
  </w:style>
  <w:style w:type="paragraph" w:styleId="ac">
    <w:name w:val="Note Heading"/>
    <w:basedOn w:val="a"/>
    <w:next w:val="a"/>
    <w:semiHidden/>
    <w:pPr>
      <w:spacing w:after="60"/>
      <w:jc w:val="both"/>
    </w:pPr>
  </w:style>
  <w:style w:type="paragraph" w:styleId="34">
    <w:name w:val="Body Text 3"/>
    <w:basedOn w:val="a"/>
    <w:link w:val="35"/>
    <w:semiHidden/>
    <w:pPr>
      <w:spacing w:after="120"/>
    </w:pPr>
    <w:rPr>
      <w:sz w:val="16"/>
      <w:szCs w:val="16"/>
      <w:lang w:val="x-none" w:eastAsia="x-none"/>
    </w:rPr>
  </w:style>
  <w:style w:type="paragraph" w:styleId="ad">
    <w:name w:val="Body Text Indent"/>
    <w:basedOn w:val="a"/>
    <w:link w:val="ae"/>
    <w:pPr>
      <w:ind w:firstLine="724"/>
      <w:jc w:val="both"/>
    </w:pPr>
    <w:rPr>
      <w:lang w:val="x-none" w:eastAsia="x-none"/>
    </w:rPr>
  </w:style>
  <w:style w:type="paragraph" w:styleId="af">
    <w:name w:val="Body Text"/>
    <w:aliases w:val="body text,body text Знак,body text Знак Знак,bt, ändrad,ändrad,body text1,bt1,body text2,bt2,body text11,bt11,body text3,bt3,paragraph 2,paragraph 21,EHPT,Body Text2,b,Body Text level 2, Знак,Знак"/>
    <w:basedOn w:val="a"/>
    <w:link w:val="af0"/>
    <w:uiPriority w:val="99"/>
    <w:pPr>
      <w:spacing w:after="120"/>
    </w:pPr>
    <w:rPr>
      <w:lang w:val="x-none" w:eastAsia="x-none"/>
    </w:rPr>
  </w:style>
  <w:style w:type="character" w:customStyle="1" w:styleId="af1">
    <w:name w:val="Основной шрифт"/>
    <w:semiHidden/>
  </w:style>
  <w:style w:type="paragraph" w:styleId="25">
    <w:name w:val="Body Text 2"/>
    <w:basedOn w:val="a"/>
    <w:link w:val="26"/>
    <w:pPr>
      <w:jc w:val="center"/>
    </w:pPr>
    <w:rPr>
      <w:lang w:val="x-none" w:eastAsia="x-none"/>
    </w:rPr>
  </w:style>
  <w:style w:type="paragraph" w:styleId="af2">
    <w:name w:val="footer"/>
    <w:basedOn w:val="a"/>
    <w:link w:val="af3"/>
    <w:uiPriority w:val="99"/>
    <w:pPr>
      <w:tabs>
        <w:tab w:val="center" w:pos="4677"/>
        <w:tab w:val="right" w:pos="9355"/>
      </w:tabs>
    </w:pPr>
    <w:rPr>
      <w:lang w:val="x-none" w:eastAsia="x-none"/>
    </w:rPr>
  </w:style>
  <w:style w:type="paragraph" w:styleId="af4">
    <w:name w:val="Normal Indent"/>
    <w:basedOn w:val="a"/>
    <w:semiHidden/>
    <w:pPr>
      <w:spacing w:line="360" w:lineRule="auto"/>
      <w:ind w:firstLine="624"/>
      <w:jc w:val="both"/>
    </w:pPr>
    <w:rPr>
      <w:sz w:val="26"/>
      <w:szCs w:val="20"/>
    </w:rPr>
  </w:style>
  <w:style w:type="paragraph" w:customStyle="1" w:styleId="af5">
    <w:name w:val="Стиль"/>
    <w:pPr>
      <w:widowControl w:val="0"/>
      <w:snapToGrid w:val="0"/>
      <w:ind w:firstLine="720"/>
      <w:jc w:val="both"/>
    </w:pPr>
    <w:rPr>
      <w:rFonts w:ascii="Arial" w:hAnsi="Arial"/>
    </w:rPr>
  </w:style>
  <w:style w:type="paragraph" w:styleId="36">
    <w:name w:val="Body Text Indent 3"/>
    <w:basedOn w:val="a"/>
    <w:link w:val="37"/>
    <w:pPr>
      <w:ind w:firstLine="709"/>
      <w:jc w:val="both"/>
    </w:pPr>
    <w:rPr>
      <w:szCs w:val="26"/>
      <w:lang w:val="x-none" w:eastAsia="x-none"/>
    </w:rPr>
  </w:style>
  <w:style w:type="paragraph" w:styleId="af6">
    <w:name w:val="header"/>
    <w:basedOn w:val="a"/>
    <w:link w:val="af7"/>
    <w:uiPriority w:val="99"/>
    <w:pPr>
      <w:tabs>
        <w:tab w:val="center" w:pos="4677"/>
        <w:tab w:val="right" w:pos="9355"/>
      </w:tabs>
    </w:pPr>
    <w:rPr>
      <w:lang w:val="x-none" w:eastAsia="x-none"/>
    </w:rPr>
  </w:style>
  <w:style w:type="paragraph" w:customStyle="1" w:styleId="2-11">
    <w:name w:val="содержание2-11"/>
    <w:basedOn w:val="a"/>
    <w:pPr>
      <w:spacing w:after="60"/>
      <w:jc w:val="both"/>
    </w:pPr>
  </w:style>
  <w:style w:type="character" w:styleId="af8">
    <w:name w:val="footnote reference"/>
    <w:qFormat/>
    <w:rPr>
      <w:vertAlign w:val="superscript"/>
    </w:rPr>
  </w:style>
  <w:style w:type="paragraph" w:styleId="af9">
    <w:name w:val="footnote text"/>
    <w:basedOn w:val="a"/>
    <w:link w:val="afa"/>
    <w:qFormat/>
    <w:rPr>
      <w:sz w:val="20"/>
      <w:szCs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styleId="afb">
    <w:name w:val="FollowedHyperlink"/>
    <w:semiHidden/>
    <w:rPr>
      <w:color w:val="800080"/>
      <w:u w:val="single"/>
    </w:rPr>
  </w:style>
  <w:style w:type="paragraph" w:styleId="afc">
    <w:name w:val="Block Text"/>
    <w:basedOn w:val="a"/>
    <w:pPr>
      <w:widowControl w:val="0"/>
      <w:autoSpaceDE w:val="0"/>
      <w:autoSpaceDN w:val="0"/>
      <w:adjustRightInd w:val="0"/>
      <w:spacing w:before="120"/>
      <w:ind w:left="57" w:right="57"/>
      <w:jc w:val="both"/>
    </w:pPr>
    <w:rPr>
      <w:noProof/>
      <w:sz w:val="26"/>
      <w:szCs w:val="22"/>
    </w:rPr>
  </w:style>
  <w:style w:type="paragraph" w:customStyle="1" w:styleId="Iiiaeuiue">
    <w:name w:val="Ii?iaeuiue"/>
    <w:pPr>
      <w:widowControl w:val="0"/>
    </w:pPr>
  </w:style>
  <w:style w:type="paragraph" w:customStyle="1" w:styleId="13">
    <w:name w:val="Обычный1"/>
  </w:style>
  <w:style w:type="paragraph" w:customStyle="1" w:styleId="38">
    <w:name w:val="заголовок 3"/>
    <w:basedOn w:val="a"/>
    <w:next w:val="a"/>
    <w:pPr>
      <w:keepNext/>
      <w:autoSpaceDE w:val="0"/>
      <w:autoSpaceDN w:val="0"/>
      <w:jc w:val="center"/>
    </w:pPr>
    <w:rPr>
      <w:rFonts w:ascii="TimesET" w:hAnsi="TimesET"/>
    </w:rPr>
  </w:style>
  <w:style w:type="paragraph" w:customStyle="1" w:styleId="ConsPlusNormal">
    <w:name w:val="ConsPlusNormal"/>
    <w:link w:val="ConsPlusNormal0"/>
    <w:uiPriority w:val="99"/>
    <w:pPr>
      <w:widowControl w:val="0"/>
      <w:autoSpaceDE w:val="0"/>
      <w:autoSpaceDN w:val="0"/>
      <w:adjustRightInd w:val="0"/>
      <w:ind w:firstLine="720"/>
    </w:pPr>
    <w:rPr>
      <w:rFonts w:ascii="Arial" w:hAnsi="Arial" w:cs="Arial"/>
    </w:rPr>
  </w:style>
  <w:style w:type="paragraph" w:customStyle="1" w:styleId="Normal1">
    <w:name w:val="Normal1"/>
    <w:pPr>
      <w:widowControl w:val="0"/>
    </w:pPr>
  </w:style>
  <w:style w:type="paragraph" w:customStyle="1" w:styleId="BodyTextIndent21">
    <w:name w:val="Body Text Indent 21"/>
    <w:basedOn w:val="Normal1"/>
    <w:pPr>
      <w:ind w:firstLine="709"/>
    </w:pPr>
    <w:rPr>
      <w:sz w:val="27"/>
    </w:rPr>
  </w:style>
  <w:style w:type="paragraph" w:customStyle="1" w:styleId="BodyTextIndent31">
    <w:name w:val="Body Text Indent 31"/>
    <w:basedOn w:val="Normal1"/>
    <w:pPr>
      <w:ind w:left="1276" w:hanging="567"/>
    </w:pPr>
    <w:rPr>
      <w:sz w:val="27"/>
    </w:rPr>
  </w:style>
  <w:style w:type="paragraph" w:customStyle="1" w:styleId="FR1">
    <w:name w:val="FR1"/>
    <w:pPr>
      <w:widowControl w:val="0"/>
      <w:autoSpaceDE w:val="0"/>
      <w:autoSpaceDN w:val="0"/>
      <w:adjustRightInd w:val="0"/>
      <w:spacing w:before="1900"/>
    </w:pPr>
    <w:rPr>
      <w:rFonts w:ascii="Arial" w:hAnsi="Arial" w:cs="Arial"/>
      <w:i/>
      <w:iCs/>
    </w:rPr>
  </w:style>
  <w:style w:type="paragraph" w:customStyle="1" w:styleId="FR2">
    <w:name w:val="FR2"/>
    <w:pPr>
      <w:widowControl w:val="0"/>
      <w:autoSpaceDE w:val="0"/>
      <w:autoSpaceDN w:val="0"/>
      <w:adjustRightInd w:val="0"/>
      <w:spacing w:before="60"/>
      <w:ind w:left="80"/>
    </w:pPr>
    <w:rPr>
      <w:sz w:val="16"/>
      <w:szCs w:val="16"/>
    </w:rPr>
  </w:style>
  <w:style w:type="paragraph" w:customStyle="1" w:styleId="afd">
    <w:name w:val="Îáû÷íûé"/>
    <w:pPr>
      <w:widowControl w:val="0"/>
      <w:spacing w:line="260" w:lineRule="auto"/>
      <w:ind w:left="80" w:firstLine="280"/>
      <w:jc w:val="both"/>
    </w:pPr>
    <w:rPr>
      <w:sz w:val="22"/>
    </w:rPr>
  </w:style>
  <w:style w:type="paragraph" w:styleId="afe">
    <w:name w:val="Balloon Text"/>
    <w:basedOn w:val="a"/>
    <w:pPr>
      <w:widowControl w:val="0"/>
      <w:autoSpaceDE w:val="0"/>
      <w:autoSpaceDN w:val="0"/>
      <w:adjustRightInd w:val="0"/>
      <w:spacing w:line="300" w:lineRule="auto"/>
      <w:ind w:firstLine="560"/>
      <w:jc w:val="both"/>
    </w:pPr>
    <w:rPr>
      <w:rFonts w:ascii="Tahoma" w:hAnsi="Tahoma" w:cs="Tahoma"/>
      <w:sz w:val="16"/>
      <w:szCs w:val="16"/>
    </w:rPr>
  </w:style>
  <w:style w:type="paragraph" w:styleId="aff">
    <w:name w:val="Title"/>
    <w:basedOn w:val="a"/>
    <w:qFormat/>
    <w:pPr>
      <w:jc w:val="center"/>
    </w:pPr>
    <w:rPr>
      <w:b/>
      <w:sz w:val="20"/>
      <w:szCs w:val="20"/>
    </w:rPr>
  </w:style>
  <w:style w:type="paragraph" w:customStyle="1" w:styleId="Heading1NumberedT">
    <w:name w:val="Heading 1 Numbered + T"/>
    <w:basedOn w:val="a"/>
    <w:next w:val="a"/>
    <w:autoRedefine/>
    <w:pPr>
      <w:shd w:val="clear" w:color="auto" w:fill="FFFFFF"/>
      <w:ind w:right="11"/>
    </w:pPr>
    <w:rPr>
      <w:rFonts w:ascii="Arial Narrow" w:hAnsi="Arial Narrow"/>
      <w:sz w:val="18"/>
    </w:rPr>
  </w:style>
  <w:style w:type="paragraph" w:customStyle="1" w:styleId="font5">
    <w:name w:val="font5"/>
    <w:basedOn w:val="a"/>
    <w:pPr>
      <w:spacing w:before="100" w:beforeAutospacing="1" w:after="100" w:afterAutospacing="1"/>
    </w:pPr>
  </w:style>
  <w:style w:type="paragraph" w:customStyle="1" w:styleId="xl24">
    <w:name w:val="xl24"/>
    <w:basedOn w:val="a"/>
    <w:pPr>
      <w:spacing w:before="100" w:beforeAutospacing="1" w:after="100" w:afterAutospacing="1"/>
      <w:jc w:val="center"/>
      <w:textAlignment w:val="top"/>
    </w:pPr>
    <w:rPr>
      <w:rFonts w:ascii="Times New Roman CYR" w:hAnsi="Times New Roman CYR"/>
    </w:rPr>
  </w:style>
  <w:style w:type="paragraph" w:customStyle="1" w:styleId="xl25">
    <w:name w:val="xl25"/>
    <w:basedOn w:val="a"/>
    <w:pPr>
      <w:spacing w:before="100" w:beforeAutospacing="1" w:after="100" w:afterAutospacing="1"/>
      <w:jc w:val="center"/>
    </w:pPr>
    <w:rPr>
      <w:rFonts w:ascii="Times New Roman CYR" w:hAnsi="Times New Roman CYR"/>
    </w:rPr>
  </w:style>
  <w:style w:type="paragraph" w:customStyle="1" w:styleId="xl26">
    <w:name w:val="xl26"/>
    <w:basedOn w:val="a"/>
    <w:pPr>
      <w:spacing w:before="100" w:beforeAutospacing="1" w:after="100" w:afterAutospacing="1"/>
    </w:pPr>
    <w:rPr>
      <w:rFonts w:ascii="Times New Roman CYR" w:hAnsi="Times New Roman CYR"/>
    </w:rPr>
  </w:style>
  <w:style w:type="paragraph" w:customStyle="1" w:styleId="xl27">
    <w:name w:val="xl27"/>
    <w:basedOn w:val="a"/>
    <w:pPr>
      <w:spacing w:before="100" w:beforeAutospacing="1" w:after="100" w:afterAutospacing="1"/>
      <w:jc w:val="center"/>
      <w:textAlignment w:val="center"/>
    </w:pPr>
    <w:rPr>
      <w:rFonts w:ascii="Times New Roman CYR" w:hAnsi="Times New Roman CYR"/>
      <w:b/>
      <w:bCs/>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CYR" w:hAnsi="Times New Roman CYR"/>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rPr>
  </w:style>
  <w:style w:type="paragraph" w:customStyle="1" w:styleId="xl30">
    <w:name w:val="xl30"/>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rPr>
  </w:style>
  <w:style w:type="paragraph" w:customStyle="1" w:styleId="xl31">
    <w:name w:val="xl31"/>
    <w:basedOn w:val="a"/>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CYR" w:hAnsi="Times New Roman CYR"/>
      <w:b/>
      <w:bCs/>
    </w:rPr>
  </w:style>
  <w:style w:type="paragraph" w:customStyle="1" w:styleId="xl32">
    <w:name w:val="xl32"/>
    <w:basedOn w:val="a"/>
    <w:pPr>
      <w:spacing w:before="100" w:beforeAutospacing="1" w:after="100" w:afterAutospacing="1"/>
      <w:textAlignment w:val="top"/>
    </w:pPr>
    <w:rPr>
      <w:rFonts w:ascii="Times New Roman CYR" w:hAnsi="Times New Roman CYR"/>
      <w:sz w:val="22"/>
      <w:szCs w:val="22"/>
    </w:rPr>
  </w:style>
  <w:style w:type="paragraph" w:customStyle="1" w:styleId="xl33">
    <w:name w:val="xl33"/>
    <w:basedOn w:val="a"/>
    <w:pPr>
      <w:spacing w:before="100" w:beforeAutospacing="1" w:after="100" w:afterAutospacing="1"/>
      <w:jc w:val="center"/>
    </w:pPr>
    <w:rPr>
      <w:rFonts w:ascii="Times New Roman CYR" w:hAnsi="Times New Roman CYR"/>
      <w:sz w:val="22"/>
      <w:szCs w:val="22"/>
    </w:rPr>
  </w:style>
  <w:style w:type="paragraph" w:customStyle="1" w:styleId="xl34">
    <w:name w:val="xl34"/>
    <w:basedOn w:val="a"/>
    <w:pPr>
      <w:spacing w:before="100" w:beforeAutospacing="1" w:after="100" w:afterAutospacing="1"/>
      <w:jc w:val="center"/>
      <w:textAlignment w:val="top"/>
    </w:pPr>
    <w:rPr>
      <w:rFonts w:ascii="Times New Roman CYR" w:hAnsi="Times New Roman CYR"/>
      <w:sz w:val="22"/>
      <w:szCs w:val="22"/>
    </w:rPr>
  </w:style>
  <w:style w:type="paragraph" w:customStyle="1" w:styleId="xl35">
    <w:name w:val="xl35"/>
    <w:basedOn w:val="a"/>
    <w:pPr>
      <w:spacing w:before="100" w:beforeAutospacing="1" w:after="100" w:afterAutospacing="1"/>
      <w:jc w:val="center"/>
    </w:pPr>
    <w:rPr>
      <w:rFonts w:ascii="Times New Roman CYR" w:hAnsi="Times New Roman CYR"/>
      <w:sz w:val="18"/>
      <w:szCs w:val="18"/>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7">
    <w:name w:val="xl37"/>
    <w:basedOn w:val="a"/>
    <w:pPr>
      <w:spacing w:before="100" w:beforeAutospacing="1" w:after="100" w:afterAutospacing="1"/>
    </w:pPr>
    <w:rPr>
      <w:rFonts w:ascii="Times New Roman CYR" w:hAnsi="Times New Roman CYR"/>
    </w:rPr>
  </w:style>
  <w:style w:type="paragraph" w:customStyle="1" w:styleId="xl38">
    <w:name w:val="xl38"/>
    <w:basedOn w:val="a"/>
    <w:pPr>
      <w:spacing w:before="100" w:beforeAutospacing="1" w:after="100" w:afterAutospacing="1"/>
    </w:pPr>
    <w:rPr>
      <w:rFonts w:ascii="Times New Roman CYR" w:hAnsi="Times New Roman CYR"/>
      <w:sz w:val="22"/>
      <w:szCs w:val="22"/>
    </w:rPr>
  </w:style>
  <w:style w:type="paragraph" w:customStyle="1" w:styleId="xl39">
    <w:name w:val="xl39"/>
    <w:basedOn w:val="a"/>
    <w:pPr>
      <w:spacing w:before="100" w:beforeAutospacing="1" w:after="100" w:afterAutospacing="1"/>
      <w:jc w:val="center"/>
    </w:pPr>
    <w:rPr>
      <w:rFonts w:ascii="Times New Roman CYR" w:hAnsi="Times New Roman CYR"/>
      <w:b/>
      <w:bCs/>
      <w:sz w:val="28"/>
      <w:szCs w:val="28"/>
    </w:rPr>
  </w:style>
  <w:style w:type="paragraph" w:customStyle="1" w:styleId="xl40">
    <w:name w:val="xl40"/>
    <w:basedOn w:val="a"/>
    <w:pPr>
      <w:spacing w:before="100" w:beforeAutospacing="1" w:after="100" w:afterAutospacing="1"/>
    </w:pPr>
    <w:rPr>
      <w:rFonts w:ascii="Times New Roman CYR" w:hAnsi="Times New Roman CYR"/>
      <w:sz w:val="18"/>
      <w:szCs w:val="18"/>
    </w:rPr>
  </w:style>
  <w:style w:type="paragraph" w:customStyle="1" w:styleId="xl41">
    <w:name w:val="xl41"/>
    <w:basedOn w:val="a"/>
    <w:pPr>
      <w:spacing w:before="100" w:beforeAutospacing="1" w:after="100" w:afterAutospacing="1"/>
    </w:pPr>
    <w:rPr>
      <w:rFonts w:ascii="Times New Roman CYR" w:hAnsi="Times New Roman CYR"/>
    </w:rPr>
  </w:style>
  <w:style w:type="paragraph" w:customStyle="1" w:styleId="xl42">
    <w:name w:val="xl42"/>
    <w:basedOn w:val="a"/>
    <w:pPr>
      <w:spacing w:before="100" w:beforeAutospacing="1" w:after="100" w:afterAutospacing="1"/>
      <w:jc w:val="center"/>
      <w:textAlignment w:val="center"/>
    </w:pPr>
    <w:rPr>
      <w:rFonts w:ascii="Times New Roman CYR" w:hAnsi="Times New Roman CYR"/>
      <w:b/>
      <w:bCs/>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CYR" w:hAnsi="Times New Roman CYR"/>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45">
    <w:name w:val="xl45"/>
    <w:basedOn w:val="a"/>
    <w:pPr>
      <w:spacing w:before="100" w:beforeAutospacing="1" w:after="100" w:afterAutospacing="1"/>
      <w:textAlignment w:val="top"/>
    </w:pPr>
    <w:rPr>
      <w:rFonts w:ascii="Times New Roman CYR" w:hAnsi="Times New Roman CYR"/>
    </w:rPr>
  </w:style>
  <w:style w:type="paragraph" w:customStyle="1" w:styleId="xl46">
    <w:name w:val="xl46"/>
    <w:basedOn w:val="a"/>
    <w:pPr>
      <w:spacing w:before="100" w:beforeAutospacing="1" w:after="100" w:afterAutospacing="1"/>
    </w:pPr>
    <w:rPr>
      <w:rFonts w:ascii="Times New Roman CYR" w:hAnsi="Times New Roman CYR"/>
      <w:b/>
      <w:bCs/>
      <w:sz w:val="22"/>
      <w:szCs w:val="22"/>
    </w:rPr>
  </w:style>
  <w:style w:type="paragraph" w:customStyle="1" w:styleId="xl47">
    <w:name w:val="xl47"/>
    <w:basedOn w:val="a"/>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pPr>
      <w:pBdr>
        <w:top w:val="single" w:sz="4" w:space="0" w:color="auto"/>
        <w:bottom w:val="single" w:sz="4" w:space="0" w:color="auto"/>
        <w:right w:val="single" w:sz="8" w:space="0" w:color="auto"/>
      </w:pBdr>
      <w:spacing w:before="100" w:beforeAutospacing="1" w:after="100" w:afterAutospacing="1"/>
    </w:pPr>
  </w:style>
  <w:style w:type="paragraph" w:customStyle="1" w:styleId="xl49">
    <w:name w:val="xl49"/>
    <w:basedOn w:val="a"/>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0">
    <w:name w:val="xl50"/>
    <w:basedOn w:val="a"/>
    <w:pPr>
      <w:pBdr>
        <w:top w:val="single" w:sz="4" w:space="0" w:color="auto"/>
        <w:bottom w:val="single" w:sz="4" w:space="0" w:color="auto"/>
        <w:right w:val="single" w:sz="8" w:space="0" w:color="auto"/>
      </w:pBdr>
      <w:spacing w:before="100" w:beforeAutospacing="1" w:after="100" w:afterAutospacing="1"/>
    </w:pPr>
    <w:rPr>
      <w:b/>
      <w:bCs/>
    </w:rPr>
  </w:style>
  <w:style w:type="paragraph" w:customStyle="1" w:styleId="xl51">
    <w:name w:val="xl51"/>
    <w:basedOn w:val="a"/>
    <w:pPr>
      <w:spacing w:before="100" w:beforeAutospacing="1" w:after="100" w:afterAutospacing="1"/>
      <w:textAlignment w:val="top"/>
    </w:pPr>
    <w:rPr>
      <w:rFonts w:ascii="Times New Roman CYR" w:hAnsi="Times New Roman CYR"/>
    </w:rPr>
  </w:style>
  <w:style w:type="paragraph" w:customStyle="1" w:styleId="xl52">
    <w:name w:val="xl52"/>
    <w:basedOn w:val="a"/>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53">
    <w:name w:val="xl53"/>
    <w:basedOn w:val="a"/>
    <w:pPr>
      <w:pBdr>
        <w:top w:val="single" w:sz="4" w:space="0" w:color="auto"/>
        <w:left w:val="single" w:sz="4" w:space="0" w:color="auto"/>
      </w:pBdr>
      <w:spacing w:before="100" w:beforeAutospacing="1" w:after="100" w:afterAutospacing="1"/>
    </w:pPr>
    <w:rPr>
      <w:rFonts w:ascii="Times New Roman CYR" w:hAnsi="Times New Roman CYR"/>
    </w:rPr>
  </w:style>
  <w:style w:type="paragraph" w:customStyle="1" w:styleId="xl54">
    <w:name w:val="xl54"/>
    <w:basedOn w:val="a"/>
    <w:pPr>
      <w:pBdr>
        <w:top w:val="single" w:sz="4" w:space="0" w:color="auto"/>
        <w:right w:val="single" w:sz="8" w:space="0" w:color="auto"/>
      </w:pBdr>
      <w:spacing w:before="100" w:beforeAutospacing="1" w:after="100" w:afterAutospacing="1"/>
    </w:pPr>
    <w:rPr>
      <w:rFonts w:ascii="Times New Roman CYR" w:hAnsi="Times New Roman CYR"/>
    </w:rPr>
  </w:style>
  <w:style w:type="paragraph" w:customStyle="1" w:styleId="xl55">
    <w:name w:val="xl55"/>
    <w:basedOn w:val="a"/>
    <w:pPr>
      <w:pBdr>
        <w:left w:val="single" w:sz="4" w:space="0" w:color="auto"/>
        <w:bottom w:val="single" w:sz="4" w:space="0" w:color="auto"/>
      </w:pBdr>
      <w:spacing w:before="100" w:beforeAutospacing="1" w:after="100" w:afterAutospacing="1"/>
    </w:pPr>
    <w:rPr>
      <w:rFonts w:ascii="Times New Roman CYR" w:hAnsi="Times New Roman CYR"/>
    </w:rPr>
  </w:style>
  <w:style w:type="paragraph" w:customStyle="1" w:styleId="xl56">
    <w:name w:val="xl56"/>
    <w:basedOn w:val="a"/>
    <w:pPr>
      <w:pBdr>
        <w:bottom w:val="single" w:sz="4" w:space="0" w:color="auto"/>
        <w:right w:val="single" w:sz="8" w:space="0" w:color="auto"/>
      </w:pBdr>
      <w:spacing w:before="100" w:beforeAutospacing="1" w:after="100" w:afterAutospacing="1"/>
    </w:pPr>
    <w:rPr>
      <w:rFonts w:ascii="Times New Roman CYR" w:hAnsi="Times New Roman CYR"/>
    </w:rPr>
  </w:style>
  <w:style w:type="paragraph" w:customStyle="1" w:styleId="xl57">
    <w:name w:val="xl57"/>
    <w:basedOn w:val="a"/>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CYR" w:hAnsi="Times New Roman CYR"/>
    </w:rPr>
  </w:style>
  <w:style w:type="paragraph" w:customStyle="1" w:styleId="xl58">
    <w:name w:val="xl58"/>
    <w:basedOn w:val="a"/>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CYR" w:hAnsi="Times New Roman CYR"/>
    </w:rPr>
  </w:style>
  <w:style w:type="paragraph" w:customStyle="1" w:styleId="xl59">
    <w:name w:val="xl59"/>
    <w:basedOn w:val="a"/>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CYR" w:hAnsi="Times New Roman CYR"/>
    </w:rPr>
  </w:style>
  <w:style w:type="paragraph" w:customStyle="1" w:styleId="xl60">
    <w:name w:val="xl60"/>
    <w:basedOn w:val="a"/>
    <w:pPr>
      <w:pBdr>
        <w:top w:val="single" w:sz="4" w:space="0" w:color="auto"/>
        <w:bottom w:val="single" w:sz="4" w:space="0" w:color="auto"/>
      </w:pBdr>
      <w:spacing w:before="100" w:beforeAutospacing="1" w:after="100" w:afterAutospacing="1"/>
      <w:jc w:val="center"/>
      <w:textAlignment w:val="center"/>
    </w:pPr>
    <w:rPr>
      <w:rFonts w:ascii="Times New Roman CYR" w:hAnsi="Times New Roman CYR"/>
    </w:rPr>
  </w:style>
  <w:style w:type="paragraph" w:customStyle="1" w:styleId="xl61">
    <w:name w:val="xl61"/>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rPr>
  </w:style>
  <w:style w:type="paragraph" w:customStyle="1" w:styleId="xl62">
    <w:name w:val="xl62"/>
    <w:basedOn w:val="a"/>
    <w:pPr>
      <w:spacing w:before="100" w:beforeAutospacing="1" w:after="100" w:afterAutospacing="1"/>
      <w:jc w:val="center"/>
      <w:textAlignment w:val="center"/>
    </w:pPr>
    <w:rPr>
      <w:rFonts w:ascii="Times New Roman CYR" w:hAnsi="Times New Roman CYR"/>
      <w:b/>
      <w:bCs/>
      <w:sz w:val="22"/>
      <w:szCs w:val="22"/>
    </w:rPr>
  </w:style>
  <w:style w:type="paragraph" w:customStyle="1" w:styleId="xl63">
    <w:name w:val="xl63"/>
    <w:basedOn w:val="a"/>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pPr>
      <w:spacing w:before="100" w:beforeAutospacing="1" w:after="100" w:afterAutospacing="1"/>
      <w:textAlignment w:val="top"/>
    </w:pPr>
    <w:rPr>
      <w:rFonts w:ascii="Times New Roman CYR" w:hAnsi="Times New Roman CYR"/>
      <w:sz w:val="28"/>
      <w:szCs w:val="28"/>
    </w:rPr>
  </w:style>
  <w:style w:type="paragraph" w:customStyle="1" w:styleId="xl66">
    <w:name w:val="xl66"/>
    <w:basedOn w:val="a"/>
    <w:pPr>
      <w:spacing w:before="100" w:beforeAutospacing="1" w:after="100" w:afterAutospacing="1"/>
    </w:pPr>
    <w:rPr>
      <w:rFonts w:ascii="Times New Roman CYR" w:hAnsi="Times New Roman CYR"/>
      <w:sz w:val="28"/>
      <w:szCs w:val="28"/>
    </w:rPr>
  </w:style>
  <w:style w:type="paragraph" w:customStyle="1" w:styleId="xl67">
    <w:name w:val="xl67"/>
    <w:basedOn w:val="a"/>
    <w:pPr>
      <w:spacing w:before="100" w:beforeAutospacing="1" w:after="100" w:afterAutospacing="1"/>
      <w:jc w:val="center"/>
    </w:pPr>
    <w:rPr>
      <w:rFonts w:ascii="Times New Roman CYR" w:hAnsi="Times New Roman CYR"/>
      <w:sz w:val="28"/>
      <w:szCs w:val="28"/>
    </w:rPr>
  </w:style>
  <w:style w:type="paragraph" w:customStyle="1" w:styleId="xl68">
    <w:name w:val="xl68"/>
    <w:basedOn w:val="a"/>
    <w:pPr>
      <w:spacing w:before="100" w:beforeAutospacing="1" w:after="100" w:afterAutospacing="1"/>
    </w:pPr>
    <w:rPr>
      <w:rFonts w:ascii="Times New Roman CYR" w:hAnsi="Times New Roman CYR"/>
      <w:sz w:val="28"/>
      <w:szCs w:val="28"/>
    </w:rPr>
  </w:style>
  <w:style w:type="paragraph" w:customStyle="1" w:styleId="xl69">
    <w:name w:val="xl69"/>
    <w:basedOn w:val="a"/>
    <w:pPr>
      <w:spacing w:before="100" w:beforeAutospacing="1" w:after="100" w:afterAutospacing="1"/>
      <w:jc w:val="right"/>
    </w:pPr>
    <w:rPr>
      <w:rFonts w:ascii="Times New Roman CYR" w:hAnsi="Times New Roman CYR"/>
      <w:sz w:val="28"/>
      <w:szCs w:val="28"/>
    </w:rPr>
  </w:style>
  <w:style w:type="paragraph" w:customStyle="1" w:styleId="xl70">
    <w:name w:val="xl70"/>
    <w:basedOn w:val="a"/>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CYR" w:hAnsi="Times New Roman CYR"/>
    </w:rPr>
  </w:style>
  <w:style w:type="paragraph" w:customStyle="1" w:styleId="xl71">
    <w:name w:val="xl71"/>
    <w:basedOn w:val="a"/>
    <w:pPr>
      <w:pBdr>
        <w:top w:val="single" w:sz="4" w:space="0" w:color="auto"/>
        <w:left w:val="single" w:sz="4" w:space="0" w:color="auto"/>
      </w:pBdr>
      <w:spacing w:before="100" w:beforeAutospacing="1" w:after="100" w:afterAutospacing="1"/>
    </w:pPr>
    <w:rPr>
      <w:b/>
      <w:bCs/>
    </w:rPr>
  </w:style>
  <w:style w:type="paragraph" w:customStyle="1" w:styleId="xl72">
    <w:name w:val="xl72"/>
    <w:basedOn w:val="a"/>
    <w:pPr>
      <w:pBdr>
        <w:top w:val="single" w:sz="4" w:space="0" w:color="auto"/>
        <w:right w:val="single" w:sz="4" w:space="0" w:color="auto"/>
      </w:pBdr>
      <w:spacing w:before="100" w:beforeAutospacing="1" w:after="100" w:afterAutospacing="1"/>
    </w:pPr>
    <w:rPr>
      <w:b/>
      <w:bCs/>
    </w:rPr>
  </w:style>
  <w:style w:type="paragraph" w:customStyle="1" w:styleId="xl73">
    <w:name w:val="xl73"/>
    <w:basedOn w:val="a"/>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CYR" w:hAnsi="Times New Roman CYR"/>
      <w:b/>
      <w:bCs/>
    </w:rPr>
  </w:style>
  <w:style w:type="paragraph" w:customStyle="1" w:styleId="xl74">
    <w:name w:val="xl74"/>
    <w:basedOn w:val="a"/>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6">
    <w:name w:val="xl76"/>
    <w:basedOn w:val="a"/>
    <w:pPr>
      <w:pBdr>
        <w:top w:val="single" w:sz="4" w:space="0" w:color="auto"/>
        <w:left w:val="single" w:sz="4" w:space="0" w:color="auto"/>
        <w:right w:val="single" w:sz="4" w:space="0" w:color="auto"/>
      </w:pBdr>
      <w:spacing w:before="100" w:beforeAutospacing="1" w:after="100" w:afterAutospacing="1"/>
      <w:jc w:val="right"/>
      <w:textAlignment w:val="top"/>
    </w:pPr>
    <w:rPr>
      <w:rFonts w:ascii="Times New Roman CYR" w:hAnsi="Times New Roman CYR"/>
    </w:rPr>
  </w:style>
  <w:style w:type="paragraph" w:customStyle="1" w:styleId="xl77">
    <w:name w:val="xl77"/>
    <w:basedOn w:val="a"/>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CYR" w:hAnsi="Times New Roman CYR"/>
      <w:b/>
      <w:bCs/>
    </w:rPr>
  </w:style>
  <w:style w:type="paragraph" w:customStyle="1" w:styleId="xl78">
    <w:name w:val="xl78"/>
    <w:basedOn w:val="a"/>
    <w:pPr>
      <w:pBdr>
        <w:top w:val="single" w:sz="8" w:space="0" w:color="auto"/>
        <w:bottom w:val="single" w:sz="8" w:space="0" w:color="auto"/>
      </w:pBdr>
      <w:spacing w:before="100" w:beforeAutospacing="1" w:after="100" w:afterAutospacing="1"/>
    </w:pPr>
    <w:rPr>
      <w:rFonts w:ascii="Times New Roman CYR" w:hAnsi="Times New Roman CYR"/>
      <w:b/>
      <w:bCs/>
    </w:rPr>
  </w:style>
  <w:style w:type="paragraph" w:customStyle="1" w:styleId="xl79">
    <w:name w:val="xl79"/>
    <w:basedOn w:val="a"/>
    <w:pPr>
      <w:pBdr>
        <w:top w:val="single" w:sz="8" w:space="0" w:color="auto"/>
        <w:bottom w:val="single" w:sz="8" w:space="0" w:color="auto"/>
      </w:pBdr>
      <w:spacing w:before="100" w:beforeAutospacing="1" w:after="100" w:afterAutospacing="1"/>
      <w:jc w:val="center"/>
    </w:pPr>
    <w:rPr>
      <w:rFonts w:ascii="Times New Roman CYR" w:hAnsi="Times New Roman CYR"/>
      <w:b/>
      <w:bCs/>
    </w:rPr>
  </w:style>
  <w:style w:type="paragraph" w:customStyle="1" w:styleId="xl80">
    <w:name w:val="xl80"/>
    <w:basedOn w:val="a"/>
    <w:pPr>
      <w:pBdr>
        <w:top w:val="single" w:sz="8" w:space="0" w:color="auto"/>
        <w:bottom w:val="single" w:sz="8" w:space="0" w:color="auto"/>
      </w:pBdr>
      <w:spacing w:before="100" w:beforeAutospacing="1" w:after="100" w:afterAutospacing="1"/>
      <w:jc w:val="center"/>
      <w:textAlignment w:val="top"/>
    </w:pPr>
    <w:rPr>
      <w:rFonts w:ascii="Times New Roman CYR" w:hAnsi="Times New Roman CYR"/>
      <w:b/>
      <w:bCs/>
    </w:rPr>
  </w:style>
  <w:style w:type="paragraph" w:customStyle="1" w:styleId="xl81">
    <w:name w:val="xl81"/>
    <w:basedOn w:val="a"/>
    <w:pPr>
      <w:pBdr>
        <w:top w:val="single" w:sz="8" w:space="0" w:color="auto"/>
        <w:bottom w:val="single" w:sz="8" w:space="0" w:color="auto"/>
      </w:pBdr>
      <w:spacing w:before="100" w:beforeAutospacing="1" w:after="100" w:afterAutospacing="1"/>
      <w:textAlignment w:val="top"/>
    </w:pPr>
    <w:rPr>
      <w:rFonts w:ascii="Times New Roman CYR" w:hAnsi="Times New Roman CYR"/>
      <w:b/>
      <w:bCs/>
    </w:rPr>
  </w:style>
  <w:style w:type="paragraph" w:customStyle="1" w:styleId="xl82">
    <w:name w:val="xl82"/>
    <w:basedOn w:val="a"/>
    <w:pPr>
      <w:pBdr>
        <w:top w:val="single" w:sz="8" w:space="0" w:color="auto"/>
        <w:bottom w:val="single" w:sz="8" w:space="0" w:color="auto"/>
        <w:right w:val="single" w:sz="8" w:space="0" w:color="auto"/>
      </w:pBdr>
      <w:spacing w:before="100" w:beforeAutospacing="1" w:after="100" w:afterAutospacing="1"/>
      <w:textAlignment w:val="top"/>
    </w:pPr>
    <w:rPr>
      <w:rFonts w:ascii="Times New Roman CYR" w:hAnsi="Times New Roman CYR"/>
      <w:b/>
      <w:bCs/>
    </w:rPr>
  </w:style>
  <w:style w:type="paragraph" w:styleId="aff0">
    <w:name w:val="Subtitle"/>
    <w:basedOn w:val="a"/>
    <w:qFormat/>
    <w:pPr>
      <w:jc w:val="center"/>
    </w:pPr>
    <w:rPr>
      <w:szCs w:val="20"/>
    </w:rPr>
  </w:style>
  <w:style w:type="paragraph" w:customStyle="1" w:styleId="110">
    <w:name w:val="заголовок 11"/>
    <w:basedOn w:val="a"/>
    <w:next w:val="a"/>
    <w:pPr>
      <w:keepNext/>
      <w:jc w:val="center"/>
    </w:pPr>
    <w:rPr>
      <w:szCs w:val="20"/>
    </w:rPr>
  </w:style>
  <w:style w:type="paragraph" w:customStyle="1" w:styleId="CharCharChar">
    <w:name w:val="Char Знак Char Знак Char"/>
    <w:basedOn w:val="a"/>
    <w:pPr>
      <w:spacing w:after="160" w:line="240" w:lineRule="exact"/>
    </w:pPr>
    <w:rPr>
      <w:rFonts w:ascii="Verdana" w:hAnsi="Verdana"/>
      <w:sz w:val="20"/>
      <w:szCs w:val="20"/>
      <w:lang w:val="en-US" w:eastAsia="en-US"/>
    </w:rPr>
  </w:style>
  <w:style w:type="character" w:styleId="aff1">
    <w:name w:val="Strong"/>
    <w:qFormat/>
    <w:rPr>
      <w:b/>
      <w:bCs/>
    </w:rPr>
  </w:style>
  <w:style w:type="paragraph" w:styleId="27">
    <w:name w:val="List Bullet 2"/>
    <w:basedOn w:val="a"/>
    <w:autoRedefine/>
    <w:pPr>
      <w:jc w:val="both"/>
    </w:pPr>
  </w:style>
  <w:style w:type="paragraph" w:styleId="aff2">
    <w:name w:val="List"/>
    <w:basedOn w:val="a"/>
    <w:pPr>
      <w:ind w:left="283" w:hanging="283"/>
    </w:pPr>
  </w:style>
  <w:style w:type="paragraph" w:styleId="28">
    <w:name w:val="List 2"/>
    <w:basedOn w:val="a"/>
    <w:pPr>
      <w:ind w:left="566" w:hanging="283"/>
    </w:pPr>
  </w:style>
  <w:style w:type="paragraph" w:customStyle="1" w:styleId="HormalHead">
    <w:name w:val="Hormal Head"/>
    <w:basedOn w:val="a"/>
    <w:next w:val="a"/>
    <w:autoRedefine/>
    <w:pPr>
      <w:keepNext/>
      <w:spacing w:before="60"/>
      <w:jc w:val="center"/>
    </w:pPr>
    <w:rPr>
      <w:rFonts w:ascii="Arial" w:hAnsi="Arial"/>
      <w:b/>
      <w:sz w:val="20"/>
      <w:lang w:eastAsia="en-US"/>
    </w:rPr>
  </w:style>
  <w:style w:type="paragraph" w:customStyle="1" w:styleId="BodyText">
    <w:name w:val="Body_Text"/>
    <w:pPr>
      <w:autoSpaceDE w:val="0"/>
      <w:autoSpaceDN w:val="0"/>
      <w:spacing w:before="60" w:after="60"/>
      <w:jc w:val="both"/>
    </w:pPr>
    <w:rPr>
      <w:color w:val="000000"/>
      <w:sz w:val="18"/>
      <w:szCs w:val="18"/>
      <w:lang w:eastAsia="en-US"/>
    </w:rPr>
  </w:style>
  <w:style w:type="paragraph" w:customStyle="1" w:styleId="14">
    <w:name w:val="1"/>
    <w:basedOn w:val="a"/>
    <w:next w:val="ab"/>
    <w:pPr>
      <w:spacing w:before="129" w:after="129"/>
      <w:ind w:left="129" w:right="129"/>
    </w:pPr>
  </w:style>
  <w:style w:type="character" w:customStyle="1" w:styleId="postbody">
    <w:name w:val="postbody"/>
    <w:basedOn w:val="a0"/>
  </w:style>
  <w:style w:type="paragraph" w:styleId="aff3">
    <w:name w:val="caption"/>
    <w:basedOn w:val="a"/>
    <w:qFormat/>
    <w:pPr>
      <w:spacing w:line="280" w:lineRule="auto"/>
      <w:ind w:left="720" w:right="1800" w:firstLine="720"/>
      <w:jc w:val="center"/>
    </w:pPr>
    <w:rPr>
      <w:rFonts w:ascii="TimesET" w:hAnsi="TimesET"/>
      <w:b/>
      <w:szCs w:val="20"/>
    </w:rPr>
  </w:style>
  <w:style w:type="paragraph" w:styleId="3">
    <w:name w:val="List Bullet 3"/>
    <w:basedOn w:val="a"/>
    <w:autoRedefine/>
    <w:semiHidden/>
    <w:pPr>
      <w:numPr>
        <w:numId w:val="1"/>
      </w:numPr>
    </w:pPr>
  </w:style>
  <w:style w:type="paragraph" w:customStyle="1" w:styleId="aff4">
    <w:name w:val="Текст таблицы"/>
    <w:basedOn w:val="a"/>
    <w:pPr>
      <w:widowControl w:val="0"/>
      <w:snapToGrid w:val="0"/>
      <w:spacing w:before="60" w:after="60" w:line="288" w:lineRule="auto"/>
      <w:jc w:val="both"/>
    </w:pPr>
    <w:rPr>
      <w:color w:val="000000"/>
      <w:szCs w:val="20"/>
    </w:rPr>
  </w:style>
  <w:style w:type="paragraph" w:styleId="39">
    <w:name w:val="List 3"/>
    <w:basedOn w:val="a"/>
    <w:semiHidden/>
    <w:pPr>
      <w:ind w:left="849" w:hanging="283"/>
    </w:pPr>
  </w:style>
  <w:style w:type="paragraph" w:styleId="41">
    <w:name w:val="List 4"/>
    <w:basedOn w:val="a"/>
    <w:semiHidden/>
    <w:pPr>
      <w:ind w:left="1132" w:hanging="283"/>
    </w:pPr>
  </w:style>
  <w:style w:type="paragraph" w:styleId="51">
    <w:name w:val="List 5"/>
    <w:basedOn w:val="a"/>
    <w:semiHidden/>
    <w:pPr>
      <w:ind w:left="1415" w:hanging="283"/>
    </w:pPr>
  </w:style>
  <w:style w:type="paragraph" w:styleId="aff5">
    <w:name w:val="List Continue"/>
    <w:basedOn w:val="a"/>
    <w:semiHidden/>
    <w:pPr>
      <w:spacing w:after="120"/>
      <w:ind w:left="283"/>
    </w:pPr>
  </w:style>
  <w:style w:type="paragraph" w:styleId="29">
    <w:name w:val="List Continue 2"/>
    <w:basedOn w:val="a"/>
    <w:pPr>
      <w:spacing w:after="120"/>
      <w:ind w:left="566"/>
    </w:pPr>
  </w:style>
  <w:style w:type="paragraph" w:styleId="3a">
    <w:name w:val="List Continue 3"/>
    <w:basedOn w:val="a"/>
    <w:semiHidden/>
    <w:pPr>
      <w:spacing w:after="120"/>
      <w:ind w:left="849"/>
    </w:pPr>
  </w:style>
  <w:style w:type="paragraph" w:styleId="52">
    <w:name w:val="List Continue 5"/>
    <w:basedOn w:val="a"/>
    <w:semiHidden/>
    <w:pPr>
      <w:spacing w:after="120"/>
      <w:ind w:left="1415"/>
    </w:pPr>
  </w:style>
  <w:style w:type="paragraph" w:styleId="aff6">
    <w:name w:val="List Paragraph"/>
    <w:aliases w:val="SL_Абзац списка,Bullet List,FooterText,numbered,Bullet 1,Use Case List Paragraph,ТЗ список,Абзац списка литеральный,Булет1,1Булет,it_List1,Маркер,Paragraphe de liste1,Bulletr List Paragraph,A_маркированный_список,_Абзац списка,Абзац Стас,UL"/>
    <w:basedOn w:val="a"/>
    <w:link w:val="aff7"/>
    <w:uiPriority w:val="99"/>
    <w:qFormat/>
    <w:pPr>
      <w:ind w:left="720"/>
    </w:pPr>
  </w:style>
  <w:style w:type="paragraph" w:customStyle="1" w:styleId="310">
    <w:name w:val="Заголовок 31"/>
    <w:basedOn w:val="a"/>
    <w:next w:val="a"/>
    <w:autoRedefine/>
    <w:pPr>
      <w:tabs>
        <w:tab w:val="num" w:pos="0"/>
        <w:tab w:val="num" w:pos="764"/>
      </w:tabs>
      <w:suppressAutoHyphens/>
    </w:pPr>
  </w:style>
  <w:style w:type="paragraph" w:customStyle="1" w:styleId="ConsPlusDocList">
    <w:name w:val="ConsPlusDocList"/>
    <w:pPr>
      <w:widowControl w:val="0"/>
      <w:autoSpaceDE w:val="0"/>
      <w:autoSpaceDN w:val="0"/>
      <w:adjustRightInd w:val="0"/>
    </w:pPr>
    <w:rPr>
      <w:rFonts w:ascii="Courier New" w:hAnsi="Courier New" w:cs="Courier New"/>
    </w:rPr>
  </w:style>
  <w:style w:type="paragraph" w:customStyle="1" w:styleId="311">
    <w:name w:val="Основной текст с отступом 31"/>
    <w:basedOn w:val="a"/>
    <w:rsid w:val="00432E36"/>
    <w:pPr>
      <w:suppressAutoHyphens/>
      <w:ind w:left="6120"/>
    </w:pPr>
    <w:rPr>
      <w:b/>
      <w:lang w:eastAsia="ar-SA"/>
    </w:rPr>
  </w:style>
  <w:style w:type="table" w:styleId="aff8">
    <w:name w:val="Table Grid"/>
    <w:basedOn w:val="a1"/>
    <w:uiPriority w:val="59"/>
    <w:rsid w:val="002938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9">
    <w:name w:val="annotation text"/>
    <w:basedOn w:val="a"/>
    <w:link w:val="affa"/>
    <w:semiHidden/>
    <w:rsid w:val="00CB3285"/>
    <w:pPr>
      <w:widowControl w:val="0"/>
      <w:autoSpaceDE w:val="0"/>
      <w:autoSpaceDN w:val="0"/>
      <w:adjustRightInd w:val="0"/>
    </w:pPr>
    <w:rPr>
      <w:rFonts w:ascii="Sylfaen" w:hAnsi="Sylfaen"/>
      <w:sz w:val="20"/>
      <w:szCs w:val="20"/>
      <w:lang w:val="x-none" w:eastAsia="x-none"/>
    </w:rPr>
  </w:style>
  <w:style w:type="character" w:customStyle="1" w:styleId="affa">
    <w:name w:val="Текст примечания Знак"/>
    <w:link w:val="aff9"/>
    <w:semiHidden/>
    <w:rsid w:val="00CB3285"/>
    <w:rPr>
      <w:rFonts w:ascii="Sylfaen" w:hAnsi="Sylfaen" w:cs="Sylfaen"/>
    </w:rPr>
  </w:style>
  <w:style w:type="paragraph" w:styleId="affb">
    <w:name w:val="annotation subject"/>
    <w:basedOn w:val="aff9"/>
    <w:next w:val="aff9"/>
    <w:link w:val="affc"/>
    <w:semiHidden/>
    <w:rsid w:val="00CB3285"/>
    <w:rPr>
      <w:b/>
      <w:bCs/>
    </w:rPr>
  </w:style>
  <w:style w:type="character" w:customStyle="1" w:styleId="affc">
    <w:name w:val="Тема примечания Знак"/>
    <w:link w:val="affb"/>
    <w:semiHidden/>
    <w:rsid w:val="00CB3285"/>
    <w:rPr>
      <w:rFonts w:ascii="Sylfaen" w:hAnsi="Sylfaen" w:cs="Sylfaen"/>
      <w:b/>
      <w:bCs/>
    </w:rPr>
  </w:style>
  <w:style w:type="character" w:customStyle="1" w:styleId="31">
    <w:name w:val="Заголовок 3 Знак"/>
    <w:aliases w:val=" Знак Знак Знак,Знак Знак Знак Знак"/>
    <w:link w:val="30"/>
    <w:rsid w:val="007E115C"/>
    <w:rPr>
      <w:b/>
      <w:sz w:val="24"/>
      <w:szCs w:val="24"/>
    </w:rPr>
  </w:style>
  <w:style w:type="character" w:customStyle="1" w:styleId="af3">
    <w:name w:val="Нижний колонтитул Знак"/>
    <w:link w:val="af2"/>
    <w:uiPriority w:val="99"/>
    <w:rsid w:val="00E52F35"/>
    <w:rPr>
      <w:sz w:val="24"/>
      <w:szCs w:val="24"/>
    </w:rPr>
  </w:style>
  <w:style w:type="paragraph" w:customStyle="1" w:styleId="210">
    <w:name w:val="Основной текст с отступом 21"/>
    <w:rsid w:val="00600F06"/>
    <w:pPr>
      <w:widowControl w:val="0"/>
      <w:suppressAutoHyphens/>
      <w:spacing w:after="120" w:line="480" w:lineRule="auto"/>
      <w:ind w:left="283"/>
    </w:pPr>
    <w:rPr>
      <w:kern w:val="1"/>
      <w:lang w:eastAsia="ar-SA"/>
    </w:rPr>
  </w:style>
  <w:style w:type="paragraph" w:customStyle="1" w:styleId="211">
    <w:name w:val="Список 21"/>
    <w:basedOn w:val="a"/>
    <w:rsid w:val="00DF79F2"/>
    <w:pPr>
      <w:suppressAutoHyphens/>
      <w:ind w:left="566" w:hanging="283"/>
    </w:pPr>
    <w:rPr>
      <w:lang w:eastAsia="ar-SA"/>
    </w:rPr>
  </w:style>
  <w:style w:type="paragraph" w:customStyle="1" w:styleId="2a">
    <w:name w:val="Дата2"/>
    <w:basedOn w:val="a"/>
    <w:next w:val="a"/>
    <w:rsid w:val="0086671A"/>
    <w:pPr>
      <w:suppressAutoHyphens/>
      <w:spacing w:after="60"/>
      <w:jc w:val="both"/>
    </w:pPr>
    <w:rPr>
      <w:szCs w:val="20"/>
      <w:lang w:eastAsia="ar-SA"/>
    </w:rPr>
  </w:style>
  <w:style w:type="paragraph" w:customStyle="1" w:styleId="15">
    <w:name w:val="Дата1"/>
    <w:basedOn w:val="a"/>
    <w:next w:val="a"/>
    <w:rsid w:val="0086671A"/>
    <w:pPr>
      <w:suppressAutoHyphens/>
      <w:spacing w:after="60"/>
      <w:jc w:val="both"/>
    </w:pPr>
    <w:rPr>
      <w:szCs w:val="20"/>
      <w:lang w:eastAsia="ar-SA"/>
    </w:rPr>
  </w:style>
  <w:style w:type="character" w:customStyle="1" w:styleId="22">
    <w:name w:val="Основной текст с отступом 2 Знак"/>
    <w:link w:val="20"/>
    <w:rsid w:val="00353E77"/>
    <w:rPr>
      <w:sz w:val="24"/>
      <w:szCs w:val="24"/>
    </w:rPr>
  </w:style>
  <w:style w:type="paragraph" w:customStyle="1" w:styleId="212">
    <w:name w:val="Основной текст 21"/>
    <w:basedOn w:val="a"/>
    <w:rsid w:val="00F90329"/>
    <w:pPr>
      <w:suppressAutoHyphens/>
    </w:pPr>
    <w:rPr>
      <w:kern w:val="1"/>
      <w:lang w:eastAsia="ar-SA"/>
    </w:rPr>
  </w:style>
  <w:style w:type="paragraph" w:customStyle="1" w:styleId="16">
    <w:name w:val="Цитата1"/>
    <w:basedOn w:val="a"/>
    <w:rsid w:val="00F90329"/>
    <w:pPr>
      <w:suppressAutoHyphens/>
    </w:pPr>
    <w:rPr>
      <w:kern w:val="1"/>
      <w:lang w:eastAsia="ar-SA"/>
    </w:rPr>
  </w:style>
  <w:style w:type="paragraph" w:customStyle="1" w:styleId="Bullets">
    <w:name w:val="Bullets"/>
    <w:basedOn w:val="af"/>
    <w:rsid w:val="00F90329"/>
    <w:pPr>
      <w:suppressAutoHyphens/>
    </w:pPr>
    <w:rPr>
      <w:kern w:val="1"/>
      <w:lang w:eastAsia="ar-SA"/>
    </w:rPr>
  </w:style>
  <w:style w:type="paragraph" w:customStyle="1" w:styleId="affd">
    <w:name w:val="Содержимое таблицы"/>
    <w:basedOn w:val="a"/>
    <w:rsid w:val="00F90329"/>
    <w:pPr>
      <w:suppressLineNumbers/>
      <w:suppressAutoHyphens/>
    </w:pPr>
    <w:rPr>
      <w:kern w:val="1"/>
      <w:lang w:eastAsia="ar-SA"/>
    </w:rPr>
  </w:style>
  <w:style w:type="paragraph" w:customStyle="1" w:styleId="ConsNonformat">
    <w:name w:val="ConsNonformat"/>
    <w:uiPriority w:val="99"/>
    <w:rsid w:val="00F90329"/>
    <w:pPr>
      <w:widowControl w:val="0"/>
      <w:suppressAutoHyphens/>
    </w:pPr>
    <w:rPr>
      <w:kern w:val="1"/>
      <w:sz w:val="22"/>
      <w:szCs w:val="22"/>
      <w:lang w:eastAsia="ar-SA"/>
    </w:rPr>
  </w:style>
  <w:style w:type="paragraph" w:customStyle="1" w:styleId="17">
    <w:name w:val="Обычный1"/>
    <w:rsid w:val="00F90329"/>
    <w:pPr>
      <w:widowControl w:val="0"/>
      <w:suppressAutoHyphens/>
    </w:pPr>
    <w:rPr>
      <w:kern w:val="1"/>
      <w:sz w:val="22"/>
      <w:szCs w:val="22"/>
      <w:lang w:eastAsia="ar-SA"/>
    </w:rPr>
  </w:style>
  <w:style w:type="paragraph" w:customStyle="1" w:styleId="3b">
    <w:name w:val="Стиль3 Знак Знак"/>
    <w:basedOn w:val="20"/>
    <w:rsid w:val="00823C7F"/>
    <w:pPr>
      <w:widowControl w:val="0"/>
      <w:tabs>
        <w:tab w:val="num" w:pos="227"/>
      </w:tabs>
      <w:adjustRightInd w:val="0"/>
      <w:spacing w:after="0" w:line="240" w:lineRule="auto"/>
      <w:ind w:left="0"/>
      <w:jc w:val="both"/>
      <w:textAlignment w:val="baseline"/>
    </w:pPr>
    <w:rPr>
      <w:szCs w:val="20"/>
    </w:rPr>
  </w:style>
  <w:style w:type="character" w:styleId="affe">
    <w:name w:val="Emphasis"/>
    <w:qFormat/>
    <w:rsid w:val="00F17AC4"/>
    <w:rPr>
      <w:i/>
      <w:iCs/>
    </w:rPr>
  </w:style>
  <w:style w:type="paragraph" w:customStyle="1" w:styleId="Standard">
    <w:name w:val="Standard"/>
    <w:rsid w:val="00280C84"/>
    <w:pPr>
      <w:widowControl w:val="0"/>
      <w:suppressAutoHyphens/>
      <w:autoSpaceDN w:val="0"/>
      <w:textAlignment w:val="baseline"/>
    </w:pPr>
    <w:rPr>
      <w:rFonts w:eastAsia="Lucida Sans Unicode" w:cs="Tahoma"/>
      <w:color w:val="000000"/>
      <w:kern w:val="3"/>
      <w:sz w:val="24"/>
      <w:szCs w:val="24"/>
      <w:lang w:val="en-US" w:eastAsia="en-US" w:bidi="en-US"/>
    </w:rPr>
  </w:style>
  <w:style w:type="paragraph" w:customStyle="1" w:styleId="afff">
    <w:name w:val="Заголовок"/>
    <w:basedOn w:val="a"/>
    <w:next w:val="af"/>
    <w:rsid w:val="00F9124F"/>
    <w:pPr>
      <w:keepNext/>
      <w:suppressAutoHyphens/>
      <w:spacing w:before="240" w:after="120"/>
    </w:pPr>
    <w:rPr>
      <w:rFonts w:ascii="Arial" w:eastAsia="Lucida Sans Unicode" w:hAnsi="Arial" w:cs="Tahoma"/>
      <w:sz w:val="28"/>
      <w:szCs w:val="28"/>
      <w:lang w:eastAsia="ar-SA"/>
    </w:rPr>
  </w:style>
  <w:style w:type="paragraph" w:customStyle="1" w:styleId="320">
    <w:name w:val="Основной текст с отступом 32"/>
    <w:basedOn w:val="a"/>
    <w:rsid w:val="00E55F2E"/>
    <w:pPr>
      <w:suppressAutoHyphens/>
      <w:ind w:firstLine="709"/>
      <w:jc w:val="both"/>
    </w:pPr>
    <w:rPr>
      <w:szCs w:val="26"/>
      <w:lang w:eastAsia="ar-SA"/>
    </w:rPr>
  </w:style>
  <w:style w:type="paragraph" w:styleId="afff0">
    <w:name w:val="Document Map"/>
    <w:basedOn w:val="a"/>
    <w:link w:val="afff1"/>
    <w:semiHidden/>
    <w:rsid w:val="00815CDD"/>
    <w:pPr>
      <w:shd w:val="clear" w:color="auto" w:fill="000080"/>
    </w:pPr>
    <w:rPr>
      <w:rFonts w:ascii="Tahoma" w:hAnsi="Tahoma"/>
      <w:lang w:val="x-none" w:eastAsia="x-none"/>
    </w:rPr>
  </w:style>
  <w:style w:type="character" w:customStyle="1" w:styleId="afff1">
    <w:name w:val="Схема документа Знак"/>
    <w:link w:val="afff0"/>
    <w:semiHidden/>
    <w:rsid w:val="00815CDD"/>
    <w:rPr>
      <w:rFonts w:ascii="Tahoma" w:hAnsi="Tahoma" w:cs="Tahoma"/>
      <w:sz w:val="24"/>
      <w:szCs w:val="24"/>
      <w:shd w:val="clear" w:color="auto" w:fill="000080"/>
    </w:rPr>
  </w:style>
  <w:style w:type="paragraph" w:customStyle="1" w:styleId="220">
    <w:name w:val="Основной текст с отступом 22"/>
    <w:basedOn w:val="a"/>
    <w:rsid w:val="00815CDD"/>
    <w:pPr>
      <w:suppressAutoHyphens/>
      <w:spacing w:after="120" w:line="480" w:lineRule="auto"/>
      <w:ind w:left="283"/>
    </w:pPr>
    <w:rPr>
      <w:lang w:eastAsia="ar-SA"/>
    </w:rPr>
  </w:style>
  <w:style w:type="paragraph" w:customStyle="1" w:styleId="221">
    <w:name w:val="Основной текст 22"/>
    <w:basedOn w:val="a"/>
    <w:rsid w:val="00815CDD"/>
    <w:pPr>
      <w:suppressAutoHyphens/>
      <w:jc w:val="center"/>
    </w:pPr>
    <w:rPr>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9D1DE9"/>
    <w:rPr>
      <w:sz w:val="24"/>
    </w:rPr>
  </w:style>
  <w:style w:type="character" w:customStyle="1" w:styleId="40">
    <w:name w:val="Заголовок 4 Знак"/>
    <w:link w:val="4"/>
    <w:rsid w:val="009D1DE9"/>
    <w:rPr>
      <w:rFonts w:ascii="Arial Narrow" w:hAnsi="Arial Narrow"/>
      <w:b/>
      <w:i/>
      <w:sz w:val="24"/>
      <w:szCs w:val="24"/>
    </w:rPr>
  </w:style>
  <w:style w:type="character" w:customStyle="1" w:styleId="50">
    <w:name w:val="Заголовок 5 Знак"/>
    <w:link w:val="5"/>
    <w:rsid w:val="009D1DE9"/>
    <w:rPr>
      <w:b/>
      <w:bCs/>
      <w:i/>
      <w:iCs/>
      <w:sz w:val="26"/>
      <w:szCs w:val="26"/>
    </w:rPr>
  </w:style>
  <w:style w:type="character" w:customStyle="1" w:styleId="60">
    <w:name w:val="Заголовок 6 Знак"/>
    <w:link w:val="6"/>
    <w:rsid w:val="009D1DE9"/>
    <w:rPr>
      <w:b/>
      <w:caps/>
      <w:sz w:val="24"/>
      <w:szCs w:val="24"/>
    </w:rPr>
  </w:style>
  <w:style w:type="character" w:customStyle="1" w:styleId="70">
    <w:name w:val="Заголовок 7 Знак"/>
    <w:link w:val="7"/>
    <w:rsid w:val="009D1DE9"/>
    <w:rPr>
      <w:b/>
      <w:bCs/>
      <w:sz w:val="24"/>
      <w:szCs w:val="24"/>
    </w:rPr>
  </w:style>
  <w:style w:type="character" w:customStyle="1" w:styleId="80">
    <w:name w:val="Заголовок 8 Знак"/>
    <w:link w:val="8"/>
    <w:uiPriority w:val="9"/>
    <w:rsid w:val="009D1DE9"/>
    <w:rPr>
      <w:i/>
      <w:iCs/>
      <w:sz w:val="24"/>
      <w:szCs w:val="24"/>
    </w:rPr>
  </w:style>
  <w:style w:type="character" w:customStyle="1" w:styleId="90">
    <w:name w:val="Заголовок 9 Знак"/>
    <w:aliases w:val="1) список с цифрами Знак,Приложение Знак,1.1.1.1 Текст подпункта после пункта Знак,текст Знак,текст1 Знак,текст2 Знак,текст11 Знак,текст3 Знак,текст4 Знак,текст12 Знак,текст5 Знак,текст13 Знак,текст6 Знак,текст14 Знак,текст7 Знак"/>
    <w:link w:val="9"/>
    <w:rsid w:val="009D1DE9"/>
    <w:rPr>
      <w:rFonts w:ascii="Arial" w:hAnsi="Arial" w:cs="Arial"/>
      <w:sz w:val="22"/>
      <w:szCs w:val="22"/>
    </w:rPr>
  </w:style>
  <w:style w:type="character" w:customStyle="1" w:styleId="afff2">
    <w:name w:val="Символ нумерации"/>
    <w:rsid w:val="009D1DE9"/>
  </w:style>
  <w:style w:type="character" w:customStyle="1" w:styleId="afff3">
    <w:name w:val="Маркеры списка"/>
    <w:rsid w:val="009D1DE9"/>
    <w:rPr>
      <w:rFonts w:ascii="OpenSymbol" w:eastAsia="OpenSymbol" w:hAnsi="OpenSymbol" w:cs="OpenSymbol"/>
    </w:rPr>
  </w:style>
  <w:style w:type="paragraph" w:customStyle="1" w:styleId="18">
    <w:name w:val="Название1"/>
    <w:basedOn w:val="a"/>
    <w:rsid w:val="009D1DE9"/>
    <w:pPr>
      <w:widowControl w:val="0"/>
      <w:suppressLineNumbers/>
      <w:suppressAutoHyphens/>
      <w:spacing w:before="120" w:after="120"/>
    </w:pPr>
    <w:rPr>
      <w:rFonts w:eastAsia="Andale Sans UI" w:cs="Tahoma"/>
      <w:i/>
      <w:iCs/>
      <w:kern w:val="1"/>
    </w:rPr>
  </w:style>
  <w:style w:type="paragraph" w:customStyle="1" w:styleId="19">
    <w:name w:val="Указатель1"/>
    <w:basedOn w:val="a"/>
    <w:rsid w:val="009D1DE9"/>
    <w:pPr>
      <w:widowControl w:val="0"/>
      <w:suppressLineNumbers/>
      <w:suppressAutoHyphens/>
    </w:pPr>
    <w:rPr>
      <w:rFonts w:eastAsia="Andale Sans UI" w:cs="Tahoma"/>
      <w:kern w:val="1"/>
    </w:rPr>
  </w:style>
  <w:style w:type="character" w:customStyle="1" w:styleId="af7">
    <w:name w:val="Верхний колонтитул Знак"/>
    <w:link w:val="af6"/>
    <w:uiPriority w:val="99"/>
    <w:rsid w:val="009D1DE9"/>
    <w:rPr>
      <w:sz w:val="24"/>
      <w:szCs w:val="24"/>
    </w:rPr>
  </w:style>
  <w:style w:type="character" w:customStyle="1" w:styleId="ae">
    <w:name w:val="Основной текст с отступом Знак"/>
    <w:link w:val="ad"/>
    <w:rsid w:val="009D1DE9"/>
    <w:rPr>
      <w:sz w:val="24"/>
      <w:szCs w:val="24"/>
    </w:rPr>
  </w:style>
  <w:style w:type="character" w:customStyle="1" w:styleId="37">
    <w:name w:val="Основной текст с отступом 3 Знак"/>
    <w:link w:val="36"/>
    <w:rsid w:val="009D1DE9"/>
    <w:rPr>
      <w:sz w:val="24"/>
      <w:szCs w:val="26"/>
    </w:rPr>
  </w:style>
  <w:style w:type="character" w:customStyle="1" w:styleId="26">
    <w:name w:val="Основной текст 2 Знак"/>
    <w:link w:val="25"/>
    <w:rsid w:val="009D1DE9"/>
    <w:rPr>
      <w:sz w:val="24"/>
      <w:szCs w:val="24"/>
    </w:rPr>
  </w:style>
  <w:style w:type="character" w:customStyle="1" w:styleId="35">
    <w:name w:val="Основной текст 3 Знак"/>
    <w:link w:val="34"/>
    <w:semiHidden/>
    <w:rsid w:val="009D1DE9"/>
    <w:rPr>
      <w:sz w:val="16"/>
      <w:szCs w:val="16"/>
    </w:rPr>
  </w:style>
  <w:style w:type="paragraph" w:styleId="2b">
    <w:name w:val="toc 2"/>
    <w:basedOn w:val="a"/>
    <w:next w:val="a"/>
    <w:rsid w:val="009D1DE9"/>
    <w:pPr>
      <w:tabs>
        <w:tab w:val="left" w:pos="-4395"/>
        <w:tab w:val="left" w:pos="720"/>
        <w:tab w:val="right" w:leader="dot" w:pos="8306"/>
      </w:tabs>
      <w:suppressAutoHyphens/>
      <w:ind w:right="1276"/>
    </w:pPr>
    <w:rPr>
      <w:lang w:eastAsia="ar-SA"/>
    </w:rPr>
  </w:style>
  <w:style w:type="paragraph" w:styleId="42">
    <w:name w:val="toc 4"/>
    <w:basedOn w:val="a"/>
    <w:next w:val="a"/>
    <w:rsid w:val="009D1DE9"/>
    <w:pPr>
      <w:suppressAutoHyphens/>
      <w:ind w:left="720" w:firstLine="680"/>
    </w:pPr>
    <w:rPr>
      <w:lang w:eastAsia="ar-SA"/>
    </w:rPr>
  </w:style>
  <w:style w:type="paragraph" w:styleId="53">
    <w:name w:val="toc 5"/>
    <w:basedOn w:val="a"/>
    <w:next w:val="a"/>
    <w:rsid w:val="009D1DE9"/>
    <w:pPr>
      <w:suppressAutoHyphens/>
      <w:ind w:left="960" w:firstLine="680"/>
    </w:pPr>
    <w:rPr>
      <w:lang w:eastAsia="ar-SA"/>
    </w:rPr>
  </w:style>
  <w:style w:type="paragraph" w:styleId="61">
    <w:name w:val="toc 6"/>
    <w:basedOn w:val="a"/>
    <w:next w:val="a"/>
    <w:rsid w:val="009D1DE9"/>
    <w:pPr>
      <w:suppressAutoHyphens/>
      <w:ind w:left="1200" w:firstLine="680"/>
    </w:pPr>
    <w:rPr>
      <w:lang w:eastAsia="ar-SA"/>
    </w:rPr>
  </w:style>
  <w:style w:type="paragraph" w:customStyle="1" w:styleId="1a">
    <w:name w:val="Название объекта1"/>
    <w:basedOn w:val="a"/>
    <w:next w:val="a"/>
    <w:rsid w:val="009D1DE9"/>
    <w:pPr>
      <w:suppressAutoHyphens/>
      <w:spacing w:before="120" w:after="120"/>
    </w:pPr>
    <w:rPr>
      <w:b/>
      <w:lang w:eastAsia="ar-SA"/>
    </w:rPr>
  </w:style>
  <w:style w:type="paragraph" w:customStyle="1" w:styleId="1b">
    <w:name w:val="Маркированный 1"/>
    <w:basedOn w:val="a"/>
    <w:rsid w:val="009D1DE9"/>
    <w:pPr>
      <w:tabs>
        <w:tab w:val="num" w:pos="432"/>
        <w:tab w:val="left" w:pos="1080"/>
        <w:tab w:val="left" w:pos="2214"/>
        <w:tab w:val="left" w:pos="3348"/>
        <w:tab w:val="left" w:pos="4482"/>
        <w:tab w:val="left" w:pos="5616"/>
        <w:tab w:val="left" w:pos="5670"/>
      </w:tabs>
      <w:suppressAutoHyphens/>
      <w:ind w:left="1134" w:hanging="414"/>
    </w:pPr>
    <w:rPr>
      <w:lang w:eastAsia="ar-SA"/>
    </w:rPr>
  </w:style>
  <w:style w:type="character" w:customStyle="1" w:styleId="FontStyle50">
    <w:name w:val="Font Style50"/>
    <w:rsid w:val="009D1DE9"/>
    <w:rPr>
      <w:rFonts w:ascii="Arial" w:hAnsi="Arial" w:cs="Arial"/>
      <w:b/>
      <w:bCs/>
      <w:sz w:val="18"/>
      <w:szCs w:val="18"/>
    </w:rPr>
  </w:style>
  <w:style w:type="character" w:customStyle="1" w:styleId="FontStyle49">
    <w:name w:val="Font Style49"/>
    <w:rsid w:val="009D1DE9"/>
    <w:rPr>
      <w:rFonts w:ascii="Arial" w:hAnsi="Arial" w:cs="Arial"/>
      <w:sz w:val="18"/>
      <w:szCs w:val="18"/>
    </w:rPr>
  </w:style>
  <w:style w:type="paragraph" w:customStyle="1" w:styleId="213">
    <w:name w:val="Маркированный список 21"/>
    <w:basedOn w:val="a"/>
    <w:rsid w:val="009D1DE9"/>
    <w:pPr>
      <w:tabs>
        <w:tab w:val="num" w:pos="720"/>
      </w:tabs>
      <w:suppressAutoHyphens/>
      <w:ind w:left="720" w:hanging="360"/>
    </w:pPr>
    <w:rPr>
      <w:lang w:eastAsia="ar-SA"/>
    </w:rPr>
  </w:style>
  <w:style w:type="character" w:customStyle="1" w:styleId="Absatz-Standardschriftart">
    <w:name w:val="Absatz-Standardschriftart"/>
    <w:rsid w:val="00814EC1"/>
  </w:style>
  <w:style w:type="character" w:customStyle="1" w:styleId="WW-Absatz-Standardschriftart">
    <w:name w:val="WW-Absatz-Standardschriftart"/>
    <w:rsid w:val="00814EC1"/>
  </w:style>
  <w:style w:type="character" w:customStyle="1" w:styleId="WW-Absatz-Standardschriftart1">
    <w:name w:val="WW-Absatz-Standardschriftart1"/>
    <w:rsid w:val="00814EC1"/>
  </w:style>
  <w:style w:type="character" w:customStyle="1" w:styleId="WW-Absatz-Standardschriftart11">
    <w:name w:val="WW-Absatz-Standardschriftart11"/>
    <w:rsid w:val="00814EC1"/>
  </w:style>
  <w:style w:type="character" w:customStyle="1" w:styleId="WW-Absatz-Standardschriftart111">
    <w:name w:val="WW-Absatz-Standardschriftart111"/>
    <w:rsid w:val="00814EC1"/>
  </w:style>
  <w:style w:type="character" w:customStyle="1" w:styleId="WW-Absatz-Standardschriftart1111">
    <w:name w:val="WW-Absatz-Standardschriftart1111"/>
    <w:rsid w:val="00814EC1"/>
  </w:style>
  <w:style w:type="character" w:customStyle="1" w:styleId="WW-Absatz-Standardschriftart11111">
    <w:name w:val="WW-Absatz-Standardschriftart11111"/>
    <w:rsid w:val="00814EC1"/>
  </w:style>
  <w:style w:type="character" w:customStyle="1" w:styleId="WW-Absatz-Standardschriftart111111">
    <w:name w:val="WW-Absatz-Standardschriftart111111"/>
    <w:rsid w:val="00814EC1"/>
  </w:style>
  <w:style w:type="character" w:customStyle="1" w:styleId="WW-Absatz-Standardschriftart1111111">
    <w:name w:val="WW-Absatz-Standardschriftart1111111"/>
    <w:rsid w:val="00814EC1"/>
  </w:style>
  <w:style w:type="character" w:customStyle="1" w:styleId="WW-Absatz-Standardschriftart11111111">
    <w:name w:val="WW-Absatz-Standardschriftart11111111"/>
    <w:rsid w:val="00814EC1"/>
  </w:style>
  <w:style w:type="character" w:customStyle="1" w:styleId="WW-Absatz-Standardschriftart111111111">
    <w:name w:val="WW-Absatz-Standardschriftart111111111"/>
    <w:rsid w:val="00814EC1"/>
  </w:style>
  <w:style w:type="character" w:customStyle="1" w:styleId="WW-Absatz-Standardschriftart1111111111">
    <w:name w:val="WW-Absatz-Standardschriftart1111111111"/>
    <w:rsid w:val="00814EC1"/>
  </w:style>
  <w:style w:type="character" w:customStyle="1" w:styleId="WW-Absatz-Standardschriftart11111111111">
    <w:name w:val="WW-Absatz-Standardschriftart11111111111"/>
    <w:rsid w:val="00814EC1"/>
  </w:style>
  <w:style w:type="character" w:customStyle="1" w:styleId="WW-Absatz-Standardschriftart111111111111">
    <w:name w:val="WW-Absatz-Standardschriftart111111111111"/>
    <w:rsid w:val="00814EC1"/>
  </w:style>
  <w:style w:type="character" w:customStyle="1" w:styleId="WW-Absatz-Standardschriftart1111111111111">
    <w:name w:val="WW-Absatz-Standardschriftart1111111111111"/>
    <w:rsid w:val="00814EC1"/>
  </w:style>
  <w:style w:type="character" w:customStyle="1" w:styleId="WW-Absatz-Standardschriftart11111111111111">
    <w:name w:val="WW-Absatz-Standardschriftart11111111111111"/>
    <w:rsid w:val="00814EC1"/>
  </w:style>
  <w:style w:type="character" w:customStyle="1" w:styleId="WW-Absatz-Standardschriftart111111111111111">
    <w:name w:val="WW-Absatz-Standardschriftart111111111111111"/>
    <w:rsid w:val="00814EC1"/>
  </w:style>
  <w:style w:type="character" w:customStyle="1" w:styleId="WW-Absatz-Standardschriftart1111111111111111">
    <w:name w:val="WW-Absatz-Standardschriftart1111111111111111"/>
    <w:rsid w:val="00814EC1"/>
  </w:style>
  <w:style w:type="character" w:customStyle="1" w:styleId="WW-Absatz-Standardschriftart11111111111111111">
    <w:name w:val="WW-Absatz-Standardschriftart11111111111111111"/>
    <w:rsid w:val="00814EC1"/>
  </w:style>
  <w:style w:type="character" w:customStyle="1" w:styleId="WW-Absatz-Standardschriftart111111111111111111">
    <w:name w:val="WW-Absatz-Standardschriftart111111111111111111"/>
    <w:rsid w:val="00814EC1"/>
  </w:style>
  <w:style w:type="character" w:customStyle="1" w:styleId="WW-Absatz-Standardschriftart1111111111111111111">
    <w:name w:val="WW-Absatz-Standardschriftart1111111111111111111"/>
    <w:rsid w:val="00814EC1"/>
  </w:style>
  <w:style w:type="character" w:customStyle="1" w:styleId="WW-Absatz-Standardschriftart11111111111111111111">
    <w:name w:val="WW-Absatz-Standardschriftart11111111111111111111"/>
    <w:rsid w:val="00814EC1"/>
  </w:style>
  <w:style w:type="character" w:customStyle="1" w:styleId="1c">
    <w:name w:val="Основной шрифт абзаца1"/>
    <w:rsid w:val="00814EC1"/>
  </w:style>
  <w:style w:type="paragraph" w:customStyle="1" w:styleId="afff4">
    <w:name w:val="Заголовок таблицы"/>
    <w:basedOn w:val="affd"/>
    <w:rsid w:val="00814EC1"/>
    <w:pPr>
      <w:jc w:val="center"/>
    </w:pPr>
    <w:rPr>
      <w:b/>
      <w:bCs/>
      <w:kern w:val="0"/>
      <w:sz w:val="20"/>
      <w:szCs w:val="20"/>
    </w:rPr>
  </w:style>
  <w:style w:type="paragraph" w:customStyle="1" w:styleId="afff5">
    <w:name w:val="Содержимое врезки"/>
    <w:basedOn w:val="af"/>
    <w:rsid w:val="00814EC1"/>
    <w:pPr>
      <w:suppressAutoHyphens/>
      <w:spacing w:after="0"/>
      <w:jc w:val="center"/>
    </w:pPr>
    <w:rPr>
      <w:rFonts w:ascii="TimesET" w:hAnsi="TimesET"/>
      <w:b/>
      <w:i/>
      <w:sz w:val="28"/>
      <w:szCs w:val="20"/>
      <w:lang w:eastAsia="ar-SA"/>
    </w:rPr>
  </w:style>
  <w:style w:type="character" w:customStyle="1" w:styleId="WW8Num2z0">
    <w:name w:val="WW8Num2z0"/>
    <w:rsid w:val="00814EC1"/>
    <w:rPr>
      <w:rFonts w:ascii="Symbol" w:hAnsi="Symbol"/>
    </w:rPr>
  </w:style>
  <w:style w:type="character" w:customStyle="1" w:styleId="WW-Absatz-Standardschriftart111111111111111111111">
    <w:name w:val="WW-Absatz-Standardschriftart111111111111111111111"/>
    <w:rsid w:val="00814EC1"/>
  </w:style>
  <w:style w:type="character" w:customStyle="1" w:styleId="WW-Absatz-Standardschriftart1111111111111111111111">
    <w:name w:val="WW-Absatz-Standardschriftart1111111111111111111111"/>
    <w:rsid w:val="00814EC1"/>
  </w:style>
  <w:style w:type="character" w:customStyle="1" w:styleId="WW-Absatz-Standardschriftart11111111111111111111111">
    <w:name w:val="WW-Absatz-Standardschriftart11111111111111111111111"/>
    <w:rsid w:val="00814EC1"/>
  </w:style>
  <w:style w:type="character" w:customStyle="1" w:styleId="WW8Num3z0">
    <w:name w:val="WW8Num3z0"/>
    <w:rsid w:val="00814EC1"/>
    <w:rPr>
      <w:rFonts w:ascii="Symbol" w:hAnsi="Symbol"/>
    </w:rPr>
  </w:style>
  <w:style w:type="character" w:customStyle="1" w:styleId="WW8Num22z0">
    <w:name w:val="WW8Num22z0"/>
    <w:rsid w:val="00814EC1"/>
    <w:rPr>
      <w:rFonts w:ascii="Times New Roman" w:eastAsia="Times New Roman" w:hAnsi="Times New Roman" w:cs="Times New Roman"/>
    </w:rPr>
  </w:style>
  <w:style w:type="character" w:customStyle="1" w:styleId="WW8Num22z1">
    <w:name w:val="WW8Num22z1"/>
    <w:rsid w:val="00814EC1"/>
    <w:rPr>
      <w:rFonts w:ascii="Courier New" w:hAnsi="Courier New"/>
    </w:rPr>
  </w:style>
  <w:style w:type="character" w:customStyle="1" w:styleId="WW8Num22z2">
    <w:name w:val="WW8Num22z2"/>
    <w:rsid w:val="00814EC1"/>
    <w:rPr>
      <w:rFonts w:ascii="Wingdings" w:hAnsi="Wingdings"/>
    </w:rPr>
  </w:style>
  <w:style w:type="character" w:customStyle="1" w:styleId="WW8Num22z3">
    <w:name w:val="WW8Num22z3"/>
    <w:rsid w:val="00814EC1"/>
    <w:rPr>
      <w:rFonts w:ascii="Symbol" w:hAnsi="Symbol"/>
    </w:rPr>
  </w:style>
  <w:style w:type="character" w:customStyle="1" w:styleId="WW8Num34z0">
    <w:name w:val="WW8Num34z0"/>
    <w:rsid w:val="00814EC1"/>
    <w:rPr>
      <w:i w:val="0"/>
    </w:rPr>
  </w:style>
  <w:style w:type="character" w:customStyle="1" w:styleId="WW8Num38z1">
    <w:name w:val="WW8Num38z1"/>
    <w:rsid w:val="00814EC1"/>
    <w:rPr>
      <w:rFonts w:ascii="Times New Roman" w:eastAsia="Times New Roman" w:hAnsi="Times New Roman" w:cs="Times New Roman"/>
    </w:rPr>
  </w:style>
  <w:style w:type="character" w:customStyle="1" w:styleId="WW8Num56z0">
    <w:name w:val="WW8Num56z0"/>
    <w:rsid w:val="00814EC1"/>
    <w:rPr>
      <w:rFonts w:ascii="Symbol" w:hAnsi="Symbol"/>
    </w:rPr>
  </w:style>
  <w:style w:type="character" w:customStyle="1" w:styleId="WW8Num70z0">
    <w:name w:val="WW8Num70z0"/>
    <w:rsid w:val="00814EC1"/>
    <w:rPr>
      <w:rFonts w:ascii="Symbol" w:hAnsi="Symbol"/>
    </w:rPr>
  </w:style>
  <w:style w:type="character" w:customStyle="1" w:styleId="WW8Num70z1">
    <w:name w:val="WW8Num70z1"/>
    <w:rsid w:val="00814EC1"/>
    <w:rPr>
      <w:rFonts w:ascii="Courier New" w:hAnsi="Courier New"/>
    </w:rPr>
  </w:style>
  <w:style w:type="character" w:customStyle="1" w:styleId="WW8Num70z2">
    <w:name w:val="WW8Num70z2"/>
    <w:rsid w:val="00814EC1"/>
    <w:rPr>
      <w:rFonts w:ascii="Wingdings" w:hAnsi="Wingdings"/>
    </w:rPr>
  </w:style>
  <w:style w:type="character" w:customStyle="1" w:styleId="WW8Num72z1">
    <w:name w:val="WW8Num72z1"/>
    <w:rsid w:val="00814EC1"/>
    <w:rPr>
      <w:rFonts w:ascii="Times New Roman" w:eastAsia="Times New Roman" w:hAnsi="Times New Roman" w:cs="Times New Roman"/>
    </w:rPr>
  </w:style>
  <w:style w:type="character" w:customStyle="1" w:styleId="WW8Num77z0">
    <w:name w:val="WW8Num77z0"/>
    <w:rsid w:val="00814EC1"/>
    <w:rPr>
      <w:rFonts w:ascii="Times New Roman" w:eastAsia="Times New Roman" w:hAnsi="Times New Roman" w:cs="Times New Roman"/>
      <w:sz w:val="28"/>
    </w:rPr>
  </w:style>
  <w:style w:type="character" w:customStyle="1" w:styleId="WW8Num77z1">
    <w:name w:val="WW8Num77z1"/>
    <w:rsid w:val="00814EC1"/>
    <w:rPr>
      <w:rFonts w:ascii="Courier New" w:hAnsi="Courier New"/>
    </w:rPr>
  </w:style>
  <w:style w:type="character" w:customStyle="1" w:styleId="WW8Num77z2">
    <w:name w:val="WW8Num77z2"/>
    <w:rsid w:val="00814EC1"/>
    <w:rPr>
      <w:rFonts w:ascii="Wingdings" w:hAnsi="Wingdings"/>
    </w:rPr>
  </w:style>
  <w:style w:type="character" w:customStyle="1" w:styleId="WW8Num77z3">
    <w:name w:val="WW8Num77z3"/>
    <w:rsid w:val="00814EC1"/>
    <w:rPr>
      <w:rFonts w:ascii="Symbol" w:hAnsi="Symbol"/>
    </w:rPr>
  </w:style>
  <w:style w:type="character" w:customStyle="1" w:styleId="WW8Num86z0">
    <w:name w:val="WW8Num86z0"/>
    <w:rsid w:val="00814EC1"/>
    <w:rPr>
      <w:rFonts w:ascii="Times New Roman" w:eastAsia="Times New Roman" w:hAnsi="Times New Roman" w:cs="Times New Roman"/>
    </w:rPr>
  </w:style>
  <w:style w:type="character" w:customStyle="1" w:styleId="WW8Num86z1">
    <w:name w:val="WW8Num86z1"/>
    <w:rsid w:val="00814EC1"/>
    <w:rPr>
      <w:rFonts w:ascii="Courier New" w:hAnsi="Courier New"/>
    </w:rPr>
  </w:style>
  <w:style w:type="character" w:customStyle="1" w:styleId="WW8Num86z2">
    <w:name w:val="WW8Num86z2"/>
    <w:rsid w:val="00814EC1"/>
    <w:rPr>
      <w:rFonts w:ascii="Wingdings" w:hAnsi="Wingdings"/>
    </w:rPr>
  </w:style>
  <w:style w:type="character" w:customStyle="1" w:styleId="WW8Num86z3">
    <w:name w:val="WW8Num86z3"/>
    <w:rsid w:val="00814EC1"/>
    <w:rPr>
      <w:rFonts w:ascii="Symbol" w:hAnsi="Symbol"/>
    </w:rPr>
  </w:style>
  <w:style w:type="character" w:customStyle="1" w:styleId="WW8Num105z1">
    <w:name w:val="WW8Num105z1"/>
    <w:rsid w:val="00814EC1"/>
    <w:rPr>
      <w:rFonts w:ascii="Times New Roman" w:eastAsia="Times New Roman" w:hAnsi="Times New Roman" w:cs="Times New Roman"/>
    </w:rPr>
  </w:style>
  <w:style w:type="character" w:customStyle="1" w:styleId="WW8Num117z0">
    <w:name w:val="WW8Num117z0"/>
    <w:rsid w:val="00814EC1"/>
    <w:rPr>
      <w:sz w:val="28"/>
    </w:rPr>
  </w:style>
  <w:style w:type="character" w:customStyle="1" w:styleId="WW8Num124z0">
    <w:name w:val="WW8Num124z0"/>
    <w:rsid w:val="00814EC1"/>
    <w:rPr>
      <w:sz w:val="28"/>
    </w:rPr>
  </w:style>
  <w:style w:type="character" w:customStyle="1" w:styleId="WW8Num130z0">
    <w:name w:val="WW8Num130z0"/>
    <w:rsid w:val="00814EC1"/>
    <w:rPr>
      <w:rFonts w:ascii="Times New Roman" w:eastAsia="Times New Roman" w:hAnsi="Times New Roman" w:cs="Times New Roman"/>
    </w:rPr>
  </w:style>
  <w:style w:type="character" w:customStyle="1" w:styleId="WW8Num130z1">
    <w:name w:val="WW8Num130z1"/>
    <w:rsid w:val="00814EC1"/>
    <w:rPr>
      <w:rFonts w:ascii="Courier New" w:hAnsi="Courier New"/>
    </w:rPr>
  </w:style>
  <w:style w:type="character" w:customStyle="1" w:styleId="WW8Num130z2">
    <w:name w:val="WW8Num130z2"/>
    <w:rsid w:val="00814EC1"/>
    <w:rPr>
      <w:rFonts w:ascii="Wingdings" w:hAnsi="Wingdings"/>
    </w:rPr>
  </w:style>
  <w:style w:type="character" w:customStyle="1" w:styleId="WW8Num130z3">
    <w:name w:val="WW8Num130z3"/>
    <w:rsid w:val="00814EC1"/>
    <w:rPr>
      <w:rFonts w:ascii="Symbol" w:hAnsi="Symbol"/>
    </w:rPr>
  </w:style>
  <w:style w:type="character" w:customStyle="1" w:styleId="WW8Num131z0">
    <w:name w:val="WW8Num131z0"/>
    <w:rsid w:val="00814EC1"/>
    <w:rPr>
      <w:i w:val="0"/>
    </w:rPr>
  </w:style>
  <w:style w:type="character" w:customStyle="1" w:styleId="WW8Num141z1">
    <w:name w:val="WW8Num141z1"/>
    <w:rsid w:val="00814EC1"/>
    <w:rPr>
      <w:rFonts w:ascii="Times New Roman" w:eastAsia="Times New Roman" w:hAnsi="Times New Roman" w:cs="Times New Roman"/>
    </w:rPr>
  </w:style>
  <w:style w:type="character" w:customStyle="1" w:styleId="WW8Num143z0">
    <w:name w:val="WW8Num143z0"/>
    <w:rsid w:val="00814EC1"/>
    <w:rPr>
      <w:rFonts w:ascii="Symbol" w:hAnsi="Symbol"/>
    </w:rPr>
  </w:style>
  <w:style w:type="character" w:customStyle="1" w:styleId="WW8Num143z1">
    <w:name w:val="WW8Num143z1"/>
    <w:rsid w:val="00814EC1"/>
    <w:rPr>
      <w:rFonts w:ascii="Courier New" w:hAnsi="Courier New" w:cs="Courier New"/>
    </w:rPr>
  </w:style>
  <w:style w:type="character" w:customStyle="1" w:styleId="WW8Num143z2">
    <w:name w:val="WW8Num143z2"/>
    <w:rsid w:val="00814EC1"/>
    <w:rPr>
      <w:rFonts w:ascii="Wingdings" w:hAnsi="Wingdings" w:cs="Times New Roman"/>
    </w:rPr>
  </w:style>
  <w:style w:type="character" w:customStyle="1" w:styleId="WW8Num143z3">
    <w:name w:val="WW8Num143z3"/>
    <w:rsid w:val="00814EC1"/>
    <w:rPr>
      <w:rFonts w:ascii="Symbol" w:hAnsi="Symbol" w:cs="Times New Roman"/>
    </w:rPr>
  </w:style>
  <w:style w:type="character" w:customStyle="1" w:styleId="WW8Num145z0">
    <w:name w:val="WW8Num145z0"/>
    <w:rsid w:val="00814EC1"/>
    <w:rPr>
      <w:rFonts w:ascii="Symbol" w:hAnsi="Symbol" w:cs="Times New Roman"/>
    </w:rPr>
  </w:style>
  <w:style w:type="character" w:customStyle="1" w:styleId="WW8Num145z1">
    <w:name w:val="WW8Num145z1"/>
    <w:rsid w:val="00814EC1"/>
    <w:rPr>
      <w:rFonts w:ascii="Courier New" w:hAnsi="Courier New"/>
    </w:rPr>
  </w:style>
  <w:style w:type="character" w:customStyle="1" w:styleId="WW8Num145z2">
    <w:name w:val="WW8Num145z2"/>
    <w:rsid w:val="00814EC1"/>
    <w:rPr>
      <w:rFonts w:ascii="Wingdings" w:hAnsi="Wingdings"/>
    </w:rPr>
  </w:style>
  <w:style w:type="character" w:customStyle="1" w:styleId="WW8Num145z3">
    <w:name w:val="WW8Num145z3"/>
    <w:rsid w:val="00814EC1"/>
    <w:rPr>
      <w:rFonts w:ascii="Symbol" w:hAnsi="Symbol"/>
    </w:rPr>
  </w:style>
  <w:style w:type="character" w:customStyle="1" w:styleId="WW8Num146z0">
    <w:name w:val="WW8Num146z0"/>
    <w:rsid w:val="00814EC1"/>
    <w:rPr>
      <w:rFonts w:ascii="Symbol" w:hAnsi="Symbol" w:cs="Times New Roman"/>
    </w:rPr>
  </w:style>
  <w:style w:type="character" w:customStyle="1" w:styleId="WW8Num146z1">
    <w:name w:val="WW8Num146z1"/>
    <w:rsid w:val="00814EC1"/>
    <w:rPr>
      <w:rFonts w:ascii="Courier New" w:hAnsi="Courier New"/>
    </w:rPr>
  </w:style>
  <w:style w:type="character" w:customStyle="1" w:styleId="WW8Num146z2">
    <w:name w:val="WW8Num146z2"/>
    <w:rsid w:val="00814EC1"/>
    <w:rPr>
      <w:rFonts w:ascii="Wingdings" w:hAnsi="Wingdings"/>
    </w:rPr>
  </w:style>
  <w:style w:type="character" w:customStyle="1" w:styleId="WW8Num146z3">
    <w:name w:val="WW8Num146z3"/>
    <w:rsid w:val="00814EC1"/>
    <w:rPr>
      <w:rFonts w:ascii="Symbol" w:hAnsi="Symbol"/>
    </w:rPr>
  </w:style>
  <w:style w:type="character" w:customStyle="1" w:styleId="WW8Num154z1">
    <w:name w:val="WW8Num154z1"/>
    <w:rsid w:val="00814EC1"/>
    <w:rPr>
      <w:rFonts w:ascii="Times New Roman" w:eastAsia="Times New Roman" w:hAnsi="Times New Roman" w:cs="Times New Roman"/>
    </w:rPr>
  </w:style>
  <w:style w:type="character" w:customStyle="1" w:styleId="WW8Num156z0">
    <w:name w:val="WW8Num156z0"/>
    <w:rsid w:val="00814EC1"/>
    <w:rPr>
      <w:rFonts w:ascii="Symbol" w:hAnsi="Symbol"/>
    </w:rPr>
  </w:style>
  <w:style w:type="character" w:customStyle="1" w:styleId="WW8Num156z1">
    <w:name w:val="WW8Num156z1"/>
    <w:rsid w:val="00814EC1"/>
    <w:rPr>
      <w:rFonts w:ascii="Courier New" w:hAnsi="Courier New" w:cs="Courier New"/>
    </w:rPr>
  </w:style>
  <w:style w:type="character" w:customStyle="1" w:styleId="WW8Num156z2">
    <w:name w:val="WW8Num156z2"/>
    <w:rsid w:val="00814EC1"/>
    <w:rPr>
      <w:rFonts w:ascii="Wingdings" w:hAnsi="Wingdings" w:cs="Times New Roman"/>
    </w:rPr>
  </w:style>
  <w:style w:type="character" w:customStyle="1" w:styleId="WW8Num156z3">
    <w:name w:val="WW8Num156z3"/>
    <w:rsid w:val="00814EC1"/>
    <w:rPr>
      <w:rFonts w:ascii="Symbol" w:hAnsi="Symbol" w:cs="Times New Roman"/>
    </w:rPr>
  </w:style>
  <w:style w:type="character" w:customStyle="1" w:styleId="WW8Num157z0">
    <w:name w:val="WW8Num157z0"/>
    <w:rsid w:val="00814EC1"/>
    <w:rPr>
      <w:rFonts w:ascii="Times New Roman" w:eastAsia="Times New Roman" w:hAnsi="Times New Roman" w:cs="Times New Roman"/>
    </w:rPr>
  </w:style>
  <w:style w:type="character" w:customStyle="1" w:styleId="WW8Num157z1">
    <w:name w:val="WW8Num157z1"/>
    <w:rsid w:val="00814EC1"/>
    <w:rPr>
      <w:rFonts w:ascii="Courier New" w:hAnsi="Courier New"/>
    </w:rPr>
  </w:style>
  <w:style w:type="character" w:customStyle="1" w:styleId="WW8Num157z2">
    <w:name w:val="WW8Num157z2"/>
    <w:rsid w:val="00814EC1"/>
    <w:rPr>
      <w:rFonts w:ascii="Wingdings" w:hAnsi="Wingdings"/>
    </w:rPr>
  </w:style>
  <w:style w:type="character" w:customStyle="1" w:styleId="WW8Num157z3">
    <w:name w:val="WW8Num157z3"/>
    <w:rsid w:val="00814EC1"/>
    <w:rPr>
      <w:rFonts w:ascii="Symbol" w:hAnsi="Symbol"/>
    </w:rPr>
  </w:style>
  <w:style w:type="character" w:customStyle="1" w:styleId="WW8Num162z1">
    <w:name w:val="WW8Num162z1"/>
    <w:rsid w:val="00814EC1"/>
    <w:rPr>
      <w:rFonts w:ascii="Times New Roman" w:eastAsia="Times New Roman" w:hAnsi="Times New Roman" w:cs="Times New Roman"/>
    </w:rPr>
  </w:style>
  <w:style w:type="character" w:customStyle="1" w:styleId="WW8Num177z0">
    <w:name w:val="WW8Num177z0"/>
    <w:rsid w:val="00814EC1"/>
    <w:rPr>
      <w:rFonts w:ascii="Symbol" w:hAnsi="Symbol"/>
    </w:rPr>
  </w:style>
  <w:style w:type="character" w:customStyle="1" w:styleId="WW8Num177z1">
    <w:name w:val="WW8Num177z1"/>
    <w:rsid w:val="00814EC1"/>
    <w:rPr>
      <w:rFonts w:ascii="Courier New" w:hAnsi="Courier New" w:cs="Courier New"/>
    </w:rPr>
  </w:style>
  <w:style w:type="character" w:customStyle="1" w:styleId="WW8Num177z2">
    <w:name w:val="WW8Num177z2"/>
    <w:rsid w:val="00814EC1"/>
    <w:rPr>
      <w:rFonts w:ascii="Wingdings" w:hAnsi="Wingdings"/>
    </w:rPr>
  </w:style>
  <w:style w:type="character" w:customStyle="1" w:styleId="WW8Num189z0">
    <w:name w:val="WW8Num189z0"/>
    <w:rsid w:val="00814EC1"/>
    <w:rPr>
      <w:i w:val="0"/>
    </w:rPr>
  </w:style>
  <w:style w:type="character" w:customStyle="1" w:styleId="WW8Num191z0">
    <w:name w:val="WW8Num191z0"/>
    <w:rsid w:val="00814EC1"/>
    <w:rPr>
      <w:rFonts w:ascii="Symbol" w:hAnsi="Symbol"/>
    </w:rPr>
  </w:style>
  <w:style w:type="character" w:customStyle="1" w:styleId="WW8Num191z1">
    <w:name w:val="WW8Num191z1"/>
    <w:rsid w:val="00814EC1"/>
    <w:rPr>
      <w:rFonts w:ascii="Courier New" w:hAnsi="Courier New"/>
    </w:rPr>
  </w:style>
  <w:style w:type="character" w:customStyle="1" w:styleId="WW8Num191z2">
    <w:name w:val="WW8Num191z2"/>
    <w:rsid w:val="00814EC1"/>
    <w:rPr>
      <w:rFonts w:ascii="Wingdings" w:hAnsi="Wingdings"/>
    </w:rPr>
  </w:style>
  <w:style w:type="character" w:customStyle="1" w:styleId="WW8Num230z0">
    <w:name w:val="WW8Num230z0"/>
    <w:rsid w:val="00814EC1"/>
    <w:rPr>
      <w:rFonts w:ascii="Symbol" w:hAnsi="Symbol"/>
    </w:rPr>
  </w:style>
  <w:style w:type="character" w:customStyle="1" w:styleId="WW8Num230z1">
    <w:name w:val="WW8Num230z1"/>
    <w:rsid w:val="00814EC1"/>
    <w:rPr>
      <w:rFonts w:ascii="Courier New" w:hAnsi="Courier New"/>
    </w:rPr>
  </w:style>
  <w:style w:type="character" w:customStyle="1" w:styleId="WW8Num230z2">
    <w:name w:val="WW8Num230z2"/>
    <w:rsid w:val="00814EC1"/>
    <w:rPr>
      <w:rFonts w:ascii="Wingdings" w:hAnsi="Wingdings"/>
    </w:rPr>
  </w:style>
  <w:style w:type="character" w:customStyle="1" w:styleId="WW8Num232z0">
    <w:name w:val="WW8Num232z0"/>
    <w:rsid w:val="00814EC1"/>
    <w:rPr>
      <w:rFonts w:ascii="Symbol" w:hAnsi="Symbol" w:cs="Times New Roman"/>
    </w:rPr>
  </w:style>
  <w:style w:type="character" w:customStyle="1" w:styleId="WW8Num238z0">
    <w:name w:val="WW8Num238z0"/>
    <w:rsid w:val="00814EC1"/>
    <w:rPr>
      <w:rFonts w:ascii="Symbol" w:hAnsi="Symbol"/>
    </w:rPr>
  </w:style>
  <w:style w:type="character" w:customStyle="1" w:styleId="WW8Num238z1">
    <w:name w:val="WW8Num238z1"/>
    <w:rsid w:val="00814EC1"/>
    <w:rPr>
      <w:rFonts w:ascii="Courier New" w:hAnsi="Courier New"/>
    </w:rPr>
  </w:style>
  <w:style w:type="character" w:customStyle="1" w:styleId="WW8Num238z2">
    <w:name w:val="WW8Num238z2"/>
    <w:rsid w:val="00814EC1"/>
    <w:rPr>
      <w:rFonts w:ascii="Wingdings" w:hAnsi="Wingdings"/>
    </w:rPr>
  </w:style>
  <w:style w:type="character" w:customStyle="1" w:styleId="WW8Num239z0">
    <w:name w:val="WW8Num239z0"/>
    <w:rsid w:val="00814EC1"/>
    <w:rPr>
      <w:rFonts w:ascii="Times New Roman" w:eastAsia="Times New Roman" w:hAnsi="Times New Roman" w:cs="Times New Roman"/>
    </w:rPr>
  </w:style>
  <w:style w:type="character" w:customStyle="1" w:styleId="WW8Num239z1">
    <w:name w:val="WW8Num239z1"/>
    <w:rsid w:val="00814EC1"/>
    <w:rPr>
      <w:rFonts w:ascii="Courier New" w:hAnsi="Courier New"/>
    </w:rPr>
  </w:style>
  <w:style w:type="character" w:customStyle="1" w:styleId="WW8Num239z2">
    <w:name w:val="WW8Num239z2"/>
    <w:rsid w:val="00814EC1"/>
    <w:rPr>
      <w:rFonts w:ascii="Wingdings" w:hAnsi="Wingdings"/>
    </w:rPr>
  </w:style>
  <w:style w:type="character" w:customStyle="1" w:styleId="WW8Num239z3">
    <w:name w:val="WW8Num239z3"/>
    <w:rsid w:val="00814EC1"/>
    <w:rPr>
      <w:rFonts w:ascii="Symbol" w:hAnsi="Symbol"/>
    </w:rPr>
  </w:style>
  <w:style w:type="character" w:customStyle="1" w:styleId="WW8Num242z0">
    <w:name w:val="WW8Num242z0"/>
    <w:rsid w:val="00814EC1"/>
    <w:rPr>
      <w:b/>
    </w:rPr>
  </w:style>
  <w:style w:type="character" w:customStyle="1" w:styleId="WW8Num243z0">
    <w:name w:val="WW8Num243z0"/>
    <w:rsid w:val="00814EC1"/>
    <w:rPr>
      <w:rFonts w:ascii="Symbol" w:hAnsi="Symbol" w:cs="Times New Roman"/>
    </w:rPr>
  </w:style>
  <w:style w:type="character" w:customStyle="1" w:styleId="WW8Num243z1">
    <w:name w:val="WW8Num243z1"/>
    <w:rsid w:val="00814EC1"/>
    <w:rPr>
      <w:rFonts w:ascii="Courier New" w:hAnsi="Courier New"/>
    </w:rPr>
  </w:style>
  <w:style w:type="character" w:customStyle="1" w:styleId="WW8Num243z2">
    <w:name w:val="WW8Num243z2"/>
    <w:rsid w:val="00814EC1"/>
    <w:rPr>
      <w:rFonts w:ascii="Wingdings" w:hAnsi="Wingdings"/>
    </w:rPr>
  </w:style>
  <w:style w:type="character" w:customStyle="1" w:styleId="WW8Num243z3">
    <w:name w:val="WW8Num243z3"/>
    <w:rsid w:val="00814EC1"/>
    <w:rPr>
      <w:rFonts w:ascii="Symbol" w:hAnsi="Symbol"/>
    </w:rPr>
  </w:style>
  <w:style w:type="character" w:customStyle="1" w:styleId="WW8Num248z1">
    <w:name w:val="WW8Num248z1"/>
    <w:rsid w:val="00814EC1"/>
    <w:rPr>
      <w:rFonts w:ascii="Times New Roman" w:eastAsia="Times New Roman" w:hAnsi="Times New Roman" w:cs="Times New Roman"/>
    </w:rPr>
  </w:style>
  <w:style w:type="character" w:customStyle="1" w:styleId="WW8Num249z0">
    <w:name w:val="WW8Num249z0"/>
    <w:rsid w:val="00814EC1"/>
    <w:rPr>
      <w:rFonts w:ascii="Times New Roman" w:eastAsia="Times New Roman" w:hAnsi="Times New Roman" w:cs="Times New Roman"/>
    </w:rPr>
  </w:style>
  <w:style w:type="character" w:customStyle="1" w:styleId="WW8Num249z1">
    <w:name w:val="WW8Num249z1"/>
    <w:rsid w:val="00814EC1"/>
    <w:rPr>
      <w:rFonts w:ascii="Courier New" w:hAnsi="Courier New"/>
    </w:rPr>
  </w:style>
  <w:style w:type="character" w:customStyle="1" w:styleId="WW8Num249z2">
    <w:name w:val="WW8Num249z2"/>
    <w:rsid w:val="00814EC1"/>
    <w:rPr>
      <w:rFonts w:ascii="Wingdings" w:hAnsi="Wingdings"/>
    </w:rPr>
  </w:style>
  <w:style w:type="character" w:customStyle="1" w:styleId="WW8Num249z3">
    <w:name w:val="WW8Num249z3"/>
    <w:rsid w:val="00814EC1"/>
    <w:rPr>
      <w:rFonts w:ascii="Symbol" w:hAnsi="Symbol"/>
    </w:rPr>
  </w:style>
  <w:style w:type="character" w:customStyle="1" w:styleId="WW8Num261z0">
    <w:name w:val="WW8Num261z0"/>
    <w:rsid w:val="00814EC1"/>
    <w:rPr>
      <w:rFonts w:ascii="Times New Roman" w:eastAsia="Times New Roman" w:hAnsi="Times New Roman" w:cs="Times New Roman"/>
    </w:rPr>
  </w:style>
  <w:style w:type="character" w:customStyle="1" w:styleId="WW8Num261z1">
    <w:name w:val="WW8Num261z1"/>
    <w:rsid w:val="00814EC1"/>
    <w:rPr>
      <w:rFonts w:ascii="Courier New" w:hAnsi="Courier New"/>
    </w:rPr>
  </w:style>
  <w:style w:type="character" w:customStyle="1" w:styleId="WW8Num261z2">
    <w:name w:val="WW8Num261z2"/>
    <w:rsid w:val="00814EC1"/>
    <w:rPr>
      <w:rFonts w:ascii="Wingdings" w:hAnsi="Wingdings"/>
    </w:rPr>
  </w:style>
  <w:style w:type="character" w:customStyle="1" w:styleId="WW8Num261z3">
    <w:name w:val="WW8Num261z3"/>
    <w:rsid w:val="00814EC1"/>
    <w:rPr>
      <w:rFonts w:ascii="Symbol" w:hAnsi="Symbol"/>
    </w:rPr>
  </w:style>
  <w:style w:type="character" w:customStyle="1" w:styleId="WW8Num276z0">
    <w:name w:val="WW8Num276z0"/>
    <w:rsid w:val="00814EC1"/>
    <w:rPr>
      <w:rFonts w:ascii="Symbol" w:hAnsi="Symbol"/>
    </w:rPr>
  </w:style>
  <w:style w:type="character" w:customStyle="1" w:styleId="WW8Num280z0">
    <w:name w:val="WW8Num280z0"/>
    <w:rsid w:val="00814EC1"/>
    <w:rPr>
      <w:rFonts w:ascii="Times New Roman" w:hAnsi="Times New Roman"/>
    </w:rPr>
  </w:style>
  <w:style w:type="character" w:customStyle="1" w:styleId="WW8Num288z0">
    <w:name w:val="WW8Num288z0"/>
    <w:rsid w:val="00814EC1"/>
    <w:rPr>
      <w:rFonts w:ascii="Symbol" w:hAnsi="Symbol" w:cs="Times New Roman"/>
    </w:rPr>
  </w:style>
  <w:style w:type="character" w:customStyle="1" w:styleId="WW8Num288z1">
    <w:name w:val="WW8Num288z1"/>
    <w:rsid w:val="00814EC1"/>
    <w:rPr>
      <w:rFonts w:ascii="Courier New" w:hAnsi="Courier New" w:cs="Courier New"/>
    </w:rPr>
  </w:style>
  <w:style w:type="character" w:customStyle="1" w:styleId="WW8Num288z2">
    <w:name w:val="WW8Num288z2"/>
    <w:rsid w:val="00814EC1"/>
    <w:rPr>
      <w:rFonts w:ascii="Wingdings" w:hAnsi="Wingdings" w:cs="Times New Roman"/>
    </w:rPr>
  </w:style>
  <w:style w:type="character" w:customStyle="1" w:styleId="WW8Num301z0">
    <w:name w:val="WW8Num301z0"/>
    <w:rsid w:val="00814EC1"/>
    <w:rPr>
      <w:rFonts w:ascii="Times New Roman" w:eastAsia="Times New Roman" w:hAnsi="Times New Roman" w:cs="Times New Roman"/>
    </w:rPr>
  </w:style>
  <w:style w:type="character" w:customStyle="1" w:styleId="WW8Num301z1">
    <w:name w:val="WW8Num301z1"/>
    <w:rsid w:val="00814EC1"/>
    <w:rPr>
      <w:rFonts w:ascii="Courier New" w:hAnsi="Courier New"/>
    </w:rPr>
  </w:style>
  <w:style w:type="character" w:customStyle="1" w:styleId="WW8Num301z2">
    <w:name w:val="WW8Num301z2"/>
    <w:rsid w:val="00814EC1"/>
    <w:rPr>
      <w:rFonts w:ascii="Wingdings" w:hAnsi="Wingdings"/>
    </w:rPr>
  </w:style>
  <w:style w:type="character" w:customStyle="1" w:styleId="WW8Num301z3">
    <w:name w:val="WW8Num301z3"/>
    <w:rsid w:val="00814EC1"/>
    <w:rPr>
      <w:rFonts w:ascii="Symbol" w:hAnsi="Symbol"/>
    </w:rPr>
  </w:style>
  <w:style w:type="character" w:customStyle="1" w:styleId="WW8Num302z0">
    <w:name w:val="WW8Num302z0"/>
    <w:rsid w:val="00814EC1"/>
    <w:rPr>
      <w:rFonts w:ascii="Symbol" w:hAnsi="Symbol"/>
    </w:rPr>
  </w:style>
  <w:style w:type="character" w:customStyle="1" w:styleId="WW8Num302z1">
    <w:name w:val="WW8Num302z1"/>
    <w:rsid w:val="00814EC1"/>
    <w:rPr>
      <w:rFonts w:ascii="Courier New" w:hAnsi="Courier New" w:cs="Courier New"/>
    </w:rPr>
  </w:style>
  <w:style w:type="character" w:customStyle="1" w:styleId="WW8Num302z2">
    <w:name w:val="WW8Num302z2"/>
    <w:rsid w:val="00814EC1"/>
    <w:rPr>
      <w:rFonts w:ascii="Wingdings" w:hAnsi="Wingdings" w:cs="Times New Roman"/>
    </w:rPr>
  </w:style>
  <w:style w:type="character" w:customStyle="1" w:styleId="WW8Num302z3">
    <w:name w:val="WW8Num302z3"/>
    <w:rsid w:val="00814EC1"/>
    <w:rPr>
      <w:rFonts w:ascii="Symbol" w:hAnsi="Symbol" w:cs="Times New Roman"/>
    </w:rPr>
  </w:style>
  <w:style w:type="character" w:customStyle="1" w:styleId="WW8Num326z0">
    <w:name w:val="WW8Num326z0"/>
    <w:rsid w:val="00814EC1"/>
    <w:rPr>
      <w:rFonts w:ascii="Symbol" w:hAnsi="Symbol" w:cs="Times New Roman"/>
    </w:rPr>
  </w:style>
  <w:style w:type="character" w:customStyle="1" w:styleId="WW8Num326z1">
    <w:name w:val="WW8Num326z1"/>
    <w:rsid w:val="00814EC1"/>
    <w:rPr>
      <w:rFonts w:ascii="Courier New" w:hAnsi="Courier New" w:cs="Courier New"/>
    </w:rPr>
  </w:style>
  <w:style w:type="character" w:customStyle="1" w:styleId="WW8Num326z2">
    <w:name w:val="WW8Num326z2"/>
    <w:rsid w:val="00814EC1"/>
    <w:rPr>
      <w:rFonts w:ascii="Wingdings" w:hAnsi="Wingdings" w:cs="Times New Roman"/>
    </w:rPr>
  </w:style>
  <w:style w:type="character" w:customStyle="1" w:styleId="WW8Num340z1">
    <w:name w:val="WW8Num340z1"/>
    <w:rsid w:val="00814EC1"/>
    <w:rPr>
      <w:rFonts w:ascii="Times New Roman" w:eastAsia="Times New Roman" w:hAnsi="Times New Roman" w:cs="Times New Roman"/>
    </w:rPr>
  </w:style>
  <w:style w:type="character" w:customStyle="1" w:styleId="WW8NumSt192z0">
    <w:name w:val="WW8NumSt192z0"/>
    <w:rsid w:val="00814EC1"/>
    <w:rPr>
      <w:rFonts w:ascii="Symbol" w:hAnsi="Symbol" w:cs="Times New Roman"/>
    </w:rPr>
  </w:style>
  <w:style w:type="paragraph" w:customStyle="1" w:styleId="2TimesNewRoman121">
    <w:name w:val="Стиль Заголовок 2 + Times New Roman 12 пт не полужирный не курси...1"/>
    <w:basedOn w:val="2"/>
    <w:rsid w:val="00814EC1"/>
    <w:pPr>
      <w:tabs>
        <w:tab w:val="num" w:pos="1440"/>
      </w:tabs>
      <w:suppressAutoHyphens/>
      <w:autoSpaceDE w:val="0"/>
      <w:spacing w:before="360" w:after="120"/>
      <w:ind w:left="4320" w:right="170"/>
    </w:pPr>
    <w:rPr>
      <w:i/>
      <w:lang w:val="ru-RU" w:eastAsia="ar-SA"/>
    </w:rPr>
  </w:style>
  <w:style w:type="paragraph" w:customStyle="1" w:styleId="120">
    <w:name w:val="Стиль Основной текст с отступом + 12 пт"/>
    <w:basedOn w:val="ad"/>
    <w:rsid w:val="00814EC1"/>
    <w:pPr>
      <w:spacing w:line="360" w:lineRule="auto"/>
      <w:ind w:firstLine="567"/>
    </w:pPr>
    <w:rPr>
      <w:lang w:eastAsia="ar-SA"/>
    </w:rPr>
  </w:style>
  <w:style w:type="paragraph" w:customStyle="1" w:styleId="312">
    <w:name w:val="Нумерованный список 31"/>
    <w:basedOn w:val="a"/>
    <w:next w:val="a"/>
    <w:rsid w:val="00814EC1"/>
    <w:pPr>
      <w:tabs>
        <w:tab w:val="num" w:pos="432"/>
      </w:tabs>
      <w:autoSpaceDE w:val="0"/>
      <w:spacing w:before="120" w:line="360" w:lineRule="auto"/>
      <w:ind w:left="992" w:hanging="425"/>
      <w:jc w:val="both"/>
    </w:pPr>
    <w:rPr>
      <w:rFonts w:ascii="Arial" w:hAnsi="Arial" w:cs="Arial"/>
      <w:sz w:val="20"/>
      <w:lang w:eastAsia="ar-SA"/>
    </w:rPr>
  </w:style>
  <w:style w:type="paragraph" w:customStyle="1" w:styleId="321">
    <w:name w:val="Основной текст 32"/>
    <w:basedOn w:val="a"/>
    <w:rsid w:val="00814EC1"/>
    <w:pPr>
      <w:spacing w:after="120"/>
    </w:pPr>
    <w:rPr>
      <w:sz w:val="16"/>
      <w:szCs w:val="16"/>
      <w:lang w:eastAsia="ar-SA"/>
    </w:rPr>
  </w:style>
  <w:style w:type="paragraph" w:customStyle="1" w:styleId="313">
    <w:name w:val="Основной текст 31"/>
    <w:basedOn w:val="a"/>
    <w:rsid w:val="00814EC1"/>
    <w:pPr>
      <w:spacing w:after="120"/>
    </w:pPr>
    <w:rPr>
      <w:sz w:val="16"/>
      <w:szCs w:val="16"/>
      <w:lang w:eastAsia="ar-SA"/>
    </w:rPr>
  </w:style>
  <w:style w:type="character" w:customStyle="1" w:styleId="af0">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f"/>
    <w:uiPriority w:val="99"/>
    <w:rsid w:val="00B17544"/>
    <w:rPr>
      <w:sz w:val="24"/>
      <w:szCs w:val="24"/>
    </w:rPr>
  </w:style>
  <w:style w:type="character" w:customStyle="1" w:styleId="WW8Num4z0">
    <w:name w:val="WW8Num4z0"/>
    <w:rsid w:val="00FB0E9A"/>
    <w:rPr>
      <w:b/>
    </w:rPr>
  </w:style>
  <w:style w:type="character" w:customStyle="1" w:styleId="WW8Num12z3">
    <w:name w:val="WW8Num12z3"/>
    <w:rsid w:val="00FB0E9A"/>
    <w:rPr>
      <w:b/>
    </w:rPr>
  </w:style>
  <w:style w:type="character" w:customStyle="1" w:styleId="62">
    <w:name w:val="Основной шрифт абзаца6"/>
    <w:rsid w:val="00FB0E9A"/>
  </w:style>
  <w:style w:type="character" w:customStyle="1" w:styleId="WW8Num13z3">
    <w:name w:val="WW8Num13z3"/>
    <w:rsid w:val="00FB0E9A"/>
    <w:rPr>
      <w:b/>
    </w:rPr>
  </w:style>
  <w:style w:type="character" w:customStyle="1" w:styleId="54">
    <w:name w:val="Основной шрифт абзаца5"/>
    <w:rsid w:val="00FB0E9A"/>
  </w:style>
  <w:style w:type="character" w:customStyle="1" w:styleId="WW8Num16z3">
    <w:name w:val="WW8Num16z3"/>
    <w:rsid w:val="00FB0E9A"/>
    <w:rPr>
      <w:b/>
    </w:rPr>
  </w:style>
  <w:style w:type="character" w:customStyle="1" w:styleId="43">
    <w:name w:val="Основной шрифт абзаца4"/>
    <w:rsid w:val="00FB0E9A"/>
  </w:style>
  <w:style w:type="character" w:customStyle="1" w:styleId="WW8Num17z3">
    <w:name w:val="WW8Num17z3"/>
    <w:rsid w:val="00FB0E9A"/>
    <w:rPr>
      <w:b/>
    </w:rPr>
  </w:style>
  <w:style w:type="character" w:customStyle="1" w:styleId="3c">
    <w:name w:val="Основной шрифт абзаца3"/>
    <w:rsid w:val="00FB0E9A"/>
  </w:style>
  <w:style w:type="character" w:customStyle="1" w:styleId="2c">
    <w:name w:val="Основной шрифт абзаца2"/>
    <w:rsid w:val="00FB0E9A"/>
  </w:style>
  <w:style w:type="character" w:customStyle="1" w:styleId="WW8Num1z0">
    <w:name w:val="WW8Num1z0"/>
    <w:rsid w:val="00FB0E9A"/>
    <w:rPr>
      <w:rFonts w:ascii="Times New Roman" w:hAnsi="Times New Roman" w:cs="Times New Roman"/>
    </w:rPr>
  </w:style>
  <w:style w:type="character" w:customStyle="1" w:styleId="WW8NumSt3z0">
    <w:name w:val="WW8NumSt3z0"/>
    <w:rsid w:val="00FB0E9A"/>
    <w:rPr>
      <w:rFonts w:ascii="Times New Roman" w:hAnsi="Times New Roman" w:cs="Times New Roman"/>
    </w:rPr>
  </w:style>
  <w:style w:type="character" w:customStyle="1" w:styleId="afff6">
    <w:name w:val="Название Знак"/>
    <w:rsid w:val="00FB0E9A"/>
    <w:rPr>
      <w:color w:val="000000"/>
      <w:spacing w:val="-1"/>
      <w:sz w:val="28"/>
      <w:szCs w:val="28"/>
      <w:shd w:val="clear" w:color="auto" w:fill="FFFFFF"/>
    </w:rPr>
  </w:style>
  <w:style w:type="character" w:customStyle="1" w:styleId="afff7">
    <w:name w:val="Подзаголовок Знак"/>
    <w:rsid w:val="00FB0E9A"/>
    <w:rPr>
      <w:rFonts w:ascii="Arial" w:eastAsia="Lucida Sans Unicode" w:hAnsi="Arial" w:cs="Tahoma"/>
      <w:i/>
      <w:iCs/>
      <w:sz w:val="28"/>
      <w:szCs w:val="28"/>
    </w:rPr>
  </w:style>
  <w:style w:type="character" w:customStyle="1" w:styleId="afff8">
    <w:name w:val="Текст выноски Знак"/>
    <w:rsid w:val="00FB0E9A"/>
    <w:rPr>
      <w:rFonts w:ascii="Tahoma" w:hAnsi="Tahoma" w:cs="Tahoma"/>
      <w:sz w:val="16"/>
      <w:szCs w:val="16"/>
    </w:rPr>
  </w:style>
  <w:style w:type="character" w:customStyle="1" w:styleId="1d">
    <w:name w:val="Текст выноски Знак1"/>
    <w:rsid w:val="00FB0E9A"/>
    <w:rPr>
      <w:rFonts w:ascii="Tahoma" w:hAnsi="Tahoma" w:cs="Tahoma"/>
      <w:sz w:val="16"/>
      <w:szCs w:val="16"/>
    </w:rPr>
  </w:style>
  <w:style w:type="paragraph" w:customStyle="1" w:styleId="63">
    <w:name w:val="Название6"/>
    <w:basedOn w:val="a"/>
    <w:rsid w:val="00FB0E9A"/>
    <w:pPr>
      <w:widowControl w:val="0"/>
      <w:suppressLineNumbers/>
      <w:suppressAutoHyphens/>
      <w:autoSpaceDE w:val="0"/>
      <w:spacing w:before="120" w:after="120"/>
    </w:pPr>
    <w:rPr>
      <w:rFonts w:cs="Tahoma"/>
      <w:i/>
      <w:iCs/>
      <w:lang w:eastAsia="ar-SA"/>
    </w:rPr>
  </w:style>
  <w:style w:type="paragraph" w:customStyle="1" w:styleId="64">
    <w:name w:val="Указатель6"/>
    <w:basedOn w:val="a"/>
    <w:rsid w:val="00FB0E9A"/>
    <w:pPr>
      <w:widowControl w:val="0"/>
      <w:suppressLineNumbers/>
      <w:suppressAutoHyphens/>
      <w:autoSpaceDE w:val="0"/>
    </w:pPr>
    <w:rPr>
      <w:rFonts w:cs="Tahoma"/>
      <w:sz w:val="20"/>
      <w:szCs w:val="20"/>
      <w:lang w:eastAsia="ar-SA"/>
    </w:rPr>
  </w:style>
  <w:style w:type="paragraph" w:customStyle="1" w:styleId="55">
    <w:name w:val="Название5"/>
    <w:basedOn w:val="a"/>
    <w:rsid w:val="00FB0E9A"/>
    <w:pPr>
      <w:widowControl w:val="0"/>
      <w:suppressLineNumbers/>
      <w:suppressAutoHyphens/>
      <w:autoSpaceDE w:val="0"/>
      <w:spacing w:before="120" w:after="120"/>
    </w:pPr>
    <w:rPr>
      <w:rFonts w:cs="Tahoma"/>
      <w:i/>
      <w:iCs/>
      <w:lang w:eastAsia="ar-SA"/>
    </w:rPr>
  </w:style>
  <w:style w:type="paragraph" w:customStyle="1" w:styleId="56">
    <w:name w:val="Указатель5"/>
    <w:basedOn w:val="a"/>
    <w:rsid w:val="00FB0E9A"/>
    <w:pPr>
      <w:widowControl w:val="0"/>
      <w:suppressLineNumbers/>
      <w:suppressAutoHyphens/>
      <w:autoSpaceDE w:val="0"/>
    </w:pPr>
    <w:rPr>
      <w:rFonts w:cs="Tahoma"/>
      <w:sz w:val="20"/>
      <w:szCs w:val="20"/>
      <w:lang w:eastAsia="ar-SA"/>
    </w:rPr>
  </w:style>
  <w:style w:type="paragraph" w:customStyle="1" w:styleId="44">
    <w:name w:val="Название4"/>
    <w:basedOn w:val="a"/>
    <w:rsid w:val="00FB0E9A"/>
    <w:pPr>
      <w:widowControl w:val="0"/>
      <w:suppressLineNumbers/>
      <w:suppressAutoHyphens/>
      <w:autoSpaceDE w:val="0"/>
      <w:spacing w:before="120" w:after="120"/>
    </w:pPr>
    <w:rPr>
      <w:rFonts w:cs="Tahoma"/>
      <w:i/>
      <w:iCs/>
      <w:lang w:eastAsia="ar-SA"/>
    </w:rPr>
  </w:style>
  <w:style w:type="paragraph" w:customStyle="1" w:styleId="45">
    <w:name w:val="Указатель4"/>
    <w:basedOn w:val="a"/>
    <w:rsid w:val="00FB0E9A"/>
    <w:pPr>
      <w:widowControl w:val="0"/>
      <w:suppressLineNumbers/>
      <w:suppressAutoHyphens/>
      <w:autoSpaceDE w:val="0"/>
    </w:pPr>
    <w:rPr>
      <w:rFonts w:cs="Tahoma"/>
      <w:sz w:val="20"/>
      <w:szCs w:val="20"/>
      <w:lang w:eastAsia="ar-SA"/>
    </w:rPr>
  </w:style>
  <w:style w:type="paragraph" w:customStyle="1" w:styleId="3d">
    <w:name w:val="Название3"/>
    <w:basedOn w:val="a"/>
    <w:rsid w:val="00FB0E9A"/>
    <w:pPr>
      <w:widowControl w:val="0"/>
      <w:suppressLineNumbers/>
      <w:suppressAutoHyphens/>
      <w:autoSpaceDE w:val="0"/>
      <w:spacing w:before="120" w:after="120"/>
    </w:pPr>
    <w:rPr>
      <w:rFonts w:cs="Tahoma"/>
      <w:i/>
      <w:iCs/>
      <w:lang w:eastAsia="ar-SA"/>
    </w:rPr>
  </w:style>
  <w:style w:type="paragraph" w:customStyle="1" w:styleId="3e">
    <w:name w:val="Указатель3"/>
    <w:basedOn w:val="a"/>
    <w:rsid w:val="00FB0E9A"/>
    <w:pPr>
      <w:widowControl w:val="0"/>
      <w:suppressLineNumbers/>
      <w:suppressAutoHyphens/>
      <w:autoSpaceDE w:val="0"/>
    </w:pPr>
    <w:rPr>
      <w:rFonts w:cs="Tahoma"/>
      <w:sz w:val="20"/>
      <w:szCs w:val="20"/>
      <w:lang w:eastAsia="ar-SA"/>
    </w:rPr>
  </w:style>
  <w:style w:type="paragraph" w:customStyle="1" w:styleId="2d">
    <w:name w:val="Название2"/>
    <w:basedOn w:val="a"/>
    <w:rsid w:val="00FB0E9A"/>
    <w:pPr>
      <w:widowControl w:val="0"/>
      <w:suppressLineNumbers/>
      <w:suppressAutoHyphens/>
      <w:autoSpaceDE w:val="0"/>
      <w:spacing w:before="120" w:after="120"/>
    </w:pPr>
    <w:rPr>
      <w:rFonts w:cs="Tahoma"/>
      <w:i/>
      <w:iCs/>
      <w:lang w:eastAsia="ar-SA"/>
    </w:rPr>
  </w:style>
  <w:style w:type="paragraph" w:customStyle="1" w:styleId="2e">
    <w:name w:val="Указатель2"/>
    <w:basedOn w:val="a"/>
    <w:rsid w:val="00FB0E9A"/>
    <w:pPr>
      <w:widowControl w:val="0"/>
      <w:suppressLineNumbers/>
      <w:suppressAutoHyphens/>
      <w:autoSpaceDE w:val="0"/>
    </w:pPr>
    <w:rPr>
      <w:rFonts w:cs="Tahoma"/>
      <w:sz w:val="20"/>
      <w:szCs w:val="20"/>
      <w:lang w:eastAsia="ar-SA"/>
    </w:rPr>
  </w:style>
  <w:style w:type="paragraph" w:customStyle="1" w:styleId="1e">
    <w:name w:val="Знак1 Знак Знак Знак Знак Знак Знак Знак Знак Знак Знак Знак"/>
    <w:basedOn w:val="a"/>
    <w:next w:val="2"/>
    <w:rsid w:val="00FB0E9A"/>
    <w:pPr>
      <w:suppressAutoHyphens/>
      <w:spacing w:after="160" w:line="240" w:lineRule="exact"/>
    </w:pPr>
    <w:rPr>
      <w:szCs w:val="20"/>
      <w:lang w:val="en-US" w:eastAsia="ar-SA"/>
    </w:rPr>
  </w:style>
  <w:style w:type="paragraph" w:customStyle="1" w:styleId="100">
    <w:name w:val="Заголовок 10"/>
    <w:basedOn w:val="afff"/>
    <w:next w:val="af"/>
    <w:rsid w:val="00FB0E9A"/>
    <w:pPr>
      <w:widowControl w:val="0"/>
      <w:tabs>
        <w:tab w:val="num" w:pos="720"/>
      </w:tabs>
      <w:autoSpaceDE w:val="0"/>
      <w:ind w:left="720" w:hanging="360"/>
    </w:pPr>
    <w:rPr>
      <w:b/>
      <w:bCs/>
      <w:sz w:val="21"/>
      <w:szCs w:val="21"/>
    </w:rPr>
  </w:style>
  <w:style w:type="paragraph" w:customStyle="1" w:styleId="Textbody">
    <w:name w:val="Text body"/>
    <w:basedOn w:val="Standard"/>
    <w:rsid w:val="00FB0E9A"/>
    <w:pPr>
      <w:spacing w:after="120"/>
    </w:pPr>
    <w:rPr>
      <w:rFonts w:eastAsia="Andale Sans UI"/>
      <w:color w:val="auto"/>
      <w:lang w:val="de-DE" w:eastAsia="ja-JP" w:bidi="fa-IR"/>
    </w:rPr>
  </w:style>
  <w:style w:type="character" w:styleId="afff9">
    <w:name w:val="annotation reference"/>
    <w:semiHidden/>
    <w:unhideWhenUsed/>
    <w:rsid w:val="000B3AA5"/>
    <w:rPr>
      <w:sz w:val="16"/>
      <w:szCs w:val="16"/>
    </w:rPr>
  </w:style>
  <w:style w:type="paragraph" w:styleId="afffa">
    <w:name w:val="endnote text"/>
    <w:basedOn w:val="a"/>
    <w:link w:val="afffb"/>
    <w:uiPriority w:val="99"/>
    <w:semiHidden/>
    <w:unhideWhenUsed/>
    <w:rsid w:val="000B3AA5"/>
    <w:rPr>
      <w:sz w:val="20"/>
      <w:szCs w:val="20"/>
    </w:rPr>
  </w:style>
  <w:style w:type="character" w:customStyle="1" w:styleId="afffb">
    <w:name w:val="Текст концевой сноски Знак"/>
    <w:basedOn w:val="a0"/>
    <w:link w:val="afffa"/>
    <w:uiPriority w:val="99"/>
    <w:semiHidden/>
    <w:rsid w:val="000B3AA5"/>
  </w:style>
  <w:style w:type="character" w:styleId="afffc">
    <w:name w:val="endnote reference"/>
    <w:uiPriority w:val="99"/>
    <w:semiHidden/>
    <w:unhideWhenUsed/>
    <w:rsid w:val="000B3AA5"/>
    <w:rPr>
      <w:vertAlign w:val="superscript"/>
    </w:rPr>
  </w:style>
  <w:style w:type="paragraph" w:customStyle="1" w:styleId="afffd">
    <w:name w:val="Нормальный"/>
    <w:rsid w:val="007E710D"/>
    <w:pPr>
      <w:widowControl w:val="0"/>
      <w:suppressAutoHyphens/>
    </w:pPr>
    <w:rPr>
      <w:rFonts w:eastAsia="Arial"/>
      <w:lang w:eastAsia="ar-SA"/>
    </w:rPr>
  </w:style>
  <w:style w:type="character" w:customStyle="1" w:styleId="afffe">
    <w:name w:val="Гипертекстовая ссылка"/>
    <w:uiPriority w:val="99"/>
    <w:rsid w:val="00DC0B0E"/>
    <w:rPr>
      <w:color w:val="106BBE"/>
    </w:rPr>
  </w:style>
  <w:style w:type="paragraph" w:customStyle="1" w:styleId="affff">
    <w:name w:val="Комментарий"/>
    <w:basedOn w:val="a"/>
    <w:next w:val="a"/>
    <w:uiPriority w:val="99"/>
    <w:rsid w:val="00DC0B0E"/>
    <w:pPr>
      <w:autoSpaceDE w:val="0"/>
      <w:autoSpaceDN w:val="0"/>
      <w:adjustRightInd w:val="0"/>
      <w:spacing w:before="75"/>
      <w:ind w:left="170"/>
      <w:jc w:val="both"/>
    </w:pPr>
    <w:rPr>
      <w:rFonts w:ascii="Arial" w:hAnsi="Arial" w:cs="Arial"/>
      <w:color w:val="353842"/>
      <w:shd w:val="clear" w:color="auto" w:fill="F0F0F0"/>
    </w:rPr>
  </w:style>
  <w:style w:type="paragraph" w:customStyle="1" w:styleId="affff0">
    <w:name w:val="Информация об изменениях документа"/>
    <w:basedOn w:val="affff"/>
    <w:next w:val="a"/>
    <w:uiPriority w:val="99"/>
    <w:rsid w:val="00DC0B0E"/>
    <w:rPr>
      <w:i/>
      <w:iCs/>
    </w:rPr>
  </w:style>
  <w:style w:type="character" w:customStyle="1" w:styleId="affff1">
    <w:name w:val="Цветовое выделение"/>
    <w:uiPriority w:val="99"/>
    <w:rsid w:val="00F773B1"/>
    <w:rPr>
      <w:b/>
      <w:bCs/>
      <w:color w:val="26282F"/>
    </w:rPr>
  </w:style>
  <w:style w:type="paragraph" w:customStyle="1" w:styleId="affff2">
    <w:name w:val="Заголовок статьи"/>
    <w:basedOn w:val="a"/>
    <w:next w:val="a"/>
    <w:uiPriority w:val="99"/>
    <w:rsid w:val="008938A0"/>
    <w:pPr>
      <w:autoSpaceDE w:val="0"/>
      <w:autoSpaceDN w:val="0"/>
      <w:adjustRightInd w:val="0"/>
      <w:ind w:left="1612" w:hanging="892"/>
      <w:jc w:val="both"/>
    </w:pPr>
    <w:rPr>
      <w:rFonts w:ascii="Arial" w:hAnsi="Arial" w:cs="Arial"/>
    </w:rPr>
  </w:style>
  <w:style w:type="character" w:customStyle="1" w:styleId="affff3">
    <w:name w:val="Не вступил в силу"/>
    <w:uiPriority w:val="99"/>
    <w:rsid w:val="009F63A5"/>
    <w:rPr>
      <w:b/>
      <w:bCs/>
      <w:color w:val="000000"/>
      <w:shd w:val="clear" w:color="auto" w:fill="D8EDE8"/>
    </w:rPr>
  </w:style>
  <w:style w:type="character" w:customStyle="1" w:styleId="21">
    <w:name w:val="Заголовок 2 Знак1"/>
    <w:aliases w:val="Заголовок 2 Знак Знак,H2 Знак"/>
    <w:link w:val="2"/>
    <w:rsid w:val="00C86708"/>
    <w:rPr>
      <w:sz w:val="24"/>
      <w:lang w:val="en-US"/>
    </w:rPr>
  </w:style>
  <w:style w:type="paragraph" w:customStyle="1" w:styleId="214">
    <w:name w:val="Нумерованный список 21"/>
    <w:basedOn w:val="a"/>
    <w:rsid w:val="00370614"/>
    <w:pPr>
      <w:widowControl w:val="0"/>
      <w:tabs>
        <w:tab w:val="left" w:pos="643"/>
      </w:tabs>
      <w:suppressAutoHyphens/>
      <w:ind w:left="643" w:hanging="360"/>
    </w:pPr>
    <w:rPr>
      <w:rFonts w:eastAsia="Arial Unicode MS" w:cs="Mangal"/>
      <w:kern w:val="1"/>
      <w:lang w:eastAsia="hi-IN" w:bidi="hi-IN"/>
    </w:rPr>
  </w:style>
  <w:style w:type="paragraph" w:customStyle="1" w:styleId="affff4">
    <w:name w:val="Подподпункт"/>
    <w:basedOn w:val="a"/>
    <w:rsid w:val="00370614"/>
    <w:pPr>
      <w:jc w:val="both"/>
    </w:pPr>
    <w:rPr>
      <w:szCs w:val="20"/>
    </w:rPr>
  </w:style>
  <w:style w:type="paragraph" w:customStyle="1" w:styleId="71">
    <w:name w:val="Знак Знак7 Знак Знак"/>
    <w:basedOn w:val="a"/>
    <w:rsid w:val="0075473C"/>
    <w:pPr>
      <w:spacing w:before="100" w:beforeAutospacing="1" w:after="100" w:afterAutospacing="1"/>
    </w:pPr>
    <w:rPr>
      <w:rFonts w:ascii="Tahoma" w:hAnsi="Tahoma"/>
      <w:sz w:val="20"/>
      <w:szCs w:val="20"/>
      <w:lang w:val="en-US" w:eastAsia="en-US"/>
    </w:rPr>
  </w:style>
  <w:style w:type="paragraph" w:customStyle="1" w:styleId="western">
    <w:name w:val="western"/>
    <w:basedOn w:val="a"/>
    <w:rsid w:val="003249B1"/>
    <w:pPr>
      <w:spacing w:before="100"/>
      <w:jc w:val="both"/>
    </w:pPr>
    <w:rPr>
      <w:color w:val="000000"/>
      <w:sz w:val="28"/>
      <w:szCs w:val="28"/>
      <w:lang w:eastAsia="zh-CN"/>
    </w:rPr>
  </w:style>
  <w:style w:type="paragraph" w:customStyle="1" w:styleId="BodyText1">
    <w:name w:val="Body Text1"/>
    <w:basedOn w:val="a"/>
    <w:uiPriority w:val="99"/>
    <w:rsid w:val="00422DD0"/>
    <w:pPr>
      <w:suppressAutoHyphens/>
    </w:pPr>
    <w:rPr>
      <w:szCs w:val="20"/>
      <w:lang w:val="en-US" w:eastAsia="ar-SA"/>
    </w:rPr>
  </w:style>
  <w:style w:type="paragraph" w:customStyle="1" w:styleId="j0e">
    <w:name w:val="j0eбычный"/>
    <w:rsid w:val="00422DD0"/>
    <w:pPr>
      <w:widowControl w:val="0"/>
    </w:pPr>
    <w:rPr>
      <w:snapToGrid w:val="0"/>
    </w:rPr>
  </w:style>
  <w:style w:type="paragraph" w:customStyle="1" w:styleId="410">
    <w:name w:val="Список 41"/>
    <w:basedOn w:val="a"/>
    <w:rsid w:val="00422DD0"/>
    <w:pPr>
      <w:widowControl w:val="0"/>
      <w:suppressAutoHyphens/>
      <w:spacing w:line="300" w:lineRule="auto"/>
      <w:ind w:left="1132" w:hanging="283"/>
    </w:pPr>
    <w:rPr>
      <w:rFonts w:eastAsia="Arial Unicode MS"/>
      <w:kern w:val="1"/>
      <w:sz w:val="22"/>
      <w:lang w:eastAsia="ar-SA"/>
    </w:rPr>
  </w:style>
  <w:style w:type="paragraph" w:styleId="affff5">
    <w:name w:val="No Spacing"/>
    <w:link w:val="affff6"/>
    <w:qFormat/>
    <w:rsid w:val="00422DD0"/>
    <w:rPr>
      <w:rFonts w:ascii="Calibri" w:eastAsia="Calibri" w:hAnsi="Calibri"/>
      <w:sz w:val="22"/>
      <w:szCs w:val="22"/>
      <w:lang w:eastAsia="en-US"/>
    </w:rPr>
  </w:style>
  <w:style w:type="paragraph" w:customStyle="1" w:styleId="101">
    <w:name w:val="Обычный +10"/>
    <w:basedOn w:val="a"/>
    <w:rsid w:val="005E1C44"/>
    <w:pPr>
      <w:widowControl w:val="0"/>
      <w:autoSpaceDE w:val="0"/>
      <w:autoSpaceDN w:val="0"/>
      <w:adjustRightInd w:val="0"/>
    </w:pPr>
    <w:rPr>
      <w:bCs/>
      <w:sz w:val="26"/>
      <w:lang w:eastAsia="ar-SA"/>
    </w:rPr>
  </w:style>
  <w:style w:type="character" w:customStyle="1" w:styleId="affff6">
    <w:name w:val="Без интервала Знак"/>
    <w:link w:val="affff5"/>
    <w:locked/>
    <w:rsid w:val="00752F0D"/>
    <w:rPr>
      <w:rFonts w:ascii="Calibri" w:eastAsia="Calibri" w:hAnsi="Calibri"/>
      <w:sz w:val="22"/>
      <w:szCs w:val="22"/>
      <w:lang w:eastAsia="en-US" w:bidi="ar-SA"/>
    </w:rPr>
  </w:style>
  <w:style w:type="character" w:customStyle="1" w:styleId="afa">
    <w:name w:val="Текст сноски Знак"/>
    <w:link w:val="af9"/>
    <w:qFormat/>
    <w:locked/>
    <w:rsid w:val="00EC639E"/>
  </w:style>
  <w:style w:type="character" w:customStyle="1" w:styleId="aff7">
    <w:name w:val="Абзац списка Знак"/>
    <w:aliases w:val="SL_Абзац списка Знак,Bullet List Знак,FooterText Знак,numbered Знак,Bullet 1 Знак,Use Case List Paragraph Знак,ТЗ список Знак,Абзац списка литеральный Знак,Булет1 Знак,1Булет Знак,it_List1 Знак,Маркер Знак,Paragraphe de liste1 Знак"/>
    <w:link w:val="aff6"/>
    <w:uiPriority w:val="34"/>
    <w:qFormat/>
    <w:locked/>
    <w:rsid w:val="00EC639E"/>
    <w:rPr>
      <w:sz w:val="24"/>
      <w:szCs w:val="24"/>
    </w:rPr>
  </w:style>
  <w:style w:type="paragraph" w:customStyle="1" w:styleId="a90">
    <w:name w:val="a9"/>
    <w:basedOn w:val="a"/>
    <w:uiPriority w:val="99"/>
    <w:rsid w:val="009105CE"/>
    <w:pPr>
      <w:spacing w:after="192"/>
    </w:pPr>
  </w:style>
  <w:style w:type="character" w:customStyle="1" w:styleId="ConsPlusNormal0">
    <w:name w:val="ConsPlusNormal Знак"/>
    <w:link w:val="ConsPlusNormal"/>
    <w:uiPriority w:val="99"/>
    <w:locked/>
    <w:rsid w:val="009105CE"/>
    <w:rPr>
      <w:rFonts w:ascii="Arial" w:hAnsi="Arial" w:cs="Arial"/>
    </w:rPr>
  </w:style>
  <w:style w:type="table" w:customStyle="1" w:styleId="2f">
    <w:name w:val="Сетка таблицы2"/>
    <w:basedOn w:val="a1"/>
    <w:next w:val="aff8"/>
    <w:uiPriority w:val="59"/>
    <w:rsid w:val="00762C8B"/>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9333">
      <w:bodyDiv w:val="1"/>
      <w:marLeft w:val="0"/>
      <w:marRight w:val="0"/>
      <w:marTop w:val="0"/>
      <w:marBottom w:val="0"/>
      <w:divBdr>
        <w:top w:val="none" w:sz="0" w:space="0" w:color="auto"/>
        <w:left w:val="none" w:sz="0" w:space="0" w:color="auto"/>
        <w:bottom w:val="none" w:sz="0" w:space="0" w:color="auto"/>
        <w:right w:val="none" w:sz="0" w:space="0" w:color="auto"/>
      </w:divBdr>
    </w:div>
    <w:div w:id="15081762">
      <w:bodyDiv w:val="1"/>
      <w:marLeft w:val="0"/>
      <w:marRight w:val="0"/>
      <w:marTop w:val="0"/>
      <w:marBottom w:val="0"/>
      <w:divBdr>
        <w:top w:val="none" w:sz="0" w:space="0" w:color="auto"/>
        <w:left w:val="none" w:sz="0" w:space="0" w:color="auto"/>
        <w:bottom w:val="none" w:sz="0" w:space="0" w:color="auto"/>
        <w:right w:val="none" w:sz="0" w:space="0" w:color="auto"/>
      </w:divBdr>
    </w:div>
    <w:div w:id="209003011">
      <w:bodyDiv w:val="1"/>
      <w:marLeft w:val="0"/>
      <w:marRight w:val="0"/>
      <w:marTop w:val="0"/>
      <w:marBottom w:val="0"/>
      <w:divBdr>
        <w:top w:val="none" w:sz="0" w:space="0" w:color="auto"/>
        <w:left w:val="none" w:sz="0" w:space="0" w:color="auto"/>
        <w:bottom w:val="none" w:sz="0" w:space="0" w:color="auto"/>
        <w:right w:val="none" w:sz="0" w:space="0" w:color="auto"/>
      </w:divBdr>
    </w:div>
    <w:div w:id="348718750">
      <w:bodyDiv w:val="1"/>
      <w:marLeft w:val="0"/>
      <w:marRight w:val="0"/>
      <w:marTop w:val="0"/>
      <w:marBottom w:val="0"/>
      <w:divBdr>
        <w:top w:val="none" w:sz="0" w:space="0" w:color="auto"/>
        <w:left w:val="none" w:sz="0" w:space="0" w:color="auto"/>
        <w:bottom w:val="none" w:sz="0" w:space="0" w:color="auto"/>
        <w:right w:val="none" w:sz="0" w:space="0" w:color="auto"/>
      </w:divBdr>
    </w:div>
    <w:div w:id="1010329910">
      <w:bodyDiv w:val="1"/>
      <w:marLeft w:val="0"/>
      <w:marRight w:val="0"/>
      <w:marTop w:val="0"/>
      <w:marBottom w:val="0"/>
      <w:divBdr>
        <w:top w:val="none" w:sz="0" w:space="0" w:color="auto"/>
        <w:left w:val="none" w:sz="0" w:space="0" w:color="auto"/>
        <w:bottom w:val="none" w:sz="0" w:space="0" w:color="auto"/>
        <w:right w:val="none" w:sz="0" w:space="0" w:color="auto"/>
      </w:divBdr>
    </w:div>
    <w:div w:id="1380403059">
      <w:bodyDiv w:val="1"/>
      <w:marLeft w:val="0"/>
      <w:marRight w:val="0"/>
      <w:marTop w:val="0"/>
      <w:marBottom w:val="0"/>
      <w:divBdr>
        <w:top w:val="none" w:sz="0" w:space="0" w:color="auto"/>
        <w:left w:val="none" w:sz="0" w:space="0" w:color="auto"/>
        <w:bottom w:val="none" w:sz="0" w:space="0" w:color="auto"/>
        <w:right w:val="none" w:sz="0" w:space="0" w:color="auto"/>
      </w:divBdr>
    </w:div>
    <w:div w:id="1829899064">
      <w:bodyDiv w:val="1"/>
      <w:marLeft w:val="0"/>
      <w:marRight w:val="0"/>
      <w:marTop w:val="0"/>
      <w:marBottom w:val="0"/>
      <w:divBdr>
        <w:top w:val="none" w:sz="0" w:space="0" w:color="auto"/>
        <w:left w:val="none" w:sz="0" w:space="0" w:color="auto"/>
        <w:bottom w:val="none" w:sz="0" w:space="0" w:color="auto"/>
        <w:right w:val="none" w:sz="0" w:space="0" w:color="auto"/>
      </w:divBdr>
      <w:divsChild>
        <w:div w:id="1387148314">
          <w:marLeft w:val="0"/>
          <w:marRight w:val="0"/>
          <w:marTop w:val="0"/>
          <w:marBottom w:val="0"/>
          <w:divBdr>
            <w:top w:val="none" w:sz="0" w:space="0" w:color="auto"/>
            <w:left w:val="none" w:sz="0" w:space="0" w:color="auto"/>
            <w:bottom w:val="none" w:sz="0" w:space="0" w:color="auto"/>
            <w:right w:val="none" w:sz="0" w:space="0" w:color="auto"/>
          </w:divBdr>
          <w:divsChild>
            <w:div w:id="256443915">
              <w:marLeft w:val="0"/>
              <w:marRight w:val="0"/>
              <w:marTop w:val="0"/>
              <w:marBottom w:val="0"/>
              <w:divBdr>
                <w:top w:val="none" w:sz="0" w:space="0" w:color="auto"/>
                <w:left w:val="none" w:sz="0" w:space="0" w:color="auto"/>
                <w:bottom w:val="none" w:sz="0" w:space="0" w:color="auto"/>
                <w:right w:val="none" w:sz="0" w:space="0" w:color="auto"/>
              </w:divBdr>
              <w:divsChild>
                <w:div w:id="6989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yperlink" Target="mailto:info@ntim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MLAW;n=129338;fld=134;dst=10018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800A72839E6FC3517C0CFC08464BA66A&amp;req=doc&amp;base=RZB&amp;n=227100&amp;dst=100018&amp;fld=134&amp;REFFIELD=134&amp;REFDST=1158&amp;REFDOC=324057&amp;REFBASE=RZB&amp;stat=refcode%3D16610%3Bdstident%3D100018%3Bindex%3D1041&amp;date=21.05.201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nd=800A72839E6FC3517C0CFC08464BA66A&amp;req=doc&amp;base=RZB&amp;n=227100&amp;dst=100012&amp;fld=134&amp;REFFIELD=134&amp;REFDST=1156&amp;REFDOC=324057&amp;REFBASE=RZB&amp;stat=refcode%3D16610%3Bdstident%3D100012%3Bindex%3D1030&amp;date=21.05.2019"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F7C56-FF61-4005-881D-06885CF9B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6173</Words>
  <Characters>35187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ТИПОВОЙ ПАКЕТ</vt:lpstr>
    </vt:vector>
  </TitlesOfParts>
  <Company>ОПФР</Company>
  <LinksUpToDate>false</LinksUpToDate>
  <CharactersWithSpaces>41278</CharactersWithSpaces>
  <SharedDoc>false</SharedDoc>
  <HLinks>
    <vt:vector size="36" baseType="variant">
      <vt:variant>
        <vt:i4>7274583</vt:i4>
      </vt:variant>
      <vt:variant>
        <vt:i4>15</vt:i4>
      </vt:variant>
      <vt:variant>
        <vt:i4>0</vt:i4>
      </vt:variant>
      <vt:variant>
        <vt:i4>5</vt:i4>
      </vt:variant>
      <vt:variant>
        <vt:lpwstr>mailto:info@ntimi.ru</vt:lpwstr>
      </vt:variant>
      <vt:variant>
        <vt:lpwstr/>
      </vt:variant>
      <vt:variant>
        <vt:i4>7471225</vt:i4>
      </vt:variant>
      <vt:variant>
        <vt:i4>12</vt:i4>
      </vt:variant>
      <vt:variant>
        <vt:i4>0</vt:i4>
      </vt:variant>
      <vt:variant>
        <vt:i4>5</vt:i4>
      </vt:variant>
      <vt:variant>
        <vt:lpwstr>consultantplus://offline/main?base=MLAW;n=129338;fld=134;dst=100180</vt:lpwstr>
      </vt:variant>
      <vt:variant>
        <vt:lpwstr/>
      </vt:variant>
      <vt:variant>
        <vt:i4>3801199</vt:i4>
      </vt:variant>
      <vt:variant>
        <vt:i4>9</vt:i4>
      </vt:variant>
      <vt:variant>
        <vt:i4>0</vt:i4>
      </vt:variant>
      <vt:variant>
        <vt:i4>5</vt:i4>
      </vt:variant>
      <vt:variant>
        <vt:lpwstr>https://login.consultant.ru/link/?rnd=800A72839E6FC3517C0CFC08464BA66A&amp;req=doc&amp;base=RZB&amp;n=227100&amp;dst=100018&amp;fld=134&amp;REFFIELD=134&amp;REFDST=1158&amp;REFDOC=324057&amp;REFBASE=RZB&amp;stat=refcode%3D16610%3Bdstident%3D100018%3Bindex%3D1041&amp;date=21.05.2019</vt:lpwstr>
      </vt:variant>
      <vt:variant>
        <vt:lpwstr/>
      </vt:variant>
      <vt:variant>
        <vt:i4>3473512</vt:i4>
      </vt:variant>
      <vt:variant>
        <vt:i4>6</vt:i4>
      </vt:variant>
      <vt:variant>
        <vt:i4>0</vt:i4>
      </vt:variant>
      <vt:variant>
        <vt:i4>5</vt:i4>
      </vt:variant>
      <vt:variant>
        <vt:lpwstr>https://login.consultant.ru/link/?rnd=800A72839E6FC3517C0CFC08464BA66A&amp;req=doc&amp;base=RZB&amp;n=227100&amp;dst=100012&amp;fld=134&amp;REFFIELD=134&amp;REFDST=1156&amp;REFDOC=324057&amp;REFBASE=RZB&amp;stat=refcode%3D16610%3Bdstident%3D100012%3Bindex%3D1030&amp;date=21.05.2019</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ПАКЕТ</dc:title>
  <dc:subject/>
  <dc:creator>u04l1003</dc:creator>
  <cp:keywords/>
  <cp:lastModifiedBy>Мария</cp:lastModifiedBy>
  <cp:revision>3</cp:revision>
  <cp:lastPrinted>2026-06-24T11:27:00Z</cp:lastPrinted>
  <dcterms:created xsi:type="dcterms:W3CDTF">2026-06-25T09:17:00Z</dcterms:created>
  <dcterms:modified xsi:type="dcterms:W3CDTF">2026-06-25T09:20:00Z</dcterms:modified>
</cp:coreProperties>
</file>