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DFCEA" w14:textId="0568FA60" w:rsidR="00D0564F" w:rsidRPr="00C61F25" w:rsidRDefault="009400A7" w:rsidP="00AC7086">
      <w:pPr>
        <w:pStyle w:val="af3"/>
        <w:shd w:val="clear" w:color="auto" w:fill="FFFFFF"/>
        <w:tabs>
          <w:tab w:val="left" w:pos="993"/>
        </w:tabs>
        <w:spacing w:after="0"/>
        <w:jc w:val="right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Приложение</w:t>
      </w:r>
      <w:r w:rsidR="007E740E">
        <w:rPr>
          <w:rFonts w:ascii="Times New Roman" w:hAnsi="Times New Roman"/>
          <w:b/>
          <w:color w:val="000000"/>
        </w:rPr>
        <w:t xml:space="preserve"> к Контракту</w:t>
      </w:r>
    </w:p>
    <w:p w14:paraId="5E9C7D5D" w14:textId="77777777" w:rsidR="00C70BF5" w:rsidRDefault="00C70BF5" w:rsidP="00AC7086">
      <w:pPr>
        <w:pStyle w:val="af3"/>
        <w:shd w:val="clear" w:color="auto" w:fill="FFFFFF"/>
        <w:tabs>
          <w:tab w:val="left" w:pos="993"/>
        </w:tabs>
        <w:spacing w:after="0"/>
        <w:jc w:val="center"/>
        <w:rPr>
          <w:rFonts w:ascii="Times New Roman" w:hAnsi="Times New Roman"/>
          <w:b/>
          <w:color w:val="000000"/>
        </w:rPr>
      </w:pPr>
    </w:p>
    <w:p w14:paraId="34824941" w14:textId="21C14BDB" w:rsidR="00D0564F" w:rsidRPr="00C61F25" w:rsidRDefault="00905C3F" w:rsidP="00AC7086">
      <w:pPr>
        <w:pStyle w:val="af3"/>
        <w:shd w:val="clear" w:color="auto" w:fill="FFFFFF"/>
        <w:tabs>
          <w:tab w:val="left" w:pos="993"/>
        </w:tabs>
        <w:spacing w:after="0"/>
        <w:jc w:val="center"/>
        <w:rPr>
          <w:rFonts w:ascii="Times New Roman" w:hAnsi="Times New Roman"/>
          <w:b/>
          <w:color w:val="000000"/>
        </w:rPr>
      </w:pPr>
      <w:r w:rsidRPr="00C61F25">
        <w:rPr>
          <w:rFonts w:ascii="Times New Roman" w:hAnsi="Times New Roman"/>
          <w:b/>
          <w:color w:val="000000"/>
        </w:rPr>
        <w:t>Техническое задание</w:t>
      </w:r>
      <w:r w:rsidR="000F44FB">
        <w:rPr>
          <w:rFonts w:ascii="Times New Roman" w:hAnsi="Times New Roman"/>
          <w:b/>
          <w:color w:val="000000"/>
        </w:rPr>
        <w:t xml:space="preserve"> </w:t>
      </w:r>
      <w:bookmarkStart w:id="0" w:name="_GoBack"/>
      <w:bookmarkEnd w:id="0"/>
    </w:p>
    <w:p w14:paraId="05410EBF" w14:textId="77777777" w:rsidR="006A7A9B" w:rsidRPr="00FE02D0" w:rsidRDefault="006A7A9B" w:rsidP="00AC7086">
      <w:pPr>
        <w:pStyle w:val="af3"/>
        <w:shd w:val="clear" w:color="auto" w:fill="FFFFFF"/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14:paraId="2BDF577B" w14:textId="5E49261E" w:rsidR="00BC4E28" w:rsidRPr="00301525" w:rsidRDefault="00905C3F" w:rsidP="00AC7086">
      <w:pPr>
        <w:pStyle w:val="af3"/>
        <w:shd w:val="clear" w:color="auto" w:fill="FFFFFF"/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FE02D0">
        <w:rPr>
          <w:rFonts w:ascii="Times New Roman" w:eastAsia="Times New Roman" w:hAnsi="Times New Roman" w:cs="Times New Roman"/>
          <w:b/>
          <w:color w:val="000000"/>
        </w:rPr>
        <w:t>Наименование закупки:</w:t>
      </w:r>
      <w:r w:rsidR="00A312CA" w:rsidRPr="00FE02D0"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1" w:name="_Hlk200010805"/>
      <w:r w:rsidR="00A312CA" w:rsidRPr="00FE02D0">
        <w:rPr>
          <w:rFonts w:ascii="Times New Roman" w:eastAsia="Times New Roman" w:hAnsi="Times New Roman" w:cs="Times New Roman"/>
          <w:color w:val="000000"/>
        </w:rPr>
        <w:t xml:space="preserve">поставка </w:t>
      </w:r>
      <w:bookmarkEnd w:id="1"/>
      <w:r w:rsidR="009E1C0B">
        <w:rPr>
          <w:rFonts w:ascii="Times New Roman" w:eastAsia="Times New Roman" w:hAnsi="Times New Roman" w:cs="Times New Roman"/>
          <w:color w:val="000000"/>
        </w:rPr>
        <w:t>оборудования и материалов для приемной комиссии</w:t>
      </w:r>
      <w:r w:rsidR="00641BA6">
        <w:rPr>
          <w:rFonts w:ascii="Times New Roman" w:eastAsia="Times New Roman" w:hAnsi="Times New Roman" w:cs="Times New Roman"/>
          <w:color w:val="000000"/>
        </w:rPr>
        <w:t>.</w:t>
      </w:r>
    </w:p>
    <w:p w14:paraId="322BD5F6" w14:textId="11C663AE" w:rsidR="00D0564F" w:rsidRPr="00C61F25" w:rsidRDefault="00905C3F" w:rsidP="00AC7086">
      <w:pPr>
        <w:pStyle w:val="af3"/>
        <w:numPr>
          <w:ilvl w:val="0"/>
          <w:numId w:val="1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</w:rPr>
      </w:pPr>
      <w:r w:rsidRPr="00C61F25">
        <w:rPr>
          <w:rFonts w:ascii="Times New Roman" w:eastAsia="Times New Roman" w:hAnsi="Times New Roman" w:cs="Times New Roman"/>
          <w:b/>
          <w:color w:val="000000"/>
        </w:rPr>
        <w:t xml:space="preserve">Место </w:t>
      </w:r>
      <w:r w:rsidR="00912FDB">
        <w:rPr>
          <w:rFonts w:ascii="Times New Roman" w:eastAsia="Times New Roman" w:hAnsi="Times New Roman" w:cs="Times New Roman"/>
          <w:b/>
          <w:color w:val="000000"/>
        </w:rPr>
        <w:t>поставки</w:t>
      </w:r>
      <w:r w:rsidRPr="00C61F25">
        <w:rPr>
          <w:rFonts w:ascii="Times New Roman" w:eastAsia="Times New Roman" w:hAnsi="Times New Roman" w:cs="Times New Roman"/>
          <w:b/>
          <w:color w:val="000000"/>
        </w:rPr>
        <w:t xml:space="preserve">: </w:t>
      </w:r>
      <w:r w:rsidR="000A3B8A" w:rsidRPr="00C61F25">
        <w:rPr>
          <w:rFonts w:ascii="Times New Roman" w:eastAsia="Times New Roman" w:hAnsi="Times New Roman" w:cs="Times New Roman"/>
          <w:color w:val="000000"/>
        </w:rPr>
        <w:t xml:space="preserve">г. Воронеж, ул. 20-я </w:t>
      </w:r>
      <w:r w:rsidR="00D63352">
        <w:rPr>
          <w:rFonts w:ascii="Times New Roman" w:eastAsia="Times New Roman" w:hAnsi="Times New Roman" w:cs="Times New Roman"/>
          <w:color w:val="000000"/>
        </w:rPr>
        <w:t>О</w:t>
      </w:r>
      <w:r w:rsidR="000A3B8A" w:rsidRPr="00C61F25">
        <w:rPr>
          <w:rFonts w:ascii="Times New Roman" w:eastAsia="Times New Roman" w:hAnsi="Times New Roman" w:cs="Times New Roman"/>
          <w:color w:val="000000"/>
        </w:rPr>
        <w:t>ктября</w:t>
      </w:r>
      <w:r w:rsidR="001E7A90" w:rsidRPr="00C61F25">
        <w:rPr>
          <w:rFonts w:ascii="Times New Roman" w:eastAsia="Times New Roman" w:hAnsi="Times New Roman" w:cs="Times New Roman"/>
          <w:color w:val="000000"/>
        </w:rPr>
        <w:t>,</w:t>
      </w:r>
      <w:r w:rsidR="000A3B8A" w:rsidRPr="00C61F25">
        <w:rPr>
          <w:rFonts w:ascii="Times New Roman" w:eastAsia="Times New Roman" w:hAnsi="Times New Roman" w:cs="Times New Roman"/>
          <w:color w:val="000000"/>
        </w:rPr>
        <w:t xml:space="preserve"> 84</w:t>
      </w:r>
      <w:r w:rsidR="006F3733">
        <w:rPr>
          <w:rFonts w:ascii="Times New Roman" w:eastAsia="Times New Roman" w:hAnsi="Times New Roman" w:cs="Times New Roman"/>
          <w:color w:val="000000"/>
        </w:rPr>
        <w:t xml:space="preserve">. </w:t>
      </w:r>
      <w:r w:rsidR="006F3733" w:rsidRPr="006F3733">
        <w:rPr>
          <w:rFonts w:ascii="Times New Roman" w:eastAsia="Times New Roman" w:hAnsi="Times New Roman" w:cs="Times New Roman"/>
          <w:color w:val="000000"/>
        </w:rPr>
        <w:t>Доставка товара до места поставки осуществляется за счет сил и средств поставщика.</w:t>
      </w:r>
    </w:p>
    <w:p w14:paraId="56BC14C2" w14:textId="4A93CBDF" w:rsidR="00D0564F" w:rsidRPr="00DE0CE8" w:rsidRDefault="00905C3F" w:rsidP="00AC7086">
      <w:pPr>
        <w:pStyle w:val="af3"/>
        <w:numPr>
          <w:ilvl w:val="0"/>
          <w:numId w:val="1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</w:rPr>
      </w:pPr>
      <w:r w:rsidRPr="00604FA4">
        <w:rPr>
          <w:rFonts w:ascii="Times New Roman" w:eastAsia="Times New Roman" w:hAnsi="Times New Roman" w:cs="Times New Roman"/>
          <w:b/>
          <w:color w:val="000000"/>
        </w:rPr>
        <w:t xml:space="preserve">Срок </w:t>
      </w:r>
      <w:r w:rsidR="00912FDB">
        <w:rPr>
          <w:rFonts w:ascii="Times New Roman" w:eastAsia="Times New Roman" w:hAnsi="Times New Roman" w:cs="Times New Roman"/>
          <w:b/>
          <w:color w:val="000000"/>
        </w:rPr>
        <w:t>поставки</w:t>
      </w:r>
      <w:r w:rsidRPr="00604FA4">
        <w:rPr>
          <w:rFonts w:ascii="Times New Roman" w:eastAsia="Times New Roman" w:hAnsi="Times New Roman" w:cs="Times New Roman"/>
          <w:b/>
          <w:color w:val="000000"/>
        </w:rPr>
        <w:t>:</w:t>
      </w:r>
      <w:r w:rsidRPr="00912FDB">
        <w:rPr>
          <w:rFonts w:ascii="Times New Roman" w:eastAsia="Times New Roman" w:hAnsi="Times New Roman" w:cs="Times New Roman"/>
          <w:color w:val="000000"/>
        </w:rPr>
        <w:t xml:space="preserve"> </w:t>
      </w:r>
      <w:r w:rsidR="00912FDB" w:rsidRPr="00912FDB">
        <w:rPr>
          <w:rFonts w:ascii="Times New Roman" w:eastAsia="Times New Roman" w:hAnsi="Times New Roman" w:cs="Times New Roman"/>
          <w:color w:val="000000"/>
        </w:rPr>
        <w:t xml:space="preserve">в течение </w:t>
      </w:r>
      <w:r w:rsidR="009E1C0B">
        <w:rPr>
          <w:rFonts w:ascii="Times New Roman" w:hAnsi="Times New Roman" w:cs="Times New Roman"/>
          <w:color w:val="000000"/>
          <w:lang w:eastAsia="ar-SA"/>
        </w:rPr>
        <w:t>1</w:t>
      </w:r>
      <w:r w:rsidR="001846B9">
        <w:rPr>
          <w:rFonts w:ascii="Times New Roman" w:hAnsi="Times New Roman" w:cs="Times New Roman"/>
          <w:color w:val="000000"/>
          <w:lang w:eastAsia="ar-SA"/>
        </w:rPr>
        <w:t>0</w:t>
      </w:r>
      <w:r w:rsidR="00625AC4">
        <w:rPr>
          <w:rFonts w:ascii="Times New Roman" w:hAnsi="Times New Roman" w:cs="Times New Roman"/>
          <w:color w:val="000000"/>
          <w:lang w:eastAsia="ar-SA"/>
        </w:rPr>
        <w:t xml:space="preserve"> </w:t>
      </w:r>
      <w:r w:rsidR="001846B9">
        <w:rPr>
          <w:rFonts w:ascii="Times New Roman" w:hAnsi="Times New Roman" w:cs="Times New Roman"/>
          <w:color w:val="000000"/>
          <w:lang w:eastAsia="ar-SA"/>
        </w:rPr>
        <w:t>(десяти</w:t>
      </w:r>
      <w:r w:rsidR="00625AC4">
        <w:rPr>
          <w:rFonts w:ascii="Times New Roman" w:hAnsi="Times New Roman" w:cs="Times New Roman"/>
          <w:color w:val="000000"/>
          <w:lang w:eastAsia="ar-SA"/>
        </w:rPr>
        <w:t>)</w:t>
      </w:r>
      <w:r w:rsidR="00BA5A95">
        <w:rPr>
          <w:rFonts w:ascii="Times New Roman" w:hAnsi="Times New Roman" w:cs="Times New Roman"/>
          <w:color w:val="000000"/>
          <w:lang w:eastAsia="ar-SA"/>
        </w:rPr>
        <w:t xml:space="preserve"> рабоч</w:t>
      </w:r>
      <w:r w:rsidR="00625AC4">
        <w:rPr>
          <w:rFonts w:ascii="Times New Roman" w:hAnsi="Times New Roman" w:cs="Times New Roman"/>
          <w:color w:val="000000"/>
          <w:lang w:eastAsia="ar-SA"/>
        </w:rPr>
        <w:t>их</w:t>
      </w:r>
      <w:r w:rsidR="00BA5A95">
        <w:rPr>
          <w:rFonts w:ascii="Times New Roman" w:hAnsi="Times New Roman" w:cs="Times New Roman"/>
          <w:color w:val="000000"/>
          <w:lang w:eastAsia="ar-SA"/>
        </w:rPr>
        <w:t xml:space="preserve"> дн</w:t>
      </w:r>
      <w:r w:rsidR="00625AC4">
        <w:rPr>
          <w:rFonts w:ascii="Times New Roman" w:hAnsi="Times New Roman" w:cs="Times New Roman"/>
          <w:color w:val="000000"/>
          <w:lang w:eastAsia="ar-SA"/>
        </w:rPr>
        <w:t>ей</w:t>
      </w:r>
      <w:r w:rsidR="00BA5A95">
        <w:rPr>
          <w:rFonts w:ascii="Times New Roman" w:hAnsi="Times New Roman" w:cs="Times New Roman"/>
          <w:color w:val="000000"/>
          <w:lang w:eastAsia="ar-SA"/>
        </w:rPr>
        <w:t xml:space="preserve"> с момента подписания </w:t>
      </w:r>
      <w:r w:rsidR="008A56D0">
        <w:rPr>
          <w:rFonts w:ascii="Times New Roman" w:hAnsi="Times New Roman" w:cs="Times New Roman"/>
          <w:color w:val="000000"/>
          <w:lang w:eastAsia="ar-SA"/>
        </w:rPr>
        <w:t>Контракта.</w:t>
      </w:r>
    </w:p>
    <w:p w14:paraId="511EC7B3" w14:textId="7F79BFC6" w:rsidR="009C4E1D" w:rsidRDefault="00905C3F" w:rsidP="009C4E1D">
      <w:pPr>
        <w:pStyle w:val="af3"/>
        <w:numPr>
          <w:ilvl w:val="0"/>
          <w:numId w:val="1"/>
        </w:numPr>
        <w:shd w:val="clear" w:color="auto" w:fill="FFFFFF"/>
        <w:tabs>
          <w:tab w:val="left" w:pos="993"/>
        </w:tabs>
        <w:spacing w:after="0"/>
        <w:ind w:left="0" w:firstLine="567"/>
        <w:rPr>
          <w:rFonts w:ascii="Times New Roman" w:eastAsia="Times New Roman" w:hAnsi="Times New Roman" w:cs="Times New Roman"/>
          <w:b/>
          <w:color w:val="000000"/>
        </w:rPr>
      </w:pPr>
      <w:r w:rsidRPr="00604FA4">
        <w:rPr>
          <w:rFonts w:ascii="Times New Roman" w:eastAsia="Times New Roman" w:hAnsi="Times New Roman" w:cs="Times New Roman"/>
          <w:b/>
          <w:color w:val="000000"/>
        </w:rPr>
        <w:t xml:space="preserve">Количество и наименование </w:t>
      </w:r>
      <w:r w:rsidR="000E1F68">
        <w:rPr>
          <w:rFonts w:ascii="Times New Roman" w:eastAsia="Times New Roman" w:hAnsi="Times New Roman" w:cs="Times New Roman"/>
          <w:b/>
          <w:color w:val="000000"/>
        </w:rPr>
        <w:t>товара</w:t>
      </w:r>
      <w:r w:rsidRPr="00604FA4">
        <w:rPr>
          <w:rFonts w:ascii="Times New Roman" w:eastAsia="Times New Roman" w:hAnsi="Times New Roman" w:cs="Times New Roman"/>
          <w:b/>
          <w:color w:val="000000"/>
        </w:rPr>
        <w:t>:</w:t>
      </w:r>
    </w:p>
    <w:p w14:paraId="7ED4BFD4" w14:textId="77777777" w:rsidR="00284E22" w:rsidRPr="009C4E1D" w:rsidRDefault="00284E22" w:rsidP="00284E22">
      <w:pPr>
        <w:pStyle w:val="af3"/>
        <w:shd w:val="clear" w:color="auto" w:fill="FFFFFF"/>
        <w:tabs>
          <w:tab w:val="left" w:pos="993"/>
        </w:tabs>
        <w:spacing w:after="0"/>
        <w:ind w:left="567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TableGridLight"/>
        <w:tblW w:w="491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4"/>
        <w:gridCol w:w="6486"/>
        <w:gridCol w:w="985"/>
        <w:gridCol w:w="1372"/>
      </w:tblGrid>
      <w:tr w:rsidR="000E6D3C" w:rsidRPr="006A7A9B" w14:paraId="29AAEE51" w14:textId="77777777" w:rsidTr="009E1C0B">
        <w:trPr>
          <w:trHeight w:val="322"/>
        </w:trPr>
        <w:tc>
          <w:tcPr>
            <w:tcW w:w="431" w:type="pct"/>
          </w:tcPr>
          <w:p w14:paraId="32A9F1DD" w14:textId="040F82DC" w:rsidR="000E6D3C" w:rsidRPr="009400A7" w:rsidRDefault="000E6D3C" w:rsidP="00940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</w:pPr>
            <w:r w:rsidRPr="009400A7"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  <w:t>№</w:t>
            </w:r>
          </w:p>
          <w:p w14:paraId="1546A885" w14:textId="0549D4D9" w:rsidR="009400A7" w:rsidRPr="009400A7" w:rsidRDefault="009400A7" w:rsidP="00940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lang w:bidi="ar-SA"/>
              </w:rPr>
            </w:pPr>
            <w:r w:rsidRPr="009400A7">
              <w:rPr>
                <w:rFonts w:ascii="Times New Roman" w:hAnsi="Times New Roman" w:cs="Times New Roman"/>
                <w:b/>
                <w:color w:val="000000"/>
                <w:lang w:bidi="ar-SA"/>
              </w:rPr>
              <w:t>п/п</w:t>
            </w:r>
          </w:p>
        </w:tc>
        <w:tc>
          <w:tcPr>
            <w:tcW w:w="3351" w:type="pct"/>
          </w:tcPr>
          <w:p w14:paraId="52BBB34F" w14:textId="621BE64C" w:rsidR="000E6D3C" w:rsidRPr="009400A7" w:rsidRDefault="000E6D3C" w:rsidP="00940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lang w:bidi="ar-SA"/>
              </w:rPr>
            </w:pPr>
            <w:r w:rsidRPr="009400A7"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  <w:t>Товары (работы, услуги)</w:t>
            </w:r>
          </w:p>
        </w:tc>
        <w:tc>
          <w:tcPr>
            <w:tcW w:w="509" w:type="pct"/>
          </w:tcPr>
          <w:p w14:paraId="05DAB1FF" w14:textId="635ECA2C" w:rsidR="000E6D3C" w:rsidRPr="009400A7" w:rsidRDefault="000E6D3C" w:rsidP="00940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lang w:bidi="ar-SA"/>
              </w:rPr>
            </w:pPr>
            <w:r w:rsidRPr="009400A7"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  <w:t>Кол-во</w:t>
            </w:r>
          </w:p>
        </w:tc>
        <w:tc>
          <w:tcPr>
            <w:tcW w:w="709" w:type="pct"/>
          </w:tcPr>
          <w:p w14:paraId="31EB4460" w14:textId="77777777" w:rsidR="000E6D3C" w:rsidRPr="009400A7" w:rsidRDefault="000E6D3C" w:rsidP="00940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lang w:bidi="ar-SA"/>
              </w:rPr>
            </w:pPr>
            <w:r w:rsidRPr="009400A7"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  <w:t xml:space="preserve">Ед. </w:t>
            </w:r>
            <w:r w:rsidR="00D20585" w:rsidRPr="009400A7"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  <w:t xml:space="preserve"> изм.</w:t>
            </w:r>
          </w:p>
        </w:tc>
      </w:tr>
      <w:tr w:rsidR="009E1C0B" w:rsidRPr="006A7A9B" w14:paraId="7FFCD56A" w14:textId="77777777" w:rsidTr="009E1C0B">
        <w:trPr>
          <w:trHeight w:val="136"/>
        </w:trPr>
        <w:tc>
          <w:tcPr>
            <w:tcW w:w="431" w:type="pct"/>
          </w:tcPr>
          <w:p w14:paraId="1D85724B" w14:textId="31B7EDE1" w:rsidR="009E1C0B" w:rsidRPr="00D20585" w:rsidRDefault="009E1C0B" w:rsidP="009E1C0B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1 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6B0F" w14:textId="3EF6FBE9" w:rsidR="009E1C0B" w:rsidRPr="009E1C0B" w:rsidRDefault="009E1C0B" w:rsidP="009E1C0B">
            <w:pPr>
              <w:rPr>
                <w:rFonts w:ascii="Times New Roman" w:eastAsia="Times New Roman" w:hAnsi="Times New Roman" w:cs="Times New Roman"/>
                <w:sz w:val="22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Флешка</w:t>
            </w:r>
            <w:proofErr w:type="spellEnd"/>
            <w:r w:rsidRPr="009E1C0B">
              <w:rPr>
                <w:rFonts w:ascii="Times New Roman" w:eastAsia="Times New Roman" w:hAnsi="Times New Roman" w:cs="Times New Roman"/>
                <w:sz w:val="22"/>
                <w:lang w:val="en-US"/>
              </w:rPr>
              <w:t xml:space="preserve"> USB Kingston </w:t>
            </w:r>
            <w:proofErr w:type="spellStart"/>
            <w:r w:rsidRPr="009E1C0B">
              <w:rPr>
                <w:rFonts w:ascii="Times New Roman" w:eastAsia="Times New Roman" w:hAnsi="Times New Roman" w:cs="Times New Roman"/>
                <w:sz w:val="22"/>
                <w:lang w:val="en-US"/>
              </w:rPr>
              <w:t>DataTraveler</w:t>
            </w:r>
            <w:proofErr w:type="spellEnd"/>
            <w:r w:rsidRPr="009E1C0B">
              <w:rPr>
                <w:rFonts w:ascii="Times New Roman" w:eastAsia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9E1C0B">
              <w:rPr>
                <w:rFonts w:ascii="Times New Roman" w:eastAsia="Times New Roman" w:hAnsi="Times New Roman" w:cs="Times New Roman"/>
                <w:sz w:val="22"/>
                <w:lang w:val="en-US"/>
              </w:rPr>
              <w:t>Exodia</w:t>
            </w:r>
            <w:proofErr w:type="spellEnd"/>
            <w:r w:rsidRPr="009E1C0B">
              <w:rPr>
                <w:rFonts w:ascii="Times New Roman" w:eastAsia="Times New Roman" w:hAnsi="Times New Roman" w:cs="Times New Roman"/>
                <w:sz w:val="22"/>
                <w:lang w:val="en-US"/>
              </w:rPr>
              <w:t xml:space="preserve"> 128</w:t>
            </w:r>
            <w:r>
              <w:rPr>
                <w:rFonts w:ascii="Times New Roman" w:eastAsia="Times New Roman" w:hAnsi="Times New Roman" w:cs="Times New Roman"/>
                <w:sz w:val="22"/>
              </w:rPr>
              <w:t>ГБ</w:t>
            </w:r>
            <w:r w:rsidRPr="009E1C0B">
              <w:rPr>
                <w:rFonts w:ascii="Times New Roman" w:eastAsia="Times New Roman" w:hAnsi="Times New Roman" w:cs="Times New Roman"/>
                <w:sz w:val="22"/>
                <w:lang w:val="en-US"/>
              </w:rPr>
              <w:t xml:space="preserve">, USB3.2 </w:t>
            </w:r>
          </w:p>
        </w:tc>
        <w:tc>
          <w:tcPr>
            <w:tcW w:w="509" w:type="pct"/>
          </w:tcPr>
          <w:p w14:paraId="43DDE0B0" w14:textId="47738EFA" w:rsidR="009E1C0B" w:rsidRPr="000810A3" w:rsidRDefault="009E1C0B" w:rsidP="009E1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10 </w:t>
            </w:r>
          </w:p>
        </w:tc>
        <w:tc>
          <w:tcPr>
            <w:tcW w:w="709" w:type="pct"/>
            <w:vAlign w:val="center"/>
          </w:tcPr>
          <w:p w14:paraId="3201894B" w14:textId="6D1BA5F6" w:rsidR="009E1C0B" w:rsidRPr="00A771F4" w:rsidRDefault="009E1C0B" w:rsidP="009E1C0B">
            <w:pPr>
              <w:spacing w:line="276" w:lineRule="auto"/>
              <w:ind w:left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</w:tr>
      <w:tr w:rsidR="009E1C0B" w:rsidRPr="006A7A9B" w14:paraId="10C6EAE8" w14:textId="77777777" w:rsidTr="009E1C0B">
        <w:trPr>
          <w:trHeight w:val="136"/>
        </w:trPr>
        <w:tc>
          <w:tcPr>
            <w:tcW w:w="431" w:type="pct"/>
          </w:tcPr>
          <w:p w14:paraId="2194352D" w14:textId="417D26A7" w:rsidR="009E1C0B" w:rsidRPr="00D20585" w:rsidRDefault="009E1C0B" w:rsidP="009E1C0B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2 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C7F4" w14:textId="40347141" w:rsidR="009E1C0B" w:rsidRPr="000914A5" w:rsidRDefault="009E1C0B" w:rsidP="009E1C0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-камера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Logitech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HD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Webcam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C270, черный </w:t>
            </w:r>
          </w:p>
        </w:tc>
        <w:tc>
          <w:tcPr>
            <w:tcW w:w="509" w:type="pct"/>
          </w:tcPr>
          <w:p w14:paraId="2AABB5DB" w14:textId="3BD84D81" w:rsidR="009E1C0B" w:rsidRPr="000810A3" w:rsidRDefault="009E1C0B" w:rsidP="009E1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10 </w:t>
            </w:r>
          </w:p>
        </w:tc>
        <w:tc>
          <w:tcPr>
            <w:tcW w:w="709" w:type="pct"/>
          </w:tcPr>
          <w:p w14:paraId="186C60B6" w14:textId="0EF0071B" w:rsidR="009E1C0B" w:rsidRPr="00A771F4" w:rsidRDefault="009E1C0B" w:rsidP="009E1C0B">
            <w:pPr>
              <w:spacing w:line="276" w:lineRule="auto"/>
              <w:ind w:left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</w:tr>
      <w:tr w:rsidR="009E1C0B" w:rsidRPr="006A7A9B" w14:paraId="3ED56643" w14:textId="77777777" w:rsidTr="009E1C0B">
        <w:trPr>
          <w:trHeight w:val="136"/>
        </w:trPr>
        <w:tc>
          <w:tcPr>
            <w:tcW w:w="431" w:type="pct"/>
          </w:tcPr>
          <w:p w14:paraId="3A2E7004" w14:textId="5C2E7E0B" w:rsidR="009E1C0B" w:rsidRPr="00D20585" w:rsidRDefault="009E1C0B" w:rsidP="009E1C0B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3 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29F6" w14:textId="50A5FCCE" w:rsidR="009E1C0B" w:rsidRPr="000914A5" w:rsidRDefault="009E1C0B" w:rsidP="009E1C0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Презентер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A4TECH LP15, черный </w:t>
            </w:r>
          </w:p>
        </w:tc>
        <w:tc>
          <w:tcPr>
            <w:tcW w:w="509" w:type="pct"/>
          </w:tcPr>
          <w:p w14:paraId="76329A68" w14:textId="578C7FF8" w:rsidR="009E1C0B" w:rsidRPr="000810A3" w:rsidRDefault="009E1C0B" w:rsidP="009E1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2 </w:t>
            </w:r>
          </w:p>
        </w:tc>
        <w:tc>
          <w:tcPr>
            <w:tcW w:w="709" w:type="pct"/>
          </w:tcPr>
          <w:p w14:paraId="0E5A7208" w14:textId="294D5334" w:rsidR="009E1C0B" w:rsidRPr="00A771F4" w:rsidRDefault="009E1C0B" w:rsidP="009E1C0B">
            <w:pPr>
              <w:spacing w:line="276" w:lineRule="auto"/>
              <w:ind w:left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</w:tr>
      <w:tr w:rsidR="009E1C0B" w:rsidRPr="006A7A9B" w14:paraId="491FA869" w14:textId="77777777" w:rsidTr="009E1C0B">
        <w:trPr>
          <w:trHeight w:val="280"/>
        </w:trPr>
        <w:tc>
          <w:tcPr>
            <w:tcW w:w="431" w:type="pct"/>
          </w:tcPr>
          <w:p w14:paraId="1BC0EB83" w14:textId="00A8F299" w:rsidR="009E1C0B" w:rsidRPr="00D20585" w:rsidRDefault="009E1C0B" w:rsidP="009E1C0B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4 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CBE4" w14:textId="0F4A83B6" w:rsidR="009E1C0B" w:rsidRPr="000914A5" w:rsidRDefault="009E1C0B" w:rsidP="009E1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Проводной IP телефон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Yealink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SIP-T31P </w:t>
            </w:r>
          </w:p>
        </w:tc>
        <w:tc>
          <w:tcPr>
            <w:tcW w:w="509" w:type="pct"/>
          </w:tcPr>
          <w:p w14:paraId="52F5D8B9" w14:textId="28B46A72" w:rsidR="009E1C0B" w:rsidRPr="000810A3" w:rsidRDefault="009E1C0B" w:rsidP="009E1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30 </w:t>
            </w:r>
          </w:p>
        </w:tc>
        <w:tc>
          <w:tcPr>
            <w:tcW w:w="709" w:type="pct"/>
          </w:tcPr>
          <w:p w14:paraId="3C880474" w14:textId="167DB4CE" w:rsidR="009E1C0B" w:rsidRPr="00A771F4" w:rsidRDefault="009E1C0B" w:rsidP="009E1C0B">
            <w:pPr>
              <w:spacing w:line="276" w:lineRule="auto"/>
              <w:ind w:left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</w:tr>
      <w:tr w:rsidR="009E1C0B" w:rsidRPr="006A7A9B" w14:paraId="1C2FCED4" w14:textId="77777777" w:rsidTr="009E1C0B">
        <w:trPr>
          <w:trHeight w:val="280"/>
        </w:trPr>
        <w:tc>
          <w:tcPr>
            <w:tcW w:w="431" w:type="pct"/>
          </w:tcPr>
          <w:p w14:paraId="5E8CAEEA" w14:textId="10E5D6CD" w:rsidR="009E1C0B" w:rsidRPr="00D20585" w:rsidRDefault="009E1C0B" w:rsidP="009E1C0B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5 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40FD" w14:textId="09F89931" w:rsidR="009E1C0B" w:rsidRPr="009E1C0B" w:rsidRDefault="009E1C0B" w:rsidP="009E1C0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Инжектор</w:t>
            </w:r>
            <w:r w:rsidRPr="00F17670">
              <w:rPr>
                <w:rFonts w:ascii="Times New Roman" w:eastAsia="Times New Roman" w:hAnsi="Times New Roman" w:cs="Times New Roman"/>
                <w:sz w:val="22"/>
                <w:lang w:val="en-US"/>
              </w:rPr>
              <w:t xml:space="preserve"> PoE OSNOVO Midspan-1/151GA 10/100/1000BASE-T 15.4</w:t>
            </w:r>
            <w:r>
              <w:rPr>
                <w:rFonts w:ascii="Times New Roman" w:eastAsia="Times New Roman" w:hAnsi="Times New Roman" w:cs="Times New Roman"/>
                <w:sz w:val="22"/>
              </w:rPr>
              <w:t>Вт</w:t>
            </w:r>
            <w:r w:rsidRPr="00F17670">
              <w:rPr>
                <w:rFonts w:ascii="Times New Roman" w:eastAsia="Times New Roman" w:hAnsi="Times New Roman"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509" w:type="pct"/>
          </w:tcPr>
          <w:p w14:paraId="080D1F07" w14:textId="7245B182" w:rsidR="009E1C0B" w:rsidRPr="000810A3" w:rsidRDefault="009E1C0B" w:rsidP="009E1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10 </w:t>
            </w:r>
          </w:p>
        </w:tc>
        <w:tc>
          <w:tcPr>
            <w:tcW w:w="709" w:type="pct"/>
            <w:vAlign w:val="center"/>
          </w:tcPr>
          <w:p w14:paraId="7A6BFF58" w14:textId="6F8DFE2D" w:rsidR="009E1C0B" w:rsidRPr="00A771F4" w:rsidRDefault="009E1C0B" w:rsidP="009E1C0B">
            <w:pPr>
              <w:spacing w:line="276" w:lineRule="auto"/>
              <w:ind w:left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</w:tr>
      <w:tr w:rsidR="009E1C0B" w:rsidRPr="006A7A9B" w14:paraId="68147388" w14:textId="77777777" w:rsidTr="009E1C0B">
        <w:trPr>
          <w:trHeight w:val="136"/>
        </w:trPr>
        <w:tc>
          <w:tcPr>
            <w:tcW w:w="431" w:type="pct"/>
          </w:tcPr>
          <w:p w14:paraId="711E583B" w14:textId="1D42B959" w:rsidR="009E1C0B" w:rsidRPr="00D20585" w:rsidRDefault="009E1C0B" w:rsidP="009E1C0B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6 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B8A2" w14:textId="1872E8E3" w:rsidR="009E1C0B" w:rsidRPr="000914A5" w:rsidRDefault="009E1C0B" w:rsidP="009E1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Коннектор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Buro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TL-CAT-001 кат.5E RJ45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упак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.: 100шт) </w:t>
            </w:r>
          </w:p>
        </w:tc>
        <w:tc>
          <w:tcPr>
            <w:tcW w:w="509" w:type="pct"/>
          </w:tcPr>
          <w:p w14:paraId="0C56F998" w14:textId="08B41F29" w:rsidR="009E1C0B" w:rsidRPr="000810A3" w:rsidRDefault="009E1C0B" w:rsidP="009E1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2 </w:t>
            </w:r>
          </w:p>
        </w:tc>
        <w:tc>
          <w:tcPr>
            <w:tcW w:w="709" w:type="pct"/>
          </w:tcPr>
          <w:p w14:paraId="7FB1EE6B" w14:textId="355CFF28" w:rsidR="009E1C0B" w:rsidRPr="00A771F4" w:rsidRDefault="009E1C0B" w:rsidP="009E1C0B">
            <w:pPr>
              <w:spacing w:line="276" w:lineRule="auto"/>
              <w:ind w:left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</w:tr>
      <w:tr w:rsidR="009E1C0B" w:rsidRPr="006A7A9B" w14:paraId="4DEEC3BA" w14:textId="77777777" w:rsidTr="009E1C0B">
        <w:trPr>
          <w:trHeight w:val="136"/>
        </w:trPr>
        <w:tc>
          <w:tcPr>
            <w:tcW w:w="431" w:type="pct"/>
          </w:tcPr>
          <w:p w14:paraId="02DDDCDB" w14:textId="5A240D25" w:rsidR="009E1C0B" w:rsidRPr="00D20585" w:rsidRDefault="009E1C0B" w:rsidP="009E1C0B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7 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77EE" w14:textId="73709660" w:rsidR="009E1C0B" w:rsidRPr="00CD3197" w:rsidRDefault="009E1C0B" w:rsidP="009E1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Кабель сетевой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Buro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BU-COP-050 UTP, кат.5E, 305м </w:t>
            </w:r>
          </w:p>
        </w:tc>
        <w:tc>
          <w:tcPr>
            <w:tcW w:w="509" w:type="pct"/>
          </w:tcPr>
          <w:p w14:paraId="6CFBAC0B" w14:textId="18AEF6B7" w:rsidR="009E1C0B" w:rsidRDefault="009E1C0B" w:rsidP="009E1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3 </w:t>
            </w:r>
          </w:p>
        </w:tc>
        <w:tc>
          <w:tcPr>
            <w:tcW w:w="709" w:type="pct"/>
            <w:vAlign w:val="center"/>
          </w:tcPr>
          <w:p w14:paraId="0E0416E3" w14:textId="4BB57048" w:rsidR="009E1C0B" w:rsidRPr="00A771F4" w:rsidRDefault="009E1C0B" w:rsidP="009E1C0B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</w:tr>
      <w:tr w:rsidR="009E1C0B" w:rsidRPr="006A7A9B" w14:paraId="1282AFEA" w14:textId="77777777" w:rsidTr="009E1C0B">
        <w:trPr>
          <w:trHeight w:val="136"/>
        </w:trPr>
        <w:tc>
          <w:tcPr>
            <w:tcW w:w="431" w:type="pct"/>
          </w:tcPr>
          <w:p w14:paraId="767BF5D4" w14:textId="17A3EE42" w:rsidR="009E1C0B" w:rsidRDefault="009E1C0B" w:rsidP="009E1C0B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8 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C818" w14:textId="06F827FB" w:rsidR="009E1C0B" w:rsidRPr="009E1C0B" w:rsidRDefault="009E1C0B" w:rsidP="009E1C0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Вентилятор</w:t>
            </w:r>
            <w:r w:rsidRPr="00F17670">
              <w:rPr>
                <w:rFonts w:ascii="Times New Roman" w:eastAsia="Times New Roman" w:hAnsi="Times New Roman" w:cs="Times New Roman"/>
                <w:sz w:val="22"/>
                <w:lang w:val="en-US"/>
              </w:rPr>
              <w:t xml:space="preserve"> ID-COOLING NO-8025-SD 80</w:t>
            </w:r>
            <w:r>
              <w:rPr>
                <w:rFonts w:ascii="Times New Roman" w:eastAsia="Times New Roman" w:hAnsi="Times New Roman" w:cs="Times New Roman"/>
                <w:sz w:val="22"/>
              </w:rPr>
              <w:t>мм</w:t>
            </w:r>
            <w:r w:rsidRPr="00F17670">
              <w:rPr>
                <w:rFonts w:ascii="Times New Roman" w:eastAsia="Times New Roman" w:hAnsi="Times New Roman" w:cs="Times New Roman"/>
                <w:sz w:val="22"/>
                <w:lang w:val="en-US"/>
              </w:rPr>
              <w:t xml:space="preserve">, 3-pin, </w:t>
            </w:r>
            <w:r>
              <w:rPr>
                <w:rFonts w:ascii="Times New Roman" w:eastAsia="Times New Roman" w:hAnsi="Times New Roman" w:cs="Times New Roman"/>
                <w:sz w:val="22"/>
              </w:rPr>
              <w:t>черный</w:t>
            </w:r>
            <w:r w:rsidRPr="00F17670">
              <w:rPr>
                <w:rFonts w:ascii="Times New Roman" w:eastAsia="Times New Roman" w:hAnsi="Times New Roman"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509" w:type="pct"/>
          </w:tcPr>
          <w:p w14:paraId="761300C8" w14:textId="79227F07" w:rsidR="009E1C0B" w:rsidRDefault="009E1C0B" w:rsidP="009E1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10 </w:t>
            </w:r>
          </w:p>
        </w:tc>
        <w:tc>
          <w:tcPr>
            <w:tcW w:w="709" w:type="pct"/>
          </w:tcPr>
          <w:p w14:paraId="5211DE1C" w14:textId="0AA15054" w:rsidR="009E1C0B" w:rsidRDefault="009E1C0B" w:rsidP="009E1C0B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</w:tr>
      <w:tr w:rsidR="009E1C0B" w:rsidRPr="006A7A9B" w14:paraId="50EFA467" w14:textId="77777777" w:rsidTr="009E1C0B">
        <w:trPr>
          <w:trHeight w:val="136"/>
        </w:trPr>
        <w:tc>
          <w:tcPr>
            <w:tcW w:w="431" w:type="pct"/>
          </w:tcPr>
          <w:p w14:paraId="3AA37262" w14:textId="6D3B46C4" w:rsidR="009E1C0B" w:rsidRDefault="009E1C0B" w:rsidP="009E1C0B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9 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F34B" w14:textId="1616AC84" w:rsidR="009E1C0B" w:rsidRPr="009C4E1D" w:rsidRDefault="009E1C0B" w:rsidP="009E1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Аккумуляторная батарея CSB GP1272 (12V28W) </w:t>
            </w:r>
          </w:p>
        </w:tc>
        <w:tc>
          <w:tcPr>
            <w:tcW w:w="509" w:type="pct"/>
          </w:tcPr>
          <w:p w14:paraId="4DED47FB" w14:textId="7EE4F939" w:rsidR="009E1C0B" w:rsidRDefault="009E1C0B" w:rsidP="009E1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10 </w:t>
            </w:r>
          </w:p>
        </w:tc>
        <w:tc>
          <w:tcPr>
            <w:tcW w:w="709" w:type="pct"/>
          </w:tcPr>
          <w:p w14:paraId="22EF49D1" w14:textId="699355A5" w:rsidR="009E1C0B" w:rsidRDefault="009E1C0B" w:rsidP="009E1C0B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</w:tr>
      <w:tr w:rsidR="009E1C0B" w:rsidRPr="006A7A9B" w14:paraId="10644AD8" w14:textId="77777777" w:rsidTr="009E1C0B">
        <w:trPr>
          <w:trHeight w:val="136"/>
        </w:trPr>
        <w:tc>
          <w:tcPr>
            <w:tcW w:w="431" w:type="pct"/>
          </w:tcPr>
          <w:p w14:paraId="1482D637" w14:textId="49309624" w:rsidR="009E1C0B" w:rsidRDefault="009E1C0B" w:rsidP="009E1C0B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10 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CACD" w14:textId="0C8C0A37" w:rsidR="009E1C0B" w:rsidRPr="009E1C0B" w:rsidRDefault="009E1C0B" w:rsidP="009E1C0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Коммутатор</w:t>
            </w:r>
            <w:r w:rsidRPr="009E1C0B">
              <w:rPr>
                <w:rFonts w:ascii="Times New Roman" w:eastAsia="Times New Roman" w:hAnsi="Times New Roman" w:cs="Times New Roman"/>
                <w:sz w:val="22"/>
                <w:lang w:val="en-US"/>
              </w:rPr>
              <w:t xml:space="preserve"> D-Link DGS-1005D/R1A </w:t>
            </w:r>
          </w:p>
        </w:tc>
        <w:tc>
          <w:tcPr>
            <w:tcW w:w="509" w:type="pct"/>
          </w:tcPr>
          <w:p w14:paraId="6E511DF8" w14:textId="6492446E" w:rsidR="009E1C0B" w:rsidRDefault="009E1C0B" w:rsidP="009E1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4 </w:t>
            </w:r>
          </w:p>
        </w:tc>
        <w:tc>
          <w:tcPr>
            <w:tcW w:w="709" w:type="pct"/>
          </w:tcPr>
          <w:p w14:paraId="38F7AAE8" w14:textId="54497E72" w:rsidR="009E1C0B" w:rsidRDefault="009E1C0B" w:rsidP="009E1C0B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</w:tr>
      <w:tr w:rsidR="009E1C0B" w:rsidRPr="006A7A9B" w14:paraId="11C5E62B" w14:textId="77777777" w:rsidTr="009E1C0B">
        <w:trPr>
          <w:trHeight w:val="136"/>
        </w:trPr>
        <w:tc>
          <w:tcPr>
            <w:tcW w:w="431" w:type="pct"/>
          </w:tcPr>
          <w:p w14:paraId="7297FBA9" w14:textId="284454B3" w:rsidR="009E1C0B" w:rsidRDefault="009E1C0B" w:rsidP="009E1C0B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11 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2FD1" w14:textId="77777777" w:rsidR="009E1C0B" w:rsidRDefault="009E1C0B" w:rsidP="009E1C0B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Патч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-корд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LanMaster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вилка RJ-45, вилка RJ-45, кат.5E, </w:t>
            </w:r>
          </w:p>
          <w:p w14:paraId="4B9E6F44" w14:textId="17A14822" w:rsidR="009E1C0B" w:rsidRPr="009C4E1D" w:rsidRDefault="009E1C0B" w:rsidP="009E1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ПВХ, 3м, серый </w:t>
            </w:r>
          </w:p>
        </w:tc>
        <w:tc>
          <w:tcPr>
            <w:tcW w:w="509" w:type="pct"/>
          </w:tcPr>
          <w:p w14:paraId="181F5AB3" w14:textId="215906B6" w:rsidR="009E1C0B" w:rsidRDefault="009E1C0B" w:rsidP="009E1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40 </w:t>
            </w:r>
          </w:p>
        </w:tc>
        <w:tc>
          <w:tcPr>
            <w:tcW w:w="709" w:type="pct"/>
            <w:vAlign w:val="center"/>
          </w:tcPr>
          <w:p w14:paraId="05E73416" w14:textId="2284BDA6" w:rsidR="009E1C0B" w:rsidRDefault="009E1C0B" w:rsidP="009E1C0B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</w:tr>
      <w:tr w:rsidR="009E1C0B" w:rsidRPr="006A7A9B" w14:paraId="54D65D7E" w14:textId="77777777" w:rsidTr="009E1C0B">
        <w:trPr>
          <w:trHeight w:val="136"/>
        </w:trPr>
        <w:tc>
          <w:tcPr>
            <w:tcW w:w="431" w:type="pct"/>
          </w:tcPr>
          <w:p w14:paraId="701BBF9B" w14:textId="1789DEC1" w:rsidR="009E1C0B" w:rsidRDefault="009E1C0B" w:rsidP="009E1C0B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12 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A227" w14:textId="4D9100EB" w:rsidR="009E1C0B" w:rsidRPr="009E1C0B" w:rsidRDefault="009E1C0B" w:rsidP="009E1C0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Кабель</w:t>
            </w:r>
            <w:r w:rsidRPr="00F17670">
              <w:rPr>
                <w:rFonts w:ascii="Times New Roman" w:eastAsia="Times New Roman" w:hAnsi="Times New Roman" w:cs="Times New Roman"/>
                <w:sz w:val="22"/>
                <w:lang w:val="en-US"/>
              </w:rPr>
              <w:t xml:space="preserve"> USB2.0 </w:t>
            </w:r>
            <w:proofErr w:type="spellStart"/>
            <w:r w:rsidRPr="00F17670">
              <w:rPr>
                <w:rFonts w:ascii="Times New Roman" w:eastAsia="Times New Roman" w:hAnsi="Times New Roman" w:cs="Times New Roman"/>
                <w:sz w:val="22"/>
                <w:lang w:val="en-US"/>
              </w:rPr>
              <w:t>Buro</w:t>
            </w:r>
            <w:proofErr w:type="spellEnd"/>
            <w:r w:rsidRPr="00F17670">
              <w:rPr>
                <w:rFonts w:ascii="Times New Roman" w:eastAsia="Times New Roman" w:hAnsi="Times New Roman" w:cs="Times New Roman"/>
                <w:sz w:val="22"/>
                <w:lang w:val="en-US"/>
              </w:rPr>
              <w:t xml:space="preserve"> USB A(m) - USB B(m)</w:t>
            </w:r>
          </w:p>
        </w:tc>
        <w:tc>
          <w:tcPr>
            <w:tcW w:w="509" w:type="pct"/>
          </w:tcPr>
          <w:p w14:paraId="5B63B451" w14:textId="103A7E6A" w:rsidR="009E1C0B" w:rsidRDefault="009E1C0B" w:rsidP="009E1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20 </w:t>
            </w:r>
          </w:p>
        </w:tc>
        <w:tc>
          <w:tcPr>
            <w:tcW w:w="709" w:type="pct"/>
          </w:tcPr>
          <w:p w14:paraId="1B0974E6" w14:textId="596C41CD" w:rsidR="009E1C0B" w:rsidRDefault="009E1C0B" w:rsidP="009E1C0B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</w:tr>
      <w:tr w:rsidR="009E1C0B" w:rsidRPr="006A7A9B" w14:paraId="1E58504D" w14:textId="77777777" w:rsidTr="009E1C0B">
        <w:trPr>
          <w:trHeight w:val="136"/>
        </w:trPr>
        <w:tc>
          <w:tcPr>
            <w:tcW w:w="431" w:type="pct"/>
          </w:tcPr>
          <w:p w14:paraId="3ECD7E9E" w14:textId="353547F2" w:rsidR="009E1C0B" w:rsidRDefault="009E1C0B" w:rsidP="009E1C0B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13 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570D" w14:textId="47C19D25" w:rsidR="009E1C0B" w:rsidRPr="009C4E1D" w:rsidRDefault="009E1C0B" w:rsidP="009E1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Мышь проводная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Logitech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B100, USВ, черный</w:t>
            </w:r>
          </w:p>
        </w:tc>
        <w:tc>
          <w:tcPr>
            <w:tcW w:w="509" w:type="pct"/>
          </w:tcPr>
          <w:p w14:paraId="6C3B7DE3" w14:textId="5CB158B9" w:rsidR="009E1C0B" w:rsidRDefault="009E1C0B" w:rsidP="009E1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40 </w:t>
            </w:r>
          </w:p>
        </w:tc>
        <w:tc>
          <w:tcPr>
            <w:tcW w:w="709" w:type="pct"/>
          </w:tcPr>
          <w:p w14:paraId="41596A85" w14:textId="29252DAA" w:rsidR="009E1C0B" w:rsidRDefault="009E1C0B" w:rsidP="009E1C0B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</w:tr>
      <w:tr w:rsidR="009E1C0B" w:rsidRPr="006A7A9B" w14:paraId="2C1C24A3" w14:textId="77777777" w:rsidTr="009E1C0B">
        <w:trPr>
          <w:trHeight w:val="136"/>
        </w:trPr>
        <w:tc>
          <w:tcPr>
            <w:tcW w:w="431" w:type="pct"/>
          </w:tcPr>
          <w:p w14:paraId="13D672BB" w14:textId="4518913B" w:rsidR="009E1C0B" w:rsidRDefault="009E1C0B" w:rsidP="009E1C0B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14 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2F2D" w14:textId="5A8862B1" w:rsidR="009E1C0B" w:rsidRPr="009C4E1D" w:rsidRDefault="009E1C0B" w:rsidP="009E1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Клавиатура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Logitech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K120, проводная, мембранная, с гравировкой, черный </w:t>
            </w:r>
          </w:p>
        </w:tc>
        <w:tc>
          <w:tcPr>
            <w:tcW w:w="509" w:type="pct"/>
          </w:tcPr>
          <w:p w14:paraId="79AA9082" w14:textId="3D3F0D79" w:rsidR="009E1C0B" w:rsidRDefault="009E1C0B" w:rsidP="009E1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40 </w:t>
            </w:r>
          </w:p>
        </w:tc>
        <w:tc>
          <w:tcPr>
            <w:tcW w:w="709" w:type="pct"/>
            <w:vAlign w:val="center"/>
          </w:tcPr>
          <w:p w14:paraId="1F76D027" w14:textId="1255A495" w:rsidR="009E1C0B" w:rsidRDefault="009E1C0B" w:rsidP="009E1C0B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</w:tr>
      <w:tr w:rsidR="009E1C0B" w:rsidRPr="006A7A9B" w14:paraId="0B7F6A71" w14:textId="77777777" w:rsidTr="009E1C0B">
        <w:trPr>
          <w:trHeight w:val="136"/>
        </w:trPr>
        <w:tc>
          <w:tcPr>
            <w:tcW w:w="431" w:type="pct"/>
          </w:tcPr>
          <w:p w14:paraId="3D0D6799" w14:textId="75DAECC6" w:rsidR="009E1C0B" w:rsidRDefault="009E1C0B" w:rsidP="009E1C0B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15 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3950" w14:textId="242AFB47" w:rsidR="009E1C0B" w:rsidRPr="009C4E1D" w:rsidRDefault="009E1C0B" w:rsidP="009E1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Сетевой фильтр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Buro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600SH-16-3-B, 3м </w:t>
            </w:r>
          </w:p>
        </w:tc>
        <w:tc>
          <w:tcPr>
            <w:tcW w:w="509" w:type="pct"/>
          </w:tcPr>
          <w:p w14:paraId="753F9F01" w14:textId="0CC68BB1" w:rsidR="009E1C0B" w:rsidRDefault="009E1C0B" w:rsidP="009E1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50 </w:t>
            </w:r>
          </w:p>
        </w:tc>
        <w:tc>
          <w:tcPr>
            <w:tcW w:w="709" w:type="pct"/>
          </w:tcPr>
          <w:p w14:paraId="24C3ED9D" w14:textId="7A97A917" w:rsidR="009E1C0B" w:rsidRDefault="009E1C0B" w:rsidP="009E1C0B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</w:tr>
    </w:tbl>
    <w:p w14:paraId="457C5EB9" w14:textId="77777777" w:rsidR="00C82E76" w:rsidRDefault="00C82E76" w:rsidP="00AC7086">
      <w:pPr>
        <w:pStyle w:val="a3"/>
        <w:spacing w:line="276" w:lineRule="auto"/>
        <w:ind w:left="-142" w:firstLine="709"/>
        <w:jc w:val="both"/>
        <w:rPr>
          <w:rFonts w:ascii="Times New Roman" w:hAnsi="Times New Roman" w:cs="Times New Roman"/>
          <w:color w:val="000000"/>
          <w:lang w:eastAsia="ar-SA"/>
        </w:rPr>
      </w:pPr>
    </w:p>
    <w:p w14:paraId="595A1FC0" w14:textId="77777777" w:rsidR="009E1C0B" w:rsidRDefault="009E1C0B" w:rsidP="00AC7086">
      <w:pPr>
        <w:pStyle w:val="a3"/>
        <w:spacing w:line="276" w:lineRule="auto"/>
        <w:ind w:left="-142" w:firstLine="709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926476">
        <w:rPr>
          <w:rFonts w:ascii="Times New Roman" w:eastAsia="Times New Roman" w:hAnsi="Times New Roman" w:cs="Times New Roman"/>
          <w:lang w:eastAsia="ru-RU" w:bidi="ar-SA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02088342" w14:textId="77777777" w:rsidR="000E6D3C" w:rsidRPr="000E6D3C" w:rsidRDefault="000E6D3C" w:rsidP="00AC7086">
      <w:pPr>
        <w:pStyle w:val="a3"/>
        <w:spacing w:line="276" w:lineRule="auto"/>
        <w:ind w:left="-142" w:firstLine="709"/>
        <w:jc w:val="both"/>
        <w:rPr>
          <w:rFonts w:ascii="Times New Roman" w:hAnsi="Times New Roman" w:cs="Times New Roman"/>
          <w:color w:val="000000"/>
          <w:lang w:eastAsia="ar-SA"/>
        </w:rPr>
      </w:pPr>
      <w:r w:rsidRPr="000E6D3C">
        <w:rPr>
          <w:rFonts w:ascii="Times New Roman" w:hAnsi="Times New Roman" w:cs="Times New Roman"/>
          <w:color w:val="000000"/>
          <w:lang w:eastAsia="ar-SA"/>
        </w:rPr>
        <w:t>Качество поставляемого Товара должно соответствовать требованиям документов стандартизации и технического регулирования (ГОСТ, ТУ и других), установленных для данного типа (вида) Товара, подтверждаться сертификатом и иными документами на русском языке.</w:t>
      </w:r>
    </w:p>
    <w:p w14:paraId="1BA029F6" w14:textId="77777777" w:rsidR="000E6D3C" w:rsidRPr="000E6D3C" w:rsidRDefault="000E6D3C" w:rsidP="00AC7086">
      <w:pPr>
        <w:pStyle w:val="a3"/>
        <w:spacing w:line="276" w:lineRule="auto"/>
        <w:ind w:left="-142" w:firstLine="709"/>
        <w:jc w:val="both"/>
        <w:rPr>
          <w:rFonts w:ascii="Times New Roman" w:hAnsi="Times New Roman" w:cs="Times New Roman"/>
          <w:color w:val="000000"/>
          <w:lang w:eastAsia="ar-SA"/>
        </w:rPr>
      </w:pPr>
      <w:r w:rsidRPr="000E6D3C">
        <w:rPr>
          <w:rFonts w:ascii="Times New Roman" w:hAnsi="Times New Roman" w:cs="Times New Roman"/>
          <w:color w:val="000000"/>
          <w:lang w:eastAsia="ar-SA"/>
        </w:rPr>
        <w:t>Поставляемый товар должен отвечать требованиям безопасности, установленными производителями данного вида товара, что подтверждается предоставлением вместе с товаром необходимых документов (сертификатов соответствия, санитарно-эпидемиологических заключений и других документов).</w:t>
      </w:r>
    </w:p>
    <w:p w14:paraId="6A767192" w14:textId="77777777" w:rsidR="000E6D3C" w:rsidRPr="000E6D3C" w:rsidRDefault="000E6D3C" w:rsidP="00AC7086">
      <w:pPr>
        <w:pStyle w:val="a3"/>
        <w:spacing w:line="276" w:lineRule="auto"/>
        <w:ind w:left="-142" w:firstLine="709"/>
        <w:jc w:val="both"/>
        <w:rPr>
          <w:rFonts w:ascii="Times New Roman" w:hAnsi="Times New Roman" w:cs="Times New Roman"/>
          <w:color w:val="000000"/>
          <w:lang w:eastAsia="ar-SA"/>
        </w:rPr>
      </w:pPr>
      <w:r w:rsidRPr="000E6D3C">
        <w:rPr>
          <w:rFonts w:ascii="Times New Roman" w:hAnsi="Times New Roman" w:cs="Times New Roman"/>
          <w:color w:val="000000"/>
          <w:lang w:eastAsia="ar-SA"/>
        </w:rPr>
        <w:t xml:space="preserve">Упаковка товара должна быть способна предотвратить его повреждение или порчу. Упаковка товара в соответствии с требованиями ГОСТ, ТУ, обеспечивающая целостность и сохранность товара от всякого рода повреждений при транспортировке всеми видами транспорта. Упаковка (внутренняя, транспортная) содержит всю необходимую информацию о продукции: размер, количество, дата изготовления, срок годности, название фирмы - </w:t>
      </w:r>
      <w:r w:rsidRPr="000E6D3C">
        <w:rPr>
          <w:rFonts w:ascii="Times New Roman" w:hAnsi="Times New Roman" w:cs="Times New Roman"/>
          <w:color w:val="000000"/>
          <w:lang w:eastAsia="ar-SA"/>
        </w:rPr>
        <w:lastRenderedPageBreak/>
        <w:t>изготовителя. Поставщик обязан поставить Товар в таре и упаковке, обеспечивающей защиту от воздействия механических и климатических факторов во время транспортирования и хранения поставляемого Товара.</w:t>
      </w:r>
    </w:p>
    <w:p w14:paraId="5CEFEF84" w14:textId="77777777" w:rsidR="000E6D3C" w:rsidRPr="000E6D3C" w:rsidRDefault="000E6D3C" w:rsidP="00AC7086">
      <w:pPr>
        <w:pStyle w:val="a3"/>
        <w:spacing w:line="276" w:lineRule="auto"/>
        <w:ind w:left="-142" w:firstLine="709"/>
        <w:jc w:val="both"/>
        <w:rPr>
          <w:rFonts w:ascii="Times New Roman" w:hAnsi="Times New Roman" w:cs="Times New Roman"/>
          <w:color w:val="000000"/>
          <w:lang w:eastAsia="ar-SA"/>
        </w:rPr>
      </w:pPr>
      <w:r w:rsidRPr="000E6D3C">
        <w:rPr>
          <w:rFonts w:ascii="Times New Roman" w:hAnsi="Times New Roman" w:cs="Times New Roman"/>
          <w:color w:val="000000"/>
          <w:lang w:eastAsia="ar-SA"/>
        </w:rPr>
        <w:t>Упаковка герметичная (полиэтилен или другой материал), предохраняющая содержимое от влаги. При поставке товара должна быть обеспечена целостность упаковки. Товар доставляется в оригинальной упаковке производителя.</w:t>
      </w:r>
    </w:p>
    <w:p w14:paraId="7BC46FFE" w14:textId="77777777" w:rsidR="000E6D3C" w:rsidRPr="000E6D3C" w:rsidRDefault="000E6D3C" w:rsidP="00AC7086">
      <w:pPr>
        <w:pStyle w:val="a3"/>
        <w:spacing w:line="276" w:lineRule="auto"/>
        <w:ind w:left="-142" w:firstLine="709"/>
        <w:jc w:val="both"/>
        <w:rPr>
          <w:rFonts w:ascii="Times New Roman" w:hAnsi="Times New Roman" w:cs="Times New Roman"/>
          <w:color w:val="000000"/>
          <w:lang w:eastAsia="ar-SA"/>
        </w:rPr>
      </w:pPr>
      <w:r w:rsidRPr="000E6D3C">
        <w:rPr>
          <w:rFonts w:ascii="Times New Roman" w:hAnsi="Times New Roman" w:cs="Times New Roman"/>
          <w:color w:val="000000"/>
          <w:lang w:eastAsia="ar-SA"/>
        </w:rPr>
        <w:t>Гарантийный срок на поставляемый Товар должен быть указан в технической документации к Товару и начинает действовать с даты поставки Товара, принятия его в конечном пункте назначения, указанном в Договоре, и подписания товарной накладной/</w:t>
      </w:r>
      <w:proofErr w:type="spellStart"/>
      <w:r w:rsidRPr="000E6D3C">
        <w:rPr>
          <w:rFonts w:ascii="Times New Roman" w:hAnsi="Times New Roman" w:cs="Times New Roman"/>
          <w:color w:val="000000"/>
          <w:lang w:eastAsia="ar-SA"/>
        </w:rPr>
        <w:t>упд</w:t>
      </w:r>
      <w:proofErr w:type="spellEnd"/>
      <w:r w:rsidRPr="000E6D3C">
        <w:rPr>
          <w:rFonts w:ascii="Times New Roman" w:hAnsi="Times New Roman" w:cs="Times New Roman"/>
          <w:color w:val="000000"/>
          <w:lang w:eastAsia="ar-SA"/>
        </w:rPr>
        <w:t xml:space="preserve"> Сторонами.</w:t>
      </w:r>
    </w:p>
    <w:p w14:paraId="3A0969B2" w14:textId="77777777" w:rsidR="00912FDB" w:rsidRDefault="000E6D3C" w:rsidP="00AC7086">
      <w:pPr>
        <w:pStyle w:val="a3"/>
        <w:spacing w:line="276" w:lineRule="auto"/>
        <w:ind w:left="-142" w:firstLine="709"/>
        <w:jc w:val="both"/>
        <w:rPr>
          <w:rFonts w:ascii="Times New Roman" w:hAnsi="Times New Roman" w:cs="Times New Roman"/>
          <w:color w:val="000000"/>
          <w:lang w:eastAsia="ar-SA"/>
        </w:rPr>
      </w:pPr>
      <w:r w:rsidRPr="000E6D3C">
        <w:rPr>
          <w:rFonts w:ascii="Times New Roman" w:hAnsi="Times New Roman" w:cs="Times New Roman"/>
          <w:color w:val="000000"/>
          <w:lang w:eastAsia="ar-SA"/>
        </w:rPr>
        <w:t>Гарантийный срок на поставляемый Товар должен быть не ниже гарантийного срока, установленного изготовителем, и подтверждаться отметкой в технической документации, либо гарантийным талоном в случаях, предусмотренных законодательством Российской Федерации.</w:t>
      </w:r>
    </w:p>
    <w:p w14:paraId="6B7F6CF9" w14:textId="77777777" w:rsidR="00284E22" w:rsidRDefault="00284E22" w:rsidP="00284E22">
      <w:pPr>
        <w:pStyle w:val="a3"/>
        <w:ind w:left="-142" w:firstLine="709"/>
        <w:jc w:val="both"/>
        <w:rPr>
          <w:rFonts w:ascii="Times New Roman" w:hAnsi="Times New Roman" w:cs="Times New Roman"/>
          <w:color w:val="000000"/>
          <w:lang w:eastAsia="ar-SA"/>
        </w:rPr>
      </w:pPr>
    </w:p>
    <w:p w14:paraId="7ED366A4" w14:textId="1CA6E0D4" w:rsidR="00284E22" w:rsidRPr="00284E22" w:rsidRDefault="006A7A9B" w:rsidP="00284E22">
      <w:pPr>
        <w:pStyle w:val="15"/>
        <w:numPr>
          <w:ilvl w:val="0"/>
          <w:numId w:val="1"/>
        </w:numPr>
        <w:tabs>
          <w:tab w:val="num" w:pos="851"/>
          <w:tab w:val="left" w:pos="993"/>
        </w:tabs>
        <w:ind w:left="0" w:firstLine="709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Приемка Товара</w:t>
      </w:r>
      <w:r w:rsidRPr="00C61F25">
        <w:rPr>
          <w:b/>
          <w:bCs/>
          <w:iCs/>
          <w:sz w:val="24"/>
          <w:szCs w:val="24"/>
        </w:rPr>
        <w:t>:</w:t>
      </w:r>
    </w:p>
    <w:p w14:paraId="3084CE55" w14:textId="77777777" w:rsidR="006A7A9B" w:rsidRDefault="006A7A9B" w:rsidP="00AC7086">
      <w:pPr>
        <w:pStyle w:val="15"/>
        <w:spacing w:line="276" w:lineRule="auto"/>
        <w:ind w:left="567"/>
        <w:jc w:val="both"/>
        <w:rPr>
          <w:b/>
          <w:bCs/>
          <w:iCs/>
          <w:sz w:val="24"/>
          <w:szCs w:val="24"/>
        </w:rPr>
      </w:pPr>
      <w:r w:rsidRPr="006A7A9B">
        <w:rPr>
          <w:color w:val="000000"/>
          <w:sz w:val="24"/>
          <w:szCs w:val="24"/>
        </w:rPr>
        <w:t>Срок приемки заказчиком товара</w:t>
      </w:r>
      <w:r>
        <w:rPr>
          <w:color w:val="000000"/>
          <w:sz w:val="24"/>
          <w:szCs w:val="24"/>
        </w:rPr>
        <w:t>:</w:t>
      </w:r>
      <w:r w:rsidRPr="006A7A9B">
        <w:rPr>
          <w:color w:val="000000"/>
          <w:sz w:val="24"/>
          <w:szCs w:val="24"/>
        </w:rPr>
        <w:t xml:space="preserve"> в течение 5 (пяти) рабочих дней</w:t>
      </w:r>
      <w:r>
        <w:rPr>
          <w:color w:val="000000"/>
          <w:sz w:val="24"/>
          <w:szCs w:val="24"/>
        </w:rPr>
        <w:t>.</w:t>
      </w:r>
    </w:p>
    <w:p w14:paraId="71EC5197" w14:textId="77777777" w:rsidR="006A7A9B" w:rsidRPr="006A7A9B" w:rsidRDefault="006A7A9B" w:rsidP="00AC7086">
      <w:pPr>
        <w:pStyle w:val="a3"/>
        <w:spacing w:line="276" w:lineRule="auto"/>
        <w:ind w:left="-142" w:firstLine="709"/>
        <w:jc w:val="both"/>
        <w:rPr>
          <w:rFonts w:ascii="Times New Roman" w:hAnsi="Times New Roman" w:cs="Times New Roman"/>
          <w:color w:val="000000"/>
          <w:lang w:eastAsia="ar-SA"/>
        </w:rPr>
      </w:pPr>
      <w:r w:rsidRPr="006A7A9B">
        <w:rPr>
          <w:rFonts w:ascii="Times New Roman" w:hAnsi="Times New Roman" w:cs="Times New Roman"/>
          <w:color w:val="000000"/>
          <w:lang w:eastAsia="ar-SA"/>
        </w:rPr>
        <w:t>Приемка Товара осуществляется Заказчиком без участия Поставщика (представителя Поставщика). Для осуществления приемки Товара, предусмотренных настоящим Договором, уполномоченное лицо Заказчика формирует акт приемки товаров, работ, услуг по унифицированной форме 0510452 (далее - Акт приемки (ОКУД 0510452), Акт), который утверждается Заказчиком. Скан-копия Акта направляется в течение 5 дней после приемки Поставщику на электронный адрес.</w:t>
      </w:r>
    </w:p>
    <w:p w14:paraId="12030F56" w14:textId="77777777" w:rsidR="006A7A9B" w:rsidRDefault="006A7A9B" w:rsidP="00AC7086">
      <w:pPr>
        <w:pStyle w:val="a3"/>
        <w:spacing w:line="276" w:lineRule="auto"/>
        <w:ind w:left="-142" w:firstLine="709"/>
        <w:jc w:val="both"/>
        <w:rPr>
          <w:rFonts w:ascii="Times New Roman" w:hAnsi="Times New Roman" w:cs="Times New Roman"/>
          <w:color w:val="000000"/>
          <w:lang w:eastAsia="ar-SA"/>
        </w:rPr>
      </w:pPr>
      <w:r w:rsidRPr="006A7A9B">
        <w:rPr>
          <w:rFonts w:ascii="Times New Roman" w:hAnsi="Times New Roman" w:cs="Times New Roman"/>
          <w:color w:val="000000"/>
          <w:lang w:eastAsia="ar-SA"/>
        </w:rPr>
        <w:t>Стороны признают юридическую силу Акта приемки (ОКУД 0510452), подписанного Заказчиком в одностороннем порядке.</w:t>
      </w:r>
    </w:p>
    <w:p w14:paraId="600555F6" w14:textId="77777777" w:rsidR="00284E22" w:rsidRPr="006A7A9B" w:rsidRDefault="00284E22" w:rsidP="00284E22">
      <w:pPr>
        <w:pStyle w:val="a3"/>
        <w:ind w:left="-142" w:firstLine="709"/>
        <w:jc w:val="both"/>
        <w:rPr>
          <w:rFonts w:ascii="Times New Roman" w:hAnsi="Times New Roman" w:cs="Times New Roman"/>
          <w:color w:val="000000"/>
          <w:lang w:eastAsia="ar-SA"/>
        </w:rPr>
      </w:pPr>
    </w:p>
    <w:p w14:paraId="1A7004ED" w14:textId="77777777" w:rsidR="006A7A9B" w:rsidRPr="00284E22" w:rsidRDefault="006A7A9B" w:rsidP="00284E22">
      <w:pPr>
        <w:pStyle w:val="15"/>
        <w:numPr>
          <w:ilvl w:val="0"/>
          <w:numId w:val="1"/>
        </w:numPr>
        <w:tabs>
          <w:tab w:val="num" w:pos="993"/>
        </w:tabs>
        <w:spacing w:line="276" w:lineRule="auto"/>
        <w:ind w:left="0" w:firstLine="709"/>
        <w:jc w:val="both"/>
        <w:rPr>
          <w:b/>
          <w:bCs/>
          <w:iCs/>
          <w:sz w:val="24"/>
          <w:szCs w:val="24"/>
        </w:rPr>
      </w:pPr>
      <w:r w:rsidRPr="006A7A9B">
        <w:rPr>
          <w:b/>
          <w:bCs/>
          <w:iCs/>
          <w:sz w:val="24"/>
          <w:szCs w:val="24"/>
        </w:rPr>
        <w:t>Срок предоставления поставщиком документов, подтверждающих выполнение обязательств по контракту</w:t>
      </w:r>
      <w:r>
        <w:rPr>
          <w:b/>
          <w:bCs/>
          <w:iCs/>
          <w:sz w:val="24"/>
          <w:szCs w:val="24"/>
        </w:rPr>
        <w:t xml:space="preserve">: </w:t>
      </w:r>
      <w:r w:rsidRPr="006A7A9B">
        <w:rPr>
          <w:bCs/>
          <w:iCs/>
          <w:sz w:val="24"/>
          <w:szCs w:val="24"/>
        </w:rPr>
        <w:t>в течение</w:t>
      </w:r>
      <w:r>
        <w:rPr>
          <w:bCs/>
          <w:iCs/>
          <w:sz w:val="24"/>
          <w:szCs w:val="24"/>
        </w:rPr>
        <w:t xml:space="preserve"> </w:t>
      </w:r>
      <w:r w:rsidR="00955284">
        <w:rPr>
          <w:bCs/>
          <w:iCs/>
          <w:sz w:val="24"/>
          <w:szCs w:val="24"/>
        </w:rPr>
        <w:t>2</w:t>
      </w:r>
      <w:r>
        <w:rPr>
          <w:bCs/>
          <w:iCs/>
          <w:sz w:val="24"/>
          <w:szCs w:val="24"/>
        </w:rPr>
        <w:t xml:space="preserve"> (</w:t>
      </w:r>
      <w:r w:rsidR="00955284">
        <w:rPr>
          <w:bCs/>
          <w:iCs/>
          <w:sz w:val="24"/>
          <w:szCs w:val="24"/>
        </w:rPr>
        <w:t>двух</w:t>
      </w:r>
      <w:r>
        <w:rPr>
          <w:bCs/>
          <w:iCs/>
          <w:sz w:val="24"/>
          <w:szCs w:val="24"/>
        </w:rPr>
        <w:t>) рабочих дней с момента осуществления поставки.</w:t>
      </w:r>
    </w:p>
    <w:p w14:paraId="4DC691FD" w14:textId="77777777" w:rsidR="00284E22" w:rsidRPr="006A7A9B" w:rsidRDefault="00284E22" w:rsidP="00284E22">
      <w:pPr>
        <w:pStyle w:val="15"/>
        <w:ind w:left="709"/>
        <w:jc w:val="both"/>
        <w:rPr>
          <w:b/>
          <w:bCs/>
          <w:iCs/>
          <w:sz w:val="24"/>
          <w:szCs w:val="24"/>
        </w:rPr>
      </w:pPr>
    </w:p>
    <w:p w14:paraId="5679B1CB" w14:textId="77777777" w:rsidR="006A378F" w:rsidRPr="00C61F25" w:rsidRDefault="006A378F" w:rsidP="00284E22">
      <w:pPr>
        <w:pStyle w:val="15"/>
        <w:numPr>
          <w:ilvl w:val="0"/>
          <w:numId w:val="1"/>
        </w:numPr>
        <w:tabs>
          <w:tab w:val="num" w:pos="993"/>
        </w:tabs>
        <w:spacing w:line="276" w:lineRule="auto"/>
        <w:ind w:left="0" w:firstLine="709"/>
        <w:jc w:val="both"/>
        <w:rPr>
          <w:b/>
          <w:bCs/>
          <w:iCs/>
          <w:sz w:val="24"/>
          <w:szCs w:val="24"/>
        </w:rPr>
      </w:pPr>
      <w:r w:rsidRPr="00C61F25">
        <w:rPr>
          <w:b/>
          <w:bCs/>
          <w:iCs/>
          <w:sz w:val="24"/>
          <w:szCs w:val="24"/>
        </w:rPr>
        <w:t>Срок и услов</w:t>
      </w:r>
      <w:r w:rsidR="00604FA4">
        <w:rPr>
          <w:b/>
          <w:bCs/>
          <w:iCs/>
          <w:sz w:val="24"/>
          <w:szCs w:val="24"/>
        </w:rPr>
        <w:t>ия оплаты поставленных товаров:</w:t>
      </w:r>
    </w:p>
    <w:p w14:paraId="15A68D58" w14:textId="30E04BF5" w:rsidR="001F48A7" w:rsidRDefault="00B8751D" w:rsidP="00AC7086">
      <w:pPr>
        <w:widowControl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eastAsia="ar-SA" w:bidi="ar-SA"/>
        </w:rPr>
      </w:pPr>
      <w:r w:rsidRPr="00B8751D">
        <w:rPr>
          <w:rFonts w:ascii="Times New Roman" w:eastAsia="Times New Roman" w:hAnsi="Times New Roman" w:cs="Times New Roman"/>
          <w:lang w:eastAsia="ar-SA" w:bidi="ar-SA"/>
        </w:rPr>
        <w:t xml:space="preserve">Оплата осуществляется путем перечисления денежных средств на расчетный счет </w:t>
      </w:r>
      <w:r w:rsidR="001F48A7">
        <w:rPr>
          <w:rFonts w:ascii="Times New Roman" w:eastAsia="Times New Roman" w:hAnsi="Times New Roman" w:cs="Times New Roman"/>
          <w:lang w:eastAsia="ar-SA" w:bidi="ar-SA"/>
        </w:rPr>
        <w:t>Поставщика</w:t>
      </w:r>
      <w:r w:rsidRPr="00B8751D">
        <w:rPr>
          <w:rFonts w:ascii="Times New Roman" w:eastAsia="Times New Roman" w:hAnsi="Times New Roman" w:cs="Times New Roman"/>
          <w:lang w:eastAsia="ar-SA" w:bidi="ar-SA"/>
        </w:rPr>
        <w:t xml:space="preserve">. Датой оплаты является дата списания денежных средств с расчетного счета </w:t>
      </w:r>
      <w:r w:rsidR="009400A7">
        <w:rPr>
          <w:rFonts w:ascii="Times New Roman" w:eastAsia="Times New Roman" w:hAnsi="Times New Roman" w:cs="Times New Roman"/>
          <w:lang w:eastAsia="ar-SA" w:bidi="ar-SA"/>
        </w:rPr>
        <w:t xml:space="preserve">Заказчика. </w:t>
      </w:r>
    </w:p>
    <w:p w14:paraId="31891F38" w14:textId="183D7434" w:rsidR="001F48A7" w:rsidRDefault="009400A7" w:rsidP="00AC7086">
      <w:pPr>
        <w:widowControl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eastAsia="ar-SA" w:bidi="ar-SA"/>
        </w:rPr>
      </w:pPr>
      <w:r>
        <w:rPr>
          <w:rFonts w:ascii="Times New Roman" w:eastAsia="Times New Roman" w:hAnsi="Times New Roman" w:cs="Times New Roman"/>
          <w:lang w:eastAsia="ar-SA" w:bidi="ar-SA"/>
        </w:rPr>
        <w:t>Заказчик</w:t>
      </w:r>
      <w:r w:rsidR="009B6E5C" w:rsidRPr="009B6E5C">
        <w:rPr>
          <w:rFonts w:ascii="Times New Roman" w:eastAsia="Times New Roman" w:hAnsi="Times New Roman" w:cs="Times New Roman"/>
          <w:lang w:eastAsia="ar-SA" w:bidi="ar-SA"/>
        </w:rPr>
        <w:t xml:space="preserve"> производит оплату за товар путем перечисления денежных средств на расчетный счет Поставщика в течение </w:t>
      </w:r>
      <w:r w:rsidR="009F7BB7">
        <w:rPr>
          <w:rFonts w:ascii="Times New Roman" w:eastAsia="Times New Roman" w:hAnsi="Times New Roman" w:cs="Times New Roman"/>
          <w:lang w:eastAsia="ar-SA" w:bidi="ar-SA"/>
        </w:rPr>
        <w:t>10</w:t>
      </w:r>
      <w:r w:rsidR="009B6E5C" w:rsidRPr="009B6E5C">
        <w:rPr>
          <w:rFonts w:ascii="Times New Roman" w:eastAsia="Times New Roman" w:hAnsi="Times New Roman" w:cs="Times New Roman"/>
          <w:lang w:eastAsia="ar-SA" w:bidi="ar-SA"/>
        </w:rPr>
        <w:t xml:space="preserve"> (</w:t>
      </w:r>
      <w:r w:rsidR="009F7BB7">
        <w:rPr>
          <w:rFonts w:ascii="Times New Roman" w:eastAsia="Times New Roman" w:hAnsi="Times New Roman" w:cs="Times New Roman"/>
          <w:lang w:eastAsia="ar-SA" w:bidi="ar-SA"/>
        </w:rPr>
        <w:t>десяти</w:t>
      </w:r>
      <w:r w:rsidR="009B6E5C" w:rsidRPr="009B6E5C">
        <w:rPr>
          <w:rFonts w:ascii="Times New Roman" w:eastAsia="Times New Roman" w:hAnsi="Times New Roman" w:cs="Times New Roman"/>
          <w:lang w:eastAsia="ar-SA" w:bidi="ar-SA"/>
        </w:rPr>
        <w:t xml:space="preserve">) рабочих дней с момента подписания Сторонами </w:t>
      </w:r>
      <w:r w:rsidR="00DE0CE8">
        <w:rPr>
          <w:rFonts w:ascii="Times New Roman" w:eastAsia="Times New Roman" w:hAnsi="Times New Roman" w:cs="Times New Roman"/>
          <w:lang w:eastAsia="ar-SA" w:bidi="ar-SA"/>
        </w:rPr>
        <w:t>товарной накладной/</w:t>
      </w:r>
      <w:r w:rsidR="009B6E5C" w:rsidRPr="009B6E5C">
        <w:rPr>
          <w:rFonts w:ascii="Times New Roman" w:eastAsia="Times New Roman" w:hAnsi="Times New Roman" w:cs="Times New Roman"/>
          <w:lang w:eastAsia="ar-SA" w:bidi="ar-SA"/>
        </w:rPr>
        <w:t>УПД на основании счета Поставщика.</w:t>
      </w:r>
    </w:p>
    <w:p w14:paraId="1F0ABABA" w14:textId="77777777" w:rsidR="00284E22" w:rsidRDefault="00284E22" w:rsidP="00284E22">
      <w:pPr>
        <w:widowControl w:val="0"/>
        <w:ind w:firstLine="709"/>
        <w:jc w:val="both"/>
        <w:rPr>
          <w:rFonts w:ascii="Times New Roman" w:eastAsia="Times New Roman" w:hAnsi="Times New Roman" w:cs="Times New Roman"/>
          <w:lang w:eastAsia="ar-SA" w:bidi="ar-SA"/>
        </w:rPr>
      </w:pPr>
    </w:p>
    <w:p w14:paraId="0D219475" w14:textId="77777777" w:rsidR="00D0564F" w:rsidRPr="00C61F25" w:rsidRDefault="00905C3F" w:rsidP="00AC708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61F25">
        <w:rPr>
          <w:rFonts w:ascii="Times New Roman" w:eastAsia="Times New Roman" w:hAnsi="Times New Roman" w:cs="Times New Roman"/>
          <w:color w:val="000000"/>
        </w:rPr>
        <w:t> </w:t>
      </w:r>
    </w:p>
    <w:p w14:paraId="6C0177E8" w14:textId="77777777" w:rsidR="007F0AF3" w:rsidRPr="00392B99" w:rsidRDefault="007F0AF3" w:rsidP="00AC7086">
      <w:pPr>
        <w:spacing w:line="276" w:lineRule="auto"/>
        <w:rPr>
          <w:b/>
          <w:highlight w:val="yellow"/>
        </w:rPr>
      </w:pPr>
    </w:p>
    <w:sectPr w:rsidR="007F0AF3" w:rsidRPr="00392B99" w:rsidSect="009400A7">
      <w:pgSz w:w="11906" w:h="16838"/>
      <w:pgMar w:top="426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AC19B" w14:textId="77777777" w:rsidR="00071025" w:rsidRDefault="00071025" w:rsidP="00D0564F">
      <w:r>
        <w:separator/>
      </w:r>
    </w:p>
  </w:endnote>
  <w:endnote w:type="continuationSeparator" w:id="0">
    <w:p w14:paraId="5C248C8A" w14:textId="77777777" w:rsidR="00071025" w:rsidRDefault="00071025" w:rsidP="00D0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oto serif cjk sc">
    <w:altName w:val="Calibri"/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F3156" w14:textId="77777777" w:rsidR="00071025" w:rsidRDefault="00071025">
      <w:r>
        <w:separator/>
      </w:r>
    </w:p>
  </w:footnote>
  <w:footnote w:type="continuationSeparator" w:id="0">
    <w:p w14:paraId="289D0DC1" w14:textId="77777777" w:rsidR="00071025" w:rsidRDefault="00071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75294"/>
    <w:multiLevelType w:val="hybridMultilevel"/>
    <w:tmpl w:val="F4669866"/>
    <w:lvl w:ilvl="0" w:tplc="E8828878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b/>
        <w:sz w:val="24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5275282"/>
    <w:multiLevelType w:val="hybridMultilevel"/>
    <w:tmpl w:val="F6523AE8"/>
    <w:lvl w:ilvl="0" w:tplc="26E6A71A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b w:val="0"/>
      </w:rPr>
    </w:lvl>
    <w:lvl w:ilvl="1" w:tplc="2EAE1CE0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25D2411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C2584822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8C90182C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98440738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420C55FC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25D6E81A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DC0C39C0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5617E0D"/>
    <w:multiLevelType w:val="hybridMultilevel"/>
    <w:tmpl w:val="F4669866"/>
    <w:lvl w:ilvl="0" w:tplc="E8828878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b/>
        <w:sz w:val="24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A010C55"/>
    <w:multiLevelType w:val="hybridMultilevel"/>
    <w:tmpl w:val="818079FE"/>
    <w:lvl w:ilvl="0" w:tplc="751C4F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36A74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A38E5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EA478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3DAE0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262A2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FE21A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85652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6DCE9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F026EDF"/>
    <w:multiLevelType w:val="hybridMultilevel"/>
    <w:tmpl w:val="40208C62"/>
    <w:lvl w:ilvl="0" w:tplc="245E9C3E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 w:tplc="8FD8E49A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 w:tplc="A4A4A53E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 w:tplc="A5E26A7A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 w:tplc="3C0630C2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 w:tplc="F146C8FE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 w:tplc="444C9820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 w:tplc="9532148A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 w:tplc="60B8D95A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1CEA7D88"/>
    <w:multiLevelType w:val="hybridMultilevel"/>
    <w:tmpl w:val="11486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B5C97"/>
    <w:multiLevelType w:val="hybridMultilevel"/>
    <w:tmpl w:val="B12C518C"/>
    <w:lvl w:ilvl="0" w:tplc="7F3A6794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b/>
        <w:sz w:val="28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7" w15:restartNumberingAfterBreak="0">
    <w:nsid w:val="2BA93038"/>
    <w:multiLevelType w:val="hybridMultilevel"/>
    <w:tmpl w:val="A88A5220"/>
    <w:lvl w:ilvl="0" w:tplc="1CD2E6AE">
      <w:start w:val="8"/>
      <w:numFmt w:val="decimal"/>
      <w:lvlText w:val="%1."/>
      <w:lvlJc w:val="left"/>
      <w:pPr>
        <w:ind w:left="1211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7697343"/>
    <w:multiLevelType w:val="hybridMultilevel"/>
    <w:tmpl w:val="F4669866"/>
    <w:lvl w:ilvl="0" w:tplc="E8828878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b/>
        <w:sz w:val="24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9" w15:restartNumberingAfterBreak="0">
    <w:nsid w:val="3EA91D8B"/>
    <w:multiLevelType w:val="hybridMultilevel"/>
    <w:tmpl w:val="F4669866"/>
    <w:lvl w:ilvl="0" w:tplc="E8828878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b/>
        <w:sz w:val="24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0" w15:restartNumberingAfterBreak="0">
    <w:nsid w:val="4254574B"/>
    <w:multiLevelType w:val="hybridMultilevel"/>
    <w:tmpl w:val="5FF48A46"/>
    <w:lvl w:ilvl="0" w:tplc="1CD2E6AE">
      <w:start w:val="8"/>
      <w:numFmt w:val="decimal"/>
      <w:lvlText w:val="%1."/>
      <w:lvlJc w:val="left"/>
      <w:pPr>
        <w:ind w:left="19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B0B27FE"/>
    <w:multiLevelType w:val="singleLevel"/>
    <w:tmpl w:val="E2DCBA56"/>
    <w:lvl w:ilvl="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 w15:restartNumberingAfterBreak="0">
    <w:nsid w:val="4D881248"/>
    <w:multiLevelType w:val="hybridMultilevel"/>
    <w:tmpl w:val="F274D238"/>
    <w:lvl w:ilvl="0" w:tplc="45289FA8">
      <w:start w:val="1"/>
      <w:numFmt w:val="decimal"/>
      <w:lvlText w:val="%1."/>
      <w:lvlJc w:val="left"/>
      <w:pPr>
        <w:ind w:left="1429" w:hanging="360"/>
      </w:pPr>
    </w:lvl>
    <w:lvl w:ilvl="1" w:tplc="5F081744">
      <w:start w:val="1"/>
      <w:numFmt w:val="lowerLetter"/>
      <w:lvlText w:val="%2."/>
      <w:lvlJc w:val="left"/>
      <w:pPr>
        <w:ind w:left="2149" w:hanging="360"/>
      </w:pPr>
    </w:lvl>
    <w:lvl w:ilvl="2" w:tplc="D25C987C">
      <w:start w:val="1"/>
      <w:numFmt w:val="lowerRoman"/>
      <w:lvlText w:val="%3."/>
      <w:lvlJc w:val="right"/>
      <w:pPr>
        <w:ind w:left="2869" w:hanging="180"/>
      </w:pPr>
    </w:lvl>
    <w:lvl w:ilvl="3" w:tplc="5F64177A">
      <w:start w:val="1"/>
      <w:numFmt w:val="decimal"/>
      <w:lvlText w:val="%4."/>
      <w:lvlJc w:val="left"/>
      <w:pPr>
        <w:ind w:left="3589" w:hanging="360"/>
      </w:pPr>
    </w:lvl>
    <w:lvl w:ilvl="4" w:tplc="2C505FA4">
      <w:start w:val="1"/>
      <w:numFmt w:val="lowerLetter"/>
      <w:lvlText w:val="%5."/>
      <w:lvlJc w:val="left"/>
      <w:pPr>
        <w:ind w:left="4309" w:hanging="360"/>
      </w:pPr>
    </w:lvl>
    <w:lvl w:ilvl="5" w:tplc="967A4B30">
      <w:start w:val="1"/>
      <w:numFmt w:val="lowerRoman"/>
      <w:lvlText w:val="%6."/>
      <w:lvlJc w:val="right"/>
      <w:pPr>
        <w:ind w:left="5029" w:hanging="180"/>
      </w:pPr>
    </w:lvl>
    <w:lvl w:ilvl="6" w:tplc="FA16E3D2">
      <w:start w:val="1"/>
      <w:numFmt w:val="decimal"/>
      <w:lvlText w:val="%7."/>
      <w:lvlJc w:val="left"/>
      <w:pPr>
        <w:ind w:left="5749" w:hanging="360"/>
      </w:pPr>
    </w:lvl>
    <w:lvl w:ilvl="7" w:tplc="8BDCD6FA">
      <w:start w:val="1"/>
      <w:numFmt w:val="lowerLetter"/>
      <w:lvlText w:val="%8."/>
      <w:lvlJc w:val="left"/>
      <w:pPr>
        <w:ind w:left="6469" w:hanging="360"/>
      </w:pPr>
    </w:lvl>
    <w:lvl w:ilvl="8" w:tplc="B8C4CE7C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449339F"/>
    <w:multiLevelType w:val="hybridMultilevel"/>
    <w:tmpl w:val="F4669866"/>
    <w:lvl w:ilvl="0" w:tplc="E8828878">
      <w:start w:val="1"/>
      <w:numFmt w:val="decimal"/>
      <w:lvlText w:val="%1."/>
      <w:lvlJc w:val="left"/>
      <w:pPr>
        <w:tabs>
          <w:tab w:val="num" w:pos="1701"/>
        </w:tabs>
        <w:ind w:left="1701" w:hanging="283"/>
      </w:pPr>
      <w:rPr>
        <w:b/>
        <w:sz w:val="24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4" w15:restartNumberingAfterBreak="0">
    <w:nsid w:val="59E61EDB"/>
    <w:multiLevelType w:val="hybridMultilevel"/>
    <w:tmpl w:val="B12C518C"/>
    <w:lvl w:ilvl="0" w:tplc="7F3A6794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b/>
        <w:sz w:val="28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5" w15:restartNumberingAfterBreak="0">
    <w:nsid w:val="7B9F6543"/>
    <w:multiLevelType w:val="hybridMultilevel"/>
    <w:tmpl w:val="F42834D6"/>
    <w:lvl w:ilvl="0" w:tplc="46581C9C">
      <w:start w:val="1"/>
      <w:numFmt w:val="decimal"/>
      <w:lvlText w:val="%1."/>
      <w:lvlJc w:val="left"/>
      <w:pPr>
        <w:ind w:left="720" w:hanging="360"/>
      </w:pPr>
    </w:lvl>
    <w:lvl w:ilvl="1" w:tplc="E1D43870">
      <w:start w:val="1"/>
      <w:numFmt w:val="lowerLetter"/>
      <w:lvlText w:val="%2."/>
      <w:lvlJc w:val="left"/>
      <w:pPr>
        <w:ind w:left="1440" w:hanging="360"/>
      </w:pPr>
    </w:lvl>
    <w:lvl w:ilvl="2" w:tplc="8840A0E8">
      <w:start w:val="1"/>
      <w:numFmt w:val="lowerRoman"/>
      <w:lvlText w:val="%3."/>
      <w:lvlJc w:val="right"/>
      <w:pPr>
        <w:ind w:left="2160" w:hanging="180"/>
      </w:pPr>
    </w:lvl>
    <w:lvl w:ilvl="3" w:tplc="8714B498">
      <w:start w:val="1"/>
      <w:numFmt w:val="decimal"/>
      <w:lvlText w:val="%4."/>
      <w:lvlJc w:val="left"/>
      <w:pPr>
        <w:ind w:left="2880" w:hanging="360"/>
      </w:pPr>
    </w:lvl>
    <w:lvl w:ilvl="4" w:tplc="D280130E">
      <w:start w:val="1"/>
      <w:numFmt w:val="lowerLetter"/>
      <w:lvlText w:val="%5."/>
      <w:lvlJc w:val="left"/>
      <w:pPr>
        <w:ind w:left="3600" w:hanging="360"/>
      </w:pPr>
    </w:lvl>
    <w:lvl w:ilvl="5" w:tplc="78141302">
      <w:start w:val="1"/>
      <w:numFmt w:val="lowerRoman"/>
      <w:lvlText w:val="%6."/>
      <w:lvlJc w:val="right"/>
      <w:pPr>
        <w:ind w:left="4320" w:hanging="180"/>
      </w:pPr>
    </w:lvl>
    <w:lvl w:ilvl="6" w:tplc="A37EA880">
      <w:start w:val="1"/>
      <w:numFmt w:val="decimal"/>
      <w:lvlText w:val="%7."/>
      <w:lvlJc w:val="left"/>
      <w:pPr>
        <w:ind w:left="5040" w:hanging="360"/>
      </w:pPr>
    </w:lvl>
    <w:lvl w:ilvl="7" w:tplc="E19A792A">
      <w:start w:val="1"/>
      <w:numFmt w:val="lowerLetter"/>
      <w:lvlText w:val="%8."/>
      <w:lvlJc w:val="left"/>
      <w:pPr>
        <w:ind w:left="5760" w:hanging="360"/>
      </w:pPr>
    </w:lvl>
    <w:lvl w:ilvl="8" w:tplc="B2F297F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10E76"/>
    <w:multiLevelType w:val="hybridMultilevel"/>
    <w:tmpl w:val="0EE25A38"/>
    <w:lvl w:ilvl="0" w:tplc="7F3C9A42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b w:val="0"/>
      </w:rPr>
    </w:lvl>
    <w:lvl w:ilvl="1" w:tplc="5146525E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446065FE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32BCA0C4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F2146850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44607148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328F02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B47A5A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7B66561C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12"/>
  </w:num>
  <w:num w:numId="5">
    <w:abstractNumId w:val="16"/>
  </w:num>
  <w:num w:numId="6">
    <w:abstractNumId w:val="1"/>
  </w:num>
  <w:num w:numId="7">
    <w:abstractNumId w:val="15"/>
  </w:num>
  <w:num w:numId="8">
    <w:abstractNumId w:val="7"/>
  </w:num>
  <w:num w:numId="9">
    <w:abstractNumId w:val="10"/>
  </w:num>
  <w:num w:numId="10">
    <w:abstractNumId w:val="6"/>
  </w:num>
  <w:num w:numId="11">
    <w:abstractNumId w:val="11"/>
  </w:num>
  <w:num w:numId="12">
    <w:abstractNumId w:val="14"/>
  </w:num>
  <w:num w:numId="13">
    <w:abstractNumId w:val="2"/>
  </w:num>
  <w:num w:numId="14">
    <w:abstractNumId w:val="9"/>
  </w:num>
  <w:num w:numId="15">
    <w:abstractNumId w:val="0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564F"/>
    <w:rsid w:val="0002329A"/>
    <w:rsid w:val="00060AE2"/>
    <w:rsid w:val="000676F2"/>
    <w:rsid w:val="000703EC"/>
    <w:rsid w:val="00071025"/>
    <w:rsid w:val="0008708F"/>
    <w:rsid w:val="000914A5"/>
    <w:rsid w:val="00096B94"/>
    <w:rsid w:val="000A24B8"/>
    <w:rsid w:val="000A3B8A"/>
    <w:rsid w:val="000A7780"/>
    <w:rsid w:val="000C2FA6"/>
    <w:rsid w:val="000D333E"/>
    <w:rsid w:val="000D3E6F"/>
    <w:rsid w:val="000E1F68"/>
    <w:rsid w:val="000E6D3C"/>
    <w:rsid w:val="000F44FB"/>
    <w:rsid w:val="00105B95"/>
    <w:rsid w:val="00126835"/>
    <w:rsid w:val="00182628"/>
    <w:rsid w:val="001846B9"/>
    <w:rsid w:val="001A3E42"/>
    <w:rsid w:val="001C494D"/>
    <w:rsid w:val="001C5BB0"/>
    <w:rsid w:val="001D7432"/>
    <w:rsid w:val="001E7A90"/>
    <w:rsid w:val="001F48A7"/>
    <w:rsid w:val="0021545E"/>
    <w:rsid w:val="00216D58"/>
    <w:rsid w:val="00281277"/>
    <w:rsid w:val="00283E70"/>
    <w:rsid w:val="00284E22"/>
    <w:rsid w:val="00295EAC"/>
    <w:rsid w:val="002C49D9"/>
    <w:rsid w:val="00301525"/>
    <w:rsid w:val="003043C1"/>
    <w:rsid w:val="003272DF"/>
    <w:rsid w:val="00327C0F"/>
    <w:rsid w:val="003315CB"/>
    <w:rsid w:val="00352576"/>
    <w:rsid w:val="0036231C"/>
    <w:rsid w:val="003719DD"/>
    <w:rsid w:val="00373BF0"/>
    <w:rsid w:val="003A37EF"/>
    <w:rsid w:val="003A7F86"/>
    <w:rsid w:val="003C1368"/>
    <w:rsid w:val="00402601"/>
    <w:rsid w:val="00427D09"/>
    <w:rsid w:val="004571F7"/>
    <w:rsid w:val="00477DDC"/>
    <w:rsid w:val="0049024F"/>
    <w:rsid w:val="00495057"/>
    <w:rsid w:val="004A3BC6"/>
    <w:rsid w:val="004B1052"/>
    <w:rsid w:val="004D1796"/>
    <w:rsid w:val="004F5298"/>
    <w:rsid w:val="00526236"/>
    <w:rsid w:val="00531202"/>
    <w:rsid w:val="00555CF6"/>
    <w:rsid w:val="00604FA4"/>
    <w:rsid w:val="006124F6"/>
    <w:rsid w:val="00625AC4"/>
    <w:rsid w:val="00641BA6"/>
    <w:rsid w:val="006871F4"/>
    <w:rsid w:val="00692738"/>
    <w:rsid w:val="006A378F"/>
    <w:rsid w:val="006A7A9B"/>
    <w:rsid w:val="006B08EA"/>
    <w:rsid w:val="006B5729"/>
    <w:rsid w:val="006D5D5A"/>
    <w:rsid w:val="006D6448"/>
    <w:rsid w:val="006F3733"/>
    <w:rsid w:val="00700081"/>
    <w:rsid w:val="00702948"/>
    <w:rsid w:val="00772EE1"/>
    <w:rsid w:val="007A7605"/>
    <w:rsid w:val="007B5399"/>
    <w:rsid w:val="007D6801"/>
    <w:rsid w:val="007E740E"/>
    <w:rsid w:val="007F0AF3"/>
    <w:rsid w:val="00803515"/>
    <w:rsid w:val="0080692F"/>
    <w:rsid w:val="00834E2B"/>
    <w:rsid w:val="008715A8"/>
    <w:rsid w:val="00893A0D"/>
    <w:rsid w:val="008A3B11"/>
    <w:rsid w:val="008A56D0"/>
    <w:rsid w:val="008A7749"/>
    <w:rsid w:val="008E6F83"/>
    <w:rsid w:val="00905C3F"/>
    <w:rsid w:val="00912FDB"/>
    <w:rsid w:val="00914418"/>
    <w:rsid w:val="009400A7"/>
    <w:rsid w:val="00955284"/>
    <w:rsid w:val="009663D3"/>
    <w:rsid w:val="0096711E"/>
    <w:rsid w:val="009B6E5C"/>
    <w:rsid w:val="009C4E1D"/>
    <w:rsid w:val="009C4E98"/>
    <w:rsid w:val="009C75D6"/>
    <w:rsid w:val="009E1C0B"/>
    <w:rsid w:val="009F7BB7"/>
    <w:rsid w:val="00A015FE"/>
    <w:rsid w:val="00A05C63"/>
    <w:rsid w:val="00A312CA"/>
    <w:rsid w:val="00A3686F"/>
    <w:rsid w:val="00A7060F"/>
    <w:rsid w:val="00A771F4"/>
    <w:rsid w:val="00AB1252"/>
    <w:rsid w:val="00AC7086"/>
    <w:rsid w:val="00B179D1"/>
    <w:rsid w:val="00B74911"/>
    <w:rsid w:val="00B8751D"/>
    <w:rsid w:val="00B911D3"/>
    <w:rsid w:val="00B97DBF"/>
    <w:rsid w:val="00BA5A95"/>
    <w:rsid w:val="00BB5776"/>
    <w:rsid w:val="00BC4E28"/>
    <w:rsid w:val="00BC5561"/>
    <w:rsid w:val="00C204E2"/>
    <w:rsid w:val="00C24475"/>
    <w:rsid w:val="00C254FB"/>
    <w:rsid w:val="00C407A7"/>
    <w:rsid w:val="00C40F6B"/>
    <w:rsid w:val="00C46183"/>
    <w:rsid w:val="00C531DF"/>
    <w:rsid w:val="00C61F25"/>
    <w:rsid w:val="00C63BDC"/>
    <w:rsid w:val="00C70BF5"/>
    <w:rsid w:val="00C730C4"/>
    <w:rsid w:val="00C82E76"/>
    <w:rsid w:val="00C84949"/>
    <w:rsid w:val="00CD3197"/>
    <w:rsid w:val="00CD6515"/>
    <w:rsid w:val="00D0564F"/>
    <w:rsid w:val="00D20585"/>
    <w:rsid w:val="00D44F27"/>
    <w:rsid w:val="00D466B4"/>
    <w:rsid w:val="00D63352"/>
    <w:rsid w:val="00D8080C"/>
    <w:rsid w:val="00D80F03"/>
    <w:rsid w:val="00D86C91"/>
    <w:rsid w:val="00DD0874"/>
    <w:rsid w:val="00DE0CE8"/>
    <w:rsid w:val="00E311FB"/>
    <w:rsid w:val="00E40118"/>
    <w:rsid w:val="00E45447"/>
    <w:rsid w:val="00E57490"/>
    <w:rsid w:val="00E74E0D"/>
    <w:rsid w:val="00EA5B8A"/>
    <w:rsid w:val="00EC3DF3"/>
    <w:rsid w:val="00EC4559"/>
    <w:rsid w:val="00EE3866"/>
    <w:rsid w:val="00F34189"/>
    <w:rsid w:val="00F61D11"/>
    <w:rsid w:val="00FD7C5F"/>
    <w:rsid w:val="00FE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87B4A"/>
  <w15:docId w15:val="{7DEAC32F-2A85-4525-81B9-3A422151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Lohit Devanagari"/>
        <w:sz w:val="24"/>
        <w:szCs w:val="24"/>
        <w:lang w:val="ru-RU" w:eastAsia="zh-CN" w:bidi="hi-IN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5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D0564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D0564F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D0564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D0564F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D0564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D0564F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D0564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D0564F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D0564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D0564F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D0564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D0564F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D0564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D0564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D0564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D0564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D0564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D0564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0564F"/>
    <w:pPr>
      <w:ind w:left="720"/>
      <w:contextualSpacing/>
    </w:pPr>
  </w:style>
  <w:style w:type="paragraph" w:styleId="a4">
    <w:name w:val="No Spacing"/>
    <w:uiPriority w:val="1"/>
    <w:qFormat/>
    <w:rsid w:val="00D0564F"/>
  </w:style>
  <w:style w:type="paragraph" w:styleId="a5">
    <w:name w:val="Title"/>
    <w:basedOn w:val="a"/>
    <w:next w:val="a"/>
    <w:link w:val="a6"/>
    <w:uiPriority w:val="10"/>
    <w:qFormat/>
    <w:rsid w:val="00D0564F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D0564F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0564F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D0564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0564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0564F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0564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0564F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D0564F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D0564F"/>
  </w:style>
  <w:style w:type="paragraph" w:customStyle="1" w:styleId="10">
    <w:name w:val="Нижний колонтитул1"/>
    <w:basedOn w:val="a"/>
    <w:link w:val="CaptionChar"/>
    <w:uiPriority w:val="99"/>
    <w:unhideWhenUsed/>
    <w:rsid w:val="00D0564F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D0564F"/>
  </w:style>
  <w:style w:type="character" w:customStyle="1" w:styleId="CaptionChar">
    <w:name w:val="Caption Char"/>
    <w:link w:val="10"/>
    <w:uiPriority w:val="99"/>
    <w:rsid w:val="00D0564F"/>
  </w:style>
  <w:style w:type="table" w:styleId="ab">
    <w:name w:val="Table Grid"/>
    <w:basedOn w:val="a1"/>
    <w:uiPriority w:val="59"/>
    <w:rsid w:val="00D056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D0564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D0564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D0564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D0564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D0564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0564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0564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0564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0564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0564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0564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0564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0564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0564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0564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0564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0564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0564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0564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0564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0564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0564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0564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0564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0564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0564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0564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0564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0564F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0564F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0564F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0564F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0564F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0564F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0564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0564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0564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0564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0564F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0564F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0564F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0564F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0564F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0564F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0564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0564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0564F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0564F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0564F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0564F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0564F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0564F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0564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D0564F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D0564F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D0564F"/>
    <w:rPr>
      <w:sz w:val="18"/>
    </w:rPr>
  </w:style>
  <w:style w:type="character" w:styleId="af">
    <w:name w:val="footnote reference"/>
    <w:basedOn w:val="a0"/>
    <w:uiPriority w:val="99"/>
    <w:unhideWhenUsed/>
    <w:rsid w:val="00D0564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0564F"/>
    <w:pPr>
      <w:spacing w:after="57"/>
    </w:pPr>
  </w:style>
  <w:style w:type="paragraph" w:styleId="22">
    <w:name w:val="toc 2"/>
    <w:basedOn w:val="a"/>
    <w:next w:val="a"/>
    <w:uiPriority w:val="39"/>
    <w:unhideWhenUsed/>
    <w:rsid w:val="00D0564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0564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0564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0564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0564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0564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0564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0564F"/>
    <w:pPr>
      <w:spacing w:after="57"/>
      <w:ind w:left="2268"/>
    </w:pPr>
  </w:style>
  <w:style w:type="paragraph" w:styleId="af0">
    <w:name w:val="TOC Heading"/>
    <w:uiPriority w:val="39"/>
    <w:unhideWhenUsed/>
    <w:rsid w:val="00D0564F"/>
  </w:style>
  <w:style w:type="character" w:customStyle="1" w:styleId="af1">
    <w:name w:val="Символ нумерации"/>
    <w:qFormat/>
    <w:rsid w:val="00D0564F"/>
  </w:style>
  <w:style w:type="character" w:customStyle="1" w:styleId="af2">
    <w:name w:val="Маркеры"/>
    <w:qFormat/>
    <w:rsid w:val="00D0564F"/>
    <w:rPr>
      <w:rFonts w:ascii="OpenSymbol" w:eastAsia="OpenSymbol" w:hAnsi="OpenSymbol" w:cs="OpenSymbol"/>
    </w:rPr>
  </w:style>
  <w:style w:type="paragraph" w:customStyle="1" w:styleId="13">
    <w:name w:val="Заголовок1"/>
    <w:basedOn w:val="a"/>
    <w:next w:val="af3"/>
    <w:qFormat/>
    <w:rsid w:val="00D0564F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f3">
    <w:name w:val="Body Text"/>
    <w:basedOn w:val="a"/>
    <w:rsid w:val="00D0564F"/>
    <w:pPr>
      <w:spacing w:after="140" w:line="276" w:lineRule="auto"/>
    </w:pPr>
  </w:style>
  <w:style w:type="paragraph" w:styleId="af4">
    <w:name w:val="List"/>
    <w:basedOn w:val="af3"/>
    <w:rsid w:val="00D0564F"/>
  </w:style>
  <w:style w:type="paragraph" w:customStyle="1" w:styleId="14">
    <w:name w:val="Название объекта1"/>
    <w:basedOn w:val="a"/>
    <w:qFormat/>
    <w:rsid w:val="00D0564F"/>
    <w:pPr>
      <w:spacing w:before="120" w:after="120"/>
    </w:pPr>
    <w:rPr>
      <w:i/>
      <w:iCs/>
    </w:rPr>
  </w:style>
  <w:style w:type="paragraph" w:styleId="af5">
    <w:name w:val="index heading"/>
    <w:basedOn w:val="a"/>
    <w:qFormat/>
    <w:rsid w:val="00D0564F"/>
  </w:style>
  <w:style w:type="paragraph" w:customStyle="1" w:styleId="af6">
    <w:name w:val="Содержимое таблицы"/>
    <w:basedOn w:val="a"/>
    <w:qFormat/>
    <w:rsid w:val="00D0564F"/>
    <w:pPr>
      <w:widowControl w:val="0"/>
    </w:pPr>
  </w:style>
  <w:style w:type="paragraph" w:customStyle="1" w:styleId="af7">
    <w:name w:val="Заголовок таблицы"/>
    <w:basedOn w:val="af6"/>
    <w:qFormat/>
    <w:rsid w:val="00D0564F"/>
    <w:pPr>
      <w:jc w:val="center"/>
    </w:pPr>
    <w:rPr>
      <w:b/>
      <w:bCs/>
    </w:rPr>
  </w:style>
  <w:style w:type="paragraph" w:customStyle="1" w:styleId="15">
    <w:name w:val="Абзац списка1"/>
    <w:basedOn w:val="a"/>
    <w:rsid w:val="006A378F"/>
    <w:pPr>
      <w:ind w:left="720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23">
    <w:name w:val="Body Text 2"/>
    <w:basedOn w:val="a"/>
    <w:link w:val="24"/>
    <w:uiPriority w:val="99"/>
    <w:semiHidden/>
    <w:unhideWhenUsed/>
    <w:rsid w:val="00352576"/>
    <w:pPr>
      <w:spacing w:after="120" w:line="480" w:lineRule="auto"/>
    </w:pPr>
    <w:rPr>
      <w:rFonts w:cs="Mangal"/>
      <w:szCs w:val="21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352576"/>
    <w:rPr>
      <w:rFonts w:cs="Mangal"/>
      <w:szCs w:val="21"/>
    </w:rPr>
  </w:style>
  <w:style w:type="paragraph" w:styleId="af8">
    <w:name w:val="Body Text Indent"/>
    <w:basedOn w:val="a"/>
    <w:link w:val="af9"/>
    <w:uiPriority w:val="99"/>
    <w:semiHidden/>
    <w:unhideWhenUsed/>
    <w:rsid w:val="000676F2"/>
    <w:pPr>
      <w:spacing w:after="120"/>
      <w:ind w:left="283"/>
    </w:pPr>
    <w:rPr>
      <w:rFonts w:cs="Mangal"/>
      <w:szCs w:val="21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0676F2"/>
    <w:rPr>
      <w:rFonts w:cs="Mangal"/>
      <w:szCs w:val="21"/>
    </w:rPr>
  </w:style>
  <w:style w:type="paragraph" w:styleId="25">
    <w:name w:val="Body Text Indent 2"/>
    <w:basedOn w:val="a"/>
    <w:link w:val="26"/>
    <w:uiPriority w:val="99"/>
    <w:semiHidden/>
    <w:unhideWhenUsed/>
    <w:rsid w:val="000676F2"/>
    <w:pPr>
      <w:spacing w:after="120" w:line="480" w:lineRule="auto"/>
      <w:ind w:left="283"/>
    </w:pPr>
    <w:rPr>
      <w:rFonts w:cs="Mangal"/>
      <w:szCs w:val="21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0676F2"/>
    <w:rPr>
      <w:rFonts w:cs="Mangal"/>
      <w:szCs w:val="21"/>
    </w:rPr>
  </w:style>
  <w:style w:type="paragraph" w:styleId="30">
    <w:name w:val="Body Text 3"/>
    <w:basedOn w:val="a"/>
    <w:link w:val="32"/>
    <w:uiPriority w:val="99"/>
    <w:semiHidden/>
    <w:unhideWhenUsed/>
    <w:rsid w:val="000676F2"/>
    <w:pPr>
      <w:spacing w:after="120"/>
    </w:pPr>
    <w:rPr>
      <w:rFonts w:cs="Mangal"/>
      <w:sz w:val="16"/>
      <w:szCs w:val="14"/>
    </w:rPr>
  </w:style>
  <w:style w:type="character" w:customStyle="1" w:styleId="32">
    <w:name w:val="Основной текст 3 Знак"/>
    <w:basedOn w:val="a0"/>
    <w:link w:val="30"/>
    <w:uiPriority w:val="99"/>
    <w:semiHidden/>
    <w:rsid w:val="000676F2"/>
    <w:rPr>
      <w:rFonts w:cs="Mangal"/>
      <w:sz w:val="16"/>
      <w:szCs w:val="14"/>
    </w:rPr>
  </w:style>
  <w:style w:type="paragraph" w:customStyle="1" w:styleId="afa">
    <w:name w:val="Пнукт"/>
    <w:basedOn w:val="a"/>
    <w:rsid w:val="00427D0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360"/>
        <w:tab w:val="left" w:pos="720"/>
        <w:tab w:val="left" w:pos="3261"/>
      </w:tabs>
      <w:jc w:val="both"/>
    </w:pPr>
    <w:rPr>
      <w:rFonts w:ascii="Arial" w:eastAsia="Times New Roman" w:hAnsi="Arial" w:cs="Times New Roman"/>
      <w:snapToGrid w:val="0"/>
      <w:sz w:val="20"/>
      <w:szCs w:val="20"/>
      <w:lang w:eastAsia="ru-RU" w:bidi="ar-SA"/>
    </w:rPr>
  </w:style>
  <w:style w:type="character" w:customStyle="1" w:styleId="apple-converted-space">
    <w:name w:val="apple-converted-space"/>
    <w:rsid w:val="00427D09"/>
  </w:style>
  <w:style w:type="paragraph" w:styleId="afb">
    <w:name w:val="Balloon Text"/>
    <w:basedOn w:val="a"/>
    <w:link w:val="afc"/>
    <w:uiPriority w:val="99"/>
    <w:semiHidden/>
    <w:unhideWhenUsed/>
    <w:rsid w:val="00327C0F"/>
    <w:rPr>
      <w:rFonts w:ascii="Segoe UI" w:hAnsi="Segoe UI" w:cs="Mangal"/>
      <w:sz w:val="18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327C0F"/>
    <w:rPr>
      <w:rFonts w:ascii="Segoe UI" w:hAnsi="Segoe UI" w:cs="Mangal"/>
      <w:sz w:val="18"/>
      <w:szCs w:val="16"/>
    </w:rPr>
  </w:style>
  <w:style w:type="character" w:styleId="afd">
    <w:name w:val="Unresolved Mention"/>
    <w:basedOn w:val="a0"/>
    <w:uiPriority w:val="99"/>
    <w:semiHidden/>
    <w:unhideWhenUsed/>
    <w:rsid w:val="00CD3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9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dmakarov</dc:creator>
  <cp:lastModifiedBy>Наталья В. Семёнова</cp:lastModifiedBy>
  <cp:revision>102</cp:revision>
  <cp:lastPrinted>2025-10-01T08:30:00Z</cp:lastPrinted>
  <dcterms:created xsi:type="dcterms:W3CDTF">2022-06-24T08:16:00Z</dcterms:created>
  <dcterms:modified xsi:type="dcterms:W3CDTF">2026-06-03T12:21:00Z</dcterms:modified>
  <dc:language>ru-RU</dc:language>
</cp:coreProperties>
</file>