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BD5203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BD5203">
        <w:rPr>
          <w:b/>
          <w:sz w:val="22"/>
          <w:szCs w:val="22"/>
        </w:rPr>
        <w:t xml:space="preserve">ДОГОВОР </w:t>
      </w:r>
      <w:r w:rsidRPr="00BD5203">
        <w:rPr>
          <w:b/>
          <w:sz w:val="22"/>
          <w:szCs w:val="22"/>
          <w:shd w:val="clear" w:color="auto" w:fill="FFFFFF"/>
        </w:rPr>
        <w:t xml:space="preserve">№ </w:t>
      </w:r>
      <w:r w:rsidR="00121BDD" w:rsidRPr="00BD5203">
        <w:rPr>
          <w:b/>
          <w:sz w:val="22"/>
          <w:szCs w:val="22"/>
          <w:shd w:val="clear" w:color="auto" w:fill="FFFFFF"/>
        </w:rPr>
        <w:t>___</w:t>
      </w:r>
      <w:r w:rsidR="00A023E2" w:rsidRPr="00BD5203">
        <w:rPr>
          <w:b/>
          <w:sz w:val="22"/>
          <w:szCs w:val="22"/>
          <w:shd w:val="clear" w:color="auto" w:fill="FFFFFF"/>
        </w:rPr>
        <w:t>/2</w:t>
      </w:r>
      <w:r w:rsidR="00625270" w:rsidRPr="00BD5203">
        <w:rPr>
          <w:b/>
          <w:sz w:val="22"/>
          <w:szCs w:val="22"/>
          <w:shd w:val="clear" w:color="auto" w:fill="FFFFFF"/>
        </w:rPr>
        <w:t>6</w:t>
      </w:r>
      <w:r w:rsidR="00A023E2" w:rsidRPr="00BD5203">
        <w:rPr>
          <w:b/>
          <w:sz w:val="22"/>
          <w:szCs w:val="22"/>
          <w:shd w:val="clear" w:color="auto" w:fill="FFFFFF"/>
        </w:rPr>
        <w:t xml:space="preserve"> - </w:t>
      </w:r>
      <w:r w:rsidR="00E60420" w:rsidRPr="00BD5203">
        <w:rPr>
          <w:b/>
          <w:sz w:val="22"/>
          <w:szCs w:val="22"/>
          <w:shd w:val="clear" w:color="auto" w:fill="FFFFFF"/>
        </w:rPr>
        <w:t>ЕАТ</w:t>
      </w:r>
    </w:p>
    <w:p w:rsidR="00265FA8" w:rsidRPr="00BD5203" w:rsidRDefault="00BF0B4F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>ИКЗ</w:t>
      </w:r>
      <w:r w:rsidR="00265FA8" w:rsidRPr="00BD5203">
        <w:rPr>
          <w:sz w:val="22"/>
          <w:szCs w:val="22"/>
        </w:rPr>
        <w:t xml:space="preserve">: </w:t>
      </w:r>
      <w:r w:rsidR="00625270" w:rsidRPr="00BD5203">
        <w:rPr>
          <w:sz w:val="22"/>
          <w:szCs w:val="22"/>
        </w:rPr>
        <w:t>261434600841043450100100070000000244</w:t>
      </w:r>
    </w:p>
    <w:p w:rsidR="00BA0128" w:rsidRPr="00BD5203" w:rsidRDefault="00BA0128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 xml:space="preserve">г. </w:t>
      </w:r>
      <w:r w:rsidR="00ED2B3F" w:rsidRPr="00BD5203">
        <w:rPr>
          <w:sz w:val="22"/>
          <w:szCs w:val="22"/>
        </w:rPr>
        <w:t>Киров</w:t>
      </w:r>
      <w:r w:rsidRPr="00BD5203">
        <w:rPr>
          <w:sz w:val="22"/>
          <w:szCs w:val="22"/>
        </w:rPr>
        <w:t xml:space="preserve">                                                                                         «____» ______________ 20</w:t>
      </w:r>
      <w:r w:rsidR="00625270" w:rsidRPr="00BD5203">
        <w:rPr>
          <w:sz w:val="22"/>
          <w:szCs w:val="22"/>
        </w:rPr>
        <w:t>26</w:t>
      </w:r>
      <w:r w:rsidRPr="00BD5203">
        <w:rPr>
          <w:sz w:val="22"/>
          <w:szCs w:val="22"/>
        </w:rPr>
        <w:t xml:space="preserve"> г.</w:t>
      </w:r>
    </w:p>
    <w:p w:rsidR="00BA0128" w:rsidRPr="00BD5203" w:rsidRDefault="00BA0128" w:rsidP="00E76484">
      <w:pPr>
        <w:jc w:val="both"/>
        <w:rPr>
          <w:sz w:val="22"/>
          <w:szCs w:val="22"/>
        </w:rPr>
      </w:pPr>
    </w:p>
    <w:p w:rsidR="00BA0128" w:rsidRPr="00BD5203" w:rsidRDefault="00A023E2" w:rsidP="00E76484">
      <w:pPr>
        <w:ind w:firstLine="708"/>
        <w:jc w:val="both"/>
        <w:rPr>
          <w:sz w:val="22"/>
          <w:szCs w:val="22"/>
        </w:rPr>
      </w:pPr>
      <w:r w:rsidRPr="00BD5203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BD5203">
        <w:rPr>
          <w:sz w:val="22"/>
          <w:szCs w:val="22"/>
        </w:rPr>
        <w:t xml:space="preserve">, именуемое в дальнейшем «Заказчик», с одной стороны, и </w:t>
      </w:r>
      <w:r w:rsidR="00121BDD" w:rsidRPr="00BD5203">
        <w:t>________________________</w:t>
      </w:r>
      <w:r w:rsidR="00E60420"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________________________</w:t>
      </w:r>
      <w:r w:rsidR="00BA0128" w:rsidRPr="00BD5203">
        <w:rPr>
          <w:sz w:val="22"/>
          <w:szCs w:val="22"/>
        </w:rPr>
        <w:t xml:space="preserve">, с другой стороны, вместе именуемые «Стороны», </w:t>
      </w:r>
      <w:r w:rsidR="002663E4" w:rsidRPr="00BD5203">
        <w:rPr>
          <w:sz w:val="22"/>
          <w:szCs w:val="22"/>
          <w:lang w:eastAsia="en-US"/>
        </w:rPr>
        <w:t xml:space="preserve">с соблюдением требований </w:t>
      </w:r>
      <w:r w:rsidR="00BB7753" w:rsidRPr="00BD5203">
        <w:rPr>
          <w:sz w:val="22"/>
          <w:szCs w:val="22"/>
          <w:lang w:eastAsia="en-US"/>
        </w:rPr>
        <w:t>п</w:t>
      </w:r>
      <w:r w:rsidR="00BF0B4F" w:rsidRPr="00BD5203">
        <w:rPr>
          <w:sz w:val="22"/>
          <w:szCs w:val="22"/>
          <w:lang w:eastAsia="en-US"/>
        </w:rPr>
        <w:t>п</w:t>
      </w:r>
      <w:r w:rsidR="00BB7753" w:rsidRPr="00BD5203">
        <w:rPr>
          <w:sz w:val="22"/>
          <w:szCs w:val="22"/>
          <w:lang w:eastAsia="en-US"/>
        </w:rPr>
        <w:t>.5</w:t>
      </w:r>
      <w:r w:rsidR="00BF0B4F" w:rsidRPr="00BD5203">
        <w:rPr>
          <w:sz w:val="22"/>
          <w:szCs w:val="22"/>
          <w:lang w:eastAsia="en-US"/>
        </w:rPr>
        <w:t xml:space="preserve"> ч.1</w:t>
      </w:r>
      <w:r w:rsidR="00BB7753" w:rsidRPr="00BD5203">
        <w:rPr>
          <w:sz w:val="22"/>
          <w:szCs w:val="22"/>
          <w:lang w:eastAsia="en-US"/>
        </w:rPr>
        <w:t xml:space="preserve"> ст. 93  </w:t>
      </w:r>
      <w:r w:rsidR="002663E4" w:rsidRPr="00BD5203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BD5203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1. ПРЕДМЕТ ДОГОВОРА</w:t>
      </w:r>
    </w:p>
    <w:p w:rsidR="00ED2519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1.1</w:t>
      </w:r>
      <w:r w:rsidR="00ED2519" w:rsidRPr="00BD5203">
        <w:rPr>
          <w:bCs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22052B">
        <w:rPr>
          <w:b/>
        </w:rPr>
        <w:t>хозяйственные товары</w:t>
      </w:r>
      <w:r w:rsidR="00BD5203" w:rsidRPr="00BD5203">
        <w:rPr>
          <w:bCs/>
          <w:sz w:val="22"/>
          <w:szCs w:val="22"/>
        </w:rPr>
        <w:t xml:space="preserve">, согласно Технического задания (Приложение № 2 к Договору) </w:t>
      </w:r>
      <w:r w:rsidR="00ED2519" w:rsidRPr="00BD5203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ЦЕНА ДОГОВОРА И ПОРЯДОК РАСЧЕТОВ</w:t>
      </w:r>
    </w:p>
    <w:p w:rsidR="00BA0128" w:rsidRPr="00BD5203" w:rsidRDefault="00BA0128" w:rsidP="00E60420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Cs/>
          <w:sz w:val="22"/>
          <w:szCs w:val="22"/>
        </w:rPr>
        <w:t xml:space="preserve">2.1. Цена настоящего Договора составляет </w:t>
      </w:r>
      <w:r w:rsidR="00121BDD" w:rsidRPr="00BD5203">
        <w:rPr>
          <w:b/>
          <w:i/>
          <w:sz w:val="22"/>
          <w:szCs w:val="22"/>
        </w:rPr>
        <w:t>_________________________</w:t>
      </w:r>
      <w:r w:rsidR="00E60420" w:rsidRPr="00BD5203">
        <w:rPr>
          <w:b/>
          <w:i/>
          <w:sz w:val="22"/>
          <w:szCs w:val="22"/>
        </w:rPr>
        <w:t>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BD5203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BD5203">
        <w:rPr>
          <w:bCs/>
          <w:sz w:val="22"/>
          <w:szCs w:val="22"/>
        </w:rPr>
        <w:t xml:space="preserve"> </w:t>
      </w:r>
      <w:r w:rsidRPr="00BD5203">
        <w:rPr>
          <w:b/>
          <w:bCs/>
          <w:sz w:val="22"/>
          <w:szCs w:val="22"/>
        </w:rPr>
        <w:t>погрузочно-разгрузочные работы</w:t>
      </w:r>
      <w:r w:rsidRPr="00BD5203">
        <w:rPr>
          <w:bCs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2.4. </w:t>
      </w:r>
      <w:r w:rsidRPr="00BD5203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BD5203" w:rsidRDefault="00BA0128" w:rsidP="00E76484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BD5203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Заказчик производит оплату Товара, поставленного в рамках Договора.  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BD5203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BD5203">
        <w:rPr>
          <w:bCs/>
          <w:sz w:val="22"/>
          <w:szCs w:val="22"/>
        </w:rPr>
        <w:t xml:space="preserve">2.6. Днем исполнения </w:t>
      </w:r>
      <w:r w:rsidRPr="00BD5203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F909DE" w:rsidRPr="00BD5203" w:rsidRDefault="00BA0128" w:rsidP="00F909DE">
      <w:pPr>
        <w:pStyle w:val="a0"/>
        <w:numPr>
          <w:ilvl w:val="0"/>
          <w:numId w:val="0"/>
        </w:numPr>
        <w:rPr>
          <w:b/>
          <w:color w:val="auto"/>
        </w:rPr>
      </w:pPr>
      <w:r w:rsidRPr="00BD5203">
        <w:rPr>
          <w:bCs/>
          <w:iCs/>
        </w:rPr>
        <w:t>2.</w:t>
      </w:r>
      <w:r w:rsidR="00D31D72" w:rsidRPr="00BD5203">
        <w:rPr>
          <w:bCs/>
          <w:iCs/>
        </w:rPr>
        <w:t xml:space="preserve">7. </w:t>
      </w:r>
      <w:r w:rsidR="00F909DE" w:rsidRPr="00BD5203">
        <w:rPr>
          <w:bCs/>
          <w:iCs/>
        </w:rPr>
        <w:t>Источник финансирования –</w:t>
      </w:r>
      <w:r w:rsidR="00C502B1" w:rsidRPr="00BD5203">
        <w:rPr>
          <w:rFonts w:eastAsiaTheme="minorEastAsia"/>
          <w:iCs/>
        </w:rPr>
        <w:t xml:space="preserve"> </w:t>
      </w:r>
      <w:r w:rsidR="00F909DE" w:rsidRPr="00BD5203">
        <w:rPr>
          <w:bCs/>
          <w:iCs/>
          <w:color w:val="auto"/>
        </w:rPr>
        <w:t>из средств Субсидии на финансовое обеспечение выполнения государственного задания на оказание государственных услуг (выполнение работ), из средств от приносящей доход деятельности.</w:t>
      </w:r>
    </w:p>
    <w:p w:rsidR="00BA0128" w:rsidRPr="00BD5203" w:rsidRDefault="00BA0128" w:rsidP="00E76484">
      <w:pPr>
        <w:jc w:val="both"/>
        <w:rPr>
          <w:bCs/>
          <w:iCs/>
          <w:sz w:val="22"/>
          <w:szCs w:val="22"/>
        </w:rPr>
      </w:pPr>
    </w:p>
    <w:p w:rsidR="00BA0128" w:rsidRPr="00BD5203" w:rsidRDefault="00BA0128" w:rsidP="00E76484">
      <w:pPr>
        <w:pStyle w:val="af0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Товар поставляется</w:t>
      </w:r>
      <w:r w:rsidR="0072383C" w:rsidRPr="00BD5203">
        <w:rPr>
          <w:rFonts w:ascii="Times New Roman" w:hAnsi="Times New Roman"/>
          <w:sz w:val="24"/>
          <w:szCs w:val="24"/>
        </w:rPr>
        <w:t xml:space="preserve"> одной партией до </w:t>
      </w:r>
      <w:r w:rsidR="00062812">
        <w:rPr>
          <w:rFonts w:ascii="Times New Roman" w:hAnsi="Times New Roman"/>
          <w:sz w:val="24"/>
          <w:szCs w:val="24"/>
        </w:rPr>
        <w:t>3</w:t>
      </w:r>
      <w:r w:rsidR="00E74681">
        <w:rPr>
          <w:rFonts w:ascii="Times New Roman" w:hAnsi="Times New Roman"/>
          <w:sz w:val="24"/>
          <w:szCs w:val="24"/>
        </w:rPr>
        <w:t>0</w:t>
      </w:r>
      <w:r w:rsidR="001F7A37">
        <w:rPr>
          <w:rFonts w:ascii="Times New Roman" w:hAnsi="Times New Roman"/>
          <w:sz w:val="24"/>
          <w:szCs w:val="24"/>
        </w:rPr>
        <w:t>.0</w:t>
      </w:r>
      <w:r w:rsidR="00E74681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="0072383C" w:rsidRPr="00BD5203">
        <w:rPr>
          <w:rFonts w:ascii="Times New Roman" w:hAnsi="Times New Roman"/>
          <w:sz w:val="24"/>
          <w:szCs w:val="24"/>
        </w:rPr>
        <w:t>.2026г.</w:t>
      </w:r>
      <w:r w:rsidRPr="00BD5203">
        <w:rPr>
          <w:rFonts w:ascii="Times New Roman" w:hAnsi="Times New Roman"/>
          <w:b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BD5203">
        <w:rPr>
          <w:rFonts w:ascii="Times New Roman" w:hAnsi="Times New Roman"/>
        </w:rPr>
        <w:t>.</w:t>
      </w:r>
      <w:r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Поставка Товара осуществляется силами и средствами Поставщика по адресу: </w:t>
      </w:r>
      <w:r w:rsidR="00585555" w:rsidRPr="00BD5203">
        <w:rPr>
          <w:rFonts w:ascii="Times New Roman" w:hAnsi="Times New Roman"/>
          <w:b/>
        </w:rPr>
        <w:t xml:space="preserve">Кировская область, г.Киров, ул. Ленина, 166А. 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BD5203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BD5203" w:rsidRDefault="00ED2519" w:rsidP="00ED2519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lastRenderedPageBreak/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BD5203" w:rsidRDefault="00811206" w:rsidP="00811206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BD5203">
        <w:rPr>
          <w:rFonts w:ascii="Times New Roman" w:hAnsi="Times New Roman"/>
          <w:lang w:eastAsia="en-US"/>
        </w:rPr>
        <w:t xml:space="preserve"> </w:t>
      </w:r>
    </w:p>
    <w:p w:rsidR="00BA0128" w:rsidRPr="00BD5203" w:rsidRDefault="00914B9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BD5203" w:rsidRDefault="00015830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ПРАВА И ОБЯЗАННОСТИ СТОРОН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Поставщик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Style w:val="FontStyle34"/>
        </w:rPr>
        <w:t>Поставщик</w:t>
      </w:r>
      <w:r w:rsidRPr="00BD5203">
        <w:rPr>
          <w:rFonts w:ascii="Times New Roman" w:hAnsi="Times New Roman"/>
        </w:rPr>
        <w:t xml:space="preserve">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BA0128" w:rsidRPr="00BD5203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</w:t>
      </w:r>
      <w:r w:rsidRPr="00BD5203">
        <w:rPr>
          <w:rFonts w:ascii="Times New Roman" w:hAnsi="Times New Roman"/>
          <w:lang w:eastAsia="en-US"/>
        </w:rPr>
        <w:lastRenderedPageBreak/>
        <w:t xml:space="preserve">требованиям </w:t>
      </w:r>
      <w:r w:rsidRPr="00BD5203">
        <w:rPr>
          <w:rFonts w:ascii="Times New Roman" w:hAnsi="Times New Roman"/>
        </w:rPr>
        <w:t>законодательства Российской Федерации, в том числе требованиям ГОСТов, ТУ, СанПинов, если данные требования установлены для Товара, поставляемого в рамках Договор.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ОТВЕТСТВЕННОСТЬ СТОРОН</w:t>
      </w:r>
    </w:p>
    <w:p w:rsidR="00F02987" w:rsidRPr="00BD5203" w:rsidRDefault="00F02987" w:rsidP="00E76484">
      <w:pPr>
        <w:jc w:val="both"/>
        <w:rPr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7.2. </w:t>
      </w:r>
      <w:r w:rsidRPr="00BD5203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Размер штрафа устанавливается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BD5203">
        <w:rPr>
          <w:sz w:val="22"/>
          <w:szCs w:val="22"/>
        </w:rPr>
        <w:t>Контракто</w:t>
      </w:r>
      <w:r w:rsidRPr="00BD5203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BD5203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7.3. </w:t>
      </w:r>
      <w:r w:rsidRPr="00BD5203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 (отдельного этапа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 и фактически исполненных Поставщиком. </w:t>
      </w:r>
    </w:p>
    <w:p w:rsidR="00BA77BD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</w:t>
      </w:r>
      <w:r w:rsidR="00BA77BD"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7.4.2. За каждый факт неисполнения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устанавливается в </w:t>
      </w:r>
      <w:r w:rsidR="00A163F4" w:rsidRPr="00BD5203">
        <w:rPr>
          <w:sz w:val="22"/>
          <w:szCs w:val="22"/>
        </w:rPr>
        <w:t>следующем порядке: 1 000 рублей</w:t>
      </w:r>
      <w:r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у. 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у.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lastRenderedPageBreak/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ом, произошло вследствие непреодолимой силы</w:t>
      </w:r>
      <w:r w:rsidR="00A163F4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ФОРС-МАЖОР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 ДЕЙСТВИЯ ДОГОВОРА</w:t>
      </w:r>
    </w:p>
    <w:p w:rsidR="00BA0128" w:rsidRPr="00BD5203" w:rsidRDefault="00BA0128" w:rsidP="00E76484">
      <w:pPr>
        <w:pStyle w:val="af0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A515D1" w:rsidRPr="00BD5203">
        <w:rPr>
          <w:rFonts w:ascii="Times New Roman" w:hAnsi="Times New Roman"/>
          <w:b/>
          <w:i/>
        </w:rPr>
        <w:t>3</w:t>
      </w:r>
      <w:r w:rsidR="00E74681">
        <w:rPr>
          <w:rFonts w:ascii="Times New Roman" w:hAnsi="Times New Roman"/>
          <w:b/>
          <w:i/>
        </w:rPr>
        <w:t>1</w:t>
      </w:r>
      <w:r w:rsidR="005F7A32" w:rsidRPr="00BD5203">
        <w:rPr>
          <w:rFonts w:ascii="Times New Roman" w:hAnsi="Times New Roman"/>
          <w:b/>
          <w:i/>
        </w:rPr>
        <w:t>.</w:t>
      </w:r>
      <w:r w:rsidR="00E74681">
        <w:rPr>
          <w:rFonts w:ascii="Times New Roman" w:hAnsi="Times New Roman"/>
          <w:b/>
          <w:i/>
        </w:rPr>
        <w:t>10</w:t>
      </w:r>
      <w:r w:rsidR="00625270" w:rsidRPr="00BD5203">
        <w:rPr>
          <w:rFonts w:ascii="Times New Roman" w:hAnsi="Times New Roman"/>
          <w:b/>
          <w:i/>
        </w:rPr>
        <w:t>.2026</w:t>
      </w:r>
      <w:r w:rsidR="00E60420" w:rsidRPr="00BD5203">
        <w:rPr>
          <w:rFonts w:ascii="Times New Roman" w:hAnsi="Times New Roman"/>
          <w:b/>
          <w:i/>
        </w:rPr>
        <w:t xml:space="preserve">г. </w:t>
      </w:r>
      <w:r w:rsidRPr="00BD5203">
        <w:rPr>
          <w:rFonts w:ascii="Times New Roman" w:hAnsi="Times New Roman"/>
        </w:rPr>
        <w:t>включительно, но в любом случае до исполнения Сторонами своих обязательств по Договору в полном объеме.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ПОРЯДОК РАЗРЕШЕНИЯ СПОРОВ. ИЗМЕНЕНИЕ ДОГОВОРА</w:t>
      </w:r>
    </w:p>
    <w:p w:rsidR="00A163F4" w:rsidRPr="00BD5203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BD5203">
        <w:rPr>
          <w:sz w:val="22"/>
          <w:szCs w:val="22"/>
        </w:rPr>
        <w:t>Поставщика</w:t>
      </w:r>
      <w:r w:rsidRPr="00BD5203">
        <w:rPr>
          <w:bCs/>
          <w:sz w:val="22"/>
          <w:szCs w:val="22"/>
        </w:rPr>
        <w:t xml:space="preserve">, за исключением случая, если новый </w:t>
      </w:r>
      <w:r w:rsidRPr="00BD5203">
        <w:rPr>
          <w:sz w:val="22"/>
          <w:szCs w:val="22"/>
        </w:rPr>
        <w:t xml:space="preserve">поставщик </w:t>
      </w:r>
      <w:r w:rsidRPr="00BD5203">
        <w:rPr>
          <w:bCs/>
          <w:sz w:val="22"/>
          <w:szCs w:val="22"/>
        </w:rPr>
        <w:t xml:space="preserve">является правопреемником </w:t>
      </w:r>
      <w:r w:rsidRPr="00BD5203">
        <w:rPr>
          <w:sz w:val="22"/>
          <w:szCs w:val="22"/>
        </w:rPr>
        <w:t xml:space="preserve">Поставщика </w:t>
      </w:r>
      <w:r w:rsidRPr="00BD5203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BD5203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BD5203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BD5203">
        <w:rPr>
          <w:sz w:val="22"/>
          <w:szCs w:val="22"/>
        </w:rPr>
        <w:t xml:space="preserve"> 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831BBD" w:rsidRPr="00BD5203" w:rsidRDefault="00BA0128" w:rsidP="00831BBD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BD5203">
        <w:rPr>
          <w:sz w:val="22"/>
          <w:szCs w:val="22"/>
        </w:rPr>
        <w:t>сматриваться Арбитражным судом Кировской области</w:t>
      </w:r>
      <w:r w:rsidRPr="00BD5203">
        <w:rPr>
          <w:sz w:val="22"/>
          <w:szCs w:val="22"/>
        </w:rPr>
        <w:t>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Pr="00BD5203">
        <w:rPr>
          <w:rFonts w:ascii="Times New Roman" w:hAnsi="Times New Roman"/>
        </w:rPr>
        <w:lastRenderedPageBreak/>
        <w:t>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BD5203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BD5203" w:rsidRDefault="008367C2" w:rsidP="00E76484">
      <w:pPr>
        <w:pStyle w:val="af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Антикоррупционная оговорка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BD5203">
        <w:rPr>
          <w:rFonts w:ascii="Times New Roman" w:hAnsi="Times New Roman"/>
        </w:rPr>
        <w:t>преимущества</w:t>
      </w:r>
      <w:r w:rsidRPr="00BD5203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BD5203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BD5203">
        <w:rPr>
          <w:sz w:val="22"/>
          <w:szCs w:val="22"/>
        </w:rPr>
        <w:t>ЗАКЛЮЧИТЕЛЬНЫЕ ПОЛОЖЕНИЯ</w:t>
      </w:r>
    </w:p>
    <w:p w:rsidR="00961B5A" w:rsidRPr="00BD5203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BD5203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BD5203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BD5203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BD5203" w:rsidRDefault="00BA0128" w:rsidP="00E76484">
      <w:pPr>
        <w:pStyle w:val="ab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BD5203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BD5203" w:rsidRDefault="00BA0128" w:rsidP="00E76484">
      <w:pPr>
        <w:pStyle w:val="ab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BD5203" w:rsidTr="00914B98">
        <w:tc>
          <w:tcPr>
            <w:tcW w:w="4818" w:type="dxa"/>
          </w:tcPr>
          <w:p w:rsidR="00BA0128" w:rsidRPr="00BD5203" w:rsidRDefault="00BA0128" w:rsidP="00E76484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E60420" w:rsidRPr="00BD5203" w:rsidRDefault="00121BDD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 xml:space="preserve"> </w:t>
            </w: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___________________</w:t>
            </w:r>
          </w:p>
          <w:p w:rsidR="00BA0128" w:rsidRPr="00BD5203" w:rsidRDefault="00BA0128" w:rsidP="00E76484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BD5203" w:rsidRDefault="00A023E2" w:rsidP="00A023E2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C502B1" w:rsidRPr="00BD5203" w:rsidRDefault="00C502B1" w:rsidP="00C502B1">
            <w:pPr>
              <w:spacing w:line="228" w:lineRule="auto"/>
              <w:rPr>
                <w:bCs/>
                <w:sz w:val="22"/>
                <w:szCs w:val="22"/>
              </w:rPr>
            </w:pPr>
            <w:r w:rsidRPr="00BD5203">
              <w:rPr>
                <w:bCs/>
                <w:sz w:val="22"/>
                <w:szCs w:val="22"/>
              </w:rPr>
              <w:t>ФЕДЕРАЛЬНОЕ ГОСУДАРСТВЕННОЕ БЮДЖЕТНОЕ НАУЧНОЕ УЧРЕЖДЕНИЕ "ФЕДЕРАЛЬНЫЙ АГРАРНЫЙ НАУЧНЫЙ ЦЕНТР СЕВЕРО-ВОСТОКА ИМЕНИ Н.В.РУДНИЦКОГО"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(ФГБНУ ФАНЦ Северо-Востока)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ИНН 4346008410, КПП 434501001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ОГРН 1034316511437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ОКПО 22940614</w:t>
            </w:r>
          </w:p>
          <w:p w:rsidR="001021DE" w:rsidRPr="00BD5203" w:rsidRDefault="001021DE" w:rsidP="001021DE">
            <w:r w:rsidRPr="00BD5203">
              <w:t>УФК по Нижегородской области (ФГБНУ ФАНЦ Северо-Востока, л/с 20406Ц16050)</w:t>
            </w:r>
          </w:p>
          <w:p w:rsidR="001021DE" w:rsidRPr="00BD5203" w:rsidRDefault="001021DE" w:rsidP="001021DE">
            <w:r w:rsidRPr="00BD5203">
              <w:t>Единый казначейский счет (корр/счет) 40102810745370000024</w:t>
            </w:r>
          </w:p>
          <w:p w:rsidR="001021DE" w:rsidRPr="00BD5203" w:rsidRDefault="001021DE" w:rsidP="001021DE">
            <w:r w:rsidRPr="00BD5203">
              <w:t>БИК 012202102</w:t>
            </w:r>
          </w:p>
          <w:p w:rsidR="001021DE" w:rsidRPr="00BD5203" w:rsidRDefault="001021DE" w:rsidP="001021DE">
            <w:r w:rsidRPr="00BD5203">
              <w:t xml:space="preserve">Казначейский счет (р/сч)  03214643000000013246  в </w:t>
            </w:r>
            <w:r w:rsidRPr="00BD5203">
              <w:rPr>
                <w:color w:val="000000"/>
              </w:rPr>
              <w:t xml:space="preserve">ОКЦ № 1 </w:t>
            </w:r>
            <w:r w:rsidRPr="00BD5203">
              <w:rPr>
                <w:bCs/>
              </w:rPr>
              <w:t>ВВГУ Банка России</w:t>
            </w:r>
            <w:r w:rsidRPr="00BD5203">
              <w:t xml:space="preserve"> //УФК по Нижегородской области г. Нижний Новгород</w:t>
            </w: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BD5203" w:rsidRDefault="00A023E2" w:rsidP="00A023E2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C22B42" w:rsidP="00E76484">
      <w:pPr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BD5203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D2519" w:rsidRPr="00BD5203" w:rsidRDefault="00ED2519" w:rsidP="00ED2519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lastRenderedPageBreak/>
        <w:t xml:space="preserve">к Договору № </w:t>
      </w:r>
      <w:r w:rsidR="00121BDD" w:rsidRPr="00BD5203">
        <w:rPr>
          <w:sz w:val="22"/>
          <w:szCs w:val="22"/>
        </w:rPr>
        <w:t>___</w:t>
      </w:r>
      <w:r w:rsidR="00C22B42" w:rsidRPr="00BD5203">
        <w:rPr>
          <w:sz w:val="22"/>
          <w:szCs w:val="22"/>
        </w:rPr>
        <w:t>/2</w:t>
      </w:r>
      <w:r w:rsidR="001B0F90" w:rsidRPr="00BD5203">
        <w:rPr>
          <w:sz w:val="22"/>
          <w:szCs w:val="22"/>
        </w:rPr>
        <w:t>6</w:t>
      </w:r>
      <w:r w:rsidR="00C22B42" w:rsidRPr="00BD5203">
        <w:rPr>
          <w:sz w:val="22"/>
          <w:szCs w:val="22"/>
        </w:rPr>
        <w:t xml:space="preserve">-ЕАТ </w:t>
      </w:r>
    </w:p>
    <w:p w:rsidR="00ED2519" w:rsidRPr="00BD5203" w:rsidRDefault="00ED2519" w:rsidP="00ED2519">
      <w:pPr>
        <w:suppressAutoHyphens/>
        <w:jc w:val="right"/>
        <w:rPr>
          <w:sz w:val="22"/>
          <w:szCs w:val="22"/>
        </w:rPr>
      </w:pPr>
      <w:r w:rsidRPr="00BD5203">
        <w:rPr>
          <w:sz w:val="22"/>
          <w:szCs w:val="22"/>
        </w:rPr>
        <w:t>от «___» _____________ 20___ г.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p w:rsidR="00ED2519" w:rsidRPr="00BD5203" w:rsidRDefault="00ED2519" w:rsidP="00ED2519">
      <w:pPr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СПЕЦИФИКАЦИЯ</w:t>
      </w:r>
    </w:p>
    <w:p w:rsidR="00ED2519" w:rsidRPr="00BD5203" w:rsidRDefault="00ED2519" w:rsidP="00ED2519">
      <w:pPr>
        <w:jc w:val="center"/>
        <w:rPr>
          <w:b/>
          <w:caps/>
          <w:sz w:val="22"/>
          <w:szCs w:val="22"/>
        </w:rPr>
      </w:pPr>
      <w:r w:rsidRPr="00BD5203">
        <w:rPr>
          <w:b/>
          <w:sz w:val="22"/>
          <w:szCs w:val="22"/>
        </w:rPr>
        <w:t xml:space="preserve"> на поставляемый Товар </w:t>
      </w:r>
    </w:p>
    <w:p w:rsidR="00ED2519" w:rsidRPr="00BD5203" w:rsidRDefault="00ED2519" w:rsidP="00ED2519">
      <w:pPr>
        <w:rPr>
          <w:sz w:val="22"/>
          <w:szCs w:val="22"/>
        </w:rPr>
      </w:pP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5275"/>
        <w:gridCol w:w="1007"/>
        <w:gridCol w:w="1007"/>
        <w:gridCol w:w="2783"/>
        <w:gridCol w:w="2842"/>
        <w:gridCol w:w="2955"/>
      </w:tblGrid>
      <w:tr w:rsidR="00C22B42" w:rsidRPr="00BD5203" w:rsidTr="00E16DF8">
        <w:trPr>
          <w:trHeight w:val="765"/>
          <w:jc w:val="center"/>
        </w:trPr>
        <w:tc>
          <w:tcPr>
            <w:tcW w:w="193" w:type="pct"/>
            <w:shd w:val="clear" w:color="auto" w:fill="auto"/>
            <w:vAlign w:val="center"/>
            <w:hideMark/>
          </w:tcPr>
          <w:p w:rsidR="00C22B42" w:rsidRPr="00BD5203" w:rsidRDefault="00741731" w:rsidP="00741731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N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Ед. изм.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Общая стоимость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895" w:type="pct"/>
            <w:vAlign w:val="center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Сумма НДС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</w:t>
            </w:r>
          </w:p>
        </w:tc>
      </w:tr>
      <w:tr w:rsidR="00C22B42" w:rsidRPr="00BD5203" w:rsidTr="00E16DF8">
        <w:trPr>
          <w:trHeight w:val="70"/>
          <w:jc w:val="center"/>
        </w:trPr>
        <w:tc>
          <w:tcPr>
            <w:tcW w:w="19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5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6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9</w:t>
            </w:r>
          </w:p>
        </w:tc>
      </w:tr>
      <w:tr w:rsidR="00062812" w:rsidRPr="00BD5203" w:rsidTr="001529D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062812" w:rsidRPr="00AE6043" w:rsidRDefault="00062812" w:rsidP="00062812">
            <w:pPr>
              <w:textAlignment w:val="baseline"/>
              <w:rPr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Ткань тик (сатин)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1529D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062812" w:rsidRPr="00AE6043" w:rsidRDefault="00062812" w:rsidP="00062812">
            <w:pPr>
              <w:textAlignment w:val="baseline"/>
              <w:rPr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Ткань (бязь, хлопок 100%)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8" w:type="pct"/>
            <w:shd w:val="clear" w:color="auto" w:fill="auto"/>
          </w:tcPr>
          <w:p w:rsidR="00062812" w:rsidRPr="00AE6043" w:rsidRDefault="00062812" w:rsidP="00062812">
            <w:pPr>
              <w:textAlignment w:val="baseline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для мешкозашивочной машины, белые, 210 ЛШ 1000м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98" w:type="pct"/>
            <w:shd w:val="clear" w:color="auto" w:fill="auto"/>
          </w:tcPr>
          <w:p w:rsidR="00062812" w:rsidRPr="00AE6043" w:rsidRDefault="00062812" w:rsidP="00062812">
            <w:pPr>
              <w:textAlignment w:val="baseline"/>
              <w:rPr>
                <w:color w:val="000000"/>
                <w:sz w:val="22"/>
              </w:rPr>
            </w:pPr>
            <w:r w:rsidRPr="00AE6043">
              <w:rPr>
                <w:sz w:val="22"/>
                <w:szCs w:val="22"/>
              </w:rPr>
              <w:t xml:space="preserve">Иглы для швейной машины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98" w:type="pct"/>
            <w:shd w:val="clear" w:color="auto" w:fill="auto"/>
          </w:tcPr>
          <w:p w:rsidR="00062812" w:rsidRPr="00AE6043" w:rsidRDefault="00062812" w:rsidP="00062812">
            <w:pPr>
              <w:textAlignment w:val="baseline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для швейной машины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598" w:type="pct"/>
            <w:shd w:val="clear" w:color="auto" w:fill="auto"/>
          </w:tcPr>
          <w:p w:rsidR="00062812" w:rsidRPr="00AE6043" w:rsidRDefault="00062812" w:rsidP="00062812">
            <w:pPr>
              <w:textAlignment w:val="baseline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армированные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</w:tbl>
    <w:p w:rsidR="00ED2519" w:rsidRPr="00BD5203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C22B42" w:rsidRPr="00BD5203" w:rsidRDefault="00ED2519" w:rsidP="00C22B42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/>
          <w:sz w:val="22"/>
          <w:szCs w:val="22"/>
        </w:rPr>
        <w:t>И</w:t>
      </w:r>
      <w:r w:rsidR="00C22B42" w:rsidRPr="00BD5203">
        <w:rPr>
          <w:b/>
          <w:sz w:val="22"/>
          <w:szCs w:val="22"/>
        </w:rPr>
        <w:t>того сумма:</w:t>
      </w:r>
      <w:r w:rsidR="00121BDD" w:rsidRPr="00BD5203">
        <w:rPr>
          <w:b/>
          <w:sz w:val="22"/>
          <w:szCs w:val="22"/>
        </w:rPr>
        <w:t>________________________</w:t>
      </w: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BD5203" w:rsidTr="00EB46CC">
        <w:trPr>
          <w:trHeight w:val="1236"/>
        </w:trPr>
        <w:tc>
          <w:tcPr>
            <w:tcW w:w="7380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C22B42" w:rsidRPr="00BD5203" w:rsidRDefault="00ED2519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b/>
                <w:i/>
                <w:sz w:val="22"/>
                <w:szCs w:val="22"/>
              </w:rPr>
              <w:br/>
            </w:r>
            <w:r w:rsidR="00C22B42" w:rsidRPr="00BD5203">
              <w:rPr>
                <w:sz w:val="22"/>
                <w:szCs w:val="22"/>
              </w:rPr>
              <w:t>___________________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ED2519" w:rsidRPr="00BD5203" w:rsidRDefault="00ED2519" w:rsidP="00EB46CC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BD5203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BD5203" w:rsidRPr="00BD5203" w:rsidRDefault="00BD5203" w:rsidP="00BD5203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t xml:space="preserve">риложение №2 к Договору № ___/26-ЕАТ </w:t>
      </w:r>
    </w:p>
    <w:p w:rsidR="00BD5203" w:rsidRPr="00BD5203" w:rsidRDefault="00BD5203" w:rsidP="00BD5203">
      <w:pPr>
        <w:suppressAutoHyphens/>
        <w:jc w:val="right"/>
      </w:pPr>
      <w:r w:rsidRPr="00BD5203">
        <w:t>от «___» _____________ 20___ г.</w:t>
      </w: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D520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Техническое задание</w:t>
      </w:r>
    </w:p>
    <w:p w:rsidR="00BD5203" w:rsidRPr="001F7A37" w:rsidRDefault="00BD5203" w:rsidP="00BD5203">
      <w:pPr>
        <w:rPr>
          <w:b/>
        </w:rPr>
      </w:pPr>
    </w:p>
    <w:tbl>
      <w:tblPr>
        <w:tblW w:w="5127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3762"/>
        <w:gridCol w:w="5956"/>
        <w:gridCol w:w="2338"/>
        <w:gridCol w:w="2592"/>
      </w:tblGrid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2812" w:rsidRPr="00AE6043" w:rsidRDefault="00062812" w:rsidP="00A51079">
            <w:pPr>
              <w:rPr>
                <w:b/>
                <w:sz w:val="22"/>
              </w:rPr>
            </w:pPr>
            <w:r w:rsidRPr="00AE604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62812" w:rsidRPr="00AE6043" w:rsidRDefault="00062812" w:rsidP="00A51079">
            <w:pPr>
              <w:jc w:val="center"/>
              <w:rPr>
                <w:b/>
                <w:sz w:val="22"/>
              </w:rPr>
            </w:pPr>
            <w:r w:rsidRPr="00AE6043">
              <w:rPr>
                <w:b/>
                <w:sz w:val="22"/>
                <w:szCs w:val="22"/>
              </w:rPr>
              <w:t>Товары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812" w:rsidRPr="00AE6043" w:rsidRDefault="00062812" w:rsidP="00A51079">
            <w:pPr>
              <w:jc w:val="center"/>
              <w:rPr>
                <w:b/>
                <w:sz w:val="22"/>
              </w:rPr>
            </w:pPr>
            <w:r w:rsidRPr="00AE6043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812" w:rsidRPr="00AE6043" w:rsidRDefault="00062812" w:rsidP="00A51079">
            <w:pPr>
              <w:jc w:val="center"/>
              <w:rPr>
                <w:b/>
                <w:sz w:val="22"/>
              </w:rPr>
            </w:pPr>
            <w:r w:rsidRPr="00AE6043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812" w:rsidRPr="00AE6043" w:rsidRDefault="00062812" w:rsidP="00A51079">
            <w:pPr>
              <w:jc w:val="center"/>
              <w:rPr>
                <w:b/>
                <w:sz w:val="22"/>
              </w:rPr>
            </w:pPr>
            <w:r w:rsidRPr="00AE6043">
              <w:rPr>
                <w:b/>
                <w:sz w:val="22"/>
                <w:szCs w:val="22"/>
              </w:rPr>
              <w:t>Кол-во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812" w:rsidRPr="00AE6043" w:rsidRDefault="00062812" w:rsidP="00A51079">
            <w:pPr>
              <w:jc w:val="center"/>
              <w:textAlignment w:val="baseline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2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jc w:val="center"/>
              <w:textAlignment w:val="baseline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3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812" w:rsidRPr="00AE6043" w:rsidRDefault="00062812" w:rsidP="00A51079">
            <w:pPr>
              <w:textAlignment w:val="baseline"/>
              <w:rPr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Ткань тик (сатин)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ширина 90 см, </w:t>
            </w:r>
          </w:p>
          <w:p w:rsidR="00062812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плотность 140 г/м2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  <w:szCs w:val="22"/>
              </w:rPr>
              <w:t>Цвет: светлый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color w:val="000000"/>
                <w:sz w:val="22"/>
                <w:szCs w:val="22"/>
              </w:rPr>
              <w:t>30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812" w:rsidRPr="00AE6043" w:rsidRDefault="00062812" w:rsidP="00A51079">
            <w:pPr>
              <w:textAlignment w:val="baseline"/>
              <w:rPr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Ткань (бязь, хлопок 100%)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ширина 1,5 м, </w:t>
            </w:r>
          </w:p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плотность 142г/м2,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Цвет: белый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color w:val="000000"/>
                <w:sz w:val="22"/>
                <w:szCs w:val="22"/>
              </w:rPr>
              <w:t>20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812" w:rsidRPr="00AE6043" w:rsidRDefault="00062812" w:rsidP="00A51079">
            <w:pPr>
              <w:textAlignment w:val="baseline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для мешкозашивочной машины, белые, 210 ЛШ 1000м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Тип нить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 xml:space="preserve">Вид </w:t>
            </w:r>
            <w:hyperlink r:id="rId11" w:history="1">
              <w:r w:rsidRPr="00AE6043">
                <w:rPr>
                  <w:sz w:val="22"/>
                  <w:szCs w:val="22"/>
                </w:rPr>
                <w:t>крученый</w:t>
              </w:r>
            </w:hyperlink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 xml:space="preserve">Применение </w:t>
            </w:r>
            <w:hyperlink r:id="rId12" w:history="1">
              <w:r w:rsidRPr="00AE6043">
                <w:rPr>
                  <w:sz w:val="22"/>
                  <w:szCs w:val="22"/>
                </w:rPr>
                <w:t>универсальное</w:t>
              </w:r>
            </w:hyperlink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Длина 1000 м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Диаметр 0.7 мм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Материал лавсан штапелированный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Покрытие нет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 xml:space="preserve">Цвет </w:t>
            </w:r>
            <w:hyperlink r:id="rId13" w:history="1">
              <w:r w:rsidRPr="00AE6043">
                <w:rPr>
                  <w:sz w:val="22"/>
                  <w:szCs w:val="22"/>
                </w:rPr>
                <w:t>белый</w:t>
              </w:r>
            </w:hyperlink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Наличие сердечника нет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Устойчивость к ультрафиолету да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Вес нетто 0.2 кг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>210ЛШ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812" w:rsidRPr="00AE6043" w:rsidRDefault="00062812" w:rsidP="00A51079">
            <w:pPr>
              <w:textAlignment w:val="baseline"/>
              <w:rPr>
                <w:color w:val="000000"/>
                <w:sz w:val="22"/>
              </w:rPr>
            </w:pPr>
            <w:r w:rsidRPr="00AE6043">
              <w:rPr>
                <w:sz w:val="22"/>
                <w:szCs w:val="22"/>
              </w:rPr>
              <w:t xml:space="preserve">Иглы для швейной машины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Тип: </w:t>
            </w:r>
            <w:r w:rsidRPr="00AE6043">
              <w:rPr>
                <w:color w:val="000000"/>
                <w:sz w:val="22"/>
                <w:szCs w:val="22"/>
              </w:rPr>
              <w:t>Иглы для бытовых швейных машин универсальные</w:t>
            </w:r>
          </w:p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Количество в упаковке не менее 10 шт.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1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812" w:rsidRPr="00AE6043" w:rsidRDefault="00062812" w:rsidP="00A51079">
            <w:pPr>
              <w:textAlignment w:val="baseline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для швейной машины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 xml:space="preserve">45ЛЛ 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</w:rPr>
            </w:pPr>
            <w:r w:rsidRPr="00AE6043">
              <w:rPr>
                <w:sz w:val="22"/>
                <w:szCs w:val="22"/>
              </w:rPr>
              <w:t xml:space="preserve">Нитки швейные 5000 м </w:t>
            </w:r>
          </w:p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 w:rsidRPr="00AE6043">
              <w:rPr>
                <w:sz w:val="22"/>
                <w:szCs w:val="22"/>
              </w:rPr>
              <w:t xml:space="preserve">Цвет: черные №6818 ПНК им Кирова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1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812" w:rsidRPr="00AE6043" w:rsidRDefault="00062812" w:rsidP="00A51079">
            <w:pPr>
              <w:textAlignment w:val="baseline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армированные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200 ЛЛ</w:t>
            </w:r>
          </w:p>
          <w:p w:rsidR="00062812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Цвет: белый</w:t>
            </w:r>
          </w:p>
          <w:p w:rsidR="00062812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Состав: 100% лавсан (полиэфир, полиэстер)</w:t>
            </w:r>
          </w:p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Длина намотки 1000 м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color w:val="000000"/>
                <w:sz w:val="22"/>
              </w:rPr>
            </w:pPr>
            <w:r w:rsidRPr="00AE6043">
              <w:rPr>
                <w:color w:val="000000"/>
                <w:sz w:val="22"/>
                <w:szCs w:val="22"/>
              </w:rPr>
              <w:t>11</w:t>
            </w:r>
          </w:p>
        </w:tc>
      </w:tr>
    </w:tbl>
    <w:p w:rsidR="00BD5203" w:rsidRPr="00BD5203" w:rsidRDefault="00BD5203" w:rsidP="007A1AA1">
      <w:pPr>
        <w:jc w:val="center"/>
        <w:sectPr w:rsidR="00BD5203" w:rsidRPr="00BD5203" w:rsidSect="00D30A8D">
          <w:headerReference w:type="first" r:id="rId14"/>
          <w:pgSz w:w="16838" w:h="11906" w:orient="landscape"/>
          <w:pgMar w:top="1418" w:right="851" w:bottom="709" w:left="851" w:header="709" w:footer="709" w:gutter="0"/>
          <w:cols w:space="708"/>
          <w:docGrid w:linePitch="360"/>
        </w:sectPr>
      </w:pPr>
    </w:p>
    <w:p w:rsidR="007A1AA1" w:rsidRPr="00BD5203" w:rsidRDefault="007A1AA1" w:rsidP="007A1AA1">
      <w:pPr>
        <w:jc w:val="center"/>
      </w:pPr>
      <w:r w:rsidRPr="00BD5203">
        <w:lastRenderedPageBreak/>
        <w:t>Акт приема-передачи товара по контракту</w:t>
      </w:r>
    </w:p>
    <w:p w:rsidR="007A1AA1" w:rsidRPr="00BD5203" w:rsidRDefault="007A1AA1" w:rsidP="007A1AA1">
      <w:pPr>
        <w:jc w:val="center"/>
      </w:pPr>
      <w:r w:rsidRPr="00BD5203">
        <w:t>от «__» _____ 202</w:t>
      </w:r>
      <w:r w:rsidR="001B0F90" w:rsidRPr="00BD5203">
        <w:t>6</w:t>
      </w:r>
      <w:r w:rsidRPr="00BD5203">
        <w:t xml:space="preserve"> г. № </w:t>
      </w:r>
      <w:r w:rsidR="00121BDD" w:rsidRPr="00BD5203">
        <w:t>_________</w:t>
      </w:r>
      <w:r w:rsidRPr="00BD5203">
        <w:t>/2</w:t>
      </w:r>
      <w:r w:rsidR="00625270" w:rsidRPr="00BD5203">
        <w:t>6</w:t>
      </w:r>
      <w:r w:rsidRPr="00BD5203">
        <w:t>-ЕАТ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7A1AA1" w:rsidRPr="00BD5203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r w:rsidRPr="00BD5203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625270">
            <w:pPr>
              <w:jc w:val="right"/>
            </w:pPr>
            <w:r w:rsidRPr="00BD5203">
              <w:t xml:space="preserve">                                                                                             «__» ______ 202</w:t>
            </w:r>
            <w:r w:rsidR="00625270" w:rsidRPr="00BD5203">
              <w:t>6</w:t>
            </w:r>
            <w:r w:rsidRPr="00BD5203">
              <w:t> г.</w:t>
            </w:r>
          </w:p>
        </w:tc>
      </w:tr>
    </w:tbl>
    <w:p w:rsidR="007A1AA1" w:rsidRPr="00BD5203" w:rsidRDefault="007A1AA1" w:rsidP="007A1AA1">
      <w:pPr>
        <w:widowControl w:val="0"/>
        <w:ind w:firstLine="567"/>
        <w:jc w:val="both"/>
      </w:pPr>
      <w:r w:rsidRPr="00BD5203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</w:t>
      </w:r>
      <w:r w:rsidR="00121BDD" w:rsidRPr="00BD5203">
        <w:t>_________________</w:t>
      </w:r>
      <w:r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</w:t>
      </w:r>
      <w:r w:rsidRPr="00BD5203">
        <w:t>, с другой стороны, в дальнейшем именуемые «Стороны», составили настоящий Акт о следующем: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1. В соответствии с условиями заключенного Сторонами контракта от «__» _</w:t>
      </w:r>
      <w:r w:rsidR="00121BDD" w:rsidRPr="00BD5203">
        <w:rPr>
          <w:rFonts w:cstheme="minorHAnsi"/>
        </w:rPr>
        <w:t>____ 20__ года № __</w:t>
      </w:r>
      <w:r w:rsidRPr="00BD5203">
        <w:rPr>
          <w:rFonts w:cstheme="minorHAnsi"/>
        </w:rPr>
        <w:t>/2</w:t>
      </w:r>
      <w:r w:rsidR="00625270" w:rsidRPr="00BD5203">
        <w:rPr>
          <w:rFonts w:cstheme="minorHAnsi"/>
        </w:rPr>
        <w:t>6</w:t>
      </w:r>
      <w:r w:rsidRPr="00BD5203">
        <w:rPr>
          <w:rFonts w:cstheme="minorHAnsi"/>
        </w:rPr>
        <w:t>-ЕАТ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865"/>
        <w:gridCol w:w="804"/>
        <w:gridCol w:w="842"/>
        <w:gridCol w:w="1317"/>
      </w:tblGrid>
      <w:tr w:rsidR="007A1AA1" w:rsidRPr="00BD5203" w:rsidTr="00414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№</w:t>
            </w:r>
          </w:p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Стоимость, руб.</w:t>
            </w:r>
          </w:p>
        </w:tc>
      </w:tr>
      <w:tr w:rsidR="007A1AA1" w:rsidRPr="00BD5203" w:rsidTr="00414D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121BDD">
            <w:pPr>
              <w:rPr>
                <w:rFonts w:cstheme="minorHAnsi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jc w:val="center"/>
            </w:pP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Итого:</w:t>
            </w:r>
          </w:p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</w:tbl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3. В ходе приемки товара Заказчик: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BD5203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6. Настоящий акт является основанием для оплаты Заказчиком товара, поставленного по контракту.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A1AA1" w:rsidRPr="00BD5203" w:rsidTr="00414D1A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(расшифровка подписи)</w:t>
            </w:r>
          </w:p>
        </w:tc>
      </w:tr>
    </w:tbl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9"/>
        <w:gridCol w:w="3704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Заказчик: 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Директор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__________________/Устюжанин И.А./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Поставщик: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____________________/</w:t>
            </w:r>
            <w:r w:rsidR="00121BDD" w:rsidRPr="00BD5203">
              <w:rPr>
                <w:rFonts w:cstheme="minorHAnsi"/>
              </w:rPr>
              <w:t xml:space="preserve">                 </w:t>
            </w:r>
            <w:r w:rsidRPr="00BD5203">
              <w:rPr>
                <w:rFonts w:cstheme="minorHAnsi"/>
              </w:rPr>
              <w:t>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</w:tr>
    </w:tbl>
    <w:p w:rsidR="007A1AA1" w:rsidRPr="00945692" w:rsidRDefault="007A1AA1" w:rsidP="007A1AA1"/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sectPr w:rsidR="007A1AA1" w:rsidRPr="00945692" w:rsidSect="00D30A8D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D31" w:rsidRDefault="000A1D31" w:rsidP="001C5648">
      <w:r>
        <w:separator/>
      </w:r>
    </w:p>
  </w:endnote>
  <w:endnote w:type="continuationSeparator" w:id="0">
    <w:p w:rsidR="000A1D31" w:rsidRDefault="000A1D31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Pr="00B374A0" w:rsidRDefault="00480FD2">
    <w:pPr>
      <w:pStyle w:val="a9"/>
      <w:framePr w:wrap="around" w:vAnchor="text" w:hAnchor="margin" w:xAlign="center" w:y="1"/>
      <w:rPr>
        <w:rStyle w:val="a8"/>
        <w:sz w:val="22"/>
        <w:szCs w:val="22"/>
      </w:rPr>
    </w:pPr>
    <w:r w:rsidRPr="00B374A0">
      <w:rPr>
        <w:rStyle w:val="a8"/>
        <w:sz w:val="22"/>
        <w:szCs w:val="22"/>
      </w:rPr>
      <w:fldChar w:fldCharType="begin"/>
    </w:r>
    <w:r w:rsidR="00E01CC7" w:rsidRPr="00B374A0">
      <w:rPr>
        <w:rStyle w:val="a8"/>
        <w:sz w:val="22"/>
        <w:szCs w:val="22"/>
      </w:rPr>
      <w:instrText xml:space="preserve">PAGE  </w:instrText>
    </w:r>
    <w:r w:rsidRPr="00B374A0">
      <w:rPr>
        <w:rStyle w:val="a8"/>
        <w:sz w:val="22"/>
        <w:szCs w:val="22"/>
      </w:rPr>
      <w:fldChar w:fldCharType="separate"/>
    </w:r>
    <w:r w:rsidR="00E74681">
      <w:rPr>
        <w:rStyle w:val="a8"/>
        <w:noProof/>
        <w:sz w:val="22"/>
        <w:szCs w:val="22"/>
      </w:rPr>
      <w:t>1</w:t>
    </w:r>
    <w:r w:rsidRPr="00B374A0">
      <w:rPr>
        <w:rStyle w:val="a8"/>
        <w:sz w:val="22"/>
        <w:szCs w:val="22"/>
      </w:rPr>
      <w:fldChar w:fldCharType="end"/>
    </w:r>
  </w:p>
  <w:p w:rsidR="00E01CC7" w:rsidRDefault="00E01CC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E01CC7" w:rsidRDefault="000A1D31" w:rsidP="00914B98">
        <w:pPr>
          <w:pStyle w:val="a9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D31" w:rsidRDefault="000A1D31" w:rsidP="001C5648">
      <w:r>
        <w:separator/>
      </w:r>
    </w:p>
  </w:footnote>
  <w:footnote w:type="continuationSeparator" w:id="0">
    <w:p w:rsidR="000A1D31" w:rsidRDefault="000A1D31" w:rsidP="001C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D" w:rsidRDefault="00D30A8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D30A8D" w:rsidRDefault="00D30A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BE923E4"/>
    <w:multiLevelType w:val="multilevel"/>
    <w:tmpl w:val="DC28A524"/>
    <w:lvl w:ilvl="0">
      <w:start w:val="1"/>
      <w:numFmt w:val="decimal"/>
      <w:pStyle w:val="a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567" w:hanging="56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7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27AD4D0F"/>
    <w:multiLevelType w:val="multilevel"/>
    <w:tmpl w:val="16B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3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8"/>
  </w:num>
  <w:num w:numId="15">
    <w:abstractNumId w:val="0"/>
  </w:num>
  <w:num w:numId="16">
    <w:abstractNumId w:val="20"/>
  </w:num>
  <w:num w:numId="17">
    <w:abstractNumId w:val="11"/>
  </w:num>
  <w:num w:numId="18">
    <w:abstractNumId w:val="24"/>
  </w:num>
  <w:num w:numId="19">
    <w:abstractNumId w:val="23"/>
  </w:num>
  <w:num w:numId="20">
    <w:abstractNumId w:val="22"/>
  </w:num>
  <w:num w:numId="21">
    <w:abstractNumId w:val="15"/>
  </w:num>
  <w:num w:numId="22">
    <w:abstractNumId w:val="17"/>
  </w:num>
  <w:num w:numId="23">
    <w:abstractNumId w:val="27"/>
  </w:num>
  <w:num w:numId="24">
    <w:abstractNumId w:val="21"/>
  </w:num>
  <w:num w:numId="25">
    <w:abstractNumId w:val="14"/>
  </w:num>
  <w:num w:numId="26">
    <w:abstractNumId w:val="30"/>
  </w:num>
  <w:num w:numId="27">
    <w:abstractNumId w:val="13"/>
  </w:num>
  <w:num w:numId="28">
    <w:abstractNumId w:val="25"/>
  </w:num>
  <w:num w:numId="29">
    <w:abstractNumId w:val="29"/>
  </w:num>
  <w:num w:numId="30">
    <w:abstractNumId w:val="26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420"/>
    <w:rsid w:val="00002F5A"/>
    <w:rsid w:val="0001441E"/>
    <w:rsid w:val="00015830"/>
    <w:rsid w:val="00016DE3"/>
    <w:rsid w:val="00021F71"/>
    <w:rsid w:val="00062812"/>
    <w:rsid w:val="000734B7"/>
    <w:rsid w:val="0007507D"/>
    <w:rsid w:val="00080E33"/>
    <w:rsid w:val="000A1D31"/>
    <w:rsid w:val="001021DE"/>
    <w:rsid w:val="001137C6"/>
    <w:rsid w:val="00121BDD"/>
    <w:rsid w:val="00132727"/>
    <w:rsid w:val="0015364A"/>
    <w:rsid w:val="00167C99"/>
    <w:rsid w:val="001731AA"/>
    <w:rsid w:val="00197F6B"/>
    <w:rsid w:val="001B0312"/>
    <w:rsid w:val="001B0F90"/>
    <w:rsid w:val="001C5648"/>
    <w:rsid w:val="001D14E9"/>
    <w:rsid w:val="001D6846"/>
    <w:rsid w:val="001E241B"/>
    <w:rsid w:val="001F7A37"/>
    <w:rsid w:val="0022052B"/>
    <w:rsid w:val="002318BD"/>
    <w:rsid w:val="00265FA8"/>
    <w:rsid w:val="002663E4"/>
    <w:rsid w:val="002A5846"/>
    <w:rsid w:val="002C6626"/>
    <w:rsid w:val="002D4660"/>
    <w:rsid w:val="002E1640"/>
    <w:rsid w:val="002F6839"/>
    <w:rsid w:val="003148D1"/>
    <w:rsid w:val="00362C65"/>
    <w:rsid w:val="00380FD9"/>
    <w:rsid w:val="003870E0"/>
    <w:rsid w:val="00387148"/>
    <w:rsid w:val="003C4D1B"/>
    <w:rsid w:val="003E010D"/>
    <w:rsid w:val="003E497F"/>
    <w:rsid w:val="003E64AE"/>
    <w:rsid w:val="003F49B3"/>
    <w:rsid w:val="00457F7A"/>
    <w:rsid w:val="00480FD2"/>
    <w:rsid w:val="004A3ED3"/>
    <w:rsid w:val="004A685A"/>
    <w:rsid w:val="004C7AFC"/>
    <w:rsid w:val="004F24CE"/>
    <w:rsid w:val="00517862"/>
    <w:rsid w:val="00524F59"/>
    <w:rsid w:val="00525DDF"/>
    <w:rsid w:val="00525E3B"/>
    <w:rsid w:val="005310D6"/>
    <w:rsid w:val="00542933"/>
    <w:rsid w:val="00543B01"/>
    <w:rsid w:val="00545B3D"/>
    <w:rsid w:val="00564BDA"/>
    <w:rsid w:val="00571230"/>
    <w:rsid w:val="00585555"/>
    <w:rsid w:val="005A0287"/>
    <w:rsid w:val="005B4D3D"/>
    <w:rsid w:val="005B5F60"/>
    <w:rsid w:val="005C119A"/>
    <w:rsid w:val="005C6548"/>
    <w:rsid w:val="005D505C"/>
    <w:rsid w:val="005F7A32"/>
    <w:rsid w:val="00625270"/>
    <w:rsid w:val="00662AB8"/>
    <w:rsid w:val="00666048"/>
    <w:rsid w:val="006751B9"/>
    <w:rsid w:val="006A2A86"/>
    <w:rsid w:val="006A5507"/>
    <w:rsid w:val="006D74F1"/>
    <w:rsid w:val="006E188B"/>
    <w:rsid w:val="006E404B"/>
    <w:rsid w:val="007161F8"/>
    <w:rsid w:val="0072383C"/>
    <w:rsid w:val="00737773"/>
    <w:rsid w:val="00741731"/>
    <w:rsid w:val="00747922"/>
    <w:rsid w:val="00776AE9"/>
    <w:rsid w:val="00797D28"/>
    <w:rsid w:val="007A1AA1"/>
    <w:rsid w:val="007B23EC"/>
    <w:rsid w:val="007F4E34"/>
    <w:rsid w:val="007F5C47"/>
    <w:rsid w:val="00811206"/>
    <w:rsid w:val="00817F31"/>
    <w:rsid w:val="00822891"/>
    <w:rsid w:val="00831BBD"/>
    <w:rsid w:val="008367C2"/>
    <w:rsid w:val="008954A0"/>
    <w:rsid w:val="008C1685"/>
    <w:rsid w:val="00914B98"/>
    <w:rsid w:val="00942CF6"/>
    <w:rsid w:val="00945692"/>
    <w:rsid w:val="0095095D"/>
    <w:rsid w:val="00961B5A"/>
    <w:rsid w:val="00980096"/>
    <w:rsid w:val="00993BFA"/>
    <w:rsid w:val="009A174F"/>
    <w:rsid w:val="009D04A8"/>
    <w:rsid w:val="009D10F1"/>
    <w:rsid w:val="009E6EB9"/>
    <w:rsid w:val="00A023E2"/>
    <w:rsid w:val="00A163F4"/>
    <w:rsid w:val="00A45AE6"/>
    <w:rsid w:val="00A515D1"/>
    <w:rsid w:val="00A73AD1"/>
    <w:rsid w:val="00A75BC2"/>
    <w:rsid w:val="00A97000"/>
    <w:rsid w:val="00AB1300"/>
    <w:rsid w:val="00AC120B"/>
    <w:rsid w:val="00AC3581"/>
    <w:rsid w:val="00AC41DF"/>
    <w:rsid w:val="00AD19A4"/>
    <w:rsid w:val="00AD24D6"/>
    <w:rsid w:val="00B02168"/>
    <w:rsid w:val="00B06F01"/>
    <w:rsid w:val="00B761A4"/>
    <w:rsid w:val="00B769A3"/>
    <w:rsid w:val="00B91095"/>
    <w:rsid w:val="00B9593C"/>
    <w:rsid w:val="00BA0128"/>
    <w:rsid w:val="00BA55EF"/>
    <w:rsid w:val="00BA77BD"/>
    <w:rsid w:val="00BB1800"/>
    <w:rsid w:val="00BB7753"/>
    <w:rsid w:val="00BD5203"/>
    <w:rsid w:val="00BE433E"/>
    <w:rsid w:val="00BF0B4F"/>
    <w:rsid w:val="00C1489E"/>
    <w:rsid w:val="00C14FB3"/>
    <w:rsid w:val="00C2278C"/>
    <w:rsid w:val="00C22B42"/>
    <w:rsid w:val="00C502B1"/>
    <w:rsid w:val="00C547D8"/>
    <w:rsid w:val="00C8285C"/>
    <w:rsid w:val="00C93707"/>
    <w:rsid w:val="00CA62BD"/>
    <w:rsid w:val="00CD4D31"/>
    <w:rsid w:val="00CE057A"/>
    <w:rsid w:val="00CF2439"/>
    <w:rsid w:val="00D30A8D"/>
    <w:rsid w:val="00D31D72"/>
    <w:rsid w:val="00D65D33"/>
    <w:rsid w:val="00D67A6D"/>
    <w:rsid w:val="00DC751D"/>
    <w:rsid w:val="00DD068D"/>
    <w:rsid w:val="00DE6994"/>
    <w:rsid w:val="00E01CC7"/>
    <w:rsid w:val="00E16DF8"/>
    <w:rsid w:val="00E31BB3"/>
    <w:rsid w:val="00E35A02"/>
    <w:rsid w:val="00E379AD"/>
    <w:rsid w:val="00E40206"/>
    <w:rsid w:val="00E5749D"/>
    <w:rsid w:val="00E60420"/>
    <w:rsid w:val="00E66F93"/>
    <w:rsid w:val="00E72D51"/>
    <w:rsid w:val="00E74338"/>
    <w:rsid w:val="00E74681"/>
    <w:rsid w:val="00E74EE1"/>
    <w:rsid w:val="00E76484"/>
    <w:rsid w:val="00E772EC"/>
    <w:rsid w:val="00E801ED"/>
    <w:rsid w:val="00E80B88"/>
    <w:rsid w:val="00E94222"/>
    <w:rsid w:val="00EA620A"/>
    <w:rsid w:val="00EA7D57"/>
    <w:rsid w:val="00ED2519"/>
    <w:rsid w:val="00ED2B3F"/>
    <w:rsid w:val="00ED7902"/>
    <w:rsid w:val="00EE1600"/>
    <w:rsid w:val="00EE4EF4"/>
    <w:rsid w:val="00EF0D62"/>
    <w:rsid w:val="00F02987"/>
    <w:rsid w:val="00F05E35"/>
    <w:rsid w:val="00F17FF5"/>
    <w:rsid w:val="00F40FFA"/>
    <w:rsid w:val="00F417BC"/>
    <w:rsid w:val="00F42F2A"/>
    <w:rsid w:val="00F6653D"/>
    <w:rsid w:val="00F72164"/>
    <w:rsid w:val="00F8705E"/>
    <w:rsid w:val="00F909DE"/>
    <w:rsid w:val="00FA4F8D"/>
    <w:rsid w:val="00FA5B8C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A2DF"/>
  <w15:docId w15:val="{D15E3B18-952E-4129-BD2C-B6ED308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BD52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2"/>
    <w:next w:val="a2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6">
    <w:name w:val="header"/>
    <w:basedOn w:val="a2"/>
    <w:link w:val="a7"/>
    <w:rsid w:val="00BA01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rsid w:val="00BA0128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basedOn w:val="a3"/>
    <w:rsid w:val="00BA0128"/>
  </w:style>
  <w:style w:type="paragraph" w:styleId="a9">
    <w:name w:val="footer"/>
    <w:basedOn w:val="a2"/>
    <w:link w:val="aa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3"/>
    <w:link w:val="a9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2"/>
    <w:link w:val="ac"/>
    <w:rsid w:val="00BA0128"/>
    <w:pPr>
      <w:jc w:val="both"/>
    </w:pPr>
    <w:rPr>
      <w:szCs w:val="20"/>
      <w:lang w:val="en-US"/>
    </w:rPr>
  </w:style>
  <w:style w:type="character" w:customStyle="1" w:styleId="ac">
    <w:name w:val="Основной текст Знак"/>
    <w:basedOn w:val="a3"/>
    <w:link w:val="ab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d">
    <w:name w:val="Table Grid"/>
    <w:basedOn w:val="a4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2"/>
    <w:next w:val="ab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f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2"/>
    <w:link w:val="af1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2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2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2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2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2">
    <w:name w:val="Body Text Indent"/>
    <w:basedOn w:val="a2"/>
    <w:link w:val="af3"/>
    <w:uiPriority w:val="99"/>
    <w:rsid w:val="00BA0128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2"/>
    <w:rsid w:val="00BA0128"/>
    <w:pPr>
      <w:numPr>
        <w:ilvl w:val="1"/>
        <w:numId w:val="9"/>
      </w:numPr>
      <w:jc w:val="both"/>
    </w:pPr>
  </w:style>
  <w:style w:type="character" w:styleId="af4">
    <w:name w:val="annotation reference"/>
    <w:basedOn w:val="a3"/>
    <w:uiPriority w:val="99"/>
    <w:rsid w:val="00BA0128"/>
    <w:rPr>
      <w:sz w:val="16"/>
      <w:szCs w:val="16"/>
    </w:rPr>
  </w:style>
  <w:style w:type="paragraph" w:styleId="af5">
    <w:name w:val="annotation text"/>
    <w:basedOn w:val="a2"/>
    <w:link w:val="af6"/>
    <w:uiPriority w:val="99"/>
    <w:rsid w:val="00BA0128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rsid w:val="00BA012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2"/>
    <w:link w:val="afa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2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c">
    <w:name w:val="Основной текст_"/>
    <w:basedOn w:val="a3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2"/>
    <w:link w:val="afc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2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2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d">
    <w:name w:val="footnote text"/>
    <w:basedOn w:val="a2"/>
    <w:link w:val="afe"/>
    <w:unhideWhenUsed/>
    <w:rsid w:val="00BA0128"/>
    <w:rPr>
      <w:sz w:val="20"/>
      <w:szCs w:val="20"/>
    </w:rPr>
  </w:style>
  <w:style w:type="character" w:customStyle="1" w:styleId="afe">
    <w:name w:val="Текст сноски Знак"/>
    <w:basedOn w:val="a3"/>
    <w:link w:val="afd"/>
    <w:rsid w:val="00BA0128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3"/>
    <w:uiPriority w:val="99"/>
    <w:semiHidden/>
    <w:unhideWhenUsed/>
    <w:rsid w:val="00BA0128"/>
    <w:rPr>
      <w:vertAlign w:val="superscript"/>
    </w:rPr>
  </w:style>
  <w:style w:type="character" w:customStyle="1" w:styleId="af1">
    <w:name w:val="Абзац списка Знак"/>
    <w:link w:val="af0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a0">
    <w:name w:val="Пункт договора"/>
    <w:basedOn w:val="a2"/>
    <w:qFormat/>
    <w:rsid w:val="00F909DE"/>
    <w:pPr>
      <w:numPr>
        <w:ilvl w:val="1"/>
        <w:numId w:val="34"/>
      </w:numPr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color w:val="000000"/>
      <w:sz w:val="22"/>
      <w:szCs w:val="22"/>
    </w:rPr>
  </w:style>
  <w:style w:type="paragraph" w:customStyle="1" w:styleId="a1">
    <w:name w:val="Подпункт договора"/>
    <w:basedOn w:val="a0"/>
    <w:qFormat/>
    <w:rsid w:val="00F909DE"/>
    <w:pPr>
      <w:numPr>
        <w:ilvl w:val="2"/>
      </w:numPr>
      <w:outlineLvl w:val="2"/>
    </w:pPr>
  </w:style>
  <w:style w:type="paragraph" w:customStyle="1" w:styleId="a">
    <w:name w:val="Раздел договора"/>
    <w:next w:val="a0"/>
    <w:rsid w:val="00F909DE"/>
    <w:pPr>
      <w:numPr>
        <w:numId w:val="34"/>
      </w:numPr>
      <w:pBdr>
        <w:top w:val="nil"/>
        <w:left w:val="nil"/>
        <w:bottom w:val="nil"/>
        <w:right w:val="nil"/>
        <w:between w:val="nil"/>
      </w:pBdr>
      <w:spacing w:line="276" w:lineRule="auto"/>
      <w:outlineLvl w:val="0"/>
    </w:pPr>
    <w:rPr>
      <w:rFonts w:eastAsia="Times New Roman" w:cs="Times New Roman"/>
      <w:b/>
      <w:color w:val="000000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BD52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f0">
    <w:name w:val="Normal (Web)"/>
    <w:basedOn w:val="a2"/>
    <w:uiPriority w:val="99"/>
    <w:unhideWhenUsed/>
    <w:rsid w:val="00BD52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vseinstrumenti.ru/tag-page/belye-shnury-87932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vseinstrumenti.ru/tag-page/verevki-shnury-niti-universalnye-2353055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verevki-shnury-niti-kruchenye-2353061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250</TotalTime>
  <Pages>10</Pages>
  <Words>4067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59</cp:revision>
  <dcterms:created xsi:type="dcterms:W3CDTF">2025-03-04T07:27:00Z</dcterms:created>
  <dcterms:modified xsi:type="dcterms:W3CDTF">2026-08-18T11:02:00Z</dcterms:modified>
</cp:coreProperties>
</file>