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181" w:rsidRPr="00431181" w:rsidRDefault="00431181" w:rsidP="00431181">
      <w:pPr>
        <w:autoSpaceDE w:val="0"/>
        <w:autoSpaceDN w:val="0"/>
        <w:adjustRightInd w:val="0"/>
        <w:spacing w:line="24" w:lineRule="atLeast"/>
        <w:jc w:val="center"/>
        <w:rPr>
          <w:rFonts w:ascii="Times New Roman" w:hAnsi="Times New Roman" w:cs="Times New Roman"/>
          <w:b/>
          <w:bCs/>
        </w:rPr>
      </w:pPr>
      <w:r w:rsidRPr="00431181">
        <w:rPr>
          <w:rFonts w:ascii="Times New Roman" w:hAnsi="Times New Roman" w:cs="Times New Roman"/>
          <w:b/>
          <w:bCs/>
        </w:rPr>
        <w:t xml:space="preserve">Проект Государственного контракта </w:t>
      </w:r>
    </w:p>
    <w:p w:rsidR="00431181" w:rsidRPr="00431181" w:rsidRDefault="00431181" w:rsidP="00431181">
      <w:pPr>
        <w:tabs>
          <w:tab w:val="center" w:pos="4678"/>
          <w:tab w:val="left" w:pos="6750"/>
        </w:tabs>
        <w:autoSpaceDE w:val="0"/>
        <w:autoSpaceDN w:val="0"/>
        <w:adjustRightInd w:val="0"/>
        <w:spacing w:line="24" w:lineRule="atLeast"/>
        <w:rPr>
          <w:rFonts w:ascii="Times New Roman" w:hAnsi="Times New Roman" w:cs="Times New Roman"/>
        </w:rPr>
      </w:pPr>
      <w:r w:rsidRPr="00431181">
        <w:rPr>
          <w:rFonts w:ascii="Times New Roman" w:hAnsi="Times New Roman" w:cs="Times New Roman"/>
          <w:b/>
          <w:bCs/>
        </w:rPr>
        <w:tab/>
        <w:t>на поставку товара</w:t>
      </w:r>
      <w:r w:rsidRPr="00431181">
        <w:rPr>
          <w:rFonts w:ascii="Times New Roman" w:hAnsi="Times New Roman" w:cs="Times New Roman"/>
          <w:b/>
        </w:rPr>
        <w:tab/>
      </w:r>
    </w:p>
    <w:p w:rsidR="00431181" w:rsidRPr="00431181" w:rsidRDefault="00431181" w:rsidP="00431181">
      <w:pPr>
        <w:autoSpaceDE w:val="0"/>
        <w:autoSpaceDN w:val="0"/>
        <w:adjustRightInd w:val="0"/>
        <w:spacing w:line="24" w:lineRule="atLeast"/>
        <w:ind w:firstLine="567"/>
        <w:jc w:val="center"/>
        <w:rPr>
          <w:rFonts w:ascii="Times New Roman" w:hAnsi="Times New Roman" w:cs="Times New Roman"/>
        </w:rPr>
      </w:pPr>
    </w:p>
    <w:p w:rsidR="00431181" w:rsidRPr="00431181" w:rsidRDefault="00431181" w:rsidP="00431181">
      <w:pPr>
        <w:autoSpaceDE w:val="0"/>
        <w:autoSpaceDN w:val="0"/>
        <w:adjustRightInd w:val="0"/>
        <w:spacing w:line="24" w:lineRule="atLeast"/>
        <w:rPr>
          <w:rFonts w:ascii="Times New Roman" w:hAnsi="Times New Roman" w:cs="Times New Roman"/>
        </w:rPr>
      </w:pPr>
      <w:r w:rsidRPr="00431181">
        <w:rPr>
          <w:rFonts w:ascii="Times New Roman" w:hAnsi="Times New Roman" w:cs="Times New Roman"/>
        </w:rPr>
        <w:t>г. Тула</w:t>
      </w:r>
      <w:r w:rsidRPr="00431181">
        <w:rPr>
          <w:rFonts w:ascii="Times New Roman" w:hAnsi="Times New Roman" w:cs="Times New Roman"/>
        </w:rPr>
        <w:tab/>
      </w:r>
      <w:r w:rsidRPr="00431181">
        <w:rPr>
          <w:rFonts w:ascii="Times New Roman" w:hAnsi="Times New Roman" w:cs="Times New Roman"/>
        </w:rPr>
        <w:tab/>
      </w:r>
      <w:r w:rsidRPr="00431181">
        <w:rPr>
          <w:rFonts w:ascii="Times New Roman" w:hAnsi="Times New Roman" w:cs="Times New Roman"/>
        </w:rPr>
        <w:tab/>
      </w:r>
      <w:r w:rsidRPr="00431181">
        <w:rPr>
          <w:rFonts w:ascii="Times New Roman" w:hAnsi="Times New Roman" w:cs="Times New Roman"/>
        </w:rPr>
        <w:tab/>
      </w:r>
      <w:r w:rsidRPr="00431181">
        <w:rPr>
          <w:rFonts w:ascii="Times New Roman" w:hAnsi="Times New Roman" w:cs="Times New Roman"/>
        </w:rPr>
        <w:tab/>
      </w:r>
      <w:r w:rsidRPr="00431181">
        <w:rPr>
          <w:rFonts w:ascii="Times New Roman" w:hAnsi="Times New Roman" w:cs="Times New Roman"/>
        </w:rPr>
        <w:tab/>
      </w:r>
      <w:r w:rsidRPr="00431181">
        <w:rPr>
          <w:rFonts w:ascii="Times New Roman" w:hAnsi="Times New Roman" w:cs="Times New Roman"/>
        </w:rPr>
        <w:tab/>
        <w:t xml:space="preserve">             «__» ________ 2026 г.</w:t>
      </w:r>
    </w:p>
    <w:p w:rsidR="00431181" w:rsidRPr="00431181" w:rsidRDefault="00431181" w:rsidP="00431181">
      <w:pPr>
        <w:pStyle w:val="2"/>
        <w:ind w:firstLine="709"/>
        <w:jc w:val="both"/>
        <w:rPr>
          <w:sz w:val="22"/>
          <w:szCs w:val="22"/>
        </w:rPr>
      </w:pPr>
      <w:r w:rsidRPr="00431181">
        <w:rPr>
          <w:sz w:val="22"/>
          <w:szCs w:val="22"/>
        </w:rPr>
        <w:t>Федеральное казенное учреждение «Исправительная колония № 2 Управления Федеральной службы исполнения наказаний по Тульской области» (ФКУ ИК-2 УФСИН России по Тульской области), действующее от имени Российской Федерации, именуемое в дальнейшем « Государственный заказчик», в лице _____________________, действующего на основании________________  одной стороны и _____________________ с другой стороны, именуемый с дальнейшем «Поставщик», действующей на основании ________________________совместно именуемые «Стороны»,  руководствуясь п. 4 ч.1 ст.93 Федерального закона от 05.04.13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p>
    <w:p w:rsidR="00431181" w:rsidRPr="00431181" w:rsidRDefault="00431181" w:rsidP="00431181">
      <w:pPr>
        <w:spacing w:line="24" w:lineRule="atLeast"/>
        <w:ind w:left="567"/>
        <w:jc w:val="center"/>
        <w:rPr>
          <w:rFonts w:ascii="Times New Roman" w:hAnsi="Times New Roman" w:cs="Times New Roman"/>
          <w:b/>
          <w:bCs/>
        </w:rPr>
      </w:pPr>
      <w:r w:rsidRPr="00431181">
        <w:rPr>
          <w:rFonts w:ascii="Times New Roman" w:hAnsi="Times New Roman" w:cs="Times New Roman"/>
          <w:b/>
          <w:bCs/>
        </w:rPr>
        <w:t xml:space="preserve">1. Предмет Государственного Контракта </w:t>
      </w:r>
    </w:p>
    <w:p w:rsidR="00431181" w:rsidRPr="00431181" w:rsidRDefault="00431181" w:rsidP="00431181">
      <w:pPr>
        <w:spacing w:line="240" w:lineRule="auto"/>
        <w:ind w:firstLine="708"/>
        <w:jc w:val="both"/>
        <w:rPr>
          <w:rFonts w:ascii="Times New Roman" w:hAnsi="Times New Roman" w:cs="Times New Roman"/>
        </w:rPr>
      </w:pPr>
      <w:r w:rsidRPr="00431181">
        <w:rPr>
          <w:rFonts w:ascii="Times New Roman" w:hAnsi="Times New Roman" w:cs="Times New Roman"/>
        </w:rPr>
        <w:t xml:space="preserve">1.1. Поставщик в рамках Государственного контракта </w:t>
      </w:r>
      <w:r w:rsidRPr="00431181">
        <w:rPr>
          <w:rFonts w:ascii="Times New Roman" w:hAnsi="Times New Roman" w:cs="Times New Roman"/>
          <w:b/>
        </w:rPr>
        <w:t xml:space="preserve">обязуется поставить  для нужд ФКУ ИК-2 УФСИН России по Тульской области плату процессора С 48Р </w:t>
      </w:r>
      <w:r w:rsidRPr="00431181">
        <w:rPr>
          <w:rFonts w:ascii="Times New Roman" w:hAnsi="Times New Roman" w:cs="Times New Roman"/>
        </w:rPr>
        <w:t>Государственному Заказчику, а Государственный Заказчик принять и оплатить поставляемый товар в количестве, ассортименте, цене, сроки, порядке, условиях, предусмотренных настоящим Государственным Контрактом, спецификацией и техническим заданием (Приложение № 1 и № 2), являющихся неотъемлемой частью настоящего Государственного контракта.</w:t>
      </w:r>
    </w:p>
    <w:p w:rsidR="00431181" w:rsidRPr="00431181" w:rsidRDefault="00431181" w:rsidP="00431181">
      <w:pPr>
        <w:spacing w:line="240" w:lineRule="auto"/>
        <w:ind w:firstLine="709"/>
        <w:jc w:val="both"/>
        <w:rPr>
          <w:rFonts w:ascii="Times New Roman" w:hAnsi="Times New Roman" w:cs="Times New Roman"/>
          <w:b/>
        </w:rPr>
      </w:pPr>
      <w:r w:rsidRPr="00431181">
        <w:rPr>
          <w:rFonts w:ascii="Times New Roman" w:hAnsi="Times New Roman" w:cs="Times New Roman"/>
          <w:bCs/>
          <w:color w:val="000000"/>
        </w:rPr>
        <w:t>1.2.Идентификационный код закупки 261710704055271070100100030000000244</w:t>
      </w:r>
    </w:p>
    <w:p w:rsidR="00431181" w:rsidRPr="00431181" w:rsidRDefault="00431181" w:rsidP="00431181">
      <w:pPr>
        <w:spacing w:line="240" w:lineRule="auto"/>
        <w:ind w:firstLine="709"/>
        <w:jc w:val="both"/>
        <w:rPr>
          <w:rFonts w:ascii="Times New Roman" w:hAnsi="Times New Roman" w:cs="Times New Roman"/>
          <w:b/>
        </w:rPr>
      </w:pPr>
      <w:r w:rsidRPr="00431181">
        <w:rPr>
          <w:rFonts w:ascii="Times New Roman" w:hAnsi="Times New Roman" w:cs="Times New Roman"/>
          <w:b/>
        </w:rPr>
        <w:t xml:space="preserve">                              2. Права и обязанности Сторон</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2.1. Государственный Заказчик обязуется:</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 xml:space="preserve">2.1.1. Обеспечить приемку товара, в соответствии с условиями раздела 5 Государственного Контракта. </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2.1.2. Оплатить товар в соответствии с условиями раздела 3 Государственного Контракта.</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 xml:space="preserve">2.1.3. В случае расторжения Государственного Контракта (по любым основаниям) оплатить Поставщику стоимость товара, фактически поставленного на момент расторжения Государственного Контракта, при условии отсутствия претензий по его качеству. </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2.1.4. Выполнять иные обязанности, предусмотренные действующим законодательством Российской Федерации и Государственным Контрактом.</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2.2. Заказчик вправе:</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2.2.1. Взыскивать пени и штраф в соответствии с разделом 7 Государственного Контракта.</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 xml:space="preserve">2.2.2.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связи с существенными нарушениями Поставщиком условий Государственного Контракта, в случае расторжения Государственного Контракта по решению суда или в связи с односторонним отказом Государственного Заказчика от исполнения Государственного Контракта. </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2.3. Поставщик обязуется:</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 xml:space="preserve">2.3.1. Осуществить поставку товара в порядке и в сроки, установленные в разделе 4 Государственного Контракта. </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lastRenderedPageBreak/>
        <w:t>2.3.2. Передать товар надлежащего качества, в предусмотренном Государственным Контрактом количестве и ассортименте, не обремененный правами третьих лиц.</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2.3.3. Осуществлять за свой счет замену товара по месту нахождения Государственного Заказчика.</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 xml:space="preserve">2.3.4. Выполнять иные обязанности, предусмотренные действующим законодательством Российской Федерации и Государственным Контрактом. </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2.4. Поставщик вправе:</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2.4.1. Требовать оплату за поставленный по Государственному Контракту товар.</w:t>
      </w:r>
    </w:p>
    <w:p w:rsidR="00431181" w:rsidRPr="00431181" w:rsidRDefault="00431181" w:rsidP="00431181">
      <w:pPr>
        <w:spacing w:line="24" w:lineRule="atLeast"/>
        <w:ind w:firstLine="567"/>
        <w:jc w:val="both"/>
        <w:rPr>
          <w:rFonts w:ascii="Times New Roman" w:hAnsi="Times New Roman" w:cs="Times New Roman"/>
        </w:rPr>
      </w:pPr>
    </w:p>
    <w:p w:rsidR="00431181" w:rsidRPr="00431181" w:rsidRDefault="00431181" w:rsidP="00431181">
      <w:pPr>
        <w:pStyle w:val="1"/>
        <w:spacing w:before="0" w:after="0" w:line="24" w:lineRule="atLeast"/>
        <w:ind w:firstLine="567"/>
        <w:rPr>
          <w:sz w:val="22"/>
          <w:szCs w:val="22"/>
        </w:rPr>
      </w:pPr>
      <w:bookmarkStart w:id="0" w:name="_Toc442091102"/>
      <w:r w:rsidRPr="00431181">
        <w:rPr>
          <w:sz w:val="22"/>
          <w:szCs w:val="22"/>
        </w:rPr>
        <w:t>3. Цена и порядок расчетов</w:t>
      </w:r>
      <w:bookmarkEnd w:id="0"/>
    </w:p>
    <w:p w:rsidR="00431181" w:rsidRPr="00431181" w:rsidRDefault="00431181" w:rsidP="00431181">
      <w:pPr>
        <w:spacing w:line="264" w:lineRule="auto"/>
        <w:ind w:firstLine="567"/>
        <w:jc w:val="both"/>
        <w:rPr>
          <w:rFonts w:ascii="Times New Roman" w:hAnsi="Times New Roman" w:cs="Times New Roman"/>
        </w:rPr>
      </w:pPr>
      <w:r w:rsidRPr="00431181">
        <w:rPr>
          <w:rFonts w:ascii="Times New Roman" w:hAnsi="Times New Roman" w:cs="Times New Roman"/>
        </w:rPr>
        <w:t xml:space="preserve">3.1. Цена Государственного Контракта составляет      </w:t>
      </w:r>
      <w:r w:rsidRPr="00431181">
        <w:rPr>
          <w:rFonts w:ascii="Times New Roman" w:hAnsi="Times New Roman" w:cs="Times New Roman"/>
          <w:b/>
        </w:rPr>
        <w:t xml:space="preserve"> рублей  копеек (______________ рублей _______ копеек), в том числе НДС (НДС не облагается)</w:t>
      </w:r>
      <w:r w:rsidRPr="00431181">
        <w:rPr>
          <w:rFonts w:ascii="Times New Roman" w:hAnsi="Times New Roman" w:cs="Times New Roman"/>
        </w:rPr>
        <w:t xml:space="preserve">  с учетом стоимости упаковки, тары, страхования, уплаты таможенных пошлин, сборов и других обязательных платежей, транспортные расходы по доставке товара до Государственного Заказчика.</w:t>
      </w:r>
    </w:p>
    <w:p w:rsidR="00431181" w:rsidRPr="00431181" w:rsidRDefault="00431181" w:rsidP="00431181">
      <w:pPr>
        <w:spacing w:line="264" w:lineRule="auto"/>
        <w:ind w:firstLine="567"/>
        <w:jc w:val="both"/>
        <w:rPr>
          <w:rFonts w:ascii="Times New Roman" w:hAnsi="Times New Roman" w:cs="Times New Roman"/>
        </w:rPr>
      </w:pPr>
      <w:r w:rsidRPr="00431181">
        <w:rPr>
          <w:rFonts w:ascii="Times New Roman" w:hAnsi="Times New Roman" w:cs="Times New Roman"/>
        </w:rPr>
        <w:t xml:space="preserve">Цена Государственного Контракта является твердой, определяется на весь срок исполнения Государственного Контракта и не может изменяться при заключении и исполнении Государственного Контракта, за исключением случаев, предусмотренных настоящим Государственным Контрактом. </w:t>
      </w:r>
    </w:p>
    <w:p w:rsidR="00431181" w:rsidRPr="00431181" w:rsidRDefault="00431181" w:rsidP="00431181">
      <w:pPr>
        <w:spacing w:line="264" w:lineRule="auto"/>
        <w:ind w:firstLine="567"/>
        <w:jc w:val="both"/>
        <w:rPr>
          <w:rFonts w:ascii="Times New Roman" w:hAnsi="Times New Roman" w:cs="Times New Roman"/>
        </w:rPr>
      </w:pPr>
      <w:r w:rsidRPr="00431181">
        <w:rPr>
          <w:rFonts w:ascii="Times New Roman" w:hAnsi="Times New Roman" w:cs="Times New Roman"/>
        </w:rPr>
        <w:t>Цена Государственного Контракта может быть снижена по соглашению сторон без изменения, предусмотренного Государственным Контрактом количества товаров и иных условий исполнения Государственного Контракта.</w:t>
      </w:r>
    </w:p>
    <w:p w:rsidR="00431181" w:rsidRPr="00431181" w:rsidRDefault="00431181" w:rsidP="00431181">
      <w:pPr>
        <w:pStyle w:val="3"/>
        <w:spacing w:line="264" w:lineRule="auto"/>
        <w:ind w:left="0" w:firstLine="709"/>
        <w:jc w:val="both"/>
        <w:rPr>
          <w:sz w:val="22"/>
          <w:szCs w:val="22"/>
        </w:rPr>
      </w:pPr>
      <w:r w:rsidRPr="00431181">
        <w:rPr>
          <w:sz w:val="22"/>
          <w:szCs w:val="22"/>
        </w:rPr>
        <w:t>3.2. Расчеты за поставленный товар производятся в форме безналичного денежного расчета средствами, выделяемыми из дополнительного бюджетного финансирования за счёт средств федерального бюджета, не позднее 7 (Семи) рабочих дней с даты подписания Государственным Заказчиком документа о приемке. КБК 32003054240690048244</w:t>
      </w:r>
    </w:p>
    <w:p w:rsidR="00431181" w:rsidRPr="00431181" w:rsidRDefault="00431181" w:rsidP="00431181">
      <w:pPr>
        <w:autoSpaceDE w:val="0"/>
        <w:autoSpaceDN w:val="0"/>
        <w:adjustRightInd w:val="0"/>
        <w:spacing w:line="22" w:lineRule="atLeast"/>
        <w:ind w:firstLine="567"/>
        <w:jc w:val="both"/>
        <w:rPr>
          <w:rFonts w:ascii="Times New Roman" w:hAnsi="Times New Roman" w:cs="Times New Roman"/>
        </w:rPr>
      </w:pPr>
      <w:r w:rsidRPr="00431181">
        <w:rPr>
          <w:rFonts w:ascii="Times New Roman" w:hAnsi="Times New Roman" w:cs="Times New Roman"/>
        </w:rPr>
        <w:t>3.3. 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431181" w:rsidRPr="00431181" w:rsidRDefault="00431181" w:rsidP="00431181">
      <w:pPr>
        <w:spacing w:line="22" w:lineRule="atLeast"/>
        <w:ind w:firstLine="567"/>
        <w:jc w:val="both"/>
        <w:rPr>
          <w:rFonts w:ascii="Times New Roman" w:hAnsi="Times New Roman" w:cs="Times New Roman"/>
        </w:rPr>
      </w:pPr>
      <w:r w:rsidRPr="00431181">
        <w:rPr>
          <w:rFonts w:ascii="Times New Roman" w:hAnsi="Times New Roman" w:cs="Times New Roman"/>
        </w:rPr>
        <w:t>3.4. Изменение существенных условий Государственного Контракта при его исполнении не допускается, за исключением их изменения по соглашению сторон в следующих случаях:</w:t>
      </w:r>
    </w:p>
    <w:p w:rsidR="00431181" w:rsidRPr="00431181" w:rsidRDefault="00431181" w:rsidP="00431181">
      <w:pPr>
        <w:spacing w:line="22" w:lineRule="atLeast"/>
        <w:ind w:firstLine="567"/>
        <w:jc w:val="both"/>
        <w:rPr>
          <w:rFonts w:ascii="Times New Roman" w:hAnsi="Times New Roman" w:cs="Times New Roman"/>
        </w:rPr>
      </w:pPr>
      <w:r w:rsidRPr="00431181">
        <w:rPr>
          <w:rFonts w:ascii="Times New Roman" w:hAnsi="Times New Roman" w:cs="Times New Roman"/>
        </w:rPr>
        <w:t>а) при снижении цены Государственного Контракта без изменения предусмотренных Государственным Контрактом количества товара, качества поставляемого товара и иных условий Государственного Контракта;</w:t>
      </w:r>
    </w:p>
    <w:p w:rsidR="00431181" w:rsidRPr="00431181" w:rsidRDefault="00431181" w:rsidP="00431181">
      <w:pPr>
        <w:spacing w:line="22" w:lineRule="atLeast"/>
        <w:ind w:firstLine="567"/>
        <w:jc w:val="both"/>
        <w:rPr>
          <w:rFonts w:ascii="Times New Roman" w:hAnsi="Times New Roman" w:cs="Times New Roman"/>
        </w:rPr>
      </w:pPr>
      <w:r w:rsidRPr="00431181">
        <w:rPr>
          <w:rFonts w:ascii="Times New Roman" w:hAnsi="Times New Roman" w:cs="Times New Roman"/>
        </w:rPr>
        <w:t xml:space="preserve">б) Государственный Заказчик по согласованию с Поставщиком в ходе исполнения Государственного Контракта вправе изменить не более чем на десять процентов количество всех предусмотренных Государственным Контрактом товаров при изменении потребности в товарах, на поставку которых заключен Государственный Контракт. При поставке дополнительного количества товаров, Государственный Заказчик по согласованию с Поставщиком вправе изменить первоначальную цену Государственного Контракта пропорционально количеству таких товаров, </w:t>
      </w:r>
      <w:r w:rsidRPr="00431181">
        <w:rPr>
          <w:rFonts w:ascii="Times New Roman" w:hAnsi="Times New Roman" w:cs="Times New Roman"/>
          <w:b/>
        </w:rPr>
        <w:t>но не более чем на 10 % (десять) такой цены Государственного Контракта</w:t>
      </w:r>
      <w:r w:rsidRPr="00431181">
        <w:rPr>
          <w:rFonts w:ascii="Times New Roman" w:hAnsi="Times New Roman" w:cs="Times New Roman"/>
        </w:rPr>
        <w:t>, а при внесении соответствующих изменений в Государственный Контракт в связи с сокращением потребности в поставке таких товаров Государственный Заказчик обязан изменить цену Государственного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Государственного Контракта на предусмотренное в Государственном Контракте количество такого товара.</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lastRenderedPageBreak/>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обеспечивает согласование новых условий Государственного Контракта, в том числе цены и (или) сроков исполнения Государственного Контракта и (или) количества товара, предусмотренных Государственным Контрактом. Сокращение количества товара при уменьшении цены Государственного Контракта в данном случае осуществляется в соответствии с Методикой сокращения количества товаров, объемов работ или услуг при уменьшении цены государственного контракта, утвержденной постановлением Правительства Российской Федерации от 28.11.2013 № 1090. 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товара.</w:t>
      </w:r>
    </w:p>
    <w:p w:rsidR="00431181" w:rsidRPr="00431181" w:rsidRDefault="00431181" w:rsidP="00431181">
      <w:pPr>
        <w:spacing w:line="24" w:lineRule="atLeast"/>
        <w:ind w:firstLine="567"/>
        <w:jc w:val="both"/>
        <w:rPr>
          <w:rFonts w:ascii="Times New Roman" w:hAnsi="Times New Roman" w:cs="Times New Roman"/>
        </w:rPr>
      </w:pPr>
    </w:p>
    <w:p w:rsidR="00431181" w:rsidRPr="00431181" w:rsidRDefault="00431181" w:rsidP="00431181">
      <w:pPr>
        <w:spacing w:line="240" w:lineRule="auto"/>
        <w:ind w:firstLine="567"/>
        <w:jc w:val="center"/>
        <w:rPr>
          <w:rFonts w:ascii="Times New Roman" w:hAnsi="Times New Roman" w:cs="Times New Roman"/>
          <w:b/>
          <w:bCs/>
        </w:rPr>
      </w:pPr>
      <w:r w:rsidRPr="00431181">
        <w:rPr>
          <w:rFonts w:ascii="Times New Roman" w:hAnsi="Times New Roman" w:cs="Times New Roman"/>
          <w:b/>
          <w:bCs/>
        </w:rPr>
        <w:t>4. Сроки и порядок поставки товаров</w:t>
      </w:r>
    </w:p>
    <w:p w:rsidR="00431181" w:rsidRPr="00431181" w:rsidRDefault="00431181" w:rsidP="00431181">
      <w:pPr>
        <w:spacing w:line="240" w:lineRule="auto"/>
        <w:ind w:firstLine="567"/>
        <w:jc w:val="both"/>
        <w:rPr>
          <w:rFonts w:ascii="Times New Roman" w:eastAsia="Calibri" w:hAnsi="Times New Roman" w:cs="Times New Roman"/>
        </w:rPr>
      </w:pPr>
      <w:r w:rsidRPr="00431181">
        <w:rPr>
          <w:rFonts w:ascii="Times New Roman" w:eastAsia="Calibri" w:hAnsi="Times New Roman" w:cs="Times New Roman"/>
        </w:rPr>
        <w:t xml:space="preserve">4.1. Поставщик обязуется произвести поставку товара в адрес Государственного Заказчика: 300012, г. Тула, ул. Мориса Тореза д.11А, в соответствии с правилами перевозок грузов, действующими на данном виде транспорта. Тара и упаковка товара должна обеспечить полную сохранность содержимого от всякого рода повреждений, порчи при транспортировке и хранении. </w:t>
      </w:r>
    </w:p>
    <w:p w:rsidR="00431181" w:rsidRPr="00431181" w:rsidRDefault="00431181" w:rsidP="00431181">
      <w:pPr>
        <w:spacing w:line="240" w:lineRule="auto"/>
        <w:ind w:firstLine="567"/>
        <w:jc w:val="both"/>
        <w:rPr>
          <w:rFonts w:ascii="Times New Roman" w:eastAsia="Times New Roman" w:hAnsi="Times New Roman" w:cs="Times New Roman"/>
          <w:color w:val="000000"/>
        </w:rPr>
      </w:pPr>
      <w:r w:rsidRPr="00431181">
        <w:rPr>
          <w:rFonts w:ascii="Times New Roman" w:eastAsia="Calibri" w:hAnsi="Times New Roman" w:cs="Times New Roman"/>
        </w:rPr>
        <w:t xml:space="preserve">4.2. Срок поставки товара: </w:t>
      </w:r>
      <w:r w:rsidRPr="00431181">
        <w:rPr>
          <w:rFonts w:ascii="Times New Roman" w:hAnsi="Times New Roman" w:cs="Times New Roman"/>
        </w:rPr>
        <w:t>с момента подписания Государственного Контракта в течение 5 (Пяти) дней, поставка разовая, по согласованию с Государственным Заказчиком.</w:t>
      </w:r>
    </w:p>
    <w:p w:rsidR="00431181" w:rsidRPr="00431181" w:rsidRDefault="00431181" w:rsidP="00431181">
      <w:pPr>
        <w:spacing w:line="240" w:lineRule="auto"/>
        <w:ind w:firstLine="567"/>
        <w:jc w:val="both"/>
        <w:rPr>
          <w:rFonts w:ascii="Times New Roman" w:hAnsi="Times New Roman" w:cs="Times New Roman"/>
          <w:color w:val="000000"/>
        </w:rPr>
      </w:pPr>
      <w:r w:rsidRPr="00431181">
        <w:rPr>
          <w:rFonts w:ascii="Times New Roman" w:hAnsi="Times New Roman" w:cs="Times New Roman"/>
          <w:color w:val="000000"/>
        </w:rPr>
        <w:t xml:space="preserve">4.3. </w:t>
      </w:r>
      <w:r w:rsidRPr="00431181">
        <w:rPr>
          <w:rFonts w:ascii="Times New Roman" w:hAnsi="Times New Roman" w:cs="Times New Roman"/>
        </w:rPr>
        <w:t>Досрочная поставка товара допускается только с письменного согласия Государственного Заказчика. Товар должен быть поставлен полностью.</w:t>
      </w:r>
    </w:p>
    <w:p w:rsidR="00431181" w:rsidRPr="00431181" w:rsidRDefault="00431181" w:rsidP="00431181">
      <w:pPr>
        <w:pStyle w:val="ConsPlusNormal0"/>
        <w:widowControl w:val="0"/>
        <w:ind w:firstLine="567"/>
        <w:jc w:val="both"/>
        <w:rPr>
          <w:rFonts w:ascii="Times New Roman" w:hAnsi="Times New Roman" w:cs="Times New Roman"/>
          <w:sz w:val="22"/>
        </w:rPr>
      </w:pPr>
      <w:r w:rsidRPr="00431181">
        <w:rPr>
          <w:rFonts w:ascii="Times New Roman" w:hAnsi="Times New Roman" w:cs="Times New Roman"/>
          <w:sz w:val="22"/>
        </w:rPr>
        <w:t>4.4.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431181" w:rsidRPr="00431181" w:rsidRDefault="00431181" w:rsidP="00431181">
      <w:pPr>
        <w:pStyle w:val="ConsPlusNormal0"/>
        <w:widowControl w:val="0"/>
        <w:ind w:firstLine="567"/>
        <w:jc w:val="both"/>
        <w:rPr>
          <w:rFonts w:ascii="Times New Roman" w:hAnsi="Times New Roman" w:cs="Times New Roman"/>
          <w:sz w:val="22"/>
        </w:rPr>
      </w:pPr>
      <w:r w:rsidRPr="00431181">
        <w:rPr>
          <w:rFonts w:ascii="Times New Roman" w:hAnsi="Times New Roman" w:cs="Times New Roman"/>
          <w:sz w:val="22"/>
        </w:rPr>
        <w:t>4.5. Поставщик обязуется передать Государственному Заказчику товар, не обремененный правами третьих лиц.</w:t>
      </w:r>
    </w:p>
    <w:p w:rsidR="00431181" w:rsidRPr="00431181" w:rsidRDefault="00431181" w:rsidP="00431181">
      <w:pPr>
        <w:pStyle w:val="ConsPlusNormal0"/>
        <w:widowControl w:val="0"/>
        <w:ind w:firstLine="567"/>
        <w:jc w:val="both"/>
        <w:rPr>
          <w:rFonts w:ascii="Times New Roman" w:hAnsi="Times New Roman" w:cs="Times New Roman"/>
          <w:b/>
          <w:bCs/>
          <w:sz w:val="22"/>
        </w:rPr>
      </w:pPr>
      <w:r w:rsidRPr="00431181">
        <w:rPr>
          <w:rFonts w:ascii="Times New Roman" w:hAnsi="Times New Roman" w:cs="Times New Roman"/>
          <w:sz w:val="22"/>
        </w:rPr>
        <w:t xml:space="preserve">4.6. Стоимость упаковочных материалов включена в цену Государственного Контракта и возврату не подлежит. </w:t>
      </w:r>
    </w:p>
    <w:p w:rsidR="00431181" w:rsidRPr="00431181" w:rsidRDefault="00431181" w:rsidP="00431181">
      <w:pPr>
        <w:spacing w:line="240" w:lineRule="auto"/>
        <w:ind w:firstLine="567"/>
        <w:jc w:val="center"/>
        <w:rPr>
          <w:rFonts w:ascii="Times New Roman" w:hAnsi="Times New Roman" w:cs="Times New Roman"/>
          <w:b/>
          <w:bCs/>
        </w:rPr>
      </w:pPr>
      <w:r w:rsidRPr="00431181">
        <w:rPr>
          <w:rFonts w:ascii="Times New Roman" w:hAnsi="Times New Roman" w:cs="Times New Roman"/>
          <w:b/>
          <w:bCs/>
        </w:rPr>
        <w:t>5. Качество и порядок приемки товара</w:t>
      </w:r>
    </w:p>
    <w:p w:rsidR="00431181" w:rsidRPr="00431181" w:rsidRDefault="00431181" w:rsidP="00431181">
      <w:pPr>
        <w:spacing w:line="240" w:lineRule="auto"/>
        <w:ind w:firstLine="708"/>
        <w:jc w:val="both"/>
        <w:rPr>
          <w:rFonts w:ascii="Times New Roman" w:hAnsi="Times New Roman" w:cs="Times New Roman"/>
        </w:rPr>
      </w:pPr>
      <w:r w:rsidRPr="00431181">
        <w:rPr>
          <w:rFonts w:ascii="Times New Roman" w:hAnsi="Times New Roman" w:cs="Times New Roman"/>
        </w:rPr>
        <w:t>5.1. Качество товара должно соответствовать стандартам и техническим условиям изготовителя, нормативным правовым актам, нормам и регламентам Российской Федерации к поставляемому виду товара. Товар должен быть новым, не бывшим в употреблении, не восстановленным,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определяемые законодательством Российской Федерации и соответствовать требованиям ГОСТ 14192-96 «Маркировка грузов».</w:t>
      </w:r>
    </w:p>
    <w:p w:rsidR="00431181" w:rsidRPr="00431181" w:rsidRDefault="00431181" w:rsidP="00431181">
      <w:pPr>
        <w:spacing w:line="240" w:lineRule="auto"/>
        <w:ind w:firstLine="708"/>
        <w:jc w:val="both"/>
        <w:rPr>
          <w:rFonts w:ascii="Times New Roman" w:hAnsi="Times New Roman" w:cs="Times New Roman"/>
        </w:rPr>
      </w:pPr>
      <w:r w:rsidRPr="00431181">
        <w:rPr>
          <w:rFonts w:ascii="Times New Roman" w:hAnsi="Times New Roman" w:cs="Times New Roman"/>
        </w:rPr>
        <w:t>5.2. Товар принимается и передается с оформлением соответствующих актов.</w:t>
      </w:r>
    </w:p>
    <w:p w:rsidR="00431181" w:rsidRPr="00431181" w:rsidRDefault="00431181" w:rsidP="00431181">
      <w:pPr>
        <w:spacing w:line="240" w:lineRule="auto"/>
        <w:ind w:firstLine="708"/>
        <w:jc w:val="both"/>
        <w:rPr>
          <w:rFonts w:ascii="Times New Roman" w:hAnsi="Times New Roman" w:cs="Times New Roman"/>
        </w:rPr>
      </w:pPr>
      <w:r w:rsidRPr="00431181">
        <w:rPr>
          <w:rFonts w:ascii="Times New Roman" w:hAnsi="Times New Roman" w:cs="Times New Roman"/>
        </w:rPr>
        <w:t>5.3. Срок замены некачественного товара в течение 5 (Пяти) рабочих дней с момента обнаружения.</w:t>
      </w:r>
    </w:p>
    <w:p w:rsidR="00431181" w:rsidRPr="00431181" w:rsidRDefault="00431181" w:rsidP="00431181">
      <w:pPr>
        <w:spacing w:line="240" w:lineRule="auto"/>
        <w:ind w:firstLine="708"/>
        <w:jc w:val="both"/>
        <w:rPr>
          <w:rFonts w:ascii="Times New Roman" w:hAnsi="Times New Roman" w:cs="Times New Roman"/>
        </w:rPr>
      </w:pPr>
      <w:r w:rsidRPr="00431181">
        <w:rPr>
          <w:rFonts w:ascii="Times New Roman" w:hAnsi="Times New Roman" w:cs="Times New Roman"/>
        </w:rPr>
        <w:t xml:space="preserve">5.4. Поставщик обязуется передать Государственному Заказчику товар в количестве, по качеству, цене, адресу и в сроки, предусмотренные спецификацией (приложение №1) и иными условиями Государственного Контракта, а Государственный Заказчик обеспечивает приемку товара по качеству и количеству, в соответствии с Инструкцией о порядке приемки продукции производственно – </w:t>
      </w:r>
    </w:p>
    <w:p w:rsidR="00431181" w:rsidRPr="00431181" w:rsidRDefault="00431181" w:rsidP="00431181">
      <w:pPr>
        <w:spacing w:line="240" w:lineRule="auto"/>
        <w:jc w:val="both"/>
        <w:rPr>
          <w:rFonts w:ascii="Times New Roman" w:hAnsi="Times New Roman" w:cs="Times New Roman"/>
        </w:rPr>
      </w:pPr>
      <w:r w:rsidRPr="00431181">
        <w:rPr>
          <w:rFonts w:ascii="Times New Roman" w:hAnsi="Times New Roman" w:cs="Times New Roman"/>
        </w:rPr>
        <w:t xml:space="preserve">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r w:rsidRPr="00431181">
        <w:rPr>
          <w:rFonts w:ascii="Times New Roman" w:hAnsi="Times New Roman" w:cs="Times New Roman"/>
        </w:rPr>
        <w:lastRenderedPageBreak/>
        <w:t>производственно - технического назначения и товаров народного потребления по качеству (утв. Постановлением Госарбитража СССР от 25.04.1966 N П-7).</w:t>
      </w:r>
    </w:p>
    <w:p w:rsidR="00431181" w:rsidRPr="00431181" w:rsidRDefault="00431181" w:rsidP="00431181">
      <w:pPr>
        <w:spacing w:line="240" w:lineRule="auto"/>
        <w:ind w:firstLine="709"/>
        <w:jc w:val="both"/>
        <w:rPr>
          <w:rFonts w:ascii="Times New Roman" w:hAnsi="Times New Roman" w:cs="Times New Roman"/>
        </w:rPr>
      </w:pPr>
      <w:r w:rsidRPr="00431181">
        <w:rPr>
          <w:rFonts w:ascii="Times New Roman" w:hAnsi="Times New Roman" w:cs="Times New Roman"/>
        </w:rPr>
        <w:t>5.5. Вместе с товаром Поставщик передает Государственному Заказчику относящуюся к товару документацию:</w:t>
      </w:r>
    </w:p>
    <w:p w:rsidR="00431181" w:rsidRPr="00431181" w:rsidRDefault="00431181" w:rsidP="00431181">
      <w:pPr>
        <w:spacing w:line="240" w:lineRule="auto"/>
        <w:ind w:firstLine="709"/>
        <w:jc w:val="both"/>
        <w:rPr>
          <w:rFonts w:ascii="Times New Roman" w:hAnsi="Times New Roman" w:cs="Times New Roman"/>
        </w:rPr>
      </w:pPr>
      <w:r w:rsidRPr="00431181">
        <w:rPr>
          <w:rFonts w:ascii="Times New Roman" w:hAnsi="Times New Roman" w:cs="Times New Roman"/>
        </w:rPr>
        <w:t>- товарную накладную (Торг-12), оформленную в 2-х экземплярах с печатью Поставщика;</w:t>
      </w:r>
    </w:p>
    <w:p w:rsidR="00431181" w:rsidRPr="00431181" w:rsidRDefault="00431181" w:rsidP="00431181">
      <w:pPr>
        <w:spacing w:line="240" w:lineRule="auto"/>
        <w:ind w:firstLine="709"/>
        <w:jc w:val="both"/>
        <w:rPr>
          <w:rFonts w:ascii="Times New Roman" w:hAnsi="Times New Roman" w:cs="Times New Roman"/>
        </w:rPr>
      </w:pPr>
      <w:r w:rsidRPr="00431181">
        <w:rPr>
          <w:rFonts w:ascii="Times New Roman" w:hAnsi="Times New Roman" w:cs="Times New Roman"/>
        </w:rPr>
        <w:t>- документы, обязательные для данного вида товара, регистрационное удостоверение, паспорт (формуляр) с гарантийным талоном, подтверждающие качество товара, оформленные в соответствии с Законодательством РФ.</w:t>
      </w:r>
    </w:p>
    <w:p w:rsidR="00431181" w:rsidRPr="00431181" w:rsidRDefault="00431181" w:rsidP="00431181">
      <w:pPr>
        <w:spacing w:line="240" w:lineRule="auto"/>
        <w:ind w:firstLine="709"/>
        <w:jc w:val="both"/>
        <w:rPr>
          <w:rFonts w:ascii="Times New Roman" w:hAnsi="Times New Roman" w:cs="Times New Roman"/>
        </w:rPr>
      </w:pPr>
      <w:r w:rsidRPr="00431181">
        <w:rPr>
          <w:rFonts w:ascii="Times New Roman" w:hAnsi="Times New Roman" w:cs="Times New Roman"/>
        </w:rPr>
        <w:t>- документы, подтверждающие качество и безопасность товара (сертификат/удостоверение соответствия качества, декларация о соответствии качества, и/или иных документов, подтверждающих качество и безопасность поставляемого товара в соответствии с единой системой сертификации, применяемой на территории Российской Федерации, или их копий, заверенных надлежащим образом).</w:t>
      </w:r>
    </w:p>
    <w:p w:rsidR="00431181" w:rsidRPr="00431181" w:rsidRDefault="00431181" w:rsidP="00431181">
      <w:pPr>
        <w:spacing w:line="240" w:lineRule="auto"/>
        <w:ind w:firstLine="709"/>
        <w:jc w:val="both"/>
        <w:rPr>
          <w:rFonts w:ascii="Times New Roman" w:hAnsi="Times New Roman" w:cs="Times New Roman"/>
        </w:rPr>
      </w:pPr>
      <w:r w:rsidRPr="00431181">
        <w:rPr>
          <w:rFonts w:ascii="Times New Roman" w:hAnsi="Times New Roman" w:cs="Times New Roman"/>
        </w:rPr>
        <w:t>5.6. В случае, если документы, указанные в пункте 5.5 Государственного Контракта, не переданы Поставщиком Государственному Заказчику одновременно с товаром, товар считается не поставленным и приемке не подлежит.</w:t>
      </w:r>
    </w:p>
    <w:p w:rsidR="00431181" w:rsidRPr="00431181" w:rsidRDefault="00431181" w:rsidP="00431181">
      <w:pPr>
        <w:spacing w:line="240" w:lineRule="auto"/>
        <w:ind w:firstLine="709"/>
        <w:jc w:val="both"/>
        <w:rPr>
          <w:rFonts w:ascii="Times New Roman" w:hAnsi="Times New Roman" w:cs="Times New Roman"/>
        </w:rPr>
      </w:pPr>
      <w:r w:rsidRPr="00431181">
        <w:rPr>
          <w:rFonts w:ascii="Times New Roman" w:hAnsi="Times New Roman" w:cs="Times New Roman"/>
        </w:rPr>
        <w:t xml:space="preserve">5.7. Для проверки товара, предусмотренного Государственным Контрактом, в части соответствия условиям исполнения Государственного Контракта Государственный Заказчик проводит экспертизу. </w:t>
      </w:r>
    </w:p>
    <w:p w:rsidR="00431181" w:rsidRPr="00431181" w:rsidRDefault="00431181" w:rsidP="00431181">
      <w:pPr>
        <w:spacing w:line="240" w:lineRule="auto"/>
        <w:ind w:firstLine="709"/>
        <w:jc w:val="both"/>
        <w:rPr>
          <w:rFonts w:ascii="Times New Roman" w:hAnsi="Times New Roman" w:cs="Times New Roman"/>
        </w:rPr>
      </w:pPr>
      <w:r w:rsidRPr="00431181">
        <w:rPr>
          <w:rFonts w:ascii="Times New Roman" w:hAnsi="Times New Roman" w:cs="Times New Roman"/>
        </w:rPr>
        <w:t xml:space="preserve">Приемка товара осуществляется Государственным Заказчиком после предоставления Поставщиком </w:t>
      </w:r>
      <w:r w:rsidRPr="00431181">
        <w:rPr>
          <w:rFonts w:ascii="Times New Roman" w:hAnsi="Times New Roman" w:cs="Times New Roman"/>
          <w:color w:val="000000"/>
        </w:rPr>
        <w:t xml:space="preserve">товарной накладной Торг – 12 </w:t>
      </w:r>
      <w:r w:rsidRPr="00431181">
        <w:rPr>
          <w:rFonts w:ascii="Times New Roman" w:hAnsi="Times New Roman" w:cs="Times New Roman"/>
        </w:rPr>
        <w:t xml:space="preserve">в течение 5 (пяти) рабочих дней и оформляется документом о приемке, который подписывается и утверждается Государственным Заказчиком. </w:t>
      </w:r>
    </w:p>
    <w:p w:rsidR="00431181" w:rsidRPr="00431181" w:rsidRDefault="00431181" w:rsidP="00431181">
      <w:pPr>
        <w:spacing w:line="240" w:lineRule="auto"/>
        <w:ind w:firstLine="709"/>
        <w:jc w:val="both"/>
        <w:rPr>
          <w:rFonts w:ascii="Times New Roman" w:hAnsi="Times New Roman" w:cs="Times New Roman"/>
        </w:rPr>
      </w:pPr>
      <w:r w:rsidRPr="00431181">
        <w:rPr>
          <w:rFonts w:ascii="Times New Roman" w:hAnsi="Times New Roman" w:cs="Times New Roman"/>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с перечнем необходимых доработок и сроков их выполнения.</w:t>
      </w:r>
    </w:p>
    <w:p w:rsidR="00431181" w:rsidRPr="00431181" w:rsidRDefault="00431181" w:rsidP="00431181">
      <w:pPr>
        <w:spacing w:line="240" w:lineRule="auto"/>
        <w:ind w:firstLine="709"/>
        <w:jc w:val="both"/>
        <w:rPr>
          <w:rFonts w:ascii="Times New Roman" w:hAnsi="Times New Roman" w:cs="Times New Roman"/>
        </w:rPr>
      </w:pPr>
      <w:r w:rsidRPr="00431181">
        <w:rPr>
          <w:rFonts w:ascii="Times New Roman" w:hAnsi="Times New Roman" w:cs="Times New Roman"/>
        </w:rPr>
        <w:t>5.8. Обязательство Поставщика по поставке (передаче) товара считается исполненным с момента подписания Государственным Заказчиком акта приема - передачи товара.</w:t>
      </w:r>
    </w:p>
    <w:p w:rsidR="00431181" w:rsidRPr="00431181" w:rsidRDefault="00431181" w:rsidP="00431181">
      <w:pPr>
        <w:spacing w:line="240" w:lineRule="auto"/>
        <w:ind w:firstLine="709"/>
        <w:jc w:val="both"/>
        <w:rPr>
          <w:rFonts w:ascii="Times New Roman" w:hAnsi="Times New Roman" w:cs="Times New Roman"/>
        </w:rPr>
      </w:pPr>
      <w:r w:rsidRPr="00431181">
        <w:rPr>
          <w:rFonts w:ascii="Times New Roman" w:hAnsi="Times New Roman" w:cs="Times New Roman"/>
        </w:rPr>
        <w:t>5.9. Риск случайной гибели или случайного повреждения товара переходит на Государственного Заказчика с момента подписания Государственным Заказчиком акта приема - передачи по факту приемки товара.</w:t>
      </w:r>
    </w:p>
    <w:p w:rsidR="00431181" w:rsidRPr="00431181" w:rsidRDefault="00431181" w:rsidP="00431181">
      <w:pPr>
        <w:spacing w:line="240" w:lineRule="auto"/>
        <w:ind w:firstLine="709"/>
        <w:jc w:val="both"/>
        <w:rPr>
          <w:rFonts w:ascii="Times New Roman" w:hAnsi="Times New Roman" w:cs="Times New Roman"/>
        </w:rPr>
      </w:pPr>
      <w:r w:rsidRPr="00431181">
        <w:rPr>
          <w:rFonts w:ascii="Times New Roman" w:hAnsi="Times New Roman" w:cs="Times New Roman"/>
        </w:rPr>
        <w:t>5.10. Право собственности на товар переходит к Государственному Заказчику с момента подписания Государственным Заказчиком и Поставщиком акта приема - передачи согласно приложению № 3 к Государственному контракту.</w:t>
      </w:r>
    </w:p>
    <w:p w:rsidR="00431181" w:rsidRPr="00431181" w:rsidRDefault="00431181" w:rsidP="00431181">
      <w:pPr>
        <w:spacing w:line="240" w:lineRule="auto"/>
        <w:ind w:firstLine="709"/>
        <w:jc w:val="both"/>
        <w:rPr>
          <w:rFonts w:ascii="Times New Roman" w:hAnsi="Times New Roman" w:cs="Times New Roman"/>
        </w:rPr>
      </w:pPr>
    </w:p>
    <w:p w:rsidR="00431181" w:rsidRPr="00431181" w:rsidRDefault="00431181" w:rsidP="00431181">
      <w:pPr>
        <w:spacing w:line="240" w:lineRule="auto"/>
        <w:ind w:right="-74" w:firstLine="567"/>
        <w:contextualSpacing/>
        <w:jc w:val="center"/>
        <w:rPr>
          <w:rFonts w:ascii="Times New Roman" w:hAnsi="Times New Roman" w:cs="Times New Roman"/>
          <w:b/>
        </w:rPr>
      </w:pPr>
      <w:r w:rsidRPr="00431181">
        <w:rPr>
          <w:rFonts w:ascii="Times New Roman" w:hAnsi="Times New Roman" w:cs="Times New Roman"/>
          <w:b/>
        </w:rPr>
        <w:t>6. Гарантийные обязательства</w:t>
      </w:r>
    </w:p>
    <w:p w:rsidR="00431181" w:rsidRPr="00431181" w:rsidRDefault="00431181" w:rsidP="00431181">
      <w:pPr>
        <w:spacing w:line="240" w:lineRule="auto"/>
        <w:ind w:right="-71" w:firstLine="567"/>
        <w:jc w:val="both"/>
        <w:rPr>
          <w:rFonts w:ascii="Times New Roman" w:hAnsi="Times New Roman" w:cs="Times New Roman"/>
        </w:rPr>
      </w:pPr>
      <w:r w:rsidRPr="00431181">
        <w:rPr>
          <w:rFonts w:ascii="Times New Roman" w:hAnsi="Times New Roman" w:cs="Times New Roman"/>
        </w:rPr>
        <w:t xml:space="preserve">6.1. Поставщик гарантирует соответствие качества товара, поставляемого по Государственному Контракту, требованиям действующего законодательства Российской Федерации и условиям Государственного Контракта. </w:t>
      </w:r>
    </w:p>
    <w:p w:rsidR="00431181" w:rsidRPr="00431181" w:rsidRDefault="00431181" w:rsidP="00431181">
      <w:pPr>
        <w:spacing w:line="240" w:lineRule="auto"/>
        <w:ind w:right="-71" w:firstLine="567"/>
        <w:jc w:val="both"/>
        <w:rPr>
          <w:rFonts w:ascii="Times New Roman" w:hAnsi="Times New Roman" w:cs="Times New Roman"/>
        </w:rPr>
      </w:pPr>
      <w:r w:rsidRPr="00431181">
        <w:rPr>
          <w:rFonts w:ascii="Times New Roman" w:hAnsi="Times New Roman" w:cs="Times New Roman"/>
        </w:rPr>
        <w:t xml:space="preserve">6.2. Поставщик обязан по первому требованию Государственного Заказчика в указанные последним сроки заменить некачественный товар на новый. Такой товар не засчитывается в счет выполнения обязательств по Государственному Контракту и подлежит замене в порядке, предусмотренном настоящим пунктом Государственного Контракта. </w:t>
      </w:r>
    </w:p>
    <w:p w:rsidR="00431181" w:rsidRPr="00431181" w:rsidRDefault="00431181" w:rsidP="00431181">
      <w:pPr>
        <w:spacing w:line="216" w:lineRule="auto"/>
        <w:ind w:right="-71" w:firstLine="567"/>
        <w:jc w:val="both"/>
        <w:rPr>
          <w:rFonts w:ascii="Times New Roman" w:hAnsi="Times New Roman" w:cs="Times New Roman"/>
        </w:rPr>
      </w:pPr>
      <w:r w:rsidRPr="00431181">
        <w:rPr>
          <w:rFonts w:ascii="Times New Roman" w:hAnsi="Times New Roman" w:cs="Times New Roman"/>
        </w:rPr>
        <w:lastRenderedPageBreak/>
        <w:t>6.4. Замена товара ненадлежащего качества осуществляется силами Поставщика. Все расходы, связанные с заменого товара ненадлежащего качества, оплачиваются за счет Поставщика.</w:t>
      </w:r>
    </w:p>
    <w:p w:rsidR="00431181" w:rsidRPr="00431181" w:rsidRDefault="00431181" w:rsidP="00431181">
      <w:pPr>
        <w:spacing w:line="216" w:lineRule="auto"/>
        <w:ind w:right="-71" w:firstLine="567"/>
        <w:jc w:val="both"/>
        <w:rPr>
          <w:rFonts w:ascii="Times New Roman" w:hAnsi="Times New Roman" w:cs="Times New Roman"/>
        </w:rPr>
      </w:pPr>
      <w:r w:rsidRPr="00431181">
        <w:rPr>
          <w:rFonts w:ascii="Times New Roman" w:hAnsi="Times New Roman" w:cs="Times New Roman"/>
        </w:rPr>
        <w:t>6.5. Гарантийный срок не менее 12 месяцев.</w:t>
      </w:r>
    </w:p>
    <w:p w:rsidR="00431181" w:rsidRPr="00431181" w:rsidRDefault="00431181" w:rsidP="00431181">
      <w:pPr>
        <w:spacing w:line="216" w:lineRule="auto"/>
        <w:ind w:right="-71" w:firstLine="567"/>
        <w:jc w:val="both"/>
        <w:rPr>
          <w:rFonts w:ascii="Times New Roman" w:hAnsi="Times New Roman" w:cs="Times New Roman"/>
        </w:rPr>
      </w:pPr>
    </w:p>
    <w:p w:rsidR="00431181" w:rsidRPr="00431181" w:rsidRDefault="00431181" w:rsidP="00431181">
      <w:pPr>
        <w:tabs>
          <w:tab w:val="left" w:pos="1134"/>
        </w:tabs>
        <w:autoSpaceDE w:val="0"/>
        <w:autoSpaceDN w:val="0"/>
        <w:spacing w:line="24" w:lineRule="atLeast"/>
        <w:ind w:firstLine="567"/>
        <w:jc w:val="center"/>
        <w:rPr>
          <w:rFonts w:ascii="Times New Roman" w:hAnsi="Times New Roman" w:cs="Times New Roman"/>
          <w:b/>
          <w:bCs/>
        </w:rPr>
      </w:pPr>
      <w:r w:rsidRPr="00431181">
        <w:rPr>
          <w:rFonts w:ascii="Times New Roman" w:hAnsi="Times New Roman" w:cs="Times New Roman"/>
          <w:b/>
          <w:bCs/>
        </w:rPr>
        <w:t>7. Ответственность сторон</w:t>
      </w:r>
    </w:p>
    <w:p w:rsidR="00431181" w:rsidRPr="00431181" w:rsidRDefault="00431181" w:rsidP="00431181">
      <w:pPr>
        <w:autoSpaceDE w:val="0"/>
        <w:autoSpaceDN w:val="0"/>
        <w:adjustRightInd w:val="0"/>
        <w:spacing w:line="240" w:lineRule="auto"/>
        <w:ind w:firstLine="709"/>
        <w:jc w:val="both"/>
        <w:rPr>
          <w:rFonts w:ascii="Times New Roman" w:hAnsi="Times New Roman" w:cs="Times New Roman"/>
          <w:bCs/>
          <w:color w:val="000000"/>
        </w:rPr>
      </w:pPr>
      <w:r w:rsidRPr="00431181">
        <w:rPr>
          <w:rFonts w:ascii="Times New Roman" w:hAnsi="Times New Roman" w:cs="Times New Roman"/>
          <w:bCs/>
          <w:color w:val="000000"/>
        </w:rPr>
        <w:t xml:space="preserve">7.1. 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w:t>
      </w:r>
      <w:r w:rsidRPr="00431181">
        <w:rPr>
          <w:rFonts w:ascii="Times New Roman" w:hAnsi="Times New Roman" w:cs="Times New Roman"/>
        </w:rPr>
        <w:t>Государственным Контрактом</w:t>
      </w:r>
      <w:r w:rsidRPr="00431181">
        <w:rPr>
          <w:rFonts w:ascii="Times New Roman" w:hAnsi="Times New Roman" w:cs="Times New Roman"/>
          <w:bCs/>
          <w:color w:val="000000"/>
        </w:rPr>
        <w:t>.</w:t>
      </w:r>
    </w:p>
    <w:p w:rsidR="00431181" w:rsidRPr="00431181" w:rsidRDefault="00431181" w:rsidP="00431181">
      <w:pPr>
        <w:autoSpaceDE w:val="0"/>
        <w:autoSpaceDN w:val="0"/>
        <w:adjustRightInd w:val="0"/>
        <w:spacing w:line="240" w:lineRule="auto"/>
        <w:ind w:firstLine="709"/>
        <w:jc w:val="both"/>
        <w:rPr>
          <w:rFonts w:ascii="Times New Roman" w:hAnsi="Times New Roman" w:cs="Times New Roman"/>
        </w:rPr>
      </w:pPr>
      <w:r w:rsidRPr="00431181">
        <w:rPr>
          <w:rFonts w:ascii="Times New Roman" w:hAnsi="Times New Roman" w:cs="Times New Roman"/>
          <w:bCs/>
          <w:color w:val="000000"/>
        </w:rPr>
        <w:t>7.2</w:t>
      </w:r>
      <w:r w:rsidRPr="00431181">
        <w:rPr>
          <w:rFonts w:ascii="Times New Roman" w:hAnsi="Times New Roman" w:cs="Times New Roman"/>
          <w:bCs/>
        </w:rPr>
        <w:t xml:space="preserve">. </w:t>
      </w:r>
      <w:r w:rsidRPr="00431181">
        <w:rPr>
          <w:rFonts w:ascii="Times New Roman" w:hAnsi="Times New Roman" w:cs="Times New Roman"/>
        </w:rPr>
        <w:t>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Государственным Контрактом в, установленном Правительством Российской Федерации.</w:t>
      </w:r>
    </w:p>
    <w:p w:rsidR="00431181" w:rsidRPr="00431181" w:rsidRDefault="00431181" w:rsidP="00431181">
      <w:pPr>
        <w:autoSpaceDE w:val="0"/>
        <w:autoSpaceDN w:val="0"/>
        <w:adjustRightInd w:val="0"/>
        <w:spacing w:line="240" w:lineRule="auto"/>
        <w:ind w:firstLine="709"/>
        <w:jc w:val="both"/>
        <w:rPr>
          <w:rFonts w:ascii="Times New Roman" w:hAnsi="Times New Roman" w:cs="Times New Roman"/>
          <w:bCs/>
          <w:color w:val="000000"/>
        </w:rPr>
      </w:pPr>
      <w:r w:rsidRPr="00431181">
        <w:rPr>
          <w:rFonts w:ascii="Times New Roman" w:hAnsi="Times New Roman" w:cs="Times New Roman"/>
          <w:bCs/>
          <w:color w:val="000000"/>
        </w:rPr>
        <w:t xml:space="preserve">7.3. За каждый факт неисполнения Государственным Заказчиком обязательств, предусмотренных </w:t>
      </w:r>
      <w:r w:rsidRPr="00431181">
        <w:rPr>
          <w:rFonts w:ascii="Times New Roman" w:hAnsi="Times New Roman" w:cs="Times New Roman"/>
        </w:rPr>
        <w:t>Государственным Контрактом</w:t>
      </w:r>
      <w:r w:rsidRPr="00431181">
        <w:rPr>
          <w:rFonts w:ascii="Times New Roman" w:hAnsi="Times New Roman" w:cs="Times New Roman"/>
          <w:bCs/>
          <w:color w:val="000000"/>
        </w:rPr>
        <w:t xml:space="preserve">, за исключением просрочки их исполнения, Поставщик вправе потребовать уплату штрафа </w:t>
      </w:r>
      <w:r w:rsidRPr="00431181">
        <w:rPr>
          <w:rFonts w:ascii="Times New Roman" w:hAnsi="Times New Roman" w:cs="Times New Roman"/>
          <w:b/>
          <w:bCs/>
          <w:color w:val="000000"/>
        </w:rPr>
        <w:t>в размере 1 000 (Одной тысячи) рублей 00 коп</w:t>
      </w:r>
      <w:r w:rsidRPr="00431181">
        <w:rPr>
          <w:rFonts w:ascii="Times New Roman" w:hAnsi="Times New Roman" w:cs="Times New Roman"/>
          <w:bCs/>
          <w:color w:val="000000"/>
        </w:rPr>
        <w:t>.</w:t>
      </w:r>
    </w:p>
    <w:p w:rsidR="00431181" w:rsidRPr="00431181" w:rsidRDefault="00431181" w:rsidP="00431181">
      <w:pPr>
        <w:autoSpaceDE w:val="0"/>
        <w:autoSpaceDN w:val="0"/>
        <w:adjustRightInd w:val="0"/>
        <w:spacing w:line="240" w:lineRule="auto"/>
        <w:ind w:firstLine="709"/>
        <w:jc w:val="both"/>
        <w:rPr>
          <w:rFonts w:ascii="Times New Roman" w:hAnsi="Times New Roman" w:cs="Times New Roman"/>
          <w:bCs/>
          <w:color w:val="000000"/>
        </w:rPr>
      </w:pPr>
      <w:r w:rsidRPr="00431181">
        <w:rPr>
          <w:rFonts w:ascii="Times New Roman" w:hAnsi="Times New Roman" w:cs="Times New Roman"/>
          <w:bCs/>
          <w:color w:val="000000"/>
        </w:rPr>
        <w:t xml:space="preserve">7.4. </w:t>
      </w:r>
      <w:r w:rsidRPr="00431181">
        <w:rPr>
          <w:rFonts w:ascii="Times New Roman" w:hAnsi="Times New Roman" w:cs="Times New Roman"/>
        </w:rPr>
        <w:t>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Государственный Заказчик направляет Поставщику уплате неустоек (штрафов, пеней).</w:t>
      </w:r>
    </w:p>
    <w:p w:rsidR="00431181" w:rsidRPr="00431181" w:rsidRDefault="00431181" w:rsidP="00431181">
      <w:pPr>
        <w:autoSpaceDE w:val="0"/>
        <w:autoSpaceDN w:val="0"/>
        <w:adjustRightInd w:val="0"/>
        <w:spacing w:line="240" w:lineRule="auto"/>
        <w:ind w:firstLine="709"/>
        <w:jc w:val="both"/>
        <w:rPr>
          <w:rFonts w:ascii="Times New Roman" w:hAnsi="Times New Roman" w:cs="Times New Roman"/>
          <w:bCs/>
          <w:color w:val="000000"/>
        </w:rPr>
      </w:pPr>
      <w:r w:rsidRPr="00431181">
        <w:rPr>
          <w:rFonts w:ascii="Times New Roman" w:hAnsi="Times New Roman" w:cs="Times New Roman"/>
          <w:bCs/>
          <w:color w:val="000000"/>
        </w:rPr>
        <w:t xml:space="preserve">7.5. В случае просрочки исполнения поставщиком обязательств (в том числе гарантийного обязательства), предусмотренных </w:t>
      </w:r>
      <w:r w:rsidRPr="00431181">
        <w:rPr>
          <w:rFonts w:ascii="Times New Roman" w:hAnsi="Times New Roman" w:cs="Times New Roman"/>
        </w:rPr>
        <w:t>Государственным Контрактом</w:t>
      </w:r>
      <w:r w:rsidRPr="00431181">
        <w:rPr>
          <w:rFonts w:ascii="Times New Roman" w:hAnsi="Times New Roman" w:cs="Times New Roman"/>
          <w:bCs/>
          <w:color w:val="000000"/>
        </w:rPr>
        <w:t xml:space="preserve">, а также в иных случаях неисполнения или ненадлежащего исполнения Поставщиком обязательств, предусмотренных </w:t>
      </w:r>
      <w:r w:rsidRPr="00431181">
        <w:rPr>
          <w:rFonts w:ascii="Times New Roman" w:hAnsi="Times New Roman" w:cs="Times New Roman"/>
        </w:rPr>
        <w:t>Государственным Контрактом</w:t>
      </w:r>
      <w:r w:rsidRPr="00431181">
        <w:rPr>
          <w:rFonts w:ascii="Times New Roman" w:hAnsi="Times New Roman" w:cs="Times New Roman"/>
          <w:bCs/>
          <w:color w:val="000000"/>
        </w:rPr>
        <w:t xml:space="preserve">, Государственный Заказчик направляет поставщику требование об уплате пеней. </w:t>
      </w:r>
    </w:p>
    <w:p w:rsidR="00431181" w:rsidRPr="00431181" w:rsidRDefault="00431181" w:rsidP="00431181">
      <w:pPr>
        <w:autoSpaceDE w:val="0"/>
        <w:autoSpaceDN w:val="0"/>
        <w:adjustRightInd w:val="0"/>
        <w:spacing w:line="240" w:lineRule="auto"/>
        <w:ind w:firstLine="567"/>
        <w:jc w:val="both"/>
        <w:rPr>
          <w:rStyle w:val="blk"/>
          <w:rFonts w:ascii="Times New Roman" w:hAnsi="Times New Roman" w:cs="Times New Roman"/>
        </w:rPr>
      </w:pPr>
      <w:r w:rsidRPr="00431181">
        <w:rPr>
          <w:rStyle w:val="blk"/>
          <w:rFonts w:ascii="Times New Roman" w:hAnsi="Times New Roman" w:cs="Times New Roman"/>
        </w:rPr>
        <w:t xml:space="preserve">Пеня начисляется за каждый день просрочки исполнения Поставщиком обязательства, предусмотренного </w:t>
      </w:r>
      <w:r w:rsidRPr="00431181">
        <w:rPr>
          <w:rFonts w:ascii="Times New Roman" w:hAnsi="Times New Roman" w:cs="Times New Roman"/>
        </w:rPr>
        <w:t>Государственным Контрактом</w:t>
      </w:r>
      <w:r w:rsidRPr="00431181">
        <w:rPr>
          <w:rStyle w:val="blk"/>
          <w:rFonts w:ascii="Times New Roman" w:hAnsi="Times New Roman" w:cs="Times New Roman"/>
        </w:rPr>
        <w:t xml:space="preserve">, начиная со дня, следующего после дня истечения установленного </w:t>
      </w:r>
      <w:r w:rsidRPr="00431181">
        <w:rPr>
          <w:rFonts w:ascii="Times New Roman" w:hAnsi="Times New Roman" w:cs="Times New Roman"/>
        </w:rPr>
        <w:t xml:space="preserve">Государственным Контрактом </w:t>
      </w:r>
      <w:r w:rsidRPr="00431181">
        <w:rPr>
          <w:rStyle w:val="blk"/>
          <w:rFonts w:ascii="Times New Roman" w:hAnsi="Times New Roman" w:cs="Times New Roman"/>
        </w:rPr>
        <w:t xml:space="preserve">срока исполнения обязательства, и устанавливается </w:t>
      </w:r>
      <w:r w:rsidRPr="00431181">
        <w:rPr>
          <w:rFonts w:ascii="Times New Roman" w:hAnsi="Times New Roman" w:cs="Times New Roman"/>
        </w:rPr>
        <w:t xml:space="preserve">Государственным Контрактом </w:t>
      </w:r>
      <w:r w:rsidRPr="00431181">
        <w:rPr>
          <w:rStyle w:val="blk"/>
          <w:rFonts w:ascii="Times New Roman" w:hAnsi="Times New Roman" w:cs="Times New Roman"/>
        </w:rPr>
        <w:t xml:space="preserve">в размере одной трехсотой действующей на дату уплаты пени ключевой ставки Центрального банка Российской Федерации от цены </w:t>
      </w:r>
      <w:r w:rsidRPr="00431181">
        <w:rPr>
          <w:rFonts w:ascii="Times New Roman" w:hAnsi="Times New Roman" w:cs="Times New Roman"/>
        </w:rPr>
        <w:t xml:space="preserve">Государственного Контракта </w:t>
      </w:r>
      <w:r w:rsidRPr="00431181">
        <w:rPr>
          <w:rStyle w:val="blk"/>
          <w:rFonts w:ascii="Times New Roman" w:hAnsi="Times New Roman" w:cs="Times New Roman"/>
        </w:rPr>
        <w:t xml:space="preserve">, уменьшенной на сумму, пропорциональную объему обязательств, предусмотренных настоящим </w:t>
      </w:r>
      <w:r w:rsidRPr="00431181">
        <w:rPr>
          <w:rFonts w:ascii="Times New Roman" w:hAnsi="Times New Roman" w:cs="Times New Roman"/>
        </w:rPr>
        <w:t xml:space="preserve">Государственным Контрактом </w:t>
      </w:r>
      <w:r w:rsidRPr="00431181">
        <w:rPr>
          <w:rStyle w:val="blk"/>
          <w:rFonts w:ascii="Times New Roman" w:hAnsi="Times New Roman" w:cs="Times New Roman"/>
        </w:rPr>
        <w:t xml:space="preserve">(соответствующим отдельным этапом исполнения </w:t>
      </w:r>
      <w:r w:rsidRPr="00431181">
        <w:rPr>
          <w:rFonts w:ascii="Times New Roman" w:hAnsi="Times New Roman" w:cs="Times New Roman"/>
        </w:rPr>
        <w:t>Государственного Контракта</w:t>
      </w:r>
      <w:r w:rsidRPr="00431181">
        <w:rPr>
          <w:rStyle w:val="blk"/>
          <w:rFonts w:ascii="Times New Roman" w:hAnsi="Times New Roman" w:cs="Times New Roman"/>
        </w:rPr>
        <w:t>) и фактически исполненных Поставщиком.</w:t>
      </w:r>
    </w:p>
    <w:p w:rsidR="00431181" w:rsidRPr="00431181" w:rsidRDefault="00431181" w:rsidP="00431181">
      <w:pPr>
        <w:autoSpaceDE w:val="0"/>
        <w:autoSpaceDN w:val="0"/>
        <w:adjustRightInd w:val="0"/>
        <w:spacing w:line="240" w:lineRule="auto"/>
        <w:ind w:firstLine="709"/>
        <w:jc w:val="both"/>
        <w:rPr>
          <w:rFonts w:ascii="Times New Roman" w:hAnsi="Times New Roman" w:cs="Times New Roman"/>
          <w:bCs/>
          <w:color w:val="000000"/>
        </w:rPr>
      </w:pPr>
      <w:r w:rsidRPr="00431181">
        <w:rPr>
          <w:rFonts w:ascii="Times New Roman" w:hAnsi="Times New Roman" w:cs="Times New Roman"/>
          <w:bCs/>
          <w:color w:val="000000"/>
        </w:rPr>
        <w:t xml:space="preserve">7.6. За каждый факт неисполнения или ненадлежащего исполнения Поставщиком обязательств, предусмотренных </w:t>
      </w:r>
      <w:r w:rsidRPr="00431181">
        <w:rPr>
          <w:rFonts w:ascii="Times New Roman" w:hAnsi="Times New Roman" w:cs="Times New Roman"/>
        </w:rPr>
        <w:t>Государственным Контрактом</w:t>
      </w:r>
      <w:r w:rsidRPr="00431181">
        <w:rPr>
          <w:rFonts w:ascii="Times New Roman" w:hAnsi="Times New Roman" w:cs="Times New Roman"/>
          <w:bCs/>
          <w:color w:val="000000"/>
        </w:rPr>
        <w:t xml:space="preserve">, за исключением просрочки поставщиком обязательств (в том числе гарантийного обязательства), предусмотренных </w:t>
      </w:r>
      <w:r w:rsidRPr="00431181">
        <w:rPr>
          <w:rFonts w:ascii="Times New Roman" w:hAnsi="Times New Roman" w:cs="Times New Roman"/>
        </w:rPr>
        <w:t>Государственным Контрактом</w:t>
      </w:r>
      <w:r w:rsidRPr="00431181">
        <w:rPr>
          <w:rFonts w:ascii="Times New Roman" w:hAnsi="Times New Roman" w:cs="Times New Roman"/>
          <w:bCs/>
          <w:color w:val="000000"/>
        </w:rPr>
        <w:t>,</w:t>
      </w:r>
      <w:r w:rsidRPr="00431181">
        <w:rPr>
          <w:rFonts w:ascii="Times New Roman" w:hAnsi="Times New Roman" w:cs="Times New Roman"/>
        </w:rPr>
        <w:t xml:space="preserve"> Поставщик уплачивает государственному заказчику штраф.</w:t>
      </w:r>
      <w:r w:rsidRPr="00431181">
        <w:rPr>
          <w:rFonts w:ascii="Times New Roman" w:hAnsi="Times New Roman" w:cs="Times New Roman"/>
          <w:bCs/>
          <w:color w:val="000000"/>
        </w:rPr>
        <w:t xml:space="preserve"> Размер штрафа устанавливается в виде фиксированной суммы, определяемой в следующем порядке: </w:t>
      </w:r>
      <w:r w:rsidRPr="00431181">
        <w:rPr>
          <w:rFonts w:ascii="Times New Roman" w:hAnsi="Times New Roman" w:cs="Times New Roman"/>
          <w:b/>
          <w:bCs/>
          <w:color w:val="000000"/>
        </w:rPr>
        <w:t xml:space="preserve">10% от цены </w:t>
      </w:r>
      <w:r w:rsidRPr="00431181">
        <w:rPr>
          <w:rFonts w:ascii="Times New Roman" w:hAnsi="Times New Roman" w:cs="Times New Roman"/>
          <w:b/>
        </w:rPr>
        <w:t>Государственного Контракта</w:t>
      </w:r>
      <w:r w:rsidRPr="00431181">
        <w:rPr>
          <w:rFonts w:ascii="Times New Roman" w:hAnsi="Times New Roman" w:cs="Times New Roman"/>
          <w:b/>
          <w:bCs/>
          <w:color w:val="000000"/>
        </w:rPr>
        <w:t>.</w:t>
      </w:r>
    </w:p>
    <w:p w:rsidR="00431181" w:rsidRPr="00431181" w:rsidRDefault="00431181" w:rsidP="00431181">
      <w:pPr>
        <w:autoSpaceDE w:val="0"/>
        <w:autoSpaceDN w:val="0"/>
        <w:adjustRightInd w:val="0"/>
        <w:spacing w:line="240" w:lineRule="auto"/>
        <w:ind w:firstLine="709"/>
        <w:jc w:val="both"/>
        <w:rPr>
          <w:rFonts w:ascii="Times New Roman" w:hAnsi="Times New Roman" w:cs="Times New Roman"/>
          <w:bCs/>
          <w:color w:val="000000"/>
        </w:rPr>
      </w:pPr>
      <w:r w:rsidRPr="00431181">
        <w:rPr>
          <w:rFonts w:ascii="Times New Roman" w:hAnsi="Times New Roman" w:cs="Times New Roman"/>
          <w:bCs/>
          <w:color w:val="000000"/>
        </w:rPr>
        <w:lastRenderedPageBreak/>
        <w:t xml:space="preserve">7.7. За каждый факт неисполнения или ненадлежащего исполнения поставщиком обязательства, предусмотренного </w:t>
      </w:r>
      <w:r w:rsidRPr="00431181">
        <w:rPr>
          <w:rFonts w:ascii="Times New Roman" w:hAnsi="Times New Roman" w:cs="Times New Roman"/>
        </w:rPr>
        <w:t>Государственным Контрактом</w:t>
      </w:r>
      <w:r w:rsidRPr="00431181">
        <w:rPr>
          <w:rFonts w:ascii="Times New Roman" w:hAnsi="Times New Roman" w:cs="Times New Roman"/>
          <w:bCs/>
          <w:color w:val="000000"/>
        </w:rPr>
        <w:t xml:space="preserve">, которое не имеет стоимостного выражения, размер штрафа устанавливается (при наличии в </w:t>
      </w:r>
      <w:r w:rsidRPr="00431181">
        <w:rPr>
          <w:rFonts w:ascii="Times New Roman" w:hAnsi="Times New Roman" w:cs="Times New Roman"/>
        </w:rPr>
        <w:t xml:space="preserve">Государственном Контракте </w:t>
      </w:r>
      <w:r w:rsidRPr="00431181">
        <w:rPr>
          <w:rFonts w:ascii="Times New Roman" w:hAnsi="Times New Roman" w:cs="Times New Roman"/>
          <w:bCs/>
          <w:color w:val="000000"/>
        </w:rPr>
        <w:t xml:space="preserve">таких обязательств) </w:t>
      </w:r>
      <w:r w:rsidRPr="00431181">
        <w:rPr>
          <w:rFonts w:ascii="Times New Roman" w:hAnsi="Times New Roman" w:cs="Times New Roman"/>
          <w:b/>
          <w:bCs/>
          <w:color w:val="000000"/>
        </w:rPr>
        <w:t>в виде фиксированной суммы 1000 (Одна тысяча) рублей 00 коп</w:t>
      </w:r>
      <w:r w:rsidRPr="00431181">
        <w:rPr>
          <w:rFonts w:ascii="Times New Roman" w:hAnsi="Times New Roman" w:cs="Times New Roman"/>
          <w:bCs/>
          <w:color w:val="000000"/>
        </w:rPr>
        <w:t>.</w:t>
      </w:r>
    </w:p>
    <w:p w:rsidR="00431181" w:rsidRPr="00431181" w:rsidRDefault="00431181" w:rsidP="00431181">
      <w:pPr>
        <w:autoSpaceDE w:val="0"/>
        <w:autoSpaceDN w:val="0"/>
        <w:adjustRightInd w:val="0"/>
        <w:spacing w:line="240" w:lineRule="auto"/>
        <w:ind w:firstLine="709"/>
        <w:jc w:val="both"/>
        <w:rPr>
          <w:rFonts w:ascii="Times New Roman" w:hAnsi="Times New Roman" w:cs="Times New Roman"/>
          <w:bCs/>
          <w:color w:val="000000"/>
        </w:rPr>
      </w:pPr>
      <w:r w:rsidRPr="00431181">
        <w:rPr>
          <w:rFonts w:ascii="Times New Roman" w:hAnsi="Times New Roman" w:cs="Times New Roman"/>
          <w:bCs/>
          <w:color w:val="000000"/>
        </w:rPr>
        <w:t>7.8.</w:t>
      </w:r>
      <w:r w:rsidRPr="00431181">
        <w:rPr>
          <w:rFonts w:ascii="Times New Roman" w:eastAsia="Calibri" w:hAnsi="Times New Roman" w:cs="Times New Roman"/>
        </w:rPr>
        <w:t xml:space="preserve"> Общая сумма начисленных штрафов за неисполнение или ненадлежащее исполнение поставщиком обязательств, предусмотренных </w:t>
      </w:r>
      <w:r w:rsidRPr="00431181">
        <w:rPr>
          <w:rFonts w:ascii="Times New Roman" w:hAnsi="Times New Roman" w:cs="Times New Roman"/>
        </w:rPr>
        <w:t>Государственным Контрактом</w:t>
      </w:r>
      <w:r w:rsidRPr="00431181">
        <w:rPr>
          <w:rFonts w:ascii="Times New Roman" w:eastAsia="Calibri" w:hAnsi="Times New Roman" w:cs="Times New Roman"/>
        </w:rPr>
        <w:t xml:space="preserve">, не может превышать цену </w:t>
      </w:r>
      <w:r w:rsidRPr="00431181">
        <w:rPr>
          <w:rFonts w:ascii="Times New Roman" w:hAnsi="Times New Roman" w:cs="Times New Roman"/>
        </w:rPr>
        <w:t>Государственного Контракта</w:t>
      </w:r>
      <w:r w:rsidRPr="00431181">
        <w:rPr>
          <w:rFonts w:ascii="Times New Roman" w:hAnsi="Times New Roman" w:cs="Times New Roman"/>
          <w:bCs/>
          <w:color w:val="000000"/>
        </w:rPr>
        <w:t>.</w:t>
      </w:r>
    </w:p>
    <w:p w:rsidR="00431181" w:rsidRPr="00431181" w:rsidRDefault="00431181" w:rsidP="00431181">
      <w:pPr>
        <w:autoSpaceDE w:val="0"/>
        <w:autoSpaceDN w:val="0"/>
        <w:adjustRightInd w:val="0"/>
        <w:spacing w:line="240" w:lineRule="auto"/>
        <w:ind w:firstLine="709"/>
        <w:jc w:val="both"/>
        <w:rPr>
          <w:rFonts w:ascii="Times New Roman" w:hAnsi="Times New Roman" w:cs="Times New Roman"/>
          <w:bCs/>
          <w:color w:val="000000"/>
        </w:rPr>
      </w:pPr>
      <w:r w:rsidRPr="00431181">
        <w:rPr>
          <w:rFonts w:ascii="Times New Roman" w:hAnsi="Times New Roman" w:cs="Times New Roman"/>
          <w:bCs/>
          <w:color w:val="000000"/>
        </w:rPr>
        <w:t xml:space="preserve">7.9. Уплата неустойки (штрафа, пени) не освобождает Стороны от исполнения обязательств, принятых на себя по </w:t>
      </w:r>
      <w:r w:rsidRPr="00431181">
        <w:rPr>
          <w:rFonts w:ascii="Times New Roman" w:hAnsi="Times New Roman" w:cs="Times New Roman"/>
        </w:rPr>
        <w:t>Государственному Контракту</w:t>
      </w:r>
      <w:r w:rsidRPr="00431181">
        <w:rPr>
          <w:rFonts w:ascii="Times New Roman" w:hAnsi="Times New Roman" w:cs="Times New Roman"/>
          <w:bCs/>
          <w:color w:val="000000"/>
        </w:rPr>
        <w:t>.</w:t>
      </w:r>
    </w:p>
    <w:p w:rsidR="00431181" w:rsidRPr="00431181" w:rsidRDefault="00431181" w:rsidP="00431181">
      <w:pPr>
        <w:autoSpaceDE w:val="0"/>
        <w:autoSpaceDN w:val="0"/>
        <w:adjustRightInd w:val="0"/>
        <w:spacing w:line="240" w:lineRule="auto"/>
        <w:ind w:firstLine="709"/>
        <w:jc w:val="both"/>
        <w:rPr>
          <w:rFonts w:ascii="Times New Roman" w:hAnsi="Times New Roman" w:cs="Times New Roman"/>
          <w:bCs/>
          <w:color w:val="000000"/>
        </w:rPr>
      </w:pPr>
      <w:r w:rsidRPr="00431181">
        <w:rPr>
          <w:rFonts w:ascii="Times New Roman" w:hAnsi="Times New Roman" w:cs="Times New Roman"/>
          <w:bCs/>
          <w:color w:val="000000"/>
        </w:rPr>
        <w:t xml:space="preserve">7.10. Вред, причиненный третьим лицам по вине поставщика при исполнении обязательств по </w:t>
      </w:r>
      <w:r w:rsidRPr="00431181">
        <w:rPr>
          <w:rFonts w:ascii="Times New Roman" w:hAnsi="Times New Roman" w:cs="Times New Roman"/>
        </w:rPr>
        <w:t>Государственному Контракту</w:t>
      </w:r>
      <w:r w:rsidRPr="00431181">
        <w:rPr>
          <w:rFonts w:ascii="Times New Roman" w:hAnsi="Times New Roman" w:cs="Times New Roman"/>
          <w:bCs/>
          <w:color w:val="000000"/>
        </w:rPr>
        <w:t>, возмещается за его счет.</w:t>
      </w:r>
    </w:p>
    <w:p w:rsidR="00431181" w:rsidRPr="00431181" w:rsidRDefault="00431181" w:rsidP="00431181">
      <w:pPr>
        <w:autoSpaceDE w:val="0"/>
        <w:autoSpaceDN w:val="0"/>
        <w:adjustRightInd w:val="0"/>
        <w:spacing w:line="240" w:lineRule="auto"/>
        <w:ind w:firstLine="709"/>
        <w:jc w:val="both"/>
        <w:rPr>
          <w:rFonts w:ascii="Times New Roman" w:hAnsi="Times New Roman" w:cs="Times New Roman"/>
          <w:bCs/>
          <w:color w:val="000000"/>
        </w:rPr>
      </w:pPr>
      <w:r w:rsidRPr="00431181">
        <w:rPr>
          <w:rFonts w:ascii="Times New Roman" w:hAnsi="Times New Roman" w:cs="Times New Roman"/>
          <w:bCs/>
          <w:color w:val="000000"/>
        </w:rPr>
        <w:t xml:space="preserve">7.11. При расторжении </w:t>
      </w:r>
      <w:r w:rsidRPr="00431181">
        <w:rPr>
          <w:rFonts w:ascii="Times New Roman" w:hAnsi="Times New Roman" w:cs="Times New Roman"/>
        </w:rPr>
        <w:t xml:space="preserve">Государственного Контракта </w:t>
      </w:r>
      <w:r w:rsidRPr="00431181">
        <w:rPr>
          <w:rFonts w:ascii="Times New Roman" w:hAnsi="Times New Roman" w:cs="Times New Roman"/>
          <w:bCs/>
          <w:color w:val="000000"/>
        </w:rPr>
        <w:t xml:space="preserve">в связи с односторонним отказом Стороны </w:t>
      </w:r>
      <w:r w:rsidRPr="00431181">
        <w:rPr>
          <w:rFonts w:ascii="Times New Roman" w:hAnsi="Times New Roman" w:cs="Times New Roman"/>
        </w:rPr>
        <w:t xml:space="preserve">Государственного Контракта </w:t>
      </w:r>
      <w:r w:rsidRPr="00431181">
        <w:rPr>
          <w:rFonts w:ascii="Times New Roman" w:hAnsi="Times New Roman" w:cs="Times New Roman"/>
          <w:bCs/>
          <w:color w:val="000000"/>
        </w:rPr>
        <w:t xml:space="preserve">от исполнения </w:t>
      </w:r>
      <w:r w:rsidRPr="00431181">
        <w:rPr>
          <w:rFonts w:ascii="Times New Roman" w:hAnsi="Times New Roman" w:cs="Times New Roman"/>
        </w:rPr>
        <w:t xml:space="preserve">Государственного Контракта </w:t>
      </w:r>
      <w:r w:rsidRPr="00431181">
        <w:rPr>
          <w:rFonts w:ascii="Times New Roman" w:hAnsi="Times New Roman" w:cs="Times New Roman"/>
          <w:bCs/>
          <w:color w:val="000000"/>
        </w:rPr>
        <w:t xml:space="preserve">другая Сторона </w:t>
      </w:r>
      <w:r w:rsidRPr="00431181">
        <w:rPr>
          <w:rFonts w:ascii="Times New Roman" w:hAnsi="Times New Roman" w:cs="Times New Roman"/>
        </w:rPr>
        <w:t xml:space="preserve">Государственного Контракта </w:t>
      </w:r>
      <w:r w:rsidRPr="00431181">
        <w:rPr>
          <w:rFonts w:ascii="Times New Roman" w:hAnsi="Times New Roman" w:cs="Times New Roman"/>
          <w:bCs/>
          <w:color w:val="000000"/>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431181">
        <w:rPr>
          <w:rFonts w:ascii="Times New Roman" w:hAnsi="Times New Roman" w:cs="Times New Roman"/>
        </w:rPr>
        <w:t>Государственного Контракта</w:t>
      </w:r>
      <w:r w:rsidRPr="00431181">
        <w:rPr>
          <w:rFonts w:ascii="Times New Roman" w:hAnsi="Times New Roman" w:cs="Times New Roman"/>
          <w:bCs/>
          <w:color w:val="000000"/>
        </w:rPr>
        <w:t>.</w:t>
      </w:r>
    </w:p>
    <w:p w:rsidR="00431181" w:rsidRPr="00431181" w:rsidRDefault="00431181" w:rsidP="00431181">
      <w:pPr>
        <w:autoSpaceDE w:val="0"/>
        <w:autoSpaceDN w:val="0"/>
        <w:adjustRightInd w:val="0"/>
        <w:spacing w:line="240" w:lineRule="auto"/>
        <w:ind w:firstLine="709"/>
        <w:jc w:val="both"/>
        <w:rPr>
          <w:rFonts w:ascii="Times New Roman" w:hAnsi="Times New Roman" w:cs="Times New Roman"/>
          <w:bCs/>
          <w:color w:val="000000"/>
        </w:rPr>
      </w:pPr>
    </w:p>
    <w:p w:rsidR="00431181" w:rsidRPr="00431181" w:rsidRDefault="00431181" w:rsidP="00431181">
      <w:pPr>
        <w:spacing w:line="240" w:lineRule="auto"/>
        <w:ind w:left="3195"/>
        <w:rPr>
          <w:rFonts w:ascii="Times New Roman" w:hAnsi="Times New Roman" w:cs="Times New Roman"/>
          <w:b/>
        </w:rPr>
      </w:pPr>
      <w:r w:rsidRPr="00431181">
        <w:rPr>
          <w:rFonts w:ascii="Times New Roman" w:hAnsi="Times New Roman" w:cs="Times New Roman"/>
          <w:b/>
        </w:rPr>
        <w:t>8.Антикоррупционная оговорка</w:t>
      </w:r>
    </w:p>
    <w:p w:rsidR="00431181" w:rsidRPr="00431181" w:rsidRDefault="00431181" w:rsidP="00431181">
      <w:pPr>
        <w:autoSpaceDE w:val="0"/>
        <w:autoSpaceDN w:val="0"/>
        <w:adjustRightInd w:val="0"/>
        <w:spacing w:line="240" w:lineRule="auto"/>
        <w:ind w:firstLine="709"/>
        <w:jc w:val="both"/>
        <w:rPr>
          <w:rFonts w:ascii="Times New Roman" w:hAnsi="Times New Roman" w:cs="Times New Roman"/>
        </w:rPr>
      </w:pPr>
      <w:r w:rsidRPr="00431181">
        <w:rPr>
          <w:rFonts w:ascii="Times New Roman" w:hAnsi="Times New Roman" w:cs="Times New Roman"/>
        </w:rPr>
        <w:t>8.1. При исполнении своих обязательств по настоящему Государственному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31181" w:rsidRPr="00431181" w:rsidRDefault="00431181" w:rsidP="00431181">
      <w:pPr>
        <w:autoSpaceDE w:val="0"/>
        <w:autoSpaceDN w:val="0"/>
        <w:adjustRightInd w:val="0"/>
        <w:spacing w:line="240" w:lineRule="auto"/>
        <w:ind w:firstLine="709"/>
        <w:jc w:val="both"/>
        <w:rPr>
          <w:rFonts w:ascii="Times New Roman" w:hAnsi="Times New Roman" w:cs="Times New Roman"/>
        </w:rPr>
      </w:pPr>
      <w:r w:rsidRPr="00431181">
        <w:rPr>
          <w:rFonts w:ascii="Times New Roman" w:hAnsi="Times New Roman" w:cs="Times New Roman"/>
        </w:rPr>
        <w:t>При исполнении своих обязательств по настоящему Государственному Контракту Стороны, их аффилированные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431181" w:rsidRPr="00431181" w:rsidRDefault="00431181" w:rsidP="00431181">
      <w:pPr>
        <w:autoSpaceDE w:val="0"/>
        <w:autoSpaceDN w:val="0"/>
        <w:adjustRightInd w:val="0"/>
        <w:spacing w:line="240" w:lineRule="auto"/>
        <w:ind w:firstLine="709"/>
        <w:jc w:val="both"/>
        <w:rPr>
          <w:rFonts w:ascii="Times New Roman" w:hAnsi="Times New Roman" w:cs="Times New Roman"/>
        </w:rPr>
      </w:pPr>
      <w:r w:rsidRPr="00431181">
        <w:rPr>
          <w:rFonts w:ascii="Times New Roman" w:hAnsi="Times New Roman" w:cs="Times New Roman"/>
        </w:rPr>
        <w:t>8.2.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Государственного Контракта другой Стороной, ее аффилированными лицами, работниками или посредниками.</w:t>
      </w:r>
    </w:p>
    <w:p w:rsidR="00431181" w:rsidRPr="00431181" w:rsidRDefault="00431181" w:rsidP="00431181">
      <w:pPr>
        <w:autoSpaceDE w:val="0"/>
        <w:autoSpaceDN w:val="0"/>
        <w:adjustRightInd w:val="0"/>
        <w:spacing w:line="240" w:lineRule="auto"/>
        <w:ind w:firstLine="709"/>
        <w:jc w:val="both"/>
        <w:rPr>
          <w:rFonts w:ascii="Times New Roman" w:hAnsi="Times New Roman" w:cs="Times New Roman"/>
        </w:rPr>
      </w:pPr>
      <w:r w:rsidRPr="00431181">
        <w:rPr>
          <w:rFonts w:ascii="Times New Roman" w:hAnsi="Times New Roman" w:cs="Times New Roman"/>
        </w:rPr>
        <w:t>Сторона, получившая уведомление о нарушении каких-либо положений  настоящего Государственного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431181" w:rsidRPr="00431181" w:rsidRDefault="00431181" w:rsidP="00431181">
      <w:pPr>
        <w:autoSpaceDE w:val="0"/>
        <w:autoSpaceDN w:val="0"/>
        <w:adjustRightInd w:val="0"/>
        <w:spacing w:line="240" w:lineRule="auto"/>
        <w:ind w:firstLine="709"/>
        <w:jc w:val="both"/>
        <w:rPr>
          <w:rFonts w:ascii="Times New Roman" w:hAnsi="Times New Roman" w:cs="Times New Roman"/>
        </w:rPr>
      </w:pPr>
      <w:r w:rsidRPr="00431181">
        <w:rPr>
          <w:rFonts w:ascii="Times New Roman" w:hAnsi="Times New Roman" w:cs="Times New Roman"/>
        </w:rPr>
        <w:t>8.3. Стороны гарантируют осуществление надлежащего разбирательства по фактам нарушения положений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431181" w:rsidRPr="00431181" w:rsidRDefault="00431181" w:rsidP="00431181">
      <w:pPr>
        <w:autoSpaceDE w:val="0"/>
        <w:autoSpaceDN w:val="0"/>
        <w:adjustRightInd w:val="0"/>
        <w:spacing w:line="240" w:lineRule="auto"/>
        <w:ind w:firstLine="709"/>
        <w:jc w:val="both"/>
        <w:rPr>
          <w:rFonts w:ascii="Times New Roman" w:hAnsi="Times New Roman" w:cs="Times New Roman"/>
        </w:rPr>
      </w:pPr>
    </w:p>
    <w:p w:rsidR="00431181" w:rsidRPr="00431181" w:rsidRDefault="00431181" w:rsidP="00431181">
      <w:pPr>
        <w:spacing w:line="240" w:lineRule="auto"/>
        <w:ind w:firstLine="567"/>
        <w:jc w:val="center"/>
        <w:rPr>
          <w:rFonts w:ascii="Times New Roman" w:hAnsi="Times New Roman" w:cs="Times New Roman"/>
          <w:b/>
          <w:bCs/>
        </w:rPr>
      </w:pPr>
      <w:r w:rsidRPr="00431181">
        <w:rPr>
          <w:rFonts w:ascii="Times New Roman" w:hAnsi="Times New Roman" w:cs="Times New Roman"/>
          <w:b/>
          <w:bCs/>
        </w:rPr>
        <w:lastRenderedPageBreak/>
        <w:t xml:space="preserve">9. Форс-мажорные обстоятельства </w:t>
      </w:r>
    </w:p>
    <w:p w:rsidR="00431181" w:rsidRPr="00431181" w:rsidRDefault="00431181" w:rsidP="00431181">
      <w:pPr>
        <w:spacing w:line="240" w:lineRule="auto"/>
        <w:ind w:firstLine="567"/>
        <w:jc w:val="both"/>
        <w:rPr>
          <w:rFonts w:ascii="Times New Roman" w:hAnsi="Times New Roman" w:cs="Times New Roman"/>
        </w:rPr>
      </w:pPr>
      <w:r w:rsidRPr="00431181">
        <w:rPr>
          <w:rFonts w:ascii="Times New Roman" w:hAnsi="Times New Roman" w:cs="Times New Roman"/>
        </w:rPr>
        <w:t>9.1.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31181" w:rsidRPr="00431181" w:rsidRDefault="00431181" w:rsidP="00431181">
      <w:pPr>
        <w:spacing w:line="240" w:lineRule="auto"/>
        <w:ind w:firstLine="567"/>
        <w:jc w:val="both"/>
        <w:rPr>
          <w:rFonts w:ascii="Times New Roman" w:hAnsi="Times New Roman" w:cs="Times New Roman"/>
        </w:rPr>
      </w:pPr>
      <w:r w:rsidRPr="00431181">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431181" w:rsidRPr="00431181" w:rsidRDefault="00431181" w:rsidP="00431181">
      <w:pPr>
        <w:spacing w:line="240" w:lineRule="auto"/>
        <w:ind w:firstLine="567"/>
        <w:jc w:val="both"/>
        <w:rPr>
          <w:rFonts w:ascii="Times New Roman" w:hAnsi="Times New Roman" w:cs="Times New Roman"/>
        </w:rPr>
      </w:pPr>
      <w:r w:rsidRPr="00431181">
        <w:rPr>
          <w:rFonts w:ascii="Times New Roman" w:hAnsi="Times New Roman" w:cs="Times New Roman"/>
        </w:rPr>
        <w:t>9.2.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431181" w:rsidRPr="00431181" w:rsidRDefault="00431181" w:rsidP="00431181">
      <w:pPr>
        <w:spacing w:line="240" w:lineRule="auto"/>
        <w:ind w:firstLine="567"/>
        <w:jc w:val="both"/>
        <w:rPr>
          <w:rFonts w:ascii="Times New Roman" w:hAnsi="Times New Roman" w:cs="Times New Roman"/>
        </w:rPr>
      </w:pPr>
      <w:r w:rsidRPr="00431181">
        <w:rPr>
          <w:rFonts w:ascii="Times New Roman" w:hAnsi="Times New Roman" w:cs="Times New Roman"/>
        </w:rPr>
        <w:t>9.3.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31181" w:rsidRPr="00431181" w:rsidRDefault="00431181" w:rsidP="00431181">
      <w:pPr>
        <w:spacing w:line="240" w:lineRule="auto"/>
        <w:ind w:firstLine="567"/>
        <w:jc w:val="both"/>
        <w:rPr>
          <w:rFonts w:ascii="Times New Roman" w:hAnsi="Times New Roman" w:cs="Times New Roman"/>
        </w:rPr>
      </w:pPr>
      <w:r w:rsidRPr="00431181">
        <w:rPr>
          <w:rFonts w:ascii="Times New Roman" w:hAnsi="Times New Roman" w:cs="Times New Roman"/>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431181" w:rsidRPr="00431181" w:rsidRDefault="00431181" w:rsidP="00431181">
      <w:pPr>
        <w:spacing w:line="240" w:lineRule="auto"/>
        <w:ind w:firstLine="567"/>
        <w:jc w:val="both"/>
        <w:rPr>
          <w:rFonts w:ascii="Times New Roman" w:hAnsi="Times New Roman" w:cs="Times New Roman"/>
        </w:rPr>
      </w:pPr>
      <w:r w:rsidRPr="00431181">
        <w:rPr>
          <w:rFonts w:ascii="Times New Roman" w:hAnsi="Times New Roman" w:cs="Times New Roman"/>
        </w:rPr>
        <w:t>9.5. 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431181" w:rsidRPr="00431181" w:rsidRDefault="00431181" w:rsidP="00431181">
      <w:pPr>
        <w:spacing w:line="240" w:lineRule="auto"/>
        <w:ind w:firstLine="567"/>
        <w:jc w:val="both"/>
        <w:rPr>
          <w:rFonts w:ascii="Times New Roman" w:hAnsi="Times New Roman" w:cs="Times New Roman"/>
        </w:rPr>
      </w:pPr>
      <w:r w:rsidRPr="00431181">
        <w:rPr>
          <w:rFonts w:ascii="Times New Roman" w:hAnsi="Times New Roman" w:cs="Times New Roman"/>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431181" w:rsidRPr="00431181" w:rsidRDefault="00431181" w:rsidP="00431181">
      <w:pPr>
        <w:spacing w:line="240" w:lineRule="auto"/>
        <w:ind w:firstLine="567"/>
        <w:jc w:val="both"/>
        <w:rPr>
          <w:rFonts w:ascii="Times New Roman" w:hAnsi="Times New Roman" w:cs="Times New Roman"/>
        </w:rPr>
      </w:pPr>
    </w:p>
    <w:p w:rsidR="00431181" w:rsidRPr="00431181" w:rsidRDefault="00431181" w:rsidP="00431181">
      <w:pPr>
        <w:pStyle w:val="a5"/>
        <w:widowControl/>
        <w:spacing w:after="0" w:line="24" w:lineRule="atLeast"/>
        <w:ind w:left="0" w:firstLine="567"/>
        <w:jc w:val="center"/>
        <w:rPr>
          <w:b/>
          <w:sz w:val="22"/>
          <w:szCs w:val="22"/>
        </w:rPr>
      </w:pPr>
      <w:r w:rsidRPr="00431181">
        <w:rPr>
          <w:b/>
          <w:sz w:val="22"/>
          <w:szCs w:val="22"/>
        </w:rPr>
        <w:t xml:space="preserve">10. Изменение и расторжение Государственного Контракта </w:t>
      </w:r>
    </w:p>
    <w:p w:rsidR="00431181" w:rsidRPr="00431181" w:rsidRDefault="00431181" w:rsidP="00431181">
      <w:pPr>
        <w:pStyle w:val="a5"/>
        <w:widowControl/>
        <w:spacing w:after="0" w:line="24" w:lineRule="atLeast"/>
        <w:ind w:left="0" w:firstLine="567"/>
        <w:jc w:val="both"/>
        <w:rPr>
          <w:sz w:val="22"/>
          <w:szCs w:val="22"/>
        </w:rPr>
      </w:pPr>
      <w:r w:rsidRPr="00431181">
        <w:rPr>
          <w:sz w:val="22"/>
          <w:szCs w:val="22"/>
        </w:rPr>
        <w:t>10.1. Государственный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431181">
        <w:rPr>
          <w:noProof/>
          <w:sz w:val="22"/>
          <w:szCs w:val="22"/>
        </w:rPr>
        <w:t>О контрактной системе в сфере закупок товаров, работ, услуг для обеспечения государственных и муниципальных нужд»</w:t>
      </w:r>
      <w:r w:rsidRPr="00431181">
        <w:rPr>
          <w:sz w:val="22"/>
          <w:szCs w:val="22"/>
        </w:rPr>
        <w:t>.</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10.2.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10.3. Государственный Контракт может быть расторгнут по соглашению Сторон, по решению суда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 РФ.</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10.4. Государственный Заказчик вправе принять решение об одностороннем отказе от исполнения Государственного Контракта в случаях:</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  отказ Поставщика передать государственному заказчику товар;</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 xml:space="preserve">-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w:t>
      </w:r>
      <w:r w:rsidRPr="00431181">
        <w:rPr>
          <w:rFonts w:ascii="Times New Roman" w:hAnsi="Times New Roman" w:cs="Times New Roman"/>
        </w:rPr>
        <w:lastRenderedPageBreak/>
        <w:t>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 неоднократное нарушение Поставщиком сроков поставки товаров;</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 xml:space="preserve">- отступление Поставщика от условий Государственного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 </w:t>
      </w:r>
    </w:p>
    <w:p w:rsidR="00431181" w:rsidRPr="00431181" w:rsidRDefault="00431181" w:rsidP="00431181">
      <w:pPr>
        <w:spacing w:line="24" w:lineRule="atLeast"/>
        <w:ind w:firstLine="567"/>
        <w:jc w:val="both"/>
        <w:rPr>
          <w:rFonts w:ascii="Times New Roman" w:hAnsi="Times New Roman" w:cs="Times New Roman"/>
        </w:rPr>
      </w:pPr>
      <w:r w:rsidRPr="00431181">
        <w:rPr>
          <w:rFonts w:ascii="Times New Roman" w:hAnsi="Times New Roman" w:cs="Times New Roman"/>
        </w:rPr>
        <w:t>10.5. В случае расторжения Государственного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Государственного Контракта.</w:t>
      </w:r>
    </w:p>
    <w:p w:rsidR="00431181" w:rsidRPr="00431181" w:rsidRDefault="00431181" w:rsidP="00431181">
      <w:pPr>
        <w:spacing w:line="24" w:lineRule="atLeast"/>
        <w:ind w:firstLine="567"/>
        <w:jc w:val="both"/>
        <w:rPr>
          <w:rFonts w:ascii="Times New Roman" w:hAnsi="Times New Roman" w:cs="Times New Roman"/>
        </w:rPr>
      </w:pPr>
    </w:p>
    <w:p w:rsidR="00431181" w:rsidRPr="00431181" w:rsidRDefault="00431181" w:rsidP="00431181">
      <w:pPr>
        <w:spacing w:line="240" w:lineRule="auto"/>
        <w:ind w:firstLine="567"/>
        <w:jc w:val="center"/>
        <w:rPr>
          <w:rFonts w:ascii="Times New Roman" w:hAnsi="Times New Roman" w:cs="Times New Roman"/>
          <w:b/>
        </w:rPr>
      </w:pPr>
      <w:r w:rsidRPr="00431181">
        <w:rPr>
          <w:rFonts w:ascii="Times New Roman" w:hAnsi="Times New Roman" w:cs="Times New Roman"/>
          <w:b/>
        </w:rPr>
        <w:t>11. Порядок разрешения споров</w:t>
      </w:r>
    </w:p>
    <w:p w:rsidR="00431181" w:rsidRPr="00431181" w:rsidRDefault="00431181" w:rsidP="00431181">
      <w:pPr>
        <w:spacing w:line="240" w:lineRule="auto"/>
        <w:ind w:firstLine="567"/>
        <w:jc w:val="both"/>
        <w:rPr>
          <w:rFonts w:ascii="Times New Roman" w:hAnsi="Times New Roman" w:cs="Times New Roman"/>
        </w:rPr>
      </w:pPr>
      <w:r w:rsidRPr="00431181">
        <w:rPr>
          <w:rFonts w:ascii="Times New Roman" w:hAnsi="Times New Roman" w:cs="Times New Roman"/>
        </w:rPr>
        <w:t>11.1. Все споры и разногласия, возникающие в процессе заключения и исполнения Государственного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431181" w:rsidRPr="00431181" w:rsidRDefault="00431181" w:rsidP="00431181">
      <w:pPr>
        <w:spacing w:line="240" w:lineRule="auto"/>
        <w:ind w:firstLine="567"/>
        <w:jc w:val="both"/>
        <w:rPr>
          <w:rFonts w:ascii="Times New Roman" w:hAnsi="Times New Roman" w:cs="Times New Roman"/>
        </w:rPr>
      </w:pPr>
      <w:r w:rsidRPr="00431181">
        <w:rPr>
          <w:rFonts w:ascii="Times New Roman" w:hAnsi="Times New Roman" w:cs="Times New Roman"/>
        </w:rPr>
        <w:t>11.2. Досудебный порядок урегулирования споров, предусматривающий направление претензии контрагенту, является обязательным.</w:t>
      </w:r>
    </w:p>
    <w:p w:rsidR="00431181" w:rsidRPr="00431181" w:rsidRDefault="00431181" w:rsidP="00431181">
      <w:pPr>
        <w:spacing w:line="240" w:lineRule="auto"/>
        <w:ind w:firstLine="567"/>
        <w:jc w:val="both"/>
        <w:rPr>
          <w:rFonts w:ascii="Times New Roman" w:hAnsi="Times New Roman" w:cs="Times New Roman"/>
        </w:rPr>
      </w:pPr>
      <w:r w:rsidRPr="00431181">
        <w:rPr>
          <w:rFonts w:ascii="Times New Roman" w:hAnsi="Times New Roman" w:cs="Times New Roman"/>
        </w:rPr>
        <w:t>11.3. Все возможные претензии по Государственному Контракту должны быть направлены в адрес недобросовестной Стороны в течение 30 (тридцати) дней со дня просрочки исполнения ее обязательств по Государственному Контракту или с момента обнаружения фактов ненадлежащего исполнения ею обязательств по Государственному Контракту. 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p>
    <w:p w:rsidR="00431181" w:rsidRPr="00431181" w:rsidRDefault="00431181" w:rsidP="00431181">
      <w:pPr>
        <w:spacing w:line="240" w:lineRule="auto"/>
        <w:ind w:firstLine="567"/>
        <w:jc w:val="both"/>
        <w:rPr>
          <w:rFonts w:ascii="Times New Roman" w:hAnsi="Times New Roman" w:cs="Times New Roman"/>
        </w:rPr>
      </w:pPr>
    </w:p>
    <w:p w:rsidR="00431181" w:rsidRPr="00431181" w:rsidRDefault="00431181" w:rsidP="00431181">
      <w:pPr>
        <w:spacing w:line="240" w:lineRule="auto"/>
        <w:ind w:firstLine="567"/>
        <w:jc w:val="center"/>
        <w:rPr>
          <w:rFonts w:ascii="Times New Roman" w:hAnsi="Times New Roman" w:cs="Times New Roman"/>
          <w:b/>
        </w:rPr>
      </w:pPr>
      <w:r w:rsidRPr="00431181">
        <w:rPr>
          <w:rFonts w:ascii="Times New Roman" w:hAnsi="Times New Roman" w:cs="Times New Roman"/>
          <w:b/>
        </w:rPr>
        <w:t>12. Прочие условия</w:t>
      </w:r>
    </w:p>
    <w:p w:rsidR="00431181" w:rsidRPr="00431181" w:rsidRDefault="00431181" w:rsidP="00431181">
      <w:pPr>
        <w:autoSpaceDE w:val="0"/>
        <w:autoSpaceDN w:val="0"/>
        <w:adjustRightInd w:val="0"/>
        <w:spacing w:line="240" w:lineRule="auto"/>
        <w:ind w:firstLine="567"/>
        <w:jc w:val="both"/>
        <w:rPr>
          <w:rFonts w:ascii="Times New Roman" w:hAnsi="Times New Roman" w:cs="Times New Roman"/>
        </w:rPr>
      </w:pPr>
      <w:r w:rsidRPr="00431181">
        <w:rPr>
          <w:rFonts w:ascii="Times New Roman" w:hAnsi="Times New Roman" w:cs="Times New Roman"/>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Государственному Контракту вследствие реорганизации юридического лица в форме преобразования, слияния или присоединения.</w:t>
      </w:r>
    </w:p>
    <w:p w:rsidR="00431181" w:rsidRPr="00431181" w:rsidRDefault="00431181" w:rsidP="00431181">
      <w:pPr>
        <w:spacing w:line="240" w:lineRule="auto"/>
        <w:ind w:firstLine="567"/>
        <w:jc w:val="both"/>
        <w:rPr>
          <w:rFonts w:ascii="Times New Roman" w:hAnsi="Times New Roman" w:cs="Times New Roman"/>
        </w:rPr>
      </w:pPr>
      <w:r w:rsidRPr="00431181">
        <w:rPr>
          <w:rFonts w:ascii="Times New Roman" w:hAnsi="Times New Roman" w:cs="Times New Roman"/>
        </w:rPr>
        <w:t>12.2. Настоящий Государственный Контракт составлен в двух подлинных экземплярах по одному для каждой из Сторон/настоящий Контракт составлен в форме электронного документа, подписанного усиленными электронными подписями Сторон.</w:t>
      </w:r>
    </w:p>
    <w:p w:rsidR="00431181" w:rsidRPr="00431181" w:rsidRDefault="00431181" w:rsidP="00431181">
      <w:pPr>
        <w:spacing w:line="240" w:lineRule="auto"/>
        <w:ind w:firstLine="567"/>
        <w:jc w:val="both"/>
        <w:rPr>
          <w:rFonts w:ascii="Times New Roman" w:hAnsi="Times New Roman" w:cs="Times New Roman"/>
        </w:rPr>
      </w:pPr>
      <w:r w:rsidRPr="00431181">
        <w:rPr>
          <w:rFonts w:ascii="Times New Roman" w:hAnsi="Times New Roman" w:cs="Times New Roman"/>
        </w:rPr>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431181" w:rsidRPr="00431181" w:rsidRDefault="00431181" w:rsidP="00431181">
      <w:pPr>
        <w:spacing w:line="240" w:lineRule="auto"/>
        <w:ind w:firstLine="567"/>
        <w:jc w:val="both"/>
        <w:rPr>
          <w:rFonts w:ascii="Times New Roman" w:hAnsi="Times New Roman" w:cs="Times New Roman"/>
        </w:rPr>
      </w:pPr>
      <w:r w:rsidRPr="00431181">
        <w:rPr>
          <w:rFonts w:ascii="Times New Roman" w:hAnsi="Times New Roman" w:cs="Times New Roman"/>
        </w:rPr>
        <w:t>12.4. Во всем остальном, что не предусмотрено Государственным Контрактом, Стороны руководствуются действующим законодательством Российской Федерации.</w:t>
      </w:r>
    </w:p>
    <w:p w:rsidR="00431181" w:rsidRPr="00431181" w:rsidRDefault="00431181" w:rsidP="00431181">
      <w:pPr>
        <w:spacing w:line="240" w:lineRule="auto"/>
        <w:ind w:firstLine="567"/>
        <w:jc w:val="both"/>
        <w:rPr>
          <w:rFonts w:ascii="Times New Roman" w:hAnsi="Times New Roman" w:cs="Times New Roman"/>
        </w:rPr>
      </w:pPr>
      <w:r w:rsidRPr="00431181">
        <w:rPr>
          <w:rFonts w:ascii="Times New Roman" w:hAnsi="Times New Roman" w:cs="Times New Roman"/>
        </w:rPr>
        <w:t>12.5. 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431181" w:rsidRPr="00431181" w:rsidRDefault="00431181" w:rsidP="00431181">
      <w:pPr>
        <w:spacing w:line="240" w:lineRule="auto"/>
        <w:ind w:firstLine="567"/>
        <w:jc w:val="both"/>
        <w:rPr>
          <w:rFonts w:ascii="Times New Roman" w:hAnsi="Times New Roman" w:cs="Times New Roman"/>
        </w:rPr>
      </w:pPr>
    </w:p>
    <w:p w:rsidR="00431181" w:rsidRPr="00431181" w:rsidRDefault="00431181" w:rsidP="00431181">
      <w:pPr>
        <w:spacing w:line="24" w:lineRule="atLeast"/>
        <w:jc w:val="center"/>
        <w:rPr>
          <w:rFonts w:ascii="Times New Roman" w:hAnsi="Times New Roman" w:cs="Times New Roman"/>
          <w:b/>
        </w:rPr>
      </w:pPr>
      <w:r w:rsidRPr="00431181">
        <w:rPr>
          <w:rFonts w:ascii="Times New Roman" w:hAnsi="Times New Roman" w:cs="Times New Roman"/>
          <w:b/>
        </w:rPr>
        <w:t xml:space="preserve">13. Срок действия Государственного Контракта </w:t>
      </w:r>
    </w:p>
    <w:p w:rsidR="00431181" w:rsidRPr="00431181" w:rsidRDefault="00431181" w:rsidP="00431181">
      <w:pPr>
        <w:spacing w:line="24" w:lineRule="atLeast"/>
        <w:jc w:val="center"/>
        <w:rPr>
          <w:rFonts w:ascii="Times New Roman" w:hAnsi="Times New Roman" w:cs="Times New Roman"/>
          <w:b/>
        </w:rPr>
      </w:pPr>
    </w:p>
    <w:p w:rsidR="00431181" w:rsidRPr="00431181" w:rsidRDefault="00431181" w:rsidP="00431181">
      <w:pPr>
        <w:pStyle w:val="a5"/>
        <w:spacing w:after="0" w:line="24" w:lineRule="atLeast"/>
        <w:ind w:left="0" w:firstLine="567"/>
        <w:jc w:val="both"/>
        <w:rPr>
          <w:sz w:val="22"/>
          <w:szCs w:val="22"/>
        </w:rPr>
      </w:pPr>
      <w:r w:rsidRPr="00431181">
        <w:rPr>
          <w:sz w:val="22"/>
          <w:szCs w:val="22"/>
        </w:rPr>
        <w:t xml:space="preserve">13.1 </w:t>
      </w:r>
      <w:r w:rsidRPr="00431181">
        <w:rPr>
          <w:color w:val="000000"/>
          <w:sz w:val="22"/>
          <w:szCs w:val="22"/>
        </w:rPr>
        <w:t xml:space="preserve">Настоящий </w:t>
      </w:r>
      <w:r w:rsidRPr="00431181">
        <w:rPr>
          <w:sz w:val="22"/>
          <w:szCs w:val="22"/>
        </w:rPr>
        <w:t xml:space="preserve">Государственный Контракт </w:t>
      </w:r>
      <w:r w:rsidRPr="00431181">
        <w:rPr>
          <w:color w:val="000000"/>
          <w:sz w:val="22"/>
          <w:szCs w:val="22"/>
        </w:rPr>
        <w:t xml:space="preserve">вступает в силу с момента его подписания </w:t>
      </w:r>
      <w:r w:rsidRPr="00431181">
        <w:rPr>
          <w:sz w:val="22"/>
          <w:szCs w:val="22"/>
        </w:rPr>
        <w:t>и действует по 01.11.2026 г., а в части осуществления оплаты и гарантийных обязательств до их полного исполнения.</w:t>
      </w:r>
    </w:p>
    <w:p w:rsidR="00431181" w:rsidRPr="00431181" w:rsidRDefault="00431181" w:rsidP="00431181">
      <w:pPr>
        <w:spacing w:line="24" w:lineRule="atLeast"/>
        <w:jc w:val="center"/>
        <w:rPr>
          <w:rFonts w:ascii="Times New Roman" w:hAnsi="Times New Roman" w:cs="Times New Roman"/>
          <w:b/>
        </w:rPr>
      </w:pPr>
    </w:p>
    <w:p w:rsidR="00431181" w:rsidRPr="00431181" w:rsidRDefault="00431181" w:rsidP="00431181">
      <w:pPr>
        <w:spacing w:line="24" w:lineRule="atLeast"/>
        <w:jc w:val="center"/>
        <w:rPr>
          <w:rFonts w:ascii="Times New Roman" w:hAnsi="Times New Roman" w:cs="Times New Roman"/>
          <w:b/>
        </w:rPr>
      </w:pPr>
      <w:r w:rsidRPr="00431181">
        <w:rPr>
          <w:rFonts w:ascii="Times New Roman" w:hAnsi="Times New Roman" w:cs="Times New Roman"/>
          <w:b/>
        </w:rPr>
        <w:t>14. Приложения к настоящему Государственному Контракту:</w:t>
      </w:r>
    </w:p>
    <w:p w:rsidR="00431181" w:rsidRPr="00431181" w:rsidRDefault="00431181" w:rsidP="00431181">
      <w:pPr>
        <w:spacing w:line="24" w:lineRule="atLeast"/>
        <w:jc w:val="both"/>
        <w:rPr>
          <w:rFonts w:ascii="Times New Roman" w:hAnsi="Times New Roman" w:cs="Times New Roman"/>
        </w:rPr>
      </w:pPr>
      <w:r w:rsidRPr="00431181">
        <w:rPr>
          <w:rFonts w:ascii="Times New Roman" w:hAnsi="Times New Roman" w:cs="Times New Roman"/>
        </w:rPr>
        <w:t>Приложение № 1 к Государственному Контракту: - техническое задание - на 3 л.</w:t>
      </w:r>
    </w:p>
    <w:p w:rsidR="00431181" w:rsidRPr="00431181" w:rsidRDefault="00431181" w:rsidP="00431181">
      <w:pPr>
        <w:spacing w:line="24" w:lineRule="atLeast"/>
        <w:jc w:val="both"/>
        <w:rPr>
          <w:rFonts w:ascii="Times New Roman" w:hAnsi="Times New Roman" w:cs="Times New Roman"/>
        </w:rPr>
      </w:pPr>
      <w:r w:rsidRPr="00431181">
        <w:rPr>
          <w:rFonts w:ascii="Times New Roman" w:hAnsi="Times New Roman" w:cs="Times New Roman"/>
        </w:rPr>
        <w:t>Приложение № 2 к Государственному Контракту: -  спецификация – на 1 л.;</w:t>
      </w:r>
    </w:p>
    <w:p w:rsidR="00431181" w:rsidRPr="00431181" w:rsidRDefault="00431181" w:rsidP="00431181">
      <w:pPr>
        <w:spacing w:line="24" w:lineRule="atLeast"/>
        <w:jc w:val="both"/>
        <w:rPr>
          <w:rFonts w:ascii="Times New Roman" w:hAnsi="Times New Roman" w:cs="Times New Roman"/>
        </w:rPr>
      </w:pPr>
      <w:r w:rsidRPr="00431181">
        <w:rPr>
          <w:rFonts w:ascii="Times New Roman" w:hAnsi="Times New Roman" w:cs="Times New Roman"/>
        </w:rPr>
        <w:t>Приложение № 3 к Государственному Контракту: - форма акта приема-передачи – на 2 л.;</w:t>
      </w:r>
    </w:p>
    <w:p w:rsidR="00431181" w:rsidRPr="00431181" w:rsidRDefault="00431181" w:rsidP="00431181">
      <w:pPr>
        <w:spacing w:line="24" w:lineRule="atLeast"/>
        <w:jc w:val="both"/>
        <w:rPr>
          <w:rFonts w:ascii="Times New Roman" w:hAnsi="Times New Roman" w:cs="Times New Roman"/>
        </w:rPr>
      </w:pPr>
      <w:r w:rsidRPr="00431181">
        <w:rPr>
          <w:rFonts w:ascii="Times New Roman" w:hAnsi="Times New Roman" w:cs="Times New Roman"/>
        </w:rPr>
        <w:t>Приложение № 4 к Государственному Контракту: - форма мотивированный отказ – на 2 л.</w:t>
      </w:r>
    </w:p>
    <w:p w:rsidR="00431181" w:rsidRPr="00431181" w:rsidRDefault="00431181" w:rsidP="00431181">
      <w:pPr>
        <w:tabs>
          <w:tab w:val="left" w:pos="4002"/>
        </w:tabs>
        <w:spacing w:line="24" w:lineRule="atLeast"/>
        <w:jc w:val="center"/>
        <w:rPr>
          <w:rFonts w:ascii="Times New Roman" w:hAnsi="Times New Roman" w:cs="Times New Roman"/>
          <w:b/>
        </w:rPr>
      </w:pPr>
    </w:p>
    <w:p w:rsidR="00431181" w:rsidRPr="00431181" w:rsidRDefault="00431181" w:rsidP="00431181">
      <w:pPr>
        <w:tabs>
          <w:tab w:val="left" w:pos="4002"/>
        </w:tabs>
        <w:spacing w:line="24" w:lineRule="atLeast"/>
        <w:jc w:val="center"/>
        <w:rPr>
          <w:rFonts w:ascii="Times New Roman" w:hAnsi="Times New Roman" w:cs="Times New Roman"/>
          <w:b/>
        </w:rPr>
      </w:pPr>
      <w:r w:rsidRPr="00431181">
        <w:rPr>
          <w:rFonts w:ascii="Times New Roman" w:hAnsi="Times New Roman" w:cs="Times New Roman"/>
          <w:b/>
        </w:rPr>
        <w:t>15. Адреса, банковские реквизиты, подписи Сторон</w:t>
      </w:r>
    </w:p>
    <w:p w:rsidR="00431181" w:rsidRPr="00431181" w:rsidRDefault="00431181" w:rsidP="00431181">
      <w:pPr>
        <w:tabs>
          <w:tab w:val="left" w:pos="4002"/>
        </w:tabs>
        <w:spacing w:line="24" w:lineRule="atLeast"/>
        <w:jc w:val="both"/>
        <w:rPr>
          <w:rFonts w:ascii="Times New Roman" w:hAnsi="Times New Roman" w:cs="Times New Roman"/>
          <w:b/>
        </w:rPr>
      </w:pPr>
    </w:p>
    <w:p w:rsidR="00431181" w:rsidRPr="00431181" w:rsidRDefault="00431181" w:rsidP="00431181">
      <w:pPr>
        <w:spacing w:line="24" w:lineRule="atLeast"/>
        <w:jc w:val="both"/>
        <w:rPr>
          <w:rFonts w:ascii="Times New Roman" w:hAnsi="Times New Roman" w:cs="Times New Roman"/>
        </w:rPr>
      </w:pPr>
      <w:r w:rsidRPr="00431181">
        <w:rPr>
          <w:rFonts w:ascii="Times New Roman" w:hAnsi="Times New Roman" w:cs="Times New Roman"/>
          <w:b/>
        </w:rPr>
        <w:t xml:space="preserve">    Государственный Заказчик:                                               Поставщик:</w:t>
      </w:r>
      <w:r w:rsidRPr="00431181">
        <w:rPr>
          <w:rFonts w:ascii="Times New Roman" w:hAnsi="Times New Roman" w:cs="Times New Roman"/>
        </w:rPr>
        <w:t xml:space="preserve">   </w:t>
      </w:r>
    </w:p>
    <w:tbl>
      <w:tblPr>
        <w:tblW w:w="10204" w:type="dxa"/>
        <w:tblInd w:w="108" w:type="dxa"/>
        <w:tblLook w:val="01E0"/>
      </w:tblPr>
      <w:tblGrid>
        <w:gridCol w:w="4852"/>
        <w:gridCol w:w="250"/>
        <w:gridCol w:w="4396"/>
        <w:gridCol w:w="706"/>
      </w:tblGrid>
      <w:tr w:rsidR="00431181" w:rsidRPr="00431181" w:rsidTr="00431181">
        <w:trPr>
          <w:gridAfter w:val="1"/>
          <w:wAfter w:w="706" w:type="dxa"/>
          <w:trHeight w:val="3305"/>
        </w:trPr>
        <w:tc>
          <w:tcPr>
            <w:tcW w:w="4852" w:type="dxa"/>
            <w:hideMark/>
          </w:tcPr>
          <w:p w:rsidR="00431181" w:rsidRPr="00431181" w:rsidRDefault="00431181">
            <w:pPr>
              <w:spacing w:line="24" w:lineRule="atLeast"/>
              <w:ind w:right="140"/>
              <w:jc w:val="both"/>
              <w:rPr>
                <w:rFonts w:ascii="Times New Roman" w:hAnsi="Times New Roman" w:cs="Times New Roman"/>
              </w:rPr>
            </w:pPr>
            <w:r w:rsidRPr="00431181">
              <w:rPr>
                <w:rFonts w:ascii="Times New Roman" w:hAnsi="Times New Roman" w:cs="Times New Roman"/>
                <w:b/>
              </w:rPr>
              <w:t>ФКУ ИК-2 УФСИН России по Тульской области»</w:t>
            </w:r>
          </w:p>
          <w:p w:rsidR="00431181" w:rsidRPr="00431181" w:rsidRDefault="00431181">
            <w:pPr>
              <w:spacing w:line="24" w:lineRule="atLeast"/>
              <w:ind w:right="140"/>
              <w:jc w:val="both"/>
              <w:rPr>
                <w:rFonts w:ascii="Times New Roman" w:hAnsi="Times New Roman" w:cs="Times New Roman"/>
              </w:rPr>
            </w:pPr>
            <w:r w:rsidRPr="00431181">
              <w:rPr>
                <w:rFonts w:ascii="Times New Roman" w:hAnsi="Times New Roman" w:cs="Times New Roman"/>
              </w:rPr>
              <w:t xml:space="preserve"> Юридический адрес: </w:t>
            </w:r>
            <w:smartTag w:uri="urn:schemas-microsoft-com:office:smarttags" w:element="metricconverter">
              <w:smartTagPr>
                <w:attr w:name="ProductID" w:val="300012, г"/>
              </w:smartTagPr>
              <w:r w:rsidRPr="00431181">
                <w:rPr>
                  <w:rFonts w:ascii="Times New Roman" w:hAnsi="Times New Roman" w:cs="Times New Roman"/>
                </w:rPr>
                <w:t>300012, г</w:t>
              </w:r>
            </w:smartTag>
            <w:r w:rsidRPr="00431181">
              <w:rPr>
                <w:rFonts w:ascii="Times New Roman" w:hAnsi="Times New Roman" w:cs="Times New Roman"/>
              </w:rPr>
              <w:t xml:space="preserve">. Тула, ул. Мориса Тореза, д. 11А; </w:t>
            </w:r>
          </w:p>
          <w:p w:rsidR="00431181" w:rsidRPr="00431181" w:rsidRDefault="00431181">
            <w:pPr>
              <w:spacing w:line="24" w:lineRule="atLeast"/>
              <w:ind w:right="140"/>
              <w:jc w:val="both"/>
              <w:rPr>
                <w:rFonts w:ascii="Times New Roman" w:hAnsi="Times New Roman" w:cs="Times New Roman"/>
              </w:rPr>
            </w:pPr>
            <w:r w:rsidRPr="00431181">
              <w:rPr>
                <w:rFonts w:ascii="Times New Roman" w:hAnsi="Times New Roman" w:cs="Times New Roman"/>
              </w:rPr>
              <w:t xml:space="preserve">Почтовый адрес: </w:t>
            </w:r>
            <w:smartTag w:uri="urn:schemas-microsoft-com:office:smarttags" w:element="metricconverter">
              <w:smartTagPr>
                <w:attr w:name="ProductID" w:val="300012, г"/>
              </w:smartTagPr>
              <w:r w:rsidRPr="00431181">
                <w:rPr>
                  <w:rFonts w:ascii="Times New Roman" w:hAnsi="Times New Roman" w:cs="Times New Roman"/>
                </w:rPr>
                <w:t>300012, г</w:t>
              </w:r>
            </w:smartTag>
            <w:r w:rsidRPr="00431181">
              <w:rPr>
                <w:rFonts w:ascii="Times New Roman" w:hAnsi="Times New Roman" w:cs="Times New Roman"/>
              </w:rPr>
              <w:t>. Тула, ул. Мориса Тореза, д. 11 А</w:t>
            </w:r>
          </w:p>
          <w:p w:rsidR="00431181" w:rsidRPr="00431181" w:rsidRDefault="00431181">
            <w:pPr>
              <w:spacing w:line="24" w:lineRule="atLeast"/>
              <w:ind w:right="140"/>
              <w:jc w:val="both"/>
              <w:rPr>
                <w:rFonts w:ascii="Times New Roman" w:hAnsi="Times New Roman" w:cs="Times New Roman"/>
              </w:rPr>
            </w:pPr>
            <w:r w:rsidRPr="00431181">
              <w:rPr>
                <w:rFonts w:ascii="Times New Roman" w:hAnsi="Times New Roman" w:cs="Times New Roman"/>
              </w:rPr>
              <w:t>Е-</w:t>
            </w:r>
            <w:r w:rsidRPr="00431181">
              <w:rPr>
                <w:rFonts w:ascii="Times New Roman" w:hAnsi="Times New Roman" w:cs="Times New Roman"/>
                <w:lang w:val="en-US"/>
              </w:rPr>
              <w:t>mail</w:t>
            </w:r>
            <w:r w:rsidRPr="00431181">
              <w:rPr>
                <w:rFonts w:ascii="Times New Roman" w:hAnsi="Times New Roman" w:cs="Times New Roman"/>
              </w:rPr>
              <w:t xml:space="preserve">: </w:t>
            </w:r>
            <w:r w:rsidRPr="00431181">
              <w:rPr>
                <w:rFonts w:ascii="Times New Roman" w:hAnsi="Times New Roman" w:cs="Times New Roman"/>
                <w:lang w:val="en-US"/>
              </w:rPr>
              <w:t>ctao</w:t>
            </w:r>
            <w:r w:rsidRPr="00431181">
              <w:rPr>
                <w:rFonts w:ascii="Times New Roman" w:hAnsi="Times New Roman" w:cs="Times New Roman"/>
              </w:rPr>
              <w:t>-</w:t>
            </w:r>
            <w:r w:rsidRPr="00431181">
              <w:rPr>
                <w:rFonts w:ascii="Times New Roman" w:hAnsi="Times New Roman" w:cs="Times New Roman"/>
                <w:lang w:val="en-US"/>
              </w:rPr>
              <w:t>ik</w:t>
            </w:r>
            <w:r w:rsidRPr="00431181">
              <w:rPr>
                <w:rFonts w:ascii="Times New Roman" w:hAnsi="Times New Roman" w:cs="Times New Roman"/>
              </w:rPr>
              <w:t xml:space="preserve">2-71-@ </w:t>
            </w:r>
            <w:r w:rsidRPr="00431181">
              <w:rPr>
                <w:rFonts w:ascii="Times New Roman" w:hAnsi="Times New Roman" w:cs="Times New Roman"/>
                <w:lang w:val="en-US"/>
              </w:rPr>
              <w:t>mail</w:t>
            </w:r>
            <w:r w:rsidRPr="00431181">
              <w:rPr>
                <w:rFonts w:ascii="Times New Roman" w:hAnsi="Times New Roman" w:cs="Times New Roman"/>
              </w:rPr>
              <w:t>.</w:t>
            </w:r>
            <w:r w:rsidRPr="00431181">
              <w:rPr>
                <w:rFonts w:ascii="Times New Roman" w:hAnsi="Times New Roman" w:cs="Times New Roman"/>
                <w:lang w:val="en-US"/>
              </w:rPr>
              <w:t>ru</w:t>
            </w:r>
          </w:p>
          <w:p w:rsidR="00431181" w:rsidRPr="00431181" w:rsidRDefault="00431181">
            <w:pPr>
              <w:spacing w:line="24" w:lineRule="atLeast"/>
              <w:ind w:right="140"/>
              <w:jc w:val="both"/>
              <w:rPr>
                <w:rFonts w:ascii="Times New Roman" w:hAnsi="Times New Roman" w:cs="Times New Roman"/>
              </w:rPr>
            </w:pPr>
            <w:r w:rsidRPr="00431181">
              <w:rPr>
                <w:rFonts w:ascii="Times New Roman" w:hAnsi="Times New Roman" w:cs="Times New Roman"/>
              </w:rPr>
              <w:t xml:space="preserve">Тел/факс 31-23-01 </w:t>
            </w:r>
          </w:p>
          <w:p w:rsidR="00431181" w:rsidRPr="00431181" w:rsidRDefault="00431181">
            <w:pPr>
              <w:spacing w:line="24" w:lineRule="atLeast"/>
              <w:ind w:right="140"/>
              <w:jc w:val="both"/>
              <w:rPr>
                <w:rFonts w:ascii="Times New Roman" w:hAnsi="Times New Roman" w:cs="Times New Roman"/>
              </w:rPr>
            </w:pPr>
            <w:r w:rsidRPr="00431181">
              <w:rPr>
                <w:rFonts w:ascii="Times New Roman" w:hAnsi="Times New Roman" w:cs="Times New Roman"/>
              </w:rPr>
              <w:t xml:space="preserve">ИНН 7107040552, КПП 710701001, </w:t>
            </w:r>
          </w:p>
          <w:p w:rsidR="00431181" w:rsidRPr="00431181" w:rsidRDefault="00431181">
            <w:pPr>
              <w:spacing w:line="24" w:lineRule="atLeast"/>
              <w:ind w:right="140"/>
              <w:jc w:val="both"/>
              <w:rPr>
                <w:rFonts w:ascii="Times New Roman" w:hAnsi="Times New Roman" w:cs="Times New Roman"/>
              </w:rPr>
            </w:pPr>
            <w:r w:rsidRPr="00431181">
              <w:rPr>
                <w:rFonts w:ascii="Times New Roman" w:hAnsi="Times New Roman" w:cs="Times New Roman"/>
              </w:rPr>
              <w:t xml:space="preserve">ОКЦ № 1 ВВГУ БАНКА РОССИИ//УФК по Нижегородской области, г. Нижний Новгород </w:t>
            </w:r>
          </w:p>
          <w:p w:rsidR="00431181" w:rsidRPr="00431181" w:rsidRDefault="00431181">
            <w:pPr>
              <w:spacing w:line="24" w:lineRule="atLeast"/>
              <w:ind w:right="140"/>
              <w:jc w:val="both"/>
              <w:rPr>
                <w:rFonts w:ascii="Times New Roman" w:hAnsi="Times New Roman" w:cs="Times New Roman"/>
              </w:rPr>
            </w:pPr>
            <w:r w:rsidRPr="00431181">
              <w:rPr>
                <w:rFonts w:ascii="Times New Roman" w:hAnsi="Times New Roman" w:cs="Times New Roman"/>
              </w:rPr>
              <w:t>Р/с № 03211643000000013256,</w:t>
            </w:r>
          </w:p>
          <w:p w:rsidR="00431181" w:rsidRPr="00431181" w:rsidRDefault="00431181">
            <w:pPr>
              <w:spacing w:line="24" w:lineRule="atLeast"/>
              <w:ind w:right="140"/>
              <w:jc w:val="both"/>
              <w:rPr>
                <w:rFonts w:ascii="Times New Roman" w:hAnsi="Times New Roman" w:cs="Times New Roman"/>
              </w:rPr>
            </w:pPr>
            <w:r w:rsidRPr="00431181">
              <w:rPr>
                <w:rFonts w:ascii="Times New Roman" w:hAnsi="Times New Roman" w:cs="Times New Roman"/>
              </w:rPr>
              <w:t>Корр/счет 40102810745370000024</w:t>
            </w:r>
          </w:p>
          <w:p w:rsidR="00431181" w:rsidRPr="00431181" w:rsidRDefault="00431181">
            <w:pPr>
              <w:spacing w:line="24" w:lineRule="atLeast"/>
              <w:ind w:right="140"/>
              <w:jc w:val="both"/>
              <w:rPr>
                <w:rFonts w:ascii="Times New Roman" w:hAnsi="Times New Roman" w:cs="Times New Roman"/>
              </w:rPr>
            </w:pPr>
            <w:r w:rsidRPr="00431181">
              <w:rPr>
                <w:rFonts w:ascii="Times New Roman" w:hAnsi="Times New Roman" w:cs="Times New Roman"/>
              </w:rPr>
              <w:t xml:space="preserve">БИК 012202102 </w:t>
            </w:r>
          </w:p>
          <w:p w:rsidR="00431181" w:rsidRPr="00431181" w:rsidRDefault="00431181">
            <w:pPr>
              <w:spacing w:line="24" w:lineRule="atLeast"/>
              <w:ind w:right="140"/>
              <w:jc w:val="both"/>
              <w:rPr>
                <w:rFonts w:ascii="Times New Roman" w:hAnsi="Times New Roman" w:cs="Times New Roman"/>
              </w:rPr>
            </w:pPr>
            <w:r w:rsidRPr="00431181">
              <w:rPr>
                <w:rFonts w:ascii="Times New Roman" w:hAnsi="Times New Roman" w:cs="Times New Roman"/>
              </w:rPr>
              <w:t>л/с 03661334620</w:t>
            </w:r>
          </w:p>
        </w:tc>
        <w:tc>
          <w:tcPr>
            <w:tcW w:w="4646" w:type="dxa"/>
            <w:gridSpan w:val="2"/>
            <w:hideMark/>
          </w:tcPr>
          <w:p w:rsidR="00431181" w:rsidRPr="00431181" w:rsidRDefault="00431181">
            <w:pPr>
              <w:spacing w:line="24" w:lineRule="atLeast"/>
              <w:ind w:right="140"/>
              <w:jc w:val="both"/>
              <w:rPr>
                <w:rFonts w:ascii="Times New Roman" w:hAnsi="Times New Roman" w:cs="Times New Roman"/>
              </w:rPr>
            </w:pPr>
            <w:r w:rsidRPr="00431181">
              <w:rPr>
                <w:rFonts w:ascii="Times New Roman" w:hAnsi="Times New Roman" w:cs="Times New Roman"/>
                <w:b/>
              </w:rPr>
              <w:t xml:space="preserve"> </w:t>
            </w:r>
          </w:p>
        </w:tc>
      </w:tr>
      <w:tr w:rsidR="00431181" w:rsidRPr="00431181" w:rsidTr="00431181">
        <w:trPr>
          <w:trHeight w:val="65"/>
        </w:trPr>
        <w:tc>
          <w:tcPr>
            <w:tcW w:w="5102" w:type="dxa"/>
            <w:gridSpan w:val="2"/>
          </w:tcPr>
          <w:p w:rsidR="00431181" w:rsidRPr="00431181" w:rsidRDefault="00431181">
            <w:pPr>
              <w:spacing w:line="240" w:lineRule="auto"/>
              <w:jc w:val="both"/>
              <w:rPr>
                <w:rFonts w:ascii="Times New Roman" w:hAnsi="Times New Roman" w:cs="Times New Roman"/>
              </w:rPr>
            </w:pPr>
          </w:p>
        </w:tc>
        <w:tc>
          <w:tcPr>
            <w:tcW w:w="5102" w:type="dxa"/>
            <w:gridSpan w:val="2"/>
          </w:tcPr>
          <w:p w:rsidR="00431181" w:rsidRPr="00431181" w:rsidRDefault="00431181">
            <w:pPr>
              <w:spacing w:line="240" w:lineRule="auto"/>
              <w:jc w:val="both"/>
              <w:rPr>
                <w:rFonts w:ascii="Times New Roman" w:hAnsi="Times New Roman" w:cs="Times New Roman"/>
              </w:rPr>
            </w:pPr>
          </w:p>
        </w:tc>
      </w:tr>
      <w:tr w:rsidR="00431181" w:rsidRPr="00431181" w:rsidTr="00431181">
        <w:tc>
          <w:tcPr>
            <w:tcW w:w="5102" w:type="dxa"/>
            <w:gridSpan w:val="2"/>
          </w:tcPr>
          <w:p w:rsidR="00431181" w:rsidRPr="00431181" w:rsidRDefault="00431181">
            <w:pPr>
              <w:spacing w:line="240" w:lineRule="auto"/>
              <w:jc w:val="both"/>
              <w:rPr>
                <w:rFonts w:ascii="Times New Roman" w:hAnsi="Times New Roman" w:cs="Times New Roman"/>
              </w:rPr>
            </w:pPr>
          </w:p>
          <w:p w:rsidR="00431181" w:rsidRPr="00431181" w:rsidRDefault="00431181">
            <w:pPr>
              <w:spacing w:line="240" w:lineRule="auto"/>
              <w:jc w:val="both"/>
              <w:rPr>
                <w:rFonts w:ascii="Times New Roman" w:hAnsi="Times New Roman" w:cs="Times New Roman"/>
              </w:rPr>
            </w:pPr>
            <w:r w:rsidRPr="00431181">
              <w:rPr>
                <w:rFonts w:ascii="Times New Roman" w:hAnsi="Times New Roman" w:cs="Times New Roman"/>
              </w:rPr>
              <w:t>_______________/     /</w:t>
            </w:r>
          </w:p>
          <w:p w:rsidR="00431181" w:rsidRPr="00431181" w:rsidRDefault="00431181">
            <w:pPr>
              <w:spacing w:line="240" w:lineRule="auto"/>
              <w:jc w:val="both"/>
              <w:rPr>
                <w:rFonts w:ascii="Times New Roman" w:hAnsi="Times New Roman" w:cs="Times New Roman"/>
              </w:rPr>
            </w:pPr>
            <w:r w:rsidRPr="00431181">
              <w:rPr>
                <w:rFonts w:ascii="Times New Roman" w:hAnsi="Times New Roman" w:cs="Times New Roman"/>
              </w:rPr>
              <w:t>(подпись)</w:t>
            </w:r>
          </w:p>
          <w:p w:rsidR="00431181" w:rsidRPr="00431181" w:rsidRDefault="00431181">
            <w:pPr>
              <w:spacing w:line="240" w:lineRule="auto"/>
              <w:jc w:val="both"/>
              <w:rPr>
                <w:rFonts w:ascii="Times New Roman" w:hAnsi="Times New Roman" w:cs="Times New Roman"/>
              </w:rPr>
            </w:pPr>
            <w:r w:rsidRPr="00431181">
              <w:rPr>
                <w:rFonts w:ascii="Times New Roman" w:hAnsi="Times New Roman" w:cs="Times New Roman"/>
              </w:rPr>
              <w:t xml:space="preserve">                    М.П.</w:t>
            </w:r>
          </w:p>
        </w:tc>
        <w:tc>
          <w:tcPr>
            <w:tcW w:w="5102" w:type="dxa"/>
            <w:gridSpan w:val="2"/>
          </w:tcPr>
          <w:p w:rsidR="00431181" w:rsidRPr="00431181" w:rsidRDefault="00431181">
            <w:pPr>
              <w:spacing w:line="240" w:lineRule="auto"/>
              <w:jc w:val="both"/>
              <w:rPr>
                <w:rFonts w:ascii="Times New Roman" w:hAnsi="Times New Roman" w:cs="Times New Roman"/>
              </w:rPr>
            </w:pPr>
          </w:p>
          <w:p w:rsidR="00431181" w:rsidRPr="00431181" w:rsidRDefault="00431181">
            <w:pPr>
              <w:spacing w:line="240" w:lineRule="auto"/>
              <w:jc w:val="both"/>
              <w:rPr>
                <w:rFonts w:ascii="Times New Roman" w:hAnsi="Times New Roman" w:cs="Times New Roman"/>
              </w:rPr>
            </w:pPr>
            <w:r w:rsidRPr="00431181">
              <w:rPr>
                <w:rFonts w:ascii="Times New Roman" w:hAnsi="Times New Roman" w:cs="Times New Roman"/>
              </w:rPr>
              <w:t>_______________/              /</w:t>
            </w:r>
          </w:p>
          <w:p w:rsidR="00431181" w:rsidRPr="00431181" w:rsidRDefault="00431181">
            <w:pPr>
              <w:spacing w:line="240" w:lineRule="auto"/>
              <w:jc w:val="both"/>
              <w:rPr>
                <w:rFonts w:ascii="Times New Roman" w:hAnsi="Times New Roman" w:cs="Times New Roman"/>
              </w:rPr>
            </w:pPr>
            <w:r w:rsidRPr="00431181">
              <w:rPr>
                <w:rFonts w:ascii="Times New Roman" w:hAnsi="Times New Roman" w:cs="Times New Roman"/>
              </w:rPr>
              <w:t>(подпись)</w:t>
            </w:r>
          </w:p>
          <w:p w:rsidR="00431181" w:rsidRPr="00431181" w:rsidRDefault="00431181">
            <w:pPr>
              <w:spacing w:line="240" w:lineRule="auto"/>
              <w:jc w:val="both"/>
              <w:rPr>
                <w:rFonts w:ascii="Times New Roman" w:hAnsi="Times New Roman" w:cs="Times New Roman"/>
              </w:rPr>
            </w:pPr>
            <w:r w:rsidRPr="00431181">
              <w:rPr>
                <w:rFonts w:ascii="Times New Roman" w:hAnsi="Times New Roman" w:cs="Times New Roman"/>
              </w:rPr>
              <w:t xml:space="preserve">                    М.П.</w:t>
            </w:r>
          </w:p>
        </w:tc>
      </w:tr>
      <w:tr w:rsidR="00431181" w:rsidRPr="00431181" w:rsidTr="00431181">
        <w:trPr>
          <w:trHeight w:val="379"/>
        </w:trPr>
        <w:tc>
          <w:tcPr>
            <w:tcW w:w="5102" w:type="dxa"/>
            <w:gridSpan w:val="2"/>
            <w:hideMark/>
          </w:tcPr>
          <w:p w:rsidR="00431181" w:rsidRPr="00431181" w:rsidRDefault="00431181">
            <w:pPr>
              <w:spacing w:line="240" w:lineRule="auto"/>
              <w:jc w:val="both"/>
              <w:rPr>
                <w:rFonts w:ascii="Times New Roman" w:hAnsi="Times New Roman" w:cs="Times New Roman"/>
              </w:rPr>
            </w:pPr>
            <w:r w:rsidRPr="00431181">
              <w:rPr>
                <w:rFonts w:ascii="Times New Roman" w:hAnsi="Times New Roman" w:cs="Times New Roman"/>
              </w:rPr>
              <w:t>«___» _______________ 2026 г.</w:t>
            </w:r>
          </w:p>
        </w:tc>
        <w:tc>
          <w:tcPr>
            <w:tcW w:w="5102" w:type="dxa"/>
            <w:gridSpan w:val="2"/>
            <w:hideMark/>
          </w:tcPr>
          <w:p w:rsidR="00431181" w:rsidRPr="00431181" w:rsidRDefault="00431181">
            <w:pPr>
              <w:spacing w:line="240" w:lineRule="auto"/>
              <w:jc w:val="both"/>
              <w:rPr>
                <w:rFonts w:ascii="Times New Roman" w:hAnsi="Times New Roman" w:cs="Times New Roman"/>
              </w:rPr>
            </w:pPr>
            <w:r w:rsidRPr="00431181">
              <w:rPr>
                <w:rFonts w:ascii="Times New Roman" w:hAnsi="Times New Roman" w:cs="Times New Roman"/>
              </w:rPr>
              <w:t>«___» _______________ 2026 г.</w:t>
            </w:r>
          </w:p>
        </w:tc>
      </w:tr>
    </w:tbl>
    <w:p w:rsidR="00431181" w:rsidRPr="00431181" w:rsidRDefault="00431181" w:rsidP="00431181">
      <w:pPr>
        <w:spacing w:line="24" w:lineRule="atLeast"/>
        <w:rPr>
          <w:rFonts w:ascii="Times New Roman" w:hAnsi="Times New Roman" w:cs="Times New Roman"/>
        </w:rPr>
      </w:pPr>
    </w:p>
    <w:p w:rsidR="00431181" w:rsidRPr="00431181" w:rsidRDefault="00431181" w:rsidP="00431181">
      <w:pPr>
        <w:spacing w:line="240" w:lineRule="auto"/>
        <w:rPr>
          <w:rFonts w:ascii="Times New Roman" w:hAnsi="Times New Roman" w:cs="Times New Roman"/>
        </w:rPr>
        <w:sectPr w:rsidR="00431181" w:rsidRPr="00431181">
          <w:pgSz w:w="11906" w:h="16838"/>
          <w:pgMar w:top="993" w:right="849" w:bottom="1135" w:left="1701" w:header="709" w:footer="709" w:gutter="0"/>
          <w:cols w:space="720"/>
        </w:sectPr>
      </w:pPr>
    </w:p>
    <w:p w:rsidR="00431181" w:rsidRPr="00431181" w:rsidRDefault="00431181" w:rsidP="00431181">
      <w:pPr>
        <w:spacing w:line="240" w:lineRule="auto"/>
        <w:ind w:right="-32"/>
        <w:rPr>
          <w:rFonts w:ascii="Times New Roman" w:hAnsi="Times New Roman" w:cs="Times New Roman"/>
        </w:rPr>
      </w:pPr>
      <w:r w:rsidRPr="00431181">
        <w:rPr>
          <w:rFonts w:ascii="Times New Roman" w:hAnsi="Times New Roman" w:cs="Times New Roman"/>
        </w:rPr>
        <w:lastRenderedPageBreak/>
        <w:t xml:space="preserve">                                    </w:t>
      </w:r>
    </w:p>
    <w:p w:rsidR="00431181" w:rsidRPr="00431181" w:rsidRDefault="00431181" w:rsidP="00431181">
      <w:pPr>
        <w:spacing w:line="240" w:lineRule="auto"/>
        <w:ind w:left="360" w:right="-32"/>
        <w:jc w:val="right"/>
        <w:rPr>
          <w:rFonts w:ascii="Times New Roman" w:hAnsi="Times New Roman" w:cs="Times New Roman"/>
        </w:rPr>
      </w:pPr>
      <w:r w:rsidRPr="00431181">
        <w:rPr>
          <w:rFonts w:ascii="Times New Roman" w:hAnsi="Times New Roman" w:cs="Times New Roman"/>
        </w:rPr>
        <w:t xml:space="preserve">    Приложение № 1 к Государственному </w:t>
      </w:r>
    </w:p>
    <w:p w:rsidR="00431181" w:rsidRPr="00431181" w:rsidRDefault="00431181" w:rsidP="00431181">
      <w:pPr>
        <w:spacing w:line="240" w:lineRule="auto"/>
        <w:ind w:left="360" w:right="-32"/>
        <w:jc w:val="right"/>
        <w:rPr>
          <w:rFonts w:ascii="Times New Roman" w:hAnsi="Times New Roman" w:cs="Times New Roman"/>
        </w:rPr>
      </w:pPr>
      <w:r w:rsidRPr="00431181">
        <w:rPr>
          <w:rFonts w:ascii="Times New Roman" w:hAnsi="Times New Roman" w:cs="Times New Roman"/>
        </w:rPr>
        <w:t>Контракту №___</w:t>
      </w:r>
    </w:p>
    <w:p w:rsidR="00431181" w:rsidRPr="00431181" w:rsidRDefault="00431181" w:rsidP="00431181">
      <w:pPr>
        <w:spacing w:line="240" w:lineRule="auto"/>
        <w:ind w:left="360" w:right="-32"/>
        <w:jc w:val="right"/>
        <w:rPr>
          <w:rFonts w:ascii="Times New Roman" w:hAnsi="Times New Roman" w:cs="Times New Roman"/>
        </w:rPr>
      </w:pPr>
      <w:r w:rsidRPr="00431181">
        <w:rPr>
          <w:rFonts w:ascii="Times New Roman" w:hAnsi="Times New Roman" w:cs="Times New Roman"/>
        </w:rPr>
        <w:t xml:space="preserve">                                                                                        от «___» _______2026 г.</w:t>
      </w:r>
    </w:p>
    <w:p w:rsidR="00431181" w:rsidRPr="00431181" w:rsidRDefault="00431181" w:rsidP="00431181">
      <w:pPr>
        <w:spacing w:line="240" w:lineRule="auto"/>
        <w:ind w:left="360"/>
        <w:jc w:val="center"/>
        <w:rPr>
          <w:rFonts w:ascii="Times New Roman" w:hAnsi="Times New Roman" w:cs="Times New Roman"/>
          <w:b/>
          <w:bCs/>
        </w:rPr>
      </w:pPr>
      <w:r w:rsidRPr="00431181">
        <w:rPr>
          <w:rFonts w:ascii="Times New Roman" w:hAnsi="Times New Roman" w:cs="Times New Roman"/>
          <w:b/>
          <w:bCs/>
        </w:rPr>
        <w:t>Спецификация</w:t>
      </w:r>
    </w:p>
    <w:p w:rsidR="00431181" w:rsidRPr="00431181" w:rsidRDefault="00431181" w:rsidP="00431181">
      <w:pPr>
        <w:spacing w:line="240" w:lineRule="auto"/>
        <w:ind w:left="360"/>
        <w:jc w:val="center"/>
        <w:rPr>
          <w:rFonts w:ascii="Times New Roman" w:hAnsi="Times New Roman" w:cs="Times New Roman"/>
          <w:b/>
          <w:bCs/>
        </w:rPr>
      </w:pPr>
    </w:p>
    <w:tbl>
      <w:tblPr>
        <w:tblW w:w="15915" w:type="dxa"/>
        <w:tblInd w:w="-1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9"/>
        <w:gridCol w:w="3995"/>
        <w:gridCol w:w="2911"/>
        <w:gridCol w:w="1311"/>
        <w:gridCol w:w="1327"/>
        <w:gridCol w:w="1700"/>
        <w:gridCol w:w="1559"/>
        <w:gridCol w:w="1973"/>
        <w:gridCol w:w="450"/>
      </w:tblGrid>
      <w:tr w:rsidR="00431181" w:rsidRPr="00431181" w:rsidTr="00431181">
        <w:trPr>
          <w:gridAfter w:val="1"/>
          <w:wAfter w:w="450" w:type="dxa"/>
          <w:trHeight w:val="688"/>
        </w:trPr>
        <w:tc>
          <w:tcPr>
            <w:tcW w:w="689" w:type="dxa"/>
            <w:tcBorders>
              <w:top w:val="single" w:sz="4" w:space="0" w:color="auto"/>
              <w:left w:val="single" w:sz="4" w:space="0" w:color="auto"/>
              <w:bottom w:val="single" w:sz="4" w:space="0" w:color="auto"/>
              <w:right w:val="single" w:sz="4" w:space="0" w:color="auto"/>
            </w:tcBorders>
            <w:hideMark/>
          </w:tcPr>
          <w:p w:rsidR="00431181" w:rsidRPr="00431181" w:rsidRDefault="00431181">
            <w:pPr>
              <w:spacing w:line="240" w:lineRule="auto"/>
              <w:jc w:val="center"/>
              <w:rPr>
                <w:rFonts w:ascii="Times New Roman" w:hAnsi="Times New Roman" w:cs="Times New Roman"/>
                <w:b/>
                <w:color w:val="000000"/>
              </w:rPr>
            </w:pPr>
            <w:r w:rsidRPr="00431181">
              <w:rPr>
                <w:rFonts w:ascii="Times New Roman" w:hAnsi="Times New Roman" w:cs="Times New Roman"/>
                <w:b/>
                <w:color w:val="000000"/>
              </w:rPr>
              <w:t>№</w:t>
            </w:r>
          </w:p>
        </w:tc>
        <w:tc>
          <w:tcPr>
            <w:tcW w:w="3997" w:type="dxa"/>
            <w:tcBorders>
              <w:top w:val="single" w:sz="4" w:space="0" w:color="auto"/>
              <w:left w:val="single" w:sz="4" w:space="0" w:color="auto"/>
              <w:bottom w:val="single" w:sz="4" w:space="0" w:color="auto"/>
              <w:right w:val="single" w:sz="4" w:space="0" w:color="auto"/>
            </w:tcBorders>
            <w:vAlign w:val="center"/>
            <w:hideMark/>
          </w:tcPr>
          <w:p w:rsidR="00431181" w:rsidRPr="00431181" w:rsidRDefault="00431181">
            <w:pPr>
              <w:spacing w:line="240" w:lineRule="auto"/>
              <w:jc w:val="center"/>
              <w:rPr>
                <w:rFonts w:ascii="Times New Roman" w:hAnsi="Times New Roman" w:cs="Times New Roman"/>
                <w:b/>
                <w:color w:val="000000"/>
                <w:lang w:val="en-US"/>
              </w:rPr>
            </w:pPr>
            <w:r w:rsidRPr="00431181">
              <w:rPr>
                <w:rFonts w:ascii="Times New Roman" w:hAnsi="Times New Roman" w:cs="Times New Roman"/>
                <w:b/>
                <w:color w:val="000000"/>
              </w:rPr>
              <w:t>Наименование товара</w:t>
            </w:r>
          </w:p>
          <w:p w:rsidR="00431181" w:rsidRPr="00431181" w:rsidRDefault="00431181">
            <w:pPr>
              <w:spacing w:line="240" w:lineRule="auto"/>
              <w:jc w:val="center"/>
              <w:rPr>
                <w:rFonts w:ascii="Times New Roman" w:hAnsi="Times New Roman" w:cs="Times New Roman"/>
                <w:b/>
                <w:color w:val="000000"/>
              </w:rPr>
            </w:pPr>
            <w:r w:rsidRPr="00431181">
              <w:rPr>
                <w:rFonts w:ascii="Times New Roman" w:hAnsi="Times New Roman" w:cs="Times New Roman"/>
                <w:b/>
                <w:color w:val="000000"/>
                <w:lang w:val="en-US"/>
              </w:rPr>
              <w:t>(</w:t>
            </w:r>
            <w:r w:rsidRPr="00431181">
              <w:rPr>
                <w:rFonts w:ascii="Times New Roman" w:hAnsi="Times New Roman" w:cs="Times New Roman"/>
                <w:b/>
                <w:color w:val="000000"/>
              </w:rPr>
              <w:t>краткая характеристика)</w:t>
            </w:r>
          </w:p>
        </w:tc>
        <w:tc>
          <w:tcPr>
            <w:tcW w:w="2912" w:type="dxa"/>
            <w:tcBorders>
              <w:top w:val="single" w:sz="4" w:space="0" w:color="auto"/>
              <w:left w:val="single" w:sz="4" w:space="0" w:color="auto"/>
              <w:bottom w:val="single" w:sz="4" w:space="0" w:color="auto"/>
              <w:right w:val="single" w:sz="4" w:space="0" w:color="auto"/>
            </w:tcBorders>
            <w:vAlign w:val="center"/>
            <w:hideMark/>
          </w:tcPr>
          <w:p w:rsidR="00431181" w:rsidRPr="00431181" w:rsidRDefault="00431181">
            <w:pPr>
              <w:widowControl w:val="0"/>
              <w:snapToGrid w:val="0"/>
              <w:spacing w:line="300" w:lineRule="auto"/>
              <w:jc w:val="center"/>
              <w:rPr>
                <w:rFonts w:ascii="Times New Roman" w:hAnsi="Times New Roman" w:cs="Times New Roman"/>
                <w:b/>
              </w:rPr>
            </w:pPr>
            <w:r w:rsidRPr="00431181">
              <w:rPr>
                <w:rFonts w:ascii="Times New Roman" w:hAnsi="Times New Roman" w:cs="Times New Roman"/>
                <w:b/>
              </w:rPr>
              <w:t>ОКПД 2</w:t>
            </w:r>
          </w:p>
        </w:tc>
        <w:tc>
          <w:tcPr>
            <w:tcW w:w="1311" w:type="dxa"/>
            <w:tcBorders>
              <w:top w:val="single" w:sz="4" w:space="0" w:color="auto"/>
              <w:left w:val="single" w:sz="4" w:space="0" w:color="auto"/>
              <w:bottom w:val="single" w:sz="4" w:space="0" w:color="auto"/>
              <w:right w:val="single" w:sz="4" w:space="0" w:color="auto"/>
            </w:tcBorders>
            <w:vAlign w:val="center"/>
            <w:hideMark/>
          </w:tcPr>
          <w:p w:rsidR="00431181" w:rsidRPr="00431181" w:rsidRDefault="00431181">
            <w:pPr>
              <w:spacing w:line="240" w:lineRule="auto"/>
              <w:jc w:val="center"/>
              <w:rPr>
                <w:rFonts w:ascii="Times New Roman" w:hAnsi="Times New Roman" w:cs="Times New Roman"/>
                <w:b/>
                <w:color w:val="000000"/>
              </w:rPr>
            </w:pPr>
            <w:r w:rsidRPr="00431181">
              <w:rPr>
                <w:rFonts w:ascii="Times New Roman" w:hAnsi="Times New Roman" w:cs="Times New Roman"/>
                <w:b/>
                <w:color w:val="000000"/>
              </w:rPr>
              <w:t>Ед. изм.</w:t>
            </w:r>
          </w:p>
        </w:tc>
        <w:tc>
          <w:tcPr>
            <w:tcW w:w="1327" w:type="dxa"/>
            <w:tcBorders>
              <w:top w:val="single" w:sz="4" w:space="0" w:color="auto"/>
              <w:left w:val="single" w:sz="4" w:space="0" w:color="auto"/>
              <w:bottom w:val="single" w:sz="4" w:space="0" w:color="auto"/>
              <w:right w:val="single" w:sz="4" w:space="0" w:color="auto"/>
            </w:tcBorders>
            <w:vAlign w:val="center"/>
          </w:tcPr>
          <w:p w:rsidR="00431181" w:rsidRPr="00431181" w:rsidRDefault="00431181">
            <w:pPr>
              <w:spacing w:line="240" w:lineRule="auto"/>
              <w:jc w:val="center"/>
              <w:rPr>
                <w:rFonts w:ascii="Times New Roman" w:hAnsi="Times New Roman" w:cs="Times New Roman"/>
                <w:b/>
                <w:color w:val="000000"/>
              </w:rPr>
            </w:pPr>
            <w:r w:rsidRPr="00431181">
              <w:rPr>
                <w:rFonts w:ascii="Times New Roman" w:hAnsi="Times New Roman" w:cs="Times New Roman"/>
                <w:b/>
                <w:color w:val="000000"/>
              </w:rPr>
              <w:t>Кол-во</w:t>
            </w:r>
          </w:p>
          <w:p w:rsidR="00431181" w:rsidRPr="00431181" w:rsidRDefault="00431181">
            <w:pPr>
              <w:spacing w:line="240" w:lineRule="auto"/>
              <w:jc w:val="center"/>
              <w:rPr>
                <w:rFonts w:ascii="Times New Roman" w:hAnsi="Times New Roman" w:cs="Times New Roman"/>
                <w:b/>
                <w:color w:val="00000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31181" w:rsidRPr="00431181" w:rsidRDefault="00431181">
            <w:pPr>
              <w:spacing w:line="216" w:lineRule="auto"/>
              <w:jc w:val="center"/>
              <w:rPr>
                <w:rFonts w:ascii="Times New Roman" w:hAnsi="Times New Roman" w:cs="Times New Roman"/>
                <w:b/>
                <w:color w:val="000000"/>
              </w:rPr>
            </w:pPr>
            <w:r w:rsidRPr="00431181">
              <w:rPr>
                <w:rFonts w:ascii="Times New Roman" w:hAnsi="Times New Roman" w:cs="Times New Roman"/>
                <w:b/>
                <w:color w:val="000000"/>
              </w:rPr>
              <w:t>Цена</w:t>
            </w:r>
          </w:p>
          <w:p w:rsidR="00431181" w:rsidRPr="00431181" w:rsidRDefault="00431181">
            <w:pPr>
              <w:spacing w:line="216" w:lineRule="auto"/>
              <w:jc w:val="center"/>
              <w:rPr>
                <w:rFonts w:ascii="Times New Roman" w:hAnsi="Times New Roman" w:cs="Times New Roman"/>
                <w:b/>
                <w:color w:val="000000"/>
              </w:rPr>
            </w:pPr>
            <w:r w:rsidRPr="00431181">
              <w:rPr>
                <w:rFonts w:ascii="Times New Roman" w:hAnsi="Times New Roman" w:cs="Times New Roman"/>
                <w:b/>
                <w:color w:val="000000"/>
              </w:rPr>
              <w:t>(в рублях)</w:t>
            </w:r>
          </w:p>
        </w:tc>
        <w:tc>
          <w:tcPr>
            <w:tcW w:w="1560" w:type="dxa"/>
            <w:tcBorders>
              <w:top w:val="single" w:sz="4" w:space="0" w:color="auto"/>
              <w:left w:val="single" w:sz="4" w:space="0" w:color="auto"/>
              <w:bottom w:val="single" w:sz="4" w:space="0" w:color="auto"/>
              <w:right w:val="single" w:sz="4" w:space="0" w:color="auto"/>
            </w:tcBorders>
            <w:vAlign w:val="center"/>
            <w:hideMark/>
          </w:tcPr>
          <w:p w:rsidR="00431181" w:rsidRPr="00431181" w:rsidRDefault="00431181">
            <w:pPr>
              <w:spacing w:line="216" w:lineRule="auto"/>
              <w:jc w:val="center"/>
              <w:rPr>
                <w:rFonts w:ascii="Times New Roman" w:hAnsi="Times New Roman" w:cs="Times New Roman"/>
                <w:b/>
                <w:color w:val="000000"/>
              </w:rPr>
            </w:pPr>
            <w:r w:rsidRPr="00431181">
              <w:rPr>
                <w:rFonts w:ascii="Times New Roman" w:hAnsi="Times New Roman" w:cs="Times New Roman"/>
                <w:b/>
                <w:color w:val="000000"/>
              </w:rPr>
              <w:t>Сумма</w:t>
            </w:r>
          </w:p>
          <w:p w:rsidR="00431181" w:rsidRPr="00431181" w:rsidRDefault="00431181">
            <w:pPr>
              <w:spacing w:line="216" w:lineRule="auto"/>
              <w:jc w:val="center"/>
              <w:rPr>
                <w:rFonts w:ascii="Times New Roman" w:hAnsi="Times New Roman" w:cs="Times New Roman"/>
                <w:b/>
                <w:color w:val="000000"/>
              </w:rPr>
            </w:pPr>
            <w:r w:rsidRPr="00431181">
              <w:rPr>
                <w:rFonts w:ascii="Times New Roman" w:hAnsi="Times New Roman" w:cs="Times New Roman"/>
                <w:b/>
                <w:color w:val="000000"/>
              </w:rPr>
              <w:t>(в рублях)</w:t>
            </w:r>
          </w:p>
        </w:tc>
        <w:tc>
          <w:tcPr>
            <w:tcW w:w="1974" w:type="dxa"/>
            <w:tcBorders>
              <w:top w:val="single" w:sz="4" w:space="0" w:color="auto"/>
              <w:left w:val="single" w:sz="4" w:space="0" w:color="auto"/>
              <w:bottom w:val="single" w:sz="4" w:space="0" w:color="auto"/>
              <w:right w:val="single" w:sz="4" w:space="0" w:color="auto"/>
            </w:tcBorders>
            <w:hideMark/>
          </w:tcPr>
          <w:p w:rsidR="00431181" w:rsidRPr="00431181" w:rsidRDefault="00431181">
            <w:pPr>
              <w:spacing w:line="240" w:lineRule="auto"/>
              <w:rPr>
                <w:rFonts w:ascii="Times New Roman" w:hAnsi="Times New Roman" w:cs="Times New Roman"/>
                <w:b/>
              </w:rPr>
            </w:pPr>
            <w:r w:rsidRPr="00431181">
              <w:rPr>
                <w:rFonts w:ascii="Times New Roman" w:hAnsi="Times New Roman" w:cs="Times New Roman"/>
                <w:b/>
              </w:rPr>
              <w:t>Срок поставки</w:t>
            </w:r>
          </w:p>
        </w:tc>
      </w:tr>
      <w:tr w:rsidR="00431181" w:rsidRPr="00431181" w:rsidTr="00431181">
        <w:trPr>
          <w:gridAfter w:val="1"/>
          <w:wAfter w:w="450" w:type="dxa"/>
          <w:trHeight w:val="1006"/>
        </w:trPr>
        <w:tc>
          <w:tcPr>
            <w:tcW w:w="689" w:type="dxa"/>
            <w:tcBorders>
              <w:top w:val="single" w:sz="4" w:space="0" w:color="auto"/>
              <w:left w:val="single" w:sz="4" w:space="0" w:color="auto"/>
              <w:bottom w:val="single" w:sz="4" w:space="0" w:color="auto"/>
              <w:right w:val="single" w:sz="4" w:space="0" w:color="auto"/>
            </w:tcBorders>
            <w:vAlign w:val="center"/>
            <w:hideMark/>
          </w:tcPr>
          <w:p w:rsidR="00431181" w:rsidRPr="00431181" w:rsidRDefault="00431181">
            <w:pPr>
              <w:spacing w:line="240" w:lineRule="auto"/>
              <w:jc w:val="center"/>
              <w:rPr>
                <w:rFonts w:ascii="Times New Roman" w:hAnsi="Times New Roman" w:cs="Times New Roman"/>
              </w:rPr>
            </w:pPr>
            <w:r w:rsidRPr="00431181">
              <w:rPr>
                <w:rFonts w:ascii="Times New Roman" w:hAnsi="Times New Roman" w:cs="Times New Roman"/>
              </w:rPr>
              <w:t>1.</w:t>
            </w:r>
          </w:p>
        </w:tc>
        <w:tc>
          <w:tcPr>
            <w:tcW w:w="3997" w:type="dxa"/>
            <w:tcBorders>
              <w:top w:val="single" w:sz="4" w:space="0" w:color="auto"/>
              <w:left w:val="single" w:sz="4" w:space="0" w:color="auto"/>
              <w:bottom w:val="single" w:sz="4" w:space="0" w:color="auto"/>
              <w:right w:val="single" w:sz="4" w:space="0" w:color="auto"/>
            </w:tcBorders>
            <w:vAlign w:val="center"/>
          </w:tcPr>
          <w:p w:rsidR="00431181" w:rsidRPr="00431181" w:rsidRDefault="00431181">
            <w:pPr>
              <w:pStyle w:val="a8"/>
              <w:spacing w:line="276" w:lineRule="auto"/>
              <w:jc w:val="center"/>
              <w:rPr>
                <w:rFonts w:ascii="Times New Roman" w:eastAsia="Calibri" w:hAnsi="Times New Roman" w:cs="Times New Roman"/>
                <w:lang w:eastAsia="en-US"/>
              </w:rPr>
            </w:pPr>
            <w:r w:rsidRPr="00431181">
              <w:rPr>
                <w:rFonts w:ascii="Times New Roman" w:hAnsi="Times New Roman" w:cs="Times New Roman"/>
              </w:rPr>
              <w:t xml:space="preserve">Плата  процессора Максиком С48Р   </w:t>
            </w:r>
          </w:p>
          <w:p w:rsidR="00431181" w:rsidRPr="00431181" w:rsidRDefault="00431181">
            <w:pPr>
              <w:widowControl w:val="0"/>
              <w:snapToGrid w:val="0"/>
              <w:spacing w:line="300" w:lineRule="auto"/>
              <w:jc w:val="center"/>
              <w:rPr>
                <w:rFonts w:ascii="Times New Roman" w:hAnsi="Times New Roman" w:cs="Times New Roman"/>
              </w:rPr>
            </w:pPr>
          </w:p>
        </w:tc>
        <w:tc>
          <w:tcPr>
            <w:tcW w:w="2912" w:type="dxa"/>
            <w:tcBorders>
              <w:top w:val="single" w:sz="4" w:space="0" w:color="auto"/>
              <w:left w:val="single" w:sz="4" w:space="0" w:color="auto"/>
              <w:bottom w:val="single" w:sz="4" w:space="0" w:color="auto"/>
              <w:right w:val="single" w:sz="4" w:space="0" w:color="auto"/>
            </w:tcBorders>
            <w:vAlign w:val="center"/>
          </w:tcPr>
          <w:p w:rsidR="00431181" w:rsidRPr="00431181" w:rsidRDefault="00431181">
            <w:pPr>
              <w:pStyle w:val="a8"/>
              <w:spacing w:line="276" w:lineRule="auto"/>
              <w:jc w:val="center"/>
              <w:rPr>
                <w:rFonts w:ascii="Times New Roman" w:eastAsia="Calibri" w:hAnsi="Times New Roman" w:cs="Times New Roman"/>
                <w:lang w:eastAsia="en-US"/>
              </w:rPr>
            </w:pPr>
            <w:r w:rsidRPr="00431181">
              <w:rPr>
                <w:rFonts w:ascii="Times New Roman" w:hAnsi="Times New Roman" w:cs="Times New Roman"/>
              </w:rPr>
              <w:t>26.30.23.120</w:t>
            </w:r>
          </w:p>
          <w:p w:rsidR="00431181" w:rsidRPr="00431181" w:rsidRDefault="00431181">
            <w:pPr>
              <w:widowControl w:val="0"/>
              <w:autoSpaceDE w:val="0"/>
              <w:autoSpaceDN w:val="0"/>
              <w:adjustRightInd w:val="0"/>
              <w:snapToGrid w:val="0"/>
              <w:spacing w:line="240" w:lineRule="auto"/>
              <w:jc w:val="center"/>
              <w:rPr>
                <w:rFonts w:ascii="Times New Roman" w:hAnsi="Times New Roman" w:cs="Times New Roman"/>
              </w:rPr>
            </w:pPr>
          </w:p>
        </w:tc>
        <w:tc>
          <w:tcPr>
            <w:tcW w:w="1311" w:type="dxa"/>
            <w:tcBorders>
              <w:top w:val="single" w:sz="4" w:space="0" w:color="auto"/>
              <w:left w:val="single" w:sz="4" w:space="0" w:color="auto"/>
              <w:bottom w:val="single" w:sz="4" w:space="0" w:color="auto"/>
              <w:right w:val="single" w:sz="4" w:space="0" w:color="auto"/>
            </w:tcBorders>
            <w:vAlign w:val="center"/>
            <w:hideMark/>
          </w:tcPr>
          <w:p w:rsidR="00431181" w:rsidRPr="00431181" w:rsidRDefault="00431181">
            <w:pPr>
              <w:widowControl w:val="0"/>
              <w:snapToGrid w:val="0"/>
              <w:spacing w:line="240" w:lineRule="auto"/>
              <w:jc w:val="center"/>
              <w:rPr>
                <w:rFonts w:ascii="Times New Roman" w:hAnsi="Times New Roman" w:cs="Times New Roman"/>
              </w:rPr>
            </w:pPr>
            <w:r w:rsidRPr="00431181">
              <w:rPr>
                <w:rFonts w:ascii="Times New Roman" w:hAnsi="Times New Roman" w:cs="Times New Roman"/>
              </w:rPr>
              <w:t>Шт.</w:t>
            </w:r>
          </w:p>
        </w:tc>
        <w:tc>
          <w:tcPr>
            <w:tcW w:w="1327" w:type="dxa"/>
            <w:tcBorders>
              <w:top w:val="single" w:sz="4" w:space="0" w:color="auto"/>
              <w:left w:val="single" w:sz="4" w:space="0" w:color="auto"/>
              <w:bottom w:val="single" w:sz="4" w:space="0" w:color="auto"/>
              <w:right w:val="single" w:sz="4" w:space="0" w:color="auto"/>
            </w:tcBorders>
            <w:vAlign w:val="center"/>
            <w:hideMark/>
          </w:tcPr>
          <w:p w:rsidR="00431181" w:rsidRPr="00431181" w:rsidRDefault="00431181">
            <w:pPr>
              <w:widowControl w:val="0"/>
              <w:snapToGrid w:val="0"/>
              <w:spacing w:line="240" w:lineRule="auto"/>
              <w:jc w:val="center"/>
              <w:rPr>
                <w:rFonts w:ascii="Times New Roman" w:hAnsi="Times New Roman" w:cs="Times New Roman"/>
              </w:rPr>
            </w:pPr>
            <w:r w:rsidRPr="00431181">
              <w:rPr>
                <w:rFonts w:ascii="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vAlign w:val="center"/>
          </w:tcPr>
          <w:p w:rsidR="00431181" w:rsidRPr="00431181" w:rsidRDefault="00431181">
            <w:pPr>
              <w:widowControl w:val="0"/>
              <w:snapToGrid w:val="0"/>
              <w:spacing w:line="240" w:lineRule="auto"/>
              <w:jc w:val="cente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rsidR="00431181" w:rsidRPr="00431181" w:rsidRDefault="00431181">
            <w:pPr>
              <w:pStyle w:val="a8"/>
              <w:ind w:right="-1334"/>
              <w:rPr>
                <w:rFonts w:ascii="Times New Roman" w:hAnsi="Times New Roman" w:cs="Times New Roman"/>
              </w:rPr>
            </w:pPr>
          </w:p>
        </w:tc>
        <w:tc>
          <w:tcPr>
            <w:tcW w:w="1974" w:type="dxa"/>
            <w:tcBorders>
              <w:top w:val="nil"/>
              <w:left w:val="single" w:sz="4" w:space="0" w:color="auto"/>
              <w:bottom w:val="nil"/>
              <w:right w:val="single" w:sz="4" w:space="0" w:color="auto"/>
            </w:tcBorders>
            <w:hideMark/>
          </w:tcPr>
          <w:p w:rsidR="00431181" w:rsidRPr="00431181" w:rsidRDefault="00431181">
            <w:pPr>
              <w:spacing w:line="240" w:lineRule="auto"/>
              <w:rPr>
                <w:rFonts w:ascii="Times New Roman" w:hAnsi="Times New Roman" w:cs="Times New Roman"/>
              </w:rPr>
            </w:pPr>
            <w:r w:rsidRPr="00431181">
              <w:rPr>
                <w:rFonts w:ascii="Times New Roman" w:hAnsi="Times New Roman" w:cs="Times New Roman"/>
              </w:rPr>
              <w:t xml:space="preserve">С момента заключения Контракта в течение 5 (Пяти) дней  </w:t>
            </w:r>
          </w:p>
        </w:tc>
      </w:tr>
      <w:tr w:rsidR="00431181" w:rsidRPr="00431181" w:rsidTr="00431181">
        <w:trPr>
          <w:trHeight w:val="553"/>
        </w:trPr>
        <w:tc>
          <w:tcPr>
            <w:tcW w:w="689" w:type="dxa"/>
            <w:tcBorders>
              <w:top w:val="single" w:sz="4" w:space="0" w:color="auto"/>
              <w:left w:val="single" w:sz="4" w:space="0" w:color="auto"/>
              <w:bottom w:val="single" w:sz="4" w:space="0" w:color="auto"/>
              <w:right w:val="single" w:sz="4" w:space="0" w:color="auto"/>
            </w:tcBorders>
          </w:tcPr>
          <w:p w:rsidR="00431181" w:rsidRPr="00431181" w:rsidRDefault="00431181">
            <w:pPr>
              <w:spacing w:line="240" w:lineRule="auto"/>
              <w:rPr>
                <w:rFonts w:ascii="Times New Roman" w:hAnsi="Times New Roman" w:cs="Times New Roman"/>
              </w:rPr>
            </w:pPr>
          </w:p>
        </w:tc>
        <w:tc>
          <w:tcPr>
            <w:tcW w:w="14782" w:type="dxa"/>
            <w:gridSpan w:val="7"/>
            <w:tcBorders>
              <w:top w:val="single" w:sz="4" w:space="0" w:color="auto"/>
              <w:left w:val="single" w:sz="4" w:space="0" w:color="auto"/>
              <w:bottom w:val="single" w:sz="4" w:space="0" w:color="auto"/>
              <w:right w:val="single" w:sz="4" w:space="0" w:color="auto"/>
            </w:tcBorders>
            <w:vAlign w:val="bottom"/>
            <w:hideMark/>
          </w:tcPr>
          <w:p w:rsidR="00431181" w:rsidRPr="00431181" w:rsidRDefault="00431181">
            <w:pPr>
              <w:spacing w:line="240" w:lineRule="auto"/>
              <w:ind w:left="741"/>
              <w:rPr>
                <w:rFonts w:ascii="Times New Roman" w:hAnsi="Times New Roman" w:cs="Times New Roman"/>
              </w:rPr>
            </w:pPr>
            <w:r w:rsidRPr="00431181">
              <w:rPr>
                <w:rFonts w:ascii="Times New Roman" w:hAnsi="Times New Roman" w:cs="Times New Roman"/>
                <w:b/>
              </w:rPr>
              <w:t>ИТОГО :      рублей  копеек (                                         рублей  копеек), в том числе НДС  (Без учета НДС).</w:t>
            </w:r>
          </w:p>
        </w:tc>
        <w:tc>
          <w:tcPr>
            <w:tcW w:w="450" w:type="dxa"/>
            <w:tcBorders>
              <w:top w:val="nil"/>
              <w:left w:val="single" w:sz="4" w:space="0" w:color="auto"/>
              <w:bottom w:val="single" w:sz="4" w:space="0" w:color="auto"/>
              <w:right w:val="nil"/>
            </w:tcBorders>
          </w:tcPr>
          <w:p w:rsidR="00431181" w:rsidRPr="00431181" w:rsidRDefault="00431181">
            <w:pPr>
              <w:spacing w:line="240" w:lineRule="auto"/>
              <w:rPr>
                <w:rFonts w:ascii="Times New Roman" w:hAnsi="Times New Roman" w:cs="Times New Roman"/>
              </w:rPr>
            </w:pPr>
          </w:p>
        </w:tc>
      </w:tr>
    </w:tbl>
    <w:p w:rsidR="00431181" w:rsidRPr="00431181" w:rsidRDefault="00431181" w:rsidP="00431181">
      <w:pPr>
        <w:spacing w:line="240" w:lineRule="auto"/>
        <w:ind w:left="142"/>
        <w:jc w:val="center"/>
        <w:rPr>
          <w:rFonts w:ascii="Times New Roman" w:hAnsi="Times New Roman" w:cs="Times New Roman"/>
        </w:rPr>
      </w:pPr>
    </w:p>
    <w:p w:rsidR="00431181" w:rsidRPr="00431181" w:rsidRDefault="00431181" w:rsidP="00431181">
      <w:pPr>
        <w:spacing w:line="240" w:lineRule="auto"/>
        <w:rPr>
          <w:rFonts w:ascii="Times New Roman" w:hAnsi="Times New Roman" w:cs="Times New Roman"/>
          <w:b/>
          <w:lang w:val="en-US"/>
        </w:rPr>
      </w:pPr>
    </w:p>
    <w:p w:rsidR="00431181" w:rsidRPr="00431181" w:rsidRDefault="00431181" w:rsidP="00431181">
      <w:pPr>
        <w:spacing w:line="240" w:lineRule="auto"/>
        <w:ind w:left="142"/>
        <w:rPr>
          <w:rFonts w:ascii="Times New Roman" w:hAnsi="Times New Roman" w:cs="Times New Roman"/>
          <w:b/>
        </w:rPr>
      </w:pPr>
      <w:r w:rsidRPr="00431181">
        <w:rPr>
          <w:rFonts w:ascii="Times New Roman" w:hAnsi="Times New Roman" w:cs="Times New Roman"/>
          <w:b/>
        </w:rPr>
        <w:t xml:space="preserve">                Государственный Заказчик:                                            </w:t>
      </w:r>
      <w:r w:rsidRPr="00431181">
        <w:rPr>
          <w:rFonts w:ascii="Times New Roman" w:hAnsi="Times New Roman" w:cs="Times New Roman"/>
          <w:b/>
        </w:rPr>
        <w:tab/>
        <w:t xml:space="preserve">                   </w:t>
      </w:r>
      <w:r>
        <w:rPr>
          <w:rFonts w:ascii="Times New Roman" w:hAnsi="Times New Roman" w:cs="Times New Roman"/>
          <w:b/>
          <w:lang w:val="en-US"/>
        </w:rPr>
        <w:t xml:space="preserve">           </w:t>
      </w:r>
      <w:r w:rsidRPr="00431181">
        <w:rPr>
          <w:rFonts w:ascii="Times New Roman" w:hAnsi="Times New Roman" w:cs="Times New Roman"/>
          <w:b/>
        </w:rPr>
        <w:t xml:space="preserve">   Поставщик:</w:t>
      </w:r>
    </w:p>
    <w:p w:rsidR="00431181" w:rsidRPr="00431181" w:rsidRDefault="00431181" w:rsidP="00431181">
      <w:pPr>
        <w:spacing w:line="240" w:lineRule="auto"/>
        <w:ind w:left="142"/>
        <w:jc w:val="center"/>
        <w:rPr>
          <w:rFonts w:ascii="Times New Roman" w:hAnsi="Times New Roman" w:cs="Times New Roman"/>
        </w:rPr>
      </w:pPr>
    </w:p>
    <w:p w:rsidR="00431181" w:rsidRPr="00431181" w:rsidRDefault="00431181" w:rsidP="00431181">
      <w:pPr>
        <w:spacing w:line="240" w:lineRule="auto"/>
        <w:ind w:left="142"/>
        <w:rPr>
          <w:rFonts w:ascii="Times New Roman" w:hAnsi="Times New Roman" w:cs="Times New Roman"/>
        </w:rPr>
      </w:pPr>
      <w:r w:rsidRPr="00431181">
        <w:rPr>
          <w:rFonts w:ascii="Times New Roman" w:hAnsi="Times New Roman" w:cs="Times New Roman"/>
        </w:rPr>
        <w:t xml:space="preserve">               _________________/ /                        </w:t>
      </w:r>
      <w:r w:rsidRPr="00431181">
        <w:rPr>
          <w:rFonts w:ascii="Times New Roman" w:hAnsi="Times New Roman" w:cs="Times New Roman"/>
        </w:rPr>
        <w:tab/>
      </w:r>
      <w:r w:rsidRPr="00431181">
        <w:rPr>
          <w:rFonts w:ascii="Times New Roman" w:hAnsi="Times New Roman" w:cs="Times New Roman"/>
        </w:rPr>
        <w:tab/>
      </w:r>
      <w:r w:rsidRPr="00431181">
        <w:rPr>
          <w:rFonts w:ascii="Times New Roman" w:hAnsi="Times New Roman" w:cs="Times New Roman"/>
        </w:rPr>
        <w:tab/>
      </w:r>
      <w:r w:rsidRPr="00431181">
        <w:rPr>
          <w:rFonts w:ascii="Times New Roman" w:hAnsi="Times New Roman" w:cs="Times New Roman"/>
        </w:rPr>
        <w:tab/>
      </w:r>
      <w:r>
        <w:rPr>
          <w:rFonts w:ascii="Times New Roman" w:hAnsi="Times New Roman" w:cs="Times New Roman"/>
          <w:lang w:val="en-US"/>
        </w:rPr>
        <w:t xml:space="preserve">                       </w:t>
      </w:r>
      <w:r w:rsidRPr="00431181">
        <w:rPr>
          <w:rFonts w:ascii="Times New Roman" w:hAnsi="Times New Roman" w:cs="Times New Roman"/>
        </w:rPr>
        <w:t>________________/                 /</w:t>
      </w:r>
    </w:p>
    <w:p w:rsidR="00431181" w:rsidRPr="00431181" w:rsidRDefault="00431181" w:rsidP="00431181">
      <w:pPr>
        <w:spacing w:line="240" w:lineRule="auto"/>
        <w:ind w:left="142" w:firstLine="850"/>
        <w:rPr>
          <w:rFonts w:ascii="Times New Roman" w:hAnsi="Times New Roman" w:cs="Times New Roman"/>
        </w:rPr>
      </w:pPr>
      <w:r w:rsidRPr="00431181">
        <w:rPr>
          <w:rFonts w:ascii="Times New Roman" w:hAnsi="Times New Roman" w:cs="Times New Roman"/>
        </w:rPr>
        <w:t xml:space="preserve">  (подпись)                                                                         </w:t>
      </w:r>
      <w:r w:rsidRPr="00431181">
        <w:rPr>
          <w:rFonts w:ascii="Times New Roman" w:hAnsi="Times New Roman" w:cs="Times New Roman"/>
        </w:rPr>
        <w:tab/>
      </w:r>
      <w:r w:rsidRPr="00431181">
        <w:rPr>
          <w:rFonts w:ascii="Times New Roman" w:hAnsi="Times New Roman" w:cs="Times New Roman"/>
        </w:rPr>
        <w:tab/>
      </w:r>
      <w:r w:rsidRPr="00431181">
        <w:rPr>
          <w:rFonts w:ascii="Times New Roman" w:hAnsi="Times New Roman" w:cs="Times New Roman"/>
        </w:rPr>
        <w:tab/>
        <w:t xml:space="preserve">          (подпись)</w:t>
      </w:r>
    </w:p>
    <w:p w:rsidR="00431181" w:rsidRPr="00431181" w:rsidRDefault="00431181" w:rsidP="00431181">
      <w:pPr>
        <w:spacing w:line="240" w:lineRule="auto"/>
        <w:ind w:left="142"/>
        <w:rPr>
          <w:rFonts w:ascii="Times New Roman" w:hAnsi="Times New Roman" w:cs="Times New Roman"/>
        </w:rPr>
      </w:pPr>
      <w:r w:rsidRPr="00431181">
        <w:rPr>
          <w:rFonts w:ascii="Times New Roman" w:hAnsi="Times New Roman" w:cs="Times New Roman"/>
        </w:rPr>
        <w:t xml:space="preserve">                                  М.П.                                                                                                                    М.П.</w:t>
      </w:r>
    </w:p>
    <w:p w:rsidR="00431181" w:rsidRPr="00431181" w:rsidRDefault="00431181" w:rsidP="00431181">
      <w:pPr>
        <w:spacing w:line="240" w:lineRule="auto"/>
        <w:ind w:left="142"/>
        <w:rPr>
          <w:rFonts w:ascii="Times New Roman" w:hAnsi="Times New Roman" w:cs="Times New Roman"/>
        </w:rPr>
      </w:pPr>
      <w:r w:rsidRPr="00431181">
        <w:rPr>
          <w:rFonts w:ascii="Times New Roman" w:hAnsi="Times New Roman" w:cs="Times New Roman"/>
        </w:rPr>
        <w:t xml:space="preserve">              «___» _______________2026 г.                                      </w:t>
      </w:r>
      <w:r w:rsidRPr="00431181">
        <w:rPr>
          <w:rFonts w:ascii="Times New Roman" w:hAnsi="Times New Roman" w:cs="Times New Roman"/>
        </w:rPr>
        <w:tab/>
      </w:r>
      <w:r w:rsidRPr="00431181">
        <w:rPr>
          <w:rFonts w:ascii="Times New Roman" w:hAnsi="Times New Roman" w:cs="Times New Roman"/>
        </w:rPr>
        <w:tab/>
      </w:r>
      <w:r w:rsidRPr="00431181">
        <w:rPr>
          <w:rFonts w:ascii="Times New Roman" w:hAnsi="Times New Roman" w:cs="Times New Roman"/>
        </w:rPr>
        <w:tab/>
        <w:t xml:space="preserve">          «___» _______________2026 г.</w:t>
      </w:r>
    </w:p>
    <w:p w:rsidR="00431181" w:rsidRPr="00431181" w:rsidRDefault="00431181" w:rsidP="00431181">
      <w:pPr>
        <w:spacing w:line="240" w:lineRule="auto"/>
        <w:rPr>
          <w:rFonts w:ascii="Times New Roman" w:hAnsi="Times New Roman" w:cs="Times New Roman"/>
          <w:lang w:val="en-US"/>
        </w:rPr>
      </w:pPr>
      <w:r w:rsidRPr="00431181">
        <w:rPr>
          <w:rFonts w:ascii="Times New Roman" w:hAnsi="Times New Roman" w:cs="Times New Roman"/>
        </w:rPr>
        <w:t xml:space="preserve">     </w:t>
      </w:r>
    </w:p>
    <w:p w:rsidR="00431181" w:rsidRPr="00431181" w:rsidRDefault="00431181" w:rsidP="00431181">
      <w:pPr>
        <w:rPr>
          <w:rFonts w:ascii="Times New Roman" w:hAnsi="Times New Roman" w:cs="Times New Roman"/>
          <w:bCs/>
        </w:rPr>
      </w:pPr>
      <w:r w:rsidRPr="00431181">
        <w:rPr>
          <w:rFonts w:ascii="Times New Roman" w:hAnsi="Times New Roman" w:cs="Times New Roman"/>
          <w:bCs/>
        </w:rPr>
        <w:lastRenderedPageBreak/>
        <w:t xml:space="preserve">                                                                                                                </w:t>
      </w:r>
      <w:r>
        <w:rPr>
          <w:rFonts w:ascii="Times New Roman" w:hAnsi="Times New Roman" w:cs="Times New Roman"/>
          <w:bCs/>
          <w:lang w:val="en-US"/>
        </w:rPr>
        <w:t xml:space="preserve">                                                                                 </w:t>
      </w:r>
      <w:r w:rsidRPr="00431181">
        <w:rPr>
          <w:rFonts w:ascii="Times New Roman" w:hAnsi="Times New Roman" w:cs="Times New Roman"/>
          <w:bCs/>
        </w:rPr>
        <w:t xml:space="preserve">  Приложение № 2 к</w:t>
      </w:r>
    </w:p>
    <w:p w:rsidR="00431181" w:rsidRPr="00431181" w:rsidRDefault="00431181" w:rsidP="00431181">
      <w:pPr>
        <w:rPr>
          <w:rFonts w:ascii="Times New Roman" w:hAnsi="Times New Roman" w:cs="Times New Roman"/>
          <w:bCs/>
        </w:rPr>
      </w:pPr>
      <w:r w:rsidRPr="00431181">
        <w:rPr>
          <w:rFonts w:ascii="Times New Roman" w:hAnsi="Times New Roman" w:cs="Times New Roman"/>
          <w:bCs/>
        </w:rPr>
        <w:t xml:space="preserve">                                                                                                               </w:t>
      </w:r>
      <w:r>
        <w:rPr>
          <w:rFonts w:ascii="Times New Roman" w:hAnsi="Times New Roman" w:cs="Times New Roman"/>
          <w:bCs/>
          <w:lang w:val="en-US"/>
        </w:rPr>
        <w:t xml:space="preserve">                                                                               </w:t>
      </w:r>
      <w:r w:rsidRPr="00431181">
        <w:rPr>
          <w:rFonts w:ascii="Times New Roman" w:hAnsi="Times New Roman" w:cs="Times New Roman"/>
          <w:bCs/>
        </w:rPr>
        <w:t xml:space="preserve">    Государственному контракту</w:t>
      </w:r>
    </w:p>
    <w:p w:rsidR="00431181" w:rsidRPr="00431181" w:rsidRDefault="00431181" w:rsidP="00431181">
      <w:pPr>
        <w:rPr>
          <w:rFonts w:ascii="Times New Roman" w:hAnsi="Times New Roman" w:cs="Times New Roman"/>
          <w:bCs/>
        </w:rPr>
      </w:pPr>
      <w:r w:rsidRPr="00431181">
        <w:rPr>
          <w:rFonts w:ascii="Times New Roman" w:hAnsi="Times New Roman" w:cs="Times New Roman"/>
          <w:bCs/>
        </w:rPr>
        <w:t xml:space="preserve">                                                                                                                   </w:t>
      </w:r>
      <w:r>
        <w:rPr>
          <w:rFonts w:ascii="Times New Roman" w:hAnsi="Times New Roman" w:cs="Times New Roman"/>
          <w:bCs/>
          <w:lang w:val="en-US"/>
        </w:rPr>
        <w:t xml:space="preserve">                                                                                </w:t>
      </w:r>
      <w:r w:rsidRPr="00431181">
        <w:rPr>
          <w:rFonts w:ascii="Times New Roman" w:hAnsi="Times New Roman" w:cs="Times New Roman"/>
          <w:bCs/>
        </w:rPr>
        <w:t xml:space="preserve"> От ______    2026 г. №___                                                      </w:t>
      </w:r>
    </w:p>
    <w:p w:rsidR="00431181" w:rsidRPr="00431181" w:rsidRDefault="00431181" w:rsidP="00431181">
      <w:pPr>
        <w:rPr>
          <w:rFonts w:ascii="Times New Roman" w:hAnsi="Times New Roman" w:cs="Times New Roman"/>
          <w:b/>
          <w:bCs/>
        </w:rPr>
      </w:pPr>
      <w:r w:rsidRPr="00431181">
        <w:rPr>
          <w:rFonts w:ascii="Times New Roman" w:hAnsi="Times New Roman" w:cs="Times New Roman"/>
          <w:b/>
          <w:bCs/>
        </w:rPr>
        <w:t xml:space="preserve">                                                           ТЕХНИЧЕСКОЕ ЗАДАНИЕ</w:t>
      </w:r>
    </w:p>
    <w:p w:rsidR="00431181" w:rsidRPr="00431181" w:rsidRDefault="00431181" w:rsidP="00431181">
      <w:pPr>
        <w:rPr>
          <w:rFonts w:ascii="Times New Roman" w:hAnsi="Times New Roman" w:cs="Times New Roman"/>
          <w:bCs/>
        </w:rPr>
      </w:pPr>
      <w:r w:rsidRPr="00431181">
        <w:rPr>
          <w:rFonts w:ascii="Times New Roman" w:hAnsi="Times New Roman" w:cs="Times New Roman"/>
          <w:b/>
          <w:bCs/>
        </w:rPr>
        <w:t xml:space="preserve">                                                                    </w:t>
      </w:r>
      <w:r w:rsidRPr="00431181">
        <w:rPr>
          <w:rFonts w:ascii="Times New Roman" w:hAnsi="Times New Roman" w:cs="Times New Roman"/>
          <w:bCs/>
        </w:rPr>
        <w:t xml:space="preserve">На поставку  товара    </w:t>
      </w:r>
    </w:p>
    <w:p w:rsidR="00431181" w:rsidRPr="00431181" w:rsidRDefault="00431181" w:rsidP="00431181">
      <w:pPr>
        <w:pStyle w:val="a9"/>
        <w:widowControl/>
        <w:numPr>
          <w:ilvl w:val="0"/>
          <w:numId w:val="1"/>
        </w:numPr>
        <w:shd w:val="clear" w:color="auto" w:fill="auto"/>
        <w:spacing w:after="200" w:line="276" w:lineRule="auto"/>
        <w:jc w:val="left"/>
        <w:rPr>
          <w:b/>
        </w:rPr>
      </w:pPr>
      <w:r w:rsidRPr="00431181">
        <w:rPr>
          <w:b/>
          <w:bCs/>
        </w:rPr>
        <w:t xml:space="preserve">Наименование поставляемого товара: плата процессора </w:t>
      </w:r>
    </w:p>
    <w:p w:rsidR="00431181" w:rsidRPr="00431181" w:rsidRDefault="00431181" w:rsidP="00431181">
      <w:pPr>
        <w:autoSpaceDE w:val="0"/>
        <w:autoSpaceDN w:val="0"/>
        <w:adjustRightInd w:val="0"/>
        <w:spacing w:line="240" w:lineRule="auto"/>
        <w:jc w:val="center"/>
        <w:rPr>
          <w:rFonts w:ascii="Times New Roman" w:hAnsi="Times New Roman" w:cs="Times New Roman"/>
          <w:color w:val="000000"/>
        </w:rPr>
      </w:pPr>
      <w:r w:rsidRPr="00431181">
        <w:rPr>
          <w:rFonts w:ascii="Times New Roman" w:hAnsi="Times New Roman" w:cs="Times New Roman"/>
          <w:color w:val="000000"/>
        </w:rPr>
        <w:t>Требования к техническим характеристикам товара, работы, услуги, к функциональным характеристикам (потребительским свойствам) товара:</w:t>
      </w:r>
    </w:p>
    <w:tbl>
      <w:tblPr>
        <w:tblW w:w="139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46"/>
        <w:gridCol w:w="7760"/>
        <w:gridCol w:w="1783"/>
        <w:gridCol w:w="1761"/>
      </w:tblGrid>
      <w:tr w:rsidR="00431181" w:rsidRPr="00431181" w:rsidTr="00431181">
        <w:trPr>
          <w:trHeight w:val="732"/>
        </w:trPr>
        <w:tc>
          <w:tcPr>
            <w:tcW w:w="2645" w:type="dxa"/>
            <w:tcBorders>
              <w:top w:val="single" w:sz="4" w:space="0" w:color="auto"/>
              <w:left w:val="single" w:sz="4" w:space="0" w:color="auto"/>
              <w:bottom w:val="single" w:sz="4" w:space="0" w:color="auto"/>
              <w:right w:val="single" w:sz="4" w:space="0" w:color="auto"/>
            </w:tcBorders>
            <w:vAlign w:val="center"/>
            <w:hideMark/>
          </w:tcPr>
          <w:p w:rsidR="00431181" w:rsidRPr="00431181" w:rsidRDefault="00431181">
            <w:pPr>
              <w:widowControl w:val="0"/>
              <w:snapToGrid w:val="0"/>
              <w:ind w:left="-77" w:hanging="31"/>
              <w:jc w:val="center"/>
              <w:rPr>
                <w:rFonts w:ascii="Times New Roman" w:hAnsi="Times New Roman" w:cs="Times New Roman"/>
                <w:color w:val="000000"/>
              </w:rPr>
            </w:pPr>
            <w:r w:rsidRPr="00431181">
              <w:rPr>
                <w:rFonts w:ascii="Times New Roman" w:hAnsi="Times New Roman" w:cs="Times New Roman"/>
                <w:color w:val="000000"/>
              </w:rPr>
              <w:t>Наименование изделия</w:t>
            </w:r>
          </w:p>
        </w:tc>
        <w:tc>
          <w:tcPr>
            <w:tcW w:w="7758" w:type="dxa"/>
            <w:tcBorders>
              <w:top w:val="single" w:sz="4" w:space="0" w:color="auto"/>
              <w:left w:val="single" w:sz="4" w:space="0" w:color="auto"/>
              <w:bottom w:val="single" w:sz="4" w:space="0" w:color="auto"/>
              <w:right w:val="single" w:sz="4" w:space="0" w:color="auto"/>
            </w:tcBorders>
            <w:vAlign w:val="center"/>
            <w:hideMark/>
          </w:tcPr>
          <w:p w:rsidR="00431181" w:rsidRPr="00431181" w:rsidRDefault="00431181">
            <w:pPr>
              <w:widowControl w:val="0"/>
              <w:snapToGrid w:val="0"/>
              <w:ind w:firstLine="920"/>
              <w:jc w:val="center"/>
              <w:rPr>
                <w:rFonts w:ascii="Times New Roman" w:hAnsi="Times New Roman" w:cs="Times New Roman"/>
                <w:color w:val="000000"/>
              </w:rPr>
            </w:pPr>
            <w:r w:rsidRPr="00431181">
              <w:rPr>
                <w:rFonts w:ascii="Times New Roman" w:hAnsi="Times New Roman" w:cs="Times New Roman"/>
                <w:color w:val="000000"/>
              </w:rPr>
              <w:t>Характеристики товара</w:t>
            </w:r>
          </w:p>
        </w:tc>
        <w:tc>
          <w:tcPr>
            <w:tcW w:w="1783" w:type="dxa"/>
            <w:tcBorders>
              <w:top w:val="single" w:sz="4" w:space="0" w:color="auto"/>
              <w:left w:val="single" w:sz="4" w:space="0" w:color="auto"/>
              <w:bottom w:val="single" w:sz="4" w:space="0" w:color="auto"/>
              <w:right w:val="single" w:sz="4" w:space="0" w:color="auto"/>
            </w:tcBorders>
            <w:vAlign w:val="center"/>
            <w:hideMark/>
          </w:tcPr>
          <w:p w:rsidR="00431181" w:rsidRPr="00431181" w:rsidRDefault="00431181">
            <w:pPr>
              <w:widowControl w:val="0"/>
              <w:snapToGrid w:val="0"/>
              <w:rPr>
                <w:rFonts w:ascii="Times New Roman" w:hAnsi="Times New Roman" w:cs="Times New Roman"/>
                <w:color w:val="000000"/>
              </w:rPr>
            </w:pPr>
            <w:r w:rsidRPr="00431181">
              <w:rPr>
                <w:rFonts w:ascii="Times New Roman" w:hAnsi="Times New Roman" w:cs="Times New Roman"/>
                <w:color w:val="000000"/>
              </w:rPr>
              <w:t>Ед. изм.</w:t>
            </w:r>
          </w:p>
        </w:tc>
        <w:tc>
          <w:tcPr>
            <w:tcW w:w="1761" w:type="dxa"/>
            <w:tcBorders>
              <w:top w:val="single" w:sz="4" w:space="0" w:color="auto"/>
              <w:left w:val="single" w:sz="4" w:space="0" w:color="auto"/>
              <w:bottom w:val="single" w:sz="4" w:space="0" w:color="auto"/>
              <w:right w:val="single" w:sz="4" w:space="0" w:color="auto"/>
            </w:tcBorders>
            <w:vAlign w:val="center"/>
          </w:tcPr>
          <w:p w:rsidR="00431181" w:rsidRPr="00431181" w:rsidRDefault="00431181">
            <w:pPr>
              <w:jc w:val="center"/>
              <w:rPr>
                <w:rFonts w:ascii="Times New Roman" w:hAnsi="Times New Roman" w:cs="Times New Roman"/>
                <w:color w:val="000000"/>
              </w:rPr>
            </w:pPr>
          </w:p>
          <w:p w:rsidR="00431181" w:rsidRPr="00431181" w:rsidRDefault="00431181">
            <w:pPr>
              <w:rPr>
                <w:rFonts w:ascii="Times New Roman" w:hAnsi="Times New Roman" w:cs="Times New Roman"/>
                <w:color w:val="000000"/>
              </w:rPr>
            </w:pPr>
            <w:r w:rsidRPr="00431181">
              <w:rPr>
                <w:rFonts w:ascii="Times New Roman" w:hAnsi="Times New Roman" w:cs="Times New Roman"/>
                <w:color w:val="000000"/>
              </w:rPr>
              <w:t xml:space="preserve">Кол-во </w:t>
            </w:r>
          </w:p>
          <w:p w:rsidR="00431181" w:rsidRPr="00431181" w:rsidRDefault="00431181">
            <w:pPr>
              <w:widowControl w:val="0"/>
              <w:snapToGrid w:val="0"/>
              <w:ind w:firstLine="920"/>
              <w:jc w:val="center"/>
              <w:rPr>
                <w:rFonts w:ascii="Times New Roman" w:hAnsi="Times New Roman" w:cs="Times New Roman"/>
                <w:color w:val="000000"/>
              </w:rPr>
            </w:pPr>
          </w:p>
        </w:tc>
      </w:tr>
      <w:tr w:rsidR="00431181" w:rsidRPr="00431181" w:rsidTr="00431181">
        <w:trPr>
          <w:trHeight w:val="501"/>
        </w:trPr>
        <w:tc>
          <w:tcPr>
            <w:tcW w:w="2645" w:type="dxa"/>
            <w:tcBorders>
              <w:top w:val="single" w:sz="4" w:space="0" w:color="auto"/>
              <w:left w:val="single" w:sz="4" w:space="0" w:color="auto"/>
              <w:bottom w:val="single" w:sz="4" w:space="0" w:color="auto"/>
              <w:right w:val="single" w:sz="4" w:space="0" w:color="auto"/>
            </w:tcBorders>
            <w:vAlign w:val="center"/>
            <w:hideMark/>
          </w:tcPr>
          <w:p w:rsidR="00431181" w:rsidRPr="00431181" w:rsidRDefault="00431181">
            <w:pPr>
              <w:pStyle w:val="a8"/>
              <w:spacing w:line="276" w:lineRule="auto"/>
              <w:ind w:firstLine="34"/>
              <w:jc w:val="center"/>
              <w:rPr>
                <w:rFonts w:ascii="Times New Roman" w:hAnsi="Times New Roman" w:cs="Times New Roman"/>
              </w:rPr>
            </w:pPr>
            <w:r w:rsidRPr="00431181">
              <w:rPr>
                <w:rFonts w:ascii="Times New Roman" w:hAnsi="Times New Roman" w:cs="Times New Roman"/>
              </w:rPr>
              <w:t>Плата процессора</w:t>
            </w:r>
          </w:p>
          <w:p w:rsidR="00431181" w:rsidRPr="00431181" w:rsidRDefault="00431181">
            <w:pPr>
              <w:pStyle w:val="a8"/>
              <w:spacing w:line="276" w:lineRule="auto"/>
              <w:ind w:firstLine="34"/>
              <w:jc w:val="center"/>
              <w:rPr>
                <w:rFonts w:ascii="Times New Roman" w:hAnsi="Times New Roman" w:cs="Times New Roman"/>
              </w:rPr>
            </w:pPr>
            <w:r w:rsidRPr="00431181">
              <w:rPr>
                <w:rFonts w:ascii="Times New Roman" w:hAnsi="Times New Roman" w:cs="Times New Roman"/>
              </w:rPr>
              <w:t xml:space="preserve"> С48Р для мини-АТС «Максиком МР48Р»</w:t>
            </w:r>
          </w:p>
        </w:tc>
        <w:tc>
          <w:tcPr>
            <w:tcW w:w="7758" w:type="dxa"/>
            <w:tcBorders>
              <w:top w:val="single" w:sz="4" w:space="0" w:color="auto"/>
              <w:left w:val="single" w:sz="4" w:space="0" w:color="auto"/>
              <w:bottom w:val="single" w:sz="4" w:space="0" w:color="auto"/>
              <w:right w:val="single" w:sz="4" w:space="0" w:color="auto"/>
            </w:tcBorders>
            <w:vAlign w:val="center"/>
            <w:hideMark/>
          </w:tcPr>
          <w:p w:rsidR="00431181" w:rsidRPr="00431181" w:rsidRDefault="00431181">
            <w:pPr>
              <w:widowControl w:val="0"/>
              <w:autoSpaceDE w:val="0"/>
              <w:autoSpaceDN w:val="0"/>
              <w:adjustRightInd w:val="0"/>
              <w:snapToGrid w:val="0"/>
              <w:spacing w:line="232" w:lineRule="auto"/>
              <w:rPr>
                <w:rFonts w:ascii="Times New Roman" w:hAnsi="Times New Roman" w:cs="Times New Roman"/>
                <w:bCs/>
                <w:color w:val="000000"/>
                <w:lang w:val="en-US"/>
              </w:rPr>
            </w:pPr>
            <w:r w:rsidRPr="00431181">
              <w:rPr>
                <w:rFonts w:ascii="Times New Roman" w:hAnsi="Times New Roman" w:cs="Times New Roman"/>
                <w:bCs/>
                <w:color w:val="000000"/>
              </w:rPr>
              <w:t xml:space="preserve">Модуль центрального процессора управления для гибридных мини-АТС серии МР48/МР80. Наличие </w:t>
            </w:r>
            <w:r w:rsidRPr="00431181">
              <w:rPr>
                <w:rFonts w:ascii="Times New Roman" w:hAnsi="Times New Roman" w:cs="Times New Roman"/>
                <w:bCs/>
                <w:color w:val="000000"/>
                <w:lang w:val="en-US"/>
              </w:rPr>
              <w:t>USB</w:t>
            </w:r>
            <w:r w:rsidRPr="00431181">
              <w:rPr>
                <w:rFonts w:ascii="Times New Roman" w:hAnsi="Times New Roman" w:cs="Times New Roman"/>
                <w:bCs/>
                <w:color w:val="000000"/>
              </w:rPr>
              <w:t xml:space="preserve"> –интерфейса для программирования с ПК, аудиоразъема (</w:t>
            </w:r>
            <w:r w:rsidRPr="00431181">
              <w:rPr>
                <w:rFonts w:ascii="Times New Roman" w:hAnsi="Times New Roman" w:cs="Times New Roman"/>
                <w:bCs/>
                <w:color w:val="000000"/>
                <w:lang w:val="en-US"/>
              </w:rPr>
              <w:t>AUDIO</w:t>
            </w:r>
            <w:r w:rsidRPr="00431181">
              <w:rPr>
                <w:rFonts w:ascii="Times New Roman" w:hAnsi="Times New Roman" w:cs="Times New Roman"/>
                <w:bCs/>
                <w:color w:val="000000"/>
              </w:rPr>
              <w:t>) для подключения внешнего источника музыки при удержании, светодиодной индикации режимов работы (М</w:t>
            </w:r>
            <w:r w:rsidRPr="00431181">
              <w:rPr>
                <w:rFonts w:ascii="Times New Roman" w:hAnsi="Times New Roman" w:cs="Times New Roman"/>
                <w:bCs/>
                <w:color w:val="000000"/>
                <w:lang w:val="en-US"/>
              </w:rPr>
              <w:t>F</w:t>
            </w:r>
            <w:r w:rsidRPr="00431181">
              <w:rPr>
                <w:rFonts w:ascii="Times New Roman" w:hAnsi="Times New Roman" w:cs="Times New Roman"/>
                <w:bCs/>
                <w:color w:val="000000"/>
              </w:rPr>
              <w:t>А, М</w:t>
            </w:r>
            <w:r w:rsidRPr="00431181">
              <w:rPr>
                <w:rFonts w:ascii="Times New Roman" w:hAnsi="Times New Roman" w:cs="Times New Roman"/>
                <w:bCs/>
                <w:color w:val="000000"/>
                <w:lang w:val="en-US"/>
              </w:rPr>
              <w:t>FB</w:t>
            </w:r>
            <w:r w:rsidRPr="00431181">
              <w:rPr>
                <w:rFonts w:ascii="Times New Roman" w:hAnsi="Times New Roman" w:cs="Times New Roman"/>
                <w:bCs/>
                <w:color w:val="000000"/>
              </w:rPr>
              <w:t xml:space="preserve">). Полная совместимость с базовыми блоками </w:t>
            </w:r>
            <w:r w:rsidRPr="00431181">
              <w:rPr>
                <w:rFonts w:ascii="Times New Roman" w:hAnsi="Times New Roman" w:cs="Times New Roman"/>
                <w:bCs/>
                <w:color w:val="000000"/>
                <w:lang w:val="en-US"/>
              </w:rPr>
              <w:t>MP48</w:t>
            </w:r>
            <w:r w:rsidRPr="00431181">
              <w:rPr>
                <w:rFonts w:ascii="Times New Roman" w:hAnsi="Times New Roman" w:cs="Times New Roman"/>
                <w:bCs/>
                <w:color w:val="000000"/>
              </w:rPr>
              <w:t>/М80.</w:t>
            </w:r>
          </w:p>
        </w:tc>
        <w:tc>
          <w:tcPr>
            <w:tcW w:w="1783" w:type="dxa"/>
            <w:tcBorders>
              <w:top w:val="single" w:sz="4" w:space="0" w:color="auto"/>
              <w:left w:val="single" w:sz="4" w:space="0" w:color="auto"/>
              <w:bottom w:val="single" w:sz="4" w:space="0" w:color="auto"/>
              <w:right w:val="single" w:sz="4" w:space="0" w:color="auto"/>
            </w:tcBorders>
            <w:vAlign w:val="center"/>
            <w:hideMark/>
          </w:tcPr>
          <w:p w:rsidR="00431181" w:rsidRPr="00431181" w:rsidRDefault="00431181">
            <w:pPr>
              <w:widowControl w:val="0"/>
              <w:snapToGrid w:val="0"/>
              <w:rPr>
                <w:rFonts w:ascii="Times New Roman" w:hAnsi="Times New Roman" w:cs="Times New Roman"/>
                <w:color w:val="000000"/>
              </w:rPr>
            </w:pPr>
            <w:r w:rsidRPr="00431181">
              <w:rPr>
                <w:rFonts w:ascii="Times New Roman" w:hAnsi="Times New Roman" w:cs="Times New Roman"/>
                <w:color w:val="000000"/>
              </w:rPr>
              <w:t>шт.</w:t>
            </w:r>
          </w:p>
        </w:tc>
        <w:tc>
          <w:tcPr>
            <w:tcW w:w="1761" w:type="dxa"/>
            <w:tcBorders>
              <w:top w:val="single" w:sz="4" w:space="0" w:color="auto"/>
              <w:left w:val="single" w:sz="4" w:space="0" w:color="auto"/>
              <w:bottom w:val="single" w:sz="4" w:space="0" w:color="auto"/>
              <w:right w:val="single" w:sz="4" w:space="0" w:color="auto"/>
            </w:tcBorders>
            <w:vAlign w:val="center"/>
            <w:hideMark/>
          </w:tcPr>
          <w:p w:rsidR="00431181" w:rsidRPr="00431181" w:rsidRDefault="00431181">
            <w:pPr>
              <w:widowControl w:val="0"/>
              <w:snapToGrid w:val="0"/>
              <w:ind w:firstLine="920"/>
              <w:jc w:val="center"/>
              <w:rPr>
                <w:rFonts w:ascii="Times New Roman" w:hAnsi="Times New Roman" w:cs="Times New Roman"/>
                <w:color w:val="000000"/>
              </w:rPr>
            </w:pPr>
            <w:r w:rsidRPr="00431181">
              <w:rPr>
                <w:rFonts w:ascii="Times New Roman" w:hAnsi="Times New Roman" w:cs="Times New Roman"/>
                <w:color w:val="000000"/>
              </w:rPr>
              <w:t>1</w:t>
            </w:r>
          </w:p>
        </w:tc>
      </w:tr>
    </w:tbl>
    <w:p w:rsidR="00431181" w:rsidRPr="00431181" w:rsidRDefault="00431181" w:rsidP="00431181">
      <w:pPr>
        <w:spacing w:line="240" w:lineRule="auto"/>
        <w:jc w:val="both"/>
        <w:rPr>
          <w:rFonts w:ascii="Times New Roman" w:hAnsi="Times New Roman" w:cs="Times New Roman"/>
        </w:rPr>
      </w:pPr>
      <w:r w:rsidRPr="00431181">
        <w:rPr>
          <w:rFonts w:ascii="Times New Roman" w:hAnsi="Times New Roman" w:cs="Times New Roman"/>
        </w:rPr>
        <w:t xml:space="preserve">    2.Товар должен соответствовать количеству и качеству.</w:t>
      </w:r>
    </w:p>
    <w:p w:rsidR="00431181" w:rsidRPr="00431181" w:rsidRDefault="00431181" w:rsidP="00431181">
      <w:pPr>
        <w:spacing w:line="240" w:lineRule="auto"/>
        <w:jc w:val="both"/>
        <w:rPr>
          <w:rFonts w:ascii="Times New Roman" w:hAnsi="Times New Roman" w:cs="Times New Roman"/>
        </w:rPr>
      </w:pPr>
      <w:r w:rsidRPr="00431181">
        <w:rPr>
          <w:rFonts w:ascii="Times New Roman" w:hAnsi="Times New Roman" w:cs="Times New Roman"/>
        </w:rPr>
        <w:t xml:space="preserve"> Поставляемый товар должен быть новым, находиться в оригинальной упаковке изготовителя, исключающей возможное повреждения товара при его транспортировке и хранении, не бывшем в эксплуатации, без дефектов изготовления, не поврежденным.</w:t>
      </w:r>
    </w:p>
    <w:p w:rsidR="00431181" w:rsidRPr="00431181" w:rsidRDefault="00431181" w:rsidP="00431181">
      <w:pPr>
        <w:spacing w:line="240" w:lineRule="auto"/>
        <w:jc w:val="both"/>
        <w:rPr>
          <w:rFonts w:ascii="Times New Roman" w:hAnsi="Times New Roman" w:cs="Times New Roman"/>
        </w:rPr>
      </w:pPr>
    </w:p>
    <w:p w:rsidR="00431181" w:rsidRPr="00431181" w:rsidRDefault="00431181" w:rsidP="00431181">
      <w:pPr>
        <w:spacing w:line="240" w:lineRule="auto"/>
        <w:jc w:val="both"/>
        <w:rPr>
          <w:rFonts w:ascii="Times New Roman" w:hAnsi="Times New Roman" w:cs="Times New Roman"/>
        </w:rPr>
      </w:pPr>
      <w:r w:rsidRPr="00431181">
        <w:rPr>
          <w:rFonts w:ascii="Times New Roman" w:hAnsi="Times New Roman" w:cs="Times New Roman"/>
        </w:rPr>
        <w:t xml:space="preserve">  3</w:t>
      </w:r>
      <w:r w:rsidRPr="00431181">
        <w:rPr>
          <w:rFonts w:ascii="Times New Roman" w:hAnsi="Times New Roman" w:cs="Times New Roman"/>
          <w:b/>
        </w:rPr>
        <w:t>.Место доставки товара</w:t>
      </w:r>
      <w:r w:rsidRPr="00431181">
        <w:rPr>
          <w:rFonts w:ascii="Times New Roman" w:hAnsi="Times New Roman" w:cs="Times New Roman"/>
        </w:rPr>
        <w:t>.</w:t>
      </w:r>
    </w:p>
    <w:p w:rsidR="00431181" w:rsidRPr="00431181" w:rsidRDefault="00431181" w:rsidP="00431181">
      <w:pPr>
        <w:spacing w:line="240" w:lineRule="auto"/>
        <w:jc w:val="both"/>
        <w:rPr>
          <w:rFonts w:ascii="Times New Roman" w:hAnsi="Times New Roman" w:cs="Times New Roman"/>
        </w:rPr>
      </w:pPr>
      <w:r w:rsidRPr="00431181">
        <w:rPr>
          <w:rFonts w:ascii="Times New Roman" w:hAnsi="Times New Roman" w:cs="Times New Roman"/>
        </w:rPr>
        <w:t>300012, г. Тула, ул. Мориса Тореза, д. 11А.</w:t>
      </w:r>
    </w:p>
    <w:p w:rsidR="00431181" w:rsidRPr="00431181" w:rsidRDefault="00431181" w:rsidP="00431181">
      <w:pPr>
        <w:spacing w:line="240" w:lineRule="auto"/>
        <w:jc w:val="both"/>
        <w:rPr>
          <w:rFonts w:ascii="Times New Roman" w:hAnsi="Times New Roman" w:cs="Times New Roman"/>
          <w:b/>
        </w:rPr>
      </w:pPr>
      <w:r w:rsidRPr="00431181">
        <w:rPr>
          <w:rFonts w:ascii="Times New Roman" w:hAnsi="Times New Roman" w:cs="Times New Roman"/>
        </w:rPr>
        <w:t xml:space="preserve">       4. </w:t>
      </w:r>
      <w:r w:rsidRPr="00431181">
        <w:rPr>
          <w:rFonts w:ascii="Times New Roman" w:hAnsi="Times New Roman" w:cs="Times New Roman"/>
          <w:b/>
        </w:rPr>
        <w:t xml:space="preserve">Сроки (периоды) поставки товара. </w:t>
      </w:r>
    </w:p>
    <w:p w:rsidR="00431181" w:rsidRPr="00431181" w:rsidRDefault="00431181" w:rsidP="00431181">
      <w:pPr>
        <w:spacing w:line="240" w:lineRule="auto"/>
        <w:jc w:val="both"/>
        <w:rPr>
          <w:rFonts w:ascii="Times New Roman" w:hAnsi="Times New Roman" w:cs="Times New Roman"/>
        </w:rPr>
      </w:pPr>
      <w:r w:rsidRPr="00431181">
        <w:rPr>
          <w:rFonts w:ascii="Times New Roman" w:hAnsi="Times New Roman" w:cs="Times New Roman"/>
        </w:rPr>
        <w:t>Товар поставляется одной партией от даты подписания Государственного контракта в течение 5 (Пяти) дней.</w:t>
      </w:r>
    </w:p>
    <w:p w:rsidR="00431181" w:rsidRPr="00431181" w:rsidRDefault="00431181" w:rsidP="00431181">
      <w:pPr>
        <w:spacing w:line="240" w:lineRule="auto"/>
        <w:jc w:val="both"/>
        <w:rPr>
          <w:rFonts w:ascii="Times New Roman" w:hAnsi="Times New Roman" w:cs="Times New Roman"/>
          <w:b/>
        </w:rPr>
      </w:pPr>
      <w:r w:rsidRPr="00431181">
        <w:rPr>
          <w:rFonts w:ascii="Times New Roman" w:hAnsi="Times New Roman" w:cs="Times New Roman"/>
        </w:rPr>
        <w:lastRenderedPageBreak/>
        <w:t xml:space="preserve">       5. </w:t>
      </w:r>
      <w:r w:rsidRPr="00431181">
        <w:rPr>
          <w:rFonts w:ascii="Times New Roman" w:hAnsi="Times New Roman" w:cs="Times New Roman"/>
          <w:b/>
        </w:rPr>
        <w:t>Условия поставки товара.</w:t>
      </w:r>
    </w:p>
    <w:p w:rsidR="00431181" w:rsidRPr="00431181" w:rsidRDefault="00431181" w:rsidP="00431181">
      <w:pPr>
        <w:spacing w:line="240" w:lineRule="auto"/>
        <w:jc w:val="both"/>
        <w:rPr>
          <w:rFonts w:ascii="Times New Roman" w:hAnsi="Times New Roman" w:cs="Times New Roman"/>
        </w:rPr>
      </w:pPr>
      <w:r w:rsidRPr="00431181">
        <w:rPr>
          <w:rFonts w:ascii="Times New Roman" w:hAnsi="Times New Roman" w:cs="Times New Roman"/>
        </w:rPr>
        <w:t>Поставка товара осуществляется силами Поставщика с осуществлением погрузочно-разгрузочных работ. Упаковка товара и грузовая тара должны обеспечивать сохранность товара, исключить его порчу и уничтожение при транспортировке, погрузочно-разгрузочных работах и хранении. Поставщик должен уведомить Государственного заказчика о времени и дате поставки товара по электронной почте к месту поставки.</w:t>
      </w:r>
    </w:p>
    <w:p w:rsidR="00431181" w:rsidRPr="00431181" w:rsidRDefault="00431181" w:rsidP="00431181">
      <w:pPr>
        <w:spacing w:line="240" w:lineRule="auto"/>
        <w:jc w:val="both"/>
        <w:rPr>
          <w:rFonts w:ascii="Times New Roman" w:hAnsi="Times New Roman" w:cs="Times New Roman"/>
          <w:b/>
        </w:rPr>
      </w:pPr>
      <w:r w:rsidRPr="00431181">
        <w:rPr>
          <w:rFonts w:ascii="Times New Roman" w:hAnsi="Times New Roman" w:cs="Times New Roman"/>
        </w:rPr>
        <w:t xml:space="preserve">      6. </w:t>
      </w:r>
      <w:r w:rsidRPr="00431181">
        <w:rPr>
          <w:rFonts w:ascii="Times New Roman" w:hAnsi="Times New Roman" w:cs="Times New Roman"/>
          <w:b/>
        </w:rPr>
        <w:t>Назначение товара и цели его использования.</w:t>
      </w:r>
    </w:p>
    <w:p w:rsidR="00431181" w:rsidRPr="00431181" w:rsidRDefault="00431181" w:rsidP="00431181">
      <w:pPr>
        <w:spacing w:line="240" w:lineRule="auto"/>
        <w:jc w:val="both"/>
        <w:rPr>
          <w:rFonts w:ascii="Times New Roman" w:hAnsi="Times New Roman" w:cs="Times New Roman"/>
        </w:rPr>
      </w:pPr>
      <w:r w:rsidRPr="00431181">
        <w:rPr>
          <w:rFonts w:ascii="Times New Roman" w:hAnsi="Times New Roman" w:cs="Times New Roman"/>
        </w:rPr>
        <w:t>Предназначен для нужд учреждения.</w:t>
      </w:r>
    </w:p>
    <w:p w:rsidR="00431181" w:rsidRPr="00431181" w:rsidRDefault="00431181" w:rsidP="00431181">
      <w:pPr>
        <w:spacing w:line="240" w:lineRule="auto"/>
        <w:jc w:val="both"/>
        <w:rPr>
          <w:rFonts w:ascii="Times New Roman" w:hAnsi="Times New Roman" w:cs="Times New Roman"/>
          <w:b/>
        </w:rPr>
      </w:pPr>
      <w:r w:rsidRPr="00431181">
        <w:rPr>
          <w:rFonts w:ascii="Times New Roman" w:hAnsi="Times New Roman" w:cs="Times New Roman"/>
        </w:rPr>
        <w:t xml:space="preserve">      7. </w:t>
      </w:r>
      <w:r w:rsidRPr="00431181">
        <w:rPr>
          <w:rFonts w:ascii="Times New Roman" w:hAnsi="Times New Roman" w:cs="Times New Roman"/>
          <w:b/>
        </w:rPr>
        <w:t>Требования по качеству товара.</w:t>
      </w:r>
    </w:p>
    <w:p w:rsidR="00431181" w:rsidRPr="00431181" w:rsidRDefault="00431181" w:rsidP="00431181">
      <w:pPr>
        <w:spacing w:line="240" w:lineRule="auto"/>
        <w:jc w:val="both"/>
        <w:rPr>
          <w:rFonts w:ascii="Times New Roman" w:hAnsi="Times New Roman" w:cs="Times New Roman"/>
        </w:rPr>
      </w:pPr>
      <w:r w:rsidRPr="00431181">
        <w:rPr>
          <w:rFonts w:ascii="Times New Roman" w:hAnsi="Times New Roman" w:cs="Times New Roman"/>
        </w:rPr>
        <w:t>Поставщик  гарантирует, что поставляемый по настоящему контракту Товар изготовлен в соответствии со стандартами и техническими условиями изготовителя.</w:t>
      </w:r>
    </w:p>
    <w:p w:rsidR="00431181" w:rsidRPr="00431181" w:rsidRDefault="00431181" w:rsidP="00431181">
      <w:pPr>
        <w:spacing w:line="240" w:lineRule="auto"/>
        <w:jc w:val="both"/>
        <w:rPr>
          <w:rFonts w:ascii="Times New Roman" w:hAnsi="Times New Roman" w:cs="Times New Roman"/>
        </w:rPr>
      </w:pPr>
      <w:r w:rsidRPr="00431181">
        <w:rPr>
          <w:rFonts w:ascii="Times New Roman" w:hAnsi="Times New Roman" w:cs="Times New Roman"/>
        </w:rPr>
        <w:t xml:space="preserve">     Качество поставляемого Товара должно соответствовать сертификатам качества (сертификатам соответствия).</w:t>
      </w:r>
    </w:p>
    <w:p w:rsidR="00431181" w:rsidRPr="00431181" w:rsidRDefault="00431181" w:rsidP="00431181">
      <w:pPr>
        <w:spacing w:line="240" w:lineRule="auto"/>
        <w:jc w:val="both"/>
        <w:rPr>
          <w:rFonts w:ascii="Times New Roman" w:hAnsi="Times New Roman" w:cs="Times New Roman"/>
          <w:b/>
        </w:rPr>
      </w:pPr>
      <w:r w:rsidRPr="00431181">
        <w:rPr>
          <w:rFonts w:ascii="Times New Roman" w:hAnsi="Times New Roman" w:cs="Times New Roman"/>
        </w:rPr>
        <w:t xml:space="preserve">       8. </w:t>
      </w:r>
      <w:r w:rsidRPr="00431181">
        <w:rPr>
          <w:rFonts w:ascii="Times New Roman" w:hAnsi="Times New Roman" w:cs="Times New Roman"/>
          <w:b/>
        </w:rPr>
        <w:t>Требования по комплектности товара.</w:t>
      </w:r>
    </w:p>
    <w:p w:rsidR="00431181" w:rsidRPr="00431181" w:rsidRDefault="00431181" w:rsidP="00431181">
      <w:pPr>
        <w:spacing w:line="240" w:lineRule="auto"/>
        <w:jc w:val="both"/>
        <w:rPr>
          <w:rFonts w:ascii="Times New Roman" w:hAnsi="Times New Roman" w:cs="Times New Roman"/>
        </w:rPr>
      </w:pPr>
      <w:r w:rsidRPr="00431181">
        <w:rPr>
          <w:rFonts w:ascii="Times New Roman" w:hAnsi="Times New Roman" w:cs="Times New Roman"/>
          <w:b/>
        </w:rPr>
        <w:t xml:space="preserve"> К</w:t>
      </w:r>
      <w:r w:rsidRPr="00431181">
        <w:rPr>
          <w:rFonts w:ascii="Times New Roman" w:hAnsi="Times New Roman" w:cs="Times New Roman"/>
        </w:rPr>
        <w:t>омплектность поставляемого товара должна соответствовать техническому заданию.</w:t>
      </w:r>
    </w:p>
    <w:p w:rsidR="00431181" w:rsidRPr="00431181" w:rsidRDefault="00431181" w:rsidP="00431181">
      <w:pPr>
        <w:spacing w:line="240" w:lineRule="auto"/>
        <w:jc w:val="both"/>
        <w:rPr>
          <w:rFonts w:ascii="Times New Roman" w:hAnsi="Times New Roman" w:cs="Times New Roman"/>
          <w:b/>
        </w:rPr>
      </w:pPr>
      <w:r w:rsidRPr="00431181">
        <w:rPr>
          <w:rFonts w:ascii="Times New Roman" w:hAnsi="Times New Roman" w:cs="Times New Roman"/>
        </w:rPr>
        <w:t xml:space="preserve">      9. </w:t>
      </w:r>
      <w:r w:rsidRPr="00431181">
        <w:rPr>
          <w:rFonts w:ascii="Times New Roman" w:hAnsi="Times New Roman" w:cs="Times New Roman"/>
          <w:b/>
        </w:rPr>
        <w:t xml:space="preserve">Требования по передаче заказчику технических и иных документов при поставке товара. </w:t>
      </w:r>
    </w:p>
    <w:p w:rsidR="00431181" w:rsidRPr="00431181" w:rsidRDefault="00431181" w:rsidP="00431181">
      <w:pPr>
        <w:spacing w:line="240" w:lineRule="auto"/>
        <w:jc w:val="both"/>
        <w:rPr>
          <w:rFonts w:ascii="Times New Roman" w:hAnsi="Times New Roman" w:cs="Times New Roman"/>
        </w:rPr>
      </w:pPr>
      <w:r w:rsidRPr="00431181">
        <w:rPr>
          <w:rFonts w:ascii="Times New Roman" w:hAnsi="Times New Roman" w:cs="Times New Roman"/>
        </w:rPr>
        <w:t>Поставщик обязуется предоставить Государственному заказчику в момент передачи товара все необходимые сопроводительные документы, документы, подтверждающие качество  товара (сертификаты или декларация о соответствии (Таможенный союз), руководство по эксплуатации и обслуживанию, сервисную книжку с гарантийным талоном, товарной накладной, акты приема-передачи, а также обеспечить наличие на товаре всей необходимой информации на русском языке.</w:t>
      </w:r>
    </w:p>
    <w:p w:rsidR="00431181" w:rsidRPr="00431181" w:rsidRDefault="00431181" w:rsidP="00431181">
      <w:pPr>
        <w:spacing w:line="240" w:lineRule="auto"/>
        <w:jc w:val="both"/>
        <w:rPr>
          <w:rFonts w:ascii="Times New Roman" w:hAnsi="Times New Roman" w:cs="Times New Roman"/>
          <w:b/>
        </w:rPr>
      </w:pPr>
      <w:r w:rsidRPr="00431181">
        <w:rPr>
          <w:rFonts w:ascii="Times New Roman" w:hAnsi="Times New Roman" w:cs="Times New Roman"/>
        </w:rPr>
        <w:t xml:space="preserve">           10.  </w:t>
      </w:r>
      <w:r w:rsidRPr="00431181">
        <w:rPr>
          <w:rFonts w:ascii="Times New Roman" w:hAnsi="Times New Roman" w:cs="Times New Roman"/>
          <w:b/>
        </w:rPr>
        <w:t xml:space="preserve">Правовое регулирование приобретения и использования поставляемого товара. </w:t>
      </w:r>
    </w:p>
    <w:p w:rsidR="00431181" w:rsidRPr="00431181" w:rsidRDefault="00431181" w:rsidP="00431181">
      <w:pPr>
        <w:spacing w:line="240" w:lineRule="auto"/>
        <w:jc w:val="both"/>
        <w:rPr>
          <w:rFonts w:ascii="Times New Roman" w:hAnsi="Times New Roman" w:cs="Times New Roman"/>
        </w:rPr>
      </w:pPr>
      <w:r w:rsidRPr="00431181">
        <w:rPr>
          <w:rFonts w:ascii="Times New Roman" w:hAnsi="Times New Roman" w:cs="Times New Roman"/>
        </w:rPr>
        <w:t>Во всем, что не предусмотрено настоящей документацией, Государственный заказчик  и Поставщик должны руководствоваться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РФ, Бюджетным кодексом.</w:t>
      </w:r>
    </w:p>
    <w:p w:rsidR="00431181" w:rsidRPr="00431181" w:rsidRDefault="00431181" w:rsidP="00431181">
      <w:pPr>
        <w:spacing w:after="0" w:line="240" w:lineRule="auto"/>
        <w:jc w:val="both"/>
        <w:rPr>
          <w:rFonts w:ascii="Times New Roman" w:hAnsi="Times New Roman" w:cs="Times New Roman"/>
        </w:rPr>
      </w:pPr>
      <w:r w:rsidRPr="00431181">
        <w:rPr>
          <w:rFonts w:ascii="Times New Roman" w:hAnsi="Times New Roman" w:cs="Times New Roman"/>
        </w:rPr>
        <w:t xml:space="preserve">     Государственный заказчик                                                            Поставщик</w:t>
      </w:r>
    </w:p>
    <w:p w:rsidR="00431181" w:rsidRPr="00431181" w:rsidRDefault="00431181" w:rsidP="00431181">
      <w:pPr>
        <w:spacing w:after="0" w:line="240" w:lineRule="auto"/>
        <w:jc w:val="both"/>
        <w:rPr>
          <w:rFonts w:ascii="Times New Roman" w:hAnsi="Times New Roman" w:cs="Times New Roman"/>
        </w:rPr>
      </w:pPr>
    </w:p>
    <w:p w:rsidR="00431181" w:rsidRPr="00431181" w:rsidRDefault="00431181" w:rsidP="00431181">
      <w:pPr>
        <w:spacing w:after="0" w:line="240" w:lineRule="auto"/>
        <w:jc w:val="both"/>
        <w:rPr>
          <w:rFonts w:ascii="Times New Roman" w:hAnsi="Times New Roman" w:cs="Times New Roman"/>
          <w:bCs/>
        </w:rPr>
      </w:pPr>
      <w:r w:rsidRPr="00431181">
        <w:rPr>
          <w:rFonts w:ascii="Times New Roman" w:hAnsi="Times New Roman" w:cs="Times New Roman"/>
        </w:rPr>
        <w:t xml:space="preserve">    __________________/             /                                                       ______________/          /</w:t>
      </w:r>
    </w:p>
    <w:p w:rsidR="00431181" w:rsidRPr="00431181" w:rsidRDefault="00431181" w:rsidP="00431181">
      <w:pPr>
        <w:tabs>
          <w:tab w:val="left" w:pos="213"/>
        </w:tabs>
        <w:spacing w:after="0" w:line="240" w:lineRule="auto"/>
        <w:rPr>
          <w:rFonts w:ascii="Times New Roman" w:hAnsi="Times New Roman" w:cs="Times New Roman"/>
        </w:rPr>
      </w:pPr>
      <w:bookmarkStart w:id="1" w:name="_GoBack"/>
      <w:bookmarkEnd w:id="1"/>
      <w:r w:rsidRPr="00431181">
        <w:rPr>
          <w:rFonts w:ascii="Times New Roman" w:hAnsi="Times New Roman" w:cs="Times New Roman"/>
          <w:b/>
        </w:rPr>
        <w:tab/>
        <w:t>(</w:t>
      </w:r>
      <w:r w:rsidRPr="00431181">
        <w:rPr>
          <w:rFonts w:ascii="Times New Roman" w:hAnsi="Times New Roman" w:cs="Times New Roman"/>
        </w:rPr>
        <w:t>подпись)                                                                                 (подпись)</w:t>
      </w:r>
    </w:p>
    <w:p w:rsidR="00431181" w:rsidRPr="00431181" w:rsidRDefault="00431181" w:rsidP="00431181">
      <w:pPr>
        <w:tabs>
          <w:tab w:val="left" w:pos="304"/>
        </w:tabs>
        <w:spacing w:after="0" w:line="240" w:lineRule="auto"/>
        <w:rPr>
          <w:rFonts w:ascii="Times New Roman" w:hAnsi="Times New Roman" w:cs="Times New Roman"/>
        </w:rPr>
      </w:pPr>
      <w:r w:rsidRPr="00431181">
        <w:rPr>
          <w:rFonts w:ascii="Times New Roman" w:hAnsi="Times New Roman" w:cs="Times New Roman"/>
          <w:b/>
        </w:rPr>
        <w:tab/>
      </w:r>
      <w:r w:rsidRPr="00431181">
        <w:rPr>
          <w:rFonts w:ascii="Times New Roman" w:hAnsi="Times New Roman" w:cs="Times New Roman"/>
        </w:rPr>
        <w:t xml:space="preserve">М.П.                                                                                                 М.П. </w:t>
      </w:r>
    </w:p>
    <w:p w:rsidR="00431181" w:rsidRPr="00431181" w:rsidRDefault="00431181" w:rsidP="00431181">
      <w:pPr>
        <w:spacing w:after="0" w:line="240" w:lineRule="auto"/>
        <w:rPr>
          <w:rFonts w:ascii="Times New Roman" w:hAnsi="Times New Roman" w:cs="Times New Roman"/>
        </w:rPr>
      </w:pPr>
      <w:r w:rsidRPr="00431181">
        <w:rPr>
          <w:rFonts w:ascii="Times New Roman" w:hAnsi="Times New Roman" w:cs="Times New Roman"/>
        </w:rPr>
        <w:t xml:space="preserve">    «____»______________2026 г.                                                       «___»____________2026</w:t>
      </w:r>
    </w:p>
    <w:p w:rsidR="00431181" w:rsidRPr="00431181" w:rsidRDefault="00431181" w:rsidP="00431181">
      <w:pPr>
        <w:spacing w:line="240" w:lineRule="auto"/>
        <w:rPr>
          <w:rFonts w:ascii="Times New Roman" w:hAnsi="Times New Roman" w:cs="Times New Roman"/>
        </w:rPr>
        <w:sectPr w:rsidR="00431181" w:rsidRPr="00431181">
          <w:pgSz w:w="16838" w:h="11906" w:orient="landscape"/>
          <w:pgMar w:top="1134" w:right="850" w:bottom="1134" w:left="1701" w:header="709" w:footer="709" w:gutter="0"/>
          <w:cols w:space="720"/>
        </w:sectPr>
      </w:pPr>
    </w:p>
    <w:p w:rsidR="00431181" w:rsidRPr="00431181" w:rsidRDefault="00431181" w:rsidP="00431181">
      <w:pPr>
        <w:spacing w:line="240" w:lineRule="auto"/>
        <w:rPr>
          <w:rFonts w:ascii="Times New Roman" w:hAnsi="Times New Roman" w:cs="Times New Roman"/>
        </w:rPr>
      </w:pPr>
      <w:r w:rsidRPr="00431181">
        <w:rPr>
          <w:rFonts w:ascii="Times New Roman" w:hAnsi="Times New Roman" w:cs="Times New Roman"/>
        </w:rPr>
        <w:lastRenderedPageBreak/>
        <w:t xml:space="preserve">                                                                                                                                                                      </w:t>
      </w:r>
      <w:r>
        <w:rPr>
          <w:rFonts w:ascii="Times New Roman" w:hAnsi="Times New Roman" w:cs="Times New Roman"/>
          <w:lang w:val="en-US"/>
        </w:rPr>
        <w:t xml:space="preserve">                                             </w:t>
      </w:r>
      <w:r w:rsidRPr="00431181">
        <w:rPr>
          <w:rFonts w:ascii="Times New Roman" w:hAnsi="Times New Roman" w:cs="Times New Roman"/>
        </w:rPr>
        <w:t>Приложение № 3 к</w:t>
      </w:r>
    </w:p>
    <w:p w:rsidR="00431181" w:rsidRPr="00431181" w:rsidRDefault="00431181" w:rsidP="00431181">
      <w:pPr>
        <w:spacing w:line="240" w:lineRule="auto"/>
        <w:rPr>
          <w:rFonts w:ascii="Times New Roman" w:hAnsi="Times New Roman" w:cs="Times New Roman"/>
        </w:rPr>
      </w:pPr>
      <w:r w:rsidRPr="00431181">
        <w:rPr>
          <w:rFonts w:ascii="Times New Roman" w:hAnsi="Times New Roman" w:cs="Times New Roman"/>
        </w:rPr>
        <w:t xml:space="preserve">                                                                                                                                                                  </w:t>
      </w:r>
      <w:r>
        <w:rPr>
          <w:rFonts w:ascii="Times New Roman" w:hAnsi="Times New Roman" w:cs="Times New Roman"/>
          <w:lang w:val="en-US"/>
        </w:rPr>
        <w:t xml:space="preserve">                                           </w:t>
      </w:r>
      <w:r w:rsidRPr="00431181">
        <w:rPr>
          <w:rFonts w:ascii="Times New Roman" w:hAnsi="Times New Roman" w:cs="Times New Roman"/>
        </w:rPr>
        <w:t xml:space="preserve">  </w:t>
      </w:r>
      <w:r>
        <w:rPr>
          <w:rFonts w:ascii="Times New Roman" w:hAnsi="Times New Roman" w:cs="Times New Roman"/>
          <w:lang w:val="en-US"/>
        </w:rPr>
        <w:t xml:space="preserve">     </w:t>
      </w:r>
      <w:r w:rsidRPr="00431181">
        <w:rPr>
          <w:rFonts w:ascii="Times New Roman" w:hAnsi="Times New Roman" w:cs="Times New Roman"/>
        </w:rPr>
        <w:t xml:space="preserve"> Государственному Контракту </w:t>
      </w:r>
    </w:p>
    <w:p w:rsidR="00431181" w:rsidRPr="00431181" w:rsidRDefault="00431181" w:rsidP="00431181">
      <w:pPr>
        <w:spacing w:line="240" w:lineRule="auto"/>
        <w:ind w:left="142"/>
        <w:jc w:val="right"/>
        <w:rPr>
          <w:rFonts w:ascii="Times New Roman" w:hAnsi="Times New Roman" w:cs="Times New Roman"/>
        </w:rPr>
      </w:pPr>
      <w:r w:rsidRPr="00431181">
        <w:rPr>
          <w:rFonts w:ascii="Times New Roman" w:hAnsi="Times New Roman" w:cs="Times New Roman"/>
        </w:rPr>
        <w:t xml:space="preserve">№___ от «___» ________2026 г. </w:t>
      </w:r>
    </w:p>
    <w:p w:rsidR="00431181" w:rsidRPr="00431181" w:rsidRDefault="00431181" w:rsidP="00431181">
      <w:pPr>
        <w:spacing w:line="240" w:lineRule="auto"/>
        <w:rPr>
          <w:rFonts w:ascii="Times New Roman" w:hAnsi="Times New Roman" w:cs="Times New Roman"/>
          <w:b/>
          <w:u w:val="single"/>
        </w:rPr>
      </w:pPr>
    </w:p>
    <w:p w:rsidR="00431181" w:rsidRPr="00431181" w:rsidRDefault="00431181" w:rsidP="00431181">
      <w:pPr>
        <w:spacing w:line="240" w:lineRule="auto"/>
        <w:ind w:left="-851"/>
        <w:jc w:val="right"/>
        <w:rPr>
          <w:rFonts w:ascii="Times New Roman" w:hAnsi="Times New Roman" w:cs="Times New Roman"/>
          <w:b/>
          <w:u w:val="single"/>
        </w:rPr>
      </w:pPr>
    </w:p>
    <w:p w:rsidR="00431181" w:rsidRPr="00431181" w:rsidRDefault="00431181" w:rsidP="00431181">
      <w:pPr>
        <w:spacing w:line="240" w:lineRule="auto"/>
        <w:ind w:left="-851"/>
        <w:jc w:val="right"/>
        <w:rPr>
          <w:rFonts w:ascii="Times New Roman" w:hAnsi="Times New Roman" w:cs="Times New Roman"/>
          <w:b/>
          <w:u w:val="single"/>
        </w:rPr>
      </w:pPr>
      <w:r w:rsidRPr="00431181">
        <w:rPr>
          <w:rFonts w:ascii="Times New Roman" w:hAnsi="Times New Roman" w:cs="Times New Roman"/>
          <w:b/>
          <w:u w:val="single"/>
        </w:rPr>
        <w:t>ФОРМА</w:t>
      </w:r>
    </w:p>
    <w:p w:rsidR="00431181" w:rsidRPr="00431181" w:rsidRDefault="00431181" w:rsidP="00431181">
      <w:pPr>
        <w:spacing w:line="240" w:lineRule="auto"/>
        <w:jc w:val="center"/>
        <w:outlineLvl w:val="0"/>
        <w:rPr>
          <w:rFonts w:ascii="Times New Roman" w:hAnsi="Times New Roman" w:cs="Times New Roman"/>
        </w:rPr>
      </w:pPr>
      <w:r w:rsidRPr="00431181">
        <w:rPr>
          <w:rFonts w:ascii="Times New Roman" w:hAnsi="Times New Roman" w:cs="Times New Roman"/>
        </w:rPr>
        <w:t>АКТ ПРИЕМА-ПЕРЕДАЧИ № ____</w:t>
      </w:r>
    </w:p>
    <w:p w:rsidR="00431181" w:rsidRPr="00431181" w:rsidRDefault="00431181" w:rsidP="00431181">
      <w:pPr>
        <w:spacing w:line="240" w:lineRule="auto"/>
        <w:jc w:val="center"/>
        <w:outlineLvl w:val="0"/>
        <w:rPr>
          <w:rFonts w:ascii="Times New Roman" w:hAnsi="Times New Roman" w:cs="Times New Roman"/>
        </w:rPr>
      </w:pPr>
    </w:p>
    <w:p w:rsidR="00431181" w:rsidRPr="00431181" w:rsidRDefault="00431181" w:rsidP="00431181">
      <w:pPr>
        <w:tabs>
          <w:tab w:val="left" w:pos="2925"/>
        </w:tabs>
        <w:spacing w:line="240" w:lineRule="auto"/>
        <w:outlineLvl w:val="0"/>
        <w:rPr>
          <w:rFonts w:ascii="Times New Roman" w:hAnsi="Times New Roman" w:cs="Times New Roman"/>
        </w:rPr>
      </w:pPr>
      <w:r w:rsidRPr="00431181">
        <w:rPr>
          <w:rFonts w:ascii="Times New Roman" w:hAnsi="Times New Roman" w:cs="Times New Roman"/>
        </w:rPr>
        <w:t xml:space="preserve">                                                   по Государственному Контракту от «___» ___________20__ г.  № ___</w:t>
      </w:r>
    </w:p>
    <w:p w:rsidR="00431181" w:rsidRPr="00431181" w:rsidRDefault="00431181" w:rsidP="00431181">
      <w:pPr>
        <w:tabs>
          <w:tab w:val="left" w:pos="2925"/>
        </w:tabs>
        <w:spacing w:line="240" w:lineRule="auto"/>
        <w:outlineLvl w:val="0"/>
        <w:rPr>
          <w:rFonts w:ascii="Times New Roman" w:hAnsi="Times New Roman" w:cs="Times New Roman"/>
        </w:rPr>
      </w:pPr>
    </w:p>
    <w:p w:rsidR="00431181" w:rsidRPr="00431181" w:rsidRDefault="00431181" w:rsidP="00431181">
      <w:pPr>
        <w:spacing w:line="240" w:lineRule="auto"/>
        <w:ind w:right="-74" w:firstLine="720"/>
        <w:jc w:val="both"/>
        <w:rPr>
          <w:rFonts w:ascii="Times New Roman" w:hAnsi="Times New Roman" w:cs="Times New Roman"/>
        </w:rPr>
      </w:pPr>
      <w:r w:rsidRPr="00431181">
        <w:rPr>
          <w:rFonts w:ascii="Times New Roman" w:hAnsi="Times New Roman" w:cs="Times New Roman"/>
        </w:rPr>
        <w:t>г. ______________ (по месту нахождения Государственного Заказчика)</w:t>
      </w:r>
      <w:r w:rsidRPr="00431181">
        <w:rPr>
          <w:rFonts w:ascii="Times New Roman" w:hAnsi="Times New Roman" w:cs="Times New Roman"/>
          <w:noProof/>
        </w:rPr>
        <w:tab/>
        <w:t xml:space="preserve">                   «____» ____________________ 20___ </w:t>
      </w:r>
      <w:r w:rsidRPr="00431181">
        <w:rPr>
          <w:rFonts w:ascii="Times New Roman" w:hAnsi="Times New Roman" w:cs="Times New Roman"/>
        </w:rPr>
        <w:t>г.</w:t>
      </w:r>
    </w:p>
    <w:p w:rsidR="00431181" w:rsidRPr="00431181" w:rsidRDefault="00431181" w:rsidP="00431181">
      <w:pPr>
        <w:spacing w:line="240" w:lineRule="auto"/>
        <w:ind w:left="2124" w:right="-74" w:firstLine="708"/>
        <w:jc w:val="both"/>
        <w:rPr>
          <w:rFonts w:ascii="Times New Roman" w:hAnsi="Times New Roman" w:cs="Times New Roman"/>
          <w:i/>
          <w:iCs/>
        </w:rPr>
      </w:pPr>
      <w:r w:rsidRPr="00431181">
        <w:rPr>
          <w:rFonts w:ascii="Times New Roman" w:hAnsi="Times New Roman" w:cs="Times New Roman"/>
          <w:i/>
          <w:iCs/>
        </w:rPr>
        <w:t xml:space="preserve">                                                                                        (дата составления акта)</w:t>
      </w:r>
    </w:p>
    <w:p w:rsidR="00431181" w:rsidRPr="00431181" w:rsidRDefault="00431181" w:rsidP="00431181">
      <w:pPr>
        <w:spacing w:line="240" w:lineRule="auto"/>
        <w:ind w:firstLine="708"/>
        <w:jc w:val="both"/>
        <w:rPr>
          <w:rFonts w:ascii="Times New Roman" w:hAnsi="Times New Roman" w:cs="Times New Roman"/>
          <w:noProof/>
        </w:rPr>
      </w:pPr>
      <w:r w:rsidRPr="00431181">
        <w:rPr>
          <w:rFonts w:ascii="Times New Roman" w:hAnsi="Times New Roman" w:cs="Times New Roman"/>
          <w:noProof/>
        </w:rPr>
        <w:t>Мы, нижеподписавшиеся, представитель Поставщика, в лице (</w:t>
      </w:r>
      <w:r w:rsidRPr="00431181">
        <w:rPr>
          <w:rFonts w:ascii="Times New Roman" w:hAnsi="Times New Roman" w:cs="Times New Roman"/>
          <w:i/>
          <w:iCs/>
          <w:noProof/>
        </w:rPr>
        <w:t>должность,  Ф.И.О. представителя)</w:t>
      </w:r>
      <w:r w:rsidRPr="00431181">
        <w:rPr>
          <w:rFonts w:ascii="Times New Roman" w:hAnsi="Times New Roman" w:cs="Times New Roman"/>
          <w:noProof/>
        </w:rPr>
        <w:t>, действующий на основании ______________________, с одной стороны и  представитель Государственного заказчика в лице (</w:t>
      </w:r>
      <w:r w:rsidRPr="00431181">
        <w:rPr>
          <w:rFonts w:ascii="Times New Roman" w:hAnsi="Times New Roman" w:cs="Times New Roman"/>
          <w:i/>
          <w:iCs/>
          <w:noProof/>
        </w:rPr>
        <w:t>должность, Ф.И.О. представителя)</w:t>
      </w:r>
      <w:r w:rsidRPr="00431181">
        <w:rPr>
          <w:rFonts w:ascii="Times New Roman" w:hAnsi="Times New Roman" w:cs="Times New Roman"/>
          <w:noProof/>
        </w:rPr>
        <w:t>, действующий на основании ______________________, с другой стороны, составили настоящий Акт о нижеследующем:</w:t>
      </w:r>
    </w:p>
    <w:p w:rsidR="00431181" w:rsidRPr="00431181" w:rsidRDefault="00431181" w:rsidP="00431181">
      <w:pPr>
        <w:spacing w:line="240" w:lineRule="auto"/>
        <w:ind w:firstLine="708"/>
        <w:jc w:val="both"/>
        <w:rPr>
          <w:rFonts w:ascii="Times New Roman" w:hAnsi="Times New Roman" w:cs="Times New Roman"/>
          <w:noProof/>
        </w:rPr>
      </w:pPr>
      <w:r w:rsidRPr="00431181">
        <w:rPr>
          <w:rFonts w:ascii="Times New Roman" w:hAnsi="Times New Roman" w:cs="Times New Roman"/>
          <w:noProof/>
        </w:rPr>
        <w:t>В соответствии с условиями Контракта от _______20___ г. № ___, Поставщик поставил, а Государственный заказчик  оприходовал товар, указанный в нижеприведенной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90"/>
        <w:gridCol w:w="1786"/>
        <w:gridCol w:w="2410"/>
        <w:gridCol w:w="709"/>
        <w:gridCol w:w="997"/>
        <w:gridCol w:w="1280"/>
        <w:gridCol w:w="1382"/>
        <w:gridCol w:w="1838"/>
        <w:gridCol w:w="3258"/>
      </w:tblGrid>
      <w:tr w:rsidR="00431181" w:rsidRPr="00431181" w:rsidTr="00431181">
        <w:trPr>
          <w:trHeight w:val="1126"/>
        </w:trPr>
        <w:tc>
          <w:tcPr>
            <w:tcW w:w="590" w:type="dxa"/>
            <w:tcBorders>
              <w:top w:val="single" w:sz="4" w:space="0" w:color="auto"/>
              <w:left w:val="single" w:sz="4" w:space="0" w:color="auto"/>
              <w:bottom w:val="single" w:sz="4" w:space="0" w:color="auto"/>
              <w:right w:val="single" w:sz="4" w:space="0" w:color="auto"/>
            </w:tcBorders>
            <w:hideMark/>
          </w:tcPr>
          <w:p w:rsidR="00431181" w:rsidRPr="00431181" w:rsidRDefault="00431181">
            <w:pPr>
              <w:rPr>
                <w:rFonts w:ascii="Times New Roman" w:hAnsi="Times New Roman" w:cs="Times New Roman"/>
                <w:lang w:eastAsia="en-US"/>
              </w:rPr>
            </w:pPr>
            <w:r w:rsidRPr="00431181">
              <w:rPr>
                <w:rFonts w:ascii="Times New Roman" w:hAnsi="Times New Roman" w:cs="Times New Roman"/>
                <w:lang w:eastAsia="en-US"/>
              </w:rPr>
              <w:t>№</w:t>
            </w:r>
          </w:p>
          <w:p w:rsidR="00431181" w:rsidRPr="00431181" w:rsidRDefault="00431181">
            <w:pPr>
              <w:rPr>
                <w:rFonts w:ascii="Times New Roman" w:hAnsi="Times New Roman" w:cs="Times New Roman"/>
                <w:lang w:eastAsia="en-US"/>
              </w:rPr>
            </w:pPr>
            <w:r w:rsidRPr="00431181">
              <w:rPr>
                <w:rFonts w:ascii="Times New Roman" w:hAnsi="Times New Roman" w:cs="Times New Roman"/>
                <w:lang w:eastAsia="en-US"/>
              </w:rPr>
              <w:t>п/п</w:t>
            </w:r>
          </w:p>
        </w:tc>
        <w:tc>
          <w:tcPr>
            <w:tcW w:w="1786" w:type="dxa"/>
            <w:tcBorders>
              <w:top w:val="single" w:sz="4" w:space="0" w:color="auto"/>
              <w:left w:val="single" w:sz="4" w:space="0" w:color="auto"/>
              <w:bottom w:val="single" w:sz="4" w:space="0" w:color="auto"/>
              <w:right w:val="single" w:sz="4" w:space="0" w:color="auto"/>
            </w:tcBorders>
            <w:hideMark/>
          </w:tcPr>
          <w:p w:rsidR="00431181" w:rsidRPr="00431181" w:rsidRDefault="00431181">
            <w:pPr>
              <w:rPr>
                <w:rFonts w:ascii="Times New Roman" w:hAnsi="Times New Roman" w:cs="Times New Roman"/>
                <w:lang w:eastAsia="en-US"/>
              </w:rPr>
            </w:pPr>
            <w:r w:rsidRPr="00431181">
              <w:rPr>
                <w:rFonts w:ascii="Times New Roman" w:hAnsi="Times New Roman" w:cs="Times New Roman"/>
                <w:lang w:eastAsia="en-US"/>
              </w:rPr>
              <w:t>Наименование</w:t>
            </w:r>
          </w:p>
          <w:p w:rsidR="00431181" w:rsidRPr="00431181" w:rsidRDefault="00431181">
            <w:pPr>
              <w:rPr>
                <w:rFonts w:ascii="Times New Roman" w:hAnsi="Times New Roman" w:cs="Times New Roman"/>
                <w:lang w:eastAsia="en-US"/>
              </w:rPr>
            </w:pPr>
            <w:r w:rsidRPr="00431181">
              <w:rPr>
                <w:rFonts w:ascii="Times New Roman" w:hAnsi="Times New Roman" w:cs="Times New Roman"/>
                <w:lang w:eastAsia="en-US"/>
              </w:rPr>
              <w:t>товара</w:t>
            </w:r>
          </w:p>
        </w:tc>
        <w:tc>
          <w:tcPr>
            <w:tcW w:w="2410" w:type="dxa"/>
            <w:tcBorders>
              <w:top w:val="single" w:sz="4" w:space="0" w:color="auto"/>
              <w:left w:val="single" w:sz="4" w:space="0" w:color="auto"/>
              <w:bottom w:val="single" w:sz="4" w:space="0" w:color="auto"/>
              <w:right w:val="single" w:sz="4" w:space="0" w:color="auto"/>
            </w:tcBorders>
            <w:hideMark/>
          </w:tcPr>
          <w:p w:rsidR="00431181" w:rsidRPr="00431181" w:rsidRDefault="00431181">
            <w:pPr>
              <w:rPr>
                <w:rFonts w:ascii="Times New Roman" w:hAnsi="Times New Roman" w:cs="Times New Roman"/>
                <w:lang w:eastAsia="en-US"/>
              </w:rPr>
            </w:pPr>
            <w:r w:rsidRPr="00431181">
              <w:rPr>
                <w:rFonts w:ascii="Times New Roman" w:hAnsi="Times New Roman" w:cs="Times New Roman"/>
                <w:lang w:eastAsia="en-US"/>
              </w:rPr>
              <w:t>Нормативный документ (ГОСТ, Технические условия, др.)</w:t>
            </w:r>
          </w:p>
        </w:tc>
        <w:tc>
          <w:tcPr>
            <w:tcW w:w="709" w:type="dxa"/>
            <w:tcBorders>
              <w:top w:val="single" w:sz="4" w:space="0" w:color="auto"/>
              <w:left w:val="single" w:sz="4" w:space="0" w:color="auto"/>
              <w:bottom w:val="single" w:sz="4" w:space="0" w:color="auto"/>
              <w:right w:val="single" w:sz="4" w:space="0" w:color="auto"/>
            </w:tcBorders>
            <w:hideMark/>
          </w:tcPr>
          <w:p w:rsidR="00431181" w:rsidRPr="00431181" w:rsidRDefault="00431181">
            <w:pPr>
              <w:rPr>
                <w:rFonts w:ascii="Times New Roman" w:hAnsi="Times New Roman" w:cs="Times New Roman"/>
                <w:lang w:eastAsia="en-US"/>
              </w:rPr>
            </w:pPr>
            <w:r w:rsidRPr="00431181">
              <w:rPr>
                <w:rFonts w:ascii="Times New Roman" w:hAnsi="Times New Roman" w:cs="Times New Roman"/>
                <w:lang w:eastAsia="en-US"/>
              </w:rPr>
              <w:t>Ед.</w:t>
            </w:r>
          </w:p>
          <w:p w:rsidR="00431181" w:rsidRPr="00431181" w:rsidRDefault="00431181">
            <w:pPr>
              <w:rPr>
                <w:rFonts w:ascii="Times New Roman" w:hAnsi="Times New Roman" w:cs="Times New Roman"/>
                <w:lang w:eastAsia="en-US"/>
              </w:rPr>
            </w:pPr>
            <w:r w:rsidRPr="00431181">
              <w:rPr>
                <w:rFonts w:ascii="Times New Roman" w:hAnsi="Times New Roman" w:cs="Times New Roman"/>
                <w:lang w:eastAsia="en-US"/>
              </w:rPr>
              <w:t>изм.</w:t>
            </w:r>
          </w:p>
        </w:tc>
        <w:tc>
          <w:tcPr>
            <w:tcW w:w="997" w:type="dxa"/>
            <w:tcBorders>
              <w:top w:val="single" w:sz="4" w:space="0" w:color="auto"/>
              <w:left w:val="single" w:sz="4" w:space="0" w:color="auto"/>
              <w:bottom w:val="single" w:sz="4" w:space="0" w:color="auto"/>
              <w:right w:val="single" w:sz="4" w:space="0" w:color="auto"/>
            </w:tcBorders>
            <w:hideMark/>
          </w:tcPr>
          <w:p w:rsidR="00431181" w:rsidRPr="00431181" w:rsidRDefault="00431181">
            <w:pPr>
              <w:rPr>
                <w:rFonts w:ascii="Times New Roman" w:hAnsi="Times New Roman" w:cs="Times New Roman"/>
                <w:lang w:eastAsia="en-US"/>
              </w:rPr>
            </w:pPr>
            <w:r w:rsidRPr="00431181">
              <w:rPr>
                <w:rFonts w:ascii="Times New Roman" w:hAnsi="Times New Roman" w:cs="Times New Roman"/>
                <w:lang w:eastAsia="en-US"/>
              </w:rPr>
              <w:t>Кол-во</w:t>
            </w:r>
          </w:p>
        </w:tc>
        <w:tc>
          <w:tcPr>
            <w:tcW w:w="1280" w:type="dxa"/>
            <w:tcBorders>
              <w:top w:val="single" w:sz="4" w:space="0" w:color="auto"/>
              <w:left w:val="single" w:sz="4" w:space="0" w:color="auto"/>
              <w:bottom w:val="single" w:sz="4" w:space="0" w:color="auto"/>
              <w:right w:val="single" w:sz="4" w:space="0" w:color="auto"/>
            </w:tcBorders>
            <w:hideMark/>
          </w:tcPr>
          <w:p w:rsidR="00431181" w:rsidRPr="00431181" w:rsidRDefault="00431181">
            <w:pPr>
              <w:rPr>
                <w:rFonts w:ascii="Times New Roman" w:hAnsi="Times New Roman" w:cs="Times New Roman"/>
                <w:lang w:eastAsia="en-US"/>
              </w:rPr>
            </w:pPr>
            <w:r w:rsidRPr="00431181">
              <w:rPr>
                <w:rFonts w:ascii="Times New Roman" w:hAnsi="Times New Roman" w:cs="Times New Roman"/>
                <w:lang w:eastAsia="en-US"/>
              </w:rPr>
              <w:t>Цена за</w:t>
            </w:r>
          </w:p>
          <w:p w:rsidR="00431181" w:rsidRPr="00431181" w:rsidRDefault="00431181">
            <w:pPr>
              <w:rPr>
                <w:rFonts w:ascii="Times New Roman" w:hAnsi="Times New Roman" w:cs="Times New Roman"/>
                <w:lang w:eastAsia="en-US"/>
              </w:rPr>
            </w:pPr>
            <w:r w:rsidRPr="00431181">
              <w:rPr>
                <w:rFonts w:ascii="Times New Roman" w:hAnsi="Times New Roman" w:cs="Times New Roman"/>
                <w:lang w:eastAsia="en-US"/>
              </w:rPr>
              <w:t>единицу,</w:t>
            </w:r>
          </w:p>
          <w:p w:rsidR="00431181" w:rsidRPr="00431181" w:rsidRDefault="00431181">
            <w:pPr>
              <w:rPr>
                <w:rFonts w:ascii="Times New Roman" w:hAnsi="Times New Roman" w:cs="Times New Roman"/>
                <w:lang w:eastAsia="en-US"/>
              </w:rPr>
            </w:pPr>
            <w:r w:rsidRPr="00431181">
              <w:rPr>
                <w:rFonts w:ascii="Times New Roman" w:hAnsi="Times New Roman" w:cs="Times New Roman"/>
                <w:lang w:eastAsia="en-US"/>
              </w:rPr>
              <w:t>руб.</w:t>
            </w:r>
          </w:p>
        </w:tc>
        <w:tc>
          <w:tcPr>
            <w:tcW w:w="1382" w:type="dxa"/>
            <w:tcBorders>
              <w:top w:val="single" w:sz="4" w:space="0" w:color="auto"/>
              <w:left w:val="single" w:sz="4" w:space="0" w:color="auto"/>
              <w:bottom w:val="single" w:sz="4" w:space="0" w:color="auto"/>
              <w:right w:val="single" w:sz="4" w:space="0" w:color="auto"/>
            </w:tcBorders>
            <w:hideMark/>
          </w:tcPr>
          <w:p w:rsidR="00431181" w:rsidRPr="00431181" w:rsidRDefault="00431181">
            <w:pPr>
              <w:rPr>
                <w:rFonts w:ascii="Times New Roman" w:hAnsi="Times New Roman" w:cs="Times New Roman"/>
                <w:lang w:eastAsia="en-US"/>
              </w:rPr>
            </w:pPr>
            <w:r w:rsidRPr="00431181">
              <w:rPr>
                <w:rFonts w:ascii="Times New Roman" w:hAnsi="Times New Roman" w:cs="Times New Roman"/>
                <w:lang w:eastAsia="en-US"/>
              </w:rPr>
              <w:t xml:space="preserve">Сумма, руб. </w:t>
            </w:r>
          </w:p>
        </w:tc>
        <w:tc>
          <w:tcPr>
            <w:tcW w:w="1838" w:type="dxa"/>
            <w:tcBorders>
              <w:top w:val="single" w:sz="4" w:space="0" w:color="auto"/>
              <w:left w:val="single" w:sz="4" w:space="0" w:color="auto"/>
              <w:bottom w:val="single" w:sz="4" w:space="0" w:color="auto"/>
              <w:right w:val="single" w:sz="4" w:space="0" w:color="auto"/>
            </w:tcBorders>
            <w:hideMark/>
          </w:tcPr>
          <w:p w:rsidR="00431181" w:rsidRPr="00431181" w:rsidRDefault="00431181">
            <w:pPr>
              <w:rPr>
                <w:rFonts w:ascii="Times New Roman" w:hAnsi="Times New Roman" w:cs="Times New Roman"/>
                <w:lang w:eastAsia="en-US"/>
              </w:rPr>
            </w:pPr>
            <w:r w:rsidRPr="00431181">
              <w:rPr>
                <w:rFonts w:ascii="Times New Roman" w:hAnsi="Times New Roman" w:cs="Times New Roman"/>
                <w:lang w:eastAsia="en-US"/>
              </w:rPr>
              <w:t>Гарантийный срок товара</w:t>
            </w:r>
          </w:p>
        </w:tc>
        <w:tc>
          <w:tcPr>
            <w:tcW w:w="3258" w:type="dxa"/>
            <w:tcBorders>
              <w:top w:val="single" w:sz="4" w:space="0" w:color="auto"/>
              <w:left w:val="single" w:sz="4" w:space="0" w:color="auto"/>
              <w:bottom w:val="single" w:sz="4" w:space="0" w:color="auto"/>
              <w:right w:val="single" w:sz="4" w:space="0" w:color="auto"/>
            </w:tcBorders>
            <w:hideMark/>
          </w:tcPr>
          <w:p w:rsidR="00431181" w:rsidRPr="00431181" w:rsidRDefault="00431181">
            <w:pPr>
              <w:rPr>
                <w:rFonts w:ascii="Times New Roman" w:hAnsi="Times New Roman" w:cs="Times New Roman"/>
                <w:lang w:eastAsia="en-US"/>
              </w:rPr>
            </w:pPr>
            <w:r w:rsidRPr="00431181">
              <w:rPr>
                <w:rFonts w:ascii="Times New Roman" w:hAnsi="Times New Roman" w:cs="Times New Roman"/>
                <w:lang w:eastAsia="en-US"/>
              </w:rPr>
              <w:t>№, дата акта приема товара Государственного Заказчика</w:t>
            </w:r>
          </w:p>
        </w:tc>
      </w:tr>
      <w:tr w:rsidR="00431181" w:rsidRPr="00431181" w:rsidTr="00431181">
        <w:trPr>
          <w:trHeight w:val="243"/>
        </w:trPr>
        <w:tc>
          <w:tcPr>
            <w:tcW w:w="590" w:type="dxa"/>
            <w:tcBorders>
              <w:top w:val="single" w:sz="4" w:space="0" w:color="auto"/>
              <w:left w:val="single" w:sz="4" w:space="0" w:color="auto"/>
              <w:bottom w:val="single" w:sz="4" w:space="0" w:color="auto"/>
              <w:right w:val="single" w:sz="4" w:space="0" w:color="auto"/>
            </w:tcBorders>
          </w:tcPr>
          <w:p w:rsidR="00431181" w:rsidRPr="00431181" w:rsidRDefault="00431181">
            <w:pPr>
              <w:rPr>
                <w:rFonts w:ascii="Times New Roman" w:hAnsi="Times New Roman" w:cs="Times New Roman"/>
                <w:lang w:eastAsia="en-US"/>
              </w:rPr>
            </w:pPr>
          </w:p>
        </w:tc>
        <w:tc>
          <w:tcPr>
            <w:tcW w:w="1786" w:type="dxa"/>
            <w:tcBorders>
              <w:top w:val="single" w:sz="4" w:space="0" w:color="auto"/>
              <w:left w:val="single" w:sz="4" w:space="0" w:color="auto"/>
              <w:bottom w:val="single" w:sz="4" w:space="0" w:color="auto"/>
              <w:right w:val="single" w:sz="4" w:space="0" w:color="auto"/>
            </w:tcBorders>
          </w:tcPr>
          <w:p w:rsidR="00431181" w:rsidRPr="00431181" w:rsidRDefault="00431181">
            <w:pPr>
              <w:jc w:val="center"/>
              <w:rPr>
                <w:rFonts w:ascii="Times New Roman" w:hAnsi="Times New Roman" w:cs="Times New Roman"/>
                <w:lang w:eastAsia="en-US"/>
              </w:rPr>
            </w:pPr>
          </w:p>
        </w:tc>
        <w:tc>
          <w:tcPr>
            <w:tcW w:w="2410" w:type="dxa"/>
            <w:tcBorders>
              <w:top w:val="single" w:sz="4" w:space="0" w:color="auto"/>
              <w:left w:val="single" w:sz="4" w:space="0" w:color="auto"/>
              <w:bottom w:val="single" w:sz="4" w:space="0" w:color="auto"/>
              <w:right w:val="single" w:sz="4" w:space="0" w:color="auto"/>
            </w:tcBorders>
          </w:tcPr>
          <w:p w:rsidR="00431181" w:rsidRPr="00431181" w:rsidRDefault="00431181">
            <w:pPr>
              <w:rPr>
                <w:rFonts w:ascii="Times New Roman" w:hAnsi="Times New Roman" w:cs="Times New Roman"/>
                <w:lang w:eastAsia="en-US"/>
              </w:rPr>
            </w:pPr>
          </w:p>
        </w:tc>
        <w:tc>
          <w:tcPr>
            <w:tcW w:w="709" w:type="dxa"/>
            <w:tcBorders>
              <w:top w:val="single" w:sz="4" w:space="0" w:color="auto"/>
              <w:left w:val="single" w:sz="4" w:space="0" w:color="auto"/>
              <w:bottom w:val="single" w:sz="4" w:space="0" w:color="auto"/>
              <w:right w:val="single" w:sz="4" w:space="0" w:color="auto"/>
            </w:tcBorders>
          </w:tcPr>
          <w:p w:rsidR="00431181" w:rsidRPr="00431181" w:rsidRDefault="00431181">
            <w:pPr>
              <w:rPr>
                <w:rFonts w:ascii="Times New Roman" w:hAnsi="Times New Roman" w:cs="Times New Roman"/>
                <w:lang w:eastAsia="en-US"/>
              </w:rPr>
            </w:pPr>
          </w:p>
        </w:tc>
        <w:tc>
          <w:tcPr>
            <w:tcW w:w="997" w:type="dxa"/>
            <w:tcBorders>
              <w:top w:val="single" w:sz="4" w:space="0" w:color="auto"/>
              <w:left w:val="single" w:sz="4" w:space="0" w:color="auto"/>
              <w:bottom w:val="single" w:sz="4" w:space="0" w:color="auto"/>
              <w:right w:val="single" w:sz="4" w:space="0" w:color="auto"/>
            </w:tcBorders>
          </w:tcPr>
          <w:p w:rsidR="00431181" w:rsidRPr="00431181" w:rsidRDefault="00431181">
            <w:pPr>
              <w:rPr>
                <w:rFonts w:ascii="Times New Roman" w:hAnsi="Times New Roman" w:cs="Times New Roman"/>
                <w:lang w:eastAsia="en-US"/>
              </w:rPr>
            </w:pPr>
          </w:p>
        </w:tc>
        <w:tc>
          <w:tcPr>
            <w:tcW w:w="1280" w:type="dxa"/>
            <w:tcBorders>
              <w:top w:val="single" w:sz="4" w:space="0" w:color="auto"/>
              <w:left w:val="single" w:sz="4" w:space="0" w:color="auto"/>
              <w:bottom w:val="single" w:sz="4" w:space="0" w:color="auto"/>
              <w:right w:val="single" w:sz="4" w:space="0" w:color="auto"/>
            </w:tcBorders>
          </w:tcPr>
          <w:p w:rsidR="00431181" w:rsidRPr="00431181" w:rsidRDefault="00431181">
            <w:pPr>
              <w:rPr>
                <w:rFonts w:ascii="Times New Roman" w:hAnsi="Times New Roman" w:cs="Times New Roman"/>
                <w:lang w:eastAsia="en-US"/>
              </w:rPr>
            </w:pPr>
          </w:p>
        </w:tc>
        <w:tc>
          <w:tcPr>
            <w:tcW w:w="1382" w:type="dxa"/>
            <w:tcBorders>
              <w:top w:val="single" w:sz="4" w:space="0" w:color="auto"/>
              <w:left w:val="single" w:sz="4" w:space="0" w:color="auto"/>
              <w:bottom w:val="single" w:sz="4" w:space="0" w:color="auto"/>
              <w:right w:val="single" w:sz="4" w:space="0" w:color="auto"/>
            </w:tcBorders>
          </w:tcPr>
          <w:p w:rsidR="00431181" w:rsidRPr="00431181" w:rsidRDefault="00431181">
            <w:pPr>
              <w:rPr>
                <w:rFonts w:ascii="Times New Roman" w:hAnsi="Times New Roman" w:cs="Times New Roman"/>
                <w:lang w:eastAsia="en-US"/>
              </w:rPr>
            </w:pPr>
          </w:p>
        </w:tc>
        <w:tc>
          <w:tcPr>
            <w:tcW w:w="1838" w:type="dxa"/>
            <w:tcBorders>
              <w:top w:val="single" w:sz="4" w:space="0" w:color="auto"/>
              <w:left w:val="single" w:sz="4" w:space="0" w:color="auto"/>
              <w:bottom w:val="single" w:sz="4" w:space="0" w:color="auto"/>
              <w:right w:val="single" w:sz="4" w:space="0" w:color="auto"/>
            </w:tcBorders>
          </w:tcPr>
          <w:p w:rsidR="00431181" w:rsidRPr="00431181" w:rsidRDefault="00431181">
            <w:pPr>
              <w:rPr>
                <w:rFonts w:ascii="Times New Roman" w:hAnsi="Times New Roman" w:cs="Times New Roman"/>
                <w:lang w:eastAsia="en-US"/>
              </w:rPr>
            </w:pPr>
          </w:p>
        </w:tc>
        <w:tc>
          <w:tcPr>
            <w:tcW w:w="3258" w:type="dxa"/>
            <w:tcBorders>
              <w:top w:val="single" w:sz="4" w:space="0" w:color="auto"/>
              <w:left w:val="single" w:sz="4" w:space="0" w:color="auto"/>
              <w:bottom w:val="single" w:sz="4" w:space="0" w:color="auto"/>
              <w:right w:val="single" w:sz="4" w:space="0" w:color="auto"/>
            </w:tcBorders>
          </w:tcPr>
          <w:p w:rsidR="00431181" w:rsidRPr="00431181" w:rsidRDefault="00431181">
            <w:pPr>
              <w:rPr>
                <w:rFonts w:ascii="Times New Roman" w:hAnsi="Times New Roman" w:cs="Times New Roman"/>
                <w:b/>
                <w:i/>
                <w:lang w:eastAsia="en-US"/>
              </w:rPr>
            </w:pPr>
          </w:p>
          <w:p w:rsidR="00431181" w:rsidRPr="00431181" w:rsidRDefault="00431181">
            <w:pPr>
              <w:rPr>
                <w:rFonts w:ascii="Times New Roman" w:hAnsi="Times New Roman" w:cs="Times New Roman"/>
                <w:lang w:eastAsia="en-US"/>
              </w:rPr>
            </w:pPr>
          </w:p>
        </w:tc>
      </w:tr>
      <w:tr w:rsidR="00431181" w:rsidRPr="00431181" w:rsidTr="00431181">
        <w:tc>
          <w:tcPr>
            <w:tcW w:w="14250" w:type="dxa"/>
            <w:gridSpan w:val="9"/>
            <w:tcBorders>
              <w:top w:val="single" w:sz="4" w:space="0" w:color="auto"/>
              <w:left w:val="single" w:sz="4" w:space="0" w:color="auto"/>
              <w:bottom w:val="single" w:sz="4" w:space="0" w:color="auto"/>
              <w:right w:val="single" w:sz="4" w:space="0" w:color="auto"/>
            </w:tcBorders>
            <w:hideMark/>
          </w:tcPr>
          <w:p w:rsidR="00431181" w:rsidRPr="00431181" w:rsidRDefault="00431181">
            <w:pPr>
              <w:rPr>
                <w:rFonts w:ascii="Times New Roman" w:hAnsi="Times New Roman" w:cs="Times New Roman"/>
                <w:b/>
                <w:lang w:eastAsia="en-US"/>
              </w:rPr>
            </w:pPr>
            <w:r w:rsidRPr="00431181">
              <w:rPr>
                <w:rFonts w:ascii="Times New Roman" w:hAnsi="Times New Roman" w:cs="Times New Roman"/>
                <w:b/>
                <w:bCs/>
                <w:lang w:eastAsia="en-US"/>
              </w:rPr>
              <w:lastRenderedPageBreak/>
              <w:t>Итого:</w:t>
            </w:r>
            <w:r w:rsidRPr="00431181">
              <w:rPr>
                <w:rFonts w:ascii="Times New Roman" w:hAnsi="Times New Roman" w:cs="Times New Roman"/>
                <w:lang w:eastAsia="en-US"/>
              </w:rPr>
              <w:t xml:space="preserve"> сумма </w:t>
            </w:r>
            <w:r w:rsidRPr="00431181">
              <w:rPr>
                <w:rFonts w:ascii="Times New Roman" w:hAnsi="Times New Roman" w:cs="Times New Roman"/>
                <w:i/>
                <w:iCs/>
                <w:lang w:eastAsia="en-US"/>
              </w:rPr>
              <w:t>числом (прописью)</w:t>
            </w:r>
          </w:p>
        </w:tc>
      </w:tr>
    </w:tbl>
    <w:p w:rsidR="00431181" w:rsidRPr="00431181" w:rsidRDefault="00431181" w:rsidP="00431181">
      <w:pPr>
        <w:spacing w:line="240" w:lineRule="auto"/>
        <w:jc w:val="both"/>
        <w:rPr>
          <w:rFonts w:ascii="Times New Roman" w:hAnsi="Times New Roman" w:cs="Times New Roman"/>
        </w:rPr>
      </w:pPr>
      <w:r w:rsidRPr="00431181">
        <w:rPr>
          <w:rFonts w:ascii="Times New Roman" w:hAnsi="Times New Roman" w:cs="Times New Roman"/>
        </w:rPr>
        <w:t xml:space="preserve"> </w:t>
      </w:r>
    </w:p>
    <w:p w:rsidR="00431181" w:rsidRPr="00431181" w:rsidRDefault="00431181" w:rsidP="00431181">
      <w:pPr>
        <w:spacing w:line="240" w:lineRule="auto"/>
        <w:jc w:val="both"/>
        <w:rPr>
          <w:rFonts w:ascii="Times New Roman" w:hAnsi="Times New Roman" w:cs="Times New Roman"/>
        </w:rPr>
      </w:pPr>
      <w:r w:rsidRPr="00431181">
        <w:rPr>
          <w:rFonts w:ascii="Times New Roman" w:hAnsi="Times New Roman" w:cs="Times New Roman"/>
        </w:rPr>
        <w:t xml:space="preserve">документы, удостоверяющие качество товара (удостоверение, сертификат и т.д.) от ______ № _______; </w:t>
      </w:r>
    </w:p>
    <w:p w:rsidR="00431181" w:rsidRPr="00431181" w:rsidRDefault="00431181" w:rsidP="00431181">
      <w:pPr>
        <w:suppressAutoHyphens/>
        <w:spacing w:line="240" w:lineRule="auto"/>
        <w:rPr>
          <w:rFonts w:ascii="Times New Roman" w:eastAsia="Arial Unicode MS" w:hAnsi="Times New Roman" w:cs="Times New Roman"/>
          <w:kern w:val="2"/>
          <w:lang w:eastAsia="ar-SA"/>
        </w:rPr>
      </w:pPr>
      <w:r w:rsidRPr="00431181">
        <w:rPr>
          <w:rFonts w:ascii="Times New Roman" w:eastAsia="Arial Unicode MS" w:hAnsi="Times New Roman" w:cs="Times New Roman"/>
          <w:kern w:val="2"/>
          <w:lang w:eastAsia="ar-SA"/>
        </w:rPr>
        <w:t>документ о соответствии товара обязательным требованиям Государственного заказчика;</w:t>
      </w:r>
    </w:p>
    <w:p w:rsidR="00431181" w:rsidRPr="00431181" w:rsidRDefault="00431181" w:rsidP="00431181">
      <w:pPr>
        <w:suppressAutoHyphens/>
        <w:spacing w:line="240" w:lineRule="auto"/>
        <w:rPr>
          <w:rFonts w:ascii="Times New Roman" w:eastAsia="Arial Unicode MS" w:hAnsi="Times New Roman" w:cs="Times New Roman"/>
          <w:kern w:val="2"/>
          <w:lang w:eastAsia="ar-SA"/>
        </w:rPr>
      </w:pPr>
      <w:r w:rsidRPr="00431181">
        <w:rPr>
          <w:rFonts w:ascii="Times New Roman" w:eastAsia="Arial Unicode MS" w:hAnsi="Times New Roman" w:cs="Times New Roman"/>
          <w:kern w:val="2"/>
          <w:lang w:eastAsia="ar-SA"/>
        </w:rPr>
        <w:t>_________________________________________;</w:t>
      </w:r>
    </w:p>
    <w:p w:rsidR="00431181" w:rsidRPr="00431181" w:rsidRDefault="00431181" w:rsidP="00431181">
      <w:pPr>
        <w:suppressAutoHyphens/>
        <w:spacing w:line="240" w:lineRule="auto"/>
        <w:rPr>
          <w:rFonts w:ascii="Times New Roman" w:eastAsia="Arial Unicode MS" w:hAnsi="Times New Roman" w:cs="Times New Roman"/>
          <w:b/>
          <w:kern w:val="2"/>
          <w:lang w:eastAsia="ar-SA"/>
        </w:rPr>
      </w:pPr>
      <w:r w:rsidRPr="00431181">
        <w:rPr>
          <w:rFonts w:ascii="Times New Roman" w:eastAsia="Arial Unicode MS" w:hAnsi="Times New Roman" w:cs="Times New Roman"/>
          <w:b/>
          <w:kern w:val="2"/>
          <w:lang w:eastAsia="ar-SA"/>
        </w:rPr>
        <w:t>__________________________________________ (</w:t>
      </w:r>
      <w:r w:rsidRPr="00431181">
        <w:rPr>
          <w:rFonts w:ascii="Times New Roman" w:eastAsia="Arial Unicode MS" w:hAnsi="Times New Roman" w:cs="Times New Roman"/>
          <w:b/>
          <w:i/>
          <w:iCs/>
          <w:kern w:val="2"/>
          <w:lang w:eastAsia="ar-SA"/>
        </w:rPr>
        <w:t xml:space="preserve">др. документы в соответствии с условиями </w:t>
      </w:r>
      <w:r w:rsidRPr="00431181">
        <w:rPr>
          <w:rFonts w:ascii="Times New Roman" w:hAnsi="Times New Roman" w:cs="Times New Roman"/>
          <w:b/>
        </w:rPr>
        <w:t>Контракта</w:t>
      </w:r>
      <w:r w:rsidRPr="00431181">
        <w:rPr>
          <w:rFonts w:ascii="Times New Roman" w:eastAsia="Arial Unicode MS" w:hAnsi="Times New Roman" w:cs="Times New Roman"/>
          <w:b/>
          <w:kern w:val="2"/>
          <w:lang w:eastAsia="ar-SA"/>
        </w:rPr>
        <w:t>).</w:t>
      </w:r>
    </w:p>
    <w:p w:rsidR="00431181" w:rsidRPr="00431181" w:rsidRDefault="00431181" w:rsidP="00431181">
      <w:pPr>
        <w:spacing w:line="240" w:lineRule="auto"/>
        <w:jc w:val="both"/>
        <w:rPr>
          <w:rFonts w:ascii="Times New Roman" w:eastAsia="Times New Roman" w:hAnsi="Times New Roman" w:cs="Times New Roman"/>
        </w:rPr>
      </w:pPr>
      <w:r w:rsidRPr="00431181">
        <w:rPr>
          <w:rFonts w:ascii="Times New Roman" w:hAnsi="Times New Roman" w:cs="Times New Roman"/>
        </w:rPr>
        <w:t>Настоящий Акт составлен и подписан Поставщиком и Государственным заказчиком в 2-х (Двух) подлинных экземплярах:1-й экземпляр – Государственному заказчику, 2-й экземпляр – Поставщику.</w:t>
      </w:r>
    </w:p>
    <w:p w:rsidR="00431181" w:rsidRPr="00431181" w:rsidRDefault="00431181" w:rsidP="00431181">
      <w:pPr>
        <w:spacing w:line="240" w:lineRule="auto"/>
        <w:jc w:val="both"/>
        <w:rPr>
          <w:rFonts w:ascii="Times New Roman" w:hAnsi="Times New Roman" w:cs="Times New Roman"/>
        </w:rPr>
      </w:pPr>
    </w:p>
    <w:p w:rsidR="00431181" w:rsidRPr="00431181" w:rsidRDefault="00431181" w:rsidP="00431181">
      <w:pPr>
        <w:spacing w:line="240" w:lineRule="auto"/>
        <w:jc w:val="center"/>
        <w:rPr>
          <w:rFonts w:ascii="Times New Roman" w:hAnsi="Times New Roman" w:cs="Times New Roman"/>
          <w:b/>
        </w:rPr>
      </w:pPr>
      <w:r w:rsidRPr="00431181">
        <w:rPr>
          <w:rFonts w:ascii="Times New Roman" w:hAnsi="Times New Roman" w:cs="Times New Roman"/>
          <w:b/>
        </w:rPr>
        <w:t>ПОДПИСИ СТОРОН ПО КОНТРАКТУ</w:t>
      </w:r>
    </w:p>
    <w:p w:rsidR="00431181" w:rsidRPr="00431181" w:rsidRDefault="00431181" w:rsidP="00431181">
      <w:pPr>
        <w:spacing w:line="240" w:lineRule="auto"/>
        <w:jc w:val="both"/>
        <w:rPr>
          <w:rFonts w:ascii="Times New Roman" w:hAnsi="Times New Roman" w:cs="Times New Roman"/>
          <w:b/>
        </w:rPr>
      </w:pPr>
    </w:p>
    <w:tbl>
      <w:tblPr>
        <w:tblW w:w="13995" w:type="dxa"/>
        <w:tblInd w:w="108" w:type="dxa"/>
        <w:tblLayout w:type="fixed"/>
        <w:tblLook w:val="04A0"/>
      </w:tblPr>
      <w:tblGrid>
        <w:gridCol w:w="7631"/>
        <w:gridCol w:w="6364"/>
      </w:tblGrid>
      <w:tr w:rsidR="00431181" w:rsidRPr="00431181" w:rsidTr="00431181">
        <w:trPr>
          <w:trHeight w:val="1462"/>
        </w:trPr>
        <w:tc>
          <w:tcPr>
            <w:tcW w:w="7628" w:type="dxa"/>
          </w:tcPr>
          <w:p w:rsidR="00431181" w:rsidRPr="00431181" w:rsidRDefault="00431181">
            <w:pPr>
              <w:spacing w:line="240" w:lineRule="auto"/>
              <w:jc w:val="both"/>
              <w:rPr>
                <w:rFonts w:ascii="Times New Roman" w:hAnsi="Times New Roman" w:cs="Times New Roman"/>
              </w:rPr>
            </w:pPr>
          </w:p>
          <w:p w:rsidR="00431181" w:rsidRPr="00431181" w:rsidRDefault="00431181">
            <w:pPr>
              <w:spacing w:line="240" w:lineRule="auto"/>
              <w:jc w:val="both"/>
              <w:rPr>
                <w:rFonts w:ascii="Times New Roman" w:hAnsi="Times New Roman" w:cs="Times New Roman"/>
              </w:rPr>
            </w:pPr>
            <w:r w:rsidRPr="00431181">
              <w:rPr>
                <w:rFonts w:ascii="Times New Roman" w:hAnsi="Times New Roman" w:cs="Times New Roman"/>
              </w:rPr>
              <w:t>_______________/                   /</w:t>
            </w:r>
          </w:p>
          <w:p w:rsidR="00431181" w:rsidRPr="00431181" w:rsidRDefault="00431181">
            <w:pPr>
              <w:spacing w:line="240" w:lineRule="auto"/>
              <w:jc w:val="both"/>
              <w:rPr>
                <w:rFonts w:ascii="Times New Roman" w:hAnsi="Times New Roman" w:cs="Times New Roman"/>
              </w:rPr>
            </w:pPr>
            <w:r w:rsidRPr="00431181">
              <w:rPr>
                <w:rFonts w:ascii="Times New Roman" w:hAnsi="Times New Roman" w:cs="Times New Roman"/>
              </w:rPr>
              <w:t xml:space="preserve">       (подпись)</w:t>
            </w:r>
          </w:p>
          <w:p w:rsidR="00431181" w:rsidRPr="00431181" w:rsidRDefault="00431181">
            <w:pPr>
              <w:spacing w:line="240" w:lineRule="auto"/>
              <w:jc w:val="both"/>
              <w:rPr>
                <w:rFonts w:ascii="Times New Roman" w:hAnsi="Times New Roman" w:cs="Times New Roman"/>
              </w:rPr>
            </w:pPr>
            <w:r w:rsidRPr="00431181">
              <w:rPr>
                <w:rFonts w:ascii="Times New Roman" w:hAnsi="Times New Roman" w:cs="Times New Roman"/>
              </w:rPr>
              <w:t xml:space="preserve">                        </w:t>
            </w:r>
          </w:p>
          <w:p w:rsidR="00431181" w:rsidRPr="00431181" w:rsidRDefault="00431181">
            <w:pPr>
              <w:spacing w:line="240" w:lineRule="auto"/>
              <w:jc w:val="both"/>
              <w:rPr>
                <w:rFonts w:ascii="Times New Roman" w:hAnsi="Times New Roman" w:cs="Times New Roman"/>
              </w:rPr>
            </w:pPr>
            <w:r w:rsidRPr="00431181">
              <w:rPr>
                <w:rFonts w:ascii="Times New Roman" w:hAnsi="Times New Roman" w:cs="Times New Roman"/>
              </w:rPr>
              <w:t xml:space="preserve">                               М.П.</w:t>
            </w:r>
          </w:p>
        </w:tc>
        <w:tc>
          <w:tcPr>
            <w:tcW w:w="6361" w:type="dxa"/>
          </w:tcPr>
          <w:p w:rsidR="00431181" w:rsidRPr="00431181" w:rsidRDefault="00431181">
            <w:pPr>
              <w:spacing w:line="240" w:lineRule="auto"/>
              <w:jc w:val="both"/>
              <w:rPr>
                <w:rFonts w:ascii="Times New Roman" w:hAnsi="Times New Roman" w:cs="Times New Roman"/>
              </w:rPr>
            </w:pPr>
          </w:p>
          <w:p w:rsidR="00431181" w:rsidRPr="00431181" w:rsidRDefault="00431181">
            <w:pPr>
              <w:spacing w:line="240" w:lineRule="auto"/>
              <w:jc w:val="both"/>
              <w:rPr>
                <w:rFonts w:ascii="Times New Roman" w:hAnsi="Times New Roman" w:cs="Times New Roman"/>
              </w:rPr>
            </w:pPr>
            <w:r w:rsidRPr="00431181">
              <w:rPr>
                <w:rFonts w:ascii="Times New Roman" w:hAnsi="Times New Roman" w:cs="Times New Roman"/>
              </w:rPr>
              <w:t xml:space="preserve">                 ________________/                          /                            </w:t>
            </w:r>
          </w:p>
          <w:p w:rsidR="00431181" w:rsidRPr="00431181" w:rsidRDefault="00431181">
            <w:pPr>
              <w:spacing w:line="240" w:lineRule="auto"/>
              <w:jc w:val="both"/>
              <w:rPr>
                <w:rFonts w:ascii="Times New Roman" w:hAnsi="Times New Roman" w:cs="Times New Roman"/>
              </w:rPr>
            </w:pPr>
            <w:r w:rsidRPr="00431181">
              <w:rPr>
                <w:rFonts w:ascii="Times New Roman" w:hAnsi="Times New Roman" w:cs="Times New Roman"/>
              </w:rPr>
              <w:t xml:space="preserve">                  (подпись)</w:t>
            </w:r>
          </w:p>
          <w:p w:rsidR="00431181" w:rsidRPr="00431181" w:rsidRDefault="00431181">
            <w:pPr>
              <w:spacing w:line="240" w:lineRule="auto"/>
              <w:jc w:val="both"/>
              <w:rPr>
                <w:rFonts w:ascii="Times New Roman" w:hAnsi="Times New Roman" w:cs="Times New Roman"/>
              </w:rPr>
            </w:pPr>
            <w:r w:rsidRPr="00431181">
              <w:rPr>
                <w:rFonts w:ascii="Times New Roman" w:hAnsi="Times New Roman" w:cs="Times New Roman"/>
              </w:rPr>
              <w:t xml:space="preserve">                                     М.П.</w:t>
            </w:r>
          </w:p>
        </w:tc>
      </w:tr>
      <w:tr w:rsidR="00431181" w:rsidRPr="00431181" w:rsidTr="00431181">
        <w:trPr>
          <w:trHeight w:val="462"/>
        </w:trPr>
        <w:tc>
          <w:tcPr>
            <w:tcW w:w="7628" w:type="dxa"/>
            <w:hideMark/>
          </w:tcPr>
          <w:p w:rsidR="00431181" w:rsidRPr="00431181" w:rsidRDefault="00431181">
            <w:pPr>
              <w:spacing w:line="240" w:lineRule="auto"/>
              <w:jc w:val="both"/>
              <w:rPr>
                <w:rFonts w:ascii="Times New Roman" w:hAnsi="Times New Roman" w:cs="Times New Roman"/>
              </w:rPr>
            </w:pPr>
            <w:r w:rsidRPr="00431181">
              <w:rPr>
                <w:rFonts w:ascii="Times New Roman" w:hAnsi="Times New Roman" w:cs="Times New Roman"/>
              </w:rPr>
              <w:t xml:space="preserve">            «___» _______________ 2026 г.</w:t>
            </w:r>
          </w:p>
        </w:tc>
        <w:tc>
          <w:tcPr>
            <w:tcW w:w="6361" w:type="dxa"/>
            <w:hideMark/>
          </w:tcPr>
          <w:p w:rsidR="00431181" w:rsidRDefault="00431181">
            <w:pPr>
              <w:spacing w:line="240" w:lineRule="auto"/>
              <w:jc w:val="both"/>
              <w:rPr>
                <w:rFonts w:ascii="Times New Roman" w:hAnsi="Times New Roman" w:cs="Times New Roman"/>
                <w:lang w:val="en-US"/>
              </w:rPr>
            </w:pPr>
            <w:r w:rsidRPr="00431181">
              <w:rPr>
                <w:rFonts w:ascii="Times New Roman" w:hAnsi="Times New Roman" w:cs="Times New Roman"/>
              </w:rPr>
              <w:t xml:space="preserve">                 «___» _______________ 2026 г.</w:t>
            </w:r>
          </w:p>
          <w:p w:rsidR="00431181" w:rsidRPr="00431181" w:rsidRDefault="00431181">
            <w:pPr>
              <w:spacing w:line="240" w:lineRule="auto"/>
              <w:jc w:val="both"/>
              <w:rPr>
                <w:rFonts w:ascii="Times New Roman" w:hAnsi="Times New Roman" w:cs="Times New Roman"/>
              </w:rPr>
            </w:pPr>
          </w:p>
          <w:p w:rsidR="00431181" w:rsidRDefault="00431181">
            <w:pPr>
              <w:spacing w:line="240" w:lineRule="auto"/>
              <w:jc w:val="both"/>
              <w:rPr>
                <w:rFonts w:ascii="Times New Roman" w:hAnsi="Times New Roman" w:cs="Times New Roman"/>
              </w:rPr>
            </w:pPr>
          </w:p>
          <w:p w:rsidR="00431181" w:rsidRPr="00431181" w:rsidRDefault="00431181">
            <w:pPr>
              <w:spacing w:line="240" w:lineRule="auto"/>
              <w:jc w:val="both"/>
              <w:rPr>
                <w:rFonts w:ascii="Times New Roman" w:hAnsi="Times New Roman" w:cs="Times New Roman"/>
              </w:rPr>
            </w:pPr>
          </w:p>
        </w:tc>
      </w:tr>
    </w:tbl>
    <w:p w:rsidR="00431181" w:rsidRPr="00431181" w:rsidRDefault="00431181" w:rsidP="00431181">
      <w:pPr>
        <w:spacing w:line="240" w:lineRule="auto"/>
        <w:rPr>
          <w:rFonts w:ascii="Times New Roman" w:hAnsi="Times New Roman" w:cs="Times New Roman"/>
        </w:rPr>
      </w:pPr>
      <w:r>
        <w:rPr>
          <w:rFonts w:ascii="Times New Roman" w:hAnsi="Times New Roman" w:cs="Times New Roman"/>
        </w:rPr>
        <w:lastRenderedPageBreak/>
        <w:t xml:space="preserve">                                                                                                                                                                                                                       </w:t>
      </w:r>
      <w:r w:rsidRPr="00431181">
        <w:rPr>
          <w:rFonts w:ascii="Times New Roman" w:hAnsi="Times New Roman" w:cs="Times New Roman"/>
        </w:rPr>
        <w:t>Приложение № 4 к</w:t>
      </w:r>
    </w:p>
    <w:p w:rsidR="00431181" w:rsidRPr="00431181" w:rsidRDefault="00431181" w:rsidP="00431181">
      <w:pPr>
        <w:spacing w:line="240" w:lineRule="auto"/>
        <w:jc w:val="right"/>
        <w:rPr>
          <w:rFonts w:ascii="Times New Roman" w:hAnsi="Times New Roman" w:cs="Times New Roman"/>
        </w:rPr>
      </w:pPr>
      <w:r w:rsidRPr="00431181">
        <w:rPr>
          <w:rFonts w:ascii="Times New Roman" w:hAnsi="Times New Roman" w:cs="Times New Roman"/>
        </w:rPr>
        <w:t xml:space="preserve">Государственному Контракту </w:t>
      </w:r>
    </w:p>
    <w:p w:rsidR="00431181" w:rsidRPr="00431181" w:rsidRDefault="00431181" w:rsidP="00431181">
      <w:pPr>
        <w:spacing w:line="240" w:lineRule="auto"/>
        <w:jc w:val="right"/>
        <w:rPr>
          <w:rFonts w:ascii="Times New Roman" w:hAnsi="Times New Roman" w:cs="Times New Roman"/>
        </w:rPr>
      </w:pPr>
      <w:r w:rsidRPr="00431181">
        <w:rPr>
          <w:rFonts w:ascii="Times New Roman" w:hAnsi="Times New Roman" w:cs="Times New Roman"/>
        </w:rPr>
        <w:t>№____от «___»___________2026 г.</w:t>
      </w:r>
    </w:p>
    <w:p w:rsidR="00431181" w:rsidRPr="00431181" w:rsidRDefault="00431181" w:rsidP="00431181">
      <w:pPr>
        <w:jc w:val="center"/>
        <w:rPr>
          <w:rFonts w:ascii="Times New Roman" w:hAnsi="Times New Roman" w:cs="Times New Roman"/>
          <w:color w:val="000000"/>
        </w:rPr>
      </w:pPr>
      <w:r w:rsidRPr="00431181">
        <w:rPr>
          <w:rFonts w:ascii="Times New Roman" w:hAnsi="Times New Roman" w:cs="Times New Roman"/>
          <w:b/>
          <w:bCs/>
          <w:color w:val="000000"/>
        </w:rPr>
        <w:t>РЕКОМЕНДУЕМАЯ ФОРМА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431181" w:rsidRPr="00431181" w:rsidTr="00431181">
        <w:trPr>
          <w:trHeight w:val="1012"/>
        </w:trPr>
        <w:tc>
          <w:tcPr>
            <w:tcW w:w="4785" w:type="dxa"/>
            <w:tcBorders>
              <w:top w:val="single" w:sz="4" w:space="0" w:color="auto"/>
              <w:left w:val="single" w:sz="4" w:space="0" w:color="auto"/>
              <w:bottom w:val="single" w:sz="4" w:space="0" w:color="auto"/>
              <w:right w:val="single" w:sz="4" w:space="0" w:color="auto"/>
            </w:tcBorders>
          </w:tcPr>
          <w:p w:rsidR="00431181" w:rsidRPr="00431181" w:rsidRDefault="00431181">
            <w:pPr>
              <w:jc w:val="center"/>
              <w:rPr>
                <w:rFonts w:ascii="Times New Roman" w:eastAsia="Calibri" w:hAnsi="Times New Roman" w:cs="Times New Roman"/>
                <w:i/>
                <w:lang w:eastAsia="en-US"/>
              </w:rPr>
            </w:pPr>
            <w:r w:rsidRPr="00431181">
              <w:rPr>
                <w:rFonts w:ascii="Times New Roman" w:eastAsia="Calibri" w:hAnsi="Times New Roman" w:cs="Times New Roman"/>
                <w:i/>
                <w:lang w:eastAsia="en-US"/>
              </w:rPr>
              <w:t>На бланке заказчика</w:t>
            </w:r>
          </w:p>
          <w:p w:rsidR="00431181" w:rsidRPr="00431181" w:rsidRDefault="00431181">
            <w:pPr>
              <w:rPr>
                <w:rFonts w:ascii="Times New Roman" w:eastAsia="Calibri" w:hAnsi="Times New Roman" w:cs="Times New Roman"/>
                <w:b/>
                <w:lang w:eastAsia="en-US"/>
              </w:rPr>
            </w:pPr>
          </w:p>
          <w:p w:rsidR="00431181" w:rsidRPr="00431181" w:rsidRDefault="00431181">
            <w:pPr>
              <w:rPr>
                <w:rFonts w:ascii="Times New Roman" w:eastAsia="Calibri" w:hAnsi="Times New Roman" w:cs="Times New Roman"/>
                <w:b/>
                <w:lang w:eastAsia="en-US"/>
              </w:rPr>
            </w:pPr>
          </w:p>
          <w:p w:rsidR="00431181" w:rsidRPr="00431181" w:rsidRDefault="00431181">
            <w:pPr>
              <w:snapToGrid w:val="0"/>
              <w:spacing w:line="300" w:lineRule="auto"/>
              <w:ind w:firstLine="920"/>
              <w:rPr>
                <w:rFonts w:ascii="Times New Roman" w:eastAsia="Calibri" w:hAnsi="Times New Roman" w:cs="Times New Roman"/>
                <w:b/>
                <w:lang w:eastAsia="en-US"/>
              </w:rPr>
            </w:pPr>
          </w:p>
        </w:tc>
        <w:tc>
          <w:tcPr>
            <w:tcW w:w="4786" w:type="dxa"/>
            <w:tcBorders>
              <w:top w:val="single" w:sz="4" w:space="0" w:color="auto"/>
              <w:left w:val="single" w:sz="4" w:space="0" w:color="auto"/>
              <w:bottom w:val="single" w:sz="4" w:space="0" w:color="auto"/>
              <w:right w:val="single" w:sz="4" w:space="0" w:color="auto"/>
            </w:tcBorders>
            <w:hideMark/>
          </w:tcPr>
          <w:p w:rsidR="00431181" w:rsidRPr="00431181" w:rsidRDefault="00431181">
            <w:pPr>
              <w:snapToGrid w:val="0"/>
              <w:spacing w:line="300" w:lineRule="auto"/>
              <w:ind w:firstLine="920"/>
              <w:jc w:val="center"/>
              <w:rPr>
                <w:rFonts w:ascii="Times New Roman" w:eastAsia="Calibri" w:hAnsi="Times New Roman" w:cs="Times New Roman"/>
                <w:b/>
                <w:lang w:eastAsia="en-US"/>
              </w:rPr>
            </w:pPr>
            <w:r w:rsidRPr="00431181">
              <w:rPr>
                <w:rFonts w:ascii="Times New Roman" w:eastAsia="Calibri" w:hAnsi="Times New Roman" w:cs="Times New Roman"/>
                <w:i/>
                <w:lang w:eastAsia="en-US"/>
              </w:rPr>
              <w:t>(указывается полное наименование поставщика, его адрес (электронный адрес, почтовый или факс, в зависимости от метода отправки) (заполняется заказчиком)</w:t>
            </w:r>
          </w:p>
        </w:tc>
      </w:tr>
    </w:tbl>
    <w:p w:rsidR="00431181" w:rsidRPr="00431181" w:rsidRDefault="00431181" w:rsidP="00431181">
      <w:pPr>
        <w:rPr>
          <w:rFonts w:ascii="Times New Roman" w:hAnsi="Times New Roman" w:cs="Times New Roman"/>
          <w:color w:val="000000"/>
        </w:rPr>
      </w:pPr>
    </w:p>
    <w:p w:rsidR="00431181" w:rsidRPr="00431181" w:rsidRDefault="00431181" w:rsidP="00431181">
      <w:pPr>
        <w:jc w:val="center"/>
        <w:rPr>
          <w:rFonts w:ascii="Times New Roman" w:eastAsia="Calibri" w:hAnsi="Times New Roman" w:cs="Times New Roman"/>
          <w:b/>
          <w:color w:val="000000"/>
          <w:lang w:eastAsia="en-US"/>
        </w:rPr>
      </w:pPr>
      <w:r w:rsidRPr="00431181">
        <w:rPr>
          <w:rFonts w:ascii="Times New Roman" w:eastAsia="Calibri" w:hAnsi="Times New Roman" w:cs="Times New Roman"/>
          <w:b/>
          <w:color w:val="000000"/>
          <w:lang w:eastAsia="en-US"/>
        </w:rPr>
        <w:t>Мотивированный отказ от приемки товара</w:t>
      </w:r>
    </w:p>
    <w:p w:rsidR="00431181" w:rsidRPr="00431181" w:rsidRDefault="00431181" w:rsidP="00431181">
      <w:pPr>
        <w:jc w:val="center"/>
        <w:rPr>
          <w:rFonts w:ascii="Times New Roman" w:eastAsia="Calibri" w:hAnsi="Times New Roman" w:cs="Times New Roman"/>
          <w:b/>
          <w:i/>
          <w:color w:val="000000"/>
          <w:lang w:eastAsia="en-US"/>
        </w:rPr>
      </w:pPr>
      <w:r w:rsidRPr="00431181">
        <w:rPr>
          <w:rFonts w:ascii="Times New Roman" w:eastAsia="Calibri" w:hAnsi="Times New Roman" w:cs="Times New Roman"/>
          <w:b/>
          <w:color w:val="000000"/>
          <w:lang w:eastAsia="en-US"/>
        </w:rPr>
        <w:t xml:space="preserve"> от __________№_______</w:t>
      </w:r>
    </w:p>
    <w:p w:rsidR="00431181" w:rsidRPr="00431181" w:rsidRDefault="00431181" w:rsidP="00431181">
      <w:pPr>
        <w:ind w:firstLine="708"/>
        <w:jc w:val="both"/>
        <w:rPr>
          <w:rFonts w:ascii="Times New Roman" w:eastAsia="Calibri" w:hAnsi="Times New Roman" w:cs="Times New Roman"/>
          <w:color w:val="000000"/>
          <w:lang w:eastAsia="en-US"/>
        </w:rPr>
      </w:pPr>
      <w:r w:rsidRPr="00431181">
        <w:rPr>
          <w:rFonts w:ascii="Times New Roman" w:eastAsia="Calibri" w:hAnsi="Times New Roman" w:cs="Times New Roman"/>
          <w:color w:val="000000"/>
          <w:lang w:eastAsia="en-US"/>
        </w:rPr>
        <w:t xml:space="preserve">Между __________________ </w:t>
      </w:r>
      <w:r w:rsidRPr="00431181">
        <w:rPr>
          <w:rFonts w:ascii="Times New Roman" w:eastAsia="Calibri" w:hAnsi="Times New Roman" w:cs="Times New Roman"/>
          <w:i/>
          <w:color w:val="000000"/>
          <w:lang w:eastAsia="en-US"/>
        </w:rPr>
        <w:t>(указать наименование заказчика) (далее-заказчик)</w:t>
      </w:r>
      <w:r w:rsidRPr="00431181">
        <w:rPr>
          <w:rFonts w:ascii="Times New Roman" w:eastAsia="Calibri" w:hAnsi="Times New Roman" w:cs="Times New Roman"/>
          <w:color w:val="000000"/>
          <w:lang w:eastAsia="en-US"/>
        </w:rPr>
        <w:t xml:space="preserve"> и ____________________ </w:t>
      </w:r>
      <w:r w:rsidRPr="00431181">
        <w:rPr>
          <w:rFonts w:ascii="Times New Roman" w:eastAsia="Calibri" w:hAnsi="Times New Roman" w:cs="Times New Roman"/>
          <w:i/>
          <w:color w:val="000000"/>
          <w:lang w:eastAsia="en-US"/>
        </w:rPr>
        <w:t xml:space="preserve">(указать наименование поставщика) (далее-поставщик), </w:t>
      </w:r>
      <w:r w:rsidRPr="00431181">
        <w:rPr>
          <w:rFonts w:ascii="Times New Roman" w:eastAsia="Calibri" w:hAnsi="Times New Roman" w:cs="Times New Roman"/>
          <w:color w:val="000000"/>
          <w:lang w:eastAsia="en-US"/>
        </w:rPr>
        <w:t xml:space="preserve">заключен Государственный контракт № ____ от _________, предметом которого является ______________ </w:t>
      </w:r>
      <w:r w:rsidRPr="00431181">
        <w:rPr>
          <w:rFonts w:ascii="Times New Roman" w:eastAsia="Calibri" w:hAnsi="Times New Roman" w:cs="Times New Roman"/>
          <w:i/>
          <w:color w:val="000000"/>
          <w:lang w:eastAsia="en-US"/>
        </w:rPr>
        <w:t>(указать предмет Контракта).</w:t>
      </w:r>
    </w:p>
    <w:p w:rsidR="00431181" w:rsidRPr="00431181" w:rsidRDefault="00431181" w:rsidP="00431181">
      <w:pPr>
        <w:ind w:firstLine="708"/>
        <w:jc w:val="both"/>
        <w:rPr>
          <w:rFonts w:ascii="Times New Roman" w:eastAsia="Calibri" w:hAnsi="Times New Roman" w:cs="Times New Roman"/>
          <w:i/>
          <w:color w:val="000000"/>
          <w:lang w:eastAsia="en-US"/>
        </w:rPr>
      </w:pPr>
      <w:r w:rsidRPr="00431181">
        <w:rPr>
          <w:rFonts w:ascii="Times New Roman" w:eastAsia="Calibri" w:hAnsi="Times New Roman" w:cs="Times New Roman"/>
          <w:color w:val="000000"/>
          <w:lang w:eastAsia="en-US"/>
        </w:rPr>
        <w:t>В соответствии с п.  №____ Контракта в срок не позднее «____» _______ 20__г. должен быть поставлен товар, соответствующий условиям Контракта.</w:t>
      </w:r>
    </w:p>
    <w:p w:rsidR="00431181" w:rsidRPr="00431181" w:rsidRDefault="00431181" w:rsidP="00431181">
      <w:pPr>
        <w:ind w:firstLine="708"/>
        <w:jc w:val="both"/>
        <w:rPr>
          <w:rFonts w:ascii="Times New Roman" w:eastAsia="Calibri" w:hAnsi="Times New Roman" w:cs="Times New Roman"/>
          <w:color w:val="000000"/>
          <w:lang w:eastAsia="en-US"/>
        </w:rPr>
      </w:pPr>
      <w:r w:rsidRPr="00431181">
        <w:rPr>
          <w:rFonts w:ascii="Times New Roman" w:eastAsia="Calibri" w:hAnsi="Times New Roman" w:cs="Times New Roman"/>
          <w:color w:val="000000"/>
          <w:lang w:eastAsia="en-US"/>
        </w:rPr>
        <w:t xml:space="preserve">При проведении (внутренней/внешней) экспертизы заказчиком было проверено качество предоставленных поставщиком результатов исполнения </w:t>
      </w:r>
      <w:r w:rsidRPr="00431181">
        <w:rPr>
          <w:rFonts w:ascii="Times New Roman" w:eastAsia="Calibri" w:hAnsi="Times New Roman" w:cs="Times New Roman"/>
          <w:lang w:eastAsia="en-US"/>
        </w:rPr>
        <w:t xml:space="preserve">____________ </w:t>
      </w:r>
      <w:r w:rsidRPr="00431181">
        <w:rPr>
          <w:rFonts w:ascii="Times New Roman" w:eastAsia="Calibri" w:hAnsi="Times New Roman" w:cs="Times New Roman"/>
          <w:i/>
          <w:lang w:eastAsia="en-US"/>
        </w:rPr>
        <w:t>(указать наименование)</w:t>
      </w:r>
      <w:r w:rsidRPr="00431181">
        <w:rPr>
          <w:rFonts w:ascii="Times New Roman" w:eastAsia="Calibri" w:hAnsi="Times New Roman" w:cs="Times New Roman"/>
          <w:color w:val="000000"/>
          <w:lang w:eastAsia="en-US"/>
        </w:rPr>
        <w:t xml:space="preserve"> Контракта в части их соответствия условиям Контракта.</w:t>
      </w:r>
    </w:p>
    <w:p w:rsidR="00431181" w:rsidRPr="00431181" w:rsidRDefault="00431181" w:rsidP="00431181">
      <w:pPr>
        <w:jc w:val="both"/>
        <w:rPr>
          <w:rFonts w:ascii="Times New Roman" w:eastAsia="Calibri" w:hAnsi="Times New Roman" w:cs="Times New Roman"/>
          <w:color w:val="000000"/>
          <w:lang w:eastAsia="en-US"/>
        </w:rPr>
      </w:pPr>
      <w:r w:rsidRPr="00431181">
        <w:rPr>
          <w:rFonts w:ascii="Times New Roman" w:eastAsia="Calibri" w:hAnsi="Times New Roman" w:cs="Times New Roman"/>
          <w:color w:val="000000"/>
          <w:lang w:eastAsia="en-US"/>
        </w:rPr>
        <w:tab/>
        <w:t xml:space="preserve">В результате проведенной (внутренней/внешней) экспертизы поставленного товара заказчиком установлено, что _______________________________ </w:t>
      </w:r>
      <w:r w:rsidRPr="00431181">
        <w:rPr>
          <w:rFonts w:ascii="Times New Roman" w:eastAsia="Calibri" w:hAnsi="Times New Roman" w:cs="Times New Roman"/>
          <w:i/>
          <w:color w:val="000000"/>
          <w:lang w:eastAsia="en-US"/>
        </w:rPr>
        <w:t>(указать выявленные/ не выявленные несоответствия/соответствия поставленного товара условиям Контракта)</w:t>
      </w:r>
      <w:r w:rsidRPr="00431181">
        <w:rPr>
          <w:rFonts w:ascii="Times New Roman" w:eastAsia="Calibri" w:hAnsi="Times New Roman" w:cs="Times New Roman"/>
          <w:color w:val="000000"/>
          <w:lang w:eastAsia="en-US"/>
        </w:rPr>
        <w:t xml:space="preserve">. </w:t>
      </w:r>
    </w:p>
    <w:p w:rsidR="00431181" w:rsidRPr="00431181" w:rsidRDefault="00431181" w:rsidP="00431181">
      <w:pPr>
        <w:tabs>
          <w:tab w:val="left" w:pos="900"/>
        </w:tabs>
        <w:jc w:val="both"/>
        <w:rPr>
          <w:rFonts w:ascii="Times New Roman" w:eastAsia="Calibri" w:hAnsi="Times New Roman" w:cs="Times New Roman"/>
          <w:color w:val="000000"/>
          <w:lang w:eastAsia="en-US"/>
        </w:rPr>
      </w:pPr>
      <w:r w:rsidRPr="00431181">
        <w:rPr>
          <w:rFonts w:ascii="Times New Roman" w:eastAsia="Calibri" w:hAnsi="Times New Roman" w:cs="Times New Roman"/>
          <w:color w:val="000000"/>
          <w:lang w:eastAsia="en-US"/>
        </w:rPr>
        <w:lastRenderedPageBreak/>
        <w:t xml:space="preserve">         Заказчик требует от поставщика устранить вышеуказанные недостатки в течение ___ (____) дней с момента получения настоящего мотивированного отказа от подписания акта приемки-передачи товара.</w:t>
      </w:r>
    </w:p>
    <w:p w:rsidR="00431181" w:rsidRPr="00431181" w:rsidRDefault="00431181" w:rsidP="00431181">
      <w:pPr>
        <w:tabs>
          <w:tab w:val="left" w:pos="900"/>
        </w:tabs>
        <w:jc w:val="both"/>
        <w:rPr>
          <w:rFonts w:ascii="Times New Roman" w:eastAsia="Calibri" w:hAnsi="Times New Roman" w:cs="Times New Roman"/>
          <w:color w:val="000000"/>
          <w:lang w:eastAsia="en-US"/>
        </w:rPr>
      </w:pPr>
      <w:r w:rsidRPr="00431181">
        <w:rPr>
          <w:rFonts w:ascii="Times New Roman" w:eastAsia="Calibri" w:hAnsi="Times New Roman" w:cs="Times New Roman"/>
          <w:color w:val="000000"/>
          <w:lang w:eastAsia="en-US"/>
        </w:rPr>
        <w:t xml:space="preserve">           Повторную приемку товара осуществить в срок, не позднее «__» ______ 20__ г.</w:t>
      </w:r>
    </w:p>
    <w:p w:rsidR="00431181" w:rsidRPr="00431181" w:rsidRDefault="00431181" w:rsidP="00431181">
      <w:pPr>
        <w:jc w:val="both"/>
        <w:rPr>
          <w:rFonts w:ascii="Times New Roman" w:eastAsia="Calibri" w:hAnsi="Times New Roman" w:cs="Times New Roman"/>
          <w:lang w:eastAsia="en-US"/>
        </w:rPr>
      </w:pPr>
      <w:r w:rsidRPr="00431181">
        <w:rPr>
          <w:rFonts w:ascii="Times New Roman" w:eastAsia="Calibri" w:hAnsi="Times New Roman" w:cs="Times New Roman"/>
          <w:color w:val="000000"/>
          <w:lang w:eastAsia="en-US"/>
        </w:rPr>
        <w:t xml:space="preserve">            В соответствии с ч. 7 ст. 94 Федерального закона 44-ФЗ приемка </w:t>
      </w:r>
      <w:r w:rsidRPr="00431181">
        <w:rPr>
          <w:rFonts w:ascii="Times New Roman" w:eastAsia="Calibri" w:hAnsi="Times New Roman" w:cs="Times New Roman"/>
          <w:lang w:eastAsia="en-US"/>
        </w:rPr>
        <w:t xml:space="preserve">поставленного товара </w:t>
      </w:r>
      <w:r w:rsidRPr="00431181">
        <w:rPr>
          <w:rFonts w:ascii="Times New Roman" w:eastAsia="Calibri" w:hAnsi="Times New Roman" w:cs="Times New Roman"/>
          <w:color w:val="000000"/>
          <w:lang w:eastAsia="en-US"/>
        </w:rPr>
        <w:t>осуществляется в порядке и в сроки, которые установлены договором,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w:t>
      </w:r>
    </w:p>
    <w:p w:rsidR="00431181" w:rsidRPr="00431181" w:rsidRDefault="00431181" w:rsidP="00431181">
      <w:pPr>
        <w:jc w:val="both"/>
        <w:rPr>
          <w:rFonts w:ascii="Times New Roman" w:eastAsia="Calibri" w:hAnsi="Times New Roman" w:cs="Times New Roman"/>
          <w:color w:val="000000"/>
          <w:lang w:eastAsia="en-US"/>
        </w:rPr>
      </w:pPr>
      <w:r w:rsidRPr="00431181">
        <w:rPr>
          <w:rFonts w:ascii="Times New Roman" w:eastAsia="Calibri" w:hAnsi="Times New Roman" w:cs="Times New Roman"/>
          <w:color w:val="000000"/>
          <w:lang w:eastAsia="en-US"/>
        </w:rPr>
        <w:t xml:space="preserve">        Если поставщик не устранит недостатки поставленного товара, послужившие основанием для отказа в их приемке, заказчик с учетом положений ч. 9 ст. 95 Федерального закона № 44-ФЗ вправе принять решение об одностороннем отказе от исполнения Контракта.</w:t>
      </w:r>
    </w:p>
    <w:p w:rsidR="00431181" w:rsidRPr="00431181" w:rsidRDefault="00431181" w:rsidP="00431181">
      <w:pPr>
        <w:jc w:val="both"/>
        <w:rPr>
          <w:rFonts w:ascii="Times New Roman" w:eastAsia="Calibri" w:hAnsi="Times New Roman" w:cs="Times New Roman"/>
          <w:color w:val="000000"/>
          <w:lang w:eastAsia="en-US"/>
        </w:rPr>
      </w:pPr>
      <w:r w:rsidRPr="00431181">
        <w:rPr>
          <w:rFonts w:ascii="Times New Roman" w:eastAsia="Calibri" w:hAnsi="Times New Roman" w:cs="Times New Roman"/>
          <w:color w:val="000000"/>
          <w:lang w:eastAsia="en-US"/>
        </w:rPr>
        <w:tab/>
        <w:t>На основании вышеизложенного направляем Вам данный мотивированный отказ от подписания акта приемки-передачи товара и требуем в кратчайшие сроки поставить товар, соответствующий условиям Контракта.</w:t>
      </w:r>
    </w:p>
    <w:p w:rsidR="00431181" w:rsidRPr="00431181" w:rsidRDefault="00431181" w:rsidP="00431181">
      <w:pPr>
        <w:rPr>
          <w:rFonts w:ascii="Times New Roman" w:eastAsia="Calibri" w:hAnsi="Times New Roman" w:cs="Times New Roman"/>
          <w:color w:val="000000"/>
          <w:lang w:eastAsia="en-US"/>
        </w:rPr>
      </w:pPr>
      <w:r w:rsidRPr="00431181">
        <w:rPr>
          <w:rFonts w:ascii="Times New Roman" w:eastAsia="Calibri" w:hAnsi="Times New Roman" w:cs="Times New Roman"/>
          <w:color w:val="000000"/>
          <w:lang w:eastAsia="en-US"/>
        </w:rPr>
        <w:t>Приложение:</w:t>
      </w:r>
      <w:r w:rsidRPr="00431181">
        <w:rPr>
          <w:rFonts w:ascii="Times New Roman" w:eastAsia="Calibri" w:hAnsi="Times New Roman" w:cs="Times New Roman"/>
          <w:color w:val="000000"/>
          <w:vertAlign w:val="superscript"/>
          <w:lang w:eastAsia="en-US"/>
        </w:rPr>
        <w:footnoteReference w:id="2"/>
      </w:r>
    </w:p>
    <w:p w:rsidR="00431181" w:rsidRPr="00431181" w:rsidRDefault="00431181" w:rsidP="00431181">
      <w:pPr>
        <w:rPr>
          <w:rFonts w:ascii="Times New Roman" w:eastAsia="Calibri" w:hAnsi="Times New Roman" w:cs="Times New Roman"/>
          <w:color w:val="000000"/>
          <w:lang w:eastAsia="en-US"/>
        </w:rPr>
      </w:pPr>
      <w:r w:rsidRPr="00431181">
        <w:rPr>
          <w:rFonts w:ascii="Times New Roman" w:eastAsia="Calibri" w:hAnsi="Times New Roman" w:cs="Times New Roman"/>
          <w:color w:val="000000"/>
          <w:lang w:eastAsia="en-US"/>
        </w:rPr>
        <w:t>Копия заключения эксперта № ____ от «__» _____ 20__ г. – на ___ л.</w:t>
      </w:r>
    </w:p>
    <w:tbl>
      <w:tblPr>
        <w:tblW w:w="9737" w:type="dxa"/>
        <w:tblInd w:w="108" w:type="dxa"/>
        <w:tblLook w:val="01E0"/>
      </w:tblPr>
      <w:tblGrid>
        <w:gridCol w:w="3970"/>
        <w:gridCol w:w="2648"/>
        <w:gridCol w:w="3119"/>
      </w:tblGrid>
      <w:tr w:rsidR="00431181" w:rsidRPr="00431181" w:rsidTr="00431181">
        <w:tc>
          <w:tcPr>
            <w:tcW w:w="3970" w:type="dxa"/>
            <w:vAlign w:val="center"/>
          </w:tcPr>
          <w:p w:rsidR="00431181" w:rsidRPr="00431181" w:rsidRDefault="00431181">
            <w:pPr>
              <w:rPr>
                <w:rFonts w:ascii="Times New Roman" w:hAnsi="Times New Roman" w:cs="Times New Roman"/>
                <w:i/>
                <w:color w:val="000000"/>
              </w:rPr>
            </w:pPr>
          </w:p>
          <w:p w:rsidR="00431181" w:rsidRPr="00431181" w:rsidRDefault="00431181">
            <w:pPr>
              <w:snapToGrid w:val="0"/>
              <w:spacing w:line="300" w:lineRule="auto"/>
              <w:ind w:firstLine="920"/>
              <w:rPr>
                <w:rFonts w:ascii="Times New Roman" w:eastAsia="Calibri" w:hAnsi="Times New Roman" w:cs="Times New Roman"/>
                <w:lang w:eastAsia="en-US"/>
              </w:rPr>
            </w:pPr>
            <w:r w:rsidRPr="00431181">
              <w:rPr>
                <w:rFonts w:ascii="Times New Roman" w:hAnsi="Times New Roman" w:cs="Times New Roman"/>
                <w:i/>
                <w:color w:val="000000"/>
              </w:rPr>
              <w:t>Должность руководителя      заказчика</w:t>
            </w:r>
          </w:p>
        </w:tc>
        <w:tc>
          <w:tcPr>
            <w:tcW w:w="2648" w:type="dxa"/>
            <w:vAlign w:val="center"/>
          </w:tcPr>
          <w:p w:rsidR="00431181" w:rsidRPr="00431181" w:rsidRDefault="00431181" w:rsidP="00431181">
            <w:pPr>
              <w:snapToGrid w:val="0"/>
              <w:spacing w:line="300" w:lineRule="auto"/>
              <w:rPr>
                <w:rFonts w:ascii="Times New Roman" w:eastAsia="Calibri" w:hAnsi="Times New Roman" w:cs="Times New Roman"/>
                <w:vertAlign w:val="subscript"/>
                <w:lang w:eastAsia="en-US"/>
              </w:rPr>
            </w:pPr>
          </w:p>
        </w:tc>
        <w:tc>
          <w:tcPr>
            <w:tcW w:w="3119" w:type="dxa"/>
            <w:vAlign w:val="center"/>
            <w:hideMark/>
          </w:tcPr>
          <w:p w:rsidR="00431181" w:rsidRPr="00431181" w:rsidRDefault="00431181">
            <w:pPr>
              <w:snapToGrid w:val="0"/>
              <w:spacing w:line="300" w:lineRule="auto"/>
              <w:ind w:firstLine="920"/>
              <w:jc w:val="center"/>
              <w:rPr>
                <w:rFonts w:ascii="Times New Roman" w:eastAsia="Calibri" w:hAnsi="Times New Roman" w:cs="Times New Roman"/>
                <w:i/>
                <w:lang w:eastAsia="en-US"/>
              </w:rPr>
            </w:pPr>
            <w:r w:rsidRPr="00431181">
              <w:rPr>
                <w:rFonts w:ascii="Times New Roman" w:eastAsia="Calibri" w:hAnsi="Times New Roman" w:cs="Times New Roman"/>
                <w:i/>
                <w:lang w:eastAsia="en-US"/>
              </w:rPr>
              <w:t>ФИО руководителя</w:t>
            </w:r>
          </w:p>
        </w:tc>
      </w:tr>
    </w:tbl>
    <w:p w:rsidR="00431181" w:rsidRPr="00431181" w:rsidRDefault="00431181" w:rsidP="00431181">
      <w:pPr>
        <w:jc w:val="center"/>
        <w:rPr>
          <w:rFonts w:ascii="Times New Roman" w:eastAsia="Times New Roman" w:hAnsi="Times New Roman" w:cs="Times New Roman"/>
          <w:b/>
          <w:color w:val="000000"/>
        </w:rPr>
      </w:pPr>
      <w:r w:rsidRPr="00431181">
        <w:rPr>
          <w:rFonts w:ascii="Times New Roman" w:hAnsi="Times New Roman" w:cs="Times New Roman"/>
          <w:b/>
          <w:color w:val="000000"/>
        </w:rPr>
        <w:t>ПОДПИСИ СТОРОН ПО КОНТРАКТУ</w:t>
      </w:r>
    </w:p>
    <w:tbl>
      <w:tblPr>
        <w:tblW w:w="10177" w:type="dxa"/>
        <w:tblInd w:w="-318" w:type="dxa"/>
        <w:tblLook w:val="01E0"/>
      </w:tblPr>
      <w:tblGrid>
        <w:gridCol w:w="5159"/>
        <w:gridCol w:w="5018"/>
      </w:tblGrid>
      <w:tr w:rsidR="00431181" w:rsidRPr="00431181" w:rsidTr="00431181">
        <w:trPr>
          <w:trHeight w:val="181"/>
        </w:trPr>
        <w:tc>
          <w:tcPr>
            <w:tcW w:w="5159" w:type="dxa"/>
          </w:tcPr>
          <w:p w:rsidR="00431181" w:rsidRPr="00431181" w:rsidRDefault="00431181" w:rsidP="00431181">
            <w:pPr>
              <w:snapToGrid w:val="0"/>
              <w:spacing w:line="300" w:lineRule="auto"/>
              <w:jc w:val="both"/>
              <w:rPr>
                <w:rFonts w:ascii="Times New Roman" w:hAnsi="Times New Roman" w:cs="Times New Roman"/>
                <w:b/>
              </w:rPr>
            </w:pPr>
          </w:p>
        </w:tc>
        <w:tc>
          <w:tcPr>
            <w:tcW w:w="5018" w:type="dxa"/>
          </w:tcPr>
          <w:p w:rsidR="00431181" w:rsidRPr="00431181" w:rsidRDefault="00431181">
            <w:pPr>
              <w:snapToGrid w:val="0"/>
              <w:spacing w:line="300" w:lineRule="auto"/>
              <w:ind w:firstLine="920"/>
              <w:jc w:val="both"/>
              <w:rPr>
                <w:rFonts w:ascii="Times New Roman" w:hAnsi="Times New Roman" w:cs="Times New Roman"/>
                <w:b/>
              </w:rPr>
            </w:pPr>
          </w:p>
        </w:tc>
      </w:tr>
    </w:tbl>
    <w:p w:rsidR="00431181" w:rsidRPr="00431181" w:rsidRDefault="00431181" w:rsidP="00431181">
      <w:pPr>
        <w:spacing w:after="0"/>
        <w:rPr>
          <w:rFonts w:ascii="Times New Roman" w:hAnsi="Times New Roman" w:cs="Times New Roman"/>
        </w:rPr>
      </w:pPr>
      <w:r w:rsidRPr="00431181">
        <w:rPr>
          <w:rFonts w:ascii="Times New Roman" w:hAnsi="Times New Roman" w:cs="Times New Roman"/>
        </w:rPr>
        <w:t>«Государственный заказчик»</w:t>
      </w:r>
      <w:r w:rsidRPr="00431181">
        <w:rPr>
          <w:rFonts w:ascii="Times New Roman" w:hAnsi="Times New Roman" w:cs="Times New Roman"/>
        </w:rPr>
        <w:tab/>
      </w:r>
      <w:r w:rsidRPr="00431181">
        <w:rPr>
          <w:rFonts w:ascii="Times New Roman" w:hAnsi="Times New Roman" w:cs="Times New Roman"/>
        </w:rPr>
        <w:tab/>
      </w:r>
      <w:r w:rsidRPr="00431181">
        <w:rPr>
          <w:rFonts w:ascii="Times New Roman" w:hAnsi="Times New Roman" w:cs="Times New Roman"/>
        </w:rPr>
        <w:tab/>
      </w:r>
      <w:r w:rsidRPr="00431181">
        <w:rPr>
          <w:rFonts w:ascii="Times New Roman" w:hAnsi="Times New Roman" w:cs="Times New Roman"/>
        </w:rPr>
        <w:tab/>
        <w:t xml:space="preserve">                                       «Поставщик</w:t>
      </w:r>
      <w:r>
        <w:rPr>
          <w:rFonts w:ascii="Times New Roman" w:hAnsi="Times New Roman" w:cs="Times New Roman"/>
        </w:rPr>
        <w:t>»</w:t>
      </w:r>
    </w:p>
    <w:p w:rsidR="00431181" w:rsidRPr="00431181" w:rsidRDefault="00431181" w:rsidP="00431181">
      <w:pPr>
        <w:spacing w:after="0"/>
        <w:rPr>
          <w:rFonts w:ascii="Times New Roman" w:hAnsi="Times New Roman" w:cs="Times New Roman"/>
          <w:noProof/>
        </w:rPr>
      </w:pPr>
      <w:r w:rsidRPr="00431181">
        <w:rPr>
          <w:rFonts w:ascii="Times New Roman" w:hAnsi="Times New Roman" w:cs="Times New Roman"/>
        </w:rPr>
        <w:t>______________ /               /</w:t>
      </w:r>
      <w:r w:rsidRPr="00431181">
        <w:rPr>
          <w:rFonts w:ascii="Times New Roman" w:hAnsi="Times New Roman" w:cs="Times New Roman"/>
        </w:rPr>
        <w:tab/>
        <w:t xml:space="preserve">                                                 __________</w:t>
      </w:r>
      <w:r w:rsidRPr="00431181">
        <w:rPr>
          <w:rFonts w:ascii="Times New Roman" w:hAnsi="Times New Roman" w:cs="Times New Roman"/>
          <w:noProof/>
        </w:rPr>
        <w:t xml:space="preserve"> /                       /</w:t>
      </w:r>
    </w:p>
    <w:p w:rsidR="00431181" w:rsidRPr="00431181" w:rsidRDefault="00431181" w:rsidP="00431181">
      <w:pPr>
        <w:spacing w:after="0"/>
        <w:rPr>
          <w:rFonts w:ascii="Times New Roman" w:hAnsi="Times New Roman" w:cs="Times New Roman"/>
        </w:rPr>
      </w:pPr>
      <w:r w:rsidRPr="00431181">
        <w:rPr>
          <w:rFonts w:ascii="Times New Roman" w:hAnsi="Times New Roman" w:cs="Times New Roman"/>
        </w:rPr>
        <w:t>" ____ " _________________ 2026 г.</w:t>
      </w:r>
      <w:r w:rsidRPr="00431181">
        <w:rPr>
          <w:rFonts w:ascii="Times New Roman" w:hAnsi="Times New Roman" w:cs="Times New Roman"/>
        </w:rPr>
        <w:tab/>
      </w:r>
      <w:r w:rsidRPr="00431181">
        <w:rPr>
          <w:rFonts w:ascii="Times New Roman" w:hAnsi="Times New Roman" w:cs="Times New Roman"/>
        </w:rPr>
        <w:tab/>
        <w:t xml:space="preserve">                                           "</w:t>
      </w:r>
      <w:r>
        <w:rPr>
          <w:rFonts w:ascii="Times New Roman" w:hAnsi="Times New Roman" w:cs="Times New Roman"/>
        </w:rPr>
        <w:t xml:space="preserve"> ____ " _________________ 2026 г.</w:t>
      </w:r>
    </w:p>
    <w:p w:rsidR="005E59E7" w:rsidRPr="00431181" w:rsidRDefault="005E59E7">
      <w:pPr>
        <w:rPr>
          <w:rFonts w:ascii="Times New Roman" w:hAnsi="Times New Roman" w:cs="Times New Roman"/>
        </w:rPr>
      </w:pPr>
    </w:p>
    <w:sectPr w:rsidR="005E59E7" w:rsidRPr="00431181" w:rsidSect="00431181">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59E7" w:rsidRDefault="005E59E7" w:rsidP="00431181">
      <w:pPr>
        <w:spacing w:after="0" w:line="240" w:lineRule="auto"/>
      </w:pPr>
      <w:r>
        <w:separator/>
      </w:r>
    </w:p>
  </w:endnote>
  <w:endnote w:type="continuationSeparator" w:id="1">
    <w:p w:rsidR="005E59E7" w:rsidRDefault="005E59E7" w:rsidP="004311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59E7" w:rsidRDefault="005E59E7" w:rsidP="00431181">
      <w:pPr>
        <w:spacing w:after="0" w:line="240" w:lineRule="auto"/>
      </w:pPr>
      <w:r>
        <w:separator/>
      </w:r>
    </w:p>
  </w:footnote>
  <w:footnote w:type="continuationSeparator" w:id="1">
    <w:p w:rsidR="005E59E7" w:rsidRDefault="005E59E7" w:rsidP="00431181">
      <w:pPr>
        <w:spacing w:after="0" w:line="240" w:lineRule="auto"/>
      </w:pPr>
      <w:r>
        <w:continuationSeparator/>
      </w:r>
    </w:p>
  </w:footnote>
  <w:footnote w:id="2">
    <w:p w:rsidR="00431181" w:rsidRDefault="00431181" w:rsidP="00431181">
      <w:pPr>
        <w:pStyle w:val="a3"/>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293258"/>
    <w:multiLevelType w:val="hybridMultilevel"/>
    <w:tmpl w:val="C5D073A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31181"/>
    <w:rsid w:val="00431181"/>
    <w:rsid w:val="005E59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H1,Document Header1,Заголов,Загол 2,заголовок"/>
    <w:basedOn w:val="a"/>
    <w:next w:val="a"/>
    <w:link w:val="10"/>
    <w:uiPriority w:val="9"/>
    <w:qFormat/>
    <w:rsid w:val="00431181"/>
    <w:pPr>
      <w:keepNext/>
      <w:spacing w:before="240" w:after="60" w:line="240" w:lineRule="auto"/>
      <w:jc w:val="center"/>
      <w:outlineLvl w:val="0"/>
    </w:pPr>
    <w:rPr>
      <w:rFonts w:ascii="Times New Roman" w:eastAsia="Times New Roman" w:hAnsi="Times New Roman" w:cs="Times New Roman"/>
      <w:b/>
      <w:kern w:val="28"/>
      <w:sz w:val="28"/>
      <w:szCs w:val="20"/>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semiHidden/>
    <w:unhideWhenUsed/>
    <w:qFormat/>
    <w:rsid w:val="00431181"/>
    <w:pPr>
      <w:keepNext/>
      <w:spacing w:after="0" w:line="240" w:lineRule="auto"/>
      <w:jc w:val="center"/>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Document Header1 Знак,Заголов Знак,Загол 2 Знак,заголовок Знак"/>
    <w:basedOn w:val="a0"/>
    <w:link w:val="1"/>
    <w:uiPriority w:val="9"/>
    <w:rsid w:val="00431181"/>
    <w:rPr>
      <w:rFonts w:ascii="Times New Roman" w:eastAsia="Times New Roman" w:hAnsi="Times New Roman" w:cs="Times New Roman"/>
      <w:b/>
      <w:kern w:val="28"/>
      <w:sz w:val="28"/>
      <w:szCs w:val="20"/>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semiHidden/>
    <w:rsid w:val="00431181"/>
    <w:rPr>
      <w:rFonts w:ascii="Times New Roman" w:eastAsia="Times New Roman" w:hAnsi="Times New Roman" w:cs="Times New Roman"/>
      <w:sz w:val="28"/>
      <w:szCs w:val="20"/>
    </w:rPr>
  </w:style>
  <w:style w:type="paragraph" w:styleId="a3">
    <w:name w:val="footnote text"/>
    <w:basedOn w:val="a"/>
    <w:link w:val="a4"/>
    <w:uiPriority w:val="99"/>
    <w:semiHidden/>
    <w:unhideWhenUsed/>
    <w:rsid w:val="00431181"/>
    <w:pPr>
      <w:widowControl w:val="0"/>
      <w:snapToGrid w:val="0"/>
      <w:spacing w:after="0" w:line="300" w:lineRule="auto"/>
      <w:ind w:firstLine="920"/>
    </w:pPr>
    <w:rPr>
      <w:rFonts w:ascii="Times New Roman" w:eastAsia="Times New Roman" w:hAnsi="Times New Roman" w:cs="Times New Roman"/>
      <w:sz w:val="20"/>
      <w:szCs w:val="20"/>
      <w:lang/>
    </w:rPr>
  </w:style>
  <w:style w:type="character" w:customStyle="1" w:styleId="a4">
    <w:name w:val="Текст сноски Знак"/>
    <w:basedOn w:val="a0"/>
    <w:link w:val="a3"/>
    <w:uiPriority w:val="99"/>
    <w:semiHidden/>
    <w:rsid w:val="00431181"/>
    <w:rPr>
      <w:rFonts w:ascii="Times New Roman" w:eastAsia="Times New Roman" w:hAnsi="Times New Roman" w:cs="Times New Roman"/>
      <w:sz w:val="20"/>
      <w:szCs w:val="20"/>
      <w:lang/>
    </w:rPr>
  </w:style>
  <w:style w:type="paragraph" w:styleId="3">
    <w:name w:val="List 3"/>
    <w:basedOn w:val="a"/>
    <w:uiPriority w:val="99"/>
    <w:semiHidden/>
    <w:unhideWhenUsed/>
    <w:rsid w:val="00431181"/>
    <w:pPr>
      <w:spacing w:after="0" w:line="240" w:lineRule="auto"/>
      <w:ind w:left="849" w:hanging="283"/>
      <w:contextualSpacing/>
    </w:pPr>
    <w:rPr>
      <w:rFonts w:ascii="Times New Roman" w:eastAsia="Times New Roman" w:hAnsi="Times New Roman" w:cs="Times New Roman"/>
      <w:sz w:val="24"/>
      <w:szCs w:val="24"/>
    </w:rPr>
  </w:style>
  <w:style w:type="paragraph" w:styleId="a5">
    <w:name w:val="Body Text Indent"/>
    <w:basedOn w:val="a"/>
    <w:link w:val="a6"/>
    <w:uiPriority w:val="99"/>
    <w:semiHidden/>
    <w:unhideWhenUsed/>
    <w:rsid w:val="00431181"/>
    <w:pPr>
      <w:widowControl w:val="0"/>
      <w:spacing w:after="120" w:line="240" w:lineRule="auto"/>
      <w:ind w:left="283"/>
    </w:pPr>
    <w:rPr>
      <w:rFonts w:ascii="Times New Roman" w:eastAsia="Times New Roman" w:hAnsi="Times New Roman" w:cs="Times New Roman"/>
      <w:sz w:val="24"/>
      <w:szCs w:val="20"/>
    </w:rPr>
  </w:style>
  <w:style w:type="character" w:customStyle="1" w:styleId="a6">
    <w:name w:val="Основной текст с отступом Знак"/>
    <w:basedOn w:val="a0"/>
    <w:link w:val="a5"/>
    <w:uiPriority w:val="99"/>
    <w:semiHidden/>
    <w:rsid w:val="00431181"/>
    <w:rPr>
      <w:rFonts w:ascii="Times New Roman" w:eastAsia="Times New Roman" w:hAnsi="Times New Roman" w:cs="Times New Roman"/>
      <w:sz w:val="24"/>
      <w:szCs w:val="20"/>
    </w:rPr>
  </w:style>
  <w:style w:type="character" w:customStyle="1" w:styleId="a7">
    <w:name w:val="Без интервала Знак"/>
    <w:link w:val="a8"/>
    <w:locked/>
    <w:rsid w:val="00431181"/>
    <w:rPr>
      <w:rFonts w:ascii="Calibri" w:hAnsi="Calibri" w:cs="Calibri"/>
    </w:rPr>
  </w:style>
  <w:style w:type="paragraph" w:styleId="a8">
    <w:name w:val="No Spacing"/>
    <w:link w:val="a7"/>
    <w:qFormat/>
    <w:rsid w:val="00431181"/>
    <w:pPr>
      <w:spacing w:after="0" w:line="240" w:lineRule="auto"/>
    </w:pPr>
    <w:rPr>
      <w:rFonts w:ascii="Calibri" w:hAnsi="Calibri" w:cs="Calibri"/>
    </w:rPr>
  </w:style>
  <w:style w:type="paragraph" w:styleId="a9">
    <w:name w:val="List Paragraph"/>
    <w:basedOn w:val="a"/>
    <w:uiPriority w:val="34"/>
    <w:qFormat/>
    <w:rsid w:val="00431181"/>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ConsPlusNormal">
    <w:name w:val="ConsPlusNormal Знак"/>
    <w:link w:val="ConsPlusNormal0"/>
    <w:uiPriority w:val="99"/>
    <w:locked/>
    <w:rsid w:val="00431181"/>
    <w:rPr>
      <w:rFonts w:ascii="Arial" w:hAnsi="Arial" w:cs="Arial"/>
      <w:sz w:val="24"/>
    </w:rPr>
  </w:style>
  <w:style w:type="paragraph" w:customStyle="1" w:styleId="ConsPlusNormal0">
    <w:name w:val="ConsPlusNormal"/>
    <w:link w:val="ConsPlusNormal"/>
    <w:uiPriority w:val="99"/>
    <w:rsid w:val="00431181"/>
    <w:pPr>
      <w:autoSpaceDE w:val="0"/>
      <w:autoSpaceDN w:val="0"/>
      <w:adjustRightInd w:val="0"/>
      <w:spacing w:after="0" w:line="240" w:lineRule="auto"/>
      <w:ind w:firstLine="720"/>
    </w:pPr>
    <w:rPr>
      <w:rFonts w:ascii="Arial" w:hAnsi="Arial" w:cs="Arial"/>
      <w:sz w:val="24"/>
    </w:rPr>
  </w:style>
  <w:style w:type="character" w:customStyle="1" w:styleId="blk">
    <w:name w:val="blk"/>
    <w:rsid w:val="00431181"/>
  </w:style>
</w:styles>
</file>

<file path=word/webSettings.xml><?xml version="1.0" encoding="utf-8"?>
<w:webSettings xmlns:r="http://schemas.openxmlformats.org/officeDocument/2006/relationships" xmlns:w="http://schemas.openxmlformats.org/wordprocessingml/2006/main">
  <w:divs>
    <w:div w:id="133984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5790</Words>
  <Characters>33008</Characters>
  <Application>Microsoft Office Word</Application>
  <DocSecurity>0</DocSecurity>
  <Lines>275</Lines>
  <Paragraphs>77</Paragraphs>
  <ScaleCrop>false</ScaleCrop>
  <Company/>
  <LinksUpToDate>false</LinksUpToDate>
  <CharactersWithSpaces>38721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Маркетинг</dc:creator>
  <cp:keywords/>
  <dc:description/>
  <cp:lastModifiedBy>Маркетинг</cp:lastModifiedBy>
  <cp:revision>2</cp:revision>
  <dcterms:created xsi:type="dcterms:W3CDTF">2026-08-13T09:35:00Z</dcterms:created>
  <dcterms:modified xsi:type="dcterms:W3CDTF">2026-08-13T09:42:00Z</dcterms:modified>
</cp:coreProperties>
</file>