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ind w:hanging="0"/>
        <w:jc w:val="right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b/>
          <w:b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24"/>
          <w:szCs w:val="24"/>
          <w:lang w:eastAsia="ru-RU"/>
          <w14:ligatures w14:val="none"/>
        </w:rPr>
        <w:t>Описание объекта закупки</w:t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b/>
          <w:b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24"/>
          <w:szCs w:val="24"/>
          <w:lang w:eastAsia="ru-RU"/>
          <w14:ligatures w14:val="none"/>
        </w:rPr>
      </w:r>
    </w:p>
    <w:tbl>
      <w:tblPr>
        <w:tblW w:w="15021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noVBand="1" w:val="04a0" w:noHBand="0" w:lastColumn="0" w:firstColumn="1" w:lastRow="0" w:firstRow="1"/>
      </w:tblPr>
      <w:tblGrid>
        <w:gridCol w:w="1024"/>
        <w:gridCol w:w="1661"/>
        <w:gridCol w:w="1574"/>
        <w:gridCol w:w="1916"/>
        <w:gridCol w:w="2325"/>
        <w:gridCol w:w="1476"/>
        <w:gridCol w:w="1587"/>
        <w:gridCol w:w="1711"/>
        <w:gridCol w:w="1745"/>
      </w:tblGrid>
      <w:tr>
        <w:trPr>
          <w:trHeight w:val="1599" w:hRule="atLeast"/>
        </w:trPr>
        <w:tc>
          <w:tcPr>
            <w:tcW w:w="15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По общему правилу наименование и описание объекта закупки указывается заказчиком в соответствии с каталогом товаров, работ, услуг для обеспечения государственных и муниципальных нужд (далее - КТРУ), размещаемым в единой информационной системе (ЕИС).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  <w:t xml:space="preserve">В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случае отсутствия соответствующих позиций в КТРУ описание объекта закупки осуществляется в соответствии со статьей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rPr>
          <w:trHeight w:val="418" w:hRule="atLeast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1</w:t>
            </w:r>
          </w:p>
        </w:tc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Наименование объекта закупки</w:t>
            </w:r>
          </w:p>
        </w:tc>
      </w:tr>
      <w:tr>
        <w:trPr>
          <w:trHeight w:val="637" w:hRule="atLeast"/>
        </w:trPr>
        <w:tc>
          <w:tcPr>
            <w:tcW w:w="15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Поставка вещевого имущества (шапки меховые из каракуля) для нужд Главного управления МЧС России по Астраханской области</w:t>
            </w:r>
          </w:p>
        </w:tc>
      </w:tr>
      <w:tr>
        <w:trPr>
          <w:trHeight w:val="811" w:hRule="atLeast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2</w:t>
            </w:r>
          </w:p>
        </w:tc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Описание объекта закупки и обоснование необходимости включения в описание товара, работы, услуги дополнительной информации, а также дополнительных потребительских свойств, в том числе функциональных, технических, качественных, эксплуатационных характеристик товара, работы, услуги (при наличии описания товара, работы, услуги в позиции каталога товаров, работ услуг)</w:t>
            </w:r>
          </w:p>
        </w:tc>
      </w:tr>
      <w:tr>
        <w:trPr>
          <w:trHeight w:val="328" w:hRule="atLeast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2.1</w:t>
            </w:r>
          </w:p>
        </w:tc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При закупке работ, услуг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rPr>
          <w:trHeight w:val="336" w:hRule="atLeast"/>
        </w:trPr>
        <w:tc>
          <w:tcPr>
            <w:tcW w:w="15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-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rPr>
          <w:trHeight w:val="331" w:hRule="atLeast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2.2</w:t>
            </w:r>
          </w:p>
        </w:tc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При закупке товара (в том числе поставляемого Заказчику при выполнении закупаемых работ, оказании закупаемых услуг)</w:t>
            </w:r>
          </w:p>
        </w:tc>
      </w:tr>
      <w:tr>
        <w:trPr>
          <w:trHeight w:val="1920" w:hRule="atLeast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  <w:t>п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shd w:fill="FFFFFF" w:val="clear"/>
                <w:lang w:val="en-US" w:eastAsia="zh-CN"/>
                <w14:ligatures w14:val="none"/>
              </w:rPr>
              <w:t>/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  <w:t>п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ind w:left="-107" w:right="-46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  <w:t>Наименование товара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ind w:left="-108" w:right="-98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  <w:t>Номер позиции Каталога товаров, работ, услуг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ind w:left="-108" w:right="-10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0"/>
                <w:sz w:val="24"/>
                <w:szCs w:val="24"/>
                <w:shd w:fill="FFFFFF" w:val="clear"/>
                <w:lang w:val="en-US"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  <w:t>Наименование характеристики товара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ind w:left="-108" w:right="-10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  <w:t>Значение характеристики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ind w:left="-108" w:right="-128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  <w:t>Единица измерения характеристики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ind w:left="-113" w:right="-108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Инструкция по заполнению характеристики в заявке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Количество, единица измерения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Обоснование включения дополнительной информации в сведения о товаре, работе, услуге</w:t>
            </w:r>
          </w:p>
        </w:tc>
      </w:tr>
      <w:tr>
        <w:trPr>
          <w:trHeight w:val="1700" w:hRule="atLeast"/>
        </w:trPr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val="en-US"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val="en-US" w:eastAsia="zh-CN"/>
                <w14:ligatures w14:val="none"/>
              </w:rPr>
              <w:t>1.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  <w:t>Шапка меховая из каракуля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  <w:t>Уборы головные мужские или для мальчиков меховые комбинированные с натуральной кожей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  <w:t>14.19.43.113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  <w:t>Материал для лицевых деталей козырька, наушников, назатыльника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Каракуль чистопородный, выделанный, некрашеный, первого сорта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 xml:space="preserve">(в соответствии с </w:t>
            </w: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ГОСТ 3157-69)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22" w:hanging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  <w:t>1, штука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22" w:hanging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22" w:hanging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r>
          </w:p>
        </w:tc>
      </w:tr>
      <w:tr>
        <w:trPr>
          <w:trHeight w:val="269" w:hRule="atLeast"/>
        </w:trPr>
        <w:tc>
          <w:tcPr>
            <w:tcW w:w="1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r>
          </w:p>
        </w:tc>
        <w:tc>
          <w:tcPr>
            <w:tcW w:w="1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5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  <w:t xml:space="preserve">  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  <w:t>Колпак и подлицевые детали козырька, наушников, назатыльника шапок-ушанок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  <w:t>Кожа натуральная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72" w:right="-7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r>
          </w:p>
        </w:tc>
        <w:tc>
          <w:tcPr>
            <w:tcW w:w="17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22" w:hanging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r>
          </w:p>
        </w:tc>
      </w:tr>
      <w:tr>
        <w:trPr>
          <w:trHeight w:val="269" w:hRule="atLeast"/>
        </w:trPr>
        <w:tc>
          <w:tcPr>
            <w:tcW w:w="10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r>
          </w:p>
        </w:tc>
        <w:tc>
          <w:tcPr>
            <w:tcW w:w="16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5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  <w:t>Цвет  колпака и подлицевых деталей козырька, наушников, назатыльника шапок-ушанок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  <w:t>Черный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72" w:right="-7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r>
          </w:p>
        </w:tc>
        <w:tc>
          <w:tcPr>
            <w:tcW w:w="17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22" w:hanging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r>
          </w:p>
        </w:tc>
      </w:tr>
      <w:tr>
        <w:trPr>
          <w:trHeight w:val="269" w:hRule="atLeast"/>
        </w:trPr>
        <w:tc>
          <w:tcPr>
            <w:tcW w:w="1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r>
          </w:p>
        </w:tc>
        <w:tc>
          <w:tcPr>
            <w:tcW w:w="1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5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  <w:t xml:space="preserve">Ткань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для деталей подкладки дольника, кружка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шапок-ушанок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Саржа вискозная подкладочная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r>
          </w:p>
        </w:tc>
        <w:tc>
          <w:tcPr>
            <w:tcW w:w="17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22" w:hanging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r>
          </w:p>
        </w:tc>
      </w:tr>
      <w:tr>
        <w:trPr>
          <w:trHeight w:val="1994" w:hRule="atLeast"/>
        </w:trPr>
        <w:tc>
          <w:tcPr>
            <w:tcW w:w="10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r>
          </w:p>
        </w:tc>
        <w:tc>
          <w:tcPr>
            <w:tcW w:w="16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5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Цвет подкладки дольника, кружка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шапок-ушанок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Серый или черный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7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r>
          </w:p>
        </w:tc>
        <w:tc>
          <w:tcPr>
            <w:tcW w:w="17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22" w:hanging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r>
          </w:p>
        </w:tc>
      </w:tr>
      <w:tr>
        <w:trPr>
          <w:trHeight w:val="539" w:hRule="atLeast"/>
        </w:trPr>
        <w:tc>
          <w:tcPr>
            <w:tcW w:w="1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r>
          </w:p>
        </w:tc>
        <w:tc>
          <w:tcPr>
            <w:tcW w:w="1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5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Расстрочки  деталей кожаного колпака и подборки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Бязь хлопчатобумажная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r>
          </w:p>
        </w:tc>
        <w:tc>
          <w:tcPr>
            <w:tcW w:w="17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22" w:hanging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r>
          </w:p>
        </w:tc>
      </w:tr>
      <w:tr>
        <w:trPr>
          <w:trHeight w:val="539" w:hRule="atLeast"/>
        </w:trPr>
        <w:tc>
          <w:tcPr>
            <w:tcW w:w="1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r>
          </w:p>
        </w:tc>
        <w:tc>
          <w:tcPr>
            <w:tcW w:w="1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5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Материал деталей упругой прокладки: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в козырек, наушники с назатыльником;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для деталей утепляющей прокладки дольника, кружка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Вата льняная листовая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r>
          </w:p>
        </w:tc>
        <w:tc>
          <w:tcPr>
            <w:tcW w:w="17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22" w:hanging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r>
          </w:p>
        </w:tc>
      </w:tr>
      <w:tr>
        <w:trPr>
          <w:trHeight w:val="539" w:hRule="atLeast"/>
        </w:trPr>
        <w:tc>
          <w:tcPr>
            <w:tcW w:w="1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r>
          </w:p>
        </w:tc>
        <w:tc>
          <w:tcPr>
            <w:tcW w:w="1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5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Материал для деталей утепляющей прокладки дольника, кружка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Ватин хлопчатобумажный холстопрошивной,</w:t>
            </w: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 xml:space="preserve"> поверхностной плотностью не менее 250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 xml:space="preserve">(в соответствии с </w:t>
            </w: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ГОСТ 19008-93)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  <w:t>г/м²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r>
          </w:p>
        </w:tc>
        <w:tc>
          <w:tcPr>
            <w:tcW w:w="17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22" w:hanging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r>
          </w:p>
        </w:tc>
      </w:tr>
      <w:tr>
        <w:trPr>
          <w:trHeight w:val="539" w:hRule="atLeast"/>
        </w:trPr>
        <w:tc>
          <w:tcPr>
            <w:tcW w:w="1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r>
          </w:p>
        </w:tc>
        <w:tc>
          <w:tcPr>
            <w:tcW w:w="1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5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  <w:t>Ткань для деталей упругой прокладки в козырек, наушники и назатыльник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Марля полиграфическая аппретированная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r>
          </w:p>
        </w:tc>
        <w:tc>
          <w:tcPr>
            <w:tcW w:w="17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22" w:hanging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r>
          </w:p>
        </w:tc>
      </w:tr>
      <w:tr>
        <w:trPr>
          <w:trHeight w:val="269" w:hRule="atLeast"/>
        </w:trPr>
        <w:tc>
          <w:tcPr>
            <w:tcW w:w="1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r>
          </w:p>
        </w:tc>
        <w:tc>
          <w:tcPr>
            <w:tcW w:w="1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5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  <w:t>Материал для</w:t>
            </w: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 xml:space="preserve"> завязывания наушников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Лента хлопчатобумажная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r>
          </w:p>
        </w:tc>
        <w:tc>
          <w:tcPr>
            <w:tcW w:w="17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22" w:hanging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r>
          </w:p>
        </w:tc>
      </w:tr>
      <w:tr>
        <w:trPr>
          <w:trHeight w:val="269" w:hRule="atLeast"/>
        </w:trPr>
        <w:tc>
          <w:tcPr>
            <w:tcW w:w="10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r>
          </w:p>
        </w:tc>
        <w:tc>
          <w:tcPr>
            <w:tcW w:w="16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5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  <w:t>Цвет материала для</w:t>
            </w: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 xml:space="preserve"> завязывания наушников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Серый или  черный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7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r>
          </w:p>
        </w:tc>
        <w:tc>
          <w:tcPr>
            <w:tcW w:w="17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22" w:hanging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r>
          </w:p>
        </w:tc>
      </w:tr>
      <w:tr>
        <w:trPr>
          <w:trHeight w:val="539" w:hRule="atLeast"/>
        </w:trPr>
        <w:tc>
          <w:tcPr>
            <w:tcW w:w="1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r>
          </w:p>
        </w:tc>
        <w:tc>
          <w:tcPr>
            <w:tcW w:w="1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5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  <w:t>Российский размер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  <w:t>58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r>
          </w:p>
        </w:tc>
        <w:tc>
          <w:tcPr>
            <w:tcW w:w="17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rPr>
          <w:trHeight w:val="269" w:hRule="atLeast"/>
        </w:trPr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val="en-US" w:eastAsia="zh-CN"/>
                <w14:ligatures w14:val="none"/>
              </w:rPr>
              <w:t>2.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  <w:t>Шапка меховая из каракуля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  <w:t>Уборы головные мужские или для мальчиков меховые комбинированные с натуральной кожей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  <w:t>14.19.43.113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  <w:t>Материал для лицевых деталей козырька, наушников, назатыльника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Каракуль чистопородный, выделанный, некрашеный, первого сорта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 xml:space="preserve">(в соответствии с </w:t>
            </w: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ГОСТ 3157-69)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22" w:hanging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  <w:t>1, штука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rPr>
          <w:trHeight w:val="269" w:hRule="atLeast"/>
        </w:trPr>
        <w:tc>
          <w:tcPr>
            <w:tcW w:w="10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r>
          </w:p>
        </w:tc>
        <w:tc>
          <w:tcPr>
            <w:tcW w:w="16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5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  <w:t>Колпак и подлицевые детали козырька, наушников, назатыльника шапок-ушанок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  <w:t>Кожа натуральная</w:t>
            </w:r>
          </w:p>
        </w:tc>
        <w:tc>
          <w:tcPr>
            <w:tcW w:w="14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5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14:ligatures w14:val="none"/>
              </w:rPr>
            </w:r>
          </w:p>
        </w:tc>
        <w:tc>
          <w:tcPr>
            <w:tcW w:w="17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22" w:hanging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7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rPr>
          <w:trHeight w:val="2433" w:hRule="atLeast"/>
        </w:trPr>
        <w:tc>
          <w:tcPr>
            <w:tcW w:w="1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r>
          </w:p>
        </w:tc>
        <w:tc>
          <w:tcPr>
            <w:tcW w:w="1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5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  <w:t>Цвет  колпака и подлицевых деталей козырька, наушников, назатыльника шапок-ушанок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  <w:t>Чёрный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72" w:right="-7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r>
          </w:p>
        </w:tc>
        <w:tc>
          <w:tcPr>
            <w:tcW w:w="17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rPr>
          <w:trHeight w:val="269" w:hRule="atLeast"/>
        </w:trPr>
        <w:tc>
          <w:tcPr>
            <w:tcW w:w="10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r>
          </w:p>
        </w:tc>
        <w:tc>
          <w:tcPr>
            <w:tcW w:w="16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5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  <w:t xml:space="preserve">Ткань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для деталей подкладки дольника, кружка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шапок-ушанок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Саржа вискозная подкладочная</w:t>
            </w:r>
          </w:p>
        </w:tc>
        <w:tc>
          <w:tcPr>
            <w:tcW w:w="14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5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14:ligatures w14:val="none"/>
              </w:rPr>
            </w:r>
          </w:p>
        </w:tc>
        <w:tc>
          <w:tcPr>
            <w:tcW w:w="17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r>
          </w:p>
        </w:tc>
        <w:tc>
          <w:tcPr>
            <w:tcW w:w="17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rPr>
          <w:trHeight w:val="269" w:hRule="atLeast"/>
        </w:trPr>
        <w:tc>
          <w:tcPr>
            <w:tcW w:w="1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r>
          </w:p>
        </w:tc>
        <w:tc>
          <w:tcPr>
            <w:tcW w:w="1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5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Цвет подкладки дольника, кружка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  <w:t>шапок-ушанок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серый или черный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r>
          </w:p>
        </w:tc>
        <w:tc>
          <w:tcPr>
            <w:tcW w:w="17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rPr>
          <w:trHeight w:val="269" w:hRule="atLeast"/>
        </w:trPr>
        <w:tc>
          <w:tcPr>
            <w:tcW w:w="10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r>
          </w:p>
        </w:tc>
        <w:tc>
          <w:tcPr>
            <w:tcW w:w="16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5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Расстрочки  деталей кожаного колпака и подборки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Бязь хлопчатобумажная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r>
          </w:p>
        </w:tc>
        <w:tc>
          <w:tcPr>
            <w:tcW w:w="17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rPr>
          <w:trHeight w:val="539" w:hRule="atLeast"/>
        </w:trPr>
        <w:tc>
          <w:tcPr>
            <w:tcW w:w="1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r>
          </w:p>
        </w:tc>
        <w:tc>
          <w:tcPr>
            <w:tcW w:w="1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5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Материал деталей упругой прокладки: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в козырек, наушники с назатыльником;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  <w:t>для деталей утепляющей прокладки дольника, кружка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Вата льняная листовая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r>
          </w:p>
        </w:tc>
        <w:tc>
          <w:tcPr>
            <w:tcW w:w="17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rPr>
          <w:trHeight w:val="2934" w:hRule="atLeast"/>
        </w:trPr>
        <w:tc>
          <w:tcPr>
            <w:tcW w:w="1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r>
          </w:p>
        </w:tc>
        <w:tc>
          <w:tcPr>
            <w:tcW w:w="1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5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Материал для деталей утепляющей прокладки дольника, кружка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Ватин хлопчатобумажный холстопрошивной,</w:t>
            </w: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 xml:space="preserve"> поверхностной плотностью не менее 250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 xml:space="preserve">(в соответствии с </w:t>
            </w: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ГОСТ 19008-93)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  <w:t>г/м²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r>
          </w:p>
        </w:tc>
        <w:tc>
          <w:tcPr>
            <w:tcW w:w="17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rPr>
          <w:trHeight w:val="539" w:hRule="atLeast"/>
        </w:trPr>
        <w:tc>
          <w:tcPr>
            <w:tcW w:w="1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r>
          </w:p>
        </w:tc>
        <w:tc>
          <w:tcPr>
            <w:tcW w:w="1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5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  <w:t>Ткань для деталей упругой прокладки в козырек, наушники и назатыльник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Марля полиграфическая аппретированная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r>
          </w:p>
        </w:tc>
        <w:tc>
          <w:tcPr>
            <w:tcW w:w="17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rPr>
          <w:trHeight w:val="539" w:hRule="atLeast"/>
        </w:trPr>
        <w:tc>
          <w:tcPr>
            <w:tcW w:w="1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r>
          </w:p>
        </w:tc>
        <w:tc>
          <w:tcPr>
            <w:tcW w:w="1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5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  <w:t>Материал для</w:t>
            </w: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 xml:space="preserve"> завязывания наушников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Лента хлопчатобумажная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r>
          </w:p>
        </w:tc>
        <w:tc>
          <w:tcPr>
            <w:tcW w:w="17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rPr>
          <w:trHeight w:val="539" w:hRule="atLeast"/>
        </w:trPr>
        <w:tc>
          <w:tcPr>
            <w:tcW w:w="1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r>
          </w:p>
        </w:tc>
        <w:tc>
          <w:tcPr>
            <w:tcW w:w="1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5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  <w:t>Цвет материала для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</w:rPr>
              <w:t xml:space="preserve"> завязывания наушников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Серый или черный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r>
          </w:p>
        </w:tc>
        <w:tc>
          <w:tcPr>
            <w:tcW w:w="17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rPr>
          <w:trHeight w:val="539" w:hRule="atLeast"/>
        </w:trPr>
        <w:tc>
          <w:tcPr>
            <w:tcW w:w="1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r>
          </w:p>
        </w:tc>
        <w:tc>
          <w:tcPr>
            <w:tcW w:w="1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5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  <w:t>Российский размер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  <w:t>59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4"/>
                <w:lang w:eastAsia="zh-CN"/>
                <w14:ligatures w14:val="none"/>
              </w:rPr>
            </w:r>
          </w:p>
        </w:tc>
        <w:tc>
          <w:tcPr>
            <w:tcW w:w="17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</w:tr>
      <w:tr>
        <w:trPr>
          <w:trHeight w:val="539" w:hRule="atLeast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val="en-US" w:eastAsia="zh-CN"/>
                <w14:ligatures w14:val="none"/>
              </w:rPr>
              <w:t>3</w:t>
            </w: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zh-CN"/>
                <w14:ligatures w14:val="none"/>
              </w:rPr>
              <w:t>.</w:t>
            </w:r>
          </w:p>
        </w:tc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  <w:t>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</w:t>
            </w:r>
          </w:p>
        </w:tc>
      </w:tr>
      <w:tr>
        <w:trPr>
          <w:trHeight w:val="539" w:hRule="atLeast"/>
        </w:trPr>
        <w:tc>
          <w:tcPr>
            <w:tcW w:w="15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ind w:left="-108" w:right="-108" w:hanging="0"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  <w:t>Гарантийный срок Поставщика на товар составляет не менее 12 (двенадцати) месяцев с момента подписания документа о приемке. В случае поставки товара, качество которого не соответствует условиям договора, Поставщик обязан заменить его товаром надлежащего качества или восстановить количество (комплектность) партии товара в срок не более 5 (пяти) календарных дней с момента подписания Акта об установленном расхождении по количеству и качеству при приёмке товара.</w:t>
            </w:r>
          </w:p>
        </w:tc>
      </w:tr>
    </w:tbl>
    <w:p>
      <w:pPr>
        <w:pStyle w:val="Normal"/>
        <w:widowControl w:val="false"/>
        <w:spacing w:lineRule="auto" w:line="276" w:before="0" w:after="160"/>
        <w:ind w:left="-108" w:right="-108" w:hanging="0"/>
        <w:jc w:val="center"/>
        <w:rPr>
          <w:rFonts w:ascii="Times New Roman" w:hAnsi="Times New Roman" w:eastAsia="Times New Roman" w:cs="Times New Roman"/>
          <w:color w:val="000000" w:themeColor="text1"/>
          <w:kern w:val="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b/>
          <w:color w:val="000000" w:themeColor="text1"/>
          <w:kern w:val="0"/>
          <w:sz w:val="24"/>
          <w:szCs w:val="24"/>
          <w:lang w:eastAsia="zh-CN"/>
          <w14:ligatures w14:val="none"/>
        </w:rPr>
        <w:t>Требование установлено в соответствии с приказом МЧС России от 04.04.2022 № 312 «Об утверждении описания форменной одежды и знаков различия по специальным званиям сотрудников федеральной противопожарной службы Государственной противопожарной службы»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Место поставки товара, выполнения работ, оказания услуг: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Астраханская область, г. Астрахань, ул. Н. Островского, д.136 «А»</w:t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Срок поставки товара (график выполнения работ, оказания услуг):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течение 20 (двадцати) рабочих дней с даты заключения Договора. Товар должен поставляться Поставщиком (его силами и за его счет) в рабочие дни и часы Заказчика: с понедельника по четверг с 9:00 до 17:30 часов по местному времени, в пятницу с 09:00 до 16:15 часов по местному времени, за исключением общегосударственных выходных и праздничных дней (обеденный перерыв с 13:00 до 13:45). Поставщик обязан согласовать с Заказчиком точное время и дату поставки Товара не позднее, чем за 1 (один) рабочий день до планируемой даты поставки по телефону 89997436018.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BookAntiqua" w:cs="Times New Roman" w:ascii="Times New Roman" w:hAnsi="Times New Roman"/>
          <w:sz w:val="24"/>
          <w:szCs w:val="24"/>
        </w:rPr>
        <w:t>Поставляемый товар должен быть произведен в 2025-2026 году.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eastAsia="BookAntiqua" w:cs="Times New Roman" w:ascii="Times New Roman" w:hAnsi="Times New Roman"/>
          <w:sz w:val="24"/>
          <w:szCs w:val="24"/>
        </w:rPr>
        <w:t>Внешний вид, основные параметры и характеристики (свойства) должны соответствовать требованиям, значениям, установленным в извещении и описании объекта закупки, прилагаемом к проекту договора. Весь поставляемый Товар должен быть новым, не быть в употреблении, не проходить ремонт, в том числе восстановление, замену составных частей, восстановление потребительских свойств. Товар должен соответствовать требованиям, установленным в извещении к качеству, количественным и техническим характеристикам, а также должен соответствовать требованиям к безопасности, функциональным характеристикам (потребительским свойствам), требованиям к размерам, упаковке, срокам поставки и иным показателям, связанным с определением соответствия поставляемого Товара потребностям Заказчика, предусмотренным извещением, к сроку и объему предоставления гарантийных обязательств. Товар должен соответствовать требованиям, установленным настоящим описанием объекта закупки, государственным стандартам Российской Федерации, техническим условиям и требованиям иных нормативно-правовых актов в полном соответствии с действующим законодательством РФ. Качество товара должно подтверждаться сертификатами соответствия либо иными документами в соответствии с действующим законодательством. Поставляемый товар должен соответствовать стандартам и требованиям, предъявляемым к товару такого рода.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24"/>
          <w:szCs w:val="24"/>
          <w:lang w:eastAsia="ru-RU"/>
          <w14:ligatures w14:val="none"/>
        </w:rPr>
        <w:t>Дополнительное описание товара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Шапка меховая из каракуля состоит из колпака и околыша. Околыш состоит из назатыльника с наушниками и налобной части. Колпак, подлицевые части назатыльника и налобной части околыша выполнены из кожи черного цвета. Лицевые части назатыльника с наушниками и налобной части околыша выполнены из каракуля серого цвета. Концы наушников шапки меховой завязываются и (или) застегиваются. Шапка меховая на подкладке, между верхом и подкладкой проложен слой утеплителя. Спереди, в центре налобной части шапки меховой размещается кокарда золотистого цвета.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ar-SA"/>
          <w14:ligatures w14:val="none"/>
        </w:rPr>
        <w:t xml:space="preserve">Шапки должны изготавливаться в соответствии с ГОСТ 23167-91. Определение сортности готовых шапок – по ГОСТ 11259-79. Шапки должны быть 1 сорта. Состояние волосяного покрова – густое, шелковистое, блестящее. </w:t>
      </w:r>
    </w:p>
    <w:p>
      <w:pPr>
        <w:pStyle w:val="Normal"/>
        <w:spacing w:before="0" w:after="0"/>
        <w:ind w:firstLine="709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</w:t>
      </w:r>
    </w:p>
    <w:p>
      <w:pPr>
        <w:pStyle w:val="Normal"/>
        <w:spacing w:before="0" w:after="0"/>
        <w:ind w:hanging="0"/>
        <w:jc w:val="center"/>
        <w:rPr/>
      </w:pPr>
      <w:r>
        <w:rPr/>
      </w:r>
    </w:p>
    <w:p>
      <w:pPr>
        <w:pStyle w:val="Normal"/>
        <w:spacing w:before="0" w:after="0"/>
        <w:ind w:hanging="0"/>
        <w:jc w:val="center"/>
        <w:rPr/>
      </w:pPr>
      <w:r>
        <w:rPr/>
      </w:r>
    </w:p>
    <w:p>
      <w:pPr>
        <w:pStyle w:val="Normal"/>
        <w:spacing w:before="0" w:after="0"/>
        <w:ind w:hanging="0"/>
        <w:jc w:val="center"/>
        <w:rPr/>
      </w:pPr>
      <w:r>
        <w:rPr/>
      </w:r>
    </w:p>
    <w:p>
      <w:pPr>
        <w:pStyle w:val="Normal"/>
        <w:spacing w:before="0" w:after="0"/>
        <w:ind w:hanging="0"/>
        <w:jc w:val="center"/>
        <w:rPr/>
      </w:pPr>
      <w:r>
        <w:rPr/>
      </w:r>
    </w:p>
    <w:p>
      <w:pPr>
        <w:pStyle w:val="Normal"/>
        <w:spacing w:before="0" w:after="0"/>
        <w:ind w:hanging="0"/>
        <w:jc w:val="center"/>
        <w:rPr/>
      </w:pPr>
      <w:r>
        <w:rPr/>
      </w:r>
    </w:p>
    <w:p>
      <w:pPr>
        <w:pStyle w:val="Normal"/>
        <w:spacing w:before="0" w:after="0"/>
        <w:ind w:hanging="0"/>
        <w:jc w:val="center"/>
        <w:rPr/>
      </w:pPr>
      <w:r>
        <w:rPr/>
      </w:r>
    </w:p>
    <w:p>
      <w:pPr>
        <w:pStyle w:val="Normal"/>
        <w:spacing w:before="0" w:after="0"/>
        <w:ind w:hanging="0"/>
        <w:jc w:val="center"/>
        <w:rPr/>
      </w:pPr>
      <w:r>
        <w:rPr/>
      </w:r>
    </w:p>
    <w:p>
      <w:pPr>
        <w:pStyle w:val="Normal"/>
        <w:spacing w:before="0" w:after="0"/>
        <w:ind w:hanging="0"/>
        <w:jc w:val="center"/>
        <w:rPr/>
      </w:pPr>
      <w:r>
        <w:rPr/>
      </w:r>
    </w:p>
    <w:p>
      <w:pPr>
        <w:pStyle w:val="Normal"/>
        <w:spacing w:before="0" w:after="0"/>
        <w:ind w:hanging="0"/>
        <w:jc w:val="center"/>
        <w:rPr/>
      </w:pPr>
      <w:r>
        <w:rPr/>
      </w:r>
    </w:p>
    <w:p>
      <w:pPr>
        <w:pStyle w:val="Normal"/>
        <w:spacing w:before="0" w:after="0"/>
        <w:ind w:hanging="0"/>
        <w:jc w:val="center"/>
        <w:rPr/>
      </w:pPr>
      <w:r>
        <w:rPr/>
      </w:r>
    </w:p>
    <w:p>
      <w:pPr>
        <w:pStyle w:val="Normal"/>
        <w:spacing w:before="0" w:after="0"/>
        <w:ind w:hanging="0"/>
        <w:jc w:val="center"/>
        <w:rPr/>
      </w:pPr>
      <w:r>
        <w:rPr/>
      </w:r>
    </w:p>
    <w:p>
      <w:pPr>
        <w:pStyle w:val="Normal"/>
        <w:spacing w:before="0" w:after="0"/>
        <w:ind w:hanging="0"/>
        <w:jc w:val="center"/>
        <w:rPr/>
      </w:pPr>
      <w:r>
        <w:rPr/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Приложение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</w:t>
      </w:r>
    </w:p>
    <w:p>
      <w:pPr>
        <w:pStyle w:val="Normal"/>
        <w:spacing w:before="0" w:after="0"/>
        <w:ind w:firstLine="709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5392" w:leader="none"/>
          <w:tab w:val="center" w:pos="7928" w:leader="none"/>
        </w:tabs>
        <w:spacing w:lineRule="auto" w:line="240" w:before="0" w:after="0"/>
        <w:ind w:right="40" w:firstLine="7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x-none" w:eastAsia="ru-RU"/>
        </w:rPr>
        <w:tab/>
      </w:r>
      <w:bookmarkStart w:id="0" w:name="_GoBack"/>
      <w:bookmarkEnd w:id="0"/>
    </w:p>
    <w:p>
      <w:pPr>
        <w:pStyle w:val="Normal"/>
        <w:widowControl w:val="false"/>
        <w:tabs>
          <w:tab w:val="clear" w:pos="708"/>
          <w:tab w:val="left" w:pos="0" w:leader="none"/>
          <w:tab w:val="left" w:pos="5392" w:leader="none"/>
          <w:tab w:val="center" w:pos="7928" w:leader="none"/>
        </w:tabs>
        <w:spacing w:lineRule="auto" w:line="240" w:before="0" w:after="0"/>
        <w:ind w:right="40" w:firstLine="7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x-none" w:eastAsia="ru-RU"/>
        </w:rPr>
        <w:tab/>
        <w:t>Рисунок 1. Примерный внешний вид</w:t>
      </w:r>
    </w:p>
    <w:p>
      <w:pPr>
        <w:pStyle w:val="Normal"/>
        <w:tabs>
          <w:tab w:val="clear" w:pos="708"/>
          <w:tab w:val="left" w:pos="1170" w:leader="none"/>
        </w:tabs>
        <w:spacing w:before="0" w:after="16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170" w:leader="none"/>
        </w:tabs>
        <w:spacing w:before="0" w:after="16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170" w:leader="none"/>
        </w:tabs>
        <w:spacing w:before="0" w:after="16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2493645</wp:posOffset>
            </wp:positionH>
            <wp:positionV relativeFrom="paragraph">
              <wp:posOffset>-39370</wp:posOffset>
            </wp:positionV>
            <wp:extent cx="4178300" cy="3615055"/>
            <wp:effectExtent l="0" t="0" r="0" b="0"/>
            <wp:wrapSquare wrapText="bothSides"/>
            <wp:docPr id="1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3615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left" w:pos="1170" w:leader="none"/>
        </w:tabs>
        <w:spacing w:before="0" w:after="16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170" w:leader="none"/>
        </w:tabs>
        <w:spacing w:before="0" w:after="16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170" w:leader="none"/>
        </w:tabs>
        <w:spacing w:before="0" w:after="16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170" w:leader="none"/>
        </w:tabs>
        <w:spacing w:before="0" w:after="16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170" w:leader="none"/>
        </w:tabs>
        <w:spacing w:before="0" w:after="16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170" w:leader="none"/>
        </w:tabs>
        <w:spacing w:before="0" w:after="16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170" w:leader="none"/>
        </w:tabs>
        <w:spacing w:before="0" w:after="16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170" w:leader="none"/>
        </w:tabs>
        <w:spacing w:before="0" w:after="16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170" w:leader="none"/>
        </w:tabs>
        <w:spacing w:before="0" w:after="16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170" w:leader="none"/>
        </w:tabs>
        <w:spacing w:before="0" w:after="16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sectPr>
      <w:type w:val="nextPage"/>
      <w:pgSz w:orient="landscape" w:w="16838" w:h="11906"/>
      <w:pgMar w:left="1134" w:right="567" w:gutter="0" w:header="0" w:top="1134" w:footer="0" w:bottom="56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1">
    <w:name w:val="Heading 1"/>
    <w:basedOn w:val="Normal"/>
    <w:next w:val="Normal"/>
    <w:uiPriority w:val="9"/>
    <w:qFormat/>
    <w:rsid w:val="000b227d"/>
    <w:pPr>
      <w:keepNext w:val="true"/>
      <w:keepLines/>
      <w:spacing w:before="360" w:after="80"/>
      <w:outlineLvl w:val="0"/>
    </w:pPr>
    <w:rPr>
      <w:rFonts w:ascii="Calibri Light" w:hAnsi="Calibri Light" w:eastAsia="等线 Light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uiPriority w:val="9"/>
    <w:semiHidden/>
    <w:unhideWhenUsed/>
    <w:qFormat/>
    <w:rsid w:val="000b227d"/>
    <w:pPr>
      <w:keepNext w:val="true"/>
      <w:keepLines/>
      <w:spacing w:before="160" w:after="80"/>
      <w:outlineLvl w:val="1"/>
    </w:pPr>
    <w:rPr>
      <w:rFonts w:ascii="Calibri Light" w:hAnsi="Calibri Light" w:eastAsia="等线 Light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uiPriority w:val="9"/>
    <w:semiHidden/>
    <w:unhideWhenUsed/>
    <w:qFormat/>
    <w:rsid w:val="000b227d"/>
    <w:pPr>
      <w:keepNext w:val="true"/>
      <w:keepLines/>
      <w:spacing w:before="160" w:after="80"/>
      <w:outlineLvl w:val="2"/>
    </w:pPr>
    <w:rPr>
      <w:rFonts w:eastAsia="等线 Light" w:cs="" w:cstheme="majorBidi" w:eastAsiaTheme="majorEastAsia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uiPriority w:val="9"/>
    <w:semiHidden/>
    <w:unhideWhenUsed/>
    <w:qFormat/>
    <w:rsid w:val="000b227d"/>
    <w:pPr>
      <w:keepNext w:val="true"/>
      <w:keepLines/>
      <w:spacing w:before="80" w:after="40"/>
      <w:outlineLvl w:val="3"/>
    </w:pPr>
    <w:rPr>
      <w:rFonts w:eastAsia="等线 Light" w:cs="" w:cstheme="majorBidi" w:eastAsiaTheme="majorEastAsia"/>
      <w:i/>
      <w:iCs/>
      <w:color w:val="2F5496" w:themeColor="accent1" w:themeShade="bf"/>
    </w:rPr>
  </w:style>
  <w:style w:type="paragraph" w:styleId="5">
    <w:name w:val="Heading 5"/>
    <w:basedOn w:val="Normal"/>
    <w:next w:val="Normal"/>
    <w:uiPriority w:val="9"/>
    <w:semiHidden/>
    <w:unhideWhenUsed/>
    <w:qFormat/>
    <w:rsid w:val="000b227d"/>
    <w:pPr>
      <w:keepNext w:val="true"/>
      <w:keepLines/>
      <w:spacing w:before="80" w:after="40"/>
      <w:outlineLvl w:val="4"/>
    </w:pPr>
    <w:rPr>
      <w:rFonts w:eastAsia="等线 Light" w:cs="" w:cstheme="majorBidi" w:eastAsiaTheme="majorEastAsia"/>
      <w:color w:val="2F5496" w:themeColor="accent1" w:themeShade="bf"/>
    </w:rPr>
  </w:style>
  <w:style w:type="paragraph" w:styleId="6">
    <w:name w:val="Heading 6"/>
    <w:basedOn w:val="Normal"/>
    <w:next w:val="Normal"/>
    <w:uiPriority w:val="9"/>
    <w:semiHidden/>
    <w:unhideWhenUsed/>
    <w:qFormat/>
    <w:rsid w:val="000b227d"/>
    <w:pPr>
      <w:keepNext w:val="true"/>
      <w:keepLines/>
      <w:spacing w:before="40" w:after="0"/>
      <w:outlineLvl w:val="5"/>
    </w:pPr>
    <w:rPr>
      <w:rFonts w:eastAsia="等线 Light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uiPriority w:val="9"/>
    <w:semiHidden/>
    <w:unhideWhenUsed/>
    <w:qFormat/>
    <w:rsid w:val="000b227d"/>
    <w:pPr>
      <w:keepNext w:val="true"/>
      <w:keepLines/>
      <w:spacing w:before="40" w:after="0"/>
      <w:outlineLvl w:val="6"/>
    </w:pPr>
    <w:rPr>
      <w:rFonts w:eastAsia="等线 Light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uiPriority w:val="9"/>
    <w:semiHidden/>
    <w:unhideWhenUsed/>
    <w:qFormat/>
    <w:rsid w:val="000b227d"/>
    <w:pPr>
      <w:keepNext w:val="true"/>
      <w:keepLines/>
      <w:spacing w:before="0" w:after="0"/>
      <w:outlineLvl w:val="7"/>
    </w:pPr>
    <w:rPr>
      <w:rFonts w:eastAsia="等线 Light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uiPriority w:val="9"/>
    <w:semiHidden/>
    <w:unhideWhenUsed/>
    <w:qFormat/>
    <w:rsid w:val="000b227d"/>
    <w:pPr>
      <w:keepNext w:val="true"/>
      <w:keepLines/>
      <w:spacing w:before="0" w:after="0"/>
      <w:outlineLvl w:val="8"/>
    </w:pPr>
    <w:rPr>
      <w:rFonts w:eastAsia="等线 Light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b227d"/>
    <w:rPr>
      <w:rFonts w:ascii="Calibri Light" w:hAnsi="Calibri Light" w:eastAsia="等线 Light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0b227d"/>
    <w:rPr>
      <w:rFonts w:ascii="Calibri Light" w:hAnsi="Calibri Light" w:eastAsia="等线 Light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0b227d"/>
    <w:rPr>
      <w:rFonts w:eastAsia="等线 Light" w:cs="" w:cstheme="majorBidi" w:eastAsiaTheme="majorEastAsia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0b227d"/>
    <w:rPr>
      <w:rFonts w:eastAsia="等线 Light" w:cs="" w:cstheme="majorBidi" w:eastAsiaTheme="majorEastAsia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0b227d"/>
    <w:rPr>
      <w:rFonts w:eastAsia="等线 Light" w:cs="" w:cstheme="majorBidi" w:eastAsiaTheme="majorEastAsia"/>
      <w:color w:val="2F5496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0b227d"/>
    <w:rPr>
      <w:rFonts w:eastAsia="等线 Light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0b227d"/>
    <w:rPr>
      <w:rFonts w:eastAsia="等线 Light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0b227d"/>
    <w:rPr>
      <w:rFonts w:eastAsia="等线 Light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0b227d"/>
    <w:rPr>
      <w:rFonts w:eastAsia="等线 Light" w:cs="" w:cstheme="majorBidi" w:eastAsiaTheme="majorEastAsia"/>
      <w:color w:val="272727" w:themeColor="text1" w:themeTint="d8"/>
    </w:rPr>
  </w:style>
  <w:style w:type="character" w:styleId="Style5" w:customStyle="1">
    <w:name w:val="Название Знак"/>
    <w:basedOn w:val="DefaultParagraphFont"/>
    <w:uiPriority w:val="10"/>
    <w:qFormat/>
    <w:rsid w:val="000b227d"/>
    <w:rPr>
      <w:rFonts w:ascii="Calibri Light" w:hAnsi="Calibri Light" w:eastAsia="等线 Light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0b227d"/>
    <w:rPr>
      <w:rFonts w:eastAsia="等线 Light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uiPriority w:val="29"/>
    <w:qFormat/>
    <w:rsid w:val="000b227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b227d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uiPriority w:val="30"/>
    <w:qFormat/>
    <w:rsid w:val="000b22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27d"/>
    <w:rPr>
      <w:b/>
      <w:bCs/>
      <w:smallCaps/>
      <w:color w:val="2F5496" w:themeColor="accent1" w:themeShade="bf"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382ed3"/>
    <w:rPr/>
  </w:style>
  <w:style w:type="character" w:styleId="Style9" w:customStyle="1">
    <w:name w:val="Нижний колонтитул Знак"/>
    <w:basedOn w:val="DefaultParagraphFont"/>
    <w:uiPriority w:val="99"/>
    <w:qFormat/>
    <w:rsid w:val="00382ed3"/>
    <w:rPr/>
  </w:style>
  <w:style w:type="character" w:styleId="Style10" w:customStyle="1">
    <w:name w:val="Текст выноски Знак"/>
    <w:basedOn w:val="DefaultParagraphFont"/>
    <w:uiPriority w:val="99"/>
    <w:semiHidden/>
    <w:qFormat/>
    <w:rsid w:val="007f2e43"/>
    <w:rPr>
      <w:rFonts w:ascii="Tahoma" w:hAnsi="Tahoma" w:cs="Tahoma"/>
      <w:sz w:val="16"/>
      <w:szCs w:val="16"/>
    </w:rPr>
  </w:style>
  <w:style w:type="character" w:styleId="Style11">
    <w:name w:val="Интернет-ссылка"/>
    <w:basedOn w:val="DefaultParagraphFont"/>
    <w:uiPriority w:val="99"/>
    <w:unhideWhenUsed/>
    <w:rsid w:val="00444440"/>
    <w:rPr>
      <w:color w:val="0563C1" w:themeColor="hyperlink"/>
      <w:u w:val="single"/>
    </w:rPr>
  </w:style>
  <w:style w:type="paragraph" w:styleId="Style12" w:customStyle="1">
    <w:name w:val="Заголовок"/>
    <w:basedOn w:val="Normal"/>
    <w:next w:val="Style1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ascii="PT Astra Serif" w:hAnsi="PT Astra Serif" w:cs="Noto Sans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7">
    <w:name w:val="Title"/>
    <w:basedOn w:val="Normal"/>
    <w:next w:val="Normal"/>
    <w:uiPriority w:val="10"/>
    <w:qFormat/>
    <w:rsid w:val="000b227d"/>
    <w:pPr>
      <w:spacing w:lineRule="auto" w:line="240" w:before="0" w:after="80"/>
      <w:contextualSpacing/>
    </w:pPr>
    <w:rPr>
      <w:rFonts w:ascii="Calibri Light" w:hAnsi="Calibri Light" w:eastAsia="等线 Light" w:cs="" w:asciiTheme="majorHAnsi" w:cstheme="majorBidi" w:eastAsiaTheme="majorEastAsia" w:hAnsiTheme="majorHAnsi"/>
      <w:spacing w:val="-10"/>
      <w:sz w:val="56"/>
      <w:szCs w:val="56"/>
    </w:rPr>
  </w:style>
  <w:style w:type="paragraph" w:styleId="Style18">
    <w:name w:val="Subtitle"/>
    <w:basedOn w:val="Normal"/>
    <w:next w:val="Normal"/>
    <w:uiPriority w:val="11"/>
    <w:qFormat/>
    <w:rsid w:val="000b227d"/>
    <w:pPr/>
    <w:rPr>
      <w:rFonts w:eastAsia="等线 Light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0b227d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27d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uiPriority w:val="30"/>
    <w:qFormat/>
    <w:rsid w:val="000b227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Standard" w:customStyle="1">
    <w:name w:val="Standard"/>
    <w:qFormat/>
    <w:rsid w:val="00eb6b19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Style19" w:customStyle="1">
    <w:name w:val="Колонтитул"/>
    <w:basedOn w:val="Normal"/>
    <w:qFormat/>
    <w:pPr/>
    <w:rPr/>
  </w:style>
  <w:style w:type="paragraph" w:styleId="Style20">
    <w:name w:val="Header"/>
    <w:basedOn w:val="Normal"/>
    <w:uiPriority w:val="99"/>
    <w:unhideWhenUsed/>
    <w:rsid w:val="00382ed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1">
    <w:name w:val="Footer"/>
    <w:basedOn w:val="Normal"/>
    <w:uiPriority w:val="99"/>
    <w:unhideWhenUsed/>
    <w:rsid w:val="00382ed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7f2e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39"/>
    <w:rsid w:val="00382ed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0B32E-CC36-4B76-BDDC-2CC7ABD88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Application>LibreOffice/7.3.6.2$Linux_X86_64 LibreOffice_project/30$Build-2</Application>
  <AppVersion>15.0000</AppVersion>
  <Pages>9</Pages>
  <Words>1152</Words>
  <Characters>8222</Characters>
  <CharactersWithSpaces>9675</CharactersWithSpaces>
  <Paragraphs>134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2026-05-13T12:16:00Z</dcterms:created>
  <dc:creator>Al</dc:creator>
  <dc:description/>
  <dc:language>ru-RU</dc:language>
  <cp:lastModifiedBy/>
  <dcterms:modified xsi:type="dcterms:W3CDTF">2026-07-01T10:27:31Z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