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42" w:rsidRPr="00F061E3" w:rsidRDefault="00407342" w:rsidP="00407342">
      <w:pPr>
        <w:suppressAutoHyphens/>
        <w:ind w:firstLine="0"/>
        <w:jc w:val="center"/>
        <w:rPr>
          <w:color w:val="00000A"/>
          <w:sz w:val="28"/>
          <w:szCs w:val="28"/>
        </w:rPr>
      </w:pPr>
      <w:r w:rsidRPr="00F061E3">
        <w:rPr>
          <w:b/>
          <w:color w:val="00000A"/>
          <w:sz w:val="28"/>
          <w:szCs w:val="28"/>
          <w:shd w:val="clear" w:color="auto" w:fill="FFFFFF"/>
        </w:rPr>
        <w:t>ТЕХНИЧЕСКОЕ ЗАДАНИЕ</w:t>
      </w:r>
    </w:p>
    <w:p w:rsidR="00407342" w:rsidRPr="00F061E3" w:rsidRDefault="00407342" w:rsidP="00407342">
      <w:pPr>
        <w:ind w:firstLine="0"/>
        <w:jc w:val="both"/>
        <w:rPr>
          <w:rFonts w:eastAsia="Calibri"/>
          <w:sz w:val="28"/>
          <w:szCs w:val="28"/>
        </w:rPr>
      </w:pPr>
    </w:p>
    <w:p w:rsidR="00407342" w:rsidRPr="00F061E3" w:rsidRDefault="00407342" w:rsidP="00407342">
      <w:pPr>
        <w:jc w:val="center"/>
        <w:rPr>
          <w:bCs/>
          <w:sz w:val="28"/>
          <w:szCs w:val="28"/>
        </w:rPr>
      </w:pPr>
      <w:r w:rsidRPr="00F061E3">
        <w:rPr>
          <w:color w:val="000000"/>
          <w:sz w:val="28"/>
          <w:szCs w:val="28"/>
        </w:rPr>
        <w:t xml:space="preserve">на оказание услуг </w:t>
      </w:r>
      <w:r w:rsidRPr="00F061E3">
        <w:rPr>
          <w:bCs/>
          <w:sz w:val="28"/>
          <w:szCs w:val="28"/>
        </w:rPr>
        <w:t xml:space="preserve">по разработке паспортов отходов </w:t>
      </w:r>
      <w:r w:rsidRPr="00F061E3">
        <w:rPr>
          <w:bCs/>
          <w:sz w:val="28"/>
          <w:szCs w:val="28"/>
          <w:lang w:val="en-US"/>
        </w:rPr>
        <w:t>I</w:t>
      </w:r>
      <w:r w:rsidRPr="00F061E3">
        <w:rPr>
          <w:bCs/>
          <w:sz w:val="28"/>
          <w:szCs w:val="28"/>
        </w:rPr>
        <w:t>-</w:t>
      </w:r>
      <w:r w:rsidRPr="00F061E3">
        <w:rPr>
          <w:bCs/>
          <w:sz w:val="28"/>
          <w:szCs w:val="28"/>
          <w:lang w:val="en-US"/>
        </w:rPr>
        <w:t>IV</w:t>
      </w:r>
      <w:r w:rsidRPr="00F061E3">
        <w:rPr>
          <w:bCs/>
          <w:sz w:val="28"/>
          <w:szCs w:val="28"/>
        </w:rPr>
        <w:t xml:space="preserve"> класса опасности</w:t>
      </w:r>
    </w:p>
    <w:p w:rsidR="00407342" w:rsidRDefault="00407342" w:rsidP="00407342">
      <w:pPr>
        <w:jc w:val="both"/>
        <w:rPr>
          <w:b/>
          <w:color w:val="000000"/>
          <w:sz w:val="28"/>
          <w:szCs w:val="28"/>
        </w:rPr>
      </w:pPr>
    </w:p>
    <w:p w:rsidR="001B7563" w:rsidRDefault="001B7563" w:rsidP="00407342">
      <w:pPr>
        <w:jc w:val="both"/>
        <w:rPr>
          <w:b/>
          <w:color w:val="000000"/>
          <w:sz w:val="28"/>
          <w:szCs w:val="28"/>
        </w:rPr>
      </w:pPr>
    </w:p>
    <w:p w:rsidR="001B7563" w:rsidRPr="001B7563" w:rsidRDefault="001B7563" w:rsidP="001B7563">
      <w:pPr>
        <w:ind w:left="567" w:firstLine="0"/>
        <w:jc w:val="both"/>
        <w:rPr>
          <w:b/>
          <w:bCs/>
          <w:color w:val="000000"/>
          <w:sz w:val="28"/>
          <w:szCs w:val="28"/>
        </w:rPr>
      </w:pPr>
      <w:r w:rsidRPr="001B7563">
        <w:rPr>
          <w:b/>
          <w:bCs/>
          <w:color w:val="000000"/>
          <w:sz w:val="28"/>
          <w:szCs w:val="28"/>
        </w:rPr>
        <w:t>Информация о заказчике:</w:t>
      </w:r>
    </w:p>
    <w:p w:rsidR="001B7563" w:rsidRPr="001B7563" w:rsidRDefault="001B7563" w:rsidP="001B7563">
      <w:pPr>
        <w:jc w:val="both"/>
        <w:rPr>
          <w:color w:val="000000"/>
          <w:sz w:val="28"/>
          <w:szCs w:val="28"/>
        </w:rPr>
      </w:pPr>
      <w:r w:rsidRPr="001B7563">
        <w:rPr>
          <w:color w:val="000000"/>
          <w:sz w:val="28"/>
          <w:szCs w:val="28"/>
        </w:rPr>
        <w:t>Управление Федеральной государственной службы государственной регистрации, кадастра и картографии по Краснодарскому краю.</w:t>
      </w:r>
    </w:p>
    <w:p w:rsidR="001B7563" w:rsidRPr="001B7563" w:rsidRDefault="001B7563" w:rsidP="001B7563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/>
        <w:rPr>
          <w:b/>
          <w:bCs/>
          <w:snapToGrid w:val="0"/>
          <w:color w:val="000000"/>
          <w:sz w:val="28"/>
          <w:szCs w:val="28"/>
        </w:rPr>
      </w:pPr>
      <w:r w:rsidRPr="001B7563">
        <w:rPr>
          <w:b/>
          <w:bCs/>
          <w:snapToGrid w:val="0"/>
          <w:color w:val="000000"/>
          <w:sz w:val="28"/>
          <w:szCs w:val="28"/>
        </w:rPr>
        <w:t>Место нахождения</w:t>
      </w:r>
      <w:r w:rsidRPr="001B7563">
        <w:rPr>
          <w:color w:val="000000"/>
          <w:sz w:val="28"/>
          <w:szCs w:val="28"/>
        </w:rPr>
        <w:t xml:space="preserve"> </w:t>
      </w:r>
      <w:r w:rsidRPr="001B7563">
        <w:rPr>
          <w:b/>
          <w:bCs/>
          <w:color w:val="000000"/>
          <w:sz w:val="28"/>
          <w:szCs w:val="28"/>
        </w:rPr>
        <w:t>заказчика</w:t>
      </w:r>
      <w:r w:rsidRPr="001B7563">
        <w:rPr>
          <w:b/>
          <w:bCs/>
          <w:snapToGrid w:val="0"/>
          <w:color w:val="000000"/>
          <w:sz w:val="28"/>
          <w:szCs w:val="28"/>
        </w:rPr>
        <w:t xml:space="preserve">: </w:t>
      </w:r>
      <w:r w:rsidRPr="001B7563">
        <w:rPr>
          <w:snapToGrid w:val="0"/>
          <w:color w:val="000000"/>
          <w:sz w:val="28"/>
          <w:szCs w:val="28"/>
        </w:rPr>
        <w:t>350063,</w:t>
      </w:r>
      <w:r w:rsidRPr="001B7563">
        <w:rPr>
          <w:b/>
          <w:bCs/>
          <w:snapToGrid w:val="0"/>
          <w:color w:val="000000"/>
          <w:sz w:val="28"/>
          <w:szCs w:val="28"/>
        </w:rPr>
        <w:t xml:space="preserve"> </w:t>
      </w:r>
      <w:r w:rsidRPr="001B7563">
        <w:rPr>
          <w:rFonts w:eastAsia="Calibri"/>
          <w:sz w:val="28"/>
          <w:szCs w:val="28"/>
          <w:lang w:eastAsia="en-US"/>
        </w:rPr>
        <w:t>г. Краснодар, ул. Ленина, 28</w:t>
      </w:r>
      <w:r w:rsidRPr="001B7563">
        <w:rPr>
          <w:b/>
          <w:bCs/>
          <w:snapToGrid w:val="0"/>
          <w:color w:val="000000"/>
          <w:sz w:val="28"/>
          <w:szCs w:val="28"/>
        </w:rPr>
        <w:t>.</w:t>
      </w:r>
    </w:p>
    <w:p w:rsidR="001B7563" w:rsidRPr="001B7563" w:rsidRDefault="001B7563" w:rsidP="001B7563">
      <w:pPr>
        <w:widowControl w:val="0"/>
        <w:suppressAutoHyphens/>
        <w:rPr>
          <w:b/>
          <w:bCs/>
          <w:sz w:val="28"/>
          <w:szCs w:val="28"/>
        </w:rPr>
      </w:pPr>
      <w:r w:rsidRPr="001B7563">
        <w:rPr>
          <w:b/>
          <w:bCs/>
          <w:sz w:val="28"/>
          <w:szCs w:val="28"/>
        </w:rPr>
        <w:t xml:space="preserve">Место оказания услуги: </w:t>
      </w:r>
      <w:r w:rsidRPr="001B7563">
        <w:rPr>
          <w:sz w:val="28"/>
          <w:szCs w:val="28"/>
        </w:rPr>
        <w:t>по месту нахождения Исполнителя.</w:t>
      </w:r>
    </w:p>
    <w:p w:rsidR="001B7563" w:rsidRPr="00E71509" w:rsidRDefault="001B7563" w:rsidP="001B7563">
      <w:pPr>
        <w:jc w:val="both"/>
        <w:rPr>
          <w:color w:val="000000"/>
        </w:rPr>
      </w:pPr>
    </w:p>
    <w:p w:rsidR="00407342" w:rsidRPr="00A91111" w:rsidRDefault="00407342" w:rsidP="00A91111">
      <w:pPr>
        <w:pStyle w:val="a4"/>
        <w:numPr>
          <w:ilvl w:val="0"/>
          <w:numId w:val="6"/>
        </w:numPr>
        <w:jc w:val="center"/>
        <w:rPr>
          <w:b/>
          <w:color w:val="000000"/>
          <w:sz w:val="28"/>
          <w:szCs w:val="28"/>
        </w:rPr>
      </w:pPr>
      <w:r w:rsidRPr="00A91111">
        <w:rPr>
          <w:b/>
          <w:color w:val="000000"/>
          <w:sz w:val="28"/>
          <w:szCs w:val="28"/>
        </w:rPr>
        <w:t>Общие сведения</w:t>
      </w:r>
    </w:p>
    <w:p w:rsidR="00A91111" w:rsidRPr="00A91111" w:rsidRDefault="00A91111" w:rsidP="00A91111">
      <w:pPr>
        <w:ind w:left="567" w:firstLine="0"/>
        <w:rPr>
          <w:b/>
          <w:color w:val="000000"/>
          <w:sz w:val="28"/>
          <w:szCs w:val="28"/>
        </w:rPr>
      </w:pPr>
    </w:p>
    <w:p w:rsidR="00407342" w:rsidRPr="00F061E3" w:rsidRDefault="00407342" w:rsidP="00407342">
      <w:pPr>
        <w:ind w:firstLine="426"/>
        <w:jc w:val="both"/>
        <w:rPr>
          <w:bCs/>
          <w:sz w:val="28"/>
          <w:szCs w:val="28"/>
        </w:rPr>
      </w:pPr>
      <w:r w:rsidRPr="00F061E3">
        <w:rPr>
          <w:color w:val="000000"/>
          <w:sz w:val="28"/>
          <w:szCs w:val="28"/>
        </w:rPr>
        <w:t xml:space="preserve">1.1. Предмет оказания услуг: </w:t>
      </w:r>
      <w:r w:rsidRPr="00F061E3">
        <w:rPr>
          <w:bCs/>
          <w:sz w:val="28"/>
          <w:szCs w:val="28"/>
        </w:rPr>
        <w:t>разработка</w:t>
      </w:r>
      <w:r w:rsidRPr="00F061E3">
        <w:rPr>
          <w:sz w:val="28"/>
          <w:szCs w:val="28"/>
        </w:rPr>
        <w:t xml:space="preserve"> паспортов отходов </w:t>
      </w:r>
      <w:r w:rsidRPr="00F061E3">
        <w:rPr>
          <w:sz w:val="28"/>
          <w:szCs w:val="28"/>
          <w:lang w:val="en-US"/>
        </w:rPr>
        <w:t>I</w:t>
      </w:r>
      <w:r w:rsidRPr="00F061E3">
        <w:rPr>
          <w:sz w:val="28"/>
          <w:szCs w:val="28"/>
        </w:rPr>
        <w:t>-</w:t>
      </w:r>
      <w:r w:rsidRPr="00F061E3">
        <w:rPr>
          <w:sz w:val="28"/>
          <w:szCs w:val="28"/>
          <w:lang w:val="en-US"/>
        </w:rPr>
        <w:t>IV</w:t>
      </w:r>
      <w:r w:rsidRPr="00F061E3">
        <w:rPr>
          <w:sz w:val="28"/>
          <w:szCs w:val="28"/>
        </w:rPr>
        <w:t xml:space="preserve"> класса опасности </w:t>
      </w:r>
      <w:r w:rsidR="004C21C5">
        <w:rPr>
          <w:bCs/>
          <w:sz w:val="28"/>
          <w:szCs w:val="28"/>
        </w:rPr>
        <w:t>для Управления Ф</w:t>
      </w:r>
      <w:r>
        <w:rPr>
          <w:bCs/>
          <w:sz w:val="28"/>
          <w:szCs w:val="28"/>
        </w:rPr>
        <w:t>едеральной служ</w:t>
      </w:r>
      <w:r w:rsidR="00534AE7">
        <w:rPr>
          <w:bCs/>
          <w:sz w:val="28"/>
          <w:szCs w:val="28"/>
        </w:rPr>
        <w:t>бы государственной регистрации, к</w:t>
      </w:r>
      <w:r>
        <w:rPr>
          <w:bCs/>
          <w:sz w:val="28"/>
          <w:szCs w:val="28"/>
        </w:rPr>
        <w:t>адастра и картографии по Краснодарскому краю.</w:t>
      </w:r>
    </w:p>
    <w:p w:rsidR="00407342" w:rsidRPr="00F061E3" w:rsidRDefault="00407342" w:rsidP="00407342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061E3">
        <w:rPr>
          <w:color w:val="000000"/>
          <w:sz w:val="28"/>
          <w:szCs w:val="28"/>
        </w:rPr>
        <w:t>Основание для оказания услуг – требования документов:</w:t>
      </w:r>
    </w:p>
    <w:p w:rsidR="00407342" w:rsidRPr="00F061E3" w:rsidRDefault="00407342" w:rsidP="00407342">
      <w:pPr>
        <w:keepNext/>
        <w:numPr>
          <w:ilvl w:val="0"/>
          <w:numId w:val="2"/>
        </w:numPr>
        <w:jc w:val="both"/>
        <w:outlineLvl w:val="0"/>
        <w:rPr>
          <w:b/>
          <w:bCs/>
          <w:color w:val="000000"/>
          <w:sz w:val="28"/>
          <w:szCs w:val="28"/>
        </w:rPr>
      </w:pPr>
      <w:r w:rsidRPr="00F061E3">
        <w:rPr>
          <w:bCs/>
          <w:color w:val="000000"/>
          <w:sz w:val="28"/>
          <w:szCs w:val="28"/>
        </w:rPr>
        <w:t>Закон РФ от 10.01.2002г. №7-ФЗ «Об охране окружающей среды»;</w:t>
      </w:r>
    </w:p>
    <w:p w:rsidR="00407342" w:rsidRPr="00F061E3" w:rsidRDefault="00407342" w:rsidP="00407342">
      <w:pPr>
        <w:numPr>
          <w:ilvl w:val="0"/>
          <w:numId w:val="2"/>
        </w:numPr>
        <w:jc w:val="both"/>
        <w:rPr>
          <w:sz w:val="28"/>
          <w:szCs w:val="28"/>
        </w:rPr>
      </w:pPr>
      <w:r w:rsidRPr="00F061E3">
        <w:rPr>
          <w:sz w:val="28"/>
          <w:szCs w:val="28"/>
        </w:rPr>
        <w:t>Закон РФ от 24.06.1998г. №</w:t>
      </w:r>
      <w:r w:rsidR="00534AE7">
        <w:rPr>
          <w:sz w:val="28"/>
          <w:szCs w:val="28"/>
        </w:rPr>
        <w:t xml:space="preserve"> </w:t>
      </w:r>
      <w:r w:rsidRPr="00F061E3">
        <w:rPr>
          <w:sz w:val="28"/>
          <w:szCs w:val="28"/>
        </w:rPr>
        <w:t>89-ФЗ «Об отходах производства и потребления»;</w:t>
      </w:r>
    </w:p>
    <w:p w:rsidR="00407342" w:rsidRDefault="00B94D3C" w:rsidP="00407342">
      <w:pPr>
        <w:numPr>
          <w:ilvl w:val="0"/>
          <w:numId w:val="2"/>
        </w:numPr>
        <w:jc w:val="both"/>
        <w:rPr>
          <w:sz w:val="28"/>
          <w:szCs w:val="28"/>
        </w:rPr>
      </w:pPr>
      <w:r w:rsidRPr="00B94D3C">
        <w:rPr>
          <w:bCs/>
          <w:sz w:val="28"/>
          <w:szCs w:val="28"/>
          <w:lang w:bidi="hi-IN"/>
        </w:rPr>
        <w:t xml:space="preserve">Приказ </w:t>
      </w:r>
      <w:proofErr w:type="spellStart"/>
      <w:r w:rsidRPr="00B94D3C">
        <w:rPr>
          <w:bCs/>
          <w:sz w:val="28"/>
          <w:szCs w:val="28"/>
          <w:lang w:bidi="hi-IN"/>
        </w:rPr>
        <w:t>Росприроднадзора</w:t>
      </w:r>
      <w:proofErr w:type="spellEnd"/>
      <w:r w:rsidRPr="00B94D3C">
        <w:rPr>
          <w:bCs/>
          <w:sz w:val="28"/>
          <w:szCs w:val="28"/>
          <w:lang w:bidi="hi-IN"/>
        </w:rPr>
        <w:t xml:space="preserve"> от 22.05.2017 № 242 «Об утверждении Федерального классификационного каталога отходов»</w:t>
      </w:r>
      <w:r w:rsidR="004C21C5" w:rsidRPr="00B94D3C">
        <w:rPr>
          <w:sz w:val="28"/>
          <w:szCs w:val="28"/>
        </w:rPr>
        <w:t>.</w:t>
      </w:r>
    </w:p>
    <w:p w:rsidR="00B94D3C" w:rsidRPr="00B94D3C" w:rsidRDefault="00B94D3C" w:rsidP="00B94D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eastAsia="DengXian"/>
          <w:color w:val="000000"/>
          <w:sz w:val="28"/>
          <w:szCs w:val="28"/>
          <w:lang w:bidi="hi-IN"/>
        </w:rPr>
      </w:pPr>
      <w:r w:rsidRPr="00B94D3C">
        <w:rPr>
          <w:bCs/>
          <w:sz w:val="28"/>
          <w:szCs w:val="28"/>
          <w:lang w:bidi="hi-IN"/>
        </w:rPr>
        <w:t>Приказ Минприроды России от 31.03.2025 № 158 «Об утверждении критериев отнесения отходов к I - V классам опасности по степени негативного воздействия на окружающую среду»</w:t>
      </w:r>
      <w:r w:rsidRPr="00B94D3C">
        <w:rPr>
          <w:rFonts w:eastAsia="DengXian"/>
          <w:color w:val="000000"/>
          <w:sz w:val="28"/>
          <w:szCs w:val="28"/>
          <w:lang w:bidi="hi-IN"/>
        </w:rPr>
        <w:t>.</w:t>
      </w:r>
    </w:p>
    <w:p w:rsidR="00407342" w:rsidRPr="009B7514" w:rsidRDefault="00407342" w:rsidP="00407342">
      <w:pPr>
        <w:ind w:firstLine="284"/>
        <w:jc w:val="both"/>
        <w:rPr>
          <w:color w:val="000000"/>
          <w:sz w:val="28"/>
          <w:szCs w:val="28"/>
        </w:rPr>
      </w:pPr>
      <w:r w:rsidRPr="00F061E3">
        <w:rPr>
          <w:color w:val="000000"/>
          <w:sz w:val="28"/>
          <w:szCs w:val="28"/>
        </w:rPr>
        <w:t xml:space="preserve">1.3.  </w:t>
      </w:r>
      <w:r w:rsidRPr="009B7514">
        <w:rPr>
          <w:color w:val="000000"/>
          <w:sz w:val="28"/>
          <w:szCs w:val="28"/>
        </w:rPr>
        <w:t>Цель оказания услуг: выполнение природоохранного законодательства РФ</w:t>
      </w:r>
      <w:r w:rsidR="00B94D3C" w:rsidRPr="009B7514">
        <w:rPr>
          <w:color w:val="000000"/>
          <w:sz w:val="28"/>
          <w:szCs w:val="28"/>
        </w:rPr>
        <w:t>.</w:t>
      </w:r>
      <w:r w:rsidR="00B94D3C" w:rsidRPr="009B7514">
        <w:rPr>
          <w:sz w:val="28"/>
          <w:szCs w:val="28"/>
        </w:rPr>
        <w:t xml:space="preserve"> Для дальнейшего заключения договора на передачу отходов специализированной организации для дальнейшей транспортировки, утилизации, обезвреживания, размещения</w:t>
      </w:r>
      <w:r w:rsidR="002F2C62" w:rsidRPr="009B7514">
        <w:rPr>
          <w:color w:val="000000"/>
          <w:sz w:val="28"/>
          <w:szCs w:val="28"/>
        </w:rPr>
        <w:t>.</w:t>
      </w:r>
    </w:p>
    <w:p w:rsidR="00407342" w:rsidRPr="00F061E3" w:rsidRDefault="00407342" w:rsidP="001413F3">
      <w:pPr>
        <w:ind w:firstLine="284"/>
        <w:jc w:val="both"/>
        <w:rPr>
          <w:color w:val="000000"/>
          <w:sz w:val="28"/>
          <w:szCs w:val="28"/>
        </w:rPr>
      </w:pPr>
      <w:r w:rsidRPr="00F061E3">
        <w:rPr>
          <w:color w:val="000000"/>
          <w:sz w:val="28"/>
          <w:szCs w:val="28"/>
        </w:rPr>
        <w:t>1.</w:t>
      </w:r>
      <w:r w:rsidR="009B7514">
        <w:rPr>
          <w:color w:val="000000"/>
          <w:sz w:val="28"/>
          <w:szCs w:val="28"/>
        </w:rPr>
        <w:t>4</w:t>
      </w:r>
      <w:r w:rsidRPr="00F061E3">
        <w:rPr>
          <w:color w:val="000000"/>
          <w:sz w:val="28"/>
          <w:szCs w:val="28"/>
        </w:rPr>
        <w:t xml:space="preserve">. Сроки оказания услуг: в течение 10 </w:t>
      </w:r>
      <w:r w:rsidR="007D26D7">
        <w:rPr>
          <w:color w:val="000000"/>
          <w:sz w:val="28"/>
          <w:szCs w:val="28"/>
        </w:rPr>
        <w:t>рабочих</w:t>
      </w:r>
      <w:r w:rsidRPr="00F061E3">
        <w:rPr>
          <w:color w:val="000000"/>
          <w:sz w:val="28"/>
          <w:szCs w:val="28"/>
        </w:rPr>
        <w:t xml:space="preserve"> дней с даты заключения контракта.</w:t>
      </w:r>
    </w:p>
    <w:p w:rsidR="00407342" w:rsidRPr="00F061E3" w:rsidRDefault="00407342" w:rsidP="00407342">
      <w:pPr>
        <w:jc w:val="both"/>
        <w:rPr>
          <w:color w:val="000000"/>
          <w:sz w:val="28"/>
          <w:szCs w:val="28"/>
          <w:highlight w:val="red"/>
        </w:rPr>
      </w:pPr>
    </w:p>
    <w:p w:rsidR="00407342" w:rsidRDefault="00407342" w:rsidP="0040734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061E3">
        <w:rPr>
          <w:b/>
          <w:sz w:val="28"/>
          <w:szCs w:val="28"/>
        </w:rPr>
        <w:t>Требования к оказанию услуг</w:t>
      </w:r>
    </w:p>
    <w:p w:rsidR="008A2BEB" w:rsidRPr="00F061E3" w:rsidRDefault="008A2BEB" w:rsidP="008A2BEB">
      <w:pPr>
        <w:ind w:left="360" w:firstLine="0"/>
        <w:rPr>
          <w:b/>
          <w:sz w:val="28"/>
          <w:szCs w:val="2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2152"/>
        <w:gridCol w:w="6691"/>
      </w:tblGrid>
      <w:tr w:rsidR="00407342" w:rsidRPr="00F061E3" w:rsidTr="00C97007">
        <w:tc>
          <w:tcPr>
            <w:tcW w:w="939" w:type="dxa"/>
            <w:shd w:val="clear" w:color="auto" w:fill="auto"/>
          </w:tcPr>
          <w:p w:rsidR="00407342" w:rsidRPr="00F061E3" w:rsidRDefault="00407342" w:rsidP="009B7514">
            <w:pPr>
              <w:ind w:right="-296" w:firstLine="0"/>
              <w:rPr>
                <w:b/>
                <w:sz w:val="28"/>
                <w:szCs w:val="28"/>
              </w:rPr>
            </w:pPr>
            <w:r w:rsidRPr="00F061E3">
              <w:rPr>
                <w:b/>
                <w:sz w:val="28"/>
                <w:szCs w:val="28"/>
              </w:rPr>
              <w:t>№</w:t>
            </w:r>
          </w:p>
          <w:p w:rsidR="00407342" w:rsidRPr="00F061E3" w:rsidRDefault="00407342" w:rsidP="00C97007">
            <w:pPr>
              <w:ind w:right="-296"/>
              <w:rPr>
                <w:b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</w:tcPr>
          <w:p w:rsidR="00407342" w:rsidRPr="00F061E3" w:rsidRDefault="00407342" w:rsidP="007D26D7">
            <w:pPr>
              <w:ind w:firstLine="0"/>
              <w:rPr>
                <w:b/>
                <w:sz w:val="28"/>
                <w:szCs w:val="28"/>
              </w:rPr>
            </w:pPr>
            <w:r w:rsidRPr="00F061E3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:rsidR="00407342" w:rsidRPr="00F061E3" w:rsidRDefault="00407342" w:rsidP="00C97007">
            <w:pPr>
              <w:ind w:right="-296"/>
              <w:jc w:val="center"/>
              <w:rPr>
                <w:sz w:val="28"/>
                <w:szCs w:val="28"/>
              </w:rPr>
            </w:pPr>
            <w:r w:rsidRPr="00F061E3">
              <w:rPr>
                <w:b/>
                <w:sz w:val="28"/>
                <w:szCs w:val="28"/>
              </w:rPr>
              <w:t>Характеристики услуги</w:t>
            </w:r>
          </w:p>
        </w:tc>
      </w:tr>
      <w:tr w:rsidR="00407342" w:rsidRPr="00F061E3" w:rsidTr="00C97007">
        <w:trPr>
          <w:trHeight w:val="281"/>
        </w:trPr>
        <w:tc>
          <w:tcPr>
            <w:tcW w:w="939" w:type="dxa"/>
            <w:shd w:val="clear" w:color="auto" w:fill="auto"/>
          </w:tcPr>
          <w:p w:rsidR="00407342" w:rsidRPr="00F061E3" w:rsidRDefault="00407342" w:rsidP="00C97007">
            <w:pPr>
              <w:ind w:right="-296" w:firstLine="0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2152" w:type="dxa"/>
            <w:shd w:val="clear" w:color="auto" w:fill="auto"/>
          </w:tcPr>
          <w:p w:rsidR="00407342" w:rsidRPr="00F061E3" w:rsidRDefault="00407342" w:rsidP="009B7514">
            <w:pPr>
              <w:ind w:firstLine="0"/>
              <w:jc w:val="center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Разработка паспортов отходов I-IV классов опасности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Услуги по разработке паспортов отходов должны включать: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проведение инвентаризации отходов, определение перечня отходов, которые подлежат паспортизации;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определение химического и (или) компонентного состава вида отходов;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lastRenderedPageBreak/>
              <w:t>- определение класса опасности вида отходов по Федеральному Классификационному Каталогу Отходов (ФККО);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составление паспортов отходов;</w:t>
            </w:r>
          </w:p>
          <w:p w:rsidR="00407342" w:rsidRPr="00F061E3" w:rsidRDefault="00EB0CDA" w:rsidP="00C97007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07342" w:rsidRPr="00F061E3">
              <w:rPr>
                <w:sz w:val="28"/>
                <w:szCs w:val="28"/>
              </w:rPr>
              <w:t xml:space="preserve">подготовку и подачу документов для подтверждения отнесения вида отходов к конкретному классу опасности для окружающей среды в территориальный орган </w:t>
            </w:r>
            <w:proofErr w:type="spellStart"/>
            <w:r w:rsidR="00407342" w:rsidRPr="00F061E3">
              <w:rPr>
                <w:sz w:val="28"/>
                <w:szCs w:val="28"/>
              </w:rPr>
              <w:t>Росприроднадзора</w:t>
            </w:r>
            <w:proofErr w:type="spellEnd"/>
            <w:r w:rsidR="00407342" w:rsidRPr="00F061E3">
              <w:rPr>
                <w:sz w:val="28"/>
                <w:szCs w:val="28"/>
              </w:rPr>
              <w:t xml:space="preserve"> (в случае составления </w:t>
            </w:r>
            <w:r w:rsidR="00407342" w:rsidRPr="00F061E3">
              <w:rPr>
                <w:sz w:val="28"/>
                <w:szCs w:val="28"/>
                <w:lang w:bidi="ru-RU"/>
              </w:rPr>
              <w:t>паспортов отходов, не включенных в ФККО).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Паспортизации отходов должна проводиться соответствии с требованиями действующих законов и нормативно-правовых актов: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Федеральный закон от 24.06.1998 N 89-ФЗ "Об отходах производства и потребления";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Приказ Минприроды РФ от 08.12.2020 N 1026 "Об утверждении Порядка паспортизации и типовых форм паспортов отходов I - IV классов опасности";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- Приказ Минприроды РФ от 08.12.2020 N 1027 "Об утверждении Порядка подтверждения отнесения отходов I - IV классов опасности к конкретному классу опасности";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 xml:space="preserve">- "ГОСТ Р 53691-2009. Национальный стандарт Российской Федерации. Ресурсосбережение. Обращение с отходами. Паспорт отхода I - IV класса </w:t>
            </w:r>
            <w:r w:rsidR="00D17D54">
              <w:rPr>
                <w:sz w:val="28"/>
                <w:szCs w:val="28"/>
              </w:rPr>
              <w:t>опасности. Основные требования".</w:t>
            </w:r>
            <w:r w:rsidRPr="00F061E3">
              <w:rPr>
                <w:sz w:val="28"/>
                <w:szCs w:val="28"/>
              </w:rPr>
              <w:t xml:space="preserve"> </w:t>
            </w:r>
          </w:p>
          <w:p w:rsidR="00407342" w:rsidRPr="00F061E3" w:rsidRDefault="00D17D54" w:rsidP="00C97007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Паспорт отходов </w:t>
            </w:r>
            <w:r w:rsidRPr="00F061E3">
              <w:rPr>
                <w:sz w:val="28"/>
                <w:szCs w:val="28"/>
              </w:rPr>
              <w:t>I - IV</w:t>
            </w:r>
            <w:r w:rsidR="00407342" w:rsidRPr="00F061E3">
              <w:rPr>
                <w:rFonts w:eastAsia="Courier New"/>
                <w:sz w:val="28"/>
                <w:szCs w:val="28"/>
                <w:lang w:bidi="ru-RU"/>
              </w:rPr>
              <w:t xml:space="preserve"> классов опасности должен быть составлен в соответствии с Порядком и по формам, утвержденным Приказом Минприроды РФ от 08.12.2020 N 1026.</w:t>
            </w:r>
          </w:p>
          <w:p w:rsidR="00407342" w:rsidRPr="00F061E3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>Форма паспорта должна заполняться отдельно на каждый вид отходов.</w:t>
            </w:r>
          </w:p>
          <w:p w:rsidR="00407342" w:rsidRDefault="00407342" w:rsidP="00C97007">
            <w:pPr>
              <w:ind w:firstLine="317"/>
              <w:jc w:val="both"/>
              <w:rPr>
                <w:sz w:val="28"/>
                <w:szCs w:val="28"/>
              </w:rPr>
            </w:pPr>
            <w:r w:rsidRPr="00F061E3">
              <w:rPr>
                <w:sz w:val="28"/>
                <w:szCs w:val="28"/>
              </w:rPr>
              <w:t xml:space="preserve">По окончании работ Заказчику должны быть предоставлены оригиналы составленных паспортов отходов на бумажном носителе. </w:t>
            </w:r>
          </w:p>
          <w:p w:rsidR="00EB0CDA" w:rsidRPr="00F061E3" w:rsidRDefault="00EB0CDA" w:rsidP="00C97007">
            <w:pPr>
              <w:ind w:firstLine="317"/>
              <w:jc w:val="both"/>
              <w:rPr>
                <w:sz w:val="28"/>
                <w:szCs w:val="28"/>
              </w:rPr>
            </w:pPr>
          </w:p>
        </w:tc>
      </w:tr>
    </w:tbl>
    <w:p w:rsidR="00407342" w:rsidRPr="00F061E3" w:rsidRDefault="00407342" w:rsidP="00407342">
      <w:pPr>
        <w:jc w:val="both"/>
        <w:rPr>
          <w:sz w:val="28"/>
          <w:szCs w:val="28"/>
        </w:rPr>
      </w:pPr>
    </w:p>
    <w:p w:rsidR="00407342" w:rsidRPr="00F061E3" w:rsidRDefault="00407342" w:rsidP="00407342">
      <w:pPr>
        <w:jc w:val="both"/>
        <w:rPr>
          <w:sz w:val="28"/>
          <w:szCs w:val="28"/>
        </w:rPr>
      </w:pPr>
      <w:r w:rsidRPr="00F061E3">
        <w:rPr>
          <w:sz w:val="28"/>
          <w:szCs w:val="28"/>
        </w:rPr>
        <w:t>2.1. При оказании услуг необходимость соблюдать требования:</w:t>
      </w:r>
    </w:p>
    <w:p w:rsidR="00407342" w:rsidRPr="00F061E3" w:rsidRDefault="00407342" w:rsidP="00407342">
      <w:pPr>
        <w:jc w:val="both"/>
        <w:rPr>
          <w:sz w:val="28"/>
          <w:szCs w:val="28"/>
        </w:rPr>
      </w:pPr>
      <w:r w:rsidRPr="00F061E3">
        <w:rPr>
          <w:sz w:val="28"/>
          <w:szCs w:val="28"/>
        </w:rPr>
        <w:t>- Правил охраны труда;</w:t>
      </w:r>
    </w:p>
    <w:p w:rsidR="00407342" w:rsidRPr="00F061E3" w:rsidRDefault="00407342" w:rsidP="00407342">
      <w:pPr>
        <w:jc w:val="both"/>
        <w:rPr>
          <w:sz w:val="28"/>
          <w:szCs w:val="28"/>
        </w:rPr>
      </w:pPr>
      <w:r w:rsidRPr="00F061E3">
        <w:rPr>
          <w:sz w:val="28"/>
          <w:szCs w:val="28"/>
        </w:rPr>
        <w:t>- Правил противопожарного режима в РФ;</w:t>
      </w:r>
    </w:p>
    <w:p w:rsidR="00407342" w:rsidRPr="00F061E3" w:rsidRDefault="004C21C5" w:rsidP="0040734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Правил электробезопасности.</w:t>
      </w:r>
    </w:p>
    <w:p w:rsidR="00407342" w:rsidRPr="00F061E3" w:rsidRDefault="00407342" w:rsidP="00407342">
      <w:pPr>
        <w:jc w:val="both"/>
        <w:rPr>
          <w:sz w:val="28"/>
          <w:szCs w:val="28"/>
        </w:rPr>
      </w:pPr>
      <w:r w:rsidRPr="00F061E3">
        <w:rPr>
          <w:sz w:val="28"/>
          <w:szCs w:val="28"/>
        </w:rPr>
        <w:t xml:space="preserve">2.2. Паспорта отходов должны быть разработаны в соответствии с действующим законодательством РФ и другими нормативными документами, действующими в период действия Контракта. </w:t>
      </w:r>
    </w:p>
    <w:p w:rsidR="00407342" w:rsidRDefault="00407342" w:rsidP="00407342">
      <w:pPr>
        <w:jc w:val="both"/>
        <w:rPr>
          <w:sz w:val="28"/>
          <w:szCs w:val="28"/>
        </w:rPr>
      </w:pPr>
      <w:r w:rsidRPr="00F061E3">
        <w:rPr>
          <w:sz w:val="28"/>
          <w:szCs w:val="28"/>
        </w:rPr>
        <w:lastRenderedPageBreak/>
        <w:t>2.3. Исполнитель вправе привлекать третьих лиц (аккредитованные в установленном законом порядке испытательные лаборатории (центры)) для исполнения Контракта. Исполнитель несет полную ответственность за действия третьих лиц.</w:t>
      </w:r>
    </w:p>
    <w:p w:rsidR="005B0A1B" w:rsidRDefault="005B0A1B" w:rsidP="00A91111">
      <w:pPr>
        <w:ind w:firstLine="0"/>
        <w:rPr>
          <w:b/>
          <w:sz w:val="28"/>
          <w:szCs w:val="28"/>
        </w:rPr>
      </w:pPr>
    </w:p>
    <w:p w:rsidR="00407342" w:rsidRPr="00F061E3" w:rsidRDefault="00407342" w:rsidP="00407342">
      <w:pPr>
        <w:jc w:val="center"/>
        <w:rPr>
          <w:b/>
          <w:sz w:val="28"/>
          <w:szCs w:val="28"/>
        </w:rPr>
      </w:pPr>
      <w:r w:rsidRPr="00F061E3">
        <w:rPr>
          <w:b/>
          <w:sz w:val="28"/>
          <w:szCs w:val="28"/>
        </w:rPr>
        <w:t>3. Состав и содержание услуг</w:t>
      </w:r>
    </w:p>
    <w:p w:rsidR="00407342" w:rsidRPr="00F061E3" w:rsidRDefault="00407342" w:rsidP="00407342">
      <w:pPr>
        <w:jc w:val="center"/>
        <w:rPr>
          <w:b/>
          <w:sz w:val="28"/>
          <w:szCs w:val="28"/>
        </w:rPr>
      </w:pPr>
    </w:p>
    <w:p w:rsidR="00407342" w:rsidRPr="00F061E3" w:rsidRDefault="00407342" w:rsidP="00407342">
      <w:pPr>
        <w:ind w:firstLine="0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F061E3">
        <w:rPr>
          <w:bCs/>
          <w:sz w:val="28"/>
          <w:szCs w:val="28"/>
        </w:rPr>
        <w:t>3.1.</w:t>
      </w:r>
      <w:r w:rsidRPr="00F061E3">
        <w:rPr>
          <w:sz w:val="28"/>
          <w:szCs w:val="28"/>
        </w:rPr>
        <w:t xml:space="preserve"> Разработка п</w:t>
      </w:r>
      <w:r>
        <w:rPr>
          <w:sz w:val="28"/>
          <w:szCs w:val="28"/>
        </w:rPr>
        <w:t>аспортов отходов, в количестве 1</w:t>
      </w:r>
      <w:r w:rsidRPr="00F061E3">
        <w:rPr>
          <w:sz w:val="28"/>
          <w:szCs w:val="28"/>
        </w:rPr>
        <w:t xml:space="preserve"> штук</w:t>
      </w:r>
      <w:r>
        <w:rPr>
          <w:sz w:val="28"/>
          <w:szCs w:val="28"/>
        </w:rPr>
        <w:t>и</w:t>
      </w:r>
      <w:r w:rsidR="007D26D7">
        <w:rPr>
          <w:sz w:val="28"/>
          <w:szCs w:val="28"/>
        </w:rPr>
        <w:t xml:space="preserve"> на каждый класс отходов</w:t>
      </w:r>
      <w:r>
        <w:rPr>
          <w:sz w:val="28"/>
          <w:szCs w:val="28"/>
        </w:rPr>
        <w:t>.</w:t>
      </w:r>
    </w:p>
    <w:p w:rsidR="00407342" w:rsidRPr="00F061E3" w:rsidRDefault="00407342" w:rsidP="00407342">
      <w:pPr>
        <w:jc w:val="both"/>
        <w:rPr>
          <w:sz w:val="28"/>
          <w:szCs w:val="28"/>
        </w:rPr>
      </w:pPr>
    </w:p>
    <w:p w:rsidR="00407342" w:rsidRPr="00F061E3" w:rsidRDefault="00407342" w:rsidP="00407342">
      <w:pPr>
        <w:jc w:val="center"/>
        <w:rPr>
          <w:b/>
          <w:sz w:val="28"/>
          <w:szCs w:val="28"/>
        </w:rPr>
      </w:pPr>
      <w:r w:rsidRPr="00F061E3">
        <w:rPr>
          <w:b/>
          <w:sz w:val="28"/>
          <w:szCs w:val="28"/>
        </w:rPr>
        <w:t>Ведомость видов отходов для исследований</w:t>
      </w:r>
    </w:p>
    <w:p w:rsidR="00407342" w:rsidRDefault="00407342" w:rsidP="00407342">
      <w:pPr>
        <w:jc w:val="center"/>
        <w:rPr>
          <w:b/>
          <w:sz w:val="28"/>
          <w:szCs w:val="28"/>
        </w:rPr>
      </w:pPr>
      <w:r w:rsidRPr="00F061E3">
        <w:rPr>
          <w:b/>
          <w:sz w:val="28"/>
          <w:szCs w:val="28"/>
        </w:rPr>
        <w:t xml:space="preserve">на оказание услуг по разработке паспортов опасных отходов </w:t>
      </w:r>
    </w:p>
    <w:p w:rsidR="0046555A" w:rsidRPr="00F061E3" w:rsidRDefault="0046555A" w:rsidP="00407342">
      <w:pPr>
        <w:jc w:val="center"/>
        <w:rPr>
          <w:sz w:val="28"/>
          <w:szCs w:val="28"/>
        </w:rPr>
      </w:pP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381"/>
        <w:gridCol w:w="3572"/>
        <w:gridCol w:w="2268"/>
        <w:gridCol w:w="851"/>
      </w:tblGrid>
      <w:tr w:rsidR="00407342" w:rsidRPr="00F061E3" w:rsidTr="00A91111">
        <w:tc>
          <w:tcPr>
            <w:tcW w:w="710" w:type="dxa"/>
            <w:vAlign w:val="center"/>
          </w:tcPr>
          <w:p w:rsidR="00407342" w:rsidRPr="00F061E3" w:rsidRDefault="00407342" w:rsidP="0046555A">
            <w:pPr>
              <w:ind w:firstLine="0"/>
              <w:contextualSpacing/>
              <w:rPr>
                <w:b/>
                <w:sz w:val="28"/>
                <w:szCs w:val="28"/>
              </w:rPr>
            </w:pPr>
            <w:r w:rsidRPr="00F061E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381" w:type="dxa"/>
            <w:vAlign w:val="center"/>
          </w:tcPr>
          <w:p w:rsidR="00407342" w:rsidRPr="00134159" w:rsidRDefault="00407342" w:rsidP="0046555A">
            <w:pPr>
              <w:ind w:firstLine="0"/>
              <w:contextualSpacing/>
              <w:jc w:val="center"/>
              <w:rPr>
                <w:b/>
              </w:rPr>
            </w:pPr>
            <w:r w:rsidRPr="00134159">
              <w:rPr>
                <w:b/>
              </w:rPr>
              <w:t>Код отходов  согласно ФККО</w:t>
            </w:r>
          </w:p>
        </w:tc>
        <w:tc>
          <w:tcPr>
            <w:tcW w:w="3572" w:type="dxa"/>
            <w:vAlign w:val="center"/>
          </w:tcPr>
          <w:p w:rsidR="00407342" w:rsidRPr="00134159" w:rsidRDefault="00407342" w:rsidP="00A91111">
            <w:pPr>
              <w:contextualSpacing/>
              <w:jc w:val="both"/>
              <w:rPr>
                <w:b/>
              </w:rPr>
            </w:pPr>
            <w:r w:rsidRPr="00134159">
              <w:rPr>
                <w:b/>
              </w:rPr>
              <w:t>Наименование отходов согласно ФККО</w:t>
            </w:r>
          </w:p>
          <w:p w:rsidR="00407342" w:rsidRPr="00134159" w:rsidRDefault="00407342" w:rsidP="00C97007">
            <w:pPr>
              <w:contextualSpacing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407342" w:rsidRPr="00134159" w:rsidRDefault="00407342" w:rsidP="00A91111">
            <w:pPr>
              <w:ind w:firstLine="175"/>
              <w:contextualSpacing/>
              <w:jc w:val="center"/>
              <w:rPr>
                <w:b/>
              </w:rPr>
            </w:pPr>
            <w:r w:rsidRPr="00134159">
              <w:rPr>
                <w:b/>
              </w:rPr>
              <w:t>Наименование</w:t>
            </w:r>
          </w:p>
          <w:p w:rsidR="00407342" w:rsidRPr="00134159" w:rsidRDefault="00407342" w:rsidP="00A91111">
            <w:pPr>
              <w:ind w:firstLine="175"/>
              <w:contextualSpacing/>
              <w:jc w:val="center"/>
              <w:rPr>
                <w:b/>
              </w:rPr>
            </w:pPr>
            <w:r w:rsidRPr="00134159">
              <w:rPr>
                <w:b/>
              </w:rPr>
              <w:t>документа</w:t>
            </w:r>
          </w:p>
        </w:tc>
        <w:tc>
          <w:tcPr>
            <w:tcW w:w="851" w:type="dxa"/>
            <w:vAlign w:val="center"/>
          </w:tcPr>
          <w:p w:rsidR="00407342" w:rsidRPr="00134159" w:rsidRDefault="00407342" w:rsidP="00C97007">
            <w:pPr>
              <w:ind w:firstLine="0"/>
              <w:contextualSpacing/>
              <w:rPr>
                <w:b/>
              </w:rPr>
            </w:pPr>
            <w:r w:rsidRPr="00134159">
              <w:rPr>
                <w:b/>
              </w:rPr>
              <w:t>Шт</w:t>
            </w:r>
            <w:r w:rsidR="00A91111" w:rsidRPr="00134159">
              <w:rPr>
                <w:b/>
              </w:rPr>
              <w:t>.</w:t>
            </w:r>
          </w:p>
          <w:p w:rsidR="00407342" w:rsidRPr="00134159" w:rsidRDefault="00407342" w:rsidP="00C97007">
            <w:pPr>
              <w:ind w:firstLine="175"/>
              <w:contextualSpacing/>
              <w:rPr>
                <w:b/>
              </w:rPr>
            </w:pPr>
          </w:p>
        </w:tc>
      </w:tr>
      <w:tr w:rsidR="005B0A1B" w:rsidRPr="00F061E3" w:rsidTr="009C7ECD">
        <w:tc>
          <w:tcPr>
            <w:tcW w:w="710" w:type="dxa"/>
            <w:vAlign w:val="center"/>
          </w:tcPr>
          <w:p w:rsidR="005B0A1B" w:rsidRPr="005B0A1B" w:rsidRDefault="005B0A1B" w:rsidP="005B0A1B">
            <w:pPr>
              <w:ind w:firstLine="0"/>
              <w:contextualSpacing/>
              <w:jc w:val="both"/>
              <w:rPr>
                <w:sz w:val="28"/>
                <w:szCs w:val="28"/>
              </w:rPr>
            </w:pPr>
            <w:r w:rsidRPr="005B0A1B">
              <w:rPr>
                <w:sz w:val="28"/>
                <w:szCs w:val="28"/>
              </w:rPr>
              <w:t>1</w:t>
            </w:r>
          </w:p>
        </w:tc>
        <w:tc>
          <w:tcPr>
            <w:tcW w:w="2381" w:type="dxa"/>
            <w:vAlign w:val="center"/>
          </w:tcPr>
          <w:p w:rsidR="005B0A1B" w:rsidRPr="005B0A1B" w:rsidRDefault="005B0A1B" w:rsidP="005B0A1B">
            <w:pPr>
              <w:ind w:firstLine="0"/>
              <w:jc w:val="both"/>
              <w:rPr>
                <w:color w:val="000000"/>
              </w:rPr>
            </w:pPr>
            <w:r w:rsidRPr="005B0A1B">
              <w:rPr>
                <w:rStyle w:val="a5"/>
                <w:b w:val="0"/>
              </w:rPr>
              <w:t>9 21 110 01 50 4</w:t>
            </w:r>
          </w:p>
        </w:tc>
        <w:tc>
          <w:tcPr>
            <w:tcW w:w="3572" w:type="dxa"/>
          </w:tcPr>
          <w:p w:rsidR="005B0A1B" w:rsidRDefault="005B0A1B" w:rsidP="005B0A1B">
            <w:pPr>
              <w:tabs>
                <w:tab w:val="left" w:pos="284"/>
              </w:tabs>
              <w:jc w:val="both"/>
              <w:rPr>
                <w:color w:val="0A0A0A"/>
                <w:shd w:val="clear" w:color="auto" w:fill="FFFFFF"/>
              </w:rPr>
            </w:pPr>
            <w:r w:rsidRPr="005B0A1B">
              <w:rPr>
                <w:color w:val="0A0A0A"/>
                <w:shd w:val="clear" w:color="auto" w:fill="FFFFFF"/>
              </w:rPr>
              <w:t>Шины пневматические автомобильные отработанные</w:t>
            </w:r>
          </w:p>
          <w:p w:rsidR="005B0A1B" w:rsidRPr="005B0A1B" w:rsidRDefault="005B0A1B" w:rsidP="005B0A1B">
            <w:pPr>
              <w:tabs>
                <w:tab w:val="left" w:pos="284"/>
              </w:tabs>
              <w:jc w:val="both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B0A1B" w:rsidRPr="005B0A1B" w:rsidRDefault="005B0A1B" w:rsidP="005B0A1B">
            <w:pPr>
              <w:ind w:firstLine="0"/>
              <w:contextualSpacing/>
              <w:jc w:val="both"/>
            </w:pPr>
            <w:r w:rsidRPr="005B0A1B">
              <w:t>Паспорт отходов</w:t>
            </w:r>
          </w:p>
        </w:tc>
        <w:tc>
          <w:tcPr>
            <w:tcW w:w="851" w:type="dxa"/>
            <w:vAlign w:val="center"/>
          </w:tcPr>
          <w:p w:rsidR="005B0A1B" w:rsidRPr="005B0A1B" w:rsidRDefault="005B0A1B" w:rsidP="005B0A1B">
            <w:pPr>
              <w:ind w:firstLine="0"/>
              <w:contextualSpacing/>
              <w:jc w:val="both"/>
              <w:rPr>
                <w:lang w:val="en-US"/>
              </w:rPr>
            </w:pPr>
            <w:r w:rsidRPr="005B0A1B">
              <w:t>1</w:t>
            </w:r>
          </w:p>
        </w:tc>
      </w:tr>
      <w:tr w:rsidR="00BC22C1" w:rsidRPr="00F061E3" w:rsidTr="006817E5">
        <w:tc>
          <w:tcPr>
            <w:tcW w:w="710" w:type="dxa"/>
            <w:vAlign w:val="center"/>
          </w:tcPr>
          <w:p w:rsidR="00BC22C1" w:rsidRPr="005B0A1B" w:rsidRDefault="00BC22C1" w:rsidP="00BC22C1">
            <w:pPr>
              <w:ind w:firstLine="0"/>
              <w:contextualSpacing/>
              <w:jc w:val="both"/>
              <w:rPr>
                <w:sz w:val="28"/>
                <w:szCs w:val="28"/>
              </w:rPr>
            </w:pPr>
            <w:r w:rsidRPr="005B0A1B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C1" w:rsidRDefault="00BC22C1" w:rsidP="00BC22C1">
            <w:pPr>
              <w:ind w:firstLine="0"/>
              <w:jc w:val="both"/>
            </w:pPr>
            <w:r>
              <w:rPr>
                <w:bCs/>
                <w:color w:val="000000"/>
              </w:rPr>
              <w:t>9 20 110 02 52 3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C1" w:rsidRDefault="00BC22C1" w:rsidP="00BC22C1">
            <w:pPr>
              <w:pStyle w:val="1"/>
              <w:shd w:val="clear" w:color="auto" w:fill="FFFFFF"/>
              <w:spacing w:before="0" w:beforeAutospacing="0" w:after="300" w:afterAutospacing="0"/>
              <w:jc w:val="both"/>
              <w:rPr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b w:val="0"/>
                <w:bCs w:val="0"/>
                <w:color w:val="333333"/>
                <w:sz w:val="24"/>
                <w:szCs w:val="24"/>
              </w:rPr>
              <w:t>Аккумуляторы свинцовые отработанные в сборе, без электролита</w:t>
            </w:r>
          </w:p>
        </w:tc>
        <w:tc>
          <w:tcPr>
            <w:tcW w:w="2268" w:type="dxa"/>
            <w:vAlign w:val="center"/>
          </w:tcPr>
          <w:p w:rsidR="00BC22C1" w:rsidRPr="005B0A1B" w:rsidRDefault="00BC22C1" w:rsidP="00BC22C1">
            <w:pPr>
              <w:ind w:firstLine="0"/>
              <w:contextualSpacing/>
              <w:jc w:val="both"/>
            </w:pPr>
            <w:r w:rsidRPr="005B0A1B">
              <w:t>Паспорт отходов</w:t>
            </w:r>
          </w:p>
        </w:tc>
        <w:tc>
          <w:tcPr>
            <w:tcW w:w="851" w:type="dxa"/>
            <w:vAlign w:val="center"/>
          </w:tcPr>
          <w:p w:rsidR="00BC22C1" w:rsidRPr="005B0A1B" w:rsidRDefault="00BC22C1" w:rsidP="00BC22C1">
            <w:pPr>
              <w:ind w:firstLine="0"/>
              <w:contextualSpacing/>
              <w:jc w:val="both"/>
            </w:pPr>
            <w:r w:rsidRPr="005B0A1B">
              <w:t>1</w:t>
            </w:r>
          </w:p>
          <w:p w:rsidR="00BC22C1" w:rsidRPr="005B0A1B" w:rsidRDefault="00BC22C1" w:rsidP="00BC22C1">
            <w:pPr>
              <w:ind w:firstLine="0"/>
              <w:contextualSpacing/>
              <w:jc w:val="both"/>
            </w:pPr>
          </w:p>
        </w:tc>
      </w:tr>
    </w:tbl>
    <w:p w:rsidR="00407342" w:rsidRPr="00F061E3" w:rsidRDefault="00407342" w:rsidP="00DD65C6">
      <w:pPr>
        <w:ind w:firstLine="0"/>
        <w:rPr>
          <w:b/>
          <w:sz w:val="28"/>
          <w:szCs w:val="28"/>
        </w:rPr>
      </w:pPr>
    </w:p>
    <w:p w:rsidR="00134159" w:rsidRPr="00134159" w:rsidRDefault="00134159" w:rsidP="00134159">
      <w:pPr>
        <w:ind w:left="360" w:firstLine="0"/>
        <w:jc w:val="center"/>
        <w:rPr>
          <w:b/>
          <w:sz w:val="28"/>
          <w:szCs w:val="28"/>
        </w:rPr>
      </w:pPr>
    </w:p>
    <w:p w:rsidR="00407342" w:rsidRPr="008A2BEB" w:rsidRDefault="00407342" w:rsidP="008A2BEB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8A2BEB">
        <w:rPr>
          <w:b/>
          <w:sz w:val="28"/>
          <w:szCs w:val="28"/>
        </w:rPr>
        <w:t>Порядок контроля и приёмки оказанных услуг</w:t>
      </w:r>
    </w:p>
    <w:p w:rsidR="0046555A" w:rsidRPr="008A2BEB" w:rsidRDefault="0046555A" w:rsidP="008A2BEB">
      <w:pPr>
        <w:pStyle w:val="a4"/>
        <w:ind w:left="717" w:firstLine="0"/>
        <w:rPr>
          <w:sz w:val="28"/>
          <w:szCs w:val="28"/>
        </w:rPr>
      </w:pPr>
    </w:p>
    <w:p w:rsidR="00407342" w:rsidRPr="00F061E3" w:rsidRDefault="00407342" w:rsidP="00407342">
      <w:pPr>
        <w:ind w:firstLine="426"/>
        <w:jc w:val="both"/>
        <w:rPr>
          <w:sz w:val="28"/>
          <w:szCs w:val="28"/>
        </w:rPr>
      </w:pPr>
      <w:r w:rsidRPr="00F061E3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F061E3">
        <w:rPr>
          <w:sz w:val="28"/>
          <w:szCs w:val="28"/>
        </w:rPr>
        <w:t>Требования к качеству услуг устанавливаются в соответствии со статьей 721 ГК РФ.</w:t>
      </w:r>
    </w:p>
    <w:p w:rsidR="00407342" w:rsidRPr="00F061E3" w:rsidRDefault="00407342" w:rsidP="00407342">
      <w:pPr>
        <w:ind w:firstLine="426"/>
        <w:jc w:val="both"/>
        <w:rPr>
          <w:sz w:val="28"/>
          <w:szCs w:val="28"/>
        </w:rPr>
      </w:pPr>
      <w:r w:rsidRPr="00F061E3">
        <w:rPr>
          <w:sz w:val="28"/>
          <w:szCs w:val="28"/>
        </w:rPr>
        <w:t>Безопасность услуг - это безопасность услуг для жизни, здоровья, имущества потребителя и окружающей среды при обычных условиях ее использования, хранения, транспортировки и утилизации, а также безопасность процесса выполнения услуги (Закон Российской Федерации от 07.02.1992 N 2300-1 "О защите прав потребителей").</w:t>
      </w:r>
    </w:p>
    <w:p w:rsidR="00407342" w:rsidRPr="00F061E3" w:rsidRDefault="00407342" w:rsidP="00407342">
      <w:pPr>
        <w:ind w:firstLine="426"/>
        <w:jc w:val="both"/>
        <w:rPr>
          <w:sz w:val="28"/>
          <w:szCs w:val="28"/>
        </w:rPr>
      </w:pPr>
      <w:r w:rsidRPr="00F061E3">
        <w:rPr>
          <w:sz w:val="28"/>
          <w:szCs w:val="28"/>
        </w:rPr>
        <w:t>В соответствии со статьей 7 Закона Российской Федерации «О защите прав потребителей», 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:rsidR="00407342" w:rsidRPr="00F061E3" w:rsidRDefault="00407342" w:rsidP="000F3633">
      <w:pPr>
        <w:tabs>
          <w:tab w:val="left" w:pos="3870"/>
        </w:tabs>
        <w:ind w:firstLine="0"/>
        <w:contextualSpacing/>
        <w:jc w:val="both"/>
        <w:rPr>
          <w:b/>
          <w:sz w:val="28"/>
          <w:szCs w:val="28"/>
        </w:rPr>
      </w:pPr>
    </w:p>
    <w:p w:rsidR="00407342" w:rsidRDefault="00407342" w:rsidP="008A2BEB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8A2BEB">
        <w:rPr>
          <w:b/>
          <w:sz w:val="28"/>
          <w:szCs w:val="28"/>
        </w:rPr>
        <w:t>Состав документации</w:t>
      </w:r>
    </w:p>
    <w:p w:rsidR="008A2BEB" w:rsidRPr="008A2BEB" w:rsidRDefault="008A2BEB" w:rsidP="008A2BEB">
      <w:pPr>
        <w:ind w:left="360" w:firstLine="0"/>
        <w:rPr>
          <w:b/>
          <w:sz w:val="28"/>
          <w:szCs w:val="28"/>
        </w:rPr>
      </w:pPr>
    </w:p>
    <w:p w:rsidR="00407342" w:rsidRPr="00F061E3" w:rsidRDefault="00407342" w:rsidP="00407342">
      <w:pPr>
        <w:ind w:left="360"/>
        <w:contextualSpacing/>
        <w:jc w:val="both"/>
        <w:rPr>
          <w:sz w:val="28"/>
          <w:szCs w:val="28"/>
        </w:rPr>
      </w:pPr>
      <w:r w:rsidRPr="00F061E3">
        <w:rPr>
          <w:sz w:val="28"/>
          <w:szCs w:val="28"/>
        </w:rPr>
        <w:t>По результатам оказания услуги Исполнитель предоставляет Заказчику документы:</w:t>
      </w:r>
    </w:p>
    <w:p w:rsidR="00407342" w:rsidRPr="00F061E3" w:rsidRDefault="00AD5D78" w:rsidP="00AD5D78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407342" w:rsidRPr="00F061E3">
        <w:rPr>
          <w:bCs/>
          <w:sz w:val="28"/>
          <w:szCs w:val="28"/>
        </w:rPr>
        <w:t>согласованные и оформленные дол</w:t>
      </w:r>
      <w:r>
        <w:rPr>
          <w:bCs/>
          <w:sz w:val="28"/>
          <w:szCs w:val="28"/>
        </w:rPr>
        <w:t>жным образом паспорта отходов</w:t>
      </w:r>
      <w:r w:rsidR="00407342" w:rsidRPr="00F061E3">
        <w:rPr>
          <w:bCs/>
          <w:sz w:val="28"/>
          <w:szCs w:val="28"/>
        </w:rPr>
        <w:t xml:space="preserve">, </w:t>
      </w:r>
      <w:r w:rsidR="00407342" w:rsidRPr="00F061E3">
        <w:rPr>
          <w:sz w:val="28"/>
          <w:szCs w:val="28"/>
        </w:rPr>
        <w:t xml:space="preserve">результаты исследований </w:t>
      </w:r>
      <w:r w:rsidR="00407342" w:rsidRPr="00F061E3">
        <w:rPr>
          <w:bCs/>
          <w:sz w:val="28"/>
          <w:szCs w:val="28"/>
        </w:rPr>
        <w:t>отнесения отхода к классу опасности для окружающей среды, протоколы лабораторных исследований;</w:t>
      </w:r>
    </w:p>
    <w:p w:rsidR="00407342" w:rsidRDefault="00AD5D78" w:rsidP="00407342">
      <w:pPr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407342" w:rsidRPr="00F061E3">
        <w:rPr>
          <w:sz w:val="28"/>
          <w:szCs w:val="28"/>
        </w:rPr>
        <w:t>кт об оказанных услугах, с указанием фактического количества разработанных паспортов для отходов I-IV классов опасности.</w:t>
      </w:r>
    </w:p>
    <w:p w:rsidR="00407342" w:rsidRDefault="00407342" w:rsidP="00DD65C6">
      <w:pPr>
        <w:tabs>
          <w:tab w:val="left" w:pos="4095"/>
        </w:tabs>
        <w:ind w:firstLine="0"/>
        <w:rPr>
          <w:sz w:val="28"/>
          <w:szCs w:val="28"/>
        </w:rPr>
      </w:pPr>
    </w:p>
    <w:p w:rsidR="001B7563" w:rsidRDefault="001B7563" w:rsidP="00DD65C6">
      <w:pPr>
        <w:tabs>
          <w:tab w:val="left" w:pos="4095"/>
        </w:tabs>
        <w:ind w:firstLine="0"/>
        <w:rPr>
          <w:sz w:val="28"/>
          <w:szCs w:val="28"/>
        </w:rPr>
      </w:pPr>
    </w:p>
    <w:p w:rsidR="001B7563" w:rsidRDefault="001B7563" w:rsidP="00DD65C6">
      <w:pPr>
        <w:tabs>
          <w:tab w:val="left" w:pos="4095"/>
        </w:tabs>
        <w:ind w:firstLine="0"/>
        <w:rPr>
          <w:sz w:val="28"/>
          <w:szCs w:val="28"/>
        </w:rPr>
      </w:pPr>
    </w:p>
    <w:p w:rsidR="001B7563" w:rsidRDefault="001B7563" w:rsidP="00DD65C6">
      <w:pPr>
        <w:tabs>
          <w:tab w:val="left" w:pos="4095"/>
        </w:tabs>
        <w:ind w:firstLine="0"/>
        <w:rPr>
          <w:sz w:val="28"/>
          <w:szCs w:val="28"/>
        </w:rPr>
      </w:pPr>
    </w:p>
    <w:p w:rsidR="00407342" w:rsidRPr="002F2C62" w:rsidRDefault="002F2C62" w:rsidP="00407342">
      <w:pPr>
        <w:tabs>
          <w:tab w:val="left" w:pos="4095"/>
        </w:tabs>
        <w:ind w:firstLine="0"/>
        <w:rPr>
          <w:sz w:val="28"/>
          <w:szCs w:val="28"/>
        </w:rPr>
      </w:pPr>
      <w:r w:rsidRPr="002F2C62">
        <w:rPr>
          <w:sz w:val="28"/>
          <w:szCs w:val="28"/>
        </w:rPr>
        <w:t xml:space="preserve">Главный </w:t>
      </w:r>
      <w:r w:rsidR="00407342" w:rsidRPr="002F2C62">
        <w:rPr>
          <w:sz w:val="28"/>
          <w:szCs w:val="28"/>
        </w:rPr>
        <w:t>специалист-эксперт отдела</w:t>
      </w:r>
    </w:p>
    <w:p w:rsidR="002F2C62" w:rsidRPr="002F2C62" w:rsidRDefault="002F2C62" w:rsidP="002F2C62">
      <w:pPr>
        <w:tabs>
          <w:tab w:val="left" w:pos="4095"/>
        </w:tabs>
        <w:ind w:firstLine="0"/>
        <w:rPr>
          <w:sz w:val="28"/>
          <w:szCs w:val="28"/>
        </w:rPr>
      </w:pPr>
      <w:r w:rsidRPr="002F2C62">
        <w:rPr>
          <w:sz w:val="28"/>
          <w:szCs w:val="28"/>
        </w:rPr>
        <w:t>материально-технического обеспечения</w:t>
      </w:r>
      <w:r>
        <w:rPr>
          <w:sz w:val="28"/>
          <w:szCs w:val="28"/>
        </w:rPr>
        <w:t xml:space="preserve">                                         </w:t>
      </w:r>
      <w:r w:rsidR="00375832">
        <w:rPr>
          <w:sz w:val="28"/>
          <w:szCs w:val="28"/>
        </w:rPr>
        <w:t xml:space="preserve"> И.А. Горобец</w:t>
      </w:r>
    </w:p>
    <w:p w:rsidR="00407342" w:rsidRPr="00E34C9F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</w:p>
    <w:p w:rsidR="00407342" w:rsidRPr="00E34C9F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</w:p>
    <w:p w:rsidR="00407342" w:rsidRPr="00E34C9F" w:rsidRDefault="00BC22C1" w:rsidP="00407342">
      <w:pPr>
        <w:tabs>
          <w:tab w:val="left" w:pos="4095"/>
        </w:tabs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="00407342" w:rsidRPr="00E34C9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407342" w:rsidRPr="00E34C9F">
        <w:rPr>
          <w:sz w:val="28"/>
          <w:szCs w:val="28"/>
        </w:rPr>
        <w:t xml:space="preserve"> отдела </w:t>
      </w:r>
    </w:p>
    <w:p w:rsidR="00105F11" w:rsidRDefault="002F2C62" w:rsidP="00407342">
      <w:pPr>
        <w:tabs>
          <w:tab w:val="left" w:pos="409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407342" w:rsidRPr="00E34C9F">
        <w:rPr>
          <w:sz w:val="28"/>
          <w:szCs w:val="28"/>
        </w:rPr>
        <w:t xml:space="preserve">атериально-технического </w:t>
      </w:r>
    </w:p>
    <w:p w:rsidR="00407342" w:rsidRPr="00E34C9F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  <w:r w:rsidRPr="00E34C9F">
        <w:rPr>
          <w:sz w:val="28"/>
          <w:szCs w:val="28"/>
        </w:rPr>
        <w:t xml:space="preserve">обеспечения                                            </w:t>
      </w:r>
      <w:r w:rsidR="00105F11">
        <w:rPr>
          <w:sz w:val="28"/>
          <w:szCs w:val="28"/>
        </w:rPr>
        <w:t xml:space="preserve">                                            </w:t>
      </w:r>
      <w:bookmarkStart w:id="0" w:name="_GoBack"/>
      <w:bookmarkEnd w:id="0"/>
      <w:r w:rsidR="00105F11">
        <w:rPr>
          <w:sz w:val="28"/>
          <w:szCs w:val="28"/>
        </w:rPr>
        <w:t xml:space="preserve"> </w:t>
      </w:r>
      <w:r w:rsidR="00BC22C1">
        <w:rPr>
          <w:sz w:val="28"/>
          <w:szCs w:val="28"/>
        </w:rPr>
        <w:t>А.И. Гуськов</w:t>
      </w:r>
      <w:r w:rsidR="00105F11">
        <w:rPr>
          <w:sz w:val="28"/>
          <w:szCs w:val="28"/>
        </w:rPr>
        <w:t xml:space="preserve"> </w:t>
      </w:r>
    </w:p>
    <w:p w:rsidR="00407342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</w:p>
    <w:p w:rsidR="001413F3" w:rsidRPr="00E34C9F" w:rsidRDefault="001413F3" w:rsidP="00407342">
      <w:pPr>
        <w:tabs>
          <w:tab w:val="left" w:pos="4095"/>
        </w:tabs>
        <w:ind w:firstLine="0"/>
        <w:rPr>
          <w:sz w:val="28"/>
          <w:szCs w:val="28"/>
        </w:rPr>
      </w:pPr>
    </w:p>
    <w:p w:rsidR="00407342" w:rsidRPr="00E34C9F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  <w:r w:rsidRPr="00E34C9F">
        <w:rPr>
          <w:sz w:val="28"/>
          <w:szCs w:val="28"/>
        </w:rPr>
        <w:t>Согласовано:</w:t>
      </w:r>
    </w:p>
    <w:p w:rsidR="00407342" w:rsidRPr="00E34C9F" w:rsidRDefault="00407342" w:rsidP="00407342">
      <w:pPr>
        <w:tabs>
          <w:tab w:val="left" w:pos="4095"/>
        </w:tabs>
        <w:ind w:firstLine="0"/>
        <w:rPr>
          <w:sz w:val="28"/>
          <w:szCs w:val="28"/>
        </w:rPr>
      </w:pPr>
      <w:r w:rsidRPr="00E34C9F">
        <w:rPr>
          <w:sz w:val="28"/>
          <w:szCs w:val="28"/>
        </w:rPr>
        <w:t>Заместитель руководителя                                                             К.Д. Байбутлов</w:t>
      </w:r>
    </w:p>
    <w:sectPr w:rsidR="00407342" w:rsidRPr="00E34C9F" w:rsidSect="000F36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8CB"/>
    <w:multiLevelType w:val="hybridMultilevel"/>
    <w:tmpl w:val="5128CCE6"/>
    <w:lvl w:ilvl="0" w:tplc="EFCAD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5215D5"/>
    <w:multiLevelType w:val="hybridMultilevel"/>
    <w:tmpl w:val="FED2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7330B9"/>
    <w:multiLevelType w:val="hybridMultilevel"/>
    <w:tmpl w:val="628E7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23B39"/>
    <w:multiLevelType w:val="hybridMultilevel"/>
    <w:tmpl w:val="4FDC1DA8"/>
    <w:lvl w:ilvl="0" w:tplc="CB4A89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E533F8"/>
    <w:multiLevelType w:val="multilevel"/>
    <w:tmpl w:val="06E0380C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5F1925"/>
    <w:multiLevelType w:val="multilevel"/>
    <w:tmpl w:val="B40A59B0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2A2CE7"/>
    <w:multiLevelType w:val="hybridMultilevel"/>
    <w:tmpl w:val="AC8C1BC2"/>
    <w:lvl w:ilvl="0" w:tplc="6B4230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4742D7"/>
    <w:multiLevelType w:val="multilevel"/>
    <w:tmpl w:val="DC96F0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2"/>
    <w:rsid w:val="000F3633"/>
    <w:rsid w:val="00105F11"/>
    <w:rsid w:val="00134159"/>
    <w:rsid w:val="001413F3"/>
    <w:rsid w:val="001B7563"/>
    <w:rsid w:val="002F29E5"/>
    <w:rsid w:val="002F2C62"/>
    <w:rsid w:val="003673D0"/>
    <w:rsid w:val="00375832"/>
    <w:rsid w:val="00407342"/>
    <w:rsid w:val="0046555A"/>
    <w:rsid w:val="004C21C5"/>
    <w:rsid w:val="00514F7C"/>
    <w:rsid w:val="00534AE7"/>
    <w:rsid w:val="005B0A1B"/>
    <w:rsid w:val="00616627"/>
    <w:rsid w:val="00623998"/>
    <w:rsid w:val="00632CD9"/>
    <w:rsid w:val="006425ED"/>
    <w:rsid w:val="007D26D7"/>
    <w:rsid w:val="00804891"/>
    <w:rsid w:val="008A2BEB"/>
    <w:rsid w:val="008B134B"/>
    <w:rsid w:val="00916A01"/>
    <w:rsid w:val="00946F47"/>
    <w:rsid w:val="009B02BF"/>
    <w:rsid w:val="009B7514"/>
    <w:rsid w:val="009C38AB"/>
    <w:rsid w:val="009D51F1"/>
    <w:rsid w:val="00A10241"/>
    <w:rsid w:val="00A91111"/>
    <w:rsid w:val="00AD5D78"/>
    <w:rsid w:val="00AE4368"/>
    <w:rsid w:val="00B94D3C"/>
    <w:rsid w:val="00BA5734"/>
    <w:rsid w:val="00BC22C1"/>
    <w:rsid w:val="00BC3626"/>
    <w:rsid w:val="00C1396E"/>
    <w:rsid w:val="00D17D54"/>
    <w:rsid w:val="00DA3236"/>
    <w:rsid w:val="00DD65C6"/>
    <w:rsid w:val="00E811D6"/>
    <w:rsid w:val="00EB0CDA"/>
    <w:rsid w:val="00F2236F"/>
    <w:rsid w:val="00F46712"/>
    <w:rsid w:val="00F4755A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8A51"/>
  <w15:chartTrackingRefBased/>
  <w15:docId w15:val="{FD3D006E-9B38-46DB-9855-0588B5A7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342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5734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6A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5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uiPriority w:val="99"/>
    <w:qFormat/>
    <w:rsid w:val="006239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58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8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 Сергей Владимирович</dc:creator>
  <cp:keywords/>
  <dc:description/>
  <cp:lastModifiedBy>Сутормин Андрей Владимирович</cp:lastModifiedBy>
  <cp:revision>5</cp:revision>
  <cp:lastPrinted>2026-07-28T11:37:00Z</cp:lastPrinted>
  <dcterms:created xsi:type="dcterms:W3CDTF">2026-07-07T12:35:00Z</dcterms:created>
  <dcterms:modified xsi:type="dcterms:W3CDTF">2026-07-28T11:37:00Z</dcterms:modified>
</cp:coreProperties>
</file>