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704" w:rsidRPr="00995704" w:rsidRDefault="00995704" w:rsidP="00995704">
      <w:pPr>
        <w:jc w:val="center"/>
        <w:rPr>
          <w:rFonts w:ascii="Times New Roman" w:hAnsi="Times New Roman" w:cs="Times New Roman"/>
          <w:b/>
        </w:rPr>
      </w:pPr>
      <w:r w:rsidRPr="00995704">
        <w:rPr>
          <w:rFonts w:ascii="Times New Roman" w:hAnsi="Times New Roman" w:cs="Times New Roman"/>
          <w:b/>
        </w:rPr>
        <w:t>ТЕХНИЧЕСКИЕ ХАРАКТЕРИСТИКИ</w:t>
      </w:r>
    </w:p>
    <w:p w:rsidR="00995704" w:rsidRDefault="00995704" w:rsidP="00995704">
      <w:pPr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95704" w:rsidRPr="00995704" w:rsidRDefault="00AE5E55" w:rsidP="00995704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995704" w:rsidRPr="00995704">
        <w:rPr>
          <w:rFonts w:ascii="Times New Roman" w:hAnsi="Times New Roman" w:cs="Times New Roman"/>
          <w:b/>
          <w:sz w:val="20"/>
          <w:szCs w:val="20"/>
        </w:rPr>
        <w:t>Наименование работ:</w:t>
      </w:r>
    </w:p>
    <w:p w:rsidR="00A51830" w:rsidRPr="00995704" w:rsidRDefault="00995704" w:rsidP="00995704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Оказание услуг</w:t>
      </w:r>
      <w:r w:rsidRPr="00995704">
        <w:rPr>
          <w:rFonts w:ascii="Times New Roman" w:hAnsi="Times New Roman" w:cs="Times New Roman"/>
          <w:b/>
          <w:sz w:val="20"/>
          <w:szCs w:val="20"/>
        </w:rPr>
        <w:t xml:space="preserve"> по очистке и дезинфекции системы приточно-вытяжной вентиляции </w:t>
      </w:r>
      <w:r w:rsidR="00425BBD">
        <w:rPr>
          <w:rFonts w:ascii="Times New Roman" w:hAnsi="Times New Roman" w:cs="Times New Roman"/>
          <w:b/>
          <w:sz w:val="20"/>
          <w:szCs w:val="20"/>
        </w:rPr>
        <w:t xml:space="preserve">в </w:t>
      </w:r>
      <w:bookmarkStart w:id="0" w:name="_GoBack"/>
      <w:bookmarkEnd w:id="0"/>
      <w:r w:rsidRPr="00995704">
        <w:rPr>
          <w:rFonts w:ascii="Times New Roman" w:hAnsi="Times New Roman" w:cs="Times New Roman"/>
          <w:b/>
          <w:sz w:val="20"/>
          <w:szCs w:val="20"/>
        </w:rPr>
        <w:t>операционных палатах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Цель и назначение работ: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В соответствии с нормами, закрепленными СанПиН 2.1.3678-</w:t>
      </w:r>
      <w:proofErr w:type="gramStart"/>
      <w:r w:rsidRPr="00995704">
        <w:rPr>
          <w:rFonts w:ascii="Times New Roman" w:hAnsi="Times New Roman" w:cs="Times New Roman"/>
          <w:sz w:val="20"/>
          <w:szCs w:val="20"/>
        </w:rPr>
        <w:t>20  «</w:t>
      </w:r>
      <w:proofErr w:type="gramEnd"/>
      <w:r w:rsidRPr="00995704">
        <w:rPr>
          <w:rFonts w:ascii="Times New Roman" w:hAnsi="Times New Roman" w:cs="Times New Roman"/>
          <w:sz w:val="20"/>
          <w:szCs w:val="20"/>
        </w:rPr>
        <w:t>Санитарно-эпидемиологические требования к эксплуатации помещений, зданий, сооружений,   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в учреждении необходимо провести очистку и дезинфекцию приточно-вытяжной вентиляции системы.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Объем работ: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Очистка от пыли, грязи и дезинфекция калориферов приточной вентиляции.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Очистка от пыли и грязи фильтрующих сеток вентиляционных шахт в помещениях учреждения.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Очистка воздуховодов: 110 погонных метров.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Дезинфекция воздуховодов: 110 погонных метров.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Нормативные правовые акты, в соответствии с которыми осуществляется оказание работ: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Свод правил 60.13330.2020 «Отопление, вентиляция и кондиционирование воздуха»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Федеральный закон от 30 марта 1999г. № 52-ФЗ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«О санитарно-эпидемиологическом благополучии населения».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СанПиН 2.1.3678-</w:t>
      </w:r>
      <w:proofErr w:type="gramStart"/>
      <w:r w:rsidRPr="00995704">
        <w:rPr>
          <w:rFonts w:ascii="Times New Roman" w:hAnsi="Times New Roman" w:cs="Times New Roman"/>
          <w:sz w:val="20"/>
          <w:szCs w:val="20"/>
        </w:rPr>
        <w:t>20  «</w:t>
      </w:r>
      <w:proofErr w:type="gramEnd"/>
      <w:r w:rsidRPr="00995704">
        <w:rPr>
          <w:rFonts w:ascii="Times New Roman" w:hAnsi="Times New Roman" w:cs="Times New Roman"/>
          <w:sz w:val="20"/>
          <w:szCs w:val="20"/>
        </w:rPr>
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работ»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Требования к оказанию работ: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 xml:space="preserve">Требуется наличие лицензии или договора с организацией, имеющей право на осуществление медицинской деятельности: по </w:t>
      </w:r>
      <w:proofErr w:type="spellStart"/>
      <w:r w:rsidRPr="00995704">
        <w:rPr>
          <w:rFonts w:ascii="Times New Roman" w:hAnsi="Times New Roman" w:cs="Times New Roman"/>
          <w:sz w:val="20"/>
          <w:szCs w:val="20"/>
        </w:rPr>
        <w:t>дезинфектологии</w:t>
      </w:r>
      <w:proofErr w:type="spellEnd"/>
      <w:r w:rsidRPr="00995704">
        <w:rPr>
          <w:rFonts w:ascii="Times New Roman" w:hAnsi="Times New Roman" w:cs="Times New Roman"/>
          <w:sz w:val="20"/>
          <w:szCs w:val="20"/>
        </w:rPr>
        <w:t xml:space="preserve"> (на основании Постановления Правительства РФ от 16.04.2012г. № 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 w:rsidRPr="00995704">
        <w:rPr>
          <w:rFonts w:ascii="Times New Roman" w:hAnsi="Times New Roman" w:cs="Times New Roman"/>
          <w:sz w:val="20"/>
          <w:szCs w:val="20"/>
        </w:rPr>
        <w:t>Сколково</w:t>
      </w:r>
      <w:proofErr w:type="spellEnd"/>
      <w:r w:rsidRPr="00995704">
        <w:rPr>
          <w:rFonts w:ascii="Times New Roman" w:hAnsi="Times New Roman" w:cs="Times New Roman"/>
          <w:sz w:val="20"/>
          <w:szCs w:val="20"/>
        </w:rPr>
        <w:t>»), п.46, ст.12. Федерального закона от 04.05.2011г. № 99-ФЗ «О лицензировании отдельных видов деятельности»;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 xml:space="preserve">Работы оказываются без привлечения транспорта Заказчика, без отвлечения сотрудников Заказчика, кроме ответственных лиц, должных предоставить техдокументацию и присутствовать при оказании работ. 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 xml:space="preserve">Исполнитель в течение 2-храбочих дней с момента подписания контракта обеспечивает разработку плана-графика по очистке и дезинфекции воздуховодов приточно-вытяжной вентиляции в соответствии с условиями данного Технического </w:t>
      </w:r>
      <w:proofErr w:type="spellStart"/>
      <w:r w:rsidRPr="00995704">
        <w:rPr>
          <w:rFonts w:ascii="Times New Roman" w:hAnsi="Times New Roman" w:cs="Times New Roman"/>
          <w:sz w:val="20"/>
          <w:szCs w:val="20"/>
        </w:rPr>
        <w:t>заданияи</w:t>
      </w:r>
      <w:proofErr w:type="spellEnd"/>
      <w:r w:rsidRPr="00995704">
        <w:rPr>
          <w:rFonts w:ascii="Times New Roman" w:hAnsi="Times New Roman" w:cs="Times New Roman"/>
          <w:sz w:val="20"/>
          <w:szCs w:val="20"/>
        </w:rPr>
        <w:t xml:space="preserve"> согласовывает его с Заказчиком.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Исполнитель самостоятельно и за свой счет осуществляет закупку и доставку на объект всех необходимых расходных материалов для дезинфекции, а также самостоятельно предоставляет необходимое оборудование для очистки воздуховодов системы приточно-вытяжной вентиляции.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При оказании работ Исполнитель должен использовать только соответствующие материалы для дезинфекции, приборы и  оборудование, предназначенные только для оказания данного вида работ, удовлетворяющие требованиям и рекомендациям завода-изготовителя и соответствующих стандартов, а также при чистке с использованием специальных химических реагентов, входящих в состав специализированных препаратов, которые разрешены к применению в зданиях жилищного, общественного и промышленного назначения с последующим предоставлением сертификатов Заказчику.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Исполнитель осуществляет очистку и дезинфекцию вентиляционных каналов по операционным. В каждой операционной осуществляется демонтаж и мойка вентиляционных решеток в дезинфицирующем растворе.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В вентиляционных каналах в кабинетах осуществляется удаление пыли, после этого производится влажная уборка канала с применением дезинфицирующих и моющих средств. С целью максимально эффективной обработки дезинфицирующими средствами в трудно доступных местах в</w:t>
      </w:r>
      <w:r>
        <w:rPr>
          <w:rFonts w:ascii="Times New Roman" w:hAnsi="Times New Roman" w:cs="Times New Roman"/>
          <w:sz w:val="20"/>
          <w:szCs w:val="20"/>
        </w:rPr>
        <w:t xml:space="preserve">ентиляции, осуществляется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путем </w:t>
      </w:r>
      <w:r w:rsidRPr="00995704">
        <w:rPr>
          <w:rFonts w:ascii="Times New Roman" w:hAnsi="Times New Roman" w:cs="Times New Roman"/>
          <w:sz w:val="20"/>
          <w:szCs w:val="20"/>
        </w:rPr>
        <w:t>орошение</w:t>
      </w:r>
      <w:proofErr w:type="gramEnd"/>
      <w:r w:rsidRPr="00995704">
        <w:rPr>
          <w:rFonts w:ascii="Times New Roman" w:hAnsi="Times New Roman" w:cs="Times New Roman"/>
          <w:sz w:val="20"/>
          <w:szCs w:val="20"/>
        </w:rPr>
        <w:t xml:space="preserve"> поверхностей каналов с применением технологии «холодный туман» или эквивалент.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 xml:space="preserve">Все операции проводятся в присутствии ответственных лиц Заказчика, которые вправе проводить фото-видео фиксацию результатов оказанной услуги. 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При производстве мероприятий по очистке и дезинфекции приточно-вытяжной системы вентиляции Исполнитель обязан: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lastRenderedPageBreak/>
        <w:t>- своевременно принять все необходимые меры по предупреждению возникновения аварийных или внештатных ситуаций при оказании услуг по очистке и дезинфекции системы приточно-вытяжной вентиляции, а также их недопущению;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- иметь службу для организации ликвидации сбоев, технологических нарушений и отказов в работе системы приточно-вытяжной вентиляции в ходе производства работ по очистке и дезинфекции. Обеспечивать незамедлительный выезд бригады для производства работ по локализации аварийных (внештатных) ситуаций;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 xml:space="preserve">- работы должны оказываться специалистами, прошедшими соответствующее обучение и имеющими опыт работы в области монтажа, наладки и облуживания систем вентиляции. </w:t>
      </w:r>
      <w:proofErr w:type="gramStart"/>
      <w:r w:rsidRPr="00995704">
        <w:rPr>
          <w:rFonts w:ascii="Times New Roman" w:hAnsi="Times New Roman" w:cs="Times New Roman"/>
          <w:sz w:val="20"/>
          <w:szCs w:val="20"/>
        </w:rPr>
        <w:t>Кроме того</w:t>
      </w:r>
      <w:proofErr w:type="gramEnd"/>
      <w:r w:rsidRPr="00995704">
        <w:rPr>
          <w:rFonts w:ascii="Times New Roman" w:hAnsi="Times New Roman" w:cs="Times New Roman"/>
          <w:sz w:val="20"/>
          <w:szCs w:val="20"/>
        </w:rPr>
        <w:t xml:space="preserve"> все лица, занимающиеся дезинфекционной деятельностью, должны пройти профессиональною подготовку и аттестацию, включая вопросы безопасного оказания работ.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Полный визуальный осмотр внутренних сетей вентиляции (воздуховоды и вентиляторы различных типов и конструкций), электроснабжения (кабельные, проводные линии электроснабжения) до начала оказания работ по очистке и дезинфекции системы приточно-вытяжной вентиляции, с составлением акта о выявленных дефектах, и недостатков системы.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Документы, предоставляемые Исполнителем: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По итогам оказанных работ Исполнитель предоставляет заключение об оказанных работах.</w:t>
      </w:r>
    </w:p>
    <w:p w:rsidR="00995704" w:rsidRPr="00AE5E55" w:rsidRDefault="00995704" w:rsidP="00AE5E55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Акты обследования вентиляционных систем с описанием их текущего технического состояния и эффективности работы, а также рекомендациями по устранению причин неэффективной работы обследованных систем.</w:t>
      </w:r>
    </w:p>
    <w:p w:rsidR="00995704" w:rsidRPr="00995704" w:rsidRDefault="00AE5E55" w:rsidP="00995704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995704">
        <w:rPr>
          <w:rFonts w:ascii="Times New Roman" w:hAnsi="Times New Roman" w:cs="Times New Roman"/>
          <w:b/>
          <w:sz w:val="20"/>
          <w:szCs w:val="20"/>
        </w:rPr>
        <w:t>Оказание услуг</w:t>
      </w:r>
      <w:r w:rsidR="00995704" w:rsidRPr="00995704">
        <w:rPr>
          <w:rFonts w:ascii="Times New Roman" w:hAnsi="Times New Roman" w:cs="Times New Roman"/>
          <w:b/>
          <w:sz w:val="20"/>
          <w:szCs w:val="20"/>
        </w:rPr>
        <w:t xml:space="preserve"> по очистке от горючих отложений и дезинфекции систем вытяжной вентиляции пищеблока.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Данный вид работ заключается в проведении очистки (промывки) внутренних и внешних поверхностей воздуховодов, вытяжных зонтов, вентиляционных решеток от пыли и жировых отложений, с применением специального оборудования, чистящих и моющих средств. Обеспечение соблюдения требований санитарно-эпидемиологических норм и правил противопожарной безопасности.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Площадь воздуховодов, подлежащих очистке: В</w:t>
      </w:r>
      <w:proofErr w:type="gramStart"/>
      <w:r w:rsidRPr="00995704">
        <w:rPr>
          <w:rFonts w:ascii="Times New Roman" w:hAnsi="Times New Roman" w:cs="Times New Roman"/>
          <w:sz w:val="20"/>
          <w:szCs w:val="20"/>
        </w:rPr>
        <w:t>1,В</w:t>
      </w:r>
      <w:proofErr w:type="gramEnd"/>
      <w:r w:rsidRPr="00995704">
        <w:rPr>
          <w:rFonts w:ascii="Times New Roman" w:hAnsi="Times New Roman" w:cs="Times New Roman"/>
          <w:sz w:val="20"/>
          <w:szCs w:val="20"/>
        </w:rPr>
        <w:t>2,В3,В4,В5 – протяженностью 55 м.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При оказании работ должны быть выпо</w:t>
      </w:r>
      <w:r>
        <w:rPr>
          <w:rFonts w:ascii="Times New Roman" w:hAnsi="Times New Roman" w:cs="Times New Roman"/>
          <w:sz w:val="20"/>
          <w:szCs w:val="20"/>
        </w:rPr>
        <w:t>лнено следующие</w:t>
      </w:r>
      <w:r w:rsidRPr="00995704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- определение состояния и обследование систем приточно-вытяжной вентиляции;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 xml:space="preserve">- выбор метода очистки; 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- тщательная механическая очистка систем вентиляции воздуха;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- очистка внутренней поверхности моющим средством;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- проведение видео инспекции воздуховодов по окончанию очистных работ с предоставлением фото и видео материалов;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- установка при необходимости инспекционных лючков для доступа к внутренней поверхности вентиляции;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- осуществление дезинфекции внешних и внутренних поверхностей воздуховодов.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 xml:space="preserve"> -оформление Журнала учета работ по проведению очистки и дезинфекции систем вентиляции. 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По итогам оказанных услуг Исполнитель предоставляет заключение об оказанных работах.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95704">
        <w:rPr>
          <w:rFonts w:ascii="Times New Roman" w:hAnsi="Times New Roman" w:cs="Times New Roman"/>
          <w:sz w:val="20"/>
          <w:szCs w:val="20"/>
        </w:rPr>
        <w:t>Акты обследования вентиляционных систем с описанием их текущего технического состояния и эффективности работы, а также рекомендациями по устранению причин неэффективной работы обследованных систем.</w:t>
      </w:r>
    </w:p>
    <w:p w:rsidR="00995704" w:rsidRPr="00995704" w:rsidRDefault="00995704" w:rsidP="00995704">
      <w:pPr>
        <w:ind w:firstLine="708"/>
        <w:rPr>
          <w:rFonts w:ascii="Times New Roman" w:hAnsi="Times New Roman" w:cs="Times New Roman"/>
          <w:sz w:val="20"/>
          <w:szCs w:val="20"/>
        </w:rPr>
      </w:pPr>
    </w:p>
    <w:sectPr w:rsidR="00995704" w:rsidRPr="00995704" w:rsidSect="00995704">
      <w:pgSz w:w="11926" w:h="16867"/>
      <w:pgMar w:top="341" w:right="284" w:bottom="341" w:left="28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BA"/>
    <w:rsid w:val="003B1C5D"/>
    <w:rsid w:val="00425BBD"/>
    <w:rsid w:val="00995704"/>
    <w:rsid w:val="00A51830"/>
    <w:rsid w:val="00AE0CBA"/>
    <w:rsid w:val="00AE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3D1F"/>
  <w15:chartTrackingRefBased/>
  <w15:docId w15:val="{E62C3E25-EB71-42E6-8697-67334D33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1038</Words>
  <Characters>5920</Characters>
  <Application>Microsoft Office Word</Application>
  <DocSecurity>0</DocSecurity>
  <Lines>49</Lines>
  <Paragraphs>13</Paragraphs>
  <ScaleCrop>false</ScaleCrop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Тихонова</dc:creator>
  <cp:keywords/>
  <dc:description/>
  <cp:lastModifiedBy>Анна Тихонова</cp:lastModifiedBy>
  <cp:revision>6</cp:revision>
  <dcterms:created xsi:type="dcterms:W3CDTF">2026-08-24T05:23:00Z</dcterms:created>
  <dcterms:modified xsi:type="dcterms:W3CDTF">2026-08-24T06:39:00Z</dcterms:modified>
</cp:coreProperties>
</file>