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61346" w14:textId="06531148" w:rsidR="00FA37B7" w:rsidRPr="00AF286F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AF286F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Обоснование цены контракта,</w:t>
      </w:r>
      <w:r w:rsidR="00AF286F" w:rsidRPr="00AF286F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Pr="00AF286F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5075DC1A" w:rsidR="00FA37B7" w:rsidRPr="00AF286F" w:rsidRDefault="00AF286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Предмет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  <w:r>
              <w:rPr>
                <w:kern w:val="2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12571" w:type="dxa"/>
          </w:tcPr>
          <w:p w14:paraId="3DFA02A4" w14:textId="44F9AF96" w:rsidR="00FA37B7" w:rsidRPr="00670C1A" w:rsidRDefault="00AF286F" w:rsidP="00AF286F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AF286F">
              <w:rPr>
                <w:kern w:val="2"/>
                <w:sz w:val="18"/>
                <w:szCs w:val="18"/>
                <w:lang w:eastAsia="zh-CN"/>
              </w:rPr>
              <w:t xml:space="preserve">Поставка худи для организаторов Всероссийского </w:t>
            </w:r>
            <w:proofErr w:type="spellStart"/>
            <w:r w:rsidRPr="00AF286F">
              <w:rPr>
                <w:kern w:val="2"/>
                <w:sz w:val="18"/>
                <w:szCs w:val="18"/>
                <w:lang w:eastAsia="zh-CN"/>
              </w:rPr>
              <w:t>медиафорума</w:t>
            </w:r>
            <w:proofErr w:type="spellEnd"/>
            <w:r w:rsidRPr="00AF286F">
              <w:rPr>
                <w:kern w:val="2"/>
                <w:sz w:val="18"/>
                <w:szCs w:val="18"/>
                <w:lang w:eastAsia="zh-CN"/>
              </w:rPr>
              <w:t xml:space="preserve"> «Точка Сбора. Ценности» с нанесением символики проекта и </w:t>
            </w:r>
            <w:proofErr w:type="spellStart"/>
            <w:r w:rsidRPr="00AF286F">
              <w:rPr>
                <w:kern w:val="2"/>
                <w:sz w:val="18"/>
                <w:szCs w:val="18"/>
                <w:lang w:eastAsia="zh-CN"/>
              </w:rPr>
              <w:t>Росмолодёжь</w:t>
            </w:r>
            <w:proofErr w:type="gramStart"/>
            <w:r w:rsidRPr="00AF286F">
              <w:rPr>
                <w:kern w:val="2"/>
                <w:sz w:val="18"/>
                <w:szCs w:val="18"/>
                <w:lang w:eastAsia="zh-CN"/>
              </w:rPr>
              <w:t>.Г</w:t>
            </w:r>
            <w:proofErr w:type="gramEnd"/>
            <w:r w:rsidRPr="00AF286F">
              <w:rPr>
                <w:kern w:val="2"/>
                <w:sz w:val="18"/>
                <w:szCs w:val="18"/>
                <w:lang w:eastAsia="zh-CN"/>
              </w:rPr>
              <w:t>ранты</w:t>
            </w:r>
            <w:proofErr w:type="spellEnd"/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AF286F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7F65D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844"/>
        <w:gridCol w:w="1891"/>
        <w:gridCol w:w="769"/>
        <w:gridCol w:w="600"/>
        <w:gridCol w:w="2039"/>
        <w:gridCol w:w="1038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7F65D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Худи для организаторов с нанесением символики проекта и Росмолодёжь.Гранты</w:t>
            </w:r>
          </w:p>
        </w:tc>
        <w:tc>
          <w:tcPr>
            <w:tcW w:w="1942" w:type="dxa"/>
            <w:vMerge w:val="restart"/>
            <w:vAlign w:val="center"/>
          </w:tcPr>
          <w:p w14:paraId="2CD9A671" w14:textId="77777777" w:rsidR="00FA37B7" w:rsidRDefault="00FA37B7" w:rsidP="00FA37B7">
            <w:pPr>
              <w:jc w:val="center"/>
              <w:rPr>
                <w:lang w:eastAsia="zh-CN" w:bidi="ar"/>
              </w:rPr>
            </w:pPr>
            <w:r w:rsidRPr="00FA37B7">
              <w:rPr>
                <w:lang w:val="en-US" w:eastAsia="zh-CN" w:bidi="ar"/>
              </w:rPr>
              <w:t>14.39.10.190</w:t>
            </w:r>
            <w:r w:rsidR="00AF286F">
              <w:rPr>
                <w:lang w:eastAsia="zh-CN" w:bidi="ar"/>
              </w:rPr>
              <w:t>/нет</w:t>
            </w:r>
          </w:p>
          <w:p w14:paraId="2521932E" w14:textId="68840C52" w:rsidR="00AF286F" w:rsidRPr="00AF286F" w:rsidRDefault="00AF286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132,29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4,99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75 000,00</w:t>
            </w:r>
          </w:p>
        </w:tc>
      </w:tr>
      <w:tr w:rsidR="00FA37B7" w:rsidRPr="00FA37B7" w14:paraId="03351DC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8275EE" w14:textId="34D3122C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DF310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0C2D9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E2BD3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53A5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04C1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2</w:t>
            </w:r>
          </w:p>
        </w:tc>
        <w:tc>
          <w:tcPr>
            <w:tcW w:w="1096" w:type="dxa"/>
            <w:vAlign w:val="center"/>
          </w:tcPr>
          <w:p w14:paraId="078569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2 750,00</w:t>
            </w:r>
          </w:p>
        </w:tc>
        <w:tc>
          <w:tcPr>
            <w:tcW w:w="1200" w:type="dxa"/>
            <w:vMerge/>
            <w:vAlign w:val="center"/>
          </w:tcPr>
          <w:p w14:paraId="2419F6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307BE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29CD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B426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A2DC37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7C4B7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0CC49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82BD6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DFAF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4508D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50F8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3</w:t>
            </w:r>
          </w:p>
        </w:tc>
        <w:tc>
          <w:tcPr>
            <w:tcW w:w="1096" w:type="dxa"/>
            <w:vAlign w:val="center"/>
          </w:tcPr>
          <w:p w14:paraId="0A5796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2 700,00</w:t>
            </w:r>
          </w:p>
        </w:tc>
        <w:tc>
          <w:tcPr>
            <w:tcW w:w="1200" w:type="dxa"/>
            <w:vMerge/>
            <w:vAlign w:val="center"/>
          </w:tcPr>
          <w:p w14:paraId="5D269D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D77A5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20215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5070A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75000,00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75000,00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  <w:tr w:rsidR="00AF286F" w:rsidRPr="00FA37B7" w14:paraId="1084BA0F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5A47D35F" w14:textId="2DC1AB26" w:rsidR="00AF286F" w:rsidRPr="00FA37B7" w:rsidRDefault="00AF286F" w:rsidP="007F65DC">
            <w:pPr>
              <w:jc w:val="left"/>
              <w:textAlignment w:val="bottom"/>
              <w:rPr>
                <w:lang w:eastAsia="zh-CN"/>
              </w:rPr>
            </w:pPr>
            <w:r>
              <w:rPr>
                <w:lang w:eastAsia="zh-CN"/>
              </w:rPr>
              <w:t xml:space="preserve">Дата подготовки обоснования: </w:t>
            </w:r>
            <w:r w:rsidR="007F65DC">
              <w:rPr>
                <w:lang w:eastAsia="zh-CN"/>
              </w:rPr>
              <w:t>19</w:t>
            </w:r>
            <w:bookmarkStart w:id="0" w:name="_GoBack"/>
            <w:bookmarkEnd w:id="0"/>
            <w:r>
              <w:rPr>
                <w:lang w:eastAsia="zh-CN"/>
              </w:rPr>
              <w:t>.08.2026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70B89799" w14:textId="77777777" w:rsidR="00AF286F" w:rsidRDefault="00AF286F" w:rsidP="00AF286F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E26515">
        <w:rPr>
          <w:rFonts w:ascii="Times New Roman" w:eastAsia="Calibri" w:hAnsi="Times New Roman" w:cs="Times New Roman"/>
          <w:i/>
          <w:sz w:val="20"/>
          <w:szCs w:val="20"/>
        </w:rPr>
        <w:t xml:space="preserve">Запрос на предоставление коммерческого предложения № </w:t>
      </w:r>
      <w:r>
        <w:rPr>
          <w:rFonts w:ascii="Times New Roman" w:eastAsia="Calibri" w:hAnsi="Times New Roman" w:cs="Times New Roman"/>
          <w:i/>
          <w:sz w:val="20"/>
          <w:szCs w:val="20"/>
        </w:rPr>
        <w:t>б/н от 05.08.2026</w:t>
      </w:r>
    </w:p>
    <w:p w14:paraId="749CCB67" w14:textId="760B5B56" w:rsidR="00AF286F" w:rsidRPr="00C600D2" w:rsidRDefault="00AF286F" w:rsidP="00AF286F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600D2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1 Коммерческое предложение № б/н от </w:t>
      </w:r>
      <w:r w:rsidR="00C600D2" w:rsidRPr="00C600D2">
        <w:rPr>
          <w:rFonts w:ascii="Times New Roman" w:eastAsia="Calibri" w:hAnsi="Times New Roman" w:cs="Times New Roman"/>
          <w:i/>
          <w:sz w:val="20"/>
          <w:szCs w:val="20"/>
        </w:rPr>
        <w:t>06</w:t>
      </w:r>
      <w:r w:rsidRPr="00C600D2">
        <w:rPr>
          <w:rFonts w:ascii="Times New Roman" w:eastAsia="Calibri" w:hAnsi="Times New Roman" w:cs="Times New Roman"/>
          <w:i/>
          <w:sz w:val="20"/>
          <w:szCs w:val="20"/>
        </w:rPr>
        <w:t>.08.2026</w:t>
      </w:r>
    </w:p>
    <w:p w14:paraId="3E343451" w14:textId="40793AC9" w:rsidR="00AF286F" w:rsidRPr="00C600D2" w:rsidRDefault="00AF286F" w:rsidP="00AF286F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600D2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2 Коммерческое предложение № </w:t>
      </w:r>
      <w:r w:rsidR="00C600D2" w:rsidRPr="00C600D2">
        <w:rPr>
          <w:rFonts w:ascii="Times New Roman" w:eastAsia="Calibri" w:hAnsi="Times New Roman" w:cs="Times New Roman"/>
          <w:i/>
          <w:sz w:val="20"/>
          <w:szCs w:val="20"/>
        </w:rPr>
        <w:t>08/26/001125 от 05.08.2026</w:t>
      </w:r>
    </w:p>
    <w:p w14:paraId="73C7D1AD" w14:textId="52ED868F" w:rsidR="00AF286F" w:rsidRPr="00E26515" w:rsidRDefault="00AF286F" w:rsidP="00AF286F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600D2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3 Коммерческое предложение № </w:t>
      </w:r>
      <w:r w:rsidR="00C600D2" w:rsidRPr="00C600D2">
        <w:rPr>
          <w:rFonts w:ascii="Times New Roman" w:eastAsia="Calibri" w:hAnsi="Times New Roman" w:cs="Times New Roman"/>
          <w:i/>
          <w:sz w:val="20"/>
          <w:szCs w:val="20"/>
        </w:rPr>
        <w:t>003-08/26</w:t>
      </w:r>
      <w:r w:rsidRPr="00C600D2">
        <w:rPr>
          <w:rFonts w:ascii="Times New Roman" w:eastAsia="Calibri" w:hAnsi="Times New Roman" w:cs="Times New Roman"/>
          <w:i/>
          <w:sz w:val="20"/>
          <w:szCs w:val="20"/>
        </w:rPr>
        <w:t xml:space="preserve"> от </w:t>
      </w:r>
      <w:r w:rsidR="00C600D2" w:rsidRPr="00C600D2">
        <w:rPr>
          <w:rFonts w:ascii="Times New Roman" w:eastAsia="Calibri" w:hAnsi="Times New Roman" w:cs="Times New Roman"/>
          <w:i/>
          <w:sz w:val="20"/>
          <w:szCs w:val="20"/>
        </w:rPr>
        <w:t>06.</w:t>
      </w:r>
      <w:r w:rsidRPr="00C600D2">
        <w:rPr>
          <w:rFonts w:ascii="Times New Roman" w:eastAsia="Calibri" w:hAnsi="Times New Roman" w:cs="Times New Roman"/>
          <w:i/>
          <w:sz w:val="20"/>
          <w:szCs w:val="20"/>
        </w:rPr>
        <w:t>08.2026</w:t>
      </w:r>
    </w:p>
    <w:p w14:paraId="76845D15" w14:textId="1B999629" w:rsidR="00B86847" w:rsidRDefault="00AF286F" w:rsidP="00AF286F">
      <w:pPr>
        <w:spacing w:after="0"/>
      </w:pPr>
      <w:r w:rsidRPr="00E26515">
        <w:rPr>
          <w:rFonts w:ascii="Times New Roman" w:eastAsia="Calibri" w:hAnsi="Times New Roman" w:cs="Times New Roman"/>
          <w:i/>
          <w:sz w:val="20"/>
          <w:szCs w:val="20"/>
        </w:rPr>
        <w:t>Данные о коммерческих предложениях поставщиков хранятся в архиве заказчика.</w:t>
      </w:r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7F65DC"/>
    <w:rsid w:val="008B7191"/>
    <w:rsid w:val="00AF286F"/>
    <w:rsid w:val="00B86847"/>
    <w:rsid w:val="00BC3941"/>
    <w:rsid w:val="00C33A91"/>
    <w:rsid w:val="00C600D2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4</cp:revision>
  <dcterms:created xsi:type="dcterms:W3CDTF">2026-08-14T04:54:00Z</dcterms:created>
  <dcterms:modified xsi:type="dcterms:W3CDTF">2026-08-19T02:00:00Z</dcterms:modified>
</cp:coreProperties>
</file>